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8AE251" w14:textId="77777777" w:rsidR="00233D12" w:rsidRPr="0071694E" w:rsidRDefault="00233D12" w:rsidP="00233D12">
      <w:pPr>
        <w:suppressAutoHyphens/>
        <w:spacing w:after="0" w:line="240" w:lineRule="auto"/>
        <w:jc w:val="right"/>
        <w:rPr>
          <w:rFonts w:ascii="Times New Roman" w:hAnsi="Times New Roman"/>
          <w:sz w:val="24"/>
          <w:szCs w:val="24"/>
        </w:rPr>
      </w:pPr>
      <w:r w:rsidRPr="0071694E">
        <w:rPr>
          <w:rFonts w:ascii="Times New Roman" w:hAnsi="Times New Roman"/>
          <w:b/>
          <w:caps/>
          <w:sz w:val="24"/>
          <w:szCs w:val="24"/>
        </w:rPr>
        <w:t>apstiprinĀts</w:t>
      </w:r>
      <w:r w:rsidRPr="0071694E">
        <w:rPr>
          <w:rFonts w:ascii="Times New Roman" w:hAnsi="Times New Roman"/>
          <w:caps/>
          <w:sz w:val="24"/>
          <w:szCs w:val="24"/>
        </w:rPr>
        <w:br/>
      </w:r>
      <w:r w:rsidRPr="0071694E">
        <w:rPr>
          <w:rFonts w:ascii="Times New Roman" w:hAnsi="Times New Roman"/>
          <w:sz w:val="24"/>
          <w:szCs w:val="24"/>
        </w:rPr>
        <w:t xml:space="preserve"> </w:t>
      </w:r>
      <w:r>
        <w:rPr>
          <w:rFonts w:ascii="Times New Roman" w:hAnsi="Times New Roman"/>
          <w:sz w:val="24"/>
          <w:szCs w:val="24"/>
        </w:rPr>
        <w:t>Jēkabpils</w:t>
      </w:r>
      <w:r w:rsidRPr="0071694E">
        <w:rPr>
          <w:rFonts w:ascii="Times New Roman" w:hAnsi="Times New Roman"/>
          <w:sz w:val="24"/>
          <w:szCs w:val="24"/>
        </w:rPr>
        <w:t xml:space="preserve"> </w:t>
      </w:r>
      <w:r>
        <w:rPr>
          <w:rFonts w:ascii="Times New Roman" w:hAnsi="Times New Roman"/>
          <w:sz w:val="24"/>
          <w:szCs w:val="24"/>
        </w:rPr>
        <w:t xml:space="preserve">novada </w:t>
      </w:r>
      <w:r w:rsidRPr="0071694E">
        <w:rPr>
          <w:rFonts w:ascii="Times New Roman" w:hAnsi="Times New Roman"/>
          <w:sz w:val="24"/>
          <w:szCs w:val="24"/>
        </w:rPr>
        <w:t xml:space="preserve">pašvaldības </w:t>
      </w:r>
    </w:p>
    <w:p w14:paraId="681912D8" w14:textId="2D75F189" w:rsidR="00233D12" w:rsidRPr="006C2D4E" w:rsidRDefault="00233D12" w:rsidP="00233D12">
      <w:pPr>
        <w:suppressAutoHyphens/>
        <w:spacing w:after="0" w:line="240" w:lineRule="auto"/>
        <w:jc w:val="right"/>
        <w:rPr>
          <w:rFonts w:ascii="Times New Roman" w:hAnsi="Times New Roman"/>
          <w:sz w:val="24"/>
          <w:szCs w:val="24"/>
          <w:highlight w:val="yellow"/>
        </w:rPr>
      </w:pPr>
      <w:r w:rsidRPr="0071694E">
        <w:rPr>
          <w:rFonts w:ascii="Times New Roman" w:hAnsi="Times New Roman"/>
          <w:sz w:val="24"/>
          <w:szCs w:val="24"/>
        </w:rPr>
        <w:t xml:space="preserve">Metu konkursa </w:t>
      </w:r>
      <w:r>
        <w:rPr>
          <w:rFonts w:ascii="Times New Roman" w:hAnsi="Times New Roman"/>
          <w:sz w:val="24"/>
          <w:szCs w:val="24"/>
        </w:rPr>
        <w:t>ž</w:t>
      </w:r>
      <w:r w:rsidRPr="0071694E">
        <w:rPr>
          <w:rFonts w:ascii="Times New Roman" w:hAnsi="Times New Roman"/>
          <w:sz w:val="24"/>
          <w:szCs w:val="24"/>
        </w:rPr>
        <w:t xml:space="preserve">ūrijas komisijas </w:t>
      </w:r>
      <w:r w:rsidRPr="0071694E">
        <w:rPr>
          <w:rFonts w:ascii="Times New Roman" w:hAnsi="Times New Roman"/>
          <w:sz w:val="24"/>
          <w:szCs w:val="24"/>
        </w:rPr>
        <w:br/>
      </w:r>
      <w:r w:rsidRPr="006C2D4E">
        <w:rPr>
          <w:rFonts w:ascii="Times New Roman" w:hAnsi="Times New Roman"/>
          <w:sz w:val="24"/>
          <w:szCs w:val="24"/>
        </w:rPr>
        <w:t xml:space="preserve">2024.gada </w:t>
      </w:r>
      <w:r w:rsidR="006C2D4E" w:rsidRPr="006C2D4E">
        <w:rPr>
          <w:rFonts w:ascii="Times New Roman" w:hAnsi="Times New Roman"/>
          <w:sz w:val="24"/>
          <w:szCs w:val="24"/>
        </w:rPr>
        <w:t>7</w:t>
      </w:r>
      <w:r w:rsidRPr="006C2D4E">
        <w:rPr>
          <w:rFonts w:ascii="Times New Roman" w:hAnsi="Times New Roman"/>
          <w:sz w:val="24"/>
          <w:szCs w:val="24"/>
        </w:rPr>
        <w:t xml:space="preserve">.augusta sēdē </w:t>
      </w:r>
    </w:p>
    <w:p w14:paraId="24F4C502" w14:textId="77777777" w:rsidR="00233D12" w:rsidRPr="0071694E" w:rsidRDefault="00233D12" w:rsidP="00233D12">
      <w:pPr>
        <w:suppressAutoHyphens/>
        <w:spacing w:after="0" w:line="240" w:lineRule="auto"/>
        <w:jc w:val="right"/>
        <w:rPr>
          <w:rFonts w:ascii="Times New Roman" w:hAnsi="Times New Roman"/>
          <w:sz w:val="24"/>
          <w:szCs w:val="24"/>
        </w:rPr>
      </w:pPr>
      <w:r w:rsidRPr="0071694E">
        <w:rPr>
          <w:rFonts w:ascii="Times New Roman" w:hAnsi="Times New Roman"/>
          <w:sz w:val="24"/>
          <w:szCs w:val="24"/>
        </w:rPr>
        <w:t>(sēdes protokols Nr.1)</w:t>
      </w:r>
    </w:p>
    <w:p w14:paraId="5D369DB7" w14:textId="77777777" w:rsidR="00233D12" w:rsidRPr="0071694E" w:rsidRDefault="00233D12" w:rsidP="00233D12">
      <w:pPr>
        <w:suppressAutoHyphens/>
        <w:spacing w:after="0" w:line="240" w:lineRule="auto"/>
        <w:jc w:val="right"/>
        <w:rPr>
          <w:rFonts w:ascii="Times New Roman" w:hAnsi="Times New Roman"/>
          <w:sz w:val="24"/>
          <w:szCs w:val="24"/>
        </w:rPr>
      </w:pPr>
    </w:p>
    <w:p w14:paraId="134D53F8" w14:textId="77777777" w:rsidR="00233D12" w:rsidRPr="0071694E" w:rsidRDefault="00233D12" w:rsidP="00233D12">
      <w:pPr>
        <w:shd w:val="clear" w:color="auto" w:fill="FFFFFF"/>
        <w:autoSpaceDE w:val="0"/>
        <w:autoSpaceDN w:val="0"/>
        <w:adjustRightInd w:val="0"/>
        <w:spacing w:after="0" w:line="240" w:lineRule="auto"/>
        <w:jc w:val="right"/>
        <w:rPr>
          <w:rFonts w:ascii="Times New Roman" w:eastAsia="Times New Roman" w:hAnsi="Times New Roman"/>
          <w:sz w:val="24"/>
          <w:szCs w:val="24"/>
        </w:rPr>
      </w:pPr>
    </w:p>
    <w:p w14:paraId="189B0672" w14:textId="77777777" w:rsidR="00233D12" w:rsidRPr="0071694E" w:rsidRDefault="00233D12" w:rsidP="00233D12">
      <w:pPr>
        <w:spacing w:after="0" w:line="240" w:lineRule="auto"/>
        <w:jc w:val="right"/>
        <w:rPr>
          <w:rFonts w:ascii="Times New Roman" w:eastAsia="Times New Roman" w:hAnsi="Times New Roman"/>
          <w:b/>
          <w:bCs/>
          <w:sz w:val="24"/>
          <w:szCs w:val="24"/>
        </w:rPr>
      </w:pPr>
    </w:p>
    <w:p w14:paraId="0E53037B" w14:textId="77777777" w:rsidR="00233D12" w:rsidRPr="0071694E" w:rsidRDefault="00233D12" w:rsidP="00233D12">
      <w:pPr>
        <w:spacing w:after="0" w:line="240" w:lineRule="auto"/>
        <w:rPr>
          <w:rFonts w:ascii="Times New Roman" w:eastAsia="Times New Roman" w:hAnsi="Times New Roman"/>
          <w:sz w:val="24"/>
          <w:szCs w:val="24"/>
        </w:rPr>
      </w:pPr>
      <w:bookmarkStart w:id="0" w:name="_Toc535914575"/>
      <w:bookmarkStart w:id="1" w:name="_Toc535914573"/>
      <w:bookmarkStart w:id="2" w:name="_Hlk83025557"/>
    </w:p>
    <w:p w14:paraId="21B944C7" w14:textId="77777777" w:rsidR="00233D12" w:rsidRPr="0071694E" w:rsidRDefault="00233D12" w:rsidP="00233D12">
      <w:pPr>
        <w:spacing w:before="120" w:after="120" w:line="240" w:lineRule="auto"/>
        <w:jc w:val="center"/>
        <w:rPr>
          <w:rFonts w:ascii="Times New Roman" w:eastAsia="Times New Roman" w:hAnsi="Times New Roman"/>
          <w:sz w:val="24"/>
          <w:szCs w:val="24"/>
        </w:rPr>
      </w:pPr>
    </w:p>
    <w:p w14:paraId="5B903785" w14:textId="77777777" w:rsidR="00233D12" w:rsidRPr="0071694E" w:rsidRDefault="00233D12" w:rsidP="00233D12">
      <w:pPr>
        <w:spacing w:before="120" w:after="120" w:line="240" w:lineRule="auto"/>
        <w:jc w:val="center"/>
        <w:rPr>
          <w:rFonts w:ascii="Times New Roman" w:eastAsia="Times New Roman" w:hAnsi="Times New Roman"/>
          <w:sz w:val="24"/>
          <w:szCs w:val="24"/>
        </w:rPr>
      </w:pPr>
    </w:p>
    <w:p w14:paraId="46AED01E" w14:textId="77777777" w:rsidR="00233D12" w:rsidRPr="0071694E" w:rsidRDefault="00233D12" w:rsidP="00233D12">
      <w:pPr>
        <w:spacing w:before="120" w:after="120" w:line="240" w:lineRule="auto"/>
        <w:jc w:val="center"/>
        <w:rPr>
          <w:rFonts w:ascii="Times New Roman" w:eastAsia="Times New Roman" w:hAnsi="Times New Roman"/>
          <w:sz w:val="24"/>
          <w:szCs w:val="24"/>
        </w:rPr>
      </w:pPr>
    </w:p>
    <w:p w14:paraId="3B72F0D5" w14:textId="77777777" w:rsidR="00233D12" w:rsidRPr="0071694E" w:rsidRDefault="00233D12" w:rsidP="00233D12">
      <w:pPr>
        <w:spacing w:before="120" w:after="120" w:line="240" w:lineRule="auto"/>
        <w:jc w:val="center"/>
        <w:rPr>
          <w:rFonts w:ascii="Times New Roman" w:eastAsia="Times New Roman" w:hAnsi="Times New Roman"/>
          <w:b/>
          <w:sz w:val="36"/>
          <w:szCs w:val="24"/>
        </w:rPr>
      </w:pPr>
      <w:r w:rsidRPr="0071694E">
        <w:rPr>
          <w:rFonts w:ascii="Times New Roman" w:eastAsia="Times New Roman" w:hAnsi="Times New Roman"/>
          <w:b/>
          <w:sz w:val="36"/>
          <w:szCs w:val="24"/>
        </w:rPr>
        <w:t>METU KONKURSA</w:t>
      </w:r>
    </w:p>
    <w:p w14:paraId="438DDE5D" w14:textId="77777777" w:rsidR="00233D12" w:rsidRPr="0071694E" w:rsidRDefault="00233D12" w:rsidP="00233D12">
      <w:pPr>
        <w:spacing w:before="120" w:after="120" w:line="240" w:lineRule="auto"/>
        <w:jc w:val="center"/>
        <w:rPr>
          <w:rFonts w:ascii="Times New Roman" w:eastAsia="Times New Roman" w:hAnsi="Times New Roman"/>
          <w:sz w:val="36"/>
          <w:szCs w:val="24"/>
        </w:rPr>
      </w:pPr>
    </w:p>
    <w:p w14:paraId="34987E76" w14:textId="77777777" w:rsidR="00233D12" w:rsidRPr="0071694E" w:rsidRDefault="00233D12" w:rsidP="00233D12">
      <w:pPr>
        <w:spacing w:before="120" w:after="0" w:line="240" w:lineRule="auto"/>
        <w:jc w:val="center"/>
        <w:rPr>
          <w:rFonts w:ascii="Times New Roman" w:eastAsia="Times New Roman" w:hAnsi="Times New Roman"/>
          <w:b/>
          <w:bCs/>
          <w:caps/>
          <w:sz w:val="48"/>
          <w:szCs w:val="44"/>
        </w:rPr>
      </w:pPr>
      <w:r w:rsidRPr="0071694E">
        <w:rPr>
          <w:rFonts w:ascii="Times New Roman" w:eastAsia="Lucida Sans Unicode" w:hAnsi="Times New Roman"/>
          <w:b/>
          <w:bCs/>
          <w:sz w:val="48"/>
          <w:szCs w:val="44"/>
          <w:lang w:eastAsia="ar-SA"/>
        </w:rPr>
        <w:t>„</w:t>
      </w:r>
      <w:r w:rsidRPr="0071694E">
        <w:rPr>
          <w:rFonts w:ascii="Times New Roman" w:hAnsi="Times New Roman"/>
          <w:b/>
          <w:bCs/>
          <w:sz w:val="48"/>
          <w:szCs w:val="44"/>
        </w:rPr>
        <w:t xml:space="preserve">Ziemassvētku – Jaunā gada mākslinieciskais noformējums </w:t>
      </w:r>
      <w:r>
        <w:rPr>
          <w:rFonts w:ascii="Times New Roman" w:hAnsi="Times New Roman"/>
          <w:b/>
          <w:bCs/>
          <w:sz w:val="48"/>
          <w:szCs w:val="44"/>
        </w:rPr>
        <w:t xml:space="preserve">Jēkabpils valstspilsētā </w:t>
      </w:r>
      <w:r w:rsidRPr="0071694E">
        <w:rPr>
          <w:rFonts w:ascii="Times New Roman" w:hAnsi="Times New Roman"/>
          <w:b/>
          <w:bCs/>
          <w:sz w:val="48"/>
          <w:szCs w:val="44"/>
        </w:rPr>
        <w:t>202</w:t>
      </w:r>
      <w:r>
        <w:rPr>
          <w:rFonts w:ascii="Times New Roman" w:hAnsi="Times New Roman"/>
          <w:b/>
          <w:bCs/>
          <w:sz w:val="48"/>
          <w:szCs w:val="44"/>
        </w:rPr>
        <w:t>4/2025</w:t>
      </w:r>
      <w:r w:rsidRPr="0071694E">
        <w:rPr>
          <w:rFonts w:ascii="Times New Roman" w:eastAsia="Times New Roman" w:hAnsi="Times New Roman"/>
          <w:b/>
          <w:bCs/>
          <w:caps/>
          <w:sz w:val="48"/>
          <w:szCs w:val="44"/>
        </w:rPr>
        <w:t>”</w:t>
      </w:r>
    </w:p>
    <w:p w14:paraId="59384530" w14:textId="77777777" w:rsidR="00233D12" w:rsidRPr="0071694E" w:rsidRDefault="00233D12" w:rsidP="00233D12">
      <w:pPr>
        <w:spacing w:before="120" w:after="0" w:line="240" w:lineRule="auto"/>
        <w:jc w:val="center"/>
        <w:rPr>
          <w:rFonts w:ascii="Times New Roman" w:eastAsia="Times New Roman" w:hAnsi="Times New Roman"/>
          <w:b/>
          <w:caps/>
          <w:sz w:val="36"/>
          <w:szCs w:val="24"/>
        </w:rPr>
      </w:pPr>
    </w:p>
    <w:p w14:paraId="5EC337D9" w14:textId="77777777" w:rsidR="00233D12" w:rsidRPr="0071694E" w:rsidRDefault="00233D12" w:rsidP="00233D12">
      <w:pPr>
        <w:spacing w:after="120" w:line="240" w:lineRule="auto"/>
        <w:jc w:val="center"/>
        <w:rPr>
          <w:rFonts w:ascii="Times New Roman" w:eastAsia="Times New Roman" w:hAnsi="Times New Roman"/>
          <w:b/>
          <w:sz w:val="36"/>
          <w:szCs w:val="24"/>
        </w:rPr>
      </w:pPr>
      <w:r w:rsidRPr="0071694E">
        <w:rPr>
          <w:rFonts w:ascii="Times New Roman" w:eastAsia="Times New Roman" w:hAnsi="Times New Roman"/>
          <w:b/>
          <w:sz w:val="36"/>
          <w:szCs w:val="24"/>
        </w:rPr>
        <w:t xml:space="preserve">identifikācijas numurs </w:t>
      </w:r>
      <w:r>
        <w:rPr>
          <w:rFonts w:ascii="Times New Roman" w:eastAsia="Times New Roman" w:hAnsi="Times New Roman"/>
          <w:b/>
          <w:sz w:val="36"/>
          <w:szCs w:val="24"/>
        </w:rPr>
        <w:t>JNP 2024/70</w:t>
      </w:r>
    </w:p>
    <w:p w14:paraId="024271E1" w14:textId="77777777" w:rsidR="00233D12" w:rsidRPr="0071694E" w:rsidRDefault="00233D12" w:rsidP="00233D12">
      <w:pPr>
        <w:spacing w:after="0" w:line="240" w:lineRule="auto"/>
        <w:jc w:val="center"/>
        <w:rPr>
          <w:rFonts w:ascii="Times New Roman" w:eastAsia="Times New Roman" w:hAnsi="Times New Roman"/>
          <w:b/>
          <w:sz w:val="36"/>
          <w:szCs w:val="24"/>
        </w:rPr>
      </w:pPr>
    </w:p>
    <w:p w14:paraId="4A176362" w14:textId="77777777" w:rsidR="00233D12" w:rsidRPr="0071694E" w:rsidRDefault="00233D12" w:rsidP="00233D12">
      <w:pPr>
        <w:spacing w:after="0" w:line="240" w:lineRule="auto"/>
        <w:jc w:val="center"/>
        <w:rPr>
          <w:rFonts w:ascii="Times New Roman" w:eastAsia="Times New Roman" w:hAnsi="Times New Roman"/>
          <w:b/>
          <w:sz w:val="36"/>
          <w:szCs w:val="24"/>
        </w:rPr>
      </w:pPr>
      <w:r w:rsidRPr="0071694E">
        <w:rPr>
          <w:rFonts w:ascii="Times New Roman" w:eastAsia="Times New Roman" w:hAnsi="Times New Roman"/>
          <w:b/>
          <w:sz w:val="36"/>
          <w:szCs w:val="24"/>
        </w:rPr>
        <w:t>NOLIKUMS</w:t>
      </w:r>
    </w:p>
    <w:p w14:paraId="7E4C8B9B" w14:textId="77777777" w:rsidR="00233D12" w:rsidRPr="0071694E" w:rsidRDefault="00233D12" w:rsidP="00233D12">
      <w:pPr>
        <w:spacing w:after="0" w:line="240" w:lineRule="auto"/>
        <w:rPr>
          <w:rFonts w:ascii="Times New Roman" w:eastAsia="Times New Roman" w:hAnsi="Times New Roman"/>
          <w:sz w:val="24"/>
          <w:szCs w:val="24"/>
        </w:rPr>
      </w:pPr>
    </w:p>
    <w:p w14:paraId="5994A474" w14:textId="77777777" w:rsidR="00233D12" w:rsidRPr="0071694E" w:rsidRDefault="00233D12" w:rsidP="00233D12">
      <w:pPr>
        <w:spacing w:after="0" w:line="240" w:lineRule="auto"/>
        <w:rPr>
          <w:rFonts w:ascii="Times New Roman" w:eastAsia="Times New Roman" w:hAnsi="Times New Roman"/>
          <w:sz w:val="24"/>
          <w:szCs w:val="24"/>
        </w:rPr>
      </w:pPr>
    </w:p>
    <w:p w14:paraId="3675ECC1" w14:textId="77777777" w:rsidR="00233D12" w:rsidRPr="0071694E" w:rsidRDefault="00233D12" w:rsidP="00233D12">
      <w:pPr>
        <w:spacing w:after="0" w:line="240" w:lineRule="auto"/>
        <w:jc w:val="center"/>
        <w:rPr>
          <w:rFonts w:ascii="Times New Roman" w:eastAsia="Times New Roman" w:hAnsi="Times New Roman"/>
          <w:sz w:val="24"/>
          <w:szCs w:val="24"/>
        </w:rPr>
      </w:pPr>
    </w:p>
    <w:p w14:paraId="65087031" w14:textId="77777777" w:rsidR="00233D12" w:rsidRPr="0071694E" w:rsidRDefault="00233D12" w:rsidP="00233D12">
      <w:pPr>
        <w:spacing w:after="0" w:line="240" w:lineRule="auto"/>
        <w:jc w:val="center"/>
        <w:rPr>
          <w:rFonts w:ascii="Times New Roman" w:eastAsia="Times New Roman" w:hAnsi="Times New Roman"/>
          <w:sz w:val="24"/>
          <w:szCs w:val="24"/>
        </w:rPr>
      </w:pPr>
    </w:p>
    <w:p w14:paraId="0FC4FDF7" w14:textId="77777777" w:rsidR="00233D12" w:rsidRPr="0071694E" w:rsidRDefault="00233D12" w:rsidP="00233D12">
      <w:pPr>
        <w:spacing w:after="0" w:line="240" w:lineRule="auto"/>
        <w:jc w:val="center"/>
        <w:rPr>
          <w:rFonts w:ascii="Times New Roman" w:eastAsia="Times New Roman" w:hAnsi="Times New Roman"/>
          <w:sz w:val="24"/>
          <w:szCs w:val="24"/>
        </w:rPr>
      </w:pPr>
    </w:p>
    <w:p w14:paraId="134FB15E" w14:textId="77777777" w:rsidR="00233D12" w:rsidRPr="0071694E" w:rsidRDefault="00233D12" w:rsidP="00233D12">
      <w:pPr>
        <w:spacing w:after="0" w:line="240" w:lineRule="auto"/>
        <w:jc w:val="center"/>
        <w:rPr>
          <w:rFonts w:ascii="Times New Roman" w:eastAsia="Times New Roman" w:hAnsi="Times New Roman"/>
          <w:sz w:val="24"/>
          <w:szCs w:val="24"/>
        </w:rPr>
      </w:pPr>
    </w:p>
    <w:p w14:paraId="7354254F" w14:textId="77777777" w:rsidR="00233D12" w:rsidRPr="0071694E" w:rsidRDefault="00233D12" w:rsidP="00233D12">
      <w:pPr>
        <w:spacing w:after="0" w:line="240" w:lineRule="auto"/>
        <w:jc w:val="center"/>
        <w:rPr>
          <w:rFonts w:ascii="Times New Roman" w:eastAsia="Times New Roman" w:hAnsi="Times New Roman"/>
          <w:sz w:val="24"/>
          <w:szCs w:val="24"/>
        </w:rPr>
      </w:pPr>
    </w:p>
    <w:p w14:paraId="7E283072" w14:textId="77777777" w:rsidR="00233D12" w:rsidRPr="0071694E" w:rsidRDefault="00233D12" w:rsidP="00233D12">
      <w:pPr>
        <w:spacing w:after="0" w:line="240" w:lineRule="auto"/>
        <w:jc w:val="center"/>
        <w:rPr>
          <w:rFonts w:ascii="Times New Roman" w:eastAsia="Times New Roman" w:hAnsi="Times New Roman"/>
          <w:sz w:val="24"/>
          <w:szCs w:val="24"/>
        </w:rPr>
      </w:pPr>
    </w:p>
    <w:p w14:paraId="66D78337" w14:textId="77777777" w:rsidR="00233D12" w:rsidRPr="0071694E" w:rsidRDefault="00233D12" w:rsidP="00233D12">
      <w:pPr>
        <w:spacing w:after="0" w:line="240" w:lineRule="auto"/>
        <w:jc w:val="center"/>
        <w:rPr>
          <w:rFonts w:ascii="Times New Roman" w:eastAsia="Times New Roman" w:hAnsi="Times New Roman"/>
          <w:sz w:val="24"/>
          <w:szCs w:val="24"/>
        </w:rPr>
      </w:pPr>
    </w:p>
    <w:p w14:paraId="74D1D448" w14:textId="77777777" w:rsidR="00233D12" w:rsidRPr="0071694E" w:rsidRDefault="00233D12" w:rsidP="00233D12">
      <w:pPr>
        <w:spacing w:after="0" w:line="240" w:lineRule="auto"/>
        <w:jc w:val="center"/>
        <w:rPr>
          <w:rFonts w:ascii="Times New Roman" w:eastAsia="Times New Roman" w:hAnsi="Times New Roman"/>
          <w:sz w:val="24"/>
          <w:szCs w:val="24"/>
        </w:rPr>
      </w:pPr>
    </w:p>
    <w:p w14:paraId="30C9BF4D" w14:textId="77777777" w:rsidR="00233D12" w:rsidRPr="0071694E" w:rsidRDefault="00233D12" w:rsidP="00233D12">
      <w:pPr>
        <w:spacing w:after="0" w:line="240" w:lineRule="auto"/>
        <w:jc w:val="center"/>
        <w:rPr>
          <w:rFonts w:ascii="Times New Roman" w:eastAsia="Times New Roman" w:hAnsi="Times New Roman"/>
          <w:sz w:val="24"/>
          <w:szCs w:val="24"/>
        </w:rPr>
      </w:pPr>
    </w:p>
    <w:p w14:paraId="46BCAB3D" w14:textId="77777777" w:rsidR="00233D12" w:rsidRPr="0071694E" w:rsidRDefault="00233D12" w:rsidP="00233D12">
      <w:pPr>
        <w:spacing w:after="0" w:line="240" w:lineRule="auto"/>
        <w:jc w:val="center"/>
        <w:rPr>
          <w:rFonts w:ascii="Times New Roman" w:eastAsia="Times New Roman" w:hAnsi="Times New Roman"/>
          <w:sz w:val="24"/>
          <w:szCs w:val="24"/>
        </w:rPr>
      </w:pPr>
    </w:p>
    <w:p w14:paraId="4F021AD3" w14:textId="77777777" w:rsidR="00233D12" w:rsidRPr="0071694E" w:rsidRDefault="00233D12" w:rsidP="00233D12">
      <w:pPr>
        <w:spacing w:after="0" w:line="240" w:lineRule="auto"/>
        <w:jc w:val="center"/>
        <w:rPr>
          <w:rFonts w:ascii="Times New Roman" w:eastAsia="Times New Roman" w:hAnsi="Times New Roman"/>
          <w:sz w:val="24"/>
          <w:szCs w:val="24"/>
        </w:rPr>
      </w:pPr>
    </w:p>
    <w:p w14:paraId="1ECBFE6D" w14:textId="77777777" w:rsidR="00233D12" w:rsidRPr="0071694E" w:rsidRDefault="00233D12" w:rsidP="00233D12">
      <w:pPr>
        <w:spacing w:after="0" w:line="240" w:lineRule="auto"/>
        <w:jc w:val="center"/>
        <w:rPr>
          <w:rFonts w:ascii="Times New Roman" w:eastAsia="Times New Roman" w:hAnsi="Times New Roman"/>
          <w:sz w:val="24"/>
          <w:szCs w:val="24"/>
        </w:rPr>
      </w:pPr>
    </w:p>
    <w:p w14:paraId="12EC530C" w14:textId="77777777" w:rsidR="00233D12" w:rsidRPr="0071694E" w:rsidRDefault="00233D12" w:rsidP="00233D12">
      <w:pPr>
        <w:spacing w:after="0" w:line="240" w:lineRule="auto"/>
        <w:jc w:val="center"/>
        <w:rPr>
          <w:rFonts w:ascii="Times New Roman" w:eastAsia="Times New Roman" w:hAnsi="Times New Roman"/>
          <w:sz w:val="24"/>
          <w:szCs w:val="24"/>
        </w:rPr>
      </w:pPr>
    </w:p>
    <w:p w14:paraId="0F3AB6B9" w14:textId="77777777" w:rsidR="00233D12" w:rsidRPr="0071694E" w:rsidRDefault="00233D12" w:rsidP="00233D12">
      <w:pPr>
        <w:spacing w:after="0" w:line="240" w:lineRule="auto"/>
        <w:jc w:val="center"/>
        <w:rPr>
          <w:rFonts w:ascii="Times New Roman" w:eastAsia="Times New Roman" w:hAnsi="Times New Roman"/>
          <w:sz w:val="24"/>
          <w:szCs w:val="24"/>
        </w:rPr>
      </w:pPr>
    </w:p>
    <w:p w14:paraId="5A8095FF" w14:textId="77777777" w:rsidR="00233D12" w:rsidRDefault="00233D12" w:rsidP="00233D12">
      <w:pPr>
        <w:spacing w:after="0" w:line="240" w:lineRule="auto"/>
        <w:jc w:val="center"/>
        <w:rPr>
          <w:rFonts w:ascii="Times New Roman" w:eastAsia="Times New Roman" w:hAnsi="Times New Roman"/>
          <w:sz w:val="28"/>
          <w:szCs w:val="28"/>
        </w:rPr>
      </w:pPr>
    </w:p>
    <w:p w14:paraId="120739B9" w14:textId="77777777" w:rsidR="00233D12" w:rsidRDefault="00233D12" w:rsidP="00233D12">
      <w:pPr>
        <w:spacing w:after="0" w:line="240" w:lineRule="auto"/>
        <w:jc w:val="center"/>
        <w:rPr>
          <w:rFonts w:ascii="Times New Roman" w:eastAsia="Times New Roman" w:hAnsi="Times New Roman"/>
          <w:sz w:val="28"/>
          <w:szCs w:val="28"/>
        </w:rPr>
      </w:pPr>
    </w:p>
    <w:p w14:paraId="3A3E18C4" w14:textId="77777777" w:rsidR="00233D12" w:rsidRPr="0071694E" w:rsidRDefault="00233D12" w:rsidP="00233D12">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Jēkabpils novads</w:t>
      </w:r>
      <w:r w:rsidRPr="0071694E">
        <w:rPr>
          <w:rFonts w:ascii="Times New Roman" w:eastAsia="Times New Roman" w:hAnsi="Times New Roman"/>
          <w:sz w:val="28"/>
          <w:szCs w:val="28"/>
        </w:rPr>
        <w:t>, 20</w:t>
      </w:r>
      <w:bookmarkEnd w:id="0"/>
      <w:bookmarkEnd w:id="1"/>
      <w:bookmarkEnd w:id="2"/>
      <w:r w:rsidRPr="0071694E">
        <w:rPr>
          <w:rFonts w:ascii="Times New Roman" w:eastAsia="Times New Roman" w:hAnsi="Times New Roman"/>
          <w:sz w:val="28"/>
          <w:szCs w:val="28"/>
        </w:rPr>
        <w:t>2</w:t>
      </w:r>
      <w:r>
        <w:rPr>
          <w:rFonts w:ascii="Times New Roman" w:eastAsia="Times New Roman" w:hAnsi="Times New Roman"/>
          <w:sz w:val="28"/>
          <w:szCs w:val="28"/>
        </w:rPr>
        <w:t>4</w:t>
      </w:r>
    </w:p>
    <w:p w14:paraId="1AED0B70" w14:textId="77777777" w:rsidR="004C16D8" w:rsidRPr="0071694E" w:rsidRDefault="004C16D8" w:rsidP="00233D12">
      <w:pPr>
        <w:spacing w:after="240" w:line="240" w:lineRule="auto"/>
        <w:rPr>
          <w:rFonts w:ascii="Times New Roman" w:eastAsia="Times New Roman" w:hAnsi="Times New Roman"/>
          <w:sz w:val="24"/>
          <w:szCs w:val="24"/>
        </w:rPr>
      </w:pPr>
    </w:p>
    <w:p w14:paraId="7F8030E8" w14:textId="61039287" w:rsidR="00C14679" w:rsidRPr="0071694E" w:rsidRDefault="00F008D7" w:rsidP="00F008D7">
      <w:pPr>
        <w:spacing w:after="240" w:line="240" w:lineRule="auto"/>
        <w:jc w:val="center"/>
        <w:rPr>
          <w:rFonts w:ascii="Times New Roman" w:hAnsi="Times New Roman"/>
          <w:b/>
          <w:bCs/>
          <w:sz w:val="24"/>
          <w:szCs w:val="24"/>
        </w:rPr>
      </w:pPr>
      <w:r w:rsidRPr="0071694E">
        <w:rPr>
          <w:rFonts w:ascii="Times New Roman" w:eastAsia="Times New Roman" w:hAnsi="Times New Roman"/>
          <w:b/>
          <w:sz w:val="24"/>
          <w:szCs w:val="24"/>
        </w:rPr>
        <w:lastRenderedPageBreak/>
        <w:t>I</w:t>
      </w:r>
      <w:r w:rsidR="00CE629B">
        <w:rPr>
          <w:rFonts w:ascii="Times New Roman" w:eastAsia="Times New Roman" w:hAnsi="Times New Roman"/>
          <w:b/>
          <w:sz w:val="24"/>
          <w:szCs w:val="24"/>
        </w:rPr>
        <w:t xml:space="preserve"> </w:t>
      </w:r>
      <w:r w:rsidR="00C14679" w:rsidRPr="0071694E">
        <w:rPr>
          <w:rFonts w:ascii="Times New Roman" w:hAnsi="Times New Roman"/>
          <w:b/>
          <w:bCs/>
          <w:sz w:val="24"/>
          <w:szCs w:val="24"/>
        </w:rPr>
        <w:t>Vispārīgā informācija</w:t>
      </w:r>
    </w:p>
    <w:p w14:paraId="704637D7" w14:textId="44E610E3" w:rsidR="004C16D8" w:rsidRPr="009C1553" w:rsidRDefault="00DD6292" w:rsidP="004C16D8">
      <w:pPr>
        <w:pStyle w:val="Sarakstarindkopa"/>
        <w:numPr>
          <w:ilvl w:val="0"/>
          <w:numId w:val="31"/>
        </w:numPr>
        <w:spacing w:before="120" w:after="0" w:line="240" w:lineRule="auto"/>
        <w:rPr>
          <w:rFonts w:ascii="Times New Roman" w:eastAsia="Times New Roman" w:hAnsi="Times New Roman"/>
          <w:b/>
          <w:bCs/>
          <w:caps/>
          <w:color w:val="000000" w:themeColor="text1"/>
          <w:sz w:val="24"/>
          <w:szCs w:val="24"/>
        </w:rPr>
      </w:pPr>
      <w:r w:rsidRPr="009C1553">
        <w:rPr>
          <w:rFonts w:ascii="Times New Roman" w:hAnsi="Times New Roman"/>
          <w:color w:val="000000" w:themeColor="text1"/>
          <w:sz w:val="24"/>
          <w:szCs w:val="24"/>
        </w:rPr>
        <w:t>Metu konkurss</w:t>
      </w:r>
      <w:r w:rsidR="00C14679" w:rsidRPr="009C1553">
        <w:rPr>
          <w:rFonts w:ascii="Times New Roman" w:hAnsi="Times New Roman"/>
          <w:color w:val="000000" w:themeColor="text1"/>
          <w:sz w:val="24"/>
          <w:szCs w:val="24"/>
        </w:rPr>
        <w:t xml:space="preserve"> </w:t>
      </w:r>
      <w:bookmarkStart w:id="3" w:name="_Hlk167096043"/>
      <w:r w:rsidR="004C16D8" w:rsidRPr="009C1553">
        <w:rPr>
          <w:rFonts w:ascii="Times New Roman" w:eastAsia="Lucida Sans Unicode" w:hAnsi="Times New Roman"/>
          <w:b/>
          <w:bCs/>
          <w:color w:val="000000" w:themeColor="text1"/>
          <w:sz w:val="24"/>
          <w:szCs w:val="24"/>
          <w:lang w:eastAsia="ar-SA"/>
        </w:rPr>
        <w:t>„</w:t>
      </w:r>
      <w:r w:rsidR="004C16D8" w:rsidRPr="009C1553">
        <w:rPr>
          <w:rFonts w:ascii="Times New Roman" w:hAnsi="Times New Roman"/>
          <w:b/>
          <w:bCs/>
          <w:color w:val="000000" w:themeColor="text1"/>
          <w:sz w:val="24"/>
          <w:szCs w:val="24"/>
        </w:rPr>
        <w:t xml:space="preserve">Ziemassvētku – Jaunā gada mākslinieciskais noformējums Jēkabpils </w:t>
      </w:r>
      <w:r w:rsidR="002D43AA">
        <w:rPr>
          <w:rFonts w:ascii="Times New Roman" w:hAnsi="Times New Roman"/>
          <w:b/>
          <w:bCs/>
          <w:color w:val="000000" w:themeColor="text1"/>
          <w:sz w:val="24"/>
          <w:szCs w:val="24"/>
        </w:rPr>
        <w:t>valsts</w:t>
      </w:r>
      <w:r w:rsidR="004C16D8" w:rsidRPr="009C1553">
        <w:rPr>
          <w:rFonts w:ascii="Times New Roman" w:hAnsi="Times New Roman"/>
          <w:b/>
          <w:bCs/>
          <w:color w:val="000000" w:themeColor="text1"/>
          <w:sz w:val="24"/>
          <w:szCs w:val="24"/>
        </w:rPr>
        <w:t>pilsētā 202</w:t>
      </w:r>
      <w:r w:rsidR="002D490D">
        <w:rPr>
          <w:rFonts w:ascii="Times New Roman" w:hAnsi="Times New Roman"/>
          <w:b/>
          <w:bCs/>
          <w:color w:val="000000" w:themeColor="text1"/>
          <w:sz w:val="24"/>
          <w:szCs w:val="24"/>
        </w:rPr>
        <w:t>4</w:t>
      </w:r>
      <w:r w:rsidR="004C16D8" w:rsidRPr="009C1553">
        <w:rPr>
          <w:rFonts w:ascii="Times New Roman" w:hAnsi="Times New Roman"/>
          <w:b/>
          <w:bCs/>
          <w:color w:val="000000" w:themeColor="text1"/>
          <w:sz w:val="24"/>
          <w:szCs w:val="24"/>
        </w:rPr>
        <w:t>/202</w:t>
      </w:r>
      <w:r w:rsidR="002D490D">
        <w:rPr>
          <w:rFonts w:ascii="Times New Roman" w:hAnsi="Times New Roman"/>
          <w:b/>
          <w:bCs/>
          <w:color w:val="000000" w:themeColor="text1"/>
          <w:sz w:val="24"/>
          <w:szCs w:val="24"/>
        </w:rPr>
        <w:t>5</w:t>
      </w:r>
      <w:r w:rsidR="004C16D8" w:rsidRPr="009C1553">
        <w:rPr>
          <w:rFonts w:ascii="Times New Roman" w:eastAsia="Times New Roman" w:hAnsi="Times New Roman"/>
          <w:b/>
          <w:bCs/>
          <w:caps/>
          <w:color w:val="000000" w:themeColor="text1"/>
          <w:sz w:val="24"/>
          <w:szCs w:val="24"/>
        </w:rPr>
        <w:t xml:space="preserve">” </w:t>
      </w:r>
      <w:bookmarkEnd w:id="3"/>
      <w:r w:rsidR="00C14679" w:rsidRPr="009C1553">
        <w:rPr>
          <w:rFonts w:ascii="Times New Roman" w:hAnsi="Times New Roman"/>
          <w:color w:val="000000" w:themeColor="text1"/>
          <w:sz w:val="24"/>
          <w:szCs w:val="24"/>
        </w:rPr>
        <w:t xml:space="preserve">identifikācijas numurs: </w:t>
      </w:r>
      <w:r w:rsidR="00233D12" w:rsidRPr="00233D12">
        <w:rPr>
          <w:rFonts w:ascii="Times New Roman" w:eastAsia="Times New Roman" w:hAnsi="Times New Roman"/>
          <w:b/>
          <w:sz w:val="24"/>
          <w:szCs w:val="24"/>
        </w:rPr>
        <w:t>JNP 2024/70.</w:t>
      </w:r>
    </w:p>
    <w:p w14:paraId="34731366" w14:textId="77777777" w:rsidR="004C16D8" w:rsidRPr="009C1553" w:rsidRDefault="004C16D8" w:rsidP="004C16D8">
      <w:pPr>
        <w:pStyle w:val="Sarakstarindkopa"/>
        <w:spacing w:before="120" w:after="0" w:line="240" w:lineRule="auto"/>
        <w:rPr>
          <w:rFonts w:ascii="Times New Roman" w:eastAsia="Times New Roman" w:hAnsi="Times New Roman"/>
          <w:b/>
          <w:bCs/>
          <w:caps/>
          <w:color w:val="000000" w:themeColor="text1"/>
          <w:sz w:val="24"/>
          <w:szCs w:val="24"/>
        </w:rPr>
      </w:pPr>
    </w:p>
    <w:p w14:paraId="30B86BCE" w14:textId="77777777" w:rsidR="004C16D8" w:rsidRPr="009C1553" w:rsidRDefault="00C14679" w:rsidP="004C16D8">
      <w:pPr>
        <w:pStyle w:val="Sarakstarindkopa"/>
        <w:numPr>
          <w:ilvl w:val="0"/>
          <w:numId w:val="31"/>
        </w:numPr>
        <w:spacing w:before="120" w:after="0" w:line="240" w:lineRule="auto"/>
        <w:rPr>
          <w:rFonts w:ascii="Times New Roman" w:eastAsia="Times New Roman" w:hAnsi="Times New Roman"/>
          <w:b/>
          <w:bCs/>
          <w:caps/>
          <w:color w:val="000000" w:themeColor="text1"/>
          <w:sz w:val="24"/>
          <w:szCs w:val="24"/>
        </w:rPr>
      </w:pPr>
      <w:r w:rsidRPr="009C1553">
        <w:rPr>
          <w:rFonts w:ascii="Times New Roman" w:hAnsi="Times New Roman"/>
          <w:color w:val="000000" w:themeColor="text1"/>
          <w:sz w:val="24"/>
          <w:szCs w:val="24"/>
        </w:rPr>
        <w:t xml:space="preserve">Pasūtītāja nosaukums un </w:t>
      </w:r>
      <w:r w:rsidR="00423DD1" w:rsidRPr="009C1553">
        <w:rPr>
          <w:rFonts w:ascii="Times New Roman" w:hAnsi="Times New Roman"/>
          <w:color w:val="000000" w:themeColor="text1"/>
          <w:sz w:val="24"/>
          <w:szCs w:val="24"/>
        </w:rPr>
        <w:t xml:space="preserve">adrese: </w:t>
      </w:r>
      <w:bookmarkStart w:id="4" w:name="_Hlk167095897"/>
      <w:r w:rsidR="004C16D8" w:rsidRPr="009C1553">
        <w:rPr>
          <w:rFonts w:ascii="Times New Roman" w:hAnsi="Times New Roman"/>
          <w:color w:val="000000" w:themeColor="text1"/>
          <w:sz w:val="24"/>
          <w:szCs w:val="24"/>
        </w:rPr>
        <w:t>Jēkabpils novada</w:t>
      </w:r>
      <w:r w:rsidR="00423DD1" w:rsidRPr="009C1553">
        <w:rPr>
          <w:rFonts w:ascii="Times New Roman" w:hAnsi="Times New Roman"/>
          <w:color w:val="000000" w:themeColor="text1"/>
          <w:sz w:val="24"/>
          <w:szCs w:val="24"/>
        </w:rPr>
        <w:t xml:space="preserve"> pašvaldība</w:t>
      </w:r>
      <w:r w:rsidRPr="009C1553">
        <w:rPr>
          <w:rFonts w:ascii="Times New Roman" w:hAnsi="Times New Roman"/>
          <w:color w:val="000000" w:themeColor="text1"/>
          <w:sz w:val="24"/>
          <w:szCs w:val="24"/>
        </w:rPr>
        <w:t>, reģistrācijas Nr.</w:t>
      </w:r>
      <w:r w:rsidR="004C16D8" w:rsidRPr="009C1553">
        <w:rPr>
          <w:rStyle w:val="Virsraksts1Rakstz"/>
          <w:rFonts w:eastAsia="Calibri"/>
          <w:b/>
          <w:bCs/>
          <w:color w:val="000000" w:themeColor="text1"/>
          <w:shd w:val="clear" w:color="auto" w:fill="FFFFFF"/>
        </w:rPr>
        <w:t xml:space="preserve"> </w:t>
      </w:r>
      <w:r w:rsidR="004C16D8" w:rsidRPr="009C1553">
        <w:rPr>
          <w:rStyle w:val="Izteiksmgs"/>
          <w:rFonts w:ascii="Times New Roman" w:hAnsi="Times New Roman"/>
          <w:b w:val="0"/>
          <w:bCs w:val="0"/>
          <w:color w:val="000000" w:themeColor="text1"/>
          <w:sz w:val="24"/>
          <w:szCs w:val="24"/>
          <w:shd w:val="clear" w:color="auto" w:fill="FFFFFF"/>
        </w:rPr>
        <w:t>90000024205</w:t>
      </w:r>
      <w:r w:rsidRPr="009C1553">
        <w:rPr>
          <w:rFonts w:ascii="Times New Roman" w:hAnsi="Times New Roman"/>
          <w:color w:val="000000" w:themeColor="text1"/>
          <w:sz w:val="24"/>
          <w:szCs w:val="24"/>
        </w:rPr>
        <w:t xml:space="preserve">, </w:t>
      </w:r>
      <w:r w:rsidR="004C16D8" w:rsidRPr="009C1553">
        <w:rPr>
          <w:rFonts w:ascii="Times New Roman" w:hAnsi="Times New Roman"/>
          <w:color w:val="000000" w:themeColor="text1"/>
          <w:sz w:val="24"/>
          <w:szCs w:val="24"/>
          <w:shd w:val="clear" w:color="auto" w:fill="FFFFFF"/>
        </w:rPr>
        <w:t>Brīvības iela 120, Jēkabpils, Jēkabpils novads, LV-5201</w:t>
      </w:r>
      <w:r w:rsidRPr="009C1553">
        <w:rPr>
          <w:rFonts w:ascii="Times New Roman" w:hAnsi="Times New Roman"/>
          <w:color w:val="000000" w:themeColor="text1"/>
          <w:sz w:val="24"/>
          <w:szCs w:val="24"/>
        </w:rPr>
        <w:t>, Latvijas Republika.</w:t>
      </w:r>
    </w:p>
    <w:bookmarkEnd w:id="4"/>
    <w:p w14:paraId="752AAF76" w14:textId="77777777" w:rsidR="004C16D8" w:rsidRPr="004C16D8" w:rsidRDefault="004C16D8" w:rsidP="004C16D8">
      <w:pPr>
        <w:spacing w:before="120" w:after="0" w:line="240" w:lineRule="auto"/>
        <w:rPr>
          <w:rFonts w:ascii="Times New Roman" w:eastAsia="Times New Roman" w:hAnsi="Times New Roman"/>
          <w:b/>
          <w:bCs/>
          <w:caps/>
          <w:sz w:val="24"/>
          <w:szCs w:val="24"/>
        </w:rPr>
      </w:pPr>
    </w:p>
    <w:p w14:paraId="011940BC" w14:textId="20AB9F50" w:rsidR="00EF0C9E" w:rsidRPr="004C16D8" w:rsidRDefault="006E6231" w:rsidP="004C16D8">
      <w:pPr>
        <w:pStyle w:val="Sarakstarindkopa"/>
        <w:numPr>
          <w:ilvl w:val="0"/>
          <w:numId w:val="31"/>
        </w:numPr>
        <w:spacing w:after="120" w:line="240" w:lineRule="auto"/>
        <w:jc w:val="both"/>
        <w:rPr>
          <w:rFonts w:ascii="Times New Roman" w:hAnsi="Times New Roman"/>
          <w:b/>
          <w:bCs/>
          <w:sz w:val="24"/>
          <w:szCs w:val="24"/>
        </w:rPr>
      </w:pPr>
      <w:r w:rsidRPr="004C16D8">
        <w:rPr>
          <w:rFonts w:ascii="Times New Roman" w:hAnsi="Times New Roman"/>
          <w:bCs/>
          <w:sz w:val="24"/>
          <w:szCs w:val="24"/>
        </w:rPr>
        <w:t>Kontaktpunkts:</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3"/>
        <w:gridCol w:w="2580"/>
        <w:gridCol w:w="3373"/>
      </w:tblGrid>
      <w:tr w:rsidR="00B60FBA" w:rsidRPr="0071694E" w14:paraId="0CBC4A4F" w14:textId="77777777" w:rsidTr="008D20B4">
        <w:tc>
          <w:tcPr>
            <w:tcW w:w="2693" w:type="dxa"/>
            <w:tcBorders>
              <w:top w:val="single" w:sz="4" w:space="0" w:color="auto"/>
              <w:left w:val="single" w:sz="4" w:space="0" w:color="auto"/>
              <w:bottom w:val="single" w:sz="4" w:space="0" w:color="auto"/>
              <w:right w:val="single" w:sz="4" w:space="0" w:color="auto"/>
            </w:tcBorders>
          </w:tcPr>
          <w:p w14:paraId="69AA8226" w14:textId="77777777" w:rsidR="00EF0C9E" w:rsidRPr="0071694E" w:rsidRDefault="00EF0C9E" w:rsidP="005E30AD">
            <w:pPr>
              <w:suppressAutoHyphens/>
              <w:spacing w:after="0" w:line="240" w:lineRule="auto"/>
              <w:rPr>
                <w:rFonts w:ascii="Times New Roman" w:eastAsia="Times New Roman" w:hAnsi="Times New Roman"/>
                <w:b/>
                <w:sz w:val="24"/>
                <w:szCs w:val="24"/>
                <w:lang w:eastAsia="ar-SA"/>
              </w:rPr>
            </w:pPr>
            <w:r w:rsidRPr="0071694E">
              <w:rPr>
                <w:rFonts w:ascii="Times New Roman" w:eastAsia="Times New Roman" w:hAnsi="Times New Roman"/>
                <w:b/>
                <w:sz w:val="24"/>
                <w:szCs w:val="24"/>
                <w:lang w:eastAsia="ar-SA"/>
              </w:rPr>
              <w:t>Kontaktpunkts:</w:t>
            </w:r>
          </w:p>
        </w:tc>
        <w:tc>
          <w:tcPr>
            <w:tcW w:w="5953" w:type="dxa"/>
            <w:gridSpan w:val="2"/>
            <w:tcBorders>
              <w:top w:val="single" w:sz="4" w:space="0" w:color="auto"/>
              <w:left w:val="single" w:sz="4" w:space="0" w:color="auto"/>
              <w:bottom w:val="single" w:sz="4" w:space="0" w:color="auto"/>
              <w:right w:val="single" w:sz="4" w:space="0" w:color="auto"/>
            </w:tcBorders>
            <w:vAlign w:val="center"/>
          </w:tcPr>
          <w:p w14:paraId="4D4FE2CA" w14:textId="1E53B95B" w:rsidR="00EF0C9E" w:rsidRPr="00962B36" w:rsidRDefault="002D34A6" w:rsidP="005E30AD">
            <w:pPr>
              <w:suppressAutoHyphens/>
              <w:spacing w:after="0" w:line="240" w:lineRule="auto"/>
              <w:jc w:val="both"/>
              <w:rPr>
                <w:rFonts w:ascii="Times New Roman" w:eastAsia="Times New Roman" w:hAnsi="Times New Roman"/>
                <w:bCs/>
                <w:sz w:val="24"/>
                <w:szCs w:val="24"/>
                <w:lang w:eastAsia="ar-SA"/>
              </w:rPr>
            </w:pPr>
            <w:r w:rsidRPr="00962B36">
              <w:rPr>
                <w:rFonts w:ascii="Times New Roman" w:eastAsia="Times New Roman" w:hAnsi="Times New Roman"/>
                <w:bCs/>
                <w:sz w:val="24"/>
                <w:szCs w:val="24"/>
                <w:lang w:eastAsia="ar-SA"/>
              </w:rPr>
              <w:t>Jēkabpils novada pašvaldības Iepirkumu nodaļa</w:t>
            </w:r>
          </w:p>
        </w:tc>
      </w:tr>
      <w:tr w:rsidR="00B60FBA" w:rsidRPr="0071694E" w14:paraId="68814FF1" w14:textId="77777777" w:rsidTr="008D20B4">
        <w:tc>
          <w:tcPr>
            <w:tcW w:w="2693" w:type="dxa"/>
            <w:tcBorders>
              <w:top w:val="single" w:sz="4" w:space="0" w:color="auto"/>
              <w:left w:val="single" w:sz="4" w:space="0" w:color="auto"/>
              <w:bottom w:val="single" w:sz="4" w:space="0" w:color="auto"/>
              <w:right w:val="single" w:sz="4" w:space="0" w:color="auto"/>
            </w:tcBorders>
          </w:tcPr>
          <w:p w14:paraId="2E7B73E5" w14:textId="77777777" w:rsidR="00EF0C9E" w:rsidRPr="0071694E" w:rsidRDefault="00EF0C9E" w:rsidP="005E30AD">
            <w:pPr>
              <w:suppressAutoHyphens/>
              <w:spacing w:after="0" w:line="240" w:lineRule="auto"/>
              <w:rPr>
                <w:rFonts w:ascii="Times New Roman" w:eastAsia="Times New Roman" w:hAnsi="Times New Roman"/>
                <w:b/>
                <w:sz w:val="24"/>
                <w:szCs w:val="24"/>
                <w:lang w:eastAsia="ar-SA"/>
              </w:rPr>
            </w:pPr>
            <w:r w:rsidRPr="0071694E">
              <w:rPr>
                <w:rFonts w:ascii="Times New Roman" w:eastAsia="Times New Roman" w:hAnsi="Times New Roman"/>
                <w:b/>
                <w:sz w:val="24"/>
                <w:szCs w:val="24"/>
                <w:lang w:eastAsia="ar-SA"/>
              </w:rPr>
              <w:t>Kontaktpunkta adrese:</w:t>
            </w:r>
          </w:p>
        </w:tc>
        <w:tc>
          <w:tcPr>
            <w:tcW w:w="5953" w:type="dxa"/>
            <w:gridSpan w:val="2"/>
            <w:tcBorders>
              <w:top w:val="single" w:sz="4" w:space="0" w:color="auto"/>
              <w:left w:val="single" w:sz="4" w:space="0" w:color="auto"/>
              <w:bottom w:val="single" w:sz="4" w:space="0" w:color="auto"/>
              <w:right w:val="single" w:sz="4" w:space="0" w:color="auto"/>
            </w:tcBorders>
            <w:vAlign w:val="center"/>
          </w:tcPr>
          <w:p w14:paraId="5119DEB3" w14:textId="16875258" w:rsidR="00EF0C9E" w:rsidRPr="00962B36" w:rsidRDefault="002D34A6" w:rsidP="005E30AD">
            <w:pPr>
              <w:suppressAutoHyphens/>
              <w:spacing w:after="0" w:line="240" w:lineRule="auto"/>
              <w:rPr>
                <w:rFonts w:ascii="Times New Roman" w:eastAsia="Times New Roman" w:hAnsi="Times New Roman"/>
                <w:bCs/>
                <w:sz w:val="24"/>
                <w:szCs w:val="24"/>
                <w:lang w:eastAsia="ar-SA"/>
              </w:rPr>
            </w:pPr>
            <w:r w:rsidRPr="00962B36">
              <w:rPr>
                <w:rFonts w:ascii="Times New Roman" w:eastAsia="Times New Roman" w:hAnsi="Times New Roman"/>
                <w:bCs/>
                <w:sz w:val="24"/>
                <w:szCs w:val="24"/>
                <w:lang w:eastAsia="ar-SA"/>
              </w:rPr>
              <w:t>Brīvības iela 120, Jēkabpils, Jēkabpils novads, LV-5201</w:t>
            </w:r>
          </w:p>
        </w:tc>
      </w:tr>
      <w:tr w:rsidR="0005177B" w:rsidRPr="0071694E" w14:paraId="127F788D" w14:textId="77777777" w:rsidTr="008D20B4">
        <w:tc>
          <w:tcPr>
            <w:tcW w:w="2693" w:type="dxa"/>
            <w:tcBorders>
              <w:top w:val="single" w:sz="4" w:space="0" w:color="auto"/>
              <w:left w:val="single" w:sz="4" w:space="0" w:color="auto"/>
              <w:bottom w:val="single" w:sz="4" w:space="0" w:color="auto"/>
              <w:right w:val="single" w:sz="4" w:space="0" w:color="auto"/>
            </w:tcBorders>
          </w:tcPr>
          <w:p w14:paraId="43E4C55D" w14:textId="77777777" w:rsidR="0005177B" w:rsidRPr="0071694E" w:rsidRDefault="0005177B" w:rsidP="005E30AD">
            <w:pPr>
              <w:suppressAutoHyphens/>
              <w:spacing w:after="0" w:line="240" w:lineRule="auto"/>
              <w:rPr>
                <w:rFonts w:ascii="Times New Roman" w:eastAsia="Times New Roman" w:hAnsi="Times New Roman"/>
                <w:sz w:val="24"/>
                <w:szCs w:val="24"/>
                <w:lang w:eastAsia="ar-SA"/>
              </w:rPr>
            </w:pPr>
            <w:r w:rsidRPr="0071694E">
              <w:rPr>
                <w:rFonts w:ascii="Times New Roman" w:eastAsia="Times New Roman" w:hAnsi="Times New Roman"/>
                <w:sz w:val="24"/>
                <w:szCs w:val="24"/>
                <w:lang w:eastAsia="ar-SA"/>
              </w:rPr>
              <w:t xml:space="preserve">Kontaktpersona </w:t>
            </w:r>
          </w:p>
          <w:p w14:paraId="3A746171" w14:textId="77777777" w:rsidR="0005177B" w:rsidRPr="0071694E" w:rsidRDefault="0005177B" w:rsidP="005E30AD">
            <w:pPr>
              <w:suppressAutoHyphens/>
              <w:spacing w:after="0" w:line="240" w:lineRule="auto"/>
              <w:rPr>
                <w:rFonts w:ascii="Times New Roman" w:eastAsia="Times New Roman" w:hAnsi="Times New Roman"/>
                <w:sz w:val="24"/>
                <w:szCs w:val="24"/>
                <w:lang w:eastAsia="ar-SA"/>
              </w:rPr>
            </w:pPr>
            <w:r w:rsidRPr="0071694E">
              <w:rPr>
                <w:rFonts w:ascii="Times New Roman" w:hAnsi="Times New Roman"/>
                <w:bCs/>
                <w:sz w:val="24"/>
                <w:szCs w:val="24"/>
              </w:rPr>
              <w:t>(atbildīgais sekretārs):</w:t>
            </w:r>
          </w:p>
        </w:tc>
        <w:tc>
          <w:tcPr>
            <w:tcW w:w="5953" w:type="dxa"/>
            <w:gridSpan w:val="2"/>
            <w:tcBorders>
              <w:top w:val="single" w:sz="4" w:space="0" w:color="auto"/>
              <w:left w:val="single" w:sz="4" w:space="0" w:color="auto"/>
              <w:bottom w:val="single" w:sz="4" w:space="0" w:color="auto"/>
              <w:right w:val="single" w:sz="4" w:space="0" w:color="auto"/>
            </w:tcBorders>
            <w:vAlign w:val="center"/>
          </w:tcPr>
          <w:p w14:paraId="1DCB1208" w14:textId="5EB35166" w:rsidR="0005177B" w:rsidRPr="0005177B" w:rsidRDefault="00CF52DE" w:rsidP="005E30AD">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Antra Čevere</w:t>
            </w:r>
          </w:p>
        </w:tc>
      </w:tr>
      <w:tr w:rsidR="0005177B" w:rsidRPr="0071694E" w14:paraId="62BB239D" w14:textId="77777777" w:rsidTr="008D20B4">
        <w:tc>
          <w:tcPr>
            <w:tcW w:w="2693" w:type="dxa"/>
            <w:tcBorders>
              <w:top w:val="single" w:sz="4" w:space="0" w:color="auto"/>
              <w:left w:val="single" w:sz="4" w:space="0" w:color="auto"/>
              <w:bottom w:val="single" w:sz="4" w:space="0" w:color="auto"/>
              <w:right w:val="single" w:sz="4" w:space="0" w:color="auto"/>
            </w:tcBorders>
          </w:tcPr>
          <w:p w14:paraId="3F40832D" w14:textId="77777777" w:rsidR="0005177B" w:rsidRPr="0071694E" w:rsidRDefault="0005177B" w:rsidP="005E30AD">
            <w:pPr>
              <w:suppressAutoHyphens/>
              <w:spacing w:after="0" w:line="240" w:lineRule="auto"/>
              <w:rPr>
                <w:rFonts w:ascii="Times New Roman" w:eastAsia="Times New Roman" w:hAnsi="Times New Roman"/>
                <w:sz w:val="24"/>
                <w:szCs w:val="24"/>
                <w:lang w:eastAsia="ar-SA"/>
              </w:rPr>
            </w:pPr>
            <w:r w:rsidRPr="0071694E">
              <w:rPr>
                <w:rFonts w:ascii="Times New Roman" w:eastAsia="Times New Roman" w:hAnsi="Times New Roman"/>
                <w:sz w:val="24"/>
                <w:szCs w:val="24"/>
                <w:lang w:eastAsia="ar-SA"/>
              </w:rPr>
              <w:t>Tālrunis, fakss:</w:t>
            </w:r>
          </w:p>
        </w:tc>
        <w:tc>
          <w:tcPr>
            <w:tcW w:w="5953" w:type="dxa"/>
            <w:gridSpan w:val="2"/>
            <w:tcBorders>
              <w:top w:val="single" w:sz="4" w:space="0" w:color="auto"/>
              <w:left w:val="single" w:sz="4" w:space="0" w:color="auto"/>
              <w:bottom w:val="single" w:sz="4" w:space="0" w:color="auto"/>
              <w:right w:val="single" w:sz="4" w:space="0" w:color="auto"/>
            </w:tcBorders>
            <w:vAlign w:val="center"/>
          </w:tcPr>
          <w:p w14:paraId="28F539E7" w14:textId="73ED770D" w:rsidR="0005177B" w:rsidRPr="0005177B" w:rsidRDefault="00BD1B4B" w:rsidP="005E30AD">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+371 28302544</w:t>
            </w:r>
          </w:p>
        </w:tc>
      </w:tr>
      <w:tr w:rsidR="0005177B" w:rsidRPr="0071694E" w14:paraId="685472A6" w14:textId="77777777" w:rsidTr="008D20B4">
        <w:tc>
          <w:tcPr>
            <w:tcW w:w="2693" w:type="dxa"/>
            <w:tcBorders>
              <w:top w:val="single" w:sz="4" w:space="0" w:color="auto"/>
              <w:left w:val="single" w:sz="4" w:space="0" w:color="auto"/>
              <w:bottom w:val="single" w:sz="4" w:space="0" w:color="auto"/>
              <w:right w:val="single" w:sz="4" w:space="0" w:color="auto"/>
            </w:tcBorders>
          </w:tcPr>
          <w:p w14:paraId="40522FED" w14:textId="77777777" w:rsidR="0005177B" w:rsidRPr="0071694E" w:rsidRDefault="0005177B" w:rsidP="005E30AD">
            <w:pPr>
              <w:suppressAutoHyphens/>
              <w:spacing w:after="0" w:line="240" w:lineRule="auto"/>
              <w:rPr>
                <w:rFonts w:ascii="Times New Roman" w:eastAsia="Times New Roman" w:hAnsi="Times New Roman"/>
                <w:sz w:val="24"/>
                <w:szCs w:val="24"/>
                <w:lang w:eastAsia="ar-SA"/>
              </w:rPr>
            </w:pPr>
            <w:r w:rsidRPr="0071694E">
              <w:rPr>
                <w:rFonts w:ascii="Times New Roman" w:eastAsia="Times New Roman" w:hAnsi="Times New Roman"/>
                <w:sz w:val="24"/>
                <w:szCs w:val="24"/>
                <w:lang w:eastAsia="ar-SA"/>
              </w:rPr>
              <w:t>E-pasta adrese:</w:t>
            </w:r>
          </w:p>
        </w:tc>
        <w:tc>
          <w:tcPr>
            <w:tcW w:w="5953" w:type="dxa"/>
            <w:gridSpan w:val="2"/>
            <w:tcBorders>
              <w:top w:val="single" w:sz="4" w:space="0" w:color="auto"/>
              <w:left w:val="single" w:sz="4" w:space="0" w:color="auto"/>
              <w:bottom w:val="single" w:sz="4" w:space="0" w:color="auto"/>
              <w:right w:val="single" w:sz="4" w:space="0" w:color="auto"/>
            </w:tcBorders>
            <w:vAlign w:val="center"/>
          </w:tcPr>
          <w:p w14:paraId="2C057489" w14:textId="1E465489" w:rsidR="0005177B" w:rsidRPr="0005177B" w:rsidRDefault="00CF52DE" w:rsidP="005E30AD">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iepirkumi@jekabpils.lv</w:t>
            </w:r>
          </w:p>
        </w:tc>
      </w:tr>
      <w:tr w:rsidR="004C16D8" w:rsidRPr="0071694E" w14:paraId="63A24EB3" w14:textId="77777777" w:rsidTr="00CF52DE">
        <w:trPr>
          <w:trHeight w:val="1104"/>
        </w:trPr>
        <w:tc>
          <w:tcPr>
            <w:tcW w:w="2693" w:type="dxa"/>
            <w:tcBorders>
              <w:top w:val="single" w:sz="4" w:space="0" w:color="auto"/>
              <w:left w:val="single" w:sz="4" w:space="0" w:color="auto"/>
              <w:right w:val="single" w:sz="4" w:space="0" w:color="auto"/>
            </w:tcBorders>
            <w:vAlign w:val="center"/>
          </w:tcPr>
          <w:p w14:paraId="0ABF4411" w14:textId="77777777" w:rsidR="004C16D8" w:rsidRPr="0071694E" w:rsidRDefault="004C16D8" w:rsidP="005E30AD">
            <w:pPr>
              <w:suppressAutoHyphens/>
              <w:spacing w:after="0" w:line="240" w:lineRule="auto"/>
              <w:rPr>
                <w:rFonts w:ascii="Times New Roman" w:eastAsia="Times New Roman" w:hAnsi="Times New Roman"/>
                <w:sz w:val="24"/>
                <w:szCs w:val="24"/>
                <w:lang w:eastAsia="ar-SA"/>
              </w:rPr>
            </w:pPr>
            <w:r w:rsidRPr="0071694E">
              <w:rPr>
                <w:rFonts w:ascii="Times New Roman" w:eastAsia="Times New Roman" w:hAnsi="Times New Roman"/>
                <w:sz w:val="24"/>
                <w:szCs w:val="24"/>
                <w:lang w:eastAsia="ar-SA"/>
              </w:rPr>
              <w:t>Darba laiks:</w:t>
            </w:r>
          </w:p>
        </w:tc>
        <w:tc>
          <w:tcPr>
            <w:tcW w:w="2580" w:type="dxa"/>
            <w:tcBorders>
              <w:top w:val="single" w:sz="4" w:space="0" w:color="auto"/>
              <w:left w:val="single" w:sz="4" w:space="0" w:color="auto"/>
              <w:right w:val="single" w:sz="4" w:space="0" w:color="auto"/>
            </w:tcBorders>
          </w:tcPr>
          <w:p w14:paraId="66A2FA05" w14:textId="1D49CE95" w:rsidR="004C16D8" w:rsidRPr="0071694E" w:rsidRDefault="004C16D8" w:rsidP="005E30AD">
            <w:pPr>
              <w:suppressAutoHyphens/>
              <w:spacing w:after="0" w:line="240" w:lineRule="auto"/>
              <w:rPr>
                <w:rFonts w:ascii="Times New Roman" w:eastAsia="Times New Roman" w:hAnsi="Times New Roman"/>
                <w:sz w:val="24"/>
                <w:szCs w:val="24"/>
                <w:lang w:eastAsia="ar-SA"/>
              </w:rPr>
            </w:pPr>
            <w:r w:rsidRPr="0071694E">
              <w:rPr>
                <w:rFonts w:ascii="Times New Roman" w:eastAsia="Times New Roman" w:hAnsi="Times New Roman"/>
                <w:sz w:val="24"/>
                <w:szCs w:val="24"/>
                <w:lang w:eastAsia="ar-SA"/>
              </w:rPr>
              <w:t>Pirmdiena</w:t>
            </w:r>
            <w:r w:rsidR="00CF52DE">
              <w:rPr>
                <w:rFonts w:ascii="Times New Roman" w:eastAsia="Times New Roman" w:hAnsi="Times New Roman"/>
                <w:sz w:val="24"/>
                <w:szCs w:val="24"/>
                <w:lang w:eastAsia="ar-SA"/>
              </w:rPr>
              <w:t xml:space="preserve"> - </w:t>
            </w:r>
            <w:r w:rsidRPr="0071694E">
              <w:rPr>
                <w:rFonts w:ascii="Times New Roman" w:eastAsia="Times New Roman" w:hAnsi="Times New Roman"/>
                <w:sz w:val="24"/>
                <w:szCs w:val="24"/>
                <w:lang w:eastAsia="ar-SA"/>
              </w:rPr>
              <w:t>Piektdiena</w:t>
            </w:r>
          </w:p>
        </w:tc>
        <w:tc>
          <w:tcPr>
            <w:tcW w:w="3373" w:type="dxa"/>
            <w:tcBorders>
              <w:top w:val="single" w:sz="4" w:space="0" w:color="auto"/>
              <w:left w:val="single" w:sz="4" w:space="0" w:color="auto"/>
              <w:right w:val="single" w:sz="4" w:space="0" w:color="auto"/>
            </w:tcBorders>
          </w:tcPr>
          <w:p w14:paraId="155E745A" w14:textId="6D25FC6B" w:rsidR="004C16D8" w:rsidRPr="0071694E" w:rsidRDefault="004C16D8" w:rsidP="005E30AD">
            <w:pPr>
              <w:suppressAutoHyphens/>
              <w:spacing w:after="0" w:line="240" w:lineRule="auto"/>
              <w:rPr>
                <w:rFonts w:ascii="Times New Roman" w:eastAsia="Times New Roman" w:hAnsi="Times New Roman"/>
                <w:sz w:val="24"/>
                <w:szCs w:val="24"/>
                <w:lang w:eastAsia="ar-SA"/>
              </w:rPr>
            </w:pPr>
            <w:r w:rsidRPr="0071694E">
              <w:rPr>
                <w:rFonts w:ascii="Times New Roman" w:eastAsia="Times New Roman" w:hAnsi="Times New Roman"/>
                <w:sz w:val="24"/>
                <w:szCs w:val="24"/>
                <w:lang w:eastAsia="ar-SA"/>
              </w:rPr>
              <w:t>08.</w:t>
            </w:r>
            <w:r>
              <w:rPr>
                <w:rFonts w:ascii="Times New Roman" w:eastAsia="Times New Roman" w:hAnsi="Times New Roman"/>
                <w:sz w:val="24"/>
                <w:szCs w:val="24"/>
                <w:lang w:eastAsia="ar-SA"/>
              </w:rPr>
              <w:t>30</w:t>
            </w:r>
            <w:r w:rsidRPr="0071694E">
              <w:rPr>
                <w:rFonts w:ascii="Times New Roman" w:eastAsia="Times New Roman" w:hAnsi="Times New Roman"/>
                <w:sz w:val="24"/>
                <w:szCs w:val="24"/>
                <w:lang w:eastAsia="ar-SA"/>
              </w:rPr>
              <w:t xml:space="preserve">  – 12.00</w:t>
            </w:r>
            <w:r>
              <w:rPr>
                <w:rFonts w:ascii="Times New Roman" w:eastAsia="Times New Roman" w:hAnsi="Times New Roman"/>
                <w:sz w:val="24"/>
                <w:szCs w:val="24"/>
                <w:lang w:eastAsia="ar-SA"/>
              </w:rPr>
              <w:t>;</w:t>
            </w:r>
            <w:r w:rsidRPr="0071694E">
              <w:rPr>
                <w:rFonts w:ascii="Times New Roman" w:eastAsia="Times New Roman" w:hAnsi="Times New Roman"/>
                <w:sz w:val="24"/>
                <w:szCs w:val="24"/>
                <w:lang w:eastAsia="ar-SA"/>
              </w:rPr>
              <w:t xml:space="preserve"> 1</w:t>
            </w:r>
            <w:r>
              <w:rPr>
                <w:rFonts w:ascii="Times New Roman" w:eastAsia="Times New Roman" w:hAnsi="Times New Roman"/>
                <w:sz w:val="24"/>
                <w:szCs w:val="24"/>
                <w:lang w:eastAsia="ar-SA"/>
              </w:rPr>
              <w:t>2</w:t>
            </w:r>
            <w:r w:rsidRPr="0071694E">
              <w:rPr>
                <w:rFonts w:ascii="Times New Roman" w:eastAsia="Times New Roman" w:hAnsi="Times New Roman"/>
                <w:sz w:val="24"/>
                <w:szCs w:val="24"/>
                <w:lang w:eastAsia="ar-SA"/>
              </w:rPr>
              <w:t>.</w:t>
            </w:r>
            <w:r>
              <w:rPr>
                <w:rFonts w:ascii="Times New Roman" w:eastAsia="Times New Roman" w:hAnsi="Times New Roman"/>
                <w:sz w:val="24"/>
                <w:szCs w:val="24"/>
                <w:lang w:eastAsia="ar-SA"/>
              </w:rPr>
              <w:t>3</w:t>
            </w:r>
            <w:r w:rsidRPr="0071694E">
              <w:rPr>
                <w:rFonts w:ascii="Times New Roman" w:eastAsia="Times New Roman" w:hAnsi="Times New Roman"/>
                <w:sz w:val="24"/>
                <w:szCs w:val="24"/>
                <w:lang w:eastAsia="ar-SA"/>
              </w:rPr>
              <w:t>0  – 1</w:t>
            </w:r>
            <w:r>
              <w:rPr>
                <w:rFonts w:ascii="Times New Roman" w:eastAsia="Times New Roman" w:hAnsi="Times New Roman"/>
                <w:sz w:val="24"/>
                <w:szCs w:val="24"/>
                <w:lang w:eastAsia="ar-SA"/>
              </w:rPr>
              <w:t>7</w:t>
            </w:r>
            <w:r w:rsidRPr="0071694E">
              <w:rPr>
                <w:rFonts w:ascii="Times New Roman" w:eastAsia="Times New Roman" w:hAnsi="Times New Roman"/>
                <w:sz w:val="24"/>
                <w:szCs w:val="24"/>
                <w:lang w:eastAsia="ar-SA"/>
              </w:rPr>
              <w:t>.00</w:t>
            </w:r>
          </w:p>
        </w:tc>
      </w:tr>
    </w:tbl>
    <w:p w14:paraId="164F3518" w14:textId="196ED4DE" w:rsidR="0090150E" w:rsidRPr="0071694E" w:rsidRDefault="00C27905" w:rsidP="004C16D8">
      <w:pPr>
        <w:pStyle w:val="Sarakstarindkopa"/>
        <w:numPr>
          <w:ilvl w:val="0"/>
          <w:numId w:val="31"/>
        </w:numPr>
        <w:spacing w:before="120" w:after="120" w:line="240" w:lineRule="auto"/>
        <w:ind w:left="357" w:hanging="357"/>
        <w:contextualSpacing w:val="0"/>
        <w:jc w:val="both"/>
        <w:rPr>
          <w:rFonts w:ascii="Times New Roman" w:hAnsi="Times New Roman"/>
          <w:b/>
          <w:bCs/>
          <w:sz w:val="24"/>
          <w:szCs w:val="24"/>
        </w:rPr>
      </w:pPr>
      <w:r w:rsidRPr="0071694E">
        <w:rPr>
          <w:rFonts w:ascii="Times New Roman" w:hAnsi="Times New Roman"/>
          <w:bCs/>
          <w:sz w:val="24"/>
          <w:szCs w:val="24"/>
        </w:rPr>
        <w:t xml:space="preserve">Metu konkurss: procedūra, kas pasūtītājam dod iespēju iegūt </w:t>
      </w:r>
      <w:r w:rsidR="004C16D8" w:rsidRPr="004C16D8">
        <w:rPr>
          <w:rFonts w:ascii="Times New Roman" w:hAnsi="Times New Roman"/>
          <w:b/>
          <w:bCs/>
          <w:sz w:val="24"/>
          <w:szCs w:val="24"/>
        </w:rPr>
        <w:t xml:space="preserve">Ziemassvētku – Jaunā gada </w:t>
      </w:r>
      <w:r w:rsidR="004B618D" w:rsidRPr="0071694E">
        <w:rPr>
          <w:rFonts w:ascii="Times New Roman" w:hAnsi="Times New Roman"/>
          <w:b/>
          <w:bCs/>
          <w:sz w:val="24"/>
          <w:szCs w:val="24"/>
        </w:rPr>
        <w:t>mākslinieciskā</w:t>
      </w:r>
      <w:r w:rsidR="000D5B6F" w:rsidRPr="0071694E">
        <w:rPr>
          <w:rFonts w:ascii="Times New Roman" w:hAnsi="Times New Roman"/>
          <w:b/>
          <w:bCs/>
          <w:sz w:val="24"/>
          <w:szCs w:val="24"/>
        </w:rPr>
        <w:t xml:space="preserve"> noformējum</w:t>
      </w:r>
      <w:r w:rsidR="004B618D" w:rsidRPr="0071694E">
        <w:rPr>
          <w:rFonts w:ascii="Times New Roman" w:hAnsi="Times New Roman"/>
          <w:b/>
          <w:bCs/>
          <w:sz w:val="24"/>
          <w:szCs w:val="24"/>
        </w:rPr>
        <w:t>a</w:t>
      </w:r>
      <w:r w:rsidR="00896F34" w:rsidRPr="0071694E">
        <w:rPr>
          <w:rFonts w:ascii="Times New Roman" w:hAnsi="Times New Roman"/>
          <w:b/>
          <w:bCs/>
          <w:sz w:val="24"/>
          <w:szCs w:val="24"/>
        </w:rPr>
        <w:t xml:space="preserve"> </w:t>
      </w:r>
      <w:r w:rsidR="0048763F" w:rsidRPr="0071694E">
        <w:rPr>
          <w:rFonts w:ascii="Times New Roman" w:hAnsi="Times New Roman"/>
          <w:b/>
          <w:sz w:val="24"/>
          <w:szCs w:val="24"/>
        </w:rPr>
        <w:t>metu</w:t>
      </w:r>
      <w:r w:rsidR="004C16D8" w:rsidRPr="004C16D8">
        <w:rPr>
          <w:rFonts w:ascii="Times New Roman" w:hAnsi="Times New Roman"/>
          <w:b/>
          <w:bCs/>
          <w:sz w:val="24"/>
          <w:szCs w:val="24"/>
        </w:rPr>
        <w:t xml:space="preserve"> Jēkabpils </w:t>
      </w:r>
      <w:r w:rsidR="002D43AA">
        <w:rPr>
          <w:rFonts w:ascii="Times New Roman" w:hAnsi="Times New Roman"/>
          <w:b/>
          <w:bCs/>
          <w:sz w:val="24"/>
          <w:szCs w:val="24"/>
        </w:rPr>
        <w:t>valsts</w:t>
      </w:r>
      <w:r w:rsidR="004C16D8" w:rsidRPr="004C16D8">
        <w:rPr>
          <w:rFonts w:ascii="Times New Roman" w:hAnsi="Times New Roman"/>
          <w:b/>
          <w:bCs/>
          <w:sz w:val="24"/>
          <w:szCs w:val="24"/>
        </w:rPr>
        <w:t>pilsētā 202</w:t>
      </w:r>
      <w:r w:rsidR="00241953">
        <w:rPr>
          <w:rFonts w:ascii="Times New Roman" w:hAnsi="Times New Roman"/>
          <w:b/>
          <w:bCs/>
          <w:sz w:val="24"/>
          <w:szCs w:val="24"/>
        </w:rPr>
        <w:t>4</w:t>
      </w:r>
      <w:r w:rsidR="004C16D8" w:rsidRPr="004C16D8">
        <w:rPr>
          <w:rFonts w:ascii="Times New Roman" w:hAnsi="Times New Roman"/>
          <w:b/>
          <w:bCs/>
          <w:sz w:val="24"/>
          <w:szCs w:val="24"/>
        </w:rPr>
        <w:t>/202</w:t>
      </w:r>
      <w:r w:rsidR="00241953">
        <w:rPr>
          <w:rFonts w:ascii="Times New Roman" w:hAnsi="Times New Roman"/>
          <w:b/>
          <w:bCs/>
          <w:sz w:val="24"/>
          <w:szCs w:val="24"/>
        </w:rPr>
        <w:t>5</w:t>
      </w:r>
      <w:r w:rsidRPr="0071694E">
        <w:rPr>
          <w:rFonts w:ascii="Times New Roman" w:hAnsi="Times New Roman"/>
          <w:bCs/>
          <w:sz w:val="24"/>
          <w:szCs w:val="24"/>
        </w:rPr>
        <w:t>, kuru žūrijas komisija atzinusi par labāko.</w:t>
      </w:r>
    </w:p>
    <w:p w14:paraId="147F48AA" w14:textId="066C3F91" w:rsidR="00F10B2E" w:rsidRPr="00C85474" w:rsidRDefault="009E2E36" w:rsidP="004C16D8">
      <w:pPr>
        <w:pStyle w:val="Sarakstarindkopa"/>
        <w:numPr>
          <w:ilvl w:val="0"/>
          <w:numId w:val="31"/>
        </w:numPr>
        <w:spacing w:before="120" w:after="120" w:line="240" w:lineRule="auto"/>
        <w:ind w:left="357" w:hanging="357"/>
        <w:contextualSpacing w:val="0"/>
        <w:jc w:val="both"/>
        <w:rPr>
          <w:rFonts w:ascii="Times New Roman" w:hAnsi="Times New Roman"/>
          <w:bCs/>
          <w:sz w:val="24"/>
          <w:szCs w:val="24"/>
        </w:rPr>
      </w:pPr>
      <w:r w:rsidRPr="0071694E">
        <w:rPr>
          <w:rFonts w:ascii="Times New Roman" w:hAnsi="Times New Roman"/>
          <w:bCs/>
          <w:sz w:val="24"/>
          <w:szCs w:val="24"/>
        </w:rPr>
        <w:t>Žūrijas komisija:</w:t>
      </w:r>
      <w:r w:rsidR="00EF619D" w:rsidRPr="0071694E">
        <w:rPr>
          <w:rFonts w:ascii="Times New Roman" w:hAnsi="Times New Roman"/>
          <w:bCs/>
          <w:sz w:val="24"/>
          <w:szCs w:val="24"/>
        </w:rPr>
        <w:t xml:space="preserve"> </w:t>
      </w:r>
      <w:r w:rsidR="00EF619D" w:rsidRPr="00C85474">
        <w:rPr>
          <w:rFonts w:ascii="Times New Roman" w:hAnsi="Times New Roman"/>
          <w:bCs/>
          <w:sz w:val="24"/>
          <w:szCs w:val="24"/>
        </w:rPr>
        <w:t xml:space="preserve">komisija, kas izveidota ar </w:t>
      </w:r>
      <w:r w:rsidR="00962B36" w:rsidRPr="00ED5207">
        <w:rPr>
          <w:rFonts w:ascii="Times New Roman" w:hAnsi="Times New Roman"/>
          <w:bCs/>
          <w:sz w:val="24"/>
          <w:szCs w:val="24"/>
        </w:rPr>
        <w:t>15.07.2024.</w:t>
      </w:r>
      <w:r w:rsidR="004C16D8" w:rsidRPr="00ED5207">
        <w:rPr>
          <w:rFonts w:ascii="Times New Roman" w:hAnsi="Times New Roman"/>
          <w:bCs/>
          <w:sz w:val="24"/>
          <w:szCs w:val="24"/>
        </w:rPr>
        <w:t xml:space="preserve"> </w:t>
      </w:r>
      <w:r w:rsidR="00E437B2" w:rsidRPr="00ED5207">
        <w:rPr>
          <w:rFonts w:ascii="Times New Roman" w:hAnsi="Times New Roman"/>
          <w:bCs/>
          <w:sz w:val="24"/>
          <w:szCs w:val="24"/>
        </w:rPr>
        <w:t>rīkojumu</w:t>
      </w:r>
      <w:r w:rsidR="00EF619D" w:rsidRPr="00ED5207">
        <w:rPr>
          <w:rFonts w:ascii="Times New Roman" w:hAnsi="Times New Roman"/>
          <w:bCs/>
          <w:sz w:val="24"/>
          <w:szCs w:val="24"/>
        </w:rPr>
        <w:t xml:space="preserve"> </w:t>
      </w:r>
      <w:r w:rsidR="00101A55" w:rsidRPr="00ED5207">
        <w:rPr>
          <w:rFonts w:ascii="Times New Roman" w:hAnsi="Times New Roman"/>
          <w:bCs/>
          <w:sz w:val="24"/>
          <w:szCs w:val="24"/>
        </w:rPr>
        <w:t>Nr.</w:t>
      </w:r>
      <w:r w:rsidR="00DF6D4D" w:rsidRPr="00ED5207">
        <w:rPr>
          <w:rFonts w:ascii="Times New Roman" w:hAnsi="Times New Roman"/>
          <w:bCs/>
          <w:sz w:val="24"/>
          <w:szCs w:val="24"/>
        </w:rPr>
        <w:t>2.6-8/24/764/D</w:t>
      </w:r>
      <w:r w:rsidR="0066654E" w:rsidRPr="00ED5207">
        <w:rPr>
          <w:rFonts w:ascii="Times New Roman" w:hAnsi="Times New Roman"/>
          <w:bCs/>
          <w:sz w:val="24"/>
          <w:szCs w:val="24"/>
        </w:rPr>
        <w:t>.</w:t>
      </w:r>
    </w:p>
    <w:p w14:paraId="0E1A3889" w14:textId="52A91134" w:rsidR="00F10B2E" w:rsidRPr="0071694E" w:rsidRDefault="00F10B2E" w:rsidP="004C16D8">
      <w:pPr>
        <w:pStyle w:val="Sarakstarindkopa"/>
        <w:numPr>
          <w:ilvl w:val="0"/>
          <w:numId w:val="31"/>
        </w:numPr>
        <w:spacing w:before="120" w:after="120" w:line="240" w:lineRule="auto"/>
        <w:ind w:left="357" w:hanging="357"/>
        <w:contextualSpacing w:val="0"/>
        <w:jc w:val="both"/>
        <w:rPr>
          <w:rFonts w:ascii="Times New Roman" w:hAnsi="Times New Roman"/>
          <w:bCs/>
          <w:sz w:val="24"/>
          <w:szCs w:val="24"/>
        </w:rPr>
      </w:pPr>
      <w:r w:rsidRPr="0071694E">
        <w:rPr>
          <w:rFonts w:ascii="Times New Roman" w:hAnsi="Times New Roman"/>
          <w:bCs/>
          <w:sz w:val="24"/>
          <w:szCs w:val="24"/>
        </w:rPr>
        <w:t xml:space="preserve">Komisija var pieaicināt ekspertus atzinumu sniegšanai. Eksperti nepiedalās lēmuma pieņemšanā par </w:t>
      </w:r>
      <w:r w:rsidR="00C25559">
        <w:rPr>
          <w:rFonts w:ascii="Times New Roman" w:hAnsi="Times New Roman"/>
          <w:bCs/>
          <w:sz w:val="24"/>
          <w:szCs w:val="24"/>
        </w:rPr>
        <w:t>vietu</w:t>
      </w:r>
      <w:r w:rsidRPr="0071694E">
        <w:rPr>
          <w:rFonts w:ascii="Times New Roman" w:hAnsi="Times New Roman"/>
          <w:bCs/>
          <w:sz w:val="24"/>
          <w:szCs w:val="24"/>
        </w:rPr>
        <w:t xml:space="preserve"> sadalījumu.</w:t>
      </w:r>
    </w:p>
    <w:p w14:paraId="64411D67" w14:textId="77777777" w:rsidR="00601DD6" w:rsidRPr="0071694E" w:rsidRDefault="006C1A08" w:rsidP="004C16D8">
      <w:pPr>
        <w:pStyle w:val="Sarakstarindkopa"/>
        <w:numPr>
          <w:ilvl w:val="0"/>
          <w:numId w:val="31"/>
        </w:numPr>
        <w:spacing w:before="120" w:after="120" w:line="240" w:lineRule="auto"/>
        <w:ind w:left="357" w:hanging="357"/>
        <w:contextualSpacing w:val="0"/>
        <w:jc w:val="both"/>
        <w:rPr>
          <w:rFonts w:ascii="Times New Roman" w:hAnsi="Times New Roman"/>
          <w:b/>
          <w:bCs/>
          <w:sz w:val="24"/>
          <w:szCs w:val="24"/>
        </w:rPr>
      </w:pPr>
      <w:r w:rsidRPr="0071694E">
        <w:rPr>
          <w:rFonts w:ascii="Times New Roman" w:eastAsiaTheme="minorHAnsi" w:hAnsi="Times New Roman"/>
          <w:sz w:val="24"/>
          <w:szCs w:val="24"/>
        </w:rPr>
        <w:t>Mets</w:t>
      </w:r>
      <w:r w:rsidR="00270610" w:rsidRPr="0071694E">
        <w:rPr>
          <w:rFonts w:ascii="Times New Roman" w:eastAsiaTheme="minorHAnsi" w:hAnsi="Times New Roman"/>
          <w:sz w:val="24"/>
          <w:szCs w:val="24"/>
        </w:rPr>
        <w:t xml:space="preserve">: </w:t>
      </w:r>
      <w:r w:rsidRPr="0071694E">
        <w:rPr>
          <w:rFonts w:ascii="Times New Roman" w:eastAsiaTheme="minorHAnsi" w:hAnsi="Times New Roman"/>
          <w:sz w:val="24"/>
          <w:szCs w:val="24"/>
        </w:rPr>
        <w:t xml:space="preserve">Konkursa dalībnieku iesniegtie </w:t>
      </w:r>
      <w:r w:rsidR="00601DD6" w:rsidRPr="0071694E">
        <w:rPr>
          <w:rFonts w:ascii="Times New Roman" w:eastAsiaTheme="minorHAnsi" w:hAnsi="Times New Roman"/>
          <w:bCs/>
          <w:sz w:val="24"/>
          <w:szCs w:val="24"/>
        </w:rPr>
        <w:t>Ziemassvētku – Jaunā gada mākslinieciskā noformējuma</w:t>
      </w:r>
      <w:r w:rsidRPr="0071694E">
        <w:rPr>
          <w:rFonts w:ascii="Times New Roman" w:eastAsiaTheme="minorHAnsi" w:hAnsi="Times New Roman"/>
          <w:sz w:val="24"/>
          <w:szCs w:val="24"/>
        </w:rPr>
        <w:t xml:space="preserve"> materiāli </w:t>
      </w:r>
      <w:r w:rsidR="00F67389" w:rsidRPr="0071694E">
        <w:rPr>
          <w:rFonts w:ascii="Times New Roman" w:eastAsiaTheme="minorHAnsi" w:hAnsi="Times New Roman"/>
          <w:sz w:val="24"/>
          <w:szCs w:val="24"/>
        </w:rPr>
        <w:t>m</w:t>
      </w:r>
      <w:r w:rsidR="00DE3CDA" w:rsidRPr="0071694E">
        <w:rPr>
          <w:rFonts w:ascii="Times New Roman" w:eastAsiaTheme="minorHAnsi" w:hAnsi="Times New Roman"/>
          <w:sz w:val="24"/>
          <w:szCs w:val="24"/>
        </w:rPr>
        <w:t>etu konkursa n</w:t>
      </w:r>
      <w:r w:rsidRPr="0071694E">
        <w:rPr>
          <w:rFonts w:ascii="Times New Roman" w:eastAsiaTheme="minorHAnsi" w:hAnsi="Times New Roman"/>
          <w:sz w:val="24"/>
          <w:szCs w:val="24"/>
        </w:rPr>
        <w:t>olikumā noteiktajā apjomā</w:t>
      </w:r>
      <w:r w:rsidR="0097597C" w:rsidRPr="0071694E">
        <w:rPr>
          <w:rFonts w:ascii="Times New Roman" w:eastAsiaTheme="minorHAnsi" w:hAnsi="Times New Roman"/>
          <w:sz w:val="24"/>
          <w:szCs w:val="24"/>
        </w:rPr>
        <w:t xml:space="preserve"> un kārtībā</w:t>
      </w:r>
      <w:r w:rsidR="00270610" w:rsidRPr="0071694E">
        <w:rPr>
          <w:rFonts w:ascii="Times New Roman" w:eastAsiaTheme="minorHAnsi" w:hAnsi="Times New Roman"/>
          <w:sz w:val="24"/>
          <w:szCs w:val="24"/>
        </w:rPr>
        <w:t>.</w:t>
      </w:r>
    </w:p>
    <w:p w14:paraId="2E0FC44A" w14:textId="77777777" w:rsidR="00601DD6" w:rsidRPr="0071694E" w:rsidRDefault="00270610" w:rsidP="004C16D8">
      <w:pPr>
        <w:pStyle w:val="Sarakstarindkopa"/>
        <w:numPr>
          <w:ilvl w:val="0"/>
          <w:numId w:val="31"/>
        </w:numPr>
        <w:spacing w:before="120" w:after="120" w:line="240" w:lineRule="auto"/>
        <w:ind w:left="357" w:hanging="357"/>
        <w:contextualSpacing w:val="0"/>
        <w:jc w:val="both"/>
        <w:rPr>
          <w:rFonts w:ascii="Times New Roman" w:hAnsi="Times New Roman"/>
          <w:b/>
          <w:bCs/>
          <w:sz w:val="24"/>
          <w:szCs w:val="24"/>
        </w:rPr>
      </w:pPr>
      <w:r w:rsidRPr="0071694E">
        <w:rPr>
          <w:rFonts w:ascii="Times New Roman" w:eastAsiaTheme="minorHAnsi" w:hAnsi="Times New Roman"/>
          <w:sz w:val="24"/>
          <w:szCs w:val="24"/>
        </w:rPr>
        <w:t xml:space="preserve">Ieinteresētais </w:t>
      </w:r>
      <w:r w:rsidR="00816142" w:rsidRPr="0071694E">
        <w:rPr>
          <w:rFonts w:ascii="Times New Roman" w:eastAsiaTheme="minorHAnsi" w:hAnsi="Times New Roman"/>
          <w:sz w:val="24"/>
          <w:szCs w:val="24"/>
        </w:rPr>
        <w:t>k</w:t>
      </w:r>
      <w:r w:rsidRPr="0071694E">
        <w:rPr>
          <w:rFonts w:ascii="Times New Roman" w:eastAsiaTheme="minorHAnsi" w:hAnsi="Times New Roman"/>
          <w:sz w:val="24"/>
          <w:szCs w:val="24"/>
        </w:rPr>
        <w:t>onkursa dalībnieks: jebkura juridiska vai fiziska persona, vai šādu personu</w:t>
      </w:r>
      <w:r w:rsidRPr="0071694E">
        <w:rPr>
          <w:rFonts w:ascii="Times New Roman" w:hAnsi="Times New Roman"/>
          <w:bCs/>
          <w:sz w:val="24"/>
          <w:szCs w:val="24"/>
        </w:rPr>
        <w:t xml:space="preserve"> </w:t>
      </w:r>
      <w:r w:rsidRPr="0071694E">
        <w:rPr>
          <w:rFonts w:ascii="Times New Roman" w:eastAsiaTheme="minorHAnsi" w:hAnsi="Times New Roman"/>
          <w:sz w:val="24"/>
          <w:szCs w:val="24"/>
        </w:rPr>
        <w:t>apvienība jebkurā to kombinācijā, kura ir ieinteresēta piedalī</w:t>
      </w:r>
      <w:r w:rsidR="00F67389" w:rsidRPr="0071694E">
        <w:rPr>
          <w:rFonts w:ascii="Times New Roman" w:eastAsiaTheme="minorHAnsi" w:hAnsi="Times New Roman"/>
          <w:sz w:val="24"/>
          <w:szCs w:val="24"/>
        </w:rPr>
        <w:t>ties metu k</w:t>
      </w:r>
      <w:r w:rsidRPr="0071694E">
        <w:rPr>
          <w:rFonts w:ascii="Times New Roman" w:eastAsiaTheme="minorHAnsi" w:hAnsi="Times New Roman"/>
          <w:sz w:val="24"/>
          <w:szCs w:val="24"/>
        </w:rPr>
        <w:t>onkursā.</w:t>
      </w:r>
    </w:p>
    <w:p w14:paraId="06ED7C50" w14:textId="77777777" w:rsidR="009D3266" w:rsidRPr="0071694E" w:rsidRDefault="00270610" w:rsidP="004C16D8">
      <w:pPr>
        <w:pStyle w:val="Sarakstarindkopa"/>
        <w:numPr>
          <w:ilvl w:val="0"/>
          <w:numId w:val="31"/>
        </w:numPr>
        <w:spacing w:before="120" w:after="120" w:line="240" w:lineRule="auto"/>
        <w:ind w:left="357" w:hanging="357"/>
        <w:contextualSpacing w:val="0"/>
        <w:jc w:val="both"/>
        <w:rPr>
          <w:rFonts w:ascii="Times New Roman" w:hAnsi="Times New Roman"/>
          <w:b/>
          <w:bCs/>
          <w:sz w:val="24"/>
          <w:szCs w:val="24"/>
        </w:rPr>
      </w:pPr>
      <w:r w:rsidRPr="0071694E">
        <w:rPr>
          <w:rFonts w:ascii="Times New Roman" w:eastAsiaTheme="minorHAnsi" w:hAnsi="Times New Roman"/>
          <w:sz w:val="24"/>
          <w:szCs w:val="24"/>
        </w:rPr>
        <w:t>Konkursa dalībnieks: jebkura juridiska vai fiziska persona, vai šādu personu apvienība jebkurā to kombinācijā, kas</w:t>
      </w:r>
      <w:r w:rsidR="00FF5F94" w:rsidRPr="0071694E">
        <w:rPr>
          <w:rFonts w:ascii="Times New Roman" w:eastAsiaTheme="minorHAnsi" w:hAnsi="Times New Roman"/>
          <w:sz w:val="24"/>
          <w:szCs w:val="24"/>
        </w:rPr>
        <w:t xml:space="preserve"> metu konkursā</w:t>
      </w:r>
      <w:r w:rsidRPr="0071694E">
        <w:rPr>
          <w:rFonts w:ascii="Times New Roman" w:eastAsiaTheme="minorHAnsi" w:hAnsi="Times New Roman"/>
          <w:sz w:val="24"/>
          <w:szCs w:val="24"/>
        </w:rPr>
        <w:t xml:space="preserve"> iesniegusi </w:t>
      </w:r>
      <w:r w:rsidR="00F67389" w:rsidRPr="0071694E">
        <w:rPr>
          <w:rFonts w:ascii="Times New Roman" w:eastAsiaTheme="minorHAnsi" w:hAnsi="Times New Roman"/>
          <w:sz w:val="24"/>
          <w:szCs w:val="24"/>
        </w:rPr>
        <w:t>m</w:t>
      </w:r>
      <w:r w:rsidRPr="0071694E">
        <w:rPr>
          <w:rFonts w:ascii="Times New Roman" w:eastAsiaTheme="minorHAnsi" w:hAnsi="Times New Roman"/>
          <w:sz w:val="24"/>
          <w:szCs w:val="24"/>
        </w:rPr>
        <w:t>eta piedāvājumu.</w:t>
      </w:r>
    </w:p>
    <w:p w14:paraId="495FDFD0" w14:textId="77777777" w:rsidR="00CE629B" w:rsidRPr="00CE629B" w:rsidRDefault="000346DB" w:rsidP="00CE629B">
      <w:pPr>
        <w:pStyle w:val="Sarakstarindkopa"/>
        <w:numPr>
          <w:ilvl w:val="0"/>
          <w:numId w:val="31"/>
        </w:numPr>
        <w:spacing w:before="120" w:after="120" w:line="240" w:lineRule="auto"/>
        <w:ind w:left="357" w:hanging="357"/>
        <w:contextualSpacing w:val="0"/>
        <w:jc w:val="both"/>
        <w:rPr>
          <w:rFonts w:ascii="Times New Roman" w:hAnsi="Times New Roman"/>
          <w:b/>
          <w:bCs/>
          <w:sz w:val="24"/>
          <w:szCs w:val="24"/>
        </w:rPr>
      </w:pPr>
      <w:r w:rsidRPr="0071694E">
        <w:rPr>
          <w:rFonts w:ascii="Times New Roman" w:hAnsi="Times New Roman"/>
          <w:bCs/>
          <w:sz w:val="24"/>
          <w:szCs w:val="24"/>
        </w:rPr>
        <w:t xml:space="preserve">Konkursa uzvarētājs: </w:t>
      </w:r>
      <w:r w:rsidR="00FF5F94" w:rsidRPr="0071694E">
        <w:rPr>
          <w:rFonts w:ascii="Times New Roman" w:hAnsi="Times New Roman"/>
          <w:bCs/>
          <w:sz w:val="24"/>
          <w:szCs w:val="24"/>
        </w:rPr>
        <w:t xml:space="preserve">metu </w:t>
      </w:r>
      <w:r w:rsidR="00F67389" w:rsidRPr="0071694E">
        <w:rPr>
          <w:rFonts w:ascii="Times New Roman" w:hAnsi="Times New Roman"/>
          <w:bCs/>
          <w:sz w:val="24"/>
          <w:szCs w:val="24"/>
        </w:rPr>
        <w:t>k</w:t>
      </w:r>
      <w:r w:rsidRPr="0071694E">
        <w:rPr>
          <w:rFonts w:ascii="Times New Roman" w:hAnsi="Times New Roman"/>
          <w:bCs/>
          <w:sz w:val="24"/>
          <w:szCs w:val="24"/>
        </w:rPr>
        <w:t xml:space="preserve">onkursa dalībnieks, kuru </w:t>
      </w:r>
      <w:r w:rsidR="00F67389" w:rsidRPr="0071694E">
        <w:rPr>
          <w:rFonts w:ascii="Times New Roman" w:hAnsi="Times New Roman"/>
          <w:bCs/>
          <w:sz w:val="24"/>
          <w:szCs w:val="24"/>
        </w:rPr>
        <w:t>ž</w:t>
      </w:r>
      <w:r w:rsidRPr="0071694E">
        <w:rPr>
          <w:rFonts w:ascii="Times New Roman" w:hAnsi="Times New Roman"/>
          <w:bCs/>
          <w:sz w:val="24"/>
          <w:szCs w:val="24"/>
        </w:rPr>
        <w:t xml:space="preserve">ūrijas komisija noteikusi par </w:t>
      </w:r>
      <w:r w:rsidR="00F67389" w:rsidRPr="0071694E">
        <w:rPr>
          <w:rFonts w:ascii="Times New Roman" w:hAnsi="Times New Roman"/>
          <w:bCs/>
          <w:sz w:val="24"/>
          <w:szCs w:val="24"/>
        </w:rPr>
        <w:t>k</w:t>
      </w:r>
      <w:r w:rsidRPr="0071694E">
        <w:rPr>
          <w:rFonts w:ascii="Times New Roman" w:hAnsi="Times New Roman"/>
          <w:bCs/>
          <w:sz w:val="24"/>
          <w:szCs w:val="24"/>
        </w:rPr>
        <w:t xml:space="preserve">onkursa </w:t>
      </w:r>
      <w:r w:rsidR="00F60312" w:rsidRPr="0071694E">
        <w:rPr>
          <w:rFonts w:ascii="Times New Roman" w:hAnsi="Times New Roman"/>
          <w:bCs/>
          <w:sz w:val="24"/>
          <w:szCs w:val="24"/>
        </w:rPr>
        <w:t xml:space="preserve">pirmās </w:t>
      </w:r>
      <w:r w:rsidRPr="0071694E">
        <w:rPr>
          <w:rFonts w:ascii="Times New Roman" w:hAnsi="Times New Roman"/>
          <w:bCs/>
          <w:sz w:val="24"/>
          <w:szCs w:val="24"/>
        </w:rPr>
        <w:t>vietas ieguvēju.</w:t>
      </w:r>
    </w:p>
    <w:p w14:paraId="3516A80B" w14:textId="77777777" w:rsidR="00CE629B" w:rsidRPr="00CE629B" w:rsidRDefault="00CE629B" w:rsidP="00CE629B">
      <w:pPr>
        <w:pStyle w:val="Sarakstarindkopa"/>
        <w:numPr>
          <w:ilvl w:val="0"/>
          <w:numId w:val="31"/>
        </w:numPr>
        <w:spacing w:before="120" w:after="120" w:line="240" w:lineRule="auto"/>
        <w:ind w:left="357" w:hanging="357"/>
        <w:contextualSpacing w:val="0"/>
        <w:jc w:val="both"/>
        <w:rPr>
          <w:rFonts w:ascii="Times New Roman" w:hAnsi="Times New Roman"/>
          <w:b/>
          <w:bCs/>
          <w:sz w:val="24"/>
          <w:szCs w:val="24"/>
        </w:rPr>
      </w:pPr>
      <w:r w:rsidRPr="00CE629B">
        <w:rPr>
          <w:rFonts w:ascii="Times New Roman" w:hAnsi="Times New Roman"/>
          <w:bCs/>
          <w:sz w:val="24"/>
          <w:szCs w:val="24"/>
        </w:rPr>
        <w:t>Metu konkurss tiek īstenots saskaņā ar Publisko iepirkuma likuma 8.panta otrās un trešās daļas nosacījumiem un Ministru kabineta 2017.gada 28.februāra noteikumos Nr.107 „Iepirkumu procedūru un metu konkursa norises kārtība” noteikto kārtību.</w:t>
      </w:r>
    </w:p>
    <w:p w14:paraId="7358CC9B" w14:textId="040B0049" w:rsidR="00CE629B" w:rsidRPr="00CE629B" w:rsidRDefault="00CE629B" w:rsidP="00CE629B">
      <w:pPr>
        <w:pStyle w:val="Sarakstarindkopa"/>
        <w:numPr>
          <w:ilvl w:val="0"/>
          <w:numId w:val="31"/>
        </w:numPr>
        <w:spacing w:before="120" w:after="120" w:line="240" w:lineRule="auto"/>
        <w:ind w:left="357" w:hanging="357"/>
        <w:contextualSpacing w:val="0"/>
        <w:jc w:val="both"/>
        <w:rPr>
          <w:rFonts w:ascii="Times New Roman" w:hAnsi="Times New Roman"/>
          <w:b/>
          <w:bCs/>
          <w:sz w:val="24"/>
          <w:szCs w:val="24"/>
        </w:rPr>
      </w:pPr>
      <w:r w:rsidRPr="00CE629B">
        <w:rPr>
          <w:rFonts w:ascii="Times New Roman" w:hAnsi="Times New Roman"/>
          <w:bCs/>
          <w:sz w:val="24"/>
          <w:szCs w:val="24"/>
        </w:rPr>
        <w:t>Sarunu procedūra tiks rīkota atbilstoši Publisko iepirkuma likuma 8.panta septītās daļas 8.punktam un Ministru kabineta 2017.gada 28.februāra noteikumos Nr.107 „Iepirkumu procedūru un metu konkursa norises kārtība” noteiktajai kārtībai.</w:t>
      </w:r>
    </w:p>
    <w:p w14:paraId="063A6DCA" w14:textId="0009D99D" w:rsidR="008B0916" w:rsidRPr="00F5155E" w:rsidRDefault="00C14679" w:rsidP="004C16D8">
      <w:pPr>
        <w:pStyle w:val="Sarakstarindkopa"/>
        <w:numPr>
          <w:ilvl w:val="0"/>
          <w:numId w:val="31"/>
        </w:numPr>
        <w:spacing w:before="120" w:after="120" w:line="240" w:lineRule="auto"/>
        <w:ind w:left="357" w:hanging="357"/>
        <w:contextualSpacing w:val="0"/>
        <w:jc w:val="both"/>
        <w:rPr>
          <w:rFonts w:ascii="Times New Roman" w:hAnsi="Times New Roman"/>
          <w:b/>
          <w:bCs/>
          <w:sz w:val="24"/>
          <w:szCs w:val="24"/>
        </w:rPr>
      </w:pPr>
      <w:r w:rsidRPr="0071694E">
        <w:rPr>
          <w:rFonts w:ascii="Times New Roman" w:hAnsi="Times New Roman"/>
          <w:bCs/>
          <w:sz w:val="24"/>
          <w:szCs w:val="24"/>
        </w:rPr>
        <w:t xml:space="preserve">Atbilstošākais </w:t>
      </w:r>
      <w:r w:rsidRPr="00F5155E">
        <w:rPr>
          <w:rFonts w:ascii="Times New Roman" w:hAnsi="Times New Roman"/>
          <w:b/>
          <w:sz w:val="24"/>
          <w:szCs w:val="24"/>
        </w:rPr>
        <w:t xml:space="preserve">CPV kods: </w:t>
      </w:r>
      <w:r w:rsidR="002D51F2" w:rsidRPr="00F5155E">
        <w:rPr>
          <w:rFonts w:ascii="Times New Roman" w:hAnsi="Times New Roman"/>
          <w:b/>
          <w:sz w:val="24"/>
          <w:szCs w:val="24"/>
        </w:rPr>
        <w:t>92312000</w:t>
      </w:r>
      <w:r w:rsidR="001866BE" w:rsidRPr="00F5155E">
        <w:rPr>
          <w:rFonts w:ascii="Times New Roman" w:hAnsi="Times New Roman"/>
          <w:b/>
          <w:sz w:val="24"/>
          <w:szCs w:val="24"/>
        </w:rPr>
        <w:t>-1</w:t>
      </w:r>
      <w:r w:rsidR="001866BE" w:rsidRPr="00F5155E">
        <w:rPr>
          <w:rFonts w:ascii="Times New Roman" w:hAnsi="Times New Roman"/>
          <w:bCs/>
          <w:sz w:val="24"/>
          <w:szCs w:val="24"/>
        </w:rPr>
        <w:t xml:space="preserve"> (Mākslinieciskie pakalpojumi</w:t>
      </w:r>
      <w:r w:rsidR="002D51F2" w:rsidRPr="00F5155E">
        <w:rPr>
          <w:rFonts w:ascii="Times New Roman" w:hAnsi="Times New Roman"/>
          <w:bCs/>
          <w:sz w:val="24"/>
          <w:szCs w:val="24"/>
        </w:rPr>
        <w:t>).</w:t>
      </w:r>
    </w:p>
    <w:p w14:paraId="7261BC28" w14:textId="77777777" w:rsidR="00D26D90" w:rsidRPr="001372FA" w:rsidRDefault="00AC0F24" w:rsidP="004C16D8">
      <w:pPr>
        <w:pStyle w:val="Sarakstarindkopa"/>
        <w:numPr>
          <w:ilvl w:val="0"/>
          <w:numId w:val="31"/>
        </w:numPr>
        <w:spacing w:before="120" w:after="120" w:line="240" w:lineRule="auto"/>
        <w:ind w:left="357" w:hanging="357"/>
        <w:contextualSpacing w:val="0"/>
        <w:jc w:val="both"/>
        <w:rPr>
          <w:rFonts w:ascii="Times New Roman" w:hAnsi="Times New Roman"/>
          <w:b/>
          <w:bCs/>
          <w:sz w:val="24"/>
          <w:szCs w:val="24"/>
        </w:rPr>
      </w:pPr>
      <w:r w:rsidRPr="0071694E">
        <w:rPr>
          <w:rFonts w:ascii="Times New Roman" w:hAnsi="Times New Roman"/>
          <w:bCs/>
          <w:sz w:val="24"/>
          <w:szCs w:val="24"/>
        </w:rPr>
        <w:t>Katrs ieinteresētais konkursa dalībnieks var iesniegt vienu meta variantu, meta piedāvājuma varianti nav pieļaujami.</w:t>
      </w:r>
    </w:p>
    <w:p w14:paraId="16A05222" w14:textId="77777777" w:rsidR="001372FA" w:rsidRDefault="001372FA" w:rsidP="001372FA">
      <w:pPr>
        <w:spacing w:before="120" w:after="120" w:line="240" w:lineRule="auto"/>
        <w:jc w:val="both"/>
        <w:rPr>
          <w:rFonts w:ascii="Times New Roman" w:hAnsi="Times New Roman"/>
          <w:b/>
          <w:bCs/>
          <w:sz w:val="24"/>
          <w:szCs w:val="24"/>
        </w:rPr>
      </w:pPr>
    </w:p>
    <w:p w14:paraId="7B6F99B0" w14:textId="77777777" w:rsidR="001372FA" w:rsidRPr="001372FA" w:rsidRDefault="001372FA" w:rsidP="001372FA">
      <w:pPr>
        <w:spacing w:before="120" w:after="120" w:line="240" w:lineRule="auto"/>
        <w:jc w:val="both"/>
        <w:rPr>
          <w:rFonts w:ascii="Times New Roman" w:hAnsi="Times New Roman"/>
          <w:b/>
          <w:bCs/>
          <w:sz w:val="24"/>
          <w:szCs w:val="24"/>
        </w:rPr>
      </w:pPr>
    </w:p>
    <w:p w14:paraId="7B9413E7" w14:textId="2EEC995D" w:rsidR="00D26D90" w:rsidRPr="0071694E" w:rsidRDefault="00F60184" w:rsidP="00D26D90">
      <w:pPr>
        <w:pStyle w:val="Sarakstarindkopa"/>
        <w:spacing w:before="240" w:after="240" w:line="240" w:lineRule="auto"/>
        <w:ind w:left="0"/>
        <w:contextualSpacing w:val="0"/>
        <w:jc w:val="center"/>
        <w:rPr>
          <w:rFonts w:ascii="Times New Roman" w:hAnsi="Times New Roman"/>
          <w:b/>
          <w:bCs/>
          <w:sz w:val="24"/>
          <w:szCs w:val="24"/>
        </w:rPr>
      </w:pPr>
      <w:r w:rsidRPr="0071694E">
        <w:rPr>
          <w:rFonts w:ascii="Times New Roman" w:hAnsi="Times New Roman"/>
          <w:b/>
          <w:sz w:val="24"/>
          <w:szCs w:val="24"/>
        </w:rPr>
        <w:lastRenderedPageBreak/>
        <w:t>II Projekta</w:t>
      </w:r>
      <w:r w:rsidR="00D26D90" w:rsidRPr="0071694E">
        <w:rPr>
          <w:rFonts w:ascii="Times New Roman" w:hAnsi="Times New Roman"/>
          <w:b/>
          <w:sz w:val="24"/>
          <w:szCs w:val="24"/>
        </w:rPr>
        <w:t xml:space="preserve"> apraksts</w:t>
      </w:r>
      <w:r w:rsidRPr="0071694E">
        <w:rPr>
          <w:rFonts w:ascii="Times New Roman" w:hAnsi="Times New Roman"/>
          <w:b/>
          <w:sz w:val="24"/>
          <w:szCs w:val="24"/>
        </w:rPr>
        <w:t xml:space="preserve"> un mērķis</w:t>
      </w:r>
    </w:p>
    <w:p w14:paraId="2A0A5493" w14:textId="7C415446" w:rsidR="003A0BCE" w:rsidRPr="003A0BCE" w:rsidRDefault="00042876" w:rsidP="003A0BCE">
      <w:pPr>
        <w:pStyle w:val="Sarakstarindkopa"/>
        <w:numPr>
          <w:ilvl w:val="0"/>
          <w:numId w:val="31"/>
        </w:numPr>
        <w:spacing w:before="120" w:after="120" w:line="240" w:lineRule="auto"/>
        <w:ind w:left="357" w:hanging="357"/>
        <w:contextualSpacing w:val="0"/>
        <w:jc w:val="both"/>
        <w:rPr>
          <w:rFonts w:ascii="Times New Roman" w:hAnsi="Times New Roman"/>
          <w:b/>
          <w:bCs/>
          <w:sz w:val="24"/>
          <w:szCs w:val="24"/>
        </w:rPr>
      </w:pPr>
      <w:r w:rsidRPr="0071694E">
        <w:rPr>
          <w:rFonts w:ascii="Times New Roman" w:hAnsi="Times New Roman"/>
          <w:bCs/>
          <w:sz w:val="24"/>
          <w:szCs w:val="24"/>
        </w:rPr>
        <w:t xml:space="preserve">Metu konkursa priekšmets: mets, kas sniedz priekšlikumu </w:t>
      </w:r>
      <w:r w:rsidR="003A0BCE" w:rsidRPr="003A0BCE">
        <w:rPr>
          <w:rFonts w:ascii="Times New Roman" w:hAnsi="Times New Roman"/>
          <w:sz w:val="24"/>
          <w:szCs w:val="24"/>
        </w:rPr>
        <w:t>Ziemassvētku – Jaunā gada mākslinieciska</w:t>
      </w:r>
      <w:r w:rsidR="003A0BCE">
        <w:rPr>
          <w:rFonts w:ascii="Times New Roman" w:hAnsi="Times New Roman"/>
          <w:sz w:val="24"/>
          <w:szCs w:val="24"/>
        </w:rPr>
        <w:t>jam</w:t>
      </w:r>
      <w:r w:rsidR="003A0BCE" w:rsidRPr="003A0BCE">
        <w:rPr>
          <w:rFonts w:ascii="Times New Roman" w:hAnsi="Times New Roman"/>
          <w:sz w:val="24"/>
          <w:szCs w:val="24"/>
        </w:rPr>
        <w:t xml:space="preserve"> noformējum</w:t>
      </w:r>
      <w:r w:rsidR="003A0BCE">
        <w:rPr>
          <w:rFonts w:ascii="Times New Roman" w:hAnsi="Times New Roman"/>
          <w:sz w:val="24"/>
          <w:szCs w:val="24"/>
        </w:rPr>
        <w:t>am</w:t>
      </w:r>
      <w:r w:rsidR="003A0BCE" w:rsidRPr="003A0BCE">
        <w:rPr>
          <w:rFonts w:ascii="Times New Roman" w:hAnsi="Times New Roman"/>
          <w:sz w:val="24"/>
          <w:szCs w:val="24"/>
        </w:rPr>
        <w:t xml:space="preserve"> Jēkabpils </w:t>
      </w:r>
      <w:r w:rsidR="001372FA">
        <w:rPr>
          <w:rFonts w:ascii="Times New Roman" w:hAnsi="Times New Roman"/>
          <w:sz w:val="24"/>
          <w:szCs w:val="24"/>
        </w:rPr>
        <w:t>valsts</w:t>
      </w:r>
      <w:r w:rsidR="003A0BCE" w:rsidRPr="003A0BCE">
        <w:rPr>
          <w:rFonts w:ascii="Times New Roman" w:hAnsi="Times New Roman"/>
          <w:sz w:val="24"/>
          <w:szCs w:val="24"/>
        </w:rPr>
        <w:t>pilsētā 202</w:t>
      </w:r>
      <w:r w:rsidR="00241953">
        <w:rPr>
          <w:rFonts w:ascii="Times New Roman" w:hAnsi="Times New Roman"/>
          <w:sz w:val="24"/>
          <w:szCs w:val="24"/>
        </w:rPr>
        <w:t>4</w:t>
      </w:r>
      <w:r w:rsidR="003A0BCE" w:rsidRPr="003A0BCE">
        <w:rPr>
          <w:rFonts w:ascii="Times New Roman" w:hAnsi="Times New Roman"/>
          <w:sz w:val="24"/>
          <w:szCs w:val="24"/>
        </w:rPr>
        <w:t>/202</w:t>
      </w:r>
      <w:r w:rsidR="00241953">
        <w:rPr>
          <w:rFonts w:ascii="Times New Roman" w:hAnsi="Times New Roman"/>
          <w:sz w:val="24"/>
          <w:szCs w:val="24"/>
        </w:rPr>
        <w:t>5</w:t>
      </w:r>
      <w:r w:rsidR="003A0BCE" w:rsidRPr="003A0BCE">
        <w:rPr>
          <w:rFonts w:ascii="Times New Roman" w:eastAsia="Times New Roman" w:hAnsi="Times New Roman"/>
          <w:caps/>
          <w:sz w:val="24"/>
          <w:szCs w:val="24"/>
        </w:rPr>
        <w:t>”</w:t>
      </w:r>
      <w:r w:rsidRPr="0071694E">
        <w:rPr>
          <w:rFonts w:ascii="Times New Roman" w:hAnsi="Times New Roman"/>
          <w:bCs/>
          <w:sz w:val="24"/>
          <w:szCs w:val="24"/>
        </w:rPr>
        <w:t>, tajā skaitā svētku egles</w:t>
      </w:r>
      <w:r w:rsidR="00596D75">
        <w:rPr>
          <w:rFonts w:ascii="Times New Roman" w:hAnsi="Times New Roman"/>
          <w:bCs/>
          <w:sz w:val="24"/>
          <w:szCs w:val="24"/>
        </w:rPr>
        <w:t xml:space="preserve">, </w:t>
      </w:r>
      <w:r w:rsidR="001372FA">
        <w:rPr>
          <w:rFonts w:ascii="Times New Roman" w:hAnsi="Times New Roman"/>
          <w:bCs/>
          <w:sz w:val="24"/>
          <w:szCs w:val="24"/>
        </w:rPr>
        <w:t>V</w:t>
      </w:r>
      <w:r w:rsidR="003A0BCE">
        <w:rPr>
          <w:rFonts w:ascii="Times New Roman" w:hAnsi="Times New Roman"/>
          <w:bCs/>
          <w:sz w:val="24"/>
          <w:szCs w:val="24"/>
        </w:rPr>
        <w:t>ecpilsētas laukuma un satiksmes rotācijas apļu</w:t>
      </w:r>
      <w:r w:rsidR="00B93710">
        <w:rPr>
          <w:rFonts w:ascii="Times New Roman" w:hAnsi="Times New Roman"/>
          <w:bCs/>
          <w:sz w:val="24"/>
          <w:szCs w:val="24"/>
        </w:rPr>
        <w:t>,</w:t>
      </w:r>
      <w:r w:rsidRPr="0071694E">
        <w:rPr>
          <w:rFonts w:ascii="Times New Roman" w:hAnsi="Times New Roman"/>
          <w:bCs/>
          <w:sz w:val="24"/>
          <w:szCs w:val="24"/>
        </w:rPr>
        <w:t xml:space="preserve"> un ir par pamatu turpmākajai meta piedāvājuma realizācijai.</w:t>
      </w:r>
    </w:p>
    <w:p w14:paraId="25733234" w14:textId="603231F2" w:rsidR="0097597C" w:rsidRPr="003A0BCE" w:rsidRDefault="003B57A6" w:rsidP="003A0BCE">
      <w:pPr>
        <w:pStyle w:val="Sarakstarindkopa"/>
        <w:numPr>
          <w:ilvl w:val="0"/>
          <w:numId w:val="31"/>
        </w:numPr>
        <w:spacing w:before="120" w:after="120" w:line="240" w:lineRule="auto"/>
        <w:ind w:left="357" w:hanging="357"/>
        <w:contextualSpacing w:val="0"/>
        <w:jc w:val="both"/>
        <w:rPr>
          <w:rFonts w:ascii="Times New Roman" w:hAnsi="Times New Roman"/>
          <w:b/>
          <w:bCs/>
          <w:sz w:val="24"/>
          <w:szCs w:val="24"/>
        </w:rPr>
      </w:pPr>
      <w:r w:rsidRPr="003A0BCE">
        <w:rPr>
          <w:rFonts w:ascii="Times New Roman" w:hAnsi="Times New Roman"/>
          <w:bCs/>
          <w:sz w:val="24"/>
          <w:szCs w:val="24"/>
        </w:rPr>
        <w:t>Metu konkursa mērķis</w:t>
      </w:r>
      <w:r w:rsidR="00615593" w:rsidRPr="003A0BCE">
        <w:rPr>
          <w:rFonts w:ascii="Times New Roman" w:hAnsi="Times New Roman"/>
          <w:bCs/>
          <w:sz w:val="24"/>
          <w:szCs w:val="24"/>
        </w:rPr>
        <w:t>:</w:t>
      </w:r>
      <w:r w:rsidRPr="003A0BCE">
        <w:rPr>
          <w:rFonts w:ascii="Times New Roman" w:hAnsi="Times New Roman"/>
          <w:bCs/>
          <w:sz w:val="24"/>
          <w:szCs w:val="24"/>
        </w:rPr>
        <w:t xml:space="preserve"> </w:t>
      </w:r>
      <w:r w:rsidR="00CD405A" w:rsidRPr="003A0BCE">
        <w:rPr>
          <w:rFonts w:ascii="Times New Roman" w:hAnsi="Times New Roman"/>
          <w:sz w:val="24"/>
          <w:szCs w:val="24"/>
        </w:rPr>
        <w:t xml:space="preserve">iegūt atbilstošu un ekonomiski pamatotu mākslinieciski augstvērtīgu Ziemassvētku – Jaunā gada noformējuma māksliniecisko ideju skiču un to realizēšanas tehnisko risinājumu projektu </w:t>
      </w:r>
      <w:r w:rsidR="003A0BCE">
        <w:rPr>
          <w:rFonts w:ascii="Times New Roman" w:hAnsi="Times New Roman"/>
          <w:sz w:val="24"/>
          <w:szCs w:val="24"/>
        </w:rPr>
        <w:t>Vecpilsētas</w:t>
      </w:r>
      <w:r w:rsidR="00CD405A" w:rsidRPr="003A0BCE">
        <w:rPr>
          <w:rFonts w:ascii="Times New Roman" w:hAnsi="Times New Roman"/>
          <w:sz w:val="24"/>
          <w:szCs w:val="24"/>
        </w:rPr>
        <w:t xml:space="preserve"> laukum</w:t>
      </w:r>
      <w:r w:rsidR="003A0BCE">
        <w:rPr>
          <w:rFonts w:ascii="Times New Roman" w:hAnsi="Times New Roman"/>
          <w:sz w:val="24"/>
          <w:szCs w:val="24"/>
        </w:rPr>
        <w:t>ā</w:t>
      </w:r>
      <w:r w:rsidR="00CD405A" w:rsidRPr="003A0BCE">
        <w:rPr>
          <w:rFonts w:ascii="Times New Roman" w:hAnsi="Times New Roman"/>
          <w:sz w:val="24"/>
          <w:szCs w:val="24"/>
        </w:rPr>
        <w:t xml:space="preserve"> un </w:t>
      </w:r>
      <w:r w:rsidR="003A0BCE">
        <w:rPr>
          <w:rFonts w:ascii="Times New Roman" w:hAnsi="Times New Roman"/>
          <w:sz w:val="24"/>
          <w:szCs w:val="24"/>
        </w:rPr>
        <w:t>satiksmes rotācijas apļos</w:t>
      </w:r>
      <w:r w:rsidR="00CD405A" w:rsidRPr="003A0BCE">
        <w:rPr>
          <w:rFonts w:ascii="Times New Roman" w:hAnsi="Times New Roman"/>
          <w:sz w:val="24"/>
          <w:szCs w:val="24"/>
        </w:rPr>
        <w:t xml:space="preserve">  kopējai kompozīcijai, kas ar savu vizuālo izteiksmību veicinātu </w:t>
      </w:r>
      <w:r w:rsidR="003A0BCE">
        <w:rPr>
          <w:rFonts w:ascii="Times New Roman" w:hAnsi="Times New Roman"/>
          <w:sz w:val="24"/>
          <w:szCs w:val="24"/>
        </w:rPr>
        <w:t xml:space="preserve">Jēkabpils </w:t>
      </w:r>
      <w:r w:rsidR="00AB761D">
        <w:rPr>
          <w:rFonts w:ascii="Times New Roman" w:hAnsi="Times New Roman"/>
          <w:sz w:val="24"/>
          <w:szCs w:val="24"/>
        </w:rPr>
        <w:t>valsts</w:t>
      </w:r>
      <w:r w:rsidR="003A0BCE">
        <w:rPr>
          <w:rFonts w:ascii="Times New Roman" w:hAnsi="Times New Roman"/>
          <w:sz w:val="24"/>
          <w:szCs w:val="24"/>
        </w:rPr>
        <w:t>pilsētas</w:t>
      </w:r>
      <w:r w:rsidR="00CD405A" w:rsidRPr="003A0BCE">
        <w:rPr>
          <w:rFonts w:ascii="Times New Roman" w:hAnsi="Times New Roman"/>
          <w:sz w:val="24"/>
          <w:szCs w:val="24"/>
        </w:rPr>
        <w:t xml:space="preserve"> atpazīstamību</w:t>
      </w:r>
      <w:r w:rsidR="003A0BCE">
        <w:rPr>
          <w:rFonts w:ascii="Times New Roman" w:hAnsi="Times New Roman"/>
          <w:sz w:val="24"/>
          <w:szCs w:val="24"/>
        </w:rPr>
        <w:t xml:space="preserve"> un </w:t>
      </w:r>
      <w:r w:rsidR="00CD405A" w:rsidRPr="003A0BCE">
        <w:rPr>
          <w:rFonts w:ascii="Times New Roman" w:hAnsi="Times New Roman"/>
          <w:sz w:val="24"/>
          <w:szCs w:val="24"/>
        </w:rPr>
        <w:t xml:space="preserve">ainaviski iekļautos </w:t>
      </w:r>
      <w:r w:rsidR="003A0BCE">
        <w:rPr>
          <w:rFonts w:ascii="Times New Roman" w:hAnsi="Times New Roman"/>
          <w:sz w:val="24"/>
          <w:szCs w:val="24"/>
        </w:rPr>
        <w:t>pilsētas</w:t>
      </w:r>
      <w:r w:rsidR="00CD405A" w:rsidRPr="003A0BCE">
        <w:rPr>
          <w:rFonts w:ascii="Times New Roman" w:hAnsi="Times New Roman"/>
          <w:sz w:val="24"/>
          <w:szCs w:val="24"/>
        </w:rPr>
        <w:t xml:space="preserve"> vidē, </w:t>
      </w:r>
      <w:r w:rsidR="003A0BCE">
        <w:rPr>
          <w:rFonts w:ascii="Times New Roman" w:hAnsi="Times New Roman"/>
          <w:sz w:val="24"/>
          <w:szCs w:val="24"/>
        </w:rPr>
        <w:t xml:space="preserve">kā arī </w:t>
      </w:r>
      <w:r w:rsidR="00CD405A" w:rsidRPr="003A0BCE">
        <w:rPr>
          <w:rFonts w:ascii="Times New Roman" w:hAnsi="Times New Roman"/>
          <w:sz w:val="24"/>
          <w:szCs w:val="24"/>
        </w:rPr>
        <w:t>atbilstu 202</w:t>
      </w:r>
      <w:r w:rsidR="003A0BCE">
        <w:rPr>
          <w:rFonts w:ascii="Times New Roman" w:hAnsi="Times New Roman"/>
          <w:sz w:val="24"/>
          <w:szCs w:val="24"/>
        </w:rPr>
        <w:t>4</w:t>
      </w:r>
      <w:r w:rsidR="00E15152">
        <w:rPr>
          <w:rFonts w:ascii="Times New Roman" w:hAnsi="Times New Roman"/>
          <w:sz w:val="24"/>
          <w:szCs w:val="24"/>
        </w:rPr>
        <w:t>/2025</w:t>
      </w:r>
      <w:r w:rsidR="00CD405A" w:rsidRPr="003A0BCE">
        <w:rPr>
          <w:rFonts w:ascii="Times New Roman" w:hAnsi="Times New Roman"/>
          <w:sz w:val="24"/>
          <w:szCs w:val="24"/>
        </w:rPr>
        <w:t>.gada Ziemassvētku moto: „</w:t>
      </w:r>
      <w:r w:rsidR="003A0BCE">
        <w:rPr>
          <w:rFonts w:ascii="Times New Roman" w:hAnsi="Times New Roman"/>
          <w:sz w:val="24"/>
          <w:szCs w:val="24"/>
        </w:rPr>
        <w:t>Ziemassvētku jampadracis</w:t>
      </w:r>
      <w:r w:rsidR="00CD405A" w:rsidRPr="003A0BCE">
        <w:rPr>
          <w:rFonts w:ascii="Times New Roman" w:hAnsi="Times New Roman"/>
          <w:sz w:val="24"/>
          <w:szCs w:val="24"/>
        </w:rPr>
        <w:t xml:space="preserve">”, attiecīgi ietverot/norādot kompozīcijas realizēšanas un tehniskos risinājumus un paredzamo novietojumu, </w:t>
      </w:r>
      <w:r w:rsidR="003A0BCE">
        <w:rPr>
          <w:rFonts w:ascii="Times New Roman" w:hAnsi="Times New Roman"/>
          <w:sz w:val="24"/>
          <w:szCs w:val="24"/>
        </w:rPr>
        <w:t>nosakot</w:t>
      </w:r>
      <w:r w:rsidR="00CD405A" w:rsidRPr="003A0BCE">
        <w:rPr>
          <w:rFonts w:ascii="Times New Roman" w:hAnsi="Times New Roman"/>
          <w:sz w:val="24"/>
          <w:szCs w:val="24"/>
        </w:rPr>
        <w:t xml:space="preserve"> Metu konkursa uzvarētāju.</w:t>
      </w:r>
    </w:p>
    <w:p w14:paraId="1369DD37" w14:textId="6586740C" w:rsidR="00AB2896" w:rsidRPr="0071694E" w:rsidRDefault="00AB2896" w:rsidP="004C16D8">
      <w:pPr>
        <w:pStyle w:val="Sarakstarindkopa"/>
        <w:numPr>
          <w:ilvl w:val="0"/>
          <w:numId w:val="31"/>
        </w:numPr>
        <w:spacing w:before="120" w:after="120" w:line="240" w:lineRule="auto"/>
        <w:ind w:left="357" w:hanging="357"/>
        <w:contextualSpacing w:val="0"/>
        <w:jc w:val="both"/>
        <w:rPr>
          <w:rFonts w:ascii="Times New Roman" w:hAnsi="Times New Roman"/>
          <w:b/>
          <w:bCs/>
          <w:sz w:val="24"/>
          <w:szCs w:val="24"/>
        </w:rPr>
      </w:pPr>
      <w:r w:rsidRPr="0071694E">
        <w:rPr>
          <w:rFonts w:ascii="Times New Roman" w:hAnsi="Times New Roman"/>
          <w:bCs/>
          <w:sz w:val="24"/>
          <w:szCs w:val="24"/>
        </w:rPr>
        <w:t>Metu konkursa uzvarētājs tiks uzaicināts uz sarunu procedūru par konkursā iesniegtā meta Ziemassvētku – Jaunā gada māksliniecisk</w:t>
      </w:r>
      <w:r w:rsidR="00986A44">
        <w:rPr>
          <w:rFonts w:ascii="Times New Roman" w:hAnsi="Times New Roman"/>
          <w:bCs/>
          <w:sz w:val="24"/>
          <w:szCs w:val="24"/>
        </w:rPr>
        <w:t>o</w:t>
      </w:r>
      <w:r w:rsidRPr="0071694E">
        <w:rPr>
          <w:rFonts w:ascii="Times New Roman" w:hAnsi="Times New Roman"/>
          <w:bCs/>
          <w:sz w:val="24"/>
          <w:szCs w:val="24"/>
        </w:rPr>
        <w:t xml:space="preserve"> noformējum</w:t>
      </w:r>
      <w:r w:rsidR="00986A44">
        <w:rPr>
          <w:rFonts w:ascii="Times New Roman" w:hAnsi="Times New Roman"/>
          <w:bCs/>
          <w:sz w:val="24"/>
          <w:szCs w:val="24"/>
        </w:rPr>
        <w:t>u</w:t>
      </w:r>
      <w:r w:rsidRPr="0071694E">
        <w:rPr>
          <w:rFonts w:ascii="Times New Roman" w:hAnsi="Times New Roman"/>
          <w:bCs/>
          <w:sz w:val="24"/>
          <w:szCs w:val="24"/>
        </w:rPr>
        <w:t xml:space="preserve"> </w:t>
      </w:r>
      <w:r w:rsidR="003A0BCE">
        <w:rPr>
          <w:rFonts w:ascii="Times New Roman" w:hAnsi="Times New Roman"/>
          <w:bCs/>
          <w:sz w:val="24"/>
          <w:szCs w:val="24"/>
        </w:rPr>
        <w:t xml:space="preserve">Jēkabpils </w:t>
      </w:r>
      <w:r w:rsidR="00986A44">
        <w:rPr>
          <w:rFonts w:ascii="Times New Roman" w:hAnsi="Times New Roman"/>
          <w:bCs/>
          <w:sz w:val="24"/>
          <w:szCs w:val="24"/>
        </w:rPr>
        <w:t>valsts</w:t>
      </w:r>
      <w:r w:rsidR="003A0BCE">
        <w:rPr>
          <w:rFonts w:ascii="Times New Roman" w:hAnsi="Times New Roman"/>
          <w:bCs/>
          <w:sz w:val="24"/>
          <w:szCs w:val="24"/>
        </w:rPr>
        <w:t>pilsētā</w:t>
      </w:r>
      <w:r w:rsidRPr="0071694E">
        <w:rPr>
          <w:rFonts w:ascii="Times New Roman" w:hAnsi="Times New Roman"/>
          <w:bCs/>
          <w:sz w:val="24"/>
          <w:szCs w:val="24"/>
        </w:rPr>
        <w:t xml:space="preserve"> realizācij</w:t>
      </w:r>
      <w:r w:rsidR="00F212D1" w:rsidRPr="0071694E">
        <w:rPr>
          <w:rFonts w:ascii="Times New Roman" w:hAnsi="Times New Roman"/>
          <w:bCs/>
          <w:sz w:val="24"/>
          <w:szCs w:val="24"/>
        </w:rPr>
        <w:t>u</w:t>
      </w:r>
      <w:r w:rsidRPr="0071694E">
        <w:rPr>
          <w:rFonts w:ascii="Times New Roman" w:hAnsi="Times New Roman"/>
          <w:bCs/>
          <w:sz w:val="24"/>
          <w:szCs w:val="24"/>
        </w:rPr>
        <w:t xml:space="preserve">. </w:t>
      </w:r>
      <w:r w:rsidR="00986A44" w:rsidRPr="00986A44">
        <w:rPr>
          <w:rFonts w:ascii="Times New Roman" w:hAnsi="Times New Roman"/>
          <w:bCs/>
          <w:sz w:val="24"/>
          <w:szCs w:val="24"/>
        </w:rPr>
        <w:t>Sarunu procedūra tiks organizēta saskaņā ar Publisko iepirkumu likuma 8. panta septītās daļas 8. punkta nosacījumiem.</w:t>
      </w:r>
    </w:p>
    <w:p w14:paraId="00216A51" w14:textId="196C72CF" w:rsidR="00A67BFE" w:rsidRPr="0071694E" w:rsidRDefault="00A67BFE" w:rsidP="004C16D8">
      <w:pPr>
        <w:pStyle w:val="Sarakstarindkopa"/>
        <w:numPr>
          <w:ilvl w:val="0"/>
          <w:numId w:val="31"/>
        </w:numPr>
        <w:spacing w:before="120" w:after="120" w:line="240" w:lineRule="auto"/>
        <w:ind w:left="357" w:hanging="357"/>
        <w:contextualSpacing w:val="0"/>
        <w:jc w:val="both"/>
        <w:rPr>
          <w:rFonts w:ascii="Times New Roman" w:hAnsi="Times New Roman"/>
          <w:bCs/>
          <w:sz w:val="24"/>
          <w:szCs w:val="24"/>
        </w:rPr>
      </w:pPr>
      <w:r w:rsidRPr="0071694E">
        <w:rPr>
          <w:rFonts w:ascii="Times New Roman" w:hAnsi="Times New Roman"/>
          <w:bCs/>
          <w:sz w:val="24"/>
          <w:szCs w:val="24"/>
        </w:rPr>
        <w:t xml:space="preserve">Plānotā svētku noformējuma apraksts ietverts </w:t>
      </w:r>
      <w:r w:rsidR="00986A44">
        <w:rPr>
          <w:rFonts w:ascii="Times New Roman" w:hAnsi="Times New Roman"/>
          <w:bCs/>
          <w:sz w:val="24"/>
          <w:szCs w:val="24"/>
        </w:rPr>
        <w:t>T</w:t>
      </w:r>
      <w:r w:rsidRPr="0071694E">
        <w:rPr>
          <w:rFonts w:ascii="Times New Roman" w:hAnsi="Times New Roman"/>
          <w:bCs/>
          <w:sz w:val="24"/>
          <w:szCs w:val="24"/>
        </w:rPr>
        <w:t>ehniskajā specifikācijā.</w:t>
      </w:r>
    </w:p>
    <w:p w14:paraId="3D96D1D7" w14:textId="0866C516" w:rsidR="00A67BFE" w:rsidRPr="0071694E" w:rsidRDefault="00A67BFE" w:rsidP="004C16D8">
      <w:pPr>
        <w:pStyle w:val="Sarakstarindkopa"/>
        <w:numPr>
          <w:ilvl w:val="0"/>
          <w:numId w:val="31"/>
        </w:numPr>
        <w:spacing w:before="120" w:after="120" w:line="240" w:lineRule="auto"/>
        <w:ind w:left="357" w:hanging="357"/>
        <w:contextualSpacing w:val="0"/>
        <w:jc w:val="both"/>
        <w:rPr>
          <w:rFonts w:ascii="Times New Roman" w:hAnsi="Times New Roman"/>
          <w:bCs/>
          <w:sz w:val="24"/>
          <w:szCs w:val="24"/>
        </w:rPr>
      </w:pPr>
      <w:r w:rsidRPr="0071694E">
        <w:rPr>
          <w:rFonts w:ascii="Times New Roman" w:hAnsi="Times New Roman"/>
          <w:bCs/>
          <w:sz w:val="24"/>
          <w:szCs w:val="24"/>
        </w:rPr>
        <w:t>Plānotās</w:t>
      </w:r>
      <w:r w:rsidR="00D16A9C">
        <w:rPr>
          <w:rFonts w:ascii="Times New Roman" w:hAnsi="Times New Roman"/>
          <w:bCs/>
          <w:sz w:val="24"/>
          <w:szCs w:val="24"/>
        </w:rPr>
        <w:t xml:space="preserve"> kopējās</w:t>
      </w:r>
      <w:r w:rsidRPr="0071694E">
        <w:rPr>
          <w:rFonts w:ascii="Times New Roman" w:hAnsi="Times New Roman"/>
          <w:bCs/>
          <w:sz w:val="24"/>
          <w:szCs w:val="24"/>
        </w:rPr>
        <w:t xml:space="preserve"> projekta realizācijas izmaksas tiek noteiktas </w:t>
      </w:r>
      <w:r w:rsidRPr="00EB3331">
        <w:rPr>
          <w:rFonts w:ascii="Times New Roman" w:hAnsi="Times New Roman"/>
          <w:b/>
          <w:sz w:val="24"/>
          <w:szCs w:val="24"/>
        </w:rPr>
        <w:t xml:space="preserve">EUR </w:t>
      </w:r>
      <w:r w:rsidR="00822C44" w:rsidRPr="00EB3331">
        <w:rPr>
          <w:rFonts w:ascii="Times New Roman" w:hAnsi="Times New Roman"/>
          <w:b/>
          <w:sz w:val="24"/>
          <w:szCs w:val="24"/>
        </w:rPr>
        <w:t>27 891</w:t>
      </w:r>
      <w:r w:rsidRPr="0071694E">
        <w:rPr>
          <w:rFonts w:ascii="Times New Roman" w:hAnsi="Times New Roman"/>
          <w:bCs/>
          <w:sz w:val="24"/>
          <w:szCs w:val="24"/>
        </w:rPr>
        <w:t xml:space="preserve"> (</w:t>
      </w:r>
      <w:r w:rsidR="00822C44">
        <w:rPr>
          <w:rFonts w:ascii="Times New Roman" w:hAnsi="Times New Roman"/>
          <w:bCs/>
          <w:sz w:val="24"/>
          <w:szCs w:val="24"/>
        </w:rPr>
        <w:t>divdesmit septiņ</w:t>
      </w:r>
      <w:r w:rsidR="009B50EF">
        <w:rPr>
          <w:rFonts w:ascii="Times New Roman" w:hAnsi="Times New Roman"/>
          <w:bCs/>
          <w:sz w:val="24"/>
          <w:szCs w:val="24"/>
        </w:rPr>
        <w:t xml:space="preserve">i </w:t>
      </w:r>
      <w:r w:rsidRPr="0071694E">
        <w:rPr>
          <w:rFonts w:ascii="Times New Roman" w:hAnsi="Times New Roman"/>
          <w:bCs/>
          <w:sz w:val="24"/>
          <w:szCs w:val="24"/>
        </w:rPr>
        <w:t>tūkstoš</w:t>
      </w:r>
      <w:r w:rsidR="009B50EF">
        <w:rPr>
          <w:rFonts w:ascii="Times New Roman" w:hAnsi="Times New Roman"/>
          <w:bCs/>
          <w:sz w:val="24"/>
          <w:szCs w:val="24"/>
        </w:rPr>
        <w:t xml:space="preserve">i </w:t>
      </w:r>
      <w:r w:rsidR="00822C44">
        <w:rPr>
          <w:rFonts w:ascii="Times New Roman" w:hAnsi="Times New Roman"/>
          <w:bCs/>
          <w:sz w:val="24"/>
          <w:szCs w:val="24"/>
        </w:rPr>
        <w:t>astoņ</w:t>
      </w:r>
      <w:r w:rsidR="009B50EF">
        <w:rPr>
          <w:rFonts w:ascii="Times New Roman" w:hAnsi="Times New Roman"/>
          <w:bCs/>
          <w:sz w:val="24"/>
          <w:szCs w:val="24"/>
        </w:rPr>
        <w:t xml:space="preserve">i simti </w:t>
      </w:r>
      <w:r w:rsidR="00822C44">
        <w:rPr>
          <w:rFonts w:ascii="Times New Roman" w:hAnsi="Times New Roman"/>
          <w:bCs/>
          <w:sz w:val="24"/>
          <w:szCs w:val="24"/>
        </w:rPr>
        <w:t>deviņdesmit viens</w:t>
      </w:r>
      <w:r w:rsidR="00F43C26">
        <w:rPr>
          <w:rFonts w:ascii="Times New Roman" w:hAnsi="Times New Roman"/>
          <w:bCs/>
          <w:sz w:val="24"/>
          <w:szCs w:val="24"/>
        </w:rPr>
        <w:t xml:space="preserve"> </w:t>
      </w:r>
      <w:r w:rsidR="00F43C26" w:rsidRPr="00F43C26">
        <w:rPr>
          <w:rFonts w:ascii="Times New Roman" w:hAnsi="Times New Roman"/>
          <w:bCs/>
          <w:i/>
          <w:sz w:val="24"/>
          <w:szCs w:val="24"/>
        </w:rPr>
        <w:t>euro</w:t>
      </w:r>
      <w:r w:rsidRPr="0071694E">
        <w:rPr>
          <w:rFonts w:ascii="Times New Roman" w:hAnsi="Times New Roman"/>
          <w:bCs/>
          <w:sz w:val="24"/>
          <w:szCs w:val="24"/>
        </w:rPr>
        <w:t>) apmērā bez PVN.</w:t>
      </w:r>
    </w:p>
    <w:p w14:paraId="7286D305" w14:textId="4EDEE588" w:rsidR="000860D8" w:rsidRPr="0071694E" w:rsidRDefault="007D3873" w:rsidP="004C16D8">
      <w:pPr>
        <w:pStyle w:val="Sarakstarindkopa"/>
        <w:numPr>
          <w:ilvl w:val="0"/>
          <w:numId w:val="31"/>
        </w:numPr>
        <w:spacing w:before="120" w:after="120" w:line="240" w:lineRule="auto"/>
        <w:ind w:left="357" w:hanging="357"/>
        <w:contextualSpacing w:val="0"/>
        <w:jc w:val="both"/>
        <w:rPr>
          <w:rFonts w:ascii="Times New Roman" w:hAnsi="Times New Roman"/>
          <w:bCs/>
          <w:sz w:val="24"/>
          <w:szCs w:val="24"/>
        </w:rPr>
      </w:pPr>
      <w:r w:rsidRPr="0071694E">
        <w:rPr>
          <w:rFonts w:ascii="Times New Roman" w:hAnsi="Times New Roman"/>
          <w:bCs/>
          <w:sz w:val="24"/>
          <w:szCs w:val="24"/>
        </w:rPr>
        <w:t xml:space="preserve">Dekoru </w:t>
      </w:r>
      <w:r w:rsidR="00207205">
        <w:rPr>
          <w:rFonts w:ascii="Times New Roman" w:hAnsi="Times New Roman"/>
          <w:bCs/>
          <w:sz w:val="24"/>
          <w:szCs w:val="24"/>
        </w:rPr>
        <w:t xml:space="preserve">piegādes un </w:t>
      </w:r>
      <w:r w:rsidRPr="0071694E">
        <w:rPr>
          <w:rFonts w:ascii="Times New Roman" w:hAnsi="Times New Roman"/>
          <w:bCs/>
          <w:sz w:val="24"/>
          <w:szCs w:val="24"/>
        </w:rPr>
        <w:t xml:space="preserve">nomas </w:t>
      </w:r>
      <w:r w:rsidR="0097646B">
        <w:rPr>
          <w:rFonts w:ascii="Times New Roman" w:hAnsi="Times New Roman"/>
          <w:bCs/>
          <w:sz w:val="24"/>
          <w:szCs w:val="24"/>
        </w:rPr>
        <w:t xml:space="preserve">paredzamais </w:t>
      </w:r>
      <w:r w:rsidRPr="0071694E">
        <w:rPr>
          <w:rFonts w:ascii="Times New Roman" w:hAnsi="Times New Roman"/>
          <w:bCs/>
          <w:sz w:val="24"/>
          <w:szCs w:val="24"/>
        </w:rPr>
        <w:t>termiņš</w:t>
      </w:r>
      <w:r w:rsidR="0097646B">
        <w:rPr>
          <w:rFonts w:ascii="Times New Roman" w:hAnsi="Times New Roman"/>
          <w:bCs/>
          <w:sz w:val="24"/>
          <w:szCs w:val="24"/>
        </w:rPr>
        <w:t xml:space="preserve"> ir</w:t>
      </w:r>
      <w:r w:rsidRPr="0071694E">
        <w:rPr>
          <w:rFonts w:ascii="Times New Roman" w:hAnsi="Times New Roman"/>
          <w:bCs/>
          <w:sz w:val="24"/>
          <w:szCs w:val="24"/>
        </w:rPr>
        <w:t xml:space="preserve"> no 202</w:t>
      </w:r>
      <w:r w:rsidR="00822C44">
        <w:rPr>
          <w:rFonts w:ascii="Times New Roman" w:hAnsi="Times New Roman"/>
          <w:bCs/>
          <w:sz w:val="24"/>
          <w:szCs w:val="24"/>
        </w:rPr>
        <w:t>4</w:t>
      </w:r>
      <w:r w:rsidRPr="0071694E">
        <w:rPr>
          <w:rFonts w:ascii="Times New Roman" w:hAnsi="Times New Roman"/>
          <w:bCs/>
          <w:sz w:val="24"/>
          <w:szCs w:val="24"/>
        </w:rPr>
        <w:t>.gada 2</w:t>
      </w:r>
      <w:r w:rsidR="00EF241A">
        <w:rPr>
          <w:rFonts w:ascii="Times New Roman" w:hAnsi="Times New Roman"/>
          <w:bCs/>
          <w:sz w:val="24"/>
          <w:szCs w:val="24"/>
        </w:rPr>
        <w:t>8</w:t>
      </w:r>
      <w:r w:rsidRPr="0071694E">
        <w:rPr>
          <w:rFonts w:ascii="Times New Roman" w:hAnsi="Times New Roman"/>
          <w:bCs/>
          <w:sz w:val="24"/>
          <w:szCs w:val="24"/>
        </w:rPr>
        <w:t>.</w:t>
      </w:r>
      <w:r w:rsidR="00822C44">
        <w:rPr>
          <w:rFonts w:ascii="Times New Roman" w:hAnsi="Times New Roman"/>
          <w:bCs/>
          <w:sz w:val="24"/>
          <w:szCs w:val="24"/>
        </w:rPr>
        <w:t>novembra</w:t>
      </w:r>
      <w:r w:rsidRPr="0071694E">
        <w:rPr>
          <w:rFonts w:ascii="Times New Roman" w:hAnsi="Times New Roman"/>
          <w:bCs/>
          <w:sz w:val="24"/>
          <w:szCs w:val="24"/>
        </w:rPr>
        <w:t xml:space="preserve"> (dekoru montāžas pabeigšana) līdz 202</w:t>
      </w:r>
      <w:r w:rsidR="00822C44">
        <w:rPr>
          <w:rFonts w:ascii="Times New Roman" w:hAnsi="Times New Roman"/>
          <w:bCs/>
          <w:sz w:val="24"/>
          <w:szCs w:val="24"/>
        </w:rPr>
        <w:t>5</w:t>
      </w:r>
      <w:r w:rsidRPr="0071694E">
        <w:rPr>
          <w:rFonts w:ascii="Times New Roman" w:hAnsi="Times New Roman"/>
          <w:bCs/>
          <w:sz w:val="24"/>
          <w:szCs w:val="24"/>
        </w:rPr>
        <w:t xml:space="preserve">.gada </w:t>
      </w:r>
      <w:r w:rsidR="00822C44">
        <w:rPr>
          <w:rFonts w:ascii="Times New Roman" w:hAnsi="Times New Roman"/>
          <w:bCs/>
          <w:sz w:val="24"/>
          <w:szCs w:val="24"/>
        </w:rPr>
        <w:t>2</w:t>
      </w:r>
      <w:r w:rsidR="00BB2381">
        <w:rPr>
          <w:rFonts w:ascii="Times New Roman" w:hAnsi="Times New Roman"/>
          <w:bCs/>
          <w:sz w:val="24"/>
          <w:szCs w:val="24"/>
        </w:rPr>
        <w:t>0</w:t>
      </w:r>
      <w:r w:rsidRPr="0071694E">
        <w:rPr>
          <w:rFonts w:ascii="Times New Roman" w:hAnsi="Times New Roman"/>
          <w:bCs/>
          <w:sz w:val="24"/>
          <w:szCs w:val="24"/>
        </w:rPr>
        <w:t>.janvārim (dekoru demontāžas uzsākšana).</w:t>
      </w:r>
    </w:p>
    <w:p w14:paraId="7A014903" w14:textId="707D2645" w:rsidR="00AC4706" w:rsidRPr="0071694E" w:rsidRDefault="000860D8" w:rsidP="00861868">
      <w:pPr>
        <w:pStyle w:val="Sarakstarindkopa"/>
        <w:spacing w:before="240" w:after="240" w:line="240" w:lineRule="auto"/>
        <w:ind w:left="0"/>
        <w:contextualSpacing w:val="0"/>
        <w:jc w:val="center"/>
        <w:rPr>
          <w:rFonts w:ascii="Times New Roman" w:hAnsi="Times New Roman"/>
          <w:bCs/>
          <w:sz w:val="24"/>
          <w:szCs w:val="24"/>
        </w:rPr>
      </w:pPr>
      <w:r w:rsidRPr="0071694E">
        <w:rPr>
          <w:rFonts w:ascii="Times New Roman" w:hAnsi="Times New Roman"/>
          <w:b/>
          <w:sz w:val="24"/>
          <w:szCs w:val="24"/>
        </w:rPr>
        <w:t xml:space="preserve">III </w:t>
      </w:r>
      <w:r w:rsidRPr="0071694E">
        <w:rPr>
          <w:rFonts w:ascii="Times New Roman" w:hAnsi="Times New Roman"/>
          <w:b/>
          <w:bCs/>
          <w:sz w:val="24"/>
          <w:szCs w:val="24"/>
        </w:rPr>
        <w:t> </w:t>
      </w:r>
      <w:r w:rsidR="0080726B" w:rsidRPr="0071694E">
        <w:rPr>
          <w:rFonts w:ascii="Times New Roman" w:hAnsi="Times New Roman"/>
          <w:b/>
          <w:bCs/>
          <w:sz w:val="24"/>
          <w:szCs w:val="24"/>
        </w:rPr>
        <w:t>Termiņš, kādā uzdodami papildu jautājumi un atbildes sniegšanas kārtība</w:t>
      </w:r>
    </w:p>
    <w:p w14:paraId="7F65F219" w14:textId="31037667" w:rsidR="00C03C0A" w:rsidRPr="00336A01" w:rsidRDefault="00150447" w:rsidP="00336A01">
      <w:pPr>
        <w:pStyle w:val="Sarakstarindkopa"/>
        <w:numPr>
          <w:ilvl w:val="0"/>
          <w:numId w:val="31"/>
        </w:numPr>
        <w:spacing w:after="0" w:line="240" w:lineRule="auto"/>
        <w:ind w:left="426" w:hanging="426"/>
        <w:jc w:val="both"/>
        <w:rPr>
          <w:rFonts w:ascii="Times New Roman" w:hAnsi="Times New Roman"/>
          <w:bCs/>
          <w:sz w:val="24"/>
          <w:szCs w:val="24"/>
        </w:rPr>
      </w:pPr>
      <w:r w:rsidRPr="00150447">
        <w:rPr>
          <w:rFonts w:ascii="Times New Roman" w:hAnsi="Times New Roman"/>
          <w:bCs/>
          <w:sz w:val="24"/>
          <w:szCs w:val="24"/>
        </w:rPr>
        <w:t xml:space="preserve">Pasūtītājs nodrošina brīvu un tiešu elektronisku piekļuvi metu konkursa dokumentiem un visiem papildus nepieciešamajiem dokumentiem, publicējot to savā pircēja profilā, tīmekļvietnē: </w:t>
      </w:r>
      <w:r w:rsidRPr="00336A01">
        <w:rPr>
          <w:rFonts w:ascii="Times New Roman" w:hAnsi="Times New Roman"/>
          <w:bCs/>
          <w:color w:val="0000FF"/>
          <w:sz w:val="24"/>
          <w:szCs w:val="24"/>
          <w:u w:val="single"/>
        </w:rPr>
        <w:t>https://www.eis.gov.lv/EKEIS/Supplier/Organizer/</w:t>
      </w:r>
      <w:r w:rsidR="00E8459C" w:rsidRPr="00336A01">
        <w:rPr>
          <w:rFonts w:ascii="Times New Roman" w:hAnsi="Times New Roman"/>
          <w:bCs/>
          <w:color w:val="0000FF"/>
          <w:sz w:val="24"/>
          <w:szCs w:val="24"/>
          <w:u w:val="single"/>
        </w:rPr>
        <w:t>12917</w:t>
      </w:r>
      <w:r w:rsidR="00FF4DB5">
        <w:rPr>
          <w:rFonts w:ascii="Times New Roman" w:hAnsi="Times New Roman"/>
          <w:bCs/>
          <w:color w:val="0000FF"/>
          <w:sz w:val="24"/>
          <w:szCs w:val="24"/>
          <w:u w:val="single"/>
        </w:rPr>
        <w:t>9</w:t>
      </w:r>
      <w:r w:rsidRPr="00336A01">
        <w:rPr>
          <w:rFonts w:ascii="Times New Roman" w:hAnsi="Times New Roman"/>
          <w:bCs/>
          <w:sz w:val="24"/>
          <w:szCs w:val="24"/>
        </w:rPr>
        <w:t>.</w:t>
      </w:r>
      <w:r w:rsidRPr="00150447">
        <w:rPr>
          <w:rFonts w:ascii="Times New Roman" w:hAnsi="Times New Roman"/>
          <w:bCs/>
          <w:sz w:val="24"/>
          <w:szCs w:val="24"/>
        </w:rPr>
        <w:t xml:space="preserve"> </w:t>
      </w:r>
      <w:r w:rsidRPr="00336A01">
        <w:rPr>
          <w:rFonts w:ascii="Times New Roman" w:hAnsi="Times New Roman"/>
          <w:bCs/>
          <w:sz w:val="24"/>
          <w:szCs w:val="24"/>
        </w:rPr>
        <w:t>Ar metu konkursa dokumentiem var iepazīties arī pasūtītāja norādītajā kontaktpunktā.</w:t>
      </w:r>
    </w:p>
    <w:p w14:paraId="6267C9EA" w14:textId="32D71D6B" w:rsidR="00FD797E" w:rsidRPr="00FD797E" w:rsidRDefault="00C03C0A" w:rsidP="00FD797E">
      <w:pPr>
        <w:pStyle w:val="Sarakstarindkopa"/>
        <w:numPr>
          <w:ilvl w:val="0"/>
          <w:numId w:val="31"/>
        </w:numPr>
        <w:spacing w:after="0" w:line="240" w:lineRule="auto"/>
        <w:ind w:left="426" w:hanging="426"/>
        <w:jc w:val="both"/>
        <w:rPr>
          <w:rFonts w:ascii="Times New Roman" w:hAnsi="Times New Roman"/>
          <w:bCs/>
          <w:sz w:val="24"/>
          <w:szCs w:val="24"/>
        </w:rPr>
      </w:pPr>
      <w:r>
        <w:rPr>
          <w:rFonts w:ascii="Times New Roman" w:hAnsi="Times New Roman"/>
          <w:sz w:val="24"/>
          <w:szCs w:val="24"/>
        </w:rPr>
        <w:t>J</w:t>
      </w:r>
      <w:r w:rsidR="00AC4706" w:rsidRPr="00C03C0A">
        <w:rPr>
          <w:rFonts w:ascii="Times New Roman" w:hAnsi="Times New Roman"/>
          <w:sz w:val="24"/>
          <w:szCs w:val="24"/>
        </w:rPr>
        <w:t xml:space="preserve">autājumi par metu konkursa nolikumu nosūtāmi rakstveidā pa e-pastu: </w:t>
      </w:r>
      <w:hyperlink r:id="rId8" w:history="1">
        <w:r w:rsidR="009F0D17" w:rsidRPr="00597285">
          <w:rPr>
            <w:rStyle w:val="Hipersaite"/>
            <w:rFonts w:ascii="Times New Roman" w:hAnsi="Times New Roman"/>
            <w:sz w:val="24"/>
            <w:szCs w:val="24"/>
          </w:rPr>
          <w:t>iepirkumi@jekabpils.lv</w:t>
        </w:r>
      </w:hyperlink>
      <w:r w:rsidR="00AC4706" w:rsidRPr="00C03C0A">
        <w:rPr>
          <w:rFonts w:ascii="Times New Roman" w:hAnsi="Times New Roman"/>
          <w:sz w:val="24"/>
          <w:szCs w:val="24"/>
        </w:rPr>
        <w:t xml:space="preserve">, pa pastu vai nododot personīgi </w:t>
      </w:r>
      <w:r w:rsidR="009C1553" w:rsidRPr="00C03C0A">
        <w:rPr>
          <w:rFonts w:ascii="Times New Roman" w:hAnsi="Times New Roman"/>
          <w:sz w:val="24"/>
          <w:szCs w:val="24"/>
        </w:rPr>
        <w:t xml:space="preserve">Jēkabpils novada </w:t>
      </w:r>
      <w:r w:rsidR="009C1553" w:rsidRPr="00C03C0A">
        <w:rPr>
          <w:rFonts w:ascii="Times New Roman" w:hAnsi="Times New Roman"/>
          <w:color w:val="000000" w:themeColor="text1"/>
          <w:sz w:val="24"/>
          <w:szCs w:val="24"/>
        </w:rPr>
        <w:t xml:space="preserve">pašvaldībā </w:t>
      </w:r>
      <w:r w:rsidR="009C1553" w:rsidRPr="00C03C0A">
        <w:rPr>
          <w:rFonts w:ascii="Times New Roman" w:hAnsi="Times New Roman"/>
          <w:color w:val="000000" w:themeColor="text1"/>
          <w:sz w:val="24"/>
          <w:szCs w:val="24"/>
          <w:shd w:val="clear" w:color="auto" w:fill="FFFFFF"/>
        </w:rPr>
        <w:t>Brīvības iela 120, Jēkabpils, Jēkabpils novads, LV-5201</w:t>
      </w:r>
      <w:r w:rsidR="00AC4706" w:rsidRPr="00C03C0A">
        <w:rPr>
          <w:rFonts w:ascii="Times New Roman" w:hAnsi="Times New Roman"/>
          <w:color w:val="000000" w:themeColor="text1"/>
          <w:sz w:val="24"/>
          <w:szCs w:val="24"/>
        </w:rPr>
        <w:t>.</w:t>
      </w:r>
      <w:r w:rsidR="00AC4706" w:rsidRPr="00C03C0A">
        <w:rPr>
          <w:rFonts w:ascii="Times New Roman" w:hAnsi="Times New Roman"/>
          <w:bCs/>
          <w:sz w:val="24"/>
          <w:szCs w:val="24"/>
        </w:rPr>
        <w:t xml:space="preserve"> Uz informācijas pieprasījumiem un jautājumiem obligāti jābūt norādei: </w:t>
      </w:r>
      <w:r w:rsidR="00AC4706" w:rsidRPr="00C03C0A">
        <w:rPr>
          <w:rFonts w:ascii="Times New Roman" w:hAnsi="Times New Roman"/>
          <w:sz w:val="24"/>
          <w:szCs w:val="24"/>
        </w:rPr>
        <w:t>Metu konkurss „</w:t>
      </w:r>
      <w:r w:rsidR="00AC4706" w:rsidRPr="00C03C0A">
        <w:rPr>
          <w:rFonts w:ascii="Times New Roman" w:hAnsi="Times New Roman"/>
          <w:bCs/>
          <w:sz w:val="24"/>
          <w:szCs w:val="24"/>
        </w:rPr>
        <w:t xml:space="preserve">Ziemassvētku – Jaunā gada mākslinieciskais noformējums </w:t>
      </w:r>
      <w:r w:rsidR="009C1553" w:rsidRPr="00C03C0A">
        <w:rPr>
          <w:rFonts w:ascii="Times New Roman" w:hAnsi="Times New Roman"/>
          <w:bCs/>
          <w:sz w:val="24"/>
          <w:szCs w:val="24"/>
        </w:rPr>
        <w:t xml:space="preserve">Jēkabpils </w:t>
      </w:r>
      <w:r w:rsidR="00EB3331">
        <w:rPr>
          <w:rFonts w:ascii="Times New Roman" w:hAnsi="Times New Roman"/>
          <w:bCs/>
          <w:sz w:val="24"/>
          <w:szCs w:val="24"/>
        </w:rPr>
        <w:t>valsts</w:t>
      </w:r>
      <w:r w:rsidR="009C1553" w:rsidRPr="00C03C0A">
        <w:rPr>
          <w:rFonts w:ascii="Times New Roman" w:hAnsi="Times New Roman"/>
          <w:bCs/>
          <w:sz w:val="24"/>
          <w:szCs w:val="24"/>
        </w:rPr>
        <w:t>pilsētā 2023/2024</w:t>
      </w:r>
      <w:r w:rsidR="00AC4706" w:rsidRPr="00C03C0A">
        <w:rPr>
          <w:rFonts w:ascii="Times New Roman" w:hAnsi="Times New Roman"/>
          <w:sz w:val="24"/>
          <w:szCs w:val="24"/>
        </w:rPr>
        <w:t xml:space="preserve">”, identifikācijas numurs </w:t>
      </w:r>
      <w:r w:rsidR="009F0D17" w:rsidRPr="009F0D17">
        <w:rPr>
          <w:rFonts w:ascii="Times New Roman" w:hAnsi="Times New Roman"/>
          <w:sz w:val="24"/>
          <w:szCs w:val="24"/>
        </w:rPr>
        <w:t>JNP 2024/70.</w:t>
      </w:r>
    </w:p>
    <w:p w14:paraId="677B297E" w14:textId="07A22E1C" w:rsidR="00F906F4" w:rsidRPr="00F906F4" w:rsidRDefault="00AC4706" w:rsidP="00F906F4">
      <w:pPr>
        <w:pStyle w:val="Sarakstarindkopa"/>
        <w:numPr>
          <w:ilvl w:val="0"/>
          <w:numId w:val="31"/>
        </w:numPr>
        <w:spacing w:after="0" w:line="240" w:lineRule="auto"/>
        <w:ind w:left="426" w:hanging="426"/>
        <w:jc w:val="both"/>
        <w:rPr>
          <w:rFonts w:ascii="Times New Roman" w:hAnsi="Times New Roman"/>
          <w:bCs/>
          <w:sz w:val="24"/>
          <w:szCs w:val="24"/>
        </w:rPr>
      </w:pPr>
      <w:r w:rsidRPr="00FD797E">
        <w:rPr>
          <w:rFonts w:ascii="Times New Roman" w:hAnsi="Times New Roman"/>
          <w:bCs/>
          <w:sz w:val="24"/>
          <w:szCs w:val="24"/>
        </w:rPr>
        <w:t>I</w:t>
      </w:r>
      <w:r w:rsidRPr="00FD797E">
        <w:rPr>
          <w:rFonts w:ascii="Times New Roman" w:eastAsia="Times New Roman" w:hAnsi="Times New Roman"/>
          <w:sz w:val="24"/>
          <w:szCs w:val="24"/>
        </w:rPr>
        <w:t xml:space="preserve">einteresētā </w:t>
      </w:r>
      <w:r w:rsidRPr="00FD797E">
        <w:rPr>
          <w:rFonts w:ascii="Times New Roman" w:eastAsia="Times New Roman" w:hAnsi="Times New Roman"/>
          <w:color w:val="000000"/>
          <w:sz w:val="24"/>
          <w:szCs w:val="24"/>
        </w:rPr>
        <w:t xml:space="preserve">persona </w:t>
      </w:r>
      <w:r w:rsidR="00C75BD2" w:rsidRPr="00FD797E">
        <w:rPr>
          <w:rFonts w:ascii="Times New Roman" w:eastAsia="Times New Roman" w:hAnsi="Times New Roman"/>
          <w:color w:val="000000"/>
          <w:sz w:val="24"/>
          <w:szCs w:val="24"/>
        </w:rPr>
        <w:t xml:space="preserve">var </w:t>
      </w:r>
      <w:r w:rsidRPr="00FD797E">
        <w:rPr>
          <w:rFonts w:ascii="Times New Roman" w:eastAsia="Times New Roman" w:hAnsi="Times New Roman"/>
          <w:color w:val="000000"/>
          <w:sz w:val="24"/>
          <w:szCs w:val="24"/>
        </w:rPr>
        <w:t>pieprasīt papildu informāciju par Konkursa dokumentācijā iekļautajām prasībām</w:t>
      </w:r>
      <w:r w:rsidR="00C75BD2" w:rsidRPr="00FD797E">
        <w:rPr>
          <w:rFonts w:ascii="Times New Roman" w:eastAsia="Times New Roman" w:hAnsi="Times New Roman"/>
          <w:color w:val="000000"/>
          <w:sz w:val="24"/>
          <w:szCs w:val="24"/>
        </w:rPr>
        <w:t xml:space="preserve"> vēlākais</w:t>
      </w:r>
      <w:r w:rsidR="00E00296" w:rsidRPr="00FD797E">
        <w:rPr>
          <w:rFonts w:ascii="Times New Roman" w:eastAsia="Times New Roman" w:hAnsi="Times New Roman"/>
          <w:color w:val="000000"/>
          <w:sz w:val="24"/>
          <w:szCs w:val="24"/>
        </w:rPr>
        <w:t xml:space="preserve"> </w:t>
      </w:r>
      <w:r w:rsidRPr="00FD797E">
        <w:rPr>
          <w:rFonts w:ascii="Times New Roman" w:eastAsia="Times New Roman" w:hAnsi="Times New Roman"/>
          <w:b/>
          <w:bCs/>
          <w:color w:val="000000"/>
          <w:sz w:val="24"/>
          <w:szCs w:val="24"/>
        </w:rPr>
        <w:t>līdz</w:t>
      </w:r>
      <w:r w:rsidRPr="00FD797E">
        <w:rPr>
          <w:rFonts w:ascii="Times New Roman" w:eastAsia="Times New Roman" w:hAnsi="Times New Roman"/>
          <w:color w:val="000000"/>
          <w:sz w:val="24"/>
          <w:szCs w:val="24"/>
        </w:rPr>
        <w:t xml:space="preserve"> </w:t>
      </w:r>
      <w:r w:rsidRPr="00FD797E">
        <w:rPr>
          <w:rFonts w:ascii="Times New Roman" w:eastAsia="Times New Roman" w:hAnsi="Times New Roman"/>
          <w:b/>
          <w:bCs/>
          <w:color w:val="000000"/>
          <w:sz w:val="24"/>
          <w:szCs w:val="24"/>
        </w:rPr>
        <w:t>202</w:t>
      </w:r>
      <w:r w:rsidR="009C1553" w:rsidRPr="00FD797E">
        <w:rPr>
          <w:rFonts w:ascii="Times New Roman" w:eastAsia="Times New Roman" w:hAnsi="Times New Roman"/>
          <w:b/>
          <w:bCs/>
          <w:color w:val="000000"/>
          <w:sz w:val="24"/>
          <w:szCs w:val="24"/>
        </w:rPr>
        <w:t>4</w:t>
      </w:r>
      <w:r w:rsidRPr="00FD797E">
        <w:rPr>
          <w:rFonts w:ascii="Times New Roman" w:eastAsia="Times New Roman" w:hAnsi="Times New Roman"/>
          <w:b/>
          <w:bCs/>
          <w:color w:val="000000"/>
          <w:sz w:val="24"/>
          <w:szCs w:val="24"/>
        </w:rPr>
        <w:t xml:space="preserve">. gada </w:t>
      </w:r>
      <w:r w:rsidR="00E334B5" w:rsidRPr="00E334B5">
        <w:rPr>
          <w:rFonts w:ascii="Times New Roman" w:eastAsia="Times New Roman" w:hAnsi="Times New Roman"/>
          <w:b/>
          <w:bCs/>
          <w:sz w:val="24"/>
          <w:szCs w:val="24"/>
        </w:rPr>
        <w:t>29</w:t>
      </w:r>
      <w:r w:rsidR="009C1553" w:rsidRPr="00E334B5">
        <w:rPr>
          <w:rFonts w:ascii="Times New Roman" w:eastAsia="Times New Roman" w:hAnsi="Times New Roman"/>
          <w:b/>
          <w:bCs/>
          <w:sz w:val="24"/>
          <w:szCs w:val="24"/>
        </w:rPr>
        <w:t>.</w:t>
      </w:r>
      <w:r w:rsidR="00BB2381" w:rsidRPr="00E334B5">
        <w:rPr>
          <w:rFonts w:ascii="Times New Roman" w:eastAsia="Times New Roman" w:hAnsi="Times New Roman"/>
          <w:b/>
          <w:bCs/>
          <w:sz w:val="24"/>
          <w:szCs w:val="24"/>
        </w:rPr>
        <w:t>augustam</w:t>
      </w:r>
      <w:r w:rsidR="00910250" w:rsidRPr="00E334B5">
        <w:rPr>
          <w:rFonts w:ascii="Times New Roman" w:eastAsia="Times New Roman" w:hAnsi="Times New Roman"/>
          <w:b/>
          <w:bCs/>
          <w:sz w:val="24"/>
          <w:szCs w:val="24"/>
        </w:rPr>
        <w:t xml:space="preserve"> </w:t>
      </w:r>
      <w:r w:rsidRPr="00E334B5">
        <w:rPr>
          <w:rFonts w:ascii="Times New Roman" w:eastAsia="Times New Roman" w:hAnsi="Times New Roman"/>
          <w:b/>
          <w:bCs/>
          <w:sz w:val="24"/>
          <w:szCs w:val="24"/>
        </w:rPr>
        <w:t>(ieskaitot)</w:t>
      </w:r>
      <w:r w:rsidRPr="00E334B5">
        <w:rPr>
          <w:rFonts w:ascii="Times New Roman" w:eastAsia="Times New Roman" w:hAnsi="Times New Roman"/>
          <w:sz w:val="24"/>
          <w:szCs w:val="24"/>
        </w:rPr>
        <w:t>.</w:t>
      </w:r>
    </w:p>
    <w:p w14:paraId="165DBD2F" w14:textId="77777777" w:rsidR="006869A7" w:rsidRDefault="00A24528" w:rsidP="006869A7">
      <w:pPr>
        <w:pStyle w:val="Sarakstarindkopa"/>
        <w:numPr>
          <w:ilvl w:val="0"/>
          <w:numId w:val="31"/>
        </w:numPr>
        <w:spacing w:after="0" w:line="240" w:lineRule="auto"/>
        <w:ind w:left="426" w:hanging="426"/>
        <w:jc w:val="both"/>
        <w:rPr>
          <w:rFonts w:ascii="Times New Roman" w:hAnsi="Times New Roman"/>
          <w:bCs/>
          <w:sz w:val="24"/>
          <w:szCs w:val="24"/>
        </w:rPr>
      </w:pPr>
      <w:r w:rsidRPr="00F906F4">
        <w:rPr>
          <w:rFonts w:ascii="Times New Roman" w:eastAsia="Cambria" w:hAnsi="Times New Roman"/>
          <w:bCs/>
          <w:kern w:val="1"/>
          <w:sz w:val="24"/>
          <w:szCs w:val="24"/>
          <w:lang w:eastAsia="ar-SA"/>
        </w:rPr>
        <w:t>Ja i</w:t>
      </w:r>
      <w:r w:rsidRPr="00F906F4">
        <w:rPr>
          <w:rFonts w:ascii="Times New Roman" w:hAnsi="Times New Roman"/>
          <w:sz w:val="24"/>
          <w:szCs w:val="24"/>
        </w:rPr>
        <w:t xml:space="preserve">einteresētais konkursa dalībnieks </w:t>
      </w:r>
      <w:r w:rsidR="00C14679" w:rsidRPr="00F906F4">
        <w:rPr>
          <w:rFonts w:ascii="Times New Roman" w:hAnsi="Times New Roman"/>
          <w:bCs/>
          <w:sz w:val="24"/>
          <w:szCs w:val="24"/>
        </w:rPr>
        <w:t xml:space="preserve">ir laikus pieprasījis papildu informāciju par metu konkursa dokumentos iekļautajām prasībām, </w:t>
      </w:r>
      <w:r w:rsidR="004D3037" w:rsidRPr="00F906F4">
        <w:rPr>
          <w:rFonts w:ascii="Times New Roman" w:hAnsi="Times New Roman"/>
          <w:bCs/>
          <w:sz w:val="24"/>
          <w:szCs w:val="24"/>
        </w:rPr>
        <w:t>Pasūtītājs pēc jautājumu uzdošanas termiņa</w:t>
      </w:r>
      <w:r w:rsidR="005A5E83" w:rsidRPr="00F906F4">
        <w:rPr>
          <w:rFonts w:ascii="Times New Roman" w:hAnsi="Times New Roman"/>
          <w:bCs/>
          <w:sz w:val="24"/>
          <w:szCs w:val="24"/>
        </w:rPr>
        <w:t xml:space="preserve"> beigām, tas ir, pēc Nolikuma 2</w:t>
      </w:r>
      <w:r w:rsidR="00F906F4">
        <w:rPr>
          <w:rFonts w:ascii="Times New Roman" w:hAnsi="Times New Roman"/>
          <w:bCs/>
          <w:sz w:val="24"/>
          <w:szCs w:val="24"/>
        </w:rPr>
        <w:t>3</w:t>
      </w:r>
      <w:r w:rsidR="004D3037" w:rsidRPr="00F906F4">
        <w:rPr>
          <w:rFonts w:ascii="Times New Roman" w:hAnsi="Times New Roman"/>
          <w:bCs/>
          <w:sz w:val="24"/>
          <w:szCs w:val="24"/>
        </w:rPr>
        <w:t>. punktā noteiktā termiņa, sagatavo rakstisku atbildi uz visiem jautājumiem</w:t>
      </w:r>
      <w:r w:rsidR="00F906F4">
        <w:rPr>
          <w:rFonts w:ascii="Times New Roman" w:hAnsi="Times New Roman"/>
          <w:bCs/>
          <w:sz w:val="24"/>
          <w:szCs w:val="24"/>
        </w:rPr>
        <w:t>,</w:t>
      </w:r>
      <w:r w:rsidR="007921DB" w:rsidRPr="007921DB">
        <w:t xml:space="preserve"> </w:t>
      </w:r>
      <w:r w:rsidR="007921DB" w:rsidRPr="007921DB">
        <w:rPr>
          <w:rFonts w:ascii="Times New Roman" w:hAnsi="Times New Roman"/>
          <w:bCs/>
          <w:sz w:val="24"/>
          <w:szCs w:val="24"/>
        </w:rPr>
        <w:t>norādot arī uzdoto</w:t>
      </w:r>
      <w:r w:rsidR="007921DB">
        <w:rPr>
          <w:rFonts w:ascii="Times New Roman" w:hAnsi="Times New Roman"/>
          <w:bCs/>
          <w:sz w:val="24"/>
          <w:szCs w:val="24"/>
        </w:rPr>
        <w:t>s</w:t>
      </w:r>
      <w:r w:rsidR="007921DB" w:rsidRPr="007921DB">
        <w:rPr>
          <w:rFonts w:ascii="Times New Roman" w:hAnsi="Times New Roman"/>
          <w:bCs/>
          <w:sz w:val="24"/>
          <w:szCs w:val="24"/>
        </w:rPr>
        <w:t xml:space="preserve"> jautājumu</w:t>
      </w:r>
      <w:r w:rsidR="007921DB">
        <w:rPr>
          <w:rFonts w:ascii="Times New Roman" w:hAnsi="Times New Roman"/>
          <w:bCs/>
          <w:sz w:val="24"/>
          <w:szCs w:val="24"/>
        </w:rPr>
        <w:t xml:space="preserve">s un </w:t>
      </w:r>
      <w:r w:rsidR="004D3037" w:rsidRPr="00F906F4">
        <w:rPr>
          <w:rFonts w:ascii="Times New Roman" w:hAnsi="Times New Roman"/>
          <w:bCs/>
          <w:sz w:val="24"/>
          <w:szCs w:val="24"/>
        </w:rPr>
        <w:t>nosūt</w:t>
      </w:r>
      <w:r w:rsidR="00F906F4">
        <w:rPr>
          <w:rFonts w:ascii="Times New Roman" w:hAnsi="Times New Roman"/>
          <w:bCs/>
          <w:sz w:val="24"/>
          <w:szCs w:val="24"/>
        </w:rPr>
        <w:t xml:space="preserve">ot </w:t>
      </w:r>
      <w:r w:rsidR="004D3037" w:rsidRPr="00F906F4">
        <w:rPr>
          <w:rFonts w:ascii="Times New Roman" w:hAnsi="Times New Roman"/>
          <w:bCs/>
          <w:sz w:val="24"/>
          <w:szCs w:val="24"/>
        </w:rPr>
        <w:t>atbildi visām personām, kas uzdevušas jautājumus, uz norādīt</w:t>
      </w:r>
      <w:r w:rsidR="00F906F4">
        <w:rPr>
          <w:rFonts w:ascii="Times New Roman" w:hAnsi="Times New Roman"/>
          <w:bCs/>
          <w:sz w:val="24"/>
          <w:szCs w:val="24"/>
        </w:rPr>
        <w:t>ajām</w:t>
      </w:r>
      <w:r w:rsidR="004D3037" w:rsidRPr="00F906F4">
        <w:rPr>
          <w:rFonts w:ascii="Times New Roman" w:hAnsi="Times New Roman"/>
          <w:bCs/>
          <w:sz w:val="24"/>
          <w:szCs w:val="24"/>
        </w:rPr>
        <w:t xml:space="preserve"> </w:t>
      </w:r>
      <w:r w:rsidR="00B15483" w:rsidRPr="00F906F4">
        <w:rPr>
          <w:rFonts w:ascii="Times New Roman" w:hAnsi="Times New Roman"/>
          <w:bCs/>
          <w:sz w:val="24"/>
          <w:szCs w:val="24"/>
        </w:rPr>
        <w:t>elektroniskā pasta adres</w:t>
      </w:r>
      <w:r w:rsidR="00F906F4">
        <w:rPr>
          <w:rFonts w:ascii="Times New Roman" w:hAnsi="Times New Roman"/>
          <w:bCs/>
          <w:sz w:val="24"/>
          <w:szCs w:val="24"/>
        </w:rPr>
        <w:t>ē</w:t>
      </w:r>
      <w:r w:rsidR="007B79E6">
        <w:rPr>
          <w:rFonts w:ascii="Times New Roman" w:hAnsi="Times New Roman"/>
          <w:bCs/>
          <w:sz w:val="24"/>
          <w:szCs w:val="24"/>
        </w:rPr>
        <w:t>m/e-adresēm</w:t>
      </w:r>
      <w:r w:rsidR="004D3037" w:rsidRPr="00F906F4">
        <w:rPr>
          <w:rFonts w:ascii="Times New Roman" w:hAnsi="Times New Roman"/>
          <w:bCs/>
          <w:sz w:val="24"/>
          <w:szCs w:val="24"/>
        </w:rPr>
        <w:t xml:space="preserve"> un nodrošina atbil</w:t>
      </w:r>
      <w:r w:rsidR="007B79E6">
        <w:rPr>
          <w:rFonts w:ascii="Times New Roman" w:hAnsi="Times New Roman"/>
          <w:bCs/>
          <w:sz w:val="24"/>
          <w:szCs w:val="24"/>
        </w:rPr>
        <w:t>žu</w:t>
      </w:r>
      <w:r w:rsidR="004D3037" w:rsidRPr="00F906F4">
        <w:rPr>
          <w:rFonts w:ascii="Times New Roman" w:hAnsi="Times New Roman"/>
          <w:bCs/>
          <w:sz w:val="24"/>
          <w:szCs w:val="24"/>
        </w:rPr>
        <w:t xml:space="preserve"> publicēšanu EIS e-konkursu apakšsistēmā Konkursa sadaļā</w:t>
      </w:r>
      <w:r w:rsidR="00C14679" w:rsidRPr="00F906F4">
        <w:rPr>
          <w:rFonts w:ascii="Times New Roman" w:hAnsi="Times New Roman"/>
          <w:bCs/>
          <w:sz w:val="24"/>
          <w:szCs w:val="24"/>
        </w:rPr>
        <w:t>.</w:t>
      </w:r>
    </w:p>
    <w:p w14:paraId="048D7AA5" w14:textId="6BDC95FB" w:rsidR="00567B14" w:rsidRPr="006869A7" w:rsidRDefault="00E81E07" w:rsidP="006869A7">
      <w:pPr>
        <w:pStyle w:val="Sarakstarindkopa"/>
        <w:numPr>
          <w:ilvl w:val="0"/>
          <w:numId w:val="31"/>
        </w:numPr>
        <w:spacing w:after="0" w:line="240" w:lineRule="auto"/>
        <w:ind w:left="426" w:hanging="426"/>
        <w:jc w:val="both"/>
        <w:rPr>
          <w:rFonts w:ascii="Times New Roman" w:hAnsi="Times New Roman"/>
          <w:bCs/>
          <w:sz w:val="24"/>
          <w:szCs w:val="24"/>
        </w:rPr>
      </w:pPr>
      <w:r w:rsidRPr="006869A7">
        <w:rPr>
          <w:rFonts w:ascii="Times New Roman" w:hAnsi="Times New Roman"/>
          <w:sz w:val="24"/>
          <w:szCs w:val="24"/>
        </w:rPr>
        <w:t>I</w:t>
      </w:r>
      <w:r w:rsidR="00A24528" w:rsidRPr="006869A7">
        <w:rPr>
          <w:rFonts w:ascii="Times New Roman" w:hAnsi="Times New Roman"/>
          <w:sz w:val="24"/>
          <w:szCs w:val="24"/>
        </w:rPr>
        <w:t>einteresēt</w:t>
      </w:r>
      <w:r w:rsidRPr="006869A7">
        <w:rPr>
          <w:rFonts w:ascii="Times New Roman" w:hAnsi="Times New Roman"/>
          <w:sz w:val="24"/>
          <w:szCs w:val="24"/>
        </w:rPr>
        <w:t>o</w:t>
      </w:r>
      <w:r w:rsidR="00A24528" w:rsidRPr="006869A7">
        <w:rPr>
          <w:rFonts w:ascii="Times New Roman" w:hAnsi="Times New Roman"/>
          <w:sz w:val="24"/>
          <w:szCs w:val="24"/>
        </w:rPr>
        <w:t xml:space="preserve"> </w:t>
      </w:r>
      <w:r w:rsidRPr="006869A7">
        <w:rPr>
          <w:rFonts w:ascii="Times New Roman" w:hAnsi="Times New Roman"/>
          <w:sz w:val="24"/>
          <w:szCs w:val="24"/>
        </w:rPr>
        <w:t>k</w:t>
      </w:r>
      <w:r w:rsidR="00A24528" w:rsidRPr="006869A7">
        <w:rPr>
          <w:rFonts w:ascii="Times New Roman" w:hAnsi="Times New Roman"/>
          <w:sz w:val="24"/>
          <w:szCs w:val="24"/>
        </w:rPr>
        <w:t>onkursa dalībniek</w:t>
      </w:r>
      <w:r w:rsidRPr="006869A7">
        <w:rPr>
          <w:rFonts w:ascii="Times New Roman" w:hAnsi="Times New Roman"/>
          <w:sz w:val="24"/>
          <w:szCs w:val="24"/>
        </w:rPr>
        <w:t>u</w:t>
      </w:r>
      <w:r w:rsidR="00A24528" w:rsidRPr="006869A7">
        <w:rPr>
          <w:rFonts w:ascii="Times New Roman" w:hAnsi="Times New Roman"/>
          <w:sz w:val="24"/>
          <w:szCs w:val="24"/>
        </w:rPr>
        <w:t xml:space="preserve"> </w:t>
      </w:r>
      <w:r w:rsidR="00C14679" w:rsidRPr="006869A7">
        <w:rPr>
          <w:rFonts w:ascii="Times New Roman" w:hAnsi="Times New Roman"/>
          <w:sz w:val="24"/>
          <w:szCs w:val="24"/>
        </w:rPr>
        <w:t xml:space="preserve">pienākums ir pastāvīgi sekot </w:t>
      </w:r>
      <w:r w:rsidR="00D153EF" w:rsidRPr="006869A7">
        <w:rPr>
          <w:rFonts w:ascii="Times New Roman" w:hAnsi="Times New Roman"/>
          <w:sz w:val="24"/>
          <w:szCs w:val="24"/>
        </w:rPr>
        <w:t xml:space="preserve">pircēja profilā par metu konkursu </w:t>
      </w:r>
      <w:r w:rsidR="00C14679" w:rsidRPr="006869A7">
        <w:rPr>
          <w:rFonts w:ascii="Times New Roman" w:hAnsi="Times New Roman"/>
          <w:sz w:val="24"/>
          <w:szCs w:val="24"/>
        </w:rPr>
        <w:t>publicētajai informācijai</w:t>
      </w:r>
      <w:r w:rsidR="006869A7">
        <w:rPr>
          <w:rFonts w:ascii="Times New Roman" w:hAnsi="Times New Roman"/>
          <w:sz w:val="24"/>
          <w:szCs w:val="24"/>
        </w:rPr>
        <w:t xml:space="preserve"> un ievērtēt to savā piedāvājumā.</w:t>
      </w:r>
      <w:r w:rsidR="00D153EF" w:rsidRPr="006869A7">
        <w:rPr>
          <w:rFonts w:ascii="Times New Roman" w:hAnsi="Times New Roman"/>
          <w:color w:val="FF0000"/>
          <w:sz w:val="24"/>
          <w:szCs w:val="24"/>
        </w:rPr>
        <w:t xml:space="preserve"> </w:t>
      </w:r>
    </w:p>
    <w:p w14:paraId="32D6C68B" w14:textId="77777777" w:rsidR="006869A7" w:rsidRDefault="006869A7" w:rsidP="006869A7">
      <w:pPr>
        <w:spacing w:after="0" w:line="240" w:lineRule="auto"/>
        <w:jc w:val="both"/>
        <w:rPr>
          <w:rFonts w:ascii="Times New Roman" w:hAnsi="Times New Roman"/>
          <w:bCs/>
          <w:sz w:val="24"/>
          <w:szCs w:val="24"/>
        </w:rPr>
      </w:pPr>
    </w:p>
    <w:p w14:paraId="56B30995" w14:textId="77777777" w:rsidR="006869A7" w:rsidRDefault="006869A7" w:rsidP="006869A7">
      <w:pPr>
        <w:spacing w:after="0" w:line="240" w:lineRule="auto"/>
        <w:jc w:val="both"/>
        <w:rPr>
          <w:rFonts w:ascii="Times New Roman" w:hAnsi="Times New Roman"/>
          <w:bCs/>
          <w:sz w:val="24"/>
          <w:szCs w:val="24"/>
        </w:rPr>
      </w:pPr>
    </w:p>
    <w:p w14:paraId="28A49155" w14:textId="77777777" w:rsidR="006869A7" w:rsidRDefault="006869A7" w:rsidP="006869A7">
      <w:pPr>
        <w:spacing w:after="0" w:line="240" w:lineRule="auto"/>
        <w:jc w:val="both"/>
        <w:rPr>
          <w:rFonts w:ascii="Times New Roman" w:hAnsi="Times New Roman"/>
          <w:bCs/>
          <w:sz w:val="24"/>
          <w:szCs w:val="24"/>
        </w:rPr>
      </w:pPr>
    </w:p>
    <w:p w14:paraId="5711BA7B" w14:textId="77777777" w:rsidR="006869A7" w:rsidRPr="006869A7" w:rsidRDefault="006869A7" w:rsidP="006869A7">
      <w:pPr>
        <w:spacing w:after="0" w:line="240" w:lineRule="auto"/>
        <w:jc w:val="both"/>
        <w:rPr>
          <w:rFonts w:ascii="Times New Roman" w:hAnsi="Times New Roman"/>
          <w:bCs/>
          <w:sz w:val="24"/>
          <w:szCs w:val="24"/>
        </w:rPr>
      </w:pPr>
    </w:p>
    <w:p w14:paraId="27C8A2C3" w14:textId="5E2BDF77" w:rsidR="00284435" w:rsidRPr="0071694E" w:rsidRDefault="00284435" w:rsidP="00284435">
      <w:pPr>
        <w:pStyle w:val="Sarakstarindkopa"/>
        <w:spacing w:before="240" w:after="240" w:line="240" w:lineRule="auto"/>
        <w:ind w:left="0"/>
        <w:contextualSpacing w:val="0"/>
        <w:jc w:val="center"/>
        <w:rPr>
          <w:rFonts w:ascii="Times New Roman" w:hAnsi="Times New Roman"/>
          <w:bCs/>
          <w:sz w:val="24"/>
          <w:szCs w:val="24"/>
        </w:rPr>
      </w:pPr>
      <w:r w:rsidRPr="0071694E">
        <w:rPr>
          <w:rFonts w:ascii="Times New Roman" w:hAnsi="Times New Roman"/>
          <w:b/>
          <w:sz w:val="24"/>
          <w:szCs w:val="24"/>
        </w:rPr>
        <w:lastRenderedPageBreak/>
        <w:t>IV Meta un devīzes atšifrējuma iesniegšanas vieta, termiņš un kārtība</w:t>
      </w:r>
    </w:p>
    <w:p w14:paraId="062C3A5A" w14:textId="0890DE84" w:rsidR="00700EA8" w:rsidRPr="009C1553" w:rsidRDefault="00C14679" w:rsidP="00700EA8">
      <w:pPr>
        <w:pStyle w:val="Sarakstarindkopa"/>
        <w:numPr>
          <w:ilvl w:val="0"/>
          <w:numId w:val="31"/>
        </w:numPr>
        <w:spacing w:before="120" w:after="0" w:line="240" w:lineRule="auto"/>
        <w:jc w:val="both"/>
        <w:rPr>
          <w:rFonts w:ascii="Times New Roman" w:eastAsia="Times New Roman" w:hAnsi="Times New Roman"/>
          <w:b/>
          <w:bCs/>
          <w:caps/>
          <w:color w:val="000000" w:themeColor="text1"/>
          <w:sz w:val="24"/>
          <w:szCs w:val="24"/>
        </w:rPr>
      </w:pPr>
      <w:r w:rsidRPr="00700EA8">
        <w:rPr>
          <w:rFonts w:ascii="Times New Roman" w:hAnsi="Times New Roman"/>
          <w:b/>
          <w:bCs/>
          <w:sz w:val="24"/>
          <w:szCs w:val="24"/>
        </w:rPr>
        <w:t>Meta un devīzes atšifrējuma iesniegšanas vieta:</w:t>
      </w:r>
      <w:r w:rsidR="00EE3B0E" w:rsidRPr="00700EA8">
        <w:rPr>
          <w:rFonts w:ascii="Times New Roman" w:hAnsi="Times New Roman"/>
          <w:bCs/>
          <w:sz w:val="24"/>
          <w:szCs w:val="24"/>
        </w:rPr>
        <w:t xml:space="preserve"> </w:t>
      </w:r>
      <w:r w:rsidR="00C948C8" w:rsidRPr="00700EA8">
        <w:rPr>
          <w:rFonts w:ascii="Times New Roman" w:hAnsi="Times New Roman"/>
          <w:bCs/>
          <w:sz w:val="24"/>
          <w:szCs w:val="24"/>
        </w:rPr>
        <w:t xml:space="preserve">Metu </w:t>
      </w:r>
      <w:r w:rsidR="000E2C1C" w:rsidRPr="00700EA8">
        <w:rPr>
          <w:rFonts w:ascii="Times New Roman" w:hAnsi="Times New Roman"/>
          <w:bCs/>
          <w:sz w:val="24"/>
          <w:szCs w:val="24"/>
        </w:rPr>
        <w:t>un devīzes atšifrējumu iesniedz</w:t>
      </w:r>
      <w:r w:rsidR="00C948C8" w:rsidRPr="00700EA8">
        <w:rPr>
          <w:rFonts w:ascii="Times New Roman" w:hAnsi="Times New Roman"/>
          <w:bCs/>
          <w:sz w:val="24"/>
          <w:szCs w:val="24"/>
        </w:rPr>
        <w:t xml:space="preserve"> </w:t>
      </w:r>
      <w:r w:rsidR="00700EA8" w:rsidRPr="009C1553">
        <w:rPr>
          <w:rFonts w:ascii="Times New Roman" w:hAnsi="Times New Roman"/>
          <w:color w:val="000000" w:themeColor="text1"/>
          <w:sz w:val="24"/>
          <w:szCs w:val="24"/>
        </w:rPr>
        <w:t xml:space="preserve">Jēkabpils novada pašvaldība, </w:t>
      </w:r>
      <w:r w:rsidR="00700EA8" w:rsidRPr="009C1553">
        <w:rPr>
          <w:rFonts w:ascii="Times New Roman" w:hAnsi="Times New Roman"/>
          <w:color w:val="000000" w:themeColor="text1"/>
          <w:sz w:val="24"/>
          <w:szCs w:val="24"/>
          <w:shd w:val="clear" w:color="auto" w:fill="FFFFFF"/>
        </w:rPr>
        <w:t>Brīvības iela 120, Jēkabpils, Jēkabpils novads, LV-5201</w:t>
      </w:r>
      <w:r w:rsidR="00700EA8" w:rsidRPr="009C1553">
        <w:rPr>
          <w:rFonts w:ascii="Times New Roman" w:hAnsi="Times New Roman"/>
          <w:color w:val="000000" w:themeColor="text1"/>
          <w:sz w:val="24"/>
          <w:szCs w:val="24"/>
        </w:rPr>
        <w:t>, Latvijas Republika.</w:t>
      </w:r>
    </w:p>
    <w:p w14:paraId="621AF995" w14:textId="7ACAAF87" w:rsidR="00B54EBF" w:rsidRPr="006C2D4E" w:rsidRDefault="00C14679" w:rsidP="00700EA8">
      <w:pPr>
        <w:pStyle w:val="Sarakstarindkopa"/>
        <w:numPr>
          <w:ilvl w:val="0"/>
          <w:numId w:val="31"/>
        </w:numPr>
        <w:spacing w:before="120" w:after="120" w:line="240" w:lineRule="auto"/>
        <w:contextualSpacing w:val="0"/>
        <w:jc w:val="both"/>
        <w:rPr>
          <w:rFonts w:ascii="Times New Roman" w:hAnsi="Times New Roman"/>
          <w:bCs/>
          <w:sz w:val="24"/>
          <w:szCs w:val="24"/>
        </w:rPr>
      </w:pPr>
      <w:r w:rsidRPr="006C2D4E">
        <w:rPr>
          <w:rFonts w:ascii="Times New Roman" w:hAnsi="Times New Roman"/>
          <w:b/>
          <w:bCs/>
          <w:sz w:val="24"/>
          <w:szCs w:val="24"/>
        </w:rPr>
        <w:t>Meta un devīzes atšifrējuma iesniegšanas termiņš:</w:t>
      </w:r>
      <w:r w:rsidRPr="006C2D4E">
        <w:rPr>
          <w:rFonts w:ascii="Times New Roman" w:hAnsi="Times New Roman"/>
          <w:bCs/>
          <w:sz w:val="24"/>
          <w:szCs w:val="24"/>
        </w:rPr>
        <w:t xml:space="preserve"> </w:t>
      </w:r>
      <w:r w:rsidR="00CE2D44" w:rsidRPr="006C2D4E">
        <w:rPr>
          <w:rFonts w:ascii="Times New Roman" w:hAnsi="Times New Roman"/>
          <w:b/>
          <w:bCs/>
          <w:sz w:val="24"/>
          <w:szCs w:val="24"/>
        </w:rPr>
        <w:t>līdz 202</w:t>
      </w:r>
      <w:r w:rsidR="00700EA8" w:rsidRPr="006C2D4E">
        <w:rPr>
          <w:rFonts w:ascii="Times New Roman" w:hAnsi="Times New Roman"/>
          <w:b/>
          <w:bCs/>
          <w:sz w:val="24"/>
          <w:szCs w:val="24"/>
        </w:rPr>
        <w:t>4</w:t>
      </w:r>
      <w:r w:rsidR="00EB3AE4" w:rsidRPr="006C2D4E">
        <w:rPr>
          <w:rFonts w:ascii="Times New Roman" w:hAnsi="Times New Roman"/>
          <w:b/>
          <w:bCs/>
          <w:sz w:val="24"/>
          <w:szCs w:val="24"/>
        </w:rPr>
        <w:t>.gada</w:t>
      </w:r>
      <w:r w:rsidR="00700EA8" w:rsidRPr="006C2D4E">
        <w:rPr>
          <w:rFonts w:ascii="Times New Roman" w:hAnsi="Times New Roman"/>
          <w:b/>
          <w:bCs/>
          <w:sz w:val="24"/>
          <w:szCs w:val="24"/>
        </w:rPr>
        <w:t xml:space="preserve"> </w:t>
      </w:r>
      <w:r w:rsidR="00FD7B21" w:rsidRPr="006C2D4E">
        <w:rPr>
          <w:rFonts w:ascii="Times New Roman" w:hAnsi="Times New Roman"/>
          <w:b/>
          <w:bCs/>
          <w:sz w:val="24"/>
          <w:szCs w:val="24"/>
        </w:rPr>
        <w:t>1</w:t>
      </w:r>
      <w:r w:rsidR="006C2D4E" w:rsidRPr="006C2D4E">
        <w:rPr>
          <w:rFonts w:ascii="Times New Roman" w:hAnsi="Times New Roman"/>
          <w:b/>
          <w:bCs/>
          <w:sz w:val="24"/>
          <w:szCs w:val="24"/>
        </w:rPr>
        <w:t>2</w:t>
      </w:r>
      <w:r w:rsidR="00DA2DED" w:rsidRPr="006C2D4E">
        <w:rPr>
          <w:rFonts w:ascii="Times New Roman" w:hAnsi="Times New Roman"/>
          <w:b/>
          <w:bCs/>
          <w:sz w:val="24"/>
          <w:szCs w:val="24"/>
        </w:rPr>
        <w:t>.</w:t>
      </w:r>
      <w:r w:rsidR="00FD7B21" w:rsidRPr="006C2D4E">
        <w:rPr>
          <w:rFonts w:ascii="Times New Roman" w:hAnsi="Times New Roman"/>
          <w:b/>
          <w:bCs/>
          <w:sz w:val="24"/>
          <w:szCs w:val="24"/>
        </w:rPr>
        <w:t>septembr</w:t>
      </w:r>
      <w:r w:rsidR="00D91492" w:rsidRPr="006C2D4E">
        <w:rPr>
          <w:rFonts w:ascii="Times New Roman" w:hAnsi="Times New Roman"/>
          <w:b/>
          <w:bCs/>
          <w:sz w:val="24"/>
          <w:szCs w:val="24"/>
        </w:rPr>
        <w:t>im</w:t>
      </w:r>
      <w:r w:rsidR="006D36FA" w:rsidRPr="006C2D4E">
        <w:rPr>
          <w:rFonts w:ascii="Times New Roman" w:hAnsi="Times New Roman"/>
          <w:b/>
          <w:bCs/>
          <w:sz w:val="24"/>
          <w:szCs w:val="24"/>
        </w:rPr>
        <w:t xml:space="preserve"> </w:t>
      </w:r>
      <w:r w:rsidR="006D36FA" w:rsidRPr="006C2D4E">
        <w:rPr>
          <w:rFonts w:ascii="Times New Roman" w:hAnsi="Times New Roman"/>
          <w:b/>
          <w:bCs/>
          <w:i/>
          <w:sz w:val="24"/>
          <w:szCs w:val="24"/>
        </w:rPr>
        <w:t xml:space="preserve"> </w:t>
      </w:r>
      <w:r w:rsidR="00EB3AE4" w:rsidRPr="006C2D4E">
        <w:rPr>
          <w:rFonts w:ascii="Times New Roman" w:hAnsi="Times New Roman"/>
          <w:b/>
          <w:bCs/>
          <w:sz w:val="24"/>
          <w:szCs w:val="24"/>
        </w:rPr>
        <w:t>plkst.</w:t>
      </w:r>
      <w:r w:rsidR="00D91492" w:rsidRPr="006C2D4E">
        <w:rPr>
          <w:rFonts w:ascii="Times New Roman" w:hAnsi="Times New Roman"/>
          <w:b/>
          <w:bCs/>
          <w:sz w:val="24"/>
          <w:szCs w:val="24"/>
        </w:rPr>
        <w:t>14</w:t>
      </w:r>
      <w:r w:rsidR="00CE2D44" w:rsidRPr="006C2D4E">
        <w:rPr>
          <w:rFonts w:ascii="Times New Roman" w:hAnsi="Times New Roman"/>
          <w:b/>
          <w:bCs/>
          <w:sz w:val="24"/>
          <w:szCs w:val="24"/>
        </w:rPr>
        <w:t>.</w:t>
      </w:r>
      <w:r w:rsidR="00665AA4" w:rsidRPr="006C2D4E">
        <w:rPr>
          <w:rFonts w:ascii="Times New Roman" w:hAnsi="Times New Roman"/>
          <w:b/>
          <w:bCs/>
          <w:sz w:val="24"/>
          <w:szCs w:val="24"/>
        </w:rPr>
        <w:t>00</w:t>
      </w:r>
      <w:r w:rsidR="009D0180" w:rsidRPr="006C2D4E">
        <w:rPr>
          <w:rFonts w:ascii="Times New Roman" w:hAnsi="Times New Roman"/>
          <w:b/>
          <w:bCs/>
          <w:sz w:val="24"/>
          <w:szCs w:val="24"/>
        </w:rPr>
        <w:t>.</w:t>
      </w:r>
    </w:p>
    <w:p w14:paraId="59354AD0" w14:textId="406662EF" w:rsidR="00CD38FF" w:rsidRPr="0071694E" w:rsidRDefault="003A51B3" w:rsidP="00700EA8">
      <w:pPr>
        <w:pStyle w:val="Sarakstarindkopa"/>
        <w:numPr>
          <w:ilvl w:val="0"/>
          <w:numId w:val="31"/>
        </w:numPr>
        <w:spacing w:before="120" w:after="120" w:line="240" w:lineRule="auto"/>
        <w:contextualSpacing w:val="0"/>
        <w:jc w:val="both"/>
        <w:rPr>
          <w:rFonts w:ascii="Times New Roman" w:hAnsi="Times New Roman"/>
          <w:bCs/>
          <w:sz w:val="24"/>
          <w:szCs w:val="24"/>
        </w:rPr>
      </w:pPr>
      <w:r w:rsidRPr="00197045">
        <w:rPr>
          <w:rFonts w:ascii="Times New Roman" w:hAnsi="Times New Roman"/>
          <w:bCs/>
          <w:sz w:val="24"/>
          <w:szCs w:val="24"/>
        </w:rPr>
        <w:t>Metu konkursa nolikumā norādītajā vietā un laikā ieinteresētais konkursa</w:t>
      </w:r>
      <w:r w:rsidRPr="0071694E">
        <w:rPr>
          <w:rFonts w:ascii="Times New Roman" w:hAnsi="Times New Roman"/>
          <w:bCs/>
          <w:sz w:val="24"/>
          <w:szCs w:val="24"/>
        </w:rPr>
        <w:t xml:space="preserve"> dalībnieks iesniedz</w:t>
      </w:r>
      <w:r>
        <w:rPr>
          <w:rFonts w:ascii="Times New Roman" w:hAnsi="Times New Roman"/>
          <w:bCs/>
          <w:sz w:val="24"/>
          <w:szCs w:val="24"/>
        </w:rPr>
        <w:t xml:space="preserve"> </w:t>
      </w:r>
      <w:r w:rsidRPr="00792477">
        <w:rPr>
          <w:rFonts w:ascii="Times New Roman" w:hAnsi="Times New Roman"/>
          <w:bCs/>
          <w:sz w:val="24"/>
          <w:szCs w:val="24"/>
        </w:rPr>
        <w:t xml:space="preserve">atbildīgajam </w:t>
      </w:r>
      <w:r w:rsidR="00134831" w:rsidRPr="00792477">
        <w:rPr>
          <w:rFonts w:ascii="Times New Roman" w:hAnsi="Times New Roman"/>
          <w:bCs/>
          <w:sz w:val="24"/>
          <w:szCs w:val="24"/>
        </w:rPr>
        <w:t>sekretāram</w:t>
      </w:r>
      <w:r w:rsidRPr="00792477">
        <w:rPr>
          <w:rFonts w:ascii="Times New Roman" w:hAnsi="Times New Roman"/>
          <w:bCs/>
          <w:sz w:val="24"/>
          <w:szCs w:val="24"/>
        </w:rPr>
        <w:t xml:space="preserve"> metu </w:t>
      </w:r>
      <w:r w:rsidRPr="0071694E">
        <w:rPr>
          <w:rFonts w:ascii="Times New Roman" w:hAnsi="Times New Roman"/>
          <w:bCs/>
          <w:sz w:val="24"/>
          <w:szCs w:val="24"/>
        </w:rPr>
        <w:t>un devīzes atšifrējumu, kas sagatavots un noformēts atbilstoši noteiktajām prasībām</w:t>
      </w:r>
      <w:r>
        <w:rPr>
          <w:rFonts w:ascii="Times New Roman" w:hAnsi="Times New Roman"/>
          <w:bCs/>
          <w:sz w:val="24"/>
          <w:szCs w:val="24"/>
        </w:rPr>
        <w:t>.</w:t>
      </w:r>
      <w:r w:rsidR="002A0CE5">
        <w:rPr>
          <w:rFonts w:ascii="Times New Roman" w:hAnsi="Times New Roman"/>
          <w:bCs/>
          <w:sz w:val="24"/>
          <w:szCs w:val="24"/>
        </w:rPr>
        <w:t xml:space="preserve"> </w:t>
      </w:r>
      <w:r w:rsidR="00CD38FF" w:rsidRPr="0071694E">
        <w:rPr>
          <w:rFonts w:ascii="Times New Roman" w:hAnsi="Times New Roman"/>
          <w:sz w:val="24"/>
          <w:szCs w:val="24"/>
        </w:rPr>
        <w:t xml:space="preserve">Metu un devīzes atšifrējuma dokumentus iesniedz </w:t>
      </w:r>
      <w:r w:rsidR="00A55C39">
        <w:rPr>
          <w:rFonts w:ascii="Times New Roman" w:hAnsi="Times New Roman"/>
          <w:sz w:val="24"/>
          <w:szCs w:val="24"/>
        </w:rPr>
        <w:t>dalībnieku</w:t>
      </w:r>
      <w:r w:rsidR="00CD38FF" w:rsidRPr="0071694E">
        <w:rPr>
          <w:rFonts w:ascii="Times New Roman" w:hAnsi="Times New Roman"/>
          <w:sz w:val="24"/>
          <w:szCs w:val="24"/>
        </w:rPr>
        <w:t xml:space="preserve"> </w:t>
      </w:r>
      <w:r w:rsidR="00CD38FF" w:rsidRPr="00315C99">
        <w:rPr>
          <w:rFonts w:ascii="Times New Roman" w:hAnsi="Times New Roman"/>
          <w:sz w:val="24"/>
          <w:szCs w:val="24"/>
          <w:u w:val="single"/>
        </w:rPr>
        <w:t xml:space="preserve">kontaktpersonas, kuras nav tiesīgas identificēt </w:t>
      </w:r>
      <w:r w:rsidR="00A55C39" w:rsidRPr="00315C99">
        <w:rPr>
          <w:rFonts w:ascii="Times New Roman" w:hAnsi="Times New Roman"/>
          <w:sz w:val="24"/>
          <w:szCs w:val="24"/>
          <w:u w:val="single"/>
        </w:rPr>
        <w:t>dalībnieku</w:t>
      </w:r>
      <w:r w:rsidR="00CD38FF" w:rsidRPr="00315C99">
        <w:rPr>
          <w:rFonts w:ascii="Times New Roman" w:hAnsi="Times New Roman"/>
          <w:sz w:val="24"/>
          <w:szCs w:val="24"/>
          <w:u w:val="single"/>
        </w:rPr>
        <w:t>, kuru pārstāv</w:t>
      </w:r>
      <w:r w:rsidR="00CD38FF" w:rsidRPr="0071694E">
        <w:rPr>
          <w:rFonts w:ascii="Times New Roman" w:hAnsi="Times New Roman"/>
          <w:sz w:val="24"/>
          <w:szCs w:val="24"/>
        </w:rPr>
        <w:t>.</w:t>
      </w:r>
    </w:p>
    <w:p w14:paraId="5820B14A" w14:textId="54011EB0" w:rsidR="00E707B9" w:rsidRPr="0071694E" w:rsidRDefault="00C14679" w:rsidP="00700EA8">
      <w:pPr>
        <w:pStyle w:val="Sarakstarindkopa"/>
        <w:numPr>
          <w:ilvl w:val="0"/>
          <w:numId w:val="31"/>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Ja Metu piedāvājums un devīzes atšifrējums tiek sūtīts pa pastu</w:t>
      </w:r>
      <w:r w:rsidR="000E2C1C">
        <w:rPr>
          <w:rFonts w:ascii="Times New Roman" w:hAnsi="Times New Roman"/>
          <w:sz w:val="24"/>
          <w:szCs w:val="24"/>
        </w:rPr>
        <w:t xml:space="preserve"> vai kurjeru</w:t>
      </w:r>
      <w:r w:rsidRPr="0071694E">
        <w:rPr>
          <w:rFonts w:ascii="Times New Roman" w:hAnsi="Times New Roman"/>
          <w:sz w:val="24"/>
          <w:szCs w:val="24"/>
        </w:rPr>
        <w:t xml:space="preserve">, </w:t>
      </w:r>
      <w:r w:rsidR="00E80F31" w:rsidRPr="0071694E">
        <w:rPr>
          <w:rFonts w:ascii="Times New Roman" w:hAnsi="Times New Roman"/>
          <w:bCs/>
          <w:sz w:val="24"/>
          <w:szCs w:val="24"/>
        </w:rPr>
        <w:t>i</w:t>
      </w:r>
      <w:r w:rsidR="00A24528" w:rsidRPr="0071694E">
        <w:rPr>
          <w:rFonts w:ascii="Times New Roman" w:hAnsi="Times New Roman"/>
          <w:sz w:val="24"/>
          <w:szCs w:val="24"/>
        </w:rPr>
        <w:t xml:space="preserve">einteresētais </w:t>
      </w:r>
      <w:r w:rsidR="00E80F31" w:rsidRPr="0071694E">
        <w:rPr>
          <w:rFonts w:ascii="Times New Roman" w:hAnsi="Times New Roman"/>
          <w:sz w:val="24"/>
          <w:szCs w:val="24"/>
        </w:rPr>
        <w:t>k</w:t>
      </w:r>
      <w:r w:rsidR="00A24528" w:rsidRPr="0071694E">
        <w:rPr>
          <w:rFonts w:ascii="Times New Roman" w:hAnsi="Times New Roman"/>
          <w:sz w:val="24"/>
          <w:szCs w:val="24"/>
        </w:rPr>
        <w:t>onkursa dalībnieks</w:t>
      </w:r>
      <w:r w:rsidRPr="0071694E">
        <w:rPr>
          <w:rFonts w:ascii="Times New Roman" w:hAnsi="Times New Roman"/>
          <w:sz w:val="24"/>
          <w:szCs w:val="24"/>
        </w:rPr>
        <w:t xml:space="preserve"> ir atbildīgs un uzņemas risku par to, lai pasūtītājs saņemtu metu un devīzes atšifrējum</w:t>
      </w:r>
      <w:r w:rsidR="00893F29" w:rsidRPr="0071694E">
        <w:rPr>
          <w:rFonts w:ascii="Times New Roman" w:hAnsi="Times New Roman"/>
          <w:sz w:val="24"/>
          <w:szCs w:val="24"/>
        </w:rPr>
        <w:t>u</w:t>
      </w:r>
      <w:r w:rsidRPr="0071694E">
        <w:rPr>
          <w:rFonts w:ascii="Times New Roman" w:hAnsi="Times New Roman"/>
          <w:sz w:val="24"/>
          <w:szCs w:val="24"/>
        </w:rPr>
        <w:t xml:space="preserve"> </w:t>
      </w:r>
      <w:r w:rsidR="00E80F31" w:rsidRPr="0071694E">
        <w:rPr>
          <w:rFonts w:ascii="Times New Roman" w:hAnsi="Times New Roman"/>
          <w:sz w:val="24"/>
          <w:szCs w:val="24"/>
        </w:rPr>
        <w:t xml:space="preserve">metu konkursa </w:t>
      </w:r>
      <w:r w:rsidRPr="0071694E">
        <w:rPr>
          <w:rFonts w:ascii="Times New Roman" w:hAnsi="Times New Roman"/>
          <w:sz w:val="24"/>
          <w:szCs w:val="24"/>
        </w:rPr>
        <w:t>nolikumā norādītajā vietā un termiņā.</w:t>
      </w:r>
    </w:p>
    <w:p w14:paraId="2CBF946C" w14:textId="77777777" w:rsidR="00E707B9" w:rsidRPr="0071694E" w:rsidRDefault="00C14679" w:rsidP="00700EA8">
      <w:pPr>
        <w:pStyle w:val="Sarakstarindkopa"/>
        <w:numPr>
          <w:ilvl w:val="0"/>
          <w:numId w:val="31"/>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 xml:space="preserve">Ja mets un devīzes atšifrējums tiek iesniegts pēc norādītā meta un devīzes atšifrējuma iesniegšanas termiņa beigām, to neatvērtā veidā nosūta atpakaļ </w:t>
      </w:r>
      <w:r w:rsidR="006B7A9E" w:rsidRPr="0071694E">
        <w:rPr>
          <w:rFonts w:ascii="Times New Roman" w:hAnsi="Times New Roman"/>
          <w:bCs/>
          <w:sz w:val="24"/>
          <w:szCs w:val="24"/>
        </w:rPr>
        <w:t>i</w:t>
      </w:r>
      <w:r w:rsidR="00A24528" w:rsidRPr="0071694E">
        <w:rPr>
          <w:rFonts w:ascii="Times New Roman" w:hAnsi="Times New Roman"/>
          <w:bCs/>
          <w:sz w:val="24"/>
          <w:szCs w:val="24"/>
        </w:rPr>
        <w:t>einteresēta</w:t>
      </w:r>
      <w:r w:rsidR="006B7A9E" w:rsidRPr="0071694E">
        <w:rPr>
          <w:rFonts w:ascii="Times New Roman" w:hAnsi="Times New Roman"/>
          <w:bCs/>
          <w:sz w:val="24"/>
          <w:szCs w:val="24"/>
        </w:rPr>
        <w:t>jam</w:t>
      </w:r>
      <w:r w:rsidR="00A24528" w:rsidRPr="0071694E">
        <w:rPr>
          <w:rFonts w:ascii="Times New Roman" w:hAnsi="Times New Roman"/>
          <w:bCs/>
          <w:sz w:val="24"/>
          <w:szCs w:val="24"/>
        </w:rPr>
        <w:t xml:space="preserve"> </w:t>
      </w:r>
      <w:r w:rsidR="006B7A9E" w:rsidRPr="0071694E">
        <w:rPr>
          <w:rFonts w:ascii="Times New Roman" w:hAnsi="Times New Roman"/>
          <w:bCs/>
          <w:sz w:val="24"/>
          <w:szCs w:val="24"/>
        </w:rPr>
        <w:t>k</w:t>
      </w:r>
      <w:r w:rsidR="00A24528" w:rsidRPr="0071694E">
        <w:rPr>
          <w:rFonts w:ascii="Times New Roman" w:hAnsi="Times New Roman"/>
          <w:bCs/>
          <w:sz w:val="24"/>
          <w:szCs w:val="24"/>
        </w:rPr>
        <w:t>onkursa dalībniek</w:t>
      </w:r>
      <w:r w:rsidR="006B7A9E" w:rsidRPr="0071694E">
        <w:rPr>
          <w:rFonts w:ascii="Times New Roman" w:hAnsi="Times New Roman"/>
          <w:bCs/>
          <w:sz w:val="24"/>
          <w:szCs w:val="24"/>
        </w:rPr>
        <w:t>am</w:t>
      </w:r>
      <w:r w:rsidRPr="0071694E">
        <w:rPr>
          <w:rFonts w:ascii="Times New Roman" w:hAnsi="Times New Roman"/>
          <w:bCs/>
          <w:sz w:val="24"/>
          <w:szCs w:val="24"/>
        </w:rPr>
        <w:t xml:space="preserve"> ierakstītā pasta sūtījumā, ja tas saņemts pa pastu, vai nepieņem, ja metu un devīzes atšifrējumu iesniedz personīgi.</w:t>
      </w:r>
    </w:p>
    <w:p w14:paraId="16D0BCF3" w14:textId="77777777" w:rsidR="00E707B9" w:rsidRPr="0071694E" w:rsidRDefault="00544429" w:rsidP="00700EA8">
      <w:pPr>
        <w:pStyle w:val="Sarakstarindkopa"/>
        <w:numPr>
          <w:ilvl w:val="0"/>
          <w:numId w:val="31"/>
        </w:numPr>
        <w:spacing w:before="120" w:after="120" w:line="240" w:lineRule="auto"/>
        <w:contextualSpacing w:val="0"/>
        <w:jc w:val="both"/>
        <w:rPr>
          <w:rFonts w:ascii="Times New Roman" w:hAnsi="Times New Roman"/>
          <w:bCs/>
          <w:sz w:val="24"/>
          <w:szCs w:val="24"/>
        </w:rPr>
      </w:pPr>
      <w:r w:rsidRPr="003A51B3">
        <w:rPr>
          <w:rFonts w:ascii="Times New Roman" w:hAnsi="Times New Roman"/>
          <w:sz w:val="24"/>
          <w:szCs w:val="24"/>
          <w:u w:val="single"/>
        </w:rPr>
        <w:t>Uz iesniegtā meta un tam pievienotajiem materiāliem nav pieļaujami marķējumi, kas jebkādā veidā varētu identificēt konkursa dalībnieku</w:t>
      </w:r>
      <w:r w:rsidRPr="0071694E">
        <w:rPr>
          <w:rFonts w:ascii="Times New Roman" w:hAnsi="Times New Roman"/>
          <w:sz w:val="24"/>
          <w:szCs w:val="24"/>
        </w:rPr>
        <w:t>. Ja uz iesniegtajām slēgtajām aploksnēm ir konstatējami šādi marķējumi, tās neatvērtas atdod atpakaļ iesniedzējam.</w:t>
      </w:r>
    </w:p>
    <w:p w14:paraId="1DC39BD4" w14:textId="09DD2573" w:rsidR="002855D5" w:rsidRDefault="00116761" w:rsidP="00700EA8">
      <w:pPr>
        <w:pStyle w:val="Sarakstarindkopa"/>
        <w:numPr>
          <w:ilvl w:val="0"/>
          <w:numId w:val="31"/>
        </w:numPr>
        <w:spacing w:before="120" w:after="120" w:line="240" w:lineRule="auto"/>
        <w:contextualSpacing w:val="0"/>
        <w:jc w:val="both"/>
        <w:rPr>
          <w:rFonts w:ascii="Times New Roman" w:hAnsi="Times New Roman"/>
          <w:bCs/>
          <w:sz w:val="24"/>
          <w:szCs w:val="24"/>
        </w:rPr>
      </w:pPr>
      <w:r w:rsidRPr="003A51B3">
        <w:rPr>
          <w:rFonts w:ascii="Times New Roman" w:hAnsi="Times New Roman"/>
          <w:bCs/>
          <w:sz w:val="24"/>
          <w:szCs w:val="24"/>
        </w:rPr>
        <w:t xml:space="preserve">Meta piedāvājums jāiesniedz vienā iepakojumā. Uz iepakojuma izvieto norādi „Meta piedāvājums” un norāda metu konkursa nosaukumu un identifikācijas numuru „Metu konkurss </w:t>
      </w:r>
      <w:r w:rsidRPr="00792477">
        <w:rPr>
          <w:rFonts w:ascii="Times New Roman" w:hAnsi="Times New Roman"/>
          <w:b/>
          <w:bCs/>
          <w:sz w:val="24"/>
          <w:szCs w:val="24"/>
        </w:rPr>
        <w:t>„</w:t>
      </w:r>
      <w:r w:rsidR="00683A2A" w:rsidRPr="003A51B3">
        <w:rPr>
          <w:rFonts w:ascii="Times New Roman" w:hAnsi="Times New Roman"/>
          <w:b/>
          <w:bCs/>
          <w:sz w:val="24"/>
          <w:szCs w:val="24"/>
        </w:rPr>
        <w:t xml:space="preserve">Ziemassvētku – Jaunā gada mākslinieciskais noformējums </w:t>
      </w:r>
      <w:r w:rsidR="00700EA8">
        <w:rPr>
          <w:rFonts w:ascii="Times New Roman" w:hAnsi="Times New Roman"/>
          <w:b/>
          <w:bCs/>
          <w:sz w:val="24"/>
          <w:szCs w:val="24"/>
        </w:rPr>
        <w:t xml:space="preserve">Jēkabpils </w:t>
      </w:r>
      <w:r w:rsidR="00792477">
        <w:rPr>
          <w:rFonts w:ascii="Times New Roman" w:hAnsi="Times New Roman"/>
          <w:b/>
          <w:bCs/>
          <w:sz w:val="24"/>
          <w:szCs w:val="24"/>
        </w:rPr>
        <w:t>valsts</w:t>
      </w:r>
      <w:r w:rsidR="00700EA8">
        <w:rPr>
          <w:rFonts w:ascii="Times New Roman" w:hAnsi="Times New Roman"/>
          <w:b/>
          <w:bCs/>
          <w:sz w:val="24"/>
          <w:szCs w:val="24"/>
        </w:rPr>
        <w:t>pilsētā 2024/2025</w:t>
      </w:r>
      <w:r w:rsidR="00683A2A" w:rsidRPr="00792477">
        <w:rPr>
          <w:rFonts w:ascii="Times New Roman" w:hAnsi="Times New Roman"/>
          <w:b/>
          <w:bCs/>
          <w:sz w:val="24"/>
          <w:szCs w:val="24"/>
        </w:rPr>
        <w:t>”</w:t>
      </w:r>
      <w:r w:rsidR="00683A2A" w:rsidRPr="003A51B3">
        <w:rPr>
          <w:rFonts w:ascii="Times New Roman" w:hAnsi="Times New Roman"/>
          <w:sz w:val="24"/>
          <w:szCs w:val="24"/>
        </w:rPr>
        <w:t>, identifikācijas numurs</w:t>
      </w:r>
      <w:r w:rsidR="00683A2A" w:rsidRPr="00792477">
        <w:rPr>
          <w:rFonts w:ascii="Times New Roman" w:hAnsi="Times New Roman"/>
          <w:sz w:val="24"/>
          <w:szCs w:val="24"/>
        </w:rPr>
        <w:t xml:space="preserve"> </w:t>
      </w:r>
      <w:r w:rsidR="00792477" w:rsidRPr="00792477">
        <w:rPr>
          <w:rFonts w:ascii="Times New Roman" w:hAnsi="Times New Roman"/>
          <w:sz w:val="24"/>
          <w:szCs w:val="24"/>
        </w:rPr>
        <w:t>JNP 2024/70</w:t>
      </w:r>
      <w:r w:rsidRPr="003A51B3">
        <w:rPr>
          <w:rFonts w:ascii="Times New Roman" w:hAnsi="Times New Roman"/>
          <w:sz w:val="24"/>
          <w:szCs w:val="24"/>
        </w:rPr>
        <w:t>”</w:t>
      </w:r>
      <w:r w:rsidRPr="003A51B3">
        <w:rPr>
          <w:rFonts w:ascii="Times New Roman" w:hAnsi="Times New Roman"/>
          <w:bCs/>
          <w:sz w:val="24"/>
          <w:szCs w:val="24"/>
        </w:rPr>
        <w:t xml:space="preserve">, kā arī devīzi. </w:t>
      </w:r>
    </w:p>
    <w:p w14:paraId="4EEFBACC" w14:textId="743DE469" w:rsidR="008538D1" w:rsidRPr="002855D5" w:rsidRDefault="00116761" w:rsidP="00700EA8">
      <w:pPr>
        <w:pStyle w:val="Sarakstarindkopa"/>
        <w:numPr>
          <w:ilvl w:val="0"/>
          <w:numId w:val="31"/>
        </w:numPr>
        <w:spacing w:before="120" w:after="120" w:line="240" w:lineRule="auto"/>
        <w:contextualSpacing w:val="0"/>
        <w:jc w:val="both"/>
        <w:rPr>
          <w:rFonts w:ascii="Times New Roman" w:hAnsi="Times New Roman"/>
          <w:b/>
          <w:bCs/>
          <w:sz w:val="24"/>
          <w:szCs w:val="24"/>
          <w:u w:val="single"/>
        </w:rPr>
      </w:pPr>
      <w:r w:rsidRPr="002855D5">
        <w:rPr>
          <w:rFonts w:ascii="Times New Roman" w:hAnsi="Times New Roman"/>
          <w:b/>
          <w:bCs/>
          <w:sz w:val="24"/>
          <w:szCs w:val="24"/>
          <w:u w:val="single"/>
        </w:rPr>
        <w:t>Meta piedāvājuma iepakojumā ievieto:</w:t>
      </w:r>
    </w:p>
    <w:p w14:paraId="1A854D5A" w14:textId="45F02041" w:rsidR="00F2159A" w:rsidRPr="00700EA8" w:rsidRDefault="00700EA8" w:rsidP="00D802B7">
      <w:pPr>
        <w:pStyle w:val="Sarakstarindkopa"/>
        <w:numPr>
          <w:ilvl w:val="1"/>
          <w:numId w:val="34"/>
        </w:numPr>
        <w:spacing w:before="120" w:after="120" w:line="240" w:lineRule="auto"/>
        <w:ind w:left="1616" w:hanging="482"/>
        <w:jc w:val="both"/>
        <w:rPr>
          <w:rFonts w:ascii="Times New Roman" w:hAnsi="Times New Roman"/>
          <w:bCs/>
          <w:sz w:val="24"/>
          <w:szCs w:val="24"/>
        </w:rPr>
      </w:pPr>
      <w:r>
        <w:rPr>
          <w:rFonts w:ascii="Times New Roman" w:hAnsi="Times New Roman"/>
          <w:bCs/>
          <w:sz w:val="24"/>
          <w:szCs w:val="24"/>
          <w:u w:val="single"/>
        </w:rPr>
        <w:t xml:space="preserve"> </w:t>
      </w:r>
      <w:r w:rsidR="00116761" w:rsidRPr="00700EA8">
        <w:rPr>
          <w:rFonts w:ascii="Times New Roman" w:hAnsi="Times New Roman"/>
          <w:bCs/>
          <w:sz w:val="24"/>
          <w:szCs w:val="24"/>
          <w:u w:val="single"/>
        </w:rPr>
        <w:t>metu (</w:t>
      </w:r>
      <w:r w:rsidR="00C65B81" w:rsidRPr="00700EA8">
        <w:rPr>
          <w:rFonts w:ascii="Times New Roman" w:hAnsi="Times New Roman"/>
          <w:bCs/>
          <w:sz w:val="24"/>
          <w:szCs w:val="24"/>
          <w:u w:val="single"/>
        </w:rPr>
        <w:t xml:space="preserve">drukātu </w:t>
      </w:r>
      <w:r w:rsidR="00116761" w:rsidRPr="00700EA8">
        <w:rPr>
          <w:rFonts w:ascii="Times New Roman" w:hAnsi="Times New Roman"/>
          <w:bCs/>
          <w:sz w:val="24"/>
          <w:szCs w:val="24"/>
          <w:u w:val="single"/>
        </w:rPr>
        <w:t xml:space="preserve">grafisko materiālu un skaidrojošo aprakstu, kā arī šo </w:t>
      </w:r>
      <w:r w:rsidR="00116761" w:rsidRPr="00700EA8">
        <w:rPr>
          <w:rFonts w:ascii="Times New Roman" w:eastAsia="Times New Roman" w:hAnsi="Times New Roman"/>
          <w:sz w:val="24"/>
          <w:szCs w:val="24"/>
          <w:u w:val="single"/>
          <w:lang w:eastAsia="ru-RU"/>
        </w:rPr>
        <w:t xml:space="preserve">meta priekšlikuma materiālu </w:t>
      </w:r>
      <w:r w:rsidR="008538D1" w:rsidRPr="00700EA8">
        <w:rPr>
          <w:rFonts w:ascii="Times New Roman" w:eastAsia="Times New Roman" w:hAnsi="Times New Roman"/>
          <w:sz w:val="24"/>
          <w:szCs w:val="24"/>
          <w:u w:val="single"/>
          <w:lang w:eastAsia="ru-RU"/>
        </w:rPr>
        <w:t>kopiju</w:t>
      </w:r>
      <w:r w:rsidR="00116761" w:rsidRPr="00700EA8">
        <w:rPr>
          <w:rFonts w:ascii="Times New Roman" w:eastAsia="Times New Roman" w:hAnsi="Times New Roman"/>
          <w:sz w:val="24"/>
          <w:szCs w:val="24"/>
          <w:u w:val="single"/>
          <w:lang w:eastAsia="ru-RU"/>
        </w:rPr>
        <w:t xml:space="preserve"> elektroniskā</w:t>
      </w:r>
      <w:r w:rsidR="00116761" w:rsidRPr="00700EA8">
        <w:rPr>
          <w:rFonts w:ascii="Times New Roman" w:eastAsia="Times New Roman" w:hAnsi="Times New Roman"/>
          <w:bCs/>
          <w:sz w:val="24"/>
          <w:szCs w:val="24"/>
          <w:u w:val="single"/>
          <w:lang w:eastAsia="ru-RU"/>
        </w:rPr>
        <w:t xml:space="preserve"> informācijas nesējā</w:t>
      </w:r>
      <w:r w:rsidR="00116761" w:rsidRPr="00700EA8">
        <w:rPr>
          <w:rFonts w:ascii="Times New Roman" w:hAnsi="Times New Roman"/>
          <w:bCs/>
          <w:sz w:val="24"/>
          <w:szCs w:val="24"/>
          <w:u w:val="single"/>
        </w:rPr>
        <w:t>)</w:t>
      </w:r>
      <w:r w:rsidR="00116761" w:rsidRPr="00700EA8">
        <w:rPr>
          <w:rFonts w:ascii="Times New Roman" w:hAnsi="Times New Roman"/>
          <w:bCs/>
          <w:sz w:val="24"/>
          <w:szCs w:val="24"/>
        </w:rPr>
        <w:t xml:space="preserve"> atbilstoši Metu konkursa nolikumā</w:t>
      </w:r>
      <w:r w:rsidR="00FA72A8" w:rsidRPr="00700EA8">
        <w:rPr>
          <w:rFonts w:ascii="Times New Roman" w:hAnsi="Times New Roman"/>
          <w:bCs/>
          <w:sz w:val="24"/>
          <w:szCs w:val="24"/>
        </w:rPr>
        <w:t xml:space="preserve"> (VI</w:t>
      </w:r>
      <w:r w:rsidR="0044364B">
        <w:rPr>
          <w:rFonts w:ascii="Times New Roman" w:hAnsi="Times New Roman"/>
          <w:bCs/>
          <w:sz w:val="24"/>
          <w:szCs w:val="24"/>
        </w:rPr>
        <w:t xml:space="preserve"> </w:t>
      </w:r>
      <w:r w:rsidR="00E204E0" w:rsidRPr="00700EA8">
        <w:rPr>
          <w:rFonts w:ascii="Times New Roman" w:hAnsi="Times New Roman"/>
          <w:bCs/>
          <w:sz w:val="24"/>
          <w:szCs w:val="24"/>
        </w:rPr>
        <w:t>n</w:t>
      </w:r>
      <w:r w:rsidR="00FA72A8" w:rsidRPr="00700EA8">
        <w:rPr>
          <w:rFonts w:ascii="Times New Roman" w:hAnsi="Times New Roman"/>
          <w:bCs/>
          <w:sz w:val="24"/>
          <w:szCs w:val="24"/>
        </w:rPr>
        <w:t>odaļa</w:t>
      </w:r>
      <w:r w:rsidR="00D869A9" w:rsidRPr="00700EA8">
        <w:rPr>
          <w:rFonts w:ascii="Times New Roman" w:hAnsi="Times New Roman"/>
          <w:bCs/>
          <w:sz w:val="24"/>
          <w:szCs w:val="24"/>
        </w:rPr>
        <w:t xml:space="preserve">, it īpaši </w:t>
      </w:r>
      <w:r w:rsidR="00D869A9" w:rsidRPr="00336A01">
        <w:rPr>
          <w:rFonts w:ascii="Times New Roman" w:hAnsi="Times New Roman"/>
          <w:bCs/>
          <w:sz w:val="24"/>
          <w:szCs w:val="24"/>
        </w:rPr>
        <w:t>4</w:t>
      </w:r>
      <w:r w:rsidR="00336A01" w:rsidRPr="00336A01">
        <w:rPr>
          <w:rFonts w:ascii="Times New Roman" w:hAnsi="Times New Roman"/>
          <w:bCs/>
          <w:sz w:val="24"/>
          <w:szCs w:val="24"/>
        </w:rPr>
        <w:t>9</w:t>
      </w:r>
      <w:r w:rsidR="00D869A9" w:rsidRPr="00336A01">
        <w:rPr>
          <w:rFonts w:ascii="Times New Roman" w:hAnsi="Times New Roman"/>
          <w:bCs/>
          <w:sz w:val="24"/>
          <w:szCs w:val="24"/>
        </w:rPr>
        <w:t>.punkts</w:t>
      </w:r>
      <w:r w:rsidR="00FA72A8" w:rsidRPr="00336A01">
        <w:rPr>
          <w:rFonts w:ascii="Times New Roman" w:hAnsi="Times New Roman"/>
          <w:bCs/>
          <w:sz w:val="24"/>
          <w:szCs w:val="24"/>
        </w:rPr>
        <w:t>)</w:t>
      </w:r>
      <w:r w:rsidR="00116761" w:rsidRPr="00700EA8">
        <w:rPr>
          <w:rFonts w:ascii="Times New Roman" w:hAnsi="Times New Roman"/>
          <w:bCs/>
          <w:sz w:val="24"/>
          <w:szCs w:val="24"/>
        </w:rPr>
        <w:t xml:space="preserve"> un tehniskajā specifikācijā noteiktajām noformējuma un satura prasībām;</w:t>
      </w:r>
    </w:p>
    <w:p w14:paraId="1B831EF3" w14:textId="6018D119" w:rsidR="00F2159A" w:rsidRPr="00700EA8" w:rsidRDefault="00116761" w:rsidP="00D802B7">
      <w:pPr>
        <w:pStyle w:val="Sarakstarindkopa"/>
        <w:numPr>
          <w:ilvl w:val="1"/>
          <w:numId w:val="34"/>
        </w:numPr>
        <w:spacing w:before="120" w:after="120" w:line="240" w:lineRule="auto"/>
        <w:ind w:left="1616" w:hanging="482"/>
        <w:jc w:val="both"/>
        <w:rPr>
          <w:rFonts w:ascii="Times New Roman" w:hAnsi="Times New Roman"/>
          <w:bCs/>
          <w:sz w:val="24"/>
          <w:szCs w:val="24"/>
        </w:rPr>
      </w:pPr>
      <w:r w:rsidRPr="00700EA8">
        <w:rPr>
          <w:rFonts w:ascii="Times New Roman" w:hAnsi="Times New Roman"/>
          <w:bCs/>
          <w:sz w:val="24"/>
          <w:szCs w:val="24"/>
          <w:u w:val="single"/>
        </w:rPr>
        <w:t xml:space="preserve">devīzes atšifrējumu </w:t>
      </w:r>
      <w:r w:rsidRPr="00700EA8">
        <w:rPr>
          <w:rFonts w:ascii="Times New Roman" w:hAnsi="Times New Roman"/>
          <w:b/>
          <w:bCs/>
          <w:sz w:val="24"/>
          <w:szCs w:val="24"/>
          <w:u w:val="single"/>
        </w:rPr>
        <w:t>atsevišķā slēgtā aploksnē</w:t>
      </w:r>
      <w:r w:rsidRPr="00700EA8">
        <w:rPr>
          <w:rFonts w:ascii="Times New Roman" w:hAnsi="Times New Roman"/>
          <w:bCs/>
          <w:sz w:val="24"/>
          <w:szCs w:val="24"/>
          <w:u w:val="single"/>
        </w:rPr>
        <w:t xml:space="preserve"> (iepakojumā)</w:t>
      </w:r>
      <w:r w:rsidRPr="00700EA8">
        <w:rPr>
          <w:rFonts w:ascii="Times New Roman" w:hAnsi="Times New Roman"/>
          <w:bCs/>
          <w:sz w:val="24"/>
          <w:szCs w:val="24"/>
        </w:rPr>
        <w:t>:</w:t>
      </w:r>
    </w:p>
    <w:p w14:paraId="18A75871" w14:textId="03316DDA" w:rsidR="00AA1BEC" w:rsidRPr="0071694E" w:rsidRDefault="00116761" w:rsidP="00D36857">
      <w:pPr>
        <w:pStyle w:val="Sarakstarindkopa"/>
        <w:numPr>
          <w:ilvl w:val="2"/>
          <w:numId w:val="34"/>
        </w:numPr>
        <w:spacing w:before="120" w:after="120" w:line="240" w:lineRule="auto"/>
        <w:ind w:leftChars="567" w:left="1956" w:hanging="709"/>
        <w:contextualSpacing w:val="0"/>
        <w:jc w:val="both"/>
        <w:rPr>
          <w:rFonts w:ascii="Times New Roman" w:hAnsi="Times New Roman"/>
          <w:bCs/>
          <w:sz w:val="24"/>
          <w:szCs w:val="24"/>
        </w:rPr>
      </w:pPr>
      <w:r w:rsidRPr="0071694E">
        <w:rPr>
          <w:rFonts w:ascii="Times New Roman" w:hAnsi="Times New Roman"/>
          <w:bCs/>
          <w:sz w:val="24"/>
          <w:szCs w:val="24"/>
        </w:rPr>
        <w:t xml:space="preserve">uz slēgtās aploksnes (iepakojuma) jābūt norādei </w:t>
      </w:r>
      <w:r w:rsidRPr="00953851">
        <w:rPr>
          <w:rFonts w:ascii="Times New Roman" w:hAnsi="Times New Roman"/>
          <w:bCs/>
          <w:i/>
          <w:iCs/>
          <w:sz w:val="24"/>
          <w:szCs w:val="24"/>
        </w:rPr>
        <w:t>„</w:t>
      </w:r>
      <w:r w:rsidRPr="0071694E">
        <w:rPr>
          <w:rFonts w:ascii="Times New Roman" w:hAnsi="Times New Roman"/>
          <w:bCs/>
          <w:i/>
          <w:sz w:val="24"/>
          <w:szCs w:val="24"/>
        </w:rPr>
        <w:t xml:space="preserve">Devīzes atšifrējums, pieteikums dalībai metu konkursā, kvalifikācijas dokumenti un finanšu piedāvājums metu konkursā </w:t>
      </w:r>
      <w:r w:rsidRPr="0071694E">
        <w:rPr>
          <w:rFonts w:ascii="Times New Roman" w:hAnsi="Times New Roman"/>
          <w:i/>
          <w:sz w:val="24"/>
          <w:szCs w:val="24"/>
        </w:rPr>
        <w:t>„</w:t>
      </w:r>
      <w:r w:rsidR="00AA1BEC" w:rsidRPr="0071694E">
        <w:rPr>
          <w:rFonts w:ascii="Times New Roman" w:hAnsi="Times New Roman"/>
          <w:bCs/>
          <w:i/>
          <w:sz w:val="24"/>
          <w:szCs w:val="24"/>
        </w:rPr>
        <w:t xml:space="preserve">Ziemassvētku – Jaunā gada mākslinieciskais noformējums </w:t>
      </w:r>
      <w:r w:rsidR="00700EA8">
        <w:rPr>
          <w:rFonts w:ascii="Times New Roman" w:hAnsi="Times New Roman"/>
          <w:bCs/>
          <w:i/>
          <w:sz w:val="24"/>
          <w:szCs w:val="24"/>
        </w:rPr>
        <w:t xml:space="preserve">Jēkabpils </w:t>
      </w:r>
      <w:r w:rsidR="00953851">
        <w:rPr>
          <w:rFonts w:ascii="Times New Roman" w:hAnsi="Times New Roman"/>
          <w:bCs/>
          <w:i/>
          <w:sz w:val="24"/>
          <w:szCs w:val="24"/>
        </w:rPr>
        <w:t>valsts</w:t>
      </w:r>
      <w:r w:rsidR="00700EA8">
        <w:rPr>
          <w:rFonts w:ascii="Times New Roman" w:hAnsi="Times New Roman"/>
          <w:bCs/>
          <w:i/>
          <w:sz w:val="24"/>
          <w:szCs w:val="24"/>
        </w:rPr>
        <w:t>pilsētā 2024/2025</w:t>
      </w:r>
      <w:r w:rsidR="001A6942" w:rsidRPr="0071694E">
        <w:rPr>
          <w:rFonts w:ascii="Times New Roman" w:hAnsi="Times New Roman"/>
          <w:i/>
          <w:sz w:val="24"/>
          <w:szCs w:val="24"/>
        </w:rPr>
        <w:t xml:space="preserve">”, identifikācijas numurs </w:t>
      </w:r>
      <w:r w:rsidR="0044364B" w:rsidRPr="0044364B">
        <w:rPr>
          <w:rFonts w:ascii="Times New Roman" w:hAnsi="Times New Roman"/>
          <w:i/>
          <w:sz w:val="24"/>
          <w:szCs w:val="24"/>
        </w:rPr>
        <w:t>JNP 2024/70</w:t>
      </w:r>
      <w:r w:rsidRPr="0044364B">
        <w:rPr>
          <w:rFonts w:ascii="Times New Roman" w:hAnsi="Times New Roman"/>
          <w:sz w:val="24"/>
          <w:szCs w:val="24"/>
        </w:rPr>
        <w:t>”</w:t>
      </w:r>
      <w:r w:rsidRPr="0044364B">
        <w:rPr>
          <w:rFonts w:ascii="Times New Roman" w:hAnsi="Times New Roman"/>
          <w:bCs/>
          <w:sz w:val="24"/>
          <w:szCs w:val="24"/>
        </w:rPr>
        <w:t xml:space="preserve"> </w:t>
      </w:r>
      <w:r w:rsidRPr="0071694E">
        <w:rPr>
          <w:rFonts w:ascii="Times New Roman" w:hAnsi="Times New Roman"/>
          <w:bCs/>
          <w:sz w:val="24"/>
          <w:szCs w:val="24"/>
        </w:rPr>
        <w:t xml:space="preserve">un </w:t>
      </w:r>
      <w:r w:rsidRPr="0071694E">
        <w:rPr>
          <w:rFonts w:ascii="Times New Roman" w:hAnsi="Times New Roman"/>
          <w:bCs/>
          <w:i/>
          <w:sz w:val="24"/>
          <w:szCs w:val="24"/>
        </w:rPr>
        <w:t>devīzei</w:t>
      </w:r>
      <w:r w:rsidRPr="0071694E">
        <w:rPr>
          <w:rFonts w:ascii="Times New Roman" w:hAnsi="Times New Roman"/>
          <w:bCs/>
          <w:sz w:val="24"/>
          <w:szCs w:val="24"/>
        </w:rPr>
        <w:t xml:space="preserve">. Uz aploksnes </w:t>
      </w:r>
      <w:r w:rsidRPr="00340218">
        <w:rPr>
          <w:rFonts w:ascii="Times New Roman" w:hAnsi="Times New Roman"/>
          <w:b/>
          <w:bCs/>
          <w:sz w:val="24"/>
          <w:szCs w:val="24"/>
          <w:u w:val="single"/>
        </w:rPr>
        <w:t>nenorāda</w:t>
      </w:r>
      <w:r w:rsidRPr="0071694E">
        <w:rPr>
          <w:rFonts w:ascii="Times New Roman" w:hAnsi="Times New Roman"/>
          <w:bCs/>
          <w:sz w:val="24"/>
          <w:szCs w:val="24"/>
        </w:rPr>
        <w:t xml:space="preserve"> meta autoru;</w:t>
      </w:r>
    </w:p>
    <w:p w14:paraId="7E9169E6" w14:textId="77777777" w:rsidR="00AA1BEC" w:rsidRPr="0071694E" w:rsidRDefault="00116761" w:rsidP="00D36857">
      <w:pPr>
        <w:pStyle w:val="Sarakstarindkopa"/>
        <w:numPr>
          <w:ilvl w:val="2"/>
          <w:numId w:val="34"/>
        </w:numPr>
        <w:spacing w:before="120" w:after="120" w:line="240" w:lineRule="auto"/>
        <w:ind w:leftChars="567" w:left="1956" w:hanging="709"/>
        <w:contextualSpacing w:val="0"/>
        <w:jc w:val="both"/>
        <w:rPr>
          <w:rFonts w:ascii="Times New Roman" w:hAnsi="Times New Roman"/>
          <w:bCs/>
          <w:sz w:val="24"/>
          <w:szCs w:val="24"/>
        </w:rPr>
      </w:pPr>
      <w:r w:rsidRPr="0071694E">
        <w:rPr>
          <w:rFonts w:ascii="Times New Roman" w:hAnsi="Times New Roman"/>
          <w:bCs/>
          <w:sz w:val="24"/>
          <w:szCs w:val="24"/>
        </w:rPr>
        <w:t>slēgtajā aploksnē (iepakojumā) ievietots:</w:t>
      </w:r>
    </w:p>
    <w:p w14:paraId="35E23823" w14:textId="1A4FEF6E" w:rsidR="00AA1BEC" w:rsidRPr="00820C84" w:rsidRDefault="00953851" w:rsidP="00D36857">
      <w:pPr>
        <w:pStyle w:val="Sarakstarindkopa"/>
        <w:numPr>
          <w:ilvl w:val="3"/>
          <w:numId w:val="34"/>
        </w:numPr>
        <w:spacing w:before="120" w:after="120" w:line="240" w:lineRule="auto"/>
        <w:ind w:leftChars="567" w:left="2097" w:hanging="850"/>
        <w:contextualSpacing w:val="0"/>
        <w:jc w:val="both"/>
        <w:rPr>
          <w:rFonts w:ascii="Times New Roman" w:hAnsi="Times New Roman"/>
          <w:bCs/>
          <w:sz w:val="24"/>
          <w:szCs w:val="24"/>
        </w:rPr>
      </w:pPr>
      <w:r>
        <w:rPr>
          <w:rFonts w:ascii="Times New Roman" w:hAnsi="Times New Roman"/>
          <w:bCs/>
          <w:sz w:val="24"/>
          <w:szCs w:val="24"/>
          <w:u w:val="single"/>
        </w:rPr>
        <w:t xml:space="preserve"> </w:t>
      </w:r>
      <w:r w:rsidR="00116761" w:rsidRPr="0071694E">
        <w:rPr>
          <w:rFonts w:ascii="Times New Roman" w:hAnsi="Times New Roman"/>
          <w:bCs/>
          <w:sz w:val="24"/>
          <w:szCs w:val="24"/>
          <w:u w:val="single"/>
        </w:rPr>
        <w:t>Devīzes atšifrējums</w:t>
      </w:r>
      <w:r w:rsidR="00116761" w:rsidRPr="0071694E">
        <w:rPr>
          <w:rFonts w:ascii="Times New Roman" w:hAnsi="Times New Roman"/>
          <w:bCs/>
          <w:sz w:val="24"/>
          <w:szCs w:val="24"/>
        </w:rPr>
        <w:t xml:space="preserve">, norādot devīzi, kas izmantota meta apzīmēšanai, un informāciju par Konkursa </w:t>
      </w:r>
      <w:r w:rsidR="00116761" w:rsidRPr="00820C84">
        <w:rPr>
          <w:rFonts w:ascii="Times New Roman" w:hAnsi="Times New Roman"/>
          <w:bCs/>
          <w:sz w:val="24"/>
          <w:szCs w:val="24"/>
        </w:rPr>
        <w:t>dalībnieku, kas iesniedzis attiecīgo metu (sagatavo atb</w:t>
      </w:r>
      <w:r w:rsidR="00FE7AD3" w:rsidRPr="00820C84">
        <w:rPr>
          <w:rFonts w:ascii="Times New Roman" w:hAnsi="Times New Roman"/>
          <w:bCs/>
          <w:sz w:val="24"/>
          <w:szCs w:val="24"/>
        </w:rPr>
        <w:t>ilstoši metu konkursa nolikuma 4</w:t>
      </w:r>
      <w:r w:rsidR="00116761" w:rsidRPr="00820C84">
        <w:rPr>
          <w:rFonts w:ascii="Times New Roman" w:hAnsi="Times New Roman"/>
          <w:bCs/>
          <w:sz w:val="24"/>
          <w:szCs w:val="24"/>
        </w:rPr>
        <w:t xml:space="preserve">.pielikumam); </w:t>
      </w:r>
    </w:p>
    <w:p w14:paraId="2E35307E" w14:textId="6E6CD8E8" w:rsidR="00AA1BEC" w:rsidRPr="00820C84" w:rsidRDefault="00116761" w:rsidP="00D36857">
      <w:pPr>
        <w:pStyle w:val="Sarakstarindkopa"/>
        <w:numPr>
          <w:ilvl w:val="3"/>
          <w:numId w:val="34"/>
        </w:numPr>
        <w:spacing w:before="120" w:after="120" w:line="240" w:lineRule="auto"/>
        <w:ind w:leftChars="567" w:left="2097" w:hanging="850"/>
        <w:contextualSpacing w:val="0"/>
        <w:jc w:val="both"/>
        <w:rPr>
          <w:rFonts w:ascii="Times New Roman" w:hAnsi="Times New Roman"/>
          <w:bCs/>
          <w:sz w:val="24"/>
          <w:szCs w:val="24"/>
        </w:rPr>
      </w:pPr>
      <w:r w:rsidRPr="00820C84">
        <w:rPr>
          <w:rFonts w:ascii="Times New Roman" w:hAnsi="Times New Roman"/>
          <w:bCs/>
          <w:sz w:val="24"/>
          <w:szCs w:val="24"/>
          <w:u w:val="single"/>
        </w:rPr>
        <w:t>Metu konkursa dalībnieka pieteikums</w:t>
      </w:r>
      <w:r w:rsidRPr="00820C84">
        <w:rPr>
          <w:rFonts w:ascii="Times New Roman" w:hAnsi="Times New Roman"/>
          <w:bCs/>
          <w:sz w:val="24"/>
          <w:szCs w:val="24"/>
        </w:rPr>
        <w:t xml:space="preserve"> dalībai metu konkursā (sagatavo atb</w:t>
      </w:r>
      <w:r w:rsidR="00FE7AD3" w:rsidRPr="00820C84">
        <w:rPr>
          <w:rFonts w:ascii="Times New Roman" w:hAnsi="Times New Roman"/>
          <w:bCs/>
          <w:sz w:val="24"/>
          <w:szCs w:val="24"/>
        </w:rPr>
        <w:t>ilstoši metu konkursa nolikuma 5</w:t>
      </w:r>
      <w:r w:rsidR="00AA1BEC" w:rsidRPr="00820C84">
        <w:rPr>
          <w:rFonts w:ascii="Times New Roman" w:hAnsi="Times New Roman"/>
          <w:bCs/>
          <w:sz w:val="24"/>
          <w:szCs w:val="24"/>
        </w:rPr>
        <w:t>.pielikumam);</w:t>
      </w:r>
    </w:p>
    <w:p w14:paraId="30971B14" w14:textId="5AD3D858" w:rsidR="00116761" w:rsidRPr="00820C84" w:rsidRDefault="00116761" w:rsidP="00D36857">
      <w:pPr>
        <w:pStyle w:val="Sarakstarindkopa"/>
        <w:numPr>
          <w:ilvl w:val="3"/>
          <w:numId w:val="34"/>
        </w:numPr>
        <w:spacing w:before="120" w:after="120" w:line="240" w:lineRule="auto"/>
        <w:ind w:leftChars="567" w:left="2097" w:hanging="850"/>
        <w:contextualSpacing w:val="0"/>
        <w:jc w:val="both"/>
        <w:rPr>
          <w:rFonts w:ascii="Times New Roman" w:hAnsi="Times New Roman"/>
          <w:bCs/>
          <w:sz w:val="24"/>
          <w:szCs w:val="24"/>
        </w:rPr>
      </w:pPr>
      <w:r w:rsidRPr="00820C84">
        <w:rPr>
          <w:rFonts w:ascii="Times New Roman" w:hAnsi="Times New Roman"/>
          <w:bCs/>
          <w:sz w:val="24"/>
          <w:szCs w:val="24"/>
          <w:u w:val="single"/>
        </w:rPr>
        <w:lastRenderedPageBreak/>
        <w:t>Kvalifikācijas dokumenti</w:t>
      </w:r>
      <w:r w:rsidRPr="00820C84">
        <w:rPr>
          <w:rFonts w:ascii="Times New Roman" w:hAnsi="Times New Roman"/>
          <w:bCs/>
          <w:sz w:val="24"/>
          <w:szCs w:val="24"/>
        </w:rPr>
        <w:t xml:space="preserve"> (sagatavo atbil</w:t>
      </w:r>
      <w:r w:rsidR="006F71A0" w:rsidRPr="00820C84">
        <w:rPr>
          <w:rFonts w:ascii="Times New Roman" w:hAnsi="Times New Roman"/>
          <w:bCs/>
          <w:sz w:val="24"/>
          <w:szCs w:val="24"/>
        </w:rPr>
        <w:t xml:space="preserve">stoši metu konkursa nolikuma </w:t>
      </w:r>
      <w:r w:rsidR="00F50BD0" w:rsidRPr="00820C84">
        <w:rPr>
          <w:rFonts w:ascii="Times New Roman" w:hAnsi="Times New Roman"/>
          <w:bCs/>
          <w:sz w:val="24"/>
          <w:szCs w:val="24"/>
        </w:rPr>
        <w:t xml:space="preserve">38.punkta </w:t>
      </w:r>
      <w:r w:rsidRPr="00820C84">
        <w:rPr>
          <w:rFonts w:ascii="Times New Roman" w:hAnsi="Times New Roman"/>
          <w:bCs/>
          <w:sz w:val="24"/>
          <w:szCs w:val="24"/>
        </w:rPr>
        <w:t>prasībām).</w:t>
      </w:r>
    </w:p>
    <w:p w14:paraId="49BCA0D5" w14:textId="3A867C68" w:rsidR="007323E2" w:rsidRPr="0071694E" w:rsidRDefault="00C14679" w:rsidP="00D36857">
      <w:pPr>
        <w:pStyle w:val="Sarakstarindkopa"/>
        <w:numPr>
          <w:ilvl w:val="1"/>
          <w:numId w:val="34"/>
        </w:numPr>
        <w:spacing w:before="120" w:after="120" w:line="240" w:lineRule="auto"/>
        <w:ind w:left="1588" w:hanging="567"/>
        <w:contextualSpacing w:val="0"/>
        <w:jc w:val="both"/>
        <w:rPr>
          <w:rFonts w:ascii="Times New Roman" w:hAnsi="Times New Roman"/>
          <w:bCs/>
          <w:sz w:val="24"/>
          <w:szCs w:val="24"/>
        </w:rPr>
      </w:pPr>
      <w:r w:rsidRPr="0071694E">
        <w:rPr>
          <w:rFonts w:ascii="Times New Roman" w:hAnsi="Times New Roman"/>
          <w:bCs/>
          <w:sz w:val="24"/>
          <w:szCs w:val="24"/>
        </w:rPr>
        <w:t xml:space="preserve">Atbildīgais </w:t>
      </w:r>
      <w:r w:rsidR="00953851" w:rsidRPr="00953851">
        <w:rPr>
          <w:rFonts w:ascii="Times New Roman" w:hAnsi="Times New Roman"/>
          <w:bCs/>
          <w:sz w:val="24"/>
          <w:szCs w:val="24"/>
        </w:rPr>
        <w:t>sekretārs</w:t>
      </w:r>
      <w:r w:rsidRPr="00953851">
        <w:rPr>
          <w:rFonts w:ascii="Times New Roman" w:hAnsi="Times New Roman"/>
          <w:bCs/>
          <w:sz w:val="24"/>
          <w:szCs w:val="24"/>
        </w:rPr>
        <w:t xml:space="preserve"> </w:t>
      </w:r>
      <w:r w:rsidRPr="0071694E">
        <w:rPr>
          <w:rFonts w:ascii="Times New Roman" w:hAnsi="Times New Roman"/>
          <w:bCs/>
          <w:sz w:val="24"/>
          <w:szCs w:val="24"/>
        </w:rPr>
        <w:t xml:space="preserve">reģistrē kontaktpersonas, kas metus iesniedz, un saņemtos metus to iesniegšanas secībā, norādot saņemšanas datumu, laiku un devīzi, kā arī </w:t>
      </w:r>
      <w:r w:rsidR="0096608E" w:rsidRPr="0071694E">
        <w:rPr>
          <w:rFonts w:ascii="Times New Roman" w:hAnsi="Times New Roman"/>
          <w:bCs/>
          <w:sz w:val="24"/>
          <w:szCs w:val="24"/>
        </w:rPr>
        <w:t xml:space="preserve">pēc pieprasījuma </w:t>
      </w:r>
      <w:r w:rsidRPr="0071694E">
        <w:rPr>
          <w:rFonts w:ascii="Times New Roman" w:hAnsi="Times New Roman"/>
          <w:bCs/>
          <w:sz w:val="24"/>
          <w:szCs w:val="24"/>
        </w:rPr>
        <w:t xml:space="preserve">izsniedz kontaktpersonām apliecinājumu par meta saņemšanu. </w:t>
      </w:r>
      <w:r w:rsidRPr="00953851">
        <w:rPr>
          <w:rFonts w:ascii="Times New Roman" w:hAnsi="Times New Roman"/>
          <w:bCs/>
          <w:sz w:val="24"/>
          <w:szCs w:val="24"/>
        </w:rPr>
        <w:t xml:space="preserve">Atbildīgais </w:t>
      </w:r>
      <w:r w:rsidR="00953851" w:rsidRPr="00953851">
        <w:rPr>
          <w:rFonts w:ascii="Times New Roman" w:hAnsi="Times New Roman"/>
          <w:bCs/>
          <w:sz w:val="24"/>
          <w:szCs w:val="24"/>
        </w:rPr>
        <w:t>sekretārs</w:t>
      </w:r>
      <w:r w:rsidRPr="00953851">
        <w:rPr>
          <w:rFonts w:ascii="Times New Roman" w:hAnsi="Times New Roman"/>
          <w:bCs/>
          <w:sz w:val="24"/>
          <w:szCs w:val="24"/>
        </w:rPr>
        <w:t xml:space="preserve"> nodrošina </w:t>
      </w:r>
      <w:r w:rsidRPr="0071694E">
        <w:rPr>
          <w:rFonts w:ascii="Times New Roman" w:hAnsi="Times New Roman"/>
          <w:bCs/>
          <w:sz w:val="24"/>
          <w:szCs w:val="24"/>
        </w:rPr>
        <w:t>metu glabāšanu.</w:t>
      </w:r>
    </w:p>
    <w:p w14:paraId="308CC616" w14:textId="10DFFF37" w:rsidR="007323E2" w:rsidRPr="0071694E" w:rsidRDefault="00564428" w:rsidP="00D36857">
      <w:pPr>
        <w:pStyle w:val="Sarakstarindkopa"/>
        <w:numPr>
          <w:ilvl w:val="1"/>
          <w:numId w:val="34"/>
        </w:numPr>
        <w:spacing w:before="120" w:after="120" w:line="240" w:lineRule="auto"/>
        <w:ind w:left="1588" w:hanging="567"/>
        <w:contextualSpacing w:val="0"/>
        <w:jc w:val="both"/>
        <w:rPr>
          <w:rFonts w:ascii="Times New Roman" w:hAnsi="Times New Roman"/>
          <w:bCs/>
          <w:sz w:val="24"/>
          <w:szCs w:val="24"/>
        </w:rPr>
      </w:pPr>
      <w:r w:rsidRPr="0071694E">
        <w:rPr>
          <w:rFonts w:ascii="Times New Roman" w:hAnsi="Times New Roman"/>
          <w:bCs/>
          <w:sz w:val="24"/>
          <w:szCs w:val="24"/>
        </w:rPr>
        <w:t>I</w:t>
      </w:r>
      <w:r w:rsidR="00A24528" w:rsidRPr="0071694E">
        <w:rPr>
          <w:rFonts w:ascii="Times New Roman" w:hAnsi="Times New Roman"/>
          <w:sz w:val="24"/>
          <w:szCs w:val="24"/>
        </w:rPr>
        <w:t xml:space="preserve">einteresētais </w:t>
      </w:r>
      <w:r w:rsidRPr="0071694E">
        <w:rPr>
          <w:rFonts w:ascii="Times New Roman" w:hAnsi="Times New Roman"/>
          <w:sz w:val="24"/>
          <w:szCs w:val="24"/>
        </w:rPr>
        <w:t>k</w:t>
      </w:r>
      <w:r w:rsidR="00A24528" w:rsidRPr="0071694E">
        <w:rPr>
          <w:rFonts w:ascii="Times New Roman" w:hAnsi="Times New Roman"/>
          <w:sz w:val="24"/>
          <w:szCs w:val="24"/>
        </w:rPr>
        <w:t>onkursa dalībnieks</w:t>
      </w:r>
      <w:r w:rsidR="00C14679" w:rsidRPr="0071694E">
        <w:rPr>
          <w:rFonts w:ascii="Times New Roman" w:hAnsi="Times New Roman"/>
          <w:sz w:val="24"/>
          <w:szCs w:val="24"/>
        </w:rPr>
        <w:t xml:space="preserve"> pirms meta un devīzes atšifrējuma iesniegšanas termiņa beigām var grozīt vai atsaukt iesniegto metu.</w:t>
      </w:r>
      <w:r w:rsidR="00C14679" w:rsidRPr="0071694E">
        <w:rPr>
          <w:rFonts w:ascii="Times New Roman" w:eastAsia="Times New Roman" w:hAnsi="Times New Roman"/>
          <w:sz w:val="24"/>
          <w:szCs w:val="24"/>
          <w:lang w:eastAsia="ar-SA"/>
        </w:rPr>
        <w:t xml:space="preserve"> </w:t>
      </w:r>
      <w:r w:rsidR="00C14679" w:rsidRPr="0071694E">
        <w:rPr>
          <w:rFonts w:ascii="Times New Roman" w:hAnsi="Times New Roman"/>
          <w:sz w:val="24"/>
          <w:szCs w:val="24"/>
        </w:rPr>
        <w:t xml:space="preserve">Ja </w:t>
      </w:r>
      <w:r w:rsidRPr="0071694E">
        <w:rPr>
          <w:rFonts w:ascii="Times New Roman" w:hAnsi="Times New Roman"/>
          <w:bCs/>
          <w:sz w:val="24"/>
          <w:szCs w:val="24"/>
        </w:rPr>
        <w:t>i</w:t>
      </w:r>
      <w:r w:rsidR="00A24528" w:rsidRPr="0071694E">
        <w:rPr>
          <w:rFonts w:ascii="Times New Roman" w:hAnsi="Times New Roman"/>
          <w:sz w:val="24"/>
          <w:szCs w:val="24"/>
        </w:rPr>
        <w:t xml:space="preserve">einteresētais </w:t>
      </w:r>
      <w:r w:rsidRPr="0071694E">
        <w:rPr>
          <w:rFonts w:ascii="Times New Roman" w:hAnsi="Times New Roman"/>
          <w:sz w:val="24"/>
          <w:szCs w:val="24"/>
        </w:rPr>
        <w:t>k</w:t>
      </w:r>
      <w:r w:rsidR="00A24528" w:rsidRPr="0071694E">
        <w:rPr>
          <w:rFonts w:ascii="Times New Roman" w:hAnsi="Times New Roman"/>
          <w:sz w:val="24"/>
          <w:szCs w:val="24"/>
        </w:rPr>
        <w:t>onkursa dalībnieks</w:t>
      </w:r>
      <w:r w:rsidR="00C14679" w:rsidRPr="0071694E">
        <w:rPr>
          <w:rFonts w:ascii="Times New Roman" w:hAnsi="Times New Roman"/>
          <w:sz w:val="24"/>
          <w:szCs w:val="24"/>
        </w:rPr>
        <w:t xml:space="preserve"> groza metu, tas iesniedz jaunu metu</w:t>
      </w:r>
      <w:r w:rsidR="002A0CE5">
        <w:rPr>
          <w:rFonts w:ascii="Times New Roman" w:hAnsi="Times New Roman"/>
          <w:sz w:val="24"/>
          <w:szCs w:val="24"/>
        </w:rPr>
        <w:t xml:space="preserve"> </w:t>
      </w:r>
      <w:r w:rsidR="002A0CE5" w:rsidRPr="002A0CE5">
        <w:rPr>
          <w:rFonts w:ascii="Times New Roman" w:hAnsi="Times New Roman"/>
          <w:sz w:val="24"/>
          <w:szCs w:val="24"/>
          <w:u w:val="single"/>
        </w:rPr>
        <w:t>pilnā sastāvā</w:t>
      </w:r>
      <w:r w:rsidR="00C14679" w:rsidRPr="002A0CE5">
        <w:rPr>
          <w:rFonts w:ascii="Times New Roman" w:hAnsi="Times New Roman"/>
          <w:sz w:val="24"/>
          <w:szCs w:val="24"/>
          <w:u w:val="single"/>
        </w:rPr>
        <w:t xml:space="preserve"> </w:t>
      </w:r>
      <w:r w:rsidR="00C14679" w:rsidRPr="0071694E">
        <w:rPr>
          <w:rFonts w:ascii="Times New Roman" w:hAnsi="Times New Roman"/>
          <w:sz w:val="24"/>
          <w:szCs w:val="24"/>
        </w:rPr>
        <w:t>un devīzes atšifrējumu ar atzīmi “GROZĪTS”. Tādā gadījumā žūrijas komisija vērtē</w:t>
      </w:r>
      <w:r w:rsidR="002A0CE5">
        <w:rPr>
          <w:rFonts w:ascii="Times New Roman" w:hAnsi="Times New Roman"/>
          <w:sz w:val="24"/>
          <w:szCs w:val="24"/>
        </w:rPr>
        <w:t xml:space="preserve"> tikai</w:t>
      </w:r>
      <w:r w:rsidR="00C14679" w:rsidRPr="0071694E">
        <w:rPr>
          <w:rFonts w:ascii="Times New Roman" w:hAnsi="Times New Roman"/>
          <w:sz w:val="24"/>
          <w:szCs w:val="24"/>
        </w:rPr>
        <w:t xml:space="preserve"> grozīto metu.</w:t>
      </w:r>
    </w:p>
    <w:p w14:paraId="776E5C74" w14:textId="77777777" w:rsidR="00D6013C" w:rsidRPr="0071694E" w:rsidRDefault="00C14679" w:rsidP="00D36857">
      <w:pPr>
        <w:pStyle w:val="Sarakstarindkopa"/>
        <w:numPr>
          <w:ilvl w:val="1"/>
          <w:numId w:val="34"/>
        </w:numPr>
        <w:spacing w:before="120" w:after="120" w:line="240" w:lineRule="auto"/>
        <w:ind w:left="1588" w:hanging="567"/>
        <w:contextualSpacing w:val="0"/>
        <w:jc w:val="both"/>
        <w:rPr>
          <w:rFonts w:ascii="Times New Roman" w:hAnsi="Times New Roman"/>
          <w:bCs/>
          <w:sz w:val="24"/>
          <w:szCs w:val="24"/>
        </w:rPr>
      </w:pPr>
      <w:r w:rsidRPr="0071694E">
        <w:rPr>
          <w:rFonts w:ascii="Times New Roman" w:hAnsi="Times New Roman"/>
          <w:bCs/>
          <w:sz w:val="24"/>
          <w:szCs w:val="24"/>
        </w:rPr>
        <w:t xml:space="preserve">Metu iesniegšana ir </w:t>
      </w:r>
      <w:r w:rsidR="00796E05" w:rsidRPr="0071694E">
        <w:rPr>
          <w:rFonts w:ascii="Times New Roman" w:hAnsi="Times New Roman"/>
          <w:bCs/>
          <w:sz w:val="24"/>
          <w:szCs w:val="24"/>
        </w:rPr>
        <w:t>ieinteresētā</w:t>
      </w:r>
      <w:r w:rsidR="00A24528" w:rsidRPr="0071694E">
        <w:rPr>
          <w:rFonts w:ascii="Times New Roman" w:hAnsi="Times New Roman"/>
          <w:bCs/>
          <w:sz w:val="24"/>
          <w:szCs w:val="24"/>
        </w:rPr>
        <w:t xml:space="preserve"> </w:t>
      </w:r>
      <w:r w:rsidR="00796E05" w:rsidRPr="0071694E">
        <w:rPr>
          <w:rFonts w:ascii="Times New Roman" w:hAnsi="Times New Roman"/>
          <w:bCs/>
          <w:sz w:val="24"/>
          <w:szCs w:val="24"/>
        </w:rPr>
        <w:t>k</w:t>
      </w:r>
      <w:r w:rsidR="00A24528" w:rsidRPr="0071694E">
        <w:rPr>
          <w:rFonts w:ascii="Times New Roman" w:hAnsi="Times New Roman"/>
          <w:bCs/>
          <w:sz w:val="24"/>
          <w:szCs w:val="24"/>
        </w:rPr>
        <w:t>onkursa dalībniek</w:t>
      </w:r>
      <w:r w:rsidR="00796E05" w:rsidRPr="0071694E">
        <w:rPr>
          <w:rFonts w:ascii="Times New Roman" w:hAnsi="Times New Roman"/>
          <w:bCs/>
          <w:sz w:val="24"/>
          <w:szCs w:val="24"/>
        </w:rPr>
        <w:t>a</w:t>
      </w:r>
      <w:r w:rsidRPr="0071694E">
        <w:rPr>
          <w:rFonts w:ascii="Times New Roman" w:hAnsi="Times New Roman"/>
          <w:bCs/>
          <w:sz w:val="24"/>
          <w:szCs w:val="24"/>
        </w:rPr>
        <w:t xml:space="preserve"> brīvas gribas izpausme, tāpēc neatkarīgi no metu konkursa rezultātiem, pasūtītājs neuzņemas atbildību par </w:t>
      </w:r>
      <w:r w:rsidR="00796E05" w:rsidRPr="0071694E">
        <w:rPr>
          <w:rFonts w:ascii="Times New Roman" w:hAnsi="Times New Roman"/>
          <w:bCs/>
          <w:sz w:val="24"/>
          <w:szCs w:val="24"/>
        </w:rPr>
        <w:t>ieinteresēto</w:t>
      </w:r>
      <w:r w:rsidR="00A24528" w:rsidRPr="0071694E">
        <w:rPr>
          <w:rFonts w:ascii="Times New Roman" w:hAnsi="Times New Roman"/>
          <w:bCs/>
          <w:sz w:val="24"/>
          <w:szCs w:val="24"/>
        </w:rPr>
        <w:t xml:space="preserve"> </w:t>
      </w:r>
      <w:r w:rsidR="00796E05" w:rsidRPr="0071694E">
        <w:rPr>
          <w:rFonts w:ascii="Times New Roman" w:hAnsi="Times New Roman"/>
          <w:bCs/>
          <w:sz w:val="24"/>
          <w:szCs w:val="24"/>
        </w:rPr>
        <w:t>k</w:t>
      </w:r>
      <w:r w:rsidR="00A24528" w:rsidRPr="0071694E">
        <w:rPr>
          <w:rFonts w:ascii="Times New Roman" w:hAnsi="Times New Roman"/>
          <w:bCs/>
          <w:sz w:val="24"/>
          <w:szCs w:val="24"/>
        </w:rPr>
        <w:t>onkursa dalībniek</w:t>
      </w:r>
      <w:r w:rsidR="00796E05" w:rsidRPr="0071694E">
        <w:rPr>
          <w:rFonts w:ascii="Times New Roman" w:hAnsi="Times New Roman"/>
          <w:bCs/>
          <w:sz w:val="24"/>
          <w:szCs w:val="24"/>
        </w:rPr>
        <w:t>u</w:t>
      </w:r>
      <w:r w:rsidRPr="0071694E">
        <w:rPr>
          <w:rFonts w:ascii="Times New Roman" w:hAnsi="Times New Roman"/>
          <w:bCs/>
          <w:sz w:val="24"/>
          <w:szCs w:val="24"/>
        </w:rPr>
        <w:t xml:space="preserve"> izdevumiem, kas saistīti ar metu sagatavošanu un iesniegšanu.</w:t>
      </w:r>
    </w:p>
    <w:p w14:paraId="5ABD2AC4" w14:textId="11504B62" w:rsidR="006B77A7" w:rsidRPr="0071694E" w:rsidRDefault="006B77A7" w:rsidP="006B77A7">
      <w:pPr>
        <w:pStyle w:val="Sarakstarindkopa"/>
        <w:spacing w:before="120" w:after="120" w:line="240" w:lineRule="auto"/>
        <w:ind w:left="0"/>
        <w:contextualSpacing w:val="0"/>
        <w:jc w:val="center"/>
        <w:rPr>
          <w:rFonts w:ascii="Times New Roman" w:hAnsi="Times New Roman"/>
          <w:bCs/>
          <w:sz w:val="24"/>
          <w:szCs w:val="24"/>
        </w:rPr>
      </w:pPr>
      <w:r w:rsidRPr="0071694E">
        <w:rPr>
          <w:rFonts w:ascii="Times New Roman" w:hAnsi="Times New Roman"/>
          <w:b/>
          <w:sz w:val="24"/>
          <w:szCs w:val="24"/>
        </w:rPr>
        <w:t>V</w:t>
      </w:r>
      <w:r w:rsidR="00953851">
        <w:rPr>
          <w:rFonts w:ascii="Times New Roman" w:hAnsi="Times New Roman"/>
          <w:b/>
          <w:sz w:val="24"/>
          <w:szCs w:val="24"/>
        </w:rPr>
        <w:t xml:space="preserve"> </w:t>
      </w:r>
      <w:r w:rsidRPr="0071694E">
        <w:rPr>
          <w:rFonts w:ascii="Times New Roman" w:hAnsi="Times New Roman"/>
          <w:b/>
          <w:sz w:val="24"/>
          <w:szCs w:val="24"/>
        </w:rPr>
        <w:t>Dalībniekiem izvirzāmās kvalifikācijas prasības</w:t>
      </w:r>
    </w:p>
    <w:p w14:paraId="261E7B92" w14:textId="485CDFEE" w:rsidR="006B77A7" w:rsidRPr="0071694E" w:rsidRDefault="006B77A7" w:rsidP="00700EA8">
      <w:pPr>
        <w:pStyle w:val="Sarakstarindkopa"/>
        <w:numPr>
          <w:ilvl w:val="0"/>
          <w:numId w:val="31"/>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Konkursa dalībnieks, iesniedzot metu piedāvājumu šajā nolikumā noteiktajā apjomā un kārtībā, apliecina, ka ir iepazinies ar metu konkursa nolikumu un izteicis vēlēšanos piedalīties metu konkursā. Metu konkursa dalībnieks iesniedz parakstītu pieteikumu dalībai metu konkursā (sas</w:t>
      </w:r>
      <w:r w:rsidR="00FE7AD3">
        <w:rPr>
          <w:rFonts w:ascii="Times New Roman" w:hAnsi="Times New Roman"/>
          <w:bCs/>
          <w:sz w:val="24"/>
          <w:szCs w:val="24"/>
        </w:rPr>
        <w:t xml:space="preserve">kaņā ar metu konkursa </w:t>
      </w:r>
      <w:r w:rsidR="00FE7AD3" w:rsidRPr="00820C84">
        <w:rPr>
          <w:rFonts w:ascii="Times New Roman" w:hAnsi="Times New Roman"/>
          <w:bCs/>
          <w:sz w:val="24"/>
          <w:szCs w:val="24"/>
        </w:rPr>
        <w:t>nolikuma 4</w:t>
      </w:r>
      <w:r w:rsidRPr="00820C84">
        <w:rPr>
          <w:rFonts w:ascii="Times New Roman" w:hAnsi="Times New Roman"/>
          <w:bCs/>
          <w:sz w:val="24"/>
          <w:szCs w:val="24"/>
        </w:rPr>
        <w:t>.pielikumu), kuru paraksta metu konkursa dalībnieka pārstāvis (vai pārstāvji) ar paraksta tiesībām vai tā pilnvarota persona. Ja pieteikumu paraksta pilnvarotā persona, tad pieteikumam</w:t>
      </w:r>
      <w:r w:rsidRPr="0071694E">
        <w:rPr>
          <w:rFonts w:ascii="Times New Roman" w:hAnsi="Times New Roman"/>
          <w:bCs/>
          <w:sz w:val="24"/>
          <w:szCs w:val="24"/>
        </w:rPr>
        <w:t xml:space="preserve"> pievieno arī atbilstošu pilnvaru. </w:t>
      </w:r>
    </w:p>
    <w:p w14:paraId="7A7745C2" w14:textId="23AD7FE7" w:rsidR="006B77A7" w:rsidRPr="00CC1239" w:rsidRDefault="006B77A7" w:rsidP="00700EA8">
      <w:pPr>
        <w:pStyle w:val="Sarakstarindkopa"/>
        <w:numPr>
          <w:ilvl w:val="0"/>
          <w:numId w:val="31"/>
        </w:numPr>
        <w:spacing w:before="120" w:after="120" w:line="240" w:lineRule="auto"/>
        <w:contextualSpacing w:val="0"/>
        <w:jc w:val="both"/>
        <w:rPr>
          <w:rFonts w:ascii="Times New Roman" w:hAnsi="Times New Roman"/>
          <w:bCs/>
          <w:sz w:val="24"/>
          <w:szCs w:val="24"/>
        </w:rPr>
      </w:pPr>
      <w:r w:rsidRPr="00CC1239">
        <w:rPr>
          <w:rFonts w:ascii="Times New Roman" w:hAnsi="Times New Roman"/>
          <w:bCs/>
          <w:sz w:val="24"/>
          <w:szCs w:val="24"/>
        </w:rPr>
        <w:t>Dalībnieku kvalifikācijas prasības (</w:t>
      </w:r>
      <w:r w:rsidRPr="00CC1239">
        <w:rPr>
          <w:rFonts w:ascii="Times New Roman" w:hAnsi="Times New Roman"/>
          <w:b/>
          <w:bCs/>
          <w:sz w:val="24"/>
          <w:szCs w:val="24"/>
          <w:u w:val="single"/>
        </w:rPr>
        <w:t>dokumenti iesniedzami</w:t>
      </w:r>
      <w:r w:rsidR="00CC1239">
        <w:rPr>
          <w:rFonts w:ascii="Times New Roman" w:hAnsi="Times New Roman"/>
          <w:b/>
          <w:bCs/>
          <w:sz w:val="24"/>
          <w:szCs w:val="24"/>
          <w:u w:val="single"/>
        </w:rPr>
        <w:t xml:space="preserve"> vienā aploksnē</w:t>
      </w:r>
      <w:r w:rsidRPr="00CC1239">
        <w:rPr>
          <w:rFonts w:ascii="Times New Roman" w:hAnsi="Times New Roman"/>
          <w:b/>
          <w:bCs/>
          <w:sz w:val="24"/>
          <w:szCs w:val="24"/>
          <w:u w:val="single"/>
        </w:rPr>
        <w:t xml:space="preserve"> kopā ar meta devīzes atšifrējumu</w:t>
      </w:r>
      <w:r w:rsidRPr="00CC1239">
        <w:rPr>
          <w:rFonts w:ascii="Times New Roman" w:hAnsi="Times New Roman"/>
          <w:bCs/>
          <w:sz w:val="24"/>
          <w:szCs w:val="24"/>
        </w:rPr>
        <w:t>)</w:t>
      </w:r>
      <w:r w:rsidRPr="00CC1239">
        <w:rPr>
          <w:rFonts w:ascii="Times New Roman" w:hAnsi="Times New Roman"/>
          <w:sz w:val="24"/>
          <w:szCs w:val="24"/>
        </w:rPr>
        <w:t>:</w:t>
      </w:r>
    </w:p>
    <w:tbl>
      <w:tblPr>
        <w:tblW w:w="853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253"/>
        <w:gridCol w:w="3572"/>
      </w:tblGrid>
      <w:tr w:rsidR="00045856" w:rsidRPr="003F15B7" w14:paraId="58556C3D" w14:textId="77777777" w:rsidTr="00BA2177">
        <w:tc>
          <w:tcPr>
            <w:tcW w:w="708" w:type="dxa"/>
            <w:shd w:val="clear" w:color="auto" w:fill="auto"/>
          </w:tcPr>
          <w:p w14:paraId="1F3D63BF" w14:textId="60263C9F" w:rsidR="00045856" w:rsidRPr="003F15B7" w:rsidRDefault="00045856" w:rsidP="001657B0">
            <w:pPr>
              <w:spacing w:before="120" w:after="120" w:line="240" w:lineRule="auto"/>
              <w:jc w:val="center"/>
              <w:rPr>
                <w:rFonts w:ascii="Times New Roman" w:eastAsia="Arial Unicode MS" w:hAnsi="Times New Roman"/>
                <w:sz w:val="24"/>
                <w:szCs w:val="24"/>
              </w:rPr>
            </w:pPr>
            <w:r w:rsidRPr="003F15B7">
              <w:rPr>
                <w:rFonts w:ascii="Times New Roman" w:eastAsia="Arial Unicode MS" w:hAnsi="Times New Roman"/>
                <w:sz w:val="24"/>
                <w:szCs w:val="24"/>
              </w:rPr>
              <w:t>Nr.</w:t>
            </w:r>
          </w:p>
        </w:tc>
        <w:tc>
          <w:tcPr>
            <w:tcW w:w="4253" w:type="dxa"/>
            <w:shd w:val="clear" w:color="auto" w:fill="auto"/>
          </w:tcPr>
          <w:p w14:paraId="11284CB7" w14:textId="51CA4867" w:rsidR="00045856" w:rsidRPr="003F15B7" w:rsidRDefault="00B305B8" w:rsidP="00B305B8">
            <w:pPr>
              <w:spacing w:before="120" w:after="120" w:line="240" w:lineRule="auto"/>
              <w:jc w:val="center"/>
              <w:rPr>
                <w:rFonts w:ascii="Times New Roman" w:eastAsia="Arial Unicode MS" w:hAnsi="Times New Roman"/>
                <w:b/>
                <w:sz w:val="24"/>
                <w:szCs w:val="24"/>
              </w:rPr>
            </w:pPr>
            <w:r w:rsidRPr="003F15B7">
              <w:rPr>
                <w:rFonts w:ascii="Times New Roman" w:eastAsia="Arial Unicode MS" w:hAnsi="Times New Roman"/>
                <w:b/>
                <w:sz w:val="24"/>
                <w:szCs w:val="24"/>
              </w:rPr>
              <w:t>Prasības dalībniekiem</w:t>
            </w:r>
          </w:p>
        </w:tc>
        <w:tc>
          <w:tcPr>
            <w:tcW w:w="3572" w:type="dxa"/>
            <w:shd w:val="clear" w:color="auto" w:fill="auto"/>
          </w:tcPr>
          <w:p w14:paraId="5213B00B" w14:textId="5728F290" w:rsidR="00045856" w:rsidRPr="003F15B7" w:rsidRDefault="00B305B8" w:rsidP="00B305B8">
            <w:pPr>
              <w:spacing w:before="120" w:after="120" w:line="240" w:lineRule="auto"/>
              <w:jc w:val="center"/>
              <w:rPr>
                <w:rFonts w:ascii="Times New Roman" w:eastAsia="Arial Unicode MS" w:hAnsi="Times New Roman"/>
                <w:b/>
                <w:sz w:val="24"/>
                <w:szCs w:val="24"/>
              </w:rPr>
            </w:pPr>
            <w:r w:rsidRPr="003F15B7">
              <w:rPr>
                <w:rFonts w:ascii="Times New Roman" w:eastAsia="Arial Unicode MS" w:hAnsi="Times New Roman"/>
                <w:b/>
                <w:sz w:val="24"/>
                <w:szCs w:val="24"/>
              </w:rPr>
              <w:t>Iesniedzamie dokumenti</w:t>
            </w:r>
          </w:p>
        </w:tc>
      </w:tr>
      <w:tr w:rsidR="006B77A7" w:rsidRPr="003F15B7" w14:paraId="370E3D67" w14:textId="77777777" w:rsidTr="00BA2177">
        <w:tc>
          <w:tcPr>
            <w:tcW w:w="708" w:type="dxa"/>
            <w:shd w:val="clear" w:color="auto" w:fill="auto"/>
          </w:tcPr>
          <w:p w14:paraId="4CBC2CBF" w14:textId="54269D5B" w:rsidR="006B77A7" w:rsidRPr="003F15B7" w:rsidRDefault="0066144D" w:rsidP="001657B0">
            <w:pPr>
              <w:spacing w:before="120" w:after="120" w:line="240" w:lineRule="auto"/>
              <w:jc w:val="center"/>
              <w:rPr>
                <w:rFonts w:ascii="Times New Roman" w:eastAsia="Arial Unicode MS" w:hAnsi="Times New Roman"/>
                <w:sz w:val="24"/>
                <w:szCs w:val="24"/>
              </w:rPr>
            </w:pPr>
            <w:r w:rsidRPr="003F15B7">
              <w:rPr>
                <w:rFonts w:ascii="Times New Roman" w:eastAsia="Arial Unicode MS" w:hAnsi="Times New Roman"/>
                <w:sz w:val="24"/>
                <w:szCs w:val="24"/>
              </w:rPr>
              <w:t>37</w:t>
            </w:r>
            <w:r w:rsidR="006B77A7" w:rsidRPr="003F15B7">
              <w:rPr>
                <w:rFonts w:ascii="Times New Roman" w:eastAsia="Arial Unicode MS" w:hAnsi="Times New Roman"/>
                <w:sz w:val="24"/>
                <w:szCs w:val="24"/>
              </w:rPr>
              <w:t>.1.</w:t>
            </w:r>
          </w:p>
        </w:tc>
        <w:tc>
          <w:tcPr>
            <w:tcW w:w="4253" w:type="dxa"/>
            <w:shd w:val="clear" w:color="auto" w:fill="auto"/>
          </w:tcPr>
          <w:p w14:paraId="6A0D6C3B" w14:textId="52F977FB" w:rsidR="006B77A7" w:rsidRPr="003F15B7" w:rsidRDefault="00162071" w:rsidP="001657B0">
            <w:pPr>
              <w:spacing w:before="120" w:after="120" w:line="240" w:lineRule="auto"/>
              <w:jc w:val="both"/>
              <w:rPr>
                <w:rFonts w:ascii="Times New Roman" w:eastAsia="Times New Roman" w:hAnsi="Times New Roman"/>
                <w:sz w:val="24"/>
                <w:szCs w:val="24"/>
                <w:lang w:eastAsia="lv-LV"/>
              </w:rPr>
            </w:pPr>
            <w:r w:rsidRPr="003F15B7">
              <w:rPr>
                <w:rFonts w:ascii="Times New Roman" w:eastAsia="Arial Unicode MS" w:hAnsi="Times New Roman"/>
                <w:sz w:val="24"/>
                <w:szCs w:val="24"/>
              </w:rPr>
              <w:t>Iepriekšējo 3 (trīs) gadu laikā (no 20</w:t>
            </w:r>
            <w:r w:rsidR="00BB4906">
              <w:rPr>
                <w:rFonts w:ascii="Times New Roman" w:eastAsia="Arial Unicode MS" w:hAnsi="Times New Roman"/>
                <w:sz w:val="24"/>
                <w:szCs w:val="24"/>
              </w:rPr>
              <w:t>2</w:t>
            </w:r>
            <w:r w:rsidR="00430027">
              <w:rPr>
                <w:rFonts w:ascii="Times New Roman" w:eastAsia="Arial Unicode MS" w:hAnsi="Times New Roman"/>
                <w:sz w:val="24"/>
                <w:szCs w:val="24"/>
              </w:rPr>
              <w:t>1</w:t>
            </w:r>
            <w:r w:rsidRPr="003F15B7">
              <w:rPr>
                <w:rFonts w:ascii="Times New Roman" w:eastAsia="Arial Unicode MS" w:hAnsi="Times New Roman"/>
                <w:sz w:val="24"/>
                <w:szCs w:val="24"/>
              </w:rPr>
              <w:t>.</w:t>
            </w:r>
            <w:r w:rsidR="006B77A7" w:rsidRPr="003F15B7">
              <w:rPr>
                <w:rFonts w:ascii="Times New Roman" w:eastAsia="Arial Unicode MS" w:hAnsi="Times New Roman"/>
                <w:sz w:val="24"/>
                <w:szCs w:val="24"/>
              </w:rPr>
              <w:t xml:space="preserve">gada līdz meta iesniegšanas dienai), ir izstrādājis vismaz vienu </w:t>
            </w:r>
            <w:r w:rsidR="006B77A7" w:rsidRPr="003F15B7">
              <w:rPr>
                <w:rFonts w:ascii="Times New Roman" w:eastAsia="Times New Roman" w:hAnsi="Times New Roman"/>
                <w:bCs/>
                <w:iCs/>
                <w:sz w:val="24"/>
                <w:szCs w:val="24"/>
                <w:lang w:eastAsia="lv-LV"/>
              </w:rPr>
              <w:t>līgumu, kura ietvaros</w:t>
            </w:r>
            <w:r w:rsidR="006B77A7" w:rsidRPr="003F15B7">
              <w:rPr>
                <w:rFonts w:ascii="Times New Roman" w:eastAsia="Times New Roman" w:hAnsi="Times New Roman"/>
                <w:sz w:val="24"/>
                <w:szCs w:val="24"/>
                <w:lang w:eastAsia="lv-LV"/>
              </w:rPr>
              <w:t xml:space="preserve"> tika</w:t>
            </w:r>
            <w:r w:rsidR="000227D6" w:rsidRPr="003F15B7">
              <w:rPr>
                <w:rFonts w:ascii="Times New Roman" w:eastAsia="Times New Roman" w:hAnsi="Times New Roman"/>
                <w:sz w:val="24"/>
                <w:szCs w:val="24"/>
                <w:lang w:eastAsia="lv-LV"/>
              </w:rPr>
              <w:t xml:space="preserve"> izstrādāta Ziemassvētku un/vai Jaunā gada mets, skice/koncepcija, kā arī</w:t>
            </w:r>
            <w:r w:rsidR="006B77A7" w:rsidRPr="003F15B7">
              <w:rPr>
                <w:rFonts w:ascii="Times New Roman" w:eastAsia="Times New Roman" w:hAnsi="Times New Roman"/>
                <w:sz w:val="24"/>
                <w:szCs w:val="24"/>
                <w:lang w:eastAsia="lv-LV"/>
              </w:rPr>
              <w:t xml:space="preserve"> piegādāti un apkalpoti Ziemassvētku </w:t>
            </w:r>
            <w:r w:rsidR="000227D6" w:rsidRPr="003F15B7">
              <w:rPr>
                <w:rFonts w:ascii="Times New Roman" w:eastAsia="Times New Roman" w:hAnsi="Times New Roman"/>
                <w:sz w:val="24"/>
                <w:szCs w:val="24"/>
                <w:lang w:eastAsia="lv-LV"/>
              </w:rPr>
              <w:t xml:space="preserve">un/vai Jaunā gada svētku dekori. </w:t>
            </w:r>
            <w:r w:rsidR="000227D6" w:rsidRPr="003F15B7">
              <w:rPr>
                <w:rFonts w:ascii="Times New Roman" w:eastAsia="Times New Roman" w:hAnsi="Times New Roman"/>
                <w:bCs/>
                <w:sz w:val="24"/>
                <w:szCs w:val="24"/>
                <w:lang w:eastAsia="lv-LV"/>
              </w:rPr>
              <w:t>L</w:t>
            </w:r>
            <w:r w:rsidR="006B77A7" w:rsidRPr="003F15B7">
              <w:rPr>
                <w:rFonts w:ascii="Times New Roman" w:eastAsia="Times New Roman" w:hAnsi="Times New Roman"/>
                <w:bCs/>
                <w:sz w:val="24"/>
                <w:szCs w:val="24"/>
                <w:lang w:eastAsia="lv-LV"/>
              </w:rPr>
              <w:t>īgums</w:t>
            </w:r>
            <w:r w:rsidR="003219CD" w:rsidRPr="003F15B7">
              <w:rPr>
                <w:rFonts w:ascii="Times New Roman" w:eastAsia="Times New Roman" w:hAnsi="Times New Roman"/>
                <w:bCs/>
                <w:sz w:val="24"/>
                <w:szCs w:val="24"/>
                <w:lang w:eastAsia="lv-LV"/>
              </w:rPr>
              <w:t xml:space="preserve"> vismaz vienā kalendārajā gadā</w:t>
            </w:r>
            <w:r w:rsidR="006B77A7" w:rsidRPr="003F15B7">
              <w:rPr>
                <w:rFonts w:ascii="Times New Roman" w:eastAsia="Times New Roman" w:hAnsi="Times New Roman"/>
                <w:bCs/>
                <w:sz w:val="24"/>
                <w:szCs w:val="24"/>
                <w:lang w:eastAsia="lv-LV"/>
              </w:rPr>
              <w:t xml:space="preserve"> ir izpildīts</w:t>
            </w:r>
            <w:r w:rsidR="006B77A7" w:rsidRPr="003F15B7">
              <w:rPr>
                <w:rFonts w:ascii="Times New Roman" w:eastAsia="Arial Unicode MS" w:hAnsi="Times New Roman"/>
                <w:sz w:val="24"/>
                <w:szCs w:val="24"/>
              </w:rPr>
              <w:t>.</w:t>
            </w:r>
          </w:p>
          <w:p w14:paraId="1FFE1343" w14:textId="77777777" w:rsidR="006B77A7" w:rsidRPr="003F15B7" w:rsidRDefault="006B77A7" w:rsidP="001657B0">
            <w:pPr>
              <w:spacing w:before="120" w:after="120" w:line="240" w:lineRule="auto"/>
              <w:jc w:val="both"/>
              <w:rPr>
                <w:rFonts w:ascii="Times New Roman" w:eastAsia="Arial Unicode MS" w:hAnsi="Times New Roman"/>
                <w:i/>
                <w:iCs/>
                <w:sz w:val="24"/>
                <w:szCs w:val="24"/>
              </w:rPr>
            </w:pPr>
            <w:r w:rsidRPr="003F15B7">
              <w:rPr>
                <w:rFonts w:ascii="Times New Roman" w:eastAsia="Arial Unicode MS" w:hAnsi="Times New Roman"/>
                <w:i/>
                <w:iCs/>
                <w:sz w:val="24"/>
                <w:szCs w:val="24"/>
              </w:rPr>
              <w:t>Ja Konkursa dalībnieks ir personu grupa, tad augstāk minētā pieredze ir vismaz vienam no grupas dalībniekiem.</w:t>
            </w:r>
          </w:p>
        </w:tc>
        <w:tc>
          <w:tcPr>
            <w:tcW w:w="3572" w:type="dxa"/>
            <w:shd w:val="clear" w:color="auto" w:fill="auto"/>
          </w:tcPr>
          <w:p w14:paraId="7135C688" w14:textId="77777777" w:rsidR="006B77A7" w:rsidRPr="003F15B7" w:rsidRDefault="006B77A7" w:rsidP="001657B0">
            <w:pPr>
              <w:spacing w:before="120" w:after="120" w:line="240" w:lineRule="auto"/>
              <w:jc w:val="both"/>
              <w:rPr>
                <w:rFonts w:ascii="Times New Roman" w:eastAsia="Arial Unicode MS" w:hAnsi="Times New Roman"/>
                <w:sz w:val="24"/>
                <w:szCs w:val="24"/>
              </w:rPr>
            </w:pPr>
            <w:r w:rsidRPr="003F15B7">
              <w:rPr>
                <w:rFonts w:ascii="Times New Roman" w:eastAsia="Arial Unicode MS" w:hAnsi="Times New Roman"/>
                <w:sz w:val="24"/>
                <w:szCs w:val="24"/>
              </w:rPr>
              <w:t>Par realizēto projektu jāiesniedz pasūtītāja atsauksme (vai ekvivalents dokuments), kurā norādīts: projekta pasūtītājs un realizētājs, apraksts, realizācijas laiks.</w:t>
            </w:r>
          </w:p>
        </w:tc>
      </w:tr>
      <w:tr w:rsidR="00D82E5A" w:rsidRPr="003F15B7" w14:paraId="212B4878" w14:textId="77777777" w:rsidTr="00BA2177">
        <w:tc>
          <w:tcPr>
            <w:tcW w:w="708" w:type="dxa"/>
            <w:shd w:val="clear" w:color="auto" w:fill="auto"/>
          </w:tcPr>
          <w:p w14:paraId="584CBA6D" w14:textId="286449C8" w:rsidR="00D82E5A" w:rsidRPr="003F15B7" w:rsidRDefault="00D82E5A" w:rsidP="001657B0">
            <w:pPr>
              <w:spacing w:before="120" w:after="120" w:line="240" w:lineRule="auto"/>
              <w:jc w:val="center"/>
              <w:rPr>
                <w:rFonts w:ascii="Times New Roman" w:eastAsia="Arial Unicode MS" w:hAnsi="Times New Roman"/>
                <w:sz w:val="24"/>
                <w:szCs w:val="24"/>
              </w:rPr>
            </w:pPr>
          </w:p>
        </w:tc>
        <w:tc>
          <w:tcPr>
            <w:tcW w:w="4253" w:type="dxa"/>
            <w:shd w:val="clear" w:color="auto" w:fill="auto"/>
          </w:tcPr>
          <w:p w14:paraId="1298CF57" w14:textId="5F0F49BF" w:rsidR="00D82E5A" w:rsidRPr="003F15B7" w:rsidRDefault="00D82E5A" w:rsidP="001657B0">
            <w:pPr>
              <w:spacing w:before="120" w:after="120" w:line="240" w:lineRule="auto"/>
              <w:jc w:val="both"/>
              <w:rPr>
                <w:rFonts w:ascii="Times New Roman" w:eastAsia="Arial Unicode MS" w:hAnsi="Times New Roman"/>
                <w:sz w:val="24"/>
                <w:szCs w:val="24"/>
              </w:rPr>
            </w:pPr>
            <w:r w:rsidRPr="003F15B7">
              <w:rPr>
                <w:rFonts w:ascii="Times New Roman" w:eastAsia="Arial Unicode MS" w:hAnsi="Times New Roman"/>
                <w:b/>
                <w:bCs/>
                <w:sz w:val="24"/>
                <w:szCs w:val="24"/>
              </w:rPr>
              <w:t>Prasības speciālistiem</w:t>
            </w:r>
          </w:p>
        </w:tc>
        <w:tc>
          <w:tcPr>
            <w:tcW w:w="3572" w:type="dxa"/>
            <w:shd w:val="clear" w:color="auto" w:fill="auto"/>
          </w:tcPr>
          <w:p w14:paraId="0B56EF69" w14:textId="60CF36DC" w:rsidR="00D82E5A" w:rsidRPr="003F15B7" w:rsidRDefault="00D82E5A" w:rsidP="00D82E5A">
            <w:pPr>
              <w:spacing w:before="120" w:after="120" w:line="240" w:lineRule="auto"/>
              <w:jc w:val="center"/>
              <w:rPr>
                <w:rFonts w:ascii="Times New Roman" w:eastAsia="Arial Unicode MS" w:hAnsi="Times New Roman"/>
                <w:sz w:val="24"/>
                <w:szCs w:val="24"/>
              </w:rPr>
            </w:pPr>
            <w:r w:rsidRPr="003F15B7">
              <w:rPr>
                <w:rFonts w:ascii="Times New Roman" w:eastAsia="Arial Unicode MS" w:hAnsi="Times New Roman"/>
                <w:b/>
                <w:sz w:val="24"/>
                <w:szCs w:val="24"/>
              </w:rPr>
              <w:t>Iesniedzamie dokumenti</w:t>
            </w:r>
          </w:p>
        </w:tc>
      </w:tr>
      <w:tr w:rsidR="006B77A7" w:rsidRPr="00A14D6B" w14:paraId="04412907" w14:textId="77777777" w:rsidTr="00BA2177">
        <w:tc>
          <w:tcPr>
            <w:tcW w:w="708" w:type="dxa"/>
            <w:shd w:val="clear" w:color="auto" w:fill="auto"/>
          </w:tcPr>
          <w:p w14:paraId="63CA885F" w14:textId="19485C0A" w:rsidR="006B77A7" w:rsidRPr="003F15B7" w:rsidRDefault="0066144D" w:rsidP="001657B0">
            <w:pPr>
              <w:spacing w:before="120" w:after="120" w:line="240" w:lineRule="auto"/>
              <w:jc w:val="center"/>
              <w:rPr>
                <w:rFonts w:ascii="Times New Roman" w:eastAsia="Arial Unicode MS" w:hAnsi="Times New Roman"/>
                <w:sz w:val="24"/>
                <w:szCs w:val="24"/>
              </w:rPr>
            </w:pPr>
            <w:r w:rsidRPr="003F15B7">
              <w:rPr>
                <w:rFonts w:ascii="Times New Roman" w:eastAsia="Arial Unicode MS" w:hAnsi="Times New Roman"/>
                <w:sz w:val="24"/>
                <w:szCs w:val="24"/>
              </w:rPr>
              <w:t>37</w:t>
            </w:r>
            <w:r w:rsidR="006B77A7" w:rsidRPr="003F15B7">
              <w:rPr>
                <w:rFonts w:ascii="Times New Roman" w:eastAsia="Arial Unicode MS" w:hAnsi="Times New Roman"/>
                <w:sz w:val="24"/>
                <w:szCs w:val="24"/>
              </w:rPr>
              <w:t>.2.</w:t>
            </w:r>
          </w:p>
        </w:tc>
        <w:tc>
          <w:tcPr>
            <w:tcW w:w="4253" w:type="dxa"/>
          </w:tcPr>
          <w:p w14:paraId="17F4EDD5" w14:textId="776C935E" w:rsidR="00344523" w:rsidRPr="003F15B7" w:rsidRDefault="000F4622" w:rsidP="00AD0C26">
            <w:pPr>
              <w:spacing w:before="120" w:after="120" w:line="240" w:lineRule="auto"/>
              <w:jc w:val="both"/>
              <w:rPr>
                <w:rFonts w:ascii="Times New Roman" w:eastAsia="Times New Roman" w:hAnsi="Times New Roman"/>
                <w:bCs/>
                <w:iCs/>
                <w:sz w:val="24"/>
                <w:szCs w:val="24"/>
                <w:lang w:eastAsia="lv-LV"/>
              </w:rPr>
            </w:pPr>
            <w:r w:rsidRPr="003F15B7">
              <w:rPr>
                <w:rFonts w:ascii="Times New Roman" w:eastAsia="Times New Roman" w:hAnsi="Times New Roman"/>
                <w:bCs/>
                <w:iCs/>
                <w:sz w:val="24"/>
                <w:szCs w:val="24"/>
                <w:lang w:eastAsia="lv-LV"/>
              </w:rPr>
              <w:t>Dalībniekam</w:t>
            </w:r>
            <w:r w:rsidR="006B77A7" w:rsidRPr="003F15B7">
              <w:rPr>
                <w:rFonts w:ascii="Times New Roman" w:eastAsia="Times New Roman" w:hAnsi="Times New Roman"/>
                <w:bCs/>
                <w:iCs/>
                <w:sz w:val="24"/>
                <w:szCs w:val="24"/>
                <w:lang w:eastAsia="lv-LV"/>
              </w:rPr>
              <w:t xml:space="preserve"> jānodrošina, ka līguma izpildē piedalās </w:t>
            </w:r>
            <w:r w:rsidR="002E3F97" w:rsidRPr="003F15B7">
              <w:rPr>
                <w:rFonts w:ascii="Times New Roman" w:eastAsia="Times New Roman" w:hAnsi="Times New Roman"/>
                <w:bCs/>
                <w:iCs/>
                <w:sz w:val="24"/>
                <w:szCs w:val="24"/>
                <w:lang w:eastAsia="lv-LV"/>
              </w:rPr>
              <w:t>a</w:t>
            </w:r>
            <w:r w:rsidR="00344523" w:rsidRPr="003F15B7">
              <w:rPr>
                <w:rFonts w:ascii="Times New Roman" w:eastAsia="Times New Roman" w:hAnsi="Times New Roman"/>
                <w:bCs/>
                <w:iCs/>
                <w:sz w:val="24"/>
                <w:szCs w:val="24"/>
                <w:lang w:eastAsia="lv-LV"/>
              </w:rPr>
              <w:t>rhitekts, mākslinieks vai dizainers</w:t>
            </w:r>
            <w:r w:rsidR="00E92A99" w:rsidRPr="003F15B7">
              <w:rPr>
                <w:rFonts w:ascii="Times New Roman" w:eastAsia="Times New Roman" w:hAnsi="Times New Roman"/>
                <w:bCs/>
                <w:iCs/>
                <w:sz w:val="24"/>
                <w:szCs w:val="24"/>
                <w:lang w:eastAsia="lv-LV"/>
              </w:rPr>
              <w:t>,</w:t>
            </w:r>
            <w:r w:rsidR="00162071" w:rsidRPr="003F15B7">
              <w:rPr>
                <w:rFonts w:ascii="Times New Roman" w:eastAsia="Times New Roman" w:hAnsi="Times New Roman"/>
                <w:bCs/>
                <w:iCs/>
                <w:sz w:val="24"/>
                <w:szCs w:val="24"/>
                <w:lang w:eastAsia="lv-LV"/>
              </w:rPr>
              <w:t xml:space="preserve"> </w:t>
            </w:r>
            <w:r w:rsidR="00344523" w:rsidRPr="003F15B7">
              <w:rPr>
                <w:rFonts w:ascii="Times New Roman" w:eastAsia="Times New Roman" w:hAnsi="Times New Roman"/>
                <w:bCs/>
                <w:iCs/>
                <w:sz w:val="24"/>
                <w:szCs w:val="24"/>
                <w:lang w:eastAsia="lv-LV"/>
              </w:rPr>
              <w:t xml:space="preserve">kuram ir atbilstoša izglītība un izsniegts izglītību apliecinošs dokuments, kuru izsniegusi kompetenta iestāde </w:t>
            </w:r>
            <w:r w:rsidR="00344523" w:rsidRPr="003F15B7">
              <w:rPr>
                <w:rFonts w:ascii="Times New Roman" w:eastAsia="Times New Roman" w:hAnsi="Times New Roman"/>
                <w:bCs/>
                <w:iCs/>
                <w:sz w:val="24"/>
                <w:szCs w:val="24"/>
                <w:lang w:eastAsia="lv-LV"/>
              </w:rPr>
              <w:lastRenderedPageBreak/>
              <w:t>Latvijas Republikā, vai citā valstī, ja attiecīgās valsts normatīvie akti to paredz.</w:t>
            </w:r>
          </w:p>
          <w:p w14:paraId="6BDEA264" w14:textId="6DD84545" w:rsidR="006B77A7" w:rsidRPr="003F15B7" w:rsidRDefault="006B77A7" w:rsidP="00690710">
            <w:pPr>
              <w:spacing w:before="120" w:after="120" w:line="240" w:lineRule="auto"/>
              <w:jc w:val="both"/>
              <w:rPr>
                <w:rFonts w:ascii="Times New Roman" w:eastAsia="Arial Unicode MS" w:hAnsi="Times New Roman"/>
                <w:sz w:val="24"/>
                <w:szCs w:val="24"/>
              </w:rPr>
            </w:pPr>
          </w:p>
        </w:tc>
        <w:tc>
          <w:tcPr>
            <w:tcW w:w="3572" w:type="dxa"/>
          </w:tcPr>
          <w:p w14:paraId="4633AA7D" w14:textId="77777777" w:rsidR="006B77A7" w:rsidRPr="003F15B7" w:rsidRDefault="00AD0C26" w:rsidP="002867E1">
            <w:pPr>
              <w:spacing w:before="120" w:after="120" w:line="240" w:lineRule="auto"/>
              <w:jc w:val="both"/>
              <w:rPr>
                <w:rFonts w:ascii="Times New Roman" w:eastAsia="Times New Roman" w:hAnsi="Times New Roman"/>
                <w:bCs/>
                <w:iCs/>
                <w:sz w:val="24"/>
                <w:szCs w:val="24"/>
                <w:lang w:eastAsia="lv-LV"/>
              </w:rPr>
            </w:pPr>
            <w:r w:rsidRPr="003F15B7">
              <w:rPr>
                <w:rFonts w:ascii="Times New Roman" w:eastAsia="Times New Roman" w:hAnsi="Times New Roman"/>
                <w:bCs/>
                <w:iCs/>
                <w:sz w:val="24"/>
                <w:szCs w:val="24"/>
                <w:lang w:eastAsia="lv-LV"/>
              </w:rPr>
              <w:lastRenderedPageBreak/>
              <w:t xml:space="preserve">Arhitekta, mākslinieka, vai </w:t>
            </w:r>
            <w:r w:rsidR="006B77A7" w:rsidRPr="003F15B7">
              <w:rPr>
                <w:rFonts w:ascii="Times New Roman" w:eastAsia="Times New Roman" w:hAnsi="Times New Roman"/>
                <w:bCs/>
                <w:iCs/>
                <w:sz w:val="24"/>
                <w:szCs w:val="24"/>
                <w:lang w:eastAsia="lv-LV"/>
              </w:rPr>
              <w:t>dizainera izglītība</w:t>
            </w:r>
            <w:r w:rsidRPr="003F15B7">
              <w:rPr>
                <w:rFonts w:ascii="Times New Roman" w:eastAsia="Times New Roman" w:hAnsi="Times New Roman"/>
                <w:bCs/>
                <w:iCs/>
                <w:sz w:val="24"/>
                <w:szCs w:val="24"/>
                <w:lang w:eastAsia="lv-LV"/>
              </w:rPr>
              <w:t xml:space="preserve"> un pieredze, pievienojot izglītību apliecinošu dokumentu</w:t>
            </w:r>
            <w:r w:rsidR="00B90A9A" w:rsidRPr="003F15B7">
              <w:rPr>
                <w:rFonts w:ascii="Times New Roman" w:eastAsia="Times New Roman" w:hAnsi="Times New Roman"/>
                <w:bCs/>
                <w:iCs/>
                <w:sz w:val="24"/>
                <w:szCs w:val="24"/>
                <w:lang w:eastAsia="lv-LV"/>
              </w:rPr>
              <w:t xml:space="preserve"> un pasūtītāja atsauksm</w:t>
            </w:r>
            <w:r w:rsidR="001C7747" w:rsidRPr="003F15B7">
              <w:rPr>
                <w:rFonts w:ascii="Times New Roman" w:eastAsia="Times New Roman" w:hAnsi="Times New Roman"/>
                <w:bCs/>
                <w:iCs/>
                <w:sz w:val="24"/>
                <w:szCs w:val="24"/>
                <w:lang w:eastAsia="lv-LV"/>
              </w:rPr>
              <w:t>i</w:t>
            </w:r>
            <w:r w:rsidR="00B90A9A" w:rsidRPr="003F15B7">
              <w:rPr>
                <w:rFonts w:ascii="Times New Roman" w:eastAsia="Times New Roman" w:hAnsi="Times New Roman"/>
                <w:bCs/>
                <w:iCs/>
                <w:sz w:val="24"/>
                <w:szCs w:val="24"/>
                <w:lang w:eastAsia="lv-LV"/>
              </w:rPr>
              <w:t xml:space="preserve"> (vai ekvivalent</w:t>
            </w:r>
            <w:r w:rsidR="001C7747" w:rsidRPr="003F15B7">
              <w:rPr>
                <w:rFonts w:ascii="Times New Roman" w:eastAsia="Times New Roman" w:hAnsi="Times New Roman"/>
                <w:bCs/>
                <w:iCs/>
                <w:sz w:val="24"/>
                <w:szCs w:val="24"/>
                <w:lang w:eastAsia="lv-LV"/>
              </w:rPr>
              <w:t>u</w:t>
            </w:r>
            <w:r w:rsidR="00B90A9A" w:rsidRPr="003F15B7">
              <w:rPr>
                <w:rFonts w:ascii="Times New Roman" w:eastAsia="Times New Roman" w:hAnsi="Times New Roman"/>
                <w:bCs/>
                <w:iCs/>
                <w:sz w:val="24"/>
                <w:szCs w:val="24"/>
                <w:lang w:eastAsia="lv-LV"/>
              </w:rPr>
              <w:t xml:space="preserve"> dokumen</w:t>
            </w:r>
            <w:r w:rsidR="001C7747" w:rsidRPr="003F15B7">
              <w:rPr>
                <w:rFonts w:ascii="Times New Roman" w:eastAsia="Times New Roman" w:hAnsi="Times New Roman"/>
                <w:bCs/>
                <w:iCs/>
                <w:sz w:val="24"/>
                <w:szCs w:val="24"/>
                <w:lang w:eastAsia="lv-LV"/>
              </w:rPr>
              <w:t>tu</w:t>
            </w:r>
            <w:r w:rsidR="00B90A9A" w:rsidRPr="003F15B7">
              <w:rPr>
                <w:rFonts w:ascii="Times New Roman" w:eastAsia="Times New Roman" w:hAnsi="Times New Roman"/>
                <w:bCs/>
                <w:iCs/>
                <w:sz w:val="24"/>
                <w:szCs w:val="24"/>
                <w:lang w:eastAsia="lv-LV"/>
              </w:rPr>
              <w:t>), kurā norādīts</w:t>
            </w:r>
            <w:r w:rsidR="001C7747" w:rsidRPr="003F15B7">
              <w:rPr>
                <w:rFonts w:ascii="Times New Roman" w:eastAsia="Times New Roman" w:hAnsi="Times New Roman"/>
                <w:bCs/>
                <w:iCs/>
                <w:sz w:val="24"/>
                <w:szCs w:val="24"/>
                <w:lang w:eastAsia="lv-LV"/>
              </w:rPr>
              <w:t xml:space="preserve"> vismaz</w:t>
            </w:r>
            <w:r w:rsidR="00B90A9A" w:rsidRPr="003F15B7">
              <w:rPr>
                <w:rFonts w:ascii="Times New Roman" w:eastAsia="Times New Roman" w:hAnsi="Times New Roman"/>
                <w:bCs/>
                <w:iCs/>
                <w:sz w:val="24"/>
                <w:szCs w:val="24"/>
                <w:lang w:eastAsia="lv-LV"/>
              </w:rPr>
              <w:t xml:space="preserve">: projekta pasūtītājs </w:t>
            </w:r>
            <w:r w:rsidR="00B90A9A" w:rsidRPr="003F15B7">
              <w:rPr>
                <w:rFonts w:ascii="Times New Roman" w:eastAsia="Times New Roman" w:hAnsi="Times New Roman"/>
                <w:bCs/>
                <w:iCs/>
                <w:sz w:val="24"/>
                <w:szCs w:val="24"/>
                <w:lang w:eastAsia="lv-LV"/>
              </w:rPr>
              <w:lastRenderedPageBreak/>
              <w:t>un realizētājs, projekta apraksts, realizācijas laiks</w:t>
            </w:r>
            <w:r w:rsidR="00167F41" w:rsidRPr="003F15B7">
              <w:rPr>
                <w:rFonts w:ascii="Times New Roman" w:eastAsia="Times New Roman" w:hAnsi="Times New Roman"/>
                <w:bCs/>
                <w:iCs/>
                <w:sz w:val="24"/>
                <w:szCs w:val="24"/>
                <w:lang w:eastAsia="lv-LV"/>
              </w:rPr>
              <w:t>.</w:t>
            </w:r>
          </w:p>
          <w:p w14:paraId="5708B629" w14:textId="1430B63F" w:rsidR="00C950EF" w:rsidRPr="00A14D6B" w:rsidRDefault="00C950EF" w:rsidP="002867E1">
            <w:pPr>
              <w:spacing w:before="120" w:after="120" w:line="240" w:lineRule="auto"/>
              <w:jc w:val="both"/>
              <w:rPr>
                <w:rFonts w:ascii="Times New Roman" w:eastAsia="Arial Unicode MS" w:hAnsi="Times New Roman"/>
                <w:sz w:val="24"/>
                <w:szCs w:val="24"/>
              </w:rPr>
            </w:pPr>
            <w:r w:rsidRPr="003F15B7">
              <w:rPr>
                <w:rFonts w:ascii="Times New Roman" w:eastAsia="Times New Roman" w:hAnsi="Times New Roman"/>
                <w:bCs/>
                <w:iCs/>
                <w:sz w:val="24"/>
                <w:szCs w:val="24"/>
                <w:u w:val="single"/>
                <w:lang w:eastAsia="lv-LV"/>
              </w:rPr>
              <w:t>Pievieno arī katra piedāvātā speciālista rakstisku apliecinājumu par piekrišanu piedalīties iepirkuma līguma izpildē</w:t>
            </w:r>
            <w:r w:rsidR="004215FD">
              <w:rPr>
                <w:rFonts w:ascii="Times New Roman" w:eastAsia="Times New Roman" w:hAnsi="Times New Roman"/>
                <w:bCs/>
                <w:iCs/>
                <w:sz w:val="24"/>
                <w:szCs w:val="24"/>
                <w:u w:val="single"/>
                <w:lang w:eastAsia="lv-LV"/>
              </w:rPr>
              <w:t>.</w:t>
            </w:r>
          </w:p>
        </w:tc>
      </w:tr>
    </w:tbl>
    <w:p w14:paraId="1FA4D933" w14:textId="77777777" w:rsidR="00A14D6B" w:rsidRPr="00A14D6B" w:rsidRDefault="00A14D6B" w:rsidP="00700EA8">
      <w:pPr>
        <w:pStyle w:val="Sarakstarindkopa"/>
        <w:numPr>
          <w:ilvl w:val="1"/>
          <w:numId w:val="34"/>
        </w:numPr>
        <w:spacing w:before="120" w:after="120" w:line="240" w:lineRule="auto"/>
        <w:contextualSpacing w:val="0"/>
        <w:jc w:val="both"/>
        <w:rPr>
          <w:rFonts w:ascii="Times New Roman" w:hAnsi="Times New Roman"/>
          <w:bCs/>
          <w:vanish/>
          <w:sz w:val="24"/>
          <w:szCs w:val="24"/>
        </w:rPr>
      </w:pPr>
    </w:p>
    <w:p w14:paraId="6D772AC1" w14:textId="77777777" w:rsidR="00A14D6B" w:rsidRPr="00A14D6B" w:rsidRDefault="00A14D6B" w:rsidP="00700EA8">
      <w:pPr>
        <w:pStyle w:val="Sarakstarindkopa"/>
        <w:numPr>
          <w:ilvl w:val="1"/>
          <w:numId w:val="34"/>
        </w:numPr>
        <w:spacing w:before="120" w:after="120" w:line="240" w:lineRule="auto"/>
        <w:contextualSpacing w:val="0"/>
        <w:jc w:val="both"/>
        <w:rPr>
          <w:rFonts w:ascii="Times New Roman" w:hAnsi="Times New Roman"/>
          <w:bCs/>
          <w:vanish/>
          <w:sz w:val="24"/>
          <w:szCs w:val="24"/>
        </w:rPr>
      </w:pPr>
    </w:p>
    <w:p w14:paraId="6E2B602E" w14:textId="77777777" w:rsidR="00552BDC" w:rsidRDefault="006B77A7" w:rsidP="00552BDC">
      <w:pPr>
        <w:pStyle w:val="Sarakstarindkopa"/>
        <w:numPr>
          <w:ilvl w:val="0"/>
          <w:numId w:val="31"/>
        </w:numPr>
        <w:spacing w:before="120" w:after="120" w:line="240" w:lineRule="auto"/>
        <w:jc w:val="both"/>
        <w:rPr>
          <w:rFonts w:ascii="Times New Roman" w:hAnsi="Times New Roman"/>
          <w:bCs/>
          <w:sz w:val="24"/>
          <w:szCs w:val="24"/>
        </w:rPr>
      </w:pPr>
      <w:r w:rsidRPr="00552BDC">
        <w:rPr>
          <w:rFonts w:ascii="Times New Roman" w:hAnsi="Times New Roman"/>
          <w:bCs/>
          <w:sz w:val="24"/>
          <w:szCs w:val="24"/>
        </w:rPr>
        <w:t>Konkursa dalībniekam jābūt reģistrētam licencētam vai sertificētam atbilstoši reģistrācijas vai pastāvīgās dzīvesvietas valsts normatīvo aktu prasībām,</w:t>
      </w:r>
      <w:r w:rsidRPr="00552BDC">
        <w:rPr>
          <w:rFonts w:ascii="Times New Roman" w:eastAsia="Arial Unicode MS" w:hAnsi="Times New Roman"/>
          <w:sz w:val="24"/>
          <w:szCs w:val="24"/>
        </w:rPr>
        <w:t xml:space="preserve"> </w:t>
      </w:r>
      <w:r w:rsidRPr="00552BDC">
        <w:rPr>
          <w:rFonts w:ascii="Times New Roman" w:hAnsi="Times New Roman"/>
          <w:bCs/>
          <w:sz w:val="24"/>
          <w:szCs w:val="24"/>
        </w:rPr>
        <w:t xml:space="preserve">ja attiecīgās valsts normatīvie akti to paredz. Prasība attiecas arī uz personālsabiedrību un visiem personālsabiedrības biedriem (ja piedāvājumu iesniedz personālsabiedrība) vai visiem piegādātāju apvienības dalībniekiem (ja piedāvājumu iesniedz piegādātāju apvienība), kā arī apakšuzņēmējiem (ja tiek plānots piesaistīt apakšuzņēmējus) un konkursa dalībnieka norādīto personu, uz kuras iespējām konkursa dalībnieks balstās, lai apliecinātu, ka tā kvalifikācija atbilst noteiktajām prasībām. Informācija par Latvijā reģistrēta konkursa dalībnieka reģistrācijas faktu tiks </w:t>
      </w:r>
      <w:r w:rsidRPr="00552BDC">
        <w:rPr>
          <w:rFonts w:ascii="Times New Roman" w:hAnsi="Times New Roman"/>
          <w:sz w:val="24"/>
          <w:szCs w:val="24"/>
        </w:rPr>
        <w:t>pārbaudīta attiecīgo iestāžu  publiskajās datubāzēs</w:t>
      </w:r>
      <w:r w:rsidRPr="00552BDC">
        <w:rPr>
          <w:rFonts w:ascii="Times New Roman" w:hAnsi="Times New Roman"/>
          <w:bCs/>
          <w:sz w:val="24"/>
          <w:szCs w:val="24"/>
        </w:rPr>
        <w:t>. Ārvalstī reģistrētam, licencētam vai sertificētam konkursa dalībniekam jāiesniedz kompetentas attiecīgās valsts institūcijas izsniegts dokuments, kas apliecina, ka dalībnieks ir reģistrēts, licencēts vai sertificēts atbilstoši tās valsts normatīvo aktu prasībām, un pierādījumus, kas apliecina dalībnieka likumiskā pārstāvja paraksta tiesības.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7C63E13" w14:textId="77777777" w:rsidR="00552BDC" w:rsidRDefault="00552BDC" w:rsidP="00552BDC">
      <w:pPr>
        <w:pStyle w:val="Sarakstarindkopa"/>
        <w:spacing w:before="120" w:after="120" w:line="240" w:lineRule="auto"/>
        <w:ind w:left="927"/>
        <w:jc w:val="both"/>
        <w:rPr>
          <w:rFonts w:ascii="Times New Roman" w:hAnsi="Times New Roman"/>
          <w:bCs/>
          <w:sz w:val="24"/>
          <w:szCs w:val="24"/>
        </w:rPr>
      </w:pPr>
    </w:p>
    <w:p w14:paraId="315527A2" w14:textId="77777777" w:rsidR="00552BDC" w:rsidRDefault="006B77A7" w:rsidP="00552BDC">
      <w:pPr>
        <w:pStyle w:val="Sarakstarindkopa"/>
        <w:numPr>
          <w:ilvl w:val="0"/>
          <w:numId w:val="31"/>
        </w:numPr>
        <w:spacing w:before="120" w:after="120" w:line="240" w:lineRule="auto"/>
        <w:jc w:val="both"/>
        <w:rPr>
          <w:rFonts w:ascii="Times New Roman" w:hAnsi="Times New Roman"/>
          <w:bCs/>
          <w:sz w:val="24"/>
          <w:szCs w:val="24"/>
        </w:rPr>
      </w:pPr>
      <w:r w:rsidRPr="00552BDC">
        <w:rPr>
          <w:rFonts w:ascii="Times New Roman" w:hAnsi="Times New Roman"/>
          <w:bCs/>
          <w:sz w:val="24"/>
          <w:szCs w:val="24"/>
        </w:rPr>
        <w:t>Ja metu piedāvājumu iesniedz piegādātāju apvienība, piedāvājumam ir jāpievieno piegādātāju apvienības dalībnieku starpā noslēgta vienošanās, kas saistoša visiem apvienības dalībniekiem un kurā noteikts pilnvarojums vienam no dalībniekam pārstāvēt piegādātāju apvienību konkursā un dalībnieku vārdā parakstīt piedāvājuma dokumentus, ja tāds pilnvarojums tiek paredzēts.</w:t>
      </w:r>
      <w:r w:rsidRPr="00552BDC">
        <w:rPr>
          <w:rFonts w:ascii="Times New Roman" w:hAnsi="Times New Roman"/>
          <w:sz w:val="24"/>
          <w:szCs w:val="24"/>
        </w:rPr>
        <w:t xml:space="preserve"> </w:t>
      </w:r>
      <w:r w:rsidRPr="00552BDC">
        <w:rPr>
          <w:rFonts w:ascii="Times New Roman" w:hAnsi="Times New Roman"/>
          <w:bCs/>
          <w:sz w:val="24"/>
          <w:szCs w:val="24"/>
        </w:rPr>
        <w:t>Vienošanās jāparedz, ka piegādātāju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 Ja piedāvājumu iesniedz piegādātāju apvienība, pieredzi kā piegādātāju apvienība var apliecināt kopumā, proti, jebkurš piegādātāju apvienības dalībnieks.</w:t>
      </w:r>
    </w:p>
    <w:p w14:paraId="2ADE3B22" w14:textId="77777777" w:rsidR="00552BDC" w:rsidRPr="00552BDC" w:rsidRDefault="00552BDC" w:rsidP="00552BDC">
      <w:pPr>
        <w:pStyle w:val="Sarakstarindkopa"/>
        <w:rPr>
          <w:rFonts w:ascii="Times New Roman" w:hAnsi="Times New Roman"/>
          <w:bCs/>
          <w:sz w:val="24"/>
          <w:szCs w:val="24"/>
        </w:rPr>
      </w:pPr>
    </w:p>
    <w:p w14:paraId="29CC4AFE" w14:textId="6709E55E" w:rsidR="00562B1B" w:rsidRPr="00562B1B" w:rsidRDefault="006B77A7" w:rsidP="00562B1B">
      <w:pPr>
        <w:pStyle w:val="Sarakstarindkopa"/>
        <w:numPr>
          <w:ilvl w:val="0"/>
          <w:numId w:val="31"/>
        </w:numPr>
        <w:spacing w:before="120" w:after="240" w:line="240" w:lineRule="auto"/>
        <w:ind w:left="1066" w:hanging="357"/>
        <w:jc w:val="both"/>
        <w:rPr>
          <w:rFonts w:ascii="Times New Roman" w:hAnsi="Times New Roman"/>
          <w:bCs/>
          <w:sz w:val="24"/>
          <w:szCs w:val="24"/>
        </w:rPr>
      </w:pPr>
      <w:r w:rsidRPr="00552BDC">
        <w:rPr>
          <w:rFonts w:ascii="Times New Roman" w:hAnsi="Times New Roman"/>
          <w:bCs/>
          <w:sz w:val="24"/>
          <w:szCs w:val="24"/>
        </w:rPr>
        <w:t>Ja Konkursa dalībnieks balstās uz citu personu tehniskajām un profesionālām iespējām konkrētā iepirkuma līguma izpildei, Konkursa dalībnieks apzinās, ka tam būs jāpierāda, ka tā rīcībā būs nepieciešamie resursi.</w:t>
      </w:r>
      <w:r w:rsidRPr="00552BDC">
        <w:rPr>
          <w:rFonts w:ascii="Times New Roman" w:hAnsi="Times New Roman"/>
          <w:sz w:val="24"/>
          <w:szCs w:val="24"/>
        </w:rPr>
        <w:t xml:space="preserve"> </w:t>
      </w:r>
      <w:r w:rsidRPr="00552BDC">
        <w:rPr>
          <w:rFonts w:ascii="Times New Roman" w:hAnsi="Times New Roman"/>
          <w:bCs/>
          <w:sz w:val="24"/>
          <w:szCs w:val="24"/>
        </w:rPr>
        <w:t>Šādā gadījumā Konkursa dalībniekam būs jāpierāda pasūtītājam, ka tā rīcībā būs nepieciešamie resursi, iesniedzot šo personu apliecinājumu vai vienošanos par nepieciešamo resursu nodošanu Konkursa dalībnieka rīcībā. Konkursa dalībnieks, lai apliecinātu profesionālo pieredzi vai pasūtītāja prasībām atbilstoša personāla pieejamību, var balstīties uz citu personu iespējām tikai tad, ja šīs personas sniegs pakalpojumus, kuru izpildei attiecīgās spējas ir nepieciešamas.</w:t>
      </w:r>
    </w:p>
    <w:p w14:paraId="751B8CB9" w14:textId="77777777" w:rsidR="00552BDC" w:rsidRPr="00552BDC" w:rsidRDefault="006B77A7" w:rsidP="00552BDC">
      <w:pPr>
        <w:pStyle w:val="Sarakstarindkopa"/>
        <w:numPr>
          <w:ilvl w:val="0"/>
          <w:numId w:val="31"/>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 xml:space="preserve">Lai Konkursa dalībnieks pierādītu savu atbilstību Pasūtītāja izvirzītajām prasībām </w:t>
      </w:r>
      <w:r w:rsidRPr="0071694E">
        <w:rPr>
          <w:rFonts w:ascii="Times New Roman" w:hAnsi="Times New Roman"/>
          <w:b/>
          <w:bCs/>
          <w:sz w:val="24"/>
          <w:szCs w:val="24"/>
        </w:rPr>
        <w:t>uz metu piedāvājumu iesniegšanas brīdi</w:t>
      </w:r>
      <w:r w:rsidRPr="0071694E">
        <w:rPr>
          <w:rFonts w:ascii="Times New Roman" w:hAnsi="Times New Roman"/>
          <w:bCs/>
          <w:sz w:val="24"/>
          <w:szCs w:val="24"/>
        </w:rPr>
        <w:t xml:space="preserve">, </w:t>
      </w:r>
      <w:r w:rsidRPr="0071694E">
        <w:rPr>
          <w:rFonts w:ascii="Times New Roman" w:hAnsi="Times New Roman"/>
          <w:b/>
          <w:bCs/>
          <w:sz w:val="24"/>
          <w:szCs w:val="24"/>
        </w:rPr>
        <w:t xml:space="preserve">tam jāiesniedz iepriekš norādītie kvalifikāciju apliecinoši dokumenti un informācija </w:t>
      </w:r>
      <w:r w:rsidRPr="000C1E14">
        <w:rPr>
          <w:rFonts w:ascii="Times New Roman" w:hAnsi="Times New Roman"/>
          <w:b/>
          <w:bCs/>
          <w:sz w:val="24"/>
          <w:szCs w:val="24"/>
          <w:u w:val="single"/>
        </w:rPr>
        <w:t>kopā ar devīzes atšifrējumu</w:t>
      </w:r>
      <w:r w:rsidRPr="0071694E">
        <w:rPr>
          <w:rFonts w:ascii="Times New Roman" w:hAnsi="Times New Roman"/>
          <w:b/>
          <w:bCs/>
          <w:sz w:val="24"/>
          <w:szCs w:val="24"/>
        </w:rPr>
        <w:t>:</w:t>
      </w:r>
    </w:p>
    <w:p w14:paraId="78751670" w14:textId="77777777" w:rsidR="00122381" w:rsidRDefault="00ED407B" w:rsidP="00122381">
      <w:pPr>
        <w:pStyle w:val="Sarakstarindkopa"/>
        <w:numPr>
          <w:ilvl w:val="1"/>
          <w:numId w:val="40"/>
        </w:numPr>
        <w:spacing w:before="120" w:after="120" w:line="240" w:lineRule="auto"/>
        <w:jc w:val="both"/>
        <w:rPr>
          <w:rFonts w:ascii="Times New Roman" w:hAnsi="Times New Roman"/>
          <w:bCs/>
          <w:sz w:val="24"/>
          <w:szCs w:val="24"/>
        </w:rPr>
      </w:pPr>
      <w:r>
        <w:rPr>
          <w:rFonts w:ascii="Times New Roman" w:hAnsi="Times New Roman"/>
          <w:bCs/>
          <w:sz w:val="24"/>
          <w:szCs w:val="24"/>
        </w:rPr>
        <w:t xml:space="preserve"> </w:t>
      </w:r>
      <w:r w:rsidR="006B77A7" w:rsidRPr="00562B1B">
        <w:rPr>
          <w:rFonts w:ascii="Times New Roman" w:hAnsi="Times New Roman"/>
          <w:bCs/>
          <w:sz w:val="24"/>
          <w:szCs w:val="24"/>
        </w:rPr>
        <w:t>Konkursa dalībnieka pieteikums dalībai metu konkursā, kas sagatavots atbilstoši  Metu konkursa noli</w:t>
      </w:r>
      <w:r w:rsidR="00FE7AD3" w:rsidRPr="00562B1B">
        <w:rPr>
          <w:rFonts w:ascii="Times New Roman" w:hAnsi="Times New Roman"/>
          <w:bCs/>
          <w:sz w:val="24"/>
          <w:szCs w:val="24"/>
        </w:rPr>
        <w:t>kumam pievienotajai veidlapai (5</w:t>
      </w:r>
      <w:r w:rsidR="006B77A7" w:rsidRPr="00562B1B">
        <w:rPr>
          <w:rFonts w:ascii="Times New Roman" w:hAnsi="Times New Roman"/>
          <w:bCs/>
          <w:sz w:val="24"/>
          <w:szCs w:val="24"/>
        </w:rPr>
        <w:t xml:space="preserve">.pielikums). Pieteikumu paraksta Konkursa </w:t>
      </w:r>
      <w:r w:rsidR="006B77A7" w:rsidRPr="00562B1B">
        <w:rPr>
          <w:rFonts w:ascii="Times New Roman" w:hAnsi="Times New Roman"/>
          <w:bCs/>
          <w:sz w:val="24"/>
          <w:szCs w:val="24"/>
        </w:rPr>
        <w:lastRenderedPageBreak/>
        <w:t>dalībnieka pārstāvis ar paraksta tiesībām vai pilnvarota persona. Ja pieteikumu dalībai metu konkursā paraksta pilnvarotā persona, pieteikumam jāpievieno pilnvaras oriģināls vai pienā</w:t>
      </w:r>
      <w:r w:rsidR="003954DB" w:rsidRPr="00562B1B">
        <w:rPr>
          <w:rFonts w:ascii="Times New Roman" w:hAnsi="Times New Roman"/>
          <w:bCs/>
          <w:sz w:val="24"/>
          <w:szCs w:val="24"/>
        </w:rPr>
        <w:t>cīgi noformēta pilnvaras kopija;</w:t>
      </w:r>
    </w:p>
    <w:p w14:paraId="4E3D9CCB" w14:textId="77777777" w:rsidR="00122381" w:rsidRDefault="00122381" w:rsidP="00122381">
      <w:pPr>
        <w:pStyle w:val="Sarakstarindkopa"/>
        <w:numPr>
          <w:ilvl w:val="1"/>
          <w:numId w:val="40"/>
        </w:numPr>
        <w:spacing w:before="120" w:after="120" w:line="240" w:lineRule="auto"/>
        <w:jc w:val="both"/>
        <w:rPr>
          <w:rFonts w:ascii="Times New Roman" w:hAnsi="Times New Roman"/>
          <w:bCs/>
          <w:sz w:val="24"/>
          <w:szCs w:val="24"/>
        </w:rPr>
      </w:pPr>
      <w:r>
        <w:rPr>
          <w:rFonts w:ascii="Times New Roman" w:hAnsi="Times New Roman"/>
          <w:bCs/>
          <w:sz w:val="24"/>
          <w:szCs w:val="24"/>
        </w:rPr>
        <w:t xml:space="preserve"> </w:t>
      </w:r>
      <w:r w:rsidR="006B77A7" w:rsidRPr="00122381">
        <w:rPr>
          <w:rFonts w:ascii="Times New Roman" w:hAnsi="Times New Roman"/>
          <w:bCs/>
          <w:sz w:val="24"/>
          <w:szCs w:val="24"/>
        </w:rPr>
        <w:t xml:space="preserve">Konkursa dalībnieks sniedz ziņas par to, vai attiecīgais konkursa dalībnieks ir reģistrēts, licencēts vai sertificēts atbilstoši reģistrācijas vai pastāvīgās dzīvesvietas </w:t>
      </w:r>
      <w:r w:rsidR="003954DB" w:rsidRPr="00122381">
        <w:rPr>
          <w:rFonts w:ascii="Times New Roman" w:hAnsi="Times New Roman"/>
          <w:bCs/>
          <w:sz w:val="24"/>
          <w:szCs w:val="24"/>
        </w:rPr>
        <w:t>valsts normatīvo aktu prasībām;</w:t>
      </w:r>
    </w:p>
    <w:p w14:paraId="110F3DE1" w14:textId="77777777" w:rsidR="00246610" w:rsidRDefault="00122381" w:rsidP="00246610">
      <w:pPr>
        <w:pStyle w:val="Sarakstarindkopa"/>
        <w:numPr>
          <w:ilvl w:val="1"/>
          <w:numId w:val="40"/>
        </w:numPr>
        <w:spacing w:before="120" w:after="120" w:line="240" w:lineRule="auto"/>
        <w:jc w:val="both"/>
        <w:rPr>
          <w:rFonts w:ascii="Times New Roman" w:hAnsi="Times New Roman"/>
          <w:bCs/>
          <w:sz w:val="24"/>
          <w:szCs w:val="24"/>
        </w:rPr>
      </w:pPr>
      <w:r>
        <w:rPr>
          <w:rFonts w:ascii="Times New Roman" w:hAnsi="Times New Roman"/>
          <w:bCs/>
          <w:sz w:val="24"/>
          <w:szCs w:val="24"/>
        </w:rPr>
        <w:t xml:space="preserve"> </w:t>
      </w:r>
      <w:r w:rsidR="006B77A7" w:rsidRPr="00122381">
        <w:rPr>
          <w:rFonts w:ascii="Times New Roman" w:hAnsi="Times New Roman"/>
          <w:bCs/>
          <w:sz w:val="24"/>
          <w:szCs w:val="24"/>
        </w:rPr>
        <w:t>Informāciju par konkursa dalībnieka iepriekšēju pieredzi, pievienojot pieredzes apraks</w:t>
      </w:r>
      <w:r w:rsidR="00312886" w:rsidRPr="00122381">
        <w:rPr>
          <w:rFonts w:ascii="Times New Roman" w:hAnsi="Times New Roman"/>
          <w:bCs/>
          <w:sz w:val="24"/>
          <w:szCs w:val="24"/>
        </w:rPr>
        <w:t>tu par svarīgāko darbu izpildi (6</w:t>
      </w:r>
      <w:r w:rsidR="006B77A7" w:rsidRPr="00122381">
        <w:rPr>
          <w:rFonts w:ascii="Times New Roman" w:hAnsi="Times New Roman"/>
          <w:bCs/>
          <w:sz w:val="24"/>
          <w:szCs w:val="24"/>
        </w:rPr>
        <w:t>.pielikums) un pierādījumus, kas aplieci</w:t>
      </w:r>
      <w:r w:rsidR="003954DB" w:rsidRPr="00122381">
        <w:rPr>
          <w:rFonts w:ascii="Times New Roman" w:hAnsi="Times New Roman"/>
          <w:bCs/>
          <w:sz w:val="24"/>
          <w:szCs w:val="24"/>
        </w:rPr>
        <w:t>na konkursa dalībnieka pieredzi;</w:t>
      </w:r>
    </w:p>
    <w:p w14:paraId="6F04FDC5" w14:textId="77777777" w:rsidR="00246610" w:rsidRDefault="00246610" w:rsidP="00246610">
      <w:pPr>
        <w:pStyle w:val="Sarakstarindkopa"/>
        <w:numPr>
          <w:ilvl w:val="1"/>
          <w:numId w:val="40"/>
        </w:numPr>
        <w:spacing w:before="120" w:after="120" w:line="240" w:lineRule="auto"/>
        <w:jc w:val="both"/>
        <w:rPr>
          <w:rFonts w:ascii="Times New Roman" w:hAnsi="Times New Roman"/>
          <w:bCs/>
          <w:sz w:val="24"/>
          <w:szCs w:val="24"/>
        </w:rPr>
      </w:pPr>
      <w:r>
        <w:rPr>
          <w:rFonts w:ascii="Times New Roman" w:hAnsi="Times New Roman"/>
          <w:bCs/>
          <w:sz w:val="24"/>
          <w:szCs w:val="24"/>
        </w:rPr>
        <w:t xml:space="preserve"> </w:t>
      </w:r>
      <w:r w:rsidR="003954DB" w:rsidRPr="00246610">
        <w:rPr>
          <w:rFonts w:ascii="Times New Roman" w:hAnsi="Times New Roman"/>
          <w:bCs/>
          <w:sz w:val="24"/>
          <w:szCs w:val="24"/>
        </w:rPr>
        <w:t>Informācij</w:t>
      </w:r>
      <w:r w:rsidR="001C7747" w:rsidRPr="00246610">
        <w:rPr>
          <w:rFonts w:ascii="Times New Roman" w:hAnsi="Times New Roman"/>
          <w:bCs/>
          <w:sz w:val="24"/>
          <w:szCs w:val="24"/>
        </w:rPr>
        <w:t>u</w:t>
      </w:r>
      <w:r w:rsidR="003954DB" w:rsidRPr="00246610">
        <w:rPr>
          <w:rFonts w:ascii="Times New Roman" w:hAnsi="Times New Roman"/>
          <w:bCs/>
          <w:sz w:val="24"/>
          <w:szCs w:val="24"/>
        </w:rPr>
        <w:t xml:space="preserve"> par piedāvātā arhitekta, mākslinieka vai dizainera izglītību un pieredzi;</w:t>
      </w:r>
    </w:p>
    <w:p w14:paraId="21E591C1" w14:textId="77777777" w:rsidR="00246610" w:rsidRPr="00246610" w:rsidRDefault="00246610" w:rsidP="00246610">
      <w:pPr>
        <w:pStyle w:val="Sarakstarindkopa"/>
        <w:numPr>
          <w:ilvl w:val="1"/>
          <w:numId w:val="40"/>
        </w:numPr>
        <w:spacing w:before="120" w:after="120" w:line="240" w:lineRule="auto"/>
        <w:jc w:val="both"/>
        <w:rPr>
          <w:rFonts w:ascii="Times New Roman" w:hAnsi="Times New Roman"/>
          <w:bCs/>
          <w:sz w:val="24"/>
          <w:szCs w:val="24"/>
        </w:rPr>
      </w:pPr>
      <w:r>
        <w:rPr>
          <w:rFonts w:ascii="Times New Roman" w:hAnsi="Times New Roman"/>
          <w:bCs/>
          <w:sz w:val="24"/>
          <w:szCs w:val="24"/>
        </w:rPr>
        <w:t xml:space="preserve"> </w:t>
      </w:r>
      <w:r w:rsidR="00D33F86" w:rsidRPr="00246610">
        <w:rPr>
          <w:rFonts w:ascii="Times New Roman" w:hAnsi="Times New Roman"/>
          <w:bCs/>
          <w:sz w:val="24"/>
          <w:szCs w:val="24"/>
        </w:rPr>
        <w:t>I</w:t>
      </w:r>
      <w:r w:rsidR="00D33F86" w:rsidRPr="00246610">
        <w:rPr>
          <w:rFonts w:ascii="Times New Roman" w:hAnsi="Times New Roman"/>
          <w:sz w:val="24"/>
          <w:szCs w:val="24"/>
        </w:rPr>
        <w:t>epirkuma līgumā iesaistāmā pers</w:t>
      </w:r>
      <w:r w:rsidR="003954DB" w:rsidRPr="00246610">
        <w:rPr>
          <w:rFonts w:ascii="Times New Roman" w:hAnsi="Times New Roman"/>
          <w:sz w:val="24"/>
          <w:szCs w:val="24"/>
        </w:rPr>
        <w:t>onāla un apakšuzņēmēju saraksts;</w:t>
      </w:r>
    </w:p>
    <w:p w14:paraId="0DAC3D36" w14:textId="77777777" w:rsidR="00246610" w:rsidRPr="00246610" w:rsidRDefault="00246610" w:rsidP="00246610">
      <w:pPr>
        <w:pStyle w:val="Sarakstarindkopa"/>
        <w:numPr>
          <w:ilvl w:val="1"/>
          <w:numId w:val="40"/>
        </w:numPr>
        <w:spacing w:before="120" w:after="120" w:line="240" w:lineRule="auto"/>
        <w:jc w:val="both"/>
        <w:rPr>
          <w:rFonts w:ascii="Times New Roman" w:hAnsi="Times New Roman"/>
          <w:bCs/>
          <w:sz w:val="24"/>
          <w:szCs w:val="24"/>
        </w:rPr>
      </w:pPr>
      <w:r>
        <w:rPr>
          <w:rFonts w:ascii="Times New Roman" w:hAnsi="Times New Roman"/>
          <w:sz w:val="24"/>
          <w:szCs w:val="24"/>
        </w:rPr>
        <w:t xml:space="preserve"> </w:t>
      </w:r>
      <w:r w:rsidR="00D33F86" w:rsidRPr="00246610">
        <w:rPr>
          <w:rFonts w:ascii="Times New Roman" w:hAnsi="Times New Roman"/>
          <w:sz w:val="24"/>
          <w:szCs w:val="24"/>
          <w:u w:val="single"/>
        </w:rPr>
        <w:t xml:space="preserve">Pievieno arī katra </w:t>
      </w:r>
      <w:r w:rsidR="00B800CD" w:rsidRPr="00246610">
        <w:rPr>
          <w:rFonts w:ascii="Times New Roman" w:hAnsi="Times New Roman"/>
          <w:sz w:val="24"/>
          <w:szCs w:val="24"/>
          <w:u w:val="single"/>
        </w:rPr>
        <w:t xml:space="preserve">piedāvātā </w:t>
      </w:r>
      <w:r w:rsidR="00D33F86" w:rsidRPr="00246610">
        <w:rPr>
          <w:rFonts w:ascii="Times New Roman" w:hAnsi="Times New Roman"/>
          <w:sz w:val="24"/>
          <w:szCs w:val="24"/>
          <w:u w:val="single"/>
        </w:rPr>
        <w:t>speciālista rakstisku apliecinājumu par piekrišanu piedalīties iepirkuma līguma izpildē</w:t>
      </w:r>
      <w:r w:rsidR="00D33F86" w:rsidRPr="00246610">
        <w:rPr>
          <w:rFonts w:ascii="Times New Roman" w:hAnsi="Times New Roman"/>
          <w:sz w:val="24"/>
          <w:szCs w:val="24"/>
        </w:rPr>
        <w:t>. Jāiesniedz arī apakšuzņēmēja apliecinājums vai vienošanās par sadarbību līguma konkrētās daļas izpildē, piedāvājumā jānorāda katram šādam apakšuzņēmēja</w:t>
      </w:r>
      <w:r w:rsidR="003954DB" w:rsidRPr="00246610">
        <w:rPr>
          <w:rFonts w:ascii="Times New Roman" w:hAnsi="Times New Roman"/>
          <w:sz w:val="24"/>
          <w:szCs w:val="24"/>
        </w:rPr>
        <w:t>m izpildei nododamo līguma daļu;</w:t>
      </w:r>
    </w:p>
    <w:p w14:paraId="6BAA8457" w14:textId="63A9FA2E" w:rsidR="00246610" w:rsidRPr="00246610" w:rsidRDefault="00246610" w:rsidP="00246610">
      <w:pPr>
        <w:pStyle w:val="Sarakstarindkopa"/>
        <w:numPr>
          <w:ilvl w:val="1"/>
          <w:numId w:val="40"/>
        </w:numPr>
        <w:spacing w:before="120" w:after="120" w:line="240" w:lineRule="auto"/>
        <w:ind w:left="482" w:hanging="482"/>
        <w:jc w:val="both"/>
        <w:rPr>
          <w:rFonts w:ascii="Times New Roman" w:hAnsi="Times New Roman"/>
          <w:bCs/>
          <w:sz w:val="24"/>
          <w:szCs w:val="24"/>
        </w:rPr>
      </w:pPr>
      <w:r>
        <w:rPr>
          <w:rFonts w:ascii="Times New Roman" w:hAnsi="Times New Roman"/>
          <w:sz w:val="24"/>
          <w:szCs w:val="24"/>
        </w:rPr>
        <w:t xml:space="preserve"> </w:t>
      </w:r>
      <w:r w:rsidR="00D33F86" w:rsidRPr="00246610">
        <w:rPr>
          <w:rFonts w:ascii="Times New Roman" w:hAnsi="Times New Roman"/>
          <w:sz w:val="24"/>
          <w:szCs w:val="24"/>
        </w:rPr>
        <w:t>Ārvalstu personāla kvalifikācijai jāatbilst speciālista reģistrācijas valsts prasībām noteiktu pakalpojumu sniegšanai. Jāsniedz attiecīgi pierādījumi.</w:t>
      </w:r>
    </w:p>
    <w:p w14:paraId="288B54AE" w14:textId="77777777" w:rsidR="00246610" w:rsidRPr="00246610" w:rsidRDefault="00246610" w:rsidP="00246610">
      <w:pPr>
        <w:pStyle w:val="Sarakstarindkopa"/>
        <w:spacing w:before="120" w:after="120" w:line="240" w:lineRule="auto"/>
        <w:ind w:left="482"/>
        <w:jc w:val="both"/>
        <w:rPr>
          <w:rFonts w:ascii="Times New Roman" w:hAnsi="Times New Roman"/>
          <w:bCs/>
          <w:sz w:val="24"/>
          <w:szCs w:val="24"/>
        </w:rPr>
      </w:pPr>
    </w:p>
    <w:p w14:paraId="206189C3" w14:textId="56675972" w:rsidR="006B77A7" w:rsidRPr="00246610" w:rsidRDefault="006B77A7" w:rsidP="00246610">
      <w:pPr>
        <w:pStyle w:val="Sarakstarindkopa"/>
        <w:numPr>
          <w:ilvl w:val="0"/>
          <w:numId w:val="40"/>
        </w:numPr>
        <w:spacing w:before="120" w:after="120" w:line="240" w:lineRule="auto"/>
        <w:jc w:val="both"/>
        <w:rPr>
          <w:rFonts w:ascii="Times New Roman" w:hAnsi="Times New Roman"/>
          <w:sz w:val="24"/>
          <w:szCs w:val="24"/>
        </w:rPr>
      </w:pPr>
      <w:r w:rsidRPr="00246610">
        <w:rPr>
          <w:rFonts w:ascii="Times New Roman" w:hAnsi="Times New Roman"/>
          <w:bCs/>
          <w:sz w:val="24"/>
          <w:szCs w:val="24"/>
        </w:rPr>
        <w:t xml:space="preserve">Pasūtītājs </w:t>
      </w:r>
      <w:r w:rsidRPr="00246610">
        <w:rPr>
          <w:rFonts w:ascii="Times New Roman" w:hAnsi="Times New Roman"/>
          <w:bCs/>
          <w:sz w:val="24"/>
          <w:szCs w:val="24"/>
          <w:u w:val="single"/>
        </w:rPr>
        <w:t>sarunu procedūrā</w:t>
      </w:r>
      <w:r w:rsidRPr="00246610">
        <w:rPr>
          <w:rFonts w:ascii="Times New Roman" w:hAnsi="Times New Roman"/>
          <w:bCs/>
          <w:sz w:val="24"/>
          <w:szCs w:val="24"/>
        </w:rPr>
        <w:t xml:space="preserve"> pārbaudi par Publisko iepirkuma likuma 42.panta panta pirmajā daļā noteikto kandidātu un pretendentu izslēgšanas gadījumiem veic attiecībā uz katru pretendentu, kuram būtu piešķiramas iepir</w:t>
      </w:r>
      <w:r w:rsidR="009A5E7B" w:rsidRPr="00246610">
        <w:rPr>
          <w:rFonts w:ascii="Times New Roman" w:hAnsi="Times New Roman"/>
          <w:bCs/>
          <w:sz w:val="24"/>
          <w:szCs w:val="24"/>
        </w:rPr>
        <w:t xml:space="preserve">kuma līguma slēgšanas tiesības. </w:t>
      </w:r>
      <w:r w:rsidRPr="00246610">
        <w:rPr>
          <w:rFonts w:ascii="Times New Roman" w:hAnsi="Times New Roman"/>
          <w:bCs/>
          <w:sz w:val="24"/>
          <w:szCs w:val="24"/>
        </w:rPr>
        <w:t xml:space="preserve">Pretendentu izslēgšanas gadījumi tiks pārbaudīti Publisko iepirkumu likuma 42.pantā noteiktajā kārtībā. Ar normatīvo aktu var iepazīties </w:t>
      </w:r>
      <w:hyperlink r:id="rId9" w:history="1">
        <w:r w:rsidRPr="00246610">
          <w:rPr>
            <w:rStyle w:val="Hipersaite"/>
            <w:rFonts w:ascii="Times New Roman" w:hAnsi="Times New Roman"/>
            <w:bCs/>
            <w:color w:val="auto"/>
            <w:sz w:val="24"/>
            <w:szCs w:val="24"/>
          </w:rPr>
          <w:t>https://likumi.lv/doc.php?id=287760</w:t>
        </w:r>
      </w:hyperlink>
      <w:r w:rsidRPr="00246610">
        <w:rPr>
          <w:rFonts w:ascii="Times New Roman" w:hAnsi="Times New Roman"/>
          <w:bCs/>
          <w:sz w:val="24"/>
          <w:szCs w:val="24"/>
        </w:rPr>
        <w:t xml:space="preserve">. </w:t>
      </w:r>
    </w:p>
    <w:p w14:paraId="37D2D54C" w14:textId="043C6C09" w:rsidR="00D6013C" w:rsidRPr="0071694E" w:rsidRDefault="00D6013C" w:rsidP="00D6013C">
      <w:pPr>
        <w:pStyle w:val="Sarakstarindkopa"/>
        <w:spacing w:before="240" w:after="240" w:line="240" w:lineRule="auto"/>
        <w:ind w:left="0"/>
        <w:contextualSpacing w:val="0"/>
        <w:jc w:val="center"/>
        <w:rPr>
          <w:rFonts w:ascii="Times New Roman" w:hAnsi="Times New Roman"/>
          <w:b/>
          <w:bCs/>
          <w:sz w:val="24"/>
          <w:szCs w:val="24"/>
        </w:rPr>
      </w:pPr>
      <w:r w:rsidRPr="0071694E">
        <w:rPr>
          <w:rFonts w:ascii="Times New Roman" w:hAnsi="Times New Roman"/>
          <w:b/>
          <w:bCs/>
          <w:sz w:val="24"/>
          <w:szCs w:val="24"/>
        </w:rPr>
        <w:t>V</w:t>
      </w:r>
      <w:r w:rsidR="00270A26" w:rsidRPr="0071694E">
        <w:rPr>
          <w:rFonts w:ascii="Times New Roman" w:hAnsi="Times New Roman"/>
          <w:b/>
          <w:bCs/>
          <w:sz w:val="24"/>
          <w:szCs w:val="24"/>
        </w:rPr>
        <w:t>I</w:t>
      </w:r>
      <w:r w:rsidRPr="0071694E">
        <w:rPr>
          <w:rFonts w:ascii="Times New Roman" w:hAnsi="Times New Roman"/>
          <w:b/>
          <w:bCs/>
          <w:sz w:val="24"/>
          <w:szCs w:val="24"/>
        </w:rPr>
        <w:t xml:space="preserve"> Iesniedzamā meta sastāvs</w:t>
      </w:r>
    </w:p>
    <w:p w14:paraId="1927E58D" w14:textId="1C833AA0" w:rsidR="003E7662" w:rsidRPr="0071694E" w:rsidRDefault="00BC3DB4"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eastAsia="Times New Roman" w:hAnsi="Times New Roman"/>
          <w:sz w:val="24"/>
          <w:szCs w:val="24"/>
          <w:lang w:eastAsia="ru-RU"/>
        </w:rPr>
        <w:t>Konkursa dalībnieks izstrādā un iesniedz met</w:t>
      </w:r>
      <w:r w:rsidR="00AF5D91">
        <w:rPr>
          <w:rFonts w:ascii="Times New Roman" w:eastAsia="Times New Roman" w:hAnsi="Times New Roman"/>
          <w:sz w:val="24"/>
          <w:szCs w:val="24"/>
          <w:lang w:eastAsia="ru-RU"/>
        </w:rPr>
        <w:t xml:space="preserve">u – </w:t>
      </w:r>
      <w:r w:rsidR="004F3235">
        <w:rPr>
          <w:rFonts w:ascii="Times New Roman" w:eastAsia="Times New Roman" w:hAnsi="Times New Roman"/>
          <w:sz w:val="24"/>
          <w:szCs w:val="24"/>
          <w:lang w:eastAsia="ru-RU"/>
        </w:rPr>
        <w:t>Vecpilsētas laukuma un satiksmes rotācijas apļu</w:t>
      </w:r>
      <w:r w:rsidR="008F07CD">
        <w:rPr>
          <w:rFonts w:ascii="Times New Roman" w:eastAsia="Times New Roman" w:hAnsi="Times New Roman"/>
          <w:sz w:val="24"/>
          <w:szCs w:val="24"/>
          <w:lang w:eastAsia="ru-RU"/>
        </w:rPr>
        <w:t xml:space="preserve"> </w:t>
      </w:r>
      <w:r w:rsidR="003E7662" w:rsidRPr="0071694E">
        <w:rPr>
          <w:rFonts w:ascii="Times New Roman" w:hAnsi="Times New Roman"/>
          <w:bCs/>
          <w:sz w:val="24"/>
          <w:szCs w:val="24"/>
        </w:rPr>
        <w:t>Ziemassvētku – Jaunā gada mākslinieciskā noformējuma</w:t>
      </w:r>
      <w:r w:rsidR="00046F8F" w:rsidRPr="0071694E">
        <w:rPr>
          <w:rFonts w:ascii="Times New Roman" w:eastAsia="Times New Roman" w:hAnsi="Times New Roman"/>
          <w:sz w:val="24"/>
          <w:szCs w:val="24"/>
          <w:lang w:eastAsia="ru-RU"/>
        </w:rPr>
        <w:t xml:space="preserve"> ieceres dokumentācij</w:t>
      </w:r>
      <w:r w:rsidR="0015635D">
        <w:rPr>
          <w:rFonts w:ascii="Times New Roman" w:eastAsia="Times New Roman" w:hAnsi="Times New Roman"/>
          <w:sz w:val="24"/>
          <w:szCs w:val="24"/>
          <w:lang w:eastAsia="ru-RU"/>
        </w:rPr>
        <w:t>u</w:t>
      </w:r>
      <w:r w:rsidR="00EB0ECF" w:rsidRPr="0071694E">
        <w:rPr>
          <w:rFonts w:ascii="Times New Roman" w:eastAsia="Times New Roman" w:hAnsi="Times New Roman"/>
          <w:sz w:val="24"/>
          <w:szCs w:val="24"/>
          <w:lang w:eastAsia="ru-RU"/>
        </w:rPr>
        <w:t>.</w:t>
      </w:r>
    </w:p>
    <w:p w14:paraId="3471DD41" w14:textId="77777777" w:rsidR="00B052C0" w:rsidRPr="0071694E" w:rsidRDefault="00B052C0"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Meta piedāvājumam jābūt noformētam atbilstoši nolikuma prasībām, skaidri salasāmam, bez iestarpinājumiem un labojumiem, lai izvairītos no jebkādiem pārpratumiem.</w:t>
      </w:r>
    </w:p>
    <w:p w14:paraId="58A5BDE8" w14:textId="4836BE54" w:rsidR="009308BD" w:rsidRPr="0071694E" w:rsidRDefault="009308BD"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lang w:eastAsia="lv-LV"/>
        </w:rPr>
        <w:t>Mets jāiesniedz latviešu valodā, drukātā veidā un dator</w:t>
      </w:r>
      <w:r w:rsidR="004F3235">
        <w:rPr>
          <w:rFonts w:ascii="Times New Roman" w:hAnsi="Times New Roman"/>
          <w:sz w:val="24"/>
          <w:szCs w:val="24"/>
          <w:lang w:eastAsia="lv-LV"/>
        </w:rPr>
        <w:t>rakstā</w:t>
      </w:r>
      <w:r w:rsidRPr="0071694E">
        <w:rPr>
          <w:rFonts w:ascii="Times New Roman" w:hAnsi="Times New Roman"/>
          <w:sz w:val="24"/>
          <w:szCs w:val="24"/>
          <w:lang w:eastAsia="lv-LV"/>
        </w:rPr>
        <w:t>. Piedāvājuma lapām jābūt sanumurētām, sastiprinātām vienotā dokumentu paketē, bez informācijas, k</w:t>
      </w:r>
      <w:r>
        <w:rPr>
          <w:rFonts w:ascii="Times New Roman" w:hAnsi="Times New Roman"/>
          <w:sz w:val="24"/>
          <w:szCs w:val="24"/>
          <w:lang w:eastAsia="lv-LV"/>
        </w:rPr>
        <w:t>as ļautu identificēt Dalībnieku</w:t>
      </w:r>
      <w:r w:rsidRPr="0071694E">
        <w:rPr>
          <w:rFonts w:ascii="Times New Roman" w:hAnsi="Times New Roman"/>
          <w:sz w:val="24"/>
          <w:szCs w:val="24"/>
          <w:lang w:eastAsia="lv-LV"/>
        </w:rPr>
        <w:t>.</w:t>
      </w:r>
    </w:p>
    <w:p w14:paraId="0F41CC4D" w14:textId="0933E2A4" w:rsidR="00B052C0" w:rsidRPr="0071694E" w:rsidRDefault="00B052C0"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iesniedzējs. Meta grafiskās daļas noformējumam jābūt tikai latviešu valodā.</w:t>
      </w:r>
    </w:p>
    <w:p w14:paraId="65923115" w14:textId="192BBCB2" w:rsidR="00B052C0" w:rsidRPr="0071694E" w:rsidRDefault="00B052C0"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Meta piedāvājumā iekļautajiem dokumentiem un to noformējumam jāatbilst Dokumentu juridiskā spēka likumam un Ministru kabineta 2018.gada 4.septembra noteikumiem Nr.558 „Dokumentu izstrād</w:t>
      </w:r>
      <w:r w:rsidR="006A13D9">
        <w:rPr>
          <w:rFonts w:ascii="Times New Roman" w:hAnsi="Times New Roman"/>
          <w:sz w:val="24"/>
          <w:szCs w:val="24"/>
        </w:rPr>
        <w:t>āšanas un noformēšanas kārtība”, izņemot prasības attiecībā uz dokumenta autoru</w:t>
      </w:r>
      <w:r w:rsidR="007A6CD8">
        <w:rPr>
          <w:rFonts w:ascii="Times New Roman" w:hAnsi="Times New Roman"/>
          <w:sz w:val="24"/>
          <w:szCs w:val="24"/>
        </w:rPr>
        <w:t xml:space="preserve"> (dalībnieku)</w:t>
      </w:r>
      <w:r w:rsidR="006A13D9">
        <w:rPr>
          <w:rFonts w:ascii="Times New Roman" w:hAnsi="Times New Roman"/>
          <w:sz w:val="24"/>
          <w:szCs w:val="24"/>
        </w:rPr>
        <w:t>. Dokumenta autora</w:t>
      </w:r>
      <w:r w:rsidR="008346D8">
        <w:rPr>
          <w:rFonts w:ascii="Times New Roman" w:hAnsi="Times New Roman"/>
          <w:sz w:val="24"/>
          <w:szCs w:val="24"/>
        </w:rPr>
        <w:t xml:space="preserve"> (dalībnieka)</w:t>
      </w:r>
      <w:r w:rsidR="006A13D9">
        <w:rPr>
          <w:rFonts w:ascii="Times New Roman" w:hAnsi="Times New Roman"/>
          <w:sz w:val="24"/>
          <w:szCs w:val="24"/>
        </w:rPr>
        <w:t xml:space="preserve"> nosaukumu aizstāj ar devīzi.</w:t>
      </w:r>
      <w:r w:rsidRPr="0071694E">
        <w:rPr>
          <w:rFonts w:ascii="Times New Roman" w:hAnsi="Times New Roman"/>
          <w:sz w:val="24"/>
          <w:szCs w:val="24"/>
        </w:rPr>
        <w:t xml:space="preserve"> Ja tiek iesniegta kāda dokumenta kopija, to apliecina atbilstoši Dokumentu juridiskā spēka likumam</w:t>
      </w:r>
      <w:r w:rsidR="006A13D9">
        <w:rPr>
          <w:rFonts w:ascii="Times New Roman" w:hAnsi="Times New Roman"/>
          <w:sz w:val="24"/>
          <w:szCs w:val="24"/>
        </w:rPr>
        <w:t>.</w:t>
      </w:r>
    </w:p>
    <w:p w14:paraId="1BE58832" w14:textId="77777777" w:rsidR="00155BBE" w:rsidRDefault="004F2665" w:rsidP="00155BBE">
      <w:pPr>
        <w:pStyle w:val="Sarakstarindkopa"/>
        <w:numPr>
          <w:ilvl w:val="0"/>
          <w:numId w:val="40"/>
        </w:numPr>
        <w:spacing w:before="120" w:after="120" w:line="240" w:lineRule="auto"/>
        <w:contextualSpacing w:val="0"/>
        <w:jc w:val="both"/>
        <w:rPr>
          <w:rFonts w:ascii="Times New Roman" w:eastAsia="Times New Roman" w:hAnsi="Times New Roman"/>
          <w:sz w:val="24"/>
          <w:szCs w:val="24"/>
          <w:lang w:eastAsia="ru-RU"/>
        </w:rPr>
      </w:pPr>
      <w:r w:rsidRPr="008D32DD">
        <w:rPr>
          <w:rFonts w:ascii="Times New Roman" w:eastAsia="Times New Roman" w:hAnsi="Times New Roman"/>
          <w:sz w:val="24"/>
          <w:szCs w:val="24"/>
          <w:u w:val="single"/>
          <w:lang w:eastAsia="ru-RU"/>
        </w:rPr>
        <w:t>Mets un tam pievienotie materiāli un dokumenti vai elektronisko datu nesējs nedrīkst saturēt nekādu informāciju, izņemot devīzi, kas jebkādā veidā varētu identificēt Konkursa dalībnieku (tai skaitā nedrīkst būt aizpildīti elektronisko dokumentu rekvizītu lauki (</w:t>
      </w:r>
      <w:proofErr w:type="spellStart"/>
      <w:r w:rsidRPr="008D32DD">
        <w:rPr>
          <w:rFonts w:ascii="Times New Roman" w:eastAsia="Times New Roman" w:hAnsi="Times New Roman"/>
          <w:sz w:val="24"/>
          <w:szCs w:val="24"/>
          <w:u w:val="single"/>
          <w:lang w:eastAsia="ru-RU"/>
        </w:rPr>
        <w:t>Properties</w:t>
      </w:r>
      <w:proofErr w:type="spellEnd"/>
      <w:r w:rsidRPr="008D32DD">
        <w:rPr>
          <w:rFonts w:ascii="Times New Roman" w:eastAsia="Times New Roman" w:hAnsi="Times New Roman"/>
          <w:sz w:val="24"/>
          <w:szCs w:val="24"/>
          <w:u w:val="single"/>
          <w:lang w:eastAsia="ru-RU"/>
        </w:rPr>
        <w:t>)</w:t>
      </w:r>
      <w:r w:rsidRPr="0071694E">
        <w:rPr>
          <w:rFonts w:ascii="Times New Roman" w:eastAsia="Times New Roman" w:hAnsi="Times New Roman"/>
          <w:sz w:val="24"/>
          <w:szCs w:val="24"/>
          <w:lang w:eastAsia="ru-RU"/>
        </w:rPr>
        <w:t xml:space="preserve">, kā arī datnes nosaukums jāveido tā, lai Konkursa dalībnieks nav identificējams). Ja mets vai tam pievienotie materiāli, dokumenti, vai datu nesējs satur </w:t>
      </w:r>
      <w:r w:rsidRPr="0071694E">
        <w:rPr>
          <w:rFonts w:ascii="Times New Roman" w:eastAsia="Times New Roman" w:hAnsi="Times New Roman"/>
          <w:sz w:val="24"/>
          <w:szCs w:val="24"/>
          <w:lang w:eastAsia="ru-RU"/>
        </w:rPr>
        <w:lastRenderedPageBreak/>
        <w:t>šādu informāciju, Komisija Piedāvājumu izslēdz no turpmākās vērtēšanas, norādot par to Žūrijas komisijas atzinumā.</w:t>
      </w:r>
    </w:p>
    <w:p w14:paraId="200D63D7" w14:textId="1D3BD84B" w:rsidR="000573DF" w:rsidRPr="00155BBE" w:rsidRDefault="000573DF" w:rsidP="00155BBE">
      <w:pPr>
        <w:pStyle w:val="Sarakstarindkopa"/>
        <w:numPr>
          <w:ilvl w:val="0"/>
          <w:numId w:val="40"/>
        </w:numPr>
        <w:spacing w:before="120" w:after="120" w:line="240" w:lineRule="auto"/>
        <w:contextualSpacing w:val="0"/>
        <w:jc w:val="both"/>
        <w:rPr>
          <w:rFonts w:ascii="Times New Roman" w:eastAsia="Times New Roman" w:hAnsi="Times New Roman"/>
          <w:sz w:val="24"/>
          <w:szCs w:val="24"/>
          <w:lang w:eastAsia="ru-RU"/>
        </w:rPr>
      </w:pPr>
      <w:r w:rsidRPr="00155BBE">
        <w:rPr>
          <w:rFonts w:ascii="Times New Roman" w:eastAsia="Times New Roman" w:hAnsi="Times New Roman"/>
          <w:sz w:val="24"/>
          <w:szCs w:val="24"/>
          <w:lang w:eastAsia="ru-RU"/>
        </w:rPr>
        <w:t xml:space="preserve">Piedāvājuma aploksnēm vai iepakojumiem jābūt droši slēgtām, uz tām </w:t>
      </w:r>
      <w:r w:rsidRPr="00155BBE">
        <w:rPr>
          <w:rFonts w:ascii="Times New Roman" w:eastAsia="Times New Roman" w:hAnsi="Times New Roman"/>
          <w:sz w:val="24"/>
          <w:szCs w:val="24"/>
          <w:u w:val="single"/>
          <w:lang w:eastAsia="ru-RU"/>
        </w:rPr>
        <w:t>nedrīkst būt nekādi apzīmējumi, logotipi vai citi marķējumi, kas jebkādā veidā varētu identificēt Konkursa dalībnieku</w:t>
      </w:r>
      <w:r w:rsidRPr="00155BBE">
        <w:rPr>
          <w:rFonts w:ascii="Times New Roman" w:eastAsia="Times New Roman" w:hAnsi="Times New Roman"/>
          <w:sz w:val="24"/>
          <w:szCs w:val="24"/>
          <w:lang w:eastAsia="ru-RU"/>
        </w:rPr>
        <w:t>. Ja uz iesniegtajām slēgtajām aploksnēm vai iepakojumiem ir konstatējami šādi marķējumi, tās neatvērtas atdod atpakaļ iesniedzējam.</w:t>
      </w:r>
    </w:p>
    <w:p w14:paraId="760997CB" w14:textId="77777777" w:rsidR="00CE6DA8" w:rsidRPr="00CE6DA8" w:rsidRDefault="006B39F6" w:rsidP="00CE6DA8">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eastAsia="Times New Roman" w:hAnsi="Times New Roman"/>
          <w:sz w:val="24"/>
          <w:szCs w:val="24"/>
          <w:lang w:eastAsia="ru-RU"/>
        </w:rPr>
        <w:t>Meta sastāvs ir konkursa dalībnieka sagatavot</w:t>
      </w:r>
      <w:r w:rsidR="00177D40">
        <w:rPr>
          <w:rFonts w:ascii="Times New Roman" w:eastAsia="Times New Roman" w:hAnsi="Times New Roman"/>
          <w:sz w:val="24"/>
          <w:szCs w:val="24"/>
          <w:lang w:eastAsia="ru-RU"/>
        </w:rPr>
        <w:t>s</w:t>
      </w:r>
      <w:r w:rsidRPr="0071694E">
        <w:rPr>
          <w:rFonts w:ascii="Times New Roman" w:eastAsia="Times New Roman" w:hAnsi="Times New Roman"/>
          <w:sz w:val="24"/>
          <w:szCs w:val="24"/>
          <w:lang w:eastAsia="ru-RU"/>
        </w:rPr>
        <w:t xml:space="preserve"> </w:t>
      </w:r>
      <w:r w:rsidR="00FE5C28" w:rsidRPr="0071694E">
        <w:rPr>
          <w:rFonts w:ascii="Times New Roman" w:eastAsia="Times New Roman" w:hAnsi="Times New Roman"/>
          <w:sz w:val="24"/>
          <w:szCs w:val="24"/>
          <w:lang w:eastAsia="ru-RU"/>
        </w:rPr>
        <w:t xml:space="preserve">mūsdienīga un oriģināli radīta jaundarba </w:t>
      </w:r>
      <w:r w:rsidRPr="0071694E">
        <w:rPr>
          <w:rFonts w:ascii="Times New Roman" w:eastAsia="Times New Roman" w:hAnsi="Times New Roman"/>
          <w:sz w:val="24"/>
          <w:szCs w:val="24"/>
          <w:lang w:eastAsia="ru-RU"/>
        </w:rPr>
        <w:t>iecere</w:t>
      </w:r>
      <w:r w:rsidR="00E01EE2" w:rsidRPr="0071694E">
        <w:rPr>
          <w:rFonts w:ascii="Times New Roman" w:eastAsia="Times New Roman" w:hAnsi="Times New Roman"/>
          <w:sz w:val="24"/>
          <w:szCs w:val="24"/>
          <w:lang w:eastAsia="ru-RU"/>
        </w:rPr>
        <w:t>s materiāli un to vizualizācija</w:t>
      </w:r>
      <w:r w:rsidR="001841EC">
        <w:rPr>
          <w:rFonts w:ascii="Times New Roman" w:eastAsia="Times New Roman" w:hAnsi="Times New Roman"/>
          <w:sz w:val="24"/>
          <w:szCs w:val="24"/>
          <w:lang w:eastAsia="ru-RU"/>
        </w:rPr>
        <w:t>.</w:t>
      </w:r>
    </w:p>
    <w:p w14:paraId="3F5E50F3" w14:textId="4634E387" w:rsidR="007F5919" w:rsidRPr="00CE6DA8" w:rsidRDefault="00655B2A" w:rsidP="00CE6DA8">
      <w:pPr>
        <w:pStyle w:val="Sarakstarindkopa"/>
        <w:numPr>
          <w:ilvl w:val="0"/>
          <w:numId w:val="40"/>
        </w:numPr>
        <w:spacing w:before="120" w:after="120" w:line="240" w:lineRule="auto"/>
        <w:contextualSpacing w:val="0"/>
        <w:jc w:val="both"/>
        <w:rPr>
          <w:rFonts w:ascii="Times New Roman" w:hAnsi="Times New Roman"/>
          <w:bCs/>
          <w:sz w:val="24"/>
          <w:szCs w:val="24"/>
        </w:rPr>
      </w:pPr>
      <w:r w:rsidRPr="00CE6DA8">
        <w:rPr>
          <w:rFonts w:ascii="Times New Roman" w:hAnsi="Times New Roman"/>
          <w:sz w:val="24"/>
          <w:szCs w:val="24"/>
          <w:u w:val="single"/>
          <w:lang w:eastAsia="lv-LV"/>
        </w:rPr>
        <w:t>Meta p</w:t>
      </w:r>
      <w:r w:rsidR="003B6F0A" w:rsidRPr="00CE6DA8">
        <w:rPr>
          <w:rFonts w:ascii="Times New Roman" w:hAnsi="Times New Roman"/>
          <w:sz w:val="24"/>
          <w:szCs w:val="24"/>
          <w:u w:val="single"/>
          <w:lang w:eastAsia="lv-LV"/>
        </w:rPr>
        <w:t xml:space="preserve">iedāvājumam jāsastāv </w:t>
      </w:r>
      <w:r w:rsidR="00C107CC" w:rsidRPr="00CE6DA8">
        <w:rPr>
          <w:rFonts w:ascii="Times New Roman" w:hAnsi="Times New Roman"/>
          <w:sz w:val="24"/>
          <w:szCs w:val="24"/>
          <w:u w:val="single"/>
          <w:lang w:eastAsia="lv-LV"/>
        </w:rPr>
        <w:t xml:space="preserve">vismaz </w:t>
      </w:r>
      <w:r w:rsidR="004C51A6" w:rsidRPr="00CE6DA8">
        <w:rPr>
          <w:rFonts w:ascii="Times New Roman" w:hAnsi="Times New Roman"/>
          <w:sz w:val="24"/>
          <w:szCs w:val="24"/>
          <w:u w:val="single"/>
          <w:lang w:eastAsia="lv-LV"/>
        </w:rPr>
        <w:t xml:space="preserve">no šādiem dokumentiem (attēli </w:t>
      </w:r>
      <w:r w:rsidR="003B6F0A" w:rsidRPr="00CE6DA8">
        <w:rPr>
          <w:rFonts w:ascii="Times New Roman" w:hAnsi="Times New Roman"/>
          <w:sz w:val="24"/>
          <w:szCs w:val="24"/>
          <w:u w:val="single"/>
          <w:lang w:eastAsia="lv-LV"/>
        </w:rPr>
        <w:t>jpg formātā</w:t>
      </w:r>
      <w:r w:rsidR="004C51A6" w:rsidRPr="00CE6DA8">
        <w:rPr>
          <w:rFonts w:ascii="Times New Roman" w:hAnsi="Times New Roman"/>
          <w:sz w:val="24"/>
          <w:szCs w:val="24"/>
          <w:u w:val="single"/>
          <w:lang w:eastAsia="lv-LV"/>
        </w:rPr>
        <w:t xml:space="preserve">, apraksti </w:t>
      </w:r>
      <w:r w:rsidR="00015AA2" w:rsidRPr="00CE6DA8">
        <w:rPr>
          <w:rFonts w:ascii="Times New Roman" w:hAnsi="Times New Roman"/>
          <w:sz w:val="24"/>
          <w:szCs w:val="24"/>
          <w:u w:val="single"/>
          <w:lang w:eastAsia="lv-LV"/>
        </w:rPr>
        <w:t>doc</w:t>
      </w:r>
      <w:r w:rsidR="004C51A6" w:rsidRPr="00CE6DA8">
        <w:rPr>
          <w:rFonts w:ascii="Times New Roman" w:hAnsi="Times New Roman"/>
          <w:sz w:val="24"/>
          <w:szCs w:val="24"/>
          <w:u w:val="single"/>
          <w:lang w:eastAsia="lv-LV"/>
        </w:rPr>
        <w:t>.</w:t>
      </w:r>
      <w:r w:rsidR="00015AA2" w:rsidRPr="00CE6DA8">
        <w:rPr>
          <w:rFonts w:ascii="Times New Roman" w:hAnsi="Times New Roman"/>
          <w:sz w:val="24"/>
          <w:szCs w:val="24"/>
          <w:u w:val="single"/>
          <w:lang w:eastAsia="lv-LV"/>
        </w:rPr>
        <w:t xml:space="preserve"> formātā un tāme</w:t>
      </w:r>
      <w:r w:rsidR="003B6F0A" w:rsidRPr="00CE6DA8">
        <w:rPr>
          <w:rFonts w:ascii="Times New Roman" w:hAnsi="Times New Roman"/>
          <w:sz w:val="24"/>
          <w:szCs w:val="24"/>
          <w:u w:val="single"/>
          <w:lang w:eastAsia="lv-LV"/>
        </w:rPr>
        <w:t>.xls formātā):</w:t>
      </w:r>
    </w:p>
    <w:p w14:paraId="4BFD82EA" w14:textId="0B53AF42" w:rsidR="007F5919" w:rsidRPr="00CE6DA8" w:rsidRDefault="003040F7" w:rsidP="00CE6DA8">
      <w:pPr>
        <w:pStyle w:val="Sarakstarindkopa"/>
        <w:numPr>
          <w:ilvl w:val="1"/>
          <w:numId w:val="40"/>
        </w:numPr>
        <w:tabs>
          <w:tab w:val="left" w:pos="1560"/>
          <w:tab w:val="left" w:pos="1701"/>
        </w:tabs>
        <w:spacing w:before="120" w:after="120" w:line="240" w:lineRule="auto"/>
        <w:ind w:left="1560" w:hanging="426"/>
        <w:jc w:val="both"/>
        <w:rPr>
          <w:rFonts w:ascii="Times New Roman" w:hAnsi="Times New Roman"/>
          <w:bCs/>
          <w:sz w:val="24"/>
          <w:szCs w:val="24"/>
          <w:u w:val="single"/>
        </w:rPr>
      </w:pPr>
      <w:r w:rsidRPr="00CE6DA8">
        <w:rPr>
          <w:rFonts w:ascii="Times New Roman" w:hAnsi="Times New Roman"/>
          <w:sz w:val="24"/>
          <w:szCs w:val="24"/>
          <w:lang w:eastAsia="lv-LV"/>
        </w:rPr>
        <w:t>Projekta krāsaina</w:t>
      </w:r>
      <w:r w:rsidR="003B6F0A" w:rsidRPr="00CE6DA8">
        <w:rPr>
          <w:rFonts w:ascii="Times New Roman" w:hAnsi="Times New Roman"/>
          <w:sz w:val="24"/>
          <w:szCs w:val="24"/>
          <w:lang w:eastAsia="lv-LV"/>
        </w:rPr>
        <w:t xml:space="preserve"> </w:t>
      </w:r>
      <w:r w:rsidRPr="00CE6DA8">
        <w:rPr>
          <w:rFonts w:ascii="Times New Roman" w:hAnsi="Times New Roman"/>
          <w:color w:val="000000"/>
          <w:sz w:val="24"/>
          <w:szCs w:val="24"/>
          <w:lang w:eastAsia="lv-LV"/>
        </w:rPr>
        <w:t>vizualizācija</w:t>
      </w:r>
      <w:r w:rsidR="003B6F0A" w:rsidRPr="00CE6DA8">
        <w:rPr>
          <w:rFonts w:ascii="Times New Roman" w:hAnsi="Times New Roman"/>
          <w:color w:val="000000"/>
          <w:sz w:val="24"/>
          <w:szCs w:val="24"/>
          <w:lang w:eastAsia="lv-LV"/>
        </w:rPr>
        <w:t xml:space="preserve"> pilsētvidē</w:t>
      </w:r>
      <w:r w:rsidR="003B6F0A" w:rsidRPr="00CE6DA8">
        <w:rPr>
          <w:rFonts w:ascii="Times New Roman" w:hAnsi="Times New Roman"/>
          <w:b/>
          <w:bCs/>
          <w:sz w:val="24"/>
          <w:szCs w:val="24"/>
          <w:lang w:eastAsia="lv-LV"/>
        </w:rPr>
        <w:t xml:space="preserve"> </w:t>
      </w:r>
      <w:r w:rsidR="003B6F0A" w:rsidRPr="00CE6DA8">
        <w:rPr>
          <w:rFonts w:ascii="Times New Roman" w:hAnsi="Times New Roman"/>
          <w:sz w:val="24"/>
          <w:szCs w:val="24"/>
          <w:lang w:eastAsia="lv-LV"/>
        </w:rPr>
        <w:t>dienas gaišajā un tumšajā laikā un tehniskie zīmējumi (</w:t>
      </w:r>
      <w:r w:rsidR="00F52411" w:rsidRPr="00CE6DA8">
        <w:rPr>
          <w:rFonts w:ascii="Times New Roman" w:hAnsi="Times New Roman"/>
          <w:sz w:val="24"/>
          <w:szCs w:val="24"/>
          <w:lang w:eastAsia="lv-LV"/>
        </w:rPr>
        <w:t>vismaz A4</w:t>
      </w:r>
      <w:r w:rsidR="003B6F0A" w:rsidRPr="00CE6DA8">
        <w:rPr>
          <w:rFonts w:ascii="Times New Roman" w:hAnsi="Times New Roman"/>
          <w:sz w:val="24"/>
          <w:szCs w:val="24"/>
          <w:lang w:eastAsia="lv-LV"/>
        </w:rPr>
        <w:t xml:space="preserve"> formātā);</w:t>
      </w:r>
    </w:p>
    <w:p w14:paraId="3E91DB23" w14:textId="77777777" w:rsidR="007F5919" w:rsidRPr="007F5919" w:rsidRDefault="003B6F0A" w:rsidP="00CE6DA8">
      <w:pPr>
        <w:pStyle w:val="Sarakstarindkopa"/>
        <w:numPr>
          <w:ilvl w:val="1"/>
          <w:numId w:val="40"/>
        </w:numPr>
        <w:tabs>
          <w:tab w:val="left" w:pos="1560"/>
          <w:tab w:val="left" w:pos="1701"/>
        </w:tabs>
        <w:spacing w:before="120" w:after="120" w:line="240" w:lineRule="auto"/>
        <w:ind w:left="1560" w:hanging="426"/>
        <w:jc w:val="both"/>
        <w:rPr>
          <w:rFonts w:ascii="Times New Roman" w:hAnsi="Times New Roman"/>
          <w:bCs/>
          <w:sz w:val="24"/>
          <w:szCs w:val="24"/>
          <w:u w:val="single"/>
        </w:rPr>
      </w:pPr>
      <w:r w:rsidRPr="007F5919">
        <w:rPr>
          <w:rFonts w:ascii="Times New Roman" w:hAnsi="Times New Roman"/>
          <w:sz w:val="24"/>
          <w:szCs w:val="24"/>
          <w:lang w:eastAsia="lv-LV"/>
        </w:rPr>
        <w:t xml:space="preserve">Projekta realizēšanas tehnisko risinājumu, materiālu un veicamo darbu izklāsts, tajā skaitā </w:t>
      </w:r>
      <w:r w:rsidRPr="007F5919">
        <w:rPr>
          <w:rFonts w:ascii="Times New Roman" w:hAnsi="Times New Roman"/>
          <w:color w:val="000000"/>
          <w:sz w:val="24"/>
          <w:szCs w:val="24"/>
          <w:lang w:eastAsia="lv-LV"/>
        </w:rPr>
        <w:t>LED gaismu pamatnoformējuma tehniskā specifikācija, daudzumi</w:t>
      </w:r>
      <w:r w:rsidRPr="007F5919">
        <w:rPr>
          <w:rFonts w:ascii="Times New Roman" w:hAnsi="Times New Roman"/>
          <w:sz w:val="24"/>
          <w:szCs w:val="24"/>
          <w:lang w:eastAsia="lv-LV"/>
        </w:rPr>
        <w:t>,</w:t>
      </w:r>
      <w:r w:rsidRPr="007F5919">
        <w:rPr>
          <w:rFonts w:ascii="Times New Roman" w:hAnsi="Times New Roman"/>
          <w:color w:val="000000"/>
          <w:sz w:val="24"/>
          <w:szCs w:val="24"/>
          <w:lang w:eastAsia="lv-LV"/>
        </w:rPr>
        <w:t xml:space="preserve"> LED un citu materiālu dekoratīvā noformējuma tehniskā specifikācija, daudzumi (</w:t>
      </w:r>
      <w:r w:rsidRPr="007F5919">
        <w:rPr>
          <w:rFonts w:ascii="Times New Roman" w:hAnsi="Times New Roman"/>
          <w:sz w:val="24"/>
          <w:szCs w:val="24"/>
          <w:lang w:eastAsia="lv-LV"/>
        </w:rPr>
        <w:t>A4 formātā)</w:t>
      </w:r>
      <w:r w:rsidRPr="007F5919">
        <w:rPr>
          <w:rFonts w:ascii="Times New Roman" w:hAnsi="Times New Roman"/>
          <w:color w:val="000000"/>
          <w:sz w:val="24"/>
          <w:szCs w:val="24"/>
          <w:lang w:eastAsia="lv-LV"/>
        </w:rPr>
        <w:t xml:space="preserve"> saskaņā ar </w:t>
      </w:r>
      <w:r w:rsidR="003C04C8" w:rsidRPr="007F5919">
        <w:rPr>
          <w:rFonts w:ascii="Times New Roman" w:hAnsi="Times New Roman"/>
          <w:sz w:val="24"/>
          <w:szCs w:val="24"/>
          <w:lang w:eastAsia="lv-LV"/>
        </w:rPr>
        <w:t>tehnisko specifikāciju (1</w:t>
      </w:r>
      <w:r w:rsidRPr="007F5919">
        <w:rPr>
          <w:rFonts w:ascii="Times New Roman" w:hAnsi="Times New Roman"/>
          <w:sz w:val="24"/>
          <w:szCs w:val="24"/>
          <w:lang w:eastAsia="lv-LV"/>
        </w:rPr>
        <w:t>. pielikums);</w:t>
      </w:r>
    </w:p>
    <w:p w14:paraId="66D6BFE0" w14:textId="7A461F71" w:rsidR="007F5919" w:rsidRPr="007F5919" w:rsidRDefault="00CE6DA8" w:rsidP="00CE6DA8">
      <w:pPr>
        <w:pStyle w:val="Sarakstarindkopa"/>
        <w:numPr>
          <w:ilvl w:val="1"/>
          <w:numId w:val="40"/>
        </w:numPr>
        <w:tabs>
          <w:tab w:val="left" w:pos="1560"/>
          <w:tab w:val="left" w:pos="1701"/>
        </w:tabs>
        <w:spacing w:before="120" w:after="120" w:line="240" w:lineRule="auto"/>
        <w:ind w:firstLine="654"/>
        <w:jc w:val="both"/>
        <w:rPr>
          <w:rFonts w:ascii="Times New Roman" w:hAnsi="Times New Roman"/>
          <w:bCs/>
          <w:sz w:val="24"/>
          <w:szCs w:val="24"/>
          <w:u w:val="single"/>
        </w:rPr>
      </w:pPr>
      <w:r>
        <w:rPr>
          <w:rFonts w:ascii="Times New Roman" w:hAnsi="Times New Roman"/>
          <w:color w:val="000000"/>
          <w:sz w:val="24"/>
          <w:szCs w:val="24"/>
          <w:lang w:eastAsia="lv-LV"/>
        </w:rPr>
        <w:t xml:space="preserve"> </w:t>
      </w:r>
      <w:r w:rsidR="003B6F0A" w:rsidRPr="007F5919">
        <w:rPr>
          <w:rFonts w:ascii="Times New Roman" w:hAnsi="Times New Roman"/>
          <w:color w:val="000000"/>
          <w:sz w:val="24"/>
          <w:szCs w:val="24"/>
          <w:lang w:eastAsia="lv-LV"/>
        </w:rPr>
        <w:t>Projekta idejas apraksts brīvā formā (ne vairāk kā A4 lapas apjomā);</w:t>
      </w:r>
    </w:p>
    <w:p w14:paraId="1AF47BBC" w14:textId="77777777" w:rsidR="007F5919" w:rsidRPr="007F5919" w:rsidRDefault="003B6F0A" w:rsidP="00603F2E">
      <w:pPr>
        <w:pStyle w:val="Sarakstarindkopa"/>
        <w:numPr>
          <w:ilvl w:val="1"/>
          <w:numId w:val="40"/>
        </w:numPr>
        <w:tabs>
          <w:tab w:val="left" w:pos="1560"/>
          <w:tab w:val="left" w:pos="1701"/>
        </w:tabs>
        <w:spacing w:before="120" w:after="120" w:line="240" w:lineRule="auto"/>
        <w:ind w:left="1560" w:hanging="426"/>
        <w:jc w:val="both"/>
        <w:rPr>
          <w:rFonts w:ascii="Times New Roman" w:hAnsi="Times New Roman"/>
          <w:bCs/>
          <w:sz w:val="24"/>
          <w:szCs w:val="24"/>
          <w:u w:val="single"/>
        </w:rPr>
      </w:pPr>
      <w:r w:rsidRPr="007F5919">
        <w:rPr>
          <w:rFonts w:ascii="Times New Roman" w:hAnsi="Times New Roman"/>
          <w:color w:val="000000"/>
          <w:sz w:val="24"/>
          <w:szCs w:val="24"/>
          <w:lang w:eastAsia="lv-LV"/>
        </w:rPr>
        <w:t>Projekta r</w:t>
      </w:r>
      <w:r w:rsidRPr="007F5919">
        <w:rPr>
          <w:rFonts w:ascii="Times New Roman" w:hAnsi="Times New Roman"/>
          <w:sz w:val="24"/>
          <w:szCs w:val="24"/>
          <w:lang w:eastAsia="lv-LV"/>
        </w:rPr>
        <w:t xml:space="preserve">ealizēšanas tāme </w:t>
      </w:r>
      <w:r w:rsidRPr="007F5919">
        <w:rPr>
          <w:rFonts w:ascii="Times New Roman" w:hAnsi="Times New Roman"/>
          <w:color w:val="000000"/>
          <w:sz w:val="24"/>
          <w:szCs w:val="24"/>
          <w:lang w:eastAsia="lv-LV"/>
        </w:rPr>
        <w:t>(</w:t>
      </w:r>
      <w:r w:rsidR="00CC0AC5" w:rsidRPr="007F5919">
        <w:rPr>
          <w:rFonts w:ascii="Times New Roman" w:hAnsi="Times New Roman"/>
          <w:color w:val="000000"/>
          <w:sz w:val="24"/>
          <w:szCs w:val="24"/>
          <w:lang w:eastAsia="lv-LV"/>
        </w:rPr>
        <w:t>7</w:t>
      </w:r>
      <w:r w:rsidRPr="007F5919">
        <w:rPr>
          <w:rFonts w:ascii="Times New Roman" w:hAnsi="Times New Roman"/>
          <w:color w:val="000000"/>
          <w:sz w:val="24"/>
          <w:szCs w:val="24"/>
          <w:lang w:eastAsia="lv-LV"/>
        </w:rPr>
        <w:t>. pielikums)</w:t>
      </w:r>
      <w:r w:rsidRPr="007F5919">
        <w:rPr>
          <w:rFonts w:ascii="Times New Roman" w:hAnsi="Times New Roman"/>
          <w:sz w:val="24"/>
          <w:szCs w:val="24"/>
          <w:lang w:eastAsia="lv-LV"/>
        </w:rPr>
        <w:t xml:space="preserve"> – P</w:t>
      </w:r>
      <w:r w:rsidRPr="007F5919">
        <w:rPr>
          <w:rFonts w:ascii="Times New Roman" w:hAnsi="Times New Roman"/>
          <w:color w:val="000000"/>
          <w:sz w:val="24"/>
          <w:szCs w:val="24"/>
          <w:lang w:eastAsia="lv-LV"/>
        </w:rPr>
        <w:t xml:space="preserve">rojekta realizēšanai nepieciešamās kopējās izmaksas, tajā skaitā visas nodevas, nodokļi u.c. maksājumi, kas aprēķināti </w:t>
      </w:r>
      <w:r w:rsidRPr="007F5919">
        <w:rPr>
          <w:rFonts w:ascii="Times New Roman" w:hAnsi="Times New Roman"/>
          <w:i/>
          <w:iCs/>
          <w:color w:val="000000"/>
          <w:sz w:val="24"/>
          <w:szCs w:val="24"/>
          <w:lang w:eastAsia="lv-LV"/>
        </w:rPr>
        <w:t>euro</w:t>
      </w:r>
      <w:r w:rsidRPr="007F5919">
        <w:rPr>
          <w:rFonts w:ascii="Times New Roman" w:hAnsi="Times New Roman"/>
          <w:color w:val="000000"/>
          <w:sz w:val="24"/>
          <w:szCs w:val="24"/>
          <w:lang w:eastAsia="lv-LV"/>
        </w:rPr>
        <w:t>, un to pamatojums (A4 formātā);</w:t>
      </w:r>
    </w:p>
    <w:p w14:paraId="110D048C" w14:textId="5546DF61" w:rsidR="005D40C0" w:rsidRPr="007F5919" w:rsidRDefault="003B6F0A" w:rsidP="00603F2E">
      <w:pPr>
        <w:pStyle w:val="Sarakstarindkopa"/>
        <w:numPr>
          <w:ilvl w:val="1"/>
          <w:numId w:val="40"/>
        </w:numPr>
        <w:tabs>
          <w:tab w:val="left" w:pos="1560"/>
          <w:tab w:val="left" w:pos="1701"/>
        </w:tabs>
        <w:spacing w:before="120" w:after="120" w:line="240" w:lineRule="auto"/>
        <w:ind w:left="1560" w:hanging="426"/>
        <w:jc w:val="both"/>
        <w:rPr>
          <w:rFonts w:ascii="Times New Roman" w:hAnsi="Times New Roman"/>
          <w:bCs/>
          <w:sz w:val="24"/>
          <w:szCs w:val="24"/>
          <w:u w:val="single"/>
        </w:rPr>
      </w:pPr>
      <w:r w:rsidRPr="007F5919">
        <w:rPr>
          <w:rFonts w:ascii="Times New Roman" w:hAnsi="Times New Roman"/>
          <w:color w:val="000000"/>
          <w:sz w:val="24"/>
          <w:szCs w:val="24"/>
          <w:lang w:eastAsia="lv-LV"/>
        </w:rPr>
        <w:t>m</w:t>
      </w:r>
      <w:r w:rsidRPr="007F5919">
        <w:rPr>
          <w:rFonts w:ascii="Times New Roman" w:hAnsi="Times New Roman"/>
          <w:sz w:val="24"/>
          <w:szCs w:val="24"/>
          <w:lang w:eastAsia="lv-LV"/>
        </w:rPr>
        <w:t>aketi un tehniskie zīmējumi, ja tādi nepieciešami precīzākam Projekta idejas skaidrojumam un finanšu līdzekļu pieprasījumam</w:t>
      </w:r>
      <w:r w:rsidR="00A316EF" w:rsidRPr="007F5919">
        <w:rPr>
          <w:rFonts w:ascii="Times New Roman" w:hAnsi="Times New Roman"/>
          <w:sz w:val="24"/>
          <w:szCs w:val="24"/>
          <w:lang w:eastAsia="lv-LV"/>
        </w:rPr>
        <w:t xml:space="preserve"> (vismaz A4 formātā)</w:t>
      </w:r>
      <w:r w:rsidRPr="007F5919">
        <w:rPr>
          <w:rFonts w:ascii="Times New Roman" w:hAnsi="Times New Roman"/>
          <w:sz w:val="24"/>
          <w:szCs w:val="24"/>
          <w:lang w:eastAsia="lv-LV"/>
        </w:rPr>
        <w:t>.</w:t>
      </w:r>
    </w:p>
    <w:p w14:paraId="30B3F981" w14:textId="77777777" w:rsidR="007F5919" w:rsidRPr="007F5919" w:rsidRDefault="000A746F"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 xml:space="preserve">Meta piedāvātajiem risinājumiem jābūt izstrādātiem atbilstoši metu konkursa nolikumam un tā pielikumiem līdz tādai detalizācijas pakāpei, lai </w:t>
      </w:r>
      <w:r w:rsidR="006B39F6" w:rsidRPr="0071694E">
        <w:rPr>
          <w:rFonts w:ascii="Times New Roman" w:hAnsi="Times New Roman"/>
          <w:sz w:val="24"/>
          <w:szCs w:val="24"/>
        </w:rPr>
        <w:t>ž</w:t>
      </w:r>
      <w:r w:rsidRPr="0071694E">
        <w:rPr>
          <w:rFonts w:ascii="Times New Roman" w:hAnsi="Times New Roman"/>
          <w:sz w:val="24"/>
          <w:szCs w:val="24"/>
        </w:rPr>
        <w:t>ūrijas komisijai rastos pilnīgs priekšstats par tiem un jāatbilst šādām prasībām:</w:t>
      </w:r>
    </w:p>
    <w:p w14:paraId="78A73850" w14:textId="3F08F1B5" w:rsidR="007F5919" w:rsidRDefault="007F5919" w:rsidP="007F5919">
      <w:pPr>
        <w:pStyle w:val="Sarakstarindkopa"/>
        <w:spacing w:before="120" w:after="120" w:line="240" w:lineRule="auto"/>
        <w:ind w:left="1069"/>
        <w:contextualSpacing w:val="0"/>
        <w:jc w:val="both"/>
        <w:rPr>
          <w:rFonts w:ascii="Times New Roman" w:hAnsi="Times New Roman"/>
          <w:bCs/>
          <w:sz w:val="24"/>
          <w:szCs w:val="24"/>
        </w:rPr>
      </w:pPr>
      <w:r>
        <w:rPr>
          <w:rFonts w:ascii="Times New Roman" w:hAnsi="Times New Roman"/>
          <w:bCs/>
          <w:sz w:val="24"/>
          <w:szCs w:val="24"/>
        </w:rPr>
        <w:t>5</w:t>
      </w:r>
      <w:r w:rsidR="00603F2E">
        <w:rPr>
          <w:rFonts w:ascii="Times New Roman" w:hAnsi="Times New Roman"/>
          <w:bCs/>
          <w:sz w:val="24"/>
          <w:szCs w:val="24"/>
        </w:rPr>
        <w:t>0</w:t>
      </w:r>
      <w:r>
        <w:rPr>
          <w:rFonts w:ascii="Times New Roman" w:hAnsi="Times New Roman"/>
          <w:bCs/>
          <w:sz w:val="24"/>
          <w:szCs w:val="24"/>
        </w:rPr>
        <w:t xml:space="preserve">.1. </w:t>
      </w:r>
      <w:r w:rsidR="000A746F" w:rsidRPr="007F5919">
        <w:rPr>
          <w:rFonts w:ascii="Times New Roman" w:hAnsi="Times New Roman"/>
          <w:bCs/>
          <w:sz w:val="24"/>
          <w:szCs w:val="24"/>
        </w:rPr>
        <w:t>Meta piedāvātie risinājumi ir izstrādāti, ņemot v</w:t>
      </w:r>
      <w:r w:rsidR="007F58B5" w:rsidRPr="007F5919">
        <w:rPr>
          <w:rFonts w:ascii="Times New Roman" w:hAnsi="Times New Roman"/>
          <w:bCs/>
          <w:sz w:val="24"/>
          <w:szCs w:val="24"/>
        </w:rPr>
        <w:t xml:space="preserve">ērā </w:t>
      </w:r>
      <w:r w:rsidR="00AE1A38" w:rsidRPr="007F5919">
        <w:rPr>
          <w:rFonts w:ascii="Times New Roman" w:hAnsi="Times New Roman"/>
          <w:bCs/>
          <w:sz w:val="24"/>
          <w:szCs w:val="24"/>
        </w:rPr>
        <w:t>p</w:t>
      </w:r>
      <w:r w:rsidR="007F58B5" w:rsidRPr="007F5919">
        <w:rPr>
          <w:rFonts w:ascii="Times New Roman" w:hAnsi="Times New Roman"/>
          <w:bCs/>
          <w:sz w:val="24"/>
          <w:szCs w:val="24"/>
        </w:rPr>
        <w:t>asūtītāja sniegtos datus</w:t>
      </w:r>
      <w:r w:rsidR="000A746F" w:rsidRPr="007F5919">
        <w:rPr>
          <w:rFonts w:ascii="Times New Roman" w:hAnsi="Times New Roman"/>
          <w:bCs/>
          <w:sz w:val="24"/>
          <w:szCs w:val="24"/>
        </w:rPr>
        <w:t>, atbilstoši nolikumam un tā pielikumiem;</w:t>
      </w:r>
    </w:p>
    <w:p w14:paraId="2171ADDC" w14:textId="4D3E1627" w:rsidR="007F5919" w:rsidRDefault="007F5919" w:rsidP="007F5919">
      <w:pPr>
        <w:pStyle w:val="Sarakstarindkopa"/>
        <w:spacing w:before="120" w:after="120" w:line="240" w:lineRule="auto"/>
        <w:ind w:left="1069"/>
        <w:contextualSpacing w:val="0"/>
        <w:jc w:val="both"/>
        <w:rPr>
          <w:rFonts w:ascii="Times New Roman" w:hAnsi="Times New Roman"/>
          <w:bCs/>
          <w:sz w:val="24"/>
          <w:szCs w:val="24"/>
        </w:rPr>
      </w:pPr>
      <w:r>
        <w:rPr>
          <w:rFonts w:ascii="Times New Roman" w:hAnsi="Times New Roman"/>
          <w:bCs/>
          <w:sz w:val="24"/>
          <w:szCs w:val="24"/>
        </w:rPr>
        <w:t>5</w:t>
      </w:r>
      <w:r w:rsidR="00603F2E">
        <w:rPr>
          <w:rFonts w:ascii="Times New Roman" w:hAnsi="Times New Roman"/>
          <w:bCs/>
          <w:sz w:val="24"/>
          <w:szCs w:val="24"/>
        </w:rPr>
        <w:t>0</w:t>
      </w:r>
      <w:r>
        <w:rPr>
          <w:rFonts w:ascii="Times New Roman" w:hAnsi="Times New Roman"/>
          <w:bCs/>
          <w:sz w:val="24"/>
          <w:szCs w:val="24"/>
        </w:rPr>
        <w:t xml:space="preserve">.2. </w:t>
      </w:r>
      <w:r w:rsidR="000A746F" w:rsidRPr="007F5919">
        <w:rPr>
          <w:rFonts w:ascii="Times New Roman" w:hAnsi="Times New Roman"/>
          <w:bCs/>
          <w:sz w:val="24"/>
          <w:szCs w:val="24"/>
        </w:rPr>
        <w:t>Meta piedāvātie risinājumi ir izstrādāti, ievērojot optimālu un ekonomisku finanšu līdzekļu pielietošanu potenciālā projekta realizācijas laikā;</w:t>
      </w:r>
    </w:p>
    <w:p w14:paraId="1FE74041" w14:textId="1B52A4A5" w:rsidR="005D40C0" w:rsidRPr="007F5919" w:rsidRDefault="007F5919" w:rsidP="007F5919">
      <w:pPr>
        <w:pStyle w:val="Sarakstarindkopa"/>
        <w:spacing w:before="120" w:after="120" w:line="240" w:lineRule="auto"/>
        <w:ind w:left="1069"/>
        <w:contextualSpacing w:val="0"/>
        <w:jc w:val="both"/>
        <w:rPr>
          <w:rFonts w:ascii="Times New Roman" w:hAnsi="Times New Roman"/>
          <w:bCs/>
          <w:sz w:val="24"/>
          <w:szCs w:val="24"/>
        </w:rPr>
      </w:pPr>
      <w:r>
        <w:rPr>
          <w:rFonts w:ascii="Times New Roman" w:hAnsi="Times New Roman"/>
          <w:bCs/>
          <w:sz w:val="24"/>
          <w:szCs w:val="24"/>
        </w:rPr>
        <w:t>5</w:t>
      </w:r>
      <w:r w:rsidR="00603F2E">
        <w:rPr>
          <w:rFonts w:ascii="Times New Roman" w:hAnsi="Times New Roman"/>
          <w:bCs/>
          <w:sz w:val="24"/>
          <w:szCs w:val="24"/>
        </w:rPr>
        <w:t>0</w:t>
      </w:r>
      <w:r>
        <w:rPr>
          <w:rFonts w:ascii="Times New Roman" w:hAnsi="Times New Roman"/>
          <w:bCs/>
          <w:sz w:val="24"/>
          <w:szCs w:val="24"/>
        </w:rPr>
        <w:t xml:space="preserve">.3. </w:t>
      </w:r>
      <w:r w:rsidR="000A746F" w:rsidRPr="007F5919">
        <w:rPr>
          <w:rFonts w:ascii="Times New Roman" w:hAnsi="Times New Roman"/>
          <w:bCs/>
          <w:sz w:val="24"/>
          <w:szCs w:val="24"/>
        </w:rPr>
        <w:t>Meta piedāvātie risinājumi ir estētiski un iekļaujas esošajā pilsētvidē.</w:t>
      </w:r>
    </w:p>
    <w:p w14:paraId="4321E285" w14:textId="77777777" w:rsidR="005D40C0" w:rsidRPr="0071694E" w:rsidRDefault="006B39F6"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Meta piedāvājumam jābūt</w:t>
      </w:r>
      <w:r w:rsidRPr="0071694E">
        <w:rPr>
          <w:rFonts w:ascii="Times New Roman" w:eastAsia="Times New Roman" w:hAnsi="Times New Roman"/>
          <w:sz w:val="24"/>
          <w:szCs w:val="24"/>
        </w:rPr>
        <w:t xml:space="preserve"> izstrādātam atbilstoši piemērojamajiem Latvijas Republikas un Eiropas Savienības tiesību aktiem un normatīviem.</w:t>
      </w:r>
    </w:p>
    <w:p w14:paraId="3213FE7C" w14:textId="77777777" w:rsidR="003F62AC" w:rsidRPr="0071694E" w:rsidRDefault="000A746F"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 xml:space="preserve">Ja iesniegtie meta risinājumi neatbildīs metu konkursa nolikuma prasībām, žūrijas komisija var noraidīt attiecīgo </w:t>
      </w:r>
      <w:r w:rsidR="006B39F6" w:rsidRPr="0071694E">
        <w:rPr>
          <w:rFonts w:ascii="Times New Roman" w:hAnsi="Times New Roman"/>
          <w:bCs/>
          <w:sz w:val="24"/>
          <w:szCs w:val="24"/>
        </w:rPr>
        <w:t>meta piedāvājumu</w:t>
      </w:r>
      <w:r w:rsidRPr="0071694E">
        <w:rPr>
          <w:rFonts w:ascii="Times New Roman" w:hAnsi="Times New Roman"/>
          <w:bCs/>
          <w:sz w:val="24"/>
          <w:szCs w:val="24"/>
        </w:rPr>
        <w:t>.</w:t>
      </w:r>
      <w:r w:rsidRPr="0071694E">
        <w:rPr>
          <w:rFonts w:ascii="Times New Roman" w:hAnsi="Times New Roman"/>
          <w:sz w:val="24"/>
          <w:szCs w:val="24"/>
        </w:rPr>
        <w:t xml:space="preserve">  </w:t>
      </w:r>
    </w:p>
    <w:p w14:paraId="370711BC" w14:textId="07E99ACB" w:rsidR="003F62AC" w:rsidRPr="0071694E" w:rsidRDefault="003F62AC" w:rsidP="003F62AC">
      <w:pPr>
        <w:pStyle w:val="Sarakstarindkopa"/>
        <w:spacing w:before="240" w:after="240" w:line="240" w:lineRule="auto"/>
        <w:ind w:left="0"/>
        <w:contextualSpacing w:val="0"/>
        <w:jc w:val="center"/>
        <w:rPr>
          <w:rFonts w:ascii="Times New Roman" w:hAnsi="Times New Roman"/>
          <w:b/>
          <w:bCs/>
          <w:sz w:val="24"/>
          <w:szCs w:val="24"/>
        </w:rPr>
      </w:pPr>
      <w:r w:rsidRPr="0071694E">
        <w:rPr>
          <w:rFonts w:ascii="Times New Roman" w:hAnsi="Times New Roman"/>
          <w:b/>
          <w:sz w:val="24"/>
          <w:szCs w:val="24"/>
        </w:rPr>
        <w:t>VII Metu vērtēšanas kritēriji</w:t>
      </w:r>
      <w:r w:rsidR="00145EFA" w:rsidRPr="0071694E">
        <w:rPr>
          <w:rFonts w:ascii="Times New Roman" w:hAnsi="Times New Roman"/>
          <w:b/>
          <w:sz w:val="24"/>
          <w:szCs w:val="24"/>
        </w:rPr>
        <w:t xml:space="preserve"> un lēmuma pieņemšanas paredzamais termiņš</w:t>
      </w:r>
    </w:p>
    <w:p w14:paraId="31926933" w14:textId="77777777" w:rsidR="00592430" w:rsidRPr="005D274A"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5D274A">
        <w:rPr>
          <w:rFonts w:ascii="Times New Roman" w:hAnsi="Times New Roman"/>
          <w:bCs/>
          <w:sz w:val="24"/>
          <w:szCs w:val="24"/>
        </w:rPr>
        <w:t>Meti tiek vērtēti atbilstoši šādiem kritērijiem:</w:t>
      </w:r>
    </w:p>
    <w:tbl>
      <w:tblPr>
        <w:tblStyle w:val="Reatabula"/>
        <w:tblW w:w="0" w:type="auto"/>
        <w:tblLook w:val="04A0" w:firstRow="1" w:lastRow="0" w:firstColumn="1" w:lastColumn="0" w:noHBand="0" w:noVBand="1"/>
      </w:tblPr>
      <w:tblGrid>
        <w:gridCol w:w="948"/>
        <w:gridCol w:w="2107"/>
        <w:gridCol w:w="1693"/>
        <w:gridCol w:w="4307"/>
      </w:tblGrid>
      <w:tr w:rsidR="00AF0290" w:rsidRPr="006C5AD2" w14:paraId="14B05101" w14:textId="77777777" w:rsidTr="00AF0290">
        <w:tc>
          <w:tcPr>
            <w:tcW w:w="959" w:type="dxa"/>
          </w:tcPr>
          <w:p w14:paraId="6BADD502" w14:textId="4C831340" w:rsidR="00AF0290" w:rsidRPr="006C5AD2" w:rsidRDefault="00AF0290" w:rsidP="006C5AD2">
            <w:pPr>
              <w:spacing w:after="0" w:line="240" w:lineRule="auto"/>
              <w:jc w:val="center"/>
              <w:rPr>
                <w:rFonts w:ascii="Times New Roman" w:eastAsiaTheme="minorHAnsi" w:hAnsi="Times New Roman"/>
                <w:b/>
                <w:sz w:val="24"/>
                <w:szCs w:val="24"/>
              </w:rPr>
            </w:pPr>
            <w:r w:rsidRPr="006C5AD2">
              <w:rPr>
                <w:rFonts w:ascii="Times New Roman" w:eastAsiaTheme="minorHAnsi" w:hAnsi="Times New Roman"/>
                <w:b/>
                <w:sz w:val="24"/>
                <w:szCs w:val="24"/>
              </w:rPr>
              <w:t>Nr.</w:t>
            </w:r>
          </w:p>
        </w:tc>
        <w:tc>
          <w:tcPr>
            <w:tcW w:w="2126" w:type="dxa"/>
          </w:tcPr>
          <w:p w14:paraId="06D1AA30" w14:textId="77777777" w:rsidR="00AF0290" w:rsidRPr="006C5AD2" w:rsidRDefault="00AF0290" w:rsidP="006C5AD2">
            <w:pPr>
              <w:spacing w:after="0" w:line="240" w:lineRule="auto"/>
              <w:jc w:val="center"/>
              <w:rPr>
                <w:rFonts w:ascii="Times New Roman" w:eastAsiaTheme="minorHAnsi" w:hAnsi="Times New Roman"/>
                <w:b/>
                <w:sz w:val="24"/>
                <w:szCs w:val="24"/>
              </w:rPr>
            </w:pPr>
            <w:r w:rsidRPr="006C5AD2">
              <w:rPr>
                <w:rFonts w:ascii="Times New Roman" w:eastAsiaTheme="minorHAnsi" w:hAnsi="Times New Roman"/>
                <w:b/>
                <w:sz w:val="24"/>
                <w:szCs w:val="24"/>
              </w:rPr>
              <w:t>Vērtēšanas kritēriji</w:t>
            </w:r>
          </w:p>
        </w:tc>
        <w:tc>
          <w:tcPr>
            <w:tcW w:w="1701" w:type="dxa"/>
          </w:tcPr>
          <w:p w14:paraId="347A9BAD" w14:textId="5710832C" w:rsidR="00AF0290" w:rsidRPr="006C5AD2" w:rsidRDefault="00AF0290" w:rsidP="006C5AD2">
            <w:pPr>
              <w:spacing w:after="0" w:line="240" w:lineRule="auto"/>
              <w:jc w:val="center"/>
              <w:rPr>
                <w:rFonts w:ascii="Times New Roman" w:eastAsiaTheme="minorHAnsi" w:hAnsi="Times New Roman"/>
                <w:b/>
                <w:sz w:val="24"/>
                <w:szCs w:val="24"/>
              </w:rPr>
            </w:pPr>
            <w:r w:rsidRPr="006C5AD2">
              <w:rPr>
                <w:rFonts w:ascii="Times New Roman" w:eastAsiaTheme="minorHAnsi" w:hAnsi="Times New Roman"/>
                <w:b/>
                <w:sz w:val="24"/>
                <w:szCs w:val="24"/>
              </w:rPr>
              <w:t>Maksim</w:t>
            </w:r>
            <w:r w:rsidR="005D3FC6" w:rsidRPr="006C5AD2">
              <w:rPr>
                <w:rFonts w:ascii="Times New Roman" w:eastAsiaTheme="minorHAnsi" w:hAnsi="Times New Roman"/>
                <w:b/>
                <w:sz w:val="24"/>
                <w:szCs w:val="24"/>
              </w:rPr>
              <w:t>ā</w:t>
            </w:r>
            <w:r w:rsidRPr="006C5AD2">
              <w:rPr>
                <w:rFonts w:ascii="Times New Roman" w:eastAsiaTheme="minorHAnsi" w:hAnsi="Times New Roman"/>
                <w:b/>
                <w:sz w:val="24"/>
                <w:szCs w:val="24"/>
              </w:rPr>
              <w:t>lais punktu skaits</w:t>
            </w:r>
          </w:p>
        </w:tc>
        <w:tc>
          <w:tcPr>
            <w:tcW w:w="4394" w:type="dxa"/>
          </w:tcPr>
          <w:p w14:paraId="5EB30414" w14:textId="77777777" w:rsidR="00AF0290" w:rsidRPr="006C5AD2" w:rsidRDefault="00AF0290" w:rsidP="006C5AD2">
            <w:pPr>
              <w:spacing w:after="0" w:line="240" w:lineRule="auto"/>
              <w:jc w:val="center"/>
              <w:rPr>
                <w:rFonts w:ascii="Times New Roman" w:eastAsiaTheme="minorHAnsi" w:hAnsi="Times New Roman"/>
                <w:b/>
                <w:sz w:val="24"/>
                <w:szCs w:val="24"/>
              </w:rPr>
            </w:pPr>
            <w:r w:rsidRPr="006C5AD2">
              <w:rPr>
                <w:rFonts w:ascii="Times New Roman" w:eastAsiaTheme="minorHAnsi" w:hAnsi="Times New Roman"/>
                <w:b/>
                <w:sz w:val="24"/>
                <w:szCs w:val="24"/>
              </w:rPr>
              <w:t>Noteikta kritērija mērķis</w:t>
            </w:r>
          </w:p>
        </w:tc>
      </w:tr>
      <w:tr w:rsidR="007836D7" w:rsidRPr="006C5AD2" w14:paraId="02F167CA" w14:textId="77777777" w:rsidTr="007001F6">
        <w:tc>
          <w:tcPr>
            <w:tcW w:w="959" w:type="dxa"/>
          </w:tcPr>
          <w:p w14:paraId="4B204FC1" w14:textId="19BF43C7" w:rsidR="007836D7" w:rsidRPr="006C5AD2" w:rsidRDefault="007836D7" w:rsidP="007836D7">
            <w:pPr>
              <w:spacing w:after="0" w:line="240" w:lineRule="auto"/>
              <w:jc w:val="both"/>
              <w:rPr>
                <w:rFonts w:ascii="Times New Roman" w:eastAsiaTheme="minorHAnsi" w:hAnsi="Times New Roman"/>
                <w:sz w:val="24"/>
                <w:szCs w:val="24"/>
              </w:rPr>
            </w:pPr>
            <w:r w:rsidRPr="006C5AD2">
              <w:rPr>
                <w:rFonts w:ascii="Times New Roman" w:eastAsiaTheme="minorHAnsi" w:hAnsi="Times New Roman"/>
                <w:sz w:val="24"/>
                <w:szCs w:val="24"/>
              </w:rPr>
              <w:t>5</w:t>
            </w:r>
            <w:r w:rsidR="007001F6" w:rsidRPr="006C5AD2">
              <w:rPr>
                <w:rFonts w:ascii="Times New Roman" w:eastAsiaTheme="minorHAnsi" w:hAnsi="Times New Roman"/>
                <w:sz w:val="24"/>
                <w:szCs w:val="24"/>
              </w:rPr>
              <w:t>3</w:t>
            </w:r>
            <w:r w:rsidRPr="006C5AD2">
              <w:rPr>
                <w:rFonts w:ascii="Times New Roman" w:eastAsiaTheme="minorHAnsi" w:hAnsi="Times New Roman"/>
                <w:sz w:val="24"/>
                <w:szCs w:val="24"/>
              </w:rPr>
              <w:t>.1.</w:t>
            </w:r>
          </w:p>
        </w:tc>
        <w:tc>
          <w:tcPr>
            <w:tcW w:w="2126" w:type="dxa"/>
          </w:tcPr>
          <w:p w14:paraId="31A08864" w14:textId="2BD13436" w:rsidR="007836D7" w:rsidRPr="006C5AD2" w:rsidRDefault="007836D7" w:rsidP="007836D7">
            <w:pPr>
              <w:spacing w:before="120" w:after="120" w:line="240" w:lineRule="auto"/>
              <w:jc w:val="both"/>
              <w:rPr>
                <w:rFonts w:ascii="Times New Roman" w:eastAsiaTheme="minorHAnsi" w:hAnsi="Times New Roman"/>
                <w:sz w:val="24"/>
                <w:szCs w:val="24"/>
              </w:rPr>
            </w:pPr>
            <w:r w:rsidRPr="006C5AD2">
              <w:rPr>
                <w:rFonts w:ascii="Times New Roman" w:eastAsiaTheme="minorHAnsi" w:hAnsi="Times New Roman"/>
                <w:sz w:val="24"/>
                <w:szCs w:val="24"/>
              </w:rPr>
              <w:t>Vizuālā oriģinalitāte</w:t>
            </w:r>
          </w:p>
        </w:tc>
        <w:tc>
          <w:tcPr>
            <w:tcW w:w="1701" w:type="dxa"/>
          </w:tcPr>
          <w:p w14:paraId="769D1FAB" w14:textId="31AD57A1" w:rsidR="007836D7" w:rsidRPr="006C5AD2" w:rsidRDefault="007836D7" w:rsidP="007836D7">
            <w:pPr>
              <w:spacing w:before="120" w:after="120" w:line="240" w:lineRule="auto"/>
              <w:jc w:val="both"/>
              <w:rPr>
                <w:rFonts w:ascii="Times New Roman" w:eastAsiaTheme="minorHAnsi" w:hAnsi="Times New Roman"/>
                <w:sz w:val="24"/>
                <w:szCs w:val="24"/>
              </w:rPr>
            </w:pPr>
            <w:r w:rsidRPr="006C5AD2">
              <w:rPr>
                <w:rFonts w:ascii="Times New Roman" w:eastAsiaTheme="minorHAnsi" w:hAnsi="Times New Roman"/>
                <w:sz w:val="24"/>
                <w:szCs w:val="24"/>
              </w:rPr>
              <w:t>30</w:t>
            </w:r>
          </w:p>
        </w:tc>
        <w:tc>
          <w:tcPr>
            <w:tcW w:w="4394" w:type="dxa"/>
          </w:tcPr>
          <w:p w14:paraId="55CAE247" w14:textId="77777777" w:rsidR="007836D7" w:rsidRPr="006C5AD2" w:rsidRDefault="007836D7" w:rsidP="007836D7">
            <w:pPr>
              <w:spacing w:before="120" w:after="120" w:line="240" w:lineRule="auto"/>
              <w:jc w:val="both"/>
              <w:rPr>
                <w:rFonts w:ascii="Times New Roman" w:hAnsi="Times New Roman"/>
                <w:sz w:val="24"/>
                <w:szCs w:val="24"/>
              </w:rPr>
            </w:pPr>
            <w:r w:rsidRPr="006C5AD2">
              <w:rPr>
                <w:rFonts w:ascii="Times New Roman" w:hAnsi="Times New Roman"/>
                <w:sz w:val="24"/>
                <w:szCs w:val="24"/>
              </w:rPr>
              <w:t>Idejas oriģinalitāte, mūsdienīgs risinājums, iekļautas jaunākās tendences dizaina un materiālu izvēlē. Ir piedāvāts radošs risinājums ar pārsteiguma efektiem. Izmantoti mūsdienīgi tehnoloģiski risinājumi.</w:t>
            </w:r>
          </w:p>
          <w:p w14:paraId="7552C235" w14:textId="63579109" w:rsidR="007836D7" w:rsidRPr="006C5AD2" w:rsidRDefault="007836D7" w:rsidP="007836D7">
            <w:pPr>
              <w:spacing w:before="120" w:after="120" w:line="240" w:lineRule="auto"/>
              <w:jc w:val="both"/>
              <w:rPr>
                <w:rFonts w:ascii="Times New Roman" w:hAnsi="Times New Roman"/>
                <w:sz w:val="24"/>
                <w:szCs w:val="24"/>
              </w:rPr>
            </w:pPr>
            <w:r w:rsidRPr="006C5AD2">
              <w:rPr>
                <w:rFonts w:ascii="Times New Roman" w:hAnsi="Times New Roman"/>
                <w:sz w:val="24"/>
                <w:szCs w:val="24"/>
              </w:rPr>
              <w:lastRenderedPageBreak/>
              <w:t>Punktu skaitu samazina, ja tiek izmantots  tradicionāls risinājums (lielākoties tiek izmantoti vienādi dekori, ir nepamatota krāsu daudzveidība, nav apjoma daudzveidības – 2d un 3d elementi, nav pārsteiguma efekta no mērogā lieliem noformējuma objektiem, nav pietiekoši daudz  noformējuma elementu, kā piemēram, nav rotaļu elementu, nav košu objektu, nav objektu, kas veido asociācijas ar pilsētas identitāti), laukuma noformējums neparedz atšķirību starp tā izskata no laukuma dažādam pusēm, netiek izmantoti mūsdienīgi tehnoloģiski risinājumi.</w:t>
            </w:r>
          </w:p>
        </w:tc>
      </w:tr>
      <w:tr w:rsidR="007836D7" w:rsidRPr="006C5AD2" w14:paraId="316A69DD" w14:textId="77777777" w:rsidTr="007001F6">
        <w:tc>
          <w:tcPr>
            <w:tcW w:w="959" w:type="dxa"/>
          </w:tcPr>
          <w:p w14:paraId="02275FAB" w14:textId="32D7B969" w:rsidR="007836D7" w:rsidRPr="006C5AD2" w:rsidRDefault="007836D7" w:rsidP="007836D7">
            <w:pPr>
              <w:spacing w:after="0" w:line="240" w:lineRule="auto"/>
              <w:jc w:val="both"/>
              <w:rPr>
                <w:rFonts w:ascii="Times New Roman" w:eastAsiaTheme="minorHAnsi" w:hAnsi="Times New Roman"/>
                <w:sz w:val="24"/>
                <w:szCs w:val="24"/>
              </w:rPr>
            </w:pPr>
            <w:r w:rsidRPr="006C5AD2">
              <w:rPr>
                <w:rFonts w:ascii="Times New Roman" w:eastAsiaTheme="minorHAnsi" w:hAnsi="Times New Roman"/>
                <w:sz w:val="24"/>
                <w:szCs w:val="24"/>
              </w:rPr>
              <w:lastRenderedPageBreak/>
              <w:t>5</w:t>
            </w:r>
            <w:r w:rsidR="007001F6" w:rsidRPr="006C5AD2">
              <w:rPr>
                <w:rFonts w:ascii="Times New Roman" w:eastAsiaTheme="minorHAnsi" w:hAnsi="Times New Roman"/>
                <w:sz w:val="24"/>
                <w:szCs w:val="24"/>
              </w:rPr>
              <w:t>3</w:t>
            </w:r>
            <w:r w:rsidRPr="006C5AD2">
              <w:rPr>
                <w:rFonts w:ascii="Times New Roman" w:eastAsiaTheme="minorHAnsi" w:hAnsi="Times New Roman"/>
                <w:sz w:val="24"/>
                <w:szCs w:val="24"/>
              </w:rPr>
              <w:t>.2.</w:t>
            </w:r>
          </w:p>
        </w:tc>
        <w:tc>
          <w:tcPr>
            <w:tcW w:w="2126" w:type="dxa"/>
          </w:tcPr>
          <w:p w14:paraId="3B8DC7D7" w14:textId="6436CEB0" w:rsidR="007836D7" w:rsidRPr="006C5AD2" w:rsidRDefault="007836D7" w:rsidP="007836D7">
            <w:pPr>
              <w:spacing w:before="120" w:after="120" w:line="240" w:lineRule="auto"/>
              <w:jc w:val="both"/>
              <w:rPr>
                <w:rFonts w:ascii="Times New Roman" w:eastAsiaTheme="minorHAnsi" w:hAnsi="Times New Roman"/>
                <w:sz w:val="24"/>
                <w:szCs w:val="24"/>
              </w:rPr>
            </w:pPr>
            <w:r w:rsidRPr="006C5AD2">
              <w:rPr>
                <w:rFonts w:ascii="Times New Roman" w:eastAsiaTheme="minorHAnsi" w:hAnsi="Times New Roman"/>
                <w:sz w:val="24"/>
                <w:szCs w:val="24"/>
              </w:rPr>
              <w:t>Atbilstība pilsētvidei</w:t>
            </w:r>
          </w:p>
        </w:tc>
        <w:tc>
          <w:tcPr>
            <w:tcW w:w="1701" w:type="dxa"/>
          </w:tcPr>
          <w:p w14:paraId="49384DBB" w14:textId="26CF3F7C" w:rsidR="007836D7" w:rsidRPr="006C5AD2" w:rsidRDefault="007836D7" w:rsidP="007836D7">
            <w:pPr>
              <w:spacing w:before="120" w:after="120" w:line="240" w:lineRule="auto"/>
              <w:jc w:val="both"/>
              <w:rPr>
                <w:rFonts w:ascii="Times New Roman" w:eastAsiaTheme="minorHAnsi" w:hAnsi="Times New Roman"/>
                <w:sz w:val="24"/>
                <w:szCs w:val="24"/>
              </w:rPr>
            </w:pPr>
            <w:r w:rsidRPr="006C5AD2">
              <w:rPr>
                <w:rFonts w:ascii="Times New Roman" w:eastAsiaTheme="minorHAnsi" w:hAnsi="Times New Roman"/>
                <w:sz w:val="24"/>
                <w:szCs w:val="24"/>
              </w:rPr>
              <w:t>30</w:t>
            </w:r>
          </w:p>
        </w:tc>
        <w:tc>
          <w:tcPr>
            <w:tcW w:w="4394" w:type="dxa"/>
          </w:tcPr>
          <w:p w14:paraId="1A9C697A" w14:textId="6212713C" w:rsidR="007836D7" w:rsidRPr="006C5AD2" w:rsidRDefault="007F5919" w:rsidP="007836D7">
            <w:pPr>
              <w:spacing w:before="120" w:after="120" w:line="240" w:lineRule="auto"/>
              <w:jc w:val="both"/>
              <w:rPr>
                <w:rFonts w:ascii="Times New Roman" w:hAnsi="Times New Roman"/>
                <w:sz w:val="24"/>
                <w:szCs w:val="24"/>
              </w:rPr>
            </w:pPr>
            <w:r w:rsidRPr="006C5AD2">
              <w:rPr>
                <w:rFonts w:ascii="Times New Roman" w:hAnsi="Times New Roman"/>
                <w:sz w:val="24"/>
                <w:szCs w:val="24"/>
              </w:rPr>
              <w:t>Vecpilsētas laukumā un satiksmes rotācijas apļos</w:t>
            </w:r>
            <w:r w:rsidR="007836D7" w:rsidRPr="006C5AD2">
              <w:rPr>
                <w:rFonts w:ascii="Times New Roman" w:hAnsi="Times New Roman"/>
                <w:sz w:val="24"/>
                <w:szCs w:val="24"/>
              </w:rPr>
              <w:t xml:space="preserve"> 3D objekti labi iederas apkārtējā vidē. Savstarpēji vizuālais noformējums posmiem saskaņots. Daudz dekoru, kas pārsniedz norādītu minimālu mērogu. </w:t>
            </w:r>
          </w:p>
          <w:p w14:paraId="25F48A4D" w14:textId="5F5E7695" w:rsidR="007836D7" w:rsidRPr="006C5AD2" w:rsidRDefault="007836D7" w:rsidP="007836D7">
            <w:pPr>
              <w:spacing w:before="120" w:after="120" w:line="240" w:lineRule="auto"/>
              <w:jc w:val="both"/>
              <w:rPr>
                <w:rFonts w:ascii="Times New Roman" w:hAnsi="Times New Roman"/>
                <w:sz w:val="24"/>
                <w:szCs w:val="24"/>
              </w:rPr>
            </w:pPr>
            <w:r w:rsidRPr="006C5AD2">
              <w:rPr>
                <w:rFonts w:ascii="Times New Roman" w:hAnsi="Times New Roman"/>
                <w:sz w:val="24"/>
                <w:szCs w:val="24"/>
              </w:rPr>
              <w:t xml:space="preserve">Punktu skaitu samazina, ja Metā piedāvātais risinājums neiekļaujas apkārtējā vidē vai daļēji iekļaujas. </w:t>
            </w:r>
            <w:r w:rsidR="007F5919" w:rsidRPr="006C5AD2">
              <w:rPr>
                <w:rFonts w:ascii="Times New Roman" w:hAnsi="Times New Roman"/>
                <w:sz w:val="24"/>
                <w:szCs w:val="24"/>
              </w:rPr>
              <w:t>P</w:t>
            </w:r>
            <w:r w:rsidRPr="006C5AD2">
              <w:rPr>
                <w:rFonts w:ascii="Times New Roman" w:hAnsi="Times New Roman"/>
                <w:sz w:val="24"/>
                <w:szCs w:val="24"/>
              </w:rPr>
              <w:t xml:space="preserve">osmu noformējuma 3D elementi nav savstarpēji saskaņoti.  </w:t>
            </w:r>
          </w:p>
        </w:tc>
      </w:tr>
      <w:tr w:rsidR="007836D7" w:rsidRPr="006C5AD2" w14:paraId="0936AC6D" w14:textId="77777777" w:rsidTr="007001F6">
        <w:tc>
          <w:tcPr>
            <w:tcW w:w="959" w:type="dxa"/>
          </w:tcPr>
          <w:p w14:paraId="5A6C1E79" w14:textId="67A542DB" w:rsidR="007836D7" w:rsidRPr="006C5AD2" w:rsidRDefault="007836D7" w:rsidP="007836D7">
            <w:pPr>
              <w:spacing w:after="0" w:line="240" w:lineRule="auto"/>
              <w:jc w:val="both"/>
              <w:rPr>
                <w:rFonts w:ascii="Times New Roman" w:eastAsiaTheme="minorHAnsi" w:hAnsi="Times New Roman"/>
                <w:sz w:val="24"/>
                <w:szCs w:val="24"/>
              </w:rPr>
            </w:pPr>
            <w:r w:rsidRPr="006C5AD2">
              <w:rPr>
                <w:rFonts w:ascii="Times New Roman" w:eastAsiaTheme="minorHAnsi" w:hAnsi="Times New Roman"/>
                <w:sz w:val="24"/>
                <w:szCs w:val="24"/>
              </w:rPr>
              <w:t>5</w:t>
            </w:r>
            <w:r w:rsidR="007001F6" w:rsidRPr="006C5AD2">
              <w:rPr>
                <w:rFonts w:ascii="Times New Roman" w:eastAsiaTheme="minorHAnsi" w:hAnsi="Times New Roman"/>
                <w:sz w:val="24"/>
                <w:szCs w:val="24"/>
              </w:rPr>
              <w:t>3</w:t>
            </w:r>
            <w:r w:rsidRPr="006C5AD2">
              <w:rPr>
                <w:rFonts w:ascii="Times New Roman" w:eastAsiaTheme="minorHAnsi" w:hAnsi="Times New Roman"/>
                <w:sz w:val="24"/>
                <w:szCs w:val="24"/>
              </w:rPr>
              <w:t>.3.</w:t>
            </w:r>
          </w:p>
        </w:tc>
        <w:tc>
          <w:tcPr>
            <w:tcW w:w="2126" w:type="dxa"/>
          </w:tcPr>
          <w:p w14:paraId="00D9E3F9" w14:textId="79CBA3CC" w:rsidR="007836D7" w:rsidRPr="006C5AD2" w:rsidRDefault="007836D7" w:rsidP="007F5919">
            <w:pPr>
              <w:spacing w:before="120" w:after="120" w:line="240" w:lineRule="auto"/>
              <w:rPr>
                <w:rFonts w:ascii="Times New Roman" w:eastAsiaTheme="minorHAnsi" w:hAnsi="Times New Roman"/>
                <w:sz w:val="24"/>
                <w:szCs w:val="24"/>
              </w:rPr>
            </w:pPr>
            <w:r w:rsidRPr="006C5AD2">
              <w:rPr>
                <w:rFonts w:ascii="Times New Roman" w:eastAsiaTheme="minorHAnsi" w:hAnsi="Times New Roman"/>
                <w:sz w:val="24"/>
                <w:szCs w:val="24"/>
              </w:rPr>
              <w:t xml:space="preserve">Atbilstība izvirzītajam Metu konkursa moto </w:t>
            </w:r>
            <w:r w:rsidR="00D80F5E" w:rsidRPr="006C5AD2">
              <w:rPr>
                <w:rFonts w:ascii="Times New Roman" w:eastAsiaTheme="minorHAnsi" w:hAnsi="Times New Roman"/>
                <w:sz w:val="24"/>
                <w:szCs w:val="24"/>
              </w:rPr>
              <w:t>„</w:t>
            </w:r>
            <w:r w:rsidR="007F5919" w:rsidRPr="006C5AD2">
              <w:rPr>
                <w:rFonts w:ascii="Times New Roman" w:eastAsiaTheme="minorHAnsi" w:hAnsi="Times New Roman"/>
                <w:sz w:val="24"/>
                <w:szCs w:val="24"/>
              </w:rPr>
              <w:t>Jampadracis Jēkabpilī</w:t>
            </w:r>
            <w:r w:rsidR="00D80F5E" w:rsidRPr="006C5AD2">
              <w:rPr>
                <w:rFonts w:ascii="Times New Roman" w:eastAsiaTheme="minorHAnsi" w:hAnsi="Times New Roman"/>
                <w:sz w:val="24"/>
                <w:szCs w:val="24"/>
              </w:rPr>
              <w:t>”</w:t>
            </w:r>
          </w:p>
        </w:tc>
        <w:tc>
          <w:tcPr>
            <w:tcW w:w="1701" w:type="dxa"/>
          </w:tcPr>
          <w:p w14:paraId="420B7D08" w14:textId="77058736" w:rsidR="007836D7" w:rsidRPr="006C5AD2" w:rsidRDefault="007836D7" w:rsidP="007836D7">
            <w:pPr>
              <w:spacing w:before="120" w:after="120" w:line="240" w:lineRule="auto"/>
              <w:jc w:val="both"/>
              <w:rPr>
                <w:rFonts w:ascii="Times New Roman" w:eastAsiaTheme="minorHAnsi" w:hAnsi="Times New Roman"/>
                <w:sz w:val="24"/>
                <w:szCs w:val="24"/>
              </w:rPr>
            </w:pPr>
            <w:r w:rsidRPr="006C5AD2">
              <w:rPr>
                <w:rFonts w:ascii="Times New Roman" w:eastAsiaTheme="minorHAnsi" w:hAnsi="Times New Roman"/>
                <w:sz w:val="24"/>
                <w:szCs w:val="24"/>
              </w:rPr>
              <w:t>20</w:t>
            </w:r>
          </w:p>
        </w:tc>
        <w:tc>
          <w:tcPr>
            <w:tcW w:w="4394" w:type="dxa"/>
          </w:tcPr>
          <w:p w14:paraId="5330903F" w14:textId="77777777" w:rsidR="007836D7" w:rsidRPr="006C5AD2" w:rsidRDefault="007836D7" w:rsidP="007836D7">
            <w:pPr>
              <w:spacing w:before="120" w:after="120" w:line="240" w:lineRule="auto"/>
              <w:jc w:val="both"/>
              <w:rPr>
                <w:rFonts w:ascii="Times New Roman" w:hAnsi="Times New Roman"/>
                <w:sz w:val="24"/>
                <w:szCs w:val="24"/>
              </w:rPr>
            </w:pPr>
            <w:r w:rsidRPr="006C5AD2">
              <w:rPr>
                <w:rFonts w:ascii="Times New Roman" w:hAnsi="Times New Roman"/>
                <w:sz w:val="24"/>
                <w:szCs w:val="24"/>
              </w:rPr>
              <w:t>Piedāvājums skaidri definēts un saprotams.</w:t>
            </w:r>
          </w:p>
          <w:p w14:paraId="7D7EEC28" w14:textId="091AA226" w:rsidR="007836D7" w:rsidRPr="006C5AD2" w:rsidRDefault="007836D7" w:rsidP="007836D7">
            <w:pPr>
              <w:spacing w:before="120" w:after="120" w:line="240" w:lineRule="auto"/>
              <w:jc w:val="both"/>
              <w:rPr>
                <w:rFonts w:ascii="Times New Roman" w:hAnsi="Times New Roman"/>
                <w:sz w:val="24"/>
                <w:szCs w:val="24"/>
              </w:rPr>
            </w:pPr>
            <w:r w:rsidRPr="006C5AD2">
              <w:rPr>
                <w:rFonts w:ascii="Times New Roman" w:hAnsi="Times New Roman"/>
                <w:sz w:val="24"/>
                <w:szCs w:val="24"/>
              </w:rPr>
              <w:t>Punktu skaitu samazina, ja Metā piedāvātais risinājums neatbilst vai daļēji atbilst Ziemassvētku moto.</w:t>
            </w:r>
          </w:p>
        </w:tc>
      </w:tr>
      <w:tr w:rsidR="007836D7" w:rsidRPr="006C5AD2" w14:paraId="39A4F9EC" w14:textId="77777777" w:rsidTr="007001F6">
        <w:tc>
          <w:tcPr>
            <w:tcW w:w="959" w:type="dxa"/>
          </w:tcPr>
          <w:p w14:paraId="118188AC" w14:textId="6655E045" w:rsidR="007836D7" w:rsidRPr="006C5AD2" w:rsidRDefault="007836D7" w:rsidP="007836D7">
            <w:pPr>
              <w:spacing w:after="0" w:line="240" w:lineRule="auto"/>
              <w:jc w:val="both"/>
              <w:rPr>
                <w:rFonts w:ascii="Times New Roman" w:eastAsiaTheme="minorHAnsi" w:hAnsi="Times New Roman"/>
                <w:sz w:val="24"/>
                <w:szCs w:val="24"/>
              </w:rPr>
            </w:pPr>
            <w:r w:rsidRPr="006C5AD2">
              <w:rPr>
                <w:rFonts w:ascii="Times New Roman" w:eastAsiaTheme="minorHAnsi" w:hAnsi="Times New Roman"/>
                <w:sz w:val="24"/>
                <w:szCs w:val="24"/>
              </w:rPr>
              <w:t>5</w:t>
            </w:r>
            <w:r w:rsidR="007001F6" w:rsidRPr="006C5AD2">
              <w:rPr>
                <w:rFonts w:ascii="Times New Roman" w:eastAsiaTheme="minorHAnsi" w:hAnsi="Times New Roman"/>
                <w:sz w:val="24"/>
                <w:szCs w:val="24"/>
              </w:rPr>
              <w:t>3</w:t>
            </w:r>
            <w:r w:rsidRPr="006C5AD2">
              <w:rPr>
                <w:rFonts w:ascii="Times New Roman" w:eastAsiaTheme="minorHAnsi" w:hAnsi="Times New Roman"/>
                <w:sz w:val="24"/>
                <w:szCs w:val="24"/>
              </w:rPr>
              <w:t>.4.</w:t>
            </w:r>
          </w:p>
        </w:tc>
        <w:tc>
          <w:tcPr>
            <w:tcW w:w="2126" w:type="dxa"/>
          </w:tcPr>
          <w:p w14:paraId="3164F55E" w14:textId="57F44E16" w:rsidR="007836D7" w:rsidRPr="006C5AD2" w:rsidRDefault="007836D7" w:rsidP="007836D7">
            <w:pPr>
              <w:spacing w:before="120" w:after="120" w:line="240" w:lineRule="auto"/>
              <w:jc w:val="both"/>
              <w:rPr>
                <w:rFonts w:ascii="Times New Roman" w:eastAsiaTheme="minorHAnsi" w:hAnsi="Times New Roman"/>
                <w:sz w:val="24"/>
                <w:szCs w:val="24"/>
              </w:rPr>
            </w:pPr>
            <w:r w:rsidRPr="006C5AD2">
              <w:rPr>
                <w:rFonts w:ascii="Times New Roman" w:eastAsiaTheme="minorHAnsi" w:hAnsi="Times New Roman"/>
                <w:sz w:val="24"/>
                <w:szCs w:val="24"/>
              </w:rPr>
              <w:t>Māksliniecisko un finansiālo aspektu sabalansētība </w:t>
            </w:r>
          </w:p>
        </w:tc>
        <w:tc>
          <w:tcPr>
            <w:tcW w:w="1701" w:type="dxa"/>
          </w:tcPr>
          <w:p w14:paraId="0925EA8C" w14:textId="77C0C014" w:rsidR="007836D7" w:rsidRPr="006C5AD2" w:rsidRDefault="007836D7" w:rsidP="007836D7">
            <w:pPr>
              <w:spacing w:before="120" w:after="120" w:line="240" w:lineRule="auto"/>
              <w:jc w:val="both"/>
              <w:rPr>
                <w:rFonts w:ascii="Times New Roman" w:eastAsiaTheme="minorHAnsi" w:hAnsi="Times New Roman"/>
                <w:sz w:val="24"/>
                <w:szCs w:val="24"/>
              </w:rPr>
            </w:pPr>
            <w:r w:rsidRPr="006C5AD2">
              <w:rPr>
                <w:rFonts w:ascii="Times New Roman" w:eastAsiaTheme="minorHAnsi" w:hAnsi="Times New Roman"/>
                <w:sz w:val="24"/>
                <w:szCs w:val="24"/>
              </w:rPr>
              <w:t>20</w:t>
            </w:r>
          </w:p>
        </w:tc>
        <w:tc>
          <w:tcPr>
            <w:tcW w:w="4394" w:type="dxa"/>
          </w:tcPr>
          <w:p w14:paraId="60CB93C6" w14:textId="77777777" w:rsidR="007836D7" w:rsidRPr="006C5AD2" w:rsidRDefault="007836D7" w:rsidP="007836D7">
            <w:pPr>
              <w:spacing w:before="120" w:after="120" w:line="240" w:lineRule="auto"/>
              <w:jc w:val="both"/>
              <w:rPr>
                <w:rFonts w:ascii="Times New Roman" w:hAnsi="Times New Roman"/>
                <w:sz w:val="24"/>
                <w:szCs w:val="24"/>
              </w:rPr>
            </w:pPr>
            <w:r w:rsidRPr="006C5AD2">
              <w:rPr>
                <w:rFonts w:ascii="Times New Roman" w:hAnsi="Times New Roman"/>
                <w:sz w:val="24"/>
                <w:szCs w:val="24"/>
              </w:rPr>
              <w:t xml:space="preserve">Piedāvātas risinājuma objektīvas un pamatotas izmaksas. </w:t>
            </w:r>
          </w:p>
          <w:p w14:paraId="0EA3B6B5" w14:textId="7CF103EB" w:rsidR="007836D7" w:rsidRPr="006C5AD2" w:rsidRDefault="007836D7" w:rsidP="007836D7">
            <w:pPr>
              <w:spacing w:before="120" w:after="120" w:line="240" w:lineRule="auto"/>
              <w:jc w:val="both"/>
              <w:rPr>
                <w:rFonts w:ascii="Times New Roman" w:hAnsi="Times New Roman"/>
                <w:sz w:val="24"/>
                <w:szCs w:val="24"/>
              </w:rPr>
            </w:pPr>
            <w:r w:rsidRPr="006C5AD2">
              <w:rPr>
                <w:rFonts w:ascii="Times New Roman" w:hAnsi="Times New Roman"/>
                <w:sz w:val="24"/>
                <w:szCs w:val="24"/>
              </w:rPr>
              <w:t>Punktu skaitu samazina, ja Metā piedāvātās risinājuma izmaksas neatbilst samērīgām un objektīvām tirgus izmaksām, tajā skaitā pārsniedz paredzamo līgumcenu.</w:t>
            </w:r>
          </w:p>
        </w:tc>
      </w:tr>
      <w:tr w:rsidR="00AF0290" w:rsidRPr="006C5AD2" w14:paraId="69116145" w14:textId="77777777" w:rsidTr="00AF0290">
        <w:trPr>
          <w:gridAfter w:val="1"/>
          <w:wAfter w:w="4394" w:type="dxa"/>
        </w:trPr>
        <w:tc>
          <w:tcPr>
            <w:tcW w:w="3085" w:type="dxa"/>
            <w:gridSpan w:val="2"/>
          </w:tcPr>
          <w:p w14:paraId="0914A71B" w14:textId="77777777" w:rsidR="00AF0290" w:rsidRPr="006C5AD2" w:rsidRDefault="00AF0290" w:rsidP="00AF0290">
            <w:pPr>
              <w:spacing w:after="0" w:line="240" w:lineRule="auto"/>
              <w:rPr>
                <w:rFonts w:ascii="Times New Roman" w:eastAsiaTheme="minorHAnsi" w:hAnsi="Times New Roman"/>
                <w:sz w:val="24"/>
                <w:szCs w:val="24"/>
              </w:rPr>
            </w:pPr>
            <w:r w:rsidRPr="006C5AD2">
              <w:rPr>
                <w:rFonts w:ascii="Times New Roman" w:eastAsiaTheme="minorHAnsi" w:hAnsi="Times New Roman"/>
                <w:sz w:val="24"/>
                <w:szCs w:val="24"/>
              </w:rPr>
              <w:t>Maksimālais punktu skaits</w:t>
            </w:r>
          </w:p>
        </w:tc>
        <w:tc>
          <w:tcPr>
            <w:tcW w:w="1701" w:type="dxa"/>
          </w:tcPr>
          <w:p w14:paraId="785B7E83" w14:textId="77777777" w:rsidR="00AF0290" w:rsidRPr="006C5AD2" w:rsidRDefault="00AF0290" w:rsidP="00AF0290">
            <w:pPr>
              <w:spacing w:after="0" w:line="240" w:lineRule="auto"/>
              <w:rPr>
                <w:rFonts w:ascii="Times New Roman" w:eastAsiaTheme="minorHAnsi" w:hAnsi="Times New Roman"/>
                <w:sz w:val="24"/>
                <w:szCs w:val="24"/>
              </w:rPr>
            </w:pPr>
            <w:r w:rsidRPr="006C5AD2">
              <w:rPr>
                <w:rFonts w:ascii="Times New Roman" w:eastAsiaTheme="minorHAnsi" w:hAnsi="Times New Roman"/>
                <w:sz w:val="24"/>
                <w:szCs w:val="24"/>
              </w:rPr>
              <w:t>100</w:t>
            </w:r>
          </w:p>
        </w:tc>
      </w:tr>
    </w:tbl>
    <w:p w14:paraId="526BA772" w14:textId="77777777" w:rsidR="00592430" w:rsidRPr="0071694E" w:rsidRDefault="0066052E"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Katrs žūrijas komisijas loceklis individuāli vērtē iesniegtos metus sas</w:t>
      </w:r>
      <w:r w:rsidR="003B11E2" w:rsidRPr="0071694E">
        <w:rPr>
          <w:rFonts w:ascii="Times New Roman" w:hAnsi="Times New Roman"/>
          <w:bCs/>
          <w:sz w:val="24"/>
          <w:szCs w:val="24"/>
        </w:rPr>
        <w:t>kaņā ar Metu konkursa nolikumā noteiktajiem v</w:t>
      </w:r>
      <w:r w:rsidRPr="0071694E">
        <w:rPr>
          <w:rFonts w:ascii="Times New Roman" w:hAnsi="Times New Roman"/>
          <w:bCs/>
          <w:sz w:val="24"/>
          <w:szCs w:val="24"/>
        </w:rPr>
        <w:t>ērtēšanas kritēriji</w:t>
      </w:r>
      <w:r w:rsidR="003B11E2" w:rsidRPr="0071694E">
        <w:rPr>
          <w:rFonts w:ascii="Times New Roman" w:hAnsi="Times New Roman"/>
          <w:bCs/>
          <w:sz w:val="24"/>
          <w:szCs w:val="24"/>
        </w:rPr>
        <w:t>em</w:t>
      </w:r>
      <w:r w:rsidRPr="0071694E">
        <w:rPr>
          <w:rFonts w:ascii="Times New Roman" w:hAnsi="Times New Roman"/>
          <w:bCs/>
          <w:sz w:val="24"/>
          <w:szCs w:val="24"/>
        </w:rPr>
        <w:t xml:space="preserve">, piešķirot punktus skaitliskā vērtībā atsevišķi par katra kritērija izpildi un summē katram metam iegūtos punktus. </w:t>
      </w:r>
    </w:p>
    <w:p w14:paraId="5C2CEC79" w14:textId="02E2937F" w:rsidR="00592430" w:rsidRPr="0071694E" w:rsidRDefault="00EC4A82"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P</w:t>
      </w:r>
      <w:r w:rsidR="00592430" w:rsidRPr="0071694E">
        <w:rPr>
          <w:rFonts w:ascii="Times New Roman" w:hAnsi="Times New Roman"/>
          <w:bCs/>
          <w:sz w:val="24"/>
          <w:szCs w:val="24"/>
        </w:rPr>
        <w:t>ēc Piedāvājumu iesniegšanas termiņa Žūrijas komisija izvērtē Piedāvājumus un pieņem lēmumu par uzvarētāju, vai uzvarētājiem</w:t>
      </w:r>
      <w:r w:rsidRPr="00960EA8">
        <w:rPr>
          <w:rFonts w:ascii="Times New Roman" w:hAnsi="Times New Roman"/>
          <w:bCs/>
          <w:sz w:val="24"/>
          <w:szCs w:val="24"/>
        </w:rPr>
        <w:t xml:space="preserve"> </w:t>
      </w:r>
      <w:r w:rsidRPr="0071694E">
        <w:rPr>
          <w:rFonts w:ascii="Times New Roman" w:hAnsi="Times New Roman"/>
          <w:bCs/>
          <w:sz w:val="24"/>
          <w:szCs w:val="24"/>
          <w:u w:val="single"/>
        </w:rPr>
        <w:t>viena mēneša laikā</w:t>
      </w:r>
      <w:r w:rsidR="00592430" w:rsidRPr="0071694E">
        <w:rPr>
          <w:rFonts w:ascii="Times New Roman" w:hAnsi="Times New Roman"/>
          <w:bCs/>
          <w:sz w:val="24"/>
          <w:szCs w:val="24"/>
        </w:rPr>
        <w:t>.</w:t>
      </w:r>
      <w:r w:rsidRPr="0071694E">
        <w:rPr>
          <w:rFonts w:ascii="Times New Roman" w:hAnsi="Times New Roman"/>
          <w:bCs/>
          <w:sz w:val="24"/>
          <w:szCs w:val="24"/>
        </w:rPr>
        <w:t xml:space="preserve"> </w:t>
      </w:r>
      <w:r w:rsidRPr="0071694E">
        <w:rPr>
          <w:rFonts w:ascii="Times New Roman" w:eastAsia="Times New Roman" w:hAnsi="Times New Roman"/>
          <w:color w:val="000000"/>
          <w:sz w:val="24"/>
          <w:szCs w:val="24"/>
        </w:rPr>
        <w:t xml:space="preserve">Saskaņā ar Ministru kabineta 2017. gada 29. februāra noteikumu Nr. 107 ,,Iepirkuma procedūru un metu konkursu norises kārtība” 198.11. punktu, Komisija nepieciešamības gadījumā var lemt pagarināt </w:t>
      </w:r>
      <w:r w:rsidRPr="0071694E">
        <w:rPr>
          <w:rFonts w:ascii="Times New Roman" w:eastAsia="Times New Roman" w:hAnsi="Times New Roman"/>
          <w:color w:val="000000"/>
          <w:sz w:val="24"/>
          <w:szCs w:val="24"/>
        </w:rPr>
        <w:lastRenderedPageBreak/>
        <w:t>lēmuma pieņemšanas paredzamo termiņu, par ko attiecīgi informē visus Konkursa dalībniekus, kuri iesnieguši Piedāvājumus.</w:t>
      </w:r>
    </w:p>
    <w:p w14:paraId="5C52516C" w14:textId="77777777" w:rsidR="00592430" w:rsidRPr="0071694E" w:rsidRDefault="0066052E"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 xml:space="preserve">Pamatojoties uz </w:t>
      </w:r>
      <w:r w:rsidR="00E91A91" w:rsidRPr="0071694E">
        <w:rPr>
          <w:rFonts w:ascii="Times New Roman" w:hAnsi="Times New Roman"/>
          <w:sz w:val="24"/>
          <w:szCs w:val="24"/>
        </w:rPr>
        <w:t>Ž</w:t>
      </w:r>
      <w:r w:rsidRPr="0071694E">
        <w:rPr>
          <w:rFonts w:ascii="Times New Roman" w:hAnsi="Times New Roman"/>
          <w:sz w:val="24"/>
          <w:szCs w:val="24"/>
        </w:rPr>
        <w:t xml:space="preserve">ūrijas komisijas locekļu individuālajiem vērtējumiem, tiek aprēķināts vidējais aritmētiskais vērtējums katram metam, sasummējot katra </w:t>
      </w:r>
      <w:r w:rsidR="00E91A91" w:rsidRPr="0071694E">
        <w:rPr>
          <w:rFonts w:ascii="Times New Roman" w:hAnsi="Times New Roman"/>
          <w:sz w:val="24"/>
          <w:szCs w:val="24"/>
        </w:rPr>
        <w:t>Ž</w:t>
      </w:r>
      <w:r w:rsidRPr="0071694E">
        <w:rPr>
          <w:rFonts w:ascii="Times New Roman" w:hAnsi="Times New Roman"/>
          <w:sz w:val="24"/>
          <w:szCs w:val="24"/>
        </w:rPr>
        <w:t xml:space="preserve">ūrijas komisijas locekļa metam piešķirto iegūto kopējo punktu skaitu un izdalot tos ar </w:t>
      </w:r>
      <w:r w:rsidR="00AA52A1" w:rsidRPr="0071694E">
        <w:rPr>
          <w:rFonts w:ascii="Times New Roman" w:hAnsi="Times New Roman"/>
          <w:sz w:val="24"/>
          <w:szCs w:val="24"/>
        </w:rPr>
        <w:t xml:space="preserve">klātesošo </w:t>
      </w:r>
      <w:r w:rsidR="00E91A91" w:rsidRPr="0071694E">
        <w:rPr>
          <w:rFonts w:ascii="Times New Roman" w:hAnsi="Times New Roman"/>
          <w:sz w:val="24"/>
          <w:szCs w:val="24"/>
        </w:rPr>
        <w:t>Ž</w:t>
      </w:r>
      <w:r w:rsidRPr="0071694E">
        <w:rPr>
          <w:rFonts w:ascii="Times New Roman" w:hAnsi="Times New Roman"/>
          <w:sz w:val="24"/>
          <w:szCs w:val="24"/>
        </w:rPr>
        <w:t>ūrijas komisijas locekļu skaitu. Iegūtais skaitlis tiek noapaļots līdz diviem cipariem aiz komata.</w:t>
      </w:r>
      <w:r w:rsidRPr="0071694E">
        <w:rPr>
          <w:rFonts w:ascii="Times New Roman" w:eastAsia="Times New Roman" w:hAnsi="Times New Roman"/>
          <w:sz w:val="24"/>
          <w:szCs w:val="24"/>
          <w:lang w:eastAsia="en-GB"/>
        </w:rPr>
        <w:t xml:space="preserve"> Žūrijas komisija lēmumu par metu kopējo vērtējumu pieņem, ņemot vērā katra komisijas locekļa individuālo vērtējumu, slēgtā sēdē atklāti balsojot par katru metu.</w:t>
      </w:r>
      <w:r w:rsidR="00F318C8" w:rsidRPr="0071694E">
        <w:rPr>
          <w:rFonts w:ascii="Times New Roman" w:hAnsi="Times New Roman"/>
          <w:bCs/>
          <w:sz w:val="24"/>
          <w:szCs w:val="24"/>
        </w:rPr>
        <w:t xml:space="preserve"> </w:t>
      </w:r>
    </w:p>
    <w:p w14:paraId="1F9E205D" w14:textId="77777777" w:rsidR="002227F5" w:rsidRPr="0071694E" w:rsidRDefault="00F318C8"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Žūrijas komisijai ir tiesības noraidīt jebkuru vai visus metu konkursam iesniegtos metus, ja iesniegtie meti neatbilst metu konkursa nolikumā izvirzītajām prasībām.</w:t>
      </w:r>
    </w:p>
    <w:p w14:paraId="5897D4B1" w14:textId="79ECEBCD" w:rsidR="002227F5" w:rsidRPr="0071694E" w:rsidRDefault="002227F5" w:rsidP="002227F5">
      <w:pPr>
        <w:pStyle w:val="Sarakstarindkopa"/>
        <w:spacing w:before="240" w:after="240" w:line="240" w:lineRule="auto"/>
        <w:ind w:left="357"/>
        <w:contextualSpacing w:val="0"/>
        <w:jc w:val="center"/>
        <w:rPr>
          <w:rFonts w:ascii="Times New Roman" w:hAnsi="Times New Roman"/>
          <w:bCs/>
          <w:sz w:val="24"/>
          <w:szCs w:val="24"/>
        </w:rPr>
      </w:pPr>
      <w:r w:rsidRPr="0071694E">
        <w:rPr>
          <w:rFonts w:ascii="Times New Roman" w:hAnsi="Times New Roman"/>
          <w:b/>
          <w:sz w:val="24"/>
          <w:szCs w:val="24"/>
        </w:rPr>
        <w:t>VIII</w:t>
      </w:r>
      <w:r w:rsidR="00252578">
        <w:rPr>
          <w:rFonts w:ascii="Times New Roman" w:hAnsi="Times New Roman"/>
          <w:b/>
          <w:sz w:val="24"/>
          <w:szCs w:val="24"/>
        </w:rPr>
        <w:t xml:space="preserve"> </w:t>
      </w:r>
      <w:r w:rsidRPr="0071694E">
        <w:rPr>
          <w:rFonts w:ascii="Times New Roman" w:hAnsi="Times New Roman"/>
          <w:b/>
          <w:sz w:val="24"/>
          <w:szCs w:val="24"/>
        </w:rPr>
        <w:t>Godalgu skaits, vērtība, maksājumi, ja tādi paredzēti, un to sadales princips</w:t>
      </w:r>
    </w:p>
    <w:p w14:paraId="5BEBB4C9" w14:textId="70F60218" w:rsidR="00867A29" w:rsidRPr="00BA062C"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 xml:space="preserve">Metu konkursa ietvaros </w:t>
      </w:r>
      <w:r w:rsidR="0071694E" w:rsidRPr="0071694E">
        <w:rPr>
          <w:rFonts w:ascii="Times New Roman" w:hAnsi="Times New Roman"/>
          <w:sz w:val="24"/>
          <w:szCs w:val="24"/>
          <w:u w:val="single"/>
        </w:rPr>
        <w:t>n</w:t>
      </w:r>
      <w:r w:rsidR="009E3B92" w:rsidRPr="0071694E">
        <w:rPr>
          <w:rFonts w:ascii="Times New Roman" w:hAnsi="Times New Roman"/>
          <w:sz w:val="24"/>
          <w:szCs w:val="24"/>
          <w:u w:val="single"/>
        </w:rPr>
        <w:t xml:space="preserve">av paredzēts </w:t>
      </w:r>
      <w:r w:rsidR="004D6818" w:rsidRPr="0071694E">
        <w:rPr>
          <w:rFonts w:ascii="Times New Roman" w:hAnsi="Times New Roman"/>
          <w:sz w:val="24"/>
          <w:szCs w:val="24"/>
          <w:u w:val="single"/>
        </w:rPr>
        <w:t>izmaksāt</w:t>
      </w:r>
      <w:r w:rsidR="009E3B92" w:rsidRPr="0071694E">
        <w:rPr>
          <w:rFonts w:ascii="Times New Roman" w:hAnsi="Times New Roman"/>
          <w:sz w:val="24"/>
          <w:szCs w:val="24"/>
          <w:u w:val="single"/>
        </w:rPr>
        <w:t xml:space="preserve"> godalgas</w:t>
      </w:r>
      <w:r w:rsidR="009E3B92" w:rsidRPr="0071694E">
        <w:rPr>
          <w:rFonts w:ascii="Times New Roman" w:hAnsi="Times New Roman"/>
          <w:sz w:val="24"/>
          <w:szCs w:val="24"/>
        </w:rPr>
        <w:t>.</w:t>
      </w:r>
      <w:r w:rsidR="007D1671" w:rsidRPr="00BA062C">
        <w:rPr>
          <w:rFonts w:ascii="Times New Roman" w:hAnsi="Times New Roman"/>
          <w:sz w:val="24"/>
          <w:szCs w:val="24"/>
        </w:rPr>
        <w:t xml:space="preserve"> </w:t>
      </w:r>
    </w:p>
    <w:p w14:paraId="1C839C0A" w14:textId="6CE9CEC9" w:rsidR="00BA062C" w:rsidRPr="0071694E" w:rsidRDefault="00BA062C"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Žūrijas komisija apkopo vērtējuma rezultātus un nosaka konkursa dalībniekus, piešķirot attiecī</w:t>
      </w:r>
      <w:r>
        <w:rPr>
          <w:rFonts w:ascii="Times New Roman" w:hAnsi="Times New Roman"/>
          <w:sz w:val="24"/>
          <w:szCs w:val="24"/>
        </w:rPr>
        <w:t>gas vietas</w:t>
      </w:r>
      <w:r w:rsidRPr="0071694E">
        <w:rPr>
          <w:rFonts w:ascii="Times New Roman" w:hAnsi="Times New Roman"/>
          <w:sz w:val="24"/>
          <w:szCs w:val="24"/>
        </w:rPr>
        <w:t>, atbilstoši nolikumā noteiktajam dalījumam. Vērtēšanas rezultātā lielāko kopējo punktu skaitu ieguvušam metam piešķir augstāku vietu (pirmo)</w:t>
      </w:r>
      <w:r w:rsidR="008501BA">
        <w:rPr>
          <w:rFonts w:ascii="Times New Roman" w:hAnsi="Times New Roman"/>
          <w:sz w:val="24"/>
          <w:szCs w:val="24"/>
        </w:rPr>
        <w:t xml:space="preserve"> vietu</w:t>
      </w:r>
      <w:r w:rsidRPr="0071694E">
        <w:rPr>
          <w:rFonts w:ascii="Times New Roman" w:hAnsi="Times New Roman"/>
          <w:sz w:val="24"/>
          <w:szCs w:val="24"/>
        </w:rPr>
        <w:t>, nākamajam metam a</w:t>
      </w:r>
      <w:r>
        <w:rPr>
          <w:rFonts w:ascii="Times New Roman" w:hAnsi="Times New Roman"/>
          <w:sz w:val="24"/>
          <w:szCs w:val="24"/>
        </w:rPr>
        <w:t>r zemāku punktu skaitu piešķir otro</w:t>
      </w:r>
      <w:r w:rsidRPr="0071694E">
        <w:rPr>
          <w:rFonts w:ascii="Times New Roman" w:hAnsi="Times New Roman"/>
          <w:sz w:val="24"/>
          <w:szCs w:val="24"/>
        </w:rPr>
        <w:t xml:space="preserve"> vietu un tādā secībā līdz trešajai vietai.</w:t>
      </w:r>
      <w:r>
        <w:rPr>
          <w:rFonts w:ascii="Times New Roman" w:hAnsi="Times New Roman"/>
          <w:sz w:val="24"/>
          <w:szCs w:val="24"/>
        </w:rPr>
        <w:t xml:space="preserve"> </w:t>
      </w:r>
      <w:r w:rsidRPr="008D2B36">
        <w:rPr>
          <w:rFonts w:ascii="Times New Roman" w:hAnsi="Times New Roman"/>
          <w:bCs/>
          <w:sz w:val="24"/>
          <w:szCs w:val="24"/>
        </w:rPr>
        <w:t xml:space="preserve">Žūrijas komisija var </w:t>
      </w:r>
      <w:r w:rsidRPr="008D2B36">
        <w:rPr>
          <w:rFonts w:ascii="Times New Roman" w:hAnsi="Times New Roman"/>
          <w:sz w:val="24"/>
          <w:szCs w:val="24"/>
        </w:rPr>
        <w:t>piešķirt vairākas otrās vai trešās vietas</w:t>
      </w:r>
      <w:r w:rsidRPr="008D2B36">
        <w:rPr>
          <w:rFonts w:ascii="Times New Roman" w:hAnsi="Times New Roman"/>
          <w:bCs/>
          <w:sz w:val="24"/>
          <w:szCs w:val="24"/>
        </w:rPr>
        <w:t>. Pirmās vietas ieguvējs var būt tikai viens.</w:t>
      </w:r>
    </w:p>
    <w:p w14:paraId="28BB36C0" w14:textId="31302A1C" w:rsidR="00BA062C" w:rsidRDefault="00BA062C"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Ja žūrijas komisija nevienu metu neatzīst par īstenojamu, tā pirmo vietu nepiešķir.</w:t>
      </w:r>
    </w:p>
    <w:p w14:paraId="1ECC3DB2" w14:textId="6F27EE6D" w:rsidR="00067D0C" w:rsidRPr="0071694E" w:rsidRDefault="00CF1A94"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Žūrijas komisijai, nepiešķirot pirmo vietu, ir tiesības lemt par otrās un/vai trešās vietas meta turpmāko izmantošanu (realizēšanu).</w:t>
      </w:r>
      <w:r w:rsidR="00867A29" w:rsidRPr="0071694E">
        <w:rPr>
          <w:rFonts w:ascii="Times New Roman" w:hAnsi="Times New Roman"/>
          <w:bCs/>
          <w:sz w:val="24"/>
          <w:szCs w:val="24"/>
        </w:rPr>
        <w:t xml:space="preserve"> </w:t>
      </w:r>
    </w:p>
    <w:p w14:paraId="026466AB" w14:textId="63903CFB" w:rsidR="00067D0C" w:rsidRPr="0071694E" w:rsidRDefault="0066052E"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eastAsiaTheme="minorHAnsi" w:hAnsi="Times New Roman"/>
          <w:sz w:val="24"/>
          <w:szCs w:val="24"/>
        </w:rPr>
        <w:t xml:space="preserve">Žūrijas komisija </w:t>
      </w:r>
      <w:r w:rsidR="00067D0C" w:rsidRPr="0071694E">
        <w:rPr>
          <w:rFonts w:ascii="Times New Roman" w:eastAsiaTheme="minorHAnsi" w:hAnsi="Times New Roman"/>
          <w:sz w:val="24"/>
          <w:szCs w:val="24"/>
        </w:rPr>
        <w:t>var sniegt</w:t>
      </w:r>
      <w:r w:rsidR="00742336" w:rsidRPr="0071694E">
        <w:rPr>
          <w:rFonts w:ascii="Times New Roman" w:eastAsiaTheme="minorHAnsi" w:hAnsi="Times New Roman"/>
          <w:sz w:val="24"/>
          <w:szCs w:val="24"/>
        </w:rPr>
        <w:t xml:space="preserve"> ieteikumus Pasūtītājam par godalgoto metu tālāku</w:t>
      </w:r>
      <w:r w:rsidR="00742336" w:rsidRPr="0071694E">
        <w:rPr>
          <w:rFonts w:ascii="Times New Roman" w:hAnsi="Times New Roman"/>
          <w:sz w:val="24"/>
          <w:szCs w:val="24"/>
        </w:rPr>
        <w:t xml:space="preserve"> </w:t>
      </w:r>
      <w:r w:rsidR="00742336" w:rsidRPr="0071694E">
        <w:rPr>
          <w:rFonts w:ascii="Times New Roman" w:eastAsiaTheme="minorHAnsi" w:hAnsi="Times New Roman"/>
          <w:sz w:val="24"/>
          <w:szCs w:val="24"/>
        </w:rPr>
        <w:t>izmantošanu.</w:t>
      </w:r>
    </w:p>
    <w:p w14:paraId="7D4FB7F0" w14:textId="33B7C542" w:rsidR="007F5919" w:rsidRPr="00A74D1B" w:rsidRDefault="00C14679" w:rsidP="00A74D1B">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Metu konkursa dalībnieku autortiesības attiecībā uz līdzdalību metu turpmākajā izstrādē un metu turpmāko izmantošanu ievēro saskaņā ar Autortiesību likumu.</w:t>
      </w:r>
      <w:bookmarkStart w:id="5" w:name="p222"/>
      <w:bookmarkStart w:id="6" w:name="p-616473"/>
      <w:bookmarkEnd w:id="5"/>
      <w:bookmarkEnd w:id="6"/>
    </w:p>
    <w:p w14:paraId="48C2D232" w14:textId="2C1755A3" w:rsidR="00241062" w:rsidRPr="0071694E" w:rsidRDefault="00241062" w:rsidP="00241062">
      <w:pPr>
        <w:pStyle w:val="Sarakstarindkopa"/>
        <w:spacing w:before="240" w:after="240" w:line="240" w:lineRule="auto"/>
        <w:ind w:left="0"/>
        <w:contextualSpacing w:val="0"/>
        <w:jc w:val="center"/>
        <w:rPr>
          <w:rFonts w:ascii="Times New Roman" w:hAnsi="Times New Roman"/>
          <w:bCs/>
          <w:sz w:val="24"/>
          <w:szCs w:val="24"/>
        </w:rPr>
      </w:pPr>
      <w:r w:rsidRPr="0071694E">
        <w:rPr>
          <w:rFonts w:ascii="Times New Roman" w:hAnsi="Times New Roman"/>
          <w:b/>
          <w:bCs/>
          <w:sz w:val="24"/>
          <w:szCs w:val="24"/>
        </w:rPr>
        <w:t xml:space="preserve">IX Kārtība, kādā pēc metu konkursa rezultātu </w:t>
      </w:r>
      <w:r w:rsidRPr="0071694E">
        <w:rPr>
          <w:rFonts w:ascii="Times New Roman" w:hAnsi="Times New Roman"/>
          <w:b/>
          <w:bCs/>
          <w:sz w:val="24"/>
          <w:szCs w:val="24"/>
        </w:rPr>
        <w:br/>
        <w:t>paziņošanas saņemami meti, kas nav godalgoti</w:t>
      </w:r>
    </w:p>
    <w:p w14:paraId="46D2C3E7" w14:textId="557CDD13" w:rsidR="00241062" w:rsidRPr="0071694E"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 xml:space="preserve">Metus, kas nav godalgoti, to </w:t>
      </w:r>
      <w:r w:rsidRPr="007836D7">
        <w:rPr>
          <w:rFonts w:ascii="Times New Roman" w:hAnsi="Times New Roman"/>
          <w:sz w:val="24"/>
          <w:szCs w:val="24"/>
        </w:rPr>
        <w:t>autori ir tiesīgi saņemt</w:t>
      </w:r>
      <w:r w:rsidR="007C6F2C" w:rsidRPr="007836D7">
        <w:rPr>
          <w:rFonts w:ascii="Times New Roman" w:hAnsi="Times New Roman"/>
          <w:sz w:val="24"/>
          <w:szCs w:val="24"/>
        </w:rPr>
        <w:t xml:space="preserve"> trīs</w:t>
      </w:r>
      <w:r w:rsidRPr="007836D7">
        <w:rPr>
          <w:rFonts w:ascii="Times New Roman" w:hAnsi="Times New Roman"/>
          <w:sz w:val="24"/>
          <w:szCs w:val="24"/>
        </w:rPr>
        <w:t xml:space="preserve"> mēneš</w:t>
      </w:r>
      <w:r w:rsidR="007C6F2C" w:rsidRPr="007836D7">
        <w:rPr>
          <w:rFonts w:ascii="Times New Roman" w:hAnsi="Times New Roman"/>
          <w:sz w:val="24"/>
          <w:szCs w:val="24"/>
        </w:rPr>
        <w:t>u</w:t>
      </w:r>
      <w:r w:rsidRPr="007836D7">
        <w:rPr>
          <w:rFonts w:ascii="Times New Roman" w:hAnsi="Times New Roman"/>
          <w:sz w:val="24"/>
          <w:szCs w:val="24"/>
        </w:rPr>
        <w:t xml:space="preserve"> laikā pēc</w:t>
      </w:r>
      <w:r w:rsidR="00A417E2" w:rsidRPr="007836D7">
        <w:rPr>
          <w:rFonts w:ascii="Times New Roman" w:hAnsi="Times New Roman"/>
          <w:sz w:val="24"/>
          <w:szCs w:val="24"/>
        </w:rPr>
        <w:t xml:space="preserve"> metu</w:t>
      </w:r>
      <w:r w:rsidRPr="007836D7">
        <w:rPr>
          <w:rFonts w:ascii="Times New Roman" w:hAnsi="Times New Roman"/>
          <w:sz w:val="24"/>
          <w:szCs w:val="24"/>
        </w:rPr>
        <w:t xml:space="preserve"> konkursa rezultātu paziņošanas saskaņā ar Publisko iepirkumu likuma 37.pantu. </w:t>
      </w:r>
      <w:r w:rsidR="004E0C79" w:rsidRPr="007836D7">
        <w:rPr>
          <w:rFonts w:ascii="Times New Roman" w:hAnsi="Times New Roman"/>
          <w:sz w:val="24"/>
          <w:szCs w:val="24"/>
        </w:rPr>
        <w:t>Pēc minētā termiņa beigām pasūtītājs nav atbildīgs par metu saglabāšanu.</w:t>
      </w:r>
    </w:p>
    <w:p w14:paraId="1E8A5DDA" w14:textId="77777777" w:rsidR="00241062" w:rsidRPr="0071694E" w:rsidRDefault="00D927F7"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Atbildīgais sekretārs izsniedz metus</w:t>
      </w:r>
      <w:r w:rsidR="004E0C79" w:rsidRPr="0071694E">
        <w:rPr>
          <w:rFonts w:ascii="Times New Roman" w:hAnsi="Times New Roman"/>
          <w:sz w:val="24"/>
          <w:szCs w:val="24"/>
        </w:rPr>
        <w:t>, kas nav godalgoti,</w:t>
      </w:r>
      <w:r w:rsidRPr="0071694E">
        <w:rPr>
          <w:rFonts w:ascii="Times New Roman" w:hAnsi="Times New Roman"/>
          <w:sz w:val="24"/>
          <w:szCs w:val="24"/>
        </w:rPr>
        <w:t xml:space="preserve"> 3 (trīs) darbdienu laikā pēc Konkursa dalībnieka pieprasījuma saņemšanas. </w:t>
      </w:r>
    </w:p>
    <w:p w14:paraId="3E99385A" w14:textId="163D0DD5" w:rsidR="00241062" w:rsidRPr="0071694E" w:rsidRDefault="00241062" w:rsidP="00241062">
      <w:pPr>
        <w:pStyle w:val="Sarakstarindkopa"/>
        <w:spacing w:before="240" w:after="240" w:line="240" w:lineRule="auto"/>
        <w:ind w:left="0"/>
        <w:contextualSpacing w:val="0"/>
        <w:jc w:val="center"/>
        <w:rPr>
          <w:rFonts w:ascii="Times New Roman" w:hAnsi="Times New Roman"/>
          <w:bCs/>
          <w:sz w:val="24"/>
          <w:szCs w:val="24"/>
        </w:rPr>
      </w:pPr>
      <w:r w:rsidRPr="0071694E">
        <w:rPr>
          <w:rFonts w:ascii="Times New Roman" w:hAnsi="Times New Roman"/>
          <w:b/>
          <w:bCs/>
          <w:sz w:val="24"/>
          <w:szCs w:val="24"/>
        </w:rPr>
        <w:t xml:space="preserve">X </w:t>
      </w:r>
      <w:r w:rsidR="00B53BB0">
        <w:rPr>
          <w:rFonts w:ascii="Times New Roman" w:hAnsi="Times New Roman"/>
          <w:b/>
          <w:bCs/>
          <w:sz w:val="24"/>
          <w:szCs w:val="24"/>
        </w:rPr>
        <w:t>Meta uzvarētāju</w:t>
      </w:r>
      <w:r w:rsidR="007E6B46">
        <w:rPr>
          <w:rFonts w:ascii="Times New Roman" w:hAnsi="Times New Roman"/>
          <w:b/>
          <w:bCs/>
          <w:sz w:val="24"/>
          <w:szCs w:val="24"/>
        </w:rPr>
        <w:t xml:space="preserve"> tiesības uz iepirkuma </w:t>
      </w:r>
      <w:r w:rsidRPr="0071694E">
        <w:rPr>
          <w:rFonts w:ascii="Times New Roman" w:hAnsi="Times New Roman"/>
          <w:b/>
          <w:bCs/>
          <w:sz w:val="24"/>
          <w:szCs w:val="24"/>
        </w:rPr>
        <w:t xml:space="preserve">līgumu slēgšanu, </w:t>
      </w:r>
      <w:r w:rsidR="007E6B46">
        <w:rPr>
          <w:rFonts w:ascii="Times New Roman" w:hAnsi="Times New Roman"/>
          <w:b/>
          <w:bCs/>
          <w:sz w:val="24"/>
          <w:szCs w:val="24"/>
        </w:rPr>
        <w:br/>
      </w:r>
      <w:r w:rsidRPr="0071694E">
        <w:rPr>
          <w:rFonts w:ascii="Times New Roman" w:hAnsi="Times New Roman"/>
          <w:b/>
          <w:bCs/>
          <w:sz w:val="24"/>
          <w:szCs w:val="24"/>
        </w:rPr>
        <w:t>kā arī uz iepirkuma procedūru uzaicināmo uzvarētāju skaits</w:t>
      </w:r>
    </w:p>
    <w:p w14:paraId="1EB924D4" w14:textId="3316A1ED" w:rsidR="00CB7197" w:rsidRPr="0071694E" w:rsidRDefault="00F318C8"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 xml:space="preserve">Pēc </w:t>
      </w:r>
      <w:r w:rsidR="001240CA" w:rsidRPr="0071694E">
        <w:rPr>
          <w:rFonts w:ascii="Times New Roman" w:hAnsi="Times New Roman"/>
          <w:bCs/>
          <w:sz w:val="24"/>
          <w:szCs w:val="24"/>
        </w:rPr>
        <w:t>m</w:t>
      </w:r>
      <w:r w:rsidRPr="0071694E">
        <w:rPr>
          <w:rFonts w:ascii="Times New Roman" w:hAnsi="Times New Roman"/>
          <w:bCs/>
          <w:sz w:val="24"/>
          <w:szCs w:val="24"/>
        </w:rPr>
        <w:t>etu konkursa rezultātu paziņošanas, Pasūtītājs</w:t>
      </w:r>
      <w:r w:rsidR="000150CF" w:rsidRPr="0071694E">
        <w:rPr>
          <w:rFonts w:ascii="Times New Roman" w:hAnsi="Times New Roman"/>
          <w:bCs/>
          <w:sz w:val="24"/>
          <w:szCs w:val="24"/>
        </w:rPr>
        <w:t xml:space="preserve"> var lemt</w:t>
      </w:r>
      <w:r w:rsidRPr="0071694E">
        <w:rPr>
          <w:rFonts w:ascii="Times New Roman" w:hAnsi="Times New Roman"/>
          <w:bCs/>
          <w:sz w:val="24"/>
          <w:szCs w:val="24"/>
        </w:rPr>
        <w:t xml:space="preserve"> par sarunu procedūras rīkošanu ar </w:t>
      </w:r>
      <w:r w:rsidR="001240CA" w:rsidRPr="0071694E">
        <w:rPr>
          <w:rFonts w:ascii="Times New Roman" w:hAnsi="Times New Roman"/>
          <w:bCs/>
          <w:sz w:val="24"/>
          <w:szCs w:val="24"/>
        </w:rPr>
        <w:t>m</w:t>
      </w:r>
      <w:r w:rsidRPr="0071694E">
        <w:rPr>
          <w:rFonts w:ascii="Times New Roman" w:hAnsi="Times New Roman"/>
          <w:bCs/>
          <w:sz w:val="24"/>
          <w:szCs w:val="24"/>
        </w:rPr>
        <w:t xml:space="preserve">etu konkursa </w:t>
      </w:r>
      <w:r w:rsidR="004232CF" w:rsidRPr="0071694E">
        <w:rPr>
          <w:rFonts w:ascii="Times New Roman" w:hAnsi="Times New Roman"/>
          <w:bCs/>
          <w:sz w:val="24"/>
          <w:szCs w:val="24"/>
        </w:rPr>
        <w:t xml:space="preserve">pirmās </w:t>
      </w:r>
      <w:r w:rsidRPr="0071694E">
        <w:rPr>
          <w:rFonts w:ascii="Times New Roman" w:hAnsi="Times New Roman"/>
          <w:bCs/>
          <w:sz w:val="24"/>
          <w:szCs w:val="24"/>
        </w:rPr>
        <w:t xml:space="preserve">vietas ieguvēju (turpmāk – </w:t>
      </w:r>
      <w:r w:rsidR="00042BA2" w:rsidRPr="0071694E">
        <w:rPr>
          <w:rFonts w:ascii="Times New Roman" w:hAnsi="Times New Roman"/>
          <w:bCs/>
          <w:sz w:val="24"/>
          <w:szCs w:val="24"/>
        </w:rPr>
        <w:t xml:space="preserve">Konkursa </w:t>
      </w:r>
      <w:r w:rsidRPr="0071694E">
        <w:rPr>
          <w:rFonts w:ascii="Times New Roman" w:hAnsi="Times New Roman"/>
          <w:bCs/>
          <w:sz w:val="24"/>
          <w:szCs w:val="24"/>
        </w:rPr>
        <w:t xml:space="preserve">uzvarētājs) par </w:t>
      </w:r>
      <w:r w:rsidR="00B828EC" w:rsidRPr="0071694E">
        <w:rPr>
          <w:rFonts w:ascii="Times New Roman" w:hAnsi="Times New Roman"/>
          <w:bCs/>
          <w:sz w:val="24"/>
          <w:szCs w:val="24"/>
        </w:rPr>
        <w:t>Ziemassvētku – Jaunā gada mākslinieciskā noformējuma piegādi</w:t>
      </w:r>
      <w:r w:rsidR="00365325" w:rsidRPr="0071694E">
        <w:rPr>
          <w:rFonts w:ascii="Times New Roman" w:hAnsi="Times New Roman"/>
          <w:bCs/>
          <w:sz w:val="24"/>
          <w:szCs w:val="24"/>
        </w:rPr>
        <w:t>, noformēšanu</w:t>
      </w:r>
      <w:r w:rsidR="00B828EC" w:rsidRPr="0071694E">
        <w:rPr>
          <w:rFonts w:ascii="Times New Roman" w:hAnsi="Times New Roman"/>
          <w:bCs/>
          <w:sz w:val="24"/>
          <w:szCs w:val="24"/>
        </w:rPr>
        <w:t xml:space="preserve"> un nomu </w:t>
      </w:r>
      <w:bookmarkStart w:id="7" w:name="_Hlk167116309"/>
      <w:r w:rsidR="007F5919">
        <w:rPr>
          <w:rFonts w:ascii="Times New Roman" w:hAnsi="Times New Roman"/>
          <w:bCs/>
          <w:sz w:val="24"/>
          <w:szCs w:val="24"/>
        </w:rPr>
        <w:t>Vecpilsētas laukumā un satiksmes rotācijas apļos 2024/2025</w:t>
      </w:r>
      <w:bookmarkEnd w:id="7"/>
      <w:r w:rsidRPr="0071694E">
        <w:rPr>
          <w:rFonts w:ascii="Times New Roman" w:hAnsi="Times New Roman"/>
          <w:bCs/>
          <w:sz w:val="24"/>
          <w:szCs w:val="24"/>
        </w:rPr>
        <w:t>, piemērojot Publisko iepirkumu likuma 8.panta septītās daļas 8.punktā noteikto kārtību, iepriekš nepublicējot paziņojumu par līgumu.</w:t>
      </w:r>
    </w:p>
    <w:p w14:paraId="0CF4F68D" w14:textId="23E59FA9" w:rsidR="003105B8" w:rsidRPr="0071694E" w:rsidRDefault="007870C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Sarunu</w:t>
      </w:r>
      <w:r w:rsidR="00CB7197" w:rsidRPr="0071694E">
        <w:rPr>
          <w:rFonts w:ascii="Times New Roman" w:hAnsi="Times New Roman"/>
          <w:bCs/>
          <w:sz w:val="24"/>
          <w:szCs w:val="24"/>
        </w:rPr>
        <w:t xml:space="preserve"> procedūras ietvaros tiks noslēgts</w:t>
      </w:r>
      <w:r w:rsidR="00BF1AF0" w:rsidRPr="0071694E">
        <w:rPr>
          <w:rFonts w:ascii="Times New Roman" w:hAnsi="Times New Roman"/>
          <w:bCs/>
          <w:sz w:val="24"/>
          <w:szCs w:val="24"/>
        </w:rPr>
        <w:t xml:space="preserve"> </w:t>
      </w:r>
      <w:r w:rsidR="00D94C82" w:rsidRPr="0071694E">
        <w:rPr>
          <w:rFonts w:ascii="Times New Roman" w:hAnsi="Times New Roman"/>
          <w:bCs/>
          <w:sz w:val="24"/>
          <w:szCs w:val="24"/>
        </w:rPr>
        <w:t>līgum</w:t>
      </w:r>
      <w:r w:rsidR="00CB7197" w:rsidRPr="0071694E">
        <w:rPr>
          <w:rFonts w:ascii="Times New Roman" w:hAnsi="Times New Roman"/>
          <w:bCs/>
          <w:sz w:val="24"/>
          <w:szCs w:val="24"/>
        </w:rPr>
        <w:t>s</w:t>
      </w:r>
      <w:r w:rsidR="00D94C82" w:rsidRPr="0071694E">
        <w:rPr>
          <w:rFonts w:ascii="Times New Roman" w:hAnsi="Times New Roman"/>
          <w:bCs/>
          <w:sz w:val="24"/>
          <w:szCs w:val="24"/>
        </w:rPr>
        <w:t xml:space="preserve"> </w:t>
      </w:r>
      <w:r w:rsidR="00BF1AF0" w:rsidRPr="0071694E">
        <w:rPr>
          <w:rFonts w:ascii="Times New Roman" w:hAnsi="Times New Roman"/>
          <w:bCs/>
          <w:sz w:val="24"/>
          <w:szCs w:val="24"/>
        </w:rPr>
        <w:t xml:space="preserve">par </w:t>
      </w:r>
      <w:r w:rsidR="00CB7197" w:rsidRPr="0071694E">
        <w:rPr>
          <w:rFonts w:ascii="Times New Roman" w:hAnsi="Times New Roman"/>
          <w:bCs/>
          <w:sz w:val="24"/>
          <w:szCs w:val="24"/>
        </w:rPr>
        <w:t xml:space="preserve">Ziemassvētku – Jaunā gada mākslinieciskā noformējuma </w:t>
      </w:r>
      <w:r w:rsidR="007F5919">
        <w:rPr>
          <w:rFonts w:ascii="Times New Roman" w:hAnsi="Times New Roman"/>
          <w:bCs/>
          <w:sz w:val="24"/>
          <w:szCs w:val="24"/>
        </w:rPr>
        <w:t>Vecpilsētas laukumā un satiksmes rotācijas apļos 2024/202</w:t>
      </w:r>
      <w:r w:rsidR="00171422">
        <w:rPr>
          <w:rFonts w:ascii="Times New Roman" w:hAnsi="Times New Roman"/>
          <w:bCs/>
          <w:sz w:val="24"/>
          <w:szCs w:val="24"/>
        </w:rPr>
        <w:t>5</w:t>
      </w:r>
      <w:r w:rsidR="00CB7197" w:rsidRPr="0071694E">
        <w:rPr>
          <w:rFonts w:ascii="Times New Roman" w:hAnsi="Times New Roman"/>
          <w:bCs/>
          <w:sz w:val="24"/>
          <w:szCs w:val="24"/>
        </w:rPr>
        <w:t xml:space="preserve"> piegādi</w:t>
      </w:r>
      <w:r w:rsidR="00B24ED7" w:rsidRPr="0071694E">
        <w:rPr>
          <w:rFonts w:ascii="Times New Roman" w:hAnsi="Times New Roman"/>
          <w:bCs/>
          <w:sz w:val="24"/>
          <w:szCs w:val="24"/>
        </w:rPr>
        <w:t>, noformēšanu</w:t>
      </w:r>
      <w:r w:rsidR="00CB7197" w:rsidRPr="0071694E">
        <w:rPr>
          <w:rFonts w:ascii="Times New Roman" w:hAnsi="Times New Roman"/>
          <w:bCs/>
          <w:sz w:val="24"/>
          <w:szCs w:val="24"/>
        </w:rPr>
        <w:t xml:space="preserve"> un nomu</w:t>
      </w:r>
      <w:r w:rsidR="00C55C09" w:rsidRPr="0071694E">
        <w:rPr>
          <w:rFonts w:ascii="Times New Roman" w:hAnsi="Times New Roman"/>
          <w:bCs/>
          <w:sz w:val="24"/>
          <w:szCs w:val="24"/>
        </w:rPr>
        <w:t>.</w:t>
      </w:r>
    </w:p>
    <w:p w14:paraId="08171CD3" w14:textId="78A3484E" w:rsidR="00581CF2" w:rsidRPr="0071694E"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lastRenderedPageBreak/>
        <w:t xml:space="preserve">Pēc </w:t>
      </w:r>
      <w:r w:rsidR="00CC2D7B" w:rsidRPr="0071694E">
        <w:rPr>
          <w:rFonts w:ascii="Times New Roman" w:hAnsi="Times New Roman"/>
          <w:bCs/>
          <w:sz w:val="24"/>
          <w:szCs w:val="24"/>
        </w:rPr>
        <w:t xml:space="preserve">sarunu procedūras nolikuma </w:t>
      </w:r>
      <w:r w:rsidRPr="0071694E">
        <w:rPr>
          <w:rFonts w:ascii="Times New Roman" w:hAnsi="Times New Roman"/>
          <w:bCs/>
          <w:sz w:val="24"/>
          <w:szCs w:val="24"/>
        </w:rPr>
        <w:t xml:space="preserve">un </w:t>
      </w:r>
      <w:r w:rsidR="00CC2D7B" w:rsidRPr="0071694E">
        <w:rPr>
          <w:rFonts w:ascii="Times New Roman" w:hAnsi="Times New Roman"/>
          <w:bCs/>
          <w:sz w:val="24"/>
          <w:szCs w:val="24"/>
        </w:rPr>
        <w:t xml:space="preserve">uzaicinājuma </w:t>
      </w:r>
      <w:r w:rsidRPr="0071694E">
        <w:rPr>
          <w:rFonts w:ascii="Times New Roman" w:hAnsi="Times New Roman"/>
          <w:bCs/>
          <w:sz w:val="24"/>
          <w:szCs w:val="24"/>
        </w:rPr>
        <w:t xml:space="preserve">uz sarunu procedūru </w:t>
      </w:r>
      <w:r w:rsidR="00D43FFD" w:rsidRPr="0071694E">
        <w:rPr>
          <w:rFonts w:ascii="Times New Roman" w:hAnsi="Times New Roman"/>
          <w:bCs/>
          <w:sz w:val="24"/>
          <w:szCs w:val="24"/>
        </w:rPr>
        <w:t xml:space="preserve">saņemšanas </w:t>
      </w:r>
      <w:r w:rsidR="008D7327">
        <w:rPr>
          <w:rFonts w:ascii="Times New Roman" w:hAnsi="Times New Roman"/>
          <w:bCs/>
          <w:sz w:val="24"/>
          <w:szCs w:val="24"/>
        </w:rPr>
        <w:t>(kas tiks organizēta par</w:t>
      </w:r>
      <w:r w:rsidR="003105B8" w:rsidRPr="0071694E">
        <w:rPr>
          <w:rFonts w:ascii="Times New Roman" w:hAnsi="Times New Roman"/>
          <w:bCs/>
          <w:sz w:val="24"/>
          <w:szCs w:val="24"/>
        </w:rPr>
        <w:t xml:space="preserve"> Ziemassvētku – Jaunā gada mākslinieciskā noformējuma </w:t>
      </w:r>
      <w:r w:rsidR="00171422">
        <w:rPr>
          <w:rFonts w:ascii="Times New Roman" w:hAnsi="Times New Roman"/>
          <w:bCs/>
          <w:sz w:val="24"/>
          <w:szCs w:val="24"/>
        </w:rPr>
        <w:t xml:space="preserve">Vecpilsētas laukumā un satiksmes rotācijas apļos 2024/2025 </w:t>
      </w:r>
      <w:r w:rsidR="003105B8" w:rsidRPr="0071694E">
        <w:rPr>
          <w:rFonts w:ascii="Times New Roman" w:hAnsi="Times New Roman"/>
          <w:bCs/>
          <w:sz w:val="24"/>
          <w:szCs w:val="24"/>
        </w:rPr>
        <w:t>piegādi, noformēšanu un nomu</w:t>
      </w:r>
      <w:r w:rsidRPr="0071694E">
        <w:rPr>
          <w:rFonts w:ascii="Times New Roman" w:hAnsi="Times New Roman"/>
          <w:bCs/>
          <w:sz w:val="24"/>
          <w:szCs w:val="24"/>
        </w:rPr>
        <w:t xml:space="preserve">), </w:t>
      </w:r>
      <w:r w:rsidR="002A36A2" w:rsidRPr="0071694E">
        <w:rPr>
          <w:rFonts w:ascii="Times New Roman" w:hAnsi="Times New Roman"/>
          <w:bCs/>
          <w:sz w:val="24"/>
          <w:szCs w:val="24"/>
        </w:rPr>
        <w:t>uz sarunu procedūru uzaicināt</w:t>
      </w:r>
      <w:r w:rsidR="00D43FFD" w:rsidRPr="0071694E">
        <w:rPr>
          <w:rFonts w:ascii="Times New Roman" w:hAnsi="Times New Roman"/>
          <w:bCs/>
          <w:sz w:val="24"/>
          <w:szCs w:val="24"/>
        </w:rPr>
        <w:t>ais</w:t>
      </w:r>
      <w:r w:rsidR="002A36A2" w:rsidRPr="0071694E">
        <w:rPr>
          <w:rFonts w:ascii="Times New Roman" w:hAnsi="Times New Roman"/>
          <w:bCs/>
          <w:sz w:val="24"/>
          <w:szCs w:val="24"/>
        </w:rPr>
        <w:t xml:space="preserve"> metu konkursa dalībniek</w:t>
      </w:r>
      <w:r w:rsidR="00D43FFD" w:rsidRPr="0071694E">
        <w:rPr>
          <w:rFonts w:ascii="Times New Roman" w:hAnsi="Times New Roman"/>
          <w:bCs/>
          <w:sz w:val="24"/>
          <w:szCs w:val="24"/>
        </w:rPr>
        <w:t>s</w:t>
      </w:r>
      <w:r w:rsidR="00CC2D7B" w:rsidRPr="0071694E">
        <w:rPr>
          <w:rFonts w:ascii="Times New Roman" w:hAnsi="Times New Roman"/>
          <w:bCs/>
          <w:sz w:val="24"/>
          <w:szCs w:val="24"/>
        </w:rPr>
        <w:t xml:space="preserve"> </w:t>
      </w:r>
      <w:r w:rsidRPr="0071694E">
        <w:rPr>
          <w:rFonts w:ascii="Times New Roman" w:hAnsi="Times New Roman"/>
          <w:bCs/>
          <w:sz w:val="24"/>
          <w:szCs w:val="24"/>
        </w:rPr>
        <w:t>Pasūtītājam iesniedz piedāvājumu, kas sagatavots atbilstoši sarunu procedūras nolikumam</w:t>
      </w:r>
      <w:r w:rsidR="00C14AD8" w:rsidRPr="0071694E">
        <w:rPr>
          <w:rFonts w:ascii="Times New Roman" w:hAnsi="Times New Roman"/>
          <w:bCs/>
          <w:sz w:val="24"/>
          <w:szCs w:val="24"/>
        </w:rPr>
        <w:t xml:space="preserve"> un</w:t>
      </w:r>
      <w:r w:rsidRPr="0071694E">
        <w:rPr>
          <w:rFonts w:ascii="Times New Roman" w:hAnsi="Times New Roman"/>
          <w:bCs/>
          <w:sz w:val="24"/>
          <w:szCs w:val="24"/>
        </w:rPr>
        <w:t xml:space="preserve"> kurā iekļauti</w:t>
      </w:r>
      <w:r w:rsidR="0051075E" w:rsidRPr="0071694E">
        <w:rPr>
          <w:rFonts w:ascii="Times New Roman" w:hAnsi="Times New Roman"/>
          <w:bCs/>
          <w:sz w:val="24"/>
          <w:szCs w:val="24"/>
        </w:rPr>
        <w:t xml:space="preserve"> šajā</w:t>
      </w:r>
      <w:r w:rsidRPr="0071694E">
        <w:rPr>
          <w:rFonts w:ascii="Times New Roman" w:hAnsi="Times New Roman"/>
          <w:bCs/>
          <w:sz w:val="24"/>
          <w:szCs w:val="24"/>
        </w:rPr>
        <w:t xml:space="preserve"> nolikum</w:t>
      </w:r>
      <w:r w:rsidR="0051075E" w:rsidRPr="0071694E">
        <w:rPr>
          <w:rFonts w:ascii="Times New Roman" w:hAnsi="Times New Roman"/>
          <w:bCs/>
          <w:sz w:val="24"/>
          <w:szCs w:val="24"/>
        </w:rPr>
        <w:t>ā</w:t>
      </w:r>
      <w:r w:rsidRPr="0071694E">
        <w:rPr>
          <w:rFonts w:ascii="Times New Roman" w:hAnsi="Times New Roman"/>
          <w:bCs/>
          <w:sz w:val="24"/>
          <w:szCs w:val="24"/>
        </w:rPr>
        <w:t xml:space="preserve"> noteikt</w:t>
      </w:r>
      <w:r w:rsidR="0051075E" w:rsidRPr="0071694E">
        <w:rPr>
          <w:rFonts w:ascii="Times New Roman" w:hAnsi="Times New Roman"/>
          <w:bCs/>
          <w:sz w:val="24"/>
          <w:szCs w:val="24"/>
        </w:rPr>
        <w:t>ie</w:t>
      </w:r>
      <w:r w:rsidRPr="0071694E">
        <w:rPr>
          <w:rFonts w:ascii="Times New Roman" w:hAnsi="Times New Roman"/>
          <w:bCs/>
          <w:sz w:val="24"/>
          <w:szCs w:val="24"/>
        </w:rPr>
        <w:t xml:space="preserve"> kvalifikācijas prasību aplieci</w:t>
      </w:r>
      <w:r w:rsidR="00263941" w:rsidRPr="0071694E">
        <w:rPr>
          <w:rFonts w:ascii="Times New Roman" w:hAnsi="Times New Roman"/>
          <w:bCs/>
          <w:sz w:val="24"/>
          <w:szCs w:val="24"/>
        </w:rPr>
        <w:t xml:space="preserve">nāšanai </w:t>
      </w:r>
      <w:r w:rsidR="00042BA2" w:rsidRPr="0071694E">
        <w:rPr>
          <w:rFonts w:ascii="Times New Roman" w:hAnsi="Times New Roman"/>
          <w:bCs/>
          <w:sz w:val="24"/>
          <w:szCs w:val="24"/>
        </w:rPr>
        <w:t>noteiktie</w:t>
      </w:r>
      <w:r w:rsidR="00263941" w:rsidRPr="0071694E">
        <w:rPr>
          <w:rFonts w:ascii="Times New Roman" w:hAnsi="Times New Roman"/>
          <w:bCs/>
          <w:sz w:val="24"/>
          <w:szCs w:val="24"/>
        </w:rPr>
        <w:t xml:space="preserve"> dokumenti.</w:t>
      </w:r>
      <w:r w:rsidRPr="0071694E">
        <w:rPr>
          <w:rFonts w:ascii="Times New Roman" w:hAnsi="Times New Roman"/>
          <w:bCs/>
          <w:sz w:val="24"/>
          <w:szCs w:val="24"/>
        </w:rPr>
        <w:t xml:space="preserve"> </w:t>
      </w:r>
    </w:p>
    <w:p w14:paraId="084E5563" w14:textId="77777777" w:rsidR="00171422" w:rsidRPr="00171422" w:rsidRDefault="001240CA"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eastAsiaTheme="minorHAnsi" w:hAnsi="Times New Roman"/>
          <w:sz w:val="24"/>
          <w:szCs w:val="24"/>
        </w:rPr>
        <w:t xml:space="preserve">Pasūtītājs </w:t>
      </w:r>
      <w:r w:rsidR="00D43FFD" w:rsidRPr="0071694E">
        <w:rPr>
          <w:rFonts w:ascii="Times New Roman" w:eastAsiaTheme="minorHAnsi" w:hAnsi="Times New Roman"/>
          <w:sz w:val="24"/>
          <w:szCs w:val="24"/>
        </w:rPr>
        <w:t xml:space="preserve">no sarunu procedūras </w:t>
      </w:r>
      <w:r w:rsidRPr="0071694E">
        <w:rPr>
          <w:rFonts w:ascii="Times New Roman" w:eastAsiaTheme="minorHAnsi" w:hAnsi="Times New Roman"/>
          <w:sz w:val="24"/>
          <w:szCs w:val="24"/>
        </w:rPr>
        <w:t>var izslēgt</w:t>
      </w:r>
      <w:r w:rsidR="00947517" w:rsidRPr="0071694E">
        <w:rPr>
          <w:rFonts w:ascii="Times New Roman" w:eastAsiaTheme="minorHAnsi" w:hAnsi="Times New Roman"/>
          <w:sz w:val="24"/>
          <w:szCs w:val="24"/>
        </w:rPr>
        <w:t xml:space="preserve"> uz</w:t>
      </w:r>
      <w:r w:rsidRPr="0071694E">
        <w:rPr>
          <w:rFonts w:ascii="Times New Roman" w:eastAsiaTheme="minorHAnsi" w:hAnsi="Times New Roman"/>
          <w:sz w:val="24"/>
          <w:szCs w:val="24"/>
        </w:rPr>
        <w:t xml:space="preserve"> </w:t>
      </w:r>
      <w:r w:rsidR="00947517" w:rsidRPr="0071694E">
        <w:rPr>
          <w:rFonts w:ascii="Times New Roman" w:hAnsi="Times New Roman"/>
          <w:bCs/>
          <w:sz w:val="24"/>
          <w:szCs w:val="24"/>
        </w:rPr>
        <w:t>sarunu procedūru uzaicināto metu konkursa dalībnieku</w:t>
      </w:r>
      <w:r w:rsidR="002B6647">
        <w:rPr>
          <w:rFonts w:ascii="Times New Roman" w:eastAsiaTheme="minorHAnsi" w:hAnsi="Times New Roman"/>
          <w:sz w:val="24"/>
          <w:szCs w:val="24"/>
        </w:rPr>
        <w:t xml:space="preserve"> un neslēgt līgumu</w:t>
      </w:r>
      <w:r w:rsidRPr="0071694E">
        <w:rPr>
          <w:rFonts w:ascii="Times New Roman" w:eastAsiaTheme="minorHAnsi" w:hAnsi="Times New Roman"/>
          <w:sz w:val="24"/>
          <w:szCs w:val="24"/>
        </w:rPr>
        <w:t>, ja:</w:t>
      </w:r>
    </w:p>
    <w:p w14:paraId="13B864E6" w14:textId="19A8A9E0" w:rsidR="00171422" w:rsidRDefault="00986B96" w:rsidP="00171422">
      <w:pPr>
        <w:pStyle w:val="Sarakstarindkopa"/>
        <w:spacing w:before="120" w:after="120" w:line="240" w:lineRule="auto"/>
        <w:ind w:left="1069"/>
        <w:contextualSpacing w:val="0"/>
        <w:jc w:val="both"/>
        <w:rPr>
          <w:rFonts w:ascii="Times New Roman" w:eastAsiaTheme="minorHAnsi" w:hAnsi="Times New Roman"/>
          <w:sz w:val="24"/>
          <w:szCs w:val="24"/>
        </w:rPr>
      </w:pPr>
      <w:r>
        <w:rPr>
          <w:rFonts w:ascii="Times New Roman" w:eastAsiaTheme="minorHAnsi" w:hAnsi="Times New Roman"/>
          <w:sz w:val="24"/>
          <w:szCs w:val="24"/>
        </w:rPr>
        <w:t>69</w:t>
      </w:r>
      <w:r w:rsidR="00171422">
        <w:rPr>
          <w:rFonts w:ascii="Times New Roman" w:eastAsiaTheme="minorHAnsi" w:hAnsi="Times New Roman"/>
          <w:sz w:val="24"/>
          <w:szCs w:val="24"/>
        </w:rPr>
        <w:t xml:space="preserve">.1. </w:t>
      </w:r>
      <w:r w:rsidR="00947517" w:rsidRPr="00171422">
        <w:rPr>
          <w:rFonts w:ascii="Times New Roman" w:eastAsiaTheme="minorHAnsi" w:hAnsi="Times New Roman"/>
          <w:sz w:val="24"/>
          <w:szCs w:val="24"/>
        </w:rPr>
        <w:t xml:space="preserve">uz </w:t>
      </w:r>
      <w:r w:rsidR="00947517" w:rsidRPr="00171422">
        <w:rPr>
          <w:rFonts w:ascii="Times New Roman" w:hAnsi="Times New Roman"/>
          <w:bCs/>
          <w:sz w:val="24"/>
          <w:szCs w:val="24"/>
        </w:rPr>
        <w:t>sarunu procedūru uzaicinātais metu konkursa dalībnieks</w:t>
      </w:r>
      <w:r w:rsidR="00410234" w:rsidRPr="00171422">
        <w:rPr>
          <w:rFonts w:ascii="Times New Roman" w:eastAsiaTheme="minorHAnsi" w:hAnsi="Times New Roman"/>
          <w:sz w:val="24"/>
          <w:szCs w:val="24"/>
        </w:rPr>
        <w:t xml:space="preserve"> uzaicinājumā noteiktajā termiņā neierodas uz sarunām;</w:t>
      </w:r>
    </w:p>
    <w:p w14:paraId="6963F6F7" w14:textId="7643463F" w:rsidR="00171422" w:rsidRDefault="00986B96" w:rsidP="00171422">
      <w:pPr>
        <w:pStyle w:val="Sarakstarindkopa"/>
        <w:spacing w:before="120" w:after="120" w:line="240" w:lineRule="auto"/>
        <w:ind w:left="1069"/>
        <w:contextualSpacing w:val="0"/>
        <w:jc w:val="both"/>
        <w:rPr>
          <w:rFonts w:ascii="Times New Roman" w:eastAsiaTheme="minorHAnsi" w:hAnsi="Times New Roman"/>
          <w:sz w:val="24"/>
          <w:szCs w:val="24"/>
        </w:rPr>
      </w:pPr>
      <w:r>
        <w:rPr>
          <w:rFonts w:ascii="Times New Roman" w:eastAsiaTheme="minorHAnsi" w:hAnsi="Times New Roman"/>
          <w:sz w:val="24"/>
          <w:szCs w:val="24"/>
        </w:rPr>
        <w:t>69</w:t>
      </w:r>
      <w:r w:rsidR="00171422">
        <w:rPr>
          <w:rFonts w:ascii="Times New Roman" w:eastAsiaTheme="minorHAnsi" w:hAnsi="Times New Roman"/>
          <w:sz w:val="24"/>
          <w:szCs w:val="24"/>
        </w:rPr>
        <w:t xml:space="preserve">.2. </w:t>
      </w:r>
      <w:r w:rsidR="00947517" w:rsidRPr="00171422">
        <w:rPr>
          <w:rFonts w:ascii="Times New Roman" w:eastAsiaTheme="minorHAnsi" w:hAnsi="Times New Roman"/>
          <w:sz w:val="24"/>
          <w:szCs w:val="24"/>
        </w:rPr>
        <w:t xml:space="preserve">uz </w:t>
      </w:r>
      <w:r w:rsidR="00947517" w:rsidRPr="00171422">
        <w:rPr>
          <w:rFonts w:ascii="Times New Roman" w:hAnsi="Times New Roman"/>
          <w:bCs/>
          <w:sz w:val="24"/>
          <w:szCs w:val="24"/>
        </w:rPr>
        <w:t>sarunu procedūru uzaicinātais metu konkursa dalībnieks</w:t>
      </w:r>
      <w:r w:rsidR="001240CA" w:rsidRPr="00171422">
        <w:rPr>
          <w:rFonts w:ascii="Times New Roman" w:eastAsiaTheme="minorHAnsi" w:hAnsi="Times New Roman"/>
          <w:sz w:val="24"/>
          <w:szCs w:val="24"/>
        </w:rPr>
        <w:t xml:space="preserve"> sarunu procedūras uzaicinājumā noteiktajā termiņā nav iesniedzis uzaicinājumā uz sarunām noteiktos dokumentus vai arī tie neatbilst nolikumā un uzaicinājumā noteiktajām</w:t>
      </w:r>
      <w:r w:rsidR="00410234" w:rsidRPr="00171422">
        <w:rPr>
          <w:rFonts w:ascii="Times New Roman" w:eastAsiaTheme="minorHAnsi" w:hAnsi="Times New Roman"/>
          <w:sz w:val="24"/>
          <w:szCs w:val="24"/>
        </w:rPr>
        <w:t xml:space="preserve"> </w:t>
      </w:r>
      <w:r w:rsidR="001240CA" w:rsidRPr="00171422">
        <w:rPr>
          <w:rFonts w:ascii="Times New Roman" w:eastAsiaTheme="minorHAnsi" w:hAnsi="Times New Roman"/>
          <w:sz w:val="24"/>
          <w:szCs w:val="24"/>
        </w:rPr>
        <w:t>prasībām;</w:t>
      </w:r>
    </w:p>
    <w:p w14:paraId="211009F5" w14:textId="1B255A98" w:rsidR="00171422" w:rsidRDefault="00986B96" w:rsidP="00171422">
      <w:pPr>
        <w:pStyle w:val="Sarakstarindkopa"/>
        <w:spacing w:before="120" w:after="120" w:line="240" w:lineRule="auto"/>
        <w:ind w:left="1069"/>
        <w:contextualSpacing w:val="0"/>
        <w:jc w:val="both"/>
        <w:rPr>
          <w:rFonts w:ascii="Times New Roman" w:eastAsiaTheme="minorHAnsi" w:hAnsi="Times New Roman"/>
          <w:sz w:val="24"/>
          <w:szCs w:val="24"/>
        </w:rPr>
      </w:pPr>
      <w:r>
        <w:rPr>
          <w:rFonts w:ascii="Times New Roman" w:eastAsiaTheme="minorHAnsi" w:hAnsi="Times New Roman"/>
          <w:sz w:val="24"/>
          <w:szCs w:val="24"/>
        </w:rPr>
        <w:t>69</w:t>
      </w:r>
      <w:r w:rsidR="00171422">
        <w:rPr>
          <w:rFonts w:ascii="Times New Roman" w:eastAsiaTheme="minorHAnsi" w:hAnsi="Times New Roman"/>
          <w:sz w:val="24"/>
          <w:szCs w:val="24"/>
        </w:rPr>
        <w:t xml:space="preserve">.3. </w:t>
      </w:r>
      <w:r w:rsidR="00947517" w:rsidRPr="00171422">
        <w:rPr>
          <w:rFonts w:ascii="Times New Roman" w:eastAsiaTheme="minorHAnsi" w:hAnsi="Times New Roman"/>
          <w:sz w:val="24"/>
          <w:szCs w:val="24"/>
        </w:rPr>
        <w:t xml:space="preserve">uz </w:t>
      </w:r>
      <w:r w:rsidR="00947517" w:rsidRPr="00171422">
        <w:rPr>
          <w:rFonts w:ascii="Times New Roman" w:hAnsi="Times New Roman"/>
          <w:bCs/>
          <w:sz w:val="24"/>
          <w:szCs w:val="24"/>
        </w:rPr>
        <w:t>sarunu procedūru uzaicinātā metu konkursa dalībnieka</w:t>
      </w:r>
      <w:r w:rsidR="00410234" w:rsidRPr="00171422">
        <w:rPr>
          <w:rFonts w:ascii="Times New Roman" w:eastAsiaTheme="minorHAnsi" w:hAnsi="Times New Roman"/>
          <w:sz w:val="24"/>
          <w:szCs w:val="24"/>
        </w:rPr>
        <w:t xml:space="preserve"> kvalifikācija neatbilst Konkursa nolikumā noteiktajām kvalifikācijas prasībām;</w:t>
      </w:r>
    </w:p>
    <w:p w14:paraId="415E5BC5" w14:textId="6DFA933C" w:rsidR="00171422" w:rsidRDefault="00986B96" w:rsidP="00171422">
      <w:pPr>
        <w:pStyle w:val="Sarakstarindkopa"/>
        <w:spacing w:before="120" w:after="120" w:line="240" w:lineRule="auto"/>
        <w:ind w:left="1069"/>
        <w:contextualSpacing w:val="0"/>
        <w:jc w:val="both"/>
        <w:rPr>
          <w:rFonts w:ascii="Times New Roman" w:eastAsiaTheme="minorHAnsi" w:hAnsi="Times New Roman"/>
          <w:sz w:val="24"/>
          <w:szCs w:val="24"/>
        </w:rPr>
      </w:pPr>
      <w:r>
        <w:rPr>
          <w:rFonts w:ascii="Times New Roman" w:eastAsiaTheme="minorHAnsi" w:hAnsi="Times New Roman"/>
          <w:sz w:val="24"/>
          <w:szCs w:val="24"/>
        </w:rPr>
        <w:t>69</w:t>
      </w:r>
      <w:r w:rsidR="00171422">
        <w:rPr>
          <w:rFonts w:ascii="Times New Roman" w:eastAsiaTheme="minorHAnsi" w:hAnsi="Times New Roman"/>
          <w:sz w:val="24"/>
          <w:szCs w:val="24"/>
        </w:rPr>
        <w:t xml:space="preserve">.4. </w:t>
      </w:r>
      <w:r w:rsidR="00947517" w:rsidRPr="00171422">
        <w:rPr>
          <w:rFonts w:ascii="Times New Roman" w:eastAsiaTheme="minorHAnsi" w:hAnsi="Times New Roman"/>
          <w:sz w:val="24"/>
          <w:szCs w:val="24"/>
        </w:rPr>
        <w:t xml:space="preserve">uz </w:t>
      </w:r>
      <w:r w:rsidR="00947517" w:rsidRPr="00171422">
        <w:rPr>
          <w:rFonts w:ascii="Times New Roman" w:hAnsi="Times New Roman"/>
          <w:bCs/>
          <w:sz w:val="24"/>
          <w:szCs w:val="24"/>
        </w:rPr>
        <w:t>sarunu procedūru uzaicinātajam metu konkursa dalībniekam</w:t>
      </w:r>
      <w:r w:rsidR="00410234" w:rsidRPr="00171422">
        <w:rPr>
          <w:rFonts w:ascii="Times New Roman" w:eastAsiaTheme="minorHAnsi" w:hAnsi="Times New Roman"/>
          <w:sz w:val="24"/>
          <w:szCs w:val="24"/>
        </w:rPr>
        <w:t xml:space="preserve"> nav pietiekamu resursu projekta izstrādei atbilstoši Pasūtītāja līguma projektā minētajam termiņam un apjomam, un/vai tas nespēj piesaistīt</w:t>
      </w:r>
      <w:r w:rsidR="00313086" w:rsidRPr="00171422">
        <w:rPr>
          <w:rFonts w:ascii="Times New Roman" w:eastAsiaTheme="minorHAnsi" w:hAnsi="Times New Roman"/>
          <w:sz w:val="24"/>
          <w:szCs w:val="24"/>
        </w:rPr>
        <w:t xml:space="preserve"> projekta izpildei nepieciešamo personālu (apakšuzņēmējus)</w:t>
      </w:r>
      <w:r w:rsidR="00410234" w:rsidRPr="00171422">
        <w:rPr>
          <w:rFonts w:ascii="Times New Roman" w:eastAsiaTheme="minorHAnsi" w:hAnsi="Times New Roman"/>
          <w:sz w:val="24"/>
          <w:szCs w:val="24"/>
        </w:rPr>
        <w:t xml:space="preserve">; </w:t>
      </w:r>
    </w:p>
    <w:p w14:paraId="25B5D765" w14:textId="2800D814" w:rsidR="00171422" w:rsidRDefault="00986B96" w:rsidP="00171422">
      <w:pPr>
        <w:pStyle w:val="Sarakstarindkopa"/>
        <w:spacing w:before="120" w:after="120" w:line="240" w:lineRule="auto"/>
        <w:ind w:left="1069"/>
        <w:contextualSpacing w:val="0"/>
        <w:jc w:val="both"/>
        <w:rPr>
          <w:rFonts w:ascii="Times New Roman" w:eastAsiaTheme="minorHAnsi" w:hAnsi="Times New Roman"/>
          <w:sz w:val="24"/>
          <w:szCs w:val="24"/>
        </w:rPr>
      </w:pPr>
      <w:r>
        <w:rPr>
          <w:rFonts w:ascii="Times New Roman" w:eastAsiaTheme="minorHAnsi" w:hAnsi="Times New Roman"/>
          <w:sz w:val="24"/>
          <w:szCs w:val="24"/>
        </w:rPr>
        <w:t>69</w:t>
      </w:r>
      <w:r w:rsidR="00171422">
        <w:rPr>
          <w:rFonts w:ascii="Times New Roman" w:eastAsiaTheme="minorHAnsi" w:hAnsi="Times New Roman"/>
          <w:sz w:val="24"/>
          <w:szCs w:val="24"/>
        </w:rPr>
        <w:t xml:space="preserve">.5. </w:t>
      </w:r>
      <w:r w:rsidR="00947517" w:rsidRPr="00171422">
        <w:rPr>
          <w:rFonts w:ascii="Times New Roman" w:eastAsiaTheme="minorHAnsi" w:hAnsi="Times New Roman"/>
          <w:sz w:val="24"/>
          <w:szCs w:val="24"/>
        </w:rPr>
        <w:t xml:space="preserve">uz </w:t>
      </w:r>
      <w:r w:rsidR="00947517" w:rsidRPr="00171422">
        <w:rPr>
          <w:rFonts w:ascii="Times New Roman" w:hAnsi="Times New Roman"/>
          <w:bCs/>
          <w:sz w:val="24"/>
          <w:szCs w:val="24"/>
        </w:rPr>
        <w:t>sarunu procedūru uzaicinātais metu konkursa dalībnieks</w:t>
      </w:r>
      <w:r w:rsidR="00947517" w:rsidRPr="00171422">
        <w:rPr>
          <w:rFonts w:ascii="Times New Roman" w:eastAsiaTheme="minorHAnsi" w:hAnsi="Times New Roman"/>
          <w:sz w:val="24"/>
          <w:szCs w:val="24"/>
        </w:rPr>
        <w:t xml:space="preserve"> </w:t>
      </w:r>
      <w:r w:rsidR="00410234" w:rsidRPr="00171422">
        <w:rPr>
          <w:rFonts w:ascii="Times New Roman" w:eastAsiaTheme="minorHAnsi" w:hAnsi="Times New Roman"/>
          <w:sz w:val="24"/>
          <w:szCs w:val="24"/>
        </w:rPr>
        <w:t>vienpusēji atsakās slēgt līgumu (iespējamais termiņš 10 (desmit) darba dienas no uzaicinājuma nosūtīšanas brīža noslēgt līgumu);</w:t>
      </w:r>
    </w:p>
    <w:p w14:paraId="16917034" w14:textId="285B3CC1" w:rsidR="00171422" w:rsidRDefault="00986B96" w:rsidP="00171422">
      <w:pPr>
        <w:pStyle w:val="Sarakstarindkopa"/>
        <w:spacing w:before="120" w:after="120" w:line="240" w:lineRule="auto"/>
        <w:ind w:left="1069"/>
        <w:contextualSpacing w:val="0"/>
        <w:jc w:val="both"/>
        <w:rPr>
          <w:rFonts w:ascii="Times New Roman" w:eastAsiaTheme="minorHAnsi" w:hAnsi="Times New Roman"/>
          <w:sz w:val="24"/>
          <w:szCs w:val="24"/>
        </w:rPr>
      </w:pPr>
      <w:r>
        <w:rPr>
          <w:rFonts w:ascii="Times New Roman" w:eastAsiaTheme="minorHAnsi" w:hAnsi="Times New Roman"/>
          <w:sz w:val="24"/>
          <w:szCs w:val="24"/>
        </w:rPr>
        <w:t>69</w:t>
      </w:r>
      <w:r w:rsidR="00171422">
        <w:rPr>
          <w:rFonts w:ascii="Times New Roman" w:eastAsiaTheme="minorHAnsi" w:hAnsi="Times New Roman"/>
          <w:sz w:val="24"/>
          <w:szCs w:val="24"/>
        </w:rPr>
        <w:t xml:space="preserve">.6. </w:t>
      </w:r>
      <w:r w:rsidR="00947517" w:rsidRPr="00171422">
        <w:rPr>
          <w:rFonts w:ascii="Times New Roman" w:eastAsiaTheme="minorHAnsi" w:hAnsi="Times New Roman"/>
          <w:sz w:val="24"/>
          <w:szCs w:val="24"/>
        </w:rPr>
        <w:t xml:space="preserve">uz </w:t>
      </w:r>
      <w:r w:rsidR="00947517" w:rsidRPr="00171422">
        <w:rPr>
          <w:rFonts w:ascii="Times New Roman" w:hAnsi="Times New Roman"/>
          <w:bCs/>
          <w:sz w:val="24"/>
          <w:szCs w:val="24"/>
        </w:rPr>
        <w:t>sarunu procedūru uzaicinātā metu konkursa dalībnieka</w:t>
      </w:r>
      <w:r w:rsidR="00947517" w:rsidRPr="00171422">
        <w:rPr>
          <w:rFonts w:ascii="Times New Roman" w:eastAsiaTheme="minorHAnsi" w:hAnsi="Times New Roman"/>
          <w:sz w:val="24"/>
          <w:szCs w:val="24"/>
        </w:rPr>
        <w:t xml:space="preserve"> </w:t>
      </w:r>
      <w:r w:rsidR="00410234" w:rsidRPr="00171422">
        <w:rPr>
          <w:rFonts w:ascii="Times New Roman" w:eastAsiaTheme="minorHAnsi" w:hAnsi="Times New Roman"/>
          <w:sz w:val="24"/>
          <w:szCs w:val="24"/>
        </w:rPr>
        <w:t xml:space="preserve">meta piedāvājumā piedāvātās </w:t>
      </w:r>
      <w:r w:rsidR="00B26943" w:rsidRPr="00171422">
        <w:rPr>
          <w:rFonts w:ascii="Times New Roman" w:eastAsiaTheme="minorHAnsi" w:hAnsi="Times New Roman"/>
          <w:sz w:val="24"/>
          <w:szCs w:val="24"/>
        </w:rPr>
        <w:t xml:space="preserve">kopējās projekta realizācijas </w:t>
      </w:r>
      <w:r w:rsidR="00410234" w:rsidRPr="00171422">
        <w:rPr>
          <w:rFonts w:ascii="Times New Roman" w:eastAsiaTheme="minorHAnsi" w:hAnsi="Times New Roman"/>
          <w:sz w:val="24"/>
          <w:szCs w:val="24"/>
        </w:rPr>
        <w:t xml:space="preserve">izmaksas pārsniedz Pasūtītāja pieejamos finanšu līdzekļus un </w:t>
      </w:r>
      <w:r w:rsidR="00947517" w:rsidRPr="00171422">
        <w:rPr>
          <w:rFonts w:ascii="Times New Roman" w:eastAsiaTheme="minorHAnsi" w:hAnsi="Times New Roman"/>
          <w:sz w:val="24"/>
          <w:szCs w:val="24"/>
        </w:rPr>
        <w:t xml:space="preserve">uz </w:t>
      </w:r>
      <w:r w:rsidR="00947517" w:rsidRPr="00171422">
        <w:rPr>
          <w:rFonts w:ascii="Times New Roman" w:hAnsi="Times New Roman"/>
          <w:bCs/>
          <w:sz w:val="24"/>
          <w:szCs w:val="24"/>
        </w:rPr>
        <w:t>sarunu procedūru uzaicinātais metu konkursa dalībnieks</w:t>
      </w:r>
      <w:r w:rsidR="00947517" w:rsidRPr="00171422">
        <w:rPr>
          <w:rFonts w:ascii="Times New Roman" w:eastAsiaTheme="minorHAnsi" w:hAnsi="Times New Roman"/>
          <w:sz w:val="24"/>
          <w:szCs w:val="24"/>
        </w:rPr>
        <w:t xml:space="preserve"> </w:t>
      </w:r>
      <w:r w:rsidR="00410234" w:rsidRPr="00171422">
        <w:rPr>
          <w:rFonts w:ascii="Times New Roman" w:eastAsiaTheme="minorHAnsi" w:hAnsi="Times New Roman"/>
          <w:sz w:val="24"/>
          <w:szCs w:val="24"/>
        </w:rPr>
        <w:t>tās nesamazina līdz Pasūtītāja finanšu iespējām atbilstošām izmaksām;</w:t>
      </w:r>
    </w:p>
    <w:p w14:paraId="75C0DB15" w14:textId="363583B9" w:rsidR="00171422" w:rsidRDefault="00986B96" w:rsidP="00171422">
      <w:pPr>
        <w:pStyle w:val="Sarakstarindkopa"/>
        <w:spacing w:before="120" w:after="120" w:line="240" w:lineRule="auto"/>
        <w:ind w:left="1069"/>
        <w:contextualSpacing w:val="0"/>
        <w:jc w:val="both"/>
        <w:rPr>
          <w:rFonts w:ascii="Times New Roman" w:eastAsiaTheme="minorHAnsi" w:hAnsi="Times New Roman"/>
          <w:sz w:val="24"/>
          <w:szCs w:val="24"/>
        </w:rPr>
      </w:pPr>
      <w:r>
        <w:rPr>
          <w:rFonts w:ascii="Times New Roman" w:eastAsiaTheme="minorHAnsi" w:hAnsi="Times New Roman"/>
          <w:sz w:val="24"/>
          <w:szCs w:val="24"/>
        </w:rPr>
        <w:t>69</w:t>
      </w:r>
      <w:r w:rsidR="00171422">
        <w:rPr>
          <w:rFonts w:ascii="Times New Roman" w:eastAsiaTheme="minorHAnsi" w:hAnsi="Times New Roman"/>
          <w:sz w:val="24"/>
          <w:szCs w:val="24"/>
        </w:rPr>
        <w:t xml:space="preserve">.7. </w:t>
      </w:r>
      <w:r w:rsidR="00410234" w:rsidRPr="00171422">
        <w:rPr>
          <w:rFonts w:ascii="Times New Roman" w:eastAsiaTheme="minorHAnsi" w:hAnsi="Times New Roman"/>
          <w:sz w:val="24"/>
          <w:szCs w:val="24"/>
        </w:rPr>
        <w:t xml:space="preserve">Pasūtītājam un </w:t>
      </w:r>
      <w:r w:rsidR="00947517" w:rsidRPr="00171422">
        <w:rPr>
          <w:rFonts w:ascii="Times New Roman" w:eastAsiaTheme="minorHAnsi" w:hAnsi="Times New Roman"/>
          <w:sz w:val="24"/>
          <w:szCs w:val="24"/>
        </w:rPr>
        <w:t xml:space="preserve">uz </w:t>
      </w:r>
      <w:r w:rsidR="00947517" w:rsidRPr="00171422">
        <w:rPr>
          <w:rFonts w:ascii="Times New Roman" w:hAnsi="Times New Roman"/>
          <w:bCs/>
          <w:sz w:val="24"/>
          <w:szCs w:val="24"/>
        </w:rPr>
        <w:t>sarunu procedūru uzaicinātajam metu konkursa dalībniekam</w:t>
      </w:r>
      <w:r w:rsidR="00947517" w:rsidRPr="00171422">
        <w:rPr>
          <w:rFonts w:ascii="Times New Roman" w:eastAsiaTheme="minorHAnsi" w:hAnsi="Times New Roman"/>
          <w:sz w:val="24"/>
          <w:szCs w:val="24"/>
        </w:rPr>
        <w:t xml:space="preserve"> </w:t>
      </w:r>
      <w:r w:rsidR="00410234" w:rsidRPr="00171422">
        <w:rPr>
          <w:rFonts w:ascii="Times New Roman" w:eastAsiaTheme="minorHAnsi" w:hAnsi="Times New Roman"/>
          <w:sz w:val="24"/>
          <w:szCs w:val="24"/>
        </w:rPr>
        <w:t>neizdodas vienoties par līguma nosacījumiem;</w:t>
      </w:r>
    </w:p>
    <w:p w14:paraId="2C2919F9" w14:textId="605F3488" w:rsidR="00581CF2" w:rsidRPr="00171422" w:rsidRDefault="00986B96" w:rsidP="00171422">
      <w:pPr>
        <w:pStyle w:val="Sarakstarindkopa"/>
        <w:spacing w:before="120" w:after="120" w:line="240" w:lineRule="auto"/>
        <w:ind w:left="1069"/>
        <w:contextualSpacing w:val="0"/>
        <w:jc w:val="both"/>
        <w:rPr>
          <w:rFonts w:ascii="Times New Roman" w:eastAsiaTheme="minorHAnsi" w:hAnsi="Times New Roman"/>
          <w:sz w:val="24"/>
          <w:szCs w:val="24"/>
        </w:rPr>
      </w:pPr>
      <w:r>
        <w:rPr>
          <w:rFonts w:ascii="Times New Roman" w:eastAsiaTheme="minorHAnsi" w:hAnsi="Times New Roman"/>
          <w:sz w:val="24"/>
          <w:szCs w:val="24"/>
        </w:rPr>
        <w:t>69</w:t>
      </w:r>
      <w:r w:rsidR="00171422">
        <w:rPr>
          <w:rFonts w:ascii="Times New Roman" w:eastAsiaTheme="minorHAnsi" w:hAnsi="Times New Roman"/>
          <w:sz w:val="24"/>
          <w:szCs w:val="24"/>
        </w:rPr>
        <w:t xml:space="preserve">.8. </w:t>
      </w:r>
      <w:r w:rsidR="00410234" w:rsidRPr="00171422">
        <w:rPr>
          <w:rFonts w:ascii="Times New Roman" w:hAnsi="Times New Roman"/>
          <w:bCs/>
          <w:sz w:val="24"/>
          <w:szCs w:val="24"/>
        </w:rPr>
        <w:t>citos publisko iepirkumu regulējošos normatīvajos aktos noteiktajos gadījumos.</w:t>
      </w:r>
    </w:p>
    <w:p w14:paraId="6F5A71B8" w14:textId="617978F1" w:rsidR="00B671A8" w:rsidRPr="0071694E" w:rsidRDefault="00410234"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eastAsiaTheme="minorHAnsi" w:hAnsi="Times New Roman"/>
          <w:sz w:val="24"/>
          <w:szCs w:val="24"/>
        </w:rPr>
        <w:t>Gadījumā, ja nav iespējams vienoties ar Konkursa uzvarētāju, Pasūtītājs izbeidz sarunu procedūru un var veikt</w:t>
      </w:r>
      <w:r w:rsidR="00A35305" w:rsidRPr="0071694E">
        <w:rPr>
          <w:rFonts w:ascii="Times New Roman" w:eastAsiaTheme="minorHAnsi" w:hAnsi="Times New Roman"/>
          <w:sz w:val="24"/>
          <w:szCs w:val="24"/>
        </w:rPr>
        <w:t xml:space="preserve"> </w:t>
      </w:r>
      <w:r w:rsidRPr="0071694E">
        <w:rPr>
          <w:rFonts w:ascii="Times New Roman" w:eastAsiaTheme="minorHAnsi" w:hAnsi="Times New Roman"/>
          <w:sz w:val="24"/>
          <w:szCs w:val="24"/>
        </w:rPr>
        <w:t>sarunu procedūr</w:t>
      </w:r>
      <w:r w:rsidR="00042BA2" w:rsidRPr="0071694E">
        <w:rPr>
          <w:rFonts w:ascii="Times New Roman" w:eastAsiaTheme="minorHAnsi" w:hAnsi="Times New Roman"/>
          <w:sz w:val="24"/>
          <w:szCs w:val="24"/>
        </w:rPr>
        <w:t>u</w:t>
      </w:r>
      <w:r w:rsidRPr="0071694E">
        <w:rPr>
          <w:rFonts w:ascii="Times New Roman" w:eastAsiaTheme="minorHAnsi" w:hAnsi="Times New Roman"/>
          <w:sz w:val="24"/>
          <w:szCs w:val="24"/>
        </w:rPr>
        <w:t xml:space="preserve"> saskaņā ar Publisko iepirkumu likuma 8.panta septītās daļas astoto punktu, uz</w:t>
      </w:r>
      <w:r w:rsidR="007B4FBA" w:rsidRPr="0071694E">
        <w:rPr>
          <w:rFonts w:ascii="Times New Roman" w:eastAsiaTheme="minorHAnsi" w:hAnsi="Times New Roman"/>
          <w:sz w:val="24"/>
          <w:szCs w:val="24"/>
        </w:rPr>
        <w:t xml:space="preserve"> </w:t>
      </w:r>
      <w:r w:rsidRPr="0071694E">
        <w:rPr>
          <w:rFonts w:ascii="Times New Roman" w:eastAsiaTheme="minorHAnsi" w:hAnsi="Times New Roman"/>
          <w:sz w:val="24"/>
          <w:szCs w:val="24"/>
        </w:rPr>
        <w:t xml:space="preserve">sarunu uzaicinot </w:t>
      </w:r>
      <w:r w:rsidR="007B4FBA" w:rsidRPr="0071694E">
        <w:rPr>
          <w:rFonts w:ascii="Times New Roman" w:eastAsiaTheme="minorHAnsi" w:hAnsi="Times New Roman"/>
          <w:sz w:val="24"/>
          <w:szCs w:val="24"/>
        </w:rPr>
        <w:t>m</w:t>
      </w:r>
      <w:r w:rsidRPr="0071694E">
        <w:rPr>
          <w:rFonts w:ascii="Times New Roman" w:eastAsiaTheme="minorHAnsi" w:hAnsi="Times New Roman"/>
          <w:sz w:val="24"/>
          <w:szCs w:val="24"/>
        </w:rPr>
        <w:t>etu konkursa otrās</w:t>
      </w:r>
      <w:r w:rsidR="00F10F8D">
        <w:rPr>
          <w:rFonts w:ascii="Times New Roman" w:eastAsiaTheme="minorHAnsi" w:hAnsi="Times New Roman"/>
          <w:sz w:val="24"/>
          <w:szCs w:val="24"/>
        </w:rPr>
        <w:t xml:space="preserve"> </w:t>
      </w:r>
      <w:r w:rsidRPr="0071694E">
        <w:rPr>
          <w:rFonts w:ascii="Times New Roman" w:eastAsiaTheme="minorHAnsi" w:hAnsi="Times New Roman"/>
          <w:sz w:val="24"/>
          <w:szCs w:val="24"/>
        </w:rPr>
        <w:t>vietas ieguvēju. Ja nav iespējams vienoties par līguma</w:t>
      </w:r>
      <w:r w:rsidR="007B4FBA" w:rsidRPr="0071694E">
        <w:rPr>
          <w:rFonts w:ascii="Times New Roman" w:eastAsiaTheme="minorHAnsi" w:hAnsi="Times New Roman"/>
          <w:sz w:val="24"/>
          <w:szCs w:val="24"/>
        </w:rPr>
        <w:t xml:space="preserve"> </w:t>
      </w:r>
      <w:r w:rsidRPr="0071694E">
        <w:rPr>
          <w:rFonts w:ascii="Times New Roman" w:eastAsiaTheme="minorHAnsi" w:hAnsi="Times New Roman"/>
          <w:sz w:val="24"/>
          <w:szCs w:val="24"/>
        </w:rPr>
        <w:t xml:space="preserve">slēgšanas nosacījumiem arī ar </w:t>
      </w:r>
      <w:r w:rsidR="007B4FBA" w:rsidRPr="0071694E">
        <w:rPr>
          <w:rFonts w:ascii="Times New Roman" w:eastAsiaTheme="minorHAnsi" w:hAnsi="Times New Roman"/>
          <w:sz w:val="24"/>
          <w:szCs w:val="24"/>
        </w:rPr>
        <w:t>metu k</w:t>
      </w:r>
      <w:r w:rsidRPr="0071694E">
        <w:rPr>
          <w:rFonts w:ascii="Times New Roman" w:eastAsiaTheme="minorHAnsi" w:hAnsi="Times New Roman"/>
          <w:sz w:val="24"/>
          <w:szCs w:val="24"/>
        </w:rPr>
        <w:t xml:space="preserve">onkursa otrās </w:t>
      </w:r>
      <w:r w:rsidR="007B4FBA" w:rsidRPr="0071694E">
        <w:rPr>
          <w:rFonts w:ascii="Times New Roman" w:eastAsiaTheme="minorHAnsi" w:hAnsi="Times New Roman"/>
          <w:sz w:val="24"/>
          <w:szCs w:val="24"/>
        </w:rPr>
        <w:t xml:space="preserve"> </w:t>
      </w:r>
      <w:r w:rsidRPr="0071694E">
        <w:rPr>
          <w:rFonts w:ascii="Times New Roman" w:eastAsiaTheme="minorHAnsi" w:hAnsi="Times New Roman"/>
          <w:sz w:val="24"/>
          <w:szCs w:val="24"/>
        </w:rPr>
        <w:t xml:space="preserve">vietas ieguvēju, Pasūtītājs </w:t>
      </w:r>
      <w:r w:rsidR="0044572C">
        <w:rPr>
          <w:rFonts w:ascii="Times New Roman" w:eastAsiaTheme="minorHAnsi" w:hAnsi="Times New Roman"/>
          <w:sz w:val="24"/>
          <w:szCs w:val="24"/>
        </w:rPr>
        <w:t>var lemt</w:t>
      </w:r>
      <w:r w:rsidR="00162D93">
        <w:rPr>
          <w:rFonts w:ascii="Times New Roman" w:eastAsiaTheme="minorHAnsi" w:hAnsi="Times New Roman"/>
          <w:sz w:val="24"/>
          <w:szCs w:val="24"/>
        </w:rPr>
        <w:t xml:space="preserve"> aicināt uz sarunām trešās vietas ieguvēju, vai lemt</w:t>
      </w:r>
      <w:r w:rsidRPr="0071694E">
        <w:rPr>
          <w:rFonts w:ascii="Times New Roman" w:eastAsiaTheme="minorHAnsi" w:hAnsi="Times New Roman"/>
          <w:sz w:val="24"/>
          <w:szCs w:val="24"/>
        </w:rPr>
        <w:t xml:space="preserve"> par sarunu</w:t>
      </w:r>
      <w:r w:rsidR="007B4FBA" w:rsidRPr="0071694E">
        <w:rPr>
          <w:rFonts w:ascii="Times New Roman" w:eastAsiaTheme="minorHAnsi" w:hAnsi="Times New Roman"/>
          <w:sz w:val="24"/>
          <w:szCs w:val="24"/>
        </w:rPr>
        <w:t xml:space="preserve"> </w:t>
      </w:r>
      <w:r w:rsidRPr="0071694E">
        <w:rPr>
          <w:rFonts w:ascii="Times New Roman" w:eastAsiaTheme="minorHAnsi" w:hAnsi="Times New Roman"/>
          <w:sz w:val="24"/>
          <w:szCs w:val="24"/>
        </w:rPr>
        <w:t xml:space="preserve">procedūras pārtraukšanu un par jauna </w:t>
      </w:r>
      <w:r w:rsidR="007B4FBA" w:rsidRPr="0071694E">
        <w:rPr>
          <w:rFonts w:ascii="Times New Roman" w:eastAsiaTheme="minorHAnsi" w:hAnsi="Times New Roman"/>
          <w:sz w:val="24"/>
          <w:szCs w:val="24"/>
        </w:rPr>
        <w:t>m</w:t>
      </w:r>
      <w:r w:rsidR="00406B3C">
        <w:rPr>
          <w:rFonts w:ascii="Times New Roman" w:eastAsiaTheme="minorHAnsi" w:hAnsi="Times New Roman"/>
          <w:sz w:val="24"/>
          <w:szCs w:val="24"/>
        </w:rPr>
        <w:t>etu konkursa, vai cita veida iepirkuma procedūras</w:t>
      </w:r>
      <w:r w:rsidRPr="0071694E">
        <w:rPr>
          <w:rFonts w:ascii="Times New Roman" w:eastAsiaTheme="minorHAnsi" w:hAnsi="Times New Roman"/>
          <w:sz w:val="24"/>
          <w:szCs w:val="24"/>
        </w:rPr>
        <w:t xml:space="preserve"> rīkošanu un izsludināšanu</w:t>
      </w:r>
      <w:r w:rsidR="007B4FBA" w:rsidRPr="0071694E">
        <w:rPr>
          <w:rFonts w:ascii="Times New Roman" w:eastAsiaTheme="minorHAnsi" w:hAnsi="Times New Roman"/>
          <w:sz w:val="24"/>
          <w:szCs w:val="24"/>
        </w:rPr>
        <w:t>.</w:t>
      </w:r>
    </w:p>
    <w:p w14:paraId="7C36D5C4" w14:textId="3F6F2338" w:rsidR="00B671A8" w:rsidRPr="0071694E" w:rsidRDefault="00B671A8" w:rsidP="003D6CB1">
      <w:pPr>
        <w:pStyle w:val="Sarakstarindkopa"/>
        <w:spacing w:before="240" w:after="240" w:line="240" w:lineRule="auto"/>
        <w:ind w:left="357"/>
        <w:contextualSpacing w:val="0"/>
        <w:jc w:val="center"/>
        <w:rPr>
          <w:rFonts w:ascii="Times New Roman" w:hAnsi="Times New Roman"/>
          <w:bCs/>
          <w:sz w:val="24"/>
          <w:szCs w:val="24"/>
        </w:rPr>
      </w:pPr>
      <w:r w:rsidRPr="0071694E">
        <w:rPr>
          <w:rFonts w:ascii="Times New Roman" w:hAnsi="Times New Roman"/>
          <w:b/>
          <w:sz w:val="24"/>
          <w:szCs w:val="24"/>
        </w:rPr>
        <w:t>XI Žūrijas komisija un lēmuma pieņemšanas kārtība</w:t>
      </w:r>
    </w:p>
    <w:p w14:paraId="5333C6B6" w14:textId="77777777" w:rsidR="00B671A8" w:rsidRPr="0071694E"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Metu konkurss tiek organizēts vienā kārtā.</w:t>
      </w:r>
    </w:p>
    <w:p w14:paraId="5F18D34A" w14:textId="77777777" w:rsidR="00845BD6" w:rsidRPr="00D062C0" w:rsidRDefault="00F03D65"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I</w:t>
      </w:r>
      <w:r w:rsidR="00C14679" w:rsidRPr="0071694E">
        <w:rPr>
          <w:rFonts w:ascii="Times New Roman" w:hAnsi="Times New Roman"/>
          <w:sz w:val="24"/>
          <w:szCs w:val="24"/>
        </w:rPr>
        <w:t>esniegto metu novērtēšan</w:t>
      </w:r>
      <w:r w:rsidR="00A966CD" w:rsidRPr="0071694E">
        <w:rPr>
          <w:rFonts w:ascii="Times New Roman" w:hAnsi="Times New Roman"/>
          <w:sz w:val="24"/>
          <w:szCs w:val="24"/>
        </w:rPr>
        <w:t>u veic</w:t>
      </w:r>
      <w:r w:rsidR="00C14679" w:rsidRPr="0071694E">
        <w:rPr>
          <w:rFonts w:ascii="Times New Roman" w:hAnsi="Times New Roman"/>
          <w:sz w:val="24"/>
          <w:szCs w:val="24"/>
        </w:rPr>
        <w:t xml:space="preserve"> žūrijas komisij</w:t>
      </w:r>
      <w:r w:rsidR="00A966CD" w:rsidRPr="0071694E">
        <w:rPr>
          <w:rFonts w:ascii="Times New Roman" w:hAnsi="Times New Roman"/>
          <w:sz w:val="24"/>
          <w:szCs w:val="24"/>
        </w:rPr>
        <w:t>a</w:t>
      </w:r>
      <w:r w:rsidR="00C14679" w:rsidRPr="0071694E">
        <w:rPr>
          <w:rFonts w:ascii="Times New Roman" w:hAnsi="Times New Roman"/>
          <w:sz w:val="24"/>
          <w:szCs w:val="24"/>
        </w:rPr>
        <w:t xml:space="preserve"> šādā sastāvā (tiek norādīta arī žūrijas </w:t>
      </w:r>
      <w:r w:rsidR="00C14679" w:rsidRPr="00D062C0">
        <w:rPr>
          <w:rFonts w:ascii="Times New Roman" w:hAnsi="Times New Roman"/>
          <w:sz w:val="24"/>
          <w:szCs w:val="24"/>
        </w:rPr>
        <w:t>komisijas locekļu profesionālā kvalifikācija):</w:t>
      </w:r>
    </w:p>
    <w:p w14:paraId="59F45E65" w14:textId="77777777" w:rsidR="00F177FD" w:rsidRDefault="00214D22" w:rsidP="004B70A7">
      <w:pPr>
        <w:pStyle w:val="Sarakstarindkopa"/>
        <w:numPr>
          <w:ilvl w:val="1"/>
          <w:numId w:val="40"/>
        </w:numPr>
        <w:tabs>
          <w:tab w:val="left" w:pos="1418"/>
        </w:tabs>
        <w:spacing w:before="120" w:after="120" w:line="240" w:lineRule="auto"/>
        <w:ind w:left="1418" w:hanging="567"/>
        <w:jc w:val="both"/>
        <w:rPr>
          <w:rFonts w:ascii="Times New Roman" w:hAnsi="Times New Roman"/>
          <w:bCs/>
          <w:sz w:val="24"/>
          <w:szCs w:val="24"/>
        </w:rPr>
      </w:pPr>
      <w:r>
        <w:rPr>
          <w:rFonts w:ascii="Times New Roman" w:eastAsia="Times New Roman" w:hAnsi="Times New Roman"/>
          <w:b/>
          <w:sz w:val="24"/>
          <w:szCs w:val="24"/>
        </w:rPr>
        <w:t xml:space="preserve"> </w:t>
      </w:r>
      <w:r w:rsidR="00845BD6" w:rsidRPr="00214D22">
        <w:rPr>
          <w:rFonts w:ascii="Times New Roman" w:eastAsia="Times New Roman" w:hAnsi="Times New Roman"/>
          <w:b/>
          <w:sz w:val="24"/>
          <w:szCs w:val="24"/>
        </w:rPr>
        <w:t>Žūrijas komisijas priekšsēdētāj</w:t>
      </w:r>
      <w:r w:rsidR="00EC1B84" w:rsidRPr="00214D22">
        <w:rPr>
          <w:rFonts w:ascii="Times New Roman" w:eastAsia="Times New Roman" w:hAnsi="Times New Roman"/>
          <w:b/>
          <w:sz w:val="24"/>
          <w:szCs w:val="24"/>
        </w:rPr>
        <w:t>a</w:t>
      </w:r>
      <w:r w:rsidR="00845BD6" w:rsidRPr="00214D22">
        <w:rPr>
          <w:rFonts w:ascii="Times New Roman" w:eastAsia="Times New Roman" w:hAnsi="Times New Roman"/>
          <w:b/>
          <w:sz w:val="24"/>
          <w:szCs w:val="24"/>
        </w:rPr>
        <w:t xml:space="preserve">: </w:t>
      </w:r>
      <w:r w:rsidR="00EC1B84" w:rsidRPr="00214D22">
        <w:rPr>
          <w:rFonts w:ascii="Times New Roman" w:hAnsi="Times New Roman"/>
          <w:bCs/>
          <w:sz w:val="24"/>
          <w:szCs w:val="24"/>
        </w:rPr>
        <w:t xml:space="preserve">Jēkabpils novada Attīstības pārvaldes Infrastruktūras apsaimniekošanas nodaļas </w:t>
      </w:r>
      <w:r w:rsidRPr="00214D22">
        <w:rPr>
          <w:rFonts w:ascii="Times New Roman" w:hAnsi="Times New Roman"/>
          <w:bCs/>
          <w:sz w:val="24"/>
          <w:szCs w:val="24"/>
        </w:rPr>
        <w:t xml:space="preserve">vides dizaina speciāliste </w:t>
      </w:r>
      <w:r w:rsidR="00EC1B84" w:rsidRPr="00214D22">
        <w:rPr>
          <w:rFonts w:ascii="Times New Roman" w:hAnsi="Times New Roman"/>
          <w:bCs/>
          <w:sz w:val="24"/>
          <w:szCs w:val="24"/>
        </w:rPr>
        <w:t xml:space="preserve">Maija Bataraga-Vilka </w:t>
      </w:r>
    </w:p>
    <w:p w14:paraId="6E8CF6F1" w14:textId="09749E95" w:rsidR="00790317" w:rsidRPr="00F177FD" w:rsidRDefault="00845BD6" w:rsidP="00F177FD">
      <w:pPr>
        <w:pStyle w:val="Sarakstarindkopa"/>
        <w:numPr>
          <w:ilvl w:val="1"/>
          <w:numId w:val="40"/>
        </w:numPr>
        <w:tabs>
          <w:tab w:val="left" w:pos="1418"/>
        </w:tabs>
        <w:spacing w:before="120" w:after="120" w:line="240" w:lineRule="auto"/>
        <w:ind w:firstLine="371"/>
        <w:jc w:val="both"/>
        <w:rPr>
          <w:rFonts w:ascii="Times New Roman" w:hAnsi="Times New Roman"/>
          <w:bCs/>
          <w:sz w:val="24"/>
          <w:szCs w:val="24"/>
        </w:rPr>
      </w:pPr>
      <w:r w:rsidRPr="00F177FD">
        <w:rPr>
          <w:rFonts w:ascii="Times New Roman" w:eastAsia="Times New Roman" w:hAnsi="Times New Roman"/>
          <w:b/>
          <w:sz w:val="24"/>
          <w:szCs w:val="24"/>
        </w:rPr>
        <w:t>Žūrijas komisijas locekļi:</w:t>
      </w:r>
    </w:p>
    <w:p w14:paraId="0162A374" w14:textId="77777777" w:rsidR="00AF2EB5" w:rsidRDefault="00F177FD" w:rsidP="004B70A7">
      <w:pPr>
        <w:pStyle w:val="Sarakstarindkopa"/>
        <w:numPr>
          <w:ilvl w:val="2"/>
          <w:numId w:val="40"/>
        </w:numPr>
        <w:tabs>
          <w:tab w:val="left" w:pos="1985"/>
        </w:tabs>
        <w:spacing w:before="120" w:after="120" w:line="240" w:lineRule="auto"/>
        <w:ind w:firstLine="556"/>
        <w:jc w:val="both"/>
        <w:rPr>
          <w:rFonts w:ascii="Times New Roman" w:hAnsi="Times New Roman"/>
          <w:bCs/>
          <w:sz w:val="24"/>
          <w:szCs w:val="24"/>
        </w:rPr>
      </w:pPr>
      <w:r w:rsidRPr="00AF2EB5">
        <w:rPr>
          <w:rFonts w:ascii="Times New Roman" w:hAnsi="Times New Roman"/>
          <w:bCs/>
          <w:sz w:val="24"/>
          <w:szCs w:val="24"/>
        </w:rPr>
        <w:lastRenderedPageBreak/>
        <w:t>Jēkabpils novada Attīstības pārvaldes vadītāja</w:t>
      </w:r>
      <w:r w:rsidRPr="00AF2EB5">
        <w:rPr>
          <w:rFonts w:ascii="Times New Roman" w:hAnsi="Times New Roman"/>
          <w:sz w:val="24"/>
          <w:szCs w:val="24"/>
        </w:rPr>
        <w:t xml:space="preserve"> </w:t>
      </w:r>
      <w:r w:rsidRPr="00AF2EB5">
        <w:rPr>
          <w:rFonts w:ascii="Times New Roman" w:hAnsi="Times New Roman"/>
          <w:bCs/>
          <w:sz w:val="24"/>
          <w:szCs w:val="24"/>
        </w:rPr>
        <w:t>Baiba Voltmane</w:t>
      </w:r>
      <w:r w:rsidR="00AF2EB5">
        <w:rPr>
          <w:rFonts w:ascii="Times New Roman" w:hAnsi="Times New Roman"/>
          <w:bCs/>
          <w:sz w:val="24"/>
          <w:szCs w:val="24"/>
        </w:rPr>
        <w:t>;</w:t>
      </w:r>
    </w:p>
    <w:p w14:paraId="6080AF3B" w14:textId="726F1F0A" w:rsidR="00790317" w:rsidRPr="00794EC3" w:rsidRDefault="00AF2EB5" w:rsidP="004B70A7">
      <w:pPr>
        <w:pStyle w:val="Sarakstarindkopa"/>
        <w:numPr>
          <w:ilvl w:val="2"/>
          <w:numId w:val="40"/>
        </w:numPr>
        <w:tabs>
          <w:tab w:val="left" w:pos="1985"/>
        </w:tabs>
        <w:spacing w:before="120" w:after="120" w:line="240" w:lineRule="auto"/>
        <w:ind w:firstLine="556"/>
        <w:jc w:val="both"/>
        <w:rPr>
          <w:rFonts w:ascii="Times New Roman" w:hAnsi="Times New Roman"/>
          <w:bCs/>
          <w:sz w:val="24"/>
          <w:szCs w:val="24"/>
        </w:rPr>
      </w:pPr>
      <w:r w:rsidRPr="00AF2EB5">
        <w:rPr>
          <w:rFonts w:ascii="Times New Roman" w:hAnsi="Times New Roman"/>
          <w:sz w:val="24"/>
          <w:szCs w:val="24"/>
        </w:rPr>
        <w:t>Jēkabpils novada Attīstības pārvalde</w:t>
      </w:r>
      <w:r w:rsidR="00794EC3">
        <w:rPr>
          <w:rFonts w:ascii="Times New Roman" w:hAnsi="Times New Roman"/>
          <w:sz w:val="24"/>
          <w:szCs w:val="24"/>
        </w:rPr>
        <w:t>s arhitekte</w:t>
      </w:r>
      <w:r w:rsidRPr="00AF2EB5">
        <w:rPr>
          <w:rFonts w:ascii="Times New Roman" w:hAnsi="Times New Roman"/>
          <w:sz w:val="24"/>
          <w:szCs w:val="24"/>
        </w:rPr>
        <w:t xml:space="preserve"> </w:t>
      </w:r>
      <w:r w:rsidR="0088275A" w:rsidRPr="00AF2EB5">
        <w:rPr>
          <w:rFonts w:ascii="Times New Roman" w:hAnsi="Times New Roman"/>
          <w:sz w:val="24"/>
          <w:szCs w:val="24"/>
        </w:rPr>
        <w:t>Madara Lasmane</w:t>
      </w:r>
      <w:r w:rsidR="00794EC3">
        <w:rPr>
          <w:rFonts w:ascii="Times New Roman" w:hAnsi="Times New Roman"/>
          <w:sz w:val="24"/>
          <w:szCs w:val="24"/>
        </w:rPr>
        <w:t>;</w:t>
      </w:r>
    </w:p>
    <w:p w14:paraId="74280BFD" w14:textId="4C0B4C63" w:rsidR="00EC1B84" w:rsidRPr="001C285F" w:rsidRDefault="00794EC3" w:rsidP="004B70A7">
      <w:pPr>
        <w:pStyle w:val="Sarakstarindkopa"/>
        <w:numPr>
          <w:ilvl w:val="2"/>
          <w:numId w:val="40"/>
        </w:numPr>
        <w:tabs>
          <w:tab w:val="left" w:pos="1985"/>
        </w:tabs>
        <w:spacing w:before="120" w:after="120" w:line="240" w:lineRule="auto"/>
        <w:ind w:left="1985" w:hanging="709"/>
        <w:jc w:val="both"/>
        <w:rPr>
          <w:rFonts w:ascii="Times New Roman" w:hAnsi="Times New Roman"/>
          <w:bCs/>
          <w:sz w:val="24"/>
          <w:szCs w:val="24"/>
        </w:rPr>
      </w:pPr>
      <w:r w:rsidRPr="00794EC3">
        <w:rPr>
          <w:rFonts w:ascii="Times New Roman" w:hAnsi="Times New Roman"/>
          <w:bCs/>
          <w:sz w:val="24"/>
          <w:szCs w:val="24"/>
        </w:rPr>
        <w:t>Jēkabpils novada Kultūras pārvaldes projektu koordinatore Liene Dāboliņa</w:t>
      </w:r>
      <w:r w:rsidR="001C285F">
        <w:rPr>
          <w:rFonts w:ascii="Times New Roman" w:hAnsi="Times New Roman"/>
          <w:bCs/>
          <w:sz w:val="24"/>
          <w:szCs w:val="24"/>
        </w:rPr>
        <w:t>.</w:t>
      </w:r>
    </w:p>
    <w:p w14:paraId="71421FD0" w14:textId="7BA1C345" w:rsidR="00686F43" w:rsidRPr="00D062C0" w:rsidRDefault="001C285F" w:rsidP="003C279D">
      <w:pPr>
        <w:pStyle w:val="Sarakstarindkopa"/>
        <w:numPr>
          <w:ilvl w:val="1"/>
          <w:numId w:val="40"/>
        </w:numPr>
        <w:tabs>
          <w:tab w:val="left" w:pos="1418"/>
        </w:tabs>
        <w:spacing w:before="120" w:after="120" w:line="240" w:lineRule="auto"/>
        <w:ind w:left="1418" w:hanging="567"/>
        <w:contextualSpacing w:val="0"/>
        <w:jc w:val="both"/>
        <w:rPr>
          <w:rFonts w:ascii="Times New Roman" w:hAnsi="Times New Roman"/>
          <w:bCs/>
          <w:sz w:val="24"/>
          <w:szCs w:val="24"/>
        </w:rPr>
      </w:pPr>
      <w:r>
        <w:rPr>
          <w:rFonts w:ascii="Times New Roman" w:hAnsi="Times New Roman"/>
          <w:b/>
          <w:sz w:val="24"/>
          <w:szCs w:val="24"/>
        </w:rPr>
        <w:t xml:space="preserve"> </w:t>
      </w:r>
      <w:r w:rsidR="00845BD6" w:rsidRPr="00D062C0">
        <w:rPr>
          <w:rFonts w:ascii="Times New Roman" w:hAnsi="Times New Roman"/>
          <w:b/>
          <w:sz w:val="24"/>
          <w:szCs w:val="24"/>
        </w:rPr>
        <w:t xml:space="preserve">Žūrijas komisijas </w:t>
      </w:r>
      <w:r w:rsidR="00D062C0" w:rsidRPr="00D062C0">
        <w:rPr>
          <w:rFonts w:ascii="Times New Roman" w:hAnsi="Times New Roman"/>
          <w:b/>
          <w:sz w:val="24"/>
          <w:szCs w:val="24"/>
        </w:rPr>
        <w:t xml:space="preserve">atbildīgā sekretāre: </w:t>
      </w:r>
      <w:r w:rsidR="00262E78" w:rsidRPr="00262E78">
        <w:rPr>
          <w:rFonts w:ascii="Times New Roman" w:eastAsia="Times New Roman" w:hAnsi="Times New Roman"/>
          <w:color w:val="000000"/>
          <w:sz w:val="24"/>
          <w:szCs w:val="24"/>
        </w:rPr>
        <w:t>Jēkabpils novada Administratīvās pārvaldes Iepirkumu nodaļas komisijas sekretāre Antra Čevere.</w:t>
      </w:r>
    </w:p>
    <w:p w14:paraId="24CCB869" w14:textId="77777777" w:rsidR="003D6CB1"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Žūrijas komisijas darbu organizē atbildīgais sekretārs.</w:t>
      </w:r>
      <w:r w:rsidRPr="0071694E">
        <w:rPr>
          <w:rFonts w:ascii="Times New Roman" w:hAnsi="Times New Roman"/>
          <w:sz w:val="24"/>
          <w:szCs w:val="24"/>
        </w:rPr>
        <w:t xml:space="preserve"> </w:t>
      </w:r>
      <w:r w:rsidRPr="0071694E">
        <w:rPr>
          <w:rFonts w:ascii="Times New Roman" w:hAnsi="Times New Roman"/>
          <w:bCs/>
          <w:sz w:val="24"/>
          <w:szCs w:val="24"/>
        </w:rPr>
        <w:t xml:space="preserve">Atbildīgais sekretārs nav žūrijas komisijas loceklis. </w:t>
      </w:r>
    </w:p>
    <w:p w14:paraId="76F3E5D8" w14:textId="77777777" w:rsidR="003D6CB1"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Atbildīgais sekretārs neizpauž ziņas, kas viņam ir zināma</w:t>
      </w:r>
      <w:r w:rsidR="003D6CB1">
        <w:rPr>
          <w:rFonts w:ascii="Times New Roman" w:hAnsi="Times New Roman"/>
          <w:bCs/>
          <w:sz w:val="24"/>
          <w:szCs w:val="24"/>
        </w:rPr>
        <w:t>s, lai identificētu dalībnieku.</w:t>
      </w:r>
    </w:p>
    <w:p w14:paraId="24F08F82" w14:textId="05C58256" w:rsidR="00686F43" w:rsidRPr="0071694E"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Atbildīgais sekretārs nodrošina metu konkursa norisi un atbild par iesniegto metu un dalībnieku devīžu anonimitātes nodrošināšanu līdz metu vērtēšanas beigām</w:t>
      </w:r>
      <w:r w:rsidRPr="0071694E">
        <w:rPr>
          <w:rFonts w:ascii="Times New Roman" w:hAnsi="Times New Roman"/>
          <w:bCs/>
          <w:sz w:val="24"/>
          <w:szCs w:val="24"/>
        </w:rPr>
        <w:t>.</w:t>
      </w:r>
    </w:p>
    <w:p w14:paraId="74E57FA3" w14:textId="77777777" w:rsidR="00686F43" w:rsidRPr="0071694E"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Žūrijas komisijas loceklis un atbildīgais sekretārs nav tiesīgs iesniegt metu un piedalīties metu konkursā, kā arī pārstāvēt metu konkursa dalībnieku.</w:t>
      </w:r>
    </w:p>
    <w:p w14:paraId="02636E55" w14:textId="0525E241" w:rsidR="00686F43" w:rsidRPr="0071694E"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Pēc metu un devīzes atšifrējuma iesniegšanas termiņa beigām</w:t>
      </w:r>
      <w:r w:rsidR="003D6CB1">
        <w:rPr>
          <w:rFonts w:ascii="Times New Roman" w:hAnsi="Times New Roman"/>
          <w:bCs/>
          <w:sz w:val="24"/>
          <w:szCs w:val="24"/>
        </w:rPr>
        <w:t>,</w:t>
      </w:r>
      <w:r w:rsidRPr="0071694E">
        <w:rPr>
          <w:rFonts w:ascii="Times New Roman" w:hAnsi="Times New Roman"/>
          <w:bCs/>
          <w:sz w:val="24"/>
          <w:szCs w:val="24"/>
        </w:rPr>
        <w:t xml:space="preserve"> žūrijas komisijas atbildīgais sekretārs organizē </w:t>
      </w:r>
      <w:r w:rsidR="00650BCE" w:rsidRPr="0071694E">
        <w:rPr>
          <w:rFonts w:ascii="Times New Roman" w:hAnsi="Times New Roman"/>
          <w:bCs/>
          <w:sz w:val="24"/>
          <w:szCs w:val="24"/>
        </w:rPr>
        <w:t xml:space="preserve">žūrijas komisijas darbu. Pēc metu piedāvājumu iesniegšanas termiņa beigām </w:t>
      </w:r>
      <w:r w:rsidR="00381B60" w:rsidRPr="0071694E">
        <w:rPr>
          <w:rFonts w:ascii="Times New Roman" w:hAnsi="Times New Roman"/>
          <w:bCs/>
          <w:sz w:val="24"/>
          <w:szCs w:val="24"/>
        </w:rPr>
        <w:t>ž</w:t>
      </w:r>
      <w:r w:rsidRPr="0071694E">
        <w:rPr>
          <w:rFonts w:ascii="Times New Roman" w:hAnsi="Times New Roman"/>
          <w:bCs/>
          <w:sz w:val="24"/>
          <w:szCs w:val="24"/>
        </w:rPr>
        <w:t xml:space="preserve">ūrijas komisija vērtē iesniegtos metus atbilstoši metu konkursa nolikumā noteiktajiem vērtēšanas kritērijiem. Metu vērtēšana notiek slēgtās sēdēs. </w:t>
      </w:r>
    </w:p>
    <w:p w14:paraId="6F4FC8D9" w14:textId="77777777" w:rsidR="00AC35CC" w:rsidRPr="0071694E"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Žūrijas komisija ievēro anonimitāti līdz lēmuma pieņemšanai. Ja žūrijas komisija konstatē uz meta vai tam pievienotajiem materiāliem marķējumus</w:t>
      </w:r>
      <w:r w:rsidR="00126B0F" w:rsidRPr="0071694E">
        <w:rPr>
          <w:rFonts w:ascii="Times New Roman" w:hAnsi="Times New Roman"/>
          <w:sz w:val="24"/>
          <w:szCs w:val="24"/>
        </w:rPr>
        <w:t xml:space="preserve"> (tajā skaitā elektroniskā veidā iesniegtajiem)</w:t>
      </w:r>
      <w:r w:rsidRPr="0071694E">
        <w:rPr>
          <w:rFonts w:ascii="Times New Roman" w:hAnsi="Times New Roman"/>
          <w:sz w:val="24"/>
          <w:szCs w:val="24"/>
        </w:rPr>
        <w:t>, kas jebkādā veidā varētu identificēt dalībnieku, tā izslēdz metu no turpmākās vērtēšanas, norādot par to žūrijas komisijas atzinumā.</w:t>
      </w:r>
      <w:bookmarkStart w:id="8" w:name="p210"/>
      <w:bookmarkStart w:id="9" w:name="p-616459"/>
      <w:bookmarkEnd w:id="8"/>
      <w:bookmarkEnd w:id="9"/>
    </w:p>
    <w:p w14:paraId="69C2CB37" w14:textId="76A98E5B" w:rsidR="00AC35CC" w:rsidRPr="0071694E"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lang w:eastAsia="lv-LV"/>
        </w:rPr>
        <w:t>Žūrijas komisija var pieaicināt un ņemt vērā ekspertu ar padomdevēja tiesībām viedokļus. Eksperti un atbildīgais sekretārs nepiedalās lēmumu pieņemšanā par vietu sadalījumu.</w:t>
      </w:r>
    </w:p>
    <w:p w14:paraId="4BD260ED" w14:textId="77777777" w:rsidR="00AC35CC" w:rsidRPr="0071694E"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Katrs žūrijas komisijas loceklis individuāli vērtē iesniegtos metus. Žūrijas komisija lēmumu par metu kopējo vērtējumu pieņem, ņemot vērā katra komisijas locekļa individuālo vērtējumu, slēgtā sēdē atklāti vai aizklāti balsojot par katru metu</w:t>
      </w:r>
      <w:r w:rsidRPr="0071694E">
        <w:rPr>
          <w:rFonts w:ascii="Times New Roman" w:hAnsi="Times New Roman"/>
          <w:i/>
          <w:iCs/>
          <w:sz w:val="24"/>
          <w:szCs w:val="24"/>
        </w:rPr>
        <w:t>.</w:t>
      </w:r>
      <w:bookmarkStart w:id="10" w:name="p211"/>
      <w:bookmarkStart w:id="11" w:name="p-616460"/>
      <w:bookmarkEnd w:id="10"/>
      <w:bookmarkEnd w:id="11"/>
    </w:p>
    <w:p w14:paraId="44ACD91C" w14:textId="77777777" w:rsidR="004C6A2D" w:rsidRPr="0071694E"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Lēm</w:t>
      </w:r>
      <w:r w:rsidR="00AC35CC" w:rsidRPr="0071694E">
        <w:rPr>
          <w:rFonts w:ascii="Times New Roman" w:hAnsi="Times New Roman"/>
          <w:sz w:val="24"/>
          <w:szCs w:val="24"/>
        </w:rPr>
        <w:t>umu par vērtēšanas rezultātiem (</w:t>
      </w:r>
      <w:r w:rsidRPr="0071694E">
        <w:rPr>
          <w:rFonts w:ascii="Times New Roman" w:hAnsi="Times New Roman"/>
          <w:sz w:val="24"/>
          <w:szCs w:val="24"/>
        </w:rPr>
        <w:t xml:space="preserve">vietu sadalījumu, kā arī priekšlikumiem metu turpmākajai izmantošanai) žūrijas komisija pieņem ar vienkāršu balsu vairākumu. Ja balsu skaits sadalījies vienādi, izšķirošā ir žūrijas komisijas priekšsēdētāja balss. Žūrijas komisija ir lemttiesīga, ja tās sēdē piedalās ne mazāk kā divas trešdaļas komisijas locekļu. </w:t>
      </w:r>
    </w:p>
    <w:p w14:paraId="5EDA715B" w14:textId="77777777" w:rsidR="00575C72" w:rsidRPr="0071694E"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Žūrija un katrs tās loceklis ir atbildīgs par pieņemtajiem lēmumiem. Ja kāds no žūrijas locekļiem nepiekrīt žūrijas kopējam viedoklim vai atsevišķiem lēmumiem, tad to norāda rakstiski žūrijas protokolā, attiecīgi pamatojot atšķirīgo viedokli.</w:t>
      </w:r>
    </w:p>
    <w:p w14:paraId="2219E699" w14:textId="77777777" w:rsidR="00AD2252" w:rsidRPr="00AD2252"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 xml:space="preserve">Žūrijas komisija sagatavo žūrijas komisijas atzinumu, </w:t>
      </w:r>
      <w:bookmarkStart w:id="12" w:name="p213"/>
      <w:bookmarkStart w:id="13" w:name="p-616462"/>
      <w:bookmarkEnd w:id="12"/>
      <w:bookmarkEnd w:id="13"/>
      <w:r w:rsidRPr="0071694E">
        <w:rPr>
          <w:rFonts w:ascii="Times New Roman" w:hAnsi="Times New Roman"/>
          <w:sz w:val="24"/>
          <w:szCs w:val="24"/>
        </w:rPr>
        <w:t>kurā iekļauj vismaz šādu informāciju:</w:t>
      </w:r>
    </w:p>
    <w:p w14:paraId="4B64F526" w14:textId="4919D097" w:rsidR="00AD2252" w:rsidRDefault="00AD2252" w:rsidP="00AD2252">
      <w:pPr>
        <w:pStyle w:val="Sarakstarindkopa"/>
        <w:spacing w:before="120" w:after="120" w:line="240" w:lineRule="auto"/>
        <w:ind w:left="1069"/>
        <w:contextualSpacing w:val="0"/>
        <w:jc w:val="both"/>
        <w:rPr>
          <w:rFonts w:ascii="Times New Roman" w:hAnsi="Times New Roman"/>
          <w:sz w:val="24"/>
          <w:szCs w:val="24"/>
        </w:rPr>
      </w:pPr>
      <w:r>
        <w:rPr>
          <w:rFonts w:ascii="Times New Roman" w:hAnsi="Times New Roman"/>
          <w:sz w:val="24"/>
          <w:szCs w:val="24"/>
        </w:rPr>
        <w:t>85.1.</w:t>
      </w:r>
      <w:r w:rsidR="00C14679" w:rsidRPr="00AD2252">
        <w:rPr>
          <w:rFonts w:ascii="Times New Roman" w:hAnsi="Times New Roman"/>
          <w:sz w:val="24"/>
          <w:szCs w:val="24"/>
        </w:rPr>
        <w:t>informāciju par vērtētajiem metiem;</w:t>
      </w:r>
    </w:p>
    <w:p w14:paraId="377A7E67" w14:textId="77777777" w:rsidR="00AD2252" w:rsidRDefault="00AD2252" w:rsidP="00AD2252">
      <w:pPr>
        <w:pStyle w:val="Sarakstarindkopa"/>
        <w:spacing w:before="120" w:after="120" w:line="240" w:lineRule="auto"/>
        <w:ind w:left="1069"/>
        <w:contextualSpacing w:val="0"/>
        <w:jc w:val="both"/>
        <w:rPr>
          <w:rFonts w:ascii="Times New Roman" w:hAnsi="Times New Roman"/>
          <w:sz w:val="24"/>
          <w:szCs w:val="24"/>
        </w:rPr>
      </w:pPr>
      <w:r>
        <w:rPr>
          <w:rFonts w:ascii="Times New Roman" w:hAnsi="Times New Roman"/>
          <w:sz w:val="24"/>
          <w:szCs w:val="24"/>
        </w:rPr>
        <w:t>85.2.</w:t>
      </w:r>
      <w:r w:rsidR="00C14679" w:rsidRPr="00AD2252">
        <w:rPr>
          <w:rFonts w:ascii="Times New Roman" w:hAnsi="Times New Roman"/>
          <w:sz w:val="24"/>
          <w:szCs w:val="24"/>
        </w:rPr>
        <w:t>žūrijas komisijas vērtējumu par katru metu;</w:t>
      </w:r>
    </w:p>
    <w:p w14:paraId="5DE84229" w14:textId="77777777" w:rsidR="00AD2252" w:rsidRDefault="00AD2252" w:rsidP="00AD2252">
      <w:pPr>
        <w:pStyle w:val="Sarakstarindkopa"/>
        <w:spacing w:before="120" w:after="120" w:line="240" w:lineRule="auto"/>
        <w:ind w:left="1069"/>
        <w:contextualSpacing w:val="0"/>
        <w:jc w:val="both"/>
        <w:rPr>
          <w:rFonts w:ascii="Times New Roman" w:hAnsi="Times New Roman"/>
          <w:sz w:val="24"/>
          <w:szCs w:val="24"/>
        </w:rPr>
      </w:pPr>
      <w:r>
        <w:rPr>
          <w:rFonts w:ascii="Times New Roman" w:hAnsi="Times New Roman"/>
          <w:sz w:val="24"/>
          <w:szCs w:val="24"/>
        </w:rPr>
        <w:t>85.3.</w:t>
      </w:r>
      <w:r w:rsidR="00C14679" w:rsidRPr="00AD2252">
        <w:rPr>
          <w:rFonts w:ascii="Times New Roman" w:hAnsi="Times New Roman"/>
          <w:sz w:val="24"/>
          <w:szCs w:val="24"/>
        </w:rPr>
        <w:t>katra žūrijas komisijas locekļa individuālo vērtējumu;</w:t>
      </w:r>
    </w:p>
    <w:p w14:paraId="185754C4" w14:textId="77777777" w:rsidR="00AD2252" w:rsidRDefault="00AD2252" w:rsidP="00AD2252">
      <w:pPr>
        <w:pStyle w:val="Sarakstarindkopa"/>
        <w:spacing w:before="120" w:after="120" w:line="240" w:lineRule="auto"/>
        <w:ind w:left="1069"/>
        <w:contextualSpacing w:val="0"/>
        <w:jc w:val="both"/>
        <w:rPr>
          <w:rFonts w:ascii="Times New Roman" w:hAnsi="Times New Roman"/>
          <w:sz w:val="24"/>
          <w:szCs w:val="24"/>
        </w:rPr>
      </w:pPr>
      <w:r>
        <w:rPr>
          <w:rFonts w:ascii="Times New Roman" w:hAnsi="Times New Roman"/>
          <w:sz w:val="24"/>
          <w:szCs w:val="24"/>
        </w:rPr>
        <w:t>85.4.</w:t>
      </w:r>
      <w:r w:rsidR="00C14679" w:rsidRPr="00AD2252">
        <w:rPr>
          <w:rFonts w:ascii="Times New Roman" w:hAnsi="Times New Roman"/>
          <w:sz w:val="24"/>
          <w:szCs w:val="24"/>
        </w:rPr>
        <w:t>ekspertu ziņojumus, ja tādi ir;</w:t>
      </w:r>
    </w:p>
    <w:p w14:paraId="1B538766" w14:textId="77777777" w:rsidR="00AD2252" w:rsidRDefault="00AD2252" w:rsidP="00AD2252">
      <w:pPr>
        <w:pStyle w:val="Sarakstarindkopa"/>
        <w:spacing w:before="120" w:after="120" w:line="240" w:lineRule="auto"/>
        <w:ind w:left="1069"/>
        <w:contextualSpacing w:val="0"/>
        <w:jc w:val="both"/>
        <w:rPr>
          <w:rFonts w:ascii="Times New Roman" w:hAnsi="Times New Roman"/>
          <w:sz w:val="24"/>
          <w:szCs w:val="24"/>
        </w:rPr>
      </w:pPr>
      <w:r>
        <w:rPr>
          <w:rFonts w:ascii="Times New Roman" w:hAnsi="Times New Roman"/>
          <w:sz w:val="24"/>
          <w:szCs w:val="24"/>
        </w:rPr>
        <w:t>85.5.</w:t>
      </w:r>
      <w:r w:rsidR="00C14679" w:rsidRPr="00AD2252">
        <w:rPr>
          <w:rFonts w:ascii="Times New Roman" w:hAnsi="Times New Roman"/>
          <w:sz w:val="24"/>
          <w:szCs w:val="24"/>
        </w:rPr>
        <w:t xml:space="preserve">lēmumu par </w:t>
      </w:r>
      <w:r w:rsidR="00A85830" w:rsidRPr="00AD2252">
        <w:rPr>
          <w:rFonts w:ascii="Times New Roman" w:hAnsi="Times New Roman"/>
          <w:sz w:val="24"/>
          <w:szCs w:val="24"/>
        </w:rPr>
        <w:t>vietu sadalījumu</w:t>
      </w:r>
      <w:r w:rsidR="00C14679" w:rsidRPr="00AD2252">
        <w:rPr>
          <w:rFonts w:ascii="Times New Roman" w:hAnsi="Times New Roman"/>
          <w:sz w:val="24"/>
          <w:szCs w:val="24"/>
        </w:rPr>
        <w:t>;</w:t>
      </w:r>
    </w:p>
    <w:p w14:paraId="62595F0D" w14:textId="538FD06D" w:rsidR="00575C72" w:rsidRPr="00AD2252" w:rsidRDefault="00AD2252" w:rsidP="00AD2252">
      <w:pPr>
        <w:pStyle w:val="Sarakstarindkopa"/>
        <w:spacing w:before="120" w:after="120" w:line="240" w:lineRule="auto"/>
        <w:ind w:left="1069"/>
        <w:contextualSpacing w:val="0"/>
        <w:jc w:val="both"/>
        <w:rPr>
          <w:rFonts w:ascii="Times New Roman" w:hAnsi="Times New Roman"/>
          <w:sz w:val="24"/>
          <w:szCs w:val="24"/>
        </w:rPr>
      </w:pPr>
      <w:r>
        <w:rPr>
          <w:rFonts w:ascii="Times New Roman" w:hAnsi="Times New Roman"/>
          <w:sz w:val="24"/>
          <w:szCs w:val="24"/>
        </w:rPr>
        <w:t>85.6.</w:t>
      </w:r>
      <w:r w:rsidR="00C14679" w:rsidRPr="00AD2252">
        <w:rPr>
          <w:rFonts w:ascii="Times New Roman" w:hAnsi="Times New Roman"/>
          <w:sz w:val="24"/>
          <w:szCs w:val="24"/>
        </w:rPr>
        <w:t>pasūtītājam adresētu ieteikumu par metu turpmāko izmantošanu.</w:t>
      </w:r>
    </w:p>
    <w:p w14:paraId="7AF87FEB" w14:textId="77777777" w:rsidR="00575C72" w:rsidRPr="0071694E"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Žūrijas komisijas atzinumu paraksta visi žūrijas komisijas locekļi, kas piedalījās lēmuma par vērtēšanas rezultātiem pieņemšanā. Žūrijas komisija atzinumu nodod atbildīgajam sekretāram.</w:t>
      </w:r>
    </w:p>
    <w:p w14:paraId="007D4563" w14:textId="37747832" w:rsidR="00575C72" w:rsidRPr="0071694E"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lastRenderedPageBreak/>
        <w:t>Žūrijas komisija nosaka devīžu atšifrējumu atvēršanas sēdes vietu, datumu un laiku. Atbildīgais sekretārs visām kontaktpersonām, kas tika reģistrētas saņemot metus, paziņo devīžu atšifrējumu atvēršanas sanāksmes vietu, datumu un laiku. Šī informācija tiks nosūtīta</w:t>
      </w:r>
      <w:r w:rsidR="00A85830">
        <w:rPr>
          <w:rFonts w:ascii="Times New Roman" w:hAnsi="Times New Roman"/>
          <w:bCs/>
          <w:sz w:val="24"/>
          <w:szCs w:val="24"/>
        </w:rPr>
        <w:t xml:space="preserve"> Dalībniekiem</w:t>
      </w:r>
      <w:r w:rsidRPr="0071694E">
        <w:rPr>
          <w:rFonts w:ascii="Times New Roman" w:hAnsi="Times New Roman"/>
          <w:bCs/>
          <w:sz w:val="24"/>
          <w:szCs w:val="24"/>
        </w:rPr>
        <w:t xml:space="preserve"> ne vēlāk kā piecas darbdienas pirms sanāksmes.</w:t>
      </w:r>
    </w:p>
    <w:p w14:paraId="3AF1B771" w14:textId="77777777" w:rsidR="00575C72" w:rsidRPr="0071694E"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Devīžu atšifrējumu atvēršana ir atklāta.</w:t>
      </w:r>
    </w:p>
    <w:p w14:paraId="7272D9DF" w14:textId="77777777" w:rsidR="00575C72" w:rsidRPr="0071694E"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Atbildīgais sekretārs reģistrē visas devīžu atšifrējumu atvēršanā klātesošās personas.</w:t>
      </w:r>
    </w:p>
    <w:p w14:paraId="6196AED8" w14:textId="7CA13978" w:rsidR="00575C72" w:rsidRPr="0071694E"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Devīžu atšifrējumu atvēršanas sanāksmes laikā atbildīgais sekretārs nosauc uzvarētāju un vietu ieguvēju devīzes, pēc tam viņš atver šo devīžu atšifrējumus un nosauc uzvarētāju un godalgoto vietu ieguvējus.</w:t>
      </w:r>
    </w:p>
    <w:p w14:paraId="7AFABDAF" w14:textId="78844667" w:rsidR="00575C72" w:rsidRPr="0071694E" w:rsidRDefault="007C291C"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Pr>
          <w:rFonts w:ascii="Times New Roman" w:hAnsi="Times New Roman"/>
          <w:bCs/>
          <w:sz w:val="24"/>
          <w:szCs w:val="24"/>
        </w:rPr>
        <w:t xml:space="preserve">Pēc </w:t>
      </w:r>
      <w:r w:rsidR="003B11E2" w:rsidRPr="0071694E">
        <w:rPr>
          <w:rFonts w:ascii="Times New Roman" w:hAnsi="Times New Roman"/>
          <w:bCs/>
          <w:sz w:val="24"/>
          <w:szCs w:val="24"/>
        </w:rPr>
        <w:t xml:space="preserve">devīžu atšifrējumu nosaukšanas </w:t>
      </w:r>
      <w:r w:rsidR="00284115" w:rsidRPr="0071694E">
        <w:rPr>
          <w:rFonts w:ascii="Times New Roman" w:hAnsi="Times New Roman"/>
          <w:bCs/>
          <w:sz w:val="24"/>
          <w:szCs w:val="24"/>
        </w:rPr>
        <w:t>tiek pārbaud</w:t>
      </w:r>
      <w:r w:rsidR="009A531E" w:rsidRPr="0071694E">
        <w:rPr>
          <w:rFonts w:ascii="Times New Roman" w:hAnsi="Times New Roman"/>
          <w:bCs/>
          <w:sz w:val="24"/>
          <w:szCs w:val="24"/>
        </w:rPr>
        <w:t>īta</w:t>
      </w:r>
      <w:r w:rsidR="003B11E2" w:rsidRPr="0071694E">
        <w:rPr>
          <w:rFonts w:ascii="Times New Roman" w:hAnsi="Times New Roman"/>
          <w:bCs/>
          <w:sz w:val="24"/>
          <w:szCs w:val="24"/>
        </w:rPr>
        <w:t xml:space="preserve"> visu Konkursa godalgoto vietu ieguvēju atbilstību metu konkursa nolikumā uz metu piedāvājumu iesniegšanas brīdi izvirzītajām kvalifikācijas prasībām atbilstoši metu konkursa nolikumā noteiktajam. </w:t>
      </w:r>
    </w:p>
    <w:p w14:paraId="0A50CE58" w14:textId="77777777" w:rsidR="00575C72" w:rsidRPr="0071694E" w:rsidRDefault="003B11E2"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 xml:space="preserve">Konkursa dalībnieks, kura mets ir Konkursa godalgotās vietas ieguvējs, bet neatbilst metu konkursa nolikumā noteiktajām kvalifikācijas prasībām, tiek izslēgts no tālākās dalības metu konkursā un tam netiek piešķirta un izmaksāta godalga. </w:t>
      </w:r>
      <w:r w:rsidR="009A531E" w:rsidRPr="0071694E">
        <w:rPr>
          <w:rFonts w:ascii="Times New Roman" w:hAnsi="Times New Roman"/>
          <w:bCs/>
          <w:sz w:val="24"/>
          <w:szCs w:val="24"/>
        </w:rPr>
        <w:t>Š</w:t>
      </w:r>
      <w:r w:rsidRPr="0071694E">
        <w:rPr>
          <w:rFonts w:ascii="Times New Roman" w:hAnsi="Times New Roman"/>
          <w:bCs/>
          <w:sz w:val="24"/>
          <w:szCs w:val="24"/>
        </w:rPr>
        <w:t>ajā gadījumā par Konkursa uzvarētāju var</w:t>
      </w:r>
      <w:r w:rsidR="009A531E" w:rsidRPr="0071694E">
        <w:rPr>
          <w:rFonts w:ascii="Times New Roman" w:hAnsi="Times New Roman"/>
          <w:bCs/>
          <w:sz w:val="24"/>
          <w:szCs w:val="24"/>
        </w:rPr>
        <w:t xml:space="preserve"> tikt</w:t>
      </w:r>
      <w:r w:rsidRPr="0071694E">
        <w:rPr>
          <w:rFonts w:ascii="Times New Roman" w:hAnsi="Times New Roman"/>
          <w:bCs/>
          <w:sz w:val="24"/>
          <w:szCs w:val="24"/>
        </w:rPr>
        <w:t xml:space="preserve"> atzīt</w:t>
      </w:r>
      <w:r w:rsidR="009A531E" w:rsidRPr="0071694E">
        <w:rPr>
          <w:rFonts w:ascii="Times New Roman" w:hAnsi="Times New Roman"/>
          <w:bCs/>
          <w:sz w:val="24"/>
          <w:szCs w:val="24"/>
        </w:rPr>
        <w:t>s</w:t>
      </w:r>
      <w:r w:rsidRPr="0071694E">
        <w:rPr>
          <w:rFonts w:ascii="Times New Roman" w:hAnsi="Times New Roman"/>
          <w:bCs/>
          <w:sz w:val="24"/>
          <w:szCs w:val="24"/>
        </w:rPr>
        <w:t xml:space="preserve"> cit</w:t>
      </w:r>
      <w:r w:rsidR="009A531E" w:rsidRPr="0071694E">
        <w:rPr>
          <w:rFonts w:ascii="Times New Roman" w:hAnsi="Times New Roman"/>
          <w:bCs/>
          <w:sz w:val="24"/>
          <w:szCs w:val="24"/>
        </w:rPr>
        <w:t>s</w:t>
      </w:r>
      <w:r w:rsidRPr="0071694E">
        <w:rPr>
          <w:rFonts w:ascii="Times New Roman" w:hAnsi="Times New Roman"/>
          <w:bCs/>
          <w:sz w:val="24"/>
          <w:szCs w:val="24"/>
        </w:rPr>
        <w:t xml:space="preserve"> Konkursa dalībniek</w:t>
      </w:r>
      <w:r w:rsidR="009A531E" w:rsidRPr="0071694E">
        <w:rPr>
          <w:rFonts w:ascii="Times New Roman" w:hAnsi="Times New Roman"/>
          <w:bCs/>
          <w:sz w:val="24"/>
          <w:szCs w:val="24"/>
        </w:rPr>
        <w:t>s</w:t>
      </w:r>
      <w:r w:rsidRPr="0071694E">
        <w:rPr>
          <w:rFonts w:ascii="Times New Roman" w:hAnsi="Times New Roman"/>
          <w:bCs/>
          <w:sz w:val="24"/>
          <w:szCs w:val="24"/>
        </w:rPr>
        <w:t>, kura mets ieguvis nākamo augstāko Žūrijas komisijas novērtējumu un atbilst kvalifikācijas prasībām.</w:t>
      </w:r>
    </w:p>
    <w:p w14:paraId="37C50FE1" w14:textId="77777777" w:rsidR="001549B9" w:rsidRDefault="00C14679" w:rsidP="00246610">
      <w:pPr>
        <w:pStyle w:val="Sarakstarindkopa"/>
        <w:numPr>
          <w:ilvl w:val="0"/>
          <w:numId w:val="40"/>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Atbildīgais sekretārs sagatavo metu konkursa ziņojumu, un pasūtītājs publicē to pircēja profilā piecu darbdienu laikā pēc devīžu atšifrējumu atvēršanas dienas. Metu konkursa ziņojumā iekļauj vismaz šādu informāciju:</w:t>
      </w:r>
    </w:p>
    <w:p w14:paraId="695EDA83" w14:textId="763C1FD2" w:rsidR="00575C72" w:rsidRPr="001549B9" w:rsidRDefault="00C14679" w:rsidP="001549B9">
      <w:pPr>
        <w:pStyle w:val="Sarakstarindkopa"/>
        <w:numPr>
          <w:ilvl w:val="1"/>
          <w:numId w:val="39"/>
        </w:numPr>
        <w:spacing w:before="120" w:after="120" w:line="240" w:lineRule="auto"/>
        <w:contextualSpacing w:val="0"/>
        <w:jc w:val="both"/>
        <w:rPr>
          <w:rFonts w:ascii="Times New Roman" w:hAnsi="Times New Roman"/>
          <w:bCs/>
          <w:sz w:val="24"/>
          <w:szCs w:val="24"/>
        </w:rPr>
      </w:pPr>
      <w:r w:rsidRPr="001549B9">
        <w:rPr>
          <w:rFonts w:ascii="Times New Roman" w:hAnsi="Times New Roman"/>
          <w:bCs/>
          <w:sz w:val="24"/>
          <w:szCs w:val="24"/>
        </w:rPr>
        <w:t>identifikācijas numurs;</w:t>
      </w:r>
    </w:p>
    <w:p w14:paraId="405B4729" w14:textId="77777777" w:rsidR="001549B9" w:rsidRDefault="00C14679" w:rsidP="001549B9">
      <w:pPr>
        <w:pStyle w:val="Sarakstarindkopa"/>
        <w:numPr>
          <w:ilvl w:val="1"/>
          <w:numId w:val="39"/>
        </w:numPr>
        <w:tabs>
          <w:tab w:val="left" w:pos="993"/>
        </w:tabs>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pasūtītāja nosaukums, adrese un citi rekvizīti, ja nepieciešams;</w:t>
      </w:r>
    </w:p>
    <w:p w14:paraId="565F4E51" w14:textId="3566B5DA" w:rsidR="00575C72" w:rsidRPr="001549B9" w:rsidRDefault="00C14679" w:rsidP="001549B9">
      <w:pPr>
        <w:pStyle w:val="Sarakstarindkopa"/>
        <w:numPr>
          <w:ilvl w:val="1"/>
          <w:numId w:val="39"/>
        </w:numPr>
        <w:tabs>
          <w:tab w:val="left" w:pos="993"/>
        </w:tabs>
        <w:spacing w:before="120" w:after="120" w:line="240" w:lineRule="auto"/>
        <w:contextualSpacing w:val="0"/>
        <w:jc w:val="both"/>
        <w:rPr>
          <w:rFonts w:ascii="Times New Roman" w:hAnsi="Times New Roman"/>
          <w:bCs/>
          <w:sz w:val="24"/>
          <w:szCs w:val="24"/>
        </w:rPr>
      </w:pPr>
      <w:r w:rsidRPr="001549B9">
        <w:rPr>
          <w:rFonts w:ascii="Times New Roman" w:hAnsi="Times New Roman"/>
          <w:bCs/>
          <w:sz w:val="24"/>
          <w:szCs w:val="24"/>
        </w:rPr>
        <w:t>projekta apraksts un mērķis;</w:t>
      </w:r>
    </w:p>
    <w:p w14:paraId="75F4F7BF" w14:textId="77777777" w:rsidR="00575C72" w:rsidRPr="0071694E" w:rsidRDefault="00C14679" w:rsidP="001549B9">
      <w:pPr>
        <w:pStyle w:val="Sarakstarindkopa"/>
        <w:numPr>
          <w:ilvl w:val="1"/>
          <w:numId w:val="39"/>
        </w:numPr>
        <w:tabs>
          <w:tab w:val="left" w:pos="993"/>
        </w:tabs>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ziņas par dalībniekiem, kas piedalījās metu konkursā;</w:t>
      </w:r>
    </w:p>
    <w:p w14:paraId="1759C395" w14:textId="77777777" w:rsidR="00575C72" w:rsidRPr="0071694E" w:rsidRDefault="00C14679" w:rsidP="001549B9">
      <w:pPr>
        <w:pStyle w:val="Sarakstarindkopa"/>
        <w:numPr>
          <w:ilvl w:val="1"/>
          <w:numId w:val="39"/>
        </w:numPr>
        <w:tabs>
          <w:tab w:val="left" w:pos="993"/>
        </w:tabs>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žūrijas komisijas sastāvs un žūrijas komisijas atzinums;</w:t>
      </w:r>
    </w:p>
    <w:p w14:paraId="02EE7F99" w14:textId="28A8FF9F" w:rsidR="00575C72" w:rsidRPr="0071694E" w:rsidRDefault="00C14679" w:rsidP="001549B9">
      <w:pPr>
        <w:pStyle w:val="Sarakstarindkopa"/>
        <w:numPr>
          <w:ilvl w:val="1"/>
          <w:numId w:val="39"/>
        </w:numPr>
        <w:tabs>
          <w:tab w:val="left" w:pos="993"/>
        </w:tabs>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 xml:space="preserve">ziņas par uzvarētājiem, kā arī lēmums par </w:t>
      </w:r>
      <w:r w:rsidR="007C291C">
        <w:rPr>
          <w:rFonts w:ascii="Times New Roman" w:hAnsi="Times New Roman"/>
          <w:bCs/>
          <w:sz w:val="24"/>
          <w:szCs w:val="24"/>
        </w:rPr>
        <w:t>vietu sadalījumu</w:t>
      </w:r>
      <w:r w:rsidRPr="0071694E">
        <w:rPr>
          <w:rFonts w:ascii="Times New Roman" w:hAnsi="Times New Roman"/>
          <w:bCs/>
          <w:sz w:val="24"/>
          <w:szCs w:val="24"/>
        </w:rPr>
        <w:t>.</w:t>
      </w:r>
    </w:p>
    <w:p w14:paraId="0AA93288" w14:textId="143947AD" w:rsidR="00575C72" w:rsidRPr="0071694E" w:rsidRDefault="00C14679" w:rsidP="00246610">
      <w:pPr>
        <w:pStyle w:val="Sarakstarindkopa"/>
        <w:numPr>
          <w:ilvl w:val="0"/>
          <w:numId w:val="40"/>
        </w:numPr>
        <w:tabs>
          <w:tab w:val="left" w:pos="993"/>
        </w:tabs>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Pasūtītājs tr</w:t>
      </w:r>
      <w:r w:rsidR="00117A83">
        <w:rPr>
          <w:rFonts w:ascii="Times New Roman" w:hAnsi="Times New Roman"/>
          <w:sz w:val="24"/>
          <w:szCs w:val="24"/>
        </w:rPr>
        <w:t>īs</w:t>
      </w:r>
      <w:r w:rsidRPr="0071694E">
        <w:rPr>
          <w:rFonts w:ascii="Times New Roman" w:hAnsi="Times New Roman"/>
          <w:sz w:val="24"/>
          <w:szCs w:val="24"/>
        </w:rPr>
        <w:t xml:space="preserve"> darbdienu laikā pēc devīžu atšifrējumu atvēršanas sanāksmes vienlaikus informē visus metu konkursa dalībniekus par pieņemto lēmumu attiecībā uz metu </w:t>
      </w:r>
      <w:r w:rsidR="00BF6312" w:rsidRPr="0071694E">
        <w:rPr>
          <w:rFonts w:ascii="Times New Roman" w:hAnsi="Times New Roman"/>
          <w:sz w:val="24"/>
          <w:szCs w:val="24"/>
        </w:rPr>
        <w:t xml:space="preserve">konkursa rezultātiem saskaņā ar </w:t>
      </w:r>
      <w:r w:rsidRPr="0071694E">
        <w:rPr>
          <w:rFonts w:ascii="Times New Roman" w:hAnsi="Times New Roman"/>
          <w:sz w:val="24"/>
          <w:szCs w:val="24"/>
        </w:rPr>
        <w:t>Publisko iepirkumu likuma 37.pantu.</w:t>
      </w:r>
      <w:r w:rsidRPr="0071694E">
        <w:rPr>
          <w:rFonts w:ascii="Times New Roman" w:hAnsi="Times New Roman"/>
          <w:b/>
          <w:bCs/>
          <w:sz w:val="24"/>
          <w:szCs w:val="24"/>
        </w:rPr>
        <w:t xml:space="preserve"> </w:t>
      </w:r>
      <w:r w:rsidRPr="0071694E">
        <w:rPr>
          <w:rFonts w:ascii="Times New Roman" w:hAnsi="Times New Roman"/>
          <w:bCs/>
          <w:sz w:val="24"/>
          <w:szCs w:val="24"/>
        </w:rPr>
        <w:t>Pasūtītājs informāciju par rezultātiem nosūta pa pastu</w:t>
      </w:r>
      <w:r w:rsidR="00380553">
        <w:rPr>
          <w:rFonts w:ascii="Times New Roman" w:hAnsi="Times New Roman"/>
          <w:bCs/>
          <w:sz w:val="24"/>
          <w:szCs w:val="24"/>
        </w:rPr>
        <w:t xml:space="preserve"> </w:t>
      </w:r>
      <w:r w:rsidRPr="0071694E">
        <w:rPr>
          <w:rFonts w:ascii="Times New Roman" w:hAnsi="Times New Roman"/>
          <w:bCs/>
          <w:sz w:val="24"/>
          <w:szCs w:val="24"/>
        </w:rPr>
        <w:t>vai elektroniski, izmantojot drošu elektronisko parakstu vai pievienojot elektroniskajam pastam skenētu dokumentu, vai nodod personīgi. Šā punkta izpratnē uzskatāms, ka informācija nodota visiem metu konkursa dalībniekiem vienlaikus, ja informācija nosūtīta vai nodota tiem vienā dienā.</w:t>
      </w:r>
    </w:p>
    <w:p w14:paraId="1B19D454" w14:textId="77777777" w:rsidR="006F5DCC" w:rsidRDefault="00C14679" w:rsidP="00246610">
      <w:pPr>
        <w:pStyle w:val="Sarakstarindkopa"/>
        <w:numPr>
          <w:ilvl w:val="0"/>
          <w:numId w:val="40"/>
        </w:numPr>
        <w:tabs>
          <w:tab w:val="left" w:pos="993"/>
        </w:tabs>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Līdz metu konkursa r</w:t>
      </w:r>
      <w:r w:rsidR="00BF6312" w:rsidRPr="0071694E">
        <w:rPr>
          <w:rFonts w:ascii="Times New Roman" w:hAnsi="Times New Roman"/>
          <w:bCs/>
          <w:sz w:val="24"/>
          <w:szCs w:val="24"/>
        </w:rPr>
        <w:t xml:space="preserve">ezultātu paziņošanai saskaņā ar </w:t>
      </w:r>
      <w:r w:rsidRPr="0071694E">
        <w:rPr>
          <w:rFonts w:ascii="Times New Roman" w:hAnsi="Times New Roman"/>
          <w:bCs/>
          <w:sz w:val="24"/>
          <w:szCs w:val="24"/>
        </w:rPr>
        <w:t>Publisko iepirkumu likuma 37.pantu žūrija, eksperti un citas personas, kuras saistītas ar metu vērtēšanu, neizpauž informāciju p</w:t>
      </w:r>
      <w:r w:rsidR="00BF6312" w:rsidRPr="0071694E">
        <w:rPr>
          <w:rFonts w:ascii="Times New Roman" w:hAnsi="Times New Roman"/>
          <w:bCs/>
          <w:sz w:val="24"/>
          <w:szCs w:val="24"/>
        </w:rPr>
        <w:t xml:space="preserve">ar metiem un metu vērtēšanu, ja </w:t>
      </w:r>
      <w:r w:rsidRPr="0071694E">
        <w:rPr>
          <w:rFonts w:ascii="Times New Roman" w:hAnsi="Times New Roman"/>
          <w:bCs/>
          <w:sz w:val="24"/>
          <w:szCs w:val="24"/>
        </w:rPr>
        <w:t>Publisko iepirkumu likumā</w:t>
      </w:r>
      <w:r w:rsidR="00BF6312" w:rsidRPr="0071694E">
        <w:rPr>
          <w:rFonts w:ascii="Times New Roman" w:hAnsi="Times New Roman"/>
          <w:bCs/>
          <w:sz w:val="24"/>
          <w:szCs w:val="24"/>
        </w:rPr>
        <w:t xml:space="preserve"> </w:t>
      </w:r>
      <w:r w:rsidRPr="0071694E">
        <w:rPr>
          <w:rFonts w:ascii="Times New Roman" w:hAnsi="Times New Roman"/>
          <w:bCs/>
          <w:sz w:val="24"/>
          <w:szCs w:val="24"/>
        </w:rPr>
        <w:t>vai šajos noteikumos nav noteikts citādi.</w:t>
      </w:r>
    </w:p>
    <w:p w14:paraId="3DD22398" w14:textId="487D20F5" w:rsidR="006F5DCC" w:rsidRDefault="006F5DCC" w:rsidP="006F5DCC">
      <w:pPr>
        <w:pStyle w:val="Sarakstarindkopa"/>
        <w:tabs>
          <w:tab w:val="left" w:pos="0"/>
        </w:tabs>
        <w:spacing w:before="120" w:after="120" w:line="240" w:lineRule="auto"/>
        <w:ind w:left="0"/>
        <w:contextualSpacing w:val="0"/>
        <w:jc w:val="center"/>
        <w:rPr>
          <w:rFonts w:ascii="Times New Roman" w:hAnsi="Times New Roman"/>
          <w:bCs/>
          <w:sz w:val="24"/>
          <w:szCs w:val="24"/>
        </w:rPr>
      </w:pPr>
      <w:r w:rsidRPr="00E1621E">
        <w:rPr>
          <w:rFonts w:ascii="Times New Roman" w:hAnsi="Times New Roman"/>
          <w:b/>
          <w:sz w:val="24"/>
          <w:szCs w:val="24"/>
        </w:rPr>
        <w:t>XII Materiāli meta izstrādei</w:t>
      </w:r>
    </w:p>
    <w:p w14:paraId="0877D268" w14:textId="48F36E0F" w:rsidR="00C14679" w:rsidRPr="006F5DCC" w:rsidRDefault="00674767" w:rsidP="00246610">
      <w:pPr>
        <w:pStyle w:val="Sarakstarindkopa"/>
        <w:numPr>
          <w:ilvl w:val="0"/>
          <w:numId w:val="40"/>
        </w:numPr>
        <w:tabs>
          <w:tab w:val="left" w:pos="993"/>
        </w:tabs>
        <w:spacing w:before="120" w:after="120" w:line="240" w:lineRule="auto"/>
        <w:contextualSpacing w:val="0"/>
        <w:jc w:val="both"/>
        <w:rPr>
          <w:rFonts w:ascii="Times New Roman" w:hAnsi="Times New Roman"/>
          <w:bCs/>
          <w:sz w:val="24"/>
          <w:szCs w:val="24"/>
        </w:rPr>
      </w:pPr>
      <w:r w:rsidRPr="006F5DCC">
        <w:rPr>
          <w:rFonts w:ascii="Times New Roman" w:hAnsi="Times New Roman"/>
          <w:sz w:val="24"/>
          <w:szCs w:val="24"/>
        </w:rPr>
        <w:t>Materiāli meta izstrādei</w:t>
      </w:r>
      <w:r w:rsidR="00C14679" w:rsidRPr="006F5DCC">
        <w:rPr>
          <w:rFonts w:ascii="Times New Roman" w:hAnsi="Times New Roman"/>
          <w:sz w:val="24"/>
          <w:szCs w:val="24"/>
        </w:rPr>
        <w:t xml:space="preserve"> </w:t>
      </w:r>
      <w:r w:rsidR="000A65F1" w:rsidRPr="006F5DCC">
        <w:rPr>
          <w:rFonts w:ascii="Times New Roman" w:hAnsi="Times New Roman"/>
          <w:sz w:val="24"/>
          <w:szCs w:val="24"/>
        </w:rPr>
        <w:t>(pielikumā)</w:t>
      </w:r>
      <w:r w:rsidR="00C14679" w:rsidRPr="006F5DCC">
        <w:rPr>
          <w:rFonts w:ascii="Times New Roman" w:hAnsi="Times New Roman"/>
          <w:sz w:val="24"/>
          <w:szCs w:val="24"/>
        </w:rPr>
        <w:t>:</w:t>
      </w:r>
    </w:p>
    <w:p w14:paraId="6CB78612" w14:textId="579F5E91" w:rsidR="008027F1" w:rsidRPr="00E1621E" w:rsidRDefault="008027F1" w:rsidP="00601E3F">
      <w:pPr>
        <w:pStyle w:val="Sarakstarindkopa"/>
        <w:numPr>
          <w:ilvl w:val="1"/>
          <w:numId w:val="1"/>
        </w:numPr>
        <w:spacing w:after="0" w:line="240" w:lineRule="auto"/>
        <w:ind w:left="714" w:hanging="431"/>
        <w:contextualSpacing w:val="0"/>
        <w:jc w:val="both"/>
        <w:rPr>
          <w:rFonts w:ascii="Times New Roman" w:hAnsi="Times New Roman"/>
          <w:bCs/>
          <w:sz w:val="24"/>
          <w:szCs w:val="24"/>
        </w:rPr>
      </w:pPr>
      <w:r w:rsidRPr="00E1621E">
        <w:rPr>
          <w:rFonts w:ascii="Times New Roman" w:hAnsi="Times New Roman"/>
          <w:bCs/>
          <w:sz w:val="24"/>
          <w:szCs w:val="24"/>
        </w:rPr>
        <w:t>Tehniskā specifikācija</w:t>
      </w:r>
    </w:p>
    <w:p w14:paraId="646AB972" w14:textId="109BD3BB" w:rsidR="002F15AD" w:rsidRPr="00E1621E" w:rsidRDefault="005F567E" w:rsidP="00601E3F">
      <w:pPr>
        <w:pStyle w:val="Sarakstarindkopa"/>
        <w:numPr>
          <w:ilvl w:val="1"/>
          <w:numId w:val="1"/>
        </w:numPr>
        <w:spacing w:after="0" w:line="240" w:lineRule="auto"/>
        <w:ind w:left="714" w:hanging="431"/>
        <w:contextualSpacing w:val="0"/>
        <w:jc w:val="both"/>
        <w:rPr>
          <w:rFonts w:ascii="Times New Roman" w:hAnsi="Times New Roman"/>
          <w:bCs/>
          <w:sz w:val="24"/>
          <w:szCs w:val="24"/>
        </w:rPr>
      </w:pPr>
      <w:r w:rsidRPr="00E1621E">
        <w:rPr>
          <w:rFonts w:ascii="Times New Roman" w:hAnsi="Times New Roman"/>
          <w:bCs/>
          <w:sz w:val="24"/>
          <w:szCs w:val="24"/>
        </w:rPr>
        <w:t>F</w:t>
      </w:r>
      <w:r w:rsidR="003C515D">
        <w:rPr>
          <w:rFonts w:ascii="Times New Roman" w:hAnsi="Times New Roman"/>
          <w:bCs/>
          <w:sz w:val="24"/>
          <w:szCs w:val="24"/>
        </w:rPr>
        <w:t>otofiksācija</w:t>
      </w:r>
      <w:r w:rsidR="0065342D" w:rsidRPr="00E1621E">
        <w:rPr>
          <w:rFonts w:ascii="Times New Roman" w:hAnsi="Times New Roman"/>
          <w:bCs/>
          <w:sz w:val="24"/>
          <w:szCs w:val="24"/>
        </w:rPr>
        <w:t>;</w:t>
      </w:r>
    </w:p>
    <w:p w14:paraId="4D01267D" w14:textId="52E855B6" w:rsidR="00674767" w:rsidRPr="00E1621E" w:rsidRDefault="00DE3301" w:rsidP="00601E3F">
      <w:pPr>
        <w:pStyle w:val="Sarakstarindkopa"/>
        <w:numPr>
          <w:ilvl w:val="1"/>
          <w:numId w:val="1"/>
        </w:numPr>
        <w:spacing w:after="0" w:line="240" w:lineRule="auto"/>
        <w:ind w:left="714" w:hanging="431"/>
        <w:contextualSpacing w:val="0"/>
        <w:jc w:val="both"/>
        <w:rPr>
          <w:rFonts w:ascii="Times New Roman" w:hAnsi="Times New Roman"/>
          <w:bCs/>
          <w:sz w:val="24"/>
          <w:szCs w:val="24"/>
        </w:rPr>
      </w:pPr>
      <w:r w:rsidRPr="00E1621E">
        <w:rPr>
          <w:rFonts w:ascii="Times New Roman" w:hAnsi="Times New Roman"/>
          <w:iCs/>
          <w:sz w:val="24"/>
          <w:szCs w:val="24"/>
        </w:rPr>
        <w:t>Izv</w:t>
      </w:r>
      <w:r w:rsidR="008027F1" w:rsidRPr="00E1621E">
        <w:rPr>
          <w:rFonts w:ascii="Times New Roman" w:hAnsi="Times New Roman"/>
          <w:iCs/>
          <w:sz w:val="24"/>
          <w:szCs w:val="24"/>
        </w:rPr>
        <w:t>i</w:t>
      </w:r>
      <w:r w:rsidRPr="00E1621E">
        <w:rPr>
          <w:rFonts w:ascii="Times New Roman" w:hAnsi="Times New Roman"/>
          <w:iCs/>
          <w:sz w:val="24"/>
          <w:szCs w:val="24"/>
        </w:rPr>
        <w:t>e</w:t>
      </w:r>
      <w:r w:rsidR="008027F1" w:rsidRPr="00E1621E">
        <w:rPr>
          <w:rFonts w:ascii="Times New Roman" w:hAnsi="Times New Roman"/>
          <w:iCs/>
          <w:sz w:val="24"/>
          <w:szCs w:val="24"/>
        </w:rPr>
        <w:t xml:space="preserve">tojuma </w:t>
      </w:r>
      <w:r w:rsidRPr="00E1621E">
        <w:rPr>
          <w:rFonts w:ascii="Times New Roman" w:hAnsi="Times New Roman"/>
          <w:iCs/>
          <w:sz w:val="24"/>
          <w:szCs w:val="24"/>
        </w:rPr>
        <w:t>s</w:t>
      </w:r>
      <w:r w:rsidR="000F43C0" w:rsidRPr="00E1621E">
        <w:rPr>
          <w:rFonts w:ascii="Times New Roman" w:hAnsi="Times New Roman"/>
          <w:iCs/>
          <w:sz w:val="24"/>
          <w:szCs w:val="24"/>
        </w:rPr>
        <w:t>hēma</w:t>
      </w:r>
      <w:r w:rsidR="00674767" w:rsidRPr="00E1621E">
        <w:rPr>
          <w:rFonts w:ascii="Times New Roman" w:hAnsi="Times New Roman"/>
          <w:iCs/>
          <w:sz w:val="24"/>
          <w:szCs w:val="24"/>
        </w:rPr>
        <w:t>.</w:t>
      </w:r>
    </w:p>
    <w:p w14:paraId="70046C81" w14:textId="77777777" w:rsidR="00DA52D7" w:rsidRPr="00E1621E" w:rsidRDefault="00DA52D7" w:rsidP="00936538">
      <w:pPr>
        <w:spacing w:after="0" w:line="240" w:lineRule="auto"/>
        <w:jc w:val="both"/>
        <w:rPr>
          <w:rFonts w:ascii="Times New Roman" w:hAnsi="Times New Roman"/>
          <w:sz w:val="24"/>
          <w:szCs w:val="24"/>
        </w:rPr>
      </w:pPr>
    </w:p>
    <w:p w14:paraId="41FA2F89" w14:textId="77777777" w:rsidR="00936538" w:rsidRPr="00E1621E" w:rsidRDefault="00936538" w:rsidP="00936538">
      <w:pPr>
        <w:spacing w:after="0" w:line="240" w:lineRule="auto"/>
        <w:jc w:val="both"/>
        <w:rPr>
          <w:rFonts w:ascii="Times New Roman" w:hAnsi="Times New Roman"/>
          <w:sz w:val="24"/>
          <w:szCs w:val="24"/>
        </w:rPr>
      </w:pPr>
      <w:r w:rsidRPr="00E1621E">
        <w:rPr>
          <w:rFonts w:ascii="Times New Roman" w:hAnsi="Times New Roman"/>
          <w:sz w:val="24"/>
          <w:szCs w:val="24"/>
        </w:rPr>
        <w:t>Pielikumā:</w:t>
      </w:r>
    </w:p>
    <w:p w14:paraId="07978997" w14:textId="25050476" w:rsidR="00A953BC" w:rsidRPr="00E1621E" w:rsidRDefault="00A953BC" w:rsidP="00DB3785">
      <w:pPr>
        <w:numPr>
          <w:ilvl w:val="0"/>
          <w:numId w:val="21"/>
        </w:numPr>
        <w:spacing w:after="0" w:line="240" w:lineRule="auto"/>
        <w:jc w:val="both"/>
        <w:rPr>
          <w:rFonts w:ascii="Times New Roman" w:hAnsi="Times New Roman"/>
          <w:bCs/>
          <w:sz w:val="24"/>
          <w:szCs w:val="24"/>
        </w:rPr>
      </w:pPr>
      <w:r w:rsidRPr="00E1621E">
        <w:rPr>
          <w:rFonts w:ascii="Times New Roman" w:hAnsi="Times New Roman"/>
          <w:bCs/>
          <w:sz w:val="24"/>
          <w:szCs w:val="24"/>
        </w:rPr>
        <w:t>Tehniskā specifikācija;</w:t>
      </w:r>
    </w:p>
    <w:p w14:paraId="35FE7FA0" w14:textId="62E8F275" w:rsidR="00936538" w:rsidRPr="00E1621E" w:rsidRDefault="00FE5C28" w:rsidP="00DB3785">
      <w:pPr>
        <w:numPr>
          <w:ilvl w:val="0"/>
          <w:numId w:val="21"/>
        </w:numPr>
        <w:spacing w:after="0" w:line="240" w:lineRule="auto"/>
        <w:jc w:val="both"/>
        <w:rPr>
          <w:rFonts w:ascii="Times New Roman" w:hAnsi="Times New Roman"/>
          <w:bCs/>
          <w:sz w:val="24"/>
          <w:szCs w:val="24"/>
        </w:rPr>
      </w:pPr>
      <w:r w:rsidRPr="00E1621E">
        <w:rPr>
          <w:rFonts w:ascii="Times New Roman" w:hAnsi="Times New Roman"/>
          <w:bCs/>
          <w:sz w:val="24"/>
          <w:szCs w:val="24"/>
        </w:rPr>
        <w:lastRenderedPageBreak/>
        <w:t>Esošās situācijas fotofiksācija</w:t>
      </w:r>
      <w:r w:rsidR="00936538" w:rsidRPr="00E1621E">
        <w:rPr>
          <w:rFonts w:ascii="Times New Roman" w:hAnsi="Times New Roman"/>
          <w:bCs/>
          <w:sz w:val="24"/>
          <w:szCs w:val="24"/>
        </w:rPr>
        <w:t>;</w:t>
      </w:r>
    </w:p>
    <w:p w14:paraId="645A33DC" w14:textId="04306D4E" w:rsidR="00FE5C28" w:rsidRPr="00E1621E" w:rsidRDefault="008027F1" w:rsidP="00DB3785">
      <w:pPr>
        <w:numPr>
          <w:ilvl w:val="0"/>
          <w:numId w:val="21"/>
        </w:numPr>
        <w:spacing w:after="0" w:line="240" w:lineRule="auto"/>
        <w:jc w:val="both"/>
        <w:rPr>
          <w:rFonts w:ascii="Times New Roman" w:hAnsi="Times New Roman"/>
          <w:bCs/>
          <w:sz w:val="24"/>
          <w:szCs w:val="24"/>
        </w:rPr>
      </w:pPr>
      <w:r w:rsidRPr="00E1621E">
        <w:rPr>
          <w:rFonts w:ascii="Times New Roman" w:hAnsi="Times New Roman"/>
          <w:sz w:val="24"/>
          <w:szCs w:val="24"/>
        </w:rPr>
        <w:t>I</w:t>
      </w:r>
      <w:r w:rsidR="00FE5C28" w:rsidRPr="00E1621E">
        <w:rPr>
          <w:rFonts w:ascii="Times New Roman" w:hAnsi="Times New Roman"/>
          <w:sz w:val="24"/>
          <w:szCs w:val="24"/>
        </w:rPr>
        <w:t>zvietojuma shēmas;</w:t>
      </w:r>
    </w:p>
    <w:p w14:paraId="7F72E354" w14:textId="304B7193" w:rsidR="00936538" w:rsidRPr="00E1621E" w:rsidRDefault="00936538" w:rsidP="00DB3785">
      <w:pPr>
        <w:numPr>
          <w:ilvl w:val="0"/>
          <w:numId w:val="21"/>
        </w:numPr>
        <w:spacing w:after="0" w:line="240" w:lineRule="auto"/>
        <w:jc w:val="both"/>
        <w:rPr>
          <w:rFonts w:ascii="Times New Roman" w:hAnsi="Times New Roman"/>
          <w:bCs/>
          <w:sz w:val="24"/>
          <w:szCs w:val="24"/>
        </w:rPr>
      </w:pPr>
      <w:r w:rsidRPr="00E1621E">
        <w:rPr>
          <w:rFonts w:ascii="Times New Roman" w:hAnsi="Times New Roman"/>
          <w:bCs/>
          <w:sz w:val="24"/>
          <w:szCs w:val="24"/>
        </w:rPr>
        <w:t>D</w:t>
      </w:r>
      <w:r w:rsidR="00084DE7" w:rsidRPr="00E1621E">
        <w:rPr>
          <w:rFonts w:ascii="Times New Roman" w:hAnsi="Times New Roman"/>
          <w:bCs/>
          <w:sz w:val="24"/>
          <w:szCs w:val="24"/>
        </w:rPr>
        <w:t>alībnieka d</w:t>
      </w:r>
      <w:r w:rsidRPr="00E1621E">
        <w:rPr>
          <w:rFonts w:ascii="Times New Roman" w:hAnsi="Times New Roman"/>
          <w:bCs/>
          <w:sz w:val="24"/>
          <w:szCs w:val="24"/>
        </w:rPr>
        <w:t>evīzes atšifrējuma veidne;</w:t>
      </w:r>
    </w:p>
    <w:p w14:paraId="61ECBECD" w14:textId="549E6ED5" w:rsidR="00936538" w:rsidRPr="00E1621E" w:rsidRDefault="00936538" w:rsidP="00DB3785">
      <w:pPr>
        <w:numPr>
          <w:ilvl w:val="0"/>
          <w:numId w:val="21"/>
        </w:numPr>
        <w:spacing w:after="0" w:line="240" w:lineRule="auto"/>
        <w:jc w:val="both"/>
        <w:rPr>
          <w:rFonts w:ascii="Times New Roman" w:hAnsi="Times New Roman"/>
          <w:bCs/>
          <w:sz w:val="24"/>
          <w:szCs w:val="24"/>
        </w:rPr>
      </w:pPr>
      <w:r w:rsidRPr="00E1621E">
        <w:rPr>
          <w:rFonts w:ascii="Times New Roman" w:hAnsi="Times New Roman"/>
          <w:bCs/>
          <w:sz w:val="24"/>
          <w:szCs w:val="24"/>
        </w:rPr>
        <w:t>Pieteikum</w:t>
      </w:r>
      <w:r w:rsidR="008849BB" w:rsidRPr="00E1621E">
        <w:rPr>
          <w:rFonts w:ascii="Times New Roman" w:hAnsi="Times New Roman"/>
          <w:bCs/>
          <w:sz w:val="24"/>
          <w:szCs w:val="24"/>
        </w:rPr>
        <w:t>a</w:t>
      </w:r>
      <w:r w:rsidRPr="00E1621E">
        <w:rPr>
          <w:rFonts w:ascii="Times New Roman" w:hAnsi="Times New Roman"/>
          <w:bCs/>
          <w:sz w:val="24"/>
          <w:szCs w:val="24"/>
        </w:rPr>
        <w:t xml:space="preserve"> dalībai metu konkursā</w:t>
      </w:r>
      <w:r w:rsidR="008849BB" w:rsidRPr="00E1621E">
        <w:rPr>
          <w:rFonts w:ascii="Times New Roman" w:hAnsi="Times New Roman"/>
          <w:bCs/>
          <w:sz w:val="24"/>
          <w:szCs w:val="24"/>
        </w:rPr>
        <w:t xml:space="preserve"> veidne</w:t>
      </w:r>
      <w:r w:rsidRPr="00E1621E">
        <w:rPr>
          <w:rFonts w:ascii="Times New Roman" w:hAnsi="Times New Roman"/>
          <w:bCs/>
          <w:sz w:val="24"/>
          <w:szCs w:val="24"/>
        </w:rPr>
        <w:t>;</w:t>
      </w:r>
      <w:bookmarkStart w:id="14" w:name="p199"/>
      <w:bookmarkStart w:id="15" w:name="p-616448"/>
      <w:bookmarkStart w:id="16" w:name="p208"/>
      <w:bookmarkStart w:id="17" w:name="p-616457"/>
      <w:bookmarkStart w:id="18" w:name="p219"/>
      <w:bookmarkStart w:id="19" w:name="p-616469"/>
      <w:bookmarkStart w:id="20" w:name="p225"/>
      <w:bookmarkStart w:id="21" w:name="p-616477"/>
      <w:bookmarkEnd w:id="14"/>
      <w:bookmarkEnd w:id="15"/>
      <w:bookmarkEnd w:id="16"/>
      <w:bookmarkEnd w:id="17"/>
      <w:bookmarkEnd w:id="18"/>
      <w:bookmarkEnd w:id="19"/>
      <w:bookmarkEnd w:id="20"/>
      <w:bookmarkEnd w:id="21"/>
    </w:p>
    <w:p w14:paraId="15F30EFF" w14:textId="777D454E" w:rsidR="00FE5C28" w:rsidRPr="00E1621E" w:rsidRDefault="00FE5C28" w:rsidP="00DB3785">
      <w:pPr>
        <w:numPr>
          <w:ilvl w:val="0"/>
          <w:numId w:val="21"/>
        </w:numPr>
        <w:spacing w:after="0" w:line="240" w:lineRule="auto"/>
        <w:jc w:val="both"/>
        <w:rPr>
          <w:rFonts w:ascii="Times New Roman" w:hAnsi="Times New Roman"/>
          <w:bCs/>
          <w:sz w:val="24"/>
          <w:szCs w:val="24"/>
        </w:rPr>
      </w:pPr>
      <w:r w:rsidRPr="00E1621E">
        <w:rPr>
          <w:rFonts w:ascii="Times New Roman" w:hAnsi="Times New Roman"/>
          <w:bCs/>
          <w:sz w:val="24"/>
          <w:szCs w:val="24"/>
        </w:rPr>
        <w:t xml:space="preserve">Informācijas par </w:t>
      </w:r>
      <w:r w:rsidR="00D9759F" w:rsidRPr="00E1621E">
        <w:rPr>
          <w:rFonts w:ascii="Times New Roman" w:hAnsi="Times New Roman"/>
          <w:bCs/>
          <w:sz w:val="24"/>
          <w:szCs w:val="24"/>
        </w:rPr>
        <w:t>dalībnieka iepriekšējo pieredzi veidne;</w:t>
      </w:r>
    </w:p>
    <w:p w14:paraId="2E3DCD1B" w14:textId="785F89C5" w:rsidR="00C14679" w:rsidRPr="00E1621E" w:rsidRDefault="00DA33E0" w:rsidP="00DB3785">
      <w:pPr>
        <w:numPr>
          <w:ilvl w:val="0"/>
          <w:numId w:val="21"/>
        </w:numPr>
        <w:spacing w:after="0" w:line="240" w:lineRule="auto"/>
        <w:jc w:val="both"/>
        <w:rPr>
          <w:rFonts w:ascii="Times New Roman" w:hAnsi="Times New Roman"/>
          <w:sz w:val="24"/>
          <w:szCs w:val="24"/>
        </w:rPr>
      </w:pPr>
      <w:r w:rsidRPr="00E1621E">
        <w:rPr>
          <w:rFonts w:ascii="Times New Roman" w:hAnsi="Times New Roman"/>
          <w:sz w:val="24"/>
          <w:szCs w:val="24"/>
        </w:rPr>
        <w:t>Piedāvāto risinājumu izmaksu veidne</w:t>
      </w:r>
      <w:r w:rsidR="008849BB" w:rsidRPr="00E1621E">
        <w:rPr>
          <w:rFonts w:ascii="Times New Roman" w:hAnsi="Times New Roman"/>
          <w:sz w:val="24"/>
          <w:szCs w:val="24"/>
        </w:rPr>
        <w:t>.</w:t>
      </w:r>
    </w:p>
    <w:p w14:paraId="59086CFC" w14:textId="77777777" w:rsidR="00DA33E0" w:rsidRPr="0071694E" w:rsidRDefault="00DA33E0">
      <w:pPr>
        <w:spacing w:after="160" w:line="259" w:lineRule="auto"/>
        <w:rPr>
          <w:rFonts w:ascii="Times New Roman" w:hAnsi="Times New Roman"/>
          <w:sz w:val="24"/>
          <w:szCs w:val="24"/>
        </w:rPr>
      </w:pPr>
      <w:r w:rsidRPr="0071694E">
        <w:rPr>
          <w:rFonts w:ascii="Times New Roman" w:hAnsi="Times New Roman"/>
          <w:sz w:val="24"/>
          <w:szCs w:val="24"/>
        </w:rPr>
        <w:br w:type="page"/>
      </w:r>
    </w:p>
    <w:p w14:paraId="2EDCF21B" w14:textId="77777777" w:rsidR="00DA33E0" w:rsidRPr="0071694E" w:rsidRDefault="00DA33E0" w:rsidP="00DA33E0">
      <w:pPr>
        <w:tabs>
          <w:tab w:val="left" w:pos="5835"/>
        </w:tabs>
        <w:spacing w:after="0" w:line="240" w:lineRule="auto"/>
        <w:jc w:val="right"/>
        <w:rPr>
          <w:rFonts w:ascii="Times New Roman" w:eastAsia="Times New Roman" w:hAnsi="Times New Roman"/>
          <w:b/>
        </w:rPr>
      </w:pPr>
      <w:r w:rsidRPr="0071694E">
        <w:rPr>
          <w:rFonts w:ascii="Times New Roman" w:eastAsia="Times New Roman" w:hAnsi="Times New Roman"/>
          <w:b/>
        </w:rPr>
        <w:lastRenderedPageBreak/>
        <w:t>1.pielikums</w:t>
      </w:r>
    </w:p>
    <w:p w14:paraId="664F2510" w14:textId="77777777" w:rsidR="00634181" w:rsidRPr="0071694E" w:rsidRDefault="00634181" w:rsidP="00634181">
      <w:pPr>
        <w:spacing w:after="0" w:line="240" w:lineRule="auto"/>
        <w:jc w:val="right"/>
        <w:rPr>
          <w:rFonts w:ascii="Times New Roman" w:eastAsia="Times New Roman" w:hAnsi="Times New Roman"/>
        </w:rPr>
      </w:pPr>
      <w:r w:rsidRPr="0071694E">
        <w:rPr>
          <w:rFonts w:ascii="Times New Roman" w:eastAsia="Times New Roman" w:hAnsi="Times New Roman"/>
        </w:rPr>
        <w:t>Metu konkursa</w:t>
      </w:r>
    </w:p>
    <w:p w14:paraId="49AFF585" w14:textId="4CE365DF" w:rsidR="00F0398F" w:rsidRPr="00F0398F" w:rsidRDefault="00634181" w:rsidP="00634181">
      <w:pPr>
        <w:spacing w:after="0" w:line="240" w:lineRule="auto"/>
        <w:jc w:val="right"/>
        <w:rPr>
          <w:rFonts w:ascii="Times New Roman" w:hAnsi="Times New Roman"/>
        </w:rPr>
      </w:pPr>
      <w:r w:rsidRPr="00F0398F">
        <w:rPr>
          <w:rFonts w:ascii="Times New Roman" w:eastAsia="Times New Roman" w:hAnsi="Times New Roman"/>
          <w:sz w:val="24"/>
          <w:szCs w:val="24"/>
        </w:rPr>
        <w:t xml:space="preserve"> </w:t>
      </w:r>
      <w:r w:rsidRPr="00F0398F">
        <w:rPr>
          <w:rFonts w:ascii="Times New Roman" w:eastAsia="Times New Roman" w:hAnsi="Times New Roman"/>
        </w:rPr>
        <w:t>„</w:t>
      </w:r>
      <w:r w:rsidR="00F0398F" w:rsidRPr="00F0398F">
        <w:rPr>
          <w:rFonts w:ascii="Times New Roman" w:hAnsi="Times New Roman"/>
        </w:rPr>
        <w:t xml:space="preserve">Ziemassvētku – Jaunā gada mākslinieciskais noformējums </w:t>
      </w:r>
    </w:p>
    <w:p w14:paraId="054DBEAB" w14:textId="7965D4E0" w:rsidR="00634181" w:rsidRPr="00F0398F" w:rsidRDefault="00F0398F" w:rsidP="00634181">
      <w:pPr>
        <w:spacing w:after="0" w:line="240" w:lineRule="auto"/>
        <w:jc w:val="right"/>
        <w:rPr>
          <w:rFonts w:ascii="Times New Roman" w:eastAsia="Times New Roman" w:hAnsi="Times New Roman"/>
        </w:rPr>
      </w:pPr>
      <w:r w:rsidRPr="00F0398F">
        <w:rPr>
          <w:rFonts w:ascii="Times New Roman" w:hAnsi="Times New Roman"/>
        </w:rPr>
        <w:t xml:space="preserve">Jēkabpils </w:t>
      </w:r>
      <w:r w:rsidR="0005617E">
        <w:rPr>
          <w:rFonts w:ascii="Times New Roman" w:hAnsi="Times New Roman"/>
        </w:rPr>
        <w:t>valsts</w:t>
      </w:r>
      <w:r w:rsidRPr="00F0398F">
        <w:rPr>
          <w:rFonts w:ascii="Times New Roman" w:hAnsi="Times New Roman"/>
        </w:rPr>
        <w:t>pilsētā 202</w:t>
      </w:r>
      <w:r w:rsidR="00241953">
        <w:rPr>
          <w:rFonts w:ascii="Times New Roman" w:hAnsi="Times New Roman"/>
        </w:rPr>
        <w:t>4</w:t>
      </w:r>
      <w:r w:rsidRPr="00F0398F">
        <w:rPr>
          <w:rFonts w:ascii="Times New Roman" w:hAnsi="Times New Roman"/>
        </w:rPr>
        <w:t>/202</w:t>
      </w:r>
      <w:r w:rsidR="00241953">
        <w:rPr>
          <w:rFonts w:ascii="Times New Roman" w:hAnsi="Times New Roman"/>
        </w:rPr>
        <w:t>5</w:t>
      </w:r>
      <w:r w:rsidRPr="00F0398F">
        <w:rPr>
          <w:rFonts w:ascii="Times New Roman" w:hAnsi="Times New Roman"/>
        </w:rPr>
        <w:t>”</w:t>
      </w:r>
    </w:p>
    <w:p w14:paraId="12986729" w14:textId="095D182E" w:rsidR="00634181" w:rsidRPr="0071694E" w:rsidRDefault="00634181" w:rsidP="00634181">
      <w:pPr>
        <w:spacing w:after="0" w:line="360" w:lineRule="auto"/>
        <w:jc w:val="right"/>
        <w:rPr>
          <w:rFonts w:ascii="Times New Roman" w:eastAsia="Times New Roman" w:hAnsi="Times New Roman"/>
        </w:rPr>
      </w:pPr>
      <w:r w:rsidRPr="0071694E">
        <w:rPr>
          <w:rFonts w:ascii="Times New Roman" w:eastAsia="Times New Roman" w:hAnsi="Times New Roman"/>
        </w:rPr>
        <w:t xml:space="preserve"> (</w:t>
      </w:r>
      <w:r w:rsidR="0005617E">
        <w:rPr>
          <w:rFonts w:ascii="Times New Roman" w:eastAsia="Times New Roman" w:hAnsi="Times New Roman"/>
        </w:rPr>
        <w:t>ID Nr.JNP 2024/70)</w:t>
      </w:r>
    </w:p>
    <w:p w14:paraId="06C4B3DB" w14:textId="10CED9FB" w:rsidR="001657B0" w:rsidRPr="006B7B5E" w:rsidRDefault="001657B0" w:rsidP="006B7B5E">
      <w:pPr>
        <w:spacing w:after="0" w:line="20" w:lineRule="atLeast"/>
        <w:jc w:val="center"/>
        <w:outlineLvl w:val="0"/>
        <w:rPr>
          <w:rFonts w:ascii="Times New Roman" w:eastAsia="Times New Roman" w:hAnsi="Times New Roman"/>
          <w:b/>
          <w:sz w:val="24"/>
          <w:szCs w:val="24"/>
          <w:lang w:eastAsia="lv-LV"/>
        </w:rPr>
      </w:pPr>
      <w:r w:rsidRPr="00A23191">
        <w:rPr>
          <w:rFonts w:ascii="Times New Roman" w:eastAsia="Times New Roman" w:hAnsi="Times New Roman"/>
          <w:b/>
          <w:sz w:val="24"/>
          <w:szCs w:val="24"/>
          <w:lang w:eastAsia="lv-LV"/>
        </w:rPr>
        <w:t>TEHNISKĀ SPECIFIKĀCIJA</w:t>
      </w:r>
    </w:p>
    <w:p w14:paraId="6E50D7E0" w14:textId="20F3EF69" w:rsidR="00F0398F" w:rsidRPr="00F0398F" w:rsidRDefault="00A866DF" w:rsidP="00F0398F">
      <w:pPr>
        <w:spacing w:after="0" w:line="240" w:lineRule="auto"/>
        <w:jc w:val="center"/>
        <w:rPr>
          <w:rFonts w:ascii="Times New Roman" w:hAnsi="Times New Roman"/>
          <w:b/>
          <w:bCs/>
          <w:sz w:val="24"/>
          <w:szCs w:val="24"/>
        </w:rPr>
      </w:pPr>
      <w:r>
        <w:rPr>
          <w:rFonts w:ascii="Times New Roman" w:hAnsi="Times New Roman"/>
          <w:b/>
          <w:bCs/>
          <w:sz w:val="24"/>
          <w:szCs w:val="24"/>
        </w:rPr>
        <w:t>“</w:t>
      </w:r>
      <w:r w:rsidR="00F0398F" w:rsidRPr="00F0398F">
        <w:rPr>
          <w:rFonts w:ascii="Times New Roman" w:hAnsi="Times New Roman"/>
          <w:b/>
          <w:bCs/>
          <w:sz w:val="24"/>
          <w:szCs w:val="24"/>
        </w:rPr>
        <w:t>Ziemassvētku – Jaunā gada mākslinieciskais noformējums</w:t>
      </w:r>
    </w:p>
    <w:p w14:paraId="08713E05" w14:textId="11153FBB" w:rsidR="00634181" w:rsidRPr="00F0398F" w:rsidRDefault="00F0398F" w:rsidP="00F0398F">
      <w:pPr>
        <w:suppressAutoHyphens/>
        <w:autoSpaceDN w:val="0"/>
        <w:spacing w:after="120" w:line="240" w:lineRule="auto"/>
        <w:jc w:val="center"/>
        <w:textAlignment w:val="baseline"/>
        <w:rPr>
          <w:rFonts w:ascii="Times New Roman" w:eastAsia="Times New Roman" w:hAnsi="Times New Roman"/>
          <w:b/>
          <w:bCs/>
          <w:sz w:val="24"/>
          <w:szCs w:val="24"/>
          <w:lang w:eastAsia="ru-RU"/>
        </w:rPr>
      </w:pPr>
      <w:r w:rsidRPr="00F0398F">
        <w:rPr>
          <w:rFonts w:ascii="Times New Roman" w:hAnsi="Times New Roman"/>
          <w:b/>
          <w:bCs/>
          <w:sz w:val="24"/>
          <w:szCs w:val="24"/>
        </w:rPr>
        <w:t xml:space="preserve">Jēkabpils </w:t>
      </w:r>
      <w:r w:rsidR="0005617E">
        <w:rPr>
          <w:rFonts w:ascii="Times New Roman" w:hAnsi="Times New Roman"/>
          <w:b/>
          <w:bCs/>
          <w:sz w:val="24"/>
          <w:szCs w:val="24"/>
        </w:rPr>
        <w:t>valsts</w:t>
      </w:r>
      <w:r w:rsidRPr="00F0398F">
        <w:rPr>
          <w:rFonts w:ascii="Times New Roman" w:hAnsi="Times New Roman"/>
          <w:b/>
          <w:bCs/>
          <w:sz w:val="24"/>
          <w:szCs w:val="24"/>
        </w:rPr>
        <w:t>pilsētā 202</w:t>
      </w:r>
      <w:r w:rsidR="0005617E">
        <w:rPr>
          <w:rFonts w:ascii="Times New Roman" w:hAnsi="Times New Roman"/>
          <w:b/>
          <w:bCs/>
          <w:sz w:val="24"/>
          <w:szCs w:val="24"/>
        </w:rPr>
        <w:t>4</w:t>
      </w:r>
      <w:r w:rsidRPr="00F0398F">
        <w:rPr>
          <w:rFonts w:ascii="Times New Roman" w:hAnsi="Times New Roman"/>
          <w:b/>
          <w:bCs/>
          <w:sz w:val="24"/>
          <w:szCs w:val="24"/>
        </w:rPr>
        <w:t>/202</w:t>
      </w:r>
      <w:r w:rsidR="0005617E">
        <w:rPr>
          <w:rFonts w:ascii="Times New Roman" w:hAnsi="Times New Roman"/>
          <w:b/>
          <w:bCs/>
          <w:sz w:val="24"/>
          <w:szCs w:val="24"/>
        </w:rPr>
        <w:t>5</w:t>
      </w:r>
      <w:r w:rsidRPr="00F0398F">
        <w:rPr>
          <w:rFonts w:ascii="Times New Roman" w:hAnsi="Times New Roman"/>
          <w:b/>
          <w:bCs/>
          <w:sz w:val="24"/>
          <w:szCs w:val="24"/>
        </w:rPr>
        <w:t>”</w:t>
      </w:r>
    </w:p>
    <w:p w14:paraId="6ACEE8A4" w14:textId="77777777" w:rsidR="006B7B5E" w:rsidRPr="006B7B5E" w:rsidRDefault="006B7B5E" w:rsidP="006B7B5E">
      <w:pPr>
        <w:numPr>
          <w:ilvl w:val="0"/>
          <w:numId w:val="24"/>
        </w:numPr>
        <w:suppressAutoHyphens/>
        <w:autoSpaceDN w:val="0"/>
        <w:spacing w:after="120" w:line="20" w:lineRule="atLeast"/>
        <w:ind w:left="284" w:hanging="284"/>
        <w:jc w:val="both"/>
        <w:textAlignment w:val="baseline"/>
        <w:rPr>
          <w:rFonts w:ascii="Times New Roman" w:eastAsia="Times New Roman" w:hAnsi="Times New Roman"/>
          <w:b/>
          <w:sz w:val="24"/>
          <w:szCs w:val="24"/>
          <w:lang w:eastAsia="ru-RU"/>
        </w:rPr>
      </w:pPr>
      <w:r w:rsidRPr="006B7B5E">
        <w:rPr>
          <w:rFonts w:ascii="Times New Roman" w:eastAsia="Times New Roman" w:hAnsi="Times New Roman"/>
          <w:b/>
          <w:sz w:val="24"/>
          <w:szCs w:val="24"/>
          <w:lang w:eastAsia="ru-RU"/>
        </w:rPr>
        <w:t>Darba uzdevums</w:t>
      </w:r>
    </w:p>
    <w:p w14:paraId="1EBFC2AF" w14:textId="77777777" w:rsidR="006B7B5E" w:rsidRPr="006B7B5E" w:rsidRDefault="006B7B5E" w:rsidP="006B7B5E">
      <w:pPr>
        <w:suppressAutoHyphens/>
        <w:autoSpaceDN w:val="0"/>
        <w:spacing w:after="120" w:line="240" w:lineRule="auto"/>
        <w:jc w:val="both"/>
        <w:textAlignment w:val="baseline"/>
        <w:rPr>
          <w:rFonts w:ascii="Times New Roman" w:eastAsia="Times New Roman" w:hAnsi="Times New Roman"/>
          <w:sz w:val="24"/>
          <w:szCs w:val="24"/>
          <w:lang w:eastAsia="lv-LV"/>
        </w:rPr>
      </w:pPr>
      <w:r w:rsidRPr="006B7B5E">
        <w:rPr>
          <w:rFonts w:ascii="Times New Roman" w:eastAsia="Times New Roman" w:hAnsi="Times New Roman"/>
          <w:bCs/>
          <w:sz w:val="24"/>
          <w:szCs w:val="24"/>
          <w:lang w:eastAsia="ru-RU"/>
        </w:rPr>
        <w:t xml:space="preserve">Ziemassvētku - Jaunā gada noformējuma Vecpilsētas laukumā un satiksmes rotācijas apļos (t.sk. apgaismes stabos tiltam pār Daugavu) </w:t>
      </w:r>
      <w:r w:rsidRPr="006B7B5E">
        <w:rPr>
          <w:rFonts w:ascii="Times New Roman" w:eastAsia="Times New Roman" w:hAnsi="Times New Roman"/>
          <w:sz w:val="24"/>
          <w:szCs w:val="24"/>
          <w:lang w:eastAsia="lv-LV"/>
        </w:rPr>
        <w:t>meta idejas izstrāde un tās realizācija.</w:t>
      </w:r>
    </w:p>
    <w:p w14:paraId="3D9C64A7" w14:textId="77777777" w:rsidR="006B7B5E" w:rsidRPr="006B7B5E" w:rsidRDefault="006B7B5E" w:rsidP="006B7B5E">
      <w:pPr>
        <w:numPr>
          <w:ilvl w:val="0"/>
          <w:numId w:val="24"/>
        </w:numPr>
        <w:suppressAutoHyphens/>
        <w:autoSpaceDN w:val="0"/>
        <w:spacing w:after="120" w:line="20" w:lineRule="atLeast"/>
        <w:ind w:left="284" w:hanging="284"/>
        <w:jc w:val="both"/>
        <w:textAlignment w:val="baseline"/>
        <w:rPr>
          <w:rFonts w:ascii="Times New Roman" w:eastAsia="Times New Roman" w:hAnsi="Times New Roman"/>
          <w:sz w:val="24"/>
          <w:szCs w:val="24"/>
          <w:lang w:eastAsia="ru-RU"/>
        </w:rPr>
      </w:pPr>
      <w:r w:rsidRPr="006B7B5E">
        <w:rPr>
          <w:rFonts w:ascii="Times New Roman" w:eastAsia="Times New Roman" w:hAnsi="Times New Roman"/>
          <w:b/>
          <w:sz w:val="24"/>
          <w:szCs w:val="24"/>
          <w:lang w:eastAsia="ru-RU"/>
        </w:rPr>
        <w:t>Darba apjoms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5"/>
      </w:tblGrid>
      <w:tr w:rsidR="006B7B5E" w:rsidRPr="006B7B5E" w14:paraId="089BD295" w14:textId="77777777" w:rsidTr="00020BA9">
        <w:trPr>
          <w:trHeight w:val="315"/>
        </w:trPr>
        <w:tc>
          <w:tcPr>
            <w:tcW w:w="5000" w:type="pct"/>
            <w:vAlign w:val="center"/>
          </w:tcPr>
          <w:p w14:paraId="33CE3389" w14:textId="77777777" w:rsidR="006B7B5E" w:rsidRPr="006B7B5E" w:rsidRDefault="006B7B5E" w:rsidP="006B7B5E">
            <w:pPr>
              <w:suppressAutoHyphens/>
              <w:autoSpaceDN w:val="0"/>
              <w:spacing w:before="40" w:after="40" w:line="20" w:lineRule="atLeast"/>
              <w:jc w:val="both"/>
              <w:textAlignment w:val="baseline"/>
              <w:rPr>
                <w:rFonts w:ascii="Times New Roman" w:eastAsia="Times New Roman" w:hAnsi="Times New Roman"/>
                <w:b/>
                <w:sz w:val="24"/>
                <w:szCs w:val="24"/>
                <w:lang w:eastAsia="ru-RU"/>
              </w:rPr>
            </w:pPr>
            <w:r w:rsidRPr="006B7B5E">
              <w:rPr>
                <w:rFonts w:ascii="Times New Roman" w:eastAsia="Times New Roman" w:hAnsi="Times New Roman"/>
                <w:b/>
                <w:sz w:val="24"/>
                <w:szCs w:val="24"/>
                <w:lang w:eastAsia="ru-RU"/>
              </w:rPr>
              <w:t>Pakalpojuma nosaukums</w:t>
            </w:r>
          </w:p>
        </w:tc>
      </w:tr>
      <w:tr w:rsidR="006B7B5E" w:rsidRPr="006B7B5E" w14:paraId="267FBF81" w14:textId="77777777" w:rsidTr="00020BA9">
        <w:trPr>
          <w:trHeight w:val="315"/>
        </w:trPr>
        <w:tc>
          <w:tcPr>
            <w:tcW w:w="5000" w:type="pct"/>
            <w:tcBorders>
              <w:top w:val="single" w:sz="4" w:space="0" w:color="auto"/>
              <w:left w:val="single" w:sz="4" w:space="0" w:color="auto"/>
              <w:bottom w:val="single" w:sz="4" w:space="0" w:color="auto"/>
              <w:right w:val="single" w:sz="4" w:space="0" w:color="auto"/>
            </w:tcBorders>
            <w:vAlign w:val="center"/>
          </w:tcPr>
          <w:p w14:paraId="5CEA605D" w14:textId="77777777" w:rsidR="006B7B5E" w:rsidRPr="006B7B5E" w:rsidRDefault="006B7B5E" w:rsidP="006B7B5E">
            <w:pPr>
              <w:suppressAutoHyphens/>
              <w:autoSpaceDN w:val="0"/>
              <w:spacing w:before="40" w:after="40" w:line="20" w:lineRule="atLeast"/>
              <w:jc w:val="both"/>
              <w:textAlignment w:val="baseline"/>
              <w:rPr>
                <w:rFonts w:ascii="Times New Roman" w:eastAsia="Times New Roman" w:hAnsi="Times New Roman"/>
                <w:sz w:val="24"/>
                <w:szCs w:val="24"/>
                <w:lang w:eastAsia="ru-RU"/>
              </w:rPr>
            </w:pPr>
            <w:r w:rsidRPr="006B7B5E">
              <w:rPr>
                <w:rFonts w:ascii="Times New Roman" w:eastAsia="Times New Roman" w:hAnsi="Times New Roman"/>
                <w:sz w:val="24"/>
                <w:szCs w:val="24"/>
                <w:lang w:eastAsia="ru-RU"/>
              </w:rPr>
              <w:t>Ziemassvētku – Jaunā gada noformējuma dekoru piegāde, montāža, noma un demontāža</w:t>
            </w:r>
          </w:p>
        </w:tc>
      </w:tr>
    </w:tbl>
    <w:p w14:paraId="0DE28B09" w14:textId="77777777" w:rsidR="006B7B5E" w:rsidRPr="006B7B5E" w:rsidRDefault="006B7B5E" w:rsidP="006B7B5E">
      <w:pPr>
        <w:numPr>
          <w:ilvl w:val="0"/>
          <w:numId w:val="24"/>
        </w:numPr>
        <w:tabs>
          <w:tab w:val="left" w:pos="284"/>
        </w:tabs>
        <w:spacing w:before="120" w:after="120" w:line="240" w:lineRule="auto"/>
        <w:ind w:left="0" w:firstLine="0"/>
        <w:contextualSpacing/>
        <w:jc w:val="both"/>
        <w:rPr>
          <w:rFonts w:ascii="Times New Roman" w:hAnsi="Times New Roman"/>
          <w:b/>
          <w:bCs/>
          <w:sz w:val="24"/>
          <w:szCs w:val="24"/>
        </w:rPr>
      </w:pPr>
      <w:r w:rsidRPr="006B7B5E">
        <w:rPr>
          <w:rFonts w:ascii="Times New Roman" w:eastAsia="Times New Roman" w:hAnsi="Times New Roman"/>
          <w:b/>
          <w:bCs/>
          <w:sz w:val="24"/>
          <w:szCs w:val="24"/>
          <w:lang w:eastAsia="ru-RU"/>
        </w:rPr>
        <w:t>Metu konkursa mērķis</w:t>
      </w:r>
      <w:r w:rsidRPr="006B7B5E">
        <w:rPr>
          <w:rFonts w:ascii="Times New Roman" w:eastAsia="Times New Roman" w:hAnsi="Times New Roman"/>
          <w:bCs/>
          <w:sz w:val="24"/>
          <w:szCs w:val="24"/>
          <w:lang w:eastAsia="ru-RU"/>
        </w:rPr>
        <w:t xml:space="preserve">: </w:t>
      </w:r>
      <w:r w:rsidRPr="006B7B5E">
        <w:rPr>
          <w:rFonts w:ascii="Times New Roman" w:hAnsi="Times New Roman"/>
          <w:sz w:val="24"/>
          <w:szCs w:val="24"/>
        </w:rPr>
        <w:t xml:space="preserve">iegūt atbilstošu un ekonomiski pamatotu mākslinieciski augstvērtīgu Ziemassvētku – Jaunā gada noformējuma māksliniecisko ideju skiču un to realizēšanas tehnisko risinājumu projektu Vecpilsētas laukumā un satiksmes rotācijas apļos (t.sk. </w:t>
      </w:r>
      <w:r w:rsidRPr="006B7B5E">
        <w:rPr>
          <w:rFonts w:ascii="Times New Roman" w:eastAsia="Times New Roman" w:hAnsi="Times New Roman"/>
          <w:bCs/>
          <w:sz w:val="24"/>
          <w:szCs w:val="24"/>
          <w:lang w:eastAsia="ru-RU"/>
        </w:rPr>
        <w:t>apgaismes stabos tiltam pār Daugavu</w:t>
      </w:r>
      <w:r w:rsidRPr="006B7B5E">
        <w:rPr>
          <w:rFonts w:ascii="Times New Roman" w:hAnsi="Times New Roman"/>
          <w:sz w:val="24"/>
          <w:szCs w:val="24"/>
        </w:rPr>
        <w:t>)  kopējai kompozīcijai, kas ar savu vizuālo izteiksmību veicinātu Jēkabpils pilsētas atpazīstamību un ainaviski iekļautos pilsētas vidē, kā arī atbilstu 2024/2025. gada Ziemassvētku moto: „Ziemassvētku jampadracis”, attiecīgi ietverot/norādot kompozīcijas realizēšanas un tehniskos risinājumus un paredzamo novietojumu, nosakot Metu konkursa uzvarētāju.</w:t>
      </w:r>
    </w:p>
    <w:p w14:paraId="46FCA393" w14:textId="77777777" w:rsidR="006B7B5E" w:rsidRPr="006B7B5E" w:rsidRDefault="006B7B5E" w:rsidP="006B7B5E">
      <w:pPr>
        <w:numPr>
          <w:ilvl w:val="0"/>
          <w:numId w:val="24"/>
        </w:numPr>
        <w:suppressAutoHyphens/>
        <w:autoSpaceDN w:val="0"/>
        <w:spacing w:before="120" w:after="120" w:line="20" w:lineRule="atLeast"/>
        <w:ind w:left="284" w:hanging="284"/>
        <w:jc w:val="both"/>
        <w:textAlignment w:val="baseline"/>
        <w:rPr>
          <w:rFonts w:ascii="Times New Roman" w:eastAsia="Times New Roman" w:hAnsi="Times New Roman"/>
          <w:sz w:val="24"/>
          <w:szCs w:val="24"/>
          <w:lang w:eastAsia="ru-RU"/>
        </w:rPr>
      </w:pPr>
      <w:r w:rsidRPr="006B7B5E">
        <w:rPr>
          <w:rFonts w:ascii="Times New Roman" w:eastAsia="Times New Roman" w:hAnsi="Times New Roman"/>
          <w:b/>
          <w:sz w:val="24"/>
          <w:szCs w:val="24"/>
          <w:lang w:eastAsia="ru-RU"/>
        </w:rPr>
        <w:t>Vispārējās prasības</w:t>
      </w: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7966"/>
      </w:tblGrid>
      <w:tr w:rsidR="006B7B5E" w:rsidRPr="006B7B5E" w14:paraId="4181CED0" w14:textId="77777777" w:rsidTr="006B7B5E">
        <w:trPr>
          <w:trHeight w:val="315"/>
        </w:trPr>
        <w:tc>
          <w:tcPr>
            <w:tcW w:w="964" w:type="dxa"/>
            <w:vAlign w:val="center"/>
          </w:tcPr>
          <w:p w14:paraId="651C06EE" w14:textId="6D8DD9C4" w:rsidR="006B7B5E" w:rsidRPr="006B7B5E" w:rsidRDefault="006B7B5E" w:rsidP="006B7B5E">
            <w:pPr>
              <w:suppressAutoHyphens/>
              <w:autoSpaceDN w:val="0"/>
              <w:spacing w:before="40" w:after="40" w:line="20" w:lineRule="atLeast"/>
              <w:jc w:val="center"/>
              <w:textAlignment w:val="baseline"/>
              <w:rPr>
                <w:rFonts w:ascii="Times New Roman" w:eastAsia="Times New Roman" w:hAnsi="Times New Roman"/>
                <w:b/>
                <w:sz w:val="24"/>
                <w:szCs w:val="24"/>
                <w:lang w:eastAsia="ru-RU"/>
              </w:rPr>
            </w:pPr>
            <w:r w:rsidRPr="006B7B5E">
              <w:rPr>
                <w:rFonts w:ascii="Times New Roman" w:eastAsia="Times New Roman" w:hAnsi="Times New Roman"/>
                <w:b/>
                <w:sz w:val="24"/>
                <w:szCs w:val="24"/>
                <w:lang w:eastAsia="ru-RU"/>
              </w:rPr>
              <w:t>Nr.</w:t>
            </w:r>
          </w:p>
        </w:tc>
        <w:tc>
          <w:tcPr>
            <w:tcW w:w="7966" w:type="dxa"/>
            <w:tcBorders>
              <w:right w:val="single" w:sz="4" w:space="0" w:color="auto"/>
            </w:tcBorders>
            <w:vAlign w:val="center"/>
          </w:tcPr>
          <w:p w14:paraId="7F42D211" w14:textId="77777777" w:rsidR="006B7B5E" w:rsidRPr="006B7B5E" w:rsidRDefault="006B7B5E" w:rsidP="006B7B5E">
            <w:pPr>
              <w:suppressAutoHyphens/>
              <w:autoSpaceDN w:val="0"/>
              <w:spacing w:before="40" w:after="40" w:line="20" w:lineRule="atLeast"/>
              <w:jc w:val="both"/>
              <w:textAlignment w:val="baseline"/>
              <w:rPr>
                <w:rFonts w:ascii="Times New Roman" w:eastAsia="Times New Roman" w:hAnsi="Times New Roman"/>
                <w:b/>
                <w:sz w:val="24"/>
                <w:szCs w:val="24"/>
                <w:lang w:eastAsia="ru-RU"/>
              </w:rPr>
            </w:pPr>
            <w:r w:rsidRPr="006B7B5E">
              <w:rPr>
                <w:rFonts w:ascii="Times New Roman" w:eastAsia="Times New Roman" w:hAnsi="Times New Roman"/>
                <w:b/>
                <w:sz w:val="24"/>
                <w:szCs w:val="24"/>
                <w:lang w:eastAsia="ru-RU"/>
              </w:rPr>
              <w:t>Prasības apraksts</w:t>
            </w:r>
          </w:p>
        </w:tc>
      </w:tr>
      <w:tr w:rsidR="006B7B5E" w:rsidRPr="006B7B5E" w14:paraId="2206292F" w14:textId="77777777" w:rsidTr="006B7B5E">
        <w:trPr>
          <w:trHeight w:val="315"/>
        </w:trPr>
        <w:tc>
          <w:tcPr>
            <w:tcW w:w="964" w:type="dxa"/>
            <w:tcBorders>
              <w:top w:val="single" w:sz="4" w:space="0" w:color="auto"/>
              <w:left w:val="single" w:sz="4" w:space="0" w:color="auto"/>
              <w:bottom w:val="single" w:sz="4" w:space="0" w:color="auto"/>
              <w:right w:val="single" w:sz="4" w:space="0" w:color="auto"/>
            </w:tcBorders>
            <w:vAlign w:val="center"/>
          </w:tcPr>
          <w:p w14:paraId="2BE7C620" w14:textId="77777777" w:rsidR="006B7B5E" w:rsidRPr="006B7B5E" w:rsidRDefault="006B7B5E" w:rsidP="006B7B5E">
            <w:pPr>
              <w:suppressAutoHyphens/>
              <w:autoSpaceDN w:val="0"/>
              <w:spacing w:before="40" w:after="40" w:line="20" w:lineRule="atLeast"/>
              <w:jc w:val="center"/>
              <w:textAlignment w:val="baseline"/>
              <w:rPr>
                <w:rFonts w:ascii="Times New Roman" w:eastAsia="Times New Roman" w:hAnsi="Times New Roman"/>
                <w:sz w:val="24"/>
                <w:szCs w:val="24"/>
                <w:lang w:eastAsia="lv-LV"/>
              </w:rPr>
            </w:pPr>
            <w:r w:rsidRPr="006B7B5E">
              <w:rPr>
                <w:rFonts w:ascii="Times New Roman" w:eastAsia="Times New Roman" w:hAnsi="Times New Roman"/>
                <w:sz w:val="24"/>
                <w:szCs w:val="24"/>
                <w:lang w:eastAsia="lv-LV"/>
              </w:rPr>
              <w:t>1.</w:t>
            </w:r>
          </w:p>
        </w:tc>
        <w:tc>
          <w:tcPr>
            <w:tcW w:w="7966" w:type="dxa"/>
            <w:shd w:val="clear" w:color="auto" w:fill="auto"/>
          </w:tcPr>
          <w:p w14:paraId="75A874D1" w14:textId="77777777" w:rsidR="006B7B5E" w:rsidRPr="006B7B5E" w:rsidRDefault="006B7B5E" w:rsidP="006B7B5E">
            <w:pPr>
              <w:suppressAutoHyphens/>
              <w:autoSpaceDN w:val="0"/>
              <w:spacing w:before="40" w:after="40" w:line="20" w:lineRule="atLeast"/>
              <w:jc w:val="both"/>
              <w:textAlignment w:val="baseline"/>
              <w:rPr>
                <w:rFonts w:ascii="Times New Roman" w:eastAsia="Times New Roman" w:hAnsi="Times New Roman"/>
                <w:b/>
                <w:color w:val="000000"/>
                <w:sz w:val="24"/>
                <w:szCs w:val="24"/>
                <w:lang w:eastAsia="ru-RU"/>
              </w:rPr>
            </w:pPr>
            <w:r w:rsidRPr="006B7B5E">
              <w:rPr>
                <w:rFonts w:ascii="Times New Roman" w:eastAsia="Times New Roman" w:hAnsi="Times New Roman"/>
                <w:b/>
                <w:color w:val="000000"/>
                <w:sz w:val="24"/>
                <w:szCs w:val="24"/>
                <w:lang w:eastAsia="ru-RU"/>
              </w:rPr>
              <w:t>Vecpilsētas laukuma un rotācijas apļu (t.sk. tilts) Ziemassvētku kopējā kompozīcija</w:t>
            </w:r>
          </w:p>
          <w:p w14:paraId="5A9662CC" w14:textId="77777777" w:rsidR="006B7B5E" w:rsidRPr="006B7B5E" w:rsidRDefault="006B7B5E" w:rsidP="006B7B5E">
            <w:pPr>
              <w:suppressAutoHyphens/>
              <w:autoSpaceDN w:val="0"/>
              <w:spacing w:before="40" w:after="40" w:line="20" w:lineRule="atLeast"/>
              <w:ind w:firstLine="317"/>
              <w:jc w:val="both"/>
              <w:textAlignment w:val="baseline"/>
              <w:rPr>
                <w:rFonts w:ascii="Times New Roman" w:eastAsia="Times New Roman" w:hAnsi="Times New Roman"/>
                <w:color w:val="000000"/>
                <w:sz w:val="24"/>
                <w:szCs w:val="24"/>
                <w:lang w:eastAsia="ru-RU"/>
              </w:rPr>
            </w:pPr>
            <w:r w:rsidRPr="006B7B5E">
              <w:rPr>
                <w:rFonts w:ascii="Times New Roman" w:eastAsia="Times New Roman" w:hAnsi="Times New Roman"/>
                <w:color w:val="000000"/>
                <w:sz w:val="24"/>
                <w:szCs w:val="24"/>
                <w:lang w:eastAsia="ru-RU"/>
              </w:rPr>
              <w:t>Vecpilsētas laukuma aptuvenā platība: 5500,00 m</w:t>
            </w:r>
            <w:r w:rsidRPr="006B7B5E">
              <w:rPr>
                <w:rFonts w:ascii="Times New Roman" w:eastAsia="Times New Roman" w:hAnsi="Times New Roman"/>
                <w:color w:val="000000"/>
                <w:sz w:val="24"/>
                <w:szCs w:val="24"/>
                <w:vertAlign w:val="superscript"/>
                <w:lang w:eastAsia="ru-RU"/>
              </w:rPr>
              <w:t>2</w:t>
            </w:r>
            <w:r w:rsidRPr="006B7B5E">
              <w:rPr>
                <w:rFonts w:ascii="Times New Roman" w:eastAsia="Times New Roman" w:hAnsi="Times New Roman"/>
                <w:color w:val="000000"/>
                <w:sz w:val="24"/>
                <w:szCs w:val="24"/>
                <w:lang w:eastAsia="ru-RU"/>
              </w:rPr>
              <w:t xml:space="preserve"> </w:t>
            </w:r>
          </w:p>
          <w:p w14:paraId="5659031A" w14:textId="77777777" w:rsidR="006B7B5E" w:rsidRPr="006B7B5E" w:rsidRDefault="006B7B5E" w:rsidP="006B7B5E">
            <w:pPr>
              <w:suppressAutoHyphens/>
              <w:autoSpaceDN w:val="0"/>
              <w:spacing w:before="40" w:after="40" w:line="20" w:lineRule="atLeast"/>
              <w:ind w:firstLine="317"/>
              <w:jc w:val="both"/>
              <w:textAlignment w:val="baseline"/>
              <w:rPr>
                <w:rFonts w:ascii="Times New Roman" w:eastAsia="Times New Roman" w:hAnsi="Times New Roman"/>
                <w:color w:val="000000"/>
                <w:sz w:val="24"/>
                <w:szCs w:val="24"/>
                <w:lang w:eastAsia="ru-RU"/>
              </w:rPr>
            </w:pPr>
            <w:r w:rsidRPr="006B7B5E">
              <w:rPr>
                <w:rFonts w:ascii="Times New Roman" w:eastAsia="Times New Roman" w:hAnsi="Times New Roman"/>
                <w:color w:val="000000"/>
                <w:sz w:val="24"/>
                <w:szCs w:val="24"/>
                <w:lang w:eastAsia="ru-RU"/>
              </w:rPr>
              <w:t xml:space="preserve">Satiksmes rotācijas apļu diametri: 39m; 38 m; 36 m; 27 m; </w:t>
            </w:r>
          </w:p>
          <w:p w14:paraId="2FD8D1DD" w14:textId="77777777" w:rsidR="006B7B5E" w:rsidRPr="006B7B5E" w:rsidRDefault="006B7B5E" w:rsidP="006B7B5E">
            <w:pPr>
              <w:suppressAutoHyphens/>
              <w:autoSpaceDN w:val="0"/>
              <w:spacing w:before="40" w:after="40" w:line="20" w:lineRule="atLeast"/>
              <w:ind w:firstLine="317"/>
              <w:jc w:val="both"/>
              <w:textAlignment w:val="baseline"/>
              <w:rPr>
                <w:rFonts w:ascii="Times New Roman" w:eastAsia="Times New Roman" w:hAnsi="Times New Roman"/>
                <w:color w:val="000000"/>
                <w:sz w:val="24"/>
                <w:szCs w:val="24"/>
                <w:lang w:eastAsia="ru-RU"/>
              </w:rPr>
            </w:pPr>
            <w:r w:rsidRPr="006B7B5E">
              <w:rPr>
                <w:rFonts w:ascii="Times New Roman" w:eastAsia="Times New Roman" w:hAnsi="Times New Roman"/>
                <w:color w:val="000000"/>
                <w:sz w:val="24"/>
                <w:szCs w:val="24"/>
                <w:lang w:eastAsia="ru-RU"/>
              </w:rPr>
              <w:t>Tilta garums 284m, 24 apgaismes stabi (dekorējami tikai apgaismes stabi)</w:t>
            </w:r>
          </w:p>
          <w:p w14:paraId="2BF7E7D3" w14:textId="77777777" w:rsidR="006B7B5E" w:rsidRPr="006B7B5E" w:rsidRDefault="006B7B5E" w:rsidP="006B7B5E">
            <w:pPr>
              <w:numPr>
                <w:ilvl w:val="0"/>
                <w:numId w:val="25"/>
              </w:numPr>
              <w:suppressAutoHyphens/>
              <w:autoSpaceDN w:val="0"/>
              <w:spacing w:before="40" w:after="40" w:line="20" w:lineRule="atLeast"/>
              <w:contextualSpacing/>
              <w:jc w:val="both"/>
              <w:textAlignment w:val="baseline"/>
              <w:rPr>
                <w:rFonts w:ascii="Times New Roman" w:eastAsia="Times New Roman" w:hAnsi="Times New Roman"/>
                <w:color w:val="000000"/>
                <w:sz w:val="24"/>
                <w:szCs w:val="24"/>
                <w:lang w:eastAsia="ru-RU"/>
              </w:rPr>
            </w:pPr>
            <w:r w:rsidRPr="006B7B5E">
              <w:rPr>
                <w:rFonts w:ascii="Times New Roman" w:eastAsia="Times New Roman" w:hAnsi="Times New Roman"/>
                <w:color w:val="000000"/>
                <w:sz w:val="24"/>
                <w:szCs w:val="24"/>
                <w:lang w:eastAsia="ru-RU"/>
              </w:rPr>
              <w:t>Izveidot svētku noformējumu, kas sevī ietver centrālo objektu – dabīgās egles (pasūtītāja uzstādītas) noformējumu, dekorācijas ap to un blakus esošajā skvērā pret Jēkabpils Tautas namu, kā arī satiksmes rotācijas apļos (t.sk. apgaismes stabi tiltam pār Daugavu) noteiktajā posmā, atbilstoši teritorijas mērogam;</w:t>
            </w:r>
          </w:p>
          <w:p w14:paraId="608549A4" w14:textId="77777777" w:rsidR="006B7B5E" w:rsidRPr="006B7B5E" w:rsidRDefault="006B7B5E" w:rsidP="006B7B5E">
            <w:pPr>
              <w:numPr>
                <w:ilvl w:val="0"/>
                <w:numId w:val="25"/>
              </w:numPr>
              <w:suppressAutoHyphens/>
              <w:autoSpaceDN w:val="0"/>
              <w:spacing w:before="40" w:after="40" w:line="20" w:lineRule="atLeast"/>
              <w:contextualSpacing/>
              <w:jc w:val="both"/>
              <w:textAlignment w:val="baseline"/>
              <w:rPr>
                <w:rFonts w:ascii="Times New Roman" w:eastAsia="Times New Roman" w:hAnsi="Times New Roman"/>
                <w:color w:val="000000"/>
                <w:sz w:val="24"/>
                <w:szCs w:val="24"/>
                <w:lang w:eastAsia="ru-RU"/>
              </w:rPr>
            </w:pPr>
            <w:r w:rsidRPr="006B7B5E">
              <w:rPr>
                <w:rFonts w:ascii="Times New Roman" w:eastAsia="Times New Roman" w:hAnsi="Times New Roman"/>
                <w:color w:val="000000"/>
                <w:sz w:val="24"/>
                <w:szCs w:val="24"/>
                <w:lang w:eastAsia="ru-RU"/>
              </w:rPr>
              <w:t>Kopējā kompozīcijā izmantoti dažāda augstuma un platuma dekori ar vienu no dekora lieluma parametriem ne mazāk kā 1,4 m;</w:t>
            </w:r>
          </w:p>
          <w:p w14:paraId="7466F70F" w14:textId="77777777" w:rsidR="006B7B5E" w:rsidRPr="006B7B5E" w:rsidRDefault="006B7B5E" w:rsidP="006B7B5E">
            <w:pPr>
              <w:numPr>
                <w:ilvl w:val="0"/>
                <w:numId w:val="25"/>
              </w:numPr>
              <w:suppressAutoHyphens/>
              <w:autoSpaceDN w:val="0"/>
              <w:spacing w:before="40" w:after="40" w:line="20" w:lineRule="atLeast"/>
              <w:contextualSpacing/>
              <w:jc w:val="both"/>
              <w:textAlignment w:val="baseline"/>
              <w:rPr>
                <w:rFonts w:ascii="Times New Roman" w:eastAsia="Times New Roman" w:hAnsi="Times New Roman"/>
                <w:color w:val="000000"/>
                <w:sz w:val="24"/>
                <w:szCs w:val="24"/>
                <w:lang w:eastAsia="ru-RU"/>
              </w:rPr>
            </w:pPr>
            <w:r w:rsidRPr="006B7B5E">
              <w:rPr>
                <w:rFonts w:ascii="Times New Roman" w:eastAsia="Times New Roman" w:hAnsi="Times New Roman"/>
                <w:color w:val="000000"/>
                <w:sz w:val="24"/>
                <w:szCs w:val="24"/>
                <w:lang w:eastAsia="ru-RU"/>
              </w:rPr>
              <w:t>Dekoru daudzveidība Vecpilsētas laukumā un satiksmes rotācijas apļos (LED elementi, PVC dekoratīvie elementi, LED gaismas bumbas, LED 3D dekori, metāla konstrukcijas u.c.);</w:t>
            </w:r>
          </w:p>
          <w:p w14:paraId="2D20FC87" w14:textId="77777777" w:rsidR="006B7B5E" w:rsidRPr="006B7B5E" w:rsidRDefault="006B7B5E" w:rsidP="006B7B5E">
            <w:pPr>
              <w:numPr>
                <w:ilvl w:val="0"/>
                <w:numId w:val="25"/>
              </w:numPr>
              <w:suppressAutoHyphens/>
              <w:autoSpaceDN w:val="0"/>
              <w:spacing w:before="40" w:after="40" w:line="20" w:lineRule="atLeast"/>
              <w:contextualSpacing/>
              <w:jc w:val="both"/>
              <w:textAlignment w:val="baseline"/>
              <w:rPr>
                <w:rFonts w:ascii="Times New Roman" w:eastAsia="Times New Roman" w:hAnsi="Times New Roman"/>
                <w:color w:val="000000"/>
                <w:sz w:val="24"/>
                <w:szCs w:val="24"/>
                <w:lang w:val="x-none" w:eastAsia="x-none"/>
              </w:rPr>
            </w:pPr>
            <w:r w:rsidRPr="006B7B5E">
              <w:rPr>
                <w:rFonts w:ascii="Times New Roman" w:eastAsia="Times New Roman" w:hAnsi="Times New Roman"/>
                <w:sz w:val="24"/>
                <w:szCs w:val="24"/>
                <w:lang w:eastAsia="lv-LV"/>
              </w:rPr>
              <w:t xml:space="preserve">LED 3D dekoru daudzums </w:t>
            </w:r>
            <w:r w:rsidRPr="006B7B5E">
              <w:rPr>
                <w:rFonts w:ascii="Times New Roman" w:eastAsia="Times New Roman" w:hAnsi="Times New Roman"/>
                <w:color w:val="000000"/>
                <w:sz w:val="24"/>
                <w:szCs w:val="24"/>
                <w:lang w:eastAsia="ru-RU"/>
              </w:rPr>
              <w:t>Vecpilsētas laukumā un satiksmes rotācijas apļos</w:t>
            </w:r>
            <w:r w:rsidRPr="006B7B5E">
              <w:rPr>
                <w:rFonts w:ascii="Times New Roman" w:eastAsia="Times New Roman" w:hAnsi="Times New Roman"/>
                <w:b/>
                <w:color w:val="000000"/>
                <w:sz w:val="24"/>
                <w:szCs w:val="24"/>
                <w:lang w:eastAsia="ru-RU"/>
              </w:rPr>
              <w:t xml:space="preserve">, </w:t>
            </w:r>
            <w:r w:rsidRPr="006B7B5E">
              <w:rPr>
                <w:rFonts w:ascii="Times New Roman" w:eastAsia="Times New Roman" w:hAnsi="Times New Roman"/>
                <w:sz w:val="24"/>
                <w:szCs w:val="24"/>
                <w:lang w:eastAsia="lv-LV"/>
              </w:rPr>
              <w:t>ar vienu no parametriem ne mazāki kā H 1,5m, ir jābūt vismaz 26 gab. Un vismaz pieci no esošajiem dekoriem jābūt ar ne mazāk kā H- 3,5 m.</w:t>
            </w:r>
          </w:p>
          <w:p w14:paraId="6584871B" w14:textId="77777777" w:rsidR="006B7B5E" w:rsidRPr="006B7B5E" w:rsidRDefault="006B7B5E" w:rsidP="006B7B5E">
            <w:pPr>
              <w:numPr>
                <w:ilvl w:val="0"/>
                <w:numId w:val="25"/>
              </w:numPr>
              <w:suppressAutoHyphens/>
              <w:autoSpaceDN w:val="0"/>
              <w:spacing w:before="40" w:after="40" w:line="20" w:lineRule="atLeast"/>
              <w:contextualSpacing/>
              <w:jc w:val="both"/>
              <w:textAlignment w:val="baseline"/>
              <w:rPr>
                <w:rFonts w:ascii="Times New Roman" w:eastAsia="Times New Roman" w:hAnsi="Times New Roman"/>
                <w:color w:val="000000"/>
                <w:sz w:val="24"/>
                <w:szCs w:val="24"/>
                <w:lang w:val="x-none" w:eastAsia="x-none"/>
              </w:rPr>
            </w:pPr>
            <w:r w:rsidRPr="006B7B5E">
              <w:rPr>
                <w:rFonts w:ascii="Times New Roman" w:eastAsia="Times New Roman" w:hAnsi="Times New Roman"/>
                <w:sz w:val="24"/>
                <w:szCs w:val="24"/>
                <w:lang w:eastAsia="lv-LV"/>
              </w:rPr>
              <w:t>LED dekori apgaismes stabiem tiltam pār Daugavu ar parametriem ne mazākiem par 80 x 170cm</w:t>
            </w:r>
          </w:p>
          <w:p w14:paraId="283FFC43" w14:textId="77777777" w:rsidR="006B7B5E" w:rsidRPr="006B7B5E" w:rsidRDefault="006B7B5E" w:rsidP="006B7B5E">
            <w:pPr>
              <w:numPr>
                <w:ilvl w:val="0"/>
                <w:numId w:val="25"/>
              </w:numPr>
              <w:suppressAutoHyphens/>
              <w:autoSpaceDN w:val="0"/>
              <w:spacing w:before="40" w:after="40" w:line="20" w:lineRule="atLeast"/>
              <w:contextualSpacing/>
              <w:jc w:val="both"/>
              <w:textAlignment w:val="baseline"/>
              <w:rPr>
                <w:rFonts w:ascii="Times New Roman" w:eastAsia="Times New Roman" w:hAnsi="Times New Roman"/>
                <w:color w:val="000000"/>
                <w:sz w:val="24"/>
                <w:szCs w:val="24"/>
                <w:lang w:eastAsia="x-none"/>
              </w:rPr>
            </w:pPr>
            <w:r w:rsidRPr="006B7B5E">
              <w:rPr>
                <w:rFonts w:ascii="Times New Roman" w:eastAsia="Times New Roman" w:hAnsi="Times New Roman"/>
                <w:color w:val="000000"/>
                <w:sz w:val="24"/>
                <w:szCs w:val="24"/>
                <w:lang w:eastAsia="x-none"/>
              </w:rPr>
              <w:t xml:space="preserve">Dekoru apgaismojums var sastāvēt no: prožektoriem, LED spuldzēm un zibspuldzēm; LED gaismas kabeļiem, LED virtenēm u.c. elementiem. </w:t>
            </w:r>
          </w:p>
          <w:p w14:paraId="39BD6DEF" w14:textId="77777777" w:rsidR="006B7B5E" w:rsidRPr="006B7B5E" w:rsidRDefault="006B7B5E" w:rsidP="006B7B5E">
            <w:pPr>
              <w:numPr>
                <w:ilvl w:val="0"/>
                <w:numId w:val="25"/>
              </w:numPr>
              <w:suppressAutoHyphens/>
              <w:autoSpaceDN w:val="0"/>
              <w:spacing w:before="40" w:after="40" w:line="20" w:lineRule="atLeast"/>
              <w:contextualSpacing/>
              <w:jc w:val="both"/>
              <w:textAlignment w:val="baseline"/>
              <w:rPr>
                <w:rFonts w:ascii="Times New Roman" w:eastAsia="Times New Roman" w:hAnsi="Times New Roman"/>
                <w:color w:val="000000"/>
                <w:sz w:val="24"/>
                <w:szCs w:val="24"/>
                <w:lang w:eastAsia="x-none"/>
              </w:rPr>
            </w:pPr>
            <w:r w:rsidRPr="006B7B5E">
              <w:rPr>
                <w:rFonts w:ascii="Times New Roman" w:eastAsia="Times New Roman" w:hAnsi="Times New Roman"/>
                <w:color w:val="000000"/>
                <w:sz w:val="24"/>
                <w:szCs w:val="24"/>
                <w:lang w:eastAsia="x-none"/>
              </w:rPr>
              <w:lastRenderedPageBreak/>
              <w:t>Dekoriem jābūt izgatavotiem no materiāliem, kuri paredzēti eksponēšanai āra apstākļos. Stiprinājumiem un konstruktīvajiem risinājumiem jāatbilst drošai eksponēšanai ārtelpās līdz – 30 ºC, un tiem jābūt izturīgiem pret vēja brāzmām.</w:t>
            </w:r>
          </w:p>
          <w:p w14:paraId="332F2A43" w14:textId="77777777" w:rsidR="006B7B5E" w:rsidRPr="006B7B5E" w:rsidRDefault="006B7B5E" w:rsidP="006B7B5E">
            <w:pPr>
              <w:numPr>
                <w:ilvl w:val="0"/>
                <w:numId w:val="25"/>
              </w:numPr>
              <w:suppressAutoHyphens/>
              <w:autoSpaceDN w:val="0"/>
              <w:spacing w:before="40" w:after="40" w:line="20" w:lineRule="atLeast"/>
              <w:contextualSpacing/>
              <w:jc w:val="both"/>
              <w:textAlignment w:val="baseline"/>
              <w:rPr>
                <w:rFonts w:ascii="Times New Roman" w:eastAsia="Times New Roman" w:hAnsi="Times New Roman"/>
                <w:color w:val="000000"/>
                <w:sz w:val="24"/>
                <w:szCs w:val="24"/>
                <w:lang w:eastAsia="ru-RU"/>
              </w:rPr>
            </w:pPr>
            <w:r w:rsidRPr="006B7B5E">
              <w:rPr>
                <w:rFonts w:ascii="Times New Roman" w:eastAsia="Times New Roman" w:hAnsi="Times New Roman"/>
                <w:color w:val="000000"/>
                <w:sz w:val="24"/>
                <w:szCs w:val="24"/>
                <w:lang w:eastAsia="x-none"/>
              </w:rPr>
              <w:t xml:space="preserve">Noformējumam jābūt izpildītam mākslinieciski gaumīgam un tehniski izteiksmīgam no visām pusēm gan no sāniem, gan no augšas. Abu objektu noformējumam jābūt saskaņotam savā starpā un vienotā stilā. </w:t>
            </w:r>
          </w:p>
          <w:p w14:paraId="33752E46" w14:textId="77777777" w:rsidR="006B7B5E" w:rsidRPr="006B7B5E" w:rsidRDefault="006B7B5E" w:rsidP="006B7B5E">
            <w:pPr>
              <w:numPr>
                <w:ilvl w:val="0"/>
                <w:numId w:val="25"/>
              </w:numPr>
              <w:suppressAutoHyphens/>
              <w:autoSpaceDN w:val="0"/>
              <w:spacing w:before="40" w:after="40" w:line="20" w:lineRule="atLeast"/>
              <w:contextualSpacing/>
              <w:jc w:val="both"/>
              <w:textAlignment w:val="baseline"/>
              <w:rPr>
                <w:rFonts w:ascii="Times New Roman" w:eastAsia="Times New Roman" w:hAnsi="Times New Roman"/>
                <w:color w:val="000000"/>
                <w:sz w:val="24"/>
                <w:szCs w:val="24"/>
                <w:lang w:eastAsia="ru-RU"/>
              </w:rPr>
            </w:pPr>
            <w:r w:rsidRPr="006B7B5E">
              <w:rPr>
                <w:rFonts w:ascii="Times New Roman" w:eastAsia="Times New Roman" w:hAnsi="Times New Roman"/>
                <w:color w:val="000000"/>
                <w:sz w:val="24"/>
                <w:szCs w:val="24"/>
                <w:lang w:eastAsia="x-none"/>
              </w:rPr>
              <w:t>Dalībnieks uzņemas pilnu atbildību par dekoru drošību apmeklētājiem Vecpilsētas laukumā, t.sk. ja paredzēts, ka dekors atrodas ar rokām sasniedzamā attālumā, un pēc nepieciešamības nodrošina tehnisko apkalpošanu.</w:t>
            </w:r>
          </w:p>
          <w:p w14:paraId="317CF66B" w14:textId="77777777" w:rsidR="006B7B5E" w:rsidRPr="006B7B5E" w:rsidRDefault="006B7B5E" w:rsidP="006B7B5E">
            <w:pPr>
              <w:numPr>
                <w:ilvl w:val="0"/>
                <w:numId w:val="25"/>
              </w:numPr>
              <w:suppressAutoHyphens/>
              <w:autoSpaceDN w:val="0"/>
              <w:spacing w:before="40" w:after="40" w:line="20" w:lineRule="atLeast"/>
              <w:contextualSpacing/>
              <w:jc w:val="both"/>
              <w:textAlignment w:val="baseline"/>
              <w:rPr>
                <w:rFonts w:ascii="Times New Roman" w:eastAsia="Times New Roman" w:hAnsi="Times New Roman"/>
                <w:color w:val="000000"/>
                <w:sz w:val="24"/>
                <w:szCs w:val="24"/>
                <w:lang w:val="x-none" w:eastAsia="ru-RU"/>
              </w:rPr>
            </w:pPr>
            <w:r w:rsidRPr="006B7B5E">
              <w:rPr>
                <w:rFonts w:ascii="Times New Roman" w:eastAsia="Times New Roman" w:hAnsi="Times New Roman"/>
                <w:color w:val="000000"/>
                <w:sz w:val="24"/>
                <w:szCs w:val="24"/>
                <w:lang w:eastAsia="x-none"/>
              </w:rPr>
              <w:t>Dalībnieks garantē dekoru stiprinājumu noturību un nevainojamu darbību visā līguma darbības laikā.</w:t>
            </w:r>
          </w:p>
        </w:tc>
      </w:tr>
      <w:tr w:rsidR="006B7B5E" w:rsidRPr="006B7B5E" w14:paraId="35424F7D" w14:textId="77777777" w:rsidTr="006B7B5E">
        <w:trPr>
          <w:trHeight w:val="315"/>
        </w:trPr>
        <w:tc>
          <w:tcPr>
            <w:tcW w:w="964" w:type="dxa"/>
            <w:tcBorders>
              <w:top w:val="single" w:sz="4" w:space="0" w:color="auto"/>
              <w:left w:val="single" w:sz="4" w:space="0" w:color="auto"/>
              <w:bottom w:val="single" w:sz="4" w:space="0" w:color="auto"/>
              <w:right w:val="single" w:sz="4" w:space="0" w:color="auto"/>
            </w:tcBorders>
            <w:vAlign w:val="center"/>
          </w:tcPr>
          <w:p w14:paraId="6166C065" w14:textId="77777777" w:rsidR="006B7B5E" w:rsidRPr="006B7B5E" w:rsidRDefault="006B7B5E" w:rsidP="006B7B5E">
            <w:pPr>
              <w:suppressAutoHyphens/>
              <w:autoSpaceDN w:val="0"/>
              <w:spacing w:before="40" w:after="40" w:line="20" w:lineRule="atLeast"/>
              <w:jc w:val="center"/>
              <w:textAlignment w:val="baseline"/>
              <w:rPr>
                <w:rFonts w:ascii="Times New Roman" w:eastAsia="Times New Roman" w:hAnsi="Times New Roman"/>
                <w:sz w:val="24"/>
                <w:szCs w:val="24"/>
                <w:lang w:eastAsia="lv-LV"/>
              </w:rPr>
            </w:pPr>
          </w:p>
        </w:tc>
        <w:tc>
          <w:tcPr>
            <w:tcW w:w="7966" w:type="dxa"/>
            <w:shd w:val="clear" w:color="auto" w:fill="auto"/>
          </w:tcPr>
          <w:p w14:paraId="3DEFD81B" w14:textId="77777777" w:rsidR="006B7B5E" w:rsidRPr="006B7B5E" w:rsidRDefault="006B7B5E" w:rsidP="006B7B5E">
            <w:pPr>
              <w:suppressAutoHyphens/>
              <w:autoSpaceDN w:val="0"/>
              <w:spacing w:before="40" w:after="40" w:line="20" w:lineRule="atLeast"/>
              <w:jc w:val="both"/>
              <w:textAlignment w:val="baseline"/>
              <w:rPr>
                <w:rFonts w:ascii="Times New Roman" w:eastAsia="Times New Roman" w:hAnsi="Times New Roman"/>
                <w:b/>
                <w:color w:val="000000"/>
                <w:sz w:val="24"/>
                <w:szCs w:val="24"/>
                <w:lang w:eastAsia="ru-RU"/>
              </w:rPr>
            </w:pPr>
          </w:p>
        </w:tc>
      </w:tr>
      <w:tr w:rsidR="006B7B5E" w:rsidRPr="006B7B5E" w14:paraId="31B58290" w14:textId="77777777" w:rsidTr="006B7B5E">
        <w:trPr>
          <w:trHeight w:val="315"/>
        </w:trPr>
        <w:tc>
          <w:tcPr>
            <w:tcW w:w="964" w:type="dxa"/>
            <w:tcBorders>
              <w:top w:val="single" w:sz="4" w:space="0" w:color="auto"/>
              <w:left w:val="single" w:sz="4" w:space="0" w:color="auto"/>
              <w:bottom w:val="single" w:sz="4" w:space="0" w:color="auto"/>
              <w:right w:val="single" w:sz="4" w:space="0" w:color="auto"/>
            </w:tcBorders>
            <w:vAlign w:val="center"/>
          </w:tcPr>
          <w:p w14:paraId="4BF0336B" w14:textId="77777777" w:rsidR="006B7B5E" w:rsidRPr="006B7B5E" w:rsidRDefault="006B7B5E" w:rsidP="006B7B5E">
            <w:pPr>
              <w:suppressAutoHyphens/>
              <w:autoSpaceDN w:val="0"/>
              <w:spacing w:before="40" w:after="40" w:line="20" w:lineRule="atLeast"/>
              <w:jc w:val="center"/>
              <w:textAlignment w:val="baseline"/>
              <w:rPr>
                <w:rFonts w:ascii="Times New Roman" w:eastAsia="Times New Roman" w:hAnsi="Times New Roman"/>
                <w:sz w:val="24"/>
                <w:szCs w:val="24"/>
                <w:lang w:eastAsia="lv-LV"/>
              </w:rPr>
            </w:pPr>
            <w:r w:rsidRPr="006B7B5E">
              <w:rPr>
                <w:rFonts w:ascii="Times New Roman" w:eastAsia="Times New Roman" w:hAnsi="Times New Roman"/>
                <w:sz w:val="24"/>
                <w:szCs w:val="24"/>
                <w:lang w:eastAsia="lv-LV"/>
              </w:rPr>
              <w:t>2.</w:t>
            </w:r>
          </w:p>
        </w:tc>
        <w:tc>
          <w:tcPr>
            <w:tcW w:w="7966" w:type="dxa"/>
            <w:shd w:val="clear" w:color="auto" w:fill="auto"/>
          </w:tcPr>
          <w:p w14:paraId="58F174E0" w14:textId="77777777" w:rsidR="006B7B5E" w:rsidRPr="006B7B5E" w:rsidRDefault="006B7B5E" w:rsidP="006B7B5E">
            <w:pPr>
              <w:suppressAutoHyphens/>
              <w:autoSpaceDN w:val="0"/>
              <w:spacing w:before="40" w:after="40" w:line="20" w:lineRule="atLeast"/>
              <w:jc w:val="both"/>
              <w:textAlignment w:val="baseline"/>
              <w:rPr>
                <w:rFonts w:ascii="Times New Roman" w:eastAsia="Times New Roman" w:hAnsi="Times New Roman"/>
                <w:b/>
                <w:color w:val="000000"/>
                <w:sz w:val="24"/>
                <w:szCs w:val="24"/>
                <w:lang w:eastAsia="ru-RU"/>
              </w:rPr>
            </w:pPr>
            <w:r w:rsidRPr="006B7B5E">
              <w:rPr>
                <w:rFonts w:ascii="Times New Roman" w:eastAsia="Times New Roman" w:hAnsi="Times New Roman"/>
                <w:b/>
                <w:color w:val="000000"/>
                <w:sz w:val="24"/>
                <w:szCs w:val="24"/>
                <w:lang w:eastAsia="ru-RU"/>
              </w:rPr>
              <w:t>Ziemassvētku egles noformējums</w:t>
            </w:r>
          </w:p>
          <w:p w14:paraId="421D8985" w14:textId="77777777" w:rsidR="006B7B5E" w:rsidRPr="006B7B5E" w:rsidRDefault="006B7B5E" w:rsidP="006B7B5E">
            <w:pPr>
              <w:numPr>
                <w:ilvl w:val="0"/>
                <w:numId w:val="26"/>
              </w:numPr>
              <w:suppressAutoHyphens/>
              <w:autoSpaceDN w:val="0"/>
              <w:spacing w:before="40" w:after="40" w:line="20" w:lineRule="atLeast"/>
              <w:jc w:val="both"/>
              <w:textAlignment w:val="baseline"/>
              <w:rPr>
                <w:rFonts w:ascii="Times New Roman" w:eastAsia="Times New Roman" w:hAnsi="Times New Roman"/>
                <w:color w:val="000000"/>
                <w:sz w:val="24"/>
                <w:szCs w:val="24"/>
                <w:lang w:eastAsia="ru-RU"/>
              </w:rPr>
            </w:pPr>
            <w:r w:rsidRPr="006B7B5E">
              <w:rPr>
                <w:rFonts w:ascii="Times New Roman" w:eastAsia="Times New Roman" w:hAnsi="Times New Roman"/>
                <w:color w:val="000000"/>
                <w:sz w:val="24"/>
                <w:szCs w:val="24"/>
                <w:lang w:eastAsia="ru-RU"/>
              </w:rPr>
              <w:t>Dabīgā egle, ko uzstāda pasūtītājs -augstums ar galotni 13 m;</w:t>
            </w:r>
          </w:p>
          <w:p w14:paraId="02318C7C" w14:textId="77777777" w:rsidR="006B7B5E" w:rsidRPr="006B7B5E" w:rsidRDefault="006B7B5E" w:rsidP="006B7B5E">
            <w:pPr>
              <w:numPr>
                <w:ilvl w:val="0"/>
                <w:numId w:val="26"/>
              </w:numPr>
              <w:suppressAutoHyphens/>
              <w:autoSpaceDN w:val="0"/>
              <w:spacing w:before="40" w:after="40" w:line="20" w:lineRule="atLeast"/>
              <w:jc w:val="both"/>
              <w:textAlignment w:val="baseline"/>
              <w:rPr>
                <w:rFonts w:ascii="Times New Roman" w:eastAsia="Times New Roman" w:hAnsi="Times New Roman"/>
                <w:color w:val="000000"/>
                <w:sz w:val="24"/>
                <w:szCs w:val="24"/>
                <w:lang w:eastAsia="ru-RU"/>
              </w:rPr>
            </w:pPr>
            <w:r w:rsidRPr="006B7B5E">
              <w:rPr>
                <w:rFonts w:ascii="Times New Roman" w:eastAsia="Times New Roman" w:hAnsi="Times New Roman"/>
                <w:color w:val="000000"/>
                <w:sz w:val="24"/>
                <w:szCs w:val="24"/>
                <w:lang w:eastAsia="ru-RU"/>
              </w:rPr>
              <w:t>Ziemassvētku egles sastāvam jābūt rotātam ar vismaz 1600 m  LED virtenēm ar 16000 LED diodēm, mirdzuma efektam jābūt izmantotām vismaz 1000 zibspuldzes ar diametru nemazāks kā 45mm.</w:t>
            </w:r>
          </w:p>
          <w:p w14:paraId="41E72A5E" w14:textId="77777777" w:rsidR="006B7B5E" w:rsidRPr="006B7B5E" w:rsidRDefault="006B7B5E" w:rsidP="006B7B5E">
            <w:pPr>
              <w:numPr>
                <w:ilvl w:val="0"/>
                <w:numId w:val="26"/>
              </w:numPr>
              <w:suppressAutoHyphens/>
              <w:autoSpaceDN w:val="0"/>
              <w:spacing w:before="40" w:after="40" w:line="20" w:lineRule="atLeast"/>
              <w:jc w:val="both"/>
              <w:textAlignment w:val="baseline"/>
              <w:rPr>
                <w:rFonts w:ascii="Times New Roman" w:eastAsia="Times New Roman" w:hAnsi="Times New Roman"/>
                <w:color w:val="000000"/>
                <w:sz w:val="24"/>
                <w:szCs w:val="24"/>
                <w:lang w:eastAsia="ru-RU"/>
              </w:rPr>
            </w:pPr>
            <w:r w:rsidRPr="006B7B5E">
              <w:rPr>
                <w:rFonts w:ascii="Times New Roman" w:eastAsia="Times New Roman" w:hAnsi="Times New Roman"/>
                <w:color w:val="000000"/>
                <w:sz w:val="24"/>
                <w:szCs w:val="24"/>
                <w:lang w:eastAsia="ru-RU"/>
              </w:rPr>
              <w:t>LED elementiem jābūt paredzētiem izmantošanai ārpus telpām. Egles noformējumā jābūt vismaz 160 LED dekoriem ar parametriem ne mazāk kā 40 cm diametrā vai garumā</w:t>
            </w:r>
          </w:p>
          <w:p w14:paraId="5C513044" w14:textId="77777777" w:rsidR="006B7B5E" w:rsidRPr="006B7B5E" w:rsidRDefault="006B7B5E" w:rsidP="006B7B5E">
            <w:pPr>
              <w:numPr>
                <w:ilvl w:val="0"/>
                <w:numId w:val="26"/>
              </w:numPr>
              <w:suppressAutoHyphens/>
              <w:autoSpaceDN w:val="0"/>
              <w:spacing w:before="40" w:after="40" w:line="20" w:lineRule="atLeast"/>
              <w:jc w:val="both"/>
              <w:textAlignment w:val="baseline"/>
              <w:rPr>
                <w:rFonts w:ascii="Times New Roman" w:eastAsia="Times New Roman" w:hAnsi="Times New Roman"/>
                <w:color w:val="000000"/>
                <w:sz w:val="24"/>
                <w:szCs w:val="24"/>
                <w:lang w:eastAsia="ru-RU"/>
              </w:rPr>
            </w:pPr>
            <w:r w:rsidRPr="006B7B5E">
              <w:rPr>
                <w:rFonts w:ascii="Times New Roman" w:eastAsia="Times New Roman" w:hAnsi="Times New Roman"/>
                <w:sz w:val="24"/>
                <w:szCs w:val="24"/>
                <w:lang w:eastAsia="lv-LV"/>
              </w:rPr>
              <w:t xml:space="preserve">PVC dekoru daudzums ar parametriem ne mazāk kā diametrā  – 20 cm un ne vairāk kā diametrā - 25cm, uz egles ir jābūt vismaz 500 gab. </w:t>
            </w:r>
          </w:p>
        </w:tc>
      </w:tr>
      <w:tr w:rsidR="006B7B5E" w:rsidRPr="006B7B5E" w14:paraId="3107BB2B" w14:textId="77777777" w:rsidTr="006B7B5E">
        <w:trPr>
          <w:trHeight w:val="315"/>
        </w:trPr>
        <w:tc>
          <w:tcPr>
            <w:tcW w:w="964" w:type="dxa"/>
            <w:tcBorders>
              <w:top w:val="single" w:sz="4" w:space="0" w:color="auto"/>
              <w:left w:val="single" w:sz="4" w:space="0" w:color="auto"/>
              <w:bottom w:val="single" w:sz="4" w:space="0" w:color="auto"/>
              <w:right w:val="single" w:sz="4" w:space="0" w:color="auto"/>
            </w:tcBorders>
            <w:vAlign w:val="center"/>
          </w:tcPr>
          <w:p w14:paraId="1B5E8A55" w14:textId="77777777" w:rsidR="006B7B5E" w:rsidRPr="006B7B5E" w:rsidRDefault="006B7B5E" w:rsidP="006B7B5E">
            <w:pPr>
              <w:suppressAutoHyphens/>
              <w:autoSpaceDN w:val="0"/>
              <w:spacing w:before="40" w:after="40" w:line="20" w:lineRule="atLeast"/>
              <w:jc w:val="center"/>
              <w:textAlignment w:val="baseline"/>
              <w:rPr>
                <w:rFonts w:ascii="Times New Roman" w:eastAsia="Times New Roman" w:hAnsi="Times New Roman"/>
                <w:sz w:val="24"/>
                <w:szCs w:val="24"/>
                <w:lang w:eastAsia="lv-LV"/>
              </w:rPr>
            </w:pPr>
            <w:r w:rsidRPr="006B7B5E">
              <w:rPr>
                <w:rFonts w:ascii="Times New Roman" w:eastAsia="Times New Roman" w:hAnsi="Times New Roman"/>
                <w:sz w:val="24"/>
                <w:szCs w:val="24"/>
                <w:lang w:eastAsia="lv-LV"/>
              </w:rPr>
              <w:t>3.</w:t>
            </w:r>
          </w:p>
        </w:tc>
        <w:tc>
          <w:tcPr>
            <w:tcW w:w="7966" w:type="dxa"/>
            <w:shd w:val="clear" w:color="auto" w:fill="auto"/>
          </w:tcPr>
          <w:p w14:paraId="14EDA551" w14:textId="77777777" w:rsidR="006B7B5E" w:rsidRPr="006B7B5E" w:rsidRDefault="006B7B5E" w:rsidP="006B7B5E">
            <w:pPr>
              <w:suppressAutoHyphens/>
              <w:autoSpaceDN w:val="0"/>
              <w:spacing w:before="40" w:after="40" w:line="20" w:lineRule="atLeast"/>
              <w:jc w:val="both"/>
              <w:textAlignment w:val="baseline"/>
              <w:rPr>
                <w:rFonts w:ascii="Times New Roman" w:eastAsia="Times New Roman" w:hAnsi="Times New Roman"/>
                <w:b/>
                <w:sz w:val="24"/>
                <w:szCs w:val="24"/>
                <w:lang w:eastAsia="ru-RU"/>
              </w:rPr>
            </w:pPr>
            <w:r w:rsidRPr="006B7B5E">
              <w:rPr>
                <w:rFonts w:ascii="Times New Roman" w:eastAsia="Times New Roman" w:hAnsi="Times New Roman"/>
                <w:b/>
                <w:sz w:val="24"/>
                <w:szCs w:val="24"/>
                <w:lang w:eastAsia="ru-RU"/>
              </w:rPr>
              <w:t>Dekoru izgatavošanā izmantotajiem elektromateriāliem jāatbilst sekojošām prasībām</w:t>
            </w:r>
          </w:p>
          <w:p w14:paraId="7BEBBE02" w14:textId="77777777" w:rsidR="006B7B5E" w:rsidRPr="006B7B5E" w:rsidRDefault="006B7B5E" w:rsidP="006B7B5E">
            <w:pPr>
              <w:numPr>
                <w:ilvl w:val="0"/>
                <w:numId w:val="27"/>
              </w:numPr>
              <w:suppressAutoHyphens/>
              <w:autoSpaceDN w:val="0"/>
              <w:spacing w:before="40" w:after="40" w:line="20" w:lineRule="atLeast"/>
              <w:jc w:val="both"/>
              <w:textAlignment w:val="baseline"/>
              <w:rPr>
                <w:rFonts w:ascii="Times New Roman" w:eastAsia="Times New Roman" w:hAnsi="Times New Roman"/>
                <w:sz w:val="24"/>
                <w:szCs w:val="24"/>
                <w:lang w:eastAsia="ru-RU"/>
              </w:rPr>
            </w:pPr>
            <w:r w:rsidRPr="006B7B5E">
              <w:rPr>
                <w:rFonts w:ascii="Times New Roman" w:eastAsia="Times New Roman" w:hAnsi="Times New Roman"/>
                <w:sz w:val="24"/>
                <w:szCs w:val="24"/>
                <w:lang w:eastAsia="ru-RU"/>
              </w:rPr>
              <w:t>UV aizsardzība;</w:t>
            </w:r>
          </w:p>
          <w:p w14:paraId="1DE54BAA" w14:textId="77777777" w:rsidR="006B7B5E" w:rsidRPr="006B7B5E" w:rsidRDefault="006B7B5E" w:rsidP="006B7B5E">
            <w:pPr>
              <w:numPr>
                <w:ilvl w:val="0"/>
                <w:numId w:val="27"/>
              </w:numPr>
              <w:suppressAutoHyphens/>
              <w:autoSpaceDN w:val="0"/>
              <w:spacing w:before="40" w:after="40" w:line="20" w:lineRule="atLeast"/>
              <w:jc w:val="both"/>
              <w:textAlignment w:val="baseline"/>
              <w:rPr>
                <w:rFonts w:ascii="Times New Roman" w:eastAsia="Times New Roman" w:hAnsi="Times New Roman"/>
                <w:sz w:val="24"/>
                <w:szCs w:val="24"/>
                <w:lang w:eastAsia="ru-RU"/>
              </w:rPr>
            </w:pPr>
            <w:r w:rsidRPr="006B7B5E">
              <w:rPr>
                <w:rFonts w:ascii="Times New Roman" w:eastAsia="Times New Roman" w:hAnsi="Times New Roman"/>
                <w:color w:val="000000"/>
                <w:sz w:val="24"/>
                <w:szCs w:val="24"/>
                <w:lang w:eastAsia="ru-RU"/>
              </w:rPr>
              <w:t>LED kabelis dekoru aptīšanai ne mazāk kā 36 LED/1m;</w:t>
            </w:r>
          </w:p>
          <w:p w14:paraId="009472D5" w14:textId="77777777" w:rsidR="006B7B5E" w:rsidRPr="006B7B5E" w:rsidRDefault="006B7B5E" w:rsidP="006B7B5E">
            <w:pPr>
              <w:numPr>
                <w:ilvl w:val="0"/>
                <w:numId w:val="27"/>
              </w:numPr>
              <w:suppressAutoHyphens/>
              <w:autoSpaceDN w:val="0"/>
              <w:spacing w:before="40" w:after="40" w:line="20" w:lineRule="atLeast"/>
              <w:jc w:val="both"/>
              <w:textAlignment w:val="baseline"/>
              <w:rPr>
                <w:rFonts w:ascii="Times New Roman" w:eastAsia="Times New Roman" w:hAnsi="Times New Roman"/>
                <w:sz w:val="24"/>
                <w:szCs w:val="24"/>
                <w:lang w:eastAsia="ru-RU"/>
              </w:rPr>
            </w:pPr>
            <w:r w:rsidRPr="006B7B5E">
              <w:rPr>
                <w:rFonts w:ascii="Times New Roman" w:eastAsia="Times New Roman" w:hAnsi="Times New Roman"/>
                <w:color w:val="000000"/>
                <w:sz w:val="24"/>
                <w:szCs w:val="24"/>
                <w:lang w:eastAsia="ru-RU"/>
              </w:rPr>
              <w:t xml:space="preserve">Jāizmanto LED virtenes ar ne mazāk kā 200 LED/20m; </w:t>
            </w:r>
          </w:p>
          <w:p w14:paraId="5A060016" w14:textId="77777777" w:rsidR="006B7B5E" w:rsidRPr="006B7B5E" w:rsidRDefault="006B7B5E" w:rsidP="006B7B5E">
            <w:pPr>
              <w:numPr>
                <w:ilvl w:val="0"/>
                <w:numId w:val="27"/>
              </w:numPr>
              <w:suppressAutoHyphens/>
              <w:autoSpaceDN w:val="0"/>
              <w:spacing w:before="40" w:after="40" w:line="20" w:lineRule="atLeast"/>
              <w:jc w:val="both"/>
              <w:textAlignment w:val="baseline"/>
              <w:rPr>
                <w:rFonts w:ascii="Times New Roman" w:eastAsia="Times New Roman" w:hAnsi="Times New Roman"/>
                <w:sz w:val="24"/>
                <w:szCs w:val="24"/>
                <w:lang w:eastAsia="ru-RU"/>
              </w:rPr>
            </w:pPr>
            <w:r w:rsidRPr="006B7B5E">
              <w:rPr>
                <w:rFonts w:ascii="Times New Roman" w:eastAsia="Times New Roman" w:hAnsi="Times New Roman"/>
                <w:color w:val="000000"/>
                <w:sz w:val="24"/>
                <w:szCs w:val="24"/>
                <w:lang w:eastAsia="ru-RU"/>
              </w:rPr>
              <w:t>LED 3D dekoru spriegumam jāatbilst 24V;</w:t>
            </w:r>
          </w:p>
          <w:p w14:paraId="333E3A5D" w14:textId="77777777" w:rsidR="006B7B5E" w:rsidRPr="006B7B5E" w:rsidRDefault="006B7B5E" w:rsidP="006B7B5E">
            <w:pPr>
              <w:numPr>
                <w:ilvl w:val="0"/>
                <w:numId w:val="27"/>
              </w:numPr>
              <w:suppressAutoHyphens/>
              <w:autoSpaceDN w:val="0"/>
              <w:spacing w:before="40" w:after="40" w:line="20" w:lineRule="atLeast"/>
              <w:jc w:val="both"/>
              <w:textAlignment w:val="baseline"/>
              <w:rPr>
                <w:rFonts w:ascii="Times New Roman" w:eastAsia="Times New Roman" w:hAnsi="Times New Roman"/>
                <w:sz w:val="24"/>
                <w:szCs w:val="24"/>
                <w:lang w:eastAsia="ru-RU"/>
              </w:rPr>
            </w:pPr>
            <w:r w:rsidRPr="006B7B5E">
              <w:rPr>
                <w:rFonts w:ascii="Times New Roman" w:eastAsia="Times New Roman" w:hAnsi="Times New Roman"/>
                <w:sz w:val="24"/>
                <w:szCs w:val="24"/>
                <w:lang w:eastAsia="ru-RU"/>
              </w:rPr>
              <w:t>Egles gaismas elementu spriegums 230V AC/24V DC;</w:t>
            </w:r>
          </w:p>
          <w:p w14:paraId="7551D614" w14:textId="77777777" w:rsidR="006B7B5E" w:rsidRPr="006B7B5E" w:rsidRDefault="006B7B5E" w:rsidP="006B7B5E">
            <w:pPr>
              <w:numPr>
                <w:ilvl w:val="0"/>
                <w:numId w:val="27"/>
              </w:numPr>
              <w:suppressAutoHyphens/>
              <w:autoSpaceDN w:val="0"/>
              <w:spacing w:before="40" w:after="40" w:line="20" w:lineRule="atLeast"/>
              <w:jc w:val="both"/>
              <w:textAlignment w:val="baseline"/>
              <w:rPr>
                <w:rFonts w:ascii="Times New Roman" w:eastAsia="Times New Roman" w:hAnsi="Times New Roman"/>
                <w:sz w:val="24"/>
                <w:szCs w:val="24"/>
                <w:lang w:eastAsia="ru-RU"/>
              </w:rPr>
            </w:pPr>
            <w:r w:rsidRPr="006B7B5E">
              <w:rPr>
                <w:rFonts w:ascii="Times New Roman" w:eastAsia="Times New Roman" w:hAnsi="Times New Roman"/>
                <w:sz w:val="24"/>
                <w:szCs w:val="24"/>
                <w:lang w:eastAsia="ru-RU"/>
              </w:rPr>
              <w:t xml:space="preserve">Jāatbilst ne mazāk, kā IP-44 klasei; </w:t>
            </w:r>
          </w:p>
          <w:p w14:paraId="5F8EA45E" w14:textId="77777777" w:rsidR="006B7B5E" w:rsidRPr="006B7B5E" w:rsidRDefault="006B7B5E" w:rsidP="006B7B5E">
            <w:pPr>
              <w:numPr>
                <w:ilvl w:val="0"/>
                <w:numId w:val="27"/>
              </w:numPr>
              <w:suppressAutoHyphens/>
              <w:autoSpaceDN w:val="0"/>
              <w:spacing w:before="40" w:after="40" w:line="20" w:lineRule="atLeast"/>
              <w:jc w:val="both"/>
              <w:textAlignment w:val="baseline"/>
              <w:rPr>
                <w:rFonts w:ascii="Times New Roman" w:eastAsia="Times New Roman" w:hAnsi="Times New Roman"/>
                <w:sz w:val="24"/>
                <w:szCs w:val="24"/>
                <w:lang w:eastAsia="ru-RU"/>
              </w:rPr>
            </w:pPr>
            <w:r w:rsidRPr="006B7B5E">
              <w:rPr>
                <w:rFonts w:ascii="Times New Roman" w:eastAsia="Times New Roman" w:hAnsi="Times New Roman"/>
                <w:sz w:val="24"/>
                <w:szCs w:val="24"/>
                <w:lang w:eastAsia="ru-RU"/>
              </w:rPr>
              <w:t>Jābūt marķētiem ar CE zīmi;</w:t>
            </w:r>
          </w:p>
          <w:p w14:paraId="7E448196" w14:textId="77777777" w:rsidR="006B7B5E" w:rsidRPr="006B7B5E" w:rsidRDefault="006B7B5E" w:rsidP="006B7B5E">
            <w:pPr>
              <w:numPr>
                <w:ilvl w:val="0"/>
                <w:numId w:val="27"/>
              </w:numPr>
              <w:suppressAutoHyphens/>
              <w:autoSpaceDN w:val="0"/>
              <w:spacing w:before="40" w:after="40" w:line="20" w:lineRule="atLeast"/>
              <w:jc w:val="both"/>
              <w:textAlignment w:val="baseline"/>
              <w:rPr>
                <w:rFonts w:ascii="Times New Roman" w:eastAsia="Times New Roman" w:hAnsi="Times New Roman"/>
                <w:sz w:val="24"/>
                <w:szCs w:val="24"/>
                <w:lang w:eastAsia="ru-RU"/>
              </w:rPr>
            </w:pPr>
            <w:r w:rsidRPr="006B7B5E">
              <w:rPr>
                <w:rFonts w:ascii="Times New Roman" w:eastAsia="Times New Roman" w:hAnsi="Times New Roman"/>
                <w:sz w:val="24"/>
                <w:szCs w:val="24"/>
                <w:lang w:eastAsia="ru-RU"/>
              </w:rPr>
              <w:t xml:space="preserve">LED mirgojošajām spuldzēm diametrs - 45-50mm </w:t>
            </w:r>
          </w:p>
          <w:p w14:paraId="252C56B9" w14:textId="77777777" w:rsidR="006B7B5E" w:rsidRPr="006B7B5E" w:rsidRDefault="006B7B5E" w:rsidP="006B7B5E">
            <w:pPr>
              <w:numPr>
                <w:ilvl w:val="0"/>
                <w:numId w:val="27"/>
              </w:numPr>
              <w:suppressAutoHyphens/>
              <w:autoSpaceDN w:val="0"/>
              <w:spacing w:before="40" w:after="40" w:line="20" w:lineRule="atLeast"/>
              <w:jc w:val="both"/>
              <w:textAlignment w:val="baseline"/>
              <w:rPr>
                <w:rFonts w:ascii="Times New Roman" w:eastAsia="Times New Roman" w:hAnsi="Times New Roman"/>
                <w:sz w:val="24"/>
                <w:szCs w:val="24"/>
                <w:lang w:eastAsia="ru-RU"/>
              </w:rPr>
            </w:pPr>
            <w:r w:rsidRPr="006B7B5E">
              <w:rPr>
                <w:rFonts w:ascii="Times New Roman" w:eastAsia="Times New Roman" w:hAnsi="Times New Roman"/>
                <w:sz w:val="24"/>
                <w:szCs w:val="24"/>
                <w:lang w:eastAsia="ru-RU"/>
              </w:rPr>
              <w:t>Jāatbilst RoHS prasībām.</w:t>
            </w:r>
          </w:p>
        </w:tc>
      </w:tr>
      <w:tr w:rsidR="006B7B5E" w:rsidRPr="006B7B5E" w14:paraId="25CF0577" w14:textId="77777777" w:rsidTr="006B7B5E">
        <w:trPr>
          <w:trHeight w:val="315"/>
        </w:trPr>
        <w:tc>
          <w:tcPr>
            <w:tcW w:w="964" w:type="dxa"/>
            <w:tcBorders>
              <w:top w:val="single" w:sz="4" w:space="0" w:color="auto"/>
              <w:left w:val="single" w:sz="4" w:space="0" w:color="auto"/>
              <w:bottom w:val="single" w:sz="4" w:space="0" w:color="auto"/>
              <w:right w:val="single" w:sz="4" w:space="0" w:color="auto"/>
            </w:tcBorders>
            <w:vAlign w:val="center"/>
          </w:tcPr>
          <w:p w14:paraId="10A430CC" w14:textId="77777777" w:rsidR="006B7B5E" w:rsidRPr="006B7B5E" w:rsidRDefault="006B7B5E" w:rsidP="006B7B5E">
            <w:pPr>
              <w:suppressAutoHyphens/>
              <w:autoSpaceDN w:val="0"/>
              <w:spacing w:before="40" w:after="40" w:line="20" w:lineRule="atLeast"/>
              <w:jc w:val="center"/>
              <w:textAlignment w:val="baseline"/>
              <w:rPr>
                <w:rFonts w:ascii="Times New Roman" w:eastAsia="Times New Roman" w:hAnsi="Times New Roman"/>
                <w:sz w:val="24"/>
                <w:szCs w:val="24"/>
                <w:lang w:eastAsia="lv-LV"/>
              </w:rPr>
            </w:pPr>
            <w:r w:rsidRPr="006B7B5E">
              <w:rPr>
                <w:rFonts w:ascii="Times New Roman" w:eastAsia="Times New Roman" w:hAnsi="Times New Roman"/>
                <w:sz w:val="24"/>
                <w:szCs w:val="24"/>
                <w:lang w:eastAsia="lv-LV"/>
              </w:rPr>
              <w:t>4.</w:t>
            </w:r>
          </w:p>
        </w:tc>
        <w:tc>
          <w:tcPr>
            <w:tcW w:w="7966" w:type="dxa"/>
            <w:shd w:val="clear" w:color="auto" w:fill="auto"/>
          </w:tcPr>
          <w:p w14:paraId="05F0C33A" w14:textId="77777777" w:rsidR="006B7B5E" w:rsidRPr="006B7B5E" w:rsidRDefault="006B7B5E" w:rsidP="006B7B5E">
            <w:pPr>
              <w:suppressAutoHyphens/>
              <w:autoSpaceDN w:val="0"/>
              <w:spacing w:before="40" w:after="40" w:line="20" w:lineRule="atLeast"/>
              <w:jc w:val="both"/>
              <w:textAlignment w:val="baseline"/>
              <w:rPr>
                <w:rFonts w:ascii="Times New Roman" w:eastAsia="Times New Roman" w:hAnsi="Times New Roman"/>
                <w:b/>
                <w:sz w:val="24"/>
                <w:szCs w:val="24"/>
                <w:lang w:eastAsia="ru-RU"/>
              </w:rPr>
            </w:pPr>
            <w:r w:rsidRPr="006B7B5E">
              <w:rPr>
                <w:rFonts w:ascii="Times New Roman" w:eastAsia="Times New Roman" w:hAnsi="Times New Roman"/>
                <w:b/>
                <w:sz w:val="24"/>
                <w:szCs w:val="24"/>
                <w:lang w:eastAsia="ru-RU"/>
              </w:rPr>
              <w:t>Dekoru pieslēgšanai paredzēt nepieciešamos materiālus</w:t>
            </w:r>
          </w:p>
          <w:p w14:paraId="007E35A2" w14:textId="77777777" w:rsidR="006B7B5E" w:rsidRPr="006B7B5E" w:rsidRDefault="006B7B5E" w:rsidP="006B7B5E">
            <w:pPr>
              <w:numPr>
                <w:ilvl w:val="0"/>
                <w:numId w:val="28"/>
              </w:numPr>
              <w:suppressAutoHyphens/>
              <w:autoSpaceDN w:val="0"/>
              <w:spacing w:before="40" w:after="40" w:line="20" w:lineRule="atLeast"/>
              <w:jc w:val="both"/>
              <w:textAlignment w:val="baseline"/>
              <w:rPr>
                <w:rFonts w:ascii="Times New Roman" w:eastAsia="Times New Roman" w:hAnsi="Times New Roman"/>
                <w:sz w:val="24"/>
                <w:szCs w:val="24"/>
                <w:lang w:eastAsia="ru-RU"/>
              </w:rPr>
            </w:pPr>
            <w:r w:rsidRPr="006B7B5E">
              <w:rPr>
                <w:rFonts w:ascii="Times New Roman" w:eastAsia="Times New Roman" w:hAnsi="Times New Roman"/>
                <w:sz w:val="24"/>
                <w:szCs w:val="24"/>
                <w:lang w:eastAsia="ru-RU"/>
              </w:rPr>
              <w:t xml:space="preserve">Automātslēdži, kas piemēroti attiecīgajai jaudai; </w:t>
            </w:r>
          </w:p>
          <w:p w14:paraId="04DC25C0" w14:textId="77777777" w:rsidR="006B7B5E" w:rsidRPr="006B7B5E" w:rsidRDefault="006B7B5E" w:rsidP="006B7B5E">
            <w:pPr>
              <w:numPr>
                <w:ilvl w:val="0"/>
                <w:numId w:val="28"/>
              </w:numPr>
              <w:suppressAutoHyphens/>
              <w:autoSpaceDN w:val="0"/>
              <w:spacing w:before="40" w:after="40" w:line="20" w:lineRule="atLeast"/>
              <w:jc w:val="both"/>
              <w:textAlignment w:val="baseline"/>
              <w:rPr>
                <w:rFonts w:ascii="Times New Roman" w:eastAsia="Times New Roman" w:hAnsi="Times New Roman"/>
                <w:sz w:val="24"/>
                <w:szCs w:val="24"/>
                <w:lang w:eastAsia="ru-RU"/>
              </w:rPr>
            </w:pPr>
            <w:r w:rsidRPr="006B7B5E">
              <w:rPr>
                <w:rFonts w:ascii="Times New Roman" w:eastAsia="Times New Roman" w:hAnsi="Times New Roman"/>
                <w:sz w:val="24"/>
                <w:szCs w:val="24"/>
                <w:lang w:eastAsia="ru-RU"/>
              </w:rPr>
              <w:t>Kabelis ar šķērsgriezumu, kas piemērots attiecīgajai jaudai;</w:t>
            </w:r>
          </w:p>
          <w:p w14:paraId="0CA0FC70" w14:textId="77777777" w:rsidR="006B7B5E" w:rsidRPr="006B7B5E" w:rsidRDefault="006B7B5E" w:rsidP="006B7B5E">
            <w:pPr>
              <w:numPr>
                <w:ilvl w:val="0"/>
                <w:numId w:val="28"/>
              </w:numPr>
              <w:suppressAutoHyphens/>
              <w:autoSpaceDN w:val="0"/>
              <w:spacing w:before="40" w:after="40" w:line="20" w:lineRule="atLeast"/>
              <w:jc w:val="both"/>
              <w:textAlignment w:val="baseline"/>
              <w:rPr>
                <w:rFonts w:ascii="Times New Roman" w:eastAsia="Times New Roman" w:hAnsi="Times New Roman"/>
                <w:sz w:val="24"/>
                <w:szCs w:val="24"/>
                <w:lang w:eastAsia="ru-RU"/>
              </w:rPr>
            </w:pPr>
            <w:r w:rsidRPr="006B7B5E">
              <w:rPr>
                <w:rFonts w:ascii="Times New Roman" w:eastAsia="Times New Roman" w:hAnsi="Times New Roman"/>
                <w:sz w:val="24"/>
                <w:szCs w:val="24"/>
                <w:lang w:eastAsia="ru-RU"/>
              </w:rPr>
              <w:t xml:space="preserve">Nozarkārbas kabeļu savienošanai; </w:t>
            </w:r>
          </w:p>
          <w:p w14:paraId="170110D1" w14:textId="77777777" w:rsidR="006B7B5E" w:rsidRPr="006B7B5E" w:rsidRDefault="006B7B5E" w:rsidP="006B7B5E">
            <w:pPr>
              <w:numPr>
                <w:ilvl w:val="0"/>
                <w:numId w:val="28"/>
              </w:numPr>
              <w:suppressAutoHyphens/>
              <w:autoSpaceDN w:val="0"/>
              <w:spacing w:before="40" w:after="40" w:line="20" w:lineRule="atLeast"/>
              <w:jc w:val="both"/>
              <w:textAlignment w:val="baseline"/>
              <w:rPr>
                <w:rFonts w:ascii="Times New Roman" w:eastAsia="Times New Roman" w:hAnsi="Times New Roman"/>
                <w:sz w:val="24"/>
                <w:szCs w:val="24"/>
                <w:lang w:eastAsia="ru-RU"/>
              </w:rPr>
            </w:pPr>
            <w:r w:rsidRPr="006B7B5E">
              <w:rPr>
                <w:rFonts w:ascii="Times New Roman" w:eastAsia="Times New Roman" w:hAnsi="Times New Roman"/>
                <w:sz w:val="24"/>
                <w:szCs w:val="24"/>
                <w:lang w:eastAsia="ru-RU"/>
              </w:rPr>
              <w:t>Kabeļu aizsargi pa zemi nepieciešamā daudzumā;</w:t>
            </w:r>
          </w:p>
          <w:p w14:paraId="1EEED802" w14:textId="77777777" w:rsidR="006B7B5E" w:rsidRPr="006B7B5E" w:rsidRDefault="006B7B5E" w:rsidP="006B7B5E">
            <w:pPr>
              <w:numPr>
                <w:ilvl w:val="0"/>
                <w:numId w:val="28"/>
              </w:numPr>
              <w:suppressAutoHyphens/>
              <w:autoSpaceDN w:val="0"/>
              <w:spacing w:before="40" w:after="40" w:line="20" w:lineRule="atLeast"/>
              <w:jc w:val="both"/>
              <w:textAlignment w:val="baseline"/>
              <w:rPr>
                <w:rFonts w:ascii="Times New Roman" w:eastAsia="Times New Roman" w:hAnsi="Times New Roman"/>
                <w:sz w:val="24"/>
                <w:szCs w:val="24"/>
                <w:lang w:eastAsia="ru-RU"/>
              </w:rPr>
            </w:pPr>
            <w:r w:rsidRPr="006B7B5E">
              <w:rPr>
                <w:rFonts w:ascii="Times New Roman" w:eastAsia="Times New Roman" w:hAnsi="Times New Roman"/>
                <w:sz w:val="24"/>
                <w:szCs w:val="24"/>
                <w:lang w:eastAsia="ru-RU"/>
              </w:rPr>
              <w:t xml:space="preserve">Nostiprināšanai nepieciešanos materiālus; </w:t>
            </w:r>
          </w:p>
          <w:p w14:paraId="4BE18598" w14:textId="77777777" w:rsidR="006B7B5E" w:rsidRPr="006B7B5E" w:rsidRDefault="006B7B5E" w:rsidP="006B7B5E">
            <w:pPr>
              <w:numPr>
                <w:ilvl w:val="0"/>
                <w:numId w:val="28"/>
              </w:numPr>
              <w:suppressAutoHyphens/>
              <w:autoSpaceDN w:val="0"/>
              <w:spacing w:before="40" w:after="40" w:line="20" w:lineRule="atLeast"/>
              <w:jc w:val="both"/>
              <w:textAlignment w:val="baseline"/>
              <w:rPr>
                <w:rFonts w:ascii="Times New Roman" w:eastAsia="Times New Roman" w:hAnsi="Times New Roman"/>
                <w:sz w:val="24"/>
                <w:szCs w:val="24"/>
                <w:lang w:eastAsia="ru-RU"/>
              </w:rPr>
            </w:pPr>
            <w:r w:rsidRPr="006B7B5E">
              <w:rPr>
                <w:rFonts w:ascii="Times New Roman" w:eastAsia="Times New Roman" w:hAnsi="Times New Roman"/>
                <w:sz w:val="24"/>
                <w:szCs w:val="24"/>
                <w:lang w:eastAsia="ru-RU"/>
              </w:rPr>
              <w:t>Citus palīgmateriālus.</w:t>
            </w:r>
          </w:p>
        </w:tc>
      </w:tr>
      <w:tr w:rsidR="006B7B5E" w:rsidRPr="006B7B5E" w14:paraId="27C5DA84" w14:textId="77777777" w:rsidTr="006B7B5E">
        <w:trPr>
          <w:trHeight w:val="315"/>
        </w:trPr>
        <w:tc>
          <w:tcPr>
            <w:tcW w:w="964" w:type="dxa"/>
            <w:tcBorders>
              <w:top w:val="single" w:sz="4" w:space="0" w:color="auto"/>
              <w:left w:val="single" w:sz="4" w:space="0" w:color="auto"/>
              <w:bottom w:val="single" w:sz="4" w:space="0" w:color="auto"/>
              <w:right w:val="single" w:sz="4" w:space="0" w:color="auto"/>
            </w:tcBorders>
            <w:vAlign w:val="center"/>
          </w:tcPr>
          <w:p w14:paraId="121179A1" w14:textId="77777777" w:rsidR="006B7B5E" w:rsidRPr="006B7B5E" w:rsidRDefault="006B7B5E" w:rsidP="006B7B5E">
            <w:pPr>
              <w:suppressAutoHyphens/>
              <w:autoSpaceDN w:val="0"/>
              <w:spacing w:before="40" w:after="40" w:line="20" w:lineRule="atLeast"/>
              <w:jc w:val="center"/>
              <w:textAlignment w:val="baseline"/>
              <w:rPr>
                <w:rFonts w:ascii="Times New Roman" w:eastAsia="Times New Roman" w:hAnsi="Times New Roman"/>
                <w:sz w:val="24"/>
                <w:szCs w:val="24"/>
                <w:lang w:eastAsia="lv-LV"/>
              </w:rPr>
            </w:pPr>
            <w:r w:rsidRPr="006B7B5E">
              <w:rPr>
                <w:rFonts w:ascii="Times New Roman" w:eastAsia="Times New Roman" w:hAnsi="Times New Roman"/>
                <w:sz w:val="24"/>
                <w:szCs w:val="24"/>
                <w:lang w:eastAsia="lv-LV"/>
              </w:rPr>
              <w:t>5.</w:t>
            </w:r>
          </w:p>
        </w:tc>
        <w:tc>
          <w:tcPr>
            <w:tcW w:w="7966" w:type="dxa"/>
            <w:shd w:val="clear" w:color="auto" w:fill="auto"/>
          </w:tcPr>
          <w:p w14:paraId="4373CF55" w14:textId="77777777" w:rsidR="006B7B5E" w:rsidRPr="006B7B5E" w:rsidRDefault="006B7B5E" w:rsidP="006B7B5E">
            <w:pPr>
              <w:suppressAutoHyphens/>
              <w:autoSpaceDN w:val="0"/>
              <w:spacing w:before="40" w:after="40" w:line="20" w:lineRule="atLeast"/>
              <w:jc w:val="both"/>
              <w:textAlignment w:val="baseline"/>
              <w:rPr>
                <w:rFonts w:ascii="Times New Roman" w:eastAsia="Times New Roman" w:hAnsi="Times New Roman"/>
                <w:b/>
                <w:sz w:val="24"/>
                <w:szCs w:val="24"/>
                <w:lang w:eastAsia="lv-LV"/>
              </w:rPr>
            </w:pPr>
            <w:r w:rsidRPr="006B7B5E">
              <w:rPr>
                <w:rFonts w:ascii="Times New Roman" w:eastAsia="Times New Roman" w:hAnsi="Times New Roman"/>
                <w:b/>
                <w:sz w:val="24"/>
                <w:szCs w:val="24"/>
                <w:lang w:eastAsia="lv-LV"/>
              </w:rPr>
              <w:t>Izpildes termiņš</w:t>
            </w:r>
          </w:p>
          <w:p w14:paraId="4CE5D269" w14:textId="40EBF505" w:rsidR="006B7B5E" w:rsidRPr="006B7B5E" w:rsidRDefault="006B7B5E" w:rsidP="006B7B5E">
            <w:pPr>
              <w:tabs>
                <w:tab w:val="left" w:pos="5835"/>
              </w:tabs>
              <w:spacing w:after="0" w:line="240" w:lineRule="auto"/>
              <w:rPr>
                <w:rFonts w:ascii="Times New Roman" w:eastAsia="Times New Roman" w:hAnsi="Times New Roman"/>
                <w:b/>
              </w:rPr>
            </w:pPr>
            <w:r w:rsidRPr="006B7B5E">
              <w:rPr>
                <w:rFonts w:ascii="Times New Roman" w:eastAsia="Times New Roman" w:hAnsi="Times New Roman"/>
                <w:bCs/>
                <w:sz w:val="24"/>
                <w:szCs w:val="24"/>
                <w:lang w:eastAsia="ru-RU"/>
              </w:rPr>
              <w:t xml:space="preserve">Dekoru nomas termiņš no </w:t>
            </w:r>
            <w:r w:rsidRPr="006B7B5E">
              <w:rPr>
                <w:rFonts w:ascii="Times New Roman" w:eastAsia="Times New Roman" w:hAnsi="Times New Roman"/>
                <w:bCs/>
                <w:color w:val="000000"/>
                <w:sz w:val="24"/>
                <w:szCs w:val="24"/>
                <w:lang w:eastAsia="ru-RU"/>
              </w:rPr>
              <w:t>2024.gada 29.novembra (dekoru montāžas pabeigšana) līdz 2025.gada 20.janvārim (dekoru demontāžas uzsākšana).</w:t>
            </w:r>
            <w:r w:rsidRPr="00905C04">
              <w:rPr>
                <w:rFonts w:ascii="Times New Roman" w:eastAsia="Times New Roman" w:hAnsi="Times New Roman"/>
                <w:bCs/>
                <w:sz w:val="24"/>
                <w:szCs w:val="24"/>
                <w:lang w:eastAsia="ru-RU"/>
              </w:rPr>
              <w:t xml:space="preserve"> Līguma izpilde</w:t>
            </w:r>
            <w:r>
              <w:rPr>
                <w:rFonts w:ascii="Times New Roman" w:eastAsia="Times New Roman" w:hAnsi="Times New Roman"/>
                <w:bCs/>
                <w:sz w:val="24"/>
                <w:szCs w:val="24"/>
                <w:lang w:eastAsia="ru-RU"/>
              </w:rPr>
              <w:t>s</w:t>
            </w:r>
            <w:r w:rsidRPr="00905C04">
              <w:rPr>
                <w:rFonts w:ascii="Times New Roman" w:eastAsia="Times New Roman" w:hAnsi="Times New Roman"/>
                <w:bCs/>
                <w:sz w:val="24"/>
                <w:szCs w:val="24"/>
                <w:lang w:eastAsia="ru-RU"/>
              </w:rPr>
              <w:t xml:space="preserve"> laikā šis laiks var tiks precizēts atbilstoši faktiskajai situācijai.</w:t>
            </w:r>
          </w:p>
        </w:tc>
      </w:tr>
    </w:tbl>
    <w:p w14:paraId="4F62DF6E" w14:textId="68E36977" w:rsidR="00C02A09" w:rsidRPr="0071694E" w:rsidRDefault="00C02A09" w:rsidP="00C02A09">
      <w:pPr>
        <w:tabs>
          <w:tab w:val="left" w:pos="5835"/>
        </w:tabs>
        <w:spacing w:after="0" w:line="240" w:lineRule="auto"/>
        <w:jc w:val="right"/>
        <w:rPr>
          <w:rFonts w:ascii="Times New Roman" w:eastAsia="Times New Roman" w:hAnsi="Times New Roman"/>
          <w:b/>
        </w:rPr>
      </w:pPr>
      <w:r>
        <w:rPr>
          <w:rFonts w:ascii="Times New Roman" w:eastAsia="Times New Roman" w:hAnsi="Times New Roman"/>
          <w:b/>
        </w:rPr>
        <w:lastRenderedPageBreak/>
        <w:t>2</w:t>
      </w:r>
      <w:r w:rsidRPr="0071694E">
        <w:rPr>
          <w:rFonts w:ascii="Times New Roman" w:eastAsia="Times New Roman" w:hAnsi="Times New Roman"/>
          <w:b/>
        </w:rPr>
        <w:t>.pielikums</w:t>
      </w:r>
    </w:p>
    <w:p w14:paraId="1F2256DB" w14:textId="77777777" w:rsidR="00C02A09" w:rsidRPr="0071694E" w:rsidRDefault="00C02A09" w:rsidP="00C02A09">
      <w:pPr>
        <w:spacing w:after="0" w:line="240" w:lineRule="auto"/>
        <w:jc w:val="right"/>
        <w:rPr>
          <w:rFonts w:ascii="Times New Roman" w:eastAsia="Times New Roman" w:hAnsi="Times New Roman"/>
        </w:rPr>
      </w:pPr>
      <w:r w:rsidRPr="0071694E">
        <w:rPr>
          <w:rFonts w:ascii="Times New Roman" w:eastAsia="Times New Roman" w:hAnsi="Times New Roman"/>
        </w:rPr>
        <w:t>Metu konkursa</w:t>
      </w:r>
    </w:p>
    <w:p w14:paraId="71C92589" w14:textId="25E8AFE5" w:rsidR="005F1717" w:rsidRPr="00F0398F" w:rsidRDefault="00C02A09" w:rsidP="005F1717">
      <w:pPr>
        <w:spacing w:after="0" w:line="240" w:lineRule="auto"/>
        <w:jc w:val="right"/>
        <w:rPr>
          <w:rFonts w:ascii="Times New Roman" w:hAnsi="Times New Roman"/>
        </w:rPr>
      </w:pPr>
      <w:r w:rsidRPr="0071694E">
        <w:rPr>
          <w:rFonts w:ascii="Times New Roman" w:eastAsia="Times New Roman" w:hAnsi="Times New Roman"/>
        </w:rPr>
        <w:t xml:space="preserve"> „</w:t>
      </w:r>
      <w:r w:rsidR="005F1717" w:rsidRPr="00F0398F">
        <w:rPr>
          <w:rFonts w:ascii="Times New Roman" w:hAnsi="Times New Roman"/>
        </w:rPr>
        <w:t xml:space="preserve">Ziemassvētku – Jaunā gada mākslinieciskais noformējums </w:t>
      </w:r>
    </w:p>
    <w:p w14:paraId="4CB1DDFF" w14:textId="1DEBC4F6" w:rsidR="005F1717" w:rsidRPr="00F0398F" w:rsidRDefault="005F1717" w:rsidP="005F1717">
      <w:pPr>
        <w:spacing w:after="0" w:line="240" w:lineRule="auto"/>
        <w:jc w:val="right"/>
        <w:rPr>
          <w:rFonts w:ascii="Times New Roman" w:eastAsia="Times New Roman" w:hAnsi="Times New Roman"/>
        </w:rPr>
      </w:pPr>
      <w:r w:rsidRPr="00F0398F">
        <w:rPr>
          <w:rFonts w:ascii="Times New Roman" w:hAnsi="Times New Roman"/>
        </w:rPr>
        <w:t xml:space="preserve">Jēkabpils </w:t>
      </w:r>
      <w:r w:rsidR="00905C04">
        <w:rPr>
          <w:rFonts w:ascii="Times New Roman" w:hAnsi="Times New Roman"/>
        </w:rPr>
        <w:t>valsts</w:t>
      </w:r>
      <w:r w:rsidRPr="00F0398F">
        <w:rPr>
          <w:rFonts w:ascii="Times New Roman" w:hAnsi="Times New Roman"/>
        </w:rPr>
        <w:t>pilsētā 202</w:t>
      </w:r>
      <w:r>
        <w:rPr>
          <w:rFonts w:ascii="Times New Roman" w:hAnsi="Times New Roman"/>
        </w:rPr>
        <w:t>4</w:t>
      </w:r>
      <w:r w:rsidRPr="00F0398F">
        <w:rPr>
          <w:rFonts w:ascii="Times New Roman" w:hAnsi="Times New Roman"/>
        </w:rPr>
        <w:t>/202</w:t>
      </w:r>
      <w:r>
        <w:rPr>
          <w:rFonts w:ascii="Times New Roman" w:hAnsi="Times New Roman"/>
        </w:rPr>
        <w:t>5</w:t>
      </w:r>
      <w:r w:rsidRPr="00F0398F">
        <w:rPr>
          <w:rFonts w:ascii="Times New Roman" w:hAnsi="Times New Roman"/>
        </w:rPr>
        <w:t>”</w:t>
      </w:r>
    </w:p>
    <w:p w14:paraId="5E9E68C2" w14:textId="7965AE7A" w:rsidR="005F1717" w:rsidRPr="0071694E" w:rsidRDefault="005F1717" w:rsidP="005F1717">
      <w:pPr>
        <w:spacing w:after="0" w:line="360" w:lineRule="auto"/>
        <w:jc w:val="right"/>
        <w:rPr>
          <w:rFonts w:ascii="Times New Roman" w:eastAsia="Times New Roman" w:hAnsi="Times New Roman"/>
        </w:rPr>
      </w:pPr>
      <w:r w:rsidRPr="0071694E">
        <w:rPr>
          <w:rFonts w:ascii="Times New Roman" w:eastAsia="Times New Roman" w:hAnsi="Times New Roman"/>
        </w:rPr>
        <w:t xml:space="preserve"> (</w:t>
      </w:r>
      <w:r w:rsidR="00905C04">
        <w:rPr>
          <w:rFonts w:ascii="Times New Roman" w:eastAsia="Times New Roman" w:hAnsi="Times New Roman"/>
        </w:rPr>
        <w:t>ID Nr.JNP 2024/70)</w:t>
      </w:r>
    </w:p>
    <w:p w14:paraId="3491DAE8" w14:textId="05AB051A" w:rsidR="005F1CEE" w:rsidRDefault="00DD44EA" w:rsidP="005F1717">
      <w:pPr>
        <w:spacing w:after="0" w:line="240" w:lineRule="auto"/>
        <w:jc w:val="center"/>
        <w:rPr>
          <w:rFonts w:ascii="Times New Roman" w:hAnsi="Times New Roman"/>
          <w:b/>
          <w:sz w:val="24"/>
          <w:szCs w:val="24"/>
        </w:rPr>
      </w:pPr>
      <w:r>
        <w:rPr>
          <w:rFonts w:ascii="Times New Roman" w:hAnsi="Times New Roman"/>
          <w:b/>
          <w:sz w:val="24"/>
          <w:szCs w:val="24"/>
        </w:rPr>
        <w:t>FOTOFIKSĀCIJA</w:t>
      </w:r>
    </w:p>
    <w:p w14:paraId="528BBD58" w14:textId="13C0A1CE" w:rsidR="00634181" w:rsidRPr="00634181" w:rsidRDefault="00A855D2" w:rsidP="00634181">
      <w:pPr>
        <w:rPr>
          <w:rFonts w:ascii="Times New Roman" w:hAnsi="Times New Roman"/>
          <w:b/>
          <w:sz w:val="28"/>
          <w:szCs w:val="28"/>
        </w:rPr>
      </w:pPr>
      <w:r>
        <w:rPr>
          <w:noProof/>
        </w:rPr>
        <w:drawing>
          <wp:anchor distT="0" distB="0" distL="114300" distR="114300" simplePos="0" relativeHeight="251673088" behindDoc="0" locked="0" layoutInCell="1" allowOverlap="1" wp14:anchorId="25BFC051" wp14:editId="1870BB7C">
            <wp:simplePos x="0" y="0"/>
            <wp:positionH relativeFrom="page">
              <wp:align>center</wp:align>
            </wp:positionH>
            <wp:positionV relativeFrom="margin">
              <wp:posOffset>1483388</wp:posOffset>
            </wp:positionV>
            <wp:extent cx="4937760" cy="3703320"/>
            <wp:effectExtent l="0" t="0" r="0" b="0"/>
            <wp:wrapSquare wrapText="bothSides"/>
            <wp:docPr id="2" name="Picture 1" descr="Aerial view of a city with many c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erial view of a city with many ca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37760" cy="3703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1717">
        <w:rPr>
          <w:rFonts w:ascii="Times New Roman" w:hAnsi="Times New Roman"/>
          <w:b/>
          <w:sz w:val="28"/>
          <w:szCs w:val="28"/>
        </w:rPr>
        <w:t>Vecpilsētas</w:t>
      </w:r>
      <w:r w:rsidR="00634181" w:rsidRPr="00634181">
        <w:rPr>
          <w:rFonts w:ascii="Times New Roman" w:hAnsi="Times New Roman"/>
          <w:b/>
          <w:sz w:val="28"/>
          <w:szCs w:val="28"/>
        </w:rPr>
        <w:t xml:space="preserve"> laukums</w:t>
      </w:r>
    </w:p>
    <w:p w14:paraId="55EBBCB3" w14:textId="2DE54497" w:rsidR="00634181" w:rsidRDefault="00634181" w:rsidP="00634181">
      <w:pPr>
        <w:rPr>
          <w:b/>
        </w:rPr>
      </w:pPr>
    </w:p>
    <w:p w14:paraId="1F088AC1" w14:textId="672BBB63" w:rsidR="00A855D2" w:rsidRPr="00233D12" w:rsidRDefault="00A855D2" w:rsidP="00A855D2">
      <w:pPr>
        <w:pStyle w:val="Paraststmeklis"/>
        <w:rPr>
          <w:lang w:val="lv-LV"/>
        </w:rPr>
      </w:pPr>
    </w:p>
    <w:p w14:paraId="4FB2EFCD" w14:textId="177FF0AE" w:rsidR="00634181" w:rsidRDefault="00634181" w:rsidP="00634181">
      <w:pPr>
        <w:rPr>
          <w:b/>
        </w:rPr>
      </w:pPr>
    </w:p>
    <w:p w14:paraId="1EA65DF9" w14:textId="0CEF7850" w:rsidR="00634181" w:rsidRDefault="00634181" w:rsidP="00634181">
      <w:pPr>
        <w:rPr>
          <w:b/>
        </w:rPr>
      </w:pPr>
    </w:p>
    <w:p w14:paraId="6F6FCC68" w14:textId="16E55E2E" w:rsidR="00634181" w:rsidRDefault="00634181" w:rsidP="00634181">
      <w:pPr>
        <w:rPr>
          <w:b/>
        </w:rPr>
      </w:pPr>
    </w:p>
    <w:p w14:paraId="2F019F67" w14:textId="77777777" w:rsidR="00634181" w:rsidRDefault="00634181" w:rsidP="00634181">
      <w:pPr>
        <w:rPr>
          <w:b/>
        </w:rPr>
      </w:pPr>
    </w:p>
    <w:p w14:paraId="46A15AA1" w14:textId="4CC5B020" w:rsidR="00F82CFE" w:rsidRPr="00233D12" w:rsidRDefault="00F82CFE" w:rsidP="00F82CFE">
      <w:pPr>
        <w:pStyle w:val="Paraststmeklis"/>
        <w:rPr>
          <w:lang w:val="lv-LV"/>
        </w:rPr>
      </w:pPr>
    </w:p>
    <w:p w14:paraId="057247E7" w14:textId="77777777" w:rsidR="00531E59" w:rsidRDefault="00531E59" w:rsidP="00634181">
      <w:pPr>
        <w:rPr>
          <w:b/>
        </w:rPr>
      </w:pPr>
    </w:p>
    <w:p w14:paraId="1D241B23" w14:textId="77777777" w:rsidR="00531E59" w:rsidRDefault="00531E59" w:rsidP="00634181">
      <w:pPr>
        <w:rPr>
          <w:b/>
        </w:rPr>
      </w:pPr>
    </w:p>
    <w:p w14:paraId="4A17D79A" w14:textId="77777777" w:rsidR="00531E59" w:rsidRDefault="00531E59" w:rsidP="00634181">
      <w:pPr>
        <w:rPr>
          <w:b/>
        </w:rPr>
      </w:pPr>
    </w:p>
    <w:p w14:paraId="79BF50DF" w14:textId="77777777" w:rsidR="00531E59" w:rsidRDefault="00531E59" w:rsidP="00634181">
      <w:pPr>
        <w:rPr>
          <w:b/>
        </w:rPr>
      </w:pPr>
    </w:p>
    <w:p w14:paraId="6489D9C2" w14:textId="39F21FF0" w:rsidR="00531E59" w:rsidRDefault="00531E59" w:rsidP="00634181">
      <w:pPr>
        <w:rPr>
          <w:b/>
        </w:rPr>
      </w:pPr>
      <w:r>
        <w:rPr>
          <w:noProof/>
        </w:rPr>
        <w:drawing>
          <wp:anchor distT="0" distB="0" distL="114300" distR="114300" simplePos="0" relativeHeight="251674112" behindDoc="0" locked="0" layoutInCell="1" allowOverlap="1" wp14:anchorId="371EA01D" wp14:editId="18C00DCF">
            <wp:simplePos x="0" y="0"/>
            <wp:positionH relativeFrom="page">
              <wp:align>center</wp:align>
            </wp:positionH>
            <wp:positionV relativeFrom="margin">
              <wp:posOffset>5314177</wp:posOffset>
            </wp:positionV>
            <wp:extent cx="4905375" cy="3679190"/>
            <wp:effectExtent l="0" t="0" r="9525" b="0"/>
            <wp:wrapSquare wrapText="bothSides"/>
            <wp:docPr id="3" name="Picture 2" descr="Aerial view of a city with cars and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erial view of a city with cars and building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05375" cy="36791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BAA75D" w14:textId="2318CE81" w:rsidR="00531E59" w:rsidRDefault="00531E59" w:rsidP="00634181">
      <w:pPr>
        <w:rPr>
          <w:b/>
        </w:rPr>
      </w:pPr>
    </w:p>
    <w:p w14:paraId="6DF84B02" w14:textId="5F612C28" w:rsidR="00531E59" w:rsidRDefault="00531E59" w:rsidP="00634181">
      <w:pPr>
        <w:rPr>
          <w:b/>
        </w:rPr>
      </w:pPr>
    </w:p>
    <w:p w14:paraId="04B31A62" w14:textId="482B2332" w:rsidR="00531E59" w:rsidRDefault="00531E59" w:rsidP="00634181">
      <w:pPr>
        <w:rPr>
          <w:b/>
        </w:rPr>
      </w:pPr>
    </w:p>
    <w:p w14:paraId="5338EC73" w14:textId="0111663A" w:rsidR="00531E59" w:rsidRDefault="00531E59" w:rsidP="00634181">
      <w:pPr>
        <w:rPr>
          <w:b/>
        </w:rPr>
      </w:pPr>
    </w:p>
    <w:p w14:paraId="5E2BCB6C" w14:textId="245F9685" w:rsidR="00531E59" w:rsidRDefault="00531E59" w:rsidP="00634181">
      <w:pPr>
        <w:rPr>
          <w:b/>
        </w:rPr>
      </w:pPr>
    </w:p>
    <w:p w14:paraId="00CB54B4" w14:textId="0CF445E3" w:rsidR="00531E59" w:rsidRDefault="00531E59" w:rsidP="00634181">
      <w:pPr>
        <w:rPr>
          <w:b/>
        </w:rPr>
      </w:pPr>
    </w:p>
    <w:p w14:paraId="45C85AD0" w14:textId="77777777" w:rsidR="00531E59" w:rsidRDefault="00531E59" w:rsidP="00634181">
      <w:pPr>
        <w:rPr>
          <w:b/>
        </w:rPr>
      </w:pPr>
    </w:p>
    <w:p w14:paraId="5C07BE18" w14:textId="28C3A242" w:rsidR="00531E59" w:rsidRDefault="00531E59" w:rsidP="00634181">
      <w:pPr>
        <w:rPr>
          <w:b/>
        </w:rPr>
      </w:pPr>
    </w:p>
    <w:p w14:paraId="1BB55F62" w14:textId="77777777" w:rsidR="00531E59" w:rsidRDefault="00531E59" w:rsidP="00634181">
      <w:pPr>
        <w:rPr>
          <w:b/>
        </w:rPr>
      </w:pPr>
    </w:p>
    <w:p w14:paraId="10BD823B" w14:textId="77777777" w:rsidR="00531E59" w:rsidRDefault="00531E59" w:rsidP="00634181">
      <w:pPr>
        <w:rPr>
          <w:b/>
        </w:rPr>
      </w:pPr>
    </w:p>
    <w:p w14:paraId="3112E702" w14:textId="77777777" w:rsidR="00531E59" w:rsidRDefault="00531E59" w:rsidP="00634181">
      <w:pPr>
        <w:rPr>
          <w:b/>
        </w:rPr>
      </w:pPr>
    </w:p>
    <w:p w14:paraId="4ACD4153" w14:textId="77777777" w:rsidR="00F75C51" w:rsidRDefault="00F75C51" w:rsidP="00F75C51">
      <w:pPr>
        <w:pStyle w:val="Paraststmeklis"/>
      </w:pPr>
      <w:r>
        <w:rPr>
          <w:noProof/>
        </w:rPr>
        <w:lastRenderedPageBreak/>
        <w:drawing>
          <wp:inline distT="0" distB="0" distL="0" distR="0" wp14:anchorId="3F4FEFAF" wp14:editId="0872D8E5">
            <wp:extent cx="5287618" cy="3965714"/>
            <wp:effectExtent l="0" t="0" r="8890" b="0"/>
            <wp:docPr id="895382125" name="Picture 3" descr="Aerial view of a small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382125" name="Picture 3" descr="Aerial view of a small tow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13349" cy="3985012"/>
                    </a:xfrm>
                    <a:prstGeom prst="rect">
                      <a:avLst/>
                    </a:prstGeom>
                    <a:noFill/>
                    <a:ln>
                      <a:noFill/>
                    </a:ln>
                  </pic:spPr>
                </pic:pic>
              </a:graphicData>
            </a:graphic>
          </wp:inline>
        </w:drawing>
      </w:r>
    </w:p>
    <w:p w14:paraId="0D24B357" w14:textId="77777777" w:rsidR="008B3ED4" w:rsidRDefault="008B3ED4" w:rsidP="008B3ED4">
      <w:pPr>
        <w:pStyle w:val="Paraststmeklis"/>
      </w:pPr>
      <w:r>
        <w:rPr>
          <w:noProof/>
        </w:rPr>
        <w:drawing>
          <wp:inline distT="0" distB="0" distL="0" distR="0" wp14:anchorId="5400C5CE" wp14:editId="0A1D8B1B">
            <wp:extent cx="5297113" cy="3972835"/>
            <wp:effectExtent l="0" t="0" r="0" b="8890"/>
            <wp:docPr id="5" name="Picture 4" descr="Aerial view of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erial view of a parking lo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22172" cy="3991629"/>
                    </a:xfrm>
                    <a:prstGeom prst="rect">
                      <a:avLst/>
                    </a:prstGeom>
                    <a:noFill/>
                    <a:ln>
                      <a:noFill/>
                    </a:ln>
                  </pic:spPr>
                </pic:pic>
              </a:graphicData>
            </a:graphic>
          </wp:inline>
        </w:drawing>
      </w:r>
    </w:p>
    <w:p w14:paraId="6C4D025D" w14:textId="2C11D1DE" w:rsidR="00634181" w:rsidRDefault="00634181" w:rsidP="00634181">
      <w:pPr>
        <w:rPr>
          <w:b/>
        </w:rPr>
      </w:pPr>
      <w:r>
        <w:rPr>
          <w:b/>
        </w:rPr>
        <w:br w:type="page"/>
      </w:r>
    </w:p>
    <w:p w14:paraId="6160A2B8" w14:textId="52FF3298" w:rsidR="00634181" w:rsidRDefault="008D1804" w:rsidP="00634181">
      <w:pPr>
        <w:rPr>
          <w:rFonts w:ascii="Times New Roman" w:hAnsi="Times New Roman"/>
          <w:b/>
          <w:sz w:val="28"/>
          <w:szCs w:val="28"/>
        </w:rPr>
      </w:pPr>
      <w:r>
        <w:rPr>
          <w:rFonts w:ascii="Times New Roman" w:hAnsi="Times New Roman"/>
          <w:b/>
          <w:sz w:val="28"/>
          <w:szCs w:val="28"/>
        </w:rPr>
        <w:lastRenderedPageBreak/>
        <w:t>Satiksmes rotācijas apļi</w:t>
      </w:r>
      <w:r w:rsidR="002C562D">
        <w:rPr>
          <w:rFonts w:ascii="Times New Roman" w:hAnsi="Times New Roman"/>
          <w:b/>
          <w:sz w:val="28"/>
          <w:szCs w:val="28"/>
        </w:rPr>
        <w:t>:</w:t>
      </w:r>
    </w:p>
    <w:p w14:paraId="1FF57E38" w14:textId="2A0B3733" w:rsidR="002C562D" w:rsidRPr="00B01C3E" w:rsidRDefault="00B01C3E" w:rsidP="00634181">
      <w:pPr>
        <w:rPr>
          <w:rFonts w:ascii="Times New Roman" w:hAnsi="Times New Roman"/>
          <w:b/>
          <w:color w:val="000000"/>
          <w:sz w:val="24"/>
          <w:szCs w:val="24"/>
        </w:rPr>
      </w:pPr>
      <w:r>
        <w:rPr>
          <w:noProof/>
        </w:rPr>
        <w:drawing>
          <wp:anchor distT="0" distB="0" distL="114300" distR="114300" simplePos="0" relativeHeight="251675136" behindDoc="0" locked="0" layoutInCell="1" allowOverlap="1" wp14:anchorId="29271F6F" wp14:editId="12BA2FBA">
            <wp:simplePos x="0" y="0"/>
            <wp:positionH relativeFrom="margin">
              <wp:align>left</wp:align>
            </wp:positionH>
            <wp:positionV relativeFrom="margin">
              <wp:posOffset>556564</wp:posOffset>
            </wp:positionV>
            <wp:extent cx="5467699" cy="4100775"/>
            <wp:effectExtent l="0" t="0" r="0" b="0"/>
            <wp:wrapSquare wrapText="bothSides"/>
            <wp:docPr id="1967466986" name="Picture 5" descr="A roundabout with cars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466986" name="Picture 5" descr="A roundabout with cars on it&#10;&#10;Description automatically generated with medium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67699" cy="4100775"/>
                    </a:xfrm>
                    <a:prstGeom prst="rect">
                      <a:avLst/>
                    </a:prstGeom>
                    <a:noFill/>
                    <a:ln>
                      <a:noFill/>
                    </a:ln>
                  </pic:spPr>
                </pic:pic>
              </a:graphicData>
            </a:graphic>
          </wp:anchor>
        </w:drawing>
      </w:r>
      <w:r w:rsidRPr="00B01C3E">
        <w:rPr>
          <w:rFonts w:ascii="Times New Roman" w:hAnsi="Times New Roman"/>
          <w:b/>
          <w:sz w:val="24"/>
          <w:szCs w:val="24"/>
        </w:rPr>
        <w:t xml:space="preserve">Kurzemes-Rīgas ielas </w:t>
      </w:r>
      <w:r w:rsidR="00701C26">
        <w:rPr>
          <w:rFonts w:ascii="Times New Roman" w:hAnsi="Times New Roman"/>
          <w:b/>
          <w:sz w:val="24"/>
          <w:szCs w:val="24"/>
        </w:rPr>
        <w:t xml:space="preserve">satiksmes </w:t>
      </w:r>
      <w:r w:rsidRPr="00B01C3E">
        <w:rPr>
          <w:rFonts w:ascii="Times New Roman" w:hAnsi="Times New Roman"/>
          <w:b/>
          <w:sz w:val="24"/>
          <w:szCs w:val="24"/>
        </w:rPr>
        <w:t>rotācijas aplis</w:t>
      </w:r>
    </w:p>
    <w:p w14:paraId="29C296FD" w14:textId="1E0891DB" w:rsidR="00B01C3E" w:rsidRPr="00DD3189" w:rsidRDefault="00DD3189" w:rsidP="00B01C3E">
      <w:pPr>
        <w:pStyle w:val="Paraststmeklis"/>
        <w:rPr>
          <w:b/>
          <w:bCs/>
        </w:rPr>
      </w:pPr>
      <w:r>
        <w:rPr>
          <w:noProof/>
        </w:rPr>
        <w:drawing>
          <wp:anchor distT="0" distB="0" distL="114300" distR="114300" simplePos="0" relativeHeight="251676160" behindDoc="0" locked="0" layoutInCell="1" allowOverlap="1" wp14:anchorId="5DA5F6CC" wp14:editId="69D70F64">
            <wp:simplePos x="0" y="0"/>
            <wp:positionH relativeFrom="margin">
              <wp:align>left</wp:align>
            </wp:positionH>
            <wp:positionV relativeFrom="margin">
              <wp:posOffset>4957197</wp:posOffset>
            </wp:positionV>
            <wp:extent cx="5530795" cy="4148096"/>
            <wp:effectExtent l="0" t="0" r="0" b="5080"/>
            <wp:wrapSquare wrapText="bothSides"/>
            <wp:docPr id="7" name="Picture 6" descr="Aerial view of a roundabo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erial view of a roundabou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30795" cy="4148096"/>
                    </a:xfrm>
                    <a:prstGeom prst="rect">
                      <a:avLst/>
                    </a:prstGeom>
                    <a:noFill/>
                    <a:ln>
                      <a:noFill/>
                    </a:ln>
                  </pic:spPr>
                </pic:pic>
              </a:graphicData>
            </a:graphic>
          </wp:anchor>
        </w:drawing>
      </w:r>
      <w:proofErr w:type="spellStart"/>
      <w:r w:rsidRPr="00DD3189">
        <w:rPr>
          <w:b/>
          <w:bCs/>
        </w:rPr>
        <w:t>Vienības</w:t>
      </w:r>
      <w:proofErr w:type="spellEnd"/>
      <w:r w:rsidRPr="00DD3189">
        <w:rPr>
          <w:b/>
          <w:bCs/>
        </w:rPr>
        <w:t xml:space="preserve"> </w:t>
      </w:r>
      <w:proofErr w:type="spellStart"/>
      <w:r w:rsidRPr="00DD3189">
        <w:rPr>
          <w:b/>
          <w:bCs/>
        </w:rPr>
        <w:t>ielas</w:t>
      </w:r>
      <w:proofErr w:type="spellEnd"/>
      <w:r w:rsidRPr="00DD3189">
        <w:rPr>
          <w:b/>
          <w:bCs/>
        </w:rPr>
        <w:t xml:space="preserve"> </w:t>
      </w:r>
      <w:proofErr w:type="spellStart"/>
      <w:r w:rsidR="00701C26">
        <w:rPr>
          <w:b/>
          <w:bCs/>
        </w:rPr>
        <w:t>satiksmes</w:t>
      </w:r>
      <w:proofErr w:type="spellEnd"/>
      <w:r w:rsidR="00701C26">
        <w:rPr>
          <w:b/>
          <w:bCs/>
        </w:rPr>
        <w:t xml:space="preserve"> </w:t>
      </w:r>
      <w:proofErr w:type="spellStart"/>
      <w:r w:rsidR="00701C26">
        <w:rPr>
          <w:b/>
          <w:bCs/>
        </w:rPr>
        <w:t>rotācijas</w:t>
      </w:r>
      <w:proofErr w:type="spellEnd"/>
      <w:r w:rsidR="00701C26">
        <w:rPr>
          <w:b/>
          <w:bCs/>
        </w:rPr>
        <w:t xml:space="preserve"> </w:t>
      </w:r>
      <w:proofErr w:type="spellStart"/>
      <w:r w:rsidRPr="00DD3189">
        <w:rPr>
          <w:b/>
          <w:bCs/>
        </w:rPr>
        <w:t>aplis</w:t>
      </w:r>
      <w:proofErr w:type="spellEnd"/>
    </w:p>
    <w:p w14:paraId="27FADABB" w14:textId="6005B7EC" w:rsidR="00DD3189" w:rsidRPr="00701C26" w:rsidRDefault="00701C26" w:rsidP="00DD3189">
      <w:pPr>
        <w:pStyle w:val="Paraststmeklis"/>
        <w:rPr>
          <w:b/>
          <w:bCs/>
        </w:rPr>
      </w:pPr>
      <w:r>
        <w:rPr>
          <w:noProof/>
        </w:rPr>
        <w:lastRenderedPageBreak/>
        <w:drawing>
          <wp:anchor distT="0" distB="0" distL="114300" distR="114300" simplePos="0" relativeHeight="251677184" behindDoc="0" locked="0" layoutInCell="1" allowOverlap="1" wp14:anchorId="755C1F5A" wp14:editId="2E35E683">
            <wp:simplePos x="0" y="0"/>
            <wp:positionH relativeFrom="margin">
              <wp:posOffset>-5853</wp:posOffset>
            </wp:positionH>
            <wp:positionV relativeFrom="margin">
              <wp:posOffset>253641</wp:posOffset>
            </wp:positionV>
            <wp:extent cx="5247750" cy="3935813"/>
            <wp:effectExtent l="0" t="0" r="0" b="7620"/>
            <wp:wrapSquare wrapText="bothSides"/>
            <wp:docPr id="8" name="Picture 7" descr="Aerial view of a roundabout with cars and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erial view of a roundabout with cars and buildings&#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47750" cy="3935813"/>
                    </a:xfrm>
                    <a:prstGeom prst="rect">
                      <a:avLst/>
                    </a:prstGeom>
                    <a:noFill/>
                    <a:ln>
                      <a:noFill/>
                    </a:ln>
                  </pic:spPr>
                </pic:pic>
              </a:graphicData>
            </a:graphic>
          </wp:anchor>
        </w:drawing>
      </w:r>
      <w:proofErr w:type="spellStart"/>
      <w:r w:rsidRPr="00701C26">
        <w:rPr>
          <w:b/>
          <w:bCs/>
        </w:rPr>
        <w:t>Brīvības-Vienības</w:t>
      </w:r>
      <w:proofErr w:type="spellEnd"/>
      <w:r w:rsidRPr="00701C26">
        <w:rPr>
          <w:b/>
          <w:bCs/>
        </w:rPr>
        <w:t xml:space="preserve"> </w:t>
      </w:r>
      <w:proofErr w:type="spellStart"/>
      <w:r w:rsidRPr="00701C26">
        <w:rPr>
          <w:b/>
          <w:bCs/>
        </w:rPr>
        <w:t>ielas</w:t>
      </w:r>
      <w:proofErr w:type="spellEnd"/>
      <w:r w:rsidRPr="00701C26">
        <w:rPr>
          <w:b/>
          <w:bCs/>
        </w:rPr>
        <w:t xml:space="preserve"> </w:t>
      </w:r>
      <w:proofErr w:type="spellStart"/>
      <w:r w:rsidRPr="00701C26">
        <w:rPr>
          <w:b/>
          <w:bCs/>
        </w:rPr>
        <w:t>satiksmes</w:t>
      </w:r>
      <w:proofErr w:type="spellEnd"/>
      <w:r w:rsidRPr="00701C26">
        <w:rPr>
          <w:b/>
          <w:bCs/>
        </w:rPr>
        <w:t xml:space="preserve"> </w:t>
      </w:r>
      <w:proofErr w:type="spellStart"/>
      <w:r w:rsidRPr="00701C26">
        <w:rPr>
          <w:b/>
          <w:bCs/>
        </w:rPr>
        <w:t>rotācijas</w:t>
      </w:r>
      <w:proofErr w:type="spellEnd"/>
      <w:r w:rsidRPr="00701C26">
        <w:rPr>
          <w:b/>
          <w:bCs/>
        </w:rPr>
        <w:t xml:space="preserve"> </w:t>
      </w:r>
      <w:proofErr w:type="spellStart"/>
      <w:r w:rsidRPr="00701C26">
        <w:rPr>
          <w:b/>
          <w:bCs/>
        </w:rPr>
        <w:t>aplis</w:t>
      </w:r>
      <w:proofErr w:type="spellEnd"/>
    </w:p>
    <w:p w14:paraId="4D19E467" w14:textId="0A6F0454" w:rsidR="00701C26" w:rsidRDefault="00701C26" w:rsidP="00701C26">
      <w:pPr>
        <w:pStyle w:val="Paraststmeklis"/>
      </w:pPr>
    </w:p>
    <w:p w14:paraId="0C991535" w14:textId="679880DD" w:rsidR="00DD3189" w:rsidRDefault="00DD3189" w:rsidP="00B01C3E">
      <w:pPr>
        <w:pStyle w:val="Paraststmeklis"/>
      </w:pPr>
    </w:p>
    <w:p w14:paraId="534F4D47" w14:textId="38AB4917" w:rsidR="00634181" w:rsidRPr="009C79F5" w:rsidRDefault="00634181" w:rsidP="00634181">
      <w:pPr>
        <w:rPr>
          <w:b/>
          <w:color w:val="000000"/>
          <w:sz w:val="28"/>
          <w:szCs w:val="28"/>
        </w:rPr>
      </w:pPr>
    </w:p>
    <w:p w14:paraId="24546DDE" w14:textId="3BFBED33" w:rsidR="00634181" w:rsidRDefault="00634181" w:rsidP="00634181">
      <w:pPr>
        <w:rPr>
          <w:b/>
        </w:rPr>
      </w:pPr>
    </w:p>
    <w:p w14:paraId="5607A5A7" w14:textId="50ECC062" w:rsidR="00634181" w:rsidRDefault="00634181" w:rsidP="00634181">
      <w:pPr>
        <w:rPr>
          <w:b/>
        </w:rPr>
      </w:pPr>
    </w:p>
    <w:p w14:paraId="7E6AE6DC" w14:textId="1FFC9CC1" w:rsidR="00634181" w:rsidRDefault="00634181" w:rsidP="00634181">
      <w:pPr>
        <w:rPr>
          <w:b/>
        </w:rPr>
      </w:pPr>
    </w:p>
    <w:p w14:paraId="49D5BE29" w14:textId="77777777" w:rsidR="00701C26" w:rsidRDefault="00701C26" w:rsidP="00634181">
      <w:pPr>
        <w:rPr>
          <w:b/>
        </w:rPr>
      </w:pPr>
    </w:p>
    <w:p w14:paraId="43DEDB8B" w14:textId="77777777" w:rsidR="00701C26" w:rsidRDefault="00701C26" w:rsidP="00634181">
      <w:pPr>
        <w:rPr>
          <w:b/>
        </w:rPr>
      </w:pPr>
    </w:p>
    <w:p w14:paraId="1F99AE64" w14:textId="77777777" w:rsidR="00701C26" w:rsidRDefault="00701C26" w:rsidP="00634181">
      <w:pPr>
        <w:rPr>
          <w:b/>
        </w:rPr>
      </w:pPr>
    </w:p>
    <w:p w14:paraId="2AD1D94A" w14:textId="77777777" w:rsidR="00701C26" w:rsidRDefault="00701C26" w:rsidP="00634181">
      <w:pPr>
        <w:rPr>
          <w:b/>
        </w:rPr>
      </w:pPr>
    </w:p>
    <w:p w14:paraId="710917AE" w14:textId="77777777" w:rsidR="00701C26" w:rsidRDefault="00701C26" w:rsidP="00634181">
      <w:pPr>
        <w:rPr>
          <w:b/>
        </w:rPr>
      </w:pPr>
    </w:p>
    <w:p w14:paraId="64BA44C4" w14:textId="77777777" w:rsidR="00701C26" w:rsidRDefault="00701C26" w:rsidP="00634181">
      <w:pPr>
        <w:rPr>
          <w:b/>
        </w:rPr>
      </w:pPr>
    </w:p>
    <w:p w14:paraId="1884802C" w14:textId="2846233C" w:rsidR="00701C26" w:rsidRDefault="005D7FC7" w:rsidP="00634181">
      <w:pPr>
        <w:rPr>
          <w:rFonts w:ascii="Times New Roman" w:hAnsi="Times New Roman"/>
          <w:b/>
        </w:rPr>
      </w:pPr>
      <w:bookmarkStart w:id="22" w:name="_Hlk171088155"/>
      <w:r w:rsidRPr="005D7FC7">
        <w:rPr>
          <w:rFonts w:ascii="Times New Roman" w:hAnsi="Times New Roman"/>
          <w:b/>
        </w:rPr>
        <w:t>Madonas ielas satiksmes rotācijas aplis</w:t>
      </w:r>
    </w:p>
    <w:bookmarkEnd w:id="22"/>
    <w:p w14:paraId="5A40C3D2" w14:textId="77777777" w:rsidR="00B76055" w:rsidRDefault="00B76055" w:rsidP="00B76055">
      <w:pPr>
        <w:pStyle w:val="Paraststmeklis"/>
      </w:pPr>
      <w:r>
        <w:rPr>
          <w:noProof/>
        </w:rPr>
        <w:drawing>
          <wp:inline distT="0" distB="0" distL="0" distR="0" wp14:anchorId="01A533EC" wp14:editId="61954CFE">
            <wp:extent cx="5263764" cy="3947822"/>
            <wp:effectExtent l="0" t="0" r="0" b="0"/>
            <wp:docPr id="10" name="Picture 9" descr="A aerial view of a roundabo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aerial view of a roundabou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87321" cy="3965490"/>
                    </a:xfrm>
                    <a:prstGeom prst="rect">
                      <a:avLst/>
                    </a:prstGeom>
                    <a:noFill/>
                    <a:ln>
                      <a:noFill/>
                    </a:ln>
                  </pic:spPr>
                </pic:pic>
              </a:graphicData>
            </a:graphic>
          </wp:inline>
        </w:drawing>
      </w:r>
    </w:p>
    <w:p w14:paraId="4E53A895" w14:textId="77777777" w:rsidR="00B76055" w:rsidRDefault="00B76055" w:rsidP="00B76055">
      <w:pPr>
        <w:pStyle w:val="Paraststmeklis"/>
      </w:pPr>
    </w:p>
    <w:p w14:paraId="2A2BF465" w14:textId="6D975498" w:rsidR="00B76055" w:rsidRPr="00226588" w:rsidRDefault="00B76055" w:rsidP="00B76055">
      <w:pPr>
        <w:pStyle w:val="Paraststmeklis"/>
        <w:rPr>
          <w:b/>
          <w:bCs/>
          <w:sz w:val="28"/>
          <w:szCs w:val="28"/>
        </w:rPr>
      </w:pPr>
      <w:r w:rsidRPr="00226588">
        <w:rPr>
          <w:b/>
          <w:bCs/>
          <w:sz w:val="28"/>
          <w:szCs w:val="28"/>
        </w:rPr>
        <w:lastRenderedPageBreak/>
        <w:t>Tilts pār Daugavu</w:t>
      </w:r>
    </w:p>
    <w:p w14:paraId="0050E5AA" w14:textId="77777777" w:rsidR="00226588" w:rsidRDefault="00226588" w:rsidP="00226588">
      <w:pPr>
        <w:pStyle w:val="Paraststmeklis"/>
      </w:pPr>
      <w:r>
        <w:rPr>
          <w:noProof/>
        </w:rPr>
        <w:drawing>
          <wp:inline distT="0" distB="0" distL="0" distR="0" wp14:anchorId="3A874F40" wp14:editId="51321B4E">
            <wp:extent cx="5609258" cy="4206944"/>
            <wp:effectExtent l="0" t="0" r="0" b="3175"/>
            <wp:docPr id="696696184" name="Picture 10" descr="A bridge over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96184" name="Picture 10" descr="A bridge over a river&#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25190" cy="4218893"/>
                    </a:xfrm>
                    <a:prstGeom prst="rect">
                      <a:avLst/>
                    </a:prstGeom>
                    <a:noFill/>
                    <a:ln>
                      <a:noFill/>
                    </a:ln>
                  </pic:spPr>
                </pic:pic>
              </a:graphicData>
            </a:graphic>
          </wp:inline>
        </w:drawing>
      </w:r>
    </w:p>
    <w:p w14:paraId="08ABE570" w14:textId="77777777" w:rsidR="00B76055" w:rsidRPr="005D7FC7" w:rsidRDefault="00B76055" w:rsidP="00634181">
      <w:pPr>
        <w:rPr>
          <w:rFonts w:ascii="Times New Roman" w:hAnsi="Times New Roman"/>
          <w:b/>
        </w:rPr>
      </w:pPr>
    </w:p>
    <w:p w14:paraId="6627750A" w14:textId="74815135" w:rsidR="00634181" w:rsidRDefault="00634181" w:rsidP="00634181">
      <w:pPr>
        <w:rPr>
          <w:b/>
          <w:noProof/>
          <w:lang w:eastAsia="lv-LV"/>
        </w:rPr>
      </w:pPr>
    </w:p>
    <w:p w14:paraId="6B03D12E" w14:textId="4FAF2395" w:rsidR="00656418" w:rsidRDefault="00656418" w:rsidP="00634181">
      <w:pPr>
        <w:spacing w:after="0" w:line="360" w:lineRule="auto"/>
        <w:jc w:val="center"/>
        <w:rPr>
          <w:rFonts w:ascii="Times New Roman" w:eastAsia="Times New Roman" w:hAnsi="Times New Roman"/>
          <w:b/>
        </w:rPr>
      </w:pPr>
    </w:p>
    <w:p w14:paraId="0CF4E9D7" w14:textId="77777777" w:rsidR="00092714" w:rsidRDefault="00092714" w:rsidP="00DA33E0">
      <w:pPr>
        <w:tabs>
          <w:tab w:val="left" w:pos="5835"/>
        </w:tabs>
        <w:spacing w:after="0" w:line="240" w:lineRule="auto"/>
        <w:jc w:val="right"/>
        <w:rPr>
          <w:rFonts w:ascii="Times New Roman" w:eastAsia="Times New Roman" w:hAnsi="Times New Roman"/>
          <w:b/>
        </w:rPr>
      </w:pPr>
    </w:p>
    <w:p w14:paraId="2ABBA75C" w14:textId="77777777" w:rsidR="00092714" w:rsidRDefault="00092714" w:rsidP="00DA33E0">
      <w:pPr>
        <w:tabs>
          <w:tab w:val="left" w:pos="5835"/>
        </w:tabs>
        <w:spacing w:after="0" w:line="240" w:lineRule="auto"/>
        <w:jc w:val="right"/>
        <w:rPr>
          <w:rFonts w:ascii="Times New Roman" w:eastAsia="Times New Roman" w:hAnsi="Times New Roman"/>
          <w:b/>
        </w:rPr>
      </w:pPr>
    </w:p>
    <w:p w14:paraId="66C6AA12" w14:textId="77777777" w:rsidR="00806728" w:rsidRDefault="00806728" w:rsidP="00DA33E0">
      <w:pPr>
        <w:tabs>
          <w:tab w:val="left" w:pos="5835"/>
        </w:tabs>
        <w:spacing w:after="0" w:line="240" w:lineRule="auto"/>
        <w:jc w:val="right"/>
        <w:rPr>
          <w:rFonts w:ascii="Times New Roman" w:eastAsia="Times New Roman" w:hAnsi="Times New Roman"/>
          <w:b/>
        </w:rPr>
      </w:pPr>
    </w:p>
    <w:p w14:paraId="72710C1F" w14:textId="77777777" w:rsidR="00806728" w:rsidRDefault="00806728" w:rsidP="00DA33E0">
      <w:pPr>
        <w:tabs>
          <w:tab w:val="left" w:pos="5835"/>
        </w:tabs>
        <w:spacing w:after="0" w:line="240" w:lineRule="auto"/>
        <w:jc w:val="right"/>
        <w:rPr>
          <w:rFonts w:ascii="Times New Roman" w:eastAsia="Times New Roman" w:hAnsi="Times New Roman"/>
          <w:b/>
        </w:rPr>
      </w:pPr>
    </w:p>
    <w:p w14:paraId="53BB02F1" w14:textId="77777777" w:rsidR="00806728" w:rsidRDefault="00806728" w:rsidP="00DA33E0">
      <w:pPr>
        <w:tabs>
          <w:tab w:val="left" w:pos="5835"/>
        </w:tabs>
        <w:spacing w:after="0" w:line="240" w:lineRule="auto"/>
        <w:jc w:val="right"/>
        <w:rPr>
          <w:rFonts w:ascii="Times New Roman" w:eastAsia="Times New Roman" w:hAnsi="Times New Roman"/>
          <w:b/>
        </w:rPr>
      </w:pPr>
    </w:p>
    <w:p w14:paraId="0EAA0650" w14:textId="77777777" w:rsidR="00806728" w:rsidRDefault="00806728" w:rsidP="00DA33E0">
      <w:pPr>
        <w:tabs>
          <w:tab w:val="left" w:pos="5835"/>
        </w:tabs>
        <w:spacing w:after="0" w:line="240" w:lineRule="auto"/>
        <w:jc w:val="right"/>
        <w:rPr>
          <w:rFonts w:ascii="Times New Roman" w:eastAsia="Times New Roman" w:hAnsi="Times New Roman"/>
          <w:b/>
        </w:rPr>
      </w:pPr>
    </w:p>
    <w:p w14:paraId="2000F300" w14:textId="77777777" w:rsidR="00806728" w:rsidRDefault="00806728" w:rsidP="00DA33E0">
      <w:pPr>
        <w:tabs>
          <w:tab w:val="left" w:pos="5835"/>
        </w:tabs>
        <w:spacing w:after="0" w:line="240" w:lineRule="auto"/>
        <w:jc w:val="right"/>
        <w:rPr>
          <w:rFonts w:ascii="Times New Roman" w:eastAsia="Times New Roman" w:hAnsi="Times New Roman"/>
          <w:b/>
        </w:rPr>
      </w:pPr>
    </w:p>
    <w:p w14:paraId="72236F9C" w14:textId="77777777" w:rsidR="00806728" w:rsidRDefault="00806728" w:rsidP="00DA33E0">
      <w:pPr>
        <w:tabs>
          <w:tab w:val="left" w:pos="5835"/>
        </w:tabs>
        <w:spacing w:after="0" w:line="240" w:lineRule="auto"/>
        <w:jc w:val="right"/>
        <w:rPr>
          <w:rFonts w:ascii="Times New Roman" w:eastAsia="Times New Roman" w:hAnsi="Times New Roman"/>
          <w:b/>
        </w:rPr>
      </w:pPr>
    </w:p>
    <w:p w14:paraId="7564AA61" w14:textId="77777777" w:rsidR="00806728" w:rsidRDefault="00806728" w:rsidP="00DA33E0">
      <w:pPr>
        <w:tabs>
          <w:tab w:val="left" w:pos="5835"/>
        </w:tabs>
        <w:spacing w:after="0" w:line="240" w:lineRule="auto"/>
        <w:jc w:val="right"/>
        <w:rPr>
          <w:rFonts w:ascii="Times New Roman" w:eastAsia="Times New Roman" w:hAnsi="Times New Roman"/>
          <w:b/>
        </w:rPr>
      </w:pPr>
    </w:p>
    <w:p w14:paraId="5A768875" w14:textId="77777777" w:rsidR="00806728" w:rsidRDefault="00806728" w:rsidP="00DA33E0">
      <w:pPr>
        <w:tabs>
          <w:tab w:val="left" w:pos="5835"/>
        </w:tabs>
        <w:spacing w:after="0" w:line="240" w:lineRule="auto"/>
        <w:jc w:val="right"/>
        <w:rPr>
          <w:rFonts w:ascii="Times New Roman" w:eastAsia="Times New Roman" w:hAnsi="Times New Roman"/>
          <w:b/>
        </w:rPr>
      </w:pPr>
    </w:p>
    <w:p w14:paraId="7DE84CEF" w14:textId="77777777" w:rsidR="00806728" w:rsidRDefault="00806728" w:rsidP="00DA33E0">
      <w:pPr>
        <w:tabs>
          <w:tab w:val="left" w:pos="5835"/>
        </w:tabs>
        <w:spacing w:after="0" w:line="240" w:lineRule="auto"/>
        <w:jc w:val="right"/>
        <w:rPr>
          <w:rFonts w:ascii="Times New Roman" w:eastAsia="Times New Roman" w:hAnsi="Times New Roman"/>
          <w:b/>
        </w:rPr>
      </w:pPr>
    </w:p>
    <w:p w14:paraId="47B77517" w14:textId="77777777" w:rsidR="00806728" w:rsidRDefault="00806728" w:rsidP="00DA33E0">
      <w:pPr>
        <w:tabs>
          <w:tab w:val="left" w:pos="5835"/>
        </w:tabs>
        <w:spacing w:after="0" w:line="240" w:lineRule="auto"/>
        <w:jc w:val="right"/>
        <w:rPr>
          <w:rFonts w:ascii="Times New Roman" w:eastAsia="Times New Roman" w:hAnsi="Times New Roman"/>
          <w:b/>
        </w:rPr>
      </w:pPr>
    </w:p>
    <w:p w14:paraId="659175E5" w14:textId="77777777" w:rsidR="00806728" w:rsidRDefault="00806728" w:rsidP="00DA33E0">
      <w:pPr>
        <w:tabs>
          <w:tab w:val="left" w:pos="5835"/>
        </w:tabs>
        <w:spacing w:after="0" w:line="240" w:lineRule="auto"/>
        <w:jc w:val="right"/>
        <w:rPr>
          <w:rFonts w:ascii="Times New Roman" w:eastAsia="Times New Roman" w:hAnsi="Times New Roman"/>
          <w:b/>
        </w:rPr>
      </w:pPr>
    </w:p>
    <w:p w14:paraId="6DF9A918" w14:textId="77777777" w:rsidR="00806728" w:rsidRDefault="00806728" w:rsidP="00DA33E0">
      <w:pPr>
        <w:tabs>
          <w:tab w:val="left" w:pos="5835"/>
        </w:tabs>
        <w:spacing w:after="0" w:line="240" w:lineRule="auto"/>
        <w:jc w:val="right"/>
        <w:rPr>
          <w:rFonts w:ascii="Times New Roman" w:eastAsia="Times New Roman" w:hAnsi="Times New Roman"/>
          <w:b/>
        </w:rPr>
      </w:pPr>
    </w:p>
    <w:p w14:paraId="28053EE5" w14:textId="77777777" w:rsidR="00806728" w:rsidRDefault="00806728" w:rsidP="00DA33E0">
      <w:pPr>
        <w:tabs>
          <w:tab w:val="left" w:pos="5835"/>
        </w:tabs>
        <w:spacing w:after="0" w:line="240" w:lineRule="auto"/>
        <w:jc w:val="right"/>
        <w:rPr>
          <w:rFonts w:ascii="Times New Roman" w:eastAsia="Times New Roman" w:hAnsi="Times New Roman"/>
          <w:b/>
        </w:rPr>
      </w:pPr>
    </w:p>
    <w:p w14:paraId="06400B0F" w14:textId="77777777" w:rsidR="00806728" w:rsidRDefault="00806728" w:rsidP="00DA33E0">
      <w:pPr>
        <w:tabs>
          <w:tab w:val="left" w:pos="5835"/>
        </w:tabs>
        <w:spacing w:after="0" w:line="240" w:lineRule="auto"/>
        <w:jc w:val="right"/>
        <w:rPr>
          <w:rFonts w:ascii="Times New Roman" w:eastAsia="Times New Roman" w:hAnsi="Times New Roman"/>
          <w:b/>
        </w:rPr>
      </w:pPr>
    </w:p>
    <w:p w14:paraId="0DD218AF" w14:textId="77777777" w:rsidR="00806728" w:rsidRDefault="00806728" w:rsidP="00DA33E0">
      <w:pPr>
        <w:tabs>
          <w:tab w:val="left" w:pos="5835"/>
        </w:tabs>
        <w:spacing w:after="0" w:line="240" w:lineRule="auto"/>
        <w:jc w:val="right"/>
        <w:rPr>
          <w:rFonts w:ascii="Times New Roman" w:eastAsia="Times New Roman" w:hAnsi="Times New Roman"/>
          <w:b/>
        </w:rPr>
      </w:pPr>
    </w:p>
    <w:p w14:paraId="208E8D0C" w14:textId="77777777" w:rsidR="00806728" w:rsidRDefault="00806728" w:rsidP="00DA33E0">
      <w:pPr>
        <w:tabs>
          <w:tab w:val="left" w:pos="5835"/>
        </w:tabs>
        <w:spacing w:after="0" w:line="240" w:lineRule="auto"/>
        <w:jc w:val="right"/>
        <w:rPr>
          <w:rFonts w:ascii="Times New Roman" w:eastAsia="Times New Roman" w:hAnsi="Times New Roman"/>
          <w:b/>
        </w:rPr>
      </w:pPr>
    </w:p>
    <w:p w14:paraId="1A085C1F" w14:textId="77777777" w:rsidR="00806728" w:rsidRDefault="00806728" w:rsidP="00DA33E0">
      <w:pPr>
        <w:tabs>
          <w:tab w:val="left" w:pos="5835"/>
        </w:tabs>
        <w:spacing w:after="0" w:line="240" w:lineRule="auto"/>
        <w:jc w:val="right"/>
        <w:rPr>
          <w:rFonts w:ascii="Times New Roman" w:eastAsia="Times New Roman" w:hAnsi="Times New Roman"/>
          <w:b/>
        </w:rPr>
      </w:pPr>
    </w:p>
    <w:p w14:paraId="43F6D8D9" w14:textId="77777777" w:rsidR="00806728" w:rsidRDefault="00806728" w:rsidP="00DA33E0">
      <w:pPr>
        <w:tabs>
          <w:tab w:val="left" w:pos="5835"/>
        </w:tabs>
        <w:spacing w:after="0" w:line="240" w:lineRule="auto"/>
        <w:jc w:val="right"/>
        <w:rPr>
          <w:rFonts w:ascii="Times New Roman" w:eastAsia="Times New Roman" w:hAnsi="Times New Roman"/>
          <w:b/>
        </w:rPr>
      </w:pPr>
    </w:p>
    <w:p w14:paraId="7B447A7A" w14:textId="77777777" w:rsidR="00806728" w:rsidRDefault="00806728" w:rsidP="00DA33E0">
      <w:pPr>
        <w:tabs>
          <w:tab w:val="left" w:pos="5835"/>
        </w:tabs>
        <w:spacing w:after="0" w:line="240" w:lineRule="auto"/>
        <w:jc w:val="right"/>
        <w:rPr>
          <w:rFonts w:ascii="Times New Roman" w:eastAsia="Times New Roman" w:hAnsi="Times New Roman"/>
          <w:b/>
        </w:rPr>
      </w:pPr>
    </w:p>
    <w:p w14:paraId="7703D86C" w14:textId="77777777" w:rsidR="00806728" w:rsidRDefault="00806728" w:rsidP="00DA33E0">
      <w:pPr>
        <w:tabs>
          <w:tab w:val="left" w:pos="5835"/>
        </w:tabs>
        <w:spacing w:after="0" w:line="240" w:lineRule="auto"/>
        <w:jc w:val="right"/>
        <w:rPr>
          <w:rFonts w:ascii="Times New Roman" w:eastAsia="Times New Roman" w:hAnsi="Times New Roman"/>
          <w:b/>
        </w:rPr>
      </w:pPr>
    </w:p>
    <w:p w14:paraId="65B577C6" w14:textId="4F96AF57" w:rsidR="00DA33E0" w:rsidRPr="0071694E" w:rsidRDefault="00C02A09" w:rsidP="00DA33E0">
      <w:pPr>
        <w:tabs>
          <w:tab w:val="left" w:pos="5835"/>
        </w:tabs>
        <w:spacing w:after="0" w:line="240" w:lineRule="auto"/>
        <w:jc w:val="right"/>
        <w:rPr>
          <w:rFonts w:ascii="Times New Roman" w:eastAsia="Times New Roman" w:hAnsi="Times New Roman"/>
          <w:b/>
        </w:rPr>
      </w:pPr>
      <w:r>
        <w:rPr>
          <w:rFonts w:ascii="Times New Roman" w:eastAsia="Times New Roman" w:hAnsi="Times New Roman"/>
          <w:b/>
        </w:rPr>
        <w:lastRenderedPageBreak/>
        <w:t>3</w:t>
      </w:r>
      <w:r w:rsidR="00DA33E0" w:rsidRPr="0071694E">
        <w:rPr>
          <w:rFonts w:ascii="Times New Roman" w:eastAsia="Times New Roman" w:hAnsi="Times New Roman"/>
          <w:b/>
        </w:rPr>
        <w:t>.pielikums</w:t>
      </w:r>
    </w:p>
    <w:p w14:paraId="309CBD24" w14:textId="77777777" w:rsidR="00226588" w:rsidRPr="0071694E" w:rsidRDefault="00226588" w:rsidP="00226588">
      <w:pPr>
        <w:spacing w:after="0" w:line="240" w:lineRule="auto"/>
        <w:jc w:val="right"/>
        <w:rPr>
          <w:rFonts w:ascii="Times New Roman" w:eastAsia="Times New Roman" w:hAnsi="Times New Roman"/>
        </w:rPr>
      </w:pPr>
      <w:r w:rsidRPr="0071694E">
        <w:rPr>
          <w:rFonts w:ascii="Times New Roman" w:eastAsia="Times New Roman" w:hAnsi="Times New Roman"/>
        </w:rPr>
        <w:t>Metu konkursa</w:t>
      </w:r>
    </w:p>
    <w:p w14:paraId="0810EDC4" w14:textId="24BB3FBA" w:rsidR="00226588" w:rsidRPr="00F0398F" w:rsidRDefault="00226588" w:rsidP="00226588">
      <w:pPr>
        <w:spacing w:after="0" w:line="240" w:lineRule="auto"/>
        <w:jc w:val="right"/>
        <w:rPr>
          <w:rFonts w:ascii="Times New Roman" w:hAnsi="Times New Roman"/>
        </w:rPr>
      </w:pPr>
      <w:r w:rsidRPr="0071694E">
        <w:rPr>
          <w:rFonts w:ascii="Times New Roman" w:eastAsia="Times New Roman" w:hAnsi="Times New Roman"/>
        </w:rPr>
        <w:t xml:space="preserve"> „</w:t>
      </w:r>
      <w:r w:rsidRPr="00F0398F">
        <w:rPr>
          <w:rFonts w:ascii="Times New Roman" w:hAnsi="Times New Roman"/>
        </w:rPr>
        <w:t xml:space="preserve">Ziemassvētku – Jaunā gada mākslinieciskais noformējums </w:t>
      </w:r>
    </w:p>
    <w:p w14:paraId="0C7E29F6" w14:textId="26769BF4" w:rsidR="00226588" w:rsidRPr="00F0398F" w:rsidRDefault="00226588" w:rsidP="00226588">
      <w:pPr>
        <w:spacing w:after="0" w:line="240" w:lineRule="auto"/>
        <w:jc w:val="right"/>
        <w:rPr>
          <w:rFonts w:ascii="Times New Roman" w:eastAsia="Times New Roman" w:hAnsi="Times New Roman"/>
        </w:rPr>
      </w:pPr>
      <w:r w:rsidRPr="00F0398F">
        <w:rPr>
          <w:rFonts w:ascii="Times New Roman" w:hAnsi="Times New Roman"/>
        </w:rPr>
        <w:t xml:space="preserve">Jēkabpils </w:t>
      </w:r>
      <w:r w:rsidR="004A7764">
        <w:rPr>
          <w:rFonts w:ascii="Times New Roman" w:hAnsi="Times New Roman"/>
        </w:rPr>
        <w:t>valsts</w:t>
      </w:r>
      <w:r w:rsidRPr="00F0398F">
        <w:rPr>
          <w:rFonts w:ascii="Times New Roman" w:hAnsi="Times New Roman"/>
        </w:rPr>
        <w:t>pilsētā 202</w:t>
      </w:r>
      <w:r>
        <w:rPr>
          <w:rFonts w:ascii="Times New Roman" w:hAnsi="Times New Roman"/>
        </w:rPr>
        <w:t>4</w:t>
      </w:r>
      <w:r w:rsidRPr="00F0398F">
        <w:rPr>
          <w:rFonts w:ascii="Times New Roman" w:hAnsi="Times New Roman"/>
        </w:rPr>
        <w:t>/202</w:t>
      </w:r>
      <w:r>
        <w:rPr>
          <w:rFonts w:ascii="Times New Roman" w:hAnsi="Times New Roman"/>
        </w:rPr>
        <w:t>5</w:t>
      </w:r>
      <w:r w:rsidRPr="00F0398F">
        <w:rPr>
          <w:rFonts w:ascii="Times New Roman" w:hAnsi="Times New Roman"/>
        </w:rPr>
        <w:t>”</w:t>
      </w:r>
    </w:p>
    <w:p w14:paraId="5F1C66DB" w14:textId="19B45C04" w:rsidR="00226588" w:rsidRPr="0071694E" w:rsidRDefault="00226588" w:rsidP="00226588">
      <w:pPr>
        <w:spacing w:after="0" w:line="360" w:lineRule="auto"/>
        <w:jc w:val="right"/>
        <w:rPr>
          <w:rFonts w:ascii="Times New Roman" w:eastAsia="Times New Roman" w:hAnsi="Times New Roman"/>
        </w:rPr>
      </w:pPr>
      <w:r w:rsidRPr="0071694E">
        <w:rPr>
          <w:rFonts w:ascii="Times New Roman" w:eastAsia="Times New Roman" w:hAnsi="Times New Roman"/>
        </w:rPr>
        <w:t xml:space="preserve"> (</w:t>
      </w:r>
      <w:r w:rsidR="004A7764">
        <w:rPr>
          <w:rFonts w:ascii="Times New Roman" w:eastAsia="Times New Roman" w:hAnsi="Times New Roman"/>
        </w:rPr>
        <w:t>ID Nr.JNP 2024/70</w:t>
      </w:r>
      <w:r w:rsidRPr="0071694E">
        <w:rPr>
          <w:rFonts w:ascii="Times New Roman" w:eastAsia="Times New Roman" w:hAnsi="Times New Roman"/>
        </w:rPr>
        <w:t>)</w:t>
      </w:r>
    </w:p>
    <w:p w14:paraId="0AD1C213" w14:textId="1740F01B" w:rsidR="00806728" w:rsidRDefault="00F30DBA" w:rsidP="00134E28">
      <w:pPr>
        <w:spacing w:before="120" w:after="120" w:line="360" w:lineRule="auto"/>
        <w:jc w:val="center"/>
        <w:rPr>
          <w:rFonts w:ascii="Times New Roman" w:hAnsi="Times New Roman"/>
          <w:b/>
          <w:caps/>
          <w:sz w:val="24"/>
          <w:szCs w:val="24"/>
        </w:rPr>
      </w:pPr>
      <w:r w:rsidRPr="0071694E">
        <w:rPr>
          <w:rFonts w:ascii="Times New Roman" w:hAnsi="Times New Roman"/>
          <w:b/>
          <w:caps/>
          <w:sz w:val="24"/>
          <w:szCs w:val="24"/>
        </w:rPr>
        <w:t>izvietojuma shēma</w:t>
      </w:r>
    </w:p>
    <w:p w14:paraId="06F4325A" w14:textId="23C58354" w:rsidR="00134E28" w:rsidRPr="00B51113" w:rsidRDefault="00134E28" w:rsidP="00134E28">
      <w:pPr>
        <w:spacing w:before="120" w:after="120" w:line="360" w:lineRule="auto"/>
        <w:rPr>
          <w:rFonts w:ascii="Times New Roman" w:hAnsi="Times New Roman"/>
          <w:b/>
          <w:bCs/>
          <w:caps/>
          <w:sz w:val="24"/>
          <w:szCs w:val="24"/>
        </w:rPr>
      </w:pPr>
      <w:r w:rsidRPr="00B51113">
        <w:rPr>
          <w:rFonts w:ascii="Times New Roman" w:hAnsi="Times New Roman"/>
          <w:b/>
          <w:bCs/>
          <w:sz w:val="24"/>
          <w:szCs w:val="24"/>
        </w:rPr>
        <w:t>Vecpilsētas laukums</w:t>
      </w:r>
    </w:p>
    <w:p w14:paraId="559C112D" w14:textId="4F673BA2" w:rsidR="00092714" w:rsidRDefault="00501D0D" w:rsidP="00092714">
      <w:pPr>
        <w:spacing w:before="120" w:after="120" w:line="360" w:lineRule="auto"/>
        <w:jc w:val="center"/>
        <w:rPr>
          <w:rFonts w:ascii="Times New Roman" w:hAnsi="Times New Roman"/>
          <w:b/>
          <w:caps/>
          <w:sz w:val="24"/>
          <w:szCs w:val="24"/>
        </w:rPr>
      </w:pPr>
      <w:r>
        <w:rPr>
          <w:rFonts w:ascii="Times New Roman" w:hAnsi="Times New Roman"/>
          <w:b/>
          <w:caps/>
          <w:noProof/>
          <w:sz w:val="24"/>
          <w:szCs w:val="24"/>
        </w:rPr>
        <mc:AlternateContent>
          <mc:Choice Requires="wps">
            <w:drawing>
              <wp:anchor distT="0" distB="0" distL="114300" distR="114300" simplePos="0" relativeHeight="251678208" behindDoc="0" locked="0" layoutInCell="1" allowOverlap="1" wp14:anchorId="31A414C6" wp14:editId="0C961B45">
                <wp:simplePos x="0" y="0"/>
                <wp:positionH relativeFrom="margin">
                  <wp:posOffset>5268116</wp:posOffset>
                </wp:positionH>
                <wp:positionV relativeFrom="paragraph">
                  <wp:posOffset>888604</wp:posOffset>
                </wp:positionV>
                <wp:extent cx="723265" cy="825335"/>
                <wp:effectExtent l="476250" t="0" r="19685" b="13335"/>
                <wp:wrapNone/>
                <wp:docPr id="895487315" name="Callout: Line with No Border 3"/>
                <wp:cNvGraphicFramePr/>
                <a:graphic xmlns:a="http://schemas.openxmlformats.org/drawingml/2006/main">
                  <a:graphicData uri="http://schemas.microsoft.com/office/word/2010/wordprocessingShape">
                    <wps:wsp>
                      <wps:cNvSpPr/>
                      <wps:spPr>
                        <a:xfrm>
                          <a:off x="0" y="0"/>
                          <a:ext cx="723265" cy="825335"/>
                        </a:xfrm>
                        <a:prstGeom prst="callout1">
                          <a:avLst>
                            <a:gd name="adj1" fmla="val 18750"/>
                            <a:gd name="adj2" fmla="val -8333"/>
                            <a:gd name="adj3" fmla="val 97965"/>
                            <a:gd name="adj4" fmla="val -65634"/>
                          </a:avLst>
                        </a:prstGeom>
                      </wps:spPr>
                      <wps:style>
                        <a:lnRef idx="2">
                          <a:schemeClr val="dk1"/>
                        </a:lnRef>
                        <a:fillRef idx="1">
                          <a:schemeClr val="lt1"/>
                        </a:fillRef>
                        <a:effectRef idx="0">
                          <a:schemeClr val="dk1"/>
                        </a:effectRef>
                        <a:fontRef idx="minor">
                          <a:schemeClr val="dk1"/>
                        </a:fontRef>
                      </wps:style>
                      <wps:txbx>
                        <w:txbxContent>
                          <w:p w14:paraId="061773F9" w14:textId="6855819B" w:rsidR="00E75193" w:rsidRPr="0031132C" w:rsidRDefault="00FA705A" w:rsidP="00E75193">
                            <w:pPr>
                              <w:jc w:val="center"/>
                              <w:rPr>
                                <w:rFonts w:ascii="Times New Roman" w:hAnsi="Times New Roman"/>
                                <w:color w:val="000000" w:themeColor="text1"/>
                                <w:sz w:val="12"/>
                                <w:szCs w:val="12"/>
                              </w:rPr>
                            </w:pPr>
                            <w:r w:rsidRPr="0031132C">
                              <w:rPr>
                                <w:rFonts w:ascii="Times New Roman" w:hAnsi="Times New Roman"/>
                                <w:color w:val="000000" w:themeColor="text1"/>
                                <w:sz w:val="12"/>
                                <w:szCs w:val="12"/>
                              </w:rPr>
                              <w:t>Neierobežojot</w:t>
                            </w:r>
                            <w:r w:rsidR="00556829" w:rsidRPr="0031132C">
                              <w:rPr>
                                <w:rFonts w:ascii="Times New Roman" w:hAnsi="Times New Roman"/>
                                <w:color w:val="000000" w:themeColor="text1"/>
                                <w:sz w:val="12"/>
                                <w:szCs w:val="12"/>
                              </w:rPr>
                              <w:t xml:space="preserve"> gājēju plūsmu </w:t>
                            </w:r>
                            <w:r w:rsidR="0031132C" w:rsidRPr="0031132C">
                              <w:rPr>
                                <w:rFonts w:ascii="Times New Roman" w:hAnsi="Times New Roman"/>
                                <w:color w:val="000000" w:themeColor="text1"/>
                                <w:sz w:val="12"/>
                                <w:szCs w:val="12"/>
                              </w:rPr>
                              <w:t>dekorēt kokus, laternas</w:t>
                            </w:r>
                            <w:r w:rsidR="00501D0D">
                              <w:rPr>
                                <w:rFonts w:ascii="Times New Roman" w:hAnsi="Times New Roman"/>
                                <w:color w:val="000000" w:themeColor="text1"/>
                                <w:sz w:val="12"/>
                                <w:szCs w:val="12"/>
                              </w:rPr>
                              <w:t>, paralēlo līniju stāvlaukumam</w:t>
                            </w:r>
                            <w:r w:rsidR="00806728">
                              <w:rPr>
                                <w:rFonts w:ascii="Times New Roman" w:hAnsi="Times New Roman"/>
                                <w:color w:val="000000" w:themeColor="text1"/>
                                <w:sz w:val="12"/>
                                <w:szCs w:val="1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A414C6" id="_x0000_t41" coordsize="21600,21600" o:spt="41" adj="-8280,24300,-1800,4050" path="m@0@1l@2@3nfem,l21600,r,21600l,21600ns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textborder="f"/>
              </v:shapetype>
              <v:shape id="Callout: Line with No Border 3" o:spid="_x0000_s1026" type="#_x0000_t41" style="position:absolute;left:0;text-align:left;margin-left:414.8pt;margin-top:69.95pt;width:56.95pt;height:6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" adj="-14177,21160" fillcolor="white [3201]" strokecolor="black [3200]" strokeweight="1pt">
                <v:textbox>
                  <w:txbxContent>
                    <w:p w14:paraId="061773F9" w14:textId="6855819B" w:rsidR="00E75193" w:rsidRPr="0031132C" w:rsidRDefault="00FA705A" w:rsidP="00E75193">
                      <w:pPr>
                        <w:jc w:val="center"/>
                        <w:rPr>
                          <w:rFonts w:ascii="Times New Roman" w:hAnsi="Times New Roman"/>
                          <w:color w:val="000000" w:themeColor="text1"/>
                          <w:sz w:val="12"/>
                          <w:szCs w:val="12"/>
                        </w:rPr>
                      </w:pPr>
                      <w:r w:rsidRPr="0031132C">
                        <w:rPr>
                          <w:rFonts w:ascii="Times New Roman" w:hAnsi="Times New Roman"/>
                          <w:color w:val="000000" w:themeColor="text1"/>
                          <w:sz w:val="12"/>
                          <w:szCs w:val="12"/>
                        </w:rPr>
                        <w:t>Neierobežojot</w:t>
                      </w:r>
                      <w:r w:rsidR="00556829" w:rsidRPr="0031132C">
                        <w:rPr>
                          <w:rFonts w:ascii="Times New Roman" w:hAnsi="Times New Roman"/>
                          <w:color w:val="000000" w:themeColor="text1"/>
                          <w:sz w:val="12"/>
                          <w:szCs w:val="12"/>
                        </w:rPr>
                        <w:t xml:space="preserve"> gājēju plūsmu </w:t>
                      </w:r>
                      <w:r w:rsidR="0031132C" w:rsidRPr="0031132C">
                        <w:rPr>
                          <w:rFonts w:ascii="Times New Roman" w:hAnsi="Times New Roman"/>
                          <w:color w:val="000000" w:themeColor="text1"/>
                          <w:sz w:val="12"/>
                          <w:szCs w:val="12"/>
                        </w:rPr>
                        <w:t>dekorēt kokus, laternas</w:t>
                      </w:r>
                      <w:r w:rsidR="00501D0D">
                        <w:rPr>
                          <w:rFonts w:ascii="Times New Roman" w:hAnsi="Times New Roman"/>
                          <w:color w:val="000000" w:themeColor="text1"/>
                          <w:sz w:val="12"/>
                          <w:szCs w:val="12"/>
                        </w:rPr>
                        <w:t>, paralēlo līniju stāvlaukumam</w:t>
                      </w:r>
                      <w:r w:rsidR="00806728">
                        <w:rPr>
                          <w:rFonts w:ascii="Times New Roman" w:hAnsi="Times New Roman"/>
                          <w:color w:val="000000" w:themeColor="text1"/>
                          <w:sz w:val="12"/>
                          <w:szCs w:val="12"/>
                        </w:rPr>
                        <w:t>.</w:t>
                      </w:r>
                    </w:p>
                  </w:txbxContent>
                </v:textbox>
                <o:callout v:ext="edit" minusy="t"/>
                <w10:wrap anchorx="margin"/>
              </v:shape>
            </w:pict>
          </mc:Fallback>
        </mc:AlternateContent>
      </w:r>
      <w:r w:rsidR="002C422A">
        <w:rPr>
          <w:rFonts w:ascii="Times New Roman" w:hAnsi="Times New Roman"/>
          <w:b/>
          <w:caps/>
          <w:noProof/>
          <w:sz w:val="24"/>
          <w:szCs w:val="24"/>
        </w:rPr>
        <mc:AlternateContent>
          <mc:Choice Requires="wps">
            <w:drawing>
              <wp:anchor distT="0" distB="0" distL="114300" distR="114300" simplePos="0" relativeHeight="251681280" behindDoc="0" locked="0" layoutInCell="1" allowOverlap="1" wp14:anchorId="1E1A0289" wp14:editId="6E4BAA92">
                <wp:simplePos x="0" y="0"/>
                <wp:positionH relativeFrom="column">
                  <wp:posOffset>1482692</wp:posOffset>
                </wp:positionH>
                <wp:positionV relativeFrom="paragraph">
                  <wp:posOffset>223727</wp:posOffset>
                </wp:positionV>
                <wp:extent cx="777875" cy="534390"/>
                <wp:effectExtent l="247650" t="0" r="22225" b="951865"/>
                <wp:wrapNone/>
                <wp:docPr id="707989242" name="Callout: Line with Accent Bar 6"/>
                <wp:cNvGraphicFramePr/>
                <a:graphic xmlns:a="http://schemas.openxmlformats.org/drawingml/2006/main">
                  <a:graphicData uri="http://schemas.microsoft.com/office/word/2010/wordprocessingShape">
                    <wps:wsp>
                      <wps:cNvSpPr/>
                      <wps:spPr>
                        <a:xfrm>
                          <a:off x="0" y="0"/>
                          <a:ext cx="777875" cy="534390"/>
                        </a:xfrm>
                        <a:prstGeom prst="accentCallout1">
                          <a:avLst>
                            <a:gd name="adj1" fmla="val 18750"/>
                            <a:gd name="adj2" fmla="val -8333"/>
                            <a:gd name="adj3" fmla="val 272340"/>
                            <a:gd name="adj4" fmla="val -29937"/>
                          </a:avLst>
                        </a:prstGeom>
                      </wps:spPr>
                      <wps:style>
                        <a:lnRef idx="2">
                          <a:schemeClr val="dk1"/>
                        </a:lnRef>
                        <a:fillRef idx="1">
                          <a:schemeClr val="lt1"/>
                        </a:fillRef>
                        <a:effectRef idx="0">
                          <a:schemeClr val="dk1"/>
                        </a:effectRef>
                        <a:fontRef idx="minor">
                          <a:schemeClr val="dk1"/>
                        </a:fontRef>
                      </wps:style>
                      <wps:txbx>
                        <w:txbxContent>
                          <w:p w14:paraId="245344AE" w14:textId="5517FD4F" w:rsidR="002C422A" w:rsidRPr="002C422A" w:rsidRDefault="002C422A" w:rsidP="002C422A">
                            <w:pPr>
                              <w:jc w:val="center"/>
                              <w:rPr>
                                <w:rFonts w:ascii="Times New Roman" w:hAnsi="Times New Roman"/>
                                <w:sz w:val="12"/>
                                <w:szCs w:val="12"/>
                              </w:rPr>
                            </w:pPr>
                            <w:r w:rsidRPr="002C422A">
                              <w:rPr>
                                <w:rFonts w:ascii="Times New Roman" w:hAnsi="Times New Roman"/>
                                <w:sz w:val="12"/>
                                <w:szCs w:val="12"/>
                              </w:rPr>
                              <w:t>Noformējumam izmantot strūklakas pamatni</w:t>
                            </w:r>
                            <w:r w:rsidR="00806728">
                              <w:rPr>
                                <w:rFonts w:ascii="Times New Roman" w:hAnsi="Times New Roman"/>
                                <w:sz w:val="12"/>
                                <w:szCs w:val="1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1A0289" id="_x0000_t44" coordsize="21600,21600" o:spt="44" adj="-8280,24300,-1800,4050" path="m@0@1l@2@3nfem@2,l@2,21600nfem,l21600,r,21600l,21600ns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accentbar="t" textborder="f"/>
              </v:shapetype>
              <v:shape id="Callout: Line with Accent Bar 6" o:spid="_x0000_s1027" type="#_x0000_t44" style="position:absolute;left:0;text-align:left;margin-left:116.75pt;margin-top:17.6pt;width:61.25pt;height:42.1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" adj="-6466,58825" fillcolor="white [3201]" strokecolor="black [3200]" strokeweight="1pt">
                <v:textbox>
                  <w:txbxContent>
                    <w:p w14:paraId="245344AE" w14:textId="5517FD4F" w:rsidR="002C422A" w:rsidRPr="002C422A" w:rsidRDefault="002C422A" w:rsidP="002C422A">
                      <w:pPr>
                        <w:jc w:val="center"/>
                        <w:rPr>
                          <w:rFonts w:ascii="Times New Roman" w:hAnsi="Times New Roman"/>
                          <w:sz w:val="12"/>
                          <w:szCs w:val="12"/>
                        </w:rPr>
                      </w:pPr>
                      <w:r w:rsidRPr="002C422A">
                        <w:rPr>
                          <w:rFonts w:ascii="Times New Roman" w:hAnsi="Times New Roman"/>
                          <w:sz w:val="12"/>
                          <w:szCs w:val="12"/>
                        </w:rPr>
                        <w:t>Noformējumam izmantot strūklakas pamatni</w:t>
                      </w:r>
                      <w:r w:rsidR="00806728">
                        <w:rPr>
                          <w:rFonts w:ascii="Times New Roman" w:hAnsi="Times New Roman"/>
                          <w:sz w:val="12"/>
                          <w:szCs w:val="12"/>
                        </w:rPr>
                        <w:t>.</w:t>
                      </w:r>
                    </w:p>
                  </w:txbxContent>
                </v:textbox>
                <o:callout v:ext="edit" minusy="t"/>
              </v:shape>
            </w:pict>
          </mc:Fallback>
        </mc:AlternateContent>
      </w:r>
      <w:r w:rsidR="00254B7B">
        <w:rPr>
          <w:rFonts w:ascii="Times New Roman" w:hAnsi="Times New Roman"/>
          <w:b/>
          <w:caps/>
          <w:noProof/>
          <w:sz w:val="24"/>
          <w:szCs w:val="24"/>
        </w:rPr>
        <mc:AlternateContent>
          <mc:Choice Requires="wps">
            <w:drawing>
              <wp:anchor distT="0" distB="0" distL="114300" distR="114300" simplePos="0" relativeHeight="251680256" behindDoc="0" locked="0" layoutInCell="1" allowOverlap="1" wp14:anchorId="03EF918E" wp14:editId="72206E9E">
                <wp:simplePos x="0" y="0"/>
                <wp:positionH relativeFrom="column">
                  <wp:posOffset>3928283</wp:posOffset>
                </wp:positionH>
                <wp:positionV relativeFrom="paragraph">
                  <wp:posOffset>1245276</wp:posOffset>
                </wp:positionV>
                <wp:extent cx="596735" cy="498764"/>
                <wp:effectExtent l="247650" t="0" r="13335" b="454025"/>
                <wp:wrapNone/>
                <wp:docPr id="1026691724" name="Callout: Line with No Border 5"/>
                <wp:cNvGraphicFramePr/>
                <a:graphic xmlns:a="http://schemas.openxmlformats.org/drawingml/2006/main">
                  <a:graphicData uri="http://schemas.microsoft.com/office/word/2010/wordprocessingShape">
                    <wps:wsp>
                      <wps:cNvSpPr/>
                      <wps:spPr>
                        <a:xfrm>
                          <a:off x="0" y="0"/>
                          <a:ext cx="596735" cy="498764"/>
                        </a:xfrm>
                        <a:prstGeom prst="callout1">
                          <a:avLst>
                            <a:gd name="adj1" fmla="val 18750"/>
                            <a:gd name="adj2" fmla="val -8333"/>
                            <a:gd name="adj3" fmla="val 187536"/>
                            <a:gd name="adj4" fmla="val -41580"/>
                          </a:avLst>
                        </a:prstGeom>
                      </wps:spPr>
                      <wps:style>
                        <a:lnRef idx="2">
                          <a:schemeClr val="dk1"/>
                        </a:lnRef>
                        <a:fillRef idx="1">
                          <a:schemeClr val="lt1"/>
                        </a:fillRef>
                        <a:effectRef idx="0">
                          <a:schemeClr val="dk1"/>
                        </a:effectRef>
                        <a:fontRef idx="minor">
                          <a:schemeClr val="dk1"/>
                        </a:fontRef>
                      </wps:style>
                      <wps:txbx>
                        <w:txbxContent>
                          <w:p w14:paraId="468CBC8D" w14:textId="3359FC63" w:rsidR="00254B7B" w:rsidRPr="002C422A" w:rsidRDefault="00254B7B" w:rsidP="00254B7B">
                            <w:pPr>
                              <w:jc w:val="center"/>
                              <w:rPr>
                                <w:rFonts w:ascii="Times New Roman" w:hAnsi="Times New Roman"/>
                                <w:sz w:val="12"/>
                                <w:szCs w:val="12"/>
                              </w:rPr>
                            </w:pPr>
                            <w:r w:rsidRPr="002C422A">
                              <w:rPr>
                                <w:rFonts w:ascii="Times New Roman" w:hAnsi="Times New Roman"/>
                                <w:sz w:val="12"/>
                                <w:szCs w:val="12"/>
                              </w:rPr>
                              <w:t>Egles atrašanās vieta</w:t>
                            </w:r>
                            <w:r w:rsidR="00806728">
                              <w:rPr>
                                <w:rFonts w:ascii="Times New Roman" w:hAnsi="Times New Roman"/>
                                <w:sz w:val="12"/>
                                <w:szCs w:val="1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EF918E" id="Callout: Line with No Border 5" o:spid="_x0000_s1028" type="#_x0000_t41" style="position:absolute;left:0;text-align:left;margin-left:309.3pt;margin-top:98.05pt;width:47pt;height:39.2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" adj="-8981,40508" fillcolor="white [3201]" strokecolor="black [3200]" strokeweight="1pt">
                <v:textbox>
                  <w:txbxContent>
                    <w:p w14:paraId="468CBC8D" w14:textId="3359FC63" w:rsidR="00254B7B" w:rsidRPr="002C422A" w:rsidRDefault="00254B7B" w:rsidP="00254B7B">
                      <w:pPr>
                        <w:jc w:val="center"/>
                        <w:rPr>
                          <w:rFonts w:ascii="Times New Roman" w:hAnsi="Times New Roman"/>
                          <w:sz w:val="12"/>
                          <w:szCs w:val="12"/>
                        </w:rPr>
                      </w:pPr>
                      <w:r w:rsidRPr="002C422A">
                        <w:rPr>
                          <w:rFonts w:ascii="Times New Roman" w:hAnsi="Times New Roman"/>
                          <w:sz w:val="12"/>
                          <w:szCs w:val="12"/>
                        </w:rPr>
                        <w:t>Egles atrašanās vieta</w:t>
                      </w:r>
                      <w:r w:rsidR="00806728">
                        <w:rPr>
                          <w:rFonts w:ascii="Times New Roman" w:hAnsi="Times New Roman"/>
                          <w:sz w:val="12"/>
                          <w:szCs w:val="12"/>
                        </w:rPr>
                        <w:t>.</w:t>
                      </w:r>
                    </w:p>
                  </w:txbxContent>
                </v:textbox>
                <o:callout v:ext="edit" minusy="t"/>
              </v:shape>
            </w:pict>
          </mc:Fallback>
        </mc:AlternateContent>
      </w:r>
      <w:r w:rsidR="0031132C">
        <w:rPr>
          <w:rFonts w:ascii="Times New Roman" w:hAnsi="Times New Roman"/>
          <w:b/>
          <w:caps/>
          <w:noProof/>
          <w:sz w:val="24"/>
          <w:szCs w:val="24"/>
        </w:rPr>
        <mc:AlternateContent>
          <mc:Choice Requires="wps">
            <w:drawing>
              <wp:anchor distT="0" distB="0" distL="114300" distR="114300" simplePos="0" relativeHeight="251679232" behindDoc="0" locked="0" layoutInCell="1" allowOverlap="1" wp14:anchorId="49522362" wp14:editId="12DB33FC">
                <wp:simplePos x="0" y="0"/>
                <wp:positionH relativeFrom="margin">
                  <wp:posOffset>2130862</wp:posOffset>
                </wp:positionH>
                <wp:positionV relativeFrom="paragraph">
                  <wp:posOffset>1873810</wp:posOffset>
                </wp:positionV>
                <wp:extent cx="914400" cy="593338"/>
                <wp:effectExtent l="361950" t="0" r="19050" b="92710"/>
                <wp:wrapNone/>
                <wp:docPr id="1182584172" name="Callout: Line with Accent Bar 4"/>
                <wp:cNvGraphicFramePr/>
                <a:graphic xmlns:a="http://schemas.openxmlformats.org/drawingml/2006/main">
                  <a:graphicData uri="http://schemas.microsoft.com/office/word/2010/wordprocessingShape">
                    <wps:wsp>
                      <wps:cNvSpPr/>
                      <wps:spPr>
                        <a:xfrm>
                          <a:off x="0" y="0"/>
                          <a:ext cx="914400" cy="593338"/>
                        </a:xfrm>
                        <a:prstGeom prst="accentCallout1">
                          <a:avLst/>
                        </a:prstGeom>
                      </wps:spPr>
                      <wps:style>
                        <a:lnRef idx="2">
                          <a:schemeClr val="dk1"/>
                        </a:lnRef>
                        <a:fillRef idx="1">
                          <a:schemeClr val="lt1"/>
                        </a:fillRef>
                        <a:effectRef idx="0">
                          <a:schemeClr val="dk1"/>
                        </a:effectRef>
                        <a:fontRef idx="minor">
                          <a:schemeClr val="dk1"/>
                        </a:fontRef>
                      </wps:style>
                      <wps:txbx>
                        <w:txbxContent>
                          <w:p w14:paraId="47F8151D" w14:textId="1E343D14" w:rsidR="0031132C" w:rsidRPr="000B6B3F" w:rsidRDefault="000B6B3F" w:rsidP="0031132C">
                            <w:pPr>
                              <w:jc w:val="center"/>
                              <w:rPr>
                                <w:rFonts w:ascii="Times New Roman" w:hAnsi="Times New Roman"/>
                                <w:sz w:val="12"/>
                                <w:szCs w:val="12"/>
                              </w:rPr>
                            </w:pPr>
                            <w:r w:rsidRPr="000B6B3F">
                              <w:rPr>
                                <w:rFonts w:ascii="Times New Roman" w:hAnsi="Times New Roman"/>
                                <w:sz w:val="12"/>
                                <w:szCs w:val="12"/>
                              </w:rPr>
                              <w:t>Izmantot zaļo zonu noformējumam</w:t>
                            </w:r>
                            <w:r w:rsidR="00806728">
                              <w:rPr>
                                <w:rFonts w:ascii="Times New Roman" w:hAnsi="Times New Roman"/>
                                <w:sz w:val="12"/>
                                <w:szCs w:val="1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9522362" id="Callout: Line with Accent Bar 4" o:spid="_x0000_s1029" type="#_x0000_t44" style="position:absolute;left:0;text-align:left;margin-left:167.8pt;margin-top:147.55pt;width:1in;height:46.7pt;z-index:2516792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" fillcolor="white [3201]" strokecolor="black [3200]" strokeweight="1pt">
                <v:textbox>
                  <w:txbxContent>
                    <w:p w14:paraId="47F8151D" w14:textId="1E343D14" w:rsidR="0031132C" w:rsidRPr="000B6B3F" w:rsidRDefault="000B6B3F" w:rsidP="0031132C">
                      <w:pPr>
                        <w:jc w:val="center"/>
                        <w:rPr>
                          <w:rFonts w:ascii="Times New Roman" w:hAnsi="Times New Roman"/>
                          <w:sz w:val="12"/>
                          <w:szCs w:val="12"/>
                        </w:rPr>
                      </w:pPr>
                      <w:r w:rsidRPr="000B6B3F">
                        <w:rPr>
                          <w:rFonts w:ascii="Times New Roman" w:hAnsi="Times New Roman"/>
                          <w:sz w:val="12"/>
                          <w:szCs w:val="12"/>
                        </w:rPr>
                        <w:t>Izmantot zaļo zonu noformējumam</w:t>
                      </w:r>
                      <w:r w:rsidR="00806728">
                        <w:rPr>
                          <w:rFonts w:ascii="Times New Roman" w:hAnsi="Times New Roman"/>
                          <w:sz w:val="12"/>
                          <w:szCs w:val="12"/>
                        </w:rPr>
                        <w:t>.</w:t>
                      </w:r>
                    </w:p>
                  </w:txbxContent>
                </v:textbox>
                <o:callout v:ext="edit" minusy="t"/>
                <w10:wrap anchorx="margin"/>
              </v:shape>
            </w:pict>
          </mc:Fallback>
        </mc:AlternateContent>
      </w:r>
      <w:r w:rsidR="00D82D0B" w:rsidRPr="00D82D0B">
        <w:rPr>
          <w:rFonts w:ascii="Times New Roman" w:hAnsi="Times New Roman"/>
          <w:b/>
          <w:caps/>
          <w:noProof/>
          <w:sz w:val="24"/>
          <w:szCs w:val="24"/>
        </w:rPr>
        <w:drawing>
          <wp:inline distT="0" distB="0" distL="0" distR="0" wp14:anchorId="10486474" wp14:editId="7BB18FF0">
            <wp:extent cx="5760720" cy="3871595"/>
            <wp:effectExtent l="0" t="0" r="0" b="0"/>
            <wp:docPr id="110470334" name="Picture 1" descr="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70334" name="Picture 1" descr="Aerial view of a city&#10;&#10;Description automatically generated"/>
                    <pic:cNvPicPr/>
                  </pic:nvPicPr>
                  <pic:blipFill>
                    <a:blip r:embed="rId19"/>
                    <a:stretch>
                      <a:fillRect/>
                    </a:stretch>
                  </pic:blipFill>
                  <pic:spPr>
                    <a:xfrm>
                      <a:off x="0" y="0"/>
                      <a:ext cx="5760720" cy="3871595"/>
                    </a:xfrm>
                    <a:prstGeom prst="rect">
                      <a:avLst/>
                    </a:prstGeom>
                  </pic:spPr>
                </pic:pic>
              </a:graphicData>
            </a:graphic>
          </wp:inline>
        </w:drawing>
      </w:r>
    </w:p>
    <w:p w14:paraId="6326E122" w14:textId="76CC7202" w:rsidR="00134E28" w:rsidRPr="00B01C3E" w:rsidRDefault="00134E28" w:rsidP="00134E28">
      <w:pPr>
        <w:rPr>
          <w:rFonts w:ascii="Times New Roman" w:hAnsi="Times New Roman"/>
          <w:b/>
          <w:color w:val="000000"/>
          <w:sz w:val="24"/>
          <w:szCs w:val="24"/>
        </w:rPr>
      </w:pPr>
      <w:r>
        <w:rPr>
          <w:rFonts w:ascii="Times New Roman" w:hAnsi="Times New Roman"/>
          <w:b/>
          <w:sz w:val="24"/>
          <w:szCs w:val="24"/>
        </w:rPr>
        <w:t>K</w:t>
      </w:r>
      <w:r w:rsidRPr="00B01C3E">
        <w:rPr>
          <w:rFonts w:ascii="Times New Roman" w:hAnsi="Times New Roman"/>
          <w:b/>
          <w:sz w:val="24"/>
          <w:szCs w:val="24"/>
        </w:rPr>
        <w:t xml:space="preserve">urzemes-Rīgas ielas </w:t>
      </w:r>
      <w:r>
        <w:rPr>
          <w:rFonts w:ascii="Times New Roman" w:hAnsi="Times New Roman"/>
          <w:b/>
          <w:sz w:val="24"/>
          <w:szCs w:val="24"/>
        </w:rPr>
        <w:t xml:space="preserve">satiksmes </w:t>
      </w:r>
      <w:r w:rsidRPr="00B01C3E">
        <w:rPr>
          <w:rFonts w:ascii="Times New Roman" w:hAnsi="Times New Roman"/>
          <w:b/>
          <w:sz w:val="24"/>
          <w:szCs w:val="24"/>
        </w:rPr>
        <w:t>rotācijas aplis</w:t>
      </w:r>
    </w:p>
    <w:p w14:paraId="4C28E77D" w14:textId="1C3E9FB4" w:rsidR="00B51113" w:rsidRDefault="00B51113" w:rsidP="00092714">
      <w:pPr>
        <w:spacing w:before="120" w:after="120" w:line="360" w:lineRule="auto"/>
        <w:jc w:val="center"/>
        <w:rPr>
          <w:rFonts w:ascii="Times New Roman" w:hAnsi="Times New Roman"/>
          <w:sz w:val="24"/>
          <w:szCs w:val="24"/>
        </w:rPr>
      </w:pPr>
      <w:r w:rsidRPr="00FD0317">
        <w:rPr>
          <w:rFonts w:ascii="Times New Roman" w:hAnsi="Times New Roman"/>
          <w:noProof/>
          <w:sz w:val="24"/>
          <w:szCs w:val="24"/>
        </w:rPr>
        <w:drawing>
          <wp:anchor distT="0" distB="0" distL="114300" distR="114300" simplePos="0" relativeHeight="251682304" behindDoc="0" locked="0" layoutInCell="1" allowOverlap="1" wp14:anchorId="521A8CB7" wp14:editId="68708981">
            <wp:simplePos x="0" y="0"/>
            <wp:positionH relativeFrom="margin">
              <wp:posOffset>8255</wp:posOffset>
            </wp:positionH>
            <wp:positionV relativeFrom="margin">
              <wp:posOffset>6007735</wp:posOffset>
            </wp:positionV>
            <wp:extent cx="4377055" cy="3234690"/>
            <wp:effectExtent l="0" t="0" r="4445" b="3810"/>
            <wp:wrapSquare wrapText="bothSides"/>
            <wp:docPr id="780073128" name="Picture 1" descr="A map of a circular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073128" name="Picture 1" descr="A map of a circular road&#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377055" cy="3234690"/>
                    </a:xfrm>
                    <a:prstGeom prst="rect">
                      <a:avLst/>
                    </a:prstGeom>
                  </pic:spPr>
                </pic:pic>
              </a:graphicData>
            </a:graphic>
            <wp14:sizeRelH relativeFrom="margin">
              <wp14:pctWidth>0</wp14:pctWidth>
            </wp14:sizeRelH>
            <wp14:sizeRelV relativeFrom="margin">
              <wp14:pctHeight>0</wp14:pctHeight>
            </wp14:sizeRelV>
          </wp:anchor>
        </w:drawing>
      </w:r>
    </w:p>
    <w:p w14:paraId="7F7AF038" w14:textId="1D2D2309" w:rsidR="00B51113" w:rsidRDefault="00B51113" w:rsidP="00092714">
      <w:pPr>
        <w:spacing w:before="120" w:after="120" w:line="360" w:lineRule="auto"/>
        <w:jc w:val="center"/>
        <w:rPr>
          <w:rFonts w:ascii="Times New Roman" w:hAnsi="Times New Roman"/>
          <w:sz w:val="24"/>
          <w:szCs w:val="24"/>
        </w:rPr>
      </w:pPr>
    </w:p>
    <w:p w14:paraId="066A9395" w14:textId="3A124C09" w:rsidR="00B51113" w:rsidRDefault="00B51113" w:rsidP="00092714">
      <w:pPr>
        <w:spacing w:before="120" w:after="120" w:line="360" w:lineRule="auto"/>
        <w:jc w:val="center"/>
        <w:rPr>
          <w:rFonts w:ascii="Times New Roman" w:hAnsi="Times New Roman"/>
          <w:sz w:val="24"/>
          <w:szCs w:val="24"/>
        </w:rPr>
      </w:pPr>
    </w:p>
    <w:p w14:paraId="0FAE9B63" w14:textId="14E12BBF" w:rsidR="00B51113" w:rsidRDefault="00B51113" w:rsidP="00092714">
      <w:pPr>
        <w:spacing w:before="120" w:after="120" w:line="360" w:lineRule="auto"/>
        <w:jc w:val="center"/>
        <w:rPr>
          <w:rFonts w:ascii="Times New Roman" w:hAnsi="Times New Roman"/>
          <w:sz w:val="24"/>
          <w:szCs w:val="24"/>
        </w:rPr>
      </w:pPr>
    </w:p>
    <w:p w14:paraId="6AE976F7" w14:textId="4923CF1D" w:rsidR="00B51113" w:rsidRDefault="00B51113" w:rsidP="00092714">
      <w:pPr>
        <w:spacing w:before="120" w:after="120" w:line="360" w:lineRule="auto"/>
        <w:jc w:val="center"/>
        <w:rPr>
          <w:rFonts w:ascii="Times New Roman" w:hAnsi="Times New Roman"/>
          <w:sz w:val="24"/>
          <w:szCs w:val="24"/>
        </w:rPr>
      </w:pPr>
    </w:p>
    <w:p w14:paraId="3FF182E1" w14:textId="77777777" w:rsidR="00B51113" w:rsidRDefault="00B51113" w:rsidP="00092714">
      <w:pPr>
        <w:spacing w:before="120" w:after="120" w:line="360" w:lineRule="auto"/>
        <w:jc w:val="center"/>
        <w:rPr>
          <w:rFonts w:ascii="Times New Roman" w:hAnsi="Times New Roman"/>
          <w:sz w:val="24"/>
          <w:szCs w:val="24"/>
        </w:rPr>
      </w:pPr>
    </w:p>
    <w:p w14:paraId="64635BFA" w14:textId="77777777" w:rsidR="00B51113" w:rsidRDefault="00B51113" w:rsidP="00092714">
      <w:pPr>
        <w:spacing w:before="120" w:after="120" w:line="360" w:lineRule="auto"/>
        <w:jc w:val="center"/>
        <w:rPr>
          <w:rFonts w:ascii="Times New Roman" w:hAnsi="Times New Roman"/>
          <w:sz w:val="24"/>
          <w:szCs w:val="24"/>
        </w:rPr>
      </w:pPr>
    </w:p>
    <w:p w14:paraId="0AF0C959" w14:textId="77777777" w:rsidR="00B51113" w:rsidRDefault="00B51113" w:rsidP="00092714">
      <w:pPr>
        <w:spacing w:before="120" w:after="120" w:line="360" w:lineRule="auto"/>
        <w:jc w:val="center"/>
        <w:rPr>
          <w:rFonts w:ascii="Times New Roman" w:hAnsi="Times New Roman"/>
          <w:sz w:val="24"/>
          <w:szCs w:val="24"/>
        </w:rPr>
      </w:pPr>
    </w:p>
    <w:p w14:paraId="22C6143F" w14:textId="77777777" w:rsidR="00B51113" w:rsidRDefault="00B51113" w:rsidP="00092714">
      <w:pPr>
        <w:spacing w:before="120" w:after="120" w:line="360" w:lineRule="auto"/>
        <w:jc w:val="center"/>
        <w:rPr>
          <w:rFonts w:ascii="Times New Roman" w:hAnsi="Times New Roman"/>
          <w:sz w:val="24"/>
          <w:szCs w:val="24"/>
        </w:rPr>
      </w:pPr>
    </w:p>
    <w:p w14:paraId="326B6216" w14:textId="77777777" w:rsidR="00B51113" w:rsidRDefault="00B51113" w:rsidP="00092714">
      <w:pPr>
        <w:spacing w:before="120" w:after="120" w:line="360" w:lineRule="auto"/>
        <w:jc w:val="center"/>
        <w:rPr>
          <w:rFonts w:ascii="Times New Roman" w:hAnsi="Times New Roman"/>
          <w:sz w:val="24"/>
          <w:szCs w:val="24"/>
        </w:rPr>
      </w:pPr>
    </w:p>
    <w:p w14:paraId="3051E9B7" w14:textId="30A1FAEC" w:rsidR="00B51113" w:rsidRPr="00DD3189" w:rsidRDefault="00B51113" w:rsidP="00B51113">
      <w:pPr>
        <w:pStyle w:val="Paraststmeklis"/>
        <w:rPr>
          <w:b/>
          <w:bCs/>
        </w:rPr>
      </w:pPr>
      <w:proofErr w:type="spellStart"/>
      <w:r>
        <w:rPr>
          <w:b/>
          <w:bCs/>
        </w:rPr>
        <w:lastRenderedPageBreak/>
        <w:t>V</w:t>
      </w:r>
      <w:r w:rsidRPr="00DD3189">
        <w:rPr>
          <w:b/>
          <w:bCs/>
        </w:rPr>
        <w:t>ienības</w:t>
      </w:r>
      <w:proofErr w:type="spellEnd"/>
      <w:r w:rsidRPr="00DD3189">
        <w:rPr>
          <w:b/>
          <w:bCs/>
        </w:rPr>
        <w:t xml:space="preserve"> </w:t>
      </w:r>
      <w:proofErr w:type="spellStart"/>
      <w:r w:rsidRPr="00DD3189">
        <w:rPr>
          <w:b/>
          <w:bCs/>
        </w:rPr>
        <w:t>ielas</w:t>
      </w:r>
      <w:proofErr w:type="spellEnd"/>
      <w:r w:rsidRPr="00DD3189">
        <w:rPr>
          <w:b/>
          <w:bCs/>
        </w:rPr>
        <w:t xml:space="preserve"> </w:t>
      </w:r>
      <w:proofErr w:type="spellStart"/>
      <w:r>
        <w:rPr>
          <w:b/>
          <w:bCs/>
        </w:rPr>
        <w:t>satiksmes</w:t>
      </w:r>
      <w:proofErr w:type="spellEnd"/>
      <w:r>
        <w:rPr>
          <w:b/>
          <w:bCs/>
        </w:rPr>
        <w:t xml:space="preserve"> </w:t>
      </w:r>
      <w:proofErr w:type="spellStart"/>
      <w:r>
        <w:rPr>
          <w:b/>
          <w:bCs/>
        </w:rPr>
        <w:t>rotācijas</w:t>
      </w:r>
      <w:proofErr w:type="spellEnd"/>
      <w:r>
        <w:rPr>
          <w:b/>
          <w:bCs/>
        </w:rPr>
        <w:t xml:space="preserve"> </w:t>
      </w:r>
      <w:proofErr w:type="spellStart"/>
      <w:r w:rsidRPr="00DD3189">
        <w:rPr>
          <w:b/>
          <w:bCs/>
        </w:rPr>
        <w:t>aplis</w:t>
      </w:r>
      <w:proofErr w:type="spellEnd"/>
    </w:p>
    <w:p w14:paraId="3F5E3CAA" w14:textId="77777777" w:rsidR="0070771C" w:rsidRDefault="0070771C" w:rsidP="00092714">
      <w:pPr>
        <w:spacing w:before="120" w:after="120" w:line="360" w:lineRule="auto"/>
        <w:jc w:val="center"/>
        <w:rPr>
          <w:rFonts w:ascii="Times New Roman" w:hAnsi="Times New Roman"/>
          <w:sz w:val="24"/>
          <w:szCs w:val="24"/>
        </w:rPr>
      </w:pPr>
      <w:r w:rsidRPr="0070771C">
        <w:rPr>
          <w:rFonts w:ascii="Times New Roman" w:hAnsi="Times New Roman"/>
          <w:noProof/>
          <w:sz w:val="24"/>
          <w:szCs w:val="24"/>
        </w:rPr>
        <w:drawing>
          <wp:inline distT="0" distB="0" distL="0" distR="0" wp14:anchorId="1EC15C1F" wp14:editId="176DBB85">
            <wp:extent cx="5210355" cy="3631512"/>
            <wp:effectExtent l="0" t="0" r="0" b="7620"/>
            <wp:docPr id="673821688" name="Picture 1" descr="A map of a roundabo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821688" name="Picture 1" descr="A map of a roundabout&#10;&#10;Description automatically generated"/>
                    <pic:cNvPicPr/>
                  </pic:nvPicPr>
                  <pic:blipFill>
                    <a:blip r:embed="rId21"/>
                    <a:stretch>
                      <a:fillRect/>
                    </a:stretch>
                  </pic:blipFill>
                  <pic:spPr>
                    <a:xfrm>
                      <a:off x="0" y="0"/>
                      <a:ext cx="5217230" cy="3636304"/>
                    </a:xfrm>
                    <a:prstGeom prst="rect">
                      <a:avLst/>
                    </a:prstGeom>
                  </pic:spPr>
                </pic:pic>
              </a:graphicData>
            </a:graphic>
          </wp:inline>
        </w:drawing>
      </w:r>
    </w:p>
    <w:p w14:paraId="1C1185E0" w14:textId="10CC726B" w:rsidR="0070771C" w:rsidRPr="00701C26" w:rsidRDefault="0070771C" w:rsidP="0070771C">
      <w:pPr>
        <w:pStyle w:val="Paraststmeklis"/>
        <w:rPr>
          <w:b/>
          <w:bCs/>
        </w:rPr>
      </w:pPr>
      <w:proofErr w:type="spellStart"/>
      <w:r>
        <w:rPr>
          <w:b/>
          <w:bCs/>
        </w:rPr>
        <w:t>B</w:t>
      </w:r>
      <w:r w:rsidRPr="00701C26">
        <w:rPr>
          <w:b/>
          <w:bCs/>
        </w:rPr>
        <w:t>rīvības-Vienības</w:t>
      </w:r>
      <w:proofErr w:type="spellEnd"/>
      <w:r w:rsidRPr="00701C26">
        <w:rPr>
          <w:b/>
          <w:bCs/>
        </w:rPr>
        <w:t xml:space="preserve"> </w:t>
      </w:r>
      <w:proofErr w:type="spellStart"/>
      <w:r w:rsidRPr="00701C26">
        <w:rPr>
          <w:b/>
          <w:bCs/>
        </w:rPr>
        <w:t>ielas</w:t>
      </w:r>
      <w:proofErr w:type="spellEnd"/>
      <w:r w:rsidRPr="00701C26">
        <w:rPr>
          <w:b/>
          <w:bCs/>
        </w:rPr>
        <w:t xml:space="preserve"> </w:t>
      </w:r>
      <w:proofErr w:type="spellStart"/>
      <w:r w:rsidRPr="00701C26">
        <w:rPr>
          <w:b/>
          <w:bCs/>
        </w:rPr>
        <w:t>satiksmes</w:t>
      </w:r>
      <w:proofErr w:type="spellEnd"/>
      <w:r w:rsidRPr="00701C26">
        <w:rPr>
          <w:b/>
          <w:bCs/>
        </w:rPr>
        <w:t xml:space="preserve"> </w:t>
      </w:r>
      <w:proofErr w:type="spellStart"/>
      <w:r w:rsidRPr="00701C26">
        <w:rPr>
          <w:b/>
          <w:bCs/>
        </w:rPr>
        <w:t>rotācijas</w:t>
      </w:r>
      <w:proofErr w:type="spellEnd"/>
      <w:r w:rsidRPr="00701C26">
        <w:rPr>
          <w:b/>
          <w:bCs/>
        </w:rPr>
        <w:t xml:space="preserve"> </w:t>
      </w:r>
      <w:proofErr w:type="spellStart"/>
      <w:r w:rsidRPr="00701C26">
        <w:rPr>
          <w:b/>
          <w:bCs/>
        </w:rPr>
        <w:t>aplis</w:t>
      </w:r>
      <w:proofErr w:type="spellEnd"/>
    </w:p>
    <w:p w14:paraId="22387499" w14:textId="77777777" w:rsidR="00D43748" w:rsidRDefault="00D43748" w:rsidP="00092714">
      <w:pPr>
        <w:spacing w:before="120" w:after="120" w:line="360" w:lineRule="auto"/>
        <w:jc w:val="center"/>
        <w:rPr>
          <w:rFonts w:ascii="Times New Roman" w:hAnsi="Times New Roman"/>
          <w:sz w:val="24"/>
          <w:szCs w:val="24"/>
        </w:rPr>
      </w:pPr>
      <w:r w:rsidRPr="00D43748">
        <w:rPr>
          <w:rFonts w:ascii="Times New Roman" w:hAnsi="Times New Roman"/>
          <w:noProof/>
          <w:sz w:val="24"/>
          <w:szCs w:val="24"/>
        </w:rPr>
        <w:drawing>
          <wp:inline distT="0" distB="0" distL="0" distR="0" wp14:anchorId="74711835" wp14:editId="34C79FEE">
            <wp:extent cx="5184475" cy="3413456"/>
            <wp:effectExtent l="0" t="0" r="0" b="0"/>
            <wp:docPr id="958263838" name="Picture 1" descr="A map of a roundabo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263838" name="Picture 1" descr="A map of a roundabout&#10;&#10;Description automatically generated"/>
                    <pic:cNvPicPr/>
                  </pic:nvPicPr>
                  <pic:blipFill>
                    <a:blip r:embed="rId22"/>
                    <a:stretch>
                      <a:fillRect/>
                    </a:stretch>
                  </pic:blipFill>
                  <pic:spPr>
                    <a:xfrm>
                      <a:off x="0" y="0"/>
                      <a:ext cx="5188602" cy="3416173"/>
                    </a:xfrm>
                    <a:prstGeom prst="rect">
                      <a:avLst/>
                    </a:prstGeom>
                  </pic:spPr>
                </pic:pic>
              </a:graphicData>
            </a:graphic>
          </wp:inline>
        </w:drawing>
      </w:r>
    </w:p>
    <w:p w14:paraId="5A33B2BB" w14:textId="77777777" w:rsidR="00D43748" w:rsidRDefault="00D43748" w:rsidP="00092714">
      <w:pPr>
        <w:spacing w:before="120" w:after="120" w:line="360" w:lineRule="auto"/>
        <w:jc w:val="center"/>
        <w:rPr>
          <w:rFonts w:ascii="Times New Roman" w:hAnsi="Times New Roman"/>
          <w:sz w:val="24"/>
          <w:szCs w:val="24"/>
        </w:rPr>
      </w:pPr>
    </w:p>
    <w:p w14:paraId="564EF4E4" w14:textId="77777777" w:rsidR="00D43748" w:rsidRDefault="00D43748" w:rsidP="00092714">
      <w:pPr>
        <w:spacing w:before="120" w:after="120" w:line="360" w:lineRule="auto"/>
        <w:jc w:val="center"/>
        <w:rPr>
          <w:rFonts w:ascii="Times New Roman" w:hAnsi="Times New Roman"/>
          <w:sz w:val="24"/>
          <w:szCs w:val="24"/>
        </w:rPr>
      </w:pPr>
    </w:p>
    <w:p w14:paraId="1369D1F7" w14:textId="77777777" w:rsidR="00D43748" w:rsidRDefault="00D43748" w:rsidP="00092714">
      <w:pPr>
        <w:spacing w:before="120" w:after="120" w:line="360" w:lineRule="auto"/>
        <w:jc w:val="center"/>
        <w:rPr>
          <w:rFonts w:ascii="Times New Roman" w:hAnsi="Times New Roman"/>
          <w:sz w:val="24"/>
          <w:szCs w:val="24"/>
        </w:rPr>
      </w:pPr>
    </w:p>
    <w:p w14:paraId="3C5359F9" w14:textId="77777777" w:rsidR="00D43748" w:rsidRDefault="00D43748" w:rsidP="00D43748">
      <w:pPr>
        <w:rPr>
          <w:rFonts w:ascii="Times New Roman" w:hAnsi="Times New Roman"/>
          <w:b/>
        </w:rPr>
      </w:pPr>
      <w:r w:rsidRPr="005D7FC7">
        <w:rPr>
          <w:rFonts w:ascii="Times New Roman" w:hAnsi="Times New Roman"/>
          <w:b/>
        </w:rPr>
        <w:lastRenderedPageBreak/>
        <w:t>Madonas ielas satiksmes rotācijas aplis</w:t>
      </w:r>
    </w:p>
    <w:p w14:paraId="1F03EB0D" w14:textId="09DCB878" w:rsidR="00566035" w:rsidRDefault="00566035" w:rsidP="00E54F94">
      <w:pPr>
        <w:spacing w:before="120" w:after="120" w:line="360" w:lineRule="auto"/>
        <w:jc w:val="center"/>
        <w:rPr>
          <w:rFonts w:ascii="Times New Roman" w:hAnsi="Times New Roman"/>
          <w:sz w:val="24"/>
          <w:szCs w:val="24"/>
        </w:rPr>
      </w:pPr>
      <w:r w:rsidRPr="00566035">
        <w:rPr>
          <w:rFonts w:ascii="Times New Roman" w:hAnsi="Times New Roman"/>
          <w:noProof/>
          <w:sz w:val="24"/>
          <w:szCs w:val="24"/>
        </w:rPr>
        <w:drawing>
          <wp:inline distT="0" distB="0" distL="0" distR="0" wp14:anchorId="1A4B5648" wp14:editId="5739CD77">
            <wp:extent cx="5504998" cy="3674853"/>
            <wp:effectExtent l="0" t="0" r="635" b="1905"/>
            <wp:docPr id="942179192" name="Picture 1" descr="A map of a roundabo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179192" name="Picture 1" descr="A map of a roundabout&#10;&#10;Description automatically generated"/>
                    <pic:cNvPicPr/>
                  </pic:nvPicPr>
                  <pic:blipFill>
                    <a:blip r:embed="rId23"/>
                    <a:stretch>
                      <a:fillRect/>
                    </a:stretch>
                  </pic:blipFill>
                  <pic:spPr>
                    <a:xfrm>
                      <a:off x="0" y="0"/>
                      <a:ext cx="5509921" cy="3678139"/>
                    </a:xfrm>
                    <a:prstGeom prst="rect">
                      <a:avLst/>
                    </a:prstGeom>
                  </pic:spPr>
                </pic:pic>
              </a:graphicData>
            </a:graphic>
          </wp:inline>
        </w:drawing>
      </w:r>
    </w:p>
    <w:p w14:paraId="0CC6473C" w14:textId="4DBBF226" w:rsidR="00566035" w:rsidRPr="004A7764" w:rsidRDefault="00E54F94" w:rsidP="004A7764">
      <w:pPr>
        <w:pStyle w:val="Paraststmeklis"/>
        <w:rPr>
          <w:b/>
          <w:bCs/>
          <w:sz w:val="28"/>
          <w:szCs w:val="28"/>
        </w:rPr>
      </w:pPr>
      <w:r w:rsidRPr="00226588">
        <w:rPr>
          <w:b/>
          <w:bCs/>
          <w:sz w:val="28"/>
          <w:szCs w:val="28"/>
        </w:rPr>
        <w:t>Tilts pār Daugavu</w:t>
      </w:r>
    </w:p>
    <w:p w14:paraId="2A5F5B56" w14:textId="3F2336B7" w:rsidR="00B76D16" w:rsidRPr="00092714" w:rsidRDefault="00E245E6" w:rsidP="00092714">
      <w:pPr>
        <w:spacing w:before="120" w:after="120" w:line="360" w:lineRule="auto"/>
        <w:jc w:val="center"/>
        <w:rPr>
          <w:rFonts w:ascii="Times New Roman" w:hAnsi="Times New Roman"/>
          <w:b/>
          <w:caps/>
          <w:sz w:val="24"/>
          <w:szCs w:val="24"/>
        </w:rPr>
      </w:pPr>
      <w:r>
        <w:rPr>
          <w:rFonts w:ascii="Times New Roman" w:hAnsi="Times New Roman"/>
          <w:noProof/>
          <w:sz w:val="24"/>
          <w:szCs w:val="24"/>
        </w:rPr>
        <mc:AlternateContent>
          <mc:Choice Requires="wps">
            <w:drawing>
              <wp:anchor distT="0" distB="0" distL="114300" distR="114300" simplePos="0" relativeHeight="251683328" behindDoc="0" locked="0" layoutInCell="1" allowOverlap="1" wp14:anchorId="44F6EC0A" wp14:editId="69DED649">
                <wp:simplePos x="0" y="0"/>
                <wp:positionH relativeFrom="column">
                  <wp:posOffset>3051919</wp:posOffset>
                </wp:positionH>
                <wp:positionV relativeFrom="paragraph">
                  <wp:posOffset>196527</wp:posOffset>
                </wp:positionV>
                <wp:extent cx="1375470" cy="1526875"/>
                <wp:effectExtent l="533400" t="0" r="15240" b="207010"/>
                <wp:wrapNone/>
                <wp:docPr id="2125571926" name="Callout: Line with No Border 7"/>
                <wp:cNvGraphicFramePr/>
                <a:graphic xmlns:a="http://schemas.openxmlformats.org/drawingml/2006/main">
                  <a:graphicData uri="http://schemas.microsoft.com/office/word/2010/wordprocessingShape">
                    <wps:wsp>
                      <wps:cNvSpPr/>
                      <wps:spPr>
                        <a:xfrm>
                          <a:off x="0" y="0"/>
                          <a:ext cx="1375470" cy="1526875"/>
                        </a:xfrm>
                        <a:prstGeom prst="callout1">
                          <a:avLst/>
                        </a:prstGeom>
                      </wps:spPr>
                      <wps:style>
                        <a:lnRef idx="2">
                          <a:schemeClr val="dk1"/>
                        </a:lnRef>
                        <a:fillRef idx="1">
                          <a:schemeClr val="lt1"/>
                        </a:fillRef>
                        <a:effectRef idx="0">
                          <a:schemeClr val="dk1"/>
                        </a:effectRef>
                        <a:fontRef idx="minor">
                          <a:schemeClr val="dk1"/>
                        </a:fontRef>
                      </wps:style>
                      <wps:txbx>
                        <w:txbxContent>
                          <w:p w14:paraId="6CAA0616" w14:textId="1D04BA95" w:rsidR="00E245E6" w:rsidRPr="00900D3C" w:rsidRDefault="00E245E6" w:rsidP="00E245E6">
                            <w:pPr>
                              <w:jc w:val="center"/>
                              <w:rPr>
                                <w:rFonts w:ascii="Times New Roman" w:hAnsi="Times New Roman"/>
                                <w:sz w:val="20"/>
                                <w:szCs w:val="20"/>
                              </w:rPr>
                            </w:pPr>
                            <w:r w:rsidRPr="00900D3C">
                              <w:rPr>
                                <w:rFonts w:ascii="Times New Roman" w:hAnsi="Times New Roman"/>
                                <w:sz w:val="20"/>
                                <w:szCs w:val="20"/>
                              </w:rPr>
                              <w:t>Dekorējami tikai apgaismes stabi</w:t>
                            </w:r>
                            <w:r w:rsidR="00900D3C" w:rsidRPr="00900D3C">
                              <w:rPr>
                                <w:rFonts w:ascii="Times New Roman" w:hAnsi="Times New Roman"/>
                                <w:sz w:val="20"/>
                                <w:szCs w:val="20"/>
                              </w:rPr>
                              <w:t>, kopā 24 gabali.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F6EC0A" id="Callout: Line with No Border 7" o:spid="_x0000_s1030" type="#_x0000_t41" style="position:absolute;left:0;text-align:left;margin-left:240.3pt;margin-top:15.45pt;width:108.3pt;height:120.2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" fillcolor="white [3201]" strokecolor="black [3200]" strokeweight="1pt">
                <v:textbox>
                  <w:txbxContent>
                    <w:p w14:paraId="6CAA0616" w14:textId="1D04BA95" w:rsidR="00E245E6" w:rsidRPr="00900D3C" w:rsidRDefault="00E245E6" w:rsidP="00E245E6">
                      <w:pPr>
                        <w:jc w:val="center"/>
                        <w:rPr>
                          <w:rFonts w:ascii="Times New Roman" w:hAnsi="Times New Roman"/>
                          <w:sz w:val="20"/>
                          <w:szCs w:val="20"/>
                        </w:rPr>
                      </w:pPr>
                      <w:r w:rsidRPr="00900D3C">
                        <w:rPr>
                          <w:rFonts w:ascii="Times New Roman" w:hAnsi="Times New Roman"/>
                          <w:sz w:val="20"/>
                          <w:szCs w:val="20"/>
                        </w:rPr>
                        <w:t>Dekorējami tikai apgaismes stabi</w:t>
                      </w:r>
                      <w:r w:rsidR="00900D3C" w:rsidRPr="00900D3C">
                        <w:rPr>
                          <w:rFonts w:ascii="Times New Roman" w:hAnsi="Times New Roman"/>
                          <w:sz w:val="20"/>
                          <w:szCs w:val="20"/>
                        </w:rPr>
                        <w:t>, kopā 24 gabali.</w:t>
                      </w:r>
                    </w:p>
                  </w:txbxContent>
                </v:textbox>
                <o:callout v:ext="edit" minusy="t"/>
              </v:shape>
            </w:pict>
          </mc:Fallback>
        </mc:AlternateContent>
      </w:r>
      <w:r w:rsidRPr="00E245E6">
        <w:rPr>
          <w:rFonts w:ascii="Times New Roman" w:hAnsi="Times New Roman"/>
          <w:noProof/>
          <w:sz w:val="24"/>
          <w:szCs w:val="24"/>
        </w:rPr>
        <w:drawing>
          <wp:inline distT="0" distB="0" distL="0" distR="0" wp14:anchorId="5514F495" wp14:editId="799729E9">
            <wp:extent cx="5760720" cy="3771265"/>
            <wp:effectExtent l="0" t="0" r="0" b="635"/>
            <wp:docPr id="2057020465" name="Picture 1" descr="A bridge over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020465" name="Picture 1" descr="A bridge over a body of water&#10;&#10;Description automatically generated"/>
                    <pic:cNvPicPr/>
                  </pic:nvPicPr>
                  <pic:blipFill>
                    <a:blip r:embed="rId24"/>
                    <a:stretch>
                      <a:fillRect/>
                    </a:stretch>
                  </pic:blipFill>
                  <pic:spPr>
                    <a:xfrm>
                      <a:off x="0" y="0"/>
                      <a:ext cx="5760720" cy="3771265"/>
                    </a:xfrm>
                    <a:prstGeom prst="rect">
                      <a:avLst/>
                    </a:prstGeom>
                  </pic:spPr>
                </pic:pic>
              </a:graphicData>
            </a:graphic>
          </wp:inline>
        </w:drawing>
      </w:r>
      <w:r w:rsidR="00B76D16" w:rsidRPr="0071694E">
        <w:rPr>
          <w:rFonts w:ascii="Times New Roman" w:hAnsi="Times New Roman"/>
          <w:sz w:val="24"/>
          <w:szCs w:val="24"/>
        </w:rPr>
        <w:br w:type="page"/>
      </w:r>
    </w:p>
    <w:p w14:paraId="53CCACBA" w14:textId="253A15A8" w:rsidR="00DA33E0" w:rsidRPr="0071694E" w:rsidRDefault="00FE7AD3" w:rsidP="00DA33E0">
      <w:pPr>
        <w:tabs>
          <w:tab w:val="left" w:pos="5835"/>
        </w:tabs>
        <w:spacing w:after="0" w:line="240" w:lineRule="auto"/>
        <w:jc w:val="right"/>
        <w:rPr>
          <w:rFonts w:ascii="Times New Roman" w:eastAsia="Times New Roman" w:hAnsi="Times New Roman"/>
          <w:b/>
        </w:rPr>
      </w:pPr>
      <w:r>
        <w:rPr>
          <w:rFonts w:ascii="Times New Roman" w:eastAsia="Times New Roman" w:hAnsi="Times New Roman"/>
          <w:b/>
        </w:rPr>
        <w:lastRenderedPageBreak/>
        <w:t>4</w:t>
      </w:r>
      <w:r w:rsidR="00DA33E0" w:rsidRPr="0071694E">
        <w:rPr>
          <w:rFonts w:ascii="Times New Roman" w:eastAsia="Times New Roman" w:hAnsi="Times New Roman"/>
          <w:b/>
        </w:rPr>
        <w:t>.pielikums</w:t>
      </w:r>
    </w:p>
    <w:p w14:paraId="689E4A13" w14:textId="77777777" w:rsidR="000B4E87" w:rsidRPr="0071694E" w:rsidRDefault="000B4E87" w:rsidP="000B4E87">
      <w:pPr>
        <w:spacing w:after="0" w:line="240" w:lineRule="auto"/>
        <w:jc w:val="right"/>
        <w:rPr>
          <w:rFonts w:ascii="Times New Roman" w:eastAsia="Times New Roman" w:hAnsi="Times New Roman"/>
        </w:rPr>
      </w:pPr>
      <w:r w:rsidRPr="0071694E">
        <w:rPr>
          <w:rFonts w:ascii="Times New Roman" w:eastAsia="Times New Roman" w:hAnsi="Times New Roman"/>
        </w:rPr>
        <w:t>Metu konkursa</w:t>
      </w:r>
    </w:p>
    <w:p w14:paraId="1B8CA12F" w14:textId="4D6799A8" w:rsidR="000B4E87" w:rsidRPr="00F0398F" w:rsidRDefault="000B4E87" w:rsidP="000B4E87">
      <w:pPr>
        <w:spacing w:after="0" w:line="240" w:lineRule="auto"/>
        <w:jc w:val="right"/>
        <w:rPr>
          <w:rFonts w:ascii="Times New Roman" w:hAnsi="Times New Roman"/>
        </w:rPr>
      </w:pPr>
      <w:r w:rsidRPr="00F0398F">
        <w:rPr>
          <w:rFonts w:ascii="Times New Roman" w:eastAsia="Times New Roman" w:hAnsi="Times New Roman"/>
          <w:sz w:val="24"/>
          <w:szCs w:val="24"/>
        </w:rPr>
        <w:t xml:space="preserve"> </w:t>
      </w:r>
      <w:r w:rsidRPr="00F0398F">
        <w:rPr>
          <w:rFonts w:ascii="Times New Roman" w:eastAsia="Times New Roman" w:hAnsi="Times New Roman"/>
        </w:rPr>
        <w:t>„</w:t>
      </w:r>
      <w:r w:rsidRPr="00F0398F">
        <w:rPr>
          <w:rFonts w:ascii="Times New Roman" w:hAnsi="Times New Roman"/>
        </w:rPr>
        <w:t xml:space="preserve">Ziemassvētku – Jaunā gada mākslinieciskais noformējums </w:t>
      </w:r>
    </w:p>
    <w:p w14:paraId="7D103939" w14:textId="22495A38" w:rsidR="000B4E87" w:rsidRPr="00F0398F" w:rsidRDefault="000B4E87" w:rsidP="000B4E87">
      <w:pPr>
        <w:spacing w:after="0" w:line="240" w:lineRule="auto"/>
        <w:jc w:val="right"/>
        <w:rPr>
          <w:rFonts w:ascii="Times New Roman" w:eastAsia="Times New Roman" w:hAnsi="Times New Roman"/>
        </w:rPr>
      </w:pPr>
      <w:r w:rsidRPr="00F0398F">
        <w:rPr>
          <w:rFonts w:ascii="Times New Roman" w:hAnsi="Times New Roman"/>
        </w:rPr>
        <w:t xml:space="preserve">Jēkabpils </w:t>
      </w:r>
      <w:r w:rsidR="004A7764">
        <w:rPr>
          <w:rFonts w:ascii="Times New Roman" w:hAnsi="Times New Roman"/>
        </w:rPr>
        <w:t>valsts</w:t>
      </w:r>
      <w:r w:rsidRPr="00F0398F">
        <w:rPr>
          <w:rFonts w:ascii="Times New Roman" w:hAnsi="Times New Roman"/>
        </w:rPr>
        <w:t>pilsētā 202</w:t>
      </w:r>
      <w:r>
        <w:rPr>
          <w:rFonts w:ascii="Times New Roman" w:hAnsi="Times New Roman"/>
        </w:rPr>
        <w:t>4</w:t>
      </w:r>
      <w:r w:rsidRPr="00F0398F">
        <w:rPr>
          <w:rFonts w:ascii="Times New Roman" w:hAnsi="Times New Roman"/>
        </w:rPr>
        <w:t>/202</w:t>
      </w:r>
      <w:r>
        <w:rPr>
          <w:rFonts w:ascii="Times New Roman" w:hAnsi="Times New Roman"/>
        </w:rPr>
        <w:t>5</w:t>
      </w:r>
      <w:r w:rsidRPr="00F0398F">
        <w:rPr>
          <w:rFonts w:ascii="Times New Roman" w:hAnsi="Times New Roman"/>
        </w:rPr>
        <w:t>”</w:t>
      </w:r>
    </w:p>
    <w:p w14:paraId="1A663A71" w14:textId="3715B7DA" w:rsidR="00DA33E0" w:rsidRDefault="000B4E87" w:rsidP="000B4E87">
      <w:pPr>
        <w:spacing w:after="0" w:line="240" w:lineRule="auto"/>
        <w:jc w:val="right"/>
        <w:rPr>
          <w:rFonts w:ascii="Times New Roman" w:eastAsia="Times New Roman" w:hAnsi="Times New Roman"/>
        </w:rPr>
      </w:pPr>
      <w:r w:rsidRPr="0071694E">
        <w:rPr>
          <w:rFonts w:ascii="Times New Roman" w:eastAsia="Times New Roman" w:hAnsi="Times New Roman"/>
        </w:rPr>
        <w:t xml:space="preserve"> (</w:t>
      </w:r>
      <w:r w:rsidR="004A7764">
        <w:rPr>
          <w:rFonts w:ascii="Times New Roman" w:eastAsia="Times New Roman" w:hAnsi="Times New Roman"/>
        </w:rPr>
        <w:t>ID Nr.JNP 2024/70)</w:t>
      </w:r>
    </w:p>
    <w:p w14:paraId="6EBCD65D" w14:textId="77777777" w:rsidR="000B4E87" w:rsidRPr="0071694E" w:rsidRDefault="000B4E87" w:rsidP="000B4E87">
      <w:pPr>
        <w:spacing w:after="0" w:line="240" w:lineRule="auto"/>
        <w:jc w:val="right"/>
        <w:rPr>
          <w:rFonts w:ascii="Times New Roman" w:hAnsi="Times New Roman"/>
          <w:b/>
          <w:sz w:val="24"/>
          <w:szCs w:val="24"/>
        </w:rPr>
      </w:pPr>
    </w:p>
    <w:p w14:paraId="696DFC31" w14:textId="77777777" w:rsidR="00830154" w:rsidRDefault="00DA33E0" w:rsidP="00974441">
      <w:pPr>
        <w:spacing w:after="0" w:line="240" w:lineRule="auto"/>
        <w:jc w:val="center"/>
        <w:rPr>
          <w:rFonts w:ascii="Times New Roman" w:hAnsi="Times New Roman"/>
          <w:b/>
          <w:i/>
          <w:caps/>
          <w:sz w:val="24"/>
          <w:szCs w:val="24"/>
        </w:rPr>
      </w:pPr>
      <w:r w:rsidRPr="00476170">
        <w:rPr>
          <w:rFonts w:ascii="Times New Roman" w:hAnsi="Times New Roman"/>
          <w:b/>
          <w:i/>
          <w:caps/>
          <w:sz w:val="24"/>
          <w:szCs w:val="24"/>
        </w:rPr>
        <w:t>Dalībnieka devīzes atšifrējum</w:t>
      </w:r>
      <w:r w:rsidR="00830154">
        <w:rPr>
          <w:rFonts w:ascii="Times New Roman" w:hAnsi="Times New Roman"/>
          <w:b/>
          <w:i/>
          <w:caps/>
          <w:sz w:val="24"/>
          <w:szCs w:val="24"/>
        </w:rPr>
        <w:t>S</w:t>
      </w:r>
      <w:r w:rsidRPr="00476170">
        <w:rPr>
          <w:rFonts w:ascii="Times New Roman" w:hAnsi="Times New Roman"/>
          <w:b/>
          <w:i/>
          <w:caps/>
          <w:sz w:val="24"/>
          <w:szCs w:val="24"/>
        </w:rPr>
        <w:t xml:space="preserve"> </w:t>
      </w:r>
    </w:p>
    <w:p w14:paraId="24AF17E3" w14:textId="74AE4E9E" w:rsidR="00DA33E0" w:rsidRPr="00476170" w:rsidRDefault="00830154" w:rsidP="00974441">
      <w:pPr>
        <w:spacing w:after="0" w:line="240" w:lineRule="auto"/>
        <w:jc w:val="center"/>
        <w:rPr>
          <w:rFonts w:ascii="Times New Roman" w:hAnsi="Times New Roman"/>
          <w:b/>
          <w:i/>
          <w:caps/>
          <w:sz w:val="24"/>
          <w:szCs w:val="24"/>
        </w:rPr>
      </w:pPr>
      <w:r>
        <w:rPr>
          <w:rFonts w:ascii="Times New Roman" w:hAnsi="Times New Roman"/>
          <w:b/>
          <w:i/>
          <w:caps/>
          <w:sz w:val="24"/>
          <w:szCs w:val="24"/>
        </w:rPr>
        <w:t>/</w:t>
      </w:r>
      <w:r w:rsidR="00DA33E0" w:rsidRPr="00476170">
        <w:rPr>
          <w:rFonts w:ascii="Times New Roman" w:hAnsi="Times New Roman"/>
          <w:b/>
          <w:i/>
          <w:caps/>
          <w:sz w:val="24"/>
          <w:szCs w:val="24"/>
        </w:rPr>
        <w:t>veidne</w:t>
      </w:r>
      <w:r>
        <w:rPr>
          <w:rFonts w:ascii="Times New Roman" w:hAnsi="Times New Roman"/>
          <w:b/>
          <w:i/>
          <w:caps/>
          <w:sz w:val="24"/>
          <w:szCs w:val="24"/>
        </w:rPr>
        <w:t>/</w:t>
      </w:r>
    </w:p>
    <w:p w14:paraId="6964F675" w14:textId="77777777" w:rsidR="003F639F" w:rsidRPr="0071694E" w:rsidRDefault="003F639F" w:rsidP="00DA33E0">
      <w:pPr>
        <w:spacing w:after="0" w:line="240" w:lineRule="auto"/>
        <w:jc w:val="center"/>
        <w:rPr>
          <w:rFonts w:ascii="Times New Roman" w:hAnsi="Times New Roman"/>
          <w:b/>
          <w:i/>
          <w:caps/>
          <w:sz w:val="24"/>
          <w:szCs w:val="24"/>
        </w:rPr>
      </w:pPr>
    </w:p>
    <w:p w14:paraId="5AB14F8F" w14:textId="24BE87E6" w:rsidR="009E6555" w:rsidRPr="0071694E" w:rsidRDefault="009E6555" w:rsidP="009E6555">
      <w:pPr>
        <w:spacing w:after="0" w:line="240" w:lineRule="auto"/>
        <w:rPr>
          <w:rFonts w:ascii="Times New Roman" w:hAnsi="Times New Roman"/>
          <w:sz w:val="24"/>
          <w:szCs w:val="24"/>
        </w:rPr>
      </w:pPr>
      <w:r w:rsidRPr="0071694E">
        <w:rPr>
          <w:rFonts w:ascii="Times New Roman" w:eastAsia="Arial Narrow" w:hAnsi="Times New Roman"/>
          <w:b/>
          <w:bCs/>
          <w:i/>
          <w:iCs/>
        </w:rPr>
        <w:t>/Vietas nosaukums</w:t>
      </w:r>
      <w:r w:rsidR="00830154">
        <w:rPr>
          <w:rFonts w:ascii="Times New Roman" w:eastAsia="Arial Narrow" w:hAnsi="Times New Roman"/>
          <w:b/>
          <w:bCs/>
          <w:i/>
          <w:iCs/>
        </w:rPr>
        <w:t>, datums/</w:t>
      </w:r>
    </w:p>
    <w:p w14:paraId="5714FA1B" w14:textId="77777777" w:rsidR="006B5A75" w:rsidRDefault="006B5A75" w:rsidP="006B5A75">
      <w:pPr>
        <w:pStyle w:val="Pamatteksts"/>
        <w:spacing w:after="0"/>
        <w:jc w:val="right"/>
        <w:rPr>
          <w:color w:val="000000" w:themeColor="text1"/>
        </w:rPr>
      </w:pPr>
      <w:r w:rsidRPr="009C1553">
        <w:rPr>
          <w:color w:val="000000" w:themeColor="text1"/>
        </w:rPr>
        <w:t>Jēkabpils novada pašvaldība</w:t>
      </w:r>
      <w:r>
        <w:rPr>
          <w:color w:val="000000" w:themeColor="text1"/>
        </w:rPr>
        <w:t>i</w:t>
      </w:r>
    </w:p>
    <w:p w14:paraId="101DA4A6" w14:textId="77777777" w:rsidR="006B5A75" w:rsidRDefault="006B5A75" w:rsidP="006B5A75">
      <w:pPr>
        <w:pStyle w:val="Pamatteksts"/>
        <w:spacing w:after="0"/>
        <w:jc w:val="right"/>
        <w:rPr>
          <w:color w:val="000000" w:themeColor="text1"/>
        </w:rPr>
      </w:pPr>
      <w:r w:rsidRPr="009C1553">
        <w:rPr>
          <w:color w:val="000000" w:themeColor="text1"/>
        </w:rPr>
        <w:t xml:space="preserve"> reģistrācijas Nr.</w:t>
      </w:r>
      <w:r w:rsidRPr="009C1553">
        <w:rPr>
          <w:rStyle w:val="Virsraksts1Rakstz"/>
          <w:rFonts w:eastAsia="Calibri"/>
          <w:b/>
          <w:bCs/>
          <w:color w:val="000000" w:themeColor="text1"/>
          <w:shd w:val="clear" w:color="auto" w:fill="FFFFFF"/>
        </w:rPr>
        <w:t xml:space="preserve"> </w:t>
      </w:r>
      <w:r w:rsidRPr="009C1553">
        <w:rPr>
          <w:rStyle w:val="Izteiksmgs"/>
          <w:b w:val="0"/>
          <w:bCs w:val="0"/>
          <w:color w:val="000000" w:themeColor="text1"/>
          <w:shd w:val="clear" w:color="auto" w:fill="FFFFFF"/>
        </w:rPr>
        <w:t>90000024205</w:t>
      </w:r>
    </w:p>
    <w:p w14:paraId="614FDB8A" w14:textId="5445AD7E" w:rsidR="003F639F" w:rsidRDefault="006B5A75" w:rsidP="006B5A75">
      <w:pPr>
        <w:pStyle w:val="Pamatteksts"/>
        <w:spacing w:after="0"/>
        <w:jc w:val="right"/>
        <w:rPr>
          <w:color w:val="000000" w:themeColor="text1"/>
          <w:shd w:val="clear" w:color="auto" w:fill="FFFFFF"/>
        </w:rPr>
      </w:pPr>
      <w:r w:rsidRPr="009C1553">
        <w:rPr>
          <w:color w:val="000000" w:themeColor="text1"/>
        </w:rPr>
        <w:t xml:space="preserve"> </w:t>
      </w:r>
      <w:r w:rsidRPr="009C1553">
        <w:rPr>
          <w:color w:val="000000" w:themeColor="text1"/>
          <w:shd w:val="clear" w:color="auto" w:fill="FFFFFF"/>
        </w:rPr>
        <w:t>Brīvības iela 120, Jēkabpils, Jēkabpils novads, LV-5201</w:t>
      </w:r>
    </w:p>
    <w:p w14:paraId="37639296" w14:textId="77777777" w:rsidR="006B5A75" w:rsidRPr="0071694E" w:rsidRDefault="006B5A75" w:rsidP="006B5A75">
      <w:pPr>
        <w:pStyle w:val="Pamatteksts"/>
        <w:spacing w:after="0"/>
        <w:jc w:val="right"/>
        <w:rPr>
          <w:rFonts w:eastAsiaTheme="minorHAnsi" w:cs="Times New Roman"/>
          <w:b/>
          <w:color w:val="auto"/>
          <w:lang w:eastAsia="en-US"/>
        </w:rPr>
      </w:pPr>
    </w:p>
    <w:p w14:paraId="28DDCA26" w14:textId="6C263301" w:rsidR="00DA33E0" w:rsidRPr="008A1FDA" w:rsidRDefault="00DA33E0" w:rsidP="008A1FDA">
      <w:pPr>
        <w:spacing w:after="0" w:line="240" w:lineRule="auto"/>
        <w:jc w:val="center"/>
        <w:rPr>
          <w:rFonts w:ascii="Times New Roman" w:hAnsi="Times New Roman"/>
          <w:b/>
          <w:caps/>
          <w:sz w:val="24"/>
          <w:szCs w:val="24"/>
        </w:rPr>
      </w:pPr>
      <w:r w:rsidRPr="008A1FDA">
        <w:rPr>
          <w:rFonts w:ascii="Times New Roman" w:hAnsi="Times New Roman"/>
          <w:b/>
          <w:caps/>
          <w:sz w:val="24"/>
          <w:szCs w:val="24"/>
        </w:rPr>
        <w:t>metu konkurs</w:t>
      </w:r>
      <w:r w:rsidR="00D46F4F" w:rsidRPr="008A1FDA">
        <w:rPr>
          <w:rFonts w:ascii="Times New Roman" w:hAnsi="Times New Roman"/>
          <w:b/>
          <w:caps/>
          <w:sz w:val="24"/>
          <w:szCs w:val="24"/>
        </w:rPr>
        <w:t>S</w:t>
      </w:r>
      <w:r w:rsidRPr="008A1FDA">
        <w:rPr>
          <w:rFonts w:ascii="Times New Roman" w:hAnsi="Times New Roman"/>
          <w:b/>
          <w:caps/>
          <w:sz w:val="24"/>
          <w:szCs w:val="24"/>
        </w:rPr>
        <w:t xml:space="preserve"> </w:t>
      </w:r>
    </w:p>
    <w:p w14:paraId="10AC2A82" w14:textId="5D82F12E" w:rsidR="006B5A75" w:rsidRPr="008A1FDA" w:rsidRDefault="006B5A75" w:rsidP="008A1FDA">
      <w:pPr>
        <w:spacing w:after="0" w:line="240" w:lineRule="auto"/>
        <w:jc w:val="center"/>
        <w:rPr>
          <w:rFonts w:ascii="Times New Roman" w:eastAsia="Times New Roman" w:hAnsi="Times New Roman"/>
          <w:b/>
          <w:bCs/>
          <w:caps/>
          <w:sz w:val="24"/>
          <w:szCs w:val="24"/>
        </w:rPr>
      </w:pPr>
      <w:r w:rsidRPr="008A1FDA">
        <w:rPr>
          <w:rFonts w:ascii="Times New Roman" w:eastAsia="Lucida Sans Unicode" w:hAnsi="Times New Roman"/>
          <w:b/>
          <w:bCs/>
          <w:sz w:val="24"/>
          <w:szCs w:val="24"/>
          <w:lang w:eastAsia="ar-SA"/>
        </w:rPr>
        <w:t>„</w:t>
      </w:r>
      <w:r w:rsidRPr="008A1FDA">
        <w:rPr>
          <w:rFonts w:ascii="Times New Roman" w:hAnsi="Times New Roman"/>
          <w:b/>
          <w:bCs/>
          <w:sz w:val="24"/>
          <w:szCs w:val="24"/>
        </w:rPr>
        <w:t xml:space="preserve">Ziemassvētku – Jaunā gada mākslinieciskais noformējums Jēkabpils </w:t>
      </w:r>
      <w:r w:rsidR="00830154" w:rsidRPr="008A1FDA">
        <w:rPr>
          <w:rFonts w:ascii="Times New Roman" w:hAnsi="Times New Roman"/>
          <w:b/>
          <w:bCs/>
          <w:sz w:val="24"/>
          <w:szCs w:val="24"/>
        </w:rPr>
        <w:t>valsts</w:t>
      </w:r>
      <w:r w:rsidRPr="008A1FDA">
        <w:rPr>
          <w:rFonts w:ascii="Times New Roman" w:hAnsi="Times New Roman"/>
          <w:b/>
          <w:bCs/>
          <w:sz w:val="24"/>
          <w:szCs w:val="24"/>
        </w:rPr>
        <w:t>pilsētā 2024/2025</w:t>
      </w:r>
      <w:r w:rsidRPr="008A1FDA">
        <w:rPr>
          <w:rFonts w:ascii="Times New Roman" w:eastAsia="Times New Roman" w:hAnsi="Times New Roman"/>
          <w:b/>
          <w:bCs/>
          <w:caps/>
          <w:sz w:val="24"/>
          <w:szCs w:val="24"/>
        </w:rPr>
        <w:t>”</w:t>
      </w:r>
    </w:p>
    <w:p w14:paraId="3B28ABDB" w14:textId="47A581BB" w:rsidR="00DA33E0" w:rsidRPr="008A1FDA" w:rsidRDefault="003F639F" w:rsidP="008A1FDA">
      <w:pPr>
        <w:pStyle w:val="Pamatteksts"/>
        <w:spacing w:after="0"/>
        <w:jc w:val="center"/>
        <w:rPr>
          <w:rFonts w:cs="Times New Roman"/>
          <w:color w:val="auto"/>
        </w:rPr>
      </w:pPr>
      <w:r w:rsidRPr="008A1FDA">
        <w:rPr>
          <w:rFonts w:cs="Times New Roman"/>
          <w:color w:val="auto"/>
        </w:rPr>
        <w:t>(</w:t>
      </w:r>
      <w:r w:rsidR="00830154" w:rsidRPr="008A1FDA">
        <w:rPr>
          <w:rFonts w:eastAsia="Times New Roman"/>
        </w:rPr>
        <w:t>ID Nr.JNP 2024/70</w:t>
      </w:r>
      <w:r w:rsidR="00DA33E0" w:rsidRPr="008A1FDA">
        <w:rPr>
          <w:rFonts w:cs="Times New Roman"/>
          <w:color w:val="auto"/>
        </w:rPr>
        <w:t>)</w:t>
      </w:r>
    </w:p>
    <w:p w14:paraId="7E4498BD" w14:textId="77777777" w:rsidR="00DA33E0" w:rsidRPr="0071694E" w:rsidRDefault="00DA33E0" w:rsidP="00DA33E0">
      <w:pPr>
        <w:pBdr>
          <w:top w:val="single" w:sz="4" w:space="1" w:color="000000"/>
          <w:left w:val="none" w:sz="0" w:space="0" w:color="000000"/>
          <w:bottom w:val="single" w:sz="4" w:space="1" w:color="000000"/>
          <w:right w:val="none" w:sz="0" w:space="0" w:color="000000"/>
        </w:pBdr>
        <w:jc w:val="center"/>
        <w:rPr>
          <w:rFonts w:ascii="Times New Roman" w:hAnsi="Times New Roman"/>
          <w:b/>
          <w:sz w:val="24"/>
          <w:szCs w:val="24"/>
        </w:rPr>
      </w:pPr>
      <w:r w:rsidRPr="0071694E">
        <w:rPr>
          <w:rFonts w:ascii="Times New Roman" w:hAnsi="Times New Roman"/>
          <w:b/>
          <w:sz w:val="24"/>
          <w:szCs w:val="24"/>
        </w:rPr>
        <w:t>DALĪBNIEKA DEVĪZES ATŠIFRĒJUMS</w:t>
      </w:r>
    </w:p>
    <w:p w14:paraId="49CF44DC" w14:textId="77777777" w:rsidR="00DA33E0" w:rsidRPr="0071694E" w:rsidRDefault="00DA33E0" w:rsidP="00DA33E0">
      <w:pPr>
        <w:spacing w:after="0"/>
        <w:jc w:val="center"/>
        <w:rPr>
          <w:rFonts w:ascii="Times New Roman" w:hAnsi="Times New Roman"/>
          <w:b/>
        </w:rPr>
      </w:pPr>
    </w:p>
    <w:p w14:paraId="2F9182FD" w14:textId="60BE76EC" w:rsidR="00DA33E0" w:rsidRPr="0071694E" w:rsidRDefault="00DA33E0" w:rsidP="00DA33E0">
      <w:pPr>
        <w:spacing w:after="0"/>
        <w:jc w:val="center"/>
        <w:rPr>
          <w:rFonts w:ascii="Times New Roman" w:hAnsi="Times New Roman"/>
          <w:b/>
          <w:sz w:val="24"/>
          <w:szCs w:val="24"/>
        </w:rPr>
      </w:pPr>
      <w:r w:rsidRPr="0071694E">
        <w:rPr>
          <w:rFonts w:ascii="Times New Roman" w:hAnsi="Times New Roman"/>
          <w:b/>
          <w:sz w:val="24"/>
          <w:szCs w:val="24"/>
        </w:rPr>
        <w:t>Ar šo apliecin</w:t>
      </w:r>
      <w:r w:rsidR="003F639F" w:rsidRPr="0071694E">
        <w:rPr>
          <w:rFonts w:ascii="Times New Roman" w:hAnsi="Times New Roman"/>
          <w:b/>
          <w:sz w:val="24"/>
          <w:szCs w:val="24"/>
        </w:rPr>
        <w:t>ām</w:t>
      </w:r>
      <w:r w:rsidRPr="0071694E">
        <w:rPr>
          <w:rFonts w:ascii="Times New Roman" w:hAnsi="Times New Roman"/>
          <w:b/>
          <w:sz w:val="24"/>
          <w:szCs w:val="24"/>
        </w:rPr>
        <w:t>, ka metu konkursam iesniegto</w:t>
      </w:r>
      <w:r w:rsidR="003F639F" w:rsidRPr="0071694E">
        <w:rPr>
          <w:rFonts w:ascii="Times New Roman" w:hAnsi="Times New Roman"/>
          <w:b/>
          <w:sz w:val="24"/>
          <w:szCs w:val="24"/>
        </w:rPr>
        <w:t xml:space="preserve"> meta</w:t>
      </w:r>
      <w:r w:rsidRPr="0071694E">
        <w:rPr>
          <w:rFonts w:ascii="Times New Roman" w:hAnsi="Times New Roman"/>
          <w:b/>
          <w:sz w:val="24"/>
          <w:szCs w:val="24"/>
        </w:rPr>
        <w:t xml:space="preserve"> piedāvājumu ar devīzi</w:t>
      </w:r>
    </w:p>
    <w:p w14:paraId="7C5B004B" w14:textId="77777777" w:rsidR="00DA33E0" w:rsidRPr="0071694E" w:rsidRDefault="00DA33E0" w:rsidP="00DA33E0">
      <w:pPr>
        <w:spacing w:after="0"/>
        <w:jc w:val="center"/>
        <w:rPr>
          <w:rFonts w:ascii="Times New Roman" w:hAnsi="Times New Roman"/>
          <w:b/>
          <w:sz w:val="24"/>
          <w:szCs w:val="24"/>
        </w:rPr>
      </w:pPr>
    </w:p>
    <w:p w14:paraId="4A273C06" w14:textId="4A65989F" w:rsidR="00DA33E0" w:rsidRPr="0071694E" w:rsidRDefault="003F639F" w:rsidP="00DA33E0">
      <w:pPr>
        <w:spacing w:after="0"/>
        <w:jc w:val="center"/>
        <w:rPr>
          <w:rFonts w:ascii="Times New Roman" w:hAnsi="Times New Roman"/>
          <w:sz w:val="24"/>
          <w:szCs w:val="24"/>
        </w:rPr>
      </w:pPr>
      <w:r w:rsidRPr="0071694E">
        <w:rPr>
          <w:rFonts w:ascii="Times New Roman" w:hAnsi="Times New Roman"/>
          <w:b/>
          <w:sz w:val="24"/>
          <w:szCs w:val="24"/>
        </w:rPr>
        <w:t>„</w:t>
      </w:r>
      <w:r w:rsidR="00DA33E0" w:rsidRPr="0071694E">
        <w:rPr>
          <w:rFonts w:ascii="Times New Roman" w:hAnsi="Times New Roman"/>
          <w:b/>
          <w:sz w:val="24"/>
          <w:szCs w:val="24"/>
        </w:rPr>
        <w:t>_______________________</w:t>
      </w:r>
      <w:r w:rsidRPr="0071694E">
        <w:rPr>
          <w:rFonts w:ascii="Times New Roman" w:hAnsi="Times New Roman"/>
          <w:b/>
          <w:sz w:val="24"/>
          <w:szCs w:val="24"/>
        </w:rPr>
        <w:t>”</w:t>
      </w:r>
    </w:p>
    <w:p w14:paraId="5E3698E8" w14:textId="77777777" w:rsidR="00DA33E0" w:rsidRPr="0071694E" w:rsidRDefault="00DA33E0" w:rsidP="00DA33E0">
      <w:pPr>
        <w:spacing w:after="0"/>
        <w:jc w:val="center"/>
        <w:rPr>
          <w:rFonts w:ascii="Times New Roman" w:hAnsi="Times New Roman"/>
          <w:b/>
          <w:i/>
          <w:sz w:val="24"/>
          <w:szCs w:val="24"/>
        </w:rPr>
      </w:pPr>
      <w:r w:rsidRPr="0071694E">
        <w:rPr>
          <w:rFonts w:ascii="Times New Roman" w:hAnsi="Times New Roman"/>
          <w:i/>
          <w:sz w:val="24"/>
          <w:szCs w:val="24"/>
        </w:rPr>
        <w:t>(devīze)</w:t>
      </w:r>
    </w:p>
    <w:p w14:paraId="6F94D73E" w14:textId="77777777" w:rsidR="00DA33E0" w:rsidRPr="0071694E" w:rsidRDefault="00DA33E0" w:rsidP="00DA33E0">
      <w:pPr>
        <w:spacing w:after="0"/>
        <w:jc w:val="both"/>
        <w:rPr>
          <w:rFonts w:ascii="Times New Roman" w:hAnsi="Times New Roman"/>
          <w:b/>
          <w:sz w:val="24"/>
          <w:szCs w:val="24"/>
        </w:rPr>
      </w:pPr>
    </w:p>
    <w:tbl>
      <w:tblPr>
        <w:tblW w:w="9106" w:type="dxa"/>
        <w:tblInd w:w="-34" w:type="dxa"/>
        <w:tblLayout w:type="fixed"/>
        <w:tblLook w:val="0000" w:firstRow="0" w:lastRow="0" w:firstColumn="0" w:lastColumn="0" w:noHBand="0" w:noVBand="0"/>
      </w:tblPr>
      <w:tblGrid>
        <w:gridCol w:w="3419"/>
        <w:gridCol w:w="5687"/>
      </w:tblGrid>
      <w:tr w:rsidR="00881144" w:rsidRPr="0071694E" w14:paraId="2613C93D" w14:textId="77777777" w:rsidTr="00830154">
        <w:tc>
          <w:tcPr>
            <w:tcW w:w="3419" w:type="dxa"/>
            <w:shd w:val="clear" w:color="auto" w:fill="auto"/>
          </w:tcPr>
          <w:p w14:paraId="2606C2A7" w14:textId="522F0068" w:rsidR="00DA33E0" w:rsidRPr="0071694E" w:rsidRDefault="003F639F" w:rsidP="003F639F">
            <w:pPr>
              <w:snapToGrid w:val="0"/>
              <w:jc w:val="center"/>
              <w:rPr>
                <w:rFonts w:ascii="Times New Roman" w:hAnsi="Times New Roman"/>
                <w:b/>
                <w:u w:val="single"/>
              </w:rPr>
            </w:pPr>
            <w:r w:rsidRPr="0071694E">
              <w:rPr>
                <w:rFonts w:ascii="Times New Roman" w:eastAsia="Arial Narrow" w:hAnsi="Times New Roman"/>
                <w:b/>
                <w:sz w:val="24"/>
                <w:szCs w:val="24"/>
                <w:u w:val="single"/>
              </w:rPr>
              <w:t>autors/-i ir:</w:t>
            </w:r>
          </w:p>
          <w:p w14:paraId="25684A78" w14:textId="173FF411" w:rsidR="003F639F" w:rsidRPr="0071694E" w:rsidRDefault="003F639F" w:rsidP="00A44568">
            <w:pPr>
              <w:spacing w:after="0"/>
              <w:rPr>
                <w:rFonts w:ascii="Times New Roman" w:hAnsi="Times New Roman"/>
                <w:i/>
                <w:sz w:val="20"/>
                <w:szCs w:val="18"/>
              </w:rPr>
            </w:pPr>
            <w:r w:rsidRPr="0071694E">
              <w:rPr>
                <w:rFonts w:ascii="Times New Roman" w:hAnsi="Times New Roman"/>
                <w:sz w:val="20"/>
                <w:szCs w:val="18"/>
              </w:rPr>
              <w:t>(</w:t>
            </w:r>
            <w:r w:rsidRPr="0071694E">
              <w:rPr>
                <w:rFonts w:ascii="Times New Roman" w:hAnsi="Times New Roman"/>
                <w:bCs/>
                <w:i/>
                <w:iCs/>
                <w:sz w:val="20"/>
                <w:szCs w:val="18"/>
              </w:rPr>
              <w:t>Konkursa dalībnieks vai Personu apvienības dalībnieki (ja Konkursa dalībnieks ir personu apvienība).</w:t>
            </w:r>
          </w:p>
          <w:p w14:paraId="28109F6F" w14:textId="40B57B42" w:rsidR="00DA33E0" w:rsidRPr="0071694E" w:rsidRDefault="00DA33E0" w:rsidP="00A44568">
            <w:pPr>
              <w:spacing w:after="0"/>
              <w:rPr>
                <w:rFonts w:ascii="Times New Roman" w:hAnsi="Times New Roman"/>
                <w:i/>
                <w:sz w:val="20"/>
                <w:szCs w:val="18"/>
              </w:rPr>
            </w:pPr>
            <w:r w:rsidRPr="0071694E">
              <w:rPr>
                <w:rFonts w:ascii="Times New Roman" w:hAnsi="Times New Roman"/>
                <w:i/>
                <w:sz w:val="20"/>
                <w:szCs w:val="18"/>
              </w:rPr>
              <w:t>Juridisk</w:t>
            </w:r>
            <w:r w:rsidR="00F33F92" w:rsidRPr="0071694E">
              <w:rPr>
                <w:rFonts w:ascii="Times New Roman" w:hAnsi="Times New Roman"/>
                <w:i/>
                <w:sz w:val="20"/>
                <w:szCs w:val="18"/>
              </w:rPr>
              <w:t>ām personām</w:t>
            </w:r>
            <w:r w:rsidRPr="0071694E">
              <w:rPr>
                <w:rFonts w:ascii="Times New Roman" w:hAnsi="Times New Roman"/>
                <w:i/>
                <w:sz w:val="20"/>
                <w:szCs w:val="18"/>
              </w:rPr>
              <w:t xml:space="preserve"> – nosaukums, </w:t>
            </w:r>
          </w:p>
          <w:p w14:paraId="5A1D2C4F" w14:textId="77777777" w:rsidR="00F33F92" w:rsidRPr="0071694E" w:rsidRDefault="00DA33E0" w:rsidP="00A44568">
            <w:pPr>
              <w:spacing w:after="0"/>
              <w:rPr>
                <w:rFonts w:ascii="Times New Roman" w:hAnsi="Times New Roman"/>
                <w:i/>
                <w:sz w:val="20"/>
                <w:szCs w:val="18"/>
              </w:rPr>
            </w:pPr>
            <w:r w:rsidRPr="0071694E">
              <w:rPr>
                <w:rFonts w:ascii="Times New Roman" w:hAnsi="Times New Roman"/>
                <w:i/>
                <w:sz w:val="20"/>
                <w:szCs w:val="18"/>
              </w:rPr>
              <w:t>reģistrācijas Nr.</w:t>
            </w:r>
            <w:r w:rsidR="00F33F92" w:rsidRPr="0071694E">
              <w:rPr>
                <w:rFonts w:ascii="Times New Roman" w:hAnsi="Times New Roman"/>
                <w:i/>
                <w:sz w:val="20"/>
                <w:szCs w:val="18"/>
              </w:rPr>
              <w:t>, adrese</w:t>
            </w:r>
            <w:r w:rsidRPr="0071694E">
              <w:rPr>
                <w:rFonts w:ascii="Times New Roman" w:hAnsi="Times New Roman"/>
                <w:i/>
                <w:sz w:val="20"/>
                <w:szCs w:val="18"/>
              </w:rPr>
              <w:t>/</w:t>
            </w:r>
          </w:p>
          <w:p w14:paraId="20C12F95" w14:textId="4A31CF7C" w:rsidR="00DA33E0" w:rsidRPr="0071694E" w:rsidRDefault="00F33F92" w:rsidP="00A44568">
            <w:pPr>
              <w:spacing w:after="0"/>
              <w:rPr>
                <w:rFonts w:ascii="Times New Roman" w:hAnsi="Times New Roman"/>
                <w:i/>
                <w:sz w:val="24"/>
              </w:rPr>
            </w:pPr>
            <w:r w:rsidRPr="0071694E">
              <w:rPr>
                <w:rFonts w:ascii="Times New Roman" w:hAnsi="Times New Roman"/>
                <w:i/>
                <w:sz w:val="20"/>
                <w:szCs w:val="18"/>
              </w:rPr>
              <w:t>fiziskām personām</w:t>
            </w:r>
            <w:r w:rsidR="00DA33E0" w:rsidRPr="0071694E">
              <w:rPr>
                <w:rFonts w:ascii="Times New Roman" w:hAnsi="Times New Roman"/>
                <w:i/>
                <w:sz w:val="20"/>
                <w:szCs w:val="18"/>
              </w:rPr>
              <w:t xml:space="preserve"> – vārds, uzvārds, personas kods</w:t>
            </w:r>
            <w:r w:rsidRPr="0071694E">
              <w:rPr>
                <w:rFonts w:ascii="Times New Roman" w:hAnsi="Times New Roman"/>
                <w:i/>
                <w:sz w:val="20"/>
                <w:szCs w:val="18"/>
              </w:rPr>
              <w:t>, adrese</w:t>
            </w:r>
            <w:r w:rsidR="003F639F" w:rsidRPr="0071694E">
              <w:rPr>
                <w:rFonts w:ascii="Times New Roman" w:hAnsi="Times New Roman"/>
                <w:i/>
                <w:sz w:val="20"/>
                <w:szCs w:val="18"/>
              </w:rPr>
              <w:t>)</w:t>
            </w:r>
          </w:p>
          <w:p w14:paraId="2E4B1AD5" w14:textId="77777777" w:rsidR="00DA33E0" w:rsidRPr="0071694E" w:rsidRDefault="00DA33E0" w:rsidP="00A44568">
            <w:pPr>
              <w:rPr>
                <w:rFonts w:ascii="Times New Roman" w:hAnsi="Times New Roman"/>
              </w:rPr>
            </w:pPr>
          </w:p>
        </w:tc>
        <w:tc>
          <w:tcPr>
            <w:tcW w:w="5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91D3F" w14:textId="77777777" w:rsidR="00DA33E0" w:rsidRPr="0071694E" w:rsidRDefault="00DA33E0" w:rsidP="003F639F">
            <w:pPr>
              <w:jc w:val="center"/>
              <w:rPr>
                <w:rFonts w:ascii="Times New Roman" w:hAnsi="Times New Roman"/>
                <w:sz w:val="32"/>
              </w:rPr>
            </w:pPr>
          </w:p>
        </w:tc>
      </w:tr>
    </w:tbl>
    <w:p w14:paraId="375ACED0" w14:textId="77777777" w:rsidR="00084DE7" w:rsidRPr="0071694E" w:rsidRDefault="00084DE7">
      <w:pPr>
        <w:spacing w:after="160" w:line="259" w:lineRule="auto"/>
        <w:rPr>
          <w:rFonts w:ascii="Times New Roman" w:hAnsi="Times New Roman"/>
          <w:bCs/>
          <w:sz w:val="24"/>
          <w:szCs w:val="24"/>
        </w:rPr>
      </w:pPr>
    </w:p>
    <w:p w14:paraId="424AFA72" w14:textId="77777777" w:rsidR="00F33F92" w:rsidRPr="0071694E" w:rsidRDefault="00F33F92" w:rsidP="00F33F92">
      <w:pPr>
        <w:spacing w:after="0" w:line="240" w:lineRule="exact"/>
        <w:jc w:val="both"/>
        <w:rPr>
          <w:rFonts w:ascii="Times New Roman" w:eastAsia="Arial Narrow" w:hAnsi="Times New Roman"/>
          <w:sz w:val="24"/>
          <w:szCs w:val="24"/>
        </w:rPr>
      </w:pPr>
      <w:r w:rsidRPr="0071694E">
        <w:rPr>
          <w:rFonts w:ascii="Times New Roman" w:eastAsia="Arial Narrow" w:hAnsi="Times New Roman"/>
          <w:sz w:val="24"/>
          <w:szCs w:val="24"/>
        </w:rPr>
        <w:t>Visas sniegtās ziņas ir patiesas.</w:t>
      </w:r>
    </w:p>
    <w:p w14:paraId="5176BDA8" w14:textId="77777777" w:rsidR="00F33F92" w:rsidRPr="0071694E" w:rsidRDefault="00F33F92" w:rsidP="00F33F92">
      <w:pPr>
        <w:spacing w:after="0" w:line="240" w:lineRule="exact"/>
        <w:jc w:val="both"/>
        <w:rPr>
          <w:rFonts w:ascii="Times New Roman" w:eastAsia="Arial Narrow" w:hAnsi="Times New Roman"/>
          <w:sz w:val="24"/>
          <w:szCs w:val="24"/>
          <w:u w:val="single"/>
        </w:rPr>
      </w:pPr>
    </w:p>
    <w:p w14:paraId="5356B27E" w14:textId="77777777" w:rsidR="00F33F92" w:rsidRPr="0071694E" w:rsidRDefault="00F33F92" w:rsidP="00F33F92">
      <w:pPr>
        <w:spacing w:after="0" w:line="240" w:lineRule="exact"/>
        <w:jc w:val="both"/>
        <w:rPr>
          <w:rFonts w:ascii="Times New Roman" w:eastAsia="Arial Narrow" w:hAnsi="Times New Roman"/>
          <w:sz w:val="24"/>
          <w:szCs w:val="24"/>
          <w:u w:val="single"/>
        </w:rPr>
      </w:pPr>
    </w:p>
    <w:p w14:paraId="400A6B28" w14:textId="25E90A23" w:rsidR="00F33F92" w:rsidRPr="0071694E" w:rsidRDefault="00F33F92" w:rsidP="00F33F92">
      <w:pPr>
        <w:autoSpaceDE w:val="0"/>
        <w:autoSpaceDN w:val="0"/>
        <w:adjustRightInd w:val="0"/>
        <w:spacing w:after="0" w:line="240" w:lineRule="auto"/>
        <w:rPr>
          <w:rFonts w:ascii="Times New Roman" w:eastAsiaTheme="minorHAnsi" w:hAnsi="Times New Roman"/>
          <w:sz w:val="24"/>
          <w:szCs w:val="24"/>
        </w:rPr>
      </w:pPr>
      <w:r w:rsidRPr="0071694E">
        <w:rPr>
          <w:rFonts w:ascii="Times New Roman" w:hAnsi="Times New Roman"/>
          <w:sz w:val="24"/>
          <w:szCs w:val="24"/>
        </w:rPr>
        <w:t>Paraksttiesīgā persona</w:t>
      </w:r>
    </w:p>
    <w:p w14:paraId="6ABDC022" w14:textId="77777777" w:rsidR="00F33F92" w:rsidRPr="0071694E" w:rsidRDefault="00F33F92" w:rsidP="00F33F92">
      <w:pPr>
        <w:autoSpaceDE w:val="0"/>
        <w:autoSpaceDN w:val="0"/>
        <w:adjustRightInd w:val="0"/>
        <w:spacing w:after="0" w:line="240" w:lineRule="auto"/>
        <w:rPr>
          <w:rFonts w:ascii="Times New Roman" w:hAnsi="Times New Roman"/>
          <w:sz w:val="24"/>
          <w:szCs w:val="24"/>
        </w:rPr>
      </w:pPr>
    </w:p>
    <w:p w14:paraId="450B758B" w14:textId="77777777" w:rsidR="00A23191" w:rsidRDefault="00F33F92" w:rsidP="00A23191">
      <w:pPr>
        <w:spacing w:after="0" w:line="210" w:lineRule="exact"/>
        <w:jc w:val="center"/>
        <w:rPr>
          <w:rFonts w:ascii="Times New Roman" w:hAnsi="Times New Roman"/>
          <w:i/>
          <w:sz w:val="24"/>
          <w:szCs w:val="24"/>
        </w:rPr>
      </w:pPr>
      <w:r w:rsidRPr="0071694E">
        <w:rPr>
          <w:rFonts w:ascii="Times New Roman" w:hAnsi="Times New Roman"/>
          <w:sz w:val="24"/>
          <w:szCs w:val="24"/>
          <w:u w:val="single"/>
        </w:rPr>
        <w:t xml:space="preserve">______________________           </w:t>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t>__________</w:t>
      </w:r>
      <w:r w:rsidR="00A23191">
        <w:rPr>
          <w:rFonts w:ascii="Times New Roman" w:hAnsi="Times New Roman"/>
          <w:sz w:val="24"/>
          <w:szCs w:val="24"/>
          <w:u w:val="single"/>
        </w:rPr>
        <w:t xml:space="preserve">__       </w:t>
      </w:r>
      <w:r w:rsidR="00A23191">
        <w:rPr>
          <w:rFonts w:ascii="Times New Roman" w:hAnsi="Times New Roman"/>
          <w:sz w:val="24"/>
          <w:szCs w:val="24"/>
          <w:u w:val="single"/>
        </w:rPr>
        <w:tab/>
        <w:t>_____________________</w:t>
      </w:r>
    </w:p>
    <w:p w14:paraId="463A0EAC" w14:textId="63A93926" w:rsidR="00F33F92" w:rsidRPr="0071694E" w:rsidRDefault="00F33F92" w:rsidP="00A23191">
      <w:pPr>
        <w:spacing w:after="0" w:line="210" w:lineRule="exact"/>
        <w:jc w:val="center"/>
        <w:rPr>
          <w:rFonts w:ascii="Times New Roman" w:hAnsi="Times New Roman"/>
          <w:sz w:val="24"/>
          <w:szCs w:val="24"/>
          <w:u w:val="single"/>
        </w:rPr>
      </w:pPr>
      <w:r w:rsidRPr="0071694E">
        <w:rPr>
          <w:rFonts w:ascii="Times New Roman" w:hAnsi="Times New Roman"/>
          <w:i/>
          <w:sz w:val="24"/>
          <w:szCs w:val="24"/>
        </w:rPr>
        <w:t>(vārds, uzvārds, ieņemamais amats, paraksts)</w:t>
      </w:r>
    </w:p>
    <w:p w14:paraId="7034899B" w14:textId="77777777" w:rsidR="00F33F92" w:rsidRPr="0071694E" w:rsidRDefault="00F33F92">
      <w:pPr>
        <w:spacing w:after="160" w:line="259" w:lineRule="auto"/>
        <w:rPr>
          <w:rFonts w:ascii="Times New Roman" w:hAnsi="Times New Roman"/>
          <w:bCs/>
          <w:sz w:val="24"/>
          <w:szCs w:val="24"/>
        </w:rPr>
      </w:pPr>
    </w:p>
    <w:p w14:paraId="368D00D5" w14:textId="77777777" w:rsidR="00084DE7" w:rsidRPr="0071694E" w:rsidRDefault="00084DE7">
      <w:pPr>
        <w:spacing w:after="160" w:line="259" w:lineRule="auto"/>
        <w:rPr>
          <w:rFonts w:ascii="Times New Roman" w:hAnsi="Times New Roman"/>
          <w:bCs/>
          <w:sz w:val="24"/>
          <w:szCs w:val="24"/>
        </w:rPr>
      </w:pPr>
      <w:r w:rsidRPr="0071694E">
        <w:rPr>
          <w:rFonts w:ascii="Times New Roman" w:hAnsi="Times New Roman"/>
          <w:bCs/>
          <w:sz w:val="24"/>
          <w:szCs w:val="24"/>
        </w:rPr>
        <w:br w:type="page"/>
      </w:r>
    </w:p>
    <w:p w14:paraId="7F2F2ACC" w14:textId="62FE1331" w:rsidR="00084DE7" w:rsidRPr="0071694E" w:rsidRDefault="00FE7AD3" w:rsidP="00084DE7">
      <w:pPr>
        <w:tabs>
          <w:tab w:val="left" w:pos="5835"/>
        </w:tabs>
        <w:spacing w:after="0" w:line="240" w:lineRule="auto"/>
        <w:jc w:val="right"/>
        <w:rPr>
          <w:rFonts w:ascii="Times New Roman" w:eastAsia="Times New Roman" w:hAnsi="Times New Roman"/>
          <w:b/>
        </w:rPr>
      </w:pPr>
      <w:r>
        <w:rPr>
          <w:rFonts w:ascii="Times New Roman" w:eastAsia="Times New Roman" w:hAnsi="Times New Roman"/>
          <w:b/>
        </w:rPr>
        <w:lastRenderedPageBreak/>
        <w:t>5</w:t>
      </w:r>
      <w:r w:rsidR="00084DE7" w:rsidRPr="0071694E">
        <w:rPr>
          <w:rFonts w:ascii="Times New Roman" w:eastAsia="Times New Roman" w:hAnsi="Times New Roman"/>
          <w:b/>
        </w:rPr>
        <w:t>.pielikums</w:t>
      </w:r>
    </w:p>
    <w:p w14:paraId="4576BF5B" w14:textId="77777777" w:rsidR="00036AB0" w:rsidRPr="0071694E" w:rsidRDefault="00036AB0" w:rsidP="00036AB0">
      <w:pPr>
        <w:spacing w:after="0" w:line="240" w:lineRule="auto"/>
        <w:jc w:val="right"/>
        <w:rPr>
          <w:rFonts w:ascii="Times New Roman" w:eastAsia="Times New Roman" w:hAnsi="Times New Roman"/>
        </w:rPr>
      </w:pPr>
      <w:r w:rsidRPr="0071694E">
        <w:rPr>
          <w:rFonts w:ascii="Times New Roman" w:eastAsia="Times New Roman" w:hAnsi="Times New Roman"/>
        </w:rPr>
        <w:t>Metu konkursa</w:t>
      </w:r>
    </w:p>
    <w:p w14:paraId="7797D6D4" w14:textId="7D618F76" w:rsidR="00036AB0" w:rsidRPr="00F0398F" w:rsidRDefault="00830154" w:rsidP="00036AB0">
      <w:pPr>
        <w:spacing w:after="0" w:line="240" w:lineRule="auto"/>
        <w:jc w:val="right"/>
        <w:rPr>
          <w:rFonts w:ascii="Times New Roman" w:hAnsi="Times New Roman"/>
        </w:rPr>
      </w:pPr>
      <w:r>
        <w:rPr>
          <w:rFonts w:ascii="Times New Roman" w:eastAsia="Times New Roman" w:hAnsi="Times New Roman"/>
          <w:sz w:val="24"/>
          <w:szCs w:val="24"/>
        </w:rPr>
        <w:t>“</w:t>
      </w:r>
      <w:r w:rsidR="00036AB0" w:rsidRPr="00F0398F">
        <w:rPr>
          <w:rFonts w:ascii="Times New Roman" w:hAnsi="Times New Roman"/>
        </w:rPr>
        <w:t xml:space="preserve">Ziemassvētku – Jaunā gada mākslinieciskais noformējums </w:t>
      </w:r>
    </w:p>
    <w:p w14:paraId="17197BE1" w14:textId="462B9DEB" w:rsidR="00036AB0" w:rsidRPr="00F0398F" w:rsidRDefault="00036AB0" w:rsidP="00036AB0">
      <w:pPr>
        <w:spacing w:after="0" w:line="240" w:lineRule="auto"/>
        <w:jc w:val="right"/>
        <w:rPr>
          <w:rFonts w:ascii="Times New Roman" w:eastAsia="Times New Roman" w:hAnsi="Times New Roman"/>
        </w:rPr>
      </w:pPr>
      <w:r w:rsidRPr="00F0398F">
        <w:rPr>
          <w:rFonts w:ascii="Times New Roman" w:hAnsi="Times New Roman"/>
        </w:rPr>
        <w:t xml:space="preserve">Jēkabpils </w:t>
      </w:r>
      <w:r w:rsidR="00830154">
        <w:rPr>
          <w:rFonts w:ascii="Times New Roman" w:hAnsi="Times New Roman"/>
        </w:rPr>
        <w:t>valsts</w:t>
      </w:r>
      <w:r w:rsidRPr="00F0398F">
        <w:rPr>
          <w:rFonts w:ascii="Times New Roman" w:hAnsi="Times New Roman"/>
        </w:rPr>
        <w:t>pilsētā 202</w:t>
      </w:r>
      <w:r>
        <w:rPr>
          <w:rFonts w:ascii="Times New Roman" w:hAnsi="Times New Roman"/>
        </w:rPr>
        <w:t>4</w:t>
      </w:r>
      <w:r w:rsidRPr="00F0398F">
        <w:rPr>
          <w:rFonts w:ascii="Times New Roman" w:hAnsi="Times New Roman"/>
        </w:rPr>
        <w:t>/202</w:t>
      </w:r>
      <w:r>
        <w:rPr>
          <w:rFonts w:ascii="Times New Roman" w:hAnsi="Times New Roman"/>
        </w:rPr>
        <w:t>5</w:t>
      </w:r>
      <w:r w:rsidRPr="00F0398F">
        <w:rPr>
          <w:rFonts w:ascii="Times New Roman" w:hAnsi="Times New Roman"/>
        </w:rPr>
        <w:t>”</w:t>
      </w:r>
    </w:p>
    <w:p w14:paraId="02699682" w14:textId="0D82EC6C" w:rsidR="00036AB0" w:rsidRDefault="00036AB0" w:rsidP="00036AB0">
      <w:pPr>
        <w:spacing w:after="160" w:line="259" w:lineRule="auto"/>
        <w:jc w:val="right"/>
        <w:rPr>
          <w:rFonts w:ascii="Times New Roman" w:eastAsia="Times New Roman" w:hAnsi="Times New Roman"/>
        </w:rPr>
      </w:pPr>
      <w:r w:rsidRPr="0071694E">
        <w:rPr>
          <w:rFonts w:ascii="Times New Roman" w:eastAsia="Times New Roman" w:hAnsi="Times New Roman"/>
        </w:rPr>
        <w:t xml:space="preserve"> (</w:t>
      </w:r>
      <w:r w:rsidR="00830154">
        <w:rPr>
          <w:rFonts w:ascii="Times New Roman" w:eastAsia="Times New Roman" w:hAnsi="Times New Roman"/>
        </w:rPr>
        <w:t>ID Nr.JNP 2024/70</w:t>
      </w:r>
      <w:r w:rsidRPr="0071694E">
        <w:rPr>
          <w:rFonts w:ascii="Times New Roman" w:eastAsia="Times New Roman" w:hAnsi="Times New Roman"/>
        </w:rPr>
        <w:t>)</w:t>
      </w:r>
    </w:p>
    <w:p w14:paraId="141FF5FA" w14:textId="77777777" w:rsidR="00830154" w:rsidRDefault="00084DE7" w:rsidP="00B74EC6">
      <w:pPr>
        <w:spacing w:after="0" w:line="240" w:lineRule="auto"/>
        <w:jc w:val="center"/>
        <w:rPr>
          <w:rFonts w:ascii="Times New Roman" w:hAnsi="Times New Roman"/>
          <w:b/>
          <w:bCs/>
          <w:i/>
          <w:caps/>
          <w:sz w:val="24"/>
          <w:szCs w:val="24"/>
        </w:rPr>
      </w:pPr>
      <w:r w:rsidRPr="0071694E">
        <w:rPr>
          <w:rFonts w:ascii="Times New Roman" w:hAnsi="Times New Roman"/>
          <w:b/>
          <w:bCs/>
          <w:i/>
          <w:caps/>
          <w:sz w:val="24"/>
          <w:szCs w:val="24"/>
        </w:rPr>
        <w:t>Pieteikum</w:t>
      </w:r>
      <w:r w:rsidR="00974441">
        <w:rPr>
          <w:rFonts w:ascii="Times New Roman" w:hAnsi="Times New Roman"/>
          <w:b/>
          <w:bCs/>
          <w:i/>
          <w:caps/>
          <w:sz w:val="24"/>
          <w:szCs w:val="24"/>
        </w:rPr>
        <w:t>A</w:t>
      </w:r>
      <w:r w:rsidRPr="0071694E">
        <w:rPr>
          <w:rFonts w:ascii="Times New Roman" w:hAnsi="Times New Roman"/>
          <w:b/>
          <w:bCs/>
          <w:i/>
          <w:caps/>
          <w:sz w:val="24"/>
          <w:szCs w:val="24"/>
        </w:rPr>
        <w:t xml:space="preserve"> dalībai metu konkursā </w:t>
      </w:r>
    </w:p>
    <w:p w14:paraId="39269142" w14:textId="685F33A3" w:rsidR="00084DE7" w:rsidRDefault="00830154" w:rsidP="00B74EC6">
      <w:pPr>
        <w:spacing w:after="0" w:line="240" w:lineRule="auto"/>
        <w:jc w:val="center"/>
        <w:rPr>
          <w:rFonts w:ascii="Times New Roman" w:hAnsi="Times New Roman"/>
          <w:b/>
          <w:i/>
          <w:caps/>
          <w:sz w:val="24"/>
          <w:szCs w:val="24"/>
        </w:rPr>
      </w:pPr>
      <w:r w:rsidRPr="00830154">
        <w:rPr>
          <w:rFonts w:ascii="Times New Roman" w:hAnsi="Times New Roman"/>
          <w:b/>
          <w:i/>
          <w:caps/>
          <w:sz w:val="24"/>
          <w:szCs w:val="24"/>
        </w:rPr>
        <w:t>/</w:t>
      </w:r>
      <w:r w:rsidR="00084DE7" w:rsidRPr="00830154">
        <w:rPr>
          <w:rFonts w:ascii="Times New Roman" w:hAnsi="Times New Roman"/>
          <w:b/>
          <w:i/>
          <w:caps/>
          <w:sz w:val="24"/>
          <w:szCs w:val="24"/>
        </w:rPr>
        <w:t>veidne</w:t>
      </w:r>
      <w:r w:rsidRPr="00830154">
        <w:rPr>
          <w:rFonts w:ascii="Times New Roman" w:hAnsi="Times New Roman"/>
          <w:b/>
          <w:i/>
          <w:caps/>
          <w:sz w:val="24"/>
          <w:szCs w:val="24"/>
        </w:rPr>
        <w:t>/</w:t>
      </w:r>
    </w:p>
    <w:p w14:paraId="2708029B" w14:textId="77777777" w:rsidR="00B74EC6" w:rsidRPr="00B74EC6" w:rsidRDefault="00B74EC6" w:rsidP="00B74EC6">
      <w:pPr>
        <w:spacing w:before="120" w:after="0" w:line="240" w:lineRule="auto"/>
        <w:jc w:val="center"/>
        <w:rPr>
          <w:rFonts w:ascii="Times New Roman" w:eastAsia="Times New Roman" w:hAnsi="Times New Roman"/>
          <w:b/>
          <w:bCs/>
          <w:caps/>
          <w:sz w:val="24"/>
          <w:szCs w:val="24"/>
        </w:rPr>
      </w:pPr>
      <w:r w:rsidRPr="00B74EC6">
        <w:rPr>
          <w:rFonts w:ascii="Times New Roman" w:eastAsia="Lucida Sans Unicode" w:hAnsi="Times New Roman"/>
          <w:b/>
          <w:bCs/>
          <w:sz w:val="24"/>
          <w:szCs w:val="24"/>
          <w:lang w:eastAsia="ar-SA"/>
        </w:rPr>
        <w:t>„</w:t>
      </w:r>
      <w:r w:rsidRPr="00B74EC6">
        <w:rPr>
          <w:rFonts w:ascii="Times New Roman" w:hAnsi="Times New Roman"/>
          <w:b/>
          <w:bCs/>
          <w:sz w:val="24"/>
          <w:szCs w:val="24"/>
        </w:rPr>
        <w:t>Ziemassvētku – Jaunā gada mākslinieciskais noformējums Jēkabpils valstspilsētā 2024/2025</w:t>
      </w:r>
      <w:r w:rsidRPr="00B74EC6">
        <w:rPr>
          <w:rFonts w:ascii="Times New Roman" w:eastAsia="Times New Roman" w:hAnsi="Times New Roman"/>
          <w:b/>
          <w:bCs/>
          <w:caps/>
          <w:sz w:val="24"/>
          <w:szCs w:val="24"/>
        </w:rPr>
        <w:t>”</w:t>
      </w:r>
    </w:p>
    <w:p w14:paraId="2CFDFE0D" w14:textId="53BFDD96" w:rsidR="00B74EC6" w:rsidRPr="00B74EC6" w:rsidRDefault="00B74EC6" w:rsidP="00B74EC6">
      <w:pPr>
        <w:pStyle w:val="Pamatteksts"/>
        <w:jc w:val="center"/>
        <w:rPr>
          <w:rFonts w:eastAsia="Times New Roman"/>
        </w:rPr>
      </w:pPr>
      <w:r w:rsidRPr="00B74EC6">
        <w:rPr>
          <w:rFonts w:cs="Times New Roman"/>
          <w:color w:val="auto"/>
        </w:rPr>
        <w:t>(</w:t>
      </w:r>
      <w:r w:rsidRPr="00B74EC6">
        <w:rPr>
          <w:rFonts w:eastAsia="Times New Roman"/>
        </w:rPr>
        <w:t>ID Nr.JNP 2024/70</w:t>
      </w:r>
      <w:r w:rsidR="008A1FDA">
        <w:rPr>
          <w:rFonts w:eastAsia="Times New Roman"/>
        </w:rPr>
        <w:t>)</w:t>
      </w:r>
    </w:p>
    <w:p w14:paraId="1C5B531F" w14:textId="2D7922C4" w:rsidR="001E5AC9" w:rsidRPr="001E5AC9" w:rsidRDefault="001E5AC9" w:rsidP="001E5AC9">
      <w:pPr>
        <w:spacing w:after="0" w:line="240" w:lineRule="auto"/>
        <w:rPr>
          <w:rFonts w:ascii="Times New Roman" w:hAnsi="Times New Roman"/>
          <w:sz w:val="24"/>
          <w:szCs w:val="24"/>
        </w:rPr>
      </w:pPr>
      <w:r w:rsidRPr="0071694E">
        <w:rPr>
          <w:rFonts w:ascii="Times New Roman" w:eastAsia="Arial Narrow" w:hAnsi="Times New Roman"/>
          <w:b/>
          <w:bCs/>
          <w:i/>
          <w:iCs/>
        </w:rPr>
        <w:t>/Vietas nosaukums</w:t>
      </w:r>
      <w:r>
        <w:rPr>
          <w:rFonts w:ascii="Times New Roman" w:eastAsia="Arial Narrow" w:hAnsi="Times New Roman"/>
          <w:b/>
          <w:bCs/>
          <w:i/>
          <w:iCs/>
        </w:rPr>
        <w:t>, datums/</w:t>
      </w:r>
    </w:p>
    <w:p w14:paraId="1848805C" w14:textId="3958B1B7" w:rsidR="00F33F92" w:rsidRPr="0071694E" w:rsidRDefault="00F33F92" w:rsidP="00F33F92">
      <w:pPr>
        <w:spacing w:before="120" w:after="120" w:line="240" w:lineRule="auto"/>
        <w:ind w:left="1021"/>
        <w:rPr>
          <w:rFonts w:ascii="Times New Roman" w:hAnsi="Times New Roman"/>
          <w:sz w:val="24"/>
          <w:szCs w:val="24"/>
        </w:rPr>
      </w:pPr>
      <w:r w:rsidRPr="0071694E">
        <w:rPr>
          <w:rFonts w:ascii="Times New Roman" w:hAnsi="Times New Roman"/>
          <w:sz w:val="24"/>
          <w:szCs w:val="24"/>
        </w:rPr>
        <w:t xml:space="preserve">Ar šo _______________  </w:t>
      </w:r>
      <w:r w:rsidRPr="0071694E">
        <w:rPr>
          <w:rStyle w:val="HeaderorfooterArialNarrow"/>
          <w:rFonts w:ascii="Times New Roman" w:hAnsi="Times New Roman" w:cs="Times New Roman"/>
          <w:color w:val="auto"/>
          <w:sz w:val="24"/>
          <w:szCs w:val="24"/>
        </w:rPr>
        <w:t>(dalībnieka nosaukums)</w:t>
      </w:r>
      <w:r w:rsidRPr="0071694E">
        <w:rPr>
          <w:rFonts w:ascii="Times New Roman" w:hAnsi="Times New Roman"/>
          <w:sz w:val="24"/>
          <w:szCs w:val="24"/>
        </w:rPr>
        <w:t xml:space="preserve"> apliecinām, ka</w:t>
      </w:r>
    </w:p>
    <w:p w14:paraId="4DAE560B" w14:textId="77777777" w:rsidR="00F33F92" w:rsidRPr="0071694E" w:rsidRDefault="00F33F92" w:rsidP="00DB3785">
      <w:pPr>
        <w:pStyle w:val="Sarakstarindkopa"/>
        <w:widowControl w:val="0"/>
        <w:numPr>
          <w:ilvl w:val="0"/>
          <w:numId w:val="22"/>
        </w:numPr>
        <w:tabs>
          <w:tab w:val="left" w:leader="underscore" w:pos="2705"/>
        </w:tabs>
        <w:spacing w:after="0" w:line="240" w:lineRule="auto"/>
        <w:jc w:val="both"/>
        <w:rPr>
          <w:rFonts w:ascii="Times New Roman" w:hAnsi="Times New Roman"/>
          <w:sz w:val="24"/>
          <w:szCs w:val="24"/>
        </w:rPr>
      </w:pPr>
      <w:r w:rsidRPr="0071694E">
        <w:rPr>
          <w:rFonts w:ascii="Times New Roman" w:hAnsi="Times New Roman"/>
          <w:sz w:val="24"/>
          <w:szCs w:val="24"/>
        </w:rPr>
        <w:t>piekrīt Metu konkursa nolikuma noteikumiem un garantē metu konkursa nolikuma prasību izpildi. Metu konkursa noteikumi ir skaidri un saprotami;</w:t>
      </w:r>
    </w:p>
    <w:p w14:paraId="5A9EBD0A" w14:textId="11EA947D" w:rsidR="003B4F94" w:rsidRPr="0071694E" w:rsidRDefault="003B4F94" w:rsidP="00DB3785">
      <w:pPr>
        <w:pStyle w:val="Sarakstarindkopa"/>
        <w:widowControl w:val="0"/>
        <w:numPr>
          <w:ilvl w:val="0"/>
          <w:numId w:val="22"/>
        </w:numPr>
        <w:tabs>
          <w:tab w:val="left" w:leader="underscore" w:pos="2705"/>
        </w:tabs>
        <w:spacing w:after="0" w:line="240" w:lineRule="auto"/>
        <w:jc w:val="both"/>
        <w:rPr>
          <w:rFonts w:ascii="Times New Roman" w:hAnsi="Times New Roman"/>
          <w:sz w:val="24"/>
          <w:szCs w:val="24"/>
        </w:rPr>
      </w:pPr>
      <w:r w:rsidRPr="0071694E">
        <w:rPr>
          <w:rFonts w:ascii="Times New Roman" w:hAnsi="Times New Roman"/>
          <w:sz w:val="24"/>
          <w:szCs w:val="24"/>
        </w:rPr>
        <w:t>iesniegtais Meta piedāvājums ir unikāls, tas nav nodots realizācijai trešajām personām un iesniegtā Meta ideja nav realizēta jebkādā citā veidā;</w:t>
      </w:r>
    </w:p>
    <w:p w14:paraId="7D2F2C5B" w14:textId="3427BB97" w:rsidR="00F33F92" w:rsidRPr="0071694E" w:rsidRDefault="00F33F92" w:rsidP="00DB3785">
      <w:pPr>
        <w:pStyle w:val="Sarakstarindkopa"/>
        <w:widowControl w:val="0"/>
        <w:numPr>
          <w:ilvl w:val="0"/>
          <w:numId w:val="22"/>
        </w:numPr>
        <w:tabs>
          <w:tab w:val="left" w:leader="underscore" w:pos="2705"/>
        </w:tabs>
        <w:spacing w:after="0" w:line="240" w:lineRule="auto"/>
        <w:jc w:val="both"/>
        <w:rPr>
          <w:rFonts w:ascii="Times New Roman" w:hAnsi="Times New Roman"/>
          <w:sz w:val="24"/>
          <w:szCs w:val="24"/>
        </w:rPr>
      </w:pPr>
      <w:r w:rsidRPr="0071694E">
        <w:rPr>
          <w:rFonts w:ascii="Times New Roman" w:hAnsi="Times New Roman"/>
          <w:sz w:val="24"/>
          <w:szCs w:val="24"/>
        </w:rPr>
        <w:t>iesniegtajos Metos nav izmantoti trešo personu autortiesību objekti, pretējā gadījumā uzņemos segt visus Pasūtītāja zaudējumus, kuri saistīti ar iespējamo tiesvedību par autora personisko un mantisko tiesību pārkāpumu;</w:t>
      </w:r>
    </w:p>
    <w:p w14:paraId="307AF27D" w14:textId="77777777" w:rsidR="00F33F92" w:rsidRPr="0071694E" w:rsidRDefault="00F33F92" w:rsidP="00DB3785">
      <w:pPr>
        <w:widowControl w:val="0"/>
        <w:numPr>
          <w:ilvl w:val="0"/>
          <w:numId w:val="22"/>
        </w:numPr>
        <w:tabs>
          <w:tab w:val="left" w:pos="1382"/>
        </w:tabs>
        <w:spacing w:after="0" w:line="240" w:lineRule="auto"/>
        <w:jc w:val="both"/>
        <w:rPr>
          <w:rStyle w:val="Bodytext2Bold"/>
          <w:rFonts w:ascii="Times New Roman" w:hAnsi="Times New Roman" w:cs="Times New Roman"/>
          <w:b w:val="0"/>
          <w:bCs w:val="0"/>
          <w:color w:val="auto"/>
        </w:rPr>
      </w:pPr>
      <w:r w:rsidRPr="0071694E">
        <w:rPr>
          <w:rStyle w:val="Bodytext2Bold"/>
          <w:rFonts w:ascii="Times New Roman" w:hAnsi="Times New Roman" w:cs="Times New Roman"/>
          <w:b w:val="0"/>
          <w:color w:val="auto"/>
        </w:rPr>
        <w:t>garantēju nepieprasīt no Pasūtītāja jebkādu atlīdzību un/vai kompensāciju par Meta izgatavošanu un nodošanu Pasūtītājam un autora mantisko tiesību autortiesību atsavināšanu par labu Pasūtītajam un turpmāku šo tiesību un meta izmantošanu. Pasūtītajam ir tiesības mainīt, pārstrādāt, dalīt daļās  un publicēt izstrādāto Metu bez autora atļaujas;</w:t>
      </w:r>
    </w:p>
    <w:p w14:paraId="68521EC2" w14:textId="77777777" w:rsidR="00F33F92" w:rsidRPr="0071694E" w:rsidRDefault="00F33F92" w:rsidP="00DB3785">
      <w:pPr>
        <w:widowControl w:val="0"/>
        <w:numPr>
          <w:ilvl w:val="0"/>
          <w:numId w:val="22"/>
        </w:numPr>
        <w:tabs>
          <w:tab w:val="left" w:pos="1382"/>
        </w:tabs>
        <w:spacing w:after="0" w:line="240" w:lineRule="auto"/>
        <w:jc w:val="both"/>
        <w:rPr>
          <w:rFonts w:ascii="Times New Roman" w:eastAsia="Arial Narrow" w:hAnsi="Times New Roman"/>
          <w:sz w:val="24"/>
          <w:szCs w:val="24"/>
          <w:lang w:eastAsia="lv-LV" w:bidi="lv-LV"/>
        </w:rPr>
      </w:pPr>
      <w:r w:rsidRPr="0071694E">
        <w:rPr>
          <w:rFonts w:ascii="Times New Roman" w:hAnsi="Times New Roman"/>
          <w:sz w:val="24"/>
          <w:szCs w:val="24"/>
        </w:rPr>
        <w:t xml:space="preserve">izstrādājot metu ir ņemtas vērā normatīvo aktu un standartu prasības, mets </w:t>
      </w:r>
      <w:r w:rsidRPr="0071694E">
        <w:rPr>
          <w:rFonts w:ascii="Times New Roman" w:hAnsi="Times New Roman"/>
          <w:bCs/>
          <w:sz w:val="24"/>
          <w:szCs w:val="24"/>
        </w:rPr>
        <w:t>izstrādāts atbilstoši Latvijas Republikas un Eiropas Savienības tiesību aktiem un normatīviem;</w:t>
      </w:r>
    </w:p>
    <w:p w14:paraId="7630F15E" w14:textId="77777777" w:rsidR="00F33F92" w:rsidRPr="0071694E" w:rsidRDefault="00F33F92" w:rsidP="00DB3785">
      <w:pPr>
        <w:widowControl w:val="0"/>
        <w:numPr>
          <w:ilvl w:val="0"/>
          <w:numId w:val="22"/>
        </w:numPr>
        <w:tabs>
          <w:tab w:val="left" w:pos="1382"/>
        </w:tabs>
        <w:spacing w:after="0" w:line="240" w:lineRule="auto"/>
        <w:jc w:val="both"/>
        <w:rPr>
          <w:rStyle w:val="Bodytext2Bold"/>
          <w:rFonts w:ascii="Times New Roman" w:hAnsi="Times New Roman" w:cs="Times New Roman"/>
          <w:b w:val="0"/>
          <w:bCs w:val="0"/>
          <w:color w:val="auto"/>
        </w:rPr>
      </w:pPr>
      <w:r w:rsidRPr="0071694E">
        <w:rPr>
          <w:rFonts w:ascii="Times New Roman" w:hAnsi="Times New Roman"/>
          <w:sz w:val="24"/>
          <w:szCs w:val="24"/>
        </w:rPr>
        <w:t>mūsu kvalifikācija ir atbilstoša Metu konkursa nolikumā noteiktajām prasībām un sarunu procedūras laikā tiks iesniegti kvalifikāciju apliecinoši dokumenti sarunu procedūras nolikumā pieprasītajā apjomā;</w:t>
      </w:r>
    </w:p>
    <w:p w14:paraId="4179DB5E" w14:textId="36FBF45C" w:rsidR="00F33F92" w:rsidRPr="0071694E" w:rsidRDefault="00F33F92" w:rsidP="00DB3785">
      <w:pPr>
        <w:widowControl w:val="0"/>
        <w:numPr>
          <w:ilvl w:val="0"/>
          <w:numId w:val="22"/>
        </w:numPr>
        <w:tabs>
          <w:tab w:val="left" w:pos="1382"/>
        </w:tabs>
        <w:spacing w:after="0" w:line="240" w:lineRule="auto"/>
        <w:jc w:val="both"/>
        <w:rPr>
          <w:rFonts w:ascii="Times New Roman" w:eastAsia="Arial Narrow" w:hAnsi="Times New Roman"/>
          <w:sz w:val="24"/>
          <w:szCs w:val="24"/>
          <w:lang w:eastAsia="lv-LV" w:bidi="lv-LV"/>
        </w:rPr>
      </w:pPr>
      <w:r w:rsidRPr="0071694E">
        <w:rPr>
          <w:rFonts w:ascii="Times New Roman" w:hAnsi="Times New Roman"/>
          <w:sz w:val="24"/>
          <w:szCs w:val="24"/>
        </w:rPr>
        <w:t>līguma slēgšanas tiesību piešķiršanas gadījumā nodrošināsim Metu konkursa nolikumā norādīto speciālistu piesaisti;</w:t>
      </w:r>
    </w:p>
    <w:p w14:paraId="0233C6DE" w14:textId="77777777" w:rsidR="00F33F92" w:rsidRPr="0071694E" w:rsidRDefault="00F33F92" w:rsidP="00DB3785">
      <w:pPr>
        <w:widowControl w:val="0"/>
        <w:numPr>
          <w:ilvl w:val="0"/>
          <w:numId w:val="22"/>
        </w:numPr>
        <w:tabs>
          <w:tab w:val="left" w:pos="1382"/>
        </w:tabs>
        <w:spacing w:after="0" w:line="240" w:lineRule="auto"/>
        <w:jc w:val="both"/>
        <w:rPr>
          <w:rFonts w:ascii="Times New Roman" w:eastAsia="Arial Narrow" w:hAnsi="Times New Roman"/>
          <w:sz w:val="24"/>
          <w:szCs w:val="24"/>
          <w:lang w:eastAsia="lv-LV" w:bidi="lv-LV"/>
        </w:rPr>
      </w:pPr>
      <w:r w:rsidRPr="0071694E">
        <w:rPr>
          <w:rFonts w:ascii="Times New Roman" w:hAnsi="Times New Roman"/>
          <w:sz w:val="24"/>
          <w:szCs w:val="24"/>
        </w:rPr>
        <w:t>līguma slēgšanas tiesību piešķiršanas gadījumā</w:t>
      </w:r>
      <w:r w:rsidRPr="0071694E">
        <w:rPr>
          <w:rFonts w:ascii="Times New Roman" w:hAnsi="Times New Roman"/>
          <w:sz w:val="24"/>
          <w:szCs w:val="24"/>
        </w:rPr>
        <w:tab/>
        <w:t>nodrošināsim profesionālās civiltiesiskās atbildības apdrošināšanu konkrētā līguma izpildei, kas atbildīs Metu konkursa nolikumā izvirzītajām prasībām;</w:t>
      </w:r>
    </w:p>
    <w:p w14:paraId="49CA35FC" w14:textId="626CA057" w:rsidR="00F33F92" w:rsidRPr="0071694E" w:rsidRDefault="00F33F92" w:rsidP="00DB3785">
      <w:pPr>
        <w:widowControl w:val="0"/>
        <w:numPr>
          <w:ilvl w:val="0"/>
          <w:numId w:val="22"/>
        </w:numPr>
        <w:tabs>
          <w:tab w:val="left" w:pos="1382"/>
        </w:tabs>
        <w:spacing w:after="0" w:line="240" w:lineRule="auto"/>
        <w:jc w:val="both"/>
        <w:rPr>
          <w:rFonts w:ascii="Times New Roman" w:eastAsia="Arial Narrow" w:hAnsi="Times New Roman"/>
          <w:sz w:val="24"/>
          <w:szCs w:val="24"/>
          <w:lang w:eastAsia="lv-LV" w:bidi="lv-LV"/>
        </w:rPr>
      </w:pPr>
      <w:r w:rsidRPr="0071694E">
        <w:rPr>
          <w:rFonts w:ascii="Times New Roman" w:hAnsi="Times New Roman"/>
          <w:sz w:val="24"/>
          <w:szCs w:val="24"/>
        </w:rPr>
        <w:t>visas sniegtās ziņas ir patiesas</w:t>
      </w:r>
      <w:r w:rsidR="009E6555" w:rsidRPr="0071694E">
        <w:rPr>
          <w:rFonts w:ascii="Times New Roman" w:hAnsi="Times New Roman"/>
          <w:sz w:val="24"/>
          <w:szCs w:val="24"/>
        </w:rPr>
        <w:t>;</w:t>
      </w:r>
    </w:p>
    <w:p w14:paraId="202C66B3" w14:textId="17F486B0" w:rsidR="009E6555" w:rsidRPr="0071694E" w:rsidRDefault="009E6555" w:rsidP="00DB3785">
      <w:pPr>
        <w:widowControl w:val="0"/>
        <w:numPr>
          <w:ilvl w:val="0"/>
          <w:numId w:val="22"/>
        </w:numPr>
        <w:tabs>
          <w:tab w:val="left" w:pos="1382"/>
        </w:tabs>
        <w:spacing w:after="0" w:line="240" w:lineRule="auto"/>
        <w:jc w:val="both"/>
        <w:rPr>
          <w:rFonts w:ascii="Times New Roman" w:eastAsia="Arial Narrow" w:hAnsi="Times New Roman"/>
          <w:sz w:val="24"/>
          <w:szCs w:val="24"/>
          <w:lang w:eastAsia="lv-LV" w:bidi="lv-LV"/>
        </w:rPr>
      </w:pPr>
      <w:r w:rsidRPr="0071694E">
        <w:rPr>
          <w:rFonts w:ascii="Times New Roman" w:eastAsia="Arial Narrow" w:hAnsi="Times New Roman"/>
          <w:sz w:val="24"/>
          <w:szCs w:val="24"/>
          <w:lang w:eastAsia="lv-LV" w:bidi="lv-LV"/>
        </w:rPr>
        <w:t>iesaistītās personas ir informētas un piekritušas personas datu nodošanai Pasūtītāja rīcībā.</w:t>
      </w:r>
    </w:p>
    <w:p w14:paraId="7C32623E" w14:textId="7C1F4366" w:rsidR="00F33F92" w:rsidRPr="0071694E" w:rsidRDefault="00F33F92" w:rsidP="00F33F92">
      <w:pPr>
        <w:widowControl w:val="0"/>
        <w:tabs>
          <w:tab w:val="left" w:pos="1382"/>
        </w:tabs>
        <w:spacing w:before="120" w:after="120" w:line="240" w:lineRule="auto"/>
        <w:ind w:left="357"/>
        <w:jc w:val="both"/>
        <w:rPr>
          <w:rFonts w:ascii="Times New Roman" w:eastAsia="Arial Narrow" w:hAnsi="Times New Roman"/>
          <w:sz w:val="24"/>
          <w:szCs w:val="24"/>
          <w:lang w:eastAsia="lv-LV" w:bidi="lv-LV"/>
        </w:rPr>
      </w:pPr>
      <w:r w:rsidRPr="0071694E">
        <w:rPr>
          <w:rFonts w:ascii="Times New Roman" w:hAnsi="Times New Roman"/>
          <w:sz w:val="24"/>
          <w:szCs w:val="24"/>
        </w:rPr>
        <w:t xml:space="preserve">Ar šo _______________  </w:t>
      </w:r>
      <w:r w:rsidRPr="0071694E">
        <w:rPr>
          <w:rStyle w:val="HeaderorfooterArialNarrow"/>
          <w:rFonts w:ascii="Times New Roman" w:hAnsi="Times New Roman" w:cs="Times New Roman"/>
          <w:color w:val="auto"/>
          <w:sz w:val="24"/>
          <w:szCs w:val="24"/>
        </w:rPr>
        <w:t>(dalībnieka nosaukums)</w:t>
      </w:r>
      <w:r w:rsidRPr="0071694E">
        <w:rPr>
          <w:rFonts w:ascii="Times New Roman" w:hAnsi="Times New Roman"/>
          <w:sz w:val="24"/>
          <w:szCs w:val="24"/>
        </w:rPr>
        <w:t xml:space="preserve"> informē, ka</w:t>
      </w:r>
    </w:p>
    <w:p w14:paraId="38B61C69" w14:textId="77777777" w:rsidR="00F33F92" w:rsidRPr="0071694E" w:rsidRDefault="00F33F92" w:rsidP="00DB3785">
      <w:pPr>
        <w:pStyle w:val="Sarakstarindkopa"/>
        <w:widowControl w:val="0"/>
        <w:numPr>
          <w:ilvl w:val="0"/>
          <w:numId w:val="22"/>
        </w:numPr>
        <w:tabs>
          <w:tab w:val="left" w:pos="1382"/>
        </w:tabs>
        <w:spacing w:after="0" w:line="240" w:lineRule="auto"/>
        <w:jc w:val="both"/>
        <w:rPr>
          <w:rFonts w:ascii="Times New Roman" w:hAnsi="Times New Roman"/>
          <w:sz w:val="24"/>
          <w:szCs w:val="24"/>
          <w:lang w:eastAsia="lv-LV" w:bidi="lv-LV"/>
        </w:rPr>
      </w:pPr>
      <w:r w:rsidRPr="0071694E">
        <w:rPr>
          <w:rFonts w:ascii="Times New Roman" w:hAnsi="Times New Roman"/>
          <w:sz w:val="24"/>
          <w:szCs w:val="24"/>
        </w:rPr>
        <w:t>___________ (atbilst/neatbilst, norāda atbilstošo) mazā vai vidējā uzņēmuma statusam</w:t>
      </w:r>
      <w:r w:rsidRPr="0071694E">
        <w:rPr>
          <w:rStyle w:val="Vresatsauce"/>
          <w:rFonts w:ascii="Times New Roman" w:hAnsi="Times New Roman"/>
          <w:sz w:val="24"/>
          <w:szCs w:val="24"/>
        </w:rPr>
        <w:footnoteReference w:id="1"/>
      </w:r>
      <w:r w:rsidRPr="0071694E">
        <w:rPr>
          <w:rFonts w:ascii="Times New Roman" w:hAnsi="Times New Roman"/>
          <w:sz w:val="24"/>
          <w:szCs w:val="24"/>
        </w:rPr>
        <w:t>.</w:t>
      </w:r>
    </w:p>
    <w:p w14:paraId="42ABB968" w14:textId="6E270F6B" w:rsidR="00F33F92" w:rsidRPr="0071694E" w:rsidRDefault="00F33F92" w:rsidP="00DB3785">
      <w:pPr>
        <w:pStyle w:val="Sarakstarindkopa"/>
        <w:widowControl w:val="0"/>
        <w:numPr>
          <w:ilvl w:val="0"/>
          <w:numId w:val="22"/>
        </w:numPr>
        <w:tabs>
          <w:tab w:val="left" w:pos="1382"/>
        </w:tabs>
        <w:spacing w:after="0" w:line="240" w:lineRule="auto"/>
        <w:jc w:val="both"/>
        <w:rPr>
          <w:rFonts w:ascii="Times New Roman" w:hAnsi="Times New Roman"/>
          <w:sz w:val="24"/>
          <w:szCs w:val="24"/>
          <w:lang w:eastAsia="lv-LV" w:bidi="lv-LV"/>
        </w:rPr>
      </w:pPr>
      <w:r w:rsidRPr="0071694E">
        <w:rPr>
          <w:rFonts w:ascii="Times New Roman" w:hAnsi="Times New Roman"/>
          <w:sz w:val="24"/>
          <w:szCs w:val="24"/>
        </w:rPr>
        <w:t>Mūs Metu konkursā pārstāv un iepirkuma līgumu gadījumā, ja tiks pieņemts lēmums ar mums slēgt iepirkuma līgumu, mūsu vārdā slēgs: __________________________________</w:t>
      </w:r>
      <w:r w:rsidR="001E5AC9">
        <w:rPr>
          <w:rFonts w:ascii="Times New Roman" w:hAnsi="Times New Roman"/>
          <w:sz w:val="24"/>
          <w:szCs w:val="24"/>
        </w:rPr>
        <w:t>______________________________________</w:t>
      </w:r>
    </w:p>
    <w:p w14:paraId="50F49BA1" w14:textId="77777777" w:rsidR="00F33F92" w:rsidRPr="0071694E" w:rsidRDefault="00F33F92" w:rsidP="00F33F92">
      <w:pPr>
        <w:pStyle w:val="Bodytext220"/>
        <w:shd w:val="clear" w:color="auto" w:fill="auto"/>
        <w:spacing w:before="0" w:after="0" w:line="240" w:lineRule="auto"/>
        <w:ind w:firstLine="709"/>
        <w:jc w:val="both"/>
        <w:rPr>
          <w:rFonts w:ascii="Times New Roman" w:hAnsi="Times New Roman" w:cs="Times New Roman"/>
          <w:b w:val="0"/>
          <w:sz w:val="24"/>
          <w:szCs w:val="24"/>
        </w:rPr>
      </w:pPr>
      <w:r w:rsidRPr="0071694E">
        <w:rPr>
          <w:rFonts w:ascii="Times New Roman" w:hAnsi="Times New Roman" w:cs="Times New Roman"/>
          <w:b w:val="0"/>
          <w:sz w:val="24"/>
          <w:szCs w:val="24"/>
        </w:rPr>
        <w:t>(Konkursa dalībnieka nosaukums vai Personu apvienības dalībnieka (ja Konkursa dalībnieks ir personu apvienība) nosaukums vai vārds un uzvārds (ja attiecīgais personu apvienības dalībnieks ir fiziska persona)/</w:t>
      </w:r>
    </w:p>
    <w:p w14:paraId="530348F4" w14:textId="77777777" w:rsidR="00F33F92" w:rsidRPr="0071694E" w:rsidRDefault="00F33F92" w:rsidP="00F33F92">
      <w:pPr>
        <w:pStyle w:val="Bodytext220"/>
        <w:shd w:val="clear" w:color="auto" w:fill="auto"/>
        <w:spacing w:before="0" w:after="0" w:line="240" w:lineRule="auto"/>
        <w:ind w:firstLine="709"/>
        <w:jc w:val="both"/>
        <w:rPr>
          <w:rFonts w:ascii="Times New Roman" w:hAnsi="Times New Roman" w:cs="Times New Roman"/>
          <w:b w:val="0"/>
          <w:sz w:val="24"/>
          <w:szCs w:val="24"/>
        </w:rPr>
      </w:pPr>
      <w:r w:rsidRPr="0071694E">
        <w:rPr>
          <w:rFonts w:ascii="Times New Roman" w:hAnsi="Times New Roman" w:cs="Times New Roman"/>
          <w:b w:val="0"/>
          <w:sz w:val="24"/>
          <w:szCs w:val="24"/>
        </w:rPr>
        <w:t>/Reģistrācijas numurs vai personas kods/</w:t>
      </w:r>
    </w:p>
    <w:p w14:paraId="40128DD6" w14:textId="77777777" w:rsidR="00F33F92" w:rsidRPr="0071694E" w:rsidRDefault="00F33F92" w:rsidP="00F33F92">
      <w:pPr>
        <w:pStyle w:val="Bodytext220"/>
        <w:shd w:val="clear" w:color="auto" w:fill="auto"/>
        <w:spacing w:before="0" w:after="0" w:line="240" w:lineRule="auto"/>
        <w:ind w:firstLine="709"/>
        <w:jc w:val="both"/>
        <w:rPr>
          <w:rFonts w:ascii="Times New Roman" w:hAnsi="Times New Roman" w:cs="Times New Roman"/>
          <w:b w:val="0"/>
          <w:sz w:val="24"/>
          <w:szCs w:val="24"/>
        </w:rPr>
      </w:pPr>
      <w:r w:rsidRPr="0071694E">
        <w:rPr>
          <w:rFonts w:ascii="Times New Roman" w:hAnsi="Times New Roman" w:cs="Times New Roman"/>
          <w:b w:val="0"/>
          <w:sz w:val="24"/>
          <w:szCs w:val="24"/>
        </w:rPr>
        <w:t>/Adrese/</w:t>
      </w:r>
    </w:p>
    <w:p w14:paraId="22D81260" w14:textId="77777777" w:rsidR="00F33F92" w:rsidRPr="0071694E" w:rsidRDefault="00F33F92" w:rsidP="00F33F92">
      <w:pPr>
        <w:tabs>
          <w:tab w:val="left" w:pos="1382"/>
        </w:tabs>
        <w:spacing w:after="0" w:line="240" w:lineRule="auto"/>
        <w:ind w:firstLine="709"/>
        <w:rPr>
          <w:rFonts w:ascii="Times New Roman" w:hAnsi="Times New Roman"/>
          <w:sz w:val="24"/>
          <w:szCs w:val="24"/>
        </w:rPr>
      </w:pPr>
    </w:p>
    <w:p w14:paraId="4BDFC36E" w14:textId="0A9C6D4B" w:rsidR="00F33F92" w:rsidRPr="0071694E" w:rsidRDefault="00F33F92" w:rsidP="00DB3785">
      <w:pPr>
        <w:pStyle w:val="Sarakstarindkopa"/>
        <w:widowControl w:val="0"/>
        <w:numPr>
          <w:ilvl w:val="0"/>
          <w:numId w:val="22"/>
        </w:numPr>
        <w:tabs>
          <w:tab w:val="left" w:pos="1382"/>
        </w:tabs>
        <w:spacing w:after="0" w:line="240" w:lineRule="auto"/>
        <w:jc w:val="both"/>
        <w:rPr>
          <w:rFonts w:ascii="Times New Roman" w:hAnsi="Times New Roman"/>
          <w:sz w:val="24"/>
          <w:szCs w:val="24"/>
        </w:rPr>
      </w:pPr>
      <w:r w:rsidRPr="0071694E">
        <w:rPr>
          <w:rFonts w:ascii="Times New Roman" w:hAnsi="Times New Roman"/>
          <w:sz w:val="24"/>
          <w:szCs w:val="24"/>
        </w:rPr>
        <w:lastRenderedPageBreak/>
        <w:t>Kontaktadrese rezultātu paziņošanai: ________________________________________</w:t>
      </w:r>
      <w:r w:rsidR="001E5AC9">
        <w:rPr>
          <w:rFonts w:ascii="Times New Roman" w:hAnsi="Times New Roman"/>
          <w:sz w:val="24"/>
          <w:szCs w:val="24"/>
        </w:rPr>
        <w:t>__</w:t>
      </w:r>
    </w:p>
    <w:p w14:paraId="37555CB9" w14:textId="411A8018" w:rsidR="00F33F92" w:rsidRPr="0071694E" w:rsidRDefault="00F33F92" w:rsidP="00F33F92">
      <w:pPr>
        <w:widowControl w:val="0"/>
        <w:tabs>
          <w:tab w:val="left" w:pos="1382"/>
        </w:tabs>
        <w:spacing w:after="0" w:line="240" w:lineRule="auto"/>
        <w:ind w:left="709"/>
        <w:jc w:val="both"/>
        <w:rPr>
          <w:rFonts w:ascii="Times New Roman" w:hAnsi="Times New Roman"/>
          <w:sz w:val="24"/>
          <w:szCs w:val="24"/>
          <w:lang w:eastAsia="lv-LV" w:bidi="lv-LV"/>
        </w:rPr>
      </w:pPr>
      <w:r w:rsidRPr="0071694E">
        <w:rPr>
          <w:rFonts w:ascii="Times New Roman" w:hAnsi="Times New Roman"/>
          <w:i/>
          <w:sz w:val="24"/>
          <w:szCs w:val="24"/>
        </w:rPr>
        <w:t>(</w:t>
      </w:r>
      <w:r w:rsidR="001E5AC9" w:rsidRPr="0071694E">
        <w:rPr>
          <w:rFonts w:ascii="Times New Roman" w:hAnsi="Times New Roman"/>
          <w:i/>
          <w:sz w:val="24"/>
          <w:szCs w:val="24"/>
        </w:rPr>
        <w:t>e-pasts</w:t>
      </w:r>
      <w:r w:rsidR="001E5AC9">
        <w:rPr>
          <w:rFonts w:ascii="Times New Roman" w:hAnsi="Times New Roman"/>
          <w:i/>
          <w:sz w:val="24"/>
          <w:szCs w:val="24"/>
        </w:rPr>
        <w:t>,</w:t>
      </w:r>
      <w:r w:rsidR="001E5AC9" w:rsidRPr="0071694E">
        <w:rPr>
          <w:rFonts w:ascii="Times New Roman" w:hAnsi="Times New Roman"/>
          <w:i/>
          <w:sz w:val="24"/>
          <w:szCs w:val="24"/>
        </w:rPr>
        <w:t xml:space="preserve"> </w:t>
      </w:r>
      <w:r w:rsidRPr="0071694E">
        <w:rPr>
          <w:rFonts w:ascii="Times New Roman" w:hAnsi="Times New Roman"/>
          <w:i/>
          <w:sz w:val="24"/>
          <w:szCs w:val="24"/>
        </w:rPr>
        <w:t>adrese, tālrunis, fakss)</w:t>
      </w:r>
    </w:p>
    <w:p w14:paraId="6259393C" w14:textId="77777777" w:rsidR="00F33F92" w:rsidRPr="0071694E" w:rsidRDefault="00F33F92" w:rsidP="00F33F92">
      <w:pPr>
        <w:widowControl w:val="0"/>
        <w:tabs>
          <w:tab w:val="left" w:pos="1382"/>
        </w:tabs>
        <w:spacing w:after="0" w:line="240" w:lineRule="auto"/>
        <w:ind w:left="709"/>
        <w:jc w:val="both"/>
        <w:rPr>
          <w:rFonts w:ascii="Times New Roman" w:hAnsi="Times New Roman"/>
          <w:sz w:val="24"/>
          <w:szCs w:val="24"/>
        </w:rPr>
      </w:pPr>
    </w:p>
    <w:p w14:paraId="13F5B0AE" w14:textId="7413702C" w:rsidR="00F33F92" w:rsidRPr="0071694E" w:rsidRDefault="00F33F92" w:rsidP="00DB3785">
      <w:pPr>
        <w:pStyle w:val="Sarakstarindkopa"/>
        <w:widowControl w:val="0"/>
        <w:numPr>
          <w:ilvl w:val="0"/>
          <w:numId w:val="22"/>
        </w:numPr>
        <w:tabs>
          <w:tab w:val="left" w:pos="1382"/>
        </w:tabs>
        <w:spacing w:after="0" w:line="240" w:lineRule="auto"/>
        <w:jc w:val="both"/>
        <w:rPr>
          <w:rFonts w:ascii="Times New Roman" w:hAnsi="Times New Roman"/>
          <w:sz w:val="24"/>
          <w:szCs w:val="24"/>
          <w:lang w:eastAsia="lv-LV" w:bidi="lv-LV"/>
        </w:rPr>
      </w:pPr>
      <w:r w:rsidRPr="0071694E">
        <w:rPr>
          <w:rFonts w:ascii="Times New Roman" w:hAnsi="Times New Roman"/>
          <w:sz w:val="24"/>
          <w:szCs w:val="24"/>
        </w:rPr>
        <w:t>Bankas</w:t>
      </w:r>
      <w:r w:rsidR="003B4F94" w:rsidRPr="0071694E">
        <w:rPr>
          <w:rFonts w:ascii="Times New Roman" w:hAnsi="Times New Roman"/>
          <w:sz w:val="24"/>
          <w:szCs w:val="24"/>
        </w:rPr>
        <w:t xml:space="preserve"> konta numurs</w:t>
      </w:r>
      <w:r w:rsidRPr="0071694E">
        <w:rPr>
          <w:rFonts w:ascii="Times New Roman" w:hAnsi="Times New Roman"/>
          <w:sz w:val="24"/>
          <w:szCs w:val="24"/>
        </w:rPr>
        <w:t>, uz kuru pārskaitīt godalgu, ja iesnie</w:t>
      </w:r>
      <w:r w:rsidR="003B4F94" w:rsidRPr="0071694E">
        <w:rPr>
          <w:rFonts w:ascii="Times New Roman" w:hAnsi="Times New Roman"/>
          <w:sz w:val="24"/>
          <w:szCs w:val="24"/>
        </w:rPr>
        <w:t>gtais mets būs ieguvis godalgu:</w:t>
      </w:r>
    </w:p>
    <w:p w14:paraId="1352F195" w14:textId="77777777" w:rsidR="003B4F94" w:rsidRPr="0071694E" w:rsidRDefault="003B4F94" w:rsidP="003B4F94">
      <w:pPr>
        <w:pStyle w:val="Sarakstarindkopa"/>
        <w:widowControl w:val="0"/>
        <w:tabs>
          <w:tab w:val="left" w:pos="1382"/>
        </w:tabs>
        <w:spacing w:after="0" w:line="240" w:lineRule="auto"/>
        <w:ind w:left="360"/>
        <w:jc w:val="both"/>
        <w:rPr>
          <w:rFonts w:ascii="Times New Roman" w:hAnsi="Times New Roman"/>
          <w:sz w:val="24"/>
          <w:szCs w:val="24"/>
          <w:lang w:eastAsia="lv-LV" w:bidi="lv-LV"/>
        </w:rPr>
      </w:pPr>
    </w:p>
    <w:tbl>
      <w:tblPr>
        <w:tblW w:w="9072" w:type="dxa"/>
        <w:tblLayout w:type="fixed"/>
        <w:tblLook w:val="04A0" w:firstRow="1" w:lastRow="0" w:firstColumn="1" w:lastColumn="0" w:noHBand="0" w:noVBand="1"/>
      </w:tblPr>
      <w:tblGrid>
        <w:gridCol w:w="1951"/>
        <w:gridCol w:w="7121"/>
      </w:tblGrid>
      <w:tr w:rsidR="00881144" w:rsidRPr="0071694E" w14:paraId="363226A0" w14:textId="77777777" w:rsidTr="001E5AC9">
        <w:tc>
          <w:tcPr>
            <w:tcW w:w="1951" w:type="dxa"/>
            <w:tcBorders>
              <w:right w:val="dotted" w:sz="4" w:space="0" w:color="auto"/>
            </w:tcBorders>
            <w:hideMark/>
          </w:tcPr>
          <w:p w14:paraId="4BDE3936" w14:textId="700AA982" w:rsidR="003B4F94" w:rsidRPr="0071694E" w:rsidRDefault="003B4F94">
            <w:pPr>
              <w:spacing w:after="0"/>
              <w:rPr>
                <w:rFonts w:ascii="Times New Roman" w:hAnsi="Times New Roman"/>
                <w:sz w:val="24"/>
                <w:lang w:val="en-US"/>
              </w:rPr>
            </w:pPr>
            <w:r w:rsidRPr="0071694E">
              <w:rPr>
                <w:rFonts w:ascii="Times New Roman" w:hAnsi="Times New Roman"/>
                <w:sz w:val="24"/>
              </w:rPr>
              <w:t>Banka:</w:t>
            </w:r>
          </w:p>
        </w:tc>
        <w:tc>
          <w:tcPr>
            <w:tcW w:w="7121" w:type="dxa"/>
            <w:tcBorders>
              <w:top w:val="dotted" w:sz="4" w:space="0" w:color="auto"/>
              <w:left w:val="dotted" w:sz="4" w:space="0" w:color="auto"/>
              <w:bottom w:val="dotted" w:sz="4" w:space="0" w:color="auto"/>
              <w:right w:val="dotted" w:sz="4" w:space="0" w:color="auto"/>
            </w:tcBorders>
          </w:tcPr>
          <w:p w14:paraId="2745A75B" w14:textId="77777777" w:rsidR="003B4F94" w:rsidRPr="0071694E" w:rsidRDefault="003B4F94" w:rsidP="003B4F94">
            <w:pPr>
              <w:snapToGrid w:val="0"/>
              <w:spacing w:after="0"/>
              <w:ind w:firstLine="720"/>
              <w:rPr>
                <w:rFonts w:ascii="Times New Roman" w:hAnsi="Times New Roman"/>
                <w:sz w:val="24"/>
                <w:lang w:val="en-US"/>
              </w:rPr>
            </w:pPr>
          </w:p>
        </w:tc>
      </w:tr>
      <w:tr w:rsidR="00881144" w:rsidRPr="0071694E" w14:paraId="06D45FA6" w14:textId="77777777" w:rsidTr="001E5AC9">
        <w:tc>
          <w:tcPr>
            <w:tcW w:w="1951" w:type="dxa"/>
            <w:tcBorders>
              <w:right w:val="dotted" w:sz="4" w:space="0" w:color="auto"/>
            </w:tcBorders>
            <w:hideMark/>
          </w:tcPr>
          <w:p w14:paraId="3D00966D" w14:textId="6415CBE6" w:rsidR="003B4F94" w:rsidRPr="0071694E" w:rsidRDefault="003B4F94">
            <w:pPr>
              <w:spacing w:after="0"/>
              <w:rPr>
                <w:rFonts w:ascii="Times New Roman" w:hAnsi="Times New Roman"/>
                <w:sz w:val="24"/>
                <w:lang w:val="en-US"/>
              </w:rPr>
            </w:pPr>
            <w:r w:rsidRPr="0071694E">
              <w:rPr>
                <w:rFonts w:ascii="Times New Roman" w:hAnsi="Times New Roman"/>
                <w:sz w:val="24"/>
              </w:rPr>
              <w:t>Konta Nr.:</w:t>
            </w:r>
          </w:p>
        </w:tc>
        <w:tc>
          <w:tcPr>
            <w:tcW w:w="7121" w:type="dxa"/>
            <w:tcBorders>
              <w:top w:val="dotted" w:sz="4" w:space="0" w:color="auto"/>
              <w:left w:val="dotted" w:sz="4" w:space="0" w:color="auto"/>
              <w:bottom w:val="dotted" w:sz="4" w:space="0" w:color="auto"/>
              <w:right w:val="dotted" w:sz="4" w:space="0" w:color="auto"/>
            </w:tcBorders>
          </w:tcPr>
          <w:p w14:paraId="5A97A651" w14:textId="77777777" w:rsidR="003B4F94" w:rsidRPr="0071694E" w:rsidRDefault="003B4F94">
            <w:pPr>
              <w:snapToGrid w:val="0"/>
              <w:spacing w:after="0"/>
              <w:rPr>
                <w:rFonts w:ascii="Times New Roman" w:hAnsi="Times New Roman"/>
                <w:sz w:val="24"/>
                <w:lang w:val="en-US"/>
              </w:rPr>
            </w:pPr>
          </w:p>
        </w:tc>
      </w:tr>
      <w:tr w:rsidR="00881144" w:rsidRPr="0071694E" w14:paraId="0D410B16" w14:textId="77777777" w:rsidTr="001E5AC9">
        <w:tc>
          <w:tcPr>
            <w:tcW w:w="1951" w:type="dxa"/>
            <w:tcBorders>
              <w:right w:val="dotted" w:sz="4" w:space="0" w:color="auto"/>
            </w:tcBorders>
            <w:hideMark/>
          </w:tcPr>
          <w:p w14:paraId="1C661E33" w14:textId="333C1125" w:rsidR="003B4F94" w:rsidRPr="0071694E" w:rsidRDefault="003B4F94">
            <w:pPr>
              <w:spacing w:after="0"/>
              <w:rPr>
                <w:rFonts w:ascii="Times New Roman" w:hAnsi="Times New Roman"/>
                <w:sz w:val="24"/>
                <w:lang w:val="en-US"/>
              </w:rPr>
            </w:pPr>
            <w:r w:rsidRPr="0071694E">
              <w:rPr>
                <w:rFonts w:ascii="Times New Roman" w:hAnsi="Times New Roman"/>
                <w:sz w:val="24"/>
              </w:rPr>
              <w:t>Bankas kods:</w:t>
            </w:r>
          </w:p>
        </w:tc>
        <w:tc>
          <w:tcPr>
            <w:tcW w:w="7121" w:type="dxa"/>
            <w:tcBorders>
              <w:top w:val="dotted" w:sz="4" w:space="0" w:color="auto"/>
              <w:left w:val="dotted" w:sz="4" w:space="0" w:color="auto"/>
              <w:bottom w:val="dotted" w:sz="4" w:space="0" w:color="auto"/>
              <w:right w:val="dotted" w:sz="4" w:space="0" w:color="auto"/>
            </w:tcBorders>
          </w:tcPr>
          <w:p w14:paraId="14A15B87" w14:textId="77777777" w:rsidR="003B4F94" w:rsidRPr="0071694E" w:rsidRDefault="003B4F94">
            <w:pPr>
              <w:snapToGrid w:val="0"/>
              <w:spacing w:after="0"/>
              <w:rPr>
                <w:rFonts w:ascii="Times New Roman" w:hAnsi="Times New Roman"/>
                <w:sz w:val="24"/>
                <w:lang w:val="en-US"/>
              </w:rPr>
            </w:pPr>
          </w:p>
        </w:tc>
      </w:tr>
    </w:tbl>
    <w:p w14:paraId="6C5E2DE4" w14:textId="77777777" w:rsidR="003B4F94" w:rsidRPr="0071694E" w:rsidRDefault="003B4F94" w:rsidP="003B4F94">
      <w:pPr>
        <w:pStyle w:val="Sarakstarindkopa"/>
        <w:widowControl w:val="0"/>
        <w:tabs>
          <w:tab w:val="left" w:pos="1382"/>
        </w:tabs>
        <w:spacing w:after="0" w:line="240" w:lineRule="auto"/>
        <w:ind w:left="360"/>
        <w:jc w:val="both"/>
        <w:rPr>
          <w:rFonts w:ascii="Times New Roman" w:hAnsi="Times New Roman"/>
          <w:sz w:val="24"/>
          <w:szCs w:val="24"/>
          <w:lang w:eastAsia="lv-LV" w:bidi="lv-LV"/>
        </w:rPr>
      </w:pPr>
    </w:p>
    <w:p w14:paraId="5387BCAE" w14:textId="77777777" w:rsidR="00F33F92" w:rsidRPr="0071694E" w:rsidRDefault="00F33F92" w:rsidP="00F33F92">
      <w:pPr>
        <w:tabs>
          <w:tab w:val="left" w:pos="1382"/>
        </w:tabs>
        <w:spacing w:after="0" w:line="240" w:lineRule="auto"/>
        <w:ind w:firstLine="709"/>
        <w:rPr>
          <w:rFonts w:ascii="Times New Roman" w:hAnsi="Times New Roman"/>
          <w:sz w:val="24"/>
          <w:szCs w:val="24"/>
        </w:rPr>
      </w:pPr>
    </w:p>
    <w:p w14:paraId="50940450" w14:textId="1EE550F8" w:rsidR="00F33F92" w:rsidRPr="0071694E" w:rsidRDefault="00F33F92" w:rsidP="00F33F92">
      <w:pPr>
        <w:tabs>
          <w:tab w:val="left" w:pos="1382"/>
        </w:tabs>
        <w:spacing w:after="0" w:line="240" w:lineRule="auto"/>
        <w:ind w:right="760"/>
        <w:rPr>
          <w:rFonts w:ascii="Times New Roman" w:hAnsi="Times New Roman"/>
          <w:sz w:val="24"/>
          <w:szCs w:val="24"/>
        </w:rPr>
      </w:pPr>
      <w:r w:rsidRPr="0071694E">
        <w:rPr>
          <w:rFonts w:ascii="Times New Roman" w:hAnsi="Times New Roman"/>
          <w:sz w:val="24"/>
          <w:szCs w:val="24"/>
        </w:rPr>
        <w:t>Meta ar devīzi „_______” paraksttiesīgā persona:</w:t>
      </w:r>
    </w:p>
    <w:p w14:paraId="59765D42" w14:textId="77777777" w:rsidR="00F33F92" w:rsidRPr="0071694E" w:rsidRDefault="00F33F92" w:rsidP="00F33F92">
      <w:pPr>
        <w:tabs>
          <w:tab w:val="left" w:pos="1382"/>
        </w:tabs>
        <w:spacing w:after="0" w:line="240" w:lineRule="auto"/>
        <w:ind w:right="760"/>
        <w:rPr>
          <w:rFonts w:ascii="Times New Roman" w:hAnsi="Times New Roman"/>
          <w:sz w:val="24"/>
          <w:szCs w:val="24"/>
        </w:rPr>
      </w:pPr>
    </w:p>
    <w:p w14:paraId="2CE491E8" w14:textId="5E600B2A" w:rsidR="00F33F92" w:rsidRPr="0071694E" w:rsidRDefault="00F33F92" w:rsidP="00F33F92">
      <w:pPr>
        <w:spacing w:after="0" w:line="210" w:lineRule="exact"/>
        <w:jc w:val="both"/>
        <w:rPr>
          <w:rFonts w:ascii="Times New Roman" w:eastAsiaTheme="minorHAnsi" w:hAnsi="Times New Roman"/>
          <w:sz w:val="24"/>
          <w:szCs w:val="24"/>
          <w:u w:val="single"/>
        </w:rPr>
      </w:pPr>
      <w:r w:rsidRPr="0071694E">
        <w:rPr>
          <w:rFonts w:ascii="Times New Roman" w:hAnsi="Times New Roman"/>
          <w:sz w:val="24"/>
          <w:szCs w:val="24"/>
          <w:u w:val="single"/>
        </w:rPr>
        <w:tab/>
        <w:t xml:space="preserve">______________________           </w:t>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t xml:space="preserve">____________       </w:t>
      </w:r>
      <w:r w:rsidRPr="0071694E">
        <w:rPr>
          <w:rFonts w:ascii="Times New Roman" w:hAnsi="Times New Roman"/>
          <w:sz w:val="24"/>
          <w:szCs w:val="24"/>
          <w:u w:val="single"/>
        </w:rPr>
        <w:tab/>
        <w:t>_____________________</w:t>
      </w:r>
    </w:p>
    <w:p w14:paraId="57BE3E75" w14:textId="77777777" w:rsidR="00F33F92" w:rsidRPr="0071694E" w:rsidRDefault="00F33F92" w:rsidP="00F33F92">
      <w:pPr>
        <w:spacing w:after="0" w:line="240" w:lineRule="auto"/>
        <w:rPr>
          <w:rFonts w:ascii="Times New Roman" w:hAnsi="Times New Roman"/>
          <w:sz w:val="24"/>
          <w:szCs w:val="24"/>
          <w:lang w:eastAsia="lv-LV"/>
        </w:rPr>
      </w:pPr>
      <w:r w:rsidRPr="0071694E">
        <w:rPr>
          <w:rFonts w:ascii="Times New Roman" w:hAnsi="Times New Roman"/>
          <w:i/>
          <w:sz w:val="24"/>
          <w:szCs w:val="24"/>
        </w:rPr>
        <w:t>(vārds, uzvārds, ieņemamais amats, paraksts)</w:t>
      </w:r>
      <w:r w:rsidRPr="0071694E">
        <w:rPr>
          <w:rFonts w:ascii="Times New Roman" w:hAnsi="Times New Roman"/>
          <w:sz w:val="24"/>
          <w:szCs w:val="24"/>
          <w:lang w:eastAsia="lv-LV"/>
        </w:rPr>
        <w:t xml:space="preserve"> </w:t>
      </w:r>
    </w:p>
    <w:p w14:paraId="289E9082" w14:textId="77777777" w:rsidR="009E6555" w:rsidRPr="0071694E" w:rsidRDefault="009E6555" w:rsidP="00F33F92">
      <w:pPr>
        <w:spacing w:after="0" w:line="240" w:lineRule="auto"/>
        <w:rPr>
          <w:rFonts w:ascii="Times New Roman" w:hAnsi="Times New Roman"/>
          <w:sz w:val="24"/>
          <w:szCs w:val="24"/>
          <w:lang w:eastAsia="lv-LV"/>
        </w:rPr>
      </w:pPr>
    </w:p>
    <w:p w14:paraId="7790294F" w14:textId="77777777" w:rsidR="00DA33E0" w:rsidRPr="0071694E" w:rsidRDefault="00DA33E0">
      <w:pPr>
        <w:rPr>
          <w:rFonts w:ascii="Times New Roman" w:hAnsi="Times New Roman"/>
        </w:rPr>
      </w:pPr>
    </w:p>
    <w:p w14:paraId="0E4D2455" w14:textId="77777777" w:rsidR="00084DE7" w:rsidRPr="0071694E" w:rsidRDefault="00084DE7">
      <w:pPr>
        <w:spacing w:after="160" w:line="259" w:lineRule="auto"/>
        <w:rPr>
          <w:rFonts w:ascii="Times New Roman" w:eastAsia="Times New Roman" w:hAnsi="Times New Roman"/>
          <w:b/>
        </w:rPr>
      </w:pPr>
      <w:r w:rsidRPr="0071694E">
        <w:rPr>
          <w:rFonts w:ascii="Times New Roman" w:eastAsia="Times New Roman" w:hAnsi="Times New Roman"/>
          <w:b/>
        </w:rPr>
        <w:br w:type="page"/>
      </w:r>
    </w:p>
    <w:p w14:paraId="656FD5EA" w14:textId="262BAEA8" w:rsidR="00DA33E0" w:rsidRPr="0071694E" w:rsidRDefault="00FE7AD3" w:rsidP="00DA33E0">
      <w:pPr>
        <w:tabs>
          <w:tab w:val="left" w:pos="5835"/>
        </w:tabs>
        <w:spacing w:after="0" w:line="240" w:lineRule="auto"/>
        <w:jc w:val="right"/>
        <w:rPr>
          <w:rFonts w:ascii="Times New Roman" w:eastAsia="Times New Roman" w:hAnsi="Times New Roman"/>
          <w:b/>
        </w:rPr>
      </w:pPr>
      <w:r>
        <w:rPr>
          <w:rFonts w:ascii="Times New Roman" w:eastAsia="Times New Roman" w:hAnsi="Times New Roman"/>
          <w:b/>
        </w:rPr>
        <w:lastRenderedPageBreak/>
        <w:t>6</w:t>
      </w:r>
      <w:r w:rsidR="00DA33E0" w:rsidRPr="0071694E">
        <w:rPr>
          <w:rFonts w:ascii="Times New Roman" w:eastAsia="Times New Roman" w:hAnsi="Times New Roman"/>
          <w:b/>
        </w:rPr>
        <w:t>.pielikums</w:t>
      </w:r>
    </w:p>
    <w:p w14:paraId="46236C1A" w14:textId="77777777" w:rsidR="00E85D89" w:rsidRPr="0071694E" w:rsidRDefault="00E85D89" w:rsidP="00E85D89">
      <w:pPr>
        <w:spacing w:after="0" w:line="240" w:lineRule="auto"/>
        <w:jc w:val="right"/>
        <w:rPr>
          <w:rFonts w:ascii="Times New Roman" w:eastAsia="Times New Roman" w:hAnsi="Times New Roman"/>
        </w:rPr>
      </w:pPr>
      <w:bookmarkStart w:id="23" w:name="_Hlk171088786"/>
      <w:r w:rsidRPr="0071694E">
        <w:rPr>
          <w:rFonts w:ascii="Times New Roman" w:eastAsia="Times New Roman" w:hAnsi="Times New Roman"/>
        </w:rPr>
        <w:t>Metu konkursa</w:t>
      </w:r>
    </w:p>
    <w:p w14:paraId="57F705D9" w14:textId="35D581EF" w:rsidR="00E85D89" w:rsidRPr="00F0398F" w:rsidRDefault="00E85D89" w:rsidP="00E85D89">
      <w:pPr>
        <w:spacing w:after="0" w:line="240" w:lineRule="auto"/>
        <w:jc w:val="right"/>
        <w:rPr>
          <w:rFonts w:ascii="Times New Roman" w:hAnsi="Times New Roman"/>
        </w:rPr>
      </w:pPr>
      <w:r w:rsidRPr="00F0398F">
        <w:rPr>
          <w:rFonts w:ascii="Times New Roman" w:eastAsia="Times New Roman" w:hAnsi="Times New Roman"/>
          <w:sz w:val="24"/>
          <w:szCs w:val="24"/>
        </w:rPr>
        <w:t xml:space="preserve"> </w:t>
      </w:r>
      <w:r w:rsidRPr="00F0398F">
        <w:rPr>
          <w:rFonts w:ascii="Times New Roman" w:eastAsia="Times New Roman" w:hAnsi="Times New Roman"/>
        </w:rPr>
        <w:t>„</w:t>
      </w:r>
      <w:r w:rsidRPr="00F0398F">
        <w:rPr>
          <w:rFonts w:ascii="Times New Roman" w:hAnsi="Times New Roman"/>
        </w:rPr>
        <w:t xml:space="preserve">Ziemassvētku – Jaunā gada mākslinieciskais noformējums </w:t>
      </w:r>
    </w:p>
    <w:p w14:paraId="3AA83EF5" w14:textId="7F2EBC70" w:rsidR="00E85D89" w:rsidRPr="00F0398F" w:rsidRDefault="00E85D89" w:rsidP="00E85D89">
      <w:pPr>
        <w:spacing w:after="0" w:line="240" w:lineRule="auto"/>
        <w:jc w:val="right"/>
        <w:rPr>
          <w:rFonts w:ascii="Times New Roman" w:eastAsia="Times New Roman" w:hAnsi="Times New Roman"/>
        </w:rPr>
      </w:pPr>
      <w:r w:rsidRPr="00F0398F">
        <w:rPr>
          <w:rFonts w:ascii="Times New Roman" w:hAnsi="Times New Roman"/>
        </w:rPr>
        <w:t xml:space="preserve">Jēkabpils </w:t>
      </w:r>
      <w:r w:rsidR="001E5AC9">
        <w:rPr>
          <w:rFonts w:ascii="Times New Roman" w:hAnsi="Times New Roman"/>
        </w:rPr>
        <w:t>valsts</w:t>
      </w:r>
      <w:r w:rsidRPr="00F0398F">
        <w:rPr>
          <w:rFonts w:ascii="Times New Roman" w:hAnsi="Times New Roman"/>
        </w:rPr>
        <w:t>pilsētā 202</w:t>
      </w:r>
      <w:r>
        <w:rPr>
          <w:rFonts w:ascii="Times New Roman" w:hAnsi="Times New Roman"/>
        </w:rPr>
        <w:t>4</w:t>
      </w:r>
      <w:r w:rsidRPr="00F0398F">
        <w:rPr>
          <w:rFonts w:ascii="Times New Roman" w:hAnsi="Times New Roman"/>
        </w:rPr>
        <w:t>/202</w:t>
      </w:r>
      <w:r>
        <w:rPr>
          <w:rFonts w:ascii="Times New Roman" w:hAnsi="Times New Roman"/>
        </w:rPr>
        <w:t>5</w:t>
      </w:r>
      <w:r w:rsidRPr="00F0398F">
        <w:rPr>
          <w:rFonts w:ascii="Times New Roman" w:hAnsi="Times New Roman"/>
        </w:rPr>
        <w:t>”</w:t>
      </w:r>
    </w:p>
    <w:p w14:paraId="495FF668" w14:textId="2F4D0221" w:rsidR="00E85D89" w:rsidRDefault="00E85D89" w:rsidP="00E85D89">
      <w:pPr>
        <w:pStyle w:val="Pamatteksts"/>
        <w:jc w:val="right"/>
        <w:rPr>
          <w:rFonts w:eastAsia="Times New Roman"/>
        </w:rPr>
      </w:pPr>
      <w:r w:rsidRPr="0071694E">
        <w:rPr>
          <w:rFonts w:eastAsia="Times New Roman"/>
        </w:rPr>
        <w:t xml:space="preserve"> (</w:t>
      </w:r>
      <w:r w:rsidR="001E5AC9">
        <w:rPr>
          <w:rFonts w:eastAsia="Times New Roman"/>
        </w:rPr>
        <w:t>ID Nr.JNP 2024/70</w:t>
      </w:r>
      <w:r w:rsidRPr="0071694E">
        <w:rPr>
          <w:rFonts w:eastAsia="Times New Roman"/>
        </w:rPr>
        <w:t>)</w:t>
      </w:r>
      <w:bookmarkEnd w:id="23"/>
    </w:p>
    <w:p w14:paraId="0FDE5164" w14:textId="5EE51E87" w:rsidR="001E5AC9" w:rsidRDefault="00DA33E0" w:rsidP="008A1FDA">
      <w:pPr>
        <w:pStyle w:val="Pamatteksts"/>
        <w:spacing w:after="0"/>
        <w:jc w:val="center"/>
        <w:rPr>
          <w:rFonts w:eastAsiaTheme="minorHAnsi" w:cs="Times New Roman"/>
          <w:b/>
          <w:i/>
          <w:caps/>
          <w:color w:val="auto"/>
          <w:lang w:eastAsia="en-US"/>
        </w:rPr>
      </w:pPr>
      <w:r w:rsidRPr="00974441">
        <w:rPr>
          <w:rFonts w:eastAsiaTheme="minorHAnsi" w:cs="Times New Roman"/>
          <w:b/>
          <w:i/>
          <w:caps/>
          <w:color w:val="auto"/>
          <w:lang w:eastAsia="en-US"/>
        </w:rPr>
        <w:t>Informācija par dalībnieka iepriekšējo pieredzi</w:t>
      </w:r>
    </w:p>
    <w:p w14:paraId="57F2E0A4" w14:textId="0B0A67EA" w:rsidR="00DA33E0" w:rsidRPr="00EE6067" w:rsidRDefault="00DA33E0" w:rsidP="008A1FDA">
      <w:pPr>
        <w:pStyle w:val="Pamatteksts"/>
        <w:spacing w:after="0"/>
        <w:jc w:val="center"/>
        <w:rPr>
          <w:rFonts w:cs="Times New Roman"/>
          <w:i/>
          <w:caps/>
          <w:color w:val="auto"/>
          <w:sz w:val="26"/>
          <w:szCs w:val="26"/>
        </w:rPr>
      </w:pPr>
      <w:r w:rsidRPr="00974441">
        <w:rPr>
          <w:rFonts w:eastAsiaTheme="minorHAnsi" w:cs="Times New Roman"/>
          <w:b/>
          <w:i/>
          <w:caps/>
          <w:color w:val="auto"/>
          <w:lang w:eastAsia="en-US"/>
        </w:rPr>
        <w:t xml:space="preserve"> veidne</w:t>
      </w:r>
    </w:p>
    <w:p w14:paraId="1BA0CE2B" w14:textId="226A8312" w:rsidR="00DA33E0" w:rsidRPr="0071694E" w:rsidRDefault="00DA33E0" w:rsidP="008A1FDA">
      <w:pPr>
        <w:spacing w:after="0" w:line="240" w:lineRule="auto"/>
        <w:jc w:val="center"/>
        <w:rPr>
          <w:rFonts w:ascii="Times New Roman" w:hAnsi="Times New Roman"/>
          <w:b/>
          <w:caps/>
          <w:sz w:val="24"/>
          <w:szCs w:val="24"/>
        </w:rPr>
      </w:pPr>
      <w:r w:rsidRPr="0071694E">
        <w:rPr>
          <w:rFonts w:ascii="Times New Roman" w:hAnsi="Times New Roman"/>
          <w:b/>
          <w:caps/>
          <w:sz w:val="24"/>
          <w:szCs w:val="24"/>
        </w:rPr>
        <w:t xml:space="preserve">metu konkurss </w:t>
      </w:r>
    </w:p>
    <w:p w14:paraId="633A2EE0" w14:textId="14283103" w:rsidR="00271A9B" w:rsidRPr="00B74EC6" w:rsidRDefault="00271A9B" w:rsidP="008A1FDA">
      <w:pPr>
        <w:spacing w:after="0" w:line="240" w:lineRule="auto"/>
        <w:jc w:val="center"/>
        <w:rPr>
          <w:rFonts w:ascii="Times New Roman" w:eastAsia="Times New Roman" w:hAnsi="Times New Roman"/>
          <w:b/>
          <w:bCs/>
          <w:caps/>
          <w:sz w:val="24"/>
          <w:szCs w:val="24"/>
        </w:rPr>
      </w:pPr>
      <w:r w:rsidRPr="00B74EC6">
        <w:rPr>
          <w:rFonts w:ascii="Times New Roman" w:eastAsia="Lucida Sans Unicode" w:hAnsi="Times New Roman"/>
          <w:b/>
          <w:bCs/>
          <w:sz w:val="24"/>
          <w:szCs w:val="24"/>
          <w:lang w:eastAsia="ar-SA"/>
        </w:rPr>
        <w:t>„</w:t>
      </w:r>
      <w:r w:rsidRPr="00B74EC6">
        <w:rPr>
          <w:rFonts w:ascii="Times New Roman" w:hAnsi="Times New Roman"/>
          <w:b/>
          <w:bCs/>
          <w:sz w:val="24"/>
          <w:szCs w:val="24"/>
        </w:rPr>
        <w:t xml:space="preserve">Ziemassvētku – Jaunā gada mākslinieciskais noformējums Jēkabpils </w:t>
      </w:r>
      <w:r w:rsidR="00B243D4" w:rsidRPr="00B74EC6">
        <w:rPr>
          <w:rFonts w:ascii="Times New Roman" w:hAnsi="Times New Roman"/>
          <w:b/>
          <w:bCs/>
          <w:sz w:val="24"/>
          <w:szCs w:val="24"/>
        </w:rPr>
        <w:t>valsts</w:t>
      </w:r>
      <w:r w:rsidRPr="00B74EC6">
        <w:rPr>
          <w:rFonts w:ascii="Times New Roman" w:hAnsi="Times New Roman"/>
          <w:b/>
          <w:bCs/>
          <w:sz w:val="24"/>
          <w:szCs w:val="24"/>
        </w:rPr>
        <w:t>pilsētā 2024/2025</w:t>
      </w:r>
      <w:r w:rsidRPr="00B74EC6">
        <w:rPr>
          <w:rFonts w:ascii="Times New Roman" w:eastAsia="Times New Roman" w:hAnsi="Times New Roman"/>
          <w:b/>
          <w:bCs/>
          <w:caps/>
          <w:sz w:val="24"/>
          <w:szCs w:val="24"/>
        </w:rPr>
        <w:t>”</w:t>
      </w:r>
    </w:p>
    <w:p w14:paraId="4A25421B" w14:textId="6CF2DD2F" w:rsidR="00271A9B" w:rsidRPr="00B74EC6" w:rsidRDefault="00271A9B" w:rsidP="008A1FDA">
      <w:pPr>
        <w:pStyle w:val="Pamatteksts"/>
        <w:spacing w:after="0"/>
        <w:jc w:val="center"/>
        <w:rPr>
          <w:rFonts w:eastAsia="Times New Roman"/>
        </w:rPr>
      </w:pPr>
      <w:r w:rsidRPr="00B74EC6">
        <w:rPr>
          <w:rFonts w:cs="Times New Roman"/>
          <w:color w:val="auto"/>
        </w:rPr>
        <w:t>(</w:t>
      </w:r>
      <w:r w:rsidR="00B243D4" w:rsidRPr="00B74EC6">
        <w:rPr>
          <w:rFonts w:eastAsia="Times New Roman"/>
        </w:rPr>
        <w:t>ID Nr.JNP 2024/70</w:t>
      </w:r>
    </w:p>
    <w:p w14:paraId="0BD89A12" w14:textId="77777777" w:rsidR="00B243D4" w:rsidRPr="001E5AC9" w:rsidRDefault="00B243D4" w:rsidP="00B243D4">
      <w:pPr>
        <w:spacing w:after="0" w:line="240" w:lineRule="auto"/>
        <w:rPr>
          <w:rFonts w:ascii="Times New Roman" w:hAnsi="Times New Roman"/>
          <w:sz w:val="24"/>
          <w:szCs w:val="24"/>
        </w:rPr>
      </w:pPr>
      <w:r w:rsidRPr="0071694E">
        <w:rPr>
          <w:rFonts w:ascii="Times New Roman" w:eastAsia="Arial Narrow" w:hAnsi="Times New Roman"/>
          <w:b/>
          <w:bCs/>
          <w:i/>
          <w:iCs/>
        </w:rPr>
        <w:t>/Vietas nosaukums</w:t>
      </w:r>
      <w:r>
        <w:rPr>
          <w:rFonts w:ascii="Times New Roman" w:eastAsia="Arial Narrow" w:hAnsi="Times New Roman"/>
          <w:b/>
          <w:bCs/>
          <w:i/>
          <w:iCs/>
        </w:rPr>
        <w:t>, datums/</w:t>
      </w:r>
    </w:p>
    <w:p w14:paraId="74F8F8B8" w14:textId="77777777" w:rsidR="00DA33E0" w:rsidRPr="0071694E" w:rsidRDefault="00DA33E0" w:rsidP="00DA33E0">
      <w:pPr>
        <w:pStyle w:val="Pamatteksts"/>
        <w:rPr>
          <w:rFonts w:cs="Times New Roman"/>
          <w:color w:val="auto"/>
        </w:rPr>
      </w:pPr>
    </w:p>
    <w:p w14:paraId="0E6A90C0" w14:textId="77777777" w:rsidR="00DA33E0" w:rsidRPr="0071694E" w:rsidRDefault="00DA33E0" w:rsidP="00DA33E0">
      <w:pPr>
        <w:pBdr>
          <w:top w:val="single" w:sz="4" w:space="1" w:color="000000"/>
          <w:left w:val="none" w:sz="0" w:space="0" w:color="000000"/>
          <w:bottom w:val="single" w:sz="4" w:space="1" w:color="000000"/>
          <w:right w:val="none" w:sz="0" w:space="0" w:color="000000"/>
        </w:pBdr>
        <w:jc w:val="center"/>
        <w:rPr>
          <w:rFonts w:ascii="Times New Roman" w:hAnsi="Times New Roman"/>
          <w:b/>
          <w:sz w:val="24"/>
          <w:szCs w:val="24"/>
        </w:rPr>
      </w:pPr>
      <w:r w:rsidRPr="0071694E">
        <w:rPr>
          <w:rFonts w:ascii="Times New Roman" w:hAnsi="Times New Roman"/>
          <w:b/>
          <w:sz w:val="24"/>
          <w:szCs w:val="24"/>
        </w:rPr>
        <w:t>INFORMĀCIJA PAR IEPRIEKŠĒJO PIEREDZI</w:t>
      </w:r>
    </w:p>
    <w:p w14:paraId="0F4585AD" w14:textId="427DAE93" w:rsidR="00DA33E0" w:rsidRPr="0071694E" w:rsidRDefault="003B4F94" w:rsidP="003B4F94">
      <w:pPr>
        <w:spacing w:after="0"/>
        <w:jc w:val="center"/>
        <w:rPr>
          <w:rFonts w:ascii="Times New Roman" w:hAnsi="Times New Roman"/>
          <w:sz w:val="24"/>
          <w:szCs w:val="24"/>
        </w:rPr>
      </w:pPr>
      <w:r w:rsidRPr="0071694E">
        <w:rPr>
          <w:rFonts w:ascii="Times New Roman" w:hAnsi="Times New Roman"/>
          <w:b/>
          <w:sz w:val="24"/>
          <w:szCs w:val="24"/>
        </w:rPr>
        <w:t>Metu konkursa dalībnieka</w:t>
      </w:r>
      <w:r w:rsidR="009E6555" w:rsidRPr="0071694E">
        <w:rPr>
          <w:rFonts w:ascii="Times New Roman" w:hAnsi="Times New Roman"/>
          <w:b/>
          <w:sz w:val="24"/>
          <w:szCs w:val="24"/>
        </w:rPr>
        <w:t xml:space="preserve"> </w:t>
      </w:r>
      <w:r w:rsidRPr="0071694E">
        <w:rPr>
          <w:rFonts w:ascii="Times New Roman" w:hAnsi="Times New Roman"/>
          <w:b/>
          <w:sz w:val="24"/>
          <w:szCs w:val="24"/>
        </w:rPr>
        <w:t>Meta piedāvājumam ar devīzi „</w:t>
      </w:r>
      <w:r w:rsidR="009E6555" w:rsidRPr="0071694E">
        <w:rPr>
          <w:rFonts w:ascii="Times New Roman" w:hAnsi="Times New Roman"/>
          <w:b/>
          <w:sz w:val="24"/>
          <w:szCs w:val="24"/>
        </w:rPr>
        <w:t>__________</w:t>
      </w:r>
      <w:r w:rsidRPr="0071694E">
        <w:rPr>
          <w:rFonts w:ascii="Times New Roman" w:hAnsi="Times New Roman"/>
          <w:b/>
          <w:sz w:val="24"/>
          <w:szCs w:val="24"/>
        </w:rPr>
        <w:t xml:space="preserve">__” </w:t>
      </w:r>
    </w:p>
    <w:p w14:paraId="7925FBA9" w14:textId="5E27306E" w:rsidR="00DA33E0" w:rsidRPr="0071694E" w:rsidRDefault="003B4F94" w:rsidP="00DA33E0">
      <w:pPr>
        <w:jc w:val="center"/>
        <w:rPr>
          <w:rFonts w:ascii="Times New Roman" w:hAnsi="Times New Roman"/>
          <w:b/>
          <w:i/>
          <w:sz w:val="24"/>
          <w:szCs w:val="24"/>
        </w:rPr>
      </w:pPr>
      <w:r w:rsidRPr="0071694E">
        <w:rPr>
          <w:rFonts w:ascii="Times New Roman" w:hAnsi="Times New Roman"/>
          <w:i/>
          <w:sz w:val="24"/>
          <w:szCs w:val="24"/>
        </w:rPr>
        <w:t xml:space="preserve">                                </w:t>
      </w:r>
      <w:r w:rsidR="009E6555" w:rsidRPr="0071694E">
        <w:rPr>
          <w:rFonts w:ascii="Times New Roman" w:hAnsi="Times New Roman"/>
          <w:i/>
          <w:sz w:val="24"/>
          <w:szCs w:val="24"/>
        </w:rPr>
        <w:t xml:space="preserve">             </w:t>
      </w:r>
      <w:r w:rsidRPr="0071694E">
        <w:rPr>
          <w:rFonts w:ascii="Times New Roman" w:hAnsi="Times New Roman"/>
          <w:i/>
          <w:sz w:val="24"/>
          <w:szCs w:val="24"/>
        </w:rPr>
        <w:t xml:space="preserve">                         </w:t>
      </w:r>
      <w:r w:rsidR="009E6555" w:rsidRPr="0071694E">
        <w:rPr>
          <w:rFonts w:ascii="Times New Roman" w:hAnsi="Times New Roman"/>
          <w:i/>
          <w:sz w:val="24"/>
          <w:szCs w:val="24"/>
        </w:rPr>
        <w:t xml:space="preserve">                   </w:t>
      </w:r>
      <w:r w:rsidR="008A1FDA">
        <w:rPr>
          <w:rFonts w:ascii="Times New Roman" w:hAnsi="Times New Roman"/>
          <w:i/>
          <w:sz w:val="24"/>
          <w:szCs w:val="24"/>
        </w:rPr>
        <w:t xml:space="preserve">       </w:t>
      </w:r>
      <w:r w:rsidR="009E6555" w:rsidRPr="0071694E">
        <w:rPr>
          <w:rFonts w:ascii="Times New Roman" w:hAnsi="Times New Roman"/>
          <w:i/>
          <w:sz w:val="24"/>
          <w:szCs w:val="24"/>
        </w:rPr>
        <w:t xml:space="preserve"> </w:t>
      </w:r>
      <w:r w:rsidR="00DA33E0" w:rsidRPr="0071694E">
        <w:rPr>
          <w:rFonts w:ascii="Times New Roman" w:hAnsi="Times New Roman"/>
          <w:i/>
          <w:sz w:val="24"/>
          <w:szCs w:val="24"/>
        </w:rPr>
        <w:t>(devīze)</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
      <w:tblGrid>
        <w:gridCol w:w="4292"/>
        <w:gridCol w:w="4763"/>
      </w:tblGrid>
      <w:tr w:rsidR="00205CE1" w:rsidRPr="0071694E" w14:paraId="033F6403" w14:textId="77777777" w:rsidTr="00205CE1">
        <w:trPr>
          <w:trHeight w:val="560"/>
        </w:trPr>
        <w:tc>
          <w:tcPr>
            <w:tcW w:w="2370"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AB62F5" w14:textId="77777777" w:rsidR="00205CE1" w:rsidRPr="0071694E" w:rsidRDefault="00205CE1" w:rsidP="00A44568">
            <w:pPr>
              <w:spacing w:before="40" w:after="40"/>
              <w:rPr>
                <w:rFonts w:ascii="Times New Roman" w:hAnsi="Times New Roman"/>
                <w:sz w:val="24"/>
              </w:rPr>
            </w:pPr>
            <w:r w:rsidRPr="0071694E">
              <w:rPr>
                <w:rFonts w:ascii="Times New Roman" w:hAnsi="Times New Roman"/>
                <w:b/>
                <w:sz w:val="24"/>
              </w:rPr>
              <w:t>Pasūtītājs</w:t>
            </w:r>
          </w:p>
        </w:tc>
        <w:tc>
          <w:tcPr>
            <w:tcW w:w="2630" w:type="pct"/>
            <w:tcBorders>
              <w:top w:val="single" w:sz="4" w:space="0" w:color="000000"/>
              <w:bottom w:val="single" w:sz="4" w:space="0" w:color="000000"/>
            </w:tcBorders>
          </w:tcPr>
          <w:p w14:paraId="6B000633" w14:textId="77777777" w:rsidR="00205CE1" w:rsidRPr="0071694E" w:rsidRDefault="00205CE1" w:rsidP="00A44568">
            <w:pPr>
              <w:spacing w:before="40" w:after="40"/>
              <w:jc w:val="center"/>
              <w:rPr>
                <w:rFonts w:ascii="Times New Roman" w:hAnsi="Times New Roman"/>
                <w:sz w:val="24"/>
              </w:rPr>
            </w:pPr>
          </w:p>
        </w:tc>
      </w:tr>
      <w:tr w:rsidR="00205CE1" w:rsidRPr="0071694E" w14:paraId="169B4BAE" w14:textId="77777777" w:rsidTr="00205CE1">
        <w:tc>
          <w:tcPr>
            <w:tcW w:w="2370"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EC7E9D" w14:textId="77777777" w:rsidR="00205CE1" w:rsidRPr="0071694E" w:rsidRDefault="00205CE1" w:rsidP="00A44568">
            <w:pPr>
              <w:spacing w:before="40" w:after="40"/>
              <w:rPr>
                <w:rFonts w:ascii="Times New Roman" w:hAnsi="Times New Roman"/>
                <w:sz w:val="24"/>
              </w:rPr>
            </w:pPr>
            <w:r w:rsidRPr="0071694E">
              <w:rPr>
                <w:rFonts w:ascii="Times New Roman" w:hAnsi="Times New Roman"/>
                <w:b/>
                <w:sz w:val="24"/>
              </w:rPr>
              <w:t>Izpildītājs</w:t>
            </w:r>
          </w:p>
        </w:tc>
        <w:tc>
          <w:tcPr>
            <w:tcW w:w="2630" w:type="pct"/>
            <w:tcBorders>
              <w:top w:val="single" w:sz="4" w:space="0" w:color="000000"/>
              <w:bottom w:val="single" w:sz="4" w:space="0" w:color="000000"/>
            </w:tcBorders>
          </w:tcPr>
          <w:p w14:paraId="58C2175D" w14:textId="77777777" w:rsidR="00205CE1" w:rsidRPr="0071694E" w:rsidRDefault="00205CE1" w:rsidP="00A44568">
            <w:pPr>
              <w:spacing w:before="40" w:after="40"/>
              <w:jc w:val="center"/>
              <w:rPr>
                <w:rFonts w:ascii="Times New Roman" w:hAnsi="Times New Roman"/>
                <w:sz w:val="24"/>
              </w:rPr>
            </w:pPr>
          </w:p>
        </w:tc>
      </w:tr>
      <w:tr w:rsidR="00205CE1" w:rsidRPr="0071694E" w14:paraId="1599B06E" w14:textId="77777777" w:rsidTr="00205CE1">
        <w:tc>
          <w:tcPr>
            <w:tcW w:w="2370" w:type="pct"/>
            <w:tcBorders>
              <w:left w:val="single" w:sz="4" w:space="0" w:color="000000"/>
              <w:bottom w:val="single" w:sz="4" w:space="0" w:color="000000"/>
              <w:right w:val="single" w:sz="4" w:space="0" w:color="000000"/>
            </w:tcBorders>
            <w:tcMar>
              <w:top w:w="100" w:type="dxa"/>
              <w:left w:w="100" w:type="dxa"/>
              <w:bottom w:w="100" w:type="dxa"/>
              <w:right w:w="100" w:type="dxa"/>
            </w:tcMar>
          </w:tcPr>
          <w:p w14:paraId="5EB3206F" w14:textId="1FDA1CE8" w:rsidR="00205CE1" w:rsidRPr="0071694E" w:rsidRDefault="00205CE1" w:rsidP="00A44568">
            <w:pPr>
              <w:spacing w:before="40" w:after="40"/>
              <w:rPr>
                <w:rFonts w:ascii="Times New Roman" w:hAnsi="Times New Roman"/>
                <w:sz w:val="24"/>
              </w:rPr>
            </w:pPr>
            <w:r w:rsidRPr="0071694E">
              <w:rPr>
                <w:rFonts w:ascii="Times New Roman" w:hAnsi="Times New Roman"/>
                <w:b/>
                <w:sz w:val="24"/>
              </w:rPr>
              <w:t>Līguma, kas apliecina pieredzi raksturojums</w:t>
            </w:r>
          </w:p>
        </w:tc>
        <w:tc>
          <w:tcPr>
            <w:tcW w:w="2630" w:type="pct"/>
            <w:tcBorders>
              <w:bottom w:val="single" w:sz="4" w:space="0" w:color="000000"/>
            </w:tcBorders>
          </w:tcPr>
          <w:p w14:paraId="18F03471" w14:textId="77777777" w:rsidR="00205CE1" w:rsidRPr="0071694E" w:rsidRDefault="00205CE1" w:rsidP="00A44568">
            <w:pPr>
              <w:spacing w:before="40" w:after="40"/>
              <w:jc w:val="center"/>
              <w:rPr>
                <w:rFonts w:ascii="Times New Roman" w:hAnsi="Times New Roman"/>
                <w:sz w:val="24"/>
              </w:rPr>
            </w:pPr>
          </w:p>
        </w:tc>
      </w:tr>
      <w:tr w:rsidR="00205CE1" w:rsidRPr="0071694E" w14:paraId="57726007" w14:textId="77777777" w:rsidTr="00205CE1">
        <w:tc>
          <w:tcPr>
            <w:tcW w:w="2370" w:type="pct"/>
            <w:tcBorders>
              <w:left w:val="single" w:sz="4" w:space="0" w:color="000000"/>
              <w:bottom w:val="single" w:sz="4" w:space="0" w:color="000000"/>
              <w:right w:val="single" w:sz="4" w:space="0" w:color="000000"/>
            </w:tcBorders>
            <w:tcMar>
              <w:top w:w="100" w:type="dxa"/>
              <w:left w:w="100" w:type="dxa"/>
              <w:bottom w:w="100" w:type="dxa"/>
              <w:right w:w="100" w:type="dxa"/>
            </w:tcMar>
          </w:tcPr>
          <w:p w14:paraId="44290E08" w14:textId="4263CD4A" w:rsidR="00205CE1" w:rsidRPr="0071694E" w:rsidRDefault="00205CE1" w:rsidP="00354F04">
            <w:pPr>
              <w:spacing w:before="40" w:after="40"/>
              <w:rPr>
                <w:rFonts w:ascii="Times New Roman" w:hAnsi="Times New Roman"/>
                <w:sz w:val="24"/>
              </w:rPr>
            </w:pPr>
            <w:r w:rsidRPr="0071694E">
              <w:rPr>
                <w:rFonts w:ascii="Times New Roman" w:hAnsi="Times New Roman"/>
                <w:b/>
                <w:sz w:val="24"/>
              </w:rPr>
              <w:t>Pasūtītāja, kontaktinformācija (kontaktpersona, amats, tālruņa numurs, e-pasta adrese)</w:t>
            </w:r>
          </w:p>
        </w:tc>
        <w:tc>
          <w:tcPr>
            <w:tcW w:w="2630" w:type="pct"/>
            <w:tcBorders>
              <w:bottom w:val="single" w:sz="4" w:space="0" w:color="000000"/>
            </w:tcBorders>
          </w:tcPr>
          <w:p w14:paraId="760C2C42" w14:textId="77777777" w:rsidR="00205CE1" w:rsidRPr="0071694E" w:rsidRDefault="00205CE1" w:rsidP="00A44568">
            <w:pPr>
              <w:spacing w:before="40" w:after="40"/>
              <w:jc w:val="center"/>
              <w:rPr>
                <w:rFonts w:ascii="Times New Roman" w:hAnsi="Times New Roman"/>
                <w:sz w:val="24"/>
              </w:rPr>
            </w:pPr>
          </w:p>
        </w:tc>
      </w:tr>
    </w:tbl>
    <w:p w14:paraId="54D7D907" w14:textId="4D2803EB" w:rsidR="009E6555" w:rsidRPr="0071694E" w:rsidRDefault="009E6555" w:rsidP="009E6555">
      <w:pPr>
        <w:spacing w:before="120" w:after="0" w:line="240" w:lineRule="auto"/>
        <w:rPr>
          <w:rFonts w:ascii="Times New Roman" w:hAnsi="Times New Roman"/>
          <w:b/>
          <w:sz w:val="26"/>
          <w:szCs w:val="26"/>
        </w:rPr>
      </w:pPr>
      <w:r w:rsidRPr="0071694E">
        <w:rPr>
          <w:rFonts w:ascii="Times New Roman" w:hAnsi="Times New Roman"/>
          <w:b/>
          <w:sz w:val="26"/>
          <w:szCs w:val="26"/>
        </w:rPr>
        <w:t>Pielikumā: ____________________________________________________</w:t>
      </w:r>
    </w:p>
    <w:p w14:paraId="39A8C763" w14:textId="7C86D0B2" w:rsidR="00DA33E0" w:rsidRPr="0071694E" w:rsidRDefault="009E6555" w:rsidP="009E6555">
      <w:pPr>
        <w:spacing w:line="240" w:lineRule="auto"/>
        <w:rPr>
          <w:rFonts w:ascii="Times New Roman" w:hAnsi="Times New Roman"/>
          <w:i/>
        </w:rPr>
      </w:pPr>
      <w:r w:rsidRPr="0071694E">
        <w:rPr>
          <w:rFonts w:ascii="Times New Roman" w:hAnsi="Times New Roman"/>
          <w:i/>
          <w:sz w:val="26"/>
          <w:szCs w:val="26"/>
        </w:rPr>
        <w:t>(</w:t>
      </w:r>
      <w:r w:rsidR="00DA33E0" w:rsidRPr="0071694E">
        <w:rPr>
          <w:rFonts w:ascii="Times New Roman" w:hAnsi="Times New Roman"/>
          <w:i/>
        </w:rPr>
        <w:t>Norādīt informāciju par dalībnieka pieredzi, atbil</w:t>
      </w:r>
      <w:r w:rsidRPr="0071694E">
        <w:rPr>
          <w:rFonts w:ascii="Times New Roman" w:hAnsi="Times New Roman"/>
          <w:i/>
        </w:rPr>
        <w:t>stoši metu konkursa noteikumiem)</w:t>
      </w:r>
    </w:p>
    <w:p w14:paraId="73DB4AA8" w14:textId="520E632F" w:rsidR="009E6555" w:rsidRPr="0071694E" w:rsidRDefault="009E6555" w:rsidP="009E6555">
      <w:pPr>
        <w:tabs>
          <w:tab w:val="left" w:pos="1382"/>
        </w:tabs>
        <w:spacing w:after="0" w:line="240" w:lineRule="auto"/>
        <w:ind w:right="760"/>
        <w:rPr>
          <w:rFonts w:ascii="Times New Roman" w:hAnsi="Times New Roman"/>
          <w:sz w:val="24"/>
          <w:szCs w:val="24"/>
        </w:rPr>
      </w:pPr>
      <w:r w:rsidRPr="0071694E">
        <w:rPr>
          <w:rFonts w:ascii="Times New Roman" w:hAnsi="Times New Roman"/>
          <w:sz w:val="24"/>
          <w:szCs w:val="24"/>
        </w:rPr>
        <w:t>Meta ar devīzi „_______” paraksttiesīgā persona</w:t>
      </w:r>
      <w:r w:rsidR="00B243D4">
        <w:rPr>
          <w:rFonts w:ascii="Times New Roman" w:hAnsi="Times New Roman"/>
          <w:sz w:val="24"/>
          <w:szCs w:val="24"/>
        </w:rPr>
        <w:t>:</w:t>
      </w:r>
    </w:p>
    <w:p w14:paraId="3ECC0A4A" w14:textId="77777777" w:rsidR="009E6555" w:rsidRPr="0071694E" w:rsidRDefault="009E6555" w:rsidP="009E6555">
      <w:pPr>
        <w:tabs>
          <w:tab w:val="left" w:pos="1382"/>
        </w:tabs>
        <w:spacing w:after="0" w:line="240" w:lineRule="auto"/>
        <w:ind w:right="760"/>
        <w:rPr>
          <w:rFonts w:ascii="Times New Roman" w:hAnsi="Times New Roman"/>
          <w:sz w:val="24"/>
          <w:szCs w:val="24"/>
        </w:rPr>
      </w:pPr>
    </w:p>
    <w:p w14:paraId="34B38B15" w14:textId="4E0EF867" w:rsidR="009E6555" w:rsidRPr="0071694E" w:rsidRDefault="009E6555" w:rsidP="009E6555">
      <w:pPr>
        <w:spacing w:after="0" w:line="210" w:lineRule="exact"/>
        <w:jc w:val="both"/>
        <w:rPr>
          <w:rFonts w:ascii="Times New Roman" w:eastAsiaTheme="minorHAnsi" w:hAnsi="Times New Roman"/>
          <w:sz w:val="24"/>
          <w:szCs w:val="24"/>
          <w:u w:val="single"/>
        </w:rPr>
      </w:pPr>
      <w:r w:rsidRPr="0071694E">
        <w:rPr>
          <w:rFonts w:ascii="Times New Roman" w:hAnsi="Times New Roman"/>
          <w:sz w:val="24"/>
          <w:szCs w:val="24"/>
          <w:u w:val="single"/>
        </w:rPr>
        <w:tab/>
        <w:t xml:space="preserve">______________________           </w:t>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t xml:space="preserve">____________       </w:t>
      </w:r>
      <w:r w:rsidRPr="0071694E">
        <w:rPr>
          <w:rFonts w:ascii="Times New Roman" w:hAnsi="Times New Roman"/>
          <w:sz w:val="24"/>
          <w:szCs w:val="24"/>
          <w:u w:val="single"/>
        </w:rPr>
        <w:tab/>
        <w:t>_____________________</w:t>
      </w:r>
    </w:p>
    <w:p w14:paraId="2A5FEE99" w14:textId="66EB6211" w:rsidR="00DA33E0" w:rsidRPr="0071694E" w:rsidRDefault="009E6555" w:rsidP="009E6555">
      <w:pPr>
        <w:spacing w:after="160" w:line="259" w:lineRule="auto"/>
        <w:rPr>
          <w:rFonts w:ascii="Times New Roman" w:eastAsia="Arial Unicode MS" w:hAnsi="Times New Roman"/>
          <w:b/>
          <w:sz w:val="28"/>
          <w:szCs w:val="28"/>
          <w:u w:color="000000"/>
          <w:bdr w:val="nil"/>
          <w:lang w:eastAsia="lv-LV"/>
        </w:rPr>
      </w:pPr>
      <w:r w:rsidRPr="0071694E">
        <w:rPr>
          <w:rFonts w:ascii="Times New Roman" w:hAnsi="Times New Roman"/>
          <w:i/>
          <w:sz w:val="24"/>
          <w:szCs w:val="24"/>
        </w:rPr>
        <w:t>(vārds, uzvārds, ieņemamais amats, paraksts)</w:t>
      </w:r>
    </w:p>
    <w:p w14:paraId="5EE63EA1" w14:textId="0CFFD805" w:rsidR="00DA33E0" w:rsidRPr="0071694E" w:rsidRDefault="00DA33E0" w:rsidP="00D46F4F">
      <w:pPr>
        <w:spacing w:after="0" w:line="240" w:lineRule="auto"/>
        <w:rPr>
          <w:rFonts w:ascii="Times New Roman" w:eastAsia="Arial Unicode MS" w:hAnsi="Times New Roman"/>
          <w:b/>
          <w:sz w:val="28"/>
          <w:szCs w:val="28"/>
          <w:u w:color="000000"/>
          <w:bdr w:val="nil"/>
          <w:lang w:eastAsia="lv-LV"/>
        </w:rPr>
      </w:pPr>
      <w:r w:rsidRPr="0071694E">
        <w:rPr>
          <w:rFonts w:ascii="Times New Roman" w:hAnsi="Times New Roman"/>
          <w:b/>
          <w:sz w:val="28"/>
          <w:szCs w:val="28"/>
        </w:rPr>
        <w:br w:type="page"/>
      </w:r>
    </w:p>
    <w:p w14:paraId="38BD3F52" w14:textId="221D9CCE" w:rsidR="00DA33E0" w:rsidRPr="0071694E" w:rsidRDefault="00FE7AD3" w:rsidP="00DA33E0">
      <w:pPr>
        <w:tabs>
          <w:tab w:val="left" w:pos="5835"/>
        </w:tabs>
        <w:spacing w:after="0" w:line="240" w:lineRule="auto"/>
        <w:jc w:val="right"/>
        <w:rPr>
          <w:rFonts w:ascii="Times New Roman" w:eastAsia="Times New Roman" w:hAnsi="Times New Roman"/>
          <w:b/>
        </w:rPr>
      </w:pPr>
      <w:r>
        <w:rPr>
          <w:rFonts w:ascii="Times New Roman" w:eastAsia="Times New Roman" w:hAnsi="Times New Roman"/>
          <w:b/>
        </w:rPr>
        <w:lastRenderedPageBreak/>
        <w:t>7</w:t>
      </w:r>
      <w:r w:rsidR="00DA33E0" w:rsidRPr="0071694E">
        <w:rPr>
          <w:rFonts w:ascii="Times New Roman" w:eastAsia="Times New Roman" w:hAnsi="Times New Roman"/>
          <w:b/>
        </w:rPr>
        <w:t>.pielikums</w:t>
      </w:r>
    </w:p>
    <w:p w14:paraId="7B89A8AA" w14:textId="77777777" w:rsidR="00907882" w:rsidRPr="0071694E" w:rsidRDefault="00907882" w:rsidP="00907882">
      <w:pPr>
        <w:spacing w:after="0" w:line="240" w:lineRule="auto"/>
        <w:jc w:val="right"/>
        <w:rPr>
          <w:rFonts w:ascii="Times New Roman" w:eastAsia="Times New Roman" w:hAnsi="Times New Roman"/>
        </w:rPr>
      </w:pPr>
      <w:r w:rsidRPr="0071694E">
        <w:rPr>
          <w:rFonts w:ascii="Times New Roman" w:eastAsia="Times New Roman" w:hAnsi="Times New Roman"/>
        </w:rPr>
        <w:t>Metu konkursa</w:t>
      </w:r>
    </w:p>
    <w:p w14:paraId="6B187033" w14:textId="7521D7B2" w:rsidR="00907882" w:rsidRPr="00F0398F" w:rsidRDefault="00907882" w:rsidP="00907882">
      <w:pPr>
        <w:spacing w:after="0" w:line="240" w:lineRule="auto"/>
        <w:jc w:val="right"/>
        <w:rPr>
          <w:rFonts w:ascii="Times New Roman" w:hAnsi="Times New Roman"/>
        </w:rPr>
      </w:pPr>
      <w:r w:rsidRPr="00F0398F">
        <w:rPr>
          <w:rFonts w:ascii="Times New Roman" w:eastAsia="Times New Roman" w:hAnsi="Times New Roman"/>
          <w:sz w:val="24"/>
          <w:szCs w:val="24"/>
        </w:rPr>
        <w:t xml:space="preserve"> </w:t>
      </w:r>
      <w:r w:rsidRPr="00F0398F">
        <w:rPr>
          <w:rFonts w:ascii="Times New Roman" w:eastAsia="Times New Roman" w:hAnsi="Times New Roman"/>
        </w:rPr>
        <w:t>„</w:t>
      </w:r>
      <w:r w:rsidRPr="00F0398F">
        <w:rPr>
          <w:rFonts w:ascii="Times New Roman" w:hAnsi="Times New Roman"/>
        </w:rPr>
        <w:t xml:space="preserve">Ziemassvētku – Jaunā gada mākslinieciskais noformējums </w:t>
      </w:r>
    </w:p>
    <w:p w14:paraId="23954AD7" w14:textId="6A8E2C42" w:rsidR="00907882" w:rsidRPr="00F0398F" w:rsidRDefault="00907882" w:rsidP="00907882">
      <w:pPr>
        <w:spacing w:after="0" w:line="240" w:lineRule="auto"/>
        <w:jc w:val="right"/>
        <w:rPr>
          <w:rFonts w:ascii="Times New Roman" w:eastAsia="Times New Roman" w:hAnsi="Times New Roman"/>
        </w:rPr>
      </w:pPr>
      <w:r w:rsidRPr="00F0398F">
        <w:rPr>
          <w:rFonts w:ascii="Times New Roman" w:hAnsi="Times New Roman"/>
        </w:rPr>
        <w:t xml:space="preserve">Jēkabpils </w:t>
      </w:r>
      <w:r w:rsidR="00B243D4">
        <w:rPr>
          <w:rFonts w:ascii="Times New Roman" w:hAnsi="Times New Roman"/>
        </w:rPr>
        <w:t>valsts</w:t>
      </w:r>
      <w:r w:rsidRPr="00F0398F">
        <w:rPr>
          <w:rFonts w:ascii="Times New Roman" w:hAnsi="Times New Roman"/>
        </w:rPr>
        <w:t>pilsētā 202</w:t>
      </w:r>
      <w:r>
        <w:rPr>
          <w:rFonts w:ascii="Times New Roman" w:hAnsi="Times New Roman"/>
        </w:rPr>
        <w:t>4</w:t>
      </w:r>
      <w:r w:rsidRPr="00F0398F">
        <w:rPr>
          <w:rFonts w:ascii="Times New Roman" w:hAnsi="Times New Roman"/>
        </w:rPr>
        <w:t>/202</w:t>
      </w:r>
      <w:r>
        <w:rPr>
          <w:rFonts w:ascii="Times New Roman" w:hAnsi="Times New Roman"/>
        </w:rPr>
        <w:t>5</w:t>
      </w:r>
      <w:r w:rsidRPr="00F0398F">
        <w:rPr>
          <w:rFonts w:ascii="Times New Roman" w:hAnsi="Times New Roman"/>
        </w:rPr>
        <w:t>”</w:t>
      </w:r>
    </w:p>
    <w:p w14:paraId="0A9C0949" w14:textId="36B3D23A" w:rsidR="00DA33E0" w:rsidRPr="0071694E" w:rsidRDefault="00907882" w:rsidP="00907882">
      <w:pPr>
        <w:pStyle w:val="Pamatteksts"/>
        <w:jc w:val="right"/>
        <w:rPr>
          <w:rFonts w:cs="Times New Roman"/>
          <w:b/>
          <w:color w:val="auto"/>
          <w:sz w:val="28"/>
          <w:szCs w:val="28"/>
        </w:rPr>
      </w:pPr>
      <w:r w:rsidRPr="0071694E">
        <w:rPr>
          <w:rFonts w:eastAsia="Times New Roman"/>
        </w:rPr>
        <w:t xml:space="preserve"> (</w:t>
      </w:r>
      <w:r w:rsidR="00B243D4">
        <w:rPr>
          <w:rFonts w:eastAsia="Times New Roman"/>
        </w:rPr>
        <w:t>ID Nr.JNP 2024/70)</w:t>
      </w:r>
    </w:p>
    <w:p w14:paraId="34EBB7D4" w14:textId="77777777" w:rsidR="00B243D4" w:rsidRDefault="00DA33E0" w:rsidP="00B74EC6">
      <w:pPr>
        <w:pStyle w:val="Pamatteksts"/>
        <w:spacing w:after="0"/>
        <w:jc w:val="center"/>
        <w:rPr>
          <w:rFonts w:eastAsiaTheme="minorHAnsi" w:cs="Times New Roman"/>
          <w:b/>
          <w:i/>
          <w:caps/>
          <w:color w:val="auto"/>
          <w:lang w:eastAsia="en-US"/>
        </w:rPr>
      </w:pPr>
      <w:r w:rsidRPr="0071694E">
        <w:rPr>
          <w:rFonts w:eastAsiaTheme="minorHAnsi" w:cs="Times New Roman"/>
          <w:b/>
          <w:i/>
          <w:caps/>
          <w:color w:val="auto"/>
          <w:lang w:eastAsia="en-US"/>
        </w:rPr>
        <w:t>Piedāvātā risinājuma izmaks</w:t>
      </w:r>
      <w:r w:rsidR="00B243D4">
        <w:rPr>
          <w:rFonts w:eastAsiaTheme="minorHAnsi" w:cs="Times New Roman"/>
          <w:b/>
          <w:i/>
          <w:caps/>
          <w:color w:val="auto"/>
          <w:lang w:eastAsia="en-US"/>
        </w:rPr>
        <w:t>AS</w:t>
      </w:r>
    </w:p>
    <w:p w14:paraId="729CB6CC" w14:textId="36DC1A5A" w:rsidR="00DA33E0" w:rsidRPr="00B243D4" w:rsidRDefault="00DA33E0" w:rsidP="00B74EC6">
      <w:pPr>
        <w:pStyle w:val="Pamatteksts"/>
        <w:spacing w:after="0"/>
        <w:jc w:val="center"/>
        <w:rPr>
          <w:rFonts w:cs="Times New Roman"/>
          <w:i/>
          <w:caps/>
          <w:color w:val="auto"/>
        </w:rPr>
      </w:pPr>
      <w:r w:rsidRPr="0071694E">
        <w:rPr>
          <w:rFonts w:eastAsiaTheme="minorHAnsi" w:cs="Times New Roman"/>
          <w:b/>
          <w:i/>
          <w:caps/>
          <w:color w:val="auto"/>
          <w:lang w:eastAsia="en-US"/>
        </w:rPr>
        <w:t xml:space="preserve"> veid</w:t>
      </w:r>
      <w:r w:rsidR="00974441">
        <w:rPr>
          <w:rFonts w:eastAsiaTheme="minorHAnsi" w:cs="Times New Roman"/>
          <w:b/>
          <w:i/>
          <w:caps/>
          <w:color w:val="auto"/>
          <w:lang w:eastAsia="en-US"/>
        </w:rPr>
        <w:t>NE</w:t>
      </w:r>
    </w:p>
    <w:p w14:paraId="211271B9" w14:textId="77777777" w:rsidR="009E6555" w:rsidRPr="0071694E" w:rsidRDefault="009E6555" w:rsidP="00B74EC6">
      <w:pPr>
        <w:spacing w:after="0" w:line="240" w:lineRule="auto"/>
        <w:jc w:val="center"/>
        <w:rPr>
          <w:rFonts w:ascii="Times New Roman" w:hAnsi="Times New Roman"/>
          <w:b/>
          <w:caps/>
          <w:sz w:val="24"/>
          <w:szCs w:val="24"/>
        </w:rPr>
      </w:pPr>
      <w:r w:rsidRPr="0071694E">
        <w:rPr>
          <w:rFonts w:ascii="Times New Roman" w:hAnsi="Times New Roman"/>
          <w:b/>
          <w:caps/>
          <w:sz w:val="24"/>
          <w:szCs w:val="24"/>
        </w:rPr>
        <w:t xml:space="preserve">metu konkurss </w:t>
      </w:r>
    </w:p>
    <w:p w14:paraId="4E506B6A" w14:textId="77777777" w:rsidR="00907882" w:rsidRPr="00B74EC6" w:rsidRDefault="00907882" w:rsidP="00B74EC6">
      <w:pPr>
        <w:spacing w:after="0" w:line="240" w:lineRule="auto"/>
        <w:jc w:val="center"/>
        <w:rPr>
          <w:rFonts w:ascii="Times New Roman" w:eastAsia="Times New Roman" w:hAnsi="Times New Roman"/>
          <w:b/>
          <w:bCs/>
          <w:caps/>
          <w:sz w:val="24"/>
          <w:szCs w:val="24"/>
        </w:rPr>
      </w:pPr>
      <w:r w:rsidRPr="00B74EC6">
        <w:rPr>
          <w:rFonts w:ascii="Times New Roman" w:eastAsia="Lucida Sans Unicode" w:hAnsi="Times New Roman"/>
          <w:b/>
          <w:bCs/>
          <w:sz w:val="24"/>
          <w:szCs w:val="24"/>
          <w:lang w:eastAsia="ar-SA"/>
        </w:rPr>
        <w:t>„</w:t>
      </w:r>
      <w:bookmarkStart w:id="24" w:name="_Hlk171088813"/>
      <w:r w:rsidRPr="00B74EC6">
        <w:rPr>
          <w:rFonts w:ascii="Times New Roman" w:hAnsi="Times New Roman"/>
          <w:b/>
          <w:bCs/>
          <w:sz w:val="24"/>
          <w:szCs w:val="24"/>
        </w:rPr>
        <w:t>Ziemassvētku – Jaunā gada mākslinieciskais noformējums Jēkabpils pilsētā 2024/2025</w:t>
      </w:r>
      <w:r w:rsidRPr="00B74EC6">
        <w:rPr>
          <w:rFonts w:ascii="Times New Roman" w:eastAsia="Times New Roman" w:hAnsi="Times New Roman"/>
          <w:b/>
          <w:bCs/>
          <w:caps/>
          <w:sz w:val="24"/>
          <w:szCs w:val="24"/>
        </w:rPr>
        <w:t>”</w:t>
      </w:r>
      <w:bookmarkEnd w:id="24"/>
    </w:p>
    <w:p w14:paraId="7E35B39F" w14:textId="6D2E3C49" w:rsidR="00907882" w:rsidRPr="00B74EC6" w:rsidRDefault="00907882" w:rsidP="00B74EC6">
      <w:pPr>
        <w:pStyle w:val="Pamatteksts"/>
        <w:spacing w:after="0"/>
        <w:jc w:val="center"/>
        <w:rPr>
          <w:rFonts w:cs="Times New Roman"/>
          <w:color w:val="auto"/>
        </w:rPr>
      </w:pPr>
      <w:r w:rsidRPr="00B74EC6">
        <w:rPr>
          <w:rFonts w:cs="Times New Roman"/>
          <w:color w:val="auto"/>
        </w:rPr>
        <w:t>(</w:t>
      </w:r>
      <w:r w:rsidR="00B74EC6" w:rsidRPr="00B74EC6">
        <w:rPr>
          <w:rFonts w:cs="Times New Roman"/>
          <w:color w:val="auto"/>
        </w:rPr>
        <w:t>ID Nr.JNP 2024/70)</w:t>
      </w:r>
    </w:p>
    <w:p w14:paraId="1B131BFF" w14:textId="77777777" w:rsidR="00DA33E0" w:rsidRPr="0071694E" w:rsidRDefault="00DA33E0" w:rsidP="00DA33E0">
      <w:pPr>
        <w:pStyle w:val="Pamatteksts"/>
        <w:rPr>
          <w:rFonts w:cs="Times New Roman"/>
          <w:color w:val="auto"/>
        </w:rPr>
      </w:pPr>
    </w:p>
    <w:p w14:paraId="4725B451" w14:textId="77777777" w:rsidR="00DA33E0" w:rsidRPr="0071694E" w:rsidRDefault="00DA33E0" w:rsidP="00DA33E0">
      <w:pPr>
        <w:pBdr>
          <w:top w:val="single" w:sz="4" w:space="1" w:color="000000"/>
          <w:left w:val="none" w:sz="0" w:space="0" w:color="000000"/>
          <w:bottom w:val="single" w:sz="4" w:space="1" w:color="000000"/>
          <w:right w:val="none" w:sz="0" w:space="0" w:color="000000"/>
        </w:pBdr>
        <w:jc w:val="center"/>
        <w:rPr>
          <w:rFonts w:ascii="Times New Roman" w:hAnsi="Times New Roman"/>
          <w:b/>
          <w:sz w:val="24"/>
          <w:szCs w:val="24"/>
        </w:rPr>
      </w:pPr>
      <w:r w:rsidRPr="0071694E">
        <w:rPr>
          <w:rFonts w:ascii="Times New Roman" w:hAnsi="Times New Roman"/>
          <w:b/>
          <w:sz w:val="24"/>
          <w:szCs w:val="24"/>
        </w:rPr>
        <w:t>PIEDĀVĀTĀ RISINĀJUMA IZMAKSAS</w:t>
      </w:r>
    </w:p>
    <w:p w14:paraId="4E5B7430" w14:textId="67E96533" w:rsidR="00DA33E0" w:rsidRPr="0071694E" w:rsidRDefault="00881144" w:rsidP="00881144">
      <w:pPr>
        <w:spacing w:after="0"/>
        <w:jc w:val="center"/>
        <w:rPr>
          <w:rFonts w:ascii="Times New Roman" w:hAnsi="Times New Roman"/>
        </w:rPr>
      </w:pPr>
      <w:r w:rsidRPr="0071694E">
        <w:rPr>
          <w:rFonts w:ascii="Times New Roman" w:hAnsi="Times New Roman"/>
          <w:b/>
          <w:sz w:val="24"/>
          <w:szCs w:val="24"/>
        </w:rPr>
        <w:t>Meta piedāvājumam ar devīzi „</w:t>
      </w:r>
      <w:r w:rsidR="00DA33E0" w:rsidRPr="0071694E">
        <w:rPr>
          <w:rFonts w:ascii="Times New Roman" w:hAnsi="Times New Roman"/>
          <w:b/>
        </w:rPr>
        <w:t>__________________</w:t>
      </w:r>
      <w:r w:rsidRPr="0071694E">
        <w:rPr>
          <w:rFonts w:ascii="Times New Roman" w:hAnsi="Times New Roman"/>
          <w:b/>
        </w:rPr>
        <w:t>”</w:t>
      </w:r>
    </w:p>
    <w:p w14:paraId="258542C3" w14:textId="7C5A3321" w:rsidR="00DA33E0" w:rsidRPr="0071694E" w:rsidRDefault="00881144" w:rsidP="00DA33E0">
      <w:pPr>
        <w:jc w:val="center"/>
        <w:rPr>
          <w:rFonts w:ascii="Times New Roman" w:hAnsi="Times New Roman"/>
          <w:b/>
          <w:i/>
        </w:rPr>
      </w:pPr>
      <w:r w:rsidRPr="0071694E">
        <w:rPr>
          <w:rFonts w:ascii="Times New Roman" w:hAnsi="Times New Roman"/>
          <w:i/>
        </w:rPr>
        <w:t xml:space="preserve">                                                   </w:t>
      </w:r>
      <w:r w:rsidR="00DA33E0" w:rsidRPr="0071694E">
        <w:rPr>
          <w:rFonts w:ascii="Times New Roman" w:hAnsi="Times New Roman"/>
          <w:i/>
        </w:rPr>
        <w:t>(devīze)</w:t>
      </w:r>
    </w:p>
    <w:p w14:paraId="43BD14B5" w14:textId="59F2C79B" w:rsidR="00DA33E0" w:rsidRPr="0071694E" w:rsidRDefault="00F02A9A" w:rsidP="00DA33E0">
      <w:pPr>
        <w:ind w:left="709" w:right="1133"/>
        <w:jc w:val="center"/>
        <w:rPr>
          <w:rFonts w:ascii="Times New Roman" w:hAnsi="Times New Roman"/>
          <w:i/>
        </w:rPr>
      </w:pPr>
      <w:r w:rsidRPr="0071694E">
        <w:rPr>
          <w:rFonts w:ascii="Times New Roman" w:hAnsi="Times New Roman"/>
          <w:i/>
        </w:rPr>
        <w:t>Nor</w:t>
      </w:r>
      <w:r w:rsidR="006B00E9">
        <w:rPr>
          <w:rFonts w:ascii="Times New Roman" w:hAnsi="Times New Roman"/>
          <w:i/>
        </w:rPr>
        <w:t>āda provizoriskās izmaksas par</w:t>
      </w:r>
      <w:r w:rsidR="006B00E9" w:rsidRPr="006B00E9">
        <w:rPr>
          <w:rFonts w:ascii="Times New Roman" w:hAnsi="Times New Roman"/>
          <w:i/>
        </w:rPr>
        <w:t xml:space="preserve"> </w:t>
      </w:r>
      <w:r w:rsidR="00907882" w:rsidRPr="00907882">
        <w:rPr>
          <w:rFonts w:ascii="Times New Roman" w:hAnsi="Times New Roman"/>
          <w:i/>
          <w:iCs/>
          <w:sz w:val="20"/>
          <w:szCs w:val="20"/>
        </w:rPr>
        <w:t>Ziemassvētku – Jaunā gada māksliniecisk</w:t>
      </w:r>
      <w:r w:rsidR="00E22EED">
        <w:rPr>
          <w:rFonts w:ascii="Times New Roman" w:hAnsi="Times New Roman"/>
          <w:i/>
          <w:iCs/>
          <w:sz w:val="20"/>
          <w:szCs w:val="20"/>
        </w:rPr>
        <w:t>o</w:t>
      </w:r>
      <w:r w:rsidR="00907882" w:rsidRPr="00907882">
        <w:rPr>
          <w:rFonts w:ascii="Times New Roman" w:hAnsi="Times New Roman"/>
          <w:i/>
          <w:iCs/>
          <w:sz w:val="20"/>
          <w:szCs w:val="20"/>
        </w:rPr>
        <w:t xml:space="preserve"> noformējum</w:t>
      </w:r>
      <w:r w:rsidR="00E22EED">
        <w:rPr>
          <w:rFonts w:ascii="Times New Roman" w:hAnsi="Times New Roman"/>
          <w:i/>
          <w:iCs/>
          <w:sz w:val="20"/>
          <w:szCs w:val="20"/>
        </w:rPr>
        <w:t>u</w:t>
      </w:r>
      <w:r w:rsidR="00907882" w:rsidRPr="00907882">
        <w:rPr>
          <w:rFonts w:ascii="Times New Roman" w:hAnsi="Times New Roman"/>
          <w:i/>
          <w:iCs/>
          <w:sz w:val="20"/>
          <w:szCs w:val="20"/>
        </w:rPr>
        <w:t xml:space="preserve"> Jēkabpils </w:t>
      </w:r>
      <w:r w:rsidR="00B74EC6">
        <w:rPr>
          <w:rFonts w:ascii="Times New Roman" w:hAnsi="Times New Roman"/>
          <w:i/>
          <w:iCs/>
          <w:sz w:val="20"/>
          <w:szCs w:val="20"/>
        </w:rPr>
        <w:t>valsts</w:t>
      </w:r>
      <w:r w:rsidR="00907882" w:rsidRPr="00907882">
        <w:rPr>
          <w:rFonts w:ascii="Times New Roman" w:hAnsi="Times New Roman"/>
          <w:i/>
          <w:iCs/>
          <w:sz w:val="20"/>
          <w:szCs w:val="20"/>
        </w:rPr>
        <w:t>pilsētā 2024/2025</w:t>
      </w:r>
      <w:r w:rsidR="006B00E9">
        <w:rPr>
          <w:rFonts w:ascii="Times New Roman" w:hAnsi="Times New Roman"/>
          <w:bCs/>
          <w:i/>
        </w:rPr>
        <w:t xml:space="preserve"> piegādi, nomu un uzturēšanu</w:t>
      </w:r>
      <w:r w:rsidR="00DA33E0" w:rsidRPr="006B00E9">
        <w:rPr>
          <w:rFonts w:ascii="Times New Roman" w:hAnsi="Times New Roman"/>
          <w:i/>
        </w:rPr>
        <w:t xml:space="preserve"> </w:t>
      </w:r>
    </w:p>
    <w:tbl>
      <w:tblPr>
        <w:tblW w:w="8647"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0"/>
        <w:gridCol w:w="4413"/>
        <w:gridCol w:w="1613"/>
        <w:gridCol w:w="1931"/>
      </w:tblGrid>
      <w:tr w:rsidR="00881144" w:rsidRPr="0071694E" w14:paraId="4F72798E" w14:textId="77777777" w:rsidTr="00BA6573">
        <w:trPr>
          <w:trHeight w:val="401"/>
        </w:trPr>
        <w:tc>
          <w:tcPr>
            <w:tcW w:w="690" w:type="dxa"/>
            <w:tcMar>
              <w:top w:w="100" w:type="dxa"/>
              <w:left w:w="100" w:type="dxa"/>
              <w:bottom w:w="100" w:type="dxa"/>
              <w:right w:w="100" w:type="dxa"/>
            </w:tcMar>
          </w:tcPr>
          <w:p w14:paraId="31347E57" w14:textId="51F7FE48" w:rsidR="00881144" w:rsidRPr="0071694E" w:rsidRDefault="00881144" w:rsidP="007C5D3D">
            <w:pPr>
              <w:widowControl w:val="0"/>
              <w:spacing w:after="120" w:line="240" w:lineRule="auto"/>
              <w:rPr>
                <w:rFonts w:ascii="Times New Roman" w:hAnsi="Times New Roman"/>
              </w:rPr>
            </w:pPr>
            <w:r w:rsidRPr="0071694E">
              <w:rPr>
                <w:rFonts w:ascii="Times New Roman" w:hAnsi="Times New Roman"/>
                <w:b/>
              </w:rPr>
              <w:t xml:space="preserve">Nr. </w:t>
            </w:r>
          </w:p>
        </w:tc>
        <w:tc>
          <w:tcPr>
            <w:tcW w:w="4413" w:type="dxa"/>
            <w:tcMar>
              <w:top w:w="100" w:type="dxa"/>
              <w:left w:w="100" w:type="dxa"/>
              <w:bottom w:w="100" w:type="dxa"/>
              <w:right w:w="100" w:type="dxa"/>
            </w:tcMar>
            <w:vAlign w:val="center"/>
          </w:tcPr>
          <w:p w14:paraId="45DF973D" w14:textId="77777777" w:rsidR="00881144" w:rsidRPr="0071694E" w:rsidRDefault="00881144" w:rsidP="007C5D3D">
            <w:pPr>
              <w:widowControl w:val="0"/>
              <w:spacing w:after="120" w:line="240" w:lineRule="auto"/>
              <w:jc w:val="center"/>
              <w:rPr>
                <w:rFonts w:ascii="Times New Roman" w:hAnsi="Times New Roman"/>
              </w:rPr>
            </w:pPr>
            <w:r w:rsidRPr="0071694E">
              <w:rPr>
                <w:rFonts w:ascii="Times New Roman" w:hAnsi="Times New Roman"/>
                <w:b/>
              </w:rPr>
              <w:t>Izmaksu pozīcija</w:t>
            </w:r>
          </w:p>
        </w:tc>
        <w:tc>
          <w:tcPr>
            <w:tcW w:w="3544" w:type="dxa"/>
            <w:gridSpan w:val="2"/>
            <w:tcMar>
              <w:top w:w="100" w:type="dxa"/>
              <w:left w:w="100" w:type="dxa"/>
              <w:bottom w:w="100" w:type="dxa"/>
              <w:right w:w="100" w:type="dxa"/>
            </w:tcMar>
          </w:tcPr>
          <w:p w14:paraId="2DB9CB83" w14:textId="327DE7E7" w:rsidR="00881144" w:rsidRPr="0071694E" w:rsidRDefault="00901CC4" w:rsidP="007C5D3D">
            <w:pPr>
              <w:widowControl w:val="0"/>
              <w:spacing w:after="120" w:line="240" w:lineRule="auto"/>
              <w:jc w:val="center"/>
              <w:rPr>
                <w:rFonts w:ascii="Times New Roman" w:hAnsi="Times New Roman"/>
                <w:b/>
              </w:rPr>
            </w:pPr>
            <w:r w:rsidRPr="0071694E">
              <w:rPr>
                <w:rFonts w:ascii="Times New Roman" w:hAnsi="Times New Roman"/>
                <w:b/>
              </w:rPr>
              <w:t xml:space="preserve">Izmaksas EUR </w:t>
            </w:r>
            <w:r w:rsidR="00881144" w:rsidRPr="0071694E">
              <w:rPr>
                <w:rFonts w:ascii="Times New Roman" w:hAnsi="Times New Roman"/>
                <w:b/>
              </w:rPr>
              <w:t>(bez PVN)</w:t>
            </w:r>
          </w:p>
        </w:tc>
      </w:tr>
      <w:tr w:rsidR="00A215C3" w:rsidRPr="0071694E" w14:paraId="5B63E9E8" w14:textId="77777777" w:rsidTr="001868CE">
        <w:trPr>
          <w:trHeight w:val="282"/>
        </w:trPr>
        <w:tc>
          <w:tcPr>
            <w:tcW w:w="690" w:type="dxa"/>
            <w:tcMar>
              <w:top w:w="100" w:type="dxa"/>
              <w:left w:w="100" w:type="dxa"/>
              <w:bottom w:w="100" w:type="dxa"/>
              <w:right w:w="100" w:type="dxa"/>
            </w:tcMar>
          </w:tcPr>
          <w:p w14:paraId="37D2D349" w14:textId="148C2BA4" w:rsidR="00A215C3" w:rsidRPr="0071694E" w:rsidRDefault="00F62253" w:rsidP="007C5D3D">
            <w:pPr>
              <w:widowControl w:val="0"/>
              <w:spacing w:after="0" w:line="240" w:lineRule="auto"/>
              <w:rPr>
                <w:rFonts w:ascii="Times New Roman" w:hAnsi="Times New Roman"/>
              </w:rPr>
            </w:pPr>
            <w:r w:rsidRPr="0071694E">
              <w:rPr>
                <w:rFonts w:ascii="Times New Roman" w:hAnsi="Times New Roman"/>
              </w:rPr>
              <w:t>1.</w:t>
            </w:r>
          </w:p>
        </w:tc>
        <w:tc>
          <w:tcPr>
            <w:tcW w:w="4413" w:type="dxa"/>
            <w:tcMar>
              <w:top w:w="100" w:type="dxa"/>
              <w:left w:w="100" w:type="dxa"/>
              <w:bottom w:w="100" w:type="dxa"/>
              <w:right w:w="100" w:type="dxa"/>
            </w:tcMar>
          </w:tcPr>
          <w:p w14:paraId="2E005616" w14:textId="691AA47E" w:rsidR="00A215C3" w:rsidRPr="0071694E" w:rsidRDefault="00A215C3" w:rsidP="007C5D3D">
            <w:pPr>
              <w:spacing w:after="0" w:line="240" w:lineRule="auto"/>
              <w:rPr>
                <w:rFonts w:ascii="Times New Roman" w:hAnsi="Times New Roman"/>
              </w:rPr>
            </w:pPr>
            <w:r w:rsidRPr="0071694E">
              <w:rPr>
                <w:rFonts w:ascii="Times New Roman" w:hAnsi="Times New Roman"/>
              </w:rPr>
              <w:t>Piegādes izmaksas</w:t>
            </w:r>
          </w:p>
        </w:tc>
        <w:tc>
          <w:tcPr>
            <w:tcW w:w="3544" w:type="dxa"/>
            <w:gridSpan w:val="2"/>
            <w:tcMar>
              <w:top w:w="100" w:type="dxa"/>
              <w:left w:w="100" w:type="dxa"/>
              <w:bottom w:w="100" w:type="dxa"/>
              <w:right w:w="100" w:type="dxa"/>
            </w:tcMar>
          </w:tcPr>
          <w:p w14:paraId="5DF3572B" w14:textId="77777777" w:rsidR="00A215C3" w:rsidRPr="0071694E" w:rsidRDefault="00A215C3" w:rsidP="007C5D3D">
            <w:pPr>
              <w:widowControl w:val="0"/>
              <w:spacing w:after="0" w:line="240" w:lineRule="auto"/>
              <w:rPr>
                <w:rFonts w:ascii="Times New Roman" w:hAnsi="Times New Roman"/>
              </w:rPr>
            </w:pPr>
          </w:p>
        </w:tc>
      </w:tr>
      <w:tr w:rsidR="00881144" w:rsidRPr="0071694E" w14:paraId="2C375308" w14:textId="77777777" w:rsidTr="001868CE">
        <w:trPr>
          <w:trHeight w:val="331"/>
        </w:trPr>
        <w:tc>
          <w:tcPr>
            <w:tcW w:w="690" w:type="dxa"/>
            <w:tcMar>
              <w:top w:w="100" w:type="dxa"/>
              <w:left w:w="100" w:type="dxa"/>
              <w:bottom w:w="100" w:type="dxa"/>
              <w:right w:w="100" w:type="dxa"/>
            </w:tcMar>
          </w:tcPr>
          <w:p w14:paraId="74BB075C" w14:textId="39B06FE2" w:rsidR="00881144" w:rsidRPr="0071694E" w:rsidRDefault="00F02A9A" w:rsidP="007C5D3D">
            <w:pPr>
              <w:widowControl w:val="0"/>
              <w:spacing w:after="0" w:line="240" w:lineRule="auto"/>
              <w:rPr>
                <w:rFonts w:ascii="Times New Roman" w:hAnsi="Times New Roman"/>
              </w:rPr>
            </w:pPr>
            <w:r w:rsidRPr="0071694E">
              <w:rPr>
                <w:rFonts w:ascii="Times New Roman" w:hAnsi="Times New Roman"/>
              </w:rPr>
              <w:t>2</w:t>
            </w:r>
            <w:r w:rsidR="00881144" w:rsidRPr="0071694E">
              <w:rPr>
                <w:rFonts w:ascii="Times New Roman" w:hAnsi="Times New Roman"/>
              </w:rPr>
              <w:t>.</w:t>
            </w:r>
          </w:p>
        </w:tc>
        <w:tc>
          <w:tcPr>
            <w:tcW w:w="4413" w:type="dxa"/>
            <w:tcMar>
              <w:top w:w="100" w:type="dxa"/>
              <w:left w:w="100" w:type="dxa"/>
              <w:bottom w:w="100" w:type="dxa"/>
              <w:right w:w="100" w:type="dxa"/>
            </w:tcMar>
          </w:tcPr>
          <w:p w14:paraId="46163F58" w14:textId="24DCF0E0" w:rsidR="00881144" w:rsidRPr="0071694E" w:rsidRDefault="00A215C3" w:rsidP="007C5D3D">
            <w:pPr>
              <w:spacing w:after="0" w:line="240" w:lineRule="auto"/>
              <w:rPr>
                <w:rFonts w:ascii="Times New Roman" w:hAnsi="Times New Roman"/>
              </w:rPr>
            </w:pPr>
            <w:r w:rsidRPr="0071694E">
              <w:rPr>
                <w:rFonts w:ascii="Times New Roman" w:hAnsi="Times New Roman"/>
              </w:rPr>
              <w:t>U</w:t>
            </w:r>
            <w:r w:rsidR="00881144" w:rsidRPr="0071694E">
              <w:rPr>
                <w:rFonts w:ascii="Times New Roman" w:hAnsi="Times New Roman"/>
              </w:rPr>
              <w:t>zstādīšanas</w:t>
            </w:r>
            <w:r w:rsidRPr="0071694E">
              <w:rPr>
                <w:rFonts w:ascii="Times New Roman" w:hAnsi="Times New Roman"/>
              </w:rPr>
              <w:t>/montāžas</w:t>
            </w:r>
            <w:r w:rsidR="00881144" w:rsidRPr="0071694E">
              <w:rPr>
                <w:rFonts w:ascii="Times New Roman" w:hAnsi="Times New Roman"/>
              </w:rPr>
              <w:t xml:space="preserve"> izmaksas</w:t>
            </w:r>
          </w:p>
        </w:tc>
        <w:tc>
          <w:tcPr>
            <w:tcW w:w="3544" w:type="dxa"/>
            <w:gridSpan w:val="2"/>
            <w:tcMar>
              <w:top w:w="100" w:type="dxa"/>
              <w:left w:w="100" w:type="dxa"/>
              <w:bottom w:w="100" w:type="dxa"/>
              <w:right w:w="100" w:type="dxa"/>
            </w:tcMar>
          </w:tcPr>
          <w:p w14:paraId="5E88F499" w14:textId="77777777" w:rsidR="00881144" w:rsidRPr="0071694E" w:rsidRDefault="00881144" w:rsidP="007C5D3D">
            <w:pPr>
              <w:widowControl w:val="0"/>
              <w:spacing w:after="0" w:line="240" w:lineRule="auto"/>
              <w:rPr>
                <w:rFonts w:ascii="Times New Roman" w:hAnsi="Times New Roman"/>
              </w:rPr>
            </w:pPr>
          </w:p>
        </w:tc>
      </w:tr>
      <w:tr w:rsidR="00BA6573" w:rsidRPr="0071694E" w14:paraId="3F271D0D" w14:textId="34861B8F" w:rsidTr="00751AE8">
        <w:trPr>
          <w:trHeight w:val="353"/>
        </w:trPr>
        <w:tc>
          <w:tcPr>
            <w:tcW w:w="690" w:type="dxa"/>
            <w:vMerge w:val="restart"/>
            <w:tcMar>
              <w:top w:w="100" w:type="dxa"/>
              <w:left w:w="100" w:type="dxa"/>
              <w:bottom w:w="100" w:type="dxa"/>
              <w:right w:w="100" w:type="dxa"/>
            </w:tcMar>
          </w:tcPr>
          <w:p w14:paraId="6AF521CB" w14:textId="5A924347" w:rsidR="00BA6573" w:rsidRPr="0071694E" w:rsidRDefault="00BA6573" w:rsidP="007C5D3D">
            <w:pPr>
              <w:widowControl w:val="0"/>
              <w:spacing w:after="0" w:line="240" w:lineRule="auto"/>
              <w:rPr>
                <w:rFonts w:ascii="Times New Roman" w:hAnsi="Times New Roman"/>
              </w:rPr>
            </w:pPr>
            <w:r w:rsidRPr="0071694E">
              <w:rPr>
                <w:rFonts w:ascii="Times New Roman" w:hAnsi="Times New Roman"/>
              </w:rPr>
              <w:t>3.</w:t>
            </w:r>
          </w:p>
        </w:tc>
        <w:tc>
          <w:tcPr>
            <w:tcW w:w="4413" w:type="dxa"/>
            <w:vMerge w:val="restart"/>
            <w:tcMar>
              <w:top w:w="100" w:type="dxa"/>
              <w:left w:w="100" w:type="dxa"/>
              <w:bottom w:w="100" w:type="dxa"/>
              <w:right w:w="100" w:type="dxa"/>
            </w:tcMar>
          </w:tcPr>
          <w:p w14:paraId="591E583D" w14:textId="382BE68A" w:rsidR="00BA6573" w:rsidRPr="0071694E" w:rsidRDefault="00BA6573" w:rsidP="007C5D3D">
            <w:pPr>
              <w:spacing w:after="0" w:line="240" w:lineRule="auto"/>
              <w:rPr>
                <w:rFonts w:ascii="Times New Roman" w:hAnsi="Times New Roman"/>
              </w:rPr>
            </w:pPr>
            <w:r w:rsidRPr="0071694E">
              <w:rPr>
                <w:rFonts w:ascii="Times New Roman" w:hAnsi="Times New Roman"/>
              </w:rPr>
              <w:t>Uzturēšanas un nomas izmaksas</w:t>
            </w:r>
          </w:p>
        </w:tc>
        <w:tc>
          <w:tcPr>
            <w:tcW w:w="1613" w:type="dxa"/>
            <w:tcBorders>
              <w:bottom w:val="single" w:sz="4" w:space="0" w:color="auto"/>
              <w:right w:val="single" w:sz="4" w:space="0" w:color="auto"/>
            </w:tcBorders>
            <w:tcMar>
              <w:top w:w="100" w:type="dxa"/>
              <w:left w:w="100" w:type="dxa"/>
              <w:bottom w:w="100" w:type="dxa"/>
              <w:right w:w="100" w:type="dxa"/>
            </w:tcMar>
          </w:tcPr>
          <w:p w14:paraId="7C2C00C9" w14:textId="537C0587" w:rsidR="00BA6573" w:rsidRPr="0071694E" w:rsidRDefault="00BA6573" w:rsidP="007C5D3D">
            <w:pPr>
              <w:widowControl w:val="0"/>
              <w:spacing w:after="0" w:line="240" w:lineRule="auto"/>
              <w:jc w:val="center"/>
              <w:rPr>
                <w:rFonts w:ascii="Times New Roman" w:hAnsi="Times New Roman"/>
              </w:rPr>
            </w:pPr>
            <w:r w:rsidRPr="0071694E">
              <w:rPr>
                <w:rFonts w:ascii="Times New Roman" w:hAnsi="Times New Roman"/>
              </w:rPr>
              <w:t>Diennaktī</w:t>
            </w:r>
          </w:p>
        </w:tc>
        <w:tc>
          <w:tcPr>
            <w:tcW w:w="1931" w:type="dxa"/>
            <w:tcBorders>
              <w:left w:val="single" w:sz="4" w:space="0" w:color="auto"/>
              <w:bottom w:val="single" w:sz="4" w:space="0" w:color="auto"/>
            </w:tcBorders>
          </w:tcPr>
          <w:p w14:paraId="17DBFC31" w14:textId="57ECE774" w:rsidR="00BA6573" w:rsidRPr="0071694E" w:rsidRDefault="00BA6573" w:rsidP="007C5D3D">
            <w:pPr>
              <w:widowControl w:val="0"/>
              <w:spacing w:after="0" w:line="240" w:lineRule="auto"/>
              <w:jc w:val="center"/>
              <w:rPr>
                <w:rFonts w:ascii="Times New Roman" w:hAnsi="Times New Roman"/>
              </w:rPr>
            </w:pPr>
            <w:r w:rsidRPr="0071694E">
              <w:rPr>
                <w:rFonts w:ascii="Times New Roman" w:hAnsi="Times New Roman"/>
              </w:rPr>
              <w:t>Visā periodā</w:t>
            </w:r>
          </w:p>
        </w:tc>
      </w:tr>
      <w:tr w:rsidR="00BA6573" w:rsidRPr="0071694E" w14:paraId="6DE795B2" w14:textId="52E37228" w:rsidTr="00751AE8">
        <w:trPr>
          <w:trHeight w:val="77"/>
        </w:trPr>
        <w:tc>
          <w:tcPr>
            <w:tcW w:w="690" w:type="dxa"/>
            <w:vMerge/>
            <w:tcMar>
              <w:top w:w="100" w:type="dxa"/>
              <w:left w:w="100" w:type="dxa"/>
              <w:bottom w:w="100" w:type="dxa"/>
              <w:right w:w="100" w:type="dxa"/>
            </w:tcMar>
          </w:tcPr>
          <w:p w14:paraId="6EABD58C" w14:textId="77777777" w:rsidR="00BA6573" w:rsidRPr="0071694E" w:rsidRDefault="00BA6573" w:rsidP="007C5D3D">
            <w:pPr>
              <w:widowControl w:val="0"/>
              <w:spacing w:after="0" w:line="240" w:lineRule="auto"/>
              <w:rPr>
                <w:rFonts w:ascii="Times New Roman" w:hAnsi="Times New Roman"/>
              </w:rPr>
            </w:pPr>
          </w:p>
        </w:tc>
        <w:tc>
          <w:tcPr>
            <w:tcW w:w="4413" w:type="dxa"/>
            <w:vMerge/>
            <w:tcMar>
              <w:top w:w="100" w:type="dxa"/>
              <w:left w:w="100" w:type="dxa"/>
              <w:bottom w:w="100" w:type="dxa"/>
              <w:right w:w="100" w:type="dxa"/>
            </w:tcMar>
          </w:tcPr>
          <w:p w14:paraId="512C3DA4" w14:textId="77777777" w:rsidR="00BA6573" w:rsidRPr="0071694E" w:rsidRDefault="00BA6573" w:rsidP="007C5D3D">
            <w:pPr>
              <w:spacing w:after="0" w:line="240" w:lineRule="auto"/>
              <w:rPr>
                <w:rFonts w:ascii="Times New Roman" w:hAnsi="Times New Roman"/>
              </w:rPr>
            </w:pPr>
          </w:p>
        </w:tc>
        <w:tc>
          <w:tcPr>
            <w:tcW w:w="1613" w:type="dxa"/>
            <w:tcBorders>
              <w:top w:val="single" w:sz="4" w:space="0" w:color="auto"/>
              <w:right w:val="single" w:sz="4" w:space="0" w:color="auto"/>
            </w:tcBorders>
            <w:tcMar>
              <w:top w:w="100" w:type="dxa"/>
              <w:left w:w="100" w:type="dxa"/>
              <w:bottom w:w="100" w:type="dxa"/>
              <w:right w:w="100" w:type="dxa"/>
            </w:tcMar>
          </w:tcPr>
          <w:p w14:paraId="29459811" w14:textId="77777777" w:rsidR="00BA6573" w:rsidRPr="0071694E" w:rsidRDefault="00BA6573" w:rsidP="007C5D3D">
            <w:pPr>
              <w:widowControl w:val="0"/>
              <w:spacing w:after="0" w:line="240" w:lineRule="auto"/>
              <w:rPr>
                <w:rFonts w:ascii="Times New Roman" w:hAnsi="Times New Roman"/>
              </w:rPr>
            </w:pPr>
          </w:p>
        </w:tc>
        <w:tc>
          <w:tcPr>
            <w:tcW w:w="1931" w:type="dxa"/>
            <w:tcBorders>
              <w:top w:val="single" w:sz="4" w:space="0" w:color="auto"/>
              <w:left w:val="single" w:sz="4" w:space="0" w:color="auto"/>
            </w:tcBorders>
          </w:tcPr>
          <w:p w14:paraId="7A9F4B49" w14:textId="77777777" w:rsidR="00BA6573" w:rsidRPr="0071694E" w:rsidRDefault="00BA6573" w:rsidP="007C5D3D">
            <w:pPr>
              <w:widowControl w:val="0"/>
              <w:spacing w:after="0" w:line="240" w:lineRule="auto"/>
              <w:rPr>
                <w:rFonts w:ascii="Times New Roman" w:hAnsi="Times New Roman"/>
              </w:rPr>
            </w:pPr>
          </w:p>
        </w:tc>
      </w:tr>
      <w:tr w:rsidR="00881144" w:rsidRPr="0071694E" w14:paraId="691DC9C6" w14:textId="77777777" w:rsidTr="00751AE8">
        <w:trPr>
          <w:trHeight w:val="311"/>
        </w:trPr>
        <w:tc>
          <w:tcPr>
            <w:tcW w:w="690" w:type="dxa"/>
            <w:tcMar>
              <w:top w:w="100" w:type="dxa"/>
              <w:left w:w="100" w:type="dxa"/>
              <w:bottom w:w="100" w:type="dxa"/>
              <w:right w:w="100" w:type="dxa"/>
            </w:tcMar>
          </w:tcPr>
          <w:p w14:paraId="617928BB" w14:textId="2936ED64" w:rsidR="00881144" w:rsidRPr="0071694E" w:rsidRDefault="00F62253" w:rsidP="007C5D3D">
            <w:pPr>
              <w:widowControl w:val="0"/>
              <w:spacing w:after="0" w:line="240" w:lineRule="auto"/>
              <w:rPr>
                <w:rFonts w:ascii="Times New Roman" w:hAnsi="Times New Roman"/>
              </w:rPr>
            </w:pPr>
            <w:r w:rsidRPr="0071694E">
              <w:rPr>
                <w:rFonts w:ascii="Times New Roman" w:hAnsi="Times New Roman"/>
              </w:rPr>
              <w:t>4</w:t>
            </w:r>
            <w:r w:rsidR="00881144" w:rsidRPr="0071694E">
              <w:rPr>
                <w:rFonts w:ascii="Times New Roman" w:hAnsi="Times New Roman"/>
              </w:rPr>
              <w:t>.</w:t>
            </w:r>
          </w:p>
        </w:tc>
        <w:tc>
          <w:tcPr>
            <w:tcW w:w="4413" w:type="dxa"/>
            <w:tcMar>
              <w:top w:w="100" w:type="dxa"/>
              <w:left w:w="100" w:type="dxa"/>
              <w:bottom w:w="100" w:type="dxa"/>
              <w:right w:w="100" w:type="dxa"/>
            </w:tcMar>
          </w:tcPr>
          <w:p w14:paraId="001C6B13" w14:textId="50E7E37C" w:rsidR="00881144" w:rsidRPr="0071694E" w:rsidRDefault="00F62253" w:rsidP="007C5D3D">
            <w:pPr>
              <w:spacing w:after="0" w:line="240" w:lineRule="auto"/>
              <w:rPr>
                <w:rFonts w:ascii="Times New Roman" w:hAnsi="Times New Roman"/>
              </w:rPr>
            </w:pPr>
            <w:r w:rsidRPr="0071694E">
              <w:rPr>
                <w:rFonts w:ascii="Times New Roman" w:hAnsi="Times New Roman"/>
              </w:rPr>
              <w:t>Demontāžas izmaksas</w:t>
            </w:r>
          </w:p>
        </w:tc>
        <w:tc>
          <w:tcPr>
            <w:tcW w:w="3544" w:type="dxa"/>
            <w:gridSpan w:val="2"/>
            <w:tcMar>
              <w:top w:w="100" w:type="dxa"/>
              <w:left w:w="100" w:type="dxa"/>
              <w:bottom w:w="100" w:type="dxa"/>
              <w:right w:w="100" w:type="dxa"/>
            </w:tcMar>
          </w:tcPr>
          <w:p w14:paraId="5D4462E9" w14:textId="77777777" w:rsidR="00881144" w:rsidRPr="0071694E" w:rsidRDefault="00881144" w:rsidP="007C5D3D">
            <w:pPr>
              <w:widowControl w:val="0"/>
              <w:spacing w:after="0" w:line="240" w:lineRule="auto"/>
              <w:rPr>
                <w:rFonts w:ascii="Times New Roman" w:hAnsi="Times New Roman"/>
              </w:rPr>
            </w:pPr>
          </w:p>
        </w:tc>
      </w:tr>
      <w:tr w:rsidR="00F02A9A" w:rsidRPr="0071694E" w14:paraId="6A3A8764" w14:textId="77777777" w:rsidTr="00751AE8">
        <w:trPr>
          <w:trHeight w:val="191"/>
        </w:trPr>
        <w:tc>
          <w:tcPr>
            <w:tcW w:w="5103" w:type="dxa"/>
            <w:gridSpan w:val="2"/>
            <w:tcMar>
              <w:top w:w="100" w:type="dxa"/>
              <w:left w:w="100" w:type="dxa"/>
              <w:bottom w:w="100" w:type="dxa"/>
              <w:right w:w="100" w:type="dxa"/>
            </w:tcMar>
          </w:tcPr>
          <w:p w14:paraId="3CC5302B" w14:textId="1FDD12E9" w:rsidR="00F02A9A" w:rsidRPr="0071694E" w:rsidRDefault="00F02A9A" w:rsidP="007C5D3D">
            <w:pPr>
              <w:spacing w:after="0" w:line="240" w:lineRule="auto"/>
              <w:jc w:val="right"/>
              <w:rPr>
                <w:rFonts w:ascii="Times New Roman" w:hAnsi="Times New Roman"/>
              </w:rPr>
            </w:pPr>
            <w:r w:rsidRPr="0071694E">
              <w:rPr>
                <w:rFonts w:ascii="Times New Roman" w:hAnsi="Times New Roman"/>
              </w:rPr>
              <w:t>KOPĀ:</w:t>
            </w:r>
          </w:p>
        </w:tc>
        <w:tc>
          <w:tcPr>
            <w:tcW w:w="3544" w:type="dxa"/>
            <w:gridSpan w:val="2"/>
            <w:tcMar>
              <w:top w:w="100" w:type="dxa"/>
              <w:left w:w="100" w:type="dxa"/>
              <w:bottom w:w="100" w:type="dxa"/>
              <w:right w:w="100" w:type="dxa"/>
            </w:tcMar>
          </w:tcPr>
          <w:p w14:paraId="73D5C02E" w14:textId="77777777" w:rsidR="00F02A9A" w:rsidRPr="0071694E" w:rsidRDefault="00F02A9A" w:rsidP="007C5D3D">
            <w:pPr>
              <w:widowControl w:val="0"/>
              <w:spacing w:after="0" w:line="240" w:lineRule="auto"/>
              <w:rPr>
                <w:rFonts w:ascii="Times New Roman" w:hAnsi="Times New Roman"/>
              </w:rPr>
            </w:pPr>
          </w:p>
        </w:tc>
      </w:tr>
    </w:tbl>
    <w:p w14:paraId="01F6C518" w14:textId="77777777" w:rsidR="00DA33E0" w:rsidRPr="0071694E" w:rsidRDefault="00DA33E0" w:rsidP="00DA33E0">
      <w:pPr>
        <w:rPr>
          <w:rFonts w:ascii="Times New Roman" w:hAnsi="Times New Roman"/>
        </w:rPr>
      </w:pPr>
    </w:p>
    <w:p w14:paraId="01206D61" w14:textId="77777777" w:rsidR="00512094" w:rsidRPr="0071694E" w:rsidRDefault="00512094" w:rsidP="00512094">
      <w:pPr>
        <w:tabs>
          <w:tab w:val="left" w:pos="1382"/>
        </w:tabs>
        <w:spacing w:after="0" w:line="240" w:lineRule="auto"/>
        <w:ind w:right="760"/>
        <w:rPr>
          <w:rFonts w:ascii="Times New Roman" w:hAnsi="Times New Roman"/>
          <w:sz w:val="24"/>
          <w:szCs w:val="24"/>
        </w:rPr>
      </w:pPr>
      <w:r w:rsidRPr="0071694E">
        <w:rPr>
          <w:rFonts w:ascii="Times New Roman" w:hAnsi="Times New Roman"/>
          <w:sz w:val="24"/>
          <w:szCs w:val="24"/>
        </w:rPr>
        <w:t>Meta ar devīzi „_______” paraksttiesīgā persona:</w:t>
      </w:r>
    </w:p>
    <w:p w14:paraId="5410E1B4" w14:textId="77777777" w:rsidR="00512094" w:rsidRPr="0071694E" w:rsidRDefault="00512094" w:rsidP="00512094">
      <w:pPr>
        <w:tabs>
          <w:tab w:val="left" w:pos="1382"/>
        </w:tabs>
        <w:spacing w:after="0" w:line="240" w:lineRule="auto"/>
        <w:ind w:right="760"/>
        <w:rPr>
          <w:rFonts w:ascii="Times New Roman" w:hAnsi="Times New Roman"/>
          <w:sz w:val="24"/>
          <w:szCs w:val="24"/>
        </w:rPr>
      </w:pPr>
    </w:p>
    <w:p w14:paraId="26AF8A77" w14:textId="77777777" w:rsidR="00512094" w:rsidRPr="0071694E" w:rsidRDefault="00512094" w:rsidP="00512094">
      <w:pPr>
        <w:spacing w:after="0" w:line="210" w:lineRule="exact"/>
        <w:jc w:val="both"/>
        <w:rPr>
          <w:rFonts w:ascii="Times New Roman" w:eastAsiaTheme="minorHAnsi" w:hAnsi="Times New Roman"/>
          <w:sz w:val="24"/>
          <w:szCs w:val="24"/>
          <w:u w:val="single"/>
        </w:rPr>
      </w:pPr>
      <w:r w:rsidRPr="0071694E">
        <w:rPr>
          <w:rFonts w:ascii="Times New Roman" w:hAnsi="Times New Roman"/>
          <w:sz w:val="24"/>
          <w:szCs w:val="24"/>
          <w:u w:val="single"/>
        </w:rPr>
        <w:tab/>
        <w:t xml:space="preserve">______________________           </w:t>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t xml:space="preserve">____________       </w:t>
      </w:r>
      <w:r w:rsidRPr="0071694E">
        <w:rPr>
          <w:rFonts w:ascii="Times New Roman" w:hAnsi="Times New Roman"/>
          <w:sz w:val="24"/>
          <w:szCs w:val="24"/>
          <w:u w:val="single"/>
        </w:rPr>
        <w:tab/>
        <w:t>_____________________</w:t>
      </w:r>
    </w:p>
    <w:p w14:paraId="375FAE87" w14:textId="77777777" w:rsidR="00512094" w:rsidRPr="0071694E" w:rsidRDefault="00512094" w:rsidP="00512094">
      <w:pPr>
        <w:spacing w:after="0" w:line="240" w:lineRule="auto"/>
        <w:rPr>
          <w:rFonts w:ascii="Times New Roman" w:hAnsi="Times New Roman"/>
          <w:sz w:val="24"/>
          <w:szCs w:val="24"/>
          <w:lang w:eastAsia="lv-LV"/>
        </w:rPr>
      </w:pPr>
      <w:r w:rsidRPr="0071694E">
        <w:rPr>
          <w:rFonts w:ascii="Times New Roman" w:hAnsi="Times New Roman"/>
          <w:i/>
          <w:sz w:val="24"/>
          <w:szCs w:val="24"/>
        </w:rPr>
        <w:t>(vārds, uzvārds, ieņemamais amats, paraksts)</w:t>
      </w:r>
      <w:r w:rsidRPr="0071694E">
        <w:rPr>
          <w:rFonts w:ascii="Times New Roman" w:hAnsi="Times New Roman"/>
          <w:sz w:val="24"/>
          <w:szCs w:val="24"/>
          <w:lang w:eastAsia="lv-LV"/>
        </w:rPr>
        <w:t xml:space="preserve"> </w:t>
      </w:r>
    </w:p>
    <w:p w14:paraId="6CB74CD4" w14:textId="77777777" w:rsidR="00512094" w:rsidRPr="0071694E" w:rsidRDefault="00512094" w:rsidP="00512094">
      <w:pPr>
        <w:spacing w:after="0" w:line="240" w:lineRule="auto"/>
        <w:rPr>
          <w:rFonts w:ascii="Times New Roman" w:hAnsi="Times New Roman"/>
          <w:sz w:val="24"/>
          <w:szCs w:val="24"/>
          <w:lang w:eastAsia="lv-LV"/>
        </w:rPr>
      </w:pPr>
    </w:p>
    <w:p w14:paraId="37553423" w14:textId="48C329D3" w:rsidR="007D2B93" w:rsidRPr="0071694E" w:rsidRDefault="007D2B93" w:rsidP="00084DE7">
      <w:pPr>
        <w:tabs>
          <w:tab w:val="left" w:pos="5835"/>
        </w:tabs>
        <w:spacing w:after="0" w:line="240" w:lineRule="auto"/>
        <w:rPr>
          <w:rFonts w:ascii="Times New Roman" w:eastAsia="Times New Roman" w:hAnsi="Times New Roman"/>
          <w:iCs/>
          <w:sz w:val="24"/>
          <w:szCs w:val="24"/>
          <w:lang w:eastAsia="ru-RU"/>
        </w:rPr>
      </w:pPr>
    </w:p>
    <w:sectPr w:rsidR="007D2B93" w:rsidRPr="0071694E" w:rsidSect="00336A01">
      <w:footerReference w:type="default" r:id="rId25"/>
      <w:pgSz w:w="11900" w:h="16840"/>
      <w:pgMar w:top="1134" w:right="1134" w:bottom="1134" w:left="1701" w:header="0" w:footer="6"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A9305C" w14:textId="77777777" w:rsidR="008A0DEC" w:rsidRDefault="008A0DEC">
      <w:pPr>
        <w:spacing w:after="0" w:line="240" w:lineRule="auto"/>
      </w:pPr>
      <w:r>
        <w:separator/>
      </w:r>
    </w:p>
  </w:endnote>
  <w:endnote w:type="continuationSeparator" w:id="0">
    <w:p w14:paraId="4EBDC652" w14:textId="77777777" w:rsidR="008A0DEC" w:rsidRDefault="008A0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Helvetica">
    <w:panose1 w:val="020B0604020202020204"/>
    <w:charset w:val="BA"/>
    <w:family w:val="swiss"/>
    <w:pitch w:val="variable"/>
    <w:sig w:usb0="E0002A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D383BE" w14:textId="6356C6DD" w:rsidR="00C85474" w:rsidRPr="00DA13FD" w:rsidRDefault="00C85474">
    <w:pPr>
      <w:pStyle w:val="Kjene"/>
      <w:jc w:val="center"/>
      <w:rPr>
        <w:rFonts w:ascii="Times New Roman" w:hAnsi="Times New Roman"/>
        <w:sz w:val="23"/>
        <w:szCs w:val="23"/>
      </w:rPr>
    </w:pPr>
    <w:r w:rsidRPr="00DA13FD">
      <w:rPr>
        <w:rFonts w:ascii="Times New Roman" w:hAnsi="Times New Roman"/>
        <w:sz w:val="23"/>
        <w:szCs w:val="23"/>
      </w:rPr>
      <w:fldChar w:fldCharType="begin"/>
    </w:r>
    <w:r w:rsidRPr="00DA13FD">
      <w:rPr>
        <w:rFonts w:ascii="Times New Roman" w:hAnsi="Times New Roman"/>
        <w:sz w:val="23"/>
        <w:szCs w:val="23"/>
      </w:rPr>
      <w:instrText xml:space="preserve"> PAGE   \* MERGEFORMAT </w:instrText>
    </w:r>
    <w:r w:rsidRPr="00DA13FD">
      <w:rPr>
        <w:rFonts w:ascii="Times New Roman" w:hAnsi="Times New Roman"/>
        <w:sz w:val="23"/>
        <w:szCs w:val="23"/>
      </w:rPr>
      <w:fldChar w:fldCharType="separate"/>
    </w:r>
    <w:r w:rsidR="00B85D90">
      <w:rPr>
        <w:rFonts w:ascii="Times New Roman" w:hAnsi="Times New Roman"/>
        <w:noProof/>
        <w:sz w:val="23"/>
        <w:szCs w:val="23"/>
      </w:rPr>
      <w:t>27</w:t>
    </w:r>
    <w:r w:rsidRPr="00DA13FD">
      <w:rPr>
        <w:rFonts w:ascii="Times New Roman" w:hAnsi="Times New Roman"/>
        <w:noProof/>
        <w:sz w:val="23"/>
        <w:szCs w:val="23"/>
      </w:rPr>
      <w:fldChar w:fldCharType="end"/>
    </w:r>
  </w:p>
  <w:p w14:paraId="6E71BC87" w14:textId="77777777" w:rsidR="00C85474" w:rsidRDefault="00C8547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6F4F0C" w14:textId="77777777" w:rsidR="008A0DEC" w:rsidRDefault="008A0DEC">
      <w:pPr>
        <w:spacing w:after="0" w:line="240" w:lineRule="auto"/>
      </w:pPr>
      <w:r>
        <w:separator/>
      </w:r>
    </w:p>
  </w:footnote>
  <w:footnote w:type="continuationSeparator" w:id="0">
    <w:p w14:paraId="3DCE7631" w14:textId="77777777" w:rsidR="008A0DEC" w:rsidRDefault="008A0DEC">
      <w:pPr>
        <w:spacing w:after="0" w:line="240" w:lineRule="auto"/>
      </w:pPr>
      <w:r>
        <w:continuationSeparator/>
      </w:r>
    </w:p>
  </w:footnote>
  <w:footnote w:id="1">
    <w:p w14:paraId="386EEBCA" w14:textId="280219B0" w:rsidR="00C85474" w:rsidRDefault="00C85474" w:rsidP="00F33F92">
      <w:pPr>
        <w:pStyle w:val="Vresteksts"/>
        <w:jc w:val="both"/>
        <w:rPr>
          <w:sz w:val="16"/>
        </w:rPr>
      </w:pPr>
      <w:r>
        <w:rPr>
          <w:rStyle w:val="Vresatsauce"/>
        </w:rPr>
        <w:footnoteRef/>
      </w:r>
      <w:r>
        <w:t xml:space="preserve"> </w:t>
      </w:r>
      <w:r w:rsidRPr="001E5AC9">
        <w:rPr>
          <w:rFonts w:ascii="Times New Roman" w:eastAsia="Times New Roman" w:hAnsi="Times New Roman" w:cs="Times New Roman"/>
          <w:color w:val="auto"/>
          <w:sz w:val="16"/>
          <w:szCs w:val="16"/>
          <w:bdr w:val="none" w:sz="0" w:space="0" w:color="auto" w:frame="1"/>
          <w:lang w:eastAsia="ar-SA"/>
        </w:rPr>
        <w:t xml:space="preserve">Minēto informāciju norāda, jo saskaņā ar izmaiņām paziņojumu par metu konkursa rezultātiem veidlapās Publisko iepirkumu vadības sistēmā, pasūtītājam paziņojumā par metu konkursa rezultātiem ir jānorāda informācija par to, vai metu konkursā  piedāvājumus ir iesnieguši tādi uzņēmumi, kas atbilst mazā vai vidējā uzņēmuma definīcijai </w:t>
      </w:r>
      <w:hyperlink r:id="rId1" w:history="1">
        <w:r w:rsidRPr="001E5AC9">
          <w:rPr>
            <w:rStyle w:val="Hipersaite"/>
            <w:rFonts w:ascii="Times New Roman" w:eastAsia="Times New Roman" w:hAnsi="Times New Roman" w:cs="Times New Roman"/>
            <w:sz w:val="16"/>
            <w:szCs w:val="16"/>
            <w:bdr w:val="none" w:sz="0" w:space="0" w:color="auto" w:frame="1"/>
            <w:lang w:eastAsia="ar-SA"/>
          </w:rPr>
          <w:t>https://www.iub.gov.lv/lv/skaidrojums-mazie-un-videjie-uznemumi</w:t>
        </w:r>
      </w:hyperlink>
      <w:r>
        <w:rPr>
          <w:rFonts w:ascii="Times New Roman" w:eastAsia="Times New Roman" w:hAnsi="Times New Roman" w:cs="Times New Roman"/>
          <w:color w:val="auto"/>
          <w:szCs w:val="24"/>
          <w:bdr w:val="none" w:sz="0" w:space="0" w:color="auto" w:frame="1"/>
          <w:lang w:eastAsia="ar-S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0F26"/>
    <w:multiLevelType w:val="hybridMultilevel"/>
    <w:tmpl w:val="A22054E0"/>
    <w:styleLink w:val="ImportedStyle2"/>
    <w:lvl w:ilvl="0" w:tplc="AB9CFDF2">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8A466FE">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326B3C">
      <w:start w:val="1"/>
      <w:numFmt w:val="lowerRoman"/>
      <w:lvlText w:val="%3."/>
      <w:lvlJc w:val="left"/>
      <w:pPr>
        <w:ind w:left="1440" w:hanging="6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DE7BDE">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F70B99C">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71A68C2">
      <w:start w:val="1"/>
      <w:numFmt w:val="lowerRoman"/>
      <w:lvlText w:val="%6."/>
      <w:lvlJc w:val="left"/>
      <w:pPr>
        <w:ind w:left="3600" w:hanging="6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2AC53E">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80255DE">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7D6A9EC">
      <w:start w:val="1"/>
      <w:numFmt w:val="lowerRoman"/>
      <w:lvlText w:val="%9."/>
      <w:lvlJc w:val="left"/>
      <w:pPr>
        <w:ind w:left="5760" w:hanging="6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4B8385F"/>
    <w:multiLevelType w:val="multilevel"/>
    <w:tmpl w:val="A6162782"/>
    <w:lvl w:ilvl="0">
      <w:start w:val="93"/>
      <w:numFmt w:val="decimal"/>
      <w:lvlText w:val="%1."/>
      <w:lvlJc w:val="left"/>
      <w:pPr>
        <w:ind w:left="480" w:hanging="480"/>
      </w:pPr>
      <w:rPr>
        <w:rFonts w:hint="default"/>
      </w:rPr>
    </w:lvl>
    <w:lvl w:ilvl="1">
      <w:start w:val="1"/>
      <w:numFmt w:val="decimal"/>
      <w:lvlText w:val="%1.%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2" w15:restartNumberingAfterBreak="0">
    <w:nsid w:val="07032BAD"/>
    <w:multiLevelType w:val="multilevel"/>
    <w:tmpl w:val="6E1A7DF8"/>
    <w:lvl w:ilvl="0">
      <w:start w:val="51"/>
      <w:numFmt w:val="decimal"/>
      <w:lvlText w:val="%1."/>
      <w:lvlJc w:val="left"/>
      <w:pPr>
        <w:ind w:left="480" w:hanging="480"/>
      </w:pPr>
      <w:rPr>
        <w:rFonts w:hint="default"/>
        <w:u w:val="none"/>
      </w:rPr>
    </w:lvl>
    <w:lvl w:ilvl="1">
      <w:start w:val="1"/>
      <w:numFmt w:val="decimal"/>
      <w:lvlText w:val="%1.%2."/>
      <w:lvlJc w:val="left"/>
      <w:pPr>
        <w:ind w:left="1407" w:hanging="480"/>
      </w:pPr>
      <w:rPr>
        <w:rFonts w:hint="default"/>
        <w:u w:val="none"/>
      </w:rPr>
    </w:lvl>
    <w:lvl w:ilvl="2">
      <w:start w:val="1"/>
      <w:numFmt w:val="decimal"/>
      <w:lvlText w:val="%1.%2.%3."/>
      <w:lvlJc w:val="left"/>
      <w:pPr>
        <w:ind w:left="1570" w:hanging="720"/>
      </w:pPr>
      <w:rPr>
        <w:rFonts w:hint="default"/>
        <w:u w:val="none"/>
      </w:rPr>
    </w:lvl>
    <w:lvl w:ilvl="3">
      <w:start w:val="1"/>
      <w:numFmt w:val="decimal"/>
      <w:lvlText w:val="%1.%2.%3.%4."/>
      <w:lvlJc w:val="left"/>
      <w:pPr>
        <w:ind w:left="3501" w:hanging="720"/>
      </w:pPr>
      <w:rPr>
        <w:rFonts w:hint="default"/>
        <w:u w:val="none"/>
      </w:rPr>
    </w:lvl>
    <w:lvl w:ilvl="4">
      <w:start w:val="1"/>
      <w:numFmt w:val="decimal"/>
      <w:lvlText w:val="%1.%2.%3.%4.%5."/>
      <w:lvlJc w:val="left"/>
      <w:pPr>
        <w:ind w:left="4788" w:hanging="1080"/>
      </w:pPr>
      <w:rPr>
        <w:rFonts w:hint="default"/>
        <w:u w:val="none"/>
      </w:rPr>
    </w:lvl>
    <w:lvl w:ilvl="5">
      <w:start w:val="1"/>
      <w:numFmt w:val="decimal"/>
      <w:lvlText w:val="%1.%2.%3.%4.%5.%6."/>
      <w:lvlJc w:val="left"/>
      <w:pPr>
        <w:ind w:left="5715" w:hanging="1080"/>
      </w:pPr>
      <w:rPr>
        <w:rFonts w:hint="default"/>
        <w:u w:val="none"/>
      </w:rPr>
    </w:lvl>
    <w:lvl w:ilvl="6">
      <w:start w:val="1"/>
      <w:numFmt w:val="decimal"/>
      <w:lvlText w:val="%1.%2.%3.%4.%5.%6.%7."/>
      <w:lvlJc w:val="left"/>
      <w:pPr>
        <w:ind w:left="7002" w:hanging="1440"/>
      </w:pPr>
      <w:rPr>
        <w:rFonts w:hint="default"/>
        <w:u w:val="none"/>
      </w:rPr>
    </w:lvl>
    <w:lvl w:ilvl="7">
      <w:start w:val="1"/>
      <w:numFmt w:val="decimal"/>
      <w:lvlText w:val="%1.%2.%3.%4.%5.%6.%7.%8."/>
      <w:lvlJc w:val="left"/>
      <w:pPr>
        <w:ind w:left="7929" w:hanging="1440"/>
      </w:pPr>
      <w:rPr>
        <w:rFonts w:hint="default"/>
        <w:u w:val="none"/>
      </w:rPr>
    </w:lvl>
    <w:lvl w:ilvl="8">
      <w:start w:val="1"/>
      <w:numFmt w:val="decimal"/>
      <w:lvlText w:val="%1.%2.%3.%4.%5.%6.%7.%8.%9."/>
      <w:lvlJc w:val="left"/>
      <w:pPr>
        <w:ind w:left="9216" w:hanging="1800"/>
      </w:pPr>
      <w:rPr>
        <w:rFonts w:hint="default"/>
        <w:u w:val="none"/>
      </w:rPr>
    </w:lvl>
  </w:abstractNum>
  <w:abstractNum w:abstractNumId="3" w15:restartNumberingAfterBreak="0">
    <w:nsid w:val="07975EA9"/>
    <w:multiLevelType w:val="hybridMultilevel"/>
    <w:tmpl w:val="6B503F82"/>
    <w:styleLink w:val="ImportedStyle20"/>
    <w:lvl w:ilvl="0" w:tplc="E54E6CEC">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93074F2">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78FCE8">
      <w:start w:val="1"/>
      <w:numFmt w:val="lowerRoman"/>
      <w:lvlText w:val="%3."/>
      <w:lvlJc w:val="left"/>
      <w:pPr>
        <w:ind w:left="2160" w:hanging="27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E945D86">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7D8D050">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3524B4A">
      <w:start w:val="1"/>
      <w:numFmt w:val="lowerRoman"/>
      <w:lvlText w:val="%6."/>
      <w:lvlJc w:val="left"/>
      <w:pPr>
        <w:ind w:left="4320" w:hanging="27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3BC9250">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940023A">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E2640FE">
      <w:start w:val="1"/>
      <w:numFmt w:val="lowerRoman"/>
      <w:lvlText w:val="%9."/>
      <w:lvlJc w:val="left"/>
      <w:pPr>
        <w:ind w:left="6480" w:hanging="27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9AE0261"/>
    <w:multiLevelType w:val="multilevel"/>
    <w:tmpl w:val="E5768124"/>
    <w:lvl w:ilvl="0">
      <w:start w:val="1"/>
      <w:numFmt w:val="decimal"/>
      <w:lvlText w:val="%1."/>
      <w:lvlJc w:val="left"/>
      <w:pPr>
        <w:ind w:left="360" w:hanging="360"/>
      </w:pPr>
      <w:rPr>
        <w:rFonts w:hint="default"/>
        <w:b w:val="0"/>
        <w:i w:val="0"/>
        <w:color w:val="auto"/>
        <w:sz w:val="24"/>
      </w:rPr>
    </w:lvl>
    <w:lvl w:ilvl="1">
      <w:start w:val="1"/>
      <w:numFmt w:val="decimal"/>
      <w:lvlText w:val="%1.%2."/>
      <w:lvlJc w:val="left"/>
      <w:pPr>
        <w:ind w:left="715" w:hanging="432"/>
      </w:pPr>
      <w:rPr>
        <w:b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1A2BD6"/>
    <w:multiLevelType w:val="multilevel"/>
    <w:tmpl w:val="B2AC1DC4"/>
    <w:styleLink w:val="ImportedStyle5"/>
    <w:lvl w:ilvl="0">
      <w:start w:val="1"/>
      <w:numFmt w:val="decimal"/>
      <w:lvlText w:val="%1."/>
      <w:lvlJc w:val="left"/>
      <w:pPr>
        <w:tabs>
          <w:tab w:val="num" w:pos="311"/>
          <w:tab w:val="left" w:pos="720"/>
        </w:tabs>
        <w:ind w:left="584" w:hanging="5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625"/>
          <w:tab w:val="left" w:pos="720"/>
        </w:tabs>
        <w:ind w:left="8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tabs>
          <w:tab w:val="num" w:pos="720"/>
        </w:tabs>
        <w:ind w:left="993" w:hanging="5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tabs>
          <w:tab w:val="num" w:pos="720"/>
        </w:tabs>
        <w:ind w:left="993" w:hanging="5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tabs>
          <w:tab w:val="num" w:pos="720"/>
        </w:tabs>
        <w:ind w:left="993" w:hanging="5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tabs>
          <w:tab w:val="num" w:pos="720"/>
        </w:tabs>
        <w:ind w:left="993" w:hanging="5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tabs>
          <w:tab w:val="num" w:pos="720"/>
        </w:tabs>
        <w:ind w:left="993" w:hanging="5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tabs>
          <w:tab w:val="num" w:pos="720"/>
        </w:tabs>
        <w:ind w:left="993" w:hanging="5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tabs>
          <w:tab w:val="num" w:pos="720"/>
        </w:tabs>
        <w:ind w:left="993" w:hanging="5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A977DDB"/>
    <w:multiLevelType w:val="multilevel"/>
    <w:tmpl w:val="5E16D79C"/>
    <w:styleLink w:val="ImportedStyle1"/>
    <w:lvl w:ilvl="0">
      <w:start w:val="1"/>
      <w:numFmt w:val="decimal"/>
      <w:lvlText w:val="%1."/>
      <w:lvlJc w:val="left"/>
      <w:pPr>
        <w:ind w:left="357"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491"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077"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437"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797"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157"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517"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pStyle w:val="Virsraksts8"/>
      <w:lvlText w:val="%1.%2.%3.%4.%5.%6.%7.%8."/>
      <w:lvlJc w:val="left"/>
      <w:pPr>
        <w:ind w:left="2877"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3237"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B8A4C16"/>
    <w:multiLevelType w:val="multilevel"/>
    <w:tmpl w:val="38403F70"/>
    <w:lvl w:ilvl="0">
      <w:start w:val="8"/>
      <w:numFmt w:val="decimalZero"/>
      <w:lvlText w:val="%1.0"/>
      <w:lvlJc w:val="left"/>
      <w:pPr>
        <w:ind w:left="540" w:hanging="540"/>
      </w:pPr>
      <w:rPr>
        <w:rFonts w:hint="default"/>
      </w:rPr>
    </w:lvl>
    <w:lvl w:ilvl="1">
      <w:start w:val="1"/>
      <w:numFmt w:val="decimalZero"/>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0D095678"/>
    <w:multiLevelType w:val="multilevel"/>
    <w:tmpl w:val="2FD4364A"/>
    <w:styleLink w:val="ImportedStyle60"/>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0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647" w:hanging="86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2367" w:hanging="86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3447" w:hanging="12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4167" w:hanging="12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5247" w:hanging="158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5967" w:hanging="158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7047" w:hanging="194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1274A2F"/>
    <w:multiLevelType w:val="multilevel"/>
    <w:tmpl w:val="645EFE70"/>
    <w:lvl w:ilvl="0">
      <w:start w:val="3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6DF2563"/>
    <w:multiLevelType w:val="multilevel"/>
    <w:tmpl w:val="5A1097CA"/>
    <w:styleLink w:val="CurrentList1"/>
    <w:lvl w:ilvl="0">
      <w:start w:val="74"/>
      <w:numFmt w:val="decimal"/>
      <w:lvlText w:val="%1."/>
      <w:lvlJc w:val="left"/>
      <w:pPr>
        <w:ind w:left="480" w:hanging="480"/>
      </w:pPr>
      <w:rPr>
        <w:rFonts w:eastAsia="Times New Roman" w:hint="default"/>
        <w:b/>
      </w:rPr>
    </w:lvl>
    <w:lvl w:ilvl="1">
      <w:start w:val="1"/>
      <w:numFmt w:val="decimal"/>
      <w:lvlText w:val="%1.%2."/>
      <w:lvlJc w:val="left"/>
      <w:pPr>
        <w:ind w:left="1407" w:hanging="480"/>
      </w:pPr>
      <w:rPr>
        <w:rFonts w:eastAsia="Times New Roman" w:hint="default"/>
        <w:b/>
      </w:rPr>
    </w:lvl>
    <w:lvl w:ilvl="2">
      <w:start w:val="1"/>
      <w:numFmt w:val="decimal"/>
      <w:lvlText w:val="%1.%2.%3."/>
      <w:lvlJc w:val="left"/>
      <w:pPr>
        <w:ind w:left="2574" w:hanging="720"/>
      </w:pPr>
      <w:rPr>
        <w:rFonts w:eastAsia="Times New Roman" w:hint="default"/>
        <w:b/>
      </w:rPr>
    </w:lvl>
    <w:lvl w:ilvl="3">
      <w:start w:val="1"/>
      <w:numFmt w:val="decimal"/>
      <w:lvlText w:val="%1.%2.%3.%4."/>
      <w:lvlJc w:val="left"/>
      <w:pPr>
        <w:ind w:left="3501" w:hanging="720"/>
      </w:pPr>
      <w:rPr>
        <w:rFonts w:eastAsia="Times New Roman" w:hint="default"/>
        <w:b/>
      </w:rPr>
    </w:lvl>
    <w:lvl w:ilvl="4">
      <w:start w:val="1"/>
      <w:numFmt w:val="decimal"/>
      <w:lvlText w:val="%1.%2.%3.%4.%5."/>
      <w:lvlJc w:val="left"/>
      <w:pPr>
        <w:ind w:left="4788" w:hanging="1080"/>
      </w:pPr>
      <w:rPr>
        <w:rFonts w:eastAsia="Times New Roman" w:hint="default"/>
        <w:b/>
      </w:rPr>
    </w:lvl>
    <w:lvl w:ilvl="5">
      <w:start w:val="1"/>
      <w:numFmt w:val="decimal"/>
      <w:lvlText w:val="%1.%2.%3.%4.%5.%6."/>
      <w:lvlJc w:val="left"/>
      <w:pPr>
        <w:ind w:left="5715" w:hanging="1080"/>
      </w:pPr>
      <w:rPr>
        <w:rFonts w:eastAsia="Times New Roman" w:hint="default"/>
        <w:b/>
      </w:rPr>
    </w:lvl>
    <w:lvl w:ilvl="6">
      <w:start w:val="1"/>
      <w:numFmt w:val="decimal"/>
      <w:lvlText w:val="%1.%2.%3.%4.%5.%6.%7."/>
      <w:lvlJc w:val="left"/>
      <w:pPr>
        <w:ind w:left="7002" w:hanging="1440"/>
      </w:pPr>
      <w:rPr>
        <w:rFonts w:eastAsia="Times New Roman" w:hint="default"/>
        <w:b/>
      </w:rPr>
    </w:lvl>
    <w:lvl w:ilvl="7">
      <w:start w:val="1"/>
      <w:numFmt w:val="decimal"/>
      <w:lvlText w:val="%1.%2.%3.%4.%5.%6.%7.%8."/>
      <w:lvlJc w:val="left"/>
      <w:pPr>
        <w:ind w:left="7929" w:hanging="1440"/>
      </w:pPr>
      <w:rPr>
        <w:rFonts w:eastAsia="Times New Roman" w:hint="default"/>
        <w:b/>
      </w:rPr>
    </w:lvl>
    <w:lvl w:ilvl="8">
      <w:start w:val="1"/>
      <w:numFmt w:val="decimal"/>
      <w:lvlText w:val="%1.%2.%3.%4.%5.%6.%7.%8.%9."/>
      <w:lvlJc w:val="left"/>
      <w:pPr>
        <w:ind w:left="9216" w:hanging="1800"/>
      </w:pPr>
      <w:rPr>
        <w:rFonts w:eastAsia="Times New Roman" w:hint="default"/>
        <w:b/>
      </w:rPr>
    </w:lvl>
  </w:abstractNum>
  <w:abstractNum w:abstractNumId="11" w15:restartNumberingAfterBreak="0">
    <w:nsid w:val="1E16660C"/>
    <w:multiLevelType w:val="multilevel"/>
    <w:tmpl w:val="5BAE9028"/>
    <w:lvl w:ilvl="0">
      <w:start w:val="35"/>
      <w:numFmt w:val="decimal"/>
      <w:lvlText w:val="%1."/>
      <w:lvlJc w:val="left"/>
      <w:pPr>
        <w:ind w:left="480" w:hanging="480"/>
      </w:pPr>
      <w:rPr>
        <w:rFonts w:hint="default"/>
        <w:u w:val="single"/>
      </w:rPr>
    </w:lvl>
    <w:lvl w:ilvl="1">
      <w:start w:val="1"/>
      <w:numFmt w:val="decimal"/>
      <w:lvlText w:val="%1.%2."/>
      <w:lvlJc w:val="left"/>
      <w:pPr>
        <w:ind w:left="1560" w:hanging="480"/>
      </w:pPr>
      <w:rPr>
        <w:rFonts w:hint="default"/>
        <w:u w:val="single"/>
      </w:rPr>
    </w:lvl>
    <w:lvl w:ilvl="2">
      <w:start w:val="1"/>
      <w:numFmt w:val="decimal"/>
      <w:lvlText w:val="%1.%2.%3."/>
      <w:lvlJc w:val="left"/>
      <w:pPr>
        <w:ind w:left="2880" w:hanging="720"/>
      </w:pPr>
      <w:rPr>
        <w:rFonts w:hint="default"/>
        <w:u w:val="single"/>
      </w:rPr>
    </w:lvl>
    <w:lvl w:ilvl="3">
      <w:start w:val="1"/>
      <w:numFmt w:val="decimal"/>
      <w:lvlText w:val="%1.%2.%3.%4."/>
      <w:lvlJc w:val="left"/>
      <w:pPr>
        <w:ind w:left="3960" w:hanging="720"/>
      </w:pPr>
      <w:rPr>
        <w:rFonts w:hint="default"/>
        <w:u w:val="single"/>
      </w:rPr>
    </w:lvl>
    <w:lvl w:ilvl="4">
      <w:start w:val="1"/>
      <w:numFmt w:val="decimal"/>
      <w:lvlText w:val="%1.%2.%3.%4.%5."/>
      <w:lvlJc w:val="left"/>
      <w:pPr>
        <w:ind w:left="5400" w:hanging="1080"/>
      </w:pPr>
      <w:rPr>
        <w:rFonts w:hint="default"/>
        <w:u w:val="single"/>
      </w:rPr>
    </w:lvl>
    <w:lvl w:ilvl="5">
      <w:start w:val="1"/>
      <w:numFmt w:val="decimal"/>
      <w:lvlText w:val="%1.%2.%3.%4.%5.%6."/>
      <w:lvlJc w:val="left"/>
      <w:pPr>
        <w:ind w:left="6480" w:hanging="1080"/>
      </w:pPr>
      <w:rPr>
        <w:rFonts w:hint="default"/>
        <w:u w:val="single"/>
      </w:rPr>
    </w:lvl>
    <w:lvl w:ilvl="6">
      <w:start w:val="1"/>
      <w:numFmt w:val="decimal"/>
      <w:lvlText w:val="%1.%2.%3.%4.%5.%6.%7."/>
      <w:lvlJc w:val="left"/>
      <w:pPr>
        <w:ind w:left="7920" w:hanging="1440"/>
      </w:pPr>
      <w:rPr>
        <w:rFonts w:hint="default"/>
        <w:u w:val="single"/>
      </w:rPr>
    </w:lvl>
    <w:lvl w:ilvl="7">
      <w:start w:val="1"/>
      <w:numFmt w:val="decimal"/>
      <w:lvlText w:val="%1.%2.%3.%4.%5.%6.%7.%8."/>
      <w:lvlJc w:val="left"/>
      <w:pPr>
        <w:ind w:left="9000" w:hanging="1440"/>
      </w:pPr>
      <w:rPr>
        <w:rFonts w:hint="default"/>
        <w:u w:val="single"/>
      </w:rPr>
    </w:lvl>
    <w:lvl w:ilvl="8">
      <w:start w:val="1"/>
      <w:numFmt w:val="decimal"/>
      <w:lvlText w:val="%1.%2.%3.%4.%5.%6.%7.%8.%9."/>
      <w:lvlJc w:val="left"/>
      <w:pPr>
        <w:ind w:left="10440" w:hanging="1800"/>
      </w:pPr>
      <w:rPr>
        <w:rFonts w:hint="default"/>
        <w:u w:val="single"/>
      </w:rPr>
    </w:lvl>
  </w:abstractNum>
  <w:abstractNum w:abstractNumId="12" w15:restartNumberingAfterBreak="0">
    <w:nsid w:val="1FA405C5"/>
    <w:multiLevelType w:val="hybridMultilevel"/>
    <w:tmpl w:val="5DE6D2AE"/>
    <w:lvl w:ilvl="0" w:tplc="0409000F">
      <w:start w:val="1"/>
      <w:numFmt w:val="decimal"/>
      <w:lvlText w:val="%1."/>
      <w:lvlJc w:val="left"/>
      <w:pPr>
        <w:ind w:left="1260" w:hanging="360"/>
      </w:pPr>
      <w:rPr>
        <w:rFonts w:cs="Times New Roman"/>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pStyle w:val="Virsraksts6"/>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13" w15:restartNumberingAfterBreak="0">
    <w:nsid w:val="20301769"/>
    <w:multiLevelType w:val="multilevel"/>
    <w:tmpl w:val="1870F472"/>
    <w:styleLink w:val="111111"/>
    <w:lvl w:ilvl="0">
      <w:start w:val="1"/>
      <w:numFmt w:val="decimal"/>
      <w:lvlText w:val="%1."/>
      <w:lvlJc w:val="left"/>
      <w:pPr>
        <w:tabs>
          <w:tab w:val="num" w:pos="360"/>
        </w:tabs>
        <w:ind w:left="417" w:hanging="41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4"/>
        </w:tabs>
        <w:ind w:left="631" w:hanging="4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left" w:pos="360"/>
          <w:tab w:val="num" w:pos="1281"/>
        </w:tabs>
        <w:ind w:left="1338" w:hanging="6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47"/>
        </w:tabs>
        <w:ind w:left="904" w:hanging="7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left" w:pos="360"/>
          <w:tab w:val="num" w:pos="2289"/>
        </w:tabs>
        <w:ind w:left="2346" w:hanging="9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left" w:pos="360"/>
          <w:tab w:val="num" w:pos="2793"/>
        </w:tabs>
        <w:ind w:left="2850" w:hanging="105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left" w:pos="360"/>
          <w:tab w:val="num" w:pos="3297"/>
        </w:tabs>
        <w:ind w:left="3354" w:hanging="119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tabs>
          <w:tab w:val="left" w:pos="360"/>
          <w:tab w:val="num" w:pos="3801"/>
        </w:tabs>
        <w:ind w:left="3858" w:hanging="133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left" w:pos="360"/>
          <w:tab w:val="num" w:pos="4377"/>
        </w:tabs>
        <w:ind w:left="4434" w:hanging="1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20370D16"/>
    <w:multiLevelType w:val="multilevel"/>
    <w:tmpl w:val="2764A568"/>
    <w:lvl w:ilvl="0">
      <w:start w:val="1"/>
      <w:numFmt w:val="decimal"/>
      <w:lvlText w:val="%1."/>
      <w:lvlJc w:val="left"/>
      <w:pPr>
        <w:ind w:left="360" w:hanging="360"/>
      </w:pPr>
      <w:rPr>
        <w:rFonts w:ascii="Times New Roman" w:eastAsia="Calibri" w:hAnsi="Times New Roman" w:cs="Times New Roman"/>
        <w:b w:val="0"/>
        <w:bCs w:val="0"/>
        <w:i w:val="0"/>
        <w:iCs w:val="0"/>
        <w:smallCaps w:val="0"/>
        <w:strike w:val="0"/>
        <w:color w:val="auto"/>
        <w:spacing w:val="0"/>
        <w:w w:val="100"/>
        <w:position w:val="0"/>
        <w:sz w:val="24"/>
        <w:szCs w:val="24"/>
        <w:u w:val="none"/>
        <w:lang w:val="lv-LV" w:eastAsia="lv-LV" w:bidi="lv-LV"/>
      </w:rPr>
    </w:lvl>
    <w:lvl w:ilvl="1">
      <w:start w:val="1"/>
      <w:numFmt w:val="decimal"/>
      <w:lvlText w:val="%1.%2."/>
      <w:lvlJc w:val="left"/>
      <w:pPr>
        <w:ind w:left="715" w:hanging="432"/>
      </w:pPr>
      <w:rPr>
        <w:b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26D6F3F"/>
    <w:multiLevelType w:val="multilevel"/>
    <w:tmpl w:val="4DBC869C"/>
    <w:styleLink w:val="ImportedStyle6"/>
    <w:lvl w:ilvl="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227A482A"/>
    <w:multiLevelType w:val="hybridMultilevel"/>
    <w:tmpl w:val="85FA3C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4165B93"/>
    <w:multiLevelType w:val="hybridMultilevel"/>
    <w:tmpl w:val="294837F6"/>
    <w:lvl w:ilvl="0" w:tplc="63A65EBE">
      <w:start w:val="1"/>
      <w:numFmt w:val="decimal"/>
      <w:lvlText w:val="%1."/>
      <w:lvlJc w:val="left"/>
      <w:pPr>
        <w:ind w:left="720" w:hanging="360"/>
      </w:pPr>
      <w:rPr>
        <w:b w:val="0"/>
        <w:bCs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37F3326A"/>
    <w:multiLevelType w:val="multilevel"/>
    <w:tmpl w:val="EF66C714"/>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8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08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44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144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1800" w:hanging="18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390E7B3A"/>
    <w:multiLevelType w:val="multilevel"/>
    <w:tmpl w:val="C9E4CBBE"/>
    <w:styleLink w:val="List0"/>
    <w:lvl w:ilvl="0">
      <w:start w:val="1"/>
      <w:numFmt w:val="decimal"/>
      <w:lvlText w:val="%1."/>
      <w:lvlJc w:val="left"/>
      <w:pPr>
        <w:tabs>
          <w:tab w:val="num" w:pos="360"/>
        </w:tabs>
        <w:ind w:left="360" w:hanging="360"/>
      </w:pPr>
      <w:rPr>
        <w:rFonts w:cs="Times New Roman"/>
        <w:position w:val="0"/>
        <w:sz w:val="24"/>
        <w:szCs w:val="24"/>
      </w:rPr>
    </w:lvl>
    <w:lvl w:ilvl="1">
      <w:start w:val="1"/>
      <w:numFmt w:val="decimal"/>
      <w:lvlText w:val="%2."/>
      <w:lvlJc w:val="left"/>
      <w:pPr>
        <w:tabs>
          <w:tab w:val="num" w:pos="567"/>
        </w:tabs>
        <w:ind w:left="567" w:hanging="567"/>
      </w:pPr>
      <w:rPr>
        <w:rFonts w:ascii="Times New Roman" w:hAnsi="Times New Roman" w:cs="Times New Roman" w:hint="default"/>
        <w:b w:val="0"/>
        <w:i w:val="0"/>
        <w:position w:val="0"/>
        <w:sz w:val="24"/>
        <w:szCs w:val="24"/>
      </w:rPr>
    </w:lvl>
    <w:lvl w:ilvl="2">
      <w:start w:val="1"/>
      <w:numFmt w:val="decimal"/>
      <w:lvlText w:val="%1.%2.%3."/>
      <w:lvlJc w:val="left"/>
      <w:pPr>
        <w:tabs>
          <w:tab w:val="num" w:pos="720"/>
        </w:tabs>
        <w:ind w:left="720" w:hanging="720"/>
      </w:pPr>
      <w:rPr>
        <w:rFonts w:cs="Times New Roman"/>
        <w:position w:val="0"/>
        <w:sz w:val="24"/>
        <w:szCs w:val="24"/>
      </w:rPr>
    </w:lvl>
    <w:lvl w:ilvl="3">
      <w:start w:val="1"/>
      <w:numFmt w:val="decimal"/>
      <w:lvlText w:val="%1.%2.%3.%4."/>
      <w:lvlJc w:val="left"/>
      <w:pPr>
        <w:tabs>
          <w:tab w:val="num" w:pos="720"/>
        </w:tabs>
        <w:ind w:left="720" w:hanging="720"/>
      </w:pPr>
      <w:rPr>
        <w:rFonts w:cs="Times New Roman"/>
        <w:position w:val="0"/>
        <w:sz w:val="24"/>
        <w:szCs w:val="24"/>
      </w:rPr>
    </w:lvl>
    <w:lvl w:ilvl="4">
      <w:start w:val="1"/>
      <w:numFmt w:val="decimal"/>
      <w:lvlText w:val="%1.%2.%3.%4.%5."/>
      <w:lvlJc w:val="left"/>
      <w:pPr>
        <w:tabs>
          <w:tab w:val="num" w:pos="1080"/>
        </w:tabs>
        <w:ind w:left="1080" w:hanging="1080"/>
      </w:pPr>
      <w:rPr>
        <w:rFonts w:cs="Times New Roman"/>
        <w:position w:val="0"/>
        <w:sz w:val="24"/>
        <w:szCs w:val="24"/>
      </w:rPr>
    </w:lvl>
    <w:lvl w:ilvl="5">
      <w:start w:val="1"/>
      <w:numFmt w:val="decimal"/>
      <w:lvlText w:val="%1.%2.%3.%4.%5.%6."/>
      <w:lvlJc w:val="left"/>
      <w:pPr>
        <w:tabs>
          <w:tab w:val="num" w:pos="1080"/>
        </w:tabs>
        <w:ind w:left="1080" w:hanging="1080"/>
      </w:pPr>
      <w:rPr>
        <w:rFonts w:cs="Times New Roman"/>
        <w:position w:val="0"/>
        <w:sz w:val="24"/>
        <w:szCs w:val="24"/>
      </w:rPr>
    </w:lvl>
    <w:lvl w:ilvl="6">
      <w:start w:val="1"/>
      <w:numFmt w:val="decimal"/>
      <w:lvlText w:val="%1.%2.%3.%4.%5.%6.%7."/>
      <w:lvlJc w:val="left"/>
      <w:pPr>
        <w:tabs>
          <w:tab w:val="num" w:pos="1440"/>
        </w:tabs>
        <w:ind w:left="1440" w:hanging="1440"/>
      </w:pPr>
      <w:rPr>
        <w:rFonts w:cs="Times New Roman"/>
        <w:position w:val="0"/>
        <w:sz w:val="24"/>
        <w:szCs w:val="24"/>
      </w:rPr>
    </w:lvl>
    <w:lvl w:ilvl="7">
      <w:start w:val="1"/>
      <w:numFmt w:val="decimal"/>
      <w:lvlText w:val="%1.%2.%3.%4.%5.%6.%7.%8."/>
      <w:lvlJc w:val="left"/>
      <w:pPr>
        <w:tabs>
          <w:tab w:val="num" w:pos="1440"/>
        </w:tabs>
        <w:ind w:left="1440" w:hanging="1440"/>
      </w:pPr>
      <w:rPr>
        <w:rFonts w:cs="Times New Roman"/>
        <w:position w:val="0"/>
        <w:sz w:val="24"/>
        <w:szCs w:val="24"/>
      </w:rPr>
    </w:lvl>
    <w:lvl w:ilvl="8">
      <w:start w:val="1"/>
      <w:numFmt w:val="decimal"/>
      <w:lvlText w:val="%1.%2.%3.%4.%5.%6.%7.%8.%9."/>
      <w:lvlJc w:val="left"/>
      <w:pPr>
        <w:tabs>
          <w:tab w:val="num" w:pos="1800"/>
        </w:tabs>
        <w:ind w:left="1800" w:hanging="1800"/>
      </w:pPr>
      <w:rPr>
        <w:rFonts w:cs="Times New Roman"/>
        <w:position w:val="0"/>
        <w:sz w:val="24"/>
        <w:szCs w:val="24"/>
      </w:rPr>
    </w:lvl>
  </w:abstractNum>
  <w:abstractNum w:abstractNumId="20" w15:restartNumberingAfterBreak="0">
    <w:nsid w:val="391C1C03"/>
    <w:multiLevelType w:val="multilevel"/>
    <w:tmpl w:val="D44C0F30"/>
    <w:styleLink w:val="ImportedStyle30"/>
    <w:lvl w:ilvl="0">
      <w:start w:val="1"/>
      <w:numFmt w:val="decimal"/>
      <w:lvlText w:val="%1."/>
      <w:lvlJc w:val="left"/>
      <w:pPr>
        <w:ind w:left="368"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720"/>
        </w:tabs>
        <w:ind w:left="993"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993" w:hanging="4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720"/>
        </w:tabs>
        <w:ind w:left="993" w:hanging="4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720"/>
        </w:tabs>
        <w:ind w:left="993" w:hanging="4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720"/>
        </w:tabs>
        <w:ind w:left="993" w:hanging="4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720"/>
        </w:tabs>
        <w:ind w:left="993" w:hanging="4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tabs>
          <w:tab w:val="num" w:pos="720"/>
        </w:tabs>
        <w:ind w:left="993" w:hanging="4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720"/>
        </w:tabs>
        <w:ind w:left="993" w:hanging="4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3A2C61C0"/>
    <w:multiLevelType w:val="hybridMultilevel"/>
    <w:tmpl w:val="F7B8CF1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3AE2205F"/>
    <w:multiLevelType w:val="hybridMultilevel"/>
    <w:tmpl w:val="30E8B9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4AA656D"/>
    <w:multiLevelType w:val="multilevel"/>
    <w:tmpl w:val="936E4C58"/>
    <w:lvl w:ilvl="0">
      <w:start w:val="41"/>
      <w:numFmt w:val="decimal"/>
      <w:lvlText w:val="%1"/>
      <w:lvlJc w:val="left"/>
      <w:pPr>
        <w:ind w:left="420" w:hanging="420"/>
      </w:pPr>
      <w:rPr>
        <w:rFonts w:hint="default"/>
      </w:rPr>
    </w:lvl>
    <w:lvl w:ilvl="1">
      <w:start w:val="1"/>
      <w:numFmt w:val="decimal"/>
      <w:lvlText w:val="%1.%2"/>
      <w:lvlJc w:val="left"/>
      <w:pPr>
        <w:ind w:left="1347" w:hanging="4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4" w15:restartNumberingAfterBreak="0">
    <w:nsid w:val="4553543D"/>
    <w:multiLevelType w:val="multilevel"/>
    <w:tmpl w:val="54CCAC20"/>
    <w:styleLink w:val="ImportedStyle8"/>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9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736" w:hanging="93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32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3744" w:hanging="1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432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47A2673F"/>
    <w:multiLevelType w:val="multilevel"/>
    <w:tmpl w:val="5A1097CA"/>
    <w:lvl w:ilvl="0">
      <w:start w:val="74"/>
      <w:numFmt w:val="decimal"/>
      <w:lvlText w:val="%1."/>
      <w:lvlJc w:val="left"/>
      <w:pPr>
        <w:ind w:left="480" w:hanging="480"/>
      </w:pPr>
      <w:rPr>
        <w:rFonts w:eastAsia="Times New Roman" w:hint="default"/>
        <w:b/>
      </w:rPr>
    </w:lvl>
    <w:lvl w:ilvl="1">
      <w:start w:val="1"/>
      <w:numFmt w:val="decimal"/>
      <w:lvlText w:val="%1.%2."/>
      <w:lvlJc w:val="left"/>
      <w:pPr>
        <w:ind w:left="1407" w:hanging="480"/>
      </w:pPr>
      <w:rPr>
        <w:rFonts w:eastAsia="Times New Roman" w:hint="default"/>
        <w:b/>
      </w:rPr>
    </w:lvl>
    <w:lvl w:ilvl="2">
      <w:start w:val="1"/>
      <w:numFmt w:val="decimal"/>
      <w:lvlText w:val="%1.%2.%3."/>
      <w:lvlJc w:val="left"/>
      <w:pPr>
        <w:ind w:left="2574" w:hanging="720"/>
      </w:pPr>
      <w:rPr>
        <w:rFonts w:eastAsia="Times New Roman" w:hint="default"/>
        <w:b/>
      </w:rPr>
    </w:lvl>
    <w:lvl w:ilvl="3">
      <w:start w:val="1"/>
      <w:numFmt w:val="decimal"/>
      <w:lvlText w:val="%1.%2.%3.%4."/>
      <w:lvlJc w:val="left"/>
      <w:pPr>
        <w:ind w:left="3501" w:hanging="720"/>
      </w:pPr>
      <w:rPr>
        <w:rFonts w:eastAsia="Times New Roman" w:hint="default"/>
        <w:b/>
      </w:rPr>
    </w:lvl>
    <w:lvl w:ilvl="4">
      <w:start w:val="1"/>
      <w:numFmt w:val="decimal"/>
      <w:lvlText w:val="%1.%2.%3.%4.%5."/>
      <w:lvlJc w:val="left"/>
      <w:pPr>
        <w:ind w:left="4788" w:hanging="1080"/>
      </w:pPr>
      <w:rPr>
        <w:rFonts w:eastAsia="Times New Roman" w:hint="default"/>
        <w:b/>
      </w:rPr>
    </w:lvl>
    <w:lvl w:ilvl="5">
      <w:start w:val="1"/>
      <w:numFmt w:val="decimal"/>
      <w:lvlText w:val="%1.%2.%3.%4.%5.%6."/>
      <w:lvlJc w:val="left"/>
      <w:pPr>
        <w:ind w:left="5715" w:hanging="1080"/>
      </w:pPr>
      <w:rPr>
        <w:rFonts w:eastAsia="Times New Roman" w:hint="default"/>
        <w:b/>
      </w:rPr>
    </w:lvl>
    <w:lvl w:ilvl="6">
      <w:start w:val="1"/>
      <w:numFmt w:val="decimal"/>
      <w:lvlText w:val="%1.%2.%3.%4.%5.%6.%7."/>
      <w:lvlJc w:val="left"/>
      <w:pPr>
        <w:ind w:left="7002" w:hanging="1440"/>
      </w:pPr>
      <w:rPr>
        <w:rFonts w:eastAsia="Times New Roman" w:hint="default"/>
        <w:b/>
      </w:rPr>
    </w:lvl>
    <w:lvl w:ilvl="7">
      <w:start w:val="1"/>
      <w:numFmt w:val="decimal"/>
      <w:lvlText w:val="%1.%2.%3.%4.%5.%6.%7.%8."/>
      <w:lvlJc w:val="left"/>
      <w:pPr>
        <w:ind w:left="7929" w:hanging="1440"/>
      </w:pPr>
      <w:rPr>
        <w:rFonts w:eastAsia="Times New Roman" w:hint="default"/>
        <w:b/>
      </w:rPr>
    </w:lvl>
    <w:lvl w:ilvl="8">
      <w:start w:val="1"/>
      <w:numFmt w:val="decimal"/>
      <w:lvlText w:val="%1.%2.%3.%4.%5.%6.%7.%8.%9."/>
      <w:lvlJc w:val="left"/>
      <w:pPr>
        <w:ind w:left="9216" w:hanging="1800"/>
      </w:pPr>
      <w:rPr>
        <w:rFonts w:eastAsia="Times New Roman" w:hint="default"/>
        <w:b/>
      </w:rPr>
    </w:lvl>
  </w:abstractNum>
  <w:abstractNum w:abstractNumId="26" w15:restartNumberingAfterBreak="0">
    <w:nsid w:val="494D4879"/>
    <w:multiLevelType w:val="hybridMultilevel"/>
    <w:tmpl w:val="074C3F9E"/>
    <w:styleLink w:val="ImportedStyle50"/>
    <w:lvl w:ilvl="0" w:tplc="20AA638C">
      <w:start w:val="1"/>
      <w:numFmt w:val="decimal"/>
      <w:lvlText w:val="%1."/>
      <w:lvlJc w:val="left"/>
      <w:pPr>
        <w:tabs>
          <w:tab w:val="left" w:pos="720"/>
        </w:tabs>
        <w:ind w:left="357"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0AB05A">
      <w:start w:val="1"/>
      <w:numFmt w:val="lowerLetter"/>
      <w:lvlText w:val="%2."/>
      <w:lvlJc w:val="left"/>
      <w:pPr>
        <w:tabs>
          <w:tab w:val="left" w:pos="720"/>
        </w:tabs>
        <w:ind w:left="1077"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8A95B2">
      <w:start w:val="1"/>
      <w:numFmt w:val="lowerRoman"/>
      <w:lvlText w:val="%3."/>
      <w:lvlJc w:val="left"/>
      <w:pPr>
        <w:tabs>
          <w:tab w:val="left" w:pos="720"/>
        </w:tabs>
        <w:ind w:left="1797"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E648D14">
      <w:start w:val="1"/>
      <w:numFmt w:val="decimal"/>
      <w:lvlText w:val="%4."/>
      <w:lvlJc w:val="left"/>
      <w:pPr>
        <w:tabs>
          <w:tab w:val="left" w:pos="720"/>
        </w:tabs>
        <w:ind w:left="2517"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E8CCD0">
      <w:start w:val="1"/>
      <w:numFmt w:val="lowerLetter"/>
      <w:lvlText w:val="%5."/>
      <w:lvlJc w:val="left"/>
      <w:pPr>
        <w:tabs>
          <w:tab w:val="left" w:pos="720"/>
        </w:tabs>
        <w:ind w:left="3237"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F58D750">
      <w:start w:val="1"/>
      <w:numFmt w:val="lowerRoman"/>
      <w:lvlText w:val="%6."/>
      <w:lvlJc w:val="left"/>
      <w:pPr>
        <w:tabs>
          <w:tab w:val="left" w:pos="720"/>
        </w:tabs>
        <w:ind w:left="3957"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8CE8BB8">
      <w:start w:val="1"/>
      <w:numFmt w:val="decimal"/>
      <w:lvlText w:val="%7."/>
      <w:lvlJc w:val="left"/>
      <w:pPr>
        <w:tabs>
          <w:tab w:val="left" w:pos="720"/>
        </w:tabs>
        <w:ind w:left="4677"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1E92BA">
      <w:start w:val="1"/>
      <w:numFmt w:val="lowerLetter"/>
      <w:lvlText w:val="%8."/>
      <w:lvlJc w:val="left"/>
      <w:pPr>
        <w:tabs>
          <w:tab w:val="left" w:pos="720"/>
        </w:tabs>
        <w:ind w:left="5397"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4A4F464">
      <w:start w:val="1"/>
      <w:numFmt w:val="lowerRoman"/>
      <w:lvlText w:val="%9."/>
      <w:lvlJc w:val="left"/>
      <w:pPr>
        <w:tabs>
          <w:tab w:val="left" w:pos="720"/>
        </w:tabs>
        <w:ind w:left="6117"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B0076A5"/>
    <w:multiLevelType w:val="multilevel"/>
    <w:tmpl w:val="245414FC"/>
    <w:lvl w:ilvl="0">
      <w:start w:val="35"/>
      <w:numFmt w:val="decimal"/>
      <w:lvlText w:val="%1."/>
      <w:lvlJc w:val="left"/>
      <w:pPr>
        <w:ind w:left="480" w:hanging="480"/>
      </w:pPr>
      <w:rPr>
        <w:rFonts w:hint="default"/>
        <w:u w:val="single"/>
      </w:rPr>
    </w:lvl>
    <w:lvl w:ilvl="1">
      <w:start w:val="1"/>
      <w:numFmt w:val="decimal"/>
      <w:lvlText w:val="%1.%2."/>
      <w:lvlJc w:val="left"/>
      <w:pPr>
        <w:ind w:left="905" w:hanging="480"/>
      </w:pPr>
      <w:rPr>
        <w:rFonts w:hint="default"/>
        <w:u w:val="none"/>
      </w:rPr>
    </w:lvl>
    <w:lvl w:ilvl="2">
      <w:start w:val="1"/>
      <w:numFmt w:val="decimal"/>
      <w:lvlText w:val="%1.%2.%3."/>
      <w:lvlJc w:val="left"/>
      <w:pPr>
        <w:ind w:left="157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8" w15:restartNumberingAfterBreak="0">
    <w:nsid w:val="503F5A4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751155C"/>
    <w:multiLevelType w:val="multilevel"/>
    <w:tmpl w:val="5D8C1676"/>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9E57621"/>
    <w:multiLevelType w:val="multilevel"/>
    <w:tmpl w:val="F4EA420A"/>
    <w:styleLink w:val="ImportedStyle3"/>
    <w:lvl w:ilvl="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982"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124"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146"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528"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55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932"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1954"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336" w:hanging="18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6146785"/>
    <w:multiLevelType w:val="hybridMultilevel"/>
    <w:tmpl w:val="78B40704"/>
    <w:lvl w:ilvl="0" w:tplc="784A0B6C">
      <w:start w:val="1"/>
      <w:numFmt w:val="decimal"/>
      <w:lvlText w:val="%1."/>
      <w:lvlJc w:val="left"/>
      <w:pPr>
        <w:ind w:left="1069" w:hanging="360"/>
      </w:pPr>
      <w:rPr>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494386"/>
    <w:multiLevelType w:val="hybridMultilevel"/>
    <w:tmpl w:val="393E492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84B51BE"/>
    <w:multiLevelType w:val="multilevel"/>
    <w:tmpl w:val="EEAE52C0"/>
    <w:styleLink w:val="ImportedStyle4"/>
    <w:lvl w:ilvl="0">
      <w:start w:val="1"/>
      <w:numFmt w:val="decimal"/>
      <w:lvlText w:val="%1."/>
      <w:lvlJc w:val="left"/>
      <w:pPr>
        <w:ind w:left="425" w:hanging="42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25" w:hanging="42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689574FD"/>
    <w:multiLevelType w:val="hybridMultilevel"/>
    <w:tmpl w:val="38A0B6BE"/>
    <w:lvl w:ilvl="0" w:tplc="F1389662">
      <w:start w:val="1"/>
      <w:numFmt w:val="decimal"/>
      <w:lvlText w:val="%1."/>
      <w:lvlJc w:val="left"/>
      <w:pPr>
        <w:ind w:left="360" w:hanging="360"/>
      </w:pPr>
      <w:rPr>
        <w:rFonts w:hint="default"/>
        <w:b/>
      </w:rPr>
    </w:lvl>
    <w:lvl w:ilvl="1" w:tplc="BE344918">
      <w:start w:val="1"/>
      <w:numFmt w:val="decimal"/>
      <w:lvlText w:val="3.%2."/>
      <w:lvlJc w:val="left"/>
      <w:pPr>
        <w:ind w:left="1495" w:hanging="360"/>
      </w:pPr>
      <w:rPr>
        <w:rFonts w:hint="default"/>
        <w:b/>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DE35EBE"/>
    <w:multiLevelType w:val="hybridMultilevel"/>
    <w:tmpl w:val="F7D697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08C0C52"/>
    <w:multiLevelType w:val="hybridMultilevel"/>
    <w:tmpl w:val="BD421F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759B0082"/>
    <w:multiLevelType w:val="multilevel"/>
    <w:tmpl w:val="6876D134"/>
    <w:styleLink w:val="ImportedStyle40"/>
    <w:lvl w:ilvl="0">
      <w:start w:val="1"/>
      <w:numFmt w:val="decimal"/>
      <w:lvlText w:val="%1."/>
      <w:lvlJc w:val="left"/>
      <w:pPr>
        <w:ind w:left="311" w:hanging="30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99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1361"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361"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ind w:left="1440" w:hanging="7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ind w:left="1440" w:hanging="7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ind w:left="1440" w:hanging="7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ind w:left="1440" w:hanging="7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59D48FF"/>
    <w:multiLevelType w:val="hybridMultilevel"/>
    <w:tmpl w:val="5AAE2208"/>
    <w:styleLink w:val="ImportedStyle10"/>
    <w:lvl w:ilvl="0" w:tplc="E222B58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FCA06A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82E13C2">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088C66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EA866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286372">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0B8E244">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A3C17C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B2CD88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A95792C"/>
    <w:multiLevelType w:val="multilevel"/>
    <w:tmpl w:val="E1447032"/>
    <w:lvl w:ilvl="0">
      <w:start w:val="1"/>
      <w:numFmt w:val="decimal"/>
      <w:pStyle w:val="Virsraksts1"/>
      <w:isLg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793092241">
    <w:abstractNumId w:val="4"/>
  </w:num>
  <w:num w:numId="2" w16cid:durableId="1017582355">
    <w:abstractNumId w:val="39"/>
  </w:num>
  <w:num w:numId="3" w16cid:durableId="1789012212">
    <w:abstractNumId w:val="6"/>
  </w:num>
  <w:num w:numId="4" w16cid:durableId="3482265">
    <w:abstractNumId w:val="0"/>
  </w:num>
  <w:num w:numId="5" w16cid:durableId="194543488">
    <w:abstractNumId w:val="30"/>
  </w:num>
  <w:num w:numId="6" w16cid:durableId="1755513331">
    <w:abstractNumId w:val="38"/>
  </w:num>
  <w:num w:numId="7" w16cid:durableId="785463453">
    <w:abstractNumId w:val="3"/>
  </w:num>
  <w:num w:numId="8" w16cid:durableId="1437217248">
    <w:abstractNumId w:val="33"/>
  </w:num>
  <w:num w:numId="9" w16cid:durableId="1275938998">
    <w:abstractNumId w:val="20"/>
  </w:num>
  <w:num w:numId="10" w16cid:durableId="1879002008">
    <w:abstractNumId w:val="37"/>
  </w:num>
  <w:num w:numId="11" w16cid:durableId="1553032030">
    <w:abstractNumId w:val="5"/>
  </w:num>
  <w:num w:numId="12" w16cid:durableId="1409959278">
    <w:abstractNumId w:val="15"/>
  </w:num>
  <w:num w:numId="13" w16cid:durableId="152836035">
    <w:abstractNumId w:val="13"/>
  </w:num>
  <w:num w:numId="14" w16cid:durableId="54016834">
    <w:abstractNumId w:val="26"/>
  </w:num>
  <w:num w:numId="15" w16cid:durableId="1319773100">
    <w:abstractNumId w:val="8"/>
  </w:num>
  <w:num w:numId="16" w16cid:durableId="31804912">
    <w:abstractNumId w:val="18"/>
  </w:num>
  <w:num w:numId="17" w16cid:durableId="397873086">
    <w:abstractNumId w:val="24"/>
  </w:num>
  <w:num w:numId="18" w16cid:durableId="1933927933">
    <w:abstractNumId w:val="7"/>
  </w:num>
  <w:num w:numId="19" w16cid:durableId="2048527853">
    <w:abstractNumId w:val="12"/>
  </w:num>
  <w:num w:numId="20" w16cid:durableId="1632322789">
    <w:abstractNumId w:val="19"/>
  </w:num>
  <w:num w:numId="21" w16cid:durableId="725445586">
    <w:abstractNumId w:val="17"/>
  </w:num>
  <w:num w:numId="22" w16cid:durableId="1720471712">
    <w:abstractNumId w:val="14"/>
  </w:num>
  <w:num w:numId="23" w16cid:durableId="2021930614">
    <w:abstractNumId w:val="29"/>
  </w:num>
  <w:num w:numId="24" w16cid:durableId="989402702">
    <w:abstractNumId w:val="34"/>
  </w:num>
  <w:num w:numId="25" w16cid:durableId="1168204986">
    <w:abstractNumId w:val="35"/>
  </w:num>
  <w:num w:numId="26" w16cid:durableId="2096317925">
    <w:abstractNumId w:val="22"/>
  </w:num>
  <w:num w:numId="27" w16cid:durableId="1057244463">
    <w:abstractNumId w:val="16"/>
  </w:num>
  <w:num w:numId="28" w16cid:durableId="1520965646">
    <w:abstractNumId w:val="36"/>
  </w:num>
  <w:num w:numId="29" w16cid:durableId="1739328940">
    <w:abstractNumId w:val="28"/>
  </w:num>
  <w:num w:numId="30" w16cid:durableId="9134409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4033722">
    <w:abstractNumId w:val="31"/>
  </w:num>
  <w:num w:numId="32" w16cid:durableId="791821960">
    <w:abstractNumId w:val="32"/>
  </w:num>
  <w:num w:numId="33" w16cid:durableId="1758206529">
    <w:abstractNumId w:val="11"/>
  </w:num>
  <w:num w:numId="34" w16cid:durableId="1110125866">
    <w:abstractNumId w:val="27"/>
  </w:num>
  <w:num w:numId="35" w16cid:durableId="693264770">
    <w:abstractNumId w:val="23"/>
  </w:num>
  <w:num w:numId="36" w16cid:durableId="2127382373">
    <w:abstractNumId w:val="2"/>
  </w:num>
  <w:num w:numId="37" w16cid:durableId="1525247887">
    <w:abstractNumId w:val="25"/>
  </w:num>
  <w:num w:numId="38" w16cid:durableId="2106683368">
    <w:abstractNumId w:val="10"/>
  </w:num>
  <w:num w:numId="39" w16cid:durableId="58526186">
    <w:abstractNumId w:val="1"/>
  </w:num>
  <w:num w:numId="40" w16cid:durableId="1672567187">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679"/>
    <w:rsid w:val="00000AAA"/>
    <w:rsid w:val="00001CA4"/>
    <w:rsid w:val="00003300"/>
    <w:rsid w:val="00004C64"/>
    <w:rsid w:val="00010E32"/>
    <w:rsid w:val="00011A93"/>
    <w:rsid w:val="000150CF"/>
    <w:rsid w:val="00015AA2"/>
    <w:rsid w:val="00020E7F"/>
    <w:rsid w:val="000210B5"/>
    <w:rsid w:val="000227D6"/>
    <w:rsid w:val="00024C88"/>
    <w:rsid w:val="00025E6D"/>
    <w:rsid w:val="000321F0"/>
    <w:rsid w:val="000346DB"/>
    <w:rsid w:val="000347BD"/>
    <w:rsid w:val="000349E1"/>
    <w:rsid w:val="0003541C"/>
    <w:rsid w:val="00035B83"/>
    <w:rsid w:val="000367E6"/>
    <w:rsid w:val="00036AB0"/>
    <w:rsid w:val="00042876"/>
    <w:rsid w:val="00042BA2"/>
    <w:rsid w:val="000440F9"/>
    <w:rsid w:val="000441A5"/>
    <w:rsid w:val="0004526E"/>
    <w:rsid w:val="0004529A"/>
    <w:rsid w:val="00045856"/>
    <w:rsid w:val="00046231"/>
    <w:rsid w:val="00046F04"/>
    <w:rsid w:val="00046F8F"/>
    <w:rsid w:val="00050F48"/>
    <w:rsid w:val="0005151D"/>
    <w:rsid w:val="0005177B"/>
    <w:rsid w:val="0005198E"/>
    <w:rsid w:val="000534E1"/>
    <w:rsid w:val="00053916"/>
    <w:rsid w:val="00053D6D"/>
    <w:rsid w:val="00054FD1"/>
    <w:rsid w:val="00055D58"/>
    <w:rsid w:val="0005617E"/>
    <w:rsid w:val="000573DF"/>
    <w:rsid w:val="00061D56"/>
    <w:rsid w:val="000674D0"/>
    <w:rsid w:val="00067D0C"/>
    <w:rsid w:val="00075717"/>
    <w:rsid w:val="0007586D"/>
    <w:rsid w:val="00075E03"/>
    <w:rsid w:val="000775B9"/>
    <w:rsid w:val="00084DE7"/>
    <w:rsid w:val="0008500E"/>
    <w:rsid w:val="000860D8"/>
    <w:rsid w:val="00086E15"/>
    <w:rsid w:val="00087350"/>
    <w:rsid w:val="00087BB4"/>
    <w:rsid w:val="00091F50"/>
    <w:rsid w:val="00092714"/>
    <w:rsid w:val="000974A5"/>
    <w:rsid w:val="000A65F1"/>
    <w:rsid w:val="000A6B1D"/>
    <w:rsid w:val="000A746F"/>
    <w:rsid w:val="000B00F9"/>
    <w:rsid w:val="000B3D8F"/>
    <w:rsid w:val="000B416A"/>
    <w:rsid w:val="000B431B"/>
    <w:rsid w:val="000B4E87"/>
    <w:rsid w:val="000B4FA9"/>
    <w:rsid w:val="000B6B3F"/>
    <w:rsid w:val="000B6ED7"/>
    <w:rsid w:val="000B71A4"/>
    <w:rsid w:val="000C0202"/>
    <w:rsid w:val="000C1E14"/>
    <w:rsid w:val="000C2748"/>
    <w:rsid w:val="000D006D"/>
    <w:rsid w:val="000D177E"/>
    <w:rsid w:val="000D218A"/>
    <w:rsid w:val="000D331D"/>
    <w:rsid w:val="000D4F2F"/>
    <w:rsid w:val="000D5B6F"/>
    <w:rsid w:val="000D7C1D"/>
    <w:rsid w:val="000D7CCD"/>
    <w:rsid w:val="000E2458"/>
    <w:rsid w:val="000E2B97"/>
    <w:rsid w:val="000E2C1C"/>
    <w:rsid w:val="000E3C4B"/>
    <w:rsid w:val="000E7481"/>
    <w:rsid w:val="000F087C"/>
    <w:rsid w:val="000F318F"/>
    <w:rsid w:val="000F3BC6"/>
    <w:rsid w:val="000F3F11"/>
    <w:rsid w:val="000F43C0"/>
    <w:rsid w:val="000F4622"/>
    <w:rsid w:val="000F49E7"/>
    <w:rsid w:val="000F5A2B"/>
    <w:rsid w:val="000F639E"/>
    <w:rsid w:val="00101528"/>
    <w:rsid w:val="00101A55"/>
    <w:rsid w:val="00102BDD"/>
    <w:rsid w:val="001041D3"/>
    <w:rsid w:val="00105661"/>
    <w:rsid w:val="00107337"/>
    <w:rsid w:val="00107CDE"/>
    <w:rsid w:val="00107E78"/>
    <w:rsid w:val="00113C8F"/>
    <w:rsid w:val="001164E9"/>
    <w:rsid w:val="00116761"/>
    <w:rsid w:val="001176E7"/>
    <w:rsid w:val="00117A83"/>
    <w:rsid w:val="00120497"/>
    <w:rsid w:val="00122381"/>
    <w:rsid w:val="001240CA"/>
    <w:rsid w:val="00125D1D"/>
    <w:rsid w:val="00126B0F"/>
    <w:rsid w:val="0013232F"/>
    <w:rsid w:val="00134831"/>
    <w:rsid w:val="00134E28"/>
    <w:rsid w:val="001372FA"/>
    <w:rsid w:val="00142A73"/>
    <w:rsid w:val="00143B50"/>
    <w:rsid w:val="00145007"/>
    <w:rsid w:val="00145821"/>
    <w:rsid w:val="00145D8E"/>
    <w:rsid w:val="00145EFA"/>
    <w:rsid w:val="00147891"/>
    <w:rsid w:val="00147ACB"/>
    <w:rsid w:val="00150447"/>
    <w:rsid w:val="001508C5"/>
    <w:rsid w:val="00150A03"/>
    <w:rsid w:val="00152026"/>
    <w:rsid w:val="00153325"/>
    <w:rsid w:val="00153E75"/>
    <w:rsid w:val="001549B9"/>
    <w:rsid w:val="00155BBE"/>
    <w:rsid w:val="0015635D"/>
    <w:rsid w:val="00160265"/>
    <w:rsid w:val="00162071"/>
    <w:rsid w:val="00162D93"/>
    <w:rsid w:val="001634CE"/>
    <w:rsid w:val="00163FB8"/>
    <w:rsid w:val="001657B0"/>
    <w:rsid w:val="00166699"/>
    <w:rsid w:val="00166D99"/>
    <w:rsid w:val="00167F41"/>
    <w:rsid w:val="00171422"/>
    <w:rsid w:val="00174EB8"/>
    <w:rsid w:val="00177D40"/>
    <w:rsid w:val="00180D14"/>
    <w:rsid w:val="0018119D"/>
    <w:rsid w:val="001825BF"/>
    <w:rsid w:val="00182B28"/>
    <w:rsid w:val="001841EC"/>
    <w:rsid w:val="0018422A"/>
    <w:rsid w:val="00184996"/>
    <w:rsid w:val="00185167"/>
    <w:rsid w:val="001857A2"/>
    <w:rsid w:val="001866BE"/>
    <w:rsid w:val="001868CE"/>
    <w:rsid w:val="00193422"/>
    <w:rsid w:val="00197045"/>
    <w:rsid w:val="001A1418"/>
    <w:rsid w:val="001A424B"/>
    <w:rsid w:val="001A5734"/>
    <w:rsid w:val="001A6942"/>
    <w:rsid w:val="001B22E2"/>
    <w:rsid w:val="001B3747"/>
    <w:rsid w:val="001B4AF4"/>
    <w:rsid w:val="001B56F1"/>
    <w:rsid w:val="001B5A8B"/>
    <w:rsid w:val="001B5E76"/>
    <w:rsid w:val="001B60C9"/>
    <w:rsid w:val="001C27EA"/>
    <w:rsid w:val="001C285F"/>
    <w:rsid w:val="001C478F"/>
    <w:rsid w:val="001C4C0F"/>
    <w:rsid w:val="001C59DB"/>
    <w:rsid w:val="001C636B"/>
    <w:rsid w:val="001C7331"/>
    <w:rsid w:val="001C7747"/>
    <w:rsid w:val="001D307B"/>
    <w:rsid w:val="001D4060"/>
    <w:rsid w:val="001D7280"/>
    <w:rsid w:val="001D74F1"/>
    <w:rsid w:val="001E0E13"/>
    <w:rsid w:val="001E124C"/>
    <w:rsid w:val="001E1F2D"/>
    <w:rsid w:val="001E4296"/>
    <w:rsid w:val="001E5AC9"/>
    <w:rsid w:val="001F00F5"/>
    <w:rsid w:val="00202620"/>
    <w:rsid w:val="00205323"/>
    <w:rsid w:val="00205CE1"/>
    <w:rsid w:val="002060DC"/>
    <w:rsid w:val="00207205"/>
    <w:rsid w:val="002076A6"/>
    <w:rsid w:val="0020793A"/>
    <w:rsid w:val="002110CF"/>
    <w:rsid w:val="00211A2B"/>
    <w:rsid w:val="0021403D"/>
    <w:rsid w:val="00214D22"/>
    <w:rsid w:val="00221067"/>
    <w:rsid w:val="002227C3"/>
    <w:rsid w:val="002227F5"/>
    <w:rsid w:val="0022398A"/>
    <w:rsid w:val="00224135"/>
    <w:rsid w:val="00226588"/>
    <w:rsid w:val="00230835"/>
    <w:rsid w:val="002333E3"/>
    <w:rsid w:val="00233D12"/>
    <w:rsid w:val="00234325"/>
    <w:rsid w:val="0024023E"/>
    <w:rsid w:val="00240348"/>
    <w:rsid w:val="002409FE"/>
    <w:rsid w:val="00241062"/>
    <w:rsid w:val="00241953"/>
    <w:rsid w:val="002421C7"/>
    <w:rsid w:val="002423BF"/>
    <w:rsid w:val="00244305"/>
    <w:rsid w:val="002449B8"/>
    <w:rsid w:val="00244C98"/>
    <w:rsid w:val="00245242"/>
    <w:rsid w:val="00246610"/>
    <w:rsid w:val="002514E2"/>
    <w:rsid w:val="00252578"/>
    <w:rsid w:val="00253ECA"/>
    <w:rsid w:val="0025437E"/>
    <w:rsid w:val="002546E9"/>
    <w:rsid w:val="00254B7B"/>
    <w:rsid w:val="00254E73"/>
    <w:rsid w:val="00255F4D"/>
    <w:rsid w:val="00256B82"/>
    <w:rsid w:val="00260988"/>
    <w:rsid w:val="002611A6"/>
    <w:rsid w:val="00262634"/>
    <w:rsid w:val="00262D23"/>
    <w:rsid w:val="00262E78"/>
    <w:rsid w:val="00263941"/>
    <w:rsid w:val="002652F7"/>
    <w:rsid w:val="002658E6"/>
    <w:rsid w:val="002661A3"/>
    <w:rsid w:val="002668AE"/>
    <w:rsid w:val="00267A22"/>
    <w:rsid w:val="00270610"/>
    <w:rsid w:val="00270A26"/>
    <w:rsid w:val="00271361"/>
    <w:rsid w:val="00271A9B"/>
    <w:rsid w:val="002720EC"/>
    <w:rsid w:val="00272EBC"/>
    <w:rsid w:val="0027366D"/>
    <w:rsid w:val="00280A36"/>
    <w:rsid w:val="00284115"/>
    <w:rsid w:val="00284435"/>
    <w:rsid w:val="00285179"/>
    <w:rsid w:val="002855D5"/>
    <w:rsid w:val="00286195"/>
    <w:rsid w:val="002867E1"/>
    <w:rsid w:val="00294C62"/>
    <w:rsid w:val="002A0CE5"/>
    <w:rsid w:val="002A2F52"/>
    <w:rsid w:val="002A36A2"/>
    <w:rsid w:val="002A592D"/>
    <w:rsid w:val="002A5BDD"/>
    <w:rsid w:val="002B2F9F"/>
    <w:rsid w:val="002B5450"/>
    <w:rsid w:val="002B6647"/>
    <w:rsid w:val="002B6B40"/>
    <w:rsid w:val="002B6F4D"/>
    <w:rsid w:val="002B7902"/>
    <w:rsid w:val="002C422A"/>
    <w:rsid w:val="002C530D"/>
    <w:rsid w:val="002C562D"/>
    <w:rsid w:val="002C574A"/>
    <w:rsid w:val="002D0C26"/>
    <w:rsid w:val="002D1482"/>
    <w:rsid w:val="002D15A5"/>
    <w:rsid w:val="002D3319"/>
    <w:rsid w:val="002D34A6"/>
    <w:rsid w:val="002D43AA"/>
    <w:rsid w:val="002D441F"/>
    <w:rsid w:val="002D47DD"/>
    <w:rsid w:val="002D490D"/>
    <w:rsid w:val="002D51F2"/>
    <w:rsid w:val="002E261D"/>
    <w:rsid w:val="002E3F97"/>
    <w:rsid w:val="002E4449"/>
    <w:rsid w:val="002E45B5"/>
    <w:rsid w:val="002E59D1"/>
    <w:rsid w:val="002E6BFD"/>
    <w:rsid w:val="002E72BA"/>
    <w:rsid w:val="002E7D60"/>
    <w:rsid w:val="002F035E"/>
    <w:rsid w:val="002F15AD"/>
    <w:rsid w:val="002F24AB"/>
    <w:rsid w:val="002F4F9D"/>
    <w:rsid w:val="002F6478"/>
    <w:rsid w:val="002F6A9A"/>
    <w:rsid w:val="002F74F1"/>
    <w:rsid w:val="003040F7"/>
    <w:rsid w:val="003073F3"/>
    <w:rsid w:val="00307D31"/>
    <w:rsid w:val="00310195"/>
    <w:rsid w:val="003105B8"/>
    <w:rsid w:val="0031132C"/>
    <w:rsid w:val="003126C7"/>
    <w:rsid w:val="00312886"/>
    <w:rsid w:val="00313086"/>
    <w:rsid w:val="00315C99"/>
    <w:rsid w:val="00317876"/>
    <w:rsid w:val="00317AAC"/>
    <w:rsid w:val="003219CD"/>
    <w:rsid w:val="003237DE"/>
    <w:rsid w:val="003325A8"/>
    <w:rsid w:val="00333979"/>
    <w:rsid w:val="00333DAB"/>
    <w:rsid w:val="00336A01"/>
    <w:rsid w:val="00340218"/>
    <w:rsid w:val="003406BF"/>
    <w:rsid w:val="00340A01"/>
    <w:rsid w:val="003414F1"/>
    <w:rsid w:val="003434C5"/>
    <w:rsid w:val="00344523"/>
    <w:rsid w:val="003511A6"/>
    <w:rsid w:val="00354B3D"/>
    <w:rsid w:val="00354F04"/>
    <w:rsid w:val="00356256"/>
    <w:rsid w:val="00356FB0"/>
    <w:rsid w:val="00363E03"/>
    <w:rsid w:val="00365325"/>
    <w:rsid w:val="00370FD5"/>
    <w:rsid w:val="003711C3"/>
    <w:rsid w:val="0037129A"/>
    <w:rsid w:val="0037380D"/>
    <w:rsid w:val="003776B6"/>
    <w:rsid w:val="00380553"/>
    <w:rsid w:val="003808BA"/>
    <w:rsid w:val="00381736"/>
    <w:rsid w:val="00381B60"/>
    <w:rsid w:val="00381CE9"/>
    <w:rsid w:val="0038205C"/>
    <w:rsid w:val="00382536"/>
    <w:rsid w:val="003843C4"/>
    <w:rsid w:val="00385900"/>
    <w:rsid w:val="00386ED5"/>
    <w:rsid w:val="00390207"/>
    <w:rsid w:val="00391831"/>
    <w:rsid w:val="00392AAD"/>
    <w:rsid w:val="003954DB"/>
    <w:rsid w:val="00395BC9"/>
    <w:rsid w:val="003A0BCE"/>
    <w:rsid w:val="003A51B3"/>
    <w:rsid w:val="003A58C8"/>
    <w:rsid w:val="003B11E2"/>
    <w:rsid w:val="003B18C3"/>
    <w:rsid w:val="003B24DF"/>
    <w:rsid w:val="003B4F94"/>
    <w:rsid w:val="003B57A6"/>
    <w:rsid w:val="003B6F0A"/>
    <w:rsid w:val="003C04C8"/>
    <w:rsid w:val="003C092E"/>
    <w:rsid w:val="003C12E8"/>
    <w:rsid w:val="003C1F3A"/>
    <w:rsid w:val="003C240C"/>
    <w:rsid w:val="003C279D"/>
    <w:rsid w:val="003C2F74"/>
    <w:rsid w:val="003C339C"/>
    <w:rsid w:val="003C3729"/>
    <w:rsid w:val="003C515D"/>
    <w:rsid w:val="003C5A80"/>
    <w:rsid w:val="003D2625"/>
    <w:rsid w:val="003D6187"/>
    <w:rsid w:val="003D6AE6"/>
    <w:rsid w:val="003D6CB1"/>
    <w:rsid w:val="003D7656"/>
    <w:rsid w:val="003E142B"/>
    <w:rsid w:val="003E521C"/>
    <w:rsid w:val="003E54BF"/>
    <w:rsid w:val="003E6C95"/>
    <w:rsid w:val="003E7662"/>
    <w:rsid w:val="003F1225"/>
    <w:rsid w:val="003F15B7"/>
    <w:rsid w:val="003F2A45"/>
    <w:rsid w:val="003F320D"/>
    <w:rsid w:val="003F410E"/>
    <w:rsid w:val="003F5B12"/>
    <w:rsid w:val="003F62AC"/>
    <w:rsid w:val="003F639F"/>
    <w:rsid w:val="003F7783"/>
    <w:rsid w:val="00402113"/>
    <w:rsid w:val="00402331"/>
    <w:rsid w:val="00406A67"/>
    <w:rsid w:val="00406B3C"/>
    <w:rsid w:val="00410234"/>
    <w:rsid w:val="00412775"/>
    <w:rsid w:val="00412A37"/>
    <w:rsid w:val="00413663"/>
    <w:rsid w:val="00414372"/>
    <w:rsid w:val="00414B55"/>
    <w:rsid w:val="004206D8"/>
    <w:rsid w:val="00421114"/>
    <w:rsid w:val="00421477"/>
    <w:rsid w:val="004215FD"/>
    <w:rsid w:val="004232CF"/>
    <w:rsid w:val="00423DD1"/>
    <w:rsid w:val="0042595C"/>
    <w:rsid w:val="00430027"/>
    <w:rsid w:val="004301CD"/>
    <w:rsid w:val="0044018C"/>
    <w:rsid w:val="00440F77"/>
    <w:rsid w:val="0044364B"/>
    <w:rsid w:val="004453A1"/>
    <w:rsid w:val="0044572C"/>
    <w:rsid w:val="004463B3"/>
    <w:rsid w:val="00452CAB"/>
    <w:rsid w:val="00456FDF"/>
    <w:rsid w:val="004628B9"/>
    <w:rsid w:val="00462AC2"/>
    <w:rsid w:val="00462EE3"/>
    <w:rsid w:val="004631DA"/>
    <w:rsid w:val="00463695"/>
    <w:rsid w:val="004638AA"/>
    <w:rsid w:val="00466F32"/>
    <w:rsid w:val="00470CAC"/>
    <w:rsid w:val="00472A79"/>
    <w:rsid w:val="00472FA4"/>
    <w:rsid w:val="00476170"/>
    <w:rsid w:val="00477E73"/>
    <w:rsid w:val="00481CAC"/>
    <w:rsid w:val="00484A42"/>
    <w:rsid w:val="00485953"/>
    <w:rsid w:val="00485A83"/>
    <w:rsid w:val="0048666D"/>
    <w:rsid w:val="00486733"/>
    <w:rsid w:val="0048763F"/>
    <w:rsid w:val="00491CF8"/>
    <w:rsid w:val="004926DE"/>
    <w:rsid w:val="00493562"/>
    <w:rsid w:val="00496E35"/>
    <w:rsid w:val="004974D1"/>
    <w:rsid w:val="004A1232"/>
    <w:rsid w:val="004A1A64"/>
    <w:rsid w:val="004A3C03"/>
    <w:rsid w:val="004A49BA"/>
    <w:rsid w:val="004A4C6D"/>
    <w:rsid w:val="004A53C1"/>
    <w:rsid w:val="004A7764"/>
    <w:rsid w:val="004B3073"/>
    <w:rsid w:val="004B48D5"/>
    <w:rsid w:val="004B618D"/>
    <w:rsid w:val="004B70A7"/>
    <w:rsid w:val="004C0FAA"/>
    <w:rsid w:val="004C1266"/>
    <w:rsid w:val="004C16D8"/>
    <w:rsid w:val="004C2F29"/>
    <w:rsid w:val="004C51A6"/>
    <w:rsid w:val="004C58E6"/>
    <w:rsid w:val="004C67D5"/>
    <w:rsid w:val="004C6A2D"/>
    <w:rsid w:val="004C6B02"/>
    <w:rsid w:val="004C71CA"/>
    <w:rsid w:val="004C78C0"/>
    <w:rsid w:val="004D167D"/>
    <w:rsid w:val="004D20CC"/>
    <w:rsid w:val="004D252B"/>
    <w:rsid w:val="004D3037"/>
    <w:rsid w:val="004D6818"/>
    <w:rsid w:val="004D6BB1"/>
    <w:rsid w:val="004E00F9"/>
    <w:rsid w:val="004E02FB"/>
    <w:rsid w:val="004E0C79"/>
    <w:rsid w:val="004E1286"/>
    <w:rsid w:val="004E1CB6"/>
    <w:rsid w:val="004E3B71"/>
    <w:rsid w:val="004F0B50"/>
    <w:rsid w:val="004F2665"/>
    <w:rsid w:val="004F3235"/>
    <w:rsid w:val="004F3A27"/>
    <w:rsid w:val="004F4253"/>
    <w:rsid w:val="005008B9"/>
    <w:rsid w:val="00501134"/>
    <w:rsid w:val="00501BCB"/>
    <w:rsid w:val="00501D0D"/>
    <w:rsid w:val="0050206C"/>
    <w:rsid w:val="00504ACC"/>
    <w:rsid w:val="00506D4C"/>
    <w:rsid w:val="0050739B"/>
    <w:rsid w:val="0051075E"/>
    <w:rsid w:val="00512094"/>
    <w:rsid w:val="00513014"/>
    <w:rsid w:val="005130D1"/>
    <w:rsid w:val="005146F0"/>
    <w:rsid w:val="00515172"/>
    <w:rsid w:val="00515B42"/>
    <w:rsid w:val="00520796"/>
    <w:rsid w:val="005236DD"/>
    <w:rsid w:val="00524DF2"/>
    <w:rsid w:val="00531E59"/>
    <w:rsid w:val="005340A5"/>
    <w:rsid w:val="005344EA"/>
    <w:rsid w:val="0053548A"/>
    <w:rsid w:val="005363E4"/>
    <w:rsid w:val="00536D07"/>
    <w:rsid w:val="005375CA"/>
    <w:rsid w:val="005415BB"/>
    <w:rsid w:val="005433D2"/>
    <w:rsid w:val="00543B28"/>
    <w:rsid w:val="00544429"/>
    <w:rsid w:val="00547879"/>
    <w:rsid w:val="00547D6B"/>
    <w:rsid w:val="00550166"/>
    <w:rsid w:val="0055258D"/>
    <w:rsid w:val="00552BDC"/>
    <w:rsid w:val="005539CF"/>
    <w:rsid w:val="00554AB0"/>
    <w:rsid w:val="0055541B"/>
    <w:rsid w:val="00556829"/>
    <w:rsid w:val="00557B6F"/>
    <w:rsid w:val="00560479"/>
    <w:rsid w:val="00560EDB"/>
    <w:rsid w:val="00561E67"/>
    <w:rsid w:val="00562B1B"/>
    <w:rsid w:val="00562D12"/>
    <w:rsid w:val="00563BE8"/>
    <w:rsid w:val="00564428"/>
    <w:rsid w:val="00566035"/>
    <w:rsid w:val="00567B14"/>
    <w:rsid w:val="005704D2"/>
    <w:rsid w:val="005724FB"/>
    <w:rsid w:val="005726C9"/>
    <w:rsid w:val="00574816"/>
    <w:rsid w:val="005755CB"/>
    <w:rsid w:val="00575C72"/>
    <w:rsid w:val="00576A68"/>
    <w:rsid w:val="005807AC"/>
    <w:rsid w:val="00581CF2"/>
    <w:rsid w:val="00592430"/>
    <w:rsid w:val="00592646"/>
    <w:rsid w:val="00592D41"/>
    <w:rsid w:val="00593249"/>
    <w:rsid w:val="00594454"/>
    <w:rsid w:val="00595D6C"/>
    <w:rsid w:val="00595F0E"/>
    <w:rsid w:val="00596D75"/>
    <w:rsid w:val="005A41A1"/>
    <w:rsid w:val="005A5842"/>
    <w:rsid w:val="005A5E83"/>
    <w:rsid w:val="005B0514"/>
    <w:rsid w:val="005B31A0"/>
    <w:rsid w:val="005C6141"/>
    <w:rsid w:val="005C62D2"/>
    <w:rsid w:val="005C78E6"/>
    <w:rsid w:val="005C7F2D"/>
    <w:rsid w:val="005D1C55"/>
    <w:rsid w:val="005D274A"/>
    <w:rsid w:val="005D3FC6"/>
    <w:rsid w:val="005D40C0"/>
    <w:rsid w:val="005D78C3"/>
    <w:rsid w:val="005D7FC7"/>
    <w:rsid w:val="005E18E3"/>
    <w:rsid w:val="005E2A40"/>
    <w:rsid w:val="005E30AD"/>
    <w:rsid w:val="005E36C5"/>
    <w:rsid w:val="005E51C1"/>
    <w:rsid w:val="005E5607"/>
    <w:rsid w:val="005F1717"/>
    <w:rsid w:val="005F1CEE"/>
    <w:rsid w:val="005F213B"/>
    <w:rsid w:val="005F21C9"/>
    <w:rsid w:val="005F44AC"/>
    <w:rsid w:val="005F554B"/>
    <w:rsid w:val="005F567E"/>
    <w:rsid w:val="005F5E0F"/>
    <w:rsid w:val="00601DD6"/>
    <w:rsid w:val="00601E3F"/>
    <w:rsid w:val="00603F2E"/>
    <w:rsid w:val="00604646"/>
    <w:rsid w:val="006053C0"/>
    <w:rsid w:val="006079CE"/>
    <w:rsid w:val="0061067A"/>
    <w:rsid w:val="00611A51"/>
    <w:rsid w:val="00613470"/>
    <w:rsid w:val="00613DCD"/>
    <w:rsid w:val="00614421"/>
    <w:rsid w:val="00615593"/>
    <w:rsid w:val="006208D6"/>
    <w:rsid w:val="00622101"/>
    <w:rsid w:val="006226E4"/>
    <w:rsid w:val="006234FA"/>
    <w:rsid w:val="0062558C"/>
    <w:rsid w:val="006317E8"/>
    <w:rsid w:val="00633DD7"/>
    <w:rsid w:val="00634181"/>
    <w:rsid w:val="00634D31"/>
    <w:rsid w:val="00637F3E"/>
    <w:rsid w:val="0064422E"/>
    <w:rsid w:val="00650BCE"/>
    <w:rsid w:val="0065342D"/>
    <w:rsid w:val="00655B2A"/>
    <w:rsid w:val="00656418"/>
    <w:rsid w:val="006603EF"/>
    <w:rsid w:val="0066052E"/>
    <w:rsid w:val="0066144D"/>
    <w:rsid w:val="00661D19"/>
    <w:rsid w:val="0066320C"/>
    <w:rsid w:val="00665AA4"/>
    <w:rsid w:val="00665C05"/>
    <w:rsid w:val="0066654E"/>
    <w:rsid w:val="00674767"/>
    <w:rsid w:val="00675406"/>
    <w:rsid w:val="006813A2"/>
    <w:rsid w:val="00681669"/>
    <w:rsid w:val="00681D25"/>
    <w:rsid w:val="00683A2A"/>
    <w:rsid w:val="00685588"/>
    <w:rsid w:val="006869A7"/>
    <w:rsid w:val="00686B9F"/>
    <w:rsid w:val="00686F43"/>
    <w:rsid w:val="006873F0"/>
    <w:rsid w:val="00690710"/>
    <w:rsid w:val="00695249"/>
    <w:rsid w:val="006955E1"/>
    <w:rsid w:val="00695BFA"/>
    <w:rsid w:val="006A08A7"/>
    <w:rsid w:val="006A13D9"/>
    <w:rsid w:val="006A175D"/>
    <w:rsid w:val="006A2CC1"/>
    <w:rsid w:val="006A470F"/>
    <w:rsid w:val="006A588E"/>
    <w:rsid w:val="006A70E8"/>
    <w:rsid w:val="006B00E9"/>
    <w:rsid w:val="006B2D28"/>
    <w:rsid w:val="006B39F6"/>
    <w:rsid w:val="006B5A75"/>
    <w:rsid w:val="006B667B"/>
    <w:rsid w:val="006B6838"/>
    <w:rsid w:val="006B77A7"/>
    <w:rsid w:val="006B7A9E"/>
    <w:rsid w:val="006B7B5E"/>
    <w:rsid w:val="006C06E3"/>
    <w:rsid w:val="006C1A08"/>
    <w:rsid w:val="006C2D4E"/>
    <w:rsid w:val="006C2F2B"/>
    <w:rsid w:val="006C4BF0"/>
    <w:rsid w:val="006C4D5B"/>
    <w:rsid w:val="006C5AD2"/>
    <w:rsid w:val="006D036B"/>
    <w:rsid w:val="006D1B16"/>
    <w:rsid w:val="006D36FA"/>
    <w:rsid w:val="006D413C"/>
    <w:rsid w:val="006D590C"/>
    <w:rsid w:val="006D6319"/>
    <w:rsid w:val="006D7069"/>
    <w:rsid w:val="006E24C4"/>
    <w:rsid w:val="006E2F26"/>
    <w:rsid w:val="006E2FE0"/>
    <w:rsid w:val="006E6231"/>
    <w:rsid w:val="006E644A"/>
    <w:rsid w:val="006E6CC5"/>
    <w:rsid w:val="006F1471"/>
    <w:rsid w:val="006F4A70"/>
    <w:rsid w:val="006F5DCC"/>
    <w:rsid w:val="006F71A0"/>
    <w:rsid w:val="007001F6"/>
    <w:rsid w:val="00700EA8"/>
    <w:rsid w:val="0070132F"/>
    <w:rsid w:val="00701C26"/>
    <w:rsid w:val="00703C00"/>
    <w:rsid w:val="00703C0C"/>
    <w:rsid w:val="007061F8"/>
    <w:rsid w:val="0070771C"/>
    <w:rsid w:val="00707BF4"/>
    <w:rsid w:val="00713AA7"/>
    <w:rsid w:val="00713EDD"/>
    <w:rsid w:val="0071694E"/>
    <w:rsid w:val="00716C7F"/>
    <w:rsid w:val="00716F4A"/>
    <w:rsid w:val="00722148"/>
    <w:rsid w:val="00723749"/>
    <w:rsid w:val="00725997"/>
    <w:rsid w:val="00726738"/>
    <w:rsid w:val="007323E2"/>
    <w:rsid w:val="00732548"/>
    <w:rsid w:val="007331E4"/>
    <w:rsid w:val="00733F32"/>
    <w:rsid w:val="00742336"/>
    <w:rsid w:val="00742AE2"/>
    <w:rsid w:val="007431D5"/>
    <w:rsid w:val="00746DA5"/>
    <w:rsid w:val="00751AE8"/>
    <w:rsid w:val="00752917"/>
    <w:rsid w:val="00754358"/>
    <w:rsid w:val="00762EE7"/>
    <w:rsid w:val="00765139"/>
    <w:rsid w:val="007655B2"/>
    <w:rsid w:val="00766988"/>
    <w:rsid w:val="00774F29"/>
    <w:rsid w:val="00776388"/>
    <w:rsid w:val="007836D7"/>
    <w:rsid w:val="007840FF"/>
    <w:rsid w:val="00784FF4"/>
    <w:rsid w:val="007870C9"/>
    <w:rsid w:val="0078728E"/>
    <w:rsid w:val="00790189"/>
    <w:rsid w:val="00790317"/>
    <w:rsid w:val="007905A8"/>
    <w:rsid w:val="00791F9F"/>
    <w:rsid w:val="007921DB"/>
    <w:rsid w:val="00792477"/>
    <w:rsid w:val="00792961"/>
    <w:rsid w:val="00794C0C"/>
    <w:rsid w:val="00794EC3"/>
    <w:rsid w:val="00795B29"/>
    <w:rsid w:val="00796E05"/>
    <w:rsid w:val="007A03EE"/>
    <w:rsid w:val="007A6C23"/>
    <w:rsid w:val="007A6CD8"/>
    <w:rsid w:val="007B3B94"/>
    <w:rsid w:val="007B4EBC"/>
    <w:rsid w:val="007B4FBA"/>
    <w:rsid w:val="007B79E6"/>
    <w:rsid w:val="007C27EF"/>
    <w:rsid w:val="007C291C"/>
    <w:rsid w:val="007C3CAF"/>
    <w:rsid w:val="007C4C9B"/>
    <w:rsid w:val="007C5BE8"/>
    <w:rsid w:val="007C5D3D"/>
    <w:rsid w:val="007C6A30"/>
    <w:rsid w:val="007C6F2C"/>
    <w:rsid w:val="007D1671"/>
    <w:rsid w:val="007D2B93"/>
    <w:rsid w:val="007D3873"/>
    <w:rsid w:val="007D52B2"/>
    <w:rsid w:val="007D5616"/>
    <w:rsid w:val="007E3028"/>
    <w:rsid w:val="007E49A6"/>
    <w:rsid w:val="007E6B46"/>
    <w:rsid w:val="007E7811"/>
    <w:rsid w:val="007F58B5"/>
    <w:rsid w:val="007F5919"/>
    <w:rsid w:val="007F65CD"/>
    <w:rsid w:val="007F707E"/>
    <w:rsid w:val="007F77C3"/>
    <w:rsid w:val="008026DD"/>
    <w:rsid w:val="008027F1"/>
    <w:rsid w:val="00803C17"/>
    <w:rsid w:val="00804D01"/>
    <w:rsid w:val="00805B7E"/>
    <w:rsid w:val="0080606C"/>
    <w:rsid w:val="00806728"/>
    <w:rsid w:val="0080726B"/>
    <w:rsid w:val="008072BA"/>
    <w:rsid w:val="008101D4"/>
    <w:rsid w:val="00811442"/>
    <w:rsid w:val="00812087"/>
    <w:rsid w:val="00812932"/>
    <w:rsid w:val="00812F2F"/>
    <w:rsid w:val="00813516"/>
    <w:rsid w:val="0081463D"/>
    <w:rsid w:val="00816142"/>
    <w:rsid w:val="00817CC5"/>
    <w:rsid w:val="00820C84"/>
    <w:rsid w:val="00822C44"/>
    <w:rsid w:val="00824361"/>
    <w:rsid w:val="008249BF"/>
    <w:rsid w:val="00826ED1"/>
    <w:rsid w:val="00826F9B"/>
    <w:rsid w:val="008300D8"/>
    <w:rsid w:val="008300F9"/>
    <w:rsid w:val="00830154"/>
    <w:rsid w:val="00833008"/>
    <w:rsid w:val="00833299"/>
    <w:rsid w:val="008346D8"/>
    <w:rsid w:val="00834BB3"/>
    <w:rsid w:val="00835C53"/>
    <w:rsid w:val="00836448"/>
    <w:rsid w:val="008402D3"/>
    <w:rsid w:val="00844428"/>
    <w:rsid w:val="00845BD6"/>
    <w:rsid w:val="008501BA"/>
    <w:rsid w:val="00850489"/>
    <w:rsid w:val="008538D1"/>
    <w:rsid w:val="00855E3E"/>
    <w:rsid w:val="0085667F"/>
    <w:rsid w:val="00856B68"/>
    <w:rsid w:val="008603C9"/>
    <w:rsid w:val="00861868"/>
    <w:rsid w:val="008660F6"/>
    <w:rsid w:val="00866342"/>
    <w:rsid w:val="00867A29"/>
    <w:rsid w:val="00871CE9"/>
    <w:rsid w:val="00871F06"/>
    <w:rsid w:val="008762B0"/>
    <w:rsid w:val="0087684F"/>
    <w:rsid w:val="0087789E"/>
    <w:rsid w:val="008800D1"/>
    <w:rsid w:val="00881144"/>
    <w:rsid w:val="00882208"/>
    <w:rsid w:val="0088275A"/>
    <w:rsid w:val="00883533"/>
    <w:rsid w:val="008849BB"/>
    <w:rsid w:val="008859D9"/>
    <w:rsid w:val="0089098D"/>
    <w:rsid w:val="00891FE6"/>
    <w:rsid w:val="00892466"/>
    <w:rsid w:val="008937B8"/>
    <w:rsid w:val="00893F29"/>
    <w:rsid w:val="00894285"/>
    <w:rsid w:val="00895A1E"/>
    <w:rsid w:val="008969AD"/>
    <w:rsid w:val="00896F34"/>
    <w:rsid w:val="008972AA"/>
    <w:rsid w:val="008977B7"/>
    <w:rsid w:val="008A0DEC"/>
    <w:rsid w:val="008A1FDA"/>
    <w:rsid w:val="008A290A"/>
    <w:rsid w:val="008A32A1"/>
    <w:rsid w:val="008A3FD7"/>
    <w:rsid w:val="008A4D09"/>
    <w:rsid w:val="008B0916"/>
    <w:rsid w:val="008B0F02"/>
    <w:rsid w:val="008B3ED4"/>
    <w:rsid w:val="008B6251"/>
    <w:rsid w:val="008C1F88"/>
    <w:rsid w:val="008C36EB"/>
    <w:rsid w:val="008C5736"/>
    <w:rsid w:val="008D071C"/>
    <w:rsid w:val="008D13BD"/>
    <w:rsid w:val="008D1804"/>
    <w:rsid w:val="008D20B4"/>
    <w:rsid w:val="008D2B36"/>
    <w:rsid w:val="008D32DD"/>
    <w:rsid w:val="008D40C1"/>
    <w:rsid w:val="008D47B3"/>
    <w:rsid w:val="008D5068"/>
    <w:rsid w:val="008D7327"/>
    <w:rsid w:val="008E16CB"/>
    <w:rsid w:val="008E3A57"/>
    <w:rsid w:val="008E66CA"/>
    <w:rsid w:val="008E7D72"/>
    <w:rsid w:val="008F07CD"/>
    <w:rsid w:val="008F0E65"/>
    <w:rsid w:val="008F2D7A"/>
    <w:rsid w:val="008F4CD2"/>
    <w:rsid w:val="008F5DB2"/>
    <w:rsid w:val="00900D3C"/>
    <w:rsid w:val="0090150E"/>
    <w:rsid w:val="00901CC4"/>
    <w:rsid w:val="00902540"/>
    <w:rsid w:val="00902713"/>
    <w:rsid w:val="00903315"/>
    <w:rsid w:val="009046F1"/>
    <w:rsid w:val="009052BD"/>
    <w:rsid w:val="00905C04"/>
    <w:rsid w:val="009066F6"/>
    <w:rsid w:val="00907882"/>
    <w:rsid w:val="00910250"/>
    <w:rsid w:val="0091066D"/>
    <w:rsid w:val="00912449"/>
    <w:rsid w:val="00922ED4"/>
    <w:rsid w:val="00923CD8"/>
    <w:rsid w:val="00925BA3"/>
    <w:rsid w:val="009308BD"/>
    <w:rsid w:val="0093234A"/>
    <w:rsid w:val="00933836"/>
    <w:rsid w:val="00936538"/>
    <w:rsid w:val="0094096B"/>
    <w:rsid w:val="0094200B"/>
    <w:rsid w:val="00942312"/>
    <w:rsid w:val="0094592F"/>
    <w:rsid w:val="00947517"/>
    <w:rsid w:val="00950FC9"/>
    <w:rsid w:val="00951332"/>
    <w:rsid w:val="00952488"/>
    <w:rsid w:val="00953851"/>
    <w:rsid w:val="00953F25"/>
    <w:rsid w:val="00956041"/>
    <w:rsid w:val="00960EA8"/>
    <w:rsid w:val="009628AD"/>
    <w:rsid w:val="00962B36"/>
    <w:rsid w:val="0096608E"/>
    <w:rsid w:val="0096751A"/>
    <w:rsid w:val="009717A8"/>
    <w:rsid w:val="00972EDD"/>
    <w:rsid w:val="00974441"/>
    <w:rsid w:val="0097597C"/>
    <w:rsid w:val="0097646B"/>
    <w:rsid w:val="00976786"/>
    <w:rsid w:val="00976B87"/>
    <w:rsid w:val="009776AF"/>
    <w:rsid w:val="0098226C"/>
    <w:rsid w:val="009833E9"/>
    <w:rsid w:val="00983EF4"/>
    <w:rsid w:val="00983FC1"/>
    <w:rsid w:val="00985AF7"/>
    <w:rsid w:val="00986A44"/>
    <w:rsid w:val="00986B96"/>
    <w:rsid w:val="00987A73"/>
    <w:rsid w:val="009942F8"/>
    <w:rsid w:val="00994C8C"/>
    <w:rsid w:val="00995EDE"/>
    <w:rsid w:val="009A09FB"/>
    <w:rsid w:val="009A0DB3"/>
    <w:rsid w:val="009A15E3"/>
    <w:rsid w:val="009A3122"/>
    <w:rsid w:val="009A3BB4"/>
    <w:rsid w:val="009A3F86"/>
    <w:rsid w:val="009A531E"/>
    <w:rsid w:val="009A5E7B"/>
    <w:rsid w:val="009B4101"/>
    <w:rsid w:val="009B4393"/>
    <w:rsid w:val="009B50EF"/>
    <w:rsid w:val="009B6985"/>
    <w:rsid w:val="009B7A52"/>
    <w:rsid w:val="009C1553"/>
    <w:rsid w:val="009C4D8C"/>
    <w:rsid w:val="009C51DD"/>
    <w:rsid w:val="009C5A0E"/>
    <w:rsid w:val="009C68B7"/>
    <w:rsid w:val="009C7BEC"/>
    <w:rsid w:val="009D0180"/>
    <w:rsid w:val="009D0DD6"/>
    <w:rsid w:val="009D3266"/>
    <w:rsid w:val="009D355C"/>
    <w:rsid w:val="009D6004"/>
    <w:rsid w:val="009E24AB"/>
    <w:rsid w:val="009E2525"/>
    <w:rsid w:val="009E2E36"/>
    <w:rsid w:val="009E3B92"/>
    <w:rsid w:val="009E526C"/>
    <w:rsid w:val="009E6555"/>
    <w:rsid w:val="009E72A4"/>
    <w:rsid w:val="009F0D17"/>
    <w:rsid w:val="009F2841"/>
    <w:rsid w:val="009F4928"/>
    <w:rsid w:val="009F5DB0"/>
    <w:rsid w:val="00A01EF8"/>
    <w:rsid w:val="00A057ED"/>
    <w:rsid w:val="00A06A44"/>
    <w:rsid w:val="00A06B24"/>
    <w:rsid w:val="00A07F69"/>
    <w:rsid w:val="00A1282D"/>
    <w:rsid w:val="00A13E01"/>
    <w:rsid w:val="00A14BCA"/>
    <w:rsid w:val="00A14D6B"/>
    <w:rsid w:val="00A156DB"/>
    <w:rsid w:val="00A20541"/>
    <w:rsid w:val="00A20E0C"/>
    <w:rsid w:val="00A21329"/>
    <w:rsid w:val="00A215C3"/>
    <w:rsid w:val="00A21610"/>
    <w:rsid w:val="00A23191"/>
    <w:rsid w:val="00A24528"/>
    <w:rsid w:val="00A2529D"/>
    <w:rsid w:val="00A316EF"/>
    <w:rsid w:val="00A32E23"/>
    <w:rsid w:val="00A32FA0"/>
    <w:rsid w:val="00A336EE"/>
    <w:rsid w:val="00A35305"/>
    <w:rsid w:val="00A3582D"/>
    <w:rsid w:val="00A417E2"/>
    <w:rsid w:val="00A44568"/>
    <w:rsid w:val="00A45DF5"/>
    <w:rsid w:val="00A4647E"/>
    <w:rsid w:val="00A46811"/>
    <w:rsid w:val="00A47D68"/>
    <w:rsid w:val="00A50AA8"/>
    <w:rsid w:val="00A519D1"/>
    <w:rsid w:val="00A51E9B"/>
    <w:rsid w:val="00A53434"/>
    <w:rsid w:val="00A5416A"/>
    <w:rsid w:val="00A54F48"/>
    <w:rsid w:val="00A55858"/>
    <w:rsid w:val="00A55C39"/>
    <w:rsid w:val="00A562E1"/>
    <w:rsid w:val="00A56EA0"/>
    <w:rsid w:val="00A57421"/>
    <w:rsid w:val="00A61F5E"/>
    <w:rsid w:val="00A6556B"/>
    <w:rsid w:val="00A67BFE"/>
    <w:rsid w:val="00A7179B"/>
    <w:rsid w:val="00A74D1B"/>
    <w:rsid w:val="00A7555B"/>
    <w:rsid w:val="00A82385"/>
    <w:rsid w:val="00A833DA"/>
    <w:rsid w:val="00A855D2"/>
    <w:rsid w:val="00A85830"/>
    <w:rsid w:val="00A85A45"/>
    <w:rsid w:val="00A866DF"/>
    <w:rsid w:val="00A90412"/>
    <w:rsid w:val="00A91899"/>
    <w:rsid w:val="00A93094"/>
    <w:rsid w:val="00A9471F"/>
    <w:rsid w:val="00A94BB5"/>
    <w:rsid w:val="00A953BC"/>
    <w:rsid w:val="00A95835"/>
    <w:rsid w:val="00A966CD"/>
    <w:rsid w:val="00AA1BEC"/>
    <w:rsid w:val="00AA3F2A"/>
    <w:rsid w:val="00AA4BEC"/>
    <w:rsid w:val="00AA52A1"/>
    <w:rsid w:val="00AA5400"/>
    <w:rsid w:val="00AA61B9"/>
    <w:rsid w:val="00AB0FA0"/>
    <w:rsid w:val="00AB17AB"/>
    <w:rsid w:val="00AB1BB6"/>
    <w:rsid w:val="00AB21DF"/>
    <w:rsid w:val="00AB2748"/>
    <w:rsid w:val="00AB2896"/>
    <w:rsid w:val="00AB2D8B"/>
    <w:rsid w:val="00AB3175"/>
    <w:rsid w:val="00AB429F"/>
    <w:rsid w:val="00AB761D"/>
    <w:rsid w:val="00AC0F24"/>
    <w:rsid w:val="00AC1CD0"/>
    <w:rsid w:val="00AC1F3F"/>
    <w:rsid w:val="00AC2784"/>
    <w:rsid w:val="00AC35CC"/>
    <w:rsid w:val="00AC3C77"/>
    <w:rsid w:val="00AC4706"/>
    <w:rsid w:val="00AC668E"/>
    <w:rsid w:val="00AD0BD5"/>
    <w:rsid w:val="00AD0C26"/>
    <w:rsid w:val="00AD2252"/>
    <w:rsid w:val="00AD4E3F"/>
    <w:rsid w:val="00AD6E67"/>
    <w:rsid w:val="00AE1A38"/>
    <w:rsid w:val="00AE43CD"/>
    <w:rsid w:val="00AE46FC"/>
    <w:rsid w:val="00AE4CAA"/>
    <w:rsid w:val="00AE76C4"/>
    <w:rsid w:val="00AF0290"/>
    <w:rsid w:val="00AF0EE8"/>
    <w:rsid w:val="00AF1668"/>
    <w:rsid w:val="00AF2EB5"/>
    <w:rsid w:val="00AF30C0"/>
    <w:rsid w:val="00AF4995"/>
    <w:rsid w:val="00AF5D91"/>
    <w:rsid w:val="00B0061C"/>
    <w:rsid w:val="00B01C3E"/>
    <w:rsid w:val="00B052C0"/>
    <w:rsid w:val="00B13FC6"/>
    <w:rsid w:val="00B14A38"/>
    <w:rsid w:val="00B14B50"/>
    <w:rsid w:val="00B15483"/>
    <w:rsid w:val="00B15B7A"/>
    <w:rsid w:val="00B16768"/>
    <w:rsid w:val="00B243D4"/>
    <w:rsid w:val="00B24ED7"/>
    <w:rsid w:val="00B26943"/>
    <w:rsid w:val="00B305B8"/>
    <w:rsid w:val="00B310D5"/>
    <w:rsid w:val="00B31A3F"/>
    <w:rsid w:val="00B3215B"/>
    <w:rsid w:val="00B404FE"/>
    <w:rsid w:val="00B40774"/>
    <w:rsid w:val="00B41CC1"/>
    <w:rsid w:val="00B4473F"/>
    <w:rsid w:val="00B47B70"/>
    <w:rsid w:val="00B51113"/>
    <w:rsid w:val="00B531A9"/>
    <w:rsid w:val="00B53BB0"/>
    <w:rsid w:val="00B54EBF"/>
    <w:rsid w:val="00B56B0F"/>
    <w:rsid w:val="00B60FBA"/>
    <w:rsid w:val="00B64250"/>
    <w:rsid w:val="00B647FA"/>
    <w:rsid w:val="00B65730"/>
    <w:rsid w:val="00B6600C"/>
    <w:rsid w:val="00B6611C"/>
    <w:rsid w:val="00B667BD"/>
    <w:rsid w:val="00B671A8"/>
    <w:rsid w:val="00B6735B"/>
    <w:rsid w:val="00B71BD8"/>
    <w:rsid w:val="00B72A3C"/>
    <w:rsid w:val="00B72E26"/>
    <w:rsid w:val="00B7300C"/>
    <w:rsid w:val="00B74D86"/>
    <w:rsid w:val="00B74EC6"/>
    <w:rsid w:val="00B75B0F"/>
    <w:rsid w:val="00B76055"/>
    <w:rsid w:val="00B76D16"/>
    <w:rsid w:val="00B800CD"/>
    <w:rsid w:val="00B828EC"/>
    <w:rsid w:val="00B83B1D"/>
    <w:rsid w:val="00B85D90"/>
    <w:rsid w:val="00B8688F"/>
    <w:rsid w:val="00B87402"/>
    <w:rsid w:val="00B87524"/>
    <w:rsid w:val="00B87F07"/>
    <w:rsid w:val="00B90A9A"/>
    <w:rsid w:val="00B91275"/>
    <w:rsid w:val="00B92A07"/>
    <w:rsid w:val="00B93710"/>
    <w:rsid w:val="00B949A3"/>
    <w:rsid w:val="00B95000"/>
    <w:rsid w:val="00B96999"/>
    <w:rsid w:val="00B97134"/>
    <w:rsid w:val="00BA062C"/>
    <w:rsid w:val="00BA2177"/>
    <w:rsid w:val="00BA229C"/>
    <w:rsid w:val="00BA6573"/>
    <w:rsid w:val="00BA7253"/>
    <w:rsid w:val="00BB2381"/>
    <w:rsid w:val="00BB4906"/>
    <w:rsid w:val="00BB4E7E"/>
    <w:rsid w:val="00BC146F"/>
    <w:rsid w:val="00BC16FB"/>
    <w:rsid w:val="00BC3DB4"/>
    <w:rsid w:val="00BD1B4B"/>
    <w:rsid w:val="00BD2E62"/>
    <w:rsid w:val="00BD5959"/>
    <w:rsid w:val="00BD603F"/>
    <w:rsid w:val="00BE0E4A"/>
    <w:rsid w:val="00BE1A9C"/>
    <w:rsid w:val="00BE3615"/>
    <w:rsid w:val="00BE4453"/>
    <w:rsid w:val="00BE4B3D"/>
    <w:rsid w:val="00BE553C"/>
    <w:rsid w:val="00BE61BA"/>
    <w:rsid w:val="00BF088A"/>
    <w:rsid w:val="00BF1AF0"/>
    <w:rsid w:val="00BF3107"/>
    <w:rsid w:val="00BF4046"/>
    <w:rsid w:val="00BF4FBD"/>
    <w:rsid w:val="00BF6312"/>
    <w:rsid w:val="00BF6D11"/>
    <w:rsid w:val="00BF6EB2"/>
    <w:rsid w:val="00BF760A"/>
    <w:rsid w:val="00BF7EFC"/>
    <w:rsid w:val="00C00E98"/>
    <w:rsid w:val="00C0181B"/>
    <w:rsid w:val="00C02A09"/>
    <w:rsid w:val="00C02E41"/>
    <w:rsid w:val="00C03C0A"/>
    <w:rsid w:val="00C03C4B"/>
    <w:rsid w:val="00C0452E"/>
    <w:rsid w:val="00C05B32"/>
    <w:rsid w:val="00C06802"/>
    <w:rsid w:val="00C07609"/>
    <w:rsid w:val="00C107CC"/>
    <w:rsid w:val="00C134FA"/>
    <w:rsid w:val="00C14679"/>
    <w:rsid w:val="00C14AD8"/>
    <w:rsid w:val="00C1518D"/>
    <w:rsid w:val="00C16FAD"/>
    <w:rsid w:val="00C20BC8"/>
    <w:rsid w:val="00C239F5"/>
    <w:rsid w:val="00C24E29"/>
    <w:rsid w:val="00C25559"/>
    <w:rsid w:val="00C26AB7"/>
    <w:rsid w:val="00C27905"/>
    <w:rsid w:val="00C27F42"/>
    <w:rsid w:val="00C302B8"/>
    <w:rsid w:val="00C30772"/>
    <w:rsid w:val="00C3737A"/>
    <w:rsid w:val="00C44750"/>
    <w:rsid w:val="00C454C7"/>
    <w:rsid w:val="00C46E82"/>
    <w:rsid w:val="00C523BC"/>
    <w:rsid w:val="00C55C09"/>
    <w:rsid w:val="00C57261"/>
    <w:rsid w:val="00C57A72"/>
    <w:rsid w:val="00C65B81"/>
    <w:rsid w:val="00C677F8"/>
    <w:rsid w:val="00C74822"/>
    <w:rsid w:val="00C75BD2"/>
    <w:rsid w:val="00C774DB"/>
    <w:rsid w:val="00C8011E"/>
    <w:rsid w:val="00C84B35"/>
    <w:rsid w:val="00C85474"/>
    <w:rsid w:val="00C85C70"/>
    <w:rsid w:val="00C87BFC"/>
    <w:rsid w:val="00C94603"/>
    <w:rsid w:val="00C948C8"/>
    <w:rsid w:val="00C950EF"/>
    <w:rsid w:val="00C9598F"/>
    <w:rsid w:val="00CA594D"/>
    <w:rsid w:val="00CA6F7B"/>
    <w:rsid w:val="00CB1645"/>
    <w:rsid w:val="00CB2E33"/>
    <w:rsid w:val="00CB31B7"/>
    <w:rsid w:val="00CB335F"/>
    <w:rsid w:val="00CB474C"/>
    <w:rsid w:val="00CB6D6F"/>
    <w:rsid w:val="00CB7197"/>
    <w:rsid w:val="00CC0AC5"/>
    <w:rsid w:val="00CC1239"/>
    <w:rsid w:val="00CC1B76"/>
    <w:rsid w:val="00CC213F"/>
    <w:rsid w:val="00CC2720"/>
    <w:rsid w:val="00CC2D7B"/>
    <w:rsid w:val="00CC31AB"/>
    <w:rsid w:val="00CC3633"/>
    <w:rsid w:val="00CC46C2"/>
    <w:rsid w:val="00CC7948"/>
    <w:rsid w:val="00CD0315"/>
    <w:rsid w:val="00CD0996"/>
    <w:rsid w:val="00CD38FF"/>
    <w:rsid w:val="00CD405A"/>
    <w:rsid w:val="00CD7DBD"/>
    <w:rsid w:val="00CE17D0"/>
    <w:rsid w:val="00CE256A"/>
    <w:rsid w:val="00CE27FF"/>
    <w:rsid w:val="00CE2D44"/>
    <w:rsid w:val="00CE302F"/>
    <w:rsid w:val="00CE41A3"/>
    <w:rsid w:val="00CE48E8"/>
    <w:rsid w:val="00CE629B"/>
    <w:rsid w:val="00CE6DA8"/>
    <w:rsid w:val="00CF0293"/>
    <w:rsid w:val="00CF02D0"/>
    <w:rsid w:val="00CF1A94"/>
    <w:rsid w:val="00CF52DE"/>
    <w:rsid w:val="00CF659C"/>
    <w:rsid w:val="00CF68EF"/>
    <w:rsid w:val="00D001B8"/>
    <w:rsid w:val="00D062C0"/>
    <w:rsid w:val="00D072E3"/>
    <w:rsid w:val="00D07E62"/>
    <w:rsid w:val="00D11DDE"/>
    <w:rsid w:val="00D12D0F"/>
    <w:rsid w:val="00D153EF"/>
    <w:rsid w:val="00D16708"/>
    <w:rsid w:val="00D16A9C"/>
    <w:rsid w:val="00D16AAC"/>
    <w:rsid w:val="00D16BE8"/>
    <w:rsid w:val="00D170C7"/>
    <w:rsid w:val="00D20A5D"/>
    <w:rsid w:val="00D2124E"/>
    <w:rsid w:val="00D222F5"/>
    <w:rsid w:val="00D2481E"/>
    <w:rsid w:val="00D26414"/>
    <w:rsid w:val="00D26D90"/>
    <w:rsid w:val="00D32AC6"/>
    <w:rsid w:val="00D33F86"/>
    <w:rsid w:val="00D36831"/>
    <w:rsid w:val="00D36857"/>
    <w:rsid w:val="00D40223"/>
    <w:rsid w:val="00D41D28"/>
    <w:rsid w:val="00D43748"/>
    <w:rsid w:val="00D43FFD"/>
    <w:rsid w:val="00D44831"/>
    <w:rsid w:val="00D44E6E"/>
    <w:rsid w:val="00D4696F"/>
    <w:rsid w:val="00D46F4F"/>
    <w:rsid w:val="00D4756A"/>
    <w:rsid w:val="00D52545"/>
    <w:rsid w:val="00D53DE8"/>
    <w:rsid w:val="00D54C9E"/>
    <w:rsid w:val="00D5634C"/>
    <w:rsid w:val="00D6013C"/>
    <w:rsid w:val="00D60394"/>
    <w:rsid w:val="00D7098B"/>
    <w:rsid w:val="00D77403"/>
    <w:rsid w:val="00D802B7"/>
    <w:rsid w:val="00D80F5E"/>
    <w:rsid w:val="00D81838"/>
    <w:rsid w:val="00D82D0B"/>
    <w:rsid w:val="00D82E5A"/>
    <w:rsid w:val="00D83F34"/>
    <w:rsid w:val="00D869A9"/>
    <w:rsid w:val="00D9021E"/>
    <w:rsid w:val="00D91492"/>
    <w:rsid w:val="00D927F7"/>
    <w:rsid w:val="00D92D91"/>
    <w:rsid w:val="00D92EE4"/>
    <w:rsid w:val="00D93365"/>
    <w:rsid w:val="00D94C82"/>
    <w:rsid w:val="00D96A04"/>
    <w:rsid w:val="00D9759F"/>
    <w:rsid w:val="00DA0CE4"/>
    <w:rsid w:val="00DA12DC"/>
    <w:rsid w:val="00DA13FD"/>
    <w:rsid w:val="00DA1718"/>
    <w:rsid w:val="00DA2DED"/>
    <w:rsid w:val="00DA33E0"/>
    <w:rsid w:val="00DA52D7"/>
    <w:rsid w:val="00DA6350"/>
    <w:rsid w:val="00DB1F7F"/>
    <w:rsid w:val="00DB36C9"/>
    <w:rsid w:val="00DB3785"/>
    <w:rsid w:val="00DB65D8"/>
    <w:rsid w:val="00DB6E40"/>
    <w:rsid w:val="00DB74A8"/>
    <w:rsid w:val="00DC0AC9"/>
    <w:rsid w:val="00DC0E49"/>
    <w:rsid w:val="00DC16EC"/>
    <w:rsid w:val="00DC455D"/>
    <w:rsid w:val="00DD0224"/>
    <w:rsid w:val="00DD3189"/>
    <w:rsid w:val="00DD33F7"/>
    <w:rsid w:val="00DD343A"/>
    <w:rsid w:val="00DD44EA"/>
    <w:rsid w:val="00DD562E"/>
    <w:rsid w:val="00DD56FB"/>
    <w:rsid w:val="00DD6292"/>
    <w:rsid w:val="00DE2F1E"/>
    <w:rsid w:val="00DE32DF"/>
    <w:rsid w:val="00DE3301"/>
    <w:rsid w:val="00DE3CDA"/>
    <w:rsid w:val="00DE3D5C"/>
    <w:rsid w:val="00DE4076"/>
    <w:rsid w:val="00DE5A3C"/>
    <w:rsid w:val="00DF3068"/>
    <w:rsid w:val="00DF6D4D"/>
    <w:rsid w:val="00E00296"/>
    <w:rsid w:val="00E002FC"/>
    <w:rsid w:val="00E00E95"/>
    <w:rsid w:val="00E01EE2"/>
    <w:rsid w:val="00E01FA7"/>
    <w:rsid w:val="00E10699"/>
    <w:rsid w:val="00E109EE"/>
    <w:rsid w:val="00E15152"/>
    <w:rsid w:val="00E1621E"/>
    <w:rsid w:val="00E204E0"/>
    <w:rsid w:val="00E22EED"/>
    <w:rsid w:val="00E243D6"/>
    <w:rsid w:val="00E245E6"/>
    <w:rsid w:val="00E24EDF"/>
    <w:rsid w:val="00E27CDA"/>
    <w:rsid w:val="00E3042D"/>
    <w:rsid w:val="00E306E8"/>
    <w:rsid w:val="00E30A21"/>
    <w:rsid w:val="00E32BFB"/>
    <w:rsid w:val="00E334B5"/>
    <w:rsid w:val="00E3402E"/>
    <w:rsid w:val="00E370D9"/>
    <w:rsid w:val="00E437B2"/>
    <w:rsid w:val="00E4465B"/>
    <w:rsid w:val="00E44CF2"/>
    <w:rsid w:val="00E45F74"/>
    <w:rsid w:val="00E46A6A"/>
    <w:rsid w:val="00E46C61"/>
    <w:rsid w:val="00E471DB"/>
    <w:rsid w:val="00E5059F"/>
    <w:rsid w:val="00E53E4D"/>
    <w:rsid w:val="00E545BF"/>
    <w:rsid w:val="00E54616"/>
    <w:rsid w:val="00E54F94"/>
    <w:rsid w:val="00E55AFB"/>
    <w:rsid w:val="00E605C3"/>
    <w:rsid w:val="00E61479"/>
    <w:rsid w:val="00E61725"/>
    <w:rsid w:val="00E61A00"/>
    <w:rsid w:val="00E63DAE"/>
    <w:rsid w:val="00E64420"/>
    <w:rsid w:val="00E67813"/>
    <w:rsid w:val="00E67A2E"/>
    <w:rsid w:val="00E707B9"/>
    <w:rsid w:val="00E72C42"/>
    <w:rsid w:val="00E72DB8"/>
    <w:rsid w:val="00E732CE"/>
    <w:rsid w:val="00E739B4"/>
    <w:rsid w:val="00E75193"/>
    <w:rsid w:val="00E76D33"/>
    <w:rsid w:val="00E7732C"/>
    <w:rsid w:val="00E80F31"/>
    <w:rsid w:val="00E813C7"/>
    <w:rsid w:val="00E81D99"/>
    <w:rsid w:val="00E81E07"/>
    <w:rsid w:val="00E83E3E"/>
    <w:rsid w:val="00E8459C"/>
    <w:rsid w:val="00E85D89"/>
    <w:rsid w:val="00E87C07"/>
    <w:rsid w:val="00E91376"/>
    <w:rsid w:val="00E91A91"/>
    <w:rsid w:val="00E92A99"/>
    <w:rsid w:val="00E9312F"/>
    <w:rsid w:val="00E93296"/>
    <w:rsid w:val="00E953F9"/>
    <w:rsid w:val="00EA3D36"/>
    <w:rsid w:val="00EA4A07"/>
    <w:rsid w:val="00EA6934"/>
    <w:rsid w:val="00EA6F46"/>
    <w:rsid w:val="00EB0D3F"/>
    <w:rsid w:val="00EB0ECF"/>
    <w:rsid w:val="00EB0F90"/>
    <w:rsid w:val="00EB1C20"/>
    <w:rsid w:val="00EB3114"/>
    <w:rsid w:val="00EB3331"/>
    <w:rsid w:val="00EB3AE4"/>
    <w:rsid w:val="00EB526E"/>
    <w:rsid w:val="00EC1B84"/>
    <w:rsid w:val="00EC3546"/>
    <w:rsid w:val="00EC3924"/>
    <w:rsid w:val="00EC4160"/>
    <w:rsid w:val="00EC4A82"/>
    <w:rsid w:val="00EC6231"/>
    <w:rsid w:val="00EC7507"/>
    <w:rsid w:val="00EC7B75"/>
    <w:rsid w:val="00ED33EC"/>
    <w:rsid w:val="00ED407B"/>
    <w:rsid w:val="00ED5207"/>
    <w:rsid w:val="00ED5808"/>
    <w:rsid w:val="00EE1E28"/>
    <w:rsid w:val="00EE2762"/>
    <w:rsid w:val="00EE338F"/>
    <w:rsid w:val="00EE3B0E"/>
    <w:rsid w:val="00EE6067"/>
    <w:rsid w:val="00EF0C9E"/>
    <w:rsid w:val="00EF241A"/>
    <w:rsid w:val="00EF28CF"/>
    <w:rsid w:val="00EF5811"/>
    <w:rsid w:val="00EF619D"/>
    <w:rsid w:val="00EF7451"/>
    <w:rsid w:val="00F008D7"/>
    <w:rsid w:val="00F016C1"/>
    <w:rsid w:val="00F02194"/>
    <w:rsid w:val="00F0267E"/>
    <w:rsid w:val="00F02A9A"/>
    <w:rsid w:val="00F0398F"/>
    <w:rsid w:val="00F03D65"/>
    <w:rsid w:val="00F06456"/>
    <w:rsid w:val="00F10B2E"/>
    <w:rsid w:val="00F10F8D"/>
    <w:rsid w:val="00F112F1"/>
    <w:rsid w:val="00F12171"/>
    <w:rsid w:val="00F1585B"/>
    <w:rsid w:val="00F161FB"/>
    <w:rsid w:val="00F16960"/>
    <w:rsid w:val="00F177FD"/>
    <w:rsid w:val="00F208A2"/>
    <w:rsid w:val="00F212D1"/>
    <w:rsid w:val="00F213AD"/>
    <w:rsid w:val="00F2159A"/>
    <w:rsid w:val="00F22499"/>
    <w:rsid w:val="00F267EA"/>
    <w:rsid w:val="00F27E2E"/>
    <w:rsid w:val="00F27E96"/>
    <w:rsid w:val="00F30852"/>
    <w:rsid w:val="00F30DBA"/>
    <w:rsid w:val="00F318C8"/>
    <w:rsid w:val="00F323FA"/>
    <w:rsid w:val="00F33F92"/>
    <w:rsid w:val="00F34B6F"/>
    <w:rsid w:val="00F4348B"/>
    <w:rsid w:val="00F43C26"/>
    <w:rsid w:val="00F46285"/>
    <w:rsid w:val="00F46D90"/>
    <w:rsid w:val="00F50BD0"/>
    <w:rsid w:val="00F5155E"/>
    <w:rsid w:val="00F52411"/>
    <w:rsid w:val="00F56693"/>
    <w:rsid w:val="00F60184"/>
    <w:rsid w:val="00F60312"/>
    <w:rsid w:val="00F62253"/>
    <w:rsid w:val="00F63690"/>
    <w:rsid w:val="00F641A3"/>
    <w:rsid w:val="00F67389"/>
    <w:rsid w:val="00F70046"/>
    <w:rsid w:val="00F7210D"/>
    <w:rsid w:val="00F74333"/>
    <w:rsid w:val="00F756CC"/>
    <w:rsid w:val="00F75C51"/>
    <w:rsid w:val="00F76189"/>
    <w:rsid w:val="00F77343"/>
    <w:rsid w:val="00F77FA8"/>
    <w:rsid w:val="00F82CFE"/>
    <w:rsid w:val="00F834DE"/>
    <w:rsid w:val="00F906F4"/>
    <w:rsid w:val="00F9106F"/>
    <w:rsid w:val="00F910C2"/>
    <w:rsid w:val="00F91C67"/>
    <w:rsid w:val="00F929FB"/>
    <w:rsid w:val="00F92BD0"/>
    <w:rsid w:val="00F92C4A"/>
    <w:rsid w:val="00F95D56"/>
    <w:rsid w:val="00F96EF8"/>
    <w:rsid w:val="00F9738C"/>
    <w:rsid w:val="00FA17CC"/>
    <w:rsid w:val="00FA1978"/>
    <w:rsid w:val="00FA705A"/>
    <w:rsid w:val="00FA728D"/>
    <w:rsid w:val="00FA72A8"/>
    <w:rsid w:val="00FB4616"/>
    <w:rsid w:val="00FB4BA2"/>
    <w:rsid w:val="00FB6F29"/>
    <w:rsid w:val="00FC09F3"/>
    <w:rsid w:val="00FC4768"/>
    <w:rsid w:val="00FC4E52"/>
    <w:rsid w:val="00FC6BCD"/>
    <w:rsid w:val="00FD0317"/>
    <w:rsid w:val="00FD4104"/>
    <w:rsid w:val="00FD797E"/>
    <w:rsid w:val="00FD7B21"/>
    <w:rsid w:val="00FE4F01"/>
    <w:rsid w:val="00FE5C28"/>
    <w:rsid w:val="00FE790A"/>
    <w:rsid w:val="00FE7AD3"/>
    <w:rsid w:val="00FF11FF"/>
    <w:rsid w:val="00FF18CB"/>
    <w:rsid w:val="00FF1955"/>
    <w:rsid w:val="00FF4DB5"/>
    <w:rsid w:val="00FF5F9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3B1975"/>
  <w15:docId w15:val="{275751A5-4803-4AFC-A613-96927632F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63BE8"/>
    <w:pPr>
      <w:spacing w:after="200" w:line="276" w:lineRule="auto"/>
    </w:pPr>
    <w:rPr>
      <w:rFonts w:ascii="Calibri" w:eastAsia="Calibri" w:hAnsi="Calibri" w:cs="Times New Roman"/>
    </w:rPr>
  </w:style>
  <w:style w:type="paragraph" w:styleId="Virsraksts1">
    <w:name w:val="heading 1"/>
    <w:basedOn w:val="Parasts"/>
    <w:next w:val="Parasts"/>
    <w:link w:val="Virsraksts1Rakstz"/>
    <w:uiPriority w:val="9"/>
    <w:qFormat/>
    <w:rsid w:val="00C14679"/>
    <w:pPr>
      <w:keepNext/>
      <w:numPr>
        <w:numId w:val="2"/>
      </w:numPr>
      <w:tabs>
        <w:tab w:val="clear" w:pos="360"/>
        <w:tab w:val="num" w:pos="0"/>
      </w:tabs>
      <w:suppressAutoHyphens/>
      <w:overflowPunct w:val="0"/>
      <w:autoSpaceDE w:val="0"/>
      <w:spacing w:after="0" w:line="240" w:lineRule="auto"/>
      <w:ind w:left="0" w:firstLine="0"/>
      <w:jc w:val="center"/>
      <w:textAlignment w:val="baseline"/>
      <w:outlineLvl w:val="0"/>
    </w:pPr>
    <w:rPr>
      <w:rFonts w:ascii="Times New Roman" w:eastAsia="Times New Roman" w:hAnsi="Times New Roman"/>
      <w:sz w:val="24"/>
      <w:szCs w:val="24"/>
      <w:lang w:eastAsia="ar-SA"/>
    </w:rPr>
  </w:style>
  <w:style w:type="paragraph" w:styleId="Virsraksts2">
    <w:name w:val="heading 2"/>
    <w:basedOn w:val="Parasts"/>
    <w:next w:val="Parasts"/>
    <w:link w:val="Virsraksts2Rakstz"/>
    <w:uiPriority w:val="99"/>
    <w:qFormat/>
    <w:rsid w:val="00C14679"/>
    <w:pPr>
      <w:keepNext/>
      <w:suppressAutoHyphens/>
      <w:spacing w:after="0" w:line="240" w:lineRule="auto"/>
      <w:jc w:val="right"/>
      <w:outlineLvl w:val="1"/>
    </w:pPr>
    <w:rPr>
      <w:rFonts w:ascii="Times New Roman" w:eastAsia="Times New Roman" w:hAnsi="Times New Roman"/>
      <w:b/>
      <w:bCs/>
      <w:sz w:val="24"/>
      <w:szCs w:val="24"/>
      <w:lang w:eastAsia="ar-SA"/>
    </w:rPr>
  </w:style>
  <w:style w:type="paragraph" w:styleId="Virsraksts3">
    <w:name w:val="heading 3"/>
    <w:basedOn w:val="Parasts"/>
    <w:next w:val="Parasts"/>
    <w:link w:val="Virsraksts3Rakstz"/>
    <w:uiPriority w:val="99"/>
    <w:qFormat/>
    <w:rsid w:val="00902713"/>
    <w:pPr>
      <w:keepNext/>
      <w:tabs>
        <w:tab w:val="num" w:pos="720"/>
      </w:tabs>
      <w:suppressAutoHyphens/>
      <w:spacing w:after="0" w:line="240" w:lineRule="auto"/>
      <w:ind w:left="720" w:hanging="720"/>
      <w:jc w:val="center"/>
      <w:outlineLvl w:val="2"/>
    </w:pPr>
    <w:rPr>
      <w:rFonts w:ascii="Cambria" w:eastAsia="Arial Unicode MS" w:hAnsi="Cambria"/>
      <w:b/>
      <w:bCs/>
      <w:kern w:val="1"/>
      <w:sz w:val="28"/>
      <w:szCs w:val="20"/>
      <w:lang w:val="en-US" w:eastAsia="ar-SA"/>
    </w:rPr>
  </w:style>
  <w:style w:type="paragraph" w:styleId="Virsraksts4">
    <w:name w:val="heading 4"/>
    <w:basedOn w:val="Parasts"/>
    <w:next w:val="Parasts"/>
    <w:link w:val="Virsraksts4Rakstz"/>
    <w:uiPriority w:val="99"/>
    <w:qFormat/>
    <w:rsid w:val="00902713"/>
    <w:pPr>
      <w:keepNext/>
      <w:tabs>
        <w:tab w:val="num" w:pos="720"/>
      </w:tabs>
      <w:suppressAutoHyphens/>
      <w:spacing w:after="0" w:line="240" w:lineRule="auto"/>
      <w:ind w:left="720" w:hanging="720"/>
      <w:outlineLvl w:val="3"/>
    </w:pPr>
    <w:rPr>
      <w:rFonts w:ascii="Cambria" w:eastAsia="Arial Unicode MS" w:hAnsi="Cambria"/>
      <w:b/>
      <w:kern w:val="1"/>
      <w:sz w:val="28"/>
      <w:szCs w:val="20"/>
      <w:lang w:val="en-US" w:eastAsia="ar-SA"/>
    </w:rPr>
  </w:style>
  <w:style w:type="paragraph" w:styleId="Virsraksts5">
    <w:name w:val="heading 5"/>
    <w:basedOn w:val="Parasts"/>
    <w:next w:val="Parasts"/>
    <w:link w:val="Virsraksts5Rakstz"/>
    <w:uiPriority w:val="99"/>
    <w:unhideWhenUsed/>
    <w:qFormat/>
    <w:rsid w:val="00902713"/>
    <w:pPr>
      <w:keepNext/>
      <w:keepLines/>
      <w:spacing w:before="200" w:after="0"/>
      <w:outlineLvl w:val="4"/>
    </w:pPr>
    <w:rPr>
      <w:rFonts w:asciiTheme="majorHAnsi" w:eastAsiaTheme="majorEastAsia" w:hAnsiTheme="majorHAnsi" w:cstheme="majorBidi"/>
      <w:color w:val="1F4D78" w:themeColor="accent1" w:themeShade="7F"/>
    </w:rPr>
  </w:style>
  <w:style w:type="paragraph" w:styleId="Virsraksts6">
    <w:name w:val="heading 6"/>
    <w:basedOn w:val="Parasts"/>
    <w:next w:val="Parasts"/>
    <w:link w:val="Virsraksts6Rakstz"/>
    <w:uiPriority w:val="99"/>
    <w:qFormat/>
    <w:rsid w:val="00813516"/>
    <w:pPr>
      <w:numPr>
        <w:ilvl w:val="5"/>
        <w:numId w:val="19"/>
      </w:numPr>
      <w:spacing w:before="240" w:after="60" w:line="240" w:lineRule="auto"/>
      <w:outlineLvl w:val="5"/>
    </w:pPr>
    <w:rPr>
      <w:rFonts w:ascii="Times New Roman" w:eastAsia="Times New Roman" w:hAnsi="Times New Roman"/>
      <w:b/>
      <w:bCs/>
      <w:kern w:val="2"/>
      <w:lang w:eastAsia="ar-SA"/>
    </w:rPr>
  </w:style>
  <w:style w:type="paragraph" w:styleId="Virsraksts7">
    <w:name w:val="heading 7"/>
    <w:basedOn w:val="Parasts"/>
    <w:next w:val="Parasts"/>
    <w:link w:val="Virsraksts7Rakstz"/>
    <w:uiPriority w:val="99"/>
    <w:qFormat/>
    <w:rsid w:val="00902713"/>
    <w:pPr>
      <w:tabs>
        <w:tab w:val="num" w:pos="1440"/>
      </w:tabs>
      <w:suppressAutoHyphens/>
      <w:spacing w:before="240" w:after="60" w:line="240" w:lineRule="auto"/>
      <w:ind w:left="1440" w:hanging="1440"/>
      <w:outlineLvl w:val="6"/>
    </w:pPr>
    <w:rPr>
      <w:rFonts w:ascii="Arial" w:eastAsia="Arial Unicode MS" w:hAnsi="Arial"/>
      <w:kern w:val="1"/>
      <w:szCs w:val="20"/>
      <w:lang w:val="en-US" w:eastAsia="ar-SA"/>
    </w:rPr>
  </w:style>
  <w:style w:type="paragraph" w:styleId="Virsraksts8">
    <w:name w:val="heading 8"/>
    <w:basedOn w:val="Parasts"/>
    <w:next w:val="Parasts"/>
    <w:link w:val="Virsraksts8Rakstz"/>
    <w:qFormat/>
    <w:rsid w:val="00C14679"/>
    <w:pPr>
      <w:numPr>
        <w:ilvl w:val="7"/>
        <w:numId w:val="3"/>
      </w:numPr>
      <w:suppressAutoHyphens/>
      <w:spacing w:before="240" w:after="60" w:line="240" w:lineRule="auto"/>
      <w:outlineLvl w:val="7"/>
    </w:pPr>
    <w:rPr>
      <w:rFonts w:ascii="Arial" w:eastAsia="Times New Roman" w:hAnsi="Arial" w:cs="Cambria"/>
      <w:i/>
      <w:kern w:val="1"/>
      <w:szCs w:val="20"/>
      <w:lang w:eastAsia="ar-SA"/>
    </w:rPr>
  </w:style>
  <w:style w:type="paragraph" w:styleId="Virsraksts9">
    <w:name w:val="heading 9"/>
    <w:basedOn w:val="Parasts"/>
    <w:next w:val="Parasts"/>
    <w:link w:val="Virsraksts9Rakstz"/>
    <w:uiPriority w:val="99"/>
    <w:qFormat/>
    <w:rsid w:val="00902713"/>
    <w:pPr>
      <w:tabs>
        <w:tab w:val="num" w:pos="1800"/>
      </w:tabs>
      <w:suppressAutoHyphens/>
      <w:spacing w:before="240" w:after="60" w:line="240" w:lineRule="auto"/>
      <w:ind w:left="1800" w:hanging="1800"/>
      <w:outlineLvl w:val="8"/>
    </w:pPr>
    <w:rPr>
      <w:rFonts w:ascii="Arial" w:eastAsia="Arial Unicode MS" w:hAnsi="Arial"/>
      <w:b/>
      <w:i/>
      <w:kern w:val="1"/>
      <w:sz w:val="18"/>
      <w:szCs w:val="20"/>
      <w:lang w:val="en-US"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14679"/>
    <w:rPr>
      <w:rFonts w:ascii="Times New Roman" w:eastAsia="Times New Roman" w:hAnsi="Times New Roman" w:cs="Times New Roman"/>
      <w:sz w:val="24"/>
      <w:szCs w:val="24"/>
      <w:lang w:eastAsia="ar-SA"/>
    </w:rPr>
  </w:style>
  <w:style w:type="character" w:customStyle="1" w:styleId="Virsraksts2Rakstz">
    <w:name w:val="Virsraksts 2 Rakstz."/>
    <w:basedOn w:val="Noklusjumarindkopasfonts"/>
    <w:link w:val="Virsraksts2"/>
    <w:uiPriority w:val="99"/>
    <w:rsid w:val="00C14679"/>
    <w:rPr>
      <w:rFonts w:ascii="Times New Roman" w:eastAsia="Times New Roman" w:hAnsi="Times New Roman" w:cs="Times New Roman"/>
      <w:b/>
      <w:bCs/>
      <w:sz w:val="24"/>
      <w:szCs w:val="24"/>
      <w:lang w:eastAsia="ar-SA"/>
    </w:rPr>
  </w:style>
  <w:style w:type="character" w:customStyle="1" w:styleId="Virsraksts8Rakstz">
    <w:name w:val="Virsraksts 8 Rakstz."/>
    <w:basedOn w:val="Noklusjumarindkopasfonts"/>
    <w:link w:val="Virsraksts8"/>
    <w:rsid w:val="00C14679"/>
    <w:rPr>
      <w:rFonts w:ascii="Arial" w:eastAsia="Times New Roman" w:hAnsi="Arial" w:cs="Cambria"/>
      <w:i/>
      <w:kern w:val="1"/>
      <w:szCs w:val="20"/>
      <w:lang w:eastAsia="ar-SA"/>
    </w:rPr>
  </w:style>
  <w:style w:type="character" w:styleId="Hipersaite">
    <w:name w:val="Hyperlink"/>
    <w:uiPriority w:val="99"/>
    <w:unhideWhenUsed/>
    <w:rsid w:val="00C14679"/>
    <w:rPr>
      <w:color w:val="0000FF"/>
      <w:u w:val="single"/>
    </w:rPr>
  </w:style>
  <w:style w:type="paragraph" w:styleId="Sarakstarindkopa">
    <w:name w:val="List Paragraph"/>
    <w:aliases w:val="2,H&amp;P List Paragraph,Strip,Normal bullet 2,Bullet list"/>
    <w:basedOn w:val="Parasts"/>
    <w:link w:val="SarakstarindkopaRakstz"/>
    <w:uiPriority w:val="34"/>
    <w:qFormat/>
    <w:rsid w:val="00C14679"/>
    <w:pPr>
      <w:ind w:left="720"/>
      <w:contextualSpacing/>
    </w:pPr>
  </w:style>
  <w:style w:type="character" w:styleId="Komentraatsauce">
    <w:name w:val="annotation reference"/>
    <w:uiPriority w:val="99"/>
    <w:semiHidden/>
    <w:unhideWhenUsed/>
    <w:rsid w:val="00C14679"/>
    <w:rPr>
      <w:sz w:val="16"/>
      <w:szCs w:val="16"/>
    </w:rPr>
  </w:style>
  <w:style w:type="paragraph" w:styleId="Komentrateksts">
    <w:name w:val="annotation text"/>
    <w:basedOn w:val="Parasts"/>
    <w:link w:val="KomentratekstsRakstz"/>
    <w:uiPriority w:val="99"/>
    <w:unhideWhenUsed/>
    <w:rsid w:val="00C14679"/>
    <w:rPr>
      <w:sz w:val="20"/>
      <w:szCs w:val="20"/>
    </w:rPr>
  </w:style>
  <w:style w:type="character" w:customStyle="1" w:styleId="KomentratekstsRakstz">
    <w:name w:val="Komentāra teksts Rakstz."/>
    <w:basedOn w:val="Noklusjumarindkopasfonts"/>
    <w:link w:val="Komentrateksts"/>
    <w:uiPriority w:val="99"/>
    <w:rsid w:val="00C14679"/>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C14679"/>
    <w:rPr>
      <w:b/>
      <w:bCs/>
    </w:rPr>
  </w:style>
  <w:style w:type="character" w:customStyle="1" w:styleId="KomentratmaRakstz">
    <w:name w:val="Komentāra tēma Rakstz."/>
    <w:basedOn w:val="KomentratekstsRakstz"/>
    <w:link w:val="Komentratma"/>
    <w:uiPriority w:val="99"/>
    <w:semiHidden/>
    <w:rsid w:val="00C14679"/>
    <w:rPr>
      <w:rFonts w:ascii="Calibri" w:eastAsia="Calibri" w:hAnsi="Calibri" w:cs="Times New Roman"/>
      <w:b/>
      <w:bCs/>
      <w:sz w:val="20"/>
      <w:szCs w:val="20"/>
    </w:rPr>
  </w:style>
  <w:style w:type="paragraph" w:styleId="Balonteksts">
    <w:name w:val="Balloon Text"/>
    <w:basedOn w:val="Parasts"/>
    <w:link w:val="BalontekstsRakstz"/>
    <w:uiPriority w:val="99"/>
    <w:semiHidden/>
    <w:unhideWhenUsed/>
    <w:rsid w:val="00C14679"/>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C14679"/>
    <w:rPr>
      <w:rFonts w:ascii="Tahoma" w:eastAsia="Calibri" w:hAnsi="Tahoma" w:cs="Tahoma"/>
      <w:sz w:val="16"/>
      <w:szCs w:val="16"/>
    </w:rPr>
  </w:style>
  <w:style w:type="character" w:customStyle="1" w:styleId="SarakstarindkopaRakstz">
    <w:name w:val="Saraksta rindkopa Rakstz."/>
    <w:aliases w:val="2 Rakstz.,H&amp;P List Paragraph Rakstz.,Strip Rakstz.,Normal bullet 2 Rakstz.,Bullet list Rakstz."/>
    <w:link w:val="Sarakstarindkopa"/>
    <w:uiPriority w:val="34"/>
    <w:qFormat/>
    <w:locked/>
    <w:rsid w:val="00C14679"/>
    <w:rPr>
      <w:rFonts w:ascii="Calibri" w:eastAsia="Calibri" w:hAnsi="Calibri" w:cs="Times New Roman"/>
    </w:rPr>
  </w:style>
  <w:style w:type="paragraph" w:styleId="Prskatjums">
    <w:name w:val="Revision"/>
    <w:hidden/>
    <w:uiPriority w:val="99"/>
    <w:semiHidden/>
    <w:rsid w:val="00C14679"/>
    <w:pPr>
      <w:spacing w:after="0" w:line="240" w:lineRule="auto"/>
    </w:pPr>
    <w:rPr>
      <w:rFonts w:ascii="Calibri" w:eastAsia="Calibri" w:hAnsi="Calibri" w:cs="Times New Roman"/>
    </w:rPr>
  </w:style>
  <w:style w:type="character" w:customStyle="1" w:styleId="CommentTextChar1">
    <w:name w:val="Comment Text Char1"/>
    <w:rsid w:val="00C14679"/>
    <w:rPr>
      <w:rFonts w:ascii="Cambria" w:eastAsia="Cambria" w:hAnsi="Cambria" w:cs="Times New Roman"/>
      <w:kern w:val="1"/>
      <w:sz w:val="20"/>
      <w:szCs w:val="20"/>
      <w:lang w:val="x-none" w:eastAsia="ar-SA"/>
    </w:rPr>
  </w:style>
  <w:style w:type="paragraph" w:styleId="Galvene">
    <w:name w:val="header"/>
    <w:basedOn w:val="Parasts"/>
    <w:link w:val="GalveneRakstz"/>
    <w:uiPriority w:val="99"/>
    <w:unhideWhenUsed/>
    <w:rsid w:val="00C14679"/>
    <w:pPr>
      <w:tabs>
        <w:tab w:val="center" w:pos="4153"/>
        <w:tab w:val="right" w:pos="8306"/>
      </w:tabs>
    </w:pPr>
  </w:style>
  <w:style w:type="character" w:customStyle="1" w:styleId="GalveneRakstz">
    <w:name w:val="Galvene Rakstz."/>
    <w:basedOn w:val="Noklusjumarindkopasfonts"/>
    <w:link w:val="Galvene"/>
    <w:uiPriority w:val="99"/>
    <w:rsid w:val="00C14679"/>
    <w:rPr>
      <w:rFonts w:ascii="Calibri" w:eastAsia="Calibri" w:hAnsi="Calibri" w:cs="Times New Roman"/>
    </w:rPr>
  </w:style>
  <w:style w:type="paragraph" w:styleId="Kjene">
    <w:name w:val="footer"/>
    <w:basedOn w:val="Parasts"/>
    <w:link w:val="KjeneRakstz"/>
    <w:uiPriority w:val="99"/>
    <w:unhideWhenUsed/>
    <w:rsid w:val="00C14679"/>
    <w:pPr>
      <w:tabs>
        <w:tab w:val="center" w:pos="4153"/>
        <w:tab w:val="right" w:pos="8306"/>
      </w:tabs>
    </w:pPr>
  </w:style>
  <w:style w:type="character" w:customStyle="1" w:styleId="KjeneRakstz">
    <w:name w:val="Kājene Rakstz."/>
    <w:basedOn w:val="Noklusjumarindkopasfonts"/>
    <w:link w:val="Kjene"/>
    <w:uiPriority w:val="99"/>
    <w:rsid w:val="00C14679"/>
    <w:rPr>
      <w:rFonts w:ascii="Calibri" w:eastAsia="Calibri" w:hAnsi="Calibri" w:cs="Times New Roman"/>
    </w:rPr>
  </w:style>
  <w:style w:type="character" w:customStyle="1" w:styleId="Headerorfooter">
    <w:name w:val="Header or footer_"/>
    <w:link w:val="Headerorfooter0"/>
    <w:rsid w:val="00C14679"/>
    <w:rPr>
      <w:rFonts w:ascii="Arial Narrow" w:eastAsia="Arial Narrow" w:hAnsi="Arial Narrow" w:cs="Arial Narrow"/>
      <w:b/>
      <w:bCs/>
      <w:sz w:val="26"/>
      <w:szCs w:val="26"/>
      <w:shd w:val="clear" w:color="auto" w:fill="FFFFFF"/>
    </w:rPr>
  </w:style>
  <w:style w:type="character" w:customStyle="1" w:styleId="Bodytext2Bold">
    <w:name w:val="Body text (2) + Bold"/>
    <w:rsid w:val="00C14679"/>
    <w:rPr>
      <w:rFonts w:ascii="Arial Narrow" w:eastAsia="Arial Narrow" w:hAnsi="Arial Narrow" w:cs="Arial Narrow"/>
      <w:b/>
      <w:bCs/>
      <w:i w:val="0"/>
      <w:iCs w:val="0"/>
      <w:smallCaps w:val="0"/>
      <w:strike w:val="0"/>
      <w:color w:val="000000"/>
      <w:spacing w:val="0"/>
      <w:w w:val="100"/>
      <w:position w:val="0"/>
      <w:sz w:val="24"/>
      <w:szCs w:val="24"/>
      <w:u w:val="none"/>
      <w:lang w:val="lv-LV" w:eastAsia="lv-LV" w:bidi="lv-LV"/>
    </w:rPr>
  </w:style>
  <w:style w:type="paragraph" w:customStyle="1" w:styleId="Headerorfooter0">
    <w:name w:val="Header or footer"/>
    <w:basedOn w:val="Parasts"/>
    <w:link w:val="Headerorfooter"/>
    <w:rsid w:val="00C14679"/>
    <w:pPr>
      <w:widowControl w:val="0"/>
      <w:shd w:val="clear" w:color="auto" w:fill="FFFFFF"/>
      <w:spacing w:after="0" w:line="0" w:lineRule="atLeast"/>
    </w:pPr>
    <w:rPr>
      <w:rFonts w:ascii="Arial Narrow" w:eastAsia="Arial Narrow" w:hAnsi="Arial Narrow" w:cs="Arial Narrow"/>
      <w:b/>
      <w:bCs/>
      <w:sz w:val="26"/>
      <w:szCs w:val="26"/>
    </w:rPr>
  </w:style>
  <w:style w:type="character" w:customStyle="1" w:styleId="HeaderorfooterArialNarrow105ptBold">
    <w:name w:val="Header or footer + Arial Narrow;10;5 pt;Bold"/>
    <w:rsid w:val="00C14679"/>
    <w:rPr>
      <w:rFonts w:ascii="Arial Narrow" w:eastAsia="Arial Narrow" w:hAnsi="Arial Narrow" w:cs="Arial Narrow"/>
      <w:b/>
      <w:bCs/>
      <w:i w:val="0"/>
      <w:iCs w:val="0"/>
      <w:smallCaps w:val="0"/>
      <w:strike w:val="0"/>
      <w:color w:val="000000"/>
      <w:spacing w:val="0"/>
      <w:w w:val="100"/>
      <w:position w:val="0"/>
      <w:sz w:val="21"/>
      <w:szCs w:val="21"/>
      <w:u w:val="none"/>
      <w:lang w:val="lv-LV" w:eastAsia="lv-LV" w:bidi="lv-LV"/>
    </w:rPr>
  </w:style>
  <w:style w:type="character" w:customStyle="1" w:styleId="Bodytext22">
    <w:name w:val="Body text (22)_"/>
    <w:link w:val="Bodytext220"/>
    <w:rsid w:val="00C14679"/>
    <w:rPr>
      <w:rFonts w:ascii="Arial Narrow" w:eastAsia="Arial Narrow" w:hAnsi="Arial Narrow" w:cs="Arial Narrow"/>
      <w:b/>
      <w:bCs/>
      <w:i/>
      <w:iCs/>
      <w:sz w:val="21"/>
      <w:szCs w:val="21"/>
      <w:shd w:val="clear" w:color="auto" w:fill="FFFFFF"/>
    </w:rPr>
  </w:style>
  <w:style w:type="character" w:customStyle="1" w:styleId="Bodytext6105ptBoldItalic">
    <w:name w:val="Body text (6) + 10;5 pt;Bold;Italic"/>
    <w:rsid w:val="00C14679"/>
    <w:rPr>
      <w:rFonts w:ascii="Arial Narrow" w:eastAsia="Arial Narrow" w:hAnsi="Arial Narrow" w:cs="Arial Narrow"/>
      <w:b/>
      <w:bCs/>
      <w:i/>
      <w:iCs/>
      <w:smallCaps w:val="0"/>
      <w:strike w:val="0"/>
      <w:color w:val="000000"/>
      <w:spacing w:val="0"/>
      <w:w w:val="100"/>
      <w:position w:val="0"/>
      <w:sz w:val="21"/>
      <w:szCs w:val="21"/>
      <w:u w:val="none"/>
      <w:lang w:val="lv-LV" w:eastAsia="lv-LV" w:bidi="lv-LV"/>
    </w:rPr>
  </w:style>
  <w:style w:type="paragraph" w:customStyle="1" w:styleId="Bodytext220">
    <w:name w:val="Body text (22)"/>
    <w:basedOn w:val="Parasts"/>
    <w:link w:val="Bodytext22"/>
    <w:rsid w:val="00C14679"/>
    <w:pPr>
      <w:widowControl w:val="0"/>
      <w:shd w:val="clear" w:color="auto" w:fill="FFFFFF"/>
      <w:spacing w:before="960" w:after="360" w:line="394" w:lineRule="exact"/>
    </w:pPr>
    <w:rPr>
      <w:rFonts w:ascii="Arial Narrow" w:eastAsia="Arial Narrow" w:hAnsi="Arial Narrow" w:cs="Arial Narrow"/>
      <w:b/>
      <w:bCs/>
      <w:i/>
      <w:iCs/>
      <w:sz w:val="21"/>
      <w:szCs w:val="21"/>
    </w:rPr>
  </w:style>
  <w:style w:type="paragraph" w:customStyle="1" w:styleId="HeaderFooter">
    <w:name w:val="Header &amp; Footer"/>
    <w:rsid w:val="00C14679"/>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lang w:eastAsia="lv-LV"/>
    </w:rPr>
  </w:style>
  <w:style w:type="paragraph" w:customStyle="1" w:styleId="Default">
    <w:name w:val="Default"/>
    <w:rsid w:val="00C1467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BodyA">
    <w:name w:val="Body A"/>
    <w:rsid w:val="00C14679"/>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s-ES_tradnl" w:eastAsia="lv-LV"/>
    </w:rPr>
  </w:style>
  <w:style w:type="paragraph" w:customStyle="1" w:styleId="Heading">
    <w:name w:val="Heading"/>
    <w:next w:val="BodyA"/>
    <w:rsid w:val="00C14679"/>
    <w:pPr>
      <w:keepNext/>
      <w:pBdr>
        <w:top w:val="nil"/>
        <w:left w:val="nil"/>
        <w:bottom w:val="nil"/>
        <w:right w:val="nil"/>
        <w:between w:val="nil"/>
        <w:bar w:val="nil"/>
      </w:pBdr>
      <w:tabs>
        <w:tab w:val="left" w:pos="432"/>
      </w:tabs>
      <w:spacing w:after="0" w:line="240" w:lineRule="auto"/>
      <w:outlineLvl w:val="0"/>
    </w:pPr>
    <w:rPr>
      <w:rFonts w:ascii="Times New Roman" w:eastAsia="Arial Unicode MS" w:hAnsi="Times New Roman" w:cs="Arial Unicode MS"/>
      <w:b/>
      <w:bCs/>
      <w:caps/>
      <w:color w:val="000000"/>
      <w:kern w:val="32"/>
      <w:sz w:val="24"/>
      <w:szCs w:val="24"/>
      <w:u w:color="000000"/>
      <w:bdr w:val="nil"/>
      <w:lang w:eastAsia="lv-LV"/>
    </w:rPr>
  </w:style>
  <w:style w:type="numbering" w:customStyle="1" w:styleId="ImportedStyle1">
    <w:name w:val="Imported Style 1"/>
    <w:rsid w:val="00C14679"/>
    <w:pPr>
      <w:numPr>
        <w:numId w:val="3"/>
      </w:numPr>
    </w:pPr>
  </w:style>
  <w:style w:type="numbering" w:customStyle="1" w:styleId="ImportedStyle2">
    <w:name w:val="Imported Style 2"/>
    <w:rsid w:val="00C14679"/>
    <w:pPr>
      <w:numPr>
        <w:numId w:val="4"/>
      </w:numPr>
    </w:pPr>
  </w:style>
  <w:style w:type="numbering" w:customStyle="1" w:styleId="ImportedStyle3">
    <w:name w:val="Imported Style 3"/>
    <w:rsid w:val="00C14679"/>
    <w:pPr>
      <w:numPr>
        <w:numId w:val="5"/>
      </w:numPr>
    </w:pPr>
  </w:style>
  <w:style w:type="paragraph" w:customStyle="1" w:styleId="BodyAA">
    <w:name w:val="Body A A"/>
    <w:rsid w:val="00C14679"/>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lv-LV"/>
    </w:rPr>
  </w:style>
  <w:style w:type="numbering" w:customStyle="1" w:styleId="ImportedStyle10">
    <w:name w:val="Imported Style 1.0"/>
    <w:rsid w:val="00C14679"/>
    <w:pPr>
      <w:numPr>
        <w:numId w:val="6"/>
      </w:numPr>
    </w:pPr>
  </w:style>
  <w:style w:type="numbering" w:customStyle="1" w:styleId="ImportedStyle20">
    <w:name w:val="Imported Style 2.0"/>
    <w:rsid w:val="00C14679"/>
    <w:pPr>
      <w:numPr>
        <w:numId w:val="7"/>
      </w:numPr>
    </w:pPr>
  </w:style>
  <w:style w:type="paragraph" w:styleId="Bezatstarpm">
    <w:name w:val="No Spacing"/>
    <w:uiPriority w:val="1"/>
    <w:qFormat/>
    <w:rsid w:val="00C1467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lv-LV"/>
    </w:rPr>
  </w:style>
  <w:style w:type="numbering" w:customStyle="1" w:styleId="ImportedStyle4">
    <w:name w:val="Imported Style 4"/>
    <w:rsid w:val="00C14679"/>
    <w:pPr>
      <w:numPr>
        <w:numId w:val="8"/>
      </w:numPr>
    </w:pPr>
  </w:style>
  <w:style w:type="numbering" w:customStyle="1" w:styleId="ImportedStyle30">
    <w:name w:val="Imported Style 3.0"/>
    <w:rsid w:val="00C14679"/>
    <w:pPr>
      <w:numPr>
        <w:numId w:val="9"/>
      </w:numPr>
    </w:pPr>
  </w:style>
  <w:style w:type="numbering" w:customStyle="1" w:styleId="ImportedStyle40">
    <w:name w:val="Imported Style 4.0"/>
    <w:rsid w:val="00C14679"/>
    <w:pPr>
      <w:numPr>
        <w:numId w:val="10"/>
      </w:numPr>
    </w:pPr>
  </w:style>
  <w:style w:type="numbering" w:customStyle="1" w:styleId="ImportedStyle5">
    <w:name w:val="Imported Style 5"/>
    <w:rsid w:val="00C14679"/>
    <w:pPr>
      <w:numPr>
        <w:numId w:val="11"/>
      </w:numPr>
    </w:pPr>
  </w:style>
  <w:style w:type="numbering" w:customStyle="1" w:styleId="ImportedStyle6">
    <w:name w:val="Imported Style 6"/>
    <w:rsid w:val="00C14679"/>
    <w:pPr>
      <w:numPr>
        <w:numId w:val="12"/>
      </w:numPr>
    </w:pPr>
  </w:style>
  <w:style w:type="paragraph" w:customStyle="1" w:styleId="a">
    <w:name w:val="Обычный"/>
    <w:rsid w:val="00C14679"/>
    <w:pPr>
      <w:pBdr>
        <w:top w:val="nil"/>
        <w:left w:val="nil"/>
        <w:bottom w:val="nil"/>
        <w:right w:val="nil"/>
        <w:between w:val="nil"/>
        <w:bar w:val="nil"/>
      </w:pBdr>
      <w:suppressAutoHyphens/>
      <w:spacing w:after="0" w:line="240" w:lineRule="auto"/>
    </w:pPr>
    <w:rPr>
      <w:rFonts w:ascii="Cambria" w:eastAsia="Cambria" w:hAnsi="Cambria" w:cs="Cambria"/>
      <w:color w:val="000000"/>
      <w:kern w:val="1"/>
      <w:sz w:val="28"/>
      <w:szCs w:val="28"/>
      <w:u w:color="000000"/>
      <w:bdr w:val="nil"/>
      <w:lang w:eastAsia="lv-LV"/>
    </w:rPr>
  </w:style>
  <w:style w:type="numbering" w:styleId="111111">
    <w:name w:val="Outline List 2"/>
    <w:rsid w:val="00C14679"/>
    <w:pPr>
      <w:numPr>
        <w:numId w:val="13"/>
      </w:numPr>
    </w:pPr>
  </w:style>
  <w:style w:type="paragraph" w:styleId="Vresteksts">
    <w:name w:val="footnote text"/>
    <w:link w:val="VrestekstsRakstz"/>
    <w:rsid w:val="00C14679"/>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lang w:eastAsia="lv-LV"/>
    </w:rPr>
  </w:style>
  <w:style w:type="character" w:customStyle="1" w:styleId="VrestekstsRakstz">
    <w:name w:val="Vēres teksts Rakstz."/>
    <w:basedOn w:val="Noklusjumarindkopasfonts"/>
    <w:link w:val="Vresteksts"/>
    <w:rsid w:val="00C14679"/>
    <w:rPr>
      <w:rFonts w:ascii="Calibri" w:eastAsia="Calibri" w:hAnsi="Calibri" w:cs="Calibri"/>
      <w:color w:val="000000"/>
      <w:sz w:val="20"/>
      <w:szCs w:val="20"/>
      <w:u w:color="000000"/>
      <w:bdr w:val="nil"/>
      <w:lang w:eastAsia="lv-LV"/>
    </w:rPr>
  </w:style>
  <w:style w:type="character" w:styleId="Vresatsauce">
    <w:name w:val="footnote reference"/>
    <w:rsid w:val="00C14679"/>
    <w:rPr>
      <w:vertAlign w:val="superscript"/>
    </w:rPr>
  </w:style>
  <w:style w:type="paragraph" w:styleId="Pamatteksts">
    <w:name w:val="Body Text"/>
    <w:link w:val="PamattekstsRakstz"/>
    <w:rsid w:val="00C14679"/>
    <w:pPr>
      <w:pBdr>
        <w:top w:val="nil"/>
        <w:left w:val="nil"/>
        <w:bottom w:val="nil"/>
        <w:right w:val="nil"/>
        <w:between w:val="nil"/>
        <w:bar w:val="nil"/>
      </w:pBdr>
      <w:suppressAutoHyphens/>
      <w:spacing w:after="120" w:line="240" w:lineRule="auto"/>
    </w:pPr>
    <w:rPr>
      <w:rFonts w:ascii="Times New Roman" w:eastAsia="Arial Unicode MS" w:hAnsi="Times New Roman" w:cs="Arial Unicode MS"/>
      <w:color w:val="000000"/>
      <w:sz w:val="24"/>
      <w:szCs w:val="24"/>
      <w:u w:color="000000"/>
      <w:bdr w:val="nil"/>
      <w:lang w:eastAsia="lv-LV"/>
    </w:rPr>
  </w:style>
  <w:style w:type="character" w:customStyle="1" w:styleId="PamattekstsRakstz">
    <w:name w:val="Pamatteksts Rakstz."/>
    <w:basedOn w:val="Noklusjumarindkopasfonts"/>
    <w:link w:val="Pamatteksts"/>
    <w:rsid w:val="00C14679"/>
    <w:rPr>
      <w:rFonts w:ascii="Times New Roman" w:eastAsia="Arial Unicode MS" w:hAnsi="Times New Roman" w:cs="Arial Unicode MS"/>
      <w:color w:val="000000"/>
      <w:sz w:val="24"/>
      <w:szCs w:val="24"/>
      <w:u w:color="000000"/>
      <w:bdr w:val="nil"/>
      <w:lang w:eastAsia="lv-LV"/>
    </w:rPr>
  </w:style>
  <w:style w:type="numbering" w:customStyle="1" w:styleId="ImportedStyle50">
    <w:name w:val="Imported Style 5.0"/>
    <w:rsid w:val="00C14679"/>
    <w:pPr>
      <w:numPr>
        <w:numId w:val="14"/>
      </w:numPr>
    </w:pPr>
  </w:style>
  <w:style w:type="numbering" w:customStyle="1" w:styleId="ImportedStyle60">
    <w:name w:val="Imported Style 6.0"/>
    <w:rsid w:val="00C14679"/>
    <w:pPr>
      <w:numPr>
        <w:numId w:val="15"/>
      </w:numPr>
    </w:pPr>
  </w:style>
  <w:style w:type="character" w:customStyle="1" w:styleId="None">
    <w:name w:val="None"/>
    <w:rsid w:val="00C14679"/>
  </w:style>
  <w:style w:type="character" w:customStyle="1" w:styleId="Hyperlink0">
    <w:name w:val="Hyperlink.0"/>
    <w:rsid w:val="00C14679"/>
    <w:rPr>
      <w:color w:val="0000FF"/>
      <w:u w:val="single" w:color="0000FF"/>
    </w:rPr>
  </w:style>
  <w:style w:type="numbering" w:customStyle="1" w:styleId="ImportedStyle7">
    <w:name w:val="Imported Style 7"/>
    <w:rsid w:val="00C14679"/>
    <w:pPr>
      <w:numPr>
        <w:numId w:val="16"/>
      </w:numPr>
    </w:pPr>
  </w:style>
  <w:style w:type="numbering" w:customStyle="1" w:styleId="ImportedStyle8">
    <w:name w:val="Imported Style 8"/>
    <w:rsid w:val="00C14679"/>
    <w:pPr>
      <w:numPr>
        <w:numId w:val="17"/>
      </w:numPr>
    </w:pPr>
  </w:style>
  <w:style w:type="paragraph" w:styleId="Pamatteksts2">
    <w:name w:val="Body Text 2"/>
    <w:basedOn w:val="Parasts"/>
    <w:link w:val="Pamatteksts2Rakstz"/>
    <w:rsid w:val="00C14679"/>
    <w:pPr>
      <w:suppressAutoHyphens/>
      <w:spacing w:after="0" w:line="240" w:lineRule="auto"/>
    </w:pPr>
    <w:rPr>
      <w:rFonts w:ascii="Cambria" w:eastAsia="Cambria" w:hAnsi="Cambria"/>
      <w:kern w:val="1"/>
      <w:sz w:val="20"/>
      <w:szCs w:val="24"/>
      <w:lang w:val="en-GB" w:eastAsia="ar-SA"/>
    </w:rPr>
  </w:style>
  <w:style w:type="character" w:customStyle="1" w:styleId="BodyText2Char">
    <w:name w:val="Body Text 2 Char"/>
    <w:basedOn w:val="Noklusjumarindkopasfonts"/>
    <w:uiPriority w:val="99"/>
    <w:semiHidden/>
    <w:rsid w:val="00C14679"/>
    <w:rPr>
      <w:rFonts w:ascii="Calibri" w:eastAsia="Calibri" w:hAnsi="Calibri" w:cs="Times New Roman"/>
    </w:rPr>
  </w:style>
  <w:style w:type="character" w:customStyle="1" w:styleId="Pamatteksts2Rakstz">
    <w:name w:val="Pamatteksts 2 Rakstz."/>
    <w:link w:val="Pamatteksts2"/>
    <w:rsid w:val="00C14679"/>
    <w:rPr>
      <w:rFonts w:ascii="Cambria" w:eastAsia="Cambria" w:hAnsi="Cambria" w:cs="Times New Roman"/>
      <w:kern w:val="1"/>
      <w:sz w:val="20"/>
      <w:szCs w:val="24"/>
      <w:lang w:val="en-GB" w:eastAsia="ar-SA"/>
    </w:rPr>
  </w:style>
  <w:style w:type="table" w:styleId="Reatabula">
    <w:name w:val="Table Grid"/>
    <w:basedOn w:val="Parastatabula"/>
    <w:uiPriority w:val="39"/>
    <w:rsid w:val="00477E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6Rakstz">
    <w:name w:val="Virsraksts 6 Rakstz."/>
    <w:basedOn w:val="Noklusjumarindkopasfonts"/>
    <w:link w:val="Virsraksts6"/>
    <w:uiPriority w:val="99"/>
    <w:rsid w:val="00813516"/>
    <w:rPr>
      <w:rFonts w:ascii="Times New Roman" w:eastAsia="Times New Roman" w:hAnsi="Times New Roman" w:cs="Times New Roman"/>
      <w:b/>
      <w:bCs/>
      <w:kern w:val="2"/>
      <w:lang w:eastAsia="ar-SA"/>
    </w:rPr>
  </w:style>
  <w:style w:type="character" w:customStyle="1" w:styleId="Virsraksts5Rakstz">
    <w:name w:val="Virsraksts 5 Rakstz."/>
    <w:basedOn w:val="Noklusjumarindkopasfonts"/>
    <w:link w:val="Virsraksts5"/>
    <w:uiPriority w:val="99"/>
    <w:rsid w:val="00902713"/>
    <w:rPr>
      <w:rFonts w:asciiTheme="majorHAnsi" w:eastAsiaTheme="majorEastAsia" w:hAnsiTheme="majorHAnsi" w:cstheme="majorBidi"/>
      <w:color w:val="1F4D78" w:themeColor="accent1" w:themeShade="7F"/>
    </w:rPr>
  </w:style>
  <w:style w:type="character" w:customStyle="1" w:styleId="Virsraksts3Rakstz">
    <w:name w:val="Virsraksts 3 Rakstz."/>
    <w:basedOn w:val="Noklusjumarindkopasfonts"/>
    <w:link w:val="Virsraksts3"/>
    <w:uiPriority w:val="99"/>
    <w:rsid w:val="00902713"/>
    <w:rPr>
      <w:rFonts w:ascii="Cambria" w:eastAsia="Arial Unicode MS" w:hAnsi="Cambria" w:cs="Times New Roman"/>
      <w:b/>
      <w:bCs/>
      <w:kern w:val="1"/>
      <w:sz w:val="28"/>
      <w:szCs w:val="20"/>
      <w:lang w:val="en-US" w:eastAsia="ar-SA"/>
    </w:rPr>
  </w:style>
  <w:style w:type="character" w:customStyle="1" w:styleId="Virsraksts4Rakstz">
    <w:name w:val="Virsraksts 4 Rakstz."/>
    <w:basedOn w:val="Noklusjumarindkopasfonts"/>
    <w:link w:val="Virsraksts4"/>
    <w:uiPriority w:val="99"/>
    <w:rsid w:val="00902713"/>
    <w:rPr>
      <w:rFonts w:ascii="Cambria" w:eastAsia="Arial Unicode MS" w:hAnsi="Cambria" w:cs="Times New Roman"/>
      <w:b/>
      <w:kern w:val="1"/>
      <w:sz w:val="28"/>
      <w:szCs w:val="20"/>
      <w:lang w:val="en-US" w:eastAsia="ar-SA"/>
    </w:rPr>
  </w:style>
  <w:style w:type="character" w:customStyle="1" w:styleId="Virsraksts7Rakstz">
    <w:name w:val="Virsraksts 7 Rakstz."/>
    <w:basedOn w:val="Noklusjumarindkopasfonts"/>
    <w:link w:val="Virsraksts7"/>
    <w:uiPriority w:val="99"/>
    <w:rsid w:val="00902713"/>
    <w:rPr>
      <w:rFonts w:ascii="Arial" w:eastAsia="Arial Unicode MS" w:hAnsi="Arial" w:cs="Times New Roman"/>
      <w:kern w:val="1"/>
      <w:szCs w:val="20"/>
      <w:lang w:val="en-US" w:eastAsia="ar-SA"/>
    </w:rPr>
  </w:style>
  <w:style w:type="character" w:customStyle="1" w:styleId="Virsraksts9Rakstz">
    <w:name w:val="Virsraksts 9 Rakstz."/>
    <w:basedOn w:val="Noklusjumarindkopasfonts"/>
    <w:link w:val="Virsraksts9"/>
    <w:uiPriority w:val="99"/>
    <w:rsid w:val="00902713"/>
    <w:rPr>
      <w:rFonts w:ascii="Arial" w:eastAsia="Arial Unicode MS" w:hAnsi="Arial" w:cs="Times New Roman"/>
      <w:b/>
      <w:i/>
      <w:kern w:val="1"/>
      <w:sz w:val="18"/>
      <w:szCs w:val="20"/>
      <w:lang w:val="en-US" w:eastAsia="ar-SA"/>
    </w:rPr>
  </w:style>
  <w:style w:type="numbering" w:customStyle="1" w:styleId="List0">
    <w:name w:val="List 0"/>
    <w:rsid w:val="00902713"/>
    <w:pPr>
      <w:numPr>
        <w:numId w:val="20"/>
      </w:numPr>
    </w:pPr>
  </w:style>
  <w:style w:type="character" w:customStyle="1" w:styleId="HeaderorfooterArialNarrow">
    <w:name w:val="Header or footer + Arial Narrow"/>
    <w:aliases w:val="10,5 pt,Bold"/>
    <w:rsid w:val="00F33F92"/>
    <w:rPr>
      <w:rFonts w:ascii="Arial Narrow" w:eastAsia="Arial Narrow" w:hAnsi="Arial Narrow" w:cs="Arial Narrow" w:hint="default"/>
      <w:b/>
      <w:bCs/>
      <w:i/>
      <w:iCs/>
      <w:smallCaps w:val="0"/>
      <w:strike w:val="0"/>
      <w:dstrike w:val="0"/>
      <w:color w:val="000000"/>
      <w:spacing w:val="0"/>
      <w:w w:val="100"/>
      <w:position w:val="0"/>
      <w:sz w:val="21"/>
      <w:szCs w:val="21"/>
      <w:u w:val="none"/>
      <w:effect w:val="none"/>
      <w:lang w:val="lv-LV" w:eastAsia="lv-LV" w:bidi="lv-LV"/>
    </w:rPr>
  </w:style>
  <w:style w:type="character" w:styleId="Izmantotahipersaite">
    <w:name w:val="FollowedHyperlink"/>
    <w:basedOn w:val="Noklusjumarindkopasfonts"/>
    <w:uiPriority w:val="99"/>
    <w:semiHidden/>
    <w:unhideWhenUsed/>
    <w:rsid w:val="00DD56FB"/>
    <w:rPr>
      <w:color w:val="954F72" w:themeColor="followedHyperlink"/>
      <w:u w:val="single"/>
    </w:rPr>
  </w:style>
  <w:style w:type="paragraph" w:styleId="Pamattekstsaratkpi">
    <w:name w:val="Body Text Indent"/>
    <w:basedOn w:val="Parasts"/>
    <w:link w:val="PamattekstsaratkpiRakstz"/>
    <w:uiPriority w:val="99"/>
    <w:semiHidden/>
    <w:unhideWhenUsed/>
    <w:rsid w:val="00845BD6"/>
    <w:pPr>
      <w:spacing w:after="120"/>
      <w:ind w:left="283"/>
    </w:pPr>
  </w:style>
  <w:style w:type="character" w:customStyle="1" w:styleId="PamattekstsaratkpiRakstz">
    <w:name w:val="Pamatteksts ar atkāpi Rakstz."/>
    <w:basedOn w:val="Noklusjumarindkopasfonts"/>
    <w:link w:val="Pamattekstsaratkpi"/>
    <w:uiPriority w:val="99"/>
    <w:semiHidden/>
    <w:rsid w:val="00845BD6"/>
    <w:rPr>
      <w:rFonts w:ascii="Calibri" w:eastAsia="Calibri" w:hAnsi="Calibri" w:cs="Times New Roman"/>
    </w:rPr>
  </w:style>
  <w:style w:type="character" w:styleId="Izteiksmgs">
    <w:name w:val="Strong"/>
    <w:basedOn w:val="Noklusjumarindkopasfonts"/>
    <w:uiPriority w:val="22"/>
    <w:qFormat/>
    <w:rsid w:val="004C16D8"/>
    <w:rPr>
      <w:b/>
      <w:bCs/>
    </w:rPr>
  </w:style>
  <w:style w:type="character" w:styleId="Neatrisintapieminana">
    <w:name w:val="Unresolved Mention"/>
    <w:basedOn w:val="Noklusjumarindkopasfonts"/>
    <w:uiPriority w:val="99"/>
    <w:semiHidden/>
    <w:unhideWhenUsed/>
    <w:rsid w:val="009C1553"/>
    <w:rPr>
      <w:color w:val="605E5C"/>
      <w:shd w:val="clear" w:color="auto" w:fill="E1DFDD"/>
    </w:rPr>
  </w:style>
  <w:style w:type="numbering" w:customStyle="1" w:styleId="CurrentList1">
    <w:name w:val="Current List1"/>
    <w:uiPriority w:val="99"/>
    <w:rsid w:val="00703C00"/>
    <w:pPr>
      <w:numPr>
        <w:numId w:val="38"/>
      </w:numPr>
    </w:pPr>
  </w:style>
  <w:style w:type="paragraph" w:styleId="Paraststmeklis">
    <w:name w:val="Normal (Web)"/>
    <w:basedOn w:val="Parasts"/>
    <w:uiPriority w:val="99"/>
    <w:unhideWhenUsed/>
    <w:rsid w:val="00A855D2"/>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534829">
      <w:bodyDiv w:val="1"/>
      <w:marLeft w:val="0"/>
      <w:marRight w:val="0"/>
      <w:marTop w:val="0"/>
      <w:marBottom w:val="0"/>
      <w:divBdr>
        <w:top w:val="none" w:sz="0" w:space="0" w:color="auto"/>
        <w:left w:val="none" w:sz="0" w:space="0" w:color="auto"/>
        <w:bottom w:val="none" w:sz="0" w:space="0" w:color="auto"/>
        <w:right w:val="none" w:sz="0" w:space="0" w:color="auto"/>
      </w:divBdr>
    </w:div>
    <w:div w:id="69085925">
      <w:bodyDiv w:val="1"/>
      <w:marLeft w:val="0"/>
      <w:marRight w:val="0"/>
      <w:marTop w:val="0"/>
      <w:marBottom w:val="0"/>
      <w:divBdr>
        <w:top w:val="none" w:sz="0" w:space="0" w:color="auto"/>
        <w:left w:val="none" w:sz="0" w:space="0" w:color="auto"/>
        <w:bottom w:val="none" w:sz="0" w:space="0" w:color="auto"/>
        <w:right w:val="none" w:sz="0" w:space="0" w:color="auto"/>
      </w:divBdr>
    </w:div>
    <w:div w:id="208689790">
      <w:bodyDiv w:val="1"/>
      <w:marLeft w:val="0"/>
      <w:marRight w:val="0"/>
      <w:marTop w:val="0"/>
      <w:marBottom w:val="0"/>
      <w:divBdr>
        <w:top w:val="none" w:sz="0" w:space="0" w:color="auto"/>
        <w:left w:val="none" w:sz="0" w:space="0" w:color="auto"/>
        <w:bottom w:val="none" w:sz="0" w:space="0" w:color="auto"/>
        <w:right w:val="none" w:sz="0" w:space="0" w:color="auto"/>
      </w:divBdr>
    </w:div>
    <w:div w:id="247347383">
      <w:bodyDiv w:val="1"/>
      <w:marLeft w:val="0"/>
      <w:marRight w:val="0"/>
      <w:marTop w:val="0"/>
      <w:marBottom w:val="0"/>
      <w:divBdr>
        <w:top w:val="none" w:sz="0" w:space="0" w:color="auto"/>
        <w:left w:val="none" w:sz="0" w:space="0" w:color="auto"/>
        <w:bottom w:val="none" w:sz="0" w:space="0" w:color="auto"/>
        <w:right w:val="none" w:sz="0" w:space="0" w:color="auto"/>
      </w:divBdr>
    </w:div>
    <w:div w:id="254749466">
      <w:bodyDiv w:val="1"/>
      <w:marLeft w:val="0"/>
      <w:marRight w:val="0"/>
      <w:marTop w:val="0"/>
      <w:marBottom w:val="0"/>
      <w:divBdr>
        <w:top w:val="none" w:sz="0" w:space="0" w:color="auto"/>
        <w:left w:val="none" w:sz="0" w:space="0" w:color="auto"/>
        <w:bottom w:val="none" w:sz="0" w:space="0" w:color="auto"/>
        <w:right w:val="none" w:sz="0" w:space="0" w:color="auto"/>
      </w:divBdr>
    </w:div>
    <w:div w:id="297149164">
      <w:bodyDiv w:val="1"/>
      <w:marLeft w:val="0"/>
      <w:marRight w:val="0"/>
      <w:marTop w:val="0"/>
      <w:marBottom w:val="0"/>
      <w:divBdr>
        <w:top w:val="none" w:sz="0" w:space="0" w:color="auto"/>
        <w:left w:val="none" w:sz="0" w:space="0" w:color="auto"/>
        <w:bottom w:val="none" w:sz="0" w:space="0" w:color="auto"/>
        <w:right w:val="none" w:sz="0" w:space="0" w:color="auto"/>
      </w:divBdr>
      <w:divsChild>
        <w:div w:id="1527669703">
          <w:marLeft w:val="3000"/>
          <w:marRight w:val="0"/>
          <w:marTop w:val="0"/>
          <w:marBottom w:val="0"/>
          <w:divBdr>
            <w:top w:val="none" w:sz="0" w:space="0" w:color="auto"/>
            <w:left w:val="none" w:sz="0" w:space="0" w:color="auto"/>
            <w:bottom w:val="none" w:sz="0" w:space="0" w:color="auto"/>
            <w:right w:val="none" w:sz="0" w:space="0" w:color="auto"/>
          </w:divBdr>
        </w:div>
        <w:div w:id="1874070919">
          <w:marLeft w:val="0"/>
          <w:marRight w:val="0"/>
          <w:marTop w:val="0"/>
          <w:marBottom w:val="0"/>
          <w:divBdr>
            <w:top w:val="none" w:sz="0" w:space="0" w:color="auto"/>
            <w:left w:val="none" w:sz="0" w:space="0" w:color="auto"/>
            <w:bottom w:val="none" w:sz="0" w:space="0" w:color="auto"/>
            <w:right w:val="none" w:sz="0" w:space="0" w:color="auto"/>
          </w:divBdr>
          <w:divsChild>
            <w:div w:id="1299147983">
              <w:marLeft w:val="0"/>
              <w:marRight w:val="0"/>
              <w:marTop w:val="0"/>
              <w:marBottom w:val="0"/>
              <w:divBdr>
                <w:top w:val="none" w:sz="0" w:space="0" w:color="auto"/>
                <w:left w:val="none" w:sz="0" w:space="0" w:color="auto"/>
                <w:bottom w:val="none" w:sz="0" w:space="0" w:color="auto"/>
                <w:right w:val="none" w:sz="0" w:space="0" w:color="auto"/>
              </w:divBdr>
              <w:divsChild>
                <w:div w:id="1159884139">
                  <w:marLeft w:val="0"/>
                  <w:marRight w:val="0"/>
                  <w:marTop w:val="0"/>
                  <w:marBottom w:val="0"/>
                  <w:divBdr>
                    <w:top w:val="none" w:sz="0" w:space="0" w:color="auto"/>
                    <w:left w:val="none" w:sz="0" w:space="0" w:color="auto"/>
                    <w:bottom w:val="none" w:sz="0" w:space="0" w:color="auto"/>
                    <w:right w:val="none" w:sz="0" w:space="0" w:color="auto"/>
                  </w:divBdr>
                  <w:divsChild>
                    <w:div w:id="173207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2296452">
      <w:bodyDiv w:val="1"/>
      <w:marLeft w:val="0"/>
      <w:marRight w:val="0"/>
      <w:marTop w:val="0"/>
      <w:marBottom w:val="0"/>
      <w:divBdr>
        <w:top w:val="none" w:sz="0" w:space="0" w:color="auto"/>
        <w:left w:val="none" w:sz="0" w:space="0" w:color="auto"/>
        <w:bottom w:val="none" w:sz="0" w:space="0" w:color="auto"/>
        <w:right w:val="none" w:sz="0" w:space="0" w:color="auto"/>
      </w:divBdr>
    </w:div>
    <w:div w:id="380322701">
      <w:bodyDiv w:val="1"/>
      <w:marLeft w:val="0"/>
      <w:marRight w:val="0"/>
      <w:marTop w:val="0"/>
      <w:marBottom w:val="0"/>
      <w:divBdr>
        <w:top w:val="none" w:sz="0" w:space="0" w:color="auto"/>
        <w:left w:val="none" w:sz="0" w:space="0" w:color="auto"/>
        <w:bottom w:val="none" w:sz="0" w:space="0" w:color="auto"/>
        <w:right w:val="none" w:sz="0" w:space="0" w:color="auto"/>
      </w:divBdr>
    </w:div>
    <w:div w:id="620502466">
      <w:bodyDiv w:val="1"/>
      <w:marLeft w:val="0"/>
      <w:marRight w:val="0"/>
      <w:marTop w:val="0"/>
      <w:marBottom w:val="0"/>
      <w:divBdr>
        <w:top w:val="none" w:sz="0" w:space="0" w:color="auto"/>
        <w:left w:val="none" w:sz="0" w:space="0" w:color="auto"/>
        <w:bottom w:val="none" w:sz="0" w:space="0" w:color="auto"/>
        <w:right w:val="none" w:sz="0" w:space="0" w:color="auto"/>
      </w:divBdr>
    </w:div>
    <w:div w:id="621687818">
      <w:bodyDiv w:val="1"/>
      <w:marLeft w:val="0"/>
      <w:marRight w:val="0"/>
      <w:marTop w:val="0"/>
      <w:marBottom w:val="0"/>
      <w:divBdr>
        <w:top w:val="none" w:sz="0" w:space="0" w:color="auto"/>
        <w:left w:val="none" w:sz="0" w:space="0" w:color="auto"/>
        <w:bottom w:val="none" w:sz="0" w:space="0" w:color="auto"/>
        <w:right w:val="none" w:sz="0" w:space="0" w:color="auto"/>
      </w:divBdr>
    </w:div>
    <w:div w:id="642589858">
      <w:bodyDiv w:val="1"/>
      <w:marLeft w:val="0"/>
      <w:marRight w:val="0"/>
      <w:marTop w:val="0"/>
      <w:marBottom w:val="0"/>
      <w:divBdr>
        <w:top w:val="none" w:sz="0" w:space="0" w:color="auto"/>
        <w:left w:val="none" w:sz="0" w:space="0" w:color="auto"/>
        <w:bottom w:val="none" w:sz="0" w:space="0" w:color="auto"/>
        <w:right w:val="none" w:sz="0" w:space="0" w:color="auto"/>
      </w:divBdr>
    </w:div>
    <w:div w:id="660164199">
      <w:bodyDiv w:val="1"/>
      <w:marLeft w:val="0"/>
      <w:marRight w:val="0"/>
      <w:marTop w:val="0"/>
      <w:marBottom w:val="0"/>
      <w:divBdr>
        <w:top w:val="none" w:sz="0" w:space="0" w:color="auto"/>
        <w:left w:val="none" w:sz="0" w:space="0" w:color="auto"/>
        <w:bottom w:val="none" w:sz="0" w:space="0" w:color="auto"/>
        <w:right w:val="none" w:sz="0" w:space="0" w:color="auto"/>
      </w:divBdr>
      <w:divsChild>
        <w:div w:id="851532457">
          <w:marLeft w:val="0"/>
          <w:marRight w:val="0"/>
          <w:marTop w:val="0"/>
          <w:marBottom w:val="0"/>
          <w:divBdr>
            <w:top w:val="none" w:sz="0" w:space="0" w:color="auto"/>
            <w:left w:val="none" w:sz="0" w:space="0" w:color="auto"/>
            <w:bottom w:val="none" w:sz="0" w:space="0" w:color="auto"/>
            <w:right w:val="none" w:sz="0" w:space="0" w:color="auto"/>
          </w:divBdr>
          <w:divsChild>
            <w:div w:id="1293242972">
              <w:marLeft w:val="0"/>
              <w:marRight w:val="0"/>
              <w:marTop w:val="0"/>
              <w:marBottom w:val="0"/>
              <w:divBdr>
                <w:top w:val="none" w:sz="0" w:space="0" w:color="auto"/>
                <w:left w:val="none" w:sz="0" w:space="0" w:color="auto"/>
                <w:bottom w:val="none" w:sz="0" w:space="0" w:color="auto"/>
                <w:right w:val="none" w:sz="0" w:space="0" w:color="auto"/>
              </w:divBdr>
              <w:divsChild>
                <w:div w:id="1607693132">
                  <w:marLeft w:val="0"/>
                  <w:marRight w:val="0"/>
                  <w:marTop w:val="0"/>
                  <w:marBottom w:val="0"/>
                  <w:divBdr>
                    <w:top w:val="none" w:sz="0" w:space="0" w:color="auto"/>
                    <w:left w:val="none" w:sz="0" w:space="0" w:color="auto"/>
                    <w:bottom w:val="none" w:sz="0" w:space="0" w:color="auto"/>
                    <w:right w:val="none" w:sz="0" w:space="0" w:color="auto"/>
                  </w:divBdr>
                  <w:divsChild>
                    <w:div w:id="41308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238">
          <w:marLeft w:val="3000"/>
          <w:marRight w:val="0"/>
          <w:marTop w:val="0"/>
          <w:marBottom w:val="0"/>
          <w:divBdr>
            <w:top w:val="none" w:sz="0" w:space="0" w:color="auto"/>
            <w:left w:val="none" w:sz="0" w:space="0" w:color="auto"/>
            <w:bottom w:val="none" w:sz="0" w:space="0" w:color="auto"/>
            <w:right w:val="none" w:sz="0" w:space="0" w:color="auto"/>
          </w:divBdr>
        </w:div>
      </w:divsChild>
    </w:div>
    <w:div w:id="675157355">
      <w:bodyDiv w:val="1"/>
      <w:marLeft w:val="0"/>
      <w:marRight w:val="0"/>
      <w:marTop w:val="0"/>
      <w:marBottom w:val="0"/>
      <w:divBdr>
        <w:top w:val="none" w:sz="0" w:space="0" w:color="auto"/>
        <w:left w:val="none" w:sz="0" w:space="0" w:color="auto"/>
        <w:bottom w:val="none" w:sz="0" w:space="0" w:color="auto"/>
        <w:right w:val="none" w:sz="0" w:space="0" w:color="auto"/>
      </w:divBdr>
    </w:div>
    <w:div w:id="681052378">
      <w:bodyDiv w:val="1"/>
      <w:marLeft w:val="0"/>
      <w:marRight w:val="0"/>
      <w:marTop w:val="0"/>
      <w:marBottom w:val="0"/>
      <w:divBdr>
        <w:top w:val="none" w:sz="0" w:space="0" w:color="auto"/>
        <w:left w:val="none" w:sz="0" w:space="0" w:color="auto"/>
        <w:bottom w:val="none" w:sz="0" w:space="0" w:color="auto"/>
        <w:right w:val="none" w:sz="0" w:space="0" w:color="auto"/>
      </w:divBdr>
    </w:div>
    <w:div w:id="848060720">
      <w:bodyDiv w:val="1"/>
      <w:marLeft w:val="0"/>
      <w:marRight w:val="0"/>
      <w:marTop w:val="0"/>
      <w:marBottom w:val="0"/>
      <w:divBdr>
        <w:top w:val="none" w:sz="0" w:space="0" w:color="auto"/>
        <w:left w:val="none" w:sz="0" w:space="0" w:color="auto"/>
        <w:bottom w:val="none" w:sz="0" w:space="0" w:color="auto"/>
        <w:right w:val="none" w:sz="0" w:space="0" w:color="auto"/>
      </w:divBdr>
    </w:div>
    <w:div w:id="898249989">
      <w:bodyDiv w:val="1"/>
      <w:marLeft w:val="0"/>
      <w:marRight w:val="0"/>
      <w:marTop w:val="0"/>
      <w:marBottom w:val="0"/>
      <w:divBdr>
        <w:top w:val="none" w:sz="0" w:space="0" w:color="auto"/>
        <w:left w:val="none" w:sz="0" w:space="0" w:color="auto"/>
        <w:bottom w:val="none" w:sz="0" w:space="0" w:color="auto"/>
        <w:right w:val="none" w:sz="0" w:space="0" w:color="auto"/>
      </w:divBdr>
    </w:div>
    <w:div w:id="1050035804">
      <w:bodyDiv w:val="1"/>
      <w:marLeft w:val="0"/>
      <w:marRight w:val="0"/>
      <w:marTop w:val="0"/>
      <w:marBottom w:val="0"/>
      <w:divBdr>
        <w:top w:val="none" w:sz="0" w:space="0" w:color="auto"/>
        <w:left w:val="none" w:sz="0" w:space="0" w:color="auto"/>
        <w:bottom w:val="none" w:sz="0" w:space="0" w:color="auto"/>
        <w:right w:val="none" w:sz="0" w:space="0" w:color="auto"/>
      </w:divBdr>
    </w:div>
    <w:div w:id="1215848587">
      <w:bodyDiv w:val="1"/>
      <w:marLeft w:val="0"/>
      <w:marRight w:val="0"/>
      <w:marTop w:val="0"/>
      <w:marBottom w:val="0"/>
      <w:divBdr>
        <w:top w:val="none" w:sz="0" w:space="0" w:color="auto"/>
        <w:left w:val="none" w:sz="0" w:space="0" w:color="auto"/>
        <w:bottom w:val="none" w:sz="0" w:space="0" w:color="auto"/>
        <w:right w:val="none" w:sz="0" w:space="0" w:color="auto"/>
      </w:divBdr>
    </w:div>
    <w:div w:id="1344358981">
      <w:bodyDiv w:val="1"/>
      <w:marLeft w:val="0"/>
      <w:marRight w:val="0"/>
      <w:marTop w:val="0"/>
      <w:marBottom w:val="0"/>
      <w:divBdr>
        <w:top w:val="none" w:sz="0" w:space="0" w:color="auto"/>
        <w:left w:val="none" w:sz="0" w:space="0" w:color="auto"/>
        <w:bottom w:val="none" w:sz="0" w:space="0" w:color="auto"/>
        <w:right w:val="none" w:sz="0" w:space="0" w:color="auto"/>
      </w:divBdr>
    </w:div>
    <w:div w:id="1560704478">
      <w:bodyDiv w:val="1"/>
      <w:marLeft w:val="0"/>
      <w:marRight w:val="0"/>
      <w:marTop w:val="0"/>
      <w:marBottom w:val="0"/>
      <w:divBdr>
        <w:top w:val="none" w:sz="0" w:space="0" w:color="auto"/>
        <w:left w:val="none" w:sz="0" w:space="0" w:color="auto"/>
        <w:bottom w:val="none" w:sz="0" w:space="0" w:color="auto"/>
        <w:right w:val="none" w:sz="0" w:space="0" w:color="auto"/>
      </w:divBdr>
      <w:divsChild>
        <w:div w:id="1577325763">
          <w:marLeft w:val="3000"/>
          <w:marRight w:val="0"/>
          <w:marTop w:val="0"/>
          <w:marBottom w:val="0"/>
          <w:divBdr>
            <w:top w:val="none" w:sz="0" w:space="0" w:color="auto"/>
            <w:left w:val="none" w:sz="0" w:space="0" w:color="auto"/>
            <w:bottom w:val="none" w:sz="0" w:space="0" w:color="auto"/>
            <w:right w:val="none" w:sz="0" w:space="0" w:color="auto"/>
          </w:divBdr>
        </w:div>
        <w:div w:id="2127386986">
          <w:marLeft w:val="0"/>
          <w:marRight w:val="0"/>
          <w:marTop w:val="0"/>
          <w:marBottom w:val="0"/>
          <w:divBdr>
            <w:top w:val="none" w:sz="0" w:space="0" w:color="auto"/>
            <w:left w:val="none" w:sz="0" w:space="0" w:color="auto"/>
            <w:bottom w:val="none" w:sz="0" w:space="0" w:color="auto"/>
            <w:right w:val="none" w:sz="0" w:space="0" w:color="auto"/>
          </w:divBdr>
          <w:divsChild>
            <w:div w:id="760486043">
              <w:marLeft w:val="0"/>
              <w:marRight w:val="0"/>
              <w:marTop w:val="0"/>
              <w:marBottom w:val="0"/>
              <w:divBdr>
                <w:top w:val="none" w:sz="0" w:space="0" w:color="auto"/>
                <w:left w:val="none" w:sz="0" w:space="0" w:color="auto"/>
                <w:bottom w:val="none" w:sz="0" w:space="0" w:color="auto"/>
                <w:right w:val="none" w:sz="0" w:space="0" w:color="auto"/>
              </w:divBdr>
              <w:divsChild>
                <w:div w:id="1525634932">
                  <w:marLeft w:val="0"/>
                  <w:marRight w:val="0"/>
                  <w:marTop w:val="0"/>
                  <w:marBottom w:val="0"/>
                  <w:divBdr>
                    <w:top w:val="none" w:sz="0" w:space="0" w:color="auto"/>
                    <w:left w:val="none" w:sz="0" w:space="0" w:color="auto"/>
                    <w:bottom w:val="none" w:sz="0" w:space="0" w:color="auto"/>
                    <w:right w:val="none" w:sz="0" w:space="0" w:color="auto"/>
                  </w:divBdr>
                  <w:divsChild>
                    <w:div w:id="201792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233790">
      <w:bodyDiv w:val="1"/>
      <w:marLeft w:val="0"/>
      <w:marRight w:val="0"/>
      <w:marTop w:val="0"/>
      <w:marBottom w:val="0"/>
      <w:divBdr>
        <w:top w:val="none" w:sz="0" w:space="0" w:color="auto"/>
        <w:left w:val="none" w:sz="0" w:space="0" w:color="auto"/>
        <w:bottom w:val="none" w:sz="0" w:space="0" w:color="auto"/>
        <w:right w:val="none" w:sz="0" w:space="0" w:color="auto"/>
      </w:divBdr>
    </w:div>
    <w:div w:id="1595741805">
      <w:bodyDiv w:val="1"/>
      <w:marLeft w:val="0"/>
      <w:marRight w:val="0"/>
      <w:marTop w:val="0"/>
      <w:marBottom w:val="0"/>
      <w:divBdr>
        <w:top w:val="none" w:sz="0" w:space="0" w:color="auto"/>
        <w:left w:val="none" w:sz="0" w:space="0" w:color="auto"/>
        <w:bottom w:val="none" w:sz="0" w:space="0" w:color="auto"/>
        <w:right w:val="none" w:sz="0" w:space="0" w:color="auto"/>
      </w:divBdr>
    </w:div>
    <w:div w:id="1776360746">
      <w:bodyDiv w:val="1"/>
      <w:marLeft w:val="0"/>
      <w:marRight w:val="0"/>
      <w:marTop w:val="0"/>
      <w:marBottom w:val="0"/>
      <w:divBdr>
        <w:top w:val="none" w:sz="0" w:space="0" w:color="auto"/>
        <w:left w:val="none" w:sz="0" w:space="0" w:color="auto"/>
        <w:bottom w:val="none" w:sz="0" w:space="0" w:color="auto"/>
        <w:right w:val="none" w:sz="0" w:space="0" w:color="auto"/>
      </w:divBdr>
      <w:divsChild>
        <w:div w:id="1046444557">
          <w:marLeft w:val="0"/>
          <w:marRight w:val="0"/>
          <w:marTop w:val="0"/>
          <w:marBottom w:val="0"/>
          <w:divBdr>
            <w:top w:val="none" w:sz="0" w:space="0" w:color="auto"/>
            <w:left w:val="none" w:sz="0" w:space="0" w:color="auto"/>
            <w:bottom w:val="none" w:sz="0" w:space="0" w:color="auto"/>
            <w:right w:val="none" w:sz="0" w:space="0" w:color="auto"/>
          </w:divBdr>
          <w:divsChild>
            <w:div w:id="70548997">
              <w:marLeft w:val="0"/>
              <w:marRight w:val="0"/>
              <w:marTop w:val="0"/>
              <w:marBottom w:val="0"/>
              <w:divBdr>
                <w:top w:val="none" w:sz="0" w:space="0" w:color="auto"/>
                <w:left w:val="none" w:sz="0" w:space="0" w:color="auto"/>
                <w:bottom w:val="none" w:sz="0" w:space="0" w:color="auto"/>
                <w:right w:val="none" w:sz="0" w:space="0" w:color="auto"/>
              </w:divBdr>
              <w:divsChild>
                <w:div w:id="970398765">
                  <w:marLeft w:val="0"/>
                  <w:marRight w:val="0"/>
                  <w:marTop w:val="0"/>
                  <w:marBottom w:val="0"/>
                  <w:divBdr>
                    <w:top w:val="none" w:sz="0" w:space="0" w:color="auto"/>
                    <w:left w:val="none" w:sz="0" w:space="0" w:color="auto"/>
                    <w:bottom w:val="none" w:sz="0" w:space="0" w:color="auto"/>
                    <w:right w:val="none" w:sz="0" w:space="0" w:color="auto"/>
                  </w:divBdr>
                  <w:divsChild>
                    <w:div w:id="81811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670604">
          <w:marLeft w:val="3000"/>
          <w:marRight w:val="0"/>
          <w:marTop w:val="0"/>
          <w:marBottom w:val="0"/>
          <w:divBdr>
            <w:top w:val="none" w:sz="0" w:space="0" w:color="auto"/>
            <w:left w:val="none" w:sz="0" w:space="0" w:color="auto"/>
            <w:bottom w:val="none" w:sz="0" w:space="0" w:color="auto"/>
            <w:right w:val="none" w:sz="0" w:space="0" w:color="auto"/>
          </w:divBdr>
        </w:div>
      </w:divsChild>
    </w:div>
    <w:div w:id="1957248848">
      <w:bodyDiv w:val="1"/>
      <w:marLeft w:val="0"/>
      <w:marRight w:val="0"/>
      <w:marTop w:val="0"/>
      <w:marBottom w:val="0"/>
      <w:divBdr>
        <w:top w:val="none" w:sz="0" w:space="0" w:color="auto"/>
        <w:left w:val="none" w:sz="0" w:space="0" w:color="auto"/>
        <w:bottom w:val="none" w:sz="0" w:space="0" w:color="auto"/>
        <w:right w:val="none" w:sz="0" w:space="0" w:color="auto"/>
      </w:divBdr>
    </w:div>
    <w:div w:id="205700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ekabpils.lv" TargetMode="Externa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png"/><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likumi.lv/doc.php?id=287760" TargetMode="Externa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A8F87-49FA-497E-87E6-154C81A6B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29</Pages>
  <Words>7123</Words>
  <Characters>40604</Characters>
  <Application>Microsoft Office Word</Application>
  <DocSecurity>0</DocSecurity>
  <Lines>338</Lines>
  <Paragraphs>95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Antra Čevere</cp:lastModifiedBy>
  <cp:revision>7</cp:revision>
  <cp:lastPrinted>2022-07-11T06:09:00Z</cp:lastPrinted>
  <dcterms:created xsi:type="dcterms:W3CDTF">2024-08-06T06:41:00Z</dcterms:created>
  <dcterms:modified xsi:type="dcterms:W3CDTF">2024-08-07T08:08:00Z</dcterms:modified>
</cp:coreProperties>
</file>