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54B5A" w14:textId="77777777" w:rsidR="00757428" w:rsidRPr="00130346" w:rsidRDefault="00757428" w:rsidP="00757428">
      <w:pPr>
        <w:pStyle w:val="0Pielikums2"/>
      </w:pPr>
      <w:bookmarkStart w:id="0" w:name="_GoBack"/>
      <w:bookmarkStart w:id="1" w:name="_Toc153903693"/>
      <w:bookmarkStart w:id="2" w:name="_Toc155608553"/>
      <w:bookmarkStart w:id="3" w:name="_Toc157780978"/>
      <w:bookmarkStart w:id="4" w:name="_Toc178598520"/>
      <w:bookmarkEnd w:id="0"/>
      <w:r w:rsidRPr="00130346">
        <w:t>1.pielikums</w:t>
      </w:r>
      <w:bookmarkStart w:id="5" w:name="_Toc153903694"/>
      <w:bookmarkEnd w:id="1"/>
      <w:r>
        <w:br/>
      </w:r>
      <w:r w:rsidRPr="00130346">
        <w:t>Pieteikuma dalībai atklātā konkursā veidne</w:t>
      </w:r>
      <w:bookmarkEnd w:id="2"/>
      <w:bookmarkEnd w:id="3"/>
      <w:bookmarkEnd w:id="4"/>
      <w:bookmarkEnd w:id="5"/>
    </w:p>
    <w:p w14:paraId="30D8B6BB" w14:textId="77777777" w:rsidR="00757428" w:rsidRPr="00130346" w:rsidRDefault="00757428" w:rsidP="00757428">
      <w:pPr>
        <w:pStyle w:val="Pamatteksts"/>
        <w:tabs>
          <w:tab w:val="left" w:pos="360"/>
          <w:tab w:val="left" w:pos="720"/>
        </w:tabs>
        <w:ind w:left="360" w:hanging="360"/>
        <w:jc w:val="center"/>
        <w:rPr>
          <w:b/>
        </w:rPr>
      </w:pPr>
    </w:p>
    <w:p w14:paraId="04E6E127" w14:textId="77777777" w:rsidR="00757428" w:rsidRPr="00130346" w:rsidRDefault="00757428" w:rsidP="00757428">
      <w:pPr>
        <w:pStyle w:val="Pamatteksts"/>
        <w:tabs>
          <w:tab w:val="left" w:pos="360"/>
          <w:tab w:val="left" w:pos="720"/>
        </w:tabs>
        <w:ind w:left="360" w:hanging="360"/>
        <w:jc w:val="center"/>
        <w:rPr>
          <w:b/>
          <w:caps/>
        </w:rPr>
      </w:pPr>
      <w:r w:rsidRPr="00130346">
        <w:rPr>
          <w:b/>
          <w:caps/>
        </w:rPr>
        <w:t xml:space="preserve">Pieteikums dalībai atklātā konkursā </w:t>
      </w:r>
    </w:p>
    <w:p w14:paraId="28585801" w14:textId="77777777" w:rsidR="00757428" w:rsidRPr="00130346" w:rsidRDefault="00757428" w:rsidP="00757428">
      <w:pPr>
        <w:tabs>
          <w:tab w:val="left" w:pos="180"/>
          <w:tab w:val="left" w:pos="720"/>
        </w:tabs>
        <w:rPr>
          <w:bCs/>
          <w:i/>
          <w:iCs/>
          <w:sz w:val="20"/>
        </w:rPr>
      </w:pPr>
    </w:p>
    <w:p w14:paraId="6034F91A" w14:textId="77777777" w:rsidR="00757428" w:rsidRPr="00130346" w:rsidRDefault="00757428" w:rsidP="00757428">
      <w:pPr>
        <w:widowControl w:val="0"/>
        <w:numPr>
          <w:ilvl w:val="0"/>
          <w:numId w:val="1"/>
        </w:numPr>
        <w:tabs>
          <w:tab w:val="clear" w:pos="540"/>
          <w:tab w:val="num" w:pos="284"/>
          <w:tab w:val="right" w:pos="567"/>
        </w:tabs>
        <w:spacing w:before="80" w:after="60"/>
        <w:ind w:left="284" w:hanging="284"/>
        <w:rPr>
          <w:b/>
          <w:bCs/>
        </w:rPr>
      </w:pPr>
      <w:r w:rsidRPr="00130346">
        <w:rPr>
          <w:bCs/>
          <w:highlight w:val="lightGray"/>
        </w:rPr>
        <w:t>&lt;Pretendenta nosaukums, reģistrācijas numurs&gt;</w:t>
      </w:r>
      <w:r w:rsidRPr="00130346">
        <w:rPr>
          <w:bCs/>
        </w:rPr>
        <w:t xml:space="preserve"> (turpmāk – Pretendents), iesniedzot šo pieteikumu, piesaka savu dalību SIA “Rīgas ūdens” rīkotajā atklātā konkursā </w:t>
      </w:r>
      <w:r w:rsidRPr="001A6210">
        <w:rPr>
          <w:bCs/>
        </w:rPr>
        <w:t>“</w:t>
      </w:r>
      <w:proofErr w:type="spellStart"/>
      <w:r w:rsidRPr="7149216C">
        <w:rPr>
          <w:color w:val="000000" w:themeColor="text1"/>
          <w:lang w:eastAsia="en-US"/>
        </w:rPr>
        <w:t>Komercuzskaites</w:t>
      </w:r>
      <w:proofErr w:type="spellEnd"/>
      <w:r w:rsidRPr="7149216C">
        <w:rPr>
          <w:color w:val="000000" w:themeColor="text1"/>
          <w:lang w:eastAsia="en-US"/>
        </w:rPr>
        <w:t xml:space="preserve"> mēraparātu rādījumu attālinātas nolasīšanas </w:t>
      </w:r>
      <w:r w:rsidRPr="00747C6F">
        <w:rPr>
          <w:color w:val="000000" w:themeColor="text1"/>
          <w:lang w:eastAsia="en-US"/>
        </w:rPr>
        <w:t>pakalpojumi</w:t>
      </w:r>
      <w:r w:rsidRPr="00747C6F">
        <w:rPr>
          <w:color w:val="000000" w:themeColor="text1"/>
        </w:rPr>
        <w:t>”</w:t>
      </w:r>
      <w:r w:rsidRPr="001A6210">
        <w:rPr>
          <w:bCs/>
        </w:rPr>
        <w:t xml:space="preserve"> (identifikācijas Nr.RŪ-</w:t>
      </w:r>
      <w:r>
        <w:rPr>
          <w:bCs/>
        </w:rPr>
        <w:t>2024/174</w:t>
      </w:r>
      <w:r w:rsidRPr="001A6210">
        <w:rPr>
          <w:bCs/>
        </w:rPr>
        <w:t>;</w:t>
      </w:r>
      <w:r w:rsidRPr="00130346">
        <w:rPr>
          <w:bCs/>
        </w:rPr>
        <w:t xml:space="preserve"> turpmāk – atklāts konkurss)</w:t>
      </w:r>
      <w:r w:rsidRPr="001A6210">
        <w:rPr>
          <w:bCs/>
        </w:rPr>
        <w:t xml:space="preserve">, </w:t>
      </w:r>
      <w:r w:rsidRPr="001A6210">
        <w:rPr>
          <w:bCs/>
          <w:highlight w:val="lightGray"/>
        </w:rPr>
        <w:t>&lt;iepirkuma daļas numurs un nosaukums&gt;</w:t>
      </w:r>
      <w:r w:rsidRPr="00130346">
        <w:rPr>
          <w:bCs/>
        </w:rPr>
        <w:t>.</w:t>
      </w:r>
    </w:p>
    <w:p w14:paraId="6B453302" w14:textId="77777777" w:rsidR="00757428" w:rsidRPr="00130346" w:rsidRDefault="00757428" w:rsidP="00757428">
      <w:pPr>
        <w:widowControl w:val="0"/>
        <w:numPr>
          <w:ilvl w:val="0"/>
          <w:numId w:val="1"/>
        </w:numPr>
        <w:tabs>
          <w:tab w:val="clear" w:pos="540"/>
          <w:tab w:val="num" w:pos="284"/>
          <w:tab w:val="right" w:pos="567"/>
        </w:tabs>
        <w:spacing w:before="80" w:after="60"/>
        <w:ind w:left="284" w:hanging="284"/>
        <w:rPr>
          <w:b/>
          <w:bCs/>
        </w:rPr>
      </w:pPr>
      <w:r w:rsidRPr="00130346">
        <w:rPr>
          <w:bCs/>
        </w:rPr>
        <w:t xml:space="preserve">Gadījumā, ja Pretendentam tiks piešķirtas tiesības slēgt iepirkuma līgumu, Pretendents apņemas </w:t>
      </w:r>
      <w:r>
        <w:rPr>
          <w:bCs/>
        </w:rPr>
        <w:t>sniegt pakalpojumus</w:t>
      </w:r>
      <w:r w:rsidRPr="00130346">
        <w:rPr>
          <w:bCs/>
          <w:iCs/>
        </w:rPr>
        <w:t xml:space="preserve"> </w:t>
      </w:r>
      <w:r w:rsidRPr="00130346">
        <w:rPr>
          <w:bCs/>
        </w:rPr>
        <w:t xml:space="preserve">saskaņā ar atklāta konkursa nolikuma pielikumā pievienoto līguma projektu, tehnisko specifikāciju un Pretendenta piedāvājumu. </w:t>
      </w:r>
    </w:p>
    <w:p w14:paraId="58C2C864" w14:textId="77777777" w:rsidR="00757428" w:rsidRPr="00130346" w:rsidRDefault="00757428" w:rsidP="00757428">
      <w:pPr>
        <w:widowControl w:val="0"/>
        <w:numPr>
          <w:ilvl w:val="0"/>
          <w:numId w:val="1"/>
        </w:numPr>
        <w:tabs>
          <w:tab w:val="clear" w:pos="540"/>
          <w:tab w:val="num" w:pos="284"/>
          <w:tab w:val="right" w:pos="567"/>
        </w:tabs>
        <w:spacing w:before="80" w:after="60"/>
        <w:ind w:left="284" w:hanging="284"/>
        <w:rPr>
          <w:b/>
          <w:bCs/>
        </w:rPr>
      </w:pPr>
      <w:r w:rsidRPr="00130346">
        <w:rPr>
          <w:bCs/>
        </w:rPr>
        <w:t>Pretendents pilnībā atzīst visus atklāta konkursa nolikumā, tai skaitā, tā pielikumos, ietvertos nosacījumus. Atklāta konkursa nolikuma prasības un nosacījumi ir skaidri un saprotami.</w:t>
      </w:r>
    </w:p>
    <w:p w14:paraId="438E7720" w14:textId="77777777" w:rsidR="00757428" w:rsidRPr="00130346" w:rsidRDefault="00757428" w:rsidP="00757428">
      <w:pPr>
        <w:widowControl w:val="0"/>
        <w:numPr>
          <w:ilvl w:val="0"/>
          <w:numId w:val="1"/>
        </w:numPr>
        <w:tabs>
          <w:tab w:val="clear" w:pos="540"/>
          <w:tab w:val="num" w:pos="284"/>
          <w:tab w:val="right" w:pos="567"/>
        </w:tabs>
        <w:spacing w:before="80" w:after="60"/>
        <w:ind w:left="284" w:hanging="284"/>
        <w:rPr>
          <w:b/>
          <w:bCs/>
        </w:rPr>
      </w:pPr>
      <w:r w:rsidRPr="00130346">
        <w:rPr>
          <w:bCs/>
        </w:rPr>
        <w:t>Pretendents apliecinām, ka visa dokumentācija, kas iesniegta kopā ar šo pieteikumu, ir patiesa un var tikt pārbaudīta attiecīgajās institūcijās un pie mūsu klientiem.</w:t>
      </w:r>
      <w:r w:rsidRPr="00130346">
        <w:rPr>
          <w:bCs/>
          <w:i/>
          <w:iCs/>
        </w:rPr>
        <w:t xml:space="preserve"> </w:t>
      </w:r>
    </w:p>
    <w:p w14:paraId="4B7CD573" w14:textId="77777777" w:rsidR="00757428" w:rsidRPr="00130346" w:rsidRDefault="00757428" w:rsidP="00757428">
      <w:pPr>
        <w:widowControl w:val="0"/>
        <w:numPr>
          <w:ilvl w:val="0"/>
          <w:numId w:val="1"/>
        </w:numPr>
        <w:tabs>
          <w:tab w:val="clear" w:pos="540"/>
          <w:tab w:val="num" w:pos="284"/>
          <w:tab w:val="right" w:pos="567"/>
        </w:tabs>
        <w:spacing w:before="80" w:after="60"/>
        <w:ind w:left="284" w:hanging="284"/>
        <w:rPr>
          <w:b/>
          <w:bCs/>
        </w:rPr>
      </w:pPr>
      <w:r>
        <w:t>Ar šo mēs apliecinām, ka uz Pretendentu neattiecas Sabiedrisko pakalpojumu sniedzēju iepirkumu likuma (turpmāk – SPSIL) 48.panta otrās daļas (izņemot otrās daļas 8. un 9.punktu) izslēgšanas iemesli un Starptautisko un Latvijas Republikas nacionālo sankciju likuma  (turpmāk – Sankciju likums) 11.</w:t>
      </w:r>
      <w:r w:rsidRPr="544B164B">
        <w:rPr>
          <w:vertAlign w:val="superscript"/>
        </w:rPr>
        <w:t>1</w:t>
      </w:r>
      <w:r>
        <w:t xml:space="preserve">panta pirmās daļas izslēgšanas nosacījumi. Ja uz Pretendentu vai personālsabiedrības biedru attiecas kāds no SPSIL 48.panta otrās daļas (izņemot 8. un 9.punktu) izslēgšanas iemesliem, Pretendents norāda konkrētu pārkāpumu: </w:t>
      </w:r>
      <w:r w:rsidRPr="544B164B">
        <w:rPr>
          <w:highlight w:val="lightGray"/>
        </w:rPr>
        <w:t>&lt;nav&gt;/&lt;pārkāpuma apraksts&gt;</w:t>
      </w:r>
      <w:r>
        <w:t>. Ja uz Pretendentu vai personālsabiedrības biedru attiecas kāds no Sankciju likums 11.</w:t>
      </w:r>
      <w:r w:rsidRPr="544B164B">
        <w:rPr>
          <w:vertAlign w:val="superscript"/>
        </w:rPr>
        <w:t>1</w:t>
      </w:r>
      <w:r>
        <w:t xml:space="preserve">panta pirmās daļas izslēgšanas nosacījumiem, Pretendents norāda konkrētas noteiktās sankcijas: </w:t>
      </w:r>
      <w:r w:rsidRPr="544B164B">
        <w:rPr>
          <w:highlight w:val="lightGray"/>
        </w:rPr>
        <w:t>&lt;nav&gt;/&lt;noteiktās sankcijas apraksts&gt;</w:t>
      </w:r>
      <w:r w:rsidRPr="00130346">
        <w:rPr>
          <w:bCs/>
        </w:rPr>
        <w:t xml:space="preserve">. </w:t>
      </w:r>
    </w:p>
    <w:p w14:paraId="0F1579EB" w14:textId="77777777" w:rsidR="00757428" w:rsidRPr="00130346" w:rsidRDefault="00757428" w:rsidP="00757428">
      <w:pPr>
        <w:widowControl w:val="0"/>
        <w:numPr>
          <w:ilvl w:val="0"/>
          <w:numId w:val="1"/>
        </w:numPr>
        <w:tabs>
          <w:tab w:val="clear" w:pos="540"/>
          <w:tab w:val="num" w:pos="284"/>
          <w:tab w:val="right" w:pos="567"/>
        </w:tabs>
        <w:spacing w:before="80" w:after="60"/>
        <w:ind w:left="284" w:hanging="284"/>
        <w:rPr>
          <w:b/>
          <w:bCs/>
        </w:rPr>
      </w:pPr>
      <w:r w:rsidRPr="00130346">
        <w:rPr>
          <w:bCs/>
        </w:rPr>
        <w:t>Pretendents apliecin</w:t>
      </w:r>
      <w:r>
        <w:rPr>
          <w:bCs/>
        </w:rPr>
        <w:t>a</w:t>
      </w:r>
      <w:r w:rsidRPr="00130346">
        <w:rPr>
          <w:bCs/>
        </w:rPr>
        <w:t>, ka nav ieinteresēts nevienā citā piedāvājumā, kas iesniegts atklāta konkursa ietvaros.</w:t>
      </w:r>
    </w:p>
    <w:p w14:paraId="45F2D761" w14:textId="77777777" w:rsidR="00757428" w:rsidRPr="00130346" w:rsidRDefault="00757428" w:rsidP="00757428">
      <w:pPr>
        <w:widowControl w:val="0"/>
        <w:numPr>
          <w:ilvl w:val="0"/>
          <w:numId w:val="1"/>
        </w:numPr>
        <w:tabs>
          <w:tab w:val="clear" w:pos="540"/>
          <w:tab w:val="num" w:pos="284"/>
          <w:tab w:val="right" w:pos="567"/>
        </w:tabs>
        <w:spacing w:before="80" w:after="60"/>
        <w:ind w:left="284" w:hanging="284"/>
        <w:rPr>
          <w:b/>
          <w:bCs/>
        </w:rPr>
      </w:pPr>
      <w:r w:rsidRPr="00130346">
        <w:rPr>
          <w:bCs/>
        </w:rPr>
        <w:t>Pretendents apliecina, ka šis piedāvājums ir izstrādāts un iesniegts neatkarīgi no konkurentiem</w:t>
      </w:r>
      <w:r w:rsidRPr="00130346">
        <w:rPr>
          <w:bCs/>
          <w:vertAlign w:val="superscript"/>
        </w:rPr>
        <w:footnoteReference w:id="1"/>
      </w:r>
      <w:r w:rsidRPr="00130346">
        <w:rPr>
          <w:bCs/>
        </w:rPr>
        <w:t xml:space="preserve"> un bez konsultācijām, līgumiem vai vienošanām vai cita veida saziņas ar konkurentiem.</w:t>
      </w:r>
    </w:p>
    <w:p w14:paraId="103D881F" w14:textId="77777777" w:rsidR="00757428" w:rsidRPr="00130346" w:rsidRDefault="00757428" w:rsidP="00757428">
      <w:pPr>
        <w:widowControl w:val="0"/>
        <w:numPr>
          <w:ilvl w:val="0"/>
          <w:numId w:val="1"/>
        </w:numPr>
        <w:tabs>
          <w:tab w:val="clear" w:pos="540"/>
          <w:tab w:val="num" w:pos="284"/>
          <w:tab w:val="right" w:pos="567"/>
        </w:tabs>
        <w:spacing w:before="80" w:after="60"/>
        <w:ind w:left="284" w:hanging="284"/>
        <w:rPr>
          <w:b/>
          <w:bCs/>
        </w:rPr>
      </w:pPr>
      <w:r w:rsidRPr="00130346">
        <w:rPr>
          <w:bCs/>
        </w:rPr>
        <w:t xml:space="preserve">Pretendents apliecina, ka nav bijusi saziņa ar konkurentiem attiecībā uz cenām, cenas aprēķināšanas metodēm, faktoriem (apstākļiem) vai formulām, kā arī par konkurentu nodomu vai lēmumu piedalīties vai nepiedalīties atklātajā konkursā vai par tādu piedāvājumu iesniegšanu, kas neatbilst atklāta konkursa prasībām, vai attiecībā uz kvalitāti, apjomu, specifikāciju, izpildes vai citiem nosacījumiem, kas risināmi neatkarīgi no konkurentiem, tiem produktiem vai pakalpojumiem, kas attiecas uz šo iepirkumu. </w:t>
      </w:r>
    </w:p>
    <w:p w14:paraId="239BC59C" w14:textId="77777777" w:rsidR="00757428" w:rsidRPr="00130346" w:rsidRDefault="00757428" w:rsidP="00757428">
      <w:pPr>
        <w:widowControl w:val="0"/>
        <w:numPr>
          <w:ilvl w:val="0"/>
          <w:numId w:val="1"/>
        </w:numPr>
        <w:tabs>
          <w:tab w:val="clear" w:pos="540"/>
          <w:tab w:val="num" w:pos="426"/>
        </w:tabs>
        <w:spacing w:before="80" w:after="60"/>
        <w:ind w:left="426" w:hanging="426"/>
        <w:rPr>
          <w:b/>
          <w:bCs/>
        </w:rPr>
      </w:pPr>
      <w:r w:rsidRPr="00130346">
        <w:rPr>
          <w:bCs/>
        </w:rPr>
        <w:t>Pretendents apliecina, ka tas nav apzināti, tieši vai netieši atklājis vai neatklās piedāvājuma noteikumus nevienam konkurentam pirms Nolikumā noteiktā piedāvājumu atvēršanas datuma un laika.</w:t>
      </w:r>
    </w:p>
    <w:p w14:paraId="29F8BBED" w14:textId="77777777" w:rsidR="00757428" w:rsidRPr="00130346" w:rsidRDefault="00757428" w:rsidP="00757428">
      <w:pPr>
        <w:widowControl w:val="0"/>
        <w:numPr>
          <w:ilvl w:val="0"/>
          <w:numId w:val="1"/>
        </w:numPr>
        <w:tabs>
          <w:tab w:val="clear" w:pos="540"/>
        </w:tabs>
        <w:spacing w:before="80" w:after="60"/>
        <w:ind w:left="426" w:hanging="426"/>
        <w:rPr>
          <w:b/>
          <w:bCs/>
        </w:rPr>
      </w:pPr>
      <w:r w:rsidRPr="00130346">
        <w:rPr>
          <w:bCs/>
        </w:rPr>
        <w:t>Pretendents apliecina, ka tam nav konkurenci ierobežojošas priekšrocības atklātā konkursā, jo tas vai ar to saistīta juridiska persona nav bijusi iesaistīta atklāta konkursa sagatavošanā saskaņā ar SPSIL 22.panta ceturto daļu.</w:t>
      </w:r>
    </w:p>
    <w:p w14:paraId="464E4D29" w14:textId="77777777" w:rsidR="00757428" w:rsidRPr="00130346" w:rsidRDefault="00757428" w:rsidP="00757428">
      <w:pPr>
        <w:widowControl w:val="0"/>
        <w:numPr>
          <w:ilvl w:val="0"/>
          <w:numId w:val="1"/>
        </w:numPr>
        <w:tabs>
          <w:tab w:val="clear" w:pos="540"/>
        </w:tabs>
        <w:spacing w:before="80" w:after="60"/>
        <w:ind w:left="426" w:hanging="426"/>
        <w:rPr>
          <w:b/>
          <w:bCs/>
        </w:rPr>
      </w:pPr>
      <w:r w:rsidRPr="00130346">
        <w:rPr>
          <w:bCs/>
        </w:rPr>
        <w:t xml:space="preserve">Pretendents norāda, ka piedāvājuma datnē </w:t>
      </w:r>
      <w:r w:rsidRPr="00130346">
        <w:rPr>
          <w:bCs/>
          <w:highlight w:val="lightGray"/>
        </w:rPr>
        <w:t>&lt;datnes nosaukums, lappuses numurs&gt;</w:t>
      </w:r>
      <w:r w:rsidRPr="00130346">
        <w:rPr>
          <w:bCs/>
        </w:rPr>
        <w:t xml:space="preserve"> ir norādīta informācija, kas ir uzskatāma par konfidenciālu / komercnoslēpumu atbilstoši</w:t>
      </w:r>
      <w:r w:rsidRPr="00130346">
        <w:t xml:space="preserve"> </w:t>
      </w:r>
      <w:r w:rsidRPr="00130346">
        <w:rPr>
          <w:bCs/>
        </w:rPr>
        <w:t>Komercnoslēpuma aizsardzības likuma 2.panta pirmajai daļai un Sabiedrisko pakalpojumu sniedzēju iepirkuma likuma 19.panta otrajai daļai.</w:t>
      </w:r>
    </w:p>
    <w:p w14:paraId="44F30479" w14:textId="77777777" w:rsidR="00757428" w:rsidRPr="00040360" w:rsidRDefault="00757428" w:rsidP="00757428">
      <w:pPr>
        <w:widowControl w:val="0"/>
        <w:numPr>
          <w:ilvl w:val="0"/>
          <w:numId w:val="1"/>
        </w:numPr>
        <w:tabs>
          <w:tab w:val="clear" w:pos="540"/>
        </w:tabs>
        <w:spacing w:before="80" w:after="60"/>
        <w:ind w:left="426" w:hanging="426"/>
        <w:rPr>
          <w:b/>
          <w:bCs/>
        </w:rPr>
      </w:pPr>
      <w:bookmarkStart w:id="6" w:name="_Hlk174465596"/>
      <w:bookmarkStart w:id="7" w:name="_Hlk174465851"/>
      <w:r w:rsidRPr="00040360">
        <w:t xml:space="preserve">Pretendents apliecina, ka ir iepazinies ar SIA “Rīgas ūdens” Piegādātāju rīcības kodeksu </w:t>
      </w:r>
      <w:r w:rsidRPr="00040360">
        <w:lastRenderedPageBreak/>
        <w:t xml:space="preserve">(turpmāk – Kodekss), kas pieejams Pasūtītāja tīmekļvietnē </w:t>
      </w:r>
      <w:hyperlink r:id="rId7" w:history="1">
        <w:r w:rsidRPr="00040360">
          <w:rPr>
            <w:rStyle w:val="Hipersaite"/>
          </w:rPr>
          <w:t>https://www.rigasudens.lv/</w:t>
        </w:r>
        <w:r>
          <w:rPr>
            <w:rStyle w:val="Hipersaite"/>
          </w:rPr>
          <w:t>‌</w:t>
        </w:r>
        <w:r w:rsidRPr="00040360">
          <w:rPr>
            <w:rStyle w:val="Hipersaite"/>
          </w:rPr>
          <w:t>sites/default/files/Rigas%20udens_Piegadataju%20ricibas%20kodekss.pdf</w:t>
        </w:r>
      </w:hyperlink>
      <w:r w:rsidRPr="00040360">
        <w:t>, un savā darbībā ievēro Kodeksā noteiktos principus, kā arī gadījumā, ja ar Pretendentu atklāta konkursa rezultātā tiks noslēgts iepirkuma līgums, Pretendents Līguma izpildē ievēros Kodeksā noteiktās prasības, kā arī nodrošinās, ka tās ievēro Līguma izpildē iesaistītie darbinieki un apakšuzņēmēji, kā arī apakšuzņēmēju apakšuzņēmēji.</w:t>
      </w:r>
      <w:bookmarkEnd w:id="6"/>
    </w:p>
    <w:bookmarkEnd w:id="7"/>
    <w:p w14:paraId="39FF62FC" w14:textId="77777777" w:rsidR="00757428" w:rsidRPr="00130346" w:rsidRDefault="00757428" w:rsidP="00757428">
      <w:pPr>
        <w:widowControl w:val="0"/>
        <w:numPr>
          <w:ilvl w:val="0"/>
          <w:numId w:val="1"/>
        </w:numPr>
        <w:tabs>
          <w:tab w:val="clear" w:pos="540"/>
        </w:tabs>
        <w:spacing w:before="80" w:after="60"/>
        <w:ind w:left="426" w:hanging="426"/>
        <w:rPr>
          <w:b/>
          <w:bCs/>
        </w:rPr>
      </w:pPr>
      <w:r w:rsidRPr="00130346">
        <w:rPr>
          <w:bCs/>
        </w:rPr>
        <w:t xml:space="preserve">Informējam, ka mūsu uzņēmumam ir </w:t>
      </w:r>
      <w:r w:rsidRPr="00130346">
        <w:rPr>
          <w:bCs/>
          <w:highlight w:val="lightGray"/>
        </w:rPr>
        <w:t>&lt;mikro&gt;/&lt;mazā&gt;/&lt;vidējā&gt;/&lt;lielā&gt;</w:t>
      </w:r>
      <w:r w:rsidRPr="00130346">
        <w:rPr>
          <w:rStyle w:val="Vresatsauce"/>
          <w:bCs/>
          <w:highlight w:val="lightGray"/>
        </w:rPr>
        <w:footnoteReference w:id="2"/>
      </w:r>
      <w:r w:rsidRPr="00130346">
        <w:rPr>
          <w:bCs/>
        </w:rPr>
        <w:t xml:space="preserve"> uzņēmuma statuss.</w:t>
      </w:r>
    </w:p>
    <w:p w14:paraId="15852CE6" w14:textId="77777777" w:rsidR="00757428" w:rsidRPr="00130346" w:rsidRDefault="00757428" w:rsidP="00757428">
      <w:pPr>
        <w:widowControl w:val="0"/>
        <w:numPr>
          <w:ilvl w:val="0"/>
          <w:numId w:val="1"/>
        </w:numPr>
        <w:tabs>
          <w:tab w:val="clear" w:pos="540"/>
        </w:tabs>
        <w:spacing w:before="80" w:after="60"/>
        <w:ind w:left="426" w:hanging="426"/>
        <w:rPr>
          <w:b/>
          <w:bCs/>
        </w:rPr>
      </w:pPr>
      <w:r w:rsidRPr="00130346">
        <w:rPr>
          <w:bCs/>
        </w:rPr>
        <w:t xml:space="preserve">Ar šo mēs uzņemamies pilnu atbildību par iesniegtajiem dokumentiem, tajos ietverto informāciju, noformējumu, atbilstību atklāta konkursa nolikuma prasībām. </w:t>
      </w:r>
    </w:p>
    <w:p w14:paraId="311834BE" w14:textId="77777777" w:rsidR="00757428" w:rsidRPr="00130346" w:rsidRDefault="00757428" w:rsidP="00757428">
      <w:pPr>
        <w:widowControl w:val="0"/>
        <w:numPr>
          <w:ilvl w:val="0"/>
          <w:numId w:val="1"/>
        </w:numPr>
        <w:tabs>
          <w:tab w:val="clear" w:pos="540"/>
        </w:tabs>
        <w:spacing w:before="80" w:after="60"/>
        <w:ind w:left="426" w:hanging="426"/>
        <w:rPr>
          <w:b/>
          <w:bCs/>
        </w:rPr>
      </w:pPr>
      <w:r w:rsidRPr="00130346">
        <w:rPr>
          <w:bCs/>
        </w:rPr>
        <w:t>Pretendenta patiesie labuma guvēji</w:t>
      </w:r>
      <w:r w:rsidRPr="00130346">
        <w:rPr>
          <w:rStyle w:val="Vresatsauce"/>
          <w:bCs/>
        </w:rPr>
        <w:footnoteReference w:id="3"/>
      </w:r>
      <w:r w:rsidRPr="00130346">
        <w:rPr>
          <w:bCs/>
        </w:rPr>
        <w:t xml:space="preserve">: </w:t>
      </w:r>
      <w:r w:rsidRPr="00130346">
        <w:rPr>
          <w:rStyle w:val="Vresatsauce"/>
          <w:highlight w:val="lightGray"/>
        </w:rPr>
        <w:t>&lt;</w:t>
      </w:r>
      <w:r w:rsidRPr="00130346">
        <w:rPr>
          <w:rStyle w:val="Vresatsauce"/>
          <w:bCs/>
          <w:highlight w:val="lightGray"/>
        </w:rPr>
        <w:t>p</w:t>
      </w:r>
      <w:r w:rsidRPr="00130346">
        <w:rPr>
          <w:bCs/>
          <w:highlight w:val="lightGray"/>
        </w:rPr>
        <w:t>atiesie labuma guvēji</w:t>
      </w:r>
      <w:r w:rsidRPr="00130346">
        <w:rPr>
          <w:rStyle w:val="Vresatsauce"/>
          <w:highlight w:val="lightGray"/>
        </w:rPr>
        <w:t>&gt;</w:t>
      </w:r>
    </w:p>
    <w:p w14:paraId="08AC37EA" w14:textId="77777777" w:rsidR="00757428" w:rsidRPr="00130346" w:rsidRDefault="00757428" w:rsidP="00757428">
      <w:pPr>
        <w:widowControl w:val="0"/>
        <w:numPr>
          <w:ilvl w:val="0"/>
          <w:numId w:val="1"/>
        </w:numPr>
        <w:tabs>
          <w:tab w:val="clear" w:pos="540"/>
        </w:tabs>
        <w:spacing w:before="80" w:after="60"/>
        <w:ind w:left="426" w:hanging="426"/>
        <w:rPr>
          <w:b/>
          <w:bCs/>
        </w:rPr>
      </w:pPr>
      <w:r w:rsidRPr="00130346">
        <w:rPr>
          <w:bCs/>
        </w:rPr>
        <w:t>Personas, kurām Pretendentā ir izšķirošā ietekme uz līdzdalības pamata normatīvo aktu par koncerniem izpratnē</w:t>
      </w:r>
      <w:r w:rsidRPr="00130346">
        <w:rPr>
          <w:rStyle w:val="Vresatsauce"/>
          <w:bCs/>
        </w:rPr>
        <w:footnoteReference w:id="4"/>
      </w:r>
      <w:r w:rsidRPr="00130346">
        <w:rPr>
          <w:bCs/>
        </w:rPr>
        <w:t xml:space="preserve">: </w:t>
      </w:r>
      <w:r w:rsidRPr="004F716F">
        <w:rPr>
          <w:rStyle w:val="Vresatsauce"/>
          <w:bCs/>
          <w:highlight w:val="lightGray"/>
        </w:rPr>
        <w:t>&lt;personas&gt;/&lt;nav&gt;</w:t>
      </w:r>
      <w:r w:rsidRPr="003F0DE3">
        <w:rPr>
          <w:bCs/>
        </w:rPr>
        <w:t>.</w:t>
      </w:r>
    </w:p>
    <w:p w14:paraId="51E9CC25" w14:textId="77777777" w:rsidR="00757428" w:rsidRPr="00130346" w:rsidRDefault="00757428" w:rsidP="00757428">
      <w:pPr>
        <w:widowControl w:val="0"/>
        <w:numPr>
          <w:ilvl w:val="0"/>
          <w:numId w:val="1"/>
        </w:numPr>
        <w:tabs>
          <w:tab w:val="clear" w:pos="540"/>
        </w:tabs>
        <w:spacing w:before="80" w:after="60"/>
        <w:ind w:left="426" w:hanging="426"/>
        <w:rPr>
          <w:b/>
          <w:bCs/>
        </w:rPr>
      </w:pPr>
      <w:r w:rsidRPr="00130346">
        <w:rPr>
          <w:bCs/>
        </w:rPr>
        <w:t xml:space="preserve">Pretendenta kontaktpersona: </w:t>
      </w:r>
      <w:r w:rsidRPr="00130346">
        <w:rPr>
          <w:bCs/>
          <w:highlight w:val="lightGray"/>
        </w:rPr>
        <w:t>&lt;vārds, uzvārds, amats, tālrunis, e-pasta adrese&gt;</w:t>
      </w:r>
      <w:r w:rsidRPr="00130346">
        <w:rPr>
          <w:bCs/>
        </w:rPr>
        <w:t>.</w:t>
      </w:r>
    </w:p>
    <w:p w14:paraId="114993DE" w14:textId="77777777" w:rsidR="00757428" w:rsidRPr="00130346" w:rsidRDefault="00757428" w:rsidP="00757428">
      <w:pPr>
        <w:widowControl w:val="0"/>
        <w:numPr>
          <w:ilvl w:val="0"/>
          <w:numId w:val="1"/>
        </w:numPr>
        <w:tabs>
          <w:tab w:val="clear" w:pos="540"/>
        </w:tabs>
        <w:spacing w:before="80" w:after="60"/>
        <w:ind w:left="426" w:hanging="426"/>
        <w:rPr>
          <w:b/>
          <w:bCs/>
        </w:rPr>
      </w:pPr>
      <w:r w:rsidRPr="00130346">
        <w:rPr>
          <w:bCs/>
        </w:rPr>
        <w:t>Pretendentu Konkursā pārstāv (ja Pretendents ir personu apvienība):</w:t>
      </w:r>
    </w:p>
    <w:tbl>
      <w:tblPr>
        <w:tblW w:w="0" w:type="auto"/>
        <w:tblLook w:val="04A0" w:firstRow="1" w:lastRow="0" w:firstColumn="1" w:lastColumn="0" w:noHBand="0" w:noVBand="1"/>
      </w:tblPr>
      <w:tblGrid>
        <w:gridCol w:w="9637"/>
      </w:tblGrid>
      <w:tr w:rsidR="00757428" w:rsidRPr="00130346" w14:paraId="5DEBCB4A" w14:textId="77777777" w:rsidTr="00B446E9">
        <w:trPr>
          <w:trHeight w:val="284"/>
        </w:trPr>
        <w:tc>
          <w:tcPr>
            <w:tcW w:w="0" w:type="auto"/>
            <w:vAlign w:val="center"/>
            <w:hideMark/>
          </w:tcPr>
          <w:p w14:paraId="4EBA58C1" w14:textId="77777777" w:rsidR="00757428" w:rsidRPr="00130346" w:rsidRDefault="00757428" w:rsidP="00B446E9">
            <w:pPr>
              <w:pStyle w:val="Galvene"/>
              <w:spacing w:line="256" w:lineRule="auto"/>
              <w:ind w:left="567"/>
              <w:rPr>
                <w:sz w:val="24"/>
                <w:szCs w:val="24"/>
                <w:lang w:val="lv-LV"/>
              </w:rPr>
            </w:pPr>
            <w:r w:rsidRPr="00130346">
              <w:rPr>
                <w:sz w:val="24"/>
                <w:szCs w:val="24"/>
                <w:highlight w:val="lightGray"/>
                <w:lang w:val="lv-LV"/>
              </w:rPr>
              <w:t>&lt;Peronu apvienības dalībnieka nosaukums vai vārds un uzvārds (ja attiecīgais personu apvienības dalībnieks ir fiziska persona)&gt;</w:t>
            </w:r>
          </w:p>
        </w:tc>
      </w:tr>
      <w:tr w:rsidR="00757428" w:rsidRPr="00130346" w14:paraId="492B75FD" w14:textId="77777777" w:rsidTr="00B446E9">
        <w:trPr>
          <w:trHeight w:val="284"/>
        </w:trPr>
        <w:tc>
          <w:tcPr>
            <w:tcW w:w="0" w:type="auto"/>
            <w:vAlign w:val="center"/>
            <w:hideMark/>
          </w:tcPr>
          <w:p w14:paraId="39E2B44B" w14:textId="77777777" w:rsidR="00757428" w:rsidRPr="00130346" w:rsidRDefault="00757428" w:rsidP="00B446E9">
            <w:pPr>
              <w:pStyle w:val="Galvene"/>
              <w:spacing w:line="256" w:lineRule="auto"/>
              <w:ind w:left="567"/>
              <w:rPr>
                <w:sz w:val="24"/>
                <w:szCs w:val="24"/>
                <w:highlight w:val="lightGray"/>
                <w:lang w:val="lv-LV"/>
              </w:rPr>
            </w:pPr>
            <w:r w:rsidRPr="00130346">
              <w:rPr>
                <w:sz w:val="24"/>
                <w:szCs w:val="24"/>
                <w:highlight w:val="lightGray"/>
                <w:lang w:val="lv-LV"/>
              </w:rPr>
              <w:t>&lt;Reģistrācijas numurs vai personas kods&gt;</w:t>
            </w:r>
          </w:p>
        </w:tc>
      </w:tr>
      <w:tr w:rsidR="00757428" w:rsidRPr="00130346" w14:paraId="5B8D4E95" w14:textId="77777777" w:rsidTr="00B446E9">
        <w:trPr>
          <w:trHeight w:val="284"/>
        </w:trPr>
        <w:tc>
          <w:tcPr>
            <w:tcW w:w="0" w:type="auto"/>
            <w:vAlign w:val="center"/>
            <w:hideMark/>
          </w:tcPr>
          <w:p w14:paraId="235A5576" w14:textId="77777777" w:rsidR="00757428" w:rsidRPr="00130346" w:rsidRDefault="00757428" w:rsidP="00B446E9">
            <w:pPr>
              <w:pStyle w:val="Galvene"/>
              <w:spacing w:line="256" w:lineRule="auto"/>
              <w:ind w:left="567"/>
              <w:rPr>
                <w:sz w:val="24"/>
                <w:szCs w:val="24"/>
                <w:lang w:val="lv-LV"/>
              </w:rPr>
            </w:pPr>
            <w:r w:rsidRPr="00130346">
              <w:rPr>
                <w:sz w:val="24"/>
                <w:szCs w:val="24"/>
                <w:highlight w:val="lightGray"/>
                <w:lang w:val="lv-LV"/>
              </w:rPr>
              <w:t>&lt;Adrese&gt;</w:t>
            </w:r>
            <w:r w:rsidRPr="00130346">
              <w:rPr>
                <w:sz w:val="24"/>
                <w:szCs w:val="24"/>
                <w:lang w:val="lv-LV"/>
              </w:rPr>
              <w:t xml:space="preserve"> </w:t>
            </w:r>
            <w:r w:rsidRPr="00130346">
              <w:rPr>
                <w:rStyle w:val="Vresatsauce"/>
                <w:bCs/>
                <w:sz w:val="24"/>
                <w:szCs w:val="24"/>
                <w:lang w:val="lv-LV"/>
              </w:rPr>
              <w:footnoteReference w:id="5"/>
            </w:r>
          </w:p>
        </w:tc>
      </w:tr>
    </w:tbl>
    <w:p w14:paraId="570C853E" w14:textId="77777777" w:rsidR="00757428" w:rsidRPr="00130346" w:rsidRDefault="00757428" w:rsidP="00757428">
      <w:pPr>
        <w:widowControl w:val="0"/>
        <w:tabs>
          <w:tab w:val="right" w:pos="567"/>
        </w:tabs>
        <w:spacing w:after="60"/>
      </w:pPr>
    </w:p>
    <w:p w14:paraId="16607092" w14:textId="77777777" w:rsidR="00757428" w:rsidRPr="00130346" w:rsidRDefault="00757428" w:rsidP="00757428">
      <w:pPr>
        <w:widowControl w:val="0"/>
        <w:tabs>
          <w:tab w:val="right" w:pos="567"/>
        </w:tabs>
        <w:spacing w:after="60"/>
      </w:pPr>
      <w:r w:rsidRPr="00ED260F">
        <w:rPr>
          <w:b/>
          <w:bCs/>
        </w:rPr>
        <w:t>Pielikumā:</w:t>
      </w:r>
      <w:r>
        <w:t xml:space="preserve"> Risku pašnovērtējums</w:t>
      </w:r>
      <w:r>
        <w:rPr>
          <w:rStyle w:val="Vresatsauce"/>
        </w:rPr>
        <w:footnoteReference w:id="6"/>
      </w:r>
      <w:r>
        <w:t>.</w:t>
      </w:r>
    </w:p>
    <w:p w14:paraId="0CCB4ABD" w14:textId="77777777" w:rsidR="00757428" w:rsidRPr="00130346" w:rsidRDefault="00757428" w:rsidP="00757428">
      <w:pPr>
        <w:widowControl w:val="0"/>
        <w:tabs>
          <w:tab w:val="right" w:pos="567"/>
        </w:tabs>
        <w:spacing w:after="60"/>
      </w:pPr>
    </w:p>
    <w:tbl>
      <w:tblPr>
        <w:tblpPr w:leftFromText="180" w:rightFromText="180" w:bottomFromText="160" w:vertAnchor="text" w:horzAnchor="margin" w:tblpY="182"/>
        <w:tblW w:w="9464" w:type="dxa"/>
        <w:tblLook w:val="04A0" w:firstRow="1" w:lastRow="0" w:firstColumn="1" w:lastColumn="0" w:noHBand="0" w:noVBand="1"/>
      </w:tblPr>
      <w:tblGrid>
        <w:gridCol w:w="9464"/>
      </w:tblGrid>
      <w:tr w:rsidR="00757428" w:rsidRPr="00130346" w14:paraId="66532170" w14:textId="77777777" w:rsidTr="00B446E9">
        <w:tc>
          <w:tcPr>
            <w:tcW w:w="9464" w:type="dxa"/>
            <w:hideMark/>
          </w:tcPr>
          <w:p w14:paraId="6DFEE2E3" w14:textId="77777777" w:rsidR="00757428" w:rsidRPr="00130346" w:rsidRDefault="00757428" w:rsidP="00B446E9">
            <w:pPr>
              <w:pStyle w:val="Galvene"/>
              <w:widowControl w:val="0"/>
              <w:tabs>
                <w:tab w:val="left" w:pos="284"/>
                <w:tab w:val="left" w:pos="426"/>
                <w:tab w:val="left" w:pos="9000"/>
              </w:tabs>
              <w:spacing w:after="40" w:line="256" w:lineRule="auto"/>
              <w:rPr>
                <w:sz w:val="24"/>
                <w:szCs w:val="24"/>
                <w:highlight w:val="lightGray"/>
                <w:lang w:val="lv-LV"/>
              </w:rPr>
            </w:pPr>
            <w:r w:rsidRPr="00130346">
              <w:rPr>
                <w:sz w:val="24"/>
                <w:szCs w:val="24"/>
                <w:highlight w:val="lightGray"/>
                <w:lang w:val="lv-LV"/>
              </w:rPr>
              <w:t>&lt;Pretendenta nosaukums, reģistrācijas numurs&gt;</w:t>
            </w:r>
          </w:p>
        </w:tc>
      </w:tr>
      <w:tr w:rsidR="00757428" w:rsidRPr="00130346" w14:paraId="337E2E17" w14:textId="77777777" w:rsidTr="00B446E9">
        <w:tc>
          <w:tcPr>
            <w:tcW w:w="9464" w:type="dxa"/>
            <w:hideMark/>
          </w:tcPr>
          <w:p w14:paraId="1E36B303" w14:textId="77777777" w:rsidR="00757428" w:rsidRPr="00130346" w:rsidRDefault="00757428" w:rsidP="00B446E9">
            <w:pPr>
              <w:pStyle w:val="Galvene"/>
              <w:widowControl w:val="0"/>
              <w:tabs>
                <w:tab w:val="left" w:pos="284"/>
                <w:tab w:val="left" w:pos="426"/>
                <w:tab w:val="left" w:pos="9000"/>
              </w:tabs>
              <w:spacing w:after="40" w:line="256" w:lineRule="auto"/>
              <w:rPr>
                <w:sz w:val="24"/>
                <w:szCs w:val="24"/>
                <w:highlight w:val="lightGray"/>
                <w:lang w:val="lv-LV"/>
              </w:rPr>
            </w:pPr>
            <w:r w:rsidRPr="00130346">
              <w:rPr>
                <w:sz w:val="24"/>
                <w:szCs w:val="24"/>
                <w:highlight w:val="lightGray"/>
                <w:lang w:val="lv-LV"/>
              </w:rPr>
              <w:t>&lt;Pretendenta juridiskā un pasta adreses, tālruņa numurs, e-pasta adrese&gt;</w:t>
            </w:r>
          </w:p>
        </w:tc>
      </w:tr>
      <w:tr w:rsidR="00757428" w:rsidRPr="00130346" w14:paraId="43A645F5" w14:textId="77777777" w:rsidTr="00B446E9">
        <w:tc>
          <w:tcPr>
            <w:tcW w:w="9464" w:type="dxa"/>
            <w:hideMark/>
          </w:tcPr>
          <w:p w14:paraId="0ABB0472" w14:textId="77777777" w:rsidR="00757428" w:rsidRPr="00130346" w:rsidRDefault="00757428" w:rsidP="00B446E9">
            <w:pPr>
              <w:pStyle w:val="Galvene"/>
              <w:widowControl w:val="0"/>
              <w:tabs>
                <w:tab w:val="left" w:pos="426"/>
                <w:tab w:val="left" w:pos="9000"/>
              </w:tabs>
              <w:spacing w:after="40" w:line="256" w:lineRule="auto"/>
              <w:rPr>
                <w:sz w:val="24"/>
                <w:szCs w:val="24"/>
                <w:highlight w:val="lightGray"/>
                <w:lang w:val="lv-LV"/>
              </w:rPr>
            </w:pPr>
            <w:r w:rsidRPr="00130346">
              <w:rPr>
                <w:sz w:val="24"/>
                <w:szCs w:val="24"/>
                <w:highlight w:val="lightGray"/>
                <w:lang w:val="lv-LV"/>
              </w:rPr>
              <w:t>&lt;Pretendenta bankas rekvizīti&gt;</w:t>
            </w:r>
          </w:p>
        </w:tc>
      </w:tr>
      <w:tr w:rsidR="00757428" w:rsidRPr="00130346" w14:paraId="2FB2BCA9" w14:textId="77777777" w:rsidTr="00B446E9">
        <w:tc>
          <w:tcPr>
            <w:tcW w:w="9464" w:type="dxa"/>
            <w:hideMark/>
          </w:tcPr>
          <w:p w14:paraId="5CD698DA" w14:textId="77777777" w:rsidR="00757428" w:rsidRPr="00130346" w:rsidRDefault="00757428" w:rsidP="00B446E9">
            <w:pPr>
              <w:pStyle w:val="Galvene"/>
              <w:widowControl w:val="0"/>
              <w:tabs>
                <w:tab w:val="left" w:pos="426"/>
                <w:tab w:val="left" w:pos="9000"/>
              </w:tabs>
              <w:spacing w:after="40" w:line="256" w:lineRule="auto"/>
              <w:rPr>
                <w:sz w:val="24"/>
                <w:szCs w:val="24"/>
                <w:highlight w:val="lightGray"/>
                <w:lang w:val="lv-LV"/>
              </w:rPr>
            </w:pPr>
            <w:r w:rsidRPr="00130346">
              <w:rPr>
                <w:sz w:val="24"/>
                <w:szCs w:val="24"/>
                <w:highlight w:val="lightGray"/>
                <w:lang w:val="lv-LV"/>
              </w:rPr>
              <w:t xml:space="preserve">&lt;Pretendenta </w:t>
            </w:r>
            <w:proofErr w:type="spellStart"/>
            <w:r w:rsidRPr="00130346">
              <w:rPr>
                <w:sz w:val="24"/>
                <w:szCs w:val="24"/>
                <w:highlight w:val="lightGray"/>
                <w:lang w:val="lv-LV"/>
              </w:rPr>
              <w:t>paraksttiesīgās</w:t>
            </w:r>
            <w:proofErr w:type="spellEnd"/>
            <w:r w:rsidRPr="00130346">
              <w:rPr>
                <w:sz w:val="24"/>
                <w:szCs w:val="24"/>
                <w:highlight w:val="lightGray"/>
                <w:lang w:val="lv-LV"/>
              </w:rPr>
              <w:t xml:space="preserve"> vai pilnvarotās personas vārds, uzvārds, amats&gt;</w:t>
            </w:r>
          </w:p>
        </w:tc>
      </w:tr>
      <w:tr w:rsidR="00757428" w:rsidRPr="00130346" w14:paraId="4E118C7D" w14:textId="77777777" w:rsidTr="00B446E9">
        <w:tc>
          <w:tcPr>
            <w:tcW w:w="9464" w:type="dxa"/>
            <w:hideMark/>
          </w:tcPr>
          <w:p w14:paraId="76FC7496" w14:textId="77777777" w:rsidR="00757428" w:rsidRPr="00130346" w:rsidRDefault="00757428" w:rsidP="00B446E9">
            <w:pPr>
              <w:pStyle w:val="Galvene"/>
              <w:widowControl w:val="0"/>
              <w:tabs>
                <w:tab w:val="left" w:pos="426"/>
                <w:tab w:val="left" w:pos="9000"/>
              </w:tabs>
              <w:spacing w:after="40" w:line="256" w:lineRule="auto"/>
              <w:rPr>
                <w:sz w:val="24"/>
                <w:szCs w:val="24"/>
                <w:highlight w:val="lightGray"/>
                <w:lang w:val="lv-LV"/>
              </w:rPr>
            </w:pPr>
            <w:r w:rsidRPr="00130346">
              <w:rPr>
                <w:sz w:val="24"/>
                <w:szCs w:val="24"/>
                <w:highlight w:val="lightGray"/>
                <w:lang w:val="lv-LV"/>
              </w:rPr>
              <w:t>&lt;Paraksts&gt;</w:t>
            </w:r>
            <w:r w:rsidRPr="00130346">
              <w:rPr>
                <w:rStyle w:val="Vresatsauce"/>
                <w:lang w:val="lv-LV"/>
              </w:rPr>
              <w:footnoteReference w:id="7"/>
            </w:r>
          </w:p>
        </w:tc>
      </w:tr>
      <w:tr w:rsidR="00757428" w:rsidRPr="00130346" w14:paraId="57CB0D33" w14:textId="77777777" w:rsidTr="00B446E9">
        <w:tc>
          <w:tcPr>
            <w:tcW w:w="9464" w:type="dxa"/>
            <w:hideMark/>
          </w:tcPr>
          <w:p w14:paraId="124763C4" w14:textId="77777777" w:rsidR="00757428" w:rsidRPr="00130346" w:rsidRDefault="00757428" w:rsidP="00B446E9">
            <w:pPr>
              <w:pStyle w:val="Galvene"/>
              <w:widowControl w:val="0"/>
              <w:tabs>
                <w:tab w:val="left" w:pos="426"/>
                <w:tab w:val="left" w:pos="9000"/>
              </w:tabs>
              <w:spacing w:after="40" w:line="256" w:lineRule="auto"/>
              <w:rPr>
                <w:sz w:val="24"/>
                <w:szCs w:val="24"/>
                <w:highlight w:val="lightGray"/>
                <w:lang w:val="lv-LV"/>
              </w:rPr>
            </w:pPr>
            <w:r w:rsidRPr="00130346">
              <w:rPr>
                <w:sz w:val="24"/>
                <w:szCs w:val="24"/>
                <w:highlight w:val="lightGray"/>
                <w:lang w:val="lv-LV"/>
              </w:rPr>
              <w:t>&lt;Datums, vieta&gt;</w:t>
            </w:r>
          </w:p>
        </w:tc>
      </w:tr>
    </w:tbl>
    <w:p w14:paraId="05F8E310" w14:textId="6AFB30FA" w:rsidR="007047BD" w:rsidRDefault="007047BD"/>
    <w:p w14:paraId="4192D39E" w14:textId="77777777" w:rsidR="007047BD" w:rsidRDefault="007047BD">
      <w:pPr>
        <w:spacing w:after="160" w:line="259" w:lineRule="auto"/>
        <w:jc w:val="left"/>
      </w:pPr>
      <w:r>
        <w:br w:type="page"/>
      </w:r>
    </w:p>
    <w:p w14:paraId="38CD2459" w14:textId="77777777" w:rsidR="007047BD" w:rsidRDefault="007047BD">
      <w:pPr>
        <w:sectPr w:rsidR="007047BD" w:rsidSect="00757428">
          <w:pgSz w:w="11906" w:h="16838"/>
          <w:pgMar w:top="851" w:right="851" w:bottom="851" w:left="1418" w:header="709" w:footer="709" w:gutter="0"/>
          <w:cols w:space="708"/>
          <w:docGrid w:linePitch="360"/>
        </w:sectPr>
      </w:pPr>
    </w:p>
    <w:p w14:paraId="30F83CE7" w14:textId="77777777" w:rsidR="007047BD" w:rsidRDefault="007047BD" w:rsidP="007047BD">
      <w:pPr>
        <w:jc w:val="center"/>
        <w:rPr>
          <w:b/>
          <w:bCs/>
          <w:caps/>
        </w:rPr>
      </w:pPr>
      <w:r w:rsidRPr="00035F89">
        <w:rPr>
          <w:b/>
          <w:bCs/>
          <w:caps/>
        </w:rPr>
        <w:lastRenderedPageBreak/>
        <w:t>Risku pašnovērtējums</w:t>
      </w:r>
      <w:r>
        <w:rPr>
          <w:b/>
          <w:bCs/>
          <w:caps/>
        </w:rPr>
        <w:t xml:space="preserve"> </w:t>
      </w:r>
    </w:p>
    <w:p w14:paraId="3E454A34" w14:textId="77777777" w:rsidR="007047BD" w:rsidRPr="00035F89" w:rsidRDefault="007047BD" w:rsidP="007047BD">
      <w:pPr>
        <w:jc w:val="center"/>
        <w:rPr>
          <w:b/>
          <w:bCs/>
          <w:caps/>
        </w:rPr>
      </w:pPr>
    </w:p>
    <w:tbl>
      <w:tblPr>
        <w:tblStyle w:val="Reatabula"/>
        <w:tblW w:w="0" w:type="auto"/>
        <w:jc w:val="center"/>
        <w:tblLook w:val="04A0" w:firstRow="1" w:lastRow="0" w:firstColumn="1" w:lastColumn="0" w:noHBand="0" w:noVBand="1"/>
      </w:tblPr>
      <w:tblGrid>
        <w:gridCol w:w="944"/>
        <w:gridCol w:w="3020"/>
        <w:gridCol w:w="3328"/>
        <w:gridCol w:w="3328"/>
        <w:gridCol w:w="3328"/>
      </w:tblGrid>
      <w:tr w:rsidR="007047BD" w14:paraId="6AD7CFE8" w14:textId="77777777" w:rsidTr="00B446E9">
        <w:trPr>
          <w:tblHeader/>
          <w:jc w:val="center"/>
        </w:trPr>
        <w:tc>
          <w:tcPr>
            <w:tcW w:w="944" w:type="dxa"/>
          </w:tcPr>
          <w:p w14:paraId="033C7008" w14:textId="77777777" w:rsidR="007047BD" w:rsidRPr="00016512" w:rsidRDefault="007047BD" w:rsidP="00B446E9">
            <w:pPr>
              <w:rPr>
                <w:b/>
                <w:bCs/>
              </w:rPr>
            </w:pPr>
            <w:proofErr w:type="spellStart"/>
            <w:r w:rsidRPr="00016512">
              <w:rPr>
                <w:b/>
                <w:bCs/>
              </w:rPr>
              <w:t>Nr.p.k</w:t>
            </w:r>
            <w:proofErr w:type="spellEnd"/>
            <w:r w:rsidRPr="00016512">
              <w:rPr>
                <w:b/>
                <w:bCs/>
              </w:rPr>
              <w:t>.</w:t>
            </w:r>
          </w:p>
        </w:tc>
        <w:tc>
          <w:tcPr>
            <w:tcW w:w="3020" w:type="dxa"/>
          </w:tcPr>
          <w:p w14:paraId="40A28CCB" w14:textId="77777777" w:rsidR="007047BD" w:rsidRPr="00016512" w:rsidRDefault="007047BD" w:rsidP="00B446E9">
            <w:pPr>
              <w:rPr>
                <w:b/>
                <w:bCs/>
              </w:rPr>
            </w:pPr>
            <w:r>
              <w:rPr>
                <w:b/>
                <w:bCs/>
              </w:rPr>
              <w:t>Kritērijs</w:t>
            </w:r>
          </w:p>
        </w:tc>
        <w:tc>
          <w:tcPr>
            <w:tcW w:w="3328" w:type="dxa"/>
            <w:vAlign w:val="bottom"/>
          </w:tcPr>
          <w:p w14:paraId="37000FD5" w14:textId="77777777" w:rsidR="007047BD" w:rsidRDefault="007047BD" w:rsidP="00B446E9">
            <w:r>
              <w:rPr>
                <w:b/>
                <w:bCs/>
                <w:color w:val="000000"/>
              </w:rPr>
              <w:t>Zems risks</w:t>
            </w:r>
          </w:p>
        </w:tc>
        <w:tc>
          <w:tcPr>
            <w:tcW w:w="3328" w:type="dxa"/>
            <w:vAlign w:val="bottom"/>
          </w:tcPr>
          <w:p w14:paraId="186C1ED2" w14:textId="77777777" w:rsidR="007047BD" w:rsidRDefault="007047BD" w:rsidP="00B446E9">
            <w:r>
              <w:rPr>
                <w:b/>
                <w:bCs/>
                <w:color w:val="000000"/>
              </w:rPr>
              <w:t>Vidējs risks</w:t>
            </w:r>
          </w:p>
        </w:tc>
        <w:tc>
          <w:tcPr>
            <w:tcW w:w="3328" w:type="dxa"/>
            <w:vAlign w:val="bottom"/>
          </w:tcPr>
          <w:p w14:paraId="06E719DC" w14:textId="77777777" w:rsidR="007047BD" w:rsidRDefault="007047BD" w:rsidP="00B446E9">
            <w:r>
              <w:rPr>
                <w:b/>
                <w:bCs/>
                <w:color w:val="000000"/>
              </w:rPr>
              <w:t>Augsts risks</w:t>
            </w:r>
          </w:p>
        </w:tc>
      </w:tr>
      <w:tr w:rsidR="007047BD" w14:paraId="017D6784" w14:textId="77777777" w:rsidTr="00B446E9">
        <w:trPr>
          <w:jc w:val="center"/>
        </w:trPr>
        <w:tc>
          <w:tcPr>
            <w:tcW w:w="944" w:type="dxa"/>
          </w:tcPr>
          <w:p w14:paraId="744FDFF4" w14:textId="77777777" w:rsidR="007047BD" w:rsidRPr="00016512" w:rsidRDefault="007047BD" w:rsidP="00B446E9">
            <w:pPr>
              <w:rPr>
                <w:b/>
                <w:bCs/>
              </w:rPr>
            </w:pPr>
            <w:r w:rsidRPr="00016512">
              <w:rPr>
                <w:b/>
                <w:bCs/>
              </w:rPr>
              <w:t>1.</w:t>
            </w:r>
          </w:p>
        </w:tc>
        <w:tc>
          <w:tcPr>
            <w:tcW w:w="13004" w:type="dxa"/>
            <w:gridSpan w:val="4"/>
          </w:tcPr>
          <w:p w14:paraId="374F8A67" w14:textId="77777777" w:rsidR="007047BD" w:rsidRPr="00016512" w:rsidRDefault="007047BD" w:rsidP="00B446E9">
            <w:pPr>
              <w:rPr>
                <w:b/>
                <w:bCs/>
                <w:color w:val="000000"/>
              </w:rPr>
            </w:pPr>
            <w:r w:rsidRPr="00016512">
              <w:rPr>
                <w:b/>
                <w:bCs/>
              </w:rPr>
              <w:t>Finanšu risku pašnovērtējums</w:t>
            </w:r>
          </w:p>
        </w:tc>
      </w:tr>
      <w:tr w:rsidR="007047BD" w14:paraId="781088FD" w14:textId="77777777" w:rsidTr="00B446E9">
        <w:trPr>
          <w:jc w:val="center"/>
        </w:trPr>
        <w:tc>
          <w:tcPr>
            <w:tcW w:w="944" w:type="dxa"/>
          </w:tcPr>
          <w:p w14:paraId="42F8DB1D" w14:textId="77777777" w:rsidR="007047BD" w:rsidRDefault="007047BD" w:rsidP="00B446E9">
            <w:r>
              <w:rPr>
                <w:color w:val="000000"/>
              </w:rPr>
              <w:t>1.1.</w:t>
            </w:r>
          </w:p>
        </w:tc>
        <w:tc>
          <w:tcPr>
            <w:tcW w:w="3020" w:type="dxa"/>
          </w:tcPr>
          <w:p w14:paraId="5FFACF29" w14:textId="77777777" w:rsidR="007047BD" w:rsidRDefault="007047BD" w:rsidP="00B446E9">
            <w:r>
              <w:rPr>
                <w:color w:val="000000"/>
              </w:rPr>
              <w:t xml:space="preserve">VID administrēto nodokļu (nodevu) parādu dati </w:t>
            </w:r>
          </w:p>
        </w:tc>
        <w:tc>
          <w:tcPr>
            <w:tcW w:w="3328" w:type="dxa"/>
          </w:tcPr>
          <w:p w14:paraId="33EA4537" w14:textId="77777777" w:rsidR="007047BD" w:rsidRDefault="007047BD" w:rsidP="00B446E9">
            <w:pPr>
              <w:ind w:left="316" w:hanging="284"/>
            </w:pPr>
            <w:sdt>
              <w:sdtPr>
                <w:rPr>
                  <w:color w:val="000000"/>
                </w:rPr>
                <w:id w:val="-1065495031"/>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Pr>
                <w:color w:val="000000"/>
              </w:rPr>
              <w:t>Pēdējo 6 mēnešu laikā no piedāvājuma iesniegšanas dienas nav bijis nodokļu (nodevu) parāds virs 150,00 EUR</w:t>
            </w:r>
          </w:p>
        </w:tc>
        <w:tc>
          <w:tcPr>
            <w:tcW w:w="3328" w:type="dxa"/>
          </w:tcPr>
          <w:p w14:paraId="3D6E2958" w14:textId="77777777" w:rsidR="007047BD" w:rsidRDefault="007047BD" w:rsidP="00B446E9">
            <w:pPr>
              <w:ind w:left="316" w:hanging="284"/>
            </w:pPr>
            <w:sdt>
              <w:sdtPr>
                <w:rPr>
                  <w:color w:val="000000"/>
                </w:rPr>
                <w:id w:val="-1389414506"/>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Pr>
                <w:color w:val="000000"/>
              </w:rPr>
              <w:t>Pēdējo 12 mēnešu laikā no piedāvājuma iesniegšanas dienas ir bijis nodokļu (nodevu) parāds virs 150,00 EUR, bet ne lielāks par 4268 EUR</w:t>
            </w:r>
          </w:p>
        </w:tc>
        <w:tc>
          <w:tcPr>
            <w:tcW w:w="3328" w:type="dxa"/>
          </w:tcPr>
          <w:p w14:paraId="4634F10E" w14:textId="77777777" w:rsidR="007047BD" w:rsidRDefault="007047BD" w:rsidP="00B446E9">
            <w:pPr>
              <w:ind w:left="320" w:hanging="320"/>
            </w:pPr>
            <w:sdt>
              <w:sdtPr>
                <w:rPr>
                  <w:color w:val="000000"/>
                </w:rPr>
                <w:id w:val="496998223"/>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Pr>
                <w:color w:val="000000"/>
              </w:rPr>
              <w:t>Pēdējo 12 mēnešu laikā no piedāvājuma iesniegšanas dienas ir bijis nodokļu (nodevu) parāds 4268 EUR vai lielāks</w:t>
            </w:r>
          </w:p>
        </w:tc>
      </w:tr>
      <w:tr w:rsidR="007047BD" w14:paraId="2F7D943B" w14:textId="77777777" w:rsidTr="00B446E9">
        <w:trPr>
          <w:jc w:val="center"/>
        </w:trPr>
        <w:tc>
          <w:tcPr>
            <w:tcW w:w="944" w:type="dxa"/>
          </w:tcPr>
          <w:p w14:paraId="2D64491F" w14:textId="77777777" w:rsidR="007047BD" w:rsidRDefault="007047BD" w:rsidP="00B446E9">
            <w:r>
              <w:rPr>
                <w:color w:val="000000"/>
              </w:rPr>
              <w:t>1.2.</w:t>
            </w:r>
          </w:p>
        </w:tc>
        <w:tc>
          <w:tcPr>
            <w:tcW w:w="3020" w:type="dxa"/>
          </w:tcPr>
          <w:p w14:paraId="7B5603CC" w14:textId="77777777" w:rsidR="007047BD" w:rsidRDefault="007047BD" w:rsidP="00B446E9">
            <w:r>
              <w:rPr>
                <w:color w:val="000000"/>
              </w:rPr>
              <w:t xml:space="preserve">Norēķini ar līguma izpildē iesaistītajiem apakšuzņēmējiem </w:t>
            </w:r>
          </w:p>
        </w:tc>
        <w:tc>
          <w:tcPr>
            <w:tcW w:w="3328" w:type="dxa"/>
          </w:tcPr>
          <w:p w14:paraId="2DDCABA3" w14:textId="77777777" w:rsidR="007047BD" w:rsidRDefault="007047BD" w:rsidP="00B446E9">
            <w:pPr>
              <w:ind w:left="316" w:hanging="316"/>
            </w:pPr>
            <w:sdt>
              <w:sdtPr>
                <w:rPr>
                  <w:color w:val="000000"/>
                </w:rPr>
                <w:id w:val="-802996335"/>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Pr>
                <w:color w:val="000000"/>
              </w:rPr>
              <w:t xml:space="preserve">Norēķins ar apakšuzņēmēju 30 dienu laikā skaitot no pasūtītāja veiktās apmaksas dienas </w:t>
            </w:r>
          </w:p>
        </w:tc>
        <w:tc>
          <w:tcPr>
            <w:tcW w:w="3328" w:type="dxa"/>
          </w:tcPr>
          <w:p w14:paraId="05B14FE1" w14:textId="77777777" w:rsidR="007047BD" w:rsidRDefault="007047BD" w:rsidP="00B446E9">
            <w:pPr>
              <w:ind w:left="247" w:hanging="247"/>
            </w:pPr>
            <w:sdt>
              <w:sdtPr>
                <w:rPr>
                  <w:color w:val="000000"/>
                </w:rPr>
                <w:id w:val="-1585457369"/>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Pr>
                <w:color w:val="000000"/>
              </w:rPr>
              <w:t>Norēķins ar apakšuzņēmēju 60 dienu laikā skaitot no pasūtītāja veiktās apmaksas dienas</w:t>
            </w:r>
          </w:p>
        </w:tc>
        <w:tc>
          <w:tcPr>
            <w:tcW w:w="3328" w:type="dxa"/>
          </w:tcPr>
          <w:p w14:paraId="7E521F09" w14:textId="77777777" w:rsidR="007047BD" w:rsidRDefault="007047BD" w:rsidP="00B446E9">
            <w:pPr>
              <w:ind w:left="320" w:hanging="320"/>
            </w:pPr>
            <w:sdt>
              <w:sdtPr>
                <w:rPr>
                  <w:color w:val="000000"/>
                </w:rPr>
                <w:id w:val="1554814213"/>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Pr>
                <w:color w:val="000000"/>
              </w:rPr>
              <w:t>Norēķins ar apakšuzņēmēju virs 60 dienām, skaitot no pasūtītāja veiktās apmaksas dienas</w:t>
            </w:r>
          </w:p>
        </w:tc>
      </w:tr>
      <w:tr w:rsidR="007047BD" w14:paraId="7A9251FA" w14:textId="77777777" w:rsidTr="00B446E9">
        <w:trPr>
          <w:jc w:val="center"/>
        </w:trPr>
        <w:tc>
          <w:tcPr>
            <w:tcW w:w="944" w:type="dxa"/>
          </w:tcPr>
          <w:p w14:paraId="7FAC6DED" w14:textId="77777777" w:rsidR="007047BD" w:rsidRDefault="007047BD" w:rsidP="00B446E9">
            <w:r>
              <w:rPr>
                <w:color w:val="000000"/>
              </w:rPr>
              <w:t>1.3.</w:t>
            </w:r>
          </w:p>
        </w:tc>
        <w:tc>
          <w:tcPr>
            <w:tcW w:w="3020" w:type="dxa"/>
          </w:tcPr>
          <w:p w14:paraId="15021CC7" w14:textId="77777777" w:rsidR="007047BD" w:rsidRDefault="007047BD" w:rsidP="00B446E9">
            <w:r>
              <w:rPr>
                <w:color w:val="000000"/>
              </w:rPr>
              <w:t>Uzņēmēja kopējo darījumu (saistību) ietekme % uz slēdzamo līgumu ar SIA “Rīgas ūdens”</w:t>
            </w:r>
          </w:p>
        </w:tc>
        <w:tc>
          <w:tcPr>
            <w:tcW w:w="3328" w:type="dxa"/>
          </w:tcPr>
          <w:p w14:paraId="0D16C58E" w14:textId="77777777" w:rsidR="007047BD" w:rsidRDefault="007047BD" w:rsidP="00B446E9">
            <w:pPr>
              <w:ind w:left="316" w:hanging="316"/>
            </w:pPr>
            <w:sdt>
              <w:sdtPr>
                <w:rPr>
                  <w:color w:val="000000"/>
                </w:rPr>
                <w:id w:val="1569533604"/>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Pr>
                <w:color w:val="000000"/>
              </w:rPr>
              <w:t>Uzņēmēja kopējo darījumu (saistību) apjoms uz piedāvājumu iesniegšanas brīdi ir līdz 30% no pretendenta apgrozāmo līdzekļu kopsummas</w:t>
            </w:r>
          </w:p>
        </w:tc>
        <w:tc>
          <w:tcPr>
            <w:tcW w:w="3328" w:type="dxa"/>
          </w:tcPr>
          <w:p w14:paraId="3DA58219" w14:textId="77777777" w:rsidR="007047BD" w:rsidRDefault="007047BD" w:rsidP="00B446E9">
            <w:pPr>
              <w:ind w:left="247" w:hanging="247"/>
            </w:pPr>
            <w:sdt>
              <w:sdtPr>
                <w:rPr>
                  <w:color w:val="000000"/>
                </w:rPr>
                <w:id w:val="1147870035"/>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Pr>
                <w:color w:val="000000"/>
              </w:rPr>
              <w:t xml:space="preserve">Uzņēmēja kopējo darījumu (saistību) apjoms uz piedāvājumu iesniegšanas brīdi ir 30%-50% apjomā no pretendenta apgrozāmo līdzekļu kopsummas </w:t>
            </w:r>
          </w:p>
        </w:tc>
        <w:tc>
          <w:tcPr>
            <w:tcW w:w="3328" w:type="dxa"/>
          </w:tcPr>
          <w:p w14:paraId="117CC4B0" w14:textId="77777777" w:rsidR="007047BD" w:rsidRDefault="007047BD" w:rsidP="00B446E9">
            <w:pPr>
              <w:ind w:left="320" w:hanging="320"/>
            </w:pPr>
            <w:sdt>
              <w:sdtPr>
                <w:rPr>
                  <w:color w:val="000000"/>
                </w:rPr>
                <w:id w:val="1345912953"/>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Pr>
                <w:color w:val="000000"/>
              </w:rPr>
              <w:t xml:space="preserve">Uzņēmēja kopējo darījumu (saistību) apjoms uz piedāvājumu iesniegšanas brīdi ir virs 50% no pretendenta apgrozāmo līdzekļu kopsummas </w:t>
            </w:r>
          </w:p>
        </w:tc>
      </w:tr>
      <w:tr w:rsidR="007047BD" w14:paraId="283C7D22" w14:textId="77777777" w:rsidTr="00B446E9">
        <w:trPr>
          <w:jc w:val="center"/>
        </w:trPr>
        <w:tc>
          <w:tcPr>
            <w:tcW w:w="944" w:type="dxa"/>
          </w:tcPr>
          <w:p w14:paraId="5A5FCCF2" w14:textId="77777777" w:rsidR="007047BD" w:rsidRPr="00A824BC" w:rsidRDefault="007047BD" w:rsidP="00B446E9">
            <w:pPr>
              <w:rPr>
                <w:b/>
                <w:bCs/>
              </w:rPr>
            </w:pPr>
            <w:r w:rsidRPr="00A824BC">
              <w:rPr>
                <w:b/>
                <w:bCs/>
              </w:rPr>
              <w:t>2.</w:t>
            </w:r>
          </w:p>
        </w:tc>
        <w:tc>
          <w:tcPr>
            <w:tcW w:w="13004" w:type="dxa"/>
            <w:gridSpan w:val="4"/>
          </w:tcPr>
          <w:p w14:paraId="284633C3" w14:textId="77777777" w:rsidR="007047BD" w:rsidRPr="00A824BC" w:rsidRDefault="007047BD" w:rsidP="00B446E9">
            <w:pPr>
              <w:rPr>
                <w:b/>
                <w:bCs/>
              </w:rPr>
            </w:pPr>
            <w:r w:rsidRPr="00A824BC">
              <w:rPr>
                <w:b/>
                <w:bCs/>
              </w:rPr>
              <w:t>Reputācijas risku pašnovērtējums</w:t>
            </w:r>
          </w:p>
        </w:tc>
      </w:tr>
      <w:tr w:rsidR="007047BD" w14:paraId="281F6F64" w14:textId="77777777" w:rsidTr="00B446E9">
        <w:trPr>
          <w:jc w:val="center"/>
        </w:trPr>
        <w:tc>
          <w:tcPr>
            <w:tcW w:w="944" w:type="dxa"/>
          </w:tcPr>
          <w:p w14:paraId="33994B28" w14:textId="77777777" w:rsidR="007047BD" w:rsidRDefault="007047BD" w:rsidP="00B446E9">
            <w:r>
              <w:rPr>
                <w:color w:val="000000"/>
              </w:rPr>
              <w:t>2.1.</w:t>
            </w:r>
          </w:p>
        </w:tc>
        <w:tc>
          <w:tcPr>
            <w:tcW w:w="3020" w:type="dxa"/>
          </w:tcPr>
          <w:p w14:paraId="1AE51427" w14:textId="77777777" w:rsidR="007047BD" w:rsidRDefault="007047BD" w:rsidP="00B446E9">
            <w:r>
              <w:rPr>
                <w:color w:val="000000"/>
              </w:rPr>
              <w:t>Administratīvā sodāmība</w:t>
            </w:r>
          </w:p>
        </w:tc>
        <w:tc>
          <w:tcPr>
            <w:tcW w:w="3328" w:type="dxa"/>
          </w:tcPr>
          <w:p w14:paraId="6142CEBE" w14:textId="77777777" w:rsidR="007047BD" w:rsidRDefault="007047BD" w:rsidP="00B446E9">
            <w:pPr>
              <w:ind w:left="316" w:hanging="316"/>
            </w:pPr>
            <w:sdt>
              <w:sdtPr>
                <w:rPr>
                  <w:color w:val="000000"/>
                </w:rPr>
                <w:id w:val="1051578240"/>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Pr>
                <w:color w:val="000000"/>
              </w:rPr>
              <w:t xml:space="preserve">Pēdējo 4 gadu laikā no piedāvājuma iesniegšanas dienas nav bijis administratīvi sodīts par komersanta profesionālās darbības pārkāpumiem </w:t>
            </w:r>
          </w:p>
        </w:tc>
        <w:tc>
          <w:tcPr>
            <w:tcW w:w="3328" w:type="dxa"/>
          </w:tcPr>
          <w:p w14:paraId="5B02402A" w14:textId="77777777" w:rsidR="007047BD" w:rsidRDefault="007047BD" w:rsidP="00B446E9">
            <w:pPr>
              <w:ind w:left="247" w:hanging="247"/>
            </w:pPr>
            <w:sdt>
              <w:sdtPr>
                <w:rPr>
                  <w:color w:val="000000"/>
                </w:rPr>
                <w:id w:val="1472941676"/>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Pr>
                <w:color w:val="000000"/>
              </w:rPr>
              <w:t xml:space="preserve">Pēdējo 4 gadu  laikā no piedāvājuma iesniegšanas dienas ir bijis administratīvi sodīts par komersanta profesionālās darbības pārkāpumiem, izsakot brīdinājumu </w:t>
            </w:r>
          </w:p>
        </w:tc>
        <w:tc>
          <w:tcPr>
            <w:tcW w:w="3328" w:type="dxa"/>
          </w:tcPr>
          <w:p w14:paraId="00646FBE" w14:textId="77777777" w:rsidR="007047BD" w:rsidRDefault="007047BD" w:rsidP="00B446E9">
            <w:pPr>
              <w:ind w:left="178" w:hanging="178"/>
            </w:pPr>
            <w:sdt>
              <w:sdtPr>
                <w:rPr>
                  <w:color w:val="000000"/>
                </w:rPr>
                <w:id w:val="-1732846114"/>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Pr>
                <w:color w:val="000000"/>
              </w:rPr>
              <w:t>Pēdējo 4 gadu laikā no piedāvājuma iesniegšanas dienas ir bijis administratīvi sodīts par komersanta profesionālās darbības pārkāpumiem, piemērojot naudas sodu virs 5 naudas soda vienībām</w:t>
            </w:r>
          </w:p>
        </w:tc>
      </w:tr>
      <w:tr w:rsidR="007047BD" w14:paraId="0632A163" w14:textId="77777777" w:rsidTr="00B446E9">
        <w:trPr>
          <w:jc w:val="center"/>
        </w:trPr>
        <w:tc>
          <w:tcPr>
            <w:tcW w:w="944" w:type="dxa"/>
          </w:tcPr>
          <w:p w14:paraId="59011EFA" w14:textId="77777777" w:rsidR="007047BD" w:rsidRDefault="007047BD" w:rsidP="00B446E9">
            <w:r>
              <w:rPr>
                <w:color w:val="000000"/>
              </w:rPr>
              <w:t>2.2.</w:t>
            </w:r>
          </w:p>
        </w:tc>
        <w:tc>
          <w:tcPr>
            <w:tcW w:w="3020" w:type="dxa"/>
          </w:tcPr>
          <w:p w14:paraId="1B0E4845" w14:textId="77777777" w:rsidR="007047BD" w:rsidRDefault="007047BD" w:rsidP="00B446E9">
            <w:r>
              <w:rPr>
                <w:color w:val="000000"/>
              </w:rPr>
              <w:t>Nodibināto līgumsaistību izpildījums</w:t>
            </w:r>
          </w:p>
        </w:tc>
        <w:tc>
          <w:tcPr>
            <w:tcW w:w="3328" w:type="dxa"/>
          </w:tcPr>
          <w:p w14:paraId="0DF744AE" w14:textId="77777777" w:rsidR="007047BD" w:rsidRDefault="007047BD" w:rsidP="00B446E9">
            <w:pPr>
              <w:ind w:left="316" w:hanging="316"/>
            </w:pPr>
            <w:sdt>
              <w:sdtPr>
                <w:rPr>
                  <w:color w:val="000000"/>
                </w:rPr>
                <w:id w:val="1516341154"/>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Pr>
                <w:color w:val="000000"/>
              </w:rPr>
              <w:t>Pēdējo 4 gadu laikā no piedāvājuma iesniegšanas dienas ar komersantu nav pārtraukta līgumsaistību izpilde no pasūtītāja puses</w:t>
            </w:r>
          </w:p>
        </w:tc>
        <w:tc>
          <w:tcPr>
            <w:tcW w:w="3328" w:type="dxa"/>
          </w:tcPr>
          <w:p w14:paraId="621270DF" w14:textId="77777777" w:rsidR="007047BD" w:rsidRDefault="007047BD" w:rsidP="00B446E9">
            <w:pPr>
              <w:ind w:left="247" w:hanging="247"/>
            </w:pPr>
            <w:sdt>
              <w:sdtPr>
                <w:rPr>
                  <w:color w:val="000000"/>
                </w:rPr>
                <w:id w:val="1624960774"/>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Pr>
                <w:color w:val="000000"/>
              </w:rPr>
              <w:t xml:space="preserve">Pēdējo 4 gadu laikā no piedāvājuma iesniegšanas dienas ar komersantu ir pārtraukta līgumsaistību izpilde, noslēdzot pušu vienošanos par līgumsaistību pārtraukšanas kārtību un līgumsoda piemērošanu par no līguma izrietošo komersanta saistību neizpildes faktu </w:t>
            </w:r>
          </w:p>
        </w:tc>
        <w:tc>
          <w:tcPr>
            <w:tcW w:w="3328" w:type="dxa"/>
          </w:tcPr>
          <w:p w14:paraId="7880F48C" w14:textId="77777777" w:rsidR="007047BD" w:rsidRDefault="007047BD" w:rsidP="00B446E9">
            <w:pPr>
              <w:ind w:left="178" w:hanging="178"/>
            </w:pPr>
            <w:sdt>
              <w:sdtPr>
                <w:rPr>
                  <w:color w:val="000000"/>
                </w:rPr>
                <w:id w:val="1130902631"/>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Pr>
                <w:color w:val="000000"/>
              </w:rPr>
              <w:t>Pēdējo 4 gadu laikā no piedāvājuma iesniegšanas dienas ar komersantu ir pārtraukta līgumsaistību izpilde no pasūtītāja puses</w:t>
            </w:r>
          </w:p>
        </w:tc>
      </w:tr>
      <w:tr w:rsidR="007047BD" w14:paraId="1E6960FB" w14:textId="77777777" w:rsidTr="00B446E9">
        <w:trPr>
          <w:jc w:val="center"/>
        </w:trPr>
        <w:tc>
          <w:tcPr>
            <w:tcW w:w="944" w:type="dxa"/>
            <w:vAlign w:val="bottom"/>
          </w:tcPr>
          <w:p w14:paraId="5F6616A0" w14:textId="77777777" w:rsidR="007047BD" w:rsidRPr="005201AB" w:rsidRDefault="007047BD" w:rsidP="00B446E9">
            <w:pPr>
              <w:rPr>
                <w:b/>
                <w:bCs/>
                <w:color w:val="000000"/>
              </w:rPr>
            </w:pPr>
            <w:r w:rsidRPr="005201AB">
              <w:rPr>
                <w:b/>
                <w:bCs/>
                <w:color w:val="000000"/>
              </w:rPr>
              <w:t>3.</w:t>
            </w:r>
          </w:p>
        </w:tc>
        <w:tc>
          <w:tcPr>
            <w:tcW w:w="13004" w:type="dxa"/>
            <w:gridSpan w:val="4"/>
            <w:vAlign w:val="bottom"/>
          </w:tcPr>
          <w:p w14:paraId="6A7ED2C9" w14:textId="77777777" w:rsidR="007047BD" w:rsidRPr="00035F89" w:rsidRDefault="007047BD" w:rsidP="00B446E9">
            <w:pPr>
              <w:rPr>
                <w:b/>
                <w:bCs/>
                <w:color w:val="000000"/>
              </w:rPr>
            </w:pPr>
            <w:r w:rsidRPr="00035F89">
              <w:rPr>
                <w:b/>
                <w:bCs/>
                <w:color w:val="000000"/>
              </w:rPr>
              <w:t>Līguma izpildes risku pašnovērtējums</w:t>
            </w:r>
          </w:p>
        </w:tc>
      </w:tr>
      <w:tr w:rsidR="007047BD" w14:paraId="7D4F0DD1" w14:textId="77777777" w:rsidTr="00B446E9">
        <w:trPr>
          <w:jc w:val="center"/>
        </w:trPr>
        <w:tc>
          <w:tcPr>
            <w:tcW w:w="944" w:type="dxa"/>
          </w:tcPr>
          <w:p w14:paraId="4BBA4F9B" w14:textId="77777777" w:rsidR="007047BD" w:rsidRDefault="007047BD" w:rsidP="00B446E9">
            <w:r>
              <w:rPr>
                <w:color w:val="000000"/>
              </w:rPr>
              <w:t>3.1.</w:t>
            </w:r>
          </w:p>
        </w:tc>
        <w:tc>
          <w:tcPr>
            <w:tcW w:w="3020" w:type="dxa"/>
          </w:tcPr>
          <w:p w14:paraId="458CBFA8" w14:textId="77777777" w:rsidR="007047BD" w:rsidRDefault="007047BD" w:rsidP="00B446E9">
            <w:r>
              <w:rPr>
                <w:color w:val="000000"/>
              </w:rPr>
              <w:t>Apakšuzņēmēju piesaiste</w:t>
            </w:r>
          </w:p>
        </w:tc>
        <w:tc>
          <w:tcPr>
            <w:tcW w:w="3328" w:type="dxa"/>
          </w:tcPr>
          <w:p w14:paraId="43A15B69" w14:textId="77777777" w:rsidR="007047BD" w:rsidRDefault="007047BD" w:rsidP="00B446E9">
            <w:pPr>
              <w:ind w:left="316" w:hanging="316"/>
            </w:pPr>
            <w:sdt>
              <w:sdtPr>
                <w:rPr>
                  <w:color w:val="000000"/>
                </w:rPr>
                <w:id w:val="-1361045389"/>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Pr>
                <w:color w:val="000000"/>
              </w:rPr>
              <w:t>Saistību izpildē nav plānota balstīšanās uz apakšuzņēmēju pieredzi un/vai nav plānota apakšuzņēmēju piesaiste virs 10 000 EUR</w:t>
            </w:r>
          </w:p>
        </w:tc>
        <w:tc>
          <w:tcPr>
            <w:tcW w:w="3328" w:type="dxa"/>
          </w:tcPr>
          <w:p w14:paraId="203C9AA5" w14:textId="77777777" w:rsidR="007047BD" w:rsidRDefault="007047BD" w:rsidP="00B446E9">
            <w:pPr>
              <w:ind w:left="247" w:hanging="247"/>
            </w:pPr>
            <w:sdt>
              <w:sdtPr>
                <w:rPr>
                  <w:color w:val="000000"/>
                </w:rPr>
                <w:id w:val="1948662123"/>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Pr>
                <w:color w:val="000000"/>
              </w:rPr>
              <w:t>Saistību izpildē ir plānota balstīšanās uz apakšuzņēmēju pieredzi un/vai ir plānota apakšuzņēmēju piesaiste virs 10 000 EUR, bet ne vairāk kā 30% no saistības kopapjoma</w:t>
            </w:r>
          </w:p>
        </w:tc>
        <w:tc>
          <w:tcPr>
            <w:tcW w:w="3328" w:type="dxa"/>
          </w:tcPr>
          <w:p w14:paraId="50057B11" w14:textId="77777777" w:rsidR="007047BD" w:rsidRDefault="007047BD" w:rsidP="00B446E9">
            <w:pPr>
              <w:ind w:left="320" w:hanging="320"/>
            </w:pPr>
            <w:sdt>
              <w:sdtPr>
                <w:rPr>
                  <w:color w:val="000000"/>
                </w:rPr>
                <w:id w:val="-327446473"/>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Pr>
                <w:color w:val="000000"/>
              </w:rPr>
              <w:t>Saistību izpildē ir plānota apakšuzņēmēju piesaiste virs 30% no saistības kopapjoma</w:t>
            </w:r>
          </w:p>
        </w:tc>
      </w:tr>
      <w:tr w:rsidR="007047BD" w14:paraId="2D9F6DD8" w14:textId="77777777" w:rsidTr="00B446E9">
        <w:trPr>
          <w:jc w:val="center"/>
        </w:trPr>
        <w:tc>
          <w:tcPr>
            <w:tcW w:w="944" w:type="dxa"/>
          </w:tcPr>
          <w:p w14:paraId="5CD2188A" w14:textId="77777777" w:rsidR="007047BD" w:rsidRDefault="007047BD" w:rsidP="00B446E9">
            <w:r>
              <w:rPr>
                <w:color w:val="000000"/>
              </w:rPr>
              <w:lastRenderedPageBreak/>
              <w:t>3.2.</w:t>
            </w:r>
          </w:p>
        </w:tc>
        <w:tc>
          <w:tcPr>
            <w:tcW w:w="3020" w:type="dxa"/>
          </w:tcPr>
          <w:p w14:paraId="03044BAA" w14:textId="77777777" w:rsidR="007047BD" w:rsidRDefault="007047BD" w:rsidP="00B446E9">
            <w:r>
              <w:rPr>
                <w:color w:val="000000"/>
              </w:rPr>
              <w:t>Tehniskā aprīkojuma pieejamība</w:t>
            </w:r>
          </w:p>
        </w:tc>
        <w:tc>
          <w:tcPr>
            <w:tcW w:w="3328" w:type="dxa"/>
          </w:tcPr>
          <w:p w14:paraId="56D770F4" w14:textId="77777777" w:rsidR="007047BD" w:rsidRDefault="007047BD" w:rsidP="00B446E9">
            <w:sdt>
              <w:sdtPr>
                <w:rPr>
                  <w:color w:val="000000"/>
                </w:rPr>
                <w:id w:val="1995524636"/>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Pr>
                <w:color w:val="000000"/>
              </w:rPr>
              <w:t>Īpašumā</w:t>
            </w:r>
          </w:p>
        </w:tc>
        <w:tc>
          <w:tcPr>
            <w:tcW w:w="3328" w:type="dxa"/>
          </w:tcPr>
          <w:p w14:paraId="22152353" w14:textId="77777777" w:rsidR="007047BD" w:rsidRDefault="007047BD" w:rsidP="00B446E9">
            <w:sdt>
              <w:sdtPr>
                <w:rPr>
                  <w:color w:val="000000"/>
                </w:rPr>
                <w:id w:val="-253286035"/>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Pr>
                <w:color w:val="000000"/>
              </w:rPr>
              <w:t>Līzingā</w:t>
            </w:r>
          </w:p>
        </w:tc>
        <w:tc>
          <w:tcPr>
            <w:tcW w:w="3328" w:type="dxa"/>
          </w:tcPr>
          <w:p w14:paraId="1FF8FA1A" w14:textId="77777777" w:rsidR="007047BD" w:rsidRDefault="007047BD" w:rsidP="00B446E9">
            <w:pPr>
              <w:ind w:left="320" w:hanging="320"/>
            </w:pPr>
            <w:sdt>
              <w:sdtPr>
                <w:rPr>
                  <w:color w:val="000000"/>
                </w:rPr>
                <w:id w:val="1298880205"/>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Pr>
                <w:color w:val="000000"/>
              </w:rPr>
              <w:t>Piesaistīto apakšuzņēmēju valdījumā</w:t>
            </w:r>
          </w:p>
        </w:tc>
      </w:tr>
      <w:tr w:rsidR="007047BD" w14:paraId="040F3F23" w14:textId="77777777" w:rsidTr="00B446E9">
        <w:trPr>
          <w:jc w:val="center"/>
        </w:trPr>
        <w:tc>
          <w:tcPr>
            <w:tcW w:w="944" w:type="dxa"/>
          </w:tcPr>
          <w:p w14:paraId="5845CC5D" w14:textId="77777777" w:rsidR="007047BD" w:rsidRDefault="007047BD" w:rsidP="00B446E9">
            <w:r>
              <w:rPr>
                <w:color w:val="000000"/>
              </w:rPr>
              <w:t>3.3.</w:t>
            </w:r>
          </w:p>
        </w:tc>
        <w:tc>
          <w:tcPr>
            <w:tcW w:w="3020" w:type="dxa"/>
          </w:tcPr>
          <w:p w14:paraId="08BDDDE9" w14:textId="77777777" w:rsidR="007047BD" w:rsidRDefault="007047BD" w:rsidP="00B446E9">
            <w:r>
              <w:rPr>
                <w:color w:val="000000"/>
              </w:rPr>
              <w:t>Kvalifikācijas prasību nodrošināšanai nepieciešamo speciālistu  pieejamība</w:t>
            </w:r>
          </w:p>
        </w:tc>
        <w:tc>
          <w:tcPr>
            <w:tcW w:w="3328" w:type="dxa"/>
          </w:tcPr>
          <w:p w14:paraId="76F6EA1D" w14:textId="77777777" w:rsidR="007047BD" w:rsidRDefault="007047BD" w:rsidP="00B446E9">
            <w:sdt>
              <w:sdtPr>
                <w:rPr>
                  <w:color w:val="000000"/>
                </w:rPr>
                <w:id w:val="1798258239"/>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Pr>
                <w:color w:val="000000"/>
              </w:rPr>
              <w:t>Uz darba līguma pamata</w:t>
            </w:r>
          </w:p>
        </w:tc>
        <w:tc>
          <w:tcPr>
            <w:tcW w:w="3328" w:type="dxa"/>
          </w:tcPr>
          <w:p w14:paraId="79805CC2" w14:textId="77777777" w:rsidR="007047BD" w:rsidRDefault="007047BD" w:rsidP="00B446E9">
            <w:pPr>
              <w:ind w:left="247" w:hanging="247"/>
            </w:pPr>
            <w:sdt>
              <w:sdtPr>
                <w:rPr>
                  <w:color w:val="000000"/>
                </w:rPr>
                <w:id w:val="-1890259762"/>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Pr>
                <w:color w:val="000000"/>
              </w:rPr>
              <w:t>Uz uzņēmuma līguma pamata</w:t>
            </w:r>
          </w:p>
        </w:tc>
        <w:tc>
          <w:tcPr>
            <w:tcW w:w="3328" w:type="dxa"/>
          </w:tcPr>
          <w:p w14:paraId="4C7372FD" w14:textId="77777777" w:rsidR="007047BD" w:rsidRDefault="007047BD" w:rsidP="00B446E9">
            <w:pPr>
              <w:ind w:left="320" w:hanging="320"/>
            </w:pPr>
            <w:sdt>
              <w:sdtPr>
                <w:rPr>
                  <w:color w:val="000000"/>
                </w:rPr>
                <w:id w:val="1015743229"/>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Pr>
                <w:color w:val="000000"/>
              </w:rPr>
              <w:t>Piesaistīto apakšuzņēmēju personāls</w:t>
            </w:r>
          </w:p>
        </w:tc>
      </w:tr>
    </w:tbl>
    <w:p w14:paraId="57F5D26B" w14:textId="77777777" w:rsidR="007047BD" w:rsidRDefault="007047BD" w:rsidP="007047BD">
      <w:pPr>
        <w:pStyle w:val="Pielikums"/>
        <w:jc w:val="left"/>
      </w:pPr>
    </w:p>
    <w:tbl>
      <w:tblPr>
        <w:tblpPr w:leftFromText="180" w:rightFromText="180" w:bottomFromText="160" w:vertAnchor="text" w:horzAnchor="margin" w:tblpY="182"/>
        <w:tblW w:w="9464" w:type="dxa"/>
        <w:tblLook w:val="04A0" w:firstRow="1" w:lastRow="0" w:firstColumn="1" w:lastColumn="0" w:noHBand="0" w:noVBand="1"/>
      </w:tblPr>
      <w:tblGrid>
        <w:gridCol w:w="9464"/>
      </w:tblGrid>
      <w:tr w:rsidR="007047BD" w:rsidRPr="00130346" w14:paraId="789FCF64" w14:textId="77777777" w:rsidTr="00B446E9">
        <w:tc>
          <w:tcPr>
            <w:tcW w:w="9464" w:type="dxa"/>
            <w:hideMark/>
          </w:tcPr>
          <w:p w14:paraId="0C962F43" w14:textId="77777777" w:rsidR="007047BD" w:rsidRPr="00130346" w:rsidRDefault="007047BD" w:rsidP="00B446E9">
            <w:pPr>
              <w:pStyle w:val="Galvene"/>
              <w:widowControl w:val="0"/>
              <w:tabs>
                <w:tab w:val="left" w:pos="284"/>
                <w:tab w:val="left" w:pos="426"/>
                <w:tab w:val="left" w:pos="9000"/>
              </w:tabs>
              <w:spacing w:after="40" w:line="256" w:lineRule="auto"/>
              <w:rPr>
                <w:sz w:val="24"/>
                <w:szCs w:val="24"/>
                <w:highlight w:val="lightGray"/>
                <w:lang w:val="lv-LV"/>
              </w:rPr>
            </w:pPr>
            <w:r w:rsidRPr="00130346">
              <w:rPr>
                <w:sz w:val="24"/>
                <w:szCs w:val="24"/>
                <w:highlight w:val="lightGray"/>
                <w:lang w:val="lv-LV"/>
              </w:rPr>
              <w:t>&lt;Pretendenta nosaukums, reģistrācijas numurs&gt;</w:t>
            </w:r>
          </w:p>
        </w:tc>
      </w:tr>
      <w:tr w:rsidR="007047BD" w:rsidRPr="00130346" w14:paraId="3A2EF220" w14:textId="77777777" w:rsidTr="00B446E9">
        <w:tc>
          <w:tcPr>
            <w:tcW w:w="9464" w:type="dxa"/>
            <w:hideMark/>
          </w:tcPr>
          <w:p w14:paraId="25E4160F" w14:textId="77777777" w:rsidR="007047BD" w:rsidRPr="00130346" w:rsidRDefault="007047BD" w:rsidP="00B446E9">
            <w:pPr>
              <w:pStyle w:val="Galvene"/>
              <w:widowControl w:val="0"/>
              <w:tabs>
                <w:tab w:val="left" w:pos="426"/>
                <w:tab w:val="left" w:pos="9000"/>
              </w:tabs>
              <w:spacing w:after="40" w:line="256" w:lineRule="auto"/>
              <w:rPr>
                <w:sz w:val="24"/>
                <w:szCs w:val="24"/>
                <w:highlight w:val="lightGray"/>
                <w:lang w:val="lv-LV"/>
              </w:rPr>
            </w:pPr>
            <w:r w:rsidRPr="00130346">
              <w:rPr>
                <w:sz w:val="24"/>
                <w:szCs w:val="24"/>
                <w:highlight w:val="lightGray"/>
                <w:lang w:val="lv-LV"/>
              </w:rPr>
              <w:t xml:space="preserve">&lt;Pretendenta </w:t>
            </w:r>
            <w:proofErr w:type="spellStart"/>
            <w:r w:rsidRPr="00130346">
              <w:rPr>
                <w:sz w:val="24"/>
                <w:szCs w:val="24"/>
                <w:highlight w:val="lightGray"/>
                <w:lang w:val="lv-LV"/>
              </w:rPr>
              <w:t>paraksttiesīgās</w:t>
            </w:r>
            <w:proofErr w:type="spellEnd"/>
            <w:r w:rsidRPr="00130346">
              <w:rPr>
                <w:sz w:val="24"/>
                <w:szCs w:val="24"/>
                <w:highlight w:val="lightGray"/>
                <w:lang w:val="lv-LV"/>
              </w:rPr>
              <w:t xml:space="preserve"> vai pilnvarotās personas vārds, uzvārds, amats&gt;</w:t>
            </w:r>
          </w:p>
        </w:tc>
      </w:tr>
      <w:tr w:rsidR="007047BD" w:rsidRPr="00130346" w14:paraId="72C84E34" w14:textId="77777777" w:rsidTr="00B446E9">
        <w:tc>
          <w:tcPr>
            <w:tcW w:w="9464" w:type="dxa"/>
            <w:hideMark/>
          </w:tcPr>
          <w:p w14:paraId="360B83B4" w14:textId="77777777" w:rsidR="007047BD" w:rsidRPr="00130346" w:rsidRDefault="007047BD" w:rsidP="00B446E9">
            <w:pPr>
              <w:pStyle w:val="Galvene"/>
              <w:widowControl w:val="0"/>
              <w:tabs>
                <w:tab w:val="left" w:pos="426"/>
                <w:tab w:val="left" w:pos="9000"/>
              </w:tabs>
              <w:spacing w:after="40" w:line="256" w:lineRule="auto"/>
              <w:rPr>
                <w:sz w:val="24"/>
                <w:szCs w:val="24"/>
                <w:highlight w:val="lightGray"/>
                <w:lang w:val="lv-LV"/>
              </w:rPr>
            </w:pPr>
            <w:r w:rsidRPr="00130346">
              <w:rPr>
                <w:sz w:val="24"/>
                <w:szCs w:val="24"/>
                <w:highlight w:val="lightGray"/>
                <w:lang w:val="lv-LV"/>
              </w:rPr>
              <w:t>&lt;Paraksts&gt;</w:t>
            </w:r>
          </w:p>
        </w:tc>
      </w:tr>
      <w:tr w:rsidR="007047BD" w:rsidRPr="00130346" w14:paraId="39C3D117" w14:textId="77777777" w:rsidTr="00B446E9">
        <w:tc>
          <w:tcPr>
            <w:tcW w:w="9464" w:type="dxa"/>
            <w:hideMark/>
          </w:tcPr>
          <w:p w14:paraId="096D1B7A" w14:textId="77777777" w:rsidR="007047BD" w:rsidRPr="00130346" w:rsidRDefault="007047BD" w:rsidP="00B446E9">
            <w:pPr>
              <w:pStyle w:val="Galvene"/>
              <w:widowControl w:val="0"/>
              <w:tabs>
                <w:tab w:val="left" w:pos="426"/>
                <w:tab w:val="left" w:pos="9000"/>
              </w:tabs>
              <w:spacing w:after="40" w:line="256" w:lineRule="auto"/>
              <w:rPr>
                <w:sz w:val="24"/>
                <w:szCs w:val="24"/>
                <w:highlight w:val="lightGray"/>
                <w:lang w:val="lv-LV"/>
              </w:rPr>
            </w:pPr>
            <w:r w:rsidRPr="00130346">
              <w:rPr>
                <w:sz w:val="24"/>
                <w:szCs w:val="24"/>
                <w:highlight w:val="lightGray"/>
                <w:lang w:val="lv-LV"/>
              </w:rPr>
              <w:t>&lt;Datums, vieta&gt;</w:t>
            </w:r>
          </w:p>
        </w:tc>
      </w:tr>
    </w:tbl>
    <w:p w14:paraId="68644D6D" w14:textId="77777777" w:rsidR="003463A7" w:rsidRPr="00895F44" w:rsidRDefault="003463A7" w:rsidP="007047BD"/>
    <w:sectPr w:rsidR="003463A7" w:rsidRPr="00895F44" w:rsidSect="007047BD">
      <w:pgSz w:w="16838" w:h="11906" w:orient="landscape"/>
      <w:pgMar w:top="1418"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32EB9" w14:textId="77777777" w:rsidR="00757428" w:rsidRDefault="00757428" w:rsidP="00757428">
      <w:r>
        <w:separator/>
      </w:r>
    </w:p>
  </w:endnote>
  <w:endnote w:type="continuationSeparator" w:id="0">
    <w:p w14:paraId="38853CAB" w14:textId="77777777" w:rsidR="00757428" w:rsidRDefault="00757428" w:rsidP="0075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BA"/>
    <w:family w:val="roman"/>
    <w:pitch w:val="variable"/>
    <w:sig w:usb0="20007A87" w:usb1="80000000" w:usb2="00000008" w:usb3="00000000" w:csb0="0000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018D8" w14:textId="77777777" w:rsidR="00757428" w:rsidRDefault="00757428" w:rsidP="00757428">
      <w:r>
        <w:separator/>
      </w:r>
    </w:p>
  </w:footnote>
  <w:footnote w:type="continuationSeparator" w:id="0">
    <w:p w14:paraId="4CBC1678" w14:textId="77777777" w:rsidR="00757428" w:rsidRDefault="00757428" w:rsidP="00757428">
      <w:r>
        <w:continuationSeparator/>
      </w:r>
    </w:p>
  </w:footnote>
  <w:footnote w:id="1">
    <w:p w14:paraId="23C643CE" w14:textId="77777777" w:rsidR="00757428" w:rsidRDefault="00757428" w:rsidP="00757428">
      <w:pPr>
        <w:suppressAutoHyphens/>
      </w:pPr>
      <w:r>
        <w:rPr>
          <w:rStyle w:val="Vresatsauce"/>
        </w:rPr>
        <w:footnoteRef/>
      </w:r>
      <w:r>
        <w:t xml:space="preserve"> </w:t>
      </w:r>
      <w:r w:rsidRPr="00C37E09">
        <w:rPr>
          <w:bCs/>
          <w:sz w:val="20"/>
          <w:szCs w:val="20"/>
        </w:rPr>
        <w:t>Konkurents – jebkura fiziska vai juridiska persona, kura nav Pretendents un kura iesniedz piedāvājumu šim iepirkumam, un kura, ņemot vērā tās kvalifikāciju, spējas vai pieredzi, kā arī piedāvātās preces vai pakalpojumus, varētu iesniegt piedāvājumu šim iepirkumam.</w:t>
      </w:r>
    </w:p>
  </w:footnote>
  <w:footnote w:id="2">
    <w:p w14:paraId="08240D5B" w14:textId="77777777" w:rsidR="00757428" w:rsidRPr="00971D26" w:rsidRDefault="00757428" w:rsidP="00757428">
      <w:pPr>
        <w:pStyle w:val="Default"/>
        <w:jc w:val="both"/>
        <w:rPr>
          <w:lang w:val="lv-LV"/>
        </w:rPr>
      </w:pPr>
      <w:r w:rsidRPr="00FA696E">
        <w:rPr>
          <w:rStyle w:val="Vresatsauce"/>
          <w:sz w:val="20"/>
          <w:szCs w:val="20"/>
        </w:rPr>
        <w:footnoteRef/>
      </w:r>
      <w:r w:rsidRPr="00971D26">
        <w:rPr>
          <w:lang w:val="lv-LV"/>
        </w:rPr>
        <w:t xml:space="preserve"> </w:t>
      </w:r>
      <w:proofErr w:type="spellStart"/>
      <w:r w:rsidRPr="00322232">
        <w:rPr>
          <w:sz w:val="20"/>
          <w:szCs w:val="20"/>
          <w:lang w:val="lv-LV"/>
        </w:rPr>
        <w:t>Mikrouzņēmums</w:t>
      </w:r>
      <w:proofErr w:type="spellEnd"/>
      <w:r w:rsidRPr="00322232">
        <w:rPr>
          <w:sz w:val="20"/>
          <w:szCs w:val="20"/>
          <w:lang w:val="lv-LV"/>
        </w:rPr>
        <w:t xml:space="preserve"> ir uzņēmums, kurā strādā mazāk nekā 10 darbinieki un kura gada apgrozījums vai bilance nepārsniedz 2 miljonus </w:t>
      </w:r>
      <w:proofErr w:type="spellStart"/>
      <w:r w:rsidRPr="00322232">
        <w:rPr>
          <w:i/>
          <w:iCs/>
          <w:sz w:val="20"/>
          <w:szCs w:val="20"/>
          <w:lang w:val="lv-LV"/>
        </w:rPr>
        <w:t>euro</w:t>
      </w:r>
      <w:proofErr w:type="spellEnd"/>
      <w:r w:rsidRPr="00322232">
        <w:rPr>
          <w:sz w:val="20"/>
          <w:szCs w:val="20"/>
          <w:lang w:val="lv-LV"/>
        </w:rPr>
        <w:t>;</w:t>
      </w:r>
    </w:p>
    <w:p w14:paraId="6A211587" w14:textId="77777777" w:rsidR="00757428" w:rsidRPr="00FA696E" w:rsidRDefault="00757428" w:rsidP="00757428">
      <w:pPr>
        <w:pStyle w:val="Default"/>
        <w:jc w:val="both"/>
        <w:rPr>
          <w:iCs/>
          <w:sz w:val="20"/>
          <w:szCs w:val="20"/>
          <w:lang w:val="lv-LV"/>
        </w:rPr>
      </w:pPr>
      <w:r w:rsidRPr="00FA696E">
        <w:rPr>
          <w:sz w:val="20"/>
          <w:szCs w:val="20"/>
          <w:lang w:val="lv-LV"/>
        </w:rPr>
        <w:t xml:space="preserve">Mazais uzņēmums ir uzņēmums, kurā nodarbinātas mazāk nekā 50 personas un kura gada apgrozījums un/vai gada bilance kopā nepārsniedz 10 miljonus </w:t>
      </w:r>
      <w:proofErr w:type="spellStart"/>
      <w:r w:rsidRPr="00FA696E">
        <w:rPr>
          <w:i/>
          <w:iCs/>
          <w:sz w:val="20"/>
          <w:szCs w:val="20"/>
          <w:lang w:val="lv-LV"/>
        </w:rPr>
        <w:t>euro</w:t>
      </w:r>
      <w:proofErr w:type="spellEnd"/>
      <w:r w:rsidRPr="00FA696E">
        <w:rPr>
          <w:iCs/>
          <w:sz w:val="20"/>
          <w:szCs w:val="20"/>
          <w:lang w:val="lv-LV"/>
        </w:rPr>
        <w:t xml:space="preserve">; </w:t>
      </w:r>
    </w:p>
    <w:p w14:paraId="1243C219" w14:textId="77777777" w:rsidR="00757428" w:rsidRPr="00FA696E" w:rsidRDefault="00757428" w:rsidP="00757428">
      <w:pPr>
        <w:pStyle w:val="Default"/>
        <w:jc w:val="both"/>
        <w:rPr>
          <w:lang w:val="lv-LV"/>
        </w:rPr>
      </w:pPr>
      <w:r w:rsidRPr="00FA696E">
        <w:rPr>
          <w:sz w:val="20"/>
          <w:szCs w:val="20"/>
          <w:lang w:val="lv-LV"/>
        </w:rPr>
        <w:t xml:space="preserve">Vidējais uzņēmums ir uzņēmums, kas nav mazais uzņēmums, un kurā nodarbinātas mazāk nekā 250 personas un kura gada apgrozījums nepārsniedz 50 miljonus </w:t>
      </w:r>
      <w:proofErr w:type="spellStart"/>
      <w:r w:rsidRPr="00FA696E">
        <w:rPr>
          <w:i/>
          <w:iCs/>
          <w:sz w:val="20"/>
          <w:szCs w:val="20"/>
          <w:lang w:val="lv-LV"/>
        </w:rPr>
        <w:t>euro</w:t>
      </w:r>
      <w:proofErr w:type="spellEnd"/>
      <w:r w:rsidRPr="00FA696E">
        <w:rPr>
          <w:sz w:val="20"/>
          <w:szCs w:val="20"/>
          <w:lang w:val="lv-LV"/>
        </w:rPr>
        <w:t xml:space="preserve">, </w:t>
      </w:r>
      <w:r w:rsidRPr="00FA696E">
        <w:rPr>
          <w:iCs/>
          <w:sz w:val="20"/>
          <w:szCs w:val="20"/>
          <w:lang w:val="lv-LV"/>
        </w:rPr>
        <w:t xml:space="preserve">un/vai, </w:t>
      </w:r>
      <w:r w:rsidRPr="00FA696E">
        <w:rPr>
          <w:sz w:val="20"/>
          <w:szCs w:val="20"/>
          <w:lang w:val="lv-LV"/>
        </w:rPr>
        <w:t xml:space="preserve">kura gada bilance kopā nepārsniedz 43 miljonus </w:t>
      </w:r>
      <w:proofErr w:type="spellStart"/>
      <w:r w:rsidRPr="00FA696E">
        <w:rPr>
          <w:i/>
          <w:iCs/>
          <w:sz w:val="20"/>
          <w:szCs w:val="20"/>
          <w:lang w:val="lv-LV"/>
        </w:rPr>
        <w:t>euro</w:t>
      </w:r>
      <w:proofErr w:type="spellEnd"/>
      <w:r w:rsidRPr="00FA696E">
        <w:rPr>
          <w:i/>
          <w:iCs/>
          <w:sz w:val="20"/>
          <w:szCs w:val="20"/>
          <w:lang w:val="lv-LV"/>
        </w:rPr>
        <w:t>.</w:t>
      </w:r>
    </w:p>
  </w:footnote>
  <w:footnote w:id="3">
    <w:p w14:paraId="4C79FBB1" w14:textId="77777777" w:rsidR="00757428" w:rsidRPr="001F1461" w:rsidRDefault="00757428" w:rsidP="00757428">
      <w:pPr>
        <w:pStyle w:val="Vresteksts"/>
      </w:pPr>
      <w:r w:rsidRPr="001F1461">
        <w:rPr>
          <w:rStyle w:val="Vresatsauce"/>
        </w:rPr>
        <w:footnoteRef/>
      </w:r>
      <w:r w:rsidRPr="001F1461">
        <w:t xml:space="preserve"> </w:t>
      </w:r>
      <w:r w:rsidRPr="001F1461">
        <w:t xml:space="preserve">Patiesā labuma guvēja jēdzienu skatīt Noziedzīgi iegūtu līdzekļu legalizācijas un terorisma un </w:t>
      </w:r>
      <w:proofErr w:type="spellStart"/>
      <w:r w:rsidRPr="001F1461">
        <w:t>proliferācijas</w:t>
      </w:r>
      <w:proofErr w:type="spellEnd"/>
      <w:r w:rsidRPr="001F1461">
        <w:t xml:space="preserve"> finansēšanas novēršanas likuma 1.panta piektajā daļā</w:t>
      </w:r>
      <w:r w:rsidRPr="001F1461">
        <w:rPr>
          <w:rFonts w:ascii="Arial" w:hAnsi="Arial" w:cs="Arial"/>
          <w:color w:val="414142"/>
          <w:sz w:val="35"/>
          <w:szCs w:val="35"/>
          <w:shd w:val="clear" w:color="auto" w:fill="FFFFFF"/>
        </w:rPr>
        <w:t xml:space="preserve"> </w:t>
      </w:r>
      <w:hyperlink r:id="rId1" w:history="1">
        <w:r w:rsidRPr="001F1461">
          <w:rPr>
            <w:rStyle w:val="Hipersaite"/>
          </w:rPr>
          <w:t>https://likumi.lv/ta/id/178987-noziedzigi-iegutu-lidzeklu-legalizacijas-un-terorisma-un-proliferacijas-finansesanas-noversanas-likums</w:t>
        </w:r>
      </w:hyperlink>
      <w:r w:rsidRPr="001F1461">
        <w:t xml:space="preserve">. </w:t>
      </w:r>
    </w:p>
  </w:footnote>
  <w:footnote w:id="4">
    <w:p w14:paraId="7EB9A17E" w14:textId="77777777" w:rsidR="00757428" w:rsidRPr="001F1461" w:rsidRDefault="00757428" w:rsidP="00757428">
      <w:pPr>
        <w:pStyle w:val="Vresteksts"/>
      </w:pPr>
      <w:r w:rsidRPr="001F1461">
        <w:rPr>
          <w:rStyle w:val="Vresatsauce"/>
        </w:rPr>
        <w:footnoteRef/>
      </w:r>
      <w:r w:rsidRPr="001F1461">
        <w:t xml:space="preserve"> </w:t>
      </w:r>
      <w:r w:rsidRPr="001F1461">
        <w:t xml:space="preserve">Skatīt Koncernu likuma 3.pantu </w:t>
      </w:r>
      <w:hyperlink r:id="rId2" w:history="1">
        <w:r w:rsidRPr="001F1461">
          <w:rPr>
            <w:rStyle w:val="Hipersaite"/>
          </w:rPr>
          <w:t>https://likumi.lv/ta/id/4423-koncernu-likums</w:t>
        </w:r>
      </w:hyperlink>
      <w:r w:rsidRPr="001F1461">
        <w:t xml:space="preserve">. </w:t>
      </w:r>
    </w:p>
  </w:footnote>
  <w:footnote w:id="5">
    <w:p w14:paraId="32756A11" w14:textId="77777777" w:rsidR="00757428" w:rsidRPr="001F1461" w:rsidRDefault="00757428" w:rsidP="00757428">
      <w:pPr>
        <w:pStyle w:val="Atsauce"/>
        <w:rPr>
          <w:rFonts w:ascii="Times New Roman" w:hAnsi="Times New Roman" w:cs="Times New Roman"/>
          <w:sz w:val="20"/>
          <w:szCs w:val="20"/>
        </w:rPr>
      </w:pPr>
      <w:r w:rsidRPr="001F1461">
        <w:rPr>
          <w:rStyle w:val="Vresatsauce"/>
          <w:rFonts w:ascii="Times New Roman" w:hAnsi="Times New Roman" w:cs="Times New Roman"/>
          <w:sz w:val="20"/>
          <w:szCs w:val="20"/>
        </w:rPr>
        <w:footnoteRef/>
      </w:r>
      <w:r w:rsidRPr="001F1461">
        <w:rPr>
          <w:rFonts w:ascii="Times New Roman" w:hAnsi="Times New Roman" w:cs="Times New Roman"/>
          <w:sz w:val="20"/>
          <w:szCs w:val="20"/>
        </w:rPr>
        <w:t xml:space="preserve"> </w:t>
      </w:r>
      <w:r w:rsidRPr="001F1461">
        <w:rPr>
          <w:rFonts w:ascii="Times New Roman" w:hAnsi="Times New Roman" w:cs="Times New Roman"/>
          <w:sz w:val="20"/>
          <w:szCs w:val="20"/>
        </w:rPr>
        <w:t>Punkts ir ietverams Pieteikumā dalībai Konkursā, ja Pretendents ir personu apvienība.</w:t>
      </w:r>
    </w:p>
  </w:footnote>
  <w:footnote w:id="6">
    <w:p w14:paraId="5D72DB6D" w14:textId="77777777" w:rsidR="00757428" w:rsidRDefault="00757428" w:rsidP="00757428">
      <w:pPr>
        <w:pStyle w:val="Vresteksts"/>
      </w:pPr>
      <w:r>
        <w:rPr>
          <w:rStyle w:val="Vresatsauce"/>
        </w:rPr>
        <w:footnoteRef/>
      </w:r>
      <w:r>
        <w:t xml:space="preserve"> </w:t>
      </w:r>
      <w:r>
        <w:t>Ja Pretendents ir personu apvienība, risku pašnovērtējums jāaizpilda katram biedram atsevišķi.</w:t>
      </w:r>
    </w:p>
  </w:footnote>
  <w:footnote w:id="7">
    <w:p w14:paraId="1A58C8DB" w14:textId="77777777" w:rsidR="00757428" w:rsidRDefault="00757428" w:rsidP="00757428">
      <w:pPr>
        <w:pStyle w:val="Atsauce"/>
        <w:ind w:left="142" w:hanging="142"/>
        <w:rPr>
          <w:rFonts w:ascii="Times New Roman" w:hAnsi="Times New Roman" w:cs="Times New Roman"/>
          <w:sz w:val="20"/>
          <w:szCs w:val="20"/>
        </w:rPr>
      </w:pPr>
      <w:r w:rsidRPr="001F1461">
        <w:rPr>
          <w:rStyle w:val="Vresatsauce"/>
          <w:rFonts w:ascii="Times New Roman" w:hAnsi="Times New Roman" w:cs="Times New Roman"/>
          <w:sz w:val="20"/>
          <w:szCs w:val="20"/>
        </w:rPr>
        <w:footnoteRef/>
      </w:r>
      <w:r w:rsidRPr="001F1461">
        <w:rPr>
          <w:rFonts w:ascii="Times New Roman" w:hAnsi="Times New Roman" w:cs="Times New Roman"/>
          <w:sz w:val="20"/>
          <w:szCs w:val="20"/>
        </w:rPr>
        <w:t xml:space="preserve"> </w:t>
      </w:r>
      <w:r w:rsidRPr="001F1461">
        <w:rPr>
          <w:rFonts w:ascii="Times New Roman" w:hAnsi="Times New Roman" w:cs="Times New Roman"/>
          <w:sz w:val="20"/>
          <w:szCs w:val="20"/>
        </w:rPr>
        <w:t>Pieteikumu dalībai Konkursā paraksta visi personu apvienības dalībnieki (ja Pretendents ir personu apvienība)</w:t>
      </w:r>
      <w:r>
        <w:rPr>
          <w:rFonts w:ascii="Times New Roman" w:hAnsi="Times New Roman" w:cs="Times New Roman"/>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4814287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428"/>
    <w:rsid w:val="003463A7"/>
    <w:rsid w:val="0057273F"/>
    <w:rsid w:val="007047BD"/>
    <w:rsid w:val="00757428"/>
    <w:rsid w:val="00895F44"/>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9A20C"/>
  <w15:chartTrackingRefBased/>
  <w15:docId w15:val="{363D89A6-7602-4C34-918E-AFD9D45D1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aliases w:val="0_Parasts"/>
    <w:qFormat/>
    <w:rsid w:val="00757428"/>
    <w:pPr>
      <w:spacing w:after="0" w:line="240" w:lineRule="auto"/>
      <w:jc w:val="both"/>
    </w:pPr>
    <w:rPr>
      <w:rFonts w:eastAsia="Times New Roman"/>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Body Text Char1"/>
    <w:basedOn w:val="Parasts"/>
    <w:link w:val="PamattekstsRakstz"/>
    <w:rsid w:val="00757428"/>
    <w:pPr>
      <w:spacing w:before="120"/>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Body Text Char1 Rakstz."/>
    <w:basedOn w:val="Noklusjumarindkopasfonts"/>
    <w:link w:val="Pamatteksts"/>
    <w:rsid w:val="00757428"/>
    <w:rPr>
      <w:rFonts w:eastAsia="Times New Roman"/>
    </w:rPr>
  </w:style>
  <w:style w:type="character" w:styleId="Hipersaite">
    <w:name w:val="Hyperlink"/>
    <w:uiPriority w:val="99"/>
    <w:rsid w:val="00757428"/>
    <w:rPr>
      <w:color w:val="0000FF"/>
      <w:u w:val="single"/>
    </w:rPr>
  </w:style>
  <w:style w:type="paragraph" w:styleId="Galvene">
    <w:name w:val="header"/>
    <w:aliases w:val="Header Char1,Header Char Char"/>
    <w:basedOn w:val="Parasts"/>
    <w:link w:val="GalveneRakstz"/>
    <w:uiPriority w:val="99"/>
    <w:rsid w:val="00757428"/>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757428"/>
    <w:rPr>
      <w:rFonts w:ascii="RimTimes" w:eastAsia="Times New Roman" w:hAnsi="RimTimes"/>
      <w:sz w:val="28"/>
      <w:szCs w:val="20"/>
      <w:lang w:val="en-GB"/>
    </w:rPr>
  </w:style>
  <w:style w:type="paragraph" w:customStyle="1" w:styleId="Default">
    <w:name w:val="Default"/>
    <w:rsid w:val="00757428"/>
    <w:pPr>
      <w:autoSpaceDE w:val="0"/>
      <w:autoSpaceDN w:val="0"/>
      <w:adjustRightInd w:val="0"/>
      <w:spacing w:after="0" w:line="240" w:lineRule="auto"/>
    </w:pPr>
    <w:rPr>
      <w:rFonts w:eastAsia="Times New Roman"/>
      <w:color w:val="000000"/>
      <w:lang w:val="en-US"/>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757428"/>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757428"/>
    <w:rPr>
      <w:rFonts w:eastAsia="Times New Roman"/>
      <w:sz w:val="20"/>
      <w:szCs w:val="20"/>
      <w:lang w:eastAsia="lv-LV"/>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nhideWhenUsed/>
    <w:qFormat/>
    <w:rsid w:val="00757428"/>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757428"/>
    <w:pPr>
      <w:spacing w:after="160" w:line="240" w:lineRule="exact"/>
    </w:pPr>
    <w:rPr>
      <w:rFonts w:eastAsiaTheme="minorHAnsi"/>
      <w:vertAlign w:val="superscript"/>
      <w:lang w:eastAsia="en-US"/>
    </w:rPr>
  </w:style>
  <w:style w:type="paragraph" w:customStyle="1" w:styleId="Atsauce">
    <w:name w:val="Atsauce"/>
    <w:basedOn w:val="Vresteksts"/>
    <w:rsid w:val="00757428"/>
    <w:rPr>
      <w:rFonts w:ascii="Arial" w:hAnsi="Arial" w:cs="Arial"/>
      <w:sz w:val="16"/>
      <w:szCs w:val="16"/>
      <w:lang w:eastAsia="x-none"/>
    </w:rPr>
  </w:style>
  <w:style w:type="paragraph" w:customStyle="1" w:styleId="0Pielikums2">
    <w:name w:val="0_Pielikums_2"/>
    <w:basedOn w:val="Parasts"/>
    <w:link w:val="0Pielikums2Rakstz"/>
    <w:qFormat/>
    <w:rsid w:val="00757428"/>
    <w:pPr>
      <w:jc w:val="right"/>
    </w:pPr>
    <w:rPr>
      <w:b/>
    </w:rPr>
  </w:style>
  <w:style w:type="character" w:customStyle="1" w:styleId="0Pielikums2Rakstz">
    <w:name w:val="0_Pielikums_2 Rakstz."/>
    <w:basedOn w:val="Noklusjumarindkopasfonts"/>
    <w:link w:val="0Pielikums2"/>
    <w:rsid w:val="00757428"/>
    <w:rPr>
      <w:rFonts w:eastAsia="Times New Roman"/>
      <w:b/>
      <w:lang w:eastAsia="lv-LV"/>
    </w:rPr>
  </w:style>
  <w:style w:type="table" w:styleId="Reatabula">
    <w:name w:val="Table Grid"/>
    <w:basedOn w:val="Parastatabula"/>
    <w:uiPriority w:val="39"/>
    <w:rsid w:val="007047BD"/>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likums">
    <w:name w:val="Pielikums"/>
    <w:basedOn w:val="Pamatteksts"/>
    <w:next w:val="Parasts"/>
    <w:link w:val="PielikumsRakstz"/>
    <w:qFormat/>
    <w:rsid w:val="007047BD"/>
    <w:pPr>
      <w:tabs>
        <w:tab w:val="left" w:pos="360"/>
        <w:tab w:val="left" w:pos="720"/>
      </w:tabs>
      <w:spacing w:before="0"/>
      <w:jc w:val="right"/>
    </w:pPr>
    <w:rPr>
      <w:b/>
    </w:rPr>
  </w:style>
  <w:style w:type="character" w:customStyle="1" w:styleId="PielikumsRakstz">
    <w:name w:val="Pielikums Rakstz."/>
    <w:basedOn w:val="Noklusjumarindkopasfonts"/>
    <w:link w:val="Pielikums"/>
    <w:rsid w:val="007047BD"/>
    <w:rPr>
      <w:rFonts w:eastAsia="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igasudens.lv/sites/default/files/Rigas%20udens_Piegadataju%20ricibas%20kodeks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4423-koncernu-likums" TargetMode="External"/><Relationship Id="rId1" Type="http://schemas.openxmlformats.org/officeDocument/2006/relationships/hyperlink" Target="https://likumi.lv/ta/id/178987-noziedzigi-iegutu-lidzeklu-legalizacijas-un-terorisma-un-proliferacijas-finansesanas-noversanas-likum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5383</Words>
  <Characters>3069</Characters>
  <Application>Microsoft Office Word</Application>
  <DocSecurity>0</DocSecurity>
  <Lines>25</Lines>
  <Paragraphs>16</Paragraphs>
  <ScaleCrop>false</ScaleCrop>
  <Company/>
  <LinksUpToDate>false</LinksUpToDate>
  <CharactersWithSpaces>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Kristīne Sondore</dc:creator>
  <cp:keywords/>
  <dc:description/>
  <cp:lastModifiedBy>Monika Kristīne Sondore</cp:lastModifiedBy>
  <cp:revision>2</cp:revision>
  <dcterms:created xsi:type="dcterms:W3CDTF">2024-10-21T05:22:00Z</dcterms:created>
  <dcterms:modified xsi:type="dcterms:W3CDTF">2024-10-21T05:24:00Z</dcterms:modified>
</cp:coreProperties>
</file>