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D654AC" w14:textId="04A21030" w:rsidR="008B4DBE" w:rsidRPr="008B4DBE" w:rsidRDefault="008B4DBE" w:rsidP="008B4DBE">
      <w:pPr>
        <w:suppressAutoHyphens/>
        <w:spacing w:after="0" w:line="240" w:lineRule="auto"/>
        <w:jc w:val="right"/>
        <w:rPr>
          <w:rFonts w:ascii="Times New Roman" w:eastAsia="Times New Roman" w:hAnsi="Times New Roman" w:cs="Times New Roman"/>
          <w:bCs/>
          <w:i/>
          <w:iCs/>
          <w:lang w:eastAsia="ar-SA"/>
        </w:rPr>
      </w:pPr>
      <w:r>
        <w:rPr>
          <w:rFonts w:ascii="Times New Roman" w:eastAsia="Times New Roman" w:hAnsi="Times New Roman" w:cs="Times New Roman"/>
          <w:bCs/>
          <w:i/>
          <w:iCs/>
          <w:lang w:eastAsia="ar-SA"/>
        </w:rPr>
        <w:t>1</w:t>
      </w:r>
      <w:r w:rsidRPr="008B4DBE">
        <w:rPr>
          <w:rFonts w:ascii="Times New Roman" w:eastAsia="Times New Roman" w:hAnsi="Times New Roman" w:cs="Times New Roman"/>
          <w:bCs/>
          <w:i/>
          <w:iCs/>
          <w:lang w:eastAsia="ar-SA"/>
        </w:rPr>
        <w:t>. pielikums</w:t>
      </w:r>
    </w:p>
    <w:p w14:paraId="027B212E" w14:textId="77777777" w:rsidR="008B4DBE" w:rsidRPr="008B4DBE" w:rsidRDefault="008B4DBE" w:rsidP="008B4DBE">
      <w:pPr>
        <w:suppressAutoHyphens/>
        <w:spacing w:after="0" w:line="240" w:lineRule="auto"/>
        <w:jc w:val="right"/>
        <w:rPr>
          <w:rFonts w:ascii="Times New Roman" w:eastAsia="Times New Roman" w:hAnsi="Times New Roman" w:cs="Times New Roman"/>
          <w:bCs/>
          <w:i/>
          <w:iCs/>
          <w:lang w:eastAsia="ar-SA"/>
        </w:rPr>
      </w:pPr>
      <w:r w:rsidRPr="008B4DBE">
        <w:rPr>
          <w:rFonts w:ascii="Times New Roman" w:eastAsia="Times New Roman" w:hAnsi="Times New Roman" w:cs="Times New Roman"/>
          <w:bCs/>
          <w:i/>
          <w:iCs/>
          <w:lang w:eastAsia="ar-SA"/>
        </w:rPr>
        <w:t>atklāta konkursa, identifikācijas</w:t>
      </w:r>
    </w:p>
    <w:p w14:paraId="48B49B41" w14:textId="77777777" w:rsidR="008B4DBE" w:rsidRDefault="008B4DBE" w:rsidP="008B4DBE">
      <w:pPr>
        <w:suppressAutoHyphens/>
        <w:spacing w:after="0" w:line="240" w:lineRule="auto"/>
        <w:jc w:val="right"/>
        <w:rPr>
          <w:rFonts w:ascii="Times New Roman" w:eastAsia="Times New Roman" w:hAnsi="Times New Roman" w:cs="Times New Roman"/>
          <w:bCs/>
          <w:i/>
          <w:iCs/>
          <w:lang w:eastAsia="ar-SA"/>
        </w:rPr>
      </w:pPr>
      <w:r w:rsidRPr="008B4DBE">
        <w:rPr>
          <w:rFonts w:ascii="Times New Roman" w:eastAsia="Times New Roman" w:hAnsi="Times New Roman" w:cs="Times New Roman"/>
          <w:bCs/>
          <w:i/>
          <w:iCs/>
          <w:lang w:eastAsia="ar-SA"/>
        </w:rPr>
        <w:t>Nr. CAIP 2024/110, nolikumam</w:t>
      </w:r>
    </w:p>
    <w:p w14:paraId="1C35F207" w14:textId="77777777" w:rsidR="008B4DBE" w:rsidRPr="008B4DBE" w:rsidRDefault="008B4DBE" w:rsidP="008B4DBE">
      <w:pPr>
        <w:suppressAutoHyphens/>
        <w:spacing w:after="0" w:line="240" w:lineRule="auto"/>
        <w:jc w:val="right"/>
        <w:rPr>
          <w:rFonts w:ascii="Times New Roman" w:eastAsia="Times New Roman" w:hAnsi="Times New Roman" w:cs="Times New Roman"/>
          <w:bCs/>
          <w:i/>
          <w:iCs/>
          <w:lang w:eastAsia="ar-SA"/>
        </w:rPr>
      </w:pPr>
    </w:p>
    <w:p w14:paraId="091A15C5" w14:textId="7A2BCAD0" w:rsidR="00342250" w:rsidRPr="003350FD" w:rsidRDefault="00342250" w:rsidP="00342250">
      <w:pPr>
        <w:suppressAutoHyphens/>
        <w:spacing w:after="0" w:line="240" w:lineRule="auto"/>
        <w:rPr>
          <w:rFonts w:ascii="Times New Roman" w:eastAsia="Times New Roman" w:hAnsi="Times New Roman" w:cs="Times New Roman"/>
          <w:bCs/>
          <w:i/>
          <w:iCs/>
          <w:lang w:eastAsia="ar-SA"/>
        </w:rPr>
      </w:pPr>
      <w:r w:rsidRPr="003350FD">
        <w:rPr>
          <w:rFonts w:ascii="Times New Roman" w:eastAsia="Times New Roman" w:hAnsi="Times New Roman" w:cs="Times New Roman"/>
          <w:bCs/>
          <w:i/>
          <w:iCs/>
          <w:lang w:eastAsia="ar-SA"/>
        </w:rPr>
        <w:t xml:space="preserve">Aktualizēta 14.08.2024. </w:t>
      </w:r>
    </w:p>
    <w:p w14:paraId="306E0CB7" w14:textId="08EA84CD" w:rsidR="003350FD" w:rsidRPr="00FA7217" w:rsidRDefault="00342250" w:rsidP="003350FD">
      <w:pPr>
        <w:suppressAutoHyphens/>
        <w:spacing w:after="0" w:line="240" w:lineRule="auto"/>
        <w:jc w:val="center"/>
        <w:rPr>
          <w:rFonts w:ascii="Times New Roman" w:eastAsia="Times New Roman" w:hAnsi="Times New Roman" w:cs="Times New Roman"/>
          <w:b/>
          <w:u w:val="single"/>
          <w:lang w:eastAsia="ar-SA"/>
        </w:rPr>
      </w:pPr>
      <w:r>
        <w:rPr>
          <w:rFonts w:ascii="Times New Roman" w:eastAsia="Times New Roman" w:hAnsi="Times New Roman" w:cs="Times New Roman"/>
          <w:b/>
          <w:u w:val="single"/>
          <w:lang w:eastAsia="ar-SA"/>
        </w:rPr>
        <w:t xml:space="preserve"> </w:t>
      </w:r>
      <w:r w:rsidRPr="00FA7217">
        <w:rPr>
          <w:rFonts w:ascii="Times New Roman" w:eastAsia="Times New Roman" w:hAnsi="Times New Roman" w:cs="Times New Roman"/>
          <w:b/>
          <w:u w:val="single"/>
          <w:lang w:eastAsia="ar-SA"/>
        </w:rPr>
        <w:t>TEHNISKĀ SPECIFIKĀCIJA</w:t>
      </w:r>
    </w:p>
    <w:p w14:paraId="14C0320B" w14:textId="77777777" w:rsidR="003350FD" w:rsidRDefault="00342250" w:rsidP="00D610E5">
      <w:pPr>
        <w:suppressAutoHyphens/>
        <w:spacing w:after="0" w:line="240" w:lineRule="auto"/>
        <w:jc w:val="center"/>
        <w:rPr>
          <w:rFonts w:ascii="Times New Roman" w:eastAsia="Times New Roman" w:hAnsi="Times New Roman" w:cs="Times New Roman"/>
          <w:b/>
          <w:bCs/>
          <w:lang w:eastAsia="ar-SA"/>
        </w:rPr>
      </w:pPr>
      <w:r w:rsidRPr="00FA7217">
        <w:rPr>
          <w:rFonts w:ascii="Times New Roman" w:eastAsia="Times New Roman" w:hAnsi="Times New Roman" w:cs="Times New Roman"/>
          <w:b/>
          <w:bCs/>
          <w:lang w:eastAsia="ar-SA"/>
        </w:rPr>
        <w:t xml:space="preserve">atklātam konkursam </w:t>
      </w:r>
    </w:p>
    <w:p w14:paraId="04B89BA6" w14:textId="632EC81F" w:rsidR="00D610E5" w:rsidRPr="00FA7217" w:rsidRDefault="00342250" w:rsidP="00D610E5">
      <w:pPr>
        <w:suppressAutoHyphens/>
        <w:spacing w:after="0" w:line="240" w:lineRule="auto"/>
        <w:jc w:val="center"/>
        <w:rPr>
          <w:rFonts w:ascii="Times New Roman" w:eastAsia="Times New Roman" w:hAnsi="Times New Roman" w:cs="Times New Roman"/>
          <w:b/>
          <w:bCs/>
          <w:lang w:eastAsia="ar-SA"/>
        </w:rPr>
      </w:pPr>
      <w:r w:rsidRPr="00FA7217">
        <w:rPr>
          <w:rFonts w:ascii="Times New Roman" w:eastAsia="Times New Roman" w:hAnsi="Times New Roman" w:cs="Times New Roman"/>
          <w:b/>
          <w:bCs/>
          <w:lang w:eastAsia="ar-SA"/>
        </w:rPr>
        <w:t>„</w:t>
      </w:r>
      <w:proofErr w:type="spellStart"/>
      <w:r w:rsidR="00BB0BA3">
        <w:rPr>
          <w:rFonts w:ascii="Times New Roman" w:eastAsia="Times New Roman" w:hAnsi="Times New Roman" w:cs="Times New Roman"/>
          <w:b/>
          <w:bCs/>
          <w:lang w:eastAsia="ar-SA"/>
        </w:rPr>
        <w:t>P</w:t>
      </w:r>
      <w:r w:rsidRPr="00FA7217">
        <w:rPr>
          <w:rFonts w:ascii="Times New Roman" w:eastAsia="Times New Roman" w:hAnsi="Times New Roman" w:cs="Times New Roman"/>
          <w:b/>
          <w:bCs/>
          <w:lang w:eastAsia="ar-SA"/>
        </w:rPr>
        <w:t>riekšizpētes</w:t>
      </w:r>
      <w:proofErr w:type="spellEnd"/>
      <w:r w:rsidRPr="00FA7217">
        <w:rPr>
          <w:rFonts w:ascii="Times New Roman" w:eastAsia="Times New Roman" w:hAnsi="Times New Roman" w:cs="Times New Roman"/>
          <w:b/>
          <w:bCs/>
          <w:lang w:eastAsia="ar-SA"/>
        </w:rPr>
        <w:t xml:space="preserve"> veikšana</w:t>
      </w:r>
      <w:r w:rsidR="00BB0BA3">
        <w:rPr>
          <w:rFonts w:ascii="Times New Roman" w:eastAsia="Times New Roman" w:hAnsi="Times New Roman" w:cs="Times New Roman"/>
          <w:b/>
          <w:bCs/>
          <w:lang w:eastAsia="ar-SA"/>
        </w:rPr>
        <w:t xml:space="preserve"> Brīvības </w:t>
      </w:r>
      <w:r w:rsidR="003C3704">
        <w:rPr>
          <w:rFonts w:ascii="Times New Roman" w:eastAsia="Times New Roman" w:hAnsi="Times New Roman" w:cs="Times New Roman"/>
          <w:b/>
          <w:bCs/>
          <w:lang w:eastAsia="ar-SA"/>
        </w:rPr>
        <w:t>b</w:t>
      </w:r>
      <w:r w:rsidR="00422D80">
        <w:rPr>
          <w:rFonts w:ascii="Times New Roman" w:eastAsia="Times New Roman" w:hAnsi="Times New Roman" w:cs="Times New Roman"/>
          <w:b/>
          <w:bCs/>
          <w:lang w:eastAsia="ar-SA"/>
        </w:rPr>
        <w:t>ulvāra</w:t>
      </w:r>
      <w:r w:rsidR="000E60B8">
        <w:rPr>
          <w:rFonts w:ascii="Times New Roman" w:eastAsia="Times New Roman" w:hAnsi="Times New Roman" w:cs="Times New Roman"/>
          <w:b/>
          <w:bCs/>
          <w:lang w:eastAsia="ar-SA"/>
        </w:rPr>
        <w:t>,</w:t>
      </w:r>
      <w:r w:rsidR="0060599F">
        <w:rPr>
          <w:rFonts w:ascii="Times New Roman" w:eastAsia="Times New Roman" w:hAnsi="Times New Roman" w:cs="Times New Roman"/>
          <w:b/>
          <w:bCs/>
          <w:lang w:eastAsia="ar-SA"/>
        </w:rPr>
        <w:t xml:space="preserve"> Brīvības </w:t>
      </w:r>
      <w:r w:rsidR="00564ADE">
        <w:rPr>
          <w:rFonts w:ascii="Times New Roman" w:eastAsia="Times New Roman" w:hAnsi="Times New Roman" w:cs="Times New Roman"/>
          <w:b/>
          <w:bCs/>
          <w:lang w:eastAsia="ar-SA"/>
        </w:rPr>
        <w:t>laukuma</w:t>
      </w:r>
      <w:r w:rsidR="00661AA7">
        <w:rPr>
          <w:rFonts w:ascii="Times New Roman" w:eastAsia="Times New Roman" w:hAnsi="Times New Roman" w:cs="Times New Roman"/>
          <w:b/>
          <w:bCs/>
          <w:lang w:eastAsia="ar-SA"/>
        </w:rPr>
        <w:t xml:space="preserve"> </w:t>
      </w:r>
      <w:r w:rsidR="00851A37">
        <w:rPr>
          <w:rFonts w:ascii="Times New Roman" w:eastAsia="Times New Roman" w:hAnsi="Times New Roman" w:cs="Times New Roman"/>
          <w:b/>
          <w:bCs/>
          <w:lang w:eastAsia="ar-SA"/>
        </w:rPr>
        <w:t xml:space="preserve">un </w:t>
      </w:r>
      <w:r w:rsidR="00202C5C">
        <w:rPr>
          <w:rFonts w:ascii="Times New Roman" w:eastAsia="Times New Roman" w:hAnsi="Times New Roman" w:cs="Times New Roman"/>
          <w:b/>
          <w:bCs/>
          <w:lang w:eastAsia="ar-SA"/>
        </w:rPr>
        <w:t>Baumaņa s</w:t>
      </w:r>
      <w:r w:rsidR="00D2417C">
        <w:rPr>
          <w:rFonts w:ascii="Times New Roman" w:eastAsia="Times New Roman" w:hAnsi="Times New Roman" w:cs="Times New Roman"/>
          <w:b/>
          <w:bCs/>
          <w:lang w:eastAsia="ar-SA"/>
        </w:rPr>
        <w:t>kvēra</w:t>
      </w:r>
      <w:r w:rsidR="00564ADE">
        <w:rPr>
          <w:rFonts w:ascii="Times New Roman" w:eastAsia="Times New Roman" w:hAnsi="Times New Roman" w:cs="Times New Roman"/>
          <w:b/>
          <w:bCs/>
          <w:lang w:eastAsia="ar-SA"/>
        </w:rPr>
        <w:t xml:space="preserve"> </w:t>
      </w:r>
      <w:r w:rsidR="00BB0BA3">
        <w:rPr>
          <w:rFonts w:ascii="Times New Roman" w:eastAsia="Times New Roman" w:hAnsi="Times New Roman" w:cs="Times New Roman"/>
          <w:b/>
          <w:bCs/>
          <w:lang w:eastAsia="ar-SA"/>
        </w:rPr>
        <w:t>attīstībai</w:t>
      </w:r>
      <w:r w:rsidRPr="00FA7217">
        <w:rPr>
          <w:rFonts w:ascii="Times New Roman" w:eastAsia="Times New Roman" w:hAnsi="Times New Roman" w:cs="Times New Roman"/>
          <w:b/>
          <w:bCs/>
          <w:lang w:eastAsia="ar-SA"/>
        </w:rPr>
        <w:t>”</w:t>
      </w:r>
    </w:p>
    <w:p w14:paraId="3937E913" w14:textId="77777777" w:rsidR="00D610E5" w:rsidRPr="00FA7217" w:rsidRDefault="00D610E5" w:rsidP="00D610E5">
      <w:pPr>
        <w:tabs>
          <w:tab w:val="num" w:pos="1080"/>
        </w:tabs>
        <w:suppressAutoHyphens/>
        <w:spacing w:after="0" w:line="240" w:lineRule="auto"/>
        <w:jc w:val="both"/>
        <w:rPr>
          <w:rFonts w:ascii="Times New Roman" w:eastAsia="Times New Roman" w:hAnsi="Times New Roman" w:cs="Times New Roman"/>
          <w:lang w:eastAsia="ar-SA"/>
        </w:rPr>
      </w:pPr>
    </w:p>
    <w:p w14:paraId="30F55977" w14:textId="77777777" w:rsidR="00D610E5" w:rsidRPr="00FA7217" w:rsidRDefault="00342250" w:rsidP="00471148">
      <w:pPr>
        <w:numPr>
          <w:ilvl w:val="0"/>
          <w:numId w:val="1"/>
        </w:numPr>
        <w:tabs>
          <w:tab w:val="left" w:pos="360"/>
        </w:tabs>
        <w:suppressAutoHyphens/>
        <w:spacing w:after="0" w:line="240" w:lineRule="auto"/>
        <w:jc w:val="both"/>
        <w:rPr>
          <w:rFonts w:ascii="Times New Roman" w:eastAsia="Times New Roman" w:hAnsi="Times New Roman" w:cs="Times New Roman"/>
          <w:b/>
          <w:bCs/>
          <w:smallCaps/>
          <w:lang w:eastAsia="ar-SA"/>
        </w:rPr>
      </w:pPr>
      <w:r w:rsidRPr="00FA7217">
        <w:rPr>
          <w:rFonts w:ascii="Times New Roman" w:eastAsia="Times New Roman" w:hAnsi="Times New Roman" w:cs="Times New Roman"/>
          <w:b/>
          <w:bCs/>
          <w:smallCaps/>
          <w:lang w:eastAsia="ar-SA"/>
        </w:rPr>
        <w:t>Vispārīgā informācija</w:t>
      </w:r>
    </w:p>
    <w:p w14:paraId="4F7602B8" w14:textId="77777777" w:rsidR="00BB4BC5" w:rsidRPr="00A45120" w:rsidRDefault="00342250" w:rsidP="00471148">
      <w:pPr>
        <w:numPr>
          <w:ilvl w:val="1"/>
          <w:numId w:val="1"/>
        </w:numPr>
        <w:tabs>
          <w:tab w:val="left" w:pos="1134"/>
          <w:tab w:val="left" w:pos="3417"/>
        </w:tabs>
        <w:spacing w:after="0" w:line="240" w:lineRule="auto"/>
        <w:ind w:left="431" w:hanging="431"/>
        <w:contextualSpacing/>
        <w:jc w:val="both"/>
        <w:rPr>
          <w:rFonts w:ascii="Times New Roman" w:hAnsi="Times New Roman" w:cs="Times New Roman"/>
          <w:b/>
          <w:bCs/>
        </w:rPr>
      </w:pPr>
      <w:r w:rsidRPr="370FF847">
        <w:rPr>
          <w:rFonts w:ascii="Times New Roman" w:hAnsi="Times New Roman" w:cs="Times New Roman"/>
        </w:rPr>
        <w:t>Projekta</w:t>
      </w:r>
      <w:r w:rsidR="000D6B1F">
        <w:rPr>
          <w:rFonts w:ascii="Times New Roman" w:hAnsi="Times New Roman" w:cs="Times New Roman"/>
        </w:rPr>
        <w:t xml:space="preserve"> “Brīvības bulvāra, Brīvības laukuma un Baumaņa skvēra attīstība” (turpmāk – Projekts) </w:t>
      </w:r>
      <w:r w:rsidRPr="370FF847">
        <w:rPr>
          <w:rFonts w:ascii="Times New Roman" w:hAnsi="Times New Roman" w:cs="Times New Roman"/>
        </w:rPr>
        <w:t>mērķis ir</w:t>
      </w:r>
      <w:r w:rsidR="009C02C3" w:rsidRPr="370FF847">
        <w:rPr>
          <w:rFonts w:ascii="Times New Roman" w:hAnsi="Times New Roman" w:cs="Times New Roman"/>
        </w:rPr>
        <w:t xml:space="preserve"> </w:t>
      </w:r>
      <w:r w:rsidRPr="00A45120">
        <w:rPr>
          <w:rFonts w:ascii="Times New Roman" w:hAnsi="Times New Roman" w:cs="Times New Roman"/>
        </w:rPr>
        <w:t xml:space="preserve">veidot kvalitatīvu publisko ārtelpu Brīvības </w:t>
      </w:r>
      <w:r w:rsidR="003D4CBA">
        <w:rPr>
          <w:rFonts w:ascii="Times New Roman" w:hAnsi="Times New Roman" w:cs="Times New Roman"/>
        </w:rPr>
        <w:t>bulvāra</w:t>
      </w:r>
      <w:r w:rsidRPr="00A45120">
        <w:rPr>
          <w:rFonts w:ascii="Times New Roman" w:hAnsi="Times New Roman" w:cs="Times New Roman"/>
        </w:rPr>
        <w:t>, Brīvības laukuma un Baumaņa skvēra apkārtnē. Šī ir viena no svarīgākajām pilsētas vietām, tā veido pilsētvides ansambli, kas noslēdz Brīvības ielas asi alejas ziemeļu galā un veido telpisku savienojumu ar Brīvības pieminekli, Vecrīgu un Bulvāru loka parkiem. Šai vietai ir svarīga simboliska un reprezentatīva loma pilsētā.</w:t>
      </w:r>
    </w:p>
    <w:p w14:paraId="7D533A89" w14:textId="77777777" w:rsidR="00815F68" w:rsidRPr="00786BB4" w:rsidRDefault="00342250" w:rsidP="00471148">
      <w:pPr>
        <w:numPr>
          <w:ilvl w:val="1"/>
          <w:numId w:val="1"/>
        </w:numPr>
        <w:tabs>
          <w:tab w:val="left" w:pos="1134"/>
          <w:tab w:val="left" w:pos="3417"/>
        </w:tabs>
        <w:spacing w:after="0" w:line="240" w:lineRule="auto"/>
        <w:ind w:left="431" w:hanging="431"/>
        <w:contextualSpacing/>
        <w:jc w:val="both"/>
        <w:rPr>
          <w:rFonts w:ascii="Times New Roman" w:hAnsi="Times New Roman" w:cs="Times New Roman"/>
          <w:b/>
          <w:bCs/>
        </w:rPr>
      </w:pPr>
      <w:r w:rsidRPr="00A45120">
        <w:rPr>
          <w:rFonts w:ascii="Times New Roman" w:hAnsi="Times New Roman" w:cs="Times New Roman"/>
        </w:rPr>
        <w:t xml:space="preserve">Laika gaitā un dažādu pārveidojumu rezultātā šis Brīvības </w:t>
      </w:r>
      <w:r w:rsidR="00385867">
        <w:rPr>
          <w:rFonts w:ascii="Times New Roman" w:hAnsi="Times New Roman" w:cs="Times New Roman"/>
        </w:rPr>
        <w:t>bulvāra</w:t>
      </w:r>
      <w:r w:rsidRPr="00A45120">
        <w:rPr>
          <w:rFonts w:ascii="Times New Roman" w:hAnsi="Times New Roman" w:cs="Times New Roman"/>
        </w:rPr>
        <w:t xml:space="preserve"> posms ir kļuvis nolietots, nepievilcīgs un neērts gājējiem. Šī brīža teritorijas stāvoklis nav nedz tehniski, nedz vizuāli, nedz funkcionāli atbilstošs tās nozīmei. Tāpēc projekta mērķis ir uzlabot publisko ārtelpu, apstādījumus, ielu infrastruktūru, transporta organizāciju un gājēju savienojumus, lai šī vieta kļūtu pievilcīga, ērta un atbilstoša tās nozīmei pilsētā.</w:t>
      </w:r>
    </w:p>
    <w:p w14:paraId="7CF996F9" w14:textId="77777777" w:rsidR="00BB4BC5" w:rsidRPr="00A45120" w:rsidRDefault="00342250" w:rsidP="00471148">
      <w:pPr>
        <w:numPr>
          <w:ilvl w:val="1"/>
          <w:numId w:val="1"/>
        </w:numPr>
        <w:tabs>
          <w:tab w:val="left" w:pos="1134"/>
          <w:tab w:val="left" w:pos="3417"/>
        </w:tabs>
        <w:spacing w:after="0" w:line="240" w:lineRule="auto"/>
        <w:ind w:left="431" w:hanging="431"/>
        <w:contextualSpacing/>
        <w:jc w:val="both"/>
        <w:rPr>
          <w:rFonts w:ascii="Times New Roman" w:hAnsi="Times New Roman" w:cs="Times New Roman"/>
          <w:b/>
          <w:bCs/>
        </w:rPr>
      </w:pPr>
      <w:r w:rsidRPr="00A45120">
        <w:rPr>
          <w:rFonts w:ascii="Times New Roman" w:hAnsi="Times New Roman" w:cs="Times New Roman"/>
        </w:rPr>
        <w:t>Projekt</w:t>
      </w:r>
      <w:r w:rsidR="00931633">
        <w:rPr>
          <w:rFonts w:ascii="Times New Roman" w:hAnsi="Times New Roman" w:cs="Times New Roman"/>
        </w:rPr>
        <w:t>ā</w:t>
      </w:r>
      <w:r w:rsidRPr="00A45120">
        <w:rPr>
          <w:rFonts w:ascii="Times New Roman" w:hAnsi="Times New Roman" w:cs="Times New Roman"/>
        </w:rPr>
        <w:t xml:space="preserve"> paredzēt</w:t>
      </w:r>
      <w:r w:rsidR="00D11DF6">
        <w:rPr>
          <w:rFonts w:ascii="Times New Roman" w:hAnsi="Times New Roman" w:cs="Times New Roman"/>
        </w:rPr>
        <w:t>s:</w:t>
      </w:r>
      <w:r w:rsidRPr="00A45120">
        <w:rPr>
          <w:rFonts w:ascii="Times New Roman" w:hAnsi="Times New Roman" w:cs="Times New Roman"/>
        </w:rPr>
        <w:t xml:space="preserve"> </w:t>
      </w:r>
    </w:p>
    <w:p w14:paraId="0E21BC61" w14:textId="77777777" w:rsidR="00BB4BC5" w:rsidRPr="00A45120" w:rsidRDefault="00342250" w:rsidP="00471148">
      <w:pPr>
        <w:numPr>
          <w:ilvl w:val="2"/>
          <w:numId w:val="1"/>
        </w:numPr>
        <w:tabs>
          <w:tab w:val="left" w:pos="1134"/>
          <w:tab w:val="left" w:pos="3417"/>
        </w:tabs>
        <w:spacing w:after="0" w:line="240" w:lineRule="auto"/>
        <w:contextualSpacing/>
        <w:jc w:val="both"/>
        <w:rPr>
          <w:rFonts w:ascii="Times New Roman" w:hAnsi="Times New Roman" w:cs="Times New Roman"/>
        </w:rPr>
      </w:pPr>
      <w:r w:rsidRPr="7B0FB7FA">
        <w:rPr>
          <w:rFonts w:ascii="Times New Roman" w:hAnsi="Times New Roman" w:cs="Times New Roman"/>
        </w:rPr>
        <w:t>n</w:t>
      </w:r>
      <w:r w:rsidRPr="00A45120">
        <w:rPr>
          <w:rFonts w:ascii="Times New Roman" w:hAnsi="Times New Roman" w:cs="Times New Roman"/>
        </w:rPr>
        <w:t>odrošināt gājēju iešanas iespēju pa alejas centrālo asi no Elizabetes ielas līdz Brīvības piemineklim</w:t>
      </w:r>
      <w:r w:rsidR="1A07083B" w:rsidRPr="7B0FB7FA">
        <w:rPr>
          <w:rFonts w:ascii="Times New Roman" w:hAnsi="Times New Roman" w:cs="Times New Roman"/>
        </w:rPr>
        <w:t>;</w:t>
      </w:r>
    </w:p>
    <w:p w14:paraId="3F449AB2" w14:textId="77777777" w:rsidR="00BB4BC5" w:rsidRPr="00A45120" w:rsidRDefault="00342250" w:rsidP="00471148">
      <w:pPr>
        <w:numPr>
          <w:ilvl w:val="2"/>
          <w:numId w:val="1"/>
        </w:numPr>
        <w:tabs>
          <w:tab w:val="left" w:pos="1134"/>
          <w:tab w:val="left" w:pos="3417"/>
        </w:tabs>
        <w:spacing w:after="0" w:line="240" w:lineRule="auto"/>
        <w:contextualSpacing/>
        <w:jc w:val="both"/>
        <w:rPr>
          <w:rFonts w:ascii="Times New Roman" w:hAnsi="Times New Roman" w:cs="Times New Roman"/>
        </w:rPr>
      </w:pPr>
      <w:r w:rsidRPr="7B0FB7FA">
        <w:rPr>
          <w:rFonts w:ascii="Times New Roman" w:hAnsi="Times New Roman" w:cs="Times New Roman"/>
        </w:rPr>
        <w:t>p</w:t>
      </w:r>
      <w:r w:rsidRPr="00A45120">
        <w:rPr>
          <w:rFonts w:ascii="Times New Roman" w:hAnsi="Times New Roman" w:cs="Times New Roman"/>
        </w:rPr>
        <w:t xml:space="preserve">ārkārtot un uzlabot krustojumus Brīvības </w:t>
      </w:r>
      <w:r w:rsidR="00E946D2">
        <w:rPr>
          <w:rFonts w:ascii="Times New Roman" w:hAnsi="Times New Roman" w:cs="Times New Roman"/>
        </w:rPr>
        <w:t>bulvārim</w:t>
      </w:r>
      <w:r w:rsidRPr="00A45120">
        <w:rPr>
          <w:rFonts w:ascii="Times New Roman" w:hAnsi="Times New Roman" w:cs="Times New Roman"/>
        </w:rPr>
        <w:t xml:space="preserve"> ar Elizabete</w:t>
      </w:r>
      <w:r w:rsidR="00D06BF2">
        <w:rPr>
          <w:rFonts w:ascii="Times New Roman" w:hAnsi="Times New Roman" w:cs="Times New Roman"/>
        </w:rPr>
        <w:t>s</w:t>
      </w:r>
      <w:r w:rsidRPr="00A45120">
        <w:rPr>
          <w:rFonts w:ascii="Times New Roman" w:hAnsi="Times New Roman" w:cs="Times New Roman"/>
        </w:rPr>
        <w:t xml:space="preserve"> ielu, Merķeļa ielu</w:t>
      </w:r>
      <w:r w:rsidR="00D217D1">
        <w:rPr>
          <w:rFonts w:ascii="Times New Roman" w:hAnsi="Times New Roman" w:cs="Times New Roman"/>
        </w:rPr>
        <w:t>, Tērbatas ielu</w:t>
      </w:r>
      <w:r w:rsidRPr="00A45120">
        <w:rPr>
          <w:rFonts w:ascii="Times New Roman" w:hAnsi="Times New Roman" w:cs="Times New Roman"/>
        </w:rPr>
        <w:t xml:space="preserve"> un Raiņa bulvāri</w:t>
      </w:r>
      <w:r w:rsidR="004977C7">
        <w:rPr>
          <w:rFonts w:ascii="Times New Roman" w:hAnsi="Times New Roman" w:cs="Times New Roman"/>
        </w:rPr>
        <w:t>,</w:t>
      </w:r>
      <w:r w:rsidRPr="00A45120">
        <w:rPr>
          <w:rFonts w:ascii="Times New Roman" w:hAnsi="Times New Roman" w:cs="Times New Roman"/>
        </w:rPr>
        <w:t xml:space="preserve"> lai ļautu pilnvērtīgu un ērtu gājēju kustību visos virzienos</w:t>
      </w:r>
      <w:r w:rsidR="3980DF09" w:rsidRPr="7B0FB7FA">
        <w:rPr>
          <w:rFonts w:ascii="Times New Roman" w:hAnsi="Times New Roman" w:cs="Times New Roman"/>
        </w:rPr>
        <w:t>;</w:t>
      </w:r>
    </w:p>
    <w:p w14:paraId="45EF871D" w14:textId="77777777" w:rsidR="00BB4BC5" w:rsidRPr="00A45120" w:rsidRDefault="00342250" w:rsidP="00471148">
      <w:pPr>
        <w:numPr>
          <w:ilvl w:val="2"/>
          <w:numId w:val="1"/>
        </w:numPr>
        <w:tabs>
          <w:tab w:val="left" w:pos="1134"/>
          <w:tab w:val="left" w:pos="3417"/>
        </w:tabs>
        <w:spacing w:after="0" w:line="240" w:lineRule="auto"/>
        <w:contextualSpacing/>
        <w:jc w:val="both"/>
        <w:rPr>
          <w:rFonts w:ascii="Times New Roman" w:hAnsi="Times New Roman" w:cs="Times New Roman"/>
        </w:rPr>
      </w:pPr>
      <w:r w:rsidRPr="7B0FB7FA">
        <w:rPr>
          <w:rFonts w:ascii="Times New Roman" w:hAnsi="Times New Roman" w:cs="Times New Roman"/>
        </w:rPr>
        <w:t>i</w:t>
      </w:r>
      <w:r w:rsidRPr="00A45120">
        <w:rPr>
          <w:rFonts w:ascii="Times New Roman" w:hAnsi="Times New Roman" w:cs="Times New Roman"/>
        </w:rPr>
        <w:t>zveidot ainavisku noslēgumu Brīvības alejai Elizabetes ielas galā</w:t>
      </w:r>
      <w:r w:rsidR="337CBF8D" w:rsidRPr="7B0FB7FA">
        <w:rPr>
          <w:rFonts w:ascii="Times New Roman" w:hAnsi="Times New Roman" w:cs="Times New Roman"/>
        </w:rPr>
        <w:t>;</w:t>
      </w:r>
    </w:p>
    <w:p w14:paraId="111F4552" w14:textId="77777777" w:rsidR="00BB4BC5" w:rsidRPr="00A45120" w:rsidRDefault="00342250" w:rsidP="00471148">
      <w:pPr>
        <w:numPr>
          <w:ilvl w:val="2"/>
          <w:numId w:val="1"/>
        </w:numPr>
        <w:tabs>
          <w:tab w:val="left" w:pos="1134"/>
          <w:tab w:val="left" w:pos="3417"/>
        </w:tabs>
        <w:spacing w:after="0" w:line="240" w:lineRule="auto"/>
        <w:contextualSpacing/>
        <w:jc w:val="both"/>
        <w:rPr>
          <w:rFonts w:ascii="Times New Roman" w:hAnsi="Times New Roman" w:cs="Times New Roman"/>
        </w:rPr>
      </w:pPr>
      <w:r w:rsidRPr="7B0FB7FA">
        <w:rPr>
          <w:rFonts w:ascii="Times New Roman" w:hAnsi="Times New Roman" w:cs="Times New Roman"/>
        </w:rPr>
        <w:t>i</w:t>
      </w:r>
      <w:r w:rsidRPr="00A45120">
        <w:rPr>
          <w:rFonts w:ascii="Times New Roman" w:hAnsi="Times New Roman" w:cs="Times New Roman"/>
        </w:rPr>
        <w:t>zveidot reprezentatīvu piebraukšanas zonu pie Ministru kabineta</w:t>
      </w:r>
      <w:r w:rsidR="05F59F7C" w:rsidRPr="7B0FB7FA">
        <w:rPr>
          <w:rFonts w:ascii="Times New Roman" w:hAnsi="Times New Roman" w:cs="Times New Roman"/>
        </w:rPr>
        <w:t>;</w:t>
      </w:r>
    </w:p>
    <w:p w14:paraId="77B30FD6" w14:textId="77777777" w:rsidR="00BB4BC5" w:rsidRPr="00AF5754" w:rsidRDefault="00342250" w:rsidP="00471148">
      <w:pPr>
        <w:numPr>
          <w:ilvl w:val="2"/>
          <w:numId w:val="1"/>
        </w:numPr>
        <w:tabs>
          <w:tab w:val="left" w:pos="1134"/>
          <w:tab w:val="left" w:pos="3417"/>
        </w:tabs>
        <w:spacing w:after="0" w:line="240" w:lineRule="auto"/>
        <w:contextualSpacing/>
        <w:jc w:val="both"/>
        <w:rPr>
          <w:rFonts w:ascii="Times New Roman" w:hAnsi="Times New Roman" w:cs="Times New Roman"/>
        </w:rPr>
      </w:pPr>
      <w:r w:rsidRPr="7B0FB7FA">
        <w:rPr>
          <w:rFonts w:ascii="Times New Roman" w:hAnsi="Times New Roman" w:cs="Times New Roman"/>
        </w:rPr>
        <w:t>izskatīt</w:t>
      </w:r>
      <w:r w:rsidRPr="00A45120">
        <w:rPr>
          <w:rFonts w:ascii="Times New Roman" w:hAnsi="Times New Roman" w:cs="Times New Roman"/>
        </w:rPr>
        <w:t xml:space="preserve"> iespēju </w:t>
      </w:r>
      <w:r w:rsidR="006D5030" w:rsidRPr="003409D5">
        <w:rPr>
          <w:rFonts w:ascii="Times New Roman" w:hAnsi="Times New Roman" w:cs="Times New Roman"/>
        </w:rPr>
        <w:t xml:space="preserve">miermīlīgās pulcēšanās brīvības izpausmes </w:t>
      </w:r>
      <w:r w:rsidRPr="00A45120">
        <w:rPr>
          <w:rFonts w:ascii="Times New Roman" w:hAnsi="Times New Roman" w:cs="Times New Roman"/>
        </w:rPr>
        <w:t>zonai pie Ministru kabineta, kas funkcionāli iederas ielas telpā</w:t>
      </w:r>
      <w:r w:rsidR="6CAF0D25" w:rsidRPr="7B0FB7FA">
        <w:rPr>
          <w:rFonts w:ascii="Times New Roman" w:hAnsi="Times New Roman" w:cs="Times New Roman"/>
        </w:rPr>
        <w:t>;</w:t>
      </w:r>
      <w:r w:rsidRPr="00A45120">
        <w:rPr>
          <w:rFonts w:ascii="Times New Roman" w:hAnsi="Times New Roman" w:cs="Times New Roman"/>
        </w:rPr>
        <w:t xml:space="preserve"> </w:t>
      </w:r>
    </w:p>
    <w:p w14:paraId="2B7375A9" w14:textId="77777777" w:rsidR="00BB4BC5" w:rsidRPr="00A45120" w:rsidRDefault="00342250" w:rsidP="00471148">
      <w:pPr>
        <w:numPr>
          <w:ilvl w:val="2"/>
          <w:numId w:val="1"/>
        </w:numPr>
        <w:tabs>
          <w:tab w:val="left" w:pos="1134"/>
          <w:tab w:val="left" w:pos="3417"/>
        </w:tabs>
        <w:spacing w:after="0" w:line="240" w:lineRule="auto"/>
        <w:contextualSpacing/>
        <w:jc w:val="both"/>
        <w:rPr>
          <w:rFonts w:ascii="Times New Roman" w:hAnsi="Times New Roman" w:cs="Times New Roman"/>
        </w:rPr>
      </w:pPr>
      <w:r w:rsidRPr="7B0FB7FA">
        <w:rPr>
          <w:rFonts w:ascii="Times New Roman" w:hAnsi="Times New Roman" w:cs="Times New Roman"/>
        </w:rPr>
        <w:t>s</w:t>
      </w:r>
      <w:r w:rsidRPr="00A45120">
        <w:rPr>
          <w:rFonts w:ascii="Times New Roman" w:hAnsi="Times New Roman" w:cs="Times New Roman"/>
        </w:rPr>
        <w:t xml:space="preserve">akārtot Baumaņa skvēra un Tērbatas ielas </w:t>
      </w:r>
      <w:r w:rsidR="009B7D12">
        <w:rPr>
          <w:rFonts w:ascii="Times New Roman" w:hAnsi="Times New Roman" w:cs="Times New Roman"/>
        </w:rPr>
        <w:t>sākumposma</w:t>
      </w:r>
      <w:r w:rsidRPr="00A45120">
        <w:rPr>
          <w:rFonts w:ascii="Times New Roman" w:hAnsi="Times New Roman" w:cs="Times New Roman"/>
        </w:rPr>
        <w:t xml:space="preserve"> publisko ārtelpu</w:t>
      </w:r>
      <w:r w:rsidR="5F6916F2" w:rsidRPr="7B0FB7FA">
        <w:rPr>
          <w:rFonts w:ascii="Times New Roman" w:hAnsi="Times New Roman" w:cs="Times New Roman"/>
        </w:rPr>
        <w:t>,</w:t>
      </w:r>
      <w:r w:rsidRPr="7B0FB7FA">
        <w:rPr>
          <w:rFonts w:ascii="Times New Roman" w:hAnsi="Times New Roman" w:cs="Times New Roman"/>
        </w:rPr>
        <w:t xml:space="preserve"> </w:t>
      </w:r>
      <w:r w:rsidR="35E98F81" w:rsidRPr="7B0FB7FA">
        <w:rPr>
          <w:rFonts w:ascii="Times New Roman" w:hAnsi="Times New Roman" w:cs="Times New Roman"/>
        </w:rPr>
        <w:t>tostarp</w:t>
      </w:r>
      <w:r w:rsidRPr="00A45120">
        <w:rPr>
          <w:rFonts w:ascii="Times New Roman" w:hAnsi="Times New Roman" w:cs="Times New Roman"/>
        </w:rPr>
        <w:t xml:space="preserve"> ir nepieciešams izvērtēt dažādus scenārijus, ieskaitot</w:t>
      </w:r>
      <w:r w:rsidR="68F87AAB" w:rsidRPr="7B0FB7FA">
        <w:rPr>
          <w:rFonts w:ascii="Times New Roman" w:hAnsi="Times New Roman" w:cs="Times New Roman"/>
        </w:rPr>
        <w:t>,</w:t>
      </w:r>
      <w:r w:rsidRPr="00A45120">
        <w:rPr>
          <w:rFonts w:ascii="Times New Roman" w:hAnsi="Times New Roman" w:cs="Times New Roman"/>
        </w:rPr>
        <w:t xml:space="preserve"> Tērbatas ielas posma slēgšanu satiksmei</w:t>
      </w:r>
      <w:r w:rsidR="00E946D2">
        <w:rPr>
          <w:rFonts w:ascii="Times New Roman" w:hAnsi="Times New Roman" w:cs="Times New Roman"/>
        </w:rPr>
        <w:t xml:space="preserve"> iespējamību</w:t>
      </w:r>
      <w:r w:rsidR="7CC38955" w:rsidRPr="7B0FB7FA">
        <w:rPr>
          <w:rFonts w:ascii="Times New Roman" w:hAnsi="Times New Roman" w:cs="Times New Roman"/>
        </w:rPr>
        <w:t>;</w:t>
      </w:r>
      <w:r w:rsidRPr="00A45120">
        <w:rPr>
          <w:rFonts w:ascii="Times New Roman" w:hAnsi="Times New Roman" w:cs="Times New Roman"/>
        </w:rPr>
        <w:t xml:space="preserve"> </w:t>
      </w:r>
    </w:p>
    <w:p w14:paraId="0775A40C" w14:textId="77777777" w:rsidR="00BB4BC5" w:rsidRPr="00A45120" w:rsidRDefault="00342250" w:rsidP="00471148">
      <w:pPr>
        <w:numPr>
          <w:ilvl w:val="2"/>
          <w:numId w:val="1"/>
        </w:numPr>
        <w:tabs>
          <w:tab w:val="left" w:pos="1134"/>
          <w:tab w:val="left" w:pos="3417"/>
        </w:tabs>
        <w:spacing w:after="0" w:line="240" w:lineRule="auto"/>
        <w:contextualSpacing/>
        <w:jc w:val="both"/>
        <w:rPr>
          <w:rFonts w:ascii="Times New Roman" w:hAnsi="Times New Roman" w:cs="Times New Roman"/>
        </w:rPr>
      </w:pPr>
      <w:r w:rsidRPr="7B0FB7FA">
        <w:rPr>
          <w:rFonts w:ascii="Times New Roman" w:hAnsi="Times New Roman" w:cs="Times New Roman"/>
        </w:rPr>
        <w:t>i</w:t>
      </w:r>
      <w:r w:rsidRPr="00A45120">
        <w:rPr>
          <w:rFonts w:ascii="Times New Roman" w:hAnsi="Times New Roman" w:cs="Times New Roman"/>
        </w:rPr>
        <w:t xml:space="preserve">zvērtēt iespēju sašaurināt Brīvības </w:t>
      </w:r>
      <w:r w:rsidR="005F12F9">
        <w:rPr>
          <w:rFonts w:ascii="Times New Roman" w:hAnsi="Times New Roman" w:cs="Times New Roman"/>
        </w:rPr>
        <w:t>bulvāra</w:t>
      </w:r>
      <w:r w:rsidR="005F12F9" w:rsidRPr="00A45120">
        <w:rPr>
          <w:rFonts w:ascii="Times New Roman" w:hAnsi="Times New Roman" w:cs="Times New Roman"/>
        </w:rPr>
        <w:t xml:space="preserve"> </w:t>
      </w:r>
      <w:r w:rsidRPr="00A45120">
        <w:rPr>
          <w:rFonts w:ascii="Times New Roman" w:hAnsi="Times New Roman" w:cs="Times New Roman"/>
        </w:rPr>
        <w:t>brauktuves zonu</w:t>
      </w:r>
      <w:r w:rsidR="003F3DCC">
        <w:rPr>
          <w:rFonts w:ascii="Times New Roman" w:hAnsi="Times New Roman" w:cs="Times New Roman"/>
        </w:rPr>
        <w:t>, sakārtojot</w:t>
      </w:r>
      <w:r w:rsidRPr="00A45120">
        <w:rPr>
          <w:rFonts w:ascii="Times New Roman" w:hAnsi="Times New Roman" w:cs="Times New Roman"/>
        </w:rPr>
        <w:t xml:space="preserve"> pieguļošo gājēju zonu un padar</w:t>
      </w:r>
      <w:r w:rsidR="00CB6C07">
        <w:rPr>
          <w:rFonts w:ascii="Times New Roman" w:hAnsi="Times New Roman" w:cs="Times New Roman"/>
        </w:rPr>
        <w:t>ot</w:t>
      </w:r>
      <w:r w:rsidRPr="00A45120">
        <w:rPr>
          <w:rFonts w:ascii="Times New Roman" w:hAnsi="Times New Roman" w:cs="Times New Roman"/>
        </w:rPr>
        <w:t xml:space="preserve"> to gājējiem pievilcīgāku, vienlaikus saglabājot satiksmes nepieciešamo funkcionalitāti</w:t>
      </w:r>
      <w:r w:rsidR="1E0BBC40" w:rsidRPr="7B0FB7FA">
        <w:rPr>
          <w:rFonts w:ascii="Times New Roman" w:hAnsi="Times New Roman" w:cs="Times New Roman"/>
        </w:rPr>
        <w:t>;</w:t>
      </w:r>
    </w:p>
    <w:p w14:paraId="4723170F" w14:textId="77777777" w:rsidR="00BB4BC5" w:rsidRPr="00A45120" w:rsidRDefault="00342250" w:rsidP="00471148">
      <w:pPr>
        <w:numPr>
          <w:ilvl w:val="2"/>
          <w:numId w:val="1"/>
        </w:numPr>
        <w:tabs>
          <w:tab w:val="left" w:pos="1134"/>
          <w:tab w:val="left" w:pos="3417"/>
        </w:tabs>
        <w:spacing w:after="0" w:line="240" w:lineRule="auto"/>
        <w:contextualSpacing/>
        <w:jc w:val="both"/>
        <w:rPr>
          <w:rFonts w:ascii="Times New Roman" w:hAnsi="Times New Roman" w:cs="Times New Roman"/>
        </w:rPr>
      </w:pPr>
      <w:r w:rsidRPr="7B0FB7FA">
        <w:rPr>
          <w:rFonts w:ascii="Times New Roman" w:hAnsi="Times New Roman" w:cs="Times New Roman"/>
        </w:rPr>
        <w:t>s</w:t>
      </w:r>
      <w:r w:rsidRPr="00A45120">
        <w:rPr>
          <w:rFonts w:ascii="Times New Roman" w:hAnsi="Times New Roman" w:cs="Times New Roman"/>
        </w:rPr>
        <w:t xml:space="preserve">akārtot un uzlabot Brīvības </w:t>
      </w:r>
      <w:r w:rsidR="00D1115D">
        <w:rPr>
          <w:rFonts w:ascii="Times New Roman" w:hAnsi="Times New Roman" w:cs="Times New Roman"/>
        </w:rPr>
        <w:t>bulvāra</w:t>
      </w:r>
      <w:r w:rsidRPr="00A45120">
        <w:rPr>
          <w:rFonts w:ascii="Times New Roman" w:hAnsi="Times New Roman" w:cs="Times New Roman"/>
        </w:rPr>
        <w:t>, Baumaņa skvēra un saistītās publiskās ārtelpas apstādījumus</w:t>
      </w:r>
      <w:r w:rsidR="09308459" w:rsidRPr="7B0FB7FA">
        <w:rPr>
          <w:rFonts w:ascii="Times New Roman" w:hAnsi="Times New Roman" w:cs="Times New Roman"/>
        </w:rPr>
        <w:t>;</w:t>
      </w:r>
    </w:p>
    <w:p w14:paraId="283864DB" w14:textId="77777777" w:rsidR="00BB4BC5" w:rsidRPr="00AF5754" w:rsidRDefault="00342250" w:rsidP="00471148">
      <w:pPr>
        <w:numPr>
          <w:ilvl w:val="2"/>
          <w:numId w:val="1"/>
        </w:numPr>
        <w:tabs>
          <w:tab w:val="left" w:pos="1134"/>
          <w:tab w:val="left" w:pos="3417"/>
        </w:tabs>
        <w:spacing w:after="0" w:line="240" w:lineRule="auto"/>
        <w:contextualSpacing/>
        <w:jc w:val="both"/>
        <w:rPr>
          <w:rFonts w:ascii="Times New Roman" w:hAnsi="Times New Roman" w:cs="Times New Roman"/>
        </w:rPr>
      </w:pPr>
      <w:r w:rsidRPr="7B0FB7FA">
        <w:rPr>
          <w:rFonts w:ascii="Times New Roman" w:hAnsi="Times New Roman" w:cs="Times New Roman"/>
        </w:rPr>
        <w:t>i</w:t>
      </w:r>
      <w:r w:rsidRPr="00A45120">
        <w:rPr>
          <w:rFonts w:ascii="Times New Roman" w:hAnsi="Times New Roman" w:cs="Times New Roman"/>
        </w:rPr>
        <w:t>zveidot mūsdienīgu un kvalitatīvu ielas un publiskās ārtelpas apgaismojuma un labiekārtojuma risinājumus</w:t>
      </w:r>
      <w:r w:rsidR="113722EF" w:rsidRPr="456FFDDD">
        <w:rPr>
          <w:rFonts w:ascii="Times New Roman" w:hAnsi="Times New Roman" w:cs="Times New Roman"/>
        </w:rPr>
        <w:t>;</w:t>
      </w:r>
      <w:r w:rsidRPr="00A45120">
        <w:rPr>
          <w:rFonts w:ascii="Times New Roman" w:hAnsi="Times New Roman" w:cs="Times New Roman"/>
        </w:rPr>
        <w:t xml:space="preserve"> </w:t>
      </w:r>
    </w:p>
    <w:p w14:paraId="1681E733" w14:textId="77777777" w:rsidR="256A04DB" w:rsidRPr="004C7110" w:rsidRDefault="00342250" w:rsidP="456FFDDD">
      <w:pPr>
        <w:numPr>
          <w:ilvl w:val="2"/>
          <w:numId w:val="1"/>
        </w:numPr>
        <w:tabs>
          <w:tab w:val="left" w:pos="1134"/>
          <w:tab w:val="left" w:pos="3417"/>
        </w:tabs>
        <w:spacing w:after="0" w:line="240" w:lineRule="auto"/>
        <w:contextualSpacing/>
        <w:jc w:val="both"/>
        <w:rPr>
          <w:rFonts w:ascii="Times New Roman" w:hAnsi="Times New Roman" w:cs="Times New Roman"/>
        </w:rPr>
      </w:pPr>
      <w:r>
        <w:rPr>
          <w:rFonts w:ascii="Times New Roman" w:hAnsi="Times New Roman" w:cs="Times New Roman"/>
        </w:rPr>
        <w:t>i</w:t>
      </w:r>
      <w:r w:rsidRPr="004C7110">
        <w:rPr>
          <w:rFonts w:ascii="Times New Roman" w:hAnsi="Times New Roman" w:cs="Times New Roman"/>
        </w:rPr>
        <w:t xml:space="preserve">zveidot </w:t>
      </w:r>
      <w:r w:rsidR="76FC1267" w:rsidRPr="004C7110">
        <w:rPr>
          <w:rFonts w:ascii="Times New Roman" w:hAnsi="Times New Roman" w:cs="Times New Roman"/>
        </w:rPr>
        <w:t>velosatiksmes savienojumu Brīvības bulvārī starp esošo veloinfrastruktūru Elizabetes ielā un Brīvības laukumu.</w:t>
      </w:r>
    </w:p>
    <w:p w14:paraId="108F4781" w14:textId="77777777" w:rsidR="00193203" w:rsidRDefault="00342250" w:rsidP="00471148">
      <w:pPr>
        <w:numPr>
          <w:ilvl w:val="1"/>
          <w:numId w:val="1"/>
        </w:numPr>
        <w:tabs>
          <w:tab w:val="left" w:pos="1134"/>
          <w:tab w:val="left" w:pos="3417"/>
        </w:tabs>
        <w:spacing w:after="0" w:line="240" w:lineRule="auto"/>
        <w:ind w:left="431" w:hanging="431"/>
        <w:contextualSpacing/>
        <w:jc w:val="both"/>
        <w:rPr>
          <w:rFonts w:ascii="Times New Roman" w:hAnsi="Times New Roman" w:cs="Times New Roman"/>
          <w:b/>
          <w:bCs/>
        </w:rPr>
      </w:pPr>
      <w:r w:rsidRPr="35A4114C">
        <w:rPr>
          <w:rFonts w:ascii="Times New Roman" w:hAnsi="Times New Roman" w:cs="Times New Roman"/>
        </w:rPr>
        <w:t>Projekt</w:t>
      </w:r>
      <w:r w:rsidR="45CDB89A" w:rsidRPr="35A4114C">
        <w:rPr>
          <w:rFonts w:ascii="Times New Roman" w:hAnsi="Times New Roman" w:cs="Times New Roman"/>
        </w:rPr>
        <w:t>a</w:t>
      </w:r>
      <w:r w:rsidR="236118EB" w:rsidRPr="35A4114C">
        <w:rPr>
          <w:rFonts w:ascii="Times New Roman" w:hAnsi="Times New Roman" w:cs="Times New Roman"/>
        </w:rPr>
        <w:t xml:space="preserve"> teritorija ietver</w:t>
      </w:r>
      <w:r w:rsidR="006A5373" w:rsidRPr="370FF847">
        <w:rPr>
          <w:rFonts w:ascii="Times New Roman" w:hAnsi="Times New Roman" w:cs="Times New Roman"/>
        </w:rPr>
        <w:t xml:space="preserve"> Kaļķu ielas savienojumu ar Zigfrīda Anna Meierovica bulvāri un Aspazijas bulvāri, Brīvības laukumu, Brīvības bulvāri no Brīvības laukuma līdz Elizabetes </w:t>
      </w:r>
      <w:r w:rsidRPr="35A4114C">
        <w:rPr>
          <w:rFonts w:ascii="Times New Roman" w:hAnsi="Times New Roman" w:cs="Times New Roman"/>
        </w:rPr>
        <w:t>iela</w:t>
      </w:r>
      <w:r w:rsidR="47932901" w:rsidRPr="35A4114C">
        <w:rPr>
          <w:rFonts w:ascii="Times New Roman" w:hAnsi="Times New Roman" w:cs="Times New Roman"/>
        </w:rPr>
        <w:t>i</w:t>
      </w:r>
      <w:r w:rsidR="006A5373" w:rsidRPr="370FF847">
        <w:rPr>
          <w:rFonts w:ascii="Times New Roman" w:hAnsi="Times New Roman" w:cs="Times New Roman"/>
        </w:rPr>
        <w:t>, Baumaņa skvēru un Tērbatas ielu gar Baumaņa skvēru, ieskaitot savienojumu ar Merķeļa ielu.</w:t>
      </w:r>
      <w:r w:rsidR="1A2C50B9" w:rsidRPr="35A4114C">
        <w:rPr>
          <w:rFonts w:ascii="Times New Roman" w:hAnsi="Times New Roman" w:cs="Times New Roman"/>
        </w:rPr>
        <w:t xml:space="preserve"> Šajā teritorijā paredzēts uzlabot publisko ārtelpu, ielu infrastruktūru un transporta </w:t>
      </w:r>
      <w:r w:rsidR="00A5016E">
        <w:rPr>
          <w:rFonts w:ascii="Times New Roman" w:hAnsi="Times New Roman" w:cs="Times New Roman"/>
        </w:rPr>
        <w:t xml:space="preserve">satiksmes </w:t>
      </w:r>
      <w:r w:rsidR="1A2C50B9" w:rsidRPr="35A4114C">
        <w:rPr>
          <w:rFonts w:ascii="Times New Roman" w:hAnsi="Times New Roman" w:cs="Times New Roman"/>
        </w:rPr>
        <w:t xml:space="preserve">organizāciju. </w:t>
      </w:r>
    </w:p>
    <w:p w14:paraId="63B6C746" w14:textId="77777777" w:rsidR="009D063D" w:rsidRDefault="00342250" w:rsidP="00471148">
      <w:pPr>
        <w:numPr>
          <w:ilvl w:val="1"/>
          <w:numId w:val="1"/>
        </w:numPr>
        <w:tabs>
          <w:tab w:val="left" w:pos="1134"/>
          <w:tab w:val="left" w:pos="3417"/>
        </w:tabs>
        <w:spacing w:after="0" w:line="240" w:lineRule="auto"/>
        <w:ind w:left="431" w:hanging="431"/>
        <w:contextualSpacing/>
        <w:jc w:val="both"/>
        <w:rPr>
          <w:rFonts w:ascii="Times New Roman" w:hAnsi="Times New Roman" w:cs="Times New Roman"/>
        </w:rPr>
      </w:pPr>
      <w:r w:rsidRPr="00193203">
        <w:rPr>
          <w:rFonts w:ascii="Times New Roman" w:hAnsi="Times New Roman" w:cs="Times New Roman"/>
        </w:rPr>
        <w:t xml:space="preserve">Lai nodrošinātu </w:t>
      </w:r>
      <w:r w:rsidR="008253D5">
        <w:rPr>
          <w:rFonts w:ascii="Times New Roman" w:hAnsi="Times New Roman" w:cs="Times New Roman"/>
        </w:rPr>
        <w:t xml:space="preserve">Projekta mērķa </w:t>
      </w:r>
      <w:r w:rsidR="00520CED">
        <w:rPr>
          <w:rFonts w:ascii="Times New Roman" w:hAnsi="Times New Roman" w:cs="Times New Roman"/>
        </w:rPr>
        <w:t xml:space="preserve">sasniegšanu, </w:t>
      </w:r>
      <w:r w:rsidRPr="00193203">
        <w:rPr>
          <w:rFonts w:ascii="Times New Roman" w:hAnsi="Times New Roman" w:cs="Times New Roman"/>
        </w:rPr>
        <w:t xml:space="preserve">pašvaldība plāno veikt priekšizpēti Projektam. </w:t>
      </w:r>
      <w:r w:rsidR="00193203" w:rsidRPr="370FF847">
        <w:rPr>
          <w:rFonts w:ascii="Times New Roman" w:hAnsi="Times New Roman" w:cs="Times New Roman"/>
        </w:rPr>
        <w:t xml:space="preserve">Projekta priekšizpētes teritorija apskatāma Tehniskās spefikācijas  2.pielikumā. </w:t>
      </w:r>
    </w:p>
    <w:p w14:paraId="7607B719" w14:textId="77777777" w:rsidR="00E93423" w:rsidRDefault="00342250" w:rsidP="00471148">
      <w:pPr>
        <w:numPr>
          <w:ilvl w:val="1"/>
          <w:numId w:val="1"/>
        </w:numPr>
        <w:suppressAutoHyphens/>
        <w:spacing w:after="200" w:line="240" w:lineRule="auto"/>
        <w:ind w:left="431" w:hanging="431"/>
        <w:contextualSpacing/>
        <w:jc w:val="both"/>
        <w:rPr>
          <w:rFonts w:ascii="Times New Roman" w:eastAsia="Times New Roman" w:hAnsi="Times New Roman" w:cs="Times New Roman"/>
          <w:lang w:eastAsia="ar-SA"/>
        </w:rPr>
      </w:pPr>
      <w:r>
        <w:rPr>
          <w:rFonts w:ascii="Times New Roman" w:eastAsia="Times New Roman" w:hAnsi="Times New Roman" w:cs="Times New Roman"/>
          <w:lang w:eastAsia="ar-SA"/>
        </w:rPr>
        <w:t>Pasūtītājs</w:t>
      </w:r>
      <w:r w:rsidR="00F2786F">
        <w:rPr>
          <w:rFonts w:ascii="Times New Roman" w:eastAsia="Times New Roman" w:hAnsi="Times New Roman" w:cs="Times New Roman"/>
          <w:lang w:eastAsia="ar-SA"/>
        </w:rPr>
        <w:t xml:space="preserve"> </w:t>
      </w:r>
      <w:r w:rsidR="00AE2CBF">
        <w:rPr>
          <w:rFonts w:ascii="Times New Roman" w:eastAsia="Times New Roman" w:hAnsi="Times New Roman" w:cs="Times New Roman"/>
          <w:lang w:eastAsia="ar-SA"/>
        </w:rPr>
        <w:t>–</w:t>
      </w:r>
      <w:r w:rsidR="00F2786F">
        <w:rPr>
          <w:rFonts w:ascii="Times New Roman" w:eastAsia="Times New Roman" w:hAnsi="Times New Roman" w:cs="Times New Roman"/>
          <w:lang w:eastAsia="ar-SA"/>
        </w:rPr>
        <w:t xml:space="preserve"> </w:t>
      </w:r>
      <w:r w:rsidR="00AE2CBF">
        <w:rPr>
          <w:rFonts w:ascii="Times New Roman" w:eastAsia="Times New Roman" w:hAnsi="Times New Roman" w:cs="Times New Roman"/>
          <w:lang w:eastAsia="ar-SA"/>
        </w:rPr>
        <w:t xml:space="preserve">Rīgas valstspilsētas pašvaldības </w:t>
      </w:r>
      <w:r w:rsidR="00BE71B5" w:rsidRPr="00BE71B5">
        <w:rPr>
          <w:rFonts w:ascii="Times New Roman" w:eastAsia="Times New Roman" w:hAnsi="Times New Roman" w:cs="Times New Roman"/>
          <w:lang w:eastAsia="ar-SA"/>
        </w:rPr>
        <w:t>Pilsētas attīstības departaments</w:t>
      </w:r>
      <w:r w:rsidR="00BE71B5">
        <w:rPr>
          <w:rFonts w:ascii="Times New Roman" w:eastAsia="Times New Roman" w:hAnsi="Times New Roman" w:cs="Times New Roman"/>
          <w:lang w:eastAsia="ar-SA"/>
        </w:rPr>
        <w:t>.</w:t>
      </w:r>
    </w:p>
    <w:p w14:paraId="21081ECA" w14:textId="77777777" w:rsidR="00A002ED" w:rsidRDefault="00342250" w:rsidP="00471148">
      <w:pPr>
        <w:numPr>
          <w:ilvl w:val="1"/>
          <w:numId w:val="1"/>
        </w:numPr>
        <w:suppressAutoHyphens/>
        <w:spacing w:before="160" w:line="240" w:lineRule="auto"/>
        <w:ind w:left="431" w:hanging="431"/>
        <w:contextualSpacing/>
        <w:jc w:val="both"/>
        <w:rPr>
          <w:rFonts w:ascii="Times New Roman" w:eastAsia="Times New Roman" w:hAnsi="Times New Roman" w:cs="Times New Roman"/>
          <w:lang w:eastAsia="ar-SA"/>
        </w:rPr>
      </w:pPr>
      <w:r w:rsidRPr="00304FC9">
        <w:rPr>
          <w:rFonts w:ascii="Times New Roman" w:eastAsia="Times New Roman" w:hAnsi="Times New Roman" w:cs="Times New Roman"/>
          <w:lang w:eastAsia="ar-SA"/>
        </w:rPr>
        <w:t>Pasūtītāja kontaktpersona</w:t>
      </w:r>
      <w:r w:rsidR="00F95AFB">
        <w:rPr>
          <w:rFonts w:ascii="Times New Roman" w:eastAsia="Times New Roman" w:hAnsi="Times New Roman" w:cs="Times New Roman"/>
          <w:lang w:eastAsia="ar-SA"/>
        </w:rPr>
        <w:t xml:space="preserve"> </w:t>
      </w:r>
      <w:r w:rsidR="005008F9" w:rsidRPr="00304FC9">
        <w:rPr>
          <w:rFonts w:ascii="Times New Roman" w:eastAsia="Times New Roman" w:hAnsi="Times New Roman" w:cs="Times New Roman"/>
          <w:lang w:eastAsia="ar-SA"/>
        </w:rPr>
        <w:t xml:space="preserve">Rīgas valstspilsētas </w:t>
      </w:r>
      <w:r w:rsidR="00682634" w:rsidRPr="00304FC9">
        <w:rPr>
          <w:rFonts w:ascii="Times New Roman" w:eastAsia="Times New Roman" w:hAnsi="Times New Roman" w:cs="Times New Roman"/>
          <w:lang w:eastAsia="ar-SA"/>
        </w:rPr>
        <w:t xml:space="preserve">pašvaldības </w:t>
      </w:r>
      <w:r w:rsidR="005008F9" w:rsidRPr="00304FC9">
        <w:rPr>
          <w:rFonts w:ascii="Times New Roman" w:eastAsia="Times New Roman" w:hAnsi="Times New Roman" w:cs="Times New Roman"/>
          <w:lang w:eastAsia="ar-SA"/>
        </w:rPr>
        <w:t xml:space="preserve">Pilsētas attīstības departamenta Projektu vadības pārvaldes </w:t>
      </w:r>
      <w:r w:rsidR="00BE5298" w:rsidRPr="00BE5298">
        <w:rPr>
          <w:rFonts w:ascii="Times New Roman" w:eastAsia="Times New Roman" w:hAnsi="Times New Roman" w:cs="Times New Roman"/>
          <w:lang w:eastAsia="ar-SA"/>
        </w:rPr>
        <w:t>Publiskās infrastruktūras projektu izstrādes nodaļas vadītāja p.i.</w:t>
      </w:r>
      <w:r w:rsidR="00BE5298">
        <w:rPr>
          <w:rFonts w:ascii="Times New Roman" w:eastAsia="Times New Roman" w:hAnsi="Times New Roman" w:cs="Times New Roman"/>
          <w:lang w:eastAsia="ar-SA"/>
        </w:rPr>
        <w:t xml:space="preserve"> Inese Gasone,</w:t>
      </w:r>
      <w:r w:rsidR="00E55DF3" w:rsidRPr="00304FC9">
        <w:rPr>
          <w:rFonts w:ascii="Times New Roman" w:eastAsia="Times New Roman" w:hAnsi="Times New Roman" w:cs="Times New Roman"/>
          <w:lang w:eastAsia="ar-SA"/>
        </w:rPr>
        <w:t xml:space="preserve"> e</w:t>
      </w:r>
      <w:r w:rsidR="005008F9" w:rsidRPr="00304FC9">
        <w:rPr>
          <w:rFonts w:ascii="Times New Roman" w:eastAsia="Times New Roman" w:hAnsi="Times New Roman" w:cs="Times New Roman"/>
          <w:lang w:eastAsia="ar-SA"/>
        </w:rPr>
        <w:t>-pasts</w:t>
      </w:r>
      <w:r w:rsidR="00BE5298">
        <w:rPr>
          <w:rFonts w:ascii="Times New Roman" w:eastAsia="Times New Roman" w:hAnsi="Times New Roman" w:cs="Times New Roman"/>
          <w:lang w:eastAsia="ar-SA"/>
        </w:rPr>
        <w:t xml:space="preserve"> inese.gasone</w:t>
      </w:r>
      <w:r w:rsidR="005008F9" w:rsidRPr="00304FC9">
        <w:rPr>
          <w:rFonts w:ascii="Times New Roman" w:eastAsia="Times New Roman" w:hAnsi="Times New Roman" w:cs="Times New Roman"/>
          <w:lang w:eastAsia="ar-SA"/>
        </w:rPr>
        <w:t>@riga.lv</w:t>
      </w:r>
      <w:r w:rsidR="00E55DF3" w:rsidRPr="00304FC9">
        <w:rPr>
          <w:rFonts w:ascii="Times New Roman" w:eastAsia="Times New Roman" w:hAnsi="Times New Roman" w:cs="Times New Roman"/>
          <w:lang w:eastAsia="ar-SA"/>
        </w:rPr>
        <w:t>, t</w:t>
      </w:r>
      <w:r w:rsidR="005008F9" w:rsidRPr="00304FC9">
        <w:rPr>
          <w:rFonts w:ascii="Times New Roman" w:eastAsia="Times New Roman" w:hAnsi="Times New Roman" w:cs="Times New Roman"/>
          <w:lang w:eastAsia="ar-SA"/>
        </w:rPr>
        <w:t>ālrunis (+371)</w:t>
      </w:r>
      <w:r w:rsidR="00BE5298">
        <w:rPr>
          <w:rFonts w:ascii="Times New Roman" w:eastAsia="Times New Roman" w:hAnsi="Times New Roman" w:cs="Times New Roman"/>
          <w:lang w:eastAsia="ar-SA"/>
        </w:rPr>
        <w:t xml:space="preserve"> 67026721.</w:t>
      </w:r>
    </w:p>
    <w:p w14:paraId="4F91E3A7" w14:textId="77777777" w:rsidR="00A002ED" w:rsidRPr="00A002ED" w:rsidRDefault="00A002ED" w:rsidP="00A002ED">
      <w:pPr>
        <w:suppressAutoHyphens/>
        <w:spacing w:before="160" w:line="240" w:lineRule="auto"/>
        <w:ind w:left="431"/>
        <w:contextualSpacing/>
        <w:jc w:val="both"/>
        <w:rPr>
          <w:rFonts w:ascii="Times New Roman" w:eastAsia="Times New Roman" w:hAnsi="Times New Roman" w:cs="Times New Roman"/>
          <w:lang w:eastAsia="ar-SA"/>
        </w:rPr>
      </w:pPr>
    </w:p>
    <w:p w14:paraId="2AD76752" w14:textId="77777777" w:rsidR="00D610E5" w:rsidRPr="00FA7217" w:rsidRDefault="00342250" w:rsidP="00471148">
      <w:pPr>
        <w:numPr>
          <w:ilvl w:val="0"/>
          <w:numId w:val="1"/>
        </w:numPr>
        <w:tabs>
          <w:tab w:val="left" w:pos="360"/>
        </w:tabs>
        <w:suppressAutoHyphens/>
        <w:spacing w:after="0" w:line="240" w:lineRule="auto"/>
        <w:jc w:val="both"/>
        <w:rPr>
          <w:rFonts w:ascii="Times New Roman" w:eastAsia="Times New Roman" w:hAnsi="Times New Roman" w:cs="Times New Roman"/>
          <w:b/>
          <w:bCs/>
          <w:lang w:eastAsia="lv-LV"/>
        </w:rPr>
      </w:pPr>
      <w:r w:rsidRPr="00FA7217">
        <w:rPr>
          <w:rFonts w:ascii="Times New Roman" w:eastAsia="Times New Roman" w:hAnsi="Times New Roman" w:cs="Times New Roman"/>
          <w:b/>
          <w:bCs/>
          <w:smallCaps/>
          <w:lang w:eastAsia="ar-SA"/>
        </w:rPr>
        <w:lastRenderedPageBreak/>
        <w:t>Pakalpojuma pamatojums</w:t>
      </w:r>
    </w:p>
    <w:p w14:paraId="24A36C9D" w14:textId="77777777" w:rsidR="00D610E5" w:rsidRPr="00647581" w:rsidRDefault="00342250" w:rsidP="00471148">
      <w:pPr>
        <w:pStyle w:val="Sarakstarindkopa"/>
        <w:numPr>
          <w:ilvl w:val="1"/>
          <w:numId w:val="1"/>
        </w:numPr>
        <w:tabs>
          <w:tab w:val="left" w:pos="426"/>
        </w:tabs>
        <w:suppressAutoHyphens/>
        <w:spacing w:after="0" w:line="240" w:lineRule="auto"/>
        <w:ind w:left="426"/>
        <w:jc w:val="both"/>
        <w:rPr>
          <w:rFonts w:ascii="Times New Roman" w:eastAsia="Times New Roman" w:hAnsi="Times New Roman" w:cs="Times New Roman"/>
          <w:lang w:eastAsia="ar-SA"/>
        </w:rPr>
      </w:pPr>
      <w:r w:rsidRPr="370FF847">
        <w:rPr>
          <w:rFonts w:ascii="Times New Roman" w:eastAsia="Times New Roman" w:hAnsi="Times New Roman" w:cs="Times New Roman"/>
          <w:lang w:eastAsia="ar-SA"/>
        </w:rPr>
        <w:t>N</w:t>
      </w:r>
      <w:r w:rsidR="00336B25" w:rsidRPr="370FF847">
        <w:rPr>
          <w:rFonts w:ascii="Times New Roman" w:eastAsia="Times New Roman" w:hAnsi="Times New Roman" w:cs="Times New Roman"/>
          <w:lang w:eastAsia="ar-SA"/>
        </w:rPr>
        <w:t xml:space="preserve">epieciešams </w:t>
      </w:r>
      <w:r w:rsidR="00336B25" w:rsidRPr="00CD2A75">
        <w:rPr>
          <w:rFonts w:ascii="Times New Roman" w:eastAsia="Times New Roman" w:hAnsi="Times New Roman" w:cs="Times New Roman"/>
          <w:lang w:eastAsia="ar-SA"/>
        </w:rPr>
        <w:t>vei</w:t>
      </w:r>
      <w:r w:rsidR="00CD2A75" w:rsidRPr="00CD2A75">
        <w:rPr>
          <w:rFonts w:ascii="Times New Roman" w:eastAsia="Times New Roman" w:hAnsi="Times New Roman" w:cs="Times New Roman"/>
          <w:lang w:eastAsia="ar-SA"/>
        </w:rPr>
        <w:t>dot</w:t>
      </w:r>
      <w:r w:rsidR="00CD2A75">
        <w:rPr>
          <w:rFonts w:ascii="Times New Roman" w:eastAsia="Times New Roman" w:hAnsi="Times New Roman" w:cs="Times New Roman"/>
          <w:lang w:eastAsia="ar-SA"/>
        </w:rPr>
        <w:t xml:space="preserve"> </w:t>
      </w:r>
      <w:r w:rsidRPr="370FF847">
        <w:rPr>
          <w:rFonts w:ascii="Times New Roman" w:eastAsia="Times New Roman" w:hAnsi="Times New Roman" w:cs="Times New Roman"/>
          <w:lang w:eastAsia="ar-SA"/>
        </w:rPr>
        <w:t xml:space="preserve">Brīvības </w:t>
      </w:r>
      <w:r w:rsidR="00B519BB">
        <w:rPr>
          <w:rFonts w:ascii="Times New Roman" w:eastAsia="Times New Roman" w:hAnsi="Times New Roman" w:cs="Times New Roman"/>
          <w:lang w:eastAsia="ar-SA"/>
        </w:rPr>
        <w:t>bulvāra</w:t>
      </w:r>
      <w:r w:rsidR="00EF5DC7">
        <w:rPr>
          <w:rFonts w:ascii="Times New Roman" w:eastAsia="Times New Roman" w:hAnsi="Times New Roman" w:cs="Times New Roman"/>
          <w:lang w:eastAsia="ar-SA"/>
        </w:rPr>
        <w:t>, Baumaņa skvēra</w:t>
      </w:r>
      <w:r w:rsidR="00336B25" w:rsidRPr="370FF847">
        <w:rPr>
          <w:rFonts w:ascii="Times New Roman" w:eastAsia="Times New Roman" w:hAnsi="Times New Roman" w:cs="Times New Roman"/>
          <w:lang w:eastAsia="ar-SA"/>
        </w:rPr>
        <w:t xml:space="preserve"> </w:t>
      </w:r>
      <w:r w:rsidR="000B0D30" w:rsidRPr="370FF847">
        <w:rPr>
          <w:rFonts w:ascii="Times New Roman" w:eastAsia="Times New Roman" w:hAnsi="Times New Roman" w:cs="Times New Roman"/>
          <w:lang w:eastAsia="ar-SA"/>
        </w:rPr>
        <w:t xml:space="preserve">un </w:t>
      </w:r>
      <w:r w:rsidR="00DD1CCA" w:rsidRPr="370FF847">
        <w:rPr>
          <w:rFonts w:ascii="Times New Roman" w:eastAsia="Times New Roman" w:hAnsi="Times New Roman" w:cs="Times New Roman"/>
          <w:lang w:eastAsia="ar-SA"/>
        </w:rPr>
        <w:t>Brīvības laukuma</w:t>
      </w:r>
      <w:r w:rsidR="004A5C82" w:rsidRPr="370FF847">
        <w:rPr>
          <w:rFonts w:ascii="Times New Roman" w:eastAsia="Times New Roman" w:hAnsi="Times New Roman" w:cs="Times New Roman"/>
          <w:lang w:eastAsia="ar-SA"/>
        </w:rPr>
        <w:t xml:space="preserve"> </w:t>
      </w:r>
      <w:r w:rsidR="00F1540D" w:rsidRPr="370FF847">
        <w:rPr>
          <w:rFonts w:ascii="Times New Roman" w:eastAsia="Times New Roman" w:hAnsi="Times New Roman" w:cs="Times New Roman"/>
          <w:lang w:eastAsia="ar-SA"/>
        </w:rPr>
        <w:t>vienot</w:t>
      </w:r>
      <w:r w:rsidR="00CD2A75">
        <w:rPr>
          <w:rFonts w:ascii="Times New Roman" w:eastAsia="Times New Roman" w:hAnsi="Times New Roman" w:cs="Times New Roman"/>
          <w:lang w:eastAsia="ar-SA"/>
        </w:rPr>
        <w:t>u</w:t>
      </w:r>
      <w:r w:rsidR="00F1540D" w:rsidRPr="370FF847">
        <w:rPr>
          <w:rFonts w:ascii="Times New Roman" w:eastAsia="Times New Roman" w:hAnsi="Times New Roman" w:cs="Times New Roman"/>
          <w:lang w:eastAsia="ar-SA"/>
        </w:rPr>
        <w:t xml:space="preserve"> struktūr</w:t>
      </w:r>
      <w:r w:rsidR="00CD2A75">
        <w:rPr>
          <w:rFonts w:ascii="Times New Roman" w:eastAsia="Times New Roman" w:hAnsi="Times New Roman" w:cs="Times New Roman"/>
          <w:lang w:eastAsia="ar-SA"/>
        </w:rPr>
        <w:t>u</w:t>
      </w:r>
      <w:r w:rsidR="12ACF215" w:rsidRPr="35A4114C">
        <w:rPr>
          <w:rFonts w:ascii="Times New Roman" w:eastAsia="Times New Roman" w:hAnsi="Times New Roman" w:cs="Times New Roman"/>
          <w:lang w:eastAsia="ar-SA"/>
        </w:rPr>
        <w:t>, kas kalpotu par telpisku ietvaru Latvijas brīvības stāsta atveidei pilsētvidē</w:t>
      </w:r>
      <w:r w:rsidR="00336B25" w:rsidRPr="370FF847">
        <w:rPr>
          <w:rFonts w:ascii="Times New Roman" w:eastAsia="Times New Roman" w:hAnsi="Times New Roman" w:cs="Times New Roman"/>
          <w:lang w:eastAsia="ar-SA"/>
        </w:rPr>
        <w:t xml:space="preserve">,  </w:t>
      </w:r>
      <w:r w:rsidR="44D08431" w:rsidRPr="35A4114C">
        <w:rPr>
          <w:rFonts w:ascii="Times New Roman" w:eastAsia="Times New Roman" w:hAnsi="Times New Roman" w:cs="Times New Roman"/>
          <w:lang w:eastAsia="ar-SA"/>
        </w:rPr>
        <w:t xml:space="preserve">veicinātu šo publisko ārtelpu izmantošanu ikdienā un </w:t>
      </w:r>
      <w:r w:rsidR="00336B25" w:rsidRPr="370FF847">
        <w:rPr>
          <w:rFonts w:ascii="Times New Roman" w:eastAsia="Times New Roman" w:hAnsi="Times New Roman" w:cs="Times New Roman"/>
          <w:lang w:eastAsia="ar-SA"/>
        </w:rPr>
        <w:t xml:space="preserve">nodrošinātu pilnvērtīgu </w:t>
      </w:r>
      <w:r w:rsidR="3B168DA1" w:rsidRPr="35A4114C">
        <w:rPr>
          <w:rFonts w:ascii="Times New Roman" w:eastAsia="Times New Roman" w:hAnsi="Times New Roman" w:cs="Times New Roman"/>
          <w:lang w:eastAsia="ar-SA"/>
        </w:rPr>
        <w:t>mobilitātes un transporta</w:t>
      </w:r>
      <w:r w:rsidR="081C5F71" w:rsidRPr="35A4114C">
        <w:rPr>
          <w:rFonts w:ascii="Times New Roman" w:eastAsia="Times New Roman" w:hAnsi="Times New Roman" w:cs="Times New Roman"/>
          <w:lang w:eastAsia="ar-SA"/>
        </w:rPr>
        <w:t xml:space="preserve"> </w:t>
      </w:r>
      <w:r w:rsidR="00336B25" w:rsidRPr="370FF847">
        <w:rPr>
          <w:rFonts w:ascii="Times New Roman" w:eastAsia="Times New Roman" w:hAnsi="Times New Roman" w:cs="Times New Roman"/>
          <w:lang w:eastAsia="ar-SA"/>
        </w:rPr>
        <w:t xml:space="preserve">funkcionalitāti </w:t>
      </w:r>
      <w:r w:rsidR="081C5F71" w:rsidRPr="35A4114C">
        <w:rPr>
          <w:rFonts w:ascii="Times New Roman" w:eastAsia="Times New Roman" w:hAnsi="Times New Roman" w:cs="Times New Roman"/>
          <w:lang w:eastAsia="ar-SA"/>
        </w:rPr>
        <w:t>sinerģij</w:t>
      </w:r>
      <w:r w:rsidR="1A414A83" w:rsidRPr="35A4114C">
        <w:rPr>
          <w:rFonts w:ascii="Times New Roman" w:eastAsia="Times New Roman" w:hAnsi="Times New Roman" w:cs="Times New Roman"/>
          <w:lang w:eastAsia="ar-SA"/>
        </w:rPr>
        <w:t>ā</w:t>
      </w:r>
      <w:r w:rsidR="00336B25" w:rsidRPr="370FF847">
        <w:rPr>
          <w:rFonts w:ascii="Times New Roman" w:eastAsia="Times New Roman" w:hAnsi="Times New Roman" w:cs="Times New Roman"/>
          <w:lang w:eastAsia="ar-SA"/>
        </w:rPr>
        <w:t xml:space="preserve"> ar Rīgas pilsētas infrastruktūru</w:t>
      </w:r>
      <w:r w:rsidR="00CD264E" w:rsidRPr="370FF847">
        <w:rPr>
          <w:rFonts w:ascii="Times New Roman" w:eastAsia="Times New Roman" w:hAnsi="Times New Roman" w:cs="Times New Roman"/>
          <w:lang w:eastAsia="ar-SA"/>
        </w:rPr>
        <w:t>.</w:t>
      </w:r>
    </w:p>
    <w:p w14:paraId="2C8A82E0" w14:textId="77777777" w:rsidR="00647581" w:rsidRPr="00103033" w:rsidRDefault="00647581" w:rsidP="00103033">
      <w:pPr>
        <w:tabs>
          <w:tab w:val="left" w:pos="360"/>
        </w:tabs>
        <w:suppressAutoHyphens/>
        <w:spacing w:after="0" w:line="240" w:lineRule="auto"/>
        <w:jc w:val="both"/>
        <w:rPr>
          <w:rFonts w:ascii="Times New Roman" w:eastAsia="Times New Roman" w:hAnsi="Times New Roman" w:cs="Times New Roman"/>
          <w:lang w:eastAsia="ar-SA"/>
        </w:rPr>
      </w:pPr>
    </w:p>
    <w:p w14:paraId="58CB9BEC" w14:textId="77777777" w:rsidR="00D610E5" w:rsidRPr="00FA7217" w:rsidRDefault="00342250" w:rsidP="00471148">
      <w:pPr>
        <w:numPr>
          <w:ilvl w:val="0"/>
          <w:numId w:val="1"/>
        </w:numPr>
        <w:tabs>
          <w:tab w:val="left" w:pos="360"/>
        </w:tabs>
        <w:suppressAutoHyphens/>
        <w:spacing w:after="0" w:line="240" w:lineRule="auto"/>
        <w:jc w:val="both"/>
        <w:rPr>
          <w:rFonts w:ascii="Times New Roman" w:eastAsia="Times New Roman" w:hAnsi="Times New Roman" w:cs="Times New Roman"/>
          <w:b/>
          <w:bCs/>
          <w:smallCaps/>
          <w:lang w:eastAsia="ar-SA"/>
        </w:rPr>
      </w:pPr>
      <w:r w:rsidRPr="00FA7217">
        <w:rPr>
          <w:rFonts w:ascii="Times New Roman" w:eastAsia="Times New Roman" w:hAnsi="Times New Roman" w:cs="Times New Roman"/>
          <w:b/>
          <w:bCs/>
          <w:smallCaps/>
          <w:lang w:eastAsia="ar-SA"/>
        </w:rPr>
        <w:t xml:space="preserve">Pakalpojuma </w:t>
      </w:r>
      <w:r w:rsidR="004A790D">
        <w:rPr>
          <w:rFonts w:ascii="Times New Roman" w:eastAsia="Times New Roman" w:hAnsi="Times New Roman" w:cs="Times New Roman"/>
          <w:b/>
          <w:bCs/>
          <w:smallCaps/>
          <w:lang w:eastAsia="ar-SA"/>
        </w:rPr>
        <w:t>sniedzēja uzdevumi</w:t>
      </w:r>
      <w:r w:rsidRPr="00FA7217">
        <w:rPr>
          <w:rFonts w:ascii="Times New Roman" w:eastAsia="Times New Roman" w:hAnsi="Times New Roman" w:cs="Times New Roman"/>
          <w:b/>
          <w:bCs/>
          <w:smallCaps/>
          <w:lang w:eastAsia="ar-SA"/>
        </w:rPr>
        <w:t xml:space="preserve"> </w:t>
      </w:r>
    </w:p>
    <w:p w14:paraId="162990B1" w14:textId="77777777" w:rsidR="00E460DF" w:rsidRPr="00FA7217" w:rsidRDefault="00342250" w:rsidP="00471148">
      <w:pPr>
        <w:pStyle w:val="Sarakstarindkopa"/>
        <w:numPr>
          <w:ilvl w:val="1"/>
          <w:numId w:val="1"/>
        </w:numPr>
        <w:tabs>
          <w:tab w:val="num" w:pos="851"/>
        </w:tabs>
        <w:suppressAutoHyphens/>
        <w:spacing w:after="0" w:line="240" w:lineRule="auto"/>
        <w:ind w:left="426" w:firstLine="0"/>
        <w:jc w:val="both"/>
        <w:rPr>
          <w:rFonts w:ascii="Times New Roman" w:eastAsia="Times New Roman" w:hAnsi="Times New Roman" w:cs="Times New Roman"/>
          <w:lang w:eastAsia="lv-LV"/>
        </w:rPr>
      </w:pPr>
      <w:r w:rsidRPr="370FF847">
        <w:rPr>
          <w:rFonts w:ascii="Times New Roman" w:eastAsia="Times New Roman" w:hAnsi="Times New Roman" w:cs="Times New Roman"/>
          <w:lang w:eastAsia="lv-LV"/>
        </w:rPr>
        <w:t>Veikt detalizētu priekšizpēti,</w:t>
      </w:r>
      <w:r w:rsidR="0003357E" w:rsidRPr="370FF847">
        <w:rPr>
          <w:rFonts w:ascii="Times New Roman" w:eastAsia="Times New Roman" w:hAnsi="Times New Roman" w:cs="Times New Roman"/>
          <w:lang w:eastAsia="lv-LV"/>
        </w:rPr>
        <w:t xml:space="preserve"> </w:t>
      </w:r>
      <w:r w:rsidRPr="370FF847">
        <w:rPr>
          <w:rFonts w:ascii="Times New Roman" w:eastAsia="Times New Roman" w:hAnsi="Times New Roman" w:cs="Times New Roman"/>
          <w:lang w:eastAsia="lv-LV"/>
        </w:rPr>
        <w:t xml:space="preserve">lai nodrošinātu </w:t>
      </w:r>
      <w:r w:rsidR="00D40555" w:rsidRPr="370FF847">
        <w:rPr>
          <w:rFonts w:ascii="Times New Roman" w:eastAsia="Times New Roman" w:hAnsi="Times New Roman" w:cs="Times New Roman"/>
          <w:lang w:eastAsia="lv-LV"/>
        </w:rPr>
        <w:t xml:space="preserve">Metu konkursa </w:t>
      </w:r>
      <w:r w:rsidR="00965ACD" w:rsidRPr="370FF847">
        <w:rPr>
          <w:rFonts w:ascii="Times New Roman" w:hAnsi="Times New Roman" w:cs="Times New Roman"/>
        </w:rPr>
        <w:t>“</w:t>
      </w:r>
      <w:r w:rsidR="00055AA9" w:rsidRPr="370FF847">
        <w:rPr>
          <w:rFonts w:ascii="Times New Roman" w:hAnsi="Times New Roman" w:cs="Times New Roman"/>
        </w:rPr>
        <w:t xml:space="preserve">Brīvības bulvāra, Brīvības laukuma un Baumaņa skvēra </w:t>
      </w:r>
      <w:r w:rsidR="00F230C4" w:rsidRPr="370FF847">
        <w:rPr>
          <w:rFonts w:ascii="Times New Roman" w:hAnsi="Times New Roman" w:cs="Times New Roman"/>
        </w:rPr>
        <w:t xml:space="preserve">kvalitatīvas publiskās ārtelpas </w:t>
      </w:r>
      <w:r w:rsidR="00055AA9" w:rsidRPr="370FF847">
        <w:rPr>
          <w:rFonts w:ascii="Times New Roman" w:hAnsi="Times New Roman" w:cs="Times New Roman"/>
        </w:rPr>
        <w:t>attīstība</w:t>
      </w:r>
      <w:r w:rsidR="0078241F" w:rsidRPr="370FF847">
        <w:rPr>
          <w:rFonts w:ascii="Times New Roman" w:hAnsi="Times New Roman" w:cs="Times New Roman"/>
        </w:rPr>
        <w:t xml:space="preserve">” </w:t>
      </w:r>
      <w:r w:rsidRPr="370FF847">
        <w:rPr>
          <w:rFonts w:ascii="Times New Roman" w:eastAsia="Times New Roman" w:hAnsi="Times New Roman" w:cs="Times New Roman"/>
          <w:lang w:eastAsia="lv-LV"/>
        </w:rPr>
        <w:t xml:space="preserve">veikšanu </w:t>
      </w:r>
      <w:r w:rsidR="00C537B0" w:rsidRPr="370FF847">
        <w:rPr>
          <w:rFonts w:ascii="Times New Roman" w:eastAsia="Times New Roman" w:hAnsi="Times New Roman" w:cs="Times New Roman"/>
          <w:lang w:eastAsia="lv-LV"/>
        </w:rPr>
        <w:t xml:space="preserve">un </w:t>
      </w:r>
      <w:r w:rsidR="00DF368A" w:rsidRPr="00FA7217">
        <w:rPr>
          <w:rFonts w:ascii="Times New Roman" w:eastAsia="Times New Roman" w:hAnsi="Times New Roman" w:cs="Times New Roman"/>
          <w:lang w:eastAsia="lv-LV"/>
        </w:rPr>
        <w:t>būvprojekta</w:t>
      </w:r>
      <w:r w:rsidR="00DF368A">
        <w:rPr>
          <w:rFonts w:ascii="Times New Roman" w:eastAsia="Times New Roman" w:hAnsi="Times New Roman" w:cs="Times New Roman"/>
          <w:lang w:eastAsia="lv-LV"/>
        </w:rPr>
        <w:t>(u)</w:t>
      </w:r>
      <w:r w:rsidR="00DF368A" w:rsidRPr="00FA7217">
        <w:rPr>
          <w:rFonts w:ascii="Times New Roman" w:eastAsia="Times New Roman" w:hAnsi="Times New Roman" w:cs="Times New Roman"/>
          <w:lang w:eastAsia="lv-LV"/>
        </w:rPr>
        <w:t xml:space="preserve"> izstrāde</w:t>
      </w:r>
      <w:r w:rsidR="009D0D55">
        <w:rPr>
          <w:rFonts w:ascii="Times New Roman" w:eastAsia="Times New Roman" w:hAnsi="Times New Roman" w:cs="Times New Roman"/>
          <w:lang w:eastAsia="lv-LV"/>
        </w:rPr>
        <w:t>s</w:t>
      </w:r>
      <w:r w:rsidR="00C537B0" w:rsidRPr="370FF847">
        <w:rPr>
          <w:rFonts w:ascii="Times New Roman" w:eastAsia="Times New Roman" w:hAnsi="Times New Roman" w:cs="Times New Roman"/>
          <w:lang w:eastAsia="lv-LV"/>
        </w:rPr>
        <w:t xml:space="preserve"> </w:t>
      </w:r>
      <w:r w:rsidR="00577E51" w:rsidRPr="370FF847">
        <w:rPr>
          <w:rFonts w:ascii="Times New Roman" w:eastAsia="Times New Roman" w:hAnsi="Times New Roman" w:cs="Times New Roman"/>
          <w:lang w:eastAsia="lv-LV"/>
        </w:rPr>
        <w:t xml:space="preserve">iepirkuma veikšanu </w:t>
      </w:r>
      <w:r w:rsidR="00AC472F" w:rsidRPr="008A41DC">
        <w:rPr>
          <w:rFonts w:ascii="Times New Roman" w:eastAsia="Times New Roman" w:hAnsi="Times New Roman" w:cs="Times New Roman"/>
          <w:lang w:eastAsia="lv-LV"/>
        </w:rPr>
        <w:t>1.</w:t>
      </w:r>
      <w:r w:rsidR="009701E4">
        <w:rPr>
          <w:rFonts w:ascii="Times New Roman" w:eastAsia="Times New Roman" w:hAnsi="Times New Roman" w:cs="Times New Roman"/>
          <w:lang w:eastAsia="lv-LV"/>
        </w:rPr>
        <w:t>4</w:t>
      </w:r>
      <w:r w:rsidR="00AC472F" w:rsidRPr="008A41DC">
        <w:rPr>
          <w:rFonts w:ascii="Times New Roman" w:eastAsia="Times New Roman" w:hAnsi="Times New Roman" w:cs="Times New Roman"/>
          <w:lang w:eastAsia="lv-LV"/>
        </w:rPr>
        <w:t>.</w:t>
      </w:r>
      <w:r w:rsidR="00F5100F">
        <w:rPr>
          <w:rFonts w:ascii="Times New Roman" w:eastAsia="Times New Roman" w:hAnsi="Times New Roman" w:cs="Times New Roman"/>
          <w:lang w:eastAsia="lv-LV"/>
        </w:rPr>
        <w:t xml:space="preserve"> </w:t>
      </w:r>
      <w:r w:rsidR="00AC472F" w:rsidRPr="008A41DC">
        <w:rPr>
          <w:rFonts w:ascii="Times New Roman" w:eastAsia="Times New Roman" w:hAnsi="Times New Roman" w:cs="Times New Roman"/>
          <w:lang w:eastAsia="lv-LV"/>
        </w:rPr>
        <w:t>punktā</w:t>
      </w:r>
      <w:r w:rsidR="00AC472F" w:rsidRPr="370FF847">
        <w:rPr>
          <w:rFonts w:ascii="Times New Roman" w:eastAsia="Times New Roman" w:hAnsi="Times New Roman" w:cs="Times New Roman"/>
          <w:lang w:eastAsia="lv-LV"/>
        </w:rPr>
        <w:t xml:space="preserve"> minētajam objektam</w:t>
      </w:r>
      <w:r w:rsidR="000B55E5" w:rsidRPr="370FF847">
        <w:rPr>
          <w:rFonts w:ascii="Times New Roman" w:eastAsia="Times New Roman" w:hAnsi="Times New Roman" w:cs="Times New Roman"/>
          <w:lang w:eastAsia="lv-LV"/>
        </w:rPr>
        <w:t>.</w:t>
      </w:r>
    </w:p>
    <w:p w14:paraId="53A0959D" w14:textId="77777777" w:rsidR="00BC21A5" w:rsidRDefault="00342250" w:rsidP="00471148">
      <w:pPr>
        <w:pStyle w:val="Sarakstarindkopa"/>
        <w:numPr>
          <w:ilvl w:val="1"/>
          <w:numId w:val="1"/>
        </w:numPr>
        <w:tabs>
          <w:tab w:val="num" w:pos="851"/>
        </w:tabs>
        <w:suppressAutoHyphens/>
        <w:spacing w:line="240" w:lineRule="auto"/>
        <w:ind w:left="426" w:firstLine="0"/>
        <w:jc w:val="both"/>
        <w:rPr>
          <w:rFonts w:ascii="Times New Roman" w:eastAsia="Times New Roman" w:hAnsi="Times New Roman" w:cs="Times New Roman"/>
          <w:lang w:eastAsia="lv-LV"/>
        </w:rPr>
      </w:pPr>
      <w:r w:rsidRPr="00FA7217">
        <w:rPr>
          <w:rFonts w:ascii="Times New Roman" w:eastAsia="Times New Roman" w:hAnsi="Times New Roman" w:cs="Times New Roman"/>
          <w:lang w:eastAsia="lv-LV"/>
        </w:rPr>
        <w:t xml:space="preserve">Sagatavot priekšnosacījumus </w:t>
      </w:r>
      <w:r w:rsidR="00E01CCD" w:rsidRPr="00FA7217">
        <w:rPr>
          <w:rFonts w:ascii="Times New Roman" w:eastAsia="Times New Roman" w:hAnsi="Times New Roman" w:cs="Times New Roman"/>
          <w:lang w:eastAsia="lv-LV"/>
        </w:rPr>
        <w:t xml:space="preserve">Metu konkursa veikšanai un </w:t>
      </w:r>
      <w:r w:rsidRPr="00FA7217">
        <w:rPr>
          <w:rFonts w:ascii="Times New Roman" w:eastAsia="Times New Roman" w:hAnsi="Times New Roman" w:cs="Times New Roman"/>
          <w:lang w:eastAsia="lv-LV"/>
        </w:rPr>
        <w:t>būvprojekta</w:t>
      </w:r>
      <w:r w:rsidR="00D1746B">
        <w:rPr>
          <w:rFonts w:ascii="Times New Roman" w:eastAsia="Times New Roman" w:hAnsi="Times New Roman" w:cs="Times New Roman"/>
          <w:lang w:eastAsia="lv-LV"/>
        </w:rPr>
        <w:t>(u)</w:t>
      </w:r>
      <w:r w:rsidRPr="00FA7217">
        <w:rPr>
          <w:rFonts w:ascii="Times New Roman" w:eastAsia="Times New Roman" w:hAnsi="Times New Roman" w:cs="Times New Roman"/>
          <w:lang w:eastAsia="lv-LV"/>
        </w:rPr>
        <w:t xml:space="preserve"> izstrādei, </w:t>
      </w:r>
      <w:r w:rsidR="0A3F3287" w:rsidRPr="08A9B1BB">
        <w:rPr>
          <w:rFonts w:ascii="Times New Roman" w:eastAsia="Times New Roman" w:hAnsi="Times New Roman" w:cs="Times New Roman"/>
          <w:lang w:eastAsia="lv-LV"/>
        </w:rPr>
        <w:t>tostarp</w:t>
      </w:r>
      <w:r w:rsidRPr="00FA7217">
        <w:rPr>
          <w:rFonts w:ascii="Times New Roman" w:eastAsia="Times New Roman" w:hAnsi="Times New Roman" w:cs="Times New Roman"/>
          <w:lang w:eastAsia="lv-LV"/>
        </w:rPr>
        <w:t xml:space="preserve"> provizoriskajam finanšu ietvaram</w:t>
      </w:r>
      <w:r>
        <w:rPr>
          <w:rFonts w:ascii="Times New Roman" w:eastAsia="Times New Roman" w:hAnsi="Times New Roman" w:cs="Times New Roman"/>
          <w:lang w:eastAsia="lv-LV"/>
        </w:rPr>
        <w:t>.</w:t>
      </w:r>
    </w:p>
    <w:p w14:paraId="52989488" w14:textId="77777777" w:rsidR="008E74E5" w:rsidRPr="00BC21A5" w:rsidRDefault="00342250" w:rsidP="00471148">
      <w:pPr>
        <w:pStyle w:val="Sarakstarindkopa"/>
        <w:numPr>
          <w:ilvl w:val="1"/>
          <w:numId w:val="1"/>
        </w:numPr>
        <w:tabs>
          <w:tab w:val="num" w:pos="851"/>
        </w:tabs>
        <w:suppressAutoHyphens/>
        <w:spacing w:line="240" w:lineRule="auto"/>
        <w:ind w:left="426" w:firstLine="0"/>
        <w:jc w:val="both"/>
        <w:rPr>
          <w:rFonts w:ascii="Times New Roman" w:eastAsia="Times New Roman" w:hAnsi="Times New Roman" w:cs="Times New Roman"/>
          <w:lang w:eastAsia="lv-LV"/>
        </w:rPr>
      </w:pPr>
      <w:r w:rsidRPr="00BC21A5">
        <w:rPr>
          <w:rFonts w:ascii="Times New Roman" w:eastAsia="Times New Roman" w:hAnsi="Times New Roman" w:cs="Times New Roman"/>
          <w:lang w:eastAsia="lv-LV"/>
        </w:rPr>
        <w:t>Sniegt inženiertehniskās konsultācijas priekšizpētes izstrādes gaitā</w:t>
      </w:r>
      <w:r w:rsidR="00E37C9A">
        <w:rPr>
          <w:rFonts w:ascii="Times New Roman" w:eastAsia="Times New Roman" w:hAnsi="Times New Roman" w:cs="Times New Roman"/>
          <w:lang w:eastAsia="lv-LV"/>
        </w:rPr>
        <w:t xml:space="preserve"> un</w:t>
      </w:r>
      <w:r w:rsidR="005D44F4">
        <w:rPr>
          <w:rFonts w:ascii="Times New Roman" w:eastAsia="Times New Roman" w:hAnsi="Times New Roman" w:cs="Times New Roman"/>
          <w:lang w:eastAsia="lv-LV"/>
        </w:rPr>
        <w:t xml:space="preserve"> </w:t>
      </w:r>
      <w:r w:rsidR="009E34DE">
        <w:rPr>
          <w:rFonts w:ascii="Times New Roman" w:eastAsia="Times New Roman" w:hAnsi="Times New Roman" w:cs="Times New Roman"/>
          <w:lang w:eastAsia="lv-LV"/>
        </w:rPr>
        <w:t>6 mē</w:t>
      </w:r>
      <w:r w:rsidR="008E42D7">
        <w:rPr>
          <w:rFonts w:ascii="Times New Roman" w:eastAsia="Times New Roman" w:hAnsi="Times New Roman" w:cs="Times New Roman"/>
          <w:lang w:eastAsia="lv-LV"/>
        </w:rPr>
        <w:t xml:space="preserve">nešus pēc </w:t>
      </w:r>
      <w:r w:rsidR="007E6219">
        <w:rPr>
          <w:rFonts w:ascii="Times New Roman" w:eastAsia="Times New Roman" w:hAnsi="Times New Roman" w:cs="Times New Roman"/>
          <w:lang w:eastAsia="lv-LV"/>
        </w:rPr>
        <w:t>priek</w:t>
      </w:r>
      <w:r w:rsidR="005A3535">
        <w:rPr>
          <w:rFonts w:ascii="Times New Roman" w:eastAsia="Times New Roman" w:hAnsi="Times New Roman" w:cs="Times New Roman"/>
          <w:lang w:eastAsia="lv-LV"/>
        </w:rPr>
        <w:t>šizpētes iesni</w:t>
      </w:r>
      <w:r w:rsidR="00506CA6">
        <w:rPr>
          <w:rFonts w:ascii="Times New Roman" w:eastAsia="Times New Roman" w:hAnsi="Times New Roman" w:cs="Times New Roman"/>
          <w:lang w:eastAsia="lv-LV"/>
        </w:rPr>
        <w:t>egšanas</w:t>
      </w:r>
      <w:r w:rsidR="008B26A5">
        <w:rPr>
          <w:rFonts w:ascii="Times New Roman" w:eastAsia="Times New Roman" w:hAnsi="Times New Roman" w:cs="Times New Roman"/>
          <w:lang w:eastAsia="lv-LV"/>
        </w:rPr>
        <w:t xml:space="preserve"> Pasūtītājam</w:t>
      </w:r>
      <w:r w:rsidR="00DC4CAE">
        <w:rPr>
          <w:rFonts w:ascii="Times New Roman" w:eastAsia="Times New Roman" w:hAnsi="Times New Roman" w:cs="Times New Roman"/>
          <w:lang w:eastAsia="lv-LV"/>
        </w:rPr>
        <w:t>.</w:t>
      </w:r>
    </w:p>
    <w:p w14:paraId="4286FFD8" w14:textId="77777777" w:rsidR="00D610E5" w:rsidRPr="00FA7217" w:rsidRDefault="00342250" w:rsidP="00471148">
      <w:pPr>
        <w:numPr>
          <w:ilvl w:val="0"/>
          <w:numId w:val="1"/>
        </w:numPr>
        <w:suppressAutoHyphens/>
        <w:spacing w:after="0" w:line="240" w:lineRule="auto"/>
        <w:jc w:val="both"/>
        <w:rPr>
          <w:rFonts w:ascii="Times New Roman" w:eastAsia="Times New Roman" w:hAnsi="Times New Roman" w:cs="Times New Roman"/>
          <w:b/>
          <w:bCs/>
          <w:smallCaps/>
          <w:lang w:eastAsia="ar-SA"/>
        </w:rPr>
      </w:pPr>
      <w:r w:rsidRPr="00FA7217">
        <w:rPr>
          <w:rFonts w:ascii="Times New Roman" w:eastAsia="Times New Roman" w:hAnsi="Times New Roman" w:cs="Times New Roman"/>
          <w:b/>
          <w:bCs/>
          <w:smallCaps/>
          <w:lang w:eastAsia="ar-SA"/>
        </w:rPr>
        <w:t>Pakalpojuma sniegšanas termiņš</w:t>
      </w:r>
    </w:p>
    <w:p w14:paraId="5011E486" w14:textId="77777777" w:rsidR="00D610E5" w:rsidRPr="00FA7217" w:rsidRDefault="00342250" w:rsidP="003331B9">
      <w:pPr>
        <w:suppressAutoHyphens/>
        <w:spacing w:after="200" w:line="240" w:lineRule="auto"/>
        <w:ind w:left="720"/>
        <w:contextualSpacing/>
        <w:jc w:val="both"/>
        <w:rPr>
          <w:rFonts w:ascii="Times New Roman" w:eastAsiaTheme="minorEastAsia" w:hAnsi="Times New Roman" w:cs="Times New Roman"/>
        </w:rPr>
      </w:pPr>
      <w:r w:rsidRPr="00FA7217">
        <w:rPr>
          <w:rFonts w:ascii="Times New Roman" w:eastAsia="Calibri" w:hAnsi="Times New Roman" w:cs="Times New Roman"/>
        </w:rPr>
        <w:t xml:space="preserve">4.1. Pakalpojuma pilnais izpildes termiņš ir </w:t>
      </w:r>
      <w:r w:rsidR="00AC4DB2">
        <w:rPr>
          <w:rFonts w:ascii="Times New Roman" w:eastAsia="Calibri" w:hAnsi="Times New Roman" w:cs="Times New Roman"/>
        </w:rPr>
        <w:t>12</w:t>
      </w:r>
      <w:r w:rsidRPr="00142599">
        <w:rPr>
          <w:rFonts w:ascii="Times New Roman" w:eastAsia="Calibri" w:hAnsi="Times New Roman" w:cs="Times New Roman"/>
        </w:rPr>
        <w:t xml:space="preserve"> (</w:t>
      </w:r>
      <w:r w:rsidR="00AC4DB2">
        <w:rPr>
          <w:rFonts w:ascii="Times New Roman" w:eastAsia="Calibri" w:hAnsi="Times New Roman" w:cs="Times New Roman"/>
        </w:rPr>
        <w:t>divpadsmit</w:t>
      </w:r>
      <w:r w:rsidRPr="00142599">
        <w:rPr>
          <w:rFonts w:ascii="Times New Roman" w:eastAsia="Calibri" w:hAnsi="Times New Roman" w:cs="Times New Roman"/>
        </w:rPr>
        <w:t>)</w:t>
      </w:r>
      <w:r w:rsidRPr="00FA7217">
        <w:rPr>
          <w:rFonts w:ascii="Times New Roman" w:eastAsia="Calibri" w:hAnsi="Times New Roman" w:cs="Times New Roman"/>
        </w:rPr>
        <w:t xml:space="preserve"> kalendārie mēneši no līguma spēkā stāšanās dienas</w:t>
      </w:r>
      <w:r w:rsidR="000B55E5" w:rsidRPr="00FA7217">
        <w:rPr>
          <w:rFonts w:ascii="Times New Roman" w:eastAsia="Calibri" w:hAnsi="Times New Roman" w:cs="Times New Roman"/>
        </w:rPr>
        <w:t>,</w:t>
      </w:r>
      <w:r w:rsidRPr="00FA7217">
        <w:rPr>
          <w:rFonts w:ascii="Times New Roman" w:eastAsia="Calibri" w:hAnsi="Times New Roman" w:cs="Times New Roman"/>
        </w:rPr>
        <w:t xml:space="preserve"> </w:t>
      </w:r>
      <w:r w:rsidR="000B55E5" w:rsidRPr="00FA7217">
        <w:rPr>
          <w:rFonts w:ascii="Times New Roman" w:eastAsia="Calibri" w:hAnsi="Times New Roman" w:cs="Times New Roman"/>
        </w:rPr>
        <w:t>i</w:t>
      </w:r>
      <w:r w:rsidRPr="00FA7217">
        <w:rPr>
          <w:rFonts w:ascii="Times New Roman" w:eastAsia="Calibri" w:hAnsi="Times New Roman" w:cs="Times New Roman"/>
        </w:rPr>
        <w:t>evērojot atsevišķu darbu noteiktos izpildes termiņus:</w:t>
      </w:r>
    </w:p>
    <w:p w14:paraId="5978C776" w14:textId="77777777" w:rsidR="00736CAD" w:rsidRPr="00FA7217" w:rsidRDefault="00342250" w:rsidP="00D610E5">
      <w:pPr>
        <w:suppressAutoHyphens/>
        <w:spacing w:line="240" w:lineRule="auto"/>
        <w:ind w:left="1224"/>
        <w:contextualSpacing/>
        <w:jc w:val="both"/>
        <w:rPr>
          <w:rFonts w:ascii="Times New Roman" w:eastAsia="Calibri" w:hAnsi="Times New Roman" w:cs="Times New Roman"/>
        </w:rPr>
      </w:pPr>
      <w:r w:rsidRPr="00FA7217">
        <w:rPr>
          <w:rFonts w:ascii="Times New Roman" w:eastAsia="Calibri" w:hAnsi="Times New Roman" w:cs="Times New Roman"/>
        </w:rPr>
        <w:t xml:space="preserve">4.1.1. </w:t>
      </w:r>
      <w:r w:rsidR="00D610E5" w:rsidRPr="00FA7217">
        <w:rPr>
          <w:rFonts w:ascii="Times New Roman" w:eastAsia="Calibri" w:hAnsi="Times New Roman" w:cs="Times New Roman"/>
        </w:rPr>
        <w:t xml:space="preserve">iesniegt </w:t>
      </w:r>
      <w:r w:rsidRPr="00FA7217">
        <w:rPr>
          <w:rFonts w:ascii="Times New Roman" w:eastAsia="Calibri" w:hAnsi="Times New Roman" w:cs="Times New Roman"/>
        </w:rPr>
        <w:t>5</w:t>
      </w:r>
      <w:r w:rsidR="00D610E5" w:rsidRPr="00FA7217">
        <w:rPr>
          <w:rFonts w:ascii="Times New Roman" w:eastAsia="Calibri" w:hAnsi="Times New Roman" w:cs="Times New Roman"/>
        </w:rPr>
        <w:t xml:space="preserve">.punktā minēto </w:t>
      </w:r>
      <w:r w:rsidR="006D7F49">
        <w:rPr>
          <w:rFonts w:ascii="Times New Roman" w:eastAsia="Calibri" w:hAnsi="Times New Roman" w:cs="Times New Roman"/>
        </w:rPr>
        <w:t>sta</w:t>
      </w:r>
      <w:r w:rsidR="00D43AA6">
        <w:rPr>
          <w:rFonts w:ascii="Times New Roman" w:eastAsia="Calibri" w:hAnsi="Times New Roman" w:cs="Times New Roman"/>
        </w:rPr>
        <w:t>r</w:t>
      </w:r>
      <w:r w:rsidR="006D7F49">
        <w:rPr>
          <w:rFonts w:ascii="Times New Roman" w:eastAsia="Calibri" w:hAnsi="Times New Roman" w:cs="Times New Roman"/>
        </w:rPr>
        <w:t>pziņojumu</w:t>
      </w:r>
      <w:r w:rsidR="00D610E5" w:rsidRPr="00FA7217">
        <w:rPr>
          <w:rFonts w:ascii="Times New Roman" w:eastAsia="Calibri" w:hAnsi="Times New Roman" w:cs="Times New Roman"/>
        </w:rPr>
        <w:t xml:space="preserve"> Pasūtītājam ne vēlāk kā </w:t>
      </w:r>
      <w:r w:rsidR="00DB61C6" w:rsidRPr="007D6AA3">
        <w:rPr>
          <w:rFonts w:ascii="Times New Roman" w:eastAsia="Calibri" w:hAnsi="Times New Roman" w:cs="Times New Roman"/>
          <w:b/>
          <w:bCs/>
        </w:rPr>
        <w:t>4</w:t>
      </w:r>
      <w:r w:rsidR="00384BB4" w:rsidRPr="007D6AA3">
        <w:rPr>
          <w:rFonts w:ascii="Times New Roman" w:eastAsia="Calibri" w:hAnsi="Times New Roman" w:cs="Times New Roman"/>
          <w:b/>
          <w:bCs/>
        </w:rPr>
        <w:t xml:space="preserve"> </w:t>
      </w:r>
      <w:r w:rsidR="00D610E5" w:rsidRPr="007D6AA3">
        <w:rPr>
          <w:rFonts w:ascii="Times New Roman" w:eastAsia="Calibri" w:hAnsi="Times New Roman" w:cs="Times New Roman"/>
          <w:b/>
          <w:bCs/>
        </w:rPr>
        <w:t>(</w:t>
      </w:r>
      <w:r w:rsidR="00DB61C6" w:rsidRPr="007D6AA3">
        <w:rPr>
          <w:rFonts w:ascii="Times New Roman" w:eastAsia="Calibri" w:hAnsi="Times New Roman" w:cs="Times New Roman"/>
          <w:b/>
          <w:bCs/>
        </w:rPr>
        <w:t>četru</w:t>
      </w:r>
      <w:r w:rsidR="00D610E5" w:rsidRPr="007D6AA3">
        <w:rPr>
          <w:rFonts w:ascii="Times New Roman" w:eastAsia="Calibri" w:hAnsi="Times New Roman" w:cs="Times New Roman"/>
          <w:b/>
          <w:bCs/>
        </w:rPr>
        <w:t>)</w:t>
      </w:r>
      <w:r w:rsidR="00D610E5" w:rsidRPr="00FA7217">
        <w:rPr>
          <w:rFonts w:ascii="Times New Roman" w:eastAsia="Calibri" w:hAnsi="Times New Roman" w:cs="Times New Roman"/>
        </w:rPr>
        <w:t xml:space="preserve"> kalendāro mēnešu laikā pēc līguma spēkā stāšanās dienas</w:t>
      </w:r>
      <w:r w:rsidR="00DC4CAE">
        <w:rPr>
          <w:rFonts w:ascii="Times New Roman" w:eastAsia="Calibri" w:hAnsi="Times New Roman" w:cs="Times New Roman"/>
        </w:rPr>
        <w:t>;</w:t>
      </w:r>
    </w:p>
    <w:p w14:paraId="0988F175" w14:textId="77777777" w:rsidR="00CE3758" w:rsidRDefault="00342250" w:rsidP="00A002ED">
      <w:pPr>
        <w:suppressAutoHyphens/>
        <w:spacing w:before="160" w:line="240" w:lineRule="auto"/>
        <w:ind w:left="1224"/>
        <w:contextualSpacing/>
        <w:jc w:val="both"/>
        <w:rPr>
          <w:rFonts w:ascii="Times New Roman" w:eastAsia="Calibri" w:hAnsi="Times New Roman" w:cs="Times New Roman"/>
        </w:rPr>
      </w:pPr>
      <w:r w:rsidRPr="00FA7217">
        <w:rPr>
          <w:rFonts w:ascii="Times New Roman" w:eastAsia="Calibri" w:hAnsi="Times New Roman" w:cs="Times New Roman"/>
        </w:rPr>
        <w:t>4.1.2.</w:t>
      </w:r>
      <w:r w:rsidR="00626BF3" w:rsidRPr="00FA7217">
        <w:rPr>
          <w:rFonts w:ascii="Times New Roman" w:eastAsia="Calibri" w:hAnsi="Times New Roman" w:cs="Times New Roman"/>
        </w:rPr>
        <w:t xml:space="preserve"> </w:t>
      </w:r>
      <w:r w:rsidRPr="00FA7217">
        <w:rPr>
          <w:rFonts w:ascii="Times New Roman" w:eastAsia="Calibri" w:hAnsi="Times New Roman" w:cs="Times New Roman"/>
        </w:rPr>
        <w:t>i</w:t>
      </w:r>
      <w:r w:rsidR="00D610E5" w:rsidRPr="00FA7217">
        <w:rPr>
          <w:rFonts w:ascii="Times New Roman" w:eastAsia="Calibri" w:hAnsi="Times New Roman" w:cs="Times New Roman"/>
        </w:rPr>
        <w:t xml:space="preserve">esniegt </w:t>
      </w:r>
      <w:r w:rsidR="00601F5A">
        <w:rPr>
          <w:rFonts w:ascii="Times New Roman" w:eastAsia="Calibri" w:hAnsi="Times New Roman" w:cs="Times New Roman"/>
        </w:rPr>
        <w:t xml:space="preserve">gala </w:t>
      </w:r>
      <w:r w:rsidR="00D610E5" w:rsidRPr="00FA7217">
        <w:rPr>
          <w:rFonts w:ascii="Times New Roman" w:eastAsia="Calibri" w:hAnsi="Times New Roman" w:cs="Times New Roman"/>
        </w:rPr>
        <w:t>nodevum</w:t>
      </w:r>
      <w:r w:rsidR="00601F5A">
        <w:rPr>
          <w:rFonts w:ascii="Times New Roman" w:eastAsia="Calibri" w:hAnsi="Times New Roman" w:cs="Times New Roman"/>
        </w:rPr>
        <w:t xml:space="preserve">u </w:t>
      </w:r>
      <w:r w:rsidR="00D610E5" w:rsidRPr="00FA7217">
        <w:rPr>
          <w:rFonts w:ascii="Times New Roman" w:eastAsia="Calibri" w:hAnsi="Times New Roman" w:cs="Times New Roman"/>
        </w:rPr>
        <w:t xml:space="preserve">Pasūtītājam ne vēlāk kā </w:t>
      </w:r>
      <w:r w:rsidR="00694088">
        <w:rPr>
          <w:rFonts w:ascii="Times New Roman" w:eastAsia="Calibri" w:hAnsi="Times New Roman" w:cs="Times New Roman"/>
          <w:b/>
          <w:bCs/>
        </w:rPr>
        <w:t>7</w:t>
      </w:r>
      <w:r w:rsidR="00D610E5" w:rsidRPr="007D6AA3">
        <w:rPr>
          <w:rFonts w:ascii="Times New Roman" w:eastAsia="Calibri" w:hAnsi="Times New Roman" w:cs="Times New Roman"/>
          <w:b/>
          <w:bCs/>
        </w:rPr>
        <w:t xml:space="preserve"> (</w:t>
      </w:r>
      <w:r w:rsidR="00694088">
        <w:rPr>
          <w:rFonts w:ascii="Times New Roman" w:eastAsia="Calibri" w:hAnsi="Times New Roman" w:cs="Times New Roman"/>
          <w:b/>
          <w:bCs/>
        </w:rPr>
        <w:t>septiņu</w:t>
      </w:r>
      <w:r w:rsidR="00D610E5" w:rsidRPr="007D6AA3">
        <w:rPr>
          <w:rFonts w:ascii="Times New Roman" w:eastAsia="Calibri" w:hAnsi="Times New Roman" w:cs="Times New Roman"/>
          <w:b/>
          <w:bCs/>
        </w:rPr>
        <w:t>)</w:t>
      </w:r>
      <w:r w:rsidR="00D610E5" w:rsidRPr="00FA7217">
        <w:rPr>
          <w:rFonts w:ascii="Times New Roman" w:eastAsia="Calibri" w:hAnsi="Times New Roman" w:cs="Times New Roman"/>
        </w:rPr>
        <w:t xml:space="preserve"> kalendāro mēnešu laikā pēc līguma spēkā stāšanās dienas</w:t>
      </w:r>
      <w:r w:rsidR="00DC4CAE">
        <w:rPr>
          <w:rFonts w:ascii="Times New Roman" w:eastAsia="Calibri" w:hAnsi="Times New Roman" w:cs="Times New Roman"/>
        </w:rPr>
        <w:t>;</w:t>
      </w:r>
    </w:p>
    <w:p w14:paraId="65A3C515" w14:textId="77777777" w:rsidR="00F062E2" w:rsidRDefault="00342250" w:rsidP="00A002ED">
      <w:pPr>
        <w:suppressAutoHyphens/>
        <w:spacing w:before="160" w:line="240" w:lineRule="auto"/>
        <w:ind w:left="1224"/>
        <w:contextualSpacing/>
        <w:jc w:val="both"/>
        <w:rPr>
          <w:rFonts w:ascii="Times New Roman" w:eastAsia="Calibri" w:hAnsi="Times New Roman" w:cs="Times New Roman"/>
        </w:rPr>
      </w:pPr>
      <w:r>
        <w:rPr>
          <w:rFonts w:ascii="Times New Roman" w:eastAsia="Calibri" w:hAnsi="Times New Roman" w:cs="Times New Roman"/>
        </w:rPr>
        <w:t>4.1.3.</w:t>
      </w:r>
      <w:r w:rsidR="00C061A4" w:rsidRPr="00572AA5">
        <w:rPr>
          <w:rFonts w:ascii="Times New Roman" w:eastAsia="Calibri" w:hAnsi="Times New Roman" w:cs="Times New Roman"/>
        </w:rPr>
        <w:t xml:space="preserve"> sniegt Pasūtītājam konsultācijas, rakstiskus priekšlikumus vai citu palīdzību papildus radušos jautājumu risināšanā, kas tiešā veidā izriet no izstrādātās priekšizpētes, </w:t>
      </w:r>
      <w:r w:rsidR="003659C0" w:rsidRPr="000801FC">
        <w:rPr>
          <w:rFonts w:ascii="Times New Roman" w:eastAsia="Calibri" w:hAnsi="Times New Roman" w:cs="Times New Roman"/>
          <w:b/>
          <w:bCs/>
        </w:rPr>
        <w:t>5</w:t>
      </w:r>
      <w:r w:rsidR="00C061A4" w:rsidRPr="00572AA5">
        <w:rPr>
          <w:rFonts w:ascii="Times New Roman" w:eastAsia="Calibri" w:hAnsi="Times New Roman" w:cs="Times New Roman"/>
          <w:b/>
          <w:bCs/>
        </w:rPr>
        <w:t xml:space="preserve"> (</w:t>
      </w:r>
      <w:r w:rsidR="003659C0">
        <w:rPr>
          <w:rFonts w:ascii="Times New Roman" w:eastAsia="Calibri" w:hAnsi="Times New Roman" w:cs="Times New Roman"/>
          <w:b/>
          <w:bCs/>
        </w:rPr>
        <w:t>piecu</w:t>
      </w:r>
      <w:r w:rsidR="00C061A4" w:rsidRPr="00572AA5">
        <w:rPr>
          <w:rFonts w:ascii="Times New Roman" w:eastAsia="Calibri" w:hAnsi="Times New Roman" w:cs="Times New Roman"/>
          <w:b/>
          <w:bCs/>
        </w:rPr>
        <w:t>)</w:t>
      </w:r>
      <w:r w:rsidR="00C061A4" w:rsidRPr="00572AA5">
        <w:rPr>
          <w:rFonts w:ascii="Times New Roman" w:eastAsia="Calibri" w:hAnsi="Times New Roman" w:cs="Times New Roman"/>
        </w:rPr>
        <w:t xml:space="preserve"> kalendāro mēnešu laikā pēc priekšizpētes iesniegšanas Pasūtītājam. Prognozētais </w:t>
      </w:r>
      <w:r w:rsidR="00DC4CAE">
        <w:rPr>
          <w:rFonts w:ascii="Times New Roman" w:eastAsia="Calibri" w:hAnsi="Times New Roman" w:cs="Times New Roman"/>
        </w:rPr>
        <w:t xml:space="preserve">maksimālais </w:t>
      </w:r>
      <w:r w:rsidR="00C061A4" w:rsidRPr="00572AA5">
        <w:rPr>
          <w:rFonts w:ascii="Times New Roman" w:eastAsia="Calibri" w:hAnsi="Times New Roman" w:cs="Times New Roman"/>
        </w:rPr>
        <w:t xml:space="preserve">apjoms konsultāciju sniegšanai </w:t>
      </w:r>
      <w:r w:rsidR="00DC4CAE">
        <w:rPr>
          <w:rFonts w:ascii="Times New Roman" w:eastAsia="Calibri" w:hAnsi="Times New Roman" w:cs="Times New Roman"/>
        </w:rPr>
        <w:t xml:space="preserve">ir </w:t>
      </w:r>
      <w:r w:rsidR="00C061A4" w:rsidRPr="00572AA5">
        <w:rPr>
          <w:rFonts w:ascii="Times New Roman" w:eastAsia="Calibri" w:hAnsi="Times New Roman" w:cs="Times New Roman"/>
        </w:rPr>
        <w:t xml:space="preserve">līdz </w:t>
      </w:r>
      <w:r w:rsidR="002B4605">
        <w:rPr>
          <w:rFonts w:ascii="Times New Roman" w:eastAsia="Calibri" w:hAnsi="Times New Roman" w:cs="Times New Roman"/>
        </w:rPr>
        <w:t>1</w:t>
      </w:r>
      <w:r w:rsidR="00C061A4" w:rsidRPr="00572AA5">
        <w:rPr>
          <w:rFonts w:ascii="Times New Roman" w:eastAsia="Calibri" w:hAnsi="Times New Roman" w:cs="Times New Roman"/>
        </w:rPr>
        <w:t>00 h. </w:t>
      </w:r>
    </w:p>
    <w:p w14:paraId="56CC9D94" w14:textId="77777777" w:rsidR="00CE3758" w:rsidRPr="00A002ED" w:rsidRDefault="00CE3758" w:rsidP="00A002ED">
      <w:pPr>
        <w:suppressAutoHyphens/>
        <w:spacing w:before="160" w:line="240" w:lineRule="auto"/>
        <w:ind w:left="1224"/>
        <w:contextualSpacing/>
        <w:jc w:val="both"/>
        <w:rPr>
          <w:rFonts w:ascii="Times New Roman" w:eastAsia="Calibri" w:hAnsi="Times New Roman" w:cs="Times New Roman"/>
        </w:rPr>
      </w:pPr>
    </w:p>
    <w:p w14:paraId="02C626A3" w14:textId="77777777" w:rsidR="00BF70CA" w:rsidRDefault="00342250" w:rsidP="00471148">
      <w:pPr>
        <w:numPr>
          <w:ilvl w:val="0"/>
          <w:numId w:val="1"/>
        </w:numPr>
        <w:tabs>
          <w:tab w:val="left" w:pos="360"/>
        </w:tabs>
        <w:suppressAutoHyphens/>
        <w:spacing w:before="160" w:line="240" w:lineRule="auto"/>
        <w:contextualSpacing/>
        <w:jc w:val="both"/>
        <w:rPr>
          <w:rFonts w:ascii="Times New Roman" w:eastAsia="Times New Roman" w:hAnsi="Times New Roman" w:cs="Times New Roman"/>
          <w:lang w:eastAsia="lv-LV"/>
        </w:rPr>
      </w:pPr>
      <w:r w:rsidRPr="00FA7217">
        <w:rPr>
          <w:rFonts w:ascii="Times New Roman" w:eastAsia="Times New Roman" w:hAnsi="Times New Roman" w:cs="Times New Roman"/>
          <w:b/>
          <w:bCs/>
          <w:smallCaps/>
          <w:lang w:eastAsia="ar-SA"/>
        </w:rPr>
        <w:t xml:space="preserve">Veicamie uzdevumi </w:t>
      </w:r>
      <w:r w:rsidR="000932AF">
        <w:rPr>
          <w:rFonts w:ascii="Times New Roman" w:eastAsia="Times New Roman" w:hAnsi="Times New Roman" w:cs="Times New Roman"/>
          <w:b/>
          <w:bCs/>
          <w:smallCaps/>
          <w:lang w:eastAsia="ar-SA"/>
        </w:rPr>
        <w:t xml:space="preserve">un </w:t>
      </w:r>
      <w:r w:rsidR="00173FA6">
        <w:rPr>
          <w:rFonts w:ascii="Times New Roman" w:eastAsia="Times New Roman" w:hAnsi="Times New Roman" w:cs="Times New Roman"/>
          <w:b/>
          <w:bCs/>
          <w:smallCaps/>
          <w:lang w:eastAsia="ar-SA"/>
        </w:rPr>
        <w:t>nodevumi</w:t>
      </w:r>
    </w:p>
    <w:p w14:paraId="06C4F5F6" w14:textId="77777777" w:rsidR="00BF70CA" w:rsidRPr="00BF70CA" w:rsidRDefault="00BF70CA" w:rsidP="004C25CB">
      <w:pPr>
        <w:tabs>
          <w:tab w:val="left" w:pos="360"/>
        </w:tabs>
        <w:suppressAutoHyphens/>
        <w:spacing w:before="160" w:line="240" w:lineRule="auto"/>
        <w:contextualSpacing/>
        <w:jc w:val="right"/>
        <w:rPr>
          <w:rFonts w:ascii="Times New Roman" w:eastAsia="Times New Roman" w:hAnsi="Times New Roman" w:cs="Times New Roman"/>
          <w:lang w:eastAsia="lv-LV"/>
        </w:rPr>
      </w:pPr>
    </w:p>
    <w:tbl>
      <w:tblPr>
        <w:tblStyle w:val="Reatabula"/>
        <w:tblW w:w="11057" w:type="dxa"/>
        <w:tblInd w:w="-1168" w:type="dxa"/>
        <w:tblLook w:val="04A0" w:firstRow="1" w:lastRow="0" w:firstColumn="1" w:lastColumn="0" w:noHBand="0" w:noVBand="1"/>
      </w:tblPr>
      <w:tblGrid>
        <w:gridCol w:w="761"/>
        <w:gridCol w:w="4059"/>
        <w:gridCol w:w="2375"/>
        <w:gridCol w:w="2135"/>
        <w:gridCol w:w="1727"/>
      </w:tblGrid>
      <w:tr w:rsidR="00680A8E" w14:paraId="574A099E" w14:textId="77777777" w:rsidTr="008B4DBE">
        <w:tc>
          <w:tcPr>
            <w:tcW w:w="761" w:type="dxa"/>
          </w:tcPr>
          <w:p w14:paraId="4D1CA16E" w14:textId="77777777" w:rsidR="00905088" w:rsidRDefault="00342250" w:rsidP="00B17D22">
            <w:pPr>
              <w:suppressAutoHyphens/>
              <w:spacing w:before="160"/>
              <w:contextualSpacing/>
              <w:jc w:val="both"/>
              <w:rPr>
                <w:rFonts w:ascii="Times New Roman" w:eastAsia="Times New Roman" w:hAnsi="Times New Roman" w:cs="Times New Roman"/>
                <w:b/>
                <w:bCs/>
                <w:smallCaps/>
                <w:lang w:eastAsia="ar-SA"/>
              </w:rPr>
            </w:pPr>
            <w:proofErr w:type="spellStart"/>
            <w:r>
              <w:rPr>
                <w:rFonts w:ascii="Times New Roman" w:eastAsia="Times New Roman" w:hAnsi="Times New Roman" w:cs="Times New Roman"/>
                <w:b/>
                <w:bCs/>
                <w:smallCaps/>
                <w:lang w:eastAsia="ar-SA"/>
              </w:rPr>
              <w:t>n.p.k</w:t>
            </w:r>
            <w:proofErr w:type="spellEnd"/>
            <w:r>
              <w:rPr>
                <w:rFonts w:ascii="Times New Roman" w:eastAsia="Times New Roman" w:hAnsi="Times New Roman" w:cs="Times New Roman"/>
                <w:b/>
                <w:bCs/>
                <w:smallCaps/>
                <w:lang w:eastAsia="ar-SA"/>
              </w:rPr>
              <w:t>.</w:t>
            </w:r>
          </w:p>
        </w:tc>
        <w:tc>
          <w:tcPr>
            <w:tcW w:w="4059" w:type="dxa"/>
          </w:tcPr>
          <w:p w14:paraId="5E69D93C" w14:textId="77777777" w:rsidR="00905088" w:rsidRPr="008B4DBE" w:rsidRDefault="00342250" w:rsidP="008B4DBE">
            <w:pPr>
              <w:suppressAutoHyphens/>
              <w:spacing w:before="160"/>
              <w:contextualSpacing/>
              <w:jc w:val="center"/>
              <w:rPr>
                <w:rFonts w:ascii="Times New Roman" w:eastAsia="Times New Roman" w:hAnsi="Times New Roman" w:cs="Times New Roman"/>
                <w:b/>
                <w:bCs/>
                <w:smallCaps/>
                <w:lang w:eastAsia="ar-SA"/>
              </w:rPr>
            </w:pPr>
            <w:r w:rsidRPr="008B4DBE">
              <w:rPr>
                <w:rFonts w:ascii="Times New Roman" w:eastAsia="Times New Roman" w:hAnsi="Times New Roman" w:cs="Times New Roman"/>
                <w:b/>
                <w:bCs/>
                <w:smallCaps/>
                <w:lang w:eastAsia="ar-SA"/>
              </w:rPr>
              <w:t>Veicamie uzdevumi</w:t>
            </w:r>
          </w:p>
        </w:tc>
        <w:tc>
          <w:tcPr>
            <w:tcW w:w="2375" w:type="dxa"/>
          </w:tcPr>
          <w:p w14:paraId="1DBFAD03" w14:textId="77777777" w:rsidR="00905088" w:rsidRPr="008B4DBE" w:rsidRDefault="00342250" w:rsidP="008B4DBE">
            <w:pPr>
              <w:suppressAutoHyphens/>
              <w:spacing w:before="160"/>
              <w:contextualSpacing/>
              <w:jc w:val="center"/>
              <w:rPr>
                <w:rFonts w:ascii="Times New Roman" w:eastAsia="Times New Roman" w:hAnsi="Times New Roman" w:cs="Times New Roman"/>
                <w:lang w:eastAsia="lv-LV"/>
              </w:rPr>
            </w:pPr>
            <w:r w:rsidRPr="008B4DBE">
              <w:rPr>
                <w:rFonts w:ascii="Times New Roman" w:eastAsia="Times New Roman" w:hAnsi="Times New Roman" w:cs="Times New Roman"/>
                <w:lang w:eastAsia="lv-LV"/>
              </w:rPr>
              <w:t>STARPZIŅOJUM</w:t>
            </w:r>
            <w:r w:rsidR="00D36ECA" w:rsidRPr="008B4DBE">
              <w:rPr>
                <w:rFonts w:ascii="Times New Roman" w:eastAsia="Times New Roman" w:hAnsi="Times New Roman" w:cs="Times New Roman"/>
                <w:lang w:eastAsia="lv-LV"/>
              </w:rPr>
              <w:t>S</w:t>
            </w:r>
          </w:p>
        </w:tc>
        <w:tc>
          <w:tcPr>
            <w:tcW w:w="2135" w:type="dxa"/>
          </w:tcPr>
          <w:p w14:paraId="5D5D1A3D" w14:textId="3DC6E09C" w:rsidR="00905088" w:rsidRPr="008B4DBE" w:rsidRDefault="00342250" w:rsidP="008B4DBE">
            <w:pPr>
              <w:suppressAutoHyphens/>
              <w:spacing w:before="160"/>
              <w:contextualSpacing/>
              <w:jc w:val="center"/>
              <w:rPr>
                <w:rFonts w:ascii="Times New Roman" w:eastAsia="Times New Roman" w:hAnsi="Times New Roman" w:cs="Times New Roman"/>
                <w:b/>
                <w:bCs/>
                <w:smallCaps/>
                <w:lang w:eastAsia="ar-SA"/>
              </w:rPr>
            </w:pPr>
            <w:r w:rsidRPr="008B4DBE">
              <w:rPr>
                <w:rFonts w:ascii="Times New Roman" w:eastAsia="Times New Roman" w:hAnsi="Times New Roman" w:cs="Times New Roman"/>
                <w:b/>
                <w:bCs/>
                <w:smallCaps/>
                <w:lang w:eastAsia="ar-SA"/>
              </w:rPr>
              <w:t>gala nodevums</w:t>
            </w:r>
          </w:p>
          <w:p w14:paraId="57C4814E" w14:textId="77777777" w:rsidR="00905088" w:rsidRPr="008B4DBE" w:rsidRDefault="00905088" w:rsidP="008B4DBE">
            <w:pPr>
              <w:suppressAutoHyphens/>
              <w:spacing w:before="160"/>
              <w:contextualSpacing/>
              <w:jc w:val="center"/>
              <w:rPr>
                <w:rFonts w:ascii="Times New Roman" w:eastAsia="Times New Roman" w:hAnsi="Times New Roman" w:cs="Times New Roman"/>
                <w:b/>
                <w:bCs/>
                <w:smallCaps/>
                <w:lang w:eastAsia="ar-SA"/>
              </w:rPr>
            </w:pPr>
          </w:p>
        </w:tc>
        <w:tc>
          <w:tcPr>
            <w:tcW w:w="1727" w:type="dxa"/>
          </w:tcPr>
          <w:p w14:paraId="28A183CD" w14:textId="77777777" w:rsidR="00905088" w:rsidRPr="008B4DBE" w:rsidRDefault="00342250" w:rsidP="008B4DBE">
            <w:pPr>
              <w:suppressAutoHyphens/>
              <w:spacing w:before="160"/>
              <w:contextualSpacing/>
              <w:jc w:val="center"/>
              <w:rPr>
                <w:rFonts w:ascii="Times New Roman" w:eastAsia="Times New Roman" w:hAnsi="Times New Roman" w:cs="Times New Roman"/>
                <w:b/>
                <w:bCs/>
                <w:smallCaps/>
                <w:lang w:eastAsia="ar-SA"/>
              </w:rPr>
            </w:pPr>
            <w:r w:rsidRPr="008B4DBE">
              <w:rPr>
                <w:rFonts w:ascii="Times New Roman" w:eastAsia="Times New Roman" w:hAnsi="Times New Roman" w:cs="Times New Roman"/>
                <w:b/>
                <w:bCs/>
                <w:smallCaps/>
                <w:lang w:eastAsia="ar-SA"/>
              </w:rPr>
              <w:t>speciālās piezīmes</w:t>
            </w:r>
          </w:p>
        </w:tc>
      </w:tr>
      <w:tr w:rsidR="00680A8E" w14:paraId="0E5C6F8F" w14:textId="77777777" w:rsidTr="008B4DBE">
        <w:tc>
          <w:tcPr>
            <w:tcW w:w="761" w:type="dxa"/>
          </w:tcPr>
          <w:p w14:paraId="4E5FCA70" w14:textId="77777777" w:rsidR="00905088" w:rsidRDefault="00342250" w:rsidP="00A6532F">
            <w:pPr>
              <w:suppressAutoHyphens/>
              <w:jc w:val="both"/>
              <w:rPr>
                <w:rFonts w:ascii="Times New Roman" w:eastAsia="Times New Roman" w:hAnsi="Times New Roman" w:cs="Times New Roman"/>
                <w:lang w:eastAsia="lv-LV"/>
              </w:rPr>
            </w:pPr>
            <w:r>
              <w:rPr>
                <w:rFonts w:ascii="Times New Roman" w:eastAsia="Times New Roman" w:hAnsi="Times New Roman" w:cs="Times New Roman"/>
                <w:lang w:eastAsia="lv-LV"/>
              </w:rPr>
              <w:t>5.1.</w:t>
            </w:r>
          </w:p>
        </w:tc>
        <w:tc>
          <w:tcPr>
            <w:tcW w:w="4059" w:type="dxa"/>
          </w:tcPr>
          <w:p w14:paraId="4BE614EF" w14:textId="77777777" w:rsidR="00905088" w:rsidRPr="00120A51" w:rsidRDefault="00342250" w:rsidP="008B4DBE">
            <w:pPr>
              <w:suppressAutoHyphens/>
              <w:jc w:val="both"/>
              <w:rPr>
                <w:rFonts w:ascii="Times New Roman" w:eastAsia="Times New Roman" w:hAnsi="Times New Roman" w:cs="Times New Roman"/>
                <w:b/>
                <w:bCs/>
                <w:lang w:eastAsia="lv-LV"/>
              </w:rPr>
            </w:pPr>
            <w:r>
              <w:rPr>
                <w:rFonts w:ascii="Times New Roman" w:eastAsia="Times New Roman" w:hAnsi="Times New Roman" w:cs="Times New Roman"/>
                <w:b/>
                <w:bCs/>
                <w:lang w:eastAsia="lv-LV"/>
              </w:rPr>
              <w:t>S</w:t>
            </w:r>
            <w:r w:rsidRPr="00A6532F">
              <w:rPr>
                <w:rFonts w:ascii="Times New Roman" w:eastAsia="Times New Roman" w:hAnsi="Times New Roman" w:cs="Times New Roman"/>
                <w:b/>
                <w:bCs/>
                <w:lang w:eastAsia="lv-LV"/>
              </w:rPr>
              <w:t>agatavot</w:t>
            </w:r>
            <w:r w:rsidR="009D0C38">
              <w:rPr>
                <w:rFonts w:ascii="Times New Roman" w:eastAsia="Times New Roman" w:hAnsi="Times New Roman" w:cs="Times New Roman"/>
                <w:b/>
                <w:bCs/>
                <w:lang w:eastAsia="lv-LV"/>
              </w:rPr>
              <w:t xml:space="preserve"> </w:t>
            </w:r>
            <w:r w:rsidRPr="00A6532F">
              <w:rPr>
                <w:rFonts w:ascii="Times New Roman" w:eastAsia="Times New Roman" w:hAnsi="Times New Roman" w:cs="Times New Roman"/>
                <w:b/>
                <w:bCs/>
                <w:lang w:eastAsia="lv-LV"/>
              </w:rPr>
              <w:t>priekšlikumu</w:t>
            </w:r>
            <w:r w:rsidR="00D50505">
              <w:rPr>
                <w:rFonts w:ascii="Times New Roman" w:eastAsia="Times New Roman" w:hAnsi="Times New Roman" w:cs="Times New Roman"/>
                <w:b/>
                <w:bCs/>
                <w:lang w:eastAsia="lv-LV"/>
              </w:rPr>
              <w:t xml:space="preserve"> </w:t>
            </w:r>
            <w:r w:rsidRPr="00A6532F">
              <w:rPr>
                <w:rFonts w:ascii="Times New Roman" w:eastAsia="Times New Roman" w:hAnsi="Times New Roman" w:cs="Times New Roman"/>
                <w:b/>
                <w:bCs/>
                <w:lang w:eastAsia="lv-LV"/>
              </w:rPr>
              <w:t>satiksmes organizācija</w:t>
            </w:r>
            <w:r w:rsidR="00A034AB">
              <w:rPr>
                <w:rFonts w:ascii="Times New Roman" w:eastAsia="Times New Roman" w:hAnsi="Times New Roman" w:cs="Times New Roman"/>
                <w:b/>
                <w:bCs/>
                <w:lang w:eastAsia="lv-LV"/>
              </w:rPr>
              <w:t>s</w:t>
            </w:r>
            <w:r w:rsidR="003F0C99">
              <w:rPr>
                <w:rFonts w:ascii="Times New Roman" w:eastAsia="Times New Roman" w:hAnsi="Times New Roman" w:cs="Times New Roman"/>
                <w:lang w:eastAsia="lv-LV"/>
              </w:rPr>
              <w:t xml:space="preserve"> </w:t>
            </w:r>
            <w:r w:rsidRPr="00A6532F">
              <w:rPr>
                <w:rFonts w:ascii="Times New Roman" w:eastAsia="Times New Roman" w:hAnsi="Times New Roman" w:cs="Times New Roman"/>
                <w:b/>
                <w:bCs/>
                <w:lang w:eastAsia="lv-LV"/>
              </w:rPr>
              <w:t>izmaiņām</w:t>
            </w:r>
            <w:r w:rsidR="00042F2E">
              <w:rPr>
                <w:rFonts w:ascii="Times New Roman" w:eastAsia="Times New Roman" w:hAnsi="Times New Roman" w:cs="Times New Roman"/>
                <w:b/>
                <w:bCs/>
                <w:lang w:eastAsia="lv-LV"/>
              </w:rPr>
              <w:t xml:space="preserve"> </w:t>
            </w:r>
            <w:r w:rsidR="00DB49ED">
              <w:rPr>
                <w:rFonts w:ascii="Times New Roman" w:eastAsia="Times New Roman" w:hAnsi="Times New Roman" w:cs="Times New Roman"/>
                <w:b/>
                <w:bCs/>
                <w:lang w:eastAsia="lv-LV"/>
              </w:rPr>
              <w:t>visiem satiksmes dalībniekiem</w:t>
            </w:r>
            <w:r w:rsidRPr="00A6532F">
              <w:rPr>
                <w:rFonts w:ascii="Times New Roman" w:eastAsia="Times New Roman" w:hAnsi="Times New Roman" w:cs="Times New Roman"/>
                <w:b/>
                <w:bCs/>
                <w:lang w:eastAsia="lv-LV"/>
              </w:rPr>
              <w:t xml:space="preserve"> Brīvības bulvārī posmā no </w:t>
            </w:r>
            <w:r w:rsidR="00B03DC4">
              <w:rPr>
                <w:rFonts w:ascii="Times New Roman" w:eastAsia="Times New Roman" w:hAnsi="Times New Roman" w:cs="Times New Roman"/>
                <w:b/>
                <w:bCs/>
                <w:lang w:eastAsia="lv-LV"/>
              </w:rPr>
              <w:t>Raiņa bulvāra līdz Elizabetes ielai</w:t>
            </w:r>
            <w:r w:rsidR="00685CA4">
              <w:rPr>
                <w:rFonts w:ascii="Times New Roman" w:eastAsia="Times New Roman" w:hAnsi="Times New Roman" w:cs="Times New Roman"/>
                <w:lang w:eastAsia="lv-LV"/>
              </w:rPr>
              <w:t>,</w:t>
            </w:r>
            <w:r w:rsidR="000F3301">
              <w:rPr>
                <w:rFonts w:ascii="Times New Roman" w:eastAsia="Times New Roman" w:hAnsi="Times New Roman" w:cs="Times New Roman"/>
                <w:lang w:eastAsia="lv-LV"/>
              </w:rPr>
              <w:t xml:space="preserve"> </w:t>
            </w:r>
            <w:r w:rsidR="00685CA4">
              <w:rPr>
                <w:rFonts w:ascii="Times New Roman" w:eastAsia="Times New Roman" w:hAnsi="Times New Roman" w:cs="Times New Roman"/>
                <w:lang w:eastAsia="lv-LV"/>
              </w:rPr>
              <w:t>a</w:t>
            </w:r>
            <w:r w:rsidR="00A14566">
              <w:rPr>
                <w:rFonts w:ascii="Times New Roman" w:eastAsia="Times New Roman" w:hAnsi="Times New Roman" w:cs="Times New Roman"/>
                <w:lang w:eastAsia="lv-LV"/>
              </w:rPr>
              <w:t xml:space="preserve">tbilstoši </w:t>
            </w:r>
            <w:r w:rsidR="00F4140F">
              <w:rPr>
                <w:rFonts w:ascii="Times New Roman" w:eastAsia="Times New Roman" w:hAnsi="Times New Roman" w:cs="Times New Roman"/>
                <w:lang w:eastAsia="lv-LV"/>
              </w:rPr>
              <w:t>Tehniskās specifikācijas 1. pielikuma 3. punktam</w:t>
            </w:r>
            <w:r w:rsidR="00C836E0">
              <w:rPr>
                <w:rFonts w:ascii="Times New Roman" w:eastAsia="Times New Roman" w:hAnsi="Times New Roman" w:cs="Times New Roman"/>
                <w:lang w:eastAsia="lv-LV"/>
              </w:rPr>
              <w:t>.</w:t>
            </w:r>
          </w:p>
          <w:p w14:paraId="54BE0464" w14:textId="77777777" w:rsidR="005C19D0" w:rsidRPr="00180A11" w:rsidRDefault="005C19D0" w:rsidP="008B4DBE">
            <w:pPr>
              <w:suppressAutoHyphens/>
              <w:rPr>
                <w:rFonts w:ascii="Times New Roman" w:eastAsia="Times New Roman" w:hAnsi="Times New Roman" w:cs="Times New Roman"/>
                <w:lang w:eastAsia="lv-LV"/>
              </w:rPr>
            </w:pPr>
          </w:p>
        </w:tc>
        <w:tc>
          <w:tcPr>
            <w:tcW w:w="2375" w:type="dxa"/>
          </w:tcPr>
          <w:p w14:paraId="18BB5BEE" w14:textId="77777777" w:rsidR="00434AB1" w:rsidRDefault="00342250" w:rsidP="008B4DBE">
            <w:pPr>
              <w:suppressAutoHyphens/>
              <w:spacing w:before="160"/>
              <w:contextualSpacing/>
              <w:rPr>
                <w:rFonts w:ascii="Times New Roman" w:eastAsia="Times New Roman" w:hAnsi="Times New Roman" w:cs="Times New Roman"/>
                <w:lang w:eastAsia="lv-LV"/>
              </w:rPr>
            </w:pPr>
            <w:r>
              <w:rPr>
                <w:rFonts w:ascii="Times New Roman" w:eastAsia="Times New Roman" w:hAnsi="Times New Roman" w:cs="Times New Roman"/>
                <w:lang w:eastAsia="lv-LV"/>
              </w:rPr>
              <w:t xml:space="preserve">Vismaz 2 </w:t>
            </w:r>
            <w:r w:rsidR="00DA0E94">
              <w:rPr>
                <w:rFonts w:ascii="Times New Roman" w:eastAsia="Times New Roman" w:hAnsi="Times New Roman" w:cs="Times New Roman"/>
                <w:lang w:eastAsia="lv-LV"/>
              </w:rPr>
              <w:t xml:space="preserve">priekšlikumi </w:t>
            </w:r>
            <w:r>
              <w:rPr>
                <w:rFonts w:ascii="Times New Roman" w:eastAsia="Times New Roman" w:hAnsi="Times New Roman" w:cs="Times New Roman"/>
                <w:lang w:eastAsia="lv-LV"/>
              </w:rPr>
              <w:t>s</w:t>
            </w:r>
            <w:r w:rsidRPr="00FA7217">
              <w:rPr>
                <w:rFonts w:ascii="Times New Roman" w:eastAsia="Times New Roman" w:hAnsi="Times New Roman" w:cs="Times New Roman"/>
                <w:lang w:eastAsia="lv-LV"/>
              </w:rPr>
              <w:t>atiksmes organizācija</w:t>
            </w:r>
            <w:r w:rsidR="0070275A">
              <w:rPr>
                <w:rFonts w:ascii="Times New Roman" w:eastAsia="Times New Roman" w:hAnsi="Times New Roman" w:cs="Times New Roman"/>
                <w:lang w:eastAsia="lv-LV"/>
              </w:rPr>
              <w:t>i,</w:t>
            </w:r>
            <w:r w:rsidRPr="00FA7217">
              <w:rPr>
                <w:rFonts w:ascii="Times New Roman" w:eastAsia="Times New Roman" w:hAnsi="Times New Roman" w:cs="Times New Roman"/>
                <w:lang w:eastAsia="lv-LV"/>
              </w:rPr>
              <w:t xml:space="preserve"> </w:t>
            </w:r>
            <w:r w:rsidRPr="00AF3D8E">
              <w:rPr>
                <w:rFonts w:ascii="Times New Roman" w:eastAsia="Times New Roman" w:hAnsi="Times New Roman" w:cs="Times New Roman"/>
                <w:lang w:eastAsia="lv-LV"/>
              </w:rPr>
              <w:t>shēma</w:t>
            </w:r>
            <w:r w:rsidR="00052A23">
              <w:rPr>
                <w:rFonts w:ascii="Times New Roman" w:eastAsia="Times New Roman" w:hAnsi="Times New Roman" w:cs="Times New Roman"/>
                <w:lang w:eastAsia="lv-LV"/>
              </w:rPr>
              <w:t>s</w:t>
            </w:r>
            <w:r>
              <w:rPr>
                <w:rFonts w:ascii="Times New Roman" w:eastAsia="Times New Roman" w:hAnsi="Times New Roman" w:cs="Times New Roman"/>
                <w:lang w:eastAsia="lv-LV"/>
              </w:rPr>
              <w:t xml:space="preserve"> un </w:t>
            </w:r>
            <w:r w:rsidRPr="00FA7217">
              <w:rPr>
                <w:rFonts w:ascii="Times New Roman" w:eastAsia="Times New Roman" w:hAnsi="Times New Roman" w:cs="Times New Roman"/>
                <w:lang w:eastAsia="lv-LV"/>
              </w:rPr>
              <w:t>ieceres aprakst</w:t>
            </w:r>
            <w:r>
              <w:rPr>
                <w:rFonts w:ascii="Times New Roman" w:eastAsia="Times New Roman" w:hAnsi="Times New Roman" w:cs="Times New Roman"/>
                <w:lang w:eastAsia="lv-LV"/>
              </w:rPr>
              <w:t>s</w:t>
            </w:r>
            <w:r w:rsidR="004B126C">
              <w:rPr>
                <w:rFonts w:ascii="Times New Roman" w:eastAsia="Times New Roman" w:hAnsi="Times New Roman" w:cs="Times New Roman"/>
                <w:lang w:eastAsia="lv-LV"/>
              </w:rPr>
              <w:t xml:space="preserve">, </w:t>
            </w:r>
            <w:r w:rsidR="00AA333B">
              <w:rPr>
                <w:rFonts w:ascii="Times New Roman" w:eastAsia="Times New Roman" w:hAnsi="Times New Roman" w:cs="Times New Roman"/>
                <w:lang w:eastAsia="lv-LV"/>
              </w:rPr>
              <w:t xml:space="preserve">par pamatu ņemot </w:t>
            </w:r>
            <w:r w:rsidR="00505A87">
              <w:rPr>
                <w:rFonts w:ascii="Times New Roman" w:eastAsia="Times New Roman" w:hAnsi="Times New Roman" w:cs="Times New Roman"/>
                <w:lang w:eastAsia="lv-LV"/>
              </w:rPr>
              <w:t>Tehniskās specifikācijas 1. pielikuma 3. punkta</w:t>
            </w:r>
            <w:r w:rsidR="003960EF">
              <w:rPr>
                <w:rFonts w:ascii="Times New Roman" w:eastAsia="Times New Roman" w:hAnsi="Times New Roman" w:cs="Times New Roman"/>
                <w:lang w:eastAsia="lv-LV"/>
              </w:rPr>
              <w:t xml:space="preserve"> rezultātus.</w:t>
            </w:r>
          </w:p>
          <w:p w14:paraId="66C266A4" w14:textId="77777777" w:rsidR="005E0B32" w:rsidRDefault="005E0B32" w:rsidP="008B4DBE">
            <w:pPr>
              <w:suppressAutoHyphens/>
              <w:spacing w:before="160"/>
              <w:contextualSpacing/>
              <w:rPr>
                <w:rFonts w:ascii="Times New Roman" w:eastAsia="Times New Roman" w:hAnsi="Times New Roman" w:cs="Times New Roman"/>
                <w:lang w:eastAsia="lv-LV"/>
              </w:rPr>
            </w:pPr>
          </w:p>
          <w:p w14:paraId="4AE88FB9" w14:textId="77777777" w:rsidR="00905088" w:rsidRDefault="00342250" w:rsidP="008B4DBE">
            <w:pPr>
              <w:suppressAutoHyphens/>
              <w:spacing w:before="160"/>
              <w:contextualSpacing/>
              <w:rPr>
                <w:rFonts w:ascii="Times New Roman" w:hAnsi="Times New Roman" w:cs="Times New Roman"/>
                <w:lang w:eastAsia="lv-LV"/>
              </w:rPr>
            </w:pPr>
            <w:r>
              <w:rPr>
                <w:rFonts w:ascii="Times New Roman" w:hAnsi="Times New Roman" w:cs="Times New Roman"/>
                <w:lang w:eastAsia="lv-LV"/>
              </w:rPr>
              <w:t xml:space="preserve">Brīvības bulvāra profila telpiskā skice (aksonometrijā) ar aprakstu </w:t>
            </w:r>
            <w:r w:rsidR="001D3C4A">
              <w:rPr>
                <w:rFonts w:ascii="Times New Roman" w:hAnsi="Times New Roman" w:cs="Times New Roman"/>
                <w:lang w:eastAsia="lv-LV"/>
              </w:rPr>
              <w:t xml:space="preserve">kvartālā starp </w:t>
            </w:r>
            <w:r w:rsidR="004625BD">
              <w:rPr>
                <w:rFonts w:ascii="Times New Roman" w:hAnsi="Times New Roman" w:cs="Times New Roman"/>
                <w:lang w:eastAsia="lv-LV"/>
              </w:rPr>
              <w:t xml:space="preserve"> Raiņa bulvāri un Kalpaka bulvāri / Merķeļa ielu</w:t>
            </w:r>
            <w:r>
              <w:rPr>
                <w:rFonts w:ascii="Times New Roman" w:hAnsi="Times New Roman" w:cs="Times New Roman"/>
                <w:lang w:eastAsia="lv-LV"/>
              </w:rPr>
              <w:t>.</w:t>
            </w:r>
          </w:p>
          <w:p w14:paraId="56DE867F" w14:textId="77777777" w:rsidR="00905088" w:rsidRPr="004625BD" w:rsidRDefault="00905088" w:rsidP="008B4DBE">
            <w:pPr>
              <w:suppressAutoHyphens/>
              <w:spacing w:before="160"/>
              <w:contextualSpacing/>
              <w:rPr>
                <w:rFonts w:ascii="Times New Roman" w:eastAsia="Times New Roman" w:hAnsi="Times New Roman" w:cs="Times New Roman"/>
                <w:lang w:eastAsia="lv-LV"/>
              </w:rPr>
            </w:pPr>
          </w:p>
        </w:tc>
        <w:tc>
          <w:tcPr>
            <w:tcW w:w="2135" w:type="dxa"/>
          </w:tcPr>
          <w:p w14:paraId="31DA8B42" w14:textId="77777777" w:rsidR="00A74C6B" w:rsidRDefault="00342250" w:rsidP="008B4DBE">
            <w:pPr>
              <w:suppressAutoHyphens/>
              <w:spacing w:before="160"/>
              <w:contextualSpacing/>
              <w:rPr>
                <w:rFonts w:ascii="Times New Roman" w:eastAsia="Times New Roman" w:hAnsi="Times New Roman" w:cs="Times New Roman"/>
                <w:lang w:eastAsia="lv-LV"/>
              </w:rPr>
            </w:pPr>
            <w:r>
              <w:rPr>
                <w:rFonts w:ascii="Times New Roman" w:eastAsia="Times New Roman" w:hAnsi="Times New Roman" w:cs="Times New Roman"/>
                <w:lang w:eastAsia="lv-LV"/>
              </w:rPr>
              <w:t>S</w:t>
            </w:r>
            <w:r w:rsidRPr="00FA7217">
              <w:rPr>
                <w:rFonts w:ascii="Times New Roman" w:eastAsia="Times New Roman" w:hAnsi="Times New Roman" w:cs="Times New Roman"/>
                <w:lang w:eastAsia="lv-LV"/>
              </w:rPr>
              <w:t>atiksmes organizācijas shēma</w:t>
            </w:r>
            <w:r>
              <w:rPr>
                <w:rFonts w:ascii="Times New Roman" w:eastAsia="Times New Roman" w:hAnsi="Times New Roman" w:cs="Times New Roman"/>
                <w:lang w:eastAsia="lv-LV"/>
              </w:rPr>
              <w:t xml:space="preserve"> un </w:t>
            </w:r>
            <w:r w:rsidRPr="00FA7217">
              <w:rPr>
                <w:rFonts w:ascii="Times New Roman" w:eastAsia="Times New Roman" w:hAnsi="Times New Roman" w:cs="Times New Roman"/>
                <w:lang w:eastAsia="lv-LV"/>
              </w:rPr>
              <w:t>būvniecības ieceres aprakst</w:t>
            </w:r>
            <w:r>
              <w:rPr>
                <w:rFonts w:ascii="Times New Roman" w:eastAsia="Times New Roman" w:hAnsi="Times New Roman" w:cs="Times New Roman"/>
                <w:lang w:eastAsia="lv-LV"/>
              </w:rPr>
              <w:t xml:space="preserve">s. </w:t>
            </w:r>
          </w:p>
          <w:p w14:paraId="281D23A4" w14:textId="77777777" w:rsidR="00905088" w:rsidRDefault="00905088" w:rsidP="008B4DBE">
            <w:pPr>
              <w:suppressAutoHyphens/>
              <w:spacing w:before="160"/>
              <w:contextualSpacing/>
              <w:rPr>
                <w:rFonts w:ascii="Times New Roman" w:eastAsia="Times New Roman" w:hAnsi="Times New Roman" w:cs="Times New Roman"/>
                <w:b/>
                <w:bCs/>
                <w:smallCaps/>
                <w:lang w:eastAsia="ar-SA"/>
              </w:rPr>
            </w:pPr>
          </w:p>
          <w:p w14:paraId="00ED1B0E" w14:textId="77777777" w:rsidR="00905088" w:rsidRPr="004625BD" w:rsidRDefault="00342250" w:rsidP="008B4DBE">
            <w:pPr>
              <w:suppressAutoHyphens/>
              <w:spacing w:before="160"/>
              <w:contextualSpacing/>
              <w:rPr>
                <w:rFonts w:ascii="Times New Roman" w:eastAsia="Times New Roman" w:hAnsi="Times New Roman" w:cs="Times New Roman"/>
                <w:lang w:eastAsia="lv-LV"/>
              </w:rPr>
            </w:pPr>
            <w:r>
              <w:rPr>
                <w:rFonts w:ascii="Times New Roman" w:hAnsi="Times New Roman" w:cs="Times New Roman"/>
                <w:lang w:eastAsia="lv-LV"/>
              </w:rPr>
              <w:t>Brīvības bulvāra profila telpiskā skice (aksonometrijā) ar aprakstu kvartālā starp Raiņa bulvāri un Kalpaka bulvāri / Merķeļa ielu.</w:t>
            </w:r>
          </w:p>
        </w:tc>
        <w:tc>
          <w:tcPr>
            <w:tcW w:w="1727" w:type="dxa"/>
          </w:tcPr>
          <w:p w14:paraId="23339EB6" w14:textId="77777777" w:rsidR="00905088" w:rsidRDefault="00342250" w:rsidP="008B4DBE">
            <w:pPr>
              <w:suppressAutoHyphens/>
              <w:spacing w:before="160"/>
              <w:contextualSpacing/>
              <w:rPr>
                <w:rFonts w:ascii="Times New Roman" w:eastAsia="Times New Roman" w:hAnsi="Times New Roman" w:cs="Times New Roman"/>
                <w:b/>
                <w:bCs/>
                <w:smallCaps/>
                <w:lang w:eastAsia="ar-SA"/>
              </w:rPr>
            </w:pPr>
            <w:r w:rsidRPr="005C70E7">
              <w:rPr>
                <w:rFonts w:ascii="Times New Roman" w:eastAsia="Times New Roman" w:hAnsi="Times New Roman" w:cs="Times New Roman"/>
                <w:lang w:eastAsia="lv-LV"/>
              </w:rPr>
              <w:t>Pēc</w:t>
            </w:r>
            <w:r>
              <w:rPr>
                <w:rFonts w:ascii="Times New Roman" w:eastAsia="Times New Roman" w:hAnsi="Times New Roman" w:cs="Times New Roman"/>
                <w:lang w:eastAsia="lv-LV"/>
              </w:rPr>
              <w:t xml:space="preserve"> starpziņojuma</w:t>
            </w:r>
            <w:r w:rsidR="00A63924">
              <w:rPr>
                <w:rFonts w:ascii="Times New Roman" w:eastAsia="Times New Roman" w:hAnsi="Times New Roman" w:cs="Times New Roman"/>
                <w:lang w:eastAsia="lv-LV"/>
              </w:rPr>
              <w:t xml:space="preserve"> </w:t>
            </w:r>
            <w:r w:rsidR="00517DC8">
              <w:rPr>
                <w:rFonts w:ascii="Times New Roman" w:eastAsia="Times New Roman" w:hAnsi="Times New Roman" w:cs="Times New Roman"/>
                <w:lang w:eastAsia="lv-LV"/>
              </w:rPr>
              <w:t>saņemšanas Pasūtītājs</w:t>
            </w:r>
            <w:r w:rsidR="00A04FC6">
              <w:rPr>
                <w:rFonts w:ascii="Times New Roman" w:eastAsia="Times New Roman" w:hAnsi="Times New Roman" w:cs="Times New Roman"/>
                <w:lang w:eastAsia="lv-LV"/>
              </w:rPr>
              <w:t xml:space="preserve"> </w:t>
            </w:r>
            <w:r w:rsidR="009815FE">
              <w:rPr>
                <w:rFonts w:ascii="Times New Roman" w:eastAsia="Times New Roman" w:hAnsi="Times New Roman" w:cs="Times New Roman"/>
                <w:lang w:eastAsia="lv-LV"/>
              </w:rPr>
              <w:t>2</w:t>
            </w:r>
            <w:r w:rsidR="00A04FC6">
              <w:rPr>
                <w:rFonts w:ascii="Times New Roman" w:eastAsia="Times New Roman" w:hAnsi="Times New Roman" w:cs="Times New Roman"/>
                <w:lang w:eastAsia="lv-LV"/>
              </w:rPr>
              <w:t xml:space="preserve"> nedēļu laikā</w:t>
            </w:r>
            <w:r w:rsidR="00517DC8">
              <w:rPr>
                <w:rFonts w:ascii="Times New Roman" w:eastAsia="Times New Roman" w:hAnsi="Times New Roman" w:cs="Times New Roman"/>
                <w:lang w:eastAsia="lv-LV"/>
              </w:rPr>
              <w:t xml:space="preserve"> </w:t>
            </w:r>
            <w:r w:rsidR="00C8044D">
              <w:rPr>
                <w:rFonts w:ascii="Times New Roman" w:eastAsia="Times New Roman" w:hAnsi="Times New Roman" w:cs="Times New Roman"/>
                <w:lang w:eastAsia="lv-LV"/>
              </w:rPr>
              <w:t>informē</w:t>
            </w:r>
            <w:r w:rsidR="00B26C1B">
              <w:rPr>
                <w:rFonts w:ascii="Times New Roman" w:eastAsia="Times New Roman" w:hAnsi="Times New Roman" w:cs="Times New Roman"/>
                <w:lang w:eastAsia="lv-LV"/>
              </w:rPr>
              <w:t xml:space="preserve"> Izpildītāju</w:t>
            </w:r>
            <w:r w:rsidR="0012269E">
              <w:rPr>
                <w:rFonts w:ascii="Times New Roman" w:eastAsia="Times New Roman" w:hAnsi="Times New Roman" w:cs="Times New Roman"/>
                <w:lang w:eastAsia="lv-LV"/>
              </w:rPr>
              <w:t>, kurš</w:t>
            </w:r>
            <w:r w:rsidR="00F52907">
              <w:rPr>
                <w:rFonts w:ascii="Times New Roman" w:eastAsia="Times New Roman" w:hAnsi="Times New Roman" w:cs="Times New Roman"/>
                <w:lang w:eastAsia="lv-LV"/>
              </w:rPr>
              <w:t xml:space="preserve"> </w:t>
            </w:r>
            <w:r w:rsidR="00FF19C9">
              <w:rPr>
                <w:rFonts w:ascii="Times New Roman" w:eastAsia="Times New Roman" w:hAnsi="Times New Roman" w:cs="Times New Roman"/>
                <w:lang w:eastAsia="lv-LV"/>
              </w:rPr>
              <w:t>priekšlikum</w:t>
            </w:r>
            <w:r w:rsidR="00F52907">
              <w:rPr>
                <w:rFonts w:ascii="Times New Roman" w:eastAsia="Times New Roman" w:hAnsi="Times New Roman" w:cs="Times New Roman"/>
                <w:lang w:eastAsia="lv-LV"/>
              </w:rPr>
              <w:t xml:space="preserve">s </w:t>
            </w:r>
            <w:r w:rsidR="00255DE9">
              <w:rPr>
                <w:rFonts w:ascii="Times New Roman" w:eastAsia="Times New Roman" w:hAnsi="Times New Roman" w:cs="Times New Roman"/>
                <w:lang w:eastAsia="lv-LV"/>
              </w:rPr>
              <w:t>detalizējams uz</w:t>
            </w:r>
            <w:r w:rsidR="005E4079">
              <w:rPr>
                <w:rFonts w:ascii="Times New Roman" w:eastAsia="Times New Roman" w:hAnsi="Times New Roman" w:cs="Times New Roman"/>
                <w:lang w:eastAsia="lv-LV"/>
              </w:rPr>
              <w:t xml:space="preserve"> gala nodevumu. </w:t>
            </w:r>
          </w:p>
        </w:tc>
      </w:tr>
      <w:tr w:rsidR="00680A8E" w14:paraId="1524F16A" w14:textId="77777777" w:rsidTr="008B4DBE">
        <w:tc>
          <w:tcPr>
            <w:tcW w:w="761" w:type="dxa"/>
          </w:tcPr>
          <w:p w14:paraId="0B306BD9" w14:textId="77777777" w:rsidR="0015272C" w:rsidRDefault="00342250" w:rsidP="0015272C">
            <w:pPr>
              <w:suppressAutoHyphens/>
              <w:jc w:val="both"/>
              <w:rPr>
                <w:rFonts w:ascii="Times New Roman" w:eastAsia="Times New Roman" w:hAnsi="Times New Roman" w:cs="Times New Roman"/>
                <w:lang w:eastAsia="lv-LV"/>
              </w:rPr>
            </w:pPr>
            <w:r>
              <w:rPr>
                <w:rFonts w:ascii="Times New Roman" w:eastAsia="Times New Roman" w:hAnsi="Times New Roman" w:cs="Times New Roman"/>
                <w:lang w:eastAsia="lv-LV"/>
              </w:rPr>
              <w:t>5.1.1.</w:t>
            </w:r>
          </w:p>
        </w:tc>
        <w:tc>
          <w:tcPr>
            <w:tcW w:w="4059" w:type="dxa"/>
          </w:tcPr>
          <w:p w14:paraId="5BA62A13" w14:textId="77777777" w:rsidR="0015272C" w:rsidRDefault="00342250" w:rsidP="0015272C">
            <w:pPr>
              <w:tabs>
                <w:tab w:val="left" w:pos="1134"/>
                <w:tab w:val="left" w:pos="3417"/>
              </w:tabs>
              <w:contextualSpacing/>
              <w:jc w:val="both"/>
              <w:rPr>
                <w:rFonts w:ascii="Times New Roman" w:hAnsi="Times New Roman" w:cs="Times New Roman"/>
              </w:rPr>
            </w:pPr>
            <w:r>
              <w:rPr>
                <w:rFonts w:ascii="Times New Roman" w:hAnsi="Times New Roman" w:cs="Times New Roman"/>
              </w:rPr>
              <w:t xml:space="preserve">Sagatavot priekšlikumu par </w:t>
            </w:r>
            <w:r w:rsidRPr="00614802">
              <w:rPr>
                <w:rFonts w:ascii="Times New Roman" w:hAnsi="Times New Roman" w:cs="Times New Roman"/>
                <w:b/>
                <w:bCs/>
              </w:rPr>
              <w:t>veloinfrastruktūras izvei</w:t>
            </w:r>
            <w:r>
              <w:rPr>
                <w:rFonts w:ascii="Times New Roman" w:hAnsi="Times New Roman" w:cs="Times New Roman"/>
                <w:b/>
                <w:bCs/>
              </w:rPr>
              <w:t>di</w:t>
            </w:r>
            <w:r w:rsidRPr="00614802">
              <w:rPr>
                <w:rFonts w:ascii="Times New Roman" w:hAnsi="Times New Roman" w:cs="Times New Roman"/>
                <w:b/>
                <w:bCs/>
              </w:rPr>
              <w:t xml:space="preserve"> Brīvības bulvārī posmā no </w:t>
            </w:r>
            <w:r>
              <w:rPr>
                <w:rFonts w:ascii="Times New Roman" w:hAnsi="Times New Roman" w:cs="Times New Roman"/>
                <w:b/>
                <w:bCs/>
              </w:rPr>
              <w:t>Raiņa bulvāra</w:t>
            </w:r>
            <w:r w:rsidRPr="00614802">
              <w:rPr>
                <w:rFonts w:ascii="Times New Roman" w:hAnsi="Times New Roman" w:cs="Times New Roman"/>
                <w:b/>
                <w:bCs/>
              </w:rPr>
              <w:t xml:space="preserve"> līdz Elizabetes ielai </w:t>
            </w:r>
            <w:r w:rsidRPr="00614802">
              <w:rPr>
                <w:rFonts w:ascii="Times New Roman" w:hAnsi="Times New Roman" w:cs="Times New Roman"/>
              </w:rPr>
              <w:t>atbilstoši Rīgas pilsētas velosatiksmes attīstības koncepcijai līdz 2030. gadam.</w:t>
            </w:r>
            <w:r w:rsidRPr="00073084">
              <w:rPr>
                <w:rFonts w:ascii="Times New Roman" w:hAnsi="Times New Roman" w:cs="Times New Roman"/>
                <w:b/>
                <w:bCs/>
              </w:rPr>
              <w:t xml:space="preserve"> </w:t>
            </w:r>
          </w:p>
          <w:p w14:paraId="10A912FA" w14:textId="77777777" w:rsidR="0015272C" w:rsidRDefault="0015272C" w:rsidP="0015272C">
            <w:pPr>
              <w:suppressAutoHyphens/>
              <w:jc w:val="both"/>
              <w:rPr>
                <w:rFonts w:ascii="Times New Roman" w:eastAsia="Times New Roman" w:hAnsi="Times New Roman" w:cs="Times New Roman"/>
                <w:b/>
                <w:bCs/>
                <w:lang w:eastAsia="lv-LV"/>
              </w:rPr>
            </w:pPr>
          </w:p>
        </w:tc>
        <w:tc>
          <w:tcPr>
            <w:tcW w:w="2375" w:type="dxa"/>
          </w:tcPr>
          <w:p w14:paraId="4149CA8D" w14:textId="77777777" w:rsidR="0015272C" w:rsidRDefault="00342250" w:rsidP="008B4DBE">
            <w:pPr>
              <w:rPr>
                <w:rFonts w:ascii="Times New Roman" w:hAnsi="Times New Roman" w:cs="Times New Roman"/>
                <w:lang w:eastAsia="lv-LV"/>
              </w:rPr>
            </w:pPr>
            <w:r w:rsidRPr="35A4114C">
              <w:rPr>
                <w:rFonts w:ascii="Times New Roman" w:hAnsi="Times New Roman" w:cs="Times New Roman"/>
                <w:lang w:eastAsia="lv-LV"/>
              </w:rPr>
              <w:t>Satiksmes organizācijas risinājumu shēma</w:t>
            </w:r>
            <w:r>
              <w:rPr>
                <w:rFonts w:ascii="Times New Roman" w:hAnsi="Times New Roman" w:cs="Times New Roman"/>
                <w:lang w:eastAsia="lv-LV"/>
              </w:rPr>
              <w:t>s</w:t>
            </w:r>
            <w:r w:rsidRPr="35A4114C">
              <w:rPr>
                <w:rFonts w:ascii="Times New Roman" w:hAnsi="Times New Roman" w:cs="Times New Roman"/>
                <w:lang w:eastAsia="lv-LV"/>
              </w:rPr>
              <w:t xml:space="preserve"> un ielas šķērsprofils un to pamatojums</w:t>
            </w:r>
            <w:r>
              <w:rPr>
                <w:rFonts w:ascii="Times New Roman" w:hAnsi="Times New Roman" w:cs="Times New Roman"/>
                <w:lang w:eastAsia="lv-LV"/>
              </w:rPr>
              <w:t>, iekļaujot</w:t>
            </w:r>
            <w:r w:rsidRPr="35A4114C">
              <w:rPr>
                <w:rFonts w:ascii="Times New Roman" w:hAnsi="Times New Roman" w:cs="Times New Roman"/>
                <w:lang w:eastAsia="lv-LV"/>
              </w:rPr>
              <w:t xml:space="preserve"> </w:t>
            </w:r>
            <w:r>
              <w:rPr>
                <w:rFonts w:ascii="Times New Roman" w:hAnsi="Times New Roman" w:cs="Times New Roman"/>
                <w:lang w:eastAsia="lv-LV"/>
              </w:rPr>
              <w:t xml:space="preserve">satiksmes dalībnieku </w:t>
            </w:r>
            <w:r w:rsidRPr="35A4114C">
              <w:rPr>
                <w:rFonts w:ascii="Times New Roman" w:hAnsi="Times New Roman" w:cs="Times New Roman"/>
                <w:lang w:eastAsia="lv-LV"/>
              </w:rPr>
              <w:t>kustības shēmas (</w:t>
            </w:r>
            <w:r>
              <w:rPr>
                <w:rFonts w:ascii="Times New Roman" w:hAnsi="Times New Roman" w:cs="Times New Roman"/>
                <w:lang w:eastAsia="lv-LV"/>
              </w:rPr>
              <w:t xml:space="preserve">t.sk., </w:t>
            </w:r>
            <w:r w:rsidRPr="35A4114C">
              <w:rPr>
                <w:rFonts w:ascii="Times New Roman" w:hAnsi="Times New Roman" w:cs="Times New Roman"/>
                <w:lang w:eastAsia="lv-LV"/>
              </w:rPr>
              <w:t xml:space="preserve">velo, gājēju un autotransporta plūsmas </w:t>
            </w:r>
            <w:r w:rsidRPr="35A4114C">
              <w:rPr>
                <w:rFonts w:ascii="Times New Roman" w:hAnsi="Times New Roman" w:cs="Times New Roman"/>
                <w:lang w:eastAsia="lv-LV"/>
              </w:rPr>
              <w:lastRenderedPageBreak/>
              <w:t>un to krustošanās vietas)</w:t>
            </w:r>
            <w:r>
              <w:rPr>
                <w:rFonts w:ascii="Times New Roman" w:hAnsi="Times New Roman" w:cs="Times New Roman"/>
                <w:lang w:eastAsia="lv-LV"/>
              </w:rPr>
              <w:t>.</w:t>
            </w:r>
          </w:p>
          <w:p w14:paraId="46EC52DF" w14:textId="77777777" w:rsidR="0015272C" w:rsidRDefault="0015272C" w:rsidP="008B4DBE">
            <w:pPr>
              <w:suppressAutoHyphens/>
              <w:spacing w:before="160"/>
              <w:contextualSpacing/>
              <w:rPr>
                <w:rFonts w:ascii="Times New Roman" w:eastAsia="Times New Roman" w:hAnsi="Times New Roman" w:cs="Times New Roman"/>
                <w:lang w:eastAsia="lv-LV"/>
              </w:rPr>
            </w:pPr>
          </w:p>
        </w:tc>
        <w:tc>
          <w:tcPr>
            <w:tcW w:w="2135" w:type="dxa"/>
          </w:tcPr>
          <w:p w14:paraId="73341212" w14:textId="77777777" w:rsidR="0015272C" w:rsidRDefault="00342250" w:rsidP="008B4DBE">
            <w:pPr>
              <w:suppressAutoHyphens/>
              <w:spacing w:before="160"/>
              <w:contextualSpacing/>
              <w:rPr>
                <w:rFonts w:ascii="Times New Roman" w:eastAsia="Times New Roman" w:hAnsi="Times New Roman" w:cs="Times New Roman"/>
                <w:lang w:eastAsia="lv-LV"/>
              </w:rPr>
            </w:pPr>
            <w:r w:rsidRPr="35A4114C">
              <w:rPr>
                <w:rFonts w:ascii="Times New Roman" w:hAnsi="Times New Roman" w:cs="Times New Roman"/>
                <w:lang w:eastAsia="lv-LV"/>
              </w:rPr>
              <w:lastRenderedPageBreak/>
              <w:t>Satiksmes organizācijas  risinājumu shēma un ielas šķērsprofils un to pamatojums</w:t>
            </w:r>
            <w:r>
              <w:rPr>
                <w:rFonts w:ascii="Times New Roman" w:hAnsi="Times New Roman" w:cs="Times New Roman"/>
                <w:lang w:eastAsia="lv-LV"/>
              </w:rPr>
              <w:t>, iekļaujot</w:t>
            </w:r>
            <w:r w:rsidRPr="35A4114C">
              <w:rPr>
                <w:rFonts w:ascii="Times New Roman" w:hAnsi="Times New Roman" w:cs="Times New Roman"/>
                <w:lang w:eastAsia="lv-LV"/>
              </w:rPr>
              <w:t xml:space="preserve"> </w:t>
            </w:r>
            <w:r>
              <w:rPr>
                <w:rFonts w:ascii="Times New Roman" w:hAnsi="Times New Roman" w:cs="Times New Roman"/>
                <w:lang w:eastAsia="lv-LV"/>
              </w:rPr>
              <w:t xml:space="preserve">satiksmes dalībnieku </w:t>
            </w:r>
            <w:r w:rsidRPr="35A4114C">
              <w:rPr>
                <w:rFonts w:ascii="Times New Roman" w:hAnsi="Times New Roman" w:cs="Times New Roman"/>
                <w:lang w:eastAsia="lv-LV"/>
              </w:rPr>
              <w:t>kustības shēmas (</w:t>
            </w:r>
            <w:r>
              <w:rPr>
                <w:rFonts w:ascii="Times New Roman" w:hAnsi="Times New Roman" w:cs="Times New Roman"/>
                <w:lang w:eastAsia="lv-LV"/>
              </w:rPr>
              <w:t xml:space="preserve">t.sk., </w:t>
            </w:r>
            <w:r w:rsidRPr="35A4114C">
              <w:rPr>
                <w:rFonts w:ascii="Times New Roman" w:hAnsi="Times New Roman" w:cs="Times New Roman"/>
                <w:lang w:eastAsia="lv-LV"/>
              </w:rPr>
              <w:t xml:space="preserve">velo, </w:t>
            </w:r>
            <w:r w:rsidRPr="35A4114C">
              <w:rPr>
                <w:rFonts w:ascii="Times New Roman" w:hAnsi="Times New Roman" w:cs="Times New Roman"/>
                <w:lang w:eastAsia="lv-LV"/>
              </w:rPr>
              <w:lastRenderedPageBreak/>
              <w:t>gājēju un autotransporta plūsmas un to krustošanās vietas)</w:t>
            </w:r>
            <w:r>
              <w:rPr>
                <w:rFonts w:ascii="Times New Roman" w:hAnsi="Times New Roman" w:cs="Times New Roman"/>
                <w:lang w:eastAsia="lv-LV"/>
              </w:rPr>
              <w:t xml:space="preserve"> </w:t>
            </w:r>
          </w:p>
        </w:tc>
        <w:tc>
          <w:tcPr>
            <w:tcW w:w="1727" w:type="dxa"/>
          </w:tcPr>
          <w:p w14:paraId="2FA62D4F" w14:textId="77777777" w:rsidR="0015272C" w:rsidRPr="005C70E7" w:rsidRDefault="0015272C" w:rsidP="008B4DBE">
            <w:pPr>
              <w:suppressAutoHyphens/>
              <w:spacing w:before="160"/>
              <w:contextualSpacing/>
              <w:rPr>
                <w:rFonts w:ascii="Times New Roman" w:eastAsia="Times New Roman" w:hAnsi="Times New Roman" w:cs="Times New Roman"/>
                <w:lang w:eastAsia="lv-LV"/>
              </w:rPr>
            </w:pPr>
          </w:p>
        </w:tc>
      </w:tr>
      <w:tr w:rsidR="00680A8E" w14:paraId="5C832976" w14:textId="77777777" w:rsidTr="008B4DBE">
        <w:tc>
          <w:tcPr>
            <w:tcW w:w="761" w:type="dxa"/>
          </w:tcPr>
          <w:p w14:paraId="454E2E73" w14:textId="77777777" w:rsidR="0015272C" w:rsidRPr="000441B9" w:rsidRDefault="00342250" w:rsidP="0015272C">
            <w:pPr>
              <w:suppressAutoHyphens/>
              <w:spacing w:before="160"/>
              <w:contextualSpacing/>
              <w:jc w:val="both"/>
              <w:rPr>
                <w:rFonts w:ascii="Times New Roman" w:eastAsia="Times New Roman" w:hAnsi="Times New Roman" w:cs="Times New Roman"/>
                <w:lang w:eastAsia="lv-LV"/>
              </w:rPr>
            </w:pPr>
            <w:r>
              <w:rPr>
                <w:rFonts w:ascii="Times New Roman" w:eastAsia="Times New Roman" w:hAnsi="Times New Roman" w:cs="Times New Roman"/>
                <w:lang w:eastAsia="lv-LV"/>
              </w:rPr>
              <w:t>5.2.</w:t>
            </w:r>
          </w:p>
        </w:tc>
        <w:tc>
          <w:tcPr>
            <w:tcW w:w="4059" w:type="dxa"/>
          </w:tcPr>
          <w:p w14:paraId="6358BB6E" w14:textId="77777777" w:rsidR="0015272C" w:rsidRPr="004040A0" w:rsidRDefault="00342250" w:rsidP="0015272C">
            <w:pPr>
              <w:tabs>
                <w:tab w:val="left" w:pos="1134"/>
                <w:tab w:val="left" w:pos="3417"/>
              </w:tabs>
              <w:contextualSpacing/>
              <w:jc w:val="both"/>
              <w:rPr>
                <w:rFonts w:ascii="Times New Roman" w:hAnsi="Times New Roman" w:cs="Times New Roman"/>
                <w:b/>
                <w:bCs/>
              </w:rPr>
            </w:pPr>
            <w:r>
              <w:rPr>
                <w:rFonts w:ascii="Times New Roman" w:hAnsi="Times New Roman" w:cs="Times New Roman"/>
              </w:rPr>
              <w:t xml:space="preserve">Sagatavot priekšlikumu par </w:t>
            </w:r>
            <w:r w:rsidRPr="00384362">
              <w:rPr>
                <w:rFonts w:ascii="Times New Roman" w:hAnsi="Times New Roman" w:cs="Times New Roman"/>
              </w:rPr>
              <w:t>trīs Brīvības bulvāra krustojumu</w:t>
            </w:r>
            <w:r>
              <w:rPr>
                <w:rFonts w:ascii="Times New Roman" w:hAnsi="Times New Roman" w:cs="Times New Roman"/>
              </w:rPr>
              <w:t xml:space="preserve"> pārkārtošanu</w:t>
            </w:r>
            <w:r w:rsidRPr="004040A0">
              <w:rPr>
                <w:rFonts w:ascii="Times New Roman" w:hAnsi="Times New Roman" w:cs="Times New Roman"/>
                <w:b/>
                <w:bCs/>
              </w:rPr>
              <w:t xml:space="preserve"> – ar Raiņa bulvāri, ar Kalpaka bulvāri / Merķeļa ielu un ar Elizabetes ielu</w:t>
            </w:r>
            <w:r>
              <w:rPr>
                <w:rFonts w:ascii="Times New Roman" w:hAnsi="Times New Roman" w:cs="Times New Roman"/>
                <w:b/>
                <w:bCs/>
              </w:rPr>
              <w:t xml:space="preserve">, </w:t>
            </w:r>
            <w:r w:rsidRPr="00E83846">
              <w:rPr>
                <w:rFonts w:ascii="Times New Roman" w:hAnsi="Times New Roman" w:cs="Times New Roman"/>
              </w:rPr>
              <w:t>nodrošinot drošu kustību gājējiem</w:t>
            </w:r>
            <w:r>
              <w:rPr>
                <w:rFonts w:ascii="Times New Roman" w:hAnsi="Times New Roman" w:cs="Times New Roman"/>
              </w:rPr>
              <w:t xml:space="preserve"> un </w:t>
            </w:r>
            <w:r w:rsidRPr="00384362">
              <w:rPr>
                <w:rFonts w:ascii="Times New Roman" w:hAnsi="Times New Roman" w:cs="Times New Roman"/>
              </w:rPr>
              <w:t>radot priekšnosacījumus</w:t>
            </w:r>
            <w:r w:rsidRPr="004040A0">
              <w:rPr>
                <w:rFonts w:ascii="Times New Roman" w:hAnsi="Times New Roman" w:cs="Times New Roman"/>
                <w:b/>
                <w:bCs/>
              </w:rPr>
              <w:t xml:space="preserve"> Brīvības bulvāra liepu alejas</w:t>
            </w:r>
            <w:r>
              <w:rPr>
                <w:rFonts w:ascii="Times New Roman" w:hAnsi="Times New Roman" w:cs="Times New Roman"/>
                <w:b/>
                <w:bCs/>
              </w:rPr>
              <w:t xml:space="preserve"> </w:t>
            </w:r>
            <w:r w:rsidRPr="00384362">
              <w:rPr>
                <w:rFonts w:ascii="Times New Roman" w:hAnsi="Times New Roman" w:cs="Times New Roman"/>
              </w:rPr>
              <w:t>iedzīvināšanai</w:t>
            </w:r>
            <w:r>
              <w:rPr>
                <w:rFonts w:ascii="Times New Roman" w:hAnsi="Times New Roman" w:cs="Times New Roman"/>
              </w:rPr>
              <w:t xml:space="preserve"> un </w:t>
            </w:r>
            <w:r w:rsidRPr="00384362">
              <w:rPr>
                <w:rFonts w:ascii="Times New Roman" w:hAnsi="Times New Roman" w:cs="Times New Roman"/>
              </w:rPr>
              <w:t>pievilcības uzlabošanai</w:t>
            </w:r>
            <w:r>
              <w:rPr>
                <w:rFonts w:ascii="Times New Roman" w:hAnsi="Times New Roman" w:cs="Times New Roman"/>
              </w:rPr>
              <w:t>. Par pamatu priekšlikumiem ņemami 1.3. apakšpunktā minētie Projekta mērķi.</w:t>
            </w:r>
          </w:p>
          <w:p w14:paraId="5E1B5A01" w14:textId="77777777" w:rsidR="0015272C" w:rsidRDefault="0015272C" w:rsidP="0015272C">
            <w:pPr>
              <w:tabs>
                <w:tab w:val="num" w:pos="851"/>
                <w:tab w:val="num" w:pos="1566"/>
              </w:tabs>
              <w:suppressAutoHyphens/>
              <w:contextualSpacing/>
              <w:jc w:val="both"/>
              <w:rPr>
                <w:rFonts w:ascii="Times New Roman" w:eastAsia="Times New Roman" w:hAnsi="Times New Roman" w:cs="Times New Roman"/>
                <w:lang w:eastAsia="lv-LV"/>
              </w:rPr>
            </w:pPr>
          </w:p>
        </w:tc>
        <w:tc>
          <w:tcPr>
            <w:tcW w:w="2375" w:type="dxa"/>
          </w:tcPr>
          <w:p w14:paraId="5A58B98B" w14:textId="77777777" w:rsidR="0015272C" w:rsidRDefault="00342250" w:rsidP="008B4DBE">
            <w:pPr>
              <w:suppressAutoHyphens/>
              <w:spacing w:before="160"/>
              <w:contextualSpacing/>
              <w:rPr>
                <w:rFonts w:ascii="Times New Roman" w:hAnsi="Times New Roman" w:cs="Times New Roman"/>
                <w:lang w:eastAsia="lv-LV"/>
              </w:rPr>
            </w:pPr>
            <w:r>
              <w:rPr>
                <w:rFonts w:ascii="Times New Roman" w:hAnsi="Times New Roman" w:cs="Times New Roman"/>
                <w:lang w:eastAsia="lv-LV"/>
              </w:rPr>
              <w:t>Vismaz 2 priekšlikumi s</w:t>
            </w:r>
            <w:r w:rsidRPr="35A4114C">
              <w:rPr>
                <w:rFonts w:ascii="Times New Roman" w:hAnsi="Times New Roman" w:cs="Times New Roman"/>
                <w:lang w:eastAsia="lv-LV"/>
              </w:rPr>
              <w:t>atiksmes organizācijas risinājum</w:t>
            </w:r>
            <w:r>
              <w:rPr>
                <w:rFonts w:ascii="Times New Roman" w:hAnsi="Times New Roman" w:cs="Times New Roman"/>
                <w:lang w:eastAsia="lv-LV"/>
              </w:rPr>
              <w:t xml:space="preserve">iem un to </w:t>
            </w:r>
            <w:r w:rsidRPr="35A4114C">
              <w:rPr>
                <w:rFonts w:ascii="Times New Roman" w:hAnsi="Times New Roman" w:cs="Times New Roman"/>
                <w:lang w:eastAsia="lv-LV"/>
              </w:rPr>
              <w:t>shēmas.</w:t>
            </w:r>
          </w:p>
          <w:p w14:paraId="18D2F9E4" w14:textId="77777777" w:rsidR="0015272C" w:rsidRDefault="0015272C" w:rsidP="008B4DBE">
            <w:pPr>
              <w:suppressAutoHyphens/>
              <w:spacing w:before="160"/>
              <w:contextualSpacing/>
              <w:rPr>
                <w:rFonts w:ascii="Times New Roman" w:hAnsi="Times New Roman" w:cs="Times New Roman"/>
                <w:lang w:eastAsia="lv-LV"/>
              </w:rPr>
            </w:pPr>
          </w:p>
        </w:tc>
        <w:tc>
          <w:tcPr>
            <w:tcW w:w="2135" w:type="dxa"/>
          </w:tcPr>
          <w:p w14:paraId="70C964FC" w14:textId="77777777" w:rsidR="0015272C" w:rsidRDefault="00342250" w:rsidP="008B4DBE">
            <w:pPr>
              <w:suppressAutoHyphens/>
              <w:spacing w:before="160"/>
              <w:contextualSpacing/>
              <w:rPr>
                <w:rFonts w:ascii="Times New Roman" w:hAnsi="Times New Roman" w:cs="Times New Roman"/>
                <w:lang w:eastAsia="lv-LV"/>
              </w:rPr>
            </w:pPr>
            <w:r w:rsidRPr="35A4114C">
              <w:rPr>
                <w:rFonts w:ascii="Times New Roman" w:hAnsi="Times New Roman" w:cs="Times New Roman"/>
                <w:lang w:eastAsia="lv-LV"/>
              </w:rPr>
              <w:t xml:space="preserve">Satiksmes organizācijas risinājumu shēmas. </w:t>
            </w:r>
          </w:p>
        </w:tc>
        <w:tc>
          <w:tcPr>
            <w:tcW w:w="1727" w:type="dxa"/>
          </w:tcPr>
          <w:p w14:paraId="79340A7C" w14:textId="77777777" w:rsidR="0015272C" w:rsidRDefault="00342250" w:rsidP="008B4DBE">
            <w:pPr>
              <w:suppressAutoHyphens/>
              <w:spacing w:before="160"/>
              <w:contextualSpacing/>
              <w:rPr>
                <w:rFonts w:ascii="Times New Roman" w:eastAsia="Times New Roman" w:hAnsi="Times New Roman" w:cs="Times New Roman"/>
                <w:b/>
                <w:bCs/>
                <w:smallCaps/>
                <w:lang w:eastAsia="ar-SA"/>
              </w:rPr>
            </w:pPr>
            <w:r w:rsidRPr="005C70E7">
              <w:rPr>
                <w:rFonts w:ascii="Times New Roman" w:eastAsia="Times New Roman" w:hAnsi="Times New Roman" w:cs="Times New Roman"/>
                <w:lang w:eastAsia="lv-LV"/>
              </w:rPr>
              <w:t>Pēc</w:t>
            </w:r>
            <w:r>
              <w:rPr>
                <w:rFonts w:ascii="Times New Roman" w:eastAsia="Times New Roman" w:hAnsi="Times New Roman" w:cs="Times New Roman"/>
                <w:lang w:eastAsia="lv-LV"/>
              </w:rPr>
              <w:t xml:space="preserve"> starpziņojuma saņemšanas Pasūtītājs 2 nedēļu laikā informē Izpildītāju, kurš priekšlikums detalizējams uz gala nodevumu.</w:t>
            </w:r>
          </w:p>
        </w:tc>
      </w:tr>
      <w:tr w:rsidR="00680A8E" w14:paraId="3A8A763B" w14:textId="77777777" w:rsidTr="008B4DBE">
        <w:tc>
          <w:tcPr>
            <w:tcW w:w="761" w:type="dxa"/>
          </w:tcPr>
          <w:p w14:paraId="2EDA7BCB" w14:textId="77777777" w:rsidR="0015272C" w:rsidRPr="000441B9" w:rsidRDefault="00342250" w:rsidP="0015272C">
            <w:pPr>
              <w:suppressAutoHyphens/>
              <w:spacing w:before="160"/>
              <w:contextualSpacing/>
              <w:jc w:val="both"/>
              <w:rPr>
                <w:rFonts w:ascii="Times New Roman" w:eastAsia="Times New Roman" w:hAnsi="Times New Roman" w:cs="Times New Roman"/>
                <w:lang w:eastAsia="lv-LV"/>
              </w:rPr>
            </w:pPr>
            <w:r>
              <w:rPr>
                <w:rFonts w:ascii="Times New Roman" w:eastAsia="Times New Roman" w:hAnsi="Times New Roman" w:cs="Times New Roman"/>
                <w:lang w:eastAsia="lv-LV"/>
              </w:rPr>
              <w:t>5.3.</w:t>
            </w:r>
          </w:p>
        </w:tc>
        <w:tc>
          <w:tcPr>
            <w:tcW w:w="4059" w:type="dxa"/>
          </w:tcPr>
          <w:p w14:paraId="0ECBF21E" w14:textId="77777777" w:rsidR="0015272C" w:rsidRPr="00180A11" w:rsidRDefault="00342250" w:rsidP="0015272C">
            <w:pPr>
              <w:tabs>
                <w:tab w:val="left" w:pos="1134"/>
                <w:tab w:val="left" w:pos="3417"/>
              </w:tabs>
              <w:contextualSpacing/>
              <w:jc w:val="both"/>
              <w:rPr>
                <w:rFonts w:ascii="Times New Roman" w:hAnsi="Times New Roman" w:cs="Times New Roman"/>
                <w:b/>
              </w:rPr>
            </w:pPr>
            <w:r>
              <w:rPr>
                <w:rFonts w:ascii="Times New Roman" w:hAnsi="Times New Roman" w:cs="Times New Roman"/>
              </w:rPr>
              <w:t>Sagatavot priekšlikumu</w:t>
            </w:r>
            <w:r w:rsidRPr="00DA4368">
              <w:rPr>
                <w:rFonts w:ascii="Times New Roman" w:hAnsi="Times New Roman" w:cs="Times New Roman"/>
              </w:rPr>
              <w:t xml:space="preserve"> </w:t>
            </w:r>
            <w:r>
              <w:rPr>
                <w:rFonts w:ascii="Times New Roman" w:hAnsi="Times New Roman" w:cs="Times New Roman"/>
              </w:rPr>
              <w:t xml:space="preserve">par ērtas </w:t>
            </w:r>
            <w:r w:rsidRPr="00DA4368">
              <w:rPr>
                <w:rFonts w:ascii="Times New Roman" w:hAnsi="Times New Roman" w:cs="Times New Roman"/>
              </w:rPr>
              <w:t>piebraukšanas</w:t>
            </w:r>
            <w:r>
              <w:rPr>
                <w:rFonts w:ascii="Times New Roman" w:hAnsi="Times New Roman" w:cs="Times New Roman"/>
              </w:rPr>
              <w:t xml:space="preserve"> un </w:t>
            </w:r>
            <w:r w:rsidRPr="00DA4368">
              <w:rPr>
                <w:rFonts w:ascii="Times New Roman" w:hAnsi="Times New Roman" w:cs="Times New Roman"/>
              </w:rPr>
              <w:t>piekļuves iespēju</w:t>
            </w:r>
            <w:r>
              <w:rPr>
                <w:rFonts w:ascii="Times New Roman" w:hAnsi="Times New Roman" w:cs="Times New Roman"/>
                <w:b/>
                <w:bCs/>
              </w:rPr>
              <w:t xml:space="preserve"> pie Latvijas Republikas Ministru kabineta, </w:t>
            </w:r>
            <w:r w:rsidRPr="00F53338">
              <w:rPr>
                <w:rFonts w:ascii="Times New Roman" w:hAnsi="Times New Roman" w:cs="Times New Roman"/>
              </w:rPr>
              <w:t xml:space="preserve">ņemot vērā nosacījumus delegātu pieņemšanai. </w:t>
            </w:r>
          </w:p>
        </w:tc>
        <w:tc>
          <w:tcPr>
            <w:tcW w:w="2375" w:type="dxa"/>
          </w:tcPr>
          <w:p w14:paraId="4114146F" w14:textId="77777777" w:rsidR="0015272C" w:rsidRDefault="00342250" w:rsidP="008B4DBE">
            <w:pPr>
              <w:suppressAutoHyphens/>
              <w:spacing w:before="160"/>
              <w:contextualSpacing/>
              <w:rPr>
                <w:rFonts w:ascii="Times New Roman" w:hAnsi="Times New Roman" w:cs="Times New Roman"/>
                <w:lang w:eastAsia="lv-LV"/>
              </w:rPr>
            </w:pPr>
            <w:r w:rsidRPr="35A4114C">
              <w:rPr>
                <w:rFonts w:ascii="Times New Roman" w:hAnsi="Times New Roman" w:cs="Times New Roman"/>
                <w:lang w:eastAsia="lv-LV"/>
              </w:rPr>
              <w:t xml:space="preserve">Satiksmes organizācijas  risinājumu shēma un ielas šķērsprofils un to pamatojums. </w:t>
            </w:r>
          </w:p>
          <w:p w14:paraId="3A60AE42" w14:textId="77777777" w:rsidR="0015272C" w:rsidRDefault="0015272C" w:rsidP="008B4DBE">
            <w:pPr>
              <w:suppressAutoHyphens/>
              <w:spacing w:before="160"/>
              <w:contextualSpacing/>
              <w:rPr>
                <w:rFonts w:ascii="Times New Roman" w:hAnsi="Times New Roman" w:cs="Times New Roman"/>
                <w:lang w:eastAsia="lv-LV"/>
              </w:rPr>
            </w:pPr>
          </w:p>
          <w:p w14:paraId="2A09DBD7" w14:textId="77777777" w:rsidR="0015272C" w:rsidRDefault="00342250" w:rsidP="008B4DBE">
            <w:pPr>
              <w:suppressAutoHyphens/>
              <w:spacing w:before="160"/>
              <w:contextualSpacing/>
              <w:rPr>
                <w:rFonts w:ascii="Times New Roman" w:hAnsi="Times New Roman" w:cs="Times New Roman"/>
                <w:lang w:eastAsia="lv-LV"/>
              </w:rPr>
            </w:pPr>
            <w:r>
              <w:rPr>
                <w:rFonts w:ascii="Times New Roman" w:hAnsi="Times New Roman" w:cs="Times New Roman"/>
                <w:lang w:eastAsia="lv-LV"/>
              </w:rPr>
              <w:t>Brīvības bulvāra telpiskā skice (aksonometrijā) ar aprakstu</w:t>
            </w:r>
            <w:r w:rsidR="00741557">
              <w:rPr>
                <w:rFonts w:ascii="Times New Roman" w:hAnsi="Times New Roman" w:cs="Times New Roman"/>
                <w:lang w:eastAsia="lv-LV"/>
              </w:rPr>
              <w:t>.</w:t>
            </w:r>
          </w:p>
        </w:tc>
        <w:tc>
          <w:tcPr>
            <w:tcW w:w="2135" w:type="dxa"/>
          </w:tcPr>
          <w:p w14:paraId="574393FB" w14:textId="77777777" w:rsidR="0015272C" w:rsidRDefault="00342250" w:rsidP="008B4DBE">
            <w:pPr>
              <w:suppressAutoHyphens/>
              <w:spacing w:before="160"/>
              <w:contextualSpacing/>
              <w:rPr>
                <w:rFonts w:ascii="Times New Roman" w:hAnsi="Times New Roman" w:cs="Times New Roman"/>
                <w:lang w:eastAsia="lv-LV"/>
              </w:rPr>
            </w:pPr>
            <w:r w:rsidRPr="35A4114C">
              <w:rPr>
                <w:rFonts w:ascii="Times New Roman" w:hAnsi="Times New Roman" w:cs="Times New Roman"/>
                <w:lang w:eastAsia="lv-LV"/>
              </w:rPr>
              <w:t>Satiksmes organizācijas  risinājumu shēma un ielas šķērsprofils un to pamatojums.</w:t>
            </w:r>
          </w:p>
          <w:p w14:paraId="5690EBF5" w14:textId="77777777" w:rsidR="0015272C" w:rsidRDefault="0015272C" w:rsidP="008B4DBE">
            <w:pPr>
              <w:suppressAutoHyphens/>
              <w:spacing w:before="160"/>
              <w:contextualSpacing/>
              <w:rPr>
                <w:rFonts w:ascii="Times New Roman" w:hAnsi="Times New Roman" w:cs="Times New Roman"/>
                <w:lang w:eastAsia="lv-LV"/>
              </w:rPr>
            </w:pPr>
          </w:p>
          <w:p w14:paraId="10B905CD" w14:textId="77777777" w:rsidR="0015272C" w:rsidRDefault="00342250" w:rsidP="008B4DBE">
            <w:pPr>
              <w:suppressAutoHyphens/>
              <w:spacing w:before="160"/>
              <w:contextualSpacing/>
              <w:rPr>
                <w:rFonts w:ascii="Times New Roman" w:hAnsi="Times New Roman" w:cs="Times New Roman"/>
                <w:lang w:eastAsia="lv-LV"/>
              </w:rPr>
            </w:pPr>
            <w:r>
              <w:rPr>
                <w:rFonts w:ascii="Times New Roman" w:hAnsi="Times New Roman" w:cs="Times New Roman"/>
                <w:lang w:eastAsia="lv-LV"/>
              </w:rPr>
              <w:t>Brīvības bulvāra telpiskā skice (aksonometrijā) ar aprakstu</w:t>
            </w:r>
            <w:r w:rsidR="00741557">
              <w:rPr>
                <w:rFonts w:ascii="Times New Roman" w:hAnsi="Times New Roman" w:cs="Times New Roman"/>
                <w:lang w:eastAsia="lv-LV"/>
              </w:rPr>
              <w:t>.</w:t>
            </w:r>
          </w:p>
        </w:tc>
        <w:tc>
          <w:tcPr>
            <w:tcW w:w="1727" w:type="dxa"/>
          </w:tcPr>
          <w:p w14:paraId="25203D40" w14:textId="6C2157C7" w:rsidR="008F2289" w:rsidRDefault="00342250" w:rsidP="008B4DBE">
            <w:pPr>
              <w:suppressAutoHyphens/>
              <w:spacing w:before="160"/>
              <w:contextualSpacing/>
              <w:rPr>
                <w:rFonts w:ascii="Times New Roman" w:hAnsi="Times New Roman" w:cs="Times New Roman"/>
                <w:lang w:eastAsia="lv-LV"/>
              </w:rPr>
            </w:pPr>
            <w:r>
              <w:rPr>
                <w:rFonts w:ascii="Times New Roman" w:eastAsia="Times New Roman" w:hAnsi="Times New Roman" w:cs="Times New Roman"/>
                <w:lang w:eastAsia="lv-LV"/>
              </w:rPr>
              <w:t>t.sk. j</w:t>
            </w:r>
            <w:r w:rsidRPr="00862066">
              <w:rPr>
                <w:rFonts w:ascii="Times New Roman" w:eastAsia="Times New Roman" w:hAnsi="Times New Roman" w:cs="Times New Roman"/>
                <w:lang w:eastAsia="lv-LV"/>
              </w:rPr>
              <w:t xml:space="preserve">āņem </w:t>
            </w:r>
            <w:r>
              <w:rPr>
                <w:rFonts w:ascii="Times New Roman" w:eastAsia="Times New Roman" w:hAnsi="Times New Roman" w:cs="Times New Roman"/>
                <w:lang w:eastAsia="lv-LV"/>
              </w:rPr>
              <w:t xml:space="preserve">vērā </w:t>
            </w:r>
            <w:r w:rsidR="00724B38" w:rsidRPr="00862066">
              <w:rPr>
                <w:rFonts w:ascii="Times New Roman" w:hAnsi="Times New Roman" w:cs="Times New Roman"/>
                <w:lang w:eastAsia="lv-LV"/>
              </w:rPr>
              <w:t xml:space="preserve">Brīvības pieminekļa un Rīgas Brāļu kapu likumā </w:t>
            </w:r>
            <w:r w:rsidRPr="00862066">
              <w:rPr>
                <w:rFonts w:ascii="Times New Roman" w:hAnsi="Times New Roman" w:cs="Times New Roman"/>
                <w:lang w:eastAsia="lv-LV"/>
              </w:rPr>
              <w:t xml:space="preserve">un </w:t>
            </w:r>
            <w:r w:rsidR="0014042D" w:rsidRPr="00862066">
              <w:rPr>
                <w:rFonts w:ascii="Times New Roman" w:hAnsi="Times New Roman" w:cs="Times New Roman"/>
                <w:lang w:eastAsia="lv-LV"/>
              </w:rPr>
              <w:t>norādī</w:t>
            </w:r>
            <w:r w:rsidR="007154ED" w:rsidRPr="00862066">
              <w:rPr>
                <w:rFonts w:ascii="Times New Roman" w:hAnsi="Times New Roman" w:cs="Times New Roman"/>
                <w:lang w:eastAsia="lv-LV"/>
              </w:rPr>
              <w:t>t</w:t>
            </w:r>
            <w:r w:rsidR="005E4FE1" w:rsidRPr="00862066">
              <w:rPr>
                <w:rFonts w:ascii="Times New Roman" w:hAnsi="Times New Roman" w:cs="Times New Roman"/>
                <w:lang w:eastAsia="lv-LV"/>
              </w:rPr>
              <w:t>os nosacījumus un</w:t>
            </w:r>
            <w:r w:rsidRPr="00862066">
              <w:rPr>
                <w:rFonts w:ascii="Times New Roman" w:hAnsi="Times New Roman" w:cs="Times New Roman"/>
                <w:lang w:eastAsia="lv-LV"/>
              </w:rPr>
              <w:t xml:space="preserve"> </w:t>
            </w:r>
            <w:r w:rsidRPr="7B0FB7FA">
              <w:rPr>
                <w:rFonts w:ascii="Times New Roman" w:hAnsi="Times New Roman" w:cs="Times New Roman"/>
                <w:lang w:eastAsia="lv-LV"/>
              </w:rPr>
              <w:t>Valsts prezidenta kancelejas noteikumi saistībā ar Val</w:t>
            </w:r>
            <w:r w:rsidR="008B4DBE">
              <w:rPr>
                <w:rFonts w:ascii="Times New Roman" w:hAnsi="Times New Roman" w:cs="Times New Roman"/>
                <w:lang w:eastAsia="lv-LV"/>
              </w:rPr>
              <w:t>s</w:t>
            </w:r>
            <w:r w:rsidRPr="7B0FB7FA">
              <w:rPr>
                <w:rFonts w:ascii="Times New Roman" w:hAnsi="Times New Roman" w:cs="Times New Roman"/>
                <w:lang w:eastAsia="lv-LV"/>
              </w:rPr>
              <w:t>ts prezidenta protokolu</w:t>
            </w:r>
          </w:p>
          <w:p w14:paraId="60DA876E" w14:textId="77777777" w:rsidR="0015272C" w:rsidRDefault="00342250" w:rsidP="008B4DBE">
            <w:pPr>
              <w:suppressAutoHyphens/>
              <w:spacing w:before="160"/>
              <w:contextualSpacing/>
              <w:rPr>
                <w:rFonts w:ascii="Times New Roman" w:eastAsia="Times New Roman" w:hAnsi="Times New Roman" w:cs="Times New Roman"/>
                <w:b/>
                <w:bCs/>
                <w:smallCaps/>
                <w:lang w:eastAsia="ar-SA"/>
              </w:rPr>
            </w:pPr>
            <w:r>
              <w:rPr>
                <w:rFonts w:ascii="Times New Roman" w:eastAsia="Times New Roman" w:hAnsi="Times New Roman" w:cs="Times New Roman"/>
                <w:b/>
                <w:bCs/>
                <w:lang w:eastAsia="lv-LV"/>
              </w:rPr>
              <w:t xml:space="preserve"> </w:t>
            </w:r>
          </w:p>
        </w:tc>
      </w:tr>
      <w:tr w:rsidR="00680A8E" w14:paraId="5AA2107B" w14:textId="77777777" w:rsidTr="008B4DBE">
        <w:tc>
          <w:tcPr>
            <w:tcW w:w="761" w:type="dxa"/>
          </w:tcPr>
          <w:p w14:paraId="6CE68528" w14:textId="77777777" w:rsidR="0015272C" w:rsidRPr="000441B9" w:rsidRDefault="00342250" w:rsidP="0015272C">
            <w:pPr>
              <w:suppressAutoHyphens/>
              <w:spacing w:before="160"/>
              <w:contextualSpacing/>
              <w:jc w:val="both"/>
              <w:rPr>
                <w:rFonts w:ascii="Times New Roman" w:eastAsia="Times New Roman" w:hAnsi="Times New Roman" w:cs="Times New Roman"/>
                <w:lang w:eastAsia="lv-LV"/>
              </w:rPr>
            </w:pPr>
            <w:r>
              <w:rPr>
                <w:rFonts w:ascii="Times New Roman" w:eastAsia="Times New Roman" w:hAnsi="Times New Roman" w:cs="Times New Roman"/>
                <w:lang w:eastAsia="lv-LV"/>
              </w:rPr>
              <w:t>5.4.</w:t>
            </w:r>
          </w:p>
        </w:tc>
        <w:tc>
          <w:tcPr>
            <w:tcW w:w="4059" w:type="dxa"/>
          </w:tcPr>
          <w:p w14:paraId="628F338F" w14:textId="77777777" w:rsidR="0015272C" w:rsidRPr="00180A11" w:rsidRDefault="00342250" w:rsidP="0015272C">
            <w:pPr>
              <w:tabs>
                <w:tab w:val="num" w:pos="851"/>
                <w:tab w:val="num" w:pos="1566"/>
              </w:tabs>
              <w:suppressAutoHyphens/>
              <w:contextualSpacing/>
              <w:jc w:val="both"/>
              <w:rPr>
                <w:rFonts w:ascii="Times New Roman" w:hAnsi="Times New Roman" w:cs="Times New Roman"/>
              </w:rPr>
            </w:pPr>
            <w:r>
              <w:rPr>
                <w:rFonts w:ascii="Times New Roman" w:hAnsi="Times New Roman" w:cs="Times New Roman"/>
                <w:b/>
                <w:bCs/>
              </w:rPr>
              <w:t xml:space="preserve">Piedāvāt gājēju un transporta kustības pārkārtošanas variantus </w:t>
            </w:r>
            <w:r>
              <w:rPr>
                <w:rFonts w:ascii="Times New Roman" w:hAnsi="Times New Roman" w:cs="Times New Roman"/>
              </w:rPr>
              <w:t xml:space="preserve">Baumaņa skvēram piegulošajam Tērbatas ielas posmam, mierinot satiksmi un uzlabojot gājēju plūsmu sasaisti starp skvēru un Vērmanes dārzu. </w:t>
            </w:r>
          </w:p>
        </w:tc>
        <w:tc>
          <w:tcPr>
            <w:tcW w:w="2375" w:type="dxa"/>
          </w:tcPr>
          <w:p w14:paraId="2AB9E1AC" w14:textId="77777777" w:rsidR="0015272C" w:rsidRDefault="00342250" w:rsidP="008B4DBE">
            <w:pPr>
              <w:suppressAutoHyphens/>
              <w:spacing w:before="160"/>
              <w:contextualSpacing/>
              <w:rPr>
                <w:rFonts w:ascii="Times New Roman" w:hAnsi="Times New Roman" w:cs="Times New Roman"/>
                <w:lang w:eastAsia="lv-LV"/>
              </w:rPr>
            </w:pPr>
            <w:r>
              <w:rPr>
                <w:rFonts w:ascii="Times New Roman" w:hAnsi="Times New Roman" w:cs="Times New Roman"/>
                <w:lang w:eastAsia="lv-LV"/>
              </w:rPr>
              <w:t>Vismaz 2 priekšlikumi s</w:t>
            </w:r>
            <w:r w:rsidRPr="35A4114C">
              <w:rPr>
                <w:rFonts w:ascii="Times New Roman" w:hAnsi="Times New Roman" w:cs="Times New Roman"/>
                <w:lang w:eastAsia="lv-LV"/>
              </w:rPr>
              <w:t>atiksmes organizācijas risinājum</w:t>
            </w:r>
            <w:r>
              <w:rPr>
                <w:rFonts w:ascii="Times New Roman" w:hAnsi="Times New Roman" w:cs="Times New Roman"/>
                <w:lang w:eastAsia="lv-LV"/>
              </w:rPr>
              <w:t>iem,</w:t>
            </w:r>
            <w:r w:rsidRPr="35A4114C">
              <w:rPr>
                <w:rFonts w:ascii="Times New Roman" w:hAnsi="Times New Roman" w:cs="Times New Roman"/>
                <w:lang w:eastAsia="lv-LV"/>
              </w:rPr>
              <w:t xml:space="preserve"> shēma</w:t>
            </w:r>
            <w:r>
              <w:rPr>
                <w:rFonts w:ascii="Times New Roman" w:hAnsi="Times New Roman" w:cs="Times New Roman"/>
                <w:lang w:eastAsia="lv-LV"/>
              </w:rPr>
              <w:t>s</w:t>
            </w:r>
            <w:r w:rsidRPr="35A4114C">
              <w:rPr>
                <w:rFonts w:ascii="Times New Roman" w:hAnsi="Times New Roman" w:cs="Times New Roman"/>
                <w:lang w:eastAsia="lv-LV"/>
              </w:rPr>
              <w:t xml:space="preserve"> un ielas šķērsprofils un to pamatojum</w:t>
            </w:r>
            <w:r>
              <w:rPr>
                <w:rFonts w:ascii="Times New Roman" w:hAnsi="Times New Roman" w:cs="Times New Roman"/>
                <w:lang w:eastAsia="lv-LV"/>
              </w:rPr>
              <w:t>i</w:t>
            </w:r>
            <w:r w:rsidRPr="35A4114C">
              <w:rPr>
                <w:rFonts w:ascii="Times New Roman" w:hAnsi="Times New Roman" w:cs="Times New Roman"/>
                <w:lang w:eastAsia="lv-LV"/>
              </w:rPr>
              <w:t>.</w:t>
            </w:r>
          </w:p>
          <w:p w14:paraId="38134C77" w14:textId="77777777" w:rsidR="0015272C" w:rsidRDefault="0015272C" w:rsidP="008B4DBE">
            <w:pPr>
              <w:suppressAutoHyphens/>
              <w:spacing w:before="160"/>
              <w:contextualSpacing/>
              <w:rPr>
                <w:rFonts w:ascii="Times New Roman" w:hAnsi="Times New Roman" w:cs="Times New Roman"/>
                <w:lang w:eastAsia="lv-LV"/>
              </w:rPr>
            </w:pPr>
          </w:p>
          <w:p w14:paraId="576947EC" w14:textId="77777777" w:rsidR="0015272C" w:rsidRDefault="00342250" w:rsidP="008B4DBE">
            <w:pPr>
              <w:suppressAutoHyphens/>
              <w:spacing w:before="160"/>
              <w:contextualSpacing/>
              <w:rPr>
                <w:rFonts w:ascii="Times New Roman" w:hAnsi="Times New Roman" w:cs="Times New Roman"/>
                <w:lang w:eastAsia="lv-LV"/>
              </w:rPr>
            </w:pPr>
            <w:r>
              <w:rPr>
                <w:rFonts w:ascii="Times New Roman" w:hAnsi="Times New Roman" w:cs="Times New Roman"/>
                <w:lang w:eastAsia="lv-LV"/>
              </w:rPr>
              <w:t xml:space="preserve">Brīvības bulvāra telpiskā skice (aksonometrijā) ar aprakstu </w:t>
            </w:r>
          </w:p>
        </w:tc>
        <w:tc>
          <w:tcPr>
            <w:tcW w:w="2135" w:type="dxa"/>
          </w:tcPr>
          <w:p w14:paraId="7CF908A4" w14:textId="77777777" w:rsidR="0015272C" w:rsidRDefault="00342250" w:rsidP="008B4DBE">
            <w:pPr>
              <w:suppressAutoHyphens/>
              <w:spacing w:before="160"/>
              <w:contextualSpacing/>
              <w:rPr>
                <w:rFonts w:ascii="Times New Roman" w:hAnsi="Times New Roman" w:cs="Times New Roman"/>
                <w:lang w:eastAsia="lv-LV"/>
              </w:rPr>
            </w:pPr>
            <w:r w:rsidRPr="35A4114C">
              <w:rPr>
                <w:rFonts w:ascii="Times New Roman" w:hAnsi="Times New Roman" w:cs="Times New Roman"/>
                <w:lang w:eastAsia="lv-LV"/>
              </w:rPr>
              <w:t>Satiksmes organizācijas  risinājumu shēma un ielas šķērsprofils un to pamatojums.</w:t>
            </w:r>
          </w:p>
          <w:p w14:paraId="78CD6898" w14:textId="77777777" w:rsidR="0015272C" w:rsidRDefault="0015272C" w:rsidP="008B4DBE">
            <w:pPr>
              <w:suppressAutoHyphens/>
              <w:spacing w:before="160"/>
              <w:contextualSpacing/>
              <w:rPr>
                <w:rFonts w:ascii="Times New Roman" w:hAnsi="Times New Roman" w:cs="Times New Roman"/>
                <w:lang w:eastAsia="lv-LV"/>
              </w:rPr>
            </w:pPr>
          </w:p>
          <w:p w14:paraId="7B329A82" w14:textId="77777777" w:rsidR="0015272C" w:rsidRDefault="00342250" w:rsidP="008B4DBE">
            <w:pPr>
              <w:suppressAutoHyphens/>
              <w:spacing w:before="160"/>
              <w:contextualSpacing/>
              <w:rPr>
                <w:rFonts w:ascii="Times New Roman" w:hAnsi="Times New Roman" w:cs="Times New Roman"/>
                <w:lang w:eastAsia="lv-LV"/>
              </w:rPr>
            </w:pPr>
            <w:r>
              <w:rPr>
                <w:rFonts w:ascii="Times New Roman" w:hAnsi="Times New Roman" w:cs="Times New Roman"/>
                <w:lang w:eastAsia="lv-LV"/>
              </w:rPr>
              <w:t xml:space="preserve">Brīvības bulvāra telpiskā skice (aksonometrijā) ar aprakstu </w:t>
            </w:r>
          </w:p>
          <w:p w14:paraId="5F5E60D7" w14:textId="77777777" w:rsidR="0015272C" w:rsidRDefault="0015272C" w:rsidP="008B4DBE">
            <w:pPr>
              <w:suppressAutoHyphens/>
              <w:spacing w:before="160"/>
              <w:contextualSpacing/>
              <w:rPr>
                <w:rFonts w:ascii="Times New Roman" w:hAnsi="Times New Roman" w:cs="Times New Roman"/>
                <w:lang w:eastAsia="lv-LV"/>
              </w:rPr>
            </w:pPr>
          </w:p>
        </w:tc>
        <w:tc>
          <w:tcPr>
            <w:tcW w:w="1727" w:type="dxa"/>
          </w:tcPr>
          <w:p w14:paraId="42B5FC6F" w14:textId="77777777" w:rsidR="0015272C" w:rsidRDefault="00342250" w:rsidP="008B4DBE">
            <w:pPr>
              <w:suppressAutoHyphens/>
              <w:spacing w:before="160"/>
              <w:contextualSpacing/>
              <w:rPr>
                <w:rFonts w:ascii="Times New Roman" w:eastAsia="Times New Roman" w:hAnsi="Times New Roman" w:cs="Times New Roman"/>
                <w:b/>
                <w:bCs/>
                <w:smallCaps/>
                <w:lang w:eastAsia="ar-SA"/>
              </w:rPr>
            </w:pPr>
            <w:r w:rsidRPr="005C70E7">
              <w:rPr>
                <w:rFonts w:ascii="Times New Roman" w:eastAsia="Times New Roman" w:hAnsi="Times New Roman" w:cs="Times New Roman"/>
                <w:lang w:eastAsia="lv-LV"/>
              </w:rPr>
              <w:t>Pēc</w:t>
            </w:r>
            <w:r>
              <w:rPr>
                <w:rFonts w:ascii="Times New Roman" w:eastAsia="Times New Roman" w:hAnsi="Times New Roman" w:cs="Times New Roman"/>
                <w:lang w:eastAsia="lv-LV"/>
              </w:rPr>
              <w:t xml:space="preserve"> starpziņojuma saņemšanas Pasūtītājs 2 nedēļu laikā informē Izpildītāju, kurš priekšlikums detalizējams uz gala nodevumu.</w:t>
            </w:r>
          </w:p>
        </w:tc>
      </w:tr>
      <w:tr w:rsidR="00680A8E" w14:paraId="350C19BF" w14:textId="77777777" w:rsidTr="008B4DBE">
        <w:tc>
          <w:tcPr>
            <w:tcW w:w="761" w:type="dxa"/>
          </w:tcPr>
          <w:p w14:paraId="165F1694" w14:textId="77777777" w:rsidR="0015272C" w:rsidRPr="000441B9" w:rsidRDefault="00342250" w:rsidP="0015272C">
            <w:pPr>
              <w:suppressAutoHyphens/>
              <w:spacing w:before="160"/>
              <w:contextualSpacing/>
              <w:jc w:val="both"/>
              <w:rPr>
                <w:rFonts w:ascii="Times New Roman" w:eastAsia="Times New Roman" w:hAnsi="Times New Roman" w:cs="Times New Roman"/>
                <w:lang w:eastAsia="lv-LV"/>
              </w:rPr>
            </w:pPr>
            <w:r>
              <w:rPr>
                <w:rFonts w:ascii="Times New Roman" w:eastAsia="Times New Roman" w:hAnsi="Times New Roman" w:cs="Times New Roman"/>
                <w:lang w:eastAsia="lv-LV"/>
              </w:rPr>
              <w:t>5.5.</w:t>
            </w:r>
          </w:p>
        </w:tc>
        <w:tc>
          <w:tcPr>
            <w:tcW w:w="4059" w:type="dxa"/>
          </w:tcPr>
          <w:p w14:paraId="58F1E1B6" w14:textId="77777777" w:rsidR="0015272C" w:rsidRPr="00982E0C" w:rsidRDefault="00342250" w:rsidP="0015272C">
            <w:pPr>
              <w:tabs>
                <w:tab w:val="left" w:pos="1134"/>
                <w:tab w:val="left" w:pos="3417"/>
              </w:tabs>
              <w:contextualSpacing/>
              <w:jc w:val="both"/>
              <w:rPr>
                <w:rFonts w:ascii="Times New Roman" w:hAnsi="Times New Roman" w:cs="Times New Roman"/>
              </w:rPr>
            </w:pPr>
            <w:r>
              <w:rPr>
                <w:rFonts w:ascii="Times New Roman" w:hAnsi="Times New Roman" w:cs="Times New Roman"/>
              </w:rPr>
              <w:t xml:space="preserve">Sagatavot priekšlikumu </w:t>
            </w:r>
            <w:r w:rsidRPr="00DD0DAD">
              <w:rPr>
                <w:rFonts w:ascii="Times New Roman" w:hAnsi="Times New Roman" w:cs="Times New Roman"/>
                <w:b/>
                <w:bCs/>
              </w:rPr>
              <w:t>velosatiksmes integrēšanai</w:t>
            </w:r>
            <w:r>
              <w:rPr>
                <w:rFonts w:ascii="Times New Roman" w:hAnsi="Times New Roman" w:cs="Times New Roman"/>
              </w:rPr>
              <w:t xml:space="preserve"> </w:t>
            </w:r>
            <w:r w:rsidRPr="00614802">
              <w:rPr>
                <w:rFonts w:ascii="Times New Roman" w:hAnsi="Times New Roman" w:cs="Times New Roman"/>
                <w:b/>
                <w:bCs/>
              </w:rPr>
              <w:t>Brīvības laukumā</w:t>
            </w:r>
            <w:r w:rsidRPr="35A4114C">
              <w:rPr>
                <w:rFonts w:ascii="Times New Roman" w:hAnsi="Times New Roman" w:cs="Times New Roman"/>
              </w:rPr>
              <w:t xml:space="preserve"> (vai laukumam piegulošajā Bastejkalna daļā)</w:t>
            </w:r>
            <w:r>
              <w:rPr>
                <w:rFonts w:ascii="Times New Roman" w:hAnsi="Times New Roman" w:cs="Times New Roman"/>
              </w:rPr>
              <w:t>, posmā no Kaļķu ielas līdz Raiņa bulvārim.</w:t>
            </w:r>
          </w:p>
        </w:tc>
        <w:tc>
          <w:tcPr>
            <w:tcW w:w="2375" w:type="dxa"/>
          </w:tcPr>
          <w:p w14:paraId="526CFAED" w14:textId="77777777" w:rsidR="0015272C" w:rsidRDefault="00342250" w:rsidP="008B4DBE">
            <w:pPr>
              <w:suppressAutoHyphens/>
              <w:spacing w:before="160"/>
              <w:contextualSpacing/>
              <w:rPr>
                <w:rFonts w:ascii="Times New Roman" w:hAnsi="Times New Roman" w:cs="Times New Roman"/>
                <w:lang w:eastAsia="lv-LV"/>
              </w:rPr>
            </w:pPr>
            <w:r>
              <w:rPr>
                <w:rFonts w:ascii="Times New Roman" w:hAnsi="Times New Roman" w:cs="Times New Roman"/>
                <w:lang w:eastAsia="lv-LV"/>
              </w:rPr>
              <w:t>Vismaz 2 priekšlikumi s</w:t>
            </w:r>
            <w:r w:rsidRPr="35A4114C">
              <w:rPr>
                <w:rFonts w:ascii="Times New Roman" w:hAnsi="Times New Roman" w:cs="Times New Roman"/>
                <w:lang w:eastAsia="lv-LV"/>
              </w:rPr>
              <w:t>atiksmes organizācijas risinājum</w:t>
            </w:r>
            <w:r>
              <w:rPr>
                <w:rFonts w:ascii="Times New Roman" w:hAnsi="Times New Roman" w:cs="Times New Roman"/>
                <w:lang w:eastAsia="lv-LV"/>
              </w:rPr>
              <w:t>iem,</w:t>
            </w:r>
            <w:r w:rsidRPr="35A4114C">
              <w:rPr>
                <w:rFonts w:ascii="Times New Roman" w:hAnsi="Times New Roman" w:cs="Times New Roman"/>
                <w:lang w:eastAsia="lv-LV"/>
              </w:rPr>
              <w:t xml:space="preserve"> shēma</w:t>
            </w:r>
            <w:r>
              <w:rPr>
                <w:rFonts w:ascii="Times New Roman" w:hAnsi="Times New Roman" w:cs="Times New Roman"/>
                <w:lang w:eastAsia="lv-LV"/>
              </w:rPr>
              <w:t>s</w:t>
            </w:r>
            <w:r w:rsidRPr="35A4114C">
              <w:rPr>
                <w:rFonts w:ascii="Times New Roman" w:hAnsi="Times New Roman" w:cs="Times New Roman"/>
                <w:lang w:eastAsia="lv-LV"/>
              </w:rPr>
              <w:t xml:space="preserve"> un ielas šķērsprofils un to pamatojum</w:t>
            </w:r>
            <w:r>
              <w:rPr>
                <w:rFonts w:ascii="Times New Roman" w:hAnsi="Times New Roman" w:cs="Times New Roman"/>
                <w:lang w:eastAsia="lv-LV"/>
              </w:rPr>
              <w:t>i</w:t>
            </w:r>
            <w:r w:rsidRPr="35A4114C">
              <w:rPr>
                <w:rFonts w:ascii="Times New Roman" w:hAnsi="Times New Roman" w:cs="Times New Roman"/>
                <w:lang w:eastAsia="lv-LV"/>
              </w:rPr>
              <w:t>.</w:t>
            </w:r>
          </w:p>
          <w:p w14:paraId="39E340F2" w14:textId="77777777" w:rsidR="0015272C" w:rsidRDefault="0015272C" w:rsidP="008B4DBE">
            <w:pPr>
              <w:rPr>
                <w:rFonts w:ascii="Times New Roman" w:hAnsi="Times New Roman" w:cs="Times New Roman"/>
                <w:lang w:eastAsia="lv-LV"/>
              </w:rPr>
            </w:pPr>
          </w:p>
          <w:p w14:paraId="5E3F5E80" w14:textId="77777777" w:rsidR="0015272C" w:rsidRDefault="0015272C" w:rsidP="008B4DBE">
            <w:pPr>
              <w:rPr>
                <w:rFonts w:ascii="Times New Roman" w:hAnsi="Times New Roman" w:cs="Times New Roman"/>
                <w:lang w:eastAsia="lv-LV"/>
              </w:rPr>
            </w:pPr>
          </w:p>
        </w:tc>
        <w:tc>
          <w:tcPr>
            <w:tcW w:w="2135" w:type="dxa"/>
          </w:tcPr>
          <w:p w14:paraId="4019457E" w14:textId="77777777" w:rsidR="0015272C" w:rsidRDefault="00342250" w:rsidP="008B4DBE">
            <w:pPr>
              <w:rPr>
                <w:rFonts w:ascii="Times New Roman" w:hAnsi="Times New Roman" w:cs="Times New Roman"/>
                <w:lang w:eastAsia="lv-LV"/>
              </w:rPr>
            </w:pPr>
            <w:r w:rsidRPr="35A4114C">
              <w:rPr>
                <w:rFonts w:ascii="Times New Roman" w:hAnsi="Times New Roman" w:cs="Times New Roman"/>
                <w:lang w:eastAsia="lv-LV"/>
              </w:rPr>
              <w:t>Satiksmes organizācijas  risinājumu shēma un ielas šķērsprofils un to pamatojums</w:t>
            </w:r>
            <w:r>
              <w:rPr>
                <w:rFonts w:ascii="Times New Roman" w:hAnsi="Times New Roman" w:cs="Times New Roman"/>
                <w:lang w:eastAsia="lv-LV"/>
              </w:rPr>
              <w:t>, iekļaujot</w:t>
            </w:r>
            <w:r w:rsidRPr="35A4114C">
              <w:rPr>
                <w:rFonts w:ascii="Times New Roman" w:hAnsi="Times New Roman" w:cs="Times New Roman"/>
                <w:lang w:eastAsia="lv-LV"/>
              </w:rPr>
              <w:t xml:space="preserve"> </w:t>
            </w:r>
            <w:r>
              <w:rPr>
                <w:rFonts w:ascii="Times New Roman" w:hAnsi="Times New Roman" w:cs="Times New Roman"/>
                <w:lang w:eastAsia="lv-LV"/>
              </w:rPr>
              <w:t xml:space="preserve">satiksmes dalībnieku </w:t>
            </w:r>
            <w:r w:rsidRPr="35A4114C">
              <w:rPr>
                <w:rFonts w:ascii="Times New Roman" w:hAnsi="Times New Roman" w:cs="Times New Roman"/>
                <w:lang w:eastAsia="lv-LV"/>
              </w:rPr>
              <w:t>kustības shēmas (</w:t>
            </w:r>
            <w:r>
              <w:rPr>
                <w:rFonts w:ascii="Times New Roman" w:hAnsi="Times New Roman" w:cs="Times New Roman"/>
                <w:lang w:eastAsia="lv-LV"/>
              </w:rPr>
              <w:t xml:space="preserve">t.sk., </w:t>
            </w:r>
            <w:r w:rsidRPr="35A4114C">
              <w:rPr>
                <w:rFonts w:ascii="Times New Roman" w:hAnsi="Times New Roman" w:cs="Times New Roman"/>
                <w:lang w:eastAsia="lv-LV"/>
              </w:rPr>
              <w:t>velo, gājēju un autotransporta plūsmas un to krustošanās vietas)</w:t>
            </w:r>
            <w:r>
              <w:rPr>
                <w:rFonts w:ascii="Times New Roman" w:hAnsi="Times New Roman" w:cs="Times New Roman"/>
                <w:lang w:eastAsia="lv-LV"/>
              </w:rPr>
              <w:t xml:space="preserve"> </w:t>
            </w:r>
          </w:p>
          <w:p w14:paraId="248BC951" w14:textId="77777777" w:rsidR="00CE02D4" w:rsidRDefault="00CE02D4" w:rsidP="008B4DBE">
            <w:pPr>
              <w:rPr>
                <w:rFonts w:ascii="Times New Roman" w:hAnsi="Times New Roman" w:cs="Times New Roman"/>
                <w:lang w:eastAsia="lv-LV"/>
              </w:rPr>
            </w:pPr>
          </w:p>
          <w:p w14:paraId="21B6FA66" w14:textId="77777777" w:rsidR="00CE02D4" w:rsidRDefault="00CE02D4" w:rsidP="008B4DBE">
            <w:pPr>
              <w:rPr>
                <w:rFonts w:ascii="Times New Roman" w:hAnsi="Times New Roman" w:cs="Times New Roman"/>
                <w:lang w:eastAsia="lv-LV"/>
              </w:rPr>
            </w:pPr>
          </w:p>
        </w:tc>
        <w:tc>
          <w:tcPr>
            <w:tcW w:w="1727" w:type="dxa"/>
          </w:tcPr>
          <w:p w14:paraId="03B0E9F5" w14:textId="77777777" w:rsidR="0015272C" w:rsidRDefault="0015272C" w:rsidP="008B4DBE">
            <w:pPr>
              <w:suppressAutoHyphens/>
              <w:spacing w:before="160"/>
              <w:contextualSpacing/>
              <w:rPr>
                <w:rFonts w:ascii="Times New Roman" w:eastAsia="Times New Roman" w:hAnsi="Times New Roman" w:cs="Times New Roman"/>
                <w:b/>
                <w:bCs/>
                <w:smallCaps/>
                <w:lang w:eastAsia="ar-SA"/>
              </w:rPr>
            </w:pPr>
          </w:p>
        </w:tc>
      </w:tr>
      <w:tr w:rsidR="00680A8E" w14:paraId="1396506C" w14:textId="77777777" w:rsidTr="008B4DBE">
        <w:trPr>
          <w:trHeight w:val="300"/>
        </w:trPr>
        <w:tc>
          <w:tcPr>
            <w:tcW w:w="761" w:type="dxa"/>
          </w:tcPr>
          <w:p w14:paraId="2C4481A4" w14:textId="77777777" w:rsidR="0015272C" w:rsidRDefault="00342250" w:rsidP="0015272C">
            <w:pPr>
              <w:jc w:val="both"/>
              <w:rPr>
                <w:rFonts w:ascii="Times New Roman" w:eastAsia="Times New Roman" w:hAnsi="Times New Roman" w:cs="Times New Roman"/>
                <w:lang w:eastAsia="lv-LV"/>
              </w:rPr>
            </w:pPr>
            <w:r w:rsidRPr="35A4114C">
              <w:rPr>
                <w:rFonts w:ascii="Times New Roman" w:eastAsia="Times New Roman" w:hAnsi="Times New Roman" w:cs="Times New Roman"/>
                <w:lang w:eastAsia="lv-LV"/>
              </w:rPr>
              <w:lastRenderedPageBreak/>
              <w:t>5.</w:t>
            </w:r>
            <w:r>
              <w:rPr>
                <w:rFonts w:ascii="Times New Roman" w:eastAsia="Times New Roman" w:hAnsi="Times New Roman" w:cs="Times New Roman"/>
                <w:lang w:eastAsia="lv-LV"/>
              </w:rPr>
              <w:t>6</w:t>
            </w:r>
            <w:r w:rsidRPr="35A4114C">
              <w:rPr>
                <w:rFonts w:ascii="Times New Roman" w:eastAsia="Times New Roman" w:hAnsi="Times New Roman" w:cs="Times New Roman"/>
                <w:lang w:eastAsia="lv-LV"/>
              </w:rPr>
              <w:t>.</w:t>
            </w:r>
          </w:p>
        </w:tc>
        <w:tc>
          <w:tcPr>
            <w:tcW w:w="4059" w:type="dxa"/>
          </w:tcPr>
          <w:p w14:paraId="5B2E2E78" w14:textId="77777777" w:rsidR="0015272C" w:rsidRDefault="00342250" w:rsidP="0015272C">
            <w:pPr>
              <w:jc w:val="both"/>
              <w:rPr>
                <w:rFonts w:ascii="Times New Roman" w:hAnsi="Times New Roman" w:cs="Times New Roman"/>
              </w:rPr>
            </w:pPr>
            <w:r w:rsidRPr="35A4114C">
              <w:rPr>
                <w:rFonts w:ascii="Times New Roman" w:hAnsi="Times New Roman" w:cs="Times New Roman"/>
              </w:rPr>
              <w:t xml:space="preserve">Izvērtēt Brīvības alejas posmu pretim Latvijas Republikas Ministru kabineta ēkai kā iespējamu </w:t>
            </w:r>
            <w:r>
              <w:rPr>
                <w:rFonts w:ascii="Times New Roman" w:hAnsi="Times New Roman" w:cs="Times New Roman"/>
              </w:rPr>
              <w:t xml:space="preserve">sabiedrības </w:t>
            </w:r>
            <w:r w:rsidRPr="35A4114C">
              <w:rPr>
                <w:rFonts w:ascii="Times New Roman" w:hAnsi="Times New Roman" w:cs="Times New Roman"/>
              </w:rPr>
              <w:t xml:space="preserve">pulcēšanās vietu. </w:t>
            </w:r>
          </w:p>
        </w:tc>
        <w:tc>
          <w:tcPr>
            <w:tcW w:w="2375" w:type="dxa"/>
          </w:tcPr>
          <w:p w14:paraId="15B98CC9" w14:textId="77777777" w:rsidR="0015272C" w:rsidRDefault="00342250" w:rsidP="008B4DBE">
            <w:pPr>
              <w:rPr>
                <w:rFonts w:ascii="Times New Roman" w:hAnsi="Times New Roman" w:cs="Times New Roman"/>
                <w:lang w:eastAsia="lv-LV"/>
              </w:rPr>
            </w:pPr>
            <w:r w:rsidRPr="35A4114C">
              <w:rPr>
                <w:rFonts w:ascii="Times New Roman" w:hAnsi="Times New Roman" w:cs="Times New Roman"/>
                <w:lang w:eastAsia="lv-LV"/>
              </w:rPr>
              <w:t>Brīvības alejas funkcionāli telpiskā shēma.</w:t>
            </w:r>
          </w:p>
        </w:tc>
        <w:tc>
          <w:tcPr>
            <w:tcW w:w="2135" w:type="dxa"/>
          </w:tcPr>
          <w:p w14:paraId="0A5AB0AC" w14:textId="77777777" w:rsidR="0015272C" w:rsidRDefault="00342250" w:rsidP="008B4DBE">
            <w:pPr>
              <w:rPr>
                <w:rFonts w:ascii="Times New Roman" w:hAnsi="Times New Roman" w:cs="Times New Roman"/>
                <w:lang w:eastAsia="lv-LV"/>
              </w:rPr>
            </w:pPr>
            <w:r w:rsidRPr="35A4114C">
              <w:rPr>
                <w:rFonts w:ascii="Times New Roman" w:hAnsi="Times New Roman" w:cs="Times New Roman"/>
                <w:lang w:eastAsia="lv-LV"/>
              </w:rPr>
              <w:t>Brīvības alejas funkcionāli telpiskā shēma.</w:t>
            </w:r>
          </w:p>
        </w:tc>
        <w:tc>
          <w:tcPr>
            <w:tcW w:w="1727" w:type="dxa"/>
          </w:tcPr>
          <w:p w14:paraId="54386C0F" w14:textId="77777777" w:rsidR="0015272C" w:rsidRDefault="0015272C" w:rsidP="008B4DBE">
            <w:pPr>
              <w:rPr>
                <w:rFonts w:ascii="Times New Roman" w:eastAsia="Times New Roman" w:hAnsi="Times New Roman" w:cs="Times New Roman"/>
                <w:b/>
                <w:bCs/>
                <w:smallCaps/>
                <w:lang w:eastAsia="ar-SA"/>
              </w:rPr>
            </w:pPr>
          </w:p>
        </w:tc>
      </w:tr>
      <w:tr w:rsidR="00680A8E" w14:paraId="41FAB26F" w14:textId="77777777" w:rsidTr="008B4DBE">
        <w:trPr>
          <w:trHeight w:val="300"/>
        </w:trPr>
        <w:tc>
          <w:tcPr>
            <w:tcW w:w="761" w:type="dxa"/>
          </w:tcPr>
          <w:p w14:paraId="0897F1F7" w14:textId="77777777" w:rsidR="0015272C" w:rsidRDefault="00342250" w:rsidP="0015272C">
            <w:pPr>
              <w:jc w:val="both"/>
              <w:rPr>
                <w:rFonts w:ascii="Times New Roman" w:eastAsia="Times New Roman" w:hAnsi="Times New Roman" w:cs="Times New Roman"/>
                <w:lang w:eastAsia="lv-LV"/>
              </w:rPr>
            </w:pPr>
            <w:r w:rsidRPr="35A4114C">
              <w:rPr>
                <w:rFonts w:ascii="Times New Roman" w:eastAsia="Times New Roman" w:hAnsi="Times New Roman" w:cs="Times New Roman"/>
                <w:lang w:eastAsia="lv-LV"/>
              </w:rPr>
              <w:t>5.7.</w:t>
            </w:r>
          </w:p>
        </w:tc>
        <w:tc>
          <w:tcPr>
            <w:tcW w:w="4059" w:type="dxa"/>
          </w:tcPr>
          <w:p w14:paraId="482A4315" w14:textId="77777777" w:rsidR="0015272C" w:rsidRDefault="00342250" w:rsidP="0015272C">
            <w:pPr>
              <w:jc w:val="both"/>
              <w:rPr>
                <w:rFonts w:ascii="Times New Roman" w:hAnsi="Times New Roman" w:cs="Times New Roman"/>
              </w:rPr>
            </w:pPr>
            <w:r w:rsidRPr="35A4114C">
              <w:rPr>
                <w:rFonts w:ascii="Times New Roman" w:hAnsi="Times New Roman" w:cs="Times New Roman"/>
              </w:rPr>
              <w:t>Izvērtēt iespējamās vietas mākslas darbu, informatīvo stendu un citu iespējamo “Latvijas brīvības stāsta” ekspozīcijas elementu izvietošanai Brīvības alejā un Brīvības laukumā kontekstā ar citiem labiekārtojuma elementiem.</w:t>
            </w:r>
          </w:p>
        </w:tc>
        <w:tc>
          <w:tcPr>
            <w:tcW w:w="2375" w:type="dxa"/>
          </w:tcPr>
          <w:p w14:paraId="185C58DE" w14:textId="77777777" w:rsidR="0015272C" w:rsidRDefault="00342250" w:rsidP="008B4DBE">
            <w:pPr>
              <w:rPr>
                <w:rFonts w:ascii="Times New Roman" w:hAnsi="Times New Roman" w:cs="Times New Roman"/>
                <w:lang w:eastAsia="lv-LV"/>
              </w:rPr>
            </w:pPr>
            <w:r w:rsidRPr="35A4114C">
              <w:rPr>
                <w:rFonts w:ascii="Times New Roman" w:hAnsi="Times New Roman" w:cs="Times New Roman"/>
                <w:lang w:eastAsia="lv-LV"/>
              </w:rPr>
              <w:t>Plāns un shematiskas 3d vizualizācijas galvenajām zonām</w:t>
            </w:r>
            <w:r>
              <w:rPr>
                <w:rFonts w:ascii="Times New Roman" w:hAnsi="Times New Roman" w:cs="Times New Roman"/>
                <w:lang w:eastAsia="lv-LV"/>
              </w:rPr>
              <w:t>.</w:t>
            </w:r>
          </w:p>
        </w:tc>
        <w:tc>
          <w:tcPr>
            <w:tcW w:w="2135" w:type="dxa"/>
          </w:tcPr>
          <w:p w14:paraId="29CA0721" w14:textId="77777777" w:rsidR="0015272C" w:rsidRDefault="00342250" w:rsidP="008B4DBE">
            <w:pPr>
              <w:rPr>
                <w:rFonts w:ascii="Times New Roman" w:hAnsi="Times New Roman" w:cs="Times New Roman"/>
                <w:lang w:eastAsia="lv-LV"/>
              </w:rPr>
            </w:pPr>
            <w:r w:rsidRPr="35A4114C">
              <w:rPr>
                <w:rFonts w:ascii="Times New Roman" w:hAnsi="Times New Roman" w:cs="Times New Roman"/>
                <w:lang w:eastAsia="lv-LV"/>
              </w:rPr>
              <w:t>Plāns un shematiskas 3d vizualizācijas galvenajām zonām</w:t>
            </w:r>
            <w:r>
              <w:rPr>
                <w:rFonts w:ascii="Times New Roman" w:hAnsi="Times New Roman" w:cs="Times New Roman"/>
                <w:lang w:eastAsia="lv-LV"/>
              </w:rPr>
              <w:t>.</w:t>
            </w:r>
          </w:p>
        </w:tc>
        <w:tc>
          <w:tcPr>
            <w:tcW w:w="1727" w:type="dxa"/>
          </w:tcPr>
          <w:p w14:paraId="46804598" w14:textId="77777777" w:rsidR="0015272C" w:rsidRDefault="0015272C" w:rsidP="008B4DBE">
            <w:pPr>
              <w:rPr>
                <w:rFonts w:ascii="Times New Roman" w:eastAsia="Times New Roman" w:hAnsi="Times New Roman" w:cs="Times New Roman"/>
                <w:b/>
                <w:bCs/>
                <w:smallCaps/>
                <w:lang w:eastAsia="ar-SA"/>
              </w:rPr>
            </w:pPr>
          </w:p>
        </w:tc>
      </w:tr>
      <w:tr w:rsidR="00680A8E" w14:paraId="2B2D737D" w14:textId="77777777" w:rsidTr="008B4DBE">
        <w:trPr>
          <w:trHeight w:val="300"/>
        </w:trPr>
        <w:tc>
          <w:tcPr>
            <w:tcW w:w="761" w:type="dxa"/>
          </w:tcPr>
          <w:p w14:paraId="499C1A79" w14:textId="77777777" w:rsidR="0015272C" w:rsidRDefault="00342250" w:rsidP="0015272C">
            <w:pPr>
              <w:jc w:val="both"/>
              <w:rPr>
                <w:rFonts w:ascii="Times New Roman" w:eastAsia="Times New Roman" w:hAnsi="Times New Roman" w:cs="Times New Roman"/>
                <w:lang w:eastAsia="lv-LV"/>
              </w:rPr>
            </w:pPr>
            <w:r>
              <w:rPr>
                <w:rFonts w:ascii="Times New Roman" w:eastAsia="Times New Roman" w:hAnsi="Times New Roman" w:cs="Times New Roman"/>
                <w:lang w:eastAsia="lv-LV"/>
              </w:rPr>
              <w:t>5.8.</w:t>
            </w:r>
          </w:p>
        </w:tc>
        <w:tc>
          <w:tcPr>
            <w:tcW w:w="4059" w:type="dxa"/>
          </w:tcPr>
          <w:p w14:paraId="04B07F1C" w14:textId="77777777" w:rsidR="0015272C" w:rsidRDefault="00342250" w:rsidP="0015272C">
            <w:pPr>
              <w:jc w:val="both"/>
              <w:rPr>
                <w:rFonts w:ascii="Times New Roman" w:hAnsi="Times New Roman" w:cs="Times New Roman"/>
              </w:rPr>
            </w:pPr>
            <w:r w:rsidRPr="35A4114C">
              <w:rPr>
                <w:rFonts w:ascii="Times New Roman" w:hAnsi="Times New Roman" w:cs="Times New Roman"/>
              </w:rPr>
              <w:t>Izstrādāt apstādījumu koncepciju</w:t>
            </w:r>
            <w:r>
              <w:rPr>
                <w:rFonts w:ascii="Times New Roman" w:hAnsi="Times New Roman" w:cs="Times New Roman"/>
              </w:rPr>
              <w:t xml:space="preserve">. </w:t>
            </w:r>
          </w:p>
        </w:tc>
        <w:tc>
          <w:tcPr>
            <w:tcW w:w="2375" w:type="dxa"/>
          </w:tcPr>
          <w:p w14:paraId="0208FEE9" w14:textId="77777777" w:rsidR="0015272C" w:rsidRDefault="00342250" w:rsidP="008B4DBE">
            <w:pPr>
              <w:rPr>
                <w:rFonts w:ascii="Times New Roman" w:hAnsi="Times New Roman" w:cs="Times New Roman"/>
                <w:lang w:eastAsia="lv-LV"/>
              </w:rPr>
            </w:pPr>
            <w:r>
              <w:rPr>
                <w:rFonts w:ascii="Times New Roman" w:hAnsi="Times New Roman" w:cs="Times New Roman"/>
                <w:lang w:eastAsia="lv-LV"/>
              </w:rPr>
              <w:t>Apraksts –</w:t>
            </w:r>
            <w:r w:rsidRPr="35A4114C">
              <w:rPr>
                <w:rFonts w:ascii="Times New Roman" w:hAnsi="Times New Roman" w:cs="Times New Roman"/>
                <w:lang w:eastAsia="lv-LV"/>
              </w:rPr>
              <w:t xml:space="preserve"> kur papildināmi apstādījumi un/vai kādi apstādījumi veidojami, kur jāveic kādi īpaši darbi esošo apstādījumu saglabāšanai un aizsargāšanai</w:t>
            </w:r>
            <w:r>
              <w:rPr>
                <w:rFonts w:ascii="Times New Roman" w:hAnsi="Times New Roman" w:cs="Times New Roman"/>
                <w:lang w:eastAsia="lv-LV"/>
              </w:rPr>
              <w:t xml:space="preserve">. </w:t>
            </w:r>
          </w:p>
        </w:tc>
        <w:tc>
          <w:tcPr>
            <w:tcW w:w="2135" w:type="dxa"/>
          </w:tcPr>
          <w:p w14:paraId="2E27EACA" w14:textId="77777777" w:rsidR="0015272C" w:rsidRDefault="00342250" w:rsidP="008B4DBE">
            <w:pPr>
              <w:rPr>
                <w:rFonts w:ascii="Times New Roman" w:hAnsi="Times New Roman" w:cs="Times New Roman"/>
                <w:lang w:eastAsia="lv-LV"/>
              </w:rPr>
            </w:pPr>
            <w:r>
              <w:rPr>
                <w:rFonts w:ascii="Times New Roman" w:hAnsi="Times New Roman" w:cs="Times New Roman"/>
                <w:lang w:eastAsia="lv-LV"/>
              </w:rPr>
              <w:t xml:space="preserve">Apraksts – </w:t>
            </w:r>
            <w:r w:rsidRPr="35A4114C">
              <w:rPr>
                <w:rFonts w:ascii="Times New Roman" w:hAnsi="Times New Roman" w:cs="Times New Roman"/>
                <w:lang w:eastAsia="lv-LV"/>
              </w:rPr>
              <w:t>kur papildināmi apstādījumi un/vai kādi apstādījumi veidojami, kur jāveic kādi īpaši darbi esošo apstādījumu saglabāšanai un aizsargāšanai</w:t>
            </w:r>
            <w:r>
              <w:rPr>
                <w:rFonts w:ascii="Times New Roman" w:hAnsi="Times New Roman" w:cs="Times New Roman"/>
                <w:lang w:eastAsia="lv-LV"/>
              </w:rPr>
              <w:t>.</w:t>
            </w:r>
          </w:p>
        </w:tc>
        <w:tc>
          <w:tcPr>
            <w:tcW w:w="1727" w:type="dxa"/>
          </w:tcPr>
          <w:p w14:paraId="4C671F6D" w14:textId="77777777" w:rsidR="0015272C" w:rsidRDefault="0015272C" w:rsidP="008B4DBE">
            <w:pPr>
              <w:rPr>
                <w:rFonts w:ascii="Times New Roman" w:eastAsia="Times New Roman" w:hAnsi="Times New Roman" w:cs="Times New Roman"/>
                <w:b/>
                <w:bCs/>
                <w:smallCaps/>
                <w:lang w:eastAsia="ar-SA"/>
              </w:rPr>
            </w:pPr>
          </w:p>
        </w:tc>
      </w:tr>
      <w:tr w:rsidR="00680A8E" w14:paraId="3F939737" w14:textId="77777777" w:rsidTr="008B4DBE">
        <w:tc>
          <w:tcPr>
            <w:tcW w:w="761" w:type="dxa"/>
          </w:tcPr>
          <w:p w14:paraId="09B4428D" w14:textId="77777777" w:rsidR="0015272C" w:rsidRDefault="00342250" w:rsidP="0015272C">
            <w:pPr>
              <w:suppressAutoHyphens/>
              <w:spacing w:before="160"/>
              <w:contextualSpacing/>
              <w:jc w:val="both"/>
              <w:rPr>
                <w:rFonts w:ascii="Times New Roman" w:eastAsia="Times New Roman" w:hAnsi="Times New Roman" w:cs="Times New Roman"/>
                <w:b/>
                <w:bCs/>
                <w:smallCaps/>
                <w:lang w:eastAsia="ar-SA"/>
              </w:rPr>
            </w:pPr>
            <w:r w:rsidRPr="000441B9">
              <w:rPr>
                <w:rFonts w:ascii="Times New Roman" w:eastAsia="Times New Roman" w:hAnsi="Times New Roman" w:cs="Times New Roman"/>
                <w:lang w:eastAsia="lv-LV"/>
              </w:rPr>
              <w:t>5.</w:t>
            </w:r>
            <w:r>
              <w:rPr>
                <w:rFonts w:ascii="Times New Roman" w:eastAsia="Times New Roman" w:hAnsi="Times New Roman" w:cs="Times New Roman"/>
                <w:lang w:eastAsia="lv-LV"/>
              </w:rPr>
              <w:t>9</w:t>
            </w:r>
            <w:r w:rsidRPr="000441B9">
              <w:rPr>
                <w:rFonts w:ascii="Times New Roman" w:eastAsia="Times New Roman" w:hAnsi="Times New Roman" w:cs="Times New Roman"/>
                <w:lang w:eastAsia="lv-LV"/>
              </w:rPr>
              <w:t>.</w:t>
            </w:r>
          </w:p>
        </w:tc>
        <w:tc>
          <w:tcPr>
            <w:tcW w:w="4059" w:type="dxa"/>
          </w:tcPr>
          <w:p w14:paraId="6369E147" w14:textId="77777777" w:rsidR="0015272C" w:rsidRPr="00180A11" w:rsidRDefault="00342250" w:rsidP="0015272C">
            <w:pPr>
              <w:tabs>
                <w:tab w:val="num" w:pos="851"/>
                <w:tab w:val="num" w:pos="1566"/>
              </w:tabs>
              <w:suppressAutoHyphens/>
              <w:contextualSpacing/>
              <w:jc w:val="both"/>
              <w:rPr>
                <w:rFonts w:ascii="Times New Roman" w:eastAsia="Times New Roman" w:hAnsi="Times New Roman" w:cs="Times New Roman"/>
                <w:lang w:eastAsia="lv-LV"/>
              </w:rPr>
            </w:pPr>
            <w:r>
              <w:rPr>
                <w:rFonts w:ascii="Times New Roman" w:eastAsia="Times New Roman" w:hAnsi="Times New Roman" w:cs="Times New Roman"/>
                <w:lang w:eastAsia="lv-LV"/>
              </w:rPr>
              <w:t>A</w:t>
            </w:r>
            <w:r w:rsidRPr="670A43B6">
              <w:rPr>
                <w:rFonts w:ascii="Times New Roman" w:eastAsia="Times New Roman" w:hAnsi="Times New Roman" w:cs="Times New Roman"/>
                <w:lang w:eastAsia="lv-LV"/>
              </w:rPr>
              <w:t>pzin</w:t>
            </w:r>
            <w:r>
              <w:rPr>
                <w:rFonts w:ascii="Times New Roman" w:eastAsia="Times New Roman" w:hAnsi="Times New Roman" w:cs="Times New Roman"/>
                <w:lang w:eastAsia="lv-LV"/>
              </w:rPr>
              <w:t>āt</w:t>
            </w:r>
            <w:r w:rsidRPr="670A43B6">
              <w:rPr>
                <w:rFonts w:ascii="Times New Roman" w:eastAsia="Times New Roman" w:hAnsi="Times New Roman" w:cs="Times New Roman"/>
                <w:lang w:eastAsia="lv-LV"/>
              </w:rPr>
              <w:t xml:space="preserve"> visas iestādes, organizācijas un personas, kuru intereses skar Projekta risinājumi un noskaidro</w:t>
            </w:r>
            <w:r>
              <w:rPr>
                <w:rFonts w:ascii="Times New Roman" w:eastAsia="Times New Roman" w:hAnsi="Times New Roman" w:cs="Times New Roman"/>
                <w:lang w:eastAsia="lv-LV"/>
              </w:rPr>
              <w:t>t</w:t>
            </w:r>
            <w:r w:rsidRPr="670A43B6">
              <w:rPr>
                <w:rFonts w:ascii="Times New Roman" w:eastAsia="Times New Roman" w:hAnsi="Times New Roman" w:cs="Times New Roman"/>
                <w:lang w:eastAsia="lv-LV"/>
              </w:rPr>
              <w:t xml:space="preserve">, kas jāņem vērā </w:t>
            </w:r>
            <w:r>
              <w:rPr>
                <w:rFonts w:ascii="Times New Roman" w:eastAsia="Times New Roman" w:hAnsi="Times New Roman" w:cs="Times New Roman"/>
                <w:lang w:eastAsia="lv-LV"/>
              </w:rPr>
              <w:t xml:space="preserve">izstrādājot būvprojektu(us). </w:t>
            </w:r>
          </w:p>
        </w:tc>
        <w:tc>
          <w:tcPr>
            <w:tcW w:w="2375" w:type="dxa"/>
          </w:tcPr>
          <w:p w14:paraId="6FF45AA0" w14:textId="77777777" w:rsidR="0015272C" w:rsidRDefault="00342250" w:rsidP="008B4DBE">
            <w:pPr>
              <w:suppressAutoHyphens/>
              <w:spacing w:before="160"/>
              <w:contextualSpacing/>
              <w:rPr>
                <w:rFonts w:ascii="Times New Roman" w:eastAsia="Times New Roman" w:hAnsi="Times New Roman" w:cs="Times New Roman"/>
                <w:b/>
                <w:bCs/>
                <w:smallCaps/>
                <w:lang w:eastAsia="ar-SA"/>
              </w:rPr>
            </w:pPr>
            <w:r>
              <w:rPr>
                <w:rFonts w:ascii="Times New Roman" w:hAnsi="Times New Roman" w:cs="Times New Roman"/>
                <w:lang w:eastAsia="lv-LV"/>
              </w:rPr>
              <w:t>Apkopojums</w:t>
            </w:r>
          </w:p>
        </w:tc>
        <w:tc>
          <w:tcPr>
            <w:tcW w:w="2135" w:type="dxa"/>
          </w:tcPr>
          <w:p w14:paraId="0C45934E" w14:textId="77777777" w:rsidR="0015272C" w:rsidRDefault="00342250" w:rsidP="008B4DBE">
            <w:pPr>
              <w:suppressAutoHyphens/>
              <w:spacing w:before="160"/>
              <w:contextualSpacing/>
              <w:rPr>
                <w:rFonts w:ascii="Times New Roman" w:eastAsia="Times New Roman" w:hAnsi="Times New Roman" w:cs="Times New Roman"/>
                <w:b/>
                <w:bCs/>
                <w:smallCaps/>
                <w:lang w:eastAsia="ar-SA"/>
              </w:rPr>
            </w:pPr>
            <w:r>
              <w:rPr>
                <w:rFonts w:ascii="Times New Roman" w:hAnsi="Times New Roman" w:cs="Times New Roman"/>
                <w:lang w:eastAsia="lv-LV"/>
              </w:rPr>
              <w:t>Apkopojums</w:t>
            </w:r>
          </w:p>
        </w:tc>
        <w:tc>
          <w:tcPr>
            <w:tcW w:w="1727" w:type="dxa"/>
          </w:tcPr>
          <w:p w14:paraId="6430CF75" w14:textId="77777777" w:rsidR="0015272C" w:rsidRDefault="0015272C" w:rsidP="008B4DBE">
            <w:pPr>
              <w:suppressAutoHyphens/>
              <w:spacing w:before="160"/>
              <w:contextualSpacing/>
              <w:rPr>
                <w:rFonts w:ascii="Times New Roman" w:eastAsia="Times New Roman" w:hAnsi="Times New Roman" w:cs="Times New Roman"/>
                <w:b/>
                <w:bCs/>
                <w:smallCaps/>
                <w:lang w:eastAsia="ar-SA"/>
              </w:rPr>
            </w:pPr>
          </w:p>
        </w:tc>
      </w:tr>
      <w:tr w:rsidR="00680A8E" w14:paraId="1F5DD3BA" w14:textId="77777777" w:rsidTr="008B4DBE">
        <w:tc>
          <w:tcPr>
            <w:tcW w:w="761" w:type="dxa"/>
          </w:tcPr>
          <w:p w14:paraId="1C1CFF69" w14:textId="77777777" w:rsidR="0015272C" w:rsidRPr="000441B9" w:rsidRDefault="00342250" w:rsidP="0015272C">
            <w:pPr>
              <w:suppressAutoHyphens/>
              <w:spacing w:before="160"/>
              <w:contextualSpacing/>
              <w:jc w:val="both"/>
              <w:rPr>
                <w:rFonts w:ascii="Times New Roman" w:eastAsia="Times New Roman" w:hAnsi="Times New Roman" w:cs="Times New Roman"/>
                <w:lang w:eastAsia="lv-LV"/>
              </w:rPr>
            </w:pPr>
            <w:r>
              <w:rPr>
                <w:rFonts w:ascii="Times New Roman" w:eastAsia="Times New Roman" w:hAnsi="Times New Roman" w:cs="Times New Roman"/>
                <w:lang w:eastAsia="lv-LV"/>
              </w:rPr>
              <w:t>5.10.</w:t>
            </w:r>
          </w:p>
        </w:tc>
        <w:tc>
          <w:tcPr>
            <w:tcW w:w="4059" w:type="dxa"/>
          </w:tcPr>
          <w:p w14:paraId="1F7F1E3D" w14:textId="77777777" w:rsidR="0015272C" w:rsidRDefault="00342250" w:rsidP="0015272C">
            <w:pPr>
              <w:tabs>
                <w:tab w:val="num" w:pos="851"/>
                <w:tab w:val="num" w:pos="1566"/>
              </w:tabs>
              <w:suppressAutoHyphens/>
              <w:contextualSpacing/>
              <w:jc w:val="both"/>
              <w:rPr>
                <w:rFonts w:ascii="Times New Roman" w:eastAsia="Times New Roman" w:hAnsi="Times New Roman" w:cs="Times New Roman"/>
                <w:lang w:eastAsia="lv-LV"/>
              </w:rPr>
            </w:pPr>
            <w:r>
              <w:rPr>
                <w:rFonts w:ascii="Times New Roman" w:eastAsia="Times New Roman" w:hAnsi="Times New Roman" w:cs="Times New Roman"/>
                <w:lang w:eastAsia="lv-LV"/>
              </w:rPr>
              <w:t>P</w:t>
            </w:r>
            <w:r w:rsidRPr="00FA7217">
              <w:rPr>
                <w:rFonts w:ascii="Times New Roman" w:eastAsia="Times New Roman" w:hAnsi="Times New Roman" w:cs="Times New Roman"/>
                <w:lang w:eastAsia="lv-LV"/>
              </w:rPr>
              <w:t>ieprasīt, apkopot un izvērtēt nepieciešamos tehniskos noteikumus (turpmāk –</w:t>
            </w:r>
            <w:r>
              <w:rPr>
                <w:rFonts w:ascii="Times New Roman" w:eastAsia="Times New Roman" w:hAnsi="Times New Roman" w:cs="Times New Roman"/>
                <w:lang w:eastAsia="lv-LV"/>
              </w:rPr>
              <w:t xml:space="preserve"> </w:t>
            </w:r>
            <w:r w:rsidRPr="00FA7217">
              <w:rPr>
                <w:rFonts w:ascii="Times New Roman" w:eastAsia="Times New Roman" w:hAnsi="Times New Roman" w:cs="Times New Roman"/>
                <w:lang w:eastAsia="lv-LV"/>
              </w:rPr>
              <w:t>TN)</w:t>
            </w:r>
            <w:r>
              <w:rPr>
                <w:rFonts w:ascii="Times New Roman" w:eastAsia="Times New Roman" w:hAnsi="Times New Roman" w:cs="Times New Roman"/>
                <w:lang w:eastAsia="lv-LV"/>
              </w:rPr>
              <w:t xml:space="preserve"> </w:t>
            </w:r>
            <w:r w:rsidRPr="00FA7217">
              <w:rPr>
                <w:rFonts w:ascii="Times New Roman" w:eastAsia="Times New Roman" w:hAnsi="Times New Roman" w:cs="Times New Roman"/>
                <w:lang w:eastAsia="lv-LV"/>
              </w:rPr>
              <w:t>Metu konkursa</w:t>
            </w:r>
            <w:r>
              <w:rPr>
                <w:rFonts w:ascii="Times New Roman" w:eastAsia="Times New Roman" w:hAnsi="Times New Roman" w:cs="Times New Roman"/>
                <w:lang w:eastAsia="lv-LV"/>
              </w:rPr>
              <w:t xml:space="preserve"> uzdevumam un būvprojekta(u) izstrādes u</w:t>
            </w:r>
            <w:r w:rsidRPr="00FA7217">
              <w:rPr>
                <w:rFonts w:ascii="Times New Roman" w:eastAsia="Times New Roman" w:hAnsi="Times New Roman" w:cs="Times New Roman"/>
                <w:lang w:eastAsia="lv-LV"/>
              </w:rPr>
              <w:t>zdevum</w:t>
            </w:r>
            <w:r>
              <w:rPr>
                <w:rFonts w:ascii="Times New Roman" w:eastAsia="Times New Roman" w:hAnsi="Times New Roman" w:cs="Times New Roman"/>
                <w:lang w:eastAsia="lv-LV"/>
              </w:rPr>
              <w:t xml:space="preserve">am. </w:t>
            </w:r>
          </w:p>
        </w:tc>
        <w:tc>
          <w:tcPr>
            <w:tcW w:w="2375" w:type="dxa"/>
          </w:tcPr>
          <w:p w14:paraId="6AB7BB63" w14:textId="77777777" w:rsidR="0015272C" w:rsidRDefault="00342250" w:rsidP="008B4DBE">
            <w:pPr>
              <w:contextualSpacing/>
              <w:rPr>
                <w:rFonts w:ascii="Times New Roman" w:hAnsi="Times New Roman" w:cs="Times New Roman"/>
                <w:lang w:eastAsia="lv-LV"/>
              </w:rPr>
            </w:pPr>
            <w:r w:rsidRPr="003D07EF">
              <w:rPr>
                <w:rFonts w:ascii="Times New Roman" w:hAnsi="Times New Roman" w:cs="Times New Roman"/>
                <w:lang w:eastAsia="lv-LV"/>
              </w:rPr>
              <w:t>Valsts un pašvaldību iestāžu, kā arī inženierkomunikāciju turētāju tehniskie vai īpašie noteikumi.</w:t>
            </w:r>
          </w:p>
          <w:p w14:paraId="259CABC5" w14:textId="77777777" w:rsidR="0015272C" w:rsidRDefault="0015272C" w:rsidP="008B4DBE">
            <w:pPr>
              <w:suppressAutoHyphens/>
              <w:spacing w:before="160"/>
              <w:contextualSpacing/>
              <w:rPr>
                <w:rFonts w:ascii="Times New Roman" w:eastAsia="Times New Roman" w:hAnsi="Times New Roman" w:cs="Times New Roman"/>
                <w:b/>
                <w:bCs/>
                <w:smallCaps/>
                <w:lang w:eastAsia="ar-SA"/>
              </w:rPr>
            </w:pPr>
          </w:p>
        </w:tc>
        <w:tc>
          <w:tcPr>
            <w:tcW w:w="2135" w:type="dxa"/>
          </w:tcPr>
          <w:p w14:paraId="06766023" w14:textId="77777777" w:rsidR="0015272C" w:rsidRDefault="00342250" w:rsidP="008B4DBE">
            <w:pPr>
              <w:contextualSpacing/>
              <w:rPr>
                <w:rFonts w:ascii="Times New Roman" w:hAnsi="Times New Roman" w:cs="Times New Roman"/>
                <w:lang w:eastAsia="lv-LV"/>
              </w:rPr>
            </w:pPr>
            <w:r w:rsidRPr="003D07EF">
              <w:rPr>
                <w:rFonts w:ascii="Times New Roman" w:hAnsi="Times New Roman" w:cs="Times New Roman"/>
                <w:lang w:eastAsia="lv-LV"/>
              </w:rPr>
              <w:t>Valsts un pašvaldību iestāžu, kā arī inženierkomunikāciju turētāju tehniskie vai īpašie noteikumi.</w:t>
            </w:r>
          </w:p>
          <w:p w14:paraId="0652E1B4" w14:textId="77777777" w:rsidR="0015272C" w:rsidRDefault="0015272C" w:rsidP="008B4DBE">
            <w:pPr>
              <w:suppressAutoHyphens/>
              <w:spacing w:before="160"/>
              <w:contextualSpacing/>
              <w:rPr>
                <w:rFonts w:ascii="Times New Roman" w:eastAsia="Times New Roman" w:hAnsi="Times New Roman" w:cs="Times New Roman"/>
                <w:b/>
                <w:bCs/>
                <w:smallCaps/>
                <w:lang w:eastAsia="ar-SA"/>
              </w:rPr>
            </w:pPr>
          </w:p>
        </w:tc>
        <w:tc>
          <w:tcPr>
            <w:tcW w:w="1727" w:type="dxa"/>
          </w:tcPr>
          <w:p w14:paraId="34A978B4" w14:textId="77777777" w:rsidR="0015272C" w:rsidRDefault="00342250" w:rsidP="008B4DBE">
            <w:pPr>
              <w:suppressAutoHyphens/>
              <w:spacing w:before="160"/>
              <w:contextualSpacing/>
              <w:rPr>
                <w:rFonts w:ascii="Times New Roman" w:hAnsi="Times New Roman" w:cs="Times New Roman"/>
                <w:lang w:eastAsia="lv-LV"/>
              </w:rPr>
            </w:pPr>
            <w:r>
              <w:rPr>
                <w:rFonts w:ascii="Times New Roman" w:hAnsi="Times New Roman" w:cs="Times New Roman"/>
                <w:lang w:eastAsia="lv-LV"/>
              </w:rPr>
              <w:t xml:space="preserve">T.sk. </w:t>
            </w:r>
          </w:p>
          <w:p w14:paraId="648861B6" w14:textId="56314CE7" w:rsidR="0015272C" w:rsidRDefault="00342250" w:rsidP="008B4DBE">
            <w:pPr>
              <w:spacing w:before="160"/>
              <w:contextualSpacing/>
              <w:rPr>
                <w:rFonts w:ascii="Times New Roman" w:hAnsi="Times New Roman" w:cs="Times New Roman"/>
                <w:lang w:eastAsia="lv-LV"/>
              </w:rPr>
            </w:pPr>
            <w:r>
              <w:rPr>
                <w:rFonts w:ascii="Times New Roman" w:hAnsi="Times New Roman" w:cs="Times New Roman"/>
                <w:lang w:eastAsia="lv-LV"/>
              </w:rPr>
              <w:t>a)</w:t>
            </w:r>
            <w:r w:rsidR="008B4DBE">
              <w:rPr>
                <w:rFonts w:ascii="Times New Roman" w:hAnsi="Times New Roman" w:cs="Times New Roman"/>
                <w:lang w:eastAsia="lv-LV"/>
              </w:rPr>
              <w:t xml:space="preserve"> </w:t>
            </w:r>
            <w:r>
              <w:rPr>
                <w:rFonts w:ascii="Times New Roman" w:hAnsi="Times New Roman" w:cs="Times New Roman"/>
                <w:lang w:eastAsia="lv-LV"/>
              </w:rPr>
              <w:t>G</w:t>
            </w:r>
            <w:r w:rsidRPr="00DE76A1">
              <w:rPr>
                <w:rFonts w:ascii="Times New Roman" w:hAnsi="Times New Roman" w:cs="Times New Roman"/>
                <w:lang w:eastAsia="lv-LV"/>
              </w:rPr>
              <w:t>odasardze</w:t>
            </w:r>
            <w:r>
              <w:rPr>
                <w:rFonts w:ascii="Times New Roman" w:hAnsi="Times New Roman" w:cs="Times New Roman"/>
                <w:lang w:eastAsia="lv-LV"/>
              </w:rPr>
              <w:t>s (</w:t>
            </w:r>
            <w:r w:rsidRPr="00DE76A1">
              <w:rPr>
                <w:rFonts w:ascii="Times New Roman" w:hAnsi="Times New Roman" w:cs="Times New Roman"/>
                <w:lang w:eastAsia="lv-LV"/>
              </w:rPr>
              <w:t>pie Brīvības pieminekļa</w:t>
            </w:r>
            <w:r>
              <w:rPr>
                <w:rFonts w:ascii="Times New Roman" w:hAnsi="Times New Roman" w:cs="Times New Roman"/>
                <w:lang w:eastAsia="lv-LV"/>
              </w:rPr>
              <w:t>) izvirzītie nosacījumi;</w:t>
            </w:r>
          </w:p>
          <w:p w14:paraId="5F197887" w14:textId="3C600B11" w:rsidR="0015272C" w:rsidRDefault="00342250" w:rsidP="008B4DBE">
            <w:pPr>
              <w:spacing w:before="160"/>
              <w:contextualSpacing/>
              <w:rPr>
                <w:rFonts w:ascii="Times New Roman" w:hAnsi="Times New Roman" w:cs="Times New Roman"/>
                <w:lang w:eastAsia="lv-LV"/>
              </w:rPr>
            </w:pPr>
            <w:r w:rsidRPr="7B0FB7FA">
              <w:rPr>
                <w:rFonts w:ascii="Times New Roman" w:hAnsi="Times New Roman" w:cs="Times New Roman"/>
                <w:lang w:eastAsia="lv-LV"/>
              </w:rPr>
              <w:t>b)</w:t>
            </w:r>
            <w:r w:rsidR="008B4DBE">
              <w:rPr>
                <w:rFonts w:ascii="Times New Roman" w:hAnsi="Times New Roman" w:cs="Times New Roman"/>
                <w:lang w:eastAsia="lv-LV"/>
              </w:rPr>
              <w:t xml:space="preserve"> </w:t>
            </w:r>
            <w:r w:rsidRPr="7B0FB7FA">
              <w:rPr>
                <w:rFonts w:ascii="Times New Roman" w:hAnsi="Times New Roman" w:cs="Times New Roman"/>
                <w:lang w:eastAsia="lv-LV"/>
              </w:rPr>
              <w:t xml:space="preserve">Nacionālo bruņoto spēku noteikumi saistībā </w:t>
            </w:r>
            <w:r>
              <w:rPr>
                <w:rFonts w:ascii="Times New Roman" w:hAnsi="Times New Roman" w:cs="Times New Roman"/>
                <w:lang w:eastAsia="lv-LV"/>
              </w:rPr>
              <w:t xml:space="preserve">ar militāro </w:t>
            </w:r>
            <w:r w:rsidRPr="7B0FB7FA">
              <w:rPr>
                <w:rFonts w:ascii="Times New Roman" w:hAnsi="Times New Roman" w:cs="Times New Roman"/>
                <w:lang w:eastAsia="lv-LV"/>
              </w:rPr>
              <w:t>parādi (attiecas uz segumu nestspēju, iespējams, arī uz pagrieziena rādiusiem)</w:t>
            </w:r>
            <w:r>
              <w:rPr>
                <w:rFonts w:ascii="Times New Roman" w:hAnsi="Times New Roman" w:cs="Times New Roman"/>
                <w:lang w:eastAsia="lv-LV"/>
              </w:rPr>
              <w:t>;</w:t>
            </w:r>
          </w:p>
          <w:p w14:paraId="6F31C515" w14:textId="4B955A26" w:rsidR="0015272C" w:rsidRDefault="00342250" w:rsidP="008B4DBE">
            <w:pPr>
              <w:suppressAutoHyphens/>
              <w:spacing w:before="160"/>
              <w:contextualSpacing/>
              <w:rPr>
                <w:rFonts w:ascii="Times New Roman" w:hAnsi="Times New Roman" w:cs="Times New Roman"/>
                <w:lang w:eastAsia="lv-LV"/>
              </w:rPr>
            </w:pPr>
            <w:r>
              <w:rPr>
                <w:rFonts w:ascii="Times New Roman" w:hAnsi="Times New Roman" w:cs="Times New Roman"/>
                <w:lang w:eastAsia="lv-LV"/>
              </w:rPr>
              <w:t>c)</w:t>
            </w:r>
            <w:r w:rsidR="008B4DBE">
              <w:rPr>
                <w:rFonts w:ascii="Times New Roman" w:hAnsi="Times New Roman" w:cs="Times New Roman"/>
                <w:lang w:eastAsia="lv-LV"/>
              </w:rPr>
              <w:t xml:space="preserve"> </w:t>
            </w:r>
            <w:r>
              <w:rPr>
                <w:rFonts w:ascii="Times New Roman" w:hAnsi="Times New Roman" w:cs="Times New Roman"/>
                <w:lang w:eastAsia="lv-LV"/>
              </w:rPr>
              <w:t xml:space="preserve">Dziesmu un deju svētku organizēšanas nosacījumi; </w:t>
            </w:r>
          </w:p>
          <w:p w14:paraId="6362A200" w14:textId="3BB04EE1" w:rsidR="0015272C" w:rsidRDefault="00342250" w:rsidP="008B4DBE">
            <w:pPr>
              <w:suppressAutoHyphens/>
              <w:spacing w:before="160"/>
              <w:contextualSpacing/>
              <w:rPr>
                <w:rFonts w:ascii="Times New Roman" w:hAnsi="Times New Roman" w:cs="Times New Roman"/>
                <w:lang w:eastAsia="lv-LV"/>
              </w:rPr>
            </w:pPr>
            <w:r>
              <w:rPr>
                <w:rFonts w:ascii="Times New Roman" w:hAnsi="Times New Roman" w:cs="Times New Roman"/>
                <w:lang w:eastAsia="lv-LV"/>
              </w:rPr>
              <w:t>d)</w:t>
            </w:r>
            <w:r w:rsidR="008B4DBE">
              <w:rPr>
                <w:rFonts w:ascii="Times New Roman" w:hAnsi="Times New Roman" w:cs="Times New Roman"/>
                <w:lang w:eastAsia="lv-LV"/>
              </w:rPr>
              <w:t xml:space="preserve"> </w:t>
            </w:r>
            <w:r>
              <w:rPr>
                <w:rFonts w:ascii="Times New Roman" w:hAnsi="Times New Roman" w:cs="Times New Roman"/>
                <w:lang w:eastAsia="lv-LV"/>
              </w:rPr>
              <w:t>Maratona organizēšanas nosacījumi;</w:t>
            </w:r>
          </w:p>
          <w:p w14:paraId="59EDBF14" w14:textId="75CED6DE" w:rsidR="0015272C" w:rsidRDefault="00342250" w:rsidP="008B4DBE">
            <w:pPr>
              <w:suppressAutoHyphens/>
              <w:spacing w:before="160"/>
              <w:contextualSpacing/>
              <w:rPr>
                <w:rFonts w:ascii="Times New Roman" w:hAnsi="Times New Roman" w:cs="Times New Roman"/>
                <w:lang w:eastAsia="lv-LV"/>
              </w:rPr>
            </w:pPr>
            <w:r>
              <w:rPr>
                <w:rFonts w:ascii="Times New Roman" w:hAnsi="Times New Roman" w:cs="Times New Roman"/>
                <w:lang w:eastAsia="lv-LV"/>
              </w:rPr>
              <w:t>e)</w:t>
            </w:r>
            <w:r w:rsidR="008B4DBE">
              <w:rPr>
                <w:rFonts w:ascii="Times New Roman" w:hAnsi="Times New Roman" w:cs="Times New Roman"/>
                <w:lang w:eastAsia="lv-LV"/>
              </w:rPr>
              <w:t xml:space="preserve"> </w:t>
            </w:r>
            <w:r>
              <w:rPr>
                <w:rFonts w:ascii="Times New Roman" w:hAnsi="Times New Roman" w:cs="Times New Roman"/>
                <w:lang w:eastAsia="lv-LV"/>
              </w:rPr>
              <w:t>Valsts policijas, Militārās policijas un pašvaldības policijas nosacījumi par aizsardzību un pūļa kontroli;</w:t>
            </w:r>
          </w:p>
          <w:p w14:paraId="10C83D62" w14:textId="1B15E748" w:rsidR="0015272C" w:rsidRDefault="00342250" w:rsidP="008B4DBE">
            <w:pPr>
              <w:suppressAutoHyphens/>
              <w:spacing w:before="160"/>
              <w:contextualSpacing/>
              <w:rPr>
                <w:rFonts w:ascii="Times New Roman" w:hAnsi="Times New Roman" w:cs="Times New Roman"/>
                <w:lang w:eastAsia="lv-LV"/>
              </w:rPr>
            </w:pPr>
            <w:r>
              <w:rPr>
                <w:rFonts w:ascii="Times New Roman" w:hAnsi="Times New Roman" w:cs="Times New Roman"/>
                <w:lang w:eastAsia="lv-LV"/>
              </w:rPr>
              <w:lastRenderedPageBreak/>
              <w:t>f</w:t>
            </w:r>
            <w:r w:rsidRPr="7B0FB7FA">
              <w:rPr>
                <w:rFonts w:ascii="Times New Roman" w:hAnsi="Times New Roman" w:cs="Times New Roman"/>
                <w:lang w:eastAsia="lv-LV"/>
              </w:rPr>
              <w:t>)</w:t>
            </w:r>
            <w:r w:rsidR="008B4DBE">
              <w:rPr>
                <w:rFonts w:ascii="Times New Roman" w:hAnsi="Times New Roman" w:cs="Times New Roman"/>
                <w:lang w:eastAsia="lv-LV"/>
              </w:rPr>
              <w:t xml:space="preserve"> </w:t>
            </w:r>
            <w:r w:rsidRPr="7B0FB7FA">
              <w:rPr>
                <w:rFonts w:ascii="Times New Roman" w:hAnsi="Times New Roman" w:cs="Times New Roman"/>
                <w:lang w:eastAsia="lv-LV"/>
              </w:rPr>
              <w:t>Valsts prezidenta kancelejas noteikumi saistībā ar Valts prezidenta protokolu;</w:t>
            </w:r>
          </w:p>
          <w:p w14:paraId="6CE78748" w14:textId="77777777" w:rsidR="0015272C" w:rsidRDefault="00342250" w:rsidP="008B4DBE">
            <w:pPr>
              <w:suppressAutoHyphens/>
              <w:spacing w:before="160"/>
              <w:contextualSpacing/>
              <w:rPr>
                <w:rFonts w:ascii="Times New Roman" w:hAnsi="Times New Roman" w:cs="Times New Roman"/>
                <w:lang w:eastAsia="lv-LV"/>
              </w:rPr>
            </w:pPr>
            <w:r>
              <w:rPr>
                <w:rFonts w:ascii="Times New Roman" w:hAnsi="Times New Roman" w:cs="Times New Roman"/>
                <w:lang w:eastAsia="lv-LV"/>
              </w:rPr>
              <w:t>g</w:t>
            </w:r>
            <w:r w:rsidRPr="7B0FB7FA">
              <w:rPr>
                <w:rFonts w:ascii="Times New Roman" w:hAnsi="Times New Roman" w:cs="Times New Roman"/>
                <w:lang w:eastAsia="lv-LV"/>
              </w:rPr>
              <w:t>)Nacionālā</w:t>
            </w:r>
            <w:r>
              <w:rPr>
                <w:rFonts w:ascii="Times New Roman" w:hAnsi="Times New Roman" w:cs="Times New Roman"/>
                <w:lang w:eastAsia="lv-LV"/>
              </w:rPr>
              <w:t>s</w:t>
            </w:r>
            <w:r w:rsidRPr="7B0FB7FA">
              <w:rPr>
                <w:rFonts w:ascii="Times New Roman" w:hAnsi="Times New Roman" w:cs="Times New Roman"/>
                <w:lang w:eastAsia="lv-LV"/>
              </w:rPr>
              <w:t xml:space="preserve"> Kultūras mantojuma pārvaldes tehniskie noteikumi</w:t>
            </w:r>
            <w:r>
              <w:rPr>
                <w:rFonts w:ascii="Times New Roman" w:hAnsi="Times New Roman" w:cs="Times New Roman"/>
                <w:lang w:eastAsia="lv-LV"/>
              </w:rPr>
              <w:t>.</w:t>
            </w:r>
          </w:p>
          <w:p w14:paraId="093DB538" w14:textId="77777777" w:rsidR="0015272C" w:rsidRPr="005652F8" w:rsidRDefault="0015272C" w:rsidP="008B4DBE">
            <w:pPr>
              <w:suppressAutoHyphens/>
              <w:spacing w:before="160"/>
              <w:contextualSpacing/>
              <w:rPr>
                <w:rFonts w:ascii="Times New Roman" w:hAnsi="Times New Roman" w:cs="Times New Roman"/>
                <w:lang w:eastAsia="lv-LV"/>
              </w:rPr>
            </w:pPr>
          </w:p>
        </w:tc>
      </w:tr>
      <w:tr w:rsidR="00680A8E" w14:paraId="50FDD4B1" w14:textId="77777777" w:rsidTr="008B4DBE">
        <w:tc>
          <w:tcPr>
            <w:tcW w:w="761" w:type="dxa"/>
          </w:tcPr>
          <w:p w14:paraId="6D904AC1" w14:textId="77777777" w:rsidR="0015272C" w:rsidRPr="000441B9" w:rsidRDefault="00342250" w:rsidP="0015272C">
            <w:pPr>
              <w:suppressAutoHyphens/>
              <w:spacing w:before="160"/>
              <w:contextualSpacing/>
              <w:jc w:val="both"/>
              <w:rPr>
                <w:rFonts w:ascii="Times New Roman" w:eastAsia="Times New Roman" w:hAnsi="Times New Roman" w:cs="Times New Roman"/>
                <w:lang w:eastAsia="lv-LV"/>
              </w:rPr>
            </w:pPr>
            <w:r>
              <w:rPr>
                <w:rFonts w:ascii="Times New Roman" w:eastAsia="Times New Roman" w:hAnsi="Times New Roman" w:cs="Times New Roman"/>
                <w:lang w:eastAsia="lv-LV"/>
              </w:rPr>
              <w:lastRenderedPageBreak/>
              <w:t>5.11.</w:t>
            </w:r>
          </w:p>
        </w:tc>
        <w:tc>
          <w:tcPr>
            <w:tcW w:w="4059" w:type="dxa"/>
          </w:tcPr>
          <w:p w14:paraId="5390B331" w14:textId="77777777" w:rsidR="0015272C" w:rsidRDefault="00342250" w:rsidP="0015272C">
            <w:pPr>
              <w:tabs>
                <w:tab w:val="num" w:pos="851"/>
              </w:tabs>
              <w:suppressAutoHyphens/>
              <w:jc w:val="both"/>
              <w:rPr>
                <w:rFonts w:ascii="Times New Roman" w:eastAsia="Times New Roman" w:hAnsi="Times New Roman" w:cs="Times New Roman"/>
                <w:lang w:eastAsia="lv-LV"/>
              </w:rPr>
            </w:pPr>
            <w:r>
              <w:rPr>
                <w:rFonts w:ascii="Times New Roman" w:eastAsia="Times New Roman" w:hAnsi="Times New Roman" w:cs="Times New Roman"/>
                <w:lang w:eastAsia="lv-LV"/>
              </w:rPr>
              <w:t>V</w:t>
            </w:r>
            <w:r w:rsidRPr="00FA7217">
              <w:rPr>
                <w:rFonts w:ascii="Times New Roman" w:eastAsia="Times New Roman" w:hAnsi="Times New Roman" w:cs="Times New Roman"/>
                <w:lang w:eastAsia="lv-LV"/>
              </w:rPr>
              <w:t>eikt nepieciešamos Projekta teritorijas apsekošanas darbus</w:t>
            </w:r>
            <w:r>
              <w:rPr>
                <w:rFonts w:ascii="Times New Roman" w:eastAsia="Times New Roman" w:hAnsi="Times New Roman" w:cs="Times New Roman"/>
                <w:lang w:eastAsia="lv-LV"/>
              </w:rPr>
              <w:t xml:space="preserve">, </w:t>
            </w:r>
            <w:r w:rsidRPr="00D26877">
              <w:rPr>
                <w:rFonts w:ascii="Times New Roman" w:eastAsia="Times New Roman" w:hAnsi="Times New Roman" w:cs="Times New Roman"/>
                <w:lang w:eastAsia="lv-LV"/>
              </w:rPr>
              <w:t>kas nepieciešami, lai nodrošinātu Metu konkursa ietvaru un nodrošinātu būvprojekta(u) izstrādi nepieciešamajā apjomā</w:t>
            </w:r>
            <w:r>
              <w:rPr>
                <w:rFonts w:ascii="Times New Roman" w:eastAsia="Times New Roman" w:hAnsi="Times New Roman" w:cs="Times New Roman"/>
                <w:lang w:eastAsia="lv-LV"/>
              </w:rPr>
              <w:t>:</w:t>
            </w:r>
          </w:p>
          <w:p w14:paraId="713739FC" w14:textId="77777777" w:rsidR="0015272C" w:rsidRPr="00950FBA" w:rsidRDefault="00342250" w:rsidP="008B4DBE">
            <w:pPr>
              <w:pStyle w:val="Sarakstarindkopa"/>
              <w:numPr>
                <w:ilvl w:val="2"/>
                <w:numId w:val="1"/>
              </w:numPr>
              <w:suppressAutoHyphens/>
              <w:ind w:hanging="369"/>
              <w:jc w:val="both"/>
              <w:rPr>
                <w:rFonts w:ascii="Times New Roman" w:eastAsia="Times New Roman" w:hAnsi="Times New Roman" w:cs="Times New Roman"/>
                <w:lang w:eastAsia="lv-LV"/>
              </w:rPr>
            </w:pPr>
            <w:r w:rsidRPr="00950FBA">
              <w:rPr>
                <w:rFonts w:ascii="Times New Roman" w:eastAsia="Times New Roman" w:hAnsi="Times New Roman" w:cs="Times New Roman"/>
                <w:b/>
                <w:lang w:eastAsia="lv-LV"/>
              </w:rPr>
              <w:t>tehniskā apsekošana ceļu daļai;</w:t>
            </w:r>
          </w:p>
          <w:p w14:paraId="6EB87AEB" w14:textId="77777777" w:rsidR="0015272C" w:rsidRPr="003B3180" w:rsidRDefault="00342250" w:rsidP="0015272C">
            <w:pPr>
              <w:pStyle w:val="Sarakstarindkopa"/>
              <w:numPr>
                <w:ilvl w:val="2"/>
                <w:numId w:val="1"/>
              </w:numPr>
              <w:tabs>
                <w:tab w:val="num" w:pos="851"/>
              </w:tabs>
              <w:suppressAutoHyphens/>
              <w:jc w:val="both"/>
              <w:rPr>
                <w:rFonts w:ascii="Times New Roman" w:eastAsia="Times New Roman" w:hAnsi="Times New Roman" w:cs="Times New Roman"/>
                <w:lang w:eastAsia="lv-LV"/>
              </w:rPr>
            </w:pPr>
            <w:r w:rsidRPr="00950FBA">
              <w:rPr>
                <w:rFonts w:ascii="Times New Roman" w:eastAsia="Times New Roman" w:hAnsi="Times New Roman" w:cs="Times New Roman"/>
                <w:b/>
                <w:bCs/>
                <w:lang w:eastAsia="lv-LV"/>
              </w:rPr>
              <w:t>apgaismojuma</w:t>
            </w:r>
            <w:r w:rsidRPr="00D26877">
              <w:rPr>
                <w:rFonts w:ascii="Times New Roman" w:eastAsia="Times New Roman" w:hAnsi="Times New Roman" w:cs="Times New Roman"/>
                <w:b/>
                <w:bCs/>
                <w:lang w:eastAsia="lv-LV"/>
              </w:rPr>
              <w:t xml:space="preserve"> un labiekārtojuma elementu apsekojums,</w:t>
            </w:r>
          </w:p>
          <w:p w14:paraId="36508BAC" w14:textId="77777777" w:rsidR="0015272C" w:rsidRPr="003B3180" w:rsidRDefault="00342250" w:rsidP="0015272C">
            <w:pPr>
              <w:pStyle w:val="Sarakstarindkopa"/>
              <w:numPr>
                <w:ilvl w:val="2"/>
                <w:numId w:val="1"/>
              </w:numPr>
              <w:tabs>
                <w:tab w:val="num" w:pos="851"/>
              </w:tabs>
              <w:suppressAutoHyphens/>
              <w:jc w:val="both"/>
              <w:rPr>
                <w:rFonts w:ascii="Times New Roman" w:eastAsia="Times New Roman" w:hAnsi="Times New Roman" w:cs="Times New Roman"/>
                <w:lang w:eastAsia="lv-LV"/>
              </w:rPr>
            </w:pPr>
            <w:r w:rsidRPr="00D26877">
              <w:rPr>
                <w:rFonts w:ascii="Times New Roman" w:eastAsia="Times New Roman" w:hAnsi="Times New Roman" w:cs="Times New Roman"/>
                <w:b/>
                <w:bCs/>
                <w:lang w:eastAsia="lv-LV"/>
              </w:rPr>
              <w:t>dendroloģiskā un koku inventarizācija</w:t>
            </w:r>
            <w:r>
              <w:rPr>
                <w:rFonts w:ascii="Times New Roman" w:eastAsia="Times New Roman" w:hAnsi="Times New Roman" w:cs="Times New Roman"/>
                <w:b/>
                <w:bCs/>
                <w:lang w:eastAsia="lv-LV"/>
              </w:rPr>
              <w:t>;</w:t>
            </w:r>
          </w:p>
          <w:p w14:paraId="4B0B1A87" w14:textId="77777777" w:rsidR="0015272C" w:rsidRPr="003B3180" w:rsidRDefault="00342250" w:rsidP="0015272C">
            <w:pPr>
              <w:pStyle w:val="Sarakstarindkopa"/>
              <w:numPr>
                <w:ilvl w:val="2"/>
                <w:numId w:val="1"/>
              </w:numPr>
              <w:tabs>
                <w:tab w:val="num" w:pos="851"/>
              </w:tabs>
              <w:suppressAutoHyphens/>
              <w:jc w:val="both"/>
              <w:rPr>
                <w:rFonts w:ascii="Times New Roman" w:eastAsia="Times New Roman" w:hAnsi="Times New Roman" w:cs="Times New Roman"/>
                <w:lang w:eastAsia="lv-LV"/>
              </w:rPr>
            </w:pPr>
            <w:r w:rsidRPr="00D26877">
              <w:rPr>
                <w:rFonts w:ascii="Times New Roman" w:eastAsia="Times New Roman" w:hAnsi="Times New Roman" w:cs="Times New Roman"/>
                <w:b/>
                <w:bCs/>
                <w:lang w:eastAsia="lv-LV"/>
              </w:rPr>
              <w:t>kultūrvēsturiskā</w:t>
            </w:r>
            <w:r>
              <w:rPr>
                <w:rFonts w:ascii="Times New Roman" w:eastAsia="Times New Roman" w:hAnsi="Times New Roman" w:cs="Times New Roman"/>
                <w:b/>
                <w:bCs/>
                <w:lang w:eastAsia="lv-LV"/>
              </w:rPr>
              <w:t xml:space="preserve"> vērtību izpēte;</w:t>
            </w:r>
          </w:p>
          <w:p w14:paraId="04058D1B" w14:textId="77777777" w:rsidR="0015272C" w:rsidRPr="008977E1" w:rsidRDefault="00342250" w:rsidP="0015272C">
            <w:pPr>
              <w:pStyle w:val="Sarakstarindkopa"/>
              <w:numPr>
                <w:ilvl w:val="2"/>
                <w:numId w:val="1"/>
              </w:numPr>
              <w:tabs>
                <w:tab w:val="num" w:pos="851"/>
              </w:tabs>
              <w:suppressAutoHyphens/>
              <w:jc w:val="both"/>
              <w:rPr>
                <w:rFonts w:ascii="Times New Roman" w:eastAsia="Times New Roman" w:hAnsi="Times New Roman" w:cs="Times New Roman"/>
                <w:lang w:eastAsia="lv-LV"/>
              </w:rPr>
            </w:pPr>
            <w:r w:rsidRPr="00D26877">
              <w:rPr>
                <w:rFonts w:ascii="Times New Roman" w:eastAsia="Times New Roman" w:hAnsi="Times New Roman" w:cs="Times New Roman"/>
                <w:b/>
                <w:bCs/>
                <w:lang w:eastAsia="lv-LV"/>
              </w:rPr>
              <w:t>transporta un gājēju plūsm</w:t>
            </w:r>
            <w:r>
              <w:rPr>
                <w:rFonts w:ascii="Times New Roman" w:eastAsia="Times New Roman" w:hAnsi="Times New Roman" w:cs="Times New Roman"/>
                <w:b/>
                <w:bCs/>
                <w:lang w:eastAsia="lv-LV"/>
              </w:rPr>
              <w:t>u</w:t>
            </w:r>
            <w:r w:rsidRPr="00D26877">
              <w:rPr>
                <w:rFonts w:ascii="Times New Roman" w:eastAsia="Times New Roman" w:hAnsi="Times New Roman" w:cs="Times New Roman"/>
                <w:b/>
                <w:bCs/>
                <w:lang w:eastAsia="lv-LV"/>
              </w:rPr>
              <w:t xml:space="preserve"> analīze</w:t>
            </w:r>
            <w:r>
              <w:rPr>
                <w:rFonts w:ascii="Times New Roman" w:eastAsia="Times New Roman" w:hAnsi="Times New Roman" w:cs="Times New Roman"/>
                <w:b/>
                <w:bCs/>
                <w:lang w:eastAsia="lv-LV"/>
              </w:rPr>
              <w:t>;</w:t>
            </w:r>
          </w:p>
          <w:p w14:paraId="6402F30A" w14:textId="77777777" w:rsidR="0015272C" w:rsidRPr="00ED3BA5" w:rsidRDefault="00342250" w:rsidP="0015272C">
            <w:pPr>
              <w:pStyle w:val="Sarakstarindkopa"/>
              <w:numPr>
                <w:ilvl w:val="2"/>
                <w:numId w:val="1"/>
              </w:numPr>
              <w:tabs>
                <w:tab w:val="num" w:pos="851"/>
              </w:tabs>
              <w:suppressAutoHyphens/>
              <w:jc w:val="both"/>
              <w:rPr>
                <w:rFonts w:ascii="Times New Roman" w:eastAsia="Times New Roman" w:hAnsi="Times New Roman" w:cs="Times New Roman"/>
                <w:lang w:eastAsia="lv-LV"/>
              </w:rPr>
            </w:pPr>
            <w:r>
              <w:rPr>
                <w:rFonts w:ascii="Times New Roman" w:eastAsia="Times New Roman" w:hAnsi="Times New Roman" w:cs="Times New Roman"/>
                <w:b/>
                <w:bCs/>
                <w:lang w:eastAsia="lv-LV"/>
              </w:rPr>
              <w:t>tilta pār kanālu tehniskā apsekošana;</w:t>
            </w:r>
          </w:p>
          <w:p w14:paraId="6032A33E" w14:textId="77777777" w:rsidR="0015272C" w:rsidRPr="000D3519" w:rsidRDefault="00342250" w:rsidP="0015272C">
            <w:pPr>
              <w:pStyle w:val="Sarakstarindkopa"/>
              <w:numPr>
                <w:ilvl w:val="2"/>
                <w:numId w:val="1"/>
              </w:numPr>
              <w:tabs>
                <w:tab w:val="num" w:pos="851"/>
              </w:tabs>
              <w:suppressAutoHyphens/>
              <w:jc w:val="both"/>
              <w:rPr>
                <w:rFonts w:ascii="Times New Roman" w:eastAsia="Times New Roman" w:hAnsi="Times New Roman" w:cs="Times New Roman"/>
                <w:lang w:eastAsia="lv-LV"/>
              </w:rPr>
            </w:pPr>
            <w:r w:rsidRPr="00ED3BA5">
              <w:rPr>
                <w:rFonts w:ascii="Times New Roman" w:eastAsia="Times New Roman" w:hAnsi="Times New Roman" w:cs="Times New Roman"/>
                <w:b/>
                <w:bCs/>
                <w:lang w:eastAsia="lv-LV"/>
              </w:rPr>
              <w:t>u.c. izpētes, kas izriet no darba uzdevuma izpildes</w:t>
            </w:r>
            <w:r>
              <w:rPr>
                <w:rFonts w:ascii="Times New Roman" w:eastAsia="Times New Roman" w:hAnsi="Times New Roman" w:cs="Times New Roman"/>
                <w:b/>
                <w:bCs/>
                <w:lang w:eastAsia="lv-LV"/>
              </w:rPr>
              <w:t>.</w:t>
            </w:r>
          </w:p>
          <w:p w14:paraId="11AD6ED9" w14:textId="77777777" w:rsidR="0015272C" w:rsidRDefault="0015272C" w:rsidP="0015272C">
            <w:pPr>
              <w:pStyle w:val="Sarakstarindkopa"/>
              <w:tabs>
                <w:tab w:val="num" w:pos="1494"/>
              </w:tabs>
              <w:suppressAutoHyphens/>
              <w:ind w:left="1491"/>
              <w:jc w:val="both"/>
              <w:rPr>
                <w:rFonts w:ascii="Times New Roman" w:eastAsia="Times New Roman" w:hAnsi="Times New Roman" w:cs="Times New Roman"/>
                <w:lang w:eastAsia="lv-LV"/>
              </w:rPr>
            </w:pPr>
          </w:p>
        </w:tc>
        <w:tc>
          <w:tcPr>
            <w:tcW w:w="2375" w:type="dxa"/>
          </w:tcPr>
          <w:p w14:paraId="45822ED5" w14:textId="77777777" w:rsidR="0015272C" w:rsidRDefault="00342250" w:rsidP="008B4DBE">
            <w:pPr>
              <w:suppressAutoHyphens/>
              <w:spacing w:before="160"/>
              <w:contextualSpacing/>
              <w:rPr>
                <w:rFonts w:ascii="Times New Roman" w:eastAsia="Times New Roman" w:hAnsi="Times New Roman" w:cs="Times New Roman"/>
                <w:lang w:eastAsia="lv-LV"/>
              </w:rPr>
            </w:pPr>
            <w:r>
              <w:rPr>
                <w:rFonts w:ascii="Times New Roman" w:hAnsi="Times New Roman" w:cs="Times New Roman"/>
                <w:lang w:eastAsia="lv-LV"/>
              </w:rPr>
              <w:t>Teritorijas apsekošanas un izpētes materiāli.</w:t>
            </w:r>
          </w:p>
          <w:p w14:paraId="2E4B7D78" w14:textId="77777777" w:rsidR="0015272C" w:rsidRDefault="0015272C" w:rsidP="008B4DBE">
            <w:pPr>
              <w:suppressAutoHyphens/>
              <w:spacing w:before="160"/>
              <w:contextualSpacing/>
              <w:rPr>
                <w:rFonts w:ascii="Times New Roman" w:hAnsi="Times New Roman" w:cs="Times New Roman"/>
                <w:lang w:eastAsia="lv-LV"/>
              </w:rPr>
            </w:pPr>
          </w:p>
          <w:p w14:paraId="21192123" w14:textId="77777777" w:rsidR="0015272C" w:rsidRDefault="0015272C" w:rsidP="008B4DBE">
            <w:pPr>
              <w:suppressAutoHyphens/>
              <w:spacing w:before="160"/>
              <w:contextualSpacing/>
              <w:rPr>
                <w:rFonts w:ascii="Times New Roman" w:hAnsi="Times New Roman" w:cs="Times New Roman"/>
                <w:lang w:eastAsia="lv-LV"/>
              </w:rPr>
            </w:pPr>
          </w:p>
        </w:tc>
        <w:tc>
          <w:tcPr>
            <w:tcW w:w="2135" w:type="dxa"/>
          </w:tcPr>
          <w:p w14:paraId="5C190C90" w14:textId="77777777" w:rsidR="0015272C" w:rsidRDefault="00342250" w:rsidP="008B4DBE">
            <w:pPr>
              <w:suppressAutoHyphens/>
              <w:spacing w:before="160"/>
              <w:contextualSpacing/>
              <w:rPr>
                <w:rFonts w:ascii="Times New Roman" w:hAnsi="Times New Roman" w:cs="Times New Roman"/>
                <w:lang w:eastAsia="lv-LV"/>
              </w:rPr>
            </w:pPr>
            <w:r>
              <w:rPr>
                <w:rFonts w:ascii="Times New Roman" w:hAnsi="Times New Roman" w:cs="Times New Roman"/>
                <w:lang w:eastAsia="lv-LV"/>
              </w:rPr>
              <w:t xml:space="preserve">Teritorijas apsekošanas un izpētes materiāli. </w:t>
            </w:r>
          </w:p>
          <w:p w14:paraId="4803C9C7" w14:textId="77777777" w:rsidR="0015272C" w:rsidRDefault="0015272C" w:rsidP="008B4DBE">
            <w:pPr>
              <w:suppressAutoHyphens/>
              <w:spacing w:before="160"/>
              <w:contextualSpacing/>
              <w:rPr>
                <w:rFonts w:ascii="Times New Roman" w:hAnsi="Times New Roman" w:cs="Times New Roman"/>
                <w:lang w:eastAsia="lv-LV"/>
              </w:rPr>
            </w:pPr>
          </w:p>
          <w:p w14:paraId="5460AC7C" w14:textId="77777777" w:rsidR="0015272C" w:rsidRDefault="0015272C" w:rsidP="008B4DBE">
            <w:pPr>
              <w:suppressAutoHyphens/>
              <w:spacing w:before="160"/>
              <w:contextualSpacing/>
              <w:rPr>
                <w:rFonts w:ascii="Times New Roman" w:hAnsi="Times New Roman" w:cs="Times New Roman"/>
                <w:lang w:eastAsia="lv-LV"/>
              </w:rPr>
            </w:pPr>
          </w:p>
          <w:p w14:paraId="1BC5FF0B" w14:textId="77777777" w:rsidR="0015272C" w:rsidRPr="0008071D" w:rsidRDefault="0015272C" w:rsidP="008B4DBE">
            <w:pPr>
              <w:suppressAutoHyphens/>
              <w:spacing w:before="160"/>
              <w:contextualSpacing/>
              <w:rPr>
                <w:rFonts w:ascii="Times New Roman" w:hAnsi="Times New Roman" w:cs="Times New Roman"/>
                <w:lang w:eastAsia="lv-LV"/>
              </w:rPr>
            </w:pPr>
          </w:p>
        </w:tc>
        <w:tc>
          <w:tcPr>
            <w:tcW w:w="1727" w:type="dxa"/>
          </w:tcPr>
          <w:p w14:paraId="15D6155A" w14:textId="77777777" w:rsidR="0015272C" w:rsidRDefault="0015272C" w:rsidP="008B4DBE">
            <w:pPr>
              <w:suppressAutoHyphens/>
              <w:spacing w:before="160"/>
              <w:contextualSpacing/>
              <w:rPr>
                <w:rFonts w:ascii="Times New Roman" w:eastAsia="Times New Roman" w:hAnsi="Times New Roman" w:cs="Times New Roman"/>
                <w:b/>
                <w:bCs/>
                <w:smallCaps/>
                <w:lang w:eastAsia="ar-SA"/>
              </w:rPr>
            </w:pPr>
          </w:p>
        </w:tc>
      </w:tr>
      <w:tr w:rsidR="00680A8E" w14:paraId="1181E6D8" w14:textId="77777777" w:rsidTr="008B4DBE">
        <w:tc>
          <w:tcPr>
            <w:tcW w:w="761" w:type="dxa"/>
          </w:tcPr>
          <w:p w14:paraId="34D57094" w14:textId="77777777" w:rsidR="0015272C" w:rsidRPr="000441B9" w:rsidRDefault="00342250" w:rsidP="0015272C">
            <w:pPr>
              <w:suppressAutoHyphens/>
              <w:spacing w:before="160"/>
              <w:contextualSpacing/>
              <w:jc w:val="both"/>
              <w:rPr>
                <w:rFonts w:ascii="Times New Roman" w:eastAsia="Times New Roman" w:hAnsi="Times New Roman" w:cs="Times New Roman"/>
                <w:lang w:eastAsia="lv-LV"/>
              </w:rPr>
            </w:pPr>
            <w:r>
              <w:rPr>
                <w:rFonts w:ascii="Times New Roman" w:eastAsia="Times New Roman" w:hAnsi="Times New Roman" w:cs="Times New Roman"/>
                <w:lang w:eastAsia="lv-LV"/>
              </w:rPr>
              <w:t>5.12.</w:t>
            </w:r>
          </w:p>
        </w:tc>
        <w:tc>
          <w:tcPr>
            <w:tcW w:w="4059" w:type="dxa"/>
          </w:tcPr>
          <w:p w14:paraId="7B4CB547" w14:textId="77777777" w:rsidR="0015272C" w:rsidRDefault="00342250" w:rsidP="0015272C">
            <w:pPr>
              <w:tabs>
                <w:tab w:val="num" w:pos="851"/>
              </w:tabs>
              <w:suppressAutoHyphens/>
              <w:jc w:val="both"/>
              <w:rPr>
                <w:rFonts w:ascii="Times New Roman" w:eastAsia="Times New Roman" w:hAnsi="Times New Roman" w:cs="Times New Roman"/>
                <w:lang w:eastAsia="lv-LV"/>
              </w:rPr>
            </w:pPr>
            <w:r>
              <w:rPr>
                <w:rFonts w:ascii="Times New Roman" w:eastAsia="Times New Roman" w:hAnsi="Times New Roman" w:cs="Times New Roman"/>
                <w:lang w:eastAsia="lv-LV"/>
              </w:rPr>
              <w:t>J</w:t>
            </w:r>
            <w:r w:rsidRPr="00FA7217">
              <w:rPr>
                <w:rFonts w:ascii="Times New Roman" w:eastAsia="Times New Roman" w:hAnsi="Times New Roman" w:cs="Times New Roman"/>
                <w:lang w:eastAsia="lv-LV"/>
              </w:rPr>
              <w:t>a normatīvie akti paredz, koordinēt un nodrošināt novērtējumu izstrādi</w:t>
            </w:r>
            <w:r>
              <w:rPr>
                <w:rFonts w:ascii="Times New Roman" w:eastAsia="Times New Roman" w:hAnsi="Times New Roman" w:cs="Times New Roman"/>
                <w:lang w:eastAsia="lv-LV"/>
              </w:rPr>
              <w:t xml:space="preserve">, tostarp </w:t>
            </w:r>
            <w:r w:rsidRPr="00FA7217">
              <w:rPr>
                <w:rFonts w:ascii="Times New Roman" w:eastAsia="Times New Roman" w:hAnsi="Times New Roman" w:cs="Times New Roman"/>
                <w:lang w:eastAsia="lv-LV"/>
              </w:rPr>
              <w:t>sākotnējās ietekmes uz vidi novērtējumu (turpmāk – SIVN).</w:t>
            </w:r>
          </w:p>
        </w:tc>
        <w:tc>
          <w:tcPr>
            <w:tcW w:w="2375" w:type="dxa"/>
          </w:tcPr>
          <w:p w14:paraId="48D36AFD" w14:textId="77777777" w:rsidR="0015272C" w:rsidRDefault="0015272C" w:rsidP="008B4DBE">
            <w:pPr>
              <w:suppressAutoHyphens/>
              <w:spacing w:before="160"/>
              <w:contextualSpacing/>
              <w:rPr>
                <w:rFonts w:ascii="Times New Roman" w:eastAsia="Times New Roman" w:hAnsi="Times New Roman" w:cs="Times New Roman"/>
                <w:lang w:eastAsia="lv-LV"/>
              </w:rPr>
            </w:pPr>
          </w:p>
        </w:tc>
        <w:tc>
          <w:tcPr>
            <w:tcW w:w="2135" w:type="dxa"/>
          </w:tcPr>
          <w:p w14:paraId="71BC5209" w14:textId="77777777" w:rsidR="0015272C" w:rsidRDefault="00342250" w:rsidP="008B4DBE">
            <w:pPr>
              <w:suppressAutoHyphens/>
              <w:spacing w:before="160"/>
              <w:contextualSpacing/>
              <w:rPr>
                <w:rFonts w:ascii="Times New Roman" w:eastAsia="Times New Roman" w:hAnsi="Times New Roman" w:cs="Times New Roman"/>
                <w:b/>
                <w:bCs/>
                <w:smallCaps/>
                <w:lang w:eastAsia="ar-SA"/>
              </w:rPr>
            </w:pPr>
            <w:r w:rsidRPr="00FA7217">
              <w:rPr>
                <w:rFonts w:ascii="Times New Roman" w:eastAsia="Times New Roman" w:hAnsi="Times New Roman" w:cs="Times New Roman"/>
                <w:lang w:eastAsia="lv-LV"/>
              </w:rPr>
              <w:t>Sagatavots Projekta SIVN, ja nepieciešams</w:t>
            </w:r>
          </w:p>
        </w:tc>
        <w:tc>
          <w:tcPr>
            <w:tcW w:w="1727" w:type="dxa"/>
          </w:tcPr>
          <w:p w14:paraId="60A41336" w14:textId="77777777" w:rsidR="0015272C" w:rsidRDefault="0015272C" w:rsidP="008B4DBE">
            <w:pPr>
              <w:suppressAutoHyphens/>
              <w:spacing w:before="160"/>
              <w:contextualSpacing/>
              <w:rPr>
                <w:rFonts w:ascii="Times New Roman" w:eastAsia="Times New Roman" w:hAnsi="Times New Roman" w:cs="Times New Roman"/>
                <w:b/>
                <w:bCs/>
                <w:smallCaps/>
                <w:lang w:eastAsia="ar-SA"/>
              </w:rPr>
            </w:pPr>
          </w:p>
        </w:tc>
      </w:tr>
      <w:tr w:rsidR="00680A8E" w14:paraId="61BC3932" w14:textId="77777777" w:rsidTr="008B4DBE">
        <w:tc>
          <w:tcPr>
            <w:tcW w:w="761" w:type="dxa"/>
          </w:tcPr>
          <w:p w14:paraId="3F81B958" w14:textId="77777777" w:rsidR="0015272C" w:rsidRPr="000441B9" w:rsidRDefault="00342250" w:rsidP="0015272C">
            <w:pPr>
              <w:suppressAutoHyphens/>
              <w:spacing w:before="160"/>
              <w:contextualSpacing/>
              <w:jc w:val="both"/>
              <w:rPr>
                <w:rFonts w:ascii="Times New Roman" w:eastAsia="Times New Roman" w:hAnsi="Times New Roman" w:cs="Times New Roman"/>
                <w:lang w:eastAsia="lv-LV"/>
              </w:rPr>
            </w:pPr>
            <w:r>
              <w:rPr>
                <w:rFonts w:ascii="Times New Roman" w:eastAsia="Times New Roman" w:hAnsi="Times New Roman" w:cs="Times New Roman"/>
                <w:lang w:eastAsia="lv-LV"/>
              </w:rPr>
              <w:t>5.13.</w:t>
            </w:r>
          </w:p>
        </w:tc>
        <w:tc>
          <w:tcPr>
            <w:tcW w:w="4059" w:type="dxa"/>
          </w:tcPr>
          <w:p w14:paraId="6EB04CBE" w14:textId="77777777" w:rsidR="0015272C" w:rsidRPr="00180A11" w:rsidRDefault="00342250" w:rsidP="0015272C">
            <w:pPr>
              <w:tabs>
                <w:tab w:val="num" w:pos="851"/>
                <w:tab w:val="num" w:pos="1566"/>
              </w:tabs>
              <w:suppressAutoHyphens/>
              <w:spacing w:before="60" w:after="60"/>
              <w:contextualSpacing/>
              <w:jc w:val="both"/>
              <w:rPr>
                <w:rFonts w:ascii="Times New Roman" w:eastAsia="Times New Roman" w:hAnsi="Times New Roman" w:cs="Times New Roman"/>
                <w:lang w:eastAsia="lv-LV"/>
              </w:rPr>
            </w:pPr>
            <w:r w:rsidRPr="00663A5D">
              <w:rPr>
                <w:rFonts w:ascii="Times New Roman" w:eastAsia="Times New Roman" w:hAnsi="Times New Roman" w:cs="Times New Roman"/>
                <w:lang w:eastAsia="lv-LV"/>
              </w:rPr>
              <w:t>Izstrādāt Projekta ieguvumu un izdevumu analīzi (turpmāk – IIA).</w:t>
            </w:r>
          </w:p>
        </w:tc>
        <w:tc>
          <w:tcPr>
            <w:tcW w:w="2375" w:type="dxa"/>
          </w:tcPr>
          <w:p w14:paraId="7C7D04D0" w14:textId="77777777" w:rsidR="0015272C" w:rsidRDefault="0015272C" w:rsidP="008B4DBE">
            <w:pPr>
              <w:suppressAutoHyphens/>
              <w:spacing w:before="160"/>
              <w:contextualSpacing/>
              <w:rPr>
                <w:rFonts w:ascii="Times New Roman" w:eastAsia="Times New Roman" w:hAnsi="Times New Roman" w:cs="Times New Roman"/>
                <w:lang w:eastAsia="lv-LV"/>
              </w:rPr>
            </w:pPr>
          </w:p>
        </w:tc>
        <w:tc>
          <w:tcPr>
            <w:tcW w:w="2135" w:type="dxa"/>
          </w:tcPr>
          <w:p w14:paraId="632EA010" w14:textId="77777777" w:rsidR="0015272C" w:rsidRDefault="00342250" w:rsidP="008B4DBE">
            <w:pPr>
              <w:suppressAutoHyphens/>
              <w:spacing w:before="160"/>
              <w:contextualSpacing/>
              <w:rPr>
                <w:rFonts w:ascii="Times New Roman" w:eastAsia="Times New Roman" w:hAnsi="Times New Roman" w:cs="Times New Roman"/>
                <w:b/>
                <w:bCs/>
                <w:smallCaps/>
                <w:lang w:eastAsia="ar-SA"/>
              </w:rPr>
            </w:pPr>
            <w:r>
              <w:rPr>
                <w:rFonts w:ascii="Times New Roman" w:eastAsia="Times New Roman" w:hAnsi="Times New Roman" w:cs="Times New Roman"/>
                <w:lang w:eastAsia="lv-LV"/>
              </w:rPr>
              <w:t xml:space="preserve">Izstrādāta </w:t>
            </w:r>
            <w:r w:rsidRPr="00663A5D">
              <w:rPr>
                <w:rFonts w:ascii="Times New Roman" w:eastAsia="Times New Roman" w:hAnsi="Times New Roman" w:cs="Times New Roman"/>
                <w:lang w:eastAsia="lv-LV"/>
              </w:rPr>
              <w:t>IIA</w:t>
            </w:r>
            <w:r>
              <w:rPr>
                <w:rFonts w:ascii="Times New Roman" w:eastAsia="Times New Roman" w:hAnsi="Times New Roman" w:cs="Times New Roman"/>
                <w:lang w:eastAsia="lv-LV"/>
              </w:rPr>
              <w:t xml:space="preserve">. </w:t>
            </w:r>
          </w:p>
        </w:tc>
        <w:tc>
          <w:tcPr>
            <w:tcW w:w="1727" w:type="dxa"/>
          </w:tcPr>
          <w:p w14:paraId="0EBF7370" w14:textId="77777777" w:rsidR="0015272C" w:rsidRDefault="0015272C" w:rsidP="008B4DBE">
            <w:pPr>
              <w:suppressAutoHyphens/>
              <w:spacing w:before="160"/>
              <w:contextualSpacing/>
              <w:rPr>
                <w:rFonts w:ascii="Times New Roman" w:eastAsia="Times New Roman" w:hAnsi="Times New Roman" w:cs="Times New Roman"/>
                <w:b/>
                <w:bCs/>
                <w:smallCaps/>
                <w:lang w:eastAsia="ar-SA"/>
              </w:rPr>
            </w:pPr>
          </w:p>
        </w:tc>
      </w:tr>
      <w:tr w:rsidR="00680A8E" w14:paraId="18D7A28C" w14:textId="77777777" w:rsidTr="008B4DBE">
        <w:tc>
          <w:tcPr>
            <w:tcW w:w="761" w:type="dxa"/>
          </w:tcPr>
          <w:p w14:paraId="0CEB2522" w14:textId="77777777" w:rsidR="0015272C" w:rsidRPr="00FC0EE2" w:rsidRDefault="00342250" w:rsidP="0015272C">
            <w:pPr>
              <w:suppressAutoHyphens/>
              <w:spacing w:before="160"/>
              <w:contextualSpacing/>
              <w:jc w:val="both"/>
              <w:rPr>
                <w:rFonts w:ascii="Times New Roman" w:eastAsia="Times New Roman" w:hAnsi="Times New Roman" w:cs="Times New Roman"/>
                <w:lang w:eastAsia="lv-LV"/>
              </w:rPr>
            </w:pPr>
            <w:r w:rsidRPr="00FC0EE2">
              <w:rPr>
                <w:rFonts w:ascii="Times New Roman" w:eastAsia="Times New Roman" w:hAnsi="Times New Roman" w:cs="Times New Roman"/>
                <w:lang w:eastAsia="lv-LV"/>
              </w:rPr>
              <w:t>5.1</w:t>
            </w:r>
            <w:r>
              <w:rPr>
                <w:rFonts w:ascii="Times New Roman" w:eastAsia="Times New Roman" w:hAnsi="Times New Roman" w:cs="Times New Roman"/>
                <w:lang w:eastAsia="lv-LV"/>
              </w:rPr>
              <w:t>4</w:t>
            </w:r>
            <w:r w:rsidRPr="00FC0EE2">
              <w:rPr>
                <w:rFonts w:ascii="Times New Roman" w:eastAsia="Times New Roman" w:hAnsi="Times New Roman" w:cs="Times New Roman"/>
                <w:lang w:eastAsia="lv-LV"/>
              </w:rPr>
              <w:t>.</w:t>
            </w:r>
          </w:p>
        </w:tc>
        <w:tc>
          <w:tcPr>
            <w:tcW w:w="4059" w:type="dxa"/>
          </w:tcPr>
          <w:p w14:paraId="33FC4765" w14:textId="77777777" w:rsidR="0015272C" w:rsidRDefault="00342250" w:rsidP="0015272C">
            <w:pPr>
              <w:tabs>
                <w:tab w:val="num" w:pos="851"/>
                <w:tab w:val="num" w:pos="1566"/>
              </w:tabs>
              <w:suppressAutoHyphens/>
              <w:contextualSpacing/>
              <w:jc w:val="both"/>
              <w:rPr>
                <w:rFonts w:ascii="Times New Roman" w:eastAsia="Times New Roman" w:hAnsi="Times New Roman" w:cs="Times New Roman"/>
                <w:lang w:eastAsia="lv-LV"/>
              </w:rPr>
            </w:pPr>
            <w:r w:rsidRPr="00FC0EE2">
              <w:rPr>
                <w:rFonts w:ascii="Times New Roman" w:eastAsia="Times New Roman" w:hAnsi="Times New Roman" w:cs="Times New Roman"/>
                <w:lang w:eastAsia="lv-LV"/>
              </w:rPr>
              <w:t>Ceļu drošības audita izstrāde</w:t>
            </w:r>
            <w:r>
              <w:rPr>
                <w:rFonts w:ascii="Times New Roman" w:eastAsia="Times New Roman" w:hAnsi="Times New Roman" w:cs="Times New Roman"/>
                <w:lang w:eastAsia="lv-LV"/>
              </w:rPr>
              <w:t>.</w:t>
            </w:r>
          </w:p>
        </w:tc>
        <w:tc>
          <w:tcPr>
            <w:tcW w:w="2375" w:type="dxa"/>
          </w:tcPr>
          <w:p w14:paraId="704BB073" w14:textId="77777777" w:rsidR="0015272C" w:rsidRPr="003E0C4D" w:rsidRDefault="0015272C" w:rsidP="008B4DBE">
            <w:pPr>
              <w:tabs>
                <w:tab w:val="num" w:pos="1440"/>
              </w:tabs>
              <w:contextualSpacing/>
              <w:rPr>
                <w:rFonts w:ascii="Times New Roman" w:eastAsia="Times New Roman" w:hAnsi="Times New Roman" w:cs="Times New Roman"/>
                <w:lang w:eastAsia="lv-LV"/>
              </w:rPr>
            </w:pPr>
          </w:p>
        </w:tc>
        <w:tc>
          <w:tcPr>
            <w:tcW w:w="2135" w:type="dxa"/>
          </w:tcPr>
          <w:p w14:paraId="22BD25EA" w14:textId="77777777" w:rsidR="0015272C" w:rsidRPr="00FA7217" w:rsidRDefault="00342250" w:rsidP="008B4DBE">
            <w:pPr>
              <w:contextualSpacing/>
              <w:rPr>
                <w:rFonts w:ascii="Times New Roman" w:eastAsia="Times New Roman" w:hAnsi="Times New Roman" w:cs="Times New Roman"/>
                <w:lang w:eastAsia="lv-LV"/>
              </w:rPr>
            </w:pPr>
            <w:r w:rsidRPr="00FC0EE2">
              <w:rPr>
                <w:rFonts w:ascii="Times New Roman" w:eastAsia="Times New Roman" w:hAnsi="Times New Roman" w:cs="Times New Roman"/>
                <w:lang w:eastAsia="lv-LV"/>
              </w:rPr>
              <w:t>Ceļu drošības audita</w:t>
            </w:r>
            <w:r>
              <w:rPr>
                <w:rFonts w:ascii="Times New Roman" w:eastAsia="Times New Roman" w:hAnsi="Times New Roman" w:cs="Times New Roman"/>
                <w:lang w:eastAsia="lv-LV"/>
              </w:rPr>
              <w:t xml:space="preserve"> atzinums.</w:t>
            </w:r>
          </w:p>
        </w:tc>
        <w:tc>
          <w:tcPr>
            <w:tcW w:w="1727" w:type="dxa"/>
          </w:tcPr>
          <w:p w14:paraId="4D64387B" w14:textId="77777777" w:rsidR="0015272C" w:rsidRPr="00A732B9" w:rsidRDefault="0015272C" w:rsidP="008B4DBE">
            <w:pPr>
              <w:tabs>
                <w:tab w:val="num" w:pos="851"/>
                <w:tab w:val="num" w:pos="1566"/>
              </w:tabs>
              <w:suppressAutoHyphens/>
              <w:spacing w:before="60" w:after="60"/>
              <w:contextualSpacing/>
              <w:rPr>
                <w:rFonts w:ascii="Times New Roman" w:eastAsia="Times New Roman" w:hAnsi="Times New Roman" w:cs="Times New Roman"/>
                <w:lang w:eastAsia="lv-LV"/>
              </w:rPr>
            </w:pPr>
          </w:p>
        </w:tc>
      </w:tr>
      <w:tr w:rsidR="00680A8E" w14:paraId="1B1CBDCC" w14:textId="77777777" w:rsidTr="008B4DBE">
        <w:tc>
          <w:tcPr>
            <w:tcW w:w="761" w:type="dxa"/>
          </w:tcPr>
          <w:p w14:paraId="2383A2DD" w14:textId="77777777" w:rsidR="0015272C" w:rsidRPr="000441B9" w:rsidRDefault="00342250" w:rsidP="0015272C">
            <w:pPr>
              <w:suppressAutoHyphens/>
              <w:spacing w:before="160"/>
              <w:contextualSpacing/>
              <w:jc w:val="both"/>
              <w:rPr>
                <w:rFonts w:ascii="Times New Roman" w:eastAsia="Times New Roman" w:hAnsi="Times New Roman" w:cs="Times New Roman"/>
                <w:lang w:eastAsia="lv-LV"/>
              </w:rPr>
            </w:pPr>
            <w:r>
              <w:rPr>
                <w:rFonts w:ascii="Times New Roman" w:eastAsia="Times New Roman" w:hAnsi="Times New Roman" w:cs="Times New Roman"/>
                <w:lang w:eastAsia="lv-LV"/>
              </w:rPr>
              <w:t>5.15.</w:t>
            </w:r>
          </w:p>
        </w:tc>
        <w:tc>
          <w:tcPr>
            <w:tcW w:w="4059" w:type="dxa"/>
          </w:tcPr>
          <w:p w14:paraId="0C0BAF23" w14:textId="77777777" w:rsidR="0015272C" w:rsidRPr="00101B2A" w:rsidRDefault="00342250" w:rsidP="0015272C">
            <w:pPr>
              <w:tabs>
                <w:tab w:val="num" w:pos="851"/>
                <w:tab w:val="num" w:pos="1566"/>
              </w:tabs>
              <w:suppressAutoHyphens/>
              <w:contextualSpacing/>
              <w:jc w:val="both"/>
              <w:rPr>
                <w:rFonts w:ascii="Times New Roman" w:eastAsiaTheme="minorEastAsia" w:hAnsi="Times New Roman" w:cs="Times New Roman"/>
                <w:b/>
                <w:bCs/>
                <w:lang w:eastAsia="lv-LV"/>
              </w:rPr>
            </w:pPr>
            <w:r>
              <w:rPr>
                <w:rFonts w:ascii="Times New Roman" w:eastAsia="Times New Roman" w:hAnsi="Times New Roman" w:cs="Times New Roman"/>
                <w:lang w:eastAsia="lv-LV"/>
              </w:rPr>
              <w:t>Ņ</w:t>
            </w:r>
            <w:r w:rsidRPr="00FA7217">
              <w:rPr>
                <w:rFonts w:ascii="Times New Roman" w:eastAsia="Times New Roman" w:hAnsi="Times New Roman" w:cs="Times New Roman"/>
                <w:lang w:eastAsia="lv-LV"/>
              </w:rPr>
              <w:t xml:space="preserve">emot vērā nepieciešamos specifiskos risinājumus, tehniski ekonomiskos aspektus, </w:t>
            </w:r>
            <w:r w:rsidRPr="00101B2A">
              <w:rPr>
                <w:rFonts w:ascii="Times New Roman" w:eastAsia="Times New Roman" w:hAnsi="Times New Roman" w:cs="Times New Roman"/>
                <w:b/>
                <w:bCs/>
                <w:lang w:eastAsia="lv-LV"/>
              </w:rPr>
              <w:t>izstrādāt rīcības plānu Projekta ieviešanai, ietverot:</w:t>
            </w:r>
          </w:p>
          <w:p w14:paraId="374A83B1" w14:textId="77777777" w:rsidR="0015272C" w:rsidRPr="00101B2A" w:rsidRDefault="00342250" w:rsidP="0015272C">
            <w:pPr>
              <w:pStyle w:val="Sarakstarindkopa"/>
              <w:numPr>
                <w:ilvl w:val="0"/>
                <w:numId w:val="3"/>
              </w:numPr>
              <w:suppressAutoHyphens/>
              <w:jc w:val="both"/>
              <w:rPr>
                <w:rFonts w:ascii="Times New Roman" w:eastAsiaTheme="minorEastAsia" w:hAnsi="Times New Roman" w:cs="Times New Roman"/>
                <w:lang w:eastAsia="lv-LV"/>
              </w:rPr>
            </w:pPr>
            <w:r>
              <w:rPr>
                <w:rFonts w:ascii="Times New Roman" w:eastAsia="Times New Roman" w:hAnsi="Times New Roman" w:cs="Times New Roman"/>
                <w:lang w:eastAsia="lv-LV"/>
              </w:rPr>
              <w:t>i</w:t>
            </w:r>
            <w:r w:rsidRPr="00101B2A">
              <w:rPr>
                <w:rFonts w:ascii="Times New Roman" w:eastAsia="Times New Roman" w:hAnsi="Times New Roman" w:cs="Times New Roman"/>
                <w:lang w:eastAsia="lv-LV"/>
              </w:rPr>
              <w:t xml:space="preserve">zdalīt Projektu realizāciju secīgās realizācijas kārtās un izstrādāt ieviešanas veidu. Jāparedz ilgtermiņa risinājumu (nākamo īstenojamo kārtu) sasaiste īstermiņā ar esošo situāciju līdz katras nākamās secīgās kārtas </w:t>
            </w:r>
            <w:r w:rsidRPr="00101B2A">
              <w:rPr>
                <w:rFonts w:ascii="Times New Roman" w:eastAsia="Times New Roman" w:hAnsi="Times New Roman" w:cs="Times New Roman"/>
                <w:lang w:eastAsia="lv-LV"/>
              </w:rPr>
              <w:lastRenderedPageBreak/>
              <w:t>īstenošanai. Jāsniedz priekšlikumi kārtu optimālajam dalījumam posmos.</w:t>
            </w:r>
          </w:p>
          <w:p w14:paraId="40AAFD0F" w14:textId="77777777" w:rsidR="0015272C" w:rsidRPr="00180A11" w:rsidRDefault="00342250" w:rsidP="0015272C">
            <w:pPr>
              <w:pStyle w:val="Sarakstarindkopa"/>
              <w:numPr>
                <w:ilvl w:val="0"/>
                <w:numId w:val="3"/>
              </w:numPr>
              <w:suppressAutoHyphens/>
              <w:spacing w:before="60" w:after="60"/>
              <w:jc w:val="both"/>
              <w:rPr>
                <w:rFonts w:ascii="Times New Roman" w:hAnsi="Times New Roman" w:cs="Times New Roman"/>
                <w:lang w:eastAsia="lv-LV"/>
              </w:rPr>
            </w:pPr>
            <w:r>
              <w:rPr>
                <w:rFonts w:ascii="Times New Roman" w:eastAsiaTheme="minorEastAsia" w:hAnsi="Times New Roman" w:cs="Times New Roman"/>
                <w:lang w:eastAsia="lv-LV"/>
              </w:rPr>
              <w:t>sn</w:t>
            </w:r>
            <w:r w:rsidRPr="00101B2A">
              <w:rPr>
                <w:rFonts w:ascii="Times New Roman" w:eastAsiaTheme="minorEastAsia" w:hAnsi="Times New Roman" w:cs="Times New Roman"/>
                <w:lang w:eastAsia="lv-LV"/>
              </w:rPr>
              <w:t>iegt priekšlikumus būvniecības ieceru risinājumu ieviešanas (izbūves darbu) modelim (tostarp laika grafiku, priekšlikumu Projekta realizācijas optimālai secībai). Projekta realizācijas optimālo secību nepieciešams pamatot, saskaņot ar Pasūtītāju, un izstrādāt tā, lai būvniecības gaitā nerastos nesamērīgi papildus izdevumi</w:t>
            </w:r>
            <w:r>
              <w:rPr>
                <w:rFonts w:ascii="Times New Roman" w:eastAsiaTheme="minorEastAsia" w:hAnsi="Times New Roman" w:cs="Times New Roman"/>
                <w:lang w:eastAsia="lv-LV"/>
              </w:rPr>
              <w:t>,</w:t>
            </w:r>
            <w:r w:rsidRPr="00101B2A">
              <w:rPr>
                <w:rFonts w:ascii="Times New Roman" w:eastAsiaTheme="minorEastAsia" w:hAnsi="Times New Roman" w:cs="Times New Roman"/>
                <w:lang w:eastAsia="lv-LV"/>
              </w:rPr>
              <w:t xml:space="preserve"> saistīti ar izbūvētā apjoma pārbūvi, demontāžu, pārlikšanu, nepamatotu konservāciju u</w:t>
            </w:r>
            <w:r>
              <w:rPr>
                <w:rFonts w:ascii="Times New Roman" w:eastAsiaTheme="minorEastAsia" w:hAnsi="Times New Roman" w:cs="Times New Roman"/>
                <w:lang w:eastAsia="lv-LV"/>
              </w:rPr>
              <w:t>.</w:t>
            </w:r>
            <w:r w:rsidRPr="00101B2A">
              <w:rPr>
                <w:rFonts w:ascii="Times New Roman" w:eastAsiaTheme="minorEastAsia" w:hAnsi="Times New Roman" w:cs="Times New Roman"/>
                <w:lang w:eastAsia="lv-LV"/>
              </w:rPr>
              <w:t>tml.</w:t>
            </w:r>
          </w:p>
        </w:tc>
        <w:tc>
          <w:tcPr>
            <w:tcW w:w="2375" w:type="dxa"/>
          </w:tcPr>
          <w:p w14:paraId="7ABB0788" w14:textId="77777777" w:rsidR="0015272C" w:rsidRPr="003E0C4D" w:rsidRDefault="00342250" w:rsidP="008B4DBE">
            <w:pPr>
              <w:tabs>
                <w:tab w:val="num" w:pos="1440"/>
              </w:tabs>
              <w:contextualSpacing/>
              <w:rPr>
                <w:rFonts w:ascii="Times New Roman" w:hAnsi="Times New Roman" w:cs="Times New Roman"/>
                <w:lang w:eastAsia="lv-LV"/>
              </w:rPr>
            </w:pPr>
            <w:r w:rsidRPr="003E0C4D">
              <w:rPr>
                <w:rFonts w:ascii="Times New Roman" w:eastAsia="Times New Roman" w:hAnsi="Times New Roman" w:cs="Times New Roman"/>
                <w:lang w:eastAsia="lv-LV"/>
              </w:rPr>
              <w:lastRenderedPageBreak/>
              <w:t>Ģenerālskices un ieceres apraksti</w:t>
            </w:r>
            <w:r>
              <w:rPr>
                <w:rFonts w:ascii="Times New Roman" w:eastAsia="Times New Roman" w:hAnsi="Times New Roman" w:cs="Times New Roman"/>
                <w:lang w:eastAsia="lv-LV"/>
              </w:rPr>
              <w:t>.</w:t>
            </w:r>
          </w:p>
          <w:p w14:paraId="741CD980" w14:textId="77777777" w:rsidR="0015272C" w:rsidRDefault="0015272C" w:rsidP="008B4DBE">
            <w:pPr>
              <w:suppressAutoHyphens/>
              <w:spacing w:before="160"/>
              <w:contextualSpacing/>
              <w:rPr>
                <w:rFonts w:ascii="Times New Roman" w:eastAsia="Times New Roman" w:hAnsi="Times New Roman" w:cs="Times New Roman"/>
                <w:b/>
                <w:bCs/>
                <w:smallCaps/>
                <w:lang w:eastAsia="ar-SA"/>
              </w:rPr>
            </w:pPr>
          </w:p>
        </w:tc>
        <w:tc>
          <w:tcPr>
            <w:tcW w:w="2135" w:type="dxa"/>
          </w:tcPr>
          <w:p w14:paraId="11D0EF53" w14:textId="77777777" w:rsidR="0015272C" w:rsidRPr="00DC3B9B" w:rsidRDefault="00342250" w:rsidP="008B4DBE">
            <w:pPr>
              <w:contextualSpacing/>
              <w:rPr>
                <w:rFonts w:ascii="Times New Roman" w:hAnsi="Times New Roman" w:cs="Times New Roman"/>
                <w:lang w:eastAsia="lv-LV"/>
              </w:rPr>
            </w:pPr>
            <w:r w:rsidRPr="00FA7217">
              <w:rPr>
                <w:rFonts w:ascii="Times New Roman" w:eastAsia="Times New Roman" w:hAnsi="Times New Roman" w:cs="Times New Roman"/>
                <w:lang w:eastAsia="lv-LV"/>
              </w:rPr>
              <w:t>Rīcības plāns,</w:t>
            </w:r>
            <w:r>
              <w:rPr>
                <w:rFonts w:ascii="Times New Roman" w:eastAsia="Times New Roman" w:hAnsi="Times New Roman" w:cs="Times New Roman"/>
                <w:lang w:eastAsia="lv-LV"/>
              </w:rPr>
              <w:t xml:space="preserve"> </w:t>
            </w:r>
            <w:r w:rsidRPr="001D1408">
              <w:rPr>
                <w:rFonts w:ascii="Times New Roman" w:eastAsia="Times New Roman" w:hAnsi="Times New Roman" w:cs="Times New Roman"/>
                <w:lang w:eastAsia="lv-LV"/>
              </w:rPr>
              <w:t>Projekta priekšlikumi būvniecības ieceru risinājumu</w:t>
            </w:r>
            <w:r w:rsidRPr="00FA7217">
              <w:rPr>
                <w:rFonts w:ascii="Times New Roman" w:eastAsia="Times New Roman" w:hAnsi="Times New Roman" w:cs="Times New Roman"/>
                <w:lang w:eastAsia="lv-LV"/>
              </w:rPr>
              <w:t xml:space="preserve"> ieviešanas (izbūves darbu) modelim (t.sk. laika grafiki).</w:t>
            </w:r>
          </w:p>
          <w:p w14:paraId="177A0551" w14:textId="77777777" w:rsidR="0015272C" w:rsidRDefault="0015272C" w:rsidP="008B4DBE">
            <w:pPr>
              <w:suppressAutoHyphens/>
              <w:spacing w:before="160"/>
              <w:contextualSpacing/>
              <w:rPr>
                <w:rFonts w:ascii="Times New Roman" w:eastAsia="Times New Roman" w:hAnsi="Times New Roman" w:cs="Times New Roman"/>
                <w:lang w:eastAsia="lv-LV"/>
              </w:rPr>
            </w:pPr>
          </w:p>
          <w:p w14:paraId="3F2AB6D0" w14:textId="77777777" w:rsidR="0015272C" w:rsidRDefault="0015272C" w:rsidP="008B4DBE">
            <w:pPr>
              <w:suppressAutoHyphens/>
              <w:spacing w:before="160"/>
              <w:contextualSpacing/>
              <w:rPr>
                <w:rFonts w:ascii="Times New Roman" w:eastAsia="Times New Roman" w:hAnsi="Times New Roman" w:cs="Times New Roman"/>
                <w:lang w:eastAsia="lv-LV"/>
              </w:rPr>
            </w:pPr>
          </w:p>
          <w:p w14:paraId="64B420DA" w14:textId="77777777" w:rsidR="0015272C" w:rsidRDefault="0015272C" w:rsidP="008B4DBE">
            <w:pPr>
              <w:suppressAutoHyphens/>
              <w:spacing w:before="160"/>
              <w:contextualSpacing/>
              <w:rPr>
                <w:rFonts w:ascii="Times New Roman" w:eastAsia="Times New Roman" w:hAnsi="Times New Roman" w:cs="Times New Roman"/>
                <w:b/>
                <w:bCs/>
                <w:smallCaps/>
                <w:lang w:eastAsia="ar-SA"/>
              </w:rPr>
            </w:pPr>
          </w:p>
        </w:tc>
        <w:tc>
          <w:tcPr>
            <w:tcW w:w="1727" w:type="dxa"/>
          </w:tcPr>
          <w:p w14:paraId="6D5D3C7C" w14:textId="77777777" w:rsidR="0015272C" w:rsidRPr="00A732B9" w:rsidRDefault="00342250" w:rsidP="008B4DBE">
            <w:pPr>
              <w:tabs>
                <w:tab w:val="num" w:pos="851"/>
                <w:tab w:val="num" w:pos="1566"/>
              </w:tabs>
              <w:suppressAutoHyphens/>
              <w:spacing w:before="60" w:after="60"/>
              <w:contextualSpacing/>
              <w:rPr>
                <w:rFonts w:ascii="Times New Roman" w:eastAsia="Times New Roman" w:hAnsi="Times New Roman" w:cs="Times New Roman"/>
                <w:lang w:eastAsia="lv-LV"/>
              </w:rPr>
            </w:pPr>
            <w:r w:rsidRPr="00A732B9">
              <w:rPr>
                <w:rFonts w:ascii="Times New Roman" w:eastAsia="Times New Roman" w:hAnsi="Times New Roman" w:cs="Times New Roman"/>
                <w:lang w:eastAsia="lv-LV"/>
              </w:rPr>
              <w:t xml:space="preserve">Izstrādāt Projekta attīstības ģenerālos plānus uz digitālā formā sastādīta topogrāfiskā plāna mērogā l:500 (būvniecības ieceru </w:t>
            </w:r>
            <w:r w:rsidRPr="00A732B9">
              <w:rPr>
                <w:rFonts w:ascii="Times New Roman" w:eastAsia="Times New Roman" w:hAnsi="Times New Roman" w:cs="Times New Roman"/>
                <w:lang w:eastAsia="lv-LV"/>
              </w:rPr>
              <w:lastRenderedPageBreak/>
              <w:t xml:space="preserve">risinājumus) un būvniecības ieceru risinājumu aprakstus, tostarp detalizētus darba organizācijas plānus, </w:t>
            </w:r>
            <w:r>
              <w:rPr>
                <w:rFonts w:ascii="Times New Roman" w:eastAsia="Times New Roman" w:hAnsi="Times New Roman" w:cs="Times New Roman"/>
                <w:lang w:eastAsia="lv-LV"/>
              </w:rPr>
              <w:t>ieskaitot šķērsprofilus</w:t>
            </w:r>
            <w:r w:rsidRPr="00A732B9">
              <w:rPr>
                <w:rFonts w:ascii="Times New Roman" w:eastAsia="Times New Roman" w:hAnsi="Times New Roman" w:cs="Times New Roman"/>
                <w:lang w:eastAsia="lv-LV"/>
              </w:rPr>
              <w:t xml:space="preserve">. </w:t>
            </w:r>
          </w:p>
          <w:p w14:paraId="2CE65377" w14:textId="77777777" w:rsidR="0015272C" w:rsidRDefault="0015272C" w:rsidP="008B4DBE">
            <w:pPr>
              <w:suppressAutoHyphens/>
              <w:spacing w:before="160"/>
              <w:contextualSpacing/>
              <w:rPr>
                <w:rFonts w:ascii="Times New Roman" w:eastAsia="Times New Roman" w:hAnsi="Times New Roman" w:cs="Times New Roman"/>
                <w:b/>
                <w:bCs/>
                <w:smallCaps/>
                <w:lang w:eastAsia="ar-SA"/>
              </w:rPr>
            </w:pPr>
          </w:p>
        </w:tc>
      </w:tr>
      <w:tr w:rsidR="00680A8E" w14:paraId="08A96980" w14:textId="77777777" w:rsidTr="008B4DBE">
        <w:tc>
          <w:tcPr>
            <w:tcW w:w="761" w:type="dxa"/>
          </w:tcPr>
          <w:p w14:paraId="38A9EC1D" w14:textId="77777777" w:rsidR="0015272C" w:rsidRPr="000441B9" w:rsidRDefault="00342250" w:rsidP="0015272C">
            <w:pPr>
              <w:suppressAutoHyphens/>
              <w:spacing w:before="160"/>
              <w:contextualSpacing/>
              <w:jc w:val="both"/>
              <w:rPr>
                <w:rFonts w:ascii="Times New Roman" w:eastAsia="Times New Roman" w:hAnsi="Times New Roman" w:cs="Times New Roman"/>
                <w:lang w:eastAsia="lv-LV"/>
              </w:rPr>
            </w:pPr>
            <w:r>
              <w:rPr>
                <w:rFonts w:ascii="Times New Roman" w:eastAsia="Times New Roman" w:hAnsi="Times New Roman" w:cs="Times New Roman"/>
                <w:lang w:eastAsia="lv-LV"/>
              </w:rPr>
              <w:lastRenderedPageBreak/>
              <w:t>5.16.</w:t>
            </w:r>
          </w:p>
        </w:tc>
        <w:tc>
          <w:tcPr>
            <w:tcW w:w="4059" w:type="dxa"/>
          </w:tcPr>
          <w:p w14:paraId="69D3E66E" w14:textId="77777777" w:rsidR="0015272C" w:rsidRDefault="00342250" w:rsidP="0015272C">
            <w:pPr>
              <w:tabs>
                <w:tab w:val="num" w:pos="851"/>
                <w:tab w:val="num" w:pos="1566"/>
              </w:tabs>
              <w:contextualSpacing/>
              <w:jc w:val="both"/>
              <w:rPr>
                <w:rFonts w:ascii="Times New Roman" w:eastAsia="Times New Roman" w:hAnsi="Times New Roman" w:cs="Times New Roman"/>
                <w:lang w:eastAsia="lv-LV"/>
              </w:rPr>
            </w:pPr>
            <w:r w:rsidRPr="370FF847">
              <w:rPr>
                <w:rFonts w:ascii="Times New Roman" w:eastAsia="Times New Roman" w:hAnsi="Times New Roman" w:cs="Times New Roman"/>
                <w:lang w:eastAsia="lv-LV"/>
              </w:rPr>
              <w:t>Sniegt būvniecības ieceru risinājumu izmaksu</w:t>
            </w:r>
            <w:r>
              <w:rPr>
                <w:rFonts w:ascii="Times New Roman" w:eastAsia="Times New Roman" w:hAnsi="Times New Roman" w:cs="Times New Roman"/>
                <w:lang w:eastAsia="lv-LV"/>
              </w:rPr>
              <w:t xml:space="preserve"> aprēķinu</w:t>
            </w:r>
            <w:r w:rsidR="00DC4CAE">
              <w:rPr>
                <w:rFonts w:ascii="Times New Roman" w:eastAsia="Times New Roman" w:hAnsi="Times New Roman" w:cs="Times New Roman"/>
                <w:lang w:eastAsia="lv-LV"/>
              </w:rPr>
              <w:t xml:space="preserve"> </w:t>
            </w:r>
            <w:r w:rsidR="00E86700">
              <w:rPr>
                <w:rFonts w:ascii="Times New Roman" w:eastAsia="Times New Roman" w:hAnsi="Times New Roman" w:cs="Times New Roman"/>
                <w:lang w:eastAsia="lv-LV"/>
              </w:rPr>
              <w:t>(t.sk., Projekta realizācijas kārtām)</w:t>
            </w:r>
            <w:r>
              <w:rPr>
                <w:rFonts w:ascii="Times New Roman" w:eastAsia="Times New Roman" w:hAnsi="Times New Roman" w:cs="Times New Roman"/>
                <w:lang w:eastAsia="lv-LV"/>
              </w:rPr>
              <w:t xml:space="preserve"> satiksmes infrastruktūrai (Tehniskās specifikācijas 5.1.apakšpunktam,</w:t>
            </w:r>
            <w:r w:rsidR="00CC5FDD">
              <w:rPr>
                <w:rFonts w:ascii="Times New Roman" w:eastAsia="Times New Roman" w:hAnsi="Times New Roman" w:cs="Times New Roman"/>
                <w:lang w:eastAsia="lv-LV"/>
              </w:rPr>
              <w:t xml:space="preserve"> 5.1.1.</w:t>
            </w:r>
            <w:r w:rsidR="00DB76C5">
              <w:rPr>
                <w:rFonts w:ascii="Times New Roman" w:eastAsia="Times New Roman" w:hAnsi="Times New Roman" w:cs="Times New Roman"/>
                <w:lang w:eastAsia="lv-LV"/>
              </w:rPr>
              <w:t>apakšpunktam,</w:t>
            </w:r>
            <w:r>
              <w:rPr>
                <w:rFonts w:ascii="Times New Roman" w:eastAsia="Times New Roman" w:hAnsi="Times New Roman" w:cs="Times New Roman"/>
                <w:lang w:eastAsia="lv-LV"/>
              </w:rPr>
              <w:t xml:space="preserve"> 5.2.apakšpunktam, 5.3.apakšpunktam, 5.4.apakšpunktam, 5.5.apakšpunktam). </w:t>
            </w:r>
          </w:p>
        </w:tc>
        <w:tc>
          <w:tcPr>
            <w:tcW w:w="2375" w:type="dxa"/>
          </w:tcPr>
          <w:p w14:paraId="013BF842" w14:textId="77777777" w:rsidR="0015272C" w:rsidRDefault="0015272C" w:rsidP="008B4DBE">
            <w:pPr>
              <w:suppressAutoHyphens/>
              <w:spacing w:before="160"/>
              <w:contextualSpacing/>
              <w:rPr>
                <w:rFonts w:ascii="Times New Roman" w:eastAsia="Times New Roman" w:hAnsi="Times New Roman" w:cs="Times New Roman"/>
                <w:lang w:eastAsia="lv-LV"/>
              </w:rPr>
            </w:pPr>
          </w:p>
        </w:tc>
        <w:tc>
          <w:tcPr>
            <w:tcW w:w="2135" w:type="dxa"/>
          </w:tcPr>
          <w:p w14:paraId="74AFBDD6" w14:textId="77777777" w:rsidR="0015272C" w:rsidRPr="00180A11" w:rsidRDefault="00342250" w:rsidP="008B4DBE">
            <w:pPr>
              <w:contextualSpacing/>
              <w:rPr>
                <w:rFonts w:ascii="Times New Roman" w:hAnsi="Times New Roman" w:cs="Times New Roman"/>
                <w:lang w:eastAsia="lv-LV"/>
              </w:rPr>
            </w:pPr>
            <w:r w:rsidRPr="00FA7217">
              <w:rPr>
                <w:rFonts w:ascii="Times New Roman" w:eastAsia="Times New Roman" w:hAnsi="Times New Roman" w:cs="Times New Roman"/>
                <w:lang w:eastAsia="lv-LV"/>
              </w:rPr>
              <w:t xml:space="preserve">Izstrādātas Projektos paredzēto </w:t>
            </w:r>
            <w:r w:rsidRPr="007C6084">
              <w:rPr>
                <w:rFonts w:ascii="Times New Roman" w:eastAsia="Times New Roman" w:hAnsi="Times New Roman" w:cs="Times New Roman"/>
                <w:lang w:eastAsia="lv-LV"/>
              </w:rPr>
              <w:t xml:space="preserve">būvprojektu ekonomikās daļas </w:t>
            </w:r>
            <w:r>
              <w:rPr>
                <w:rFonts w:ascii="Times New Roman" w:eastAsia="Times New Roman" w:hAnsi="Times New Roman" w:cs="Times New Roman"/>
                <w:lang w:eastAsia="lv-LV"/>
              </w:rPr>
              <w:t xml:space="preserve">satiksmes infrastruktūrai </w:t>
            </w:r>
            <w:r w:rsidRPr="007C6084">
              <w:rPr>
                <w:rFonts w:ascii="Times New Roman" w:eastAsia="Times New Roman" w:hAnsi="Times New Roman" w:cs="Times New Roman"/>
                <w:lang w:eastAsia="lv-LV"/>
              </w:rPr>
              <w:t>(provizoriskais darbu apjoms un izmaksu aprēķins).</w:t>
            </w:r>
          </w:p>
        </w:tc>
        <w:tc>
          <w:tcPr>
            <w:tcW w:w="1727" w:type="dxa"/>
          </w:tcPr>
          <w:p w14:paraId="1512ADFC" w14:textId="77777777" w:rsidR="0015272C" w:rsidRDefault="0015272C" w:rsidP="008B4DBE">
            <w:pPr>
              <w:suppressAutoHyphens/>
              <w:spacing w:before="160"/>
              <w:contextualSpacing/>
              <w:rPr>
                <w:rFonts w:ascii="Times New Roman" w:eastAsia="Times New Roman" w:hAnsi="Times New Roman" w:cs="Times New Roman"/>
                <w:b/>
                <w:bCs/>
                <w:smallCaps/>
                <w:lang w:eastAsia="ar-SA"/>
              </w:rPr>
            </w:pPr>
          </w:p>
        </w:tc>
      </w:tr>
      <w:tr w:rsidR="00680A8E" w14:paraId="30199522" w14:textId="77777777" w:rsidTr="008B4DBE">
        <w:tc>
          <w:tcPr>
            <w:tcW w:w="761" w:type="dxa"/>
          </w:tcPr>
          <w:p w14:paraId="66411BE1" w14:textId="77777777" w:rsidR="0015272C" w:rsidRPr="000441B9" w:rsidRDefault="00342250" w:rsidP="0015272C">
            <w:pPr>
              <w:suppressAutoHyphens/>
              <w:spacing w:before="160"/>
              <w:contextualSpacing/>
              <w:jc w:val="both"/>
              <w:rPr>
                <w:rFonts w:ascii="Times New Roman" w:eastAsia="Times New Roman" w:hAnsi="Times New Roman" w:cs="Times New Roman"/>
                <w:lang w:eastAsia="lv-LV"/>
              </w:rPr>
            </w:pPr>
            <w:r>
              <w:rPr>
                <w:rFonts w:ascii="Times New Roman" w:eastAsia="Times New Roman" w:hAnsi="Times New Roman" w:cs="Times New Roman"/>
                <w:lang w:eastAsia="lv-LV"/>
              </w:rPr>
              <w:t>5.17.</w:t>
            </w:r>
          </w:p>
        </w:tc>
        <w:tc>
          <w:tcPr>
            <w:tcW w:w="4059" w:type="dxa"/>
          </w:tcPr>
          <w:p w14:paraId="6AD77268" w14:textId="77777777" w:rsidR="0015272C" w:rsidRDefault="00342250" w:rsidP="0015272C">
            <w:pPr>
              <w:suppressAutoHyphens/>
              <w:spacing w:before="160"/>
              <w:contextualSpacing/>
              <w:jc w:val="both"/>
              <w:rPr>
                <w:rFonts w:ascii="Times New Roman" w:eastAsia="Times New Roman" w:hAnsi="Times New Roman" w:cs="Times New Roman"/>
                <w:lang w:eastAsia="lv-LV"/>
              </w:rPr>
            </w:pPr>
            <w:r>
              <w:rPr>
                <w:rFonts w:ascii="Times New Roman" w:eastAsia="Times New Roman" w:hAnsi="Times New Roman" w:cs="Times New Roman"/>
                <w:lang w:eastAsia="lv-LV"/>
              </w:rPr>
              <w:t>S</w:t>
            </w:r>
            <w:r w:rsidRPr="370FF847">
              <w:rPr>
                <w:rFonts w:ascii="Times New Roman" w:eastAsia="Times New Roman" w:hAnsi="Times New Roman" w:cs="Times New Roman"/>
                <w:lang w:eastAsia="lv-LV"/>
              </w:rPr>
              <w:t>agatavo</w:t>
            </w:r>
            <w:r>
              <w:rPr>
                <w:rFonts w:ascii="Times New Roman" w:eastAsia="Times New Roman" w:hAnsi="Times New Roman" w:cs="Times New Roman"/>
                <w:lang w:eastAsia="lv-LV"/>
              </w:rPr>
              <w:t xml:space="preserve">t </w:t>
            </w:r>
            <w:r w:rsidRPr="00607910">
              <w:rPr>
                <w:rFonts w:ascii="Times New Roman" w:eastAsia="Times New Roman" w:hAnsi="Times New Roman" w:cs="Times New Roman"/>
                <w:lang w:eastAsia="lv-LV"/>
              </w:rPr>
              <w:t>darba uzdevumu</w:t>
            </w:r>
            <w:r>
              <w:rPr>
                <w:rFonts w:ascii="Times New Roman" w:eastAsia="Times New Roman" w:hAnsi="Times New Roman" w:cs="Times New Roman"/>
                <w:lang w:eastAsia="lv-LV"/>
              </w:rPr>
              <w:t xml:space="preserve"> </w:t>
            </w:r>
            <w:r w:rsidRPr="370FF847">
              <w:rPr>
                <w:rFonts w:ascii="Times New Roman" w:eastAsia="Times New Roman" w:hAnsi="Times New Roman" w:cs="Times New Roman"/>
                <w:lang w:eastAsia="lv-LV"/>
              </w:rPr>
              <w:t>Metu konkurs</w:t>
            </w:r>
            <w:r>
              <w:rPr>
                <w:rFonts w:ascii="Times New Roman" w:eastAsia="Times New Roman" w:hAnsi="Times New Roman" w:cs="Times New Roman"/>
                <w:lang w:eastAsia="lv-LV"/>
              </w:rPr>
              <w:t xml:space="preserve">a </w:t>
            </w:r>
            <w:r w:rsidRPr="00FA7217">
              <w:rPr>
                <w:rFonts w:ascii="Times New Roman" w:eastAsia="Times New Roman" w:hAnsi="Times New Roman" w:cs="Times New Roman"/>
                <w:lang w:eastAsia="lv-LV"/>
              </w:rPr>
              <w:t>veikšanai un būvprojekta</w:t>
            </w:r>
            <w:r>
              <w:rPr>
                <w:rFonts w:ascii="Times New Roman" w:eastAsia="Times New Roman" w:hAnsi="Times New Roman" w:cs="Times New Roman"/>
                <w:lang w:eastAsia="lv-LV"/>
              </w:rPr>
              <w:t>(u)</w:t>
            </w:r>
            <w:r w:rsidRPr="00FA7217">
              <w:rPr>
                <w:rFonts w:ascii="Times New Roman" w:eastAsia="Times New Roman" w:hAnsi="Times New Roman" w:cs="Times New Roman"/>
                <w:lang w:eastAsia="lv-LV"/>
              </w:rPr>
              <w:t xml:space="preserve"> izstrādei</w:t>
            </w:r>
          </w:p>
          <w:p w14:paraId="664D00A8" w14:textId="77777777" w:rsidR="0015272C" w:rsidRDefault="0015272C" w:rsidP="0015272C">
            <w:pPr>
              <w:suppressAutoHyphens/>
              <w:spacing w:before="160"/>
              <w:contextualSpacing/>
              <w:jc w:val="both"/>
              <w:rPr>
                <w:rFonts w:ascii="Times New Roman" w:eastAsia="Times New Roman" w:hAnsi="Times New Roman" w:cs="Times New Roman"/>
                <w:lang w:eastAsia="lv-LV"/>
              </w:rPr>
            </w:pPr>
          </w:p>
          <w:p w14:paraId="331F170E" w14:textId="77777777" w:rsidR="0015272C" w:rsidRDefault="00342250" w:rsidP="0015272C">
            <w:pPr>
              <w:tabs>
                <w:tab w:val="num" w:pos="851"/>
                <w:tab w:val="num" w:pos="1566"/>
              </w:tabs>
              <w:suppressAutoHyphens/>
              <w:spacing w:before="60" w:after="60"/>
              <w:contextualSpacing/>
              <w:jc w:val="both"/>
              <w:rPr>
                <w:rFonts w:ascii="Times New Roman" w:eastAsia="Times New Roman" w:hAnsi="Times New Roman" w:cs="Times New Roman"/>
                <w:lang w:eastAsia="lv-LV"/>
              </w:rPr>
            </w:pPr>
            <w:r w:rsidRPr="008A1784">
              <w:rPr>
                <w:rFonts w:ascii="Times New Roman" w:eastAsia="Times New Roman" w:hAnsi="Times New Roman" w:cs="Times New Roman"/>
                <w:lang w:eastAsia="lv-LV"/>
              </w:rPr>
              <w:t>Sagatavojot Darba uzdevumu Metu konkursam nepieciešams iekļaut:</w:t>
            </w:r>
          </w:p>
          <w:p w14:paraId="4AC44EC0" w14:textId="77777777" w:rsidR="0015272C" w:rsidRDefault="00342250" w:rsidP="0015272C">
            <w:pPr>
              <w:pStyle w:val="Sarakstarindkopa"/>
              <w:numPr>
                <w:ilvl w:val="2"/>
                <w:numId w:val="4"/>
              </w:numPr>
              <w:tabs>
                <w:tab w:val="num" w:pos="1566"/>
              </w:tabs>
              <w:suppressAutoHyphens/>
              <w:spacing w:before="60" w:after="60"/>
              <w:jc w:val="both"/>
              <w:rPr>
                <w:rFonts w:ascii="Times New Roman" w:eastAsiaTheme="minorEastAsia" w:hAnsi="Times New Roman" w:cs="Times New Roman"/>
                <w:lang w:eastAsia="lv-LV"/>
              </w:rPr>
            </w:pPr>
            <w:r>
              <w:rPr>
                <w:rFonts w:ascii="Times New Roman" w:eastAsiaTheme="minorEastAsia" w:hAnsi="Times New Roman" w:cs="Times New Roman"/>
                <w:lang w:eastAsia="lv-LV"/>
              </w:rPr>
              <w:t>g</w:t>
            </w:r>
            <w:r w:rsidRPr="004A4858">
              <w:rPr>
                <w:rFonts w:ascii="Times New Roman" w:eastAsiaTheme="minorEastAsia" w:hAnsi="Times New Roman" w:cs="Times New Roman"/>
                <w:lang w:eastAsia="lv-LV"/>
              </w:rPr>
              <w:t>ājēju un mikrom</w:t>
            </w:r>
            <w:r>
              <w:rPr>
                <w:rFonts w:ascii="Times New Roman" w:eastAsiaTheme="minorEastAsia" w:hAnsi="Times New Roman" w:cs="Times New Roman"/>
                <w:lang w:eastAsia="lv-LV"/>
              </w:rPr>
              <w:t>o</w:t>
            </w:r>
            <w:r w:rsidRPr="004A4858">
              <w:rPr>
                <w:rFonts w:ascii="Times New Roman" w:eastAsiaTheme="minorEastAsia" w:hAnsi="Times New Roman" w:cs="Times New Roman"/>
                <w:lang w:eastAsia="lv-LV"/>
              </w:rPr>
              <w:t>bilitātes kustības shēmu;</w:t>
            </w:r>
          </w:p>
          <w:p w14:paraId="680DED58" w14:textId="77777777" w:rsidR="0015272C" w:rsidRDefault="00342250" w:rsidP="0015272C">
            <w:pPr>
              <w:pStyle w:val="Sarakstarindkopa"/>
              <w:numPr>
                <w:ilvl w:val="2"/>
                <w:numId w:val="4"/>
              </w:numPr>
              <w:tabs>
                <w:tab w:val="num" w:pos="1566"/>
              </w:tabs>
              <w:suppressAutoHyphens/>
              <w:spacing w:before="60" w:after="60"/>
              <w:jc w:val="both"/>
              <w:rPr>
                <w:rFonts w:ascii="Times New Roman" w:eastAsiaTheme="minorEastAsia" w:hAnsi="Times New Roman" w:cs="Times New Roman"/>
                <w:lang w:eastAsia="lv-LV"/>
              </w:rPr>
            </w:pPr>
            <w:r w:rsidRPr="00C73C5E">
              <w:rPr>
                <w:rFonts w:ascii="Times New Roman" w:eastAsiaTheme="minorEastAsia" w:hAnsi="Times New Roman" w:cs="Times New Roman"/>
                <w:lang w:eastAsia="lv-LV"/>
              </w:rPr>
              <w:t>prasības sabiedriskā transporta pieturvietām</w:t>
            </w:r>
            <w:r w:rsidR="00497C21">
              <w:rPr>
                <w:rFonts w:ascii="Times New Roman" w:eastAsiaTheme="minorEastAsia" w:hAnsi="Times New Roman" w:cs="Times New Roman"/>
                <w:lang w:eastAsia="lv-LV"/>
              </w:rPr>
              <w:t xml:space="preserve"> un nepieciešamai infrastruktūrai</w:t>
            </w:r>
            <w:r>
              <w:rPr>
                <w:rFonts w:ascii="Times New Roman" w:eastAsiaTheme="minorEastAsia" w:hAnsi="Times New Roman" w:cs="Times New Roman"/>
                <w:lang w:eastAsia="lv-LV"/>
              </w:rPr>
              <w:t>;</w:t>
            </w:r>
          </w:p>
          <w:p w14:paraId="795741C0" w14:textId="77777777" w:rsidR="0015272C" w:rsidRPr="001B724C" w:rsidRDefault="00342250" w:rsidP="0015272C">
            <w:pPr>
              <w:pStyle w:val="Sarakstarindkopa"/>
              <w:numPr>
                <w:ilvl w:val="2"/>
                <w:numId w:val="4"/>
              </w:numPr>
              <w:tabs>
                <w:tab w:val="num" w:pos="1566"/>
              </w:tabs>
              <w:suppressAutoHyphens/>
              <w:spacing w:before="60" w:after="60"/>
              <w:jc w:val="both"/>
              <w:rPr>
                <w:rFonts w:ascii="Times New Roman" w:eastAsiaTheme="minorEastAsia" w:hAnsi="Times New Roman" w:cs="Times New Roman"/>
                <w:lang w:eastAsia="lv-LV"/>
              </w:rPr>
            </w:pPr>
            <w:r w:rsidRPr="001B724C">
              <w:rPr>
                <w:rFonts w:ascii="Times New Roman" w:eastAsiaTheme="minorEastAsia" w:hAnsi="Times New Roman" w:cs="Times New Roman"/>
                <w:lang w:eastAsia="lv-LV"/>
              </w:rPr>
              <w:t>prasības īstermiņa autostāvvietām un piekļuvei objektiem un to apkalpei (piem., atkritumu izvešana, piegāde, avārijas transports)</w:t>
            </w:r>
            <w:r>
              <w:rPr>
                <w:rFonts w:ascii="Times New Roman" w:eastAsiaTheme="minorEastAsia" w:hAnsi="Times New Roman" w:cs="Times New Roman"/>
                <w:lang w:eastAsia="lv-LV"/>
              </w:rPr>
              <w:t>;</w:t>
            </w:r>
          </w:p>
          <w:p w14:paraId="23825B76" w14:textId="77777777" w:rsidR="0015272C" w:rsidRPr="008A1784" w:rsidRDefault="00342250" w:rsidP="0015272C">
            <w:pPr>
              <w:numPr>
                <w:ilvl w:val="2"/>
                <w:numId w:val="4"/>
              </w:numPr>
              <w:suppressAutoHyphens/>
              <w:spacing w:before="60" w:after="60"/>
              <w:contextualSpacing/>
              <w:jc w:val="both"/>
              <w:rPr>
                <w:rFonts w:ascii="Times New Roman" w:eastAsiaTheme="minorEastAsia" w:hAnsi="Times New Roman" w:cs="Times New Roman"/>
                <w:lang w:eastAsia="lv-LV"/>
              </w:rPr>
            </w:pPr>
            <w:r>
              <w:rPr>
                <w:rFonts w:ascii="Times New Roman" w:eastAsiaTheme="minorEastAsia" w:hAnsi="Times New Roman" w:cs="Times New Roman"/>
                <w:lang w:eastAsia="lv-LV"/>
              </w:rPr>
              <w:t>f</w:t>
            </w:r>
            <w:r w:rsidRPr="008A1784">
              <w:rPr>
                <w:rFonts w:ascii="Times New Roman" w:eastAsiaTheme="minorEastAsia" w:hAnsi="Times New Roman" w:cs="Times New Roman"/>
                <w:lang w:eastAsia="lv-LV"/>
              </w:rPr>
              <w:t>unkcionālo telpas sadalījumu</w:t>
            </w:r>
            <w:r>
              <w:rPr>
                <w:rFonts w:ascii="Times New Roman" w:eastAsiaTheme="minorEastAsia" w:hAnsi="Times New Roman" w:cs="Times New Roman"/>
                <w:lang w:eastAsia="lv-LV"/>
              </w:rPr>
              <w:t>;</w:t>
            </w:r>
          </w:p>
          <w:p w14:paraId="5AFB8952" w14:textId="77777777" w:rsidR="0015272C" w:rsidRPr="00180A11" w:rsidRDefault="00342250" w:rsidP="0015272C">
            <w:pPr>
              <w:numPr>
                <w:ilvl w:val="2"/>
                <w:numId w:val="4"/>
              </w:numPr>
              <w:suppressAutoHyphens/>
              <w:spacing w:before="60" w:after="60"/>
              <w:contextualSpacing/>
              <w:jc w:val="both"/>
              <w:rPr>
                <w:rFonts w:ascii="Times New Roman" w:eastAsiaTheme="minorEastAsia" w:hAnsi="Times New Roman" w:cs="Times New Roman"/>
                <w:lang w:eastAsia="lv-LV"/>
              </w:rPr>
            </w:pPr>
            <w:r>
              <w:rPr>
                <w:rFonts w:ascii="Times New Roman" w:eastAsiaTheme="minorEastAsia" w:hAnsi="Times New Roman" w:cs="Times New Roman"/>
                <w:lang w:eastAsia="lv-LV"/>
              </w:rPr>
              <w:t>e</w:t>
            </w:r>
            <w:r w:rsidRPr="0984FD5C">
              <w:rPr>
                <w:rFonts w:ascii="Times New Roman" w:eastAsiaTheme="minorEastAsia" w:hAnsi="Times New Roman" w:cs="Times New Roman"/>
                <w:lang w:eastAsia="lv-LV"/>
              </w:rPr>
              <w:t xml:space="preserve">sošo </w:t>
            </w:r>
            <w:r w:rsidRPr="22D33D15">
              <w:rPr>
                <w:rFonts w:ascii="Times New Roman" w:eastAsiaTheme="minorEastAsia" w:hAnsi="Times New Roman" w:cs="Times New Roman"/>
                <w:lang w:eastAsia="lv-LV"/>
              </w:rPr>
              <w:t>un</w:t>
            </w:r>
            <w:r w:rsidRPr="0984FD5C">
              <w:rPr>
                <w:rFonts w:ascii="Times New Roman" w:eastAsiaTheme="minorEastAsia" w:hAnsi="Times New Roman" w:cs="Times New Roman"/>
                <w:lang w:eastAsia="lv-LV"/>
              </w:rPr>
              <w:t xml:space="preserve"> plānoto </w:t>
            </w:r>
            <w:r w:rsidRPr="0B06DEF1">
              <w:rPr>
                <w:rFonts w:ascii="Times New Roman" w:eastAsiaTheme="minorEastAsia" w:hAnsi="Times New Roman" w:cs="Times New Roman"/>
                <w:lang w:eastAsia="lv-LV"/>
              </w:rPr>
              <w:t>apstādījumu</w:t>
            </w:r>
            <w:r w:rsidRPr="0984FD5C">
              <w:rPr>
                <w:rFonts w:ascii="Times New Roman" w:eastAsiaTheme="minorEastAsia" w:hAnsi="Times New Roman" w:cs="Times New Roman"/>
                <w:lang w:eastAsia="lv-LV"/>
              </w:rPr>
              <w:t xml:space="preserve"> shēma</w:t>
            </w:r>
            <w:r>
              <w:rPr>
                <w:rFonts w:ascii="Times New Roman" w:eastAsiaTheme="minorEastAsia" w:hAnsi="Times New Roman" w:cs="Times New Roman"/>
                <w:lang w:eastAsia="lv-LV"/>
              </w:rPr>
              <w:t>s</w:t>
            </w:r>
            <w:r w:rsidRPr="0984FD5C">
              <w:rPr>
                <w:rFonts w:ascii="Times New Roman" w:eastAsiaTheme="minorEastAsia" w:hAnsi="Times New Roman" w:cs="Times New Roman"/>
                <w:lang w:eastAsia="lv-LV"/>
              </w:rPr>
              <w:t xml:space="preserve"> </w:t>
            </w:r>
            <w:r w:rsidRPr="2F74C2CC">
              <w:rPr>
                <w:rFonts w:ascii="Times New Roman" w:eastAsiaTheme="minorEastAsia" w:hAnsi="Times New Roman" w:cs="Times New Roman"/>
                <w:lang w:eastAsia="lv-LV"/>
              </w:rPr>
              <w:t>un to pamatojumu.</w:t>
            </w:r>
          </w:p>
        </w:tc>
        <w:tc>
          <w:tcPr>
            <w:tcW w:w="2375" w:type="dxa"/>
          </w:tcPr>
          <w:p w14:paraId="7ECFE541" w14:textId="77777777" w:rsidR="0015272C" w:rsidRDefault="0015272C" w:rsidP="008B4DBE">
            <w:pPr>
              <w:suppressAutoHyphens/>
              <w:spacing w:before="160"/>
              <w:contextualSpacing/>
              <w:rPr>
                <w:rFonts w:ascii="Times New Roman" w:eastAsia="Times New Roman" w:hAnsi="Times New Roman" w:cs="Times New Roman"/>
                <w:b/>
                <w:bCs/>
                <w:smallCaps/>
                <w:lang w:eastAsia="ar-SA"/>
              </w:rPr>
            </w:pPr>
          </w:p>
          <w:p w14:paraId="089ADFFC" w14:textId="77777777" w:rsidR="0015272C" w:rsidRDefault="0015272C" w:rsidP="008B4DBE">
            <w:pPr>
              <w:tabs>
                <w:tab w:val="num" w:pos="851"/>
                <w:tab w:val="num" w:pos="1566"/>
              </w:tabs>
              <w:suppressAutoHyphens/>
              <w:spacing w:before="60" w:after="60"/>
              <w:contextualSpacing/>
              <w:rPr>
                <w:rFonts w:ascii="Times New Roman" w:eastAsia="Times New Roman" w:hAnsi="Times New Roman" w:cs="Times New Roman"/>
                <w:b/>
                <w:bCs/>
                <w:smallCaps/>
                <w:lang w:eastAsia="ar-SA"/>
              </w:rPr>
            </w:pPr>
          </w:p>
        </w:tc>
        <w:tc>
          <w:tcPr>
            <w:tcW w:w="2135" w:type="dxa"/>
          </w:tcPr>
          <w:p w14:paraId="388F7348" w14:textId="77777777" w:rsidR="0015272C" w:rsidRDefault="00342250" w:rsidP="008B4DBE">
            <w:pPr>
              <w:suppressAutoHyphens/>
              <w:spacing w:before="160"/>
              <w:contextualSpacing/>
              <w:rPr>
                <w:rFonts w:ascii="Times New Roman" w:eastAsia="Times New Roman" w:hAnsi="Times New Roman" w:cs="Times New Roman"/>
                <w:lang w:eastAsia="lv-LV"/>
              </w:rPr>
            </w:pPr>
            <w:r>
              <w:rPr>
                <w:rFonts w:ascii="Times New Roman" w:eastAsia="Times New Roman" w:hAnsi="Times New Roman" w:cs="Times New Roman"/>
                <w:lang w:eastAsia="lv-LV"/>
              </w:rPr>
              <w:t xml:space="preserve">Darba uzdevums </w:t>
            </w:r>
            <w:r w:rsidRPr="370FF847">
              <w:rPr>
                <w:rFonts w:ascii="Times New Roman" w:eastAsia="Times New Roman" w:hAnsi="Times New Roman" w:cs="Times New Roman"/>
                <w:lang w:eastAsia="lv-LV"/>
              </w:rPr>
              <w:t>Metu konkurs</w:t>
            </w:r>
            <w:r>
              <w:rPr>
                <w:rFonts w:ascii="Times New Roman" w:eastAsia="Times New Roman" w:hAnsi="Times New Roman" w:cs="Times New Roman"/>
                <w:lang w:eastAsia="lv-LV"/>
              </w:rPr>
              <w:t xml:space="preserve">a </w:t>
            </w:r>
            <w:r w:rsidRPr="00FA7217">
              <w:rPr>
                <w:rFonts w:ascii="Times New Roman" w:eastAsia="Times New Roman" w:hAnsi="Times New Roman" w:cs="Times New Roman"/>
                <w:lang w:eastAsia="lv-LV"/>
              </w:rPr>
              <w:t>veikšanai un būvprojekta</w:t>
            </w:r>
            <w:r>
              <w:rPr>
                <w:rFonts w:ascii="Times New Roman" w:eastAsia="Times New Roman" w:hAnsi="Times New Roman" w:cs="Times New Roman"/>
                <w:lang w:eastAsia="lv-LV"/>
              </w:rPr>
              <w:t>(u)</w:t>
            </w:r>
            <w:r w:rsidRPr="00FA7217">
              <w:rPr>
                <w:rFonts w:ascii="Times New Roman" w:eastAsia="Times New Roman" w:hAnsi="Times New Roman" w:cs="Times New Roman"/>
                <w:lang w:eastAsia="lv-LV"/>
              </w:rPr>
              <w:t xml:space="preserve"> izstrādei</w:t>
            </w:r>
            <w:r>
              <w:rPr>
                <w:rFonts w:ascii="Times New Roman" w:eastAsia="Times New Roman" w:hAnsi="Times New Roman" w:cs="Times New Roman"/>
                <w:lang w:eastAsia="lv-LV"/>
              </w:rPr>
              <w:t>.</w:t>
            </w:r>
          </w:p>
          <w:p w14:paraId="7246557D" w14:textId="77777777" w:rsidR="0015272C" w:rsidRDefault="0015272C" w:rsidP="008B4DBE">
            <w:pPr>
              <w:suppressAutoHyphens/>
              <w:spacing w:before="160"/>
              <w:contextualSpacing/>
              <w:rPr>
                <w:rFonts w:ascii="Times New Roman" w:eastAsia="Times New Roman" w:hAnsi="Times New Roman" w:cs="Times New Roman"/>
                <w:b/>
                <w:bCs/>
                <w:smallCaps/>
                <w:lang w:eastAsia="ar-SA"/>
              </w:rPr>
            </w:pPr>
          </w:p>
        </w:tc>
        <w:tc>
          <w:tcPr>
            <w:tcW w:w="1727" w:type="dxa"/>
          </w:tcPr>
          <w:p w14:paraId="0F4A8F6E" w14:textId="77777777" w:rsidR="0015272C" w:rsidRDefault="0015272C" w:rsidP="008B4DBE">
            <w:pPr>
              <w:tabs>
                <w:tab w:val="num" w:pos="851"/>
                <w:tab w:val="num" w:pos="1566"/>
              </w:tabs>
              <w:suppressAutoHyphens/>
              <w:spacing w:before="60" w:after="60"/>
              <w:contextualSpacing/>
              <w:rPr>
                <w:rFonts w:ascii="Times New Roman" w:hAnsi="Times New Roman" w:cs="Times New Roman"/>
              </w:rPr>
            </w:pPr>
          </w:p>
          <w:p w14:paraId="3A6D1B8B" w14:textId="77777777" w:rsidR="0015272C" w:rsidRDefault="0015272C" w:rsidP="008B4DBE">
            <w:pPr>
              <w:tabs>
                <w:tab w:val="num" w:pos="851"/>
                <w:tab w:val="num" w:pos="1566"/>
              </w:tabs>
              <w:suppressAutoHyphens/>
              <w:spacing w:before="60" w:after="60"/>
              <w:contextualSpacing/>
              <w:rPr>
                <w:rFonts w:ascii="Times New Roman" w:eastAsia="Times New Roman" w:hAnsi="Times New Roman" w:cs="Times New Roman"/>
                <w:lang w:eastAsia="lv-LV"/>
              </w:rPr>
            </w:pPr>
          </w:p>
          <w:p w14:paraId="06C68043" w14:textId="77777777" w:rsidR="0015272C" w:rsidRPr="0006260F" w:rsidRDefault="0015272C" w:rsidP="008B4DBE">
            <w:pPr>
              <w:tabs>
                <w:tab w:val="num" w:pos="851"/>
                <w:tab w:val="num" w:pos="1566"/>
              </w:tabs>
              <w:suppressAutoHyphens/>
              <w:spacing w:before="60" w:after="60"/>
              <w:contextualSpacing/>
              <w:rPr>
                <w:rFonts w:ascii="Times New Roman" w:eastAsia="Times New Roman" w:hAnsi="Times New Roman" w:cs="Times New Roman"/>
                <w:lang w:eastAsia="lv-LV"/>
              </w:rPr>
            </w:pPr>
          </w:p>
          <w:p w14:paraId="083338E0" w14:textId="77777777" w:rsidR="0015272C" w:rsidRDefault="0015272C" w:rsidP="008B4DBE">
            <w:pPr>
              <w:suppressAutoHyphens/>
              <w:spacing w:before="160"/>
              <w:contextualSpacing/>
              <w:rPr>
                <w:rFonts w:ascii="Times New Roman" w:eastAsia="Times New Roman" w:hAnsi="Times New Roman" w:cs="Times New Roman"/>
                <w:b/>
                <w:bCs/>
                <w:smallCaps/>
                <w:lang w:eastAsia="ar-SA"/>
              </w:rPr>
            </w:pPr>
          </w:p>
        </w:tc>
      </w:tr>
      <w:tr w:rsidR="00680A8E" w14:paraId="4BF67363" w14:textId="77777777" w:rsidTr="008B4DBE">
        <w:tc>
          <w:tcPr>
            <w:tcW w:w="761" w:type="dxa"/>
          </w:tcPr>
          <w:p w14:paraId="607B1630" w14:textId="77777777" w:rsidR="0015272C" w:rsidRPr="000441B9" w:rsidRDefault="00342250" w:rsidP="0015272C">
            <w:pPr>
              <w:suppressAutoHyphens/>
              <w:spacing w:before="160"/>
              <w:contextualSpacing/>
              <w:jc w:val="both"/>
              <w:rPr>
                <w:rFonts w:ascii="Times New Roman" w:eastAsia="Times New Roman" w:hAnsi="Times New Roman" w:cs="Times New Roman"/>
                <w:lang w:eastAsia="lv-LV"/>
              </w:rPr>
            </w:pPr>
            <w:r>
              <w:rPr>
                <w:rFonts w:ascii="Times New Roman" w:eastAsia="Times New Roman" w:hAnsi="Times New Roman" w:cs="Times New Roman"/>
                <w:lang w:eastAsia="lv-LV"/>
              </w:rPr>
              <w:t>5.18.</w:t>
            </w:r>
          </w:p>
        </w:tc>
        <w:tc>
          <w:tcPr>
            <w:tcW w:w="4059" w:type="dxa"/>
          </w:tcPr>
          <w:p w14:paraId="6D0F0B4C" w14:textId="77777777" w:rsidR="0015272C" w:rsidRDefault="00342250" w:rsidP="0015272C">
            <w:pPr>
              <w:tabs>
                <w:tab w:val="num" w:pos="851"/>
                <w:tab w:val="num" w:pos="1566"/>
              </w:tabs>
              <w:suppressAutoHyphens/>
              <w:spacing w:before="60" w:after="60"/>
              <w:jc w:val="both"/>
              <w:rPr>
                <w:rFonts w:ascii="Times New Roman" w:eastAsia="Times New Roman" w:hAnsi="Times New Roman" w:cs="Times New Roman"/>
                <w:lang w:eastAsia="lv-LV"/>
              </w:rPr>
            </w:pPr>
            <w:r w:rsidRPr="00FA7217">
              <w:rPr>
                <w:rFonts w:ascii="Times New Roman" w:eastAsia="Times New Roman" w:hAnsi="Times New Roman" w:cs="Times New Roman"/>
                <w:lang w:eastAsia="lv-LV"/>
              </w:rPr>
              <w:t xml:space="preserve">Piedalīties klātienes/neklātienes sanāksmēs ar Pasūtītāju, konsultējot Pasūtītāju un sniedzot rakstiskas un mutiskas rekomendācijas ar Līguma izpildi saistītajos jautājumos pēc Pasūtītāja </w:t>
            </w:r>
            <w:r w:rsidRPr="00FA7217">
              <w:rPr>
                <w:rFonts w:ascii="Times New Roman" w:eastAsia="Times New Roman" w:hAnsi="Times New Roman" w:cs="Times New Roman"/>
                <w:lang w:eastAsia="lv-LV"/>
              </w:rPr>
              <w:lastRenderedPageBreak/>
              <w:t>pieprasījuma.</w:t>
            </w:r>
          </w:p>
        </w:tc>
        <w:tc>
          <w:tcPr>
            <w:tcW w:w="2375" w:type="dxa"/>
          </w:tcPr>
          <w:p w14:paraId="753156F8" w14:textId="77777777" w:rsidR="0015272C" w:rsidRDefault="0015272C" w:rsidP="0015272C">
            <w:pPr>
              <w:suppressAutoHyphens/>
              <w:spacing w:before="160"/>
              <w:contextualSpacing/>
              <w:jc w:val="both"/>
              <w:rPr>
                <w:rFonts w:ascii="Times New Roman" w:eastAsia="Times New Roman" w:hAnsi="Times New Roman" w:cs="Times New Roman"/>
                <w:lang w:eastAsia="lv-LV"/>
              </w:rPr>
            </w:pPr>
          </w:p>
        </w:tc>
        <w:tc>
          <w:tcPr>
            <w:tcW w:w="2135" w:type="dxa"/>
          </w:tcPr>
          <w:p w14:paraId="00E26BBF" w14:textId="77777777" w:rsidR="0015272C" w:rsidRDefault="0015272C" w:rsidP="0015272C">
            <w:pPr>
              <w:suppressAutoHyphens/>
              <w:spacing w:before="160"/>
              <w:contextualSpacing/>
              <w:jc w:val="both"/>
              <w:rPr>
                <w:rFonts w:ascii="Times New Roman" w:eastAsia="Times New Roman" w:hAnsi="Times New Roman" w:cs="Times New Roman"/>
                <w:b/>
                <w:bCs/>
                <w:smallCaps/>
                <w:lang w:eastAsia="ar-SA"/>
              </w:rPr>
            </w:pPr>
          </w:p>
        </w:tc>
        <w:tc>
          <w:tcPr>
            <w:tcW w:w="1727" w:type="dxa"/>
          </w:tcPr>
          <w:p w14:paraId="094C3769" w14:textId="77777777" w:rsidR="0015272C" w:rsidRDefault="0015272C" w:rsidP="0015272C">
            <w:pPr>
              <w:suppressAutoHyphens/>
              <w:spacing w:before="160"/>
              <w:contextualSpacing/>
              <w:jc w:val="both"/>
              <w:rPr>
                <w:rFonts w:ascii="Times New Roman" w:eastAsia="Times New Roman" w:hAnsi="Times New Roman" w:cs="Times New Roman"/>
                <w:b/>
                <w:bCs/>
                <w:smallCaps/>
                <w:lang w:eastAsia="ar-SA"/>
              </w:rPr>
            </w:pPr>
          </w:p>
        </w:tc>
      </w:tr>
      <w:tr w:rsidR="00680A8E" w14:paraId="18C767EA" w14:textId="77777777" w:rsidTr="008B4DBE">
        <w:tc>
          <w:tcPr>
            <w:tcW w:w="761" w:type="dxa"/>
          </w:tcPr>
          <w:p w14:paraId="48B583CE" w14:textId="77777777" w:rsidR="0015272C" w:rsidRPr="000441B9" w:rsidRDefault="00342250" w:rsidP="0015272C">
            <w:pPr>
              <w:suppressAutoHyphens/>
              <w:spacing w:before="160"/>
              <w:contextualSpacing/>
              <w:jc w:val="both"/>
              <w:rPr>
                <w:rFonts w:ascii="Times New Roman" w:eastAsia="Times New Roman" w:hAnsi="Times New Roman" w:cs="Times New Roman"/>
                <w:lang w:eastAsia="lv-LV"/>
              </w:rPr>
            </w:pPr>
            <w:r>
              <w:rPr>
                <w:rFonts w:ascii="Times New Roman" w:eastAsia="Times New Roman" w:hAnsi="Times New Roman" w:cs="Times New Roman"/>
                <w:lang w:eastAsia="lv-LV"/>
              </w:rPr>
              <w:t>5.19.</w:t>
            </w:r>
          </w:p>
        </w:tc>
        <w:tc>
          <w:tcPr>
            <w:tcW w:w="4059" w:type="dxa"/>
          </w:tcPr>
          <w:p w14:paraId="768E481B" w14:textId="77777777" w:rsidR="0015272C" w:rsidRPr="009040D4" w:rsidRDefault="00342250" w:rsidP="0015272C">
            <w:pPr>
              <w:tabs>
                <w:tab w:val="num" w:pos="1566"/>
              </w:tabs>
              <w:suppressAutoHyphens/>
              <w:spacing w:before="60" w:after="60"/>
              <w:jc w:val="both"/>
              <w:rPr>
                <w:rFonts w:ascii="Times New Roman" w:eastAsia="Times New Roman" w:hAnsi="Times New Roman" w:cs="Times New Roman"/>
                <w:lang w:eastAsia="lv-LV"/>
              </w:rPr>
            </w:pPr>
            <w:r w:rsidRPr="009040D4">
              <w:rPr>
                <w:rFonts w:ascii="Times New Roman" w:eastAsia="Times New Roman" w:hAnsi="Times New Roman" w:cs="Times New Roman"/>
                <w:lang w:eastAsia="lv-LV"/>
              </w:rPr>
              <w:t>Piedalīties Projekta darba grupas sanāksmēs un sabiedrības iesaistes un informēšanas sanāksmēs un saskaņā ar Pasūtītāja prasībām nodrošināt materiālu izstrādi un prezentēšanu, nodrošināt jautājumu un priekšlikumu izvērtēšanu un atbilžu projektu sagatavošanu.</w:t>
            </w:r>
          </w:p>
          <w:p w14:paraId="4B711E95" w14:textId="77777777" w:rsidR="0015272C" w:rsidRPr="009040D4" w:rsidRDefault="0015272C" w:rsidP="0015272C">
            <w:pPr>
              <w:tabs>
                <w:tab w:val="num" w:pos="851"/>
                <w:tab w:val="num" w:pos="1566"/>
              </w:tabs>
              <w:suppressAutoHyphens/>
              <w:spacing w:before="60" w:after="60"/>
              <w:jc w:val="both"/>
              <w:rPr>
                <w:rFonts w:ascii="Times New Roman" w:eastAsia="Times New Roman" w:hAnsi="Times New Roman" w:cs="Times New Roman"/>
                <w:lang w:eastAsia="lv-LV"/>
              </w:rPr>
            </w:pPr>
          </w:p>
        </w:tc>
        <w:tc>
          <w:tcPr>
            <w:tcW w:w="2375" w:type="dxa"/>
          </w:tcPr>
          <w:p w14:paraId="4DAF0DD3" w14:textId="77777777" w:rsidR="0015272C" w:rsidRDefault="0015272C" w:rsidP="008B4DBE">
            <w:pPr>
              <w:contextualSpacing/>
              <w:rPr>
                <w:rFonts w:ascii="Times New Roman" w:eastAsia="Times New Roman" w:hAnsi="Times New Roman" w:cs="Times New Roman"/>
                <w:lang w:eastAsia="lv-LV"/>
              </w:rPr>
            </w:pPr>
          </w:p>
        </w:tc>
        <w:tc>
          <w:tcPr>
            <w:tcW w:w="2135" w:type="dxa"/>
          </w:tcPr>
          <w:p w14:paraId="4FB22D5F" w14:textId="77777777" w:rsidR="0015272C" w:rsidRPr="0049658C" w:rsidRDefault="00342250" w:rsidP="008B4DBE">
            <w:pPr>
              <w:contextualSpacing/>
              <w:rPr>
                <w:rFonts w:ascii="Times New Roman" w:hAnsi="Times New Roman" w:cs="Times New Roman"/>
                <w:lang w:eastAsia="lv-LV"/>
              </w:rPr>
            </w:pPr>
            <w:r w:rsidRPr="003D07EF">
              <w:rPr>
                <w:rFonts w:ascii="Times New Roman" w:hAnsi="Times New Roman" w:cs="Times New Roman"/>
                <w:lang w:eastAsia="lv-LV"/>
              </w:rPr>
              <w:t>Vizualizācijas</w:t>
            </w:r>
            <w:r>
              <w:rPr>
                <w:rFonts w:ascii="Times New Roman" w:hAnsi="Times New Roman" w:cs="Times New Roman"/>
                <w:lang w:eastAsia="lv-LV"/>
              </w:rPr>
              <w:t xml:space="preserve"> risinājumam </w:t>
            </w:r>
            <w:r w:rsidRPr="0049658C">
              <w:rPr>
                <w:rFonts w:ascii="Times New Roman" w:hAnsi="Times New Roman" w:cs="Times New Roman"/>
                <w:lang w:eastAsia="lv-LV"/>
              </w:rPr>
              <w:t xml:space="preserve">un citi materiāli </w:t>
            </w:r>
            <w:r w:rsidRPr="783E3E93">
              <w:rPr>
                <w:rFonts w:ascii="Times New Roman" w:hAnsi="Times New Roman" w:cs="Times New Roman"/>
                <w:lang w:eastAsia="lv-LV"/>
              </w:rPr>
              <w:t>sabiedrības</w:t>
            </w:r>
            <w:r w:rsidRPr="0049658C">
              <w:rPr>
                <w:rFonts w:ascii="Times New Roman" w:hAnsi="Times New Roman" w:cs="Times New Roman"/>
                <w:lang w:eastAsia="lv-LV"/>
              </w:rPr>
              <w:t xml:space="preserve"> informēšanai. </w:t>
            </w:r>
          </w:p>
          <w:p w14:paraId="01836790" w14:textId="77777777" w:rsidR="0015272C" w:rsidRDefault="0015272C" w:rsidP="008B4DBE">
            <w:pPr>
              <w:suppressAutoHyphens/>
              <w:spacing w:before="160"/>
              <w:contextualSpacing/>
              <w:rPr>
                <w:rFonts w:ascii="Times New Roman" w:eastAsia="Times New Roman" w:hAnsi="Times New Roman" w:cs="Times New Roman"/>
                <w:b/>
                <w:bCs/>
                <w:smallCaps/>
                <w:lang w:eastAsia="ar-SA"/>
              </w:rPr>
            </w:pPr>
          </w:p>
        </w:tc>
        <w:tc>
          <w:tcPr>
            <w:tcW w:w="1727" w:type="dxa"/>
          </w:tcPr>
          <w:p w14:paraId="2928AED2" w14:textId="77777777" w:rsidR="0015272C" w:rsidRPr="00180A11" w:rsidRDefault="00342250" w:rsidP="008B4DBE">
            <w:pPr>
              <w:suppressAutoHyphens/>
              <w:contextualSpacing/>
              <w:rPr>
                <w:rFonts w:ascii="Times New Roman" w:eastAsia="Times New Roman" w:hAnsi="Times New Roman" w:cs="Times New Roman"/>
                <w:lang w:eastAsia="lv-LV"/>
              </w:rPr>
            </w:pPr>
            <w:r>
              <w:rPr>
                <w:rFonts w:ascii="Times New Roman" w:eastAsia="Times New Roman" w:hAnsi="Times New Roman" w:cs="Times New Roman"/>
                <w:lang w:eastAsia="lv-LV"/>
              </w:rPr>
              <w:t>Tostarp p</w:t>
            </w:r>
            <w:r w:rsidRPr="00000511">
              <w:rPr>
                <w:rFonts w:ascii="Times New Roman" w:eastAsia="Times New Roman" w:hAnsi="Times New Roman" w:cs="Times New Roman"/>
                <w:lang w:eastAsia="lv-LV"/>
              </w:rPr>
              <w:t xml:space="preserve">akalpojumu izpildes laikā izvērtēt Pasūtītāju iesniegtos </w:t>
            </w:r>
            <w:r>
              <w:rPr>
                <w:rFonts w:ascii="Times New Roman" w:eastAsia="Times New Roman" w:hAnsi="Times New Roman" w:cs="Times New Roman"/>
                <w:lang w:eastAsia="lv-LV"/>
              </w:rPr>
              <w:t xml:space="preserve">iedzīvotāju un </w:t>
            </w:r>
            <w:r w:rsidRPr="00000511">
              <w:rPr>
                <w:rFonts w:ascii="Times New Roman" w:eastAsia="Times New Roman" w:hAnsi="Times New Roman" w:cs="Times New Roman"/>
                <w:lang w:eastAsia="lv-LV"/>
              </w:rPr>
              <w:t xml:space="preserve">nevalstisko organizāciju iesniegtos priekšlikumus. </w:t>
            </w:r>
          </w:p>
        </w:tc>
      </w:tr>
      <w:tr w:rsidR="00680A8E" w14:paraId="67857F27" w14:textId="77777777" w:rsidTr="008B4DBE">
        <w:tc>
          <w:tcPr>
            <w:tcW w:w="761" w:type="dxa"/>
          </w:tcPr>
          <w:p w14:paraId="34EA2EC6" w14:textId="77777777" w:rsidR="0015272C" w:rsidRPr="000441B9" w:rsidRDefault="00342250" w:rsidP="0015272C">
            <w:pPr>
              <w:suppressAutoHyphens/>
              <w:spacing w:before="160"/>
              <w:contextualSpacing/>
              <w:jc w:val="both"/>
              <w:rPr>
                <w:rFonts w:ascii="Times New Roman" w:eastAsia="Times New Roman" w:hAnsi="Times New Roman" w:cs="Times New Roman"/>
                <w:lang w:eastAsia="lv-LV"/>
              </w:rPr>
            </w:pPr>
            <w:r>
              <w:rPr>
                <w:rFonts w:ascii="Times New Roman" w:eastAsia="Times New Roman" w:hAnsi="Times New Roman" w:cs="Times New Roman"/>
                <w:lang w:eastAsia="lv-LV"/>
              </w:rPr>
              <w:t>5.20.</w:t>
            </w:r>
          </w:p>
        </w:tc>
        <w:tc>
          <w:tcPr>
            <w:tcW w:w="4059" w:type="dxa"/>
          </w:tcPr>
          <w:p w14:paraId="17112AF3" w14:textId="77777777" w:rsidR="0015272C" w:rsidRPr="00902636" w:rsidRDefault="00342250" w:rsidP="0015272C">
            <w:pPr>
              <w:tabs>
                <w:tab w:val="num" w:pos="851"/>
                <w:tab w:val="num" w:pos="1566"/>
              </w:tabs>
              <w:suppressAutoHyphens/>
              <w:spacing w:before="60" w:after="60"/>
              <w:jc w:val="both"/>
              <w:rPr>
                <w:rFonts w:ascii="Times New Roman" w:eastAsia="Times New Roman" w:hAnsi="Times New Roman" w:cs="Times New Roman"/>
                <w:lang w:eastAsia="lv-LV"/>
              </w:rPr>
            </w:pPr>
            <w:r>
              <w:rPr>
                <w:rFonts w:ascii="Times New Roman" w:eastAsia="Calibri" w:hAnsi="Times New Roman" w:cs="Times New Roman"/>
              </w:rPr>
              <w:t>S</w:t>
            </w:r>
            <w:r w:rsidR="00B527C9" w:rsidRPr="00572AA5">
              <w:rPr>
                <w:rFonts w:ascii="Times New Roman" w:eastAsia="Calibri" w:hAnsi="Times New Roman" w:cs="Times New Roman"/>
              </w:rPr>
              <w:t xml:space="preserve">niegt Pasūtītājam konsultācijas, rakstiskus priekšlikumus vai citu palīdzību papildus radušos jautājumu risināšanā, kas tiešā veidā izriet no izstrādātās priekšizpētes, </w:t>
            </w:r>
            <w:r w:rsidR="005005D5">
              <w:rPr>
                <w:rFonts w:ascii="Times New Roman" w:eastAsia="Calibri" w:hAnsi="Times New Roman" w:cs="Times New Roman"/>
                <w:b/>
                <w:bCs/>
              </w:rPr>
              <w:t>5</w:t>
            </w:r>
            <w:r w:rsidR="00B527C9" w:rsidRPr="00572AA5">
              <w:rPr>
                <w:rFonts w:ascii="Times New Roman" w:eastAsia="Calibri" w:hAnsi="Times New Roman" w:cs="Times New Roman"/>
                <w:b/>
                <w:bCs/>
              </w:rPr>
              <w:t xml:space="preserve"> (</w:t>
            </w:r>
            <w:r w:rsidR="005005D5">
              <w:rPr>
                <w:rFonts w:ascii="Times New Roman" w:eastAsia="Calibri" w:hAnsi="Times New Roman" w:cs="Times New Roman"/>
                <w:b/>
                <w:bCs/>
              </w:rPr>
              <w:t>piecu</w:t>
            </w:r>
            <w:r w:rsidR="00B527C9" w:rsidRPr="00572AA5">
              <w:rPr>
                <w:rFonts w:ascii="Times New Roman" w:eastAsia="Calibri" w:hAnsi="Times New Roman" w:cs="Times New Roman"/>
                <w:b/>
                <w:bCs/>
              </w:rPr>
              <w:t>)</w:t>
            </w:r>
            <w:r w:rsidR="00B527C9" w:rsidRPr="00572AA5">
              <w:rPr>
                <w:rFonts w:ascii="Times New Roman" w:eastAsia="Calibri" w:hAnsi="Times New Roman" w:cs="Times New Roman"/>
              </w:rPr>
              <w:t xml:space="preserve"> kalendāro mēnešu laikā pēc priekšizpētes iesniegšanas Pasūtītājam. Prognozētais </w:t>
            </w:r>
            <w:r w:rsidR="00DC4CAE">
              <w:rPr>
                <w:rFonts w:ascii="Times New Roman" w:eastAsia="Calibri" w:hAnsi="Times New Roman" w:cs="Times New Roman"/>
              </w:rPr>
              <w:t xml:space="preserve">maksimālais </w:t>
            </w:r>
            <w:r w:rsidR="00B527C9" w:rsidRPr="00572AA5">
              <w:rPr>
                <w:rFonts w:ascii="Times New Roman" w:eastAsia="Calibri" w:hAnsi="Times New Roman" w:cs="Times New Roman"/>
              </w:rPr>
              <w:t xml:space="preserve">apjoms konsultāciju sniegšanai līdz </w:t>
            </w:r>
            <w:r w:rsidR="002B4605">
              <w:rPr>
                <w:rFonts w:ascii="Times New Roman" w:eastAsia="Calibri" w:hAnsi="Times New Roman" w:cs="Times New Roman"/>
              </w:rPr>
              <w:t>1</w:t>
            </w:r>
            <w:r w:rsidR="00B527C9" w:rsidRPr="00572AA5">
              <w:rPr>
                <w:rFonts w:ascii="Times New Roman" w:eastAsia="Calibri" w:hAnsi="Times New Roman" w:cs="Times New Roman"/>
              </w:rPr>
              <w:t>00 h. </w:t>
            </w:r>
          </w:p>
        </w:tc>
        <w:tc>
          <w:tcPr>
            <w:tcW w:w="2375" w:type="dxa"/>
          </w:tcPr>
          <w:p w14:paraId="08A97347" w14:textId="77777777" w:rsidR="0015272C" w:rsidRDefault="0015272C" w:rsidP="0015272C">
            <w:pPr>
              <w:suppressAutoHyphens/>
              <w:spacing w:before="160"/>
              <w:contextualSpacing/>
              <w:jc w:val="both"/>
              <w:rPr>
                <w:rFonts w:ascii="Times New Roman" w:eastAsia="Times New Roman" w:hAnsi="Times New Roman" w:cs="Times New Roman"/>
                <w:lang w:eastAsia="lv-LV"/>
              </w:rPr>
            </w:pPr>
          </w:p>
        </w:tc>
        <w:tc>
          <w:tcPr>
            <w:tcW w:w="2135" w:type="dxa"/>
          </w:tcPr>
          <w:p w14:paraId="67B80F18" w14:textId="77777777" w:rsidR="0015272C" w:rsidRDefault="0015272C" w:rsidP="0015272C">
            <w:pPr>
              <w:suppressAutoHyphens/>
              <w:spacing w:before="160"/>
              <w:contextualSpacing/>
              <w:jc w:val="both"/>
              <w:rPr>
                <w:rFonts w:ascii="Times New Roman" w:eastAsia="Times New Roman" w:hAnsi="Times New Roman" w:cs="Times New Roman"/>
                <w:b/>
                <w:bCs/>
                <w:smallCaps/>
                <w:lang w:eastAsia="ar-SA"/>
              </w:rPr>
            </w:pPr>
          </w:p>
        </w:tc>
        <w:tc>
          <w:tcPr>
            <w:tcW w:w="1727" w:type="dxa"/>
          </w:tcPr>
          <w:p w14:paraId="1B27F8EE" w14:textId="77777777" w:rsidR="0015272C" w:rsidRDefault="0015272C" w:rsidP="0015272C">
            <w:pPr>
              <w:suppressAutoHyphens/>
              <w:spacing w:before="160"/>
              <w:contextualSpacing/>
              <w:jc w:val="both"/>
              <w:rPr>
                <w:rFonts w:ascii="Times New Roman" w:eastAsia="Times New Roman" w:hAnsi="Times New Roman" w:cs="Times New Roman"/>
                <w:b/>
                <w:bCs/>
                <w:smallCaps/>
                <w:lang w:eastAsia="ar-SA"/>
              </w:rPr>
            </w:pPr>
          </w:p>
        </w:tc>
      </w:tr>
    </w:tbl>
    <w:p w14:paraId="2A66923B" w14:textId="77777777" w:rsidR="00D226E4" w:rsidRPr="007051C6" w:rsidRDefault="00D226E4" w:rsidP="00E54F3E">
      <w:pPr>
        <w:suppressAutoHyphens/>
        <w:spacing w:before="60" w:after="60" w:line="240" w:lineRule="auto"/>
        <w:contextualSpacing/>
        <w:jc w:val="both"/>
        <w:rPr>
          <w:rFonts w:ascii="Times New Roman" w:eastAsiaTheme="minorEastAsia" w:hAnsi="Times New Roman" w:cs="Times New Roman"/>
          <w:b/>
          <w:bCs/>
          <w:lang w:eastAsia="lv-LV"/>
        </w:rPr>
      </w:pPr>
    </w:p>
    <w:p w14:paraId="3C04A206" w14:textId="77777777" w:rsidR="00F91544" w:rsidRPr="007311D8" w:rsidRDefault="00342250" w:rsidP="00471148">
      <w:pPr>
        <w:pStyle w:val="Sarakstarindkopa"/>
        <w:numPr>
          <w:ilvl w:val="0"/>
          <w:numId w:val="1"/>
        </w:numPr>
        <w:spacing w:after="0" w:line="240" w:lineRule="auto"/>
        <w:jc w:val="both"/>
        <w:rPr>
          <w:rFonts w:ascii="Times New Roman" w:eastAsia="Times New Roman" w:hAnsi="Times New Roman" w:cs="Times New Roman"/>
          <w:b/>
          <w:bCs/>
          <w:smallCaps/>
          <w:lang w:eastAsia="ar-SA"/>
        </w:rPr>
      </w:pPr>
      <w:r>
        <w:rPr>
          <w:rFonts w:ascii="Times New Roman" w:eastAsia="Times New Roman" w:hAnsi="Times New Roman" w:cs="Times New Roman"/>
          <w:b/>
          <w:bCs/>
          <w:smallCaps/>
          <w:lang w:eastAsia="ar-SA"/>
        </w:rPr>
        <w:t>Vispārīgās</w:t>
      </w:r>
      <w:r w:rsidR="00D610E5" w:rsidRPr="007311D8">
        <w:rPr>
          <w:rFonts w:ascii="Times New Roman" w:eastAsia="Times New Roman" w:hAnsi="Times New Roman" w:cs="Times New Roman"/>
          <w:b/>
          <w:bCs/>
          <w:smallCaps/>
          <w:lang w:eastAsia="ar-SA"/>
        </w:rPr>
        <w:t xml:space="preserve"> prasības</w:t>
      </w:r>
    </w:p>
    <w:p w14:paraId="18C889B0" w14:textId="77777777" w:rsidR="006E2251" w:rsidRPr="007311D8" w:rsidRDefault="00342250" w:rsidP="00471148">
      <w:pPr>
        <w:pStyle w:val="Sarakstarindkopa"/>
        <w:numPr>
          <w:ilvl w:val="1"/>
          <w:numId w:val="1"/>
        </w:numPr>
        <w:spacing w:after="0" w:line="240" w:lineRule="auto"/>
        <w:jc w:val="both"/>
        <w:rPr>
          <w:rFonts w:ascii="Times New Roman" w:eastAsia="Times New Roman" w:hAnsi="Times New Roman" w:cs="Times New Roman"/>
          <w:b/>
          <w:smallCaps/>
          <w:lang w:eastAsia="ar-SA"/>
        </w:rPr>
      </w:pPr>
      <w:r w:rsidRPr="00C97ABE">
        <w:rPr>
          <w:rFonts w:ascii="Times New Roman" w:eastAsia="Times New Roman" w:hAnsi="Times New Roman" w:cs="Times New Roman"/>
          <w:lang w:eastAsia="lv-LV"/>
        </w:rPr>
        <w:t xml:space="preserve"> Projektu veidot atbilstoši </w:t>
      </w:r>
      <w:r w:rsidR="00352413" w:rsidRPr="00C97ABE">
        <w:rPr>
          <w:rFonts w:ascii="Times New Roman" w:eastAsia="Times New Roman" w:hAnsi="Times New Roman" w:cs="Times New Roman"/>
          <w:lang w:eastAsia="lv-LV"/>
        </w:rPr>
        <w:t xml:space="preserve">Rīgas vēsturiskā centra saglabāšanas un aizsardzības likumā, </w:t>
      </w:r>
      <w:r w:rsidR="00181586" w:rsidRPr="00C97ABE">
        <w:rPr>
          <w:rFonts w:ascii="Times New Roman" w:eastAsia="Times New Roman" w:hAnsi="Times New Roman" w:cs="Times New Roman"/>
          <w:lang w:eastAsia="lv-LV"/>
        </w:rPr>
        <w:t xml:space="preserve">Ministru </w:t>
      </w:r>
      <w:r w:rsidR="00181586" w:rsidRPr="009B196F">
        <w:rPr>
          <w:rFonts w:ascii="Times New Roman" w:eastAsia="Times New Roman" w:hAnsi="Times New Roman" w:cs="Times New Roman"/>
          <w:lang w:eastAsia="lv-LV"/>
        </w:rPr>
        <w:t>kabineta 2004.gada 8.marta noteikumos Nr. 127 “</w:t>
      </w:r>
      <w:hyperlink r:id="rId11">
        <w:r w:rsidR="00F276C6" w:rsidRPr="009B196F">
          <w:rPr>
            <w:rFonts w:ascii="Times New Roman" w:eastAsia="Times New Roman" w:hAnsi="Times New Roman" w:cs="Times New Roman"/>
            <w:lang w:eastAsia="lv-LV"/>
          </w:rPr>
          <w:t>Rīgas vēsturiskā centra saglabāšanas un aizsardzības noteikumi</w:t>
        </w:r>
      </w:hyperlink>
      <w:r w:rsidR="00181586" w:rsidRPr="009B196F">
        <w:rPr>
          <w:rFonts w:ascii="Times New Roman" w:eastAsia="Times New Roman" w:hAnsi="Times New Roman" w:cs="Times New Roman"/>
          <w:lang w:eastAsia="lv-LV"/>
        </w:rPr>
        <w:t>”</w:t>
      </w:r>
      <w:r w:rsidR="03C29E10" w:rsidRPr="009B196F">
        <w:rPr>
          <w:rFonts w:ascii="Times New Roman" w:eastAsia="Times New Roman" w:hAnsi="Times New Roman" w:cs="Times New Roman"/>
          <w:lang w:eastAsia="lv-LV"/>
        </w:rPr>
        <w:t xml:space="preserve">, </w:t>
      </w:r>
      <w:r w:rsidR="03C29E10" w:rsidRPr="00615327">
        <w:rPr>
          <w:rFonts w:ascii="Times New Roman" w:eastAsia="Times New Roman" w:hAnsi="Times New Roman" w:cs="Times New Roman"/>
        </w:rPr>
        <w:t>Brīvības pieminekļa un Rīgas Brāļu kapu likum</w:t>
      </w:r>
      <w:r w:rsidR="00CB0034" w:rsidRPr="00615327">
        <w:rPr>
          <w:rFonts w:ascii="Times New Roman" w:eastAsia="Times New Roman" w:hAnsi="Times New Roman" w:cs="Times New Roman"/>
        </w:rPr>
        <w:t>ā</w:t>
      </w:r>
      <w:r w:rsidR="006C7475" w:rsidRPr="00615327">
        <w:rPr>
          <w:rFonts w:ascii="Times New Roman" w:eastAsia="Times New Roman" w:hAnsi="Times New Roman" w:cs="Times New Roman"/>
          <w:lang w:eastAsia="lv-LV"/>
        </w:rPr>
        <w:t xml:space="preserve"> </w:t>
      </w:r>
      <w:r w:rsidR="00CB75BD" w:rsidRPr="009B196F">
        <w:rPr>
          <w:rFonts w:ascii="Times New Roman" w:eastAsia="Times New Roman" w:hAnsi="Times New Roman" w:cs="Times New Roman"/>
          <w:lang w:eastAsia="lv-LV"/>
        </w:rPr>
        <w:t xml:space="preserve">un citos saistošajos </w:t>
      </w:r>
      <w:r w:rsidR="00011367" w:rsidRPr="009B196F">
        <w:rPr>
          <w:rFonts w:ascii="Times New Roman" w:eastAsia="Times New Roman" w:hAnsi="Times New Roman" w:cs="Times New Roman"/>
          <w:lang w:eastAsia="lv-LV"/>
        </w:rPr>
        <w:t>dokumentos n</w:t>
      </w:r>
      <w:r w:rsidR="00A366F2" w:rsidRPr="009B196F">
        <w:rPr>
          <w:rFonts w:ascii="Times New Roman" w:eastAsia="Times New Roman" w:hAnsi="Times New Roman" w:cs="Times New Roman"/>
          <w:lang w:eastAsia="lv-LV"/>
        </w:rPr>
        <w:t>oteiktajām prasībām.</w:t>
      </w:r>
    </w:p>
    <w:p w14:paraId="6056DFAE" w14:textId="77777777" w:rsidR="00C97ABE" w:rsidRPr="00C97ABE" w:rsidRDefault="00342250" w:rsidP="00471148">
      <w:pPr>
        <w:pStyle w:val="Sarakstarindkopa"/>
        <w:numPr>
          <w:ilvl w:val="1"/>
          <w:numId w:val="1"/>
        </w:numPr>
        <w:spacing w:after="0" w:line="240" w:lineRule="auto"/>
        <w:jc w:val="both"/>
        <w:rPr>
          <w:rFonts w:ascii="Times New Roman" w:eastAsia="Times New Roman" w:hAnsi="Times New Roman" w:cs="Times New Roman"/>
          <w:b/>
          <w:bCs/>
          <w:smallCaps/>
          <w:lang w:eastAsia="ar-SA"/>
        </w:rPr>
      </w:pPr>
      <w:r w:rsidRPr="00C97ABE">
        <w:rPr>
          <w:rFonts w:ascii="Times New Roman" w:eastAsia="Times New Roman" w:hAnsi="Times New Roman" w:cs="Times New Roman"/>
          <w:lang w:eastAsia="lv-LV"/>
        </w:rPr>
        <w:t xml:space="preserve">Ņemt vērā aktuālākos datus par pētījumā “Rīgas vēsturiskā centra un tā aizsardzības zonas transporta un mobilitātes attīstības tematiskā plānojuma izstrāde” iekļautajiem modelēšanas rezultātiem un Zemo emisiju zonas ieviešanu Rīgas pilsētā. Ja izstrādes brīdī aktuālāku datu nav, ņemt vērā “Priekšizpētes veikšana un rīcības programmas izstrāde Zemo emisiju zonas ieviešanai Rīgas pilsētā” priekšizpētes starpziņojuma datus par Zemo emisiju zonas ietekmi uz RVC un tā AZ teritoriju.  </w:t>
      </w:r>
    </w:p>
    <w:p w14:paraId="7FCFFFA2" w14:textId="77777777" w:rsidR="007311D8" w:rsidRPr="007311D8" w:rsidRDefault="00342250" w:rsidP="00471148">
      <w:pPr>
        <w:pStyle w:val="Sarakstarindkopa"/>
        <w:numPr>
          <w:ilvl w:val="1"/>
          <w:numId w:val="1"/>
        </w:numPr>
        <w:spacing w:after="0" w:line="240" w:lineRule="auto"/>
        <w:jc w:val="both"/>
        <w:rPr>
          <w:rFonts w:ascii="Times New Roman" w:eastAsia="Times New Roman" w:hAnsi="Times New Roman" w:cs="Times New Roman"/>
          <w:b/>
          <w:bCs/>
          <w:smallCaps/>
          <w:lang w:eastAsia="ar-SA"/>
        </w:rPr>
      </w:pPr>
      <w:r w:rsidRPr="00F91544">
        <w:rPr>
          <w:rFonts w:ascii="Times New Roman" w:eastAsia="Times New Roman" w:hAnsi="Times New Roman" w:cs="Times New Roman"/>
          <w:lang w:eastAsia="lv-LV"/>
        </w:rPr>
        <w:t>Pasūtītājam ir tiesības piedāvāt pašam alternatīvu risinājumu vai, norādot pamatojumu, pieprasīt alternatīvu risinājumu, papildus darbu veikšanai, ja rodas pamatotas šaubas par izstrādātā risinājuma ekonomisko izdevīgumu, kā arī izvirzīt pretenzijas par dokumentāciju, ja tā pilnīgi vai daļēji neatbilst Pakalpojuma uzdevumam, LR Būvnormatīviem un Pasūtītāja rakstiski noformulētām prasībām, vai satur kļūdainus risinājumus.</w:t>
      </w:r>
    </w:p>
    <w:p w14:paraId="698ED97E" w14:textId="77777777" w:rsidR="00C97ABE" w:rsidRPr="00C97ABE" w:rsidRDefault="00342250" w:rsidP="00471148">
      <w:pPr>
        <w:pStyle w:val="Sarakstarindkopa"/>
        <w:numPr>
          <w:ilvl w:val="1"/>
          <w:numId w:val="1"/>
        </w:numPr>
        <w:spacing w:after="0" w:line="240" w:lineRule="auto"/>
        <w:jc w:val="both"/>
        <w:rPr>
          <w:rFonts w:ascii="Times New Roman" w:eastAsia="Times New Roman" w:hAnsi="Times New Roman" w:cs="Times New Roman"/>
          <w:b/>
          <w:bCs/>
          <w:smallCaps/>
          <w:lang w:eastAsia="ar-SA"/>
        </w:rPr>
      </w:pPr>
      <w:r w:rsidRPr="00C97ABE">
        <w:rPr>
          <w:rFonts w:ascii="Times New Roman" w:eastAsia="Times New Roman" w:hAnsi="Times New Roman" w:cs="Times New Roman"/>
          <w:lang w:eastAsia="lv-LV"/>
        </w:rPr>
        <w:t>Izstrādā</w:t>
      </w:r>
      <w:r w:rsidR="467356D1" w:rsidRPr="00C97ABE">
        <w:rPr>
          <w:rFonts w:ascii="Times New Roman" w:eastAsia="Times New Roman" w:hAnsi="Times New Roman" w:cs="Times New Roman"/>
          <w:lang w:eastAsia="lv-LV"/>
        </w:rPr>
        <w:t>jot projekta risinājumus,</w:t>
      </w:r>
      <w:r w:rsidR="00754752" w:rsidRPr="00C97ABE">
        <w:rPr>
          <w:rFonts w:ascii="Times New Roman" w:eastAsia="Times New Roman" w:hAnsi="Times New Roman" w:cs="Times New Roman"/>
          <w:lang w:eastAsia="lv-LV"/>
        </w:rPr>
        <w:t xml:space="preserve"> </w:t>
      </w:r>
      <w:r w:rsidR="5BCD57BC" w:rsidRPr="00C97ABE">
        <w:rPr>
          <w:rFonts w:ascii="Times New Roman" w:eastAsia="Times New Roman" w:hAnsi="Times New Roman" w:cs="Times New Roman"/>
          <w:lang w:eastAsia="lv-LV"/>
        </w:rPr>
        <w:t xml:space="preserve">ņemt vērā </w:t>
      </w:r>
      <w:r w:rsidR="00754752" w:rsidRPr="00C97ABE">
        <w:rPr>
          <w:rFonts w:ascii="Times New Roman" w:eastAsia="Times New Roman" w:hAnsi="Times New Roman" w:cs="Times New Roman"/>
          <w:lang w:eastAsia="lv-LV"/>
        </w:rPr>
        <w:t xml:space="preserve">citu iespējamo projektu savstarpējo sasaisti, zaļo infrastruktūras risinājumu integrēšanu, </w:t>
      </w:r>
      <w:r w:rsidR="5E158E21" w:rsidRPr="00C97ABE">
        <w:rPr>
          <w:rFonts w:ascii="Times New Roman" w:eastAsia="Times New Roman" w:hAnsi="Times New Roman" w:cs="Times New Roman"/>
          <w:lang w:eastAsia="lv-LV"/>
        </w:rPr>
        <w:t xml:space="preserve">liekot lietā </w:t>
      </w:r>
      <w:r w:rsidR="00754752" w:rsidRPr="00C97ABE">
        <w:rPr>
          <w:rFonts w:ascii="Times New Roman" w:eastAsia="Times New Roman" w:hAnsi="Times New Roman" w:cs="Times New Roman"/>
          <w:lang w:eastAsia="lv-LV"/>
        </w:rPr>
        <w:t>starptautiskās labās prakses pieredzes piemērus.</w:t>
      </w:r>
    </w:p>
    <w:p w14:paraId="283AA97E" w14:textId="77777777" w:rsidR="00C97ABE" w:rsidRPr="00C97ABE" w:rsidRDefault="00342250" w:rsidP="00471148">
      <w:pPr>
        <w:pStyle w:val="Sarakstarindkopa"/>
        <w:numPr>
          <w:ilvl w:val="1"/>
          <w:numId w:val="1"/>
        </w:numPr>
        <w:spacing w:after="0" w:line="240" w:lineRule="auto"/>
        <w:jc w:val="both"/>
        <w:rPr>
          <w:rFonts w:ascii="Times New Roman" w:eastAsia="Times New Roman" w:hAnsi="Times New Roman" w:cs="Times New Roman"/>
          <w:b/>
          <w:bCs/>
          <w:smallCaps/>
          <w:lang w:eastAsia="ar-SA"/>
        </w:rPr>
      </w:pPr>
      <w:r w:rsidRPr="00C97ABE">
        <w:rPr>
          <w:rFonts w:ascii="Times New Roman" w:eastAsia="Times New Roman" w:hAnsi="Times New Roman" w:cs="Times New Roman"/>
          <w:lang w:eastAsia="lv-LV"/>
        </w:rPr>
        <w:t xml:space="preserve">Risinājumu izstrādē ievērot </w:t>
      </w:r>
      <w:r w:rsidR="00754752" w:rsidRPr="00C97ABE">
        <w:rPr>
          <w:rFonts w:ascii="Times New Roman" w:eastAsia="Times New Roman" w:hAnsi="Times New Roman" w:cs="Times New Roman"/>
          <w:lang w:eastAsia="lv-LV"/>
        </w:rPr>
        <w:t xml:space="preserve"> “Jaunā Bauhaus” </w:t>
      </w:r>
      <w:r w:rsidR="0FA994E7" w:rsidRPr="00C97ABE">
        <w:rPr>
          <w:rFonts w:ascii="Times New Roman" w:eastAsia="Times New Roman" w:hAnsi="Times New Roman" w:cs="Times New Roman"/>
          <w:lang w:eastAsia="lv-LV"/>
        </w:rPr>
        <w:t>principu</w:t>
      </w:r>
      <w:r w:rsidR="63B8929D" w:rsidRPr="00C97ABE">
        <w:rPr>
          <w:rFonts w:ascii="Times New Roman" w:eastAsia="Times New Roman" w:hAnsi="Times New Roman" w:cs="Times New Roman"/>
          <w:lang w:eastAsia="lv-LV"/>
        </w:rPr>
        <w:t>s</w:t>
      </w:r>
      <w:r w:rsidR="00754752" w:rsidRPr="00C97ABE">
        <w:rPr>
          <w:rFonts w:ascii="Times New Roman" w:eastAsia="Times New Roman" w:hAnsi="Times New Roman" w:cs="Times New Roman"/>
          <w:lang w:eastAsia="lv-LV"/>
        </w:rPr>
        <w:t>.</w:t>
      </w:r>
    </w:p>
    <w:p w14:paraId="6D84FDC5" w14:textId="77777777" w:rsidR="00C97ABE" w:rsidRPr="00C97ABE" w:rsidRDefault="00342250" w:rsidP="00471148">
      <w:pPr>
        <w:pStyle w:val="Sarakstarindkopa"/>
        <w:numPr>
          <w:ilvl w:val="1"/>
          <w:numId w:val="1"/>
        </w:numPr>
        <w:spacing w:after="0" w:line="240" w:lineRule="auto"/>
        <w:jc w:val="both"/>
        <w:rPr>
          <w:rFonts w:ascii="Times New Roman" w:eastAsia="Times New Roman" w:hAnsi="Times New Roman" w:cs="Times New Roman"/>
          <w:b/>
          <w:bCs/>
          <w:smallCaps/>
          <w:lang w:eastAsia="ar-SA"/>
        </w:rPr>
      </w:pPr>
      <w:r w:rsidRPr="00C97ABE">
        <w:rPr>
          <w:rFonts w:ascii="Times New Roman" w:hAnsi="Times New Roman" w:cs="Times New Roman"/>
        </w:rPr>
        <w:t>Veikt</w:t>
      </w:r>
      <w:r w:rsidR="00C30CBB" w:rsidRPr="00C97ABE">
        <w:rPr>
          <w:rFonts w:ascii="Times New Roman" w:hAnsi="Times New Roman" w:cs="Times New Roman"/>
        </w:rPr>
        <w:t xml:space="preserve"> izvēlēto risinājumu</w:t>
      </w:r>
      <w:r w:rsidRPr="00C97ABE">
        <w:rPr>
          <w:rFonts w:ascii="Times New Roman" w:hAnsi="Times New Roman" w:cs="Times New Roman"/>
        </w:rPr>
        <w:t xml:space="preserve"> ietekmes novērtēšanu uz klimatneitralitāt</w:t>
      </w:r>
      <w:r w:rsidR="00BB3784" w:rsidRPr="00C97ABE">
        <w:rPr>
          <w:rFonts w:ascii="Times New Roman" w:hAnsi="Times New Roman" w:cs="Times New Roman"/>
        </w:rPr>
        <w:t>es</w:t>
      </w:r>
      <w:r w:rsidRPr="00C97ABE">
        <w:rPr>
          <w:rFonts w:ascii="Times New Roman" w:hAnsi="Times New Roman" w:cs="Times New Roman"/>
        </w:rPr>
        <w:t xml:space="preserve"> un klimatnoturības aspektiem.</w:t>
      </w:r>
    </w:p>
    <w:p w14:paraId="220854D8" w14:textId="77777777" w:rsidR="00C97ABE" w:rsidRPr="00C97ABE" w:rsidRDefault="00342250" w:rsidP="00471148">
      <w:pPr>
        <w:pStyle w:val="Sarakstarindkopa"/>
        <w:numPr>
          <w:ilvl w:val="1"/>
          <w:numId w:val="1"/>
        </w:numPr>
        <w:spacing w:after="0" w:line="240" w:lineRule="auto"/>
        <w:jc w:val="both"/>
        <w:rPr>
          <w:rFonts w:ascii="Times New Roman" w:eastAsia="Times New Roman" w:hAnsi="Times New Roman" w:cs="Times New Roman"/>
          <w:b/>
          <w:bCs/>
          <w:smallCaps/>
          <w:lang w:eastAsia="ar-SA"/>
        </w:rPr>
      </w:pPr>
      <w:r w:rsidRPr="00C97ABE">
        <w:rPr>
          <w:rFonts w:ascii="Times New Roman" w:hAnsi="Times New Roman" w:cs="Times New Roman"/>
          <w:color w:val="000000" w:themeColor="text1"/>
        </w:rPr>
        <w:t xml:space="preserve">Izpildītājam </w:t>
      </w:r>
      <w:r w:rsidR="00F666AC" w:rsidRPr="00C97ABE">
        <w:rPr>
          <w:rFonts w:ascii="Times New Roman" w:hAnsi="Times New Roman" w:cs="Times New Roman"/>
          <w:color w:val="000000" w:themeColor="text1"/>
        </w:rPr>
        <w:t xml:space="preserve">izvēlētajos risinājumos </w:t>
      </w:r>
      <w:r w:rsidR="004855F6" w:rsidRPr="00C97ABE">
        <w:rPr>
          <w:rFonts w:ascii="Times New Roman" w:hAnsi="Times New Roman" w:cs="Times New Roman"/>
          <w:color w:val="000000" w:themeColor="text1"/>
        </w:rPr>
        <w:t>izstrādāt prasības</w:t>
      </w:r>
      <w:r w:rsidRPr="00C97ABE">
        <w:rPr>
          <w:rFonts w:ascii="Times New Roman" w:hAnsi="Times New Roman" w:cs="Times New Roman"/>
          <w:color w:val="000000" w:themeColor="text1"/>
        </w:rPr>
        <w:t xml:space="preserve"> vienot</w:t>
      </w:r>
      <w:r w:rsidR="004855F6" w:rsidRPr="00C97ABE">
        <w:rPr>
          <w:rFonts w:ascii="Times New Roman" w:hAnsi="Times New Roman" w:cs="Times New Roman"/>
          <w:color w:val="000000" w:themeColor="text1"/>
        </w:rPr>
        <w:t>ai</w:t>
      </w:r>
      <w:r w:rsidRPr="00C97ABE">
        <w:rPr>
          <w:rFonts w:ascii="Times New Roman" w:hAnsi="Times New Roman" w:cs="Times New Roman"/>
          <w:color w:val="000000" w:themeColor="text1"/>
        </w:rPr>
        <w:t xml:space="preserve"> un saskaņot</w:t>
      </w:r>
      <w:r w:rsidR="004855F6" w:rsidRPr="00C97ABE">
        <w:rPr>
          <w:rFonts w:ascii="Times New Roman" w:hAnsi="Times New Roman" w:cs="Times New Roman"/>
          <w:color w:val="000000" w:themeColor="text1"/>
        </w:rPr>
        <w:t>ai</w:t>
      </w:r>
      <w:r w:rsidRPr="00C97ABE">
        <w:rPr>
          <w:rFonts w:ascii="Times New Roman" w:hAnsi="Times New Roman" w:cs="Times New Roman"/>
          <w:color w:val="000000" w:themeColor="text1"/>
        </w:rPr>
        <w:t xml:space="preserve"> pilsētvides dizaina pieej</w:t>
      </w:r>
      <w:r w:rsidR="004855F6" w:rsidRPr="00C97ABE">
        <w:rPr>
          <w:rFonts w:ascii="Times New Roman" w:hAnsi="Times New Roman" w:cs="Times New Roman"/>
          <w:color w:val="000000" w:themeColor="text1"/>
        </w:rPr>
        <w:t>ai</w:t>
      </w:r>
      <w:r w:rsidR="00DF1073" w:rsidRPr="00C97ABE">
        <w:rPr>
          <w:rFonts w:ascii="Times New Roman" w:hAnsi="Times New Roman" w:cs="Times New Roman"/>
          <w:color w:val="000000" w:themeColor="text1"/>
        </w:rPr>
        <w:t xml:space="preserve">, </w:t>
      </w:r>
      <w:r w:rsidR="00B71ADB" w:rsidRPr="00C97ABE">
        <w:rPr>
          <w:rFonts w:ascii="Times New Roman" w:hAnsi="Times New Roman" w:cs="Times New Roman"/>
          <w:color w:val="000000" w:themeColor="text1"/>
        </w:rPr>
        <w:t>vi</w:t>
      </w:r>
      <w:r w:rsidR="003B32DB" w:rsidRPr="00C97ABE">
        <w:rPr>
          <w:rFonts w:ascii="Times New Roman" w:hAnsi="Times New Roman" w:cs="Times New Roman"/>
          <w:color w:val="000000" w:themeColor="text1"/>
        </w:rPr>
        <w:t>des</w:t>
      </w:r>
      <w:r w:rsidR="00016C12" w:rsidRPr="00C97ABE">
        <w:rPr>
          <w:rFonts w:ascii="Times New Roman" w:hAnsi="Times New Roman" w:cs="Times New Roman"/>
          <w:color w:val="000000" w:themeColor="text1"/>
        </w:rPr>
        <w:t xml:space="preserve"> </w:t>
      </w:r>
      <w:r w:rsidR="5FDA79E5" w:rsidRPr="00C97ABE">
        <w:rPr>
          <w:rFonts w:ascii="Times New Roman" w:hAnsi="Times New Roman" w:cs="Times New Roman"/>
          <w:color w:val="000000" w:themeColor="text1"/>
        </w:rPr>
        <w:t>pieejam</w:t>
      </w:r>
      <w:r w:rsidR="7B362C1C" w:rsidRPr="00C97ABE">
        <w:rPr>
          <w:rFonts w:ascii="Times New Roman" w:hAnsi="Times New Roman" w:cs="Times New Roman"/>
          <w:color w:val="000000" w:themeColor="text1"/>
        </w:rPr>
        <w:t>ī</w:t>
      </w:r>
      <w:r w:rsidR="5FDA79E5" w:rsidRPr="00C97ABE">
        <w:rPr>
          <w:rFonts w:ascii="Times New Roman" w:hAnsi="Times New Roman" w:cs="Times New Roman"/>
          <w:color w:val="000000" w:themeColor="text1"/>
        </w:rPr>
        <w:t>ba</w:t>
      </w:r>
      <w:r w:rsidR="748134A9" w:rsidRPr="00C97ABE">
        <w:rPr>
          <w:rFonts w:ascii="Times New Roman" w:hAnsi="Times New Roman" w:cs="Times New Roman"/>
          <w:color w:val="000000" w:themeColor="text1"/>
        </w:rPr>
        <w:t>i</w:t>
      </w:r>
      <w:r w:rsidR="004048F6" w:rsidRPr="00C97ABE">
        <w:rPr>
          <w:rFonts w:ascii="Times New Roman" w:hAnsi="Times New Roman" w:cs="Times New Roman"/>
          <w:color w:val="000000" w:themeColor="text1"/>
        </w:rPr>
        <w:t xml:space="preserve"> </w:t>
      </w:r>
      <w:r w:rsidRPr="00C97ABE">
        <w:rPr>
          <w:rFonts w:ascii="Times New Roman" w:hAnsi="Times New Roman" w:cs="Times New Roman"/>
          <w:color w:val="000000" w:themeColor="text1"/>
        </w:rPr>
        <w:t xml:space="preserve">un </w:t>
      </w:r>
      <w:r w:rsidR="2FD9BFFB" w:rsidRPr="00C97ABE">
        <w:rPr>
          <w:rFonts w:ascii="Times New Roman" w:hAnsi="Times New Roman" w:cs="Times New Roman"/>
          <w:color w:val="000000" w:themeColor="text1"/>
        </w:rPr>
        <w:t>ilgtspējīg</w:t>
      </w:r>
      <w:r w:rsidR="09F8366A" w:rsidRPr="00C97ABE">
        <w:rPr>
          <w:rFonts w:ascii="Times New Roman" w:hAnsi="Times New Roman" w:cs="Times New Roman"/>
          <w:color w:val="000000" w:themeColor="text1"/>
        </w:rPr>
        <w:t>u</w:t>
      </w:r>
      <w:r w:rsidR="0E2715B2" w:rsidRPr="00C97ABE">
        <w:rPr>
          <w:rFonts w:ascii="Times New Roman" w:hAnsi="Times New Roman" w:cs="Times New Roman"/>
          <w:color w:val="000000" w:themeColor="text1"/>
        </w:rPr>
        <w:t xml:space="preserve"> risinājumu un</w:t>
      </w:r>
      <w:r w:rsidRPr="00C97ABE">
        <w:rPr>
          <w:rFonts w:ascii="Times New Roman" w:hAnsi="Times New Roman" w:cs="Times New Roman"/>
          <w:color w:val="000000" w:themeColor="text1"/>
        </w:rPr>
        <w:t xml:space="preserve">  materiālu izvēl</w:t>
      </w:r>
      <w:r w:rsidR="004855F6" w:rsidRPr="00C97ABE">
        <w:rPr>
          <w:rFonts w:ascii="Times New Roman" w:hAnsi="Times New Roman" w:cs="Times New Roman"/>
          <w:color w:val="000000" w:themeColor="text1"/>
        </w:rPr>
        <w:t>e</w:t>
      </w:r>
      <w:r w:rsidRPr="00C97ABE">
        <w:rPr>
          <w:rFonts w:ascii="Times New Roman" w:hAnsi="Times New Roman" w:cs="Times New Roman"/>
          <w:color w:val="000000" w:themeColor="text1"/>
        </w:rPr>
        <w:t>i</w:t>
      </w:r>
      <w:r w:rsidR="001920EA" w:rsidRPr="00C97ABE">
        <w:rPr>
          <w:rFonts w:ascii="Times New Roman" w:hAnsi="Times New Roman" w:cs="Times New Roman"/>
          <w:color w:val="000000" w:themeColor="text1"/>
        </w:rPr>
        <w:t>.</w:t>
      </w:r>
    </w:p>
    <w:p w14:paraId="34ABBA10" w14:textId="77777777" w:rsidR="00D610E5" w:rsidRPr="007311D8" w:rsidRDefault="00342250" w:rsidP="00471148">
      <w:pPr>
        <w:pStyle w:val="Sarakstarindkopa"/>
        <w:numPr>
          <w:ilvl w:val="1"/>
          <w:numId w:val="1"/>
        </w:numPr>
        <w:spacing w:after="0" w:line="240" w:lineRule="auto"/>
        <w:jc w:val="both"/>
        <w:rPr>
          <w:rFonts w:ascii="Times New Roman" w:eastAsia="Times New Roman" w:hAnsi="Times New Roman" w:cs="Times New Roman"/>
          <w:b/>
          <w:smallCaps/>
          <w:lang w:eastAsia="ar-SA"/>
        </w:rPr>
      </w:pPr>
      <w:r>
        <w:rPr>
          <w:rFonts w:ascii="Times New Roman" w:hAnsi="Times New Roman" w:cs="Times New Roman"/>
          <w:color w:val="000000" w:themeColor="text1"/>
        </w:rPr>
        <w:t>Izpildītāj</w:t>
      </w:r>
      <w:r w:rsidRPr="00FA7217">
        <w:rPr>
          <w:rFonts w:ascii="Times New Roman" w:hAnsi="Times New Roman" w:cs="Times New Roman"/>
          <w:color w:val="000000" w:themeColor="text1"/>
        </w:rPr>
        <w:t>a atbildība kļūdainu risinājumu gadījumā ietver nepieciešamo korekciju izstrādāšanu dokumentācijā bez papildu izmaksām Pasūtītājam.</w:t>
      </w:r>
    </w:p>
    <w:p w14:paraId="3B0DB840" w14:textId="77777777" w:rsidR="00D610E5" w:rsidRPr="007311D8" w:rsidRDefault="00342250" w:rsidP="00471148">
      <w:pPr>
        <w:pStyle w:val="Sarakstarindkopa"/>
        <w:numPr>
          <w:ilvl w:val="1"/>
          <w:numId w:val="1"/>
        </w:numPr>
        <w:spacing w:after="0" w:line="240" w:lineRule="auto"/>
        <w:jc w:val="both"/>
        <w:rPr>
          <w:rFonts w:ascii="Times New Roman" w:eastAsia="Times New Roman" w:hAnsi="Times New Roman" w:cs="Times New Roman"/>
          <w:b/>
          <w:smallCaps/>
          <w:lang w:eastAsia="ar-SA"/>
        </w:rPr>
      </w:pPr>
      <w:r>
        <w:rPr>
          <w:rFonts w:ascii="Times New Roman" w:hAnsi="Times New Roman" w:cs="Times New Roman"/>
          <w:color w:val="000000" w:themeColor="text1"/>
        </w:rPr>
        <w:t>Izpildītājs</w:t>
      </w:r>
      <w:r w:rsidRPr="00FA7217">
        <w:rPr>
          <w:rFonts w:ascii="Times New Roman" w:hAnsi="Times New Roman" w:cs="Times New Roman"/>
          <w:color w:val="000000" w:themeColor="text1"/>
        </w:rPr>
        <w:t xml:space="preserve"> ir atbildīgs par visu darbu veikšanu, kas ir nepieciešami pilnvērtīgai šīs Tehniskās specifikācijas prasību izpildei.</w:t>
      </w:r>
    </w:p>
    <w:p w14:paraId="1862512F" w14:textId="77777777" w:rsidR="00D610E5" w:rsidRPr="007311D8" w:rsidRDefault="00342250" w:rsidP="00471148">
      <w:pPr>
        <w:pStyle w:val="Sarakstarindkopa"/>
        <w:numPr>
          <w:ilvl w:val="1"/>
          <w:numId w:val="1"/>
        </w:numPr>
        <w:spacing w:after="0" w:line="240" w:lineRule="auto"/>
        <w:jc w:val="both"/>
        <w:rPr>
          <w:rFonts w:ascii="Times New Roman" w:eastAsia="Times New Roman" w:hAnsi="Times New Roman" w:cs="Times New Roman"/>
          <w:b/>
          <w:smallCaps/>
          <w:lang w:eastAsia="ar-SA"/>
        </w:rPr>
      </w:pPr>
      <w:r w:rsidRPr="00C97ABE">
        <w:rPr>
          <w:rFonts w:ascii="Times New Roman" w:eastAsia="Times New Roman" w:hAnsi="Times New Roman" w:cs="Times New Roman"/>
          <w:lang w:eastAsia="lv-LV"/>
        </w:rPr>
        <w:t>Veicam</w:t>
      </w:r>
      <w:r w:rsidR="5EBD1D54" w:rsidRPr="00C97ABE">
        <w:rPr>
          <w:rFonts w:ascii="Times New Roman" w:eastAsia="Times New Roman" w:hAnsi="Times New Roman" w:cs="Times New Roman"/>
          <w:lang w:eastAsia="lv-LV"/>
        </w:rPr>
        <w:t>o</w:t>
      </w:r>
      <w:r w:rsidRPr="35A4114C">
        <w:rPr>
          <w:rFonts w:ascii="Times New Roman" w:eastAsia="Times New Roman" w:hAnsi="Times New Roman" w:cs="Times New Roman"/>
          <w:lang w:eastAsia="lv-LV"/>
        </w:rPr>
        <w:t xml:space="preserve"> uzdevum</w:t>
      </w:r>
      <w:r w:rsidR="419FA5BC" w:rsidRPr="35A4114C">
        <w:rPr>
          <w:rFonts w:ascii="Times New Roman" w:eastAsia="Times New Roman" w:hAnsi="Times New Roman" w:cs="Times New Roman"/>
          <w:lang w:eastAsia="lv-LV"/>
        </w:rPr>
        <w:t xml:space="preserve">u </w:t>
      </w:r>
      <w:r w:rsidR="419FA5BC" w:rsidRPr="00C97ABE">
        <w:rPr>
          <w:rFonts w:ascii="Times New Roman" w:eastAsia="Times New Roman" w:hAnsi="Times New Roman" w:cs="Times New Roman"/>
          <w:lang w:eastAsia="lv-LV"/>
        </w:rPr>
        <w:t>saraksts</w:t>
      </w:r>
      <w:r w:rsidRPr="00FA7217">
        <w:rPr>
          <w:rFonts w:ascii="Times New Roman" w:eastAsia="Times New Roman" w:hAnsi="Times New Roman" w:cs="Times New Roman"/>
          <w:lang w:eastAsia="lv-LV"/>
        </w:rPr>
        <w:t xml:space="preserve"> ietver minimālo veicamo pasākumu kopumu </w:t>
      </w:r>
      <w:r w:rsidRPr="007311D8">
        <w:rPr>
          <w:rFonts w:ascii="Times New Roman" w:eastAsia="Times New Roman" w:hAnsi="Times New Roman" w:cs="Times New Roman"/>
          <w:lang w:eastAsia="lv-LV"/>
        </w:rPr>
        <w:t>Projekt</w:t>
      </w:r>
      <w:r w:rsidR="00587EE1" w:rsidRPr="007311D8">
        <w:rPr>
          <w:rFonts w:ascii="Times New Roman" w:eastAsia="Times New Roman" w:hAnsi="Times New Roman" w:cs="Times New Roman"/>
          <w:lang w:eastAsia="lv-LV"/>
        </w:rPr>
        <w:t>a</w:t>
      </w:r>
      <w:r w:rsidRPr="007311D8">
        <w:rPr>
          <w:rFonts w:ascii="Times New Roman" w:eastAsia="Times New Roman" w:hAnsi="Times New Roman" w:cs="Times New Roman"/>
          <w:lang w:eastAsia="lv-LV"/>
        </w:rPr>
        <w:t xml:space="preserve"> </w:t>
      </w:r>
      <w:r w:rsidR="00D66237" w:rsidRPr="007311D8">
        <w:rPr>
          <w:rFonts w:ascii="Times New Roman" w:eastAsia="Times New Roman" w:hAnsi="Times New Roman" w:cs="Times New Roman"/>
          <w:lang w:eastAsia="lv-LV"/>
        </w:rPr>
        <w:t xml:space="preserve">priekšizpētes </w:t>
      </w:r>
      <w:r w:rsidR="00587EE1" w:rsidRPr="007311D8">
        <w:rPr>
          <w:rFonts w:ascii="Times New Roman" w:eastAsia="Times New Roman" w:hAnsi="Times New Roman" w:cs="Times New Roman"/>
          <w:lang w:eastAsia="lv-LV"/>
        </w:rPr>
        <w:t>veikšanai</w:t>
      </w:r>
      <w:r w:rsidRPr="00FA7217">
        <w:rPr>
          <w:rFonts w:ascii="Times New Roman" w:eastAsia="Times New Roman" w:hAnsi="Times New Roman" w:cs="Times New Roman"/>
          <w:lang w:eastAsia="lv-LV"/>
        </w:rPr>
        <w:t xml:space="preserve">, taču tas nav uzskatāms par ierobežojošu faktoru Projekta izstrādē. Tādējādi, izstrādājot </w:t>
      </w:r>
      <w:r w:rsidRPr="00C97ABE">
        <w:rPr>
          <w:rFonts w:ascii="Times New Roman" w:eastAsia="Times New Roman" w:hAnsi="Times New Roman" w:cs="Times New Roman"/>
          <w:lang w:eastAsia="lv-LV"/>
        </w:rPr>
        <w:t>Projektu</w:t>
      </w:r>
      <w:r w:rsidRPr="00FA7217">
        <w:rPr>
          <w:rFonts w:ascii="Times New Roman" w:eastAsia="Times New Roman" w:hAnsi="Times New Roman" w:cs="Times New Roman"/>
          <w:lang w:eastAsia="lv-LV"/>
        </w:rPr>
        <w:t xml:space="preserve">, nepieciešamības gadījumā, izmantojot visas pieejamās </w:t>
      </w:r>
      <w:r w:rsidRPr="00FA7217">
        <w:rPr>
          <w:rFonts w:ascii="Times New Roman" w:eastAsia="Times New Roman" w:hAnsi="Times New Roman" w:cs="Times New Roman"/>
          <w:lang w:eastAsia="lv-LV"/>
        </w:rPr>
        <w:lastRenderedPageBreak/>
        <w:t xml:space="preserve">profesionālās un praktiskās zināšanas, tiek veikti visi papildus nepieciešamie izpētes un citi darbi, kas nodrošina </w:t>
      </w:r>
      <w:r w:rsidRPr="00C97ABE">
        <w:rPr>
          <w:rFonts w:ascii="Times New Roman" w:eastAsia="Times New Roman" w:hAnsi="Times New Roman" w:cs="Times New Roman"/>
          <w:lang w:eastAsia="lv-LV"/>
        </w:rPr>
        <w:t>Projekt</w:t>
      </w:r>
      <w:r w:rsidR="1C925EDE" w:rsidRPr="00C97ABE">
        <w:rPr>
          <w:rFonts w:ascii="Times New Roman" w:eastAsia="Times New Roman" w:hAnsi="Times New Roman" w:cs="Times New Roman"/>
          <w:lang w:eastAsia="lv-LV"/>
        </w:rPr>
        <w:t>a</w:t>
      </w:r>
      <w:r w:rsidRPr="00FA7217">
        <w:rPr>
          <w:rFonts w:ascii="Times New Roman" w:eastAsia="Times New Roman" w:hAnsi="Times New Roman" w:cs="Times New Roman"/>
          <w:lang w:eastAsia="lv-LV"/>
        </w:rPr>
        <w:t xml:space="preserve"> veiksmīgu un kvalitatīvu izstrādi.</w:t>
      </w:r>
    </w:p>
    <w:p w14:paraId="0ED13B10" w14:textId="77777777" w:rsidR="00D610E5" w:rsidRPr="00FA7217" w:rsidRDefault="00342250" w:rsidP="00471148">
      <w:pPr>
        <w:pStyle w:val="Sarakstarindkopa"/>
        <w:numPr>
          <w:ilvl w:val="0"/>
          <w:numId w:val="1"/>
        </w:numPr>
        <w:suppressAutoHyphens/>
        <w:spacing w:after="0" w:line="240" w:lineRule="auto"/>
        <w:jc w:val="both"/>
        <w:rPr>
          <w:rFonts w:ascii="Times New Roman" w:eastAsia="Times New Roman" w:hAnsi="Times New Roman" w:cs="Times New Roman"/>
          <w:b/>
          <w:bCs/>
          <w:smallCaps/>
          <w:lang w:eastAsia="ar-SA"/>
        </w:rPr>
      </w:pPr>
      <w:r w:rsidRPr="00FA7217">
        <w:rPr>
          <w:rFonts w:ascii="Times New Roman" w:eastAsia="Times New Roman" w:hAnsi="Times New Roman" w:cs="Times New Roman"/>
          <w:b/>
          <w:bCs/>
          <w:smallCaps/>
          <w:lang w:eastAsia="ar-SA"/>
        </w:rPr>
        <w:t>Noformējums</w:t>
      </w:r>
    </w:p>
    <w:p w14:paraId="0BD39721" w14:textId="77777777" w:rsidR="00D610E5" w:rsidRPr="00FA7217" w:rsidRDefault="00342250" w:rsidP="00471148">
      <w:pPr>
        <w:numPr>
          <w:ilvl w:val="1"/>
          <w:numId w:val="1"/>
        </w:numPr>
        <w:suppressAutoHyphens/>
        <w:spacing w:after="0" w:line="240" w:lineRule="auto"/>
        <w:ind w:left="431" w:hanging="431"/>
        <w:contextualSpacing/>
        <w:jc w:val="both"/>
        <w:rPr>
          <w:rFonts w:ascii="Times New Roman" w:eastAsia="Times New Roman" w:hAnsi="Times New Roman" w:cs="Times New Roman"/>
          <w:lang w:eastAsia="lv-LV"/>
        </w:rPr>
      </w:pPr>
      <w:r w:rsidRPr="00FA7217">
        <w:rPr>
          <w:rFonts w:ascii="Times New Roman" w:eastAsia="Times New Roman" w:hAnsi="Times New Roman" w:cs="Times New Roman"/>
          <w:lang w:eastAsia="lv-LV"/>
        </w:rPr>
        <w:t>Pakalpojums iesniedzams latviešu valodā.</w:t>
      </w:r>
    </w:p>
    <w:p w14:paraId="4F5976F3" w14:textId="77777777" w:rsidR="00D610E5" w:rsidRPr="00FA7217" w:rsidRDefault="00342250" w:rsidP="00471148">
      <w:pPr>
        <w:numPr>
          <w:ilvl w:val="1"/>
          <w:numId w:val="1"/>
        </w:numPr>
        <w:suppressAutoHyphens/>
        <w:spacing w:after="0" w:line="240" w:lineRule="auto"/>
        <w:ind w:left="431" w:hanging="431"/>
        <w:contextualSpacing/>
        <w:jc w:val="both"/>
        <w:rPr>
          <w:rFonts w:ascii="Times New Roman" w:eastAsia="Times New Roman" w:hAnsi="Times New Roman" w:cs="Times New Roman"/>
          <w:lang w:eastAsia="lv-LV"/>
        </w:rPr>
      </w:pPr>
      <w:r w:rsidRPr="00FA7217">
        <w:rPr>
          <w:rFonts w:ascii="Times New Roman" w:eastAsia="Times New Roman" w:hAnsi="Times New Roman" w:cs="Times New Roman"/>
          <w:lang w:eastAsia="lv-LV"/>
        </w:rPr>
        <w:t>Visi sagatavotie nodevumi iesniedzami drukātā un elektroniskā formātā (teksts, tabulas, kartes), katrs nodevums iesiets vienā eksemplārā:</w:t>
      </w:r>
    </w:p>
    <w:p w14:paraId="36351754" w14:textId="77777777" w:rsidR="00D610E5" w:rsidRPr="00FA7217" w:rsidRDefault="00342250" w:rsidP="00471148">
      <w:pPr>
        <w:numPr>
          <w:ilvl w:val="2"/>
          <w:numId w:val="1"/>
        </w:numPr>
        <w:suppressAutoHyphens/>
        <w:spacing w:after="0" w:line="240" w:lineRule="auto"/>
        <w:contextualSpacing/>
        <w:jc w:val="both"/>
        <w:rPr>
          <w:rFonts w:ascii="Times New Roman" w:eastAsia="Times New Roman" w:hAnsi="Times New Roman" w:cs="Times New Roman"/>
          <w:lang w:eastAsia="lv-LV"/>
        </w:rPr>
      </w:pPr>
      <w:r>
        <w:rPr>
          <w:rFonts w:ascii="Times New Roman" w:eastAsia="Times New Roman" w:hAnsi="Times New Roman" w:cs="Times New Roman"/>
          <w:lang w:eastAsia="lv-LV"/>
        </w:rPr>
        <w:t>d</w:t>
      </w:r>
      <w:r w:rsidRPr="00FA7217">
        <w:rPr>
          <w:rFonts w:ascii="Times New Roman" w:eastAsia="Times New Roman" w:hAnsi="Times New Roman" w:cs="Times New Roman"/>
          <w:lang w:eastAsia="lv-LV"/>
        </w:rPr>
        <w:t>rukāt</w:t>
      </w:r>
      <w:r w:rsidR="00537C26">
        <w:rPr>
          <w:rFonts w:ascii="Times New Roman" w:eastAsia="Times New Roman" w:hAnsi="Times New Roman" w:cs="Times New Roman"/>
          <w:lang w:eastAsia="lv-LV"/>
        </w:rPr>
        <w:t>aj</w:t>
      </w:r>
      <w:r w:rsidR="00AE334C">
        <w:rPr>
          <w:rFonts w:ascii="Times New Roman" w:eastAsia="Times New Roman" w:hAnsi="Times New Roman" w:cs="Times New Roman"/>
          <w:lang w:eastAsia="lv-LV"/>
        </w:rPr>
        <w:t>ā</w:t>
      </w:r>
      <w:r w:rsidRPr="00FA7217">
        <w:rPr>
          <w:rFonts w:ascii="Times New Roman" w:eastAsia="Times New Roman" w:hAnsi="Times New Roman" w:cs="Times New Roman"/>
          <w:lang w:eastAsia="lv-LV"/>
        </w:rPr>
        <w:t xml:space="preserve"> formāt</w:t>
      </w:r>
      <w:r w:rsidR="00AE334C">
        <w:rPr>
          <w:rFonts w:ascii="Times New Roman" w:eastAsia="Times New Roman" w:hAnsi="Times New Roman" w:cs="Times New Roman"/>
          <w:lang w:eastAsia="lv-LV"/>
        </w:rPr>
        <w:t>ā</w:t>
      </w:r>
      <w:r w:rsidRPr="00FA7217">
        <w:rPr>
          <w:rFonts w:ascii="Times New Roman" w:eastAsia="Times New Roman" w:hAnsi="Times New Roman" w:cs="Times New Roman"/>
          <w:lang w:eastAsia="lv-LV"/>
        </w:rPr>
        <w:t xml:space="preserve"> </w:t>
      </w:r>
      <w:r w:rsidR="06D9DDCE" w:rsidRPr="00F91E37">
        <w:rPr>
          <w:rFonts w:ascii="Times New Roman" w:eastAsia="Times New Roman" w:hAnsi="Times New Roman" w:cs="Times New Roman"/>
          <w:lang w:eastAsia="lv-LV"/>
        </w:rPr>
        <w:t>jā</w:t>
      </w:r>
      <w:r w:rsidRPr="00F91E37">
        <w:rPr>
          <w:rFonts w:ascii="Times New Roman" w:eastAsia="Times New Roman" w:hAnsi="Times New Roman" w:cs="Times New Roman"/>
          <w:lang w:eastAsia="lv-LV"/>
        </w:rPr>
        <w:t>noformē</w:t>
      </w:r>
      <w:r w:rsidRPr="00FA7217">
        <w:rPr>
          <w:rFonts w:ascii="Times New Roman" w:eastAsia="Times New Roman" w:hAnsi="Times New Roman" w:cs="Times New Roman"/>
          <w:lang w:eastAsia="lv-LV"/>
        </w:rPr>
        <w:t xml:space="preserve"> standarta lappuses A-4 izmēra sējumā. Ja nepieciešams, ilustrāciju un grafisko pielikumu lapas var būt A-3 vai citā formātā, kas iesiets A-4 formāta sējumā;</w:t>
      </w:r>
    </w:p>
    <w:p w14:paraId="2DCCBD32" w14:textId="77777777" w:rsidR="00D610E5" w:rsidRPr="00FA7217" w:rsidRDefault="00342250" w:rsidP="00471148">
      <w:pPr>
        <w:numPr>
          <w:ilvl w:val="2"/>
          <w:numId w:val="1"/>
        </w:numPr>
        <w:suppressAutoHyphens/>
        <w:spacing w:after="0" w:line="240" w:lineRule="auto"/>
        <w:contextualSpacing/>
        <w:jc w:val="both"/>
        <w:rPr>
          <w:rFonts w:ascii="Times New Roman" w:eastAsia="Times New Roman" w:hAnsi="Times New Roman" w:cs="Times New Roman"/>
          <w:lang w:eastAsia="lv-LV"/>
        </w:rPr>
      </w:pPr>
      <w:r>
        <w:rPr>
          <w:rFonts w:ascii="Times New Roman" w:eastAsia="Times New Roman" w:hAnsi="Times New Roman" w:cs="Times New Roman"/>
          <w:lang w:eastAsia="lv-LV"/>
        </w:rPr>
        <w:t>e</w:t>
      </w:r>
      <w:r w:rsidRPr="370FF847">
        <w:rPr>
          <w:rFonts w:ascii="Times New Roman" w:eastAsia="Times New Roman" w:hAnsi="Times New Roman" w:cs="Times New Roman"/>
          <w:lang w:eastAsia="lv-LV"/>
        </w:rPr>
        <w:t>lektronisk</w:t>
      </w:r>
      <w:r w:rsidR="00537C26">
        <w:rPr>
          <w:rFonts w:ascii="Times New Roman" w:eastAsia="Times New Roman" w:hAnsi="Times New Roman" w:cs="Times New Roman"/>
          <w:lang w:eastAsia="lv-LV"/>
        </w:rPr>
        <w:t>ajā</w:t>
      </w:r>
      <w:r w:rsidRPr="370FF847">
        <w:rPr>
          <w:rFonts w:ascii="Times New Roman" w:eastAsia="Times New Roman" w:hAnsi="Times New Roman" w:cs="Times New Roman"/>
          <w:lang w:eastAsia="lv-LV"/>
        </w:rPr>
        <w:t xml:space="preserve"> formāt</w:t>
      </w:r>
      <w:r w:rsidR="00537C26">
        <w:rPr>
          <w:rFonts w:ascii="Times New Roman" w:eastAsia="Times New Roman" w:hAnsi="Times New Roman" w:cs="Times New Roman"/>
          <w:lang w:eastAsia="lv-LV"/>
        </w:rPr>
        <w:t>ā</w:t>
      </w:r>
      <w:r w:rsidRPr="370FF847">
        <w:rPr>
          <w:rFonts w:ascii="Times New Roman" w:eastAsia="Times New Roman" w:hAnsi="Times New Roman" w:cs="Times New Roman"/>
          <w:lang w:eastAsia="lv-LV"/>
        </w:rPr>
        <w:t xml:space="preserve"> </w:t>
      </w:r>
      <w:r w:rsidR="13992793" w:rsidRPr="370FF847">
        <w:rPr>
          <w:rFonts w:ascii="Times New Roman" w:eastAsia="Times New Roman" w:hAnsi="Times New Roman" w:cs="Times New Roman"/>
          <w:lang w:eastAsia="lv-LV"/>
        </w:rPr>
        <w:t>jā</w:t>
      </w:r>
      <w:r w:rsidRPr="370FF847">
        <w:rPr>
          <w:rFonts w:ascii="Times New Roman" w:eastAsia="Times New Roman" w:hAnsi="Times New Roman" w:cs="Times New Roman"/>
          <w:lang w:eastAsia="lv-LV"/>
        </w:rPr>
        <w:t>iesnie</w:t>
      </w:r>
      <w:r w:rsidR="0B0B9887" w:rsidRPr="370FF847">
        <w:rPr>
          <w:rFonts w:ascii="Times New Roman" w:eastAsia="Times New Roman" w:hAnsi="Times New Roman" w:cs="Times New Roman"/>
          <w:lang w:eastAsia="lv-LV"/>
        </w:rPr>
        <w:t>dz,</w:t>
      </w:r>
      <w:r w:rsidRPr="370FF847">
        <w:rPr>
          <w:rFonts w:ascii="Times New Roman" w:eastAsia="Times New Roman" w:hAnsi="Times New Roman" w:cs="Times New Roman"/>
          <w:lang w:eastAsia="lv-LV"/>
        </w:rPr>
        <w:t xml:space="preserve"> izmantojot ārējo datu nesēju, </w:t>
      </w:r>
      <w:r w:rsidR="00AB6C48">
        <w:rPr>
          <w:rFonts w:ascii="Times New Roman" w:eastAsia="Times New Roman" w:hAnsi="Times New Roman" w:cs="Times New Roman"/>
          <w:lang w:eastAsia="lv-LV"/>
        </w:rPr>
        <w:t>tostarp</w:t>
      </w:r>
      <w:r w:rsidRPr="370FF847">
        <w:rPr>
          <w:rFonts w:ascii="Times New Roman" w:eastAsia="Times New Roman" w:hAnsi="Times New Roman" w:cs="Times New Roman"/>
          <w:lang w:eastAsia="lv-LV"/>
        </w:rPr>
        <w:t xml:space="preserve"> teksts, tabulas, diagrammas, attēli un kartes iesniedzamas kā Word (.docx), Excel (.xlsx), Portable Document Format (.pdf)</w:t>
      </w:r>
      <w:r w:rsidR="519835C2" w:rsidRPr="370FF847">
        <w:rPr>
          <w:rFonts w:ascii="Times New Roman" w:eastAsia="Times New Roman" w:hAnsi="Times New Roman" w:cs="Times New Roman"/>
          <w:lang w:eastAsia="lv-LV"/>
        </w:rPr>
        <w:t xml:space="preserve">, </w:t>
      </w:r>
      <w:r w:rsidR="0C1A2A56" w:rsidRPr="370FF847">
        <w:rPr>
          <w:rFonts w:ascii="Times New Roman" w:eastAsia="Times New Roman" w:hAnsi="Times New Roman" w:cs="Times New Roman"/>
          <w:lang w:eastAsia="lv-LV"/>
        </w:rPr>
        <w:t>Portable Network Graphics</w:t>
      </w:r>
      <w:r w:rsidR="519835C2" w:rsidRPr="370FF847">
        <w:rPr>
          <w:rFonts w:ascii="Times New Roman" w:eastAsia="Times New Roman" w:hAnsi="Times New Roman" w:cs="Times New Roman"/>
          <w:lang w:eastAsia="lv-LV"/>
        </w:rPr>
        <w:t xml:space="preserve"> (.</w:t>
      </w:r>
      <w:r w:rsidR="569CD3F6" w:rsidRPr="370FF847">
        <w:rPr>
          <w:rFonts w:ascii="Times New Roman" w:eastAsia="Times New Roman" w:hAnsi="Times New Roman" w:cs="Times New Roman"/>
          <w:lang w:eastAsia="lv-LV"/>
        </w:rPr>
        <w:t>png</w:t>
      </w:r>
      <w:r w:rsidR="519835C2" w:rsidRPr="370FF847">
        <w:rPr>
          <w:rFonts w:ascii="Times New Roman" w:eastAsia="Times New Roman" w:hAnsi="Times New Roman" w:cs="Times New Roman"/>
          <w:lang w:eastAsia="lv-LV"/>
        </w:rPr>
        <w:t>)</w:t>
      </w:r>
      <w:r w:rsidRPr="370FF847">
        <w:rPr>
          <w:rFonts w:ascii="Times New Roman" w:eastAsia="Times New Roman" w:hAnsi="Times New Roman" w:cs="Times New Roman"/>
          <w:lang w:eastAsia="lv-LV"/>
        </w:rPr>
        <w:t xml:space="preserve"> un AutoCAD Drawing Database (.dwg) faili.</w:t>
      </w:r>
    </w:p>
    <w:p w14:paraId="2282EC2D" w14:textId="77777777" w:rsidR="00D610E5" w:rsidRPr="00FA7217" w:rsidRDefault="00D610E5" w:rsidP="00D610E5">
      <w:pPr>
        <w:spacing w:after="120" w:line="240" w:lineRule="auto"/>
        <w:ind w:left="1225"/>
        <w:contextualSpacing/>
        <w:jc w:val="both"/>
        <w:rPr>
          <w:rFonts w:ascii="Times New Roman" w:hAnsi="Times New Roman" w:cs="Times New Roman"/>
          <w:lang w:eastAsia="lv-LV"/>
        </w:rPr>
      </w:pPr>
    </w:p>
    <w:p w14:paraId="13AB38FE" w14:textId="77777777" w:rsidR="00D610E5" w:rsidRPr="00FA7217" w:rsidRDefault="00342250" w:rsidP="00471148">
      <w:pPr>
        <w:numPr>
          <w:ilvl w:val="0"/>
          <w:numId w:val="1"/>
        </w:numPr>
        <w:spacing w:after="0" w:line="240" w:lineRule="auto"/>
        <w:contextualSpacing/>
        <w:jc w:val="both"/>
        <w:rPr>
          <w:rFonts w:ascii="Times New Roman" w:eastAsia="Times New Roman" w:hAnsi="Times New Roman" w:cs="Times New Roman"/>
          <w:b/>
          <w:bCs/>
          <w:smallCaps/>
          <w:lang w:eastAsia="ar-SA"/>
        </w:rPr>
      </w:pPr>
      <w:r w:rsidRPr="00FA7217">
        <w:rPr>
          <w:rFonts w:ascii="Times New Roman" w:eastAsia="Times New Roman" w:hAnsi="Times New Roman" w:cs="Times New Roman"/>
          <w:b/>
          <w:bCs/>
          <w:smallCaps/>
          <w:lang w:eastAsia="ar-SA"/>
        </w:rPr>
        <w:t>Intelektuālās tiesības</w:t>
      </w:r>
    </w:p>
    <w:p w14:paraId="2AB6160E" w14:textId="77777777" w:rsidR="00D610E5" w:rsidRPr="00FA7217" w:rsidRDefault="00342250" w:rsidP="00D610E5">
      <w:pPr>
        <w:spacing w:after="0" w:line="240" w:lineRule="auto"/>
        <w:jc w:val="both"/>
        <w:rPr>
          <w:rFonts w:ascii="Times New Roman" w:eastAsia="Times New Roman" w:hAnsi="Times New Roman" w:cs="Times New Roman"/>
          <w:lang w:eastAsia="ar-SA"/>
        </w:rPr>
      </w:pPr>
      <w:r w:rsidRPr="00FA7217">
        <w:rPr>
          <w:rFonts w:ascii="Times New Roman" w:eastAsia="Times New Roman" w:hAnsi="Times New Roman" w:cs="Times New Roman"/>
          <w:lang w:eastAsia="ar-SA"/>
        </w:rPr>
        <w:t>Projekta ietvaros izstrādātie materiāli ir Departamenta intelektuālais īpašums. Papildu noteikumi par datu izmantošanu var būt atrunāti ar atsevišķu vienošanos.</w:t>
      </w:r>
    </w:p>
    <w:p w14:paraId="2678F041" w14:textId="77777777" w:rsidR="00D610E5" w:rsidRPr="00FA7217" w:rsidRDefault="00D610E5" w:rsidP="00D610E5">
      <w:pPr>
        <w:spacing w:after="0" w:line="240" w:lineRule="auto"/>
        <w:jc w:val="both"/>
        <w:rPr>
          <w:rFonts w:ascii="Times New Roman" w:eastAsia="Times New Roman" w:hAnsi="Times New Roman" w:cs="Times New Roman"/>
          <w:lang w:eastAsia="ar-SA"/>
        </w:rPr>
      </w:pPr>
    </w:p>
    <w:p w14:paraId="08A5A6F0" w14:textId="77777777" w:rsidR="00D610E5" w:rsidRPr="00FA7217" w:rsidRDefault="00D610E5" w:rsidP="00D610E5">
      <w:pPr>
        <w:spacing w:after="0" w:line="240" w:lineRule="auto"/>
        <w:jc w:val="both"/>
        <w:rPr>
          <w:rFonts w:ascii="Times New Roman" w:eastAsia="Times New Roman" w:hAnsi="Times New Roman" w:cs="Times New Roman"/>
          <w:lang w:eastAsia="ar-SA"/>
        </w:rPr>
      </w:pPr>
    </w:p>
    <w:p w14:paraId="246B4668" w14:textId="7DFAEA89" w:rsidR="004C288B" w:rsidRPr="008B4DBE" w:rsidRDefault="00342250">
      <w:pPr>
        <w:rPr>
          <w:rFonts w:ascii="Times New Roman" w:eastAsia="Times New Roman" w:hAnsi="Times New Roman" w:cs="Times New Roman"/>
          <w:highlight w:val="yellow"/>
          <w:lang w:eastAsia="ar-SA"/>
        </w:rPr>
      </w:pPr>
      <w:r>
        <w:rPr>
          <w:rFonts w:ascii="Times New Roman" w:eastAsia="Times New Roman" w:hAnsi="Times New Roman" w:cs="Times New Roman"/>
          <w:lang w:eastAsia="ar-SA"/>
        </w:rPr>
        <w:br w:type="page"/>
      </w:r>
    </w:p>
    <w:p w14:paraId="4278C8DE" w14:textId="77777777" w:rsidR="004C288B" w:rsidRPr="00662A94" w:rsidRDefault="00342250" w:rsidP="004C288B">
      <w:pPr>
        <w:pStyle w:val="Sarakstarindkopa"/>
        <w:spacing w:after="0" w:line="240" w:lineRule="auto"/>
        <w:ind w:left="360"/>
        <w:jc w:val="right"/>
        <w:rPr>
          <w:rFonts w:ascii="Times New Roman" w:eastAsia="Times New Roman" w:hAnsi="Times New Roman" w:cs="Times New Roman"/>
          <w:lang w:eastAsia="ar-SA"/>
        </w:rPr>
      </w:pPr>
      <w:r w:rsidRPr="00662A94">
        <w:rPr>
          <w:rFonts w:ascii="Times New Roman" w:eastAsia="Times New Roman" w:hAnsi="Times New Roman" w:cs="Times New Roman"/>
          <w:lang w:eastAsia="ar-SA"/>
        </w:rPr>
        <w:lastRenderedPageBreak/>
        <w:t xml:space="preserve">Tehniskās specifikācijas </w:t>
      </w:r>
      <w:r w:rsidR="005D1D90">
        <w:rPr>
          <w:rFonts w:ascii="Times New Roman" w:eastAsia="Times New Roman" w:hAnsi="Times New Roman" w:cs="Times New Roman"/>
          <w:lang w:eastAsia="ar-SA"/>
        </w:rPr>
        <w:t>1</w:t>
      </w:r>
      <w:r w:rsidRPr="00662A94">
        <w:rPr>
          <w:rFonts w:ascii="Times New Roman" w:eastAsia="Times New Roman" w:hAnsi="Times New Roman" w:cs="Times New Roman"/>
          <w:lang w:eastAsia="ar-SA"/>
        </w:rPr>
        <w:t>. pielikums</w:t>
      </w:r>
    </w:p>
    <w:p w14:paraId="2EBEB242" w14:textId="77777777" w:rsidR="00E718AA" w:rsidRPr="00E718AA" w:rsidRDefault="00E718AA" w:rsidP="004C288B">
      <w:pPr>
        <w:rPr>
          <w:rFonts w:ascii="Times New Roman" w:eastAsiaTheme="majorEastAsia" w:hAnsi="Times New Roman" w:cs="Times New Roman"/>
          <w:b/>
          <w:bCs/>
          <w:spacing w:val="-10"/>
          <w:kern w:val="28"/>
        </w:rPr>
      </w:pPr>
    </w:p>
    <w:p w14:paraId="64C95E00" w14:textId="77777777" w:rsidR="00E718AA" w:rsidRPr="00E718AA" w:rsidRDefault="00342250" w:rsidP="00E718AA">
      <w:pPr>
        <w:jc w:val="center"/>
        <w:rPr>
          <w:rFonts w:ascii="Times New Roman" w:eastAsiaTheme="majorEastAsia" w:hAnsi="Times New Roman" w:cs="Times New Roman"/>
          <w:b/>
          <w:bCs/>
          <w:spacing w:val="-10"/>
          <w:kern w:val="28"/>
        </w:rPr>
      </w:pPr>
      <w:r w:rsidRPr="00E718AA">
        <w:rPr>
          <w:rFonts w:ascii="Times New Roman" w:eastAsiaTheme="majorEastAsia" w:hAnsi="Times New Roman" w:cs="Times New Roman"/>
          <w:b/>
          <w:bCs/>
          <w:spacing w:val="-10"/>
          <w:kern w:val="28"/>
        </w:rPr>
        <w:t>Prasības transporta plūsmu analīzei</w:t>
      </w:r>
    </w:p>
    <w:p w14:paraId="1C27FF8B" w14:textId="77777777" w:rsidR="00A0722D" w:rsidRPr="00267BE9" w:rsidRDefault="00342250" w:rsidP="00471148">
      <w:pPr>
        <w:pStyle w:val="Sarakstarindkopa"/>
        <w:numPr>
          <w:ilvl w:val="0"/>
          <w:numId w:val="2"/>
        </w:numPr>
        <w:jc w:val="both"/>
        <w:rPr>
          <w:rFonts w:ascii="Times New Roman" w:eastAsia="Times New Roman" w:hAnsi="Times New Roman" w:cs="Times New Roman"/>
          <w:lang w:eastAsia="ar-SA"/>
        </w:rPr>
      </w:pPr>
      <w:r w:rsidRPr="00267BE9">
        <w:rPr>
          <w:rFonts w:ascii="Times New Roman" w:eastAsia="Times New Roman" w:hAnsi="Times New Roman" w:cs="Times New Roman"/>
          <w:lang w:eastAsia="ar-SA"/>
        </w:rPr>
        <w:t>Lai izstrādātu optimālus satiksmes organizācijas risinājumus, nepieciešams veikt transporta plūsmu situācijas izpēti</w:t>
      </w:r>
      <w:r w:rsidR="008737CC" w:rsidRPr="00267BE9">
        <w:rPr>
          <w:rFonts w:ascii="Times New Roman" w:eastAsia="Times New Roman" w:hAnsi="Times New Roman" w:cs="Times New Roman"/>
          <w:lang w:eastAsia="ar-SA"/>
        </w:rPr>
        <w:t xml:space="preserve"> projekta</w:t>
      </w:r>
      <w:r w:rsidR="00F83200" w:rsidRPr="00267BE9">
        <w:rPr>
          <w:rFonts w:ascii="Times New Roman" w:eastAsia="Times New Roman" w:hAnsi="Times New Roman" w:cs="Times New Roman"/>
          <w:lang w:eastAsia="ar-SA"/>
        </w:rPr>
        <w:t xml:space="preserve"> teritorijā</w:t>
      </w:r>
      <w:r w:rsidR="00790D8C">
        <w:rPr>
          <w:rFonts w:ascii="Times New Roman" w:eastAsia="Times New Roman" w:hAnsi="Times New Roman" w:cs="Times New Roman"/>
          <w:lang w:eastAsia="ar-SA"/>
        </w:rPr>
        <w:t>,</w:t>
      </w:r>
      <w:r w:rsidR="00FA778B" w:rsidRPr="00267BE9">
        <w:rPr>
          <w:rFonts w:ascii="Times New Roman" w:eastAsia="Times New Roman" w:hAnsi="Times New Roman" w:cs="Times New Roman"/>
          <w:lang w:eastAsia="ar-SA"/>
        </w:rPr>
        <w:t xml:space="preserve"> iekļaujot:</w:t>
      </w:r>
    </w:p>
    <w:p w14:paraId="45832D4B" w14:textId="77777777" w:rsidR="00DD6C19" w:rsidRPr="00267BE9" w:rsidRDefault="00342250" w:rsidP="00471148">
      <w:pPr>
        <w:pStyle w:val="Sarakstarindkopa"/>
        <w:numPr>
          <w:ilvl w:val="1"/>
          <w:numId w:val="2"/>
        </w:numPr>
        <w:jc w:val="both"/>
        <w:rPr>
          <w:rFonts w:ascii="Times New Roman" w:eastAsia="Times New Roman" w:hAnsi="Times New Roman" w:cs="Times New Roman"/>
          <w:lang w:eastAsia="ar-SA"/>
        </w:rPr>
      </w:pPr>
      <w:r w:rsidRPr="00267BE9">
        <w:rPr>
          <w:rFonts w:ascii="Times New Roman" w:eastAsia="Times New Roman" w:hAnsi="Times New Roman" w:cs="Times New Roman"/>
          <w:lang w:eastAsia="ar-SA"/>
        </w:rPr>
        <w:t>Esoš</w:t>
      </w:r>
      <w:r w:rsidR="00541BF3" w:rsidRPr="00267BE9">
        <w:rPr>
          <w:rFonts w:ascii="Times New Roman" w:eastAsia="Times New Roman" w:hAnsi="Times New Roman" w:cs="Times New Roman"/>
          <w:lang w:eastAsia="ar-SA"/>
        </w:rPr>
        <w:t>o</w:t>
      </w:r>
      <w:r w:rsidRPr="00267BE9">
        <w:rPr>
          <w:rFonts w:ascii="Times New Roman" w:eastAsia="Times New Roman" w:hAnsi="Times New Roman" w:cs="Times New Roman"/>
          <w:lang w:eastAsia="ar-SA"/>
        </w:rPr>
        <w:t xml:space="preserve"> gājēj</w:t>
      </w:r>
      <w:r w:rsidR="00254300" w:rsidRPr="00267BE9">
        <w:rPr>
          <w:rFonts w:ascii="Times New Roman" w:eastAsia="Times New Roman" w:hAnsi="Times New Roman" w:cs="Times New Roman"/>
          <w:lang w:eastAsia="ar-SA"/>
        </w:rPr>
        <w:t>u</w:t>
      </w:r>
      <w:r w:rsidR="00050567" w:rsidRPr="00267BE9">
        <w:rPr>
          <w:rFonts w:ascii="Times New Roman" w:eastAsia="Times New Roman" w:hAnsi="Times New Roman" w:cs="Times New Roman"/>
          <w:lang w:eastAsia="ar-SA"/>
        </w:rPr>
        <w:t xml:space="preserve"> un</w:t>
      </w:r>
      <w:r w:rsidR="00C70D49" w:rsidRPr="00267BE9">
        <w:rPr>
          <w:rFonts w:ascii="Times New Roman" w:eastAsia="Times New Roman" w:hAnsi="Times New Roman" w:cs="Times New Roman"/>
          <w:lang w:eastAsia="ar-SA"/>
        </w:rPr>
        <w:t xml:space="preserve"> velotransporta </w:t>
      </w:r>
      <w:r w:rsidR="3617D7D6" w:rsidRPr="00267BE9">
        <w:rPr>
          <w:rFonts w:ascii="Times New Roman" w:eastAsia="Times New Roman" w:hAnsi="Times New Roman" w:cs="Times New Roman"/>
          <w:lang w:eastAsia="ar-SA"/>
        </w:rPr>
        <w:t xml:space="preserve">(t.sk. </w:t>
      </w:r>
      <w:r w:rsidR="00805828" w:rsidRPr="00267BE9">
        <w:rPr>
          <w:rFonts w:ascii="Times New Roman" w:eastAsia="Times New Roman" w:hAnsi="Times New Roman" w:cs="Times New Roman"/>
          <w:lang w:eastAsia="ar-SA"/>
        </w:rPr>
        <w:t>mikromobilitātes rīku</w:t>
      </w:r>
      <w:r w:rsidR="3617D7D6" w:rsidRPr="00267BE9">
        <w:rPr>
          <w:rFonts w:ascii="Times New Roman" w:eastAsia="Times New Roman" w:hAnsi="Times New Roman" w:cs="Times New Roman"/>
          <w:lang w:eastAsia="ar-SA"/>
        </w:rPr>
        <w:t>)</w:t>
      </w:r>
      <w:r w:rsidR="273960D9" w:rsidRPr="00267BE9">
        <w:rPr>
          <w:rFonts w:ascii="Times New Roman" w:eastAsia="Times New Roman" w:hAnsi="Times New Roman" w:cs="Times New Roman"/>
          <w:lang w:eastAsia="ar-SA"/>
        </w:rPr>
        <w:t xml:space="preserve"> </w:t>
      </w:r>
      <w:r w:rsidR="217550E7" w:rsidRPr="00267BE9">
        <w:rPr>
          <w:rFonts w:ascii="Times New Roman" w:eastAsia="Times New Roman" w:hAnsi="Times New Roman" w:cs="Times New Roman"/>
          <w:lang w:eastAsia="ar-SA"/>
        </w:rPr>
        <w:t>plūsmu virzienus un intensitāti;</w:t>
      </w:r>
    </w:p>
    <w:p w14:paraId="546D801E" w14:textId="77777777" w:rsidR="00E46C77" w:rsidRDefault="00342250" w:rsidP="00471148">
      <w:pPr>
        <w:pStyle w:val="Sarakstarindkopa"/>
        <w:numPr>
          <w:ilvl w:val="1"/>
          <w:numId w:val="2"/>
        </w:numPr>
        <w:jc w:val="both"/>
        <w:rPr>
          <w:rFonts w:ascii="Times New Roman" w:eastAsia="Times New Roman" w:hAnsi="Times New Roman" w:cs="Times New Roman"/>
          <w:lang w:eastAsia="ar-SA"/>
        </w:rPr>
      </w:pPr>
      <w:r w:rsidRPr="00267BE9">
        <w:rPr>
          <w:rFonts w:ascii="Times New Roman" w:eastAsia="Times New Roman" w:hAnsi="Times New Roman" w:cs="Times New Roman"/>
          <w:lang w:eastAsia="ar-SA"/>
        </w:rPr>
        <w:t xml:space="preserve">sabiedriskā transporta </w:t>
      </w:r>
      <w:r w:rsidR="00541BF3" w:rsidRPr="00267BE9">
        <w:rPr>
          <w:rFonts w:ascii="Times New Roman" w:eastAsia="Times New Roman" w:hAnsi="Times New Roman" w:cs="Times New Roman"/>
          <w:lang w:eastAsia="ar-SA"/>
        </w:rPr>
        <w:t>plūsmu</w:t>
      </w:r>
      <w:r w:rsidR="00A240C5" w:rsidRPr="00267BE9">
        <w:rPr>
          <w:rFonts w:ascii="Times New Roman" w:eastAsia="Times New Roman" w:hAnsi="Times New Roman" w:cs="Times New Roman"/>
          <w:lang w:eastAsia="ar-SA"/>
        </w:rPr>
        <w:t xml:space="preserve"> un </w:t>
      </w:r>
      <w:r w:rsidR="00060E02" w:rsidRPr="00267BE9">
        <w:rPr>
          <w:rFonts w:ascii="Times New Roman" w:eastAsia="Times New Roman" w:hAnsi="Times New Roman" w:cs="Times New Roman"/>
          <w:lang w:eastAsia="ar-SA"/>
        </w:rPr>
        <w:t>tīkla</w:t>
      </w:r>
      <w:r w:rsidR="00541BF3" w:rsidRPr="00267BE9">
        <w:rPr>
          <w:rFonts w:ascii="Times New Roman" w:eastAsia="Times New Roman" w:hAnsi="Times New Roman" w:cs="Times New Roman"/>
          <w:lang w:eastAsia="ar-SA"/>
        </w:rPr>
        <w:t xml:space="preserve"> izpēti</w:t>
      </w:r>
      <w:r w:rsidR="009039A5" w:rsidRPr="00267BE9">
        <w:rPr>
          <w:rFonts w:ascii="Times New Roman" w:eastAsia="Times New Roman" w:hAnsi="Times New Roman" w:cs="Times New Roman"/>
          <w:lang w:eastAsia="ar-SA"/>
        </w:rPr>
        <w:t>, i</w:t>
      </w:r>
      <w:r w:rsidR="00DD6C19" w:rsidRPr="00267BE9">
        <w:rPr>
          <w:rFonts w:ascii="Times New Roman" w:eastAsia="Times New Roman" w:hAnsi="Times New Roman" w:cs="Times New Roman"/>
          <w:lang w:eastAsia="ar-SA"/>
        </w:rPr>
        <w:t xml:space="preserve">zvērtējot to plūsmu </w:t>
      </w:r>
      <w:r w:rsidR="16C33DB0" w:rsidRPr="00267BE9">
        <w:rPr>
          <w:rFonts w:ascii="Times New Roman" w:eastAsia="Times New Roman" w:hAnsi="Times New Roman" w:cs="Times New Roman"/>
          <w:lang w:eastAsia="ar-SA"/>
        </w:rPr>
        <w:t xml:space="preserve">intensitāti </w:t>
      </w:r>
      <w:r w:rsidR="00DD6C19" w:rsidRPr="00267BE9">
        <w:rPr>
          <w:rFonts w:ascii="Times New Roman" w:eastAsia="Times New Roman" w:hAnsi="Times New Roman" w:cs="Times New Roman"/>
          <w:lang w:eastAsia="ar-SA"/>
        </w:rPr>
        <w:t>un virzienus</w:t>
      </w:r>
      <w:r w:rsidR="002C37CD">
        <w:rPr>
          <w:rFonts w:ascii="Times New Roman" w:eastAsia="Times New Roman" w:hAnsi="Times New Roman" w:cs="Times New Roman"/>
          <w:lang w:eastAsia="ar-SA"/>
        </w:rPr>
        <w:t>;</w:t>
      </w:r>
    </w:p>
    <w:p w14:paraId="07D8F1FE" w14:textId="77777777" w:rsidR="00DD6C19" w:rsidRPr="00267BE9" w:rsidRDefault="00342250" w:rsidP="00471148">
      <w:pPr>
        <w:pStyle w:val="Sarakstarindkopa"/>
        <w:numPr>
          <w:ilvl w:val="1"/>
          <w:numId w:val="2"/>
        </w:numPr>
        <w:jc w:val="both"/>
        <w:rPr>
          <w:rFonts w:ascii="Times New Roman" w:eastAsia="Times New Roman" w:hAnsi="Times New Roman" w:cs="Times New Roman"/>
          <w:lang w:eastAsia="ar-SA"/>
        </w:rPr>
      </w:pPr>
      <w:r>
        <w:rPr>
          <w:rFonts w:ascii="Times New Roman" w:eastAsia="Times New Roman" w:hAnsi="Times New Roman" w:cs="Times New Roman"/>
          <w:lang w:eastAsia="ar-SA"/>
        </w:rPr>
        <w:t>sabiedriskā transporta pieturvietu noslodz</w:t>
      </w:r>
      <w:r w:rsidR="00820856">
        <w:rPr>
          <w:rFonts w:ascii="Times New Roman" w:eastAsia="Times New Roman" w:hAnsi="Times New Roman" w:cs="Times New Roman"/>
          <w:lang w:eastAsia="ar-SA"/>
        </w:rPr>
        <w:t>es analīzi</w:t>
      </w:r>
      <w:r w:rsidR="00820F6A">
        <w:rPr>
          <w:rFonts w:ascii="Times New Roman" w:eastAsia="Times New Roman" w:hAnsi="Times New Roman" w:cs="Times New Roman"/>
          <w:lang w:eastAsia="ar-SA"/>
        </w:rPr>
        <w:t xml:space="preserve"> rīta un vakara maksimumstundās</w:t>
      </w:r>
      <w:r w:rsidR="00820856">
        <w:rPr>
          <w:rFonts w:ascii="Times New Roman" w:eastAsia="Times New Roman" w:hAnsi="Times New Roman" w:cs="Times New Roman"/>
          <w:lang w:eastAsia="ar-SA"/>
        </w:rPr>
        <w:t xml:space="preserve">, iekļaujot </w:t>
      </w:r>
      <w:r w:rsidR="002C37CD">
        <w:rPr>
          <w:rFonts w:ascii="Times New Roman" w:eastAsia="Times New Roman" w:hAnsi="Times New Roman" w:cs="Times New Roman"/>
          <w:lang w:eastAsia="ar-SA"/>
        </w:rPr>
        <w:t xml:space="preserve">pasažieru plūsmu </w:t>
      </w:r>
      <w:r w:rsidR="00820856">
        <w:rPr>
          <w:rFonts w:ascii="Times New Roman" w:eastAsia="Times New Roman" w:hAnsi="Times New Roman" w:cs="Times New Roman"/>
          <w:lang w:eastAsia="ar-SA"/>
        </w:rPr>
        <w:t xml:space="preserve">apjomu </w:t>
      </w:r>
      <w:r w:rsidR="00570E94">
        <w:rPr>
          <w:rFonts w:ascii="Times New Roman" w:eastAsia="Times New Roman" w:hAnsi="Times New Roman" w:cs="Times New Roman"/>
          <w:lang w:eastAsia="ar-SA"/>
        </w:rPr>
        <w:t xml:space="preserve">un trajektorijas </w:t>
      </w:r>
      <w:r w:rsidR="002C37CD">
        <w:rPr>
          <w:rFonts w:ascii="Times New Roman" w:eastAsia="Times New Roman" w:hAnsi="Times New Roman" w:cs="Times New Roman"/>
          <w:lang w:eastAsia="ar-SA"/>
        </w:rPr>
        <w:t>no/uz pieturvietām;</w:t>
      </w:r>
      <w:r w:rsidR="00000AA6" w:rsidRPr="00267BE9">
        <w:rPr>
          <w:rFonts w:ascii="Times New Roman" w:eastAsia="Times New Roman" w:hAnsi="Times New Roman" w:cs="Times New Roman"/>
          <w:lang w:eastAsia="ar-SA"/>
        </w:rPr>
        <w:t xml:space="preserve"> </w:t>
      </w:r>
    </w:p>
    <w:p w14:paraId="28C850C0" w14:textId="77777777" w:rsidR="009039A5" w:rsidRPr="00267BE9" w:rsidRDefault="00342250" w:rsidP="00471148">
      <w:pPr>
        <w:pStyle w:val="Sarakstarindkopa"/>
        <w:numPr>
          <w:ilvl w:val="1"/>
          <w:numId w:val="2"/>
        </w:numPr>
        <w:rPr>
          <w:rFonts w:ascii="Times New Roman" w:eastAsia="Times New Roman" w:hAnsi="Times New Roman" w:cs="Times New Roman"/>
          <w:lang w:eastAsia="ar-SA"/>
        </w:rPr>
      </w:pPr>
      <w:r w:rsidRPr="00267BE9">
        <w:rPr>
          <w:rFonts w:ascii="Times New Roman" w:eastAsia="Times New Roman" w:hAnsi="Times New Roman" w:cs="Times New Roman"/>
          <w:lang w:eastAsia="ar-SA"/>
        </w:rPr>
        <w:t>izstrādāt esošās transporta sistēmas situācijas izpēti un analīzi vieglajam transportam, grafiski attēlojot šo plūsmu intensitāti un virzienus.</w:t>
      </w:r>
    </w:p>
    <w:p w14:paraId="27CEA76C" w14:textId="77777777" w:rsidR="000A2262" w:rsidRPr="00267BE9" w:rsidRDefault="00342250" w:rsidP="00471148">
      <w:pPr>
        <w:pStyle w:val="Sarakstarindkopa"/>
        <w:numPr>
          <w:ilvl w:val="0"/>
          <w:numId w:val="2"/>
        </w:numPr>
        <w:jc w:val="both"/>
        <w:rPr>
          <w:rFonts w:ascii="Times New Roman" w:eastAsia="Times New Roman" w:hAnsi="Times New Roman" w:cs="Times New Roman"/>
          <w:lang w:eastAsia="ar-SA"/>
        </w:rPr>
      </w:pPr>
      <w:r w:rsidRPr="00267BE9">
        <w:rPr>
          <w:rFonts w:ascii="Times New Roman" w:eastAsia="Times New Roman" w:hAnsi="Times New Roman" w:cs="Times New Roman"/>
          <w:lang w:eastAsia="ar-SA"/>
        </w:rPr>
        <w:t xml:space="preserve">Veikt </w:t>
      </w:r>
      <w:r w:rsidR="009267AB" w:rsidRPr="00267BE9">
        <w:rPr>
          <w:rFonts w:ascii="Times New Roman" w:eastAsia="Times New Roman" w:hAnsi="Times New Roman" w:cs="Times New Roman"/>
          <w:lang w:eastAsia="ar-SA"/>
        </w:rPr>
        <w:t xml:space="preserve">Projekta teritorijā paredzēto satiksmes organizācijas risinājumu </w:t>
      </w:r>
      <w:r w:rsidR="069787BD" w:rsidRPr="00267BE9">
        <w:rPr>
          <w:rFonts w:ascii="Times New Roman" w:eastAsia="Times New Roman" w:hAnsi="Times New Roman" w:cs="Times New Roman"/>
          <w:lang w:eastAsia="ar-SA"/>
        </w:rPr>
        <w:t>variantu</w:t>
      </w:r>
      <w:r w:rsidR="6E576F4B" w:rsidRPr="00267BE9">
        <w:rPr>
          <w:rFonts w:ascii="Times New Roman" w:eastAsia="Times New Roman" w:hAnsi="Times New Roman" w:cs="Times New Roman"/>
          <w:lang w:eastAsia="ar-SA"/>
        </w:rPr>
        <w:t xml:space="preserve"> </w:t>
      </w:r>
      <w:r w:rsidR="009267AB" w:rsidRPr="00267BE9">
        <w:rPr>
          <w:rFonts w:ascii="Times New Roman" w:eastAsia="Times New Roman" w:hAnsi="Times New Roman" w:cs="Times New Roman"/>
          <w:lang w:eastAsia="ar-SA"/>
        </w:rPr>
        <w:t>savstarpējo salīdzinājumu</w:t>
      </w:r>
      <w:r w:rsidR="31E48899" w:rsidRPr="00267BE9">
        <w:rPr>
          <w:rFonts w:ascii="Times New Roman" w:eastAsia="Times New Roman" w:hAnsi="Times New Roman" w:cs="Times New Roman"/>
          <w:lang w:eastAsia="ar-SA"/>
        </w:rPr>
        <w:t>,</w:t>
      </w:r>
      <w:r w:rsidR="009267AB" w:rsidRPr="00267BE9">
        <w:rPr>
          <w:rFonts w:ascii="Times New Roman" w:eastAsia="Times New Roman" w:hAnsi="Times New Roman" w:cs="Times New Roman"/>
          <w:lang w:eastAsia="ar-SA"/>
        </w:rPr>
        <w:t xml:space="preserve"> </w:t>
      </w:r>
      <w:r w:rsidR="001666BB" w:rsidRPr="00267BE9">
        <w:rPr>
          <w:rFonts w:ascii="Times New Roman" w:eastAsia="Times New Roman" w:hAnsi="Times New Roman" w:cs="Times New Roman"/>
          <w:lang w:eastAsia="ar-SA"/>
        </w:rPr>
        <w:t>izmantojot transporta plūsmu modelēšanu:</w:t>
      </w:r>
    </w:p>
    <w:p w14:paraId="3DF9B3A0" w14:textId="77777777" w:rsidR="008D46DA" w:rsidRPr="00267BE9" w:rsidRDefault="00342250" w:rsidP="00471148">
      <w:pPr>
        <w:pStyle w:val="Sarakstarindkopa"/>
        <w:numPr>
          <w:ilvl w:val="1"/>
          <w:numId w:val="2"/>
        </w:numPr>
        <w:rPr>
          <w:rFonts w:ascii="Times New Roman" w:eastAsia="Times New Roman" w:hAnsi="Times New Roman" w:cs="Times New Roman"/>
          <w:lang w:eastAsia="ar-SA"/>
        </w:rPr>
      </w:pPr>
      <w:r w:rsidRPr="00267BE9">
        <w:rPr>
          <w:rFonts w:ascii="Times New Roman" w:eastAsia="Times New Roman" w:hAnsi="Times New Roman" w:cs="Times New Roman"/>
          <w:lang w:eastAsia="ar-SA"/>
        </w:rPr>
        <w:t>Par prioritāti izvirzīt sabiedriskā transporta, gājēju un velobraucēju optimāla satiksmes komforta līmeņa nodrošināšanu.</w:t>
      </w:r>
    </w:p>
    <w:p w14:paraId="2F6CCF5A" w14:textId="77777777" w:rsidR="00343F19" w:rsidRPr="00267BE9" w:rsidRDefault="00342250" w:rsidP="00471148">
      <w:pPr>
        <w:pStyle w:val="Sarakstarindkopa"/>
        <w:numPr>
          <w:ilvl w:val="1"/>
          <w:numId w:val="2"/>
        </w:numPr>
        <w:jc w:val="both"/>
        <w:rPr>
          <w:rFonts w:ascii="Times New Roman" w:eastAsia="Times New Roman" w:hAnsi="Times New Roman" w:cs="Times New Roman"/>
          <w:lang w:eastAsia="ar-SA"/>
        </w:rPr>
      </w:pPr>
      <w:r w:rsidRPr="00267BE9">
        <w:rPr>
          <w:rFonts w:ascii="Times New Roman" w:eastAsia="Times New Roman" w:hAnsi="Times New Roman" w:cs="Times New Roman"/>
          <w:lang w:eastAsia="ar-SA"/>
        </w:rPr>
        <w:t xml:space="preserve">Ņemt vērā aktuālākos datus par pētījumā “Rīgas vēsturiskā centra un tā aizsardzības zonas transporta un mobilitātes attīstības tematiskā plānojuma izstrāde” iekļautajiem modelēšanas rezultātiem un Zemo emisiju zonas ieviešanu Rīgas pilsētā. Ja izstrādes brīdī aktuālāku datu nav, ņemt vērā “Priekšizpētes veikšana un rīcības programmas izstrāde Zemo emisiju zonas ieviešanai Rīgas pilsētā” priekšizpētes starpziņojuma datus par Zemo emisiju zonas ietekmi uz RVC un tā AZ teritoriju.  </w:t>
      </w:r>
    </w:p>
    <w:p w14:paraId="7C5B7B72" w14:textId="77777777" w:rsidR="009A5E5C" w:rsidRPr="00267BE9" w:rsidRDefault="00342250" w:rsidP="00471148">
      <w:pPr>
        <w:pStyle w:val="Sarakstarindkopa"/>
        <w:numPr>
          <w:ilvl w:val="1"/>
          <w:numId w:val="2"/>
        </w:numPr>
        <w:jc w:val="both"/>
        <w:rPr>
          <w:rFonts w:ascii="Times New Roman" w:eastAsia="Times New Roman" w:hAnsi="Times New Roman" w:cs="Times New Roman"/>
          <w:lang w:eastAsia="ar-SA"/>
        </w:rPr>
      </w:pPr>
      <w:r w:rsidRPr="00267BE9">
        <w:rPr>
          <w:rFonts w:ascii="Times New Roman" w:eastAsia="Times New Roman" w:hAnsi="Times New Roman" w:cs="Times New Roman"/>
          <w:lang w:eastAsia="ar-SA"/>
        </w:rPr>
        <w:t>Ņemt vērā Rīgas attīstības programmā 2022.–2027. gadam 1. prioritātē noteiktos mērķus.</w:t>
      </w:r>
    </w:p>
    <w:p w14:paraId="5C9BB6C1" w14:textId="77777777" w:rsidR="009A5E5C" w:rsidRPr="00267BE9" w:rsidRDefault="00342250" w:rsidP="00471148">
      <w:pPr>
        <w:pStyle w:val="Sarakstarindkopa"/>
        <w:numPr>
          <w:ilvl w:val="1"/>
          <w:numId w:val="2"/>
        </w:numPr>
        <w:jc w:val="both"/>
        <w:rPr>
          <w:rFonts w:ascii="Times New Roman" w:eastAsia="Times New Roman" w:hAnsi="Times New Roman" w:cs="Times New Roman"/>
          <w:lang w:eastAsia="ar-SA"/>
        </w:rPr>
      </w:pPr>
      <w:r w:rsidRPr="00267BE9">
        <w:rPr>
          <w:rFonts w:ascii="Times New Roman" w:eastAsia="Times New Roman" w:hAnsi="Times New Roman" w:cs="Times New Roman"/>
          <w:lang w:eastAsia="ar-SA"/>
        </w:rPr>
        <w:t xml:space="preserve">Ņemt vērā Rīgas attīstības programmas 2022.–2027. gadam aktuālo </w:t>
      </w:r>
      <w:r w:rsidR="00DA5207" w:rsidRPr="00267BE9">
        <w:rPr>
          <w:rFonts w:ascii="Times New Roman" w:eastAsia="Times New Roman" w:hAnsi="Times New Roman" w:cs="Times New Roman"/>
          <w:lang w:eastAsia="ar-SA"/>
        </w:rPr>
        <w:t xml:space="preserve">Rīcību un </w:t>
      </w:r>
      <w:r w:rsidRPr="00267BE9">
        <w:rPr>
          <w:rFonts w:ascii="Times New Roman" w:eastAsia="Times New Roman" w:hAnsi="Times New Roman" w:cs="Times New Roman"/>
          <w:lang w:eastAsia="ar-SA"/>
        </w:rPr>
        <w:t>Investīciju plānu</w:t>
      </w:r>
      <w:r w:rsidR="00DA5207" w:rsidRPr="00267BE9">
        <w:rPr>
          <w:rFonts w:ascii="Times New Roman" w:eastAsia="Times New Roman" w:hAnsi="Times New Roman" w:cs="Times New Roman"/>
          <w:lang w:eastAsia="ar-SA"/>
        </w:rPr>
        <w:t>s</w:t>
      </w:r>
      <w:r w:rsidRPr="00267BE9">
        <w:rPr>
          <w:rFonts w:ascii="Times New Roman" w:eastAsia="Times New Roman" w:hAnsi="Times New Roman" w:cs="Times New Roman"/>
          <w:lang w:eastAsia="ar-SA"/>
        </w:rPr>
        <w:t xml:space="preserve"> un tur plānotos satiksmes infrastruktūras projektus. </w:t>
      </w:r>
    </w:p>
    <w:p w14:paraId="5CBEEB25" w14:textId="77777777" w:rsidR="00CB15D7" w:rsidRPr="00267BE9" w:rsidRDefault="00342250" w:rsidP="00471148">
      <w:pPr>
        <w:pStyle w:val="Sarakstarindkopa"/>
        <w:numPr>
          <w:ilvl w:val="1"/>
          <w:numId w:val="2"/>
        </w:numPr>
        <w:jc w:val="both"/>
        <w:rPr>
          <w:rFonts w:ascii="Times New Roman" w:eastAsia="Times New Roman" w:hAnsi="Times New Roman" w:cs="Times New Roman"/>
          <w:lang w:eastAsia="ar-SA"/>
        </w:rPr>
      </w:pPr>
      <w:r w:rsidRPr="00267BE9">
        <w:rPr>
          <w:rFonts w:ascii="Times New Roman" w:eastAsia="Times New Roman" w:hAnsi="Times New Roman" w:cs="Times New Roman"/>
          <w:lang w:eastAsia="ar-SA"/>
        </w:rPr>
        <w:t xml:space="preserve">Plūsmu modelēšanas ietvaros sagatavojami un savstarpēji salīdzināmi vismaz 3 (trīs) scenāriji. </w:t>
      </w:r>
      <w:r w:rsidR="005A0BE6" w:rsidRPr="00267BE9">
        <w:rPr>
          <w:rFonts w:ascii="Times New Roman" w:eastAsia="Times New Roman" w:hAnsi="Times New Roman" w:cs="Times New Roman"/>
          <w:lang w:eastAsia="ar-SA"/>
        </w:rPr>
        <w:t xml:space="preserve">Scenāriju ietvars izstrādājams </w:t>
      </w:r>
      <w:r w:rsidR="00A85ABD" w:rsidRPr="00267BE9">
        <w:rPr>
          <w:rFonts w:ascii="Times New Roman" w:eastAsia="Times New Roman" w:hAnsi="Times New Roman" w:cs="Times New Roman"/>
          <w:lang w:eastAsia="ar-SA"/>
        </w:rPr>
        <w:t xml:space="preserve">un saskaņojams ar Pasūtītāju pirms </w:t>
      </w:r>
      <w:r w:rsidR="002533A4" w:rsidRPr="00267BE9">
        <w:rPr>
          <w:rFonts w:ascii="Times New Roman" w:eastAsia="Times New Roman" w:hAnsi="Times New Roman" w:cs="Times New Roman"/>
          <w:lang w:eastAsia="ar-SA"/>
        </w:rPr>
        <w:t xml:space="preserve">modelēšanas uzsākšanas. </w:t>
      </w:r>
      <w:r w:rsidRPr="00267BE9">
        <w:rPr>
          <w:rFonts w:ascii="Times New Roman" w:eastAsia="Times New Roman" w:hAnsi="Times New Roman" w:cs="Times New Roman"/>
          <w:lang w:eastAsia="ar-SA"/>
        </w:rPr>
        <w:t>Scenāriji sagatavojami uz prognozēto Projekta īstenošanas brīdi – 2030. gadu.</w:t>
      </w:r>
    </w:p>
    <w:p w14:paraId="234FCCE6" w14:textId="77777777" w:rsidR="0008557D" w:rsidRPr="00267BE9" w:rsidRDefault="00342250" w:rsidP="00471148">
      <w:pPr>
        <w:pStyle w:val="Sarakstarindkopa"/>
        <w:numPr>
          <w:ilvl w:val="0"/>
          <w:numId w:val="2"/>
        </w:numPr>
        <w:jc w:val="both"/>
        <w:rPr>
          <w:rFonts w:ascii="Times New Roman" w:eastAsia="Times New Roman" w:hAnsi="Times New Roman" w:cs="Times New Roman"/>
          <w:lang w:eastAsia="ar-SA"/>
        </w:rPr>
      </w:pPr>
      <w:r w:rsidRPr="00267BE9">
        <w:rPr>
          <w:rFonts w:ascii="Times New Roman" w:eastAsia="Times New Roman" w:hAnsi="Times New Roman" w:cs="Times New Roman"/>
          <w:lang w:eastAsia="ar-SA"/>
        </w:rPr>
        <w:t xml:space="preserve">Balstoties uz </w:t>
      </w:r>
      <w:r w:rsidR="00D20614" w:rsidRPr="00267BE9">
        <w:rPr>
          <w:rFonts w:ascii="Times New Roman" w:eastAsia="Times New Roman" w:hAnsi="Times New Roman" w:cs="Times New Roman"/>
          <w:lang w:eastAsia="ar-SA"/>
        </w:rPr>
        <w:t xml:space="preserve">šī pielikuma 1. un 2. punktu, sagatavot </w:t>
      </w:r>
      <w:r w:rsidR="000817B1" w:rsidRPr="00267BE9">
        <w:rPr>
          <w:rFonts w:ascii="Times New Roman" w:eastAsia="Times New Roman" w:hAnsi="Times New Roman" w:cs="Times New Roman"/>
          <w:lang w:eastAsia="ar-SA"/>
        </w:rPr>
        <w:t xml:space="preserve">vismaz </w:t>
      </w:r>
      <w:r w:rsidR="00D20614" w:rsidRPr="00267BE9">
        <w:rPr>
          <w:rFonts w:ascii="Times New Roman" w:eastAsia="Times New Roman" w:hAnsi="Times New Roman" w:cs="Times New Roman"/>
          <w:lang w:eastAsia="ar-SA"/>
        </w:rPr>
        <w:t>2 (divus)</w:t>
      </w:r>
      <w:r w:rsidR="00E744E3" w:rsidRPr="00267BE9">
        <w:rPr>
          <w:rFonts w:ascii="Times New Roman" w:eastAsia="Times New Roman" w:hAnsi="Times New Roman" w:cs="Times New Roman"/>
          <w:lang w:eastAsia="ar-SA"/>
        </w:rPr>
        <w:t xml:space="preserve"> </w:t>
      </w:r>
      <w:r w:rsidR="00597703" w:rsidRPr="00267BE9">
        <w:rPr>
          <w:rFonts w:ascii="Times New Roman" w:eastAsia="Times New Roman" w:hAnsi="Times New Roman" w:cs="Times New Roman"/>
          <w:lang w:eastAsia="ar-SA"/>
        </w:rPr>
        <w:t xml:space="preserve">satiksmes </w:t>
      </w:r>
      <w:r w:rsidR="00102798" w:rsidRPr="00267BE9">
        <w:rPr>
          <w:rFonts w:ascii="Times New Roman" w:eastAsia="Times New Roman" w:hAnsi="Times New Roman" w:cs="Times New Roman"/>
          <w:lang w:eastAsia="ar-SA"/>
        </w:rPr>
        <w:t>organizācijas risinājums</w:t>
      </w:r>
      <w:r w:rsidR="00DE2076" w:rsidRPr="00267BE9">
        <w:rPr>
          <w:rFonts w:ascii="Times New Roman" w:eastAsia="Times New Roman" w:hAnsi="Times New Roman" w:cs="Times New Roman"/>
          <w:lang w:eastAsia="ar-SA"/>
        </w:rPr>
        <w:t>, no</w:t>
      </w:r>
      <w:r w:rsidR="00CB0B8D" w:rsidRPr="00267BE9">
        <w:rPr>
          <w:rFonts w:ascii="Times New Roman" w:eastAsia="Times New Roman" w:hAnsi="Times New Roman" w:cs="Times New Roman"/>
          <w:lang w:eastAsia="ar-SA"/>
        </w:rPr>
        <w:t>rādot to sti</w:t>
      </w:r>
      <w:r w:rsidR="00B76B92" w:rsidRPr="00267BE9">
        <w:rPr>
          <w:rFonts w:ascii="Times New Roman" w:eastAsia="Times New Roman" w:hAnsi="Times New Roman" w:cs="Times New Roman"/>
          <w:lang w:eastAsia="ar-SA"/>
        </w:rPr>
        <w:t xml:space="preserve">prās un </w:t>
      </w:r>
      <w:r w:rsidR="00A32BCF" w:rsidRPr="00267BE9">
        <w:rPr>
          <w:rFonts w:ascii="Times New Roman" w:eastAsia="Times New Roman" w:hAnsi="Times New Roman" w:cs="Times New Roman"/>
          <w:lang w:eastAsia="ar-SA"/>
        </w:rPr>
        <w:t>vājās puses</w:t>
      </w:r>
      <w:r w:rsidR="00653AF1" w:rsidRPr="00267BE9">
        <w:rPr>
          <w:rFonts w:ascii="Times New Roman" w:eastAsia="Times New Roman" w:hAnsi="Times New Roman" w:cs="Times New Roman"/>
          <w:lang w:eastAsia="ar-SA"/>
        </w:rPr>
        <w:t xml:space="preserve"> </w:t>
      </w:r>
      <w:r w:rsidR="007E3F32" w:rsidRPr="00267BE9">
        <w:rPr>
          <w:rFonts w:ascii="Times New Roman" w:eastAsia="Times New Roman" w:hAnsi="Times New Roman" w:cs="Times New Roman"/>
          <w:lang w:eastAsia="ar-SA"/>
        </w:rPr>
        <w:t>(</w:t>
      </w:r>
      <w:r w:rsidR="00497F8C" w:rsidRPr="00267BE9">
        <w:rPr>
          <w:rFonts w:ascii="Times New Roman" w:eastAsia="Times New Roman" w:hAnsi="Times New Roman" w:cs="Times New Roman"/>
          <w:lang w:eastAsia="ar-SA"/>
        </w:rPr>
        <w:t xml:space="preserve">piem., </w:t>
      </w:r>
      <w:r w:rsidR="007E3F32" w:rsidRPr="00267BE9">
        <w:rPr>
          <w:rFonts w:ascii="Times New Roman" w:eastAsia="Times New Roman" w:hAnsi="Times New Roman" w:cs="Times New Roman"/>
          <w:lang w:eastAsia="ar-SA"/>
        </w:rPr>
        <w:t xml:space="preserve">finanšu ietvars, </w:t>
      </w:r>
      <w:r w:rsidR="00497F8C" w:rsidRPr="00267BE9">
        <w:rPr>
          <w:rFonts w:ascii="Times New Roman" w:eastAsia="Times New Roman" w:hAnsi="Times New Roman" w:cs="Times New Roman"/>
          <w:lang w:eastAsia="ar-SA"/>
        </w:rPr>
        <w:t>ietekme uz sabiedrisko transportu</w:t>
      </w:r>
      <w:r w:rsidR="00897D48" w:rsidRPr="00267BE9">
        <w:rPr>
          <w:rFonts w:ascii="Times New Roman" w:eastAsia="Times New Roman" w:hAnsi="Times New Roman" w:cs="Times New Roman"/>
          <w:lang w:eastAsia="ar-SA"/>
        </w:rPr>
        <w:t>, īstenošana</w:t>
      </w:r>
      <w:r w:rsidR="00FC447B" w:rsidRPr="00267BE9">
        <w:rPr>
          <w:rFonts w:ascii="Times New Roman" w:eastAsia="Times New Roman" w:hAnsi="Times New Roman" w:cs="Times New Roman"/>
          <w:lang w:eastAsia="ar-SA"/>
        </w:rPr>
        <w:t>i nepieciešamais laiks u</w:t>
      </w:r>
      <w:r w:rsidR="001E7BB2">
        <w:rPr>
          <w:rFonts w:ascii="Times New Roman" w:eastAsia="Times New Roman" w:hAnsi="Times New Roman" w:cs="Times New Roman"/>
          <w:lang w:eastAsia="ar-SA"/>
        </w:rPr>
        <w:t>.</w:t>
      </w:r>
      <w:r w:rsidR="00FC447B" w:rsidRPr="00267BE9">
        <w:rPr>
          <w:rFonts w:ascii="Times New Roman" w:eastAsia="Times New Roman" w:hAnsi="Times New Roman" w:cs="Times New Roman"/>
          <w:lang w:eastAsia="ar-SA"/>
        </w:rPr>
        <w:t>tml.</w:t>
      </w:r>
      <w:r w:rsidR="007E3F32" w:rsidRPr="00267BE9">
        <w:rPr>
          <w:rFonts w:ascii="Times New Roman" w:eastAsia="Times New Roman" w:hAnsi="Times New Roman" w:cs="Times New Roman"/>
          <w:lang w:eastAsia="ar-SA"/>
        </w:rPr>
        <w:t>)</w:t>
      </w:r>
      <w:r w:rsidR="00FC0A60" w:rsidRPr="00267BE9">
        <w:rPr>
          <w:rFonts w:ascii="Times New Roman" w:eastAsia="Times New Roman" w:hAnsi="Times New Roman" w:cs="Times New Roman"/>
          <w:lang w:eastAsia="ar-SA"/>
        </w:rPr>
        <w:t>.</w:t>
      </w:r>
    </w:p>
    <w:p w14:paraId="477460F5" w14:textId="77777777" w:rsidR="00FC6220" w:rsidRDefault="00342250">
      <w:pPr>
        <w:rPr>
          <w:rFonts w:ascii="Times New Roman" w:eastAsiaTheme="majorEastAsia" w:hAnsi="Times New Roman" w:cs="Times New Roman"/>
          <w:spacing w:val="-10"/>
          <w:kern w:val="28"/>
        </w:rPr>
      </w:pPr>
      <w:r w:rsidRPr="5AF8C1F0">
        <w:rPr>
          <w:rFonts w:ascii="Times New Roman" w:eastAsiaTheme="majorEastAsia" w:hAnsi="Times New Roman" w:cs="Times New Roman"/>
        </w:rPr>
        <w:br w:type="page"/>
      </w:r>
    </w:p>
    <w:p w14:paraId="56B862D5" w14:textId="77777777" w:rsidR="00FC6220" w:rsidRDefault="00342250" w:rsidP="00FC6220">
      <w:pPr>
        <w:pStyle w:val="Sarakstarindkopa"/>
        <w:spacing w:after="0" w:line="240" w:lineRule="auto"/>
        <w:ind w:left="360"/>
        <w:jc w:val="right"/>
        <w:rPr>
          <w:rFonts w:ascii="Times New Roman" w:eastAsia="Times New Roman" w:hAnsi="Times New Roman" w:cs="Times New Roman"/>
          <w:lang w:eastAsia="ar-SA"/>
        </w:rPr>
      </w:pPr>
      <w:r w:rsidRPr="00662A94">
        <w:rPr>
          <w:rFonts w:ascii="Times New Roman" w:eastAsia="Times New Roman" w:hAnsi="Times New Roman" w:cs="Times New Roman"/>
          <w:lang w:eastAsia="ar-SA"/>
        </w:rPr>
        <w:lastRenderedPageBreak/>
        <w:t xml:space="preserve">Tehniskās specifikācijas </w:t>
      </w:r>
      <w:r w:rsidR="00C2564A">
        <w:rPr>
          <w:rFonts w:ascii="Times New Roman" w:eastAsia="Times New Roman" w:hAnsi="Times New Roman" w:cs="Times New Roman"/>
          <w:lang w:eastAsia="ar-SA"/>
        </w:rPr>
        <w:t>2</w:t>
      </w:r>
      <w:r w:rsidRPr="00662A94">
        <w:rPr>
          <w:rFonts w:ascii="Times New Roman" w:eastAsia="Times New Roman" w:hAnsi="Times New Roman" w:cs="Times New Roman"/>
          <w:lang w:eastAsia="ar-SA"/>
        </w:rPr>
        <w:t>. pielikums</w:t>
      </w:r>
    </w:p>
    <w:p w14:paraId="7AB45852" w14:textId="77777777" w:rsidR="00A750B4" w:rsidRDefault="00A750B4" w:rsidP="00A750B4">
      <w:pPr>
        <w:pStyle w:val="Sarakstarindkopa"/>
        <w:ind w:left="792"/>
        <w:jc w:val="center"/>
        <w:rPr>
          <w:rFonts w:ascii="Times New Roman" w:hAnsi="Times New Roman" w:cs="Times New Roman"/>
        </w:rPr>
      </w:pPr>
    </w:p>
    <w:p w14:paraId="73AD44E9" w14:textId="77777777" w:rsidR="00210FDB" w:rsidRPr="00A750B4" w:rsidRDefault="00342250" w:rsidP="00A750B4">
      <w:pPr>
        <w:pStyle w:val="Sarakstarindkopa"/>
        <w:ind w:left="792"/>
        <w:jc w:val="center"/>
        <w:rPr>
          <w:rFonts w:ascii="Times New Roman" w:hAnsi="Times New Roman" w:cs="Times New Roman"/>
          <w:b/>
          <w:bCs/>
        </w:rPr>
      </w:pPr>
      <w:r w:rsidRPr="00A750B4">
        <w:rPr>
          <w:rFonts w:ascii="Times New Roman" w:hAnsi="Times New Roman" w:cs="Times New Roman"/>
          <w:b/>
          <w:bCs/>
        </w:rPr>
        <w:t>Projekta priekšizpētes teritorija</w:t>
      </w:r>
    </w:p>
    <w:p w14:paraId="59399A0D" w14:textId="77777777" w:rsidR="006F268D" w:rsidRPr="00D63BB1" w:rsidRDefault="00342250" w:rsidP="00D63BB1">
      <w:pPr>
        <w:pStyle w:val="Sarakstarindkopa"/>
        <w:ind w:left="792"/>
        <w:jc w:val="center"/>
        <w:rPr>
          <w:rFonts w:ascii="Times New Roman" w:hAnsi="Times New Roman" w:cs="Times New Roman"/>
          <w:b/>
        </w:rPr>
      </w:pPr>
      <w:r w:rsidRPr="00D63BB1">
        <w:rPr>
          <w:rFonts w:ascii="Times New Roman" w:eastAsia="Times New Roman" w:hAnsi="Times New Roman" w:cs="Times New Roman"/>
          <w:noProof/>
          <w:sz w:val="24"/>
          <w:szCs w:val="24"/>
          <w:lang w:eastAsia="lv-LV"/>
        </w:rPr>
        <w:t xml:space="preserve"> </w:t>
      </w:r>
      <w:r w:rsidRPr="00C21FBC">
        <w:rPr>
          <w:noProof/>
          <w:lang w:eastAsia="lv-LV"/>
        </w:rPr>
        <w:drawing>
          <wp:inline distT="0" distB="0" distL="0" distR="0" wp14:anchorId="1D97AAEE" wp14:editId="5E8523C2">
            <wp:extent cx="5278120" cy="52781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5278120" cy="5278120"/>
                    </a:xfrm>
                    <a:prstGeom prst="rect">
                      <a:avLst/>
                    </a:prstGeom>
                    <a:noFill/>
                    <a:ln>
                      <a:noFill/>
                    </a:ln>
                  </pic:spPr>
                </pic:pic>
              </a:graphicData>
            </a:graphic>
          </wp:inline>
        </w:drawing>
      </w:r>
    </w:p>
    <w:p w14:paraId="11D7C4DC" w14:textId="77777777" w:rsidR="00106049" w:rsidRDefault="00106049">
      <w:pPr>
        <w:rPr>
          <w:noProof/>
        </w:rPr>
      </w:pPr>
    </w:p>
    <w:p w14:paraId="1DA7E120" w14:textId="77777777" w:rsidR="4FC9CA35" w:rsidRDefault="4FC9CA35" w:rsidP="4FC9CA35">
      <w:pPr>
        <w:rPr>
          <w:noProof/>
        </w:rPr>
      </w:pPr>
    </w:p>
    <w:p w14:paraId="4C743AC0" w14:textId="77777777" w:rsidR="4FC9CA35" w:rsidRDefault="4FC9CA35" w:rsidP="4FC9CA35">
      <w:pPr>
        <w:rPr>
          <w:noProof/>
        </w:rPr>
      </w:pPr>
    </w:p>
    <w:p w14:paraId="21FEC572" w14:textId="77777777" w:rsidR="4FC9CA35" w:rsidRDefault="4FC9CA35" w:rsidP="4FC9CA35">
      <w:pPr>
        <w:rPr>
          <w:noProof/>
        </w:rPr>
      </w:pPr>
    </w:p>
    <w:p w14:paraId="45E97D42" w14:textId="77777777" w:rsidR="4FC9CA35" w:rsidRDefault="4FC9CA35" w:rsidP="4FC9CA35">
      <w:pPr>
        <w:rPr>
          <w:noProof/>
        </w:rPr>
      </w:pPr>
    </w:p>
    <w:p w14:paraId="29771476" w14:textId="77777777" w:rsidR="4FC9CA35" w:rsidRDefault="4FC9CA35" w:rsidP="4FC9CA35">
      <w:pPr>
        <w:rPr>
          <w:noProof/>
        </w:rPr>
      </w:pPr>
    </w:p>
    <w:p w14:paraId="5858B148" w14:textId="77777777" w:rsidR="4FC9CA35" w:rsidRDefault="4FC9CA35" w:rsidP="4FC9CA35">
      <w:pPr>
        <w:rPr>
          <w:noProof/>
        </w:rPr>
      </w:pPr>
    </w:p>
    <w:p w14:paraId="5D95FCC2" w14:textId="77777777" w:rsidR="4FC9CA35" w:rsidRDefault="4FC9CA35" w:rsidP="4FC9CA35">
      <w:pPr>
        <w:rPr>
          <w:noProof/>
        </w:rPr>
      </w:pPr>
    </w:p>
    <w:p w14:paraId="5E0E8401" w14:textId="77777777" w:rsidR="4FC9CA35" w:rsidRDefault="4FC9CA35" w:rsidP="4FC9CA35">
      <w:pPr>
        <w:rPr>
          <w:noProof/>
        </w:rPr>
      </w:pPr>
    </w:p>
    <w:p w14:paraId="6DEAF8EC" w14:textId="77777777" w:rsidR="4FC9CA35" w:rsidRDefault="4FC9CA35" w:rsidP="4FC9CA35">
      <w:pPr>
        <w:rPr>
          <w:noProof/>
        </w:rPr>
      </w:pPr>
    </w:p>
    <w:p w14:paraId="6A5C586A" w14:textId="77777777" w:rsidR="4FC9CA35" w:rsidRPr="00961A68" w:rsidRDefault="00342250" w:rsidP="00961A68">
      <w:pPr>
        <w:pStyle w:val="Sarakstarindkopa"/>
        <w:spacing w:after="0" w:line="240" w:lineRule="auto"/>
        <w:ind w:left="360"/>
        <w:jc w:val="right"/>
        <w:rPr>
          <w:rFonts w:ascii="Times New Roman" w:eastAsia="Times New Roman" w:hAnsi="Times New Roman" w:cs="Times New Roman"/>
          <w:lang w:eastAsia="ar-SA"/>
        </w:rPr>
      </w:pPr>
      <w:r w:rsidRPr="4FC9CA35">
        <w:rPr>
          <w:rFonts w:ascii="Times New Roman" w:eastAsia="Times New Roman" w:hAnsi="Times New Roman" w:cs="Times New Roman"/>
          <w:lang w:eastAsia="ar-SA"/>
        </w:rPr>
        <w:lastRenderedPageBreak/>
        <w:t>Tehniskās specifikācijas 3</w:t>
      </w:r>
      <w:r w:rsidR="00961A68">
        <w:rPr>
          <w:rFonts w:ascii="Times New Roman" w:eastAsia="Times New Roman" w:hAnsi="Times New Roman" w:cs="Times New Roman"/>
          <w:lang w:eastAsia="ar-SA"/>
        </w:rPr>
        <w:t>a</w:t>
      </w:r>
      <w:r w:rsidRPr="4FC9CA35">
        <w:rPr>
          <w:rFonts w:ascii="Times New Roman" w:eastAsia="Times New Roman" w:hAnsi="Times New Roman" w:cs="Times New Roman"/>
          <w:lang w:eastAsia="ar-SA"/>
        </w:rPr>
        <w:t>. pielikums</w:t>
      </w:r>
    </w:p>
    <w:p w14:paraId="73B8BCE3" w14:textId="77777777" w:rsidR="00961A68" w:rsidRPr="00472D5A" w:rsidRDefault="00342250" w:rsidP="000B02C0">
      <w:pPr>
        <w:pStyle w:val="Virsraksts1"/>
        <w:spacing w:before="480"/>
        <w:jc w:val="center"/>
        <w:rPr>
          <w:rFonts w:ascii="Times New Roman" w:hAnsi="Times New Roman" w:cs="Times New Roman"/>
          <w:b/>
        </w:rPr>
      </w:pPr>
      <w:r w:rsidRPr="000B02C0">
        <w:rPr>
          <w:rFonts w:ascii="Times New Roman" w:hAnsi="Times New Roman" w:cs="Times New Roman"/>
          <w:b/>
          <w:color w:val="auto"/>
          <w:sz w:val="22"/>
          <w:szCs w:val="22"/>
        </w:rPr>
        <w:t>Skatupunkti konkursa „Priekšizpētes veikšana Brīvības bulvāra, Brīvības laukuma un Baumaņa skvēra attīstībai” priekšlikumu vizuālās ietekmes izvērtēšanai</w:t>
      </w:r>
    </w:p>
    <w:p w14:paraId="11333D44" w14:textId="77777777" w:rsidR="00AE6A47" w:rsidRDefault="00AE6A47" w:rsidP="4FC9CA35">
      <w:pPr>
        <w:rPr>
          <w:noProof/>
        </w:rPr>
      </w:pPr>
    </w:p>
    <w:p w14:paraId="75C20349" w14:textId="77777777" w:rsidR="792F77FB" w:rsidRDefault="00342250" w:rsidP="636B53B1">
      <w:pPr>
        <w:rPr>
          <w:noProof/>
        </w:rPr>
      </w:pPr>
      <w:r>
        <w:rPr>
          <w:noProof/>
        </w:rPr>
        <w:drawing>
          <wp:inline distT="0" distB="0" distL="0" distR="0" wp14:anchorId="34B9A544" wp14:editId="5105E8BC">
            <wp:extent cx="5971296" cy="2802924"/>
            <wp:effectExtent l="0" t="0" r="0" b="0"/>
            <wp:docPr id="1407428925" name="Picture 1407428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428925" name=""/>
                    <pic:cNvPicPr/>
                  </pic:nvPicPr>
                  <pic:blipFill>
                    <a:blip r:embed="rId13" cstate="print">
                      <a:extLst>
                        <a:ext uri="{28A0092B-C50C-407E-A947-70E740481C1C}">
                          <a14:useLocalDpi xmlns:a14="http://schemas.microsoft.com/office/drawing/2010/main" val="0"/>
                        </a:ext>
                      </a:extLst>
                    </a:blip>
                    <a:srcRect b="66846"/>
                    <a:stretch>
                      <a:fillRect/>
                    </a:stretch>
                  </pic:blipFill>
                  <pic:spPr>
                    <a:xfrm>
                      <a:off x="0" y="0"/>
                      <a:ext cx="5971296" cy="2802924"/>
                    </a:xfrm>
                    <a:prstGeom prst="rect">
                      <a:avLst/>
                    </a:prstGeom>
                  </pic:spPr>
                </pic:pic>
              </a:graphicData>
            </a:graphic>
          </wp:inline>
        </w:drawing>
      </w:r>
    </w:p>
    <w:tbl>
      <w:tblPr>
        <w:tblStyle w:val="Reatabula"/>
        <w:tblW w:w="9889" w:type="dxa"/>
        <w:tblLayout w:type="fixed"/>
        <w:tblLook w:val="06A0" w:firstRow="1" w:lastRow="0" w:firstColumn="1" w:lastColumn="0" w:noHBand="1" w:noVBand="1"/>
      </w:tblPr>
      <w:tblGrid>
        <w:gridCol w:w="675"/>
        <w:gridCol w:w="1320"/>
        <w:gridCol w:w="2115"/>
        <w:gridCol w:w="4645"/>
        <w:gridCol w:w="1134"/>
      </w:tblGrid>
      <w:tr w:rsidR="00680A8E" w14:paraId="3D3C708C" w14:textId="77777777" w:rsidTr="000B02C0">
        <w:trPr>
          <w:trHeight w:val="300"/>
        </w:trPr>
        <w:tc>
          <w:tcPr>
            <w:tcW w:w="675" w:type="dxa"/>
          </w:tcPr>
          <w:p w14:paraId="2F050075" w14:textId="77777777" w:rsidR="5C78AD3A" w:rsidRPr="000B02C0" w:rsidRDefault="00342250" w:rsidP="000B02C0">
            <w:pPr>
              <w:jc w:val="center"/>
              <w:rPr>
                <w:rFonts w:ascii="Times New Roman" w:eastAsiaTheme="majorEastAsia" w:hAnsi="Times New Roman" w:cs="Times New Roman"/>
                <w:b/>
              </w:rPr>
            </w:pPr>
            <w:r w:rsidRPr="000B02C0">
              <w:rPr>
                <w:rFonts w:ascii="Times New Roman" w:eastAsiaTheme="majorEastAsia" w:hAnsi="Times New Roman" w:cs="Times New Roman"/>
                <w:b/>
              </w:rPr>
              <w:t>Nr.</w:t>
            </w:r>
          </w:p>
        </w:tc>
        <w:tc>
          <w:tcPr>
            <w:tcW w:w="1320" w:type="dxa"/>
          </w:tcPr>
          <w:p w14:paraId="6DEF4292" w14:textId="77777777" w:rsidR="5C78AD3A" w:rsidRPr="000B02C0" w:rsidRDefault="00342250" w:rsidP="000B02C0">
            <w:pPr>
              <w:jc w:val="both"/>
              <w:rPr>
                <w:rFonts w:ascii="Times New Roman" w:eastAsiaTheme="majorEastAsia" w:hAnsi="Times New Roman" w:cs="Times New Roman"/>
                <w:b/>
              </w:rPr>
            </w:pPr>
            <w:r w:rsidRPr="00A646B5">
              <w:rPr>
                <w:rFonts w:ascii="Times New Roman" w:eastAsiaTheme="majorEastAsia" w:hAnsi="Times New Roman" w:cs="Times New Roman"/>
                <w:b/>
                <w:bCs/>
              </w:rPr>
              <w:t>Nosaukums</w:t>
            </w:r>
          </w:p>
        </w:tc>
        <w:tc>
          <w:tcPr>
            <w:tcW w:w="2115" w:type="dxa"/>
          </w:tcPr>
          <w:p w14:paraId="0ED9D27A" w14:textId="77777777" w:rsidR="71B75C5B" w:rsidRPr="000B02C0" w:rsidRDefault="00342250" w:rsidP="000B02C0">
            <w:pPr>
              <w:jc w:val="both"/>
              <w:rPr>
                <w:rFonts w:ascii="Times New Roman" w:eastAsiaTheme="majorEastAsia" w:hAnsi="Times New Roman" w:cs="Times New Roman"/>
                <w:b/>
              </w:rPr>
            </w:pPr>
            <w:r w:rsidRPr="000B02C0">
              <w:rPr>
                <w:rFonts w:ascii="Times New Roman" w:eastAsiaTheme="majorEastAsia" w:hAnsi="Times New Roman" w:cs="Times New Roman"/>
                <w:b/>
              </w:rPr>
              <w:t>Apraksts par skata situāciju un virsmām, no kurām tiek modelēts. Skata virziens</w:t>
            </w:r>
          </w:p>
        </w:tc>
        <w:tc>
          <w:tcPr>
            <w:tcW w:w="4645" w:type="dxa"/>
          </w:tcPr>
          <w:p w14:paraId="556C5A7A" w14:textId="77777777" w:rsidR="6538FD8A" w:rsidRPr="000B02C0" w:rsidRDefault="00342250" w:rsidP="792F77FB">
            <w:pPr>
              <w:rPr>
                <w:rFonts w:ascii="Times New Roman" w:eastAsiaTheme="majorEastAsia" w:hAnsi="Times New Roman" w:cs="Times New Roman"/>
                <w:b/>
              </w:rPr>
            </w:pPr>
            <w:r w:rsidRPr="00A646B5">
              <w:rPr>
                <w:rFonts w:ascii="Times New Roman" w:eastAsiaTheme="majorEastAsia" w:hAnsi="Times New Roman" w:cs="Times New Roman"/>
                <w:b/>
                <w:bCs/>
              </w:rPr>
              <w:t>Attēls</w:t>
            </w:r>
          </w:p>
        </w:tc>
        <w:tc>
          <w:tcPr>
            <w:tcW w:w="1134" w:type="dxa"/>
          </w:tcPr>
          <w:p w14:paraId="38D7D117" w14:textId="77777777" w:rsidR="7B148274" w:rsidRPr="00A646B5" w:rsidRDefault="00342250" w:rsidP="000B02C0">
            <w:pPr>
              <w:jc w:val="both"/>
              <w:rPr>
                <w:rFonts w:ascii="Times New Roman" w:eastAsiaTheme="majorEastAsia" w:hAnsi="Times New Roman" w:cs="Times New Roman"/>
                <w:b/>
                <w:bCs/>
              </w:rPr>
            </w:pPr>
            <w:r w:rsidRPr="00A646B5">
              <w:rPr>
                <w:rFonts w:ascii="Times New Roman" w:eastAsiaTheme="majorEastAsia" w:hAnsi="Times New Roman" w:cs="Times New Roman"/>
                <w:b/>
                <w:bCs/>
              </w:rPr>
              <w:t>Skata augstums (m)*</w:t>
            </w:r>
          </w:p>
          <w:p w14:paraId="4A7D1FDE" w14:textId="77777777" w:rsidR="792F77FB" w:rsidRPr="00A646B5" w:rsidRDefault="792F77FB" w:rsidP="792F77FB">
            <w:pPr>
              <w:rPr>
                <w:rFonts w:ascii="Times New Roman" w:eastAsiaTheme="majorEastAsia" w:hAnsi="Times New Roman" w:cs="Times New Roman"/>
                <w:b/>
                <w:bCs/>
              </w:rPr>
            </w:pPr>
          </w:p>
        </w:tc>
      </w:tr>
      <w:tr w:rsidR="00680A8E" w14:paraId="0176C3CD" w14:textId="77777777" w:rsidTr="00B01752">
        <w:trPr>
          <w:trHeight w:val="300"/>
        </w:trPr>
        <w:tc>
          <w:tcPr>
            <w:tcW w:w="675" w:type="dxa"/>
          </w:tcPr>
          <w:p w14:paraId="52B69016" w14:textId="77777777" w:rsidR="00B75162" w:rsidRPr="00B75162" w:rsidRDefault="00342250">
            <w:pPr>
              <w:jc w:val="center"/>
              <w:rPr>
                <w:rFonts w:ascii="Times New Roman" w:eastAsiaTheme="majorEastAsia" w:hAnsi="Times New Roman" w:cs="Times New Roman"/>
              </w:rPr>
            </w:pPr>
            <w:r w:rsidRPr="00B75162">
              <w:rPr>
                <w:rFonts w:ascii="Times New Roman" w:eastAsiaTheme="majorEastAsia" w:hAnsi="Times New Roman" w:cs="Times New Roman"/>
              </w:rPr>
              <w:t>I</w:t>
            </w:r>
          </w:p>
        </w:tc>
        <w:tc>
          <w:tcPr>
            <w:tcW w:w="9214" w:type="dxa"/>
            <w:gridSpan w:val="4"/>
          </w:tcPr>
          <w:p w14:paraId="40C2850B" w14:textId="77777777" w:rsidR="00B75162" w:rsidRPr="00A646B5" w:rsidRDefault="00342250">
            <w:pPr>
              <w:jc w:val="both"/>
              <w:rPr>
                <w:rFonts w:ascii="Times New Roman" w:eastAsiaTheme="majorEastAsia" w:hAnsi="Times New Roman" w:cs="Times New Roman"/>
                <w:b/>
                <w:bCs/>
              </w:rPr>
            </w:pPr>
            <w:r w:rsidRPr="00B01752">
              <w:rPr>
                <w:rFonts w:ascii="Times New Roman" w:eastAsiaTheme="majorEastAsia" w:hAnsi="Times New Roman" w:cs="Times New Roman"/>
                <w:b/>
                <w:bCs/>
              </w:rPr>
              <w:t>Zemie panorāmas skatupunkti</w:t>
            </w:r>
          </w:p>
        </w:tc>
      </w:tr>
      <w:tr w:rsidR="00680A8E" w14:paraId="31CAA14B" w14:textId="77777777" w:rsidTr="000B02C0">
        <w:trPr>
          <w:trHeight w:val="300"/>
        </w:trPr>
        <w:tc>
          <w:tcPr>
            <w:tcW w:w="675" w:type="dxa"/>
          </w:tcPr>
          <w:p w14:paraId="444249EB" w14:textId="77777777" w:rsidR="792F77FB" w:rsidRPr="00A646B5" w:rsidRDefault="00342250" w:rsidP="009C01C3">
            <w:pPr>
              <w:jc w:val="center"/>
              <w:rPr>
                <w:rFonts w:ascii="Times New Roman" w:hAnsi="Times New Roman" w:cs="Times New Roman"/>
              </w:rPr>
            </w:pPr>
            <w:r w:rsidRPr="00A646B5">
              <w:rPr>
                <w:rFonts w:ascii="Times New Roman" w:hAnsi="Times New Roman" w:cs="Times New Roman"/>
              </w:rPr>
              <w:t>1.</w:t>
            </w:r>
            <w:r w:rsidR="00B01752">
              <w:rPr>
                <w:rFonts w:ascii="Times New Roman" w:hAnsi="Times New Roman" w:cs="Times New Roman"/>
              </w:rPr>
              <w:t>1.</w:t>
            </w:r>
          </w:p>
        </w:tc>
        <w:tc>
          <w:tcPr>
            <w:tcW w:w="1320" w:type="dxa"/>
          </w:tcPr>
          <w:p w14:paraId="3E1A89EC" w14:textId="77777777" w:rsidR="792F77FB" w:rsidRPr="00A646B5" w:rsidRDefault="00342250" w:rsidP="792F77FB">
            <w:pPr>
              <w:rPr>
                <w:rFonts w:ascii="Times New Roman" w:hAnsi="Times New Roman" w:cs="Times New Roman"/>
              </w:rPr>
            </w:pPr>
            <w:r>
              <w:rPr>
                <w:rFonts w:ascii="Times New Roman" w:hAnsi="Times New Roman" w:cs="Times New Roman"/>
              </w:rPr>
              <w:t xml:space="preserve">Brīvības </w:t>
            </w:r>
            <w:r w:rsidR="007A7E5F">
              <w:rPr>
                <w:rFonts w:ascii="Times New Roman" w:hAnsi="Times New Roman" w:cs="Times New Roman"/>
              </w:rPr>
              <w:t>laukum</w:t>
            </w:r>
            <w:r w:rsidR="00A502F2">
              <w:rPr>
                <w:rFonts w:ascii="Times New Roman" w:hAnsi="Times New Roman" w:cs="Times New Roman"/>
              </w:rPr>
              <w:t>s</w:t>
            </w:r>
          </w:p>
        </w:tc>
        <w:tc>
          <w:tcPr>
            <w:tcW w:w="2115" w:type="dxa"/>
          </w:tcPr>
          <w:p w14:paraId="1B2A07F7" w14:textId="77777777" w:rsidR="792F77FB" w:rsidRPr="00A646B5" w:rsidRDefault="00342250" w:rsidP="00E40CC9">
            <w:pPr>
              <w:jc w:val="both"/>
              <w:rPr>
                <w:rFonts w:ascii="Times New Roman" w:hAnsi="Times New Roman" w:cs="Times New Roman"/>
              </w:rPr>
            </w:pPr>
            <w:r>
              <w:rPr>
                <w:rFonts w:ascii="Times New Roman" w:hAnsi="Times New Roman" w:cs="Times New Roman"/>
              </w:rPr>
              <w:t>Skats no Kaļķu ielas gājēju pārejas</w:t>
            </w:r>
            <w:r w:rsidR="00446B3D">
              <w:rPr>
                <w:rFonts w:ascii="Times New Roman" w:hAnsi="Times New Roman" w:cs="Times New Roman"/>
              </w:rPr>
              <w:t xml:space="preserve"> gala</w:t>
            </w:r>
            <w:r w:rsidR="009F2B9D">
              <w:rPr>
                <w:rFonts w:ascii="Times New Roman" w:hAnsi="Times New Roman" w:cs="Times New Roman"/>
              </w:rPr>
              <w:t xml:space="preserve"> virzienā uz Brīvības laukumu</w:t>
            </w:r>
            <w:r w:rsidR="00494A44">
              <w:rPr>
                <w:rFonts w:ascii="Times New Roman" w:hAnsi="Times New Roman" w:cs="Times New Roman"/>
              </w:rPr>
              <w:t xml:space="preserve">, </w:t>
            </w:r>
            <w:r w:rsidR="00EC7740">
              <w:rPr>
                <w:rFonts w:ascii="Times New Roman" w:hAnsi="Times New Roman" w:cs="Times New Roman"/>
              </w:rPr>
              <w:t>centrējot attiecībā pret Brīvības pieminekļa asi.</w:t>
            </w:r>
          </w:p>
        </w:tc>
        <w:tc>
          <w:tcPr>
            <w:tcW w:w="4645" w:type="dxa"/>
          </w:tcPr>
          <w:p w14:paraId="3680516B" w14:textId="77777777" w:rsidR="792F77FB" w:rsidRPr="00A646B5" w:rsidRDefault="00342250" w:rsidP="008B13AD">
            <w:pPr>
              <w:jc w:val="center"/>
              <w:rPr>
                <w:rFonts w:ascii="Times New Roman" w:hAnsi="Times New Roman" w:cs="Times New Roman"/>
              </w:rPr>
            </w:pPr>
            <w:r>
              <w:rPr>
                <w:rFonts w:ascii="Times New Roman" w:hAnsi="Times New Roman" w:cs="Times New Roman"/>
                <w:noProof/>
              </w:rPr>
              <w:drawing>
                <wp:inline distT="0" distB="0" distL="0" distR="0" wp14:anchorId="6ABE55A0" wp14:editId="22E7D975">
                  <wp:extent cx="2800350" cy="1327779"/>
                  <wp:effectExtent l="0" t="0" r="0" b="6350"/>
                  <wp:docPr id="2" name="Picture 2" descr="Attēls, kurā ir ārpus telpām, debesis, koks, ceļš&#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ttēls 2" descr="Attēls, kurā ir ārpus telpām, debesis, koks, ceļš&#10;&#10;Apraksts ģenerēts automātiski"/>
                          <pic:cNvPicPr/>
                        </pic:nvPicPr>
                        <pic:blipFill>
                          <a:blip r:embed="rId14" cstate="print">
                            <a:extLst>
                              <a:ext uri="{28A0092B-C50C-407E-A947-70E740481C1C}">
                                <a14:useLocalDpi xmlns:a14="http://schemas.microsoft.com/office/drawing/2010/main" val="0"/>
                              </a:ext>
                            </a:extLst>
                          </a:blip>
                          <a:srcRect t="2877" b="21583"/>
                          <a:stretch>
                            <a:fillRect/>
                          </a:stretch>
                        </pic:blipFill>
                        <pic:spPr bwMode="auto">
                          <a:xfrm>
                            <a:off x="0" y="0"/>
                            <a:ext cx="2821081" cy="1337609"/>
                          </a:xfrm>
                          <a:prstGeom prst="rect">
                            <a:avLst/>
                          </a:prstGeom>
                          <a:ln>
                            <a:noFill/>
                          </a:ln>
                          <a:extLst>
                            <a:ext uri="{53640926-AAD7-44D8-BBD7-CCE9431645EC}">
                              <a14:shadowObscured xmlns:a14="http://schemas.microsoft.com/office/drawing/2010/main"/>
                            </a:ext>
                          </a:extLst>
                        </pic:spPr>
                      </pic:pic>
                    </a:graphicData>
                  </a:graphic>
                </wp:inline>
              </w:drawing>
            </w:r>
          </w:p>
        </w:tc>
        <w:tc>
          <w:tcPr>
            <w:tcW w:w="1134" w:type="dxa"/>
          </w:tcPr>
          <w:p w14:paraId="73C042AB" w14:textId="77777777" w:rsidR="792F77FB" w:rsidRPr="00A646B5" w:rsidRDefault="00342250" w:rsidP="792F77FB">
            <w:pPr>
              <w:rPr>
                <w:rFonts w:ascii="Times New Roman" w:hAnsi="Times New Roman" w:cs="Times New Roman"/>
              </w:rPr>
            </w:pPr>
            <w:r>
              <w:rPr>
                <w:rFonts w:ascii="Times New Roman" w:hAnsi="Times New Roman" w:cs="Times New Roman"/>
              </w:rPr>
              <w:t>1</w:t>
            </w:r>
            <w:r w:rsidR="00D91422">
              <w:rPr>
                <w:rFonts w:ascii="Times New Roman" w:hAnsi="Times New Roman" w:cs="Times New Roman"/>
              </w:rPr>
              <w:t>,</w:t>
            </w:r>
            <w:r w:rsidR="008725FF">
              <w:rPr>
                <w:rFonts w:ascii="Times New Roman" w:hAnsi="Times New Roman" w:cs="Times New Roman"/>
              </w:rPr>
              <w:t>6</w:t>
            </w:r>
          </w:p>
        </w:tc>
      </w:tr>
      <w:tr w:rsidR="00680A8E" w14:paraId="2DA858CB" w14:textId="77777777" w:rsidTr="000B02C0">
        <w:trPr>
          <w:trHeight w:val="300"/>
        </w:trPr>
        <w:tc>
          <w:tcPr>
            <w:tcW w:w="675" w:type="dxa"/>
          </w:tcPr>
          <w:p w14:paraId="459A87CC" w14:textId="77777777" w:rsidR="792F77FB" w:rsidRPr="00A646B5" w:rsidRDefault="00342250" w:rsidP="009C01C3">
            <w:pPr>
              <w:jc w:val="center"/>
              <w:rPr>
                <w:rFonts w:ascii="Times New Roman" w:hAnsi="Times New Roman" w:cs="Times New Roman"/>
              </w:rPr>
            </w:pPr>
            <w:r>
              <w:rPr>
                <w:rFonts w:ascii="Times New Roman" w:hAnsi="Times New Roman" w:cs="Times New Roman"/>
              </w:rPr>
              <w:t>1.2.</w:t>
            </w:r>
          </w:p>
        </w:tc>
        <w:tc>
          <w:tcPr>
            <w:tcW w:w="1320" w:type="dxa"/>
          </w:tcPr>
          <w:p w14:paraId="545876DF" w14:textId="77777777" w:rsidR="792F77FB" w:rsidRPr="00A646B5" w:rsidRDefault="00342250" w:rsidP="792F77FB">
            <w:pPr>
              <w:rPr>
                <w:rFonts w:ascii="Times New Roman" w:hAnsi="Times New Roman" w:cs="Times New Roman"/>
              </w:rPr>
            </w:pPr>
            <w:r>
              <w:rPr>
                <w:rFonts w:ascii="Times New Roman" w:hAnsi="Times New Roman" w:cs="Times New Roman"/>
              </w:rPr>
              <w:t xml:space="preserve">Brīvības </w:t>
            </w:r>
            <w:r w:rsidR="00EC407C">
              <w:rPr>
                <w:rFonts w:ascii="Times New Roman" w:hAnsi="Times New Roman" w:cs="Times New Roman"/>
              </w:rPr>
              <w:t xml:space="preserve">bulvāra un </w:t>
            </w:r>
            <w:r w:rsidR="00E63907">
              <w:rPr>
                <w:rFonts w:ascii="Times New Roman" w:hAnsi="Times New Roman" w:cs="Times New Roman"/>
              </w:rPr>
              <w:t xml:space="preserve">Raiņa </w:t>
            </w:r>
            <w:r w:rsidR="007719A7">
              <w:rPr>
                <w:rFonts w:ascii="Times New Roman" w:hAnsi="Times New Roman" w:cs="Times New Roman"/>
              </w:rPr>
              <w:t>bulvāra krustojums</w:t>
            </w:r>
          </w:p>
        </w:tc>
        <w:tc>
          <w:tcPr>
            <w:tcW w:w="2115" w:type="dxa"/>
          </w:tcPr>
          <w:p w14:paraId="60D53A14" w14:textId="77777777" w:rsidR="792F77FB" w:rsidRPr="00A646B5" w:rsidRDefault="00342250" w:rsidP="00DE578E">
            <w:pPr>
              <w:jc w:val="both"/>
              <w:rPr>
                <w:rFonts w:ascii="Times New Roman" w:hAnsi="Times New Roman" w:cs="Times New Roman"/>
              </w:rPr>
            </w:pPr>
            <w:r>
              <w:rPr>
                <w:rFonts w:ascii="Times New Roman" w:hAnsi="Times New Roman" w:cs="Times New Roman"/>
              </w:rPr>
              <w:t xml:space="preserve">Krustojuma </w:t>
            </w:r>
            <w:r w:rsidR="00DC7089" w:rsidRPr="00DC7089">
              <w:rPr>
                <w:rFonts w:ascii="Times New Roman" w:hAnsi="Times New Roman" w:cs="Times New Roman"/>
              </w:rPr>
              <w:t>dienvidaustrumu</w:t>
            </w:r>
            <w:r w:rsidR="00DC7089">
              <w:rPr>
                <w:rFonts w:ascii="Times New Roman" w:hAnsi="Times New Roman" w:cs="Times New Roman"/>
              </w:rPr>
              <w:t xml:space="preserve"> </w:t>
            </w:r>
            <w:r w:rsidR="00127F5F">
              <w:rPr>
                <w:rFonts w:ascii="Times New Roman" w:hAnsi="Times New Roman" w:cs="Times New Roman"/>
              </w:rPr>
              <w:t>stūra ietve.</w:t>
            </w:r>
            <w:r w:rsidR="000826E0">
              <w:rPr>
                <w:rFonts w:ascii="Times New Roman" w:hAnsi="Times New Roman" w:cs="Times New Roman"/>
              </w:rPr>
              <w:t xml:space="preserve"> </w:t>
            </w:r>
            <w:r w:rsidR="00504038">
              <w:rPr>
                <w:rFonts w:ascii="Times New Roman" w:hAnsi="Times New Roman" w:cs="Times New Roman"/>
              </w:rPr>
              <w:t>Brīvī</w:t>
            </w:r>
            <w:r w:rsidR="008F276F">
              <w:rPr>
                <w:rFonts w:ascii="Times New Roman" w:hAnsi="Times New Roman" w:cs="Times New Roman"/>
              </w:rPr>
              <w:t>bas pieminekļa aizmugure</w:t>
            </w:r>
            <w:r w:rsidR="000F57E0">
              <w:rPr>
                <w:rFonts w:ascii="Times New Roman" w:hAnsi="Times New Roman" w:cs="Times New Roman"/>
              </w:rPr>
              <w:t>s virzienā</w:t>
            </w:r>
            <w:r w:rsidR="008F276F">
              <w:rPr>
                <w:rFonts w:ascii="Times New Roman" w:hAnsi="Times New Roman" w:cs="Times New Roman"/>
              </w:rPr>
              <w:t>.</w:t>
            </w:r>
          </w:p>
        </w:tc>
        <w:tc>
          <w:tcPr>
            <w:tcW w:w="4645" w:type="dxa"/>
          </w:tcPr>
          <w:p w14:paraId="6F21EEC6" w14:textId="77777777" w:rsidR="792F77FB" w:rsidRPr="00A646B5" w:rsidRDefault="00342250" w:rsidP="792F77FB">
            <w:pPr>
              <w:rPr>
                <w:rFonts w:ascii="Times New Roman" w:hAnsi="Times New Roman" w:cs="Times New Roman"/>
              </w:rPr>
            </w:pPr>
            <w:r>
              <w:rPr>
                <w:rFonts w:ascii="Times New Roman" w:hAnsi="Times New Roman" w:cs="Times New Roman"/>
                <w:noProof/>
              </w:rPr>
              <w:drawing>
                <wp:inline distT="0" distB="0" distL="0" distR="0" wp14:anchorId="338E1A6C" wp14:editId="6D986E8F">
                  <wp:extent cx="2812415" cy="1212850"/>
                  <wp:effectExtent l="0" t="0" r="6985" b="6350"/>
                  <wp:docPr id="3" name="Picture 3" descr="Attēls, kurā ir ārpus telpām, debesis, ceļš, iela&#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ttēls 3" descr="Attēls, kurā ir ārpus telpām, debesis, ceļš, iela&#10;&#10;Apraksts ģenerēts automātiski"/>
                          <pic:cNvPicPr/>
                        </pic:nvPicPr>
                        <pic:blipFill>
                          <a:blip r:embed="rId15" cstate="print">
                            <a:extLst>
                              <a:ext uri="{28A0092B-C50C-407E-A947-70E740481C1C}">
                                <a14:useLocalDpi xmlns:a14="http://schemas.microsoft.com/office/drawing/2010/main" val="0"/>
                              </a:ext>
                            </a:extLst>
                          </a:blip>
                          <a:srcRect t="3377" b="15998"/>
                          <a:stretch>
                            <a:fillRect/>
                          </a:stretch>
                        </pic:blipFill>
                        <pic:spPr bwMode="auto">
                          <a:xfrm>
                            <a:off x="0" y="0"/>
                            <a:ext cx="2812415" cy="1212850"/>
                          </a:xfrm>
                          <a:prstGeom prst="rect">
                            <a:avLst/>
                          </a:prstGeom>
                          <a:ln>
                            <a:noFill/>
                          </a:ln>
                          <a:extLst>
                            <a:ext uri="{53640926-AAD7-44D8-BBD7-CCE9431645EC}">
                              <a14:shadowObscured xmlns:a14="http://schemas.microsoft.com/office/drawing/2010/main"/>
                            </a:ext>
                          </a:extLst>
                        </pic:spPr>
                      </pic:pic>
                    </a:graphicData>
                  </a:graphic>
                </wp:inline>
              </w:drawing>
            </w:r>
          </w:p>
        </w:tc>
        <w:tc>
          <w:tcPr>
            <w:tcW w:w="1134" w:type="dxa"/>
          </w:tcPr>
          <w:p w14:paraId="03D21626" w14:textId="77777777" w:rsidR="792F77FB" w:rsidRPr="00A646B5" w:rsidRDefault="00342250" w:rsidP="792F77FB">
            <w:pPr>
              <w:rPr>
                <w:rFonts w:ascii="Times New Roman" w:hAnsi="Times New Roman" w:cs="Times New Roman"/>
              </w:rPr>
            </w:pPr>
            <w:r>
              <w:rPr>
                <w:rFonts w:ascii="Times New Roman" w:hAnsi="Times New Roman" w:cs="Times New Roman"/>
              </w:rPr>
              <w:t>1,</w:t>
            </w:r>
            <w:r w:rsidR="008725FF">
              <w:rPr>
                <w:rFonts w:ascii="Times New Roman" w:hAnsi="Times New Roman" w:cs="Times New Roman"/>
              </w:rPr>
              <w:t>6</w:t>
            </w:r>
          </w:p>
        </w:tc>
      </w:tr>
      <w:tr w:rsidR="00680A8E" w14:paraId="16FE24A8" w14:textId="77777777" w:rsidTr="000B02C0">
        <w:trPr>
          <w:trHeight w:val="300"/>
        </w:trPr>
        <w:tc>
          <w:tcPr>
            <w:tcW w:w="675" w:type="dxa"/>
          </w:tcPr>
          <w:p w14:paraId="2E6324EF" w14:textId="77777777" w:rsidR="792F77FB" w:rsidRPr="00A646B5" w:rsidRDefault="00342250" w:rsidP="009C01C3">
            <w:pPr>
              <w:jc w:val="center"/>
              <w:rPr>
                <w:rFonts w:ascii="Times New Roman" w:hAnsi="Times New Roman" w:cs="Times New Roman"/>
              </w:rPr>
            </w:pPr>
            <w:r>
              <w:rPr>
                <w:rFonts w:ascii="Times New Roman" w:hAnsi="Times New Roman" w:cs="Times New Roman"/>
              </w:rPr>
              <w:t>1.3.</w:t>
            </w:r>
          </w:p>
        </w:tc>
        <w:tc>
          <w:tcPr>
            <w:tcW w:w="1320" w:type="dxa"/>
          </w:tcPr>
          <w:p w14:paraId="2C8CBFB7" w14:textId="77777777" w:rsidR="792F77FB" w:rsidRPr="00A646B5" w:rsidRDefault="00342250" w:rsidP="792F77FB">
            <w:pPr>
              <w:rPr>
                <w:rFonts w:ascii="Times New Roman" w:hAnsi="Times New Roman" w:cs="Times New Roman"/>
              </w:rPr>
            </w:pPr>
            <w:r>
              <w:rPr>
                <w:rFonts w:ascii="Times New Roman" w:hAnsi="Times New Roman" w:cs="Times New Roman"/>
              </w:rPr>
              <w:t>Merķeļ</w:t>
            </w:r>
            <w:r w:rsidR="00FD57B4">
              <w:rPr>
                <w:rFonts w:ascii="Times New Roman" w:hAnsi="Times New Roman" w:cs="Times New Roman"/>
              </w:rPr>
              <w:t>a</w:t>
            </w:r>
            <w:r w:rsidR="005D4C67">
              <w:rPr>
                <w:rFonts w:ascii="Times New Roman" w:hAnsi="Times New Roman" w:cs="Times New Roman"/>
              </w:rPr>
              <w:t xml:space="preserve">, </w:t>
            </w:r>
            <w:r w:rsidR="005F450B">
              <w:rPr>
                <w:rFonts w:ascii="Times New Roman" w:hAnsi="Times New Roman" w:cs="Times New Roman"/>
              </w:rPr>
              <w:t>Tērbat</w:t>
            </w:r>
            <w:r w:rsidR="003128EB">
              <w:rPr>
                <w:rFonts w:ascii="Times New Roman" w:hAnsi="Times New Roman" w:cs="Times New Roman"/>
              </w:rPr>
              <w:t>a</w:t>
            </w:r>
            <w:r w:rsidR="005F450B">
              <w:rPr>
                <w:rFonts w:ascii="Times New Roman" w:hAnsi="Times New Roman" w:cs="Times New Roman"/>
              </w:rPr>
              <w:t xml:space="preserve">s ielas </w:t>
            </w:r>
            <w:r w:rsidR="00C24BBB">
              <w:rPr>
                <w:rFonts w:ascii="Times New Roman" w:hAnsi="Times New Roman" w:cs="Times New Roman"/>
              </w:rPr>
              <w:t>un Brīvības</w:t>
            </w:r>
            <w:r w:rsidR="00FD57B4">
              <w:rPr>
                <w:rFonts w:ascii="Times New Roman" w:hAnsi="Times New Roman" w:cs="Times New Roman"/>
              </w:rPr>
              <w:t xml:space="preserve">, Kalpaka </w:t>
            </w:r>
            <w:r w:rsidR="00C24BBB">
              <w:rPr>
                <w:rFonts w:ascii="Times New Roman" w:hAnsi="Times New Roman" w:cs="Times New Roman"/>
              </w:rPr>
              <w:t>bulvāra krustojums</w:t>
            </w:r>
          </w:p>
        </w:tc>
        <w:tc>
          <w:tcPr>
            <w:tcW w:w="2115" w:type="dxa"/>
          </w:tcPr>
          <w:p w14:paraId="2EA38F9F" w14:textId="77777777" w:rsidR="792F77FB" w:rsidRPr="00A646B5" w:rsidRDefault="00342250" w:rsidP="00E40CC9">
            <w:pPr>
              <w:jc w:val="both"/>
              <w:rPr>
                <w:rFonts w:ascii="Times New Roman" w:hAnsi="Times New Roman" w:cs="Times New Roman"/>
              </w:rPr>
            </w:pPr>
            <w:r>
              <w:rPr>
                <w:rFonts w:ascii="Times New Roman" w:hAnsi="Times New Roman" w:cs="Times New Roman"/>
              </w:rPr>
              <w:t>Kru</w:t>
            </w:r>
            <w:r w:rsidR="001363BE">
              <w:rPr>
                <w:rFonts w:ascii="Times New Roman" w:hAnsi="Times New Roman" w:cs="Times New Roman"/>
              </w:rPr>
              <w:t xml:space="preserve">stojuma </w:t>
            </w:r>
            <w:r w:rsidR="00E40A5B">
              <w:rPr>
                <w:rFonts w:ascii="Times New Roman" w:hAnsi="Times New Roman" w:cs="Times New Roman"/>
              </w:rPr>
              <w:t>dienvid</w:t>
            </w:r>
            <w:r w:rsidR="00D546F6">
              <w:rPr>
                <w:rFonts w:ascii="Times New Roman" w:hAnsi="Times New Roman" w:cs="Times New Roman"/>
              </w:rPr>
              <w:t>u stūra ietve</w:t>
            </w:r>
            <w:r w:rsidR="00EE1EEF">
              <w:rPr>
                <w:rFonts w:ascii="Times New Roman" w:hAnsi="Times New Roman" w:cs="Times New Roman"/>
              </w:rPr>
              <w:t xml:space="preserve">. Virziens </w:t>
            </w:r>
            <w:r w:rsidR="004778FE">
              <w:rPr>
                <w:rFonts w:ascii="Times New Roman" w:hAnsi="Times New Roman" w:cs="Times New Roman"/>
              </w:rPr>
              <w:t>–</w:t>
            </w:r>
            <w:r w:rsidR="00EE1EEF">
              <w:rPr>
                <w:rFonts w:ascii="Times New Roman" w:hAnsi="Times New Roman" w:cs="Times New Roman"/>
              </w:rPr>
              <w:t xml:space="preserve"> </w:t>
            </w:r>
            <w:r w:rsidR="004778FE">
              <w:rPr>
                <w:rFonts w:ascii="Times New Roman" w:hAnsi="Times New Roman" w:cs="Times New Roman"/>
              </w:rPr>
              <w:t xml:space="preserve">Rīgas </w:t>
            </w:r>
            <w:r w:rsidR="00A74F3F">
              <w:rPr>
                <w:rFonts w:ascii="Times New Roman" w:hAnsi="Times New Roman" w:cs="Times New Roman"/>
              </w:rPr>
              <w:t xml:space="preserve">Kristus Piedzimšanas </w:t>
            </w:r>
            <w:r w:rsidR="00B81688">
              <w:rPr>
                <w:rFonts w:ascii="Times New Roman" w:hAnsi="Times New Roman" w:cs="Times New Roman"/>
              </w:rPr>
              <w:t xml:space="preserve">pareizticīgo </w:t>
            </w:r>
            <w:r w:rsidR="00D01A3C">
              <w:rPr>
                <w:rFonts w:ascii="Times New Roman" w:hAnsi="Times New Roman" w:cs="Times New Roman"/>
              </w:rPr>
              <w:t>katedrāl</w:t>
            </w:r>
            <w:r w:rsidR="00E46FD5">
              <w:rPr>
                <w:rFonts w:ascii="Times New Roman" w:hAnsi="Times New Roman" w:cs="Times New Roman"/>
              </w:rPr>
              <w:t>e</w:t>
            </w:r>
            <w:r w:rsidR="007A5131">
              <w:rPr>
                <w:rFonts w:ascii="Times New Roman" w:hAnsi="Times New Roman" w:cs="Times New Roman"/>
              </w:rPr>
              <w:t>.</w:t>
            </w:r>
            <w:r w:rsidR="00E40A5B">
              <w:rPr>
                <w:rFonts w:ascii="Times New Roman" w:hAnsi="Times New Roman" w:cs="Times New Roman"/>
              </w:rPr>
              <w:t xml:space="preserve"> </w:t>
            </w:r>
          </w:p>
        </w:tc>
        <w:tc>
          <w:tcPr>
            <w:tcW w:w="4645" w:type="dxa"/>
          </w:tcPr>
          <w:p w14:paraId="53C98CD2" w14:textId="77777777" w:rsidR="792F77FB" w:rsidRPr="00A646B5" w:rsidRDefault="00342250" w:rsidP="792F77FB">
            <w:pPr>
              <w:rPr>
                <w:rFonts w:ascii="Times New Roman" w:hAnsi="Times New Roman" w:cs="Times New Roman"/>
              </w:rPr>
            </w:pPr>
            <w:r>
              <w:rPr>
                <w:rFonts w:ascii="Times New Roman" w:hAnsi="Times New Roman" w:cs="Times New Roman"/>
                <w:noProof/>
              </w:rPr>
              <w:drawing>
                <wp:inline distT="0" distB="0" distL="0" distR="0" wp14:anchorId="0BD64F2D" wp14:editId="37A82220">
                  <wp:extent cx="2812415" cy="1162050"/>
                  <wp:effectExtent l="0" t="0" r="6985" b="0"/>
                  <wp:docPr id="4" name="Picture 4" descr="Attēls, kurā ir ārpus telpām, debesis, gājēju pāreja, koks&#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ttēls 4" descr="Attēls, kurā ir ārpus telpām, debesis, gājēju pāreja, koks&#10;&#10;Apraksts ģenerēts automātiski"/>
                          <pic:cNvPicPr/>
                        </pic:nvPicPr>
                        <pic:blipFill>
                          <a:blip r:embed="rId16" cstate="print">
                            <a:extLst>
                              <a:ext uri="{28A0092B-C50C-407E-A947-70E740481C1C}">
                                <a14:useLocalDpi xmlns:a14="http://schemas.microsoft.com/office/drawing/2010/main" val="0"/>
                              </a:ext>
                            </a:extLst>
                          </a:blip>
                          <a:srcRect t="6651" b="17290"/>
                          <a:stretch>
                            <a:fillRect/>
                          </a:stretch>
                        </pic:blipFill>
                        <pic:spPr bwMode="auto">
                          <a:xfrm>
                            <a:off x="0" y="0"/>
                            <a:ext cx="2812415" cy="1162050"/>
                          </a:xfrm>
                          <a:prstGeom prst="rect">
                            <a:avLst/>
                          </a:prstGeom>
                          <a:ln>
                            <a:noFill/>
                          </a:ln>
                          <a:extLst>
                            <a:ext uri="{53640926-AAD7-44D8-BBD7-CCE9431645EC}">
                              <a14:shadowObscured xmlns:a14="http://schemas.microsoft.com/office/drawing/2010/main"/>
                            </a:ext>
                          </a:extLst>
                        </pic:spPr>
                      </pic:pic>
                    </a:graphicData>
                  </a:graphic>
                </wp:inline>
              </w:drawing>
            </w:r>
          </w:p>
        </w:tc>
        <w:tc>
          <w:tcPr>
            <w:tcW w:w="1134" w:type="dxa"/>
          </w:tcPr>
          <w:p w14:paraId="762C27C2" w14:textId="77777777" w:rsidR="792F77FB" w:rsidRPr="00A646B5" w:rsidRDefault="00342250" w:rsidP="792F77FB">
            <w:pPr>
              <w:rPr>
                <w:rFonts w:ascii="Times New Roman" w:hAnsi="Times New Roman" w:cs="Times New Roman"/>
              </w:rPr>
            </w:pPr>
            <w:r>
              <w:rPr>
                <w:rFonts w:ascii="Times New Roman" w:hAnsi="Times New Roman" w:cs="Times New Roman"/>
              </w:rPr>
              <w:t>1,</w:t>
            </w:r>
            <w:r w:rsidR="008725FF">
              <w:rPr>
                <w:rFonts w:ascii="Times New Roman" w:hAnsi="Times New Roman" w:cs="Times New Roman"/>
              </w:rPr>
              <w:t>6</w:t>
            </w:r>
          </w:p>
        </w:tc>
      </w:tr>
      <w:tr w:rsidR="00680A8E" w14:paraId="637DFDA1" w14:textId="77777777" w:rsidTr="000B02C0">
        <w:trPr>
          <w:trHeight w:val="300"/>
        </w:trPr>
        <w:tc>
          <w:tcPr>
            <w:tcW w:w="675" w:type="dxa"/>
          </w:tcPr>
          <w:p w14:paraId="2ED0F927" w14:textId="77777777" w:rsidR="792F77FB" w:rsidRPr="00CF49BC" w:rsidRDefault="00342250" w:rsidP="009C01C3">
            <w:pPr>
              <w:jc w:val="center"/>
              <w:rPr>
                <w:rFonts w:ascii="Times New Roman" w:hAnsi="Times New Roman" w:cs="Times New Roman"/>
              </w:rPr>
            </w:pPr>
            <w:r>
              <w:rPr>
                <w:rFonts w:ascii="Times New Roman" w:hAnsi="Times New Roman" w:cs="Times New Roman"/>
              </w:rPr>
              <w:lastRenderedPageBreak/>
              <w:t>1.4.</w:t>
            </w:r>
          </w:p>
        </w:tc>
        <w:tc>
          <w:tcPr>
            <w:tcW w:w="1320" w:type="dxa"/>
          </w:tcPr>
          <w:p w14:paraId="21F328E2" w14:textId="77777777" w:rsidR="792F77FB" w:rsidRPr="00A646B5" w:rsidRDefault="00342250" w:rsidP="792F77FB">
            <w:pPr>
              <w:rPr>
                <w:rFonts w:ascii="Times New Roman" w:hAnsi="Times New Roman" w:cs="Times New Roman"/>
              </w:rPr>
            </w:pPr>
            <w:r>
              <w:rPr>
                <w:rFonts w:ascii="Times New Roman" w:hAnsi="Times New Roman" w:cs="Times New Roman"/>
              </w:rPr>
              <w:t>Brīvības bulvāris 34</w:t>
            </w:r>
          </w:p>
        </w:tc>
        <w:tc>
          <w:tcPr>
            <w:tcW w:w="2115" w:type="dxa"/>
          </w:tcPr>
          <w:p w14:paraId="0874262B" w14:textId="77777777" w:rsidR="792F77FB" w:rsidRPr="00A646B5" w:rsidRDefault="00342250" w:rsidP="000544C3">
            <w:pPr>
              <w:jc w:val="both"/>
              <w:rPr>
                <w:rFonts w:ascii="Times New Roman" w:hAnsi="Times New Roman" w:cs="Times New Roman"/>
              </w:rPr>
            </w:pPr>
            <w:r>
              <w:rPr>
                <w:rFonts w:ascii="Times New Roman" w:hAnsi="Times New Roman" w:cs="Times New Roman"/>
              </w:rPr>
              <w:t>Skats no</w:t>
            </w:r>
            <w:r w:rsidR="003128DC">
              <w:rPr>
                <w:rFonts w:ascii="Times New Roman" w:hAnsi="Times New Roman" w:cs="Times New Roman"/>
              </w:rPr>
              <w:t xml:space="preserve"> </w:t>
            </w:r>
            <w:r w:rsidR="00862FAF">
              <w:rPr>
                <w:rFonts w:ascii="Times New Roman" w:hAnsi="Times New Roman" w:cs="Times New Roman"/>
              </w:rPr>
              <w:t>trotuār</w:t>
            </w:r>
            <w:r w:rsidR="00C62071">
              <w:rPr>
                <w:rFonts w:ascii="Times New Roman" w:hAnsi="Times New Roman" w:cs="Times New Roman"/>
              </w:rPr>
              <w:t>a</w:t>
            </w:r>
            <w:r w:rsidR="00E212A8">
              <w:rPr>
                <w:rFonts w:ascii="Times New Roman" w:hAnsi="Times New Roman" w:cs="Times New Roman"/>
              </w:rPr>
              <w:t>, kas atrodas blakus</w:t>
            </w:r>
            <w:r w:rsidR="00F54273">
              <w:rPr>
                <w:rFonts w:ascii="Times New Roman" w:hAnsi="Times New Roman" w:cs="Times New Roman"/>
              </w:rPr>
              <w:t xml:space="preserve"> </w:t>
            </w:r>
            <w:r w:rsidR="00E83DEB">
              <w:rPr>
                <w:rFonts w:ascii="Times New Roman" w:hAnsi="Times New Roman" w:cs="Times New Roman"/>
              </w:rPr>
              <w:t>Rīgas apgabal</w:t>
            </w:r>
            <w:r w:rsidR="00844762">
              <w:rPr>
                <w:rFonts w:ascii="Times New Roman" w:hAnsi="Times New Roman" w:cs="Times New Roman"/>
              </w:rPr>
              <w:t xml:space="preserve">tiesas </w:t>
            </w:r>
            <w:r w:rsidR="00EB7187">
              <w:rPr>
                <w:rFonts w:ascii="Times New Roman" w:hAnsi="Times New Roman" w:cs="Times New Roman"/>
              </w:rPr>
              <w:t xml:space="preserve"> ēkai </w:t>
            </w:r>
            <w:r w:rsidR="00E212A8">
              <w:rPr>
                <w:rFonts w:ascii="Times New Roman" w:hAnsi="Times New Roman" w:cs="Times New Roman"/>
              </w:rPr>
              <w:t xml:space="preserve">virzienā uz Brīvības bulvāri </w:t>
            </w:r>
            <w:r w:rsidR="00BB2083">
              <w:rPr>
                <w:rFonts w:ascii="Times New Roman" w:hAnsi="Times New Roman" w:cs="Times New Roman"/>
              </w:rPr>
              <w:t xml:space="preserve">centrējot attiecībā pret </w:t>
            </w:r>
            <w:r w:rsidR="007E4308">
              <w:rPr>
                <w:rFonts w:ascii="Times New Roman" w:hAnsi="Times New Roman" w:cs="Times New Roman"/>
              </w:rPr>
              <w:t>ēku Brīvības iel</w:t>
            </w:r>
            <w:r w:rsidR="00D313D1">
              <w:rPr>
                <w:rFonts w:ascii="Times New Roman" w:hAnsi="Times New Roman" w:cs="Times New Roman"/>
              </w:rPr>
              <w:t>ā</w:t>
            </w:r>
            <w:r w:rsidR="00DD05D0">
              <w:rPr>
                <w:rFonts w:ascii="Times New Roman" w:hAnsi="Times New Roman" w:cs="Times New Roman"/>
              </w:rPr>
              <w:t xml:space="preserve"> 38.</w:t>
            </w:r>
            <w:r w:rsidR="00B30225">
              <w:rPr>
                <w:rFonts w:ascii="Times New Roman" w:hAnsi="Times New Roman" w:cs="Times New Roman"/>
              </w:rPr>
              <w:t xml:space="preserve"> </w:t>
            </w:r>
            <w:r>
              <w:rPr>
                <w:rFonts w:ascii="Times New Roman" w:hAnsi="Times New Roman" w:cs="Times New Roman"/>
              </w:rPr>
              <w:t xml:space="preserve"> </w:t>
            </w:r>
          </w:p>
        </w:tc>
        <w:tc>
          <w:tcPr>
            <w:tcW w:w="4645" w:type="dxa"/>
          </w:tcPr>
          <w:p w14:paraId="6AE8FEB5" w14:textId="77777777" w:rsidR="792F77FB" w:rsidRPr="00A646B5" w:rsidRDefault="00342250" w:rsidP="792F77FB">
            <w:pPr>
              <w:rPr>
                <w:rFonts w:ascii="Times New Roman" w:hAnsi="Times New Roman" w:cs="Times New Roman"/>
              </w:rPr>
            </w:pPr>
            <w:r>
              <w:rPr>
                <w:rFonts w:ascii="Times New Roman" w:hAnsi="Times New Roman" w:cs="Times New Roman"/>
                <w:noProof/>
              </w:rPr>
              <w:drawing>
                <wp:inline distT="0" distB="0" distL="0" distR="0" wp14:anchorId="483208FB" wp14:editId="428F597A">
                  <wp:extent cx="2812415" cy="1174750"/>
                  <wp:effectExtent l="0" t="0" r="6985" b="6350"/>
                  <wp:docPr id="5" name="Picture 5" descr="Attēls, kurā ir ārpus telpām, debesis, ceļš, ēka&#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ttēls 5" descr="Attēls, kurā ir ārpus telpām, debesis, ceļš, ēka&#10;&#10;Apraksts ģenerēts automātiski"/>
                          <pic:cNvPicPr/>
                        </pic:nvPicPr>
                        <pic:blipFill>
                          <a:blip r:embed="rId17" cstate="print">
                            <a:extLst>
                              <a:ext uri="{28A0092B-C50C-407E-A947-70E740481C1C}">
                                <a14:useLocalDpi xmlns:a14="http://schemas.microsoft.com/office/drawing/2010/main" val="0"/>
                              </a:ext>
                            </a:extLst>
                          </a:blip>
                          <a:srcRect t="12112" b="28913"/>
                          <a:stretch>
                            <a:fillRect/>
                          </a:stretch>
                        </pic:blipFill>
                        <pic:spPr bwMode="auto">
                          <a:xfrm>
                            <a:off x="0" y="0"/>
                            <a:ext cx="2812415" cy="1174750"/>
                          </a:xfrm>
                          <a:prstGeom prst="rect">
                            <a:avLst/>
                          </a:prstGeom>
                          <a:ln>
                            <a:noFill/>
                          </a:ln>
                          <a:extLst>
                            <a:ext uri="{53640926-AAD7-44D8-BBD7-CCE9431645EC}">
                              <a14:shadowObscured xmlns:a14="http://schemas.microsoft.com/office/drawing/2010/main"/>
                            </a:ext>
                          </a:extLst>
                        </pic:spPr>
                      </pic:pic>
                    </a:graphicData>
                  </a:graphic>
                </wp:inline>
              </w:drawing>
            </w:r>
          </w:p>
        </w:tc>
        <w:tc>
          <w:tcPr>
            <w:tcW w:w="1134" w:type="dxa"/>
          </w:tcPr>
          <w:p w14:paraId="078063B6" w14:textId="77777777" w:rsidR="792F77FB" w:rsidRPr="00A646B5" w:rsidRDefault="00342250" w:rsidP="792F77FB">
            <w:pPr>
              <w:rPr>
                <w:rFonts w:ascii="Times New Roman" w:hAnsi="Times New Roman" w:cs="Times New Roman"/>
              </w:rPr>
            </w:pPr>
            <w:r>
              <w:rPr>
                <w:rFonts w:ascii="Times New Roman" w:hAnsi="Times New Roman" w:cs="Times New Roman"/>
              </w:rPr>
              <w:t>1,</w:t>
            </w:r>
            <w:r w:rsidR="008725FF">
              <w:rPr>
                <w:rFonts w:ascii="Times New Roman" w:hAnsi="Times New Roman" w:cs="Times New Roman"/>
              </w:rPr>
              <w:t>6</w:t>
            </w:r>
          </w:p>
        </w:tc>
      </w:tr>
      <w:tr w:rsidR="00680A8E" w14:paraId="00F9F22C" w14:textId="77777777" w:rsidTr="000B02C0">
        <w:trPr>
          <w:trHeight w:val="300"/>
        </w:trPr>
        <w:tc>
          <w:tcPr>
            <w:tcW w:w="675" w:type="dxa"/>
          </w:tcPr>
          <w:p w14:paraId="7377F263" w14:textId="77777777" w:rsidR="792F77FB" w:rsidRPr="00CF49BC" w:rsidRDefault="00342250" w:rsidP="009C01C3">
            <w:pPr>
              <w:jc w:val="center"/>
              <w:rPr>
                <w:rFonts w:ascii="Times New Roman" w:hAnsi="Times New Roman" w:cs="Times New Roman"/>
              </w:rPr>
            </w:pPr>
            <w:r>
              <w:rPr>
                <w:rFonts w:ascii="Times New Roman" w:hAnsi="Times New Roman" w:cs="Times New Roman"/>
              </w:rPr>
              <w:t>1.5.</w:t>
            </w:r>
          </w:p>
        </w:tc>
        <w:tc>
          <w:tcPr>
            <w:tcW w:w="1320" w:type="dxa"/>
          </w:tcPr>
          <w:p w14:paraId="5B9AA531" w14:textId="77777777" w:rsidR="792F77FB" w:rsidRPr="00A646B5" w:rsidRDefault="00342250" w:rsidP="792F77FB">
            <w:pPr>
              <w:rPr>
                <w:rFonts w:ascii="Times New Roman" w:hAnsi="Times New Roman" w:cs="Times New Roman"/>
              </w:rPr>
            </w:pPr>
            <w:r>
              <w:rPr>
                <w:rFonts w:ascii="Times New Roman" w:hAnsi="Times New Roman" w:cs="Times New Roman"/>
              </w:rPr>
              <w:t>Liepu aleja</w:t>
            </w:r>
            <w:r w:rsidR="004459B2">
              <w:rPr>
                <w:rFonts w:ascii="Times New Roman" w:hAnsi="Times New Roman" w:cs="Times New Roman"/>
              </w:rPr>
              <w:t xml:space="preserve"> sākums no Brīvības ielas</w:t>
            </w:r>
          </w:p>
        </w:tc>
        <w:tc>
          <w:tcPr>
            <w:tcW w:w="2115" w:type="dxa"/>
          </w:tcPr>
          <w:p w14:paraId="56C031ED" w14:textId="77777777" w:rsidR="792F77FB" w:rsidRPr="00A646B5" w:rsidRDefault="00342250" w:rsidP="792F77FB">
            <w:pPr>
              <w:rPr>
                <w:rFonts w:ascii="Times New Roman" w:hAnsi="Times New Roman" w:cs="Times New Roman"/>
              </w:rPr>
            </w:pPr>
            <w:r>
              <w:rPr>
                <w:rFonts w:ascii="Times New Roman" w:hAnsi="Times New Roman" w:cs="Times New Roman"/>
              </w:rPr>
              <w:t xml:space="preserve">Skats </w:t>
            </w:r>
            <w:r w:rsidR="005D6158">
              <w:rPr>
                <w:rFonts w:ascii="Times New Roman" w:hAnsi="Times New Roman" w:cs="Times New Roman"/>
              </w:rPr>
              <w:t xml:space="preserve">uz Brīvības ielu no </w:t>
            </w:r>
            <w:r w:rsidR="00EA7EAA">
              <w:rPr>
                <w:rFonts w:ascii="Times New Roman" w:hAnsi="Times New Roman" w:cs="Times New Roman"/>
              </w:rPr>
              <w:t>Brīvības bulvāra liepu alejas</w:t>
            </w:r>
            <w:r w:rsidR="002C02DE">
              <w:rPr>
                <w:rFonts w:ascii="Times New Roman" w:hAnsi="Times New Roman" w:cs="Times New Roman"/>
              </w:rPr>
              <w:t>.</w:t>
            </w:r>
          </w:p>
        </w:tc>
        <w:tc>
          <w:tcPr>
            <w:tcW w:w="4645" w:type="dxa"/>
          </w:tcPr>
          <w:p w14:paraId="264824DF" w14:textId="77777777" w:rsidR="792F77FB" w:rsidRPr="00A646B5" w:rsidRDefault="00342250" w:rsidP="792F77FB">
            <w:pPr>
              <w:rPr>
                <w:rFonts w:ascii="Times New Roman" w:hAnsi="Times New Roman" w:cs="Times New Roman"/>
              </w:rPr>
            </w:pPr>
            <w:r>
              <w:rPr>
                <w:rFonts w:ascii="Times New Roman" w:hAnsi="Times New Roman" w:cs="Times New Roman"/>
                <w:noProof/>
              </w:rPr>
              <w:drawing>
                <wp:inline distT="0" distB="0" distL="0" distR="0" wp14:anchorId="1068846D" wp14:editId="14ACFAAE">
                  <wp:extent cx="2812415" cy="1066800"/>
                  <wp:effectExtent l="0" t="0" r="6985" b="0"/>
                  <wp:docPr id="6" name="Picture 6" descr="Attēls, kurā ir ārpus telpām, ēka, debesis, zāle&#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ttēls 6" descr="Attēls, kurā ir ārpus telpām, ēka, debesis, zāle&#10;&#10;Apraksts ģenerēts automātiski"/>
                          <pic:cNvPicPr/>
                        </pic:nvPicPr>
                        <pic:blipFill>
                          <a:blip r:embed="rId18" cstate="print">
                            <a:extLst>
                              <a:ext uri="{28A0092B-C50C-407E-A947-70E740481C1C}">
                                <a14:useLocalDpi xmlns:a14="http://schemas.microsoft.com/office/drawing/2010/main" val="0"/>
                              </a:ext>
                            </a:extLst>
                          </a:blip>
                          <a:srcRect t="7734" b="15832"/>
                          <a:stretch>
                            <a:fillRect/>
                          </a:stretch>
                        </pic:blipFill>
                        <pic:spPr bwMode="auto">
                          <a:xfrm>
                            <a:off x="0" y="0"/>
                            <a:ext cx="2812415" cy="1066800"/>
                          </a:xfrm>
                          <a:prstGeom prst="rect">
                            <a:avLst/>
                          </a:prstGeom>
                          <a:ln>
                            <a:noFill/>
                          </a:ln>
                          <a:extLst>
                            <a:ext uri="{53640926-AAD7-44D8-BBD7-CCE9431645EC}">
                              <a14:shadowObscured xmlns:a14="http://schemas.microsoft.com/office/drawing/2010/main"/>
                            </a:ext>
                          </a:extLst>
                        </pic:spPr>
                      </pic:pic>
                    </a:graphicData>
                  </a:graphic>
                </wp:inline>
              </w:drawing>
            </w:r>
          </w:p>
        </w:tc>
        <w:tc>
          <w:tcPr>
            <w:tcW w:w="1134" w:type="dxa"/>
          </w:tcPr>
          <w:p w14:paraId="38BB3556" w14:textId="77777777" w:rsidR="792F77FB" w:rsidRPr="00A646B5" w:rsidRDefault="00342250" w:rsidP="792F77FB">
            <w:pPr>
              <w:rPr>
                <w:rFonts w:ascii="Times New Roman" w:hAnsi="Times New Roman" w:cs="Times New Roman"/>
              </w:rPr>
            </w:pPr>
            <w:r>
              <w:rPr>
                <w:rFonts w:ascii="Times New Roman" w:hAnsi="Times New Roman" w:cs="Times New Roman"/>
              </w:rPr>
              <w:t>1,6</w:t>
            </w:r>
          </w:p>
        </w:tc>
      </w:tr>
      <w:tr w:rsidR="00680A8E" w14:paraId="67F5A6DC" w14:textId="77777777" w:rsidTr="000B02C0">
        <w:trPr>
          <w:trHeight w:val="300"/>
        </w:trPr>
        <w:tc>
          <w:tcPr>
            <w:tcW w:w="675" w:type="dxa"/>
          </w:tcPr>
          <w:p w14:paraId="0FCC31DE" w14:textId="77777777" w:rsidR="792F77FB" w:rsidRPr="00CF49BC" w:rsidRDefault="00342250" w:rsidP="009C01C3">
            <w:pPr>
              <w:jc w:val="center"/>
              <w:rPr>
                <w:rFonts w:ascii="Times New Roman" w:hAnsi="Times New Roman" w:cs="Times New Roman"/>
              </w:rPr>
            </w:pPr>
            <w:r>
              <w:rPr>
                <w:rFonts w:ascii="Times New Roman" w:hAnsi="Times New Roman" w:cs="Times New Roman"/>
              </w:rPr>
              <w:t>1.6.</w:t>
            </w:r>
          </w:p>
        </w:tc>
        <w:tc>
          <w:tcPr>
            <w:tcW w:w="1320" w:type="dxa"/>
          </w:tcPr>
          <w:p w14:paraId="27A1C7C0" w14:textId="77777777" w:rsidR="792F77FB" w:rsidRPr="00A646B5" w:rsidRDefault="00342250" w:rsidP="792F77FB">
            <w:pPr>
              <w:rPr>
                <w:rFonts w:ascii="Times New Roman" w:hAnsi="Times New Roman" w:cs="Times New Roman"/>
              </w:rPr>
            </w:pPr>
            <w:r>
              <w:rPr>
                <w:rFonts w:ascii="Times New Roman" w:hAnsi="Times New Roman" w:cs="Times New Roman"/>
              </w:rPr>
              <w:t xml:space="preserve">Brīvības, </w:t>
            </w:r>
            <w:r w:rsidR="000A408D">
              <w:rPr>
                <w:rFonts w:ascii="Times New Roman" w:hAnsi="Times New Roman" w:cs="Times New Roman"/>
              </w:rPr>
              <w:t xml:space="preserve">Elizabetes ielas un </w:t>
            </w:r>
            <w:r w:rsidR="008B069E">
              <w:rPr>
                <w:rFonts w:ascii="Times New Roman" w:hAnsi="Times New Roman" w:cs="Times New Roman"/>
              </w:rPr>
              <w:t>Brīvības bulvāra krustojums</w:t>
            </w:r>
          </w:p>
        </w:tc>
        <w:tc>
          <w:tcPr>
            <w:tcW w:w="2115" w:type="dxa"/>
          </w:tcPr>
          <w:p w14:paraId="0478D547" w14:textId="77777777" w:rsidR="792F77FB" w:rsidRPr="00A646B5" w:rsidRDefault="00342250" w:rsidP="000544C3">
            <w:pPr>
              <w:jc w:val="both"/>
              <w:rPr>
                <w:rFonts w:ascii="Times New Roman" w:hAnsi="Times New Roman" w:cs="Times New Roman"/>
              </w:rPr>
            </w:pPr>
            <w:r>
              <w:rPr>
                <w:rFonts w:ascii="Times New Roman" w:hAnsi="Times New Roman" w:cs="Times New Roman"/>
              </w:rPr>
              <w:t>Kru</w:t>
            </w:r>
            <w:r w:rsidR="00367D8D">
              <w:rPr>
                <w:rFonts w:ascii="Times New Roman" w:hAnsi="Times New Roman" w:cs="Times New Roman"/>
              </w:rPr>
              <w:t xml:space="preserve">stojuma </w:t>
            </w:r>
            <w:r w:rsidR="008A3B25">
              <w:rPr>
                <w:rFonts w:ascii="Times New Roman" w:hAnsi="Times New Roman" w:cs="Times New Roman"/>
              </w:rPr>
              <w:t xml:space="preserve">ziemeļu </w:t>
            </w:r>
            <w:r w:rsidR="00B857D7">
              <w:rPr>
                <w:rFonts w:ascii="Times New Roman" w:hAnsi="Times New Roman" w:cs="Times New Roman"/>
              </w:rPr>
              <w:t>stūr</w:t>
            </w:r>
            <w:r w:rsidR="00FC16F1">
              <w:rPr>
                <w:rFonts w:ascii="Times New Roman" w:hAnsi="Times New Roman" w:cs="Times New Roman"/>
              </w:rPr>
              <w:t>a</w:t>
            </w:r>
            <w:r w:rsidR="00B857D7">
              <w:rPr>
                <w:rFonts w:ascii="Times New Roman" w:hAnsi="Times New Roman" w:cs="Times New Roman"/>
              </w:rPr>
              <w:t xml:space="preserve"> ietve. Virziens </w:t>
            </w:r>
            <w:r w:rsidR="00392EEE">
              <w:rPr>
                <w:rFonts w:ascii="Times New Roman" w:hAnsi="Times New Roman" w:cs="Times New Roman"/>
              </w:rPr>
              <w:t>–</w:t>
            </w:r>
            <w:r w:rsidR="00B857D7">
              <w:rPr>
                <w:rFonts w:ascii="Times New Roman" w:hAnsi="Times New Roman" w:cs="Times New Roman"/>
              </w:rPr>
              <w:t xml:space="preserve"> </w:t>
            </w:r>
            <w:r w:rsidR="00392EEE">
              <w:rPr>
                <w:rFonts w:ascii="Times New Roman" w:hAnsi="Times New Roman" w:cs="Times New Roman"/>
              </w:rPr>
              <w:t xml:space="preserve">Brīvības </w:t>
            </w:r>
            <w:r w:rsidR="006E3C52">
              <w:rPr>
                <w:rFonts w:ascii="Times New Roman" w:hAnsi="Times New Roman" w:cs="Times New Roman"/>
              </w:rPr>
              <w:t>bulvāra liepu aleja.</w:t>
            </w:r>
          </w:p>
        </w:tc>
        <w:tc>
          <w:tcPr>
            <w:tcW w:w="4645" w:type="dxa"/>
          </w:tcPr>
          <w:p w14:paraId="2A9AA952" w14:textId="77777777" w:rsidR="792F77FB" w:rsidRPr="00A646B5" w:rsidRDefault="00342250" w:rsidP="792F77FB">
            <w:pPr>
              <w:rPr>
                <w:rFonts w:ascii="Times New Roman" w:hAnsi="Times New Roman" w:cs="Times New Roman"/>
              </w:rPr>
            </w:pPr>
            <w:r>
              <w:rPr>
                <w:rFonts w:ascii="Times New Roman" w:hAnsi="Times New Roman" w:cs="Times New Roman"/>
                <w:noProof/>
              </w:rPr>
              <w:drawing>
                <wp:inline distT="0" distB="0" distL="0" distR="0" wp14:anchorId="4B1997B6" wp14:editId="2FDE0B4B">
                  <wp:extent cx="2812415" cy="1085850"/>
                  <wp:effectExtent l="0" t="0" r="6985" b="0"/>
                  <wp:docPr id="7" name="Picture 7" descr="Attēls, kurā ir ārpus telpām, debesis, ceļš, ēka&#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ttēls 7" descr="Attēls, kurā ir ārpus telpām, debesis, ceļš, ēka&#10;&#10;Apraksts ģenerēts automātiski"/>
                          <pic:cNvPicPr/>
                        </pic:nvPicPr>
                        <pic:blipFill>
                          <a:blip r:embed="rId19" cstate="print">
                            <a:extLst>
                              <a:ext uri="{28A0092B-C50C-407E-A947-70E740481C1C}">
                                <a14:useLocalDpi xmlns:a14="http://schemas.microsoft.com/office/drawing/2010/main" val="0"/>
                              </a:ext>
                            </a:extLst>
                          </a:blip>
                          <a:srcRect t="8111" b="10306"/>
                          <a:stretch>
                            <a:fillRect/>
                          </a:stretch>
                        </pic:blipFill>
                        <pic:spPr bwMode="auto">
                          <a:xfrm>
                            <a:off x="0" y="0"/>
                            <a:ext cx="2812415" cy="1085850"/>
                          </a:xfrm>
                          <a:prstGeom prst="rect">
                            <a:avLst/>
                          </a:prstGeom>
                          <a:ln>
                            <a:noFill/>
                          </a:ln>
                          <a:extLst>
                            <a:ext uri="{53640926-AAD7-44D8-BBD7-CCE9431645EC}">
                              <a14:shadowObscured xmlns:a14="http://schemas.microsoft.com/office/drawing/2010/main"/>
                            </a:ext>
                          </a:extLst>
                        </pic:spPr>
                      </pic:pic>
                    </a:graphicData>
                  </a:graphic>
                </wp:inline>
              </w:drawing>
            </w:r>
          </w:p>
        </w:tc>
        <w:tc>
          <w:tcPr>
            <w:tcW w:w="1134" w:type="dxa"/>
          </w:tcPr>
          <w:p w14:paraId="0A5E8A8B" w14:textId="77777777" w:rsidR="792F77FB" w:rsidRPr="00A646B5" w:rsidRDefault="00342250" w:rsidP="792F77FB">
            <w:pPr>
              <w:rPr>
                <w:rFonts w:ascii="Times New Roman" w:hAnsi="Times New Roman" w:cs="Times New Roman"/>
              </w:rPr>
            </w:pPr>
            <w:r>
              <w:rPr>
                <w:rFonts w:ascii="Times New Roman" w:hAnsi="Times New Roman" w:cs="Times New Roman"/>
              </w:rPr>
              <w:t>1,6</w:t>
            </w:r>
          </w:p>
        </w:tc>
      </w:tr>
      <w:tr w:rsidR="00680A8E" w14:paraId="36BB36D6" w14:textId="77777777" w:rsidTr="00B01752">
        <w:trPr>
          <w:trHeight w:val="300"/>
        </w:trPr>
        <w:tc>
          <w:tcPr>
            <w:tcW w:w="675" w:type="dxa"/>
          </w:tcPr>
          <w:p w14:paraId="560F3C7F" w14:textId="77777777" w:rsidR="00150A07" w:rsidRPr="00CF49BC" w:rsidRDefault="00342250" w:rsidP="009C01C3">
            <w:pPr>
              <w:jc w:val="center"/>
              <w:rPr>
                <w:rFonts w:ascii="Times New Roman" w:hAnsi="Times New Roman" w:cs="Times New Roman"/>
              </w:rPr>
            </w:pPr>
            <w:r>
              <w:rPr>
                <w:rFonts w:ascii="Times New Roman" w:hAnsi="Times New Roman" w:cs="Times New Roman"/>
              </w:rPr>
              <w:t>1.7.</w:t>
            </w:r>
          </w:p>
        </w:tc>
        <w:tc>
          <w:tcPr>
            <w:tcW w:w="1320" w:type="dxa"/>
          </w:tcPr>
          <w:p w14:paraId="2190ABF4" w14:textId="77777777" w:rsidR="00150A07" w:rsidRPr="00A646B5" w:rsidRDefault="00342250" w:rsidP="792F77FB">
            <w:pPr>
              <w:rPr>
                <w:rFonts w:ascii="Times New Roman" w:hAnsi="Times New Roman" w:cs="Times New Roman"/>
              </w:rPr>
            </w:pPr>
            <w:r>
              <w:rPr>
                <w:rFonts w:ascii="Times New Roman" w:hAnsi="Times New Roman" w:cs="Times New Roman"/>
              </w:rPr>
              <w:t xml:space="preserve">Brīvības bulvāra skats virzienā uz </w:t>
            </w:r>
            <w:r w:rsidR="00A64325">
              <w:rPr>
                <w:rFonts w:ascii="Times New Roman" w:hAnsi="Times New Roman" w:cs="Times New Roman"/>
              </w:rPr>
              <w:t>Vecpilsētu</w:t>
            </w:r>
          </w:p>
        </w:tc>
        <w:tc>
          <w:tcPr>
            <w:tcW w:w="2115" w:type="dxa"/>
          </w:tcPr>
          <w:p w14:paraId="462184FC" w14:textId="77777777" w:rsidR="00616C51" w:rsidRPr="00A646B5" w:rsidRDefault="00342250" w:rsidP="000544C3">
            <w:pPr>
              <w:jc w:val="both"/>
              <w:rPr>
                <w:rFonts w:ascii="Times New Roman" w:hAnsi="Times New Roman" w:cs="Times New Roman"/>
              </w:rPr>
            </w:pPr>
            <w:r>
              <w:rPr>
                <w:rFonts w:ascii="Times New Roman" w:hAnsi="Times New Roman" w:cs="Times New Roman"/>
              </w:rPr>
              <w:t xml:space="preserve">Skats no trotuāra, kas atrodas blakus </w:t>
            </w:r>
            <w:r w:rsidR="00B2194B">
              <w:rPr>
                <w:rFonts w:ascii="Times New Roman" w:hAnsi="Times New Roman" w:cs="Times New Roman"/>
              </w:rPr>
              <w:t>“Narvesen”</w:t>
            </w:r>
            <w:r w:rsidR="0084595F">
              <w:rPr>
                <w:rFonts w:ascii="Times New Roman" w:hAnsi="Times New Roman" w:cs="Times New Roman"/>
              </w:rPr>
              <w:t xml:space="preserve"> kioskam</w:t>
            </w:r>
            <w:r>
              <w:rPr>
                <w:rFonts w:ascii="Times New Roman" w:hAnsi="Times New Roman" w:cs="Times New Roman"/>
              </w:rPr>
              <w:t xml:space="preserve"> </w:t>
            </w:r>
            <w:r w:rsidR="00AA6BE3">
              <w:rPr>
                <w:rFonts w:ascii="Times New Roman" w:hAnsi="Times New Roman" w:cs="Times New Roman"/>
              </w:rPr>
              <w:t>Brīvības bulvār</w:t>
            </w:r>
            <w:r w:rsidR="0084595F">
              <w:rPr>
                <w:rFonts w:ascii="Times New Roman" w:hAnsi="Times New Roman" w:cs="Times New Roman"/>
              </w:rPr>
              <w:t>ī</w:t>
            </w:r>
            <w:r w:rsidR="00AA6BE3">
              <w:rPr>
                <w:rFonts w:ascii="Times New Roman" w:hAnsi="Times New Roman" w:cs="Times New Roman"/>
              </w:rPr>
              <w:t xml:space="preserve"> 23A</w:t>
            </w:r>
            <w:r w:rsidR="00ED3AE7">
              <w:rPr>
                <w:rFonts w:ascii="Times New Roman" w:hAnsi="Times New Roman" w:cs="Times New Roman"/>
              </w:rPr>
              <w:t xml:space="preserve"> </w:t>
            </w:r>
            <w:r>
              <w:rPr>
                <w:rFonts w:ascii="Times New Roman" w:hAnsi="Times New Roman" w:cs="Times New Roman"/>
              </w:rPr>
              <w:t xml:space="preserve">virzienā uz </w:t>
            </w:r>
            <w:r w:rsidR="004717A4">
              <w:rPr>
                <w:rFonts w:ascii="Times New Roman" w:hAnsi="Times New Roman" w:cs="Times New Roman"/>
              </w:rPr>
              <w:t>Vecpilsētu</w:t>
            </w:r>
            <w:r w:rsidR="00D46A1D">
              <w:rPr>
                <w:rFonts w:ascii="Times New Roman" w:hAnsi="Times New Roman" w:cs="Times New Roman"/>
              </w:rPr>
              <w:t>,</w:t>
            </w:r>
            <w:r w:rsidR="004717A4">
              <w:rPr>
                <w:rFonts w:ascii="Times New Roman" w:hAnsi="Times New Roman" w:cs="Times New Roman"/>
              </w:rPr>
              <w:t xml:space="preserve"> </w:t>
            </w:r>
            <w:r w:rsidR="00E65031">
              <w:rPr>
                <w:rFonts w:ascii="Times New Roman" w:hAnsi="Times New Roman" w:cs="Times New Roman"/>
              </w:rPr>
              <w:t xml:space="preserve">centrējot attiecībā pret Brīvības </w:t>
            </w:r>
            <w:r w:rsidR="000544C3">
              <w:rPr>
                <w:rFonts w:ascii="Times New Roman" w:hAnsi="Times New Roman" w:cs="Times New Roman"/>
              </w:rPr>
              <w:t>pieminekli.</w:t>
            </w:r>
          </w:p>
        </w:tc>
        <w:tc>
          <w:tcPr>
            <w:tcW w:w="4645" w:type="dxa"/>
          </w:tcPr>
          <w:p w14:paraId="0EF78D1E" w14:textId="77777777" w:rsidR="00150A07" w:rsidRPr="00A646B5" w:rsidRDefault="00342250" w:rsidP="792F77FB">
            <w:pPr>
              <w:rPr>
                <w:rFonts w:ascii="Times New Roman" w:hAnsi="Times New Roman" w:cs="Times New Roman"/>
              </w:rPr>
            </w:pPr>
            <w:r>
              <w:rPr>
                <w:rFonts w:ascii="Times New Roman" w:hAnsi="Times New Roman" w:cs="Times New Roman"/>
                <w:noProof/>
              </w:rPr>
              <w:drawing>
                <wp:inline distT="0" distB="0" distL="0" distR="0" wp14:anchorId="7463FE7B" wp14:editId="3B26A467">
                  <wp:extent cx="2812415" cy="1174750"/>
                  <wp:effectExtent l="0" t="0" r="6985" b="6350"/>
                  <wp:docPr id="8" name="Picture 8" descr="Attēls, kurā ir ārpus telpām, debesis, koks, ceļš&#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ttēls 8" descr="Attēls, kurā ir ārpus telpām, debesis, koks, ceļš&#10;&#10;Apraksts ģenerēts automātiski"/>
                          <pic:cNvPicPr/>
                        </pic:nvPicPr>
                        <pic:blipFill>
                          <a:blip r:embed="rId20" cstate="print">
                            <a:extLst>
                              <a:ext uri="{28A0092B-C50C-407E-A947-70E740481C1C}">
                                <a14:useLocalDpi xmlns:a14="http://schemas.microsoft.com/office/drawing/2010/main" val="0"/>
                              </a:ext>
                            </a:extLst>
                          </a:blip>
                          <a:srcRect t="16500" b="12510"/>
                          <a:stretch>
                            <a:fillRect/>
                          </a:stretch>
                        </pic:blipFill>
                        <pic:spPr bwMode="auto">
                          <a:xfrm>
                            <a:off x="0" y="0"/>
                            <a:ext cx="2812415" cy="1174750"/>
                          </a:xfrm>
                          <a:prstGeom prst="rect">
                            <a:avLst/>
                          </a:prstGeom>
                          <a:ln>
                            <a:noFill/>
                          </a:ln>
                          <a:extLst>
                            <a:ext uri="{53640926-AAD7-44D8-BBD7-CCE9431645EC}">
                              <a14:shadowObscured xmlns:a14="http://schemas.microsoft.com/office/drawing/2010/main"/>
                            </a:ext>
                          </a:extLst>
                        </pic:spPr>
                      </pic:pic>
                    </a:graphicData>
                  </a:graphic>
                </wp:inline>
              </w:drawing>
            </w:r>
          </w:p>
        </w:tc>
        <w:tc>
          <w:tcPr>
            <w:tcW w:w="1134" w:type="dxa"/>
          </w:tcPr>
          <w:p w14:paraId="49ED7C02" w14:textId="77777777" w:rsidR="00150A07" w:rsidRPr="00A646B5" w:rsidRDefault="00342250" w:rsidP="792F77FB">
            <w:pPr>
              <w:rPr>
                <w:rFonts w:ascii="Times New Roman" w:hAnsi="Times New Roman" w:cs="Times New Roman"/>
              </w:rPr>
            </w:pPr>
            <w:r>
              <w:rPr>
                <w:rFonts w:ascii="Times New Roman" w:hAnsi="Times New Roman" w:cs="Times New Roman"/>
              </w:rPr>
              <w:t>1,6</w:t>
            </w:r>
          </w:p>
        </w:tc>
      </w:tr>
      <w:tr w:rsidR="00680A8E" w14:paraId="5CD75BFD" w14:textId="77777777">
        <w:trPr>
          <w:trHeight w:val="300"/>
        </w:trPr>
        <w:tc>
          <w:tcPr>
            <w:tcW w:w="675" w:type="dxa"/>
          </w:tcPr>
          <w:p w14:paraId="47338EFA" w14:textId="77777777" w:rsidR="009C01C3" w:rsidRDefault="00342250" w:rsidP="009C01C3">
            <w:pPr>
              <w:jc w:val="center"/>
              <w:rPr>
                <w:rFonts w:ascii="Times New Roman" w:hAnsi="Times New Roman" w:cs="Times New Roman"/>
              </w:rPr>
            </w:pPr>
            <w:r>
              <w:rPr>
                <w:rFonts w:ascii="Times New Roman" w:hAnsi="Times New Roman" w:cs="Times New Roman"/>
              </w:rPr>
              <w:t>II</w:t>
            </w:r>
          </w:p>
        </w:tc>
        <w:tc>
          <w:tcPr>
            <w:tcW w:w="9214" w:type="dxa"/>
            <w:gridSpan w:val="4"/>
          </w:tcPr>
          <w:p w14:paraId="2000E17E" w14:textId="77777777" w:rsidR="009C01C3" w:rsidRDefault="00342250" w:rsidP="792F77FB">
            <w:pPr>
              <w:rPr>
                <w:rFonts w:ascii="Times New Roman" w:hAnsi="Times New Roman" w:cs="Times New Roman"/>
              </w:rPr>
            </w:pPr>
            <w:r w:rsidRPr="009C01C3">
              <w:rPr>
                <w:rFonts w:ascii="Times New Roman" w:eastAsiaTheme="majorEastAsia" w:hAnsi="Times New Roman" w:cs="Times New Roman"/>
                <w:b/>
                <w:bCs/>
              </w:rPr>
              <w:t>Tuvie detaļu skatupunkti</w:t>
            </w:r>
          </w:p>
        </w:tc>
      </w:tr>
      <w:tr w:rsidR="00680A8E" w14:paraId="6B77A493" w14:textId="77777777" w:rsidTr="00B01752">
        <w:trPr>
          <w:trHeight w:val="300"/>
        </w:trPr>
        <w:tc>
          <w:tcPr>
            <w:tcW w:w="675" w:type="dxa"/>
          </w:tcPr>
          <w:p w14:paraId="4CF0E21C" w14:textId="77777777" w:rsidR="009C01C3" w:rsidRPr="007E47E5" w:rsidRDefault="009C01C3" w:rsidP="007E47E5">
            <w:pPr>
              <w:pStyle w:val="Sarakstarindkopa"/>
              <w:numPr>
                <w:ilvl w:val="0"/>
                <w:numId w:val="4"/>
              </w:numPr>
              <w:jc w:val="center"/>
              <w:rPr>
                <w:rFonts w:ascii="Times New Roman" w:hAnsi="Times New Roman" w:cs="Times New Roman"/>
              </w:rPr>
            </w:pPr>
          </w:p>
        </w:tc>
        <w:tc>
          <w:tcPr>
            <w:tcW w:w="1320" w:type="dxa"/>
          </w:tcPr>
          <w:p w14:paraId="501F26E9" w14:textId="77777777" w:rsidR="009C01C3" w:rsidRDefault="00342250" w:rsidP="792F77FB">
            <w:pPr>
              <w:rPr>
                <w:rFonts w:ascii="Times New Roman" w:hAnsi="Times New Roman" w:cs="Times New Roman"/>
              </w:rPr>
            </w:pPr>
            <w:r w:rsidRPr="00E671A2">
              <w:rPr>
                <w:rFonts w:ascii="Times New Roman" w:hAnsi="Times New Roman" w:cs="Times New Roman"/>
              </w:rPr>
              <w:t>Pēc autoru izvēles</w:t>
            </w:r>
          </w:p>
        </w:tc>
        <w:tc>
          <w:tcPr>
            <w:tcW w:w="2115" w:type="dxa"/>
          </w:tcPr>
          <w:p w14:paraId="56249135" w14:textId="77777777" w:rsidR="009C01C3" w:rsidRDefault="00342250" w:rsidP="000544C3">
            <w:pPr>
              <w:jc w:val="both"/>
              <w:rPr>
                <w:rFonts w:ascii="Times New Roman" w:hAnsi="Times New Roman" w:cs="Times New Roman"/>
              </w:rPr>
            </w:pPr>
            <w:r w:rsidRPr="009D46FD">
              <w:rPr>
                <w:rFonts w:ascii="Times New Roman" w:hAnsi="Times New Roman" w:cs="Times New Roman"/>
              </w:rPr>
              <w:t>Skati, lai raksturotu individuālus projekta risinājumus, īpašas individuāli izstrādātas, kā arī raksturīgas tipveida detaļas.</w:t>
            </w:r>
          </w:p>
        </w:tc>
        <w:tc>
          <w:tcPr>
            <w:tcW w:w="4645" w:type="dxa"/>
          </w:tcPr>
          <w:p w14:paraId="53E392EB" w14:textId="77777777" w:rsidR="009C01C3" w:rsidRDefault="009C01C3" w:rsidP="792F77FB">
            <w:pPr>
              <w:rPr>
                <w:rFonts w:ascii="Times New Roman" w:hAnsi="Times New Roman" w:cs="Times New Roman"/>
                <w:noProof/>
              </w:rPr>
            </w:pPr>
          </w:p>
        </w:tc>
        <w:tc>
          <w:tcPr>
            <w:tcW w:w="1134" w:type="dxa"/>
          </w:tcPr>
          <w:p w14:paraId="5C881417" w14:textId="77777777" w:rsidR="009C01C3" w:rsidRDefault="00342250" w:rsidP="792F77FB">
            <w:pPr>
              <w:rPr>
                <w:rFonts w:ascii="Times New Roman" w:hAnsi="Times New Roman" w:cs="Times New Roman"/>
              </w:rPr>
            </w:pPr>
            <w:r w:rsidRPr="00F14485">
              <w:rPr>
                <w:rFonts w:ascii="Times New Roman" w:hAnsi="Times New Roman" w:cs="Times New Roman"/>
              </w:rPr>
              <w:t>Pēc ne-piecieša-mības</w:t>
            </w:r>
          </w:p>
        </w:tc>
      </w:tr>
    </w:tbl>
    <w:p w14:paraId="67F17CA8" w14:textId="77777777" w:rsidR="4FC9CA35" w:rsidRDefault="4FC9CA35" w:rsidP="4FC9CA35"/>
    <w:p w14:paraId="3648308B" w14:textId="77777777" w:rsidR="000F12BE" w:rsidRDefault="00342250" w:rsidP="58A0C80B">
      <w:pPr>
        <w:rPr>
          <w:rFonts w:ascii="Times New Roman" w:hAnsi="Times New Roman" w:cs="Times New Roman"/>
        </w:rPr>
      </w:pPr>
      <w:r w:rsidRPr="50A5E9A2">
        <w:rPr>
          <w:rFonts w:ascii="Times New Roman" w:hAnsi="Times New Roman" w:cs="Times New Roman"/>
        </w:rPr>
        <w:t>* Informācija Z koordināšu noteikšanai. Punktiem, kuriem nav norādīts īpaši vai paskaidrots, +1,6 m ir nosacītais cilvēka skata augstums virs attiecīgās virsmas (ietve, iela u.tml.)</w:t>
      </w:r>
    </w:p>
    <w:p w14:paraId="0A7B1379" w14:textId="77777777" w:rsidR="000F12BE" w:rsidRDefault="000F12BE" w:rsidP="58A0C80B">
      <w:pPr>
        <w:rPr>
          <w:rFonts w:ascii="Times New Roman" w:hAnsi="Times New Roman" w:cs="Times New Roman"/>
        </w:rPr>
      </w:pPr>
    </w:p>
    <w:p w14:paraId="2EA6CDAB" w14:textId="77777777" w:rsidR="00F13066" w:rsidRDefault="00F13066" w:rsidP="0071296C">
      <w:pPr>
        <w:pStyle w:val="Sarakstarindkopa"/>
        <w:spacing w:after="0" w:line="240" w:lineRule="auto"/>
        <w:ind w:left="360"/>
        <w:jc w:val="right"/>
        <w:rPr>
          <w:rFonts w:ascii="Times New Roman" w:eastAsia="Times New Roman" w:hAnsi="Times New Roman" w:cs="Times New Roman"/>
          <w:lang w:eastAsia="ar-SA"/>
        </w:rPr>
      </w:pPr>
    </w:p>
    <w:p w14:paraId="502CE240" w14:textId="77777777" w:rsidR="00F13066" w:rsidRDefault="00F13066" w:rsidP="0071296C">
      <w:pPr>
        <w:pStyle w:val="Sarakstarindkopa"/>
        <w:spacing w:after="0" w:line="240" w:lineRule="auto"/>
        <w:ind w:left="360"/>
        <w:jc w:val="right"/>
        <w:rPr>
          <w:rFonts w:ascii="Times New Roman" w:eastAsia="Times New Roman" w:hAnsi="Times New Roman" w:cs="Times New Roman"/>
          <w:lang w:eastAsia="ar-SA"/>
        </w:rPr>
      </w:pPr>
    </w:p>
    <w:p w14:paraId="64F095E0" w14:textId="77777777" w:rsidR="00F13066" w:rsidRDefault="00F13066" w:rsidP="0071296C">
      <w:pPr>
        <w:pStyle w:val="Sarakstarindkopa"/>
        <w:spacing w:after="0" w:line="240" w:lineRule="auto"/>
        <w:ind w:left="360"/>
        <w:jc w:val="right"/>
        <w:rPr>
          <w:rFonts w:ascii="Times New Roman" w:eastAsia="Times New Roman" w:hAnsi="Times New Roman" w:cs="Times New Roman"/>
          <w:lang w:eastAsia="ar-SA"/>
        </w:rPr>
      </w:pPr>
    </w:p>
    <w:p w14:paraId="7CB2B067" w14:textId="77777777" w:rsidR="007412B2" w:rsidRDefault="007412B2" w:rsidP="0071296C">
      <w:pPr>
        <w:pStyle w:val="Sarakstarindkopa"/>
        <w:spacing w:after="0" w:line="240" w:lineRule="auto"/>
        <w:ind w:left="360"/>
        <w:jc w:val="right"/>
        <w:rPr>
          <w:rFonts w:ascii="Times New Roman" w:eastAsia="Times New Roman" w:hAnsi="Times New Roman" w:cs="Times New Roman"/>
          <w:lang w:eastAsia="ar-SA"/>
        </w:rPr>
      </w:pPr>
    </w:p>
    <w:p w14:paraId="6E264D2F" w14:textId="77777777" w:rsidR="007412B2" w:rsidRDefault="007412B2" w:rsidP="0071296C">
      <w:pPr>
        <w:pStyle w:val="Sarakstarindkopa"/>
        <w:spacing w:after="0" w:line="240" w:lineRule="auto"/>
        <w:ind w:left="360"/>
        <w:jc w:val="right"/>
        <w:rPr>
          <w:rFonts w:ascii="Times New Roman" w:eastAsia="Times New Roman" w:hAnsi="Times New Roman" w:cs="Times New Roman"/>
          <w:lang w:eastAsia="ar-SA"/>
        </w:rPr>
      </w:pPr>
    </w:p>
    <w:p w14:paraId="4E6C0852" w14:textId="77777777" w:rsidR="007412B2" w:rsidRDefault="007412B2" w:rsidP="0071296C">
      <w:pPr>
        <w:pStyle w:val="Sarakstarindkopa"/>
        <w:spacing w:after="0" w:line="240" w:lineRule="auto"/>
        <w:ind w:left="360"/>
        <w:jc w:val="right"/>
        <w:rPr>
          <w:rFonts w:ascii="Times New Roman" w:eastAsia="Times New Roman" w:hAnsi="Times New Roman" w:cs="Times New Roman"/>
          <w:lang w:eastAsia="ar-SA"/>
        </w:rPr>
      </w:pPr>
    </w:p>
    <w:p w14:paraId="2188228F" w14:textId="77777777" w:rsidR="007412B2" w:rsidRDefault="007412B2" w:rsidP="0071296C">
      <w:pPr>
        <w:pStyle w:val="Sarakstarindkopa"/>
        <w:spacing w:after="0" w:line="240" w:lineRule="auto"/>
        <w:ind w:left="360"/>
        <w:jc w:val="right"/>
        <w:rPr>
          <w:rFonts w:ascii="Times New Roman" w:eastAsia="Times New Roman" w:hAnsi="Times New Roman" w:cs="Times New Roman"/>
          <w:lang w:eastAsia="ar-SA"/>
        </w:rPr>
      </w:pPr>
    </w:p>
    <w:p w14:paraId="7EA28995" w14:textId="77777777" w:rsidR="007412B2" w:rsidRDefault="007412B2" w:rsidP="0071296C">
      <w:pPr>
        <w:pStyle w:val="Sarakstarindkopa"/>
        <w:spacing w:after="0" w:line="240" w:lineRule="auto"/>
        <w:ind w:left="360"/>
        <w:jc w:val="right"/>
        <w:rPr>
          <w:rFonts w:ascii="Times New Roman" w:eastAsia="Times New Roman" w:hAnsi="Times New Roman" w:cs="Times New Roman"/>
          <w:lang w:eastAsia="ar-SA"/>
        </w:rPr>
      </w:pPr>
    </w:p>
    <w:p w14:paraId="3C851DD4" w14:textId="77777777" w:rsidR="00F13066" w:rsidRDefault="00F13066" w:rsidP="0071296C">
      <w:pPr>
        <w:pStyle w:val="Sarakstarindkopa"/>
        <w:spacing w:after="0" w:line="240" w:lineRule="auto"/>
        <w:ind w:left="360"/>
        <w:jc w:val="right"/>
        <w:rPr>
          <w:rFonts w:ascii="Times New Roman" w:eastAsia="Times New Roman" w:hAnsi="Times New Roman" w:cs="Times New Roman"/>
          <w:lang w:eastAsia="ar-SA"/>
        </w:rPr>
      </w:pPr>
    </w:p>
    <w:p w14:paraId="59D61BDD" w14:textId="77777777" w:rsidR="00F13066" w:rsidRDefault="00F13066" w:rsidP="0071296C">
      <w:pPr>
        <w:pStyle w:val="Sarakstarindkopa"/>
        <w:spacing w:after="0" w:line="240" w:lineRule="auto"/>
        <w:ind w:left="360"/>
        <w:jc w:val="right"/>
        <w:rPr>
          <w:rFonts w:ascii="Times New Roman" w:eastAsia="Times New Roman" w:hAnsi="Times New Roman" w:cs="Times New Roman"/>
          <w:lang w:eastAsia="ar-SA"/>
        </w:rPr>
      </w:pPr>
    </w:p>
    <w:p w14:paraId="05F7E2ED" w14:textId="77777777" w:rsidR="00F13066" w:rsidRDefault="00F13066" w:rsidP="007C7278">
      <w:pPr>
        <w:spacing w:after="0" w:line="240" w:lineRule="auto"/>
        <w:jc w:val="right"/>
        <w:rPr>
          <w:rFonts w:ascii="Times New Roman" w:eastAsia="Times New Roman" w:hAnsi="Times New Roman" w:cs="Times New Roman"/>
          <w:lang w:eastAsia="ar-SA"/>
        </w:rPr>
      </w:pPr>
    </w:p>
    <w:p w14:paraId="11C95852" w14:textId="77777777" w:rsidR="00F13066" w:rsidRDefault="00F13066" w:rsidP="0071296C">
      <w:pPr>
        <w:pStyle w:val="Sarakstarindkopa"/>
        <w:spacing w:after="0" w:line="240" w:lineRule="auto"/>
        <w:ind w:left="360"/>
        <w:jc w:val="right"/>
        <w:rPr>
          <w:rFonts w:ascii="Times New Roman" w:eastAsia="Times New Roman" w:hAnsi="Times New Roman" w:cs="Times New Roman"/>
          <w:lang w:eastAsia="ar-SA"/>
        </w:rPr>
      </w:pPr>
    </w:p>
    <w:p w14:paraId="744DFA6F" w14:textId="77777777" w:rsidR="0071296C" w:rsidRPr="0071296C" w:rsidRDefault="00342250" w:rsidP="0071296C">
      <w:pPr>
        <w:pStyle w:val="Sarakstarindkopa"/>
        <w:spacing w:after="0" w:line="240" w:lineRule="auto"/>
        <w:ind w:left="360"/>
        <w:jc w:val="right"/>
        <w:rPr>
          <w:rFonts w:ascii="Times New Roman" w:eastAsia="Times New Roman" w:hAnsi="Times New Roman" w:cs="Times New Roman"/>
          <w:lang w:eastAsia="ar-SA"/>
        </w:rPr>
      </w:pPr>
      <w:r w:rsidRPr="4FC9CA35">
        <w:rPr>
          <w:rFonts w:ascii="Times New Roman" w:eastAsia="Times New Roman" w:hAnsi="Times New Roman" w:cs="Times New Roman"/>
          <w:lang w:eastAsia="ar-SA"/>
        </w:rPr>
        <w:lastRenderedPageBreak/>
        <w:t>Tehniskās specifikācijas 3</w:t>
      </w:r>
      <w:r>
        <w:rPr>
          <w:rFonts w:ascii="Times New Roman" w:eastAsia="Times New Roman" w:hAnsi="Times New Roman" w:cs="Times New Roman"/>
          <w:lang w:eastAsia="ar-SA"/>
        </w:rPr>
        <w:t>b</w:t>
      </w:r>
      <w:r w:rsidRPr="4FC9CA35">
        <w:rPr>
          <w:rFonts w:ascii="Times New Roman" w:eastAsia="Times New Roman" w:hAnsi="Times New Roman" w:cs="Times New Roman"/>
          <w:lang w:eastAsia="ar-SA"/>
        </w:rPr>
        <w:t>. pielikums</w:t>
      </w:r>
    </w:p>
    <w:p w14:paraId="6E8D5A73" w14:textId="77777777" w:rsidR="0071296C" w:rsidRPr="00472D5A" w:rsidRDefault="00342250" w:rsidP="000B02C0">
      <w:pPr>
        <w:pStyle w:val="Virsraksts1"/>
        <w:spacing w:before="480"/>
        <w:jc w:val="center"/>
        <w:rPr>
          <w:rFonts w:ascii="Times New Roman" w:hAnsi="Times New Roman" w:cs="Times New Roman"/>
          <w:b/>
        </w:rPr>
      </w:pPr>
      <w:r>
        <w:rPr>
          <w:rFonts w:ascii="Times New Roman" w:hAnsi="Times New Roman" w:cs="Times New Roman"/>
          <w:b/>
          <w:bCs/>
          <w:color w:val="auto"/>
          <w:sz w:val="22"/>
          <w:szCs w:val="22"/>
        </w:rPr>
        <w:t>Lielformāta attēli s</w:t>
      </w:r>
      <w:r w:rsidRPr="000B02C0">
        <w:rPr>
          <w:rFonts w:ascii="Times New Roman" w:hAnsi="Times New Roman" w:cs="Times New Roman"/>
          <w:b/>
          <w:color w:val="auto"/>
          <w:sz w:val="22"/>
          <w:szCs w:val="22"/>
        </w:rPr>
        <w:t>katupunkti</w:t>
      </w:r>
      <w:r>
        <w:rPr>
          <w:rFonts w:ascii="Times New Roman" w:hAnsi="Times New Roman" w:cs="Times New Roman"/>
          <w:b/>
          <w:bCs/>
          <w:color w:val="auto"/>
          <w:sz w:val="22"/>
          <w:szCs w:val="22"/>
        </w:rPr>
        <w:t xml:space="preserve">em </w:t>
      </w:r>
      <w:r w:rsidRPr="000B02C0">
        <w:rPr>
          <w:rFonts w:ascii="Times New Roman" w:hAnsi="Times New Roman" w:cs="Times New Roman"/>
          <w:b/>
          <w:color w:val="auto"/>
          <w:sz w:val="22"/>
          <w:szCs w:val="22"/>
        </w:rPr>
        <w:t>konkursa „</w:t>
      </w:r>
      <w:r w:rsidRPr="00472D5A">
        <w:rPr>
          <w:rFonts w:ascii="Times New Roman" w:eastAsia="Times New Roman" w:hAnsi="Times New Roman" w:cs="Times New Roman"/>
          <w:b/>
          <w:bCs/>
          <w:color w:val="auto"/>
          <w:lang w:eastAsia="ar-SA"/>
        </w:rPr>
        <w:t xml:space="preserve"> </w:t>
      </w:r>
      <w:r w:rsidRPr="000B02C0">
        <w:rPr>
          <w:rFonts w:ascii="Times New Roman" w:hAnsi="Times New Roman" w:cs="Times New Roman"/>
          <w:b/>
          <w:color w:val="auto"/>
          <w:sz w:val="22"/>
          <w:szCs w:val="22"/>
        </w:rPr>
        <w:t>Priekšizpētes veikšana Brīvības bulvāra, Brīvības laukuma un Baumaņa skvēra attīstībai” priekšlikumu vizuālās ietekmes izvērtēšanai</w:t>
      </w:r>
    </w:p>
    <w:p w14:paraId="3FD3DDCC" w14:textId="77777777" w:rsidR="0071296C" w:rsidRDefault="0071296C" w:rsidP="0071296C">
      <w:pPr>
        <w:pStyle w:val="Sarakstarindkopa"/>
        <w:spacing w:after="0" w:line="240" w:lineRule="auto"/>
        <w:ind w:left="360"/>
        <w:jc w:val="center"/>
        <w:rPr>
          <w:rFonts w:ascii="Times New Roman" w:eastAsia="Times New Roman" w:hAnsi="Times New Roman" w:cs="Times New Roman"/>
          <w:lang w:eastAsia="ar-SA"/>
        </w:rPr>
      </w:pPr>
    </w:p>
    <w:p w14:paraId="3DF0A3DD" w14:textId="77777777" w:rsidR="00DF185A" w:rsidRPr="00B91942" w:rsidRDefault="00DF185A" w:rsidP="00B91942">
      <w:pPr>
        <w:pStyle w:val="Sarakstarindkopa"/>
        <w:spacing w:after="0" w:line="240" w:lineRule="auto"/>
        <w:ind w:left="360"/>
        <w:jc w:val="right"/>
        <w:rPr>
          <w:rFonts w:ascii="Times New Roman" w:eastAsia="Times New Roman" w:hAnsi="Times New Roman" w:cs="Times New Roman"/>
          <w:lang w:eastAsia="ar-SA"/>
        </w:rPr>
      </w:pPr>
    </w:p>
    <w:p w14:paraId="53CB3D6F" w14:textId="77777777" w:rsidR="00B81B9A" w:rsidRDefault="00342250" w:rsidP="00B91942">
      <w:pPr>
        <w:jc w:val="center"/>
      </w:pPr>
      <w:r>
        <w:rPr>
          <w:noProof/>
        </w:rPr>
        <w:drawing>
          <wp:inline distT="0" distB="0" distL="0" distR="0" wp14:anchorId="547DD6AA" wp14:editId="7AA10A07">
            <wp:extent cx="5499100" cy="5166096"/>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
                    <pic:cNvPicPr/>
                  </pic:nvPicPr>
                  <pic:blipFill>
                    <a:blip r:embed="rId21" cstate="print">
                      <a:extLst>
                        <a:ext uri="{28A0092B-C50C-407E-A947-70E740481C1C}">
                          <a14:useLocalDpi xmlns:a14="http://schemas.microsoft.com/office/drawing/2010/main" val="0"/>
                        </a:ext>
                      </a:extLst>
                    </a:blip>
                    <a:srcRect t="33651"/>
                    <a:stretch>
                      <a:fillRect/>
                    </a:stretch>
                  </pic:blipFill>
                  <pic:spPr bwMode="auto">
                    <a:xfrm>
                      <a:off x="0" y="0"/>
                      <a:ext cx="5507495" cy="5173983"/>
                    </a:xfrm>
                    <a:prstGeom prst="rect">
                      <a:avLst/>
                    </a:prstGeom>
                    <a:ln>
                      <a:noFill/>
                    </a:ln>
                    <a:extLst>
                      <a:ext uri="{53640926-AAD7-44D8-BBD7-CCE9431645EC}">
                        <a14:shadowObscured xmlns:a14="http://schemas.microsoft.com/office/drawing/2010/main"/>
                      </a:ext>
                    </a:extLst>
                  </pic:spPr>
                </pic:pic>
              </a:graphicData>
            </a:graphic>
          </wp:inline>
        </w:drawing>
      </w:r>
    </w:p>
    <w:p w14:paraId="3700B799" w14:textId="77777777" w:rsidR="4FC9CA35" w:rsidRDefault="00342250" w:rsidP="00B91942">
      <w:pPr>
        <w:jc w:val="center"/>
      </w:pPr>
      <w:r>
        <w:rPr>
          <w:noProof/>
        </w:rPr>
        <w:lastRenderedPageBreak/>
        <w:drawing>
          <wp:inline distT="0" distB="0" distL="0" distR="0" wp14:anchorId="0F0A9952" wp14:editId="24A88C1F">
            <wp:extent cx="5498402" cy="2560320"/>
            <wp:effectExtent l="0" t="0" r="762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
                    <pic:cNvPicPr/>
                  </pic:nvPicPr>
                  <pic:blipFill>
                    <a:blip r:embed="rId22" cstate="print">
                      <a:extLst>
                        <a:ext uri="{28A0092B-C50C-407E-A947-70E740481C1C}">
                          <a14:useLocalDpi xmlns:a14="http://schemas.microsoft.com/office/drawing/2010/main" val="0"/>
                        </a:ext>
                      </a:extLst>
                    </a:blip>
                    <a:srcRect b="67114"/>
                    <a:stretch>
                      <a:fillRect/>
                    </a:stretch>
                  </pic:blipFill>
                  <pic:spPr bwMode="auto">
                    <a:xfrm>
                      <a:off x="0" y="0"/>
                      <a:ext cx="5526581" cy="2573441"/>
                    </a:xfrm>
                    <a:prstGeom prst="rect">
                      <a:avLst/>
                    </a:prstGeom>
                    <a:ln>
                      <a:noFill/>
                    </a:ln>
                    <a:extLst>
                      <a:ext uri="{53640926-AAD7-44D8-BBD7-CCE9431645EC}">
                        <a14:shadowObscured xmlns:a14="http://schemas.microsoft.com/office/drawing/2010/main"/>
                      </a:ext>
                    </a:extLst>
                  </pic:spPr>
                </pic:pic>
              </a:graphicData>
            </a:graphic>
          </wp:inline>
        </w:drawing>
      </w:r>
    </w:p>
    <w:p w14:paraId="31902E1E" w14:textId="77777777" w:rsidR="4FC9CA35" w:rsidRDefault="4FC9CA35" w:rsidP="4FC9CA35"/>
    <w:p w14:paraId="0345FDF5" w14:textId="77777777" w:rsidR="00437A9F" w:rsidRDefault="00342250" w:rsidP="4FC9CA35">
      <w:r>
        <w:rPr>
          <w:noProof/>
        </w:rPr>
        <w:drawing>
          <wp:inline distT="0" distB="0" distL="0" distR="0" wp14:anchorId="711456FA" wp14:editId="3459AD3B">
            <wp:extent cx="5571762" cy="524129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
                    <pic:cNvPicPr/>
                  </pic:nvPicPr>
                  <pic:blipFill>
                    <a:blip r:embed="rId23" cstate="print">
                      <a:extLst>
                        <a:ext uri="{28A0092B-C50C-407E-A947-70E740481C1C}">
                          <a14:useLocalDpi xmlns:a14="http://schemas.microsoft.com/office/drawing/2010/main" val="0"/>
                        </a:ext>
                      </a:extLst>
                    </a:blip>
                    <a:srcRect t="33563"/>
                    <a:stretch>
                      <a:fillRect/>
                    </a:stretch>
                  </pic:blipFill>
                  <pic:spPr bwMode="auto">
                    <a:xfrm>
                      <a:off x="0" y="0"/>
                      <a:ext cx="5576941" cy="5246162"/>
                    </a:xfrm>
                    <a:prstGeom prst="rect">
                      <a:avLst/>
                    </a:prstGeom>
                    <a:ln>
                      <a:noFill/>
                    </a:ln>
                    <a:extLst>
                      <a:ext uri="{53640926-AAD7-44D8-BBD7-CCE9431645EC}">
                        <a14:shadowObscured xmlns:a14="http://schemas.microsoft.com/office/drawing/2010/main"/>
                      </a:ext>
                    </a:extLst>
                  </pic:spPr>
                </pic:pic>
              </a:graphicData>
            </a:graphic>
          </wp:inline>
        </w:drawing>
      </w:r>
    </w:p>
    <w:p w14:paraId="2F2C574D" w14:textId="77777777" w:rsidR="4FC9CA35" w:rsidRDefault="00342250" w:rsidP="4FC9CA35">
      <w:r>
        <w:rPr>
          <w:noProof/>
        </w:rPr>
        <w:lastRenderedPageBreak/>
        <w:drawing>
          <wp:inline distT="0" distB="0" distL="0" distR="0" wp14:anchorId="6F578660" wp14:editId="0BCAF7D4">
            <wp:extent cx="5562694" cy="2603500"/>
            <wp:effectExtent l="0" t="0" r="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Attēls 325867897"/>
                    <pic:cNvPicPr/>
                  </pic:nvPicPr>
                  <pic:blipFill>
                    <a:blip r:embed="rId24" cstate="print">
                      <a:extLst>
                        <a:ext uri="{28A0092B-C50C-407E-A947-70E740481C1C}">
                          <a14:useLocalDpi xmlns:a14="http://schemas.microsoft.com/office/drawing/2010/main" val="0"/>
                        </a:ext>
                      </a:extLst>
                    </a:blip>
                    <a:srcRect b="66944"/>
                    <a:stretch>
                      <a:fillRect/>
                    </a:stretch>
                  </pic:blipFill>
                  <pic:spPr bwMode="auto">
                    <a:xfrm>
                      <a:off x="0" y="0"/>
                      <a:ext cx="5573783" cy="2608690"/>
                    </a:xfrm>
                    <a:prstGeom prst="rect">
                      <a:avLst/>
                    </a:prstGeom>
                    <a:ln>
                      <a:noFill/>
                    </a:ln>
                    <a:extLst>
                      <a:ext uri="{53640926-AAD7-44D8-BBD7-CCE9431645EC}">
                        <a14:shadowObscured xmlns:a14="http://schemas.microsoft.com/office/drawing/2010/main"/>
                      </a:ext>
                    </a:extLst>
                  </pic:spPr>
                </pic:pic>
              </a:graphicData>
            </a:graphic>
          </wp:inline>
        </w:drawing>
      </w:r>
    </w:p>
    <w:p w14:paraId="531E00C3" w14:textId="77777777" w:rsidR="4FC9CA35" w:rsidRDefault="00342250" w:rsidP="4FC9CA35">
      <w:r>
        <w:rPr>
          <w:noProof/>
        </w:rPr>
        <w:drawing>
          <wp:inline distT="0" distB="0" distL="0" distR="0" wp14:anchorId="049249AD" wp14:editId="7B211429">
            <wp:extent cx="5566482" cy="2573627"/>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Attēls 325867897"/>
                    <pic:cNvPicPr/>
                  </pic:nvPicPr>
                  <pic:blipFill>
                    <a:blip r:embed="rId24" cstate="print">
                      <a:extLst>
                        <a:ext uri="{28A0092B-C50C-407E-A947-70E740481C1C}">
                          <a14:useLocalDpi xmlns:a14="http://schemas.microsoft.com/office/drawing/2010/main" val="0"/>
                        </a:ext>
                      </a:extLst>
                    </a:blip>
                    <a:srcRect t="33650" b="33693"/>
                    <a:stretch>
                      <a:fillRect/>
                    </a:stretch>
                  </pic:blipFill>
                  <pic:spPr bwMode="auto">
                    <a:xfrm>
                      <a:off x="0" y="0"/>
                      <a:ext cx="5576875" cy="2578432"/>
                    </a:xfrm>
                    <a:prstGeom prst="rect">
                      <a:avLst/>
                    </a:prstGeom>
                    <a:ln>
                      <a:noFill/>
                    </a:ln>
                    <a:extLst>
                      <a:ext uri="{53640926-AAD7-44D8-BBD7-CCE9431645EC}">
                        <a14:shadowObscured xmlns:a14="http://schemas.microsoft.com/office/drawing/2010/main"/>
                      </a:ext>
                    </a:extLst>
                  </pic:spPr>
                </pic:pic>
              </a:graphicData>
            </a:graphic>
          </wp:inline>
        </w:drawing>
      </w:r>
    </w:p>
    <w:p w14:paraId="411016E0" w14:textId="77777777" w:rsidR="4FC9CA35" w:rsidRDefault="4FC9CA35" w:rsidP="4FC9CA35"/>
    <w:p w14:paraId="214A67A5" w14:textId="77777777" w:rsidR="4FC9CA35" w:rsidRDefault="4FC9CA35" w:rsidP="4FC9CA35"/>
    <w:p w14:paraId="3E76D75E" w14:textId="77777777" w:rsidR="4FC9CA35" w:rsidRDefault="4FC9CA35" w:rsidP="4FC9CA35"/>
    <w:p w14:paraId="7031145A" w14:textId="77777777" w:rsidR="4FC9CA35" w:rsidRDefault="4FC9CA35" w:rsidP="4FC9CA35"/>
    <w:p w14:paraId="25E6AD6B" w14:textId="77777777" w:rsidR="0069303D" w:rsidRDefault="0069303D" w:rsidP="4FC9CA35"/>
    <w:sectPr w:rsidR="0069303D" w:rsidSect="008B4DBE">
      <w:headerReference w:type="default" r:id="rId25"/>
      <w:footerReference w:type="default" r:id="rId26"/>
      <w:footerReference w:type="first" r:id="rId27"/>
      <w:pgSz w:w="11906" w:h="16838"/>
      <w:pgMar w:top="1361" w:right="1133" w:bottom="1361"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95B1EF" w14:textId="77777777" w:rsidR="002D514A" w:rsidRDefault="002D514A">
      <w:pPr>
        <w:spacing w:after="0" w:line="240" w:lineRule="auto"/>
      </w:pPr>
      <w:r>
        <w:separator/>
      </w:r>
    </w:p>
  </w:endnote>
  <w:endnote w:type="continuationSeparator" w:id="0">
    <w:p w14:paraId="0D109ACC" w14:textId="77777777" w:rsidR="002D514A" w:rsidRDefault="002D51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Verdana">
    <w:panose1 w:val="020B0604030504040204"/>
    <w:charset w:val="BA"/>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2770"/>
      <w:gridCol w:w="2770"/>
      <w:gridCol w:w="2770"/>
    </w:tblGrid>
    <w:tr w:rsidR="00680A8E" w14:paraId="435F41FA" w14:textId="77777777" w:rsidTr="3C834223">
      <w:trPr>
        <w:trHeight w:val="300"/>
      </w:trPr>
      <w:tc>
        <w:tcPr>
          <w:tcW w:w="2770" w:type="dxa"/>
        </w:tcPr>
        <w:p w14:paraId="038DDE6C" w14:textId="77777777" w:rsidR="3C834223" w:rsidRDefault="3C834223" w:rsidP="3C834223">
          <w:pPr>
            <w:pStyle w:val="Galvene"/>
            <w:ind w:left="-115"/>
          </w:pPr>
        </w:p>
      </w:tc>
      <w:tc>
        <w:tcPr>
          <w:tcW w:w="2770" w:type="dxa"/>
        </w:tcPr>
        <w:p w14:paraId="749A7839" w14:textId="77777777" w:rsidR="3C834223" w:rsidRDefault="3C834223" w:rsidP="3C834223">
          <w:pPr>
            <w:pStyle w:val="Galvene"/>
            <w:jc w:val="center"/>
          </w:pPr>
        </w:p>
      </w:tc>
      <w:tc>
        <w:tcPr>
          <w:tcW w:w="2770" w:type="dxa"/>
        </w:tcPr>
        <w:p w14:paraId="65031C3D" w14:textId="77777777" w:rsidR="3C834223" w:rsidRDefault="3C834223" w:rsidP="3C834223">
          <w:pPr>
            <w:pStyle w:val="Galvene"/>
            <w:ind w:right="-115"/>
            <w:jc w:val="right"/>
          </w:pPr>
        </w:p>
      </w:tc>
    </w:tr>
  </w:tbl>
  <w:p w14:paraId="3872EA4A" w14:textId="77777777" w:rsidR="00E768F9" w:rsidRDefault="00E768F9">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F8CEC6" w14:textId="77777777" w:rsidR="00680A8E" w:rsidRDefault="00342250">
    <w:pPr>
      <w:jc w:val="center"/>
    </w:pPr>
    <w:r>
      <w:rPr>
        <w:rFonts w:ascii="Calibri" w:eastAsia="Calibri" w:hAnsi="Calibri" w:cs="Calibri"/>
      </w:rPr>
      <w:t>Šis dokuments ir parakstīts ar elektronisko parakstu (bez droša e-paraksta)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26DDEB" w14:textId="77777777" w:rsidR="002D514A" w:rsidRDefault="002D514A">
      <w:pPr>
        <w:spacing w:after="0" w:line="240" w:lineRule="auto"/>
      </w:pPr>
      <w:r>
        <w:separator/>
      </w:r>
    </w:p>
  </w:footnote>
  <w:footnote w:type="continuationSeparator" w:id="0">
    <w:p w14:paraId="33B1C4CA" w14:textId="77777777" w:rsidR="002D514A" w:rsidRDefault="002D51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2770"/>
      <w:gridCol w:w="2770"/>
      <w:gridCol w:w="2770"/>
    </w:tblGrid>
    <w:tr w:rsidR="00680A8E" w14:paraId="08574911" w14:textId="77777777" w:rsidTr="3C834223">
      <w:trPr>
        <w:trHeight w:val="300"/>
      </w:trPr>
      <w:tc>
        <w:tcPr>
          <w:tcW w:w="2770" w:type="dxa"/>
        </w:tcPr>
        <w:p w14:paraId="46B99A42" w14:textId="77777777" w:rsidR="3C834223" w:rsidRDefault="3C834223" w:rsidP="3C834223">
          <w:pPr>
            <w:pStyle w:val="Galvene"/>
            <w:ind w:left="-115"/>
          </w:pPr>
        </w:p>
      </w:tc>
      <w:tc>
        <w:tcPr>
          <w:tcW w:w="2770" w:type="dxa"/>
        </w:tcPr>
        <w:p w14:paraId="595FAA45" w14:textId="77777777" w:rsidR="3C834223" w:rsidRDefault="3C834223" w:rsidP="3C834223">
          <w:pPr>
            <w:pStyle w:val="Galvene"/>
            <w:jc w:val="center"/>
          </w:pPr>
        </w:p>
      </w:tc>
      <w:tc>
        <w:tcPr>
          <w:tcW w:w="2770" w:type="dxa"/>
        </w:tcPr>
        <w:p w14:paraId="4614002B" w14:textId="77777777" w:rsidR="3C834223" w:rsidRDefault="3C834223" w:rsidP="3C834223">
          <w:pPr>
            <w:pStyle w:val="Galvene"/>
            <w:ind w:right="-115"/>
            <w:jc w:val="right"/>
          </w:pPr>
        </w:p>
      </w:tc>
    </w:tr>
  </w:tbl>
  <w:p w14:paraId="179AC3AE" w14:textId="77777777" w:rsidR="00E768F9" w:rsidRDefault="00E768F9">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9E25CB"/>
    <w:multiLevelType w:val="multilevel"/>
    <w:tmpl w:val="4A66BD74"/>
    <w:lvl w:ilvl="0">
      <w:start w:val="1"/>
      <w:numFmt w:val="decimal"/>
      <w:lvlText w:val="%1."/>
      <w:lvlJc w:val="left"/>
      <w:pPr>
        <w:tabs>
          <w:tab w:val="num" w:pos="360"/>
        </w:tabs>
        <w:ind w:left="357" w:hanging="357"/>
      </w:pPr>
      <w:rPr>
        <w:rFonts w:hint="default"/>
      </w:rPr>
    </w:lvl>
    <w:lvl w:ilvl="1">
      <w:start w:val="1"/>
      <w:numFmt w:val="decimal"/>
      <w:lvlText w:val="%1.%2."/>
      <w:lvlJc w:val="left"/>
      <w:pPr>
        <w:tabs>
          <w:tab w:val="num" w:pos="927"/>
        </w:tabs>
        <w:ind w:left="924" w:hanging="357"/>
      </w:pPr>
      <w:rPr>
        <w:rFonts w:ascii="Times New Roman" w:hAnsi="Times New Roman" w:cs="Times New Roman" w:hint="default"/>
        <w:b w:val="0"/>
        <w:strike w:val="0"/>
        <w:dstrike w:val="0"/>
        <w:color w:val="auto"/>
        <w:u w:val="none"/>
        <w:effect w:val="none"/>
      </w:rPr>
    </w:lvl>
    <w:lvl w:ilvl="2">
      <w:start w:val="1"/>
      <w:numFmt w:val="lowerLetter"/>
      <w:lvlText w:val="%3)"/>
      <w:lvlJc w:val="left"/>
      <w:pPr>
        <w:tabs>
          <w:tab w:val="num" w:pos="1494"/>
        </w:tabs>
        <w:ind w:left="1491" w:hanging="357"/>
      </w:pPr>
      <w:rPr>
        <w:rFonts w:ascii="Times New Roman" w:eastAsiaTheme="minorEastAsia" w:hAnsi="Times New Roman" w:cs="Times New Roman" w:hint="default"/>
      </w:rPr>
    </w:lvl>
    <w:lvl w:ilvl="3">
      <w:start w:val="1"/>
      <w:numFmt w:val="decimal"/>
      <w:lvlText w:val="%1.%2.%3.%4."/>
      <w:lvlJc w:val="left"/>
      <w:pPr>
        <w:tabs>
          <w:tab w:val="num" w:pos="2061"/>
        </w:tabs>
        <w:ind w:left="2058" w:hanging="357"/>
      </w:pPr>
      <w:rPr>
        <w:rFonts w:hint="default"/>
      </w:rPr>
    </w:lvl>
    <w:lvl w:ilvl="4">
      <w:start w:val="1"/>
      <w:numFmt w:val="decimal"/>
      <w:lvlText w:val="%1.%2.%3.%4.%5."/>
      <w:lvlJc w:val="left"/>
      <w:pPr>
        <w:tabs>
          <w:tab w:val="num" w:pos="2628"/>
        </w:tabs>
        <w:ind w:left="2625" w:hanging="357"/>
      </w:pPr>
      <w:rPr>
        <w:rFonts w:hint="default"/>
      </w:rPr>
    </w:lvl>
    <w:lvl w:ilvl="5">
      <w:start w:val="1"/>
      <w:numFmt w:val="decimal"/>
      <w:lvlText w:val="%1.%2.%3.%4.%5.%6."/>
      <w:lvlJc w:val="left"/>
      <w:pPr>
        <w:tabs>
          <w:tab w:val="num" w:pos="3195"/>
        </w:tabs>
        <w:ind w:left="3192" w:hanging="357"/>
      </w:pPr>
      <w:rPr>
        <w:rFonts w:hint="default"/>
      </w:rPr>
    </w:lvl>
    <w:lvl w:ilvl="6">
      <w:start w:val="1"/>
      <w:numFmt w:val="decimal"/>
      <w:lvlText w:val="%1.%2.%3.%4.%5.%6.%7."/>
      <w:lvlJc w:val="left"/>
      <w:pPr>
        <w:tabs>
          <w:tab w:val="num" w:pos="3762"/>
        </w:tabs>
        <w:ind w:left="3759" w:hanging="357"/>
      </w:pPr>
      <w:rPr>
        <w:rFonts w:hint="default"/>
      </w:rPr>
    </w:lvl>
    <w:lvl w:ilvl="7">
      <w:start w:val="1"/>
      <w:numFmt w:val="decimal"/>
      <w:lvlText w:val="%1.%2.%3.%4.%5.%6.%7.%8."/>
      <w:lvlJc w:val="left"/>
      <w:pPr>
        <w:tabs>
          <w:tab w:val="num" w:pos="4329"/>
        </w:tabs>
        <w:ind w:left="4326" w:hanging="357"/>
      </w:pPr>
      <w:rPr>
        <w:rFonts w:hint="default"/>
      </w:rPr>
    </w:lvl>
    <w:lvl w:ilvl="8">
      <w:start w:val="1"/>
      <w:numFmt w:val="decimal"/>
      <w:lvlText w:val="%1.%2.%3.%4.%5.%6.%7.%8.%9."/>
      <w:lvlJc w:val="left"/>
      <w:pPr>
        <w:tabs>
          <w:tab w:val="num" w:pos="4896"/>
        </w:tabs>
        <w:ind w:left="4893" w:hanging="357"/>
      </w:pPr>
      <w:rPr>
        <w:rFonts w:hint="default"/>
      </w:rPr>
    </w:lvl>
  </w:abstractNum>
  <w:abstractNum w:abstractNumId="1" w15:restartNumberingAfterBreak="0">
    <w:nsid w:val="21AB439D"/>
    <w:multiLevelType w:val="multilevel"/>
    <w:tmpl w:val="DE1A1E66"/>
    <w:lvl w:ilvl="0">
      <w:start w:val="1"/>
      <w:numFmt w:val="decimal"/>
      <w:lvlText w:val="%1."/>
      <w:lvlJc w:val="left"/>
      <w:pPr>
        <w:tabs>
          <w:tab w:val="num" w:pos="360"/>
        </w:tabs>
        <w:ind w:left="357" w:hanging="357"/>
      </w:pPr>
      <w:rPr>
        <w:rFonts w:hint="default"/>
        <w:b/>
        <w:bCs/>
      </w:rPr>
    </w:lvl>
    <w:lvl w:ilvl="1">
      <w:start w:val="1"/>
      <w:numFmt w:val="decimal"/>
      <w:lvlText w:val="%1.%2."/>
      <w:lvlJc w:val="left"/>
      <w:pPr>
        <w:tabs>
          <w:tab w:val="num" w:pos="927"/>
        </w:tabs>
        <w:ind w:left="924" w:hanging="357"/>
      </w:pPr>
      <w:rPr>
        <w:rFonts w:ascii="Times New Roman" w:hAnsi="Times New Roman" w:cs="Times New Roman" w:hint="default"/>
        <w:b w:val="0"/>
        <w:strike w:val="0"/>
        <w:dstrike w:val="0"/>
        <w:color w:val="auto"/>
        <w:u w:val="none"/>
        <w:effect w:val="none"/>
      </w:rPr>
    </w:lvl>
    <w:lvl w:ilvl="2">
      <w:start w:val="1"/>
      <w:numFmt w:val="lowerLetter"/>
      <w:lvlText w:val="%3)"/>
      <w:lvlJc w:val="left"/>
      <w:pPr>
        <w:tabs>
          <w:tab w:val="num" w:pos="1494"/>
        </w:tabs>
        <w:ind w:left="1491" w:hanging="357"/>
      </w:pPr>
      <w:rPr>
        <w:rFonts w:ascii="Times New Roman" w:eastAsia="Times New Roman" w:hAnsi="Times New Roman" w:cs="Times New Roman"/>
      </w:rPr>
    </w:lvl>
    <w:lvl w:ilvl="3">
      <w:start w:val="1"/>
      <w:numFmt w:val="decimal"/>
      <w:lvlText w:val="%1.%2.%3.%4."/>
      <w:lvlJc w:val="left"/>
      <w:pPr>
        <w:tabs>
          <w:tab w:val="num" w:pos="2061"/>
        </w:tabs>
        <w:ind w:left="2058" w:hanging="357"/>
      </w:pPr>
      <w:rPr>
        <w:rFonts w:hint="default"/>
      </w:rPr>
    </w:lvl>
    <w:lvl w:ilvl="4">
      <w:start w:val="1"/>
      <w:numFmt w:val="decimal"/>
      <w:lvlText w:val="%1.%2.%3.%4.%5."/>
      <w:lvlJc w:val="left"/>
      <w:pPr>
        <w:tabs>
          <w:tab w:val="num" w:pos="2628"/>
        </w:tabs>
        <w:ind w:left="2625" w:hanging="357"/>
      </w:pPr>
      <w:rPr>
        <w:rFonts w:hint="default"/>
      </w:rPr>
    </w:lvl>
    <w:lvl w:ilvl="5">
      <w:start w:val="1"/>
      <w:numFmt w:val="decimal"/>
      <w:lvlText w:val="%1.%2.%3.%4.%5.%6."/>
      <w:lvlJc w:val="left"/>
      <w:pPr>
        <w:tabs>
          <w:tab w:val="num" w:pos="3195"/>
        </w:tabs>
        <w:ind w:left="3192" w:hanging="357"/>
      </w:pPr>
      <w:rPr>
        <w:rFonts w:hint="default"/>
      </w:rPr>
    </w:lvl>
    <w:lvl w:ilvl="6">
      <w:start w:val="1"/>
      <w:numFmt w:val="decimal"/>
      <w:lvlText w:val="%1.%2.%3.%4.%5.%6.%7."/>
      <w:lvlJc w:val="left"/>
      <w:pPr>
        <w:tabs>
          <w:tab w:val="num" w:pos="3762"/>
        </w:tabs>
        <w:ind w:left="3759" w:hanging="357"/>
      </w:pPr>
      <w:rPr>
        <w:rFonts w:hint="default"/>
      </w:rPr>
    </w:lvl>
    <w:lvl w:ilvl="7">
      <w:start w:val="1"/>
      <w:numFmt w:val="decimal"/>
      <w:lvlText w:val="%1.%2.%3.%4.%5.%6.%7.%8."/>
      <w:lvlJc w:val="left"/>
      <w:pPr>
        <w:tabs>
          <w:tab w:val="num" w:pos="4329"/>
        </w:tabs>
        <w:ind w:left="4326" w:hanging="357"/>
      </w:pPr>
      <w:rPr>
        <w:rFonts w:hint="default"/>
      </w:rPr>
    </w:lvl>
    <w:lvl w:ilvl="8">
      <w:start w:val="1"/>
      <w:numFmt w:val="decimal"/>
      <w:lvlText w:val="%1.%2.%3.%4.%5.%6.%7.%8.%9."/>
      <w:lvlJc w:val="left"/>
      <w:pPr>
        <w:tabs>
          <w:tab w:val="num" w:pos="4896"/>
        </w:tabs>
        <w:ind w:left="4893" w:hanging="357"/>
      </w:pPr>
      <w:rPr>
        <w:rFonts w:hint="default"/>
      </w:rPr>
    </w:lvl>
  </w:abstractNum>
  <w:abstractNum w:abstractNumId="2" w15:restartNumberingAfterBreak="0">
    <w:nsid w:val="3A551B04"/>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7F7E46F3"/>
    <w:multiLevelType w:val="hybridMultilevel"/>
    <w:tmpl w:val="3B1CF988"/>
    <w:lvl w:ilvl="0" w:tplc="3A264B90">
      <w:start w:val="1"/>
      <w:numFmt w:val="lowerLetter"/>
      <w:lvlText w:val="%1)"/>
      <w:lvlJc w:val="left"/>
      <w:pPr>
        <w:ind w:left="720" w:hanging="360"/>
      </w:pPr>
      <w:rPr>
        <w:rFonts w:eastAsiaTheme="minorEastAsia" w:hint="default"/>
      </w:rPr>
    </w:lvl>
    <w:lvl w:ilvl="1" w:tplc="34EEDA1A" w:tentative="1">
      <w:start w:val="1"/>
      <w:numFmt w:val="lowerLetter"/>
      <w:lvlText w:val="%2."/>
      <w:lvlJc w:val="left"/>
      <w:pPr>
        <w:ind w:left="1440" w:hanging="360"/>
      </w:pPr>
    </w:lvl>
    <w:lvl w:ilvl="2" w:tplc="D0AC06DE" w:tentative="1">
      <w:start w:val="1"/>
      <w:numFmt w:val="lowerRoman"/>
      <w:lvlText w:val="%3."/>
      <w:lvlJc w:val="right"/>
      <w:pPr>
        <w:ind w:left="2160" w:hanging="180"/>
      </w:pPr>
    </w:lvl>
    <w:lvl w:ilvl="3" w:tplc="EC6CAC52" w:tentative="1">
      <w:start w:val="1"/>
      <w:numFmt w:val="decimal"/>
      <w:lvlText w:val="%4."/>
      <w:lvlJc w:val="left"/>
      <w:pPr>
        <w:ind w:left="2880" w:hanging="360"/>
      </w:pPr>
    </w:lvl>
    <w:lvl w:ilvl="4" w:tplc="72049962" w:tentative="1">
      <w:start w:val="1"/>
      <w:numFmt w:val="lowerLetter"/>
      <w:lvlText w:val="%5."/>
      <w:lvlJc w:val="left"/>
      <w:pPr>
        <w:ind w:left="3600" w:hanging="360"/>
      </w:pPr>
    </w:lvl>
    <w:lvl w:ilvl="5" w:tplc="AD2C0A5A" w:tentative="1">
      <w:start w:val="1"/>
      <w:numFmt w:val="lowerRoman"/>
      <w:lvlText w:val="%6."/>
      <w:lvlJc w:val="right"/>
      <w:pPr>
        <w:ind w:left="4320" w:hanging="180"/>
      </w:pPr>
    </w:lvl>
    <w:lvl w:ilvl="6" w:tplc="775204E6" w:tentative="1">
      <w:start w:val="1"/>
      <w:numFmt w:val="decimal"/>
      <w:lvlText w:val="%7."/>
      <w:lvlJc w:val="left"/>
      <w:pPr>
        <w:ind w:left="5040" w:hanging="360"/>
      </w:pPr>
    </w:lvl>
    <w:lvl w:ilvl="7" w:tplc="49E8B748" w:tentative="1">
      <w:start w:val="1"/>
      <w:numFmt w:val="lowerLetter"/>
      <w:lvlText w:val="%8."/>
      <w:lvlJc w:val="left"/>
      <w:pPr>
        <w:ind w:left="5760" w:hanging="360"/>
      </w:pPr>
    </w:lvl>
    <w:lvl w:ilvl="8" w:tplc="F06E641E" w:tentative="1">
      <w:start w:val="1"/>
      <w:numFmt w:val="lowerRoman"/>
      <w:lvlText w:val="%9."/>
      <w:lvlJc w:val="right"/>
      <w:pPr>
        <w:ind w:left="6480" w:hanging="180"/>
      </w:pPr>
    </w:lvl>
  </w:abstractNum>
  <w:num w:numId="1" w16cid:durableId="584339801">
    <w:abstractNumId w:val="1"/>
  </w:num>
  <w:num w:numId="2" w16cid:durableId="1689870010">
    <w:abstractNumId w:val="2"/>
  </w:num>
  <w:num w:numId="3" w16cid:durableId="1881552218">
    <w:abstractNumId w:val="3"/>
  </w:num>
  <w:num w:numId="4" w16cid:durableId="891767519">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3927"/>
    <w:rsid w:val="0000013E"/>
    <w:rsid w:val="00000376"/>
    <w:rsid w:val="00000511"/>
    <w:rsid w:val="0000065C"/>
    <w:rsid w:val="00000AA6"/>
    <w:rsid w:val="00000D38"/>
    <w:rsid w:val="0000213A"/>
    <w:rsid w:val="00003D76"/>
    <w:rsid w:val="00003D97"/>
    <w:rsid w:val="00004554"/>
    <w:rsid w:val="00004A6E"/>
    <w:rsid w:val="00005A97"/>
    <w:rsid w:val="00005F81"/>
    <w:rsid w:val="00006B58"/>
    <w:rsid w:val="0000702B"/>
    <w:rsid w:val="00007C32"/>
    <w:rsid w:val="00010847"/>
    <w:rsid w:val="00010A11"/>
    <w:rsid w:val="00010A1A"/>
    <w:rsid w:val="00010D2E"/>
    <w:rsid w:val="00011367"/>
    <w:rsid w:val="00011A02"/>
    <w:rsid w:val="000124F0"/>
    <w:rsid w:val="00012609"/>
    <w:rsid w:val="0001265A"/>
    <w:rsid w:val="000129BB"/>
    <w:rsid w:val="000139DA"/>
    <w:rsid w:val="0001414A"/>
    <w:rsid w:val="00014491"/>
    <w:rsid w:val="000155A3"/>
    <w:rsid w:val="00015AF6"/>
    <w:rsid w:val="00015B64"/>
    <w:rsid w:val="00016C12"/>
    <w:rsid w:val="00016D3B"/>
    <w:rsid w:val="00016F76"/>
    <w:rsid w:val="000176DE"/>
    <w:rsid w:val="00017B67"/>
    <w:rsid w:val="000207C6"/>
    <w:rsid w:val="00021204"/>
    <w:rsid w:val="00021214"/>
    <w:rsid w:val="00021E85"/>
    <w:rsid w:val="00022515"/>
    <w:rsid w:val="00022E89"/>
    <w:rsid w:val="00022F0D"/>
    <w:rsid w:val="00022FC7"/>
    <w:rsid w:val="00024ACA"/>
    <w:rsid w:val="00024BBE"/>
    <w:rsid w:val="00025880"/>
    <w:rsid w:val="00026B6F"/>
    <w:rsid w:val="000270EE"/>
    <w:rsid w:val="00027181"/>
    <w:rsid w:val="00030146"/>
    <w:rsid w:val="000308E1"/>
    <w:rsid w:val="00030E80"/>
    <w:rsid w:val="00031FE8"/>
    <w:rsid w:val="000328B7"/>
    <w:rsid w:val="00032901"/>
    <w:rsid w:val="00032F63"/>
    <w:rsid w:val="0003333E"/>
    <w:rsid w:val="0003357E"/>
    <w:rsid w:val="0003358F"/>
    <w:rsid w:val="00035022"/>
    <w:rsid w:val="00035EA5"/>
    <w:rsid w:val="00036277"/>
    <w:rsid w:val="000368B0"/>
    <w:rsid w:val="00036941"/>
    <w:rsid w:val="00036DB1"/>
    <w:rsid w:val="00037959"/>
    <w:rsid w:val="000405F4"/>
    <w:rsid w:val="000406E6"/>
    <w:rsid w:val="00040C3B"/>
    <w:rsid w:val="00041200"/>
    <w:rsid w:val="00041298"/>
    <w:rsid w:val="00041485"/>
    <w:rsid w:val="0004208D"/>
    <w:rsid w:val="00042F2E"/>
    <w:rsid w:val="00043321"/>
    <w:rsid w:val="000433FE"/>
    <w:rsid w:val="000436A1"/>
    <w:rsid w:val="00043C76"/>
    <w:rsid w:val="000441B9"/>
    <w:rsid w:val="00044B63"/>
    <w:rsid w:val="00044E51"/>
    <w:rsid w:val="00044E8E"/>
    <w:rsid w:val="000464D2"/>
    <w:rsid w:val="00046BBA"/>
    <w:rsid w:val="00046D92"/>
    <w:rsid w:val="00047622"/>
    <w:rsid w:val="0004762B"/>
    <w:rsid w:val="00047A5F"/>
    <w:rsid w:val="00047FDE"/>
    <w:rsid w:val="00050567"/>
    <w:rsid w:val="000507C4"/>
    <w:rsid w:val="0005089F"/>
    <w:rsid w:val="00052681"/>
    <w:rsid w:val="00052A23"/>
    <w:rsid w:val="000530CB"/>
    <w:rsid w:val="00053639"/>
    <w:rsid w:val="00053ECE"/>
    <w:rsid w:val="000544C3"/>
    <w:rsid w:val="000548BC"/>
    <w:rsid w:val="00055AA9"/>
    <w:rsid w:val="00055D90"/>
    <w:rsid w:val="00056209"/>
    <w:rsid w:val="00056A1E"/>
    <w:rsid w:val="00056CBC"/>
    <w:rsid w:val="00057A50"/>
    <w:rsid w:val="00057BE6"/>
    <w:rsid w:val="00060E02"/>
    <w:rsid w:val="00061C21"/>
    <w:rsid w:val="00061D46"/>
    <w:rsid w:val="0006260F"/>
    <w:rsid w:val="0006262C"/>
    <w:rsid w:val="00063C88"/>
    <w:rsid w:val="00064FDA"/>
    <w:rsid w:val="00065492"/>
    <w:rsid w:val="000656A1"/>
    <w:rsid w:val="000668C4"/>
    <w:rsid w:val="00066B0F"/>
    <w:rsid w:val="00066D08"/>
    <w:rsid w:val="00066F77"/>
    <w:rsid w:val="00067322"/>
    <w:rsid w:val="0006763F"/>
    <w:rsid w:val="00067755"/>
    <w:rsid w:val="00067B96"/>
    <w:rsid w:val="0007084C"/>
    <w:rsid w:val="00071155"/>
    <w:rsid w:val="000711B5"/>
    <w:rsid w:val="0007121D"/>
    <w:rsid w:val="000714DD"/>
    <w:rsid w:val="00071547"/>
    <w:rsid w:val="000715E5"/>
    <w:rsid w:val="00072A62"/>
    <w:rsid w:val="00073084"/>
    <w:rsid w:val="00073A93"/>
    <w:rsid w:val="00075054"/>
    <w:rsid w:val="000760B1"/>
    <w:rsid w:val="00076E82"/>
    <w:rsid w:val="00077AD4"/>
    <w:rsid w:val="00077F17"/>
    <w:rsid w:val="000801FC"/>
    <w:rsid w:val="0008024E"/>
    <w:rsid w:val="0008071D"/>
    <w:rsid w:val="00080CC4"/>
    <w:rsid w:val="00081568"/>
    <w:rsid w:val="000817B1"/>
    <w:rsid w:val="0008240D"/>
    <w:rsid w:val="000826E0"/>
    <w:rsid w:val="00083CED"/>
    <w:rsid w:val="00083E60"/>
    <w:rsid w:val="00083F30"/>
    <w:rsid w:val="00084FBF"/>
    <w:rsid w:val="0008557D"/>
    <w:rsid w:val="00087285"/>
    <w:rsid w:val="0008735C"/>
    <w:rsid w:val="000876CB"/>
    <w:rsid w:val="00087D6E"/>
    <w:rsid w:val="00087F9B"/>
    <w:rsid w:val="00087FF3"/>
    <w:rsid w:val="000901AD"/>
    <w:rsid w:val="00090233"/>
    <w:rsid w:val="00091382"/>
    <w:rsid w:val="000913D5"/>
    <w:rsid w:val="00092B52"/>
    <w:rsid w:val="00092C38"/>
    <w:rsid w:val="00092D99"/>
    <w:rsid w:val="000932AF"/>
    <w:rsid w:val="000933D7"/>
    <w:rsid w:val="000934CE"/>
    <w:rsid w:val="00094613"/>
    <w:rsid w:val="00095EA2"/>
    <w:rsid w:val="00095FDC"/>
    <w:rsid w:val="000960AD"/>
    <w:rsid w:val="0009692B"/>
    <w:rsid w:val="00096AC7"/>
    <w:rsid w:val="00096E22"/>
    <w:rsid w:val="00097269"/>
    <w:rsid w:val="000A01E9"/>
    <w:rsid w:val="000A0C77"/>
    <w:rsid w:val="000A1A11"/>
    <w:rsid w:val="000A2262"/>
    <w:rsid w:val="000A248B"/>
    <w:rsid w:val="000A26C4"/>
    <w:rsid w:val="000A3642"/>
    <w:rsid w:val="000A373F"/>
    <w:rsid w:val="000A3F59"/>
    <w:rsid w:val="000A408D"/>
    <w:rsid w:val="000A40C5"/>
    <w:rsid w:val="000A43B8"/>
    <w:rsid w:val="000A6A5E"/>
    <w:rsid w:val="000A6D9D"/>
    <w:rsid w:val="000A6F3F"/>
    <w:rsid w:val="000A7638"/>
    <w:rsid w:val="000A7DB9"/>
    <w:rsid w:val="000B02C0"/>
    <w:rsid w:val="000B06D4"/>
    <w:rsid w:val="000B07AD"/>
    <w:rsid w:val="000B0D30"/>
    <w:rsid w:val="000B1DA0"/>
    <w:rsid w:val="000B1DEB"/>
    <w:rsid w:val="000B39CB"/>
    <w:rsid w:val="000B3C86"/>
    <w:rsid w:val="000B4209"/>
    <w:rsid w:val="000B4A02"/>
    <w:rsid w:val="000B55E5"/>
    <w:rsid w:val="000B583D"/>
    <w:rsid w:val="000B58D0"/>
    <w:rsid w:val="000B5CC0"/>
    <w:rsid w:val="000B642A"/>
    <w:rsid w:val="000B7C83"/>
    <w:rsid w:val="000C06B5"/>
    <w:rsid w:val="000C17E3"/>
    <w:rsid w:val="000C2242"/>
    <w:rsid w:val="000C2466"/>
    <w:rsid w:val="000C260B"/>
    <w:rsid w:val="000C29B8"/>
    <w:rsid w:val="000C32DF"/>
    <w:rsid w:val="000C33AD"/>
    <w:rsid w:val="000C44B5"/>
    <w:rsid w:val="000C5991"/>
    <w:rsid w:val="000C6015"/>
    <w:rsid w:val="000C703A"/>
    <w:rsid w:val="000D007D"/>
    <w:rsid w:val="000D03AF"/>
    <w:rsid w:val="000D0F43"/>
    <w:rsid w:val="000D1565"/>
    <w:rsid w:val="000D1953"/>
    <w:rsid w:val="000D2932"/>
    <w:rsid w:val="000D2D9D"/>
    <w:rsid w:val="000D3519"/>
    <w:rsid w:val="000D3A43"/>
    <w:rsid w:val="000D4B0D"/>
    <w:rsid w:val="000D62B9"/>
    <w:rsid w:val="000D6B1F"/>
    <w:rsid w:val="000D6EA5"/>
    <w:rsid w:val="000D778C"/>
    <w:rsid w:val="000D7797"/>
    <w:rsid w:val="000E0006"/>
    <w:rsid w:val="000E0419"/>
    <w:rsid w:val="000E06AB"/>
    <w:rsid w:val="000E0869"/>
    <w:rsid w:val="000E08CB"/>
    <w:rsid w:val="000E147B"/>
    <w:rsid w:val="000E1767"/>
    <w:rsid w:val="000E3B12"/>
    <w:rsid w:val="000E44BD"/>
    <w:rsid w:val="000E4A74"/>
    <w:rsid w:val="000E4D56"/>
    <w:rsid w:val="000E50D4"/>
    <w:rsid w:val="000E51A6"/>
    <w:rsid w:val="000E52C4"/>
    <w:rsid w:val="000E5875"/>
    <w:rsid w:val="000E60B8"/>
    <w:rsid w:val="000E6194"/>
    <w:rsid w:val="000E6394"/>
    <w:rsid w:val="000E639C"/>
    <w:rsid w:val="000E6570"/>
    <w:rsid w:val="000E7AE9"/>
    <w:rsid w:val="000F0649"/>
    <w:rsid w:val="000F115F"/>
    <w:rsid w:val="000F12BE"/>
    <w:rsid w:val="000F22F7"/>
    <w:rsid w:val="000F2F1F"/>
    <w:rsid w:val="000F3249"/>
    <w:rsid w:val="000F32AD"/>
    <w:rsid w:val="000F3301"/>
    <w:rsid w:val="000F366D"/>
    <w:rsid w:val="000F3A57"/>
    <w:rsid w:val="000F5510"/>
    <w:rsid w:val="000F57CA"/>
    <w:rsid w:val="000F57E0"/>
    <w:rsid w:val="000F68D7"/>
    <w:rsid w:val="000F77F7"/>
    <w:rsid w:val="0010096A"/>
    <w:rsid w:val="00101901"/>
    <w:rsid w:val="001019B2"/>
    <w:rsid w:val="00101B2A"/>
    <w:rsid w:val="00101C8F"/>
    <w:rsid w:val="00101CAA"/>
    <w:rsid w:val="00101E4D"/>
    <w:rsid w:val="00102798"/>
    <w:rsid w:val="00102AFF"/>
    <w:rsid w:val="00102CD2"/>
    <w:rsid w:val="00103033"/>
    <w:rsid w:val="00103119"/>
    <w:rsid w:val="00103C18"/>
    <w:rsid w:val="001048CB"/>
    <w:rsid w:val="00106049"/>
    <w:rsid w:val="00106177"/>
    <w:rsid w:val="001065F5"/>
    <w:rsid w:val="001067A0"/>
    <w:rsid w:val="0010682E"/>
    <w:rsid w:val="00106B48"/>
    <w:rsid w:val="00107296"/>
    <w:rsid w:val="001103B3"/>
    <w:rsid w:val="00111214"/>
    <w:rsid w:val="001116B9"/>
    <w:rsid w:val="00112684"/>
    <w:rsid w:val="00112D25"/>
    <w:rsid w:val="001146C4"/>
    <w:rsid w:val="00114A4F"/>
    <w:rsid w:val="00114F62"/>
    <w:rsid w:val="0011506E"/>
    <w:rsid w:val="001154CB"/>
    <w:rsid w:val="0011573A"/>
    <w:rsid w:val="00116A65"/>
    <w:rsid w:val="00117D1E"/>
    <w:rsid w:val="00120A51"/>
    <w:rsid w:val="001219D1"/>
    <w:rsid w:val="00121B4B"/>
    <w:rsid w:val="0012236B"/>
    <w:rsid w:val="0012269E"/>
    <w:rsid w:val="00122B00"/>
    <w:rsid w:val="0012309C"/>
    <w:rsid w:val="0012339C"/>
    <w:rsid w:val="001234E6"/>
    <w:rsid w:val="00123971"/>
    <w:rsid w:val="001255CD"/>
    <w:rsid w:val="00126790"/>
    <w:rsid w:val="00126AD1"/>
    <w:rsid w:val="00126EFF"/>
    <w:rsid w:val="00126F2B"/>
    <w:rsid w:val="00127250"/>
    <w:rsid w:val="00127C67"/>
    <w:rsid w:val="00127F5F"/>
    <w:rsid w:val="001308B0"/>
    <w:rsid w:val="0013290C"/>
    <w:rsid w:val="00132BD7"/>
    <w:rsid w:val="0013384E"/>
    <w:rsid w:val="00133CC6"/>
    <w:rsid w:val="001346DB"/>
    <w:rsid w:val="00134B60"/>
    <w:rsid w:val="00135725"/>
    <w:rsid w:val="00135E21"/>
    <w:rsid w:val="001363BE"/>
    <w:rsid w:val="0013721D"/>
    <w:rsid w:val="0014010E"/>
    <w:rsid w:val="0014042D"/>
    <w:rsid w:val="00140E11"/>
    <w:rsid w:val="0014257A"/>
    <w:rsid w:val="00142599"/>
    <w:rsid w:val="0014372C"/>
    <w:rsid w:val="00145795"/>
    <w:rsid w:val="00147262"/>
    <w:rsid w:val="00150A07"/>
    <w:rsid w:val="00150A1D"/>
    <w:rsid w:val="0015137C"/>
    <w:rsid w:val="00151BDF"/>
    <w:rsid w:val="00152470"/>
    <w:rsid w:val="0015272C"/>
    <w:rsid w:val="0015325C"/>
    <w:rsid w:val="001534B9"/>
    <w:rsid w:val="00154A90"/>
    <w:rsid w:val="00155CCC"/>
    <w:rsid w:val="00155DB0"/>
    <w:rsid w:val="00155EF6"/>
    <w:rsid w:val="001564D6"/>
    <w:rsid w:val="00156ACA"/>
    <w:rsid w:val="00157226"/>
    <w:rsid w:val="00157A31"/>
    <w:rsid w:val="00160E21"/>
    <w:rsid w:val="00161362"/>
    <w:rsid w:val="00162BBB"/>
    <w:rsid w:val="001637E3"/>
    <w:rsid w:val="00163F24"/>
    <w:rsid w:val="001643DA"/>
    <w:rsid w:val="001649C4"/>
    <w:rsid w:val="001649E4"/>
    <w:rsid w:val="00164B48"/>
    <w:rsid w:val="0016504F"/>
    <w:rsid w:val="00166674"/>
    <w:rsid w:val="001666BB"/>
    <w:rsid w:val="00166822"/>
    <w:rsid w:val="00166A1F"/>
    <w:rsid w:val="00166CD2"/>
    <w:rsid w:val="0016700A"/>
    <w:rsid w:val="00170B15"/>
    <w:rsid w:val="00170DD4"/>
    <w:rsid w:val="001710E7"/>
    <w:rsid w:val="0017138F"/>
    <w:rsid w:val="00172151"/>
    <w:rsid w:val="00172E5C"/>
    <w:rsid w:val="00172EDC"/>
    <w:rsid w:val="00173CEA"/>
    <w:rsid w:val="00173E6F"/>
    <w:rsid w:val="00173FA6"/>
    <w:rsid w:val="001747BE"/>
    <w:rsid w:val="00176353"/>
    <w:rsid w:val="00176490"/>
    <w:rsid w:val="00176AD7"/>
    <w:rsid w:val="00176C0F"/>
    <w:rsid w:val="00176C1D"/>
    <w:rsid w:val="00177955"/>
    <w:rsid w:val="00180A11"/>
    <w:rsid w:val="00180A1E"/>
    <w:rsid w:val="00180DE9"/>
    <w:rsid w:val="0018152C"/>
    <w:rsid w:val="00181586"/>
    <w:rsid w:val="00181B31"/>
    <w:rsid w:val="00182077"/>
    <w:rsid w:val="001824C0"/>
    <w:rsid w:val="00182D21"/>
    <w:rsid w:val="0018308E"/>
    <w:rsid w:val="00183357"/>
    <w:rsid w:val="00184012"/>
    <w:rsid w:val="0018460E"/>
    <w:rsid w:val="00184678"/>
    <w:rsid w:val="00186B17"/>
    <w:rsid w:val="00187570"/>
    <w:rsid w:val="00190917"/>
    <w:rsid w:val="00190D96"/>
    <w:rsid w:val="00190DE3"/>
    <w:rsid w:val="00190E3A"/>
    <w:rsid w:val="001916C8"/>
    <w:rsid w:val="00191E2E"/>
    <w:rsid w:val="001920EA"/>
    <w:rsid w:val="001923E7"/>
    <w:rsid w:val="00192901"/>
    <w:rsid w:val="00192DD5"/>
    <w:rsid w:val="00193203"/>
    <w:rsid w:val="00193324"/>
    <w:rsid w:val="00193C5A"/>
    <w:rsid w:val="00195C38"/>
    <w:rsid w:val="001967E6"/>
    <w:rsid w:val="001968AA"/>
    <w:rsid w:val="00196F5A"/>
    <w:rsid w:val="00196F5E"/>
    <w:rsid w:val="001A0388"/>
    <w:rsid w:val="001A0C21"/>
    <w:rsid w:val="001A0CE7"/>
    <w:rsid w:val="001A1D3C"/>
    <w:rsid w:val="001A2B84"/>
    <w:rsid w:val="001A2DEE"/>
    <w:rsid w:val="001A31B1"/>
    <w:rsid w:val="001A3B3D"/>
    <w:rsid w:val="001A3DAC"/>
    <w:rsid w:val="001A5508"/>
    <w:rsid w:val="001A5EF2"/>
    <w:rsid w:val="001A6B83"/>
    <w:rsid w:val="001A6EC5"/>
    <w:rsid w:val="001A7634"/>
    <w:rsid w:val="001A7BB0"/>
    <w:rsid w:val="001B011F"/>
    <w:rsid w:val="001B0D6A"/>
    <w:rsid w:val="001B0DBD"/>
    <w:rsid w:val="001B138D"/>
    <w:rsid w:val="001B2D60"/>
    <w:rsid w:val="001B4835"/>
    <w:rsid w:val="001B4B3C"/>
    <w:rsid w:val="001B5441"/>
    <w:rsid w:val="001B5941"/>
    <w:rsid w:val="001B5E27"/>
    <w:rsid w:val="001B5E83"/>
    <w:rsid w:val="001B6CAB"/>
    <w:rsid w:val="001B724C"/>
    <w:rsid w:val="001C0A21"/>
    <w:rsid w:val="001C0F4F"/>
    <w:rsid w:val="001C1907"/>
    <w:rsid w:val="001C1A31"/>
    <w:rsid w:val="001C2965"/>
    <w:rsid w:val="001C2C6C"/>
    <w:rsid w:val="001C4123"/>
    <w:rsid w:val="001C4859"/>
    <w:rsid w:val="001C67F1"/>
    <w:rsid w:val="001C6D0B"/>
    <w:rsid w:val="001D0F19"/>
    <w:rsid w:val="001D1408"/>
    <w:rsid w:val="001D1981"/>
    <w:rsid w:val="001D1A31"/>
    <w:rsid w:val="001D1D22"/>
    <w:rsid w:val="001D1E5D"/>
    <w:rsid w:val="001D238F"/>
    <w:rsid w:val="001D2E22"/>
    <w:rsid w:val="001D307A"/>
    <w:rsid w:val="001D3787"/>
    <w:rsid w:val="001D3954"/>
    <w:rsid w:val="001D3966"/>
    <w:rsid w:val="001D3AEF"/>
    <w:rsid w:val="001D3C4A"/>
    <w:rsid w:val="001D3F82"/>
    <w:rsid w:val="001D4686"/>
    <w:rsid w:val="001D558F"/>
    <w:rsid w:val="001D5A7A"/>
    <w:rsid w:val="001D5F40"/>
    <w:rsid w:val="001D61BB"/>
    <w:rsid w:val="001D6552"/>
    <w:rsid w:val="001D72A1"/>
    <w:rsid w:val="001D74B5"/>
    <w:rsid w:val="001E058C"/>
    <w:rsid w:val="001E05C7"/>
    <w:rsid w:val="001E18CA"/>
    <w:rsid w:val="001E1D74"/>
    <w:rsid w:val="001E22AF"/>
    <w:rsid w:val="001E24F1"/>
    <w:rsid w:val="001E2A1D"/>
    <w:rsid w:val="001E2E32"/>
    <w:rsid w:val="001E45F8"/>
    <w:rsid w:val="001E487B"/>
    <w:rsid w:val="001E4C19"/>
    <w:rsid w:val="001E595A"/>
    <w:rsid w:val="001E63C4"/>
    <w:rsid w:val="001E6D7B"/>
    <w:rsid w:val="001E747E"/>
    <w:rsid w:val="001E752B"/>
    <w:rsid w:val="001E78D3"/>
    <w:rsid w:val="001E7A94"/>
    <w:rsid w:val="001E7BB2"/>
    <w:rsid w:val="001E7C94"/>
    <w:rsid w:val="001F0502"/>
    <w:rsid w:val="001F154D"/>
    <w:rsid w:val="001F1CAB"/>
    <w:rsid w:val="001F4839"/>
    <w:rsid w:val="001F5065"/>
    <w:rsid w:val="001F5FD4"/>
    <w:rsid w:val="001F61DB"/>
    <w:rsid w:val="001F6938"/>
    <w:rsid w:val="001F6BB2"/>
    <w:rsid w:val="001F6C3F"/>
    <w:rsid w:val="001F6E4D"/>
    <w:rsid w:val="001F7437"/>
    <w:rsid w:val="0020036B"/>
    <w:rsid w:val="00201713"/>
    <w:rsid w:val="00202C5C"/>
    <w:rsid w:val="002043F3"/>
    <w:rsid w:val="0020511A"/>
    <w:rsid w:val="00205A93"/>
    <w:rsid w:val="00205D26"/>
    <w:rsid w:val="00210B22"/>
    <w:rsid w:val="00210DD7"/>
    <w:rsid w:val="00210F08"/>
    <w:rsid w:val="00210FDB"/>
    <w:rsid w:val="00211085"/>
    <w:rsid w:val="002119CA"/>
    <w:rsid w:val="00211EDF"/>
    <w:rsid w:val="00211FD7"/>
    <w:rsid w:val="00212723"/>
    <w:rsid w:val="0021294E"/>
    <w:rsid w:val="00212B0A"/>
    <w:rsid w:val="00214199"/>
    <w:rsid w:val="002148D4"/>
    <w:rsid w:val="00216A0F"/>
    <w:rsid w:val="00216F4A"/>
    <w:rsid w:val="0021711B"/>
    <w:rsid w:val="002201DC"/>
    <w:rsid w:val="00220405"/>
    <w:rsid w:val="0022080E"/>
    <w:rsid w:val="002210E0"/>
    <w:rsid w:val="00221BC5"/>
    <w:rsid w:val="00221BCC"/>
    <w:rsid w:val="00221BF6"/>
    <w:rsid w:val="00221FEE"/>
    <w:rsid w:val="002239C1"/>
    <w:rsid w:val="00225415"/>
    <w:rsid w:val="00226D95"/>
    <w:rsid w:val="0022732F"/>
    <w:rsid w:val="002326F8"/>
    <w:rsid w:val="00232CD1"/>
    <w:rsid w:val="00232D67"/>
    <w:rsid w:val="00234EA6"/>
    <w:rsid w:val="00236A8D"/>
    <w:rsid w:val="00237AF9"/>
    <w:rsid w:val="002400AC"/>
    <w:rsid w:val="00240121"/>
    <w:rsid w:val="00240D76"/>
    <w:rsid w:val="0024111D"/>
    <w:rsid w:val="00242363"/>
    <w:rsid w:val="00242CBB"/>
    <w:rsid w:val="00242F06"/>
    <w:rsid w:val="0024319B"/>
    <w:rsid w:val="00243847"/>
    <w:rsid w:val="00243B41"/>
    <w:rsid w:val="00243BDF"/>
    <w:rsid w:val="00244418"/>
    <w:rsid w:val="00244F0B"/>
    <w:rsid w:val="002450FB"/>
    <w:rsid w:val="002458F0"/>
    <w:rsid w:val="00246C47"/>
    <w:rsid w:val="002504C4"/>
    <w:rsid w:val="0025065D"/>
    <w:rsid w:val="0025088F"/>
    <w:rsid w:val="00251AC2"/>
    <w:rsid w:val="00252519"/>
    <w:rsid w:val="002529F9"/>
    <w:rsid w:val="002530C3"/>
    <w:rsid w:val="002531FB"/>
    <w:rsid w:val="002533A4"/>
    <w:rsid w:val="00253428"/>
    <w:rsid w:val="0025405F"/>
    <w:rsid w:val="00254300"/>
    <w:rsid w:val="0025445A"/>
    <w:rsid w:val="00255DE9"/>
    <w:rsid w:val="00260125"/>
    <w:rsid w:val="0026053A"/>
    <w:rsid w:val="00261404"/>
    <w:rsid w:val="002617C3"/>
    <w:rsid w:val="00263827"/>
    <w:rsid w:val="0026479E"/>
    <w:rsid w:val="002649B2"/>
    <w:rsid w:val="00264C07"/>
    <w:rsid w:val="00265BAE"/>
    <w:rsid w:val="00265BB4"/>
    <w:rsid w:val="00265E2B"/>
    <w:rsid w:val="00265F30"/>
    <w:rsid w:val="00266867"/>
    <w:rsid w:val="00267BA3"/>
    <w:rsid w:val="00267BE9"/>
    <w:rsid w:val="00270295"/>
    <w:rsid w:val="002705DC"/>
    <w:rsid w:val="002707D3"/>
    <w:rsid w:val="00271581"/>
    <w:rsid w:val="00271660"/>
    <w:rsid w:val="00271750"/>
    <w:rsid w:val="00272D31"/>
    <w:rsid w:val="0027333B"/>
    <w:rsid w:val="002742AF"/>
    <w:rsid w:val="00274651"/>
    <w:rsid w:val="0027645F"/>
    <w:rsid w:val="00277B0F"/>
    <w:rsid w:val="00277DB1"/>
    <w:rsid w:val="002801DA"/>
    <w:rsid w:val="00280235"/>
    <w:rsid w:val="0028115F"/>
    <w:rsid w:val="00281EA4"/>
    <w:rsid w:val="00282345"/>
    <w:rsid w:val="00282D06"/>
    <w:rsid w:val="00283A13"/>
    <w:rsid w:val="00283B4C"/>
    <w:rsid w:val="002848A1"/>
    <w:rsid w:val="002851EA"/>
    <w:rsid w:val="002857BB"/>
    <w:rsid w:val="00285B66"/>
    <w:rsid w:val="00285DEA"/>
    <w:rsid w:val="00286828"/>
    <w:rsid w:val="002871B4"/>
    <w:rsid w:val="00287345"/>
    <w:rsid w:val="00287E39"/>
    <w:rsid w:val="00290107"/>
    <w:rsid w:val="0029101F"/>
    <w:rsid w:val="00291C6F"/>
    <w:rsid w:val="00293897"/>
    <w:rsid w:val="00293E2C"/>
    <w:rsid w:val="00293EAF"/>
    <w:rsid w:val="00294D05"/>
    <w:rsid w:val="002955AB"/>
    <w:rsid w:val="002966EA"/>
    <w:rsid w:val="00296855"/>
    <w:rsid w:val="00296DD6"/>
    <w:rsid w:val="0029708A"/>
    <w:rsid w:val="002A00B5"/>
    <w:rsid w:val="002A03EB"/>
    <w:rsid w:val="002A21D2"/>
    <w:rsid w:val="002A224C"/>
    <w:rsid w:val="002A27D7"/>
    <w:rsid w:val="002A304F"/>
    <w:rsid w:val="002A47DE"/>
    <w:rsid w:val="002A4D66"/>
    <w:rsid w:val="002A51EE"/>
    <w:rsid w:val="002A5216"/>
    <w:rsid w:val="002A5A0E"/>
    <w:rsid w:val="002A6D53"/>
    <w:rsid w:val="002A7465"/>
    <w:rsid w:val="002B05C7"/>
    <w:rsid w:val="002B1AE5"/>
    <w:rsid w:val="002B1C77"/>
    <w:rsid w:val="002B2A19"/>
    <w:rsid w:val="002B33AD"/>
    <w:rsid w:val="002B4605"/>
    <w:rsid w:val="002B497B"/>
    <w:rsid w:val="002B49CA"/>
    <w:rsid w:val="002B4E72"/>
    <w:rsid w:val="002B5D62"/>
    <w:rsid w:val="002B694B"/>
    <w:rsid w:val="002B7C31"/>
    <w:rsid w:val="002B7CC8"/>
    <w:rsid w:val="002C02DE"/>
    <w:rsid w:val="002C1EC1"/>
    <w:rsid w:val="002C261C"/>
    <w:rsid w:val="002C2752"/>
    <w:rsid w:val="002C2B1A"/>
    <w:rsid w:val="002C37CD"/>
    <w:rsid w:val="002C401E"/>
    <w:rsid w:val="002C4337"/>
    <w:rsid w:val="002C461B"/>
    <w:rsid w:val="002C55E6"/>
    <w:rsid w:val="002C6401"/>
    <w:rsid w:val="002D0F1C"/>
    <w:rsid w:val="002D194C"/>
    <w:rsid w:val="002D3BF9"/>
    <w:rsid w:val="002D3CFB"/>
    <w:rsid w:val="002D413D"/>
    <w:rsid w:val="002D4BE8"/>
    <w:rsid w:val="002D514A"/>
    <w:rsid w:val="002D56DA"/>
    <w:rsid w:val="002D58F5"/>
    <w:rsid w:val="002D65F8"/>
    <w:rsid w:val="002D66C5"/>
    <w:rsid w:val="002D69C3"/>
    <w:rsid w:val="002D6DD6"/>
    <w:rsid w:val="002D7673"/>
    <w:rsid w:val="002E031E"/>
    <w:rsid w:val="002E0A77"/>
    <w:rsid w:val="002E0CAA"/>
    <w:rsid w:val="002E0E25"/>
    <w:rsid w:val="002E1848"/>
    <w:rsid w:val="002E1C5B"/>
    <w:rsid w:val="002E4A7E"/>
    <w:rsid w:val="002E4C1C"/>
    <w:rsid w:val="002E4F64"/>
    <w:rsid w:val="002E5785"/>
    <w:rsid w:val="002E5D0D"/>
    <w:rsid w:val="002E64CA"/>
    <w:rsid w:val="002E6F86"/>
    <w:rsid w:val="002E79BA"/>
    <w:rsid w:val="002E7DC5"/>
    <w:rsid w:val="002E7F57"/>
    <w:rsid w:val="002F00DE"/>
    <w:rsid w:val="002F05FB"/>
    <w:rsid w:val="002F07A1"/>
    <w:rsid w:val="002F1216"/>
    <w:rsid w:val="002F1EBC"/>
    <w:rsid w:val="002F3D34"/>
    <w:rsid w:val="002F44F8"/>
    <w:rsid w:val="002F4DD2"/>
    <w:rsid w:val="002F51DD"/>
    <w:rsid w:val="002F5C6C"/>
    <w:rsid w:val="002F5CE9"/>
    <w:rsid w:val="002F613E"/>
    <w:rsid w:val="002F6328"/>
    <w:rsid w:val="002F65DC"/>
    <w:rsid w:val="002F6626"/>
    <w:rsid w:val="002F6880"/>
    <w:rsid w:val="002F6890"/>
    <w:rsid w:val="002F6997"/>
    <w:rsid w:val="002F6DFF"/>
    <w:rsid w:val="002F7945"/>
    <w:rsid w:val="00301424"/>
    <w:rsid w:val="003014E7"/>
    <w:rsid w:val="0030150B"/>
    <w:rsid w:val="0030195C"/>
    <w:rsid w:val="00302372"/>
    <w:rsid w:val="00302DE3"/>
    <w:rsid w:val="003030B2"/>
    <w:rsid w:val="00304BE9"/>
    <w:rsid w:val="00304CAB"/>
    <w:rsid w:val="00304D33"/>
    <w:rsid w:val="00304F84"/>
    <w:rsid w:val="00304FC9"/>
    <w:rsid w:val="003059D0"/>
    <w:rsid w:val="00305E79"/>
    <w:rsid w:val="003067DC"/>
    <w:rsid w:val="00306E67"/>
    <w:rsid w:val="00306EDD"/>
    <w:rsid w:val="003075C2"/>
    <w:rsid w:val="00310E7E"/>
    <w:rsid w:val="00312438"/>
    <w:rsid w:val="00312844"/>
    <w:rsid w:val="003128DC"/>
    <w:rsid w:val="003128EB"/>
    <w:rsid w:val="00314554"/>
    <w:rsid w:val="003146B3"/>
    <w:rsid w:val="003147AA"/>
    <w:rsid w:val="0031574F"/>
    <w:rsid w:val="0031662E"/>
    <w:rsid w:val="003168A2"/>
    <w:rsid w:val="00316DD2"/>
    <w:rsid w:val="0032025C"/>
    <w:rsid w:val="0032056E"/>
    <w:rsid w:val="00321608"/>
    <w:rsid w:val="00321F49"/>
    <w:rsid w:val="00323932"/>
    <w:rsid w:val="00323ABB"/>
    <w:rsid w:val="00323C18"/>
    <w:rsid w:val="00325089"/>
    <w:rsid w:val="003274FC"/>
    <w:rsid w:val="0033006D"/>
    <w:rsid w:val="0033046A"/>
    <w:rsid w:val="003307D8"/>
    <w:rsid w:val="00331127"/>
    <w:rsid w:val="003320CA"/>
    <w:rsid w:val="00332ABD"/>
    <w:rsid w:val="00332B6E"/>
    <w:rsid w:val="003331B9"/>
    <w:rsid w:val="003344C3"/>
    <w:rsid w:val="003346C2"/>
    <w:rsid w:val="003349DF"/>
    <w:rsid w:val="003350FD"/>
    <w:rsid w:val="003359B9"/>
    <w:rsid w:val="00335D23"/>
    <w:rsid w:val="00335EFB"/>
    <w:rsid w:val="00335F57"/>
    <w:rsid w:val="00336B25"/>
    <w:rsid w:val="0033734D"/>
    <w:rsid w:val="003409D5"/>
    <w:rsid w:val="00340C55"/>
    <w:rsid w:val="003411C2"/>
    <w:rsid w:val="003420D7"/>
    <w:rsid w:val="00342250"/>
    <w:rsid w:val="00342507"/>
    <w:rsid w:val="00342775"/>
    <w:rsid w:val="00343F19"/>
    <w:rsid w:val="00344C18"/>
    <w:rsid w:val="00344FC1"/>
    <w:rsid w:val="00346135"/>
    <w:rsid w:val="00346EAB"/>
    <w:rsid w:val="00350F54"/>
    <w:rsid w:val="00351543"/>
    <w:rsid w:val="00351FC8"/>
    <w:rsid w:val="00352413"/>
    <w:rsid w:val="003525AD"/>
    <w:rsid w:val="00352E48"/>
    <w:rsid w:val="003535D9"/>
    <w:rsid w:val="003539CF"/>
    <w:rsid w:val="00353A7E"/>
    <w:rsid w:val="00354120"/>
    <w:rsid w:val="0036043B"/>
    <w:rsid w:val="003623DB"/>
    <w:rsid w:val="00362DEF"/>
    <w:rsid w:val="0036336A"/>
    <w:rsid w:val="0036356E"/>
    <w:rsid w:val="0036422A"/>
    <w:rsid w:val="00365326"/>
    <w:rsid w:val="003659C0"/>
    <w:rsid w:val="00365ABE"/>
    <w:rsid w:val="00365E6B"/>
    <w:rsid w:val="00365EF3"/>
    <w:rsid w:val="003667AB"/>
    <w:rsid w:val="00367D8D"/>
    <w:rsid w:val="00367DA6"/>
    <w:rsid w:val="003701D1"/>
    <w:rsid w:val="003710C2"/>
    <w:rsid w:val="00371142"/>
    <w:rsid w:val="00371D74"/>
    <w:rsid w:val="00372117"/>
    <w:rsid w:val="00373F8C"/>
    <w:rsid w:val="00374342"/>
    <w:rsid w:val="00374EA7"/>
    <w:rsid w:val="00375FBA"/>
    <w:rsid w:val="003776DB"/>
    <w:rsid w:val="003779DF"/>
    <w:rsid w:val="003807EC"/>
    <w:rsid w:val="00381129"/>
    <w:rsid w:val="00381B5B"/>
    <w:rsid w:val="0038207F"/>
    <w:rsid w:val="003820E2"/>
    <w:rsid w:val="00382EEC"/>
    <w:rsid w:val="0038304D"/>
    <w:rsid w:val="0038358B"/>
    <w:rsid w:val="00383F5A"/>
    <w:rsid w:val="0038412C"/>
    <w:rsid w:val="00384362"/>
    <w:rsid w:val="00384BB4"/>
    <w:rsid w:val="00385129"/>
    <w:rsid w:val="00385530"/>
    <w:rsid w:val="00385867"/>
    <w:rsid w:val="00386318"/>
    <w:rsid w:val="00386B03"/>
    <w:rsid w:val="00390FCF"/>
    <w:rsid w:val="003917E8"/>
    <w:rsid w:val="00391EB2"/>
    <w:rsid w:val="00391EE3"/>
    <w:rsid w:val="00392490"/>
    <w:rsid w:val="00392ECB"/>
    <w:rsid w:val="00392EEE"/>
    <w:rsid w:val="00393C3A"/>
    <w:rsid w:val="00395B3A"/>
    <w:rsid w:val="003960EF"/>
    <w:rsid w:val="0039740C"/>
    <w:rsid w:val="003A0921"/>
    <w:rsid w:val="003A0FDA"/>
    <w:rsid w:val="003A12BC"/>
    <w:rsid w:val="003A199E"/>
    <w:rsid w:val="003A1CAE"/>
    <w:rsid w:val="003A2EC0"/>
    <w:rsid w:val="003A2F12"/>
    <w:rsid w:val="003A39B7"/>
    <w:rsid w:val="003A3A24"/>
    <w:rsid w:val="003A3F49"/>
    <w:rsid w:val="003A752D"/>
    <w:rsid w:val="003A7766"/>
    <w:rsid w:val="003A7C81"/>
    <w:rsid w:val="003B03D6"/>
    <w:rsid w:val="003B1420"/>
    <w:rsid w:val="003B1A36"/>
    <w:rsid w:val="003B20A4"/>
    <w:rsid w:val="003B3180"/>
    <w:rsid w:val="003B32DB"/>
    <w:rsid w:val="003B3BA3"/>
    <w:rsid w:val="003B4200"/>
    <w:rsid w:val="003B480D"/>
    <w:rsid w:val="003B5739"/>
    <w:rsid w:val="003B5A18"/>
    <w:rsid w:val="003B641D"/>
    <w:rsid w:val="003B6929"/>
    <w:rsid w:val="003B6E5D"/>
    <w:rsid w:val="003B756D"/>
    <w:rsid w:val="003B7BC5"/>
    <w:rsid w:val="003C09F7"/>
    <w:rsid w:val="003C1130"/>
    <w:rsid w:val="003C1BB8"/>
    <w:rsid w:val="003C1EE3"/>
    <w:rsid w:val="003C2307"/>
    <w:rsid w:val="003C297A"/>
    <w:rsid w:val="003C29CD"/>
    <w:rsid w:val="003C3162"/>
    <w:rsid w:val="003C3597"/>
    <w:rsid w:val="003C3704"/>
    <w:rsid w:val="003C381F"/>
    <w:rsid w:val="003C3B55"/>
    <w:rsid w:val="003C3C94"/>
    <w:rsid w:val="003C3D1C"/>
    <w:rsid w:val="003C452F"/>
    <w:rsid w:val="003C504E"/>
    <w:rsid w:val="003C58F0"/>
    <w:rsid w:val="003C5CCE"/>
    <w:rsid w:val="003C642A"/>
    <w:rsid w:val="003C6701"/>
    <w:rsid w:val="003D0323"/>
    <w:rsid w:val="003D07EF"/>
    <w:rsid w:val="003D0C5E"/>
    <w:rsid w:val="003D103E"/>
    <w:rsid w:val="003D1F1A"/>
    <w:rsid w:val="003D4055"/>
    <w:rsid w:val="003D40D5"/>
    <w:rsid w:val="003D4CBA"/>
    <w:rsid w:val="003D55C8"/>
    <w:rsid w:val="003D69CB"/>
    <w:rsid w:val="003D6A9F"/>
    <w:rsid w:val="003D7313"/>
    <w:rsid w:val="003D732E"/>
    <w:rsid w:val="003D77E9"/>
    <w:rsid w:val="003E0C4D"/>
    <w:rsid w:val="003E134C"/>
    <w:rsid w:val="003E1903"/>
    <w:rsid w:val="003E1D29"/>
    <w:rsid w:val="003E20B8"/>
    <w:rsid w:val="003E36BB"/>
    <w:rsid w:val="003E3E20"/>
    <w:rsid w:val="003E425F"/>
    <w:rsid w:val="003E4F01"/>
    <w:rsid w:val="003E4F5C"/>
    <w:rsid w:val="003E5C16"/>
    <w:rsid w:val="003E5C8E"/>
    <w:rsid w:val="003E6741"/>
    <w:rsid w:val="003E6A38"/>
    <w:rsid w:val="003E6CDD"/>
    <w:rsid w:val="003E7FE1"/>
    <w:rsid w:val="003F0006"/>
    <w:rsid w:val="003F0066"/>
    <w:rsid w:val="003F0C99"/>
    <w:rsid w:val="003F1508"/>
    <w:rsid w:val="003F1B48"/>
    <w:rsid w:val="003F2391"/>
    <w:rsid w:val="003F3D2A"/>
    <w:rsid w:val="003F3DCC"/>
    <w:rsid w:val="003F41F2"/>
    <w:rsid w:val="003F489F"/>
    <w:rsid w:val="003F581B"/>
    <w:rsid w:val="003F79CF"/>
    <w:rsid w:val="00400BB4"/>
    <w:rsid w:val="00400C03"/>
    <w:rsid w:val="00400EDF"/>
    <w:rsid w:val="004015BA"/>
    <w:rsid w:val="00401B10"/>
    <w:rsid w:val="00402074"/>
    <w:rsid w:val="00402143"/>
    <w:rsid w:val="004022DD"/>
    <w:rsid w:val="004028FF"/>
    <w:rsid w:val="00402DD1"/>
    <w:rsid w:val="00403108"/>
    <w:rsid w:val="004040A0"/>
    <w:rsid w:val="004048F6"/>
    <w:rsid w:val="00404BC7"/>
    <w:rsid w:val="00405452"/>
    <w:rsid w:val="00405B3A"/>
    <w:rsid w:val="00405EE3"/>
    <w:rsid w:val="00406CE2"/>
    <w:rsid w:val="0040775C"/>
    <w:rsid w:val="004103DF"/>
    <w:rsid w:val="00410B91"/>
    <w:rsid w:val="00411306"/>
    <w:rsid w:val="00411A2A"/>
    <w:rsid w:val="00411B82"/>
    <w:rsid w:val="00411C45"/>
    <w:rsid w:val="0041232E"/>
    <w:rsid w:val="00413DF3"/>
    <w:rsid w:val="00413F5B"/>
    <w:rsid w:val="00414ADC"/>
    <w:rsid w:val="004154BC"/>
    <w:rsid w:val="004155B1"/>
    <w:rsid w:val="00415880"/>
    <w:rsid w:val="004173EB"/>
    <w:rsid w:val="004174C4"/>
    <w:rsid w:val="0042003C"/>
    <w:rsid w:val="00421733"/>
    <w:rsid w:val="00421F48"/>
    <w:rsid w:val="004222A1"/>
    <w:rsid w:val="0042268E"/>
    <w:rsid w:val="00422C21"/>
    <w:rsid w:val="00422D80"/>
    <w:rsid w:val="004238A2"/>
    <w:rsid w:val="00423905"/>
    <w:rsid w:val="004243BB"/>
    <w:rsid w:val="004260FA"/>
    <w:rsid w:val="00426DBA"/>
    <w:rsid w:val="004273A1"/>
    <w:rsid w:val="00427AF6"/>
    <w:rsid w:val="00430A9B"/>
    <w:rsid w:val="004317B0"/>
    <w:rsid w:val="00432BA4"/>
    <w:rsid w:val="00432D5F"/>
    <w:rsid w:val="00432FFC"/>
    <w:rsid w:val="0043364E"/>
    <w:rsid w:val="004348BA"/>
    <w:rsid w:val="00434AB1"/>
    <w:rsid w:val="0043560F"/>
    <w:rsid w:val="00435BF6"/>
    <w:rsid w:val="00436AD8"/>
    <w:rsid w:val="004371F3"/>
    <w:rsid w:val="0043740B"/>
    <w:rsid w:val="00437A9F"/>
    <w:rsid w:val="00437DDB"/>
    <w:rsid w:val="00437FF5"/>
    <w:rsid w:val="0044056F"/>
    <w:rsid w:val="004405B3"/>
    <w:rsid w:val="004418C4"/>
    <w:rsid w:val="00441FBF"/>
    <w:rsid w:val="00442E48"/>
    <w:rsid w:val="00443B5C"/>
    <w:rsid w:val="00443C4A"/>
    <w:rsid w:val="00444771"/>
    <w:rsid w:val="00445722"/>
    <w:rsid w:val="004459B2"/>
    <w:rsid w:val="00446450"/>
    <w:rsid w:val="00446B3D"/>
    <w:rsid w:val="00450A35"/>
    <w:rsid w:val="00451F1B"/>
    <w:rsid w:val="00453C2F"/>
    <w:rsid w:val="004544D0"/>
    <w:rsid w:val="00454767"/>
    <w:rsid w:val="00454D49"/>
    <w:rsid w:val="00455BD1"/>
    <w:rsid w:val="00456056"/>
    <w:rsid w:val="00456C03"/>
    <w:rsid w:val="00456F2B"/>
    <w:rsid w:val="0045784F"/>
    <w:rsid w:val="004604D7"/>
    <w:rsid w:val="0046174E"/>
    <w:rsid w:val="0046207F"/>
    <w:rsid w:val="004622BC"/>
    <w:rsid w:val="004625BD"/>
    <w:rsid w:val="004641EE"/>
    <w:rsid w:val="004658ED"/>
    <w:rsid w:val="00465CCD"/>
    <w:rsid w:val="00466A80"/>
    <w:rsid w:val="00467484"/>
    <w:rsid w:val="00467ECF"/>
    <w:rsid w:val="00471148"/>
    <w:rsid w:val="004717A4"/>
    <w:rsid w:val="00471A66"/>
    <w:rsid w:val="00472AC3"/>
    <w:rsid w:val="00472D5A"/>
    <w:rsid w:val="00473B94"/>
    <w:rsid w:val="00474806"/>
    <w:rsid w:val="00475CDB"/>
    <w:rsid w:val="00475FCA"/>
    <w:rsid w:val="004768C2"/>
    <w:rsid w:val="0047750C"/>
    <w:rsid w:val="004775F1"/>
    <w:rsid w:val="00477690"/>
    <w:rsid w:val="0047785C"/>
    <w:rsid w:val="004778FE"/>
    <w:rsid w:val="0048006C"/>
    <w:rsid w:val="00480C8A"/>
    <w:rsid w:val="00480D2E"/>
    <w:rsid w:val="004822D1"/>
    <w:rsid w:val="00482534"/>
    <w:rsid w:val="00482676"/>
    <w:rsid w:val="00483616"/>
    <w:rsid w:val="00484868"/>
    <w:rsid w:val="004855F6"/>
    <w:rsid w:val="00485A65"/>
    <w:rsid w:val="004863BC"/>
    <w:rsid w:val="00487187"/>
    <w:rsid w:val="004877B5"/>
    <w:rsid w:val="00490682"/>
    <w:rsid w:val="004907B8"/>
    <w:rsid w:val="00492907"/>
    <w:rsid w:val="00492F38"/>
    <w:rsid w:val="00493A66"/>
    <w:rsid w:val="00494882"/>
    <w:rsid w:val="00494A44"/>
    <w:rsid w:val="00495841"/>
    <w:rsid w:val="004961BF"/>
    <w:rsid w:val="0049658C"/>
    <w:rsid w:val="004965A8"/>
    <w:rsid w:val="004971CC"/>
    <w:rsid w:val="0049754F"/>
    <w:rsid w:val="00497615"/>
    <w:rsid w:val="0049775C"/>
    <w:rsid w:val="004977C7"/>
    <w:rsid w:val="00497C21"/>
    <w:rsid w:val="00497F8C"/>
    <w:rsid w:val="004A0617"/>
    <w:rsid w:val="004A0985"/>
    <w:rsid w:val="004A12CC"/>
    <w:rsid w:val="004A1543"/>
    <w:rsid w:val="004A1729"/>
    <w:rsid w:val="004A1AF0"/>
    <w:rsid w:val="004A24A5"/>
    <w:rsid w:val="004A2580"/>
    <w:rsid w:val="004A2F63"/>
    <w:rsid w:val="004A3597"/>
    <w:rsid w:val="004A4069"/>
    <w:rsid w:val="004A42E9"/>
    <w:rsid w:val="004A4304"/>
    <w:rsid w:val="004A47EC"/>
    <w:rsid w:val="004A4858"/>
    <w:rsid w:val="004A4AF2"/>
    <w:rsid w:val="004A5A3E"/>
    <w:rsid w:val="004A5C63"/>
    <w:rsid w:val="004A5C82"/>
    <w:rsid w:val="004A5E53"/>
    <w:rsid w:val="004A5F14"/>
    <w:rsid w:val="004A631F"/>
    <w:rsid w:val="004A64DB"/>
    <w:rsid w:val="004A6B1D"/>
    <w:rsid w:val="004A6D7C"/>
    <w:rsid w:val="004A7136"/>
    <w:rsid w:val="004A7195"/>
    <w:rsid w:val="004A72AE"/>
    <w:rsid w:val="004A790D"/>
    <w:rsid w:val="004B126C"/>
    <w:rsid w:val="004B143A"/>
    <w:rsid w:val="004B18A8"/>
    <w:rsid w:val="004B1A26"/>
    <w:rsid w:val="004B2887"/>
    <w:rsid w:val="004B3300"/>
    <w:rsid w:val="004B3495"/>
    <w:rsid w:val="004B457B"/>
    <w:rsid w:val="004B5146"/>
    <w:rsid w:val="004B6FC2"/>
    <w:rsid w:val="004C0A62"/>
    <w:rsid w:val="004C11EF"/>
    <w:rsid w:val="004C2315"/>
    <w:rsid w:val="004C25CB"/>
    <w:rsid w:val="004C288B"/>
    <w:rsid w:val="004C2A4B"/>
    <w:rsid w:val="004C2D30"/>
    <w:rsid w:val="004C36BB"/>
    <w:rsid w:val="004C3DE5"/>
    <w:rsid w:val="004C476C"/>
    <w:rsid w:val="004C4B72"/>
    <w:rsid w:val="004C548C"/>
    <w:rsid w:val="004C5BA9"/>
    <w:rsid w:val="004C634D"/>
    <w:rsid w:val="004C6956"/>
    <w:rsid w:val="004C6D32"/>
    <w:rsid w:val="004C7110"/>
    <w:rsid w:val="004C7280"/>
    <w:rsid w:val="004C77F3"/>
    <w:rsid w:val="004D0346"/>
    <w:rsid w:val="004D0AEF"/>
    <w:rsid w:val="004D1911"/>
    <w:rsid w:val="004D1A92"/>
    <w:rsid w:val="004D58E3"/>
    <w:rsid w:val="004D6319"/>
    <w:rsid w:val="004D646E"/>
    <w:rsid w:val="004D73C7"/>
    <w:rsid w:val="004D75F1"/>
    <w:rsid w:val="004D7B66"/>
    <w:rsid w:val="004E00BE"/>
    <w:rsid w:val="004E07C8"/>
    <w:rsid w:val="004E1781"/>
    <w:rsid w:val="004E196C"/>
    <w:rsid w:val="004E2438"/>
    <w:rsid w:val="004E287E"/>
    <w:rsid w:val="004E2C13"/>
    <w:rsid w:val="004E4FC1"/>
    <w:rsid w:val="004E5783"/>
    <w:rsid w:val="004E60F7"/>
    <w:rsid w:val="004E6419"/>
    <w:rsid w:val="004E6EA0"/>
    <w:rsid w:val="004E73F3"/>
    <w:rsid w:val="004E7D4D"/>
    <w:rsid w:val="004E7E20"/>
    <w:rsid w:val="004F0909"/>
    <w:rsid w:val="004F0AFA"/>
    <w:rsid w:val="004F0BD4"/>
    <w:rsid w:val="004F0C5D"/>
    <w:rsid w:val="004F1CC7"/>
    <w:rsid w:val="004F1F50"/>
    <w:rsid w:val="004F2793"/>
    <w:rsid w:val="004F34C1"/>
    <w:rsid w:val="004F3A5E"/>
    <w:rsid w:val="004F4F77"/>
    <w:rsid w:val="004F51FD"/>
    <w:rsid w:val="004F5A99"/>
    <w:rsid w:val="004F65DB"/>
    <w:rsid w:val="004F6958"/>
    <w:rsid w:val="004F6E19"/>
    <w:rsid w:val="004F729F"/>
    <w:rsid w:val="004F794E"/>
    <w:rsid w:val="004F7C71"/>
    <w:rsid w:val="005005D5"/>
    <w:rsid w:val="005008F9"/>
    <w:rsid w:val="00500C73"/>
    <w:rsid w:val="0050103E"/>
    <w:rsid w:val="00502603"/>
    <w:rsid w:val="005027DE"/>
    <w:rsid w:val="00502C7F"/>
    <w:rsid w:val="00502EBB"/>
    <w:rsid w:val="00503D46"/>
    <w:rsid w:val="00504038"/>
    <w:rsid w:val="00504A3E"/>
    <w:rsid w:val="00504CE9"/>
    <w:rsid w:val="00505036"/>
    <w:rsid w:val="00505058"/>
    <w:rsid w:val="00505313"/>
    <w:rsid w:val="00505A87"/>
    <w:rsid w:val="0050633F"/>
    <w:rsid w:val="00506CA6"/>
    <w:rsid w:val="00506D59"/>
    <w:rsid w:val="005072B2"/>
    <w:rsid w:val="00507C48"/>
    <w:rsid w:val="005105B1"/>
    <w:rsid w:val="0051077D"/>
    <w:rsid w:val="00510EE8"/>
    <w:rsid w:val="00511219"/>
    <w:rsid w:val="0051162E"/>
    <w:rsid w:val="00512173"/>
    <w:rsid w:val="0051311D"/>
    <w:rsid w:val="0051329C"/>
    <w:rsid w:val="00513671"/>
    <w:rsid w:val="00513BE4"/>
    <w:rsid w:val="0051437A"/>
    <w:rsid w:val="005149D9"/>
    <w:rsid w:val="005152A0"/>
    <w:rsid w:val="00515FA8"/>
    <w:rsid w:val="00516396"/>
    <w:rsid w:val="005163FF"/>
    <w:rsid w:val="00516458"/>
    <w:rsid w:val="00516A14"/>
    <w:rsid w:val="00516A83"/>
    <w:rsid w:val="00517DC8"/>
    <w:rsid w:val="00520CED"/>
    <w:rsid w:val="005213F2"/>
    <w:rsid w:val="0052179C"/>
    <w:rsid w:val="00521B23"/>
    <w:rsid w:val="00522FAB"/>
    <w:rsid w:val="00523917"/>
    <w:rsid w:val="005248C2"/>
    <w:rsid w:val="00525038"/>
    <w:rsid w:val="0052574E"/>
    <w:rsid w:val="005266F8"/>
    <w:rsid w:val="00526C2E"/>
    <w:rsid w:val="005273D4"/>
    <w:rsid w:val="0052768F"/>
    <w:rsid w:val="00530ABF"/>
    <w:rsid w:val="00530E3E"/>
    <w:rsid w:val="00533019"/>
    <w:rsid w:val="005331E7"/>
    <w:rsid w:val="0053355A"/>
    <w:rsid w:val="0053410B"/>
    <w:rsid w:val="005343E2"/>
    <w:rsid w:val="005346F1"/>
    <w:rsid w:val="00535E3B"/>
    <w:rsid w:val="005366F5"/>
    <w:rsid w:val="005376C1"/>
    <w:rsid w:val="00537C26"/>
    <w:rsid w:val="0054095F"/>
    <w:rsid w:val="00541033"/>
    <w:rsid w:val="0054120D"/>
    <w:rsid w:val="00541BF3"/>
    <w:rsid w:val="00541D93"/>
    <w:rsid w:val="00541FDE"/>
    <w:rsid w:val="00542177"/>
    <w:rsid w:val="00542284"/>
    <w:rsid w:val="00542288"/>
    <w:rsid w:val="005425E0"/>
    <w:rsid w:val="00542AB9"/>
    <w:rsid w:val="00544C20"/>
    <w:rsid w:val="00545690"/>
    <w:rsid w:val="00545E0E"/>
    <w:rsid w:val="005501C6"/>
    <w:rsid w:val="0055176C"/>
    <w:rsid w:val="00551E25"/>
    <w:rsid w:val="005521B8"/>
    <w:rsid w:val="00552918"/>
    <w:rsid w:val="00552F8B"/>
    <w:rsid w:val="005549C5"/>
    <w:rsid w:val="00554F84"/>
    <w:rsid w:val="0055543A"/>
    <w:rsid w:val="0055548D"/>
    <w:rsid w:val="0055619E"/>
    <w:rsid w:val="00556A34"/>
    <w:rsid w:val="00556A5A"/>
    <w:rsid w:val="00556C7A"/>
    <w:rsid w:val="00557024"/>
    <w:rsid w:val="005579CD"/>
    <w:rsid w:val="00557E38"/>
    <w:rsid w:val="0056066E"/>
    <w:rsid w:val="00561FC4"/>
    <w:rsid w:val="00562EE0"/>
    <w:rsid w:val="00563927"/>
    <w:rsid w:val="00564814"/>
    <w:rsid w:val="00564ADE"/>
    <w:rsid w:val="0056508A"/>
    <w:rsid w:val="005652F8"/>
    <w:rsid w:val="00565D0E"/>
    <w:rsid w:val="00566F17"/>
    <w:rsid w:val="005676C9"/>
    <w:rsid w:val="0056785C"/>
    <w:rsid w:val="00567CC3"/>
    <w:rsid w:val="00570E94"/>
    <w:rsid w:val="00571455"/>
    <w:rsid w:val="005715E1"/>
    <w:rsid w:val="00571916"/>
    <w:rsid w:val="0057198B"/>
    <w:rsid w:val="0057299D"/>
    <w:rsid w:val="00572AA5"/>
    <w:rsid w:val="00573590"/>
    <w:rsid w:val="005736E1"/>
    <w:rsid w:val="005742C5"/>
    <w:rsid w:val="00575CFD"/>
    <w:rsid w:val="00575D17"/>
    <w:rsid w:val="0057627F"/>
    <w:rsid w:val="005764FB"/>
    <w:rsid w:val="00577E51"/>
    <w:rsid w:val="005803B9"/>
    <w:rsid w:val="005810A3"/>
    <w:rsid w:val="00581BC7"/>
    <w:rsid w:val="00581FCC"/>
    <w:rsid w:val="0058218E"/>
    <w:rsid w:val="005828D1"/>
    <w:rsid w:val="0058327F"/>
    <w:rsid w:val="0058413F"/>
    <w:rsid w:val="00584284"/>
    <w:rsid w:val="00585D87"/>
    <w:rsid w:val="00586142"/>
    <w:rsid w:val="00587618"/>
    <w:rsid w:val="00587EAB"/>
    <w:rsid w:val="00587EE1"/>
    <w:rsid w:val="00590117"/>
    <w:rsid w:val="00590432"/>
    <w:rsid w:val="00590945"/>
    <w:rsid w:val="0059094D"/>
    <w:rsid w:val="00591894"/>
    <w:rsid w:val="00591963"/>
    <w:rsid w:val="00592640"/>
    <w:rsid w:val="0059422A"/>
    <w:rsid w:val="00594D8F"/>
    <w:rsid w:val="00595073"/>
    <w:rsid w:val="00595E9B"/>
    <w:rsid w:val="005963D9"/>
    <w:rsid w:val="00596B61"/>
    <w:rsid w:val="00597065"/>
    <w:rsid w:val="00597703"/>
    <w:rsid w:val="00597815"/>
    <w:rsid w:val="005A0659"/>
    <w:rsid w:val="005A0BE6"/>
    <w:rsid w:val="005A299E"/>
    <w:rsid w:val="005A2FB5"/>
    <w:rsid w:val="005A337E"/>
    <w:rsid w:val="005A3535"/>
    <w:rsid w:val="005A38D5"/>
    <w:rsid w:val="005A38D6"/>
    <w:rsid w:val="005A489F"/>
    <w:rsid w:val="005A554B"/>
    <w:rsid w:val="005A5E3B"/>
    <w:rsid w:val="005A616A"/>
    <w:rsid w:val="005A65CE"/>
    <w:rsid w:val="005B1622"/>
    <w:rsid w:val="005B1774"/>
    <w:rsid w:val="005B2350"/>
    <w:rsid w:val="005B24AE"/>
    <w:rsid w:val="005B2B9D"/>
    <w:rsid w:val="005B31C1"/>
    <w:rsid w:val="005B3ED8"/>
    <w:rsid w:val="005B536A"/>
    <w:rsid w:val="005B564E"/>
    <w:rsid w:val="005B654B"/>
    <w:rsid w:val="005B6699"/>
    <w:rsid w:val="005B6A50"/>
    <w:rsid w:val="005C12D7"/>
    <w:rsid w:val="005C14BD"/>
    <w:rsid w:val="005C16F5"/>
    <w:rsid w:val="005C19D0"/>
    <w:rsid w:val="005C1B4C"/>
    <w:rsid w:val="005C1BAD"/>
    <w:rsid w:val="005C2B4F"/>
    <w:rsid w:val="005C33B6"/>
    <w:rsid w:val="005C378E"/>
    <w:rsid w:val="005C3A14"/>
    <w:rsid w:val="005C46B8"/>
    <w:rsid w:val="005C57B6"/>
    <w:rsid w:val="005C6195"/>
    <w:rsid w:val="005C61D4"/>
    <w:rsid w:val="005C6DDC"/>
    <w:rsid w:val="005C6F93"/>
    <w:rsid w:val="005C70E7"/>
    <w:rsid w:val="005C764B"/>
    <w:rsid w:val="005C7B4C"/>
    <w:rsid w:val="005C7C64"/>
    <w:rsid w:val="005D0B0E"/>
    <w:rsid w:val="005D17FC"/>
    <w:rsid w:val="005D1D90"/>
    <w:rsid w:val="005D23B0"/>
    <w:rsid w:val="005D26FE"/>
    <w:rsid w:val="005D3874"/>
    <w:rsid w:val="005D44F4"/>
    <w:rsid w:val="005D4C67"/>
    <w:rsid w:val="005D6158"/>
    <w:rsid w:val="005D6277"/>
    <w:rsid w:val="005D64EA"/>
    <w:rsid w:val="005D6881"/>
    <w:rsid w:val="005E043A"/>
    <w:rsid w:val="005E0B32"/>
    <w:rsid w:val="005E1DFF"/>
    <w:rsid w:val="005E271A"/>
    <w:rsid w:val="005E31DB"/>
    <w:rsid w:val="005E3498"/>
    <w:rsid w:val="005E4079"/>
    <w:rsid w:val="005E4CB4"/>
    <w:rsid w:val="005E4D97"/>
    <w:rsid w:val="005E4FE1"/>
    <w:rsid w:val="005F00B7"/>
    <w:rsid w:val="005F1156"/>
    <w:rsid w:val="005F12F9"/>
    <w:rsid w:val="005F2B23"/>
    <w:rsid w:val="005F3068"/>
    <w:rsid w:val="005F30B1"/>
    <w:rsid w:val="005F3840"/>
    <w:rsid w:val="005F3B60"/>
    <w:rsid w:val="005F450B"/>
    <w:rsid w:val="005F476A"/>
    <w:rsid w:val="005F59E2"/>
    <w:rsid w:val="005F5F0B"/>
    <w:rsid w:val="005F5FD9"/>
    <w:rsid w:val="005F70AC"/>
    <w:rsid w:val="005F7329"/>
    <w:rsid w:val="005F7EAB"/>
    <w:rsid w:val="006004F3"/>
    <w:rsid w:val="00601F5A"/>
    <w:rsid w:val="006035F2"/>
    <w:rsid w:val="00603705"/>
    <w:rsid w:val="006038F9"/>
    <w:rsid w:val="006040F5"/>
    <w:rsid w:val="0060599F"/>
    <w:rsid w:val="00606607"/>
    <w:rsid w:val="00607910"/>
    <w:rsid w:val="00607D7F"/>
    <w:rsid w:val="006100C7"/>
    <w:rsid w:val="00610157"/>
    <w:rsid w:val="0061049C"/>
    <w:rsid w:val="00610760"/>
    <w:rsid w:val="00611439"/>
    <w:rsid w:val="006123AA"/>
    <w:rsid w:val="00613117"/>
    <w:rsid w:val="00613A03"/>
    <w:rsid w:val="00614802"/>
    <w:rsid w:val="00615327"/>
    <w:rsid w:val="00615390"/>
    <w:rsid w:val="00615695"/>
    <w:rsid w:val="00615A3A"/>
    <w:rsid w:val="00616C51"/>
    <w:rsid w:val="00616FC2"/>
    <w:rsid w:val="0061787C"/>
    <w:rsid w:val="006200BA"/>
    <w:rsid w:val="00620D96"/>
    <w:rsid w:val="00620E1A"/>
    <w:rsid w:val="00621392"/>
    <w:rsid w:val="00621550"/>
    <w:rsid w:val="00622202"/>
    <w:rsid w:val="00622E75"/>
    <w:rsid w:val="006236D5"/>
    <w:rsid w:val="00623A85"/>
    <w:rsid w:val="0062402E"/>
    <w:rsid w:val="0062414B"/>
    <w:rsid w:val="00624E05"/>
    <w:rsid w:val="0062556E"/>
    <w:rsid w:val="00625E33"/>
    <w:rsid w:val="00626BF3"/>
    <w:rsid w:val="006274C0"/>
    <w:rsid w:val="00627632"/>
    <w:rsid w:val="006303FB"/>
    <w:rsid w:val="006305C5"/>
    <w:rsid w:val="006306EF"/>
    <w:rsid w:val="0063224C"/>
    <w:rsid w:val="006326A0"/>
    <w:rsid w:val="00633B5A"/>
    <w:rsid w:val="00633D37"/>
    <w:rsid w:val="0063400C"/>
    <w:rsid w:val="0063431B"/>
    <w:rsid w:val="00634938"/>
    <w:rsid w:val="00634E3A"/>
    <w:rsid w:val="00634EEB"/>
    <w:rsid w:val="00635315"/>
    <w:rsid w:val="0063564D"/>
    <w:rsid w:val="00635A33"/>
    <w:rsid w:val="006362FF"/>
    <w:rsid w:val="00636A66"/>
    <w:rsid w:val="00640280"/>
    <w:rsid w:val="00640517"/>
    <w:rsid w:val="006406C4"/>
    <w:rsid w:val="00640A48"/>
    <w:rsid w:val="00640A72"/>
    <w:rsid w:val="00640E92"/>
    <w:rsid w:val="006417B4"/>
    <w:rsid w:val="006426D1"/>
    <w:rsid w:val="006429AC"/>
    <w:rsid w:val="0064350B"/>
    <w:rsid w:val="00643A43"/>
    <w:rsid w:val="00643BE5"/>
    <w:rsid w:val="0064422D"/>
    <w:rsid w:val="006444FF"/>
    <w:rsid w:val="006446B6"/>
    <w:rsid w:val="006453FD"/>
    <w:rsid w:val="0064571E"/>
    <w:rsid w:val="006457B1"/>
    <w:rsid w:val="0064672D"/>
    <w:rsid w:val="00646F6B"/>
    <w:rsid w:val="00646F88"/>
    <w:rsid w:val="00647581"/>
    <w:rsid w:val="0064776E"/>
    <w:rsid w:val="00647CD0"/>
    <w:rsid w:val="00650AE9"/>
    <w:rsid w:val="00650F69"/>
    <w:rsid w:val="0065175B"/>
    <w:rsid w:val="006533FA"/>
    <w:rsid w:val="00653AF1"/>
    <w:rsid w:val="006543B0"/>
    <w:rsid w:val="0065459D"/>
    <w:rsid w:val="00654759"/>
    <w:rsid w:val="00654A2C"/>
    <w:rsid w:val="00655BC4"/>
    <w:rsid w:val="00655DC2"/>
    <w:rsid w:val="00657DD0"/>
    <w:rsid w:val="00661AA7"/>
    <w:rsid w:val="00661D52"/>
    <w:rsid w:val="006620D3"/>
    <w:rsid w:val="006628F4"/>
    <w:rsid w:val="00662A94"/>
    <w:rsid w:val="00662EFF"/>
    <w:rsid w:val="00663A5D"/>
    <w:rsid w:val="00664138"/>
    <w:rsid w:val="00664D96"/>
    <w:rsid w:val="00665791"/>
    <w:rsid w:val="006663BC"/>
    <w:rsid w:val="006703D7"/>
    <w:rsid w:val="006710CD"/>
    <w:rsid w:val="00672274"/>
    <w:rsid w:val="006729ED"/>
    <w:rsid w:val="00672DB0"/>
    <w:rsid w:val="00673535"/>
    <w:rsid w:val="006740FA"/>
    <w:rsid w:val="00674B51"/>
    <w:rsid w:val="00675679"/>
    <w:rsid w:val="00675CA2"/>
    <w:rsid w:val="00676B09"/>
    <w:rsid w:val="00677C6A"/>
    <w:rsid w:val="00677EEE"/>
    <w:rsid w:val="0068020F"/>
    <w:rsid w:val="0068064C"/>
    <w:rsid w:val="006806E5"/>
    <w:rsid w:val="00680A8E"/>
    <w:rsid w:val="006812F0"/>
    <w:rsid w:val="00681887"/>
    <w:rsid w:val="00682634"/>
    <w:rsid w:val="006826B7"/>
    <w:rsid w:val="006833D4"/>
    <w:rsid w:val="00684011"/>
    <w:rsid w:val="0068401B"/>
    <w:rsid w:val="006840D3"/>
    <w:rsid w:val="0068515E"/>
    <w:rsid w:val="00685929"/>
    <w:rsid w:val="00685CA4"/>
    <w:rsid w:val="00686BA6"/>
    <w:rsid w:val="00686DFE"/>
    <w:rsid w:val="00686E43"/>
    <w:rsid w:val="006874D3"/>
    <w:rsid w:val="006878E0"/>
    <w:rsid w:val="006879A1"/>
    <w:rsid w:val="00687E41"/>
    <w:rsid w:val="00687F46"/>
    <w:rsid w:val="00690140"/>
    <w:rsid w:val="00690A44"/>
    <w:rsid w:val="006910B2"/>
    <w:rsid w:val="006911C0"/>
    <w:rsid w:val="00691420"/>
    <w:rsid w:val="00691AE8"/>
    <w:rsid w:val="00691B45"/>
    <w:rsid w:val="00691E3D"/>
    <w:rsid w:val="00692165"/>
    <w:rsid w:val="00692A8D"/>
    <w:rsid w:val="00692D9F"/>
    <w:rsid w:val="0069303D"/>
    <w:rsid w:val="006935E6"/>
    <w:rsid w:val="00693922"/>
    <w:rsid w:val="00694088"/>
    <w:rsid w:val="00695658"/>
    <w:rsid w:val="006977D2"/>
    <w:rsid w:val="006A08E2"/>
    <w:rsid w:val="006A2D38"/>
    <w:rsid w:val="006A4318"/>
    <w:rsid w:val="006A4828"/>
    <w:rsid w:val="006A48B2"/>
    <w:rsid w:val="006A5373"/>
    <w:rsid w:val="006A5D24"/>
    <w:rsid w:val="006A6182"/>
    <w:rsid w:val="006A6A95"/>
    <w:rsid w:val="006A6C5D"/>
    <w:rsid w:val="006A6D2F"/>
    <w:rsid w:val="006A7F17"/>
    <w:rsid w:val="006B0AF4"/>
    <w:rsid w:val="006B17F8"/>
    <w:rsid w:val="006B2CA2"/>
    <w:rsid w:val="006B307B"/>
    <w:rsid w:val="006B3454"/>
    <w:rsid w:val="006B3C40"/>
    <w:rsid w:val="006B6189"/>
    <w:rsid w:val="006B726E"/>
    <w:rsid w:val="006B739E"/>
    <w:rsid w:val="006B7E55"/>
    <w:rsid w:val="006C028B"/>
    <w:rsid w:val="006C0933"/>
    <w:rsid w:val="006C0E8B"/>
    <w:rsid w:val="006C1293"/>
    <w:rsid w:val="006C12E2"/>
    <w:rsid w:val="006C1C1F"/>
    <w:rsid w:val="006C1DAA"/>
    <w:rsid w:val="006C2C1F"/>
    <w:rsid w:val="006C3715"/>
    <w:rsid w:val="006C3D50"/>
    <w:rsid w:val="006C47E6"/>
    <w:rsid w:val="006C4D42"/>
    <w:rsid w:val="006C4E7E"/>
    <w:rsid w:val="006C6702"/>
    <w:rsid w:val="006C6837"/>
    <w:rsid w:val="006C6D7E"/>
    <w:rsid w:val="006C7423"/>
    <w:rsid w:val="006C7475"/>
    <w:rsid w:val="006C74EA"/>
    <w:rsid w:val="006C7640"/>
    <w:rsid w:val="006D178A"/>
    <w:rsid w:val="006D1BF1"/>
    <w:rsid w:val="006D1E8D"/>
    <w:rsid w:val="006D2EAE"/>
    <w:rsid w:val="006D3792"/>
    <w:rsid w:val="006D3805"/>
    <w:rsid w:val="006D3A69"/>
    <w:rsid w:val="006D3FA7"/>
    <w:rsid w:val="006D42E1"/>
    <w:rsid w:val="006D4B54"/>
    <w:rsid w:val="006D4E8F"/>
    <w:rsid w:val="006D5030"/>
    <w:rsid w:val="006D51E0"/>
    <w:rsid w:val="006D593E"/>
    <w:rsid w:val="006D710F"/>
    <w:rsid w:val="006D737D"/>
    <w:rsid w:val="006D7526"/>
    <w:rsid w:val="006D7AC3"/>
    <w:rsid w:val="006D7F49"/>
    <w:rsid w:val="006E0776"/>
    <w:rsid w:val="006E13AF"/>
    <w:rsid w:val="006E1DAE"/>
    <w:rsid w:val="006E1E89"/>
    <w:rsid w:val="006E1F9A"/>
    <w:rsid w:val="006E21BB"/>
    <w:rsid w:val="006E2251"/>
    <w:rsid w:val="006E23AF"/>
    <w:rsid w:val="006E27D7"/>
    <w:rsid w:val="006E2920"/>
    <w:rsid w:val="006E3C25"/>
    <w:rsid w:val="006E3C52"/>
    <w:rsid w:val="006E4F30"/>
    <w:rsid w:val="006E6394"/>
    <w:rsid w:val="006E7738"/>
    <w:rsid w:val="006E77DA"/>
    <w:rsid w:val="006E77F1"/>
    <w:rsid w:val="006E7F2B"/>
    <w:rsid w:val="006F0547"/>
    <w:rsid w:val="006F087C"/>
    <w:rsid w:val="006F0DF9"/>
    <w:rsid w:val="006F0F34"/>
    <w:rsid w:val="006F0F4A"/>
    <w:rsid w:val="006F268D"/>
    <w:rsid w:val="006F2DE3"/>
    <w:rsid w:val="006F4197"/>
    <w:rsid w:val="006F4684"/>
    <w:rsid w:val="006F4BCD"/>
    <w:rsid w:val="006F5290"/>
    <w:rsid w:val="006F5CF3"/>
    <w:rsid w:val="006F673D"/>
    <w:rsid w:val="006F7393"/>
    <w:rsid w:val="007009CF"/>
    <w:rsid w:val="00700C87"/>
    <w:rsid w:val="007017F1"/>
    <w:rsid w:val="0070225A"/>
    <w:rsid w:val="0070275A"/>
    <w:rsid w:val="007028AA"/>
    <w:rsid w:val="007031C0"/>
    <w:rsid w:val="00704188"/>
    <w:rsid w:val="007043D6"/>
    <w:rsid w:val="00704D55"/>
    <w:rsid w:val="007051C6"/>
    <w:rsid w:val="00705CAA"/>
    <w:rsid w:val="00705D5F"/>
    <w:rsid w:val="00706024"/>
    <w:rsid w:val="007063A1"/>
    <w:rsid w:val="00706497"/>
    <w:rsid w:val="00707D78"/>
    <w:rsid w:val="00711206"/>
    <w:rsid w:val="007117A0"/>
    <w:rsid w:val="0071296C"/>
    <w:rsid w:val="007138E6"/>
    <w:rsid w:val="007138FA"/>
    <w:rsid w:val="007139AE"/>
    <w:rsid w:val="00713EDD"/>
    <w:rsid w:val="00715125"/>
    <w:rsid w:val="007154ED"/>
    <w:rsid w:val="007159ED"/>
    <w:rsid w:val="00715FF2"/>
    <w:rsid w:val="007161CF"/>
    <w:rsid w:val="00716243"/>
    <w:rsid w:val="00717738"/>
    <w:rsid w:val="007205F0"/>
    <w:rsid w:val="00721A56"/>
    <w:rsid w:val="00722B94"/>
    <w:rsid w:val="007230C6"/>
    <w:rsid w:val="007240B6"/>
    <w:rsid w:val="007242B0"/>
    <w:rsid w:val="00724B38"/>
    <w:rsid w:val="00725411"/>
    <w:rsid w:val="007263A8"/>
    <w:rsid w:val="0072654C"/>
    <w:rsid w:val="007271C9"/>
    <w:rsid w:val="00727568"/>
    <w:rsid w:val="00727C36"/>
    <w:rsid w:val="0073043D"/>
    <w:rsid w:val="007311D8"/>
    <w:rsid w:val="007323DE"/>
    <w:rsid w:val="00735925"/>
    <w:rsid w:val="00735D9F"/>
    <w:rsid w:val="00736BC4"/>
    <w:rsid w:val="00736CAD"/>
    <w:rsid w:val="00737F5C"/>
    <w:rsid w:val="00740536"/>
    <w:rsid w:val="007412B2"/>
    <w:rsid w:val="0074149C"/>
    <w:rsid w:val="00741557"/>
    <w:rsid w:val="0074184E"/>
    <w:rsid w:val="00741A62"/>
    <w:rsid w:val="00741E1C"/>
    <w:rsid w:val="00743803"/>
    <w:rsid w:val="00743994"/>
    <w:rsid w:val="00744C8D"/>
    <w:rsid w:val="00744F44"/>
    <w:rsid w:val="00745627"/>
    <w:rsid w:val="007466B6"/>
    <w:rsid w:val="0074675E"/>
    <w:rsid w:val="00746A78"/>
    <w:rsid w:val="0074766E"/>
    <w:rsid w:val="007477F3"/>
    <w:rsid w:val="00747C01"/>
    <w:rsid w:val="00750086"/>
    <w:rsid w:val="00750183"/>
    <w:rsid w:val="00750B37"/>
    <w:rsid w:val="00751418"/>
    <w:rsid w:val="007515CE"/>
    <w:rsid w:val="007523F6"/>
    <w:rsid w:val="007525CB"/>
    <w:rsid w:val="00752EFF"/>
    <w:rsid w:val="007531D3"/>
    <w:rsid w:val="007537BA"/>
    <w:rsid w:val="00753B69"/>
    <w:rsid w:val="00753CE5"/>
    <w:rsid w:val="00754279"/>
    <w:rsid w:val="00754752"/>
    <w:rsid w:val="007558A2"/>
    <w:rsid w:val="00756C4E"/>
    <w:rsid w:val="00756FF3"/>
    <w:rsid w:val="00760596"/>
    <w:rsid w:val="0076085F"/>
    <w:rsid w:val="00760C42"/>
    <w:rsid w:val="00761001"/>
    <w:rsid w:val="00761A88"/>
    <w:rsid w:val="00761C87"/>
    <w:rsid w:val="00761ECB"/>
    <w:rsid w:val="00766F04"/>
    <w:rsid w:val="007679D8"/>
    <w:rsid w:val="00767B22"/>
    <w:rsid w:val="00770389"/>
    <w:rsid w:val="007719A7"/>
    <w:rsid w:val="00772044"/>
    <w:rsid w:val="00772CFA"/>
    <w:rsid w:val="00773A2B"/>
    <w:rsid w:val="0077561E"/>
    <w:rsid w:val="007771AC"/>
    <w:rsid w:val="00777F17"/>
    <w:rsid w:val="007808A1"/>
    <w:rsid w:val="007808DF"/>
    <w:rsid w:val="0078241F"/>
    <w:rsid w:val="007841B2"/>
    <w:rsid w:val="00786BB4"/>
    <w:rsid w:val="00786F1F"/>
    <w:rsid w:val="007872AB"/>
    <w:rsid w:val="00787504"/>
    <w:rsid w:val="007876F0"/>
    <w:rsid w:val="007878C3"/>
    <w:rsid w:val="007904F3"/>
    <w:rsid w:val="007908CA"/>
    <w:rsid w:val="00790D8C"/>
    <w:rsid w:val="0079134F"/>
    <w:rsid w:val="0079170B"/>
    <w:rsid w:val="00792E1C"/>
    <w:rsid w:val="00792F28"/>
    <w:rsid w:val="007940C9"/>
    <w:rsid w:val="00794F23"/>
    <w:rsid w:val="00794F89"/>
    <w:rsid w:val="0079674C"/>
    <w:rsid w:val="00796CA7"/>
    <w:rsid w:val="007A2C4D"/>
    <w:rsid w:val="007A3443"/>
    <w:rsid w:val="007A3CC8"/>
    <w:rsid w:val="007A3E76"/>
    <w:rsid w:val="007A4234"/>
    <w:rsid w:val="007A43C6"/>
    <w:rsid w:val="007A4BFE"/>
    <w:rsid w:val="007A5131"/>
    <w:rsid w:val="007A59CA"/>
    <w:rsid w:val="007A5A75"/>
    <w:rsid w:val="007A5AEF"/>
    <w:rsid w:val="007A5F89"/>
    <w:rsid w:val="007A7E5F"/>
    <w:rsid w:val="007B0D37"/>
    <w:rsid w:val="007B105E"/>
    <w:rsid w:val="007B17BB"/>
    <w:rsid w:val="007B1E95"/>
    <w:rsid w:val="007B275A"/>
    <w:rsid w:val="007B630C"/>
    <w:rsid w:val="007B7961"/>
    <w:rsid w:val="007B7B5A"/>
    <w:rsid w:val="007B7FA7"/>
    <w:rsid w:val="007C05A9"/>
    <w:rsid w:val="007C0717"/>
    <w:rsid w:val="007C16FD"/>
    <w:rsid w:val="007C1809"/>
    <w:rsid w:val="007C1F4E"/>
    <w:rsid w:val="007C203E"/>
    <w:rsid w:val="007C2AE1"/>
    <w:rsid w:val="007C2B16"/>
    <w:rsid w:val="007C2B25"/>
    <w:rsid w:val="007C2E95"/>
    <w:rsid w:val="007C318B"/>
    <w:rsid w:val="007C32E5"/>
    <w:rsid w:val="007C4202"/>
    <w:rsid w:val="007C42DC"/>
    <w:rsid w:val="007C5603"/>
    <w:rsid w:val="007C57FF"/>
    <w:rsid w:val="007C58B6"/>
    <w:rsid w:val="007C5CBD"/>
    <w:rsid w:val="007C604F"/>
    <w:rsid w:val="007C6084"/>
    <w:rsid w:val="007C6551"/>
    <w:rsid w:val="007C6FA7"/>
    <w:rsid w:val="007C70D8"/>
    <w:rsid w:val="007C714B"/>
    <w:rsid w:val="007C7278"/>
    <w:rsid w:val="007C7E36"/>
    <w:rsid w:val="007D013B"/>
    <w:rsid w:val="007D03CE"/>
    <w:rsid w:val="007D0BED"/>
    <w:rsid w:val="007D0DFE"/>
    <w:rsid w:val="007D1DB4"/>
    <w:rsid w:val="007D3395"/>
    <w:rsid w:val="007D35A4"/>
    <w:rsid w:val="007D4109"/>
    <w:rsid w:val="007D4200"/>
    <w:rsid w:val="007D4697"/>
    <w:rsid w:val="007D50CF"/>
    <w:rsid w:val="007D51BC"/>
    <w:rsid w:val="007D53F0"/>
    <w:rsid w:val="007D5495"/>
    <w:rsid w:val="007D5820"/>
    <w:rsid w:val="007D5D5F"/>
    <w:rsid w:val="007D5DB3"/>
    <w:rsid w:val="007D5DE7"/>
    <w:rsid w:val="007D6AA3"/>
    <w:rsid w:val="007D7087"/>
    <w:rsid w:val="007D72F9"/>
    <w:rsid w:val="007D78F1"/>
    <w:rsid w:val="007D7B9F"/>
    <w:rsid w:val="007E012C"/>
    <w:rsid w:val="007E068C"/>
    <w:rsid w:val="007E07D6"/>
    <w:rsid w:val="007E1C8F"/>
    <w:rsid w:val="007E288A"/>
    <w:rsid w:val="007E2CE8"/>
    <w:rsid w:val="007E3D74"/>
    <w:rsid w:val="007E3F32"/>
    <w:rsid w:val="007E4308"/>
    <w:rsid w:val="007E47E5"/>
    <w:rsid w:val="007E4C49"/>
    <w:rsid w:val="007E4F0D"/>
    <w:rsid w:val="007E5A90"/>
    <w:rsid w:val="007E6219"/>
    <w:rsid w:val="007E6704"/>
    <w:rsid w:val="007E74AF"/>
    <w:rsid w:val="007E79AB"/>
    <w:rsid w:val="007F0804"/>
    <w:rsid w:val="007F19C8"/>
    <w:rsid w:val="007F2D48"/>
    <w:rsid w:val="007F3810"/>
    <w:rsid w:val="007F4491"/>
    <w:rsid w:val="007F44B6"/>
    <w:rsid w:val="007F53FC"/>
    <w:rsid w:val="007F66AD"/>
    <w:rsid w:val="007F7FE9"/>
    <w:rsid w:val="00800CD9"/>
    <w:rsid w:val="00801549"/>
    <w:rsid w:val="00801C5F"/>
    <w:rsid w:val="00801C96"/>
    <w:rsid w:val="0080320A"/>
    <w:rsid w:val="008035BE"/>
    <w:rsid w:val="00803BEF"/>
    <w:rsid w:val="008047D9"/>
    <w:rsid w:val="00804C30"/>
    <w:rsid w:val="00805104"/>
    <w:rsid w:val="00805828"/>
    <w:rsid w:val="00806579"/>
    <w:rsid w:val="00806773"/>
    <w:rsid w:val="00806F3C"/>
    <w:rsid w:val="00807D75"/>
    <w:rsid w:val="00807E71"/>
    <w:rsid w:val="0081084E"/>
    <w:rsid w:val="00810BFA"/>
    <w:rsid w:val="00810CD7"/>
    <w:rsid w:val="00810F31"/>
    <w:rsid w:val="008112A9"/>
    <w:rsid w:val="00812251"/>
    <w:rsid w:val="008123B8"/>
    <w:rsid w:val="0081326D"/>
    <w:rsid w:val="00813D9C"/>
    <w:rsid w:val="00815199"/>
    <w:rsid w:val="00815F68"/>
    <w:rsid w:val="00816027"/>
    <w:rsid w:val="008163CA"/>
    <w:rsid w:val="008170D7"/>
    <w:rsid w:val="00817B9A"/>
    <w:rsid w:val="00820856"/>
    <w:rsid w:val="00820A2F"/>
    <w:rsid w:val="00820D2E"/>
    <w:rsid w:val="00820F6A"/>
    <w:rsid w:val="0082183A"/>
    <w:rsid w:val="00821B27"/>
    <w:rsid w:val="00823601"/>
    <w:rsid w:val="00823BF9"/>
    <w:rsid w:val="00824053"/>
    <w:rsid w:val="0082457F"/>
    <w:rsid w:val="008248D7"/>
    <w:rsid w:val="008253D5"/>
    <w:rsid w:val="00830235"/>
    <w:rsid w:val="008305C4"/>
    <w:rsid w:val="00830758"/>
    <w:rsid w:val="0083101D"/>
    <w:rsid w:val="00831528"/>
    <w:rsid w:val="008315DB"/>
    <w:rsid w:val="0083183B"/>
    <w:rsid w:val="00831EBB"/>
    <w:rsid w:val="00834903"/>
    <w:rsid w:val="0083491C"/>
    <w:rsid w:val="00835402"/>
    <w:rsid w:val="008354E7"/>
    <w:rsid w:val="00836165"/>
    <w:rsid w:val="00840913"/>
    <w:rsid w:val="0084212E"/>
    <w:rsid w:val="0084214E"/>
    <w:rsid w:val="008421FA"/>
    <w:rsid w:val="008440D7"/>
    <w:rsid w:val="00844762"/>
    <w:rsid w:val="0084595F"/>
    <w:rsid w:val="00845C5C"/>
    <w:rsid w:val="008462BB"/>
    <w:rsid w:val="008464C3"/>
    <w:rsid w:val="00846927"/>
    <w:rsid w:val="00846A15"/>
    <w:rsid w:val="00847C16"/>
    <w:rsid w:val="00847F37"/>
    <w:rsid w:val="008500C8"/>
    <w:rsid w:val="00850ABB"/>
    <w:rsid w:val="008512E0"/>
    <w:rsid w:val="008513FE"/>
    <w:rsid w:val="00851A37"/>
    <w:rsid w:val="00851E51"/>
    <w:rsid w:val="00851FE5"/>
    <w:rsid w:val="008536C6"/>
    <w:rsid w:val="00854038"/>
    <w:rsid w:val="0085476A"/>
    <w:rsid w:val="0085499B"/>
    <w:rsid w:val="00854A48"/>
    <w:rsid w:val="00855153"/>
    <w:rsid w:val="00855F04"/>
    <w:rsid w:val="008568E5"/>
    <w:rsid w:val="00856D62"/>
    <w:rsid w:val="00857921"/>
    <w:rsid w:val="00860A0A"/>
    <w:rsid w:val="00860C23"/>
    <w:rsid w:val="00860F2E"/>
    <w:rsid w:val="00860FAB"/>
    <w:rsid w:val="008612AC"/>
    <w:rsid w:val="00861310"/>
    <w:rsid w:val="00861574"/>
    <w:rsid w:val="0086168C"/>
    <w:rsid w:val="00861AF6"/>
    <w:rsid w:val="00862066"/>
    <w:rsid w:val="00862FAF"/>
    <w:rsid w:val="008670B4"/>
    <w:rsid w:val="0086713C"/>
    <w:rsid w:val="00867EBD"/>
    <w:rsid w:val="00871C2E"/>
    <w:rsid w:val="008725FF"/>
    <w:rsid w:val="00872B87"/>
    <w:rsid w:val="008737CC"/>
    <w:rsid w:val="008754FB"/>
    <w:rsid w:val="008755E4"/>
    <w:rsid w:val="00877154"/>
    <w:rsid w:val="0088045B"/>
    <w:rsid w:val="008805D7"/>
    <w:rsid w:val="00880C8C"/>
    <w:rsid w:val="00880EFD"/>
    <w:rsid w:val="00881A76"/>
    <w:rsid w:val="00881B13"/>
    <w:rsid w:val="00882341"/>
    <w:rsid w:val="00882B52"/>
    <w:rsid w:val="00883AE3"/>
    <w:rsid w:val="00883E0F"/>
    <w:rsid w:val="008863DD"/>
    <w:rsid w:val="00886FBA"/>
    <w:rsid w:val="0088786A"/>
    <w:rsid w:val="00887BDB"/>
    <w:rsid w:val="00890FB0"/>
    <w:rsid w:val="00891A81"/>
    <w:rsid w:val="00892505"/>
    <w:rsid w:val="00892A93"/>
    <w:rsid w:val="00892FDD"/>
    <w:rsid w:val="00894A48"/>
    <w:rsid w:val="00895CB0"/>
    <w:rsid w:val="00895F6A"/>
    <w:rsid w:val="0089714D"/>
    <w:rsid w:val="00897578"/>
    <w:rsid w:val="0089770A"/>
    <w:rsid w:val="008977E1"/>
    <w:rsid w:val="0089792D"/>
    <w:rsid w:val="00897D48"/>
    <w:rsid w:val="008A0374"/>
    <w:rsid w:val="008A1611"/>
    <w:rsid w:val="008A1784"/>
    <w:rsid w:val="008A276F"/>
    <w:rsid w:val="008A27D4"/>
    <w:rsid w:val="008A2C76"/>
    <w:rsid w:val="008A3B25"/>
    <w:rsid w:val="008A41DC"/>
    <w:rsid w:val="008A49BE"/>
    <w:rsid w:val="008B069E"/>
    <w:rsid w:val="008B07C6"/>
    <w:rsid w:val="008B07F4"/>
    <w:rsid w:val="008B0925"/>
    <w:rsid w:val="008B13AD"/>
    <w:rsid w:val="008B1CB0"/>
    <w:rsid w:val="008B2041"/>
    <w:rsid w:val="008B2366"/>
    <w:rsid w:val="008B26A5"/>
    <w:rsid w:val="008B2E25"/>
    <w:rsid w:val="008B2EB8"/>
    <w:rsid w:val="008B334F"/>
    <w:rsid w:val="008B3D5A"/>
    <w:rsid w:val="008B4DBE"/>
    <w:rsid w:val="008B62C9"/>
    <w:rsid w:val="008B63FC"/>
    <w:rsid w:val="008B717A"/>
    <w:rsid w:val="008C0FD1"/>
    <w:rsid w:val="008C1A1F"/>
    <w:rsid w:val="008C1E10"/>
    <w:rsid w:val="008C1EDF"/>
    <w:rsid w:val="008C1FD5"/>
    <w:rsid w:val="008C2BB1"/>
    <w:rsid w:val="008C2D0C"/>
    <w:rsid w:val="008C3457"/>
    <w:rsid w:val="008C3FE0"/>
    <w:rsid w:val="008C625D"/>
    <w:rsid w:val="008C63E6"/>
    <w:rsid w:val="008C6762"/>
    <w:rsid w:val="008C74D7"/>
    <w:rsid w:val="008C79A0"/>
    <w:rsid w:val="008D0280"/>
    <w:rsid w:val="008D0384"/>
    <w:rsid w:val="008D0C50"/>
    <w:rsid w:val="008D0D9E"/>
    <w:rsid w:val="008D1532"/>
    <w:rsid w:val="008D196B"/>
    <w:rsid w:val="008D2904"/>
    <w:rsid w:val="008D376B"/>
    <w:rsid w:val="008D459C"/>
    <w:rsid w:val="008D46DA"/>
    <w:rsid w:val="008D4774"/>
    <w:rsid w:val="008D4B79"/>
    <w:rsid w:val="008D4D01"/>
    <w:rsid w:val="008D4D1A"/>
    <w:rsid w:val="008D527A"/>
    <w:rsid w:val="008D5984"/>
    <w:rsid w:val="008D663C"/>
    <w:rsid w:val="008D6FF9"/>
    <w:rsid w:val="008D7504"/>
    <w:rsid w:val="008D7C5F"/>
    <w:rsid w:val="008D7E03"/>
    <w:rsid w:val="008E0602"/>
    <w:rsid w:val="008E078E"/>
    <w:rsid w:val="008E0E46"/>
    <w:rsid w:val="008E0FF7"/>
    <w:rsid w:val="008E27CD"/>
    <w:rsid w:val="008E30F6"/>
    <w:rsid w:val="008E3C99"/>
    <w:rsid w:val="008E3D4E"/>
    <w:rsid w:val="008E4015"/>
    <w:rsid w:val="008E42D7"/>
    <w:rsid w:val="008E4935"/>
    <w:rsid w:val="008E5ABA"/>
    <w:rsid w:val="008E662C"/>
    <w:rsid w:val="008E6C21"/>
    <w:rsid w:val="008E6FEB"/>
    <w:rsid w:val="008E729D"/>
    <w:rsid w:val="008E74E5"/>
    <w:rsid w:val="008F0B62"/>
    <w:rsid w:val="008F10DC"/>
    <w:rsid w:val="008F16C2"/>
    <w:rsid w:val="008F1AE3"/>
    <w:rsid w:val="008F2289"/>
    <w:rsid w:val="008F276F"/>
    <w:rsid w:val="008F2904"/>
    <w:rsid w:val="008F2B75"/>
    <w:rsid w:val="008F3CD1"/>
    <w:rsid w:val="008F4A6B"/>
    <w:rsid w:val="008F5740"/>
    <w:rsid w:val="008F57C8"/>
    <w:rsid w:val="008F6669"/>
    <w:rsid w:val="008F6DE8"/>
    <w:rsid w:val="008F775C"/>
    <w:rsid w:val="008F784F"/>
    <w:rsid w:val="008F7985"/>
    <w:rsid w:val="008F7F34"/>
    <w:rsid w:val="009010CD"/>
    <w:rsid w:val="00901141"/>
    <w:rsid w:val="00901B76"/>
    <w:rsid w:val="00901D38"/>
    <w:rsid w:val="00902636"/>
    <w:rsid w:val="0090279D"/>
    <w:rsid w:val="009039A5"/>
    <w:rsid w:val="00903F18"/>
    <w:rsid w:val="009040D4"/>
    <w:rsid w:val="009047DA"/>
    <w:rsid w:val="00904EAE"/>
    <w:rsid w:val="00905088"/>
    <w:rsid w:val="0090676E"/>
    <w:rsid w:val="009069CE"/>
    <w:rsid w:val="00907260"/>
    <w:rsid w:val="00907291"/>
    <w:rsid w:val="00910F9A"/>
    <w:rsid w:val="00912A93"/>
    <w:rsid w:val="00913B84"/>
    <w:rsid w:val="00914250"/>
    <w:rsid w:val="00914A42"/>
    <w:rsid w:val="00914B39"/>
    <w:rsid w:val="00914FB2"/>
    <w:rsid w:val="0091508C"/>
    <w:rsid w:val="00915446"/>
    <w:rsid w:val="0091741F"/>
    <w:rsid w:val="00917F0F"/>
    <w:rsid w:val="00920E76"/>
    <w:rsid w:val="009219C5"/>
    <w:rsid w:val="009224DD"/>
    <w:rsid w:val="00922609"/>
    <w:rsid w:val="00922BA9"/>
    <w:rsid w:val="00923CDE"/>
    <w:rsid w:val="0092447D"/>
    <w:rsid w:val="00924954"/>
    <w:rsid w:val="0092544E"/>
    <w:rsid w:val="009257EA"/>
    <w:rsid w:val="009265DD"/>
    <w:rsid w:val="009267AB"/>
    <w:rsid w:val="00926861"/>
    <w:rsid w:val="00926AC9"/>
    <w:rsid w:val="009300BE"/>
    <w:rsid w:val="00930135"/>
    <w:rsid w:val="009301AB"/>
    <w:rsid w:val="00930A1D"/>
    <w:rsid w:val="00930EA8"/>
    <w:rsid w:val="00931633"/>
    <w:rsid w:val="0093179A"/>
    <w:rsid w:val="00932BD1"/>
    <w:rsid w:val="009336F8"/>
    <w:rsid w:val="00933757"/>
    <w:rsid w:val="00933ED9"/>
    <w:rsid w:val="0093455D"/>
    <w:rsid w:val="00934645"/>
    <w:rsid w:val="00935665"/>
    <w:rsid w:val="009359C8"/>
    <w:rsid w:val="009363E7"/>
    <w:rsid w:val="00936979"/>
    <w:rsid w:val="00936D8B"/>
    <w:rsid w:val="0093727F"/>
    <w:rsid w:val="00937AC3"/>
    <w:rsid w:val="00940200"/>
    <w:rsid w:val="00940CA1"/>
    <w:rsid w:val="0094102F"/>
    <w:rsid w:val="0094182E"/>
    <w:rsid w:val="00941D88"/>
    <w:rsid w:val="00941F50"/>
    <w:rsid w:val="0094227D"/>
    <w:rsid w:val="00942CC7"/>
    <w:rsid w:val="00942DC3"/>
    <w:rsid w:val="00943244"/>
    <w:rsid w:val="00944297"/>
    <w:rsid w:val="009449AB"/>
    <w:rsid w:val="00944D33"/>
    <w:rsid w:val="00945058"/>
    <w:rsid w:val="0094689B"/>
    <w:rsid w:val="00947BDC"/>
    <w:rsid w:val="00947ED8"/>
    <w:rsid w:val="0094A8AF"/>
    <w:rsid w:val="00950063"/>
    <w:rsid w:val="00950FBA"/>
    <w:rsid w:val="00950FE0"/>
    <w:rsid w:val="00951277"/>
    <w:rsid w:val="00952413"/>
    <w:rsid w:val="00952E9A"/>
    <w:rsid w:val="009530ED"/>
    <w:rsid w:val="0095511B"/>
    <w:rsid w:val="00956348"/>
    <w:rsid w:val="0095728B"/>
    <w:rsid w:val="00957742"/>
    <w:rsid w:val="00957DB7"/>
    <w:rsid w:val="00957FD0"/>
    <w:rsid w:val="0096130D"/>
    <w:rsid w:val="0096143E"/>
    <w:rsid w:val="00961A68"/>
    <w:rsid w:val="00961EDE"/>
    <w:rsid w:val="009625B1"/>
    <w:rsid w:val="009644E9"/>
    <w:rsid w:val="009646C0"/>
    <w:rsid w:val="00964CA4"/>
    <w:rsid w:val="00965ACD"/>
    <w:rsid w:val="00966800"/>
    <w:rsid w:val="00966C91"/>
    <w:rsid w:val="00966D50"/>
    <w:rsid w:val="00966F7B"/>
    <w:rsid w:val="009701E4"/>
    <w:rsid w:val="0097095E"/>
    <w:rsid w:val="00970A66"/>
    <w:rsid w:val="0097133E"/>
    <w:rsid w:val="00971741"/>
    <w:rsid w:val="009720E5"/>
    <w:rsid w:val="00972308"/>
    <w:rsid w:val="0097297F"/>
    <w:rsid w:val="00972E6F"/>
    <w:rsid w:val="0097355A"/>
    <w:rsid w:val="00973730"/>
    <w:rsid w:val="00973D53"/>
    <w:rsid w:val="00974640"/>
    <w:rsid w:val="009746AC"/>
    <w:rsid w:val="00975A77"/>
    <w:rsid w:val="00976EE5"/>
    <w:rsid w:val="0097718F"/>
    <w:rsid w:val="009773B9"/>
    <w:rsid w:val="00977A07"/>
    <w:rsid w:val="009815FE"/>
    <w:rsid w:val="00981999"/>
    <w:rsid w:val="00981D91"/>
    <w:rsid w:val="00982711"/>
    <w:rsid w:val="00982880"/>
    <w:rsid w:val="00982E0C"/>
    <w:rsid w:val="009832E7"/>
    <w:rsid w:val="00984C5B"/>
    <w:rsid w:val="00985F07"/>
    <w:rsid w:val="00986020"/>
    <w:rsid w:val="0098605A"/>
    <w:rsid w:val="009867FC"/>
    <w:rsid w:val="00986FA6"/>
    <w:rsid w:val="00987342"/>
    <w:rsid w:val="00987621"/>
    <w:rsid w:val="00987DF2"/>
    <w:rsid w:val="00987F92"/>
    <w:rsid w:val="00991BC2"/>
    <w:rsid w:val="009925E8"/>
    <w:rsid w:val="00992C82"/>
    <w:rsid w:val="009934D2"/>
    <w:rsid w:val="009937E1"/>
    <w:rsid w:val="009947CD"/>
    <w:rsid w:val="00994DBE"/>
    <w:rsid w:val="009967A4"/>
    <w:rsid w:val="00997E14"/>
    <w:rsid w:val="009A1495"/>
    <w:rsid w:val="009A1CFC"/>
    <w:rsid w:val="009A1DA8"/>
    <w:rsid w:val="009A1DE3"/>
    <w:rsid w:val="009A215D"/>
    <w:rsid w:val="009A21D2"/>
    <w:rsid w:val="009A33D9"/>
    <w:rsid w:val="009A347A"/>
    <w:rsid w:val="009A373F"/>
    <w:rsid w:val="009A3B73"/>
    <w:rsid w:val="009A3E7F"/>
    <w:rsid w:val="009A5E5C"/>
    <w:rsid w:val="009A5FA9"/>
    <w:rsid w:val="009A6589"/>
    <w:rsid w:val="009A769A"/>
    <w:rsid w:val="009A7C28"/>
    <w:rsid w:val="009A7ED5"/>
    <w:rsid w:val="009B06CE"/>
    <w:rsid w:val="009B070F"/>
    <w:rsid w:val="009B126B"/>
    <w:rsid w:val="009B1340"/>
    <w:rsid w:val="009B149E"/>
    <w:rsid w:val="009B196F"/>
    <w:rsid w:val="009B1A77"/>
    <w:rsid w:val="009B280B"/>
    <w:rsid w:val="009B2874"/>
    <w:rsid w:val="009B2A00"/>
    <w:rsid w:val="009B3B75"/>
    <w:rsid w:val="009B64E9"/>
    <w:rsid w:val="009B6513"/>
    <w:rsid w:val="009B766E"/>
    <w:rsid w:val="009B7D12"/>
    <w:rsid w:val="009C01C3"/>
    <w:rsid w:val="009C02C3"/>
    <w:rsid w:val="009C051E"/>
    <w:rsid w:val="009C0F00"/>
    <w:rsid w:val="009C157F"/>
    <w:rsid w:val="009C3512"/>
    <w:rsid w:val="009C3BC6"/>
    <w:rsid w:val="009C42F3"/>
    <w:rsid w:val="009C4E34"/>
    <w:rsid w:val="009C50E4"/>
    <w:rsid w:val="009C5203"/>
    <w:rsid w:val="009C5E82"/>
    <w:rsid w:val="009C64F0"/>
    <w:rsid w:val="009C7FEA"/>
    <w:rsid w:val="009D063D"/>
    <w:rsid w:val="009D0C38"/>
    <w:rsid w:val="009D0D55"/>
    <w:rsid w:val="009D1900"/>
    <w:rsid w:val="009D42E2"/>
    <w:rsid w:val="009D46FD"/>
    <w:rsid w:val="009D4896"/>
    <w:rsid w:val="009D4A91"/>
    <w:rsid w:val="009D4F09"/>
    <w:rsid w:val="009D5251"/>
    <w:rsid w:val="009D54C4"/>
    <w:rsid w:val="009D5D77"/>
    <w:rsid w:val="009D6011"/>
    <w:rsid w:val="009D617C"/>
    <w:rsid w:val="009D6183"/>
    <w:rsid w:val="009D667A"/>
    <w:rsid w:val="009D6BFD"/>
    <w:rsid w:val="009D7FD6"/>
    <w:rsid w:val="009E036C"/>
    <w:rsid w:val="009E0DCD"/>
    <w:rsid w:val="009E2563"/>
    <w:rsid w:val="009E34DE"/>
    <w:rsid w:val="009E36B7"/>
    <w:rsid w:val="009E3A41"/>
    <w:rsid w:val="009E3DF0"/>
    <w:rsid w:val="009E4753"/>
    <w:rsid w:val="009E4D55"/>
    <w:rsid w:val="009E4F43"/>
    <w:rsid w:val="009E5566"/>
    <w:rsid w:val="009E668E"/>
    <w:rsid w:val="009E679D"/>
    <w:rsid w:val="009E6C2B"/>
    <w:rsid w:val="009E6DD1"/>
    <w:rsid w:val="009F0451"/>
    <w:rsid w:val="009F06F9"/>
    <w:rsid w:val="009F1D8D"/>
    <w:rsid w:val="009F1EFD"/>
    <w:rsid w:val="009F2284"/>
    <w:rsid w:val="009F2B9A"/>
    <w:rsid w:val="009F2B9D"/>
    <w:rsid w:val="009F2F8E"/>
    <w:rsid w:val="009F4198"/>
    <w:rsid w:val="009F4605"/>
    <w:rsid w:val="009F497D"/>
    <w:rsid w:val="009F5156"/>
    <w:rsid w:val="009F7812"/>
    <w:rsid w:val="009F7B93"/>
    <w:rsid w:val="009F7EB6"/>
    <w:rsid w:val="00A002ED"/>
    <w:rsid w:val="00A004BE"/>
    <w:rsid w:val="00A0066E"/>
    <w:rsid w:val="00A01A97"/>
    <w:rsid w:val="00A01E30"/>
    <w:rsid w:val="00A02377"/>
    <w:rsid w:val="00A02960"/>
    <w:rsid w:val="00A02CF8"/>
    <w:rsid w:val="00A03176"/>
    <w:rsid w:val="00A034AB"/>
    <w:rsid w:val="00A03A83"/>
    <w:rsid w:val="00A043C4"/>
    <w:rsid w:val="00A04FC6"/>
    <w:rsid w:val="00A0563F"/>
    <w:rsid w:val="00A05B29"/>
    <w:rsid w:val="00A05F89"/>
    <w:rsid w:val="00A06394"/>
    <w:rsid w:val="00A063F9"/>
    <w:rsid w:val="00A066F8"/>
    <w:rsid w:val="00A06A67"/>
    <w:rsid w:val="00A0722D"/>
    <w:rsid w:val="00A10EF4"/>
    <w:rsid w:val="00A114A3"/>
    <w:rsid w:val="00A12204"/>
    <w:rsid w:val="00A12EE2"/>
    <w:rsid w:val="00A130DE"/>
    <w:rsid w:val="00A1318F"/>
    <w:rsid w:val="00A13723"/>
    <w:rsid w:val="00A14271"/>
    <w:rsid w:val="00A14566"/>
    <w:rsid w:val="00A1471B"/>
    <w:rsid w:val="00A14902"/>
    <w:rsid w:val="00A14E0A"/>
    <w:rsid w:val="00A14FEE"/>
    <w:rsid w:val="00A15588"/>
    <w:rsid w:val="00A1578E"/>
    <w:rsid w:val="00A15DE0"/>
    <w:rsid w:val="00A16A37"/>
    <w:rsid w:val="00A173CA"/>
    <w:rsid w:val="00A20512"/>
    <w:rsid w:val="00A205F4"/>
    <w:rsid w:val="00A20BED"/>
    <w:rsid w:val="00A20C9F"/>
    <w:rsid w:val="00A211DB"/>
    <w:rsid w:val="00A215DC"/>
    <w:rsid w:val="00A23533"/>
    <w:rsid w:val="00A23ACA"/>
    <w:rsid w:val="00A23D12"/>
    <w:rsid w:val="00A240C5"/>
    <w:rsid w:val="00A24457"/>
    <w:rsid w:val="00A24BB3"/>
    <w:rsid w:val="00A25AEF"/>
    <w:rsid w:val="00A2664A"/>
    <w:rsid w:val="00A266CD"/>
    <w:rsid w:val="00A303F5"/>
    <w:rsid w:val="00A30AAD"/>
    <w:rsid w:val="00A31464"/>
    <w:rsid w:val="00A31DB1"/>
    <w:rsid w:val="00A32BCF"/>
    <w:rsid w:val="00A33D22"/>
    <w:rsid w:val="00A33DDE"/>
    <w:rsid w:val="00A35CC4"/>
    <w:rsid w:val="00A360E2"/>
    <w:rsid w:val="00A366F2"/>
    <w:rsid w:val="00A36F19"/>
    <w:rsid w:val="00A379C3"/>
    <w:rsid w:val="00A37C59"/>
    <w:rsid w:val="00A37F65"/>
    <w:rsid w:val="00A40D08"/>
    <w:rsid w:val="00A40DCF"/>
    <w:rsid w:val="00A420A4"/>
    <w:rsid w:val="00A42279"/>
    <w:rsid w:val="00A42D26"/>
    <w:rsid w:val="00A43064"/>
    <w:rsid w:val="00A432D3"/>
    <w:rsid w:val="00A43C75"/>
    <w:rsid w:val="00A44229"/>
    <w:rsid w:val="00A45120"/>
    <w:rsid w:val="00A453D9"/>
    <w:rsid w:val="00A458B1"/>
    <w:rsid w:val="00A45C91"/>
    <w:rsid w:val="00A45E28"/>
    <w:rsid w:val="00A460E9"/>
    <w:rsid w:val="00A465D0"/>
    <w:rsid w:val="00A47167"/>
    <w:rsid w:val="00A47691"/>
    <w:rsid w:val="00A5016E"/>
    <w:rsid w:val="00A502F2"/>
    <w:rsid w:val="00A504BC"/>
    <w:rsid w:val="00A50801"/>
    <w:rsid w:val="00A50A21"/>
    <w:rsid w:val="00A515A1"/>
    <w:rsid w:val="00A516C6"/>
    <w:rsid w:val="00A5232B"/>
    <w:rsid w:val="00A54502"/>
    <w:rsid w:val="00A545C8"/>
    <w:rsid w:val="00A54A7C"/>
    <w:rsid w:val="00A54B00"/>
    <w:rsid w:val="00A54F1E"/>
    <w:rsid w:val="00A553B3"/>
    <w:rsid w:val="00A5642C"/>
    <w:rsid w:val="00A56470"/>
    <w:rsid w:val="00A5693F"/>
    <w:rsid w:val="00A57315"/>
    <w:rsid w:val="00A575F3"/>
    <w:rsid w:val="00A577E9"/>
    <w:rsid w:val="00A57DD8"/>
    <w:rsid w:val="00A6129D"/>
    <w:rsid w:val="00A6151E"/>
    <w:rsid w:val="00A61922"/>
    <w:rsid w:val="00A62750"/>
    <w:rsid w:val="00A63924"/>
    <w:rsid w:val="00A63A31"/>
    <w:rsid w:val="00A63DF9"/>
    <w:rsid w:val="00A64325"/>
    <w:rsid w:val="00A646B5"/>
    <w:rsid w:val="00A6472B"/>
    <w:rsid w:val="00A649FF"/>
    <w:rsid w:val="00A64C64"/>
    <w:rsid w:val="00A64D51"/>
    <w:rsid w:val="00A6532F"/>
    <w:rsid w:val="00A65F04"/>
    <w:rsid w:val="00A673B2"/>
    <w:rsid w:val="00A67CCC"/>
    <w:rsid w:val="00A67F44"/>
    <w:rsid w:val="00A70640"/>
    <w:rsid w:val="00A709A8"/>
    <w:rsid w:val="00A7106A"/>
    <w:rsid w:val="00A7213A"/>
    <w:rsid w:val="00A7312D"/>
    <w:rsid w:val="00A732B9"/>
    <w:rsid w:val="00A7420D"/>
    <w:rsid w:val="00A74934"/>
    <w:rsid w:val="00A74C6B"/>
    <w:rsid w:val="00A74F3F"/>
    <w:rsid w:val="00A750B4"/>
    <w:rsid w:val="00A75A54"/>
    <w:rsid w:val="00A75E27"/>
    <w:rsid w:val="00A7662D"/>
    <w:rsid w:val="00A769E8"/>
    <w:rsid w:val="00A77299"/>
    <w:rsid w:val="00A8072E"/>
    <w:rsid w:val="00A810EF"/>
    <w:rsid w:val="00A815A5"/>
    <w:rsid w:val="00A82222"/>
    <w:rsid w:val="00A831EE"/>
    <w:rsid w:val="00A835B2"/>
    <w:rsid w:val="00A83C8B"/>
    <w:rsid w:val="00A83F54"/>
    <w:rsid w:val="00A8423F"/>
    <w:rsid w:val="00A854F5"/>
    <w:rsid w:val="00A85ABD"/>
    <w:rsid w:val="00A85DEF"/>
    <w:rsid w:val="00A85F1E"/>
    <w:rsid w:val="00A867A8"/>
    <w:rsid w:val="00A86A87"/>
    <w:rsid w:val="00A86C1E"/>
    <w:rsid w:val="00A90D8E"/>
    <w:rsid w:val="00A90ECA"/>
    <w:rsid w:val="00A91613"/>
    <w:rsid w:val="00A9172E"/>
    <w:rsid w:val="00A919EB"/>
    <w:rsid w:val="00A91C96"/>
    <w:rsid w:val="00A91E8C"/>
    <w:rsid w:val="00A93972"/>
    <w:rsid w:val="00A951DE"/>
    <w:rsid w:val="00A95538"/>
    <w:rsid w:val="00A959E2"/>
    <w:rsid w:val="00A95B71"/>
    <w:rsid w:val="00A960B4"/>
    <w:rsid w:val="00A9728E"/>
    <w:rsid w:val="00A978A8"/>
    <w:rsid w:val="00AA132C"/>
    <w:rsid w:val="00AA143D"/>
    <w:rsid w:val="00AA2951"/>
    <w:rsid w:val="00AA29D9"/>
    <w:rsid w:val="00AA333B"/>
    <w:rsid w:val="00AA382F"/>
    <w:rsid w:val="00AA39D8"/>
    <w:rsid w:val="00AA586D"/>
    <w:rsid w:val="00AA595F"/>
    <w:rsid w:val="00AA60E1"/>
    <w:rsid w:val="00AA6BE3"/>
    <w:rsid w:val="00AA742F"/>
    <w:rsid w:val="00AA7C55"/>
    <w:rsid w:val="00AA7EB4"/>
    <w:rsid w:val="00AB0D66"/>
    <w:rsid w:val="00AB1FA7"/>
    <w:rsid w:val="00AB3841"/>
    <w:rsid w:val="00AB44AA"/>
    <w:rsid w:val="00AB49ED"/>
    <w:rsid w:val="00AB4C10"/>
    <w:rsid w:val="00AB5DE2"/>
    <w:rsid w:val="00AB6017"/>
    <w:rsid w:val="00AB62BF"/>
    <w:rsid w:val="00AB691A"/>
    <w:rsid w:val="00AB6C48"/>
    <w:rsid w:val="00AB7128"/>
    <w:rsid w:val="00AB77EA"/>
    <w:rsid w:val="00AB7DD9"/>
    <w:rsid w:val="00AC1F18"/>
    <w:rsid w:val="00AC2015"/>
    <w:rsid w:val="00AC2669"/>
    <w:rsid w:val="00AC29C8"/>
    <w:rsid w:val="00AC33AD"/>
    <w:rsid w:val="00AC34D0"/>
    <w:rsid w:val="00AC444E"/>
    <w:rsid w:val="00AC472F"/>
    <w:rsid w:val="00AC4DB2"/>
    <w:rsid w:val="00AC5756"/>
    <w:rsid w:val="00AC59CB"/>
    <w:rsid w:val="00AC5A83"/>
    <w:rsid w:val="00AC6A13"/>
    <w:rsid w:val="00AC6C6A"/>
    <w:rsid w:val="00AC728F"/>
    <w:rsid w:val="00AC7E5F"/>
    <w:rsid w:val="00AD0CD1"/>
    <w:rsid w:val="00AD10DD"/>
    <w:rsid w:val="00AD1576"/>
    <w:rsid w:val="00AD39C6"/>
    <w:rsid w:val="00AD45C2"/>
    <w:rsid w:val="00AD4CDC"/>
    <w:rsid w:val="00AD5D06"/>
    <w:rsid w:val="00AD6AEC"/>
    <w:rsid w:val="00AD7692"/>
    <w:rsid w:val="00AE1332"/>
    <w:rsid w:val="00AE2403"/>
    <w:rsid w:val="00AE2CBF"/>
    <w:rsid w:val="00AE334C"/>
    <w:rsid w:val="00AE39FC"/>
    <w:rsid w:val="00AE4148"/>
    <w:rsid w:val="00AE443B"/>
    <w:rsid w:val="00AE50B3"/>
    <w:rsid w:val="00AE63C0"/>
    <w:rsid w:val="00AE66B6"/>
    <w:rsid w:val="00AE6A47"/>
    <w:rsid w:val="00AE6F2B"/>
    <w:rsid w:val="00AF0210"/>
    <w:rsid w:val="00AF1A9D"/>
    <w:rsid w:val="00AF21AB"/>
    <w:rsid w:val="00AF26CF"/>
    <w:rsid w:val="00AF2B34"/>
    <w:rsid w:val="00AF2F09"/>
    <w:rsid w:val="00AF3238"/>
    <w:rsid w:val="00AF3C68"/>
    <w:rsid w:val="00AF3D8E"/>
    <w:rsid w:val="00AF430F"/>
    <w:rsid w:val="00AF44F0"/>
    <w:rsid w:val="00AF4600"/>
    <w:rsid w:val="00AF4CEA"/>
    <w:rsid w:val="00AF4E3D"/>
    <w:rsid w:val="00AF4FDA"/>
    <w:rsid w:val="00AF5107"/>
    <w:rsid w:val="00AF5754"/>
    <w:rsid w:val="00AF6046"/>
    <w:rsid w:val="00AF71C0"/>
    <w:rsid w:val="00AF777F"/>
    <w:rsid w:val="00B00319"/>
    <w:rsid w:val="00B009C7"/>
    <w:rsid w:val="00B00A44"/>
    <w:rsid w:val="00B00F70"/>
    <w:rsid w:val="00B01752"/>
    <w:rsid w:val="00B01EBD"/>
    <w:rsid w:val="00B03BA3"/>
    <w:rsid w:val="00B03DC4"/>
    <w:rsid w:val="00B03DD6"/>
    <w:rsid w:val="00B046EB"/>
    <w:rsid w:val="00B04E99"/>
    <w:rsid w:val="00B04F7D"/>
    <w:rsid w:val="00B05288"/>
    <w:rsid w:val="00B07464"/>
    <w:rsid w:val="00B07BA7"/>
    <w:rsid w:val="00B10823"/>
    <w:rsid w:val="00B10CD9"/>
    <w:rsid w:val="00B12A50"/>
    <w:rsid w:val="00B142F7"/>
    <w:rsid w:val="00B14325"/>
    <w:rsid w:val="00B14478"/>
    <w:rsid w:val="00B1497D"/>
    <w:rsid w:val="00B15214"/>
    <w:rsid w:val="00B15475"/>
    <w:rsid w:val="00B15610"/>
    <w:rsid w:val="00B158B8"/>
    <w:rsid w:val="00B168F3"/>
    <w:rsid w:val="00B16BB1"/>
    <w:rsid w:val="00B16D9D"/>
    <w:rsid w:val="00B17CB5"/>
    <w:rsid w:val="00B17D22"/>
    <w:rsid w:val="00B2194B"/>
    <w:rsid w:val="00B223F7"/>
    <w:rsid w:val="00B24A3D"/>
    <w:rsid w:val="00B26C1B"/>
    <w:rsid w:val="00B27119"/>
    <w:rsid w:val="00B30225"/>
    <w:rsid w:val="00B30A45"/>
    <w:rsid w:val="00B30E70"/>
    <w:rsid w:val="00B31289"/>
    <w:rsid w:val="00B314F7"/>
    <w:rsid w:val="00B3155B"/>
    <w:rsid w:val="00B33009"/>
    <w:rsid w:val="00B336CA"/>
    <w:rsid w:val="00B33B2B"/>
    <w:rsid w:val="00B33E6F"/>
    <w:rsid w:val="00B341C5"/>
    <w:rsid w:val="00B341CF"/>
    <w:rsid w:val="00B34958"/>
    <w:rsid w:val="00B351A2"/>
    <w:rsid w:val="00B35BF9"/>
    <w:rsid w:val="00B35C96"/>
    <w:rsid w:val="00B37D69"/>
    <w:rsid w:val="00B40C05"/>
    <w:rsid w:val="00B41021"/>
    <w:rsid w:val="00B41068"/>
    <w:rsid w:val="00B427D9"/>
    <w:rsid w:val="00B438CF"/>
    <w:rsid w:val="00B45EA7"/>
    <w:rsid w:val="00B47687"/>
    <w:rsid w:val="00B479B5"/>
    <w:rsid w:val="00B47BF5"/>
    <w:rsid w:val="00B50432"/>
    <w:rsid w:val="00B519BB"/>
    <w:rsid w:val="00B51B28"/>
    <w:rsid w:val="00B527C9"/>
    <w:rsid w:val="00B5281A"/>
    <w:rsid w:val="00B5295B"/>
    <w:rsid w:val="00B534B8"/>
    <w:rsid w:val="00B539C6"/>
    <w:rsid w:val="00B53F46"/>
    <w:rsid w:val="00B54071"/>
    <w:rsid w:val="00B54B75"/>
    <w:rsid w:val="00B54BBC"/>
    <w:rsid w:val="00B54F49"/>
    <w:rsid w:val="00B556F5"/>
    <w:rsid w:val="00B561BF"/>
    <w:rsid w:val="00B5632A"/>
    <w:rsid w:val="00B569D7"/>
    <w:rsid w:val="00B57284"/>
    <w:rsid w:val="00B576DD"/>
    <w:rsid w:val="00B57E61"/>
    <w:rsid w:val="00B57E77"/>
    <w:rsid w:val="00B60014"/>
    <w:rsid w:val="00B60A01"/>
    <w:rsid w:val="00B6118A"/>
    <w:rsid w:val="00B63BBB"/>
    <w:rsid w:val="00B63E41"/>
    <w:rsid w:val="00B63E5B"/>
    <w:rsid w:val="00B645A3"/>
    <w:rsid w:val="00B645C1"/>
    <w:rsid w:val="00B649E9"/>
    <w:rsid w:val="00B67C6A"/>
    <w:rsid w:val="00B70EFF"/>
    <w:rsid w:val="00B71ADB"/>
    <w:rsid w:val="00B72468"/>
    <w:rsid w:val="00B726AC"/>
    <w:rsid w:val="00B72829"/>
    <w:rsid w:val="00B73194"/>
    <w:rsid w:val="00B73C3B"/>
    <w:rsid w:val="00B742CB"/>
    <w:rsid w:val="00B745E0"/>
    <w:rsid w:val="00B75162"/>
    <w:rsid w:val="00B75D9E"/>
    <w:rsid w:val="00B761D7"/>
    <w:rsid w:val="00B76B92"/>
    <w:rsid w:val="00B76E1F"/>
    <w:rsid w:val="00B80122"/>
    <w:rsid w:val="00B8038D"/>
    <w:rsid w:val="00B80789"/>
    <w:rsid w:val="00B80C9B"/>
    <w:rsid w:val="00B811AA"/>
    <w:rsid w:val="00B81688"/>
    <w:rsid w:val="00B81B9A"/>
    <w:rsid w:val="00B8264E"/>
    <w:rsid w:val="00B828E8"/>
    <w:rsid w:val="00B82A13"/>
    <w:rsid w:val="00B82E81"/>
    <w:rsid w:val="00B83F5F"/>
    <w:rsid w:val="00B85753"/>
    <w:rsid w:val="00B857D7"/>
    <w:rsid w:val="00B86BB8"/>
    <w:rsid w:val="00B871AA"/>
    <w:rsid w:val="00B8720F"/>
    <w:rsid w:val="00B8772A"/>
    <w:rsid w:val="00B8780D"/>
    <w:rsid w:val="00B904D0"/>
    <w:rsid w:val="00B917F7"/>
    <w:rsid w:val="00B91942"/>
    <w:rsid w:val="00B92697"/>
    <w:rsid w:val="00B92D01"/>
    <w:rsid w:val="00B932BA"/>
    <w:rsid w:val="00B935EF"/>
    <w:rsid w:val="00B93F0A"/>
    <w:rsid w:val="00B94A0A"/>
    <w:rsid w:val="00B967E7"/>
    <w:rsid w:val="00B97530"/>
    <w:rsid w:val="00B9753B"/>
    <w:rsid w:val="00B97A92"/>
    <w:rsid w:val="00BA0BF0"/>
    <w:rsid w:val="00BA0EC1"/>
    <w:rsid w:val="00BA110C"/>
    <w:rsid w:val="00BA19F7"/>
    <w:rsid w:val="00BA2320"/>
    <w:rsid w:val="00BA2552"/>
    <w:rsid w:val="00BA3167"/>
    <w:rsid w:val="00BA319D"/>
    <w:rsid w:val="00BA3B47"/>
    <w:rsid w:val="00BA487B"/>
    <w:rsid w:val="00BA5DC9"/>
    <w:rsid w:val="00BA6779"/>
    <w:rsid w:val="00BA7764"/>
    <w:rsid w:val="00BA7ABC"/>
    <w:rsid w:val="00BA7EB5"/>
    <w:rsid w:val="00BB01E8"/>
    <w:rsid w:val="00BB0BA3"/>
    <w:rsid w:val="00BB1D7F"/>
    <w:rsid w:val="00BB2083"/>
    <w:rsid w:val="00BB2C4B"/>
    <w:rsid w:val="00BB2D95"/>
    <w:rsid w:val="00BB3784"/>
    <w:rsid w:val="00BB44BE"/>
    <w:rsid w:val="00BB4BC5"/>
    <w:rsid w:val="00BB4C68"/>
    <w:rsid w:val="00BB63E7"/>
    <w:rsid w:val="00BB6645"/>
    <w:rsid w:val="00BB6B9D"/>
    <w:rsid w:val="00BB6BB3"/>
    <w:rsid w:val="00BB6F16"/>
    <w:rsid w:val="00BB762B"/>
    <w:rsid w:val="00BB7B51"/>
    <w:rsid w:val="00BC0040"/>
    <w:rsid w:val="00BC0045"/>
    <w:rsid w:val="00BC00AB"/>
    <w:rsid w:val="00BC0AAC"/>
    <w:rsid w:val="00BC0D41"/>
    <w:rsid w:val="00BC1E16"/>
    <w:rsid w:val="00BC21A5"/>
    <w:rsid w:val="00BC28B2"/>
    <w:rsid w:val="00BC2C5B"/>
    <w:rsid w:val="00BC3453"/>
    <w:rsid w:val="00BC3504"/>
    <w:rsid w:val="00BC38DC"/>
    <w:rsid w:val="00BC51CE"/>
    <w:rsid w:val="00BC599E"/>
    <w:rsid w:val="00BC6971"/>
    <w:rsid w:val="00BC7DEA"/>
    <w:rsid w:val="00BD0055"/>
    <w:rsid w:val="00BD0333"/>
    <w:rsid w:val="00BD1898"/>
    <w:rsid w:val="00BD1B2F"/>
    <w:rsid w:val="00BD2FC3"/>
    <w:rsid w:val="00BD3014"/>
    <w:rsid w:val="00BD446B"/>
    <w:rsid w:val="00BD44F0"/>
    <w:rsid w:val="00BD4B8A"/>
    <w:rsid w:val="00BD68B8"/>
    <w:rsid w:val="00BD7B95"/>
    <w:rsid w:val="00BE011B"/>
    <w:rsid w:val="00BE0863"/>
    <w:rsid w:val="00BE1027"/>
    <w:rsid w:val="00BE1164"/>
    <w:rsid w:val="00BE14B0"/>
    <w:rsid w:val="00BE2513"/>
    <w:rsid w:val="00BE3CEA"/>
    <w:rsid w:val="00BE3F9E"/>
    <w:rsid w:val="00BE424C"/>
    <w:rsid w:val="00BE4C69"/>
    <w:rsid w:val="00BE4D08"/>
    <w:rsid w:val="00BE5298"/>
    <w:rsid w:val="00BE53E7"/>
    <w:rsid w:val="00BE540B"/>
    <w:rsid w:val="00BE5891"/>
    <w:rsid w:val="00BE5F5A"/>
    <w:rsid w:val="00BE71B5"/>
    <w:rsid w:val="00BE7394"/>
    <w:rsid w:val="00BE777B"/>
    <w:rsid w:val="00BE7BE6"/>
    <w:rsid w:val="00BF006A"/>
    <w:rsid w:val="00BF0981"/>
    <w:rsid w:val="00BF0DD6"/>
    <w:rsid w:val="00BF1969"/>
    <w:rsid w:val="00BF1C38"/>
    <w:rsid w:val="00BF3DCC"/>
    <w:rsid w:val="00BF3DE8"/>
    <w:rsid w:val="00BF3EE6"/>
    <w:rsid w:val="00BF60C4"/>
    <w:rsid w:val="00BF70CA"/>
    <w:rsid w:val="00BF730E"/>
    <w:rsid w:val="00BF7999"/>
    <w:rsid w:val="00BF7C60"/>
    <w:rsid w:val="00C0053D"/>
    <w:rsid w:val="00C02729"/>
    <w:rsid w:val="00C046E4"/>
    <w:rsid w:val="00C050CA"/>
    <w:rsid w:val="00C053A9"/>
    <w:rsid w:val="00C05456"/>
    <w:rsid w:val="00C05C30"/>
    <w:rsid w:val="00C061A4"/>
    <w:rsid w:val="00C073F9"/>
    <w:rsid w:val="00C0748B"/>
    <w:rsid w:val="00C07BFC"/>
    <w:rsid w:val="00C100E4"/>
    <w:rsid w:val="00C108C9"/>
    <w:rsid w:val="00C10FC0"/>
    <w:rsid w:val="00C11979"/>
    <w:rsid w:val="00C11DFF"/>
    <w:rsid w:val="00C1222D"/>
    <w:rsid w:val="00C12C0F"/>
    <w:rsid w:val="00C133AA"/>
    <w:rsid w:val="00C13DF9"/>
    <w:rsid w:val="00C14DFC"/>
    <w:rsid w:val="00C15D3E"/>
    <w:rsid w:val="00C16524"/>
    <w:rsid w:val="00C16A61"/>
    <w:rsid w:val="00C16C99"/>
    <w:rsid w:val="00C1706A"/>
    <w:rsid w:val="00C17180"/>
    <w:rsid w:val="00C204FB"/>
    <w:rsid w:val="00C20588"/>
    <w:rsid w:val="00C20989"/>
    <w:rsid w:val="00C20C82"/>
    <w:rsid w:val="00C21B74"/>
    <w:rsid w:val="00C21FBC"/>
    <w:rsid w:val="00C22102"/>
    <w:rsid w:val="00C2260F"/>
    <w:rsid w:val="00C22C5C"/>
    <w:rsid w:val="00C22FA7"/>
    <w:rsid w:val="00C22FCF"/>
    <w:rsid w:val="00C2415C"/>
    <w:rsid w:val="00C24BBB"/>
    <w:rsid w:val="00C252CA"/>
    <w:rsid w:val="00C2533E"/>
    <w:rsid w:val="00C2564A"/>
    <w:rsid w:val="00C259C9"/>
    <w:rsid w:val="00C2632D"/>
    <w:rsid w:val="00C268CB"/>
    <w:rsid w:val="00C27A91"/>
    <w:rsid w:val="00C27D71"/>
    <w:rsid w:val="00C27DD3"/>
    <w:rsid w:val="00C3031B"/>
    <w:rsid w:val="00C30948"/>
    <w:rsid w:val="00C30CBB"/>
    <w:rsid w:val="00C31CDA"/>
    <w:rsid w:val="00C3203C"/>
    <w:rsid w:val="00C32384"/>
    <w:rsid w:val="00C335BB"/>
    <w:rsid w:val="00C33706"/>
    <w:rsid w:val="00C337D5"/>
    <w:rsid w:val="00C33EFC"/>
    <w:rsid w:val="00C340EB"/>
    <w:rsid w:val="00C3606E"/>
    <w:rsid w:val="00C36DEE"/>
    <w:rsid w:val="00C36F5C"/>
    <w:rsid w:val="00C3783C"/>
    <w:rsid w:val="00C37A2C"/>
    <w:rsid w:val="00C406A3"/>
    <w:rsid w:val="00C412E5"/>
    <w:rsid w:val="00C42104"/>
    <w:rsid w:val="00C42B7E"/>
    <w:rsid w:val="00C43185"/>
    <w:rsid w:val="00C44C50"/>
    <w:rsid w:val="00C44E55"/>
    <w:rsid w:val="00C44FAD"/>
    <w:rsid w:val="00C46040"/>
    <w:rsid w:val="00C47F7E"/>
    <w:rsid w:val="00C50367"/>
    <w:rsid w:val="00C50844"/>
    <w:rsid w:val="00C51DE7"/>
    <w:rsid w:val="00C52FC5"/>
    <w:rsid w:val="00C537B0"/>
    <w:rsid w:val="00C55865"/>
    <w:rsid w:val="00C55ADF"/>
    <w:rsid w:val="00C55D79"/>
    <w:rsid w:val="00C5739C"/>
    <w:rsid w:val="00C57B86"/>
    <w:rsid w:val="00C60085"/>
    <w:rsid w:val="00C60A42"/>
    <w:rsid w:val="00C61DC8"/>
    <w:rsid w:val="00C62071"/>
    <w:rsid w:val="00C62362"/>
    <w:rsid w:val="00C62A1D"/>
    <w:rsid w:val="00C62AB5"/>
    <w:rsid w:val="00C63051"/>
    <w:rsid w:val="00C6381E"/>
    <w:rsid w:val="00C63F62"/>
    <w:rsid w:val="00C6418C"/>
    <w:rsid w:val="00C648E3"/>
    <w:rsid w:val="00C64937"/>
    <w:rsid w:val="00C67D05"/>
    <w:rsid w:val="00C67E7D"/>
    <w:rsid w:val="00C708A1"/>
    <w:rsid w:val="00C70D49"/>
    <w:rsid w:val="00C70F93"/>
    <w:rsid w:val="00C715E8"/>
    <w:rsid w:val="00C71E73"/>
    <w:rsid w:val="00C7224D"/>
    <w:rsid w:val="00C72AC0"/>
    <w:rsid w:val="00C7319D"/>
    <w:rsid w:val="00C7332E"/>
    <w:rsid w:val="00C73C5E"/>
    <w:rsid w:val="00C73CE7"/>
    <w:rsid w:val="00C741EC"/>
    <w:rsid w:val="00C7648B"/>
    <w:rsid w:val="00C77096"/>
    <w:rsid w:val="00C77D0A"/>
    <w:rsid w:val="00C8044D"/>
    <w:rsid w:val="00C80DE6"/>
    <w:rsid w:val="00C81609"/>
    <w:rsid w:val="00C81874"/>
    <w:rsid w:val="00C81A09"/>
    <w:rsid w:val="00C82707"/>
    <w:rsid w:val="00C82E1D"/>
    <w:rsid w:val="00C836E0"/>
    <w:rsid w:val="00C83785"/>
    <w:rsid w:val="00C840A5"/>
    <w:rsid w:val="00C85B44"/>
    <w:rsid w:val="00C86358"/>
    <w:rsid w:val="00C867FB"/>
    <w:rsid w:val="00C87214"/>
    <w:rsid w:val="00C87CD1"/>
    <w:rsid w:val="00C87EB8"/>
    <w:rsid w:val="00C90165"/>
    <w:rsid w:val="00C90A30"/>
    <w:rsid w:val="00C9143E"/>
    <w:rsid w:val="00C91B5C"/>
    <w:rsid w:val="00C92950"/>
    <w:rsid w:val="00C932D3"/>
    <w:rsid w:val="00C937BD"/>
    <w:rsid w:val="00C937E5"/>
    <w:rsid w:val="00C94987"/>
    <w:rsid w:val="00C9570E"/>
    <w:rsid w:val="00C96135"/>
    <w:rsid w:val="00C97804"/>
    <w:rsid w:val="00C978B0"/>
    <w:rsid w:val="00C97ABE"/>
    <w:rsid w:val="00C97FD7"/>
    <w:rsid w:val="00CA0217"/>
    <w:rsid w:val="00CA27AA"/>
    <w:rsid w:val="00CA29B2"/>
    <w:rsid w:val="00CA3381"/>
    <w:rsid w:val="00CA34CF"/>
    <w:rsid w:val="00CA3A48"/>
    <w:rsid w:val="00CA4663"/>
    <w:rsid w:val="00CA48A9"/>
    <w:rsid w:val="00CA57FC"/>
    <w:rsid w:val="00CA6564"/>
    <w:rsid w:val="00CA68FE"/>
    <w:rsid w:val="00CA7B74"/>
    <w:rsid w:val="00CB0034"/>
    <w:rsid w:val="00CB04C1"/>
    <w:rsid w:val="00CB0B8D"/>
    <w:rsid w:val="00CB13B6"/>
    <w:rsid w:val="00CB15D7"/>
    <w:rsid w:val="00CB179D"/>
    <w:rsid w:val="00CB2D40"/>
    <w:rsid w:val="00CB2DA5"/>
    <w:rsid w:val="00CB3847"/>
    <w:rsid w:val="00CB3C21"/>
    <w:rsid w:val="00CB3C7A"/>
    <w:rsid w:val="00CB60FC"/>
    <w:rsid w:val="00CB6150"/>
    <w:rsid w:val="00CB6C07"/>
    <w:rsid w:val="00CB75BD"/>
    <w:rsid w:val="00CB7B8F"/>
    <w:rsid w:val="00CB7CBF"/>
    <w:rsid w:val="00CB7F47"/>
    <w:rsid w:val="00CB7FF4"/>
    <w:rsid w:val="00CC15CD"/>
    <w:rsid w:val="00CC1969"/>
    <w:rsid w:val="00CC1E0A"/>
    <w:rsid w:val="00CC228B"/>
    <w:rsid w:val="00CC33CF"/>
    <w:rsid w:val="00CC386E"/>
    <w:rsid w:val="00CC3DF0"/>
    <w:rsid w:val="00CC44A6"/>
    <w:rsid w:val="00CC51F0"/>
    <w:rsid w:val="00CC559C"/>
    <w:rsid w:val="00CC59B5"/>
    <w:rsid w:val="00CC5EAE"/>
    <w:rsid w:val="00CC5FBA"/>
    <w:rsid w:val="00CC5FDD"/>
    <w:rsid w:val="00CC680E"/>
    <w:rsid w:val="00CD0029"/>
    <w:rsid w:val="00CD02A9"/>
    <w:rsid w:val="00CD0335"/>
    <w:rsid w:val="00CD0C28"/>
    <w:rsid w:val="00CD15E9"/>
    <w:rsid w:val="00CD2200"/>
    <w:rsid w:val="00CD264E"/>
    <w:rsid w:val="00CD2A75"/>
    <w:rsid w:val="00CD2C62"/>
    <w:rsid w:val="00CD2D0D"/>
    <w:rsid w:val="00CD37C3"/>
    <w:rsid w:val="00CD43EC"/>
    <w:rsid w:val="00CD49F8"/>
    <w:rsid w:val="00CD4E6A"/>
    <w:rsid w:val="00CD5068"/>
    <w:rsid w:val="00CD562D"/>
    <w:rsid w:val="00CD58E0"/>
    <w:rsid w:val="00CD63A3"/>
    <w:rsid w:val="00CD6F59"/>
    <w:rsid w:val="00CD72EF"/>
    <w:rsid w:val="00CD7318"/>
    <w:rsid w:val="00CD7828"/>
    <w:rsid w:val="00CE00C9"/>
    <w:rsid w:val="00CE02D4"/>
    <w:rsid w:val="00CE091F"/>
    <w:rsid w:val="00CE0AD3"/>
    <w:rsid w:val="00CE0DD8"/>
    <w:rsid w:val="00CE1865"/>
    <w:rsid w:val="00CE1EC9"/>
    <w:rsid w:val="00CE24B6"/>
    <w:rsid w:val="00CE2509"/>
    <w:rsid w:val="00CE30F4"/>
    <w:rsid w:val="00CE3206"/>
    <w:rsid w:val="00CE3650"/>
    <w:rsid w:val="00CE3758"/>
    <w:rsid w:val="00CE3794"/>
    <w:rsid w:val="00CE4AA9"/>
    <w:rsid w:val="00CE4F0A"/>
    <w:rsid w:val="00CE6319"/>
    <w:rsid w:val="00CE63B6"/>
    <w:rsid w:val="00CF0B53"/>
    <w:rsid w:val="00CF1469"/>
    <w:rsid w:val="00CF3112"/>
    <w:rsid w:val="00CF49BC"/>
    <w:rsid w:val="00CF4FCA"/>
    <w:rsid w:val="00CF5041"/>
    <w:rsid w:val="00CF5357"/>
    <w:rsid w:val="00CF63E7"/>
    <w:rsid w:val="00CF6AD6"/>
    <w:rsid w:val="00CF6AE4"/>
    <w:rsid w:val="00D008C7"/>
    <w:rsid w:val="00D00C15"/>
    <w:rsid w:val="00D018A5"/>
    <w:rsid w:val="00D01A3C"/>
    <w:rsid w:val="00D02D7F"/>
    <w:rsid w:val="00D038DA"/>
    <w:rsid w:val="00D045F6"/>
    <w:rsid w:val="00D04828"/>
    <w:rsid w:val="00D04AAD"/>
    <w:rsid w:val="00D05052"/>
    <w:rsid w:val="00D05312"/>
    <w:rsid w:val="00D06BF2"/>
    <w:rsid w:val="00D06DE7"/>
    <w:rsid w:val="00D07386"/>
    <w:rsid w:val="00D0750F"/>
    <w:rsid w:val="00D07616"/>
    <w:rsid w:val="00D10302"/>
    <w:rsid w:val="00D105BE"/>
    <w:rsid w:val="00D10935"/>
    <w:rsid w:val="00D1115D"/>
    <w:rsid w:val="00D1195F"/>
    <w:rsid w:val="00D11DF6"/>
    <w:rsid w:val="00D12976"/>
    <w:rsid w:val="00D1371E"/>
    <w:rsid w:val="00D138A1"/>
    <w:rsid w:val="00D14ED3"/>
    <w:rsid w:val="00D15304"/>
    <w:rsid w:val="00D15C98"/>
    <w:rsid w:val="00D16A76"/>
    <w:rsid w:val="00D1746B"/>
    <w:rsid w:val="00D1751B"/>
    <w:rsid w:val="00D17B37"/>
    <w:rsid w:val="00D17D3F"/>
    <w:rsid w:val="00D17D4B"/>
    <w:rsid w:val="00D20043"/>
    <w:rsid w:val="00D20614"/>
    <w:rsid w:val="00D207E6"/>
    <w:rsid w:val="00D20AC6"/>
    <w:rsid w:val="00D217D1"/>
    <w:rsid w:val="00D226E4"/>
    <w:rsid w:val="00D22893"/>
    <w:rsid w:val="00D2352C"/>
    <w:rsid w:val="00D2382B"/>
    <w:rsid w:val="00D23FF5"/>
    <w:rsid w:val="00D24023"/>
    <w:rsid w:val="00D2417C"/>
    <w:rsid w:val="00D24B1F"/>
    <w:rsid w:val="00D24FFA"/>
    <w:rsid w:val="00D26660"/>
    <w:rsid w:val="00D26877"/>
    <w:rsid w:val="00D3101A"/>
    <w:rsid w:val="00D31170"/>
    <w:rsid w:val="00D313D1"/>
    <w:rsid w:val="00D31948"/>
    <w:rsid w:val="00D31B1B"/>
    <w:rsid w:val="00D31E6F"/>
    <w:rsid w:val="00D328EF"/>
    <w:rsid w:val="00D33646"/>
    <w:rsid w:val="00D33AEE"/>
    <w:rsid w:val="00D34CB6"/>
    <w:rsid w:val="00D35313"/>
    <w:rsid w:val="00D356E7"/>
    <w:rsid w:val="00D36636"/>
    <w:rsid w:val="00D36ECA"/>
    <w:rsid w:val="00D37285"/>
    <w:rsid w:val="00D40555"/>
    <w:rsid w:val="00D4080A"/>
    <w:rsid w:val="00D41F5A"/>
    <w:rsid w:val="00D4374D"/>
    <w:rsid w:val="00D439A9"/>
    <w:rsid w:val="00D43AA6"/>
    <w:rsid w:val="00D43DC5"/>
    <w:rsid w:val="00D46967"/>
    <w:rsid w:val="00D46A1D"/>
    <w:rsid w:val="00D46DDA"/>
    <w:rsid w:val="00D46F78"/>
    <w:rsid w:val="00D47EF1"/>
    <w:rsid w:val="00D50453"/>
    <w:rsid w:val="00D50505"/>
    <w:rsid w:val="00D508E4"/>
    <w:rsid w:val="00D50C78"/>
    <w:rsid w:val="00D5223C"/>
    <w:rsid w:val="00D5449E"/>
    <w:rsid w:val="00D546F6"/>
    <w:rsid w:val="00D5518E"/>
    <w:rsid w:val="00D56659"/>
    <w:rsid w:val="00D56F11"/>
    <w:rsid w:val="00D57050"/>
    <w:rsid w:val="00D57057"/>
    <w:rsid w:val="00D57E41"/>
    <w:rsid w:val="00D57E72"/>
    <w:rsid w:val="00D57ED6"/>
    <w:rsid w:val="00D600F8"/>
    <w:rsid w:val="00D60145"/>
    <w:rsid w:val="00D60FCD"/>
    <w:rsid w:val="00D610E5"/>
    <w:rsid w:val="00D625D1"/>
    <w:rsid w:val="00D625EC"/>
    <w:rsid w:val="00D63474"/>
    <w:rsid w:val="00D63732"/>
    <w:rsid w:val="00D638B7"/>
    <w:rsid w:val="00D63BB1"/>
    <w:rsid w:val="00D63F64"/>
    <w:rsid w:val="00D652EA"/>
    <w:rsid w:val="00D6622F"/>
    <w:rsid w:val="00D66237"/>
    <w:rsid w:val="00D66E07"/>
    <w:rsid w:val="00D70451"/>
    <w:rsid w:val="00D7054D"/>
    <w:rsid w:val="00D705F5"/>
    <w:rsid w:val="00D71774"/>
    <w:rsid w:val="00D71921"/>
    <w:rsid w:val="00D72716"/>
    <w:rsid w:val="00D727EA"/>
    <w:rsid w:val="00D72CEC"/>
    <w:rsid w:val="00D73215"/>
    <w:rsid w:val="00D73BE8"/>
    <w:rsid w:val="00D73F5A"/>
    <w:rsid w:val="00D74DB6"/>
    <w:rsid w:val="00D7576B"/>
    <w:rsid w:val="00D7706B"/>
    <w:rsid w:val="00D77DB5"/>
    <w:rsid w:val="00D794D9"/>
    <w:rsid w:val="00D801E3"/>
    <w:rsid w:val="00D80E2C"/>
    <w:rsid w:val="00D81222"/>
    <w:rsid w:val="00D8261B"/>
    <w:rsid w:val="00D83426"/>
    <w:rsid w:val="00D84BDD"/>
    <w:rsid w:val="00D84CEA"/>
    <w:rsid w:val="00D85437"/>
    <w:rsid w:val="00D85695"/>
    <w:rsid w:val="00D85786"/>
    <w:rsid w:val="00D868B8"/>
    <w:rsid w:val="00D86C51"/>
    <w:rsid w:val="00D86EA2"/>
    <w:rsid w:val="00D87347"/>
    <w:rsid w:val="00D87A14"/>
    <w:rsid w:val="00D902A6"/>
    <w:rsid w:val="00D91133"/>
    <w:rsid w:val="00D913C8"/>
    <w:rsid w:val="00D91422"/>
    <w:rsid w:val="00D9214C"/>
    <w:rsid w:val="00D923A1"/>
    <w:rsid w:val="00D92E00"/>
    <w:rsid w:val="00D9373B"/>
    <w:rsid w:val="00D939E7"/>
    <w:rsid w:val="00D93EF2"/>
    <w:rsid w:val="00D93EF7"/>
    <w:rsid w:val="00D94F42"/>
    <w:rsid w:val="00D952DB"/>
    <w:rsid w:val="00D966C8"/>
    <w:rsid w:val="00D96FF0"/>
    <w:rsid w:val="00D970EF"/>
    <w:rsid w:val="00D9741A"/>
    <w:rsid w:val="00D974B9"/>
    <w:rsid w:val="00D978CA"/>
    <w:rsid w:val="00DA0161"/>
    <w:rsid w:val="00DA0E94"/>
    <w:rsid w:val="00DA1E8B"/>
    <w:rsid w:val="00DA20BF"/>
    <w:rsid w:val="00DA245B"/>
    <w:rsid w:val="00DA2489"/>
    <w:rsid w:val="00DA3CD8"/>
    <w:rsid w:val="00DA3DFB"/>
    <w:rsid w:val="00DA4368"/>
    <w:rsid w:val="00DA4AB9"/>
    <w:rsid w:val="00DA4F5C"/>
    <w:rsid w:val="00DA5207"/>
    <w:rsid w:val="00DA73CD"/>
    <w:rsid w:val="00DA753C"/>
    <w:rsid w:val="00DA7D0D"/>
    <w:rsid w:val="00DB019B"/>
    <w:rsid w:val="00DB0787"/>
    <w:rsid w:val="00DB0A0F"/>
    <w:rsid w:val="00DB1420"/>
    <w:rsid w:val="00DB34B5"/>
    <w:rsid w:val="00DB3A74"/>
    <w:rsid w:val="00DB3E4E"/>
    <w:rsid w:val="00DB49ED"/>
    <w:rsid w:val="00DB4C4A"/>
    <w:rsid w:val="00DB5C01"/>
    <w:rsid w:val="00DB5F7C"/>
    <w:rsid w:val="00DB61C6"/>
    <w:rsid w:val="00DB6BD2"/>
    <w:rsid w:val="00DB76C5"/>
    <w:rsid w:val="00DB780F"/>
    <w:rsid w:val="00DB7921"/>
    <w:rsid w:val="00DB79FC"/>
    <w:rsid w:val="00DB7BEE"/>
    <w:rsid w:val="00DC0148"/>
    <w:rsid w:val="00DC1854"/>
    <w:rsid w:val="00DC271C"/>
    <w:rsid w:val="00DC2E23"/>
    <w:rsid w:val="00DC310F"/>
    <w:rsid w:val="00DC38BD"/>
    <w:rsid w:val="00DC39D7"/>
    <w:rsid w:val="00DC3B9B"/>
    <w:rsid w:val="00DC42C0"/>
    <w:rsid w:val="00DC4CAE"/>
    <w:rsid w:val="00DC50AA"/>
    <w:rsid w:val="00DC572E"/>
    <w:rsid w:val="00DC5FE3"/>
    <w:rsid w:val="00DC6231"/>
    <w:rsid w:val="00DC6C00"/>
    <w:rsid w:val="00DC7089"/>
    <w:rsid w:val="00DC7A59"/>
    <w:rsid w:val="00DC7FCF"/>
    <w:rsid w:val="00DD05D0"/>
    <w:rsid w:val="00DD097F"/>
    <w:rsid w:val="00DD0DAD"/>
    <w:rsid w:val="00DD0F8C"/>
    <w:rsid w:val="00DD1CCA"/>
    <w:rsid w:val="00DD1F86"/>
    <w:rsid w:val="00DD293B"/>
    <w:rsid w:val="00DD39F7"/>
    <w:rsid w:val="00DD4220"/>
    <w:rsid w:val="00DD49C0"/>
    <w:rsid w:val="00DD4CCC"/>
    <w:rsid w:val="00DD5EC8"/>
    <w:rsid w:val="00DD61F7"/>
    <w:rsid w:val="00DD64C3"/>
    <w:rsid w:val="00DD6C19"/>
    <w:rsid w:val="00DD6C9B"/>
    <w:rsid w:val="00DD77BA"/>
    <w:rsid w:val="00DD7D1E"/>
    <w:rsid w:val="00DE014C"/>
    <w:rsid w:val="00DE07BE"/>
    <w:rsid w:val="00DE1534"/>
    <w:rsid w:val="00DE2076"/>
    <w:rsid w:val="00DE2813"/>
    <w:rsid w:val="00DE2B6E"/>
    <w:rsid w:val="00DE3874"/>
    <w:rsid w:val="00DE3AF9"/>
    <w:rsid w:val="00DE578E"/>
    <w:rsid w:val="00DE7209"/>
    <w:rsid w:val="00DE7504"/>
    <w:rsid w:val="00DE76A1"/>
    <w:rsid w:val="00DF1073"/>
    <w:rsid w:val="00DF185A"/>
    <w:rsid w:val="00DF1E6B"/>
    <w:rsid w:val="00DF21B7"/>
    <w:rsid w:val="00DF2B62"/>
    <w:rsid w:val="00DF343B"/>
    <w:rsid w:val="00DF368A"/>
    <w:rsid w:val="00DF3D40"/>
    <w:rsid w:val="00DF3F5B"/>
    <w:rsid w:val="00DF49CA"/>
    <w:rsid w:val="00DF5CC5"/>
    <w:rsid w:val="00E01CCD"/>
    <w:rsid w:val="00E01E7B"/>
    <w:rsid w:val="00E01EA1"/>
    <w:rsid w:val="00E02FBA"/>
    <w:rsid w:val="00E030CD"/>
    <w:rsid w:val="00E04134"/>
    <w:rsid w:val="00E04F95"/>
    <w:rsid w:val="00E06751"/>
    <w:rsid w:val="00E06B37"/>
    <w:rsid w:val="00E12356"/>
    <w:rsid w:val="00E1280F"/>
    <w:rsid w:val="00E12853"/>
    <w:rsid w:val="00E14A3B"/>
    <w:rsid w:val="00E15EA2"/>
    <w:rsid w:val="00E16B19"/>
    <w:rsid w:val="00E16C24"/>
    <w:rsid w:val="00E170E6"/>
    <w:rsid w:val="00E1738D"/>
    <w:rsid w:val="00E17718"/>
    <w:rsid w:val="00E204DC"/>
    <w:rsid w:val="00E20550"/>
    <w:rsid w:val="00E2098A"/>
    <w:rsid w:val="00E212A8"/>
    <w:rsid w:val="00E21554"/>
    <w:rsid w:val="00E21BF3"/>
    <w:rsid w:val="00E21E88"/>
    <w:rsid w:val="00E2262A"/>
    <w:rsid w:val="00E23091"/>
    <w:rsid w:val="00E244CF"/>
    <w:rsid w:val="00E24B57"/>
    <w:rsid w:val="00E24D21"/>
    <w:rsid w:val="00E260AB"/>
    <w:rsid w:val="00E27BC1"/>
    <w:rsid w:val="00E27E5D"/>
    <w:rsid w:val="00E30797"/>
    <w:rsid w:val="00E31D69"/>
    <w:rsid w:val="00E32249"/>
    <w:rsid w:val="00E324BC"/>
    <w:rsid w:val="00E32715"/>
    <w:rsid w:val="00E32E7B"/>
    <w:rsid w:val="00E3388B"/>
    <w:rsid w:val="00E33986"/>
    <w:rsid w:val="00E33E5A"/>
    <w:rsid w:val="00E33F80"/>
    <w:rsid w:val="00E34534"/>
    <w:rsid w:val="00E34D8B"/>
    <w:rsid w:val="00E36174"/>
    <w:rsid w:val="00E3618D"/>
    <w:rsid w:val="00E369A3"/>
    <w:rsid w:val="00E36AFF"/>
    <w:rsid w:val="00E36BCA"/>
    <w:rsid w:val="00E37948"/>
    <w:rsid w:val="00E37C00"/>
    <w:rsid w:val="00E37C9A"/>
    <w:rsid w:val="00E40783"/>
    <w:rsid w:val="00E40A5B"/>
    <w:rsid w:val="00E40BC8"/>
    <w:rsid w:val="00E40CC9"/>
    <w:rsid w:val="00E40CE4"/>
    <w:rsid w:val="00E41462"/>
    <w:rsid w:val="00E41FA3"/>
    <w:rsid w:val="00E421E2"/>
    <w:rsid w:val="00E42533"/>
    <w:rsid w:val="00E44A70"/>
    <w:rsid w:val="00E44AAA"/>
    <w:rsid w:val="00E44C44"/>
    <w:rsid w:val="00E460DF"/>
    <w:rsid w:val="00E46779"/>
    <w:rsid w:val="00E46C77"/>
    <w:rsid w:val="00E46CF6"/>
    <w:rsid w:val="00E46FD5"/>
    <w:rsid w:val="00E515A4"/>
    <w:rsid w:val="00E5170F"/>
    <w:rsid w:val="00E51899"/>
    <w:rsid w:val="00E51AD6"/>
    <w:rsid w:val="00E52511"/>
    <w:rsid w:val="00E5257E"/>
    <w:rsid w:val="00E52EC3"/>
    <w:rsid w:val="00E5364A"/>
    <w:rsid w:val="00E53944"/>
    <w:rsid w:val="00E54F3E"/>
    <w:rsid w:val="00E5505D"/>
    <w:rsid w:val="00E55DF3"/>
    <w:rsid w:val="00E55EDD"/>
    <w:rsid w:val="00E563A2"/>
    <w:rsid w:val="00E563B6"/>
    <w:rsid w:val="00E5681F"/>
    <w:rsid w:val="00E5754B"/>
    <w:rsid w:val="00E57FDA"/>
    <w:rsid w:val="00E602C2"/>
    <w:rsid w:val="00E605FF"/>
    <w:rsid w:val="00E6077C"/>
    <w:rsid w:val="00E6097B"/>
    <w:rsid w:val="00E60DBE"/>
    <w:rsid w:val="00E61029"/>
    <w:rsid w:val="00E61A8F"/>
    <w:rsid w:val="00E63907"/>
    <w:rsid w:val="00E63C02"/>
    <w:rsid w:val="00E63E04"/>
    <w:rsid w:val="00E643DA"/>
    <w:rsid w:val="00E64BC4"/>
    <w:rsid w:val="00E65031"/>
    <w:rsid w:val="00E6504D"/>
    <w:rsid w:val="00E65AE1"/>
    <w:rsid w:val="00E670E5"/>
    <w:rsid w:val="00E671A2"/>
    <w:rsid w:val="00E674C1"/>
    <w:rsid w:val="00E67636"/>
    <w:rsid w:val="00E67AF7"/>
    <w:rsid w:val="00E67D69"/>
    <w:rsid w:val="00E702BB"/>
    <w:rsid w:val="00E7077F"/>
    <w:rsid w:val="00E71125"/>
    <w:rsid w:val="00E7113B"/>
    <w:rsid w:val="00E718AA"/>
    <w:rsid w:val="00E726F7"/>
    <w:rsid w:val="00E72806"/>
    <w:rsid w:val="00E72BF4"/>
    <w:rsid w:val="00E73B1C"/>
    <w:rsid w:val="00E744E3"/>
    <w:rsid w:val="00E746F1"/>
    <w:rsid w:val="00E74B8E"/>
    <w:rsid w:val="00E759A7"/>
    <w:rsid w:val="00E76409"/>
    <w:rsid w:val="00E76454"/>
    <w:rsid w:val="00E76622"/>
    <w:rsid w:val="00E768F9"/>
    <w:rsid w:val="00E76B2B"/>
    <w:rsid w:val="00E80F09"/>
    <w:rsid w:val="00E81F69"/>
    <w:rsid w:val="00E82377"/>
    <w:rsid w:val="00E82485"/>
    <w:rsid w:val="00E82BF8"/>
    <w:rsid w:val="00E82E05"/>
    <w:rsid w:val="00E83152"/>
    <w:rsid w:val="00E833F1"/>
    <w:rsid w:val="00E83846"/>
    <w:rsid w:val="00E83C25"/>
    <w:rsid w:val="00E83DEB"/>
    <w:rsid w:val="00E84E48"/>
    <w:rsid w:val="00E85F4D"/>
    <w:rsid w:val="00E860CD"/>
    <w:rsid w:val="00E8635D"/>
    <w:rsid w:val="00E86700"/>
    <w:rsid w:val="00E86EDE"/>
    <w:rsid w:val="00E86EF4"/>
    <w:rsid w:val="00E87168"/>
    <w:rsid w:val="00E8774E"/>
    <w:rsid w:val="00E87A83"/>
    <w:rsid w:val="00E87D5B"/>
    <w:rsid w:val="00E9023C"/>
    <w:rsid w:val="00E902FC"/>
    <w:rsid w:val="00E907C5"/>
    <w:rsid w:val="00E90E57"/>
    <w:rsid w:val="00E910E5"/>
    <w:rsid w:val="00E9131C"/>
    <w:rsid w:val="00E920BB"/>
    <w:rsid w:val="00E92677"/>
    <w:rsid w:val="00E93423"/>
    <w:rsid w:val="00E93EE7"/>
    <w:rsid w:val="00E9417A"/>
    <w:rsid w:val="00E946D2"/>
    <w:rsid w:val="00E948E5"/>
    <w:rsid w:val="00E94E0E"/>
    <w:rsid w:val="00E95B8D"/>
    <w:rsid w:val="00EA0593"/>
    <w:rsid w:val="00EA0FA1"/>
    <w:rsid w:val="00EA14A2"/>
    <w:rsid w:val="00EA29C9"/>
    <w:rsid w:val="00EA2E63"/>
    <w:rsid w:val="00EA2EBF"/>
    <w:rsid w:val="00EA31A8"/>
    <w:rsid w:val="00EA39E0"/>
    <w:rsid w:val="00EA5454"/>
    <w:rsid w:val="00EA5605"/>
    <w:rsid w:val="00EA57A0"/>
    <w:rsid w:val="00EA591B"/>
    <w:rsid w:val="00EA5DF4"/>
    <w:rsid w:val="00EA5E4E"/>
    <w:rsid w:val="00EA7828"/>
    <w:rsid w:val="00EA78EA"/>
    <w:rsid w:val="00EA7947"/>
    <w:rsid w:val="00EA7D7B"/>
    <w:rsid w:val="00EA7EAA"/>
    <w:rsid w:val="00EA7FF3"/>
    <w:rsid w:val="00EB00B4"/>
    <w:rsid w:val="00EB0E61"/>
    <w:rsid w:val="00EB0EAF"/>
    <w:rsid w:val="00EB0F2A"/>
    <w:rsid w:val="00EB190B"/>
    <w:rsid w:val="00EB2E94"/>
    <w:rsid w:val="00EB47C4"/>
    <w:rsid w:val="00EB49A0"/>
    <w:rsid w:val="00EB4BDE"/>
    <w:rsid w:val="00EB52FF"/>
    <w:rsid w:val="00EB59D1"/>
    <w:rsid w:val="00EB700D"/>
    <w:rsid w:val="00EB7187"/>
    <w:rsid w:val="00EB7F0F"/>
    <w:rsid w:val="00EB7F43"/>
    <w:rsid w:val="00EC052E"/>
    <w:rsid w:val="00EC1290"/>
    <w:rsid w:val="00EC2098"/>
    <w:rsid w:val="00EC2599"/>
    <w:rsid w:val="00EC2941"/>
    <w:rsid w:val="00EC29A7"/>
    <w:rsid w:val="00EC407C"/>
    <w:rsid w:val="00EC414E"/>
    <w:rsid w:val="00EC479E"/>
    <w:rsid w:val="00EC57FC"/>
    <w:rsid w:val="00EC5E76"/>
    <w:rsid w:val="00EC7740"/>
    <w:rsid w:val="00ED0B4B"/>
    <w:rsid w:val="00ED0BF2"/>
    <w:rsid w:val="00ED0D53"/>
    <w:rsid w:val="00ED1451"/>
    <w:rsid w:val="00ED14D5"/>
    <w:rsid w:val="00ED1CAA"/>
    <w:rsid w:val="00ED2084"/>
    <w:rsid w:val="00ED20BC"/>
    <w:rsid w:val="00ED37A5"/>
    <w:rsid w:val="00ED3AE7"/>
    <w:rsid w:val="00ED3BA5"/>
    <w:rsid w:val="00ED509F"/>
    <w:rsid w:val="00ED67A9"/>
    <w:rsid w:val="00ED68AE"/>
    <w:rsid w:val="00ED74F5"/>
    <w:rsid w:val="00ED7801"/>
    <w:rsid w:val="00EE0348"/>
    <w:rsid w:val="00EE1A90"/>
    <w:rsid w:val="00EE1BC5"/>
    <w:rsid w:val="00EE1EEF"/>
    <w:rsid w:val="00EE25A3"/>
    <w:rsid w:val="00EE2DF8"/>
    <w:rsid w:val="00EE3973"/>
    <w:rsid w:val="00EE3B3A"/>
    <w:rsid w:val="00EE42F0"/>
    <w:rsid w:val="00EE4BD3"/>
    <w:rsid w:val="00EE4CD3"/>
    <w:rsid w:val="00EE5DB3"/>
    <w:rsid w:val="00EE6064"/>
    <w:rsid w:val="00EE69A1"/>
    <w:rsid w:val="00EE6FA0"/>
    <w:rsid w:val="00EF04AA"/>
    <w:rsid w:val="00EF15F1"/>
    <w:rsid w:val="00EF31E3"/>
    <w:rsid w:val="00EF324C"/>
    <w:rsid w:val="00EF3B2E"/>
    <w:rsid w:val="00EF3C42"/>
    <w:rsid w:val="00EF4385"/>
    <w:rsid w:val="00EF4820"/>
    <w:rsid w:val="00EF4AE1"/>
    <w:rsid w:val="00EF5312"/>
    <w:rsid w:val="00EF5808"/>
    <w:rsid w:val="00EF5DC7"/>
    <w:rsid w:val="00EF610F"/>
    <w:rsid w:val="00EF6A8F"/>
    <w:rsid w:val="00EF6D11"/>
    <w:rsid w:val="00F00DBF"/>
    <w:rsid w:val="00F0101D"/>
    <w:rsid w:val="00F01358"/>
    <w:rsid w:val="00F01AA5"/>
    <w:rsid w:val="00F01DD3"/>
    <w:rsid w:val="00F0410F"/>
    <w:rsid w:val="00F04A3C"/>
    <w:rsid w:val="00F062E2"/>
    <w:rsid w:val="00F06774"/>
    <w:rsid w:val="00F11B57"/>
    <w:rsid w:val="00F13066"/>
    <w:rsid w:val="00F13C90"/>
    <w:rsid w:val="00F14485"/>
    <w:rsid w:val="00F1492C"/>
    <w:rsid w:val="00F15026"/>
    <w:rsid w:val="00F1525C"/>
    <w:rsid w:val="00F1540D"/>
    <w:rsid w:val="00F15F4B"/>
    <w:rsid w:val="00F1679B"/>
    <w:rsid w:val="00F17809"/>
    <w:rsid w:val="00F1788E"/>
    <w:rsid w:val="00F209D2"/>
    <w:rsid w:val="00F20B52"/>
    <w:rsid w:val="00F20BB9"/>
    <w:rsid w:val="00F21AD8"/>
    <w:rsid w:val="00F223F3"/>
    <w:rsid w:val="00F2253A"/>
    <w:rsid w:val="00F22976"/>
    <w:rsid w:val="00F22B01"/>
    <w:rsid w:val="00F22F6D"/>
    <w:rsid w:val="00F230C4"/>
    <w:rsid w:val="00F23B98"/>
    <w:rsid w:val="00F23C65"/>
    <w:rsid w:val="00F25DAC"/>
    <w:rsid w:val="00F25E28"/>
    <w:rsid w:val="00F26206"/>
    <w:rsid w:val="00F2658D"/>
    <w:rsid w:val="00F272C9"/>
    <w:rsid w:val="00F27308"/>
    <w:rsid w:val="00F276BB"/>
    <w:rsid w:val="00F276C6"/>
    <w:rsid w:val="00F277F5"/>
    <w:rsid w:val="00F2786F"/>
    <w:rsid w:val="00F30544"/>
    <w:rsid w:val="00F306B3"/>
    <w:rsid w:val="00F30804"/>
    <w:rsid w:val="00F30FC4"/>
    <w:rsid w:val="00F332C4"/>
    <w:rsid w:val="00F33FF8"/>
    <w:rsid w:val="00F34857"/>
    <w:rsid w:val="00F34D27"/>
    <w:rsid w:val="00F3557D"/>
    <w:rsid w:val="00F363A8"/>
    <w:rsid w:val="00F36596"/>
    <w:rsid w:val="00F370B0"/>
    <w:rsid w:val="00F37734"/>
    <w:rsid w:val="00F37844"/>
    <w:rsid w:val="00F3797E"/>
    <w:rsid w:val="00F37A06"/>
    <w:rsid w:val="00F4059D"/>
    <w:rsid w:val="00F407CC"/>
    <w:rsid w:val="00F409F3"/>
    <w:rsid w:val="00F4140F"/>
    <w:rsid w:val="00F416A1"/>
    <w:rsid w:val="00F42389"/>
    <w:rsid w:val="00F43346"/>
    <w:rsid w:val="00F44AA4"/>
    <w:rsid w:val="00F4573F"/>
    <w:rsid w:val="00F46167"/>
    <w:rsid w:val="00F46303"/>
    <w:rsid w:val="00F46EB8"/>
    <w:rsid w:val="00F472AD"/>
    <w:rsid w:val="00F476C4"/>
    <w:rsid w:val="00F47C6A"/>
    <w:rsid w:val="00F47DAD"/>
    <w:rsid w:val="00F50455"/>
    <w:rsid w:val="00F5050B"/>
    <w:rsid w:val="00F5100F"/>
    <w:rsid w:val="00F5276F"/>
    <w:rsid w:val="00F528F3"/>
    <w:rsid w:val="00F52907"/>
    <w:rsid w:val="00F53338"/>
    <w:rsid w:val="00F53359"/>
    <w:rsid w:val="00F53EC8"/>
    <w:rsid w:val="00F54273"/>
    <w:rsid w:val="00F542EC"/>
    <w:rsid w:val="00F54BE2"/>
    <w:rsid w:val="00F54C18"/>
    <w:rsid w:val="00F54E42"/>
    <w:rsid w:val="00F559F7"/>
    <w:rsid w:val="00F5636D"/>
    <w:rsid w:val="00F5648C"/>
    <w:rsid w:val="00F56996"/>
    <w:rsid w:val="00F56B3B"/>
    <w:rsid w:val="00F57209"/>
    <w:rsid w:val="00F5764B"/>
    <w:rsid w:val="00F57F46"/>
    <w:rsid w:val="00F6075D"/>
    <w:rsid w:val="00F6081B"/>
    <w:rsid w:val="00F612B9"/>
    <w:rsid w:val="00F6140F"/>
    <w:rsid w:val="00F619B7"/>
    <w:rsid w:val="00F631A5"/>
    <w:rsid w:val="00F631C0"/>
    <w:rsid w:val="00F63BF5"/>
    <w:rsid w:val="00F63D29"/>
    <w:rsid w:val="00F64D2E"/>
    <w:rsid w:val="00F654B5"/>
    <w:rsid w:val="00F6642D"/>
    <w:rsid w:val="00F666AC"/>
    <w:rsid w:val="00F6797B"/>
    <w:rsid w:val="00F67B87"/>
    <w:rsid w:val="00F7007D"/>
    <w:rsid w:val="00F711AB"/>
    <w:rsid w:val="00F71C21"/>
    <w:rsid w:val="00F7232C"/>
    <w:rsid w:val="00F75172"/>
    <w:rsid w:val="00F75203"/>
    <w:rsid w:val="00F752FB"/>
    <w:rsid w:val="00F7594D"/>
    <w:rsid w:val="00F7595D"/>
    <w:rsid w:val="00F75DA7"/>
    <w:rsid w:val="00F7751F"/>
    <w:rsid w:val="00F807F7"/>
    <w:rsid w:val="00F80DC8"/>
    <w:rsid w:val="00F815F5"/>
    <w:rsid w:val="00F83200"/>
    <w:rsid w:val="00F85959"/>
    <w:rsid w:val="00F85AAB"/>
    <w:rsid w:val="00F85CB0"/>
    <w:rsid w:val="00F85E2F"/>
    <w:rsid w:val="00F86B19"/>
    <w:rsid w:val="00F86ED8"/>
    <w:rsid w:val="00F86F80"/>
    <w:rsid w:val="00F870BF"/>
    <w:rsid w:val="00F90A04"/>
    <w:rsid w:val="00F91544"/>
    <w:rsid w:val="00F91E37"/>
    <w:rsid w:val="00F9218C"/>
    <w:rsid w:val="00F92702"/>
    <w:rsid w:val="00F9353D"/>
    <w:rsid w:val="00F94A7A"/>
    <w:rsid w:val="00F94B7E"/>
    <w:rsid w:val="00F95AFB"/>
    <w:rsid w:val="00F95DED"/>
    <w:rsid w:val="00F95E79"/>
    <w:rsid w:val="00F96D40"/>
    <w:rsid w:val="00FA05E9"/>
    <w:rsid w:val="00FA160C"/>
    <w:rsid w:val="00FA194A"/>
    <w:rsid w:val="00FA1D0C"/>
    <w:rsid w:val="00FA235B"/>
    <w:rsid w:val="00FA29A3"/>
    <w:rsid w:val="00FA3103"/>
    <w:rsid w:val="00FA341F"/>
    <w:rsid w:val="00FA405D"/>
    <w:rsid w:val="00FA51C7"/>
    <w:rsid w:val="00FA64B5"/>
    <w:rsid w:val="00FA6CCE"/>
    <w:rsid w:val="00FA7217"/>
    <w:rsid w:val="00FA756C"/>
    <w:rsid w:val="00FA778B"/>
    <w:rsid w:val="00FA7C1F"/>
    <w:rsid w:val="00FB0410"/>
    <w:rsid w:val="00FB0B0C"/>
    <w:rsid w:val="00FB1362"/>
    <w:rsid w:val="00FB183F"/>
    <w:rsid w:val="00FB21DD"/>
    <w:rsid w:val="00FB2410"/>
    <w:rsid w:val="00FB321E"/>
    <w:rsid w:val="00FB338B"/>
    <w:rsid w:val="00FB39AF"/>
    <w:rsid w:val="00FB49CF"/>
    <w:rsid w:val="00FB4DAF"/>
    <w:rsid w:val="00FB537B"/>
    <w:rsid w:val="00FB56EF"/>
    <w:rsid w:val="00FB5DA2"/>
    <w:rsid w:val="00FB6368"/>
    <w:rsid w:val="00FB6B97"/>
    <w:rsid w:val="00FB6BAF"/>
    <w:rsid w:val="00FB6EE3"/>
    <w:rsid w:val="00FB7C48"/>
    <w:rsid w:val="00FC0A60"/>
    <w:rsid w:val="00FC0EE2"/>
    <w:rsid w:val="00FC12FE"/>
    <w:rsid w:val="00FC16F1"/>
    <w:rsid w:val="00FC21D7"/>
    <w:rsid w:val="00FC2225"/>
    <w:rsid w:val="00FC323C"/>
    <w:rsid w:val="00FC37E5"/>
    <w:rsid w:val="00FC447B"/>
    <w:rsid w:val="00FC548A"/>
    <w:rsid w:val="00FC582A"/>
    <w:rsid w:val="00FC58D7"/>
    <w:rsid w:val="00FC5ACF"/>
    <w:rsid w:val="00FC6220"/>
    <w:rsid w:val="00FC665A"/>
    <w:rsid w:val="00FC6955"/>
    <w:rsid w:val="00FC6CFE"/>
    <w:rsid w:val="00FC74A0"/>
    <w:rsid w:val="00FC7927"/>
    <w:rsid w:val="00FD00C0"/>
    <w:rsid w:val="00FD0199"/>
    <w:rsid w:val="00FD10C9"/>
    <w:rsid w:val="00FD205B"/>
    <w:rsid w:val="00FD28C6"/>
    <w:rsid w:val="00FD2B75"/>
    <w:rsid w:val="00FD3399"/>
    <w:rsid w:val="00FD342F"/>
    <w:rsid w:val="00FD3BDE"/>
    <w:rsid w:val="00FD3D57"/>
    <w:rsid w:val="00FD57B4"/>
    <w:rsid w:val="00FD5C67"/>
    <w:rsid w:val="00FD63A1"/>
    <w:rsid w:val="00FD66B3"/>
    <w:rsid w:val="00FD7362"/>
    <w:rsid w:val="00FD7428"/>
    <w:rsid w:val="00FD7A74"/>
    <w:rsid w:val="00FE0544"/>
    <w:rsid w:val="00FE067D"/>
    <w:rsid w:val="00FE0BBC"/>
    <w:rsid w:val="00FE1510"/>
    <w:rsid w:val="00FE1C70"/>
    <w:rsid w:val="00FE256C"/>
    <w:rsid w:val="00FE2896"/>
    <w:rsid w:val="00FE292B"/>
    <w:rsid w:val="00FE29E6"/>
    <w:rsid w:val="00FE2AD8"/>
    <w:rsid w:val="00FE2DBF"/>
    <w:rsid w:val="00FE39B0"/>
    <w:rsid w:val="00FE3A77"/>
    <w:rsid w:val="00FE3B49"/>
    <w:rsid w:val="00FE4052"/>
    <w:rsid w:val="00FE4884"/>
    <w:rsid w:val="00FE5429"/>
    <w:rsid w:val="00FE58D9"/>
    <w:rsid w:val="00FE6598"/>
    <w:rsid w:val="00FE66CB"/>
    <w:rsid w:val="00FE70BE"/>
    <w:rsid w:val="00FE716A"/>
    <w:rsid w:val="00FE75BB"/>
    <w:rsid w:val="00FF000F"/>
    <w:rsid w:val="00FF1107"/>
    <w:rsid w:val="00FF19B6"/>
    <w:rsid w:val="00FF19C9"/>
    <w:rsid w:val="00FF2651"/>
    <w:rsid w:val="00FF30C2"/>
    <w:rsid w:val="00FF3559"/>
    <w:rsid w:val="00FF3DCA"/>
    <w:rsid w:val="00FF4B42"/>
    <w:rsid w:val="00FF52E8"/>
    <w:rsid w:val="00FF5680"/>
    <w:rsid w:val="00FF5C4B"/>
    <w:rsid w:val="00FF5E62"/>
    <w:rsid w:val="00FF61A7"/>
    <w:rsid w:val="00FF65C4"/>
    <w:rsid w:val="00FF66BD"/>
    <w:rsid w:val="00FF7252"/>
    <w:rsid w:val="00FF7881"/>
    <w:rsid w:val="010FE1DF"/>
    <w:rsid w:val="011D0088"/>
    <w:rsid w:val="0162C562"/>
    <w:rsid w:val="01C5F2D1"/>
    <w:rsid w:val="01CC7F4A"/>
    <w:rsid w:val="01E98ED3"/>
    <w:rsid w:val="0225BEBA"/>
    <w:rsid w:val="025CA23C"/>
    <w:rsid w:val="0271B92E"/>
    <w:rsid w:val="027D3CAD"/>
    <w:rsid w:val="0335ED64"/>
    <w:rsid w:val="03373820"/>
    <w:rsid w:val="03C29E10"/>
    <w:rsid w:val="03F9D62D"/>
    <w:rsid w:val="04251C21"/>
    <w:rsid w:val="04317BAE"/>
    <w:rsid w:val="046C0A72"/>
    <w:rsid w:val="0491A1D8"/>
    <w:rsid w:val="049AAF66"/>
    <w:rsid w:val="04C06AA0"/>
    <w:rsid w:val="04D73CEB"/>
    <w:rsid w:val="052B1394"/>
    <w:rsid w:val="05338860"/>
    <w:rsid w:val="054D8C36"/>
    <w:rsid w:val="0576F1EF"/>
    <w:rsid w:val="058D4B70"/>
    <w:rsid w:val="05F59F7C"/>
    <w:rsid w:val="05FCE017"/>
    <w:rsid w:val="0634E679"/>
    <w:rsid w:val="06464059"/>
    <w:rsid w:val="06558C60"/>
    <w:rsid w:val="067954DC"/>
    <w:rsid w:val="069787BD"/>
    <w:rsid w:val="06B4F022"/>
    <w:rsid w:val="06D720CD"/>
    <w:rsid w:val="06D9DDCE"/>
    <w:rsid w:val="0732852B"/>
    <w:rsid w:val="07447712"/>
    <w:rsid w:val="074ADD38"/>
    <w:rsid w:val="07D9E37F"/>
    <w:rsid w:val="080687C9"/>
    <w:rsid w:val="08165C16"/>
    <w:rsid w:val="081C5F71"/>
    <w:rsid w:val="08633665"/>
    <w:rsid w:val="087E1F2E"/>
    <w:rsid w:val="088F62AF"/>
    <w:rsid w:val="08A9B1BB"/>
    <w:rsid w:val="08C8DFBE"/>
    <w:rsid w:val="08CA54C6"/>
    <w:rsid w:val="08CEADCD"/>
    <w:rsid w:val="08FD2952"/>
    <w:rsid w:val="09087A83"/>
    <w:rsid w:val="0915CB0D"/>
    <w:rsid w:val="0918459A"/>
    <w:rsid w:val="09308459"/>
    <w:rsid w:val="09392ECD"/>
    <w:rsid w:val="096257BE"/>
    <w:rsid w:val="0984FD5C"/>
    <w:rsid w:val="09A5B701"/>
    <w:rsid w:val="09F8366A"/>
    <w:rsid w:val="0A10FBBE"/>
    <w:rsid w:val="0A3F3287"/>
    <w:rsid w:val="0A6A78E0"/>
    <w:rsid w:val="0A6B2E4B"/>
    <w:rsid w:val="0AA66919"/>
    <w:rsid w:val="0AB5C59C"/>
    <w:rsid w:val="0AB60F7A"/>
    <w:rsid w:val="0AB77523"/>
    <w:rsid w:val="0B06DEF1"/>
    <w:rsid w:val="0B0B9887"/>
    <w:rsid w:val="0B4B7477"/>
    <w:rsid w:val="0B78142B"/>
    <w:rsid w:val="0B80B62B"/>
    <w:rsid w:val="0BC7E1C0"/>
    <w:rsid w:val="0C1816E7"/>
    <w:rsid w:val="0C1A2A56"/>
    <w:rsid w:val="0C23FFAE"/>
    <w:rsid w:val="0C5DB911"/>
    <w:rsid w:val="0C60D5CF"/>
    <w:rsid w:val="0C85D665"/>
    <w:rsid w:val="0C999179"/>
    <w:rsid w:val="0CC94AE1"/>
    <w:rsid w:val="0CD3CEB2"/>
    <w:rsid w:val="0D2FAF76"/>
    <w:rsid w:val="0D3EC85B"/>
    <w:rsid w:val="0D460DF2"/>
    <w:rsid w:val="0D4D3C3E"/>
    <w:rsid w:val="0D572D4F"/>
    <w:rsid w:val="0D6AAC81"/>
    <w:rsid w:val="0D819549"/>
    <w:rsid w:val="0DD37808"/>
    <w:rsid w:val="0DF8C058"/>
    <w:rsid w:val="0DF9C786"/>
    <w:rsid w:val="0DFA4850"/>
    <w:rsid w:val="0E2715B2"/>
    <w:rsid w:val="0E359B10"/>
    <w:rsid w:val="0E3A306F"/>
    <w:rsid w:val="0E550D9D"/>
    <w:rsid w:val="0E59D029"/>
    <w:rsid w:val="0EAE6E1E"/>
    <w:rsid w:val="0EB7B85A"/>
    <w:rsid w:val="0ED90C5E"/>
    <w:rsid w:val="0EDFFDCE"/>
    <w:rsid w:val="0EECA1DA"/>
    <w:rsid w:val="0F35D918"/>
    <w:rsid w:val="0F3E410A"/>
    <w:rsid w:val="0F5470CD"/>
    <w:rsid w:val="0FA890D3"/>
    <w:rsid w:val="0FA994E7"/>
    <w:rsid w:val="101F27FE"/>
    <w:rsid w:val="103B92D3"/>
    <w:rsid w:val="108F40CC"/>
    <w:rsid w:val="10924A97"/>
    <w:rsid w:val="109EDFB9"/>
    <w:rsid w:val="10FF8E98"/>
    <w:rsid w:val="1113207B"/>
    <w:rsid w:val="113722EF"/>
    <w:rsid w:val="1172F054"/>
    <w:rsid w:val="11C62D12"/>
    <w:rsid w:val="11DDFAE2"/>
    <w:rsid w:val="11EBCEC8"/>
    <w:rsid w:val="1231F9DF"/>
    <w:rsid w:val="1257756D"/>
    <w:rsid w:val="128C118F"/>
    <w:rsid w:val="12ACF215"/>
    <w:rsid w:val="12C0BCD2"/>
    <w:rsid w:val="130EB62E"/>
    <w:rsid w:val="13131D5C"/>
    <w:rsid w:val="131DD96B"/>
    <w:rsid w:val="13353F0E"/>
    <w:rsid w:val="135F5BED"/>
    <w:rsid w:val="139105E9"/>
    <w:rsid w:val="13992793"/>
    <w:rsid w:val="13EBB93C"/>
    <w:rsid w:val="14494DE4"/>
    <w:rsid w:val="144F1EEA"/>
    <w:rsid w:val="1478D377"/>
    <w:rsid w:val="14933F3B"/>
    <w:rsid w:val="14DD12D2"/>
    <w:rsid w:val="152042D5"/>
    <w:rsid w:val="157D438E"/>
    <w:rsid w:val="158B04E2"/>
    <w:rsid w:val="15C26E37"/>
    <w:rsid w:val="15DE0182"/>
    <w:rsid w:val="16123D6A"/>
    <w:rsid w:val="162BCBF2"/>
    <w:rsid w:val="1638F812"/>
    <w:rsid w:val="16A28CCE"/>
    <w:rsid w:val="16C33DB0"/>
    <w:rsid w:val="16CED37A"/>
    <w:rsid w:val="1702D86E"/>
    <w:rsid w:val="1765B9D1"/>
    <w:rsid w:val="1766725C"/>
    <w:rsid w:val="17BBEB97"/>
    <w:rsid w:val="17DC19A1"/>
    <w:rsid w:val="1804E267"/>
    <w:rsid w:val="181D31D5"/>
    <w:rsid w:val="182A3819"/>
    <w:rsid w:val="184BF126"/>
    <w:rsid w:val="18643413"/>
    <w:rsid w:val="186898A8"/>
    <w:rsid w:val="18994E3F"/>
    <w:rsid w:val="18BC4797"/>
    <w:rsid w:val="18D9C1CD"/>
    <w:rsid w:val="19084B13"/>
    <w:rsid w:val="190A7535"/>
    <w:rsid w:val="1923BF06"/>
    <w:rsid w:val="19374E66"/>
    <w:rsid w:val="194EB184"/>
    <w:rsid w:val="19614B13"/>
    <w:rsid w:val="1A07083B"/>
    <w:rsid w:val="1A2C50B9"/>
    <w:rsid w:val="1A371079"/>
    <w:rsid w:val="1A414A83"/>
    <w:rsid w:val="1A8D7785"/>
    <w:rsid w:val="1A9DFC4D"/>
    <w:rsid w:val="1AA4C652"/>
    <w:rsid w:val="1AB96579"/>
    <w:rsid w:val="1AD3DB9F"/>
    <w:rsid w:val="1AF0779E"/>
    <w:rsid w:val="1B13BC9B"/>
    <w:rsid w:val="1B329E1C"/>
    <w:rsid w:val="1B3A1C6A"/>
    <w:rsid w:val="1B431997"/>
    <w:rsid w:val="1C925EDE"/>
    <w:rsid w:val="1CB5A131"/>
    <w:rsid w:val="1D315540"/>
    <w:rsid w:val="1D47D55C"/>
    <w:rsid w:val="1D6744C5"/>
    <w:rsid w:val="1DA8642E"/>
    <w:rsid w:val="1DB2D7E9"/>
    <w:rsid w:val="1DB72C41"/>
    <w:rsid w:val="1DC28AF9"/>
    <w:rsid w:val="1E0BBC40"/>
    <w:rsid w:val="1E187136"/>
    <w:rsid w:val="1E329477"/>
    <w:rsid w:val="1E53CCF6"/>
    <w:rsid w:val="1E9EF5D2"/>
    <w:rsid w:val="1F1DECAE"/>
    <w:rsid w:val="1F22D52B"/>
    <w:rsid w:val="1F54607C"/>
    <w:rsid w:val="1FC9FFB7"/>
    <w:rsid w:val="1FD898AE"/>
    <w:rsid w:val="1FE3AAD6"/>
    <w:rsid w:val="2007AC2B"/>
    <w:rsid w:val="201351C7"/>
    <w:rsid w:val="2076D196"/>
    <w:rsid w:val="20928BB4"/>
    <w:rsid w:val="20A6B875"/>
    <w:rsid w:val="20CD8F6A"/>
    <w:rsid w:val="20ED696B"/>
    <w:rsid w:val="20FD239C"/>
    <w:rsid w:val="210FD111"/>
    <w:rsid w:val="2136A637"/>
    <w:rsid w:val="213E3A95"/>
    <w:rsid w:val="217550E7"/>
    <w:rsid w:val="2186BB77"/>
    <w:rsid w:val="21F0BD74"/>
    <w:rsid w:val="220C6FDD"/>
    <w:rsid w:val="223DA453"/>
    <w:rsid w:val="22B13208"/>
    <w:rsid w:val="22CDE03D"/>
    <w:rsid w:val="22D33D15"/>
    <w:rsid w:val="22DCDD77"/>
    <w:rsid w:val="2307AEAB"/>
    <w:rsid w:val="23603ACB"/>
    <w:rsid w:val="236118EB"/>
    <w:rsid w:val="2365DCD8"/>
    <w:rsid w:val="239F6477"/>
    <w:rsid w:val="23A8403E"/>
    <w:rsid w:val="23C7761E"/>
    <w:rsid w:val="2433CE96"/>
    <w:rsid w:val="247F382C"/>
    <w:rsid w:val="247F8DFD"/>
    <w:rsid w:val="248B3B70"/>
    <w:rsid w:val="24ACBDF0"/>
    <w:rsid w:val="24FF7D9B"/>
    <w:rsid w:val="2528C892"/>
    <w:rsid w:val="2538E6EB"/>
    <w:rsid w:val="254987C6"/>
    <w:rsid w:val="25675BA8"/>
    <w:rsid w:val="256A04DB"/>
    <w:rsid w:val="261D24AE"/>
    <w:rsid w:val="26A2721D"/>
    <w:rsid w:val="273960D9"/>
    <w:rsid w:val="276C71C9"/>
    <w:rsid w:val="278DF179"/>
    <w:rsid w:val="27A05112"/>
    <w:rsid w:val="27EBA1F0"/>
    <w:rsid w:val="27F91E21"/>
    <w:rsid w:val="28B15A99"/>
    <w:rsid w:val="28C28525"/>
    <w:rsid w:val="28F3388E"/>
    <w:rsid w:val="2932DA2A"/>
    <w:rsid w:val="29543FC2"/>
    <w:rsid w:val="29646C64"/>
    <w:rsid w:val="2965626D"/>
    <w:rsid w:val="29BE4471"/>
    <w:rsid w:val="29BE9594"/>
    <w:rsid w:val="29C89C81"/>
    <w:rsid w:val="2A09D818"/>
    <w:rsid w:val="2A18050A"/>
    <w:rsid w:val="2A7D963F"/>
    <w:rsid w:val="2AAEA5A7"/>
    <w:rsid w:val="2AD0CF17"/>
    <w:rsid w:val="2AD3FF4B"/>
    <w:rsid w:val="2AED8BCD"/>
    <w:rsid w:val="2B2BF986"/>
    <w:rsid w:val="2B6BDBC1"/>
    <w:rsid w:val="2B7A1117"/>
    <w:rsid w:val="2BC61CC0"/>
    <w:rsid w:val="2BF27D2C"/>
    <w:rsid w:val="2C1C6ACD"/>
    <w:rsid w:val="2C406233"/>
    <w:rsid w:val="2C4B62D5"/>
    <w:rsid w:val="2CC03428"/>
    <w:rsid w:val="2CC79F69"/>
    <w:rsid w:val="2D1C19DC"/>
    <w:rsid w:val="2D43D596"/>
    <w:rsid w:val="2D782D95"/>
    <w:rsid w:val="2D8F3657"/>
    <w:rsid w:val="2D9C3614"/>
    <w:rsid w:val="2D9C80DE"/>
    <w:rsid w:val="2DDB7DB8"/>
    <w:rsid w:val="2DFA38A5"/>
    <w:rsid w:val="2E207C4B"/>
    <w:rsid w:val="2ED2CC32"/>
    <w:rsid w:val="2F67BDD4"/>
    <w:rsid w:val="2F74C2CC"/>
    <w:rsid w:val="2F89E936"/>
    <w:rsid w:val="2FAFA833"/>
    <w:rsid w:val="2FBBE60F"/>
    <w:rsid w:val="2FD9BFFB"/>
    <w:rsid w:val="2FEEA511"/>
    <w:rsid w:val="2FF48D36"/>
    <w:rsid w:val="301F0735"/>
    <w:rsid w:val="30231C33"/>
    <w:rsid w:val="3062B906"/>
    <w:rsid w:val="3082AB1A"/>
    <w:rsid w:val="308E93B4"/>
    <w:rsid w:val="309890E5"/>
    <w:rsid w:val="30F256FC"/>
    <w:rsid w:val="310C7543"/>
    <w:rsid w:val="3119420A"/>
    <w:rsid w:val="3122BEA0"/>
    <w:rsid w:val="31472163"/>
    <w:rsid w:val="3173FFF3"/>
    <w:rsid w:val="319FD36F"/>
    <w:rsid w:val="31BDE508"/>
    <w:rsid w:val="31E48899"/>
    <w:rsid w:val="31E6C2CB"/>
    <w:rsid w:val="3211D35C"/>
    <w:rsid w:val="321C367F"/>
    <w:rsid w:val="3235032C"/>
    <w:rsid w:val="323B2187"/>
    <w:rsid w:val="32578261"/>
    <w:rsid w:val="32669531"/>
    <w:rsid w:val="327AE9D2"/>
    <w:rsid w:val="329F0BD6"/>
    <w:rsid w:val="32BE77B5"/>
    <w:rsid w:val="32BEA51D"/>
    <w:rsid w:val="32DA287C"/>
    <w:rsid w:val="3313EED1"/>
    <w:rsid w:val="332C4043"/>
    <w:rsid w:val="337CBF8D"/>
    <w:rsid w:val="33A6FB80"/>
    <w:rsid w:val="33B574E7"/>
    <w:rsid w:val="33C9B5E4"/>
    <w:rsid w:val="33CE27A5"/>
    <w:rsid w:val="33D50C6F"/>
    <w:rsid w:val="3401832E"/>
    <w:rsid w:val="342E8CA8"/>
    <w:rsid w:val="34496336"/>
    <w:rsid w:val="3456C40F"/>
    <w:rsid w:val="345D5FC5"/>
    <w:rsid w:val="346004EA"/>
    <w:rsid w:val="349F452B"/>
    <w:rsid w:val="3528C2F5"/>
    <w:rsid w:val="35445BE6"/>
    <w:rsid w:val="355EBF82"/>
    <w:rsid w:val="35921256"/>
    <w:rsid w:val="35A0B162"/>
    <w:rsid w:val="35A4114C"/>
    <w:rsid w:val="35E4B007"/>
    <w:rsid w:val="35E98F81"/>
    <w:rsid w:val="360C5B09"/>
    <w:rsid w:val="3617D7D6"/>
    <w:rsid w:val="3626D26C"/>
    <w:rsid w:val="3648DCC7"/>
    <w:rsid w:val="3697B0F9"/>
    <w:rsid w:val="36AA029E"/>
    <w:rsid w:val="3700FC9E"/>
    <w:rsid w:val="370FF847"/>
    <w:rsid w:val="371041A0"/>
    <w:rsid w:val="37576273"/>
    <w:rsid w:val="37617322"/>
    <w:rsid w:val="376BA955"/>
    <w:rsid w:val="378FF5FA"/>
    <w:rsid w:val="38B61569"/>
    <w:rsid w:val="38C0D076"/>
    <w:rsid w:val="38D18411"/>
    <w:rsid w:val="392A2ABC"/>
    <w:rsid w:val="3952030B"/>
    <w:rsid w:val="3980DF09"/>
    <w:rsid w:val="39BF1A42"/>
    <w:rsid w:val="39C3F1EC"/>
    <w:rsid w:val="39F848A5"/>
    <w:rsid w:val="3A197D2B"/>
    <w:rsid w:val="3A6C9EC8"/>
    <w:rsid w:val="3AAB290A"/>
    <w:rsid w:val="3AF5F830"/>
    <w:rsid w:val="3B168DA1"/>
    <w:rsid w:val="3B5FA067"/>
    <w:rsid w:val="3B8001A2"/>
    <w:rsid w:val="3B965196"/>
    <w:rsid w:val="3BB9AFAD"/>
    <w:rsid w:val="3BD18A7C"/>
    <w:rsid w:val="3BDB51E0"/>
    <w:rsid w:val="3BEA74B4"/>
    <w:rsid w:val="3BEC8CE1"/>
    <w:rsid w:val="3C1C2449"/>
    <w:rsid w:val="3C78A034"/>
    <w:rsid w:val="3C834223"/>
    <w:rsid w:val="3C8E1517"/>
    <w:rsid w:val="3CE370A6"/>
    <w:rsid w:val="3D30D2F1"/>
    <w:rsid w:val="3D53AD12"/>
    <w:rsid w:val="3D5F79DE"/>
    <w:rsid w:val="3D81F2AD"/>
    <w:rsid w:val="3D9FB7DE"/>
    <w:rsid w:val="3DFBDE16"/>
    <w:rsid w:val="3E43F8B7"/>
    <w:rsid w:val="3E491B2C"/>
    <w:rsid w:val="3E967CDC"/>
    <w:rsid w:val="3ECE2FBE"/>
    <w:rsid w:val="3ECEEF7C"/>
    <w:rsid w:val="3ED3B916"/>
    <w:rsid w:val="3EDD93E6"/>
    <w:rsid w:val="3F0C972F"/>
    <w:rsid w:val="3F1AD076"/>
    <w:rsid w:val="3F7BA822"/>
    <w:rsid w:val="3F80639D"/>
    <w:rsid w:val="3F8B2927"/>
    <w:rsid w:val="3FB45AA1"/>
    <w:rsid w:val="400E1705"/>
    <w:rsid w:val="403A6C99"/>
    <w:rsid w:val="403B4788"/>
    <w:rsid w:val="407194A0"/>
    <w:rsid w:val="40EDEFC3"/>
    <w:rsid w:val="4181F482"/>
    <w:rsid w:val="4183ACC2"/>
    <w:rsid w:val="419F737D"/>
    <w:rsid w:val="419FA5BC"/>
    <w:rsid w:val="41BDA121"/>
    <w:rsid w:val="41DBD3CA"/>
    <w:rsid w:val="42069194"/>
    <w:rsid w:val="420C080F"/>
    <w:rsid w:val="42418D83"/>
    <w:rsid w:val="428EFD69"/>
    <w:rsid w:val="42E92370"/>
    <w:rsid w:val="42EC1454"/>
    <w:rsid w:val="4339C94F"/>
    <w:rsid w:val="435A642B"/>
    <w:rsid w:val="4362661B"/>
    <w:rsid w:val="436A42B3"/>
    <w:rsid w:val="43AC5D74"/>
    <w:rsid w:val="43B34C0A"/>
    <w:rsid w:val="43FBC5C3"/>
    <w:rsid w:val="43FFCA60"/>
    <w:rsid w:val="442B8815"/>
    <w:rsid w:val="445B6D48"/>
    <w:rsid w:val="44723A0A"/>
    <w:rsid w:val="448021CE"/>
    <w:rsid w:val="4490BE18"/>
    <w:rsid w:val="44CAC5C1"/>
    <w:rsid w:val="44D08431"/>
    <w:rsid w:val="44DCB1ED"/>
    <w:rsid w:val="451BD54C"/>
    <w:rsid w:val="454155CC"/>
    <w:rsid w:val="456FFDDD"/>
    <w:rsid w:val="458C4673"/>
    <w:rsid w:val="45B747A9"/>
    <w:rsid w:val="45BA0D61"/>
    <w:rsid w:val="45CDB89A"/>
    <w:rsid w:val="4624C54E"/>
    <w:rsid w:val="467356D1"/>
    <w:rsid w:val="4678CD0E"/>
    <w:rsid w:val="4687C869"/>
    <w:rsid w:val="46C4AAC1"/>
    <w:rsid w:val="46CF7D6E"/>
    <w:rsid w:val="46F172D6"/>
    <w:rsid w:val="47009863"/>
    <w:rsid w:val="4721640A"/>
    <w:rsid w:val="473F1EF3"/>
    <w:rsid w:val="47462DE1"/>
    <w:rsid w:val="474F2BD5"/>
    <w:rsid w:val="47932901"/>
    <w:rsid w:val="47C25C96"/>
    <w:rsid w:val="47D84169"/>
    <w:rsid w:val="47E1FD07"/>
    <w:rsid w:val="486BF1BE"/>
    <w:rsid w:val="48F47520"/>
    <w:rsid w:val="491DB068"/>
    <w:rsid w:val="492B3CFC"/>
    <w:rsid w:val="49399625"/>
    <w:rsid w:val="49514607"/>
    <w:rsid w:val="497C40FC"/>
    <w:rsid w:val="4986BEC7"/>
    <w:rsid w:val="49B37F13"/>
    <w:rsid w:val="49C329C4"/>
    <w:rsid w:val="4A4D4F03"/>
    <w:rsid w:val="4AC76DB3"/>
    <w:rsid w:val="4B412E6C"/>
    <w:rsid w:val="4B8866A9"/>
    <w:rsid w:val="4B9F34E1"/>
    <w:rsid w:val="4BE0B4E9"/>
    <w:rsid w:val="4BF2D046"/>
    <w:rsid w:val="4C5E0C18"/>
    <w:rsid w:val="4CABF35E"/>
    <w:rsid w:val="4CC84C19"/>
    <w:rsid w:val="4CE64AA3"/>
    <w:rsid w:val="4CEB2346"/>
    <w:rsid w:val="4D0701FC"/>
    <w:rsid w:val="4D1B706D"/>
    <w:rsid w:val="4D3C831F"/>
    <w:rsid w:val="4D4025A0"/>
    <w:rsid w:val="4D6A33D1"/>
    <w:rsid w:val="4D7EA44B"/>
    <w:rsid w:val="4D973153"/>
    <w:rsid w:val="4DA76156"/>
    <w:rsid w:val="4DAB3E90"/>
    <w:rsid w:val="4DAC84EA"/>
    <w:rsid w:val="4DF02BF1"/>
    <w:rsid w:val="4DF9C081"/>
    <w:rsid w:val="4E04974A"/>
    <w:rsid w:val="4E26CFD5"/>
    <w:rsid w:val="4E478F8B"/>
    <w:rsid w:val="4E5BFEAC"/>
    <w:rsid w:val="4E814DE4"/>
    <w:rsid w:val="4EB75445"/>
    <w:rsid w:val="4EC62D4E"/>
    <w:rsid w:val="4EC93CCC"/>
    <w:rsid w:val="4ED33AE0"/>
    <w:rsid w:val="4EE3504E"/>
    <w:rsid w:val="4F3D24A6"/>
    <w:rsid w:val="4F6CA725"/>
    <w:rsid w:val="4F6FADB2"/>
    <w:rsid w:val="4F930B35"/>
    <w:rsid w:val="4FBA79A8"/>
    <w:rsid w:val="4FBE7B82"/>
    <w:rsid w:val="4FC9CA35"/>
    <w:rsid w:val="4FCD9212"/>
    <w:rsid w:val="4FFA2004"/>
    <w:rsid w:val="50479B0D"/>
    <w:rsid w:val="50559D0D"/>
    <w:rsid w:val="50911928"/>
    <w:rsid w:val="5099DFCB"/>
    <w:rsid w:val="50A5E9A2"/>
    <w:rsid w:val="50B23E3C"/>
    <w:rsid w:val="50B544BA"/>
    <w:rsid w:val="510B6299"/>
    <w:rsid w:val="5128E4CF"/>
    <w:rsid w:val="5142C71C"/>
    <w:rsid w:val="519835C2"/>
    <w:rsid w:val="51C7BEFB"/>
    <w:rsid w:val="51D7A5E9"/>
    <w:rsid w:val="51FA578D"/>
    <w:rsid w:val="521EB3B8"/>
    <w:rsid w:val="522A3343"/>
    <w:rsid w:val="5279B23E"/>
    <w:rsid w:val="5287D79C"/>
    <w:rsid w:val="52F7D252"/>
    <w:rsid w:val="531CFACD"/>
    <w:rsid w:val="532D6B7C"/>
    <w:rsid w:val="5336B800"/>
    <w:rsid w:val="5354F659"/>
    <w:rsid w:val="53818737"/>
    <w:rsid w:val="53992E14"/>
    <w:rsid w:val="53D16FAE"/>
    <w:rsid w:val="542CB34F"/>
    <w:rsid w:val="54982BEE"/>
    <w:rsid w:val="54A7515E"/>
    <w:rsid w:val="54AD0ED2"/>
    <w:rsid w:val="54EB0574"/>
    <w:rsid w:val="554E61BC"/>
    <w:rsid w:val="55568EAE"/>
    <w:rsid w:val="5556BA3B"/>
    <w:rsid w:val="558F2EFF"/>
    <w:rsid w:val="55A512E8"/>
    <w:rsid w:val="561E2722"/>
    <w:rsid w:val="5625AD97"/>
    <w:rsid w:val="564F3EDB"/>
    <w:rsid w:val="56613D9C"/>
    <w:rsid w:val="5671F397"/>
    <w:rsid w:val="567845B7"/>
    <w:rsid w:val="568EF9D9"/>
    <w:rsid w:val="569CD3F6"/>
    <w:rsid w:val="56AC3930"/>
    <w:rsid w:val="56F3FAF9"/>
    <w:rsid w:val="573C9C95"/>
    <w:rsid w:val="579E8F05"/>
    <w:rsid w:val="57AA462E"/>
    <w:rsid w:val="580932F0"/>
    <w:rsid w:val="5873E338"/>
    <w:rsid w:val="588D0FFF"/>
    <w:rsid w:val="58A0C80B"/>
    <w:rsid w:val="58CB69DF"/>
    <w:rsid w:val="58D5B615"/>
    <w:rsid w:val="590BC649"/>
    <w:rsid w:val="5936ABA6"/>
    <w:rsid w:val="594DC6B0"/>
    <w:rsid w:val="59552F0A"/>
    <w:rsid w:val="59B5CD34"/>
    <w:rsid w:val="59B8FC8B"/>
    <w:rsid w:val="59CDDDA5"/>
    <w:rsid w:val="5A003A69"/>
    <w:rsid w:val="5AD7985B"/>
    <w:rsid w:val="5ADBC33B"/>
    <w:rsid w:val="5AE0C3B5"/>
    <w:rsid w:val="5AF8178D"/>
    <w:rsid w:val="5AF8C1F0"/>
    <w:rsid w:val="5B0C86F2"/>
    <w:rsid w:val="5B2C062F"/>
    <w:rsid w:val="5B3EFE63"/>
    <w:rsid w:val="5BBE59F7"/>
    <w:rsid w:val="5BCD57BC"/>
    <w:rsid w:val="5C30B51C"/>
    <w:rsid w:val="5C78AD3A"/>
    <w:rsid w:val="5C7E468C"/>
    <w:rsid w:val="5C8CC9C9"/>
    <w:rsid w:val="5CBFE3D6"/>
    <w:rsid w:val="5CD4B635"/>
    <w:rsid w:val="5CF24C9C"/>
    <w:rsid w:val="5D5ED318"/>
    <w:rsid w:val="5D8CCD42"/>
    <w:rsid w:val="5DABAD94"/>
    <w:rsid w:val="5DD16691"/>
    <w:rsid w:val="5DED5766"/>
    <w:rsid w:val="5DF9F95A"/>
    <w:rsid w:val="5E158E21"/>
    <w:rsid w:val="5E4A3128"/>
    <w:rsid w:val="5E9BEF42"/>
    <w:rsid w:val="5EBB5014"/>
    <w:rsid w:val="5EBD1D54"/>
    <w:rsid w:val="5EE46FD6"/>
    <w:rsid w:val="5EEA6EAD"/>
    <w:rsid w:val="5EF564B3"/>
    <w:rsid w:val="5F1FCBA1"/>
    <w:rsid w:val="5F6916F2"/>
    <w:rsid w:val="5F99FADE"/>
    <w:rsid w:val="5FD4829F"/>
    <w:rsid w:val="5FDA79E5"/>
    <w:rsid w:val="6033A85F"/>
    <w:rsid w:val="604B1A5F"/>
    <w:rsid w:val="605EF91C"/>
    <w:rsid w:val="6088FF29"/>
    <w:rsid w:val="60AD3069"/>
    <w:rsid w:val="60B90F9F"/>
    <w:rsid w:val="60E5E373"/>
    <w:rsid w:val="60E94F90"/>
    <w:rsid w:val="613EE2B8"/>
    <w:rsid w:val="6156D57F"/>
    <w:rsid w:val="6185184B"/>
    <w:rsid w:val="61E04922"/>
    <w:rsid w:val="6260585D"/>
    <w:rsid w:val="626D6741"/>
    <w:rsid w:val="62E94ACC"/>
    <w:rsid w:val="62EDFA5B"/>
    <w:rsid w:val="63012030"/>
    <w:rsid w:val="6306F0E8"/>
    <w:rsid w:val="630E7855"/>
    <w:rsid w:val="630F7629"/>
    <w:rsid w:val="636B53B1"/>
    <w:rsid w:val="63B8929D"/>
    <w:rsid w:val="6410B158"/>
    <w:rsid w:val="643652DD"/>
    <w:rsid w:val="64EF04C9"/>
    <w:rsid w:val="6503E532"/>
    <w:rsid w:val="6519E73F"/>
    <w:rsid w:val="6538FD8A"/>
    <w:rsid w:val="6540B373"/>
    <w:rsid w:val="65DECDCB"/>
    <w:rsid w:val="65EA3705"/>
    <w:rsid w:val="65EF5B73"/>
    <w:rsid w:val="661720B9"/>
    <w:rsid w:val="662F34E4"/>
    <w:rsid w:val="663F558F"/>
    <w:rsid w:val="6656391F"/>
    <w:rsid w:val="6660AC9A"/>
    <w:rsid w:val="66707058"/>
    <w:rsid w:val="66B47C22"/>
    <w:rsid w:val="66B9049F"/>
    <w:rsid w:val="66C75897"/>
    <w:rsid w:val="66F09D67"/>
    <w:rsid w:val="670A43B6"/>
    <w:rsid w:val="670BF8B8"/>
    <w:rsid w:val="676C5658"/>
    <w:rsid w:val="677C3745"/>
    <w:rsid w:val="679852C3"/>
    <w:rsid w:val="67BE58EF"/>
    <w:rsid w:val="67C78853"/>
    <w:rsid w:val="68069ACF"/>
    <w:rsid w:val="681113D7"/>
    <w:rsid w:val="68151DAE"/>
    <w:rsid w:val="68346DA3"/>
    <w:rsid w:val="685C7728"/>
    <w:rsid w:val="686154E8"/>
    <w:rsid w:val="6861A888"/>
    <w:rsid w:val="688E2542"/>
    <w:rsid w:val="68A6F345"/>
    <w:rsid w:val="68B3EA87"/>
    <w:rsid w:val="68C4D7CF"/>
    <w:rsid w:val="68F87AAB"/>
    <w:rsid w:val="69110019"/>
    <w:rsid w:val="69293A14"/>
    <w:rsid w:val="6935B512"/>
    <w:rsid w:val="695130F8"/>
    <w:rsid w:val="695DCDF4"/>
    <w:rsid w:val="696BE847"/>
    <w:rsid w:val="69727913"/>
    <w:rsid w:val="69AD873C"/>
    <w:rsid w:val="69B0644E"/>
    <w:rsid w:val="69DCF5CC"/>
    <w:rsid w:val="69E99C79"/>
    <w:rsid w:val="69F68260"/>
    <w:rsid w:val="69FC996D"/>
    <w:rsid w:val="6A61FD57"/>
    <w:rsid w:val="6A741830"/>
    <w:rsid w:val="6AA83248"/>
    <w:rsid w:val="6AE038C7"/>
    <w:rsid w:val="6AE111EE"/>
    <w:rsid w:val="6AF52B1E"/>
    <w:rsid w:val="6B0D9A9E"/>
    <w:rsid w:val="6B0FB7C2"/>
    <w:rsid w:val="6B9E848C"/>
    <w:rsid w:val="6BD8C70E"/>
    <w:rsid w:val="6BDDF54F"/>
    <w:rsid w:val="6BE31BEA"/>
    <w:rsid w:val="6C0090D2"/>
    <w:rsid w:val="6C0A471E"/>
    <w:rsid w:val="6C100CD2"/>
    <w:rsid w:val="6C17EF8A"/>
    <w:rsid w:val="6C4FF512"/>
    <w:rsid w:val="6C5295AF"/>
    <w:rsid w:val="6C83AAEB"/>
    <w:rsid w:val="6CAF0D25"/>
    <w:rsid w:val="6CB4BD48"/>
    <w:rsid w:val="6CD2556B"/>
    <w:rsid w:val="6D36E4EF"/>
    <w:rsid w:val="6D9D2C08"/>
    <w:rsid w:val="6E140FBF"/>
    <w:rsid w:val="6E1ADAAC"/>
    <w:rsid w:val="6E2665E3"/>
    <w:rsid w:val="6E42660B"/>
    <w:rsid w:val="6E4B9FAD"/>
    <w:rsid w:val="6E576F4B"/>
    <w:rsid w:val="6E5F3AC6"/>
    <w:rsid w:val="6E6C9C54"/>
    <w:rsid w:val="6E7B3104"/>
    <w:rsid w:val="6F0E92F1"/>
    <w:rsid w:val="6F0F073F"/>
    <w:rsid w:val="6F56C42F"/>
    <w:rsid w:val="6F92FE82"/>
    <w:rsid w:val="6FA4EADE"/>
    <w:rsid w:val="702D0F9D"/>
    <w:rsid w:val="703A7B56"/>
    <w:rsid w:val="708A9D34"/>
    <w:rsid w:val="708FCE7C"/>
    <w:rsid w:val="70BA0F95"/>
    <w:rsid w:val="70C15978"/>
    <w:rsid w:val="70C17A0F"/>
    <w:rsid w:val="710CC382"/>
    <w:rsid w:val="717F4A71"/>
    <w:rsid w:val="718CB028"/>
    <w:rsid w:val="71AC83D7"/>
    <w:rsid w:val="71B75C5B"/>
    <w:rsid w:val="72A80B0C"/>
    <w:rsid w:val="72F3FA4C"/>
    <w:rsid w:val="7306014F"/>
    <w:rsid w:val="73607684"/>
    <w:rsid w:val="73872D4C"/>
    <w:rsid w:val="7460CA82"/>
    <w:rsid w:val="748134A9"/>
    <w:rsid w:val="74A07345"/>
    <w:rsid w:val="74AF590C"/>
    <w:rsid w:val="74F1508D"/>
    <w:rsid w:val="74FE9C0B"/>
    <w:rsid w:val="7509857F"/>
    <w:rsid w:val="7515931A"/>
    <w:rsid w:val="75729F6B"/>
    <w:rsid w:val="75845778"/>
    <w:rsid w:val="75951D46"/>
    <w:rsid w:val="75B85613"/>
    <w:rsid w:val="75C4F1F9"/>
    <w:rsid w:val="75E8D0C8"/>
    <w:rsid w:val="75F466B1"/>
    <w:rsid w:val="7607D7AC"/>
    <w:rsid w:val="760D8D1E"/>
    <w:rsid w:val="760FC315"/>
    <w:rsid w:val="76106F91"/>
    <w:rsid w:val="761AE01C"/>
    <w:rsid w:val="7672B48A"/>
    <w:rsid w:val="76CFFC20"/>
    <w:rsid w:val="76FC1267"/>
    <w:rsid w:val="77060A2D"/>
    <w:rsid w:val="770DB653"/>
    <w:rsid w:val="772B2BCA"/>
    <w:rsid w:val="77608E19"/>
    <w:rsid w:val="77738841"/>
    <w:rsid w:val="77AF75D5"/>
    <w:rsid w:val="77D47AA8"/>
    <w:rsid w:val="7831B8FE"/>
    <w:rsid w:val="7831C654"/>
    <w:rsid w:val="783E3E93"/>
    <w:rsid w:val="786C7745"/>
    <w:rsid w:val="78A83B1D"/>
    <w:rsid w:val="78B52D1A"/>
    <w:rsid w:val="78D5672D"/>
    <w:rsid w:val="79125F8A"/>
    <w:rsid w:val="79136062"/>
    <w:rsid w:val="792F77FB"/>
    <w:rsid w:val="79330AD8"/>
    <w:rsid w:val="7997E27C"/>
    <w:rsid w:val="79A14402"/>
    <w:rsid w:val="79B9ADEA"/>
    <w:rsid w:val="79D622FE"/>
    <w:rsid w:val="79D7AAA9"/>
    <w:rsid w:val="79FB17E1"/>
    <w:rsid w:val="7A4E72FE"/>
    <w:rsid w:val="7A5388CF"/>
    <w:rsid w:val="7A645E19"/>
    <w:rsid w:val="7A64B882"/>
    <w:rsid w:val="7A81DC94"/>
    <w:rsid w:val="7AEDFA01"/>
    <w:rsid w:val="7AFFCDC0"/>
    <w:rsid w:val="7B016340"/>
    <w:rsid w:val="7B0FB7FA"/>
    <w:rsid w:val="7B11346B"/>
    <w:rsid w:val="7B148274"/>
    <w:rsid w:val="7B30A770"/>
    <w:rsid w:val="7B362C1C"/>
    <w:rsid w:val="7B697062"/>
    <w:rsid w:val="7B9A57EE"/>
    <w:rsid w:val="7BD6A391"/>
    <w:rsid w:val="7C0A8561"/>
    <w:rsid w:val="7C0ED1C8"/>
    <w:rsid w:val="7C3C2A19"/>
    <w:rsid w:val="7C406FEC"/>
    <w:rsid w:val="7C5B71C9"/>
    <w:rsid w:val="7CA43994"/>
    <w:rsid w:val="7CB193D1"/>
    <w:rsid w:val="7CC20D1E"/>
    <w:rsid w:val="7CC38955"/>
    <w:rsid w:val="7CCBDFD7"/>
    <w:rsid w:val="7CE51B11"/>
    <w:rsid w:val="7D202BB4"/>
    <w:rsid w:val="7D299C69"/>
    <w:rsid w:val="7D357E4E"/>
    <w:rsid w:val="7D7EF3EB"/>
    <w:rsid w:val="7E1D3981"/>
    <w:rsid w:val="7E548007"/>
    <w:rsid w:val="7E58E98E"/>
    <w:rsid w:val="7E93641F"/>
    <w:rsid w:val="7E9B9BCA"/>
    <w:rsid w:val="7EC734D6"/>
    <w:rsid w:val="7EDCF9B3"/>
    <w:rsid w:val="7EFEFFAA"/>
    <w:rsid w:val="7F1946FF"/>
    <w:rsid w:val="7F1E94DA"/>
    <w:rsid w:val="7F24C0E2"/>
    <w:rsid w:val="7F6C9920"/>
    <w:rsid w:val="7F87AF9B"/>
    <w:rsid w:val="7FA5CAE4"/>
    <w:rsid w:val="7FC22DD6"/>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004184"/>
  <w15:docId w15:val="{0161A5D9-F7A8-44D9-9D3C-D042EC724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63927"/>
  </w:style>
  <w:style w:type="paragraph" w:styleId="Virsraksts1">
    <w:name w:val="heading 1"/>
    <w:basedOn w:val="Parasts"/>
    <w:next w:val="Parasts"/>
    <w:link w:val="Virsraksts1Rakstz"/>
    <w:uiPriority w:val="9"/>
    <w:qFormat/>
    <w:rsid w:val="000C33A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5639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basedOn w:val="Parasts"/>
    <w:uiPriority w:val="34"/>
    <w:qFormat/>
    <w:rsid w:val="00563927"/>
    <w:pPr>
      <w:ind w:left="720"/>
      <w:contextualSpacing/>
    </w:pPr>
  </w:style>
  <w:style w:type="paragraph" w:customStyle="1" w:styleId="Apakpunkts">
    <w:name w:val="Apakšpunkts"/>
    <w:basedOn w:val="Parasts"/>
    <w:link w:val="ApakpunktsChar"/>
    <w:qFormat/>
    <w:rsid w:val="00D610E5"/>
    <w:pPr>
      <w:spacing w:after="0" w:line="240" w:lineRule="auto"/>
    </w:pPr>
    <w:rPr>
      <w:rFonts w:ascii="Arial" w:eastAsia="Times New Roman" w:hAnsi="Arial" w:cs="Times New Roman"/>
      <w:b/>
      <w:sz w:val="20"/>
      <w:szCs w:val="24"/>
      <w:lang w:eastAsia="lv-LV"/>
    </w:rPr>
  </w:style>
  <w:style w:type="character" w:customStyle="1" w:styleId="ApakpunktsChar">
    <w:name w:val="Apakšpunkts Char"/>
    <w:link w:val="Apakpunkts"/>
    <w:qFormat/>
    <w:locked/>
    <w:rsid w:val="00D610E5"/>
    <w:rPr>
      <w:rFonts w:ascii="Arial" w:eastAsia="Times New Roman" w:hAnsi="Arial" w:cs="Times New Roman"/>
      <w:b/>
      <w:sz w:val="20"/>
      <w:szCs w:val="24"/>
      <w:lang w:eastAsia="lv-LV"/>
    </w:rPr>
  </w:style>
  <w:style w:type="paragraph" w:styleId="Vresteksts">
    <w:name w:val="footnote text"/>
    <w:basedOn w:val="Parasts"/>
    <w:link w:val="VrestekstsRakstz"/>
    <w:uiPriority w:val="99"/>
    <w:semiHidden/>
    <w:unhideWhenUsed/>
    <w:rsid w:val="00D610E5"/>
    <w:pPr>
      <w:spacing w:after="0" w:line="240" w:lineRule="auto"/>
    </w:pPr>
    <w:rPr>
      <w:rFonts w:ascii="Times New Roman" w:eastAsia="Times New Roman" w:hAnsi="Times New Roman" w:cs="Times New Roman"/>
      <w:sz w:val="20"/>
      <w:szCs w:val="20"/>
    </w:rPr>
  </w:style>
  <w:style w:type="character" w:customStyle="1" w:styleId="VrestekstsRakstz">
    <w:name w:val="Vēres teksts Rakstz."/>
    <w:basedOn w:val="Noklusjumarindkopasfonts"/>
    <w:link w:val="Vresteksts"/>
    <w:uiPriority w:val="99"/>
    <w:semiHidden/>
    <w:qFormat/>
    <w:rsid w:val="00D610E5"/>
    <w:rPr>
      <w:rFonts w:ascii="Times New Roman" w:eastAsia="Times New Roman" w:hAnsi="Times New Roman" w:cs="Times New Roman"/>
      <w:sz w:val="20"/>
      <w:szCs w:val="20"/>
    </w:rPr>
  </w:style>
  <w:style w:type="character" w:styleId="Vresatsauce">
    <w:name w:val="footnote reference"/>
    <w:semiHidden/>
    <w:rsid w:val="00D610E5"/>
    <w:rPr>
      <w:vertAlign w:val="superscript"/>
    </w:rPr>
  </w:style>
  <w:style w:type="paragraph" w:customStyle="1" w:styleId="paragraph">
    <w:name w:val="paragraph"/>
    <w:basedOn w:val="Parasts"/>
    <w:rsid w:val="00D610E5"/>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ormaltextrun">
    <w:name w:val="normaltextrun"/>
    <w:basedOn w:val="Noklusjumarindkopasfonts"/>
    <w:rsid w:val="00D610E5"/>
  </w:style>
  <w:style w:type="character" w:styleId="Hipersaite">
    <w:name w:val="Hyperlink"/>
    <w:basedOn w:val="Noklusjumarindkopasfonts"/>
    <w:uiPriority w:val="99"/>
    <w:unhideWhenUsed/>
    <w:rsid w:val="00D16A76"/>
    <w:rPr>
      <w:color w:val="0000FF"/>
      <w:u w:val="single"/>
    </w:rPr>
  </w:style>
  <w:style w:type="character" w:styleId="Izmantotahipersaite">
    <w:name w:val="FollowedHyperlink"/>
    <w:basedOn w:val="Noklusjumarindkopasfonts"/>
    <w:uiPriority w:val="99"/>
    <w:semiHidden/>
    <w:unhideWhenUsed/>
    <w:rsid w:val="00D16A76"/>
    <w:rPr>
      <w:color w:val="800080"/>
      <w:u w:val="single"/>
    </w:rPr>
  </w:style>
  <w:style w:type="paragraph" w:customStyle="1" w:styleId="msonormal0">
    <w:name w:val="msonormal"/>
    <w:basedOn w:val="Parasts"/>
    <w:rsid w:val="00D16A76"/>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font5">
    <w:name w:val="font5"/>
    <w:basedOn w:val="Parasts"/>
    <w:rsid w:val="00D16A76"/>
    <w:pPr>
      <w:spacing w:before="100" w:beforeAutospacing="1" w:after="100" w:afterAutospacing="1" w:line="240" w:lineRule="auto"/>
    </w:pPr>
    <w:rPr>
      <w:rFonts w:ascii="Arial" w:eastAsia="Times New Roman" w:hAnsi="Arial" w:cs="Arial"/>
      <w:b/>
      <w:bCs/>
      <w:sz w:val="24"/>
      <w:szCs w:val="24"/>
      <w:lang w:eastAsia="lv-LV"/>
    </w:rPr>
  </w:style>
  <w:style w:type="paragraph" w:customStyle="1" w:styleId="font6">
    <w:name w:val="font6"/>
    <w:basedOn w:val="Parasts"/>
    <w:rsid w:val="00D16A76"/>
    <w:pPr>
      <w:spacing w:before="100" w:beforeAutospacing="1" w:after="100" w:afterAutospacing="1" w:line="240" w:lineRule="auto"/>
    </w:pPr>
    <w:rPr>
      <w:rFonts w:ascii="Times New Roman" w:eastAsia="Times New Roman" w:hAnsi="Times New Roman" w:cs="Times New Roman"/>
      <w:b/>
      <w:bCs/>
      <w:sz w:val="13"/>
      <w:szCs w:val="13"/>
      <w:lang w:eastAsia="lv-LV"/>
    </w:rPr>
  </w:style>
  <w:style w:type="paragraph" w:customStyle="1" w:styleId="font7">
    <w:name w:val="font7"/>
    <w:basedOn w:val="Parasts"/>
    <w:rsid w:val="00D16A76"/>
    <w:pPr>
      <w:spacing w:before="100" w:beforeAutospacing="1" w:after="100" w:afterAutospacing="1" w:line="240" w:lineRule="auto"/>
    </w:pPr>
    <w:rPr>
      <w:rFonts w:ascii="Times New Roman" w:eastAsia="Times New Roman" w:hAnsi="Times New Roman" w:cs="Times New Roman"/>
      <w:b/>
      <w:bCs/>
      <w:sz w:val="15"/>
      <w:szCs w:val="15"/>
      <w:u w:val="single"/>
      <w:lang w:eastAsia="lv-LV"/>
    </w:rPr>
  </w:style>
  <w:style w:type="paragraph" w:customStyle="1" w:styleId="font8">
    <w:name w:val="font8"/>
    <w:basedOn w:val="Parasts"/>
    <w:rsid w:val="00D16A76"/>
    <w:pPr>
      <w:spacing w:before="100" w:beforeAutospacing="1" w:after="100" w:afterAutospacing="1" w:line="240" w:lineRule="auto"/>
    </w:pPr>
    <w:rPr>
      <w:rFonts w:ascii="Times New Roman" w:eastAsia="Times New Roman" w:hAnsi="Times New Roman" w:cs="Times New Roman"/>
      <w:b/>
      <w:bCs/>
      <w:sz w:val="15"/>
      <w:szCs w:val="15"/>
      <w:lang w:eastAsia="lv-LV"/>
    </w:rPr>
  </w:style>
  <w:style w:type="paragraph" w:customStyle="1" w:styleId="font9">
    <w:name w:val="font9"/>
    <w:basedOn w:val="Parasts"/>
    <w:rsid w:val="00D16A76"/>
    <w:pPr>
      <w:spacing w:before="100" w:beforeAutospacing="1" w:after="100" w:afterAutospacing="1" w:line="240" w:lineRule="auto"/>
    </w:pPr>
    <w:rPr>
      <w:rFonts w:ascii="Times New Roman" w:eastAsia="Times New Roman" w:hAnsi="Times New Roman" w:cs="Times New Roman"/>
      <w:sz w:val="15"/>
      <w:szCs w:val="15"/>
      <w:lang w:eastAsia="lv-LV"/>
    </w:rPr>
  </w:style>
  <w:style w:type="paragraph" w:customStyle="1" w:styleId="xl63">
    <w:name w:val="xl63"/>
    <w:basedOn w:val="Parasts"/>
    <w:rsid w:val="00D16A7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15"/>
      <w:szCs w:val="15"/>
      <w:lang w:eastAsia="lv-LV"/>
    </w:rPr>
  </w:style>
  <w:style w:type="paragraph" w:customStyle="1" w:styleId="xl64">
    <w:name w:val="xl64"/>
    <w:basedOn w:val="Parasts"/>
    <w:rsid w:val="00D16A7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5"/>
      <w:szCs w:val="15"/>
      <w:lang w:eastAsia="lv-LV"/>
    </w:rPr>
  </w:style>
  <w:style w:type="paragraph" w:customStyle="1" w:styleId="xl65">
    <w:name w:val="xl65"/>
    <w:basedOn w:val="Parasts"/>
    <w:rsid w:val="00D16A7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5"/>
      <w:szCs w:val="15"/>
      <w:lang w:eastAsia="lv-LV"/>
    </w:rPr>
  </w:style>
  <w:style w:type="paragraph" w:customStyle="1" w:styleId="xl66">
    <w:name w:val="xl66"/>
    <w:basedOn w:val="Parasts"/>
    <w:rsid w:val="00D16A7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textAlignment w:val="bottom"/>
    </w:pPr>
    <w:rPr>
      <w:rFonts w:ascii="Times New Roman" w:eastAsia="Times New Roman" w:hAnsi="Times New Roman" w:cs="Times New Roman"/>
      <w:sz w:val="24"/>
      <w:szCs w:val="24"/>
      <w:lang w:eastAsia="lv-LV"/>
    </w:rPr>
  </w:style>
  <w:style w:type="paragraph" w:customStyle="1" w:styleId="xl67">
    <w:name w:val="xl67"/>
    <w:basedOn w:val="Parasts"/>
    <w:rsid w:val="00D16A7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sz w:val="24"/>
      <w:szCs w:val="24"/>
      <w:lang w:eastAsia="lv-LV"/>
    </w:rPr>
  </w:style>
  <w:style w:type="paragraph" w:customStyle="1" w:styleId="xl68">
    <w:name w:val="xl68"/>
    <w:basedOn w:val="Parasts"/>
    <w:rsid w:val="00D16A7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69">
    <w:name w:val="xl69"/>
    <w:basedOn w:val="Parasts"/>
    <w:rsid w:val="00D16A7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70">
    <w:name w:val="xl70"/>
    <w:basedOn w:val="Parasts"/>
    <w:rsid w:val="00D16A7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1">
    <w:name w:val="xl71"/>
    <w:basedOn w:val="Parasts"/>
    <w:rsid w:val="00D16A76"/>
    <w:pPr>
      <w:pBdr>
        <w:top w:val="single" w:sz="4" w:space="0" w:color="000000"/>
        <w:left w:val="single" w:sz="4" w:space="0" w:color="000000"/>
        <w:bottom w:val="single" w:sz="4" w:space="0" w:color="000000"/>
        <w:right w:val="single" w:sz="4" w:space="0" w:color="000000"/>
      </w:pBdr>
      <w:shd w:val="clear" w:color="000000" w:fill="00B05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2">
    <w:name w:val="xl72"/>
    <w:basedOn w:val="Parasts"/>
    <w:rsid w:val="00D16A7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15"/>
      <w:szCs w:val="15"/>
      <w:lang w:eastAsia="lv-LV"/>
    </w:rPr>
  </w:style>
  <w:style w:type="paragraph" w:customStyle="1" w:styleId="xl73">
    <w:name w:val="xl73"/>
    <w:basedOn w:val="Parasts"/>
    <w:rsid w:val="00D16A7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4">
    <w:name w:val="xl74"/>
    <w:basedOn w:val="Parasts"/>
    <w:rsid w:val="00D16A76"/>
    <w:pPr>
      <w:pBdr>
        <w:top w:val="single" w:sz="4" w:space="0" w:color="000000"/>
        <w:left w:val="single" w:sz="4" w:space="0" w:color="000000"/>
        <w:bottom w:val="single" w:sz="4" w:space="0" w:color="000000"/>
        <w:right w:val="single" w:sz="4" w:space="0" w:color="000000"/>
      </w:pBdr>
      <w:shd w:val="clear" w:color="000000" w:fill="00B050"/>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75">
    <w:name w:val="xl75"/>
    <w:basedOn w:val="Parasts"/>
    <w:rsid w:val="00D16A76"/>
    <w:pPr>
      <w:pBdr>
        <w:top w:val="single" w:sz="4" w:space="0" w:color="000000"/>
        <w:left w:val="single" w:sz="4" w:space="0" w:color="000000"/>
        <w:bottom w:val="single" w:sz="4" w:space="0" w:color="000000"/>
      </w:pBdr>
      <w:shd w:val="clear" w:color="000000" w:fill="DCE6F1"/>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76">
    <w:name w:val="xl76"/>
    <w:basedOn w:val="Parasts"/>
    <w:rsid w:val="00D16A76"/>
    <w:pPr>
      <w:pBdr>
        <w:top w:val="single" w:sz="4" w:space="0" w:color="000000"/>
        <w:bottom w:val="single" w:sz="4" w:space="0" w:color="000000"/>
      </w:pBdr>
      <w:shd w:val="clear" w:color="000000" w:fill="DCE6F1"/>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77">
    <w:name w:val="xl77"/>
    <w:basedOn w:val="Parasts"/>
    <w:rsid w:val="00D16A76"/>
    <w:pPr>
      <w:pBdr>
        <w:top w:val="single" w:sz="4" w:space="0" w:color="000000"/>
        <w:bottom w:val="single" w:sz="4" w:space="0" w:color="000000"/>
        <w:right w:val="single" w:sz="4" w:space="0" w:color="000000"/>
      </w:pBdr>
      <w:shd w:val="clear" w:color="000000" w:fill="DCE6F1"/>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78">
    <w:name w:val="xl78"/>
    <w:basedOn w:val="Parasts"/>
    <w:rsid w:val="00D16A76"/>
    <w:pPr>
      <w:spacing w:before="100" w:beforeAutospacing="1" w:after="100" w:afterAutospacing="1" w:line="240" w:lineRule="auto"/>
      <w:ind w:firstLineChars="300" w:firstLine="300"/>
    </w:pPr>
    <w:rPr>
      <w:rFonts w:ascii="Times New Roman" w:eastAsia="Times New Roman" w:hAnsi="Times New Roman" w:cs="Times New Roman"/>
      <w:sz w:val="24"/>
      <w:szCs w:val="24"/>
      <w:lang w:eastAsia="lv-LV"/>
    </w:rPr>
  </w:style>
  <w:style w:type="paragraph" w:customStyle="1" w:styleId="xl79">
    <w:name w:val="xl79"/>
    <w:basedOn w:val="Parasts"/>
    <w:rsid w:val="00D16A76"/>
    <w:pPr>
      <w:spacing w:before="100" w:beforeAutospacing="1" w:after="100" w:afterAutospacing="1" w:line="240" w:lineRule="auto"/>
      <w:jc w:val="center"/>
    </w:pPr>
    <w:rPr>
      <w:rFonts w:ascii="Arial" w:eastAsia="Times New Roman" w:hAnsi="Arial" w:cs="Arial"/>
      <w:sz w:val="15"/>
      <w:szCs w:val="15"/>
      <w:lang w:eastAsia="lv-LV"/>
    </w:rPr>
  </w:style>
  <w:style w:type="paragraph" w:customStyle="1" w:styleId="xl80">
    <w:name w:val="xl80"/>
    <w:basedOn w:val="Parasts"/>
    <w:rsid w:val="00D16A76"/>
    <w:pPr>
      <w:spacing w:before="100" w:beforeAutospacing="1" w:after="100" w:afterAutospacing="1" w:line="240" w:lineRule="auto"/>
      <w:jc w:val="center"/>
    </w:pPr>
    <w:rPr>
      <w:rFonts w:ascii="Arial" w:eastAsia="Times New Roman" w:hAnsi="Arial" w:cs="Arial"/>
      <w:b/>
      <w:bCs/>
      <w:sz w:val="24"/>
      <w:szCs w:val="24"/>
      <w:lang w:eastAsia="lv-LV"/>
    </w:rPr>
  </w:style>
  <w:style w:type="paragraph" w:customStyle="1" w:styleId="xl81">
    <w:name w:val="xl81"/>
    <w:basedOn w:val="Parasts"/>
    <w:rsid w:val="00D16A76"/>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13"/>
      <w:szCs w:val="13"/>
      <w:lang w:eastAsia="lv-LV"/>
    </w:rPr>
  </w:style>
  <w:style w:type="paragraph" w:customStyle="1" w:styleId="xl82">
    <w:name w:val="xl82"/>
    <w:basedOn w:val="Parasts"/>
    <w:rsid w:val="00D16A76"/>
    <w:pPr>
      <w:pBdr>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13"/>
      <w:szCs w:val="13"/>
      <w:lang w:eastAsia="lv-LV"/>
    </w:rPr>
  </w:style>
  <w:style w:type="paragraph" w:customStyle="1" w:styleId="xl83">
    <w:name w:val="xl83"/>
    <w:basedOn w:val="Parasts"/>
    <w:rsid w:val="00D16A76"/>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13"/>
      <w:szCs w:val="13"/>
      <w:lang w:eastAsia="lv-LV"/>
    </w:rPr>
  </w:style>
  <w:style w:type="paragraph" w:customStyle="1" w:styleId="xl84">
    <w:name w:val="xl84"/>
    <w:basedOn w:val="Parasts"/>
    <w:rsid w:val="00D16A76"/>
    <w:pPr>
      <w:pBdr>
        <w:top w:val="single" w:sz="4"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13"/>
      <w:szCs w:val="13"/>
      <w:lang w:eastAsia="lv-LV"/>
    </w:rPr>
  </w:style>
  <w:style w:type="paragraph" w:customStyle="1" w:styleId="xl85">
    <w:name w:val="xl85"/>
    <w:basedOn w:val="Parasts"/>
    <w:rsid w:val="00D16A76"/>
    <w:pPr>
      <w:pBdr>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13"/>
      <w:szCs w:val="13"/>
      <w:lang w:eastAsia="lv-LV"/>
    </w:rPr>
  </w:style>
  <w:style w:type="paragraph" w:customStyle="1" w:styleId="xl86">
    <w:name w:val="xl86"/>
    <w:basedOn w:val="Parasts"/>
    <w:rsid w:val="00D16A76"/>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13"/>
      <w:szCs w:val="13"/>
      <w:lang w:eastAsia="lv-LV"/>
    </w:rPr>
  </w:style>
  <w:style w:type="paragraph" w:customStyle="1" w:styleId="xl87">
    <w:name w:val="xl87"/>
    <w:basedOn w:val="Parasts"/>
    <w:rsid w:val="00D16A76"/>
    <w:pPr>
      <w:pBdr>
        <w:top w:val="single" w:sz="4" w:space="0" w:color="000000"/>
        <w:left w:val="single" w:sz="4" w:space="0" w:color="000000"/>
        <w:bottom w:val="single" w:sz="4" w:space="0" w:color="000000"/>
      </w:pBdr>
      <w:shd w:val="clear" w:color="000000" w:fill="BFBFBF"/>
      <w:spacing w:before="100" w:beforeAutospacing="1" w:after="100" w:afterAutospacing="1" w:line="240" w:lineRule="auto"/>
      <w:textAlignment w:val="bottom"/>
    </w:pPr>
    <w:rPr>
      <w:rFonts w:ascii="Times New Roman" w:eastAsia="Times New Roman" w:hAnsi="Times New Roman" w:cs="Times New Roman"/>
      <w:sz w:val="24"/>
      <w:szCs w:val="24"/>
      <w:lang w:eastAsia="lv-LV"/>
    </w:rPr>
  </w:style>
  <w:style w:type="paragraph" w:customStyle="1" w:styleId="xl88">
    <w:name w:val="xl88"/>
    <w:basedOn w:val="Parasts"/>
    <w:rsid w:val="00D16A76"/>
    <w:pPr>
      <w:pBdr>
        <w:top w:val="single" w:sz="4" w:space="0" w:color="000000"/>
        <w:bottom w:val="single" w:sz="4" w:space="0" w:color="000000"/>
      </w:pBdr>
      <w:shd w:val="clear" w:color="000000" w:fill="BFBFBF"/>
      <w:spacing w:before="100" w:beforeAutospacing="1" w:after="100" w:afterAutospacing="1" w:line="240" w:lineRule="auto"/>
      <w:textAlignment w:val="bottom"/>
    </w:pPr>
    <w:rPr>
      <w:rFonts w:ascii="Times New Roman" w:eastAsia="Times New Roman" w:hAnsi="Times New Roman" w:cs="Times New Roman"/>
      <w:sz w:val="24"/>
      <w:szCs w:val="24"/>
      <w:lang w:eastAsia="lv-LV"/>
    </w:rPr>
  </w:style>
  <w:style w:type="paragraph" w:customStyle="1" w:styleId="xl89">
    <w:name w:val="xl89"/>
    <w:basedOn w:val="Parasts"/>
    <w:rsid w:val="00D16A76"/>
    <w:pPr>
      <w:pBdr>
        <w:top w:val="single" w:sz="4" w:space="0" w:color="000000"/>
        <w:bottom w:val="single" w:sz="4" w:space="0" w:color="000000"/>
        <w:right w:val="single" w:sz="4" w:space="0" w:color="000000"/>
      </w:pBdr>
      <w:shd w:val="clear" w:color="000000" w:fill="BFBFBF"/>
      <w:spacing w:before="100" w:beforeAutospacing="1" w:after="100" w:afterAutospacing="1" w:line="240" w:lineRule="auto"/>
      <w:textAlignment w:val="bottom"/>
    </w:pPr>
    <w:rPr>
      <w:rFonts w:ascii="Times New Roman" w:eastAsia="Times New Roman" w:hAnsi="Times New Roman" w:cs="Times New Roman"/>
      <w:sz w:val="24"/>
      <w:szCs w:val="24"/>
      <w:lang w:eastAsia="lv-LV"/>
    </w:rPr>
  </w:style>
  <w:style w:type="paragraph" w:customStyle="1" w:styleId="xl90">
    <w:name w:val="xl90"/>
    <w:basedOn w:val="Parasts"/>
    <w:rsid w:val="00D16A76"/>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13"/>
      <w:szCs w:val="13"/>
      <w:lang w:eastAsia="lv-LV"/>
    </w:rPr>
  </w:style>
  <w:style w:type="paragraph" w:customStyle="1" w:styleId="xl91">
    <w:name w:val="xl91"/>
    <w:basedOn w:val="Parasts"/>
    <w:rsid w:val="00D16A76"/>
    <w:pPr>
      <w:pBdr>
        <w:top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13"/>
      <w:szCs w:val="13"/>
      <w:lang w:eastAsia="lv-LV"/>
    </w:rPr>
  </w:style>
  <w:style w:type="paragraph" w:customStyle="1" w:styleId="xl92">
    <w:name w:val="xl92"/>
    <w:basedOn w:val="Parasts"/>
    <w:rsid w:val="00D16A76"/>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13"/>
      <w:szCs w:val="13"/>
      <w:lang w:eastAsia="lv-LV"/>
    </w:rPr>
  </w:style>
  <w:style w:type="paragraph" w:customStyle="1" w:styleId="xl93">
    <w:name w:val="xl93"/>
    <w:basedOn w:val="Parasts"/>
    <w:rsid w:val="00D16A76"/>
    <w:pPr>
      <w:pBdr>
        <w:top w:val="single" w:sz="4" w:space="0" w:color="000000"/>
        <w:left w:val="single" w:sz="4" w:space="14" w:color="000000"/>
        <w:bottom w:val="single" w:sz="4" w:space="0" w:color="000000"/>
      </w:pBdr>
      <w:spacing w:before="100" w:beforeAutospacing="1" w:after="100" w:afterAutospacing="1" w:line="240" w:lineRule="auto"/>
      <w:ind w:firstLineChars="200" w:firstLine="200"/>
    </w:pPr>
    <w:rPr>
      <w:rFonts w:ascii="Times New Roman" w:eastAsia="Times New Roman" w:hAnsi="Times New Roman" w:cs="Times New Roman"/>
      <w:b/>
      <w:bCs/>
      <w:sz w:val="13"/>
      <w:szCs w:val="13"/>
      <w:lang w:eastAsia="lv-LV"/>
    </w:rPr>
  </w:style>
  <w:style w:type="paragraph" w:customStyle="1" w:styleId="xl94">
    <w:name w:val="xl94"/>
    <w:basedOn w:val="Parasts"/>
    <w:rsid w:val="00D16A76"/>
    <w:pPr>
      <w:pBdr>
        <w:top w:val="single" w:sz="4" w:space="0" w:color="000000"/>
        <w:bottom w:val="single" w:sz="4" w:space="0" w:color="000000"/>
      </w:pBdr>
      <w:spacing w:before="100" w:beforeAutospacing="1" w:after="100" w:afterAutospacing="1" w:line="240" w:lineRule="auto"/>
      <w:ind w:firstLineChars="200" w:firstLine="200"/>
    </w:pPr>
    <w:rPr>
      <w:rFonts w:ascii="Times New Roman" w:eastAsia="Times New Roman" w:hAnsi="Times New Roman" w:cs="Times New Roman"/>
      <w:b/>
      <w:bCs/>
      <w:sz w:val="13"/>
      <w:szCs w:val="13"/>
      <w:lang w:eastAsia="lv-LV"/>
    </w:rPr>
  </w:style>
  <w:style w:type="paragraph" w:customStyle="1" w:styleId="xl95">
    <w:name w:val="xl95"/>
    <w:basedOn w:val="Parasts"/>
    <w:rsid w:val="00D16A76"/>
    <w:pPr>
      <w:pBdr>
        <w:top w:val="single" w:sz="4" w:space="0" w:color="000000"/>
        <w:bottom w:val="single" w:sz="4" w:space="0" w:color="000000"/>
        <w:right w:val="single" w:sz="4" w:space="0" w:color="000000"/>
      </w:pBdr>
      <w:spacing w:before="100" w:beforeAutospacing="1" w:after="100" w:afterAutospacing="1" w:line="240" w:lineRule="auto"/>
      <w:ind w:firstLineChars="200" w:firstLine="200"/>
    </w:pPr>
    <w:rPr>
      <w:rFonts w:ascii="Times New Roman" w:eastAsia="Times New Roman" w:hAnsi="Times New Roman" w:cs="Times New Roman"/>
      <w:b/>
      <w:bCs/>
      <w:sz w:val="13"/>
      <w:szCs w:val="13"/>
      <w:lang w:eastAsia="lv-LV"/>
    </w:rPr>
  </w:style>
  <w:style w:type="paragraph" w:customStyle="1" w:styleId="xl96">
    <w:name w:val="xl96"/>
    <w:basedOn w:val="Parasts"/>
    <w:rsid w:val="00D16A76"/>
    <w:pPr>
      <w:pBdr>
        <w:top w:val="single" w:sz="4" w:space="0" w:color="000000"/>
        <w:left w:val="single" w:sz="4" w:space="20" w:color="000000"/>
        <w:bottom w:val="single" w:sz="4" w:space="0" w:color="000000"/>
      </w:pBdr>
      <w:spacing w:before="100" w:beforeAutospacing="1" w:after="100" w:afterAutospacing="1" w:line="240" w:lineRule="auto"/>
      <w:ind w:firstLineChars="300" w:firstLine="300"/>
    </w:pPr>
    <w:rPr>
      <w:rFonts w:ascii="Times New Roman" w:eastAsia="Times New Roman" w:hAnsi="Times New Roman" w:cs="Times New Roman"/>
      <w:b/>
      <w:bCs/>
      <w:sz w:val="13"/>
      <w:szCs w:val="13"/>
      <w:lang w:eastAsia="lv-LV"/>
    </w:rPr>
  </w:style>
  <w:style w:type="paragraph" w:customStyle="1" w:styleId="xl97">
    <w:name w:val="xl97"/>
    <w:basedOn w:val="Parasts"/>
    <w:rsid w:val="00D16A76"/>
    <w:pPr>
      <w:pBdr>
        <w:top w:val="single" w:sz="4" w:space="0" w:color="000000"/>
        <w:bottom w:val="single" w:sz="4" w:space="0" w:color="000000"/>
      </w:pBdr>
      <w:spacing w:before="100" w:beforeAutospacing="1" w:after="100" w:afterAutospacing="1" w:line="240" w:lineRule="auto"/>
      <w:ind w:firstLineChars="300" w:firstLine="300"/>
    </w:pPr>
    <w:rPr>
      <w:rFonts w:ascii="Times New Roman" w:eastAsia="Times New Roman" w:hAnsi="Times New Roman" w:cs="Times New Roman"/>
      <w:b/>
      <w:bCs/>
      <w:sz w:val="13"/>
      <w:szCs w:val="13"/>
      <w:lang w:eastAsia="lv-LV"/>
    </w:rPr>
  </w:style>
  <w:style w:type="paragraph" w:customStyle="1" w:styleId="xl98">
    <w:name w:val="xl98"/>
    <w:basedOn w:val="Parasts"/>
    <w:rsid w:val="00D16A76"/>
    <w:pPr>
      <w:pBdr>
        <w:top w:val="single" w:sz="4" w:space="0" w:color="000000"/>
        <w:bottom w:val="single" w:sz="4" w:space="0" w:color="000000"/>
        <w:right w:val="single" w:sz="4" w:space="0" w:color="000000"/>
      </w:pBdr>
      <w:spacing w:before="100" w:beforeAutospacing="1" w:after="100" w:afterAutospacing="1" w:line="240" w:lineRule="auto"/>
      <w:ind w:firstLineChars="300" w:firstLine="300"/>
    </w:pPr>
    <w:rPr>
      <w:rFonts w:ascii="Times New Roman" w:eastAsia="Times New Roman" w:hAnsi="Times New Roman" w:cs="Times New Roman"/>
      <w:b/>
      <w:bCs/>
      <w:sz w:val="13"/>
      <w:szCs w:val="13"/>
      <w:lang w:eastAsia="lv-LV"/>
    </w:rPr>
  </w:style>
  <w:style w:type="paragraph" w:styleId="Galvene">
    <w:name w:val="header"/>
    <w:basedOn w:val="Parasts"/>
    <w:link w:val="GalveneRakstz"/>
    <w:uiPriority w:val="99"/>
    <w:unhideWhenUsed/>
    <w:rsid w:val="008C0FD1"/>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8C0FD1"/>
  </w:style>
  <w:style w:type="paragraph" w:styleId="Kjene">
    <w:name w:val="footer"/>
    <w:basedOn w:val="Parasts"/>
    <w:link w:val="KjeneRakstz"/>
    <w:uiPriority w:val="99"/>
    <w:unhideWhenUsed/>
    <w:rsid w:val="008C0FD1"/>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8C0FD1"/>
  </w:style>
  <w:style w:type="paragraph" w:styleId="Balonteksts">
    <w:name w:val="Balloon Text"/>
    <w:basedOn w:val="Parasts"/>
    <w:link w:val="BalontekstsRakstz"/>
    <w:uiPriority w:val="99"/>
    <w:semiHidden/>
    <w:unhideWhenUsed/>
    <w:rsid w:val="009F7B93"/>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9F7B93"/>
    <w:rPr>
      <w:rFonts w:ascii="Tahoma" w:hAnsi="Tahoma" w:cs="Tahoma"/>
      <w:sz w:val="16"/>
      <w:szCs w:val="16"/>
    </w:rPr>
  </w:style>
  <w:style w:type="character" w:styleId="Neatrisintapieminana">
    <w:name w:val="Unresolved Mention"/>
    <w:basedOn w:val="Noklusjumarindkopasfonts"/>
    <w:uiPriority w:val="99"/>
    <w:semiHidden/>
    <w:unhideWhenUsed/>
    <w:rsid w:val="001C4859"/>
    <w:rPr>
      <w:color w:val="605E5C"/>
      <w:shd w:val="clear" w:color="auto" w:fill="E1DFDD"/>
    </w:rPr>
  </w:style>
  <w:style w:type="character" w:customStyle="1" w:styleId="spellingerror">
    <w:name w:val="spellingerror"/>
    <w:basedOn w:val="Noklusjumarindkopasfonts"/>
    <w:rsid w:val="00F416A1"/>
  </w:style>
  <w:style w:type="character" w:customStyle="1" w:styleId="bcx0">
    <w:name w:val="bcx0"/>
    <w:basedOn w:val="Noklusjumarindkopasfonts"/>
    <w:rsid w:val="00F416A1"/>
  </w:style>
  <w:style w:type="character" w:styleId="Komentraatsauce">
    <w:name w:val="annotation reference"/>
    <w:basedOn w:val="Noklusjumarindkopasfonts"/>
    <w:uiPriority w:val="99"/>
    <w:semiHidden/>
    <w:unhideWhenUsed/>
    <w:rsid w:val="004E2C13"/>
    <w:rPr>
      <w:sz w:val="16"/>
      <w:szCs w:val="16"/>
    </w:rPr>
  </w:style>
  <w:style w:type="paragraph" w:styleId="Komentrateksts">
    <w:name w:val="annotation text"/>
    <w:basedOn w:val="Parasts"/>
    <w:link w:val="KomentratekstsRakstz"/>
    <w:uiPriority w:val="99"/>
    <w:unhideWhenUsed/>
    <w:rsid w:val="004E2C13"/>
    <w:pPr>
      <w:spacing w:line="240" w:lineRule="auto"/>
    </w:pPr>
    <w:rPr>
      <w:sz w:val="20"/>
      <w:szCs w:val="20"/>
    </w:rPr>
  </w:style>
  <w:style w:type="character" w:customStyle="1" w:styleId="KomentratekstsRakstz">
    <w:name w:val="Komentāra teksts Rakstz."/>
    <w:basedOn w:val="Noklusjumarindkopasfonts"/>
    <w:link w:val="Komentrateksts"/>
    <w:uiPriority w:val="99"/>
    <w:rsid w:val="004E2C13"/>
    <w:rPr>
      <w:sz w:val="20"/>
      <w:szCs w:val="20"/>
    </w:rPr>
  </w:style>
  <w:style w:type="paragraph" w:styleId="Komentratma">
    <w:name w:val="annotation subject"/>
    <w:basedOn w:val="Komentrateksts"/>
    <w:next w:val="Komentrateksts"/>
    <w:link w:val="KomentratmaRakstz"/>
    <w:uiPriority w:val="99"/>
    <w:semiHidden/>
    <w:unhideWhenUsed/>
    <w:rsid w:val="004E2C13"/>
    <w:rPr>
      <w:b/>
      <w:bCs/>
    </w:rPr>
  </w:style>
  <w:style w:type="character" w:customStyle="1" w:styleId="KomentratmaRakstz">
    <w:name w:val="Komentāra tēma Rakstz."/>
    <w:basedOn w:val="KomentratekstsRakstz"/>
    <w:link w:val="Komentratma"/>
    <w:uiPriority w:val="99"/>
    <w:semiHidden/>
    <w:rsid w:val="004E2C13"/>
    <w:rPr>
      <w:b/>
      <w:bCs/>
      <w:sz w:val="20"/>
      <w:szCs w:val="20"/>
    </w:rPr>
  </w:style>
  <w:style w:type="paragraph" w:styleId="Prskatjums">
    <w:name w:val="Revision"/>
    <w:hidden/>
    <w:uiPriority w:val="99"/>
    <w:semiHidden/>
    <w:rsid w:val="00C412E5"/>
    <w:pPr>
      <w:spacing w:after="0" w:line="240" w:lineRule="auto"/>
    </w:pPr>
  </w:style>
  <w:style w:type="character" w:customStyle="1" w:styleId="eop">
    <w:name w:val="eop"/>
    <w:basedOn w:val="Noklusjumarindkopasfonts"/>
    <w:rsid w:val="00BB6645"/>
  </w:style>
  <w:style w:type="character" w:styleId="Piemint">
    <w:name w:val="Mention"/>
    <w:basedOn w:val="Noklusjumarindkopasfonts"/>
    <w:uiPriority w:val="99"/>
    <w:unhideWhenUsed/>
    <w:rsid w:val="00E768F9"/>
    <w:rPr>
      <w:color w:val="2B579A"/>
      <w:shd w:val="clear" w:color="auto" w:fill="E1DFDD"/>
    </w:rPr>
  </w:style>
  <w:style w:type="paragraph" w:customStyle="1" w:styleId="pf0">
    <w:name w:val="pf0"/>
    <w:basedOn w:val="Parasts"/>
    <w:rsid w:val="00646F88"/>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cf01">
    <w:name w:val="cf01"/>
    <w:basedOn w:val="Noklusjumarindkopasfonts"/>
    <w:rsid w:val="00646F88"/>
    <w:rPr>
      <w:rFonts w:ascii="Segoe UI" w:hAnsi="Segoe UI" w:cs="Segoe UI" w:hint="default"/>
      <w:sz w:val="18"/>
      <w:szCs w:val="18"/>
    </w:rPr>
  </w:style>
  <w:style w:type="paragraph" w:styleId="Paraststmeklis">
    <w:name w:val="Normal (Web)"/>
    <w:basedOn w:val="Parasts"/>
    <w:uiPriority w:val="99"/>
    <w:rsid w:val="003776DB"/>
    <w:pPr>
      <w:spacing w:before="75" w:after="75" w:line="240" w:lineRule="auto"/>
      <w:jc w:val="both"/>
    </w:pPr>
    <w:rPr>
      <w:rFonts w:ascii="Verdana" w:eastAsia="Times New Roman" w:hAnsi="Verdana" w:cs="Times New Roman"/>
      <w:color w:val="000000"/>
      <w:sz w:val="18"/>
      <w:szCs w:val="18"/>
      <w:lang w:eastAsia="lv-LV"/>
    </w:rPr>
  </w:style>
  <w:style w:type="character" w:styleId="Izteiksmgs">
    <w:name w:val="Strong"/>
    <w:basedOn w:val="Noklusjumarindkopasfonts"/>
    <w:uiPriority w:val="22"/>
    <w:qFormat/>
    <w:rsid w:val="00AD1576"/>
    <w:rPr>
      <w:b/>
      <w:bCs/>
    </w:rPr>
  </w:style>
  <w:style w:type="character" w:customStyle="1" w:styleId="Virsraksts1Rakstz">
    <w:name w:val="Virsraksts 1 Rakstz."/>
    <w:basedOn w:val="Noklusjumarindkopasfonts"/>
    <w:link w:val="Virsraksts1"/>
    <w:uiPriority w:val="9"/>
    <w:rsid w:val="000C33AD"/>
    <w:rPr>
      <w:rFonts w:asciiTheme="majorHAnsi" w:eastAsiaTheme="majorEastAsia" w:hAnsiTheme="majorHAnsi" w:cstheme="majorBidi"/>
      <w:color w:val="2F5496" w:themeColor="accent1" w:themeShade="BF"/>
      <w:sz w:val="32"/>
      <w:szCs w:val="32"/>
    </w:rPr>
  </w:style>
  <w:style w:type="character" w:customStyle="1" w:styleId="ui-provider">
    <w:name w:val="ui-provider"/>
    <w:basedOn w:val="Noklusjumarindkopasfonts"/>
    <w:rsid w:val="00C061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image" Target="media/image7.jpeg"/><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image" Target="media/image10.jpeg"/><Relationship Id="rId7" Type="http://schemas.openxmlformats.org/officeDocument/2006/relationships/settings" Target="settings.xml"/><Relationship Id="rId12" Type="http://schemas.openxmlformats.org/officeDocument/2006/relationships/image" Target="media/image1.jpeg"/><Relationship Id="rId17" Type="http://schemas.openxmlformats.org/officeDocument/2006/relationships/image" Target="media/image6.jpeg"/><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9.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likumi.lv/ta/id/85432-rigas-vesturiska-centra-saglabasanas-un-aizsardzibas-noteikumi" TargetMode="External"/><Relationship Id="rId24" Type="http://schemas.openxmlformats.org/officeDocument/2006/relationships/image" Target="media/image13.jpeg"/><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image" Target="media/image12.jpeg"/><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8.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image" Target="media/image11.jpeg"/><Relationship Id="rId27"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1beaec0-e69b-4e25-8ff8-922cbb69bc94">
      <Terms xmlns="http://schemas.microsoft.com/office/infopath/2007/PartnerControls"/>
    </lcf76f155ced4ddcb4097134ff3c332f>
    <TaxCatchAll xmlns="7b8d4944-e35a-4705-9344-ffc993e2bea4" xsi:nil="true"/>
    <MediaLengthInSeconds xmlns="e1beaec0-e69b-4e25-8ff8-922cbb69bc94" xsi:nil="true"/>
    <SharedWithUsers xmlns="7b8d4944-e35a-4705-9344-ffc993e2bea4">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3D2E481C3408646B52EFA6356442757" ma:contentTypeVersion="15" ma:contentTypeDescription="Create a new document." ma:contentTypeScope="" ma:versionID="35011447ad2fae363f689fb3cf8b2b55">
  <xsd:schema xmlns:xsd="http://www.w3.org/2001/XMLSchema" xmlns:xs="http://www.w3.org/2001/XMLSchema" xmlns:p="http://schemas.microsoft.com/office/2006/metadata/properties" xmlns:ns2="e1beaec0-e69b-4e25-8ff8-922cbb69bc94" xmlns:ns3="7b8d4944-e35a-4705-9344-ffc993e2bea4" targetNamespace="http://schemas.microsoft.com/office/2006/metadata/properties" ma:root="true" ma:fieldsID="56a8e646588eb7e051fa8ab314a842bd" ns2:_="" ns3:_="">
    <xsd:import namespace="e1beaec0-e69b-4e25-8ff8-922cbb69bc94"/>
    <xsd:import namespace="7b8d4944-e35a-4705-9344-ffc993e2bea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beaec0-e69b-4e25-8ff8-922cbb69bc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b8d4944-e35a-4705-9344-ffc993e2bea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c5c2c68-b696-44c4-b431-69e1a6218390}" ma:internalName="TaxCatchAll" ma:showField="CatchAllData" ma:web="7b8d4944-e35a-4705-9344-ffc993e2bea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B7E52CC-8177-4069-A9B3-F632E1561514}">
  <ds:schemaRefs>
    <ds:schemaRef ds:uri="http://schemas.openxmlformats.org/officeDocument/2006/bibliography"/>
  </ds:schemaRefs>
</ds:datastoreItem>
</file>

<file path=customXml/itemProps2.xml><?xml version="1.0" encoding="utf-8"?>
<ds:datastoreItem xmlns:ds="http://schemas.openxmlformats.org/officeDocument/2006/customXml" ds:itemID="{381879D8-F9AA-463A-9550-8D6A4BDC0B0C}">
  <ds:schemaRefs>
    <ds:schemaRef ds:uri="http://schemas.microsoft.com/office/2006/metadata/properties"/>
    <ds:schemaRef ds:uri="http://schemas.microsoft.com/office/infopath/2007/PartnerControls"/>
    <ds:schemaRef ds:uri="e1beaec0-e69b-4e25-8ff8-922cbb69bc94"/>
    <ds:schemaRef ds:uri="7b8d4944-e35a-4705-9344-ffc993e2bea4"/>
  </ds:schemaRefs>
</ds:datastoreItem>
</file>

<file path=customXml/itemProps3.xml><?xml version="1.0" encoding="utf-8"?>
<ds:datastoreItem xmlns:ds="http://schemas.openxmlformats.org/officeDocument/2006/customXml" ds:itemID="{A5F03FCF-D824-4E61-9209-AB1D017E34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beaec0-e69b-4e25-8ff8-922cbb69bc94"/>
    <ds:schemaRef ds:uri="7b8d4944-e35a-4705-9344-ffc993e2be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5633330-7304-4DA5-830D-B2053F30439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1988</TotalTime>
  <Pages>15</Pages>
  <Words>14559</Words>
  <Characters>8300</Characters>
  <Application>Microsoft Office Word</Application>
  <DocSecurity>0</DocSecurity>
  <Lines>69</Lines>
  <Paragraphs>45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22814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Inese Deme</dc:creator>
  <cp:lastModifiedBy>Kristīne Ķipsna</cp:lastModifiedBy>
  <cp:revision>1023</cp:revision>
  <cp:lastPrinted>2024-07-24T17:12:00Z</cp:lastPrinted>
  <dcterms:created xsi:type="dcterms:W3CDTF">2024-05-16T08:15:00Z</dcterms:created>
  <dcterms:modified xsi:type="dcterms:W3CDTF">2024-10-01T12:19:00Z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lianceAssetId">
    <vt:lpwstr/>
  </property>
  <property fmtid="{D5CDD505-2E9C-101B-9397-08002B2CF9AE}" pid="3" name="ContentTypeId">
    <vt:lpwstr>0x01010093D2E481C3408646B52EFA6356442757</vt:lpwstr>
  </property>
  <property fmtid="{D5CDD505-2E9C-101B-9397-08002B2CF9AE}" pid="4" name="MediaServiceImageTags">
    <vt:lpwstr/>
  </property>
  <property fmtid="{D5CDD505-2E9C-101B-9397-08002B2CF9AE}" pid="5" name="Order">
    <vt:r8>113400</vt:r8>
  </property>
  <property fmtid="{D5CDD505-2E9C-101B-9397-08002B2CF9AE}" pid="6" name="TriggerFlowInfo">
    <vt:lpwstr/>
  </property>
  <property fmtid="{D5CDD505-2E9C-101B-9397-08002B2CF9AE}" pid="7" name="_activity">
    <vt:lpwstr>{"FileActivityType":"9","FileActivityTimeStamp":"2024-03-05T10:48:56.310Z","FileActivityUsersOnPage":[{"DisplayName":"Inese Gasone","Id":"inese.gasone@riga.lv"}],"FileActivityNavigationId":null}</vt:lpwstr>
  </property>
  <property fmtid="{D5CDD505-2E9C-101B-9397-08002B2CF9AE}" pid="8" name="_ExtendedDescription">
    <vt:lpwstr/>
  </property>
</Properties>
</file>