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RSU darbinieku informācijas sistēmu lietošanas pieredzes uzlabošana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2024/118/AK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kritērijs - Kopējā cena par Tehn.spec.1-4.uzd.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 kritērijs - Vienas stundas likme EUR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"Digify"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06.10.2024 plkst. 21:42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07.10.2024;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