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72F086" w14:textId="1F129462" w:rsidR="00072689" w:rsidRPr="00072689" w:rsidRDefault="0018218A" w:rsidP="00072689">
      <w:pPr>
        <w:tabs>
          <w:tab w:val="right" w:pos="9639"/>
        </w:tabs>
        <w:jc w:val="right"/>
        <w:rPr>
          <w:rFonts w:cs="Arial"/>
          <w:bCs/>
          <w:szCs w:val="164"/>
          <w:lang w:val="lv-LV" w:eastAsia="lv-LV"/>
        </w:rPr>
      </w:pPr>
      <w:bookmarkStart w:id="0" w:name="_Hlk68601585"/>
      <w:bookmarkStart w:id="1" w:name="_Hlk68603213"/>
      <w:bookmarkStart w:id="2" w:name="_Hlk68603579"/>
      <w:bookmarkStart w:id="3" w:name="_Hlk68601756"/>
      <w:r>
        <w:rPr>
          <w:rFonts w:cs="Arial"/>
          <w:bCs/>
          <w:szCs w:val="164"/>
          <w:lang w:val="lv-LV" w:eastAsia="lv-LV"/>
        </w:rPr>
        <w:t xml:space="preserve">1. </w:t>
      </w:r>
      <w:bookmarkStart w:id="4" w:name="_GoBack"/>
      <w:r>
        <w:rPr>
          <w:rFonts w:cs="Arial"/>
          <w:bCs/>
          <w:szCs w:val="164"/>
          <w:lang w:val="lv-LV" w:eastAsia="lv-LV"/>
        </w:rPr>
        <w:t>p</w:t>
      </w:r>
      <w:r w:rsidR="00072689" w:rsidRPr="00072689">
        <w:rPr>
          <w:rFonts w:cs="Arial"/>
          <w:bCs/>
          <w:szCs w:val="164"/>
          <w:lang w:val="lv-LV" w:eastAsia="lv-LV"/>
        </w:rPr>
        <w:t xml:space="preserve">ielikums </w:t>
      </w:r>
    </w:p>
    <w:p w14:paraId="10823E5E" w14:textId="73D01217" w:rsidR="00072689" w:rsidRPr="00072689" w:rsidRDefault="0018218A" w:rsidP="00072689">
      <w:pPr>
        <w:tabs>
          <w:tab w:val="right" w:pos="9639"/>
        </w:tabs>
        <w:jc w:val="right"/>
        <w:rPr>
          <w:rFonts w:cs="Arial"/>
          <w:bCs/>
          <w:szCs w:val="164"/>
          <w:lang w:val="lv-LV" w:eastAsia="lv-LV"/>
        </w:rPr>
      </w:pPr>
      <w:r>
        <w:rPr>
          <w:rFonts w:cs="Arial"/>
          <w:bCs/>
          <w:szCs w:val="164"/>
          <w:lang w:val="lv-LV" w:eastAsia="lv-LV"/>
        </w:rPr>
        <w:t>pie</w:t>
      </w:r>
      <w:r w:rsidR="00072689" w:rsidRPr="00072689">
        <w:rPr>
          <w:rFonts w:cs="Arial"/>
          <w:bCs/>
          <w:szCs w:val="164"/>
          <w:lang w:val="lv-LV" w:eastAsia="lv-LV"/>
        </w:rPr>
        <w:t xml:space="preserve"> iepirkuma „Ēdināšanas pakalpojumu nodrošināšana pacientiem”,</w:t>
      </w:r>
    </w:p>
    <w:p w14:paraId="6F9F4F06" w14:textId="76DFB829" w:rsidR="00072689" w:rsidRPr="00072689" w:rsidRDefault="00072689" w:rsidP="00072689">
      <w:pPr>
        <w:jc w:val="right"/>
        <w:rPr>
          <w:lang w:val="lv-LV"/>
        </w:rPr>
      </w:pPr>
      <w:r w:rsidRPr="00072689">
        <w:rPr>
          <w:rFonts w:cs="Arial"/>
          <w:bCs/>
          <w:szCs w:val="164"/>
          <w:lang w:val="lv-LV" w:eastAsia="lv-LV"/>
        </w:rPr>
        <w:t xml:space="preserve">ID Nr. </w:t>
      </w:r>
      <w:r w:rsidR="007130DD">
        <w:rPr>
          <w:rFonts w:cs="Arial"/>
          <w:bCs/>
          <w:szCs w:val="164"/>
          <w:lang w:val="lv-LV" w:eastAsia="lv-LV"/>
        </w:rPr>
        <w:t>BS</w:t>
      </w:r>
      <w:r w:rsidRPr="00072689">
        <w:rPr>
          <w:rFonts w:cs="Arial"/>
          <w:bCs/>
          <w:szCs w:val="164"/>
          <w:lang w:val="lv-LV" w:eastAsia="lv-LV"/>
        </w:rPr>
        <w:t xml:space="preserve"> </w:t>
      </w:r>
      <w:r w:rsidR="007130DD" w:rsidRPr="00072689">
        <w:rPr>
          <w:rFonts w:cs="Arial"/>
          <w:bCs/>
          <w:szCs w:val="164"/>
          <w:lang w:val="lv-LV" w:eastAsia="lv-LV"/>
        </w:rPr>
        <w:t>202</w:t>
      </w:r>
      <w:r w:rsidR="007130DD">
        <w:rPr>
          <w:rFonts w:cs="Arial"/>
          <w:bCs/>
          <w:szCs w:val="164"/>
          <w:lang w:val="lv-LV" w:eastAsia="lv-LV"/>
        </w:rPr>
        <w:t>4</w:t>
      </w:r>
      <w:r w:rsidRPr="00072689">
        <w:rPr>
          <w:rFonts w:cs="Arial"/>
          <w:bCs/>
          <w:szCs w:val="164"/>
          <w:lang w:val="lv-LV" w:eastAsia="lv-LV"/>
        </w:rPr>
        <w:t>/</w:t>
      </w:r>
      <w:r w:rsidR="007130DD">
        <w:rPr>
          <w:rFonts w:cs="Arial"/>
          <w:bCs/>
          <w:szCs w:val="164"/>
          <w:lang w:val="lv-LV" w:eastAsia="lv-LV"/>
        </w:rPr>
        <w:t>13B</w:t>
      </w:r>
      <w:r w:rsidRPr="00072689">
        <w:rPr>
          <w:rFonts w:cs="Arial"/>
          <w:bCs/>
          <w:szCs w:val="164"/>
          <w:lang w:val="lv-LV" w:eastAsia="lv-LV"/>
        </w:rPr>
        <w:t>, nolikuma</w:t>
      </w:r>
      <w:r w:rsidR="0018218A">
        <w:rPr>
          <w:rFonts w:cs="Arial"/>
          <w:bCs/>
          <w:szCs w:val="164"/>
          <w:lang w:val="lv-LV" w:eastAsia="lv-LV"/>
        </w:rPr>
        <w:t xml:space="preserve"> (</w:t>
      </w:r>
      <w:r w:rsidR="0018218A" w:rsidRPr="0018218A">
        <w:rPr>
          <w:rFonts w:cs="Arial"/>
          <w:bCs/>
          <w:i/>
          <w:szCs w:val="164"/>
          <w:lang w:val="lv-LV" w:eastAsia="lv-LV"/>
        </w:rPr>
        <w:t>apspriede</w:t>
      </w:r>
      <w:r w:rsidR="0018218A">
        <w:rPr>
          <w:rFonts w:cs="Arial"/>
          <w:bCs/>
          <w:szCs w:val="164"/>
          <w:lang w:val="lv-LV" w:eastAsia="lv-LV"/>
        </w:rPr>
        <w:t>)</w:t>
      </w:r>
      <w:bookmarkEnd w:id="4"/>
    </w:p>
    <w:bookmarkEnd w:id="0"/>
    <w:bookmarkEnd w:id="1"/>
    <w:p w14:paraId="75290CC6" w14:textId="77777777" w:rsidR="008A2499" w:rsidRPr="00072689" w:rsidRDefault="008A2499" w:rsidP="00142DD0">
      <w:pPr>
        <w:spacing w:before="120" w:after="120"/>
        <w:jc w:val="right"/>
        <w:rPr>
          <w:b/>
          <w:lang w:val="en-US"/>
        </w:rPr>
      </w:pPr>
    </w:p>
    <w:p w14:paraId="42DC049C" w14:textId="77777777" w:rsidR="00142DD0" w:rsidRDefault="008A2499" w:rsidP="000D6D35">
      <w:pPr>
        <w:spacing w:before="120" w:after="120"/>
        <w:jc w:val="center"/>
        <w:rPr>
          <w:b/>
          <w:lang w:val="lv-LV"/>
        </w:rPr>
      </w:pPr>
      <w:bookmarkStart w:id="5" w:name="_Hlk68601595"/>
      <w:bookmarkEnd w:id="2"/>
      <w:r w:rsidRPr="00142DD0">
        <w:rPr>
          <w:b/>
          <w:lang w:val="lv-LV"/>
        </w:rPr>
        <w:t>TEHNISKĀ SPECIFIKĀCIJ</w:t>
      </w:r>
      <w:r w:rsidR="000D6D35">
        <w:rPr>
          <w:b/>
          <w:lang w:val="lv-LV"/>
        </w:rPr>
        <w:t>A</w:t>
      </w:r>
    </w:p>
    <w:p w14:paraId="0DA9B81B" w14:textId="34AA0E57" w:rsidR="008A2499" w:rsidRDefault="007815CF" w:rsidP="00142DD0">
      <w:pPr>
        <w:spacing w:before="120" w:after="120"/>
        <w:jc w:val="center"/>
        <w:rPr>
          <w:b/>
          <w:lang w:val="lv-LV"/>
        </w:rPr>
      </w:pPr>
      <w:r w:rsidRPr="007815CF">
        <w:rPr>
          <w:b/>
          <w:lang w:val="lv-LV"/>
        </w:rPr>
        <w:t>Ēdināšanas pakalpojumu nodrošināšana SIA „</w:t>
      </w:r>
      <w:r w:rsidR="007130DD">
        <w:rPr>
          <w:b/>
          <w:lang w:val="lv-LV"/>
        </w:rPr>
        <w:t>Bauskas</w:t>
      </w:r>
      <w:r w:rsidRPr="007815CF">
        <w:rPr>
          <w:b/>
          <w:lang w:val="lv-LV"/>
        </w:rPr>
        <w:t xml:space="preserve"> slimnīca”</w:t>
      </w:r>
      <w:r>
        <w:rPr>
          <w:b/>
          <w:lang w:val="lv-LV"/>
        </w:rPr>
        <w:t xml:space="preserve"> </w:t>
      </w:r>
      <w:r w:rsidRPr="007815CF">
        <w:rPr>
          <w:b/>
          <w:lang w:val="lv-LV"/>
        </w:rPr>
        <w:t>pacientiem</w:t>
      </w:r>
    </w:p>
    <w:p w14:paraId="430898B5" w14:textId="77777777" w:rsidR="000D6D35" w:rsidRPr="00142DD0" w:rsidRDefault="000D6D35" w:rsidP="00142DD0">
      <w:pPr>
        <w:spacing w:before="120" w:after="120"/>
        <w:jc w:val="center"/>
        <w:rPr>
          <w:lang w:val="lv-LV"/>
        </w:rPr>
      </w:pPr>
    </w:p>
    <w:bookmarkEnd w:id="3"/>
    <w:bookmarkEnd w:id="5"/>
    <w:p w14:paraId="3BD73ABC" w14:textId="795724E6" w:rsidR="008A2499" w:rsidRPr="00142DD0" w:rsidRDefault="008A2499" w:rsidP="00142DD0">
      <w:pPr>
        <w:spacing w:before="120" w:after="120"/>
        <w:jc w:val="both"/>
        <w:rPr>
          <w:lang w:val="lv-LV"/>
        </w:rPr>
      </w:pPr>
      <w:r w:rsidRPr="00142DD0">
        <w:rPr>
          <w:lang w:val="lv-LV"/>
        </w:rPr>
        <w:t xml:space="preserve">Tehniskajā specifikācijā noteiktas prasības attiecībā uz ēdināšanas pakalpojuma </w:t>
      </w:r>
      <w:r w:rsidR="00A13CB0" w:rsidRPr="00142DD0">
        <w:rPr>
          <w:lang w:val="lv-LV"/>
        </w:rPr>
        <w:t xml:space="preserve">sniegšanas </w:t>
      </w:r>
      <w:r w:rsidRPr="00142DD0">
        <w:rPr>
          <w:lang w:val="lv-LV"/>
        </w:rPr>
        <w:t>kvalitātes līmeni, izmantojamām</w:t>
      </w:r>
      <w:r w:rsidR="00BB1F8A">
        <w:rPr>
          <w:lang w:val="lv-LV"/>
        </w:rPr>
        <w:t xml:space="preserve"> telpām,</w:t>
      </w:r>
      <w:r w:rsidRPr="00142DD0">
        <w:rPr>
          <w:lang w:val="lv-LV"/>
        </w:rPr>
        <w:t xml:space="preserve"> metodēm un resursiem.</w:t>
      </w:r>
    </w:p>
    <w:p w14:paraId="4AF5161D" w14:textId="77777777" w:rsidR="00FF41C4" w:rsidRPr="00142DD0" w:rsidRDefault="00FF41C4" w:rsidP="00142DD0">
      <w:pPr>
        <w:spacing w:before="120" w:after="120"/>
        <w:jc w:val="both"/>
        <w:rPr>
          <w:b/>
          <w:lang w:val="lv-LV"/>
        </w:rPr>
      </w:pPr>
      <w:r w:rsidRPr="00142DD0">
        <w:rPr>
          <w:b/>
          <w:lang w:val="lv-LV"/>
        </w:rPr>
        <w:t xml:space="preserve">1. </w:t>
      </w:r>
      <w:r w:rsidR="00416F1C" w:rsidRPr="00142DD0">
        <w:rPr>
          <w:b/>
          <w:lang w:val="lv-LV"/>
        </w:rPr>
        <w:t>Vispārīgās prasības ēdināšanas pakalpojumu nodrošināšanai</w:t>
      </w:r>
      <w:r w:rsidR="002B4AD2" w:rsidRPr="00142DD0">
        <w:rPr>
          <w:b/>
          <w:lang w:val="lv-LV"/>
        </w:rPr>
        <w:t>.</w:t>
      </w:r>
    </w:p>
    <w:p w14:paraId="375E2BE1" w14:textId="49135A23" w:rsidR="00F25624" w:rsidRPr="00142DD0" w:rsidRDefault="00F25624" w:rsidP="00142DD0">
      <w:pPr>
        <w:spacing w:before="120" w:after="120"/>
        <w:jc w:val="both"/>
        <w:rPr>
          <w:lang w:val="lv-LV"/>
        </w:rPr>
      </w:pPr>
      <w:bookmarkStart w:id="6" w:name="_Hlk61514832"/>
      <w:r w:rsidRPr="00142DD0">
        <w:rPr>
          <w:lang w:val="lv-LV"/>
        </w:rPr>
        <w:t xml:space="preserve">1.1. </w:t>
      </w:r>
      <w:r w:rsidRPr="007D596E">
        <w:rPr>
          <w:lang w:val="lv-LV"/>
        </w:rPr>
        <w:t xml:space="preserve">Ēdināšanas pakalpojuma sniedzējam strikti jāievēro </w:t>
      </w:r>
      <w:r w:rsidR="00EE555A" w:rsidRPr="007D596E">
        <w:rPr>
          <w:lang w:val="lv-LV"/>
        </w:rPr>
        <w:t xml:space="preserve">uz ēdināšanas pakalpojumu sniegšanu attiecināmie </w:t>
      </w:r>
      <w:r w:rsidRPr="007D596E">
        <w:rPr>
          <w:lang w:val="lv-LV"/>
        </w:rPr>
        <w:t>normatīvi akti</w:t>
      </w:r>
      <w:r w:rsidR="00EE555A" w:rsidRPr="007D596E">
        <w:rPr>
          <w:lang w:val="lv-LV"/>
        </w:rPr>
        <w:t>, tai skaitā</w:t>
      </w:r>
      <w:r w:rsidRPr="007D596E">
        <w:rPr>
          <w:lang w:val="lv-LV"/>
        </w:rPr>
        <w:t>:</w:t>
      </w:r>
    </w:p>
    <w:p w14:paraId="32C62C4F" w14:textId="70AC776B" w:rsidR="00F25624" w:rsidRPr="00142DD0" w:rsidRDefault="00F25624" w:rsidP="00142DD0">
      <w:pPr>
        <w:spacing w:before="120" w:after="120"/>
        <w:ind w:firstLine="720"/>
        <w:jc w:val="both"/>
        <w:rPr>
          <w:lang w:val="lv-LV"/>
        </w:rPr>
      </w:pPr>
      <w:r w:rsidRPr="00142DD0">
        <w:rPr>
          <w:lang w:val="lv-LV"/>
        </w:rPr>
        <w:t xml:space="preserve">1.1.1. Publisko iepirkumu likums; </w:t>
      </w:r>
    </w:p>
    <w:p w14:paraId="779E96CE" w14:textId="0576942A" w:rsidR="00F25624" w:rsidRPr="00142DD0" w:rsidRDefault="00F25624" w:rsidP="00142DD0">
      <w:pPr>
        <w:spacing w:before="120" w:after="120"/>
        <w:ind w:firstLine="720"/>
        <w:jc w:val="both"/>
        <w:rPr>
          <w:lang w:val="lv-LV"/>
        </w:rPr>
      </w:pPr>
      <w:r w:rsidRPr="00142DD0">
        <w:rPr>
          <w:lang w:val="lv-LV"/>
        </w:rPr>
        <w:t xml:space="preserve">1.1.2. Pārtikas aprites uzraudzības likums; </w:t>
      </w:r>
    </w:p>
    <w:p w14:paraId="1A0C6150" w14:textId="77777777" w:rsidR="00F25624" w:rsidRPr="00142DD0" w:rsidRDefault="00F25624" w:rsidP="00142DD0">
      <w:pPr>
        <w:spacing w:before="120" w:after="120"/>
        <w:ind w:left="720"/>
        <w:jc w:val="both"/>
        <w:rPr>
          <w:lang w:val="lv-LV"/>
        </w:rPr>
      </w:pPr>
      <w:r w:rsidRPr="00142DD0">
        <w:rPr>
          <w:lang w:val="lv-LV"/>
        </w:rPr>
        <w:t>1.1.3. 2004. gada 29. aprīļa Eiropas Parlamenta un Padomes Regula (EK) Nr. 852/2004 “Par pārtikas produktu higiēnu”;</w:t>
      </w:r>
    </w:p>
    <w:p w14:paraId="67FDF2EE" w14:textId="77777777" w:rsidR="00F25624" w:rsidRPr="00142DD0" w:rsidRDefault="00F25624" w:rsidP="00142DD0">
      <w:pPr>
        <w:spacing w:before="120" w:after="120"/>
        <w:ind w:left="720"/>
        <w:jc w:val="both"/>
        <w:rPr>
          <w:lang w:val="lv-LV"/>
        </w:rPr>
      </w:pPr>
      <w:r w:rsidRPr="00142DD0">
        <w:rPr>
          <w:lang w:val="lv-LV"/>
        </w:rPr>
        <w:t>1.1.4. 2012. gada 13. marta Ministru kabineta noteikumi Nr.172</w:t>
      </w:r>
      <w:r w:rsidRPr="00142DD0">
        <w:rPr>
          <w:i/>
          <w:lang w:val="lv-LV"/>
        </w:rPr>
        <w:t xml:space="preserve"> </w:t>
      </w:r>
      <w:r w:rsidRPr="00142DD0">
        <w:rPr>
          <w:lang w:val="lv-LV"/>
        </w:rPr>
        <w:t>“Noteikumi par uztura normām izglītības iestāžu izglītojamiem, sociālās aprūpes un sociālās rehabilitācijas institūciju klientiem un ārstniecības iestāžu pacientiem”;</w:t>
      </w:r>
    </w:p>
    <w:p w14:paraId="145D8F7F" w14:textId="2321DE67" w:rsidR="00F25624" w:rsidRPr="00142DD0" w:rsidRDefault="00F25624" w:rsidP="00142DD0">
      <w:pPr>
        <w:spacing w:before="120" w:after="120"/>
        <w:ind w:left="720"/>
        <w:jc w:val="both"/>
        <w:rPr>
          <w:lang w:val="lv-LV"/>
        </w:rPr>
      </w:pPr>
      <w:r w:rsidRPr="00142DD0">
        <w:rPr>
          <w:lang w:val="lv-LV"/>
        </w:rPr>
        <w:t>1.1.5.</w:t>
      </w:r>
      <w:r w:rsidR="00BB1F8A">
        <w:rPr>
          <w:lang w:val="lv-LV"/>
        </w:rPr>
        <w:t xml:space="preserve"> </w:t>
      </w:r>
      <w:r w:rsidRPr="00142DD0">
        <w:rPr>
          <w:lang w:val="lv-LV"/>
        </w:rPr>
        <w:t>2017. gada 20. jūnija Ministru kabineta noteikumi Nr.353 “Prasības zaļajam publiskajam iepirkumam un to piemērošanas kārtība”;</w:t>
      </w:r>
    </w:p>
    <w:p w14:paraId="6456B85A" w14:textId="77777777" w:rsidR="00F25624" w:rsidRPr="00142DD0" w:rsidRDefault="00F25624" w:rsidP="00142DD0">
      <w:pPr>
        <w:spacing w:before="120" w:after="120"/>
        <w:ind w:left="720"/>
        <w:jc w:val="both"/>
        <w:rPr>
          <w:lang w:val="lv-LV"/>
        </w:rPr>
      </w:pPr>
      <w:r w:rsidRPr="00142DD0">
        <w:rPr>
          <w:lang w:val="lv-LV"/>
        </w:rPr>
        <w:t>1.1.6. 2014. gada 12. augusta Ministru kabineta noteikumi Nr.461 “Prasības pārtikas kvalitātes shēmām, to ieviešanas, darbības, uzraudzības un kontroles kārtībā”;</w:t>
      </w:r>
    </w:p>
    <w:p w14:paraId="6DEB3DE4" w14:textId="77777777" w:rsidR="00F25624" w:rsidRPr="00142DD0" w:rsidRDefault="00F25624" w:rsidP="00142DD0">
      <w:pPr>
        <w:spacing w:before="120" w:after="120"/>
        <w:ind w:left="720"/>
        <w:jc w:val="both"/>
        <w:rPr>
          <w:lang w:val="lv-LV"/>
        </w:rPr>
      </w:pPr>
      <w:r w:rsidRPr="00142DD0">
        <w:rPr>
          <w:lang w:val="lv-LV"/>
        </w:rPr>
        <w:t>1.1.7. 2018. gada 24. jūlija Ministru kabineta noteikumi Nr.447 “Noteikumi par darbiem, kas saistīti ar iespējamu risku citu cilvēku veselībai, un obligāto veselības pārbaužu veikšanas kārtība”;</w:t>
      </w:r>
    </w:p>
    <w:p w14:paraId="74B254ED" w14:textId="77777777" w:rsidR="00F25624" w:rsidRPr="00142DD0" w:rsidRDefault="00F25624" w:rsidP="00142DD0">
      <w:pPr>
        <w:spacing w:before="120" w:after="120"/>
        <w:ind w:left="720"/>
        <w:jc w:val="both"/>
        <w:rPr>
          <w:lang w:val="lv-LV"/>
        </w:rPr>
      </w:pPr>
      <w:r w:rsidRPr="00142DD0">
        <w:rPr>
          <w:lang w:val="lv-LV"/>
        </w:rPr>
        <w:t>1.1.8. 2009. gada 26. maija Ministru kabineta noteikumi Nr.485 “Bioloģiskās lauksaimniecības uzraudzības un kontroles kārtība”;</w:t>
      </w:r>
    </w:p>
    <w:p w14:paraId="78710719" w14:textId="3D909A3C" w:rsidR="00F25624" w:rsidRPr="00142DD0" w:rsidRDefault="00F25624" w:rsidP="00142DD0">
      <w:pPr>
        <w:spacing w:before="120" w:after="120"/>
        <w:ind w:left="720"/>
        <w:jc w:val="both"/>
        <w:rPr>
          <w:lang w:val="lv-LV"/>
        </w:rPr>
      </w:pPr>
      <w:r w:rsidRPr="00142DD0">
        <w:rPr>
          <w:lang w:val="lv-LV"/>
        </w:rPr>
        <w:t xml:space="preserve">1.1.9. 2015. gada </w:t>
      </w:r>
      <w:r w:rsidR="0087777C">
        <w:rPr>
          <w:lang w:val="lv-LV"/>
        </w:rPr>
        <w:t>2</w:t>
      </w:r>
      <w:r w:rsidRPr="00142DD0">
        <w:rPr>
          <w:lang w:val="lv-LV"/>
        </w:rPr>
        <w:t>9. septembra Ministru kabineta noteikumi Nr.545 “Pārtikas apritē nodarbināto personu apmācības kārtība pārtikas higiēnas jomā”;</w:t>
      </w:r>
    </w:p>
    <w:p w14:paraId="232A45CA" w14:textId="77777777" w:rsidR="00F25624" w:rsidRPr="00142DD0" w:rsidRDefault="00F25624" w:rsidP="00142DD0">
      <w:pPr>
        <w:spacing w:before="120" w:after="120"/>
        <w:ind w:left="720"/>
        <w:jc w:val="both"/>
        <w:rPr>
          <w:lang w:val="lv-LV"/>
        </w:rPr>
      </w:pPr>
      <w:r w:rsidRPr="00142DD0">
        <w:rPr>
          <w:lang w:val="lv-LV"/>
        </w:rPr>
        <w:t>1.1.10. 2011. gada 19. oktobra Ministru kabineta noteikumi Nr. 808 “Noteikumi par materiāliem un izstrādājumiem, kas paredzēti saskarei ar pārtiku”;</w:t>
      </w:r>
    </w:p>
    <w:p w14:paraId="27C42C07" w14:textId="133DA465" w:rsidR="00F25624" w:rsidRPr="00142DD0" w:rsidRDefault="00F25624" w:rsidP="00142DD0">
      <w:pPr>
        <w:spacing w:before="120" w:after="120"/>
        <w:ind w:left="720"/>
        <w:jc w:val="both"/>
        <w:rPr>
          <w:lang w:val="lv-LV"/>
        </w:rPr>
      </w:pPr>
      <w:r w:rsidRPr="00142DD0">
        <w:rPr>
          <w:lang w:val="lv-LV"/>
        </w:rPr>
        <w:t>1.1.11. 2009. gada 15. septembra Ministru kabineta noteikumi Nr.1056 “Lauksaimniecības produktu integrētās audzēšanas, uzglabāšanas un marķēšanas prasības</w:t>
      </w:r>
      <w:r w:rsidR="0087777C">
        <w:rPr>
          <w:lang w:val="lv-LV"/>
        </w:rPr>
        <w:t xml:space="preserve"> un </w:t>
      </w:r>
      <w:r w:rsidRPr="00142DD0">
        <w:rPr>
          <w:lang w:val="lv-LV"/>
        </w:rPr>
        <w:t>kontroles kārtība”;</w:t>
      </w:r>
    </w:p>
    <w:p w14:paraId="2BD9D39F" w14:textId="1D7286A6" w:rsidR="00F25624" w:rsidRDefault="00F25624" w:rsidP="00142DD0">
      <w:pPr>
        <w:spacing w:before="120" w:after="120"/>
        <w:ind w:left="720"/>
        <w:jc w:val="both"/>
        <w:rPr>
          <w:lang w:val="lv-LV"/>
        </w:rPr>
      </w:pPr>
      <w:r w:rsidRPr="00142DD0">
        <w:rPr>
          <w:lang w:val="lv-LV"/>
        </w:rPr>
        <w:t>1.1.12. 2009. gada 20. oktobra Ministru kabineta noteikumi Nr.1204 “Dzīvnieku un no tiem iegūto produktu aprites kārtība, kas nav regulēta Eiropas Savienības tieši piemērojamos tiesību aktos par bioloģisko lauksaimniecību”.</w:t>
      </w:r>
    </w:p>
    <w:p w14:paraId="4DA44CCB" w14:textId="45412639" w:rsidR="00DE67C7" w:rsidRDefault="00DE67C7" w:rsidP="00142DD0">
      <w:pPr>
        <w:spacing w:before="120" w:after="120"/>
        <w:ind w:left="720"/>
        <w:jc w:val="both"/>
        <w:rPr>
          <w:lang w:val="lv-LV"/>
        </w:rPr>
      </w:pPr>
    </w:p>
    <w:p w14:paraId="6F642668" w14:textId="77777777" w:rsidR="00DE67C7" w:rsidRPr="00142DD0" w:rsidRDefault="00DE67C7" w:rsidP="00142DD0">
      <w:pPr>
        <w:spacing w:before="120" w:after="120"/>
        <w:ind w:left="720"/>
        <w:jc w:val="both"/>
        <w:rPr>
          <w:lang w:val="lv-LV"/>
        </w:rPr>
      </w:pPr>
    </w:p>
    <w:bookmarkEnd w:id="6"/>
    <w:p w14:paraId="5E9854C0" w14:textId="77777777" w:rsidR="00FA4E25" w:rsidRPr="00142DD0" w:rsidRDefault="00FF41C4" w:rsidP="00142DD0">
      <w:pPr>
        <w:spacing w:before="120" w:after="120"/>
        <w:jc w:val="both"/>
        <w:rPr>
          <w:rFonts w:eastAsia="Calibri"/>
          <w:lang w:val="lv-LV"/>
        </w:rPr>
      </w:pPr>
      <w:r w:rsidRPr="00142DD0">
        <w:rPr>
          <w:rFonts w:eastAsia="Calibri"/>
          <w:b/>
          <w:lang w:val="lv-LV"/>
        </w:rPr>
        <w:lastRenderedPageBreak/>
        <w:t xml:space="preserve">2. </w:t>
      </w:r>
      <w:r w:rsidR="00FA4E25" w:rsidRPr="00142DD0">
        <w:rPr>
          <w:rFonts w:eastAsia="Calibri"/>
          <w:b/>
          <w:lang w:val="lv-LV"/>
        </w:rPr>
        <w:t>Pacientu ēdināšanas pakalpojuma</w:t>
      </w:r>
      <w:r w:rsidR="002B4AD2" w:rsidRPr="00142DD0">
        <w:rPr>
          <w:rFonts w:eastAsia="Calibri"/>
          <w:b/>
          <w:lang w:val="lv-LV"/>
        </w:rPr>
        <w:t xml:space="preserve"> </w:t>
      </w:r>
      <w:r w:rsidR="00A13CB0" w:rsidRPr="00142DD0">
        <w:rPr>
          <w:rFonts w:eastAsia="Calibri"/>
          <w:b/>
          <w:lang w:val="lv-LV"/>
        </w:rPr>
        <w:t xml:space="preserve">sniegšanas </w:t>
      </w:r>
      <w:r w:rsidR="002B4AD2" w:rsidRPr="00142DD0">
        <w:rPr>
          <w:rFonts w:eastAsia="Calibri"/>
          <w:b/>
          <w:lang w:val="lv-LV"/>
        </w:rPr>
        <w:t>apraksts.</w:t>
      </w:r>
    </w:p>
    <w:p w14:paraId="14F8295D" w14:textId="54C33B3E" w:rsidR="00A2212D" w:rsidRPr="00142DD0" w:rsidRDefault="00A2212D" w:rsidP="00142DD0">
      <w:pPr>
        <w:spacing w:before="120" w:after="120"/>
        <w:jc w:val="both"/>
        <w:rPr>
          <w:lang w:val="lv-LV"/>
        </w:rPr>
      </w:pPr>
      <w:r w:rsidRPr="00142DD0">
        <w:rPr>
          <w:lang w:val="lv-LV"/>
        </w:rPr>
        <w:t>2.1</w:t>
      </w:r>
      <w:r w:rsidRPr="00180EDF">
        <w:rPr>
          <w:lang w:val="lv-LV"/>
        </w:rPr>
        <w:t xml:space="preserve">. </w:t>
      </w:r>
      <w:r w:rsidR="002C0C71" w:rsidRPr="00180EDF">
        <w:rPr>
          <w:rFonts w:eastAsia="Calibri"/>
          <w:lang w:val="lv-LV"/>
        </w:rPr>
        <w:t>Pacientu ēdināšanas pakalpojums ietver ēdināšanas nodrošināšanu – vidēji</w:t>
      </w:r>
      <w:r w:rsidR="007130DD">
        <w:rPr>
          <w:rFonts w:eastAsia="Calibri"/>
          <w:lang w:val="lv-LV"/>
        </w:rPr>
        <w:t xml:space="preserve"> 40-50</w:t>
      </w:r>
      <w:r w:rsidR="002C0C71" w:rsidRPr="00180EDF">
        <w:rPr>
          <w:rFonts w:eastAsia="Calibri"/>
          <w:lang w:val="lv-LV"/>
        </w:rPr>
        <w:t xml:space="preserve"> pacientiem dienā (</w:t>
      </w:r>
      <w:r w:rsidR="00997756" w:rsidRPr="00180EDF">
        <w:rPr>
          <w:rFonts w:eastAsia="Calibri"/>
          <w:lang w:val="lv-LV"/>
        </w:rPr>
        <w:t xml:space="preserve">vidējais ēdināmo pacientu skaits norādīts informatīvā nolūkā, </w:t>
      </w:r>
      <w:r w:rsidR="002C0C71" w:rsidRPr="00180EDF">
        <w:rPr>
          <w:rFonts w:eastAsia="Calibri"/>
          <w:lang w:val="lv-LV"/>
        </w:rPr>
        <w:t>līguma darbības laikā Pasūtītāj</w:t>
      </w:r>
      <w:r w:rsidR="001D6FED" w:rsidRPr="00180EDF">
        <w:rPr>
          <w:rFonts w:eastAsia="Calibri"/>
          <w:lang w:val="lv-LV"/>
        </w:rPr>
        <w:t xml:space="preserve">am ir </w:t>
      </w:r>
      <w:r w:rsidR="002C0C71" w:rsidRPr="00180EDF">
        <w:rPr>
          <w:rFonts w:eastAsia="Calibri"/>
          <w:lang w:val="lv-LV"/>
        </w:rPr>
        <w:t>tiesības palielināt vai samazināt pacientu skaitu, kuriem nepieciešams pakalpojums</w:t>
      </w:r>
      <w:r w:rsidR="00997756" w:rsidRPr="00180EDF">
        <w:rPr>
          <w:rFonts w:eastAsia="Calibri"/>
          <w:lang w:val="lv-LV"/>
        </w:rPr>
        <w:t>, un tas nav pamats piedāvātās vienas ēdienreizes cenas palielināšanai</w:t>
      </w:r>
      <w:r w:rsidR="002C0C71" w:rsidRPr="00180EDF">
        <w:rPr>
          <w:rFonts w:eastAsia="Calibri"/>
          <w:lang w:val="lv-LV"/>
        </w:rPr>
        <w:t xml:space="preserve">). </w:t>
      </w:r>
      <w:r w:rsidRPr="00180EDF">
        <w:rPr>
          <w:lang w:val="lv-LV"/>
        </w:rPr>
        <w:t>Pacientu ēdināšanas pakalpojums ietver ēdināšanas nodrošināšanu –</w:t>
      </w:r>
      <w:r w:rsidR="00BB1F8A" w:rsidRPr="00180EDF">
        <w:rPr>
          <w:lang w:val="lv-LV"/>
        </w:rPr>
        <w:t xml:space="preserve"> </w:t>
      </w:r>
      <w:r w:rsidR="00312A35" w:rsidRPr="00180EDF">
        <w:rPr>
          <w:lang w:val="lv-LV"/>
        </w:rPr>
        <w:t xml:space="preserve">ēdienu </w:t>
      </w:r>
      <w:r w:rsidR="00BB1F8A" w:rsidRPr="00180EDF">
        <w:rPr>
          <w:lang w:val="lv-LV"/>
        </w:rPr>
        <w:t xml:space="preserve">uzglabāšanu, </w:t>
      </w:r>
      <w:r w:rsidR="000D6D35" w:rsidRPr="00180EDF">
        <w:rPr>
          <w:lang w:val="lv-LV"/>
        </w:rPr>
        <w:t xml:space="preserve"> gatavošanu</w:t>
      </w:r>
      <w:r w:rsidR="00BB1F8A" w:rsidRPr="00180EDF">
        <w:rPr>
          <w:lang w:val="lv-LV"/>
        </w:rPr>
        <w:t>,</w:t>
      </w:r>
      <w:r w:rsidR="00BB1F8A">
        <w:rPr>
          <w:lang w:val="lv-LV"/>
        </w:rPr>
        <w:t xml:space="preserve"> sadali un</w:t>
      </w:r>
      <w:r w:rsidR="00BB1F8A" w:rsidRPr="00BB1F8A">
        <w:rPr>
          <w:lang w:val="lv-LV"/>
        </w:rPr>
        <w:t xml:space="preserve"> </w:t>
      </w:r>
      <w:r w:rsidR="00BB1F8A" w:rsidRPr="00142DD0">
        <w:rPr>
          <w:lang w:val="lv-LV"/>
        </w:rPr>
        <w:t xml:space="preserve">gatavā ēdiena nogādāšana līdz Pasūtītāja </w:t>
      </w:r>
      <w:bookmarkStart w:id="7" w:name="_Hlk90827254"/>
      <w:r w:rsidR="00BB1F8A">
        <w:rPr>
          <w:lang w:val="lv-LV"/>
        </w:rPr>
        <w:t>stacionāra nodaļ</w:t>
      </w:r>
      <w:bookmarkEnd w:id="7"/>
      <w:r w:rsidR="009749D5">
        <w:rPr>
          <w:lang w:val="lv-LV"/>
        </w:rPr>
        <w:t xml:space="preserve">ai </w:t>
      </w:r>
      <w:r w:rsidR="00312A35" w:rsidRPr="00312A35">
        <w:rPr>
          <w:lang w:val="lv-LV"/>
        </w:rPr>
        <w:t>ar Pasūtītāju saskaņotu, ēdināšanas pakalpojuma nodrošināšanai nepieciešamu procesu norisi</w:t>
      </w:r>
      <w:r w:rsidR="00D647ED">
        <w:rPr>
          <w:lang w:val="lv-LV"/>
        </w:rPr>
        <w:t>,</w:t>
      </w:r>
      <w:r w:rsidRPr="00142DD0">
        <w:rPr>
          <w:lang w:val="lv-LV"/>
        </w:rPr>
        <w:t xml:space="preserve"> ēdienu piegād</w:t>
      </w:r>
      <w:r w:rsidR="000D6D35">
        <w:rPr>
          <w:lang w:val="lv-LV"/>
        </w:rPr>
        <w:t xml:space="preserve">i transportā, kas nodrošina </w:t>
      </w:r>
      <w:r w:rsidRPr="00142DD0">
        <w:rPr>
          <w:lang w:val="lv-LV"/>
        </w:rPr>
        <w:t>temperatūras režīmu si</w:t>
      </w:r>
      <w:r w:rsidR="00C4740B" w:rsidRPr="00142DD0">
        <w:rPr>
          <w:lang w:val="lv-LV"/>
        </w:rPr>
        <w:t>l</w:t>
      </w:r>
      <w:r w:rsidRPr="00142DD0">
        <w:rPr>
          <w:lang w:val="lv-LV"/>
        </w:rPr>
        <w:t xml:space="preserve">tam un aukstam ēdienam, līdz </w:t>
      </w:r>
      <w:r w:rsidRPr="00D647ED">
        <w:rPr>
          <w:lang w:val="lv-LV"/>
        </w:rPr>
        <w:t>Pasūtītāja</w:t>
      </w:r>
      <w:r w:rsidR="00D647ED" w:rsidRPr="00D647ED">
        <w:rPr>
          <w:lang w:val="lv-LV"/>
        </w:rPr>
        <w:t xml:space="preserve"> </w:t>
      </w:r>
      <w:r w:rsidR="00D647ED">
        <w:rPr>
          <w:lang w:val="lv-LV"/>
        </w:rPr>
        <w:t>stacionāra nodaļ</w:t>
      </w:r>
      <w:r w:rsidR="009749D5">
        <w:rPr>
          <w:lang w:val="lv-LV"/>
        </w:rPr>
        <w:t>ai</w:t>
      </w:r>
      <w:r w:rsidRPr="00142DD0">
        <w:rPr>
          <w:lang w:val="lv-LV"/>
        </w:rPr>
        <w:t xml:space="preserve">, un netīro trauku savākšanu no </w:t>
      </w:r>
      <w:r w:rsidR="009749D5">
        <w:rPr>
          <w:lang w:val="lv-LV"/>
        </w:rPr>
        <w:t>nodaļas</w:t>
      </w:r>
      <w:r w:rsidRPr="00142DD0">
        <w:rPr>
          <w:lang w:val="lv-LV"/>
        </w:rPr>
        <w:t>.</w:t>
      </w:r>
      <w:r w:rsidR="000D6D35">
        <w:rPr>
          <w:lang w:val="lv-LV"/>
        </w:rPr>
        <w:t xml:space="preserve"> </w:t>
      </w:r>
    </w:p>
    <w:p w14:paraId="2AC5D304" w14:textId="4882F720" w:rsidR="002B4AD2" w:rsidRPr="008718B4" w:rsidRDefault="002B4AD2" w:rsidP="00142DD0">
      <w:pPr>
        <w:spacing w:before="120" w:after="120"/>
        <w:jc w:val="both"/>
        <w:rPr>
          <w:lang w:val="lv-LV"/>
        </w:rPr>
      </w:pPr>
      <w:r w:rsidRPr="00142DD0">
        <w:rPr>
          <w:lang w:val="lv-LV"/>
        </w:rPr>
        <w:t>2.</w:t>
      </w:r>
      <w:r w:rsidR="008718B4">
        <w:rPr>
          <w:lang w:val="lv-LV"/>
        </w:rPr>
        <w:t>2</w:t>
      </w:r>
      <w:r w:rsidRPr="00142DD0">
        <w:rPr>
          <w:lang w:val="lv-LV"/>
        </w:rPr>
        <w:t xml:space="preserve">. </w:t>
      </w:r>
      <w:r w:rsidR="002C5E04" w:rsidRPr="00142DD0">
        <w:rPr>
          <w:lang w:val="lv-LV"/>
        </w:rPr>
        <w:t xml:space="preserve">Pakalpojumu sniedzējs ēdināšanas pakalpojumu sniedz ar savu darbaspēku, saviem materiāliem un saviem </w:t>
      </w:r>
      <w:r w:rsidR="002C5E04" w:rsidRPr="008718B4">
        <w:rPr>
          <w:lang w:val="lv-LV"/>
        </w:rPr>
        <w:t>darbarīkiem, kas ir nepieciešami ēdināšanas pakalpojuma veikšanai.</w:t>
      </w:r>
    </w:p>
    <w:p w14:paraId="79FBE562" w14:textId="7A34045E" w:rsidR="008A2499" w:rsidRPr="008718B4" w:rsidRDefault="002A64A9" w:rsidP="00142DD0">
      <w:pPr>
        <w:spacing w:before="120" w:after="120"/>
        <w:jc w:val="both"/>
        <w:rPr>
          <w:lang w:val="lv-LV"/>
        </w:rPr>
      </w:pPr>
      <w:r w:rsidRPr="008718B4">
        <w:rPr>
          <w:lang w:val="lv-LV"/>
        </w:rPr>
        <w:t>2.</w:t>
      </w:r>
      <w:r w:rsidR="008718B4">
        <w:rPr>
          <w:lang w:val="lv-LV"/>
        </w:rPr>
        <w:t>3</w:t>
      </w:r>
      <w:r w:rsidRPr="008718B4">
        <w:rPr>
          <w:lang w:val="lv-LV"/>
        </w:rPr>
        <w:t xml:space="preserve"> </w:t>
      </w:r>
      <w:r w:rsidR="008A2499" w:rsidRPr="008718B4">
        <w:rPr>
          <w:lang w:val="lv-LV"/>
        </w:rPr>
        <w:t xml:space="preserve">Pakalpojuma sniedzējam jānodrošina </w:t>
      </w:r>
      <w:r w:rsidR="00106633" w:rsidRPr="008718B4">
        <w:rPr>
          <w:lang w:val="lv-LV"/>
        </w:rPr>
        <w:t>ēdināšanas pakalpojum</w:t>
      </w:r>
      <w:r w:rsidR="003F7DF5" w:rsidRPr="008718B4">
        <w:rPr>
          <w:lang w:val="lv-LV"/>
        </w:rPr>
        <w:t>s</w:t>
      </w:r>
      <w:r w:rsidR="00106633" w:rsidRPr="008718B4">
        <w:rPr>
          <w:lang w:val="lv-LV"/>
        </w:rPr>
        <w:t xml:space="preserve"> Pasūtītāja </w:t>
      </w:r>
      <w:r w:rsidRPr="008718B4">
        <w:rPr>
          <w:lang w:val="lv-LV"/>
        </w:rPr>
        <w:t>p</w:t>
      </w:r>
      <w:r w:rsidR="00106633" w:rsidRPr="008718B4">
        <w:rPr>
          <w:lang w:val="lv-LV"/>
        </w:rPr>
        <w:t xml:space="preserve">acientiem </w:t>
      </w:r>
      <w:r w:rsidR="007366DF" w:rsidRPr="008718B4">
        <w:rPr>
          <w:lang w:val="lv-LV"/>
        </w:rPr>
        <w:t>trīs (</w:t>
      </w:r>
      <w:proofErr w:type="spellStart"/>
      <w:r w:rsidR="007366DF" w:rsidRPr="008718B4">
        <w:rPr>
          <w:lang w:val="lv-LV"/>
        </w:rPr>
        <w:t>pamatdiēta</w:t>
      </w:r>
      <w:proofErr w:type="spellEnd"/>
      <w:r w:rsidR="007366DF" w:rsidRPr="008718B4">
        <w:rPr>
          <w:lang w:val="lv-LV"/>
        </w:rPr>
        <w:t>) līdz</w:t>
      </w:r>
      <w:r w:rsidR="00BC1E33" w:rsidRPr="008718B4">
        <w:rPr>
          <w:lang w:val="lv-LV"/>
        </w:rPr>
        <w:t xml:space="preserve"> sešas </w:t>
      </w:r>
      <w:r w:rsidR="008A2499" w:rsidRPr="008718B4">
        <w:rPr>
          <w:lang w:val="lv-LV"/>
        </w:rPr>
        <w:t xml:space="preserve">reizes dienā, </w:t>
      </w:r>
      <w:r w:rsidR="007366DF" w:rsidRPr="008718B4">
        <w:rPr>
          <w:lang w:val="lv-LV"/>
        </w:rPr>
        <w:t xml:space="preserve">atkarībā no diētas formas, </w:t>
      </w:r>
      <w:r w:rsidR="008A2499" w:rsidRPr="008718B4">
        <w:rPr>
          <w:lang w:val="lv-LV"/>
        </w:rPr>
        <w:t>tajā skaitā, brīvdienās un svētku dienās</w:t>
      </w:r>
      <w:r w:rsidR="00490919" w:rsidRPr="008718B4">
        <w:rPr>
          <w:lang w:val="lv-LV"/>
        </w:rPr>
        <w:t>:</w:t>
      </w:r>
    </w:p>
    <w:p w14:paraId="4F9BEB98" w14:textId="50C3BC10" w:rsidR="003F7DF5" w:rsidRPr="008718B4" w:rsidRDefault="003F7DF5" w:rsidP="00142DD0">
      <w:pPr>
        <w:spacing w:before="120" w:after="120"/>
        <w:ind w:firstLine="720"/>
        <w:jc w:val="both"/>
        <w:rPr>
          <w:lang w:val="lv-LV"/>
        </w:rPr>
      </w:pPr>
      <w:r w:rsidRPr="008718B4">
        <w:rPr>
          <w:lang w:val="lv-LV"/>
        </w:rPr>
        <w:t>2.</w:t>
      </w:r>
      <w:r w:rsidR="008718B4">
        <w:rPr>
          <w:lang w:val="lv-LV"/>
        </w:rPr>
        <w:t>3</w:t>
      </w:r>
      <w:r w:rsidRPr="008718B4">
        <w:rPr>
          <w:lang w:val="lv-LV"/>
        </w:rPr>
        <w:t>.1. brokastis</w:t>
      </w:r>
      <w:r w:rsidR="007C3415" w:rsidRPr="008718B4">
        <w:rPr>
          <w:lang w:val="lv-LV"/>
        </w:rPr>
        <w:t xml:space="preserve"> (un otrās brokastis)</w:t>
      </w:r>
      <w:r w:rsidRPr="008718B4">
        <w:rPr>
          <w:lang w:val="lv-LV"/>
        </w:rPr>
        <w:t xml:space="preserve"> no plkst. </w:t>
      </w:r>
      <w:r w:rsidR="007C3415" w:rsidRPr="008718B4">
        <w:rPr>
          <w:lang w:val="lv-LV"/>
        </w:rPr>
        <w:t>8:00</w:t>
      </w:r>
      <w:r w:rsidRPr="008718B4">
        <w:rPr>
          <w:lang w:val="lv-LV"/>
        </w:rPr>
        <w:t xml:space="preserve"> līdz </w:t>
      </w:r>
      <w:r w:rsidR="00D647ED" w:rsidRPr="008718B4">
        <w:rPr>
          <w:lang w:val="lv-LV"/>
        </w:rPr>
        <w:t>9:00</w:t>
      </w:r>
      <w:r w:rsidRPr="008718B4">
        <w:rPr>
          <w:lang w:val="lv-LV"/>
        </w:rPr>
        <w:t>;</w:t>
      </w:r>
    </w:p>
    <w:p w14:paraId="2BAA14E4" w14:textId="63396F31" w:rsidR="003F7DF5" w:rsidRPr="008718B4" w:rsidRDefault="003F7DF5" w:rsidP="00DE67C7">
      <w:pPr>
        <w:spacing w:before="120" w:after="120"/>
        <w:ind w:firstLine="720"/>
        <w:jc w:val="both"/>
        <w:rPr>
          <w:lang w:val="lv-LV"/>
        </w:rPr>
      </w:pPr>
      <w:r w:rsidRPr="008718B4">
        <w:rPr>
          <w:lang w:val="lv-LV"/>
        </w:rPr>
        <w:t>2.</w:t>
      </w:r>
      <w:r w:rsidR="008718B4">
        <w:rPr>
          <w:lang w:val="lv-LV"/>
        </w:rPr>
        <w:t>3</w:t>
      </w:r>
      <w:r w:rsidRPr="008718B4">
        <w:rPr>
          <w:lang w:val="lv-LV"/>
        </w:rPr>
        <w:t>.2. pusdienas</w:t>
      </w:r>
      <w:r w:rsidR="007366DF" w:rsidRPr="008718B4">
        <w:rPr>
          <w:lang w:val="lv-LV"/>
        </w:rPr>
        <w:t>(un launags)</w:t>
      </w:r>
      <w:r w:rsidRPr="008718B4">
        <w:rPr>
          <w:lang w:val="lv-LV"/>
        </w:rPr>
        <w:t xml:space="preserve"> no plkst. </w:t>
      </w:r>
      <w:r w:rsidR="007130DD" w:rsidRPr="008718B4">
        <w:rPr>
          <w:lang w:val="lv-LV"/>
        </w:rPr>
        <w:t>12</w:t>
      </w:r>
      <w:r w:rsidRPr="008718B4">
        <w:rPr>
          <w:lang w:val="lv-LV"/>
        </w:rPr>
        <w:t>:</w:t>
      </w:r>
      <w:r w:rsidR="00312A35" w:rsidRPr="008718B4">
        <w:rPr>
          <w:lang w:val="lv-LV"/>
        </w:rPr>
        <w:t xml:space="preserve">00 </w:t>
      </w:r>
      <w:r w:rsidRPr="008718B4">
        <w:rPr>
          <w:lang w:val="lv-LV"/>
        </w:rPr>
        <w:t xml:space="preserve">līdz </w:t>
      </w:r>
      <w:r w:rsidR="007130DD" w:rsidRPr="008718B4">
        <w:rPr>
          <w:lang w:val="lv-LV"/>
        </w:rPr>
        <w:t>13</w:t>
      </w:r>
      <w:r w:rsidRPr="008718B4">
        <w:rPr>
          <w:lang w:val="lv-LV"/>
        </w:rPr>
        <w:t>:00</w:t>
      </w:r>
      <w:r w:rsidR="007366DF" w:rsidRPr="008718B4">
        <w:rPr>
          <w:lang w:val="lv-LV"/>
        </w:rPr>
        <w:t xml:space="preserve"> </w:t>
      </w:r>
    </w:p>
    <w:p w14:paraId="36F02D2B" w14:textId="12113847" w:rsidR="008A2499" w:rsidRDefault="003F7DF5" w:rsidP="00142DD0">
      <w:pPr>
        <w:spacing w:before="120" w:after="120"/>
        <w:ind w:firstLine="720"/>
        <w:jc w:val="both"/>
        <w:rPr>
          <w:lang w:val="lv-LV"/>
        </w:rPr>
      </w:pPr>
      <w:r w:rsidRPr="008718B4">
        <w:rPr>
          <w:lang w:val="lv-LV"/>
        </w:rPr>
        <w:t>2.</w:t>
      </w:r>
      <w:r w:rsidR="008718B4">
        <w:rPr>
          <w:lang w:val="lv-LV"/>
        </w:rPr>
        <w:t>3</w:t>
      </w:r>
      <w:r w:rsidRPr="008718B4">
        <w:rPr>
          <w:lang w:val="lv-LV"/>
        </w:rPr>
        <w:t>.</w:t>
      </w:r>
      <w:r w:rsidR="007366DF" w:rsidRPr="008718B4">
        <w:rPr>
          <w:lang w:val="lv-LV"/>
        </w:rPr>
        <w:t>3</w:t>
      </w:r>
      <w:r w:rsidRPr="008718B4">
        <w:rPr>
          <w:lang w:val="lv-LV"/>
        </w:rPr>
        <w:t xml:space="preserve">. </w:t>
      </w:r>
      <w:r w:rsidR="00B110C9" w:rsidRPr="008718B4">
        <w:rPr>
          <w:lang w:val="lv-LV"/>
        </w:rPr>
        <w:t>vakariņas</w:t>
      </w:r>
      <w:r w:rsidR="007366DF" w:rsidRPr="008718B4">
        <w:rPr>
          <w:lang w:val="lv-LV"/>
        </w:rPr>
        <w:t xml:space="preserve"> (un otrās vakariņas)</w:t>
      </w:r>
      <w:r w:rsidR="00B110C9" w:rsidRPr="008718B4">
        <w:rPr>
          <w:lang w:val="lv-LV"/>
        </w:rPr>
        <w:t xml:space="preserve"> no plkst. </w:t>
      </w:r>
      <w:r w:rsidR="002E4F28" w:rsidRPr="008718B4">
        <w:rPr>
          <w:lang w:val="lv-LV"/>
        </w:rPr>
        <w:t>18</w:t>
      </w:r>
      <w:r w:rsidR="00C15F4F" w:rsidRPr="008718B4">
        <w:rPr>
          <w:lang w:val="lv-LV"/>
        </w:rPr>
        <w:t>:</w:t>
      </w:r>
      <w:r w:rsidR="002E4F28" w:rsidRPr="008718B4">
        <w:rPr>
          <w:lang w:val="lv-LV"/>
        </w:rPr>
        <w:t xml:space="preserve">00 </w:t>
      </w:r>
      <w:r w:rsidR="00C15F4F" w:rsidRPr="008718B4">
        <w:rPr>
          <w:lang w:val="lv-LV"/>
        </w:rPr>
        <w:t xml:space="preserve">līdz </w:t>
      </w:r>
      <w:r w:rsidR="002E4F28" w:rsidRPr="008718B4">
        <w:rPr>
          <w:lang w:val="lv-LV"/>
        </w:rPr>
        <w:t>19</w:t>
      </w:r>
      <w:r w:rsidR="00C15F4F" w:rsidRPr="008718B4">
        <w:rPr>
          <w:lang w:val="lv-LV"/>
        </w:rPr>
        <w:t>:</w:t>
      </w:r>
      <w:r w:rsidR="002E4F28" w:rsidRPr="008718B4">
        <w:rPr>
          <w:lang w:val="lv-LV"/>
        </w:rPr>
        <w:t>0</w:t>
      </w:r>
      <w:r w:rsidR="00DE67C7" w:rsidRPr="008718B4">
        <w:rPr>
          <w:lang w:val="lv-LV"/>
        </w:rPr>
        <w:t>0</w:t>
      </w:r>
      <w:r w:rsidR="008A2499" w:rsidRPr="008718B4">
        <w:rPr>
          <w:lang w:val="lv-LV"/>
        </w:rPr>
        <w:t>.</w:t>
      </w:r>
    </w:p>
    <w:p w14:paraId="3701A942" w14:textId="16D1A1D2" w:rsidR="003F7DF5" w:rsidRPr="00142DD0" w:rsidRDefault="00C2507D" w:rsidP="00142DD0">
      <w:pPr>
        <w:spacing w:before="120" w:after="120"/>
        <w:jc w:val="both"/>
        <w:rPr>
          <w:lang w:val="lv-LV"/>
        </w:rPr>
      </w:pPr>
      <w:r w:rsidRPr="008718B4">
        <w:rPr>
          <w:lang w:val="lv-LV"/>
        </w:rPr>
        <w:t>2.</w:t>
      </w:r>
      <w:r w:rsidR="008718B4">
        <w:rPr>
          <w:lang w:val="lv-LV"/>
        </w:rPr>
        <w:t>4</w:t>
      </w:r>
      <w:r w:rsidRPr="008718B4">
        <w:rPr>
          <w:lang w:val="lv-LV"/>
        </w:rPr>
        <w:t>.</w:t>
      </w:r>
      <w:r w:rsidR="00ED5693" w:rsidRPr="008718B4">
        <w:rPr>
          <w:lang w:val="lv-LV"/>
        </w:rPr>
        <w:t xml:space="preserve"> </w:t>
      </w:r>
      <w:r w:rsidR="00B9777B" w:rsidRPr="008718B4">
        <w:rPr>
          <w:lang w:val="lv-LV"/>
        </w:rPr>
        <w:t>Pasūtītāja noteiktās kontaktpersonas veido pieteikumu Pasūtītāja izstrādātā elektroniskā ēdiena</w:t>
      </w:r>
      <w:r w:rsidR="00B9777B" w:rsidRPr="00B9777B">
        <w:rPr>
          <w:lang w:val="lv-LV"/>
        </w:rPr>
        <w:t xml:space="preserve"> pieprasījuma formā, katrai ēdienreizei norādot nepieciešamās diētu formas un porciju skaitus. Nākamai dienai nepieciešamo porciju skaitu piesaka līdz iepriekšējās dienas plkst. 16.00</w:t>
      </w:r>
      <w:r w:rsidR="00546CEC" w:rsidRPr="00546CEC">
        <w:rPr>
          <w:lang w:val="lv-LV"/>
        </w:rPr>
        <w:t xml:space="preserve"> </w:t>
      </w:r>
      <w:r w:rsidR="00D440CB">
        <w:rPr>
          <w:lang w:val="lv-LV"/>
        </w:rPr>
        <w:t>ar iespēju veikt korekcijas:</w:t>
      </w:r>
    </w:p>
    <w:p w14:paraId="55C70C43" w14:textId="5642D66B" w:rsidR="003F7DF5" w:rsidRDefault="003F7DF5" w:rsidP="00142DD0">
      <w:pPr>
        <w:spacing w:before="120" w:after="120"/>
        <w:ind w:firstLine="720"/>
        <w:jc w:val="both"/>
        <w:rPr>
          <w:lang w:val="lv-LV"/>
        </w:rPr>
      </w:pPr>
      <w:r w:rsidRPr="00142DD0">
        <w:rPr>
          <w:lang w:val="lv-LV"/>
        </w:rPr>
        <w:t>2.</w:t>
      </w:r>
      <w:r w:rsidR="008718B4">
        <w:rPr>
          <w:lang w:val="lv-LV"/>
        </w:rPr>
        <w:t>4</w:t>
      </w:r>
      <w:r w:rsidRPr="00142DD0">
        <w:rPr>
          <w:lang w:val="lv-LV"/>
        </w:rPr>
        <w:t xml:space="preserve">.1. </w:t>
      </w:r>
      <w:r w:rsidR="00546CEC">
        <w:rPr>
          <w:lang w:val="lv-LV"/>
        </w:rPr>
        <w:t xml:space="preserve">korekcijas </w:t>
      </w:r>
      <w:r w:rsidR="00C2507D" w:rsidRPr="00142DD0">
        <w:rPr>
          <w:lang w:val="lv-LV"/>
        </w:rPr>
        <w:t>brokastīm</w:t>
      </w:r>
      <w:r w:rsidR="00BC1E33">
        <w:rPr>
          <w:lang w:val="lv-LV"/>
        </w:rPr>
        <w:t xml:space="preserve"> un otrajām brokastīm</w:t>
      </w:r>
      <w:r w:rsidR="00C2507D" w:rsidRPr="00142DD0">
        <w:rPr>
          <w:lang w:val="lv-LV"/>
        </w:rPr>
        <w:t xml:space="preserve"> līdz </w:t>
      </w:r>
      <w:r w:rsidR="00D440CB">
        <w:rPr>
          <w:lang w:val="lv-LV"/>
        </w:rPr>
        <w:t xml:space="preserve">tekošās dienas </w:t>
      </w:r>
      <w:r w:rsidR="00C2507D" w:rsidRPr="00142DD0">
        <w:rPr>
          <w:lang w:val="lv-LV"/>
        </w:rPr>
        <w:t>plkst</w:t>
      </w:r>
      <w:r w:rsidR="00C2507D" w:rsidRPr="00D647ED">
        <w:rPr>
          <w:lang w:val="lv-LV"/>
        </w:rPr>
        <w:t>. 6:00;</w:t>
      </w:r>
    </w:p>
    <w:p w14:paraId="0DE2A834" w14:textId="7A5CB248" w:rsidR="00DE67C7" w:rsidRDefault="003F7DF5" w:rsidP="00DE67C7">
      <w:pPr>
        <w:spacing w:before="120" w:after="120"/>
        <w:ind w:firstLine="720"/>
        <w:jc w:val="both"/>
        <w:rPr>
          <w:lang w:val="lv-LV"/>
        </w:rPr>
      </w:pPr>
      <w:r w:rsidRPr="00D647ED">
        <w:rPr>
          <w:lang w:val="lv-LV"/>
        </w:rPr>
        <w:t>2.</w:t>
      </w:r>
      <w:r w:rsidR="008718B4">
        <w:rPr>
          <w:lang w:val="lv-LV"/>
        </w:rPr>
        <w:t>4</w:t>
      </w:r>
      <w:r w:rsidRPr="00D647ED">
        <w:rPr>
          <w:lang w:val="lv-LV"/>
        </w:rPr>
        <w:t>.</w:t>
      </w:r>
      <w:r w:rsidR="008A075A">
        <w:rPr>
          <w:lang w:val="lv-LV"/>
        </w:rPr>
        <w:t>3</w:t>
      </w:r>
      <w:r w:rsidRPr="00D647ED">
        <w:rPr>
          <w:lang w:val="lv-LV"/>
        </w:rPr>
        <w:t xml:space="preserve">. </w:t>
      </w:r>
      <w:r w:rsidR="00C2507D" w:rsidRPr="00D647ED">
        <w:rPr>
          <w:lang w:val="lv-LV"/>
        </w:rPr>
        <w:t>pusdienām</w:t>
      </w:r>
      <w:r w:rsidR="00337564" w:rsidRPr="00D647ED">
        <w:rPr>
          <w:lang w:val="lv-LV"/>
        </w:rPr>
        <w:t xml:space="preserve"> un launagam</w:t>
      </w:r>
      <w:r w:rsidR="00C2507D" w:rsidRPr="00D647ED">
        <w:rPr>
          <w:lang w:val="lv-LV"/>
        </w:rPr>
        <w:t xml:space="preserve"> līdz </w:t>
      </w:r>
      <w:r w:rsidR="00D440CB">
        <w:rPr>
          <w:lang w:val="lv-LV"/>
        </w:rPr>
        <w:t xml:space="preserve">tekošās dienas </w:t>
      </w:r>
      <w:r w:rsidR="00C2507D" w:rsidRPr="00D647ED">
        <w:rPr>
          <w:lang w:val="lv-LV"/>
        </w:rPr>
        <w:t xml:space="preserve">plkst. </w:t>
      </w:r>
      <w:r w:rsidR="00D440CB">
        <w:rPr>
          <w:lang w:val="lv-LV"/>
        </w:rPr>
        <w:t>10</w:t>
      </w:r>
      <w:r w:rsidR="00873490" w:rsidRPr="00D647ED">
        <w:rPr>
          <w:lang w:val="lv-LV"/>
        </w:rPr>
        <w:t>:0</w:t>
      </w:r>
      <w:r w:rsidR="00C2507D" w:rsidRPr="00D647ED">
        <w:rPr>
          <w:lang w:val="lv-LV"/>
        </w:rPr>
        <w:t>0;</w:t>
      </w:r>
    </w:p>
    <w:p w14:paraId="1A07AEE2" w14:textId="48ED1630" w:rsidR="00C2507D" w:rsidRPr="00142DD0" w:rsidRDefault="003F7DF5" w:rsidP="00142DD0">
      <w:pPr>
        <w:spacing w:before="120" w:after="120"/>
        <w:ind w:firstLine="720"/>
        <w:jc w:val="both"/>
        <w:rPr>
          <w:lang w:val="lv-LV"/>
        </w:rPr>
      </w:pPr>
      <w:r w:rsidRPr="00D647ED">
        <w:rPr>
          <w:lang w:val="lv-LV"/>
        </w:rPr>
        <w:t>2.</w:t>
      </w:r>
      <w:r w:rsidR="008718B4">
        <w:rPr>
          <w:lang w:val="lv-LV"/>
        </w:rPr>
        <w:t>4</w:t>
      </w:r>
      <w:r w:rsidR="00D647ED">
        <w:rPr>
          <w:lang w:val="lv-LV"/>
        </w:rPr>
        <w:t>.</w:t>
      </w:r>
      <w:r w:rsidR="008A075A">
        <w:rPr>
          <w:lang w:val="lv-LV"/>
        </w:rPr>
        <w:t>5</w:t>
      </w:r>
      <w:r w:rsidRPr="00D647ED">
        <w:rPr>
          <w:lang w:val="lv-LV"/>
        </w:rPr>
        <w:t xml:space="preserve">. </w:t>
      </w:r>
      <w:r w:rsidR="00C2507D" w:rsidRPr="00D647ED">
        <w:rPr>
          <w:lang w:val="lv-LV"/>
        </w:rPr>
        <w:t xml:space="preserve">vakariņām </w:t>
      </w:r>
      <w:r w:rsidR="00BC1E33">
        <w:rPr>
          <w:lang w:val="lv-LV"/>
        </w:rPr>
        <w:t xml:space="preserve">un otrajām vakariņām </w:t>
      </w:r>
      <w:r w:rsidR="00C2507D" w:rsidRPr="00D647ED">
        <w:rPr>
          <w:lang w:val="lv-LV"/>
        </w:rPr>
        <w:t xml:space="preserve">līdz </w:t>
      </w:r>
      <w:r w:rsidR="00D440CB">
        <w:rPr>
          <w:lang w:val="lv-LV"/>
        </w:rPr>
        <w:t xml:space="preserve">tekošās dienas </w:t>
      </w:r>
      <w:r w:rsidR="00C2507D" w:rsidRPr="00D647ED">
        <w:rPr>
          <w:lang w:val="lv-LV"/>
        </w:rPr>
        <w:t xml:space="preserve">plkst. </w:t>
      </w:r>
      <w:r w:rsidR="00D440CB">
        <w:rPr>
          <w:lang w:val="lv-LV"/>
        </w:rPr>
        <w:t>1</w:t>
      </w:r>
      <w:r w:rsidR="00BC1E33">
        <w:rPr>
          <w:lang w:val="lv-LV"/>
        </w:rPr>
        <w:t>5</w:t>
      </w:r>
      <w:r w:rsidR="00C15F4F" w:rsidRPr="00D647ED">
        <w:rPr>
          <w:lang w:val="lv-LV"/>
        </w:rPr>
        <w:t>:</w:t>
      </w:r>
      <w:r w:rsidR="00C15F4F" w:rsidRPr="00D647ED">
        <w:rPr>
          <w:lang w:val="lv-LV"/>
        </w:rPr>
        <w:t>00</w:t>
      </w:r>
      <w:r w:rsidR="00C2507D" w:rsidRPr="00D647ED">
        <w:rPr>
          <w:lang w:val="lv-LV"/>
        </w:rPr>
        <w:t>.</w:t>
      </w:r>
    </w:p>
    <w:p w14:paraId="33CCE4A7" w14:textId="22120733" w:rsidR="00C2507D" w:rsidRPr="008718B4" w:rsidRDefault="00C2507D" w:rsidP="00142DD0">
      <w:pPr>
        <w:spacing w:before="120" w:after="120"/>
        <w:jc w:val="both"/>
        <w:rPr>
          <w:lang w:val="lv-LV"/>
        </w:rPr>
      </w:pPr>
      <w:r w:rsidRPr="00142DD0">
        <w:rPr>
          <w:lang w:val="lv-LV"/>
        </w:rPr>
        <w:t>2.</w:t>
      </w:r>
      <w:r w:rsidR="008718B4">
        <w:rPr>
          <w:lang w:val="lv-LV"/>
        </w:rPr>
        <w:t>5</w:t>
      </w:r>
      <w:r w:rsidRPr="00142DD0">
        <w:rPr>
          <w:lang w:val="lv-LV"/>
        </w:rPr>
        <w:t xml:space="preserve">. </w:t>
      </w:r>
      <w:r w:rsidR="00ED5693" w:rsidRPr="00142DD0">
        <w:rPr>
          <w:lang w:val="lv-LV"/>
        </w:rPr>
        <w:t>Pacientu ēdināšana notiek tikai atbilstoši saskaņotām diētu formām</w:t>
      </w:r>
      <w:r w:rsidR="007014A2" w:rsidRPr="00142DD0">
        <w:rPr>
          <w:lang w:val="lv-LV"/>
        </w:rPr>
        <w:t xml:space="preserve"> un papildus pārtikas </w:t>
      </w:r>
      <w:r w:rsidR="007014A2" w:rsidRPr="008718B4">
        <w:rPr>
          <w:lang w:val="lv-LV"/>
        </w:rPr>
        <w:t>produktu sarakstam</w:t>
      </w:r>
      <w:r w:rsidR="00ED5693" w:rsidRPr="008718B4">
        <w:rPr>
          <w:lang w:val="lv-LV"/>
        </w:rPr>
        <w:t xml:space="preserve">, kas atbilst </w:t>
      </w:r>
      <w:r w:rsidR="003F7DF5" w:rsidRPr="008718B4">
        <w:rPr>
          <w:lang w:val="lv-LV"/>
        </w:rPr>
        <w:t>3. sadaļas prasībām:</w:t>
      </w:r>
      <w:r w:rsidR="00ED5693" w:rsidRPr="008718B4">
        <w:rPr>
          <w:lang w:val="lv-LV"/>
        </w:rPr>
        <w:t xml:space="preserve"> </w:t>
      </w:r>
    </w:p>
    <w:p w14:paraId="566C9842" w14:textId="025D5EA6" w:rsidR="00A13CB0" w:rsidRPr="00142DD0" w:rsidRDefault="00ED5693" w:rsidP="00142DD0">
      <w:pPr>
        <w:spacing w:before="120" w:after="120"/>
        <w:ind w:left="720"/>
        <w:jc w:val="both"/>
        <w:rPr>
          <w:lang w:val="lv-LV"/>
        </w:rPr>
      </w:pPr>
      <w:r w:rsidRPr="008718B4">
        <w:rPr>
          <w:lang w:val="lv-LV"/>
        </w:rPr>
        <w:t>2.</w:t>
      </w:r>
      <w:r w:rsidR="008718B4" w:rsidRPr="008718B4">
        <w:rPr>
          <w:lang w:val="lv-LV"/>
        </w:rPr>
        <w:t>5</w:t>
      </w:r>
      <w:r w:rsidRPr="008718B4">
        <w:rPr>
          <w:lang w:val="lv-LV"/>
        </w:rPr>
        <w:t xml:space="preserve">.1. </w:t>
      </w:r>
      <w:r w:rsidR="003F7DF5" w:rsidRPr="008718B4">
        <w:rPr>
          <w:lang w:val="lv-LV"/>
        </w:rPr>
        <w:t>d</w:t>
      </w:r>
      <w:r w:rsidR="00A13CB0" w:rsidRPr="008718B4">
        <w:rPr>
          <w:lang w:val="lv-LV"/>
        </w:rPr>
        <w:t xml:space="preserve">ivu </w:t>
      </w:r>
      <w:r w:rsidRPr="008718B4">
        <w:rPr>
          <w:lang w:val="lv-LV"/>
        </w:rPr>
        <w:t>nedēļ</w:t>
      </w:r>
      <w:r w:rsidR="00A13CB0" w:rsidRPr="008718B4">
        <w:rPr>
          <w:lang w:val="lv-LV"/>
        </w:rPr>
        <w:t>u</w:t>
      </w:r>
      <w:r w:rsidRPr="008718B4">
        <w:rPr>
          <w:lang w:val="lv-LV"/>
        </w:rPr>
        <w:t xml:space="preserve"> ēdienkart</w:t>
      </w:r>
      <w:r w:rsidR="008E093D" w:rsidRPr="008718B4">
        <w:rPr>
          <w:lang w:val="lv-LV"/>
        </w:rPr>
        <w:t xml:space="preserve">i </w:t>
      </w:r>
      <w:r w:rsidR="007014A2" w:rsidRPr="008718B4">
        <w:rPr>
          <w:lang w:val="lv-LV"/>
        </w:rPr>
        <w:t xml:space="preserve">un atbilstošās tehnoloģiskas kartes </w:t>
      </w:r>
      <w:r w:rsidR="008E093D" w:rsidRPr="008718B4">
        <w:rPr>
          <w:lang w:val="lv-LV"/>
        </w:rPr>
        <w:t>Pakalpojuma sniedzēj</w:t>
      </w:r>
      <w:r w:rsidR="003F7DF5" w:rsidRPr="008718B4">
        <w:rPr>
          <w:lang w:val="lv-LV"/>
        </w:rPr>
        <w:t>s</w:t>
      </w:r>
      <w:r w:rsidRPr="008718B4">
        <w:rPr>
          <w:lang w:val="lv-LV"/>
        </w:rPr>
        <w:t xml:space="preserve"> </w:t>
      </w:r>
      <w:r w:rsidR="007014A2" w:rsidRPr="008718B4">
        <w:rPr>
          <w:lang w:val="lv-LV"/>
        </w:rPr>
        <w:t>iesniedz Pasūtītāja deleģētam personām (uztura speciālist</w:t>
      </w:r>
      <w:r w:rsidR="008718B4" w:rsidRPr="008718B4">
        <w:rPr>
          <w:lang w:val="lv-LV"/>
        </w:rPr>
        <w:t>am</w:t>
      </w:r>
      <w:r w:rsidR="007014A2" w:rsidRPr="008718B4">
        <w:rPr>
          <w:lang w:val="lv-LV"/>
        </w:rPr>
        <w:t>) saskaņošanai</w:t>
      </w:r>
      <w:r w:rsidRPr="008718B4">
        <w:rPr>
          <w:lang w:val="lv-LV"/>
        </w:rPr>
        <w:t xml:space="preserve"> pirms t</w:t>
      </w:r>
      <w:r w:rsidR="007014A2" w:rsidRPr="008718B4">
        <w:rPr>
          <w:lang w:val="lv-LV"/>
        </w:rPr>
        <w:t xml:space="preserve">o </w:t>
      </w:r>
      <w:r w:rsidRPr="008718B4">
        <w:rPr>
          <w:lang w:val="lv-LV"/>
        </w:rPr>
        <w:t>realizācijas.</w:t>
      </w:r>
      <w:r w:rsidR="00742AC3" w:rsidRPr="008718B4">
        <w:rPr>
          <w:lang w:val="lv-LV"/>
        </w:rPr>
        <w:t xml:space="preserve"> </w:t>
      </w:r>
      <w:r w:rsidR="00964622" w:rsidRPr="008718B4">
        <w:rPr>
          <w:lang w:val="lv-LV"/>
        </w:rPr>
        <w:t>Ēdināšanas pakalpojuma sniedzējam jānodrošina iespēja diētas variēt un, pēc nepieciešamības, sagatavot individuālās diētas</w:t>
      </w:r>
      <w:r w:rsidR="00D440CB" w:rsidRPr="008718B4">
        <w:rPr>
          <w:lang w:val="lv-LV"/>
        </w:rPr>
        <w:t>, saskaņojot ar Pasūtītāja deleģētu personu (uztura speciālists)</w:t>
      </w:r>
      <w:r w:rsidR="00546CEC" w:rsidRPr="008718B4">
        <w:rPr>
          <w:lang w:val="lv-LV"/>
        </w:rPr>
        <w:t>.</w:t>
      </w:r>
    </w:p>
    <w:p w14:paraId="1F1A01A8" w14:textId="75415762" w:rsidR="00ED5693" w:rsidRPr="00142DD0" w:rsidRDefault="00A13CB0" w:rsidP="008A075A">
      <w:pPr>
        <w:spacing w:before="120" w:after="120"/>
        <w:ind w:left="720"/>
        <w:jc w:val="both"/>
        <w:rPr>
          <w:lang w:val="lv-LV"/>
        </w:rPr>
      </w:pPr>
      <w:r w:rsidRPr="00142DD0">
        <w:rPr>
          <w:lang w:val="lv-LV"/>
        </w:rPr>
        <w:t>2.</w:t>
      </w:r>
      <w:r w:rsidR="008718B4">
        <w:rPr>
          <w:lang w:val="lv-LV"/>
        </w:rPr>
        <w:t>5</w:t>
      </w:r>
      <w:r w:rsidRPr="00142DD0">
        <w:rPr>
          <w:lang w:val="lv-LV"/>
        </w:rPr>
        <w:t xml:space="preserve">.2. </w:t>
      </w:r>
      <w:r w:rsidR="007014A2" w:rsidRPr="00142DD0">
        <w:rPr>
          <w:lang w:val="lv-LV"/>
        </w:rPr>
        <w:t>Pasūtītāja rekomendācijas</w:t>
      </w:r>
      <w:r w:rsidR="00A9716B">
        <w:rPr>
          <w:lang w:val="lv-LV"/>
        </w:rPr>
        <w:t xml:space="preserve"> ēdienkartes uzlabošanai/pilnveidošanai</w:t>
      </w:r>
      <w:r w:rsidR="008A075A">
        <w:rPr>
          <w:lang w:val="lv-LV"/>
        </w:rPr>
        <w:t xml:space="preserve"> </w:t>
      </w:r>
      <w:r w:rsidR="007014A2" w:rsidRPr="00142DD0">
        <w:rPr>
          <w:lang w:val="lv-LV"/>
        </w:rPr>
        <w:t>ir</w:t>
      </w:r>
      <w:r w:rsidR="007C3415">
        <w:rPr>
          <w:lang w:val="lv-LV"/>
        </w:rPr>
        <w:t xml:space="preserve"> </w:t>
      </w:r>
      <w:r w:rsidR="007014A2" w:rsidRPr="00142DD0">
        <w:rPr>
          <w:lang w:val="lv-LV"/>
        </w:rPr>
        <w:t>obligātas Pakalpojuma sniedzējam un Pasūtītājam ir tiesības nesaskaņot ēdienkarti</w:t>
      </w:r>
      <w:r w:rsidR="007325BE">
        <w:rPr>
          <w:lang w:val="lv-LV"/>
        </w:rPr>
        <w:t>.</w:t>
      </w:r>
      <w:r w:rsidR="007014A2" w:rsidRPr="00142DD0">
        <w:rPr>
          <w:lang w:val="lv-LV"/>
        </w:rPr>
        <w:t xml:space="preserve"> </w:t>
      </w:r>
      <w:r w:rsidR="007325BE">
        <w:rPr>
          <w:lang w:val="lv-LV"/>
        </w:rPr>
        <w:t>T</w:t>
      </w:r>
      <w:r w:rsidR="007014A2" w:rsidRPr="00142DD0">
        <w:rPr>
          <w:lang w:val="lv-LV"/>
        </w:rPr>
        <w:t>ād</w:t>
      </w:r>
      <w:r w:rsidR="007325BE">
        <w:rPr>
          <w:lang w:val="lv-LV"/>
        </w:rPr>
        <w:t>ā</w:t>
      </w:r>
      <w:r w:rsidR="007014A2" w:rsidRPr="00142DD0">
        <w:rPr>
          <w:lang w:val="lv-LV"/>
        </w:rPr>
        <w:t xml:space="preserve"> gadījumā Pakalpojuma sniedzējs apņemas to izlabot 24 stundu laikā atbilstoši Pasūtītāja prasībām. </w:t>
      </w:r>
    </w:p>
    <w:p w14:paraId="43BE502A" w14:textId="44414F3D" w:rsidR="00ED5693" w:rsidRPr="00142DD0" w:rsidRDefault="00ED5693" w:rsidP="00142DD0">
      <w:pPr>
        <w:spacing w:before="120" w:after="120"/>
        <w:ind w:left="720"/>
        <w:jc w:val="both"/>
        <w:rPr>
          <w:lang w:val="lv-LV"/>
        </w:rPr>
      </w:pPr>
      <w:r w:rsidRPr="00142DD0">
        <w:rPr>
          <w:lang w:val="lv-LV"/>
        </w:rPr>
        <w:t>2.</w:t>
      </w:r>
      <w:r w:rsidR="008718B4">
        <w:rPr>
          <w:lang w:val="lv-LV"/>
        </w:rPr>
        <w:t>5</w:t>
      </w:r>
      <w:r w:rsidRPr="00142DD0">
        <w:rPr>
          <w:lang w:val="lv-LV"/>
        </w:rPr>
        <w:t>.</w:t>
      </w:r>
      <w:r w:rsidR="00A13CB0" w:rsidRPr="00142DD0">
        <w:rPr>
          <w:lang w:val="lv-LV"/>
        </w:rPr>
        <w:t>3</w:t>
      </w:r>
      <w:r w:rsidRPr="00142DD0">
        <w:rPr>
          <w:lang w:val="lv-LV"/>
        </w:rPr>
        <w:t xml:space="preserve">. </w:t>
      </w:r>
      <w:r w:rsidR="007014A2" w:rsidRPr="00142DD0">
        <w:rPr>
          <w:lang w:val="lv-LV"/>
        </w:rPr>
        <w:t>Izpildītājs apņemas nepieciešamības gadījumā vienas darba dienas laikā pēc Pasūtītāja deleģētas personas (uztura speciālist</w:t>
      </w:r>
      <w:r w:rsidR="007325BE">
        <w:rPr>
          <w:lang w:val="lv-LV"/>
        </w:rPr>
        <w:t>a</w:t>
      </w:r>
      <w:r w:rsidR="007014A2" w:rsidRPr="00142DD0">
        <w:rPr>
          <w:lang w:val="lv-LV"/>
        </w:rPr>
        <w:t xml:space="preserve">) pieprasījuma </w:t>
      </w:r>
      <w:r w:rsidR="007325BE">
        <w:rPr>
          <w:lang w:val="lv-LV"/>
        </w:rPr>
        <w:t>nodrošināt</w:t>
      </w:r>
      <w:r w:rsidR="007325BE" w:rsidRPr="00142DD0">
        <w:rPr>
          <w:lang w:val="lv-LV"/>
        </w:rPr>
        <w:t xml:space="preserve"> </w:t>
      </w:r>
      <w:r w:rsidR="007014A2" w:rsidRPr="00142DD0">
        <w:rPr>
          <w:lang w:val="lv-LV"/>
        </w:rPr>
        <w:t>speciālu individuālu diētu pacientiem</w:t>
      </w:r>
      <w:r w:rsidR="007325BE">
        <w:rPr>
          <w:lang w:val="lv-LV"/>
        </w:rPr>
        <w:t xml:space="preserve"> (ko izstrādājis uztura speciālists), kam tā nepieciešama.</w:t>
      </w:r>
    </w:p>
    <w:p w14:paraId="771635B1" w14:textId="75DF3897" w:rsidR="007014A2" w:rsidRPr="00142DD0" w:rsidRDefault="00A44A9A" w:rsidP="00142DD0">
      <w:pPr>
        <w:spacing w:before="120" w:after="120"/>
        <w:jc w:val="both"/>
        <w:rPr>
          <w:lang w:val="lv-LV"/>
        </w:rPr>
      </w:pPr>
      <w:r w:rsidRPr="008A075A">
        <w:rPr>
          <w:lang w:val="lv-LV"/>
        </w:rPr>
        <w:t>2.</w:t>
      </w:r>
      <w:r w:rsidR="008718B4">
        <w:rPr>
          <w:lang w:val="lv-LV"/>
        </w:rPr>
        <w:t>6</w:t>
      </w:r>
      <w:r w:rsidR="007014A2" w:rsidRPr="008A075A">
        <w:rPr>
          <w:lang w:val="lv-LV"/>
        </w:rPr>
        <w:t xml:space="preserve">. Pie ēdienu pagatavošanai izmantojamo pārtikas produktu izvēles Pakalpojuma sniedzējs </w:t>
      </w:r>
      <w:r w:rsidR="00846562" w:rsidRPr="008A075A">
        <w:rPr>
          <w:lang w:val="lv-LV"/>
        </w:rPr>
        <w:t>pēc iespējas vairāk izvēlas Latvijā ražotus un audzētus produktus.</w:t>
      </w:r>
      <w:r w:rsidRPr="008A075A">
        <w:rPr>
          <w:lang w:val="lv-LV"/>
        </w:rPr>
        <w:t xml:space="preserve"> </w:t>
      </w:r>
      <w:r w:rsidR="00B3284C" w:rsidRPr="008A075A">
        <w:rPr>
          <w:lang w:val="lv-LV"/>
        </w:rPr>
        <w:t>Ēdiena gatavošanā dod priekšroku svaigiem un sezonāliem pārtikas produktiem. Augļu, ogu un dārzeņu pieg</w:t>
      </w:r>
      <w:r w:rsidR="007C3415">
        <w:rPr>
          <w:lang w:val="lv-LV"/>
        </w:rPr>
        <w:t>ā</w:t>
      </w:r>
      <w:r w:rsidR="00B3284C" w:rsidRPr="008A075A">
        <w:rPr>
          <w:lang w:val="lv-LV"/>
        </w:rPr>
        <w:t xml:space="preserve">des veikt, ievērojot </w:t>
      </w:r>
      <w:r w:rsidR="00B3284C" w:rsidRPr="008A075A">
        <w:rPr>
          <w:lang w:val="lv-LV"/>
        </w:rPr>
        <w:lastRenderedPageBreak/>
        <w:t>sezonalitāti, kas tiek noteikta atbilstoši Zemkopības ministrijas izstrādātajam vietējo augļu un dārzeņu pieejamības kalendāram.</w:t>
      </w:r>
    </w:p>
    <w:p w14:paraId="2A16D0B9" w14:textId="6DAEA946" w:rsidR="00C15F4F" w:rsidRPr="00142DD0" w:rsidRDefault="00AE004A" w:rsidP="00142DD0">
      <w:pPr>
        <w:spacing w:before="120" w:after="120"/>
        <w:jc w:val="both"/>
        <w:rPr>
          <w:lang w:val="lv-LV"/>
        </w:rPr>
      </w:pPr>
      <w:r w:rsidRPr="00142DD0">
        <w:rPr>
          <w:lang w:val="lv-LV"/>
        </w:rPr>
        <w:t>2.</w:t>
      </w:r>
      <w:r w:rsidR="00533F3D">
        <w:rPr>
          <w:lang w:val="lv-LV"/>
        </w:rPr>
        <w:t>7</w:t>
      </w:r>
      <w:r w:rsidRPr="00964622">
        <w:rPr>
          <w:lang w:val="lv-LV"/>
        </w:rPr>
        <w:t xml:space="preserve">. </w:t>
      </w:r>
      <w:r w:rsidR="00C12E0F" w:rsidRPr="00964622">
        <w:rPr>
          <w:lang w:val="lv-LV"/>
        </w:rPr>
        <w:t xml:space="preserve">Pakalpojuma sniedzējs, ēdienu porcijas nogādā </w:t>
      </w:r>
      <w:r w:rsidR="00C12E0F" w:rsidRPr="00546CEC">
        <w:rPr>
          <w:b/>
          <w:bCs/>
          <w:lang w:val="lv-LV"/>
        </w:rPr>
        <w:t xml:space="preserve">līdz Pasūtītāja </w:t>
      </w:r>
      <w:r w:rsidR="00777A15" w:rsidRPr="00546CEC">
        <w:rPr>
          <w:b/>
          <w:bCs/>
          <w:lang w:val="lv-LV"/>
        </w:rPr>
        <w:t>stacionāra</w:t>
      </w:r>
      <w:r w:rsidR="004B651F" w:rsidRPr="00546CEC">
        <w:rPr>
          <w:b/>
          <w:bCs/>
          <w:lang w:val="lv-LV"/>
        </w:rPr>
        <w:t xml:space="preserve"> nodaļai</w:t>
      </w:r>
      <w:r w:rsidR="00C12E0F" w:rsidRPr="00964622">
        <w:rPr>
          <w:lang w:val="lv-LV"/>
        </w:rPr>
        <w:t>. Ē</w:t>
      </w:r>
      <w:r w:rsidRPr="00964622">
        <w:rPr>
          <w:lang w:val="lv-LV"/>
        </w:rPr>
        <w:t>dienu porcijas</w:t>
      </w:r>
      <w:r w:rsidR="007B6DBE" w:rsidRPr="00964622">
        <w:rPr>
          <w:lang w:val="lv-LV"/>
        </w:rPr>
        <w:t xml:space="preserve"> piegādā</w:t>
      </w:r>
      <w:r w:rsidRPr="00964622">
        <w:rPr>
          <w:lang w:val="lv-LV"/>
        </w:rPr>
        <w:t xml:space="preserve">, </w:t>
      </w:r>
      <w:r w:rsidR="00C15F4F" w:rsidRPr="00964622">
        <w:rPr>
          <w:lang w:val="lv-LV"/>
        </w:rPr>
        <w:t>izmantojot 2.</w:t>
      </w:r>
      <w:r w:rsidR="00533F3D">
        <w:rPr>
          <w:lang w:val="lv-LV"/>
        </w:rPr>
        <w:t>7</w:t>
      </w:r>
      <w:r w:rsidR="00C15F4F" w:rsidRPr="00964622">
        <w:rPr>
          <w:lang w:val="lv-LV"/>
        </w:rPr>
        <w:t>.1.</w:t>
      </w:r>
      <w:r w:rsidR="00963FE5" w:rsidRPr="00964622">
        <w:rPr>
          <w:lang w:val="lv-LV"/>
        </w:rPr>
        <w:t xml:space="preserve">punktā </w:t>
      </w:r>
      <w:r w:rsidR="00C15F4F" w:rsidRPr="00964622">
        <w:rPr>
          <w:lang w:val="lv-LV"/>
        </w:rPr>
        <w:t>aprakstīt</w:t>
      </w:r>
      <w:r w:rsidR="007B6DBE" w:rsidRPr="00964622">
        <w:rPr>
          <w:lang w:val="lv-LV"/>
        </w:rPr>
        <w:t>o</w:t>
      </w:r>
      <w:r w:rsidR="00C15F4F" w:rsidRPr="00964622">
        <w:rPr>
          <w:lang w:val="lv-LV"/>
        </w:rPr>
        <w:t xml:space="preserve"> piegādes veidu:</w:t>
      </w:r>
    </w:p>
    <w:p w14:paraId="4581F976" w14:textId="149F4F92" w:rsidR="00BB0EA8" w:rsidRDefault="00C15F4F" w:rsidP="00BB0EA8">
      <w:pPr>
        <w:spacing w:before="120" w:after="120"/>
        <w:ind w:left="720"/>
        <w:jc w:val="both"/>
        <w:rPr>
          <w:rFonts w:eastAsia="Calibri"/>
          <w:lang w:val="lv-LV"/>
        </w:rPr>
      </w:pPr>
      <w:r w:rsidRPr="00142DD0">
        <w:rPr>
          <w:lang w:val="lv-LV"/>
        </w:rPr>
        <w:t>2.</w:t>
      </w:r>
      <w:r w:rsidR="00533F3D">
        <w:rPr>
          <w:lang w:val="lv-LV"/>
        </w:rPr>
        <w:t>7</w:t>
      </w:r>
      <w:r w:rsidRPr="00142DD0">
        <w:rPr>
          <w:lang w:val="lv-LV"/>
        </w:rPr>
        <w:t xml:space="preserve">.1. Porcelāna </w:t>
      </w:r>
      <w:r w:rsidR="00597E3C">
        <w:rPr>
          <w:lang w:val="lv-LV"/>
        </w:rPr>
        <w:t>vai cita materiāla</w:t>
      </w:r>
      <w:r w:rsidR="004B651F">
        <w:rPr>
          <w:lang w:val="lv-LV"/>
        </w:rPr>
        <w:t xml:space="preserve"> traukos</w:t>
      </w:r>
      <w:r w:rsidR="00597E3C">
        <w:rPr>
          <w:lang w:val="lv-LV"/>
        </w:rPr>
        <w:t>, kuru iespējams apstrādāt un dezinficēt</w:t>
      </w:r>
      <w:r w:rsidRPr="00142DD0">
        <w:rPr>
          <w:lang w:val="lv-LV"/>
        </w:rPr>
        <w:t>. Trauki</w:t>
      </w:r>
      <w:r w:rsidR="00597E3C">
        <w:rPr>
          <w:lang w:val="lv-LV"/>
        </w:rPr>
        <w:t>em ir</w:t>
      </w:r>
      <w:r w:rsidR="00BB0EA8">
        <w:rPr>
          <w:lang w:val="lv-LV"/>
        </w:rPr>
        <w:t xml:space="preserve"> </w:t>
      </w:r>
      <w:r w:rsidR="00597E3C">
        <w:rPr>
          <w:lang w:val="lv-LV"/>
        </w:rPr>
        <w:t>jābūt</w:t>
      </w:r>
      <w:r w:rsidRPr="00142DD0">
        <w:rPr>
          <w:lang w:val="lv-LV"/>
        </w:rPr>
        <w:t xml:space="preserve"> noslēgti</w:t>
      </w:r>
      <w:r w:rsidR="00597E3C">
        <w:rPr>
          <w:lang w:val="lv-LV"/>
        </w:rPr>
        <w:t xml:space="preserve">em </w:t>
      </w:r>
      <w:r w:rsidRPr="00142DD0">
        <w:rPr>
          <w:lang w:val="lv-LV"/>
        </w:rPr>
        <w:t xml:space="preserve"> ar vāku, izvietoti uz </w:t>
      </w:r>
      <w:proofErr w:type="spellStart"/>
      <w:r w:rsidR="00EC1C63">
        <w:rPr>
          <w:lang w:val="lv-LV"/>
        </w:rPr>
        <w:t>termo</w:t>
      </w:r>
      <w:r w:rsidRPr="00142DD0">
        <w:rPr>
          <w:lang w:val="lv-LV"/>
        </w:rPr>
        <w:t>paplātēm</w:t>
      </w:r>
      <w:proofErr w:type="spellEnd"/>
      <w:r w:rsidRPr="00142DD0">
        <w:rPr>
          <w:lang w:val="lv-LV"/>
        </w:rPr>
        <w:t xml:space="preserve"> ar neslīdošu virsmu.</w:t>
      </w:r>
      <w:r w:rsidR="00EC1C63">
        <w:rPr>
          <w:lang w:val="lv-LV"/>
        </w:rPr>
        <w:t xml:space="preserve"> </w:t>
      </w:r>
      <w:proofErr w:type="spellStart"/>
      <w:r w:rsidR="00EC1C63">
        <w:rPr>
          <w:lang w:val="lv-LV"/>
        </w:rPr>
        <w:t>Termopaplātēm</w:t>
      </w:r>
      <w:proofErr w:type="spellEnd"/>
      <w:r w:rsidR="00EC1C63">
        <w:rPr>
          <w:lang w:val="lv-LV"/>
        </w:rPr>
        <w:t xml:space="preserve"> ir jābūt veidotām no </w:t>
      </w:r>
      <w:r w:rsidR="00EC1C63" w:rsidRPr="000936D9">
        <w:rPr>
          <w:lang w:val="lv-LV"/>
        </w:rPr>
        <w:t>divām daļām</w:t>
      </w:r>
      <w:r w:rsidR="00EC1C63">
        <w:rPr>
          <w:lang w:val="lv-LV"/>
        </w:rPr>
        <w:t> –</w:t>
      </w:r>
      <w:r w:rsidR="00EC1C63" w:rsidRPr="000936D9">
        <w:rPr>
          <w:lang w:val="lv-LV"/>
        </w:rPr>
        <w:t> pamatnes, kurā ievieto krūzīti dzērienam (ar noslēdzamu vāku), zupas un salātu trauku (noslēdzams ar vāku), otrā ēdiena šķīvi (noslēdzams ar vāku), maizi, cukuru, sviestu, salveti un indivi</w:t>
      </w:r>
      <w:r w:rsidR="00EC1C63">
        <w:rPr>
          <w:lang w:val="lv-LV"/>
        </w:rPr>
        <w:t>duālos galda piederumus un  vāku</w:t>
      </w:r>
      <w:r w:rsidR="00EC1C63" w:rsidRPr="000936D9">
        <w:rPr>
          <w:lang w:val="lv-LV"/>
        </w:rPr>
        <w:t>, kurš blīvi noslēdz uz pamatnes novietotos traukus un pārtiku, galda piederumus</w:t>
      </w:r>
      <w:r w:rsidR="00EC1C63" w:rsidRPr="00D75D56">
        <w:rPr>
          <w:lang w:val="lv-LV"/>
        </w:rPr>
        <w:t xml:space="preserve">). Šāda </w:t>
      </w:r>
      <w:proofErr w:type="spellStart"/>
      <w:r w:rsidR="00EC1C63" w:rsidRPr="00D75D56">
        <w:rPr>
          <w:lang w:val="lv-LV"/>
        </w:rPr>
        <w:t>termopaplāte</w:t>
      </w:r>
      <w:proofErr w:type="spellEnd"/>
      <w:r w:rsidR="00EC1C63" w:rsidRPr="00D75D56">
        <w:rPr>
          <w:lang w:val="lv-LV"/>
        </w:rPr>
        <w:t xml:space="preserve"> saglabā </w:t>
      </w:r>
      <w:r w:rsidR="00EC1C63">
        <w:rPr>
          <w:lang w:val="lv-LV"/>
        </w:rPr>
        <w:t xml:space="preserve">pēc iespējas </w:t>
      </w:r>
      <w:bookmarkStart w:id="8" w:name="_Hlk511308257"/>
      <w:r w:rsidR="00EC1C63" w:rsidRPr="00D75D56">
        <w:rPr>
          <w:lang w:val="lv-LV"/>
        </w:rPr>
        <w:t>nemainīgu ēdiena temperatūru līdz pat 2 (divām) stundām</w:t>
      </w:r>
      <w:r w:rsidR="00EC1C63">
        <w:rPr>
          <w:lang w:val="lv-LV"/>
        </w:rPr>
        <w:t xml:space="preserve">, lai ēdiens atbilstu </w:t>
      </w:r>
      <w:r w:rsidR="00EC1C63" w:rsidRPr="00C11B58">
        <w:rPr>
          <w:i/>
          <w:lang w:val="lv-LV"/>
        </w:rPr>
        <w:t>Ministru kabineta 2012.gada 13.marta noteikum</w:t>
      </w:r>
      <w:r w:rsidR="00EC1C63">
        <w:rPr>
          <w:i/>
          <w:lang w:val="lv-LV"/>
        </w:rPr>
        <w:t>os</w:t>
      </w:r>
      <w:r w:rsidR="00EC1C63" w:rsidRPr="00C11B58">
        <w:rPr>
          <w:i/>
          <w:lang w:val="lv-LV"/>
        </w:rPr>
        <w:t xml:space="preserve"> Nr.172 “Noteikumi par uztura normām izglītības iestāžu izglītojamiem, sociālās aprūpes un sociālās rehabilitācijas institūciju klientiem un ārstniecības iestāžu pacientiem</w:t>
      </w:r>
      <w:r w:rsidR="00EC1C63" w:rsidRPr="00C11B58">
        <w:rPr>
          <w:lang w:val="lv-LV"/>
        </w:rPr>
        <w:t>”</w:t>
      </w:r>
      <w:r w:rsidR="00EC1C63">
        <w:rPr>
          <w:lang w:val="lv-LV"/>
        </w:rPr>
        <w:t xml:space="preserve"> noteiktām uztura normām</w:t>
      </w:r>
      <w:r w:rsidR="00EC1C63" w:rsidRPr="00D75D56">
        <w:rPr>
          <w:lang w:val="lv-LV"/>
        </w:rPr>
        <w:t xml:space="preserve">. </w:t>
      </w:r>
      <w:bookmarkEnd w:id="8"/>
      <w:r w:rsidR="00CF64E8">
        <w:rPr>
          <w:lang w:val="lv-LV"/>
        </w:rPr>
        <w:t xml:space="preserve">Traukiem </w:t>
      </w:r>
      <w:r w:rsidR="00EC1C63">
        <w:rPr>
          <w:lang w:val="lv-LV"/>
        </w:rPr>
        <w:t>un paplā</w:t>
      </w:r>
      <w:r w:rsidR="00CF64E8">
        <w:rPr>
          <w:lang w:val="lv-LV"/>
        </w:rPr>
        <w:t>tēm nedrīkst būt specifiska smaka.</w:t>
      </w:r>
      <w:r w:rsidR="00AD50E5">
        <w:rPr>
          <w:lang w:val="lv-LV"/>
        </w:rPr>
        <w:t xml:space="preserve"> Traukiem un paplātēm jāatbilst higiēnas prasībām un tie nedrīkst būt bojāti.</w:t>
      </w:r>
      <w:r w:rsidR="00EC1C63">
        <w:rPr>
          <w:lang w:val="lv-LV"/>
        </w:rPr>
        <w:t xml:space="preserve"> </w:t>
      </w:r>
      <w:r w:rsidR="00CF64E8">
        <w:rPr>
          <w:lang w:val="lv-LV"/>
        </w:rPr>
        <w:t xml:space="preserve">Jābūt hermētiski noslēgtiem. </w:t>
      </w:r>
      <w:r w:rsidR="00AD50E5">
        <w:rPr>
          <w:lang w:val="lv-LV"/>
        </w:rPr>
        <w:t xml:space="preserve">Pretendents ir atbildīgs par bojāto un prasībām neatbilstošo trauku un paplāšu savlaicīgu nomaiņu. </w:t>
      </w:r>
      <w:proofErr w:type="spellStart"/>
      <w:r w:rsidR="00EC1C63" w:rsidRPr="00D75D56">
        <w:rPr>
          <w:lang w:val="lv-LV"/>
        </w:rPr>
        <w:t>Termopaplātes</w:t>
      </w:r>
      <w:proofErr w:type="spellEnd"/>
      <w:r w:rsidR="00EC1C63" w:rsidRPr="00D75D56">
        <w:rPr>
          <w:lang w:val="lv-LV"/>
        </w:rPr>
        <w:t xml:space="preserve"> ir ergonomiski </w:t>
      </w:r>
      <w:r w:rsidR="00EC1C63" w:rsidRPr="00B11875">
        <w:rPr>
          <w:lang w:val="lv-LV"/>
        </w:rPr>
        <w:t>lietojamas un ir CE marķētas.</w:t>
      </w:r>
      <w:r w:rsidR="00EC1C63">
        <w:rPr>
          <w:lang w:val="lv-LV"/>
        </w:rPr>
        <w:t xml:space="preserve"> Plānojot nepieciešamo </w:t>
      </w:r>
      <w:proofErr w:type="spellStart"/>
      <w:r w:rsidR="00EC1C63">
        <w:rPr>
          <w:lang w:val="lv-LV"/>
        </w:rPr>
        <w:t>termopaplāšu</w:t>
      </w:r>
      <w:proofErr w:type="spellEnd"/>
      <w:r w:rsidR="00EC1C63">
        <w:rPr>
          <w:lang w:val="lv-LV"/>
        </w:rPr>
        <w:t xml:space="preserve"> skaitu, pretendentam j</w:t>
      </w:r>
      <w:r w:rsidR="00EC1C63" w:rsidRPr="00E42B3A">
        <w:rPr>
          <w:lang w:val="lv-LV"/>
        </w:rPr>
        <w:t xml:space="preserve">āņem vērā, ka pacientiem jānodrošina ēdināšana vismaz </w:t>
      </w:r>
      <w:r w:rsidR="007C3415">
        <w:rPr>
          <w:lang w:val="lv-LV"/>
        </w:rPr>
        <w:t xml:space="preserve">trīs </w:t>
      </w:r>
      <w:r w:rsidR="00EC1C63" w:rsidRPr="00E42B3A">
        <w:rPr>
          <w:lang w:val="lv-LV"/>
        </w:rPr>
        <w:t xml:space="preserve"> reizes dienā</w:t>
      </w:r>
      <w:r w:rsidR="00EC1C63">
        <w:rPr>
          <w:lang w:val="lv-LV"/>
        </w:rPr>
        <w:t xml:space="preserve">. </w:t>
      </w:r>
    </w:p>
    <w:p w14:paraId="485201C7" w14:textId="79ECF448" w:rsidR="00C15F4F" w:rsidRPr="007C3415" w:rsidRDefault="007A01B9" w:rsidP="007C3415">
      <w:pPr>
        <w:spacing w:before="120" w:after="120"/>
        <w:ind w:left="720"/>
        <w:jc w:val="both"/>
        <w:rPr>
          <w:lang w:val="lv-LV"/>
        </w:rPr>
      </w:pPr>
      <w:r w:rsidRPr="00BB0EA8">
        <w:rPr>
          <w:lang w:val="lv-LV"/>
        </w:rPr>
        <w:t xml:space="preserve">Paplātes līdz pacientiem </w:t>
      </w:r>
      <w:r w:rsidR="00C15F4F" w:rsidRPr="00BB0EA8">
        <w:rPr>
          <w:lang w:val="lv-LV"/>
        </w:rPr>
        <w:t>ar ēdienu piegādā, speciāli tam paredzēt</w:t>
      </w:r>
      <w:r w:rsidR="00597E3C" w:rsidRPr="00BB0EA8">
        <w:rPr>
          <w:lang w:val="lv-LV"/>
        </w:rPr>
        <w:t>os</w:t>
      </w:r>
      <w:bookmarkStart w:id="9" w:name="_Hlk62049886"/>
      <w:bookmarkStart w:id="10" w:name="_Hlk61447846"/>
      <w:bookmarkStart w:id="11" w:name="_Hlk61447321"/>
      <w:r w:rsidR="00C15F4F" w:rsidRPr="00BB0EA8">
        <w:rPr>
          <w:lang w:val="lv-LV"/>
        </w:rPr>
        <w:t xml:space="preserve"> transporta ratos</w:t>
      </w:r>
      <w:r w:rsidR="007C3415">
        <w:rPr>
          <w:lang w:val="lv-LV"/>
        </w:rPr>
        <w:t xml:space="preserve"> (statīvos)</w:t>
      </w:r>
      <w:r w:rsidR="0091651B">
        <w:rPr>
          <w:lang w:val="lv-LV"/>
        </w:rPr>
        <w:t>,</w:t>
      </w:r>
      <w:r w:rsidR="00C15F4F" w:rsidRPr="00BB0EA8">
        <w:rPr>
          <w:lang w:val="lv-LV"/>
        </w:rPr>
        <w:t xml:space="preserve"> </w:t>
      </w:r>
      <w:r w:rsidR="00597E3C" w:rsidRPr="00BB0EA8">
        <w:rPr>
          <w:lang w:val="lv-LV"/>
        </w:rPr>
        <w:t xml:space="preserve">nodrošinot </w:t>
      </w:r>
      <w:r w:rsidR="00C15F4F" w:rsidRPr="00BB0EA8">
        <w:rPr>
          <w:lang w:val="lv-LV"/>
        </w:rPr>
        <w:t>temperatūras režīmu siltam un aukstam ēdienam</w:t>
      </w:r>
      <w:bookmarkEnd w:id="9"/>
      <w:bookmarkEnd w:id="10"/>
      <w:bookmarkEnd w:id="11"/>
      <w:r w:rsidR="00BB0EA8">
        <w:rPr>
          <w:lang w:val="lv-LV"/>
        </w:rPr>
        <w:t xml:space="preserve">. </w:t>
      </w:r>
    </w:p>
    <w:p w14:paraId="0D1B0E75" w14:textId="5966753C" w:rsidR="001F22D1" w:rsidRPr="00142DD0" w:rsidRDefault="00C15F4F" w:rsidP="00142DD0">
      <w:pPr>
        <w:spacing w:before="120" w:after="120"/>
        <w:ind w:left="720"/>
        <w:jc w:val="both"/>
        <w:rPr>
          <w:lang w:val="lv-LV"/>
        </w:rPr>
      </w:pPr>
      <w:r w:rsidRPr="00142DD0">
        <w:rPr>
          <w:lang w:val="lv-LV"/>
        </w:rPr>
        <w:t>2.</w:t>
      </w:r>
      <w:r w:rsidR="00533F3D">
        <w:rPr>
          <w:lang w:val="lv-LV"/>
        </w:rPr>
        <w:t>7</w:t>
      </w:r>
      <w:r w:rsidRPr="00142DD0">
        <w:rPr>
          <w:lang w:val="lv-LV"/>
        </w:rPr>
        <w:t>.</w:t>
      </w:r>
      <w:r w:rsidR="007A01B9">
        <w:rPr>
          <w:lang w:val="lv-LV"/>
        </w:rPr>
        <w:t>2</w:t>
      </w:r>
      <w:r w:rsidRPr="00142DD0">
        <w:rPr>
          <w:lang w:val="lv-LV"/>
        </w:rPr>
        <w:t>. Gan paplātes, gan trauki un to vāki izgatavoti no viegli kopjama, pārtikai nekaitīga, materiāla</w:t>
      </w:r>
      <w:r w:rsidR="001F22D1" w:rsidRPr="00142DD0">
        <w:rPr>
          <w:lang w:val="lv-LV"/>
        </w:rPr>
        <w:t>,</w:t>
      </w:r>
      <w:r w:rsidR="00BB0EA8" w:rsidRPr="00BB0EA8">
        <w:rPr>
          <w:lang w:val="lv-LV"/>
        </w:rPr>
        <w:t xml:space="preserve"> </w:t>
      </w:r>
      <w:r w:rsidR="00BB0EA8">
        <w:rPr>
          <w:lang w:val="lv-LV"/>
        </w:rPr>
        <w:t>traukiem un paplātēm jānodrošina hermētiskums,</w:t>
      </w:r>
      <w:r w:rsidR="007B6DBE" w:rsidRPr="00142DD0">
        <w:rPr>
          <w:lang w:val="lv-LV"/>
        </w:rPr>
        <w:t xml:space="preserve"> </w:t>
      </w:r>
      <w:r w:rsidR="001F22D1" w:rsidRPr="00142DD0">
        <w:rPr>
          <w:lang w:val="lv-LV"/>
        </w:rPr>
        <w:t>kuri atbilst Ministra kabineta noteikumiem Nr.808 "</w:t>
      </w:r>
      <w:r w:rsidR="001F22D1" w:rsidRPr="00142DD0">
        <w:rPr>
          <w:i/>
          <w:lang w:val="lv-LV"/>
        </w:rPr>
        <w:t>Noteikumi par materiāliem un izstrādājumiem, kas paredzēti saskarei ar pārtiku</w:t>
      </w:r>
      <w:r w:rsidR="001F22D1" w:rsidRPr="00142DD0">
        <w:rPr>
          <w:lang w:val="lv-LV"/>
        </w:rPr>
        <w:t>”.</w:t>
      </w:r>
    </w:p>
    <w:p w14:paraId="620645D7" w14:textId="51FF094F" w:rsidR="00C15F4F" w:rsidRPr="00142DD0" w:rsidRDefault="00C15F4F" w:rsidP="007A01B9">
      <w:pPr>
        <w:spacing w:before="120" w:after="120"/>
        <w:ind w:left="720"/>
        <w:jc w:val="both"/>
        <w:rPr>
          <w:lang w:val="lv-LV"/>
        </w:rPr>
      </w:pPr>
      <w:r w:rsidRPr="00142DD0">
        <w:rPr>
          <w:lang w:val="lv-LV"/>
        </w:rPr>
        <w:t>2.</w:t>
      </w:r>
      <w:r w:rsidR="00533F3D">
        <w:rPr>
          <w:lang w:val="lv-LV"/>
        </w:rPr>
        <w:t>7</w:t>
      </w:r>
      <w:r w:rsidRPr="00142DD0">
        <w:rPr>
          <w:lang w:val="lv-LV"/>
        </w:rPr>
        <w:t>.</w:t>
      </w:r>
      <w:r w:rsidR="007A01B9">
        <w:rPr>
          <w:lang w:val="lv-LV"/>
        </w:rPr>
        <w:t>3</w:t>
      </w:r>
      <w:r w:rsidRPr="00142DD0">
        <w:rPr>
          <w:lang w:val="lv-LV"/>
        </w:rPr>
        <w:t>. Papildus ēdienam, Pakalpojuma sniedzējs nodrošina katru pacientu ar galda piederumiem un vismaz divām papīra salvetēm.</w:t>
      </w:r>
      <w:r w:rsidR="007A01B9">
        <w:rPr>
          <w:lang w:val="lv-LV"/>
        </w:rPr>
        <w:t xml:space="preserve"> Galda piederumi ir ražoti no dabai draudzīga materiāla un atbilstoši </w:t>
      </w:r>
      <w:r w:rsidR="007A01B9" w:rsidRPr="00142DD0">
        <w:rPr>
          <w:lang w:val="lv-LV"/>
        </w:rPr>
        <w:t>Ministra kabineta noteikumiem Nr.808 "</w:t>
      </w:r>
      <w:r w:rsidR="007A01B9" w:rsidRPr="00142DD0">
        <w:rPr>
          <w:i/>
          <w:lang w:val="lv-LV"/>
        </w:rPr>
        <w:t>Noteikumi par materiāliem un izstrādājumiem, kas paredzēti saskarei ar pārtiku</w:t>
      </w:r>
      <w:r w:rsidR="007A01B9" w:rsidRPr="00142DD0">
        <w:rPr>
          <w:lang w:val="lv-LV"/>
        </w:rPr>
        <w:t>”.</w:t>
      </w:r>
    </w:p>
    <w:p w14:paraId="25B230CF" w14:textId="7D703412" w:rsidR="00C15F4F" w:rsidRPr="00142DD0" w:rsidRDefault="00C15F4F" w:rsidP="00142DD0">
      <w:pPr>
        <w:spacing w:before="120" w:after="120"/>
        <w:ind w:left="720"/>
        <w:jc w:val="both"/>
        <w:rPr>
          <w:lang w:val="lv-LV"/>
        </w:rPr>
      </w:pPr>
      <w:r w:rsidRPr="00142DD0">
        <w:rPr>
          <w:lang w:val="lv-LV"/>
        </w:rPr>
        <w:t>2.</w:t>
      </w:r>
      <w:r w:rsidR="00533F3D">
        <w:rPr>
          <w:lang w:val="lv-LV"/>
        </w:rPr>
        <w:t>7</w:t>
      </w:r>
      <w:r w:rsidRPr="00142DD0">
        <w:rPr>
          <w:lang w:val="lv-LV"/>
        </w:rPr>
        <w:t>.</w:t>
      </w:r>
      <w:r w:rsidR="007A01B9">
        <w:rPr>
          <w:lang w:val="lv-LV"/>
        </w:rPr>
        <w:t>4</w:t>
      </w:r>
      <w:r w:rsidRPr="00142DD0">
        <w:rPr>
          <w:lang w:val="lv-LV"/>
        </w:rPr>
        <w:t>. Nepieciešamības gadījumā pēc Pasūtītāja pieprasījuma Pakalpojuma sniedzējam ir jānodrošina ēdiena pasniegšanu vienreizlietojamos traukos</w:t>
      </w:r>
      <w:r w:rsidR="001F22D1" w:rsidRPr="00142DD0">
        <w:rPr>
          <w:lang w:val="lv-LV"/>
        </w:rPr>
        <w:t>, kuri atbilst Ministra kabineta noteikumiem Nr.808 "</w:t>
      </w:r>
      <w:r w:rsidR="001F22D1" w:rsidRPr="00142DD0">
        <w:rPr>
          <w:i/>
          <w:lang w:val="lv-LV"/>
        </w:rPr>
        <w:t>Noteikumi par materiāliem un izstrādājumiem, kas paredzēti saskarei ar pārtiku</w:t>
      </w:r>
      <w:r w:rsidR="001F22D1" w:rsidRPr="00142DD0">
        <w:rPr>
          <w:lang w:val="lv-LV"/>
        </w:rPr>
        <w:t>”.</w:t>
      </w:r>
    </w:p>
    <w:p w14:paraId="400737A9" w14:textId="6ADDF061" w:rsidR="00AB7F54" w:rsidRPr="00142DD0" w:rsidRDefault="00AB7F54" w:rsidP="00142DD0">
      <w:pPr>
        <w:spacing w:before="120" w:after="120"/>
        <w:jc w:val="both"/>
        <w:rPr>
          <w:lang w:val="lv-LV"/>
        </w:rPr>
      </w:pPr>
      <w:r w:rsidRPr="00142DD0">
        <w:rPr>
          <w:lang w:val="lv-LV"/>
        </w:rPr>
        <w:t>2.</w:t>
      </w:r>
      <w:r w:rsidR="00533F3D">
        <w:rPr>
          <w:lang w:val="lv-LV"/>
        </w:rPr>
        <w:t>8</w:t>
      </w:r>
      <w:r w:rsidRPr="00142DD0">
        <w:rPr>
          <w:lang w:val="lv-LV"/>
        </w:rPr>
        <w:t xml:space="preserve">. </w:t>
      </w:r>
      <w:r w:rsidRPr="00BB0EA8">
        <w:rPr>
          <w:lang w:val="lv-LV"/>
        </w:rPr>
        <w:t>Pakalpojuma sniedzējs nodrošina ēdiena pasniegšanu uzreiz pēc pagatavošanas vai uzglabā līdz pasniegšanas brīdim vismaz +</w:t>
      </w:r>
      <w:r w:rsidR="001F22D1" w:rsidRPr="00BB0EA8">
        <w:rPr>
          <w:lang w:val="lv-LV"/>
        </w:rPr>
        <w:t xml:space="preserve">65 </w:t>
      </w:r>
      <w:r w:rsidRPr="00BB0EA8">
        <w:rPr>
          <w:lang w:val="lv-LV"/>
        </w:rPr>
        <w:t xml:space="preserve">℃ (pie pacienta ne mazāk par </w:t>
      </w:r>
      <w:r w:rsidR="001F22D1" w:rsidRPr="00BB0EA8">
        <w:rPr>
          <w:lang w:val="lv-LV"/>
        </w:rPr>
        <w:t>+</w:t>
      </w:r>
      <w:r w:rsidR="00C03903" w:rsidRPr="00BB0EA8">
        <w:rPr>
          <w:lang w:val="lv-LV"/>
        </w:rPr>
        <w:t>50</w:t>
      </w:r>
      <w:r w:rsidR="001F22D1" w:rsidRPr="00BB0EA8">
        <w:rPr>
          <w:lang w:val="lv-LV"/>
        </w:rPr>
        <w:t xml:space="preserve"> </w:t>
      </w:r>
      <w:r w:rsidRPr="00BB0EA8">
        <w:rPr>
          <w:lang w:val="lv-LV"/>
        </w:rPr>
        <w:t>) siltajiem ēdieniem vai</w:t>
      </w:r>
      <w:r w:rsidR="00A67752">
        <w:rPr>
          <w:lang w:val="lv-LV"/>
        </w:rPr>
        <w:t xml:space="preserve"> ne</w:t>
      </w:r>
      <w:r w:rsidRPr="00BB0EA8">
        <w:rPr>
          <w:lang w:val="lv-LV"/>
        </w:rPr>
        <w:t xml:space="preserve"> zemākā temperatūrā par +4</w:t>
      </w:r>
      <w:r w:rsidR="001F22D1" w:rsidRPr="00BB0EA8">
        <w:rPr>
          <w:lang w:val="lv-LV"/>
        </w:rPr>
        <w:t xml:space="preserve"> </w:t>
      </w:r>
      <w:r w:rsidRPr="00BB0EA8">
        <w:rPr>
          <w:lang w:val="lv-LV"/>
        </w:rPr>
        <w:t>℃</w:t>
      </w:r>
      <w:r w:rsidR="001F22D1" w:rsidRPr="00BB0EA8">
        <w:rPr>
          <w:lang w:val="lv-LV"/>
        </w:rPr>
        <w:t xml:space="preserve"> - </w:t>
      </w:r>
      <w:r w:rsidRPr="00BB0EA8">
        <w:rPr>
          <w:lang w:val="lv-LV"/>
        </w:rPr>
        <w:t>aukstajiem ēdieniem.</w:t>
      </w:r>
    </w:p>
    <w:p w14:paraId="6FEF2CA7" w14:textId="7CF0766C" w:rsidR="00AB7F54" w:rsidRPr="00142DD0" w:rsidRDefault="00AB7F54" w:rsidP="00142DD0">
      <w:pPr>
        <w:spacing w:before="120" w:after="120"/>
        <w:jc w:val="both"/>
        <w:rPr>
          <w:lang w:val="lv-LV"/>
        </w:rPr>
      </w:pPr>
      <w:r w:rsidRPr="00142DD0">
        <w:rPr>
          <w:lang w:val="lv-LV"/>
        </w:rPr>
        <w:t>2</w:t>
      </w:r>
      <w:r w:rsidR="00533F3D">
        <w:rPr>
          <w:lang w:val="lv-LV"/>
        </w:rPr>
        <w:t>.9</w:t>
      </w:r>
      <w:r w:rsidRPr="00142DD0">
        <w:rPr>
          <w:lang w:val="lv-LV"/>
        </w:rPr>
        <w:t>. Pakalpojuma sniedzējs, katru dienu, izsniedz Pasūtītāja stacionāra nodaļai dienas ēdienkarti katrai diētas formai, kurā ir norādīta informācija par ēdienu porciju svaru un ēdiena uzturvērtību (enerģētiska vērtība (kilokalorijas), olbaltumvielu daudzums (gramos), tauku daudzums (gramos), piesātināto un nepiesātināto tauku daudzums (gramos), ogļhidrātu daudzumu (gramos), šķiedrvielu daudzumu (gramos), cukura daudzumu un sāls daudzumu (gramos)), kā arī informāciju par iespējamiem pārtikas alergēniem.</w:t>
      </w:r>
    </w:p>
    <w:p w14:paraId="4590EFD7" w14:textId="72C79D00" w:rsidR="00232AEC" w:rsidRPr="00142DD0" w:rsidRDefault="00AB7F54" w:rsidP="00142DD0">
      <w:pPr>
        <w:spacing w:before="120" w:after="120"/>
        <w:jc w:val="both"/>
        <w:rPr>
          <w:lang w:val="lv-LV"/>
        </w:rPr>
      </w:pPr>
      <w:r w:rsidRPr="00142DD0">
        <w:rPr>
          <w:lang w:val="lv-LV"/>
        </w:rPr>
        <w:t>2.1</w:t>
      </w:r>
      <w:r w:rsidR="00533F3D">
        <w:rPr>
          <w:lang w:val="lv-LV"/>
        </w:rPr>
        <w:t>0</w:t>
      </w:r>
      <w:r w:rsidRPr="00142DD0">
        <w:rPr>
          <w:lang w:val="lv-LV"/>
        </w:rPr>
        <w:t xml:space="preserve">. </w:t>
      </w:r>
      <w:r w:rsidR="00232AEC" w:rsidRPr="00142DD0">
        <w:rPr>
          <w:lang w:val="lv-LV"/>
        </w:rPr>
        <w:t xml:space="preserve">Vienu stundu pēc, bet ne vēlāk kā 90 minūtes pēc ēdiena </w:t>
      </w:r>
      <w:bookmarkStart w:id="12" w:name="_Hlk101870837"/>
      <w:r w:rsidR="00232AEC" w:rsidRPr="00142DD0">
        <w:rPr>
          <w:lang w:val="lv-LV"/>
        </w:rPr>
        <w:t xml:space="preserve">pasniegšanas </w:t>
      </w:r>
      <w:bookmarkEnd w:id="12"/>
      <w:r w:rsidR="00232AEC" w:rsidRPr="00142DD0">
        <w:rPr>
          <w:lang w:val="lv-LV"/>
        </w:rPr>
        <w:t xml:space="preserve">Pakalpojuma sniedzējs </w:t>
      </w:r>
      <w:bookmarkStart w:id="13" w:name="_Hlk101870864"/>
      <w:r w:rsidR="00232AEC" w:rsidRPr="00142DD0">
        <w:rPr>
          <w:lang w:val="lv-LV"/>
        </w:rPr>
        <w:t xml:space="preserve">netīros traukus savāc </w:t>
      </w:r>
      <w:bookmarkEnd w:id="13"/>
      <w:r w:rsidR="00232AEC" w:rsidRPr="00142DD0">
        <w:rPr>
          <w:lang w:val="lv-LV"/>
        </w:rPr>
        <w:t xml:space="preserve">no </w:t>
      </w:r>
      <w:r w:rsidR="00422D98">
        <w:rPr>
          <w:lang w:val="lv-LV"/>
        </w:rPr>
        <w:t>nodaļas</w:t>
      </w:r>
      <w:r w:rsidR="00232AEC" w:rsidRPr="00142DD0">
        <w:rPr>
          <w:lang w:val="lv-LV"/>
        </w:rPr>
        <w:t xml:space="preserve">. Izlietoto, vienreizlietojamo trauku utilizāciju nodrošina </w:t>
      </w:r>
      <w:r w:rsidR="00232AEC" w:rsidRPr="00142DD0">
        <w:rPr>
          <w:lang w:val="lv-LV"/>
        </w:rPr>
        <w:lastRenderedPageBreak/>
        <w:t xml:space="preserve">Pakalpojuma sniedzējs, izņemot infekciozo pacientu traukus, kuru savākšanu un utilizāciju nodrošina Pasūtītājs. </w:t>
      </w:r>
    </w:p>
    <w:p w14:paraId="644DD79B" w14:textId="7E2039AC" w:rsidR="00AB7F54" w:rsidRPr="00142DD0" w:rsidRDefault="00AB7F54" w:rsidP="00142DD0">
      <w:pPr>
        <w:spacing w:before="120" w:after="120"/>
        <w:jc w:val="both"/>
        <w:rPr>
          <w:lang w:val="lv-LV"/>
        </w:rPr>
      </w:pPr>
      <w:r w:rsidRPr="00142DD0">
        <w:rPr>
          <w:lang w:val="lv-LV"/>
        </w:rPr>
        <w:t>2.1</w:t>
      </w:r>
      <w:r w:rsidR="00533F3D">
        <w:rPr>
          <w:lang w:val="lv-LV"/>
        </w:rPr>
        <w:t>1</w:t>
      </w:r>
      <w:r w:rsidRPr="00142DD0">
        <w:rPr>
          <w:lang w:val="lv-LV"/>
        </w:rPr>
        <w:t xml:space="preserve">. </w:t>
      </w:r>
      <w:r w:rsidR="007A01B9">
        <w:rPr>
          <w:lang w:val="lv-LV"/>
        </w:rPr>
        <w:t>T</w:t>
      </w:r>
      <w:r w:rsidRPr="00142DD0">
        <w:rPr>
          <w:lang w:val="lv-LV"/>
        </w:rPr>
        <w:t xml:space="preserve">ransporta ratu, </w:t>
      </w:r>
      <w:r w:rsidR="001F22D1" w:rsidRPr="00142DD0">
        <w:rPr>
          <w:lang w:val="lv-LV"/>
        </w:rPr>
        <w:t xml:space="preserve">paplāšu, </w:t>
      </w:r>
      <w:r w:rsidR="0091651B">
        <w:rPr>
          <w:lang w:val="lv-LV"/>
        </w:rPr>
        <w:t xml:space="preserve">pacientu </w:t>
      </w:r>
      <w:r w:rsidR="001F22D1" w:rsidRPr="00142DD0">
        <w:rPr>
          <w:lang w:val="lv-LV"/>
        </w:rPr>
        <w:t xml:space="preserve">trauku un vāku </w:t>
      </w:r>
      <w:bookmarkStart w:id="14" w:name="_Hlk101871055"/>
      <w:r w:rsidRPr="00142DD0">
        <w:rPr>
          <w:lang w:val="lv-LV"/>
        </w:rPr>
        <w:t xml:space="preserve">mazgāšana un dezinfekcija </w:t>
      </w:r>
      <w:bookmarkEnd w:id="14"/>
      <w:r w:rsidRPr="00142DD0">
        <w:rPr>
          <w:lang w:val="lv-LV"/>
        </w:rPr>
        <w:t>notiek pēc katras to lietošanas. Paplāš</w:t>
      </w:r>
      <w:r w:rsidR="001F22D1" w:rsidRPr="00142DD0">
        <w:rPr>
          <w:lang w:val="lv-LV"/>
        </w:rPr>
        <w:t xml:space="preserve">u, </w:t>
      </w:r>
      <w:r w:rsidRPr="00142DD0">
        <w:rPr>
          <w:lang w:val="lv-LV"/>
        </w:rPr>
        <w:t>trauku</w:t>
      </w:r>
      <w:r w:rsidR="001F22D1" w:rsidRPr="00142DD0">
        <w:rPr>
          <w:lang w:val="lv-LV"/>
        </w:rPr>
        <w:t>, vāku</w:t>
      </w:r>
      <w:r w:rsidRPr="00142DD0">
        <w:rPr>
          <w:lang w:val="lv-LV"/>
        </w:rPr>
        <w:t xml:space="preserve"> apstrādē pielietojamas apstrādes programmas un līdzekļi, kas novērš infekcijas slimību izplatību (tajā skaitā: sēnīšu, tuberkuloze, cilvēka imūndeficīta vīrusa un citu </w:t>
      </w:r>
      <w:proofErr w:type="spellStart"/>
      <w:r w:rsidRPr="00142DD0">
        <w:rPr>
          <w:lang w:val="lv-LV"/>
        </w:rPr>
        <w:t>bezapvalka</w:t>
      </w:r>
      <w:proofErr w:type="spellEnd"/>
      <w:r w:rsidRPr="00142DD0">
        <w:rPr>
          <w:lang w:val="lv-LV"/>
        </w:rPr>
        <w:t xml:space="preserve"> vīrusu infekcijas).</w:t>
      </w:r>
    </w:p>
    <w:p w14:paraId="1955409C" w14:textId="0EC705EF" w:rsidR="00323862" w:rsidRPr="00142DD0" w:rsidRDefault="00742AC3" w:rsidP="00142DD0">
      <w:pPr>
        <w:spacing w:before="120" w:after="120"/>
        <w:jc w:val="both"/>
        <w:rPr>
          <w:lang w:val="lv-LV"/>
        </w:rPr>
      </w:pPr>
      <w:r w:rsidRPr="00142DD0">
        <w:rPr>
          <w:lang w:val="lv-LV"/>
        </w:rPr>
        <w:t>2.1</w:t>
      </w:r>
      <w:r w:rsidR="00533F3D">
        <w:rPr>
          <w:lang w:val="lv-LV"/>
        </w:rPr>
        <w:t>2</w:t>
      </w:r>
      <w:r w:rsidRPr="00142DD0">
        <w:rPr>
          <w:lang w:val="lv-LV"/>
        </w:rPr>
        <w:t xml:space="preserve">. </w:t>
      </w:r>
      <w:r w:rsidR="00483E86" w:rsidRPr="0091651B">
        <w:rPr>
          <w:lang w:val="lv-LV"/>
        </w:rPr>
        <w:t>Pasūtītājs</w:t>
      </w:r>
      <w:r w:rsidR="002342D0" w:rsidRPr="0091651B">
        <w:rPr>
          <w:lang w:val="lv-LV"/>
        </w:rPr>
        <w:t xml:space="preserve"> ir tiesīgs</w:t>
      </w:r>
      <w:r w:rsidR="00483E86" w:rsidRPr="0091651B">
        <w:rPr>
          <w:lang w:val="lv-LV"/>
        </w:rPr>
        <w:t xml:space="preserve"> veikt Pakalpojumu sniedzēja </w:t>
      </w:r>
      <w:bookmarkStart w:id="15" w:name="_Hlk101871587"/>
      <w:r w:rsidR="00483E86" w:rsidRPr="0091651B">
        <w:rPr>
          <w:lang w:val="lv-LV"/>
        </w:rPr>
        <w:t xml:space="preserve">ēdināšanas pakalpojumu </w:t>
      </w:r>
      <w:bookmarkEnd w:id="15"/>
      <w:r w:rsidR="00483E86" w:rsidRPr="0091651B">
        <w:rPr>
          <w:lang w:val="lv-LV"/>
        </w:rPr>
        <w:t>uzraudzību jebkur</w:t>
      </w:r>
      <w:r w:rsidR="002342D0" w:rsidRPr="0091651B">
        <w:rPr>
          <w:lang w:val="lv-LV"/>
        </w:rPr>
        <w:t xml:space="preserve">ā pakalpojuma procesa stadijā, jebkurā telpā (tajā skaitā iznomātajās) un jebkurā </w:t>
      </w:r>
      <w:r w:rsidR="00483E86" w:rsidRPr="0091651B">
        <w:rPr>
          <w:lang w:val="lv-LV"/>
        </w:rPr>
        <w:t xml:space="preserve"> laikā:</w:t>
      </w:r>
      <w:r w:rsidR="00483E86" w:rsidRPr="00142DD0">
        <w:rPr>
          <w:lang w:val="lv-LV"/>
        </w:rPr>
        <w:t xml:space="preserve"> </w:t>
      </w:r>
    </w:p>
    <w:p w14:paraId="769C5857" w14:textId="73E25587" w:rsidR="00323862" w:rsidRPr="00142DD0" w:rsidRDefault="00323862" w:rsidP="00142DD0">
      <w:pPr>
        <w:spacing w:before="120" w:after="120"/>
        <w:ind w:left="720"/>
        <w:jc w:val="both"/>
        <w:rPr>
          <w:lang w:val="lv-LV"/>
        </w:rPr>
      </w:pPr>
      <w:r w:rsidRPr="00142DD0">
        <w:rPr>
          <w:lang w:val="lv-LV"/>
        </w:rPr>
        <w:t>2.1</w:t>
      </w:r>
      <w:r w:rsidR="00533F3D">
        <w:rPr>
          <w:lang w:val="lv-LV"/>
        </w:rPr>
        <w:t>2</w:t>
      </w:r>
      <w:r w:rsidRPr="00142DD0">
        <w:rPr>
          <w:lang w:val="lv-LV"/>
        </w:rPr>
        <w:t>.1. Ēdināšanas p</w:t>
      </w:r>
      <w:r w:rsidR="00742AC3" w:rsidRPr="00142DD0">
        <w:rPr>
          <w:lang w:val="lv-LV"/>
        </w:rPr>
        <w:t xml:space="preserve">akalpojuma uzraudzību veic Pasūtītāja </w:t>
      </w:r>
      <w:r w:rsidRPr="00142DD0">
        <w:rPr>
          <w:lang w:val="lv-LV"/>
        </w:rPr>
        <w:t>deleģētas</w:t>
      </w:r>
      <w:r w:rsidR="00742AC3" w:rsidRPr="00142DD0">
        <w:rPr>
          <w:lang w:val="lv-LV"/>
        </w:rPr>
        <w:t xml:space="preserve"> kontaktpersona</w:t>
      </w:r>
      <w:r w:rsidRPr="00142DD0">
        <w:rPr>
          <w:lang w:val="lv-LV"/>
        </w:rPr>
        <w:t>s (dietologs, uztura speciālists</w:t>
      </w:r>
      <w:r w:rsidR="00A67752">
        <w:rPr>
          <w:lang w:val="lv-LV"/>
        </w:rPr>
        <w:t xml:space="preserve"> </w:t>
      </w:r>
      <w:r w:rsidRPr="00142DD0">
        <w:rPr>
          <w:lang w:val="lv-LV"/>
        </w:rPr>
        <w:t>un/vai citas personas pēc nepieciešamības).</w:t>
      </w:r>
    </w:p>
    <w:p w14:paraId="6DFEC80A" w14:textId="65D64941" w:rsidR="007C1366" w:rsidRPr="00142DD0" w:rsidRDefault="007C1366" w:rsidP="007C1366">
      <w:pPr>
        <w:spacing w:before="120" w:after="120"/>
        <w:ind w:left="720"/>
        <w:jc w:val="both"/>
        <w:rPr>
          <w:lang w:val="lv-LV"/>
        </w:rPr>
      </w:pPr>
      <w:r>
        <w:rPr>
          <w:lang w:val="lv-LV"/>
        </w:rPr>
        <w:t>2.1</w:t>
      </w:r>
      <w:r w:rsidR="00533F3D">
        <w:rPr>
          <w:lang w:val="lv-LV"/>
        </w:rPr>
        <w:t>2</w:t>
      </w:r>
      <w:r>
        <w:rPr>
          <w:lang w:val="lv-LV"/>
        </w:rPr>
        <w:t>.2. Pasūtītājs veicot apsekošanu, tās laikā konstatētās neatbilstības fiksē apsekošanas  aktā, kā arī Pasūtītājs veic pacientu apmierinātības aptaujas. Pasūtītājs informē Pakalpojuma sniedzēju par konstatētajiem trūkumiem un ir tiesīgs piemērot līgumsodu.</w:t>
      </w:r>
    </w:p>
    <w:p w14:paraId="15F50834" w14:textId="703CD924" w:rsidR="00A67752" w:rsidRDefault="00323862" w:rsidP="00142DD0">
      <w:pPr>
        <w:spacing w:before="120" w:after="120"/>
        <w:ind w:left="720"/>
        <w:jc w:val="both"/>
        <w:rPr>
          <w:lang w:val="lv-LV"/>
        </w:rPr>
      </w:pPr>
      <w:r w:rsidRPr="00142DD0">
        <w:rPr>
          <w:lang w:val="lv-LV"/>
        </w:rPr>
        <w:t>2.1</w:t>
      </w:r>
      <w:r w:rsidR="00533F3D">
        <w:rPr>
          <w:lang w:val="lv-LV"/>
        </w:rPr>
        <w:t>2</w:t>
      </w:r>
      <w:r w:rsidRPr="00142DD0">
        <w:rPr>
          <w:lang w:val="lv-LV"/>
        </w:rPr>
        <w:t>.</w:t>
      </w:r>
      <w:r w:rsidR="007C1366">
        <w:rPr>
          <w:lang w:val="lv-LV"/>
        </w:rPr>
        <w:t>3</w:t>
      </w:r>
      <w:r w:rsidRPr="00142DD0">
        <w:rPr>
          <w:lang w:val="lv-LV"/>
        </w:rPr>
        <w:t xml:space="preserve">. </w:t>
      </w:r>
      <w:bookmarkStart w:id="16" w:name="_Hlk101868988"/>
      <w:r w:rsidRPr="00142DD0">
        <w:rPr>
          <w:lang w:val="lv-LV"/>
        </w:rPr>
        <w:t xml:space="preserve">Pasūtītāja </w:t>
      </w:r>
      <w:bookmarkEnd w:id="16"/>
      <w:r w:rsidRPr="00142DD0">
        <w:rPr>
          <w:lang w:val="lv-LV"/>
        </w:rPr>
        <w:t>deleģētas kontaktpersonas</w:t>
      </w:r>
      <w:r w:rsidR="00BB0B84" w:rsidRPr="00142DD0">
        <w:rPr>
          <w:lang w:val="lv-LV"/>
        </w:rPr>
        <w:t xml:space="preserve"> apstiprina ēdienkartes, tehnoloģiskās kartes, ēdien</w:t>
      </w:r>
      <w:r w:rsidRPr="00142DD0">
        <w:rPr>
          <w:lang w:val="lv-LV"/>
        </w:rPr>
        <w:t>u</w:t>
      </w:r>
      <w:r w:rsidR="00BB0B84" w:rsidRPr="00142DD0">
        <w:rPr>
          <w:lang w:val="lv-LV"/>
        </w:rPr>
        <w:t xml:space="preserve"> atbilstību ēdienkart</w:t>
      </w:r>
      <w:r w:rsidRPr="00142DD0">
        <w:rPr>
          <w:lang w:val="lv-LV"/>
        </w:rPr>
        <w:t>ēm</w:t>
      </w:r>
      <w:r w:rsidR="00BB0B84" w:rsidRPr="00142DD0">
        <w:rPr>
          <w:lang w:val="lv-LV"/>
        </w:rPr>
        <w:t>, ēdien</w:t>
      </w:r>
      <w:r w:rsidRPr="00142DD0">
        <w:rPr>
          <w:lang w:val="lv-LV"/>
        </w:rPr>
        <w:t>u</w:t>
      </w:r>
      <w:r w:rsidR="00BB0B84" w:rsidRPr="00142DD0">
        <w:rPr>
          <w:lang w:val="lv-LV"/>
        </w:rPr>
        <w:t xml:space="preserve"> </w:t>
      </w:r>
      <w:proofErr w:type="spellStart"/>
      <w:r w:rsidR="00BB0B84" w:rsidRPr="00142DD0">
        <w:rPr>
          <w:lang w:val="lv-LV"/>
        </w:rPr>
        <w:t>organoleptiskās</w:t>
      </w:r>
      <w:proofErr w:type="spellEnd"/>
      <w:r w:rsidR="00BB0B84" w:rsidRPr="00142DD0">
        <w:rPr>
          <w:lang w:val="lv-LV"/>
        </w:rPr>
        <w:t xml:space="preserve"> īpašības, izejvielu atbilstību izvirzītajām prasībām, kā arī risina citus jautājumus, kas ir saistīti ar </w:t>
      </w:r>
      <w:r w:rsidR="002342D0" w:rsidRPr="0091651B">
        <w:rPr>
          <w:lang w:val="lv-LV"/>
        </w:rPr>
        <w:t xml:space="preserve">Pasūtītāja </w:t>
      </w:r>
      <w:r w:rsidR="00BB0B84" w:rsidRPr="0091651B">
        <w:rPr>
          <w:lang w:val="lv-LV"/>
        </w:rPr>
        <w:t>pacientu ēdināšanu.</w:t>
      </w:r>
    </w:p>
    <w:p w14:paraId="3EE4921E" w14:textId="1DFF167F" w:rsidR="00767956" w:rsidRDefault="00BB0B84" w:rsidP="00142DD0">
      <w:pPr>
        <w:spacing w:before="120" w:after="120"/>
        <w:jc w:val="both"/>
        <w:rPr>
          <w:lang w:val="lv-LV"/>
        </w:rPr>
      </w:pPr>
      <w:r w:rsidRPr="00142DD0">
        <w:rPr>
          <w:lang w:val="lv-LV"/>
        </w:rPr>
        <w:t>2.1</w:t>
      </w:r>
      <w:r w:rsidR="00533F3D">
        <w:rPr>
          <w:lang w:val="lv-LV"/>
        </w:rPr>
        <w:t>3</w:t>
      </w:r>
      <w:r w:rsidRPr="00142DD0">
        <w:rPr>
          <w:lang w:val="lv-LV"/>
        </w:rPr>
        <w:t>. Ēdināšanas pakalpojuma sniedzējam savā darbībā jānodrošina</w:t>
      </w:r>
      <w:r w:rsidR="00767956">
        <w:rPr>
          <w:lang w:val="lv-LV"/>
        </w:rPr>
        <w:t>:</w:t>
      </w:r>
    </w:p>
    <w:p w14:paraId="0673D6BE" w14:textId="7704A16B" w:rsidR="005E50E5" w:rsidRDefault="00767956" w:rsidP="00767956">
      <w:pPr>
        <w:spacing w:before="120" w:after="120"/>
        <w:ind w:left="709"/>
        <w:jc w:val="both"/>
        <w:rPr>
          <w:lang w:val="lv-LV"/>
        </w:rPr>
      </w:pPr>
      <w:r>
        <w:rPr>
          <w:lang w:val="lv-LV"/>
        </w:rPr>
        <w:t>2.1</w:t>
      </w:r>
      <w:r w:rsidR="00533F3D">
        <w:rPr>
          <w:lang w:val="lv-LV"/>
        </w:rPr>
        <w:t>3</w:t>
      </w:r>
      <w:r>
        <w:rPr>
          <w:lang w:val="lv-LV"/>
        </w:rPr>
        <w:t>.1.</w:t>
      </w:r>
      <w:r w:rsidR="00BB0B84" w:rsidRPr="00142DD0">
        <w:rPr>
          <w:lang w:val="lv-LV"/>
        </w:rPr>
        <w:t xml:space="preserve"> sanitāri - higiēnisko </w:t>
      </w:r>
      <w:r w:rsidR="00BB0EA8">
        <w:rPr>
          <w:lang w:val="lv-LV"/>
        </w:rPr>
        <w:t xml:space="preserve">un epidemioloģisko </w:t>
      </w:r>
      <w:r w:rsidR="00BB0B84" w:rsidRPr="00142DD0">
        <w:rPr>
          <w:lang w:val="lv-LV"/>
        </w:rPr>
        <w:t xml:space="preserve">prasību ievērošana, atbilstoši </w:t>
      </w:r>
      <w:bookmarkStart w:id="17" w:name="_Hlk101871762"/>
      <w:r w:rsidR="00BB0B84" w:rsidRPr="00142DD0">
        <w:rPr>
          <w:lang w:val="lv-LV"/>
        </w:rPr>
        <w:t>Latvijas Republikas normatīviem aktiem</w:t>
      </w:r>
      <w:bookmarkEnd w:id="17"/>
      <w:r>
        <w:rPr>
          <w:lang w:val="lv-LV"/>
        </w:rPr>
        <w:t>;</w:t>
      </w:r>
    </w:p>
    <w:p w14:paraId="2D6A7292" w14:textId="3F3246EE" w:rsidR="00767956" w:rsidRPr="0091651B" w:rsidRDefault="00767956" w:rsidP="00767956">
      <w:pPr>
        <w:spacing w:before="120" w:after="120"/>
        <w:ind w:left="709"/>
        <w:jc w:val="both"/>
        <w:rPr>
          <w:lang w:val="lv-LV"/>
        </w:rPr>
      </w:pPr>
      <w:r w:rsidRPr="0091651B">
        <w:rPr>
          <w:lang w:val="lv-LV"/>
        </w:rPr>
        <w:t>2.1</w:t>
      </w:r>
      <w:r w:rsidR="00533F3D">
        <w:rPr>
          <w:lang w:val="lv-LV"/>
        </w:rPr>
        <w:t>3</w:t>
      </w:r>
      <w:r w:rsidRPr="0091651B">
        <w:rPr>
          <w:lang w:val="lv-LV"/>
        </w:rPr>
        <w:t xml:space="preserve">.2. </w:t>
      </w:r>
      <w:r w:rsidR="000E01AC" w:rsidRPr="0091651B">
        <w:rPr>
          <w:lang w:val="lv-LV"/>
        </w:rPr>
        <w:t>pagatavotā ēdiena nogādāšan</w:t>
      </w:r>
      <w:r w:rsidR="00AC4820" w:rsidRPr="0091651B">
        <w:rPr>
          <w:lang w:val="lv-LV"/>
        </w:rPr>
        <w:t>a</w:t>
      </w:r>
      <w:r w:rsidR="000E01AC" w:rsidRPr="0091651B">
        <w:rPr>
          <w:lang w:val="lv-LV"/>
        </w:rPr>
        <w:t xml:space="preserve"> pasniegšanai, kā arī netīro trauku</w:t>
      </w:r>
      <w:r w:rsidR="00422D98">
        <w:rPr>
          <w:lang w:val="lv-LV"/>
        </w:rPr>
        <w:t>, paplāšu</w:t>
      </w:r>
      <w:r w:rsidR="000E01AC" w:rsidRPr="0091651B">
        <w:rPr>
          <w:lang w:val="lv-LV"/>
        </w:rPr>
        <w:t xml:space="preserve"> savākšan</w:t>
      </w:r>
      <w:r w:rsidR="00AC4820" w:rsidRPr="0091651B">
        <w:rPr>
          <w:lang w:val="lv-LV"/>
        </w:rPr>
        <w:t>a</w:t>
      </w:r>
      <w:r w:rsidR="00685A29" w:rsidRPr="0091651B">
        <w:rPr>
          <w:lang w:val="lv-LV"/>
        </w:rPr>
        <w:t xml:space="preserve"> un nogādāšan</w:t>
      </w:r>
      <w:r w:rsidR="00AC4820" w:rsidRPr="0091651B">
        <w:rPr>
          <w:lang w:val="lv-LV"/>
        </w:rPr>
        <w:t>a</w:t>
      </w:r>
      <w:r w:rsidR="00685A29" w:rsidRPr="0091651B">
        <w:rPr>
          <w:lang w:val="lv-LV"/>
        </w:rPr>
        <w:t xml:space="preserve"> mazgāšanai un dezinfekcijai izmantojot risinājumus un tehnoloģijas, kuru darbības rezultātā </w:t>
      </w:r>
      <w:r w:rsidR="00AC4820" w:rsidRPr="0091651B">
        <w:rPr>
          <w:lang w:val="lv-LV"/>
        </w:rPr>
        <w:t>telpās netiek izvadīta gaisu piesārņojošo vielu emisija;</w:t>
      </w:r>
    </w:p>
    <w:p w14:paraId="7E33EF9B" w14:textId="24F5EB77" w:rsidR="00AC4820" w:rsidRPr="0091651B" w:rsidRDefault="00AC4820" w:rsidP="00767956">
      <w:pPr>
        <w:spacing w:before="120" w:after="120"/>
        <w:ind w:left="709"/>
        <w:jc w:val="both"/>
        <w:rPr>
          <w:lang w:val="lv-LV"/>
        </w:rPr>
      </w:pPr>
      <w:r w:rsidRPr="0091651B">
        <w:rPr>
          <w:lang w:val="lv-LV"/>
        </w:rPr>
        <w:t>2.1</w:t>
      </w:r>
      <w:r w:rsidR="00533F3D">
        <w:rPr>
          <w:lang w:val="lv-LV"/>
        </w:rPr>
        <w:t>3</w:t>
      </w:r>
      <w:r w:rsidRPr="0091651B">
        <w:rPr>
          <w:lang w:val="lv-LV"/>
        </w:rPr>
        <w:t>.3.</w:t>
      </w:r>
      <w:bookmarkStart w:id="18" w:name="_Hlk101872408"/>
      <w:bookmarkStart w:id="19" w:name="_Hlk101872080"/>
      <w:r w:rsidR="007C1366">
        <w:rPr>
          <w:lang w:val="lv-LV"/>
        </w:rPr>
        <w:t xml:space="preserve"> </w:t>
      </w:r>
      <w:r w:rsidR="00D01D50" w:rsidRPr="0091651B">
        <w:rPr>
          <w:lang w:val="lv-LV"/>
        </w:rPr>
        <w:t xml:space="preserve">ēdināšanas pakalpojuma </w:t>
      </w:r>
      <w:bookmarkEnd w:id="18"/>
      <w:r w:rsidR="00D01D50" w:rsidRPr="0091651B">
        <w:rPr>
          <w:lang w:val="lv-LV"/>
        </w:rPr>
        <w:t xml:space="preserve">nodrošināšanai nepieciešamo </w:t>
      </w:r>
      <w:bookmarkEnd w:id="19"/>
      <w:r w:rsidR="00D01D50" w:rsidRPr="0091651B">
        <w:rPr>
          <w:lang w:val="lv-LV"/>
        </w:rPr>
        <w:t xml:space="preserve">izejmateriālu, to transportēšanas iepakojuma, ēdiena pagatavošanas procesa un ar to saistītā radušos atkritumu </w:t>
      </w:r>
      <w:r w:rsidR="00246785" w:rsidRPr="0091651B">
        <w:rPr>
          <w:lang w:val="lv-LV"/>
        </w:rPr>
        <w:t>uzglabāšanas</w:t>
      </w:r>
      <w:r w:rsidR="00D01D50" w:rsidRPr="0091651B">
        <w:rPr>
          <w:lang w:val="lv-LV"/>
        </w:rPr>
        <w:t xml:space="preserve"> nodrošināšanai iznomāto telpu tehniskā stāvokļa atbilstību </w:t>
      </w:r>
      <w:bookmarkStart w:id="20" w:name="_Hlk101872280"/>
      <w:r w:rsidR="00D01D50" w:rsidRPr="0091651B">
        <w:rPr>
          <w:lang w:val="lv-LV"/>
        </w:rPr>
        <w:t>Latvijas Republikas normatīvo aktu prasībām</w:t>
      </w:r>
      <w:bookmarkEnd w:id="20"/>
      <w:r w:rsidR="00D01D50" w:rsidRPr="0091651B">
        <w:rPr>
          <w:lang w:val="lv-LV"/>
        </w:rPr>
        <w:t>;</w:t>
      </w:r>
    </w:p>
    <w:p w14:paraId="3DDA0629" w14:textId="1E6EDC67" w:rsidR="000F15DD" w:rsidRDefault="00297BC7" w:rsidP="00297BC7">
      <w:pPr>
        <w:spacing w:before="120" w:after="120"/>
        <w:ind w:left="709"/>
        <w:jc w:val="both"/>
        <w:rPr>
          <w:lang w:val="lv-LV"/>
        </w:rPr>
      </w:pPr>
      <w:r w:rsidRPr="0091651B">
        <w:rPr>
          <w:lang w:val="lv-LV"/>
        </w:rPr>
        <w:t>2.1</w:t>
      </w:r>
      <w:r w:rsidR="00533F3D">
        <w:rPr>
          <w:lang w:val="lv-LV"/>
        </w:rPr>
        <w:t>3</w:t>
      </w:r>
      <w:r w:rsidRPr="0091651B">
        <w:rPr>
          <w:lang w:val="lv-LV"/>
        </w:rPr>
        <w:t xml:space="preserve">.5. </w:t>
      </w:r>
      <w:r w:rsidR="00310A22" w:rsidRPr="0091651B">
        <w:rPr>
          <w:lang w:val="lv-LV"/>
        </w:rPr>
        <w:t>pakalpo</w:t>
      </w:r>
      <w:r w:rsidRPr="0091651B">
        <w:rPr>
          <w:lang w:val="lv-LV"/>
        </w:rPr>
        <w:t>juma sniegšanas procesā radīto atkritumu patstāvīgu, drošu un Latvijas Republikas normatīvo aktu prasībām atbilstošu utilizāciju.</w:t>
      </w:r>
    </w:p>
    <w:p w14:paraId="1E0A1E08" w14:textId="7A3EA5D7" w:rsidR="001152AE" w:rsidRDefault="001152AE" w:rsidP="001152AE">
      <w:pPr>
        <w:spacing w:before="120" w:after="120"/>
        <w:jc w:val="both"/>
        <w:rPr>
          <w:lang w:val="lv-LV"/>
        </w:rPr>
      </w:pPr>
      <w:r>
        <w:rPr>
          <w:lang w:val="lv-LV"/>
        </w:rPr>
        <w:t xml:space="preserve">2.14. </w:t>
      </w:r>
      <w:r w:rsidRPr="001152AE">
        <w:rPr>
          <w:lang w:val="lv-LV"/>
        </w:rPr>
        <w:t>Pakalpojuma sniegšanā izmantojamie resursi un to uzturēšana</w:t>
      </w:r>
      <w:r>
        <w:rPr>
          <w:lang w:val="lv-LV"/>
        </w:rPr>
        <w:t>:</w:t>
      </w:r>
    </w:p>
    <w:p w14:paraId="506D3585" w14:textId="556266C8" w:rsidR="001152AE" w:rsidRDefault="001152AE" w:rsidP="001152AE">
      <w:pPr>
        <w:spacing w:before="120" w:after="120"/>
        <w:ind w:left="709"/>
        <w:jc w:val="both"/>
        <w:rPr>
          <w:lang w:val="lv-LV"/>
        </w:rPr>
      </w:pPr>
      <w:r>
        <w:rPr>
          <w:lang w:val="lv-LV"/>
        </w:rPr>
        <w:t xml:space="preserve">2.14.1. </w:t>
      </w:r>
      <w:r w:rsidRPr="001152AE">
        <w:rPr>
          <w:lang w:val="lv-LV"/>
        </w:rPr>
        <w:t>Izpildītājs sava pakalpojuma sniegšanai nodrošina visu nepieciešamo tehnisko aprīkojumu, kā arī nodrošina tehniskā aprīkojuma apkopi par saviem līdzekļiem.</w:t>
      </w:r>
    </w:p>
    <w:p w14:paraId="3B0DF27B" w14:textId="1C739A5D" w:rsidR="0018218A" w:rsidRPr="0018218A" w:rsidRDefault="0018218A" w:rsidP="001152AE">
      <w:pPr>
        <w:spacing w:before="120" w:after="120"/>
        <w:ind w:left="709"/>
        <w:jc w:val="both"/>
        <w:rPr>
          <w:lang w:val="lv-LV"/>
        </w:rPr>
      </w:pPr>
      <w:r>
        <w:rPr>
          <w:lang w:val="lv-LV"/>
        </w:rPr>
        <w:t xml:space="preserve">2.14.2. </w:t>
      </w:r>
      <w:r w:rsidRPr="0018218A">
        <w:rPr>
          <w:lang w:val="lv-LV"/>
        </w:rPr>
        <w:t>Ēdināšanas pakalpojuma nodrošināšanai pretendentam</w:t>
      </w:r>
      <w:r>
        <w:rPr>
          <w:lang w:val="lv-LV"/>
        </w:rPr>
        <w:t xml:space="preserve"> </w:t>
      </w:r>
      <w:r w:rsidRPr="0018218A">
        <w:rPr>
          <w:b/>
          <w:lang w:val="lv-LV"/>
        </w:rPr>
        <w:t>netiek piedāvātas telpas</w:t>
      </w:r>
      <w:r>
        <w:rPr>
          <w:lang w:val="lv-LV"/>
        </w:rPr>
        <w:t xml:space="preserve"> nomāšanai (virtuves </w:t>
      </w:r>
      <w:r w:rsidRPr="0018218A">
        <w:rPr>
          <w:lang w:val="lv-LV"/>
        </w:rPr>
        <w:t>telpas u.tml.).</w:t>
      </w:r>
    </w:p>
    <w:p w14:paraId="19F5B4BC" w14:textId="2F488BF6" w:rsidR="0018218A" w:rsidRPr="0018218A" w:rsidRDefault="0018218A" w:rsidP="001152AE">
      <w:pPr>
        <w:spacing w:before="120" w:after="120"/>
        <w:ind w:left="709"/>
        <w:jc w:val="both"/>
        <w:rPr>
          <w:lang w:val="lv-LV"/>
        </w:rPr>
      </w:pPr>
      <w:r w:rsidRPr="0018218A">
        <w:rPr>
          <w:lang w:val="lv-LV"/>
        </w:rPr>
        <w:t xml:space="preserve">2.14.3. Ēdiens uz slimnīcu jāpiegādā, nodrošinot atbilstošas temperatūras uzturēšanu piegādes un </w:t>
      </w:r>
      <w:proofErr w:type="spellStart"/>
      <w:r w:rsidRPr="0018218A">
        <w:rPr>
          <w:lang w:val="lv-LV"/>
        </w:rPr>
        <w:t>porcionēšanas</w:t>
      </w:r>
      <w:proofErr w:type="spellEnd"/>
      <w:r w:rsidRPr="0018218A">
        <w:rPr>
          <w:lang w:val="lv-LV"/>
        </w:rPr>
        <w:t xml:space="preserve"> laikā. Ēdiena piegāde tiek veikta, ievērojot šādas ēdiena piegādes pakalpojuma prasības:</w:t>
      </w:r>
    </w:p>
    <w:p w14:paraId="0D2E1C0F" w14:textId="776D096F" w:rsidR="0018218A" w:rsidRPr="0018218A" w:rsidRDefault="0018218A" w:rsidP="0018218A">
      <w:pPr>
        <w:spacing w:before="120" w:after="120"/>
        <w:ind w:left="1418"/>
        <w:jc w:val="both"/>
        <w:rPr>
          <w:rFonts w:eastAsia="Calibri"/>
          <w:color w:val="000000"/>
          <w:lang w:val="lv-LV" w:eastAsia="ar-SA"/>
        </w:rPr>
      </w:pPr>
      <w:r w:rsidRPr="0018218A">
        <w:rPr>
          <w:lang w:val="lv-LV"/>
        </w:rPr>
        <w:t xml:space="preserve">2.14.3.1. </w:t>
      </w:r>
      <w:r w:rsidRPr="0018218A">
        <w:rPr>
          <w:rFonts w:eastAsia="Calibri"/>
          <w:color w:val="000000"/>
          <w:lang w:val="lv-LV" w:eastAsia="ar-SA"/>
        </w:rPr>
        <w:t>ēdienu līdz izsniegšanas brīdim uzglabāt temperatūrā, kas atbilst normatīvo aktu prasībām, tādā veidā, lai neveicinātu produkta mikrobioloģisko bojāšanos;</w:t>
      </w:r>
    </w:p>
    <w:p w14:paraId="2D0FCDFA" w14:textId="60BD805A" w:rsidR="0018218A" w:rsidRPr="0018218A" w:rsidRDefault="0018218A" w:rsidP="0018218A">
      <w:pPr>
        <w:spacing w:before="120" w:after="120"/>
        <w:ind w:left="1418"/>
        <w:jc w:val="both"/>
        <w:rPr>
          <w:rFonts w:eastAsia="Calibri"/>
          <w:color w:val="000000"/>
          <w:lang w:val="lv-LV" w:eastAsia="ar-SA"/>
        </w:rPr>
      </w:pPr>
      <w:r w:rsidRPr="0018218A">
        <w:rPr>
          <w:lang w:val="lv-LV"/>
        </w:rPr>
        <w:t xml:space="preserve">2.14.3.2. </w:t>
      </w:r>
      <w:r w:rsidRPr="0018218A">
        <w:rPr>
          <w:rFonts w:eastAsia="Calibri"/>
          <w:color w:val="000000"/>
          <w:lang w:val="lv-LV" w:eastAsia="ar-SA"/>
        </w:rPr>
        <w:t>maksimāli saīsināt laika posmu no ēdiena sagatavošanas līdz noteiktajam izsniegšanas laikam;</w:t>
      </w:r>
    </w:p>
    <w:p w14:paraId="60F1E8E4" w14:textId="094A1267" w:rsidR="0018218A" w:rsidRPr="0018218A" w:rsidRDefault="0018218A" w:rsidP="0018218A">
      <w:pPr>
        <w:spacing w:before="120" w:after="120"/>
        <w:ind w:left="1418"/>
        <w:jc w:val="both"/>
        <w:rPr>
          <w:rFonts w:eastAsia="Calibri"/>
          <w:color w:val="000000"/>
          <w:lang w:val="lv-LV" w:eastAsia="ar-SA"/>
        </w:rPr>
      </w:pPr>
      <w:r w:rsidRPr="0018218A">
        <w:rPr>
          <w:lang w:val="lv-LV"/>
        </w:rPr>
        <w:lastRenderedPageBreak/>
        <w:t xml:space="preserve">2.14.3.3. </w:t>
      </w:r>
      <w:r w:rsidRPr="0018218A">
        <w:rPr>
          <w:rFonts w:eastAsia="Calibri"/>
          <w:color w:val="000000"/>
          <w:lang w:val="lv-LV" w:eastAsia="ar-SA"/>
        </w:rPr>
        <w:t>nodrošināt pietiekamu tehnoloģisko iekārtu daudzumu, pietiekamu darbinieku skaitu, atbilstoši aprīkotu autotransportu un citu inventāru, lai ēdienu piegādātu un izsniegtu noteiktajā vietā;</w:t>
      </w:r>
    </w:p>
    <w:p w14:paraId="79B0BCA0" w14:textId="30142CC3" w:rsidR="0018218A" w:rsidRPr="0018218A" w:rsidRDefault="0018218A" w:rsidP="0018218A">
      <w:pPr>
        <w:spacing w:before="120" w:after="120"/>
        <w:ind w:left="1418"/>
        <w:jc w:val="both"/>
        <w:rPr>
          <w:lang w:val="lv-LV"/>
        </w:rPr>
      </w:pPr>
      <w:r w:rsidRPr="0018218A">
        <w:rPr>
          <w:lang w:val="lv-LV"/>
        </w:rPr>
        <w:t xml:space="preserve">2.14.3.4. </w:t>
      </w:r>
      <w:r w:rsidRPr="0018218A">
        <w:rPr>
          <w:rFonts w:eastAsia="Calibri"/>
          <w:color w:val="000000"/>
          <w:lang w:val="lv-LV" w:eastAsia="ar-SA"/>
        </w:rPr>
        <w:t>nodrošināt ēdiena izsniegšanu saskaņā ar tehniskajā specifikācijā un līgumā noteiktajām prasībām.</w:t>
      </w:r>
    </w:p>
    <w:p w14:paraId="2223279E" w14:textId="77777777" w:rsidR="00422D98" w:rsidRPr="00142DD0" w:rsidRDefault="00422D98" w:rsidP="00297BC7">
      <w:pPr>
        <w:spacing w:before="120" w:after="120"/>
        <w:ind w:left="709"/>
        <w:jc w:val="both"/>
        <w:rPr>
          <w:lang w:val="lv-LV"/>
        </w:rPr>
      </w:pPr>
    </w:p>
    <w:p w14:paraId="7C18E24F" w14:textId="2C293A6C" w:rsidR="002E4F28" w:rsidRPr="00422D98" w:rsidRDefault="00FF41C4" w:rsidP="00422D98">
      <w:pPr>
        <w:spacing w:before="120" w:after="120"/>
        <w:jc w:val="both"/>
        <w:rPr>
          <w:lang w:val="en-US"/>
        </w:rPr>
      </w:pPr>
      <w:r w:rsidRPr="00142DD0">
        <w:rPr>
          <w:b/>
          <w:lang w:val="lv-LV"/>
        </w:rPr>
        <w:t xml:space="preserve">3. </w:t>
      </w:r>
      <w:r w:rsidR="00323862" w:rsidRPr="00142DD0">
        <w:rPr>
          <w:b/>
          <w:lang w:val="lv-LV"/>
        </w:rPr>
        <w:t>Diētu formu un papildus produktu apraksts</w:t>
      </w:r>
    </w:p>
    <w:p w14:paraId="08C00FC7" w14:textId="16F83EF6" w:rsidR="00323862" w:rsidRPr="00142DD0" w:rsidRDefault="005E50E5" w:rsidP="00142DD0">
      <w:pPr>
        <w:pStyle w:val="ListParagraph"/>
        <w:spacing w:before="120" w:after="120"/>
        <w:ind w:left="0"/>
        <w:contextualSpacing w:val="0"/>
        <w:jc w:val="both"/>
      </w:pPr>
      <w:r w:rsidRPr="00142DD0">
        <w:t>3.</w:t>
      </w:r>
      <w:r w:rsidR="007C1366">
        <w:t>1</w:t>
      </w:r>
      <w:r w:rsidRPr="00142DD0">
        <w:t xml:space="preserve">. </w:t>
      </w:r>
      <w:r w:rsidR="00323862" w:rsidRPr="00142DD0">
        <w:t>Viena dienā nevienai no diētas formām nedrīkst pārsniegt sekojošus uzturvielu daudzumus (ja nav noteikts savādāk):</w:t>
      </w:r>
    </w:p>
    <w:p w14:paraId="4B2A043B" w14:textId="67237AD0" w:rsidR="00323862" w:rsidRPr="00533F3D" w:rsidRDefault="005E50E5" w:rsidP="00142DD0">
      <w:pPr>
        <w:pStyle w:val="ListParagraph"/>
        <w:spacing w:before="120" w:after="120"/>
        <w:contextualSpacing w:val="0"/>
        <w:jc w:val="both"/>
      </w:pPr>
      <w:r w:rsidRPr="00142DD0">
        <w:t>3.</w:t>
      </w:r>
      <w:r w:rsidR="00533F3D">
        <w:t>1</w:t>
      </w:r>
      <w:r w:rsidRPr="00142DD0">
        <w:t xml:space="preserve">.1. </w:t>
      </w:r>
      <w:r w:rsidR="00323862" w:rsidRPr="00533F3D">
        <w:t xml:space="preserve">Cukurs </w:t>
      </w:r>
      <w:r w:rsidR="00B77187" w:rsidRPr="00533F3D">
        <w:t xml:space="preserve"> 30</w:t>
      </w:r>
      <w:r w:rsidR="00323862" w:rsidRPr="00533F3D">
        <w:t xml:space="preserve"> grami pieaugušiem</w:t>
      </w:r>
      <w:r w:rsidRPr="00533F3D">
        <w:t xml:space="preserve"> un bērniem vecumā no 7 gadiem vai</w:t>
      </w:r>
      <w:r w:rsidR="00323862" w:rsidRPr="00533F3D">
        <w:t xml:space="preserve"> 20 grami – bērniem līdz 6 gadu vecumam</w:t>
      </w:r>
      <w:r w:rsidRPr="00533F3D">
        <w:t>.</w:t>
      </w:r>
    </w:p>
    <w:p w14:paraId="25F13B74" w14:textId="37BBB9F3" w:rsidR="00323862" w:rsidRPr="00142DD0" w:rsidRDefault="005E50E5" w:rsidP="00142DD0">
      <w:pPr>
        <w:pStyle w:val="ListParagraph"/>
        <w:spacing w:before="120" w:after="120"/>
        <w:ind w:left="0" w:firstLine="720"/>
        <w:contextualSpacing w:val="0"/>
        <w:jc w:val="both"/>
      </w:pPr>
      <w:r w:rsidRPr="00533F3D">
        <w:t>3.</w:t>
      </w:r>
      <w:r w:rsidR="00533F3D">
        <w:t>1</w:t>
      </w:r>
      <w:r w:rsidRPr="00533F3D">
        <w:t xml:space="preserve">.2. </w:t>
      </w:r>
      <w:r w:rsidR="00323862" w:rsidRPr="00533F3D">
        <w:t>Vārāmā sāls 5 grami pieaugušiem</w:t>
      </w:r>
      <w:r w:rsidR="00323862" w:rsidRPr="00142DD0">
        <w:t>, 3 grami – bērniem līdz 18 gadu vecumam</w:t>
      </w:r>
      <w:r w:rsidRPr="00142DD0">
        <w:t>.</w:t>
      </w:r>
    </w:p>
    <w:p w14:paraId="328299D2" w14:textId="77777777" w:rsidR="00323862" w:rsidRPr="00142DD0" w:rsidRDefault="005E50E5" w:rsidP="00142DD0">
      <w:pPr>
        <w:pStyle w:val="ListParagraph"/>
        <w:spacing w:before="120" w:after="120"/>
        <w:contextualSpacing w:val="0"/>
        <w:jc w:val="both"/>
      </w:pPr>
      <w:r w:rsidRPr="00142DD0">
        <w:t xml:space="preserve">3.2.3. </w:t>
      </w:r>
      <w:r w:rsidR="00323862" w:rsidRPr="00142DD0">
        <w:t xml:space="preserve">Piesātinātās taukskābes </w:t>
      </w:r>
      <w:r w:rsidRPr="00142DD0">
        <w:t xml:space="preserve">ne vairāk kā viena trešdaļa no visiem taukiem, nepārsniedzot </w:t>
      </w:r>
      <w:r w:rsidR="00323862" w:rsidRPr="00142DD0">
        <w:t>25 gram</w:t>
      </w:r>
      <w:r w:rsidRPr="00142DD0">
        <w:t>us</w:t>
      </w:r>
      <w:r w:rsidR="00323862" w:rsidRPr="00142DD0">
        <w:t>;</w:t>
      </w:r>
    </w:p>
    <w:p w14:paraId="5753EE78" w14:textId="77777777" w:rsidR="00323862" w:rsidRPr="00142DD0" w:rsidRDefault="005E50E5" w:rsidP="00142DD0">
      <w:pPr>
        <w:pStyle w:val="ListParagraph"/>
        <w:spacing w:before="120" w:after="120"/>
        <w:contextualSpacing w:val="0"/>
        <w:jc w:val="both"/>
      </w:pPr>
      <w:r w:rsidRPr="00142DD0">
        <w:t xml:space="preserve">3.2.4. </w:t>
      </w:r>
      <w:proofErr w:type="spellStart"/>
      <w:r w:rsidR="00323862" w:rsidRPr="00142DD0">
        <w:t>Transtauksābes</w:t>
      </w:r>
      <w:proofErr w:type="spellEnd"/>
      <w:r w:rsidR="00323862" w:rsidRPr="00142DD0">
        <w:t xml:space="preserve"> 2 grami</w:t>
      </w:r>
      <w:r w:rsidRPr="00142DD0">
        <w:t xml:space="preserve"> pieaugušiem</w:t>
      </w:r>
      <w:r w:rsidR="00323862" w:rsidRPr="00142DD0">
        <w:t>, 0 grami – bērniem</w:t>
      </w:r>
      <w:r w:rsidRPr="00142DD0">
        <w:t xml:space="preserve"> līdz 18 gadu vecumam</w:t>
      </w:r>
      <w:r w:rsidR="00323862" w:rsidRPr="00142DD0">
        <w:t>.</w:t>
      </w:r>
    </w:p>
    <w:p w14:paraId="49F061FC" w14:textId="2AE61E25" w:rsidR="005E50E5" w:rsidRPr="00142DD0" w:rsidRDefault="005E50E5" w:rsidP="00142DD0">
      <w:pPr>
        <w:pStyle w:val="ListParagraph"/>
        <w:spacing w:before="120" w:after="120"/>
        <w:ind w:left="0"/>
        <w:contextualSpacing w:val="0"/>
        <w:jc w:val="both"/>
      </w:pPr>
      <w:r w:rsidRPr="00142DD0">
        <w:t>3.</w:t>
      </w:r>
      <w:r w:rsidR="00533F3D">
        <w:t>2</w:t>
      </w:r>
      <w:r w:rsidRPr="00142DD0">
        <w:t>. Papildu prasībām visām diētas formām, ja nav noteikts savādāk:</w:t>
      </w:r>
    </w:p>
    <w:p w14:paraId="25EBEC12" w14:textId="1D2282AA" w:rsidR="00856CBC" w:rsidRPr="00142DD0" w:rsidRDefault="00856CBC" w:rsidP="00142DD0">
      <w:pPr>
        <w:spacing w:before="120" w:after="120"/>
        <w:ind w:left="720"/>
        <w:jc w:val="both"/>
        <w:rPr>
          <w:lang w:val="lv-LV"/>
        </w:rPr>
      </w:pPr>
      <w:r w:rsidRPr="00142DD0">
        <w:rPr>
          <w:lang w:val="lv-LV"/>
        </w:rPr>
        <w:t>3.</w:t>
      </w:r>
      <w:r w:rsidR="00533F3D">
        <w:rPr>
          <w:lang w:val="lv-LV"/>
        </w:rPr>
        <w:t>2</w:t>
      </w:r>
      <w:r w:rsidRPr="00142DD0">
        <w:rPr>
          <w:lang w:val="lv-LV"/>
        </w:rPr>
        <w:t>.1. Ēdienu gatavošanā</w:t>
      </w:r>
      <w:r w:rsidR="007C1366">
        <w:rPr>
          <w:lang w:val="lv-LV"/>
        </w:rPr>
        <w:t xml:space="preserve"> vasarā un rudenī</w:t>
      </w:r>
      <w:r w:rsidRPr="00142DD0">
        <w:rPr>
          <w:lang w:val="lv-LV"/>
        </w:rPr>
        <w:t>, pie katras ēdienreizes, ēdienkartē jāiekļauj svaigi dārzeņi un/vai augļi atbilstoši sezonalitātei</w:t>
      </w:r>
      <w:r w:rsidR="007C1366">
        <w:rPr>
          <w:lang w:val="lv-LV"/>
        </w:rPr>
        <w:t>, z</w:t>
      </w:r>
      <w:r w:rsidR="00506D5E">
        <w:rPr>
          <w:lang w:val="lv-LV"/>
        </w:rPr>
        <w:t>iemā var būt arī termiski apstrādāti</w:t>
      </w:r>
      <w:r w:rsidR="007C1366">
        <w:rPr>
          <w:lang w:val="lv-LV"/>
        </w:rPr>
        <w:t>.</w:t>
      </w:r>
    </w:p>
    <w:p w14:paraId="4404B9CD" w14:textId="7B21758D" w:rsidR="00856CBC" w:rsidRPr="00142DD0" w:rsidRDefault="00856CBC" w:rsidP="00142DD0">
      <w:pPr>
        <w:spacing w:before="120" w:after="120"/>
        <w:jc w:val="both"/>
        <w:rPr>
          <w:lang w:val="lv-LV"/>
        </w:rPr>
      </w:pPr>
      <w:r w:rsidRPr="00142DD0">
        <w:rPr>
          <w:lang w:val="lv-LV"/>
        </w:rPr>
        <w:t>3.</w:t>
      </w:r>
      <w:r w:rsidR="00533F3D">
        <w:rPr>
          <w:lang w:val="lv-LV"/>
        </w:rPr>
        <w:t>3</w:t>
      </w:r>
      <w:r w:rsidRPr="00142DD0">
        <w:rPr>
          <w:lang w:val="lv-LV"/>
        </w:rPr>
        <w:t>. Veidojot ēdienkartes diētu formas, ir jāievēro sekojoši principi, taču piedāvāto ēdienu sarakstu var papildināt arī ar citiem ēdieniem, kuru pagatavošan</w:t>
      </w:r>
      <w:r w:rsidR="00912DDB">
        <w:rPr>
          <w:lang w:val="lv-LV"/>
        </w:rPr>
        <w:t>ā</w:t>
      </w:r>
      <w:r w:rsidRPr="00142DD0">
        <w:rPr>
          <w:lang w:val="lv-LV"/>
        </w:rPr>
        <w:t xml:space="preserve"> ievēro zemāk esošo ēdienu veidošanas principus:</w:t>
      </w:r>
    </w:p>
    <w:p w14:paraId="0458C764" w14:textId="3285078E" w:rsidR="00323862" w:rsidRPr="00142DD0" w:rsidRDefault="00A36056" w:rsidP="00142DD0">
      <w:pPr>
        <w:spacing w:before="120" w:after="120"/>
        <w:ind w:firstLine="720"/>
        <w:jc w:val="both"/>
        <w:rPr>
          <w:lang w:val="lv-LV"/>
        </w:rPr>
      </w:pPr>
      <w:r w:rsidRPr="00142DD0">
        <w:rPr>
          <w:lang w:val="lv-LV"/>
        </w:rPr>
        <w:t>3.</w:t>
      </w:r>
      <w:r w:rsidR="00533F3D">
        <w:rPr>
          <w:lang w:val="lv-LV"/>
        </w:rPr>
        <w:t>3</w:t>
      </w:r>
      <w:r w:rsidRPr="00142DD0">
        <w:rPr>
          <w:lang w:val="lv-LV"/>
        </w:rPr>
        <w:t xml:space="preserve">.1. </w:t>
      </w:r>
      <w:r w:rsidR="00323862" w:rsidRPr="00142DD0">
        <w:rPr>
          <w:lang w:val="lv-LV"/>
        </w:rPr>
        <w:t xml:space="preserve">Brokastīm atbilstoši ēdieni: </w:t>
      </w:r>
    </w:p>
    <w:p w14:paraId="5CE5F99B" w14:textId="635FABC6" w:rsidR="00323862" w:rsidRPr="00142DD0" w:rsidRDefault="00A36056" w:rsidP="00142DD0">
      <w:pPr>
        <w:pStyle w:val="ListParagraph"/>
        <w:spacing w:before="120" w:after="120"/>
        <w:ind w:left="1800"/>
        <w:contextualSpacing w:val="0"/>
        <w:jc w:val="both"/>
      </w:pPr>
      <w:r w:rsidRPr="00142DD0">
        <w:t>3.</w:t>
      </w:r>
      <w:r w:rsidR="00533F3D">
        <w:t>3</w:t>
      </w:r>
      <w:r w:rsidRPr="00142DD0">
        <w:t xml:space="preserve">.1.1. </w:t>
      </w:r>
      <w:r w:rsidR="00323862" w:rsidRPr="00142DD0">
        <w:t xml:space="preserve">Biezputra – no </w:t>
      </w:r>
      <w:proofErr w:type="spellStart"/>
      <w:r w:rsidR="00323862" w:rsidRPr="00142DD0">
        <w:t>pilngraudu</w:t>
      </w:r>
      <w:proofErr w:type="spellEnd"/>
      <w:r w:rsidR="00323862" w:rsidRPr="00142DD0">
        <w:t xml:space="preserve"> graudaugiem – auzām, rīsiem, griķiem, prosas, miežiem, vairāku graudu putra, </w:t>
      </w:r>
      <w:r w:rsidR="00B77187">
        <w:t xml:space="preserve">retāk – mannas putru. </w:t>
      </w:r>
      <w:r w:rsidR="00323862" w:rsidRPr="00142DD0">
        <w:t>Putras vēlams papildināt ar augļiem, ogām vai dārzeņiem, piemēram – prosas putra ar ķirbi, auzu pārslu putra ar ābolu un kanēli. Putrām nepievieno sviestu gatavošanas laikā, bet to pasniedz reizē ar brokastīm atsevišķā iepakojumā.</w:t>
      </w:r>
    </w:p>
    <w:p w14:paraId="7DA58493" w14:textId="07775711" w:rsidR="00323862" w:rsidRPr="00142DD0" w:rsidRDefault="00A36056" w:rsidP="00142DD0">
      <w:pPr>
        <w:pStyle w:val="ListParagraph"/>
        <w:spacing w:before="120" w:after="120"/>
        <w:ind w:left="1800"/>
        <w:contextualSpacing w:val="0"/>
        <w:jc w:val="both"/>
      </w:pPr>
      <w:r w:rsidRPr="00142DD0">
        <w:t>3.</w:t>
      </w:r>
      <w:r w:rsidR="00533F3D">
        <w:t>3</w:t>
      </w:r>
      <w:r w:rsidRPr="00142DD0">
        <w:t xml:space="preserve">.1.2. </w:t>
      </w:r>
      <w:r w:rsidR="00323862" w:rsidRPr="00142DD0">
        <w:t xml:space="preserve">Omlete ar dārzeņiem, sieru un </w:t>
      </w:r>
      <w:proofErr w:type="spellStart"/>
      <w:r w:rsidR="00323862" w:rsidRPr="00142DD0">
        <w:t>pilngraudu</w:t>
      </w:r>
      <w:proofErr w:type="spellEnd"/>
      <w:r w:rsidR="00323862" w:rsidRPr="00142DD0">
        <w:t xml:space="preserve"> vai rudzu maizi, vēlams pievienot garšaugus – dilles, pētersīļus, baziliku, oregano un citus. </w:t>
      </w:r>
    </w:p>
    <w:p w14:paraId="51DBF05D" w14:textId="154B3B15" w:rsidR="00323862" w:rsidRPr="00142DD0" w:rsidRDefault="00A36056" w:rsidP="00142DD0">
      <w:pPr>
        <w:pStyle w:val="ListParagraph"/>
        <w:spacing w:before="120" w:after="120"/>
        <w:ind w:left="1800"/>
        <w:contextualSpacing w:val="0"/>
        <w:jc w:val="both"/>
      </w:pPr>
      <w:r w:rsidRPr="00142DD0">
        <w:t>3.</w:t>
      </w:r>
      <w:r w:rsidR="00533F3D">
        <w:t>3</w:t>
      </w:r>
      <w:r w:rsidRPr="00142DD0">
        <w:t xml:space="preserve">.1.3. </w:t>
      </w:r>
      <w:r w:rsidR="00323862" w:rsidRPr="00142DD0">
        <w:t xml:space="preserve">Brokastu sviestmaizēm jābūt veidotām pēc “veselīgā šķīvja” principa, iekļaujot olbaltumvielu avotu – liesa gala, vārīta ola, siers, biezpiens un citus, dārzeņus – gurķis, tomāts, paprika, un citus, salikto ogļhidrātu avotu – </w:t>
      </w:r>
      <w:proofErr w:type="spellStart"/>
      <w:r w:rsidR="00323862" w:rsidRPr="00142DD0">
        <w:t>pilngraudu</w:t>
      </w:r>
      <w:proofErr w:type="spellEnd"/>
      <w:r w:rsidR="00323862" w:rsidRPr="00142DD0">
        <w:t xml:space="preserve"> vai rudzu maize ar šķiedrvielu saturu vismaz 6 g</w:t>
      </w:r>
      <w:r w:rsidRPr="00142DD0">
        <w:t>rami</w:t>
      </w:r>
      <w:r w:rsidR="00323862" w:rsidRPr="00142DD0">
        <w:t xml:space="preserve"> 100 g</w:t>
      </w:r>
      <w:r w:rsidRPr="00142DD0">
        <w:t>ramos</w:t>
      </w:r>
      <w:r w:rsidR="00323862" w:rsidRPr="00142DD0">
        <w:t xml:space="preserve"> produktā, tauku avotu –</w:t>
      </w:r>
      <w:r w:rsidRPr="00142DD0">
        <w:t xml:space="preserve"> </w:t>
      </w:r>
      <w:r w:rsidR="00323862" w:rsidRPr="00142DD0">
        <w:t>olīveļļa</w:t>
      </w:r>
      <w:r w:rsidR="00B77187">
        <w:t xml:space="preserve"> (</w:t>
      </w:r>
      <w:proofErr w:type="spellStart"/>
      <w:r w:rsidR="00B77187">
        <w:t>Extra</w:t>
      </w:r>
      <w:proofErr w:type="spellEnd"/>
      <w:r w:rsidR="00B77187">
        <w:t xml:space="preserve"> </w:t>
      </w:r>
      <w:proofErr w:type="spellStart"/>
      <w:r w:rsidR="00B77187">
        <w:t>Virgin</w:t>
      </w:r>
      <w:proofErr w:type="spellEnd"/>
      <w:r w:rsidR="00B77187">
        <w:t>)</w:t>
      </w:r>
      <w:r w:rsidR="00323862" w:rsidRPr="00142DD0">
        <w:t xml:space="preserve"> vai cita augu eļļa.</w:t>
      </w:r>
    </w:p>
    <w:p w14:paraId="7DA10E73" w14:textId="17EC0D6F" w:rsidR="00323862" w:rsidRPr="00142DD0" w:rsidRDefault="00A36056" w:rsidP="00142DD0">
      <w:pPr>
        <w:pStyle w:val="ListParagraph"/>
        <w:spacing w:before="120" w:after="120"/>
        <w:ind w:left="1800"/>
        <w:contextualSpacing w:val="0"/>
        <w:jc w:val="both"/>
      </w:pPr>
      <w:r w:rsidRPr="00142DD0">
        <w:t>3.</w:t>
      </w:r>
      <w:r w:rsidR="00533F3D">
        <w:t>3</w:t>
      </w:r>
      <w:r w:rsidRPr="00142DD0">
        <w:t xml:space="preserve">.1.4. </w:t>
      </w:r>
      <w:r w:rsidR="00323862" w:rsidRPr="00142DD0">
        <w:t xml:space="preserve">Graudaugu pārslas un vai </w:t>
      </w:r>
      <w:proofErr w:type="spellStart"/>
      <w:r w:rsidR="00323862" w:rsidRPr="00142DD0">
        <w:t>musli</w:t>
      </w:r>
      <w:proofErr w:type="spellEnd"/>
      <w:r w:rsidR="00323862" w:rsidRPr="00142DD0">
        <w:t xml:space="preserve"> ar </w:t>
      </w:r>
      <w:proofErr w:type="spellStart"/>
      <w:r w:rsidR="00323862" w:rsidRPr="00142DD0">
        <w:t>bezpiedevu</w:t>
      </w:r>
      <w:proofErr w:type="spellEnd"/>
      <w:r w:rsidR="00323862" w:rsidRPr="00142DD0">
        <w:t xml:space="preserve"> jogurtu un augļiem un/vai ogām</w:t>
      </w:r>
      <w:r w:rsidR="00B77187">
        <w:t>, izvērtējot, vai senioru vecuma pacienti spēs šādu ēdienu sakošļāt</w:t>
      </w:r>
      <w:r w:rsidR="00323862" w:rsidRPr="00142DD0">
        <w:t>. Žāvētie auļi, sēklas, ko pievieno</w:t>
      </w:r>
      <w:r w:rsidR="00E046DB" w:rsidRPr="00142DD0">
        <w:t xml:space="preserve">, </w:t>
      </w:r>
      <w:r w:rsidR="00323862" w:rsidRPr="00142DD0">
        <w:t>satur ne vairāk kā 15 g</w:t>
      </w:r>
      <w:r w:rsidRPr="00142DD0">
        <w:t>ramus</w:t>
      </w:r>
      <w:r w:rsidR="00323862" w:rsidRPr="00142DD0">
        <w:t xml:space="preserve"> cukura uz 100 g</w:t>
      </w:r>
      <w:r w:rsidRPr="00142DD0">
        <w:t>ramiem</w:t>
      </w:r>
      <w:r w:rsidR="00323862" w:rsidRPr="00142DD0">
        <w:t xml:space="preserve"> produkta. </w:t>
      </w:r>
      <w:proofErr w:type="spellStart"/>
      <w:r w:rsidR="00323862" w:rsidRPr="00142DD0">
        <w:t>Bezpiedevu</w:t>
      </w:r>
      <w:proofErr w:type="spellEnd"/>
      <w:r w:rsidR="00323862" w:rsidRPr="00142DD0">
        <w:t xml:space="preserve"> jogurtu</w:t>
      </w:r>
      <w:r w:rsidR="00117E6D">
        <w:t>, nepieciešamības gadījumā</w:t>
      </w:r>
      <w:r w:rsidR="00323862" w:rsidRPr="00142DD0">
        <w:t xml:space="preserve"> vēlams izvēlēties ar paaugstinātu olbaltumvielu daudzumu (grieķu jogurts un citi), kur olbaltumvielu saturs ir vismaz 7 g</w:t>
      </w:r>
      <w:r w:rsidRPr="00142DD0">
        <w:t>rami</w:t>
      </w:r>
      <w:r w:rsidR="00323862" w:rsidRPr="00142DD0">
        <w:t xml:space="preserve"> uz 100 g</w:t>
      </w:r>
      <w:r w:rsidRPr="00142DD0">
        <w:t>ramos</w:t>
      </w:r>
      <w:r w:rsidR="00323862" w:rsidRPr="00142DD0">
        <w:t xml:space="preserve"> produkta. Papildus var pievienot medu, ievārījumu, ogas, ko pasniedz reizē ar brokastīm atsevišķā </w:t>
      </w:r>
      <w:r w:rsidR="00323862" w:rsidRPr="00142DD0">
        <w:lastRenderedPageBreak/>
        <w:t>iepakojumā.</w:t>
      </w:r>
      <w:r w:rsidR="00B77187">
        <w:t xml:space="preserve"> Medu un ievārījumu pieskaita dienā noteiktajam pievienotā cukura daudzumam.</w:t>
      </w:r>
    </w:p>
    <w:p w14:paraId="26B45CD9" w14:textId="11CDAFB9" w:rsidR="00323862" w:rsidRPr="00142DD0" w:rsidRDefault="00A36056" w:rsidP="00142DD0">
      <w:pPr>
        <w:pStyle w:val="ListParagraph"/>
        <w:spacing w:before="120" w:after="120"/>
        <w:ind w:left="1800"/>
        <w:contextualSpacing w:val="0"/>
        <w:jc w:val="both"/>
      </w:pPr>
      <w:r w:rsidRPr="00142DD0">
        <w:t>3.</w:t>
      </w:r>
      <w:r w:rsidR="00533F3D">
        <w:t>3</w:t>
      </w:r>
      <w:r w:rsidRPr="00142DD0">
        <w:t xml:space="preserve">.1.5. </w:t>
      </w:r>
      <w:r w:rsidR="00323862" w:rsidRPr="00142DD0">
        <w:t xml:space="preserve">Dārzeņu pankūkas – piemēram, </w:t>
      </w:r>
      <w:proofErr w:type="spellStart"/>
      <w:r w:rsidR="00323862" w:rsidRPr="00142DD0">
        <w:t>cukīnī</w:t>
      </w:r>
      <w:proofErr w:type="spellEnd"/>
      <w:r w:rsidR="00323862" w:rsidRPr="00142DD0">
        <w:t xml:space="preserve"> vai kabaču pankūkas ar sieru un garšaugiem. </w:t>
      </w:r>
    </w:p>
    <w:p w14:paraId="705AA91A" w14:textId="608C775B" w:rsidR="00A36056" w:rsidRPr="00142DD0" w:rsidRDefault="00A36056" w:rsidP="00142DD0">
      <w:pPr>
        <w:pStyle w:val="ListParagraph"/>
        <w:spacing w:before="120" w:after="120"/>
        <w:ind w:left="1800"/>
        <w:contextualSpacing w:val="0"/>
        <w:jc w:val="both"/>
      </w:pPr>
      <w:r w:rsidRPr="00142DD0">
        <w:t>3.</w:t>
      </w:r>
      <w:r w:rsidR="00533F3D">
        <w:t>3</w:t>
      </w:r>
      <w:r w:rsidRPr="00142DD0">
        <w:t xml:space="preserve">.1.6. </w:t>
      </w:r>
      <w:proofErr w:type="spellStart"/>
      <w:r w:rsidR="00323862" w:rsidRPr="00142DD0">
        <w:t>Pilngraudu</w:t>
      </w:r>
      <w:proofErr w:type="spellEnd"/>
      <w:r w:rsidR="00323862" w:rsidRPr="00142DD0">
        <w:t xml:space="preserve"> pankūkas gatavotas pēc “veselīgā šķīvja” principa, iekļaujot olbaltumvielu avotu – biezpiens, liesa gala, vārīta ola, siers un citi, dārzeņus – gurķis, tomāts, paprika, un citi, salikto ogļhidrātu avotu – </w:t>
      </w:r>
      <w:proofErr w:type="spellStart"/>
      <w:r w:rsidR="00323862" w:rsidRPr="00142DD0">
        <w:t>pilngraudu</w:t>
      </w:r>
      <w:proofErr w:type="spellEnd"/>
      <w:r w:rsidR="00323862" w:rsidRPr="00142DD0">
        <w:t xml:space="preserve">, </w:t>
      </w:r>
      <w:r w:rsidR="00117E6D">
        <w:t xml:space="preserve">auzu, </w:t>
      </w:r>
      <w:r w:rsidR="00323862" w:rsidRPr="00142DD0">
        <w:t xml:space="preserve">rudzu vai </w:t>
      </w:r>
      <w:proofErr w:type="spellStart"/>
      <w:r w:rsidR="00323862" w:rsidRPr="00142DD0">
        <w:t>speltas</w:t>
      </w:r>
      <w:proofErr w:type="spellEnd"/>
      <w:r w:rsidR="00323862" w:rsidRPr="00142DD0">
        <w:t xml:space="preserve"> kviešu milti, tauku avotu - olīveļļa vai cita augu eļļa. </w:t>
      </w:r>
    </w:p>
    <w:p w14:paraId="61163418" w14:textId="2D3565E9" w:rsidR="00323862" w:rsidRPr="00142DD0" w:rsidRDefault="00A36056" w:rsidP="00142DD0">
      <w:pPr>
        <w:pStyle w:val="ListParagraph"/>
        <w:spacing w:before="120" w:after="120"/>
        <w:contextualSpacing w:val="0"/>
        <w:jc w:val="both"/>
      </w:pPr>
      <w:r w:rsidRPr="00533F3D">
        <w:t>3.</w:t>
      </w:r>
      <w:r w:rsidR="00533F3D">
        <w:t>3</w:t>
      </w:r>
      <w:r w:rsidRPr="00533F3D">
        <w:t xml:space="preserve">.2. </w:t>
      </w:r>
      <w:r w:rsidR="00323862" w:rsidRPr="00533F3D">
        <w:t>Pusdienām atbilstoši ēdieni (pamatēdiens un zupa vai deserts):</w:t>
      </w:r>
      <w:r w:rsidR="00323862" w:rsidRPr="00142DD0">
        <w:t xml:space="preserve"> </w:t>
      </w:r>
    </w:p>
    <w:p w14:paraId="2BD95B0E" w14:textId="1E380BC0" w:rsidR="00323862" w:rsidRPr="00142DD0" w:rsidRDefault="00A36056" w:rsidP="00142DD0">
      <w:pPr>
        <w:pStyle w:val="ListParagraph"/>
        <w:spacing w:before="120" w:after="120"/>
        <w:ind w:left="1800"/>
        <w:contextualSpacing w:val="0"/>
        <w:jc w:val="both"/>
      </w:pPr>
      <w:r w:rsidRPr="00533F3D">
        <w:t>3.</w:t>
      </w:r>
      <w:r w:rsidR="00533F3D" w:rsidRPr="00533F3D">
        <w:t>3</w:t>
      </w:r>
      <w:r w:rsidRPr="00533F3D">
        <w:t xml:space="preserve">.2.1. </w:t>
      </w:r>
      <w:r w:rsidR="00323862" w:rsidRPr="00533F3D">
        <w:t xml:space="preserve">Dārzeņi veido </w:t>
      </w:r>
      <w:r w:rsidRPr="00533F3D">
        <w:t xml:space="preserve">vismaz vienu </w:t>
      </w:r>
      <w:r w:rsidR="00117E6D" w:rsidRPr="00533F3D">
        <w:t xml:space="preserve">trešdaļu </w:t>
      </w:r>
      <w:r w:rsidR="00323862" w:rsidRPr="00533F3D">
        <w:t xml:space="preserve">no </w:t>
      </w:r>
      <w:r w:rsidRPr="00533F3D">
        <w:t xml:space="preserve">vesela </w:t>
      </w:r>
      <w:r w:rsidR="00323862" w:rsidRPr="00533F3D">
        <w:t>ēdiena, piemēram</w:t>
      </w:r>
      <w:r w:rsidR="00E046DB" w:rsidRPr="00533F3D">
        <w:t>,</w:t>
      </w:r>
      <w:r w:rsidR="00323862" w:rsidRPr="00533F3D">
        <w:t xml:space="preserve"> svaigie, tvaicētie vai sautētie dārzeņi – </w:t>
      </w:r>
      <w:proofErr w:type="spellStart"/>
      <w:r w:rsidR="00323862" w:rsidRPr="00533F3D">
        <w:t>puķkāposts</w:t>
      </w:r>
      <w:proofErr w:type="spellEnd"/>
      <w:r w:rsidR="00323862" w:rsidRPr="00533F3D">
        <w:t xml:space="preserve">, brokolis, burkāns, biete, , paprika, baklažāns, ķirbis, kabacis, </w:t>
      </w:r>
      <w:proofErr w:type="spellStart"/>
      <w:r w:rsidR="00323862" w:rsidRPr="00533F3D">
        <w:t>cukini</w:t>
      </w:r>
      <w:proofErr w:type="spellEnd"/>
      <w:r w:rsidR="00323862" w:rsidRPr="00533F3D">
        <w:t>.</w:t>
      </w:r>
      <w:r w:rsidR="00B77187" w:rsidRPr="00533F3D">
        <w:t xml:space="preserve"> Turklāt nodrošināt dārzeņus arī šķidras un pusšķidras diētas pacientiem, atbilstoši tos pagatavojot – sautējot, tvaicējot vai sīki sasmalcinot.</w:t>
      </w:r>
      <w:r w:rsidR="00323862" w:rsidRPr="00533F3D">
        <w:t xml:space="preserve"> Olbaltumvielas veido 25</w:t>
      </w:r>
      <w:r w:rsidR="00117E6D" w:rsidRPr="00533F3D">
        <w:t>-35</w:t>
      </w:r>
      <w:r w:rsidR="00323862" w:rsidRPr="00533F3D">
        <w:t>% no ēdiena –</w:t>
      </w:r>
      <w:r w:rsidR="00323862" w:rsidRPr="00142DD0">
        <w:t xml:space="preserve"> piemēram – tvaicēta/sautēta liesa gaļa (1 porcija </w:t>
      </w:r>
      <w:r w:rsidR="00117E6D">
        <w:t xml:space="preserve">pagatavotas gaļas </w:t>
      </w:r>
      <w:r w:rsidR="00323862" w:rsidRPr="00142DD0">
        <w:t>100</w:t>
      </w:r>
      <w:r w:rsidR="00117E6D">
        <w:t>-130</w:t>
      </w:r>
      <w:r w:rsidR="00323862" w:rsidRPr="00142DD0">
        <w:t xml:space="preserve"> g</w:t>
      </w:r>
      <w:r w:rsidRPr="00142DD0">
        <w:t>rami</w:t>
      </w:r>
      <w:r w:rsidR="00323862" w:rsidRPr="00142DD0">
        <w:t xml:space="preserve">), treknas zivis (1 porcija </w:t>
      </w:r>
      <w:r w:rsidR="00117E6D">
        <w:t xml:space="preserve">pagatavotas zivs </w:t>
      </w:r>
      <w:r w:rsidR="00323862" w:rsidRPr="00142DD0">
        <w:t>100-150 g</w:t>
      </w:r>
      <w:r w:rsidRPr="00142DD0">
        <w:t>rami</w:t>
      </w:r>
      <w:r w:rsidR="00323862" w:rsidRPr="00142DD0">
        <w:t>), pākšaugi (1 glāze vārītu p</w:t>
      </w:r>
      <w:r w:rsidR="008C7EB9">
        <w:t>u</w:t>
      </w:r>
      <w:r w:rsidR="00323862" w:rsidRPr="00142DD0">
        <w:t>piņu, lēcu vai citu pākšaugu) vai divas vistu olas. Saliktie ogļhidrāti veido 25</w:t>
      </w:r>
      <w:r w:rsidR="008C7EB9">
        <w:t>-35</w:t>
      </w:r>
      <w:r w:rsidR="00323862" w:rsidRPr="00142DD0">
        <w:t>% no ēdiena – piemēram –  makaroni, kartupeļi, rīsi</w:t>
      </w:r>
      <w:r w:rsidR="00323862" w:rsidRPr="00142DD0">
        <w:rPr>
          <w:noProof/>
        </w:rPr>
        <w:t xml:space="preserve"> griķi, grūbas, sorgo, kvinoja, amarants un citi.</w:t>
      </w:r>
      <w:r w:rsidR="008C7EB9">
        <w:rPr>
          <w:noProof/>
        </w:rPr>
        <w:t xml:space="preserve"> Ēdienkartē jāiekļauj arī pilngraudu produ</w:t>
      </w:r>
      <w:r w:rsidR="00D74817">
        <w:rPr>
          <w:noProof/>
        </w:rPr>
        <w:t>k</w:t>
      </w:r>
      <w:r w:rsidR="008C7EB9">
        <w:rPr>
          <w:noProof/>
        </w:rPr>
        <w:t xml:space="preserve">ti. </w:t>
      </w:r>
      <w:r w:rsidR="00323862" w:rsidRPr="00142DD0">
        <w:t xml:space="preserve"> Viena porcija ir, piemēram: 1 – 2 šķēles maizes (kliju maizes 2 šķēles, bet rudzu maize 1 šķēle), pusglāze līdz glāze vārītu makaronu, putraimu, griķu vai citu graudaugu putraimu, </w:t>
      </w:r>
      <w:r w:rsidR="001563ED">
        <w:t>divi</w:t>
      </w:r>
      <w:r w:rsidR="001563ED" w:rsidRPr="00142DD0">
        <w:t xml:space="preserve"> </w:t>
      </w:r>
      <w:r w:rsidR="00323862" w:rsidRPr="00142DD0">
        <w:t>vidēja lieluma vārīt</w:t>
      </w:r>
      <w:r w:rsidR="001563ED">
        <w:t>i</w:t>
      </w:r>
      <w:r w:rsidR="00323862" w:rsidRPr="00142DD0">
        <w:t xml:space="preserve"> kartupe</w:t>
      </w:r>
      <w:r w:rsidR="001563ED">
        <w:t>ļ</w:t>
      </w:r>
      <w:r w:rsidR="001A5846">
        <w:t>i</w:t>
      </w:r>
      <w:r w:rsidR="00323862" w:rsidRPr="00142DD0">
        <w:t>. Nepiesātināto tauku avots – augu eļļas.</w:t>
      </w:r>
    </w:p>
    <w:p w14:paraId="4C86F5DC" w14:textId="57E6C579" w:rsidR="00323862" w:rsidRPr="00142DD0" w:rsidRDefault="00A36056" w:rsidP="00142DD0">
      <w:pPr>
        <w:pStyle w:val="ListParagraph"/>
        <w:spacing w:before="120" w:after="120"/>
        <w:ind w:left="1800"/>
        <w:contextualSpacing w:val="0"/>
        <w:jc w:val="both"/>
      </w:pPr>
      <w:r w:rsidRPr="00142DD0">
        <w:t>3.</w:t>
      </w:r>
      <w:r w:rsidR="00533F3D">
        <w:t>3.</w:t>
      </w:r>
      <w:r w:rsidRPr="00142DD0">
        <w:t xml:space="preserve">2.2. </w:t>
      </w:r>
      <w:r w:rsidR="00323862" w:rsidRPr="00142DD0">
        <w:t xml:space="preserve">Zupas gatavo </w:t>
      </w:r>
      <w:r w:rsidR="00A07690">
        <w:t xml:space="preserve">arī </w:t>
      </w:r>
      <w:r w:rsidR="00323862" w:rsidRPr="00142DD0">
        <w:t xml:space="preserve">kā </w:t>
      </w:r>
      <w:proofErr w:type="spellStart"/>
      <w:r w:rsidR="00323862" w:rsidRPr="00142DD0">
        <w:t>biezzupas</w:t>
      </w:r>
      <w:proofErr w:type="spellEnd"/>
      <w:r w:rsidR="00323862" w:rsidRPr="00142DD0">
        <w:t xml:space="preserve"> vai krēmzupas, zupām papildus gatavošanas laikā pievieno sviestu, pienu, sieru, kā arī papildina ar olbaltumvielu piedevu – olas baltums, olu pulveris un citi.</w:t>
      </w:r>
    </w:p>
    <w:p w14:paraId="7092E797" w14:textId="716690B4" w:rsidR="00323862" w:rsidRPr="00142DD0" w:rsidRDefault="00A36056" w:rsidP="00142DD0">
      <w:pPr>
        <w:pStyle w:val="ListParagraph"/>
        <w:spacing w:before="120" w:after="120"/>
        <w:ind w:left="1800"/>
        <w:contextualSpacing w:val="0"/>
        <w:jc w:val="both"/>
      </w:pPr>
      <w:r w:rsidRPr="00142DD0">
        <w:t>3.</w:t>
      </w:r>
      <w:r w:rsidR="00533F3D">
        <w:t>3</w:t>
      </w:r>
      <w:r w:rsidRPr="00142DD0">
        <w:t xml:space="preserve">.2.3. </w:t>
      </w:r>
      <w:r w:rsidR="00323862" w:rsidRPr="00142DD0">
        <w:t>Desertu gatavot kopumā nepārsniedzot 20 g</w:t>
      </w:r>
      <w:r w:rsidRPr="00142DD0">
        <w:t>ramu</w:t>
      </w:r>
      <w:r w:rsidR="00323862" w:rsidRPr="00142DD0">
        <w:t xml:space="preserve"> cukura pusdienu porcijā,  iekļaujot olbaltumvielu avotu – biezpiens, ola, jogurts, kurā cukura daudzums nepārsniedz 15 g</w:t>
      </w:r>
      <w:r w:rsidRPr="00142DD0">
        <w:t>ramus</w:t>
      </w:r>
      <w:r w:rsidR="00323862" w:rsidRPr="00142DD0">
        <w:t xml:space="preserve"> uz 100 g</w:t>
      </w:r>
      <w:r w:rsidRPr="00142DD0">
        <w:t>ramiem</w:t>
      </w:r>
      <w:r w:rsidR="00323862" w:rsidRPr="00142DD0">
        <w:t xml:space="preserve"> produkta, pienu, </w:t>
      </w:r>
      <w:r w:rsidR="00A07690">
        <w:t>fermentētus</w:t>
      </w:r>
      <w:r w:rsidR="00A07690" w:rsidRPr="00142DD0">
        <w:t xml:space="preserve"> </w:t>
      </w:r>
      <w:r w:rsidR="00323862" w:rsidRPr="00142DD0">
        <w:t xml:space="preserve">piena produktus (piemēram, acidofilais piens, paniņas, </w:t>
      </w:r>
      <w:proofErr w:type="spellStart"/>
      <w:r w:rsidR="00323862" w:rsidRPr="00142DD0">
        <w:t>rjaženka</w:t>
      </w:r>
      <w:proofErr w:type="spellEnd"/>
      <w:r w:rsidR="00323862" w:rsidRPr="00142DD0">
        <w:t xml:space="preserve">, kefīrs un jogurts), biezpienu, sviestu, </w:t>
      </w:r>
      <w:r w:rsidR="00A07690">
        <w:t>piena pulveri</w:t>
      </w:r>
      <w:r w:rsidR="00323862" w:rsidRPr="00142DD0">
        <w:t xml:space="preserve">. Desertu gatavojot izmantot augļus un vai ogas – gan svaigā, gan žāvētā, gan saldētā veidā un tos pasniegt svaigā veidā vai termiski apstrādātus. </w:t>
      </w:r>
      <w:r w:rsidR="00B77187">
        <w:t>Desertus iekļaut ēdienkartē ne biežāk kā 2 reizes nedēļā.</w:t>
      </w:r>
    </w:p>
    <w:p w14:paraId="4ECB708F" w14:textId="18CF6578" w:rsidR="00323862" w:rsidRPr="00142DD0" w:rsidRDefault="007F7959" w:rsidP="00142DD0">
      <w:pPr>
        <w:pStyle w:val="ListParagraph"/>
        <w:spacing w:before="120" w:after="120"/>
        <w:ind w:left="0" w:firstLine="720"/>
        <w:contextualSpacing w:val="0"/>
        <w:jc w:val="both"/>
      </w:pPr>
      <w:r w:rsidRPr="00142DD0">
        <w:t>3.</w:t>
      </w:r>
      <w:r w:rsidR="00533F3D">
        <w:t>3</w:t>
      </w:r>
      <w:r w:rsidRPr="00142DD0">
        <w:t xml:space="preserve">.3. </w:t>
      </w:r>
      <w:r w:rsidR="00323862" w:rsidRPr="00142DD0">
        <w:t xml:space="preserve">Launagam atbilstoši ēdieni: </w:t>
      </w:r>
    </w:p>
    <w:p w14:paraId="6DA9FC95" w14:textId="78E3A9B2" w:rsidR="00323862" w:rsidRPr="00142DD0" w:rsidRDefault="007F7959" w:rsidP="00142DD0">
      <w:pPr>
        <w:pStyle w:val="ListParagraph"/>
        <w:spacing w:before="120" w:after="120"/>
        <w:ind w:left="1800"/>
        <w:contextualSpacing w:val="0"/>
        <w:jc w:val="both"/>
      </w:pPr>
      <w:r w:rsidRPr="00142DD0">
        <w:t>3.</w:t>
      </w:r>
      <w:r w:rsidR="00533F3D">
        <w:t>3</w:t>
      </w:r>
      <w:r w:rsidRPr="00142DD0">
        <w:t xml:space="preserve">.3.1. </w:t>
      </w:r>
      <w:r w:rsidR="00323862" w:rsidRPr="00142DD0">
        <w:t xml:space="preserve">Sviestmaize - gatavota pēc “veselīgā šķīvja” principa, iekļaujot olbaltumvielu avotu – liesa gaļa, vārīta ola, siers, biezpiens un citi, dārzeņus – gurķis, tomāts, paprika un citus, salikto ogļhidrātu avotu – </w:t>
      </w:r>
      <w:proofErr w:type="spellStart"/>
      <w:r w:rsidR="00323862" w:rsidRPr="00142DD0">
        <w:t>pilngraudu</w:t>
      </w:r>
      <w:proofErr w:type="spellEnd"/>
      <w:r w:rsidR="00323862" w:rsidRPr="00142DD0">
        <w:t xml:space="preserve"> vai rudzu maize, tauku avotu –</w:t>
      </w:r>
      <w:r w:rsidR="00E046DB" w:rsidRPr="00142DD0">
        <w:t xml:space="preserve"> </w:t>
      </w:r>
      <w:r w:rsidR="00323862" w:rsidRPr="00142DD0">
        <w:t>olīveļļa vai cita augu eļļa.</w:t>
      </w:r>
    </w:p>
    <w:p w14:paraId="2D4BC9C7" w14:textId="717365AA" w:rsidR="00323862" w:rsidRPr="00142DD0" w:rsidRDefault="007F7959" w:rsidP="00142DD0">
      <w:pPr>
        <w:pStyle w:val="ListParagraph"/>
        <w:spacing w:before="120" w:after="120"/>
        <w:ind w:left="1800"/>
        <w:contextualSpacing w:val="0"/>
        <w:jc w:val="both"/>
      </w:pPr>
      <w:r w:rsidRPr="00142DD0">
        <w:t>3.</w:t>
      </w:r>
      <w:r w:rsidR="00533F3D">
        <w:t>3</w:t>
      </w:r>
      <w:r w:rsidRPr="00142DD0">
        <w:t xml:space="preserve">.3.2. </w:t>
      </w:r>
      <w:r w:rsidR="00323862" w:rsidRPr="00142DD0">
        <w:t>Svaigs auglis – banāns, ābols, bumbieris, mandarīn</w:t>
      </w:r>
      <w:r w:rsidRPr="00142DD0">
        <w:t>s</w:t>
      </w:r>
      <w:r w:rsidR="00323862" w:rsidRPr="00142DD0">
        <w:t>, kivi un citi kopā ar jogurtu</w:t>
      </w:r>
      <w:r w:rsidR="00F4460E">
        <w:t xml:space="preserve"> bez vai ar piedevām</w:t>
      </w:r>
      <w:r w:rsidR="00323862" w:rsidRPr="00142DD0">
        <w:t>.</w:t>
      </w:r>
    </w:p>
    <w:p w14:paraId="4F88B5A1" w14:textId="77777777" w:rsidR="00323862" w:rsidRPr="00142DD0" w:rsidRDefault="007F7959" w:rsidP="00142DD0">
      <w:pPr>
        <w:pStyle w:val="ListParagraph"/>
        <w:spacing w:before="120" w:after="120"/>
        <w:ind w:left="1800"/>
        <w:contextualSpacing w:val="0"/>
        <w:jc w:val="both"/>
      </w:pPr>
      <w:r w:rsidRPr="00142DD0">
        <w:t xml:space="preserve">3.4.3.3. </w:t>
      </w:r>
      <w:r w:rsidR="00323862" w:rsidRPr="00142DD0">
        <w:t>Jogurts ar graudiem un augļu vai ogu piedevu, kur cukura saturs nepārsniedz 10</w:t>
      </w:r>
      <w:r w:rsidRPr="00142DD0">
        <w:t xml:space="preserve"> </w:t>
      </w:r>
      <w:r w:rsidR="00323862" w:rsidRPr="00142DD0">
        <w:t>g</w:t>
      </w:r>
      <w:r w:rsidRPr="00142DD0">
        <w:t>ramus</w:t>
      </w:r>
      <w:r w:rsidR="00323862" w:rsidRPr="00142DD0">
        <w:t xml:space="preserve"> uz 100 g</w:t>
      </w:r>
      <w:r w:rsidRPr="00142DD0">
        <w:t>ramiem</w:t>
      </w:r>
      <w:r w:rsidR="00323862" w:rsidRPr="00142DD0">
        <w:t xml:space="preserve"> produkta. </w:t>
      </w:r>
    </w:p>
    <w:p w14:paraId="4AACAF43" w14:textId="0DA4DFA0" w:rsidR="00323862" w:rsidRDefault="007F7959" w:rsidP="00142DD0">
      <w:pPr>
        <w:pStyle w:val="ListParagraph"/>
        <w:spacing w:before="120" w:after="120"/>
        <w:ind w:left="1800"/>
        <w:contextualSpacing w:val="0"/>
        <w:jc w:val="both"/>
      </w:pPr>
      <w:r w:rsidRPr="00142DD0">
        <w:lastRenderedPageBreak/>
        <w:t xml:space="preserve">3.4.3.4. </w:t>
      </w:r>
      <w:r w:rsidR="00323862" w:rsidRPr="00142DD0">
        <w:t>Sāļais biezpiens, piemēram, ar zaļumiem un svaigu gurķi vai saldais biezpiens, piemēram, ar kanēli, rozīnēm.</w:t>
      </w:r>
    </w:p>
    <w:p w14:paraId="0923A2AB" w14:textId="4F52856B" w:rsidR="00F4460E" w:rsidRPr="00142DD0" w:rsidRDefault="001A5846" w:rsidP="00142DD0">
      <w:pPr>
        <w:pStyle w:val="ListParagraph"/>
        <w:spacing w:before="120" w:after="120"/>
        <w:ind w:left="1800"/>
        <w:contextualSpacing w:val="0"/>
        <w:jc w:val="both"/>
      </w:pPr>
      <w:r>
        <w:t>3.</w:t>
      </w:r>
      <w:r w:rsidR="00533F3D">
        <w:t>3</w:t>
      </w:r>
      <w:r>
        <w:t xml:space="preserve">.3.5. </w:t>
      </w:r>
      <w:r w:rsidR="00F4460E">
        <w:t xml:space="preserve">Auzu pārslu </w:t>
      </w:r>
      <w:proofErr w:type="spellStart"/>
      <w:r w:rsidR="00F4460E">
        <w:t>mafins</w:t>
      </w:r>
      <w:proofErr w:type="spellEnd"/>
      <w:r w:rsidR="00F4460E">
        <w:t>; biezpiena sacepums, plātsmaize (piemēram, ar āboliem)</w:t>
      </w:r>
      <w:r>
        <w:t>.</w:t>
      </w:r>
    </w:p>
    <w:p w14:paraId="5DCC8C02" w14:textId="30807883" w:rsidR="00323862" w:rsidRPr="00142DD0" w:rsidRDefault="007F7959" w:rsidP="00142DD0">
      <w:pPr>
        <w:pStyle w:val="ListParagraph"/>
        <w:spacing w:before="120" w:after="120"/>
        <w:ind w:left="0" w:firstLine="720"/>
        <w:contextualSpacing w:val="0"/>
        <w:jc w:val="both"/>
      </w:pPr>
      <w:r w:rsidRPr="00142DD0">
        <w:t>3.</w:t>
      </w:r>
      <w:r w:rsidR="00533F3D">
        <w:t>3</w:t>
      </w:r>
      <w:r w:rsidRPr="00142DD0">
        <w:t xml:space="preserve">.4. </w:t>
      </w:r>
      <w:r w:rsidR="00323862" w:rsidRPr="00142DD0">
        <w:t xml:space="preserve">Vakariņām atbilstoši ēdieni: </w:t>
      </w:r>
    </w:p>
    <w:p w14:paraId="0B240D6F" w14:textId="38FC2A2D" w:rsidR="007F7959" w:rsidRPr="00142DD0" w:rsidRDefault="007F7959" w:rsidP="00142DD0">
      <w:pPr>
        <w:pStyle w:val="ListParagraph"/>
        <w:spacing w:before="120" w:after="120"/>
        <w:ind w:left="1800"/>
        <w:contextualSpacing w:val="0"/>
        <w:jc w:val="both"/>
      </w:pPr>
      <w:r w:rsidRPr="00142DD0">
        <w:t>3.</w:t>
      </w:r>
      <w:r w:rsidR="00533F3D">
        <w:t>3</w:t>
      </w:r>
      <w:r w:rsidRPr="00142DD0">
        <w:t xml:space="preserve">.4.1. Dārzeņi veido </w:t>
      </w:r>
      <w:r w:rsidR="00F4460E">
        <w:t>trešo daļu</w:t>
      </w:r>
      <w:r w:rsidRPr="00142DD0">
        <w:t xml:space="preserve"> no vesela ēdiena, piemēram</w:t>
      </w:r>
      <w:r w:rsidR="00E046DB" w:rsidRPr="00142DD0">
        <w:t>,</w:t>
      </w:r>
      <w:r w:rsidRPr="00142DD0">
        <w:t xml:space="preserve"> svaigie, tvaicētie vai sautētie dārzeņi – </w:t>
      </w:r>
      <w:proofErr w:type="spellStart"/>
      <w:r w:rsidRPr="00142DD0">
        <w:t>puķkāposts</w:t>
      </w:r>
      <w:proofErr w:type="spellEnd"/>
      <w:r w:rsidRPr="00142DD0">
        <w:t xml:space="preserve">, brokolis, burkāns, biete, </w:t>
      </w:r>
      <w:proofErr w:type="spellStart"/>
      <w:r w:rsidRPr="00142DD0">
        <w:t>batāts</w:t>
      </w:r>
      <w:proofErr w:type="spellEnd"/>
      <w:r w:rsidRPr="00142DD0">
        <w:t xml:space="preserve">, paprika, baklažāns, ķirbis, kabacis, </w:t>
      </w:r>
      <w:proofErr w:type="spellStart"/>
      <w:r w:rsidRPr="00142DD0">
        <w:t>cukini</w:t>
      </w:r>
      <w:proofErr w:type="spellEnd"/>
      <w:r w:rsidRPr="00142DD0">
        <w:t xml:space="preserve">. Olbaltumvielas veido </w:t>
      </w:r>
      <w:r w:rsidR="00F4460E">
        <w:t>trešo daļu</w:t>
      </w:r>
      <w:r w:rsidRPr="00142DD0">
        <w:t xml:space="preserve"> no ēdiena – piemēram – tvaicēta/sautēta liesa gaļa (1 porcija 100</w:t>
      </w:r>
      <w:r w:rsidR="00F4460E">
        <w:t>-130g</w:t>
      </w:r>
      <w:r w:rsidRPr="00142DD0">
        <w:t xml:space="preserve"> grami</w:t>
      </w:r>
      <w:r w:rsidR="00F4460E">
        <w:t xml:space="preserve"> pagatavotas gaļas</w:t>
      </w:r>
      <w:r w:rsidRPr="00142DD0">
        <w:t>), treknas zivis (1 porcija 100-150 grami</w:t>
      </w:r>
      <w:r w:rsidR="00F4460E">
        <w:t xml:space="preserve"> pagatavotas zivs</w:t>
      </w:r>
      <w:r w:rsidRPr="00142DD0">
        <w:t>), pākšaugi (1 glāze vārītu papiņu, lēcu vai citu pākšaugu) vai divas vistu olas. Saliktie ogļhidrāti veido</w:t>
      </w:r>
      <w:r w:rsidR="00F4460E">
        <w:t xml:space="preserve"> trešo daļu</w:t>
      </w:r>
      <w:r w:rsidRPr="00142DD0">
        <w:t xml:space="preserve"> no ēdiena – piemēram –makaroni, kartupeļi, rīsi</w:t>
      </w:r>
      <w:r w:rsidRPr="00142DD0">
        <w:rPr>
          <w:noProof/>
        </w:rPr>
        <w:t xml:space="preserve"> griķi, grūbas, sorgo, kvinoja, amarants un citi.</w:t>
      </w:r>
      <w:r w:rsidRPr="00142DD0">
        <w:t xml:space="preserve"> </w:t>
      </w:r>
      <w:r w:rsidR="00F4460E">
        <w:rPr>
          <w:noProof/>
        </w:rPr>
        <w:t>Ēdienkartē jāiekļauj arī pilngraudu produti.</w:t>
      </w:r>
      <w:r w:rsidRPr="00142DD0">
        <w:t xml:space="preserve">Viena porcija ir, piemēram: 1 – 2 šķēles maizes (kliju maizes 2 šķēles, bet rudzu maize 1 šķēle), pusglāze līdz glāze vārītu makaronu, putraimu, griķu vai citu graudaugu putraimu, </w:t>
      </w:r>
      <w:r w:rsidR="001563ED">
        <w:t xml:space="preserve">divi </w:t>
      </w:r>
      <w:r w:rsidRPr="00142DD0">
        <w:t>vidēja lieluma vārīt</w:t>
      </w:r>
      <w:r w:rsidR="001563ED">
        <w:t>i</w:t>
      </w:r>
      <w:r w:rsidRPr="00142DD0">
        <w:t xml:space="preserve"> kartupe</w:t>
      </w:r>
      <w:r w:rsidR="001563ED">
        <w:t>ļi</w:t>
      </w:r>
      <w:r w:rsidRPr="00142DD0">
        <w:t>. Nepiesātināto tauku avots – augu eļļas</w:t>
      </w:r>
      <w:r w:rsidR="00323862" w:rsidRPr="00142DD0">
        <w:t>.</w:t>
      </w:r>
    </w:p>
    <w:p w14:paraId="01241399" w14:textId="15A7D8CE" w:rsidR="007F7959" w:rsidRPr="00142DD0" w:rsidRDefault="007F7959" w:rsidP="00142DD0">
      <w:pPr>
        <w:pStyle w:val="ListParagraph"/>
        <w:spacing w:before="120" w:after="120"/>
        <w:contextualSpacing w:val="0"/>
        <w:jc w:val="both"/>
      </w:pPr>
      <w:r w:rsidRPr="00142DD0">
        <w:t>3.</w:t>
      </w:r>
      <w:r w:rsidR="00533F3D">
        <w:t>3</w:t>
      </w:r>
      <w:r w:rsidRPr="00142DD0">
        <w:t xml:space="preserve">.5. Papildus pie katras ēdienreizes tiek pasniegti dažādi dzērieni, pie dzēriena atsevišķā iepakojuma cukurs </w:t>
      </w:r>
      <w:r w:rsidRPr="00490919">
        <w:t>līdz 3 gramiem</w:t>
      </w:r>
      <w:r w:rsidRPr="00142DD0">
        <w:t xml:space="preserve"> pie katras ēdienreizes:</w:t>
      </w:r>
    </w:p>
    <w:p w14:paraId="601097DE" w14:textId="08828694" w:rsidR="00E046DB" w:rsidRPr="00142DD0" w:rsidRDefault="00E046DB" w:rsidP="00142DD0">
      <w:pPr>
        <w:pStyle w:val="ListParagraph"/>
        <w:spacing w:before="120" w:after="120"/>
        <w:ind w:left="1440"/>
        <w:contextualSpacing w:val="0"/>
      </w:pPr>
      <w:r w:rsidRPr="00142DD0">
        <w:t>3.</w:t>
      </w:r>
      <w:r w:rsidR="00533F3D">
        <w:t>3</w:t>
      </w:r>
      <w:r w:rsidRPr="00142DD0">
        <w:t>.5.1. Kafija ar pienu.</w:t>
      </w:r>
    </w:p>
    <w:p w14:paraId="779EFDD5" w14:textId="29631144" w:rsidR="00E046DB" w:rsidRPr="00142DD0" w:rsidRDefault="00E046DB" w:rsidP="00142DD0">
      <w:pPr>
        <w:pStyle w:val="ListParagraph"/>
        <w:spacing w:before="120" w:after="120"/>
        <w:ind w:left="1440"/>
        <w:contextualSpacing w:val="0"/>
      </w:pPr>
      <w:r w:rsidRPr="00142DD0">
        <w:t>3.</w:t>
      </w:r>
      <w:r w:rsidR="00533F3D">
        <w:t>3</w:t>
      </w:r>
      <w:r w:rsidRPr="00142DD0">
        <w:t>.5.2. Tēja.</w:t>
      </w:r>
    </w:p>
    <w:p w14:paraId="297CC60C" w14:textId="2DA27491" w:rsidR="00E046DB" w:rsidRPr="00142DD0" w:rsidRDefault="00E046DB" w:rsidP="00142DD0">
      <w:pPr>
        <w:pStyle w:val="ListParagraph"/>
        <w:spacing w:before="120" w:after="120"/>
        <w:ind w:left="1440"/>
        <w:contextualSpacing w:val="0"/>
      </w:pPr>
      <w:r w:rsidRPr="00142DD0">
        <w:t>3.</w:t>
      </w:r>
      <w:r w:rsidR="00533F3D">
        <w:t>3</w:t>
      </w:r>
      <w:r w:rsidRPr="00142DD0">
        <w:t xml:space="preserve">.5.3. </w:t>
      </w:r>
      <w:r w:rsidRPr="00490919">
        <w:t>Augļu kompots</w:t>
      </w:r>
      <w:r w:rsidR="00AF624D" w:rsidRPr="00490919">
        <w:t xml:space="preserve"> vai dzēriens</w:t>
      </w:r>
      <w:r w:rsidRPr="00490919">
        <w:t xml:space="preserve"> bez papildus pievienota cukura.</w:t>
      </w:r>
    </w:p>
    <w:p w14:paraId="32C682F7" w14:textId="77777777" w:rsidR="00E046DB" w:rsidRPr="00142DD0" w:rsidRDefault="00E046DB" w:rsidP="00142DD0">
      <w:pPr>
        <w:pStyle w:val="ListParagraph"/>
        <w:spacing w:before="120" w:after="120"/>
        <w:ind w:left="1440"/>
        <w:contextualSpacing w:val="0"/>
      </w:pPr>
      <w:r w:rsidRPr="00142DD0">
        <w:t>3.4.5.4. Cigoriņu dzēriens.</w:t>
      </w:r>
    </w:p>
    <w:p w14:paraId="049B17F3" w14:textId="696EEAE6" w:rsidR="00E046DB" w:rsidRPr="00142DD0" w:rsidRDefault="00E046DB" w:rsidP="00142DD0">
      <w:pPr>
        <w:pStyle w:val="ListParagraph"/>
        <w:spacing w:before="120" w:after="120"/>
        <w:ind w:left="1440"/>
        <w:contextualSpacing w:val="0"/>
      </w:pPr>
      <w:r w:rsidRPr="00142DD0">
        <w:t>3.</w:t>
      </w:r>
      <w:r w:rsidR="00533F3D">
        <w:t>3</w:t>
      </w:r>
      <w:r w:rsidRPr="00142DD0">
        <w:t xml:space="preserve">.5.5. Kakao dzēriens. </w:t>
      </w:r>
    </w:p>
    <w:p w14:paraId="4CF26D10" w14:textId="5556634B" w:rsidR="007F7959" w:rsidRDefault="000479A9" w:rsidP="00142DD0">
      <w:pPr>
        <w:pStyle w:val="ListParagraph"/>
        <w:spacing w:before="120" w:after="120"/>
        <w:ind w:left="0"/>
        <w:contextualSpacing w:val="0"/>
        <w:jc w:val="both"/>
      </w:pPr>
      <w:r w:rsidRPr="00142DD0">
        <w:t>3.</w:t>
      </w:r>
      <w:r w:rsidR="00533F3D">
        <w:t>4</w:t>
      </w:r>
      <w:r w:rsidR="007F7959" w:rsidRPr="00142DD0">
        <w:t xml:space="preserve">. Kopā ir nepieciešams izstrādāt un nodrošināt </w:t>
      </w:r>
      <w:r w:rsidR="00BC1E33">
        <w:t>6</w:t>
      </w:r>
      <w:r w:rsidR="00FF4B79" w:rsidRPr="00BF6158">
        <w:t xml:space="preserve"> </w:t>
      </w:r>
      <w:r w:rsidR="007F7959" w:rsidRPr="00BF6158">
        <w:t>diētu formas</w:t>
      </w:r>
      <w:r w:rsidR="00FF4B79">
        <w:t xml:space="preserve"> </w:t>
      </w:r>
      <w:r w:rsidR="003C135D">
        <w:t xml:space="preserve">un </w:t>
      </w:r>
      <w:r w:rsidR="00FF4B79">
        <w:t xml:space="preserve">arī nozīmētās individuālās diētas </w:t>
      </w:r>
      <w:r w:rsidR="007F7959" w:rsidRPr="00142DD0">
        <w:t>:</w:t>
      </w:r>
    </w:p>
    <w:p w14:paraId="3956ACFC" w14:textId="77777777" w:rsidR="00B77187" w:rsidRDefault="00B77187" w:rsidP="00142DD0">
      <w:pPr>
        <w:pStyle w:val="ListParagraph"/>
        <w:spacing w:before="120" w:after="120"/>
        <w:ind w:left="0"/>
        <w:contextualSpacing w:val="0"/>
        <w:jc w:val="both"/>
      </w:pPr>
    </w:p>
    <w:tbl>
      <w:tblPr>
        <w:tblStyle w:val="TableGrid"/>
        <w:tblW w:w="0" w:type="auto"/>
        <w:tblLook w:val="04A0" w:firstRow="1" w:lastRow="0" w:firstColumn="1" w:lastColumn="0" w:noHBand="0" w:noVBand="1"/>
      </w:tblPr>
      <w:tblGrid>
        <w:gridCol w:w="2122"/>
        <w:gridCol w:w="2693"/>
        <w:gridCol w:w="4580"/>
      </w:tblGrid>
      <w:tr w:rsidR="00B77187" w:rsidRPr="00533F3D" w14:paraId="65B27ACC" w14:textId="77777777" w:rsidTr="002D5933">
        <w:tc>
          <w:tcPr>
            <w:tcW w:w="2122" w:type="dxa"/>
          </w:tcPr>
          <w:p w14:paraId="1603617D" w14:textId="46035E47" w:rsidR="00B77187" w:rsidRPr="00533F3D" w:rsidRDefault="00B77187" w:rsidP="00533F3D">
            <w:pPr>
              <w:pStyle w:val="ListParagraph"/>
              <w:spacing w:before="120" w:after="120"/>
              <w:ind w:left="0"/>
              <w:contextualSpacing w:val="0"/>
              <w:jc w:val="center"/>
              <w:rPr>
                <w:b/>
                <w:bCs/>
              </w:rPr>
            </w:pPr>
            <w:r w:rsidRPr="00533F3D">
              <w:rPr>
                <w:b/>
                <w:bCs/>
              </w:rPr>
              <w:t>Diētas nosaukums</w:t>
            </w:r>
          </w:p>
        </w:tc>
        <w:tc>
          <w:tcPr>
            <w:tcW w:w="2693" w:type="dxa"/>
          </w:tcPr>
          <w:p w14:paraId="1ABFBB2D" w14:textId="20559BE8" w:rsidR="00B77187" w:rsidRPr="00533F3D" w:rsidRDefault="00B77187" w:rsidP="00533F3D">
            <w:pPr>
              <w:pStyle w:val="ListParagraph"/>
              <w:spacing w:before="120" w:after="120"/>
              <w:ind w:left="0"/>
              <w:contextualSpacing w:val="0"/>
              <w:jc w:val="center"/>
              <w:rPr>
                <w:b/>
                <w:bCs/>
              </w:rPr>
            </w:pPr>
            <w:r w:rsidRPr="00533F3D">
              <w:rPr>
                <w:b/>
                <w:bCs/>
              </w:rPr>
              <w:t>Uzturvērtība</w:t>
            </w:r>
          </w:p>
        </w:tc>
        <w:tc>
          <w:tcPr>
            <w:tcW w:w="4580" w:type="dxa"/>
          </w:tcPr>
          <w:p w14:paraId="487C5AC1" w14:textId="21FD9DB4" w:rsidR="00B77187" w:rsidRPr="00533F3D" w:rsidRDefault="00B77187" w:rsidP="00533F3D">
            <w:pPr>
              <w:pStyle w:val="ListParagraph"/>
              <w:spacing w:before="120" w:after="120"/>
              <w:ind w:left="0"/>
              <w:contextualSpacing w:val="0"/>
              <w:jc w:val="center"/>
              <w:rPr>
                <w:b/>
                <w:bCs/>
              </w:rPr>
            </w:pPr>
            <w:r w:rsidRPr="00533F3D">
              <w:rPr>
                <w:b/>
                <w:bCs/>
              </w:rPr>
              <w:t>Diētas apraksts</w:t>
            </w:r>
          </w:p>
        </w:tc>
      </w:tr>
      <w:tr w:rsidR="00B77187" w:rsidRPr="00533F3D" w14:paraId="49AB60EC" w14:textId="77777777" w:rsidTr="00951176">
        <w:tc>
          <w:tcPr>
            <w:tcW w:w="2122" w:type="dxa"/>
            <w:shd w:val="clear" w:color="auto" w:fill="FDE9D9" w:themeFill="accent6" w:themeFillTint="33"/>
          </w:tcPr>
          <w:p w14:paraId="0B1DD867" w14:textId="78B265C6" w:rsidR="00B77187" w:rsidRPr="00533F3D" w:rsidRDefault="00B77187" w:rsidP="00533F3D">
            <w:pPr>
              <w:pStyle w:val="ListParagraph"/>
              <w:spacing w:before="120" w:after="120"/>
              <w:ind w:left="0"/>
              <w:contextualSpacing w:val="0"/>
              <w:jc w:val="both"/>
            </w:pPr>
            <w:proofErr w:type="spellStart"/>
            <w:r w:rsidRPr="00533F3D">
              <w:t>Pamatdiēta</w:t>
            </w:r>
            <w:proofErr w:type="spellEnd"/>
            <w:r w:rsidRPr="00533F3D">
              <w:t xml:space="preserve"> (PD)</w:t>
            </w:r>
          </w:p>
        </w:tc>
        <w:tc>
          <w:tcPr>
            <w:tcW w:w="2693" w:type="dxa"/>
          </w:tcPr>
          <w:p w14:paraId="33C00F9B" w14:textId="77777777" w:rsidR="000E3284" w:rsidRPr="00533F3D" w:rsidRDefault="000E3284" w:rsidP="00533F3D">
            <w:pPr>
              <w:spacing w:before="120" w:after="120"/>
              <w:jc w:val="both"/>
              <w:rPr>
                <w:lang w:val="lv-LV"/>
              </w:rPr>
            </w:pPr>
            <w:r w:rsidRPr="00533F3D">
              <w:rPr>
                <w:lang w:val="lv-LV"/>
              </w:rPr>
              <w:t>Enerģētiskā vērtība 2000 – 2400 kkal</w:t>
            </w:r>
          </w:p>
          <w:p w14:paraId="6A236ABF" w14:textId="292E83C4" w:rsidR="000E3284" w:rsidRPr="00533F3D" w:rsidRDefault="000E3284" w:rsidP="00533F3D">
            <w:pPr>
              <w:spacing w:before="120" w:after="120"/>
              <w:jc w:val="both"/>
              <w:rPr>
                <w:lang w:val="lv-LV"/>
              </w:rPr>
            </w:pPr>
            <w:r w:rsidRPr="00533F3D">
              <w:rPr>
                <w:lang w:val="lv-LV"/>
              </w:rPr>
              <w:t>Olbaltumvielas 70 – 80 g</w:t>
            </w:r>
          </w:p>
          <w:p w14:paraId="6BC31F7D" w14:textId="77777777" w:rsidR="000E3284" w:rsidRPr="00533F3D" w:rsidRDefault="000E3284" w:rsidP="00533F3D">
            <w:pPr>
              <w:spacing w:before="120" w:after="120"/>
              <w:jc w:val="both"/>
              <w:rPr>
                <w:lang w:val="lv-LV"/>
              </w:rPr>
            </w:pPr>
            <w:r w:rsidRPr="00533F3D">
              <w:rPr>
                <w:lang w:val="lv-LV"/>
              </w:rPr>
              <w:t>Tauki 65 – 75 g</w:t>
            </w:r>
          </w:p>
          <w:p w14:paraId="379BF326" w14:textId="77777777" w:rsidR="000E3284" w:rsidRPr="00533F3D" w:rsidRDefault="000E3284" w:rsidP="00533F3D">
            <w:pPr>
              <w:spacing w:before="120" w:after="120"/>
              <w:jc w:val="both"/>
              <w:rPr>
                <w:lang w:val="lv-LV"/>
              </w:rPr>
            </w:pPr>
            <w:r w:rsidRPr="00533F3D">
              <w:rPr>
                <w:lang w:val="lv-LV"/>
              </w:rPr>
              <w:t>Ogļhidrāti 275 – 300 g</w:t>
            </w:r>
          </w:p>
          <w:p w14:paraId="74CBD2A4" w14:textId="77777777" w:rsidR="000E3284" w:rsidRPr="00533F3D" w:rsidRDefault="000E3284" w:rsidP="00533F3D">
            <w:pPr>
              <w:spacing w:before="120" w:after="120"/>
              <w:jc w:val="both"/>
              <w:rPr>
                <w:lang w:val="lv-LV"/>
              </w:rPr>
            </w:pPr>
            <w:r w:rsidRPr="00533F3D">
              <w:rPr>
                <w:lang w:val="lv-LV"/>
              </w:rPr>
              <w:t>Šķiedrvielas 25 – 35 g</w:t>
            </w:r>
          </w:p>
          <w:p w14:paraId="1303974D" w14:textId="380B222E" w:rsidR="00B77187" w:rsidRPr="00533F3D" w:rsidRDefault="000E3284" w:rsidP="00533F3D">
            <w:pPr>
              <w:pStyle w:val="ListParagraph"/>
              <w:spacing w:before="120" w:after="120"/>
              <w:ind w:left="0"/>
              <w:contextualSpacing w:val="0"/>
              <w:jc w:val="both"/>
            </w:pPr>
            <w:r w:rsidRPr="00533F3D">
              <w:t>Vārāmā sāls līdz 5 g dienā</w:t>
            </w:r>
          </w:p>
        </w:tc>
        <w:tc>
          <w:tcPr>
            <w:tcW w:w="4580" w:type="dxa"/>
          </w:tcPr>
          <w:p w14:paraId="64A13092" w14:textId="77777777" w:rsidR="000E3284" w:rsidRPr="00533F3D" w:rsidRDefault="000E3284" w:rsidP="00533F3D">
            <w:pPr>
              <w:spacing w:before="120" w:after="120"/>
              <w:jc w:val="both"/>
              <w:rPr>
                <w:lang w:val="lv-LV"/>
              </w:rPr>
            </w:pPr>
            <w:r w:rsidRPr="00533F3D">
              <w:rPr>
                <w:lang w:val="lv-LV"/>
              </w:rPr>
              <w:t>Saudzējošs ēdienu gatavošanas veids – tvaicēšana, vārīšana, konvekcijas metode. Netiek izmantota cepšana uz pannas eļļā.</w:t>
            </w:r>
          </w:p>
          <w:p w14:paraId="0BD01B13" w14:textId="34A56DE2" w:rsidR="00B77187" w:rsidRPr="00533F3D" w:rsidRDefault="000E3284" w:rsidP="00533F3D">
            <w:pPr>
              <w:pStyle w:val="ListParagraph"/>
              <w:spacing w:before="120" w:after="120"/>
              <w:ind w:left="0"/>
              <w:contextualSpacing w:val="0"/>
              <w:jc w:val="both"/>
            </w:pPr>
            <w:r w:rsidRPr="00533F3D">
              <w:t>Jānodrošina 4 ēdienreizes (brokastis, pusdienas, launags, vakariņas). Var piegādāt 3 reizēs.</w:t>
            </w:r>
          </w:p>
        </w:tc>
      </w:tr>
      <w:tr w:rsidR="00B77187" w:rsidRPr="00533F3D" w14:paraId="561C3132" w14:textId="77777777" w:rsidTr="00951176">
        <w:tc>
          <w:tcPr>
            <w:tcW w:w="2122" w:type="dxa"/>
            <w:shd w:val="clear" w:color="auto" w:fill="FDE9D9" w:themeFill="accent6" w:themeFillTint="33"/>
          </w:tcPr>
          <w:p w14:paraId="4EB22057" w14:textId="294D45E5" w:rsidR="00B77187" w:rsidRPr="00533F3D" w:rsidRDefault="00B77187" w:rsidP="00533F3D">
            <w:pPr>
              <w:pStyle w:val="ListParagraph"/>
              <w:spacing w:before="120" w:after="120"/>
              <w:ind w:left="0"/>
              <w:contextualSpacing w:val="0"/>
              <w:jc w:val="both"/>
            </w:pPr>
            <w:r w:rsidRPr="00533F3D">
              <w:t>Olbaltumvielu diēta (OD)</w:t>
            </w:r>
            <w:r w:rsidR="000E3284" w:rsidRPr="00533F3D">
              <w:t xml:space="preserve"> </w:t>
            </w:r>
          </w:p>
        </w:tc>
        <w:tc>
          <w:tcPr>
            <w:tcW w:w="2693" w:type="dxa"/>
          </w:tcPr>
          <w:p w14:paraId="6B751DC0" w14:textId="77777777" w:rsidR="000E3284" w:rsidRPr="00533F3D" w:rsidRDefault="000E3284" w:rsidP="00533F3D">
            <w:pPr>
              <w:spacing w:before="120" w:after="120"/>
              <w:jc w:val="both"/>
              <w:rPr>
                <w:lang w:val="lv-LV"/>
              </w:rPr>
            </w:pPr>
            <w:r w:rsidRPr="00533F3D">
              <w:rPr>
                <w:lang w:val="lv-LV"/>
              </w:rPr>
              <w:t>Enerģētiskā vērtība 2500 – 2700 kkal</w:t>
            </w:r>
          </w:p>
          <w:p w14:paraId="07032D8A" w14:textId="77777777" w:rsidR="000E3284" w:rsidRPr="00533F3D" w:rsidRDefault="000E3284" w:rsidP="00533F3D">
            <w:pPr>
              <w:spacing w:before="120" w:after="120"/>
              <w:jc w:val="both"/>
              <w:rPr>
                <w:lang w:val="lv-LV"/>
              </w:rPr>
            </w:pPr>
            <w:r w:rsidRPr="00533F3D">
              <w:rPr>
                <w:lang w:val="lv-LV"/>
              </w:rPr>
              <w:lastRenderedPageBreak/>
              <w:t>Olbaltumvielas 90 – 130 g</w:t>
            </w:r>
          </w:p>
          <w:p w14:paraId="1FF6B212" w14:textId="77777777" w:rsidR="000E3284" w:rsidRPr="00533F3D" w:rsidRDefault="000E3284" w:rsidP="00533F3D">
            <w:pPr>
              <w:spacing w:before="120" w:after="120"/>
              <w:jc w:val="both"/>
              <w:rPr>
                <w:lang w:val="lv-LV"/>
              </w:rPr>
            </w:pPr>
            <w:r w:rsidRPr="00533F3D">
              <w:rPr>
                <w:lang w:val="lv-LV"/>
              </w:rPr>
              <w:t>Tauki 90 – 100 g</w:t>
            </w:r>
          </w:p>
          <w:p w14:paraId="561A1316" w14:textId="77777777" w:rsidR="000E3284" w:rsidRPr="00533F3D" w:rsidRDefault="000E3284" w:rsidP="00533F3D">
            <w:pPr>
              <w:spacing w:before="120" w:after="120"/>
              <w:jc w:val="both"/>
              <w:rPr>
                <w:lang w:val="lv-LV"/>
              </w:rPr>
            </w:pPr>
            <w:r w:rsidRPr="00533F3D">
              <w:rPr>
                <w:lang w:val="lv-LV"/>
              </w:rPr>
              <w:t>Ogļhidrāti 280 – 340 g</w:t>
            </w:r>
          </w:p>
          <w:p w14:paraId="415B15D3" w14:textId="77777777" w:rsidR="000E3284" w:rsidRPr="00533F3D" w:rsidRDefault="000E3284" w:rsidP="00533F3D">
            <w:pPr>
              <w:spacing w:before="120" w:after="120"/>
              <w:jc w:val="both"/>
              <w:rPr>
                <w:lang w:val="lv-LV"/>
              </w:rPr>
            </w:pPr>
            <w:r w:rsidRPr="00533F3D">
              <w:rPr>
                <w:lang w:val="lv-LV"/>
              </w:rPr>
              <w:t>Šķiedrvielas 15 – 25 g</w:t>
            </w:r>
          </w:p>
          <w:p w14:paraId="228F84F2" w14:textId="5E610988" w:rsidR="00B77187" w:rsidRPr="00533F3D" w:rsidRDefault="000E3284" w:rsidP="00533F3D">
            <w:pPr>
              <w:pStyle w:val="ListParagraph"/>
              <w:spacing w:before="120" w:after="120"/>
              <w:ind w:left="0"/>
              <w:contextualSpacing w:val="0"/>
              <w:jc w:val="both"/>
            </w:pPr>
            <w:r w:rsidRPr="00533F3D">
              <w:t>Vārāmais sāls līdz 5 g dienā</w:t>
            </w:r>
          </w:p>
        </w:tc>
        <w:tc>
          <w:tcPr>
            <w:tcW w:w="4580" w:type="dxa"/>
          </w:tcPr>
          <w:p w14:paraId="7F8F1786" w14:textId="77777777" w:rsidR="000E3284" w:rsidRPr="00533F3D" w:rsidRDefault="000E3284" w:rsidP="00533F3D">
            <w:pPr>
              <w:spacing w:before="120" w:after="120"/>
              <w:jc w:val="both"/>
              <w:rPr>
                <w:lang w:val="lv-LV"/>
              </w:rPr>
            </w:pPr>
            <w:r w:rsidRPr="00533F3D">
              <w:rPr>
                <w:lang w:val="lv-LV"/>
              </w:rPr>
              <w:lastRenderedPageBreak/>
              <w:t>Piemērota lielākai daļai pacientu, tai skaitā onkoloģiskām slimībām, pacientiem ar augstu vielmaiņas katabolismu (</w:t>
            </w:r>
            <w:proofErr w:type="spellStart"/>
            <w:r w:rsidRPr="00533F3D">
              <w:rPr>
                <w:lang w:val="lv-LV"/>
              </w:rPr>
              <w:t>imūnsupresija</w:t>
            </w:r>
            <w:proofErr w:type="spellEnd"/>
            <w:r w:rsidRPr="00533F3D">
              <w:rPr>
                <w:lang w:val="lv-LV"/>
              </w:rPr>
              <w:t xml:space="preserve">, </w:t>
            </w:r>
            <w:r w:rsidRPr="00533F3D">
              <w:rPr>
                <w:lang w:val="lv-LV"/>
              </w:rPr>
              <w:lastRenderedPageBreak/>
              <w:t xml:space="preserve">apdegumi, sepse, </w:t>
            </w:r>
            <w:proofErr w:type="spellStart"/>
            <w:r w:rsidRPr="00533F3D">
              <w:rPr>
                <w:lang w:val="lv-LV"/>
              </w:rPr>
              <w:t>politrauma</w:t>
            </w:r>
            <w:proofErr w:type="spellEnd"/>
            <w:r w:rsidRPr="00533F3D">
              <w:rPr>
                <w:lang w:val="lv-LV"/>
              </w:rPr>
              <w:t xml:space="preserve">, tuberkuloze u.c.), </w:t>
            </w:r>
            <w:proofErr w:type="spellStart"/>
            <w:r w:rsidRPr="00533F3D">
              <w:rPr>
                <w:lang w:val="lv-LV"/>
              </w:rPr>
              <w:t>malnutrīcijas</w:t>
            </w:r>
            <w:proofErr w:type="spellEnd"/>
            <w:r w:rsidRPr="00533F3D">
              <w:rPr>
                <w:lang w:val="lv-LV"/>
              </w:rPr>
              <w:t xml:space="preserve"> risku.</w:t>
            </w:r>
          </w:p>
          <w:p w14:paraId="2F865D3A" w14:textId="6E2C04A4" w:rsidR="000E3284" w:rsidRPr="00533F3D" w:rsidRDefault="000E3284" w:rsidP="00533F3D">
            <w:pPr>
              <w:spacing w:before="120" w:after="120"/>
              <w:jc w:val="both"/>
              <w:rPr>
                <w:lang w:val="lv-LV"/>
              </w:rPr>
            </w:pPr>
            <w:r w:rsidRPr="00533F3D">
              <w:rPr>
                <w:lang w:val="lv-LV"/>
              </w:rPr>
              <w:t xml:space="preserve">Ēdienu pagatavošanas metodes: vārīšana, sautēšana, cepšana cepeškrāsnī. Ieteicams izmantot konvekcijas metodi. </w:t>
            </w:r>
          </w:p>
          <w:p w14:paraId="50B34320" w14:textId="58B45BE6" w:rsidR="000E3284" w:rsidRPr="00533F3D" w:rsidRDefault="000E3284" w:rsidP="00533F3D">
            <w:pPr>
              <w:spacing w:before="120" w:after="120"/>
              <w:jc w:val="both"/>
              <w:rPr>
                <w:lang w:val="lv-LV"/>
              </w:rPr>
            </w:pPr>
            <w:r w:rsidRPr="00533F3D">
              <w:rPr>
                <w:lang w:val="lv-LV"/>
              </w:rPr>
              <w:t>Jānodrošina 4-5 ēdienreizes  (brokastis, otrās brokastis, pusdienas, launags, vakariņa</w:t>
            </w:r>
            <w:r w:rsidR="005E3756" w:rsidRPr="00533F3D">
              <w:rPr>
                <w:lang w:val="lv-LV"/>
              </w:rPr>
              <w:t>s</w:t>
            </w:r>
            <w:r w:rsidRPr="00533F3D">
              <w:rPr>
                <w:lang w:val="lv-LV"/>
              </w:rPr>
              <w:t>). Piegādi var nodrošināt 3 reizēs.</w:t>
            </w:r>
          </w:p>
          <w:p w14:paraId="0823004A" w14:textId="77777777" w:rsidR="000E3284" w:rsidRPr="00533F3D" w:rsidRDefault="000E3284" w:rsidP="00533F3D">
            <w:pPr>
              <w:spacing w:before="120" w:after="120"/>
              <w:jc w:val="both"/>
              <w:rPr>
                <w:lang w:val="lv-LV"/>
              </w:rPr>
            </w:pPr>
            <w:r w:rsidRPr="00533F3D">
              <w:rPr>
                <w:lang w:val="lv-LV"/>
              </w:rPr>
              <w:t>Olbaltumvielu un kaloriju daudzumu nodrošina: olbaltumvielu avoti – papildus piena produkti (biezpiens, siers, jogurti ar palielinātu olbaltumvielu daudzumu, kefīrs), olas, gaļa, zivis;</w:t>
            </w:r>
          </w:p>
          <w:p w14:paraId="41CECC4F" w14:textId="77777777" w:rsidR="000E3284" w:rsidRPr="00533F3D" w:rsidRDefault="000E3284" w:rsidP="00533F3D">
            <w:pPr>
              <w:spacing w:before="120" w:after="120"/>
              <w:jc w:val="both"/>
              <w:rPr>
                <w:lang w:val="lv-LV"/>
              </w:rPr>
            </w:pPr>
            <w:r w:rsidRPr="00533F3D">
              <w:rPr>
                <w:lang w:val="lv-LV"/>
              </w:rPr>
              <w:t xml:space="preserve">ogļhidrātu, tauku avoti –  veselīgi saldie ēdieni, augstas </w:t>
            </w:r>
            <w:proofErr w:type="spellStart"/>
            <w:r w:rsidRPr="00533F3D">
              <w:rPr>
                <w:lang w:val="lv-LV"/>
              </w:rPr>
              <w:t>kalorāžas</w:t>
            </w:r>
            <w:proofErr w:type="spellEnd"/>
            <w:r w:rsidRPr="00533F3D">
              <w:rPr>
                <w:lang w:val="lv-LV"/>
              </w:rPr>
              <w:t xml:space="preserve"> mērces, krējums, salātu mērces</w:t>
            </w:r>
          </w:p>
          <w:p w14:paraId="26621C44" w14:textId="2E24A360" w:rsidR="000E3284" w:rsidRPr="00533F3D" w:rsidRDefault="000E3284" w:rsidP="00533F3D">
            <w:pPr>
              <w:spacing w:before="120" w:after="120"/>
              <w:jc w:val="both"/>
              <w:rPr>
                <w:lang w:val="lv-LV"/>
              </w:rPr>
            </w:pPr>
            <w:proofErr w:type="spellStart"/>
            <w:r w:rsidRPr="00533F3D">
              <w:rPr>
                <w:lang w:val="lv-LV"/>
              </w:rPr>
              <w:t>Pamatēdienreizēs</w:t>
            </w:r>
            <w:proofErr w:type="spellEnd"/>
            <w:r w:rsidRPr="00533F3D">
              <w:rPr>
                <w:lang w:val="lv-LV"/>
              </w:rPr>
              <w:t xml:space="preserve"> jābūt ēdieniem ar saliktiem ogļhidrātiem (maize, kartupeļi, biezputras, vārīti graudaugi, makaronu izstrādājumi); plašs dārzeņu, augļu klāsts (vismaz 400 g dienā), tai skaitā viens auglis dienā.</w:t>
            </w:r>
          </w:p>
          <w:p w14:paraId="76EBFB7F" w14:textId="754DF918" w:rsidR="00B77187" w:rsidRPr="00533F3D" w:rsidRDefault="000E3284" w:rsidP="00533F3D">
            <w:pPr>
              <w:spacing w:before="120" w:after="120"/>
              <w:jc w:val="both"/>
              <w:rPr>
                <w:lang w:val="lv-LV"/>
              </w:rPr>
            </w:pPr>
            <w:r w:rsidRPr="00533F3D">
              <w:rPr>
                <w:lang w:val="lv-LV"/>
              </w:rPr>
              <w:t xml:space="preserve">Piemēram, brokastīs putras, pusdienās zupa, otrais ēdiens, dārzeņu salāti – vismaz 150 g –, launagā veselīga uzkoda (piemēram, auzu </w:t>
            </w:r>
            <w:proofErr w:type="spellStart"/>
            <w:r w:rsidRPr="00533F3D">
              <w:rPr>
                <w:lang w:val="lv-LV"/>
              </w:rPr>
              <w:t>mafins</w:t>
            </w:r>
            <w:proofErr w:type="spellEnd"/>
            <w:r w:rsidRPr="00533F3D">
              <w:rPr>
                <w:lang w:val="lv-LV"/>
              </w:rPr>
              <w:t xml:space="preserve"> un tēja/kafija), otrajās vakariņās uzkoda (piemēram, sviestmaizes ar sieru, olu, zaļumiem, gurķi, tomātu un jogurts).</w:t>
            </w:r>
          </w:p>
        </w:tc>
      </w:tr>
      <w:tr w:rsidR="005E3756" w:rsidRPr="00533F3D" w14:paraId="30A8C56B" w14:textId="77777777" w:rsidTr="0065039F">
        <w:tc>
          <w:tcPr>
            <w:tcW w:w="2122" w:type="dxa"/>
          </w:tcPr>
          <w:p w14:paraId="0B57E1CF" w14:textId="3585C777" w:rsidR="005E3756" w:rsidRPr="00533F3D" w:rsidRDefault="005E3756" w:rsidP="00533F3D">
            <w:pPr>
              <w:pStyle w:val="ListParagraph"/>
              <w:spacing w:before="120" w:after="120"/>
              <w:ind w:left="0"/>
              <w:contextualSpacing w:val="0"/>
              <w:jc w:val="both"/>
            </w:pPr>
            <w:r w:rsidRPr="00533F3D">
              <w:lastRenderedPageBreak/>
              <w:t>Cukura diabēta diēta (CD)</w:t>
            </w:r>
            <w:r w:rsidR="00AC0439" w:rsidRPr="00533F3D">
              <w:t xml:space="preserve"> </w:t>
            </w:r>
          </w:p>
        </w:tc>
        <w:tc>
          <w:tcPr>
            <w:tcW w:w="2693" w:type="dxa"/>
          </w:tcPr>
          <w:p w14:paraId="044FDFCA" w14:textId="77777777" w:rsidR="005E3756" w:rsidRPr="00533F3D" w:rsidRDefault="005E3756" w:rsidP="00533F3D">
            <w:pPr>
              <w:spacing w:before="120" w:after="120"/>
              <w:jc w:val="both"/>
              <w:rPr>
                <w:lang w:val="lv-LV"/>
              </w:rPr>
            </w:pPr>
            <w:r w:rsidRPr="00533F3D">
              <w:rPr>
                <w:lang w:val="lv-LV"/>
              </w:rPr>
              <w:t>Enerģētiskā vērtība 2000 – 2400 kkal</w:t>
            </w:r>
          </w:p>
          <w:p w14:paraId="0748FBA3" w14:textId="77777777" w:rsidR="005E3756" w:rsidRPr="00533F3D" w:rsidRDefault="005E3756" w:rsidP="00533F3D">
            <w:pPr>
              <w:spacing w:before="120" w:after="120"/>
              <w:jc w:val="both"/>
              <w:rPr>
                <w:lang w:val="lv-LV"/>
              </w:rPr>
            </w:pPr>
            <w:r w:rsidRPr="00533F3D">
              <w:rPr>
                <w:lang w:val="lv-LV"/>
              </w:rPr>
              <w:t xml:space="preserve">Olbaltumvielas 70 – 80 g </w:t>
            </w:r>
          </w:p>
          <w:p w14:paraId="15EA58FC" w14:textId="77777777" w:rsidR="005E3756" w:rsidRPr="00533F3D" w:rsidRDefault="005E3756" w:rsidP="00533F3D">
            <w:pPr>
              <w:spacing w:before="120" w:after="120"/>
              <w:jc w:val="both"/>
              <w:rPr>
                <w:lang w:val="lv-LV"/>
              </w:rPr>
            </w:pPr>
            <w:r w:rsidRPr="00533F3D">
              <w:rPr>
                <w:lang w:val="lv-LV"/>
              </w:rPr>
              <w:t>Tauki 65 – 75 g</w:t>
            </w:r>
          </w:p>
          <w:p w14:paraId="5A647AEF" w14:textId="77777777" w:rsidR="005E3756" w:rsidRPr="00533F3D" w:rsidRDefault="005E3756" w:rsidP="00533F3D">
            <w:pPr>
              <w:spacing w:before="120" w:after="120"/>
              <w:jc w:val="both"/>
              <w:rPr>
                <w:lang w:val="lv-LV"/>
              </w:rPr>
            </w:pPr>
            <w:r w:rsidRPr="00533F3D">
              <w:rPr>
                <w:lang w:val="lv-LV"/>
              </w:rPr>
              <w:t>Ogļhidrāti 275 – 300 g</w:t>
            </w:r>
          </w:p>
          <w:p w14:paraId="5BCD164A" w14:textId="77777777" w:rsidR="005E3756" w:rsidRPr="00533F3D" w:rsidRDefault="005E3756" w:rsidP="00533F3D">
            <w:pPr>
              <w:spacing w:before="120" w:after="120"/>
              <w:jc w:val="both"/>
              <w:rPr>
                <w:lang w:val="lv-LV"/>
              </w:rPr>
            </w:pPr>
            <w:r w:rsidRPr="00533F3D">
              <w:rPr>
                <w:lang w:val="lv-LV"/>
              </w:rPr>
              <w:t>Šķiedrvielas 25 – 35 g</w:t>
            </w:r>
          </w:p>
          <w:p w14:paraId="65DCEB33" w14:textId="77777777" w:rsidR="005E3756" w:rsidRPr="00533F3D" w:rsidRDefault="005E3756" w:rsidP="00533F3D">
            <w:pPr>
              <w:spacing w:before="120" w:after="120"/>
              <w:jc w:val="both"/>
              <w:rPr>
                <w:lang w:val="lv-LV"/>
              </w:rPr>
            </w:pPr>
            <w:r w:rsidRPr="00533F3D">
              <w:rPr>
                <w:lang w:val="lv-LV"/>
              </w:rPr>
              <w:t xml:space="preserve">Vārāmais sāls līdz 5 g dienā </w:t>
            </w:r>
          </w:p>
          <w:p w14:paraId="457E85A2" w14:textId="77777777" w:rsidR="005E3756" w:rsidRPr="00533F3D" w:rsidRDefault="005E3756" w:rsidP="00533F3D">
            <w:pPr>
              <w:spacing w:before="120" w:after="120"/>
              <w:jc w:val="both"/>
              <w:rPr>
                <w:lang w:val="lv-LV"/>
              </w:rPr>
            </w:pPr>
          </w:p>
        </w:tc>
        <w:tc>
          <w:tcPr>
            <w:tcW w:w="4580" w:type="dxa"/>
            <w:shd w:val="clear" w:color="auto" w:fill="FDE9D9" w:themeFill="accent6" w:themeFillTint="33"/>
          </w:tcPr>
          <w:p w14:paraId="7E1B96AB" w14:textId="3AED597D" w:rsidR="005E3756" w:rsidRPr="00533F3D" w:rsidRDefault="005E3756" w:rsidP="00533F3D">
            <w:pPr>
              <w:spacing w:before="120" w:after="120"/>
              <w:jc w:val="both"/>
              <w:rPr>
                <w:lang w:val="lv-LV"/>
              </w:rPr>
            </w:pPr>
            <w:proofErr w:type="spellStart"/>
            <w:r w:rsidRPr="00533F3D">
              <w:rPr>
                <w:lang w:val="lv-LV"/>
              </w:rPr>
              <w:t>Pamatdiēta</w:t>
            </w:r>
            <w:proofErr w:type="spellEnd"/>
            <w:r w:rsidRPr="00533F3D">
              <w:rPr>
                <w:lang w:val="lv-LV"/>
              </w:rPr>
              <w:t>, kas pielāgota cukura diabēta pacientiem</w:t>
            </w:r>
            <w:r w:rsidR="00AC0439" w:rsidRPr="00533F3D">
              <w:rPr>
                <w:lang w:val="lv-LV"/>
              </w:rPr>
              <w:t xml:space="preserve"> un pacientiem ar </w:t>
            </w:r>
            <w:proofErr w:type="spellStart"/>
            <w:r w:rsidR="00AC0439" w:rsidRPr="00533F3D">
              <w:rPr>
                <w:lang w:val="lv-LV"/>
              </w:rPr>
              <w:t>adipozitāti</w:t>
            </w:r>
            <w:proofErr w:type="spellEnd"/>
            <w:r w:rsidRPr="00533F3D">
              <w:rPr>
                <w:lang w:val="lv-LV"/>
              </w:rPr>
              <w:t xml:space="preserve">. </w:t>
            </w:r>
          </w:p>
          <w:p w14:paraId="03700899" w14:textId="77777777" w:rsidR="005E3756" w:rsidRPr="00533F3D" w:rsidRDefault="005E3756" w:rsidP="00533F3D">
            <w:pPr>
              <w:spacing w:before="120" w:after="120"/>
              <w:jc w:val="both"/>
              <w:rPr>
                <w:u w:val="single"/>
                <w:lang w:val="lv-LV"/>
              </w:rPr>
            </w:pPr>
            <w:r w:rsidRPr="00533F3D">
              <w:rPr>
                <w:u w:val="single"/>
                <w:lang w:val="lv-LV"/>
              </w:rPr>
              <w:t xml:space="preserve"> Ēdienu pagatavošanas metodes:</w:t>
            </w:r>
            <w:r w:rsidRPr="00533F3D">
              <w:rPr>
                <w:lang w:val="lv-LV"/>
              </w:rPr>
              <w:t xml:space="preserve"> vārīšana, sautēšana, cepšana cepeškrāsnī. Ieteicams izmantot konvekcijas metodi</w:t>
            </w:r>
            <w:r w:rsidRPr="00533F3D">
              <w:rPr>
                <w:u w:val="single"/>
                <w:lang w:val="lv-LV"/>
              </w:rPr>
              <w:t xml:space="preserve">. </w:t>
            </w:r>
          </w:p>
          <w:p w14:paraId="7C068D66" w14:textId="77777777" w:rsidR="005E3756" w:rsidRPr="00533F3D" w:rsidRDefault="005E3756" w:rsidP="00533F3D">
            <w:pPr>
              <w:spacing w:before="120" w:after="120"/>
              <w:jc w:val="both"/>
              <w:rPr>
                <w:u w:val="single"/>
                <w:lang w:val="lv-LV"/>
              </w:rPr>
            </w:pPr>
            <w:r w:rsidRPr="00533F3D">
              <w:rPr>
                <w:u w:val="single"/>
                <w:lang w:val="lv-LV"/>
              </w:rPr>
              <w:t>CD neiekļaut saldinātus dzērienus un desertus ar pievienotu cukuru.</w:t>
            </w:r>
          </w:p>
          <w:p w14:paraId="226B8E9F" w14:textId="77777777" w:rsidR="005E3756" w:rsidRPr="00533F3D" w:rsidRDefault="005E3756" w:rsidP="00533F3D">
            <w:pPr>
              <w:spacing w:before="120" w:after="120"/>
              <w:jc w:val="both"/>
              <w:rPr>
                <w:lang w:val="lv-LV"/>
              </w:rPr>
            </w:pPr>
            <w:r w:rsidRPr="00533F3D">
              <w:rPr>
                <w:lang w:val="lv-LV"/>
              </w:rPr>
              <w:t xml:space="preserve">produkti ar zemu </w:t>
            </w:r>
            <w:proofErr w:type="spellStart"/>
            <w:r w:rsidRPr="00533F3D">
              <w:rPr>
                <w:lang w:val="lv-LV"/>
              </w:rPr>
              <w:t>glikēmisko</w:t>
            </w:r>
            <w:proofErr w:type="spellEnd"/>
            <w:r w:rsidRPr="00533F3D">
              <w:rPr>
                <w:lang w:val="lv-LV"/>
              </w:rPr>
              <w:t xml:space="preserve"> indeksu, ēdienu gatavošanas procesā ņemt vērā ietekmi uz </w:t>
            </w:r>
            <w:proofErr w:type="spellStart"/>
            <w:r w:rsidRPr="00533F3D">
              <w:rPr>
                <w:lang w:val="lv-LV"/>
              </w:rPr>
              <w:t>glikēmisko</w:t>
            </w:r>
            <w:proofErr w:type="spellEnd"/>
          </w:p>
          <w:p w14:paraId="134B3A50" w14:textId="77777777" w:rsidR="005E3756" w:rsidRPr="00533F3D" w:rsidRDefault="005E3756" w:rsidP="00533F3D">
            <w:pPr>
              <w:spacing w:before="120" w:after="120"/>
              <w:jc w:val="both"/>
              <w:rPr>
                <w:lang w:val="lv-LV"/>
              </w:rPr>
            </w:pPr>
            <w:r w:rsidRPr="00533F3D">
              <w:rPr>
                <w:lang w:val="lv-LV"/>
              </w:rPr>
              <w:t>indeksu (piem., kartupeļus gatavot cepeškrāsnī, nevis kartupeļu biezputras veidā);</w:t>
            </w:r>
          </w:p>
          <w:p w14:paraId="4808CCA7" w14:textId="77777777" w:rsidR="005E3756" w:rsidRPr="00533F3D" w:rsidRDefault="005E3756" w:rsidP="00533F3D">
            <w:pPr>
              <w:spacing w:before="120" w:after="120"/>
              <w:jc w:val="both"/>
              <w:rPr>
                <w:lang w:val="lv-LV"/>
              </w:rPr>
            </w:pPr>
            <w:proofErr w:type="spellStart"/>
            <w:r w:rsidRPr="00533F3D">
              <w:rPr>
                <w:lang w:val="lv-LV"/>
              </w:rPr>
              <w:t>pilngraudu</w:t>
            </w:r>
            <w:proofErr w:type="spellEnd"/>
            <w:r w:rsidRPr="00533F3D">
              <w:rPr>
                <w:lang w:val="lv-LV"/>
              </w:rPr>
              <w:t xml:space="preserve"> produkti, pākšaugi – vismaz 2 reizes nedēļā;</w:t>
            </w:r>
          </w:p>
          <w:p w14:paraId="14A00859" w14:textId="77777777" w:rsidR="005E3756" w:rsidRPr="00533F3D" w:rsidRDefault="005E3756" w:rsidP="00533F3D">
            <w:pPr>
              <w:pStyle w:val="ListParagraph"/>
              <w:spacing w:before="120" w:after="120"/>
              <w:ind w:left="0"/>
              <w:contextualSpacing w:val="0"/>
              <w:jc w:val="both"/>
            </w:pPr>
            <w:r w:rsidRPr="00533F3D">
              <w:lastRenderedPageBreak/>
              <w:t>Jānodrošina 4 ēdienreizes (brokastis, pusdienas, launags, vakariņas). Piegādi var nodrošināt 3 reizēs.</w:t>
            </w:r>
          </w:p>
          <w:p w14:paraId="21D983FA" w14:textId="3F696205" w:rsidR="005E3756" w:rsidRPr="00533F3D" w:rsidRDefault="005E3756" w:rsidP="00533F3D">
            <w:pPr>
              <w:spacing w:before="120" w:after="120"/>
              <w:jc w:val="both"/>
              <w:rPr>
                <w:lang w:val="lv-LV"/>
              </w:rPr>
            </w:pPr>
            <w:proofErr w:type="spellStart"/>
            <w:r w:rsidRPr="00533F3D">
              <w:rPr>
                <w:lang w:val="lv-LV"/>
              </w:rPr>
              <w:t>Pamatēdienreizēs</w:t>
            </w:r>
            <w:proofErr w:type="spellEnd"/>
            <w:r w:rsidRPr="00533F3D">
              <w:rPr>
                <w:lang w:val="lv-LV"/>
              </w:rPr>
              <w:t xml:space="preserve"> jābūt ēdieniem ar saliktiem ogļhidrātiem (maize, kartupeļi, biezputras, vārīti graudaugi, makaronu izstrādājumi); plašs dārzeņu, augļu klāsts (vismaz 400 g dienā), tai skaitā viens auglis dienā. Maize – kliju maize, rupjmaize.</w:t>
            </w:r>
          </w:p>
        </w:tc>
      </w:tr>
      <w:tr w:rsidR="00B77187" w:rsidRPr="00533F3D" w14:paraId="2EA8E303" w14:textId="77777777" w:rsidTr="0065039F">
        <w:tc>
          <w:tcPr>
            <w:tcW w:w="2122" w:type="dxa"/>
            <w:shd w:val="clear" w:color="auto" w:fill="FDE9D9" w:themeFill="accent6" w:themeFillTint="33"/>
          </w:tcPr>
          <w:p w14:paraId="58235D75" w14:textId="46DEDD5A" w:rsidR="00B77187" w:rsidRPr="00533F3D" w:rsidRDefault="00B77187" w:rsidP="00533F3D">
            <w:pPr>
              <w:pStyle w:val="ListParagraph"/>
              <w:spacing w:before="120" w:after="120"/>
              <w:ind w:left="0"/>
              <w:contextualSpacing w:val="0"/>
              <w:jc w:val="both"/>
            </w:pPr>
            <w:r w:rsidRPr="00533F3D">
              <w:lastRenderedPageBreak/>
              <w:t>Šķidrā diēta (ŠD)</w:t>
            </w:r>
          </w:p>
        </w:tc>
        <w:tc>
          <w:tcPr>
            <w:tcW w:w="2693" w:type="dxa"/>
          </w:tcPr>
          <w:p w14:paraId="36E0ADD0" w14:textId="77777777" w:rsidR="000E3284" w:rsidRPr="00533F3D" w:rsidRDefault="000E3284" w:rsidP="00533F3D">
            <w:pPr>
              <w:spacing w:before="120" w:after="120"/>
              <w:jc w:val="both"/>
              <w:rPr>
                <w:lang w:val="lv-LV"/>
              </w:rPr>
            </w:pPr>
            <w:r w:rsidRPr="00533F3D">
              <w:rPr>
                <w:lang w:val="lv-LV"/>
              </w:rPr>
              <w:t>Uzturvērtība.</w:t>
            </w:r>
          </w:p>
          <w:p w14:paraId="6478DEC6" w14:textId="77777777" w:rsidR="000E3284" w:rsidRPr="00533F3D" w:rsidRDefault="000E3284" w:rsidP="00533F3D">
            <w:pPr>
              <w:spacing w:before="120" w:after="120"/>
              <w:jc w:val="both"/>
              <w:rPr>
                <w:lang w:val="lv-LV"/>
              </w:rPr>
            </w:pPr>
            <w:r w:rsidRPr="00533F3D">
              <w:rPr>
                <w:lang w:val="lv-LV"/>
              </w:rPr>
              <w:t>Enerģētiskā vērtība 1000 – 1300 kkal</w:t>
            </w:r>
          </w:p>
          <w:p w14:paraId="0C074672" w14:textId="77777777" w:rsidR="000E3284" w:rsidRPr="00533F3D" w:rsidRDefault="000E3284" w:rsidP="00533F3D">
            <w:pPr>
              <w:spacing w:before="120" w:after="120"/>
              <w:jc w:val="both"/>
              <w:rPr>
                <w:lang w:val="lv-LV"/>
              </w:rPr>
            </w:pPr>
            <w:r w:rsidRPr="00533F3D">
              <w:rPr>
                <w:lang w:val="lv-LV"/>
              </w:rPr>
              <w:t>Olbaltumvielas 40 – 60 g</w:t>
            </w:r>
          </w:p>
          <w:p w14:paraId="0E264834" w14:textId="77777777" w:rsidR="000E3284" w:rsidRPr="00533F3D" w:rsidRDefault="000E3284" w:rsidP="00533F3D">
            <w:pPr>
              <w:spacing w:before="120" w:after="120"/>
              <w:jc w:val="both"/>
              <w:rPr>
                <w:lang w:val="lv-LV"/>
              </w:rPr>
            </w:pPr>
            <w:r w:rsidRPr="00533F3D">
              <w:rPr>
                <w:lang w:val="lv-LV"/>
              </w:rPr>
              <w:t>Tauki 35 – 45 g</w:t>
            </w:r>
          </w:p>
          <w:p w14:paraId="6DAC9CA0" w14:textId="77777777" w:rsidR="000E3284" w:rsidRPr="00533F3D" w:rsidRDefault="000E3284" w:rsidP="00533F3D">
            <w:pPr>
              <w:spacing w:before="120" w:after="120"/>
              <w:jc w:val="both"/>
              <w:rPr>
                <w:lang w:val="lv-LV"/>
              </w:rPr>
            </w:pPr>
            <w:r w:rsidRPr="00533F3D">
              <w:rPr>
                <w:lang w:val="lv-LV"/>
              </w:rPr>
              <w:t>Ogļhidrāti 140 – 170 g</w:t>
            </w:r>
          </w:p>
          <w:p w14:paraId="120186A3" w14:textId="77777777" w:rsidR="000E3284" w:rsidRPr="00533F3D" w:rsidRDefault="000E3284" w:rsidP="00533F3D">
            <w:pPr>
              <w:spacing w:before="120" w:after="120"/>
              <w:jc w:val="both"/>
              <w:rPr>
                <w:lang w:val="lv-LV"/>
              </w:rPr>
            </w:pPr>
            <w:proofErr w:type="spellStart"/>
            <w:r w:rsidRPr="00533F3D">
              <w:rPr>
                <w:lang w:val="lv-LV"/>
              </w:rPr>
              <w:t>Balastvielas</w:t>
            </w:r>
            <w:proofErr w:type="spellEnd"/>
            <w:r w:rsidRPr="00533F3D">
              <w:rPr>
                <w:lang w:val="lv-LV"/>
              </w:rPr>
              <w:t xml:space="preserve"> 5 – 10 g</w:t>
            </w:r>
          </w:p>
          <w:p w14:paraId="5FC53FDF" w14:textId="5F96CCE4" w:rsidR="00B77187" w:rsidRPr="00533F3D" w:rsidRDefault="000E3284" w:rsidP="00533F3D">
            <w:pPr>
              <w:pStyle w:val="ListParagraph"/>
              <w:spacing w:before="120" w:after="120"/>
              <w:ind w:left="0"/>
              <w:contextualSpacing w:val="0"/>
              <w:jc w:val="both"/>
            </w:pPr>
            <w:r w:rsidRPr="00533F3D">
              <w:t>Vārāmais sāls līdz 5 g dienā</w:t>
            </w:r>
          </w:p>
        </w:tc>
        <w:tc>
          <w:tcPr>
            <w:tcW w:w="4580" w:type="dxa"/>
          </w:tcPr>
          <w:p w14:paraId="19DAD7A4" w14:textId="77777777" w:rsidR="000E3284" w:rsidRPr="00533F3D" w:rsidRDefault="000E3284" w:rsidP="00533F3D">
            <w:pPr>
              <w:spacing w:before="120" w:after="120"/>
              <w:jc w:val="both"/>
              <w:rPr>
                <w:lang w:val="lv-LV"/>
              </w:rPr>
            </w:pPr>
            <w:r w:rsidRPr="00533F3D">
              <w:rPr>
                <w:lang w:val="lv-LV"/>
              </w:rPr>
              <w:t>Pielietojums pirmā diētas forma pēc operācijām kuņģa-zarnu traktā, rīšanas traucējumi, neiroloģijā īslaicīgi.</w:t>
            </w:r>
          </w:p>
          <w:p w14:paraId="7B8F6499" w14:textId="77777777" w:rsidR="000E3284" w:rsidRPr="00533F3D" w:rsidRDefault="000E3284" w:rsidP="00533F3D">
            <w:pPr>
              <w:spacing w:before="120" w:after="120"/>
              <w:jc w:val="both"/>
              <w:rPr>
                <w:lang w:val="lv-LV"/>
              </w:rPr>
            </w:pPr>
            <w:r w:rsidRPr="00533F3D">
              <w:rPr>
                <w:lang w:val="lv-LV"/>
              </w:rPr>
              <w:t>6 ēdienreizes  (brokastis, otrās brokastis, pusdienas, launags, vakariņas, otrās vakariņas).</w:t>
            </w:r>
          </w:p>
          <w:p w14:paraId="4713405C" w14:textId="77777777" w:rsidR="000E3284" w:rsidRPr="00533F3D" w:rsidRDefault="000E3284" w:rsidP="00533F3D">
            <w:pPr>
              <w:spacing w:before="120" w:after="120"/>
              <w:jc w:val="both"/>
              <w:rPr>
                <w:lang w:val="lv-LV"/>
              </w:rPr>
            </w:pPr>
            <w:r w:rsidRPr="00533F3D">
              <w:rPr>
                <w:lang w:val="lv-LV"/>
              </w:rPr>
              <w:t>Ēdienam jābūt šķidram, homogēnam, nedrīkst saturēt sēklas, graudus, pārtikas gabaliņus. Ietverti tādi ēdieni kā tēja, netrekns buljons, tume bez piena, skābpiena dzērieni (homogēni jogurti,  ieskaitot ar palielinātu olbaltumvielu daudzumu, kefīrs, lakto), augļu sulas dzērieni</w:t>
            </w:r>
          </w:p>
          <w:p w14:paraId="2D303D35" w14:textId="4898F026" w:rsidR="00B77187" w:rsidRPr="00533F3D" w:rsidRDefault="000E3284" w:rsidP="00533F3D">
            <w:pPr>
              <w:pStyle w:val="ListParagraph"/>
              <w:spacing w:before="120" w:after="120"/>
              <w:ind w:left="0"/>
              <w:contextualSpacing w:val="0"/>
              <w:jc w:val="both"/>
            </w:pPr>
            <w:r w:rsidRPr="00533F3D">
              <w:t>Lai palielinātu ēdiena olbaltumvielu daudzumu, ēdienam papildus pievieno piena vai sojas, vai olu pulveri.</w:t>
            </w:r>
          </w:p>
        </w:tc>
      </w:tr>
      <w:tr w:rsidR="00B77187" w:rsidRPr="00533F3D" w14:paraId="1A396E2A" w14:textId="77777777" w:rsidTr="002D5933">
        <w:tc>
          <w:tcPr>
            <w:tcW w:w="2122" w:type="dxa"/>
          </w:tcPr>
          <w:p w14:paraId="2019ABE1" w14:textId="2428494A" w:rsidR="00B77187" w:rsidRPr="00533F3D" w:rsidRDefault="000E3284" w:rsidP="00533F3D">
            <w:pPr>
              <w:pStyle w:val="ListParagraph"/>
              <w:spacing w:before="120" w:after="120"/>
              <w:ind w:left="0"/>
              <w:contextualSpacing w:val="0"/>
              <w:jc w:val="both"/>
            </w:pPr>
            <w:r w:rsidRPr="00533F3D">
              <w:t>Zarnu diēta (ZD)</w:t>
            </w:r>
            <w:r w:rsidR="00AC0439" w:rsidRPr="00533F3D">
              <w:t xml:space="preserve"> jeb pusšķidrā diēta</w:t>
            </w:r>
          </w:p>
        </w:tc>
        <w:tc>
          <w:tcPr>
            <w:tcW w:w="2693" w:type="dxa"/>
          </w:tcPr>
          <w:p w14:paraId="0E6E803E" w14:textId="77777777" w:rsidR="000E3284" w:rsidRPr="00533F3D" w:rsidRDefault="000E3284" w:rsidP="00533F3D">
            <w:pPr>
              <w:spacing w:before="120" w:after="120"/>
              <w:jc w:val="both"/>
              <w:rPr>
                <w:lang w:val="lv-LV"/>
              </w:rPr>
            </w:pPr>
            <w:r w:rsidRPr="00533F3D">
              <w:rPr>
                <w:lang w:val="lv-LV"/>
              </w:rPr>
              <w:t>Uzturvērtība.</w:t>
            </w:r>
          </w:p>
          <w:p w14:paraId="403A935B" w14:textId="77777777" w:rsidR="000E3284" w:rsidRPr="00533F3D" w:rsidRDefault="000E3284" w:rsidP="00533F3D">
            <w:pPr>
              <w:spacing w:before="120" w:after="120"/>
              <w:jc w:val="both"/>
              <w:rPr>
                <w:lang w:val="lv-LV"/>
              </w:rPr>
            </w:pPr>
            <w:r w:rsidRPr="00533F3D">
              <w:rPr>
                <w:lang w:val="lv-LV"/>
              </w:rPr>
              <w:t>Enerģētiskā vērtība 1800 – 2200 kkal</w:t>
            </w:r>
          </w:p>
          <w:p w14:paraId="2233D2D1" w14:textId="77777777" w:rsidR="000E3284" w:rsidRPr="00533F3D" w:rsidRDefault="000E3284" w:rsidP="00533F3D">
            <w:pPr>
              <w:spacing w:before="120" w:after="120"/>
              <w:jc w:val="both"/>
              <w:rPr>
                <w:lang w:val="lv-LV"/>
              </w:rPr>
            </w:pPr>
            <w:r w:rsidRPr="00533F3D">
              <w:rPr>
                <w:lang w:val="lv-LV"/>
              </w:rPr>
              <w:t>Olbaltumvielas 80 – 100 g</w:t>
            </w:r>
          </w:p>
          <w:p w14:paraId="392B5DB7" w14:textId="77777777" w:rsidR="000E3284" w:rsidRPr="00533F3D" w:rsidRDefault="000E3284" w:rsidP="00533F3D">
            <w:pPr>
              <w:spacing w:before="120" w:after="120"/>
              <w:jc w:val="both"/>
              <w:rPr>
                <w:lang w:val="lv-LV"/>
              </w:rPr>
            </w:pPr>
            <w:r w:rsidRPr="00533F3D">
              <w:rPr>
                <w:lang w:val="lv-LV"/>
              </w:rPr>
              <w:t>Tauki 35 – 50 g</w:t>
            </w:r>
          </w:p>
          <w:p w14:paraId="4FB6FB63" w14:textId="77777777" w:rsidR="000E3284" w:rsidRPr="00533F3D" w:rsidRDefault="000E3284" w:rsidP="00533F3D">
            <w:pPr>
              <w:spacing w:before="120" w:after="120"/>
              <w:jc w:val="both"/>
              <w:rPr>
                <w:lang w:val="lv-LV"/>
              </w:rPr>
            </w:pPr>
            <w:r w:rsidRPr="00533F3D">
              <w:rPr>
                <w:lang w:val="lv-LV"/>
              </w:rPr>
              <w:t>Ogļhidrāti 275 – 300 g</w:t>
            </w:r>
          </w:p>
          <w:p w14:paraId="13E39CA6" w14:textId="39D6F0DD" w:rsidR="00B77187" w:rsidRPr="00533F3D" w:rsidRDefault="000E3284" w:rsidP="00533F3D">
            <w:pPr>
              <w:pStyle w:val="ListParagraph"/>
              <w:spacing w:before="120" w:after="120"/>
              <w:ind w:left="0"/>
              <w:contextualSpacing w:val="0"/>
              <w:jc w:val="both"/>
            </w:pPr>
            <w:r w:rsidRPr="00533F3D">
              <w:t>Šķiedrvielas 5 – 15 g</w:t>
            </w:r>
          </w:p>
        </w:tc>
        <w:tc>
          <w:tcPr>
            <w:tcW w:w="4580" w:type="dxa"/>
          </w:tcPr>
          <w:p w14:paraId="42734476" w14:textId="0EE8C967" w:rsidR="00AC0439" w:rsidRPr="00533F3D" w:rsidRDefault="000E3284" w:rsidP="00533F3D">
            <w:pPr>
              <w:spacing w:before="120" w:after="120"/>
              <w:jc w:val="both"/>
              <w:rPr>
                <w:lang w:val="lv-LV"/>
              </w:rPr>
            </w:pPr>
            <w:r w:rsidRPr="00533F3D">
              <w:rPr>
                <w:lang w:val="lv-LV"/>
              </w:rPr>
              <w:t xml:space="preserve">Pielietojums pacientiem ar caureju, pie zarnu </w:t>
            </w:r>
            <w:proofErr w:type="spellStart"/>
            <w:r w:rsidRPr="00533F3D">
              <w:rPr>
                <w:lang w:val="lv-LV"/>
              </w:rPr>
              <w:t>iekaisīgajām</w:t>
            </w:r>
            <w:proofErr w:type="spellEnd"/>
            <w:r w:rsidRPr="00533F3D">
              <w:rPr>
                <w:lang w:val="lv-LV"/>
              </w:rPr>
              <w:t xml:space="preserve"> slimībām, akūta </w:t>
            </w:r>
            <w:proofErr w:type="spellStart"/>
            <w:r w:rsidRPr="00533F3D">
              <w:rPr>
                <w:lang w:val="lv-LV"/>
              </w:rPr>
              <w:t>pankretatīta</w:t>
            </w:r>
            <w:proofErr w:type="spellEnd"/>
            <w:r w:rsidRPr="00533F3D">
              <w:rPr>
                <w:lang w:val="lv-LV"/>
              </w:rPr>
              <w:t xml:space="preserve"> gadījumā</w:t>
            </w:r>
            <w:r w:rsidR="00AC0439" w:rsidRPr="00533F3D">
              <w:rPr>
                <w:lang w:val="lv-LV"/>
              </w:rPr>
              <w:t xml:space="preserve">, </w:t>
            </w:r>
            <w:proofErr w:type="spellStart"/>
            <w:r w:rsidR="00AC0439" w:rsidRPr="00533F3D">
              <w:rPr>
                <w:lang w:val="lv-LV"/>
              </w:rPr>
              <w:t>disfāgijas</w:t>
            </w:r>
            <w:proofErr w:type="spellEnd"/>
            <w:r w:rsidR="00AC0439" w:rsidRPr="00533F3D">
              <w:rPr>
                <w:lang w:val="lv-LV"/>
              </w:rPr>
              <w:t xml:space="preserve"> pacientiem, pēc operācijām kuņģa-zarnu traktā, slimības, kurās skarts kuņģa-zarnu trakts.</w:t>
            </w:r>
          </w:p>
          <w:p w14:paraId="1C9F9243" w14:textId="5B163B35" w:rsidR="000E3284" w:rsidRPr="00533F3D" w:rsidRDefault="000E3284" w:rsidP="00533F3D">
            <w:pPr>
              <w:spacing w:before="120" w:after="120"/>
              <w:jc w:val="both"/>
              <w:rPr>
                <w:lang w:val="lv-LV"/>
              </w:rPr>
            </w:pPr>
          </w:p>
          <w:p w14:paraId="30BAE57D" w14:textId="77777777" w:rsidR="000E3284" w:rsidRPr="00533F3D" w:rsidRDefault="000E3284" w:rsidP="00533F3D">
            <w:pPr>
              <w:spacing w:before="120" w:after="120"/>
              <w:jc w:val="both"/>
              <w:rPr>
                <w:lang w:val="lv-LV"/>
              </w:rPr>
            </w:pPr>
            <w:r w:rsidRPr="00533F3D">
              <w:rPr>
                <w:lang w:val="lv-LV"/>
              </w:rPr>
              <w:t xml:space="preserve">6 ēdienreizes (brokastis, otrās brokastis, pusdienas, launags, vakariņas, otrās vakariņas). </w:t>
            </w:r>
          </w:p>
          <w:p w14:paraId="3CDB89AD" w14:textId="7A88C394" w:rsidR="000E3284" w:rsidRPr="00533F3D" w:rsidRDefault="000E3284" w:rsidP="00533F3D">
            <w:pPr>
              <w:spacing w:before="120" w:after="120"/>
              <w:jc w:val="both"/>
              <w:rPr>
                <w:lang w:val="lv-LV"/>
              </w:rPr>
            </w:pPr>
            <w:r w:rsidRPr="00533F3D">
              <w:rPr>
                <w:lang w:val="lv-LV"/>
              </w:rPr>
              <w:t>Visi  produkti ir termiski apstrādāti Ēdiens tiek gatavots bez taukiem, ēdienam maiga, pusšķidra konsistence, mehāniski un ķīmiski saudzējošs – pusšķidras putras, biezeņzupas, gaļas, sakņu, biezeņi, omlete, skābpiena produkti (pusšķidra biezpiena masa, lakto, kefīrs, paniņas, jogurti bez piedevām).</w:t>
            </w:r>
          </w:p>
          <w:p w14:paraId="4AA3AD73" w14:textId="499C1C99" w:rsidR="000E3284" w:rsidRPr="00533F3D" w:rsidRDefault="000E3284" w:rsidP="00533F3D">
            <w:pPr>
              <w:spacing w:before="120" w:after="120"/>
              <w:jc w:val="both"/>
              <w:rPr>
                <w:lang w:val="lv-LV"/>
              </w:rPr>
            </w:pPr>
            <w:r w:rsidRPr="00533F3D">
              <w:rPr>
                <w:lang w:val="lv-LV"/>
              </w:rPr>
              <w:lastRenderedPageBreak/>
              <w:t xml:space="preserve">Nedrīkst saturēt rupjas šķiedras, termiski neapstrādātus dārzeņus, augļus, sēklas, riekstus, </w:t>
            </w:r>
            <w:proofErr w:type="spellStart"/>
            <w:r w:rsidRPr="00533F3D">
              <w:rPr>
                <w:lang w:val="lv-LV"/>
              </w:rPr>
              <w:t>pilngraudu</w:t>
            </w:r>
            <w:proofErr w:type="spellEnd"/>
            <w:r w:rsidRPr="00533F3D">
              <w:rPr>
                <w:lang w:val="lv-LV"/>
              </w:rPr>
              <w:t xml:space="preserve"> produktus.</w:t>
            </w:r>
          </w:p>
          <w:p w14:paraId="1DFD51D7" w14:textId="09E41BBD" w:rsidR="00B77187" w:rsidRPr="00533F3D" w:rsidRDefault="000E3284" w:rsidP="00533F3D">
            <w:pPr>
              <w:spacing w:before="120" w:after="120"/>
              <w:jc w:val="both"/>
              <w:rPr>
                <w:lang w:val="lv-LV"/>
              </w:rPr>
            </w:pPr>
            <w:r w:rsidRPr="00533F3D">
              <w:rPr>
                <w:lang w:val="lv-LV"/>
              </w:rPr>
              <w:t xml:space="preserve">Stingri ierobežoti laktozi saturošie produkti, cukurs, samazināts ūdenī nešķīstošu šķiedrvielu daudzums. </w:t>
            </w:r>
          </w:p>
        </w:tc>
      </w:tr>
      <w:tr w:rsidR="000E3284" w:rsidRPr="00533F3D" w14:paraId="7BFD11E8" w14:textId="77777777" w:rsidTr="002D5933">
        <w:tc>
          <w:tcPr>
            <w:tcW w:w="2122" w:type="dxa"/>
          </w:tcPr>
          <w:p w14:paraId="014EA241" w14:textId="64BD82E8" w:rsidR="000E3284" w:rsidRPr="00533F3D" w:rsidRDefault="000E3284" w:rsidP="00533F3D">
            <w:pPr>
              <w:pStyle w:val="ListParagraph"/>
              <w:spacing w:before="120" w:after="120"/>
              <w:ind w:left="0"/>
              <w:contextualSpacing w:val="0"/>
              <w:jc w:val="both"/>
            </w:pPr>
            <w:r w:rsidRPr="00533F3D">
              <w:lastRenderedPageBreak/>
              <w:t>Individuālā diēta (ID)</w:t>
            </w:r>
          </w:p>
        </w:tc>
        <w:tc>
          <w:tcPr>
            <w:tcW w:w="2693" w:type="dxa"/>
          </w:tcPr>
          <w:p w14:paraId="40B33EA7" w14:textId="77777777" w:rsidR="000E3284" w:rsidRPr="00533F3D" w:rsidRDefault="000E3284" w:rsidP="00533F3D">
            <w:pPr>
              <w:pStyle w:val="ListParagraph"/>
              <w:spacing w:before="120" w:after="120"/>
              <w:ind w:left="0"/>
              <w:contextualSpacing w:val="0"/>
              <w:jc w:val="both"/>
            </w:pPr>
          </w:p>
        </w:tc>
        <w:tc>
          <w:tcPr>
            <w:tcW w:w="4580" w:type="dxa"/>
          </w:tcPr>
          <w:p w14:paraId="64246181" w14:textId="18EF3D6E" w:rsidR="005E3756" w:rsidRPr="00533F3D" w:rsidRDefault="005E3756" w:rsidP="00533F3D">
            <w:pPr>
              <w:spacing w:before="120" w:after="120"/>
              <w:jc w:val="both"/>
              <w:rPr>
                <w:lang w:val="lv-LV"/>
              </w:rPr>
            </w:pPr>
            <w:r w:rsidRPr="00533F3D">
              <w:rPr>
                <w:lang w:val="lv-LV"/>
              </w:rPr>
              <w:t xml:space="preserve">Uztura speciālists </w:t>
            </w:r>
            <w:r w:rsidR="00AC0439" w:rsidRPr="00533F3D">
              <w:rPr>
                <w:lang w:val="lv-LV"/>
              </w:rPr>
              <w:t xml:space="preserve">var </w:t>
            </w:r>
            <w:r w:rsidR="002659CB" w:rsidRPr="00533F3D">
              <w:rPr>
                <w:lang w:val="lv-LV"/>
              </w:rPr>
              <w:t xml:space="preserve">veikt nelielas izmaiņas, </w:t>
            </w:r>
            <w:r w:rsidRPr="00533F3D">
              <w:rPr>
                <w:lang w:val="lv-LV"/>
              </w:rPr>
              <w:t>pielāgo</w:t>
            </w:r>
            <w:r w:rsidR="00AC0439" w:rsidRPr="00533F3D">
              <w:rPr>
                <w:lang w:val="lv-LV"/>
              </w:rPr>
              <w:t>t</w:t>
            </w:r>
            <w:r w:rsidRPr="00533F3D">
              <w:rPr>
                <w:lang w:val="lv-LV"/>
              </w:rPr>
              <w:t xml:space="preserve"> jau esošu diēt</w:t>
            </w:r>
            <w:r w:rsidR="00AC0439" w:rsidRPr="00533F3D">
              <w:rPr>
                <w:lang w:val="lv-LV"/>
              </w:rPr>
              <w:t>as formu</w:t>
            </w:r>
            <w:r w:rsidRPr="00533F3D">
              <w:rPr>
                <w:lang w:val="lv-LV"/>
              </w:rPr>
              <w:t xml:space="preserve"> ņemot vērā</w:t>
            </w:r>
            <w:r w:rsidR="002659CB" w:rsidRPr="00533F3D">
              <w:rPr>
                <w:lang w:val="lv-LV"/>
              </w:rPr>
              <w:t xml:space="preserve"> noteikta</w:t>
            </w:r>
            <w:r w:rsidRPr="00533F3D">
              <w:rPr>
                <w:lang w:val="lv-LV"/>
              </w:rPr>
              <w:t xml:space="preserve"> </w:t>
            </w:r>
            <w:r w:rsidR="002659CB" w:rsidRPr="00533F3D">
              <w:rPr>
                <w:lang w:val="lv-LV"/>
              </w:rPr>
              <w:t xml:space="preserve">pacienta </w:t>
            </w:r>
            <w:r w:rsidRPr="00533F3D">
              <w:rPr>
                <w:lang w:val="lv-LV"/>
              </w:rPr>
              <w:t>klīnisko situāciju</w:t>
            </w:r>
            <w:r w:rsidR="00AC0439" w:rsidRPr="00533F3D">
              <w:rPr>
                <w:lang w:val="lv-LV"/>
              </w:rPr>
              <w:t>.</w:t>
            </w:r>
          </w:p>
          <w:p w14:paraId="1B9F7E9D" w14:textId="34BD93B9" w:rsidR="005E3756" w:rsidRPr="00533F3D" w:rsidRDefault="005E3756" w:rsidP="00533F3D">
            <w:pPr>
              <w:spacing w:before="120" w:after="120"/>
              <w:jc w:val="both"/>
              <w:rPr>
                <w:lang w:val="lv-LV"/>
              </w:rPr>
            </w:pPr>
            <w:r w:rsidRPr="00533F3D">
              <w:rPr>
                <w:lang w:val="lv-LV"/>
              </w:rPr>
              <w:t>Piemēram:</w:t>
            </w:r>
          </w:p>
          <w:p w14:paraId="0608F0BF" w14:textId="74BB35CE" w:rsidR="00AC0439" w:rsidRPr="00533F3D" w:rsidRDefault="005E3756" w:rsidP="00533F3D">
            <w:pPr>
              <w:spacing w:before="120" w:after="120"/>
              <w:jc w:val="both"/>
              <w:rPr>
                <w:lang w:val="lv-LV"/>
              </w:rPr>
            </w:pPr>
            <w:r w:rsidRPr="00533F3D">
              <w:rPr>
                <w:lang w:val="lv-LV"/>
              </w:rPr>
              <w:t>•</w:t>
            </w:r>
            <w:r w:rsidRPr="00533F3D">
              <w:rPr>
                <w:lang w:val="lv-LV"/>
              </w:rPr>
              <w:tab/>
              <w:t>Diēta ar ierobežotu laktozes daudzumu (BL -</w:t>
            </w:r>
            <w:proofErr w:type="spellStart"/>
            <w:r w:rsidRPr="00533F3D">
              <w:rPr>
                <w:lang w:val="lv-LV"/>
              </w:rPr>
              <w:t>bezlaktozes</w:t>
            </w:r>
            <w:proofErr w:type="spellEnd"/>
            <w:r w:rsidRPr="00533F3D">
              <w:rPr>
                <w:lang w:val="lv-LV"/>
              </w:rPr>
              <w:t>).</w:t>
            </w:r>
          </w:p>
          <w:p w14:paraId="279500B9" w14:textId="77777777" w:rsidR="005E3756" w:rsidRPr="00533F3D" w:rsidRDefault="005E3756" w:rsidP="00533F3D">
            <w:pPr>
              <w:spacing w:before="120" w:after="120"/>
              <w:jc w:val="both"/>
              <w:rPr>
                <w:lang w:val="lv-LV"/>
              </w:rPr>
            </w:pPr>
            <w:r w:rsidRPr="00533F3D">
              <w:rPr>
                <w:lang w:val="lv-LV"/>
              </w:rPr>
              <w:t>•</w:t>
            </w:r>
            <w:r w:rsidRPr="00533F3D">
              <w:rPr>
                <w:lang w:val="lv-LV"/>
              </w:rPr>
              <w:tab/>
              <w:t>Ar reliģiskiem apsvērumiem saistītas diētas (piem., bez cūkgaļas)</w:t>
            </w:r>
          </w:p>
          <w:p w14:paraId="37776F7E" w14:textId="5337579B" w:rsidR="000E3284" w:rsidRPr="00533F3D" w:rsidRDefault="005E3756" w:rsidP="00533F3D">
            <w:pPr>
              <w:pStyle w:val="ListParagraph"/>
              <w:spacing w:before="120" w:after="120"/>
              <w:ind w:left="0"/>
              <w:contextualSpacing w:val="0"/>
              <w:jc w:val="both"/>
            </w:pPr>
            <w:r w:rsidRPr="00533F3D">
              <w:t>•</w:t>
            </w:r>
            <w:r w:rsidRPr="00533F3D">
              <w:tab/>
              <w:t>Individuāla pārtikas alerģija vai nepanesība.</w:t>
            </w:r>
          </w:p>
        </w:tc>
      </w:tr>
    </w:tbl>
    <w:p w14:paraId="45C6E2F6" w14:textId="77777777" w:rsidR="00B77187" w:rsidRDefault="00B77187" w:rsidP="00142DD0">
      <w:pPr>
        <w:pStyle w:val="ListParagraph"/>
        <w:spacing w:before="120" w:after="120"/>
        <w:ind w:left="0"/>
        <w:contextualSpacing w:val="0"/>
        <w:jc w:val="both"/>
      </w:pPr>
    </w:p>
    <w:sectPr w:rsidR="00B77187" w:rsidSect="004A085A">
      <w:footerReference w:type="default" r:id="rId8"/>
      <w:pgSz w:w="12240" w:h="15840"/>
      <w:pgMar w:top="1134" w:right="1134" w:bottom="1134" w:left="1701" w:header="425" w:footer="369"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2840EDF" w16cex:dateUtc="2024-09-03T09:53:00Z"/>
  <w16cex:commentExtensible w16cex:durableId="5F31FB37" w16cex:dateUtc="2024-09-03T09:53:00Z"/>
  <w16cex:commentExtensible w16cex:durableId="35BE692E" w16cex:dateUtc="2024-09-03T09:57:00Z"/>
  <w16cex:commentExtensible w16cex:durableId="4094A710" w16cex:dateUtc="2024-09-03T09:58:00Z"/>
  <w16cex:commentExtensible w16cex:durableId="2D21CF0E" w16cex:dateUtc="2024-09-03T09:59:00Z"/>
  <w16cex:commentExtensible w16cex:durableId="6FBA709B" w16cex:dateUtc="2024-09-03T10:02:00Z"/>
  <w16cex:commentExtensible w16cex:durableId="736161EE" w16cex:dateUtc="2024-09-03T10:09:00Z"/>
  <w16cex:commentExtensible w16cex:durableId="6F04C07F" w16cex:dateUtc="2024-09-03T10:13:00Z"/>
  <w16cex:commentExtensible w16cex:durableId="4E6B6425" w16cex:dateUtc="2024-09-12T09:29:00Z"/>
  <w16cex:commentExtensible w16cex:durableId="2CFC89D5" w16cex:dateUtc="2024-09-12T09:30:00Z"/>
  <w16cex:commentExtensible w16cex:durableId="609261F7" w16cex:dateUtc="2024-09-03T10:18:00Z"/>
  <w16cex:commentExtensible w16cex:durableId="2D3FD5B2" w16cex:dateUtc="2024-09-03T10:18:00Z"/>
  <w16cex:commentExtensible w16cex:durableId="5D5CA45B" w16cex:dateUtc="2024-09-03T10:19:00Z"/>
  <w16cex:commentExtensible w16cex:durableId="6871351C" w16cex:dateUtc="2024-09-03T10:21:00Z"/>
  <w16cex:commentExtensible w16cex:durableId="28A742F8" w16cex:dateUtc="2024-09-03T10:24:00Z"/>
  <w16cex:commentExtensible w16cex:durableId="2DF63E0F" w16cex:dateUtc="2024-09-03T10:23:00Z"/>
  <w16cex:commentExtensible w16cex:durableId="4C918E0C" w16cex:dateUtc="2024-09-03T10:43:00Z"/>
  <w16cex:commentExtensible w16cex:durableId="43FCCEFA" w16cex:dateUtc="2024-09-03T11:17:00Z"/>
  <w16cex:commentExtensible w16cex:durableId="1DB3B521" w16cex:dateUtc="2024-09-03T10:44:00Z"/>
  <w16cex:commentExtensible w16cex:durableId="4A7AEC4A" w16cex:dateUtc="2024-09-03T10:47:00Z"/>
  <w16cex:commentExtensible w16cex:durableId="6F6CBD62" w16cex:dateUtc="2024-09-03T10:48:00Z"/>
  <w16cex:commentExtensible w16cex:durableId="436D822D" w16cex:dateUtc="2024-09-03T10:51:00Z"/>
  <w16cex:commentExtensible w16cex:durableId="574664AE" w16cex:dateUtc="2024-09-03T10:49:00Z"/>
  <w16cex:commentExtensible w16cex:durableId="63F8269F" w16cex:dateUtc="2024-09-03T10:52:00Z"/>
  <w16cex:commentExtensible w16cex:durableId="504FCD7E" w16cex:dateUtc="2024-09-03T10:54:00Z"/>
  <w16cex:commentExtensible w16cex:durableId="270C98F0" w16cex:dateUtc="2024-09-03T10:55:00Z"/>
  <w16cex:commentExtensible w16cex:durableId="54F9DF0C" w16cex:dateUtc="2024-09-03T10:56:00Z"/>
  <w16cex:commentExtensible w16cex:durableId="2549F0B6" w16cex:dateUtc="2024-09-03T10:57:00Z"/>
  <w16cex:commentExtensible w16cex:durableId="546FD054" w16cex:dateUtc="2024-09-03T10:57:00Z"/>
  <w16cex:commentExtensible w16cex:durableId="6D43864F" w16cex:dateUtc="2024-09-03T10:58:00Z"/>
  <w16cex:commentExtensible w16cex:durableId="3320108A" w16cex:dateUtc="2024-09-03T10:59:00Z"/>
  <w16cex:commentExtensible w16cex:durableId="186A9D0D" w16cex:dateUtc="2024-09-03T10:44:00Z"/>
  <w16cex:commentExtensible w16cex:durableId="0DB605E7" w16cex:dateUtc="2024-09-03T11:0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01A78" w14:textId="77777777" w:rsidR="00976528" w:rsidRDefault="00976528" w:rsidP="00EF7BE9">
      <w:r>
        <w:separator/>
      </w:r>
    </w:p>
  </w:endnote>
  <w:endnote w:type="continuationSeparator" w:id="0">
    <w:p w14:paraId="73678BC8" w14:textId="77777777" w:rsidR="00976528" w:rsidRDefault="00976528" w:rsidP="00EF7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4727E" w14:textId="77777777" w:rsidR="007C3415" w:rsidRDefault="007C3415">
    <w:pPr>
      <w:pStyle w:val="Footer"/>
      <w:jc w:val="right"/>
    </w:pPr>
    <w:r>
      <w:fldChar w:fldCharType="begin"/>
    </w:r>
    <w:r>
      <w:instrText>PAGE   \* MERGEFORMAT</w:instrText>
    </w:r>
    <w:r>
      <w:fldChar w:fldCharType="separate"/>
    </w:r>
    <w:r w:rsidRPr="00873490">
      <w:rPr>
        <w:noProof/>
        <w:lang w:val="lv-LV"/>
      </w:rPr>
      <w:t>1</w:t>
    </w:r>
    <w:r>
      <w:fldChar w:fldCharType="end"/>
    </w:r>
  </w:p>
  <w:p w14:paraId="4818FEB9" w14:textId="77777777" w:rsidR="007C3415" w:rsidRDefault="007C3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626BF" w14:textId="77777777" w:rsidR="00976528" w:rsidRDefault="00976528" w:rsidP="00EF7BE9">
      <w:r>
        <w:separator/>
      </w:r>
    </w:p>
  </w:footnote>
  <w:footnote w:type="continuationSeparator" w:id="0">
    <w:p w14:paraId="152FF8DF" w14:textId="77777777" w:rsidR="00976528" w:rsidRDefault="00976528" w:rsidP="00EF7B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849EB"/>
    <w:multiLevelType w:val="multilevel"/>
    <w:tmpl w:val="007844C8"/>
    <w:lvl w:ilvl="0">
      <w:numFmt w:val="bullet"/>
      <w:lvlText w:val=""/>
      <w:lvlJc w:val="left"/>
      <w:pPr>
        <w:ind w:left="644"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37919D2"/>
    <w:multiLevelType w:val="hybridMultilevel"/>
    <w:tmpl w:val="F47283F4"/>
    <w:lvl w:ilvl="0" w:tplc="04260001">
      <w:start w:val="3"/>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5A86719"/>
    <w:multiLevelType w:val="hybridMultilevel"/>
    <w:tmpl w:val="09E610B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F8043B8"/>
    <w:multiLevelType w:val="multilevel"/>
    <w:tmpl w:val="541E64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FED1420"/>
    <w:multiLevelType w:val="hybridMultilevel"/>
    <w:tmpl w:val="6D5E446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499"/>
    <w:rsid w:val="00003C04"/>
    <w:rsid w:val="00004CA8"/>
    <w:rsid w:val="00006AC4"/>
    <w:rsid w:val="0000704C"/>
    <w:rsid w:val="00014298"/>
    <w:rsid w:val="000178B9"/>
    <w:rsid w:val="00021F9C"/>
    <w:rsid w:val="00023DA6"/>
    <w:rsid w:val="00025C4D"/>
    <w:rsid w:val="00027999"/>
    <w:rsid w:val="00027AF3"/>
    <w:rsid w:val="00030393"/>
    <w:rsid w:val="00034400"/>
    <w:rsid w:val="000346F5"/>
    <w:rsid w:val="000370FE"/>
    <w:rsid w:val="00037EF3"/>
    <w:rsid w:val="000418F2"/>
    <w:rsid w:val="00043BBA"/>
    <w:rsid w:val="00044B9A"/>
    <w:rsid w:val="000454DA"/>
    <w:rsid w:val="00047570"/>
    <w:rsid w:val="000479A9"/>
    <w:rsid w:val="0005246A"/>
    <w:rsid w:val="0005484C"/>
    <w:rsid w:val="000567FB"/>
    <w:rsid w:val="00057F85"/>
    <w:rsid w:val="00060079"/>
    <w:rsid w:val="00063566"/>
    <w:rsid w:val="00066913"/>
    <w:rsid w:val="00072689"/>
    <w:rsid w:val="00073566"/>
    <w:rsid w:val="00074389"/>
    <w:rsid w:val="00075137"/>
    <w:rsid w:val="00075A31"/>
    <w:rsid w:val="000778C4"/>
    <w:rsid w:val="00077CF1"/>
    <w:rsid w:val="00080133"/>
    <w:rsid w:val="000842DA"/>
    <w:rsid w:val="000936FE"/>
    <w:rsid w:val="0009685F"/>
    <w:rsid w:val="000969A2"/>
    <w:rsid w:val="00096CAB"/>
    <w:rsid w:val="000A0B44"/>
    <w:rsid w:val="000A1347"/>
    <w:rsid w:val="000A154E"/>
    <w:rsid w:val="000A6381"/>
    <w:rsid w:val="000B088E"/>
    <w:rsid w:val="000B1933"/>
    <w:rsid w:val="000B3C27"/>
    <w:rsid w:val="000B410C"/>
    <w:rsid w:val="000C08FE"/>
    <w:rsid w:val="000C1237"/>
    <w:rsid w:val="000C50A1"/>
    <w:rsid w:val="000C5124"/>
    <w:rsid w:val="000C64BC"/>
    <w:rsid w:val="000D0547"/>
    <w:rsid w:val="000D4DF2"/>
    <w:rsid w:val="000D6D35"/>
    <w:rsid w:val="000E01AC"/>
    <w:rsid w:val="000E3284"/>
    <w:rsid w:val="000F02A9"/>
    <w:rsid w:val="000F15DD"/>
    <w:rsid w:val="000F32F9"/>
    <w:rsid w:val="000F40AA"/>
    <w:rsid w:val="000F5CD1"/>
    <w:rsid w:val="00100407"/>
    <w:rsid w:val="001004D0"/>
    <w:rsid w:val="00102089"/>
    <w:rsid w:val="001033A4"/>
    <w:rsid w:val="00105977"/>
    <w:rsid w:val="00106633"/>
    <w:rsid w:val="00106FB8"/>
    <w:rsid w:val="00110C21"/>
    <w:rsid w:val="0011320C"/>
    <w:rsid w:val="00113704"/>
    <w:rsid w:val="001152AE"/>
    <w:rsid w:val="0011703C"/>
    <w:rsid w:val="00117E6D"/>
    <w:rsid w:val="00117EF4"/>
    <w:rsid w:val="00122206"/>
    <w:rsid w:val="00126A39"/>
    <w:rsid w:val="00127C2C"/>
    <w:rsid w:val="00130A88"/>
    <w:rsid w:val="00137866"/>
    <w:rsid w:val="0014054C"/>
    <w:rsid w:val="00142DD0"/>
    <w:rsid w:val="001432F4"/>
    <w:rsid w:val="0014385C"/>
    <w:rsid w:val="00144C7B"/>
    <w:rsid w:val="0014696B"/>
    <w:rsid w:val="00147398"/>
    <w:rsid w:val="00151037"/>
    <w:rsid w:val="0015118A"/>
    <w:rsid w:val="00153C1F"/>
    <w:rsid w:val="00153D40"/>
    <w:rsid w:val="001563ED"/>
    <w:rsid w:val="00156E81"/>
    <w:rsid w:val="0016024C"/>
    <w:rsid w:val="001659D4"/>
    <w:rsid w:val="00166349"/>
    <w:rsid w:val="0016793E"/>
    <w:rsid w:val="001733C8"/>
    <w:rsid w:val="00173789"/>
    <w:rsid w:val="00175E27"/>
    <w:rsid w:val="001767C0"/>
    <w:rsid w:val="001777FF"/>
    <w:rsid w:val="00177A76"/>
    <w:rsid w:val="00180EDF"/>
    <w:rsid w:val="00181CA3"/>
    <w:rsid w:val="0018203C"/>
    <w:rsid w:val="0018218A"/>
    <w:rsid w:val="00185779"/>
    <w:rsid w:val="00186AA5"/>
    <w:rsid w:val="0019024C"/>
    <w:rsid w:val="00190A12"/>
    <w:rsid w:val="00190C25"/>
    <w:rsid w:val="00191F43"/>
    <w:rsid w:val="00192864"/>
    <w:rsid w:val="00192A4B"/>
    <w:rsid w:val="00193EA8"/>
    <w:rsid w:val="00195729"/>
    <w:rsid w:val="001A5846"/>
    <w:rsid w:val="001A6BF4"/>
    <w:rsid w:val="001B3CB8"/>
    <w:rsid w:val="001B563A"/>
    <w:rsid w:val="001B5A57"/>
    <w:rsid w:val="001C64EF"/>
    <w:rsid w:val="001C751C"/>
    <w:rsid w:val="001D0B6C"/>
    <w:rsid w:val="001D2567"/>
    <w:rsid w:val="001D5848"/>
    <w:rsid w:val="001D6CA8"/>
    <w:rsid w:val="001D6FED"/>
    <w:rsid w:val="001E221B"/>
    <w:rsid w:val="001E2257"/>
    <w:rsid w:val="001E738C"/>
    <w:rsid w:val="001E73B1"/>
    <w:rsid w:val="001F22D1"/>
    <w:rsid w:val="001F3AC8"/>
    <w:rsid w:val="001F48A5"/>
    <w:rsid w:val="002022CB"/>
    <w:rsid w:val="0020291C"/>
    <w:rsid w:val="002031C2"/>
    <w:rsid w:val="002033FE"/>
    <w:rsid w:val="00206BCE"/>
    <w:rsid w:val="0021180C"/>
    <w:rsid w:val="00212585"/>
    <w:rsid w:val="0021358A"/>
    <w:rsid w:val="002149A3"/>
    <w:rsid w:val="00215542"/>
    <w:rsid w:val="00215D0D"/>
    <w:rsid w:val="00221179"/>
    <w:rsid w:val="002213A2"/>
    <w:rsid w:val="00221CDB"/>
    <w:rsid w:val="002239F7"/>
    <w:rsid w:val="00223A88"/>
    <w:rsid w:val="0022499D"/>
    <w:rsid w:val="00225F41"/>
    <w:rsid w:val="00226561"/>
    <w:rsid w:val="00232AEC"/>
    <w:rsid w:val="002330CD"/>
    <w:rsid w:val="002342D0"/>
    <w:rsid w:val="0023650A"/>
    <w:rsid w:val="00240486"/>
    <w:rsid w:val="00241331"/>
    <w:rsid w:val="0024177B"/>
    <w:rsid w:val="00241ADE"/>
    <w:rsid w:val="00241C9F"/>
    <w:rsid w:val="00243DD7"/>
    <w:rsid w:val="002447BB"/>
    <w:rsid w:val="00246785"/>
    <w:rsid w:val="0025065D"/>
    <w:rsid w:val="0025219D"/>
    <w:rsid w:val="00252579"/>
    <w:rsid w:val="0025422B"/>
    <w:rsid w:val="002550FF"/>
    <w:rsid w:val="00255E72"/>
    <w:rsid w:val="00256E30"/>
    <w:rsid w:val="00256FB0"/>
    <w:rsid w:val="002574C3"/>
    <w:rsid w:val="00262094"/>
    <w:rsid w:val="002652D4"/>
    <w:rsid w:val="002659CB"/>
    <w:rsid w:val="00266F92"/>
    <w:rsid w:val="00270865"/>
    <w:rsid w:val="00271970"/>
    <w:rsid w:val="00277F84"/>
    <w:rsid w:val="002808E7"/>
    <w:rsid w:val="00280B56"/>
    <w:rsid w:val="00281BA3"/>
    <w:rsid w:val="00283E37"/>
    <w:rsid w:val="002857DE"/>
    <w:rsid w:val="00286426"/>
    <w:rsid w:val="00292FAB"/>
    <w:rsid w:val="0029326E"/>
    <w:rsid w:val="00297BC7"/>
    <w:rsid w:val="00297F0A"/>
    <w:rsid w:val="002A0C46"/>
    <w:rsid w:val="002A1C23"/>
    <w:rsid w:val="002A545D"/>
    <w:rsid w:val="002A64A9"/>
    <w:rsid w:val="002A6964"/>
    <w:rsid w:val="002A7322"/>
    <w:rsid w:val="002B0B74"/>
    <w:rsid w:val="002B1B7D"/>
    <w:rsid w:val="002B1BF9"/>
    <w:rsid w:val="002B31B1"/>
    <w:rsid w:val="002B3722"/>
    <w:rsid w:val="002B417B"/>
    <w:rsid w:val="002B451D"/>
    <w:rsid w:val="002B4AD2"/>
    <w:rsid w:val="002B5FA8"/>
    <w:rsid w:val="002B6A89"/>
    <w:rsid w:val="002B79D7"/>
    <w:rsid w:val="002C0C71"/>
    <w:rsid w:val="002C2E4B"/>
    <w:rsid w:val="002C3F06"/>
    <w:rsid w:val="002C5E04"/>
    <w:rsid w:val="002C5EE6"/>
    <w:rsid w:val="002C7912"/>
    <w:rsid w:val="002D081D"/>
    <w:rsid w:val="002D1491"/>
    <w:rsid w:val="002D57A2"/>
    <w:rsid w:val="002D5933"/>
    <w:rsid w:val="002E191E"/>
    <w:rsid w:val="002E4F28"/>
    <w:rsid w:val="002E6250"/>
    <w:rsid w:val="002F1DD0"/>
    <w:rsid w:val="002F1F3F"/>
    <w:rsid w:val="002F67F9"/>
    <w:rsid w:val="00300036"/>
    <w:rsid w:val="00303122"/>
    <w:rsid w:val="0030618C"/>
    <w:rsid w:val="003101C3"/>
    <w:rsid w:val="00310481"/>
    <w:rsid w:val="00310A22"/>
    <w:rsid w:val="00310E7D"/>
    <w:rsid w:val="003117F1"/>
    <w:rsid w:val="00312A35"/>
    <w:rsid w:val="00313855"/>
    <w:rsid w:val="003218AC"/>
    <w:rsid w:val="00323862"/>
    <w:rsid w:val="00324416"/>
    <w:rsid w:val="003248F2"/>
    <w:rsid w:val="003254E9"/>
    <w:rsid w:val="00325D46"/>
    <w:rsid w:val="00326036"/>
    <w:rsid w:val="00330D08"/>
    <w:rsid w:val="003315C9"/>
    <w:rsid w:val="003323DD"/>
    <w:rsid w:val="00332736"/>
    <w:rsid w:val="00332A21"/>
    <w:rsid w:val="003342EF"/>
    <w:rsid w:val="00337564"/>
    <w:rsid w:val="0034396C"/>
    <w:rsid w:val="00343A5C"/>
    <w:rsid w:val="00343F9B"/>
    <w:rsid w:val="003443D2"/>
    <w:rsid w:val="0035003E"/>
    <w:rsid w:val="00353EF5"/>
    <w:rsid w:val="003554C7"/>
    <w:rsid w:val="00356B81"/>
    <w:rsid w:val="00357448"/>
    <w:rsid w:val="00362A89"/>
    <w:rsid w:val="00362FC7"/>
    <w:rsid w:val="003632EE"/>
    <w:rsid w:val="00363A49"/>
    <w:rsid w:val="00370415"/>
    <w:rsid w:val="00371918"/>
    <w:rsid w:val="003749DC"/>
    <w:rsid w:val="00380749"/>
    <w:rsid w:val="003832D5"/>
    <w:rsid w:val="00383932"/>
    <w:rsid w:val="00390CCB"/>
    <w:rsid w:val="0039154C"/>
    <w:rsid w:val="00391EF4"/>
    <w:rsid w:val="003926C0"/>
    <w:rsid w:val="00392704"/>
    <w:rsid w:val="00393A0F"/>
    <w:rsid w:val="003972C0"/>
    <w:rsid w:val="003A0EC4"/>
    <w:rsid w:val="003A190A"/>
    <w:rsid w:val="003A2A8B"/>
    <w:rsid w:val="003A4441"/>
    <w:rsid w:val="003A7965"/>
    <w:rsid w:val="003B0625"/>
    <w:rsid w:val="003B4660"/>
    <w:rsid w:val="003B5DE6"/>
    <w:rsid w:val="003B7E90"/>
    <w:rsid w:val="003C073B"/>
    <w:rsid w:val="003C1149"/>
    <w:rsid w:val="003C135D"/>
    <w:rsid w:val="003C29C2"/>
    <w:rsid w:val="003C2AB3"/>
    <w:rsid w:val="003C4C9E"/>
    <w:rsid w:val="003C5551"/>
    <w:rsid w:val="003E1C48"/>
    <w:rsid w:val="003E41D8"/>
    <w:rsid w:val="003E4D14"/>
    <w:rsid w:val="003E5440"/>
    <w:rsid w:val="003F7DF5"/>
    <w:rsid w:val="004055DB"/>
    <w:rsid w:val="00406F8A"/>
    <w:rsid w:val="00407ACD"/>
    <w:rsid w:val="00407BA7"/>
    <w:rsid w:val="00410991"/>
    <w:rsid w:val="00410D8E"/>
    <w:rsid w:val="00414BAC"/>
    <w:rsid w:val="00415D13"/>
    <w:rsid w:val="00416F1C"/>
    <w:rsid w:val="0041701D"/>
    <w:rsid w:val="004178E1"/>
    <w:rsid w:val="00422D98"/>
    <w:rsid w:val="004247EE"/>
    <w:rsid w:val="00425B02"/>
    <w:rsid w:val="0042641E"/>
    <w:rsid w:val="004271A8"/>
    <w:rsid w:val="00430EE4"/>
    <w:rsid w:val="00431C0C"/>
    <w:rsid w:val="004340FD"/>
    <w:rsid w:val="00436B92"/>
    <w:rsid w:val="00442169"/>
    <w:rsid w:val="0044543C"/>
    <w:rsid w:val="00446FB1"/>
    <w:rsid w:val="0044711B"/>
    <w:rsid w:val="00451DD4"/>
    <w:rsid w:val="00452B1E"/>
    <w:rsid w:val="00454350"/>
    <w:rsid w:val="004548BC"/>
    <w:rsid w:val="00457C4B"/>
    <w:rsid w:val="004603FC"/>
    <w:rsid w:val="00460F8E"/>
    <w:rsid w:val="00463ACB"/>
    <w:rsid w:val="00465556"/>
    <w:rsid w:val="00465D42"/>
    <w:rsid w:val="00466160"/>
    <w:rsid w:val="00473D65"/>
    <w:rsid w:val="004809B4"/>
    <w:rsid w:val="0048220C"/>
    <w:rsid w:val="00483E86"/>
    <w:rsid w:val="00485962"/>
    <w:rsid w:val="00485A76"/>
    <w:rsid w:val="00486AA4"/>
    <w:rsid w:val="00490919"/>
    <w:rsid w:val="0049200C"/>
    <w:rsid w:val="004939D5"/>
    <w:rsid w:val="00494C79"/>
    <w:rsid w:val="0049532F"/>
    <w:rsid w:val="004953CC"/>
    <w:rsid w:val="00495599"/>
    <w:rsid w:val="004959A4"/>
    <w:rsid w:val="00497C42"/>
    <w:rsid w:val="004A085A"/>
    <w:rsid w:val="004A2398"/>
    <w:rsid w:val="004A4315"/>
    <w:rsid w:val="004A7D68"/>
    <w:rsid w:val="004B1DA0"/>
    <w:rsid w:val="004B651F"/>
    <w:rsid w:val="004C007E"/>
    <w:rsid w:val="004C0887"/>
    <w:rsid w:val="004C1E30"/>
    <w:rsid w:val="004C1F08"/>
    <w:rsid w:val="004C3006"/>
    <w:rsid w:val="004C399C"/>
    <w:rsid w:val="004C747B"/>
    <w:rsid w:val="004D0082"/>
    <w:rsid w:val="004D2ACC"/>
    <w:rsid w:val="004D3189"/>
    <w:rsid w:val="004D78B0"/>
    <w:rsid w:val="004E05CB"/>
    <w:rsid w:val="004E1368"/>
    <w:rsid w:val="004E1BE8"/>
    <w:rsid w:val="004E234F"/>
    <w:rsid w:val="004E24D5"/>
    <w:rsid w:val="004E263D"/>
    <w:rsid w:val="004E339C"/>
    <w:rsid w:val="004E6545"/>
    <w:rsid w:val="004E7002"/>
    <w:rsid w:val="004E72D8"/>
    <w:rsid w:val="004F0AE4"/>
    <w:rsid w:val="004F10A5"/>
    <w:rsid w:val="004F4274"/>
    <w:rsid w:val="004F56E1"/>
    <w:rsid w:val="004F6D9F"/>
    <w:rsid w:val="004F7660"/>
    <w:rsid w:val="005003D9"/>
    <w:rsid w:val="00501649"/>
    <w:rsid w:val="00501B51"/>
    <w:rsid w:val="0050232C"/>
    <w:rsid w:val="0050297D"/>
    <w:rsid w:val="00504EA1"/>
    <w:rsid w:val="0050611A"/>
    <w:rsid w:val="00506D5E"/>
    <w:rsid w:val="005072F2"/>
    <w:rsid w:val="00513376"/>
    <w:rsid w:val="0051365B"/>
    <w:rsid w:val="00514217"/>
    <w:rsid w:val="00522270"/>
    <w:rsid w:val="00522A98"/>
    <w:rsid w:val="005311CE"/>
    <w:rsid w:val="0053139F"/>
    <w:rsid w:val="00533860"/>
    <w:rsid w:val="00533B86"/>
    <w:rsid w:val="00533F3D"/>
    <w:rsid w:val="005342E4"/>
    <w:rsid w:val="00534D83"/>
    <w:rsid w:val="0053609B"/>
    <w:rsid w:val="0053668B"/>
    <w:rsid w:val="005377F6"/>
    <w:rsid w:val="0054043B"/>
    <w:rsid w:val="00541675"/>
    <w:rsid w:val="00544360"/>
    <w:rsid w:val="00545C44"/>
    <w:rsid w:val="00546CEC"/>
    <w:rsid w:val="00551518"/>
    <w:rsid w:val="0055175E"/>
    <w:rsid w:val="00552C75"/>
    <w:rsid w:val="005538DB"/>
    <w:rsid w:val="00555CB8"/>
    <w:rsid w:val="00557082"/>
    <w:rsid w:val="00563179"/>
    <w:rsid w:val="005647BA"/>
    <w:rsid w:val="00574786"/>
    <w:rsid w:val="0057614F"/>
    <w:rsid w:val="005827C3"/>
    <w:rsid w:val="00583C43"/>
    <w:rsid w:val="00584BEE"/>
    <w:rsid w:val="00586E20"/>
    <w:rsid w:val="005876BC"/>
    <w:rsid w:val="00590119"/>
    <w:rsid w:val="00591FBE"/>
    <w:rsid w:val="0059278F"/>
    <w:rsid w:val="00592E3D"/>
    <w:rsid w:val="00594F6B"/>
    <w:rsid w:val="00595648"/>
    <w:rsid w:val="00597DDB"/>
    <w:rsid w:val="00597E3C"/>
    <w:rsid w:val="005A183B"/>
    <w:rsid w:val="005A1D24"/>
    <w:rsid w:val="005A6776"/>
    <w:rsid w:val="005A732E"/>
    <w:rsid w:val="005B034E"/>
    <w:rsid w:val="005B0DD4"/>
    <w:rsid w:val="005B2C62"/>
    <w:rsid w:val="005B3C4C"/>
    <w:rsid w:val="005C0307"/>
    <w:rsid w:val="005C3B40"/>
    <w:rsid w:val="005C3F91"/>
    <w:rsid w:val="005C454F"/>
    <w:rsid w:val="005D19F6"/>
    <w:rsid w:val="005D3004"/>
    <w:rsid w:val="005E15C7"/>
    <w:rsid w:val="005E1859"/>
    <w:rsid w:val="005E3756"/>
    <w:rsid w:val="005E4A66"/>
    <w:rsid w:val="005E4CCA"/>
    <w:rsid w:val="005E50E5"/>
    <w:rsid w:val="005F0AB2"/>
    <w:rsid w:val="005F388A"/>
    <w:rsid w:val="005F54D3"/>
    <w:rsid w:val="005F77DF"/>
    <w:rsid w:val="006006F8"/>
    <w:rsid w:val="00600804"/>
    <w:rsid w:val="0060080A"/>
    <w:rsid w:val="0060092D"/>
    <w:rsid w:val="00604AF0"/>
    <w:rsid w:val="006077CC"/>
    <w:rsid w:val="00612C1F"/>
    <w:rsid w:val="00614DAD"/>
    <w:rsid w:val="00615162"/>
    <w:rsid w:val="00626169"/>
    <w:rsid w:val="006308E6"/>
    <w:rsid w:val="006363F5"/>
    <w:rsid w:val="0064102A"/>
    <w:rsid w:val="00641637"/>
    <w:rsid w:val="00645380"/>
    <w:rsid w:val="006464DF"/>
    <w:rsid w:val="0065039F"/>
    <w:rsid w:val="00652AB1"/>
    <w:rsid w:val="0065363B"/>
    <w:rsid w:val="006538E7"/>
    <w:rsid w:val="00654623"/>
    <w:rsid w:val="00657F11"/>
    <w:rsid w:val="00660375"/>
    <w:rsid w:val="00661894"/>
    <w:rsid w:val="006627A0"/>
    <w:rsid w:val="006638EB"/>
    <w:rsid w:val="00664DBF"/>
    <w:rsid w:val="0066565C"/>
    <w:rsid w:val="00670B94"/>
    <w:rsid w:val="00672B7F"/>
    <w:rsid w:val="00673769"/>
    <w:rsid w:val="00673860"/>
    <w:rsid w:val="00673FFB"/>
    <w:rsid w:val="006745F6"/>
    <w:rsid w:val="0067560A"/>
    <w:rsid w:val="00680455"/>
    <w:rsid w:val="006805E6"/>
    <w:rsid w:val="00683F8A"/>
    <w:rsid w:val="00685A29"/>
    <w:rsid w:val="00685EC9"/>
    <w:rsid w:val="00686C72"/>
    <w:rsid w:val="00691C7C"/>
    <w:rsid w:val="00695A3E"/>
    <w:rsid w:val="00696E0C"/>
    <w:rsid w:val="006A1556"/>
    <w:rsid w:val="006A1679"/>
    <w:rsid w:val="006A484F"/>
    <w:rsid w:val="006A489B"/>
    <w:rsid w:val="006A6298"/>
    <w:rsid w:val="006B1D62"/>
    <w:rsid w:val="006B3F84"/>
    <w:rsid w:val="006B531F"/>
    <w:rsid w:val="006B6134"/>
    <w:rsid w:val="006B7487"/>
    <w:rsid w:val="006C1643"/>
    <w:rsid w:val="006C43D6"/>
    <w:rsid w:val="006C650E"/>
    <w:rsid w:val="006D0AFC"/>
    <w:rsid w:val="006D17C4"/>
    <w:rsid w:val="006D1F46"/>
    <w:rsid w:val="006D4474"/>
    <w:rsid w:val="006D4812"/>
    <w:rsid w:val="006D4DFD"/>
    <w:rsid w:val="006D6098"/>
    <w:rsid w:val="006D6DBF"/>
    <w:rsid w:val="006E25CE"/>
    <w:rsid w:val="006F221D"/>
    <w:rsid w:val="006F42D6"/>
    <w:rsid w:val="007014A2"/>
    <w:rsid w:val="00702C6B"/>
    <w:rsid w:val="007053BC"/>
    <w:rsid w:val="0070761A"/>
    <w:rsid w:val="00707EA9"/>
    <w:rsid w:val="00711ECB"/>
    <w:rsid w:val="007130DD"/>
    <w:rsid w:val="00713C9B"/>
    <w:rsid w:val="00715D36"/>
    <w:rsid w:val="00716B50"/>
    <w:rsid w:val="00717BA2"/>
    <w:rsid w:val="0072327A"/>
    <w:rsid w:val="007325BE"/>
    <w:rsid w:val="00732BBA"/>
    <w:rsid w:val="00732CE0"/>
    <w:rsid w:val="0073351E"/>
    <w:rsid w:val="0073431B"/>
    <w:rsid w:val="007346A2"/>
    <w:rsid w:val="00735222"/>
    <w:rsid w:val="007366DF"/>
    <w:rsid w:val="00736998"/>
    <w:rsid w:val="0073732B"/>
    <w:rsid w:val="00737B98"/>
    <w:rsid w:val="00741034"/>
    <w:rsid w:val="00742AC3"/>
    <w:rsid w:val="007444BD"/>
    <w:rsid w:val="00744844"/>
    <w:rsid w:val="00745470"/>
    <w:rsid w:val="007461CD"/>
    <w:rsid w:val="007555CC"/>
    <w:rsid w:val="007569EB"/>
    <w:rsid w:val="00757B2F"/>
    <w:rsid w:val="00760C84"/>
    <w:rsid w:val="00761D1E"/>
    <w:rsid w:val="00761DE6"/>
    <w:rsid w:val="00764D21"/>
    <w:rsid w:val="00767956"/>
    <w:rsid w:val="00770162"/>
    <w:rsid w:val="007767AE"/>
    <w:rsid w:val="00776921"/>
    <w:rsid w:val="00777489"/>
    <w:rsid w:val="00777A15"/>
    <w:rsid w:val="00780191"/>
    <w:rsid w:val="007806F3"/>
    <w:rsid w:val="007815CF"/>
    <w:rsid w:val="00781EA9"/>
    <w:rsid w:val="00790949"/>
    <w:rsid w:val="007910BF"/>
    <w:rsid w:val="00791AC2"/>
    <w:rsid w:val="00791CE3"/>
    <w:rsid w:val="00792705"/>
    <w:rsid w:val="00794006"/>
    <w:rsid w:val="007947D6"/>
    <w:rsid w:val="0079520B"/>
    <w:rsid w:val="007A01B9"/>
    <w:rsid w:val="007A130E"/>
    <w:rsid w:val="007A2844"/>
    <w:rsid w:val="007A2F7F"/>
    <w:rsid w:val="007A6181"/>
    <w:rsid w:val="007A7C46"/>
    <w:rsid w:val="007A7DF9"/>
    <w:rsid w:val="007B454C"/>
    <w:rsid w:val="007B5252"/>
    <w:rsid w:val="007B69D9"/>
    <w:rsid w:val="007B6DBE"/>
    <w:rsid w:val="007C1366"/>
    <w:rsid w:val="007C3415"/>
    <w:rsid w:val="007C3493"/>
    <w:rsid w:val="007C420D"/>
    <w:rsid w:val="007C64EA"/>
    <w:rsid w:val="007C6D20"/>
    <w:rsid w:val="007D48E0"/>
    <w:rsid w:val="007D4C9C"/>
    <w:rsid w:val="007D596E"/>
    <w:rsid w:val="007E157E"/>
    <w:rsid w:val="007E1671"/>
    <w:rsid w:val="007E3FFD"/>
    <w:rsid w:val="007E4425"/>
    <w:rsid w:val="007E5112"/>
    <w:rsid w:val="007E5144"/>
    <w:rsid w:val="007E5C01"/>
    <w:rsid w:val="007E7AD0"/>
    <w:rsid w:val="007F07C5"/>
    <w:rsid w:val="007F0D0B"/>
    <w:rsid w:val="007F44E5"/>
    <w:rsid w:val="007F7959"/>
    <w:rsid w:val="00801826"/>
    <w:rsid w:val="0080366E"/>
    <w:rsid w:val="0080470B"/>
    <w:rsid w:val="00812D67"/>
    <w:rsid w:val="00815462"/>
    <w:rsid w:val="0082126D"/>
    <w:rsid w:val="00823625"/>
    <w:rsid w:val="008265A9"/>
    <w:rsid w:val="00827D05"/>
    <w:rsid w:val="0083305E"/>
    <w:rsid w:val="00837F09"/>
    <w:rsid w:val="0084492B"/>
    <w:rsid w:val="0084551B"/>
    <w:rsid w:val="00846562"/>
    <w:rsid w:val="0084726A"/>
    <w:rsid w:val="008554A4"/>
    <w:rsid w:val="00856AFD"/>
    <w:rsid w:val="00856CBC"/>
    <w:rsid w:val="00860755"/>
    <w:rsid w:val="00861B12"/>
    <w:rsid w:val="00862733"/>
    <w:rsid w:val="00863A59"/>
    <w:rsid w:val="008647F8"/>
    <w:rsid w:val="00864A57"/>
    <w:rsid w:val="00866FDC"/>
    <w:rsid w:val="008703CA"/>
    <w:rsid w:val="0087084B"/>
    <w:rsid w:val="00871085"/>
    <w:rsid w:val="008718B4"/>
    <w:rsid w:val="00873490"/>
    <w:rsid w:val="0087777C"/>
    <w:rsid w:val="0088063B"/>
    <w:rsid w:val="008819C2"/>
    <w:rsid w:val="00881A75"/>
    <w:rsid w:val="00882A6A"/>
    <w:rsid w:val="008846A9"/>
    <w:rsid w:val="008911B4"/>
    <w:rsid w:val="0089271C"/>
    <w:rsid w:val="00892F67"/>
    <w:rsid w:val="00895227"/>
    <w:rsid w:val="008965F3"/>
    <w:rsid w:val="008972B3"/>
    <w:rsid w:val="008A075A"/>
    <w:rsid w:val="008A08EE"/>
    <w:rsid w:val="008A1045"/>
    <w:rsid w:val="008A1113"/>
    <w:rsid w:val="008A139C"/>
    <w:rsid w:val="008A146E"/>
    <w:rsid w:val="008A2499"/>
    <w:rsid w:val="008A5F9F"/>
    <w:rsid w:val="008A65F3"/>
    <w:rsid w:val="008A6C90"/>
    <w:rsid w:val="008A7A55"/>
    <w:rsid w:val="008B50CA"/>
    <w:rsid w:val="008B58A9"/>
    <w:rsid w:val="008B5A94"/>
    <w:rsid w:val="008B61B2"/>
    <w:rsid w:val="008B79B3"/>
    <w:rsid w:val="008B7A3C"/>
    <w:rsid w:val="008C113C"/>
    <w:rsid w:val="008C3579"/>
    <w:rsid w:val="008C5E7D"/>
    <w:rsid w:val="008C7C60"/>
    <w:rsid w:val="008C7EB9"/>
    <w:rsid w:val="008C7FB0"/>
    <w:rsid w:val="008D044F"/>
    <w:rsid w:val="008D1831"/>
    <w:rsid w:val="008D33BF"/>
    <w:rsid w:val="008D3B05"/>
    <w:rsid w:val="008D40F7"/>
    <w:rsid w:val="008D5437"/>
    <w:rsid w:val="008D64B5"/>
    <w:rsid w:val="008E093D"/>
    <w:rsid w:val="008E1880"/>
    <w:rsid w:val="008E780A"/>
    <w:rsid w:val="008F4282"/>
    <w:rsid w:val="008F7C00"/>
    <w:rsid w:val="00900B49"/>
    <w:rsid w:val="0090411A"/>
    <w:rsid w:val="00904CC5"/>
    <w:rsid w:val="0090572B"/>
    <w:rsid w:val="00911B5E"/>
    <w:rsid w:val="00911DDC"/>
    <w:rsid w:val="00912DDB"/>
    <w:rsid w:val="00915100"/>
    <w:rsid w:val="0091651B"/>
    <w:rsid w:val="00917F72"/>
    <w:rsid w:val="00924442"/>
    <w:rsid w:val="00924DED"/>
    <w:rsid w:val="00926427"/>
    <w:rsid w:val="009270A1"/>
    <w:rsid w:val="00931074"/>
    <w:rsid w:val="00934F21"/>
    <w:rsid w:val="00935117"/>
    <w:rsid w:val="00937CA4"/>
    <w:rsid w:val="00942577"/>
    <w:rsid w:val="00944DA2"/>
    <w:rsid w:val="00944F11"/>
    <w:rsid w:val="0094586B"/>
    <w:rsid w:val="00951176"/>
    <w:rsid w:val="0095758F"/>
    <w:rsid w:val="00963FE5"/>
    <w:rsid w:val="00964622"/>
    <w:rsid w:val="009677F9"/>
    <w:rsid w:val="00967A13"/>
    <w:rsid w:val="00971F76"/>
    <w:rsid w:val="009749D5"/>
    <w:rsid w:val="00976231"/>
    <w:rsid w:val="00976528"/>
    <w:rsid w:val="00977528"/>
    <w:rsid w:val="00981631"/>
    <w:rsid w:val="00984D89"/>
    <w:rsid w:val="0098614D"/>
    <w:rsid w:val="00992B0D"/>
    <w:rsid w:val="00997756"/>
    <w:rsid w:val="009A0656"/>
    <w:rsid w:val="009A0BD6"/>
    <w:rsid w:val="009A17FE"/>
    <w:rsid w:val="009A1CFC"/>
    <w:rsid w:val="009A372E"/>
    <w:rsid w:val="009A6121"/>
    <w:rsid w:val="009B0B3A"/>
    <w:rsid w:val="009B36DA"/>
    <w:rsid w:val="009B3FFB"/>
    <w:rsid w:val="009B5180"/>
    <w:rsid w:val="009B6E88"/>
    <w:rsid w:val="009C1B19"/>
    <w:rsid w:val="009C30D9"/>
    <w:rsid w:val="009C7EF9"/>
    <w:rsid w:val="009D1138"/>
    <w:rsid w:val="009E086C"/>
    <w:rsid w:val="009E09CA"/>
    <w:rsid w:val="009E0E46"/>
    <w:rsid w:val="009E29A5"/>
    <w:rsid w:val="009E46DF"/>
    <w:rsid w:val="009E54DE"/>
    <w:rsid w:val="009E5E15"/>
    <w:rsid w:val="009F2D97"/>
    <w:rsid w:val="009F3F81"/>
    <w:rsid w:val="009F5825"/>
    <w:rsid w:val="009F764F"/>
    <w:rsid w:val="00A02010"/>
    <w:rsid w:val="00A056F5"/>
    <w:rsid w:val="00A061A4"/>
    <w:rsid w:val="00A07690"/>
    <w:rsid w:val="00A07DF7"/>
    <w:rsid w:val="00A10E99"/>
    <w:rsid w:val="00A121B4"/>
    <w:rsid w:val="00A13CB0"/>
    <w:rsid w:val="00A159E4"/>
    <w:rsid w:val="00A2212D"/>
    <w:rsid w:val="00A22585"/>
    <w:rsid w:val="00A22CF5"/>
    <w:rsid w:val="00A24D43"/>
    <w:rsid w:val="00A31813"/>
    <w:rsid w:val="00A3386A"/>
    <w:rsid w:val="00A33A5F"/>
    <w:rsid w:val="00A340CE"/>
    <w:rsid w:val="00A36056"/>
    <w:rsid w:val="00A4196C"/>
    <w:rsid w:val="00A44A9A"/>
    <w:rsid w:val="00A4690E"/>
    <w:rsid w:val="00A51CBE"/>
    <w:rsid w:val="00A57EEA"/>
    <w:rsid w:val="00A60444"/>
    <w:rsid w:val="00A6185F"/>
    <w:rsid w:val="00A65683"/>
    <w:rsid w:val="00A67752"/>
    <w:rsid w:val="00A70555"/>
    <w:rsid w:val="00A73CBA"/>
    <w:rsid w:val="00A73CE1"/>
    <w:rsid w:val="00A75402"/>
    <w:rsid w:val="00A76247"/>
    <w:rsid w:val="00A77145"/>
    <w:rsid w:val="00A777C4"/>
    <w:rsid w:val="00A77A8A"/>
    <w:rsid w:val="00A80CEE"/>
    <w:rsid w:val="00A816BB"/>
    <w:rsid w:val="00A831B0"/>
    <w:rsid w:val="00A84ED8"/>
    <w:rsid w:val="00A9716B"/>
    <w:rsid w:val="00AA2D8B"/>
    <w:rsid w:val="00AA3288"/>
    <w:rsid w:val="00AA5805"/>
    <w:rsid w:val="00AA6FB3"/>
    <w:rsid w:val="00AB02FC"/>
    <w:rsid w:val="00AB28B4"/>
    <w:rsid w:val="00AB6A33"/>
    <w:rsid w:val="00AB7F54"/>
    <w:rsid w:val="00AC0439"/>
    <w:rsid w:val="00AC1C93"/>
    <w:rsid w:val="00AC2106"/>
    <w:rsid w:val="00AC4820"/>
    <w:rsid w:val="00AC5F90"/>
    <w:rsid w:val="00AC7B56"/>
    <w:rsid w:val="00AD50E5"/>
    <w:rsid w:val="00AD5701"/>
    <w:rsid w:val="00AD59A9"/>
    <w:rsid w:val="00AE004A"/>
    <w:rsid w:val="00AE5F13"/>
    <w:rsid w:val="00AE7D55"/>
    <w:rsid w:val="00AE7F06"/>
    <w:rsid w:val="00AF0012"/>
    <w:rsid w:val="00AF158D"/>
    <w:rsid w:val="00AF3E1D"/>
    <w:rsid w:val="00AF4B17"/>
    <w:rsid w:val="00AF624D"/>
    <w:rsid w:val="00B01665"/>
    <w:rsid w:val="00B0435A"/>
    <w:rsid w:val="00B073C5"/>
    <w:rsid w:val="00B110C9"/>
    <w:rsid w:val="00B12148"/>
    <w:rsid w:val="00B200FD"/>
    <w:rsid w:val="00B2417E"/>
    <w:rsid w:val="00B24CEA"/>
    <w:rsid w:val="00B25860"/>
    <w:rsid w:val="00B3284C"/>
    <w:rsid w:val="00B32ABB"/>
    <w:rsid w:val="00B338D9"/>
    <w:rsid w:val="00B408FC"/>
    <w:rsid w:val="00B42AB3"/>
    <w:rsid w:val="00B47467"/>
    <w:rsid w:val="00B50C68"/>
    <w:rsid w:val="00B5110D"/>
    <w:rsid w:val="00B5693C"/>
    <w:rsid w:val="00B56A8C"/>
    <w:rsid w:val="00B636F1"/>
    <w:rsid w:val="00B63F5B"/>
    <w:rsid w:val="00B648E3"/>
    <w:rsid w:val="00B67F45"/>
    <w:rsid w:val="00B72064"/>
    <w:rsid w:val="00B74B15"/>
    <w:rsid w:val="00B762A1"/>
    <w:rsid w:val="00B77187"/>
    <w:rsid w:val="00B7757A"/>
    <w:rsid w:val="00B80726"/>
    <w:rsid w:val="00B817C6"/>
    <w:rsid w:val="00B90605"/>
    <w:rsid w:val="00B93379"/>
    <w:rsid w:val="00B94558"/>
    <w:rsid w:val="00B9777B"/>
    <w:rsid w:val="00BA1FA7"/>
    <w:rsid w:val="00BA3549"/>
    <w:rsid w:val="00BA66E6"/>
    <w:rsid w:val="00BA6CA8"/>
    <w:rsid w:val="00BB0B84"/>
    <w:rsid w:val="00BB0EA8"/>
    <w:rsid w:val="00BB1ADB"/>
    <w:rsid w:val="00BB1E00"/>
    <w:rsid w:val="00BB1F8A"/>
    <w:rsid w:val="00BB428B"/>
    <w:rsid w:val="00BB77BF"/>
    <w:rsid w:val="00BC05BF"/>
    <w:rsid w:val="00BC1E33"/>
    <w:rsid w:val="00BC20F7"/>
    <w:rsid w:val="00BC3779"/>
    <w:rsid w:val="00BC5994"/>
    <w:rsid w:val="00BC5E22"/>
    <w:rsid w:val="00BD2FA1"/>
    <w:rsid w:val="00BD42FD"/>
    <w:rsid w:val="00BD77F5"/>
    <w:rsid w:val="00BE0BF0"/>
    <w:rsid w:val="00BE0EC5"/>
    <w:rsid w:val="00BE27A8"/>
    <w:rsid w:val="00BE4653"/>
    <w:rsid w:val="00BE76BB"/>
    <w:rsid w:val="00BF0A16"/>
    <w:rsid w:val="00BF1EFF"/>
    <w:rsid w:val="00BF6158"/>
    <w:rsid w:val="00BF7620"/>
    <w:rsid w:val="00C02F56"/>
    <w:rsid w:val="00C03903"/>
    <w:rsid w:val="00C04999"/>
    <w:rsid w:val="00C050D2"/>
    <w:rsid w:val="00C12A11"/>
    <w:rsid w:val="00C12E0F"/>
    <w:rsid w:val="00C146E3"/>
    <w:rsid w:val="00C15BFB"/>
    <w:rsid w:val="00C15F4F"/>
    <w:rsid w:val="00C17381"/>
    <w:rsid w:val="00C2507D"/>
    <w:rsid w:val="00C26D2D"/>
    <w:rsid w:val="00C31A56"/>
    <w:rsid w:val="00C328E8"/>
    <w:rsid w:val="00C33DD3"/>
    <w:rsid w:val="00C349CE"/>
    <w:rsid w:val="00C350C0"/>
    <w:rsid w:val="00C36453"/>
    <w:rsid w:val="00C406E8"/>
    <w:rsid w:val="00C42A87"/>
    <w:rsid w:val="00C43524"/>
    <w:rsid w:val="00C4740B"/>
    <w:rsid w:val="00C4774C"/>
    <w:rsid w:val="00C56BA1"/>
    <w:rsid w:val="00C57374"/>
    <w:rsid w:val="00C60A6E"/>
    <w:rsid w:val="00C6407C"/>
    <w:rsid w:val="00C6580B"/>
    <w:rsid w:val="00C659A8"/>
    <w:rsid w:val="00C717A4"/>
    <w:rsid w:val="00C74553"/>
    <w:rsid w:val="00C7496C"/>
    <w:rsid w:val="00C807D6"/>
    <w:rsid w:val="00C80C16"/>
    <w:rsid w:val="00C83EF7"/>
    <w:rsid w:val="00C85C09"/>
    <w:rsid w:val="00C8727E"/>
    <w:rsid w:val="00C91264"/>
    <w:rsid w:val="00C92559"/>
    <w:rsid w:val="00C953A2"/>
    <w:rsid w:val="00C95402"/>
    <w:rsid w:val="00C97418"/>
    <w:rsid w:val="00CA7EAF"/>
    <w:rsid w:val="00CB2DE0"/>
    <w:rsid w:val="00CB3903"/>
    <w:rsid w:val="00CB5F7D"/>
    <w:rsid w:val="00CC15F6"/>
    <w:rsid w:val="00CC338D"/>
    <w:rsid w:val="00CC3951"/>
    <w:rsid w:val="00CC3C18"/>
    <w:rsid w:val="00CC7006"/>
    <w:rsid w:val="00CC7B45"/>
    <w:rsid w:val="00CD67B8"/>
    <w:rsid w:val="00CD701C"/>
    <w:rsid w:val="00CE1855"/>
    <w:rsid w:val="00CE4D01"/>
    <w:rsid w:val="00CE662B"/>
    <w:rsid w:val="00CF36A7"/>
    <w:rsid w:val="00CF37F3"/>
    <w:rsid w:val="00CF3D45"/>
    <w:rsid w:val="00CF446E"/>
    <w:rsid w:val="00CF64E8"/>
    <w:rsid w:val="00CF71DA"/>
    <w:rsid w:val="00D00AE8"/>
    <w:rsid w:val="00D00C05"/>
    <w:rsid w:val="00D00E28"/>
    <w:rsid w:val="00D01D50"/>
    <w:rsid w:val="00D02AC3"/>
    <w:rsid w:val="00D031AF"/>
    <w:rsid w:val="00D0616B"/>
    <w:rsid w:val="00D12E0D"/>
    <w:rsid w:val="00D13B36"/>
    <w:rsid w:val="00D168A7"/>
    <w:rsid w:val="00D1724B"/>
    <w:rsid w:val="00D173C8"/>
    <w:rsid w:val="00D20370"/>
    <w:rsid w:val="00D222D2"/>
    <w:rsid w:val="00D223A9"/>
    <w:rsid w:val="00D22E2F"/>
    <w:rsid w:val="00D2361E"/>
    <w:rsid w:val="00D24551"/>
    <w:rsid w:val="00D2577E"/>
    <w:rsid w:val="00D25D58"/>
    <w:rsid w:val="00D31013"/>
    <w:rsid w:val="00D31A8E"/>
    <w:rsid w:val="00D3250C"/>
    <w:rsid w:val="00D332F1"/>
    <w:rsid w:val="00D345CA"/>
    <w:rsid w:val="00D35CB2"/>
    <w:rsid w:val="00D36CF2"/>
    <w:rsid w:val="00D374EB"/>
    <w:rsid w:val="00D41492"/>
    <w:rsid w:val="00D42D6F"/>
    <w:rsid w:val="00D434EB"/>
    <w:rsid w:val="00D440CB"/>
    <w:rsid w:val="00D457F3"/>
    <w:rsid w:val="00D56996"/>
    <w:rsid w:val="00D57D47"/>
    <w:rsid w:val="00D60A5D"/>
    <w:rsid w:val="00D60D4A"/>
    <w:rsid w:val="00D60E44"/>
    <w:rsid w:val="00D60E67"/>
    <w:rsid w:val="00D64113"/>
    <w:rsid w:val="00D647ED"/>
    <w:rsid w:val="00D67F3D"/>
    <w:rsid w:val="00D74817"/>
    <w:rsid w:val="00D7493A"/>
    <w:rsid w:val="00D74A44"/>
    <w:rsid w:val="00D7574C"/>
    <w:rsid w:val="00D800F0"/>
    <w:rsid w:val="00D81EE4"/>
    <w:rsid w:val="00D82641"/>
    <w:rsid w:val="00D85BCA"/>
    <w:rsid w:val="00D86ADD"/>
    <w:rsid w:val="00D878EF"/>
    <w:rsid w:val="00D87CC9"/>
    <w:rsid w:val="00D9231A"/>
    <w:rsid w:val="00D92E23"/>
    <w:rsid w:val="00D95AF2"/>
    <w:rsid w:val="00D96B70"/>
    <w:rsid w:val="00D97A0E"/>
    <w:rsid w:val="00DA763E"/>
    <w:rsid w:val="00DB00B5"/>
    <w:rsid w:val="00DB24A2"/>
    <w:rsid w:val="00DB3168"/>
    <w:rsid w:val="00DB7ECE"/>
    <w:rsid w:val="00DD04F0"/>
    <w:rsid w:val="00DD1F35"/>
    <w:rsid w:val="00DD2436"/>
    <w:rsid w:val="00DD61C2"/>
    <w:rsid w:val="00DD7E3A"/>
    <w:rsid w:val="00DE1D41"/>
    <w:rsid w:val="00DE2732"/>
    <w:rsid w:val="00DE34A5"/>
    <w:rsid w:val="00DE584C"/>
    <w:rsid w:val="00DE67C7"/>
    <w:rsid w:val="00DF66A6"/>
    <w:rsid w:val="00DF6F4F"/>
    <w:rsid w:val="00DF7300"/>
    <w:rsid w:val="00E006F0"/>
    <w:rsid w:val="00E01125"/>
    <w:rsid w:val="00E01568"/>
    <w:rsid w:val="00E025E2"/>
    <w:rsid w:val="00E046DB"/>
    <w:rsid w:val="00E05DD9"/>
    <w:rsid w:val="00E06605"/>
    <w:rsid w:val="00E07F15"/>
    <w:rsid w:val="00E12A03"/>
    <w:rsid w:val="00E20E4D"/>
    <w:rsid w:val="00E23F43"/>
    <w:rsid w:val="00E25309"/>
    <w:rsid w:val="00E254C9"/>
    <w:rsid w:val="00E256F1"/>
    <w:rsid w:val="00E27D3D"/>
    <w:rsid w:val="00E303BA"/>
    <w:rsid w:val="00E32FF1"/>
    <w:rsid w:val="00E36940"/>
    <w:rsid w:val="00E36A41"/>
    <w:rsid w:val="00E379AF"/>
    <w:rsid w:val="00E404A3"/>
    <w:rsid w:val="00E40B6D"/>
    <w:rsid w:val="00E4194F"/>
    <w:rsid w:val="00E452A1"/>
    <w:rsid w:val="00E46E38"/>
    <w:rsid w:val="00E56F04"/>
    <w:rsid w:val="00E62755"/>
    <w:rsid w:val="00E63B95"/>
    <w:rsid w:val="00E641A4"/>
    <w:rsid w:val="00E64D7B"/>
    <w:rsid w:val="00E6551A"/>
    <w:rsid w:val="00E67A39"/>
    <w:rsid w:val="00E72B8F"/>
    <w:rsid w:val="00E72E6D"/>
    <w:rsid w:val="00E77390"/>
    <w:rsid w:val="00E8045B"/>
    <w:rsid w:val="00E81039"/>
    <w:rsid w:val="00E83134"/>
    <w:rsid w:val="00E85B55"/>
    <w:rsid w:val="00E86477"/>
    <w:rsid w:val="00E870B6"/>
    <w:rsid w:val="00E93B17"/>
    <w:rsid w:val="00E94093"/>
    <w:rsid w:val="00EA104F"/>
    <w:rsid w:val="00EA1A84"/>
    <w:rsid w:val="00EA3AFD"/>
    <w:rsid w:val="00EA500A"/>
    <w:rsid w:val="00EA614D"/>
    <w:rsid w:val="00EB0783"/>
    <w:rsid w:val="00EB4FA0"/>
    <w:rsid w:val="00EC0C00"/>
    <w:rsid w:val="00EC1C63"/>
    <w:rsid w:val="00EC451E"/>
    <w:rsid w:val="00ED1F0F"/>
    <w:rsid w:val="00ED23B8"/>
    <w:rsid w:val="00ED2700"/>
    <w:rsid w:val="00ED2DAA"/>
    <w:rsid w:val="00ED5693"/>
    <w:rsid w:val="00ED68D4"/>
    <w:rsid w:val="00EE1FBD"/>
    <w:rsid w:val="00EE555A"/>
    <w:rsid w:val="00EE5C27"/>
    <w:rsid w:val="00EF2A17"/>
    <w:rsid w:val="00EF337B"/>
    <w:rsid w:val="00EF43D1"/>
    <w:rsid w:val="00EF7BE9"/>
    <w:rsid w:val="00F01621"/>
    <w:rsid w:val="00F01DF7"/>
    <w:rsid w:val="00F024AC"/>
    <w:rsid w:val="00F04C15"/>
    <w:rsid w:val="00F06E43"/>
    <w:rsid w:val="00F2054D"/>
    <w:rsid w:val="00F25624"/>
    <w:rsid w:val="00F2670D"/>
    <w:rsid w:val="00F3438F"/>
    <w:rsid w:val="00F34B0F"/>
    <w:rsid w:val="00F374B6"/>
    <w:rsid w:val="00F4019F"/>
    <w:rsid w:val="00F4088B"/>
    <w:rsid w:val="00F4293F"/>
    <w:rsid w:val="00F433AB"/>
    <w:rsid w:val="00F4460E"/>
    <w:rsid w:val="00F44682"/>
    <w:rsid w:val="00F46076"/>
    <w:rsid w:val="00F5053D"/>
    <w:rsid w:val="00F52680"/>
    <w:rsid w:val="00F55DFE"/>
    <w:rsid w:val="00F56137"/>
    <w:rsid w:val="00F57929"/>
    <w:rsid w:val="00F615DF"/>
    <w:rsid w:val="00F663EA"/>
    <w:rsid w:val="00F67483"/>
    <w:rsid w:val="00F72AE7"/>
    <w:rsid w:val="00F7348F"/>
    <w:rsid w:val="00F73A74"/>
    <w:rsid w:val="00F81800"/>
    <w:rsid w:val="00F82252"/>
    <w:rsid w:val="00F83325"/>
    <w:rsid w:val="00F852D5"/>
    <w:rsid w:val="00F853A1"/>
    <w:rsid w:val="00F87883"/>
    <w:rsid w:val="00F94046"/>
    <w:rsid w:val="00F9522D"/>
    <w:rsid w:val="00F953F2"/>
    <w:rsid w:val="00F96B67"/>
    <w:rsid w:val="00FA0CC8"/>
    <w:rsid w:val="00FA178F"/>
    <w:rsid w:val="00FA2179"/>
    <w:rsid w:val="00FA29EE"/>
    <w:rsid w:val="00FA4E25"/>
    <w:rsid w:val="00FA6290"/>
    <w:rsid w:val="00FA659C"/>
    <w:rsid w:val="00FA65A4"/>
    <w:rsid w:val="00FB16AC"/>
    <w:rsid w:val="00FB220F"/>
    <w:rsid w:val="00FB4FEE"/>
    <w:rsid w:val="00FB54B6"/>
    <w:rsid w:val="00FB5B39"/>
    <w:rsid w:val="00FB75A2"/>
    <w:rsid w:val="00FC0B0D"/>
    <w:rsid w:val="00FC0E93"/>
    <w:rsid w:val="00FC7D5E"/>
    <w:rsid w:val="00FD0CED"/>
    <w:rsid w:val="00FD3266"/>
    <w:rsid w:val="00FD374F"/>
    <w:rsid w:val="00FD5D1F"/>
    <w:rsid w:val="00FE0405"/>
    <w:rsid w:val="00FE113B"/>
    <w:rsid w:val="00FE3AEC"/>
    <w:rsid w:val="00FE5934"/>
    <w:rsid w:val="00FE5EAF"/>
    <w:rsid w:val="00FE6284"/>
    <w:rsid w:val="00FF15A1"/>
    <w:rsid w:val="00FF25EF"/>
    <w:rsid w:val="00FF2C58"/>
    <w:rsid w:val="00FF41C4"/>
    <w:rsid w:val="00FF420B"/>
    <w:rsid w:val="00FF4AF1"/>
    <w:rsid w:val="00FF4B79"/>
    <w:rsid w:val="00FF549B"/>
    <w:rsid w:val="00FF62A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09A55E"/>
  <w15:docId w15:val="{DA6D2725-4224-49B3-AE15-3DD5AB79D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2499"/>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2B451D"/>
    <w:pPr>
      <w:pBdr>
        <w:top w:val="single" w:sz="4" w:space="1" w:color="auto"/>
      </w:pBdr>
    </w:pPr>
    <w:rPr>
      <w:lang w:val="x-none" w:eastAsia="en-US"/>
    </w:rPr>
  </w:style>
  <w:style w:type="character" w:customStyle="1" w:styleId="BodyTextChar">
    <w:name w:val="Body Text Char"/>
    <w:link w:val="BodyText"/>
    <w:rsid w:val="002B451D"/>
    <w:rPr>
      <w:sz w:val="24"/>
      <w:szCs w:val="24"/>
      <w:lang w:eastAsia="en-US"/>
    </w:rPr>
  </w:style>
  <w:style w:type="table" w:styleId="TableGrid">
    <w:name w:val="Table Grid"/>
    <w:basedOn w:val="TableNormal"/>
    <w:uiPriority w:val="39"/>
    <w:rsid w:val="000600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F7BE9"/>
    <w:pPr>
      <w:tabs>
        <w:tab w:val="center" w:pos="4320"/>
        <w:tab w:val="right" w:pos="8640"/>
      </w:tabs>
    </w:pPr>
  </w:style>
  <w:style w:type="character" w:customStyle="1" w:styleId="HeaderChar">
    <w:name w:val="Header Char"/>
    <w:link w:val="Header"/>
    <w:rsid w:val="00EF7BE9"/>
    <w:rPr>
      <w:sz w:val="24"/>
      <w:szCs w:val="24"/>
      <w:lang w:val="ru-RU" w:eastAsia="ru-RU"/>
    </w:rPr>
  </w:style>
  <w:style w:type="paragraph" w:styleId="Footer">
    <w:name w:val="footer"/>
    <w:basedOn w:val="Normal"/>
    <w:link w:val="FooterChar"/>
    <w:uiPriority w:val="99"/>
    <w:rsid w:val="00EF7BE9"/>
    <w:pPr>
      <w:tabs>
        <w:tab w:val="center" w:pos="4320"/>
        <w:tab w:val="right" w:pos="8640"/>
      </w:tabs>
    </w:pPr>
  </w:style>
  <w:style w:type="character" w:customStyle="1" w:styleId="FooterChar">
    <w:name w:val="Footer Char"/>
    <w:link w:val="Footer"/>
    <w:uiPriority w:val="99"/>
    <w:rsid w:val="00EF7BE9"/>
    <w:rPr>
      <w:sz w:val="24"/>
      <w:szCs w:val="24"/>
      <w:lang w:val="ru-RU" w:eastAsia="ru-RU"/>
    </w:rPr>
  </w:style>
  <w:style w:type="paragraph" w:styleId="NormalWeb">
    <w:name w:val="Normal (Web)"/>
    <w:basedOn w:val="Normal"/>
    <w:uiPriority w:val="99"/>
    <w:unhideWhenUsed/>
    <w:rsid w:val="0021358A"/>
    <w:pPr>
      <w:spacing w:before="100" w:beforeAutospacing="1" w:after="100" w:afterAutospacing="1" w:line="360" w:lineRule="auto"/>
      <w:ind w:firstLine="300"/>
    </w:pPr>
    <w:rPr>
      <w:color w:val="000000"/>
      <w:sz w:val="20"/>
      <w:szCs w:val="20"/>
      <w:lang w:val="en-US" w:eastAsia="en-US"/>
    </w:rPr>
  </w:style>
  <w:style w:type="paragraph" w:styleId="BalloonText">
    <w:name w:val="Balloon Text"/>
    <w:basedOn w:val="Normal"/>
    <w:link w:val="BalloonTextChar"/>
    <w:rsid w:val="00BC5994"/>
    <w:rPr>
      <w:rFonts w:ascii="Segoe UI" w:hAnsi="Segoe UI" w:cs="Segoe UI"/>
      <w:sz w:val="18"/>
      <w:szCs w:val="18"/>
    </w:rPr>
  </w:style>
  <w:style w:type="character" w:customStyle="1" w:styleId="BalloonTextChar">
    <w:name w:val="Balloon Text Char"/>
    <w:link w:val="BalloonText"/>
    <w:rsid w:val="00BC5994"/>
    <w:rPr>
      <w:rFonts w:ascii="Segoe UI" w:hAnsi="Segoe UI" w:cs="Segoe UI"/>
      <w:sz w:val="18"/>
      <w:szCs w:val="18"/>
      <w:lang w:val="ru-RU" w:eastAsia="ru-RU"/>
    </w:rPr>
  </w:style>
  <w:style w:type="character" w:styleId="CommentReference">
    <w:name w:val="annotation reference"/>
    <w:uiPriority w:val="99"/>
    <w:unhideWhenUsed/>
    <w:rsid w:val="00357448"/>
    <w:rPr>
      <w:sz w:val="16"/>
      <w:szCs w:val="16"/>
    </w:rPr>
  </w:style>
  <w:style w:type="paragraph" w:styleId="CommentText">
    <w:name w:val="annotation text"/>
    <w:basedOn w:val="Normal"/>
    <w:link w:val="CommentTextChar"/>
    <w:uiPriority w:val="99"/>
    <w:unhideWhenUsed/>
    <w:rsid w:val="00357448"/>
    <w:rPr>
      <w:sz w:val="20"/>
      <w:szCs w:val="20"/>
      <w:lang w:val="en-US" w:eastAsia="en-US"/>
    </w:rPr>
  </w:style>
  <w:style w:type="character" w:customStyle="1" w:styleId="CommentTextChar">
    <w:name w:val="Comment Text Char"/>
    <w:basedOn w:val="DefaultParagraphFont"/>
    <w:link w:val="CommentText"/>
    <w:uiPriority w:val="99"/>
    <w:rsid w:val="00357448"/>
  </w:style>
  <w:style w:type="paragraph" w:styleId="ListParagraph">
    <w:name w:val="List Paragraph"/>
    <w:basedOn w:val="Normal"/>
    <w:qFormat/>
    <w:rsid w:val="00323862"/>
    <w:pPr>
      <w:ind w:left="720"/>
      <w:contextualSpacing/>
    </w:pPr>
    <w:rPr>
      <w:lang w:val="lv-LV" w:eastAsia="en-US"/>
    </w:rPr>
  </w:style>
  <w:style w:type="paragraph" w:styleId="Revision">
    <w:name w:val="Revision"/>
    <w:hidden/>
    <w:uiPriority w:val="71"/>
    <w:semiHidden/>
    <w:rsid w:val="00E63B95"/>
    <w:rPr>
      <w:sz w:val="24"/>
      <w:szCs w:val="24"/>
      <w:lang w:val="ru-RU" w:eastAsia="ru-RU"/>
    </w:rPr>
  </w:style>
  <w:style w:type="paragraph" w:styleId="CommentSubject">
    <w:name w:val="annotation subject"/>
    <w:basedOn w:val="CommentText"/>
    <w:next w:val="CommentText"/>
    <w:link w:val="CommentSubjectChar"/>
    <w:semiHidden/>
    <w:unhideWhenUsed/>
    <w:rsid w:val="00DD1F35"/>
    <w:rPr>
      <w:b/>
      <w:bCs/>
      <w:lang w:val="ru-RU" w:eastAsia="ru-RU"/>
    </w:rPr>
  </w:style>
  <w:style w:type="character" w:customStyle="1" w:styleId="CommentSubjectChar">
    <w:name w:val="Comment Subject Char"/>
    <w:basedOn w:val="CommentTextChar"/>
    <w:link w:val="CommentSubject"/>
    <w:semiHidden/>
    <w:rsid w:val="00DD1F35"/>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553772">
      <w:bodyDiv w:val="1"/>
      <w:marLeft w:val="45"/>
      <w:marRight w:val="45"/>
      <w:marTop w:val="90"/>
      <w:marBottom w:val="90"/>
      <w:divBdr>
        <w:top w:val="none" w:sz="0" w:space="0" w:color="auto"/>
        <w:left w:val="none" w:sz="0" w:space="0" w:color="auto"/>
        <w:bottom w:val="none" w:sz="0" w:space="0" w:color="auto"/>
        <w:right w:val="none" w:sz="0" w:space="0" w:color="auto"/>
      </w:divBdr>
      <w:divsChild>
        <w:div w:id="782043197">
          <w:marLeft w:val="0"/>
          <w:marRight w:val="0"/>
          <w:marTop w:val="0"/>
          <w:marBottom w:val="0"/>
          <w:divBdr>
            <w:top w:val="none" w:sz="0" w:space="0" w:color="auto"/>
            <w:left w:val="none" w:sz="0" w:space="0" w:color="auto"/>
            <w:bottom w:val="none" w:sz="0" w:space="0" w:color="auto"/>
            <w:right w:val="none" w:sz="0" w:space="0" w:color="auto"/>
          </w:divBdr>
        </w:div>
      </w:divsChild>
    </w:div>
    <w:div w:id="517157902">
      <w:bodyDiv w:val="1"/>
      <w:marLeft w:val="0"/>
      <w:marRight w:val="0"/>
      <w:marTop w:val="0"/>
      <w:marBottom w:val="0"/>
      <w:divBdr>
        <w:top w:val="none" w:sz="0" w:space="0" w:color="auto"/>
        <w:left w:val="none" w:sz="0" w:space="0" w:color="auto"/>
        <w:bottom w:val="none" w:sz="0" w:space="0" w:color="auto"/>
        <w:right w:val="none" w:sz="0" w:space="0" w:color="auto"/>
      </w:divBdr>
    </w:div>
    <w:div w:id="670957912">
      <w:bodyDiv w:val="1"/>
      <w:marLeft w:val="0"/>
      <w:marRight w:val="0"/>
      <w:marTop w:val="0"/>
      <w:marBottom w:val="0"/>
      <w:divBdr>
        <w:top w:val="none" w:sz="0" w:space="0" w:color="auto"/>
        <w:left w:val="none" w:sz="0" w:space="0" w:color="auto"/>
        <w:bottom w:val="none" w:sz="0" w:space="0" w:color="auto"/>
        <w:right w:val="none" w:sz="0" w:space="0" w:color="auto"/>
      </w:divBdr>
    </w:div>
    <w:div w:id="933509887">
      <w:bodyDiv w:val="1"/>
      <w:marLeft w:val="45"/>
      <w:marRight w:val="45"/>
      <w:marTop w:val="90"/>
      <w:marBottom w:val="90"/>
      <w:divBdr>
        <w:top w:val="none" w:sz="0" w:space="0" w:color="auto"/>
        <w:left w:val="none" w:sz="0" w:space="0" w:color="auto"/>
        <w:bottom w:val="none" w:sz="0" w:space="0" w:color="auto"/>
        <w:right w:val="none" w:sz="0" w:space="0" w:color="auto"/>
      </w:divBdr>
      <w:divsChild>
        <w:div w:id="2045907520">
          <w:marLeft w:val="0"/>
          <w:marRight w:val="0"/>
          <w:marTop w:val="0"/>
          <w:marBottom w:val="0"/>
          <w:divBdr>
            <w:top w:val="none" w:sz="0" w:space="0" w:color="auto"/>
            <w:left w:val="none" w:sz="0" w:space="0" w:color="auto"/>
            <w:bottom w:val="none" w:sz="0" w:space="0" w:color="auto"/>
            <w:right w:val="none" w:sz="0" w:space="0" w:color="auto"/>
          </w:divBdr>
        </w:div>
      </w:divsChild>
    </w:div>
    <w:div w:id="1104151948">
      <w:bodyDiv w:val="1"/>
      <w:marLeft w:val="0"/>
      <w:marRight w:val="0"/>
      <w:marTop w:val="0"/>
      <w:marBottom w:val="0"/>
      <w:divBdr>
        <w:top w:val="none" w:sz="0" w:space="0" w:color="auto"/>
        <w:left w:val="none" w:sz="0" w:space="0" w:color="auto"/>
        <w:bottom w:val="none" w:sz="0" w:space="0" w:color="auto"/>
        <w:right w:val="none" w:sz="0" w:space="0" w:color="auto"/>
      </w:divBdr>
    </w:div>
    <w:div w:id="1154951110">
      <w:bodyDiv w:val="1"/>
      <w:marLeft w:val="0"/>
      <w:marRight w:val="0"/>
      <w:marTop w:val="0"/>
      <w:marBottom w:val="0"/>
      <w:divBdr>
        <w:top w:val="none" w:sz="0" w:space="0" w:color="auto"/>
        <w:left w:val="none" w:sz="0" w:space="0" w:color="auto"/>
        <w:bottom w:val="none" w:sz="0" w:space="0" w:color="auto"/>
        <w:right w:val="none" w:sz="0" w:space="0" w:color="auto"/>
      </w:divBdr>
    </w:div>
    <w:div w:id="1399786992">
      <w:bodyDiv w:val="1"/>
      <w:marLeft w:val="0"/>
      <w:marRight w:val="0"/>
      <w:marTop w:val="0"/>
      <w:marBottom w:val="0"/>
      <w:divBdr>
        <w:top w:val="none" w:sz="0" w:space="0" w:color="auto"/>
        <w:left w:val="none" w:sz="0" w:space="0" w:color="auto"/>
        <w:bottom w:val="none" w:sz="0" w:space="0" w:color="auto"/>
        <w:right w:val="none" w:sz="0" w:space="0" w:color="auto"/>
      </w:divBdr>
    </w:div>
    <w:div w:id="1594970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CB23C1-BCF6-40B6-B2E5-6CD98DCFD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15500</Words>
  <Characters>8835</Characters>
  <Application>Microsoft Office Word</Application>
  <DocSecurity>0</DocSecurity>
  <Lines>73</Lines>
  <Paragraphs>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Pielikums Nr</vt:lpstr>
      <vt:lpstr>Pielikums Nr</vt:lpstr>
    </vt:vector>
  </TitlesOfParts>
  <Company>Microsoft Corporation</Company>
  <LinksUpToDate>false</LinksUpToDate>
  <CharactersWithSpaces>24287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 Nr</dc:title>
  <dc:subject/>
  <dc:creator>owner</dc:creator>
  <cp:keywords/>
  <cp:lastModifiedBy>Aija Jēkabsone-Lasenberga</cp:lastModifiedBy>
  <cp:revision>3</cp:revision>
  <cp:lastPrinted>2018-05-28T06:28:00Z</cp:lastPrinted>
  <dcterms:created xsi:type="dcterms:W3CDTF">2024-09-17T09:35:00Z</dcterms:created>
  <dcterms:modified xsi:type="dcterms:W3CDTF">2024-09-17T10:53:00Z</dcterms:modified>
</cp:coreProperties>
</file>