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992893" w14:textId="4B7B9DCB" w:rsidR="0005334F" w:rsidRPr="00F032DF" w:rsidRDefault="0005334F" w:rsidP="00A33A12">
      <w:pPr>
        <w:jc w:val="center"/>
        <w:rPr>
          <w:color w:val="002060"/>
        </w:rPr>
      </w:pPr>
      <w:r w:rsidRPr="00F032DF">
        <w:rPr>
          <w:i/>
          <w:iCs/>
        </w:rPr>
        <w:t>“Rīgas psihiatrijas un narkoloģijas centrs”</w:t>
      </w:r>
      <w:r w:rsidRPr="00F032DF">
        <w:rPr>
          <w:i/>
          <w:iCs/>
        </w:rPr>
        <w:br/>
      </w:r>
      <w:r w:rsidRPr="00F032DF">
        <w:t>reģistrācijas Nr. 50003342481</w:t>
      </w:r>
      <w:r w:rsidRPr="00F032DF">
        <w:br/>
      </w:r>
      <w:r w:rsidR="0015146E">
        <w:t>Iepirkums Publisko iepirkumu likuma 10. panta pirmās daļas kārtībā</w:t>
      </w:r>
      <w:r w:rsidR="0015146E">
        <w:br/>
      </w:r>
      <w:r w:rsidRPr="00F032DF">
        <w:t>ZIŅOJUMS Nr.</w:t>
      </w:r>
      <w:r w:rsidR="002A4062" w:rsidRPr="00F032DF">
        <w:t>20</w:t>
      </w:r>
      <w:r w:rsidR="005F5E02" w:rsidRPr="00F032DF">
        <w:t>24-</w:t>
      </w:r>
      <w:r w:rsidR="0015146E">
        <w:t>14</w:t>
      </w:r>
      <w:r w:rsidRPr="00F032DF">
        <w:br/>
      </w:r>
    </w:p>
    <w:p w14:paraId="74ED75DE" w14:textId="4DCED71C" w:rsidR="0005334F" w:rsidRDefault="0005334F">
      <w:r>
        <w:t xml:space="preserve">Rīga, </w:t>
      </w:r>
      <w:r w:rsidR="005F5E02">
        <w:t xml:space="preserve">2024. gada </w:t>
      </w:r>
      <w:r w:rsidR="0015146E">
        <w:t>15</w:t>
      </w:r>
      <w:r w:rsidR="00F032DF">
        <w:t>. jūlijs</w:t>
      </w:r>
      <w:r w:rsidR="00D3674B">
        <w:t>.</w:t>
      </w:r>
    </w:p>
    <w:tbl>
      <w:tblPr>
        <w:tblStyle w:val="TableGrid"/>
        <w:tblW w:w="0" w:type="auto"/>
        <w:tblBorders>
          <w:insideH w:val="dotted" w:sz="4" w:space="0" w:color="auto"/>
        </w:tblBorders>
        <w:tblLook w:val="04A0" w:firstRow="1" w:lastRow="0" w:firstColumn="1" w:lastColumn="0" w:noHBand="0" w:noVBand="1"/>
      </w:tblPr>
      <w:tblGrid>
        <w:gridCol w:w="845"/>
        <w:gridCol w:w="1943"/>
        <w:gridCol w:w="610"/>
        <w:gridCol w:w="606"/>
        <w:gridCol w:w="12"/>
        <w:gridCol w:w="1184"/>
        <w:gridCol w:w="644"/>
        <w:gridCol w:w="1807"/>
        <w:gridCol w:w="916"/>
        <w:gridCol w:w="1061"/>
      </w:tblGrid>
      <w:tr w:rsidR="00940FB7" w14:paraId="7E71C673" w14:textId="77777777" w:rsidTr="00B95242">
        <w:trPr>
          <w:trHeight w:val="567"/>
        </w:trPr>
        <w:tc>
          <w:tcPr>
            <w:tcW w:w="843" w:type="dxa"/>
            <w:shd w:val="clear" w:color="auto" w:fill="F2F2F2" w:themeFill="background1" w:themeFillShade="F2"/>
            <w:vAlign w:val="center"/>
          </w:tcPr>
          <w:p w14:paraId="219430CC" w14:textId="77777777" w:rsidR="00CB04C3" w:rsidRPr="00CB04C3" w:rsidRDefault="00CB04C3" w:rsidP="00CB04C3">
            <w:pPr>
              <w:pStyle w:val="ListParagraph"/>
              <w:numPr>
                <w:ilvl w:val="0"/>
                <w:numId w:val="11"/>
              </w:numPr>
              <w:ind w:left="0" w:firstLine="0"/>
              <w:rPr>
                <w:color w:val="002060"/>
                <w:sz w:val="22"/>
                <w:szCs w:val="22"/>
              </w:rPr>
            </w:pPr>
          </w:p>
        </w:tc>
        <w:tc>
          <w:tcPr>
            <w:tcW w:w="2554" w:type="dxa"/>
            <w:gridSpan w:val="2"/>
            <w:shd w:val="clear" w:color="auto" w:fill="F2F2F2" w:themeFill="background1" w:themeFillShade="F2"/>
            <w:vAlign w:val="center"/>
          </w:tcPr>
          <w:p w14:paraId="7897A6FB" w14:textId="0CC5F6A8" w:rsidR="00CB04C3" w:rsidRPr="00383717" w:rsidRDefault="00CB04C3" w:rsidP="00A33A12">
            <w:pPr>
              <w:rPr>
                <w:color w:val="002060"/>
                <w:sz w:val="22"/>
                <w:szCs w:val="22"/>
              </w:rPr>
            </w:pPr>
            <w:r w:rsidRPr="00383717">
              <w:rPr>
                <w:color w:val="002060"/>
                <w:sz w:val="22"/>
                <w:szCs w:val="22"/>
              </w:rPr>
              <w:t>Pasūtītāja nosaukums</w:t>
            </w:r>
          </w:p>
        </w:tc>
        <w:tc>
          <w:tcPr>
            <w:tcW w:w="6231" w:type="dxa"/>
            <w:gridSpan w:val="7"/>
            <w:vAlign w:val="center"/>
          </w:tcPr>
          <w:p w14:paraId="6CEDEB89" w14:textId="456912D3" w:rsidR="00CB04C3" w:rsidRPr="00383717" w:rsidRDefault="00CB04C3" w:rsidP="00A33A12">
            <w:pPr>
              <w:rPr>
                <w:sz w:val="22"/>
                <w:szCs w:val="22"/>
              </w:rPr>
            </w:pPr>
            <w:r w:rsidRPr="00383717">
              <w:rPr>
                <w:sz w:val="22"/>
                <w:szCs w:val="22"/>
              </w:rPr>
              <w:t>Valsts sabiedrība ar ierobežotu atbildību “</w:t>
            </w:r>
            <w:r w:rsidRPr="00383717">
              <w:rPr>
                <w:i/>
                <w:iCs/>
                <w:sz w:val="22"/>
                <w:szCs w:val="22"/>
              </w:rPr>
              <w:t>Rīgas psihiatrijas un narkoloģijas centrs</w:t>
            </w:r>
            <w:r w:rsidRPr="00383717">
              <w:rPr>
                <w:sz w:val="22"/>
                <w:szCs w:val="22"/>
              </w:rPr>
              <w:t xml:space="preserve">” (turpmāk tekstā – </w:t>
            </w:r>
            <w:r w:rsidRPr="00383717">
              <w:rPr>
                <w:i/>
                <w:iCs/>
                <w:sz w:val="22"/>
                <w:szCs w:val="22"/>
              </w:rPr>
              <w:t>RPNC</w:t>
            </w:r>
            <w:r w:rsidRPr="00383717">
              <w:rPr>
                <w:sz w:val="22"/>
                <w:szCs w:val="22"/>
              </w:rPr>
              <w:t>)</w:t>
            </w:r>
          </w:p>
        </w:tc>
      </w:tr>
      <w:tr w:rsidR="00940FB7" w14:paraId="2CFD984D" w14:textId="77777777" w:rsidTr="00B95242">
        <w:trPr>
          <w:trHeight w:val="567"/>
        </w:trPr>
        <w:tc>
          <w:tcPr>
            <w:tcW w:w="843" w:type="dxa"/>
            <w:shd w:val="clear" w:color="auto" w:fill="F2F2F2" w:themeFill="background1" w:themeFillShade="F2"/>
            <w:vAlign w:val="center"/>
          </w:tcPr>
          <w:p w14:paraId="7E07E8F3" w14:textId="77777777" w:rsidR="00CB04C3" w:rsidRPr="00CB04C3" w:rsidRDefault="00CB04C3" w:rsidP="00CB04C3">
            <w:pPr>
              <w:pStyle w:val="ListParagraph"/>
              <w:numPr>
                <w:ilvl w:val="0"/>
                <w:numId w:val="11"/>
              </w:numPr>
              <w:ind w:left="0" w:firstLine="0"/>
              <w:rPr>
                <w:color w:val="002060"/>
                <w:sz w:val="22"/>
                <w:szCs w:val="22"/>
              </w:rPr>
            </w:pPr>
          </w:p>
        </w:tc>
        <w:tc>
          <w:tcPr>
            <w:tcW w:w="2554" w:type="dxa"/>
            <w:gridSpan w:val="2"/>
            <w:shd w:val="clear" w:color="auto" w:fill="F2F2F2" w:themeFill="background1" w:themeFillShade="F2"/>
            <w:vAlign w:val="center"/>
          </w:tcPr>
          <w:p w14:paraId="6DD72854" w14:textId="4D20CA91" w:rsidR="00CB04C3" w:rsidRPr="00383717" w:rsidRDefault="00CB04C3" w:rsidP="00A33A12">
            <w:pPr>
              <w:rPr>
                <w:color w:val="002060"/>
                <w:sz w:val="22"/>
                <w:szCs w:val="22"/>
              </w:rPr>
            </w:pPr>
            <w:r w:rsidRPr="00383717">
              <w:rPr>
                <w:color w:val="002060"/>
                <w:sz w:val="22"/>
                <w:szCs w:val="22"/>
              </w:rPr>
              <w:t xml:space="preserve">Pasūtītāja adrese: </w:t>
            </w:r>
          </w:p>
        </w:tc>
        <w:tc>
          <w:tcPr>
            <w:tcW w:w="6231" w:type="dxa"/>
            <w:gridSpan w:val="7"/>
            <w:vAlign w:val="center"/>
          </w:tcPr>
          <w:p w14:paraId="723316C6" w14:textId="2FF93565" w:rsidR="00CB04C3" w:rsidRPr="00383717" w:rsidRDefault="00CB04C3" w:rsidP="00A33A12">
            <w:pPr>
              <w:rPr>
                <w:sz w:val="22"/>
                <w:szCs w:val="22"/>
              </w:rPr>
            </w:pPr>
            <w:r w:rsidRPr="00383717">
              <w:rPr>
                <w:sz w:val="22"/>
                <w:szCs w:val="22"/>
              </w:rPr>
              <w:t>Tvaika iela 2, Rīga, LV-1005</w:t>
            </w:r>
          </w:p>
        </w:tc>
      </w:tr>
      <w:tr w:rsidR="00940FB7" w14:paraId="552F8EC4" w14:textId="77777777" w:rsidTr="00B95242">
        <w:trPr>
          <w:trHeight w:val="567"/>
        </w:trPr>
        <w:tc>
          <w:tcPr>
            <w:tcW w:w="843" w:type="dxa"/>
            <w:shd w:val="clear" w:color="auto" w:fill="F2F2F2" w:themeFill="background1" w:themeFillShade="F2"/>
            <w:vAlign w:val="center"/>
          </w:tcPr>
          <w:p w14:paraId="33C7B061" w14:textId="77777777" w:rsidR="00CB04C3" w:rsidRPr="00CB04C3" w:rsidRDefault="00CB04C3" w:rsidP="00CB04C3">
            <w:pPr>
              <w:pStyle w:val="ListParagraph"/>
              <w:numPr>
                <w:ilvl w:val="0"/>
                <w:numId w:val="11"/>
              </w:numPr>
              <w:ind w:left="0" w:firstLine="0"/>
              <w:rPr>
                <w:color w:val="002060"/>
                <w:sz w:val="22"/>
                <w:szCs w:val="22"/>
              </w:rPr>
            </w:pPr>
          </w:p>
        </w:tc>
        <w:tc>
          <w:tcPr>
            <w:tcW w:w="2554" w:type="dxa"/>
            <w:gridSpan w:val="2"/>
            <w:shd w:val="clear" w:color="auto" w:fill="F2F2F2" w:themeFill="background1" w:themeFillShade="F2"/>
            <w:vAlign w:val="center"/>
          </w:tcPr>
          <w:p w14:paraId="4C05013D" w14:textId="1080AF09" w:rsidR="00CB04C3" w:rsidRPr="00383717" w:rsidRDefault="00CB04C3" w:rsidP="00A33A12">
            <w:pPr>
              <w:rPr>
                <w:color w:val="002060"/>
                <w:sz w:val="22"/>
                <w:szCs w:val="22"/>
              </w:rPr>
            </w:pPr>
            <w:r w:rsidRPr="00383717">
              <w:rPr>
                <w:color w:val="002060"/>
                <w:sz w:val="22"/>
                <w:szCs w:val="22"/>
              </w:rPr>
              <w:t>Iepirkuma nosaukums</w:t>
            </w:r>
          </w:p>
        </w:tc>
        <w:tc>
          <w:tcPr>
            <w:tcW w:w="6231" w:type="dxa"/>
            <w:gridSpan w:val="7"/>
            <w:vAlign w:val="center"/>
          </w:tcPr>
          <w:p w14:paraId="770D52D4" w14:textId="0301C668" w:rsidR="00CB04C3" w:rsidRPr="00383717" w:rsidRDefault="00CB04C3" w:rsidP="00A33A12">
            <w:pPr>
              <w:rPr>
                <w:b/>
                <w:bCs w:val="0"/>
                <w:sz w:val="22"/>
                <w:szCs w:val="22"/>
              </w:rPr>
            </w:pPr>
            <w:r>
              <w:rPr>
                <w:b/>
                <w:bCs w:val="0"/>
                <w:sz w:val="22"/>
                <w:szCs w:val="22"/>
              </w:rPr>
              <w:t>Apsardzes pakalpojuma nodrošināšana</w:t>
            </w:r>
          </w:p>
        </w:tc>
      </w:tr>
      <w:tr w:rsidR="00940FB7" w14:paraId="31D17DD4" w14:textId="77777777" w:rsidTr="00B95242">
        <w:trPr>
          <w:trHeight w:val="567"/>
        </w:trPr>
        <w:tc>
          <w:tcPr>
            <w:tcW w:w="843" w:type="dxa"/>
            <w:shd w:val="clear" w:color="auto" w:fill="F2F2F2" w:themeFill="background1" w:themeFillShade="F2"/>
            <w:vAlign w:val="center"/>
          </w:tcPr>
          <w:p w14:paraId="6A11D090" w14:textId="77777777" w:rsidR="00CB04C3" w:rsidRPr="00CB04C3" w:rsidRDefault="00CB04C3" w:rsidP="00CB04C3">
            <w:pPr>
              <w:pStyle w:val="ListParagraph"/>
              <w:numPr>
                <w:ilvl w:val="0"/>
                <w:numId w:val="11"/>
              </w:numPr>
              <w:ind w:left="0" w:firstLine="0"/>
              <w:rPr>
                <w:color w:val="002060"/>
                <w:sz w:val="22"/>
                <w:szCs w:val="22"/>
              </w:rPr>
            </w:pPr>
          </w:p>
        </w:tc>
        <w:tc>
          <w:tcPr>
            <w:tcW w:w="2554" w:type="dxa"/>
            <w:gridSpan w:val="2"/>
            <w:shd w:val="clear" w:color="auto" w:fill="F2F2F2" w:themeFill="background1" w:themeFillShade="F2"/>
            <w:vAlign w:val="center"/>
          </w:tcPr>
          <w:p w14:paraId="77868714" w14:textId="0EC6575A" w:rsidR="00CB04C3" w:rsidRPr="00383717" w:rsidRDefault="00CB04C3" w:rsidP="00A33A12">
            <w:pPr>
              <w:rPr>
                <w:color w:val="002060"/>
                <w:sz w:val="22"/>
                <w:szCs w:val="22"/>
              </w:rPr>
            </w:pPr>
            <w:r w:rsidRPr="00383717">
              <w:rPr>
                <w:color w:val="002060"/>
                <w:sz w:val="22"/>
                <w:szCs w:val="22"/>
              </w:rPr>
              <w:t>Iepirkuma identifikācijas numurs</w:t>
            </w:r>
          </w:p>
        </w:tc>
        <w:tc>
          <w:tcPr>
            <w:tcW w:w="6231" w:type="dxa"/>
            <w:gridSpan w:val="7"/>
            <w:vAlign w:val="center"/>
          </w:tcPr>
          <w:p w14:paraId="7EF90213" w14:textId="317E09BD" w:rsidR="00CB04C3" w:rsidRPr="00383717" w:rsidRDefault="00CB04C3" w:rsidP="00A33A12">
            <w:pPr>
              <w:rPr>
                <w:b/>
                <w:bCs w:val="0"/>
                <w:sz w:val="22"/>
                <w:szCs w:val="22"/>
              </w:rPr>
            </w:pPr>
            <w:r w:rsidRPr="00383717">
              <w:rPr>
                <w:b/>
                <w:bCs w:val="0"/>
                <w:sz w:val="22"/>
                <w:szCs w:val="22"/>
              </w:rPr>
              <w:t>RPNC/2024/</w:t>
            </w:r>
            <w:r>
              <w:rPr>
                <w:b/>
                <w:bCs w:val="0"/>
                <w:sz w:val="22"/>
                <w:szCs w:val="22"/>
              </w:rPr>
              <w:t>14</w:t>
            </w:r>
          </w:p>
        </w:tc>
      </w:tr>
      <w:tr w:rsidR="00940FB7" w14:paraId="67233C9E" w14:textId="77777777" w:rsidTr="00B95242">
        <w:trPr>
          <w:trHeight w:val="567"/>
        </w:trPr>
        <w:tc>
          <w:tcPr>
            <w:tcW w:w="843" w:type="dxa"/>
            <w:shd w:val="clear" w:color="auto" w:fill="F2F2F2" w:themeFill="background1" w:themeFillShade="F2"/>
            <w:vAlign w:val="center"/>
          </w:tcPr>
          <w:p w14:paraId="366E568D" w14:textId="77777777" w:rsidR="00CB04C3" w:rsidRPr="00CB04C3" w:rsidRDefault="00CB04C3" w:rsidP="00CB04C3">
            <w:pPr>
              <w:pStyle w:val="ListParagraph"/>
              <w:numPr>
                <w:ilvl w:val="0"/>
                <w:numId w:val="11"/>
              </w:numPr>
              <w:ind w:left="0" w:firstLine="0"/>
              <w:rPr>
                <w:color w:val="002060"/>
                <w:sz w:val="22"/>
                <w:szCs w:val="22"/>
              </w:rPr>
            </w:pPr>
          </w:p>
        </w:tc>
        <w:tc>
          <w:tcPr>
            <w:tcW w:w="2554" w:type="dxa"/>
            <w:gridSpan w:val="2"/>
            <w:shd w:val="clear" w:color="auto" w:fill="F2F2F2" w:themeFill="background1" w:themeFillShade="F2"/>
            <w:vAlign w:val="center"/>
          </w:tcPr>
          <w:p w14:paraId="6B00608C" w14:textId="487B1F58" w:rsidR="00CB04C3" w:rsidRPr="00383717" w:rsidRDefault="00CB04C3" w:rsidP="00A33A12">
            <w:pPr>
              <w:rPr>
                <w:color w:val="002060"/>
                <w:sz w:val="22"/>
                <w:szCs w:val="22"/>
              </w:rPr>
            </w:pPr>
            <w:r w:rsidRPr="00383717">
              <w:rPr>
                <w:color w:val="002060"/>
                <w:sz w:val="22"/>
                <w:szCs w:val="22"/>
              </w:rPr>
              <w:t>Iepirkuma procedūras veids</w:t>
            </w:r>
          </w:p>
        </w:tc>
        <w:tc>
          <w:tcPr>
            <w:tcW w:w="6231" w:type="dxa"/>
            <w:gridSpan w:val="7"/>
            <w:vAlign w:val="center"/>
          </w:tcPr>
          <w:p w14:paraId="0884BBBF" w14:textId="5136A779" w:rsidR="00CB04C3" w:rsidRPr="00383717" w:rsidRDefault="00CB04C3" w:rsidP="00A33A12">
            <w:pPr>
              <w:rPr>
                <w:sz w:val="22"/>
                <w:szCs w:val="22"/>
              </w:rPr>
            </w:pPr>
            <w:r w:rsidRPr="00383717">
              <w:rPr>
                <w:sz w:val="22"/>
                <w:szCs w:val="22"/>
              </w:rPr>
              <w:t>Iepirkums PIL 10. panta pirmās daļas kārtībā (2.pielikuma pakalpojums)</w:t>
            </w:r>
          </w:p>
        </w:tc>
      </w:tr>
      <w:tr w:rsidR="00940FB7" w14:paraId="68C61665" w14:textId="77777777" w:rsidTr="00B95242">
        <w:trPr>
          <w:trHeight w:val="567"/>
        </w:trPr>
        <w:tc>
          <w:tcPr>
            <w:tcW w:w="843" w:type="dxa"/>
            <w:shd w:val="clear" w:color="auto" w:fill="F2F2F2" w:themeFill="background1" w:themeFillShade="F2"/>
            <w:vAlign w:val="center"/>
          </w:tcPr>
          <w:p w14:paraId="5A567430" w14:textId="77777777" w:rsidR="00CB04C3" w:rsidRPr="00CB04C3" w:rsidRDefault="00CB04C3" w:rsidP="00CB04C3">
            <w:pPr>
              <w:pStyle w:val="ListParagraph"/>
              <w:numPr>
                <w:ilvl w:val="0"/>
                <w:numId w:val="11"/>
              </w:numPr>
              <w:ind w:left="0" w:firstLine="0"/>
              <w:rPr>
                <w:color w:val="002060"/>
                <w:sz w:val="22"/>
                <w:szCs w:val="22"/>
              </w:rPr>
            </w:pPr>
          </w:p>
        </w:tc>
        <w:tc>
          <w:tcPr>
            <w:tcW w:w="2554" w:type="dxa"/>
            <w:gridSpan w:val="2"/>
            <w:shd w:val="clear" w:color="auto" w:fill="F2F2F2" w:themeFill="background1" w:themeFillShade="F2"/>
            <w:vAlign w:val="center"/>
          </w:tcPr>
          <w:p w14:paraId="4B2A916D" w14:textId="41FB220F" w:rsidR="00CB04C3" w:rsidRPr="00383717" w:rsidRDefault="00CB04C3" w:rsidP="00A33A12">
            <w:pPr>
              <w:rPr>
                <w:color w:val="002060"/>
                <w:sz w:val="22"/>
                <w:szCs w:val="22"/>
              </w:rPr>
            </w:pPr>
            <w:r w:rsidRPr="00383717">
              <w:rPr>
                <w:color w:val="002060"/>
                <w:sz w:val="22"/>
                <w:szCs w:val="22"/>
              </w:rPr>
              <w:t>Līguma priekšmets</w:t>
            </w:r>
          </w:p>
        </w:tc>
        <w:tc>
          <w:tcPr>
            <w:tcW w:w="6231" w:type="dxa"/>
            <w:gridSpan w:val="7"/>
            <w:vAlign w:val="center"/>
          </w:tcPr>
          <w:p w14:paraId="3B19D325" w14:textId="787D311D" w:rsidR="00CB04C3" w:rsidRPr="00383717" w:rsidRDefault="00CB04C3" w:rsidP="00A33A12">
            <w:pPr>
              <w:rPr>
                <w:sz w:val="22"/>
                <w:szCs w:val="22"/>
              </w:rPr>
            </w:pPr>
            <w:r>
              <w:rPr>
                <w:sz w:val="22"/>
                <w:szCs w:val="22"/>
              </w:rPr>
              <w:t>Fiziskās apsardzes pakalpojums</w:t>
            </w:r>
          </w:p>
        </w:tc>
      </w:tr>
      <w:tr w:rsidR="00940FB7" w14:paraId="1D9CD266" w14:textId="77777777" w:rsidTr="00B95242">
        <w:trPr>
          <w:trHeight w:val="567"/>
        </w:trPr>
        <w:tc>
          <w:tcPr>
            <w:tcW w:w="843" w:type="dxa"/>
            <w:shd w:val="clear" w:color="auto" w:fill="F2F2F2" w:themeFill="background1" w:themeFillShade="F2"/>
            <w:vAlign w:val="center"/>
          </w:tcPr>
          <w:p w14:paraId="3855AAAA" w14:textId="77777777" w:rsidR="00CB04C3" w:rsidRPr="00CB04C3" w:rsidRDefault="00CB04C3" w:rsidP="00CB04C3">
            <w:pPr>
              <w:pStyle w:val="ListParagraph"/>
              <w:numPr>
                <w:ilvl w:val="0"/>
                <w:numId w:val="11"/>
              </w:numPr>
              <w:ind w:left="0" w:firstLine="0"/>
              <w:rPr>
                <w:color w:val="002060"/>
                <w:sz w:val="22"/>
                <w:szCs w:val="22"/>
              </w:rPr>
            </w:pPr>
          </w:p>
        </w:tc>
        <w:tc>
          <w:tcPr>
            <w:tcW w:w="2554" w:type="dxa"/>
            <w:gridSpan w:val="2"/>
            <w:shd w:val="clear" w:color="auto" w:fill="F2F2F2" w:themeFill="background1" w:themeFillShade="F2"/>
            <w:vAlign w:val="center"/>
          </w:tcPr>
          <w:p w14:paraId="4023ECC0" w14:textId="41B42E01" w:rsidR="00CB04C3" w:rsidRPr="00383717" w:rsidRDefault="00CB04C3" w:rsidP="00A33A12">
            <w:pPr>
              <w:rPr>
                <w:color w:val="002060"/>
                <w:sz w:val="22"/>
                <w:szCs w:val="22"/>
              </w:rPr>
            </w:pPr>
            <w:r w:rsidRPr="00383717">
              <w:rPr>
                <w:color w:val="002060"/>
                <w:sz w:val="22"/>
                <w:szCs w:val="22"/>
              </w:rPr>
              <w:t>Iepriekšējā informatīvā paziņojuma publikācijas datums (IUB PVS)</w:t>
            </w:r>
          </w:p>
        </w:tc>
        <w:tc>
          <w:tcPr>
            <w:tcW w:w="6231" w:type="dxa"/>
            <w:gridSpan w:val="7"/>
            <w:vAlign w:val="center"/>
          </w:tcPr>
          <w:p w14:paraId="3D3E645B" w14:textId="25FA40F4" w:rsidR="00CB04C3" w:rsidRPr="00383717" w:rsidRDefault="00CB04C3" w:rsidP="00A33A12">
            <w:pPr>
              <w:rPr>
                <w:sz w:val="22"/>
                <w:szCs w:val="22"/>
              </w:rPr>
            </w:pPr>
            <w:r>
              <w:rPr>
                <w:sz w:val="22"/>
                <w:szCs w:val="22"/>
              </w:rPr>
              <w:t>Nav attiecināms</w:t>
            </w:r>
          </w:p>
        </w:tc>
      </w:tr>
      <w:tr w:rsidR="00B95242" w14:paraId="2653D574" w14:textId="77777777" w:rsidTr="00B95242">
        <w:trPr>
          <w:trHeight w:val="567"/>
        </w:trPr>
        <w:tc>
          <w:tcPr>
            <w:tcW w:w="843" w:type="dxa"/>
            <w:tcBorders>
              <w:bottom w:val="dotted" w:sz="4" w:space="0" w:color="auto"/>
            </w:tcBorders>
            <w:shd w:val="clear" w:color="auto" w:fill="F2F2F2" w:themeFill="background1" w:themeFillShade="F2"/>
            <w:vAlign w:val="center"/>
          </w:tcPr>
          <w:p w14:paraId="77154C89" w14:textId="77777777" w:rsidR="00CB04C3" w:rsidRPr="00CB04C3" w:rsidRDefault="00CB04C3" w:rsidP="00CB04C3">
            <w:pPr>
              <w:pStyle w:val="ListParagraph"/>
              <w:numPr>
                <w:ilvl w:val="0"/>
                <w:numId w:val="11"/>
              </w:numPr>
              <w:ind w:left="0" w:firstLine="0"/>
              <w:rPr>
                <w:color w:val="002060"/>
                <w:sz w:val="22"/>
                <w:szCs w:val="22"/>
              </w:rPr>
            </w:pPr>
          </w:p>
        </w:tc>
        <w:tc>
          <w:tcPr>
            <w:tcW w:w="2554" w:type="dxa"/>
            <w:gridSpan w:val="2"/>
            <w:tcBorders>
              <w:bottom w:val="dotted" w:sz="4" w:space="0" w:color="auto"/>
            </w:tcBorders>
            <w:shd w:val="clear" w:color="auto" w:fill="F2F2F2" w:themeFill="background1" w:themeFillShade="F2"/>
            <w:vAlign w:val="center"/>
          </w:tcPr>
          <w:p w14:paraId="7CE1987C" w14:textId="49810E7A" w:rsidR="00CB04C3" w:rsidRPr="00383717" w:rsidRDefault="00CB04C3" w:rsidP="00A33A12">
            <w:pPr>
              <w:rPr>
                <w:color w:val="002060"/>
                <w:sz w:val="22"/>
                <w:szCs w:val="22"/>
              </w:rPr>
            </w:pPr>
            <w:r w:rsidRPr="00383717">
              <w:rPr>
                <w:color w:val="002060"/>
                <w:sz w:val="22"/>
                <w:szCs w:val="22"/>
              </w:rPr>
              <w:t>Piegādātāju apspriedes publikācijas datums</w:t>
            </w:r>
          </w:p>
        </w:tc>
        <w:tc>
          <w:tcPr>
            <w:tcW w:w="6231" w:type="dxa"/>
            <w:gridSpan w:val="7"/>
            <w:tcBorders>
              <w:bottom w:val="dotted" w:sz="4" w:space="0" w:color="auto"/>
            </w:tcBorders>
            <w:vAlign w:val="center"/>
          </w:tcPr>
          <w:p w14:paraId="75A3C1EF" w14:textId="31A43FD2" w:rsidR="00CB04C3" w:rsidRPr="00383717" w:rsidRDefault="00CB04C3" w:rsidP="00A33A12">
            <w:pPr>
              <w:rPr>
                <w:sz w:val="22"/>
                <w:szCs w:val="22"/>
              </w:rPr>
            </w:pPr>
            <w:r w:rsidRPr="00383717">
              <w:rPr>
                <w:sz w:val="22"/>
                <w:szCs w:val="22"/>
              </w:rPr>
              <w:t>Nav attiecināms</w:t>
            </w:r>
          </w:p>
        </w:tc>
      </w:tr>
      <w:tr w:rsidR="007446B5" w14:paraId="7F870619" w14:textId="77777777" w:rsidTr="00B95242">
        <w:trPr>
          <w:trHeight w:val="567"/>
        </w:trPr>
        <w:tc>
          <w:tcPr>
            <w:tcW w:w="843" w:type="dxa"/>
            <w:tcBorders>
              <w:top w:val="dotted" w:sz="4" w:space="0" w:color="auto"/>
              <w:bottom w:val="double" w:sz="6" w:space="0" w:color="auto"/>
            </w:tcBorders>
            <w:shd w:val="clear" w:color="auto" w:fill="F2F2F2" w:themeFill="background1" w:themeFillShade="F2"/>
            <w:vAlign w:val="center"/>
          </w:tcPr>
          <w:p w14:paraId="5E5B6C79" w14:textId="77777777" w:rsidR="00CB04C3" w:rsidRPr="00CB04C3" w:rsidRDefault="00CB04C3" w:rsidP="00CB04C3">
            <w:pPr>
              <w:pStyle w:val="ListParagraph"/>
              <w:numPr>
                <w:ilvl w:val="0"/>
                <w:numId w:val="11"/>
              </w:numPr>
              <w:ind w:left="0" w:firstLine="0"/>
              <w:rPr>
                <w:color w:val="002060"/>
                <w:sz w:val="22"/>
                <w:szCs w:val="22"/>
              </w:rPr>
            </w:pPr>
          </w:p>
        </w:tc>
        <w:tc>
          <w:tcPr>
            <w:tcW w:w="2554" w:type="dxa"/>
            <w:gridSpan w:val="2"/>
            <w:tcBorders>
              <w:top w:val="dotted" w:sz="4" w:space="0" w:color="auto"/>
              <w:bottom w:val="double" w:sz="6" w:space="0" w:color="auto"/>
            </w:tcBorders>
            <w:shd w:val="clear" w:color="auto" w:fill="F2F2F2" w:themeFill="background1" w:themeFillShade="F2"/>
            <w:vAlign w:val="center"/>
          </w:tcPr>
          <w:p w14:paraId="5447AF6F" w14:textId="07262B65" w:rsidR="00CB04C3" w:rsidRPr="00383717" w:rsidRDefault="00CB04C3" w:rsidP="00A33A12">
            <w:pPr>
              <w:rPr>
                <w:color w:val="002060"/>
                <w:sz w:val="22"/>
                <w:szCs w:val="22"/>
              </w:rPr>
            </w:pPr>
            <w:r w:rsidRPr="00383717">
              <w:rPr>
                <w:color w:val="002060"/>
                <w:sz w:val="22"/>
                <w:szCs w:val="22"/>
              </w:rPr>
              <w:t>IUB publikācijas datums</w:t>
            </w:r>
          </w:p>
        </w:tc>
        <w:tc>
          <w:tcPr>
            <w:tcW w:w="6231" w:type="dxa"/>
            <w:gridSpan w:val="7"/>
            <w:tcBorders>
              <w:top w:val="dotted" w:sz="4" w:space="0" w:color="auto"/>
              <w:bottom w:val="double" w:sz="6" w:space="0" w:color="auto"/>
            </w:tcBorders>
            <w:vAlign w:val="center"/>
          </w:tcPr>
          <w:p w14:paraId="5D2214DB" w14:textId="225F651E" w:rsidR="00CB04C3" w:rsidRPr="00383717" w:rsidRDefault="00CB04C3" w:rsidP="00A33A12">
            <w:pPr>
              <w:rPr>
                <w:sz w:val="22"/>
                <w:szCs w:val="22"/>
              </w:rPr>
            </w:pPr>
            <w:r>
              <w:rPr>
                <w:sz w:val="22"/>
                <w:szCs w:val="22"/>
              </w:rPr>
              <w:t>19</w:t>
            </w:r>
            <w:r w:rsidRPr="00383717">
              <w:rPr>
                <w:sz w:val="22"/>
                <w:szCs w:val="22"/>
              </w:rPr>
              <w:t>.04.2024.</w:t>
            </w:r>
          </w:p>
        </w:tc>
      </w:tr>
      <w:tr w:rsidR="00CB04C3" w14:paraId="60C54A8E" w14:textId="77777777" w:rsidTr="00B95242">
        <w:tblPrEx>
          <w:tblBorders>
            <w:insideH w:val="single" w:sz="4" w:space="0" w:color="auto"/>
          </w:tblBorders>
        </w:tblPrEx>
        <w:trPr>
          <w:trHeight w:val="454"/>
        </w:trPr>
        <w:tc>
          <w:tcPr>
            <w:tcW w:w="843" w:type="dxa"/>
            <w:tcBorders>
              <w:top w:val="double" w:sz="6" w:space="0" w:color="auto"/>
            </w:tcBorders>
            <w:shd w:val="clear" w:color="auto" w:fill="F2F2F2" w:themeFill="background1" w:themeFillShade="F2"/>
            <w:vAlign w:val="center"/>
          </w:tcPr>
          <w:p w14:paraId="788A966F" w14:textId="4A43E9F8" w:rsidR="00CB04C3" w:rsidRPr="00CB04C3" w:rsidRDefault="00CB04C3" w:rsidP="00CB04C3">
            <w:pPr>
              <w:pStyle w:val="ListParagraph"/>
              <w:numPr>
                <w:ilvl w:val="0"/>
                <w:numId w:val="11"/>
              </w:numPr>
              <w:rPr>
                <w:color w:val="002060"/>
                <w:sz w:val="22"/>
                <w:szCs w:val="22"/>
              </w:rPr>
            </w:pPr>
          </w:p>
        </w:tc>
        <w:tc>
          <w:tcPr>
            <w:tcW w:w="8785" w:type="dxa"/>
            <w:gridSpan w:val="9"/>
            <w:tcBorders>
              <w:top w:val="double" w:sz="6" w:space="0" w:color="auto"/>
            </w:tcBorders>
            <w:shd w:val="clear" w:color="auto" w:fill="F2F2F2" w:themeFill="background1" w:themeFillShade="F2"/>
            <w:vAlign w:val="center"/>
          </w:tcPr>
          <w:p w14:paraId="01276E76" w14:textId="3A1171B4" w:rsidR="00CB04C3" w:rsidRPr="00B95242" w:rsidRDefault="00CB04C3" w:rsidP="00B95242">
            <w:pPr>
              <w:rPr>
                <w:b/>
                <w:bCs w:val="0"/>
                <w:color w:val="002060"/>
                <w:sz w:val="22"/>
                <w:szCs w:val="22"/>
              </w:rPr>
            </w:pPr>
            <w:r w:rsidRPr="00B95242">
              <w:rPr>
                <w:b/>
                <w:bCs w:val="0"/>
                <w:color w:val="002060"/>
                <w:sz w:val="22"/>
                <w:szCs w:val="22"/>
              </w:rPr>
              <w:t xml:space="preserve">Iepirkuma komisija (turpmāk tekstā – </w:t>
            </w:r>
            <w:r w:rsidRPr="00B95242">
              <w:rPr>
                <w:b/>
                <w:bCs w:val="0"/>
                <w:i/>
                <w:iCs/>
                <w:color w:val="002060"/>
                <w:sz w:val="22"/>
                <w:szCs w:val="22"/>
              </w:rPr>
              <w:t>Komisija</w:t>
            </w:r>
            <w:r w:rsidRPr="00B95242">
              <w:rPr>
                <w:b/>
                <w:bCs w:val="0"/>
                <w:color w:val="002060"/>
                <w:sz w:val="22"/>
                <w:szCs w:val="22"/>
              </w:rPr>
              <w:t>)</w:t>
            </w:r>
          </w:p>
        </w:tc>
      </w:tr>
      <w:tr w:rsidR="00940FB7" w14:paraId="60CD7181" w14:textId="77777777" w:rsidTr="00352C3E">
        <w:tblPrEx>
          <w:tblBorders>
            <w:insideH w:val="single" w:sz="4" w:space="0" w:color="auto"/>
          </w:tblBorders>
        </w:tblPrEx>
        <w:tc>
          <w:tcPr>
            <w:tcW w:w="843" w:type="dxa"/>
            <w:shd w:val="clear" w:color="auto" w:fill="F2F2F2" w:themeFill="background1" w:themeFillShade="F2"/>
            <w:vAlign w:val="center"/>
          </w:tcPr>
          <w:p w14:paraId="62394C5D" w14:textId="77777777" w:rsidR="00CB04C3" w:rsidRPr="00CB04C3" w:rsidRDefault="00CB04C3" w:rsidP="00CB04C3">
            <w:pPr>
              <w:pStyle w:val="ListParagraph"/>
              <w:numPr>
                <w:ilvl w:val="1"/>
                <w:numId w:val="11"/>
              </w:numPr>
              <w:ind w:left="0" w:firstLine="0"/>
              <w:rPr>
                <w:color w:val="002060"/>
                <w:sz w:val="22"/>
                <w:szCs w:val="22"/>
              </w:rPr>
            </w:pPr>
          </w:p>
        </w:tc>
        <w:tc>
          <w:tcPr>
            <w:tcW w:w="2554" w:type="dxa"/>
            <w:gridSpan w:val="2"/>
            <w:shd w:val="clear" w:color="auto" w:fill="F2F2F2" w:themeFill="background1" w:themeFillShade="F2"/>
            <w:vAlign w:val="center"/>
          </w:tcPr>
          <w:p w14:paraId="41A4F0FC" w14:textId="6FD890D6" w:rsidR="00CB04C3" w:rsidRPr="00383717" w:rsidRDefault="00CB04C3" w:rsidP="00352C3E">
            <w:pPr>
              <w:rPr>
                <w:color w:val="002060"/>
                <w:sz w:val="22"/>
                <w:szCs w:val="22"/>
              </w:rPr>
            </w:pPr>
            <w:r w:rsidRPr="00383717">
              <w:rPr>
                <w:color w:val="002060"/>
                <w:sz w:val="22"/>
                <w:szCs w:val="22"/>
              </w:rPr>
              <w:t>RPNC rīkojuma datums un numurs</w:t>
            </w:r>
          </w:p>
        </w:tc>
        <w:tc>
          <w:tcPr>
            <w:tcW w:w="6231" w:type="dxa"/>
            <w:gridSpan w:val="7"/>
          </w:tcPr>
          <w:p w14:paraId="6FBDD626" w14:textId="1C8401E7" w:rsidR="00CB04C3" w:rsidRPr="00352C3E" w:rsidRDefault="00CB04C3" w:rsidP="00F032DF">
            <w:pPr>
              <w:rPr>
                <w:sz w:val="22"/>
                <w:szCs w:val="22"/>
              </w:rPr>
            </w:pPr>
            <w:r w:rsidRPr="00352C3E">
              <w:rPr>
                <w:sz w:val="22"/>
                <w:szCs w:val="22"/>
              </w:rPr>
              <w:t>10.04.2024 rīkojums Nr. 10-20/15 “</w:t>
            </w:r>
            <w:r w:rsidRPr="00352C3E">
              <w:rPr>
                <w:i/>
                <w:iCs/>
                <w:sz w:val="22"/>
                <w:szCs w:val="22"/>
              </w:rPr>
              <w:t>Par iepirkuma komisijas izveidi apsardzes pakalpojuma iegādei</w:t>
            </w:r>
            <w:r w:rsidRPr="00352C3E">
              <w:rPr>
                <w:sz w:val="22"/>
                <w:szCs w:val="22"/>
              </w:rPr>
              <w:t>”</w:t>
            </w:r>
          </w:p>
        </w:tc>
      </w:tr>
      <w:tr w:rsidR="00940FB7" w14:paraId="7A72DC38" w14:textId="77777777" w:rsidTr="00352C3E">
        <w:tblPrEx>
          <w:tblBorders>
            <w:insideH w:val="single" w:sz="4" w:space="0" w:color="auto"/>
          </w:tblBorders>
        </w:tblPrEx>
        <w:tc>
          <w:tcPr>
            <w:tcW w:w="843" w:type="dxa"/>
            <w:shd w:val="clear" w:color="auto" w:fill="F2F2F2" w:themeFill="background1" w:themeFillShade="F2"/>
            <w:vAlign w:val="center"/>
          </w:tcPr>
          <w:p w14:paraId="108BDD3F" w14:textId="77777777" w:rsidR="00CB04C3" w:rsidRPr="00CB04C3" w:rsidRDefault="00CB04C3" w:rsidP="00CB04C3">
            <w:pPr>
              <w:pStyle w:val="ListParagraph"/>
              <w:numPr>
                <w:ilvl w:val="1"/>
                <w:numId w:val="11"/>
              </w:numPr>
              <w:ind w:left="0" w:firstLine="0"/>
              <w:rPr>
                <w:color w:val="002060"/>
                <w:sz w:val="22"/>
                <w:szCs w:val="22"/>
              </w:rPr>
            </w:pPr>
          </w:p>
        </w:tc>
        <w:tc>
          <w:tcPr>
            <w:tcW w:w="2554" w:type="dxa"/>
            <w:gridSpan w:val="2"/>
            <w:shd w:val="clear" w:color="auto" w:fill="F2F2F2" w:themeFill="background1" w:themeFillShade="F2"/>
            <w:vAlign w:val="center"/>
          </w:tcPr>
          <w:p w14:paraId="0BCA1171" w14:textId="4B3377E8" w:rsidR="00CB04C3" w:rsidRPr="00383717" w:rsidRDefault="00CB04C3" w:rsidP="00352C3E">
            <w:pPr>
              <w:rPr>
                <w:color w:val="002060"/>
                <w:sz w:val="22"/>
                <w:szCs w:val="22"/>
              </w:rPr>
            </w:pPr>
            <w:r w:rsidRPr="00383717">
              <w:rPr>
                <w:color w:val="002060"/>
                <w:sz w:val="22"/>
                <w:szCs w:val="22"/>
              </w:rPr>
              <w:t>Komisijas vadītāj</w:t>
            </w:r>
            <w:r>
              <w:rPr>
                <w:color w:val="002060"/>
                <w:sz w:val="22"/>
                <w:szCs w:val="22"/>
              </w:rPr>
              <w:t>s</w:t>
            </w:r>
          </w:p>
        </w:tc>
        <w:tc>
          <w:tcPr>
            <w:tcW w:w="6231" w:type="dxa"/>
            <w:gridSpan w:val="7"/>
          </w:tcPr>
          <w:p w14:paraId="5C5E35F2" w14:textId="77777777" w:rsidR="00CB04C3" w:rsidRPr="00352C3E" w:rsidRDefault="00CB04C3">
            <w:pPr>
              <w:rPr>
                <w:sz w:val="22"/>
                <w:szCs w:val="22"/>
              </w:rPr>
            </w:pPr>
            <w:r w:rsidRPr="00352C3E">
              <w:rPr>
                <w:sz w:val="22"/>
                <w:szCs w:val="22"/>
              </w:rPr>
              <w:t>Kaspars Kroms; no 10.04.2024.</w:t>
            </w:r>
          </w:p>
          <w:p w14:paraId="620BD18C" w14:textId="5105C158" w:rsidR="00CB04C3" w:rsidRPr="00352C3E" w:rsidRDefault="00CB04C3">
            <w:pPr>
              <w:rPr>
                <w:sz w:val="22"/>
                <w:szCs w:val="22"/>
              </w:rPr>
            </w:pPr>
            <w:r w:rsidRPr="00352C3E">
              <w:rPr>
                <w:sz w:val="22"/>
                <w:szCs w:val="22"/>
              </w:rPr>
              <w:t>Saimnieciskā nodrošinājuma daļas vadītājs</w:t>
            </w:r>
          </w:p>
        </w:tc>
      </w:tr>
      <w:tr w:rsidR="00940FB7" w14:paraId="0E8A70D9" w14:textId="77777777" w:rsidTr="00352C3E">
        <w:tblPrEx>
          <w:tblBorders>
            <w:insideH w:val="single" w:sz="4" w:space="0" w:color="auto"/>
          </w:tblBorders>
        </w:tblPrEx>
        <w:tc>
          <w:tcPr>
            <w:tcW w:w="843" w:type="dxa"/>
            <w:shd w:val="clear" w:color="auto" w:fill="F2F2F2" w:themeFill="background1" w:themeFillShade="F2"/>
            <w:vAlign w:val="center"/>
          </w:tcPr>
          <w:p w14:paraId="5D2FA933" w14:textId="77777777" w:rsidR="00CB04C3" w:rsidRPr="00CB04C3" w:rsidRDefault="00CB04C3" w:rsidP="00CB04C3">
            <w:pPr>
              <w:pStyle w:val="ListParagraph"/>
              <w:numPr>
                <w:ilvl w:val="1"/>
                <w:numId w:val="11"/>
              </w:numPr>
              <w:ind w:left="0" w:firstLine="0"/>
              <w:rPr>
                <w:color w:val="002060"/>
                <w:sz w:val="22"/>
                <w:szCs w:val="22"/>
              </w:rPr>
            </w:pPr>
          </w:p>
        </w:tc>
        <w:tc>
          <w:tcPr>
            <w:tcW w:w="2554" w:type="dxa"/>
            <w:gridSpan w:val="2"/>
            <w:shd w:val="clear" w:color="auto" w:fill="F2F2F2" w:themeFill="background1" w:themeFillShade="F2"/>
            <w:vAlign w:val="center"/>
          </w:tcPr>
          <w:p w14:paraId="5CF88DB3" w14:textId="60B364D2" w:rsidR="00CB04C3" w:rsidRPr="00383717" w:rsidRDefault="00CB04C3" w:rsidP="00352C3E">
            <w:pPr>
              <w:rPr>
                <w:color w:val="002060"/>
                <w:sz w:val="22"/>
                <w:szCs w:val="22"/>
              </w:rPr>
            </w:pPr>
            <w:r w:rsidRPr="00383717">
              <w:rPr>
                <w:color w:val="002060"/>
                <w:sz w:val="22"/>
                <w:szCs w:val="22"/>
              </w:rPr>
              <w:t xml:space="preserve">Komisijas </w:t>
            </w:r>
            <w:r>
              <w:rPr>
                <w:color w:val="002060"/>
                <w:sz w:val="22"/>
                <w:szCs w:val="22"/>
              </w:rPr>
              <w:t>vadītāja vietniece</w:t>
            </w:r>
          </w:p>
        </w:tc>
        <w:tc>
          <w:tcPr>
            <w:tcW w:w="6231" w:type="dxa"/>
            <w:gridSpan w:val="7"/>
          </w:tcPr>
          <w:p w14:paraId="16367AD2" w14:textId="77777777" w:rsidR="00CB04C3" w:rsidRPr="00352C3E" w:rsidRDefault="00CB04C3">
            <w:pPr>
              <w:rPr>
                <w:sz w:val="22"/>
                <w:szCs w:val="22"/>
              </w:rPr>
            </w:pPr>
            <w:r w:rsidRPr="00352C3E">
              <w:rPr>
                <w:sz w:val="22"/>
                <w:szCs w:val="22"/>
              </w:rPr>
              <w:t>Antra Muižniece-Stakāne; no 10.04.2024.</w:t>
            </w:r>
          </w:p>
          <w:p w14:paraId="4660E6FE" w14:textId="67DD85D8" w:rsidR="00CB04C3" w:rsidRPr="00352C3E" w:rsidRDefault="00CB04C3">
            <w:pPr>
              <w:rPr>
                <w:sz w:val="22"/>
                <w:szCs w:val="22"/>
              </w:rPr>
            </w:pPr>
            <w:r w:rsidRPr="00352C3E">
              <w:rPr>
                <w:sz w:val="22"/>
                <w:szCs w:val="22"/>
              </w:rPr>
              <w:t>Attīstības un iepirkumu nodrošinājuma departamenta iepirkumu speciāliste-juriste</w:t>
            </w:r>
          </w:p>
        </w:tc>
      </w:tr>
      <w:tr w:rsidR="00940FB7" w14:paraId="5CAE8F2F" w14:textId="77777777" w:rsidTr="00352C3E">
        <w:tblPrEx>
          <w:tblBorders>
            <w:insideH w:val="single" w:sz="4" w:space="0" w:color="auto"/>
          </w:tblBorders>
        </w:tblPrEx>
        <w:tc>
          <w:tcPr>
            <w:tcW w:w="843" w:type="dxa"/>
            <w:shd w:val="clear" w:color="auto" w:fill="F2F2F2" w:themeFill="background1" w:themeFillShade="F2"/>
            <w:vAlign w:val="center"/>
          </w:tcPr>
          <w:p w14:paraId="6ECA4F4C" w14:textId="77777777" w:rsidR="00CB04C3" w:rsidRPr="00CB04C3" w:rsidRDefault="00CB04C3" w:rsidP="00CB04C3">
            <w:pPr>
              <w:pStyle w:val="ListParagraph"/>
              <w:numPr>
                <w:ilvl w:val="1"/>
                <w:numId w:val="11"/>
              </w:numPr>
              <w:ind w:left="0" w:firstLine="0"/>
              <w:rPr>
                <w:color w:val="002060"/>
                <w:sz w:val="22"/>
                <w:szCs w:val="22"/>
              </w:rPr>
            </w:pPr>
          </w:p>
        </w:tc>
        <w:tc>
          <w:tcPr>
            <w:tcW w:w="2554" w:type="dxa"/>
            <w:gridSpan w:val="2"/>
            <w:shd w:val="clear" w:color="auto" w:fill="F2F2F2" w:themeFill="background1" w:themeFillShade="F2"/>
            <w:vAlign w:val="center"/>
          </w:tcPr>
          <w:p w14:paraId="6DCD961B" w14:textId="087AEC5D" w:rsidR="00CB04C3" w:rsidRPr="00383717" w:rsidRDefault="00CB04C3" w:rsidP="00352C3E">
            <w:pPr>
              <w:rPr>
                <w:color w:val="002060"/>
                <w:sz w:val="22"/>
                <w:szCs w:val="22"/>
              </w:rPr>
            </w:pPr>
            <w:r>
              <w:rPr>
                <w:color w:val="002060"/>
                <w:sz w:val="22"/>
                <w:szCs w:val="22"/>
              </w:rPr>
              <w:t>Komisijas loceklis</w:t>
            </w:r>
          </w:p>
        </w:tc>
        <w:tc>
          <w:tcPr>
            <w:tcW w:w="6231" w:type="dxa"/>
            <w:gridSpan w:val="7"/>
          </w:tcPr>
          <w:p w14:paraId="411CBC8E" w14:textId="77777777" w:rsidR="00CB04C3" w:rsidRPr="00352C3E" w:rsidRDefault="00CB04C3">
            <w:pPr>
              <w:rPr>
                <w:sz w:val="22"/>
                <w:szCs w:val="22"/>
              </w:rPr>
            </w:pPr>
            <w:r w:rsidRPr="00352C3E">
              <w:rPr>
                <w:sz w:val="22"/>
                <w:szCs w:val="22"/>
              </w:rPr>
              <w:t>Andris Žukovskis; no 10.04.2024.</w:t>
            </w:r>
          </w:p>
          <w:p w14:paraId="030472A3" w14:textId="711030CC" w:rsidR="00CB04C3" w:rsidRPr="00352C3E" w:rsidRDefault="00CB04C3">
            <w:pPr>
              <w:rPr>
                <w:sz w:val="22"/>
                <w:szCs w:val="22"/>
              </w:rPr>
            </w:pPr>
            <w:r w:rsidRPr="00352C3E">
              <w:rPr>
                <w:sz w:val="22"/>
                <w:szCs w:val="22"/>
              </w:rPr>
              <w:t>Drošības aizsardzības daļas vecākais darba aizsardzības speciālists</w:t>
            </w:r>
          </w:p>
        </w:tc>
      </w:tr>
      <w:tr w:rsidR="00940FB7" w14:paraId="4483F0D5" w14:textId="77777777" w:rsidTr="00352C3E">
        <w:tblPrEx>
          <w:tblBorders>
            <w:insideH w:val="single" w:sz="4" w:space="0" w:color="auto"/>
          </w:tblBorders>
        </w:tblPrEx>
        <w:tc>
          <w:tcPr>
            <w:tcW w:w="843" w:type="dxa"/>
            <w:shd w:val="clear" w:color="auto" w:fill="F2F2F2" w:themeFill="background1" w:themeFillShade="F2"/>
            <w:vAlign w:val="center"/>
          </w:tcPr>
          <w:p w14:paraId="5C74B4D7" w14:textId="77777777" w:rsidR="00CB04C3" w:rsidRPr="00CB04C3" w:rsidRDefault="00CB04C3" w:rsidP="00CB04C3">
            <w:pPr>
              <w:pStyle w:val="ListParagraph"/>
              <w:numPr>
                <w:ilvl w:val="1"/>
                <w:numId w:val="11"/>
              </w:numPr>
              <w:ind w:left="0" w:firstLine="0"/>
              <w:rPr>
                <w:color w:val="002060"/>
                <w:sz w:val="22"/>
                <w:szCs w:val="22"/>
              </w:rPr>
            </w:pPr>
          </w:p>
        </w:tc>
        <w:tc>
          <w:tcPr>
            <w:tcW w:w="2554" w:type="dxa"/>
            <w:gridSpan w:val="2"/>
            <w:shd w:val="clear" w:color="auto" w:fill="F2F2F2" w:themeFill="background1" w:themeFillShade="F2"/>
            <w:vAlign w:val="center"/>
          </w:tcPr>
          <w:p w14:paraId="4494DACA" w14:textId="62511A8E" w:rsidR="00CB04C3" w:rsidRPr="00383717" w:rsidRDefault="00CB04C3" w:rsidP="00352C3E">
            <w:pPr>
              <w:rPr>
                <w:color w:val="002060"/>
                <w:sz w:val="22"/>
                <w:szCs w:val="22"/>
              </w:rPr>
            </w:pPr>
            <w:r>
              <w:rPr>
                <w:color w:val="002060"/>
                <w:sz w:val="22"/>
                <w:szCs w:val="22"/>
              </w:rPr>
              <w:t>Komisijas locekle</w:t>
            </w:r>
          </w:p>
        </w:tc>
        <w:tc>
          <w:tcPr>
            <w:tcW w:w="6231" w:type="dxa"/>
            <w:gridSpan w:val="7"/>
          </w:tcPr>
          <w:p w14:paraId="10C7BA35" w14:textId="77777777" w:rsidR="00CB04C3" w:rsidRPr="00352C3E" w:rsidRDefault="00CB04C3">
            <w:pPr>
              <w:rPr>
                <w:sz w:val="22"/>
                <w:szCs w:val="22"/>
              </w:rPr>
            </w:pPr>
            <w:r w:rsidRPr="00352C3E">
              <w:rPr>
                <w:sz w:val="22"/>
                <w:szCs w:val="22"/>
              </w:rPr>
              <w:t>Asnate Briede; no 10.04.2024.</w:t>
            </w:r>
          </w:p>
          <w:p w14:paraId="1D9A538C" w14:textId="623D896E" w:rsidR="00CB04C3" w:rsidRPr="00352C3E" w:rsidRDefault="00CB04C3">
            <w:pPr>
              <w:rPr>
                <w:sz w:val="22"/>
                <w:szCs w:val="22"/>
              </w:rPr>
            </w:pPr>
            <w:r w:rsidRPr="00352C3E">
              <w:rPr>
                <w:sz w:val="22"/>
                <w:szCs w:val="22"/>
              </w:rPr>
              <w:t>Attīstības un iepirkumu departamenta iepirkumu speciāliste</w:t>
            </w:r>
          </w:p>
        </w:tc>
      </w:tr>
      <w:tr w:rsidR="00940FB7" w14:paraId="35753DFB" w14:textId="77777777" w:rsidTr="00352C3E">
        <w:tblPrEx>
          <w:tblBorders>
            <w:insideH w:val="single" w:sz="4" w:space="0" w:color="auto"/>
          </w:tblBorders>
        </w:tblPrEx>
        <w:tc>
          <w:tcPr>
            <w:tcW w:w="843" w:type="dxa"/>
            <w:shd w:val="clear" w:color="auto" w:fill="F2F2F2" w:themeFill="background1" w:themeFillShade="F2"/>
            <w:vAlign w:val="center"/>
          </w:tcPr>
          <w:p w14:paraId="3C3341B1" w14:textId="77777777" w:rsidR="00CB04C3" w:rsidRPr="00CB04C3" w:rsidRDefault="00CB04C3" w:rsidP="00CB04C3">
            <w:pPr>
              <w:pStyle w:val="ListParagraph"/>
              <w:numPr>
                <w:ilvl w:val="1"/>
                <w:numId w:val="11"/>
              </w:numPr>
              <w:ind w:left="0" w:firstLine="0"/>
              <w:rPr>
                <w:color w:val="002060"/>
                <w:sz w:val="22"/>
                <w:szCs w:val="22"/>
              </w:rPr>
            </w:pPr>
          </w:p>
        </w:tc>
        <w:tc>
          <w:tcPr>
            <w:tcW w:w="2554" w:type="dxa"/>
            <w:gridSpan w:val="2"/>
            <w:shd w:val="clear" w:color="auto" w:fill="F2F2F2" w:themeFill="background1" w:themeFillShade="F2"/>
            <w:vAlign w:val="center"/>
          </w:tcPr>
          <w:p w14:paraId="48BE222D" w14:textId="044A9498" w:rsidR="00CB04C3" w:rsidRPr="00383717" w:rsidRDefault="00CB04C3" w:rsidP="00352C3E">
            <w:pPr>
              <w:rPr>
                <w:color w:val="002060"/>
                <w:sz w:val="22"/>
                <w:szCs w:val="22"/>
              </w:rPr>
            </w:pPr>
            <w:r w:rsidRPr="00383717">
              <w:rPr>
                <w:color w:val="002060"/>
                <w:sz w:val="22"/>
                <w:szCs w:val="22"/>
              </w:rPr>
              <w:t>Komisijas sekretāre</w:t>
            </w:r>
          </w:p>
        </w:tc>
        <w:tc>
          <w:tcPr>
            <w:tcW w:w="6231" w:type="dxa"/>
            <w:gridSpan w:val="7"/>
          </w:tcPr>
          <w:p w14:paraId="64A98E97" w14:textId="5AD26B31" w:rsidR="00CB04C3" w:rsidRPr="00352C3E" w:rsidRDefault="00CB04C3">
            <w:pPr>
              <w:rPr>
                <w:sz w:val="22"/>
                <w:szCs w:val="22"/>
              </w:rPr>
            </w:pPr>
            <w:r w:rsidRPr="00352C3E">
              <w:rPr>
                <w:sz w:val="22"/>
                <w:szCs w:val="22"/>
              </w:rPr>
              <w:t>Antra Muižniece-Stakāne, no 10.04.2024.</w:t>
            </w:r>
          </w:p>
          <w:p w14:paraId="4131FAF4" w14:textId="282E92F5" w:rsidR="00CB04C3" w:rsidRPr="00352C3E" w:rsidRDefault="00CB04C3">
            <w:pPr>
              <w:rPr>
                <w:sz w:val="22"/>
                <w:szCs w:val="22"/>
              </w:rPr>
            </w:pPr>
            <w:r w:rsidRPr="00352C3E">
              <w:rPr>
                <w:sz w:val="22"/>
                <w:szCs w:val="22"/>
              </w:rPr>
              <w:t>Attīstības un iepirkumu nodrošinājuma departamenta iepirkumu speciāliste-juriste</w:t>
            </w:r>
          </w:p>
        </w:tc>
      </w:tr>
      <w:tr w:rsidR="00940FB7" w14:paraId="59DF1FC6" w14:textId="77777777" w:rsidTr="00352C3E">
        <w:tblPrEx>
          <w:tblBorders>
            <w:insideH w:val="single" w:sz="4" w:space="0" w:color="auto"/>
          </w:tblBorders>
        </w:tblPrEx>
        <w:trPr>
          <w:trHeight w:val="454"/>
        </w:trPr>
        <w:tc>
          <w:tcPr>
            <w:tcW w:w="843" w:type="dxa"/>
            <w:tcBorders>
              <w:bottom w:val="single" w:sz="4" w:space="0" w:color="auto"/>
            </w:tcBorders>
            <w:shd w:val="clear" w:color="auto" w:fill="F2F2F2" w:themeFill="background1" w:themeFillShade="F2"/>
            <w:vAlign w:val="center"/>
          </w:tcPr>
          <w:p w14:paraId="6B28BC41" w14:textId="77777777" w:rsidR="00CB04C3" w:rsidRPr="00CB04C3" w:rsidRDefault="00CB04C3" w:rsidP="00CB04C3">
            <w:pPr>
              <w:pStyle w:val="ListParagraph"/>
              <w:numPr>
                <w:ilvl w:val="1"/>
                <w:numId w:val="11"/>
              </w:numPr>
              <w:ind w:left="0" w:firstLine="0"/>
              <w:rPr>
                <w:color w:val="002060"/>
                <w:sz w:val="22"/>
                <w:szCs w:val="22"/>
              </w:rPr>
            </w:pPr>
          </w:p>
        </w:tc>
        <w:tc>
          <w:tcPr>
            <w:tcW w:w="2554" w:type="dxa"/>
            <w:gridSpan w:val="2"/>
            <w:tcBorders>
              <w:bottom w:val="single" w:sz="4" w:space="0" w:color="auto"/>
            </w:tcBorders>
            <w:shd w:val="clear" w:color="auto" w:fill="F2F2F2" w:themeFill="background1" w:themeFillShade="F2"/>
            <w:vAlign w:val="center"/>
          </w:tcPr>
          <w:p w14:paraId="5EC716E7" w14:textId="156BFF2A" w:rsidR="00CB04C3" w:rsidRPr="00383717" w:rsidRDefault="00CB04C3" w:rsidP="00352C3E">
            <w:pPr>
              <w:rPr>
                <w:color w:val="002060"/>
                <w:sz w:val="22"/>
                <w:szCs w:val="22"/>
              </w:rPr>
            </w:pPr>
            <w:r w:rsidRPr="00383717">
              <w:rPr>
                <w:color w:val="002060"/>
                <w:sz w:val="22"/>
                <w:szCs w:val="22"/>
              </w:rPr>
              <w:t>Iepirkuma dokumentāciju sagatavoja</w:t>
            </w:r>
          </w:p>
        </w:tc>
        <w:tc>
          <w:tcPr>
            <w:tcW w:w="6231" w:type="dxa"/>
            <w:gridSpan w:val="7"/>
            <w:tcBorders>
              <w:bottom w:val="single" w:sz="4" w:space="0" w:color="auto"/>
            </w:tcBorders>
            <w:vAlign w:val="center"/>
          </w:tcPr>
          <w:p w14:paraId="2D6A2D8E" w14:textId="6F430A62" w:rsidR="00CB04C3" w:rsidRPr="00352C3E" w:rsidRDefault="00CB04C3" w:rsidP="00A37769">
            <w:pPr>
              <w:pStyle w:val="ListParagraph"/>
              <w:numPr>
                <w:ilvl w:val="0"/>
                <w:numId w:val="6"/>
              </w:numPr>
              <w:ind w:left="284" w:hanging="284"/>
              <w:rPr>
                <w:sz w:val="22"/>
                <w:szCs w:val="22"/>
              </w:rPr>
            </w:pPr>
            <w:r w:rsidRPr="00352C3E">
              <w:rPr>
                <w:sz w:val="22"/>
                <w:szCs w:val="22"/>
              </w:rPr>
              <w:t>Ineta Garnele (Drošības aizsardzības daļas vadītāja): sagatavota tehniskā specifikācija;</w:t>
            </w:r>
          </w:p>
          <w:p w14:paraId="16C68B6A" w14:textId="0A6FE575" w:rsidR="00CB04C3" w:rsidRPr="00352C3E" w:rsidRDefault="00CB04C3" w:rsidP="00A37769">
            <w:pPr>
              <w:pStyle w:val="ListParagraph"/>
              <w:numPr>
                <w:ilvl w:val="0"/>
                <w:numId w:val="6"/>
              </w:numPr>
              <w:ind w:left="284" w:hanging="284"/>
              <w:rPr>
                <w:sz w:val="22"/>
                <w:szCs w:val="22"/>
              </w:rPr>
            </w:pPr>
            <w:r w:rsidRPr="00352C3E">
              <w:rPr>
                <w:sz w:val="22"/>
                <w:szCs w:val="22"/>
              </w:rPr>
              <w:t>Antra Muižniece-Stakāne (RPNC AIND iepirkumu speciāliste-juriste): visa iepirkuma dokumentācija, izņemot tehnisko specifikāciju.</w:t>
            </w:r>
          </w:p>
        </w:tc>
      </w:tr>
      <w:tr w:rsidR="00940FB7" w14:paraId="32608A8D" w14:textId="77777777" w:rsidTr="00352C3E">
        <w:tblPrEx>
          <w:tblBorders>
            <w:insideH w:val="single" w:sz="4" w:space="0" w:color="auto"/>
          </w:tblBorders>
        </w:tblPrEx>
        <w:trPr>
          <w:trHeight w:val="454"/>
        </w:trPr>
        <w:tc>
          <w:tcPr>
            <w:tcW w:w="843" w:type="dxa"/>
            <w:tcBorders>
              <w:bottom w:val="double" w:sz="6" w:space="0" w:color="auto"/>
            </w:tcBorders>
            <w:shd w:val="clear" w:color="auto" w:fill="F2F2F2" w:themeFill="background1" w:themeFillShade="F2"/>
            <w:vAlign w:val="center"/>
          </w:tcPr>
          <w:p w14:paraId="4CC5C2C7" w14:textId="77777777" w:rsidR="00CB04C3" w:rsidRPr="00CB04C3" w:rsidRDefault="00CB04C3" w:rsidP="00CB04C3">
            <w:pPr>
              <w:pStyle w:val="ListParagraph"/>
              <w:numPr>
                <w:ilvl w:val="1"/>
                <w:numId w:val="11"/>
              </w:numPr>
              <w:ind w:left="0" w:firstLine="0"/>
              <w:rPr>
                <w:color w:val="002060"/>
                <w:sz w:val="22"/>
                <w:szCs w:val="22"/>
              </w:rPr>
            </w:pPr>
          </w:p>
        </w:tc>
        <w:tc>
          <w:tcPr>
            <w:tcW w:w="2554" w:type="dxa"/>
            <w:gridSpan w:val="2"/>
            <w:tcBorders>
              <w:bottom w:val="double" w:sz="6" w:space="0" w:color="auto"/>
            </w:tcBorders>
            <w:shd w:val="clear" w:color="auto" w:fill="F2F2F2" w:themeFill="background1" w:themeFillShade="F2"/>
            <w:vAlign w:val="center"/>
          </w:tcPr>
          <w:p w14:paraId="08C3BD15" w14:textId="14CB0D31" w:rsidR="00CB04C3" w:rsidRPr="00383717" w:rsidRDefault="00CB04C3" w:rsidP="00352C3E">
            <w:pPr>
              <w:rPr>
                <w:color w:val="002060"/>
                <w:sz w:val="22"/>
                <w:szCs w:val="22"/>
              </w:rPr>
            </w:pPr>
            <w:r w:rsidRPr="00383717">
              <w:rPr>
                <w:color w:val="002060"/>
                <w:sz w:val="22"/>
                <w:szCs w:val="22"/>
              </w:rPr>
              <w:t>Pieaicinātie eksperti</w:t>
            </w:r>
          </w:p>
        </w:tc>
        <w:tc>
          <w:tcPr>
            <w:tcW w:w="6231" w:type="dxa"/>
            <w:gridSpan w:val="7"/>
            <w:tcBorders>
              <w:bottom w:val="double" w:sz="6" w:space="0" w:color="auto"/>
            </w:tcBorders>
            <w:vAlign w:val="center"/>
          </w:tcPr>
          <w:p w14:paraId="58398999" w14:textId="7C450581" w:rsidR="00CB04C3" w:rsidRPr="00352C3E" w:rsidRDefault="00CB04C3" w:rsidP="00A37769">
            <w:pPr>
              <w:rPr>
                <w:sz w:val="22"/>
                <w:szCs w:val="22"/>
              </w:rPr>
            </w:pPr>
            <w:r w:rsidRPr="00352C3E">
              <w:rPr>
                <w:sz w:val="22"/>
                <w:szCs w:val="22"/>
              </w:rPr>
              <w:t>Eksperti netika pieaicināti</w:t>
            </w:r>
          </w:p>
        </w:tc>
      </w:tr>
      <w:tr w:rsidR="00CB04C3" w14:paraId="77211333" w14:textId="77777777" w:rsidTr="00B95242">
        <w:tblPrEx>
          <w:tblBorders>
            <w:insideH w:val="single" w:sz="4" w:space="0" w:color="auto"/>
          </w:tblBorders>
        </w:tblPrEx>
        <w:trPr>
          <w:trHeight w:val="454"/>
        </w:trPr>
        <w:tc>
          <w:tcPr>
            <w:tcW w:w="843" w:type="dxa"/>
            <w:tcBorders>
              <w:top w:val="double" w:sz="6" w:space="0" w:color="auto"/>
            </w:tcBorders>
            <w:shd w:val="clear" w:color="auto" w:fill="F2F2F2" w:themeFill="background1" w:themeFillShade="F2"/>
            <w:vAlign w:val="center"/>
          </w:tcPr>
          <w:p w14:paraId="25A3BDC1" w14:textId="77777777" w:rsidR="00CB04C3" w:rsidRPr="00CB04C3" w:rsidRDefault="00CB04C3" w:rsidP="00936BB2">
            <w:pPr>
              <w:pStyle w:val="ListParagraph"/>
              <w:numPr>
                <w:ilvl w:val="0"/>
                <w:numId w:val="11"/>
              </w:numPr>
              <w:rPr>
                <w:color w:val="002060"/>
                <w:sz w:val="22"/>
                <w:szCs w:val="22"/>
              </w:rPr>
            </w:pPr>
          </w:p>
        </w:tc>
        <w:tc>
          <w:tcPr>
            <w:tcW w:w="2554" w:type="dxa"/>
            <w:gridSpan w:val="2"/>
            <w:tcBorders>
              <w:top w:val="double" w:sz="6" w:space="0" w:color="auto"/>
            </w:tcBorders>
            <w:shd w:val="clear" w:color="auto" w:fill="F2F2F2" w:themeFill="background1" w:themeFillShade="F2"/>
            <w:vAlign w:val="center"/>
          </w:tcPr>
          <w:p w14:paraId="15B351A9" w14:textId="0E9C6D46" w:rsidR="00CB04C3" w:rsidRPr="00383717" w:rsidRDefault="00936BB2" w:rsidP="00A37769">
            <w:pPr>
              <w:rPr>
                <w:color w:val="002060"/>
                <w:sz w:val="22"/>
                <w:szCs w:val="22"/>
              </w:rPr>
            </w:pPr>
            <w:r>
              <w:rPr>
                <w:color w:val="002060"/>
                <w:sz w:val="22"/>
                <w:szCs w:val="22"/>
              </w:rPr>
              <w:t>Piedāvājumu iesniegšanas termiņš</w:t>
            </w:r>
          </w:p>
        </w:tc>
        <w:tc>
          <w:tcPr>
            <w:tcW w:w="6231" w:type="dxa"/>
            <w:gridSpan w:val="7"/>
            <w:tcBorders>
              <w:top w:val="double" w:sz="6" w:space="0" w:color="auto"/>
            </w:tcBorders>
            <w:vAlign w:val="center"/>
          </w:tcPr>
          <w:p w14:paraId="1B506AE2" w14:textId="53FF5D02" w:rsidR="00CB04C3" w:rsidRPr="00383717" w:rsidRDefault="00936BB2" w:rsidP="00A37769">
            <w:pPr>
              <w:rPr>
                <w:sz w:val="22"/>
                <w:szCs w:val="22"/>
              </w:rPr>
            </w:pPr>
            <w:r>
              <w:rPr>
                <w:sz w:val="22"/>
                <w:szCs w:val="22"/>
              </w:rPr>
              <w:t>31.05.2024.</w:t>
            </w:r>
          </w:p>
        </w:tc>
      </w:tr>
      <w:tr w:rsidR="00936BB2" w14:paraId="3757F1D3" w14:textId="77777777" w:rsidTr="00B95242">
        <w:tblPrEx>
          <w:tblBorders>
            <w:insideH w:val="single" w:sz="4" w:space="0" w:color="auto"/>
          </w:tblBorders>
        </w:tblPrEx>
        <w:trPr>
          <w:trHeight w:val="454"/>
        </w:trPr>
        <w:tc>
          <w:tcPr>
            <w:tcW w:w="843" w:type="dxa"/>
            <w:tcBorders>
              <w:bottom w:val="single" w:sz="4" w:space="0" w:color="auto"/>
            </w:tcBorders>
            <w:shd w:val="clear" w:color="auto" w:fill="F2F2F2" w:themeFill="background1" w:themeFillShade="F2"/>
            <w:vAlign w:val="center"/>
          </w:tcPr>
          <w:p w14:paraId="339DB23A" w14:textId="77777777" w:rsidR="00936BB2" w:rsidRPr="00CB04C3" w:rsidRDefault="00936BB2" w:rsidP="00936BB2">
            <w:pPr>
              <w:pStyle w:val="ListParagraph"/>
              <w:numPr>
                <w:ilvl w:val="0"/>
                <w:numId w:val="11"/>
              </w:numPr>
              <w:rPr>
                <w:color w:val="002060"/>
                <w:sz w:val="22"/>
                <w:szCs w:val="22"/>
              </w:rPr>
            </w:pPr>
          </w:p>
        </w:tc>
        <w:tc>
          <w:tcPr>
            <w:tcW w:w="2554" w:type="dxa"/>
            <w:gridSpan w:val="2"/>
            <w:tcBorders>
              <w:bottom w:val="single" w:sz="4" w:space="0" w:color="auto"/>
            </w:tcBorders>
            <w:shd w:val="clear" w:color="auto" w:fill="F2F2F2" w:themeFill="background1" w:themeFillShade="F2"/>
            <w:vAlign w:val="center"/>
          </w:tcPr>
          <w:p w14:paraId="43CB2267" w14:textId="3914BA7A" w:rsidR="00936BB2" w:rsidRDefault="00936BB2" w:rsidP="00A37769">
            <w:pPr>
              <w:rPr>
                <w:color w:val="002060"/>
                <w:sz w:val="22"/>
                <w:szCs w:val="22"/>
              </w:rPr>
            </w:pPr>
            <w:r>
              <w:rPr>
                <w:color w:val="002060"/>
                <w:sz w:val="22"/>
                <w:szCs w:val="22"/>
              </w:rPr>
              <w:t>Piedāvājumu atvēršanas vieta</w:t>
            </w:r>
          </w:p>
        </w:tc>
        <w:tc>
          <w:tcPr>
            <w:tcW w:w="6231" w:type="dxa"/>
            <w:gridSpan w:val="7"/>
            <w:tcBorders>
              <w:bottom w:val="single" w:sz="4" w:space="0" w:color="auto"/>
            </w:tcBorders>
            <w:vAlign w:val="center"/>
          </w:tcPr>
          <w:p w14:paraId="62F3A042" w14:textId="605A19D8" w:rsidR="00936BB2" w:rsidRDefault="00936BB2" w:rsidP="00A37769">
            <w:pPr>
              <w:rPr>
                <w:sz w:val="22"/>
                <w:szCs w:val="22"/>
              </w:rPr>
            </w:pPr>
            <w:hyperlink r:id="rId8" w:history="1">
              <w:r w:rsidRPr="00360EE6">
                <w:rPr>
                  <w:rStyle w:val="Hyperlink"/>
                  <w:sz w:val="22"/>
                  <w:szCs w:val="22"/>
                </w:rPr>
                <w:t>https://www.eis.gov.lv/EKEIS/Supplier/Procurement/1</w:t>
              </w:r>
              <w:r w:rsidRPr="00360EE6">
                <w:rPr>
                  <w:rStyle w:val="Hyperlink"/>
                </w:rPr>
                <w:t>21164</w:t>
              </w:r>
            </w:hyperlink>
          </w:p>
        </w:tc>
      </w:tr>
      <w:tr w:rsidR="00936BB2" w14:paraId="79AC24D5" w14:textId="77777777" w:rsidTr="00B95242">
        <w:tblPrEx>
          <w:tblBorders>
            <w:insideH w:val="single" w:sz="4" w:space="0" w:color="auto"/>
          </w:tblBorders>
        </w:tblPrEx>
        <w:trPr>
          <w:trHeight w:val="454"/>
        </w:trPr>
        <w:tc>
          <w:tcPr>
            <w:tcW w:w="843" w:type="dxa"/>
            <w:tcBorders>
              <w:bottom w:val="double" w:sz="6" w:space="0" w:color="auto"/>
            </w:tcBorders>
            <w:shd w:val="clear" w:color="auto" w:fill="F2F2F2" w:themeFill="background1" w:themeFillShade="F2"/>
            <w:vAlign w:val="center"/>
          </w:tcPr>
          <w:p w14:paraId="16808081" w14:textId="77777777" w:rsidR="00936BB2" w:rsidRPr="00CB04C3" w:rsidRDefault="00936BB2" w:rsidP="00936BB2">
            <w:pPr>
              <w:pStyle w:val="ListParagraph"/>
              <w:numPr>
                <w:ilvl w:val="0"/>
                <w:numId w:val="11"/>
              </w:numPr>
              <w:rPr>
                <w:color w:val="002060"/>
                <w:sz w:val="22"/>
                <w:szCs w:val="22"/>
              </w:rPr>
            </w:pPr>
          </w:p>
        </w:tc>
        <w:tc>
          <w:tcPr>
            <w:tcW w:w="2554" w:type="dxa"/>
            <w:gridSpan w:val="2"/>
            <w:tcBorders>
              <w:bottom w:val="double" w:sz="6" w:space="0" w:color="auto"/>
            </w:tcBorders>
            <w:shd w:val="clear" w:color="auto" w:fill="F2F2F2" w:themeFill="background1" w:themeFillShade="F2"/>
            <w:vAlign w:val="center"/>
          </w:tcPr>
          <w:p w14:paraId="5ACEA0C4" w14:textId="49759584" w:rsidR="00936BB2" w:rsidRDefault="00936BB2" w:rsidP="00A37769">
            <w:pPr>
              <w:rPr>
                <w:color w:val="002060"/>
                <w:sz w:val="22"/>
                <w:szCs w:val="22"/>
              </w:rPr>
            </w:pPr>
            <w:r>
              <w:rPr>
                <w:color w:val="002060"/>
                <w:sz w:val="22"/>
                <w:szCs w:val="22"/>
              </w:rPr>
              <w:t>Piedāvājumu atvēršanas datums un laiks</w:t>
            </w:r>
          </w:p>
        </w:tc>
        <w:tc>
          <w:tcPr>
            <w:tcW w:w="6231" w:type="dxa"/>
            <w:gridSpan w:val="7"/>
            <w:tcBorders>
              <w:bottom w:val="double" w:sz="6" w:space="0" w:color="auto"/>
            </w:tcBorders>
            <w:vAlign w:val="center"/>
          </w:tcPr>
          <w:p w14:paraId="43FA701F" w14:textId="2DB9AB45" w:rsidR="00936BB2" w:rsidRDefault="00936BB2" w:rsidP="00A37769">
            <w:pPr>
              <w:rPr>
                <w:sz w:val="22"/>
                <w:szCs w:val="22"/>
              </w:rPr>
            </w:pPr>
            <w:r>
              <w:rPr>
                <w:sz w:val="22"/>
                <w:szCs w:val="22"/>
              </w:rPr>
              <w:t>31</w:t>
            </w:r>
            <w:r w:rsidRPr="00383717">
              <w:rPr>
                <w:sz w:val="22"/>
                <w:szCs w:val="22"/>
              </w:rPr>
              <w:t>.05.2024., plkst. 14:00</w:t>
            </w:r>
          </w:p>
        </w:tc>
      </w:tr>
      <w:tr w:rsidR="00936BB2" w:rsidRPr="00383717" w14:paraId="3AE78E44" w14:textId="78C59ED7" w:rsidTr="00B95242">
        <w:tblPrEx>
          <w:tblBorders>
            <w:insideH w:val="single" w:sz="4" w:space="0" w:color="auto"/>
          </w:tblBorders>
        </w:tblPrEx>
        <w:trPr>
          <w:trHeight w:val="567"/>
        </w:trPr>
        <w:tc>
          <w:tcPr>
            <w:tcW w:w="843" w:type="dxa"/>
            <w:tcBorders>
              <w:top w:val="double" w:sz="6" w:space="0" w:color="auto"/>
            </w:tcBorders>
            <w:shd w:val="clear" w:color="auto" w:fill="F2F2F2" w:themeFill="background1" w:themeFillShade="F2"/>
            <w:vAlign w:val="center"/>
          </w:tcPr>
          <w:p w14:paraId="57CF28AC" w14:textId="1B4AE60C" w:rsidR="00936BB2" w:rsidRPr="00383717" w:rsidRDefault="00936BB2" w:rsidP="00936BB2">
            <w:pPr>
              <w:pStyle w:val="ListParagraph"/>
              <w:numPr>
                <w:ilvl w:val="0"/>
                <w:numId w:val="11"/>
              </w:numPr>
              <w:rPr>
                <w:color w:val="002060"/>
                <w:sz w:val="22"/>
                <w:szCs w:val="22"/>
              </w:rPr>
            </w:pPr>
          </w:p>
        </w:tc>
        <w:tc>
          <w:tcPr>
            <w:tcW w:w="8785" w:type="dxa"/>
            <w:gridSpan w:val="9"/>
            <w:tcBorders>
              <w:top w:val="double" w:sz="6" w:space="0" w:color="auto"/>
            </w:tcBorders>
            <w:shd w:val="clear" w:color="auto" w:fill="F2F2F2" w:themeFill="background1" w:themeFillShade="F2"/>
            <w:vAlign w:val="center"/>
          </w:tcPr>
          <w:p w14:paraId="506B916B" w14:textId="7A90AD07" w:rsidR="00936BB2" w:rsidRPr="00B95242" w:rsidRDefault="00936BB2" w:rsidP="00B95242">
            <w:pPr>
              <w:rPr>
                <w:b/>
                <w:bCs w:val="0"/>
                <w:color w:val="002060"/>
                <w:sz w:val="22"/>
                <w:szCs w:val="22"/>
              </w:rPr>
            </w:pPr>
            <w:r w:rsidRPr="00B95242">
              <w:rPr>
                <w:b/>
                <w:bCs w:val="0"/>
                <w:color w:val="002060"/>
                <w:sz w:val="22"/>
                <w:szCs w:val="22"/>
              </w:rPr>
              <w:t>Pretendenti, kas iesnieguši piedāvājumu</w:t>
            </w:r>
          </w:p>
        </w:tc>
      </w:tr>
      <w:tr w:rsidR="007446B5" w:rsidRPr="00383717" w14:paraId="77F804E0" w14:textId="49B6A4B1" w:rsidTr="00B95242">
        <w:tblPrEx>
          <w:tblBorders>
            <w:insideH w:val="single" w:sz="4" w:space="0" w:color="auto"/>
          </w:tblBorders>
        </w:tblPrEx>
        <w:trPr>
          <w:trHeight w:val="737"/>
        </w:trPr>
        <w:tc>
          <w:tcPr>
            <w:tcW w:w="843" w:type="dxa"/>
            <w:shd w:val="clear" w:color="auto" w:fill="F2F2F2" w:themeFill="background1" w:themeFillShade="F2"/>
            <w:vAlign w:val="center"/>
          </w:tcPr>
          <w:p w14:paraId="60499A19" w14:textId="7DF57569" w:rsidR="00397C42" w:rsidRPr="00383717" w:rsidRDefault="00397C42" w:rsidP="009D7EF9">
            <w:pPr>
              <w:jc w:val="center"/>
              <w:rPr>
                <w:sz w:val="22"/>
                <w:szCs w:val="22"/>
              </w:rPr>
            </w:pPr>
          </w:p>
        </w:tc>
        <w:tc>
          <w:tcPr>
            <w:tcW w:w="2554" w:type="dxa"/>
            <w:gridSpan w:val="2"/>
            <w:shd w:val="clear" w:color="auto" w:fill="F2F2F2" w:themeFill="background1" w:themeFillShade="F2"/>
            <w:vAlign w:val="center"/>
          </w:tcPr>
          <w:p w14:paraId="02A9914B" w14:textId="4CD01FE2" w:rsidR="00397C42" w:rsidRPr="00383717" w:rsidRDefault="00397C42" w:rsidP="009D7EF9">
            <w:pPr>
              <w:jc w:val="center"/>
              <w:rPr>
                <w:color w:val="002060"/>
                <w:sz w:val="22"/>
                <w:szCs w:val="22"/>
              </w:rPr>
            </w:pPr>
            <w:r w:rsidRPr="00383717">
              <w:rPr>
                <w:color w:val="002060"/>
                <w:sz w:val="22"/>
                <w:szCs w:val="22"/>
              </w:rPr>
              <w:t>Pretendenta nosaukums</w:t>
            </w:r>
          </w:p>
        </w:tc>
        <w:tc>
          <w:tcPr>
            <w:tcW w:w="2446" w:type="dxa"/>
            <w:gridSpan w:val="4"/>
            <w:shd w:val="clear" w:color="auto" w:fill="F2F2F2" w:themeFill="background1" w:themeFillShade="F2"/>
            <w:vAlign w:val="center"/>
          </w:tcPr>
          <w:p w14:paraId="3E37A66A" w14:textId="2A9FD7E0" w:rsidR="00397C42" w:rsidRPr="00383717" w:rsidRDefault="00397C42" w:rsidP="009D7EF9">
            <w:pPr>
              <w:jc w:val="center"/>
              <w:rPr>
                <w:color w:val="002060"/>
                <w:sz w:val="22"/>
                <w:szCs w:val="22"/>
              </w:rPr>
            </w:pPr>
            <w:r w:rsidRPr="00383717">
              <w:rPr>
                <w:color w:val="002060"/>
                <w:sz w:val="22"/>
                <w:szCs w:val="22"/>
              </w:rPr>
              <w:t>Reģistrācijas numurs</w:t>
            </w:r>
          </w:p>
        </w:tc>
        <w:tc>
          <w:tcPr>
            <w:tcW w:w="1807" w:type="dxa"/>
            <w:shd w:val="clear" w:color="auto" w:fill="F2F2F2" w:themeFill="background1" w:themeFillShade="F2"/>
            <w:vAlign w:val="center"/>
          </w:tcPr>
          <w:p w14:paraId="756F9F7E" w14:textId="7507F7CE" w:rsidR="00397C42" w:rsidRPr="00383717" w:rsidRDefault="00397C42" w:rsidP="009D7EF9">
            <w:pPr>
              <w:jc w:val="center"/>
              <w:rPr>
                <w:color w:val="002060"/>
                <w:sz w:val="22"/>
                <w:szCs w:val="22"/>
              </w:rPr>
            </w:pPr>
            <w:r w:rsidRPr="00383717">
              <w:rPr>
                <w:color w:val="002060"/>
                <w:sz w:val="22"/>
                <w:szCs w:val="22"/>
              </w:rPr>
              <w:t>Piedāvājuma iesniegšanas datums</w:t>
            </w:r>
          </w:p>
        </w:tc>
        <w:tc>
          <w:tcPr>
            <w:tcW w:w="1978" w:type="dxa"/>
            <w:gridSpan w:val="2"/>
            <w:shd w:val="clear" w:color="auto" w:fill="F2F2F2" w:themeFill="background1" w:themeFillShade="F2"/>
            <w:vAlign w:val="center"/>
          </w:tcPr>
          <w:p w14:paraId="672D2055" w14:textId="268A5EB1" w:rsidR="00397C42" w:rsidRPr="00383717" w:rsidRDefault="00397C42" w:rsidP="009D7EF9">
            <w:pPr>
              <w:jc w:val="center"/>
              <w:rPr>
                <w:color w:val="002060"/>
                <w:sz w:val="22"/>
                <w:szCs w:val="22"/>
              </w:rPr>
            </w:pPr>
            <w:r w:rsidRPr="00383717">
              <w:rPr>
                <w:color w:val="002060"/>
                <w:sz w:val="22"/>
                <w:szCs w:val="22"/>
              </w:rPr>
              <w:t>Finanšu piedāvājums</w:t>
            </w:r>
            <w:r w:rsidR="007446B5">
              <w:rPr>
                <w:color w:val="002060"/>
                <w:sz w:val="22"/>
                <w:szCs w:val="22"/>
              </w:rPr>
              <w:t>, EUR bez PVN</w:t>
            </w:r>
          </w:p>
          <w:p w14:paraId="7ED8E693" w14:textId="3FA4F88C" w:rsidR="00397C42" w:rsidRPr="00383717" w:rsidRDefault="00397C42" w:rsidP="009D7EF9">
            <w:pPr>
              <w:jc w:val="center"/>
              <w:rPr>
                <w:color w:val="002060"/>
                <w:sz w:val="22"/>
                <w:szCs w:val="22"/>
              </w:rPr>
            </w:pPr>
          </w:p>
        </w:tc>
      </w:tr>
      <w:tr w:rsidR="007446B5" w:rsidRPr="00383717" w14:paraId="33984CBA" w14:textId="77777777" w:rsidTr="00B95242">
        <w:tblPrEx>
          <w:tblBorders>
            <w:insideH w:val="single" w:sz="4" w:space="0" w:color="auto"/>
          </w:tblBorders>
        </w:tblPrEx>
        <w:trPr>
          <w:trHeight w:val="793"/>
        </w:trPr>
        <w:tc>
          <w:tcPr>
            <w:tcW w:w="843" w:type="dxa"/>
            <w:shd w:val="clear" w:color="auto" w:fill="F2F2F2" w:themeFill="background1" w:themeFillShade="F2"/>
            <w:vAlign w:val="center"/>
          </w:tcPr>
          <w:p w14:paraId="776A0F9A" w14:textId="73B48D27" w:rsidR="00397C42" w:rsidRPr="00383717" w:rsidRDefault="00397C42" w:rsidP="00936BB2">
            <w:pPr>
              <w:pStyle w:val="ListParagraph"/>
              <w:numPr>
                <w:ilvl w:val="1"/>
                <w:numId w:val="11"/>
              </w:numPr>
              <w:ind w:left="0" w:firstLine="0"/>
              <w:rPr>
                <w:sz w:val="22"/>
                <w:szCs w:val="22"/>
              </w:rPr>
            </w:pPr>
          </w:p>
        </w:tc>
        <w:tc>
          <w:tcPr>
            <w:tcW w:w="2554" w:type="dxa"/>
            <w:gridSpan w:val="2"/>
            <w:vAlign w:val="center"/>
          </w:tcPr>
          <w:p w14:paraId="3AE56F9F" w14:textId="2EC96C08" w:rsidR="00397C42" w:rsidRPr="00383717" w:rsidRDefault="00397C42" w:rsidP="00397C42">
            <w:pPr>
              <w:rPr>
                <w:sz w:val="22"/>
                <w:szCs w:val="22"/>
              </w:rPr>
            </w:pPr>
            <w:r w:rsidRPr="00D14120">
              <w:rPr>
                <w:sz w:val="20"/>
              </w:rPr>
              <w:t>SIA “</w:t>
            </w:r>
            <w:r w:rsidRPr="00D14120">
              <w:rPr>
                <w:i/>
                <w:iCs/>
                <w:sz w:val="20"/>
              </w:rPr>
              <w:t>Evor Latvija</w:t>
            </w:r>
            <w:r w:rsidRPr="00D14120">
              <w:rPr>
                <w:sz w:val="20"/>
              </w:rPr>
              <w:t>”</w:t>
            </w:r>
          </w:p>
        </w:tc>
        <w:tc>
          <w:tcPr>
            <w:tcW w:w="2446" w:type="dxa"/>
            <w:gridSpan w:val="4"/>
            <w:vAlign w:val="center"/>
          </w:tcPr>
          <w:p w14:paraId="0EF802B4" w14:textId="004237E4" w:rsidR="00397C42" w:rsidRPr="00383717" w:rsidRDefault="00397C42" w:rsidP="00397C42">
            <w:pPr>
              <w:jc w:val="right"/>
              <w:rPr>
                <w:sz w:val="22"/>
                <w:szCs w:val="22"/>
              </w:rPr>
            </w:pPr>
            <w:r w:rsidRPr="00D14120">
              <w:rPr>
                <w:sz w:val="20"/>
              </w:rPr>
              <w:t>40103915623</w:t>
            </w:r>
          </w:p>
        </w:tc>
        <w:tc>
          <w:tcPr>
            <w:tcW w:w="1807" w:type="dxa"/>
            <w:shd w:val="clear" w:color="auto" w:fill="FFFFFF" w:themeFill="background1"/>
            <w:vAlign w:val="center"/>
          </w:tcPr>
          <w:p w14:paraId="7572C256" w14:textId="0766D629" w:rsidR="00397C42" w:rsidRPr="00383717" w:rsidRDefault="00397C42" w:rsidP="00397C42">
            <w:pPr>
              <w:jc w:val="right"/>
              <w:rPr>
                <w:sz w:val="22"/>
                <w:szCs w:val="22"/>
              </w:rPr>
            </w:pPr>
            <w:r w:rsidRPr="00D14120">
              <w:rPr>
                <w:sz w:val="20"/>
              </w:rPr>
              <w:t>31.05.2024</w:t>
            </w:r>
          </w:p>
        </w:tc>
        <w:tc>
          <w:tcPr>
            <w:tcW w:w="1978" w:type="dxa"/>
            <w:gridSpan w:val="2"/>
            <w:shd w:val="clear" w:color="auto" w:fill="auto"/>
            <w:vAlign w:val="center"/>
          </w:tcPr>
          <w:p w14:paraId="5B8C61FF" w14:textId="0F329C72" w:rsidR="00397C42" w:rsidRPr="00383717" w:rsidRDefault="00397C42" w:rsidP="00397C42">
            <w:pPr>
              <w:jc w:val="right"/>
              <w:rPr>
                <w:sz w:val="22"/>
                <w:szCs w:val="22"/>
              </w:rPr>
            </w:pPr>
            <w:r w:rsidRPr="00D14120">
              <w:rPr>
                <w:sz w:val="20"/>
              </w:rPr>
              <w:t>41,10</w:t>
            </w:r>
          </w:p>
        </w:tc>
      </w:tr>
      <w:tr w:rsidR="007446B5" w:rsidRPr="00383717" w14:paraId="65802C50" w14:textId="77777777" w:rsidTr="00B95242">
        <w:tblPrEx>
          <w:tblBorders>
            <w:insideH w:val="single" w:sz="4" w:space="0" w:color="auto"/>
          </w:tblBorders>
        </w:tblPrEx>
        <w:trPr>
          <w:trHeight w:val="793"/>
        </w:trPr>
        <w:tc>
          <w:tcPr>
            <w:tcW w:w="843" w:type="dxa"/>
            <w:shd w:val="clear" w:color="auto" w:fill="F2F2F2" w:themeFill="background1" w:themeFillShade="F2"/>
            <w:vAlign w:val="center"/>
          </w:tcPr>
          <w:p w14:paraId="7A57454E" w14:textId="77777777" w:rsidR="00397C42" w:rsidRPr="00383717" w:rsidRDefault="00397C42" w:rsidP="00936BB2">
            <w:pPr>
              <w:pStyle w:val="ListParagraph"/>
              <w:numPr>
                <w:ilvl w:val="1"/>
                <w:numId w:val="11"/>
              </w:numPr>
              <w:ind w:left="0" w:firstLine="0"/>
              <w:rPr>
                <w:sz w:val="22"/>
                <w:szCs w:val="22"/>
              </w:rPr>
            </w:pPr>
          </w:p>
        </w:tc>
        <w:tc>
          <w:tcPr>
            <w:tcW w:w="2554" w:type="dxa"/>
            <w:gridSpan w:val="2"/>
            <w:vAlign w:val="center"/>
          </w:tcPr>
          <w:p w14:paraId="010AB7E0" w14:textId="23A87016" w:rsidR="00397C42" w:rsidRPr="00383717" w:rsidRDefault="00397C42" w:rsidP="00397C42">
            <w:pPr>
              <w:rPr>
                <w:sz w:val="22"/>
                <w:szCs w:val="22"/>
              </w:rPr>
            </w:pPr>
            <w:r w:rsidRPr="00D14120">
              <w:rPr>
                <w:sz w:val="20"/>
              </w:rPr>
              <w:t>AS “</w:t>
            </w:r>
            <w:r w:rsidRPr="00D14120">
              <w:rPr>
                <w:i/>
                <w:iCs/>
                <w:sz w:val="20"/>
              </w:rPr>
              <w:t>G4S Latvia</w:t>
            </w:r>
            <w:r w:rsidRPr="00D14120">
              <w:rPr>
                <w:sz w:val="20"/>
              </w:rPr>
              <w:t>”</w:t>
            </w:r>
          </w:p>
        </w:tc>
        <w:tc>
          <w:tcPr>
            <w:tcW w:w="2446" w:type="dxa"/>
            <w:gridSpan w:val="4"/>
            <w:vAlign w:val="center"/>
          </w:tcPr>
          <w:p w14:paraId="133CCDA4" w14:textId="0FE0CCCE" w:rsidR="00397C42" w:rsidRPr="00383717" w:rsidRDefault="00397C42" w:rsidP="00397C42">
            <w:pPr>
              <w:jc w:val="right"/>
              <w:rPr>
                <w:sz w:val="22"/>
                <w:szCs w:val="22"/>
              </w:rPr>
            </w:pPr>
            <w:r w:rsidRPr="00D14120">
              <w:rPr>
                <w:sz w:val="20"/>
              </w:rPr>
              <w:t>40103058465</w:t>
            </w:r>
          </w:p>
        </w:tc>
        <w:tc>
          <w:tcPr>
            <w:tcW w:w="1807" w:type="dxa"/>
            <w:shd w:val="clear" w:color="auto" w:fill="FFFFFF" w:themeFill="background1"/>
            <w:vAlign w:val="center"/>
          </w:tcPr>
          <w:p w14:paraId="1EA9C813" w14:textId="3E1DBDA3" w:rsidR="00397C42" w:rsidRPr="00383717" w:rsidRDefault="00397C42" w:rsidP="00397C42">
            <w:pPr>
              <w:jc w:val="right"/>
              <w:rPr>
                <w:sz w:val="22"/>
                <w:szCs w:val="22"/>
              </w:rPr>
            </w:pPr>
            <w:r w:rsidRPr="00D14120">
              <w:rPr>
                <w:sz w:val="20"/>
              </w:rPr>
              <w:t>31.05.2024.</w:t>
            </w:r>
          </w:p>
        </w:tc>
        <w:tc>
          <w:tcPr>
            <w:tcW w:w="1978" w:type="dxa"/>
            <w:gridSpan w:val="2"/>
            <w:shd w:val="clear" w:color="auto" w:fill="auto"/>
            <w:vAlign w:val="center"/>
          </w:tcPr>
          <w:p w14:paraId="726D486B" w14:textId="1600DA4A" w:rsidR="00397C42" w:rsidRPr="00383717" w:rsidRDefault="00397C42" w:rsidP="00397C42">
            <w:pPr>
              <w:jc w:val="right"/>
              <w:rPr>
                <w:sz w:val="22"/>
                <w:szCs w:val="22"/>
              </w:rPr>
            </w:pPr>
            <w:r w:rsidRPr="00D14120">
              <w:rPr>
                <w:sz w:val="20"/>
              </w:rPr>
              <w:t>40,50</w:t>
            </w:r>
          </w:p>
        </w:tc>
      </w:tr>
      <w:tr w:rsidR="007446B5" w:rsidRPr="00383717" w14:paraId="7EE25E57" w14:textId="77777777" w:rsidTr="00B95242">
        <w:tblPrEx>
          <w:tblBorders>
            <w:insideH w:val="single" w:sz="4" w:space="0" w:color="auto"/>
          </w:tblBorders>
        </w:tblPrEx>
        <w:trPr>
          <w:trHeight w:val="793"/>
        </w:trPr>
        <w:tc>
          <w:tcPr>
            <w:tcW w:w="843" w:type="dxa"/>
            <w:shd w:val="clear" w:color="auto" w:fill="F2F2F2" w:themeFill="background1" w:themeFillShade="F2"/>
            <w:vAlign w:val="center"/>
          </w:tcPr>
          <w:p w14:paraId="64BBE3E3" w14:textId="77777777" w:rsidR="00397C42" w:rsidRPr="00383717" w:rsidRDefault="00397C42" w:rsidP="00936BB2">
            <w:pPr>
              <w:pStyle w:val="ListParagraph"/>
              <w:numPr>
                <w:ilvl w:val="1"/>
                <w:numId w:val="11"/>
              </w:numPr>
              <w:ind w:left="0" w:firstLine="0"/>
              <w:rPr>
                <w:sz w:val="22"/>
                <w:szCs w:val="22"/>
              </w:rPr>
            </w:pPr>
          </w:p>
        </w:tc>
        <w:tc>
          <w:tcPr>
            <w:tcW w:w="2554" w:type="dxa"/>
            <w:gridSpan w:val="2"/>
            <w:vAlign w:val="center"/>
          </w:tcPr>
          <w:p w14:paraId="17226557" w14:textId="39C3105D" w:rsidR="00397C42" w:rsidRPr="00383717" w:rsidRDefault="00397C42" w:rsidP="00397C42">
            <w:pPr>
              <w:rPr>
                <w:sz w:val="22"/>
                <w:szCs w:val="22"/>
              </w:rPr>
            </w:pPr>
            <w:r w:rsidRPr="00D14120">
              <w:rPr>
                <w:sz w:val="20"/>
              </w:rPr>
              <w:t>Apvienība SIA “</w:t>
            </w:r>
            <w:r w:rsidRPr="00D14120">
              <w:rPr>
                <w:i/>
                <w:iCs/>
                <w:sz w:val="20"/>
              </w:rPr>
              <w:t>Quantrum</w:t>
            </w:r>
            <w:r w:rsidRPr="00D14120">
              <w:rPr>
                <w:sz w:val="20"/>
              </w:rPr>
              <w:t>” un SIA “</w:t>
            </w:r>
            <w:r w:rsidRPr="00D14120">
              <w:rPr>
                <w:i/>
                <w:iCs/>
                <w:sz w:val="20"/>
              </w:rPr>
              <w:t>Horizont Group</w:t>
            </w:r>
            <w:r w:rsidRPr="00D14120">
              <w:rPr>
                <w:sz w:val="20"/>
              </w:rPr>
              <w:t>”</w:t>
            </w:r>
          </w:p>
        </w:tc>
        <w:tc>
          <w:tcPr>
            <w:tcW w:w="2446" w:type="dxa"/>
            <w:gridSpan w:val="4"/>
            <w:vAlign w:val="center"/>
          </w:tcPr>
          <w:p w14:paraId="0B57A491" w14:textId="77777777" w:rsidR="00397C42" w:rsidRPr="00D14120" w:rsidRDefault="00397C42" w:rsidP="00397C42">
            <w:pPr>
              <w:pStyle w:val="ListParagraph"/>
              <w:ind w:left="0"/>
              <w:contextualSpacing w:val="0"/>
              <w:jc w:val="center"/>
              <w:rPr>
                <w:sz w:val="20"/>
              </w:rPr>
            </w:pPr>
            <w:r w:rsidRPr="00D14120">
              <w:rPr>
                <w:sz w:val="20"/>
              </w:rPr>
              <w:t>SIA “</w:t>
            </w:r>
            <w:r w:rsidRPr="00D14120">
              <w:rPr>
                <w:i/>
                <w:iCs/>
                <w:sz w:val="20"/>
              </w:rPr>
              <w:t>Quantrum</w:t>
            </w:r>
            <w:r w:rsidRPr="00D14120">
              <w:rPr>
                <w:sz w:val="20"/>
              </w:rPr>
              <w:t>” reģ. Nr. 40103423984</w:t>
            </w:r>
          </w:p>
          <w:p w14:paraId="1D968756" w14:textId="3C510DEA" w:rsidR="00397C42" w:rsidRPr="00383717" w:rsidRDefault="00397C42" w:rsidP="00397C42">
            <w:pPr>
              <w:jc w:val="right"/>
              <w:rPr>
                <w:sz w:val="22"/>
                <w:szCs w:val="22"/>
              </w:rPr>
            </w:pPr>
            <w:r w:rsidRPr="00D14120">
              <w:rPr>
                <w:sz w:val="20"/>
              </w:rPr>
              <w:t>SIA “</w:t>
            </w:r>
            <w:r w:rsidRPr="00D14120">
              <w:rPr>
                <w:i/>
                <w:iCs/>
                <w:sz w:val="20"/>
              </w:rPr>
              <w:t>Horizont Group</w:t>
            </w:r>
            <w:r w:rsidRPr="00D14120">
              <w:rPr>
                <w:sz w:val="20"/>
              </w:rPr>
              <w:t>” reģ. Nr. 40203164350</w:t>
            </w:r>
          </w:p>
        </w:tc>
        <w:tc>
          <w:tcPr>
            <w:tcW w:w="1807" w:type="dxa"/>
            <w:shd w:val="clear" w:color="auto" w:fill="FFFFFF" w:themeFill="background1"/>
            <w:vAlign w:val="center"/>
          </w:tcPr>
          <w:p w14:paraId="32D2A1B8" w14:textId="0C8FAF8A" w:rsidR="00397C42" w:rsidRPr="00383717" w:rsidRDefault="00397C42" w:rsidP="00397C42">
            <w:pPr>
              <w:jc w:val="right"/>
              <w:rPr>
                <w:sz w:val="22"/>
                <w:szCs w:val="22"/>
              </w:rPr>
            </w:pPr>
            <w:r w:rsidRPr="00D14120">
              <w:rPr>
                <w:sz w:val="20"/>
              </w:rPr>
              <w:t>17.05.2024.</w:t>
            </w:r>
          </w:p>
        </w:tc>
        <w:tc>
          <w:tcPr>
            <w:tcW w:w="1978" w:type="dxa"/>
            <w:gridSpan w:val="2"/>
            <w:shd w:val="clear" w:color="auto" w:fill="auto"/>
            <w:vAlign w:val="center"/>
          </w:tcPr>
          <w:p w14:paraId="5592E184" w14:textId="7F4DF953" w:rsidR="00397C42" w:rsidRPr="00383717" w:rsidRDefault="00397C42" w:rsidP="00397C42">
            <w:pPr>
              <w:jc w:val="right"/>
              <w:rPr>
                <w:sz w:val="22"/>
                <w:szCs w:val="22"/>
              </w:rPr>
            </w:pPr>
            <w:r w:rsidRPr="00D14120">
              <w:rPr>
                <w:sz w:val="20"/>
              </w:rPr>
              <w:t>42,38</w:t>
            </w:r>
          </w:p>
        </w:tc>
      </w:tr>
      <w:tr w:rsidR="007446B5" w:rsidRPr="00383717" w14:paraId="1B437FCA" w14:textId="77777777" w:rsidTr="00B95242">
        <w:tblPrEx>
          <w:tblBorders>
            <w:insideH w:val="single" w:sz="4" w:space="0" w:color="auto"/>
          </w:tblBorders>
        </w:tblPrEx>
        <w:trPr>
          <w:trHeight w:val="793"/>
        </w:trPr>
        <w:tc>
          <w:tcPr>
            <w:tcW w:w="843" w:type="dxa"/>
            <w:shd w:val="clear" w:color="auto" w:fill="F2F2F2" w:themeFill="background1" w:themeFillShade="F2"/>
            <w:vAlign w:val="center"/>
          </w:tcPr>
          <w:p w14:paraId="1DEDB925" w14:textId="77777777" w:rsidR="00397C42" w:rsidRPr="00383717" w:rsidRDefault="00397C42" w:rsidP="007446B5">
            <w:pPr>
              <w:pStyle w:val="ListParagraph"/>
              <w:numPr>
                <w:ilvl w:val="1"/>
                <w:numId w:val="11"/>
              </w:numPr>
              <w:ind w:left="0" w:firstLine="0"/>
              <w:rPr>
                <w:sz w:val="22"/>
                <w:szCs w:val="22"/>
              </w:rPr>
            </w:pPr>
          </w:p>
        </w:tc>
        <w:tc>
          <w:tcPr>
            <w:tcW w:w="2554" w:type="dxa"/>
            <w:gridSpan w:val="2"/>
            <w:vAlign w:val="center"/>
          </w:tcPr>
          <w:p w14:paraId="43E48B85" w14:textId="6D62EE32" w:rsidR="00397C42" w:rsidRPr="00383717" w:rsidRDefault="00397C42" w:rsidP="00397C42">
            <w:pPr>
              <w:rPr>
                <w:sz w:val="22"/>
                <w:szCs w:val="22"/>
              </w:rPr>
            </w:pPr>
            <w:r w:rsidRPr="00D14120">
              <w:rPr>
                <w:sz w:val="20"/>
              </w:rPr>
              <w:t>Divu personu apvienība</w:t>
            </w:r>
          </w:p>
        </w:tc>
        <w:tc>
          <w:tcPr>
            <w:tcW w:w="2446" w:type="dxa"/>
            <w:gridSpan w:val="4"/>
            <w:vAlign w:val="center"/>
          </w:tcPr>
          <w:p w14:paraId="0758D68C" w14:textId="77777777" w:rsidR="00397C42" w:rsidRPr="00D14120" w:rsidRDefault="00397C42" w:rsidP="00397C42">
            <w:pPr>
              <w:pStyle w:val="ListParagraph"/>
              <w:ind w:left="0"/>
              <w:contextualSpacing w:val="0"/>
              <w:jc w:val="center"/>
              <w:rPr>
                <w:sz w:val="20"/>
              </w:rPr>
            </w:pPr>
            <w:r w:rsidRPr="00D14120">
              <w:rPr>
                <w:sz w:val="20"/>
              </w:rPr>
              <w:t>SIA “</w:t>
            </w:r>
            <w:r w:rsidRPr="00D14120">
              <w:rPr>
                <w:i/>
                <w:iCs/>
                <w:sz w:val="20"/>
              </w:rPr>
              <w:t>Skiv Security</w:t>
            </w:r>
            <w:r w:rsidRPr="00D14120">
              <w:rPr>
                <w:sz w:val="20"/>
              </w:rPr>
              <w:t>” reģ. Nr. 40103335770</w:t>
            </w:r>
          </w:p>
          <w:p w14:paraId="31C9474E" w14:textId="762B7F5D" w:rsidR="00397C42" w:rsidRPr="00383717" w:rsidRDefault="00397C42" w:rsidP="00397C42">
            <w:pPr>
              <w:jc w:val="right"/>
              <w:rPr>
                <w:sz w:val="22"/>
                <w:szCs w:val="22"/>
              </w:rPr>
            </w:pPr>
            <w:r w:rsidRPr="00D14120">
              <w:rPr>
                <w:sz w:val="20"/>
              </w:rPr>
              <w:t>SIA “</w:t>
            </w:r>
            <w:r w:rsidRPr="00D14120">
              <w:rPr>
                <w:i/>
                <w:iCs/>
                <w:sz w:val="20"/>
              </w:rPr>
              <w:t>Delta Apsardze</w:t>
            </w:r>
            <w:r w:rsidRPr="00D14120">
              <w:rPr>
                <w:sz w:val="20"/>
              </w:rPr>
              <w:t>” reģ. Nr. 40103736820</w:t>
            </w:r>
          </w:p>
        </w:tc>
        <w:tc>
          <w:tcPr>
            <w:tcW w:w="1807" w:type="dxa"/>
            <w:shd w:val="clear" w:color="auto" w:fill="FFFFFF" w:themeFill="background1"/>
            <w:vAlign w:val="center"/>
          </w:tcPr>
          <w:p w14:paraId="11C15AF3" w14:textId="7DC21010" w:rsidR="00397C42" w:rsidRPr="00383717" w:rsidRDefault="00397C42" w:rsidP="00397C42">
            <w:pPr>
              <w:jc w:val="right"/>
              <w:rPr>
                <w:sz w:val="22"/>
                <w:szCs w:val="22"/>
              </w:rPr>
            </w:pPr>
            <w:r w:rsidRPr="00D14120">
              <w:rPr>
                <w:sz w:val="20"/>
              </w:rPr>
              <w:t>30.05.2024.</w:t>
            </w:r>
          </w:p>
        </w:tc>
        <w:tc>
          <w:tcPr>
            <w:tcW w:w="1978" w:type="dxa"/>
            <w:gridSpan w:val="2"/>
            <w:shd w:val="clear" w:color="auto" w:fill="auto"/>
            <w:vAlign w:val="center"/>
          </w:tcPr>
          <w:p w14:paraId="41CAC710" w14:textId="18EF2AA1" w:rsidR="00397C42" w:rsidRPr="00383717" w:rsidRDefault="00397C42" w:rsidP="00397C42">
            <w:pPr>
              <w:jc w:val="right"/>
              <w:rPr>
                <w:sz w:val="22"/>
                <w:szCs w:val="22"/>
              </w:rPr>
            </w:pPr>
            <w:r w:rsidRPr="00D14120">
              <w:rPr>
                <w:sz w:val="20"/>
              </w:rPr>
              <w:t>49,00</w:t>
            </w:r>
          </w:p>
        </w:tc>
      </w:tr>
      <w:tr w:rsidR="007446B5" w:rsidRPr="00383717" w14:paraId="70095743" w14:textId="77777777" w:rsidTr="00B95242">
        <w:tblPrEx>
          <w:tblBorders>
            <w:insideH w:val="single" w:sz="4" w:space="0" w:color="auto"/>
          </w:tblBorders>
        </w:tblPrEx>
        <w:trPr>
          <w:trHeight w:val="793"/>
        </w:trPr>
        <w:tc>
          <w:tcPr>
            <w:tcW w:w="843" w:type="dxa"/>
            <w:shd w:val="clear" w:color="auto" w:fill="F2F2F2" w:themeFill="background1" w:themeFillShade="F2"/>
            <w:vAlign w:val="center"/>
          </w:tcPr>
          <w:p w14:paraId="1C156C29" w14:textId="77777777" w:rsidR="00397C42" w:rsidRPr="00383717" w:rsidRDefault="00397C42" w:rsidP="007446B5">
            <w:pPr>
              <w:pStyle w:val="ListParagraph"/>
              <w:numPr>
                <w:ilvl w:val="1"/>
                <w:numId w:val="11"/>
              </w:numPr>
              <w:ind w:left="0" w:firstLine="0"/>
              <w:rPr>
                <w:sz w:val="22"/>
                <w:szCs w:val="22"/>
              </w:rPr>
            </w:pPr>
          </w:p>
        </w:tc>
        <w:tc>
          <w:tcPr>
            <w:tcW w:w="2554" w:type="dxa"/>
            <w:gridSpan w:val="2"/>
            <w:vAlign w:val="center"/>
          </w:tcPr>
          <w:p w14:paraId="7CE32440" w14:textId="2A431CDC" w:rsidR="00397C42" w:rsidRPr="00383717" w:rsidRDefault="00397C42" w:rsidP="00397C42">
            <w:pPr>
              <w:rPr>
                <w:sz w:val="22"/>
                <w:szCs w:val="22"/>
              </w:rPr>
            </w:pPr>
            <w:r w:rsidRPr="00D14120">
              <w:rPr>
                <w:sz w:val="20"/>
              </w:rPr>
              <w:t>SIA “</w:t>
            </w:r>
            <w:r w:rsidRPr="00D14120">
              <w:rPr>
                <w:i/>
                <w:iCs/>
                <w:sz w:val="20"/>
              </w:rPr>
              <w:t>Eurocash1</w:t>
            </w:r>
            <w:r w:rsidRPr="00D14120">
              <w:rPr>
                <w:sz w:val="20"/>
              </w:rPr>
              <w:t>”</w:t>
            </w:r>
          </w:p>
        </w:tc>
        <w:tc>
          <w:tcPr>
            <w:tcW w:w="2446" w:type="dxa"/>
            <w:gridSpan w:val="4"/>
            <w:vAlign w:val="center"/>
          </w:tcPr>
          <w:p w14:paraId="30F2B6C5" w14:textId="6BB6EA81" w:rsidR="00397C42" w:rsidRPr="00383717" w:rsidRDefault="00397C42" w:rsidP="00397C42">
            <w:pPr>
              <w:jc w:val="right"/>
              <w:rPr>
                <w:sz w:val="22"/>
                <w:szCs w:val="22"/>
              </w:rPr>
            </w:pPr>
            <w:r w:rsidRPr="00D14120">
              <w:rPr>
                <w:sz w:val="20"/>
              </w:rPr>
              <w:t>40103335254</w:t>
            </w:r>
          </w:p>
        </w:tc>
        <w:tc>
          <w:tcPr>
            <w:tcW w:w="1807" w:type="dxa"/>
            <w:shd w:val="clear" w:color="auto" w:fill="FFFFFF" w:themeFill="background1"/>
            <w:vAlign w:val="center"/>
          </w:tcPr>
          <w:p w14:paraId="6A5A5F6F" w14:textId="634F34BF" w:rsidR="00397C42" w:rsidRPr="00383717" w:rsidRDefault="00397C42" w:rsidP="00397C42">
            <w:pPr>
              <w:jc w:val="right"/>
              <w:rPr>
                <w:sz w:val="22"/>
                <w:szCs w:val="22"/>
              </w:rPr>
            </w:pPr>
            <w:r w:rsidRPr="00D14120">
              <w:rPr>
                <w:sz w:val="20"/>
              </w:rPr>
              <w:t>30.05.202.</w:t>
            </w:r>
          </w:p>
        </w:tc>
        <w:tc>
          <w:tcPr>
            <w:tcW w:w="1978" w:type="dxa"/>
            <w:gridSpan w:val="2"/>
            <w:shd w:val="clear" w:color="auto" w:fill="auto"/>
            <w:vAlign w:val="center"/>
          </w:tcPr>
          <w:p w14:paraId="280C042F" w14:textId="70A77427" w:rsidR="00397C42" w:rsidRPr="00383717" w:rsidRDefault="00397C42" w:rsidP="00397C42">
            <w:pPr>
              <w:jc w:val="right"/>
              <w:rPr>
                <w:sz w:val="22"/>
                <w:szCs w:val="22"/>
              </w:rPr>
            </w:pPr>
            <w:r w:rsidRPr="00D14120">
              <w:rPr>
                <w:sz w:val="20"/>
              </w:rPr>
              <w:t>48,90</w:t>
            </w:r>
          </w:p>
        </w:tc>
      </w:tr>
      <w:tr w:rsidR="007446B5" w:rsidRPr="00383717" w14:paraId="6088EE44" w14:textId="77777777" w:rsidTr="00B95242">
        <w:tblPrEx>
          <w:tblBorders>
            <w:insideH w:val="single" w:sz="4" w:space="0" w:color="auto"/>
          </w:tblBorders>
        </w:tblPrEx>
        <w:trPr>
          <w:trHeight w:val="793"/>
        </w:trPr>
        <w:tc>
          <w:tcPr>
            <w:tcW w:w="843" w:type="dxa"/>
            <w:tcBorders>
              <w:bottom w:val="single" w:sz="4" w:space="0" w:color="auto"/>
            </w:tcBorders>
            <w:shd w:val="clear" w:color="auto" w:fill="F2F2F2" w:themeFill="background1" w:themeFillShade="F2"/>
            <w:vAlign w:val="center"/>
          </w:tcPr>
          <w:p w14:paraId="4AC453B3" w14:textId="77777777" w:rsidR="00397C42" w:rsidRPr="00383717" w:rsidRDefault="00397C42" w:rsidP="007446B5">
            <w:pPr>
              <w:pStyle w:val="ListParagraph"/>
              <w:numPr>
                <w:ilvl w:val="1"/>
                <w:numId w:val="11"/>
              </w:numPr>
              <w:ind w:left="0" w:firstLine="0"/>
              <w:rPr>
                <w:sz w:val="22"/>
                <w:szCs w:val="22"/>
              </w:rPr>
            </w:pPr>
          </w:p>
        </w:tc>
        <w:tc>
          <w:tcPr>
            <w:tcW w:w="2554" w:type="dxa"/>
            <w:gridSpan w:val="2"/>
            <w:tcBorders>
              <w:bottom w:val="single" w:sz="4" w:space="0" w:color="auto"/>
            </w:tcBorders>
            <w:vAlign w:val="center"/>
          </w:tcPr>
          <w:p w14:paraId="68CBD24A" w14:textId="631FE42B" w:rsidR="00397C42" w:rsidRPr="00383717" w:rsidRDefault="00397C42" w:rsidP="00397C42">
            <w:pPr>
              <w:rPr>
                <w:sz w:val="22"/>
                <w:szCs w:val="22"/>
              </w:rPr>
            </w:pPr>
            <w:r w:rsidRPr="00D14120">
              <w:rPr>
                <w:sz w:val="20"/>
              </w:rPr>
              <w:t>SIA “</w:t>
            </w:r>
            <w:r w:rsidRPr="00D14120">
              <w:rPr>
                <w:i/>
                <w:iCs/>
                <w:sz w:val="20"/>
              </w:rPr>
              <w:t>Forus Grupa</w:t>
            </w:r>
            <w:r w:rsidRPr="00D14120">
              <w:rPr>
                <w:sz w:val="20"/>
              </w:rPr>
              <w:t>”</w:t>
            </w:r>
          </w:p>
        </w:tc>
        <w:tc>
          <w:tcPr>
            <w:tcW w:w="2446" w:type="dxa"/>
            <w:gridSpan w:val="4"/>
            <w:tcBorders>
              <w:bottom w:val="single" w:sz="4" w:space="0" w:color="auto"/>
            </w:tcBorders>
            <w:vAlign w:val="center"/>
          </w:tcPr>
          <w:p w14:paraId="6E4F6009" w14:textId="598123F4" w:rsidR="00397C42" w:rsidRPr="00383717" w:rsidRDefault="00397C42" w:rsidP="00397C42">
            <w:pPr>
              <w:jc w:val="right"/>
              <w:rPr>
                <w:sz w:val="22"/>
                <w:szCs w:val="22"/>
              </w:rPr>
            </w:pPr>
            <w:r w:rsidRPr="00D14120">
              <w:rPr>
                <w:sz w:val="20"/>
              </w:rPr>
              <w:t>40003229283</w:t>
            </w:r>
          </w:p>
        </w:tc>
        <w:tc>
          <w:tcPr>
            <w:tcW w:w="1807" w:type="dxa"/>
            <w:tcBorders>
              <w:bottom w:val="single" w:sz="4" w:space="0" w:color="auto"/>
            </w:tcBorders>
            <w:shd w:val="clear" w:color="auto" w:fill="FFFFFF" w:themeFill="background1"/>
            <w:vAlign w:val="center"/>
          </w:tcPr>
          <w:p w14:paraId="76241C79" w14:textId="4A4D3BC7" w:rsidR="00397C42" w:rsidRPr="00383717" w:rsidRDefault="00397C42" w:rsidP="00397C42">
            <w:pPr>
              <w:jc w:val="right"/>
              <w:rPr>
                <w:sz w:val="22"/>
                <w:szCs w:val="22"/>
              </w:rPr>
            </w:pPr>
            <w:r w:rsidRPr="00D14120">
              <w:rPr>
                <w:sz w:val="20"/>
              </w:rPr>
              <w:t>31.05.2024.</w:t>
            </w:r>
          </w:p>
        </w:tc>
        <w:tc>
          <w:tcPr>
            <w:tcW w:w="1978" w:type="dxa"/>
            <w:gridSpan w:val="2"/>
            <w:tcBorders>
              <w:bottom w:val="single" w:sz="4" w:space="0" w:color="auto"/>
            </w:tcBorders>
            <w:shd w:val="clear" w:color="auto" w:fill="auto"/>
            <w:vAlign w:val="center"/>
          </w:tcPr>
          <w:p w14:paraId="62653AAD" w14:textId="0FFB2FF7" w:rsidR="00397C42" w:rsidRPr="00383717" w:rsidRDefault="00397C42" w:rsidP="00397C42">
            <w:pPr>
              <w:jc w:val="right"/>
              <w:rPr>
                <w:sz w:val="22"/>
                <w:szCs w:val="22"/>
              </w:rPr>
            </w:pPr>
            <w:r w:rsidRPr="00D14120">
              <w:rPr>
                <w:sz w:val="20"/>
              </w:rPr>
              <w:t>47,22</w:t>
            </w:r>
          </w:p>
        </w:tc>
      </w:tr>
      <w:tr w:rsidR="007446B5" w:rsidRPr="00383717" w14:paraId="0B77CB4B" w14:textId="77777777" w:rsidTr="00B95242">
        <w:tblPrEx>
          <w:tblBorders>
            <w:insideH w:val="single" w:sz="4" w:space="0" w:color="auto"/>
          </w:tblBorders>
        </w:tblPrEx>
        <w:trPr>
          <w:trHeight w:val="793"/>
        </w:trPr>
        <w:tc>
          <w:tcPr>
            <w:tcW w:w="843" w:type="dxa"/>
            <w:tcBorders>
              <w:bottom w:val="double" w:sz="6" w:space="0" w:color="auto"/>
            </w:tcBorders>
            <w:shd w:val="clear" w:color="auto" w:fill="F2F2F2" w:themeFill="background1" w:themeFillShade="F2"/>
            <w:vAlign w:val="center"/>
          </w:tcPr>
          <w:p w14:paraId="48D6C8EC" w14:textId="77777777" w:rsidR="00397C42" w:rsidRPr="00383717" w:rsidRDefault="00397C42" w:rsidP="007446B5">
            <w:pPr>
              <w:pStyle w:val="ListParagraph"/>
              <w:numPr>
                <w:ilvl w:val="1"/>
                <w:numId w:val="11"/>
              </w:numPr>
              <w:ind w:left="0" w:firstLine="0"/>
              <w:rPr>
                <w:sz w:val="22"/>
                <w:szCs w:val="22"/>
              </w:rPr>
            </w:pPr>
          </w:p>
        </w:tc>
        <w:tc>
          <w:tcPr>
            <w:tcW w:w="2554" w:type="dxa"/>
            <w:gridSpan w:val="2"/>
            <w:tcBorders>
              <w:bottom w:val="double" w:sz="6" w:space="0" w:color="auto"/>
            </w:tcBorders>
            <w:vAlign w:val="center"/>
          </w:tcPr>
          <w:p w14:paraId="72E6F4A0" w14:textId="326BD512" w:rsidR="00397C42" w:rsidRPr="00383717" w:rsidRDefault="00397C42" w:rsidP="00397C42">
            <w:pPr>
              <w:rPr>
                <w:sz w:val="22"/>
                <w:szCs w:val="22"/>
              </w:rPr>
            </w:pPr>
            <w:r w:rsidRPr="00D14120">
              <w:rPr>
                <w:sz w:val="20"/>
              </w:rPr>
              <w:t>SIA “</w:t>
            </w:r>
            <w:r w:rsidRPr="00D14120">
              <w:rPr>
                <w:i/>
                <w:iCs/>
                <w:sz w:val="20"/>
              </w:rPr>
              <w:t>Puron</w:t>
            </w:r>
            <w:r w:rsidRPr="00D14120">
              <w:rPr>
                <w:sz w:val="20"/>
              </w:rPr>
              <w:t>”</w:t>
            </w:r>
          </w:p>
        </w:tc>
        <w:tc>
          <w:tcPr>
            <w:tcW w:w="2446" w:type="dxa"/>
            <w:gridSpan w:val="4"/>
            <w:tcBorders>
              <w:bottom w:val="double" w:sz="6" w:space="0" w:color="auto"/>
            </w:tcBorders>
            <w:vAlign w:val="center"/>
          </w:tcPr>
          <w:p w14:paraId="214397BC" w14:textId="6DD9F22C" w:rsidR="00397C42" w:rsidRPr="00383717" w:rsidRDefault="00397C42" w:rsidP="00397C42">
            <w:pPr>
              <w:jc w:val="right"/>
              <w:rPr>
                <w:sz w:val="22"/>
                <w:szCs w:val="22"/>
              </w:rPr>
            </w:pPr>
            <w:r w:rsidRPr="00D14120">
              <w:rPr>
                <w:sz w:val="20"/>
              </w:rPr>
              <w:t>44103116365</w:t>
            </w:r>
          </w:p>
        </w:tc>
        <w:tc>
          <w:tcPr>
            <w:tcW w:w="1807" w:type="dxa"/>
            <w:tcBorders>
              <w:bottom w:val="double" w:sz="6" w:space="0" w:color="auto"/>
            </w:tcBorders>
            <w:shd w:val="clear" w:color="auto" w:fill="FFFFFF" w:themeFill="background1"/>
            <w:vAlign w:val="center"/>
          </w:tcPr>
          <w:p w14:paraId="3920D9A5" w14:textId="5D2C6BA2" w:rsidR="00397C42" w:rsidRPr="00383717" w:rsidRDefault="00397C42" w:rsidP="00397C42">
            <w:pPr>
              <w:jc w:val="right"/>
              <w:rPr>
                <w:sz w:val="22"/>
                <w:szCs w:val="22"/>
              </w:rPr>
            </w:pPr>
            <w:r w:rsidRPr="00D14120">
              <w:rPr>
                <w:sz w:val="20"/>
              </w:rPr>
              <w:t>27.05.2024.</w:t>
            </w:r>
          </w:p>
        </w:tc>
        <w:tc>
          <w:tcPr>
            <w:tcW w:w="1978" w:type="dxa"/>
            <w:gridSpan w:val="2"/>
            <w:tcBorders>
              <w:bottom w:val="double" w:sz="6" w:space="0" w:color="auto"/>
            </w:tcBorders>
            <w:shd w:val="clear" w:color="auto" w:fill="auto"/>
            <w:vAlign w:val="center"/>
          </w:tcPr>
          <w:p w14:paraId="3C4A5A52" w14:textId="42111089" w:rsidR="00397C42" w:rsidRPr="00383717" w:rsidRDefault="00397C42" w:rsidP="00397C42">
            <w:pPr>
              <w:jc w:val="right"/>
              <w:rPr>
                <w:sz w:val="22"/>
                <w:szCs w:val="22"/>
              </w:rPr>
            </w:pPr>
            <w:r w:rsidRPr="00D14120">
              <w:rPr>
                <w:sz w:val="20"/>
              </w:rPr>
              <w:t>39,3</w:t>
            </w:r>
            <w:r w:rsidR="00E43CB2">
              <w:rPr>
                <w:sz w:val="20"/>
              </w:rPr>
              <w:t>5</w:t>
            </w:r>
          </w:p>
        </w:tc>
      </w:tr>
      <w:tr w:rsidR="007446B5" w:rsidRPr="00383717" w14:paraId="54F0FA88" w14:textId="77777777" w:rsidTr="00B95242">
        <w:tblPrEx>
          <w:tblBorders>
            <w:insideH w:val="single" w:sz="4" w:space="0" w:color="auto"/>
          </w:tblBorders>
        </w:tblPrEx>
        <w:trPr>
          <w:trHeight w:val="510"/>
        </w:trPr>
        <w:tc>
          <w:tcPr>
            <w:tcW w:w="843" w:type="dxa"/>
            <w:tcBorders>
              <w:top w:val="double" w:sz="6" w:space="0" w:color="auto"/>
            </w:tcBorders>
            <w:shd w:val="clear" w:color="auto" w:fill="F2F2F2" w:themeFill="background1" w:themeFillShade="F2"/>
            <w:vAlign w:val="center"/>
          </w:tcPr>
          <w:p w14:paraId="57D1E0C4" w14:textId="77777777" w:rsidR="007446B5" w:rsidRPr="00383717" w:rsidRDefault="007446B5" w:rsidP="007446B5">
            <w:pPr>
              <w:pStyle w:val="ListParagraph"/>
              <w:numPr>
                <w:ilvl w:val="0"/>
                <w:numId w:val="11"/>
              </w:numPr>
              <w:rPr>
                <w:sz w:val="22"/>
                <w:szCs w:val="22"/>
              </w:rPr>
            </w:pPr>
          </w:p>
        </w:tc>
        <w:tc>
          <w:tcPr>
            <w:tcW w:w="8785" w:type="dxa"/>
            <w:gridSpan w:val="9"/>
            <w:tcBorders>
              <w:top w:val="double" w:sz="6" w:space="0" w:color="auto"/>
            </w:tcBorders>
            <w:shd w:val="clear" w:color="auto" w:fill="F2F2F2" w:themeFill="background1" w:themeFillShade="F2"/>
            <w:vAlign w:val="center"/>
          </w:tcPr>
          <w:p w14:paraId="1E9BAAB7" w14:textId="5C64939D" w:rsidR="007446B5" w:rsidRPr="00B95242" w:rsidRDefault="007446B5" w:rsidP="00B95242">
            <w:pPr>
              <w:rPr>
                <w:b/>
                <w:bCs w:val="0"/>
                <w:color w:val="002060"/>
                <w:sz w:val="20"/>
              </w:rPr>
            </w:pPr>
            <w:r w:rsidRPr="00B95242">
              <w:rPr>
                <w:b/>
                <w:bCs w:val="0"/>
                <w:color w:val="002060"/>
                <w:sz w:val="22"/>
                <w:szCs w:val="22"/>
              </w:rPr>
              <w:t>Piedāvājumu vērtēšanas nosacījumi</w:t>
            </w:r>
          </w:p>
        </w:tc>
      </w:tr>
      <w:tr w:rsidR="007446B5" w:rsidRPr="00383717" w14:paraId="63E72334" w14:textId="77777777" w:rsidTr="00B95242">
        <w:tblPrEx>
          <w:tblBorders>
            <w:insideH w:val="single" w:sz="4" w:space="0" w:color="auto"/>
          </w:tblBorders>
        </w:tblPrEx>
        <w:trPr>
          <w:trHeight w:val="510"/>
        </w:trPr>
        <w:tc>
          <w:tcPr>
            <w:tcW w:w="843" w:type="dxa"/>
            <w:shd w:val="clear" w:color="auto" w:fill="F2F2F2" w:themeFill="background1" w:themeFillShade="F2"/>
            <w:vAlign w:val="center"/>
          </w:tcPr>
          <w:p w14:paraId="1A866A49" w14:textId="77777777" w:rsidR="007446B5" w:rsidRPr="00383717" w:rsidRDefault="007446B5" w:rsidP="007446B5">
            <w:pPr>
              <w:pStyle w:val="ListParagraph"/>
              <w:numPr>
                <w:ilvl w:val="1"/>
                <w:numId w:val="11"/>
              </w:numPr>
              <w:ind w:left="0" w:firstLine="0"/>
              <w:rPr>
                <w:sz w:val="22"/>
                <w:szCs w:val="22"/>
              </w:rPr>
            </w:pPr>
          </w:p>
        </w:tc>
        <w:tc>
          <w:tcPr>
            <w:tcW w:w="8785" w:type="dxa"/>
            <w:gridSpan w:val="9"/>
            <w:shd w:val="clear" w:color="auto" w:fill="FFFFFF" w:themeFill="background1"/>
            <w:vAlign w:val="center"/>
          </w:tcPr>
          <w:p w14:paraId="607E2F3D" w14:textId="12E8D3FF" w:rsidR="007446B5" w:rsidRPr="00B95242" w:rsidRDefault="007446B5" w:rsidP="00B95242">
            <w:pPr>
              <w:rPr>
                <w:color w:val="002060"/>
                <w:sz w:val="20"/>
              </w:rPr>
            </w:pPr>
            <w:r w:rsidRPr="00B95242">
              <w:rPr>
                <w:color w:val="002060"/>
                <w:sz w:val="22"/>
                <w:szCs w:val="22"/>
              </w:rPr>
              <w:t>Piedāvājumu vērtēšanu Komisija veic šādā secībā</w:t>
            </w:r>
          </w:p>
        </w:tc>
      </w:tr>
      <w:tr w:rsidR="007446B5" w:rsidRPr="00383717" w14:paraId="41DB1CAE" w14:textId="77777777" w:rsidTr="00B95242">
        <w:tblPrEx>
          <w:tblBorders>
            <w:insideH w:val="single" w:sz="4" w:space="0" w:color="auto"/>
          </w:tblBorders>
        </w:tblPrEx>
        <w:trPr>
          <w:trHeight w:val="510"/>
        </w:trPr>
        <w:tc>
          <w:tcPr>
            <w:tcW w:w="843" w:type="dxa"/>
            <w:shd w:val="clear" w:color="auto" w:fill="F2F2F2" w:themeFill="background1" w:themeFillShade="F2"/>
            <w:vAlign w:val="center"/>
          </w:tcPr>
          <w:p w14:paraId="34CABFF5" w14:textId="77777777" w:rsidR="007446B5" w:rsidRPr="00383717" w:rsidRDefault="007446B5" w:rsidP="007446B5">
            <w:pPr>
              <w:pStyle w:val="ListParagraph"/>
              <w:numPr>
                <w:ilvl w:val="2"/>
                <w:numId w:val="11"/>
              </w:numPr>
              <w:ind w:left="0" w:firstLine="0"/>
              <w:rPr>
                <w:sz w:val="22"/>
                <w:szCs w:val="22"/>
              </w:rPr>
            </w:pPr>
          </w:p>
        </w:tc>
        <w:tc>
          <w:tcPr>
            <w:tcW w:w="8785" w:type="dxa"/>
            <w:gridSpan w:val="9"/>
            <w:shd w:val="clear" w:color="auto" w:fill="FFFFFF" w:themeFill="background1"/>
            <w:vAlign w:val="center"/>
          </w:tcPr>
          <w:p w14:paraId="7853CC8C" w14:textId="722DD64B" w:rsidR="007446B5" w:rsidRPr="00B95242" w:rsidRDefault="007446B5" w:rsidP="00B95242">
            <w:pPr>
              <w:rPr>
                <w:color w:val="002060"/>
                <w:sz w:val="20"/>
              </w:rPr>
            </w:pPr>
            <w:r w:rsidRPr="00B95242">
              <w:rPr>
                <w:color w:val="002060"/>
                <w:sz w:val="22"/>
                <w:szCs w:val="22"/>
              </w:rPr>
              <w:t>Piedāvājuma formas un sastāva atbilstības pārbaude</w:t>
            </w:r>
          </w:p>
        </w:tc>
      </w:tr>
      <w:tr w:rsidR="007446B5" w:rsidRPr="00383717" w14:paraId="66439F96" w14:textId="77777777" w:rsidTr="00B95242">
        <w:tblPrEx>
          <w:tblBorders>
            <w:insideH w:val="single" w:sz="4" w:space="0" w:color="auto"/>
          </w:tblBorders>
        </w:tblPrEx>
        <w:trPr>
          <w:trHeight w:val="510"/>
        </w:trPr>
        <w:tc>
          <w:tcPr>
            <w:tcW w:w="843" w:type="dxa"/>
            <w:shd w:val="clear" w:color="auto" w:fill="F2F2F2" w:themeFill="background1" w:themeFillShade="F2"/>
            <w:vAlign w:val="center"/>
          </w:tcPr>
          <w:p w14:paraId="7318F95F" w14:textId="77777777" w:rsidR="007446B5" w:rsidRPr="00383717" w:rsidRDefault="007446B5" w:rsidP="007446B5">
            <w:pPr>
              <w:pStyle w:val="ListParagraph"/>
              <w:numPr>
                <w:ilvl w:val="2"/>
                <w:numId w:val="11"/>
              </w:numPr>
              <w:ind w:left="0" w:firstLine="0"/>
              <w:rPr>
                <w:sz w:val="22"/>
                <w:szCs w:val="22"/>
              </w:rPr>
            </w:pPr>
          </w:p>
        </w:tc>
        <w:tc>
          <w:tcPr>
            <w:tcW w:w="8785" w:type="dxa"/>
            <w:gridSpan w:val="9"/>
            <w:shd w:val="clear" w:color="auto" w:fill="FFFFFF" w:themeFill="background1"/>
            <w:vAlign w:val="center"/>
          </w:tcPr>
          <w:p w14:paraId="4C8D5D5D" w14:textId="51EDA458" w:rsidR="007446B5" w:rsidRPr="00B95242" w:rsidRDefault="007446B5" w:rsidP="00B95242">
            <w:pPr>
              <w:rPr>
                <w:color w:val="002060"/>
                <w:sz w:val="20"/>
              </w:rPr>
            </w:pPr>
            <w:r w:rsidRPr="00B95242">
              <w:rPr>
                <w:color w:val="002060"/>
                <w:sz w:val="22"/>
                <w:szCs w:val="22"/>
              </w:rPr>
              <w:t>Tehniskā piedāvājuma atbilstības pārbaude</w:t>
            </w:r>
          </w:p>
        </w:tc>
      </w:tr>
      <w:tr w:rsidR="007446B5" w:rsidRPr="00383717" w14:paraId="27F37D43" w14:textId="77777777" w:rsidTr="00B95242">
        <w:tblPrEx>
          <w:tblBorders>
            <w:insideH w:val="single" w:sz="4" w:space="0" w:color="auto"/>
          </w:tblBorders>
        </w:tblPrEx>
        <w:trPr>
          <w:trHeight w:val="510"/>
        </w:trPr>
        <w:tc>
          <w:tcPr>
            <w:tcW w:w="843" w:type="dxa"/>
            <w:shd w:val="clear" w:color="auto" w:fill="F2F2F2" w:themeFill="background1" w:themeFillShade="F2"/>
            <w:vAlign w:val="center"/>
          </w:tcPr>
          <w:p w14:paraId="01A2CC18" w14:textId="6CEA29B8" w:rsidR="007446B5" w:rsidRPr="00383717" w:rsidRDefault="007446B5" w:rsidP="007446B5">
            <w:pPr>
              <w:pStyle w:val="ListParagraph"/>
              <w:numPr>
                <w:ilvl w:val="2"/>
                <w:numId w:val="11"/>
              </w:numPr>
              <w:ind w:left="0" w:firstLine="0"/>
              <w:rPr>
                <w:sz w:val="22"/>
                <w:szCs w:val="22"/>
              </w:rPr>
            </w:pPr>
          </w:p>
        </w:tc>
        <w:tc>
          <w:tcPr>
            <w:tcW w:w="8785" w:type="dxa"/>
            <w:gridSpan w:val="9"/>
            <w:shd w:val="clear" w:color="auto" w:fill="FFFFFF" w:themeFill="background1"/>
            <w:vAlign w:val="center"/>
          </w:tcPr>
          <w:p w14:paraId="4F6D1CB7" w14:textId="64B44286" w:rsidR="007446B5" w:rsidRPr="00B95242" w:rsidRDefault="007446B5" w:rsidP="00B95242">
            <w:pPr>
              <w:rPr>
                <w:color w:val="002060"/>
                <w:sz w:val="20"/>
              </w:rPr>
            </w:pPr>
            <w:r w:rsidRPr="00B95242">
              <w:rPr>
                <w:color w:val="002060"/>
                <w:sz w:val="22"/>
                <w:szCs w:val="22"/>
              </w:rPr>
              <w:t>Finanšu piedāvājumu vērtēšana</w:t>
            </w:r>
          </w:p>
        </w:tc>
      </w:tr>
      <w:tr w:rsidR="007446B5" w:rsidRPr="00383717" w14:paraId="26DD0B58" w14:textId="77777777" w:rsidTr="00B95242">
        <w:tblPrEx>
          <w:tblBorders>
            <w:insideH w:val="single" w:sz="4" w:space="0" w:color="auto"/>
          </w:tblBorders>
        </w:tblPrEx>
        <w:trPr>
          <w:trHeight w:val="510"/>
        </w:trPr>
        <w:tc>
          <w:tcPr>
            <w:tcW w:w="843" w:type="dxa"/>
            <w:shd w:val="clear" w:color="auto" w:fill="F2F2F2" w:themeFill="background1" w:themeFillShade="F2"/>
            <w:vAlign w:val="center"/>
          </w:tcPr>
          <w:p w14:paraId="5B426F45" w14:textId="77777777" w:rsidR="007446B5" w:rsidRPr="00383717" w:rsidRDefault="007446B5" w:rsidP="007446B5">
            <w:pPr>
              <w:pStyle w:val="ListParagraph"/>
              <w:numPr>
                <w:ilvl w:val="2"/>
                <w:numId w:val="11"/>
              </w:numPr>
              <w:ind w:left="0" w:firstLine="0"/>
              <w:rPr>
                <w:sz w:val="22"/>
                <w:szCs w:val="22"/>
              </w:rPr>
            </w:pPr>
          </w:p>
        </w:tc>
        <w:tc>
          <w:tcPr>
            <w:tcW w:w="8785" w:type="dxa"/>
            <w:gridSpan w:val="9"/>
            <w:shd w:val="clear" w:color="auto" w:fill="FFFFFF" w:themeFill="background1"/>
            <w:vAlign w:val="center"/>
          </w:tcPr>
          <w:p w14:paraId="4809465C" w14:textId="59586AAF" w:rsidR="007446B5" w:rsidRPr="00B95242" w:rsidRDefault="007446B5" w:rsidP="00B95242">
            <w:pPr>
              <w:rPr>
                <w:color w:val="002060"/>
                <w:sz w:val="20"/>
              </w:rPr>
            </w:pPr>
            <w:r w:rsidRPr="00B95242">
              <w:rPr>
                <w:color w:val="002060"/>
                <w:sz w:val="22"/>
                <w:szCs w:val="22"/>
              </w:rPr>
              <w:t>Saimnieciskā izdevīguma noteikšana</w:t>
            </w:r>
          </w:p>
        </w:tc>
      </w:tr>
      <w:tr w:rsidR="007446B5" w:rsidRPr="00383717" w14:paraId="00DEFB97" w14:textId="77777777" w:rsidTr="00B95242">
        <w:tblPrEx>
          <w:tblBorders>
            <w:insideH w:val="single" w:sz="4" w:space="0" w:color="auto"/>
          </w:tblBorders>
        </w:tblPrEx>
        <w:trPr>
          <w:trHeight w:val="510"/>
        </w:trPr>
        <w:tc>
          <w:tcPr>
            <w:tcW w:w="843" w:type="dxa"/>
            <w:shd w:val="clear" w:color="auto" w:fill="F2F2F2" w:themeFill="background1" w:themeFillShade="F2"/>
            <w:vAlign w:val="center"/>
          </w:tcPr>
          <w:p w14:paraId="7B9EC1F5" w14:textId="77777777" w:rsidR="007446B5" w:rsidRPr="00383717" w:rsidRDefault="007446B5" w:rsidP="007446B5">
            <w:pPr>
              <w:pStyle w:val="ListParagraph"/>
              <w:numPr>
                <w:ilvl w:val="2"/>
                <w:numId w:val="11"/>
              </w:numPr>
              <w:ind w:left="0" w:firstLine="0"/>
              <w:rPr>
                <w:sz w:val="22"/>
                <w:szCs w:val="22"/>
              </w:rPr>
            </w:pPr>
          </w:p>
        </w:tc>
        <w:tc>
          <w:tcPr>
            <w:tcW w:w="8785" w:type="dxa"/>
            <w:gridSpan w:val="9"/>
            <w:shd w:val="clear" w:color="auto" w:fill="FFFFFF" w:themeFill="background1"/>
            <w:vAlign w:val="center"/>
          </w:tcPr>
          <w:p w14:paraId="0CAA6B31" w14:textId="24646CA0" w:rsidR="007446B5" w:rsidRPr="00B95242" w:rsidRDefault="007446B5" w:rsidP="00B95242">
            <w:pPr>
              <w:rPr>
                <w:color w:val="002060"/>
                <w:sz w:val="20"/>
              </w:rPr>
            </w:pPr>
            <w:r w:rsidRPr="00B95242">
              <w:rPr>
                <w:color w:val="002060"/>
                <w:sz w:val="22"/>
                <w:szCs w:val="22"/>
              </w:rPr>
              <w:t>Pretendenta, kuram būtu piešķiramas līguma slēgšanas tiesības, kvalifikācijas vērtēšana</w:t>
            </w:r>
          </w:p>
        </w:tc>
      </w:tr>
      <w:tr w:rsidR="007446B5" w:rsidRPr="00383717" w14:paraId="3CBF6683" w14:textId="77777777" w:rsidTr="00B95242">
        <w:tblPrEx>
          <w:tblBorders>
            <w:insideH w:val="single" w:sz="4" w:space="0" w:color="auto"/>
          </w:tblBorders>
        </w:tblPrEx>
        <w:trPr>
          <w:trHeight w:val="510"/>
        </w:trPr>
        <w:tc>
          <w:tcPr>
            <w:tcW w:w="843" w:type="dxa"/>
            <w:tcBorders>
              <w:bottom w:val="single" w:sz="4" w:space="0" w:color="auto"/>
            </w:tcBorders>
            <w:shd w:val="clear" w:color="auto" w:fill="F2F2F2" w:themeFill="background1" w:themeFillShade="F2"/>
            <w:vAlign w:val="center"/>
          </w:tcPr>
          <w:p w14:paraId="0588CCF7" w14:textId="77777777" w:rsidR="007446B5" w:rsidRPr="00383717" w:rsidRDefault="007446B5" w:rsidP="007446B5">
            <w:pPr>
              <w:pStyle w:val="ListParagraph"/>
              <w:numPr>
                <w:ilvl w:val="2"/>
                <w:numId w:val="11"/>
              </w:numPr>
              <w:ind w:left="0" w:firstLine="0"/>
              <w:rPr>
                <w:sz w:val="22"/>
                <w:szCs w:val="22"/>
              </w:rPr>
            </w:pPr>
          </w:p>
        </w:tc>
        <w:tc>
          <w:tcPr>
            <w:tcW w:w="8785" w:type="dxa"/>
            <w:gridSpan w:val="9"/>
            <w:tcBorders>
              <w:bottom w:val="single" w:sz="4" w:space="0" w:color="auto"/>
            </w:tcBorders>
            <w:shd w:val="clear" w:color="auto" w:fill="FFFFFF" w:themeFill="background1"/>
            <w:vAlign w:val="center"/>
          </w:tcPr>
          <w:p w14:paraId="28DCE163" w14:textId="18694AB5" w:rsidR="007446B5" w:rsidRPr="00B95242" w:rsidRDefault="007446B5" w:rsidP="00B95242">
            <w:pPr>
              <w:rPr>
                <w:color w:val="002060"/>
                <w:sz w:val="20"/>
              </w:rPr>
            </w:pPr>
            <w:r w:rsidRPr="00B95242">
              <w:rPr>
                <w:color w:val="002060"/>
                <w:sz w:val="22"/>
                <w:szCs w:val="22"/>
              </w:rPr>
              <w:t>Izslēgšanas nosacījumu pārbaude</w:t>
            </w:r>
          </w:p>
        </w:tc>
      </w:tr>
      <w:tr w:rsidR="007446B5" w:rsidRPr="00383717" w14:paraId="20CD4284" w14:textId="77777777" w:rsidTr="00B95242">
        <w:tblPrEx>
          <w:tblBorders>
            <w:insideH w:val="single" w:sz="4" w:space="0" w:color="auto"/>
          </w:tblBorders>
        </w:tblPrEx>
        <w:trPr>
          <w:trHeight w:val="510"/>
        </w:trPr>
        <w:tc>
          <w:tcPr>
            <w:tcW w:w="843" w:type="dxa"/>
            <w:tcBorders>
              <w:bottom w:val="double" w:sz="6" w:space="0" w:color="auto"/>
            </w:tcBorders>
            <w:shd w:val="clear" w:color="auto" w:fill="F2F2F2" w:themeFill="background1" w:themeFillShade="F2"/>
            <w:vAlign w:val="center"/>
          </w:tcPr>
          <w:p w14:paraId="2B2E6325" w14:textId="77777777" w:rsidR="007446B5" w:rsidRPr="00383717" w:rsidRDefault="007446B5" w:rsidP="007446B5">
            <w:pPr>
              <w:pStyle w:val="ListParagraph"/>
              <w:numPr>
                <w:ilvl w:val="1"/>
                <w:numId w:val="11"/>
              </w:numPr>
              <w:ind w:left="0" w:firstLine="0"/>
              <w:rPr>
                <w:sz w:val="22"/>
                <w:szCs w:val="22"/>
              </w:rPr>
            </w:pPr>
          </w:p>
        </w:tc>
        <w:tc>
          <w:tcPr>
            <w:tcW w:w="8785" w:type="dxa"/>
            <w:gridSpan w:val="9"/>
            <w:tcBorders>
              <w:bottom w:val="double" w:sz="6" w:space="0" w:color="auto"/>
            </w:tcBorders>
            <w:shd w:val="clear" w:color="auto" w:fill="FFFFFF" w:themeFill="background1"/>
            <w:vAlign w:val="center"/>
          </w:tcPr>
          <w:p w14:paraId="372BA7B3" w14:textId="457EB96A" w:rsidR="007446B5" w:rsidRPr="00B95242" w:rsidRDefault="007446B5" w:rsidP="00B95242">
            <w:pPr>
              <w:rPr>
                <w:color w:val="002060"/>
                <w:sz w:val="20"/>
              </w:rPr>
            </w:pPr>
            <w:r w:rsidRPr="00B95242">
              <w:rPr>
                <w:color w:val="002060"/>
                <w:sz w:val="22"/>
                <w:szCs w:val="22"/>
              </w:rPr>
              <w:t>Katrā vērtēšanas kārtā Komisija vērtē tikai to pretendentu piedāvājumus, kuri nav noraidīti iepriekšējā vērtēšanas kārtā (nolikuma 8.4. punkts)</w:t>
            </w:r>
          </w:p>
        </w:tc>
      </w:tr>
      <w:tr w:rsidR="00B95242" w:rsidRPr="00383717" w14:paraId="69CA4C93" w14:textId="77777777" w:rsidTr="00B95242">
        <w:tblPrEx>
          <w:tblBorders>
            <w:insideH w:val="single" w:sz="4" w:space="0" w:color="auto"/>
          </w:tblBorders>
        </w:tblPrEx>
        <w:trPr>
          <w:trHeight w:val="510"/>
        </w:trPr>
        <w:tc>
          <w:tcPr>
            <w:tcW w:w="843" w:type="dxa"/>
            <w:tcBorders>
              <w:top w:val="double" w:sz="6" w:space="0" w:color="auto"/>
            </w:tcBorders>
            <w:shd w:val="clear" w:color="auto" w:fill="F2F2F2" w:themeFill="background1" w:themeFillShade="F2"/>
            <w:vAlign w:val="center"/>
          </w:tcPr>
          <w:p w14:paraId="2345F7C6" w14:textId="77777777" w:rsidR="00B95242" w:rsidRPr="00383717" w:rsidRDefault="00B95242" w:rsidP="00B95242">
            <w:pPr>
              <w:pStyle w:val="ListParagraph"/>
              <w:numPr>
                <w:ilvl w:val="0"/>
                <w:numId w:val="11"/>
              </w:numPr>
              <w:rPr>
                <w:sz w:val="22"/>
                <w:szCs w:val="22"/>
              </w:rPr>
            </w:pPr>
          </w:p>
        </w:tc>
        <w:tc>
          <w:tcPr>
            <w:tcW w:w="8785" w:type="dxa"/>
            <w:gridSpan w:val="9"/>
            <w:tcBorders>
              <w:top w:val="double" w:sz="6" w:space="0" w:color="auto"/>
            </w:tcBorders>
            <w:shd w:val="clear" w:color="auto" w:fill="F2F2F2" w:themeFill="background1" w:themeFillShade="F2"/>
            <w:vAlign w:val="center"/>
          </w:tcPr>
          <w:p w14:paraId="4E3F3468" w14:textId="4A139901" w:rsidR="00B95242" w:rsidRPr="00B95242" w:rsidRDefault="00B95242" w:rsidP="00B95242">
            <w:pPr>
              <w:rPr>
                <w:b/>
                <w:bCs w:val="0"/>
                <w:color w:val="002060"/>
                <w:sz w:val="22"/>
                <w:szCs w:val="22"/>
              </w:rPr>
            </w:pPr>
            <w:r w:rsidRPr="00B95242">
              <w:rPr>
                <w:b/>
                <w:bCs w:val="0"/>
                <w:color w:val="002060"/>
                <w:sz w:val="22"/>
                <w:szCs w:val="22"/>
              </w:rPr>
              <w:t>Piedāvājumu vērtēšanas kopsavilkums</w:t>
            </w:r>
          </w:p>
        </w:tc>
      </w:tr>
      <w:tr w:rsidR="001726D8" w14:paraId="5ADFE529" w14:textId="77777777" w:rsidTr="00B95242">
        <w:tblPrEx>
          <w:tblBorders>
            <w:insideH w:val="single" w:sz="4" w:space="0" w:color="auto"/>
          </w:tblBorders>
        </w:tblPrEx>
        <w:trPr>
          <w:trHeight w:val="567"/>
        </w:trPr>
        <w:tc>
          <w:tcPr>
            <w:tcW w:w="843" w:type="dxa"/>
            <w:shd w:val="clear" w:color="auto" w:fill="F2F2F2" w:themeFill="background1" w:themeFillShade="F2"/>
            <w:vAlign w:val="center"/>
          </w:tcPr>
          <w:p w14:paraId="35A86144" w14:textId="53CC7FE7" w:rsidR="001726D8" w:rsidRPr="003302D6" w:rsidRDefault="001726D8" w:rsidP="001726D8">
            <w:pPr>
              <w:jc w:val="center"/>
              <w:rPr>
                <w:color w:val="002060"/>
                <w:sz w:val="20"/>
              </w:rPr>
            </w:pPr>
          </w:p>
        </w:tc>
        <w:tc>
          <w:tcPr>
            <w:tcW w:w="1944" w:type="dxa"/>
            <w:tcBorders>
              <w:right w:val="double" w:sz="4" w:space="0" w:color="auto"/>
            </w:tcBorders>
            <w:shd w:val="clear" w:color="auto" w:fill="F2F2F2" w:themeFill="background1" w:themeFillShade="F2"/>
            <w:vAlign w:val="center"/>
          </w:tcPr>
          <w:p w14:paraId="465433B6" w14:textId="5D41856C" w:rsidR="001726D8" w:rsidRPr="00B95242" w:rsidRDefault="001726D8" w:rsidP="009608F0">
            <w:pPr>
              <w:jc w:val="center"/>
              <w:rPr>
                <w:color w:val="002060"/>
                <w:sz w:val="22"/>
                <w:szCs w:val="22"/>
              </w:rPr>
            </w:pPr>
            <w:r w:rsidRPr="00B95242">
              <w:rPr>
                <w:color w:val="002060"/>
                <w:sz w:val="22"/>
                <w:szCs w:val="22"/>
              </w:rPr>
              <w:t>Vērtēšanas posms</w:t>
            </w:r>
          </w:p>
        </w:tc>
        <w:tc>
          <w:tcPr>
            <w:tcW w:w="6841" w:type="dxa"/>
            <w:gridSpan w:val="8"/>
            <w:tcBorders>
              <w:left w:val="double" w:sz="4" w:space="0" w:color="auto"/>
              <w:bottom w:val="single" w:sz="4" w:space="0" w:color="auto"/>
            </w:tcBorders>
            <w:shd w:val="clear" w:color="auto" w:fill="F2F2F2" w:themeFill="background1" w:themeFillShade="F2"/>
            <w:vAlign w:val="center"/>
          </w:tcPr>
          <w:p w14:paraId="27509E91" w14:textId="2AA55CBA" w:rsidR="001726D8" w:rsidRPr="00B95242" w:rsidRDefault="001726D8" w:rsidP="009608F0">
            <w:pPr>
              <w:jc w:val="center"/>
              <w:rPr>
                <w:color w:val="002060"/>
                <w:sz w:val="22"/>
                <w:szCs w:val="22"/>
              </w:rPr>
            </w:pPr>
            <w:r w:rsidRPr="00B95242">
              <w:rPr>
                <w:color w:val="002060"/>
                <w:sz w:val="22"/>
                <w:szCs w:val="22"/>
              </w:rPr>
              <w:t>Komisijas secinājumi, konstatējumi, lēmumi un/vai komentāri</w:t>
            </w:r>
          </w:p>
        </w:tc>
      </w:tr>
      <w:tr w:rsidR="00E43CB2" w14:paraId="7A5F1257" w14:textId="77777777" w:rsidTr="00B95242">
        <w:tblPrEx>
          <w:tblBorders>
            <w:insideH w:val="single" w:sz="4" w:space="0" w:color="auto"/>
          </w:tblBorders>
        </w:tblPrEx>
        <w:trPr>
          <w:trHeight w:val="398"/>
        </w:trPr>
        <w:tc>
          <w:tcPr>
            <w:tcW w:w="843" w:type="dxa"/>
            <w:vMerge w:val="restart"/>
            <w:shd w:val="clear" w:color="auto" w:fill="F2F2F2" w:themeFill="background1" w:themeFillShade="F2"/>
            <w:vAlign w:val="center"/>
          </w:tcPr>
          <w:p w14:paraId="2F18024C" w14:textId="3F987A09" w:rsidR="00E43CB2" w:rsidRPr="003302D6" w:rsidRDefault="00E43CB2" w:rsidP="00B95242">
            <w:pPr>
              <w:pStyle w:val="ListParagraph"/>
              <w:numPr>
                <w:ilvl w:val="1"/>
                <w:numId w:val="11"/>
              </w:numPr>
              <w:ind w:left="0" w:firstLine="0"/>
              <w:rPr>
                <w:color w:val="002060"/>
                <w:sz w:val="20"/>
              </w:rPr>
            </w:pPr>
          </w:p>
        </w:tc>
        <w:tc>
          <w:tcPr>
            <w:tcW w:w="1944" w:type="dxa"/>
            <w:vMerge w:val="restart"/>
            <w:tcBorders>
              <w:right w:val="double" w:sz="4" w:space="0" w:color="auto"/>
            </w:tcBorders>
            <w:shd w:val="clear" w:color="auto" w:fill="F2F2F2" w:themeFill="background1" w:themeFillShade="F2"/>
            <w:vAlign w:val="center"/>
          </w:tcPr>
          <w:p w14:paraId="62DDAC2D" w14:textId="17A85029" w:rsidR="00E43CB2" w:rsidRPr="005E5A9F" w:rsidRDefault="00E43CB2" w:rsidP="009608F0">
            <w:pPr>
              <w:rPr>
                <w:color w:val="002060"/>
                <w:sz w:val="22"/>
                <w:szCs w:val="22"/>
              </w:rPr>
            </w:pPr>
            <w:r w:rsidRPr="005E5A9F">
              <w:rPr>
                <w:color w:val="002060"/>
                <w:sz w:val="22"/>
                <w:szCs w:val="22"/>
              </w:rPr>
              <w:t>Piedāvājuma formas un sastāva atbilstības pārbaude</w:t>
            </w:r>
          </w:p>
        </w:tc>
        <w:tc>
          <w:tcPr>
            <w:tcW w:w="2412" w:type="dxa"/>
            <w:gridSpan w:val="4"/>
            <w:tcBorders>
              <w:left w:val="double" w:sz="4" w:space="0" w:color="auto"/>
              <w:bottom w:val="dashSmallGap" w:sz="4" w:space="0" w:color="auto"/>
              <w:right w:val="dashSmallGap" w:sz="4" w:space="0" w:color="auto"/>
            </w:tcBorders>
            <w:vAlign w:val="center"/>
          </w:tcPr>
          <w:p w14:paraId="3A4AD569" w14:textId="666D63C6" w:rsidR="00E43CB2" w:rsidRPr="003302D6" w:rsidRDefault="00E43CB2" w:rsidP="009608F0">
            <w:pPr>
              <w:rPr>
                <w:sz w:val="20"/>
              </w:rPr>
            </w:pPr>
            <w:r w:rsidRPr="003302D6">
              <w:rPr>
                <w:sz w:val="20"/>
              </w:rPr>
              <w:t>SIA “</w:t>
            </w:r>
            <w:r>
              <w:rPr>
                <w:i/>
                <w:iCs/>
                <w:sz w:val="20"/>
              </w:rPr>
              <w:t>Evor Latvija</w:t>
            </w:r>
            <w:r w:rsidRPr="003302D6">
              <w:rPr>
                <w:sz w:val="20"/>
              </w:rPr>
              <w:t>”</w:t>
            </w:r>
          </w:p>
        </w:tc>
        <w:tc>
          <w:tcPr>
            <w:tcW w:w="4429" w:type="dxa"/>
            <w:gridSpan w:val="4"/>
            <w:vMerge w:val="restart"/>
            <w:tcBorders>
              <w:left w:val="dashSmallGap" w:sz="4" w:space="0" w:color="auto"/>
            </w:tcBorders>
            <w:vAlign w:val="center"/>
          </w:tcPr>
          <w:p w14:paraId="6CFD7B53" w14:textId="77777777" w:rsidR="00E43CB2" w:rsidRPr="003302D6" w:rsidRDefault="00E43CB2" w:rsidP="009608F0">
            <w:pPr>
              <w:rPr>
                <w:sz w:val="20"/>
              </w:rPr>
            </w:pPr>
            <w:r w:rsidRPr="003302D6">
              <w:rPr>
                <w:sz w:val="20"/>
              </w:rPr>
              <w:t>Piedāvājuma forma un sastāvs atbilst Iepirkuma nolikuma prasībām.</w:t>
            </w:r>
          </w:p>
          <w:p w14:paraId="6D2332C1" w14:textId="2EBE07BD" w:rsidR="00E43CB2" w:rsidRPr="003302D6" w:rsidRDefault="00E43CB2" w:rsidP="00E43CB2">
            <w:pPr>
              <w:rPr>
                <w:sz w:val="20"/>
              </w:rPr>
            </w:pPr>
          </w:p>
        </w:tc>
      </w:tr>
      <w:tr w:rsidR="00E43CB2" w14:paraId="44684BF6"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3F982EC6" w14:textId="77777777" w:rsidR="00E43CB2" w:rsidRPr="003302D6" w:rsidRDefault="00E43CB2" w:rsidP="00370DB3">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4C47291C" w14:textId="77777777" w:rsidR="00E43CB2" w:rsidRPr="005E5A9F" w:rsidRDefault="00E43CB2" w:rsidP="009608F0">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61010670" w14:textId="30AEFBA3" w:rsidR="00E43CB2" w:rsidRPr="003302D6" w:rsidRDefault="00E43CB2" w:rsidP="009608F0">
            <w:pPr>
              <w:rPr>
                <w:sz w:val="20"/>
              </w:rPr>
            </w:pPr>
            <w:r>
              <w:rPr>
                <w:sz w:val="20"/>
              </w:rPr>
              <w:t>AS “</w:t>
            </w:r>
            <w:r w:rsidRPr="006A135E">
              <w:rPr>
                <w:i/>
                <w:iCs/>
                <w:sz w:val="20"/>
              </w:rPr>
              <w:t>G4S Latvia</w:t>
            </w:r>
            <w:r>
              <w:rPr>
                <w:sz w:val="20"/>
              </w:rPr>
              <w:t>”</w:t>
            </w:r>
          </w:p>
        </w:tc>
        <w:tc>
          <w:tcPr>
            <w:tcW w:w="4429" w:type="dxa"/>
            <w:gridSpan w:val="4"/>
            <w:vMerge/>
            <w:tcBorders>
              <w:left w:val="dashSmallGap" w:sz="4" w:space="0" w:color="auto"/>
            </w:tcBorders>
            <w:vAlign w:val="center"/>
          </w:tcPr>
          <w:p w14:paraId="7F60ECC5" w14:textId="20A17475" w:rsidR="00E43CB2" w:rsidRPr="003302D6" w:rsidRDefault="00E43CB2" w:rsidP="009608F0">
            <w:pPr>
              <w:rPr>
                <w:sz w:val="20"/>
              </w:rPr>
            </w:pPr>
          </w:p>
        </w:tc>
      </w:tr>
      <w:tr w:rsidR="00E43CB2" w14:paraId="1B9570C8"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5494BACF" w14:textId="77777777" w:rsidR="00E43CB2" w:rsidRPr="003302D6" w:rsidRDefault="00E43CB2" w:rsidP="00370DB3">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68CF7CCD" w14:textId="77777777" w:rsidR="00E43CB2" w:rsidRPr="005E5A9F" w:rsidRDefault="00E43CB2" w:rsidP="009608F0">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7AF3A9FF" w14:textId="598832AA" w:rsidR="00E43CB2" w:rsidRPr="003302D6" w:rsidRDefault="00E43CB2" w:rsidP="009608F0">
            <w:pPr>
              <w:rPr>
                <w:sz w:val="20"/>
              </w:rPr>
            </w:pPr>
            <w:r>
              <w:rPr>
                <w:sz w:val="20"/>
              </w:rPr>
              <w:t>Apvienība SIA “</w:t>
            </w:r>
            <w:r w:rsidRPr="006A135E">
              <w:rPr>
                <w:i/>
                <w:iCs/>
                <w:sz w:val="20"/>
              </w:rPr>
              <w:t>Quantrum</w:t>
            </w:r>
            <w:r>
              <w:rPr>
                <w:sz w:val="20"/>
              </w:rPr>
              <w:t>” un SIA “</w:t>
            </w:r>
            <w:r w:rsidRPr="006A135E">
              <w:rPr>
                <w:i/>
                <w:iCs/>
                <w:sz w:val="20"/>
              </w:rPr>
              <w:t>Hortizont Group</w:t>
            </w:r>
            <w:r>
              <w:rPr>
                <w:sz w:val="20"/>
              </w:rPr>
              <w:t>”</w:t>
            </w:r>
          </w:p>
        </w:tc>
        <w:tc>
          <w:tcPr>
            <w:tcW w:w="4429" w:type="dxa"/>
            <w:gridSpan w:val="4"/>
            <w:vMerge/>
            <w:tcBorders>
              <w:left w:val="dashSmallGap" w:sz="4" w:space="0" w:color="auto"/>
            </w:tcBorders>
            <w:vAlign w:val="center"/>
          </w:tcPr>
          <w:p w14:paraId="70CDA08F" w14:textId="0C25A4D5" w:rsidR="00E43CB2" w:rsidRPr="003302D6" w:rsidRDefault="00E43CB2" w:rsidP="009608F0">
            <w:pPr>
              <w:rPr>
                <w:sz w:val="20"/>
              </w:rPr>
            </w:pPr>
          </w:p>
        </w:tc>
      </w:tr>
      <w:tr w:rsidR="00E43CB2" w14:paraId="0A44B129"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6AC19727" w14:textId="77777777" w:rsidR="00E43CB2" w:rsidRPr="003302D6" w:rsidRDefault="00E43CB2" w:rsidP="00370DB3">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1FD0A06A" w14:textId="77777777" w:rsidR="00E43CB2" w:rsidRPr="005E5A9F" w:rsidRDefault="00E43CB2" w:rsidP="009608F0">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21A6D5E8" w14:textId="2F3D438A" w:rsidR="00E43CB2" w:rsidRPr="003302D6" w:rsidRDefault="00E43CB2" w:rsidP="009608F0">
            <w:pPr>
              <w:rPr>
                <w:sz w:val="20"/>
              </w:rPr>
            </w:pPr>
            <w:r>
              <w:rPr>
                <w:sz w:val="20"/>
              </w:rPr>
              <w:t>Divu personu apvienība (SIA “</w:t>
            </w:r>
            <w:r w:rsidRPr="006A135E">
              <w:rPr>
                <w:i/>
                <w:iCs/>
                <w:sz w:val="20"/>
              </w:rPr>
              <w:t>Skiv Security</w:t>
            </w:r>
            <w:r>
              <w:rPr>
                <w:sz w:val="20"/>
              </w:rPr>
              <w:t>" un SIA “</w:t>
            </w:r>
            <w:r w:rsidRPr="006A135E">
              <w:rPr>
                <w:i/>
                <w:iCs/>
                <w:sz w:val="20"/>
              </w:rPr>
              <w:t>Delta Apsardze</w:t>
            </w:r>
            <w:r>
              <w:rPr>
                <w:sz w:val="20"/>
              </w:rPr>
              <w:t>”)</w:t>
            </w:r>
          </w:p>
        </w:tc>
        <w:tc>
          <w:tcPr>
            <w:tcW w:w="4429" w:type="dxa"/>
            <w:gridSpan w:val="4"/>
            <w:vMerge/>
            <w:tcBorders>
              <w:left w:val="dashSmallGap" w:sz="4" w:space="0" w:color="auto"/>
            </w:tcBorders>
            <w:vAlign w:val="center"/>
          </w:tcPr>
          <w:p w14:paraId="1868DF21" w14:textId="034278EF" w:rsidR="00E43CB2" w:rsidRPr="003302D6" w:rsidRDefault="00E43CB2" w:rsidP="009608F0">
            <w:pPr>
              <w:rPr>
                <w:sz w:val="20"/>
              </w:rPr>
            </w:pPr>
          </w:p>
        </w:tc>
      </w:tr>
      <w:tr w:rsidR="00E43CB2" w14:paraId="737C9DEB"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41B46FC8" w14:textId="77777777" w:rsidR="00E43CB2" w:rsidRPr="003302D6" w:rsidRDefault="00E43CB2" w:rsidP="00370DB3">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42312B8E" w14:textId="77777777" w:rsidR="00E43CB2" w:rsidRPr="005E5A9F" w:rsidRDefault="00E43CB2" w:rsidP="009608F0">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7360C452" w14:textId="741AD273" w:rsidR="00E43CB2" w:rsidRDefault="00E43CB2" w:rsidP="009608F0">
            <w:pPr>
              <w:rPr>
                <w:sz w:val="20"/>
              </w:rPr>
            </w:pPr>
            <w:r>
              <w:rPr>
                <w:sz w:val="20"/>
              </w:rPr>
              <w:t>SIA “</w:t>
            </w:r>
            <w:r w:rsidRPr="006A135E">
              <w:rPr>
                <w:i/>
                <w:iCs/>
                <w:sz w:val="20"/>
              </w:rPr>
              <w:t>Eurocash1</w:t>
            </w:r>
            <w:r>
              <w:rPr>
                <w:sz w:val="20"/>
              </w:rPr>
              <w:t>”</w:t>
            </w:r>
          </w:p>
        </w:tc>
        <w:tc>
          <w:tcPr>
            <w:tcW w:w="4429" w:type="dxa"/>
            <w:gridSpan w:val="4"/>
            <w:vMerge/>
            <w:tcBorders>
              <w:left w:val="dashSmallGap" w:sz="4" w:space="0" w:color="auto"/>
            </w:tcBorders>
            <w:vAlign w:val="center"/>
          </w:tcPr>
          <w:p w14:paraId="6258608B" w14:textId="44AA165F" w:rsidR="00E43CB2" w:rsidRPr="003302D6" w:rsidRDefault="00E43CB2" w:rsidP="009608F0">
            <w:pPr>
              <w:rPr>
                <w:sz w:val="20"/>
              </w:rPr>
            </w:pPr>
          </w:p>
        </w:tc>
      </w:tr>
      <w:tr w:rsidR="00E43CB2" w14:paraId="5AC7BE95"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2E5B9F62" w14:textId="77777777" w:rsidR="00E43CB2" w:rsidRPr="003302D6" w:rsidRDefault="00E43CB2" w:rsidP="00370DB3">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0BFE512A" w14:textId="77777777" w:rsidR="00E43CB2" w:rsidRPr="005E5A9F" w:rsidRDefault="00E43CB2" w:rsidP="009608F0">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367C7493" w14:textId="509C7579" w:rsidR="00E43CB2" w:rsidRDefault="00E43CB2" w:rsidP="009608F0">
            <w:pPr>
              <w:rPr>
                <w:sz w:val="20"/>
              </w:rPr>
            </w:pPr>
            <w:r>
              <w:rPr>
                <w:sz w:val="20"/>
              </w:rPr>
              <w:t>SIA “</w:t>
            </w:r>
            <w:r w:rsidRPr="006A135E">
              <w:rPr>
                <w:i/>
                <w:iCs/>
                <w:sz w:val="20"/>
              </w:rPr>
              <w:t>Forus Grupa</w:t>
            </w:r>
            <w:r>
              <w:rPr>
                <w:sz w:val="20"/>
              </w:rPr>
              <w:t>”</w:t>
            </w:r>
          </w:p>
        </w:tc>
        <w:tc>
          <w:tcPr>
            <w:tcW w:w="4429" w:type="dxa"/>
            <w:gridSpan w:val="4"/>
            <w:vMerge/>
            <w:tcBorders>
              <w:left w:val="dashSmallGap" w:sz="4" w:space="0" w:color="auto"/>
            </w:tcBorders>
            <w:vAlign w:val="center"/>
          </w:tcPr>
          <w:p w14:paraId="5F910DB5" w14:textId="16AF221C" w:rsidR="00E43CB2" w:rsidRPr="003302D6" w:rsidRDefault="00E43CB2" w:rsidP="009608F0">
            <w:pPr>
              <w:rPr>
                <w:sz w:val="20"/>
              </w:rPr>
            </w:pPr>
          </w:p>
        </w:tc>
      </w:tr>
      <w:tr w:rsidR="00E43CB2" w14:paraId="6B8627FB" w14:textId="77777777" w:rsidTr="00B95242">
        <w:tblPrEx>
          <w:tblBorders>
            <w:insideH w:val="single" w:sz="4" w:space="0" w:color="auto"/>
          </w:tblBorders>
        </w:tblPrEx>
        <w:trPr>
          <w:trHeight w:val="397"/>
        </w:trPr>
        <w:tc>
          <w:tcPr>
            <w:tcW w:w="843" w:type="dxa"/>
            <w:vMerge/>
            <w:shd w:val="clear" w:color="auto" w:fill="F2F2F2" w:themeFill="background1" w:themeFillShade="F2"/>
            <w:vAlign w:val="center"/>
          </w:tcPr>
          <w:p w14:paraId="09C6778D" w14:textId="77777777" w:rsidR="00E43CB2" w:rsidRPr="003302D6" w:rsidRDefault="00E43CB2" w:rsidP="00370DB3">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1DE514CC" w14:textId="77777777" w:rsidR="00E43CB2" w:rsidRPr="005E5A9F" w:rsidRDefault="00E43CB2" w:rsidP="009608F0">
            <w:pPr>
              <w:rPr>
                <w:color w:val="002060"/>
                <w:sz w:val="22"/>
                <w:szCs w:val="22"/>
              </w:rPr>
            </w:pPr>
          </w:p>
        </w:tc>
        <w:tc>
          <w:tcPr>
            <w:tcW w:w="2412" w:type="dxa"/>
            <w:gridSpan w:val="4"/>
            <w:tcBorders>
              <w:top w:val="dashSmallGap" w:sz="4" w:space="0" w:color="auto"/>
              <w:left w:val="double" w:sz="4" w:space="0" w:color="auto"/>
              <w:bottom w:val="single" w:sz="4" w:space="0" w:color="auto"/>
              <w:right w:val="dashSmallGap" w:sz="4" w:space="0" w:color="auto"/>
            </w:tcBorders>
            <w:vAlign w:val="center"/>
          </w:tcPr>
          <w:p w14:paraId="0A5A76B0" w14:textId="4FFBD813" w:rsidR="00E43CB2" w:rsidRPr="003302D6" w:rsidRDefault="00E43CB2" w:rsidP="009608F0">
            <w:pPr>
              <w:rPr>
                <w:sz w:val="20"/>
              </w:rPr>
            </w:pPr>
            <w:r>
              <w:rPr>
                <w:sz w:val="20"/>
              </w:rPr>
              <w:t>SIA “</w:t>
            </w:r>
            <w:r w:rsidRPr="006A135E">
              <w:rPr>
                <w:i/>
                <w:iCs/>
                <w:sz w:val="20"/>
              </w:rPr>
              <w:t>Puron</w:t>
            </w:r>
            <w:r>
              <w:rPr>
                <w:sz w:val="20"/>
              </w:rPr>
              <w:t>”</w:t>
            </w:r>
          </w:p>
        </w:tc>
        <w:tc>
          <w:tcPr>
            <w:tcW w:w="4429" w:type="dxa"/>
            <w:gridSpan w:val="4"/>
            <w:vMerge/>
            <w:tcBorders>
              <w:left w:val="dashSmallGap" w:sz="4" w:space="0" w:color="auto"/>
              <w:bottom w:val="single" w:sz="4" w:space="0" w:color="auto"/>
            </w:tcBorders>
            <w:vAlign w:val="center"/>
          </w:tcPr>
          <w:p w14:paraId="785B8EE7" w14:textId="648AE2FD" w:rsidR="00E43CB2" w:rsidRPr="003302D6" w:rsidRDefault="00E43CB2" w:rsidP="009608F0">
            <w:pPr>
              <w:rPr>
                <w:sz w:val="20"/>
              </w:rPr>
            </w:pPr>
          </w:p>
        </w:tc>
      </w:tr>
      <w:tr w:rsidR="00E43CB2" w14:paraId="61FE0C16" w14:textId="77777777" w:rsidTr="00B95242">
        <w:tblPrEx>
          <w:tblBorders>
            <w:insideH w:val="single" w:sz="4" w:space="0" w:color="auto"/>
          </w:tblBorders>
        </w:tblPrEx>
        <w:trPr>
          <w:trHeight w:val="398"/>
          <w:hidden/>
        </w:trPr>
        <w:tc>
          <w:tcPr>
            <w:tcW w:w="843" w:type="dxa"/>
            <w:vMerge w:val="restart"/>
            <w:shd w:val="clear" w:color="auto" w:fill="F2F2F2" w:themeFill="background1" w:themeFillShade="F2"/>
            <w:vAlign w:val="center"/>
          </w:tcPr>
          <w:p w14:paraId="6B354BBC" w14:textId="77777777" w:rsidR="00B95242" w:rsidRPr="00B95242" w:rsidRDefault="00B95242" w:rsidP="00B95242">
            <w:pPr>
              <w:pStyle w:val="ListParagraph"/>
              <w:numPr>
                <w:ilvl w:val="0"/>
                <w:numId w:val="7"/>
              </w:numPr>
              <w:rPr>
                <w:vanish/>
                <w:color w:val="002060"/>
                <w:sz w:val="20"/>
              </w:rPr>
            </w:pPr>
          </w:p>
          <w:p w14:paraId="0E1EF2E8" w14:textId="77777777" w:rsidR="00B95242" w:rsidRPr="00B95242" w:rsidRDefault="00B95242" w:rsidP="00B95242">
            <w:pPr>
              <w:pStyle w:val="ListParagraph"/>
              <w:numPr>
                <w:ilvl w:val="0"/>
                <w:numId w:val="7"/>
              </w:numPr>
              <w:rPr>
                <w:vanish/>
                <w:color w:val="002060"/>
                <w:sz w:val="20"/>
              </w:rPr>
            </w:pPr>
          </w:p>
          <w:p w14:paraId="06E8000B" w14:textId="77777777" w:rsidR="00B95242" w:rsidRPr="00B95242" w:rsidRDefault="00B95242" w:rsidP="00B95242">
            <w:pPr>
              <w:pStyle w:val="ListParagraph"/>
              <w:numPr>
                <w:ilvl w:val="0"/>
                <w:numId w:val="7"/>
              </w:numPr>
              <w:rPr>
                <w:vanish/>
                <w:color w:val="002060"/>
                <w:sz w:val="20"/>
              </w:rPr>
            </w:pPr>
          </w:p>
          <w:p w14:paraId="4781E84C" w14:textId="77777777" w:rsidR="00B95242" w:rsidRPr="00B95242" w:rsidRDefault="00B95242" w:rsidP="00B95242">
            <w:pPr>
              <w:pStyle w:val="ListParagraph"/>
              <w:numPr>
                <w:ilvl w:val="0"/>
                <w:numId w:val="7"/>
              </w:numPr>
              <w:rPr>
                <w:vanish/>
                <w:color w:val="002060"/>
                <w:sz w:val="20"/>
              </w:rPr>
            </w:pPr>
          </w:p>
          <w:p w14:paraId="3204D5A8" w14:textId="77777777" w:rsidR="00B95242" w:rsidRPr="00B95242" w:rsidRDefault="00B95242" w:rsidP="00B95242">
            <w:pPr>
              <w:pStyle w:val="ListParagraph"/>
              <w:numPr>
                <w:ilvl w:val="0"/>
                <w:numId w:val="7"/>
              </w:numPr>
              <w:rPr>
                <w:vanish/>
                <w:color w:val="002060"/>
                <w:sz w:val="20"/>
              </w:rPr>
            </w:pPr>
          </w:p>
          <w:p w14:paraId="5D1CFCA2" w14:textId="77777777" w:rsidR="00B95242" w:rsidRPr="00B95242" w:rsidRDefault="00B95242" w:rsidP="00B95242">
            <w:pPr>
              <w:pStyle w:val="ListParagraph"/>
              <w:numPr>
                <w:ilvl w:val="0"/>
                <w:numId w:val="7"/>
              </w:numPr>
              <w:rPr>
                <w:vanish/>
                <w:color w:val="002060"/>
                <w:sz w:val="20"/>
              </w:rPr>
            </w:pPr>
          </w:p>
          <w:p w14:paraId="0270BA1D" w14:textId="77777777" w:rsidR="00B95242" w:rsidRPr="00B95242" w:rsidRDefault="00B95242" w:rsidP="00B95242">
            <w:pPr>
              <w:pStyle w:val="ListParagraph"/>
              <w:numPr>
                <w:ilvl w:val="0"/>
                <w:numId w:val="7"/>
              </w:numPr>
              <w:rPr>
                <w:vanish/>
                <w:color w:val="002060"/>
                <w:sz w:val="20"/>
              </w:rPr>
            </w:pPr>
          </w:p>
          <w:p w14:paraId="5F008B9C" w14:textId="77777777" w:rsidR="00B95242" w:rsidRPr="00B95242" w:rsidRDefault="00B95242" w:rsidP="00B95242">
            <w:pPr>
              <w:pStyle w:val="ListParagraph"/>
              <w:numPr>
                <w:ilvl w:val="0"/>
                <w:numId w:val="7"/>
              </w:numPr>
              <w:rPr>
                <w:vanish/>
                <w:color w:val="002060"/>
                <w:sz w:val="20"/>
              </w:rPr>
            </w:pPr>
          </w:p>
          <w:p w14:paraId="0FF68E75" w14:textId="77777777" w:rsidR="00B95242" w:rsidRPr="00B95242" w:rsidRDefault="00B95242" w:rsidP="00B95242">
            <w:pPr>
              <w:pStyle w:val="ListParagraph"/>
              <w:numPr>
                <w:ilvl w:val="0"/>
                <w:numId w:val="7"/>
              </w:numPr>
              <w:rPr>
                <w:vanish/>
                <w:color w:val="002060"/>
                <w:sz w:val="20"/>
              </w:rPr>
            </w:pPr>
          </w:p>
          <w:p w14:paraId="73303DCB" w14:textId="77777777" w:rsidR="00B95242" w:rsidRPr="00B95242" w:rsidRDefault="00B95242" w:rsidP="00B95242">
            <w:pPr>
              <w:pStyle w:val="ListParagraph"/>
              <w:numPr>
                <w:ilvl w:val="0"/>
                <w:numId w:val="7"/>
              </w:numPr>
              <w:rPr>
                <w:vanish/>
                <w:color w:val="002060"/>
                <w:sz w:val="20"/>
              </w:rPr>
            </w:pPr>
          </w:p>
          <w:p w14:paraId="7A74C5FF" w14:textId="77777777" w:rsidR="00B95242" w:rsidRPr="00B95242" w:rsidRDefault="00B95242" w:rsidP="00B95242">
            <w:pPr>
              <w:pStyle w:val="ListParagraph"/>
              <w:numPr>
                <w:ilvl w:val="0"/>
                <w:numId w:val="7"/>
              </w:numPr>
              <w:rPr>
                <w:vanish/>
                <w:color w:val="002060"/>
                <w:sz w:val="20"/>
              </w:rPr>
            </w:pPr>
          </w:p>
          <w:p w14:paraId="6CD17617" w14:textId="77777777" w:rsidR="00B95242" w:rsidRPr="00B95242" w:rsidRDefault="00B95242" w:rsidP="00B95242">
            <w:pPr>
              <w:pStyle w:val="ListParagraph"/>
              <w:numPr>
                <w:ilvl w:val="0"/>
                <w:numId w:val="7"/>
              </w:numPr>
              <w:rPr>
                <w:vanish/>
                <w:color w:val="002060"/>
                <w:sz w:val="20"/>
              </w:rPr>
            </w:pPr>
          </w:p>
          <w:p w14:paraId="7BB2FCB3" w14:textId="77777777" w:rsidR="00B95242" w:rsidRPr="00B95242" w:rsidRDefault="00B95242" w:rsidP="00B95242">
            <w:pPr>
              <w:pStyle w:val="ListParagraph"/>
              <w:numPr>
                <w:ilvl w:val="0"/>
                <w:numId w:val="7"/>
              </w:numPr>
              <w:rPr>
                <w:vanish/>
                <w:color w:val="002060"/>
                <w:sz w:val="20"/>
              </w:rPr>
            </w:pPr>
          </w:p>
          <w:p w14:paraId="26E0E9DF" w14:textId="77777777" w:rsidR="00B95242" w:rsidRPr="00B95242" w:rsidRDefault="00B95242" w:rsidP="00B95242">
            <w:pPr>
              <w:pStyle w:val="ListParagraph"/>
              <w:numPr>
                <w:ilvl w:val="0"/>
                <w:numId w:val="7"/>
              </w:numPr>
              <w:rPr>
                <w:vanish/>
                <w:color w:val="002060"/>
                <w:sz w:val="20"/>
              </w:rPr>
            </w:pPr>
          </w:p>
          <w:p w14:paraId="4268451A" w14:textId="77777777" w:rsidR="00B95242" w:rsidRPr="00B95242" w:rsidRDefault="00B95242" w:rsidP="00B95242">
            <w:pPr>
              <w:pStyle w:val="ListParagraph"/>
              <w:numPr>
                <w:ilvl w:val="0"/>
                <w:numId w:val="7"/>
              </w:numPr>
              <w:rPr>
                <w:vanish/>
                <w:color w:val="002060"/>
                <w:sz w:val="20"/>
              </w:rPr>
            </w:pPr>
          </w:p>
          <w:p w14:paraId="047647CB" w14:textId="77777777" w:rsidR="00B95242" w:rsidRPr="00B95242" w:rsidRDefault="00B95242" w:rsidP="00B95242">
            <w:pPr>
              <w:pStyle w:val="ListParagraph"/>
              <w:numPr>
                <w:ilvl w:val="0"/>
                <w:numId w:val="7"/>
              </w:numPr>
              <w:rPr>
                <w:vanish/>
                <w:color w:val="002060"/>
                <w:sz w:val="20"/>
              </w:rPr>
            </w:pPr>
          </w:p>
          <w:p w14:paraId="2C38032A" w14:textId="77777777" w:rsidR="00B95242" w:rsidRPr="00B95242" w:rsidRDefault="00B95242" w:rsidP="00B95242">
            <w:pPr>
              <w:pStyle w:val="ListParagraph"/>
              <w:numPr>
                <w:ilvl w:val="1"/>
                <w:numId w:val="7"/>
              </w:numPr>
              <w:rPr>
                <w:vanish/>
                <w:color w:val="002060"/>
                <w:sz w:val="20"/>
              </w:rPr>
            </w:pPr>
          </w:p>
          <w:p w14:paraId="3B3440A2" w14:textId="48ACE773" w:rsidR="00E43CB2" w:rsidRPr="00B95242" w:rsidRDefault="00E43CB2" w:rsidP="00B95242">
            <w:pPr>
              <w:pStyle w:val="ListParagraph"/>
              <w:numPr>
                <w:ilvl w:val="1"/>
                <w:numId w:val="7"/>
              </w:numPr>
              <w:ind w:left="0" w:firstLine="0"/>
              <w:rPr>
                <w:color w:val="002060"/>
                <w:sz w:val="20"/>
              </w:rPr>
            </w:pPr>
          </w:p>
        </w:tc>
        <w:tc>
          <w:tcPr>
            <w:tcW w:w="1944" w:type="dxa"/>
            <w:vMerge w:val="restart"/>
            <w:tcBorders>
              <w:right w:val="double" w:sz="4" w:space="0" w:color="auto"/>
            </w:tcBorders>
            <w:shd w:val="clear" w:color="auto" w:fill="F2F2F2" w:themeFill="background1" w:themeFillShade="F2"/>
            <w:vAlign w:val="center"/>
          </w:tcPr>
          <w:p w14:paraId="2C4F9A1A" w14:textId="471CE970" w:rsidR="00E43CB2" w:rsidRPr="005E5A9F" w:rsidRDefault="00E43CB2" w:rsidP="006A135E">
            <w:pPr>
              <w:rPr>
                <w:color w:val="002060"/>
                <w:sz w:val="22"/>
                <w:szCs w:val="22"/>
              </w:rPr>
            </w:pPr>
            <w:r w:rsidRPr="005E5A9F">
              <w:rPr>
                <w:color w:val="002060"/>
                <w:sz w:val="22"/>
                <w:szCs w:val="22"/>
              </w:rPr>
              <w:t>Tehnisko piedāvājumu pārbaude</w:t>
            </w:r>
          </w:p>
        </w:tc>
        <w:tc>
          <w:tcPr>
            <w:tcW w:w="2412" w:type="dxa"/>
            <w:gridSpan w:val="4"/>
            <w:tcBorders>
              <w:left w:val="double" w:sz="4" w:space="0" w:color="auto"/>
              <w:bottom w:val="dashSmallGap" w:sz="4" w:space="0" w:color="auto"/>
            </w:tcBorders>
            <w:vAlign w:val="center"/>
          </w:tcPr>
          <w:p w14:paraId="3D9ABF0E" w14:textId="48B1FB1F" w:rsidR="00E43CB2" w:rsidRPr="003302D6" w:rsidRDefault="00E43CB2" w:rsidP="006A135E">
            <w:pPr>
              <w:rPr>
                <w:sz w:val="20"/>
              </w:rPr>
            </w:pPr>
            <w:r w:rsidRPr="003302D6">
              <w:rPr>
                <w:sz w:val="20"/>
              </w:rPr>
              <w:t>SIA “</w:t>
            </w:r>
            <w:r>
              <w:rPr>
                <w:i/>
                <w:iCs/>
                <w:sz w:val="20"/>
              </w:rPr>
              <w:t>Evor Latvija</w:t>
            </w:r>
            <w:r w:rsidRPr="003302D6">
              <w:rPr>
                <w:sz w:val="20"/>
              </w:rPr>
              <w:t>”</w:t>
            </w:r>
          </w:p>
        </w:tc>
        <w:tc>
          <w:tcPr>
            <w:tcW w:w="4429" w:type="dxa"/>
            <w:gridSpan w:val="4"/>
            <w:vMerge w:val="restart"/>
            <w:vAlign w:val="center"/>
          </w:tcPr>
          <w:p w14:paraId="01E409C7" w14:textId="77777777" w:rsidR="00E43CB2" w:rsidRPr="003302D6" w:rsidRDefault="00E43CB2" w:rsidP="006A135E">
            <w:pPr>
              <w:rPr>
                <w:sz w:val="20"/>
              </w:rPr>
            </w:pPr>
            <w:r w:rsidRPr="003302D6">
              <w:rPr>
                <w:sz w:val="20"/>
              </w:rPr>
              <w:t>Tehniskais piedāvājums atbilst Iepirkuma nolikuma prasībām.</w:t>
            </w:r>
          </w:p>
          <w:p w14:paraId="04D7B316" w14:textId="1A32183B" w:rsidR="00E43CB2" w:rsidRPr="003302D6" w:rsidRDefault="00E43CB2" w:rsidP="006A135E">
            <w:pPr>
              <w:rPr>
                <w:sz w:val="20"/>
              </w:rPr>
            </w:pPr>
          </w:p>
        </w:tc>
      </w:tr>
      <w:tr w:rsidR="00E43CB2" w14:paraId="724BF267"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155691D0"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35248B5E"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tcBorders>
            <w:vAlign w:val="center"/>
          </w:tcPr>
          <w:p w14:paraId="56036578" w14:textId="6EFB9D64" w:rsidR="00E43CB2" w:rsidRPr="003302D6" w:rsidRDefault="00E43CB2" w:rsidP="006A135E">
            <w:pPr>
              <w:rPr>
                <w:sz w:val="20"/>
              </w:rPr>
            </w:pPr>
            <w:r>
              <w:rPr>
                <w:sz w:val="20"/>
              </w:rPr>
              <w:t>AS “</w:t>
            </w:r>
            <w:r w:rsidRPr="006A135E">
              <w:rPr>
                <w:i/>
                <w:iCs/>
                <w:sz w:val="20"/>
              </w:rPr>
              <w:t>G4S Latvia</w:t>
            </w:r>
            <w:r>
              <w:rPr>
                <w:sz w:val="20"/>
              </w:rPr>
              <w:t>”</w:t>
            </w:r>
          </w:p>
        </w:tc>
        <w:tc>
          <w:tcPr>
            <w:tcW w:w="4429" w:type="dxa"/>
            <w:gridSpan w:val="4"/>
            <w:vMerge/>
            <w:vAlign w:val="center"/>
          </w:tcPr>
          <w:p w14:paraId="5B58A201" w14:textId="38F3F3FD" w:rsidR="00E43CB2" w:rsidRPr="003302D6" w:rsidRDefault="00E43CB2" w:rsidP="006A135E">
            <w:pPr>
              <w:rPr>
                <w:sz w:val="20"/>
              </w:rPr>
            </w:pPr>
          </w:p>
        </w:tc>
      </w:tr>
      <w:tr w:rsidR="00E43CB2" w14:paraId="136AB3D2"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417DE221"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1558E096"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tcBorders>
            <w:vAlign w:val="center"/>
          </w:tcPr>
          <w:p w14:paraId="0DAC9C35" w14:textId="45D1E9F5" w:rsidR="00E43CB2" w:rsidRPr="003302D6" w:rsidRDefault="00E43CB2" w:rsidP="006A135E">
            <w:pPr>
              <w:rPr>
                <w:sz w:val="20"/>
              </w:rPr>
            </w:pPr>
            <w:r>
              <w:rPr>
                <w:sz w:val="20"/>
              </w:rPr>
              <w:t>Apvienība SIA “</w:t>
            </w:r>
            <w:r w:rsidRPr="006A135E">
              <w:rPr>
                <w:i/>
                <w:iCs/>
                <w:sz w:val="20"/>
              </w:rPr>
              <w:t>Quantrum</w:t>
            </w:r>
            <w:r>
              <w:rPr>
                <w:sz w:val="20"/>
              </w:rPr>
              <w:t>” un SIA “</w:t>
            </w:r>
            <w:r w:rsidRPr="006A135E">
              <w:rPr>
                <w:i/>
                <w:iCs/>
                <w:sz w:val="20"/>
              </w:rPr>
              <w:t>Hortizont Group</w:t>
            </w:r>
            <w:r>
              <w:rPr>
                <w:sz w:val="20"/>
              </w:rPr>
              <w:t>”</w:t>
            </w:r>
          </w:p>
        </w:tc>
        <w:tc>
          <w:tcPr>
            <w:tcW w:w="4429" w:type="dxa"/>
            <w:gridSpan w:val="4"/>
            <w:vMerge/>
            <w:vAlign w:val="center"/>
          </w:tcPr>
          <w:p w14:paraId="31F15C32" w14:textId="76219256" w:rsidR="00E43CB2" w:rsidRPr="003302D6" w:rsidRDefault="00E43CB2" w:rsidP="006A135E">
            <w:pPr>
              <w:rPr>
                <w:sz w:val="20"/>
              </w:rPr>
            </w:pPr>
          </w:p>
        </w:tc>
      </w:tr>
      <w:tr w:rsidR="00E43CB2" w14:paraId="70582AD4"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10D01C08"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1AD02B43"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tcBorders>
            <w:vAlign w:val="center"/>
          </w:tcPr>
          <w:p w14:paraId="3F186056" w14:textId="210933BF" w:rsidR="00E43CB2" w:rsidRPr="003302D6" w:rsidRDefault="00E43CB2" w:rsidP="006A135E">
            <w:pPr>
              <w:rPr>
                <w:sz w:val="20"/>
              </w:rPr>
            </w:pPr>
            <w:r>
              <w:rPr>
                <w:sz w:val="20"/>
              </w:rPr>
              <w:t>Divu personu apvienība (SIA “</w:t>
            </w:r>
            <w:r w:rsidRPr="006A135E">
              <w:rPr>
                <w:i/>
                <w:iCs/>
                <w:sz w:val="20"/>
              </w:rPr>
              <w:t>Skiv Security</w:t>
            </w:r>
            <w:r>
              <w:rPr>
                <w:sz w:val="20"/>
              </w:rPr>
              <w:t>" un SIA “</w:t>
            </w:r>
            <w:r w:rsidRPr="006A135E">
              <w:rPr>
                <w:i/>
                <w:iCs/>
                <w:sz w:val="20"/>
              </w:rPr>
              <w:t>Delta Apsardze</w:t>
            </w:r>
            <w:r>
              <w:rPr>
                <w:sz w:val="20"/>
              </w:rPr>
              <w:t>”)</w:t>
            </w:r>
          </w:p>
        </w:tc>
        <w:tc>
          <w:tcPr>
            <w:tcW w:w="4429" w:type="dxa"/>
            <w:gridSpan w:val="4"/>
            <w:vMerge/>
            <w:vAlign w:val="center"/>
          </w:tcPr>
          <w:p w14:paraId="2534A985" w14:textId="5E9B563C" w:rsidR="00E43CB2" w:rsidRPr="003302D6" w:rsidRDefault="00E43CB2" w:rsidP="006A135E">
            <w:pPr>
              <w:rPr>
                <w:sz w:val="20"/>
              </w:rPr>
            </w:pPr>
          </w:p>
        </w:tc>
      </w:tr>
      <w:tr w:rsidR="00E43CB2" w14:paraId="5690585B"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39F9255A"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261ACD15"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tcBorders>
            <w:vAlign w:val="center"/>
          </w:tcPr>
          <w:p w14:paraId="6D3A5ADE" w14:textId="7912F4C2" w:rsidR="00E43CB2" w:rsidRPr="003302D6" w:rsidRDefault="00E43CB2" w:rsidP="006A135E">
            <w:pPr>
              <w:rPr>
                <w:sz w:val="20"/>
              </w:rPr>
            </w:pPr>
            <w:r>
              <w:rPr>
                <w:sz w:val="20"/>
              </w:rPr>
              <w:t>SIA “</w:t>
            </w:r>
            <w:r w:rsidRPr="006A135E">
              <w:rPr>
                <w:i/>
                <w:iCs/>
                <w:sz w:val="20"/>
              </w:rPr>
              <w:t>Eurocash1</w:t>
            </w:r>
            <w:r>
              <w:rPr>
                <w:sz w:val="20"/>
              </w:rPr>
              <w:t>”</w:t>
            </w:r>
          </w:p>
        </w:tc>
        <w:tc>
          <w:tcPr>
            <w:tcW w:w="4429" w:type="dxa"/>
            <w:gridSpan w:val="4"/>
            <w:vMerge/>
            <w:vAlign w:val="center"/>
          </w:tcPr>
          <w:p w14:paraId="72BCF859" w14:textId="7199F3A0" w:rsidR="00E43CB2" w:rsidRPr="003302D6" w:rsidRDefault="00E43CB2" w:rsidP="006A135E">
            <w:pPr>
              <w:rPr>
                <w:sz w:val="20"/>
              </w:rPr>
            </w:pPr>
          </w:p>
        </w:tc>
      </w:tr>
      <w:tr w:rsidR="00E43CB2" w14:paraId="68CECD47"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294D34AF"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11EAF039"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tcBorders>
            <w:vAlign w:val="center"/>
          </w:tcPr>
          <w:p w14:paraId="7D0E7B97" w14:textId="6744B687" w:rsidR="00E43CB2" w:rsidRPr="003302D6" w:rsidRDefault="00E43CB2" w:rsidP="006A135E">
            <w:pPr>
              <w:rPr>
                <w:sz w:val="20"/>
              </w:rPr>
            </w:pPr>
            <w:r>
              <w:rPr>
                <w:sz w:val="20"/>
              </w:rPr>
              <w:t>SIA “</w:t>
            </w:r>
            <w:r w:rsidRPr="006A135E">
              <w:rPr>
                <w:i/>
                <w:iCs/>
                <w:sz w:val="20"/>
              </w:rPr>
              <w:t>Forus Grupa</w:t>
            </w:r>
            <w:r>
              <w:rPr>
                <w:sz w:val="20"/>
              </w:rPr>
              <w:t>”</w:t>
            </w:r>
          </w:p>
        </w:tc>
        <w:tc>
          <w:tcPr>
            <w:tcW w:w="4429" w:type="dxa"/>
            <w:gridSpan w:val="4"/>
            <w:vMerge/>
            <w:vAlign w:val="center"/>
          </w:tcPr>
          <w:p w14:paraId="2FA85B99" w14:textId="69A9F116" w:rsidR="00E43CB2" w:rsidRPr="003302D6" w:rsidRDefault="00E43CB2" w:rsidP="006A135E">
            <w:pPr>
              <w:rPr>
                <w:sz w:val="20"/>
              </w:rPr>
            </w:pPr>
          </w:p>
        </w:tc>
      </w:tr>
      <w:tr w:rsidR="00E43CB2" w14:paraId="1D319941" w14:textId="77777777" w:rsidTr="00B95242">
        <w:tblPrEx>
          <w:tblBorders>
            <w:insideH w:val="single" w:sz="4" w:space="0" w:color="auto"/>
          </w:tblBorders>
        </w:tblPrEx>
        <w:trPr>
          <w:trHeight w:val="397"/>
        </w:trPr>
        <w:tc>
          <w:tcPr>
            <w:tcW w:w="843" w:type="dxa"/>
            <w:vMerge/>
            <w:shd w:val="clear" w:color="auto" w:fill="F2F2F2" w:themeFill="background1" w:themeFillShade="F2"/>
            <w:vAlign w:val="center"/>
          </w:tcPr>
          <w:p w14:paraId="68A9BD3C" w14:textId="77777777" w:rsidR="00E43CB2" w:rsidRPr="003302D6" w:rsidRDefault="00E43CB2" w:rsidP="006A135E">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52CDA8CC"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single" w:sz="4" w:space="0" w:color="auto"/>
            </w:tcBorders>
            <w:vAlign w:val="center"/>
          </w:tcPr>
          <w:p w14:paraId="5446DCA8" w14:textId="521B4337" w:rsidR="00E43CB2" w:rsidRPr="003302D6" w:rsidRDefault="00E43CB2" w:rsidP="006A135E">
            <w:pPr>
              <w:rPr>
                <w:sz w:val="20"/>
              </w:rPr>
            </w:pPr>
            <w:r>
              <w:rPr>
                <w:sz w:val="20"/>
              </w:rPr>
              <w:t>SIA “</w:t>
            </w:r>
            <w:r w:rsidRPr="006A135E">
              <w:rPr>
                <w:i/>
                <w:iCs/>
                <w:sz w:val="20"/>
              </w:rPr>
              <w:t>Puron</w:t>
            </w:r>
            <w:r>
              <w:rPr>
                <w:sz w:val="20"/>
              </w:rPr>
              <w:t>”</w:t>
            </w:r>
          </w:p>
        </w:tc>
        <w:tc>
          <w:tcPr>
            <w:tcW w:w="4429" w:type="dxa"/>
            <w:gridSpan w:val="4"/>
            <w:vMerge/>
            <w:tcBorders>
              <w:bottom w:val="single" w:sz="4" w:space="0" w:color="auto"/>
            </w:tcBorders>
            <w:vAlign w:val="center"/>
          </w:tcPr>
          <w:p w14:paraId="36D17992" w14:textId="2BE1441F" w:rsidR="00E43CB2" w:rsidRPr="003302D6" w:rsidRDefault="00E43CB2" w:rsidP="006A135E">
            <w:pPr>
              <w:rPr>
                <w:sz w:val="20"/>
              </w:rPr>
            </w:pPr>
          </w:p>
        </w:tc>
      </w:tr>
      <w:tr w:rsidR="00E43CB2" w14:paraId="046302AF" w14:textId="77777777" w:rsidTr="00B95242">
        <w:tblPrEx>
          <w:tblBorders>
            <w:insideH w:val="single" w:sz="4" w:space="0" w:color="auto"/>
          </w:tblBorders>
        </w:tblPrEx>
        <w:trPr>
          <w:trHeight w:val="398"/>
        </w:trPr>
        <w:tc>
          <w:tcPr>
            <w:tcW w:w="843" w:type="dxa"/>
            <w:vMerge w:val="restart"/>
            <w:shd w:val="clear" w:color="auto" w:fill="F2F2F2" w:themeFill="background1" w:themeFillShade="F2"/>
            <w:vAlign w:val="center"/>
          </w:tcPr>
          <w:p w14:paraId="09CC6A89" w14:textId="42941A73" w:rsidR="00E43CB2" w:rsidRPr="00383717" w:rsidRDefault="00E43CB2" w:rsidP="006A135E">
            <w:pPr>
              <w:pStyle w:val="ListParagraph"/>
              <w:numPr>
                <w:ilvl w:val="1"/>
                <w:numId w:val="7"/>
              </w:numPr>
              <w:ind w:left="0" w:firstLine="0"/>
              <w:jc w:val="center"/>
              <w:rPr>
                <w:color w:val="002060"/>
                <w:sz w:val="20"/>
              </w:rPr>
            </w:pPr>
          </w:p>
        </w:tc>
        <w:tc>
          <w:tcPr>
            <w:tcW w:w="1944" w:type="dxa"/>
            <w:vMerge w:val="restart"/>
            <w:tcBorders>
              <w:right w:val="double" w:sz="4" w:space="0" w:color="auto"/>
            </w:tcBorders>
            <w:shd w:val="clear" w:color="auto" w:fill="F2F2F2" w:themeFill="background1" w:themeFillShade="F2"/>
            <w:vAlign w:val="center"/>
          </w:tcPr>
          <w:p w14:paraId="2E13A076" w14:textId="1E85B062" w:rsidR="00E43CB2" w:rsidRPr="005E5A9F" w:rsidRDefault="00E43CB2" w:rsidP="006A135E">
            <w:pPr>
              <w:rPr>
                <w:color w:val="002060"/>
                <w:sz w:val="22"/>
                <w:szCs w:val="22"/>
              </w:rPr>
            </w:pPr>
            <w:r w:rsidRPr="005E5A9F">
              <w:rPr>
                <w:color w:val="002060"/>
                <w:sz w:val="22"/>
                <w:szCs w:val="22"/>
              </w:rPr>
              <w:t>Finanšu piedāvājumu pārbaude</w:t>
            </w:r>
          </w:p>
        </w:tc>
        <w:tc>
          <w:tcPr>
            <w:tcW w:w="2412" w:type="dxa"/>
            <w:gridSpan w:val="4"/>
            <w:tcBorders>
              <w:top w:val="single" w:sz="4" w:space="0" w:color="auto"/>
              <w:left w:val="double" w:sz="4" w:space="0" w:color="auto"/>
              <w:bottom w:val="dashSmallGap" w:sz="4" w:space="0" w:color="auto"/>
              <w:right w:val="dashSmallGap" w:sz="4" w:space="0" w:color="auto"/>
            </w:tcBorders>
            <w:vAlign w:val="center"/>
          </w:tcPr>
          <w:p w14:paraId="1E9584FF" w14:textId="2A943A3A" w:rsidR="00E43CB2" w:rsidRPr="003302D6" w:rsidRDefault="00E43CB2" w:rsidP="006A135E">
            <w:pPr>
              <w:rPr>
                <w:sz w:val="20"/>
              </w:rPr>
            </w:pPr>
            <w:r w:rsidRPr="003302D6">
              <w:rPr>
                <w:sz w:val="20"/>
              </w:rPr>
              <w:t>SIA “</w:t>
            </w:r>
            <w:r>
              <w:rPr>
                <w:i/>
                <w:iCs/>
                <w:sz w:val="20"/>
              </w:rPr>
              <w:t>Evor Latvija</w:t>
            </w:r>
            <w:r w:rsidRPr="003302D6">
              <w:rPr>
                <w:sz w:val="20"/>
              </w:rPr>
              <w:t>”</w:t>
            </w:r>
          </w:p>
        </w:tc>
        <w:tc>
          <w:tcPr>
            <w:tcW w:w="4429" w:type="dxa"/>
            <w:gridSpan w:val="4"/>
            <w:vMerge w:val="restart"/>
            <w:tcBorders>
              <w:left w:val="dashSmallGap" w:sz="4" w:space="0" w:color="auto"/>
              <w:bottom w:val="dashSmallGap" w:sz="4" w:space="0" w:color="auto"/>
            </w:tcBorders>
            <w:vAlign w:val="center"/>
          </w:tcPr>
          <w:p w14:paraId="41FF90CE" w14:textId="41D3E0C2" w:rsidR="00E43CB2" w:rsidRPr="003302D6" w:rsidRDefault="00E43CB2" w:rsidP="006A135E">
            <w:pPr>
              <w:rPr>
                <w:sz w:val="20"/>
              </w:rPr>
            </w:pPr>
            <w:r w:rsidRPr="003302D6">
              <w:rPr>
                <w:sz w:val="20"/>
              </w:rPr>
              <w:t>Finanšu piedāvājums atbilst Iepirkuma nolikuma prasībām; nav konstatētas aritmētiskas kļūdas un finanšu piedāvājums nav atzīstams par nepamatoti lētu.</w:t>
            </w:r>
          </w:p>
        </w:tc>
      </w:tr>
      <w:tr w:rsidR="00E43CB2" w14:paraId="0C09F832"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3CB40467"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6119B53D"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324ACC7D" w14:textId="138A9EEF" w:rsidR="00E43CB2" w:rsidRPr="003302D6" w:rsidRDefault="00E43CB2" w:rsidP="006A135E">
            <w:pPr>
              <w:rPr>
                <w:sz w:val="20"/>
              </w:rPr>
            </w:pPr>
            <w:r>
              <w:rPr>
                <w:sz w:val="20"/>
              </w:rPr>
              <w:t>AS “</w:t>
            </w:r>
            <w:r w:rsidRPr="006A135E">
              <w:rPr>
                <w:i/>
                <w:iCs/>
                <w:sz w:val="20"/>
              </w:rPr>
              <w:t>G4S Latvia</w:t>
            </w:r>
            <w:r>
              <w:rPr>
                <w:sz w:val="20"/>
              </w:rPr>
              <w:t>”</w:t>
            </w:r>
          </w:p>
        </w:tc>
        <w:tc>
          <w:tcPr>
            <w:tcW w:w="4429" w:type="dxa"/>
            <w:gridSpan w:val="4"/>
            <w:vMerge/>
            <w:tcBorders>
              <w:top w:val="dashSmallGap" w:sz="4" w:space="0" w:color="auto"/>
              <w:left w:val="dashSmallGap" w:sz="4" w:space="0" w:color="auto"/>
              <w:bottom w:val="dashSmallGap" w:sz="4" w:space="0" w:color="auto"/>
            </w:tcBorders>
            <w:vAlign w:val="center"/>
          </w:tcPr>
          <w:p w14:paraId="7A939D64" w14:textId="0ED86169" w:rsidR="00E43CB2" w:rsidRPr="003302D6" w:rsidRDefault="00E43CB2" w:rsidP="006A135E">
            <w:pPr>
              <w:rPr>
                <w:sz w:val="20"/>
              </w:rPr>
            </w:pPr>
          </w:p>
        </w:tc>
      </w:tr>
      <w:tr w:rsidR="00E43CB2" w14:paraId="63F10FDD"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58A94615"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70F279AE"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2132F130" w14:textId="480004D3" w:rsidR="00E43CB2" w:rsidRPr="003302D6" w:rsidRDefault="00E43CB2" w:rsidP="006A135E">
            <w:pPr>
              <w:rPr>
                <w:sz w:val="20"/>
              </w:rPr>
            </w:pPr>
            <w:r>
              <w:rPr>
                <w:sz w:val="20"/>
              </w:rPr>
              <w:t>Apvienība SIA “</w:t>
            </w:r>
            <w:r w:rsidRPr="006A135E">
              <w:rPr>
                <w:i/>
                <w:iCs/>
                <w:sz w:val="20"/>
              </w:rPr>
              <w:t>Quantrum</w:t>
            </w:r>
            <w:r>
              <w:rPr>
                <w:sz w:val="20"/>
              </w:rPr>
              <w:t>” un SIA “</w:t>
            </w:r>
            <w:r w:rsidRPr="006A135E">
              <w:rPr>
                <w:i/>
                <w:iCs/>
                <w:sz w:val="20"/>
              </w:rPr>
              <w:t>Hortizont Group</w:t>
            </w:r>
            <w:r>
              <w:rPr>
                <w:sz w:val="20"/>
              </w:rPr>
              <w:t>”</w:t>
            </w:r>
          </w:p>
        </w:tc>
        <w:tc>
          <w:tcPr>
            <w:tcW w:w="4429" w:type="dxa"/>
            <w:gridSpan w:val="4"/>
            <w:vMerge/>
            <w:tcBorders>
              <w:top w:val="dashSmallGap" w:sz="4" w:space="0" w:color="auto"/>
              <w:left w:val="dashSmallGap" w:sz="4" w:space="0" w:color="auto"/>
              <w:bottom w:val="dashSmallGap" w:sz="4" w:space="0" w:color="auto"/>
            </w:tcBorders>
            <w:vAlign w:val="center"/>
          </w:tcPr>
          <w:p w14:paraId="3A5B8459" w14:textId="1E1DA1AF" w:rsidR="00E43CB2" w:rsidRPr="003302D6" w:rsidRDefault="00E43CB2" w:rsidP="006A135E">
            <w:pPr>
              <w:rPr>
                <w:sz w:val="20"/>
              </w:rPr>
            </w:pPr>
          </w:p>
        </w:tc>
      </w:tr>
      <w:tr w:rsidR="00E43CB2" w14:paraId="75F3EC3A"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17D4CDF8"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59EE5093"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2695FB0F" w14:textId="43C5EFDD" w:rsidR="00E43CB2" w:rsidRPr="003302D6" w:rsidRDefault="00E43CB2" w:rsidP="006A135E">
            <w:pPr>
              <w:rPr>
                <w:sz w:val="20"/>
              </w:rPr>
            </w:pPr>
            <w:r>
              <w:rPr>
                <w:sz w:val="20"/>
              </w:rPr>
              <w:t>Divu personu apvienība (SIA “</w:t>
            </w:r>
            <w:r w:rsidRPr="006A135E">
              <w:rPr>
                <w:i/>
                <w:iCs/>
                <w:sz w:val="20"/>
              </w:rPr>
              <w:t>Skiv Security</w:t>
            </w:r>
            <w:r>
              <w:rPr>
                <w:sz w:val="20"/>
              </w:rPr>
              <w:t>" un SIA “</w:t>
            </w:r>
            <w:r w:rsidRPr="006A135E">
              <w:rPr>
                <w:i/>
                <w:iCs/>
                <w:sz w:val="20"/>
              </w:rPr>
              <w:t>Delta Apsardze</w:t>
            </w:r>
            <w:r>
              <w:rPr>
                <w:sz w:val="20"/>
              </w:rPr>
              <w:t>”)</w:t>
            </w:r>
          </w:p>
        </w:tc>
        <w:tc>
          <w:tcPr>
            <w:tcW w:w="4429" w:type="dxa"/>
            <w:gridSpan w:val="4"/>
            <w:vMerge/>
            <w:tcBorders>
              <w:top w:val="dashSmallGap" w:sz="4" w:space="0" w:color="auto"/>
              <w:left w:val="dashSmallGap" w:sz="4" w:space="0" w:color="auto"/>
              <w:bottom w:val="dashSmallGap" w:sz="4" w:space="0" w:color="auto"/>
            </w:tcBorders>
            <w:vAlign w:val="center"/>
          </w:tcPr>
          <w:p w14:paraId="62CD3840" w14:textId="71D07450" w:rsidR="00E43CB2" w:rsidRPr="003302D6" w:rsidRDefault="00E43CB2" w:rsidP="006A135E">
            <w:pPr>
              <w:rPr>
                <w:sz w:val="20"/>
              </w:rPr>
            </w:pPr>
          </w:p>
        </w:tc>
      </w:tr>
      <w:tr w:rsidR="00E43CB2" w14:paraId="3146E1ED"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4306A670"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712BEF06"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3D7DBF4D" w14:textId="1B8FC9A1" w:rsidR="00E43CB2" w:rsidRPr="003302D6" w:rsidRDefault="00E43CB2" w:rsidP="006A135E">
            <w:pPr>
              <w:rPr>
                <w:sz w:val="20"/>
              </w:rPr>
            </w:pPr>
            <w:r>
              <w:rPr>
                <w:sz w:val="20"/>
              </w:rPr>
              <w:t>SIA “</w:t>
            </w:r>
            <w:r w:rsidRPr="006A135E">
              <w:rPr>
                <w:i/>
                <w:iCs/>
                <w:sz w:val="20"/>
              </w:rPr>
              <w:t>Eurocash1</w:t>
            </w:r>
            <w:r>
              <w:rPr>
                <w:sz w:val="20"/>
              </w:rPr>
              <w:t>”</w:t>
            </w:r>
          </w:p>
        </w:tc>
        <w:tc>
          <w:tcPr>
            <w:tcW w:w="4429" w:type="dxa"/>
            <w:gridSpan w:val="4"/>
            <w:vMerge/>
            <w:tcBorders>
              <w:top w:val="dashSmallGap" w:sz="4" w:space="0" w:color="auto"/>
              <w:left w:val="dashSmallGap" w:sz="4" w:space="0" w:color="auto"/>
              <w:bottom w:val="dashSmallGap" w:sz="4" w:space="0" w:color="auto"/>
            </w:tcBorders>
            <w:vAlign w:val="center"/>
          </w:tcPr>
          <w:p w14:paraId="1C20CC36" w14:textId="650B14AD" w:rsidR="00E43CB2" w:rsidRPr="003302D6" w:rsidRDefault="00E43CB2" w:rsidP="006A135E">
            <w:pPr>
              <w:rPr>
                <w:sz w:val="20"/>
              </w:rPr>
            </w:pPr>
          </w:p>
        </w:tc>
      </w:tr>
      <w:tr w:rsidR="00E43CB2" w14:paraId="44BD4EBE" w14:textId="77777777" w:rsidTr="00B95242">
        <w:tblPrEx>
          <w:tblBorders>
            <w:insideH w:val="single" w:sz="4" w:space="0" w:color="auto"/>
          </w:tblBorders>
        </w:tblPrEx>
        <w:trPr>
          <w:trHeight w:val="398"/>
        </w:trPr>
        <w:tc>
          <w:tcPr>
            <w:tcW w:w="843" w:type="dxa"/>
            <w:vMerge/>
            <w:shd w:val="clear" w:color="auto" w:fill="F2F2F2" w:themeFill="background1" w:themeFillShade="F2"/>
            <w:vAlign w:val="center"/>
          </w:tcPr>
          <w:p w14:paraId="34757DAE" w14:textId="77777777" w:rsidR="00E43CB2" w:rsidRPr="00383717" w:rsidRDefault="00E43CB2" w:rsidP="006A135E">
            <w:pPr>
              <w:pStyle w:val="ListParagraph"/>
              <w:numPr>
                <w:ilvl w:val="1"/>
                <w:numId w:val="7"/>
              </w:numPr>
              <w:ind w:left="0" w:firstLine="0"/>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1A634EEF" w14:textId="77777777" w:rsidR="00E43CB2" w:rsidRPr="005E5A9F" w:rsidRDefault="00E43CB2" w:rsidP="006A135E">
            <w:pPr>
              <w:rPr>
                <w:color w:val="002060"/>
                <w:sz w:val="22"/>
                <w:szCs w:val="22"/>
              </w:rPr>
            </w:pPr>
          </w:p>
        </w:tc>
        <w:tc>
          <w:tcPr>
            <w:tcW w:w="2412" w:type="dxa"/>
            <w:gridSpan w:val="4"/>
            <w:tcBorders>
              <w:top w:val="dashSmallGap" w:sz="4" w:space="0" w:color="auto"/>
              <w:left w:val="double" w:sz="4" w:space="0" w:color="auto"/>
              <w:bottom w:val="dashSmallGap" w:sz="4" w:space="0" w:color="auto"/>
              <w:right w:val="dashSmallGap" w:sz="4" w:space="0" w:color="auto"/>
            </w:tcBorders>
            <w:vAlign w:val="center"/>
          </w:tcPr>
          <w:p w14:paraId="6ED7EEAE" w14:textId="7636DEE1" w:rsidR="00E43CB2" w:rsidRPr="003302D6" w:rsidRDefault="00E43CB2" w:rsidP="006A135E">
            <w:pPr>
              <w:rPr>
                <w:sz w:val="20"/>
              </w:rPr>
            </w:pPr>
            <w:r>
              <w:rPr>
                <w:sz w:val="20"/>
              </w:rPr>
              <w:t>SIA “</w:t>
            </w:r>
            <w:r w:rsidRPr="006A135E">
              <w:rPr>
                <w:i/>
                <w:iCs/>
                <w:sz w:val="20"/>
              </w:rPr>
              <w:t>Forus Grupa</w:t>
            </w:r>
            <w:r>
              <w:rPr>
                <w:sz w:val="20"/>
              </w:rPr>
              <w:t>”</w:t>
            </w:r>
          </w:p>
        </w:tc>
        <w:tc>
          <w:tcPr>
            <w:tcW w:w="4429" w:type="dxa"/>
            <w:gridSpan w:val="4"/>
            <w:vMerge/>
            <w:tcBorders>
              <w:top w:val="dashSmallGap" w:sz="4" w:space="0" w:color="auto"/>
              <w:left w:val="dashSmallGap" w:sz="4" w:space="0" w:color="auto"/>
              <w:bottom w:val="dashSmallGap" w:sz="4" w:space="0" w:color="auto"/>
            </w:tcBorders>
            <w:vAlign w:val="center"/>
          </w:tcPr>
          <w:p w14:paraId="6CEC6A77" w14:textId="77777777" w:rsidR="00E43CB2" w:rsidRPr="003302D6" w:rsidRDefault="00E43CB2" w:rsidP="006A135E">
            <w:pPr>
              <w:rPr>
                <w:sz w:val="20"/>
              </w:rPr>
            </w:pPr>
          </w:p>
        </w:tc>
      </w:tr>
      <w:tr w:rsidR="006A135E" w14:paraId="7D54D35A" w14:textId="77777777" w:rsidTr="00B95242">
        <w:tblPrEx>
          <w:tblBorders>
            <w:insideH w:val="single" w:sz="4" w:space="0" w:color="auto"/>
          </w:tblBorders>
        </w:tblPrEx>
        <w:trPr>
          <w:trHeight w:val="397"/>
        </w:trPr>
        <w:tc>
          <w:tcPr>
            <w:tcW w:w="843" w:type="dxa"/>
            <w:vMerge/>
            <w:shd w:val="clear" w:color="auto" w:fill="F2F2F2" w:themeFill="background1" w:themeFillShade="F2"/>
            <w:vAlign w:val="center"/>
          </w:tcPr>
          <w:p w14:paraId="0437E4CF" w14:textId="77777777" w:rsidR="006A135E" w:rsidRPr="003302D6" w:rsidRDefault="006A135E" w:rsidP="006A135E">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6F517DD6" w14:textId="77777777" w:rsidR="006A135E" w:rsidRPr="005E5A9F" w:rsidRDefault="006A135E" w:rsidP="006A135E">
            <w:pPr>
              <w:rPr>
                <w:color w:val="002060"/>
                <w:sz w:val="22"/>
                <w:szCs w:val="22"/>
              </w:rPr>
            </w:pPr>
          </w:p>
        </w:tc>
        <w:tc>
          <w:tcPr>
            <w:tcW w:w="2412" w:type="dxa"/>
            <w:gridSpan w:val="4"/>
            <w:tcBorders>
              <w:top w:val="dashSmallGap" w:sz="4" w:space="0" w:color="auto"/>
              <w:left w:val="double" w:sz="4" w:space="0" w:color="auto"/>
              <w:bottom w:val="dotted" w:sz="4" w:space="0" w:color="auto"/>
              <w:right w:val="dashSmallGap" w:sz="4" w:space="0" w:color="auto"/>
            </w:tcBorders>
            <w:vAlign w:val="center"/>
          </w:tcPr>
          <w:p w14:paraId="325F0A1B" w14:textId="32116330" w:rsidR="006A135E" w:rsidRPr="003302D6" w:rsidRDefault="006A135E" w:rsidP="006A135E">
            <w:pPr>
              <w:rPr>
                <w:sz w:val="20"/>
              </w:rPr>
            </w:pPr>
            <w:r>
              <w:rPr>
                <w:sz w:val="20"/>
              </w:rPr>
              <w:t>SIA “</w:t>
            </w:r>
            <w:r w:rsidRPr="006A135E">
              <w:rPr>
                <w:i/>
                <w:iCs/>
                <w:sz w:val="20"/>
              </w:rPr>
              <w:t>Puron</w:t>
            </w:r>
            <w:r>
              <w:rPr>
                <w:sz w:val="20"/>
              </w:rPr>
              <w:t>”</w:t>
            </w:r>
          </w:p>
        </w:tc>
        <w:tc>
          <w:tcPr>
            <w:tcW w:w="4429" w:type="dxa"/>
            <w:gridSpan w:val="4"/>
            <w:tcBorders>
              <w:top w:val="dashSmallGap" w:sz="4" w:space="0" w:color="auto"/>
              <w:left w:val="dashSmallGap" w:sz="4" w:space="0" w:color="auto"/>
              <w:bottom w:val="dotted" w:sz="4" w:space="0" w:color="auto"/>
            </w:tcBorders>
            <w:vAlign w:val="center"/>
          </w:tcPr>
          <w:p w14:paraId="0B6B1628" w14:textId="77777777" w:rsidR="00E43CB2" w:rsidRDefault="006A135E" w:rsidP="006A135E">
            <w:pPr>
              <w:rPr>
                <w:sz w:val="20"/>
              </w:rPr>
            </w:pPr>
            <w:r w:rsidRPr="003302D6">
              <w:rPr>
                <w:sz w:val="20"/>
              </w:rPr>
              <w:t>Finanšu piedāvājums atbilst Iepirkuma nolikuma prasībām</w:t>
            </w:r>
            <w:r w:rsidR="00E43CB2">
              <w:rPr>
                <w:sz w:val="20"/>
              </w:rPr>
              <w:t xml:space="preserve">. </w:t>
            </w:r>
            <w:r w:rsidRPr="003302D6">
              <w:rPr>
                <w:sz w:val="20"/>
              </w:rPr>
              <w:t xml:space="preserve"> </w:t>
            </w:r>
            <w:r w:rsidR="00E43CB2">
              <w:rPr>
                <w:sz w:val="20"/>
              </w:rPr>
              <w:t>Konstatēta aritmētiska kļūda</w:t>
            </w:r>
            <w:r w:rsidRPr="003302D6">
              <w:rPr>
                <w:sz w:val="20"/>
              </w:rPr>
              <w:t xml:space="preserve"> un</w:t>
            </w:r>
            <w:r w:rsidR="00E43CB2">
              <w:rPr>
                <w:sz w:val="20"/>
              </w:rPr>
              <w:t xml:space="preserve"> Komisija labo aritmētisko kļūdu, norādot, ka finanšu piedāvājuma summa ir 39,34 EUR (trīsdesmit deviņi euro un 34 centi). </w:t>
            </w:r>
          </w:p>
          <w:p w14:paraId="24557421" w14:textId="7721DC0B" w:rsidR="006A135E" w:rsidRPr="003302D6" w:rsidRDefault="00E43CB2" w:rsidP="006A135E">
            <w:pPr>
              <w:rPr>
                <w:sz w:val="20"/>
              </w:rPr>
            </w:pPr>
            <w:r>
              <w:rPr>
                <w:sz w:val="20"/>
              </w:rPr>
              <w:t>F</w:t>
            </w:r>
            <w:r w:rsidR="006A135E" w:rsidRPr="003302D6">
              <w:rPr>
                <w:sz w:val="20"/>
              </w:rPr>
              <w:t>inanšu piedāvājums nav atzīstams par nepamatoti lētu</w:t>
            </w:r>
          </w:p>
        </w:tc>
      </w:tr>
      <w:tr w:rsidR="00EF3F8A" w14:paraId="2F5CA631" w14:textId="77777777" w:rsidTr="00B95242">
        <w:tblPrEx>
          <w:tblBorders>
            <w:insideH w:val="single" w:sz="4" w:space="0" w:color="auto"/>
          </w:tblBorders>
        </w:tblPrEx>
        <w:trPr>
          <w:trHeight w:val="1304"/>
        </w:trPr>
        <w:tc>
          <w:tcPr>
            <w:tcW w:w="843" w:type="dxa"/>
            <w:shd w:val="clear" w:color="auto" w:fill="F2F2F2" w:themeFill="background1" w:themeFillShade="F2"/>
            <w:vAlign w:val="center"/>
          </w:tcPr>
          <w:p w14:paraId="3CB89786" w14:textId="0914C7C7" w:rsidR="00EF3F8A" w:rsidRPr="00383717" w:rsidRDefault="00EF3F8A" w:rsidP="00383717">
            <w:pPr>
              <w:pStyle w:val="ListParagraph"/>
              <w:numPr>
                <w:ilvl w:val="1"/>
                <w:numId w:val="7"/>
              </w:numPr>
              <w:ind w:left="0" w:firstLine="0"/>
              <w:jc w:val="center"/>
              <w:rPr>
                <w:color w:val="002060"/>
                <w:sz w:val="20"/>
              </w:rPr>
            </w:pPr>
          </w:p>
        </w:tc>
        <w:tc>
          <w:tcPr>
            <w:tcW w:w="1944" w:type="dxa"/>
            <w:tcBorders>
              <w:bottom w:val="single" w:sz="4" w:space="0" w:color="auto"/>
              <w:right w:val="double" w:sz="4" w:space="0" w:color="auto"/>
            </w:tcBorders>
            <w:shd w:val="clear" w:color="auto" w:fill="F2F2F2" w:themeFill="background1" w:themeFillShade="F2"/>
            <w:vAlign w:val="center"/>
          </w:tcPr>
          <w:p w14:paraId="74E539D5" w14:textId="19DC8A76" w:rsidR="00EF3F8A" w:rsidRPr="005E5A9F" w:rsidRDefault="00EF3F8A" w:rsidP="006647C9">
            <w:pPr>
              <w:rPr>
                <w:color w:val="002060"/>
                <w:sz w:val="22"/>
                <w:szCs w:val="22"/>
              </w:rPr>
            </w:pPr>
            <w:r w:rsidRPr="005E5A9F">
              <w:rPr>
                <w:color w:val="002060"/>
                <w:sz w:val="22"/>
                <w:szCs w:val="22"/>
              </w:rPr>
              <w:t>Saimnieciskā izdevīguma noteikšana</w:t>
            </w:r>
          </w:p>
        </w:tc>
        <w:tc>
          <w:tcPr>
            <w:tcW w:w="6841" w:type="dxa"/>
            <w:gridSpan w:val="8"/>
            <w:tcBorders>
              <w:left w:val="double" w:sz="4" w:space="0" w:color="auto"/>
              <w:bottom w:val="single" w:sz="4" w:space="0" w:color="auto"/>
            </w:tcBorders>
            <w:vAlign w:val="center"/>
          </w:tcPr>
          <w:p w14:paraId="3C4D29A9" w14:textId="34F74157" w:rsidR="00EF3F8A" w:rsidRPr="00AF69F9" w:rsidRDefault="00034712" w:rsidP="006647C9">
            <w:pPr>
              <w:rPr>
                <w:rFonts w:eastAsia="Times New Roman"/>
                <w:bCs w:val="0"/>
                <w:sz w:val="20"/>
              </w:rPr>
            </w:pPr>
            <w:r w:rsidRPr="00AF69F9">
              <w:rPr>
                <w:rFonts w:eastAsia="Times New Roman"/>
                <w:bCs w:val="0"/>
                <w:sz w:val="20"/>
              </w:rPr>
              <w:t>Saskaņā ar Iepirkuma nolikuma 8.8.</w:t>
            </w:r>
            <w:r w:rsidR="00802D72" w:rsidRPr="00AF69F9">
              <w:rPr>
                <w:rFonts w:eastAsia="Times New Roman"/>
                <w:bCs w:val="0"/>
                <w:sz w:val="20"/>
              </w:rPr>
              <w:t>1</w:t>
            </w:r>
            <w:r w:rsidRPr="00AF69F9">
              <w:rPr>
                <w:rFonts w:eastAsia="Times New Roman"/>
                <w:bCs w:val="0"/>
                <w:sz w:val="20"/>
              </w:rPr>
              <w:t xml:space="preserve">. punkta par saimnieciski izdevīgāko atzīstams piedāvājums, </w:t>
            </w:r>
            <w:r w:rsidR="00B95242" w:rsidRPr="00AF69F9">
              <w:rPr>
                <w:rFonts w:eastAsia="Times New Roman"/>
                <w:bCs w:val="0"/>
                <w:sz w:val="20"/>
              </w:rPr>
              <w:t>kura finanšu piedāvājums ir zemākās cenas piedāvājums.</w:t>
            </w:r>
            <w:r w:rsidR="00046368" w:rsidRPr="00AF69F9">
              <w:rPr>
                <w:rFonts w:eastAsia="Times New Roman"/>
                <w:bCs w:val="0"/>
                <w:sz w:val="20"/>
              </w:rPr>
              <w:t xml:space="preserve"> Saimnieciskā izdevīguma vērtēšanas gaitā Komisija konstatē šādus faktus un pieņem šādus lēmumus:</w:t>
            </w:r>
          </w:p>
          <w:p w14:paraId="39FEEBA5" w14:textId="77777777" w:rsidR="00940FB7" w:rsidRDefault="00AF69F9" w:rsidP="00940FB7">
            <w:pPr>
              <w:pStyle w:val="ListParagraph"/>
              <w:numPr>
                <w:ilvl w:val="2"/>
                <w:numId w:val="7"/>
              </w:numPr>
              <w:ind w:left="397" w:hanging="284"/>
              <w:rPr>
                <w:sz w:val="20"/>
              </w:rPr>
            </w:pPr>
            <w:r w:rsidRPr="00AF69F9">
              <w:rPr>
                <w:sz w:val="20"/>
              </w:rPr>
              <w:t>P</w:t>
            </w:r>
            <w:r w:rsidR="00046368" w:rsidRPr="00AF69F9">
              <w:rPr>
                <w:sz w:val="20"/>
              </w:rPr>
              <w:t>ar saimnieciski izdevīgāko tiek atzīts SIA “</w:t>
            </w:r>
            <w:r w:rsidR="00046368" w:rsidRPr="00AF69F9">
              <w:rPr>
                <w:i/>
                <w:iCs/>
                <w:sz w:val="20"/>
              </w:rPr>
              <w:t>Puron</w:t>
            </w:r>
            <w:r w:rsidR="00046368" w:rsidRPr="00AF69F9">
              <w:rPr>
                <w:sz w:val="20"/>
              </w:rPr>
              <w:t>” piedāvājums ar finanšu piedāvājuma summu 34,94 EUR (bez PVN);</w:t>
            </w:r>
          </w:p>
          <w:p w14:paraId="08CCA482" w14:textId="77777777" w:rsidR="00940FB7" w:rsidRDefault="00046368" w:rsidP="00940FB7">
            <w:pPr>
              <w:pStyle w:val="ListParagraph"/>
              <w:numPr>
                <w:ilvl w:val="2"/>
                <w:numId w:val="7"/>
              </w:numPr>
              <w:ind w:left="397" w:hanging="284"/>
              <w:rPr>
                <w:sz w:val="20"/>
              </w:rPr>
            </w:pPr>
            <w:r w:rsidRPr="00940FB7">
              <w:rPr>
                <w:sz w:val="20"/>
              </w:rPr>
              <w:t>Vērtējot pretendenta SIA “</w:t>
            </w:r>
            <w:r w:rsidRPr="00940FB7">
              <w:rPr>
                <w:i/>
                <w:iCs/>
                <w:sz w:val="20"/>
              </w:rPr>
              <w:t>Puron</w:t>
            </w:r>
            <w:r w:rsidRPr="00940FB7">
              <w:rPr>
                <w:sz w:val="20"/>
              </w:rPr>
              <w:t>” atbilstību prasībām, kas izvirzītas pretendentu tehniskajām un profesionālajām spējām saskaņā ar nolikuma 6.6.3. un 6.6.4. punktiem, Komisija konstatē, ka SIA “</w:t>
            </w:r>
            <w:r w:rsidRPr="00940FB7">
              <w:rPr>
                <w:i/>
                <w:iCs/>
                <w:sz w:val="20"/>
              </w:rPr>
              <w:t>Puron</w:t>
            </w:r>
            <w:r w:rsidRPr="00940FB7">
              <w:rPr>
                <w:sz w:val="20"/>
              </w:rPr>
              <w:t>” neatbilst nolikuma 6.6.3. punktā izvirzītajai prasībai</w:t>
            </w:r>
            <w:r w:rsidR="00AF69F9" w:rsidRPr="00940FB7">
              <w:rPr>
                <w:sz w:val="20"/>
              </w:rPr>
              <w:t>;</w:t>
            </w:r>
          </w:p>
          <w:p w14:paraId="402451E6" w14:textId="77777777" w:rsidR="00940FB7" w:rsidRDefault="00AF69F9" w:rsidP="00940FB7">
            <w:pPr>
              <w:pStyle w:val="ListParagraph"/>
              <w:numPr>
                <w:ilvl w:val="2"/>
                <w:numId w:val="7"/>
              </w:numPr>
              <w:ind w:left="397" w:hanging="284"/>
              <w:rPr>
                <w:sz w:val="20"/>
              </w:rPr>
            </w:pPr>
            <w:r w:rsidRPr="00940FB7">
              <w:rPr>
                <w:sz w:val="20"/>
              </w:rPr>
              <w:t xml:space="preserve">Komisija vienbalsīgi pieņem lēmumu </w:t>
            </w:r>
            <w:r w:rsidRPr="00940FB7">
              <w:rPr>
                <w:sz w:val="20"/>
              </w:rPr>
              <w:t>noraidīt pretendentu SIA “</w:t>
            </w:r>
            <w:r w:rsidRPr="00940FB7">
              <w:rPr>
                <w:i/>
                <w:iCs/>
                <w:sz w:val="20"/>
              </w:rPr>
              <w:t>Puron</w:t>
            </w:r>
            <w:r w:rsidRPr="00940FB7">
              <w:rPr>
                <w:sz w:val="20"/>
              </w:rPr>
              <w:t>” kā neatbilstošu Iepirkuma nolikum 6.6.3. punktā izvirzītajām prasībām pretendentu profesionālajām un tehniskajām spējām</w:t>
            </w:r>
            <w:r w:rsidRPr="00940FB7">
              <w:rPr>
                <w:sz w:val="20"/>
              </w:rPr>
              <w:t>;</w:t>
            </w:r>
          </w:p>
          <w:p w14:paraId="047B0AAB" w14:textId="77777777" w:rsidR="00940FB7" w:rsidRDefault="00AF69F9" w:rsidP="00940FB7">
            <w:pPr>
              <w:pStyle w:val="ListParagraph"/>
              <w:numPr>
                <w:ilvl w:val="2"/>
                <w:numId w:val="7"/>
              </w:numPr>
              <w:ind w:left="397" w:hanging="284"/>
              <w:rPr>
                <w:sz w:val="20"/>
              </w:rPr>
            </w:pPr>
            <w:r w:rsidRPr="00940FB7">
              <w:rPr>
                <w:sz w:val="20"/>
              </w:rPr>
              <w:lastRenderedPageBreak/>
              <w:t>Par saimnieciski izdevīgāko tiek atzīts AS “</w:t>
            </w:r>
            <w:r w:rsidRPr="00940FB7">
              <w:rPr>
                <w:i/>
                <w:iCs/>
                <w:sz w:val="20"/>
              </w:rPr>
              <w:t>G4S Latvia</w:t>
            </w:r>
            <w:r w:rsidRPr="00940FB7">
              <w:rPr>
                <w:sz w:val="20"/>
              </w:rPr>
              <w:t>” piedāvājums ar finanšu piedāvājuma summu 40,50 EUR (bez PVN);</w:t>
            </w:r>
          </w:p>
          <w:p w14:paraId="1B694C6F" w14:textId="77777777" w:rsidR="00940FB7" w:rsidRDefault="00AF69F9" w:rsidP="00940FB7">
            <w:pPr>
              <w:pStyle w:val="ListParagraph"/>
              <w:numPr>
                <w:ilvl w:val="2"/>
                <w:numId w:val="7"/>
              </w:numPr>
              <w:ind w:left="397" w:hanging="284"/>
              <w:rPr>
                <w:sz w:val="20"/>
              </w:rPr>
            </w:pPr>
            <w:r w:rsidRPr="00940FB7">
              <w:rPr>
                <w:sz w:val="20"/>
              </w:rPr>
              <w:t>Vērtējot pretendenta AS “</w:t>
            </w:r>
            <w:r w:rsidRPr="00940FB7">
              <w:rPr>
                <w:i/>
                <w:iCs/>
                <w:sz w:val="20"/>
              </w:rPr>
              <w:t>G4S Latvia</w:t>
            </w:r>
            <w:r w:rsidRPr="00940FB7">
              <w:rPr>
                <w:sz w:val="20"/>
              </w:rPr>
              <w:t>” atbilstību prasībām, kas izvirzītas pretendentu tehniskajām un profesionālajām spējām saskaņā ar nolikuma 6.6.3. un 6.6.4. punktiem, Komisija konstatē, ka AS “</w:t>
            </w:r>
            <w:r w:rsidRPr="00940FB7">
              <w:rPr>
                <w:i/>
                <w:iCs/>
                <w:sz w:val="20"/>
              </w:rPr>
              <w:t>G4S Latvia</w:t>
            </w:r>
            <w:r w:rsidRPr="00940FB7">
              <w:rPr>
                <w:sz w:val="20"/>
              </w:rPr>
              <w:t>” neatbilst nolikuma 6.6.4. punktā izvirzītajai prasībai</w:t>
            </w:r>
            <w:r w:rsidRPr="00940FB7">
              <w:rPr>
                <w:sz w:val="20"/>
              </w:rPr>
              <w:t>;</w:t>
            </w:r>
          </w:p>
          <w:p w14:paraId="13C0BE7F" w14:textId="77777777" w:rsidR="00940FB7" w:rsidRDefault="00AF69F9" w:rsidP="00940FB7">
            <w:pPr>
              <w:pStyle w:val="ListParagraph"/>
              <w:numPr>
                <w:ilvl w:val="2"/>
                <w:numId w:val="7"/>
              </w:numPr>
              <w:ind w:left="397" w:hanging="284"/>
              <w:rPr>
                <w:sz w:val="20"/>
              </w:rPr>
            </w:pPr>
            <w:r w:rsidRPr="00940FB7">
              <w:rPr>
                <w:sz w:val="20"/>
              </w:rPr>
              <w:t xml:space="preserve">Komisija vienbalsīgi pieņem lēmumu </w:t>
            </w:r>
            <w:r w:rsidRPr="00940FB7">
              <w:rPr>
                <w:sz w:val="20"/>
              </w:rPr>
              <w:t>noraidīt pretendentu AS “</w:t>
            </w:r>
            <w:r w:rsidRPr="00940FB7">
              <w:rPr>
                <w:i/>
                <w:iCs/>
                <w:sz w:val="20"/>
              </w:rPr>
              <w:t>G4S Latvia</w:t>
            </w:r>
            <w:r w:rsidRPr="00940FB7">
              <w:rPr>
                <w:sz w:val="20"/>
              </w:rPr>
              <w:t>” kā neatbilstošu Iepirkuma nolikum 6.6.4. punktā izvirzītajām prasībām pretendentu profesionālajām un tehniskajām spējām</w:t>
            </w:r>
            <w:r w:rsidRPr="00940FB7">
              <w:rPr>
                <w:sz w:val="20"/>
              </w:rPr>
              <w:t>;</w:t>
            </w:r>
          </w:p>
          <w:p w14:paraId="5C76FDF6" w14:textId="77777777" w:rsidR="00940FB7" w:rsidRDefault="00AF69F9" w:rsidP="00940FB7">
            <w:pPr>
              <w:pStyle w:val="ListParagraph"/>
              <w:numPr>
                <w:ilvl w:val="2"/>
                <w:numId w:val="7"/>
              </w:numPr>
              <w:ind w:left="397" w:hanging="284"/>
              <w:rPr>
                <w:sz w:val="20"/>
              </w:rPr>
            </w:pPr>
            <w:r w:rsidRPr="00940FB7">
              <w:rPr>
                <w:sz w:val="20"/>
              </w:rPr>
              <w:t>Par saimnieciski izdevīgāko tiek atzīts SIA “</w:t>
            </w:r>
            <w:r w:rsidRPr="00940FB7">
              <w:rPr>
                <w:i/>
                <w:iCs/>
                <w:sz w:val="20"/>
              </w:rPr>
              <w:t>Evor Latvija</w:t>
            </w:r>
            <w:r w:rsidRPr="00940FB7">
              <w:rPr>
                <w:sz w:val="20"/>
              </w:rPr>
              <w:t>” piedāvājums ar finanšu piedāvājuma summu 41,10 EUR (bez PVN);</w:t>
            </w:r>
          </w:p>
          <w:p w14:paraId="58791B6A" w14:textId="77777777" w:rsidR="00940FB7" w:rsidRDefault="00AF69F9" w:rsidP="00940FB7">
            <w:pPr>
              <w:pStyle w:val="ListParagraph"/>
              <w:numPr>
                <w:ilvl w:val="2"/>
                <w:numId w:val="7"/>
              </w:numPr>
              <w:ind w:left="397" w:hanging="284"/>
              <w:rPr>
                <w:sz w:val="20"/>
              </w:rPr>
            </w:pPr>
            <w:r w:rsidRPr="00940FB7">
              <w:rPr>
                <w:sz w:val="20"/>
              </w:rPr>
              <w:t>Vērtējot pretendenta SIA “</w:t>
            </w:r>
            <w:r w:rsidRPr="00940FB7">
              <w:rPr>
                <w:i/>
                <w:iCs/>
                <w:sz w:val="20"/>
              </w:rPr>
              <w:t>Evor Latvija</w:t>
            </w:r>
            <w:r w:rsidRPr="00940FB7">
              <w:rPr>
                <w:sz w:val="20"/>
              </w:rPr>
              <w:t>” atbilstību prasībām, kas izvirzītas pretendentu tehniskajām un profesionālajām spējām saskaņā ar nolikuma 6.6.3. un 6.6.4. punktiem, Komisija konstatē, ka SIA “</w:t>
            </w:r>
            <w:r w:rsidRPr="00940FB7">
              <w:rPr>
                <w:i/>
                <w:iCs/>
                <w:sz w:val="20"/>
              </w:rPr>
              <w:t>Evor Latvija</w:t>
            </w:r>
            <w:r w:rsidRPr="00940FB7">
              <w:rPr>
                <w:sz w:val="20"/>
              </w:rPr>
              <w:t>” neatbilst nolikuma 6.6.4. punktā izvirzītajai prasībai</w:t>
            </w:r>
            <w:r w:rsidRPr="00940FB7">
              <w:rPr>
                <w:sz w:val="20"/>
              </w:rPr>
              <w:t>;</w:t>
            </w:r>
          </w:p>
          <w:p w14:paraId="020F58A0" w14:textId="77777777" w:rsidR="00940FB7" w:rsidRDefault="00AF69F9" w:rsidP="00940FB7">
            <w:pPr>
              <w:pStyle w:val="ListParagraph"/>
              <w:numPr>
                <w:ilvl w:val="2"/>
                <w:numId w:val="7"/>
              </w:numPr>
              <w:ind w:left="397" w:hanging="284"/>
              <w:rPr>
                <w:sz w:val="20"/>
              </w:rPr>
            </w:pPr>
            <w:r w:rsidRPr="00940FB7">
              <w:rPr>
                <w:sz w:val="20"/>
              </w:rPr>
              <w:t xml:space="preserve">Komisija vienbalsīgi pieņem lēmumu </w:t>
            </w:r>
            <w:r w:rsidRPr="00940FB7">
              <w:rPr>
                <w:sz w:val="20"/>
              </w:rPr>
              <w:t>noraidīt pretendentu SIA “</w:t>
            </w:r>
            <w:r w:rsidRPr="00940FB7">
              <w:rPr>
                <w:i/>
                <w:iCs/>
                <w:sz w:val="20"/>
              </w:rPr>
              <w:t>Evor Latvija</w:t>
            </w:r>
            <w:r w:rsidRPr="00940FB7">
              <w:rPr>
                <w:sz w:val="20"/>
              </w:rPr>
              <w:t>” kā neatbilstošu Iepirkuma nolikum 6.6.4. punktā izvirzītajām prasībām pretendentu profesionālajām un tehniskajām spējām</w:t>
            </w:r>
            <w:r w:rsidRPr="00940FB7">
              <w:rPr>
                <w:sz w:val="20"/>
              </w:rPr>
              <w:t>;</w:t>
            </w:r>
          </w:p>
          <w:p w14:paraId="18E8A05C" w14:textId="66526591" w:rsidR="00AF69F9" w:rsidRPr="00940FB7" w:rsidRDefault="00AF69F9" w:rsidP="00F60970">
            <w:pPr>
              <w:pStyle w:val="ListParagraph"/>
              <w:numPr>
                <w:ilvl w:val="2"/>
                <w:numId w:val="7"/>
              </w:numPr>
              <w:ind w:left="397" w:hanging="284"/>
              <w:rPr>
                <w:sz w:val="20"/>
              </w:rPr>
            </w:pPr>
            <w:r w:rsidRPr="00940FB7">
              <w:rPr>
                <w:b/>
                <w:bCs w:val="0"/>
                <w:sz w:val="20"/>
              </w:rPr>
              <w:t>Par saimnieciski izdevīgāko tiek atzīts personu apvienības SIA “</w:t>
            </w:r>
            <w:r w:rsidRPr="00940FB7">
              <w:rPr>
                <w:b/>
                <w:bCs w:val="0"/>
                <w:i/>
                <w:iCs/>
                <w:sz w:val="20"/>
              </w:rPr>
              <w:t>Quantrum</w:t>
            </w:r>
            <w:r w:rsidRPr="00940FB7">
              <w:rPr>
                <w:b/>
                <w:bCs w:val="0"/>
                <w:sz w:val="20"/>
              </w:rPr>
              <w:t>” un SIA “</w:t>
            </w:r>
            <w:r w:rsidRPr="00940FB7">
              <w:rPr>
                <w:b/>
                <w:bCs w:val="0"/>
                <w:i/>
                <w:iCs/>
                <w:sz w:val="20"/>
              </w:rPr>
              <w:t>Horizont Group</w:t>
            </w:r>
            <w:r w:rsidRPr="00940FB7">
              <w:rPr>
                <w:b/>
                <w:bCs w:val="0"/>
                <w:sz w:val="20"/>
              </w:rPr>
              <w:t xml:space="preserve">” piedāvājums ar finanšu piedāvājuma summu 42,38 EUR (bez PVN) </w:t>
            </w:r>
            <w:r w:rsidRPr="00940FB7">
              <w:rPr>
                <w:sz w:val="20"/>
              </w:rPr>
              <w:t>un personu apvienība SIA “</w:t>
            </w:r>
            <w:r w:rsidRPr="00940FB7">
              <w:rPr>
                <w:i/>
                <w:iCs/>
                <w:sz w:val="20"/>
              </w:rPr>
              <w:t>Quantrum</w:t>
            </w:r>
            <w:r w:rsidRPr="00940FB7">
              <w:rPr>
                <w:sz w:val="20"/>
              </w:rPr>
              <w:t>”un SIA “</w:t>
            </w:r>
            <w:r w:rsidRPr="00940FB7">
              <w:rPr>
                <w:i/>
                <w:iCs/>
                <w:sz w:val="20"/>
              </w:rPr>
              <w:t>Horizont Group</w:t>
            </w:r>
            <w:r w:rsidRPr="00940FB7">
              <w:rPr>
                <w:sz w:val="20"/>
              </w:rPr>
              <w:t>” tiek atzīta par pretendentu, kuram būtu piešķiramas līguma slēgšanas tiesības.</w:t>
            </w:r>
          </w:p>
        </w:tc>
      </w:tr>
      <w:tr w:rsidR="003302D6" w14:paraId="73A27733" w14:textId="77777777" w:rsidTr="00B95242">
        <w:tblPrEx>
          <w:tblBorders>
            <w:insideH w:val="single" w:sz="4" w:space="0" w:color="auto"/>
          </w:tblBorders>
        </w:tblPrEx>
        <w:trPr>
          <w:trHeight w:val="398"/>
        </w:trPr>
        <w:tc>
          <w:tcPr>
            <w:tcW w:w="843" w:type="dxa"/>
            <w:vMerge w:val="restart"/>
            <w:shd w:val="clear" w:color="auto" w:fill="F2F2F2" w:themeFill="background1" w:themeFillShade="F2"/>
            <w:vAlign w:val="center"/>
          </w:tcPr>
          <w:p w14:paraId="080F2102" w14:textId="49191232" w:rsidR="003302D6" w:rsidRPr="00383717" w:rsidRDefault="003302D6" w:rsidP="00383717">
            <w:pPr>
              <w:pStyle w:val="ListParagraph"/>
              <w:numPr>
                <w:ilvl w:val="1"/>
                <w:numId w:val="7"/>
              </w:numPr>
              <w:ind w:left="0" w:firstLine="0"/>
              <w:jc w:val="center"/>
              <w:rPr>
                <w:color w:val="002060"/>
                <w:sz w:val="20"/>
              </w:rPr>
            </w:pPr>
          </w:p>
        </w:tc>
        <w:tc>
          <w:tcPr>
            <w:tcW w:w="1944" w:type="dxa"/>
            <w:vMerge w:val="restart"/>
            <w:tcBorders>
              <w:right w:val="double" w:sz="4" w:space="0" w:color="auto"/>
            </w:tcBorders>
            <w:shd w:val="clear" w:color="auto" w:fill="F2F2F2" w:themeFill="background1" w:themeFillShade="F2"/>
            <w:vAlign w:val="center"/>
          </w:tcPr>
          <w:p w14:paraId="0944A3CB" w14:textId="45E1E4BE" w:rsidR="003302D6" w:rsidRPr="005E5A9F" w:rsidRDefault="003302D6" w:rsidP="006647C9">
            <w:pPr>
              <w:rPr>
                <w:color w:val="002060"/>
                <w:sz w:val="22"/>
                <w:szCs w:val="22"/>
              </w:rPr>
            </w:pPr>
            <w:r w:rsidRPr="005E5A9F">
              <w:rPr>
                <w:color w:val="002060"/>
                <w:sz w:val="22"/>
                <w:szCs w:val="22"/>
              </w:rPr>
              <w:t>Pretendent</w:t>
            </w:r>
            <w:r w:rsidR="00E43CB2" w:rsidRPr="005E5A9F">
              <w:rPr>
                <w:color w:val="002060"/>
                <w:sz w:val="22"/>
                <w:szCs w:val="22"/>
              </w:rPr>
              <w:t>a</w:t>
            </w:r>
            <w:r w:rsidRPr="005E5A9F">
              <w:rPr>
                <w:color w:val="002060"/>
                <w:sz w:val="22"/>
                <w:szCs w:val="22"/>
              </w:rPr>
              <w:t xml:space="preserve"> kvalifikācijas prasību pārbaude</w:t>
            </w:r>
          </w:p>
        </w:tc>
        <w:tc>
          <w:tcPr>
            <w:tcW w:w="6841" w:type="dxa"/>
            <w:gridSpan w:val="8"/>
            <w:tcBorders>
              <w:left w:val="double" w:sz="4" w:space="0" w:color="auto"/>
              <w:bottom w:val="dotted" w:sz="4" w:space="0" w:color="auto"/>
            </w:tcBorders>
            <w:vAlign w:val="center"/>
          </w:tcPr>
          <w:p w14:paraId="730DC635" w14:textId="77777777" w:rsidR="003302D6" w:rsidRPr="00A97DFD" w:rsidRDefault="003302D6" w:rsidP="006647C9">
            <w:pPr>
              <w:rPr>
                <w:rFonts w:eastAsia="Times New Roman"/>
                <w:bCs w:val="0"/>
                <w:sz w:val="20"/>
              </w:rPr>
            </w:pPr>
            <w:r w:rsidRPr="00A97DFD">
              <w:rPr>
                <w:rFonts w:eastAsia="Times New Roman"/>
                <w:bCs w:val="0"/>
                <w:sz w:val="20"/>
              </w:rPr>
              <w:t>Saskaņā ar nolikuma 8.9. punktu Komisija ir tiesīga kvalifikācijas atbilstības pārbaudi veikt tikai tam pretendentam, kuram būtu piešķiramas iepirkuma līguma slēgšanas tiesības.</w:t>
            </w:r>
          </w:p>
          <w:p w14:paraId="294C6A9B" w14:textId="42BADA07" w:rsidR="003302D6" w:rsidRPr="00A97DFD" w:rsidRDefault="003302D6" w:rsidP="006647C9">
            <w:pPr>
              <w:rPr>
                <w:sz w:val="20"/>
              </w:rPr>
            </w:pPr>
            <w:r w:rsidRPr="00A97DFD">
              <w:rPr>
                <w:rFonts w:eastAsia="Times New Roman"/>
                <w:bCs w:val="0"/>
                <w:sz w:val="20"/>
              </w:rPr>
              <w:t xml:space="preserve">Vērtējot personu apvienības </w:t>
            </w:r>
            <w:r w:rsidR="00940FB7">
              <w:rPr>
                <w:rFonts w:eastAsia="Times New Roman"/>
                <w:bCs w:val="0"/>
                <w:sz w:val="20"/>
              </w:rPr>
              <w:t>SIA “</w:t>
            </w:r>
            <w:r w:rsidR="00940FB7" w:rsidRPr="00940FB7">
              <w:rPr>
                <w:rFonts w:eastAsia="Times New Roman"/>
                <w:bCs w:val="0"/>
                <w:i/>
                <w:iCs/>
                <w:sz w:val="20"/>
              </w:rPr>
              <w:t>Quantrum</w:t>
            </w:r>
            <w:r w:rsidR="00940FB7">
              <w:rPr>
                <w:rFonts w:eastAsia="Times New Roman"/>
                <w:bCs w:val="0"/>
                <w:sz w:val="20"/>
              </w:rPr>
              <w:t>” un SIA “</w:t>
            </w:r>
            <w:r w:rsidR="00940FB7" w:rsidRPr="00940FB7">
              <w:rPr>
                <w:rFonts w:eastAsia="Times New Roman"/>
                <w:bCs w:val="0"/>
                <w:i/>
                <w:iCs/>
                <w:sz w:val="20"/>
              </w:rPr>
              <w:t>Horizont Group</w:t>
            </w:r>
            <w:r w:rsidR="00940FB7">
              <w:rPr>
                <w:rFonts w:eastAsia="Times New Roman"/>
                <w:bCs w:val="0"/>
                <w:sz w:val="20"/>
              </w:rPr>
              <w:t>”</w:t>
            </w:r>
            <w:r w:rsidRPr="00A97DFD">
              <w:rPr>
                <w:rFonts w:eastAsia="Times New Roman"/>
                <w:bCs w:val="0"/>
                <w:sz w:val="20"/>
              </w:rPr>
              <w:t xml:space="preserve"> atbilstību nolikumā izvirzītajām pretendentu saimnieciskajām un finanšu spējām un tehniskajām un profesionālajām spējām, Komisija izskata pretendenta iesniegtos dokumentus un konstatē šādus faktus:</w:t>
            </w:r>
          </w:p>
        </w:tc>
      </w:tr>
      <w:tr w:rsidR="003302D6" w14:paraId="5823463F" w14:textId="77777777" w:rsidTr="00B95242">
        <w:tblPrEx>
          <w:tblBorders>
            <w:insideH w:val="single" w:sz="4" w:space="0" w:color="auto"/>
          </w:tblBorders>
        </w:tblPrEx>
        <w:trPr>
          <w:trHeight w:val="54"/>
        </w:trPr>
        <w:tc>
          <w:tcPr>
            <w:tcW w:w="843" w:type="dxa"/>
            <w:vMerge/>
            <w:shd w:val="clear" w:color="auto" w:fill="F2F2F2" w:themeFill="background1" w:themeFillShade="F2"/>
            <w:vAlign w:val="center"/>
          </w:tcPr>
          <w:p w14:paraId="6AE6014E" w14:textId="77777777" w:rsidR="003302D6" w:rsidRPr="003302D6" w:rsidRDefault="003302D6" w:rsidP="001726D8">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14CD011A" w14:textId="77777777" w:rsidR="003302D6" w:rsidRPr="005E5A9F" w:rsidRDefault="003302D6" w:rsidP="006647C9">
            <w:pPr>
              <w:rPr>
                <w:color w:val="002060"/>
                <w:sz w:val="22"/>
                <w:szCs w:val="22"/>
              </w:rPr>
            </w:pPr>
          </w:p>
        </w:tc>
        <w:tc>
          <w:tcPr>
            <w:tcW w:w="1228" w:type="dxa"/>
            <w:gridSpan w:val="3"/>
            <w:tcBorders>
              <w:left w:val="double" w:sz="4" w:space="0" w:color="auto"/>
              <w:bottom w:val="dotted" w:sz="4" w:space="0" w:color="auto"/>
            </w:tcBorders>
            <w:shd w:val="clear" w:color="auto" w:fill="F2F2F2" w:themeFill="background1" w:themeFillShade="F2"/>
            <w:vAlign w:val="center"/>
          </w:tcPr>
          <w:p w14:paraId="158A4F8D" w14:textId="2DB7F8FC" w:rsidR="003302D6" w:rsidRPr="00C40835" w:rsidRDefault="003302D6" w:rsidP="00A97DFD">
            <w:pPr>
              <w:jc w:val="center"/>
              <w:rPr>
                <w:color w:val="002060"/>
                <w:sz w:val="20"/>
              </w:rPr>
            </w:pPr>
            <w:r w:rsidRPr="00C40835">
              <w:rPr>
                <w:color w:val="002060"/>
                <w:sz w:val="20"/>
              </w:rPr>
              <w:t>Nolikuma punkts</w:t>
            </w:r>
          </w:p>
        </w:tc>
        <w:tc>
          <w:tcPr>
            <w:tcW w:w="4552" w:type="dxa"/>
            <w:gridSpan w:val="4"/>
            <w:tcBorders>
              <w:bottom w:val="dotted" w:sz="4" w:space="0" w:color="auto"/>
            </w:tcBorders>
            <w:shd w:val="clear" w:color="auto" w:fill="F2F2F2" w:themeFill="background1" w:themeFillShade="F2"/>
            <w:vAlign w:val="center"/>
          </w:tcPr>
          <w:p w14:paraId="761A9316" w14:textId="578220E8" w:rsidR="003302D6" w:rsidRPr="00C40835" w:rsidRDefault="003302D6" w:rsidP="00A97DFD">
            <w:pPr>
              <w:jc w:val="center"/>
              <w:rPr>
                <w:color w:val="002060"/>
                <w:sz w:val="20"/>
              </w:rPr>
            </w:pPr>
            <w:r w:rsidRPr="00C40835">
              <w:rPr>
                <w:color w:val="002060"/>
                <w:sz w:val="20"/>
              </w:rPr>
              <w:t>Prasība</w:t>
            </w:r>
          </w:p>
        </w:tc>
        <w:tc>
          <w:tcPr>
            <w:tcW w:w="1061" w:type="dxa"/>
            <w:tcBorders>
              <w:bottom w:val="dotted" w:sz="4" w:space="0" w:color="auto"/>
            </w:tcBorders>
            <w:shd w:val="clear" w:color="auto" w:fill="F2F2F2" w:themeFill="background1" w:themeFillShade="F2"/>
            <w:vAlign w:val="center"/>
          </w:tcPr>
          <w:p w14:paraId="17B00E5A" w14:textId="4F0262E3" w:rsidR="003302D6" w:rsidRPr="00C40835" w:rsidRDefault="003302D6" w:rsidP="00A97DFD">
            <w:pPr>
              <w:jc w:val="center"/>
              <w:rPr>
                <w:color w:val="002060"/>
                <w:sz w:val="20"/>
              </w:rPr>
            </w:pPr>
            <w:r w:rsidRPr="00C40835">
              <w:rPr>
                <w:color w:val="002060"/>
                <w:sz w:val="20"/>
              </w:rPr>
              <w:t>Atbilstība</w:t>
            </w:r>
          </w:p>
        </w:tc>
      </w:tr>
      <w:tr w:rsidR="003302D6" w14:paraId="795B26E7" w14:textId="77777777" w:rsidTr="00B95242">
        <w:tblPrEx>
          <w:tblBorders>
            <w:insideH w:val="single" w:sz="4" w:space="0" w:color="auto"/>
          </w:tblBorders>
        </w:tblPrEx>
        <w:trPr>
          <w:trHeight w:val="48"/>
        </w:trPr>
        <w:tc>
          <w:tcPr>
            <w:tcW w:w="843" w:type="dxa"/>
            <w:vMerge/>
            <w:shd w:val="clear" w:color="auto" w:fill="F2F2F2" w:themeFill="background1" w:themeFillShade="F2"/>
            <w:vAlign w:val="center"/>
          </w:tcPr>
          <w:p w14:paraId="34FB67A0" w14:textId="77777777" w:rsidR="003302D6" w:rsidRPr="003302D6" w:rsidRDefault="003302D6" w:rsidP="001726D8">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2BC347CF" w14:textId="77777777" w:rsidR="003302D6" w:rsidRPr="005E5A9F" w:rsidRDefault="003302D6" w:rsidP="006647C9">
            <w:pPr>
              <w:rPr>
                <w:color w:val="002060"/>
                <w:sz w:val="22"/>
                <w:szCs w:val="22"/>
              </w:rPr>
            </w:pPr>
          </w:p>
        </w:tc>
        <w:tc>
          <w:tcPr>
            <w:tcW w:w="1228" w:type="dxa"/>
            <w:gridSpan w:val="3"/>
            <w:tcBorders>
              <w:left w:val="double" w:sz="4" w:space="0" w:color="auto"/>
              <w:bottom w:val="dotted" w:sz="4" w:space="0" w:color="auto"/>
            </w:tcBorders>
            <w:vAlign w:val="center"/>
          </w:tcPr>
          <w:p w14:paraId="4983ED7A" w14:textId="4169A64F" w:rsidR="003302D6" w:rsidRPr="00C40835" w:rsidRDefault="00940FB7" w:rsidP="006647C9">
            <w:pPr>
              <w:rPr>
                <w:sz w:val="20"/>
              </w:rPr>
            </w:pPr>
            <w:r w:rsidRPr="00C40835">
              <w:rPr>
                <w:sz w:val="20"/>
              </w:rPr>
              <w:t>6.6.1.</w:t>
            </w:r>
          </w:p>
        </w:tc>
        <w:tc>
          <w:tcPr>
            <w:tcW w:w="4552" w:type="dxa"/>
            <w:gridSpan w:val="4"/>
            <w:tcBorders>
              <w:bottom w:val="dotted" w:sz="4" w:space="0" w:color="auto"/>
            </w:tcBorders>
            <w:vAlign w:val="center"/>
          </w:tcPr>
          <w:p w14:paraId="292235AF" w14:textId="77777777" w:rsidR="00940FB7" w:rsidRPr="00C40835" w:rsidRDefault="00940FB7" w:rsidP="00940FB7">
            <w:pPr>
              <w:spacing w:after="120"/>
              <w:ind w:right="-58"/>
              <w:rPr>
                <w:bCs w:val="0"/>
                <w:sz w:val="20"/>
              </w:rPr>
            </w:pPr>
            <w:r w:rsidRPr="00C40835">
              <w:rPr>
                <w:sz w:val="20"/>
              </w:rPr>
              <w:t>Pretendents ir reģistrēts Valsts policijas Apsardzes darbības reģistrā ar tiesībām veikt fizisko apsardzi.</w:t>
            </w:r>
          </w:p>
          <w:p w14:paraId="653A3816" w14:textId="20724CEC" w:rsidR="003302D6" w:rsidRPr="00C40835" w:rsidRDefault="00940FB7" w:rsidP="00940FB7">
            <w:pPr>
              <w:rPr>
                <w:sz w:val="20"/>
              </w:rPr>
            </w:pPr>
            <w:r w:rsidRPr="00C40835">
              <w:rPr>
                <w:color w:val="000000" w:themeColor="text1"/>
                <w:sz w:val="20"/>
              </w:rPr>
              <w:t>Ārvalstu pretendentiem jābūt attiecīgi sertificētiem saskaņā ar reģistrācijas valsts normatīvo aktu prasībām.</w:t>
            </w:r>
          </w:p>
        </w:tc>
        <w:tc>
          <w:tcPr>
            <w:tcW w:w="1061" w:type="dxa"/>
            <w:tcBorders>
              <w:bottom w:val="dotted" w:sz="4" w:space="0" w:color="auto"/>
            </w:tcBorders>
            <w:vAlign w:val="center"/>
          </w:tcPr>
          <w:p w14:paraId="7DA68C23" w14:textId="6729BCD8" w:rsidR="003302D6" w:rsidRPr="00A97DFD" w:rsidRDefault="003302D6" w:rsidP="006647C9">
            <w:pPr>
              <w:rPr>
                <w:sz w:val="20"/>
              </w:rPr>
            </w:pPr>
            <w:r w:rsidRPr="00A97DFD">
              <w:rPr>
                <w:sz w:val="20"/>
              </w:rPr>
              <w:t>Atbilst</w:t>
            </w:r>
          </w:p>
        </w:tc>
      </w:tr>
      <w:tr w:rsidR="003302D6" w14:paraId="4C832AD6" w14:textId="77777777" w:rsidTr="00B95242">
        <w:tblPrEx>
          <w:tblBorders>
            <w:insideH w:val="single" w:sz="4" w:space="0" w:color="auto"/>
          </w:tblBorders>
        </w:tblPrEx>
        <w:trPr>
          <w:trHeight w:val="48"/>
        </w:trPr>
        <w:tc>
          <w:tcPr>
            <w:tcW w:w="843" w:type="dxa"/>
            <w:vMerge/>
            <w:shd w:val="clear" w:color="auto" w:fill="F2F2F2" w:themeFill="background1" w:themeFillShade="F2"/>
            <w:vAlign w:val="center"/>
          </w:tcPr>
          <w:p w14:paraId="38F0666D" w14:textId="77777777" w:rsidR="003302D6" w:rsidRPr="003302D6" w:rsidRDefault="003302D6" w:rsidP="001726D8">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79963CD6" w14:textId="77777777" w:rsidR="003302D6" w:rsidRPr="005E5A9F" w:rsidRDefault="003302D6" w:rsidP="006647C9">
            <w:pPr>
              <w:rPr>
                <w:color w:val="002060"/>
                <w:sz w:val="22"/>
                <w:szCs w:val="22"/>
              </w:rPr>
            </w:pPr>
          </w:p>
        </w:tc>
        <w:tc>
          <w:tcPr>
            <w:tcW w:w="1228" w:type="dxa"/>
            <w:gridSpan w:val="3"/>
            <w:tcBorders>
              <w:left w:val="double" w:sz="4" w:space="0" w:color="auto"/>
              <w:bottom w:val="dotted" w:sz="4" w:space="0" w:color="auto"/>
            </w:tcBorders>
            <w:vAlign w:val="center"/>
          </w:tcPr>
          <w:p w14:paraId="0571B775" w14:textId="341F6287" w:rsidR="003302D6" w:rsidRPr="00C40835" w:rsidRDefault="00940FB7" w:rsidP="006647C9">
            <w:pPr>
              <w:rPr>
                <w:sz w:val="20"/>
              </w:rPr>
            </w:pPr>
            <w:r w:rsidRPr="00C40835">
              <w:rPr>
                <w:sz w:val="20"/>
              </w:rPr>
              <w:t>6.6.2.</w:t>
            </w:r>
          </w:p>
        </w:tc>
        <w:tc>
          <w:tcPr>
            <w:tcW w:w="4552" w:type="dxa"/>
            <w:gridSpan w:val="4"/>
            <w:tcBorders>
              <w:bottom w:val="dotted" w:sz="4" w:space="0" w:color="auto"/>
            </w:tcBorders>
            <w:vAlign w:val="center"/>
          </w:tcPr>
          <w:p w14:paraId="562CE65B" w14:textId="77777777" w:rsidR="00940FB7" w:rsidRPr="00C40835" w:rsidRDefault="00940FB7" w:rsidP="00940FB7">
            <w:pPr>
              <w:spacing w:after="120"/>
              <w:ind w:right="-58"/>
              <w:rPr>
                <w:color w:val="000000"/>
                <w:sz w:val="20"/>
              </w:rPr>
            </w:pPr>
            <w:bookmarkStart w:id="0" w:name="_Hlk145323541"/>
            <w:bookmarkStart w:id="1" w:name="_Hlk144973220"/>
            <w:r w:rsidRPr="00C40835">
              <w:rPr>
                <w:color w:val="000000" w:themeColor="text1"/>
                <w:sz w:val="20"/>
              </w:rPr>
              <w:t>Pretendents iepriekšējo trīs gadu</w:t>
            </w:r>
            <w:r w:rsidRPr="00C40835">
              <w:rPr>
                <w:rStyle w:val="FootnoteReference"/>
                <w:color w:val="000000" w:themeColor="text1"/>
                <w:sz w:val="20"/>
              </w:rPr>
              <w:footnoteReference w:id="1"/>
            </w:r>
            <w:r w:rsidRPr="00C40835">
              <w:rPr>
                <w:color w:val="000000" w:themeColor="text1"/>
                <w:sz w:val="20"/>
              </w:rPr>
              <w:t xml:space="preserve"> laikā </w:t>
            </w:r>
            <w:r w:rsidRPr="00C40835">
              <w:rPr>
                <w:b/>
                <w:i/>
                <w:iCs/>
                <w:color w:val="000000" w:themeColor="text1"/>
                <w:sz w:val="20"/>
              </w:rPr>
              <w:t>ir guvis pieredzi</w:t>
            </w:r>
            <w:r w:rsidRPr="00C40835">
              <w:rPr>
                <w:color w:val="000000" w:themeColor="text1"/>
                <w:sz w:val="20"/>
              </w:rPr>
              <w:t xml:space="preserve"> (pretendenti, kas dibināti vēlāk, uzrāda atbilstošo pieredzi par nostrādāto laiku) </w:t>
            </w:r>
            <w:r w:rsidRPr="00C40835">
              <w:rPr>
                <w:color w:val="000000"/>
                <w:sz w:val="20"/>
              </w:rPr>
              <w:t>vismaz viena līdzvērtīga apjoma līguma izpildē</w:t>
            </w:r>
            <w:bookmarkEnd w:id="0"/>
            <w:r w:rsidRPr="00C40835">
              <w:rPr>
                <w:color w:val="000000"/>
                <w:sz w:val="20"/>
              </w:rPr>
              <w:t>.</w:t>
            </w:r>
          </w:p>
          <w:p w14:paraId="138E0E46" w14:textId="77777777" w:rsidR="00940FB7" w:rsidRPr="00C40835" w:rsidRDefault="00940FB7" w:rsidP="00940FB7">
            <w:pPr>
              <w:spacing w:after="120"/>
              <w:ind w:right="-58"/>
              <w:rPr>
                <w:sz w:val="20"/>
              </w:rPr>
            </w:pPr>
            <w:bookmarkStart w:id="2" w:name="_Hlk145323821"/>
            <w:r w:rsidRPr="00C40835">
              <w:rPr>
                <w:sz w:val="20"/>
              </w:rPr>
              <w:t>Par līdzvērtīgu Iepirkuma ietvarā tiks saprasts līgums</w:t>
            </w:r>
            <w:r w:rsidRPr="00C40835">
              <w:rPr>
                <w:color w:val="FF0000"/>
                <w:sz w:val="20"/>
              </w:rPr>
              <w:t xml:space="preserve">, </w:t>
            </w:r>
            <w:r w:rsidRPr="00C40835">
              <w:rPr>
                <w:sz w:val="20"/>
              </w:rPr>
              <w:t>kura saturs atbilst šādiem nosacījumiem:</w:t>
            </w:r>
          </w:p>
          <w:p w14:paraId="4BC64568" w14:textId="77777777" w:rsidR="00940FB7" w:rsidRPr="00C40835" w:rsidRDefault="00940FB7" w:rsidP="00940FB7">
            <w:pPr>
              <w:pStyle w:val="ListParagraph"/>
              <w:numPr>
                <w:ilvl w:val="0"/>
                <w:numId w:val="10"/>
              </w:numPr>
              <w:spacing w:after="120"/>
              <w:ind w:left="357" w:right="-57" w:hanging="357"/>
              <w:contextualSpacing w:val="0"/>
              <w:rPr>
                <w:sz w:val="20"/>
              </w:rPr>
            </w:pPr>
            <w:r w:rsidRPr="00C40835">
              <w:rPr>
                <w:sz w:val="20"/>
              </w:rPr>
              <w:t>līguma priekšmets ir fiziskās apsardzes pakalpojuma nodrošināšana;</w:t>
            </w:r>
          </w:p>
          <w:p w14:paraId="1061868B" w14:textId="77777777" w:rsidR="00940FB7" w:rsidRPr="00C40835" w:rsidRDefault="00940FB7" w:rsidP="00940FB7">
            <w:pPr>
              <w:pStyle w:val="ListParagraph"/>
              <w:numPr>
                <w:ilvl w:val="0"/>
                <w:numId w:val="10"/>
              </w:numPr>
              <w:spacing w:after="120"/>
              <w:ind w:left="357" w:right="-57" w:hanging="357"/>
              <w:contextualSpacing w:val="0"/>
              <w:rPr>
                <w:sz w:val="20"/>
              </w:rPr>
            </w:pPr>
            <w:r w:rsidRPr="00C40835">
              <w:rPr>
                <w:sz w:val="20"/>
              </w:rPr>
              <w:t>pakalpojums nodrošināts nepārtraukti vismaz 12 (divpadsmit) mēnešu periodā;</w:t>
            </w:r>
          </w:p>
          <w:p w14:paraId="7697BD92" w14:textId="08733B38" w:rsidR="003302D6" w:rsidRPr="00C40835" w:rsidRDefault="00940FB7" w:rsidP="00940FB7">
            <w:pPr>
              <w:rPr>
                <w:sz w:val="20"/>
              </w:rPr>
            </w:pPr>
            <w:r w:rsidRPr="00C40835">
              <w:rPr>
                <w:sz w:val="20"/>
              </w:rPr>
              <w:t>apsardzes pakalpojums sniegts objektā, kur ēkas kopējā platība nedalītā veidā nav mazāka par 1500 (viens tūkstotis pieci simti) kvadrātmetriem un teritorijas platība nav mazāka par 70 000 (septiņdesmit tūkstošiem) kvadrātmetru, un objektā nodarbināto personu skaits nav mazāks par 100 (viens simts) personām.</w:t>
            </w:r>
            <w:bookmarkEnd w:id="1"/>
            <w:bookmarkEnd w:id="2"/>
          </w:p>
        </w:tc>
        <w:tc>
          <w:tcPr>
            <w:tcW w:w="1061" w:type="dxa"/>
            <w:tcBorders>
              <w:bottom w:val="dotted" w:sz="4" w:space="0" w:color="auto"/>
            </w:tcBorders>
            <w:vAlign w:val="center"/>
          </w:tcPr>
          <w:p w14:paraId="13A8C466" w14:textId="54E3FCC9" w:rsidR="003302D6" w:rsidRPr="00A97DFD" w:rsidRDefault="003302D6" w:rsidP="006647C9">
            <w:pPr>
              <w:rPr>
                <w:sz w:val="20"/>
              </w:rPr>
            </w:pPr>
            <w:r w:rsidRPr="00A97DFD">
              <w:rPr>
                <w:sz w:val="20"/>
              </w:rPr>
              <w:t>Atbilst</w:t>
            </w:r>
          </w:p>
        </w:tc>
      </w:tr>
      <w:tr w:rsidR="003302D6" w14:paraId="7D35B5AF" w14:textId="77777777" w:rsidTr="00B95242">
        <w:tblPrEx>
          <w:tblBorders>
            <w:insideH w:val="single" w:sz="4" w:space="0" w:color="auto"/>
          </w:tblBorders>
        </w:tblPrEx>
        <w:trPr>
          <w:trHeight w:val="48"/>
        </w:trPr>
        <w:tc>
          <w:tcPr>
            <w:tcW w:w="843" w:type="dxa"/>
            <w:vMerge/>
            <w:shd w:val="clear" w:color="auto" w:fill="F2F2F2" w:themeFill="background1" w:themeFillShade="F2"/>
            <w:vAlign w:val="center"/>
          </w:tcPr>
          <w:p w14:paraId="5F0F2CE8" w14:textId="77777777" w:rsidR="003302D6" w:rsidRPr="003302D6" w:rsidRDefault="003302D6" w:rsidP="001726D8">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643A9FF6" w14:textId="77777777" w:rsidR="003302D6" w:rsidRPr="005E5A9F" w:rsidRDefault="003302D6" w:rsidP="006647C9">
            <w:pPr>
              <w:rPr>
                <w:color w:val="002060"/>
                <w:sz w:val="22"/>
                <w:szCs w:val="22"/>
              </w:rPr>
            </w:pPr>
          </w:p>
        </w:tc>
        <w:tc>
          <w:tcPr>
            <w:tcW w:w="1228" w:type="dxa"/>
            <w:gridSpan w:val="3"/>
            <w:tcBorders>
              <w:left w:val="double" w:sz="4" w:space="0" w:color="auto"/>
              <w:bottom w:val="dotted" w:sz="4" w:space="0" w:color="auto"/>
            </w:tcBorders>
            <w:vAlign w:val="center"/>
          </w:tcPr>
          <w:p w14:paraId="57BF89A8" w14:textId="67E079EF" w:rsidR="003302D6" w:rsidRPr="00C40835" w:rsidRDefault="00940FB7" w:rsidP="006647C9">
            <w:pPr>
              <w:rPr>
                <w:sz w:val="20"/>
              </w:rPr>
            </w:pPr>
            <w:r w:rsidRPr="00C40835">
              <w:rPr>
                <w:sz w:val="20"/>
              </w:rPr>
              <w:t>6.6.3.</w:t>
            </w:r>
          </w:p>
        </w:tc>
        <w:tc>
          <w:tcPr>
            <w:tcW w:w="4552" w:type="dxa"/>
            <w:gridSpan w:val="4"/>
            <w:tcBorders>
              <w:bottom w:val="dotted" w:sz="4" w:space="0" w:color="auto"/>
            </w:tcBorders>
            <w:vAlign w:val="center"/>
          </w:tcPr>
          <w:p w14:paraId="566EBB20" w14:textId="77777777" w:rsidR="00940FB7" w:rsidRPr="00C40835" w:rsidRDefault="00940FB7" w:rsidP="00940FB7">
            <w:pPr>
              <w:spacing w:after="120"/>
              <w:ind w:right="-58"/>
              <w:rPr>
                <w:bCs w:val="0"/>
                <w:color w:val="000000" w:themeColor="text1"/>
                <w:sz w:val="20"/>
              </w:rPr>
            </w:pPr>
            <w:r w:rsidRPr="00C40835">
              <w:rPr>
                <w:color w:val="000000" w:themeColor="text1"/>
                <w:sz w:val="20"/>
              </w:rPr>
              <w:t>Pretendents pakalpojuma izpildē Uzņemšanas nodaļas apsardzes postenī</w:t>
            </w:r>
            <w:r w:rsidRPr="00C40835">
              <w:rPr>
                <w:rStyle w:val="FootnoteReference"/>
                <w:color w:val="000000" w:themeColor="text1"/>
                <w:sz w:val="20"/>
              </w:rPr>
              <w:footnoteReference w:id="2"/>
            </w:r>
            <w:r w:rsidRPr="00C40835">
              <w:rPr>
                <w:color w:val="000000" w:themeColor="text1"/>
                <w:sz w:val="20"/>
              </w:rPr>
              <w:t xml:space="preserve"> Tvaika ielā 2, Rīgā, iesaistīs tikai </w:t>
            </w:r>
            <w:r w:rsidRPr="00C40835">
              <w:rPr>
                <w:color w:val="000000" w:themeColor="text1"/>
                <w:sz w:val="20"/>
              </w:rPr>
              <w:lastRenderedPageBreak/>
              <w:t xml:space="preserve">tādus apsardzes darbiniekus, kas pilnībā atbilst tehniskās specifikācijas 2.3.8. punktā norādītajām īpašām prasībām apsardzes darbiniekiem (turpmāk </w:t>
            </w:r>
            <w:r w:rsidRPr="00C40835">
              <w:rPr>
                <w:i/>
                <w:iCs/>
                <w:color w:val="000000" w:themeColor="text1"/>
                <w:sz w:val="20"/>
              </w:rPr>
              <w:t>īpašās prasības</w:t>
            </w:r>
            <w:r w:rsidRPr="00C40835">
              <w:rPr>
                <w:color w:val="000000" w:themeColor="text1"/>
                <w:sz w:val="20"/>
              </w:rPr>
              <w:t xml:space="preserve">). </w:t>
            </w:r>
          </w:p>
          <w:p w14:paraId="6A10D72F" w14:textId="710D907D" w:rsidR="003302D6" w:rsidRPr="00C40835" w:rsidRDefault="00940FB7" w:rsidP="00940FB7">
            <w:pPr>
              <w:rPr>
                <w:sz w:val="20"/>
              </w:rPr>
            </w:pPr>
            <w:r w:rsidRPr="00C40835">
              <w:rPr>
                <w:color w:val="000000" w:themeColor="text1"/>
                <w:sz w:val="20"/>
              </w:rPr>
              <w:t>Par  īpašām prasībām atbilstošām tiks uzskatītas personas, kurām ir vismaz vidējā vispārējā vai vidējā profesionālā izglītība un kuras papildus apsardzes sertifikātam apguvušas arodizglītību vai pirmā līmeņa profesionālo augstāko izglītību Valsts policijas koledžā, vai kuras ieguvušas ekvivalentas teorētiskas zināšanas un praktiskas iemaņas citā specializētā mācību iestādē vai akreditētos kursos, kas paredzēti policistu vai drošības dienestu darbinieku sagatavošanai</w:t>
            </w:r>
          </w:p>
        </w:tc>
        <w:tc>
          <w:tcPr>
            <w:tcW w:w="1061" w:type="dxa"/>
            <w:tcBorders>
              <w:bottom w:val="dotted" w:sz="4" w:space="0" w:color="auto"/>
            </w:tcBorders>
            <w:vAlign w:val="center"/>
          </w:tcPr>
          <w:p w14:paraId="38179ED9" w14:textId="19630010" w:rsidR="003302D6" w:rsidRPr="00A97DFD" w:rsidRDefault="003302D6" w:rsidP="006647C9">
            <w:pPr>
              <w:rPr>
                <w:sz w:val="20"/>
              </w:rPr>
            </w:pPr>
            <w:r w:rsidRPr="00A97DFD">
              <w:rPr>
                <w:sz w:val="20"/>
              </w:rPr>
              <w:lastRenderedPageBreak/>
              <w:t>Atbilst</w:t>
            </w:r>
          </w:p>
        </w:tc>
      </w:tr>
      <w:tr w:rsidR="003302D6" w14:paraId="35BFA51A" w14:textId="77777777" w:rsidTr="00B95242">
        <w:tblPrEx>
          <w:tblBorders>
            <w:insideH w:val="single" w:sz="4" w:space="0" w:color="auto"/>
          </w:tblBorders>
        </w:tblPrEx>
        <w:trPr>
          <w:trHeight w:val="48"/>
        </w:trPr>
        <w:tc>
          <w:tcPr>
            <w:tcW w:w="843" w:type="dxa"/>
            <w:vMerge/>
            <w:shd w:val="clear" w:color="auto" w:fill="F2F2F2" w:themeFill="background1" w:themeFillShade="F2"/>
            <w:vAlign w:val="center"/>
          </w:tcPr>
          <w:p w14:paraId="1087E606" w14:textId="77777777" w:rsidR="003302D6" w:rsidRPr="003302D6" w:rsidRDefault="003302D6" w:rsidP="001726D8">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489039F0" w14:textId="77777777" w:rsidR="003302D6" w:rsidRPr="005E5A9F" w:rsidRDefault="003302D6" w:rsidP="006647C9">
            <w:pPr>
              <w:rPr>
                <w:color w:val="002060"/>
                <w:sz w:val="22"/>
                <w:szCs w:val="22"/>
              </w:rPr>
            </w:pPr>
          </w:p>
        </w:tc>
        <w:tc>
          <w:tcPr>
            <w:tcW w:w="1228" w:type="dxa"/>
            <w:gridSpan w:val="3"/>
            <w:tcBorders>
              <w:left w:val="double" w:sz="4" w:space="0" w:color="auto"/>
              <w:bottom w:val="dotted" w:sz="4" w:space="0" w:color="auto"/>
            </w:tcBorders>
            <w:vAlign w:val="center"/>
          </w:tcPr>
          <w:p w14:paraId="61CEC503" w14:textId="17B1685C" w:rsidR="003302D6" w:rsidRPr="00C40835" w:rsidRDefault="00940FB7" w:rsidP="006647C9">
            <w:pPr>
              <w:rPr>
                <w:sz w:val="20"/>
              </w:rPr>
            </w:pPr>
            <w:r w:rsidRPr="00C40835">
              <w:rPr>
                <w:sz w:val="20"/>
              </w:rPr>
              <w:t>6.6.4.</w:t>
            </w:r>
          </w:p>
        </w:tc>
        <w:tc>
          <w:tcPr>
            <w:tcW w:w="4552" w:type="dxa"/>
            <w:gridSpan w:val="4"/>
            <w:tcBorders>
              <w:bottom w:val="dotted" w:sz="4" w:space="0" w:color="auto"/>
            </w:tcBorders>
            <w:vAlign w:val="center"/>
          </w:tcPr>
          <w:p w14:paraId="51B6DEC1" w14:textId="77777777" w:rsidR="00940FB7" w:rsidRPr="00C40835" w:rsidRDefault="00940FB7" w:rsidP="00940FB7">
            <w:pPr>
              <w:spacing w:after="120"/>
              <w:ind w:right="-58"/>
              <w:rPr>
                <w:bCs w:val="0"/>
                <w:color w:val="000000" w:themeColor="text1"/>
                <w:sz w:val="20"/>
              </w:rPr>
            </w:pPr>
            <w:r w:rsidRPr="00C40835">
              <w:rPr>
                <w:color w:val="000000" w:themeColor="text1"/>
                <w:sz w:val="20"/>
              </w:rPr>
              <w:t>Pretendents pakalpojuma izpildē iesaistīs speciālistu “a</w:t>
            </w:r>
            <w:r w:rsidRPr="00C40835">
              <w:rPr>
                <w:i/>
                <w:iCs/>
                <w:color w:val="000000" w:themeColor="text1"/>
                <w:sz w:val="20"/>
              </w:rPr>
              <w:t>psardzes organizators</w:t>
            </w:r>
            <w:r w:rsidRPr="00C40835">
              <w:rPr>
                <w:color w:val="000000" w:themeColor="text1"/>
                <w:sz w:val="20"/>
              </w:rPr>
              <w:t>” ar šādu kvalifikāciju:</w:t>
            </w:r>
          </w:p>
          <w:p w14:paraId="6F8C680E" w14:textId="77777777" w:rsidR="00940FB7" w:rsidRPr="00C40835" w:rsidRDefault="00940FB7" w:rsidP="00940FB7">
            <w:pPr>
              <w:pStyle w:val="ListParagraph"/>
              <w:numPr>
                <w:ilvl w:val="0"/>
                <w:numId w:val="13"/>
              </w:numPr>
              <w:spacing w:after="120"/>
              <w:ind w:left="357" w:right="-57" w:hanging="357"/>
              <w:contextualSpacing w:val="0"/>
              <w:rPr>
                <w:sz w:val="20"/>
              </w:rPr>
            </w:pPr>
            <w:r w:rsidRPr="00C40835">
              <w:rPr>
                <w:sz w:val="20"/>
              </w:rPr>
              <w:t>Speciālistam ir iegūta augstākā izglītība</w:t>
            </w:r>
            <w:r w:rsidRPr="00C40835">
              <w:rPr>
                <w:rStyle w:val="FootnoteReference"/>
                <w:sz w:val="20"/>
              </w:rPr>
              <w:footnoteReference w:id="3"/>
            </w:r>
            <w:r w:rsidRPr="00C40835">
              <w:rPr>
                <w:sz w:val="20"/>
              </w:rPr>
              <w:t xml:space="preserve"> studiju programmā, kas nodrošina organizācijas drošības speciālista vai drošības dienesta vadītāja, vai apsardzes organizatora kvalifikāciju</w:t>
            </w:r>
            <w:r w:rsidRPr="00C40835">
              <w:rPr>
                <w:rStyle w:val="FootnoteReference"/>
                <w:sz w:val="20"/>
              </w:rPr>
              <w:footnoteReference w:id="4"/>
            </w:r>
            <w:r w:rsidRPr="00C40835">
              <w:rPr>
                <w:sz w:val="20"/>
              </w:rPr>
              <w:t xml:space="preserve"> vai ekvivalentu profesionālo kvalifikāciju</w:t>
            </w:r>
          </w:p>
          <w:p w14:paraId="7880C809" w14:textId="77777777" w:rsidR="00940FB7" w:rsidRPr="00C40835" w:rsidRDefault="00940FB7" w:rsidP="00940FB7">
            <w:pPr>
              <w:pStyle w:val="ListParagraph"/>
              <w:spacing w:after="120"/>
              <w:ind w:left="357" w:right="-57"/>
              <w:contextualSpacing w:val="0"/>
              <w:rPr>
                <w:sz w:val="20"/>
              </w:rPr>
            </w:pPr>
            <w:r w:rsidRPr="00C40835">
              <w:rPr>
                <w:b/>
                <w:sz w:val="20"/>
                <w:u w:val="single"/>
              </w:rPr>
              <w:t>vai</w:t>
            </w:r>
            <w:r w:rsidRPr="00C40835">
              <w:rPr>
                <w:sz w:val="20"/>
              </w:rPr>
              <w:t xml:space="preserve"> </w:t>
            </w:r>
          </w:p>
          <w:p w14:paraId="7F86F149" w14:textId="77777777" w:rsidR="00940FB7" w:rsidRPr="00C40835" w:rsidRDefault="00940FB7" w:rsidP="00940FB7">
            <w:pPr>
              <w:pStyle w:val="ListParagraph"/>
              <w:spacing w:after="120"/>
              <w:ind w:left="357" w:right="-57"/>
              <w:contextualSpacing w:val="0"/>
              <w:rPr>
                <w:bCs w:val="0"/>
                <w:sz w:val="20"/>
              </w:rPr>
            </w:pPr>
            <w:r w:rsidRPr="00C40835">
              <w:rPr>
                <w:sz w:val="20"/>
              </w:rPr>
              <w:t>augstākā izglītība jebkurā citā jomā un papildus iegūta organizācijas drošības speciālista vai drošības dienesta vadītāja, vai apsardzes organizatora kvalifikācija vai ekvivalenta profesionālā kvalifikācija koledžas līmeņa studiju programmā vai specializētos kursos, vai apmācību semināros.</w:t>
            </w:r>
          </w:p>
          <w:p w14:paraId="5468F1DC" w14:textId="76E36CA3" w:rsidR="003302D6" w:rsidRPr="00C40835" w:rsidRDefault="00940FB7" w:rsidP="00940FB7">
            <w:pPr>
              <w:rPr>
                <w:sz w:val="20"/>
              </w:rPr>
            </w:pPr>
            <w:r w:rsidRPr="00C40835">
              <w:rPr>
                <w:sz w:val="20"/>
              </w:rPr>
              <w:t>Speciālistam ir vismaz divu gadu pieredze apsardzes organizatora amatā</w:t>
            </w:r>
          </w:p>
        </w:tc>
        <w:tc>
          <w:tcPr>
            <w:tcW w:w="1061" w:type="dxa"/>
            <w:tcBorders>
              <w:bottom w:val="dotted" w:sz="4" w:space="0" w:color="auto"/>
            </w:tcBorders>
            <w:vAlign w:val="center"/>
          </w:tcPr>
          <w:p w14:paraId="600B8A25" w14:textId="5E0764B8" w:rsidR="003302D6" w:rsidRPr="00A97DFD" w:rsidRDefault="003302D6" w:rsidP="006647C9">
            <w:pPr>
              <w:rPr>
                <w:sz w:val="20"/>
              </w:rPr>
            </w:pPr>
            <w:r w:rsidRPr="00A97DFD">
              <w:rPr>
                <w:sz w:val="20"/>
              </w:rPr>
              <w:t>Atbilst</w:t>
            </w:r>
          </w:p>
        </w:tc>
      </w:tr>
      <w:tr w:rsidR="003302D6" w14:paraId="2C2E8D57" w14:textId="77777777" w:rsidTr="00B95242">
        <w:tblPrEx>
          <w:tblBorders>
            <w:insideH w:val="single" w:sz="4" w:space="0" w:color="auto"/>
          </w:tblBorders>
        </w:tblPrEx>
        <w:trPr>
          <w:trHeight w:val="48"/>
        </w:trPr>
        <w:tc>
          <w:tcPr>
            <w:tcW w:w="843" w:type="dxa"/>
            <w:vMerge/>
            <w:shd w:val="clear" w:color="auto" w:fill="F2F2F2" w:themeFill="background1" w:themeFillShade="F2"/>
            <w:vAlign w:val="center"/>
          </w:tcPr>
          <w:p w14:paraId="142DB35C" w14:textId="77777777" w:rsidR="003302D6" w:rsidRPr="003302D6" w:rsidRDefault="003302D6" w:rsidP="001726D8">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38468CE4" w14:textId="77777777" w:rsidR="003302D6" w:rsidRPr="005E5A9F" w:rsidRDefault="003302D6" w:rsidP="006647C9">
            <w:pPr>
              <w:rPr>
                <w:color w:val="002060"/>
                <w:sz w:val="22"/>
                <w:szCs w:val="22"/>
              </w:rPr>
            </w:pPr>
          </w:p>
        </w:tc>
        <w:tc>
          <w:tcPr>
            <w:tcW w:w="1228" w:type="dxa"/>
            <w:gridSpan w:val="3"/>
            <w:tcBorders>
              <w:left w:val="double" w:sz="4" w:space="0" w:color="auto"/>
              <w:bottom w:val="dotted" w:sz="4" w:space="0" w:color="auto"/>
            </w:tcBorders>
            <w:vAlign w:val="center"/>
          </w:tcPr>
          <w:p w14:paraId="7186BE96" w14:textId="6D93E7F6" w:rsidR="003302D6" w:rsidRPr="00C40835" w:rsidRDefault="00C40835" w:rsidP="006647C9">
            <w:pPr>
              <w:rPr>
                <w:sz w:val="20"/>
              </w:rPr>
            </w:pPr>
            <w:r w:rsidRPr="00C40835">
              <w:rPr>
                <w:sz w:val="20"/>
              </w:rPr>
              <w:t>6.6.5.</w:t>
            </w:r>
          </w:p>
        </w:tc>
        <w:tc>
          <w:tcPr>
            <w:tcW w:w="4552" w:type="dxa"/>
            <w:gridSpan w:val="4"/>
            <w:tcBorders>
              <w:bottom w:val="dotted" w:sz="4" w:space="0" w:color="auto"/>
            </w:tcBorders>
            <w:vAlign w:val="center"/>
          </w:tcPr>
          <w:p w14:paraId="594A6FFC" w14:textId="181B2025" w:rsidR="003302D6" w:rsidRPr="00C40835" w:rsidRDefault="00C40835" w:rsidP="003302D6">
            <w:pPr>
              <w:rPr>
                <w:sz w:val="20"/>
              </w:rPr>
            </w:pPr>
            <w:r w:rsidRPr="00C40835">
              <w:rPr>
                <w:color w:val="000000" w:themeColor="text1"/>
                <w:sz w:val="20"/>
              </w:rPr>
              <w:t>Pretendentam jānodrošina, ka operatīvā vienība spēj ierasties pasūtītāja objektos</w:t>
            </w:r>
            <w:r w:rsidRPr="00C40835">
              <w:rPr>
                <w:rStyle w:val="FootnoteReference"/>
                <w:color w:val="000000" w:themeColor="text1"/>
                <w:sz w:val="20"/>
              </w:rPr>
              <w:footnoteReference w:id="5"/>
            </w:r>
            <w:r w:rsidRPr="00C40835">
              <w:rPr>
                <w:color w:val="000000" w:themeColor="text1"/>
                <w:sz w:val="20"/>
              </w:rPr>
              <w:t>, ne vēlāk kā 5 (piecu) minūšu laikā no izsaukuma saņemšanas apsardzes vadības centrā</w:t>
            </w:r>
          </w:p>
        </w:tc>
        <w:tc>
          <w:tcPr>
            <w:tcW w:w="1061" w:type="dxa"/>
            <w:tcBorders>
              <w:bottom w:val="dotted" w:sz="4" w:space="0" w:color="auto"/>
            </w:tcBorders>
            <w:vAlign w:val="center"/>
          </w:tcPr>
          <w:p w14:paraId="0597D0B6" w14:textId="4719140C" w:rsidR="003302D6" w:rsidRPr="00A97DFD" w:rsidRDefault="003302D6" w:rsidP="006647C9">
            <w:pPr>
              <w:rPr>
                <w:sz w:val="20"/>
              </w:rPr>
            </w:pPr>
            <w:r w:rsidRPr="00A97DFD">
              <w:rPr>
                <w:sz w:val="20"/>
              </w:rPr>
              <w:t>Atbilst</w:t>
            </w:r>
          </w:p>
        </w:tc>
      </w:tr>
      <w:tr w:rsidR="003302D6" w14:paraId="7618DC3D" w14:textId="77777777" w:rsidTr="00B95242">
        <w:tblPrEx>
          <w:tblBorders>
            <w:insideH w:val="single" w:sz="4" w:space="0" w:color="auto"/>
          </w:tblBorders>
        </w:tblPrEx>
        <w:trPr>
          <w:trHeight w:val="48"/>
        </w:trPr>
        <w:tc>
          <w:tcPr>
            <w:tcW w:w="843" w:type="dxa"/>
            <w:vMerge/>
            <w:shd w:val="clear" w:color="auto" w:fill="F2F2F2" w:themeFill="background1" w:themeFillShade="F2"/>
            <w:vAlign w:val="center"/>
          </w:tcPr>
          <w:p w14:paraId="10F1176D" w14:textId="77777777" w:rsidR="003302D6" w:rsidRPr="003302D6" w:rsidRDefault="003302D6" w:rsidP="001726D8">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0C1C7BC1" w14:textId="77777777" w:rsidR="003302D6" w:rsidRPr="005E5A9F" w:rsidRDefault="003302D6" w:rsidP="006647C9">
            <w:pPr>
              <w:rPr>
                <w:color w:val="002060"/>
                <w:sz w:val="22"/>
                <w:szCs w:val="22"/>
              </w:rPr>
            </w:pPr>
          </w:p>
        </w:tc>
        <w:tc>
          <w:tcPr>
            <w:tcW w:w="1228" w:type="dxa"/>
            <w:gridSpan w:val="3"/>
            <w:tcBorders>
              <w:left w:val="double" w:sz="4" w:space="0" w:color="auto"/>
              <w:bottom w:val="dotted" w:sz="4" w:space="0" w:color="auto"/>
            </w:tcBorders>
            <w:vAlign w:val="center"/>
          </w:tcPr>
          <w:p w14:paraId="65A619A4" w14:textId="3BD0C9BB" w:rsidR="003302D6" w:rsidRPr="00C40835" w:rsidRDefault="00C40835" w:rsidP="006647C9">
            <w:pPr>
              <w:rPr>
                <w:sz w:val="20"/>
              </w:rPr>
            </w:pPr>
            <w:r w:rsidRPr="00C40835">
              <w:rPr>
                <w:sz w:val="20"/>
              </w:rPr>
              <w:t>6.7.1.</w:t>
            </w:r>
          </w:p>
        </w:tc>
        <w:tc>
          <w:tcPr>
            <w:tcW w:w="4552" w:type="dxa"/>
            <w:gridSpan w:val="4"/>
            <w:tcBorders>
              <w:bottom w:val="dotted" w:sz="4" w:space="0" w:color="auto"/>
            </w:tcBorders>
            <w:vAlign w:val="center"/>
          </w:tcPr>
          <w:p w14:paraId="515E40F5" w14:textId="77777777" w:rsidR="00C40835" w:rsidRPr="00C40835" w:rsidRDefault="00C40835" w:rsidP="00C40835">
            <w:pPr>
              <w:pStyle w:val="ListParagraph"/>
              <w:spacing w:after="120"/>
              <w:ind w:left="0"/>
              <w:contextualSpacing w:val="0"/>
              <w:rPr>
                <w:sz w:val="20"/>
              </w:rPr>
            </w:pPr>
            <w:r w:rsidRPr="00C40835">
              <w:rPr>
                <w:sz w:val="20"/>
              </w:rPr>
              <w:t>Pretendenta vidējais gada finanšu apgrozījums ne vairāk kā trīs iepriekšējo finanšu gadu laikā ir vismaz plānotās līguma summas apmērā.</w:t>
            </w:r>
          </w:p>
          <w:p w14:paraId="3032A017" w14:textId="27EED677" w:rsidR="003302D6" w:rsidRPr="00C40835" w:rsidRDefault="00C40835" w:rsidP="00C40835">
            <w:pPr>
              <w:rPr>
                <w:sz w:val="20"/>
              </w:rPr>
            </w:pPr>
            <w:r w:rsidRPr="00C40835">
              <w:rPr>
                <w:sz w:val="20"/>
              </w:rPr>
              <w:t>Ja pretendents reģistrēts vēlāk, nekā trīs gadus iepriekš, tas pierāda atbilstību par faktiski nostrādāto laika periodu</w:t>
            </w:r>
            <w:r w:rsidR="003302D6" w:rsidRPr="00C40835">
              <w:rPr>
                <w:sz w:val="20"/>
              </w:rPr>
              <w:t>.</w:t>
            </w:r>
          </w:p>
        </w:tc>
        <w:tc>
          <w:tcPr>
            <w:tcW w:w="1061" w:type="dxa"/>
            <w:tcBorders>
              <w:bottom w:val="dotted" w:sz="4" w:space="0" w:color="auto"/>
            </w:tcBorders>
            <w:vAlign w:val="center"/>
          </w:tcPr>
          <w:p w14:paraId="3BC455B5" w14:textId="1A9B8B71" w:rsidR="003302D6" w:rsidRPr="00A97DFD" w:rsidRDefault="003302D6" w:rsidP="006647C9">
            <w:pPr>
              <w:rPr>
                <w:sz w:val="20"/>
              </w:rPr>
            </w:pPr>
            <w:r w:rsidRPr="00A97DFD">
              <w:rPr>
                <w:sz w:val="20"/>
              </w:rPr>
              <w:t>Atbilst</w:t>
            </w:r>
          </w:p>
        </w:tc>
      </w:tr>
      <w:tr w:rsidR="003302D6" w14:paraId="7B646F0E" w14:textId="77777777" w:rsidTr="00B95242">
        <w:tblPrEx>
          <w:tblBorders>
            <w:insideH w:val="single" w:sz="4" w:space="0" w:color="auto"/>
          </w:tblBorders>
        </w:tblPrEx>
        <w:trPr>
          <w:trHeight w:val="135"/>
        </w:trPr>
        <w:tc>
          <w:tcPr>
            <w:tcW w:w="843" w:type="dxa"/>
            <w:vMerge/>
            <w:shd w:val="clear" w:color="auto" w:fill="F2F2F2" w:themeFill="background1" w:themeFillShade="F2"/>
            <w:vAlign w:val="center"/>
          </w:tcPr>
          <w:p w14:paraId="32C6080C" w14:textId="77777777" w:rsidR="003302D6" w:rsidRPr="003302D6" w:rsidRDefault="003302D6" w:rsidP="001726D8">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722F7FCF" w14:textId="77777777" w:rsidR="003302D6" w:rsidRPr="005E5A9F" w:rsidRDefault="003302D6" w:rsidP="006647C9">
            <w:pPr>
              <w:rPr>
                <w:color w:val="002060"/>
                <w:sz w:val="22"/>
                <w:szCs w:val="22"/>
              </w:rPr>
            </w:pPr>
          </w:p>
        </w:tc>
        <w:tc>
          <w:tcPr>
            <w:tcW w:w="1228" w:type="dxa"/>
            <w:gridSpan w:val="3"/>
            <w:tcBorders>
              <w:left w:val="double" w:sz="4" w:space="0" w:color="auto"/>
              <w:bottom w:val="dotted" w:sz="4" w:space="0" w:color="auto"/>
            </w:tcBorders>
            <w:vAlign w:val="center"/>
          </w:tcPr>
          <w:p w14:paraId="4E480413" w14:textId="5FF6A260" w:rsidR="003302D6" w:rsidRPr="00C40835" w:rsidRDefault="00C40835" w:rsidP="006647C9">
            <w:pPr>
              <w:rPr>
                <w:sz w:val="20"/>
              </w:rPr>
            </w:pPr>
            <w:r w:rsidRPr="00C40835">
              <w:rPr>
                <w:sz w:val="20"/>
              </w:rPr>
              <w:t>6.7.2.</w:t>
            </w:r>
          </w:p>
        </w:tc>
        <w:tc>
          <w:tcPr>
            <w:tcW w:w="4552" w:type="dxa"/>
            <w:gridSpan w:val="4"/>
            <w:tcBorders>
              <w:bottom w:val="dotted" w:sz="4" w:space="0" w:color="auto"/>
            </w:tcBorders>
            <w:vAlign w:val="center"/>
          </w:tcPr>
          <w:p w14:paraId="3BD1307C" w14:textId="77AD0C48" w:rsidR="003302D6" w:rsidRPr="00C40835" w:rsidRDefault="00C40835" w:rsidP="006647C9">
            <w:pPr>
              <w:rPr>
                <w:sz w:val="20"/>
              </w:rPr>
            </w:pPr>
            <w:r w:rsidRPr="00C40835">
              <w:rPr>
                <w:sz w:val="20"/>
              </w:rPr>
              <w:t>Pretendenta Valsts ieņēmumu dienestā pēdējā iesniegtajā gada pārskatā pretendenta likviditātes kopējais koeficients (bilances postenis “</w:t>
            </w:r>
            <w:r w:rsidRPr="00C40835">
              <w:rPr>
                <w:i/>
                <w:iCs/>
                <w:sz w:val="20"/>
              </w:rPr>
              <w:t>Apgrozāmie līdzekļi kopā</w:t>
            </w:r>
            <w:r w:rsidRPr="00C40835">
              <w:rPr>
                <w:sz w:val="20"/>
              </w:rPr>
              <w:t>” dalīts ar bilances posteni “</w:t>
            </w:r>
            <w:r w:rsidRPr="00C40835">
              <w:rPr>
                <w:i/>
                <w:iCs/>
                <w:sz w:val="20"/>
              </w:rPr>
              <w:t>Īstermiņa kreditori kopā</w:t>
            </w:r>
            <w:r w:rsidRPr="00C40835">
              <w:rPr>
                <w:sz w:val="20"/>
              </w:rPr>
              <w:t>”) ir ne mazāks par 1,00</w:t>
            </w:r>
            <w:r w:rsidRPr="00C40835">
              <w:rPr>
                <w:sz w:val="20"/>
              </w:rPr>
              <w:t>.</w:t>
            </w:r>
          </w:p>
        </w:tc>
        <w:tc>
          <w:tcPr>
            <w:tcW w:w="1061" w:type="dxa"/>
            <w:tcBorders>
              <w:bottom w:val="dotted" w:sz="4" w:space="0" w:color="auto"/>
            </w:tcBorders>
            <w:vAlign w:val="center"/>
          </w:tcPr>
          <w:p w14:paraId="23472508" w14:textId="38C0E4B7" w:rsidR="003302D6" w:rsidRPr="00A97DFD" w:rsidRDefault="003302D6" w:rsidP="006647C9">
            <w:pPr>
              <w:rPr>
                <w:sz w:val="20"/>
              </w:rPr>
            </w:pPr>
            <w:r w:rsidRPr="00A97DFD">
              <w:rPr>
                <w:sz w:val="20"/>
              </w:rPr>
              <w:t>Atbilst</w:t>
            </w:r>
          </w:p>
        </w:tc>
      </w:tr>
      <w:tr w:rsidR="003302D6" w14:paraId="72B667C8" w14:textId="77777777" w:rsidTr="00B95242">
        <w:tblPrEx>
          <w:tblBorders>
            <w:insideH w:val="single" w:sz="4" w:space="0" w:color="auto"/>
          </w:tblBorders>
        </w:tblPrEx>
        <w:trPr>
          <w:trHeight w:val="135"/>
        </w:trPr>
        <w:tc>
          <w:tcPr>
            <w:tcW w:w="843" w:type="dxa"/>
            <w:vMerge/>
            <w:shd w:val="clear" w:color="auto" w:fill="F2F2F2" w:themeFill="background1" w:themeFillShade="F2"/>
            <w:vAlign w:val="center"/>
          </w:tcPr>
          <w:p w14:paraId="5C061752" w14:textId="77777777" w:rsidR="003302D6" w:rsidRPr="003302D6" w:rsidRDefault="003302D6" w:rsidP="001726D8">
            <w:pPr>
              <w:jc w:val="center"/>
              <w:rPr>
                <w:color w:val="002060"/>
                <w:sz w:val="20"/>
              </w:rPr>
            </w:pPr>
          </w:p>
        </w:tc>
        <w:tc>
          <w:tcPr>
            <w:tcW w:w="1944" w:type="dxa"/>
            <w:vMerge/>
            <w:tcBorders>
              <w:right w:val="double" w:sz="4" w:space="0" w:color="auto"/>
            </w:tcBorders>
            <w:shd w:val="clear" w:color="auto" w:fill="F2F2F2" w:themeFill="background1" w:themeFillShade="F2"/>
            <w:vAlign w:val="center"/>
          </w:tcPr>
          <w:p w14:paraId="70B9873E" w14:textId="77777777" w:rsidR="003302D6" w:rsidRPr="005E5A9F" w:rsidRDefault="003302D6" w:rsidP="006647C9">
            <w:pPr>
              <w:rPr>
                <w:color w:val="002060"/>
                <w:sz w:val="22"/>
                <w:szCs w:val="22"/>
              </w:rPr>
            </w:pPr>
          </w:p>
        </w:tc>
        <w:tc>
          <w:tcPr>
            <w:tcW w:w="1228" w:type="dxa"/>
            <w:gridSpan w:val="3"/>
            <w:tcBorders>
              <w:left w:val="double" w:sz="4" w:space="0" w:color="auto"/>
              <w:bottom w:val="dotted" w:sz="4" w:space="0" w:color="auto"/>
            </w:tcBorders>
            <w:vAlign w:val="center"/>
          </w:tcPr>
          <w:p w14:paraId="6DE00DA8" w14:textId="04855EEA" w:rsidR="003302D6" w:rsidRPr="00C40835" w:rsidRDefault="00C40835" w:rsidP="006647C9">
            <w:pPr>
              <w:rPr>
                <w:sz w:val="20"/>
              </w:rPr>
            </w:pPr>
            <w:r w:rsidRPr="00C40835">
              <w:rPr>
                <w:sz w:val="20"/>
              </w:rPr>
              <w:t>6.7.3.</w:t>
            </w:r>
          </w:p>
        </w:tc>
        <w:tc>
          <w:tcPr>
            <w:tcW w:w="4552" w:type="dxa"/>
            <w:gridSpan w:val="4"/>
            <w:tcBorders>
              <w:bottom w:val="dotted" w:sz="4" w:space="0" w:color="auto"/>
            </w:tcBorders>
            <w:vAlign w:val="center"/>
          </w:tcPr>
          <w:p w14:paraId="4778D7BC" w14:textId="612F5192" w:rsidR="003302D6" w:rsidRPr="00C40835" w:rsidRDefault="00C40835" w:rsidP="006647C9">
            <w:pPr>
              <w:rPr>
                <w:sz w:val="20"/>
              </w:rPr>
            </w:pPr>
            <w:r w:rsidRPr="00C40835">
              <w:rPr>
                <w:color w:val="000000" w:themeColor="text1"/>
                <w:sz w:val="20"/>
              </w:rPr>
              <w:t xml:space="preserve">Līguma slēgšanas tiesību piešķiršanas gadījumā dienā, kad tiek uzsākta līguma parakstīšanas procedūra, bet ne vēlāk kā pirms pakalpojuma uzsākšanas, pretendentam jābūt spēkā esošai profesionālās darbības civiltiesiskās atbildības apdrošināšanai par sniegtajiem pakalpojumiem </w:t>
            </w:r>
            <w:r w:rsidRPr="00C40835">
              <w:rPr>
                <w:color w:val="000000" w:themeColor="text1"/>
                <w:sz w:val="20"/>
              </w:rPr>
              <w:lastRenderedPageBreak/>
              <w:t>saskaņā ar Ministru kabineta 03.02.2015. noteikumiem Nr.58 “</w:t>
            </w:r>
            <w:r w:rsidRPr="00C40835">
              <w:rPr>
                <w:i/>
                <w:iCs/>
                <w:color w:val="000000" w:themeColor="text1"/>
                <w:sz w:val="20"/>
              </w:rPr>
              <w:t>Noteikumi par civiltiesiskās atbildības obligāto apdrošināšanu apsardzes darbībā</w:t>
            </w:r>
            <w:r w:rsidRPr="00C40835">
              <w:rPr>
                <w:color w:val="000000" w:themeColor="text1"/>
                <w:sz w:val="20"/>
              </w:rPr>
              <w:t xml:space="preserve">” </w:t>
            </w:r>
            <w:r w:rsidRPr="00C40835">
              <w:rPr>
                <w:rFonts w:eastAsia="Calibri"/>
                <w:sz w:val="20"/>
              </w:rPr>
              <w:t xml:space="preserve">ar atbildības limitu pretenzijām par vienu apdrošināšanas gadījumu ne mazāku par EUR 250’000,00 (divi simti piecdesmit tūkstoši </w:t>
            </w:r>
            <w:r w:rsidRPr="00C40835">
              <w:rPr>
                <w:rFonts w:eastAsia="Calibri"/>
                <w:iCs/>
                <w:sz w:val="20"/>
              </w:rPr>
              <w:t>euro</w:t>
            </w:r>
            <w:r w:rsidRPr="00C40835">
              <w:rPr>
                <w:rFonts w:eastAsia="Calibri"/>
                <w:sz w:val="20"/>
              </w:rPr>
              <w:t xml:space="preserve">, 0 centi) un pašrisku ne lielāku par EUR 1’400,00 (viens tūkstotis četri simti </w:t>
            </w:r>
            <w:r w:rsidRPr="00C40835">
              <w:rPr>
                <w:rFonts w:eastAsia="Calibri"/>
                <w:i/>
                <w:sz w:val="20"/>
              </w:rPr>
              <w:t>euro</w:t>
            </w:r>
            <w:r w:rsidRPr="00C40835">
              <w:rPr>
                <w:rFonts w:eastAsia="Calibri"/>
                <w:sz w:val="20"/>
              </w:rPr>
              <w:t>, 0 centi)</w:t>
            </w:r>
            <w:r w:rsidRPr="00C40835">
              <w:rPr>
                <w:rFonts w:eastAsia="Calibri"/>
                <w:sz w:val="20"/>
              </w:rPr>
              <w:t>.</w:t>
            </w:r>
          </w:p>
        </w:tc>
        <w:tc>
          <w:tcPr>
            <w:tcW w:w="1061" w:type="dxa"/>
            <w:tcBorders>
              <w:bottom w:val="dotted" w:sz="4" w:space="0" w:color="auto"/>
            </w:tcBorders>
            <w:vAlign w:val="center"/>
          </w:tcPr>
          <w:p w14:paraId="1886494A" w14:textId="2B8F21DB" w:rsidR="003302D6" w:rsidRPr="00A97DFD" w:rsidRDefault="00A97DFD" w:rsidP="006647C9">
            <w:pPr>
              <w:rPr>
                <w:sz w:val="20"/>
              </w:rPr>
            </w:pPr>
            <w:r w:rsidRPr="00A97DFD">
              <w:rPr>
                <w:sz w:val="20"/>
              </w:rPr>
              <w:lastRenderedPageBreak/>
              <w:t>Atbilst</w:t>
            </w:r>
          </w:p>
        </w:tc>
      </w:tr>
      <w:tr w:rsidR="00EF3F8A" w14:paraId="039A24A7" w14:textId="77777777" w:rsidTr="00C1105D">
        <w:tblPrEx>
          <w:tblBorders>
            <w:insideH w:val="single" w:sz="4" w:space="0" w:color="auto"/>
          </w:tblBorders>
        </w:tblPrEx>
        <w:trPr>
          <w:trHeight w:val="263"/>
        </w:trPr>
        <w:tc>
          <w:tcPr>
            <w:tcW w:w="843" w:type="dxa"/>
            <w:tcBorders>
              <w:bottom w:val="single" w:sz="4" w:space="0" w:color="auto"/>
            </w:tcBorders>
            <w:shd w:val="clear" w:color="auto" w:fill="F2F2F2" w:themeFill="background1" w:themeFillShade="F2"/>
            <w:vAlign w:val="center"/>
          </w:tcPr>
          <w:p w14:paraId="553E0C03" w14:textId="7C440C7A" w:rsidR="00EF3F8A" w:rsidRPr="00383717" w:rsidRDefault="00EF3F8A" w:rsidP="00383717">
            <w:pPr>
              <w:pStyle w:val="ListParagraph"/>
              <w:numPr>
                <w:ilvl w:val="1"/>
                <w:numId w:val="7"/>
              </w:numPr>
              <w:ind w:left="0" w:firstLine="0"/>
              <w:jc w:val="center"/>
              <w:rPr>
                <w:color w:val="002060"/>
                <w:sz w:val="20"/>
              </w:rPr>
            </w:pPr>
          </w:p>
        </w:tc>
        <w:tc>
          <w:tcPr>
            <w:tcW w:w="1944" w:type="dxa"/>
            <w:tcBorders>
              <w:bottom w:val="single" w:sz="4" w:space="0" w:color="auto"/>
              <w:right w:val="double" w:sz="4" w:space="0" w:color="auto"/>
            </w:tcBorders>
            <w:shd w:val="clear" w:color="auto" w:fill="F2F2F2" w:themeFill="background1" w:themeFillShade="F2"/>
            <w:vAlign w:val="center"/>
          </w:tcPr>
          <w:p w14:paraId="67EB225E" w14:textId="19971CF1" w:rsidR="00EF3F8A" w:rsidRPr="005E5A9F" w:rsidRDefault="00EF3F8A" w:rsidP="006647C9">
            <w:pPr>
              <w:rPr>
                <w:color w:val="002060"/>
                <w:sz w:val="22"/>
                <w:szCs w:val="22"/>
              </w:rPr>
            </w:pPr>
            <w:r w:rsidRPr="005E5A9F">
              <w:rPr>
                <w:color w:val="002060"/>
                <w:sz w:val="22"/>
                <w:szCs w:val="22"/>
              </w:rPr>
              <w:t>Izslēgšanas nosacījumu pārbaude</w:t>
            </w:r>
          </w:p>
        </w:tc>
        <w:tc>
          <w:tcPr>
            <w:tcW w:w="6841" w:type="dxa"/>
            <w:gridSpan w:val="8"/>
            <w:tcBorders>
              <w:top w:val="single" w:sz="4" w:space="0" w:color="auto"/>
              <w:left w:val="double" w:sz="4" w:space="0" w:color="auto"/>
              <w:bottom w:val="single" w:sz="4" w:space="0" w:color="auto"/>
            </w:tcBorders>
            <w:vAlign w:val="center"/>
          </w:tcPr>
          <w:p w14:paraId="42925A2C" w14:textId="4EB8406D" w:rsidR="00EF3F8A" w:rsidRPr="00A97DFD" w:rsidRDefault="00456507" w:rsidP="006647C9">
            <w:pPr>
              <w:rPr>
                <w:sz w:val="20"/>
              </w:rPr>
            </w:pPr>
            <w:r w:rsidRPr="00A97DFD">
              <w:rPr>
                <w:bCs w:val="0"/>
                <w:sz w:val="20"/>
              </w:rPr>
              <w:t>Pārbaudot izslēgšanas nosacījumus</w:t>
            </w:r>
            <w:r w:rsidRPr="00A97DFD">
              <w:rPr>
                <w:b/>
                <w:sz w:val="20"/>
              </w:rPr>
              <w:t xml:space="preserve">, </w:t>
            </w:r>
            <w:r w:rsidRPr="00A97DFD">
              <w:rPr>
                <w:sz w:val="20"/>
              </w:rPr>
              <w:t>Komisija ieguvusi ziņas, kas apliecina, ka  uz pretendentu</w:t>
            </w:r>
            <w:r w:rsidR="00A97DFD">
              <w:rPr>
                <w:sz w:val="20"/>
              </w:rPr>
              <w:t xml:space="preserve"> personu apvienību </w:t>
            </w:r>
            <w:r w:rsidR="00C40835">
              <w:rPr>
                <w:sz w:val="20"/>
              </w:rPr>
              <w:t>SIA “</w:t>
            </w:r>
            <w:r w:rsidR="00C40835" w:rsidRPr="00C40835">
              <w:rPr>
                <w:i/>
                <w:iCs/>
                <w:sz w:val="20"/>
              </w:rPr>
              <w:t>Quantrum</w:t>
            </w:r>
            <w:r w:rsidR="00C40835">
              <w:rPr>
                <w:sz w:val="20"/>
              </w:rPr>
              <w:t>” un SIA “</w:t>
            </w:r>
            <w:r w:rsidR="00C40835" w:rsidRPr="00C40835">
              <w:rPr>
                <w:i/>
                <w:iCs/>
                <w:sz w:val="20"/>
              </w:rPr>
              <w:t>Horizont Group</w:t>
            </w:r>
            <w:r w:rsidR="00C40835">
              <w:rPr>
                <w:sz w:val="20"/>
              </w:rPr>
              <w:t>”</w:t>
            </w:r>
            <w:r w:rsidRPr="00A97DFD">
              <w:rPr>
                <w:sz w:val="20"/>
              </w:rPr>
              <w:t xml:space="preserve"> nav attiecināmi  PIL 42. panta otrās daļas otrajā daļā (izņemot 8. un 9. punktus) un Starptautisko un Latvijas Republikas nacionālo sankciju likuma 11</w:t>
            </w:r>
            <w:r w:rsidRPr="00A97DFD">
              <w:rPr>
                <w:sz w:val="20"/>
                <w:vertAlign w:val="superscript"/>
              </w:rPr>
              <w:t>1</w:t>
            </w:r>
            <w:r w:rsidRPr="00A97DFD">
              <w:rPr>
                <w:sz w:val="20"/>
              </w:rPr>
              <w:t>. pantā minētie izslēgšanas nosacījumi</w:t>
            </w:r>
            <w:r w:rsidR="00A97DFD">
              <w:rPr>
                <w:sz w:val="20"/>
              </w:rPr>
              <w:t>.</w:t>
            </w:r>
          </w:p>
        </w:tc>
      </w:tr>
      <w:tr w:rsidR="00EF3F8A" w14:paraId="35280289" w14:textId="77777777" w:rsidTr="00B95242">
        <w:tblPrEx>
          <w:tblBorders>
            <w:insideH w:val="single" w:sz="4" w:space="0" w:color="auto"/>
          </w:tblBorders>
        </w:tblPrEx>
        <w:trPr>
          <w:trHeight w:val="533"/>
        </w:trPr>
        <w:tc>
          <w:tcPr>
            <w:tcW w:w="843" w:type="dxa"/>
            <w:vMerge w:val="restart"/>
            <w:shd w:val="clear" w:color="auto" w:fill="F2F2F2" w:themeFill="background1" w:themeFillShade="F2"/>
            <w:vAlign w:val="center"/>
          </w:tcPr>
          <w:p w14:paraId="22C5F437" w14:textId="4B3DCC26" w:rsidR="00EF3F8A" w:rsidRPr="00383717" w:rsidRDefault="00EF3F8A" w:rsidP="00383717">
            <w:pPr>
              <w:pStyle w:val="ListParagraph"/>
              <w:numPr>
                <w:ilvl w:val="1"/>
                <w:numId w:val="7"/>
              </w:numPr>
              <w:ind w:left="0" w:firstLine="0"/>
              <w:jc w:val="center"/>
              <w:rPr>
                <w:color w:val="002060"/>
                <w:sz w:val="20"/>
              </w:rPr>
            </w:pPr>
          </w:p>
        </w:tc>
        <w:tc>
          <w:tcPr>
            <w:tcW w:w="1944" w:type="dxa"/>
            <w:vMerge w:val="restart"/>
            <w:tcBorders>
              <w:right w:val="double" w:sz="4" w:space="0" w:color="auto"/>
            </w:tcBorders>
            <w:shd w:val="clear" w:color="auto" w:fill="F2F2F2" w:themeFill="background1" w:themeFillShade="F2"/>
            <w:vAlign w:val="center"/>
          </w:tcPr>
          <w:p w14:paraId="31F833EE" w14:textId="62744D4A" w:rsidR="00EF3F8A" w:rsidRPr="005E5A9F" w:rsidRDefault="00EF3F8A" w:rsidP="006647C9">
            <w:pPr>
              <w:rPr>
                <w:color w:val="002060"/>
                <w:sz w:val="22"/>
                <w:szCs w:val="22"/>
              </w:rPr>
            </w:pPr>
            <w:r w:rsidRPr="005E5A9F">
              <w:rPr>
                <w:color w:val="002060"/>
                <w:sz w:val="22"/>
                <w:szCs w:val="22"/>
              </w:rPr>
              <w:t>Līguma slēgšanas tiesību piešķiršana un piedāvājuma izvēles pamatojums</w:t>
            </w:r>
          </w:p>
        </w:tc>
        <w:tc>
          <w:tcPr>
            <w:tcW w:w="6841" w:type="dxa"/>
            <w:gridSpan w:val="8"/>
            <w:tcBorders>
              <w:left w:val="double" w:sz="4" w:space="0" w:color="auto"/>
              <w:bottom w:val="dotted" w:sz="4" w:space="0" w:color="auto"/>
            </w:tcBorders>
            <w:vAlign w:val="center"/>
          </w:tcPr>
          <w:p w14:paraId="19ED06BB" w14:textId="44182342" w:rsidR="00EF3F8A" w:rsidRPr="00A97DFD" w:rsidRDefault="00EF3F8A" w:rsidP="006647C9">
            <w:pPr>
              <w:rPr>
                <w:b/>
                <w:bCs w:val="0"/>
                <w:sz w:val="20"/>
              </w:rPr>
            </w:pPr>
            <w:r w:rsidRPr="00A97DFD">
              <w:rPr>
                <w:b/>
                <w:bCs w:val="0"/>
                <w:sz w:val="20"/>
              </w:rPr>
              <w:t xml:space="preserve">Līguma slēgšanas tiesības tiek piešķirtas pretendentam </w:t>
            </w:r>
            <w:r w:rsidR="00A97DFD">
              <w:rPr>
                <w:b/>
                <w:bCs w:val="0"/>
                <w:sz w:val="20"/>
              </w:rPr>
              <w:t>personu apvienībai</w:t>
            </w:r>
            <w:r w:rsidRPr="00A97DFD">
              <w:rPr>
                <w:b/>
                <w:bCs w:val="0"/>
                <w:sz w:val="20"/>
              </w:rPr>
              <w:t xml:space="preserve"> </w:t>
            </w:r>
            <w:r w:rsidR="00C40835">
              <w:rPr>
                <w:b/>
                <w:bCs w:val="0"/>
                <w:sz w:val="20"/>
              </w:rPr>
              <w:t>SIA “</w:t>
            </w:r>
            <w:r w:rsidR="00C40835" w:rsidRPr="00C40835">
              <w:rPr>
                <w:b/>
                <w:bCs w:val="0"/>
                <w:i/>
                <w:iCs/>
                <w:sz w:val="20"/>
              </w:rPr>
              <w:t>Quantrum</w:t>
            </w:r>
            <w:r w:rsidR="00C40835">
              <w:rPr>
                <w:b/>
                <w:bCs w:val="0"/>
                <w:sz w:val="20"/>
              </w:rPr>
              <w:t>” un SIA “</w:t>
            </w:r>
            <w:r w:rsidR="00C40835" w:rsidRPr="00C40835">
              <w:rPr>
                <w:b/>
                <w:bCs w:val="0"/>
                <w:i/>
                <w:iCs/>
                <w:sz w:val="20"/>
              </w:rPr>
              <w:t>Horizont Group</w:t>
            </w:r>
            <w:r w:rsidR="00C40835">
              <w:rPr>
                <w:b/>
                <w:bCs w:val="0"/>
                <w:sz w:val="20"/>
              </w:rPr>
              <w:t>”</w:t>
            </w:r>
            <w:r w:rsidR="00352C3E">
              <w:rPr>
                <w:rStyle w:val="FootnoteReference"/>
                <w:b/>
                <w:bCs w:val="0"/>
                <w:sz w:val="20"/>
              </w:rPr>
              <w:footnoteReference w:id="6"/>
            </w:r>
            <w:r w:rsidR="00352C3E">
              <w:rPr>
                <w:b/>
                <w:bCs w:val="0"/>
                <w:sz w:val="20"/>
              </w:rPr>
              <w:t>.</w:t>
            </w:r>
          </w:p>
        </w:tc>
      </w:tr>
      <w:tr w:rsidR="00EF3F8A" w14:paraId="02357593" w14:textId="77777777" w:rsidTr="00C1105D">
        <w:tblPrEx>
          <w:tblBorders>
            <w:insideH w:val="single" w:sz="4" w:space="0" w:color="auto"/>
          </w:tblBorders>
        </w:tblPrEx>
        <w:trPr>
          <w:trHeight w:val="532"/>
        </w:trPr>
        <w:tc>
          <w:tcPr>
            <w:tcW w:w="843" w:type="dxa"/>
            <w:vMerge/>
            <w:tcBorders>
              <w:bottom w:val="double" w:sz="6" w:space="0" w:color="auto"/>
            </w:tcBorders>
            <w:shd w:val="clear" w:color="auto" w:fill="F2F2F2" w:themeFill="background1" w:themeFillShade="F2"/>
            <w:vAlign w:val="center"/>
          </w:tcPr>
          <w:p w14:paraId="0D4F8CD3" w14:textId="77777777" w:rsidR="00EF3F8A" w:rsidRPr="00A97DFD" w:rsidRDefault="00EF3F8A" w:rsidP="001726D8">
            <w:pPr>
              <w:jc w:val="center"/>
              <w:rPr>
                <w:sz w:val="20"/>
              </w:rPr>
            </w:pPr>
          </w:p>
        </w:tc>
        <w:tc>
          <w:tcPr>
            <w:tcW w:w="1944" w:type="dxa"/>
            <w:vMerge/>
            <w:tcBorders>
              <w:bottom w:val="double" w:sz="6" w:space="0" w:color="auto"/>
              <w:right w:val="double" w:sz="4" w:space="0" w:color="auto"/>
            </w:tcBorders>
            <w:shd w:val="clear" w:color="auto" w:fill="F2F2F2" w:themeFill="background1" w:themeFillShade="F2"/>
            <w:vAlign w:val="center"/>
          </w:tcPr>
          <w:p w14:paraId="72D8DFB2" w14:textId="1F369DC7" w:rsidR="00EF3F8A" w:rsidRPr="00A97DFD" w:rsidRDefault="00EF3F8A" w:rsidP="006647C9">
            <w:pPr>
              <w:rPr>
                <w:sz w:val="20"/>
              </w:rPr>
            </w:pPr>
          </w:p>
        </w:tc>
        <w:tc>
          <w:tcPr>
            <w:tcW w:w="6841" w:type="dxa"/>
            <w:gridSpan w:val="8"/>
            <w:tcBorders>
              <w:top w:val="dotted" w:sz="4" w:space="0" w:color="auto"/>
              <w:left w:val="double" w:sz="4" w:space="0" w:color="auto"/>
              <w:bottom w:val="double" w:sz="6" w:space="0" w:color="auto"/>
            </w:tcBorders>
            <w:vAlign w:val="center"/>
          </w:tcPr>
          <w:p w14:paraId="050A9652" w14:textId="19EA20E5" w:rsidR="00EF3F8A" w:rsidRPr="00C1105D" w:rsidRDefault="00EF3F8A" w:rsidP="006647C9">
            <w:pPr>
              <w:rPr>
                <w:bCs w:val="0"/>
                <w:sz w:val="20"/>
              </w:rPr>
            </w:pPr>
            <w:r w:rsidRPr="00A97DFD">
              <w:rPr>
                <w:sz w:val="20"/>
              </w:rPr>
              <w:t xml:space="preserve">Saskaņā ar nolikuma </w:t>
            </w:r>
            <w:r w:rsidR="00383717">
              <w:rPr>
                <w:sz w:val="20"/>
              </w:rPr>
              <w:t>8</w:t>
            </w:r>
            <w:r w:rsidR="00456507" w:rsidRPr="00A97DFD">
              <w:rPr>
                <w:sz w:val="20"/>
              </w:rPr>
              <w:t>.11</w:t>
            </w:r>
            <w:r w:rsidRPr="00A97DFD">
              <w:rPr>
                <w:sz w:val="20"/>
              </w:rPr>
              <w:t xml:space="preserve">. punktu līguma slēgšanas tiesības tiek piešķirtas pretendentam, kurš atbilst nolikumā izvirzītajām kvalifikācijas prasībām un iesniedzis visām nolikuma prasībām atbilstošu </w:t>
            </w:r>
            <w:r w:rsidR="00383717">
              <w:rPr>
                <w:b/>
                <w:sz w:val="20"/>
              </w:rPr>
              <w:t>saimnieciski izdevīgāko piedāvājumu</w:t>
            </w:r>
            <w:r w:rsidR="00C1105D">
              <w:rPr>
                <w:bCs w:val="0"/>
                <w:sz w:val="20"/>
              </w:rPr>
              <w:t>, kuru nosaka ņemot vērā zemāko piedāvāto pakalpojuma cenu.</w:t>
            </w:r>
          </w:p>
        </w:tc>
      </w:tr>
      <w:tr w:rsidR="00C1105D" w14:paraId="20F57C14" w14:textId="77777777" w:rsidTr="00E066E4">
        <w:tblPrEx>
          <w:tblBorders>
            <w:insideH w:val="single" w:sz="4" w:space="0" w:color="auto"/>
          </w:tblBorders>
        </w:tblPrEx>
        <w:trPr>
          <w:trHeight w:val="567"/>
        </w:trPr>
        <w:tc>
          <w:tcPr>
            <w:tcW w:w="846" w:type="dxa"/>
            <w:tcBorders>
              <w:top w:val="double" w:sz="6" w:space="0" w:color="auto"/>
            </w:tcBorders>
            <w:shd w:val="clear" w:color="auto" w:fill="F2F2F2" w:themeFill="background1" w:themeFillShade="F2"/>
            <w:vAlign w:val="center"/>
          </w:tcPr>
          <w:p w14:paraId="70FE1636" w14:textId="77777777" w:rsidR="00C1105D" w:rsidRPr="005E5A9F" w:rsidRDefault="00C1105D" w:rsidP="005E5A9F">
            <w:pPr>
              <w:pStyle w:val="ListParagraph"/>
              <w:numPr>
                <w:ilvl w:val="0"/>
                <w:numId w:val="7"/>
              </w:numPr>
              <w:rPr>
                <w:color w:val="002060"/>
                <w:sz w:val="22"/>
                <w:szCs w:val="22"/>
              </w:rPr>
            </w:pPr>
          </w:p>
        </w:tc>
        <w:tc>
          <w:tcPr>
            <w:tcW w:w="3160" w:type="dxa"/>
            <w:gridSpan w:val="3"/>
            <w:tcBorders>
              <w:top w:val="double" w:sz="6" w:space="0" w:color="auto"/>
            </w:tcBorders>
            <w:shd w:val="clear" w:color="auto" w:fill="F2F2F2" w:themeFill="background1" w:themeFillShade="F2"/>
            <w:vAlign w:val="center"/>
          </w:tcPr>
          <w:p w14:paraId="6E25B276" w14:textId="005FA9B4" w:rsidR="00C1105D" w:rsidRPr="00383717" w:rsidRDefault="00C1105D" w:rsidP="00E066E4">
            <w:pPr>
              <w:rPr>
                <w:color w:val="002060"/>
                <w:sz w:val="22"/>
                <w:szCs w:val="22"/>
              </w:rPr>
            </w:pPr>
            <w:r w:rsidRPr="00383717">
              <w:rPr>
                <w:color w:val="002060"/>
                <w:sz w:val="22"/>
                <w:szCs w:val="22"/>
              </w:rPr>
              <w:t>Ziņas par noraidītajiem pretendentiem un to noraidīšanas iemesli</w:t>
            </w:r>
          </w:p>
        </w:tc>
        <w:tc>
          <w:tcPr>
            <w:tcW w:w="5622" w:type="dxa"/>
            <w:gridSpan w:val="6"/>
            <w:tcBorders>
              <w:top w:val="double" w:sz="6" w:space="0" w:color="auto"/>
            </w:tcBorders>
            <w:vAlign w:val="center"/>
          </w:tcPr>
          <w:p w14:paraId="45CD4C1B" w14:textId="77777777" w:rsidR="00C15591" w:rsidRDefault="005901AF" w:rsidP="00C15591">
            <w:pPr>
              <w:pStyle w:val="ListParagraph"/>
              <w:numPr>
                <w:ilvl w:val="1"/>
                <w:numId w:val="7"/>
              </w:numPr>
              <w:ind w:left="284" w:hanging="284"/>
              <w:rPr>
                <w:sz w:val="20"/>
              </w:rPr>
            </w:pPr>
            <w:r w:rsidRPr="00E066E4">
              <w:rPr>
                <w:sz w:val="20"/>
              </w:rPr>
              <w:t>Noraidīts pretendents SIA “</w:t>
            </w:r>
            <w:r w:rsidRPr="00352C3E">
              <w:rPr>
                <w:i/>
                <w:iCs/>
                <w:sz w:val="20"/>
              </w:rPr>
              <w:t>Puron</w:t>
            </w:r>
            <w:r w:rsidRPr="00E066E4">
              <w:rPr>
                <w:sz w:val="20"/>
              </w:rPr>
              <w:t xml:space="preserve">”. </w:t>
            </w:r>
            <w:r w:rsidR="00E066E4" w:rsidRPr="00E066E4">
              <w:rPr>
                <w:sz w:val="20"/>
              </w:rPr>
              <w:t xml:space="preserve"> Neatbilst nolikuma 6.6.3. punktā izvirzītajai kvalifikācijas prasībai.</w:t>
            </w:r>
          </w:p>
          <w:p w14:paraId="6CC0F70E" w14:textId="77777777" w:rsidR="00C15591" w:rsidRDefault="00E066E4" w:rsidP="00C15591">
            <w:pPr>
              <w:pStyle w:val="ListParagraph"/>
              <w:numPr>
                <w:ilvl w:val="1"/>
                <w:numId w:val="7"/>
              </w:numPr>
              <w:ind w:left="284" w:hanging="284"/>
              <w:rPr>
                <w:sz w:val="20"/>
              </w:rPr>
            </w:pPr>
            <w:r w:rsidRPr="00C15591">
              <w:rPr>
                <w:sz w:val="20"/>
              </w:rPr>
              <w:t>Noraidīts pretendents AS “</w:t>
            </w:r>
            <w:r w:rsidRPr="00C15591">
              <w:rPr>
                <w:i/>
                <w:iCs/>
                <w:sz w:val="20"/>
              </w:rPr>
              <w:t>G4S Latvia</w:t>
            </w:r>
            <w:r w:rsidRPr="00C15591">
              <w:rPr>
                <w:sz w:val="20"/>
              </w:rPr>
              <w:t>”. Neatbilst nolikuma 6.6.4. punktā izvirzītajai kvalifikācijas prasībai.</w:t>
            </w:r>
          </w:p>
          <w:p w14:paraId="373C577F" w14:textId="0BAFA7B1" w:rsidR="00E066E4" w:rsidRPr="00C15591" w:rsidRDefault="00E066E4" w:rsidP="00C15591">
            <w:pPr>
              <w:pStyle w:val="ListParagraph"/>
              <w:numPr>
                <w:ilvl w:val="1"/>
                <w:numId w:val="7"/>
              </w:numPr>
              <w:ind w:left="284" w:hanging="284"/>
              <w:rPr>
                <w:sz w:val="20"/>
              </w:rPr>
            </w:pPr>
            <w:r w:rsidRPr="00C15591">
              <w:rPr>
                <w:sz w:val="20"/>
              </w:rPr>
              <w:t>Noraidīts pretendents SIA “</w:t>
            </w:r>
            <w:r w:rsidRPr="00C15591">
              <w:rPr>
                <w:i/>
                <w:iCs/>
                <w:sz w:val="20"/>
              </w:rPr>
              <w:t>Evor Latvija</w:t>
            </w:r>
            <w:r w:rsidRPr="00C15591">
              <w:rPr>
                <w:sz w:val="20"/>
              </w:rPr>
              <w:t>”. Neatbilst nolikuma 6.6.4. punktā izvirzītajai prasībai.</w:t>
            </w:r>
          </w:p>
        </w:tc>
      </w:tr>
      <w:tr w:rsidR="00C1105D" w14:paraId="4B3F35BE" w14:textId="77777777" w:rsidTr="00E066E4">
        <w:tblPrEx>
          <w:tblBorders>
            <w:insideH w:val="single" w:sz="4" w:space="0" w:color="auto"/>
          </w:tblBorders>
        </w:tblPrEx>
        <w:trPr>
          <w:trHeight w:val="567"/>
        </w:trPr>
        <w:tc>
          <w:tcPr>
            <w:tcW w:w="846" w:type="dxa"/>
            <w:shd w:val="clear" w:color="auto" w:fill="F2F2F2" w:themeFill="background1" w:themeFillShade="F2"/>
            <w:vAlign w:val="center"/>
          </w:tcPr>
          <w:p w14:paraId="47178639" w14:textId="77777777" w:rsidR="00C1105D" w:rsidRPr="00E066E4" w:rsidRDefault="00C1105D" w:rsidP="00E066E4">
            <w:pPr>
              <w:pStyle w:val="ListParagraph"/>
              <w:numPr>
                <w:ilvl w:val="0"/>
                <w:numId w:val="7"/>
              </w:numPr>
              <w:rPr>
                <w:color w:val="002060"/>
                <w:sz w:val="22"/>
                <w:szCs w:val="22"/>
              </w:rPr>
            </w:pPr>
          </w:p>
        </w:tc>
        <w:tc>
          <w:tcPr>
            <w:tcW w:w="3160" w:type="dxa"/>
            <w:gridSpan w:val="3"/>
            <w:shd w:val="clear" w:color="auto" w:fill="F2F2F2" w:themeFill="background1" w:themeFillShade="F2"/>
            <w:vAlign w:val="center"/>
          </w:tcPr>
          <w:p w14:paraId="3630BC77" w14:textId="5EA6FBD2" w:rsidR="00C1105D" w:rsidRPr="00383717" w:rsidRDefault="00C1105D" w:rsidP="00E066E4">
            <w:pPr>
              <w:rPr>
                <w:color w:val="002060"/>
                <w:sz w:val="22"/>
                <w:szCs w:val="22"/>
              </w:rPr>
            </w:pPr>
            <w:r w:rsidRPr="00383717">
              <w:rPr>
                <w:color w:val="002060"/>
                <w:sz w:val="22"/>
                <w:szCs w:val="22"/>
              </w:rPr>
              <w:t>Ziņas par apakšuzņēmējiem</w:t>
            </w:r>
          </w:p>
        </w:tc>
        <w:tc>
          <w:tcPr>
            <w:tcW w:w="5622" w:type="dxa"/>
            <w:gridSpan w:val="6"/>
            <w:vAlign w:val="center"/>
          </w:tcPr>
          <w:p w14:paraId="06BAE711" w14:textId="04901DA2" w:rsidR="00C1105D" w:rsidRPr="00B73EE4" w:rsidRDefault="00E066E4" w:rsidP="00D51E1F">
            <w:pPr>
              <w:rPr>
                <w:sz w:val="20"/>
              </w:rPr>
            </w:pPr>
            <w:r w:rsidRPr="00B73EE4">
              <w:rPr>
                <w:sz w:val="20"/>
              </w:rPr>
              <w:t>Līguma izpildē paredzēts piesaistīt apakšuzņēmēju SIA “</w:t>
            </w:r>
            <w:r w:rsidRPr="00B73EE4">
              <w:rPr>
                <w:i/>
                <w:iCs/>
                <w:sz w:val="20"/>
              </w:rPr>
              <w:t>Grifs AG</w:t>
            </w:r>
            <w:r w:rsidRPr="00B73EE4">
              <w:rPr>
                <w:sz w:val="20"/>
              </w:rPr>
              <w:t xml:space="preserve">”. Apakšuzņēmējam nododamās līguma daļas finansiālais </w:t>
            </w:r>
            <w:r w:rsidR="00B73EE4">
              <w:rPr>
                <w:sz w:val="20"/>
              </w:rPr>
              <w:t>apjoms</w:t>
            </w:r>
            <w:r w:rsidRPr="00B73EE4">
              <w:rPr>
                <w:sz w:val="20"/>
              </w:rPr>
              <w:t xml:space="preserve"> nesasniedz 10’000 euro.</w:t>
            </w:r>
          </w:p>
        </w:tc>
      </w:tr>
      <w:tr w:rsidR="00C1105D" w14:paraId="4361A944" w14:textId="77777777" w:rsidTr="00E066E4">
        <w:tblPrEx>
          <w:tblBorders>
            <w:insideH w:val="single" w:sz="4" w:space="0" w:color="auto"/>
          </w:tblBorders>
        </w:tblPrEx>
        <w:trPr>
          <w:trHeight w:val="567"/>
        </w:trPr>
        <w:tc>
          <w:tcPr>
            <w:tcW w:w="846" w:type="dxa"/>
            <w:shd w:val="clear" w:color="auto" w:fill="F2F2F2" w:themeFill="background1" w:themeFillShade="F2"/>
            <w:vAlign w:val="center"/>
          </w:tcPr>
          <w:p w14:paraId="48F16D59" w14:textId="77777777" w:rsidR="00C1105D" w:rsidRPr="00E066E4" w:rsidRDefault="00C1105D" w:rsidP="00E066E4">
            <w:pPr>
              <w:pStyle w:val="ListParagraph"/>
              <w:numPr>
                <w:ilvl w:val="0"/>
                <w:numId w:val="7"/>
              </w:numPr>
              <w:rPr>
                <w:color w:val="002060"/>
                <w:sz w:val="22"/>
                <w:szCs w:val="22"/>
              </w:rPr>
            </w:pPr>
          </w:p>
        </w:tc>
        <w:tc>
          <w:tcPr>
            <w:tcW w:w="3160" w:type="dxa"/>
            <w:gridSpan w:val="3"/>
            <w:shd w:val="clear" w:color="auto" w:fill="F2F2F2" w:themeFill="background1" w:themeFillShade="F2"/>
            <w:vAlign w:val="center"/>
          </w:tcPr>
          <w:p w14:paraId="1D22109B" w14:textId="6C8517DD" w:rsidR="00C1105D" w:rsidRPr="00383717" w:rsidRDefault="00C1105D" w:rsidP="00E066E4">
            <w:pPr>
              <w:rPr>
                <w:color w:val="002060"/>
                <w:sz w:val="22"/>
                <w:szCs w:val="22"/>
              </w:rPr>
            </w:pPr>
            <w:r w:rsidRPr="00383717">
              <w:rPr>
                <w:color w:val="002060"/>
                <w:sz w:val="22"/>
                <w:szCs w:val="22"/>
              </w:rPr>
              <w:t>Interešu konflikti</w:t>
            </w:r>
          </w:p>
        </w:tc>
        <w:tc>
          <w:tcPr>
            <w:tcW w:w="5622" w:type="dxa"/>
            <w:gridSpan w:val="6"/>
            <w:vAlign w:val="center"/>
          </w:tcPr>
          <w:p w14:paraId="3EE3C74D" w14:textId="367F06DC" w:rsidR="00C1105D" w:rsidRPr="00B73EE4" w:rsidRDefault="00C1105D" w:rsidP="00D51E1F">
            <w:pPr>
              <w:rPr>
                <w:sz w:val="20"/>
              </w:rPr>
            </w:pPr>
            <w:r w:rsidRPr="00B73EE4">
              <w:rPr>
                <w:sz w:val="20"/>
              </w:rPr>
              <w:t>Iepirkuma gaitā nav konstatēti interešu konflikti.</w:t>
            </w:r>
          </w:p>
        </w:tc>
      </w:tr>
    </w:tbl>
    <w:p w14:paraId="5E97D929" w14:textId="77777777" w:rsidR="00AD1A0E" w:rsidRDefault="00AD1A0E"/>
    <w:p w14:paraId="0D76F4A5" w14:textId="4552DE15" w:rsidR="001A55D6" w:rsidRPr="00D34703" w:rsidRDefault="00D34703">
      <w:pPr>
        <w:rPr>
          <w:sz w:val="24"/>
          <w:szCs w:val="24"/>
        </w:rPr>
      </w:pPr>
      <w:r w:rsidRPr="00D34703">
        <w:rPr>
          <w:sz w:val="24"/>
          <w:szCs w:val="24"/>
        </w:rPr>
        <w:t>Noslēguma ziņojumu apstiprina Komisija šādā sastāvā:</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3115"/>
        <w:gridCol w:w="3115"/>
      </w:tblGrid>
      <w:tr w:rsidR="00A6688B" w:rsidRPr="00B33CC4" w14:paraId="445453D5" w14:textId="77777777">
        <w:trPr>
          <w:trHeight w:val="850"/>
        </w:trPr>
        <w:tc>
          <w:tcPr>
            <w:tcW w:w="3114" w:type="dxa"/>
            <w:vAlign w:val="center"/>
          </w:tcPr>
          <w:p w14:paraId="4B5CD04C" w14:textId="7CCADD40" w:rsidR="00A6688B" w:rsidRPr="001F7B88" w:rsidRDefault="00A6688B">
            <w:pPr>
              <w:rPr>
                <w:sz w:val="22"/>
                <w:szCs w:val="22"/>
                <w:lang w:eastAsia="x-none"/>
              </w:rPr>
            </w:pPr>
            <w:r w:rsidRPr="001F7B88">
              <w:rPr>
                <w:sz w:val="22"/>
                <w:szCs w:val="22"/>
                <w:lang w:eastAsia="x-none"/>
              </w:rPr>
              <w:t xml:space="preserve">Komisijas </w:t>
            </w:r>
            <w:r w:rsidR="00D06595">
              <w:rPr>
                <w:sz w:val="22"/>
                <w:szCs w:val="22"/>
                <w:lang w:eastAsia="x-none"/>
              </w:rPr>
              <w:t>vadītāja vietniece</w:t>
            </w:r>
          </w:p>
        </w:tc>
        <w:tc>
          <w:tcPr>
            <w:tcW w:w="3115" w:type="dxa"/>
            <w:tcBorders>
              <w:top w:val="single" w:sz="4" w:space="0" w:color="auto"/>
              <w:bottom w:val="single" w:sz="4" w:space="0" w:color="auto"/>
            </w:tcBorders>
            <w:vAlign w:val="center"/>
          </w:tcPr>
          <w:p w14:paraId="42AFE1C2" w14:textId="77777777" w:rsidR="00A6688B" w:rsidRPr="001F7B88" w:rsidRDefault="00A6688B">
            <w:pPr>
              <w:rPr>
                <w:b/>
                <w:bCs w:val="0"/>
                <w:sz w:val="22"/>
                <w:szCs w:val="22"/>
                <w:lang w:eastAsia="x-none"/>
              </w:rPr>
            </w:pPr>
          </w:p>
        </w:tc>
        <w:tc>
          <w:tcPr>
            <w:tcW w:w="3115" w:type="dxa"/>
            <w:vAlign w:val="center"/>
          </w:tcPr>
          <w:p w14:paraId="70749A67" w14:textId="126377F8" w:rsidR="00A6688B" w:rsidRPr="001F7B88" w:rsidRDefault="00D06595">
            <w:pPr>
              <w:rPr>
                <w:b/>
                <w:bCs w:val="0"/>
                <w:sz w:val="22"/>
                <w:szCs w:val="22"/>
                <w:lang w:eastAsia="x-none"/>
              </w:rPr>
            </w:pPr>
            <w:r>
              <w:rPr>
                <w:b/>
                <w:bCs w:val="0"/>
                <w:sz w:val="22"/>
                <w:szCs w:val="22"/>
                <w:lang w:eastAsia="x-none"/>
              </w:rPr>
              <w:t>Antra Muižniece-Stakāne</w:t>
            </w:r>
          </w:p>
        </w:tc>
      </w:tr>
      <w:tr w:rsidR="00A6688B" w:rsidRPr="00B33CC4" w14:paraId="29ED8D71" w14:textId="77777777">
        <w:trPr>
          <w:trHeight w:val="850"/>
        </w:trPr>
        <w:tc>
          <w:tcPr>
            <w:tcW w:w="3114" w:type="dxa"/>
            <w:vAlign w:val="center"/>
          </w:tcPr>
          <w:p w14:paraId="762F59B3" w14:textId="1514F6F3" w:rsidR="00A6688B" w:rsidRPr="001F7B88" w:rsidRDefault="00D06595">
            <w:pPr>
              <w:rPr>
                <w:sz w:val="22"/>
                <w:szCs w:val="22"/>
                <w:lang w:eastAsia="x-none"/>
              </w:rPr>
            </w:pPr>
            <w:r>
              <w:rPr>
                <w:sz w:val="22"/>
                <w:szCs w:val="22"/>
                <w:lang w:eastAsia="x-none"/>
              </w:rPr>
              <w:t xml:space="preserve">Komisijas </w:t>
            </w:r>
            <w:r w:rsidR="00E066E4">
              <w:rPr>
                <w:sz w:val="22"/>
                <w:szCs w:val="22"/>
                <w:lang w:eastAsia="x-none"/>
              </w:rPr>
              <w:t>loceklis</w:t>
            </w:r>
          </w:p>
        </w:tc>
        <w:tc>
          <w:tcPr>
            <w:tcW w:w="3115" w:type="dxa"/>
            <w:tcBorders>
              <w:top w:val="single" w:sz="4" w:space="0" w:color="auto"/>
              <w:bottom w:val="single" w:sz="4" w:space="0" w:color="auto"/>
            </w:tcBorders>
            <w:vAlign w:val="center"/>
          </w:tcPr>
          <w:p w14:paraId="11912071" w14:textId="77777777" w:rsidR="00A6688B" w:rsidRPr="001F7B88" w:rsidRDefault="00A6688B">
            <w:pPr>
              <w:rPr>
                <w:b/>
                <w:bCs w:val="0"/>
                <w:sz w:val="22"/>
                <w:szCs w:val="22"/>
                <w:lang w:eastAsia="x-none"/>
              </w:rPr>
            </w:pPr>
          </w:p>
        </w:tc>
        <w:tc>
          <w:tcPr>
            <w:tcW w:w="3115" w:type="dxa"/>
            <w:vAlign w:val="center"/>
          </w:tcPr>
          <w:p w14:paraId="07963EA2" w14:textId="0302C829" w:rsidR="00A6688B" w:rsidRPr="001F7B88" w:rsidRDefault="00E066E4">
            <w:pPr>
              <w:rPr>
                <w:b/>
                <w:bCs w:val="0"/>
                <w:sz w:val="22"/>
                <w:szCs w:val="22"/>
                <w:lang w:eastAsia="x-none"/>
              </w:rPr>
            </w:pPr>
            <w:r>
              <w:rPr>
                <w:b/>
                <w:bCs w:val="0"/>
                <w:sz w:val="22"/>
                <w:szCs w:val="22"/>
                <w:lang w:eastAsia="x-none"/>
              </w:rPr>
              <w:t>Andris Žukovskis</w:t>
            </w:r>
          </w:p>
        </w:tc>
      </w:tr>
    </w:tbl>
    <w:p w14:paraId="1DB20B3E" w14:textId="77777777" w:rsidR="00A6688B" w:rsidRPr="00AD1A0E" w:rsidRDefault="00A6688B">
      <w:pPr>
        <w:rPr>
          <w:b/>
          <w:bCs w:val="0"/>
          <w:sz w:val="24"/>
          <w:szCs w:val="24"/>
        </w:rPr>
      </w:pPr>
    </w:p>
    <w:sectPr w:rsidR="00A6688B" w:rsidRPr="00AD1A0E" w:rsidSect="0005334F">
      <w:footerReference w:type="default" r:id="rId9"/>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A2590" w14:textId="77777777" w:rsidR="00346A1C" w:rsidRDefault="00346A1C" w:rsidP="00656A62">
      <w:pPr>
        <w:spacing w:after="0" w:line="240" w:lineRule="auto"/>
      </w:pPr>
      <w:r>
        <w:separator/>
      </w:r>
    </w:p>
  </w:endnote>
  <w:endnote w:type="continuationSeparator" w:id="0">
    <w:p w14:paraId="39B51CE1" w14:textId="77777777" w:rsidR="00346A1C" w:rsidRDefault="00346A1C" w:rsidP="00656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56289644"/>
      <w:docPartObj>
        <w:docPartGallery w:val="Page Numbers (Bottom of Page)"/>
        <w:docPartUnique/>
      </w:docPartObj>
    </w:sdtPr>
    <w:sdtEndPr>
      <w:rPr>
        <w:noProof/>
      </w:rPr>
    </w:sdtEndPr>
    <w:sdtContent>
      <w:p w14:paraId="6ADB1B06" w14:textId="110E3790" w:rsidR="00656A62" w:rsidRDefault="00656A6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97AC243" w14:textId="77777777" w:rsidR="00656A62" w:rsidRDefault="00656A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9D8DCE" w14:textId="77777777" w:rsidR="00346A1C" w:rsidRDefault="00346A1C" w:rsidP="00656A62">
      <w:pPr>
        <w:spacing w:after="0" w:line="240" w:lineRule="auto"/>
      </w:pPr>
      <w:r>
        <w:separator/>
      </w:r>
    </w:p>
  </w:footnote>
  <w:footnote w:type="continuationSeparator" w:id="0">
    <w:p w14:paraId="5D96970B" w14:textId="77777777" w:rsidR="00346A1C" w:rsidRDefault="00346A1C" w:rsidP="00656A62">
      <w:pPr>
        <w:spacing w:after="0" w:line="240" w:lineRule="auto"/>
      </w:pPr>
      <w:r>
        <w:continuationSeparator/>
      </w:r>
    </w:p>
  </w:footnote>
  <w:footnote w:id="1">
    <w:p w14:paraId="47B39A13" w14:textId="77777777" w:rsidR="00940FB7" w:rsidRPr="00F37F5B" w:rsidRDefault="00940FB7" w:rsidP="00940FB7">
      <w:pPr>
        <w:pStyle w:val="FootnoteText"/>
        <w:rPr>
          <w:rFonts w:ascii="Times New Roman" w:hAnsi="Times New Roman" w:cs="Times New Roman"/>
          <w:sz w:val="18"/>
          <w:szCs w:val="18"/>
        </w:rPr>
      </w:pPr>
      <w:r w:rsidRPr="00F37F5B">
        <w:rPr>
          <w:rStyle w:val="FootnoteReference"/>
          <w:rFonts w:ascii="Times New Roman" w:hAnsi="Times New Roman" w:cs="Times New Roman"/>
          <w:sz w:val="18"/>
          <w:szCs w:val="18"/>
        </w:rPr>
        <w:footnoteRef/>
      </w:r>
      <w:r w:rsidRPr="00F37F5B">
        <w:rPr>
          <w:rFonts w:ascii="Times New Roman" w:hAnsi="Times New Roman" w:cs="Times New Roman"/>
          <w:sz w:val="18"/>
          <w:szCs w:val="18"/>
        </w:rPr>
        <w:t xml:space="preserve"> Ar iepriekšējiem trīs gadiem šeit un turpmāk iepirkuma tekstā tiek saprasts laika periods par 2021., 2022., 2023. gadu un 2024. gadu līdz piedāvājuma iesniegšanas brīdim.</w:t>
      </w:r>
    </w:p>
  </w:footnote>
  <w:footnote w:id="2">
    <w:p w14:paraId="306D11C2" w14:textId="77777777" w:rsidR="00940FB7" w:rsidRPr="00F37F5B" w:rsidRDefault="00940FB7" w:rsidP="00940FB7">
      <w:pPr>
        <w:pStyle w:val="FootnoteText"/>
        <w:rPr>
          <w:sz w:val="18"/>
          <w:szCs w:val="18"/>
        </w:rPr>
      </w:pPr>
      <w:r w:rsidRPr="00F37F5B">
        <w:rPr>
          <w:rStyle w:val="FootnoteReference"/>
          <w:sz w:val="18"/>
          <w:szCs w:val="18"/>
        </w:rPr>
        <w:footnoteRef/>
      </w:r>
      <w:r w:rsidRPr="00F37F5B">
        <w:rPr>
          <w:sz w:val="18"/>
          <w:szCs w:val="18"/>
        </w:rPr>
        <w:t xml:space="preserve"> </w:t>
      </w:r>
      <w:r w:rsidRPr="00F37F5B">
        <w:rPr>
          <w:rFonts w:ascii="Times New Roman" w:hAnsi="Times New Roman" w:cs="Times New Roman"/>
          <w:sz w:val="18"/>
          <w:szCs w:val="18"/>
        </w:rPr>
        <w:t>Skat. tehniskās specifikācijas 2.3. punktu.</w:t>
      </w:r>
    </w:p>
  </w:footnote>
  <w:footnote w:id="3">
    <w:p w14:paraId="0DCB9172" w14:textId="77777777" w:rsidR="00940FB7" w:rsidRPr="00940FB7" w:rsidRDefault="00940FB7" w:rsidP="00940FB7">
      <w:pPr>
        <w:pStyle w:val="FootnoteText"/>
        <w:rPr>
          <w:rFonts w:ascii="Times New Roman" w:hAnsi="Times New Roman" w:cs="Times New Roman"/>
        </w:rPr>
      </w:pPr>
      <w:r w:rsidRPr="00940FB7">
        <w:rPr>
          <w:rStyle w:val="FootnoteReference"/>
        </w:rPr>
        <w:footnoteRef/>
      </w:r>
      <w:r w:rsidRPr="00940FB7">
        <w:t xml:space="preserve"> </w:t>
      </w:r>
      <w:r w:rsidRPr="00940FB7">
        <w:rPr>
          <w:rFonts w:ascii="Times New Roman" w:hAnsi="Times New Roman" w:cs="Times New Roman"/>
        </w:rPr>
        <w:t>Par augstāko izglītību iepirkuma ietvarā tiks uzskatīta vismaz bakalaura līmeņa izglītība.</w:t>
      </w:r>
    </w:p>
  </w:footnote>
  <w:footnote w:id="4">
    <w:p w14:paraId="55976900" w14:textId="77777777" w:rsidR="00940FB7" w:rsidRPr="00940FB7" w:rsidRDefault="00940FB7" w:rsidP="00940FB7">
      <w:pPr>
        <w:pStyle w:val="FootnoteText"/>
        <w:rPr>
          <w:rFonts w:ascii="Times New Roman" w:hAnsi="Times New Roman" w:cs="Times New Roman"/>
        </w:rPr>
      </w:pPr>
      <w:r w:rsidRPr="00940FB7">
        <w:rPr>
          <w:rStyle w:val="FootnoteReference"/>
          <w:rFonts w:ascii="Times New Roman" w:hAnsi="Times New Roman" w:cs="Times New Roman"/>
        </w:rPr>
        <w:footnoteRef/>
      </w:r>
      <w:r w:rsidRPr="00940FB7">
        <w:rPr>
          <w:rFonts w:ascii="Times New Roman" w:hAnsi="Times New Roman" w:cs="Times New Roman"/>
        </w:rPr>
        <w:t xml:space="preserve"> Par organizācijas drošības speciālista vai drošības dienesta vadītāja, vai apsardzes organizatora kvalifikācijai atbilstošu tiks uzskatīta kvalifikācija, kas nodrošina drošības jomas profesionālās zināšanas un praktiskās iemaņas, tostarp, praktiskas un juridiskas iemaņas likumpārkāpēju aizturēšanā, pašaizsardzības paņēmienu izmantošanā un pielietošanā, drošības tehnisko un speciālo līdzekļu pielietošanā, zināšanas un prasmes rīcībai kritiskās situācijās.</w:t>
      </w:r>
    </w:p>
  </w:footnote>
  <w:footnote w:id="5">
    <w:p w14:paraId="63ACDD0B" w14:textId="77777777" w:rsidR="00C40835" w:rsidRPr="002E6142" w:rsidRDefault="00C40835" w:rsidP="00C40835">
      <w:pPr>
        <w:pStyle w:val="FootnoteText"/>
        <w:rPr>
          <w:rFonts w:ascii="Times New Roman" w:hAnsi="Times New Roman" w:cs="Times New Roman"/>
          <w:sz w:val="18"/>
          <w:szCs w:val="18"/>
        </w:rPr>
      </w:pPr>
      <w:r>
        <w:rPr>
          <w:rStyle w:val="FootnoteReference"/>
        </w:rPr>
        <w:footnoteRef/>
      </w:r>
      <w:r>
        <w:t xml:space="preserve"> </w:t>
      </w:r>
      <w:r w:rsidRPr="002E6142">
        <w:rPr>
          <w:rFonts w:ascii="Times New Roman" w:hAnsi="Times New Roman" w:cs="Times New Roman"/>
          <w:sz w:val="18"/>
          <w:szCs w:val="18"/>
        </w:rPr>
        <w:t>Objektu adreses norādītas nolikuma 2.11. punktā.</w:t>
      </w:r>
    </w:p>
  </w:footnote>
  <w:footnote w:id="6">
    <w:p w14:paraId="6D0D6288" w14:textId="02A4584C" w:rsidR="00352C3E" w:rsidRDefault="00352C3E">
      <w:pPr>
        <w:pStyle w:val="FootnoteText"/>
      </w:pPr>
      <w:r w:rsidRPr="00B73EE4">
        <w:rPr>
          <w:rStyle w:val="FootnoteReference"/>
          <w:rFonts w:ascii="Times New Roman" w:hAnsi="Times New Roman" w:cs="Times New Roman"/>
        </w:rPr>
        <w:footnoteRef/>
      </w:r>
      <w:r w:rsidRPr="00B73EE4">
        <w:rPr>
          <w:rFonts w:ascii="Times New Roman" w:hAnsi="Times New Roman" w:cs="Times New Roman"/>
        </w:rPr>
        <w:t xml:space="preserve"> </w:t>
      </w:r>
      <w:r w:rsidR="00B73EE4" w:rsidRPr="00B73EE4">
        <w:rPr>
          <w:rFonts w:ascii="Times New Roman" w:hAnsi="Times New Roman" w:cs="Times New Roman"/>
        </w:rPr>
        <w:t>Lēmums pieņemts Komisijas sēdē 09.07.2024.. Protokola Nr. 14-5, “</w:t>
      </w:r>
      <w:r w:rsidR="00B73EE4" w:rsidRPr="00B73EE4">
        <w:rPr>
          <w:rFonts w:ascii="Times New Roman" w:hAnsi="Times New Roman" w:cs="Times New Roman"/>
          <w:i/>
          <w:iCs/>
        </w:rPr>
        <w:t>Piedāvājumu vērtēšana</w:t>
      </w:r>
      <w:r w:rsidR="00B73EE4" w:rsidRPr="00B73EE4">
        <w:rPr>
          <w:rFonts w:ascii="Times New Roman" w:hAnsi="Times New Roman" w:cs="Times New Roman"/>
        </w:rPr>
        <w:t>”, 16. punkts</w:t>
      </w:r>
      <w:r w:rsidR="00B73EE4">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EE1C6A"/>
    <w:multiLevelType w:val="hybridMultilevel"/>
    <w:tmpl w:val="0748C02A"/>
    <w:lvl w:ilvl="0" w:tplc="B04AA0E0">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7310977"/>
    <w:multiLevelType w:val="multilevel"/>
    <w:tmpl w:val="0426001F"/>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71775D"/>
    <w:multiLevelType w:val="hybridMultilevel"/>
    <w:tmpl w:val="B48C0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C891C6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D14524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54A530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9A6515"/>
    <w:multiLevelType w:val="hybridMultilevel"/>
    <w:tmpl w:val="3B827672"/>
    <w:lvl w:ilvl="0" w:tplc="0426000F">
      <w:start w:val="1"/>
      <w:numFmt w:val="decimal"/>
      <w:lvlText w:val="%1."/>
      <w:lvlJc w:val="left"/>
      <w:pPr>
        <w:ind w:left="780" w:hanging="360"/>
      </w:pPr>
    </w:lvl>
    <w:lvl w:ilvl="1" w:tplc="04260019" w:tentative="1">
      <w:start w:val="1"/>
      <w:numFmt w:val="lowerLetter"/>
      <w:lvlText w:val="%2."/>
      <w:lvlJc w:val="left"/>
      <w:pPr>
        <w:ind w:left="1500" w:hanging="360"/>
      </w:pPr>
    </w:lvl>
    <w:lvl w:ilvl="2" w:tplc="0426001B" w:tentative="1">
      <w:start w:val="1"/>
      <w:numFmt w:val="lowerRoman"/>
      <w:lvlText w:val="%3."/>
      <w:lvlJc w:val="right"/>
      <w:pPr>
        <w:ind w:left="2220" w:hanging="180"/>
      </w:pPr>
    </w:lvl>
    <w:lvl w:ilvl="3" w:tplc="0426000F" w:tentative="1">
      <w:start w:val="1"/>
      <w:numFmt w:val="decimal"/>
      <w:lvlText w:val="%4."/>
      <w:lvlJc w:val="left"/>
      <w:pPr>
        <w:ind w:left="2940" w:hanging="360"/>
      </w:pPr>
    </w:lvl>
    <w:lvl w:ilvl="4" w:tplc="04260019" w:tentative="1">
      <w:start w:val="1"/>
      <w:numFmt w:val="lowerLetter"/>
      <w:lvlText w:val="%5."/>
      <w:lvlJc w:val="left"/>
      <w:pPr>
        <w:ind w:left="3660" w:hanging="360"/>
      </w:pPr>
    </w:lvl>
    <w:lvl w:ilvl="5" w:tplc="0426001B" w:tentative="1">
      <w:start w:val="1"/>
      <w:numFmt w:val="lowerRoman"/>
      <w:lvlText w:val="%6."/>
      <w:lvlJc w:val="right"/>
      <w:pPr>
        <w:ind w:left="4380" w:hanging="180"/>
      </w:pPr>
    </w:lvl>
    <w:lvl w:ilvl="6" w:tplc="0426000F" w:tentative="1">
      <w:start w:val="1"/>
      <w:numFmt w:val="decimal"/>
      <w:lvlText w:val="%7."/>
      <w:lvlJc w:val="left"/>
      <w:pPr>
        <w:ind w:left="5100" w:hanging="360"/>
      </w:pPr>
    </w:lvl>
    <w:lvl w:ilvl="7" w:tplc="04260019" w:tentative="1">
      <w:start w:val="1"/>
      <w:numFmt w:val="lowerLetter"/>
      <w:lvlText w:val="%8."/>
      <w:lvlJc w:val="left"/>
      <w:pPr>
        <w:ind w:left="5820" w:hanging="360"/>
      </w:pPr>
    </w:lvl>
    <w:lvl w:ilvl="8" w:tplc="0426001B" w:tentative="1">
      <w:start w:val="1"/>
      <w:numFmt w:val="lowerRoman"/>
      <w:lvlText w:val="%9."/>
      <w:lvlJc w:val="right"/>
      <w:pPr>
        <w:ind w:left="6540" w:hanging="180"/>
      </w:pPr>
    </w:lvl>
  </w:abstractNum>
  <w:abstractNum w:abstractNumId="7" w15:restartNumberingAfterBreak="0">
    <w:nsid w:val="2FE3547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8345F27"/>
    <w:multiLevelType w:val="hybridMultilevel"/>
    <w:tmpl w:val="B48C0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4D1560D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0842A51"/>
    <w:multiLevelType w:val="hybridMultilevel"/>
    <w:tmpl w:val="B48C08B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C655E50"/>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FD113D8"/>
    <w:multiLevelType w:val="hybridMultilevel"/>
    <w:tmpl w:val="85384E1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A200B2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3FF421F"/>
    <w:multiLevelType w:val="hybridMultilevel"/>
    <w:tmpl w:val="B48C08B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327247131">
    <w:abstractNumId w:val="14"/>
  </w:num>
  <w:num w:numId="2" w16cid:durableId="1967277463">
    <w:abstractNumId w:val="2"/>
  </w:num>
  <w:num w:numId="3" w16cid:durableId="372653015">
    <w:abstractNumId w:val="10"/>
  </w:num>
  <w:num w:numId="4" w16cid:durableId="340278106">
    <w:abstractNumId w:val="8"/>
  </w:num>
  <w:num w:numId="5" w16cid:durableId="1156994271">
    <w:abstractNumId w:val="12"/>
  </w:num>
  <w:num w:numId="6" w16cid:durableId="1725059108">
    <w:abstractNumId w:val="6"/>
  </w:num>
  <w:num w:numId="7" w16cid:durableId="2011323284">
    <w:abstractNumId w:val="3"/>
  </w:num>
  <w:num w:numId="8" w16cid:durableId="938829298">
    <w:abstractNumId w:val="7"/>
  </w:num>
  <w:num w:numId="9" w16cid:durableId="1827822920">
    <w:abstractNumId w:val="1"/>
  </w:num>
  <w:num w:numId="10" w16cid:durableId="1956865881">
    <w:abstractNumId w:val="0"/>
  </w:num>
  <w:num w:numId="11" w16cid:durableId="70203820">
    <w:abstractNumId w:val="9"/>
  </w:num>
  <w:num w:numId="12" w16cid:durableId="458301889">
    <w:abstractNumId w:val="4"/>
  </w:num>
  <w:num w:numId="13" w16cid:durableId="1128082428">
    <w:abstractNumId w:val="5"/>
  </w:num>
  <w:num w:numId="14" w16cid:durableId="847905494">
    <w:abstractNumId w:val="13"/>
  </w:num>
  <w:num w:numId="15" w16cid:durableId="15390785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454"/>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9E6"/>
    <w:rsid w:val="00034712"/>
    <w:rsid w:val="00046368"/>
    <w:rsid w:val="0005334F"/>
    <w:rsid w:val="00077E3E"/>
    <w:rsid w:val="00094D4F"/>
    <w:rsid w:val="00096061"/>
    <w:rsid w:val="000F02D9"/>
    <w:rsid w:val="00105EF4"/>
    <w:rsid w:val="0012513A"/>
    <w:rsid w:val="00133E0F"/>
    <w:rsid w:val="0015146E"/>
    <w:rsid w:val="0015743B"/>
    <w:rsid w:val="001726D8"/>
    <w:rsid w:val="001A55D6"/>
    <w:rsid w:val="001D51C9"/>
    <w:rsid w:val="001F7B88"/>
    <w:rsid w:val="00211B3B"/>
    <w:rsid w:val="00220590"/>
    <w:rsid w:val="0024068A"/>
    <w:rsid w:val="00242BB9"/>
    <w:rsid w:val="002A4062"/>
    <w:rsid w:val="003302D6"/>
    <w:rsid w:val="00346A1C"/>
    <w:rsid w:val="00352C3E"/>
    <w:rsid w:val="00356058"/>
    <w:rsid w:val="00363BA1"/>
    <w:rsid w:val="00370DB3"/>
    <w:rsid w:val="00383717"/>
    <w:rsid w:val="00397C42"/>
    <w:rsid w:val="003D1B90"/>
    <w:rsid w:val="004032B2"/>
    <w:rsid w:val="004032F9"/>
    <w:rsid w:val="00442642"/>
    <w:rsid w:val="004539CD"/>
    <w:rsid w:val="00456507"/>
    <w:rsid w:val="005000C4"/>
    <w:rsid w:val="005901AF"/>
    <w:rsid w:val="005D7676"/>
    <w:rsid w:val="005E5A9F"/>
    <w:rsid w:val="005F4900"/>
    <w:rsid w:val="005F5E02"/>
    <w:rsid w:val="00607109"/>
    <w:rsid w:val="0060771B"/>
    <w:rsid w:val="00656A62"/>
    <w:rsid w:val="006647C9"/>
    <w:rsid w:val="006A135E"/>
    <w:rsid w:val="006C4D25"/>
    <w:rsid w:val="0073762F"/>
    <w:rsid w:val="007446B5"/>
    <w:rsid w:val="007D07A4"/>
    <w:rsid w:val="007F69E6"/>
    <w:rsid w:val="00802D72"/>
    <w:rsid w:val="00846AA8"/>
    <w:rsid w:val="00897049"/>
    <w:rsid w:val="008B2994"/>
    <w:rsid w:val="00936BB2"/>
    <w:rsid w:val="00940FB7"/>
    <w:rsid w:val="009504F7"/>
    <w:rsid w:val="009608F0"/>
    <w:rsid w:val="009842AC"/>
    <w:rsid w:val="009D7EF9"/>
    <w:rsid w:val="009F5FA7"/>
    <w:rsid w:val="00A33A12"/>
    <w:rsid w:val="00A37769"/>
    <w:rsid w:val="00A6688B"/>
    <w:rsid w:val="00A71A1D"/>
    <w:rsid w:val="00A94177"/>
    <w:rsid w:val="00A97DFD"/>
    <w:rsid w:val="00AC2F49"/>
    <w:rsid w:val="00AC4C5D"/>
    <w:rsid w:val="00AD1A0E"/>
    <w:rsid w:val="00AF69F9"/>
    <w:rsid w:val="00B0646B"/>
    <w:rsid w:val="00B11635"/>
    <w:rsid w:val="00B15F4A"/>
    <w:rsid w:val="00B217CF"/>
    <w:rsid w:val="00B73EE4"/>
    <w:rsid w:val="00B95242"/>
    <w:rsid w:val="00BF3E17"/>
    <w:rsid w:val="00C1105D"/>
    <w:rsid w:val="00C15591"/>
    <w:rsid w:val="00C40835"/>
    <w:rsid w:val="00C62A23"/>
    <w:rsid w:val="00C67C63"/>
    <w:rsid w:val="00C824DA"/>
    <w:rsid w:val="00C85A8D"/>
    <w:rsid w:val="00CA3218"/>
    <w:rsid w:val="00CB04C3"/>
    <w:rsid w:val="00CF01B7"/>
    <w:rsid w:val="00D06595"/>
    <w:rsid w:val="00D34703"/>
    <w:rsid w:val="00D3674B"/>
    <w:rsid w:val="00D51E1F"/>
    <w:rsid w:val="00E066E4"/>
    <w:rsid w:val="00E228D3"/>
    <w:rsid w:val="00E43CB2"/>
    <w:rsid w:val="00EF3F8A"/>
    <w:rsid w:val="00F029D9"/>
    <w:rsid w:val="00F032DF"/>
    <w:rsid w:val="00F60970"/>
    <w:rsid w:val="00F841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C9C20"/>
  <w15:chartTrackingRefBased/>
  <w15:docId w15:val="{A5550B8D-BD45-476B-B070-CF48FC414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bCs/>
        <w:sz w:val="23"/>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533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5F4A"/>
    <w:rPr>
      <w:color w:val="0563C1" w:themeColor="hyperlink"/>
      <w:u w:val="single"/>
    </w:rPr>
  </w:style>
  <w:style w:type="character" w:styleId="UnresolvedMention">
    <w:name w:val="Unresolved Mention"/>
    <w:basedOn w:val="DefaultParagraphFont"/>
    <w:uiPriority w:val="99"/>
    <w:semiHidden/>
    <w:unhideWhenUsed/>
    <w:rsid w:val="00B15F4A"/>
    <w:rPr>
      <w:color w:val="605E5C"/>
      <w:shd w:val="clear" w:color="auto" w:fill="E1DFDD"/>
    </w:rPr>
  </w:style>
  <w:style w:type="paragraph" w:styleId="ListParagraph">
    <w:name w:val="List Paragraph"/>
    <w:aliases w:val="Saistīto dokumentu saraksts,Syle 1,List Paragraph1,Numurets,2,H&amp;P List Paragraph,PPS_Bullet,Normal bullet 2,Bullet list,Virsraksti,Strip,Colorful List - Accent 12,1st level - Bullet List Paragraph,Lettre d'introduction,Numbered Lis,syle 1"/>
    <w:basedOn w:val="Normal"/>
    <w:link w:val="ListParagraphChar"/>
    <w:qFormat/>
    <w:rsid w:val="009D7EF9"/>
    <w:pPr>
      <w:ind w:left="720"/>
      <w:contextualSpacing/>
    </w:pPr>
  </w:style>
  <w:style w:type="paragraph" w:styleId="Header">
    <w:name w:val="header"/>
    <w:basedOn w:val="Normal"/>
    <w:link w:val="HeaderChar"/>
    <w:uiPriority w:val="99"/>
    <w:unhideWhenUsed/>
    <w:rsid w:val="00656A62"/>
    <w:pPr>
      <w:tabs>
        <w:tab w:val="center" w:pos="4153"/>
        <w:tab w:val="right" w:pos="8306"/>
      </w:tabs>
      <w:spacing w:after="0" w:line="240" w:lineRule="auto"/>
    </w:pPr>
  </w:style>
  <w:style w:type="character" w:customStyle="1" w:styleId="HeaderChar">
    <w:name w:val="Header Char"/>
    <w:basedOn w:val="DefaultParagraphFont"/>
    <w:link w:val="Header"/>
    <w:uiPriority w:val="99"/>
    <w:rsid w:val="00656A62"/>
  </w:style>
  <w:style w:type="paragraph" w:styleId="Footer">
    <w:name w:val="footer"/>
    <w:basedOn w:val="Normal"/>
    <w:link w:val="FooterChar"/>
    <w:uiPriority w:val="99"/>
    <w:unhideWhenUsed/>
    <w:rsid w:val="00656A62"/>
    <w:pPr>
      <w:tabs>
        <w:tab w:val="center" w:pos="4153"/>
        <w:tab w:val="right" w:pos="8306"/>
      </w:tabs>
      <w:spacing w:after="0" w:line="240" w:lineRule="auto"/>
    </w:pPr>
  </w:style>
  <w:style w:type="character" w:customStyle="1" w:styleId="FooterChar">
    <w:name w:val="Footer Char"/>
    <w:basedOn w:val="DefaultParagraphFont"/>
    <w:link w:val="Footer"/>
    <w:uiPriority w:val="99"/>
    <w:rsid w:val="00656A62"/>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T,f"/>
    <w:basedOn w:val="Normal"/>
    <w:link w:val="FootnoteTextChar"/>
    <w:uiPriority w:val="99"/>
    <w:unhideWhenUsed/>
    <w:qFormat/>
    <w:rsid w:val="006C4D25"/>
    <w:pPr>
      <w:spacing w:after="0" w:line="240" w:lineRule="auto"/>
    </w:pPr>
    <w:rPr>
      <w:rFonts w:asciiTheme="minorHAnsi" w:hAnsiTheme="minorHAnsi" w:cstheme="minorBidi"/>
      <w:bCs w:val="0"/>
      <w:kern w:val="2"/>
      <w:sz w:val="20"/>
      <w14:ligatures w14:val="standardContextual"/>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6C4D25"/>
    <w:rPr>
      <w:rFonts w:asciiTheme="minorHAnsi" w:hAnsiTheme="minorHAnsi" w:cstheme="minorBidi"/>
      <w:bCs w:val="0"/>
      <w:kern w:val="2"/>
      <w:sz w:val="20"/>
      <w14:ligatures w14:val="standardContextual"/>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basedOn w:val="DefaultParagraphFont"/>
    <w:link w:val="CharCharCharChar"/>
    <w:uiPriority w:val="99"/>
    <w:unhideWhenUsed/>
    <w:qFormat/>
    <w:rsid w:val="006C4D25"/>
    <w:rPr>
      <w:vertAlign w:val="superscript"/>
    </w:rPr>
  </w:style>
  <w:style w:type="paragraph" w:customStyle="1" w:styleId="CharCharCharChar">
    <w:name w:val="Char Char Char Char"/>
    <w:aliases w:val="Char2"/>
    <w:basedOn w:val="Normal"/>
    <w:next w:val="Normal"/>
    <w:link w:val="FootnoteReference"/>
    <w:uiPriority w:val="99"/>
    <w:qFormat/>
    <w:rsid w:val="006C4D25"/>
    <w:pPr>
      <w:spacing w:line="240" w:lineRule="exact"/>
      <w:jc w:val="both"/>
      <w:textAlignment w:val="baseline"/>
    </w:pPr>
    <w:rPr>
      <w:vertAlign w:val="superscript"/>
    </w:rPr>
  </w:style>
  <w:style w:type="character" w:customStyle="1" w:styleId="ListParagraphChar">
    <w:name w:val="List Paragraph Char"/>
    <w:aliases w:val="Saistīto dokumentu saraksts Char,Syle 1 Char,List Paragraph1 Char,Numurets Char,2 Char,H&amp;P List Paragraph Char,PPS_Bullet Char,Normal bullet 2 Char,Bullet list Char,Virsraksti Char,Strip Char,Colorful List - Accent 12 Char,Syle 1 Char1"/>
    <w:link w:val="ListParagraph"/>
    <w:qFormat/>
    <w:locked/>
    <w:rsid w:val="00442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12116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1B57B6-35AF-4972-9472-5DB59C3C0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203</TotalTime>
  <Pages>6</Pages>
  <Words>8384</Words>
  <Characters>4780</Characters>
  <Application>Microsoft Office Word</Application>
  <DocSecurity>0</DocSecurity>
  <Lines>39</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Antra Muižniece-Stakāne</dc:creator>
  <cp:keywords/>
  <dc:description/>
  <cp:lastModifiedBy>Antra Muižniece-Stakāne</cp:lastModifiedBy>
  <cp:revision>7</cp:revision>
  <cp:lastPrinted>2024-02-12T10:21:00Z</cp:lastPrinted>
  <dcterms:created xsi:type="dcterms:W3CDTF">2024-07-15T06:20:00Z</dcterms:created>
  <dcterms:modified xsi:type="dcterms:W3CDTF">2024-07-16T08:21:00Z</dcterms:modified>
</cp:coreProperties>
</file>