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4E1EC" w14:textId="77777777" w:rsidR="001D12D2" w:rsidRPr="001D12D2" w:rsidRDefault="001D12D2" w:rsidP="001D12D2">
      <w:pPr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lang w:eastAsia="lv-LV"/>
        </w:rPr>
      </w:pPr>
      <w:bookmarkStart w:id="0" w:name="_Hlk177479406"/>
      <w:r w:rsidRPr="001D12D2">
        <w:rPr>
          <w:rFonts w:ascii="Times New Roman" w:eastAsia="Times New Roman" w:hAnsi="Times New Roman" w:cs="Times New Roman"/>
          <w:bCs/>
          <w:i/>
          <w:iCs/>
          <w:lang w:eastAsia="lv-LV"/>
        </w:rPr>
        <w:t>3. pielikums</w:t>
      </w:r>
    </w:p>
    <w:p w14:paraId="05BBFC85" w14:textId="77777777" w:rsidR="001D12D2" w:rsidRPr="001D12D2" w:rsidRDefault="001D12D2" w:rsidP="001D12D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lang w:eastAsia="lv-LV"/>
        </w:rPr>
      </w:pPr>
      <w:r w:rsidRPr="001D12D2">
        <w:rPr>
          <w:rFonts w:ascii="Times New Roman" w:eastAsia="Times New Roman" w:hAnsi="Times New Roman" w:cs="Times New Roman"/>
          <w:bCs/>
          <w:i/>
          <w:iCs/>
          <w:lang w:eastAsia="lv-LV"/>
        </w:rPr>
        <w:t>atklāta konkursa, identifikācijas</w:t>
      </w:r>
    </w:p>
    <w:p w14:paraId="17D32F5E" w14:textId="77777777" w:rsidR="001D12D2" w:rsidRPr="001D12D2" w:rsidRDefault="001D12D2" w:rsidP="001D12D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lang w:eastAsia="lv-LV"/>
        </w:rPr>
      </w:pPr>
      <w:r w:rsidRPr="001D12D2">
        <w:rPr>
          <w:rFonts w:ascii="Times New Roman" w:eastAsia="Times New Roman" w:hAnsi="Times New Roman" w:cs="Times New Roman"/>
          <w:bCs/>
          <w:i/>
          <w:iCs/>
          <w:lang w:eastAsia="lv-LV"/>
        </w:rPr>
        <w:t>Nr. CAIP 2024/127, nolikumam</w:t>
      </w:r>
    </w:p>
    <w:bookmarkEnd w:id="0"/>
    <w:p w14:paraId="1A05A8B8" w14:textId="77777777" w:rsidR="00F04C89" w:rsidRPr="00F04C89" w:rsidRDefault="00F04C89" w:rsidP="00F04C89">
      <w:pPr>
        <w:tabs>
          <w:tab w:val="left" w:pos="426"/>
          <w:tab w:val="left" w:pos="709"/>
        </w:tabs>
        <w:spacing w:after="0"/>
        <w:jc w:val="both"/>
        <w:rPr>
          <w:rFonts w:ascii="Times New Roman" w:eastAsia="Calibri" w:hAnsi="Times New Roman" w:cs="Times New Roman"/>
          <w:i/>
          <w:iCs/>
        </w:rPr>
      </w:pPr>
    </w:p>
    <w:p w14:paraId="662664B9" w14:textId="77777777" w:rsidR="00F04C89" w:rsidRPr="00F04C89" w:rsidRDefault="00F04C89" w:rsidP="00F04C89">
      <w:pPr>
        <w:tabs>
          <w:tab w:val="left" w:pos="426"/>
          <w:tab w:val="left" w:pos="709"/>
        </w:tabs>
        <w:spacing w:after="0"/>
        <w:jc w:val="both"/>
        <w:rPr>
          <w:rFonts w:ascii="Times New Roman" w:eastAsia="Calibri" w:hAnsi="Times New Roman" w:cs="Times New Roman"/>
          <w:i/>
          <w:iCs/>
        </w:rPr>
      </w:pPr>
    </w:p>
    <w:p w14:paraId="69F2EACA" w14:textId="77777777" w:rsidR="00F04C89" w:rsidRPr="00F04C89" w:rsidRDefault="00FA10C5" w:rsidP="00BD09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  <w:r w:rsidRPr="00BD09DA">
        <w:rPr>
          <w:rFonts w:ascii="Times New Roman" w:eastAsia="Times New Roman" w:hAnsi="Times New Roman" w:cs="Times New Roman"/>
          <w:b/>
          <w:lang w:eastAsia="lv-LV"/>
        </w:rPr>
        <w:t>FINANŠU PIEDĀVĀJUMS</w:t>
      </w:r>
    </w:p>
    <w:p w14:paraId="27264291" w14:textId="77777777" w:rsidR="0098783D" w:rsidRPr="0098783D" w:rsidRDefault="00FA10C5" w:rsidP="0098783D">
      <w:pPr>
        <w:widowControl w:val="0"/>
        <w:autoSpaceDE w:val="0"/>
        <w:autoSpaceDN w:val="0"/>
        <w:adjustRightInd w:val="0"/>
        <w:spacing w:before="16" w:after="0" w:line="26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98783D">
        <w:rPr>
          <w:rFonts w:ascii="Times New Roman" w:eastAsia="Times New Roman" w:hAnsi="Times New Roman" w:cs="Times New Roman"/>
          <w:sz w:val="24"/>
          <w:szCs w:val="24"/>
          <w:lang w:eastAsia="lv-LV"/>
        </w:rPr>
        <w:t>atklātam konkursam </w:t>
      </w:r>
    </w:p>
    <w:p w14:paraId="01D47FD5" w14:textId="77777777" w:rsidR="0098783D" w:rsidRPr="0098783D" w:rsidRDefault="00FA10C5" w:rsidP="0098783D">
      <w:pPr>
        <w:widowControl w:val="0"/>
        <w:autoSpaceDE w:val="0"/>
        <w:autoSpaceDN w:val="0"/>
        <w:adjustRightInd w:val="0"/>
        <w:spacing w:before="16" w:after="0" w:line="26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</w:pPr>
      <w:r w:rsidRPr="0098783D">
        <w:rPr>
          <w:rFonts w:ascii="Times New Roman" w:eastAsia="Times New Roman" w:hAnsi="Times New Roman" w:cs="Times New Roman"/>
          <w:b/>
          <w:bCs/>
          <w:sz w:val="24"/>
          <w:szCs w:val="24"/>
          <w:lang w:eastAsia="lv-LV"/>
        </w:rPr>
        <w:t>“Pašvaldības klientu informācijas pārvaldības risinājuma (PKIP) attīstība un uzturēšana” </w:t>
      </w:r>
    </w:p>
    <w:p w14:paraId="5038C8F9" w14:textId="0660999F" w:rsidR="00F04C89" w:rsidRPr="00F04C89" w:rsidRDefault="00FA10C5" w:rsidP="00F04C89">
      <w:pPr>
        <w:widowControl w:val="0"/>
        <w:autoSpaceDE w:val="0"/>
        <w:autoSpaceDN w:val="0"/>
        <w:adjustRightInd w:val="0"/>
        <w:spacing w:before="16" w:after="0" w:line="26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D12D2">
        <w:rPr>
          <w:rFonts w:ascii="Times New Roman" w:eastAsia="Times New Roman" w:hAnsi="Times New Roman" w:cs="Times New Roman"/>
          <w:sz w:val="24"/>
          <w:szCs w:val="24"/>
          <w:lang w:eastAsia="lv-LV"/>
        </w:rPr>
        <w:t>identifikācijas Nr. CAIP 2024/</w:t>
      </w:r>
      <w:r w:rsidR="001D12D2" w:rsidRPr="001D12D2">
        <w:rPr>
          <w:rFonts w:ascii="Times New Roman" w:eastAsia="Times New Roman" w:hAnsi="Times New Roman" w:cs="Times New Roman"/>
          <w:sz w:val="24"/>
          <w:szCs w:val="24"/>
          <w:lang w:eastAsia="lv-LV"/>
        </w:rPr>
        <w:t>127</w:t>
      </w:r>
    </w:p>
    <w:p w14:paraId="2D82D3F3" w14:textId="77777777" w:rsidR="00F04C89" w:rsidRDefault="00F04C89" w:rsidP="00F04C89">
      <w:pPr>
        <w:rPr>
          <w:rFonts w:ascii="Times New Roman" w:hAnsi="Times New Roman" w:cs="Times New Roman"/>
          <w:b/>
        </w:rPr>
      </w:pPr>
    </w:p>
    <w:p w14:paraId="0F09D371" w14:textId="77777777" w:rsidR="005C3F65" w:rsidRPr="005B0370" w:rsidRDefault="00FA10C5" w:rsidP="005B0370">
      <w:pPr>
        <w:pStyle w:val="Sarakstarindkopa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</w:rPr>
      </w:pPr>
      <w:r w:rsidRPr="005B0370">
        <w:rPr>
          <w:rFonts w:ascii="Times New Roman" w:hAnsi="Times New Roman" w:cs="Times New Roman"/>
          <w:b/>
          <w:bCs/>
        </w:rPr>
        <w:t>Attīstības darbi (TS 3.1. punkts)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7"/>
        <w:gridCol w:w="5026"/>
        <w:gridCol w:w="2283"/>
      </w:tblGrid>
      <w:tr w:rsidR="00B32DA9" w14:paraId="53CC38E8" w14:textId="77777777" w:rsidTr="03ECC836">
        <w:tc>
          <w:tcPr>
            <w:tcW w:w="987" w:type="dxa"/>
            <w:shd w:val="clear" w:color="auto" w:fill="auto"/>
            <w:vAlign w:val="center"/>
          </w:tcPr>
          <w:p w14:paraId="07015871" w14:textId="77777777" w:rsidR="005908CE" w:rsidRPr="005908CE" w:rsidRDefault="00FA10C5" w:rsidP="005908CE">
            <w:pPr>
              <w:rPr>
                <w:rFonts w:ascii="Times New Roman" w:hAnsi="Times New Roman" w:cs="Times New Roman"/>
                <w:b/>
              </w:rPr>
            </w:pPr>
            <w:bookmarkStart w:id="1" w:name="_Hlk166744290"/>
            <w:bookmarkStart w:id="2" w:name="_Hlk115188593"/>
            <w:r w:rsidRPr="005908CE">
              <w:rPr>
                <w:rFonts w:ascii="Times New Roman" w:hAnsi="Times New Roman" w:cs="Times New Roman"/>
                <w:b/>
                <w:bCs/>
              </w:rPr>
              <w:t>Nr.</w:t>
            </w:r>
          </w:p>
          <w:p w14:paraId="59AA97FA" w14:textId="77777777" w:rsidR="005908CE" w:rsidRPr="005908CE" w:rsidRDefault="00FA10C5" w:rsidP="005908CE">
            <w:pPr>
              <w:rPr>
                <w:rFonts w:ascii="Times New Roman" w:hAnsi="Times New Roman" w:cs="Times New Roman"/>
                <w:b/>
              </w:rPr>
            </w:pPr>
            <w:r w:rsidRPr="005908CE">
              <w:rPr>
                <w:rFonts w:ascii="Times New Roman" w:hAnsi="Times New Roman" w:cs="Times New Roman"/>
                <w:b/>
                <w:bCs/>
              </w:rPr>
              <w:t>p.k.</w:t>
            </w:r>
          </w:p>
        </w:tc>
        <w:tc>
          <w:tcPr>
            <w:tcW w:w="5026" w:type="dxa"/>
            <w:shd w:val="clear" w:color="auto" w:fill="auto"/>
            <w:vAlign w:val="center"/>
          </w:tcPr>
          <w:p w14:paraId="0095431E" w14:textId="77777777" w:rsidR="005908CE" w:rsidRPr="005908CE" w:rsidRDefault="00FA10C5" w:rsidP="005908CE">
            <w:pPr>
              <w:rPr>
                <w:rFonts w:ascii="Times New Roman" w:hAnsi="Times New Roman" w:cs="Times New Roman"/>
                <w:b/>
              </w:rPr>
            </w:pPr>
            <w:r w:rsidRPr="005908CE">
              <w:rPr>
                <w:rFonts w:ascii="Times New Roman" w:hAnsi="Times New Roman" w:cs="Times New Roman"/>
                <w:b/>
                <w:bCs/>
              </w:rPr>
              <w:t>Speciālista kvalifikācija</w:t>
            </w:r>
          </w:p>
        </w:tc>
        <w:tc>
          <w:tcPr>
            <w:tcW w:w="2283" w:type="dxa"/>
            <w:shd w:val="clear" w:color="auto" w:fill="auto"/>
            <w:vAlign w:val="center"/>
          </w:tcPr>
          <w:p w14:paraId="793C7B96" w14:textId="77777777" w:rsidR="005908CE" w:rsidRPr="005908CE" w:rsidRDefault="00FA10C5" w:rsidP="005908CE">
            <w:pPr>
              <w:rPr>
                <w:rFonts w:ascii="Times New Roman" w:hAnsi="Times New Roman" w:cs="Times New Roman"/>
                <w:b/>
              </w:rPr>
            </w:pPr>
            <w:r w:rsidRPr="5D5E5CA6">
              <w:rPr>
                <w:rFonts w:ascii="Times New Roman" w:hAnsi="Times New Roman" w:cs="Times New Roman"/>
                <w:b/>
                <w:bCs/>
              </w:rPr>
              <w:t>Cilvē</w:t>
            </w:r>
            <w:r w:rsidR="5CDB4BD3" w:rsidRPr="5D5E5CA6">
              <w:rPr>
                <w:rFonts w:ascii="Times New Roman" w:hAnsi="Times New Roman" w:cs="Times New Roman"/>
                <w:b/>
                <w:bCs/>
              </w:rPr>
              <w:t>k</w:t>
            </w:r>
            <w:r w:rsidR="74E90EFD" w:rsidRPr="5D5E5CA6">
              <w:rPr>
                <w:rFonts w:ascii="Times New Roman" w:hAnsi="Times New Roman" w:cs="Times New Roman"/>
                <w:b/>
                <w:bCs/>
              </w:rPr>
              <w:t>stunda</w:t>
            </w:r>
            <w:r w:rsidRPr="5D5E5CA6">
              <w:rPr>
                <w:rFonts w:ascii="Times New Roman" w:hAnsi="Times New Roman" w:cs="Times New Roman"/>
                <w:b/>
                <w:bCs/>
              </w:rPr>
              <w:t>s cena*</w:t>
            </w:r>
            <w:r w:rsidR="00860349">
              <w:rPr>
                <w:rFonts w:ascii="Times New Roman" w:hAnsi="Times New Roman" w:cs="Times New Roman"/>
                <w:b/>
                <w:bCs/>
              </w:rPr>
              <w:t>,</w:t>
            </w:r>
            <w:r w:rsidRPr="5D5E5CA6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205E1159" w14:textId="77777777" w:rsidR="005908CE" w:rsidRPr="005908CE" w:rsidRDefault="00FA10C5" w:rsidP="005908CE">
            <w:pPr>
              <w:rPr>
                <w:rFonts w:ascii="Times New Roman" w:hAnsi="Times New Roman" w:cs="Times New Roman"/>
                <w:b/>
              </w:rPr>
            </w:pPr>
            <w:r w:rsidRPr="005908CE">
              <w:rPr>
                <w:rFonts w:ascii="Times New Roman" w:hAnsi="Times New Roman" w:cs="Times New Roman"/>
                <w:b/>
                <w:bCs/>
              </w:rPr>
              <w:t>EUR (bez PVN)</w:t>
            </w:r>
          </w:p>
        </w:tc>
      </w:tr>
      <w:tr w:rsidR="00B32DA9" w14:paraId="1711E507" w14:textId="77777777" w:rsidTr="03ECC836">
        <w:trPr>
          <w:trHeight w:val="575"/>
        </w:trPr>
        <w:tc>
          <w:tcPr>
            <w:tcW w:w="987" w:type="dxa"/>
            <w:shd w:val="clear" w:color="auto" w:fill="auto"/>
            <w:vAlign w:val="center"/>
          </w:tcPr>
          <w:p w14:paraId="5CAFF140" w14:textId="77777777" w:rsidR="005908CE" w:rsidRPr="005908CE" w:rsidRDefault="00FA10C5" w:rsidP="005908CE">
            <w:pPr>
              <w:rPr>
                <w:rFonts w:ascii="Times New Roman" w:hAnsi="Times New Roman" w:cs="Times New Roman"/>
              </w:rPr>
            </w:pPr>
            <w:r w:rsidRPr="005908CE">
              <w:rPr>
                <w:rFonts w:ascii="Times New Roman" w:hAnsi="Times New Roman" w:cs="Times New Roman"/>
              </w:rPr>
              <w:t>1.</w:t>
            </w:r>
            <w:r w:rsidR="005B037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026" w:type="dxa"/>
            <w:shd w:val="clear" w:color="auto" w:fill="auto"/>
          </w:tcPr>
          <w:p w14:paraId="64C6FD56" w14:textId="77777777" w:rsidR="005908CE" w:rsidRPr="005908CE" w:rsidRDefault="00FA10C5" w:rsidP="005908CE">
            <w:pPr>
              <w:rPr>
                <w:rFonts w:ascii="Times New Roman" w:hAnsi="Times New Roman" w:cs="Times New Roman"/>
              </w:rPr>
            </w:pPr>
            <w:r w:rsidRPr="005908CE">
              <w:rPr>
                <w:rFonts w:ascii="Times New Roman" w:hAnsi="Times New Roman" w:cs="Times New Roman"/>
              </w:rPr>
              <w:t xml:space="preserve">Projekta vadītājs </w:t>
            </w:r>
          </w:p>
        </w:tc>
        <w:tc>
          <w:tcPr>
            <w:tcW w:w="2283" w:type="dxa"/>
            <w:shd w:val="clear" w:color="auto" w:fill="auto"/>
            <w:vAlign w:val="center"/>
          </w:tcPr>
          <w:p w14:paraId="40F1CB52" w14:textId="77777777" w:rsidR="005908CE" w:rsidRPr="005908CE" w:rsidRDefault="005908CE" w:rsidP="005908CE">
            <w:pPr>
              <w:rPr>
                <w:rFonts w:ascii="Times New Roman" w:hAnsi="Times New Roman" w:cs="Times New Roman"/>
              </w:rPr>
            </w:pPr>
          </w:p>
        </w:tc>
      </w:tr>
      <w:bookmarkEnd w:id="1"/>
      <w:tr w:rsidR="00B32DA9" w14:paraId="38D806F3" w14:textId="77777777" w:rsidTr="03ECC836">
        <w:trPr>
          <w:trHeight w:val="405"/>
        </w:trPr>
        <w:tc>
          <w:tcPr>
            <w:tcW w:w="987" w:type="dxa"/>
            <w:shd w:val="clear" w:color="auto" w:fill="auto"/>
            <w:vAlign w:val="center"/>
          </w:tcPr>
          <w:p w14:paraId="248C0806" w14:textId="77777777" w:rsidR="64B2D597" w:rsidRDefault="00FA10C5" w:rsidP="2A468B5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2A468B52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026" w:type="dxa"/>
            <w:shd w:val="clear" w:color="auto" w:fill="auto"/>
          </w:tcPr>
          <w:p w14:paraId="2B1C96C9" w14:textId="77777777" w:rsidR="64B2D597" w:rsidRDefault="00FA10C5" w:rsidP="2A468B52">
            <w:pPr>
              <w:rPr>
                <w:rFonts w:ascii="Times New Roman" w:hAnsi="Times New Roman" w:cs="Times New Roman"/>
              </w:rPr>
            </w:pPr>
            <w:r w:rsidRPr="2A468B52">
              <w:rPr>
                <w:rFonts w:ascii="Times New Roman" w:hAnsi="Times New Roman" w:cs="Times New Roman"/>
              </w:rPr>
              <w:t>Sistēmu arhitekts</w:t>
            </w:r>
          </w:p>
        </w:tc>
        <w:tc>
          <w:tcPr>
            <w:tcW w:w="2283" w:type="dxa"/>
            <w:shd w:val="clear" w:color="auto" w:fill="auto"/>
            <w:vAlign w:val="center"/>
          </w:tcPr>
          <w:p w14:paraId="02D1773D" w14:textId="77777777" w:rsidR="2A468B52" w:rsidRDefault="2A468B52" w:rsidP="2A468B52">
            <w:pPr>
              <w:rPr>
                <w:rFonts w:ascii="Times New Roman" w:hAnsi="Times New Roman" w:cs="Times New Roman"/>
              </w:rPr>
            </w:pPr>
          </w:p>
        </w:tc>
      </w:tr>
      <w:tr w:rsidR="00B32DA9" w14:paraId="1A88D9A5" w14:textId="77777777" w:rsidTr="03ECC836">
        <w:trPr>
          <w:trHeight w:val="404"/>
        </w:trPr>
        <w:tc>
          <w:tcPr>
            <w:tcW w:w="987" w:type="dxa"/>
            <w:shd w:val="clear" w:color="auto" w:fill="auto"/>
            <w:vAlign w:val="center"/>
          </w:tcPr>
          <w:p w14:paraId="528F5D10" w14:textId="77777777" w:rsidR="005908CE" w:rsidRPr="005908CE" w:rsidRDefault="00FA10C5" w:rsidP="00590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5F4CE7">
              <w:rPr>
                <w:rFonts w:ascii="Times New Roman" w:hAnsi="Times New Roman" w:cs="Times New Roman"/>
              </w:rPr>
              <w:t>.</w:t>
            </w:r>
            <w:r w:rsidR="64B2D597" w:rsidRPr="2A468B52">
              <w:rPr>
                <w:rFonts w:ascii="Times New Roman" w:hAnsi="Times New Roman" w:cs="Times New Roman"/>
              </w:rPr>
              <w:t>3</w:t>
            </w:r>
            <w:r w:rsidRPr="2A468B5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026" w:type="dxa"/>
            <w:shd w:val="clear" w:color="auto" w:fill="auto"/>
          </w:tcPr>
          <w:p w14:paraId="60F215EA" w14:textId="77777777" w:rsidR="005908CE" w:rsidRPr="005908CE" w:rsidRDefault="00FA10C5" w:rsidP="005908CE">
            <w:pPr>
              <w:rPr>
                <w:rFonts w:ascii="Times New Roman" w:hAnsi="Times New Roman" w:cs="Times New Roman"/>
              </w:rPr>
            </w:pPr>
            <w:r w:rsidRPr="005908CE">
              <w:rPr>
                <w:rFonts w:ascii="Times New Roman" w:hAnsi="Times New Roman" w:cs="Times New Roman"/>
              </w:rPr>
              <w:t>Sistēmanalītiķis</w:t>
            </w:r>
          </w:p>
        </w:tc>
        <w:tc>
          <w:tcPr>
            <w:tcW w:w="2283" w:type="dxa"/>
            <w:shd w:val="clear" w:color="auto" w:fill="auto"/>
            <w:vAlign w:val="center"/>
          </w:tcPr>
          <w:p w14:paraId="423F8973" w14:textId="77777777" w:rsidR="005908CE" w:rsidRPr="005908CE" w:rsidRDefault="005908CE" w:rsidP="005908CE">
            <w:pPr>
              <w:rPr>
                <w:rFonts w:ascii="Times New Roman" w:hAnsi="Times New Roman" w:cs="Times New Roman"/>
              </w:rPr>
            </w:pPr>
          </w:p>
        </w:tc>
      </w:tr>
      <w:tr w:rsidR="00B32DA9" w14:paraId="76996BE4" w14:textId="77777777" w:rsidTr="03ECC836">
        <w:trPr>
          <w:trHeight w:val="404"/>
        </w:trPr>
        <w:tc>
          <w:tcPr>
            <w:tcW w:w="987" w:type="dxa"/>
            <w:shd w:val="clear" w:color="auto" w:fill="auto"/>
            <w:vAlign w:val="center"/>
          </w:tcPr>
          <w:p w14:paraId="0F1252C1" w14:textId="77777777" w:rsidR="009E2C8A" w:rsidRPr="005908CE" w:rsidRDefault="00FA10C5" w:rsidP="00590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3333146F" w:rsidRPr="2A468B52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5026" w:type="dxa"/>
            <w:shd w:val="clear" w:color="auto" w:fill="auto"/>
          </w:tcPr>
          <w:p w14:paraId="4CFD7859" w14:textId="77777777" w:rsidR="009E2C8A" w:rsidRPr="005908CE" w:rsidRDefault="00FA10C5" w:rsidP="00590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</w:t>
            </w:r>
            <w:r w:rsidR="00090A51">
              <w:rPr>
                <w:rFonts w:ascii="Times New Roman" w:hAnsi="Times New Roman" w:cs="Times New Roman"/>
              </w:rPr>
              <w:t>adošais</w:t>
            </w:r>
            <w:r>
              <w:rPr>
                <w:rFonts w:ascii="Times New Roman" w:hAnsi="Times New Roman" w:cs="Times New Roman"/>
              </w:rPr>
              <w:t xml:space="preserve"> pro</w:t>
            </w:r>
            <w:r w:rsidR="005E632F">
              <w:rPr>
                <w:rFonts w:ascii="Times New Roman" w:hAnsi="Times New Roman" w:cs="Times New Roman"/>
              </w:rPr>
              <w:t>grammētājs</w:t>
            </w:r>
          </w:p>
        </w:tc>
        <w:tc>
          <w:tcPr>
            <w:tcW w:w="2283" w:type="dxa"/>
            <w:shd w:val="clear" w:color="auto" w:fill="auto"/>
            <w:vAlign w:val="center"/>
          </w:tcPr>
          <w:p w14:paraId="32FEDE0D" w14:textId="77777777" w:rsidR="009E2C8A" w:rsidRPr="005908CE" w:rsidRDefault="009E2C8A" w:rsidP="005908CE">
            <w:pPr>
              <w:rPr>
                <w:rFonts w:ascii="Times New Roman" w:hAnsi="Times New Roman" w:cs="Times New Roman"/>
              </w:rPr>
            </w:pPr>
          </w:p>
        </w:tc>
      </w:tr>
      <w:tr w:rsidR="00B32DA9" w14:paraId="6B11302E" w14:textId="77777777" w:rsidTr="03ECC836">
        <w:trPr>
          <w:trHeight w:val="425"/>
        </w:trPr>
        <w:tc>
          <w:tcPr>
            <w:tcW w:w="987" w:type="dxa"/>
            <w:shd w:val="clear" w:color="auto" w:fill="auto"/>
            <w:vAlign w:val="center"/>
          </w:tcPr>
          <w:p w14:paraId="76CCFB7E" w14:textId="77777777" w:rsidR="005908CE" w:rsidRPr="005908CE" w:rsidRDefault="00FA10C5" w:rsidP="00590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6EA2192D" w:rsidRPr="2A468B52">
              <w:rPr>
                <w:rFonts w:ascii="Times New Roman" w:hAnsi="Times New Roman" w:cs="Times New Roman"/>
              </w:rPr>
              <w:t>5</w:t>
            </w:r>
            <w:r w:rsidRPr="2A468B5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026" w:type="dxa"/>
            <w:shd w:val="clear" w:color="auto" w:fill="auto"/>
          </w:tcPr>
          <w:p w14:paraId="30D8FFBE" w14:textId="77777777" w:rsidR="005908CE" w:rsidRPr="005908CE" w:rsidRDefault="00FA10C5" w:rsidP="005908CE">
            <w:pPr>
              <w:rPr>
                <w:rFonts w:ascii="Times New Roman" w:hAnsi="Times New Roman" w:cs="Times New Roman"/>
              </w:rPr>
            </w:pPr>
            <w:r w:rsidRPr="005908CE">
              <w:rPr>
                <w:rFonts w:ascii="Times New Roman" w:hAnsi="Times New Roman" w:cs="Times New Roman"/>
              </w:rPr>
              <w:t>Programmētājs</w:t>
            </w:r>
          </w:p>
        </w:tc>
        <w:tc>
          <w:tcPr>
            <w:tcW w:w="2283" w:type="dxa"/>
            <w:shd w:val="clear" w:color="auto" w:fill="auto"/>
            <w:vAlign w:val="center"/>
          </w:tcPr>
          <w:p w14:paraId="0FD7F651" w14:textId="77777777" w:rsidR="005908CE" w:rsidRPr="005908CE" w:rsidRDefault="005908CE" w:rsidP="005908CE">
            <w:pPr>
              <w:rPr>
                <w:rFonts w:ascii="Times New Roman" w:hAnsi="Times New Roman" w:cs="Times New Roman"/>
              </w:rPr>
            </w:pPr>
          </w:p>
        </w:tc>
      </w:tr>
      <w:tr w:rsidR="00B32DA9" w14:paraId="7ABADA14" w14:textId="77777777" w:rsidTr="03ECC836">
        <w:trPr>
          <w:trHeight w:val="425"/>
        </w:trPr>
        <w:tc>
          <w:tcPr>
            <w:tcW w:w="987" w:type="dxa"/>
            <w:shd w:val="clear" w:color="auto" w:fill="auto"/>
            <w:vAlign w:val="center"/>
          </w:tcPr>
          <w:p w14:paraId="0D723BBE" w14:textId="77777777" w:rsidR="005908CE" w:rsidRPr="005908CE" w:rsidRDefault="00FA10C5" w:rsidP="00590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1AB7F08C" w:rsidRPr="2A468B52">
              <w:rPr>
                <w:rFonts w:ascii="Times New Roman" w:hAnsi="Times New Roman" w:cs="Times New Roman"/>
              </w:rPr>
              <w:t>6</w:t>
            </w:r>
            <w:r w:rsidRPr="2A468B5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026" w:type="dxa"/>
            <w:shd w:val="clear" w:color="auto" w:fill="auto"/>
          </w:tcPr>
          <w:p w14:paraId="726A9235" w14:textId="77777777" w:rsidR="005908CE" w:rsidRPr="005908CE" w:rsidRDefault="00FA10C5" w:rsidP="005908CE">
            <w:pPr>
              <w:rPr>
                <w:rFonts w:ascii="Times New Roman" w:hAnsi="Times New Roman" w:cs="Times New Roman"/>
              </w:rPr>
            </w:pPr>
            <w:r w:rsidRPr="005908CE">
              <w:rPr>
                <w:rFonts w:ascii="Times New Roman" w:hAnsi="Times New Roman" w:cs="Times New Roman"/>
              </w:rPr>
              <w:t>Testētājs</w:t>
            </w:r>
          </w:p>
        </w:tc>
        <w:tc>
          <w:tcPr>
            <w:tcW w:w="2283" w:type="dxa"/>
            <w:shd w:val="clear" w:color="auto" w:fill="auto"/>
            <w:vAlign w:val="center"/>
          </w:tcPr>
          <w:p w14:paraId="7D77DF34" w14:textId="77777777" w:rsidR="005908CE" w:rsidRPr="005908CE" w:rsidRDefault="005908CE" w:rsidP="005908CE">
            <w:pPr>
              <w:rPr>
                <w:rFonts w:ascii="Times New Roman" w:hAnsi="Times New Roman" w:cs="Times New Roman"/>
              </w:rPr>
            </w:pPr>
          </w:p>
        </w:tc>
      </w:tr>
      <w:tr w:rsidR="00B32DA9" w14:paraId="20DE6D4C" w14:textId="77777777" w:rsidTr="03ECC836">
        <w:tc>
          <w:tcPr>
            <w:tcW w:w="987" w:type="dxa"/>
            <w:shd w:val="clear" w:color="auto" w:fill="auto"/>
            <w:vAlign w:val="center"/>
          </w:tcPr>
          <w:p w14:paraId="6D4D2BC5" w14:textId="77777777" w:rsidR="005908CE" w:rsidRPr="005908CE" w:rsidRDefault="00FA10C5" w:rsidP="00590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1AB7F08C" w:rsidRPr="2A468B52">
              <w:rPr>
                <w:rFonts w:ascii="Times New Roman" w:hAnsi="Times New Roman" w:cs="Times New Roman"/>
              </w:rPr>
              <w:t>7</w:t>
            </w:r>
            <w:r w:rsidRPr="2A468B5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026" w:type="dxa"/>
            <w:shd w:val="clear" w:color="auto" w:fill="auto"/>
          </w:tcPr>
          <w:p w14:paraId="4495242B" w14:textId="77777777" w:rsidR="005908CE" w:rsidRPr="005908CE" w:rsidRDefault="00FA10C5" w:rsidP="00590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5908CE">
              <w:rPr>
                <w:rFonts w:ascii="Times New Roman" w:hAnsi="Times New Roman" w:cs="Times New Roman"/>
              </w:rPr>
              <w:t>rošības speciālists</w:t>
            </w:r>
          </w:p>
        </w:tc>
        <w:tc>
          <w:tcPr>
            <w:tcW w:w="2283" w:type="dxa"/>
            <w:shd w:val="clear" w:color="auto" w:fill="auto"/>
            <w:vAlign w:val="center"/>
          </w:tcPr>
          <w:p w14:paraId="28996C59" w14:textId="77777777" w:rsidR="005908CE" w:rsidRPr="005908CE" w:rsidRDefault="005908CE" w:rsidP="005908CE">
            <w:pPr>
              <w:rPr>
                <w:rFonts w:ascii="Times New Roman" w:hAnsi="Times New Roman" w:cs="Times New Roman"/>
              </w:rPr>
            </w:pPr>
          </w:p>
        </w:tc>
      </w:tr>
      <w:tr w:rsidR="00B32DA9" w14:paraId="125CF128" w14:textId="77777777" w:rsidTr="03ECC836">
        <w:tc>
          <w:tcPr>
            <w:tcW w:w="987" w:type="dxa"/>
            <w:shd w:val="clear" w:color="auto" w:fill="auto"/>
            <w:vAlign w:val="center"/>
          </w:tcPr>
          <w:p w14:paraId="1013C3B8" w14:textId="77777777" w:rsidR="00090A51" w:rsidRPr="005908CE" w:rsidRDefault="00FA10C5" w:rsidP="00590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5026" w:type="dxa"/>
            <w:shd w:val="clear" w:color="auto" w:fill="auto"/>
            <w:vAlign w:val="center"/>
          </w:tcPr>
          <w:p w14:paraId="61482BC7" w14:textId="77777777" w:rsidR="00090A51" w:rsidRPr="2A468B52" w:rsidRDefault="00FA10C5" w:rsidP="005908C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Datu bāzu administrators</w:t>
            </w:r>
          </w:p>
        </w:tc>
        <w:tc>
          <w:tcPr>
            <w:tcW w:w="2283" w:type="dxa"/>
            <w:shd w:val="clear" w:color="auto" w:fill="auto"/>
            <w:vAlign w:val="center"/>
          </w:tcPr>
          <w:p w14:paraId="28C46B81" w14:textId="77777777" w:rsidR="00090A51" w:rsidRPr="005908CE" w:rsidRDefault="00090A51" w:rsidP="005908CE">
            <w:pPr>
              <w:rPr>
                <w:rFonts w:ascii="Times New Roman" w:hAnsi="Times New Roman" w:cs="Times New Roman"/>
              </w:rPr>
            </w:pPr>
          </w:p>
        </w:tc>
      </w:tr>
      <w:tr w:rsidR="00B32DA9" w14:paraId="21EF6311" w14:textId="77777777" w:rsidTr="03ECC836">
        <w:trPr>
          <w:trHeight w:val="300"/>
        </w:trPr>
        <w:tc>
          <w:tcPr>
            <w:tcW w:w="987" w:type="dxa"/>
            <w:shd w:val="clear" w:color="auto" w:fill="auto"/>
            <w:vAlign w:val="center"/>
          </w:tcPr>
          <w:p w14:paraId="129C5557" w14:textId="77777777" w:rsidR="3275CBA1" w:rsidRDefault="00FA10C5" w:rsidP="03ECC836">
            <w:pPr>
              <w:rPr>
                <w:rFonts w:ascii="Times New Roman" w:hAnsi="Times New Roman" w:cs="Times New Roman"/>
              </w:rPr>
            </w:pPr>
            <w:r w:rsidRPr="03ECC836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5026" w:type="dxa"/>
            <w:shd w:val="clear" w:color="auto" w:fill="auto"/>
            <w:vAlign w:val="center"/>
          </w:tcPr>
          <w:p w14:paraId="12829ADD" w14:textId="77777777" w:rsidR="3275CBA1" w:rsidRDefault="00FA10C5" w:rsidP="03ECC836">
            <w:r w:rsidRPr="03ECC836">
              <w:rPr>
                <w:rFonts w:ascii="Times New Roman" w:eastAsia="Times New Roman" w:hAnsi="Times New Roman" w:cs="Times New Roman"/>
              </w:rPr>
              <w:t>Lietojamības un dizaina speciālists</w:t>
            </w:r>
          </w:p>
        </w:tc>
        <w:tc>
          <w:tcPr>
            <w:tcW w:w="2283" w:type="dxa"/>
            <w:shd w:val="clear" w:color="auto" w:fill="auto"/>
            <w:vAlign w:val="center"/>
          </w:tcPr>
          <w:p w14:paraId="377BC2DD" w14:textId="77777777" w:rsidR="03ECC836" w:rsidRDefault="03ECC836" w:rsidP="03ECC836">
            <w:pPr>
              <w:rPr>
                <w:rFonts w:ascii="Times New Roman" w:hAnsi="Times New Roman" w:cs="Times New Roman"/>
              </w:rPr>
            </w:pPr>
          </w:p>
        </w:tc>
      </w:tr>
      <w:tr w:rsidR="00B32DA9" w14:paraId="4B7241BB" w14:textId="77777777" w:rsidTr="03ECC836">
        <w:tc>
          <w:tcPr>
            <w:tcW w:w="987" w:type="dxa"/>
            <w:shd w:val="clear" w:color="auto" w:fill="auto"/>
            <w:vAlign w:val="center"/>
          </w:tcPr>
          <w:p w14:paraId="77B8414A" w14:textId="77777777" w:rsidR="005908CE" w:rsidRPr="005908CE" w:rsidRDefault="005908CE" w:rsidP="005908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26" w:type="dxa"/>
            <w:shd w:val="clear" w:color="auto" w:fill="auto"/>
            <w:vAlign w:val="center"/>
          </w:tcPr>
          <w:p w14:paraId="72ADA3F9" w14:textId="0F4A8551" w:rsidR="005908CE" w:rsidRPr="000B4DD3" w:rsidRDefault="00FA10C5" w:rsidP="005908CE">
            <w:pPr>
              <w:rPr>
                <w:rFonts w:ascii="Times New Roman" w:hAnsi="Times New Roman" w:cs="Times New Roman"/>
              </w:rPr>
            </w:pPr>
            <w:r w:rsidRPr="000B4DD3">
              <w:rPr>
                <w:rFonts w:ascii="Times New Roman" w:hAnsi="Times New Roman" w:cs="Times New Roman"/>
              </w:rPr>
              <w:t xml:space="preserve">Vidējā (no </w:t>
            </w:r>
            <w:r w:rsidRPr="000B4DD3">
              <w:rPr>
                <w:rFonts w:ascii="Times New Roman" w:hAnsi="Times New Roman" w:cs="Times New Roman"/>
                <w:b/>
                <w:bCs/>
              </w:rPr>
              <w:t>1.</w:t>
            </w:r>
            <w:r w:rsidR="005F4CE7" w:rsidRPr="000B4DD3">
              <w:rPr>
                <w:rFonts w:ascii="Times New Roman" w:hAnsi="Times New Roman" w:cs="Times New Roman"/>
                <w:b/>
                <w:bCs/>
              </w:rPr>
              <w:t>1.</w:t>
            </w:r>
            <w:r w:rsidRPr="000B4DD3">
              <w:rPr>
                <w:rFonts w:ascii="Times New Roman" w:hAnsi="Times New Roman" w:cs="Times New Roman"/>
                <w:b/>
                <w:bCs/>
              </w:rPr>
              <w:t>-</w:t>
            </w:r>
            <w:r w:rsidR="005F4CE7" w:rsidRPr="000B4DD3">
              <w:rPr>
                <w:rFonts w:ascii="Times New Roman" w:hAnsi="Times New Roman" w:cs="Times New Roman"/>
                <w:b/>
                <w:bCs/>
              </w:rPr>
              <w:t>1.</w:t>
            </w:r>
            <w:r w:rsidR="16CAC225" w:rsidRPr="000B4DD3">
              <w:rPr>
                <w:rFonts w:ascii="Times New Roman" w:hAnsi="Times New Roman" w:cs="Times New Roman"/>
                <w:b/>
                <w:bCs/>
              </w:rPr>
              <w:t>9</w:t>
            </w:r>
            <w:r w:rsidRPr="000B4DD3">
              <w:rPr>
                <w:rFonts w:ascii="Times New Roman" w:hAnsi="Times New Roman" w:cs="Times New Roman"/>
                <w:b/>
                <w:bCs/>
              </w:rPr>
              <w:t>.</w:t>
            </w:r>
            <w:r w:rsidRPr="000B4DD3">
              <w:rPr>
                <w:rFonts w:ascii="Times New Roman" w:hAnsi="Times New Roman" w:cs="Times New Roman"/>
              </w:rPr>
              <w:t>punktam) cilvēkstundas likme EUR bez PVN:</w:t>
            </w:r>
            <w:r w:rsidR="001D12D2" w:rsidRPr="000B4DD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283" w:type="dxa"/>
            <w:shd w:val="clear" w:color="auto" w:fill="auto"/>
            <w:vAlign w:val="center"/>
          </w:tcPr>
          <w:p w14:paraId="0A787D79" w14:textId="63030238" w:rsidR="005908CE" w:rsidRPr="005908CE" w:rsidRDefault="005908CE" w:rsidP="005908CE">
            <w:pPr>
              <w:rPr>
                <w:rFonts w:ascii="Times New Roman" w:hAnsi="Times New Roman" w:cs="Times New Roman"/>
              </w:rPr>
            </w:pPr>
          </w:p>
        </w:tc>
      </w:tr>
      <w:bookmarkEnd w:id="2"/>
    </w:tbl>
    <w:p w14:paraId="7950744D" w14:textId="77777777" w:rsidR="00BA5E7A" w:rsidRDefault="00BA5E7A" w:rsidP="00BA5E7A">
      <w:pPr>
        <w:rPr>
          <w:rFonts w:ascii="Times New Roman" w:hAnsi="Times New Roman" w:cs="Times New Roman"/>
        </w:rPr>
      </w:pPr>
    </w:p>
    <w:p w14:paraId="1E8AB838" w14:textId="77777777" w:rsidR="00E82D53" w:rsidRPr="005B0370" w:rsidRDefault="00FA10C5" w:rsidP="005B0370">
      <w:pPr>
        <w:pStyle w:val="Sarakstarindkopa"/>
        <w:numPr>
          <w:ilvl w:val="0"/>
          <w:numId w:val="3"/>
        </w:numPr>
        <w:jc w:val="center"/>
        <w:rPr>
          <w:rFonts w:ascii="Times New Roman" w:hAnsi="Times New Roman" w:cs="Times New Roman"/>
          <w:b/>
          <w:bCs/>
        </w:rPr>
      </w:pPr>
      <w:r w:rsidRPr="005B0370">
        <w:rPr>
          <w:rFonts w:ascii="Times New Roman" w:hAnsi="Times New Roman" w:cs="Times New Roman"/>
          <w:b/>
          <w:bCs/>
        </w:rPr>
        <w:t>Uzturēšanas darbi (TS 3.2. punkts)</w:t>
      </w:r>
    </w:p>
    <w:tbl>
      <w:tblPr>
        <w:tblW w:w="8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4329"/>
        <w:gridCol w:w="1328"/>
        <w:gridCol w:w="1769"/>
      </w:tblGrid>
      <w:tr w:rsidR="00B32DA9" w14:paraId="63867251" w14:textId="77777777" w:rsidTr="001D12D2">
        <w:tc>
          <w:tcPr>
            <w:tcW w:w="870" w:type="dxa"/>
          </w:tcPr>
          <w:p w14:paraId="4AC9F4C4" w14:textId="77777777" w:rsidR="00597DFD" w:rsidRDefault="00FA10C5" w:rsidP="00E82D5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4329" w:type="dxa"/>
            <w:shd w:val="clear" w:color="auto" w:fill="auto"/>
            <w:vAlign w:val="center"/>
          </w:tcPr>
          <w:p w14:paraId="40BFD46D" w14:textId="77777777" w:rsidR="00597DFD" w:rsidRPr="00E82D53" w:rsidRDefault="00FA10C5" w:rsidP="00E82D5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Pakalpojums</w:t>
            </w:r>
          </w:p>
        </w:tc>
        <w:tc>
          <w:tcPr>
            <w:tcW w:w="1328" w:type="dxa"/>
          </w:tcPr>
          <w:p w14:paraId="1A452F8B" w14:textId="77777777" w:rsidR="00597DFD" w:rsidRDefault="00FA10C5" w:rsidP="00E82D5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Vienība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6B3DA815" w14:textId="77777777" w:rsidR="00597DFD" w:rsidRPr="00E82D53" w:rsidRDefault="00FA10C5" w:rsidP="00E82D5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Cena</w:t>
            </w:r>
            <w:r w:rsidRPr="00E82D53">
              <w:rPr>
                <w:rFonts w:ascii="Times New Roman" w:hAnsi="Times New Roman" w:cs="Times New Roman"/>
                <w:b/>
                <w:bCs/>
              </w:rPr>
              <w:t>*</w:t>
            </w:r>
            <w:r>
              <w:rPr>
                <w:rFonts w:ascii="Times New Roman" w:hAnsi="Times New Roman" w:cs="Times New Roman"/>
                <w:b/>
                <w:bCs/>
              </w:rPr>
              <w:t>,</w:t>
            </w:r>
            <w:r w:rsidRPr="00E82D53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37661D7F" w14:textId="77777777" w:rsidR="00597DFD" w:rsidRPr="00E82D53" w:rsidRDefault="00FA10C5" w:rsidP="00E82D53">
            <w:pPr>
              <w:rPr>
                <w:rFonts w:ascii="Times New Roman" w:hAnsi="Times New Roman" w:cs="Times New Roman"/>
                <w:b/>
                <w:bCs/>
              </w:rPr>
            </w:pPr>
            <w:r w:rsidRPr="00E82D53">
              <w:rPr>
                <w:rFonts w:ascii="Times New Roman" w:hAnsi="Times New Roman" w:cs="Times New Roman"/>
                <w:b/>
                <w:bCs/>
              </w:rPr>
              <w:t>EUR (bez PVN)</w:t>
            </w:r>
          </w:p>
        </w:tc>
      </w:tr>
      <w:tr w:rsidR="00B32DA9" w14:paraId="1E6E335C" w14:textId="77777777" w:rsidTr="001D12D2">
        <w:trPr>
          <w:trHeight w:val="575"/>
        </w:trPr>
        <w:tc>
          <w:tcPr>
            <w:tcW w:w="870" w:type="dxa"/>
          </w:tcPr>
          <w:p w14:paraId="37DC7DD2" w14:textId="77777777" w:rsidR="00597DFD" w:rsidRPr="004F0C7F" w:rsidRDefault="00FA10C5" w:rsidP="00E82D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329" w:type="dxa"/>
            <w:shd w:val="clear" w:color="auto" w:fill="auto"/>
          </w:tcPr>
          <w:p w14:paraId="20D3A673" w14:textId="77777777" w:rsidR="00597DFD" w:rsidRPr="00993A86" w:rsidRDefault="00FA10C5" w:rsidP="00E82D53">
            <w:pPr>
              <w:rPr>
                <w:rFonts w:ascii="Times New Roman" w:hAnsi="Times New Roman" w:cs="Times New Roman"/>
              </w:rPr>
            </w:pPr>
            <w:r w:rsidRPr="00993A86">
              <w:rPr>
                <w:rFonts w:ascii="Times New Roman" w:hAnsi="Times New Roman" w:cs="Times New Roman"/>
              </w:rPr>
              <w:t>Uzturēšanas darbi atbilstoši TS 3.2. punktam (izņemot TS prasībā PR-</w:t>
            </w:r>
            <w:r w:rsidR="00F401AA" w:rsidRPr="00993A86">
              <w:rPr>
                <w:rFonts w:ascii="Times New Roman" w:hAnsi="Times New Roman" w:cs="Times New Roman"/>
              </w:rPr>
              <w:t xml:space="preserve"> 22</w:t>
            </w:r>
            <w:r w:rsidR="00E22453" w:rsidRPr="00993A86">
              <w:rPr>
                <w:rFonts w:ascii="Times New Roman" w:hAnsi="Times New Roman" w:cs="Times New Roman"/>
              </w:rPr>
              <w:t xml:space="preserve"> minētie</w:t>
            </w:r>
            <w:r w:rsidRPr="00993A8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28" w:type="dxa"/>
          </w:tcPr>
          <w:p w14:paraId="72A5565A" w14:textId="77777777" w:rsidR="00597DFD" w:rsidRPr="0077214D" w:rsidRDefault="00FA10C5" w:rsidP="00E82D53">
            <w:pPr>
              <w:rPr>
                <w:rFonts w:ascii="Times New Roman" w:hAnsi="Times New Roman" w:cs="Times New Roman"/>
              </w:rPr>
            </w:pPr>
            <w:r w:rsidRPr="0077214D">
              <w:rPr>
                <w:rFonts w:ascii="Times New Roman" w:hAnsi="Times New Roman" w:cs="Times New Roman"/>
              </w:rPr>
              <w:t>cilvēkstunda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4BEEACF6" w14:textId="0EB5FF27" w:rsidR="00597DFD" w:rsidRPr="00E82D53" w:rsidRDefault="00597DFD" w:rsidP="00E82D5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32DA9" w14:paraId="4ACECEE2" w14:textId="77777777" w:rsidTr="001D12D2">
        <w:trPr>
          <w:trHeight w:val="575"/>
        </w:trPr>
        <w:tc>
          <w:tcPr>
            <w:tcW w:w="870" w:type="dxa"/>
          </w:tcPr>
          <w:p w14:paraId="04B509AC" w14:textId="77777777" w:rsidR="00597DFD" w:rsidRDefault="00FA10C5" w:rsidP="00E82D5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4329" w:type="dxa"/>
            <w:shd w:val="clear" w:color="auto" w:fill="auto"/>
          </w:tcPr>
          <w:p w14:paraId="3040B645" w14:textId="77777777" w:rsidR="00597DFD" w:rsidRPr="00993A86" w:rsidRDefault="00FA10C5" w:rsidP="00E82D53">
            <w:pPr>
              <w:rPr>
                <w:rFonts w:ascii="Times New Roman" w:hAnsi="Times New Roman" w:cs="Times New Roman"/>
              </w:rPr>
            </w:pPr>
            <w:r w:rsidRPr="00993A86">
              <w:rPr>
                <w:rFonts w:ascii="Times New Roman" w:hAnsi="Times New Roman" w:cs="Times New Roman"/>
              </w:rPr>
              <w:t>Uzturēšanas darbi atbilstoši TS</w:t>
            </w:r>
            <w:r w:rsidR="00F0086E">
              <w:rPr>
                <w:rFonts w:ascii="Times New Roman" w:hAnsi="Times New Roman" w:cs="Times New Roman"/>
              </w:rPr>
              <w:t xml:space="preserve"> </w:t>
            </w:r>
            <w:r w:rsidR="00F0086E" w:rsidRPr="00993A86">
              <w:rPr>
                <w:rFonts w:ascii="Times New Roman" w:hAnsi="Times New Roman" w:cs="Times New Roman"/>
              </w:rPr>
              <w:t>3.2. punkta</w:t>
            </w:r>
            <w:r w:rsidRPr="00993A86">
              <w:rPr>
                <w:rFonts w:ascii="Times New Roman" w:hAnsi="Times New Roman" w:cs="Times New Roman"/>
              </w:rPr>
              <w:t xml:space="preserve"> prasībai Nr.PR-</w:t>
            </w:r>
            <w:r w:rsidR="00F401AA" w:rsidRPr="00993A86">
              <w:rPr>
                <w:rFonts w:ascii="Times New Roman" w:hAnsi="Times New Roman" w:cs="Times New Roman"/>
              </w:rPr>
              <w:t>22</w:t>
            </w:r>
            <w:r w:rsidRPr="00993A86">
              <w:rPr>
                <w:rFonts w:ascii="Times New Roman" w:hAnsi="Times New Roman" w:cs="Times New Roman"/>
              </w:rPr>
              <w:t xml:space="preserve"> (neatkarīgi no iesaistīto speciālistu skaita</w:t>
            </w:r>
            <w:r w:rsidR="00915964" w:rsidRPr="00993A8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28" w:type="dxa"/>
          </w:tcPr>
          <w:p w14:paraId="3D9D440B" w14:textId="77777777" w:rsidR="00597DFD" w:rsidRPr="00597DFD" w:rsidRDefault="00FA10C5" w:rsidP="00E82D53">
            <w:pPr>
              <w:rPr>
                <w:rFonts w:ascii="Times New Roman" w:hAnsi="Times New Roman" w:cs="Times New Roman"/>
              </w:rPr>
            </w:pPr>
            <w:r w:rsidRPr="00597DFD">
              <w:rPr>
                <w:rFonts w:ascii="Times New Roman" w:hAnsi="Times New Roman" w:cs="Times New Roman"/>
              </w:rPr>
              <w:t>mēnesis</w:t>
            </w:r>
          </w:p>
        </w:tc>
        <w:tc>
          <w:tcPr>
            <w:tcW w:w="1769" w:type="dxa"/>
            <w:shd w:val="clear" w:color="auto" w:fill="auto"/>
            <w:vAlign w:val="center"/>
          </w:tcPr>
          <w:p w14:paraId="55481EB4" w14:textId="5CF41E61" w:rsidR="00597DFD" w:rsidRPr="00E82D53" w:rsidRDefault="00597DFD" w:rsidP="00E82D5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AE398BA" w14:textId="77777777" w:rsidR="1EA0A3DB" w:rsidRDefault="1EA0A3DB" w:rsidP="03ECC836">
      <w:pPr>
        <w:rPr>
          <w:rFonts w:ascii="Times New Roman" w:hAnsi="Times New Roman" w:cs="Times New Roman"/>
          <w:b/>
          <w:bCs/>
        </w:rPr>
      </w:pPr>
    </w:p>
    <w:p w14:paraId="0867159A" w14:textId="77777777" w:rsidR="00BA5E7A" w:rsidRPr="001D12D2" w:rsidRDefault="00FA10C5" w:rsidP="00BA5E7A">
      <w:pPr>
        <w:rPr>
          <w:rFonts w:ascii="Times New Roman" w:hAnsi="Times New Roman" w:cs="Times New Roman"/>
          <w:sz w:val="20"/>
          <w:szCs w:val="20"/>
        </w:rPr>
      </w:pPr>
      <w:bookmarkStart w:id="3" w:name="_Int_FNTSs9jL"/>
      <w:r w:rsidRPr="001D12D2">
        <w:rPr>
          <w:rFonts w:ascii="Times New Roman" w:hAnsi="Times New Roman" w:cs="Times New Roman"/>
          <w:sz w:val="20"/>
          <w:szCs w:val="20"/>
        </w:rPr>
        <w:t>⁎Cena norādāma ar precizitāti divas zīmes aiz komata.</w:t>
      </w:r>
      <w:bookmarkEnd w:id="3"/>
    </w:p>
    <w:p w14:paraId="75B47C80" w14:textId="77777777" w:rsidR="00E82D53" w:rsidRPr="00BA5E7A" w:rsidRDefault="00E82D53" w:rsidP="00BA5E7A">
      <w:pPr>
        <w:rPr>
          <w:rFonts w:ascii="Times New Roman" w:hAnsi="Times New Roman" w:cs="Times New Roman"/>
        </w:rPr>
      </w:pPr>
    </w:p>
    <w:p w14:paraId="28192640" w14:textId="77777777" w:rsidR="00BA5E7A" w:rsidRDefault="00FA10C5" w:rsidP="00BA5E7A">
      <w:pPr>
        <w:rPr>
          <w:rFonts w:ascii="Times New Roman" w:hAnsi="Times New Roman" w:cs="Times New Roman"/>
        </w:rPr>
      </w:pPr>
      <w:r w:rsidRPr="00BA5E7A">
        <w:rPr>
          <w:rFonts w:ascii="Times New Roman" w:hAnsi="Times New Roman" w:cs="Times New Roman"/>
        </w:rPr>
        <w:lastRenderedPageBreak/>
        <w:t>Visi aprēķini ir veikti, ņemot vērā visas iespējamās cenu un atalgojuma izmaiņas pakalpojuma sniegšanas laikā.</w:t>
      </w:r>
    </w:p>
    <w:p w14:paraId="67DD2084" w14:textId="77777777" w:rsidR="00E82D53" w:rsidRPr="00BA5E7A" w:rsidRDefault="00E82D53" w:rsidP="00BA5E7A">
      <w:pPr>
        <w:rPr>
          <w:rFonts w:ascii="Times New Roman" w:hAnsi="Times New Roman" w:cs="Times New Roman"/>
        </w:rPr>
      </w:pPr>
    </w:p>
    <w:p w14:paraId="29355BCB" w14:textId="01A7C427" w:rsidR="005C3F65" w:rsidRDefault="00FA10C5">
      <w:pPr>
        <w:rPr>
          <w:rFonts w:ascii="Times New Roman" w:hAnsi="Times New Roman" w:cs="Times New Roman"/>
        </w:rPr>
      </w:pPr>
      <w:r w:rsidRPr="00BA5E7A">
        <w:rPr>
          <w:rFonts w:ascii="Times New Roman" w:hAnsi="Times New Roman" w:cs="Times New Roman"/>
        </w:rPr>
        <w:t xml:space="preserve">Aizpildot piedāvājumu, ir ievērotas visas Nolikuma </w:t>
      </w:r>
      <w:r w:rsidR="001D12D2" w:rsidRPr="001D12D2">
        <w:rPr>
          <w:rFonts w:ascii="Times New Roman" w:hAnsi="Times New Roman" w:cs="Times New Roman"/>
        </w:rPr>
        <w:t>1</w:t>
      </w:r>
      <w:r w:rsidRPr="001D12D2">
        <w:rPr>
          <w:rFonts w:ascii="Times New Roman" w:hAnsi="Times New Roman" w:cs="Times New Roman"/>
        </w:rPr>
        <w:t>.pielikumā</w:t>
      </w:r>
      <w:r w:rsidRPr="00BA5E7A">
        <w:rPr>
          <w:rFonts w:ascii="Times New Roman" w:hAnsi="Times New Roman" w:cs="Times New Roman"/>
        </w:rPr>
        <w:t xml:space="preserve"> – Tehniskā specifikācija noteiktās prasības</w:t>
      </w:r>
      <w:r w:rsidR="00090A51">
        <w:rPr>
          <w:rFonts w:ascii="Times New Roman" w:hAnsi="Times New Roman" w:cs="Times New Roman"/>
        </w:rPr>
        <w:t xml:space="preserve">, kā arī izcenojumā ietvertas visas </w:t>
      </w:r>
      <w:r w:rsidR="00090A51" w:rsidRPr="00090A51">
        <w:rPr>
          <w:rFonts w:ascii="Times New Roman" w:hAnsi="Times New Roman" w:cs="Times New Roman"/>
        </w:rPr>
        <w:t>izmaksas, kas saistītas ar garantijām, nodokļiem un nodevām, administratīvajām izmaksām, programmatūras testēšanas vides un testēšanas datu bāzes izveidošanu, instalācijas pakotņu sagatavošanu, kā arī nepieciešamo atļauju saņemšanu no trešajām pusēm, u.c</w:t>
      </w:r>
      <w:r w:rsidRPr="00BA5E7A">
        <w:rPr>
          <w:rFonts w:ascii="Times New Roman" w:hAnsi="Times New Roman" w:cs="Times New Roman"/>
        </w:rPr>
        <w:t>.</w:t>
      </w:r>
    </w:p>
    <w:p w14:paraId="0445D808" w14:textId="77777777" w:rsidR="001D12D2" w:rsidRDefault="001D12D2">
      <w:pPr>
        <w:rPr>
          <w:rFonts w:ascii="Times New Roman" w:hAnsi="Times New Roman" w:cs="Times New Roman"/>
        </w:rPr>
      </w:pPr>
    </w:p>
    <w:p w14:paraId="109AFE4C" w14:textId="77777777" w:rsidR="001D12D2" w:rsidRDefault="001D12D2">
      <w:pPr>
        <w:rPr>
          <w:rFonts w:ascii="Times New Roman" w:hAnsi="Times New Roman" w:cs="Times New Roman"/>
        </w:rPr>
      </w:pPr>
    </w:p>
    <w:p w14:paraId="631B1336" w14:textId="77777777" w:rsidR="001D12D2" w:rsidRPr="001D12D2" w:rsidRDefault="001D12D2" w:rsidP="001D12D2">
      <w:pPr>
        <w:spacing w:after="0" w:line="240" w:lineRule="auto"/>
        <w:rPr>
          <w:rFonts w:ascii="Times New Roman" w:eastAsia="Times New Roman" w:hAnsi="Times New Roman" w:cs="Times New Roman"/>
          <w:b/>
          <w:lang w:eastAsia="lv-LV"/>
        </w:rPr>
      </w:pPr>
    </w:p>
    <w:p w14:paraId="20BCEFD6" w14:textId="77777777" w:rsidR="001D12D2" w:rsidRPr="001D12D2" w:rsidRDefault="001D12D2" w:rsidP="001D12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</w:p>
    <w:p w14:paraId="0B49A9D4" w14:textId="77777777" w:rsidR="001D12D2" w:rsidRPr="001D12D2" w:rsidRDefault="001D12D2" w:rsidP="001D12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lv-LV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6"/>
      </w:tblGrid>
      <w:tr w:rsidR="001D12D2" w:rsidRPr="001D12D2" w14:paraId="6C699D25" w14:textId="77777777" w:rsidTr="00077121"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04EFA0" w14:textId="77777777" w:rsidR="001D12D2" w:rsidRPr="001D12D2" w:rsidRDefault="001D12D2" w:rsidP="001D12D2">
            <w:pPr>
              <w:spacing w:after="0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1D12D2" w:rsidRPr="001D12D2" w14:paraId="6C4DD034" w14:textId="77777777" w:rsidTr="00077121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BE9458" w14:textId="77777777" w:rsidR="001D12D2" w:rsidRPr="001D12D2" w:rsidRDefault="001D12D2" w:rsidP="001D12D2">
            <w:pPr>
              <w:spacing w:after="0"/>
              <w:jc w:val="center"/>
              <w:rPr>
                <w:rFonts w:ascii="Times New Roman" w:eastAsia="Calibri" w:hAnsi="Times New Roman" w:cs="Times New Roman"/>
                <w:i/>
              </w:rPr>
            </w:pPr>
            <w:r w:rsidRPr="001D12D2">
              <w:rPr>
                <w:rFonts w:ascii="Times New Roman" w:eastAsia="Calibri" w:hAnsi="Times New Roman" w:cs="Times New Roman"/>
                <w:i/>
              </w:rPr>
              <w:t>Pretendenta likumiskā vai pilnvarotā pārstāvja amats, vārds, uzvārds un paraksts* un datums*</w:t>
            </w:r>
          </w:p>
        </w:tc>
      </w:tr>
    </w:tbl>
    <w:p w14:paraId="00394BBD" w14:textId="77777777" w:rsidR="001D12D2" w:rsidRPr="001D12D2" w:rsidRDefault="001D12D2" w:rsidP="001D12D2">
      <w:pPr>
        <w:spacing w:after="0"/>
        <w:jc w:val="center"/>
        <w:rPr>
          <w:rFonts w:ascii="Times New Roman" w:eastAsia="Calibri" w:hAnsi="Times New Roman" w:cs="Times New Roman"/>
          <w:b/>
          <w:bCs/>
        </w:rPr>
      </w:pPr>
    </w:p>
    <w:p w14:paraId="311B340E" w14:textId="77777777" w:rsidR="001D12D2" w:rsidRPr="001D12D2" w:rsidRDefault="001D12D2" w:rsidP="001D12D2">
      <w:pPr>
        <w:tabs>
          <w:tab w:val="left" w:pos="426"/>
          <w:tab w:val="left" w:pos="709"/>
        </w:tabs>
        <w:spacing w:after="0"/>
        <w:jc w:val="both"/>
        <w:rPr>
          <w:rFonts w:ascii="Times New Roman" w:eastAsia="Calibri" w:hAnsi="Times New Roman" w:cs="Times New Roman"/>
          <w:i/>
          <w:iCs/>
        </w:rPr>
      </w:pPr>
      <w:r w:rsidRPr="001D12D2">
        <w:rPr>
          <w:rFonts w:ascii="Times New Roman" w:eastAsia="Calibri" w:hAnsi="Times New Roman" w:cs="Times New Roman"/>
          <w:i/>
          <w:iCs/>
        </w:rPr>
        <w:t>*Rekvizītus “paraksts” un “datums” neaizpilda, ja dokuments parakstīts elektroniski ar drošu elektronisko parakstu un satur laika zīmogu</w:t>
      </w:r>
    </w:p>
    <w:p w14:paraId="7BA8BEDF" w14:textId="77777777" w:rsidR="001D12D2" w:rsidRPr="001D12D2" w:rsidRDefault="001D12D2" w:rsidP="001D12D2">
      <w:pPr>
        <w:tabs>
          <w:tab w:val="left" w:pos="426"/>
          <w:tab w:val="left" w:pos="709"/>
        </w:tabs>
        <w:spacing w:after="0"/>
        <w:jc w:val="both"/>
        <w:rPr>
          <w:rFonts w:ascii="Times New Roman" w:eastAsia="Calibri" w:hAnsi="Times New Roman" w:cs="Times New Roman"/>
          <w:i/>
          <w:iCs/>
        </w:rPr>
      </w:pPr>
    </w:p>
    <w:p w14:paraId="4683D556" w14:textId="408E17FF" w:rsidR="001D12D2" w:rsidRPr="001D12D2" w:rsidRDefault="001D12D2" w:rsidP="001D12D2">
      <w:pPr>
        <w:spacing w:after="0" w:line="240" w:lineRule="auto"/>
        <w:rPr>
          <w:rFonts w:ascii="Times New Roman" w:eastAsia="Calibri" w:hAnsi="Times New Roman" w:cs="Times New Roman"/>
          <w:i/>
          <w:iCs/>
        </w:rPr>
      </w:pPr>
    </w:p>
    <w:sectPr w:rsidR="001D12D2" w:rsidRPr="001D12D2">
      <w:footerReference w:type="firs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AC618" w14:textId="77777777" w:rsidR="0086712D" w:rsidRDefault="0086712D">
      <w:pPr>
        <w:spacing w:after="0" w:line="240" w:lineRule="auto"/>
      </w:pPr>
      <w:r>
        <w:separator/>
      </w:r>
    </w:p>
  </w:endnote>
  <w:endnote w:type="continuationSeparator" w:id="0">
    <w:p w14:paraId="15488C5F" w14:textId="77777777" w:rsidR="0086712D" w:rsidRDefault="008671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6303F" w14:textId="77777777" w:rsidR="00B32DA9" w:rsidRDefault="00FA10C5">
    <w:pPr>
      <w:jc w:val="center"/>
    </w:pPr>
    <w:r>
      <w:rPr>
        <w:rFonts w:ascii="Calibri" w:eastAsia="Calibri" w:hAnsi="Calibri" w:cs="Calibri"/>
      </w:rPr>
      <w:t>Šis dokuments ir parakstīts ar elektronisko parakstu (bez droša e-paraksta)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A2961" w14:textId="77777777" w:rsidR="0086712D" w:rsidRDefault="0086712D">
      <w:pPr>
        <w:spacing w:after="0" w:line="240" w:lineRule="auto"/>
      </w:pPr>
      <w:r>
        <w:separator/>
      </w:r>
    </w:p>
  </w:footnote>
  <w:footnote w:type="continuationSeparator" w:id="0">
    <w:p w14:paraId="5F4A2040" w14:textId="77777777" w:rsidR="0086712D" w:rsidRDefault="008671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C18FC"/>
    <w:multiLevelType w:val="hybridMultilevel"/>
    <w:tmpl w:val="F2E2847A"/>
    <w:lvl w:ilvl="0" w:tplc="BBA682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C4EF3A" w:tentative="1">
      <w:start w:val="1"/>
      <w:numFmt w:val="lowerLetter"/>
      <w:lvlText w:val="%2."/>
      <w:lvlJc w:val="left"/>
      <w:pPr>
        <w:ind w:left="1440" w:hanging="360"/>
      </w:pPr>
    </w:lvl>
    <w:lvl w:ilvl="2" w:tplc="03703E22" w:tentative="1">
      <w:start w:val="1"/>
      <w:numFmt w:val="lowerRoman"/>
      <w:lvlText w:val="%3."/>
      <w:lvlJc w:val="right"/>
      <w:pPr>
        <w:ind w:left="2160" w:hanging="180"/>
      </w:pPr>
    </w:lvl>
    <w:lvl w:ilvl="3" w:tplc="ED1CF5C0" w:tentative="1">
      <w:start w:val="1"/>
      <w:numFmt w:val="decimal"/>
      <w:lvlText w:val="%4."/>
      <w:lvlJc w:val="left"/>
      <w:pPr>
        <w:ind w:left="2880" w:hanging="360"/>
      </w:pPr>
    </w:lvl>
    <w:lvl w:ilvl="4" w:tplc="46FA6446" w:tentative="1">
      <w:start w:val="1"/>
      <w:numFmt w:val="lowerLetter"/>
      <w:lvlText w:val="%5."/>
      <w:lvlJc w:val="left"/>
      <w:pPr>
        <w:ind w:left="3600" w:hanging="360"/>
      </w:pPr>
    </w:lvl>
    <w:lvl w:ilvl="5" w:tplc="3EBAC21C" w:tentative="1">
      <w:start w:val="1"/>
      <w:numFmt w:val="lowerRoman"/>
      <w:lvlText w:val="%6."/>
      <w:lvlJc w:val="right"/>
      <w:pPr>
        <w:ind w:left="4320" w:hanging="180"/>
      </w:pPr>
    </w:lvl>
    <w:lvl w:ilvl="6" w:tplc="65EEDE98" w:tentative="1">
      <w:start w:val="1"/>
      <w:numFmt w:val="decimal"/>
      <w:lvlText w:val="%7."/>
      <w:lvlJc w:val="left"/>
      <w:pPr>
        <w:ind w:left="5040" w:hanging="360"/>
      </w:pPr>
    </w:lvl>
    <w:lvl w:ilvl="7" w:tplc="05AA8782" w:tentative="1">
      <w:start w:val="1"/>
      <w:numFmt w:val="lowerLetter"/>
      <w:lvlText w:val="%8."/>
      <w:lvlJc w:val="left"/>
      <w:pPr>
        <w:ind w:left="5760" w:hanging="360"/>
      </w:pPr>
    </w:lvl>
    <w:lvl w:ilvl="8" w:tplc="1CFAE1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E644BD"/>
    <w:multiLevelType w:val="hybridMultilevel"/>
    <w:tmpl w:val="CCBE3D16"/>
    <w:lvl w:ilvl="0" w:tplc="DE08549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08ED55C" w:tentative="1">
      <w:start w:val="1"/>
      <w:numFmt w:val="lowerLetter"/>
      <w:lvlText w:val="%2."/>
      <w:lvlJc w:val="left"/>
      <w:pPr>
        <w:ind w:left="1440" w:hanging="360"/>
      </w:pPr>
    </w:lvl>
    <w:lvl w:ilvl="2" w:tplc="AD1EDF14" w:tentative="1">
      <w:start w:val="1"/>
      <w:numFmt w:val="lowerRoman"/>
      <w:lvlText w:val="%3."/>
      <w:lvlJc w:val="right"/>
      <w:pPr>
        <w:ind w:left="2160" w:hanging="180"/>
      </w:pPr>
    </w:lvl>
    <w:lvl w:ilvl="3" w:tplc="A24CAB5C" w:tentative="1">
      <w:start w:val="1"/>
      <w:numFmt w:val="decimal"/>
      <w:lvlText w:val="%4."/>
      <w:lvlJc w:val="left"/>
      <w:pPr>
        <w:ind w:left="2880" w:hanging="360"/>
      </w:pPr>
    </w:lvl>
    <w:lvl w:ilvl="4" w:tplc="988E0A4E" w:tentative="1">
      <w:start w:val="1"/>
      <w:numFmt w:val="lowerLetter"/>
      <w:lvlText w:val="%5."/>
      <w:lvlJc w:val="left"/>
      <w:pPr>
        <w:ind w:left="3600" w:hanging="360"/>
      </w:pPr>
    </w:lvl>
    <w:lvl w:ilvl="5" w:tplc="C4D8285C" w:tentative="1">
      <w:start w:val="1"/>
      <w:numFmt w:val="lowerRoman"/>
      <w:lvlText w:val="%6."/>
      <w:lvlJc w:val="right"/>
      <w:pPr>
        <w:ind w:left="4320" w:hanging="180"/>
      </w:pPr>
    </w:lvl>
    <w:lvl w:ilvl="6" w:tplc="CF6AC3D2" w:tentative="1">
      <w:start w:val="1"/>
      <w:numFmt w:val="decimal"/>
      <w:lvlText w:val="%7."/>
      <w:lvlJc w:val="left"/>
      <w:pPr>
        <w:ind w:left="5040" w:hanging="360"/>
      </w:pPr>
    </w:lvl>
    <w:lvl w:ilvl="7" w:tplc="CC542BE8" w:tentative="1">
      <w:start w:val="1"/>
      <w:numFmt w:val="lowerLetter"/>
      <w:lvlText w:val="%8."/>
      <w:lvlJc w:val="left"/>
      <w:pPr>
        <w:ind w:left="5760" w:hanging="360"/>
      </w:pPr>
    </w:lvl>
    <w:lvl w:ilvl="8" w:tplc="BAE0C1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FB219B"/>
    <w:multiLevelType w:val="multilevel"/>
    <w:tmpl w:val="18AC0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hint="default"/>
        <w:b w:val="0"/>
        <w:bCs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2064595320">
    <w:abstractNumId w:val="2"/>
  </w:num>
  <w:num w:numId="2" w16cid:durableId="1077166810">
    <w:abstractNumId w:val="1"/>
  </w:num>
  <w:num w:numId="3" w16cid:durableId="1707870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E7A"/>
    <w:rsid w:val="0008621F"/>
    <w:rsid w:val="00090A51"/>
    <w:rsid w:val="000B4DD3"/>
    <w:rsid w:val="000E0396"/>
    <w:rsid w:val="0015104C"/>
    <w:rsid w:val="00182E09"/>
    <w:rsid w:val="001C16AB"/>
    <w:rsid w:val="001C2177"/>
    <w:rsid w:val="001D12D2"/>
    <w:rsid w:val="0021696C"/>
    <w:rsid w:val="00273E11"/>
    <w:rsid w:val="00286AED"/>
    <w:rsid w:val="002907CE"/>
    <w:rsid w:val="002934AB"/>
    <w:rsid w:val="002B1DF1"/>
    <w:rsid w:val="003C1C46"/>
    <w:rsid w:val="003C5F94"/>
    <w:rsid w:val="003F7DC6"/>
    <w:rsid w:val="00437146"/>
    <w:rsid w:val="00437C94"/>
    <w:rsid w:val="00454141"/>
    <w:rsid w:val="004F0C7F"/>
    <w:rsid w:val="00525FD0"/>
    <w:rsid w:val="005908CE"/>
    <w:rsid w:val="00597DFD"/>
    <w:rsid w:val="005A501E"/>
    <w:rsid w:val="005B0370"/>
    <w:rsid w:val="005C3F65"/>
    <w:rsid w:val="005D3D10"/>
    <w:rsid w:val="005E632F"/>
    <w:rsid w:val="005F31CC"/>
    <w:rsid w:val="005F4CE7"/>
    <w:rsid w:val="0064684A"/>
    <w:rsid w:val="00673990"/>
    <w:rsid w:val="00704232"/>
    <w:rsid w:val="0077214D"/>
    <w:rsid w:val="007D333A"/>
    <w:rsid w:val="00823890"/>
    <w:rsid w:val="008578F7"/>
    <w:rsid w:val="00857BC6"/>
    <w:rsid w:val="00860349"/>
    <w:rsid w:val="0086712D"/>
    <w:rsid w:val="008B126F"/>
    <w:rsid w:val="008D77EC"/>
    <w:rsid w:val="00901E35"/>
    <w:rsid w:val="00915964"/>
    <w:rsid w:val="00981E1F"/>
    <w:rsid w:val="0098783D"/>
    <w:rsid w:val="00993A86"/>
    <w:rsid w:val="009E2C8A"/>
    <w:rsid w:val="00A1680B"/>
    <w:rsid w:val="00A5705A"/>
    <w:rsid w:val="00AC60C4"/>
    <w:rsid w:val="00AE207D"/>
    <w:rsid w:val="00B31238"/>
    <w:rsid w:val="00B32DA9"/>
    <w:rsid w:val="00B456E6"/>
    <w:rsid w:val="00B5716A"/>
    <w:rsid w:val="00B83C36"/>
    <w:rsid w:val="00BA5E7A"/>
    <w:rsid w:val="00BD09DA"/>
    <w:rsid w:val="00C30EAE"/>
    <w:rsid w:val="00C45D53"/>
    <w:rsid w:val="00C95020"/>
    <w:rsid w:val="00CB6C4E"/>
    <w:rsid w:val="00D046D5"/>
    <w:rsid w:val="00D61E81"/>
    <w:rsid w:val="00D73EEB"/>
    <w:rsid w:val="00D92437"/>
    <w:rsid w:val="00DE374B"/>
    <w:rsid w:val="00E22453"/>
    <w:rsid w:val="00E66880"/>
    <w:rsid w:val="00E82D53"/>
    <w:rsid w:val="00F0086E"/>
    <w:rsid w:val="00F04C89"/>
    <w:rsid w:val="00F303D9"/>
    <w:rsid w:val="00F401AA"/>
    <w:rsid w:val="00F4471D"/>
    <w:rsid w:val="00FA10C5"/>
    <w:rsid w:val="00FE372B"/>
    <w:rsid w:val="00FF122E"/>
    <w:rsid w:val="00FF1BF5"/>
    <w:rsid w:val="03ECC836"/>
    <w:rsid w:val="03F39763"/>
    <w:rsid w:val="050C3BEE"/>
    <w:rsid w:val="08B60AEE"/>
    <w:rsid w:val="0F152E90"/>
    <w:rsid w:val="13B9387E"/>
    <w:rsid w:val="16CAC225"/>
    <w:rsid w:val="1AB7F08C"/>
    <w:rsid w:val="1DFD81E8"/>
    <w:rsid w:val="1EA0A3DB"/>
    <w:rsid w:val="218651A9"/>
    <w:rsid w:val="2584C487"/>
    <w:rsid w:val="29F911C3"/>
    <w:rsid w:val="2A468B52"/>
    <w:rsid w:val="2EB30DB8"/>
    <w:rsid w:val="3275CBA1"/>
    <w:rsid w:val="32E3D057"/>
    <w:rsid w:val="3333146F"/>
    <w:rsid w:val="3363F9DC"/>
    <w:rsid w:val="3895228E"/>
    <w:rsid w:val="41973EF7"/>
    <w:rsid w:val="46AD44B3"/>
    <w:rsid w:val="562A9901"/>
    <w:rsid w:val="5A9FF911"/>
    <w:rsid w:val="5C2B980C"/>
    <w:rsid w:val="5CDB4BD3"/>
    <w:rsid w:val="5D3CAC67"/>
    <w:rsid w:val="5D5E5CA6"/>
    <w:rsid w:val="62F05F91"/>
    <w:rsid w:val="6384D3A2"/>
    <w:rsid w:val="64B2D597"/>
    <w:rsid w:val="6B4F51DC"/>
    <w:rsid w:val="6EA2192D"/>
    <w:rsid w:val="73E3ED5B"/>
    <w:rsid w:val="74E90EFD"/>
    <w:rsid w:val="7AC46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7D24F1"/>
  <w15:chartTrackingRefBased/>
  <w15:docId w15:val="{B3E108B2-9530-4349-ABF8-9F0F20975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Vresteksts">
    <w:name w:val="footnote text"/>
    <w:basedOn w:val="Parasts"/>
    <w:link w:val="VrestekstsRakstz"/>
    <w:uiPriority w:val="99"/>
    <w:semiHidden/>
    <w:unhideWhenUsed/>
    <w:rsid w:val="00BA5E7A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BA5E7A"/>
    <w:rPr>
      <w:sz w:val="20"/>
      <w:szCs w:val="20"/>
    </w:rPr>
  </w:style>
  <w:style w:type="table" w:styleId="Reatabula">
    <w:name w:val="Table Grid"/>
    <w:basedOn w:val="Parastatabula"/>
    <w:uiPriority w:val="39"/>
    <w:rsid w:val="00BA5E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resatsauce">
    <w:name w:val="footnote reference"/>
    <w:aliases w:val="Footnote symbol,Footnote Reference Number"/>
    <w:uiPriority w:val="99"/>
    <w:rsid w:val="00BA5E7A"/>
    <w:rPr>
      <w:vertAlign w:val="superscript"/>
    </w:rPr>
  </w:style>
  <w:style w:type="paragraph" w:customStyle="1" w:styleId="Apakpunkts">
    <w:name w:val="Apakšpunkts"/>
    <w:basedOn w:val="Parasts"/>
    <w:rsid w:val="00BA5E7A"/>
    <w:pPr>
      <w:numPr>
        <w:ilvl w:val="1"/>
        <w:numId w:val="1"/>
      </w:numPr>
      <w:spacing w:after="0" w:line="240" w:lineRule="auto"/>
    </w:pPr>
    <w:rPr>
      <w:rFonts w:ascii="Arial" w:eastAsia="Times New Roman" w:hAnsi="Arial" w:cs="Times New Roman"/>
      <w:b/>
      <w:sz w:val="20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273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37C94"/>
  </w:style>
  <w:style w:type="paragraph" w:styleId="Kjene">
    <w:name w:val="footer"/>
    <w:basedOn w:val="Parasts"/>
    <w:link w:val="KjeneRakstz"/>
    <w:uiPriority w:val="99"/>
    <w:unhideWhenUsed/>
    <w:rsid w:val="00273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437C94"/>
  </w:style>
  <w:style w:type="character" w:styleId="Komentraatsauce">
    <w:name w:val="annotation reference"/>
    <w:basedOn w:val="Noklusjumarindkopasfonts"/>
    <w:uiPriority w:val="99"/>
    <w:semiHidden/>
    <w:unhideWhenUsed/>
    <w:rsid w:val="008D77E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D77EC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8D77EC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D77E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D77EC"/>
    <w:rPr>
      <w:b/>
      <w:bCs/>
      <w:sz w:val="20"/>
      <w:szCs w:val="20"/>
    </w:rPr>
  </w:style>
  <w:style w:type="paragraph" w:styleId="Sarakstarindkopa">
    <w:name w:val="List Paragraph"/>
    <w:basedOn w:val="Parasts"/>
    <w:uiPriority w:val="34"/>
    <w:qFormat/>
    <w:rsid w:val="005B03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03D597C3526049979CAAB829937BAE" ma:contentTypeVersion="14" ma:contentTypeDescription="Create a new document." ma:contentTypeScope="" ma:versionID="20747fa29d0ad91a1ecba5f9785c6693">
  <xsd:schema xmlns:xsd="http://www.w3.org/2001/XMLSchema" xmlns:xs="http://www.w3.org/2001/XMLSchema" xmlns:p="http://schemas.microsoft.com/office/2006/metadata/properties" xmlns:ns2="e249e954-91e3-4b3e-9e7c-a8a8798fd112" xmlns:ns3="7a78707d-0737-41b6-87a4-463dfddd9658" targetNamespace="http://schemas.microsoft.com/office/2006/metadata/properties" ma:root="true" ma:fieldsID="b97be55236336741b48c616d539fa9fc" ns2:_="" ns3:_="">
    <xsd:import namespace="e249e954-91e3-4b3e-9e7c-a8a8798fd112"/>
    <xsd:import namespace="7a78707d-0737-41b6-87a4-463dfddd96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49e954-91e3-4b3e-9e7c-a8a8798fd1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78707d-0737-41b6-87a4-463dfddd96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81f2365-e1e1-4e7e-af21-41ed9a6e62ee}" ma:internalName="TaxCatchAll" ma:showField="CatchAllData" ma:web="7a78707d-0737-41b6-87a4-463dfddd96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78707d-0737-41b6-87a4-463dfddd9658" xsi:nil="true"/>
    <lcf76f155ced4ddcb4097134ff3c332f xmlns="e249e954-91e3-4b3e-9e7c-a8a8798fd112">
      <Terms xmlns="http://schemas.microsoft.com/office/infopath/2007/PartnerControls"/>
    </lcf76f155ced4ddcb4097134ff3c332f>
    <SharedWithUsers xmlns="7a78707d-0737-41b6-87a4-463dfddd9658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E7949FF-19C2-4CCC-94A0-D01E17E706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249e954-91e3-4b3e-9e7c-a8a8798fd112"/>
    <ds:schemaRef ds:uri="7a78707d-0737-41b6-87a4-463dfddd96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36536F-9DBA-4506-B216-CE26602635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D51095-3EFA-4858-8F78-A2B07A44EEC1}">
  <ds:schemaRefs>
    <ds:schemaRef ds:uri="http://schemas.microsoft.com/office/2006/metadata/properties"/>
    <ds:schemaRef ds:uri="http://schemas.microsoft.com/office/infopath/2007/PartnerControls"/>
    <ds:schemaRef ds:uri="7a78707d-0737-41b6-87a4-463dfddd9658"/>
    <ds:schemaRef ds:uri="e249e954-91e3-4b3e-9e7c-a8a8798fd11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1129</Words>
  <Characters>644</Characters>
  <Application>Microsoft Office Word</Application>
  <DocSecurity>0</DocSecurity>
  <Lines>5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Kristīna Muciņa</dc:creator>
  <cp:lastModifiedBy>Kristīne Ķipsna</cp:lastModifiedBy>
  <cp:revision>11</cp:revision>
  <dcterms:created xsi:type="dcterms:W3CDTF">2024-09-04T20:58:00Z</dcterms:created>
  <dcterms:modified xsi:type="dcterms:W3CDTF">2024-11-19T08:26:00Z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lianceAssetId">
    <vt:lpwstr/>
  </property>
  <property fmtid="{D5CDD505-2E9C-101B-9397-08002B2CF9AE}" pid="3" name="ContentTypeId">
    <vt:lpwstr>0x0101006B03D597C3526049979CAAB829937BAE</vt:lpwstr>
  </property>
  <property fmtid="{D5CDD505-2E9C-101B-9397-08002B2CF9AE}" pid="4" name="MediaServiceImageTags">
    <vt:lpwstr/>
  </property>
  <property fmtid="{D5CDD505-2E9C-101B-9397-08002B2CF9AE}" pid="5" name="Order">
    <vt:r8>39500</vt:r8>
  </property>
  <property fmtid="{D5CDD505-2E9C-101B-9397-08002B2CF9AE}" pid="6" name="TemplateUrl">
    <vt:lpwstr/>
  </property>
  <property fmtid="{D5CDD505-2E9C-101B-9397-08002B2CF9AE}" pid="7" name="TriggerFlowInfo">
    <vt:lpwstr/>
  </property>
  <property fmtid="{D5CDD505-2E9C-101B-9397-08002B2CF9AE}" pid="8" name="xd_ProgID">
    <vt:lpwstr/>
  </property>
  <property fmtid="{D5CDD505-2E9C-101B-9397-08002B2CF9AE}" pid="9" name="xd_Signature">
    <vt:bool>false</vt:bool>
  </property>
  <property fmtid="{D5CDD505-2E9C-101B-9397-08002B2CF9AE}" pid="10" name="_ExtendedDescription">
    <vt:lpwstr/>
  </property>
</Properties>
</file>