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642BC" w14:textId="77777777" w:rsidR="003139E3" w:rsidRDefault="003139E3" w:rsidP="003139E3">
      <w:pPr>
        <w:rPr>
          <w:sz w:val="20"/>
          <w:szCs w:val="20"/>
        </w:rPr>
      </w:pPr>
    </w:p>
    <w:p w14:paraId="1053057E" w14:textId="77777777" w:rsidR="00860E9C" w:rsidRDefault="00860E9C" w:rsidP="00860E9C">
      <w:pPr>
        <w:jc w:val="right"/>
        <w:rPr>
          <w:sz w:val="20"/>
          <w:szCs w:val="20"/>
        </w:rPr>
      </w:pPr>
      <w:bookmarkStart w:id="0" w:name="_Hlk180756837"/>
      <w:r>
        <w:rPr>
          <w:sz w:val="20"/>
          <w:szCs w:val="20"/>
        </w:rPr>
        <w:t>Nolikums A</w:t>
      </w:r>
      <w:bookmarkStart w:id="1" w:name="_Ref265233682"/>
      <w:bookmarkEnd w:id="1"/>
      <w:r>
        <w:rPr>
          <w:sz w:val="20"/>
          <w:szCs w:val="20"/>
        </w:rPr>
        <w:t>PSTIPRINĀTS</w:t>
      </w:r>
    </w:p>
    <w:p w14:paraId="5C067E73" w14:textId="77777777" w:rsidR="00860E9C" w:rsidRDefault="00860E9C" w:rsidP="00860E9C">
      <w:pPr>
        <w:jc w:val="right"/>
        <w:rPr>
          <w:sz w:val="20"/>
          <w:szCs w:val="20"/>
        </w:rPr>
      </w:pPr>
      <w:r>
        <w:rPr>
          <w:sz w:val="20"/>
          <w:szCs w:val="20"/>
        </w:rPr>
        <w:t>Iepirkuma komisijas</w:t>
      </w:r>
    </w:p>
    <w:p w14:paraId="002DED27" w14:textId="0A1773AA" w:rsidR="00860E9C" w:rsidRDefault="00860E9C" w:rsidP="00860E9C">
      <w:pPr>
        <w:jc w:val="right"/>
        <w:rPr>
          <w:sz w:val="20"/>
          <w:szCs w:val="20"/>
        </w:rPr>
      </w:pPr>
      <w:r>
        <w:rPr>
          <w:sz w:val="20"/>
          <w:szCs w:val="20"/>
        </w:rPr>
        <w:t xml:space="preserve">2024. gada </w:t>
      </w:r>
      <w:r w:rsidR="004D0813">
        <w:rPr>
          <w:sz w:val="20"/>
          <w:szCs w:val="20"/>
        </w:rPr>
        <w:t>14</w:t>
      </w:r>
      <w:r>
        <w:rPr>
          <w:sz w:val="20"/>
          <w:szCs w:val="20"/>
        </w:rPr>
        <w:t>.</w:t>
      </w:r>
      <w:r w:rsidR="007B46C7">
        <w:rPr>
          <w:sz w:val="20"/>
          <w:szCs w:val="20"/>
        </w:rPr>
        <w:t>novembra</w:t>
      </w:r>
      <w:r>
        <w:rPr>
          <w:sz w:val="20"/>
          <w:szCs w:val="20"/>
        </w:rPr>
        <w:t xml:space="preserve"> sēdē</w:t>
      </w:r>
    </w:p>
    <w:p w14:paraId="7CEFAFCE" w14:textId="31569CD7" w:rsidR="00860E9C" w:rsidRDefault="00860E9C" w:rsidP="00860E9C">
      <w:pPr>
        <w:jc w:val="right"/>
        <w:rPr>
          <w:sz w:val="20"/>
          <w:szCs w:val="20"/>
        </w:rPr>
      </w:pPr>
      <w:r>
        <w:rPr>
          <w:sz w:val="20"/>
          <w:szCs w:val="20"/>
        </w:rPr>
        <w:t>protokols Nr. CAIP 2024/</w:t>
      </w:r>
      <w:r w:rsidR="00060F05">
        <w:rPr>
          <w:sz w:val="20"/>
          <w:szCs w:val="20"/>
        </w:rPr>
        <w:t>127</w:t>
      </w:r>
      <w:r>
        <w:rPr>
          <w:sz w:val="20"/>
          <w:szCs w:val="20"/>
        </w:rPr>
        <w:t>-</w:t>
      </w:r>
      <w:r w:rsidR="00060F05">
        <w:rPr>
          <w:sz w:val="20"/>
          <w:szCs w:val="20"/>
        </w:rPr>
        <w:t>2</w:t>
      </w:r>
    </w:p>
    <w:p w14:paraId="425963E7" w14:textId="77777777" w:rsidR="003139E3" w:rsidRDefault="003139E3" w:rsidP="003139E3">
      <w:pPr>
        <w:jc w:val="right"/>
        <w:rPr>
          <w:sz w:val="20"/>
          <w:szCs w:val="20"/>
        </w:rPr>
      </w:pPr>
    </w:p>
    <w:p w14:paraId="2EDF36E4" w14:textId="77777777" w:rsidR="00AB456A" w:rsidRPr="00453B3A" w:rsidRDefault="00AB456A" w:rsidP="005C3753">
      <w:pPr>
        <w:jc w:val="both"/>
        <w:rPr>
          <w:sz w:val="22"/>
          <w:szCs w:val="22"/>
        </w:rPr>
      </w:pPr>
    </w:p>
    <w:bookmarkEnd w:id="0"/>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38275613" w14:textId="798FABC7" w:rsidR="00AB456A" w:rsidRPr="00453B3A" w:rsidRDefault="00AB456A" w:rsidP="704AEAAE">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E67C62" w:rsidRDefault="00AB456A" w:rsidP="005C3753">
      <w:pPr>
        <w:jc w:val="both"/>
        <w:rPr>
          <w:sz w:val="24"/>
          <w:szCs w:val="24"/>
        </w:rPr>
      </w:pPr>
    </w:p>
    <w:p w14:paraId="10F7168F" w14:textId="77777777" w:rsidR="00AB456A" w:rsidRPr="00860E9C" w:rsidRDefault="00AB456A" w:rsidP="005C3753">
      <w:pPr>
        <w:jc w:val="center"/>
        <w:outlineLvl w:val="0"/>
        <w:rPr>
          <w:b/>
          <w:sz w:val="24"/>
          <w:szCs w:val="24"/>
        </w:rPr>
      </w:pPr>
    </w:p>
    <w:p w14:paraId="72293287" w14:textId="77777777" w:rsidR="00AB456A" w:rsidRPr="00860E9C" w:rsidRDefault="00226FFB" w:rsidP="005C3753">
      <w:pPr>
        <w:pStyle w:val="Virsraksts2"/>
        <w:spacing w:before="0" w:after="0"/>
        <w:jc w:val="center"/>
        <w:rPr>
          <w:rFonts w:ascii="Times New Roman" w:hAnsi="Times New Roman"/>
          <w:bCs w:val="0"/>
          <w:i w:val="0"/>
          <w:caps/>
          <w:sz w:val="24"/>
          <w:szCs w:val="24"/>
        </w:rPr>
      </w:pPr>
      <w:r w:rsidRPr="00860E9C">
        <w:rPr>
          <w:rFonts w:ascii="Times New Roman" w:hAnsi="Times New Roman"/>
          <w:bCs w:val="0"/>
          <w:i w:val="0"/>
          <w:caps/>
          <w:sz w:val="24"/>
          <w:szCs w:val="24"/>
        </w:rPr>
        <w:t>ATKLĀTA KONKURSA</w:t>
      </w:r>
    </w:p>
    <w:p w14:paraId="5D7AC7C9" w14:textId="27746CF6" w:rsidR="00814C4A" w:rsidRPr="00860E9C" w:rsidRDefault="00814C4A" w:rsidP="00060F05">
      <w:pPr>
        <w:jc w:val="center"/>
        <w:rPr>
          <w:b/>
          <w:bCs/>
          <w:sz w:val="24"/>
          <w:szCs w:val="24"/>
        </w:rPr>
      </w:pPr>
      <w:bookmarkStart w:id="2" w:name="_Hlk177479157"/>
      <w:r w:rsidRPr="00860E9C">
        <w:rPr>
          <w:b/>
          <w:bCs/>
          <w:sz w:val="24"/>
          <w:szCs w:val="24"/>
        </w:rPr>
        <w:t>“</w:t>
      </w:r>
      <w:bookmarkStart w:id="3" w:name="_Hlk178066491"/>
      <w:r w:rsidR="00060F05" w:rsidRPr="00060F05">
        <w:rPr>
          <w:b/>
          <w:bCs/>
          <w:noProof/>
          <w:sz w:val="24"/>
          <w:szCs w:val="24"/>
          <w:lang w:eastAsia="en-US"/>
        </w:rPr>
        <w:t>Pašvaldības klientu informācijas pārvaldības risinājuma (PKIP) attīstība un uzturēšana</w:t>
      </w:r>
      <w:bookmarkEnd w:id="3"/>
      <w:r w:rsidRPr="00860E9C">
        <w:rPr>
          <w:b/>
          <w:bCs/>
          <w:sz w:val="24"/>
          <w:szCs w:val="24"/>
        </w:rPr>
        <w:t>”</w:t>
      </w:r>
    </w:p>
    <w:bookmarkEnd w:id="2"/>
    <w:p w14:paraId="3918855D" w14:textId="77777777" w:rsidR="00814C4A" w:rsidRPr="00860E9C" w:rsidRDefault="00814C4A" w:rsidP="00814C4A">
      <w:pPr>
        <w:jc w:val="center"/>
        <w:rPr>
          <w:sz w:val="24"/>
          <w:szCs w:val="24"/>
        </w:rPr>
      </w:pPr>
      <w:r w:rsidRPr="00860E9C">
        <w:rPr>
          <w:sz w:val="24"/>
          <w:szCs w:val="24"/>
        </w:rPr>
        <w:t xml:space="preserve">NOLIKUMS </w:t>
      </w:r>
    </w:p>
    <w:p w14:paraId="2E03415E" w14:textId="77777777" w:rsidR="00BF5889" w:rsidRPr="00860E9C" w:rsidRDefault="00BF5889" w:rsidP="00814C4A">
      <w:pPr>
        <w:jc w:val="center"/>
        <w:rPr>
          <w:sz w:val="24"/>
          <w:szCs w:val="24"/>
        </w:rPr>
      </w:pPr>
    </w:p>
    <w:p w14:paraId="7D65C44D" w14:textId="29B7BF19" w:rsidR="00AB456A" w:rsidRPr="00860E9C" w:rsidRDefault="00226FFB" w:rsidP="00814C4A">
      <w:pPr>
        <w:jc w:val="center"/>
        <w:rPr>
          <w:sz w:val="24"/>
          <w:szCs w:val="24"/>
        </w:rPr>
      </w:pPr>
      <w:r w:rsidRPr="00860E9C">
        <w:rPr>
          <w:sz w:val="24"/>
          <w:szCs w:val="24"/>
        </w:rPr>
        <w:t xml:space="preserve">(identifikācijas Nr. </w:t>
      </w:r>
      <w:r w:rsidR="0042618F" w:rsidRPr="00860E9C">
        <w:rPr>
          <w:sz w:val="24"/>
          <w:szCs w:val="24"/>
        </w:rPr>
        <w:t xml:space="preserve">CAIP </w:t>
      </w:r>
      <w:r w:rsidR="0000741B" w:rsidRPr="00860E9C">
        <w:rPr>
          <w:sz w:val="24"/>
          <w:szCs w:val="24"/>
        </w:rPr>
        <w:t>202</w:t>
      </w:r>
      <w:r w:rsidR="00DB4A4F" w:rsidRPr="00860E9C">
        <w:rPr>
          <w:sz w:val="24"/>
          <w:szCs w:val="24"/>
        </w:rPr>
        <w:t>4</w:t>
      </w:r>
      <w:r w:rsidR="0000741B" w:rsidRPr="00860E9C">
        <w:rPr>
          <w:sz w:val="24"/>
          <w:szCs w:val="24"/>
        </w:rPr>
        <w:t>/</w:t>
      </w:r>
      <w:r w:rsidR="00860E9C" w:rsidRPr="00860E9C">
        <w:rPr>
          <w:sz w:val="24"/>
          <w:szCs w:val="24"/>
        </w:rPr>
        <w:t>1</w:t>
      </w:r>
      <w:r w:rsidR="00060F05">
        <w:rPr>
          <w:sz w:val="24"/>
          <w:szCs w:val="24"/>
        </w:rPr>
        <w:t>27</w:t>
      </w:r>
      <w:r w:rsidRPr="00860E9C">
        <w:rPr>
          <w:sz w:val="24"/>
          <w:szCs w:val="24"/>
        </w:rPr>
        <w:t>)</w:t>
      </w:r>
    </w:p>
    <w:p w14:paraId="4428C2AC" w14:textId="77777777" w:rsidR="00AB456A" w:rsidRPr="00860E9C" w:rsidRDefault="00AB456A" w:rsidP="005C3753">
      <w:pPr>
        <w:pStyle w:val="Default"/>
        <w:rPr>
          <w:color w:val="auto"/>
        </w:rPr>
      </w:pPr>
    </w:p>
    <w:p w14:paraId="6AC10E55" w14:textId="77777777" w:rsidR="00AB456A" w:rsidRPr="00860E9C" w:rsidRDefault="00AB456A" w:rsidP="005C3753">
      <w:pPr>
        <w:pStyle w:val="Default"/>
        <w:rPr>
          <w:color w:val="auto"/>
        </w:rPr>
      </w:pPr>
    </w:p>
    <w:p w14:paraId="0B4FC885" w14:textId="77777777" w:rsidR="00AB456A" w:rsidRPr="00860E9C" w:rsidRDefault="00AB456A" w:rsidP="005C3753">
      <w:pPr>
        <w:jc w:val="center"/>
        <w:outlineLvl w:val="0"/>
        <w:rPr>
          <w:b/>
          <w:sz w:val="24"/>
          <w:szCs w:val="24"/>
        </w:rPr>
      </w:pPr>
    </w:p>
    <w:p w14:paraId="0ECC508A" w14:textId="77777777" w:rsidR="00AB456A" w:rsidRPr="00860E9C" w:rsidRDefault="00AB456A" w:rsidP="005C3753">
      <w:pPr>
        <w:jc w:val="center"/>
        <w:outlineLvl w:val="0"/>
        <w:rPr>
          <w:b/>
          <w:sz w:val="24"/>
          <w:szCs w:val="24"/>
        </w:rPr>
      </w:pPr>
    </w:p>
    <w:p w14:paraId="4F3A76C7" w14:textId="77777777" w:rsidR="00AB456A" w:rsidRPr="00E67C62" w:rsidRDefault="00AB456A" w:rsidP="005C3753">
      <w:pPr>
        <w:jc w:val="center"/>
        <w:outlineLvl w:val="0"/>
        <w:rPr>
          <w:b/>
          <w:sz w:val="24"/>
          <w:szCs w:val="24"/>
        </w:rPr>
      </w:pPr>
    </w:p>
    <w:p w14:paraId="10EB966C" w14:textId="77777777" w:rsidR="00AB456A" w:rsidRPr="00E67C62" w:rsidRDefault="00AB456A" w:rsidP="005C3753">
      <w:pPr>
        <w:jc w:val="center"/>
        <w:outlineLvl w:val="0"/>
        <w:rPr>
          <w:b/>
          <w:bCs/>
          <w:sz w:val="24"/>
          <w:szCs w:val="24"/>
        </w:rPr>
      </w:pPr>
    </w:p>
    <w:p w14:paraId="38F676D1" w14:textId="77777777" w:rsidR="00AB456A" w:rsidRPr="00E67C62" w:rsidRDefault="00AB456A" w:rsidP="005C3753">
      <w:pPr>
        <w:jc w:val="center"/>
        <w:outlineLvl w:val="0"/>
        <w:rPr>
          <w:b/>
          <w:bCs/>
          <w:sz w:val="24"/>
          <w:szCs w:val="24"/>
        </w:rPr>
      </w:pPr>
    </w:p>
    <w:p w14:paraId="6238F1A3" w14:textId="77777777" w:rsidR="00AB456A" w:rsidRPr="00E67C62" w:rsidRDefault="00AB456A" w:rsidP="005C3753">
      <w:pPr>
        <w:jc w:val="center"/>
        <w:outlineLvl w:val="0"/>
        <w:rPr>
          <w:b/>
          <w:bCs/>
          <w:sz w:val="24"/>
          <w:szCs w:val="24"/>
        </w:rPr>
      </w:pPr>
    </w:p>
    <w:p w14:paraId="3D9ADF85" w14:textId="77777777" w:rsidR="001E0E20" w:rsidRPr="00E67C62" w:rsidRDefault="001E0E20" w:rsidP="005C3753">
      <w:pPr>
        <w:jc w:val="center"/>
        <w:outlineLvl w:val="0"/>
        <w:rPr>
          <w:b/>
          <w:bCs/>
          <w:sz w:val="24"/>
          <w:szCs w:val="24"/>
        </w:rPr>
      </w:pPr>
    </w:p>
    <w:p w14:paraId="797DBAF8" w14:textId="77777777" w:rsidR="001E0E20" w:rsidRPr="00E67C62" w:rsidRDefault="001E0E20" w:rsidP="005C3753">
      <w:pPr>
        <w:jc w:val="center"/>
        <w:outlineLvl w:val="0"/>
        <w:rPr>
          <w:b/>
          <w:bCs/>
          <w:sz w:val="24"/>
          <w:szCs w:val="24"/>
        </w:rPr>
      </w:pPr>
    </w:p>
    <w:p w14:paraId="677AAB23" w14:textId="77777777" w:rsidR="00AB456A" w:rsidRPr="00E67C62" w:rsidRDefault="00AB456A" w:rsidP="005C3753">
      <w:pPr>
        <w:jc w:val="center"/>
        <w:outlineLvl w:val="0"/>
        <w:rPr>
          <w:b/>
          <w:bCs/>
          <w:sz w:val="24"/>
          <w:szCs w:val="24"/>
        </w:rPr>
      </w:pPr>
    </w:p>
    <w:p w14:paraId="68043F0B" w14:textId="77777777" w:rsidR="00AB456A" w:rsidRPr="00E67C62" w:rsidRDefault="00AB456A" w:rsidP="005C3753">
      <w:pPr>
        <w:jc w:val="center"/>
        <w:outlineLvl w:val="0"/>
        <w:rPr>
          <w:b/>
          <w:bCs/>
          <w:sz w:val="24"/>
          <w:szCs w:val="24"/>
        </w:rPr>
      </w:pPr>
    </w:p>
    <w:p w14:paraId="658295A6" w14:textId="72A33C60" w:rsidR="00AB456A" w:rsidRPr="00E67C62" w:rsidRDefault="00AB456A" w:rsidP="704AEAAE">
      <w:pPr>
        <w:jc w:val="center"/>
        <w:outlineLvl w:val="0"/>
        <w:rPr>
          <w:b/>
          <w:bCs/>
          <w:sz w:val="24"/>
          <w:szCs w:val="24"/>
        </w:rPr>
      </w:pPr>
    </w:p>
    <w:p w14:paraId="5DB3EC87" w14:textId="77777777" w:rsidR="00AB456A" w:rsidRPr="00E67C62" w:rsidRDefault="00AB456A" w:rsidP="005C3753">
      <w:pPr>
        <w:jc w:val="center"/>
        <w:outlineLvl w:val="0"/>
        <w:rPr>
          <w:b/>
          <w:bCs/>
          <w:sz w:val="24"/>
          <w:szCs w:val="24"/>
        </w:rPr>
      </w:pPr>
    </w:p>
    <w:p w14:paraId="5A85CE1C" w14:textId="77777777" w:rsidR="00CD17E8" w:rsidRPr="00E67C62" w:rsidRDefault="00CD17E8" w:rsidP="005C3753">
      <w:pPr>
        <w:jc w:val="center"/>
        <w:outlineLvl w:val="0"/>
        <w:rPr>
          <w:b/>
          <w:bCs/>
          <w:sz w:val="24"/>
          <w:szCs w:val="24"/>
        </w:rPr>
      </w:pPr>
    </w:p>
    <w:p w14:paraId="5A40E48F" w14:textId="77777777" w:rsidR="00CD17E8" w:rsidRPr="00E67C62" w:rsidRDefault="00CD17E8" w:rsidP="005C3753">
      <w:pPr>
        <w:jc w:val="center"/>
        <w:outlineLvl w:val="0"/>
        <w:rPr>
          <w:b/>
          <w:bCs/>
          <w:sz w:val="24"/>
          <w:szCs w:val="24"/>
        </w:rPr>
      </w:pPr>
    </w:p>
    <w:p w14:paraId="068D1A5E" w14:textId="77777777" w:rsidR="00AB456A" w:rsidRPr="00E67C62" w:rsidRDefault="00AB456A" w:rsidP="005C3753">
      <w:pPr>
        <w:jc w:val="center"/>
        <w:outlineLvl w:val="0"/>
        <w:rPr>
          <w:b/>
          <w:bCs/>
          <w:sz w:val="24"/>
          <w:szCs w:val="24"/>
        </w:rPr>
      </w:pPr>
    </w:p>
    <w:p w14:paraId="6E394882" w14:textId="77777777" w:rsidR="00AB456A" w:rsidRPr="00E67C62" w:rsidRDefault="00AB456A" w:rsidP="005C3753">
      <w:pPr>
        <w:jc w:val="center"/>
        <w:outlineLvl w:val="0"/>
        <w:rPr>
          <w:b/>
          <w:bCs/>
          <w:sz w:val="24"/>
          <w:szCs w:val="24"/>
        </w:rPr>
      </w:pPr>
    </w:p>
    <w:p w14:paraId="269FA48E" w14:textId="77777777" w:rsidR="00AB456A" w:rsidRPr="00E67C62" w:rsidRDefault="00AB456A" w:rsidP="005C3753">
      <w:pPr>
        <w:jc w:val="center"/>
        <w:outlineLvl w:val="0"/>
        <w:rPr>
          <w:b/>
          <w:bCs/>
          <w:sz w:val="24"/>
          <w:szCs w:val="24"/>
        </w:rPr>
      </w:pPr>
    </w:p>
    <w:p w14:paraId="5578A2D7" w14:textId="77777777" w:rsidR="00AB456A" w:rsidRPr="00E67C62" w:rsidRDefault="00AB456A" w:rsidP="005C3753">
      <w:pPr>
        <w:jc w:val="center"/>
        <w:outlineLvl w:val="0"/>
        <w:rPr>
          <w:b/>
          <w:bCs/>
          <w:sz w:val="24"/>
          <w:szCs w:val="24"/>
        </w:rPr>
      </w:pPr>
    </w:p>
    <w:p w14:paraId="100C0858" w14:textId="77777777" w:rsidR="00AB456A" w:rsidRPr="00E67C62" w:rsidRDefault="00AB456A" w:rsidP="005C3753">
      <w:pPr>
        <w:jc w:val="center"/>
        <w:outlineLvl w:val="0"/>
        <w:rPr>
          <w:b/>
          <w:bCs/>
          <w:sz w:val="24"/>
          <w:szCs w:val="24"/>
        </w:rPr>
      </w:pPr>
    </w:p>
    <w:p w14:paraId="38A8E392" w14:textId="0BAB69DD" w:rsidR="00AB456A" w:rsidRPr="00E67C62" w:rsidRDefault="00226FFB" w:rsidP="005C3753">
      <w:pPr>
        <w:jc w:val="center"/>
        <w:outlineLvl w:val="0"/>
        <w:rPr>
          <w:bCs/>
          <w:sz w:val="24"/>
          <w:szCs w:val="24"/>
        </w:rPr>
      </w:pPr>
      <w:r w:rsidRPr="00E67C62">
        <w:rPr>
          <w:bCs/>
          <w:sz w:val="24"/>
          <w:szCs w:val="24"/>
        </w:rPr>
        <w:t>Rīga, 20</w:t>
      </w:r>
      <w:r w:rsidR="002F4EC2" w:rsidRPr="00E67C62">
        <w:rPr>
          <w:bCs/>
          <w:sz w:val="24"/>
          <w:szCs w:val="24"/>
        </w:rPr>
        <w:t>2</w:t>
      </w:r>
      <w:r w:rsidR="00DB4A4F" w:rsidRPr="00E67C62">
        <w:rPr>
          <w:bCs/>
          <w:sz w:val="24"/>
          <w:szCs w:val="24"/>
        </w:rPr>
        <w:t>4</w:t>
      </w:r>
    </w:p>
    <w:p w14:paraId="422F3C71" w14:textId="77777777" w:rsidR="00AB456A" w:rsidRPr="00E67C62" w:rsidRDefault="00226FFB" w:rsidP="006B7C46">
      <w:pPr>
        <w:jc w:val="center"/>
        <w:outlineLvl w:val="0"/>
        <w:rPr>
          <w:b/>
          <w:caps/>
          <w:sz w:val="24"/>
          <w:szCs w:val="24"/>
        </w:rPr>
      </w:pPr>
      <w:r w:rsidRPr="00E67C62">
        <w:rPr>
          <w:b/>
          <w:bCs/>
          <w:sz w:val="24"/>
          <w:szCs w:val="24"/>
        </w:rPr>
        <w:br w:type="page"/>
      </w:r>
      <w:r w:rsidRPr="00E67C62">
        <w:rPr>
          <w:b/>
          <w:caps/>
          <w:sz w:val="24"/>
          <w:szCs w:val="24"/>
        </w:rPr>
        <w:lastRenderedPageBreak/>
        <w:t>Vispārīgā informācija</w:t>
      </w:r>
    </w:p>
    <w:p w14:paraId="292EA42D" w14:textId="77777777" w:rsidR="00C969C9" w:rsidRPr="00E67C62" w:rsidRDefault="00C969C9" w:rsidP="00C969C9">
      <w:pPr>
        <w:ind w:left="570"/>
        <w:outlineLvl w:val="0"/>
        <w:rPr>
          <w:b/>
          <w:caps/>
          <w:sz w:val="24"/>
          <w:szCs w:val="24"/>
        </w:rPr>
      </w:pPr>
    </w:p>
    <w:p w14:paraId="7D5D261D" w14:textId="64C74E83" w:rsidR="00AB456A" w:rsidRPr="00E67C62" w:rsidRDefault="00226FFB">
      <w:pPr>
        <w:pStyle w:val="Sarakstarindkopa"/>
        <w:numPr>
          <w:ilvl w:val="1"/>
          <w:numId w:val="1"/>
        </w:numPr>
        <w:ind w:left="0" w:firstLine="0"/>
        <w:jc w:val="both"/>
        <w:rPr>
          <w:sz w:val="24"/>
          <w:szCs w:val="24"/>
        </w:rPr>
      </w:pPr>
      <w:r w:rsidRPr="00E67C62">
        <w:rPr>
          <w:b/>
          <w:sz w:val="24"/>
          <w:szCs w:val="24"/>
        </w:rPr>
        <w:t xml:space="preserve">Iepirkuma identifikācijas numurs: </w:t>
      </w:r>
      <w:r w:rsidR="0000741B" w:rsidRPr="00E67C62">
        <w:rPr>
          <w:sz w:val="24"/>
          <w:szCs w:val="24"/>
        </w:rPr>
        <w:t>CAIP 202</w:t>
      </w:r>
      <w:r w:rsidR="00DB4A4F" w:rsidRPr="00E67C62">
        <w:rPr>
          <w:sz w:val="24"/>
          <w:szCs w:val="24"/>
        </w:rPr>
        <w:t>4</w:t>
      </w:r>
      <w:r w:rsidR="0000741B" w:rsidRPr="00E67C62">
        <w:rPr>
          <w:sz w:val="24"/>
          <w:szCs w:val="24"/>
        </w:rPr>
        <w:t>/</w:t>
      </w:r>
      <w:r w:rsidR="00860E9C">
        <w:rPr>
          <w:sz w:val="24"/>
          <w:szCs w:val="24"/>
        </w:rPr>
        <w:t>1</w:t>
      </w:r>
      <w:r w:rsidR="00E50582">
        <w:rPr>
          <w:sz w:val="24"/>
          <w:szCs w:val="24"/>
        </w:rPr>
        <w:t>27</w:t>
      </w:r>
      <w:r w:rsidRPr="00E67C62">
        <w:rPr>
          <w:sz w:val="24"/>
          <w:szCs w:val="24"/>
        </w:rPr>
        <w:t>.</w:t>
      </w:r>
    </w:p>
    <w:p w14:paraId="798C2995" w14:textId="77777777" w:rsidR="00C969C9" w:rsidRPr="00E67C62" w:rsidRDefault="00226FFB">
      <w:pPr>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e</w:t>
      </w:r>
      <w:r w:rsidRPr="00E67C62">
        <w:rPr>
          <w:b/>
          <w:bCs/>
          <w:color w:val="000000"/>
          <w:spacing w:val="1"/>
          <w:sz w:val="24"/>
          <w:szCs w:val="24"/>
        </w:rPr>
        <w:t>p</w:t>
      </w:r>
      <w:r w:rsidRPr="00E67C62">
        <w:rPr>
          <w:b/>
          <w:bCs/>
          <w:color w:val="000000"/>
          <w:sz w:val="24"/>
          <w:szCs w:val="24"/>
        </w:rPr>
        <w:t>irk</w:t>
      </w:r>
      <w:r w:rsidRPr="00E67C62">
        <w:rPr>
          <w:b/>
          <w:bCs/>
          <w:color w:val="000000"/>
          <w:spacing w:val="1"/>
          <w:sz w:val="24"/>
          <w:szCs w:val="24"/>
        </w:rPr>
        <w:t>u</w:t>
      </w:r>
      <w:r w:rsidRPr="00E67C62">
        <w:rPr>
          <w:b/>
          <w:bCs/>
          <w:color w:val="000000"/>
          <w:spacing w:val="-3"/>
          <w:sz w:val="24"/>
          <w:szCs w:val="24"/>
        </w:rPr>
        <w:t>m</w:t>
      </w:r>
      <w:r w:rsidRPr="00E67C62">
        <w:rPr>
          <w:b/>
          <w:bCs/>
          <w:color w:val="000000"/>
          <w:sz w:val="24"/>
          <w:szCs w:val="24"/>
        </w:rPr>
        <w:t xml:space="preserve">a </w:t>
      </w:r>
      <w:r w:rsidRPr="00E67C62">
        <w:rPr>
          <w:b/>
          <w:bCs/>
          <w:color w:val="000000"/>
          <w:spacing w:val="1"/>
          <w:sz w:val="24"/>
          <w:szCs w:val="24"/>
        </w:rPr>
        <w:t>p</w:t>
      </w:r>
      <w:r w:rsidRPr="00E67C62">
        <w:rPr>
          <w:b/>
          <w:bCs/>
          <w:color w:val="000000"/>
          <w:spacing w:val="-1"/>
          <w:sz w:val="24"/>
          <w:szCs w:val="24"/>
        </w:rPr>
        <w:t>r</w:t>
      </w:r>
      <w:r w:rsidRPr="00E67C62">
        <w:rPr>
          <w:b/>
          <w:bCs/>
          <w:color w:val="000000"/>
          <w:sz w:val="24"/>
          <w:szCs w:val="24"/>
        </w:rPr>
        <w:t>o</w:t>
      </w:r>
      <w:r w:rsidRPr="00E67C62">
        <w:rPr>
          <w:b/>
          <w:bCs/>
          <w:color w:val="000000"/>
          <w:spacing w:val="-1"/>
          <w:sz w:val="24"/>
          <w:szCs w:val="24"/>
        </w:rPr>
        <w:t>ce</w:t>
      </w:r>
      <w:r w:rsidRPr="00E67C62">
        <w:rPr>
          <w:b/>
          <w:bCs/>
          <w:color w:val="000000"/>
          <w:spacing w:val="1"/>
          <w:sz w:val="24"/>
          <w:szCs w:val="24"/>
        </w:rPr>
        <w:t>dū</w:t>
      </w:r>
      <w:r w:rsidRPr="00E67C62">
        <w:rPr>
          <w:b/>
          <w:bCs/>
          <w:color w:val="000000"/>
          <w:spacing w:val="-1"/>
          <w:sz w:val="24"/>
          <w:szCs w:val="24"/>
        </w:rPr>
        <w:t>r</w:t>
      </w:r>
      <w:r w:rsidRPr="00E67C62">
        <w:rPr>
          <w:b/>
          <w:bCs/>
          <w:color w:val="000000"/>
          <w:sz w:val="24"/>
          <w:szCs w:val="24"/>
        </w:rPr>
        <w:t>as</w:t>
      </w:r>
      <w:r w:rsidRPr="00E67C62">
        <w:rPr>
          <w:b/>
          <w:bCs/>
          <w:color w:val="000000"/>
          <w:spacing w:val="2"/>
          <w:sz w:val="24"/>
          <w:szCs w:val="24"/>
        </w:rPr>
        <w:t xml:space="preserve"> </w:t>
      </w:r>
      <w:r w:rsidRPr="00E67C62">
        <w:rPr>
          <w:b/>
          <w:bCs/>
          <w:color w:val="000000"/>
          <w:sz w:val="24"/>
          <w:szCs w:val="24"/>
        </w:rPr>
        <w:t>v</w:t>
      </w:r>
      <w:r w:rsidRPr="00E67C62">
        <w:rPr>
          <w:b/>
          <w:bCs/>
          <w:color w:val="000000"/>
          <w:spacing w:val="-1"/>
          <w:sz w:val="24"/>
          <w:szCs w:val="24"/>
        </w:rPr>
        <w:t>e</w:t>
      </w:r>
      <w:r w:rsidRPr="00E67C62">
        <w:rPr>
          <w:b/>
          <w:bCs/>
          <w:color w:val="000000"/>
          <w:sz w:val="24"/>
          <w:szCs w:val="24"/>
        </w:rPr>
        <w:t>i</w:t>
      </w:r>
      <w:r w:rsidRPr="00E67C62">
        <w:rPr>
          <w:b/>
          <w:bCs/>
          <w:color w:val="000000"/>
          <w:spacing w:val="1"/>
          <w:sz w:val="24"/>
          <w:szCs w:val="24"/>
        </w:rPr>
        <w:t>d</w:t>
      </w:r>
      <w:r w:rsidRPr="00E67C62">
        <w:rPr>
          <w:b/>
          <w:bCs/>
          <w:color w:val="000000"/>
          <w:sz w:val="24"/>
          <w:szCs w:val="24"/>
        </w:rPr>
        <w:t xml:space="preserve">s: </w:t>
      </w:r>
      <w:r w:rsidRPr="00E67C62">
        <w:rPr>
          <w:color w:val="000000"/>
          <w:spacing w:val="1"/>
          <w:sz w:val="24"/>
          <w:szCs w:val="24"/>
        </w:rPr>
        <w:t>s</w:t>
      </w:r>
      <w:r w:rsidRPr="00E67C62">
        <w:rPr>
          <w:color w:val="000000"/>
          <w:spacing w:val="-1"/>
          <w:sz w:val="24"/>
          <w:szCs w:val="24"/>
        </w:rPr>
        <w:t>a</w:t>
      </w:r>
      <w:r w:rsidRPr="00E67C62">
        <w:rPr>
          <w:color w:val="000000"/>
          <w:sz w:val="24"/>
          <w:szCs w:val="24"/>
        </w:rPr>
        <w:t>skaņā</w:t>
      </w:r>
      <w:r w:rsidRPr="00E67C62">
        <w:rPr>
          <w:color w:val="000000"/>
          <w:spacing w:val="27"/>
          <w:sz w:val="24"/>
          <w:szCs w:val="24"/>
        </w:rPr>
        <w:t xml:space="preserve"> </w:t>
      </w:r>
      <w:r w:rsidRPr="00E67C62">
        <w:rPr>
          <w:color w:val="000000"/>
          <w:spacing w:val="1"/>
          <w:sz w:val="24"/>
          <w:szCs w:val="24"/>
        </w:rPr>
        <w:t>a</w:t>
      </w:r>
      <w:r w:rsidRPr="00E67C62">
        <w:rPr>
          <w:color w:val="000000"/>
          <w:sz w:val="24"/>
          <w:szCs w:val="24"/>
        </w:rPr>
        <w:t>r</w:t>
      </w:r>
      <w:r w:rsidRPr="00E67C62">
        <w:rPr>
          <w:color w:val="000000"/>
          <w:spacing w:val="28"/>
          <w:sz w:val="24"/>
          <w:szCs w:val="24"/>
        </w:rPr>
        <w:t xml:space="preserve"> </w:t>
      </w:r>
      <w:r w:rsidRPr="00E67C62">
        <w:rPr>
          <w:color w:val="000000"/>
          <w:spacing w:val="1"/>
          <w:sz w:val="24"/>
          <w:szCs w:val="24"/>
        </w:rPr>
        <w:t>P</w:t>
      </w:r>
      <w:r w:rsidRPr="00E67C62">
        <w:rPr>
          <w:color w:val="000000"/>
          <w:sz w:val="24"/>
          <w:szCs w:val="24"/>
        </w:rPr>
        <w:t>ubl</w:t>
      </w:r>
      <w:r w:rsidRPr="00E67C62">
        <w:rPr>
          <w:color w:val="000000"/>
          <w:spacing w:val="1"/>
          <w:sz w:val="24"/>
          <w:szCs w:val="24"/>
        </w:rPr>
        <w:t>i</w:t>
      </w:r>
      <w:r w:rsidRPr="00E67C62">
        <w:rPr>
          <w:color w:val="000000"/>
          <w:sz w:val="24"/>
          <w:szCs w:val="24"/>
        </w:rPr>
        <w:t>sko</w:t>
      </w:r>
      <w:r w:rsidRPr="00E67C62">
        <w:rPr>
          <w:color w:val="000000"/>
          <w:spacing w:val="29"/>
          <w:sz w:val="24"/>
          <w:szCs w:val="24"/>
        </w:rPr>
        <w:t xml:space="preserve"> </w:t>
      </w:r>
      <w:r w:rsidRPr="00E67C62">
        <w:rPr>
          <w:color w:val="000000"/>
          <w:sz w:val="24"/>
          <w:szCs w:val="24"/>
        </w:rPr>
        <w:t>iepir</w:t>
      </w:r>
      <w:r w:rsidRPr="00E67C62">
        <w:rPr>
          <w:color w:val="000000"/>
          <w:spacing w:val="-1"/>
          <w:sz w:val="24"/>
          <w:szCs w:val="24"/>
        </w:rPr>
        <w:t>k</w:t>
      </w:r>
      <w:r w:rsidRPr="00E67C62">
        <w:rPr>
          <w:color w:val="000000"/>
          <w:sz w:val="24"/>
          <w:szCs w:val="24"/>
        </w:rPr>
        <w:t>umu</w:t>
      </w:r>
      <w:r w:rsidRPr="00E67C62">
        <w:rPr>
          <w:color w:val="000000"/>
          <w:spacing w:val="29"/>
          <w:sz w:val="24"/>
          <w:szCs w:val="24"/>
        </w:rPr>
        <w:t xml:space="preserve"> </w:t>
      </w:r>
      <w:r w:rsidRPr="00E67C62">
        <w:rPr>
          <w:color w:val="000000"/>
          <w:sz w:val="24"/>
          <w:szCs w:val="24"/>
        </w:rPr>
        <w:t>l</w:t>
      </w:r>
      <w:r w:rsidRPr="00E67C62">
        <w:rPr>
          <w:color w:val="000000"/>
          <w:spacing w:val="1"/>
          <w:sz w:val="24"/>
          <w:szCs w:val="24"/>
        </w:rPr>
        <w:t>i</w:t>
      </w:r>
      <w:r w:rsidRPr="00E67C62">
        <w:rPr>
          <w:color w:val="000000"/>
          <w:sz w:val="24"/>
          <w:szCs w:val="24"/>
        </w:rPr>
        <w:t>kuma</w:t>
      </w:r>
      <w:r w:rsidRPr="00E67C62">
        <w:rPr>
          <w:color w:val="000000"/>
          <w:spacing w:val="31"/>
          <w:sz w:val="24"/>
          <w:szCs w:val="24"/>
        </w:rPr>
        <w:t xml:space="preserve"> </w:t>
      </w:r>
      <w:r w:rsidRPr="00E67C62">
        <w:rPr>
          <w:color w:val="000000"/>
          <w:spacing w:val="-1"/>
          <w:sz w:val="24"/>
          <w:szCs w:val="24"/>
        </w:rPr>
        <w:t>(</w:t>
      </w:r>
      <w:r w:rsidRPr="00E67C62">
        <w:rPr>
          <w:color w:val="000000"/>
          <w:sz w:val="24"/>
          <w:szCs w:val="24"/>
        </w:rPr>
        <w:t>turpm</w:t>
      </w:r>
      <w:r w:rsidRPr="00E67C62">
        <w:rPr>
          <w:color w:val="000000"/>
          <w:spacing w:val="-1"/>
          <w:sz w:val="24"/>
          <w:szCs w:val="24"/>
        </w:rPr>
        <w:t>ā</w:t>
      </w:r>
      <w:r w:rsidRPr="00E67C62">
        <w:rPr>
          <w:color w:val="000000"/>
          <w:sz w:val="24"/>
          <w:szCs w:val="24"/>
        </w:rPr>
        <w:t>k</w:t>
      </w:r>
      <w:r w:rsidRPr="00E67C62">
        <w:rPr>
          <w:color w:val="000000"/>
          <w:spacing w:val="32"/>
          <w:sz w:val="24"/>
          <w:szCs w:val="24"/>
        </w:rPr>
        <w:t xml:space="preserve"> </w:t>
      </w:r>
      <w:r w:rsidRPr="00E67C62">
        <w:rPr>
          <w:color w:val="000000"/>
          <w:sz w:val="24"/>
          <w:szCs w:val="24"/>
        </w:rPr>
        <w:t>–</w:t>
      </w:r>
      <w:r w:rsidR="004E5343" w:rsidRPr="00E67C62">
        <w:rPr>
          <w:color w:val="000000"/>
          <w:sz w:val="24"/>
          <w:szCs w:val="24"/>
        </w:rPr>
        <w:t xml:space="preserve"> </w:t>
      </w:r>
      <w:r w:rsidRPr="00E67C62">
        <w:rPr>
          <w:color w:val="000000"/>
          <w:spacing w:val="3"/>
          <w:sz w:val="24"/>
          <w:szCs w:val="24"/>
        </w:rPr>
        <w:t>P</w:t>
      </w:r>
      <w:r w:rsidRPr="00E67C62">
        <w:rPr>
          <w:color w:val="000000"/>
          <w:spacing w:val="-3"/>
          <w:sz w:val="24"/>
          <w:szCs w:val="24"/>
        </w:rPr>
        <w:t>IL</w:t>
      </w:r>
      <w:r w:rsidRPr="00E67C62">
        <w:rPr>
          <w:color w:val="000000"/>
          <w:sz w:val="24"/>
          <w:szCs w:val="24"/>
        </w:rPr>
        <w:t>)</w:t>
      </w:r>
      <w:r w:rsidRPr="00E67C62">
        <w:rPr>
          <w:color w:val="000000"/>
          <w:spacing w:val="31"/>
          <w:sz w:val="24"/>
          <w:szCs w:val="24"/>
        </w:rPr>
        <w:t xml:space="preserve"> </w:t>
      </w:r>
      <w:r w:rsidRPr="00E67C62">
        <w:rPr>
          <w:color w:val="000000"/>
          <w:sz w:val="24"/>
          <w:szCs w:val="24"/>
        </w:rPr>
        <w:t>8. p</w:t>
      </w:r>
      <w:r w:rsidRPr="00E67C62">
        <w:rPr>
          <w:color w:val="000000"/>
          <w:spacing w:val="-1"/>
          <w:sz w:val="24"/>
          <w:szCs w:val="24"/>
        </w:rPr>
        <w:t>a</w:t>
      </w:r>
      <w:r w:rsidRPr="00E67C62">
        <w:rPr>
          <w:color w:val="000000"/>
          <w:sz w:val="24"/>
          <w:szCs w:val="24"/>
        </w:rPr>
        <w:t>nta</w:t>
      </w:r>
      <w:r w:rsidRPr="00E67C62">
        <w:rPr>
          <w:color w:val="000000"/>
          <w:spacing w:val="28"/>
          <w:sz w:val="24"/>
          <w:szCs w:val="24"/>
        </w:rPr>
        <w:t xml:space="preserve"> </w:t>
      </w:r>
      <w:r w:rsidRPr="00E67C62">
        <w:rPr>
          <w:color w:val="000000"/>
          <w:sz w:val="24"/>
          <w:szCs w:val="24"/>
        </w:rPr>
        <w:t>pir</w:t>
      </w:r>
      <w:r w:rsidRPr="00E67C62">
        <w:rPr>
          <w:color w:val="000000"/>
          <w:spacing w:val="2"/>
          <w:sz w:val="24"/>
          <w:szCs w:val="24"/>
        </w:rPr>
        <w:t>m</w:t>
      </w:r>
      <w:r w:rsidRPr="00E67C62">
        <w:rPr>
          <w:color w:val="000000"/>
          <w:spacing w:val="-1"/>
          <w:sz w:val="24"/>
          <w:szCs w:val="24"/>
        </w:rPr>
        <w:t>ā</w:t>
      </w:r>
      <w:r w:rsidRPr="00E67C62">
        <w:rPr>
          <w:color w:val="000000"/>
          <w:sz w:val="24"/>
          <w:szCs w:val="24"/>
        </w:rPr>
        <w:t>s</w:t>
      </w:r>
      <w:r w:rsidRPr="00E67C62">
        <w:rPr>
          <w:color w:val="000000"/>
          <w:spacing w:val="29"/>
          <w:sz w:val="24"/>
          <w:szCs w:val="24"/>
        </w:rPr>
        <w:t xml:space="preserve"> </w:t>
      </w:r>
      <w:r w:rsidRPr="00E67C62">
        <w:rPr>
          <w:color w:val="000000"/>
          <w:spacing w:val="2"/>
          <w:sz w:val="24"/>
          <w:szCs w:val="24"/>
        </w:rPr>
        <w:t>d</w:t>
      </w:r>
      <w:r w:rsidRPr="00E67C62">
        <w:rPr>
          <w:color w:val="000000"/>
          <w:spacing w:val="-1"/>
          <w:sz w:val="24"/>
          <w:szCs w:val="24"/>
        </w:rPr>
        <w:t>a</w:t>
      </w:r>
      <w:r w:rsidRPr="00E67C62">
        <w:rPr>
          <w:color w:val="000000"/>
          <w:sz w:val="24"/>
          <w:szCs w:val="24"/>
        </w:rPr>
        <w:t>ļas</w:t>
      </w:r>
      <w:r w:rsidRPr="00E67C62">
        <w:rPr>
          <w:color w:val="000000"/>
          <w:spacing w:val="28"/>
          <w:sz w:val="24"/>
          <w:szCs w:val="24"/>
        </w:rPr>
        <w:t xml:space="preserve"> </w:t>
      </w:r>
      <w:r w:rsidRPr="00E67C62">
        <w:rPr>
          <w:color w:val="000000"/>
          <w:sz w:val="24"/>
          <w:szCs w:val="24"/>
        </w:rPr>
        <w:t>1.</w:t>
      </w:r>
      <w:r w:rsidRPr="00E67C62">
        <w:rPr>
          <w:color w:val="000000"/>
          <w:spacing w:val="2"/>
          <w:sz w:val="24"/>
          <w:szCs w:val="24"/>
        </w:rPr>
        <w:t> </w:t>
      </w:r>
      <w:r w:rsidRPr="00E67C62">
        <w:rPr>
          <w:color w:val="000000"/>
          <w:sz w:val="24"/>
          <w:szCs w:val="24"/>
        </w:rPr>
        <w:t>punktu</w:t>
      </w:r>
      <w:r w:rsidRPr="00E67C62">
        <w:rPr>
          <w:color w:val="000000"/>
          <w:spacing w:val="29"/>
          <w:sz w:val="24"/>
          <w:szCs w:val="24"/>
        </w:rPr>
        <w:t xml:space="preserve"> </w:t>
      </w:r>
      <w:r w:rsidRPr="00E67C62">
        <w:rPr>
          <w:color w:val="000000"/>
          <w:sz w:val="24"/>
          <w:szCs w:val="24"/>
        </w:rPr>
        <w:t>–</w:t>
      </w:r>
      <w:r w:rsidRPr="00E67C62">
        <w:rPr>
          <w:color w:val="000000"/>
          <w:spacing w:val="30"/>
          <w:sz w:val="24"/>
          <w:szCs w:val="24"/>
        </w:rPr>
        <w:t xml:space="preserve"> </w:t>
      </w:r>
      <w:r w:rsidRPr="00E67C62">
        <w:rPr>
          <w:color w:val="000000"/>
          <w:spacing w:val="-1"/>
          <w:sz w:val="24"/>
          <w:szCs w:val="24"/>
        </w:rPr>
        <w:t>a</w:t>
      </w:r>
      <w:r w:rsidRPr="00E67C62">
        <w:rPr>
          <w:color w:val="000000"/>
          <w:sz w:val="24"/>
          <w:szCs w:val="24"/>
        </w:rPr>
        <w:t>tk</w:t>
      </w:r>
      <w:r w:rsidRPr="00E67C62">
        <w:rPr>
          <w:color w:val="000000"/>
          <w:spacing w:val="1"/>
          <w:sz w:val="24"/>
          <w:szCs w:val="24"/>
        </w:rPr>
        <w:t>l</w:t>
      </w:r>
      <w:r w:rsidRPr="00E67C62">
        <w:rPr>
          <w:color w:val="000000"/>
          <w:spacing w:val="-1"/>
          <w:sz w:val="24"/>
          <w:szCs w:val="24"/>
        </w:rPr>
        <w:t>ā</w:t>
      </w:r>
      <w:r w:rsidRPr="00E67C62">
        <w:rPr>
          <w:color w:val="000000"/>
          <w:sz w:val="24"/>
          <w:szCs w:val="24"/>
        </w:rPr>
        <w:t>ts konku</w:t>
      </w:r>
      <w:r w:rsidRPr="00E67C62">
        <w:rPr>
          <w:color w:val="000000"/>
          <w:spacing w:val="-1"/>
          <w:sz w:val="24"/>
          <w:szCs w:val="24"/>
        </w:rPr>
        <w:t>r</w:t>
      </w:r>
      <w:r w:rsidRPr="00E67C62">
        <w:rPr>
          <w:color w:val="000000"/>
          <w:sz w:val="24"/>
          <w:szCs w:val="24"/>
        </w:rPr>
        <w:t>ss (turpmāk – Konkurss).</w:t>
      </w:r>
    </w:p>
    <w:p w14:paraId="5C66F532" w14:textId="5D912F33" w:rsidR="004348E4" w:rsidRPr="004348E4" w:rsidRDefault="5EFFF657" w:rsidP="004348E4">
      <w:pPr>
        <w:widowControl w:val="0"/>
        <w:numPr>
          <w:ilvl w:val="1"/>
          <w:numId w:val="1"/>
        </w:numPr>
        <w:autoSpaceDE w:val="0"/>
        <w:autoSpaceDN w:val="0"/>
        <w:adjustRightInd w:val="0"/>
        <w:ind w:left="0" w:firstLine="0"/>
        <w:jc w:val="both"/>
        <w:rPr>
          <w:color w:val="000000"/>
          <w:sz w:val="24"/>
          <w:szCs w:val="24"/>
        </w:rPr>
      </w:pPr>
      <w:r w:rsidRPr="00E67C62">
        <w:rPr>
          <w:b/>
          <w:bCs/>
          <w:sz w:val="24"/>
          <w:szCs w:val="24"/>
        </w:rPr>
        <w:t>Centralizētā iepirkumu institūcija:</w:t>
      </w:r>
      <w:r w:rsidR="49E58F72" w:rsidRPr="00E67C62">
        <w:rPr>
          <w:b/>
          <w:bCs/>
          <w:sz w:val="24"/>
          <w:szCs w:val="24"/>
        </w:rPr>
        <w:t xml:space="preserve"> </w:t>
      </w:r>
      <w:r w:rsidR="6F334115" w:rsidRPr="00E67C62">
        <w:rPr>
          <w:sz w:val="24"/>
          <w:szCs w:val="24"/>
        </w:rPr>
        <w:t xml:space="preserve">Rīgas valstspilsētas pašvaldības Centrālās administrācijas Iepirkumu pārvalde </w:t>
      </w:r>
      <w:r w:rsidR="49E58F72" w:rsidRPr="00E67C62">
        <w:rPr>
          <w:sz w:val="24"/>
          <w:szCs w:val="24"/>
        </w:rPr>
        <w:t>(turpmāk – Pasūtītājs)</w:t>
      </w:r>
      <w:r w:rsidR="5D91C65A" w:rsidRPr="00E67C62">
        <w:rPr>
          <w:sz w:val="24"/>
          <w:szCs w:val="24"/>
        </w:rPr>
        <w:t>,</w:t>
      </w:r>
      <w:r w:rsidR="6C4413BE" w:rsidRPr="00E67C62">
        <w:rPr>
          <w:sz w:val="24"/>
          <w:szCs w:val="24"/>
        </w:rPr>
        <w:t xml:space="preserve"> kas veic Konkursu cita pasūtītāja </w:t>
      </w:r>
      <w:r w:rsidR="7F233EDF" w:rsidRPr="00E67C62">
        <w:rPr>
          <w:sz w:val="24"/>
          <w:szCs w:val="24"/>
        </w:rPr>
        <w:t>–</w:t>
      </w:r>
      <w:r w:rsidR="004348E4">
        <w:rPr>
          <w:sz w:val="24"/>
          <w:szCs w:val="24"/>
        </w:rPr>
        <w:t xml:space="preserve"> </w:t>
      </w:r>
      <w:r w:rsidR="004348E4" w:rsidRPr="004348E4">
        <w:rPr>
          <w:sz w:val="24"/>
          <w:szCs w:val="24"/>
        </w:rPr>
        <w:t>Rīgas valstspilsētas pašvaldības aģentūra “Rīgas digitālā aģentūras” vajadzībām.</w:t>
      </w:r>
    </w:p>
    <w:p w14:paraId="78301AB4" w14:textId="77777777" w:rsidR="00664745" w:rsidRPr="00E67C62" w:rsidRDefault="00664745" w:rsidP="00664745">
      <w:pPr>
        <w:widowControl w:val="0"/>
        <w:numPr>
          <w:ilvl w:val="2"/>
          <w:numId w:val="13"/>
        </w:numPr>
        <w:autoSpaceDE w:val="0"/>
        <w:autoSpaceDN w:val="0"/>
        <w:adjustRightInd w:val="0"/>
        <w:ind w:left="0" w:firstLine="709"/>
        <w:jc w:val="both"/>
        <w:rPr>
          <w:sz w:val="24"/>
          <w:szCs w:val="24"/>
        </w:rPr>
      </w:pPr>
      <w:r w:rsidRPr="004348E4">
        <w:rPr>
          <w:b/>
          <w:bCs/>
          <w:sz w:val="24"/>
          <w:szCs w:val="24"/>
        </w:rPr>
        <w:t>Adrese:</w:t>
      </w:r>
      <w:r w:rsidRPr="004348E4">
        <w:rPr>
          <w:sz w:val="24"/>
          <w:szCs w:val="24"/>
        </w:rPr>
        <w:t xml:space="preserve"> Rātslaukums 6, 3.stāvs, Rīgā, LV-1539, Latvija (turpmāk – Adrese</w:t>
      </w:r>
      <w:r w:rsidRPr="00E67C62">
        <w:rPr>
          <w:sz w:val="24"/>
          <w:szCs w:val="24"/>
        </w:rPr>
        <w:t>). Tālrunis: 67181346</w:t>
      </w:r>
      <w:r w:rsidRPr="00E67C62">
        <w:rPr>
          <w:noProof/>
          <w:sz w:val="24"/>
          <w:szCs w:val="24"/>
        </w:rPr>
        <w:t>.</w:t>
      </w:r>
    </w:p>
    <w:p w14:paraId="687D73D5" w14:textId="77777777" w:rsidR="00664745" w:rsidRPr="00E67C62" w:rsidRDefault="00664745" w:rsidP="00664745">
      <w:pPr>
        <w:pStyle w:val="Sarakstarindkopa"/>
        <w:ind w:left="0" w:firstLine="709"/>
        <w:jc w:val="both"/>
        <w:rPr>
          <w:sz w:val="24"/>
          <w:szCs w:val="24"/>
        </w:rPr>
      </w:pPr>
      <w:r w:rsidRPr="00E67C62">
        <w:rPr>
          <w:bCs/>
          <w:sz w:val="24"/>
          <w:szCs w:val="24"/>
        </w:rPr>
        <w:t>1.3.2.</w:t>
      </w:r>
      <w:r w:rsidRPr="00E67C62">
        <w:rPr>
          <w:b/>
          <w:sz w:val="24"/>
          <w:szCs w:val="24"/>
        </w:rPr>
        <w:t xml:space="preserve"> Pircēja profils:</w:t>
      </w:r>
      <w:r w:rsidRPr="00E67C62">
        <w:rPr>
          <w:sz w:val="24"/>
          <w:szCs w:val="24"/>
        </w:rPr>
        <w:t xml:space="preserve"> </w:t>
      </w:r>
      <w:hyperlink r:id="rId11" w:history="1">
        <w:r w:rsidRPr="00E67C62">
          <w:rPr>
            <w:rStyle w:val="Hipersaite"/>
            <w:sz w:val="24"/>
            <w:szCs w:val="24"/>
          </w:rPr>
          <w:t>https://www.eis.gov.lv/EKEIS/Supplier/Organizer/21566</w:t>
        </w:r>
      </w:hyperlink>
      <w:r w:rsidRPr="00E67C62">
        <w:rPr>
          <w:sz w:val="24"/>
          <w:szCs w:val="24"/>
        </w:rPr>
        <w:t xml:space="preserve"> (turpmāk – Pircēja profils).</w:t>
      </w:r>
    </w:p>
    <w:p w14:paraId="23BBD6E7" w14:textId="7A08E486" w:rsidR="00664745" w:rsidRPr="00664745" w:rsidRDefault="00664745" w:rsidP="00664745">
      <w:pPr>
        <w:pStyle w:val="Sarakstarindkopa"/>
        <w:ind w:left="0" w:firstLine="709"/>
        <w:jc w:val="both"/>
        <w:rPr>
          <w:sz w:val="24"/>
          <w:szCs w:val="24"/>
        </w:rPr>
      </w:pPr>
      <w:r w:rsidRPr="00E67C62">
        <w:rPr>
          <w:sz w:val="24"/>
          <w:szCs w:val="24"/>
        </w:rPr>
        <w:t>1.3.3. Darba laiks: pirmdienās – no plkst. 8:30 līdz plkst. 17:00, otrdienās, trešdienās, ceturtdienās – no plkst. 8:00 līdz plkst. 17:00, piektdienās no plkst. 8:00 līdz plkst. 15:00 (pusdienu pārtraukums no plkst. 12:00 līdz plkst.12:30). Pirmssvētku dienās un pēdējā darba dienā pirms svētku dienas darba laiks tiek saīsināts par divām stundām.</w:t>
      </w:r>
    </w:p>
    <w:p w14:paraId="795EA58E" w14:textId="182F7FBA" w:rsidR="004348E4" w:rsidRPr="004348E4" w:rsidRDefault="5EFFF657" w:rsidP="004348E4">
      <w:pPr>
        <w:widowControl w:val="0"/>
        <w:numPr>
          <w:ilvl w:val="1"/>
          <w:numId w:val="1"/>
        </w:numPr>
        <w:autoSpaceDE w:val="0"/>
        <w:autoSpaceDN w:val="0"/>
        <w:adjustRightInd w:val="0"/>
        <w:ind w:left="0" w:firstLine="0"/>
        <w:jc w:val="both"/>
        <w:rPr>
          <w:color w:val="000000"/>
          <w:sz w:val="24"/>
          <w:szCs w:val="24"/>
        </w:rPr>
      </w:pPr>
      <w:r w:rsidRPr="00664745">
        <w:rPr>
          <w:b/>
          <w:bCs/>
          <w:sz w:val="24"/>
          <w:szCs w:val="24"/>
        </w:rPr>
        <w:t>Līgumslēdzēj</w:t>
      </w:r>
      <w:r w:rsidR="12274F36" w:rsidRPr="00664745">
        <w:rPr>
          <w:b/>
          <w:bCs/>
          <w:sz w:val="24"/>
          <w:szCs w:val="24"/>
        </w:rPr>
        <w:t xml:space="preserve">s </w:t>
      </w:r>
      <w:r w:rsidRPr="00664745">
        <w:rPr>
          <w:sz w:val="24"/>
          <w:szCs w:val="24"/>
        </w:rPr>
        <w:t>–</w:t>
      </w:r>
      <w:r w:rsidR="006D76C4" w:rsidRPr="00664745">
        <w:rPr>
          <w:sz w:val="24"/>
          <w:szCs w:val="24"/>
        </w:rPr>
        <w:t xml:space="preserve"> </w:t>
      </w:r>
      <w:r w:rsidR="004348E4" w:rsidRPr="004348E4">
        <w:rPr>
          <w:sz w:val="24"/>
          <w:szCs w:val="24"/>
        </w:rPr>
        <w:t xml:space="preserve">Rīgas valstspilsētas pašvaldības aģentūra “Rīgas digitālā aģentūra”. </w:t>
      </w:r>
    </w:p>
    <w:p w14:paraId="3A4900D9" w14:textId="06F33204" w:rsidR="00AB456A" w:rsidRPr="00860E9C" w:rsidRDefault="5EFFF657" w:rsidP="00CD49A3">
      <w:pPr>
        <w:pStyle w:val="Sarakstarindkopa"/>
        <w:numPr>
          <w:ilvl w:val="1"/>
          <w:numId w:val="1"/>
        </w:numPr>
        <w:ind w:left="0" w:firstLine="0"/>
        <w:jc w:val="both"/>
        <w:rPr>
          <w:sz w:val="24"/>
          <w:szCs w:val="24"/>
        </w:rPr>
      </w:pPr>
      <w:r w:rsidRPr="004348E4">
        <w:rPr>
          <w:b/>
          <w:bCs/>
          <w:sz w:val="24"/>
          <w:szCs w:val="24"/>
        </w:rPr>
        <w:t xml:space="preserve">Kontaktpersona, </w:t>
      </w:r>
      <w:r w:rsidR="7F233EDF" w:rsidRPr="004348E4">
        <w:rPr>
          <w:sz w:val="24"/>
          <w:szCs w:val="24"/>
        </w:rPr>
        <w:t>kura sniedz organizatorisku informāciju: Rīgas valstspilsētas</w:t>
      </w:r>
      <w:r w:rsidR="7F233EDF" w:rsidRPr="00860E9C">
        <w:rPr>
          <w:sz w:val="24"/>
          <w:szCs w:val="24"/>
        </w:rPr>
        <w:t xml:space="preserve"> pašvaldības Centrālās administrācijas Iepirkumu pārvalde, e-pasts: </w:t>
      </w:r>
      <w:hyperlink r:id="rId12">
        <w:r w:rsidR="7F233EDF" w:rsidRPr="00860E9C">
          <w:rPr>
            <w:rStyle w:val="Hipersaite"/>
            <w:sz w:val="24"/>
            <w:szCs w:val="24"/>
          </w:rPr>
          <w:t>rdpi@riga.lv</w:t>
        </w:r>
      </w:hyperlink>
      <w:r w:rsidR="7F233EDF" w:rsidRPr="00860E9C">
        <w:rPr>
          <w:sz w:val="24"/>
          <w:szCs w:val="24"/>
        </w:rPr>
        <w:t xml:space="preserve"> (turpmāk – Kontaktpersona).</w:t>
      </w:r>
    </w:p>
    <w:p w14:paraId="4EEB9C1B" w14:textId="23BCB079" w:rsidR="00DB4A4F" w:rsidRPr="00E67C62" w:rsidRDefault="14801DDD">
      <w:pPr>
        <w:pStyle w:val="Sarakstarindkopa"/>
        <w:numPr>
          <w:ilvl w:val="1"/>
          <w:numId w:val="1"/>
        </w:numPr>
        <w:ind w:left="0" w:firstLine="0"/>
        <w:jc w:val="both"/>
        <w:rPr>
          <w:sz w:val="24"/>
          <w:szCs w:val="24"/>
        </w:rPr>
      </w:pPr>
      <w:bookmarkStart w:id="4" w:name="_Toc340760683"/>
      <w:r w:rsidRPr="00E67C62">
        <w:rPr>
          <w:b/>
          <w:bCs/>
          <w:sz w:val="24"/>
          <w:szCs w:val="24"/>
        </w:rPr>
        <w:t>Nolikums un papildu informācija:</w:t>
      </w:r>
    </w:p>
    <w:p w14:paraId="1EB76C6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2"/>
          <w:sz w:val="24"/>
          <w:szCs w:val="24"/>
        </w:rPr>
        <w:t>e</w:t>
      </w:r>
      <w:r w:rsidRPr="00E67C62">
        <w:rPr>
          <w:color w:val="000000"/>
          <w:sz w:val="24"/>
          <w:szCs w:val="24"/>
        </w:rPr>
        <w:t>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tājs</w:t>
      </w:r>
      <w:r w:rsidRPr="00E67C62">
        <w:rPr>
          <w:color w:val="000000"/>
          <w:spacing w:val="31"/>
          <w:sz w:val="24"/>
          <w:szCs w:val="24"/>
        </w:rPr>
        <w:t xml:space="preserve"> </w:t>
      </w:r>
      <w:r w:rsidRPr="00E67C62">
        <w:rPr>
          <w:color w:val="000000"/>
          <w:sz w:val="24"/>
          <w:szCs w:val="24"/>
        </w:rPr>
        <w:t>Konk</w:t>
      </w:r>
      <w:r w:rsidRPr="00E67C62">
        <w:rPr>
          <w:color w:val="000000"/>
          <w:spacing w:val="2"/>
          <w:sz w:val="24"/>
          <w:szCs w:val="24"/>
        </w:rPr>
        <w:t>u</w:t>
      </w:r>
      <w:r w:rsidRPr="00E67C62">
        <w:rPr>
          <w:color w:val="000000"/>
          <w:sz w:val="24"/>
          <w:szCs w:val="24"/>
        </w:rPr>
        <w:t>rsa</w:t>
      </w:r>
      <w:r w:rsidRPr="00E67C62">
        <w:rPr>
          <w:color w:val="000000"/>
          <w:spacing w:val="28"/>
          <w:sz w:val="24"/>
          <w:szCs w:val="24"/>
        </w:rPr>
        <w:t xml:space="preserve"> </w:t>
      </w:r>
      <w:r w:rsidRPr="00E67C62">
        <w:rPr>
          <w:color w:val="000000"/>
          <w:sz w:val="24"/>
          <w:szCs w:val="24"/>
        </w:rPr>
        <w:t>nol</w:t>
      </w:r>
      <w:r w:rsidRPr="00E67C62">
        <w:rPr>
          <w:color w:val="000000"/>
          <w:spacing w:val="1"/>
          <w:sz w:val="24"/>
          <w:szCs w:val="24"/>
        </w:rPr>
        <w:t>i</w:t>
      </w:r>
      <w:r w:rsidRPr="00E67C62">
        <w:rPr>
          <w:color w:val="000000"/>
          <w:spacing w:val="2"/>
          <w:sz w:val="24"/>
          <w:szCs w:val="24"/>
        </w:rPr>
        <w:t>k</w:t>
      </w:r>
      <w:r w:rsidRPr="00E67C62">
        <w:rPr>
          <w:color w:val="000000"/>
          <w:sz w:val="24"/>
          <w:szCs w:val="24"/>
        </w:rPr>
        <w:t>umu ar pielikumiem (turpmāk – Nolikums)</w:t>
      </w:r>
      <w:r w:rsidRPr="00E67C62">
        <w:rPr>
          <w:color w:val="000000"/>
          <w:spacing w:val="29"/>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 s</w:t>
      </w:r>
      <w:r w:rsidRPr="00E67C62">
        <w:rPr>
          <w:color w:val="000000"/>
          <w:spacing w:val="-1"/>
          <w:sz w:val="24"/>
          <w:szCs w:val="24"/>
        </w:rPr>
        <w:t>a</w:t>
      </w:r>
      <w:r w:rsidRPr="00E67C62">
        <w:rPr>
          <w:color w:val="000000"/>
          <w:sz w:val="24"/>
          <w:szCs w:val="24"/>
        </w:rPr>
        <w:t>ņ</w:t>
      </w:r>
      <w:r w:rsidRPr="00E67C62">
        <w:rPr>
          <w:color w:val="000000"/>
          <w:spacing w:val="-1"/>
          <w:sz w:val="24"/>
          <w:szCs w:val="24"/>
        </w:rPr>
        <w:t>e</w:t>
      </w:r>
      <w:r w:rsidRPr="00E67C62">
        <w:rPr>
          <w:color w:val="000000"/>
          <w:sz w:val="24"/>
          <w:szCs w:val="24"/>
        </w:rPr>
        <w:t>mt,</w:t>
      </w:r>
      <w:r w:rsidRPr="00E67C62">
        <w:rPr>
          <w:color w:val="000000"/>
          <w:spacing w:val="2"/>
          <w:sz w:val="24"/>
          <w:szCs w:val="24"/>
        </w:rPr>
        <w:t xml:space="preserve"> </w:t>
      </w:r>
      <w:r w:rsidRPr="00E67C62">
        <w:rPr>
          <w:color w:val="000000"/>
          <w:sz w:val="24"/>
          <w:szCs w:val="24"/>
        </w:rPr>
        <w:t>lejupielād</w:t>
      </w:r>
      <w:r w:rsidRPr="00E67C62">
        <w:rPr>
          <w:color w:val="000000"/>
          <w:spacing w:val="-1"/>
          <w:sz w:val="24"/>
          <w:szCs w:val="24"/>
        </w:rPr>
        <w:t>ē</w:t>
      </w:r>
      <w:r w:rsidRPr="00E67C62">
        <w:rPr>
          <w:color w:val="000000"/>
          <w:sz w:val="24"/>
          <w:szCs w:val="24"/>
        </w:rPr>
        <w:t>jot to</w:t>
      </w:r>
      <w:r w:rsidRPr="00E67C62">
        <w:rPr>
          <w:color w:val="000000"/>
          <w:spacing w:val="4"/>
          <w:sz w:val="24"/>
          <w:szCs w:val="24"/>
        </w:rPr>
        <w:t xml:space="preserve"> </w:t>
      </w:r>
      <w:r w:rsidRPr="00E67C62">
        <w:rPr>
          <w:color w:val="000000"/>
          <w:spacing w:val="-1"/>
          <w:sz w:val="24"/>
          <w:szCs w:val="24"/>
        </w:rPr>
        <w:t>e</w:t>
      </w:r>
      <w:r w:rsidRPr="00E67C62">
        <w:rPr>
          <w:color w:val="000000"/>
          <w:sz w:val="24"/>
          <w:szCs w:val="24"/>
        </w:rPr>
        <w:t>lektr</w:t>
      </w:r>
      <w:r w:rsidRPr="00E67C62">
        <w:rPr>
          <w:color w:val="000000"/>
          <w:spacing w:val="-1"/>
          <w:sz w:val="24"/>
          <w:szCs w:val="24"/>
        </w:rPr>
        <w:t>o</w:t>
      </w:r>
      <w:r w:rsidRPr="00E67C62">
        <w:rPr>
          <w:color w:val="000000"/>
          <w:sz w:val="24"/>
          <w:szCs w:val="24"/>
        </w:rPr>
        <w:t>niskajā</w:t>
      </w:r>
      <w:r w:rsidRPr="00E67C62">
        <w:rPr>
          <w:color w:val="000000"/>
          <w:spacing w:val="3"/>
          <w:sz w:val="24"/>
          <w:szCs w:val="24"/>
        </w:rPr>
        <w:t xml:space="preserve"> </w:t>
      </w:r>
      <w:r w:rsidRPr="00E67C62">
        <w:rPr>
          <w:color w:val="000000"/>
          <w:sz w:val="24"/>
          <w:szCs w:val="24"/>
        </w:rPr>
        <w:t>fo</w:t>
      </w:r>
      <w:r w:rsidRPr="00E67C62">
        <w:rPr>
          <w:color w:val="000000"/>
          <w:spacing w:val="-1"/>
          <w:sz w:val="24"/>
          <w:szCs w:val="24"/>
        </w:rPr>
        <w:t>r</w:t>
      </w:r>
      <w:r w:rsidRPr="00E67C62">
        <w:rPr>
          <w:color w:val="000000"/>
          <w:sz w:val="24"/>
          <w:szCs w:val="24"/>
        </w:rPr>
        <w:t>mātā</w:t>
      </w:r>
      <w:r w:rsidRPr="00E67C62">
        <w:rPr>
          <w:color w:val="000000"/>
          <w:spacing w:val="5"/>
          <w:sz w:val="24"/>
          <w:szCs w:val="24"/>
        </w:rPr>
        <w:t xml:space="preserve"> </w:t>
      </w:r>
      <w:r w:rsidRPr="00E67C62">
        <w:rPr>
          <w:color w:val="000000"/>
          <w:spacing w:val="1"/>
          <w:sz w:val="24"/>
          <w:szCs w:val="24"/>
        </w:rPr>
        <w:t>no Pircēja profila</w:t>
      </w:r>
      <w:r w:rsidRPr="00E67C62">
        <w:rPr>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tājam</w:t>
      </w:r>
      <w:r w:rsidRPr="00E67C62">
        <w:rPr>
          <w:color w:val="000000"/>
          <w:spacing w:val="1"/>
          <w:sz w:val="24"/>
          <w:szCs w:val="24"/>
        </w:rPr>
        <w:t xml:space="preserve"> </w:t>
      </w:r>
      <w:r w:rsidRPr="00E67C62">
        <w:rPr>
          <w:color w:val="000000"/>
          <w:spacing w:val="-1"/>
          <w:sz w:val="24"/>
          <w:szCs w:val="24"/>
        </w:rPr>
        <w:t>jā</w:t>
      </w:r>
      <w:r w:rsidRPr="00E67C62">
        <w:rPr>
          <w:color w:val="000000"/>
          <w:sz w:val="24"/>
          <w:szCs w:val="24"/>
        </w:rPr>
        <w:t>s</w:t>
      </w:r>
      <w:r w:rsidRPr="00E67C62">
        <w:rPr>
          <w:color w:val="000000"/>
          <w:spacing w:val="-1"/>
          <w:sz w:val="24"/>
          <w:szCs w:val="24"/>
        </w:rPr>
        <w:t>e</w:t>
      </w:r>
      <w:r w:rsidRPr="00E67C62">
        <w:rPr>
          <w:color w:val="000000"/>
          <w:sz w:val="24"/>
          <w:szCs w:val="24"/>
        </w:rPr>
        <w:t>ko</w:t>
      </w:r>
      <w:r w:rsidRPr="00E67C62">
        <w:rPr>
          <w:color w:val="000000"/>
          <w:spacing w:val="1"/>
          <w:sz w:val="24"/>
          <w:szCs w:val="24"/>
        </w:rPr>
        <w:t xml:space="preserve"> </w:t>
      </w:r>
      <w:r w:rsidRPr="00E67C62">
        <w:rPr>
          <w:color w:val="000000"/>
          <w:sz w:val="24"/>
          <w:szCs w:val="24"/>
        </w:rPr>
        <w:t>l</w:t>
      </w:r>
      <w:r w:rsidRPr="00E67C62">
        <w:rPr>
          <w:color w:val="000000"/>
          <w:spacing w:val="1"/>
          <w:sz w:val="24"/>
          <w:szCs w:val="24"/>
        </w:rPr>
        <w:t>ī</w:t>
      </w:r>
      <w:r w:rsidRPr="00E67C62">
        <w:rPr>
          <w:color w:val="000000"/>
          <w:spacing w:val="-2"/>
          <w:sz w:val="24"/>
          <w:szCs w:val="24"/>
        </w:rPr>
        <w:t>d</w:t>
      </w:r>
      <w:r w:rsidRPr="00E67C62">
        <w:rPr>
          <w:color w:val="000000"/>
          <w:spacing w:val="1"/>
          <w:sz w:val="24"/>
          <w:szCs w:val="24"/>
        </w:rPr>
        <w:t>z</w:t>
      </w:r>
      <w:r w:rsidRPr="00E67C62">
        <w:rPr>
          <w:color w:val="000000"/>
          <w:sz w:val="24"/>
          <w:szCs w:val="24"/>
        </w:rPr>
        <w:t>i turpm</w:t>
      </w:r>
      <w:r w:rsidRPr="00E67C62">
        <w:rPr>
          <w:color w:val="000000"/>
          <w:spacing w:val="-1"/>
          <w:sz w:val="24"/>
          <w:szCs w:val="24"/>
        </w:rPr>
        <w:t>ā</w:t>
      </w:r>
      <w:r w:rsidRPr="00E67C62">
        <w:rPr>
          <w:color w:val="000000"/>
          <w:sz w:val="24"/>
          <w:szCs w:val="24"/>
        </w:rPr>
        <w:t>k</w:t>
      </w:r>
      <w:r w:rsidRPr="00E67C62">
        <w:rPr>
          <w:color w:val="000000"/>
          <w:spacing w:val="-1"/>
          <w:sz w:val="24"/>
          <w:szCs w:val="24"/>
        </w:rPr>
        <w:t>a</w:t>
      </w:r>
      <w:r w:rsidRPr="00E67C62">
        <w:rPr>
          <w:color w:val="000000"/>
          <w:sz w:val="24"/>
          <w:szCs w:val="24"/>
        </w:rPr>
        <w:t>jiem</w:t>
      </w:r>
      <w:r w:rsidRPr="00E67C62">
        <w:rPr>
          <w:color w:val="000000"/>
          <w:spacing w:val="1"/>
          <w:sz w:val="24"/>
          <w:szCs w:val="24"/>
        </w:rPr>
        <w:t xml:space="preserve"> iespējamiem </w:t>
      </w:r>
      <w:r w:rsidRPr="00E67C62">
        <w:rPr>
          <w:color w:val="000000"/>
          <w:sz w:val="24"/>
          <w:szCs w:val="24"/>
        </w:rPr>
        <w:t xml:space="preserve">grozījumiem Nolikumā, </w:t>
      </w:r>
      <w:r w:rsidRPr="00E67C62">
        <w:rPr>
          <w:color w:val="000000"/>
          <w:spacing w:val="1"/>
          <w:sz w:val="24"/>
          <w:szCs w:val="24"/>
        </w:rPr>
        <w:t xml:space="preserve">iespējamām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snie</w:t>
      </w:r>
      <w:r w:rsidRPr="00E67C62">
        <w:rPr>
          <w:color w:val="000000"/>
          <w:spacing w:val="-3"/>
          <w:sz w:val="24"/>
          <w:szCs w:val="24"/>
        </w:rPr>
        <w:t>g</w:t>
      </w:r>
      <w:r w:rsidRPr="00E67C62">
        <w:rPr>
          <w:color w:val="000000"/>
          <w:sz w:val="24"/>
          <w:szCs w:val="24"/>
        </w:rPr>
        <w:t>taj</w:t>
      </w:r>
      <w:r w:rsidRPr="00E67C62">
        <w:rPr>
          <w:color w:val="000000"/>
          <w:spacing w:val="-1"/>
          <w:sz w:val="24"/>
          <w:szCs w:val="24"/>
        </w:rPr>
        <w:t>ā</w:t>
      </w:r>
      <w:r w:rsidRPr="00E67C62">
        <w:rPr>
          <w:color w:val="000000"/>
          <w:sz w:val="24"/>
          <w:szCs w:val="24"/>
        </w:rPr>
        <w:t xml:space="preserve">m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ldēm</w:t>
      </w:r>
      <w:r w:rsidRPr="00E67C62">
        <w:rPr>
          <w:color w:val="000000"/>
          <w:spacing w:val="1"/>
          <w:sz w:val="24"/>
          <w:szCs w:val="24"/>
        </w:rPr>
        <w:t xml:space="preserve"> </w:t>
      </w:r>
      <w:r w:rsidRPr="00E67C62">
        <w:rPr>
          <w:color w:val="000000"/>
          <w:sz w:val="24"/>
          <w:szCs w:val="24"/>
        </w:rPr>
        <w:t>uz</w:t>
      </w:r>
      <w:r w:rsidRPr="00E67C62">
        <w:rPr>
          <w:color w:val="000000"/>
          <w:spacing w:val="2"/>
          <w:sz w:val="24"/>
          <w:szCs w:val="24"/>
        </w:rPr>
        <w:t xml:space="preserve"> </w:t>
      </w:r>
      <w:r w:rsidRPr="00E67C62">
        <w:rPr>
          <w:color w:val="000000"/>
          <w:sz w:val="24"/>
          <w:szCs w:val="24"/>
        </w:rPr>
        <w:t>pieg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tāju</w:t>
      </w:r>
      <w:r w:rsidRPr="00E67C62">
        <w:rPr>
          <w:color w:val="000000"/>
          <w:spacing w:val="1"/>
          <w:sz w:val="24"/>
          <w:szCs w:val="24"/>
        </w:rPr>
        <w:t xml:space="preserve"> </w:t>
      </w:r>
      <w:r w:rsidRPr="00E67C62">
        <w:rPr>
          <w:color w:val="000000"/>
          <w:spacing w:val="6"/>
          <w:sz w:val="24"/>
          <w:szCs w:val="24"/>
        </w:rPr>
        <w:t>j</w:t>
      </w:r>
      <w:r w:rsidRPr="00E67C62">
        <w:rPr>
          <w:color w:val="000000"/>
          <w:spacing w:val="-1"/>
          <w:sz w:val="24"/>
          <w:szCs w:val="24"/>
        </w:rPr>
        <w:t>a</w:t>
      </w:r>
      <w:r w:rsidRPr="00E67C62">
        <w:rPr>
          <w:color w:val="000000"/>
          <w:sz w:val="24"/>
          <w:szCs w:val="24"/>
        </w:rPr>
        <w:t>utājum</w:t>
      </w:r>
      <w:r w:rsidRPr="00E67C62">
        <w:rPr>
          <w:color w:val="000000"/>
          <w:spacing w:val="1"/>
          <w:sz w:val="24"/>
          <w:szCs w:val="24"/>
        </w:rPr>
        <w:t>i</w:t>
      </w:r>
      <w:r w:rsidRPr="00E67C62">
        <w:rPr>
          <w:color w:val="000000"/>
          <w:spacing w:val="-1"/>
          <w:sz w:val="24"/>
          <w:szCs w:val="24"/>
        </w:rPr>
        <w:t>e</w:t>
      </w:r>
      <w:r w:rsidRPr="00E67C62">
        <w:rPr>
          <w:color w:val="000000"/>
          <w:sz w:val="24"/>
          <w:szCs w:val="24"/>
        </w:rPr>
        <w:t>m,</w:t>
      </w:r>
      <w:r w:rsidRPr="00E67C62">
        <w:rPr>
          <w:color w:val="000000"/>
          <w:spacing w:val="1"/>
          <w:sz w:val="24"/>
          <w:szCs w:val="24"/>
        </w:rPr>
        <w:t xml:space="preserve"> kas tiks publicētas Pircēja profilā, </w:t>
      </w:r>
      <w:r w:rsidRPr="00E67C62">
        <w:rPr>
          <w:color w:val="000000"/>
          <w:sz w:val="24"/>
          <w:szCs w:val="24"/>
        </w:rPr>
        <w:t>kā arī jebkādai citai papildu informācijai, k</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t</w:t>
      </w:r>
      <w:r w:rsidRPr="00E67C62">
        <w:rPr>
          <w:color w:val="000000"/>
          <w:spacing w:val="1"/>
          <w:sz w:val="24"/>
          <w:szCs w:val="24"/>
        </w:rPr>
        <w:t>i</w:t>
      </w:r>
      <w:r w:rsidRPr="00E67C62">
        <w:rPr>
          <w:color w:val="000000"/>
          <w:sz w:val="24"/>
          <w:szCs w:val="24"/>
        </w:rPr>
        <w:t>ks</w:t>
      </w:r>
      <w:r w:rsidRPr="00E67C62">
        <w:rPr>
          <w:color w:val="000000"/>
          <w:spacing w:val="1"/>
          <w:sz w:val="24"/>
          <w:szCs w:val="24"/>
        </w:rPr>
        <w:t xml:space="preserve"> </w:t>
      </w:r>
      <w:r w:rsidRPr="00E67C62">
        <w:rPr>
          <w:color w:val="000000"/>
          <w:sz w:val="24"/>
          <w:szCs w:val="24"/>
        </w:rPr>
        <w:t>publ</w:t>
      </w:r>
      <w:r w:rsidRPr="00E67C62">
        <w:rPr>
          <w:color w:val="000000"/>
          <w:spacing w:val="1"/>
          <w:sz w:val="24"/>
          <w:szCs w:val="24"/>
        </w:rPr>
        <w:t>i</w:t>
      </w:r>
      <w:r w:rsidRPr="00E67C62">
        <w:rPr>
          <w:color w:val="000000"/>
          <w:spacing w:val="-1"/>
          <w:sz w:val="24"/>
          <w:szCs w:val="24"/>
        </w:rPr>
        <w:t>cē</w:t>
      </w:r>
      <w:r w:rsidRPr="00E67C62">
        <w:rPr>
          <w:color w:val="000000"/>
          <w:sz w:val="24"/>
          <w:szCs w:val="24"/>
        </w:rPr>
        <w:t>ta</w:t>
      </w:r>
      <w:r w:rsidRPr="00E67C62">
        <w:rPr>
          <w:color w:val="000000"/>
          <w:spacing w:val="3"/>
          <w:sz w:val="24"/>
          <w:szCs w:val="24"/>
        </w:rPr>
        <w:t xml:space="preserve"> </w:t>
      </w:r>
      <w:r w:rsidRPr="00E67C62">
        <w:rPr>
          <w:color w:val="000000"/>
          <w:sz w:val="24"/>
          <w:szCs w:val="24"/>
        </w:rPr>
        <w:t>Pircēja profilā un/vai Iepirkumu uzraudzības biroja tīmekļvietnē.</w:t>
      </w:r>
    </w:p>
    <w:p w14:paraId="3D22352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w:t>
      </w:r>
      <w:r w:rsidRPr="00E67C62">
        <w:rPr>
          <w:color w:val="000000"/>
          <w:spacing w:val="2"/>
          <w:sz w:val="24"/>
          <w:szCs w:val="24"/>
        </w:rPr>
        <w:t xml:space="preserve"> </w:t>
      </w:r>
      <w:r w:rsidRPr="00E67C62">
        <w:rPr>
          <w:color w:val="000000"/>
          <w:sz w:val="24"/>
          <w:szCs w:val="24"/>
        </w:rPr>
        <w:t>jaut</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 p</w:t>
      </w:r>
      <w:r w:rsidRPr="00E67C62">
        <w:rPr>
          <w:color w:val="000000"/>
          <w:spacing w:val="-1"/>
          <w:sz w:val="24"/>
          <w:szCs w:val="24"/>
        </w:rPr>
        <w:t>a</w:t>
      </w:r>
      <w:r w:rsidRPr="00E67C62">
        <w:rPr>
          <w:color w:val="000000"/>
          <w:sz w:val="24"/>
          <w:szCs w:val="24"/>
        </w:rPr>
        <w:t>r</w:t>
      </w:r>
      <w:r w:rsidRPr="00E67C62">
        <w:rPr>
          <w:color w:val="000000"/>
          <w:spacing w:val="4"/>
          <w:sz w:val="24"/>
          <w:szCs w:val="24"/>
        </w:rPr>
        <w:t xml:space="preserve"> </w:t>
      </w:r>
      <w:r w:rsidRPr="00E67C62">
        <w:rPr>
          <w:color w:val="000000"/>
          <w:sz w:val="24"/>
          <w:szCs w:val="24"/>
        </w:rPr>
        <w:t>Nolikumu u</w:t>
      </w:r>
      <w:r w:rsidRPr="00E67C62">
        <w:rPr>
          <w:color w:val="000000"/>
          <w:spacing w:val="2"/>
          <w:sz w:val="24"/>
          <w:szCs w:val="24"/>
        </w:rPr>
        <w:t>z</w:t>
      </w:r>
      <w:r w:rsidRPr="00E67C62">
        <w:rPr>
          <w:color w:val="000000"/>
          <w:sz w:val="24"/>
          <w:szCs w:val="24"/>
        </w:rPr>
        <w:t xml:space="preserve">dod </w:t>
      </w:r>
      <w:r w:rsidRPr="00E67C62">
        <w:rPr>
          <w:color w:val="000000"/>
          <w:spacing w:val="-1"/>
          <w:sz w:val="24"/>
          <w:szCs w:val="24"/>
        </w:rPr>
        <w:t>ra</w:t>
      </w:r>
      <w:r w:rsidRPr="00E67C62">
        <w:rPr>
          <w:color w:val="000000"/>
          <w:sz w:val="24"/>
          <w:szCs w:val="24"/>
        </w:rPr>
        <w:t>kst</w:t>
      </w:r>
      <w:r w:rsidRPr="00E67C62">
        <w:rPr>
          <w:color w:val="000000"/>
          <w:spacing w:val="1"/>
          <w:sz w:val="24"/>
          <w:szCs w:val="24"/>
        </w:rPr>
        <w:t>i</w:t>
      </w:r>
      <w:r w:rsidRPr="00E67C62">
        <w:rPr>
          <w:color w:val="000000"/>
          <w:sz w:val="24"/>
          <w:szCs w:val="24"/>
        </w:rPr>
        <w:t xml:space="preserve">skā </w:t>
      </w:r>
      <w:r w:rsidRPr="00E67C62">
        <w:rPr>
          <w:color w:val="000000"/>
          <w:spacing w:val="-1"/>
          <w:sz w:val="24"/>
          <w:szCs w:val="24"/>
        </w:rPr>
        <w:t>ve</w:t>
      </w:r>
      <w:r w:rsidRPr="00E67C62">
        <w:rPr>
          <w:color w:val="000000"/>
          <w:sz w:val="24"/>
          <w:szCs w:val="24"/>
        </w:rPr>
        <w:t>idā, nos</w:t>
      </w:r>
      <w:r w:rsidRPr="00E67C62">
        <w:rPr>
          <w:color w:val="000000"/>
          <w:spacing w:val="3"/>
          <w:sz w:val="24"/>
          <w:szCs w:val="24"/>
        </w:rPr>
        <w:t>ū</w:t>
      </w:r>
      <w:r w:rsidRPr="00E67C62">
        <w:rPr>
          <w:color w:val="000000"/>
          <w:sz w:val="24"/>
          <w:szCs w:val="24"/>
        </w:rPr>
        <w:t>tot</w:t>
      </w:r>
      <w:r w:rsidRPr="00E67C62">
        <w:rPr>
          <w:color w:val="000000"/>
          <w:spacing w:val="3"/>
          <w:sz w:val="24"/>
          <w:szCs w:val="24"/>
        </w:rPr>
        <w:t xml:space="preserve"> </w:t>
      </w:r>
      <w:r w:rsidRPr="00E67C62">
        <w:rPr>
          <w:color w:val="000000"/>
          <w:sz w:val="24"/>
          <w:szCs w:val="24"/>
        </w:rPr>
        <w:t xml:space="preserve">tos </w:t>
      </w:r>
      <w:r w:rsidRPr="00E67C62">
        <w:rPr>
          <w:color w:val="000000"/>
          <w:spacing w:val="-1"/>
          <w:sz w:val="24"/>
          <w:szCs w:val="24"/>
        </w:rPr>
        <w:t>Elektronisko iepirkumu sistēmā Pircēja profilā</w:t>
      </w:r>
      <w:r w:rsidRPr="00E67C62">
        <w:rPr>
          <w:color w:val="000000"/>
          <w:sz w:val="24"/>
          <w:szCs w:val="24"/>
        </w:rPr>
        <w:t>.</w:t>
      </w:r>
    </w:p>
    <w:p w14:paraId="645DD422" w14:textId="77777777" w:rsidR="00DB4A4F" w:rsidRPr="00E67C62" w:rsidRDefault="3A51EF4B">
      <w:pPr>
        <w:widowControl w:val="0"/>
        <w:numPr>
          <w:ilvl w:val="2"/>
          <w:numId w:val="4"/>
        </w:numPr>
        <w:autoSpaceDE w:val="0"/>
        <w:autoSpaceDN w:val="0"/>
        <w:adjustRightInd w:val="0"/>
        <w:ind w:left="0" w:firstLine="680"/>
        <w:jc w:val="both"/>
        <w:rPr>
          <w:color w:val="000000"/>
          <w:sz w:val="24"/>
          <w:szCs w:val="24"/>
        </w:rPr>
      </w:pPr>
      <w:r w:rsidRPr="00E67C62">
        <w:rPr>
          <w:color w:val="000000"/>
          <w:spacing w:val="2"/>
          <w:sz w:val="24"/>
          <w:szCs w:val="24"/>
        </w:rPr>
        <w:t>J</w:t>
      </w:r>
      <w:r w:rsidRPr="00E67C62">
        <w:rPr>
          <w:color w:val="000000"/>
          <w:sz w:val="24"/>
          <w:szCs w:val="24"/>
        </w:rPr>
        <w:t>a pie</w:t>
      </w:r>
      <w:r w:rsidRPr="00E67C62">
        <w:rPr>
          <w:color w:val="000000"/>
          <w:spacing w:val="-3"/>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 ir laikus</w:t>
      </w:r>
      <w:r w:rsidRPr="184F91F0">
        <w:rPr>
          <w:i/>
          <w:iCs/>
          <w:color w:val="212529"/>
          <w:sz w:val="24"/>
          <w:szCs w:val="24"/>
        </w:rPr>
        <w:t>*</w:t>
      </w:r>
      <w:r w:rsidRPr="00E67C62">
        <w:rPr>
          <w:color w:val="000000"/>
          <w:spacing w:val="1"/>
          <w:sz w:val="24"/>
          <w:szCs w:val="24"/>
        </w:rPr>
        <w:t xml:space="preserve"> </w:t>
      </w:r>
      <w:r w:rsidRPr="00E67C62">
        <w:rPr>
          <w:color w:val="000000"/>
          <w:sz w:val="24"/>
          <w:szCs w:val="24"/>
        </w:rPr>
        <w:t>piep</w:t>
      </w:r>
      <w:r w:rsidRPr="00E67C62">
        <w:rPr>
          <w:color w:val="000000"/>
          <w:spacing w:val="1"/>
          <w:sz w:val="24"/>
          <w:szCs w:val="24"/>
        </w:rPr>
        <w:t>r</w:t>
      </w:r>
      <w:r w:rsidRPr="00E67C62">
        <w:rPr>
          <w:color w:val="000000"/>
          <w:spacing w:val="-1"/>
          <w:sz w:val="24"/>
          <w:szCs w:val="24"/>
        </w:rPr>
        <w:t>a</w:t>
      </w:r>
      <w:r w:rsidRPr="00E67C62">
        <w:rPr>
          <w:color w:val="000000"/>
          <w:sz w:val="24"/>
          <w:szCs w:val="24"/>
        </w:rPr>
        <w:t>sī</w:t>
      </w:r>
      <w:r w:rsidRPr="00E67C62">
        <w:rPr>
          <w:color w:val="000000"/>
          <w:spacing w:val="1"/>
          <w:sz w:val="24"/>
          <w:szCs w:val="24"/>
        </w:rPr>
        <w:t>j</w:t>
      </w:r>
      <w:r w:rsidRPr="00E67C62">
        <w:rPr>
          <w:color w:val="000000"/>
          <w:sz w:val="24"/>
          <w:szCs w:val="24"/>
        </w:rPr>
        <w:t>is</w:t>
      </w:r>
      <w:r w:rsidRPr="00E67C62">
        <w:rPr>
          <w:color w:val="000000"/>
          <w:spacing w:val="4"/>
          <w:sz w:val="24"/>
          <w:szCs w:val="24"/>
        </w:rPr>
        <w:t xml:space="preserve"> </w:t>
      </w:r>
      <w:r w:rsidRPr="00E67C62">
        <w:rPr>
          <w:color w:val="000000"/>
          <w:sz w:val="24"/>
          <w:szCs w:val="24"/>
        </w:rPr>
        <w:t>p</w:t>
      </w:r>
      <w:r w:rsidRPr="00E67C62">
        <w:rPr>
          <w:color w:val="000000"/>
          <w:spacing w:val="-1"/>
          <w:sz w:val="24"/>
          <w:szCs w:val="24"/>
        </w:rPr>
        <w:t>a</w:t>
      </w:r>
      <w:r w:rsidRPr="00E67C62">
        <w:rPr>
          <w:color w:val="000000"/>
          <w:sz w:val="24"/>
          <w:szCs w:val="24"/>
        </w:rPr>
        <w:t>pi</w:t>
      </w:r>
      <w:r w:rsidRPr="00E67C62">
        <w:rPr>
          <w:color w:val="000000"/>
          <w:spacing w:val="1"/>
          <w:sz w:val="24"/>
          <w:szCs w:val="24"/>
        </w:rPr>
        <w:t>l</w:t>
      </w:r>
      <w:r w:rsidRPr="00E67C62">
        <w:rPr>
          <w:color w:val="000000"/>
          <w:sz w:val="24"/>
          <w:szCs w:val="24"/>
        </w:rPr>
        <w:t>du</w:t>
      </w:r>
      <w:r w:rsidRPr="00E67C62">
        <w:rPr>
          <w:color w:val="000000"/>
          <w:spacing w:val="2"/>
          <w:sz w:val="24"/>
          <w:szCs w:val="24"/>
        </w:rPr>
        <w:t xml:space="preserve"> </w:t>
      </w:r>
      <w:r w:rsidRPr="00E67C62">
        <w:rPr>
          <w:color w:val="000000"/>
          <w:sz w:val="24"/>
          <w:szCs w:val="24"/>
        </w:rPr>
        <w:t>info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u</w:t>
      </w:r>
      <w:r w:rsidRPr="00E67C62">
        <w:rPr>
          <w:color w:val="000000"/>
          <w:spacing w:val="2"/>
          <w:sz w:val="24"/>
          <w:szCs w:val="24"/>
        </w:rPr>
        <w:t xml:space="preserve"> </w:t>
      </w:r>
      <w:r w:rsidRPr="00E67C62">
        <w:rPr>
          <w:sz w:val="24"/>
          <w:szCs w:val="24"/>
        </w:rPr>
        <w:t>par Konkursa dokumentos iekļautajām prasībām,</w:t>
      </w:r>
      <w:r w:rsidRPr="00E67C62">
        <w:rPr>
          <w:color w:val="000000"/>
          <w:spacing w:val="53"/>
          <w:sz w:val="24"/>
          <w:szCs w:val="24"/>
        </w:rPr>
        <w:t xml:space="preserve"> </w:t>
      </w:r>
      <w:r w:rsidRPr="00E67C62">
        <w:rPr>
          <w:color w:val="000000"/>
          <w:sz w:val="24"/>
          <w:szCs w:val="24"/>
        </w:rPr>
        <w:t>K</w:t>
      </w:r>
      <w:r w:rsidRPr="00E67C62">
        <w:rPr>
          <w:color w:val="000000"/>
          <w:spacing w:val="2"/>
          <w:sz w:val="24"/>
          <w:szCs w:val="24"/>
        </w:rPr>
        <w:t>o</w:t>
      </w:r>
      <w:r w:rsidRPr="00E67C62">
        <w:rPr>
          <w:color w:val="000000"/>
          <w:sz w:val="24"/>
          <w:szCs w:val="24"/>
        </w:rPr>
        <w:t>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2"/>
          <w:sz w:val="24"/>
          <w:szCs w:val="24"/>
        </w:rPr>
        <w:t xml:space="preserve"> </w:t>
      </w:r>
      <w:r w:rsidRPr="00E67C62">
        <w:rPr>
          <w:color w:val="000000"/>
          <w:spacing w:val="-1"/>
          <w:sz w:val="24"/>
          <w:szCs w:val="24"/>
        </w:rPr>
        <w:t>to</w:t>
      </w:r>
      <w:r w:rsidRPr="00E67C62">
        <w:rPr>
          <w:color w:val="000000"/>
          <w:spacing w:val="53"/>
          <w:sz w:val="24"/>
          <w:szCs w:val="24"/>
        </w:rPr>
        <w:t xml:space="preserve"> </w:t>
      </w:r>
      <w:r w:rsidRPr="00E67C62">
        <w:rPr>
          <w:color w:val="000000"/>
          <w:sz w:val="24"/>
          <w:szCs w:val="24"/>
        </w:rPr>
        <w:t>sniedz piecu darbdienu laikā, bet ne vēlāk kā sešas dienas pirms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 iesni</w:t>
      </w:r>
      <w:r w:rsidRPr="00E67C62">
        <w:rPr>
          <w:color w:val="000000"/>
          <w:spacing w:val="-1"/>
          <w:sz w:val="24"/>
          <w:szCs w:val="24"/>
        </w:rPr>
        <w:t>e</w:t>
      </w:r>
      <w:r w:rsidRPr="00E67C62">
        <w:rPr>
          <w:color w:val="000000"/>
          <w:spacing w:val="-2"/>
          <w:sz w:val="24"/>
          <w:szCs w:val="24"/>
        </w:rPr>
        <w:t>g</w:t>
      </w:r>
      <w:r w:rsidRPr="00E67C62">
        <w:rPr>
          <w:color w:val="000000"/>
          <w:spacing w:val="2"/>
          <w:sz w:val="24"/>
          <w:szCs w:val="24"/>
        </w:rPr>
        <w:t>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te</w:t>
      </w:r>
      <w:r w:rsidRPr="00E67C62">
        <w:rPr>
          <w:color w:val="000000"/>
          <w:spacing w:val="-1"/>
          <w:sz w:val="24"/>
          <w:szCs w:val="24"/>
        </w:rPr>
        <w:t>r</w:t>
      </w:r>
      <w:r w:rsidRPr="00E67C62">
        <w:rPr>
          <w:color w:val="000000"/>
          <w:sz w:val="24"/>
          <w:szCs w:val="24"/>
        </w:rPr>
        <w:t>m</w:t>
      </w:r>
      <w:r w:rsidRPr="00E67C62">
        <w:rPr>
          <w:color w:val="000000"/>
          <w:spacing w:val="1"/>
          <w:sz w:val="24"/>
          <w:szCs w:val="24"/>
        </w:rPr>
        <w:t>i</w:t>
      </w:r>
      <w:r w:rsidRPr="00E67C62">
        <w:rPr>
          <w:color w:val="000000"/>
          <w:sz w:val="24"/>
          <w:szCs w:val="24"/>
        </w:rPr>
        <w:t>ņa</w:t>
      </w:r>
      <w:r w:rsidRPr="00E67C62">
        <w:rPr>
          <w:color w:val="000000"/>
          <w:spacing w:val="-1"/>
          <w:sz w:val="24"/>
          <w:szCs w:val="24"/>
        </w:rPr>
        <w:t xml:space="preserve"> </w:t>
      </w:r>
      <w:r w:rsidRPr="00E67C62">
        <w:rPr>
          <w:color w:val="000000"/>
          <w:spacing w:val="2"/>
          <w:sz w:val="24"/>
          <w:szCs w:val="24"/>
        </w:rPr>
        <w:t>b</w:t>
      </w:r>
      <w:r w:rsidRPr="00E67C62">
        <w:rPr>
          <w:color w:val="000000"/>
          <w:spacing w:val="-1"/>
          <w:sz w:val="24"/>
          <w:szCs w:val="24"/>
        </w:rPr>
        <w:t>e</w:t>
      </w:r>
      <w:r w:rsidRPr="00E67C62">
        <w:rPr>
          <w:color w:val="000000"/>
          <w:spacing w:val="3"/>
          <w:sz w:val="24"/>
          <w:szCs w:val="24"/>
        </w:rPr>
        <w:t>i</w:t>
      </w:r>
      <w:r w:rsidRPr="00E67C62">
        <w:rPr>
          <w:color w:val="000000"/>
          <w:spacing w:val="-2"/>
          <w:sz w:val="24"/>
          <w:szCs w:val="24"/>
        </w:rPr>
        <w:t>g</w:t>
      </w:r>
      <w:r w:rsidRPr="00E67C62">
        <w:rPr>
          <w:color w:val="000000"/>
          <w:spacing w:val="-1"/>
          <w:sz w:val="24"/>
          <w:szCs w:val="24"/>
        </w:rPr>
        <w:t>ā</w:t>
      </w:r>
      <w:r w:rsidRPr="00E67C62">
        <w:rPr>
          <w:color w:val="000000"/>
          <w:sz w:val="24"/>
          <w:szCs w:val="24"/>
        </w:rPr>
        <w:t>m.</w:t>
      </w:r>
    </w:p>
    <w:p w14:paraId="7EA01AAD" w14:textId="77777777" w:rsidR="00DB4A4F" w:rsidRPr="00E67C62" w:rsidRDefault="00DB4A4F" w:rsidP="00DB4A4F">
      <w:pPr>
        <w:pStyle w:val="Sarakstarindkopa"/>
        <w:widowControl w:val="0"/>
        <w:autoSpaceDE w:val="0"/>
        <w:autoSpaceDN w:val="0"/>
        <w:adjustRightInd w:val="0"/>
        <w:ind w:left="540"/>
        <w:jc w:val="both"/>
        <w:rPr>
          <w:color w:val="000000"/>
          <w:sz w:val="24"/>
          <w:szCs w:val="24"/>
        </w:rPr>
      </w:pPr>
      <w:r w:rsidRPr="00E67C62">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4A99EE8D" w14:textId="77777777" w:rsidR="00DB4A4F" w:rsidRPr="00E67C62" w:rsidRDefault="00DB4A4F">
      <w:pPr>
        <w:widowControl w:val="0"/>
        <w:numPr>
          <w:ilvl w:val="2"/>
          <w:numId w:val="4"/>
        </w:numPr>
        <w:autoSpaceDE w:val="0"/>
        <w:autoSpaceDN w:val="0"/>
        <w:adjustRightInd w:val="0"/>
        <w:ind w:left="0" w:firstLine="680"/>
        <w:jc w:val="both"/>
        <w:rPr>
          <w:color w:val="000000" w:themeColor="text1"/>
          <w:sz w:val="24"/>
          <w:szCs w:val="24"/>
        </w:rPr>
      </w:pPr>
      <w:r w:rsidRPr="00E67C62">
        <w:rPr>
          <w:color w:val="000000"/>
          <w:spacing w:val="-1"/>
          <w:sz w:val="24"/>
          <w:szCs w:val="24"/>
        </w:rPr>
        <w:t>Papildu informāciju pasūtītājs ievieto pircēja profilā, kur ir pieejami iepirkuma procedūras dokumenti, norādot arī uzdoto jautājumu</w:t>
      </w:r>
      <w:r w:rsidRPr="00E67C62">
        <w:rPr>
          <w:color w:val="000000"/>
          <w:sz w:val="24"/>
          <w:szCs w:val="24"/>
        </w:rPr>
        <w:t>.</w:t>
      </w:r>
    </w:p>
    <w:p w14:paraId="1AEFD61F"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nf</w:t>
      </w:r>
      <w:r w:rsidRPr="00E67C62">
        <w:rPr>
          <w:b/>
          <w:bCs/>
          <w:color w:val="000000"/>
          <w:sz w:val="24"/>
          <w:szCs w:val="24"/>
        </w:rPr>
        <w:t>o</w:t>
      </w:r>
      <w:r w:rsidRPr="00E67C62">
        <w:rPr>
          <w:b/>
          <w:bCs/>
          <w:color w:val="000000"/>
          <w:spacing w:val="-1"/>
          <w:sz w:val="24"/>
          <w:szCs w:val="24"/>
        </w:rPr>
        <w:t>r</w:t>
      </w:r>
      <w:r w:rsidRPr="00E67C62">
        <w:rPr>
          <w:b/>
          <w:bCs/>
          <w:color w:val="000000"/>
          <w:spacing w:val="-3"/>
          <w:sz w:val="24"/>
          <w:szCs w:val="24"/>
        </w:rPr>
        <w:t>m</w:t>
      </w:r>
      <w:r w:rsidRPr="00E67C62">
        <w:rPr>
          <w:b/>
          <w:bCs/>
          <w:color w:val="000000"/>
          <w:sz w:val="24"/>
          <w:szCs w:val="24"/>
        </w:rPr>
        <w:t>ā</w:t>
      </w:r>
      <w:r w:rsidRPr="00E67C62">
        <w:rPr>
          <w:b/>
          <w:bCs/>
          <w:color w:val="000000"/>
          <w:spacing w:val="-1"/>
          <w:sz w:val="24"/>
          <w:szCs w:val="24"/>
        </w:rPr>
        <w:t>c</w:t>
      </w:r>
      <w:r w:rsidRPr="00E67C62">
        <w:rPr>
          <w:b/>
          <w:bCs/>
          <w:color w:val="000000"/>
          <w:sz w:val="24"/>
          <w:szCs w:val="24"/>
        </w:rPr>
        <w:t>ijas a</w:t>
      </w:r>
      <w:r w:rsidRPr="00E67C62">
        <w:rPr>
          <w:b/>
          <w:bCs/>
          <w:color w:val="000000"/>
          <w:spacing w:val="3"/>
          <w:sz w:val="24"/>
          <w:szCs w:val="24"/>
        </w:rPr>
        <w:t>p</w:t>
      </w:r>
      <w:r w:rsidRPr="00E67C62">
        <w:rPr>
          <w:b/>
          <w:bCs/>
          <w:color w:val="000000"/>
          <w:spacing w:val="-3"/>
          <w:sz w:val="24"/>
          <w:szCs w:val="24"/>
        </w:rPr>
        <w:t>m</w:t>
      </w:r>
      <w:r w:rsidRPr="00E67C62">
        <w:rPr>
          <w:b/>
          <w:bCs/>
          <w:color w:val="000000"/>
          <w:sz w:val="24"/>
          <w:szCs w:val="24"/>
        </w:rPr>
        <w:t>ai</w:t>
      </w:r>
      <w:r w:rsidRPr="00E67C62">
        <w:rPr>
          <w:b/>
          <w:bCs/>
          <w:color w:val="000000"/>
          <w:spacing w:val="1"/>
          <w:sz w:val="24"/>
          <w:szCs w:val="24"/>
        </w:rPr>
        <w:t>ņ</w:t>
      </w:r>
      <w:r w:rsidRPr="00E67C62">
        <w:rPr>
          <w:b/>
          <w:bCs/>
          <w:color w:val="000000"/>
          <w:sz w:val="24"/>
          <w:szCs w:val="24"/>
        </w:rPr>
        <w:t xml:space="preserve">as </w:t>
      </w:r>
      <w:r w:rsidRPr="00E67C62">
        <w:rPr>
          <w:b/>
          <w:bCs/>
          <w:color w:val="000000"/>
          <w:spacing w:val="1"/>
          <w:sz w:val="24"/>
          <w:szCs w:val="24"/>
        </w:rPr>
        <w:t>k</w:t>
      </w:r>
      <w:r w:rsidRPr="00E67C62">
        <w:rPr>
          <w:b/>
          <w:bCs/>
          <w:color w:val="000000"/>
          <w:sz w:val="24"/>
          <w:szCs w:val="24"/>
        </w:rPr>
        <w:t>ā</w:t>
      </w:r>
      <w:r w:rsidRPr="00E67C62">
        <w:rPr>
          <w:b/>
          <w:bCs/>
          <w:color w:val="000000"/>
          <w:spacing w:val="-1"/>
          <w:sz w:val="24"/>
          <w:szCs w:val="24"/>
        </w:rPr>
        <w:t>r</w:t>
      </w:r>
      <w:r w:rsidRPr="00E67C62">
        <w:rPr>
          <w:b/>
          <w:bCs/>
          <w:color w:val="000000"/>
          <w:sz w:val="24"/>
          <w:szCs w:val="24"/>
        </w:rPr>
        <w:t>tība:</w:t>
      </w:r>
      <w:r w:rsidRPr="00E67C62">
        <w:rPr>
          <w:color w:val="000000"/>
          <w:sz w:val="24"/>
          <w:szCs w:val="24"/>
        </w:rPr>
        <w:t xml:space="preserve"> Komisija</w:t>
      </w:r>
      <w:r w:rsidRPr="00E67C62">
        <w:rPr>
          <w:color w:val="000000"/>
          <w:spacing w:val="-1"/>
          <w:sz w:val="24"/>
          <w:szCs w:val="24"/>
        </w:rPr>
        <w:t xml:space="preserve"> </w:t>
      </w:r>
      <w:r w:rsidRPr="00E67C62">
        <w:rPr>
          <w:color w:val="000000"/>
          <w:sz w:val="24"/>
          <w:szCs w:val="24"/>
        </w:rPr>
        <w:t>un pi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 xml:space="preserve">tājs </w:t>
      </w:r>
      <w:r w:rsidRPr="00E67C62">
        <w:rPr>
          <w:color w:val="000000"/>
          <w:spacing w:val="1"/>
          <w:sz w:val="24"/>
          <w:szCs w:val="24"/>
        </w:rPr>
        <w:t>a</w:t>
      </w:r>
      <w:r w:rsidRPr="00E67C62">
        <w:rPr>
          <w:color w:val="000000"/>
          <w:sz w:val="24"/>
          <w:szCs w:val="24"/>
        </w:rPr>
        <w:t>r in</w:t>
      </w:r>
      <w:r w:rsidRPr="00E67C62">
        <w:rPr>
          <w:color w:val="000000"/>
          <w:spacing w:val="-1"/>
          <w:sz w:val="24"/>
          <w:szCs w:val="24"/>
        </w:rPr>
        <w:t>f</w:t>
      </w:r>
      <w:r w:rsidRPr="00E67C62">
        <w:rPr>
          <w:color w:val="000000"/>
          <w:sz w:val="24"/>
          <w:szCs w:val="24"/>
        </w:rPr>
        <w:t>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 xml:space="preserve">u </w:t>
      </w:r>
      <w:r w:rsidRPr="00E67C62">
        <w:rPr>
          <w:color w:val="000000"/>
          <w:spacing w:val="-1"/>
          <w:sz w:val="24"/>
          <w:szCs w:val="24"/>
        </w:rPr>
        <w:t>a</w:t>
      </w:r>
      <w:r w:rsidRPr="00E67C62">
        <w:rPr>
          <w:color w:val="000000"/>
          <w:sz w:val="24"/>
          <w:szCs w:val="24"/>
        </w:rPr>
        <w:t>pmai</w:t>
      </w:r>
      <w:r w:rsidRPr="00E67C62">
        <w:rPr>
          <w:color w:val="000000"/>
          <w:spacing w:val="2"/>
          <w:sz w:val="24"/>
          <w:szCs w:val="24"/>
        </w:rPr>
        <w:t>n</w:t>
      </w:r>
      <w:r w:rsidRPr="00E67C62">
        <w:rPr>
          <w:color w:val="000000"/>
          <w:spacing w:val="-1"/>
          <w:sz w:val="24"/>
          <w:szCs w:val="24"/>
        </w:rPr>
        <w:t>ā</w:t>
      </w:r>
      <w:r w:rsidRPr="00E67C62">
        <w:rPr>
          <w:color w:val="000000"/>
          <w:sz w:val="24"/>
          <w:szCs w:val="24"/>
        </w:rPr>
        <w:t xml:space="preserve">s </w:t>
      </w:r>
      <w:r w:rsidRPr="00E67C62">
        <w:rPr>
          <w:color w:val="000000"/>
          <w:spacing w:val="2"/>
          <w:sz w:val="24"/>
          <w:szCs w:val="24"/>
        </w:rPr>
        <w:t>r</w:t>
      </w:r>
      <w:r w:rsidRPr="00E67C62">
        <w:rPr>
          <w:color w:val="000000"/>
          <w:spacing w:val="-1"/>
          <w:sz w:val="24"/>
          <w:szCs w:val="24"/>
        </w:rPr>
        <w:t>a</w:t>
      </w:r>
      <w:r w:rsidRPr="00E67C62">
        <w:rPr>
          <w:color w:val="000000"/>
          <w:sz w:val="24"/>
          <w:szCs w:val="24"/>
        </w:rPr>
        <w:t>kst</w:t>
      </w:r>
      <w:r w:rsidRPr="00E67C62">
        <w:rPr>
          <w:color w:val="000000"/>
          <w:spacing w:val="1"/>
          <w:sz w:val="24"/>
          <w:szCs w:val="24"/>
        </w:rPr>
        <w:t>i</w:t>
      </w:r>
      <w:r w:rsidRPr="00E67C62">
        <w:rPr>
          <w:color w:val="000000"/>
          <w:sz w:val="24"/>
          <w:szCs w:val="24"/>
        </w:rPr>
        <w:t>ski, izmantojot Nolikuma 1.5. apakšpunktā norādīto e-pasta adresi.</w:t>
      </w:r>
    </w:p>
    <w:p w14:paraId="4435C52D"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pacing w:val="-3"/>
          <w:sz w:val="24"/>
          <w:szCs w:val="24"/>
        </w:rPr>
        <w:t>P</w:t>
      </w:r>
      <w:r w:rsidRPr="00E67C62">
        <w:rPr>
          <w:b/>
          <w:bCs/>
          <w:color w:val="000000"/>
          <w:spacing w:val="1"/>
          <w:sz w:val="24"/>
          <w:szCs w:val="24"/>
        </w:rPr>
        <w:t>r</w:t>
      </w:r>
      <w:r w:rsidRPr="00E67C62">
        <w:rPr>
          <w:b/>
          <w:bCs/>
          <w:color w:val="000000"/>
          <w:spacing w:val="-1"/>
          <w:sz w:val="24"/>
          <w:szCs w:val="24"/>
        </w:rPr>
        <w:t>e</w:t>
      </w:r>
      <w:r w:rsidRPr="00E67C62">
        <w:rPr>
          <w:b/>
          <w:bCs/>
          <w:color w:val="000000"/>
          <w:spacing w:val="1"/>
          <w:sz w:val="24"/>
          <w:szCs w:val="24"/>
        </w:rPr>
        <w:t>t</w:t>
      </w:r>
      <w:r w:rsidRPr="00E67C62">
        <w:rPr>
          <w:b/>
          <w:bCs/>
          <w:color w:val="000000"/>
          <w:spacing w:val="-1"/>
          <w:sz w:val="24"/>
          <w:szCs w:val="24"/>
        </w:rPr>
        <w:t>e</w:t>
      </w:r>
      <w:r w:rsidRPr="00E67C62">
        <w:rPr>
          <w:b/>
          <w:bCs/>
          <w:color w:val="000000"/>
          <w:spacing w:val="1"/>
          <w:sz w:val="24"/>
          <w:szCs w:val="24"/>
        </w:rPr>
        <w:t>nd</w:t>
      </w:r>
      <w:r w:rsidRPr="00E67C62">
        <w:rPr>
          <w:b/>
          <w:bCs/>
          <w:color w:val="000000"/>
          <w:spacing w:val="-1"/>
          <w:sz w:val="24"/>
          <w:szCs w:val="24"/>
        </w:rPr>
        <w:t>e</w:t>
      </w:r>
      <w:r w:rsidRPr="00E67C62">
        <w:rPr>
          <w:b/>
          <w:bCs/>
          <w:color w:val="000000"/>
          <w:spacing w:val="1"/>
          <w:sz w:val="24"/>
          <w:szCs w:val="24"/>
        </w:rPr>
        <w:t>n</w:t>
      </w:r>
      <w:r w:rsidRPr="00E67C62">
        <w:rPr>
          <w:b/>
          <w:bCs/>
          <w:color w:val="000000"/>
          <w:sz w:val="24"/>
          <w:szCs w:val="24"/>
        </w:rPr>
        <w:t>ti un piedāvājums:</w:t>
      </w:r>
      <w:r w:rsidRPr="00E67C62">
        <w:rPr>
          <w:color w:val="000000"/>
          <w:sz w:val="24"/>
          <w:szCs w:val="24"/>
        </w:rPr>
        <w:t xml:space="preserve"> </w:t>
      </w:r>
    </w:p>
    <w:p w14:paraId="5DDA224B"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nts</w:t>
      </w:r>
      <w:r w:rsidRPr="00E67C62">
        <w:rPr>
          <w:color w:val="000000"/>
          <w:spacing w:val="22"/>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w:t>
      </w:r>
      <w:r w:rsidRPr="00E67C62">
        <w:rPr>
          <w:color w:val="000000"/>
          <w:spacing w:val="21"/>
          <w:sz w:val="24"/>
          <w:szCs w:val="24"/>
        </w:rPr>
        <w:t xml:space="preserve"> </w:t>
      </w:r>
      <w:r w:rsidRPr="00E67C62">
        <w:rPr>
          <w:color w:val="000000"/>
          <w:sz w:val="24"/>
          <w:szCs w:val="24"/>
        </w:rPr>
        <w:t>būt</w:t>
      </w:r>
      <w:r w:rsidRPr="00E67C62">
        <w:rPr>
          <w:color w:val="000000"/>
          <w:spacing w:val="22"/>
          <w:sz w:val="24"/>
          <w:szCs w:val="24"/>
        </w:rPr>
        <w:t xml:space="preserve"> </w:t>
      </w:r>
      <w:r w:rsidRPr="00E67C62">
        <w:rPr>
          <w:color w:val="000000"/>
          <w:sz w:val="24"/>
          <w:szCs w:val="24"/>
        </w:rPr>
        <w:t>PIL 1. panta 22. punktā noteiktā persona,</w:t>
      </w:r>
      <w:r w:rsidRPr="00E67C62">
        <w:rPr>
          <w:color w:val="000000"/>
          <w:spacing w:val="2"/>
          <w:sz w:val="24"/>
          <w:szCs w:val="24"/>
        </w:rPr>
        <w:t xml:space="preserve"> </w:t>
      </w:r>
      <w:r w:rsidRPr="00E67C62">
        <w:rPr>
          <w:color w:val="000000"/>
          <w:sz w:val="24"/>
          <w:szCs w:val="24"/>
        </w:rPr>
        <w:t>kura ir</w:t>
      </w:r>
      <w:r w:rsidRPr="00E67C62">
        <w:rPr>
          <w:color w:val="000000"/>
          <w:spacing w:val="1"/>
          <w:sz w:val="24"/>
          <w:szCs w:val="24"/>
        </w:rPr>
        <w:t xml:space="preserve"> </w:t>
      </w:r>
      <w:r w:rsidRPr="00E67C62">
        <w:rPr>
          <w:color w:val="000000"/>
          <w:sz w:val="24"/>
          <w:szCs w:val="24"/>
        </w:rPr>
        <w:t>i</w:t>
      </w:r>
      <w:r w:rsidRPr="00E67C62">
        <w:rPr>
          <w:color w:val="000000"/>
          <w:spacing w:val="2"/>
          <w:sz w:val="24"/>
          <w:szCs w:val="24"/>
        </w:rPr>
        <w:t>e</w:t>
      </w:r>
      <w:r w:rsidRPr="00E67C62">
        <w:rPr>
          <w:color w:val="000000"/>
          <w:sz w:val="24"/>
          <w:szCs w:val="24"/>
        </w:rPr>
        <w:t>snie</w:t>
      </w:r>
      <w:r w:rsidRPr="00E67C62">
        <w:rPr>
          <w:color w:val="000000"/>
          <w:spacing w:val="-3"/>
          <w:sz w:val="24"/>
          <w:szCs w:val="24"/>
        </w:rPr>
        <w:t>g</w:t>
      </w:r>
      <w:r w:rsidRPr="00E67C62">
        <w:rPr>
          <w:color w:val="000000"/>
          <w:sz w:val="24"/>
          <w:szCs w:val="24"/>
        </w:rPr>
        <w:t>usi</w:t>
      </w:r>
      <w:r w:rsidRPr="00E67C62">
        <w:rPr>
          <w:color w:val="000000"/>
          <w:spacing w:val="2"/>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pacing w:val="2"/>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2"/>
          <w:sz w:val="24"/>
          <w:szCs w:val="24"/>
        </w:rPr>
        <w:t xml:space="preserve"> </w:t>
      </w:r>
      <w:r w:rsidRPr="00E67C62">
        <w:rPr>
          <w:color w:val="000000"/>
          <w:spacing w:val="-1"/>
          <w:sz w:val="24"/>
          <w:szCs w:val="24"/>
        </w:rPr>
        <w:t>K</w:t>
      </w:r>
      <w:r w:rsidRPr="00E67C62">
        <w:rPr>
          <w:color w:val="000000"/>
          <w:sz w:val="24"/>
          <w:szCs w:val="24"/>
        </w:rPr>
        <w:t>onku</w:t>
      </w:r>
      <w:r w:rsidRPr="00E67C62">
        <w:rPr>
          <w:color w:val="000000"/>
          <w:spacing w:val="-1"/>
          <w:sz w:val="24"/>
          <w:szCs w:val="24"/>
        </w:rPr>
        <w:t>r</w:t>
      </w:r>
      <w:r w:rsidRPr="00E67C62">
        <w:rPr>
          <w:color w:val="000000"/>
          <w:spacing w:val="1"/>
          <w:sz w:val="24"/>
          <w:szCs w:val="24"/>
        </w:rPr>
        <w:t>s</w:t>
      </w:r>
      <w:r w:rsidRPr="00E67C62">
        <w:rPr>
          <w:color w:val="000000"/>
          <w:sz w:val="24"/>
          <w:szCs w:val="24"/>
        </w:rPr>
        <w:t xml:space="preserve">ā. </w:t>
      </w:r>
    </w:p>
    <w:p w14:paraId="14627403"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z w:val="24"/>
          <w:szCs w:val="24"/>
        </w:rPr>
        <w:t>Piedāvājums Nolikuma izpratnē ir dokumentu kopums, kas sastāv no Nolikuma 4. punktā uzskaitītajiem dokumentiem.</w:t>
      </w:r>
    </w:p>
    <w:p w14:paraId="2009459F" w14:textId="7BB60FC5" w:rsidR="00DB4A4F" w:rsidRPr="00E67C62" w:rsidRDefault="0EF74218" w:rsidP="6B2604D3">
      <w:pPr>
        <w:widowControl w:val="0"/>
        <w:autoSpaceDE w:val="0"/>
        <w:autoSpaceDN w:val="0"/>
        <w:adjustRightInd w:val="0"/>
        <w:jc w:val="both"/>
        <w:rPr>
          <w:color w:val="000000"/>
          <w:sz w:val="24"/>
          <w:szCs w:val="24"/>
        </w:rPr>
      </w:pPr>
      <w:r w:rsidRPr="00E67C62">
        <w:rPr>
          <w:b/>
          <w:bCs/>
          <w:color w:val="000000"/>
          <w:spacing w:val="-3"/>
          <w:sz w:val="24"/>
          <w:szCs w:val="24"/>
        </w:rPr>
        <w:t xml:space="preserve">1.9.  </w:t>
      </w:r>
      <w:r w:rsidR="00DB4A4F" w:rsidRPr="00E67C62">
        <w:rPr>
          <w:b/>
          <w:bCs/>
          <w:color w:val="000000"/>
          <w:spacing w:val="-3"/>
          <w:sz w:val="24"/>
          <w:szCs w:val="24"/>
        </w:rPr>
        <w:t>P</w:t>
      </w:r>
      <w:r w:rsidR="00DB4A4F" w:rsidRPr="00E67C62">
        <w:rPr>
          <w:b/>
          <w:bCs/>
          <w:color w:val="000000"/>
          <w:spacing w:val="-1"/>
          <w:sz w:val="24"/>
          <w:szCs w:val="24"/>
        </w:rPr>
        <w:t>r</w:t>
      </w:r>
      <w:r w:rsidR="00DB4A4F" w:rsidRPr="00E67C62">
        <w:rPr>
          <w:b/>
          <w:bCs/>
          <w:color w:val="000000"/>
          <w:sz w:val="24"/>
          <w:szCs w:val="24"/>
        </w:rPr>
        <w:t>asī</w:t>
      </w:r>
      <w:r w:rsidR="00DB4A4F" w:rsidRPr="00E67C62">
        <w:rPr>
          <w:b/>
          <w:bCs/>
          <w:color w:val="000000"/>
          <w:spacing w:val="1"/>
          <w:sz w:val="24"/>
          <w:szCs w:val="24"/>
        </w:rPr>
        <w:t>b</w:t>
      </w:r>
      <w:r w:rsidR="00DB4A4F" w:rsidRPr="00E67C62">
        <w:rPr>
          <w:b/>
          <w:bCs/>
          <w:color w:val="000000"/>
          <w:sz w:val="24"/>
          <w:szCs w:val="24"/>
        </w:rPr>
        <w:t xml:space="preserve">as </w:t>
      </w:r>
      <w:r w:rsidR="00DB4A4F" w:rsidRPr="00E67C62">
        <w:rPr>
          <w:b/>
          <w:bCs/>
          <w:color w:val="000000"/>
          <w:spacing w:val="1"/>
          <w:sz w:val="24"/>
          <w:szCs w:val="24"/>
        </w:rPr>
        <w:t>p</w:t>
      </w:r>
      <w:r w:rsidR="00DB4A4F" w:rsidRPr="00E67C62">
        <w:rPr>
          <w:b/>
          <w:bCs/>
          <w:color w:val="000000"/>
          <w:sz w:val="24"/>
          <w:szCs w:val="24"/>
        </w:rPr>
        <w:t>iedāvāju</w:t>
      </w:r>
      <w:r w:rsidR="00DB4A4F" w:rsidRPr="00E67C62">
        <w:rPr>
          <w:b/>
          <w:bCs/>
          <w:color w:val="000000"/>
          <w:spacing w:val="-3"/>
          <w:sz w:val="24"/>
          <w:szCs w:val="24"/>
        </w:rPr>
        <w:t>m</w:t>
      </w:r>
      <w:r w:rsidR="00DB4A4F" w:rsidRPr="00E67C62">
        <w:rPr>
          <w:b/>
          <w:bCs/>
          <w:color w:val="000000"/>
          <w:sz w:val="24"/>
          <w:szCs w:val="24"/>
        </w:rPr>
        <w:t>a</w:t>
      </w:r>
      <w:r w:rsidR="00DB4A4F" w:rsidRPr="00E67C62">
        <w:rPr>
          <w:b/>
          <w:bCs/>
          <w:color w:val="000000"/>
          <w:spacing w:val="2"/>
          <w:sz w:val="24"/>
          <w:szCs w:val="24"/>
        </w:rPr>
        <w:t xml:space="preserve"> </w:t>
      </w:r>
      <w:r w:rsidR="00DB4A4F" w:rsidRPr="00E67C62">
        <w:rPr>
          <w:b/>
          <w:bCs/>
          <w:color w:val="000000"/>
          <w:spacing w:val="1"/>
          <w:sz w:val="24"/>
          <w:szCs w:val="24"/>
        </w:rPr>
        <w:t>n</w:t>
      </w:r>
      <w:r w:rsidR="00DB4A4F" w:rsidRPr="00E67C62">
        <w:rPr>
          <w:b/>
          <w:bCs/>
          <w:color w:val="000000"/>
          <w:sz w:val="24"/>
          <w:szCs w:val="24"/>
        </w:rPr>
        <w:t>o</w:t>
      </w:r>
      <w:r w:rsidR="00DB4A4F" w:rsidRPr="00E67C62">
        <w:rPr>
          <w:b/>
          <w:bCs/>
          <w:color w:val="000000"/>
          <w:spacing w:val="1"/>
          <w:sz w:val="24"/>
          <w:szCs w:val="24"/>
        </w:rPr>
        <w:t>f</w:t>
      </w:r>
      <w:r w:rsidR="00DB4A4F" w:rsidRPr="00E67C62">
        <w:rPr>
          <w:b/>
          <w:bCs/>
          <w:color w:val="000000"/>
          <w:sz w:val="24"/>
          <w:szCs w:val="24"/>
        </w:rPr>
        <w:t>o</w:t>
      </w:r>
      <w:r w:rsidR="00DB4A4F" w:rsidRPr="00E67C62">
        <w:rPr>
          <w:b/>
          <w:bCs/>
          <w:color w:val="000000"/>
          <w:spacing w:val="-1"/>
          <w:sz w:val="24"/>
          <w:szCs w:val="24"/>
        </w:rPr>
        <w:t>r</w:t>
      </w:r>
      <w:r w:rsidR="00DB4A4F" w:rsidRPr="00E67C62">
        <w:rPr>
          <w:b/>
          <w:bCs/>
          <w:color w:val="000000"/>
          <w:spacing w:val="-3"/>
          <w:sz w:val="24"/>
          <w:szCs w:val="24"/>
        </w:rPr>
        <w:t>m</w:t>
      </w:r>
      <w:r w:rsidR="00DB4A4F" w:rsidRPr="00E67C62">
        <w:rPr>
          <w:b/>
          <w:bCs/>
          <w:color w:val="000000"/>
          <w:spacing w:val="-1"/>
          <w:sz w:val="24"/>
          <w:szCs w:val="24"/>
        </w:rPr>
        <w:t>ē</w:t>
      </w:r>
      <w:r w:rsidR="00DB4A4F" w:rsidRPr="00E67C62">
        <w:rPr>
          <w:b/>
          <w:bCs/>
          <w:color w:val="000000"/>
          <w:sz w:val="24"/>
          <w:szCs w:val="24"/>
        </w:rPr>
        <w:t>j</w:t>
      </w:r>
      <w:r w:rsidR="00DB4A4F" w:rsidRPr="00E67C62">
        <w:rPr>
          <w:b/>
          <w:bCs/>
          <w:color w:val="000000"/>
          <w:spacing w:val="2"/>
          <w:sz w:val="24"/>
          <w:szCs w:val="24"/>
        </w:rPr>
        <w:t>u</w:t>
      </w:r>
      <w:r w:rsidR="00DB4A4F" w:rsidRPr="00E67C62">
        <w:rPr>
          <w:b/>
          <w:bCs/>
          <w:color w:val="000000"/>
          <w:spacing w:val="-3"/>
          <w:sz w:val="24"/>
          <w:szCs w:val="24"/>
        </w:rPr>
        <w:t>m</w:t>
      </w:r>
      <w:r w:rsidR="00DB4A4F" w:rsidRPr="00E67C62">
        <w:rPr>
          <w:b/>
          <w:bCs/>
          <w:color w:val="000000"/>
          <w:spacing w:val="2"/>
          <w:sz w:val="24"/>
          <w:szCs w:val="24"/>
        </w:rPr>
        <w:t>a</w:t>
      </w:r>
      <w:r w:rsidR="00DB4A4F" w:rsidRPr="00E67C62">
        <w:rPr>
          <w:b/>
          <w:bCs/>
          <w:color w:val="000000"/>
          <w:sz w:val="24"/>
          <w:szCs w:val="24"/>
        </w:rPr>
        <w:t>m:</w:t>
      </w:r>
    </w:p>
    <w:p w14:paraId="1EC0B6E3" w14:textId="77777777" w:rsidR="00DB4A4F" w:rsidRPr="00E67C62" w:rsidRDefault="00DB4A4F">
      <w:pPr>
        <w:pStyle w:val="Sarakstarindkopa"/>
        <w:widowControl w:val="0"/>
        <w:numPr>
          <w:ilvl w:val="2"/>
          <w:numId w:val="8"/>
        </w:numPr>
        <w:autoSpaceDE w:val="0"/>
        <w:autoSpaceDN w:val="0"/>
        <w:adjustRightInd w:val="0"/>
        <w:ind w:left="0" w:firstLine="680"/>
        <w:jc w:val="both"/>
        <w:rPr>
          <w:color w:val="000000"/>
          <w:sz w:val="24"/>
          <w:szCs w:val="24"/>
        </w:rPr>
      </w:pPr>
      <w:r w:rsidRPr="00E67C62">
        <w:rPr>
          <w:sz w:val="24"/>
          <w:szCs w:val="24"/>
        </w:rPr>
        <w:t xml:space="preserve">Piedāvājums jāsagatavo iesniegšanai elektroniski Elektronisko iepirkumu sistēmas </w:t>
      </w:r>
      <w:hyperlink r:id="rId13" w:history="1">
        <w:r w:rsidRPr="00E67C62">
          <w:rPr>
            <w:rStyle w:val="Hipersaite"/>
            <w:sz w:val="24"/>
            <w:szCs w:val="24"/>
          </w:rPr>
          <w:t>www.eis.gov.lv</w:t>
        </w:r>
      </w:hyperlink>
      <w:r w:rsidRPr="00E67C62">
        <w:rPr>
          <w:sz w:val="24"/>
          <w:szCs w:val="24"/>
        </w:rPr>
        <w:t xml:space="preserve"> (turpmāk – EIS) e-konkursu apakšsistēmā (turpmāk – Apakšsistēma), ievērojot šādas pretendenta izvēles iespējas</w:t>
      </w:r>
      <w:r w:rsidRPr="00E67C62">
        <w:rPr>
          <w:color w:val="000000"/>
          <w:sz w:val="24"/>
          <w:szCs w:val="24"/>
        </w:rPr>
        <w:t>:</w:t>
      </w:r>
    </w:p>
    <w:p w14:paraId="6234D8F0" w14:textId="77777777" w:rsidR="00DB4A4F" w:rsidRPr="00E67C62" w:rsidRDefault="00DB4A4F">
      <w:pPr>
        <w:pStyle w:val="Sarakstarindkopa"/>
        <w:widowControl w:val="0"/>
        <w:numPr>
          <w:ilvl w:val="3"/>
          <w:numId w:val="8"/>
        </w:numPr>
        <w:autoSpaceDE w:val="0"/>
        <w:autoSpaceDN w:val="0"/>
        <w:adjustRightInd w:val="0"/>
        <w:ind w:left="0" w:firstLine="680"/>
        <w:jc w:val="both"/>
        <w:rPr>
          <w:color w:val="000000"/>
          <w:sz w:val="24"/>
          <w:szCs w:val="24"/>
        </w:rPr>
      </w:pPr>
      <w:r w:rsidRPr="00E67C62">
        <w:rPr>
          <w:sz w:val="24"/>
          <w:szCs w:val="24"/>
        </w:rPr>
        <w:t>izmantojot Apakšsistēmas piedāvātos rīkus, aizpildot minētās sistēmas Apakšsistēmā Konkursa sadaļā ievietotās formas;</w:t>
      </w:r>
    </w:p>
    <w:p w14:paraId="20734B0D"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lastRenderedPageBreak/>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E67C62" w:rsidRDefault="00DB4A4F">
      <w:pPr>
        <w:widowControl w:val="0"/>
        <w:numPr>
          <w:ilvl w:val="3"/>
          <w:numId w:val="8"/>
        </w:numPr>
        <w:autoSpaceDE w:val="0"/>
        <w:autoSpaceDN w:val="0"/>
        <w:adjustRightInd w:val="0"/>
        <w:ind w:left="0" w:firstLine="680"/>
        <w:jc w:val="both"/>
        <w:rPr>
          <w:sz w:val="24"/>
          <w:szCs w:val="24"/>
        </w:rPr>
      </w:pPr>
      <w:r w:rsidRPr="00E67C62">
        <w:rPr>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E67C62" w:rsidRDefault="00DB4A4F">
      <w:pPr>
        <w:widowControl w:val="0"/>
        <w:numPr>
          <w:ilvl w:val="2"/>
          <w:numId w:val="8"/>
        </w:numPr>
        <w:autoSpaceDE w:val="0"/>
        <w:autoSpaceDN w:val="0"/>
        <w:adjustRightInd w:val="0"/>
        <w:ind w:left="0" w:firstLine="680"/>
        <w:jc w:val="both"/>
        <w:rPr>
          <w:color w:val="000000"/>
          <w:sz w:val="24"/>
          <w:szCs w:val="24"/>
        </w:rPr>
      </w:pPr>
      <w:r w:rsidRPr="00E67C62">
        <w:rPr>
          <w:sz w:val="24"/>
          <w:szCs w:val="24"/>
        </w:rPr>
        <w:t>Sagatavojot piedāvājumu, pretendents ievēro, ka:</w:t>
      </w:r>
    </w:p>
    <w:p w14:paraId="674C9636"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 xml:space="preserve">pretendenta aizpildāmie piedāvājuma dokumenti saskaņā ar Apakšsistēmā Konkursa profilam pievienotajām dokumentu veidnēm jāaizpilda tikai elektroniski, katrs atsevišķā elektroniskā dokumentā ar </w:t>
      </w:r>
      <w:r w:rsidRPr="00E67C62">
        <w:rPr>
          <w:i/>
          <w:sz w:val="24"/>
          <w:szCs w:val="24"/>
        </w:rPr>
        <w:t>Microsoft Office 2010</w:t>
      </w:r>
      <w:r w:rsidRPr="00E67C62">
        <w:rPr>
          <w:sz w:val="24"/>
          <w:szCs w:val="24"/>
        </w:rPr>
        <w:t xml:space="preserve"> (vai vēlākas programmatūras versijas) rīkiem lasāmā formātā un jāpievieno tam paredzētajā Konkursa profila sadaļā. </w:t>
      </w:r>
      <w:r w:rsidRPr="00E67C62">
        <w:rPr>
          <w:color w:val="000000"/>
          <w:sz w:val="24"/>
          <w:szCs w:val="24"/>
        </w:rPr>
        <w:t xml:space="preserve">Atsauksmes u.c. dokumentus, kas nav jāaizpilda atbilstoši </w:t>
      </w:r>
      <w:r w:rsidRPr="00E67C62">
        <w:rPr>
          <w:sz w:val="24"/>
          <w:szCs w:val="24"/>
        </w:rPr>
        <w:t xml:space="preserve">Apakšsistēmā Konkursa profilam pievienotajām dokumentu veidnēm, pretendents ir tiesīgs iesniegt </w:t>
      </w:r>
      <w:r w:rsidRPr="00E67C62">
        <w:rPr>
          <w:i/>
          <w:sz w:val="24"/>
          <w:szCs w:val="24"/>
        </w:rPr>
        <w:t>.pdf</w:t>
      </w:r>
      <w:r w:rsidRPr="00E67C62">
        <w:rPr>
          <w:sz w:val="24"/>
          <w:szCs w:val="24"/>
        </w:rPr>
        <w:t xml:space="preserve"> formātā;</w:t>
      </w:r>
    </w:p>
    <w:p w14:paraId="002B8C6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iesniedzot piedāvājumu, pretendents to paraksta ar drošu elektronisko parakstu un laika zīmogu vai ar</w:t>
      </w:r>
      <w:r w:rsidRPr="00E67C62">
        <w:rPr>
          <w:color w:val="0070C0"/>
          <w:sz w:val="24"/>
          <w:szCs w:val="24"/>
        </w:rPr>
        <w:t xml:space="preserve"> </w:t>
      </w:r>
      <w:r w:rsidRPr="00E67C62">
        <w:rPr>
          <w:sz w:val="24"/>
          <w:szCs w:val="24"/>
        </w:rPr>
        <w:t>EIS piedāvāto elektronisko parakstu.</w:t>
      </w:r>
    </w:p>
    <w:p w14:paraId="1B956875" w14:textId="77777777" w:rsidR="003E5221" w:rsidRPr="003E5221" w:rsidRDefault="3A51EF4B">
      <w:pPr>
        <w:pStyle w:val="Default"/>
        <w:numPr>
          <w:ilvl w:val="2"/>
          <w:numId w:val="8"/>
        </w:numPr>
        <w:tabs>
          <w:tab w:val="left" w:pos="709"/>
        </w:tabs>
        <w:ind w:left="0" w:firstLine="680"/>
        <w:jc w:val="both"/>
        <w:rPr>
          <w:color w:val="D13438"/>
          <w:u w:val="single"/>
        </w:rPr>
      </w:pPr>
      <w: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r w:rsidR="003E5221">
        <w:t>.</w:t>
      </w:r>
    </w:p>
    <w:p w14:paraId="1899CD8B" w14:textId="0B71224A" w:rsidR="00DB4A4F" w:rsidRPr="003E5221" w:rsidRDefault="7C3D2F26">
      <w:pPr>
        <w:pStyle w:val="Default"/>
        <w:numPr>
          <w:ilvl w:val="2"/>
          <w:numId w:val="8"/>
        </w:numPr>
        <w:tabs>
          <w:tab w:val="left" w:pos="709"/>
        </w:tabs>
        <w:ind w:left="0" w:firstLine="680"/>
        <w:jc w:val="both"/>
        <w:rPr>
          <w:color w:val="D13438"/>
          <w:u w:val="single"/>
        </w:rPr>
      </w:pPr>
      <w:r w:rsidRPr="007738A2">
        <w:rPr>
          <w:color w:val="auto"/>
        </w:rPr>
        <w:t xml:space="preserve"> </w:t>
      </w:r>
      <w:r w:rsidR="003E5221" w:rsidRPr="007738A2">
        <w:rPr>
          <w:color w:val="auto"/>
        </w:rPr>
        <w:t>J</w:t>
      </w:r>
      <w:r w:rsidR="3A51EF4B" w:rsidRPr="007738A2">
        <w:rPr>
          <w:color w:val="auto"/>
        </w:rPr>
        <w:t xml:space="preserve">a </w:t>
      </w:r>
      <w:r w:rsidR="3A51EF4B">
        <w:t>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E67C62" w:rsidRDefault="00DB4A4F">
      <w:pPr>
        <w:pStyle w:val="Default"/>
        <w:numPr>
          <w:ilvl w:val="2"/>
          <w:numId w:val="8"/>
        </w:numPr>
        <w:tabs>
          <w:tab w:val="left" w:pos="709"/>
        </w:tabs>
        <w:ind w:left="0" w:firstLine="680"/>
        <w:jc w:val="both"/>
      </w:pPr>
      <w:r w:rsidRPr="00E67C62">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E67C62" w:rsidRDefault="00DB4A4F">
      <w:pPr>
        <w:pStyle w:val="Default"/>
        <w:numPr>
          <w:ilvl w:val="2"/>
          <w:numId w:val="8"/>
        </w:numPr>
        <w:tabs>
          <w:tab w:val="left" w:pos="-3686"/>
          <w:tab w:val="left" w:pos="709"/>
        </w:tabs>
        <w:ind w:left="0" w:firstLine="680"/>
        <w:jc w:val="both"/>
      </w:pPr>
      <w:r w:rsidRPr="00E67C62">
        <w:rPr>
          <w:color w:val="auto"/>
        </w:rPr>
        <w:t>Pretendents apliecina</w:t>
      </w:r>
      <w:r w:rsidRPr="00E67C62">
        <w:rPr>
          <w:rStyle w:val="Vresatsauce"/>
          <w:color w:val="auto"/>
        </w:rPr>
        <w:footnoteReference w:id="2"/>
      </w:r>
      <w:r w:rsidRPr="00E67C62">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iesniegšana</w:t>
      </w:r>
      <w:r w:rsidRPr="00E67C62">
        <w:rPr>
          <w:b/>
        </w:rPr>
        <w:t>:</w:t>
      </w:r>
      <w:r w:rsidRPr="00E67C62">
        <w:t xml:space="preserve"> Piegādātājs piedāvājumu iesniedz līdz IUB un EIS publikācijā norādītā datuma plkst. 10:00 Apakšsistēmā. Ārpus Apakšsistēmas iesniegtie piedāvājumi tiks atzīti par neatbilstošiem Nolikuma prasībām un netiks vērtēti.</w:t>
      </w:r>
    </w:p>
    <w:p w14:paraId="22D84102" w14:textId="79976293"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atvēršana:</w:t>
      </w:r>
      <w:r w:rsidRPr="00E67C62">
        <w:t xml:space="preserve"> </w:t>
      </w:r>
      <w:r w:rsidRPr="00E67C62">
        <w:rPr>
          <w:bCs/>
        </w:rPr>
        <w:t>IUB un EIS publikācijā norādītā datuma plkst. 14:00</w:t>
      </w:r>
      <w:r w:rsidRPr="00E67C62">
        <w:rPr>
          <w:b/>
        </w:rPr>
        <w:t xml:space="preserve"> </w:t>
      </w:r>
      <w:r w:rsidRPr="00E67C62">
        <w:t xml:space="preserve"> Pircēja profilā EIS.</w:t>
      </w:r>
    </w:p>
    <w:p w14:paraId="5D42A5F8" w14:textId="77777777" w:rsidR="00DB4A4F" w:rsidRPr="00E67C62" w:rsidRDefault="00DB4A4F">
      <w:pPr>
        <w:widowControl w:val="0"/>
        <w:numPr>
          <w:ilvl w:val="2"/>
          <w:numId w:val="8"/>
        </w:numPr>
        <w:autoSpaceDE w:val="0"/>
        <w:autoSpaceDN w:val="0"/>
        <w:adjustRightInd w:val="0"/>
        <w:ind w:left="0" w:firstLine="709"/>
        <w:jc w:val="both"/>
        <w:rPr>
          <w:spacing w:val="-1"/>
          <w:sz w:val="24"/>
          <w:szCs w:val="24"/>
        </w:rPr>
      </w:pPr>
      <w:r w:rsidRPr="00E67C62">
        <w:rPr>
          <w:color w:val="000000"/>
          <w:spacing w:val="-3"/>
          <w:sz w:val="24"/>
          <w:szCs w:val="24"/>
        </w:rPr>
        <w:t>K</w:t>
      </w:r>
      <w:r w:rsidRPr="00E67C62">
        <w:rPr>
          <w:color w:val="000000"/>
          <w:sz w:val="24"/>
          <w:szCs w:val="24"/>
        </w:rPr>
        <w:t>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6"/>
          <w:sz w:val="24"/>
          <w:szCs w:val="24"/>
        </w:rPr>
        <w:t xml:space="preserve"> </w:t>
      </w:r>
      <w:r w:rsidRPr="00E67C62">
        <w:rPr>
          <w:color w:val="000000"/>
          <w:spacing w:val="-1"/>
          <w:sz w:val="24"/>
          <w:szCs w:val="24"/>
        </w:rPr>
        <w:t>a</w:t>
      </w:r>
      <w:r w:rsidRPr="00E67C62">
        <w:rPr>
          <w:color w:val="000000"/>
          <w:sz w:val="24"/>
          <w:szCs w:val="24"/>
        </w:rPr>
        <w:t>tv</w:t>
      </w:r>
      <w:r w:rsidRPr="00E67C62">
        <w:rPr>
          <w:color w:val="000000"/>
          <w:spacing w:val="2"/>
          <w:sz w:val="24"/>
          <w:szCs w:val="24"/>
        </w:rPr>
        <w:t>e</w:t>
      </w:r>
      <w:r w:rsidRPr="00E67C62">
        <w:rPr>
          <w:color w:val="000000"/>
          <w:sz w:val="24"/>
          <w:szCs w:val="24"/>
        </w:rPr>
        <w:t>r</w:t>
      </w:r>
      <w:r w:rsidRPr="00E67C62">
        <w:rPr>
          <w:color w:val="000000"/>
          <w:spacing w:val="57"/>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w:t>
      </w:r>
      <w:r w:rsidRPr="00E67C62">
        <w:rPr>
          <w:color w:val="000000"/>
          <w:spacing w:val="58"/>
          <w:sz w:val="24"/>
          <w:szCs w:val="24"/>
        </w:rPr>
        <w:t xml:space="preserve"> </w:t>
      </w:r>
      <w:r w:rsidRPr="00E67C62">
        <w:rPr>
          <w:color w:val="000000"/>
          <w:sz w:val="24"/>
          <w:szCs w:val="24"/>
        </w:rPr>
        <w:t>vienlaikus</w:t>
      </w:r>
      <w:r w:rsidRPr="00E67C62">
        <w:rPr>
          <w:sz w:val="24"/>
          <w:szCs w:val="24"/>
        </w:rPr>
        <w:t xml:space="preserve">, publicējot Pircēja profilā </w:t>
      </w:r>
      <w:r w:rsidRPr="00E67C62">
        <w:rPr>
          <w:spacing w:val="-1"/>
          <w:sz w:val="24"/>
          <w:szCs w:val="24"/>
        </w:rPr>
        <w:t>Ministru kabineta 2017. gada 28. februāra noteikumu Nr. 107 “</w:t>
      </w:r>
      <w:r w:rsidRPr="00E67C62">
        <w:rPr>
          <w:sz w:val="24"/>
          <w:szCs w:val="24"/>
        </w:rPr>
        <w:t xml:space="preserve">Iepirkuma procedūru un metu konkursu norises kārtība” </w:t>
      </w:r>
      <w:r w:rsidRPr="00E67C62">
        <w:rPr>
          <w:sz w:val="24"/>
          <w:szCs w:val="24"/>
        </w:rPr>
        <w:lastRenderedPageBreak/>
        <w:t>15. punktā noteikto informāciju – pretendentus, piedāvājuma iesniegšanas datumu un laiku un 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to cen</w:t>
      </w:r>
      <w:r w:rsidRPr="00E67C62">
        <w:rPr>
          <w:spacing w:val="-1"/>
          <w:sz w:val="24"/>
          <w:szCs w:val="24"/>
        </w:rPr>
        <w:t>u un izmaksas.</w:t>
      </w:r>
    </w:p>
    <w:p w14:paraId="60E5F66E" w14:textId="77777777" w:rsidR="00DB4A4F" w:rsidRPr="00E67C62" w:rsidRDefault="00DB4A4F">
      <w:pPr>
        <w:widowControl w:val="0"/>
        <w:numPr>
          <w:ilvl w:val="2"/>
          <w:numId w:val="8"/>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pacing w:val="-1"/>
          <w:sz w:val="24"/>
          <w:szCs w:val="24"/>
        </w:rPr>
        <w:t>ē</w:t>
      </w:r>
      <w:r w:rsidRPr="00E67C62">
        <w:rPr>
          <w:color w:val="000000"/>
          <w:sz w:val="24"/>
          <w:szCs w:val="24"/>
        </w:rPr>
        <w:t>c</w:t>
      </w:r>
      <w:r w:rsidRPr="00E67C62">
        <w:rPr>
          <w:color w:val="000000"/>
          <w:spacing w:val="-1"/>
          <w:sz w:val="24"/>
          <w:szCs w:val="24"/>
        </w:rPr>
        <w:t xml:space="preserve"> </w:t>
      </w:r>
      <w:r w:rsidRPr="00E67C62">
        <w:rPr>
          <w:color w:val="000000"/>
          <w:sz w:val="24"/>
          <w:szCs w:val="24"/>
        </w:rPr>
        <w:t>visu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pi</w:t>
      </w:r>
      <w:r w:rsidRPr="00E67C62">
        <w:rPr>
          <w:color w:val="000000"/>
          <w:spacing w:val="-1"/>
          <w:sz w:val="24"/>
          <w:szCs w:val="24"/>
        </w:rPr>
        <w:t>e</w:t>
      </w:r>
      <w:r w:rsidRPr="00E67C62">
        <w:rPr>
          <w:color w:val="000000"/>
          <w:spacing w:val="2"/>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 xml:space="preserve">s </w:t>
      </w:r>
      <w:r w:rsidRPr="00E67C62">
        <w:rPr>
          <w:color w:val="000000"/>
          <w:spacing w:val="3"/>
          <w:sz w:val="24"/>
          <w:szCs w:val="24"/>
        </w:rPr>
        <w:t>s</w:t>
      </w:r>
      <w:r w:rsidRPr="00E67C62">
        <w:rPr>
          <w:color w:val="000000"/>
          <w:spacing w:val="-1"/>
          <w:sz w:val="24"/>
          <w:szCs w:val="24"/>
        </w:rPr>
        <w:t>a</w:t>
      </w:r>
      <w:r w:rsidRPr="00E67C62">
        <w:rPr>
          <w:color w:val="000000"/>
          <w:sz w:val="24"/>
          <w:szCs w:val="24"/>
        </w:rPr>
        <w:t>n</w:t>
      </w:r>
      <w:r w:rsidRPr="00E67C62">
        <w:rPr>
          <w:color w:val="000000"/>
          <w:spacing w:val="-1"/>
          <w:sz w:val="24"/>
          <w:szCs w:val="24"/>
        </w:rPr>
        <w:t>ā</w:t>
      </w:r>
      <w:r w:rsidRPr="00E67C62">
        <w:rPr>
          <w:color w:val="000000"/>
          <w:sz w:val="24"/>
          <w:szCs w:val="24"/>
        </w:rPr>
        <w:t>ksme ti</w:t>
      </w:r>
      <w:r w:rsidRPr="00E67C62">
        <w:rPr>
          <w:color w:val="000000"/>
          <w:spacing w:val="-1"/>
          <w:sz w:val="24"/>
          <w:szCs w:val="24"/>
        </w:rPr>
        <w:t>e</w:t>
      </w:r>
      <w:r w:rsidRPr="00E67C62">
        <w:rPr>
          <w:color w:val="000000"/>
          <w:sz w:val="24"/>
          <w:szCs w:val="24"/>
        </w:rPr>
        <w:t xml:space="preserve">k </w:t>
      </w:r>
      <w:r w:rsidRPr="00E67C62">
        <w:rPr>
          <w:color w:val="000000"/>
          <w:spacing w:val="2"/>
          <w:sz w:val="24"/>
          <w:szCs w:val="24"/>
        </w:rPr>
        <w:t>s</w:t>
      </w:r>
      <w:r w:rsidRPr="00E67C62">
        <w:rPr>
          <w:color w:val="000000"/>
          <w:sz w:val="24"/>
          <w:szCs w:val="24"/>
        </w:rPr>
        <w:t>lē</w:t>
      </w:r>
      <w:r w:rsidRPr="00E67C62">
        <w:rPr>
          <w:color w:val="000000"/>
          <w:spacing w:val="-3"/>
          <w:sz w:val="24"/>
          <w:szCs w:val="24"/>
        </w:rPr>
        <w:t>g</w:t>
      </w:r>
      <w:r w:rsidRPr="00E67C62">
        <w:rPr>
          <w:color w:val="000000"/>
          <w:sz w:val="24"/>
          <w:szCs w:val="24"/>
        </w:rPr>
        <w:t xml:space="preserve">ta. </w:t>
      </w: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w:t>
      </w:r>
      <w:r w:rsidRPr="00E67C62">
        <w:rPr>
          <w:color w:val="000000"/>
          <w:spacing w:val="1"/>
          <w:sz w:val="24"/>
          <w:szCs w:val="24"/>
        </w:rPr>
        <w:t>l</w:t>
      </w:r>
      <w:r w:rsidRPr="00E67C62">
        <w:rPr>
          <w:color w:val="000000"/>
          <w:spacing w:val="-1"/>
          <w:sz w:val="24"/>
          <w:szCs w:val="24"/>
        </w:rPr>
        <w:t>a</w:t>
      </w:r>
      <w:r w:rsidRPr="00E67C62">
        <w:rPr>
          <w:color w:val="000000"/>
          <w:sz w:val="24"/>
          <w:szCs w:val="24"/>
        </w:rPr>
        <w:t>si,</w:t>
      </w:r>
      <w:r w:rsidRPr="00E67C62">
        <w:rPr>
          <w:color w:val="000000"/>
          <w:spacing w:val="20"/>
          <w:sz w:val="24"/>
          <w:szCs w:val="24"/>
        </w:rPr>
        <w:t xml:space="preserve"> </w:t>
      </w:r>
      <w:r w:rsidRPr="00E67C62">
        <w:rPr>
          <w:color w:val="000000"/>
          <w:sz w:val="24"/>
          <w:szCs w:val="24"/>
        </w:rPr>
        <w:t>p</w:t>
      </w:r>
      <w:r w:rsidRPr="00E67C62">
        <w:rPr>
          <w:color w:val="000000"/>
          <w:spacing w:val="3"/>
          <w:sz w:val="24"/>
          <w:szCs w:val="24"/>
        </w:rPr>
        <w:t>i</w:t>
      </w:r>
      <w:r w:rsidRPr="00E67C62">
        <w:rPr>
          <w:color w:val="000000"/>
          <w:spacing w:val="-1"/>
          <w:sz w:val="24"/>
          <w:szCs w:val="24"/>
        </w:rPr>
        <w:t>e</w:t>
      </w:r>
      <w:r w:rsidRPr="00E67C62">
        <w:rPr>
          <w:color w:val="000000"/>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ls</w:t>
      </w:r>
      <w:r w:rsidRPr="00E67C62">
        <w:rPr>
          <w:color w:val="000000"/>
          <w:spacing w:val="1"/>
          <w:sz w:val="24"/>
          <w:szCs w:val="24"/>
        </w:rPr>
        <w:t>t</w:t>
      </w:r>
      <w:r w:rsidRPr="00E67C62">
        <w:rPr>
          <w:color w:val="000000"/>
          <w:sz w:val="24"/>
          <w:szCs w:val="24"/>
        </w:rPr>
        <w:t>ības</w:t>
      </w:r>
      <w:r w:rsidRPr="00E67C62">
        <w:rPr>
          <w:color w:val="000000"/>
          <w:spacing w:val="19"/>
          <w:sz w:val="24"/>
          <w:szCs w:val="24"/>
        </w:rPr>
        <w:t xml:space="preserve"> </w:t>
      </w:r>
      <w:r w:rsidRPr="00E67C62">
        <w:rPr>
          <w:color w:val="000000"/>
          <w:sz w:val="24"/>
          <w:szCs w:val="24"/>
        </w:rPr>
        <w:t>p</w:t>
      </w:r>
      <w:r w:rsidRPr="00E67C62">
        <w:rPr>
          <w:color w:val="000000"/>
          <w:spacing w:val="-1"/>
          <w:sz w:val="24"/>
          <w:szCs w:val="24"/>
        </w:rPr>
        <w:t>ā</w:t>
      </w:r>
      <w:r w:rsidRPr="00E67C62">
        <w:rPr>
          <w:color w:val="000000"/>
          <w:sz w:val="24"/>
          <w:szCs w:val="24"/>
        </w:rPr>
        <w:t>rbaudi</w:t>
      </w:r>
      <w:r w:rsidRPr="00E67C62">
        <w:rPr>
          <w:color w:val="000000"/>
          <w:spacing w:val="19"/>
          <w:sz w:val="24"/>
          <w:szCs w:val="24"/>
        </w:rPr>
        <w:t xml:space="preserve"> </w:t>
      </w:r>
      <w:r w:rsidRPr="00E67C62">
        <w:rPr>
          <w:color w:val="000000"/>
          <w:sz w:val="24"/>
          <w:szCs w:val="24"/>
        </w:rPr>
        <w:t>un</w:t>
      </w:r>
      <w:r w:rsidRPr="00E67C62">
        <w:rPr>
          <w:color w:val="000000"/>
          <w:spacing w:val="19"/>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2"/>
          <w:sz w:val="24"/>
          <w:szCs w:val="24"/>
        </w:rPr>
        <w:t>v</w:t>
      </w:r>
      <w:r w:rsidRPr="00E67C62">
        <w:rPr>
          <w:color w:val="000000"/>
          <w:spacing w:val="-1"/>
          <w:sz w:val="24"/>
          <w:szCs w:val="24"/>
        </w:rPr>
        <w:t>ē</w:t>
      </w:r>
      <w:r w:rsidRPr="00E67C62">
        <w:rPr>
          <w:color w:val="000000"/>
          <w:sz w:val="24"/>
          <w:szCs w:val="24"/>
        </w:rPr>
        <w:t>r</w:t>
      </w:r>
      <w:r w:rsidRPr="00E67C62">
        <w:rPr>
          <w:color w:val="000000"/>
          <w:spacing w:val="2"/>
          <w:sz w:val="24"/>
          <w:szCs w:val="24"/>
        </w:rPr>
        <w:t>t</w:t>
      </w:r>
      <w:r w:rsidRPr="00E67C62">
        <w:rPr>
          <w:color w:val="000000"/>
          <w:spacing w:val="-1"/>
          <w:sz w:val="24"/>
          <w:szCs w:val="24"/>
        </w:rPr>
        <w:t>ē</w:t>
      </w:r>
      <w:r w:rsidRPr="00E67C62">
        <w:rPr>
          <w:color w:val="000000"/>
          <w:sz w:val="24"/>
          <w:szCs w:val="24"/>
        </w:rPr>
        <w:t>š</w:t>
      </w:r>
      <w:r w:rsidRPr="00E67C62">
        <w:rPr>
          <w:color w:val="000000"/>
          <w:spacing w:val="-1"/>
          <w:sz w:val="24"/>
          <w:szCs w:val="24"/>
        </w:rPr>
        <w:t>a</w:t>
      </w:r>
      <w:r w:rsidRPr="00E67C62">
        <w:rPr>
          <w:color w:val="000000"/>
          <w:sz w:val="24"/>
          <w:szCs w:val="24"/>
        </w:rPr>
        <w:t>nu</w:t>
      </w:r>
      <w:r w:rsidRPr="00E67C62">
        <w:rPr>
          <w:color w:val="000000"/>
          <w:spacing w:val="19"/>
          <w:sz w:val="24"/>
          <w:szCs w:val="24"/>
        </w:rPr>
        <w:t xml:space="preserve">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1"/>
          <w:sz w:val="24"/>
          <w:szCs w:val="24"/>
        </w:rPr>
        <w:t xml:space="preserve"> </w:t>
      </w:r>
      <w:r w:rsidRPr="00E67C62">
        <w:rPr>
          <w:color w:val="000000"/>
          <w:sz w:val="24"/>
          <w:szCs w:val="24"/>
        </w:rPr>
        <w:t>v</w:t>
      </w:r>
      <w:r w:rsidRPr="00E67C62">
        <w:rPr>
          <w:color w:val="000000"/>
          <w:spacing w:val="-1"/>
          <w:sz w:val="24"/>
          <w:szCs w:val="24"/>
        </w:rPr>
        <w:t>e</w:t>
      </w:r>
      <w:r w:rsidRPr="00E67C62">
        <w:rPr>
          <w:color w:val="000000"/>
          <w:sz w:val="24"/>
          <w:szCs w:val="24"/>
        </w:rPr>
        <w:t>ic sl</w:t>
      </w:r>
      <w:r w:rsidRPr="00E67C62">
        <w:rPr>
          <w:color w:val="000000"/>
          <w:spacing w:val="-1"/>
          <w:sz w:val="24"/>
          <w:szCs w:val="24"/>
        </w:rPr>
        <w:t>ē</w:t>
      </w:r>
      <w:r w:rsidRPr="00E67C62">
        <w:rPr>
          <w:color w:val="000000"/>
          <w:spacing w:val="-2"/>
          <w:sz w:val="24"/>
          <w:szCs w:val="24"/>
        </w:rPr>
        <w:t>g</w:t>
      </w:r>
      <w:r w:rsidRPr="00E67C62">
        <w:rPr>
          <w:color w:val="000000"/>
          <w:sz w:val="24"/>
          <w:szCs w:val="24"/>
        </w:rPr>
        <w:t xml:space="preserve">tā </w:t>
      </w:r>
      <w:r w:rsidRPr="00E67C62">
        <w:rPr>
          <w:color w:val="000000"/>
          <w:spacing w:val="2"/>
          <w:sz w:val="24"/>
          <w:szCs w:val="24"/>
        </w:rPr>
        <w:t>s</w:t>
      </w:r>
      <w:r w:rsidRPr="00E67C62">
        <w:rPr>
          <w:color w:val="000000"/>
          <w:spacing w:val="-1"/>
          <w:sz w:val="24"/>
          <w:szCs w:val="24"/>
        </w:rPr>
        <w:t>ē</w:t>
      </w:r>
      <w:r w:rsidRPr="00E67C62">
        <w:rPr>
          <w:color w:val="000000"/>
          <w:sz w:val="24"/>
          <w:szCs w:val="24"/>
        </w:rPr>
        <w:t>d</w:t>
      </w:r>
      <w:r w:rsidRPr="00E67C62">
        <w:rPr>
          <w:color w:val="000000"/>
          <w:spacing w:val="-1"/>
          <w:sz w:val="24"/>
          <w:szCs w:val="24"/>
        </w:rPr>
        <w:t>ē</w:t>
      </w:r>
      <w:r w:rsidRPr="00E67C62">
        <w:rPr>
          <w:color w:val="000000"/>
          <w:sz w:val="24"/>
          <w:szCs w:val="24"/>
        </w:rPr>
        <w:t>.</w:t>
      </w:r>
    </w:p>
    <w:p w14:paraId="712BC3E8" w14:textId="77777777" w:rsidR="00DB4A4F" w:rsidRPr="00E67C62" w:rsidRDefault="00DB4A4F">
      <w:pPr>
        <w:widowControl w:val="0"/>
        <w:numPr>
          <w:ilvl w:val="2"/>
          <w:numId w:val="8"/>
        </w:numPr>
        <w:autoSpaceDE w:val="0"/>
        <w:autoSpaceDN w:val="0"/>
        <w:adjustRightInd w:val="0"/>
        <w:ind w:left="0" w:firstLine="709"/>
        <w:jc w:val="both"/>
        <w:rPr>
          <w:sz w:val="24"/>
          <w:szCs w:val="24"/>
        </w:rPr>
      </w:pPr>
      <w:r w:rsidRPr="00E67C62">
        <w:rPr>
          <w:sz w:val="24"/>
          <w:szCs w:val="24"/>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145B8F66" w14:textId="77777777" w:rsidR="00560495" w:rsidRPr="00E67C62" w:rsidRDefault="00560495" w:rsidP="005A6217">
      <w:pPr>
        <w:widowControl w:val="0"/>
        <w:autoSpaceDE w:val="0"/>
        <w:autoSpaceDN w:val="0"/>
        <w:adjustRightInd w:val="0"/>
        <w:jc w:val="both"/>
        <w:rPr>
          <w:color w:val="000000"/>
          <w:sz w:val="24"/>
          <w:szCs w:val="24"/>
        </w:rPr>
      </w:pPr>
    </w:p>
    <w:p w14:paraId="17990004" w14:textId="77777777" w:rsidR="00AB456A" w:rsidRPr="00E67C62" w:rsidRDefault="00226FFB">
      <w:pPr>
        <w:pStyle w:val="Apakvirsraksts"/>
        <w:numPr>
          <w:ilvl w:val="0"/>
          <w:numId w:val="8"/>
        </w:numPr>
        <w:spacing w:after="0"/>
        <w:rPr>
          <w:rFonts w:ascii="Times New Roman" w:hAnsi="Times New Roman"/>
          <w:b/>
        </w:rPr>
      </w:pPr>
      <w:r w:rsidRPr="00E67C62">
        <w:rPr>
          <w:rFonts w:ascii="Times New Roman" w:hAnsi="Times New Roman"/>
          <w:b/>
        </w:rPr>
        <w:t>INFORMĀCIJA PAR IEPIRKUMA PRIEKŠMETU</w:t>
      </w:r>
      <w:bookmarkEnd w:id="4"/>
    </w:p>
    <w:p w14:paraId="366E7BBD" w14:textId="5F72BE82" w:rsidR="00BF5889" w:rsidRPr="00BF5889" w:rsidRDefault="00226FFB">
      <w:pPr>
        <w:pStyle w:val="Default"/>
        <w:numPr>
          <w:ilvl w:val="1"/>
          <w:numId w:val="5"/>
        </w:numPr>
        <w:ind w:left="0" w:firstLine="0"/>
        <w:jc w:val="both"/>
        <w:rPr>
          <w:color w:val="auto"/>
        </w:rPr>
      </w:pPr>
      <w:r w:rsidRPr="00E67C62">
        <w:rPr>
          <w:b/>
          <w:bCs/>
          <w:color w:val="auto"/>
        </w:rPr>
        <w:t>Iepirkuma priekšmeta apraksts:</w:t>
      </w:r>
    </w:p>
    <w:p w14:paraId="088B6E65" w14:textId="3CFDCE7F" w:rsidR="00BF5889" w:rsidRDefault="00BF5889" w:rsidP="005711C2">
      <w:pPr>
        <w:widowControl w:val="0"/>
        <w:numPr>
          <w:ilvl w:val="2"/>
          <w:numId w:val="19"/>
        </w:numPr>
        <w:autoSpaceDE w:val="0"/>
        <w:autoSpaceDN w:val="0"/>
        <w:adjustRightInd w:val="0"/>
        <w:jc w:val="both"/>
        <w:rPr>
          <w:color w:val="000000" w:themeColor="text1"/>
          <w:sz w:val="24"/>
          <w:szCs w:val="24"/>
        </w:rPr>
      </w:pPr>
      <w:r w:rsidRPr="00954407">
        <w:rPr>
          <w:color w:val="000000"/>
          <w:spacing w:val="-3"/>
          <w:sz w:val="24"/>
          <w:szCs w:val="24"/>
        </w:rPr>
        <w:t>I</w:t>
      </w:r>
      <w:r w:rsidRPr="00954407">
        <w:rPr>
          <w:color w:val="000000"/>
          <w:spacing w:val="1"/>
          <w:sz w:val="24"/>
          <w:szCs w:val="24"/>
        </w:rPr>
        <w:t>e</w:t>
      </w:r>
      <w:r w:rsidRPr="00954407">
        <w:rPr>
          <w:color w:val="000000"/>
          <w:sz w:val="24"/>
          <w:szCs w:val="24"/>
        </w:rPr>
        <w:t xml:space="preserve">pirkuma </w:t>
      </w:r>
      <w:r w:rsidRPr="00FF5D13">
        <w:rPr>
          <w:color w:val="000000"/>
          <w:sz w:val="24"/>
          <w:szCs w:val="24"/>
        </w:rPr>
        <w:t>p</w:t>
      </w:r>
      <w:r w:rsidRPr="00FF5D13">
        <w:rPr>
          <w:color w:val="000000"/>
          <w:spacing w:val="-1"/>
          <w:sz w:val="24"/>
          <w:szCs w:val="24"/>
        </w:rPr>
        <w:t>r</w:t>
      </w:r>
      <w:r w:rsidRPr="00FF5D13">
        <w:rPr>
          <w:color w:val="000000"/>
          <w:spacing w:val="3"/>
          <w:sz w:val="24"/>
          <w:szCs w:val="24"/>
        </w:rPr>
        <w:t>i</w:t>
      </w:r>
      <w:r w:rsidRPr="00FF5D13">
        <w:rPr>
          <w:color w:val="000000"/>
          <w:spacing w:val="-1"/>
          <w:sz w:val="24"/>
          <w:szCs w:val="24"/>
        </w:rPr>
        <w:t>e</w:t>
      </w:r>
      <w:r w:rsidRPr="00FF5D13">
        <w:rPr>
          <w:color w:val="000000"/>
          <w:sz w:val="24"/>
          <w:szCs w:val="24"/>
        </w:rPr>
        <w:t>kšmets</w:t>
      </w:r>
      <w:r w:rsidRPr="00FF5D13">
        <w:rPr>
          <w:color w:val="000000"/>
          <w:spacing w:val="1"/>
          <w:sz w:val="24"/>
          <w:szCs w:val="24"/>
        </w:rPr>
        <w:t xml:space="preserve"> </w:t>
      </w:r>
      <w:r w:rsidRPr="00FF5D13">
        <w:rPr>
          <w:b/>
          <w:bCs/>
          <w:sz w:val="24"/>
          <w:szCs w:val="24"/>
        </w:rPr>
        <w:t>-</w:t>
      </w:r>
      <w:r w:rsidRPr="2FFD0BCE">
        <w:rPr>
          <w:rStyle w:val="normaltextrun"/>
          <w:b/>
          <w:bCs/>
          <w:color w:val="000000" w:themeColor="text1"/>
          <w:sz w:val="24"/>
          <w:szCs w:val="24"/>
        </w:rPr>
        <w:t xml:space="preserve"> </w:t>
      </w:r>
      <w:r w:rsidR="004348E4" w:rsidRPr="004348E4">
        <w:rPr>
          <w:sz w:val="24"/>
          <w:szCs w:val="24"/>
        </w:rPr>
        <w:t>Pašvaldības klientu informācijas pārvaldības risinājuma (PKIP) attīstība un uzturēšana</w:t>
      </w:r>
      <w:r w:rsidR="007925D2" w:rsidRPr="004348E4">
        <w:rPr>
          <w:sz w:val="24"/>
          <w:szCs w:val="24"/>
          <w:lang w:eastAsia="en-US"/>
        </w:rPr>
        <w:t>,</w:t>
      </w:r>
      <w:r w:rsidR="00996BA2" w:rsidRPr="00996BA2">
        <w:rPr>
          <w:color w:val="000000"/>
          <w:sz w:val="24"/>
          <w:szCs w:val="24"/>
        </w:rPr>
        <w:t xml:space="preserve"> </w:t>
      </w:r>
      <w:r w:rsidR="00996BA2" w:rsidRPr="00996BA2">
        <w:rPr>
          <w:color w:val="000000" w:themeColor="text1"/>
          <w:sz w:val="24"/>
          <w:szCs w:val="24"/>
        </w:rPr>
        <w:t xml:space="preserve">saskaņā ar tehnisko specifikāciju (Nolikuma 1.pielikums) un līgumprojektu (Nolikuma </w:t>
      </w:r>
      <w:r w:rsidR="00934BA7" w:rsidRPr="00934BA7">
        <w:rPr>
          <w:color w:val="000000" w:themeColor="text1"/>
          <w:sz w:val="24"/>
          <w:szCs w:val="24"/>
        </w:rPr>
        <w:t>7</w:t>
      </w:r>
      <w:r w:rsidR="00996BA2" w:rsidRPr="00934BA7">
        <w:rPr>
          <w:color w:val="000000" w:themeColor="text1"/>
          <w:sz w:val="24"/>
          <w:szCs w:val="24"/>
        </w:rPr>
        <w:t>.</w:t>
      </w:r>
      <w:r w:rsidR="00996BA2" w:rsidRPr="00996BA2">
        <w:rPr>
          <w:color w:val="000000" w:themeColor="text1"/>
          <w:sz w:val="24"/>
          <w:szCs w:val="24"/>
        </w:rPr>
        <w:t>pielikums).</w:t>
      </w:r>
    </w:p>
    <w:p w14:paraId="4FFC296C" w14:textId="77777777" w:rsidR="004348E4" w:rsidRPr="00934BA7" w:rsidRDefault="00BF5889" w:rsidP="00934BA7">
      <w:pPr>
        <w:widowControl w:val="0"/>
        <w:numPr>
          <w:ilvl w:val="2"/>
          <w:numId w:val="19"/>
        </w:numPr>
        <w:autoSpaceDE w:val="0"/>
        <w:autoSpaceDN w:val="0"/>
        <w:adjustRightInd w:val="0"/>
        <w:jc w:val="both"/>
        <w:rPr>
          <w:color w:val="000000" w:themeColor="text1"/>
          <w:sz w:val="24"/>
          <w:szCs w:val="24"/>
        </w:rPr>
      </w:pPr>
      <w:r w:rsidRPr="00934BA7">
        <w:rPr>
          <w:rFonts w:eastAsia="Calibri"/>
          <w:sz w:val="24"/>
          <w:szCs w:val="24"/>
          <w:lang w:eastAsia="en-US"/>
        </w:rPr>
        <w:t xml:space="preserve">Galvenais </w:t>
      </w:r>
      <w:bookmarkStart w:id="5" w:name="_Hlk152857191"/>
      <w:r w:rsidRPr="00934BA7">
        <w:rPr>
          <w:rFonts w:eastAsia="Calibri"/>
          <w:sz w:val="24"/>
          <w:szCs w:val="24"/>
          <w:lang w:eastAsia="en-US"/>
        </w:rPr>
        <w:t xml:space="preserve">CPV kods: </w:t>
      </w:r>
      <w:bookmarkEnd w:id="5"/>
      <w:r w:rsidR="004348E4" w:rsidRPr="00934BA7">
        <w:rPr>
          <w:color w:val="212529"/>
          <w:sz w:val="24"/>
          <w:szCs w:val="24"/>
          <w:shd w:val="clear" w:color="auto" w:fill="FFFFFF"/>
          <w:lang w:val="en-US" w:eastAsia="en-US"/>
        </w:rPr>
        <w:t xml:space="preserve">72200000-7 </w:t>
      </w:r>
      <w:r w:rsidR="004348E4" w:rsidRPr="00934BA7">
        <w:rPr>
          <w:color w:val="212529"/>
          <w:sz w:val="24"/>
          <w:szCs w:val="24"/>
          <w:shd w:val="clear" w:color="auto" w:fill="FFFFFF"/>
          <w:lang w:eastAsia="en-US"/>
        </w:rPr>
        <w:t>(</w:t>
      </w:r>
      <w:r w:rsidR="004348E4" w:rsidRPr="00934BA7">
        <w:rPr>
          <w:color w:val="000000"/>
          <w:sz w:val="24"/>
          <w:szCs w:val="24"/>
          <w:shd w:val="clear" w:color="auto" w:fill="FFFFFF"/>
          <w:lang w:eastAsia="en-US"/>
        </w:rPr>
        <w:t>Programmatūras izstrādes un konsultāciju pakalpojumi).</w:t>
      </w:r>
    </w:p>
    <w:p w14:paraId="10C3B01E" w14:textId="17CDEBAE" w:rsidR="00E66DEA" w:rsidRPr="004348E4" w:rsidRDefault="30628B6A" w:rsidP="00AB2CD2">
      <w:pPr>
        <w:widowControl w:val="0"/>
        <w:numPr>
          <w:ilvl w:val="2"/>
          <w:numId w:val="19"/>
        </w:numPr>
        <w:autoSpaceDE w:val="0"/>
        <w:autoSpaceDN w:val="0"/>
        <w:adjustRightInd w:val="0"/>
        <w:jc w:val="both"/>
        <w:rPr>
          <w:color w:val="000000"/>
          <w:spacing w:val="4"/>
          <w:sz w:val="24"/>
          <w:szCs w:val="24"/>
        </w:rPr>
      </w:pPr>
      <w:r w:rsidRPr="004348E4">
        <w:rPr>
          <w:color w:val="000000" w:themeColor="text1"/>
          <w:sz w:val="24"/>
          <w:szCs w:val="24"/>
        </w:rPr>
        <w:t xml:space="preserve">Iepirkums </w:t>
      </w:r>
      <w:r w:rsidR="00E66DEA" w:rsidRPr="004348E4">
        <w:rPr>
          <w:color w:val="000000" w:themeColor="text1"/>
          <w:sz w:val="24"/>
          <w:szCs w:val="24"/>
        </w:rPr>
        <w:t>nav</w:t>
      </w:r>
      <w:r w:rsidRPr="004348E4">
        <w:rPr>
          <w:color w:val="000000" w:themeColor="text1"/>
          <w:sz w:val="24"/>
          <w:szCs w:val="24"/>
        </w:rPr>
        <w:t xml:space="preserve"> dalīts daļās</w:t>
      </w:r>
      <w:r w:rsidR="00996BA2" w:rsidRPr="004348E4">
        <w:rPr>
          <w:color w:val="000000" w:themeColor="text1"/>
          <w:sz w:val="24"/>
          <w:szCs w:val="24"/>
        </w:rPr>
        <w:t>.</w:t>
      </w:r>
      <w:r w:rsidR="00E66DEA" w:rsidRPr="004348E4">
        <w:rPr>
          <w:color w:val="000000"/>
          <w:spacing w:val="4"/>
          <w:sz w:val="24"/>
          <w:szCs w:val="24"/>
        </w:rPr>
        <w:t xml:space="preserve"> </w:t>
      </w:r>
    </w:p>
    <w:p w14:paraId="306E1BB0" w14:textId="3D2F4005" w:rsidR="00051E6D" w:rsidRPr="00051E6D" w:rsidRDefault="00051E6D" w:rsidP="00051E6D">
      <w:pPr>
        <w:widowControl w:val="0"/>
        <w:numPr>
          <w:ilvl w:val="2"/>
          <w:numId w:val="19"/>
        </w:numPr>
        <w:autoSpaceDE w:val="0"/>
        <w:autoSpaceDN w:val="0"/>
        <w:adjustRightInd w:val="0"/>
        <w:jc w:val="both"/>
        <w:rPr>
          <w:color w:val="000000"/>
          <w:spacing w:val="4"/>
          <w:sz w:val="24"/>
          <w:szCs w:val="24"/>
        </w:rPr>
      </w:pPr>
      <w:r w:rsidRPr="005B5AC3">
        <w:rPr>
          <w:color w:val="000000"/>
          <w:sz w:val="24"/>
          <w:szCs w:val="24"/>
        </w:rPr>
        <w:t xml:space="preserve">Pamatojums nedalīšanai daļās: </w:t>
      </w:r>
      <w:r w:rsidRPr="005B5AC3">
        <w:rPr>
          <w:sz w:val="24"/>
          <w:szCs w:val="24"/>
        </w:rPr>
        <w:t>nepieciešamība būtiski paaugstināt</w:t>
      </w:r>
      <w:r w:rsidRPr="00051E6D">
        <w:rPr>
          <w:sz w:val="24"/>
          <w:szCs w:val="24"/>
        </w:rPr>
        <w:t xml:space="preserve"> veicamo darbu kvalitāti, paaugstināt pretendenta atbildību par visu pakalpojumu kopumu un veicināt pretendenta ieinteresētību organizēt savu darbu tā, lai kvalitatīvi izpildītu pakalpojumu, samazinātu izmaiņu iespējamību tajā un pakalpojumu veikt saskaņā ar izstrādāto tehnisko specifikāciju kvalitatīvi ar maksimālu laika un resursu ekonomiju.</w:t>
      </w:r>
    </w:p>
    <w:p w14:paraId="01919181" w14:textId="5E2E9EF7" w:rsidR="00051E6D" w:rsidRPr="00051E6D" w:rsidRDefault="00051E6D" w:rsidP="00051E6D">
      <w:pPr>
        <w:widowControl w:val="0"/>
        <w:numPr>
          <w:ilvl w:val="2"/>
          <w:numId w:val="19"/>
        </w:numPr>
        <w:autoSpaceDE w:val="0"/>
        <w:autoSpaceDN w:val="0"/>
        <w:adjustRightInd w:val="0"/>
        <w:jc w:val="both"/>
        <w:rPr>
          <w:color w:val="000000"/>
          <w:spacing w:val="4"/>
          <w:sz w:val="24"/>
          <w:szCs w:val="24"/>
        </w:rPr>
      </w:pPr>
      <w:r w:rsidRPr="00051E6D">
        <w:rPr>
          <w:sz w:val="24"/>
          <w:szCs w:val="24"/>
        </w:rPr>
        <w:t>Pretendents drīkst iesniegt tikai vienu piedāvājumu vienā variantā.</w:t>
      </w:r>
    </w:p>
    <w:p w14:paraId="3483099D" w14:textId="58E06FB6" w:rsidR="08344E6A" w:rsidRPr="00051E6D" w:rsidRDefault="30628B6A" w:rsidP="00C1703A">
      <w:pPr>
        <w:widowControl w:val="0"/>
        <w:numPr>
          <w:ilvl w:val="2"/>
          <w:numId w:val="19"/>
        </w:numPr>
        <w:jc w:val="both"/>
        <w:rPr>
          <w:sz w:val="24"/>
          <w:szCs w:val="24"/>
        </w:rPr>
      </w:pPr>
      <w:r w:rsidRPr="00051E6D">
        <w:rPr>
          <w:sz w:val="24"/>
          <w:szCs w:val="24"/>
        </w:rPr>
        <w:t>Finansēšanas avots: Pašvaldības budžets</w:t>
      </w:r>
      <w:r w:rsidR="00E66DEA" w:rsidRPr="00051E6D">
        <w:rPr>
          <w:sz w:val="24"/>
          <w:szCs w:val="24"/>
        </w:rPr>
        <w:t>.</w:t>
      </w:r>
    </w:p>
    <w:p w14:paraId="389FF1A4" w14:textId="77777777" w:rsidR="00E66DEA" w:rsidRPr="00E66DEA" w:rsidRDefault="00E66DEA" w:rsidP="00E66DEA">
      <w:pPr>
        <w:widowControl w:val="0"/>
        <w:ind w:left="720"/>
        <w:jc w:val="both"/>
        <w:rPr>
          <w:sz w:val="24"/>
          <w:szCs w:val="24"/>
        </w:rPr>
      </w:pPr>
    </w:p>
    <w:p w14:paraId="11DCD9F3" w14:textId="77777777" w:rsidR="00250A97" w:rsidRPr="007307EC" w:rsidRDefault="00250A97">
      <w:pPr>
        <w:pStyle w:val="Sarakstarindkopa"/>
        <w:widowControl w:val="0"/>
        <w:numPr>
          <w:ilvl w:val="1"/>
          <w:numId w:val="19"/>
        </w:numPr>
        <w:autoSpaceDE w:val="0"/>
        <w:autoSpaceDN w:val="0"/>
        <w:adjustRightInd w:val="0"/>
        <w:ind w:hanging="700"/>
        <w:jc w:val="both"/>
        <w:rPr>
          <w:sz w:val="24"/>
          <w:szCs w:val="24"/>
        </w:rPr>
      </w:pPr>
      <w:r w:rsidRPr="007307EC">
        <w:rPr>
          <w:rStyle w:val="FontStyle39"/>
          <w:bCs/>
          <w:sz w:val="24"/>
          <w:szCs w:val="24"/>
        </w:rPr>
        <w:t>Līguma</w:t>
      </w:r>
      <w:r w:rsidRPr="007307EC">
        <w:rPr>
          <w:rStyle w:val="FontStyle39"/>
          <w:sz w:val="24"/>
          <w:szCs w:val="24"/>
        </w:rPr>
        <w:t xml:space="preserve"> izpildes termiņš un vieta</w:t>
      </w:r>
      <w:r w:rsidRPr="007307EC">
        <w:rPr>
          <w:b/>
          <w:bCs/>
          <w:sz w:val="24"/>
          <w:szCs w:val="24"/>
        </w:rPr>
        <w:t>:</w:t>
      </w:r>
    </w:p>
    <w:p w14:paraId="2778BA89" w14:textId="50CF4910" w:rsidR="005F41F7" w:rsidRPr="008B7B8B" w:rsidRDefault="00250A97" w:rsidP="005F41F7">
      <w:pPr>
        <w:pStyle w:val="Sarakstarindkopa"/>
        <w:numPr>
          <w:ilvl w:val="2"/>
          <w:numId w:val="19"/>
        </w:numPr>
        <w:tabs>
          <w:tab w:val="left" w:pos="1418"/>
        </w:tabs>
        <w:jc w:val="both"/>
        <w:rPr>
          <w:sz w:val="24"/>
          <w:szCs w:val="24"/>
          <w:shd w:val="clear" w:color="auto" w:fill="FFFFFF"/>
        </w:rPr>
      </w:pPr>
      <w:r w:rsidRPr="008B7B8B">
        <w:rPr>
          <w:sz w:val="24"/>
          <w:szCs w:val="24"/>
        </w:rPr>
        <w:t xml:space="preserve">Līguma izpildes termiņš </w:t>
      </w:r>
      <w:r w:rsidR="006A01F9" w:rsidRPr="008B7B8B">
        <w:rPr>
          <w:sz w:val="24"/>
          <w:szCs w:val="24"/>
        </w:rPr>
        <w:t xml:space="preserve"> </w:t>
      </w:r>
      <w:r w:rsidR="004348E4" w:rsidRPr="008B7B8B">
        <w:rPr>
          <w:rStyle w:val="normaltextrun"/>
          <w:sz w:val="24"/>
          <w:szCs w:val="24"/>
          <w:shd w:val="clear" w:color="auto" w:fill="FFFFFF"/>
        </w:rPr>
        <w:t>48</w:t>
      </w:r>
      <w:r w:rsidR="006A01F9" w:rsidRPr="008B7B8B">
        <w:rPr>
          <w:rStyle w:val="normaltextrun"/>
          <w:sz w:val="24"/>
          <w:szCs w:val="24"/>
          <w:shd w:val="clear" w:color="auto" w:fill="FFFFFF"/>
        </w:rPr>
        <w:t xml:space="preserve"> (</w:t>
      </w:r>
      <w:r w:rsidR="004348E4" w:rsidRPr="008B7B8B">
        <w:rPr>
          <w:rStyle w:val="normaltextrun"/>
          <w:sz w:val="24"/>
          <w:szCs w:val="24"/>
          <w:shd w:val="clear" w:color="auto" w:fill="FFFFFF"/>
        </w:rPr>
        <w:t>četrdesmit astoņi</w:t>
      </w:r>
      <w:r w:rsidR="006A01F9" w:rsidRPr="008B7B8B">
        <w:rPr>
          <w:rStyle w:val="normaltextrun"/>
          <w:sz w:val="24"/>
          <w:szCs w:val="24"/>
          <w:shd w:val="clear" w:color="auto" w:fill="FFFFFF"/>
        </w:rPr>
        <w:t>) mēneši</w:t>
      </w:r>
      <w:r w:rsidR="005F41F7" w:rsidRPr="008B7B8B">
        <w:rPr>
          <w:rStyle w:val="normaltextrun"/>
          <w:sz w:val="24"/>
          <w:szCs w:val="24"/>
          <w:shd w:val="clear" w:color="auto" w:fill="FFFFFF"/>
        </w:rPr>
        <w:t xml:space="preserve">, </w:t>
      </w:r>
      <w:r w:rsidR="005F41F7" w:rsidRPr="008B7B8B">
        <w:rPr>
          <w:sz w:val="24"/>
          <w:szCs w:val="24"/>
        </w:rPr>
        <w:t xml:space="preserve">kas sadalīts 4 (četros) posmos pa 12 (divpadsmit) mēnešiem katrs (turpmāk – </w:t>
      </w:r>
      <w:r w:rsidR="005F41F7" w:rsidRPr="008B7B8B">
        <w:rPr>
          <w:b/>
          <w:sz w:val="24"/>
          <w:szCs w:val="24"/>
        </w:rPr>
        <w:t>Posms</w:t>
      </w:r>
      <w:r w:rsidR="005F41F7" w:rsidRPr="008B7B8B">
        <w:rPr>
          <w:sz w:val="24"/>
          <w:szCs w:val="24"/>
        </w:rPr>
        <w:t>).</w:t>
      </w:r>
    </w:p>
    <w:p w14:paraId="3256B8E8" w14:textId="5C727F6B" w:rsidR="008B7B8B" w:rsidRPr="008B7B8B" w:rsidRDefault="008B7B8B" w:rsidP="008B7B8B">
      <w:pPr>
        <w:pStyle w:val="Sarakstarindkopa"/>
        <w:numPr>
          <w:ilvl w:val="2"/>
          <w:numId w:val="19"/>
        </w:numPr>
        <w:tabs>
          <w:tab w:val="left" w:pos="1418"/>
        </w:tabs>
        <w:jc w:val="both"/>
        <w:rPr>
          <w:sz w:val="24"/>
          <w:szCs w:val="24"/>
          <w:shd w:val="clear" w:color="auto" w:fill="FFFFFF"/>
        </w:rPr>
      </w:pPr>
      <w:r w:rsidRPr="008B7B8B">
        <w:rPr>
          <w:noProof/>
          <w:sz w:val="24"/>
          <w:szCs w:val="24"/>
        </w:rPr>
        <w:t>Minimālais garantijas laiks: viens gads.</w:t>
      </w:r>
    </w:p>
    <w:p w14:paraId="02DC6F78" w14:textId="77777777" w:rsidR="008B7B8B" w:rsidRPr="008B7B8B" w:rsidRDefault="008B7B8B" w:rsidP="008B7B8B">
      <w:pPr>
        <w:pStyle w:val="Sarakstarindkopa"/>
        <w:numPr>
          <w:ilvl w:val="3"/>
          <w:numId w:val="19"/>
        </w:numPr>
        <w:tabs>
          <w:tab w:val="left" w:pos="1418"/>
        </w:tabs>
        <w:ind w:left="709"/>
        <w:jc w:val="both"/>
        <w:rPr>
          <w:rStyle w:val="normaltextrun"/>
          <w:sz w:val="24"/>
          <w:szCs w:val="24"/>
          <w:shd w:val="clear" w:color="auto" w:fill="FFFFFF"/>
        </w:rPr>
      </w:pPr>
      <w:r w:rsidRPr="008B7B8B">
        <w:rPr>
          <w:noProof/>
          <w:sz w:val="24"/>
          <w:szCs w:val="24"/>
        </w:rPr>
        <w:t xml:space="preserve">Garantijas laika noteikumi: </w:t>
      </w:r>
      <w:r w:rsidRPr="008B7B8B">
        <w:rPr>
          <w:rStyle w:val="normaltextrun"/>
          <w:color w:val="000000"/>
          <w:sz w:val="24"/>
          <w:szCs w:val="24"/>
          <w:shd w:val="clear" w:color="auto" w:fill="FFFFFF"/>
        </w:rPr>
        <w:t xml:space="preserve">darbu nodevumos atklāto lietošanas problēmu (lietotāju kļūdu pieteikumu) bezmaksas labošanu 1 (vienu) gadu pēc pilnveidošanas nodevuma nodošanas, ja vien Pasūtītājs nav patstāvīgi vai ar trešās personas starpniecību bez attiecīga saskaņojuma ar Izpildītāju tajos izdarījis izmaiņas. Konstatētu drošības ievainojamību, kas saistīta ar Izpildītāja piegādāto programmatūras kodu vai instalācijas konfigurāciju, Izpildītājs bez maksas novērš visā Līguma darbības laikā un laika periodā, kamēr spēkā ir </w:t>
      </w:r>
      <w:r w:rsidRPr="008B7B8B">
        <w:rPr>
          <w:rStyle w:val="findhit"/>
          <w:color w:val="000000"/>
          <w:sz w:val="24"/>
          <w:szCs w:val="24"/>
        </w:rPr>
        <w:t>garantij</w:t>
      </w:r>
      <w:r w:rsidRPr="008B7B8B">
        <w:rPr>
          <w:rStyle w:val="normaltextrun"/>
          <w:color w:val="000000"/>
          <w:sz w:val="24"/>
          <w:szCs w:val="24"/>
          <w:shd w:val="clear" w:color="auto" w:fill="FFFFFF"/>
        </w:rPr>
        <w:t>as serviss.</w:t>
      </w:r>
    </w:p>
    <w:p w14:paraId="4645919E" w14:textId="782D75DB" w:rsidR="008B7B8B" w:rsidRPr="008B7B8B" w:rsidRDefault="008B7B8B" w:rsidP="008B7B8B">
      <w:pPr>
        <w:pStyle w:val="Sarakstarindkopa"/>
        <w:tabs>
          <w:tab w:val="left" w:pos="1418"/>
        </w:tabs>
        <w:ind w:left="709"/>
        <w:jc w:val="both"/>
        <w:rPr>
          <w:rStyle w:val="normaltextrun"/>
          <w:sz w:val="24"/>
          <w:szCs w:val="24"/>
          <w:shd w:val="clear" w:color="auto" w:fill="FFFFFF"/>
        </w:rPr>
      </w:pPr>
      <w:r w:rsidRPr="008B7B8B">
        <w:rPr>
          <w:rStyle w:val="normaltextrun"/>
          <w:color w:val="000000"/>
          <w:sz w:val="24"/>
          <w:szCs w:val="24"/>
          <w:bdr w:val="none" w:sz="0" w:space="0" w:color="auto" w:frame="1"/>
        </w:rPr>
        <w:t>Ja konstatēta drošības ievainojamība, kas ir saistīta ar trešo pušu programmatūru vai citiem apstākļiem, kas nav saistīti ar Izpildītāja piegādāto programmatūras kodu vai instalācijas konfigurāciju, par ievainojamības novēršanu Puses vienojas atsevišķi.</w:t>
      </w:r>
    </w:p>
    <w:p w14:paraId="687964A8" w14:textId="77777777" w:rsidR="00340D76" w:rsidRPr="008B7B8B" w:rsidRDefault="00250A97" w:rsidP="00E31A98">
      <w:pPr>
        <w:pStyle w:val="Sarakstarindkopa"/>
        <w:widowControl w:val="0"/>
        <w:numPr>
          <w:ilvl w:val="2"/>
          <w:numId w:val="19"/>
        </w:numPr>
        <w:autoSpaceDE w:val="0"/>
        <w:autoSpaceDN w:val="0"/>
        <w:adjustRightInd w:val="0"/>
        <w:jc w:val="both"/>
        <w:rPr>
          <w:sz w:val="24"/>
          <w:szCs w:val="24"/>
        </w:rPr>
      </w:pPr>
      <w:r w:rsidRPr="008B7B8B">
        <w:rPr>
          <w:sz w:val="24"/>
          <w:szCs w:val="24"/>
        </w:rPr>
        <w:t>Pakalpojuma izpildes vieta: Rīga.</w:t>
      </w:r>
    </w:p>
    <w:p w14:paraId="1DCBF634" w14:textId="3CD53C3C" w:rsidR="00340D76" w:rsidRPr="007307EC" w:rsidRDefault="00250A97" w:rsidP="00340D76">
      <w:pPr>
        <w:pStyle w:val="Sarakstarindkopa"/>
        <w:widowControl w:val="0"/>
        <w:numPr>
          <w:ilvl w:val="1"/>
          <w:numId w:val="19"/>
        </w:numPr>
        <w:autoSpaceDE w:val="0"/>
        <w:autoSpaceDN w:val="0"/>
        <w:adjustRightInd w:val="0"/>
        <w:ind w:hanging="700"/>
        <w:jc w:val="both"/>
        <w:rPr>
          <w:sz w:val="24"/>
          <w:szCs w:val="24"/>
        </w:rPr>
      </w:pPr>
      <w:r w:rsidRPr="008B7B8B">
        <w:rPr>
          <w:sz w:val="24"/>
          <w:szCs w:val="24"/>
        </w:rPr>
        <w:t xml:space="preserve"> </w:t>
      </w:r>
      <w:r w:rsidR="00340D76" w:rsidRPr="008B7B8B">
        <w:rPr>
          <w:b/>
          <w:sz w:val="24"/>
          <w:szCs w:val="24"/>
        </w:rPr>
        <w:t>Paredzamā kopējā līgumcena:</w:t>
      </w:r>
      <w:r w:rsidR="00340D76" w:rsidRPr="008B7B8B">
        <w:rPr>
          <w:bCs/>
          <w:sz w:val="24"/>
          <w:szCs w:val="24"/>
        </w:rPr>
        <w:t xml:space="preserve"> </w:t>
      </w:r>
      <w:bookmarkStart w:id="6" w:name="_Hlk119513935"/>
      <w:r w:rsidR="00340D76" w:rsidRPr="008B7B8B">
        <w:rPr>
          <w:bCs/>
          <w:sz w:val="24"/>
          <w:szCs w:val="24"/>
        </w:rPr>
        <w:t xml:space="preserve">līdz </w:t>
      </w:r>
      <w:r w:rsidR="004348E4" w:rsidRPr="008B7B8B">
        <w:rPr>
          <w:b/>
          <w:sz w:val="24"/>
          <w:szCs w:val="24"/>
        </w:rPr>
        <w:t>4</w:t>
      </w:r>
      <w:r w:rsidR="00B2036A" w:rsidRPr="008B7B8B">
        <w:rPr>
          <w:b/>
          <w:sz w:val="24"/>
          <w:szCs w:val="24"/>
        </w:rPr>
        <w:t xml:space="preserve"> </w:t>
      </w:r>
      <w:r w:rsidR="004348E4" w:rsidRPr="008B7B8B">
        <w:rPr>
          <w:b/>
          <w:sz w:val="24"/>
          <w:szCs w:val="24"/>
        </w:rPr>
        <w:t>0</w:t>
      </w:r>
      <w:r w:rsidR="00340D76" w:rsidRPr="008B7B8B">
        <w:rPr>
          <w:b/>
          <w:sz w:val="24"/>
          <w:szCs w:val="24"/>
        </w:rPr>
        <w:t>0</w:t>
      </w:r>
      <w:r w:rsidR="00B2036A" w:rsidRPr="008B7B8B">
        <w:rPr>
          <w:b/>
          <w:sz w:val="24"/>
          <w:szCs w:val="24"/>
        </w:rPr>
        <w:t>0</w:t>
      </w:r>
      <w:r w:rsidR="00340D76" w:rsidRPr="008B7B8B">
        <w:rPr>
          <w:b/>
          <w:sz w:val="24"/>
          <w:szCs w:val="24"/>
        </w:rPr>
        <w:t xml:space="preserve"> 000.00  EUR</w:t>
      </w:r>
      <w:r w:rsidR="00340D76" w:rsidRPr="008B7B8B">
        <w:rPr>
          <w:bCs/>
          <w:sz w:val="24"/>
          <w:szCs w:val="24"/>
        </w:rPr>
        <w:t xml:space="preserve"> (</w:t>
      </w:r>
      <w:r w:rsidR="004348E4" w:rsidRPr="008B7B8B">
        <w:rPr>
          <w:bCs/>
          <w:sz w:val="24"/>
          <w:szCs w:val="24"/>
        </w:rPr>
        <w:t>četri</w:t>
      </w:r>
      <w:r w:rsidR="004348E4" w:rsidRPr="004348E4">
        <w:rPr>
          <w:bCs/>
          <w:sz w:val="24"/>
          <w:szCs w:val="24"/>
        </w:rPr>
        <w:t xml:space="preserve"> </w:t>
      </w:r>
      <w:r w:rsidR="00B2036A">
        <w:rPr>
          <w:bCs/>
          <w:sz w:val="24"/>
          <w:szCs w:val="24"/>
        </w:rPr>
        <w:t>miljoni</w:t>
      </w:r>
      <w:r w:rsidR="004348E4" w:rsidRPr="004348E4">
        <w:rPr>
          <w:bCs/>
          <w:sz w:val="24"/>
          <w:szCs w:val="24"/>
        </w:rPr>
        <w:t xml:space="preserve"> </w:t>
      </w:r>
      <w:r w:rsidR="004348E4" w:rsidRPr="00536CFF">
        <w:rPr>
          <w:bCs/>
          <w:i/>
          <w:iCs/>
          <w:sz w:val="24"/>
          <w:szCs w:val="24"/>
        </w:rPr>
        <w:t>euro</w:t>
      </w:r>
      <w:r w:rsidR="004348E4" w:rsidRPr="004348E4">
        <w:rPr>
          <w:bCs/>
          <w:sz w:val="24"/>
          <w:szCs w:val="24"/>
        </w:rPr>
        <w:t xml:space="preserve"> un 00 centi</w:t>
      </w:r>
      <w:r w:rsidR="004348E4">
        <w:rPr>
          <w:bCs/>
          <w:sz w:val="24"/>
          <w:szCs w:val="24"/>
        </w:rPr>
        <w:t>)</w:t>
      </w:r>
      <w:r w:rsidR="00340D76" w:rsidRPr="007307EC">
        <w:rPr>
          <w:bCs/>
          <w:sz w:val="24"/>
          <w:szCs w:val="24"/>
        </w:rPr>
        <w:t xml:space="preserve"> neskaitot pievienotās vērtības nodokli</w:t>
      </w:r>
      <w:bookmarkEnd w:id="6"/>
      <w:r w:rsidR="00C062A5">
        <w:rPr>
          <w:sz w:val="24"/>
          <w:szCs w:val="24"/>
        </w:rPr>
        <w:t>, par ko tiks slēgts arī līgums.</w:t>
      </w:r>
    </w:p>
    <w:p w14:paraId="4C3C9C5A" w14:textId="77777777" w:rsidR="00281B37" w:rsidRPr="00E67C62" w:rsidRDefault="00281B37" w:rsidP="00621751">
      <w:pPr>
        <w:widowControl w:val="0"/>
        <w:autoSpaceDE w:val="0"/>
        <w:autoSpaceDN w:val="0"/>
        <w:adjustRightInd w:val="0"/>
        <w:jc w:val="both"/>
        <w:rPr>
          <w:sz w:val="24"/>
          <w:szCs w:val="24"/>
        </w:rPr>
      </w:pPr>
    </w:p>
    <w:p w14:paraId="7D4AD3D2" w14:textId="2E4248A4" w:rsidR="0094088F" w:rsidRPr="00E67C62" w:rsidRDefault="00226FFB" w:rsidP="001C42D1">
      <w:pPr>
        <w:pStyle w:val="Sarakstarindkopa"/>
        <w:widowControl w:val="0"/>
        <w:numPr>
          <w:ilvl w:val="0"/>
          <w:numId w:val="18"/>
        </w:numPr>
        <w:autoSpaceDE w:val="0"/>
        <w:autoSpaceDN w:val="0"/>
        <w:adjustRightInd w:val="0"/>
        <w:spacing w:line="271" w:lineRule="exact"/>
        <w:jc w:val="center"/>
        <w:rPr>
          <w:color w:val="000000"/>
          <w:sz w:val="24"/>
          <w:szCs w:val="24"/>
        </w:rPr>
      </w:pPr>
      <w:r w:rsidRPr="00E67C62">
        <w:rPr>
          <w:b/>
          <w:bCs/>
          <w:color w:val="000000"/>
          <w:position w:val="-1"/>
          <w:sz w:val="24"/>
          <w:szCs w:val="24"/>
        </w:rPr>
        <w:t>PRETENDENTU ATLASE</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961"/>
        <w:gridCol w:w="4395"/>
      </w:tblGrid>
      <w:tr w:rsidR="00B528AE" w:rsidRPr="00AF4C17" w14:paraId="523DE6D9" w14:textId="77777777" w:rsidTr="00AF4C17">
        <w:tc>
          <w:tcPr>
            <w:tcW w:w="851" w:type="dxa"/>
            <w:shd w:val="clear" w:color="auto" w:fill="auto"/>
          </w:tcPr>
          <w:p w14:paraId="68B25B1A" w14:textId="77777777" w:rsidR="004C6DB0" w:rsidRPr="00AF4C17" w:rsidRDefault="00B528AE" w:rsidP="00B528AE">
            <w:pPr>
              <w:spacing w:line="272" w:lineRule="exact"/>
              <w:ind w:left="57" w:right="57"/>
              <w:jc w:val="center"/>
              <w:rPr>
                <w:b/>
                <w:bCs/>
                <w:sz w:val="24"/>
                <w:szCs w:val="24"/>
              </w:rPr>
            </w:pPr>
            <w:r w:rsidRPr="00AF4C17">
              <w:rPr>
                <w:b/>
                <w:bCs/>
                <w:sz w:val="24"/>
                <w:szCs w:val="24"/>
              </w:rPr>
              <w:t>Nr.</w:t>
            </w:r>
          </w:p>
          <w:p w14:paraId="72D43B66" w14:textId="51F96C08" w:rsidR="00B528AE" w:rsidRPr="00AF4C17" w:rsidRDefault="00B528AE" w:rsidP="00B528AE">
            <w:pPr>
              <w:spacing w:line="272" w:lineRule="exact"/>
              <w:ind w:left="57" w:right="57"/>
              <w:jc w:val="center"/>
              <w:rPr>
                <w:b/>
                <w:bCs/>
                <w:sz w:val="24"/>
                <w:szCs w:val="24"/>
              </w:rPr>
            </w:pPr>
            <w:r w:rsidRPr="00AF4C17">
              <w:rPr>
                <w:b/>
                <w:bCs/>
                <w:sz w:val="24"/>
                <w:szCs w:val="24"/>
              </w:rPr>
              <w:t>p.k.</w:t>
            </w:r>
          </w:p>
        </w:tc>
        <w:tc>
          <w:tcPr>
            <w:tcW w:w="4961" w:type="dxa"/>
            <w:shd w:val="clear" w:color="auto" w:fill="F2F2F2" w:themeFill="background1" w:themeFillShade="F2"/>
          </w:tcPr>
          <w:p w14:paraId="52F7A8E5" w14:textId="1F1ED734" w:rsidR="00B528AE" w:rsidRPr="00AF4C17" w:rsidRDefault="6657AB87" w:rsidP="184F91F0">
            <w:pPr>
              <w:ind w:left="57" w:right="57"/>
              <w:jc w:val="center"/>
              <w:rPr>
                <w:b/>
                <w:bCs/>
                <w:color w:val="000000" w:themeColor="text1"/>
                <w:sz w:val="24"/>
                <w:szCs w:val="24"/>
              </w:rPr>
            </w:pPr>
            <w:r w:rsidRPr="00AF4C17">
              <w:rPr>
                <w:b/>
                <w:bCs/>
                <w:sz w:val="24"/>
                <w:szCs w:val="24"/>
              </w:rPr>
              <w:t>Atlases prasības</w:t>
            </w:r>
          </w:p>
        </w:tc>
        <w:tc>
          <w:tcPr>
            <w:tcW w:w="4395" w:type="dxa"/>
            <w:tcBorders>
              <w:bottom w:val="single" w:sz="4" w:space="0" w:color="000000" w:themeColor="text1"/>
            </w:tcBorders>
            <w:shd w:val="clear" w:color="auto" w:fill="FFFFFF" w:themeFill="background1"/>
          </w:tcPr>
          <w:p w14:paraId="02174850" w14:textId="77777777" w:rsidR="00B528AE" w:rsidRPr="00AF4C17" w:rsidRDefault="00B528AE" w:rsidP="00B528AE">
            <w:pPr>
              <w:spacing w:line="272" w:lineRule="exact"/>
              <w:ind w:left="57" w:right="57"/>
              <w:jc w:val="center"/>
              <w:rPr>
                <w:sz w:val="24"/>
                <w:szCs w:val="24"/>
              </w:rPr>
            </w:pPr>
            <w:r w:rsidRPr="00AF4C17">
              <w:rPr>
                <w:b/>
                <w:bCs/>
                <w:sz w:val="24"/>
                <w:szCs w:val="24"/>
              </w:rPr>
              <w:t>Iesniedzamie a</w:t>
            </w:r>
            <w:r w:rsidRPr="00AF4C17">
              <w:rPr>
                <w:b/>
                <w:bCs/>
                <w:spacing w:val="-1"/>
                <w:sz w:val="24"/>
                <w:szCs w:val="24"/>
              </w:rPr>
              <w:t>t</w:t>
            </w:r>
            <w:r w:rsidRPr="00AF4C17">
              <w:rPr>
                <w:b/>
                <w:bCs/>
                <w:sz w:val="24"/>
                <w:szCs w:val="24"/>
              </w:rPr>
              <w:t xml:space="preserve">lases </w:t>
            </w:r>
            <w:r w:rsidRPr="00AF4C17">
              <w:rPr>
                <w:b/>
                <w:bCs/>
                <w:spacing w:val="1"/>
                <w:sz w:val="24"/>
                <w:szCs w:val="24"/>
              </w:rPr>
              <w:t>d</w:t>
            </w:r>
            <w:r w:rsidRPr="00AF4C17">
              <w:rPr>
                <w:b/>
                <w:bCs/>
                <w:sz w:val="24"/>
                <w:szCs w:val="24"/>
              </w:rPr>
              <w:t>o</w:t>
            </w:r>
            <w:r w:rsidRPr="00AF4C17">
              <w:rPr>
                <w:b/>
                <w:bCs/>
                <w:spacing w:val="1"/>
                <w:sz w:val="24"/>
                <w:szCs w:val="24"/>
              </w:rPr>
              <w:t>ku</w:t>
            </w:r>
            <w:r w:rsidRPr="00AF4C17">
              <w:rPr>
                <w:b/>
                <w:bCs/>
                <w:spacing w:val="-3"/>
                <w:sz w:val="24"/>
                <w:szCs w:val="24"/>
              </w:rPr>
              <w:t>m</w:t>
            </w:r>
            <w:r w:rsidRPr="00AF4C17">
              <w:rPr>
                <w:b/>
                <w:bCs/>
                <w:spacing w:val="-1"/>
                <w:sz w:val="24"/>
                <w:szCs w:val="24"/>
              </w:rPr>
              <w:t>e</w:t>
            </w:r>
            <w:r w:rsidRPr="00AF4C17">
              <w:rPr>
                <w:b/>
                <w:bCs/>
                <w:spacing w:val="1"/>
                <w:sz w:val="24"/>
                <w:szCs w:val="24"/>
              </w:rPr>
              <w:t>n</w:t>
            </w:r>
            <w:r w:rsidRPr="00AF4C17">
              <w:rPr>
                <w:b/>
                <w:bCs/>
                <w:sz w:val="24"/>
                <w:szCs w:val="24"/>
              </w:rPr>
              <w:t>ti</w:t>
            </w:r>
          </w:p>
        </w:tc>
      </w:tr>
      <w:tr w:rsidR="00B528AE" w:rsidRPr="00AF4C17" w14:paraId="1AD04605" w14:textId="77777777" w:rsidTr="00AF4C17">
        <w:tc>
          <w:tcPr>
            <w:tcW w:w="851" w:type="dxa"/>
            <w:shd w:val="clear" w:color="auto" w:fill="auto"/>
          </w:tcPr>
          <w:p w14:paraId="2DAE9552" w14:textId="77777777" w:rsidR="00B528AE" w:rsidRPr="00AF4C17" w:rsidRDefault="00B528AE" w:rsidP="00B528AE">
            <w:pPr>
              <w:ind w:left="57" w:right="57"/>
              <w:jc w:val="center"/>
              <w:rPr>
                <w:sz w:val="24"/>
                <w:szCs w:val="24"/>
              </w:rPr>
            </w:pPr>
            <w:r w:rsidRPr="00AF4C17">
              <w:rPr>
                <w:sz w:val="24"/>
                <w:szCs w:val="24"/>
              </w:rPr>
              <w:t>3.1.</w:t>
            </w:r>
          </w:p>
        </w:tc>
        <w:tc>
          <w:tcPr>
            <w:tcW w:w="4961" w:type="dxa"/>
            <w:tcBorders>
              <w:right w:val="single" w:sz="4" w:space="0" w:color="000000" w:themeColor="text1"/>
            </w:tcBorders>
            <w:shd w:val="clear" w:color="auto" w:fill="F2F2F2" w:themeFill="background1" w:themeFillShade="F2"/>
          </w:tcPr>
          <w:p w14:paraId="39EF992F" w14:textId="77777777" w:rsidR="009E0C53" w:rsidRPr="00AF4C17" w:rsidRDefault="009E0C53" w:rsidP="009E0C53">
            <w:pPr>
              <w:widowControl w:val="0"/>
              <w:autoSpaceDE w:val="0"/>
              <w:autoSpaceDN w:val="0"/>
              <w:adjustRightInd w:val="0"/>
              <w:ind w:left="57" w:right="280"/>
              <w:jc w:val="both"/>
              <w:rPr>
                <w:sz w:val="24"/>
                <w:szCs w:val="24"/>
              </w:rPr>
            </w:pPr>
            <w:r w:rsidRPr="00AF4C17">
              <w:rPr>
                <w:b/>
                <w:bCs/>
                <w:sz w:val="24"/>
                <w:szCs w:val="24"/>
              </w:rPr>
              <w:t>Pretendents</w:t>
            </w:r>
            <w:r w:rsidRPr="00AF4C17">
              <w:rPr>
                <w:sz w:val="24"/>
                <w:szCs w:val="24"/>
              </w:rPr>
              <w:t xml:space="preserve"> ir reģistrēts atbilstoši piegādātāja izcelsmes (reģistrācijas) valsts atbilstošo normatīvo aktu prasībām, ja attiecīgās valsts normatīvie akti to paredz.</w:t>
            </w:r>
          </w:p>
          <w:p w14:paraId="1C3EDE25" w14:textId="37D478F1" w:rsidR="00B528AE" w:rsidRPr="00AF4C17" w:rsidRDefault="009E0C53" w:rsidP="009E0C53">
            <w:pPr>
              <w:widowControl w:val="0"/>
              <w:autoSpaceDE w:val="0"/>
              <w:autoSpaceDN w:val="0"/>
              <w:adjustRightInd w:val="0"/>
              <w:ind w:left="57" w:right="280"/>
              <w:jc w:val="both"/>
              <w:rPr>
                <w:sz w:val="24"/>
                <w:szCs w:val="24"/>
                <w:lang w:eastAsia="en-US"/>
              </w:rPr>
            </w:pPr>
            <w:r w:rsidRPr="00AF4C17">
              <w:rPr>
                <w:sz w:val="24"/>
                <w:szCs w:val="24"/>
              </w:rPr>
              <w:lastRenderedPageBreak/>
              <w:t>Ja piedāvājumu iesniedz Apvienība, šī prasība attiecināma uz katru Apvienības dalībnieku.</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CEF815" w14:textId="77777777" w:rsidR="009E0C53" w:rsidRPr="00AF4C17" w:rsidRDefault="009E0C53" w:rsidP="009E0C53">
            <w:pPr>
              <w:widowControl w:val="0"/>
              <w:autoSpaceDE w:val="0"/>
              <w:autoSpaceDN w:val="0"/>
              <w:adjustRightInd w:val="0"/>
              <w:ind w:left="113" w:right="113"/>
              <w:jc w:val="both"/>
              <w:rPr>
                <w:sz w:val="24"/>
                <w:szCs w:val="24"/>
              </w:rPr>
            </w:pPr>
            <w:r w:rsidRPr="00AF4C17">
              <w:rPr>
                <w:sz w:val="24"/>
                <w:szCs w:val="24"/>
              </w:rPr>
              <w:lastRenderedPageBreak/>
              <w:t xml:space="preserve">Komisija attiecībā uz Latvijas Republikā </w:t>
            </w:r>
            <w:r w:rsidRPr="00AF4C17">
              <w:rPr>
                <w:color w:val="000000" w:themeColor="text1"/>
                <w:sz w:val="24"/>
                <w:szCs w:val="24"/>
              </w:rPr>
              <w:t xml:space="preserve">reģistrētajiem pretendentiem </w:t>
            </w:r>
            <w:r w:rsidRPr="00AF4C17">
              <w:rPr>
                <w:sz w:val="24"/>
                <w:szCs w:val="24"/>
              </w:rPr>
              <w:t>reģistrācijas faktu pārbaudīs publiskajās datubāzēs.</w:t>
            </w:r>
          </w:p>
          <w:p w14:paraId="62100F39" w14:textId="77777777" w:rsidR="009E0C53" w:rsidRPr="00AF4C17" w:rsidRDefault="009E0C53" w:rsidP="009E0C53">
            <w:pPr>
              <w:ind w:left="113" w:right="113"/>
              <w:jc w:val="both"/>
              <w:rPr>
                <w:sz w:val="24"/>
                <w:szCs w:val="24"/>
              </w:rPr>
            </w:pPr>
            <w:r w:rsidRPr="00AF4C17">
              <w:rPr>
                <w:sz w:val="24"/>
                <w:szCs w:val="24"/>
              </w:rPr>
              <w:lastRenderedPageBreak/>
              <w:t>Ārvalstīs reģistrētajiem kandidātiem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p w14:paraId="6129C751" w14:textId="3763C3CF" w:rsidR="00A74FC8" w:rsidRPr="00AF4C17" w:rsidRDefault="00A74FC8" w:rsidP="00D8202A">
            <w:pPr>
              <w:ind w:left="113" w:right="113"/>
              <w:jc w:val="both"/>
              <w:rPr>
                <w:sz w:val="24"/>
                <w:szCs w:val="24"/>
              </w:rPr>
            </w:pPr>
          </w:p>
        </w:tc>
      </w:tr>
      <w:tr w:rsidR="001A032A" w:rsidRPr="00AF4C17" w14:paraId="2072B09B" w14:textId="77777777" w:rsidTr="00AF4C17">
        <w:trPr>
          <w:trHeight w:val="300"/>
        </w:trPr>
        <w:tc>
          <w:tcPr>
            <w:tcW w:w="851" w:type="dxa"/>
            <w:shd w:val="clear" w:color="auto" w:fill="auto"/>
          </w:tcPr>
          <w:p w14:paraId="5B503D98" w14:textId="7B444223" w:rsidR="001A032A" w:rsidRPr="00AF4C17" w:rsidRDefault="001A032A" w:rsidP="00ED7C1B">
            <w:pPr>
              <w:ind w:left="57" w:right="57"/>
              <w:jc w:val="center"/>
              <w:rPr>
                <w:sz w:val="24"/>
                <w:szCs w:val="24"/>
              </w:rPr>
            </w:pPr>
            <w:r w:rsidRPr="00AF4C17">
              <w:rPr>
                <w:sz w:val="24"/>
                <w:szCs w:val="24"/>
              </w:rPr>
              <w:lastRenderedPageBreak/>
              <w:t>3.2.</w:t>
            </w:r>
          </w:p>
        </w:tc>
        <w:tc>
          <w:tcPr>
            <w:tcW w:w="4961" w:type="dxa"/>
            <w:shd w:val="clear" w:color="auto" w:fill="F2F2F2" w:themeFill="background1" w:themeFillShade="F2"/>
          </w:tcPr>
          <w:p w14:paraId="04F4A5CF" w14:textId="77777777" w:rsidR="001A032A" w:rsidRPr="008B0885" w:rsidRDefault="001A032A" w:rsidP="008B0885">
            <w:pPr>
              <w:ind w:left="113" w:right="113"/>
              <w:jc w:val="both"/>
              <w:textAlignment w:val="baseline"/>
              <w:rPr>
                <w:sz w:val="24"/>
                <w:szCs w:val="24"/>
                <w:lang w:eastAsia="en-US"/>
              </w:rPr>
            </w:pPr>
            <w:r w:rsidRPr="008B0885">
              <w:rPr>
                <w:sz w:val="24"/>
                <w:szCs w:val="24"/>
                <w:lang w:eastAsia="en-US"/>
              </w:rPr>
              <w:t xml:space="preserve">Pretendenta vidējais finanšu apgrozījums (neto) iepriekšējos trīs finanšu  gados, vai ciktāl informācija par šo apgrozījumu ir iespējama, ņemot vērā piegādātāja dibināšanas vai darbības uzsākšanas laiku, ja tas ir mazāks nekā 3 (trīs) gadi līdz piedāvājuma iesniegšanas termiņa beigām, kopā ir bijis ne mazāk kā: EUR 500 000 (pieci simti tūkstoši </w:t>
            </w:r>
            <w:r w:rsidRPr="008B0885">
              <w:rPr>
                <w:i/>
                <w:iCs/>
                <w:sz w:val="24"/>
                <w:szCs w:val="24"/>
                <w:lang w:eastAsia="en-US"/>
              </w:rPr>
              <w:t>euro</w:t>
            </w:r>
            <w:r w:rsidRPr="008B0885">
              <w:rPr>
                <w:sz w:val="24"/>
                <w:szCs w:val="24"/>
                <w:lang w:eastAsia="en-US"/>
              </w:rPr>
              <w:t>).  </w:t>
            </w:r>
          </w:p>
          <w:p w14:paraId="38899DFD" w14:textId="77777777" w:rsidR="001A032A" w:rsidRPr="008B0885" w:rsidRDefault="001A032A" w:rsidP="008B0885">
            <w:pPr>
              <w:ind w:left="113" w:right="113"/>
              <w:jc w:val="both"/>
              <w:textAlignment w:val="baseline"/>
              <w:rPr>
                <w:sz w:val="24"/>
                <w:szCs w:val="24"/>
                <w:lang w:eastAsia="en-US"/>
              </w:rPr>
            </w:pPr>
          </w:p>
          <w:p w14:paraId="127EB7B3" w14:textId="77777777" w:rsidR="001A032A" w:rsidRPr="008B0885" w:rsidRDefault="001A032A" w:rsidP="008B0885">
            <w:pPr>
              <w:ind w:left="113" w:right="113"/>
              <w:jc w:val="both"/>
              <w:rPr>
                <w:color w:val="000000"/>
                <w:sz w:val="24"/>
                <w:szCs w:val="24"/>
                <w:lang w:eastAsia="en-US"/>
              </w:rPr>
            </w:pPr>
            <w:r w:rsidRPr="008B0885">
              <w:rPr>
                <w:color w:val="000000"/>
                <w:sz w:val="24"/>
                <w:szCs w:val="24"/>
                <w:lang w:eastAsia="en-US"/>
              </w:rPr>
              <w:t>Vidējā finanšu apgrozījuma aprēķins tiek veikts: pēdējo 3 (trīs) noslēgto finanšu gadu apgrozījumu summu dalot ar 3 (trīs).</w:t>
            </w:r>
          </w:p>
          <w:p w14:paraId="2259F7C4" w14:textId="77777777" w:rsidR="001A032A" w:rsidRPr="008B0885" w:rsidRDefault="001A032A" w:rsidP="008B0885">
            <w:pPr>
              <w:ind w:left="113" w:right="113"/>
              <w:jc w:val="both"/>
              <w:textAlignment w:val="baseline"/>
              <w:rPr>
                <w:sz w:val="24"/>
                <w:szCs w:val="24"/>
                <w:lang w:eastAsia="en-US"/>
              </w:rPr>
            </w:pPr>
          </w:p>
          <w:p w14:paraId="7082D458" w14:textId="77777777" w:rsidR="001A032A" w:rsidRPr="008B0885" w:rsidRDefault="001A032A" w:rsidP="008B0885">
            <w:pPr>
              <w:ind w:left="113" w:right="113"/>
              <w:jc w:val="both"/>
              <w:textAlignment w:val="baseline"/>
              <w:rPr>
                <w:sz w:val="24"/>
                <w:szCs w:val="24"/>
                <w:lang w:eastAsia="en-US"/>
              </w:rPr>
            </w:pPr>
            <w:r w:rsidRPr="008B0885">
              <w:rPr>
                <w:i/>
                <w:iCs/>
                <w:sz w:val="24"/>
                <w:szCs w:val="24"/>
                <w:lang w:eastAsia="en-US"/>
              </w:rPr>
              <w:t>Pretendenti, kas dibināti vēlāk (arī persona/apakšuzņēmējs vai apvienības dalībnieks) (nav sasniegts 3 (trīs) gadu periods), norāda atbilstošu</w:t>
            </w:r>
            <w:r w:rsidRPr="008B0885">
              <w:rPr>
                <w:sz w:val="24"/>
                <w:szCs w:val="24"/>
                <w:lang w:eastAsia="en-US"/>
              </w:rPr>
              <w:t xml:space="preserve"> apgrozījumu no dibināšanas brīža. </w:t>
            </w:r>
          </w:p>
          <w:p w14:paraId="6619325F" w14:textId="77777777" w:rsidR="001A032A" w:rsidRPr="008B0885" w:rsidRDefault="001A032A" w:rsidP="008B0885">
            <w:pPr>
              <w:ind w:left="113" w:right="113"/>
              <w:jc w:val="both"/>
              <w:textAlignment w:val="baseline"/>
              <w:rPr>
                <w:sz w:val="24"/>
                <w:szCs w:val="24"/>
                <w:lang w:eastAsia="en-US"/>
              </w:rPr>
            </w:pPr>
            <w:r w:rsidRPr="008B0885">
              <w:rPr>
                <w:i/>
                <w:iCs/>
                <w:sz w:val="24"/>
                <w:szCs w:val="24"/>
                <w:lang w:eastAsia="en-US"/>
              </w:rPr>
              <w:t>Ja Pretendents ir Apvienība, šī prasība attiecināma uz Apvienības kopējo finanšu apgrozījumu</w:t>
            </w:r>
            <w:r w:rsidRPr="008B0885">
              <w:rPr>
                <w:sz w:val="24"/>
                <w:szCs w:val="24"/>
                <w:lang w:eastAsia="en-US"/>
              </w:rPr>
              <w:t>. </w:t>
            </w:r>
          </w:p>
          <w:p w14:paraId="3057E8EE" w14:textId="115DF871" w:rsidR="001A032A" w:rsidRPr="00AF4C17" w:rsidRDefault="001A032A" w:rsidP="004357AB">
            <w:pPr>
              <w:widowControl w:val="0"/>
              <w:autoSpaceDE w:val="0"/>
              <w:autoSpaceDN w:val="0"/>
              <w:adjustRightInd w:val="0"/>
              <w:ind w:left="113" w:right="141"/>
              <w:jc w:val="both"/>
              <w:rPr>
                <w:b/>
                <w:bCs/>
                <w:sz w:val="24"/>
                <w:szCs w:val="24"/>
              </w:rPr>
            </w:pPr>
          </w:p>
        </w:tc>
        <w:tc>
          <w:tcPr>
            <w:tcW w:w="4395" w:type="dxa"/>
            <w:vMerge w:val="restart"/>
            <w:shd w:val="clear" w:color="auto" w:fill="FFFFFF" w:themeFill="background1"/>
          </w:tcPr>
          <w:p w14:paraId="23046386" w14:textId="79453F7B" w:rsidR="001A032A" w:rsidRPr="00AF4C17" w:rsidRDefault="001A032A" w:rsidP="008B0885">
            <w:pPr>
              <w:tabs>
                <w:tab w:val="left" w:pos="144"/>
              </w:tabs>
              <w:ind w:left="113" w:right="113"/>
              <w:jc w:val="both"/>
              <w:rPr>
                <w:sz w:val="24"/>
                <w:szCs w:val="24"/>
              </w:rPr>
            </w:pPr>
            <w:r w:rsidRPr="00AF4C17">
              <w:rPr>
                <w:sz w:val="24"/>
                <w:szCs w:val="24"/>
                <w:lang w:eastAsia="en-US"/>
              </w:rPr>
              <w:tab/>
            </w:r>
            <w:r w:rsidRPr="00AF4C17">
              <w:rPr>
                <w:sz w:val="24"/>
                <w:szCs w:val="24"/>
              </w:rPr>
              <w:t xml:space="preserve">Pretendentam jāiesniedz aizpildīts </w:t>
            </w:r>
            <w:r w:rsidR="00AC566E">
              <w:rPr>
                <w:sz w:val="24"/>
                <w:szCs w:val="24"/>
              </w:rPr>
              <w:t>N</w:t>
            </w:r>
            <w:r w:rsidRPr="00AF4C17">
              <w:rPr>
                <w:sz w:val="24"/>
                <w:szCs w:val="24"/>
              </w:rPr>
              <w:t>olikuma  4. pielikums.</w:t>
            </w:r>
          </w:p>
          <w:p w14:paraId="7A6AC632" w14:textId="77777777" w:rsidR="001A032A" w:rsidRPr="00AF4C17" w:rsidRDefault="001A032A" w:rsidP="008B0885">
            <w:pPr>
              <w:ind w:left="113" w:right="113"/>
              <w:jc w:val="both"/>
              <w:rPr>
                <w:noProof/>
                <w:color w:val="000000"/>
                <w:sz w:val="24"/>
                <w:szCs w:val="24"/>
              </w:rPr>
            </w:pPr>
            <w:r w:rsidRPr="00AF4C17">
              <w:rPr>
                <w:noProof/>
                <w:sz w:val="24"/>
                <w:szCs w:val="24"/>
              </w:rPr>
              <w:t xml:space="preserve">- </w:t>
            </w:r>
            <w:r w:rsidRPr="00AF4C17">
              <w:rPr>
                <w:color w:val="000000"/>
                <w:sz w:val="24"/>
                <w:szCs w:val="24"/>
              </w:rPr>
              <w:t xml:space="preserve">Pasūtītājs pretendenta sniegto informāciju pārbauda, ņemot vērā informāciju par pretendenta pēdējiem gadu finanšu pārskatiem, kas līdz </w:t>
            </w:r>
            <w:r w:rsidRPr="00AF4C17">
              <w:rPr>
                <w:rFonts w:eastAsia="TimesNewRoman"/>
                <w:color w:val="000000"/>
                <w:sz w:val="24"/>
                <w:szCs w:val="24"/>
              </w:rPr>
              <w:t>piedāvājuma iesniegšanas termiņa pēdējai dienai</w:t>
            </w:r>
            <w:r w:rsidRPr="00AF4C17">
              <w:rPr>
                <w:color w:val="000000"/>
                <w:sz w:val="24"/>
                <w:szCs w:val="24"/>
              </w:rPr>
              <w:t xml:space="preserve"> iesniegti Valsts ieņēmumu dienestā un publiski pieejams Uzņēmuma reģistrā.</w:t>
            </w:r>
          </w:p>
          <w:p w14:paraId="6D42670B" w14:textId="77777777" w:rsidR="001A032A" w:rsidRPr="00AF4C17" w:rsidRDefault="001A032A" w:rsidP="008B0885">
            <w:pPr>
              <w:ind w:left="113" w:right="113"/>
              <w:jc w:val="both"/>
              <w:rPr>
                <w:noProof/>
                <w:sz w:val="24"/>
                <w:szCs w:val="24"/>
              </w:rPr>
            </w:pPr>
            <w:r w:rsidRPr="00AF4C17">
              <w:rPr>
                <w:noProof/>
                <w:color w:val="000000"/>
                <w:sz w:val="24"/>
                <w:szCs w:val="24"/>
              </w:rPr>
              <w:t>Ja pretendents ir Apvienība</w:t>
            </w:r>
            <w:r w:rsidRPr="00AF4C17">
              <w:rPr>
                <w:noProof/>
                <w:sz w:val="24"/>
                <w:szCs w:val="24"/>
              </w:rPr>
              <w:t xml:space="preserve">, tad katram  Apvienības dalībniekam, uz kura (-u) finansiālajām iespējām pretendents balstās un kurš (-i) būs finansiāli atbildīgs (-i) par iepirkuma līguma izpildi, jāiesniedz visa norādītā informācija. </w:t>
            </w:r>
          </w:p>
          <w:p w14:paraId="27780D01" w14:textId="77777777" w:rsidR="001A032A" w:rsidRPr="00AF4C17" w:rsidRDefault="001A032A" w:rsidP="008B0885">
            <w:pPr>
              <w:ind w:left="113" w:right="113"/>
              <w:jc w:val="both"/>
              <w:rPr>
                <w:noProof/>
                <w:sz w:val="24"/>
                <w:szCs w:val="24"/>
              </w:rPr>
            </w:pPr>
            <w:r w:rsidRPr="00AF4C17">
              <w:rPr>
                <w:noProof/>
                <w:sz w:val="24"/>
                <w:szCs w:val="24"/>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4397AA84" w14:textId="77777777" w:rsidR="001A032A" w:rsidRPr="00AF4C17" w:rsidRDefault="001A032A" w:rsidP="008B0885">
            <w:pPr>
              <w:ind w:right="113"/>
              <w:jc w:val="both"/>
              <w:rPr>
                <w:iCs/>
                <w:sz w:val="24"/>
                <w:szCs w:val="24"/>
              </w:rPr>
            </w:pPr>
          </w:p>
          <w:p w14:paraId="2C756AE9" w14:textId="77777777" w:rsidR="001A032A" w:rsidRPr="00AF4C17" w:rsidRDefault="001A032A" w:rsidP="008B0885">
            <w:pPr>
              <w:widowControl w:val="0"/>
              <w:autoSpaceDE w:val="0"/>
              <w:autoSpaceDN w:val="0"/>
              <w:adjustRightInd w:val="0"/>
              <w:ind w:left="113" w:right="113"/>
              <w:jc w:val="both"/>
              <w:rPr>
                <w:color w:val="000000"/>
                <w:sz w:val="24"/>
                <w:szCs w:val="24"/>
              </w:rPr>
            </w:pPr>
            <w:r w:rsidRPr="00AF4C17">
              <w:rPr>
                <w:color w:val="000000"/>
                <w:sz w:val="24"/>
                <w:szCs w:val="24"/>
              </w:rPr>
              <w:t xml:space="preserve">Ārvalstīs reģistrētajiem pretendentiem jāiesniedz finanšu pārskati (ar tulkojumu valsts (latviešu) valodā), kas iesniegti attiecīgās valsts kompetentajā institūcijā atbilstoši attiecīgās valsts nosacījumiem. </w:t>
            </w:r>
            <w:r w:rsidRPr="00AF4C17">
              <w:rPr>
                <w:bCs/>
                <w:sz w:val="24"/>
                <w:szCs w:val="24"/>
              </w:rPr>
              <w:t>Ja minētā informācija ir pieejama publiski, ārvalstīs reģistrēts</w:t>
            </w:r>
            <w:r w:rsidRPr="00AF4C17">
              <w:rPr>
                <w:sz w:val="24"/>
                <w:szCs w:val="24"/>
              </w:rPr>
              <w:t xml:space="preserve"> pretendents ir tiesīgs norādīt precīzu tīmekļa vietnes adresi, kurā attiecīgu informāciju ir iespējams pārbaudīt.</w:t>
            </w:r>
          </w:p>
          <w:p w14:paraId="2F934822" w14:textId="77777777" w:rsidR="001A032A" w:rsidRPr="00AF4C17" w:rsidRDefault="001A032A" w:rsidP="008B0885">
            <w:pPr>
              <w:ind w:left="113" w:right="113"/>
              <w:jc w:val="both"/>
              <w:rPr>
                <w:iCs/>
                <w:sz w:val="24"/>
                <w:szCs w:val="24"/>
              </w:rPr>
            </w:pPr>
          </w:p>
          <w:p w14:paraId="6B918455" w14:textId="77777777" w:rsidR="001A032A" w:rsidRDefault="001A032A" w:rsidP="008B0885">
            <w:pPr>
              <w:tabs>
                <w:tab w:val="left" w:pos="504"/>
              </w:tabs>
              <w:ind w:left="113" w:right="113"/>
              <w:jc w:val="both"/>
              <w:rPr>
                <w:iCs/>
                <w:color w:val="000000"/>
                <w:sz w:val="24"/>
                <w:szCs w:val="24"/>
              </w:rPr>
            </w:pPr>
            <w:r w:rsidRPr="00AF4C17">
              <w:rPr>
                <w:iCs/>
                <w:color w:val="000000"/>
                <w:sz w:val="24"/>
                <w:szCs w:val="24"/>
              </w:rPr>
              <w:t>Ja pretendents ir darbību veicis mazāk par vienu gadu pretendents iesniedz operatīvo bilanci.</w:t>
            </w:r>
          </w:p>
          <w:p w14:paraId="378FBDD7" w14:textId="404311E0" w:rsidR="00AF4C17" w:rsidRPr="00AF4C17" w:rsidRDefault="00AF4C17" w:rsidP="008B0885">
            <w:pPr>
              <w:tabs>
                <w:tab w:val="left" w:pos="504"/>
              </w:tabs>
              <w:ind w:left="113" w:right="113"/>
              <w:jc w:val="both"/>
              <w:rPr>
                <w:sz w:val="24"/>
                <w:szCs w:val="24"/>
                <w:lang w:eastAsia="en-US"/>
              </w:rPr>
            </w:pPr>
          </w:p>
        </w:tc>
      </w:tr>
      <w:tr w:rsidR="001A032A" w:rsidRPr="00AF4C17" w14:paraId="1DA5D689" w14:textId="77777777" w:rsidTr="00AF4C17">
        <w:trPr>
          <w:trHeight w:val="300"/>
        </w:trPr>
        <w:tc>
          <w:tcPr>
            <w:tcW w:w="851" w:type="dxa"/>
            <w:shd w:val="clear" w:color="auto" w:fill="auto"/>
          </w:tcPr>
          <w:p w14:paraId="4B78409B" w14:textId="61752A75" w:rsidR="001A032A" w:rsidRPr="00AF4C17" w:rsidRDefault="001A032A" w:rsidP="00ED7C1B">
            <w:pPr>
              <w:ind w:left="57" w:right="57"/>
              <w:jc w:val="center"/>
              <w:rPr>
                <w:sz w:val="24"/>
                <w:szCs w:val="24"/>
              </w:rPr>
            </w:pPr>
            <w:r w:rsidRPr="00AF4C17">
              <w:rPr>
                <w:sz w:val="24"/>
                <w:szCs w:val="24"/>
              </w:rPr>
              <w:t>3.3.</w:t>
            </w:r>
          </w:p>
        </w:tc>
        <w:tc>
          <w:tcPr>
            <w:tcW w:w="4961" w:type="dxa"/>
            <w:shd w:val="clear" w:color="auto" w:fill="F2F2F2" w:themeFill="background1" w:themeFillShade="F2"/>
          </w:tcPr>
          <w:p w14:paraId="3B031906" w14:textId="77777777" w:rsidR="001A032A" w:rsidRPr="00AF4C17" w:rsidRDefault="001A032A" w:rsidP="001A032A">
            <w:pPr>
              <w:pStyle w:val="paragraph"/>
              <w:ind w:left="113" w:right="113"/>
            </w:pPr>
            <w:r w:rsidRPr="00AF4C17">
              <w:t xml:space="preserve">Pretendentam uz 2023. gada 31. decembri ir </w:t>
            </w:r>
            <w:r w:rsidRPr="00AF4C17">
              <w:rPr>
                <w:b/>
                <w:bCs/>
              </w:rPr>
              <w:t>pozitīvs pašu kapitāls</w:t>
            </w:r>
            <w:r w:rsidRPr="00AF4C17">
              <w:t xml:space="preserve">, kā arī pretendenta </w:t>
            </w:r>
            <w:r w:rsidRPr="00AF4C17">
              <w:rPr>
                <w:b/>
                <w:bCs/>
              </w:rPr>
              <w:t>likviditātes kopējais koeficients</w:t>
            </w:r>
            <w:r w:rsidRPr="00AF4C17">
              <w:t xml:space="preserve"> (apgrozāmie līdzekļi/ īstermiņa saistības) ir ne mazāks par 1 (viens). </w:t>
            </w:r>
          </w:p>
          <w:p w14:paraId="00E3DA91" w14:textId="77777777" w:rsidR="001A032A" w:rsidRPr="00AF4C17" w:rsidRDefault="001A032A" w:rsidP="001A032A">
            <w:pPr>
              <w:pStyle w:val="paragraph"/>
              <w:ind w:left="113" w:right="113"/>
            </w:pPr>
            <w:r w:rsidRPr="00AF4C17">
              <w:t>Ja Pretendents ir reģistrēts vēlāk, no tā reģistrācijas dienas - ir ne mazāks par 1 (viens). </w:t>
            </w:r>
          </w:p>
          <w:p w14:paraId="5F5368D4" w14:textId="4044A8EB" w:rsidR="001A032A" w:rsidRPr="00AF4C17" w:rsidRDefault="001A032A" w:rsidP="001A032A">
            <w:pPr>
              <w:ind w:left="113" w:right="113"/>
              <w:jc w:val="both"/>
              <w:textAlignment w:val="baseline"/>
              <w:rPr>
                <w:sz w:val="24"/>
                <w:szCs w:val="24"/>
                <w:lang w:eastAsia="en-US"/>
              </w:rPr>
            </w:pPr>
            <w:r w:rsidRPr="00AF4C17">
              <w:rPr>
                <w:i/>
                <w:iCs/>
                <w:color w:val="000000"/>
                <w:sz w:val="24"/>
                <w:szCs w:val="24"/>
                <w:lang w:eastAsia="en-GB"/>
              </w:rPr>
              <w:t>Ja Pretendents ir Apvienība – šī prasība ir jāizpilda katram tādam Apvienības dalībniekam (izņemot fiziskas personas), uz kura finansiālajām spējām Pretendents balstās un kurš arī būs finansiāli atbildīgs par iepirkuma līguma izpildi. </w:t>
            </w:r>
          </w:p>
        </w:tc>
        <w:tc>
          <w:tcPr>
            <w:tcW w:w="4395" w:type="dxa"/>
            <w:vMerge/>
            <w:shd w:val="clear" w:color="auto" w:fill="FFFFFF" w:themeFill="background1"/>
          </w:tcPr>
          <w:p w14:paraId="1DE963C9" w14:textId="77777777" w:rsidR="001A032A" w:rsidRPr="00AF4C17" w:rsidRDefault="001A032A" w:rsidP="008B0885">
            <w:pPr>
              <w:tabs>
                <w:tab w:val="left" w:pos="144"/>
              </w:tabs>
              <w:ind w:left="113" w:right="113"/>
              <w:jc w:val="both"/>
              <w:rPr>
                <w:sz w:val="24"/>
                <w:szCs w:val="24"/>
                <w:lang w:eastAsia="en-US"/>
              </w:rPr>
            </w:pPr>
          </w:p>
        </w:tc>
      </w:tr>
      <w:tr w:rsidR="00AF4C17" w:rsidRPr="00AF4C17" w14:paraId="39BDA255" w14:textId="77777777" w:rsidTr="00AF4C17">
        <w:trPr>
          <w:trHeight w:val="300"/>
        </w:trPr>
        <w:tc>
          <w:tcPr>
            <w:tcW w:w="851" w:type="dxa"/>
            <w:shd w:val="clear" w:color="auto" w:fill="auto"/>
          </w:tcPr>
          <w:p w14:paraId="78360471" w14:textId="7021870D" w:rsidR="00AF4C17" w:rsidRPr="00AF4C17" w:rsidRDefault="00AF4C17" w:rsidP="00ED7C1B">
            <w:pPr>
              <w:ind w:left="57" w:right="57"/>
              <w:jc w:val="center"/>
              <w:rPr>
                <w:sz w:val="24"/>
                <w:szCs w:val="24"/>
              </w:rPr>
            </w:pPr>
            <w:r w:rsidRPr="00AF4C17">
              <w:rPr>
                <w:sz w:val="24"/>
                <w:szCs w:val="24"/>
              </w:rPr>
              <w:lastRenderedPageBreak/>
              <w:t>3.4.</w:t>
            </w:r>
          </w:p>
        </w:tc>
        <w:tc>
          <w:tcPr>
            <w:tcW w:w="4961" w:type="dxa"/>
            <w:shd w:val="clear" w:color="auto" w:fill="F2F2F2" w:themeFill="background1" w:themeFillShade="F2"/>
          </w:tcPr>
          <w:p w14:paraId="2918CF9C" w14:textId="000FB255" w:rsidR="00AF4C17" w:rsidRPr="00AF4C17" w:rsidRDefault="00AF4C17" w:rsidP="008B0885">
            <w:pPr>
              <w:pStyle w:val="paragraph"/>
              <w:ind w:left="113" w:right="113"/>
              <w:textAlignment w:val="baseline"/>
            </w:pPr>
            <w:r w:rsidRPr="00AF4C17">
              <w:rPr>
                <w:rStyle w:val="normaltextrun"/>
                <w:b/>
                <w:bCs/>
              </w:rPr>
              <w:t>Pretendentam</w:t>
            </w:r>
            <w:r w:rsidRPr="00AF4C17">
              <w:rPr>
                <w:rStyle w:val="normaltextrun"/>
              </w:rPr>
              <w:t xml:space="preserve">  iepriekšējo </w:t>
            </w:r>
            <w:r w:rsidRPr="00AF4C17">
              <w:rPr>
                <w:i/>
                <w:iCs/>
              </w:rPr>
              <w:t>4 (četru)</w:t>
            </w:r>
            <w:r w:rsidRPr="00AF4C17">
              <w:t xml:space="preserve"> gadu laikā* (no</w:t>
            </w:r>
            <w:r w:rsidR="006F3C7D">
              <w:t xml:space="preserve"> </w:t>
            </w:r>
            <w:r w:rsidRPr="00AF4C17">
              <w:t>2020.gada līdz piedāvājumu iesniegšanas termiņa beigām)</w:t>
            </w:r>
            <w:r w:rsidRPr="00AF4C17">
              <w:rPr>
                <w:rStyle w:val="normaltextrun"/>
              </w:rPr>
              <w:t xml:space="preserve">, ir </w:t>
            </w:r>
            <w:r w:rsidRPr="00AF4C17">
              <w:rPr>
                <w:rStyle w:val="normaltextrun"/>
                <w:b/>
                <w:bCs/>
              </w:rPr>
              <w:t>pieredze:</w:t>
            </w:r>
            <w:r w:rsidRPr="00AF4C17">
              <w:rPr>
                <w:rStyle w:val="eop"/>
              </w:rPr>
              <w:t> </w:t>
            </w:r>
          </w:p>
          <w:p w14:paraId="37E15FF3" w14:textId="77777777" w:rsidR="00AF4C17" w:rsidRPr="00AF4C17" w:rsidRDefault="00AF4C17" w:rsidP="008B0885">
            <w:pPr>
              <w:pStyle w:val="paragraph"/>
              <w:ind w:left="113" w:right="113"/>
              <w:textAlignment w:val="baseline"/>
            </w:pPr>
            <w:r w:rsidRPr="00AF4C17">
              <w:rPr>
                <w:rStyle w:val="normaltextrun"/>
              </w:rPr>
              <w:t>Vismaz</w:t>
            </w:r>
            <w:r w:rsidRPr="00AF4C17">
              <w:rPr>
                <w:rStyle w:val="normaltextrun"/>
                <w:b/>
                <w:bCs/>
              </w:rPr>
              <w:t xml:space="preserve"> </w:t>
            </w:r>
            <w:r w:rsidRPr="00AF4C17">
              <w:rPr>
                <w:rStyle w:val="normaltextrun"/>
              </w:rPr>
              <w:t xml:space="preserve">1 (vienas) </w:t>
            </w:r>
            <w:r w:rsidRPr="00AF4C17">
              <w:rPr>
                <w:rStyle w:val="normaltextrun"/>
                <w:b/>
                <w:bCs/>
              </w:rPr>
              <w:t>informācijas sistēmas (IS) izstrādes/attīstības vai informācijas sistēmas uzturēšanas</w:t>
            </w:r>
            <w:r w:rsidRPr="00AF4C17">
              <w:rPr>
                <w:rStyle w:val="normaltextrun"/>
              </w:rPr>
              <w:t xml:space="preserve"> pakalpojumu līgumu izpildē, kur:</w:t>
            </w:r>
            <w:r w:rsidRPr="00AF4C17">
              <w:rPr>
                <w:rStyle w:val="eop"/>
              </w:rPr>
              <w:t> </w:t>
            </w:r>
          </w:p>
          <w:p w14:paraId="5C2AC3AB" w14:textId="2177AF0E" w:rsidR="00AF4C17" w:rsidRPr="00AF4C17" w:rsidRDefault="00AF4C17" w:rsidP="008B0885">
            <w:pPr>
              <w:pStyle w:val="paragraph"/>
              <w:ind w:left="113" w:right="113"/>
              <w:textAlignment w:val="baseline"/>
            </w:pPr>
            <w:r>
              <w:rPr>
                <w:rStyle w:val="normaltextrun"/>
              </w:rPr>
              <w:t>3</w:t>
            </w:r>
            <w:r w:rsidRPr="00AF4C17">
              <w:rPr>
                <w:rStyle w:val="normaltextrun"/>
              </w:rPr>
              <w:t xml:space="preserve">.4.1. Sniegto pakalpojumu līguma summa ir vismaz EUR 500 000 (pieci simti tūkstoši </w:t>
            </w:r>
            <w:r w:rsidRPr="00AF4C17">
              <w:rPr>
                <w:rStyle w:val="normaltextrun"/>
                <w:i/>
                <w:iCs/>
              </w:rPr>
              <w:t>euro</w:t>
            </w:r>
            <w:r w:rsidRPr="00AF4C17">
              <w:rPr>
                <w:rStyle w:val="normaltextrun"/>
              </w:rPr>
              <w:t>) bez PVN,</w:t>
            </w:r>
            <w:r w:rsidRPr="00AF4C17">
              <w:rPr>
                <w:rStyle w:val="eop"/>
              </w:rPr>
              <w:t> </w:t>
            </w:r>
          </w:p>
          <w:p w14:paraId="6FA16184" w14:textId="59851FFD" w:rsidR="00AF4C17" w:rsidRPr="00AF4C17" w:rsidRDefault="00AF4C17" w:rsidP="008B0885">
            <w:pPr>
              <w:pStyle w:val="paragraph"/>
              <w:ind w:left="113" w:right="113"/>
              <w:textAlignment w:val="baseline"/>
            </w:pPr>
            <w:r>
              <w:rPr>
                <w:rStyle w:val="normaltextrun"/>
              </w:rPr>
              <w:t>3</w:t>
            </w:r>
            <w:r w:rsidRPr="00AF4C17">
              <w:rPr>
                <w:rStyle w:val="normaltextrun"/>
              </w:rPr>
              <w:t>.4.2. Informācijas sistēma ir pabeigta un ieviesta produktīvajā vidē,</w:t>
            </w:r>
            <w:r w:rsidRPr="00AF4C17">
              <w:rPr>
                <w:rStyle w:val="eop"/>
              </w:rPr>
              <w:t> </w:t>
            </w:r>
          </w:p>
          <w:p w14:paraId="1D270276" w14:textId="3795E9B1" w:rsidR="00AF4C17" w:rsidRPr="00AF4C17" w:rsidRDefault="00AF4C17" w:rsidP="008B0885">
            <w:pPr>
              <w:pStyle w:val="paragraph"/>
              <w:ind w:left="113" w:right="113"/>
              <w:textAlignment w:val="baseline"/>
              <w:rPr>
                <w:rStyle w:val="eop"/>
              </w:rPr>
            </w:pPr>
            <w:r>
              <w:rPr>
                <w:rStyle w:val="normaltextrun"/>
              </w:rPr>
              <w:t>3</w:t>
            </w:r>
            <w:r w:rsidRPr="00AF4C17">
              <w:rPr>
                <w:rStyle w:val="normaltextrun"/>
              </w:rPr>
              <w:t>.4.3. IS nodrošina elektronisku dokumentu apstrādi un dokumentu lietu pārvaldību, nodrošinot visas dokumenta aprites funkcijas elektroniski,</w:t>
            </w:r>
            <w:r w:rsidRPr="00AF4C17">
              <w:rPr>
                <w:rStyle w:val="eop"/>
              </w:rPr>
              <w:t> </w:t>
            </w:r>
          </w:p>
          <w:p w14:paraId="42871BAD" w14:textId="77777777" w:rsidR="00AF4C17" w:rsidRDefault="00AF4C17" w:rsidP="00AF4C17">
            <w:pPr>
              <w:pStyle w:val="paragraph"/>
              <w:ind w:left="113" w:right="113"/>
              <w:textAlignment w:val="baseline"/>
            </w:pPr>
            <w:r>
              <w:rPr>
                <w:rStyle w:val="eop"/>
              </w:rPr>
              <w:t>3</w:t>
            </w:r>
            <w:r w:rsidRPr="00AF4C17">
              <w:rPr>
                <w:rStyle w:val="eop"/>
              </w:rPr>
              <w:t>.4.4.</w:t>
            </w:r>
            <w:r w:rsidRPr="00AF4C17">
              <w:rPr>
                <w:rFonts w:eastAsia="Calibri"/>
                <w:lang w:eastAsia="en-US"/>
              </w:rPr>
              <w:t xml:space="preserve"> </w:t>
            </w:r>
            <w:r w:rsidRPr="00AF4C17">
              <w:rPr>
                <w:lang w:eastAsia="en-US"/>
              </w:rPr>
              <w:t>IS</w:t>
            </w:r>
            <w:r w:rsidRPr="00AF4C17">
              <w:t xml:space="preserve"> integrēts drošs elektroniskais paraksts, nodrošinot dokumenta elektroniskas parakstīšanas iespējas visiem IS lietotājiem ar atbilstošām tiesībām,</w:t>
            </w:r>
          </w:p>
          <w:p w14:paraId="18D6812D" w14:textId="59C393D1" w:rsidR="00AF4C17" w:rsidRDefault="00AF4C17" w:rsidP="00AF4C17">
            <w:pPr>
              <w:pStyle w:val="paragraph"/>
              <w:ind w:left="113" w:right="113"/>
              <w:textAlignment w:val="baseline"/>
            </w:pPr>
            <w:r>
              <w:t>3</w:t>
            </w:r>
            <w:r w:rsidRPr="00AF4C17">
              <w:t>.4.5. IS realizēts vismaz 1 (viens) elektroniskais pakalpojums, kurš nodrošina autentificēšanos, pakalpojuma pieteikšanu, maksājuma veikšanu un</w:t>
            </w:r>
            <w:r>
              <w:t xml:space="preserve"> </w:t>
            </w:r>
            <w:r w:rsidRPr="00AF4C17">
              <w:t>pakalpojuma rezultāta saņemšanu elektroniski,</w:t>
            </w:r>
          </w:p>
          <w:p w14:paraId="119B912C" w14:textId="77777777" w:rsidR="00AF4C17" w:rsidRDefault="00AF4C17" w:rsidP="00AF4C17">
            <w:pPr>
              <w:pStyle w:val="paragraph"/>
              <w:ind w:left="113" w:right="113"/>
              <w:textAlignment w:val="baseline"/>
              <w:rPr>
                <w:rStyle w:val="eop"/>
              </w:rPr>
            </w:pPr>
            <w:r>
              <w:rPr>
                <w:rStyle w:val="normaltextrun"/>
              </w:rPr>
              <w:t>3</w:t>
            </w:r>
            <w:r w:rsidRPr="00AF4C17">
              <w:rPr>
                <w:rStyle w:val="normaltextrun"/>
              </w:rPr>
              <w:t>.4.6. IS integrēta ar vismaz 5 (piecām) ārējām sistēmām, izmantojot tīmekļa apkalpes,</w:t>
            </w:r>
            <w:r w:rsidRPr="00AF4C17">
              <w:rPr>
                <w:rStyle w:val="eop"/>
              </w:rPr>
              <w:t> </w:t>
            </w:r>
          </w:p>
          <w:p w14:paraId="65F53BFF" w14:textId="77777777" w:rsidR="00AF4C17" w:rsidRDefault="00AF4C17" w:rsidP="00AF4C17">
            <w:pPr>
              <w:pStyle w:val="paragraph"/>
              <w:ind w:left="113" w:right="113"/>
              <w:textAlignment w:val="baseline"/>
              <w:rPr>
                <w:rStyle w:val="eop"/>
              </w:rPr>
            </w:pPr>
            <w:r>
              <w:rPr>
                <w:rStyle w:val="eop"/>
              </w:rPr>
              <w:t>3</w:t>
            </w:r>
            <w:r w:rsidRPr="00AF4C17">
              <w:rPr>
                <w:rStyle w:val="eop"/>
              </w:rPr>
              <w:t>.4.7. IS nodrošina datu kopu sagatavošanu publicēšanai atvērto datu portālā (https://data.gov.lv vai funkcionāli līdzvērtīgā citas dalībvalsts portālā),</w:t>
            </w:r>
          </w:p>
          <w:p w14:paraId="320433A0" w14:textId="77777777" w:rsidR="00AF4C17" w:rsidRDefault="00AF4C17" w:rsidP="00AF4C17">
            <w:pPr>
              <w:pStyle w:val="paragraph"/>
              <w:ind w:left="113" w:right="113"/>
              <w:textAlignment w:val="baseline"/>
              <w:rPr>
                <w:rStyle w:val="eop"/>
              </w:rPr>
            </w:pPr>
            <w:r>
              <w:rPr>
                <w:rStyle w:val="normaltextrun"/>
              </w:rPr>
              <w:t>3</w:t>
            </w:r>
            <w:r w:rsidRPr="00AF4C17">
              <w:rPr>
                <w:rStyle w:val="normaltextrun"/>
              </w:rPr>
              <w:t>.4.8. IS ir vismaz 500 (pieci simti) vienlaicīgo lietotāju,</w:t>
            </w:r>
            <w:r w:rsidRPr="00AF4C17">
              <w:rPr>
                <w:rStyle w:val="eop"/>
              </w:rPr>
              <w:t> </w:t>
            </w:r>
          </w:p>
          <w:p w14:paraId="46B4A6A5" w14:textId="6105AE7F" w:rsidR="00AF4C17" w:rsidRPr="00AF4C17" w:rsidRDefault="00AF4C17" w:rsidP="00AF4C17">
            <w:pPr>
              <w:pStyle w:val="paragraph"/>
              <w:ind w:left="113" w:right="113"/>
              <w:textAlignment w:val="baseline"/>
            </w:pPr>
            <w:r>
              <w:rPr>
                <w:rStyle w:val="normaltextrun"/>
              </w:rPr>
              <w:t>3</w:t>
            </w:r>
            <w:r w:rsidRPr="00AF4C17">
              <w:rPr>
                <w:rStyle w:val="normaltextrun"/>
              </w:rPr>
              <w:t xml:space="preserve">.4.9. </w:t>
            </w:r>
            <w:r w:rsidRPr="00AF4C17">
              <w:t>IS tiek veikta fizisko personu datu apstrāde, atbilstoši Fizisko personu datu apstrādes likumam.</w:t>
            </w:r>
          </w:p>
          <w:p w14:paraId="1B69E322" w14:textId="77777777" w:rsidR="00AF4C17" w:rsidRPr="00AF4C17" w:rsidRDefault="00AF4C17" w:rsidP="00AF4C17">
            <w:pPr>
              <w:pStyle w:val="paragraph"/>
              <w:ind w:right="113"/>
              <w:textAlignment w:val="baseline"/>
            </w:pPr>
          </w:p>
          <w:p w14:paraId="483B4500" w14:textId="77777777" w:rsidR="00AF4C17" w:rsidRPr="00AF4C17" w:rsidRDefault="00AF4C17" w:rsidP="008B0885">
            <w:pPr>
              <w:pStyle w:val="paragraph"/>
              <w:ind w:left="113" w:right="113"/>
              <w:textAlignment w:val="baseline"/>
            </w:pPr>
            <w:r w:rsidRPr="00AF4C17">
              <w:t>(</w:t>
            </w:r>
            <w:r w:rsidRPr="00AF4C17">
              <w:rPr>
                <w:i/>
                <w:iCs/>
              </w:rPr>
              <w:t>Ārvalsts pretendents minēto pieredzi apliecina atbilstoši Eiropas Parlamenta un Padomes Regulai (ES) 2016/679 (2016. gada 27. aprīlis) par fizisku personu aizsardzību attiecībā uz personas datu apstrādi un šādu datu brīvu apriti un ar ko atceļ Direktīvu 95/46/EK (Vispārīgā datu aizsardzības regula)</w:t>
            </w:r>
            <w:r w:rsidRPr="00AF4C17">
              <w:t>.</w:t>
            </w:r>
          </w:p>
          <w:p w14:paraId="24D2ECF0" w14:textId="77777777" w:rsidR="00AF4C17" w:rsidRPr="00AF4C17" w:rsidRDefault="00AF4C17" w:rsidP="008B0885">
            <w:pPr>
              <w:pStyle w:val="paragraph"/>
              <w:ind w:left="113" w:right="113"/>
              <w:textAlignment w:val="baseline"/>
            </w:pPr>
            <w:r w:rsidRPr="00AF4C17">
              <w:rPr>
                <w:rStyle w:val="eop"/>
              </w:rPr>
              <w:t> </w:t>
            </w:r>
          </w:p>
          <w:p w14:paraId="4AD88828" w14:textId="77777777" w:rsidR="00AF4C17" w:rsidRPr="00AF4C17" w:rsidRDefault="00AF4C17" w:rsidP="008B0885">
            <w:pPr>
              <w:pStyle w:val="paragraph"/>
              <w:ind w:left="113" w:right="113"/>
              <w:textAlignment w:val="baseline"/>
              <w:rPr>
                <w:rStyle w:val="eop"/>
              </w:rPr>
            </w:pPr>
            <w:r w:rsidRPr="00AF4C17">
              <w:rPr>
                <w:rStyle w:val="normaltextrun"/>
                <w:i/>
                <w:iCs/>
              </w:rPr>
              <w:t>Ja piedāvājumu iesniedz Piegādātāju apvienība, minētā prasība jāizpilda vismaz vienam Piegādātāju apvienības dalībniekam.</w:t>
            </w:r>
            <w:r w:rsidRPr="00AF4C17">
              <w:rPr>
                <w:rStyle w:val="eop"/>
              </w:rPr>
              <w:t> </w:t>
            </w:r>
          </w:p>
          <w:p w14:paraId="6FEC3F9E" w14:textId="77777777" w:rsidR="00AF4C17" w:rsidRPr="00AF4C17" w:rsidRDefault="00AF4C17" w:rsidP="008B0885">
            <w:pPr>
              <w:pStyle w:val="paragraph"/>
              <w:ind w:left="113" w:right="113"/>
              <w:textAlignment w:val="baseline"/>
            </w:pPr>
          </w:p>
          <w:p w14:paraId="4B554B93" w14:textId="55518F7A" w:rsidR="00AF4C17" w:rsidRPr="00AF4C17" w:rsidRDefault="00AF4C17" w:rsidP="008B0885">
            <w:pPr>
              <w:widowControl w:val="0"/>
              <w:autoSpaceDE w:val="0"/>
              <w:autoSpaceDN w:val="0"/>
              <w:adjustRightInd w:val="0"/>
              <w:spacing w:after="160" w:line="259" w:lineRule="auto"/>
              <w:ind w:left="113" w:right="113"/>
              <w:jc w:val="both"/>
              <w:rPr>
                <w:rFonts w:eastAsia="Calibri"/>
                <w:iCs/>
                <w:sz w:val="24"/>
                <w:szCs w:val="24"/>
                <w:lang w:eastAsia="en-US"/>
              </w:rPr>
            </w:pPr>
            <w:r w:rsidRPr="00AF4C17">
              <w:rPr>
                <w:rStyle w:val="eop"/>
                <w:i/>
                <w:iCs/>
                <w:sz w:val="24"/>
                <w:szCs w:val="24"/>
              </w:rPr>
              <w:t>*Šeit un turpmāk ar četru gadu laika posmu apzīmē laika posmu no 2020.gada līdz piedāvājumu iesniegšanas termiņam.</w:t>
            </w:r>
          </w:p>
        </w:tc>
        <w:tc>
          <w:tcPr>
            <w:tcW w:w="4395" w:type="dxa"/>
            <w:vMerge w:val="restart"/>
            <w:shd w:val="clear" w:color="auto" w:fill="FFFFFF" w:themeFill="background1"/>
          </w:tcPr>
          <w:p w14:paraId="5EFE872A" w14:textId="77777777" w:rsidR="00AF4C17" w:rsidRDefault="00AF4C17" w:rsidP="00D172CA">
            <w:pPr>
              <w:spacing w:before="100" w:beforeAutospacing="1" w:after="100" w:afterAutospacing="1"/>
              <w:ind w:right="113"/>
              <w:jc w:val="both"/>
              <w:rPr>
                <w:sz w:val="24"/>
                <w:szCs w:val="24"/>
              </w:rPr>
            </w:pPr>
          </w:p>
          <w:p w14:paraId="6C498F1F" w14:textId="76D24E97" w:rsidR="00AF4C17" w:rsidRPr="008B0885" w:rsidRDefault="00AF4C17" w:rsidP="00AF4C17">
            <w:pPr>
              <w:spacing w:before="100" w:beforeAutospacing="1" w:after="100" w:afterAutospacing="1"/>
              <w:ind w:left="113" w:right="113"/>
              <w:jc w:val="both"/>
              <w:rPr>
                <w:sz w:val="24"/>
                <w:szCs w:val="24"/>
              </w:rPr>
            </w:pPr>
            <w:r w:rsidRPr="00AF4C17">
              <w:rPr>
                <w:sz w:val="24"/>
                <w:szCs w:val="24"/>
              </w:rPr>
              <w:t xml:space="preserve">Pretendentam jāiesniedz aizpildīts </w:t>
            </w:r>
            <w:r w:rsidR="00AC566E">
              <w:rPr>
                <w:sz w:val="24"/>
                <w:szCs w:val="24"/>
              </w:rPr>
              <w:t>N</w:t>
            </w:r>
            <w:r w:rsidRPr="00AF4C17">
              <w:rPr>
                <w:sz w:val="24"/>
                <w:szCs w:val="24"/>
              </w:rPr>
              <w:t xml:space="preserve">olikuma  </w:t>
            </w:r>
            <w:r>
              <w:rPr>
                <w:sz w:val="24"/>
                <w:szCs w:val="24"/>
              </w:rPr>
              <w:t>5</w:t>
            </w:r>
            <w:r w:rsidRPr="00AF4C17">
              <w:rPr>
                <w:sz w:val="24"/>
                <w:szCs w:val="24"/>
              </w:rPr>
              <w:t>. pielikums</w:t>
            </w:r>
            <w:r>
              <w:rPr>
                <w:sz w:val="24"/>
                <w:szCs w:val="24"/>
              </w:rPr>
              <w:t xml:space="preserve">, </w:t>
            </w:r>
            <w:r w:rsidRPr="008B0885">
              <w:rPr>
                <w:sz w:val="24"/>
                <w:szCs w:val="24"/>
              </w:rPr>
              <w:t>norādot visu noteikto informāciju. </w:t>
            </w:r>
          </w:p>
          <w:p w14:paraId="5D048E33" w14:textId="77777777" w:rsidR="00AF4C17" w:rsidRPr="008B0885" w:rsidRDefault="00AF4C17" w:rsidP="008B0885">
            <w:pPr>
              <w:spacing w:before="100" w:beforeAutospacing="1" w:after="100" w:afterAutospacing="1"/>
              <w:ind w:left="113" w:right="113"/>
              <w:jc w:val="both"/>
              <w:rPr>
                <w:sz w:val="24"/>
                <w:szCs w:val="24"/>
              </w:rPr>
            </w:pPr>
            <w:r w:rsidRPr="008B0885">
              <w:rPr>
                <w:sz w:val="24"/>
                <w:szCs w:val="24"/>
              </w:rPr>
              <w:t>Jāpievieno pozitīvas atsauksmes* no katra pieredzes aprakstā norādītā pasūtītāja par visiem uzrādītajiem pieredzes gadījumiem (ar norādi par savlaicīgu un kvalitatīvu līguma izpildi). </w:t>
            </w:r>
          </w:p>
          <w:p w14:paraId="12D010C6" w14:textId="77777777" w:rsidR="00AF4C17" w:rsidRPr="008B0885" w:rsidRDefault="00AF4C17" w:rsidP="008B0885">
            <w:pPr>
              <w:spacing w:before="100" w:beforeAutospacing="1" w:after="100" w:afterAutospacing="1"/>
              <w:ind w:left="113" w:right="113"/>
              <w:jc w:val="both"/>
              <w:rPr>
                <w:sz w:val="24"/>
                <w:szCs w:val="24"/>
              </w:rPr>
            </w:pPr>
            <w:r w:rsidRPr="008B0885">
              <w:rPr>
                <w:sz w:val="24"/>
                <w:szCs w:val="24"/>
              </w:rPr>
              <w:t>Jāpievieno dokumenti pieņemšanas /nodošanas akts vai citi dokumenti, kas apliecina, ka IS ir pabeigta un ieviesta produktīvajā vidē.</w:t>
            </w:r>
          </w:p>
          <w:p w14:paraId="53203207" w14:textId="77777777" w:rsidR="00AF4C17" w:rsidRPr="008B0885" w:rsidRDefault="00AF4C17" w:rsidP="008B0885">
            <w:pPr>
              <w:spacing w:before="100" w:beforeAutospacing="1" w:after="100" w:afterAutospacing="1"/>
              <w:ind w:left="113" w:right="113"/>
              <w:jc w:val="both"/>
              <w:rPr>
                <w:sz w:val="24"/>
                <w:szCs w:val="24"/>
              </w:rPr>
            </w:pPr>
            <w:r w:rsidRPr="008B0885">
              <w:rPr>
                <w:sz w:val="24"/>
                <w:szCs w:val="24"/>
              </w:rPr>
              <w:t>*</w:t>
            </w:r>
            <w:r w:rsidRPr="008B0885">
              <w:rPr>
                <w:i/>
                <w:iCs/>
                <w:sz w:val="24"/>
                <w:szCs w:val="24"/>
              </w:rPr>
              <w:t>vai citi dokumenti (piemēram, līgumu un darbu nodošanas-pieņemšanas aktu kopijas, finanšu dokumenti), kas apliecina pieredzes prasību izpildi.</w:t>
            </w:r>
            <w:r w:rsidRPr="008B0885">
              <w:rPr>
                <w:sz w:val="24"/>
                <w:szCs w:val="24"/>
              </w:rPr>
              <w:t> </w:t>
            </w:r>
          </w:p>
          <w:p w14:paraId="22412F3B" w14:textId="705FE111" w:rsidR="00AF4C17" w:rsidRPr="00AF4C17" w:rsidRDefault="00AF4C17" w:rsidP="008B0885">
            <w:pPr>
              <w:ind w:left="113" w:right="113"/>
              <w:jc w:val="both"/>
              <w:rPr>
                <w:noProof/>
                <w:sz w:val="24"/>
                <w:szCs w:val="24"/>
              </w:rPr>
            </w:pPr>
          </w:p>
        </w:tc>
      </w:tr>
      <w:tr w:rsidR="00AF4C17" w:rsidRPr="00AF4C17" w14:paraId="0BC318CA" w14:textId="77777777" w:rsidTr="00AF4C17">
        <w:trPr>
          <w:trHeight w:val="300"/>
        </w:trPr>
        <w:tc>
          <w:tcPr>
            <w:tcW w:w="851" w:type="dxa"/>
            <w:shd w:val="clear" w:color="auto" w:fill="auto"/>
          </w:tcPr>
          <w:p w14:paraId="15A6D4AF" w14:textId="777F78A7" w:rsidR="00AF4C17" w:rsidRPr="00AF4C17" w:rsidRDefault="00AF4C17" w:rsidP="00ED7C1B">
            <w:pPr>
              <w:ind w:left="57" w:right="57"/>
              <w:jc w:val="center"/>
              <w:rPr>
                <w:sz w:val="24"/>
                <w:szCs w:val="24"/>
              </w:rPr>
            </w:pPr>
            <w:r>
              <w:rPr>
                <w:sz w:val="24"/>
                <w:szCs w:val="24"/>
              </w:rPr>
              <w:lastRenderedPageBreak/>
              <w:t>3.5.</w:t>
            </w:r>
          </w:p>
        </w:tc>
        <w:tc>
          <w:tcPr>
            <w:tcW w:w="4961" w:type="dxa"/>
            <w:shd w:val="clear" w:color="auto" w:fill="F2F2F2" w:themeFill="background1" w:themeFillShade="F2"/>
          </w:tcPr>
          <w:p w14:paraId="66A2F0D6" w14:textId="77777777" w:rsidR="00AF4C17" w:rsidRPr="008B0885" w:rsidRDefault="00AF4C17" w:rsidP="008B0885">
            <w:pPr>
              <w:ind w:left="113" w:right="113"/>
              <w:jc w:val="both"/>
              <w:textAlignment w:val="baseline"/>
              <w:rPr>
                <w:sz w:val="24"/>
                <w:szCs w:val="24"/>
              </w:rPr>
            </w:pPr>
            <w:r w:rsidRPr="008B0885">
              <w:rPr>
                <w:b/>
                <w:bCs/>
                <w:sz w:val="24"/>
                <w:szCs w:val="24"/>
              </w:rPr>
              <w:t>Pretendentam</w:t>
            </w:r>
            <w:r w:rsidRPr="008B0885">
              <w:rPr>
                <w:sz w:val="24"/>
                <w:szCs w:val="24"/>
              </w:rPr>
              <w:t xml:space="preserve"> iepriekšējo </w:t>
            </w:r>
            <w:r w:rsidRPr="008B0885">
              <w:rPr>
                <w:i/>
                <w:iCs/>
                <w:sz w:val="24"/>
                <w:szCs w:val="24"/>
              </w:rPr>
              <w:t>4 (četru)</w:t>
            </w:r>
            <w:r w:rsidRPr="008B0885">
              <w:rPr>
                <w:sz w:val="24"/>
                <w:szCs w:val="24"/>
              </w:rPr>
              <w:t xml:space="preserve"> gadu laikā ir </w:t>
            </w:r>
            <w:r w:rsidRPr="008B0885">
              <w:rPr>
                <w:b/>
                <w:bCs/>
                <w:sz w:val="24"/>
                <w:szCs w:val="24"/>
              </w:rPr>
              <w:t>pieredze IS izstrādes, attīstības un/vai uzturēšanas</w:t>
            </w:r>
            <w:r w:rsidRPr="008B0885">
              <w:rPr>
                <w:sz w:val="24"/>
                <w:szCs w:val="24"/>
              </w:rPr>
              <w:t xml:space="preserve"> pakalpojumu līgumu izpildē, kuru ietvaros ir izmantotas šādas tehnoloģijas:  </w:t>
            </w:r>
          </w:p>
          <w:p w14:paraId="13FE3A28" w14:textId="56FAF287" w:rsidR="00AF4C17" w:rsidRPr="008B0885" w:rsidRDefault="00F55F58" w:rsidP="008B0885">
            <w:pPr>
              <w:ind w:left="113" w:right="113"/>
              <w:jc w:val="both"/>
              <w:rPr>
                <w:sz w:val="24"/>
                <w:szCs w:val="24"/>
                <w:lang w:val="en-US" w:eastAsia="en-US"/>
              </w:rPr>
            </w:pPr>
            <w:r>
              <w:rPr>
                <w:sz w:val="24"/>
                <w:szCs w:val="24"/>
                <w:lang w:eastAsia="en-US"/>
              </w:rPr>
              <w:t>3</w:t>
            </w:r>
            <w:r w:rsidR="00AF4C17" w:rsidRPr="008B0885">
              <w:rPr>
                <w:sz w:val="24"/>
                <w:szCs w:val="24"/>
                <w:lang w:eastAsia="en-US"/>
              </w:rPr>
              <w:t>.5.1. Oracle 19 RAC;</w:t>
            </w:r>
          </w:p>
          <w:p w14:paraId="1B09C00A" w14:textId="7C899985" w:rsidR="00AF4C17" w:rsidRPr="008B0885" w:rsidRDefault="00F55F58" w:rsidP="008B0885">
            <w:pPr>
              <w:ind w:left="113" w:right="113"/>
              <w:jc w:val="both"/>
              <w:rPr>
                <w:sz w:val="24"/>
                <w:szCs w:val="24"/>
                <w:lang w:val="en-US" w:eastAsia="en-US"/>
              </w:rPr>
            </w:pPr>
            <w:r>
              <w:rPr>
                <w:sz w:val="24"/>
                <w:szCs w:val="24"/>
                <w:lang w:eastAsia="en-US"/>
              </w:rPr>
              <w:t>3</w:t>
            </w:r>
            <w:r w:rsidR="00AF4C17" w:rsidRPr="008B0885">
              <w:rPr>
                <w:sz w:val="24"/>
                <w:szCs w:val="24"/>
                <w:lang w:eastAsia="en-US"/>
              </w:rPr>
              <w:t>.5.2. Microsoft .NET Core;</w:t>
            </w:r>
          </w:p>
          <w:p w14:paraId="6018F940" w14:textId="5F049014" w:rsidR="00AF4C17" w:rsidRPr="008B0885" w:rsidRDefault="00F55F58" w:rsidP="008B0885">
            <w:pPr>
              <w:ind w:left="113" w:right="113"/>
              <w:jc w:val="both"/>
              <w:rPr>
                <w:sz w:val="24"/>
                <w:szCs w:val="24"/>
                <w:lang w:val="en-US" w:eastAsia="en-US"/>
              </w:rPr>
            </w:pPr>
            <w:r>
              <w:rPr>
                <w:sz w:val="24"/>
                <w:szCs w:val="24"/>
                <w:lang w:eastAsia="en-US"/>
              </w:rPr>
              <w:t>3</w:t>
            </w:r>
            <w:r w:rsidR="00AF4C17" w:rsidRPr="008B0885">
              <w:rPr>
                <w:sz w:val="24"/>
                <w:szCs w:val="24"/>
                <w:lang w:eastAsia="en-US"/>
              </w:rPr>
              <w:t>.5.3. ElasticSearch;</w:t>
            </w:r>
          </w:p>
          <w:p w14:paraId="391F003D" w14:textId="350D0A0A" w:rsidR="00AF4C17" w:rsidRPr="008B0885" w:rsidRDefault="00F55F58" w:rsidP="008B0885">
            <w:pPr>
              <w:ind w:left="113" w:right="113"/>
              <w:jc w:val="both"/>
              <w:rPr>
                <w:sz w:val="24"/>
                <w:szCs w:val="24"/>
                <w:lang w:val="en-US" w:eastAsia="en-US"/>
              </w:rPr>
            </w:pPr>
            <w:r>
              <w:rPr>
                <w:sz w:val="24"/>
                <w:szCs w:val="24"/>
                <w:lang w:eastAsia="en-US"/>
              </w:rPr>
              <w:t>3</w:t>
            </w:r>
            <w:r w:rsidR="00AF4C17" w:rsidRPr="008B0885">
              <w:rPr>
                <w:sz w:val="24"/>
                <w:szCs w:val="24"/>
                <w:lang w:eastAsia="en-US"/>
              </w:rPr>
              <w:t>.5.4. PostgreSQL;</w:t>
            </w:r>
          </w:p>
          <w:p w14:paraId="755904E4" w14:textId="4C5B5773" w:rsidR="00AF4C17" w:rsidRPr="008B0885" w:rsidRDefault="00F55F58" w:rsidP="008B0885">
            <w:pPr>
              <w:ind w:left="113" w:right="113"/>
              <w:jc w:val="both"/>
              <w:rPr>
                <w:sz w:val="24"/>
                <w:szCs w:val="24"/>
                <w:lang w:val="en-US" w:eastAsia="en-US"/>
              </w:rPr>
            </w:pPr>
            <w:r>
              <w:rPr>
                <w:sz w:val="24"/>
                <w:szCs w:val="24"/>
                <w:lang w:eastAsia="en-US"/>
              </w:rPr>
              <w:t>3</w:t>
            </w:r>
            <w:r w:rsidR="00AF4C17" w:rsidRPr="008B0885">
              <w:rPr>
                <w:sz w:val="24"/>
                <w:szCs w:val="24"/>
                <w:lang w:eastAsia="en-US"/>
              </w:rPr>
              <w:t>.5.5. Tīmekļa pakalpju SOAP un REST tehnoloģijas;</w:t>
            </w:r>
          </w:p>
          <w:p w14:paraId="731D8BC5" w14:textId="39C33C52" w:rsidR="00AF4C17" w:rsidRDefault="00F55F58" w:rsidP="008B0885">
            <w:pPr>
              <w:ind w:left="113" w:right="113"/>
              <w:jc w:val="both"/>
              <w:rPr>
                <w:sz w:val="24"/>
                <w:szCs w:val="24"/>
                <w:lang w:eastAsia="en-US"/>
              </w:rPr>
            </w:pPr>
            <w:r>
              <w:rPr>
                <w:sz w:val="24"/>
                <w:szCs w:val="24"/>
                <w:lang w:eastAsia="en-US"/>
              </w:rPr>
              <w:t>3</w:t>
            </w:r>
            <w:r w:rsidR="00AF4C17" w:rsidRPr="008B0885">
              <w:rPr>
                <w:sz w:val="24"/>
                <w:szCs w:val="24"/>
                <w:lang w:eastAsia="en-US"/>
              </w:rPr>
              <w:t xml:space="preserve">.5.6. </w:t>
            </w:r>
            <w:r w:rsidR="00AF4C17" w:rsidRPr="008B0885">
              <w:rPr>
                <w:i/>
                <w:iCs/>
                <w:sz w:val="24"/>
                <w:szCs w:val="24"/>
                <w:lang w:eastAsia="en-US"/>
              </w:rPr>
              <w:t>Docker Swarm</w:t>
            </w:r>
            <w:r w:rsidR="00AF4C17" w:rsidRPr="008B0885">
              <w:rPr>
                <w:sz w:val="24"/>
                <w:szCs w:val="24"/>
                <w:lang w:eastAsia="en-US"/>
              </w:rPr>
              <w:t xml:space="preserve"> vai </w:t>
            </w:r>
            <w:r w:rsidR="00AF4C17" w:rsidRPr="008B0885">
              <w:rPr>
                <w:i/>
                <w:iCs/>
                <w:sz w:val="24"/>
                <w:szCs w:val="24"/>
                <w:lang w:eastAsia="en-US"/>
              </w:rPr>
              <w:t>Kubernetes</w:t>
            </w:r>
            <w:r w:rsidR="00AF4C17" w:rsidRPr="008B0885">
              <w:rPr>
                <w:sz w:val="24"/>
                <w:szCs w:val="24"/>
                <w:lang w:eastAsia="en-US"/>
              </w:rPr>
              <w:t xml:space="preserve"> konteinerizācijas tehnoloģijas;</w:t>
            </w:r>
          </w:p>
          <w:p w14:paraId="4F8808F7" w14:textId="6CAD8C16" w:rsidR="00AF4C17" w:rsidRPr="008B0885" w:rsidRDefault="00F55F58" w:rsidP="00F55F58">
            <w:pPr>
              <w:ind w:right="113"/>
              <w:jc w:val="both"/>
              <w:rPr>
                <w:sz w:val="24"/>
                <w:szCs w:val="24"/>
                <w:lang w:val="en-US" w:eastAsia="en-US"/>
              </w:rPr>
            </w:pPr>
            <w:r>
              <w:rPr>
                <w:sz w:val="24"/>
                <w:szCs w:val="24"/>
                <w:lang w:val="en-US" w:eastAsia="en-US"/>
              </w:rPr>
              <w:t xml:space="preserve">  </w:t>
            </w:r>
            <w:r>
              <w:rPr>
                <w:sz w:val="24"/>
                <w:szCs w:val="24"/>
                <w:lang w:eastAsia="en-US"/>
              </w:rPr>
              <w:t>3</w:t>
            </w:r>
            <w:r w:rsidR="00AF4C17" w:rsidRPr="008B0885">
              <w:rPr>
                <w:sz w:val="24"/>
                <w:szCs w:val="24"/>
                <w:lang w:eastAsia="en-US"/>
              </w:rPr>
              <w:t>.5.7. GIT.</w:t>
            </w:r>
          </w:p>
          <w:p w14:paraId="30CCC412" w14:textId="77777777" w:rsidR="00AF4C17" w:rsidRPr="008B0885" w:rsidRDefault="00AF4C17" w:rsidP="00934BA7">
            <w:pPr>
              <w:ind w:left="340" w:right="113" w:hanging="225"/>
              <w:jc w:val="both"/>
              <w:rPr>
                <w:sz w:val="24"/>
                <w:szCs w:val="24"/>
              </w:rPr>
            </w:pPr>
          </w:p>
          <w:p w14:paraId="5179B8FA" w14:textId="77777777" w:rsidR="00F55F58" w:rsidRDefault="00AF4C17" w:rsidP="00F55F58">
            <w:pPr>
              <w:ind w:left="340" w:right="113" w:hanging="225"/>
              <w:jc w:val="both"/>
              <w:textAlignment w:val="baseline"/>
              <w:rPr>
                <w:sz w:val="24"/>
                <w:szCs w:val="24"/>
              </w:rPr>
            </w:pPr>
            <w:r w:rsidRPr="008B0885">
              <w:rPr>
                <w:sz w:val="24"/>
                <w:szCs w:val="24"/>
              </w:rPr>
              <w:t xml:space="preserve">Katru no Nolikuma </w:t>
            </w:r>
            <w:r w:rsidR="00F55F58">
              <w:rPr>
                <w:sz w:val="24"/>
                <w:szCs w:val="24"/>
              </w:rPr>
              <w:t>3</w:t>
            </w:r>
            <w:r w:rsidRPr="008B0885">
              <w:rPr>
                <w:sz w:val="24"/>
                <w:szCs w:val="24"/>
              </w:rPr>
              <w:t>.5. punktā noteiktajām</w:t>
            </w:r>
          </w:p>
          <w:p w14:paraId="78E630B1" w14:textId="49F184A0" w:rsidR="00AF4C17" w:rsidRPr="008B0885" w:rsidRDefault="00AF4C17" w:rsidP="00F55F58">
            <w:pPr>
              <w:ind w:left="340" w:right="113" w:hanging="225"/>
              <w:jc w:val="both"/>
              <w:textAlignment w:val="baseline"/>
              <w:rPr>
                <w:sz w:val="24"/>
                <w:szCs w:val="24"/>
              </w:rPr>
            </w:pPr>
            <w:r w:rsidRPr="008B0885">
              <w:rPr>
                <w:sz w:val="24"/>
                <w:szCs w:val="24"/>
              </w:rPr>
              <w:t>prasībām</w:t>
            </w:r>
            <w:r w:rsidR="00F55F58">
              <w:rPr>
                <w:sz w:val="24"/>
                <w:szCs w:val="24"/>
              </w:rPr>
              <w:t xml:space="preserve"> </w:t>
            </w:r>
            <w:r w:rsidRPr="008B0885">
              <w:rPr>
                <w:sz w:val="24"/>
                <w:szCs w:val="24"/>
              </w:rPr>
              <w:t>var pierādīt ar atsevišķu līgumu. </w:t>
            </w:r>
          </w:p>
          <w:p w14:paraId="31E6E366" w14:textId="77777777" w:rsidR="00AF4C17" w:rsidRPr="008B0885" w:rsidRDefault="00AF4C17" w:rsidP="00934BA7">
            <w:pPr>
              <w:ind w:left="340" w:right="113" w:hanging="225"/>
              <w:jc w:val="both"/>
              <w:textAlignment w:val="baseline"/>
              <w:rPr>
                <w:sz w:val="24"/>
                <w:szCs w:val="24"/>
              </w:rPr>
            </w:pPr>
          </w:p>
          <w:p w14:paraId="4AF13362" w14:textId="77777777" w:rsidR="00F55F58" w:rsidRDefault="00AF4C17" w:rsidP="00F55F58">
            <w:pPr>
              <w:ind w:left="340" w:right="113" w:hanging="225"/>
              <w:jc w:val="both"/>
              <w:textAlignment w:val="baseline"/>
              <w:rPr>
                <w:i/>
                <w:iCs/>
                <w:sz w:val="24"/>
                <w:szCs w:val="24"/>
              </w:rPr>
            </w:pPr>
            <w:r w:rsidRPr="008B0885">
              <w:rPr>
                <w:i/>
                <w:iCs/>
                <w:sz w:val="24"/>
                <w:szCs w:val="24"/>
              </w:rPr>
              <w:t>Ja Pretendents ir Apvienība, šī prasība</w:t>
            </w:r>
          </w:p>
          <w:p w14:paraId="3C39F2A0" w14:textId="224D207A" w:rsidR="00AF4C17" w:rsidRPr="00F55F58" w:rsidRDefault="00AF4C17" w:rsidP="00F55F58">
            <w:pPr>
              <w:ind w:left="340" w:right="113" w:hanging="225"/>
              <w:jc w:val="both"/>
              <w:textAlignment w:val="baseline"/>
              <w:rPr>
                <w:i/>
                <w:iCs/>
                <w:sz w:val="24"/>
                <w:szCs w:val="24"/>
              </w:rPr>
            </w:pPr>
            <w:r w:rsidRPr="008B0885">
              <w:rPr>
                <w:i/>
                <w:iCs/>
                <w:sz w:val="24"/>
                <w:szCs w:val="24"/>
              </w:rPr>
              <w:t>attiecināma uz</w:t>
            </w:r>
            <w:r w:rsidR="00F55F58">
              <w:rPr>
                <w:i/>
                <w:iCs/>
                <w:sz w:val="24"/>
                <w:szCs w:val="24"/>
              </w:rPr>
              <w:t xml:space="preserve"> </w:t>
            </w:r>
            <w:r w:rsidRPr="008B0885">
              <w:rPr>
                <w:i/>
                <w:iCs/>
                <w:sz w:val="24"/>
                <w:szCs w:val="24"/>
              </w:rPr>
              <w:t>Apvienības kopējo pieredzi</w:t>
            </w:r>
            <w:r w:rsidRPr="008B0885">
              <w:rPr>
                <w:sz w:val="24"/>
                <w:szCs w:val="24"/>
              </w:rPr>
              <w:t>.  </w:t>
            </w:r>
          </w:p>
        </w:tc>
        <w:tc>
          <w:tcPr>
            <w:tcW w:w="4395" w:type="dxa"/>
            <w:vMerge/>
            <w:shd w:val="clear" w:color="auto" w:fill="FFFFFF" w:themeFill="background1"/>
          </w:tcPr>
          <w:p w14:paraId="161DAEAE" w14:textId="77777777" w:rsidR="00AF4C17" w:rsidRPr="00AF4C17" w:rsidRDefault="00AF4C17" w:rsidP="00527DEF">
            <w:pPr>
              <w:ind w:right="113"/>
              <w:jc w:val="both"/>
              <w:rPr>
                <w:noProof/>
                <w:sz w:val="24"/>
                <w:szCs w:val="24"/>
              </w:rPr>
            </w:pPr>
          </w:p>
        </w:tc>
      </w:tr>
      <w:tr w:rsidR="00F55F58" w:rsidRPr="00AF4C17" w14:paraId="51CAE5C2" w14:textId="77777777" w:rsidTr="00F55F58">
        <w:trPr>
          <w:trHeight w:val="300"/>
        </w:trPr>
        <w:tc>
          <w:tcPr>
            <w:tcW w:w="10207" w:type="dxa"/>
            <w:gridSpan w:val="3"/>
            <w:shd w:val="clear" w:color="auto" w:fill="FFFFFF" w:themeFill="background1"/>
          </w:tcPr>
          <w:p w14:paraId="4B03445E" w14:textId="77777777" w:rsidR="00F55F58" w:rsidRDefault="00F55F58" w:rsidP="00F55F58">
            <w:pPr>
              <w:jc w:val="center"/>
              <w:rPr>
                <w:noProof/>
                <w:sz w:val="24"/>
                <w:szCs w:val="24"/>
              </w:rPr>
            </w:pPr>
          </w:p>
          <w:p w14:paraId="49B8D279" w14:textId="5133CB18" w:rsidR="00F55F58" w:rsidRPr="00AF4C17" w:rsidRDefault="00F55F58" w:rsidP="00F55F58">
            <w:pPr>
              <w:jc w:val="center"/>
              <w:rPr>
                <w:noProof/>
                <w:sz w:val="24"/>
                <w:szCs w:val="24"/>
              </w:rPr>
            </w:pPr>
            <w:r w:rsidRPr="00AF4C17">
              <w:rPr>
                <w:noProof/>
                <w:sz w:val="24"/>
                <w:szCs w:val="24"/>
              </w:rPr>
              <w:t xml:space="preserve">Kvalifikācijas prasības pretendenta </w:t>
            </w:r>
            <w:r w:rsidRPr="00AF4C17">
              <w:rPr>
                <w:b/>
                <w:noProof/>
                <w:sz w:val="24"/>
                <w:szCs w:val="24"/>
              </w:rPr>
              <w:t xml:space="preserve">piesaistītajam speciālistam </w:t>
            </w:r>
            <w:r w:rsidRPr="00AF4C17">
              <w:rPr>
                <w:noProof/>
                <w:sz w:val="24"/>
                <w:szCs w:val="24"/>
              </w:rPr>
              <w:t>un iesniedzamie dokumenti</w:t>
            </w:r>
          </w:p>
          <w:p w14:paraId="403F2713" w14:textId="77777777" w:rsidR="00F55F58" w:rsidRPr="00AF4C17" w:rsidRDefault="00F55F58" w:rsidP="00F55F58">
            <w:pPr>
              <w:jc w:val="center"/>
              <w:rPr>
                <w:noProof/>
                <w:sz w:val="24"/>
                <w:szCs w:val="24"/>
              </w:rPr>
            </w:pPr>
          </w:p>
        </w:tc>
      </w:tr>
      <w:tr w:rsidR="008B0885" w:rsidRPr="00AF4C17" w14:paraId="331C1A8C" w14:textId="77777777" w:rsidTr="00AF4C17">
        <w:trPr>
          <w:trHeight w:val="300"/>
        </w:trPr>
        <w:tc>
          <w:tcPr>
            <w:tcW w:w="851" w:type="dxa"/>
            <w:shd w:val="clear" w:color="auto" w:fill="auto"/>
          </w:tcPr>
          <w:p w14:paraId="3224CD4C" w14:textId="52CE5E37" w:rsidR="008B0885" w:rsidRPr="00AF4C17" w:rsidRDefault="00F55F58" w:rsidP="00ED7C1B">
            <w:pPr>
              <w:ind w:left="57" w:right="57"/>
              <w:jc w:val="center"/>
              <w:rPr>
                <w:sz w:val="24"/>
                <w:szCs w:val="24"/>
              </w:rPr>
            </w:pPr>
            <w:r>
              <w:rPr>
                <w:sz w:val="24"/>
                <w:szCs w:val="24"/>
              </w:rPr>
              <w:t>3.6.</w:t>
            </w:r>
          </w:p>
        </w:tc>
        <w:tc>
          <w:tcPr>
            <w:tcW w:w="4961" w:type="dxa"/>
            <w:shd w:val="clear" w:color="auto" w:fill="F2F2F2" w:themeFill="background1" w:themeFillShade="F2"/>
          </w:tcPr>
          <w:p w14:paraId="7C582936" w14:textId="3CDF4598" w:rsidR="008B0885" w:rsidRPr="00F55F58" w:rsidRDefault="008B0885" w:rsidP="00F55F58">
            <w:pPr>
              <w:widowControl w:val="0"/>
              <w:tabs>
                <w:tab w:val="left" w:pos="574"/>
              </w:tabs>
              <w:autoSpaceDE w:val="0"/>
              <w:autoSpaceDN w:val="0"/>
              <w:adjustRightInd w:val="0"/>
              <w:spacing w:after="160" w:line="259" w:lineRule="auto"/>
              <w:ind w:left="113" w:right="113"/>
              <w:jc w:val="both"/>
              <w:rPr>
                <w:rFonts w:eastAsia="Calibri"/>
                <w:iCs/>
                <w:sz w:val="24"/>
                <w:szCs w:val="24"/>
                <w:lang w:eastAsia="en-US"/>
              </w:rPr>
            </w:pPr>
            <w:r w:rsidRPr="00AF4C17">
              <w:rPr>
                <w:rFonts w:eastAsia="Calibri"/>
                <w:iCs/>
                <w:sz w:val="24"/>
                <w:szCs w:val="24"/>
                <w:lang w:eastAsia="en-US"/>
              </w:rPr>
              <w:tab/>
            </w:r>
            <w:r w:rsidRPr="00AF4C17">
              <w:rPr>
                <w:sz w:val="24"/>
                <w:szCs w:val="24"/>
              </w:rPr>
              <w:t>Pretendenta speciālisti, kurus tas Līguma noslēgšanas gadījumā plāno piesaistīt Līguma izpildē un sadarbībai ar Pasūtītāju, ir atbilstoši kvalificēti un ar pieredzi iepirkuma priekšmetam līdzvērtīgu (IS izstrādes/attīstības vai IS uzturēšanas) darbu veikšanā, t.sk.: </w:t>
            </w:r>
          </w:p>
          <w:p w14:paraId="5D31E91D" w14:textId="177932C3" w:rsidR="008B0885" w:rsidRPr="00AF4C17" w:rsidRDefault="00F55F58" w:rsidP="00934BA7">
            <w:pPr>
              <w:pStyle w:val="TableText"/>
              <w:ind w:left="113" w:right="113"/>
              <w:jc w:val="both"/>
              <w:rPr>
                <w:rFonts w:ascii="Times New Roman" w:hAnsi="Times New Roman" w:cs="Times New Roman"/>
                <w:sz w:val="24"/>
                <w:szCs w:val="24"/>
              </w:rPr>
            </w:pPr>
            <w:r>
              <w:rPr>
                <w:rFonts w:ascii="Times New Roman" w:hAnsi="Times New Roman" w:cs="Times New Roman"/>
                <w:b/>
                <w:sz w:val="24"/>
                <w:szCs w:val="24"/>
              </w:rPr>
              <w:t>3</w:t>
            </w:r>
            <w:r w:rsidR="008B0885" w:rsidRPr="00AF4C17">
              <w:rPr>
                <w:rFonts w:ascii="Times New Roman" w:hAnsi="Times New Roman" w:cs="Times New Roman"/>
                <w:b/>
                <w:sz w:val="24"/>
                <w:szCs w:val="24"/>
              </w:rPr>
              <w:t>.6.1. Projekta vadītājs (vismaz viens speciālists): </w:t>
            </w:r>
            <w:r w:rsidR="008B0885" w:rsidRPr="00AF4C17">
              <w:rPr>
                <w:rFonts w:ascii="Times New Roman" w:hAnsi="Times New Roman" w:cs="Times New Roman"/>
                <w:sz w:val="24"/>
                <w:szCs w:val="24"/>
              </w:rPr>
              <w:t> </w:t>
            </w:r>
          </w:p>
          <w:p w14:paraId="5EC8D7F9" w14:textId="741B7C1F" w:rsidR="008B0885" w:rsidRPr="00AF4C17" w:rsidRDefault="00F55F58" w:rsidP="00934BA7">
            <w:pPr>
              <w:pStyle w:val="TableText"/>
              <w:ind w:left="113" w:right="113"/>
              <w:jc w:val="both"/>
              <w:rPr>
                <w:rFonts w:ascii="Times New Roman" w:hAnsi="Times New Roman" w:cs="Times New Roman"/>
                <w:sz w:val="24"/>
                <w:szCs w:val="24"/>
              </w:rPr>
            </w:pPr>
            <w:r>
              <w:rPr>
                <w:rFonts w:ascii="Times New Roman" w:hAnsi="Times New Roman" w:cs="Times New Roman"/>
                <w:sz w:val="24"/>
                <w:szCs w:val="24"/>
              </w:rPr>
              <w:t>3</w:t>
            </w:r>
            <w:r w:rsidR="008B0885" w:rsidRPr="00AF4C17">
              <w:rPr>
                <w:rFonts w:ascii="Times New Roman" w:hAnsi="Times New Roman" w:cs="Times New Roman"/>
                <w:sz w:val="24"/>
                <w:szCs w:val="24"/>
              </w:rPr>
              <w:t xml:space="preserve">.6.1.1 Augstākā profesionālā izglītība projektu vadībā </w:t>
            </w:r>
            <w:r w:rsidR="008B0885" w:rsidRPr="00AF4C17">
              <w:rPr>
                <w:rFonts w:ascii="Times New Roman" w:hAnsi="Times New Roman" w:cs="Times New Roman"/>
                <w:b/>
                <w:sz w:val="24"/>
                <w:szCs w:val="24"/>
              </w:rPr>
              <w:t>vai</w:t>
            </w:r>
            <w:r w:rsidR="008B0885" w:rsidRPr="00AF4C17">
              <w:rPr>
                <w:rFonts w:ascii="Times New Roman" w:hAnsi="Times New Roman" w:cs="Times New Roman"/>
                <w:sz w:val="24"/>
                <w:szCs w:val="24"/>
              </w:rPr>
              <w:t xml:space="preserve"> </w:t>
            </w:r>
            <w:r w:rsidR="008B0885" w:rsidRPr="00AF4C17">
              <w:rPr>
                <w:rFonts w:ascii="Times New Roman" w:eastAsia="Times New Roman" w:hAnsi="Times New Roman" w:cs="Times New Roman"/>
                <w:sz w:val="24"/>
                <w:szCs w:val="24"/>
              </w:rPr>
              <w:t>augstākā profesionālā izglītība datorzinātnē ar specialitāti projektu vadīšanā,</w:t>
            </w:r>
            <w:r w:rsidR="008B0885" w:rsidRPr="00AF4C17">
              <w:rPr>
                <w:rFonts w:ascii="Times New Roman" w:hAnsi="Times New Roman" w:cs="Times New Roman"/>
                <w:sz w:val="24"/>
                <w:szCs w:val="24"/>
              </w:rPr>
              <w:t xml:space="preserve"> </w:t>
            </w:r>
            <w:r w:rsidR="008B0885" w:rsidRPr="00AF4C17">
              <w:rPr>
                <w:rFonts w:ascii="Times New Roman" w:hAnsi="Times New Roman" w:cs="Times New Roman"/>
                <w:b/>
                <w:sz w:val="24"/>
                <w:szCs w:val="24"/>
              </w:rPr>
              <w:t xml:space="preserve">vai </w:t>
            </w:r>
            <w:r w:rsidR="008B0885" w:rsidRPr="00AF4C17">
              <w:rPr>
                <w:rFonts w:ascii="Times New Roman" w:hAnsi="Times New Roman" w:cs="Times New Roman"/>
                <w:sz w:val="24"/>
                <w:szCs w:val="24"/>
              </w:rPr>
              <w:t xml:space="preserve">augstākā izglītība citā studiju virzienā un </w:t>
            </w:r>
            <w:r w:rsidR="008B0885" w:rsidRPr="00AF4C17">
              <w:rPr>
                <w:rFonts w:ascii="Times New Roman" w:hAnsi="Times New Roman" w:cs="Times New Roman"/>
                <w:b/>
                <w:sz w:val="24"/>
                <w:szCs w:val="24"/>
              </w:rPr>
              <w:t>kāds no</w:t>
            </w:r>
            <w:r w:rsidR="008B0885" w:rsidRPr="00AF4C17">
              <w:rPr>
                <w:rFonts w:ascii="Times New Roman" w:hAnsi="Times New Roman" w:cs="Times New Roman"/>
                <w:sz w:val="24"/>
                <w:szCs w:val="24"/>
              </w:rPr>
              <w:t xml:space="preserve"> projekta vadības kompetenci apliecinošiem sertifikātiem – Project Managment Institute (PMI) Project Managment Professional (PMP), </w:t>
            </w:r>
            <w:r w:rsidR="008B0885" w:rsidRPr="00AF4C17">
              <w:rPr>
                <w:rFonts w:ascii="Times New Roman" w:eastAsia="Times New Roman" w:hAnsi="Times New Roman" w:cs="Times New Roman"/>
                <w:sz w:val="24"/>
                <w:szCs w:val="24"/>
              </w:rPr>
              <w:t>PMI Agile Certified Practitioner (PMI‑ACP),</w:t>
            </w:r>
            <w:r w:rsidR="008B0885" w:rsidRPr="00AF4C17">
              <w:rPr>
                <w:rFonts w:ascii="Times New Roman" w:hAnsi="Times New Roman" w:cs="Times New Roman"/>
                <w:sz w:val="24"/>
                <w:szCs w:val="24"/>
              </w:rPr>
              <w:t xml:space="preserve"> Prince II, CompTIA Project+, IPMA C vai līdzvērtīgs;  </w:t>
            </w:r>
          </w:p>
          <w:p w14:paraId="5A124E83" w14:textId="035D3FA4" w:rsidR="008B0885" w:rsidRPr="00AF4C17" w:rsidRDefault="00F55F58" w:rsidP="00934BA7">
            <w:pPr>
              <w:pStyle w:val="TableText"/>
              <w:ind w:left="113" w:right="113"/>
              <w:jc w:val="both"/>
              <w:rPr>
                <w:rFonts w:ascii="Times New Roman" w:hAnsi="Times New Roman" w:cs="Times New Roman"/>
                <w:sz w:val="24"/>
                <w:szCs w:val="24"/>
              </w:rPr>
            </w:pPr>
            <w:r>
              <w:rPr>
                <w:rFonts w:ascii="Times New Roman" w:hAnsi="Times New Roman" w:cs="Times New Roman"/>
                <w:sz w:val="24"/>
                <w:szCs w:val="24"/>
                <w:lang w:val="la-Latn"/>
              </w:rPr>
              <w:t>3</w:t>
            </w:r>
            <w:r w:rsidR="008B0885" w:rsidRPr="00AF4C17">
              <w:rPr>
                <w:rFonts w:ascii="Times New Roman" w:hAnsi="Times New Roman" w:cs="Times New Roman"/>
                <w:sz w:val="24"/>
                <w:szCs w:val="24"/>
                <w:lang w:val="la-Latn"/>
              </w:rPr>
              <w:t>.6.1.2 Iepriekšējo</w:t>
            </w:r>
            <w:r w:rsidR="008B0885" w:rsidRPr="00AF4C17">
              <w:rPr>
                <w:rFonts w:ascii="Times New Roman" w:hAnsi="Times New Roman" w:cs="Times New Roman"/>
                <w:sz w:val="24"/>
                <w:szCs w:val="24"/>
              </w:rPr>
              <w:t xml:space="preserve"> 4</w:t>
            </w:r>
            <w:r w:rsidR="008B0885" w:rsidRPr="00AF4C17">
              <w:rPr>
                <w:rFonts w:ascii="Times New Roman" w:hAnsi="Times New Roman" w:cs="Times New Roman"/>
                <w:sz w:val="24"/>
                <w:szCs w:val="24"/>
                <w:lang w:val="la-Latn"/>
              </w:rPr>
              <w:t xml:space="preserve"> (</w:t>
            </w:r>
            <w:r w:rsidR="008B0885" w:rsidRPr="00AF4C17">
              <w:rPr>
                <w:rFonts w:ascii="Times New Roman" w:hAnsi="Times New Roman" w:cs="Times New Roman"/>
                <w:sz w:val="24"/>
                <w:szCs w:val="24"/>
              </w:rPr>
              <w:t>četru</w:t>
            </w:r>
            <w:r w:rsidR="008B0885" w:rsidRPr="00AF4C17">
              <w:rPr>
                <w:rFonts w:ascii="Times New Roman" w:hAnsi="Times New Roman" w:cs="Times New Roman"/>
                <w:sz w:val="24"/>
                <w:szCs w:val="24"/>
                <w:lang w:val="la-Latn"/>
              </w:rPr>
              <w:t>) gadu laikā</w:t>
            </w:r>
            <w:r w:rsidR="008B0885" w:rsidRPr="00AF4C17">
              <w:rPr>
                <w:rFonts w:ascii="Times New Roman" w:hAnsi="Times New Roman" w:cs="Times New Roman"/>
                <w:sz w:val="24"/>
                <w:szCs w:val="24"/>
              </w:rPr>
              <w:t xml:space="preserve"> ir pildījis projekta vadītāja lomu vismaz </w:t>
            </w:r>
            <w:r w:rsidR="008B0885" w:rsidRPr="00AF4C17">
              <w:rPr>
                <w:rStyle w:val="normaltextrun"/>
                <w:rFonts w:ascii="Times New Roman" w:hAnsi="Times New Roman" w:cs="Times New Roman"/>
                <w:i/>
                <w:iCs/>
                <w:color w:val="000000"/>
                <w:sz w:val="24"/>
                <w:szCs w:val="24"/>
              </w:rPr>
              <w:t>6 (sešus)</w:t>
            </w:r>
            <w:r w:rsidR="008B0885" w:rsidRPr="00AF4C17">
              <w:rPr>
                <w:rStyle w:val="normaltextrun"/>
                <w:rFonts w:ascii="Times New Roman" w:hAnsi="Times New Roman" w:cs="Times New Roman"/>
                <w:color w:val="000000"/>
                <w:sz w:val="24"/>
                <w:szCs w:val="24"/>
              </w:rPr>
              <w:t xml:space="preserve"> </w:t>
            </w:r>
            <w:r w:rsidR="008B0885" w:rsidRPr="00AF4C17">
              <w:rPr>
                <w:rFonts w:ascii="Times New Roman" w:hAnsi="Times New Roman" w:cs="Times New Roman"/>
                <w:sz w:val="24"/>
                <w:szCs w:val="24"/>
              </w:rPr>
              <w:t xml:space="preserve"> mēnešus no visa projekta īstenošanas laika vismaz 2 (divos) IS izstrādes un/vai attīstības un/vai papildinājumu izstrādes projektos, kuri atbilst vismaz četrām Nolikuma 1.4. punkta apakšpunktu prasībām katrs.</w:t>
            </w:r>
          </w:p>
          <w:p w14:paraId="0B5AD661" w14:textId="7A4AEA5F" w:rsidR="008B0885" w:rsidRPr="00AF4C17" w:rsidRDefault="00F55F58" w:rsidP="00934BA7">
            <w:pPr>
              <w:pStyle w:val="TableText"/>
              <w:ind w:left="113" w:right="113"/>
              <w:jc w:val="both"/>
              <w:rPr>
                <w:rFonts w:ascii="Times New Roman" w:hAnsi="Times New Roman" w:cs="Times New Roman"/>
                <w:sz w:val="24"/>
                <w:szCs w:val="24"/>
              </w:rPr>
            </w:pPr>
            <w:r>
              <w:rPr>
                <w:rFonts w:ascii="Times New Roman" w:hAnsi="Times New Roman" w:cs="Times New Roman"/>
                <w:sz w:val="24"/>
                <w:szCs w:val="24"/>
              </w:rPr>
              <w:t>3</w:t>
            </w:r>
            <w:r w:rsidR="008B0885" w:rsidRPr="00AF4C17">
              <w:rPr>
                <w:rFonts w:ascii="Times New Roman" w:hAnsi="Times New Roman" w:cs="Times New Roman"/>
                <w:sz w:val="24"/>
                <w:szCs w:val="24"/>
              </w:rPr>
              <w:t>.6.1.3.</w:t>
            </w:r>
            <w:r w:rsidR="008B0885" w:rsidRPr="00AF4C17">
              <w:rPr>
                <w:rFonts w:ascii="Times New Roman" w:hAnsi="Times New Roman" w:cs="Times New Roman"/>
                <w:sz w:val="24"/>
                <w:szCs w:val="24"/>
              </w:rPr>
              <w:tab/>
              <w:t xml:space="preserve">Pieredze vismaz vienā projekta, kura līgumcena nav mazāka par EUR 500 000 </w:t>
            </w:r>
            <w:r w:rsidR="008B0885" w:rsidRPr="00AF4C17">
              <w:rPr>
                <w:rFonts w:ascii="Times New Roman" w:hAnsi="Times New Roman" w:cs="Times New Roman"/>
                <w:sz w:val="24"/>
                <w:szCs w:val="24"/>
              </w:rPr>
              <w:lastRenderedPageBreak/>
              <w:t>(pieci simti tūkstoši euro) bez PVN, izpildes vadībā;</w:t>
            </w:r>
          </w:p>
          <w:p w14:paraId="36DEF219" w14:textId="69CF8330" w:rsidR="008B0885" w:rsidRPr="00AF4C17" w:rsidRDefault="00F55F58" w:rsidP="00934BA7">
            <w:pPr>
              <w:pStyle w:val="TableText"/>
              <w:ind w:left="113" w:right="113"/>
              <w:jc w:val="both"/>
              <w:rPr>
                <w:rFonts w:ascii="Times New Roman" w:hAnsi="Times New Roman" w:cs="Times New Roman"/>
                <w:b/>
                <w:sz w:val="24"/>
                <w:szCs w:val="24"/>
              </w:rPr>
            </w:pPr>
            <w:r>
              <w:rPr>
                <w:rFonts w:ascii="Times New Roman" w:hAnsi="Times New Roman" w:cs="Times New Roman"/>
                <w:b/>
                <w:sz w:val="24"/>
                <w:szCs w:val="24"/>
              </w:rPr>
              <w:t>3</w:t>
            </w:r>
            <w:r w:rsidR="008B0885" w:rsidRPr="00AF4C17">
              <w:rPr>
                <w:rFonts w:ascii="Times New Roman" w:hAnsi="Times New Roman" w:cs="Times New Roman"/>
                <w:b/>
                <w:sz w:val="24"/>
                <w:szCs w:val="24"/>
              </w:rPr>
              <w:t>.6.2. Sistēmu arhitekts (vismaz viens speciālists)</w:t>
            </w:r>
          </w:p>
          <w:p w14:paraId="21FA7F07" w14:textId="662A3F70" w:rsidR="008B0885" w:rsidRPr="00AF4C17" w:rsidRDefault="00F55F58" w:rsidP="00934BA7">
            <w:pPr>
              <w:pStyle w:val="TableText"/>
              <w:ind w:left="113" w:right="113"/>
              <w:jc w:val="both"/>
              <w:rPr>
                <w:rFonts w:ascii="Times New Roman" w:hAnsi="Times New Roman" w:cs="Times New Roman"/>
                <w:sz w:val="24"/>
                <w:szCs w:val="24"/>
              </w:rPr>
            </w:pPr>
            <w:r>
              <w:rPr>
                <w:rFonts w:ascii="Times New Roman" w:hAnsi="Times New Roman" w:cs="Times New Roman"/>
                <w:sz w:val="24"/>
                <w:szCs w:val="24"/>
              </w:rPr>
              <w:t>3</w:t>
            </w:r>
            <w:r w:rsidR="008B0885" w:rsidRPr="00AF4C17">
              <w:rPr>
                <w:rFonts w:ascii="Times New Roman" w:hAnsi="Times New Roman" w:cs="Times New Roman"/>
                <w:sz w:val="24"/>
                <w:szCs w:val="24"/>
              </w:rPr>
              <w:t>.6.2.1 Augstākā izglītība datorzinātnēs;</w:t>
            </w:r>
          </w:p>
          <w:p w14:paraId="21E7F022" w14:textId="47625264" w:rsidR="008B0885" w:rsidRPr="00AF4C17" w:rsidRDefault="00F55F58" w:rsidP="00934BA7">
            <w:pPr>
              <w:pStyle w:val="TableText"/>
              <w:ind w:left="113" w:right="113"/>
              <w:jc w:val="both"/>
              <w:rPr>
                <w:rFonts w:ascii="Times New Roman" w:hAnsi="Times New Roman" w:cs="Times New Roman"/>
                <w:sz w:val="24"/>
                <w:szCs w:val="24"/>
                <w:lang w:val=""/>
              </w:rPr>
            </w:pPr>
            <w:r>
              <w:rPr>
                <w:rFonts w:ascii="Times New Roman" w:hAnsi="Times New Roman" w:cs="Times New Roman"/>
                <w:sz w:val="24"/>
                <w:szCs w:val="24"/>
                <w:lang w:val=""/>
              </w:rPr>
              <w:t>3</w:t>
            </w:r>
            <w:r w:rsidR="008B0885" w:rsidRPr="00AF4C17">
              <w:rPr>
                <w:rFonts w:ascii="Times New Roman" w:hAnsi="Times New Roman" w:cs="Times New Roman"/>
                <w:sz w:val="24"/>
                <w:szCs w:val="24"/>
                <w:lang w:val=""/>
              </w:rPr>
              <w:t xml:space="preserve">.6.2.2 iepriekšējo 4 (četru) gadu laikā  ir pieredze IS arhitekta lomā vismaz  2 (divos) IS izstrādes, attīstības un/vai uzturēšanas projektos,  no kuriem vismaz viens projekts atbilst Nolikuma </w:t>
            </w:r>
            <w:r w:rsidR="008B0885" w:rsidRPr="00AF4C17">
              <w:rPr>
                <w:rFonts w:ascii="Times New Roman" w:hAnsi="Times New Roman" w:cs="Times New Roman"/>
                <w:sz w:val="24"/>
                <w:szCs w:val="24"/>
              </w:rPr>
              <w:t>1</w:t>
            </w:r>
            <w:r w:rsidR="008B0885" w:rsidRPr="00AF4C17">
              <w:rPr>
                <w:rFonts w:ascii="Times New Roman" w:hAnsi="Times New Roman" w:cs="Times New Roman"/>
                <w:sz w:val="24"/>
                <w:szCs w:val="24"/>
                <w:lang w:val=""/>
              </w:rPr>
              <w:t xml:space="preserve">.4. apakšpunkta prasībām. </w:t>
            </w:r>
          </w:p>
          <w:p w14:paraId="59F411DB" w14:textId="66B62308" w:rsidR="008B0885" w:rsidRPr="00AF4C17" w:rsidRDefault="00F55F58" w:rsidP="00934BA7">
            <w:pPr>
              <w:pStyle w:val="TableText"/>
              <w:ind w:left="113" w:right="113"/>
              <w:jc w:val="both"/>
              <w:rPr>
                <w:rFonts w:ascii="Times New Roman" w:hAnsi="Times New Roman" w:cs="Times New Roman"/>
                <w:sz w:val="24"/>
                <w:szCs w:val="24"/>
                <w:lang w:val=""/>
              </w:rPr>
            </w:pPr>
            <w:r>
              <w:rPr>
                <w:rFonts w:ascii="Times New Roman" w:hAnsi="Times New Roman" w:cs="Times New Roman"/>
                <w:sz w:val="24"/>
                <w:szCs w:val="24"/>
                <w:lang w:val=""/>
              </w:rPr>
              <w:t>3</w:t>
            </w:r>
            <w:r w:rsidR="008B0885" w:rsidRPr="00AF4C17">
              <w:rPr>
                <w:rFonts w:ascii="Times New Roman" w:hAnsi="Times New Roman" w:cs="Times New Roman"/>
                <w:sz w:val="24"/>
                <w:szCs w:val="24"/>
                <w:lang w:val=""/>
              </w:rPr>
              <w:t xml:space="preserve">.6.2.3 pieredze vismaz vienā IS izstrādes, attīstības un/vai uzturēšanas projektā, kura ietvaros izstrādāta un/vai attīstīta vismaz 1 (viena) integrācijas platforma; </w:t>
            </w:r>
          </w:p>
          <w:p w14:paraId="035DDFAB" w14:textId="435694D8" w:rsidR="008B0885" w:rsidRPr="00AF4C17" w:rsidRDefault="00F55F58" w:rsidP="00934BA7">
            <w:pPr>
              <w:pStyle w:val="TableText"/>
              <w:ind w:left="113" w:right="113"/>
              <w:jc w:val="both"/>
              <w:rPr>
                <w:rFonts w:ascii="Times New Roman" w:hAnsi="Times New Roman" w:cs="Times New Roman"/>
                <w:sz w:val="24"/>
                <w:szCs w:val="24"/>
              </w:rPr>
            </w:pPr>
            <w:r>
              <w:rPr>
                <w:rFonts w:ascii="Times New Roman" w:hAnsi="Times New Roman" w:cs="Times New Roman"/>
                <w:sz w:val="24"/>
                <w:szCs w:val="24"/>
                <w:lang w:val=""/>
              </w:rPr>
              <w:t>3</w:t>
            </w:r>
            <w:r w:rsidR="008B0885" w:rsidRPr="00AF4C17">
              <w:rPr>
                <w:rFonts w:ascii="Times New Roman" w:hAnsi="Times New Roman" w:cs="Times New Roman"/>
                <w:sz w:val="24"/>
                <w:szCs w:val="24"/>
                <w:lang w:val=""/>
              </w:rPr>
              <w:t xml:space="preserve">.6.2.4 pieredze vismaz vienā IS izstrādes, attīstības un/vai uzturēšanas projektā, kura ietvaros IS ir integrēta ar vismaz 5 (piecām) ārējām IS un vismaz viena no integrācijām realizēta REST saskarnes veidā; </w:t>
            </w:r>
          </w:p>
          <w:p w14:paraId="435A662F" w14:textId="69AF165E" w:rsidR="008B0885" w:rsidRPr="00AF4C17" w:rsidRDefault="00F55F58" w:rsidP="00934BA7">
            <w:pPr>
              <w:pStyle w:val="TableText"/>
              <w:ind w:left="113" w:right="113"/>
              <w:jc w:val="both"/>
              <w:rPr>
                <w:rFonts w:ascii="Times New Roman" w:hAnsi="Times New Roman" w:cs="Times New Roman"/>
                <w:b/>
                <w:sz w:val="24"/>
                <w:szCs w:val="24"/>
              </w:rPr>
            </w:pPr>
            <w:r>
              <w:rPr>
                <w:rFonts w:ascii="Times New Roman" w:hAnsi="Times New Roman" w:cs="Times New Roman"/>
                <w:b/>
                <w:sz w:val="24"/>
                <w:szCs w:val="24"/>
              </w:rPr>
              <w:t>3</w:t>
            </w:r>
            <w:r w:rsidR="008B0885" w:rsidRPr="00AF4C17">
              <w:rPr>
                <w:rFonts w:ascii="Times New Roman" w:hAnsi="Times New Roman" w:cs="Times New Roman"/>
                <w:b/>
                <w:sz w:val="24"/>
                <w:szCs w:val="24"/>
              </w:rPr>
              <w:t xml:space="preserve">.6.3.  Sistēmanalītiķis  (vismaz divi speciālisti), </w:t>
            </w:r>
            <w:r w:rsidR="008B0885" w:rsidRPr="00AF4C17">
              <w:rPr>
                <w:rFonts w:ascii="Times New Roman" w:hAnsi="Times New Roman" w:cs="Times New Roman"/>
                <w:sz w:val="24"/>
                <w:szCs w:val="24"/>
              </w:rPr>
              <w:t>kuriem ir:</w:t>
            </w:r>
          </w:p>
          <w:p w14:paraId="7E0EE25A" w14:textId="4F78DD02" w:rsidR="008B0885" w:rsidRPr="00AF4C17" w:rsidRDefault="00F55F58" w:rsidP="00934BA7">
            <w:pPr>
              <w:pStyle w:val="paragraph"/>
              <w:ind w:left="113" w:right="113"/>
              <w:textAlignment w:val="baseline"/>
            </w:pPr>
            <w:r>
              <w:rPr>
                <w:rStyle w:val="normaltextrun"/>
              </w:rPr>
              <w:t>3</w:t>
            </w:r>
            <w:r w:rsidR="008B0885" w:rsidRPr="00AF4C17">
              <w:rPr>
                <w:rStyle w:val="normaltextrun"/>
              </w:rPr>
              <w:t xml:space="preserve">.6.3.1.  </w:t>
            </w:r>
            <w:r w:rsidR="008B0885" w:rsidRPr="00AF4C17">
              <w:t xml:space="preserve">iepriekšējo </w:t>
            </w:r>
            <w:r w:rsidR="008B0885" w:rsidRPr="00AF4C17">
              <w:rPr>
                <w:i/>
                <w:iCs/>
              </w:rPr>
              <w:t>4 (četru)</w:t>
            </w:r>
            <w:r w:rsidR="008B0885" w:rsidRPr="00AF4C17">
              <w:t xml:space="preserve"> gadu laikā ir pieredze sistēmanalītiķa lomā vismaz divos projektos, kuri atbilst vismaz četrām Nolikuma </w:t>
            </w:r>
            <w:r>
              <w:t>3</w:t>
            </w:r>
            <w:r w:rsidR="008B0885" w:rsidRPr="00AF4C17">
              <w:t>.4. punkta apakšpunktu prasībām katrs;</w:t>
            </w:r>
          </w:p>
          <w:p w14:paraId="1C0E8943" w14:textId="65DEB4D7" w:rsidR="008B0885" w:rsidRPr="00AF4C17" w:rsidRDefault="00F55F58" w:rsidP="00934BA7">
            <w:pPr>
              <w:pStyle w:val="paragraph"/>
              <w:ind w:left="113" w:right="113"/>
            </w:pPr>
            <w:r>
              <w:rPr>
                <w:rStyle w:val="normaltextrun"/>
              </w:rPr>
              <w:t>3</w:t>
            </w:r>
            <w:r w:rsidR="008B0885" w:rsidRPr="00AF4C17">
              <w:rPr>
                <w:rStyle w:val="normaltextrun"/>
              </w:rPr>
              <w:t>.6.3.2. vismaz vien</w:t>
            </w:r>
            <w:r w:rsidR="00590909">
              <w:rPr>
                <w:rStyle w:val="normaltextrun"/>
              </w:rPr>
              <w:t>am</w:t>
            </w:r>
            <w:r w:rsidR="008B0885" w:rsidRPr="00AF4C17">
              <w:rPr>
                <w:rStyle w:val="normaltextrun"/>
              </w:rPr>
              <w:t xml:space="preserve"> no piedāvātajiem speciālistiem </w:t>
            </w:r>
            <w:r w:rsidR="008B0885" w:rsidRPr="00AF4C17">
              <w:t xml:space="preserve">iepriekšējo </w:t>
            </w:r>
            <w:r w:rsidR="008B0885" w:rsidRPr="00AF4C17">
              <w:rPr>
                <w:i/>
                <w:iCs/>
              </w:rPr>
              <w:t>4 (četru)</w:t>
            </w:r>
            <w:r w:rsidR="008B0885" w:rsidRPr="00AF4C17">
              <w:t xml:space="preserve"> gadu laikā ir pieredze sistēmanalītiķa lomā vismaz 1 (vienā) IS izstrādes, </w:t>
            </w:r>
            <w:r w:rsidR="008B0885" w:rsidRPr="00AF4C17">
              <w:rPr>
                <w:lang w:val=""/>
              </w:rPr>
              <w:t>attīstības</w:t>
            </w:r>
            <w:r w:rsidR="008B0885" w:rsidRPr="00AF4C17">
              <w:t xml:space="preserve"> un/vai uzturēšanas projektā, kur informācijas sistēmā realizēta elektronisko pakalpojumu izstrāde (ieviesta e-pakalpojuma funkcionalitāte).</w:t>
            </w:r>
          </w:p>
          <w:p w14:paraId="74B49ED6" w14:textId="77777777" w:rsidR="008B0885" w:rsidRPr="00AF4C17" w:rsidRDefault="008B0885" w:rsidP="00934BA7">
            <w:pPr>
              <w:pStyle w:val="paragraph"/>
              <w:ind w:left="113" w:right="113"/>
            </w:pPr>
          </w:p>
          <w:p w14:paraId="503E6D3B" w14:textId="677095C7" w:rsidR="008B0885" w:rsidRPr="00AF4C17" w:rsidRDefault="00F55F58" w:rsidP="00934BA7">
            <w:pPr>
              <w:pStyle w:val="paragraph"/>
              <w:ind w:left="113" w:right="113"/>
              <w:textAlignment w:val="baseline"/>
            </w:pPr>
            <w:r>
              <w:rPr>
                <w:b/>
                <w:bCs/>
              </w:rPr>
              <w:t>3</w:t>
            </w:r>
            <w:r w:rsidR="008B0885" w:rsidRPr="00AF4C17">
              <w:rPr>
                <w:rStyle w:val="normaltextrun"/>
                <w:b/>
                <w:bCs/>
                <w:color w:val="000000"/>
              </w:rPr>
              <w:t>.6.4.  V</w:t>
            </w:r>
            <w:r w:rsidR="008B0885" w:rsidRPr="00AF4C17">
              <w:rPr>
                <w:rStyle w:val="normaltextrun"/>
                <w:b/>
                <w:bCs/>
              </w:rPr>
              <w:t>adošais programmētājs</w:t>
            </w:r>
            <w:r w:rsidR="008B0885" w:rsidRPr="00AF4C17">
              <w:rPr>
                <w:rStyle w:val="normaltextrun"/>
                <w:b/>
                <w:bCs/>
                <w:color w:val="000000"/>
              </w:rPr>
              <w:t xml:space="preserve"> (vismaz viens speciālists)</w:t>
            </w:r>
            <w:r w:rsidR="008B0885" w:rsidRPr="00AF4C17">
              <w:rPr>
                <w:rStyle w:val="normaltextrun"/>
                <w:color w:val="000000"/>
              </w:rPr>
              <w:t>, kuram ir</w:t>
            </w:r>
            <w:r w:rsidR="008B0885" w:rsidRPr="00AF4C17">
              <w:rPr>
                <w:rStyle w:val="eop"/>
                <w:color w:val="000000"/>
              </w:rPr>
              <w:t> :</w:t>
            </w:r>
          </w:p>
          <w:p w14:paraId="05F14315" w14:textId="4FB9E070" w:rsidR="008B0885" w:rsidRPr="00AF4C17" w:rsidRDefault="00F55F58" w:rsidP="00934BA7">
            <w:pPr>
              <w:pStyle w:val="paragraph"/>
              <w:ind w:left="113" w:right="113"/>
              <w:textAlignment w:val="baseline"/>
            </w:pPr>
            <w:r>
              <w:rPr>
                <w:rStyle w:val="normaltextrun"/>
              </w:rPr>
              <w:t>3</w:t>
            </w:r>
            <w:r w:rsidR="008B0885" w:rsidRPr="00AF4C17">
              <w:rPr>
                <w:rStyle w:val="normaltextrun"/>
              </w:rPr>
              <w:t>.6.4.1. augstākā izglītība datorzinātnēs; </w:t>
            </w:r>
            <w:r w:rsidR="008B0885" w:rsidRPr="00AF4C17">
              <w:rPr>
                <w:rStyle w:val="eop"/>
              </w:rPr>
              <w:t> </w:t>
            </w:r>
          </w:p>
          <w:p w14:paraId="13A73D85" w14:textId="4D561152" w:rsidR="008B0885" w:rsidRPr="00AF4C17" w:rsidRDefault="00F55F58" w:rsidP="00934BA7">
            <w:pPr>
              <w:pStyle w:val="paragraph"/>
              <w:ind w:left="113" w:right="113"/>
              <w:textAlignment w:val="baseline"/>
            </w:pPr>
            <w:r>
              <w:rPr>
                <w:rStyle w:val="normaltextrun"/>
              </w:rPr>
              <w:t>3</w:t>
            </w:r>
            <w:r w:rsidR="008B0885" w:rsidRPr="00AF4C17">
              <w:rPr>
                <w:rStyle w:val="normaltextrun"/>
              </w:rPr>
              <w:t xml:space="preserve">.6.4.2. iepriekšējo </w:t>
            </w:r>
            <w:r w:rsidR="008B0885" w:rsidRPr="00AF4C17">
              <w:rPr>
                <w:rStyle w:val="normaltextrun"/>
                <w:i/>
                <w:iCs/>
              </w:rPr>
              <w:t>4 (četru)</w:t>
            </w:r>
            <w:r w:rsidR="008B0885" w:rsidRPr="00AF4C17">
              <w:rPr>
                <w:rStyle w:val="normaltextrun"/>
              </w:rPr>
              <w:t xml:space="preserve"> gadu laikā ir pieredze vismaz 2 (divos) </w:t>
            </w:r>
            <w:r w:rsidR="008B0885" w:rsidRPr="00AF4C17">
              <w:rPr>
                <w:lang w:val=""/>
              </w:rPr>
              <w:t>IS izstrādes, attīstības un/vai uzturēšanas projektos</w:t>
            </w:r>
            <w:r w:rsidR="008B0885" w:rsidRPr="00AF4C17">
              <w:rPr>
                <w:rStyle w:val="normaltextrun"/>
              </w:rPr>
              <w:t xml:space="preserve">, kuros speciālists ir pildījis programmētāja lomu </w:t>
            </w:r>
            <w:r w:rsidR="008B0885" w:rsidRPr="00AF4C17">
              <w:rPr>
                <w:rStyle w:val="normaltextrun"/>
                <w:color w:val="000000"/>
              </w:rPr>
              <w:t xml:space="preserve">vismaz </w:t>
            </w:r>
            <w:r w:rsidR="008B0885" w:rsidRPr="00AF4C17">
              <w:rPr>
                <w:rStyle w:val="normaltextrun"/>
                <w:i/>
                <w:iCs/>
                <w:color w:val="000000"/>
              </w:rPr>
              <w:t>6 (sešus)</w:t>
            </w:r>
            <w:r w:rsidR="008B0885" w:rsidRPr="00AF4C17">
              <w:rPr>
                <w:rStyle w:val="normaltextrun"/>
                <w:color w:val="000000"/>
              </w:rPr>
              <w:t xml:space="preserve"> mēnešus no visa projekta īstenošanas laika</w:t>
            </w:r>
            <w:r w:rsidR="008B0885" w:rsidRPr="00AF4C17">
              <w:rPr>
                <w:rStyle w:val="normaltextrun"/>
              </w:rPr>
              <w:t>, no kuriem:</w:t>
            </w:r>
            <w:r w:rsidR="008B0885" w:rsidRPr="00AF4C17">
              <w:rPr>
                <w:rStyle w:val="eop"/>
              </w:rPr>
              <w:t> </w:t>
            </w:r>
          </w:p>
          <w:p w14:paraId="11EFD656" w14:textId="1F6E0F9D" w:rsidR="008B0885" w:rsidRPr="00AF4C17" w:rsidRDefault="00F55F58" w:rsidP="00934BA7">
            <w:pPr>
              <w:pStyle w:val="paragraph"/>
              <w:ind w:left="113" w:right="113"/>
              <w:textAlignment w:val="baseline"/>
            </w:pPr>
            <w:r>
              <w:rPr>
                <w:rStyle w:val="normaltextrun"/>
              </w:rPr>
              <w:t>3</w:t>
            </w:r>
            <w:r w:rsidR="008B0885" w:rsidRPr="00AF4C17">
              <w:rPr>
                <w:rStyle w:val="normaltextrun"/>
              </w:rPr>
              <w:t>.6.4.2.1. vismaz 1 (viens) projekts atbilst Nolikuma 1.4. apakšpunkta prasībām;</w:t>
            </w:r>
            <w:r w:rsidR="008B0885" w:rsidRPr="00AF4C17">
              <w:rPr>
                <w:rStyle w:val="eop"/>
              </w:rPr>
              <w:t> </w:t>
            </w:r>
          </w:p>
          <w:p w14:paraId="38FE4B81" w14:textId="7853C165" w:rsidR="008B0885" w:rsidRPr="00AF4C17" w:rsidRDefault="00F55F58" w:rsidP="00934BA7">
            <w:pPr>
              <w:pStyle w:val="paragraph"/>
              <w:ind w:left="113" w:right="113"/>
              <w:textAlignment w:val="baseline"/>
            </w:pPr>
            <w:r>
              <w:rPr>
                <w:rStyle w:val="normaltextrun"/>
              </w:rPr>
              <w:t>3</w:t>
            </w:r>
            <w:r w:rsidR="008B0885" w:rsidRPr="00AF4C17">
              <w:rPr>
                <w:rStyle w:val="normaltextrun"/>
              </w:rPr>
              <w:t>.6.4.2.2. vismaz 1 (vienā) projektā ir izstrādāta tīmeklī pieejama programmatūra,</w:t>
            </w:r>
            <w:r w:rsidR="008B0885" w:rsidRPr="00AF4C17">
              <w:t xml:space="preserve"> kas paredzēta pasūtītāja pamatdarbības procesu atbalstam, un </w:t>
            </w:r>
            <w:r w:rsidR="008B0885" w:rsidRPr="00AF4C17">
              <w:lastRenderedPageBreak/>
              <w:t>izstrādāta vai uzturēta saskarne tīmekļa pakalpes veidā ar citu informācijas sistēmu;</w:t>
            </w:r>
            <w:r w:rsidR="008B0885" w:rsidRPr="00AF4C17">
              <w:rPr>
                <w:rStyle w:val="eop"/>
              </w:rPr>
              <w:t> </w:t>
            </w:r>
          </w:p>
          <w:p w14:paraId="0EA3586D" w14:textId="24FD51FF" w:rsidR="008B0885" w:rsidRPr="00AF4C17" w:rsidRDefault="00F55F58" w:rsidP="00934BA7">
            <w:pPr>
              <w:pStyle w:val="paragraph"/>
              <w:ind w:left="113" w:right="113"/>
              <w:textAlignment w:val="baseline"/>
            </w:pPr>
            <w:r>
              <w:rPr>
                <w:rStyle w:val="normaltextrun"/>
              </w:rPr>
              <w:t>3</w:t>
            </w:r>
            <w:r w:rsidR="008B0885" w:rsidRPr="00AF4C17">
              <w:rPr>
                <w:rStyle w:val="normaltextrun"/>
              </w:rPr>
              <w:t xml:space="preserve">.6.4.3. iepriekšējo </w:t>
            </w:r>
            <w:r w:rsidR="008B0885" w:rsidRPr="00AF4C17">
              <w:rPr>
                <w:rStyle w:val="normaltextrun"/>
                <w:i/>
                <w:iCs/>
              </w:rPr>
              <w:t>4 (četru)</w:t>
            </w:r>
            <w:r w:rsidR="008B0885" w:rsidRPr="00AF4C17">
              <w:rPr>
                <w:rStyle w:val="normaltextrun"/>
              </w:rPr>
              <w:t xml:space="preserve"> gadu laikā ir pieredze programmētāja lomā vienā vai vairākos </w:t>
            </w:r>
            <w:r w:rsidR="008B0885" w:rsidRPr="00AF4C17">
              <w:rPr>
                <w:lang w:val=""/>
              </w:rPr>
              <w:t>IS izstrādes, attīstības un/vai uzturēšanas projektos</w:t>
            </w:r>
            <w:r w:rsidR="008B0885" w:rsidRPr="00AF4C17">
              <w:rPr>
                <w:rStyle w:val="normaltextrun"/>
              </w:rPr>
              <w:t>, no kuriem:</w:t>
            </w:r>
            <w:r w:rsidR="008B0885" w:rsidRPr="00AF4C17">
              <w:rPr>
                <w:rStyle w:val="eop"/>
              </w:rPr>
              <w:t> </w:t>
            </w:r>
          </w:p>
          <w:p w14:paraId="2B8408CB" w14:textId="0F7E45D7" w:rsidR="008B0885" w:rsidRPr="00AF4C17" w:rsidRDefault="00F55F58" w:rsidP="00934BA7">
            <w:pPr>
              <w:pStyle w:val="paragraph"/>
              <w:ind w:left="113" w:right="113"/>
              <w:textAlignment w:val="baseline"/>
            </w:pPr>
            <w:r>
              <w:rPr>
                <w:rStyle w:val="normaltextrun"/>
              </w:rPr>
              <w:t>3</w:t>
            </w:r>
            <w:r w:rsidR="008B0885" w:rsidRPr="00AF4C17">
              <w:rPr>
                <w:rStyle w:val="normaltextrun"/>
              </w:rPr>
              <w:t xml:space="preserve">.6.4.3.1 vismaz 1 (vienā) projektā ir izmantota </w:t>
            </w:r>
            <w:r w:rsidR="008B0885" w:rsidRPr="00AF4C17">
              <w:rPr>
                <w:rStyle w:val="normaltextrun"/>
                <w:i/>
                <w:iCs/>
              </w:rPr>
              <w:t>PostgreSQL</w:t>
            </w:r>
            <w:r w:rsidR="008B0885" w:rsidRPr="00AF4C17">
              <w:rPr>
                <w:rStyle w:val="normaltextrun"/>
              </w:rPr>
              <w:t xml:space="preserve"> datu bāze;</w:t>
            </w:r>
          </w:p>
          <w:p w14:paraId="03521A42" w14:textId="05711A87" w:rsidR="008B0885" w:rsidRPr="00AF4C17" w:rsidRDefault="00F55F58" w:rsidP="00934BA7">
            <w:pPr>
              <w:pStyle w:val="paragraph"/>
              <w:ind w:left="113" w:right="113"/>
              <w:textAlignment w:val="baseline"/>
              <w:rPr>
                <w:lang w:val="en-US"/>
              </w:rPr>
            </w:pPr>
            <w:r>
              <w:rPr>
                <w:rStyle w:val="eop"/>
              </w:rPr>
              <w:t>3</w:t>
            </w:r>
            <w:r w:rsidR="008B0885" w:rsidRPr="00AF4C17">
              <w:rPr>
                <w:rStyle w:val="eop"/>
              </w:rPr>
              <w:t xml:space="preserve">.6.4.3.2  </w:t>
            </w:r>
            <w:r w:rsidR="008B0885" w:rsidRPr="00AF4C17">
              <w:rPr>
                <w:lang w:val="en-US"/>
              </w:rPr>
              <w:t xml:space="preserve">vismaz 1 (vienā) projektā izmantota </w:t>
            </w:r>
            <w:r w:rsidR="008B0885" w:rsidRPr="00AF4C17">
              <w:rPr>
                <w:i/>
                <w:iCs/>
                <w:lang w:val="en-US"/>
              </w:rPr>
              <w:t>Oracle</w:t>
            </w:r>
            <w:r w:rsidR="008B0885" w:rsidRPr="00AF4C17">
              <w:rPr>
                <w:lang w:val="en-US"/>
              </w:rPr>
              <w:t xml:space="preserve"> datubāze;</w:t>
            </w:r>
          </w:p>
          <w:p w14:paraId="7FC60687" w14:textId="0370B6C1" w:rsidR="008B0885" w:rsidRPr="00AF4C17" w:rsidRDefault="00F55F58" w:rsidP="00934BA7">
            <w:pPr>
              <w:pStyle w:val="paragraph"/>
              <w:ind w:left="113" w:right="113"/>
              <w:textAlignment w:val="baseline"/>
            </w:pPr>
            <w:r>
              <w:rPr>
                <w:rStyle w:val="normaltextrun"/>
              </w:rPr>
              <w:t>3</w:t>
            </w:r>
            <w:r w:rsidR="008B0885" w:rsidRPr="00AF4C17">
              <w:rPr>
                <w:rStyle w:val="normaltextrun"/>
              </w:rPr>
              <w:t xml:space="preserve">.6.4.3.3 vismaz 1 (vienā) projektā ir izmantots </w:t>
            </w:r>
            <w:r w:rsidR="008B0885" w:rsidRPr="00AF4C17">
              <w:rPr>
                <w:i/>
                <w:iCs/>
              </w:rPr>
              <w:t>JavaScript</w:t>
            </w:r>
            <w:r w:rsidR="008B0885" w:rsidRPr="00AF4C17">
              <w:t xml:space="preserve"> ietvars </w:t>
            </w:r>
            <w:r w:rsidR="008B0885" w:rsidRPr="00AF4C17">
              <w:rPr>
                <w:i/>
                <w:iCs/>
              </w:rPr>
              <w:t>AngularJS, VueJS</w:t>
            </w:r>
            <w:r w:rsidR="008B0885" w:rsidRPr="00AF4C17">
              <w:t>,</w:t>
            </w:r>
            <w:r w:rsidR="008B0885" w:rsidRPr="00AF4C17">
              <w:rPr>
                <w:i/>
                <w:iCs/>
              </w:rPr>
              <w:t xml:space="preserve"> React</w:t>
            </w:r>
            <w:r w:rsidR="008B0885" w:rsidRPr="00AF4C17">
              <w:t xml:space="preserve"> vai līdzvērtīgs;</w:t>
            </w:r>
          </w:p>
          <w:p w14:paraId="6AF55DDB" w14:textId="5A1DE282" w:rsidR="008B0885" w:rsidRPr="00AF4C17" w:rsidRDefault="00F55F58" w:rsidP="00934BA7">
            <w:pPr>
              <w:pStyle w:val="paragraph"/>
              <w:ind w:left="113" w:right="113"/>
              <w:textAlignment w:val="baseline"/>
            </w:pPr>
            <w:r>
              <w:rPr>
                <w:rStyle w:val="normaltextrun"/>
              </w:rPr>
              <w:t>3</w:t>
            </w:r>
            <w:r w:rsidR="008B0885" w:rsidRPr="00AF4C17">
              <w:rPr>
                <w:rStyle w:val="normaltextrun"/>
              </w:rPr>
              <w:t>.6.4.3.4 vismaz 1 (vienā) projektā ir izstrādātas REST tīmekļa pakalpes. </w:t>
            </w:r>
            <w:r w:rsidR="008B0885" w:rsidRPr="00AF4C17">
              <w:rPr>
                <w:rStyle w:val="eop"/>
              </w:rPr>
              <w:t> </w:t>
            </w:r>
          </w:p>
          <w:p w14:paraId="621E9238" w14:textId="3645FC9A" w:rsidR="008B0885" w:rsidRPr="00AF4C17" w:rsidRDefault="00F55F58" w:rsidP="00934BA7">
            <w:pPr>
              <w:pStyle w:val="paragraph"/>
              <w:ind w:left="113" w:right="113"/>
              <w:textAlignment w:val="baseline"/>
            </w:pPr>
            <w:r>
              <w:rPr>
                <w:rStyle w:val="normaltextrun"/>
              </w:rPr>
              <w:t>3</w:t>
            </w:r>
            <w:r w:rsidR="008B0885" w:rsidRPr="00AF4C17">
              <w:rPr>
                <w:rStyle w:val="normaltextrun"/>
              </w:rPr>
              <w:t>.6.4.3.5 vismaz 1 (vienā) projektā nodrošināta piegāžu procesa pārvaldība.</w:t>
            </w:r>
            <w:r w:rsidR="008B0885" w:rsidRPr="00AF4C17">
              <w:rPr>
                <w:rStyle w:val="eop"/>
              </w:rPr>
              <w:t> </w:t>
            </w:r>
          </w:p>
          <w:p w14:paraId="49DC4B54" w14:textId="77777777" w:rsidR="008B0885" w:rsidRPr="00AF4C17" w:rsidRDefault="008B0885" w:rsidP="00934BA7">
            <w:pPr>
              <w:pStyle w:val="paragraph"/>
              <w:ind w:left="113" w:right="113"/>
              <w:rPr>
                <w:rStyle w:val="eop"/>
              </w:rPr>
            </w:pPr>
          </w:p>
          <w:p w14:paraId="2342BF51" w14:textId="160940DA" w:rsidR="008B0885" w:rsidRPr="00AF4C17" w:rsidRDefault="008B0885" w:rsidP="00934BA7">
            <w:pPr>
              <w:ind w:left="113" w:right="113"/>
              <w:jc w:val="both"/>
              <w:textAlignment w:val="baseline"/>
              <w:rPr>
                <w:sz w:val="24"/>
                <w:szCs w:val="24"/>
              </w:rPr>
            </w:pPr>
            <w:r w:rsidRPr="00AF4C17">
              <w:rPr>
                <w:rStyle w:val="eop"/>
                <w:sz w:val="24"/>
                <w:szCs w:val="24"/>
              </w:rPr>
              <w:t> </w:t>
            </w:r>
            <w:r w:rsidRPr="00AF4C17">
              <w:rPr>
                <w:rStyle w:val="eop"/>
                <w:i/>
                <w:iCs/>
                <w:sz w:val="24"/>
                <w:szCs w:val="24"/>
              </w:rPr>
              <w:t xml:space="preserve"> </w:t>
            </w:r>
            <w:r w:rsidRPr="00AF4C17">
              <w:rPr>
                <w:i/>
                <w:iCs/>
                <w:sz w:val="24"/>
                <w:szCs w:val="24"/>
              </w:rPr>
              <w:t xml:space="preserve">Nolikuma </w:t>
            </w:r>
            <w:r w:rsidR="00F55F58">
              <w:rPr>
                <w:i/>
                <w:iCs/>
                <w:sz w:val="24"/>
                <w:szCs w:val="24"/>
              </w:rPr>
              <w:t>3</w:t>
            </w:r>
            <w:r w:rsidRPr="00AF4C17">
              <w:rPr>
                <w:i/>
                <w:iCs/>
                <w:sz w:val="24"/>
                <w:szCs w:val="24"/>
              </w:rPr>
              <w:t>.6.4.3. apakšpunktā noteiktās prasības var apliecināt vairāki Pretendenta piesaistītie vadošie programmētāji kopā.</w:t>
            </w:r>
          </w:p>
          <w:p w14:paraId="52B24C2F" w14:textId="77777777" w:rsidR="008B0885" w:rsidRPr="00AF4C17" w:rsidRDefault="008B0885" w:rsidP="00934BA7">
            <w:pPr>
              <w:pStyle w:val="paragraph"/>
              <w:ind w:left="113" w:right="113"/>
              <w:textAlignment w:val="baseline"/>
              <w:rPr>
                <w:rStyle w:val="eop"/>
              </w:rPr>
            </w:pPr>
          </w:p>
          <w:p w14:paraId="1D218509" w14:textId="1B3DD9F3" w:rsidR="008B0885" w:rsidRPr="00AF4C17" w:rsidRDefault="00F55F58" w:rsidP="00934BA7">
            <w:pPr>
              <w:pStyle w:val="paragraph"/>
              <w:ind w:left="113" w:right="113"/>
              <w:textAlignment w:val="baseline"/>
            </w:pPr>
            <w:r>
              <w:rPr>
                <w:rStyle w:val="normaltextrun"/>
                <w:b/>
                <w:bCs/>
              </w:rPr>
              <w:t>3</w:t>
            </w:r>
            <w:r w:rsidR="008B0885" w:rsidRPr="00AF4C17">
              <w:rPr>
                <w:rStyle w:val="normaltextrun"/>
                <w:b/>
                <w:bCs/>
              </w:rPr>
              <w:t xml:space="preserve">.6.5. </w:t>
            </w:r>
            <w:r w:rsidR="008B0885" w:rsidRPr="00AF4C17">
              <w:rPr>
                <w:b/>
                <w:bCs/>
              </w:rPr>
              <w:t>Programmētājs (vismaz divi speciālisti):</w:t>
            </w:r>
            <w:r w:rsidR="008B0885" w:rsidRPr="00AF4C17">
              <w:rPr>
                <w:rStyle w:val="normaltextrun"/>
              </w:rPr>
              <w:t xml:space="preserve"> </w:t>
            </w:r>
          </w:p>
          <w:p w14:paraId="29F97B92" w14:textId="7E23F872" w:rsidR="008B0885" w:rsidRPr="00AF4C17" w:rsidRDefault="00F55F58" w:rsidP="00934BA7">
            <w:pPr>
              <w:pStyle w:val="paragraph"/>
              <w:ind w:left="113" w:right="113"/>
              <w:textAlignment w:val="baseline"/>
            </w:pPr>
            <w:r>
              <w:t>3</w:t>
            </w:r>
            <w:r w:rsidR="008B0885" w:rsidRPr="00AF4C17">
              <w:t xml:space="preserve">.6.5.1. iepriekšējo </w:t>
            </w:r>
            <w:r w:rsidR="008B0885" w:rsidRPr="00AF4C17">
              <w:rPr>
                <w:i/>
                <w:iCs/>
              </w:rPr>
              <w:t>4 (četru)</w:t>
            </w:r>
            <w:r w:rsidR="008B0885" w:rsidRPr="00AF4C17">
              <w:t xml:space="preserve"> gadu laikā ir pieredze programmētāja lomā vismaz 1 (vienā) informācijas sistēmas izstrādes, attīstības un/vai uzturēšanas projektā,</w:t>
            </w:r>
            <w:r w:rsidR="008B0885" w:rsidRPr="00AF4C17">
              <w:rPr>
                <w:rStyle w:val="normaltextrun"/>
              </w:rPr>
              <w:t xml:space="preserve"> kurš atbilst vismaz četrām Nolikuma </w:t>
            </w:r>
            <w:r>
              <w:rPr>
                <w:rStyle w:val="normaltextrun"/>
              </w:rPr>
              <w:t>3</w:t>
            </w:r>
            <w:r w:rsidR="008B0885" w:rsidRPr="00AF4C17">
              <w:rPr>
                <w:rStyle w:val="normaltextrun"/>
              </w:rPr>
              <w:t>.4. punkta apakšpunktu prasībām;</w:t>
            </w:r>
          </w:p>
          <w:p w14:paraId="63064696" w14:textId="0AA2EDE0" w:rsidR="008B0885" w:rsidRPr="00AF4C17" w:rsidRDefault="00F55F58" w:rsidP="00934BA7">
            <w:pPr>
              <w:pStyle w:val="paragraph"/>
              <w:ind w:left="113" w:right="113"/>
              <w:textAlignment w:val="baseline"/>
            </w:pPr>
            <w:r>
              <w:rPr>
                <w:rStyle w:val="normaltextrun"/>
              </w:rPr>
              <w:t>3</w:t>
            </w:r>
            <w:r w:rsidR="008B0885" w:rsidRPr="00AF4C17">
              <w:rPr>
                <w:rStyle w:val="normaltextrun"/>
              </w:rPr>
              <w:t xml:space="preserve">.6.5.2. </w:t>
            </w:r>
            <w:r w:rsidR="008B0885" w:rsidRPr="00AF4C17">
              <w:t xml:space="preserve">pieredze vismaz vienā informācijas sistēmas izstrādes, attīstības vai uzturēšanas projektā, kurā izmantota </w:t>
            </w:r>
            <w:r w:rsidR="008B0885" w:rsidRPr="00AF4C17">
              <w:rPr>
                <w:i/>
                <w:iCs/>
              </w:rPr>
              <w:t>Oracle</w:t>
            </w:r>
            <w:r w:rsidR="008B0885" w:rsidRPr="00AF4C17">
              <w:t xml:space="preserve"> datubāze;</w:t>
            </w:r>
          </w:p>
          <w:p w14:paraId="02CECB54" w14:textId="50385783" w:rsidR="008B0885" w:rsidRPr="00AF4C17" w:rsidRDefault="00F55F58" w:rsidP="00934BA7">
            <w:pPr>
              <w:pStyle w:val="paragraph"/>
              <w:ind w:left="113" w:right="113"/>
              <w:textAlignment w:val="baseline"/>
            </w:pPr>
            <w:r>
              <w:rPr>
                <w:rStyle w:val="normaltextrun"/>
              </w:rPr>
              <w:t>3</w:t>
            </w:r>
            <w:r w:rsidR="008B0885" w:rsidRPr="00AF4C17">
              <w:rPr>
                <w:rStyle w:val="normaltextrun"/>
              </w:rPr>
              <w:t xml:space="preserve">.6.5.3. </w:t>
            </w:r>
            <w:r w:rsidR="008B0885" w:rsidRPr="00AF4C17">
              <w:t xml:space="preserve">pieredze vismaz vienā informācijas sistēmas izstrādes, attīstības vai uzturēšanas projektā, kurā izmantota </w:t>
            </w:r>
            <w:r w:rsidR="008B0885" w:rsidRPr="00AF4C17">
              <w:rPr>
                <w:i/>
                <w:iCs/>
              </w:rPr>
              <w:t xml:space="preserve">PostgreSQL </w:t>
            </w:r>
            <w:r w:rsidR="008B0885" w:rsidRPr="00AF4C17">
              <w:t>datubāze;</w:t>
            </w:r>
          </w:p>
          <w:p w14:paraId="525AF908" w14:textId="4602275D" w:rsidR="008B0885" w:rsidRPr="00AF4C17" w:rsidRDefault="00F55F58" w:rsidP="00934BA7">
            <w:pPr>
              <w:pStyle w:val="paragraph"/>
              <w:ind w:left="113" w:right="113"/>
            </w:pPr>
            <w:r>
              <w:rPr>
                <w:rStyle w:val="normaltextrun"/>
              </w:rPr>
              <w:t>3</w:t>
            </w:r>
            <w:r w:rsidR="008B0885" w:rsidRPr="00AF4C17">
              <w:rPr>
                <w:rStyle w:val="normaltextrun"/>
              </w:rPr>
              <w:t xml:space="preserve">.6.5.4. </w:t>
            </w:r>
            <w:r w:rsidR="008B0885" w:rsidRPr="00AF4C17">
              <w:t xml:space="preserve">pieredze informācijas sistēmas lietotāja saskarnes izstrādē, kur izmantotas </w:t>
            </w:r>
            <w:r w:rsidR="008B0885" w:rsidRPr="00AF4C17">
              <w:rPr>
                <w:i/>
                <w:iCs/>
              </w:rPr>
              <w:t xml:space="preserve">JavaScript </w:t>
            </w:r>
            <w:r w:rsidR="008B0885" w:rsidRPr="00AF4C17">
              <w:t>ietvars</w:t>
            </w:r>
            <w:r w:rsidR="008B0885" w:rsidRPr="00AF4C17">
              <w:rPr>
                <w:i/>
                <w:iCs/>
              </w:rPr>
              <w:t xml:space="preserve"> AngularJS, VueJS,</w:t>
            </w:r>
            <w:r w:rsidR="008B0885" w:rsidRPr="00AF4C17">
              <w:t xml:space="preserve"> </w:t>
            </w:r>
            <w:r w:rsidR="008B0885" w:rsidRPr="00AF4C17">
              <w:rPr>
                <w:i/>
                <w:iCs/>
              </w:rPr>
              <w:t>React</w:t>
            </w:r>
            <w:r w:rsidR="008B0885" w:rsidRPr="00AF4C17">
              <w:t xml:space="preserve"> vai līdzvērtīgs;</w:t>
            </w:r>
          </w:p>
          <w:p w14:paraId="0710857F" w14:textId="17BDF271" w:rsidR="008B0885" w:rsidRPr="00AF4C17" w:rsidRDefault="00F55F58" w:rsidP="00934BA7">
            <w:pPr>
              <w:pStyle w:val="paragraph"/>
              <w:ind w:left="113" w:right="113"/>
            </w:pPr>
            <w:r>
              <w:t>3</w:t>
            </w:r>
            <w:r w:rsidR="008B0885" w:rsidRPr="00AF4C17">
              <w:t>.6.5.5. pieredze REST pakalpju izstrādē.</w:t>
            </w:r>
          </w:p>
          <w:p w14:paraId="1FDE1E99" w14:textId="77777777" w:rsidR="008B0885" w:rsidRPr="00AF4C17" w:rsidRDefault="008B0885" w:rsidP="00934BA7">
            <w:pPr>
              <w:pStyle w:val="paragraph"/>
              <w:ind w:left="113" w:right="113"/>
            </w:pPr>
          </w:p>
          <w:p w14:paraId="274895AC" w14:textId="4C3620C1" w:rsidR="008B0885" w:rsidRPr="00AF4C17" w:rsidRDefault="008B0885" w:rsidP="00934BA7">
            <w:pPr>
              <w:pStyle w:val="paragraph"/>
              <w:shd w:val="clear" w:color="auto" w:fill="FFFFFF"/>
              <w:ind w:left="113" w:right="113"/>
              <w:rPr>
                <w:i/>
                <w:iCs/>
              </w:rPr>
            </w:pPr>
            <w:r w:rsidRPr="00AF4C17">
              <w:rPr>
                <w:i/>
                <w:iCs/>
              </w:rPr>
              <w:t xml:space="preserve">Nolikuma </w:t>
            </w:r>
            <w:r w:rsidR="00F55F58">
              <w:rPr>
                <w:i/>
                <w:iCs/>
              </w:rPr>
              <w:t>3</w:t>
            </w:r>
            <w:r w:rsidRPr="00AF4C17">
              <w:rPr>
                <w:i/>
                <w:iCs/>
              </w:rPr>
              <w:t>.6.5. apakšpunktā noteiktās prasības var apliecināt vairāki Pretendenta piesaistītie programmētāji kopā.</w:t>
            </w:r>
          </w:p>
          <w:p w14:paraId="26A2A2E8" w14:textId="77777777" w:rsidR="008B0885" w:rsidRPr="00AF4C17" w:rsidRDefault="008B0885" w:rsidP="00934BA7">
            <w:pPr>
              <w:pStyle w:val="paragraph"/>
              <w:ind w:left="113" w:right="113"/>
            </w:pPr>
          </w:p>
          <w:p w14:paraId="48505355" w14:textId="579020C3" w:rsidR="008B0885" w:rsidRPr="00AF4C17" w:rsidRDefault="00F55F58" w:rsidP="00934BA7">
            <w:pPr>
              <w:ind w:left="113" w:right="113"/>
              <w:jc w:val="both"/>
              <w:rPr>
                <w:sz w:val="24"/>
                <w:szCs w:val="24"/>
              </w:rPr>
            </w:pPr>
            <w:r>
              <w:rPr>
                <w:b/>
                <w:bCs/>
                <w:sz w:val="24"/>
                <w:szCs w:val="24"/>
              </w:rPr>
              <w:t>3</w:t>
            </w:r>
            <w:r w:rsidR="008B0885" w:rsidRPr="00AF4C17">
              <w:rPr>
                <w:b/>
                <w:bCs/>
                <w:sz w:val="24"/>
                <w:szCs w:val="24"/>
              </w:rPr>
              <w:t>.6.6. Testētājs (vismaz divi speciālisti):</w:t>
            </w:r>
          </w:p>
          <w:p w14:paraId="4C99AE6F" w14:textId="40D04447" w:rsidR="008B0885" w:rsidRPr="00AF4C17" w:rsidRDefault="00F55F58" w:rsidP="00934BA7">
            <w:pPr>
              <w:pStyle w:val="TableText"/>
              <w:ind w:left="113" w:right="113"/>
              <w:jc w:val="both"/>
              <w:rPr>
                <w:rFonts w:ascii="Times New Roman" w:eastAsia="Times New Roman" w:hAnsi="Times New Roman" w:cs="Times New Roman"/>
                <w:sz w:val="24"/>
                <w:szCs w:val="24"/>
              </w:rPr>
            </w:pPr>
            <w:r>
              <w:rPr>
                <w:rFonts w:ascii="Times New Roman" w:hAnsi="Times New Roman" w:cs="Times New Roman"/>
                <w:sz w:val="24"/>
                <w:szCs w:val="24"/>
              </w:rPr>
              <w:t>3</w:t>
            </w:r>
            <w:r w:rsidR="008B0885" w:rsidRPr="00AF4C17">
              <w:rPr>
                <w:rFonts w:ascii="Times New Roman" w:hAnsi="Times New Roman" w:cs="Times New Roman"/>
                <w:sz w:val="24"/>
                <w:szCs w:val="24"/>
              </w:rPr>
              <w:t xml:space="preserve">.6.6.1 iepriekšējo </w:t>
            </w:r>
            <w:r w:rsidR="008B0885" w:rsidRPr="00AF4C17">
              <w:rPr>
                <w:rFonts w:ascii="Times New Roman" w:hAnsi="Times New Roman" w:cs="Times New Roman"/>
                <w:i/>
                <w:iCs/>
                <w:sz w:val="24"/>
                <w:szCs w:val="24"/>
              </w:rPr>
              <w:t>4 (četru)</w:t>
            </w:r>
            <w:r w:rsidR="008B0885" w:rsidRPr="00AF4C17">
              <w:rPr>
                <w:rFonts w:ascii="Times New Roman" w:hAnsi="Times New Roman" w:cs="Times New Roman"/>
                <w:sz w:val="24"/>
                <w:szCs w:val="24"/>
              </w:rPr>
              <w:t xml:space="preserve"> gadu laikā ir pieredze testētāja lomā vismaz vienā projektā, kuri atbilst vismaz četrām Nolikuma 1.4. punkta apakšpunktu prasībām katrs un </w:t>
            </w:r>
            <w:r w:rsidR="008B0885" w:rsidRPr="00AF4C17">
              <w:rPr>
                <w:rFonts w:ascii="Times New Roman" w:eastAsia="Times New Roman" w:hAnsi="Times New Roman" w:cs="Times New Roman"/>
                <w:sz w:val="24"/>
                <w:szCs w:val="24"/>
              </w:rPr>
              <w:t>speciālists piedalījies testētāja lomā vismaz 6 mēnešus no visa projekta īstenošanas laika;</w:t>
            </w:r>
          </w:p>
          <w:p w14:paraId="3EC5A7E6" w14:textId="51FD59A0" w:rsidR="008B0885" w:rsidRPr="00AF4C17" w:rsidRDefault="00F55F58" w:rsidP="00934BA7">
            <w:pPr>
              <w:pStyle w:val="TableText"/>
              <w:ind w:left="113" w:right="113"/>
              <w:jc w:val="both"/>
              <w:rPr>
                <w:rFonts w:ascii="Times New Roman" w:hAnsi="Times New Roman" w:cs="Times New Roman"/>
                <w:sz w:val="24"/>
                <w:szCs w:val="24"/>
                <w:lang w:val="en-US"/>
              </w:rPr>
            </w:pPr>
            <w:r>
              <w:rPr>
                <w:rFonts w:ascii="Times New Roman" w:eastAsia="Times New Roman" w:hAnsi="Times New Roman" w:cs="Times New Roman"/>
                <w:sz w:val="24"/>
                <w:szCs w:val="24"/>
                <w:lang w:val="en-US"/>
              </w:rPr>
              <w:lastRenderedPageBreak/>
              <w:t>3</w:t>
            </w:r>
            <w:r w:rsidR="008B0885" w:rsidRPr="00AF4C17">
              <w:rPr>
                <w:rFonts w:ascii="Times New Roman" w:eastAsia="Times New Roman" w:hAnsi="Times New Roman" w:cs="Times New Roman"/>
                <w:sz w:val="24"/>
                <w:szCs w:val="24"/>
                <w:lang w:val="en-US"/>
              </w:rPr>
              <w:t>.6.6.2 sertifikāts informācijas tehnoloģiju testēšanā (International Software Testing Qualification Board (ISTQB) Foundation Level Certificate vai līdzvērtīgs.</w:t>
            </w:r>
          </w:p>
          <w:p w14:paraId="3FC6F8A6" w14:textId="411F966B" w:rsidR="008B0885" w:rsidRPr="00AF4C17" w:rsidRDefault="00F55F58" w:rsidP="00934BA7">
            <w:pPr>
              <w:pStyle w:val="TableText"/>
              <w:ind w:left="113" w:right="113"/>
              <w:jc w:val="both"/>
              <w:rPr>
                <w:rStyle w:val="normaltextrun"/>
                <w:rFonts w:ascii="Times New Roman" w:hAnsi="Times New Roman" w:cs="Times New Roman"/>
                <w:b/>
                <w:color w:val="000000"/>
                <w:sz w:val="24"/>
                <w:szCs w:val="24"/>
                <w:shd w:val="clear" w:color="auto" w:fill="FFFFFF"/>
              </w:rPr>
            </w:pPr>
            <w:r>
              <w:rPr>
                <w:rStyle w:val="normaltextrun"/>
                <w:rFonts w:ascii="Times New Roman" w:hAnsi="Times New Roman" w:cs="Times New Roman"/>
                <w:b/>
                <w:color w:val="000000"/>
                <w:sz w:val="24"/>
                <w:szCs w:val="24"/>
                <w:shd w:val="clear" w:color="auto" w:fill="FFFFFF"/>
              </w:rPr>
              <w:t>3</w:t>
            </w:r>
            <w:r w:rsidR="008B0885" w:rsidRPr="00AF4C17">
              <w:rPr>
                <w:rStyle w:val="normaltextrun"/>
                <w:rFonts w:ascii="Times New Roman" w:hAnsi="Times New Roman" w:cs="Times New Roman"/>
                <w:b/>
                <w:color w:val="000000"/>
                <w:sz w:val="24"/>
                <w:szCs w:val="24"/>
                <w:shd w:val="clear" w:color="auto" w:fill="FFFFFF"/>
              </w:rPr>
              <w:t>.6.7</w:t>
            </w:r>
            <w:r w:rsidR="008B0885" w:rsidRPr="00AF4C17">
              <w:rPr>
                <w:rStyle w:val="normaltextrun"/>
                <w:rFonts w:ascii="Times New Roman" w:hAnsi="Times New Roman" w:cs="Times New Roman"/>
                <w:color w:val="000000"/>
                <w:sz w:val="24"/>
                <w:szCs w:val="24"/>
                <w:shd w:val="clear" w:color="auto" w:fill="FFFFFF"/>
              </w:rPr>
              <w:t xml:space="preserve">. </w:t>
            </w:r>
            <w:r w:rsidR="008B0885" w:rsidRPr="00AF4C17">
              <w:rPr>
                <w:rStyle w:val="normaltextrun"/>
                <w:rFonts w:ascii="Times New Roman" w:hAnsi="Times New Roman" w:cs="Times New Roman"/>
                <w:b/>
                <w:color w:val="000000"/>
                <w:sz w:val="24"/>
                <w:szCs w:val="24"/>
                <w:shd w:val="clear" w:color="auto" w:fill="FFFFFF"/>
              </w:rPr>
              <w:t>D</w:t>
            </w:r>
            <w:r w:rsidR="008B0885" w:rsidRPr="00AF4C17">
              <w:rPr>
                <w:rStyle w:val="normaltextrun"/>
                <w:rFonts w:ascii="Times New Roman" w:hAnsi="Times New Roman" w:cs="Times New Roman"/>
                <w:b/>
                <w:color w:val="000000"/>
                <w:sz w:val="24"/>
                <w:szCs w:val="24"/>
                <w:shd w:val="clear" w:color="auto" w:fill="FFFFFF"/>
                <w:lang w:val="la-Latn"/>
              </w:rPr>
              <w:t>rošības speciālist</w:t>
            </w:r>
            <w:r w:rsidR="008B0885" w:rsidRPr="00AF4C17">
              <w:rPr>
                <w:rStyle w:val="normaltextrun"/>
                <w:rFonts w:ascii="Times New Roman" w:hAnsi="Times New Roman" w:cs="Times New Roman"/>
                <w:b/>
                <w:color w:val="000000"/>
                <w:sz w:val="24"/>
                <w:szCs w:val="24"/>
                <w:shd w:val="clear" w:color="auto" w:fill="FFFFFF"/>
              </w:rPr>
              <w:t xml:space="preserve">s: </w:t>
            </w:r>
          </w:p>
          <w:p w14:paraId="4F3DC6D4" w14:textId="1CD0EB60" w:rsidR="008B0885" w:rsidRPr="00AF4C17" w:rsidRDefault="00F55F58" w:rsidP="00934BA7">
            <w:pPr>
              <w:pStyle w:val="TableText"/>
              <w:ind w:left="113" w:right="113"/>
              <w:jc w:val="both"/>
              <w:rPr>
                <w:rFonts w:ascii="Times New Roman" w:hAnsi="Times New Roman" w:cs="Times New Roman"/>
                <w:sz w:val="24"/>
                <w:szCs w:val="24"/>
              </w:rPr>
            </w:pPr>
            <w:r>
              <w:rPr>
                <w:rFonts w:ascii="Times New Roman" w:hAnsi="Times New Roman" w:cs="Times New Roman"/>
                <w:sz w:val="24"/>
                <w:szCs w:val="24"/>
              </w:rPr>
              <w:t>3</w:t>
            </w:r>
            <w:r w:rsidR="008B0885" w:rsidRPr="00AF4C17">
              <w:rPr>
                <w:rFonts w:ascii="Times New Roman" w:hAnsi="Times New Roman" w:cs="Times New Roman"/>
                <w:sz w:val="24"/>
                <w:szCs w:val="24"/>
              </w:rPr>
              <w:t>.6.7.1 augstākā izglītība datorzinātnēs;  </w:t>
            </w:r>
          </w:p>
          <w:p w14:paraId="10019AA5" w14:textId="2FA5225D" w:rsidR="008B0885" w:rsidRPr="00AF4C17" w:rsidRDefault="00F55F58" w:rsidP="00934BA7">
            <w:pPr>
              <w:pStyle w:val="TableText"/>
              <w:ind w:left="113" w:right="113"/>
              <w:jc w:val="both"/>
              <w:rPr>
                <w:rFonts w:ascii="Times New Roman" w:eastAsia="Times New Roman" w:hAnsi="Times New Roman" w:cs="Times New Roman"/>
                <w:color w:val="000000"/>
                <w:sz w:val="24"/>
                <w:szCs w:val="24"/>
              </w:rPr>
            </w:pPr>
            <w:r>
              <w:rPr>
                <w:rFonts w:ascii="Times New Roman" w:hAnsi="Times New Roman" w:cs="Times New Roman"/>
                <w:sz w:val="24"/>
                <w:szCs w:val="24"/>
              </w:rPr>
              <w:t>3</w:t>
            </w:r>
            <w:r w:rsidR="008B0885" w:rsidRPr="00AF4C17">
              <w:rPr>
                <w:rFonts w:ascii="Times New Roman" w:hAnsi="Times New Roman" w:cs="Times New Roman"/>
                <w:sz w:val="24"/>
                <w:szCs w:val="24"/>
              </w:rPr>
              <w:t>.6.7.2</w:t>
            </w:r>
            <w:r w:rsidR="008B0885" w:rsidRPr="00AF4C17">
              <w:rPr>
                <w:rStyle w:val="normaltextrun"/>
                <w:rFonts w:ascii="Times New Roman" w:hAnsi="Times New Roman" w:cs="Times New Roman"/>
                <w:b/>
                <w:color w:val="000000"/>
                <w:sz w:val="24"/>
                <w:szCs w:val="24"/>
                <w:shd w:val="clear" w:color="auto" w:fill="FFFFFF"/>
              </w:rPr>
              <w:t xml:space="preserve"> </w:t>
            </w:r>
            <w:r w:rsidR="008B0885" w:rsidRPr="00AF4C17">
              <w:rPr>
                <w:rStyle w:val="normaltextrun"/>
                <w:rFonts w:ascii="Times New Roman" w:hAnsi="Times New Roman" w:cs="Times New Roman"/>
                <w:color w:val="000000"/>
                <w:sz w:val="24"/>
                <w:szCs w:val="24"/>
                <w:shd w:val="clear" w:color="auto" w:fill="FFFFFF"/>
              </w:rPr>
              <w:t xml:space="preserve">kuram iepriekšējo </w:t>
            </w:r>
            <w:r w:rsidR="008B0885" w:rsidRPr="00AF4C17">
              <w:rPr>
                <w:rStyle w:val="normaltextrun"/>
                <w:rFonts w:ascii="Times New Roman" w:hAnsi="Times New Roman" w:cs="Times New Roman"/>
                <w:i/>
                <w:iCs/>
                <w:sz w:val="24"/>
                <w:szCs w:val="24"/>
                <w:shd w:val="clear" w:color="auto" w:fill="FFFFFF"/>
              </w:rPr>
              <w:t>4 (četru)</w:t>
            </w:r>
            <w:r w:rsidR="008B0885" w:rsidRPr="00AF4C17">
              <w:rPr>
                <w:rStyle w:val="normaltextrun"/>
                <w:rFonts w:ascii="Times New Roman" w:hAnsi="Times New Roman" w:cs="Times New Roman"/>
                <w:sz w:val="24"/>
                <w:szCs w:val="24"/>
              </w:rPr>
              <w:t xml:space="preserve"> </w:t>
            </w:r>
            <w:r w:rsidR="008B0885" w:rsidRPr="00AF4C17">
              <w:rPr>
                <w:rStyle w:val="normaltextrun"/>
                <w:rFonts w:ascii="Times New Roman" w:hAnsi="Times New Roman" w:cs="Times New Roman"/>
                <w:color w:val="000000"/>
                <w:sz w:val="24"/>
                <w:szCs w:val="24"/>
                <w:shd w:val="clear" w:color="auto" w:fill="FFFFFF"/>
              </w:rPr>
              <w:t xml:space="preserve">gadu laikā ir pieredze </w:t>
            </w:r>
            <w:r w:rsidR="008B0885" w:rsidRPr="00AF4C17">
              <w:rPr>
                <w:rFonts w:ascii="Times New Roman" w:eastAsia="Times New Roman" w:hAnsi="Times New Roman" w:cs="Times New Roman"/>
                <w:color w:val="000000"/>
                <w:sz w:val="24"/>
                <w:szCs w:val="24"/>
              </w:rPr>
              <w:t>IS drošības speciālista lomā vismaz vienā projektā, kas atbilst Nolikuma 1.4. apakšpunkta prasībām;</w:t>
            </w:r>
          </w:p>
          <w:p w14:paraId="28966770" w14:textId="1C32DCEC" w:rsidR="008B0885" w:rsidRPr="00AF4C17" w:rsidRDefault="00F55F58" w:rsidP="00934BA7">
            <w:pPr>
              <w:pStyle w:val="TableText"/>
              <w:ind w:left="113" w:right="113"/>
              <w:jc w:val="both"/>
              <w:rPr>
                <w:rFonts w:ascii="Times New Roman" w:hAnsi="Times New Roman" w:cs="Times New Roman"/>
                <w:b/>
                <w:sz w:val="24"/>
                <w:szCs w:val="24"/>
              </w:rPr>
            </w:pPr>
            <w:r>
              <w:rPr>
                <w:rFonts w:ascii="Times New Roman" w:hAnsi="Times New Roman" w:cs="Times New Roman"/>
                <w:b/>
                <w:sz w:val="24"/>
                <w:szCs w:val="24"/>
              </w:rPr>
              <w:t>3</w:t>
            </w:r>
            <w:r w:rsidR="008B0885" w:rsidRPr="00AF4C17">
              <w:rPr>
                <w:rFonts w:ascii="Times New Roman" w:hAnsi="Times New Roman" w:cs="Times New Roman"/>
                <w:b/>
                <w:sz w:val="24"/>
                <w:szCs w:val="24"/>
              </w:rPr>
              <w:t>.6.8. Datu bāzu administrators:</w:t>
            </w:r>
          </w:p>
          <w:p w14:paraId="2D0AEFB5" w14:textId="765FA4C3" w:rsidR="008B0885" w:rsidRPr="00AF4C17" w:rsidRDefault="00F55F58" w:rsidP="00934BA7">
            <w:pPr>
              <w:pStyle w:val="TableText"/>
              <w:ind w:left="113" w:right="113"/>
              <w:jc w:val="both"/>
              <w:rPr>
                <w:rFonts w:ascii="Times New Roman" w:hAnsi="Times New Roman" w:cs="Times New Roman"/>
                <w:sz w:val="24"/>
                <w:szCs w:val="24"/>
              </w:rPr>
            </w:pPr>
            <w:r>
              <w:rPr>
                <w:rFonts w:ascii="Times New Roman" w:hAnsi="Times New Roman" w:cs="Times New Roman"/>
                <w:sz w:val="24"/>
                <w:szCs w:val="24"/>
              </w:rPr>
              <w:t>3</w:t>
            </w:r>
            <w:r w:rsidR="008B0885" w:rsidRPr="00AF4C17">
              <w:rPr>
                <w:rFonts w:ascii="Times New Roman" w:hAnsi="Times New Roman" w:cs="Times New Roman"/>
                <w:sz w:val="24"/>
                <w:szCs w:val="24"/>
              </w:rPr>
              <w:t>.6.8.1 augstākā izglītība datorzinātnēs;  </w:t>
            </w:r>
          </w:p>
          <w:p w14:paraId="179AB930" w14:textId="18CD70F5" w:rsidR="008B0885" w:rsidRPr="00AF4C17" w:rsidRDefault="00F55F58" w:rsidP="00934BA7">
            <w:pPr>
              <w:pStyle w:val="TableText"/>
              <w:ind w:left="113" w:right="113"/>
              <w:jc w:val="both"/>
              <w:rPr>
                <w:rFonts w:ascii="Times New Roman" w:hAnsi="Times New Roman" w:cs="Times New Roman"/>
                <w:sz w:val="24"/>
                <w:szCs w:val="24"/>
              </w:rPr>
            </w:pPr>
            <w:r>
              <w:rPr>
                <w:rFonts w:ascii="Times New Roman" w:hAnsi="Times New Roman" w:cs="Times New Roman"/>
                <w:sz w:val="24"/>
                <w:szCs w:val="24"/>
              </w:rPr>
              <w:t>3</w:t>
            </w:r>
            <w:r w:rsidR="008B0885" w:rsidRPr="00AF4C17">
              <w:rPr>
                <w:rFonts w:ascii="Times New Roman" w:hAnsi="Times New Roman" w:cs="Times New Roman"/>
                <w:sz w:val="24"/>
                <w:szCs w:val="24"/>
              </w:rPr>
              <w:t>.6.8.2</w:t>
            </w:r>
            <w:r w:rsidR="008B0885" w:rsidRPr="00AF4C17">
              <w:rPr>
                <w:rFonts w:ascii="Times New Roman" w:hAnsi="Times New Roman" w:cs="Times New Roman"/>
                <w:b/>
                <w:sz w:val="24"/>
                <w:szCs w:val="24"/>
              </w:rPr>
              <w:t xml:space="preserve"> </w:t>
            </w:r>
            <w:r w:rsidR="008B0885" w:rsidRPr="00AF4C17">
              <w:rPr>
                <w:rFonts w:ascii="Times New Roman" w:hAnsi="Times New Roman" w:cs="Times New Roman"/>
                <w:sz w:val="24"/>
                <w:szCs w:val="24"/>
              </w:rPr>
              <w:t xml:space="preserve">kuram iepriekšējo </w:t>
            </w:r>
            <w:r w:rsidR="008B0885" w:rsidRPr="00AF4C17">
              <w:rPr>
                <w:rFonts w:ascii="Times New Roman" w:hAnsi="Times New Roman" w:cs="Times New Roman"/>
                <w:i/>
                <w:iCs/>
                <w:sz w:val="24"/>
                <w:szCs w:val="24"/>
              </w:rPr>
              <w:t>4 (četru)</w:t>
            </w:r>
            <w:r w:rsidR="008B0885" w:rsidRPr="00AF4C17">
              <w:rPr>
                <w:rFonts w:ascii="Times New Roman" w:hAnsi="Times New Roman" w:cs="Times New Roman"/>
                <w:sz w:val="24"/>
                <w:szCs w:val="24"/>
              </w:rPr>
              <w:t xml:space="preserve"> gadu laikā ir pieredze datu bāzu administratora speciālista lomā vismaz vienā projektā, kas atbilst Nolikuma </w:t>
            </w:r>
            <w:r>
              <w:rPr>
                <w:rFonts w:ascii="Times New Roman" w:hAnsi="Times New Roman" w:cs="Times New Roman"/>
                <w:sz w:val="24"/>
                <w:szCs w:val="24"/>
              </w:rPr>
              <w:t>3</w:t>
            </w:r>
            <w:r w:rsidR="008B0885" w:rsidRPr="00AF4C17">
              <w:rPr>
                <w:rFonts w:ascii="Times New Roman" w:hAnsi="Times New Roman" w:cs="Times New Roman"/>
                <w:sz w:val="24"/>
                <w:szCs w:val="24"/>
              </w:rPr>
              <w:t>.4. apakšpunkta prasībām.</w:t>
            </w:r>
          </w:p>
          <w:p w14:paraId="25BF3663" w14:textId="08FC3924" w:rsidR="008B0885" w:rsidRPr="00AF4C17" w:rsidRDefault="00F55F58" w:rsidP="00934BA7">
            <w:pPr>
              <w:pStyle w:val="TableText"/>
              <w:ind w:left="113" w:right="113"/>
              <w:jc w:val="both"/>
              <w:rPr>
                <w:rFonts w:ascii="Times New Roman" w:hAnsi="Times New Roman" w:cs="Times New Roman"/>
                <w:b/>
                <w:sz w:val="24"/>
                <w:szCs w:val="24"/>
              </w:rPr>
            </w:pPr>
            <w:r>
              <w:rPr>
                <w:rFonts w:ascii="Times New Roman" w:hAnsi="Times New Roman" w:cs="Times New Roman"/>
                <w:b/>
                <w:sz w:val="24"/>
                <w:szCs w:val="24"/>
              </w:rPr>
              <w:t>3</w:t>
            </w:r>
            <w:r w:rsidR="008B0885" w:rsidRPr="00AF4C17">
              <w:rPr>
                <w:rFonts w:ascii="Times New Roman" w:hAnsi="Times New Roman" w:cs="Times New Roman"/>
                <w:b/>
                <w:sz w:val="24"/>
                <w:szCs w:val="24"/>
              </w:rPr>
              <w:t xml:space="preserve">.6.9. Lietojamības un dizaina speciālists, </w:t>
            </w:r>
            <w:r w:rsidR="008B0885" w:rsidRPr="00AF4C17">
              <w:rPr>
                <w:rFonts w:ascii="Times New Roman" w:hAnsi="Times New Roman" w:cs="Times New Roman"/>
                <w:sz w:val="24"/>
                <w:szCs w:val="24"/>
              </w:rPr>
              <w:t xml:space="preserve">kuram iepriekšējo </w:t>
            </w:r>
            <w:r w:rsidR="008B0885" w:rsidRPr="00AF4C17">
              <w:rPr>
                <w:rFonts w:ascii="Times New Roman" w:hAnsi="Times New Roman" w:cs="Times New Roman"/>
                <w:i/>
                <w:iCs/>
                <w:sz w:val="24"/>
                <w:szCs w:val="24"/>
              </w:rPr>
              <w:t>4 (četru)</w:t>
            </w:r>
            <w:r w:rsidR="008B0885" w:rsidRPr="00AF4C17">
              <w:rPr>
                <w:rFonts w:ascii="Times New Roman" w:hAnsi="Times New Roman" w:cs="Times New Roman"/>
                <w:sz w:val="24"/>
                <w:szCs w:val="24"/>
              </w:rPr>
              <w:t xml:space="preserve"> gadu laikā ir pieredze lietojamības un dizaina speciālista lomā vismaz vienā informācijas sistēmu izstrādes projektā, kura</w:t>
            </w:r>
            <w:r w:rsidR="008B0885" w:rsidRPr="00AF4C17">
              <w:rPr>
                <w:rFonts w:ascii="Times New Roman" w:eastAsia="Times New Roman" w:hAnsi="Times New Roman" w:cs="Times New Roman"/>
                <w:kern w:val="0"/>
                <w:sz w:val="24"/>
                <w:szCs w:val="24"/>
                <w:lang w:eastAsia="en-US"/>
              </w:rPr>
              <w:t xml:space="preserve"> līgumcena nav </w:t>
            </w:r>
            <w:r w:rsidR="008B0885" w:rsidRPr="00AF4C17">
              <w:rPr>
                <w:rFonts w:ascii="Times New Roman" w:hAnsi="Times New Roman" w:cs="Times New Roman"/>
                <w:sz w:val="24"/>
                <w:szCs w:val="24"/>
              </w:rPr>
              <w:t>mazāka par EUR 300 000 (trīs simti tūkstoši euro) bez PVN.</w:t>
            </w:r>
          </w:p>
          <w:p w14:paraId="33964689" w14:textId="77777777" w:rsidR="008B0885" w:rsidRPr="00AF4C17" w:rsidRDefault="008B0885" w:rsidP="00934BA7">
            <w:pPr>
              <w:pStyle w:val="TableText"/>
              <w:ind w:left="113" w:right="113"/>
              <w:jc w:val="both"/>
              <w:rPr>
                <w:rFonts w:ascii="Times New Roman" w:hAnsi="Times New Roman" w:cs="Times New Roman"/>
                <w:i/>
                <w:iCs/>
                <w:sz w:val="24"/>
                <w:szCs w:val="24"/>
              </w:rPr>
            </w:pPr>
            <w:r w:rsidRPr="00AF4C17">
              <w:rPr>
                <w:rFonts w:ascii="Times New Roman" w:hAnsi="Times New Roman" w:cs="Times New Roman"/>
                <w:i/>
                <w:iCs/>
                <w:sz w:val="24"/>
                <w:szCs w:val="24"/>
              </w:rPr>
              <w:t xml:space="preserve">Katrs piedāvātais speciālists drīkst piedalīties plānotā līguma izpildē tikai 1 (vienā) lomā. </w:t>
            </w:r>
          </w:p>
          <w:p w14:paraId="48E4BD0B" w14:textId="184C9A39" w:rsidR="008B0885" w:rsidRPr="00AF4C17" w:rsidRDefault="008B0885" w:rsidP="00934BA7">
            <w:pPr>
              <w:widowControl w:val="0"/>
              <w:tabs>
                <w:tab w:val="left" w:pos="574"/>
              </w:tabs>
              <w:autoSpaceDE w:val="0"/>
              <w:autoSpaceDN w:val="0"/>
              <w:adjustRightInd w:val="0"/>
              <w:spacing w:after="160" w:line="259" w:lineRule="auto"/>
              <w:ind w:left="113" w:right="113"/>
              <w:jc w:val="both"/>
              <w:rPr>
                <w:rFonts w:eastAsia="Calibri"/>
                <w:iCs/>
                <w:sz w:val="24"/>
                <w:szCs w:val="24"/>
                <w:lang w:eastAsia="en-US"/>
              </w:rPr>
            </w:pPr>
            <w:r w:rsidRPr="00AF4C17">
              <w:rPr>
                <w:i/>
                <w:iCs/>
                <w:sz w:val="24"/>
                <w:szCs w:val="24"/>
              </w:rPr>
              <w:t xml:space="preserve">Ja Pretendents ir Apvienība, šī prasība attiecināma uz Apvienības kopējiem resursiem. </w:t>
            </w:r>
          </w:p>
        </w:tc>
        <w:tc>
          <w:tcPr>
            <w:tcW w:w="4395" w:type="dxa"/>
            <w:shd w:val="clear" w:color="auto" w:fill="FFFFFF" w:themeFill="background1"/>
          </w:tcPr>
          <w:p w14:paraId="31E46D4C" w14:textId="7F73E506" w:rsidR="00D172CA" w:rsidRPr="00F55F58" w:rsidRDefault="00D172CA" w:rsidP="008B0885">
            <w:pPr>
              <w:ind w:left="135" w:right="135"/>
              <w:jc w:val="both"/>
              <w:textAlignment w:val="baseline"/>
              <w:rPr>
                <w:sz w:val="24"/>
                <w:szCs w:val="24"/>
              </w:rPr>
            </w:pPr>
            <w:r w:rsidRPr="00F55F58">
              <w:rPr>
                <w:sz w:val="24"/>
                <w:szCs w:val="24"/>
              </w:rPr>
              <w:lastRenderedPageBreak/>
              <w:t xml:space="preserve">Pretendentam jāiesniedz aizpildīts </w:t>
            </w:r>
            <w:r w:rsidR="00AC566E">
              <w:rPr>
                <w:sz w:val="24"/>
                <w:szCs w:val="24"/>
              </w:rPr>
              <w:t>N</w:t>
            </w:r>
            <w:r w:rsidRPr="00F55F58">
              <w:rPr>
                <w:sz w:val="24"/>
                <w:szCs w:val="24"/>
              </w:rPr>
              <w:t>olikuma  6. pielikums</w:t>
            </w:r>
            <w:r w:rsidR="00F55F58">
              <w:rPr>
                <w:sz w:val="24"/>
                <w:szCs w:val="24"/>
              </w:rPr>
              <w:t>.</w:t>
            </w:r>
          </w:p>
          <w:p w14:paraId="18765495" w14:textId="4D00C723" w:rsidR="008B0885" w:rsidRPr="008B0885" w:rsidRDefault="008B0885" w:rsidP="008B0885">
            <w:pPr>
              <w:ind w:left="135" w:right="135"/>
              <w:jc w:val="both"/>
              <w:textAlignment w:val="baseline"/>
              <w:rPr>
                <w:sz w:val="24"/>
                <w:szCs w:val="24"/>
              </w:rPr>
            </w:pPr>
            <w:r w:rsidRPr="008B0885">
              <w:rPr>
                <w:b/>
                <w:bCs/>
                <w:sz w:val="24"/>
                <w:szCs w:val="24"/>
              </w:rPr>
              <w:t>Jāiesniedz</w:t>
            </w:r>
            <w:r w:rsidRPr="008B0885">
              <w:rPr>
                <w:sz w:val="24"/>
                <w:szCs w:val="24"/>
              </w:rPr>
              <w:t xml:space="preserve"> pretendenta aizpildīts piesaistāmo </w:t>
            </w:r>
            <w:r w:rsidRPr="008B0885">
              <w:rPr>
                <w:b/>
                <w:bCs/>
                <w:sz w:val="24"/>
                <w:szCs w:val="24"/>
              </w:rPr>
              <w:t>speciālistu saraksts</w:t>
            </w:r>
            <w:r w:rsidRPr="008B0885">
              <w:rPr>
                <w:sz w:val="24"/>
                <w:szCs w:val="24"/>
              </w:rPr>
              <w:t>, norādot katra speciālista vārdu, uzvārdu un lomu plānotā līguma izpildē; </w:t>
            </w:r>
          </w:p>
          <w:p w14:paraId="0E978816" w14:textId="77777777" w:rsidR="008B0885" w:rsidRPr="008B0885" w:rsidRDefault="008B0885" w:rsidP="008B0885">
            <w:pPr>
              <w:ind w:left="135" w:right="135"/>
              <w:jc w:val="both"/>
              <w:textAlignment w:val="baseline"/>
              <w:rPr>
                <w:sz w:val="24"/>
                <w:szCs w:val="24"/>
              </w:rPr>
            </w:pPr>
            <w:r w:rsidRPr="008B0885">
              <w:rPr>
                <w:sz w:val="24"/>
                <w:szCs w:val="24"/>
              </w:rPr>
              <w:t xml:space="preserve">1) katra piesaistāmā </w:t>
            </w:r>
            <w:r w:rsidRPr="008B0885">
              <w:rPr>
                <w:b/>
                <w:bCs/>
                <w:sz w:val="24"/>
                <w:szCs w:val="24"/>
              </w:rPr>
              <w:t>speciālista pieredzi</w:t>
            </w:r>
            <w:r w:rsidRPr="008B0885">
              <w:rPr>
                <w:sz w:val="24"/>
                <w:szCs w:val="24"/>
              </w:rPr>
              <w:t>, izglītību un specializēto apmācību (ja attiecīgajā daļā, kurā iesniedz piedāvājumu, ir noteiktas attiecīgas prasības) apliecinošo dokumentu (diplomi, u.tml.) kopijas; </w:t>
            </w:r>
          </w:p>
          <w:p w14:paraId="664C710F" w14:textId="77777777" w:rsidR="008B0885" w:rsidRPr="008B0885" w:rsidRDefault="008B0885" w:rsidP="008B0885">
            <w:pPr>
              <w:ind w:left="135" w:right="45"/>
              <w:jc w:val="both"/>
              <w:textAlignment w:val="baseline"/>
              <w:rPr>
                <w:sz w:val="24"/>
                <w:szCs w:val="24"/>
              </w:rPr>
            </w:pPr>
            <w:r w:rsidRPr="008B0885">
              <w:rPr>
                <w:sz w:val="24"/>
                <w:szCs w:val="24"/>
              </w:rPr>
              <w:t>2)</w:t>
            </w:r>
            <w:r w:rsidRPr="008B0885">
              <w:rPr>
                <w:b/>
                <w:bCs/>
                <w:sz w:val="24"/>
                <w:szCs w:val="24"/>
              </w:rPr>
              <w:t xml:space="preserve"> </w:t>
            </w:r>
            <w:r w:rsidRPr="008B0885">
              <w:rPr>
                <w:sz w:val="24"/>
                <w:szCs w:val="24"/>
              </w:rPr>
              <w:t xml:space="preserve">katra piesaistāmā </w:t>
            </w:r>
            <w:r w:rsidRPr="008B0885">
              <w:rPr>
                <w:b/>
                <w:bCs/>
                <w:sz w:val="24"/>
                <w:szCs w:val="24"/>
              </w:rPr>
              <w:t>speciālista</w:t>
            </w:r>
            <w:r w:rsidRPr="008B0885">
              <w:rPr>
                <w:sz w:val="24"/>
                <w:szCs w:val="24"/>
              </w:rPr>
              <w:t xml:space="preserve"> </w:t>
            </w:r>
            <w:r w:rsidRPr="008B0885">
              <w:rPr>
                <w:b/>
                <w:bCs/>
                <w:sz w:val="24"/>
                <w:szCs w:val="24"/>
              </w:rPr>
              <w:t>apliecinājums</w:t>
            </w:r>
            <w:r w:rsidRPr="008B0885">
              <w:rPr>
                <w:sz w:val="24"/>
                <w:szCs w:val="24"/>
              </w:rPr>
              <w:t xml:space="preserve"> par piekrišanu piedalīties līguma izpildē, ja iepirkuma procedūras rezultātā pretendentam tiks piešķirtas līguma slēgšanas tiesības. </w:t>
            </w:r>
          </w:p>
          <w:p w14:paraId="0A352012" w14:textId="77777777" w:rsidR="008B0885" w:rsidRPr="00AF4C17" w:rsidRDefault="008B0885" w:rsidP="00527DEF">
            <w:pPr>
              <w:ind w:right="113"/>
              <w:jc w:val="both"/>
              <w:rPr>
                <w:noProof/>
                <w:sz w:val="24"/>
                <w:szCs w:val="24"/>
              </w:rPr>
            </w:pPr>
          </w:p>
        </w:tc>
      </w:tr>
      <w:tr w:rsidR="00D16677" w:rsidRPr="00AF4C17" w14:paraId="14E5DDE8" w14:textId="77777777" w:rsidTr="184F91F0">
        <w:tc>
          <w:tcPr>
            <w:tcW w:w="10207" w:type="dxa"/>
            <w:gridSpan w:val="3"/>
            <w:shd w:val="clear" w:color="auto" w:fill="FFFFFF" w:themeFill="background1"/>
          </w:tcPr>
          <w:p w14:paraId="68580C89" w14:textId="71F84043" w:rsidR="00D16677" w:rsidRPr="00AF4C17" w:rsidRDefault="00D16677" w:rsidP="00C54F10">
            <w:pPr>
              <w:ind w:left="113" w:right="113"/>
              <w:jc w:val="center"/>
              <w:rPr>
                <w:sz w:val="24"/>
                <w:szCs w:val="24"/>
              </w:rPr>
            </w:pPr>
            <w:r w:rsidRPr="00AF4C17">
              <w:rPr>
                <w:b/>
                <w:sz w:val="24"/>
                <w:szCs w:val="24"/>
              </w:rPr>
              <w:lastRenderedPageBreak/>
              <w:t>Personas, uz kuru iespējām pretendents balstās, lai apliecinātu, ka tā kvalifikācija atbilst paziņojumā par līgumu vai Konkursa dokumentos noteiktajām prasībām, Apvienības un apakšuzņēmēji</w:t>
            </w:r>
          </w:p>
        </w:tc>
      </w:tr>
      <w:tr w:rsidR="00D16677" w:rsidRPr="00AF4C17" w14:paraId="6A8E6D03" w14:textId="77777777" w:rsidTr="00AF4C17">
        <w:tc>
          <w:tcPr>
            <w:tcW w:w="851" w:type="dxa"/>
            <w:shd w:val="clear" w:color="auto" w:fill="FFFFFF" w:themeFill="background1"/>
          </w:tcPr>
          <w:p w14:paraId="0414D02E" w14:textId="3F5CAF0C" w:rsidR="00D16677" w:rsidRPr="00AF4C17" w:rsidRDefault="0005472E" w:rsidP="00D16677">
            <w:pPr>
              <w:autoSpaceDE w:val="0"/>
              <w:autoSpaceDN w:val="0"/>
              <w:adjustRightInd w:val="0"/>
              <w:ind w:left="113" w:right="113"/>
              <w:jc w:val="both"/>
              <w:rPr>
                <w:color w:val="000000"/>
                <w:sz w:val="24"/>
                <w:szCs w:val="24"/>
              </w:rPr>
            </w:pPr>
            <w:r w:rsidRPr="00AF4C17">
              <w:rPr>
                <w:color w:val="000000"/>
                <w:sz w:val="24"/>
                <w:szCs w:val="24"/>
              </w:rPr>
              <w:t>3.8.</w:t>
            </w:r>
          </w:p>
        </w:tc>
        <w:tc>
          <w:tcPr>
            <w:tcW w:w="4961" w:type="dxa"/>
            <w:shd w:val="clear" w:color="auto" w:fill="F2F2F2" w:themeFill="background1" w:themeFillShade="F2"/>
          </w:tcPr>
          <w:p w14:paraId="77FAE201" w14:textId="1F0C02E6" w:rsidR="00D16677" w:rsidRPr="00AF4C17" w:rsidRDefault="00D16677" w:rsidP="00D16677">
            <w:pPr>
              <w:autoSpaceDE w:val="0"/>
              <w:autoSpaceDN w:val="0"/>
              <w:adjustRightInd w:val="0"/>
              <w:ind w:left="113" w:right="113"/>
              <w:jc w:val="both"/>
              <w:rPr>
                <w:color w:val="000000"/>
                <w:sz w:val="24"/>
                <w:szCs w:val="24"/>
              </w:rPr>
            </w:pPr>
            <w:r w:rsidRPr="00AF4C17">
              <w:rPr>
                <w:color w:val="000000"/>
                <w:sz w:val="24"/>
                <w:szCs w:val="24"/>
              </w:rPr>
              <w:t xml:space="preserve">Piegādātājs var balstīties uz citu personu saimnieciskajām un finansiālajām iespējām, ja tas ir </w:t>
            </w:r>
            <w:r w:rsidRPr="00AF4C17">
              <w:rPr>
                <w:sz w:val="24"/>
                <w:szCs w:val="24"/>
                <w:lang w:eastAsia="en-US"/>
              </w:rPr>
              <w:t>nepieciešams</w:t>
            </w:r>
            <w:r w:rsidRPr="00AF4C17">
              <w:rPr>
                <w:color w:val="000000"/>
                <w:sz w:val="24"/>
                <w:szCs w:val="24"/>
              </w:rPr>
              <w:t xml:space="preserve"> konkrētā iepirkuma līguma izpildei, neatkarīgi no savstarpējo attiecību tiesiskā rakstura.</w:t>
            </w:r>
          </w:p>
        </w:tc>
        <w:tc>
          <w:tcPr>
            <w:tcW w:w="4395" w:type="dxa"/>
          </w:tcPr>
          <w:p w14:paraId="6EBD2DAE" w14:textId="66129A53" w:rsidR="0084104D" w:rsidRPr="00AF4C17" w:rsidRDefault="00D16677" w:rsidP="0084104D">
            <w:pPr>
              <w:ind w:left="113" w:right="113"/>
              <w:jc w:val="both"/>
              <w:rPr>
                <w:sz w:val="24"/>
                <w:szCs w:val="24"/>
              </w:rPr>
            </w:pPr>
            <w:r w:rsidRPr="00AF4C17">
              <w:rPr>
                <w:sz w:val="24"/>
                <w:szCs w:val="24"/>
              </w:rPr>
              <w:t xml:space="preserve">Šādā gadījumā </w:t>
            </w:r>
            <w:r w:rsidRPr="00AF4C17">
              <w:rPr>
                <w:sz w:val="24"/>
                <w:szCs w:val="24"/>
                <w:u w:val="single"/>
              </w:rPr>
              <w:t>piegādātājs nepārprotami pierāda Pasūtītājam</w:t>
            </w:r>
            <w:r w:rsidRPr="00AF4C17">
              <w:rPr>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D16677" w:rsidRPr="00AF4C17" w14:paraId="0BAF1556" w14:textId="77777777" w:rsidTr="00AF4C17">
        <w:tc>
          <w:tcPr>
            <w:tcW w:w="851" w:type="dxa"/>
            <w:shd w:val="clear" w:color="auto" w:fill="FFFFFF" w:themeFill="background1"/>
          </w:tcPr>
          <w:p w14:paraId="77E8A1B1" w14:textId="45E3E4A3" w:rsidR="00D16677" w:rsidRPr="00AF4C17" w:rsidRDefault="0005472E" w:rsidP="00D16677">
            <w:pPr>
              <w:ind w:left="113" w:right="113"/>
              <w:jc w:val="both"/>
              <w:rPr>
                <w:sz w:val="24"/>
                <w:szCs w:val="24"/>
              </w:rPr>
            </w:pPr>
            <w:r w:rsidRPr="00AF4C17">
              <w:rPr>
                <w:sz w:val="24"/>
                <w:szCs w:val="24"/>
              </w:rPr>
              <w:t>3.9.</w:t>
            </w:r>
          </w:p>
        </w:tc>
        <w:tc>
          <w:tcPr>
            <w:tcW w:w="4961" w:type="dxa"/>
            <w:shd w:val="clear" w:color="auto" w:fill="F2F2F2" w:themeFill="background1" w:themeFillShade="F2"/>
          </w:tcPr>
          <w:p w14:paraId="1C22BE8B" w14:textId="25A73E3B" w:rsidR="00D16677" w:rsidRPr="00AF4C17" w:rsidRDefault="00D16677" w:rsidP="00D16677">
            <w:pPr>
              <w:ind w:left="113" w:right="113"/>
              <w:jc w:val="both"/>
              <w:rPr>
                <w:color w:val="000000" w:themeColor="text1"/>
                <w:sz w:val="24"/>
                <w:szCs w:val="24"/>
              </w:rPr>
            </w:pPr>
            <w:r w:rsidRPr="00AF4C17">
              <w:rPr>
                <w:color w:val="000000" w:themeColor="text1"/>
                <w:sz w:val="24"/>
                <w:szCs w:val="24"/>
              </w:rPr>
              <w:t>Piegādātājs var balstīties uz citu personu tehniskajām un profesionālajām iespējām, ja tas ir nepieciešams konkrētā iepirkuma līguma izpildei, neatkarīgi no savstarpējo attiecību tiesiskā rakstura</w:t>
            </w:r>
            <w:r w:rsidR="00AE6FEA" w:rsidRPr="00AF4C17">
              <w:rPr>
                <w:color w:val="000000" w:themeColor="text1"/>
                <w:sz w:val="24"/>
                <w:szCs w:val="24"/>
              </w:rPr>
              <w:t>, un</w:t>
            </w:r>
          </w:p>
          <w:p w14:paraId="0B87180C" w14:textId="0FF08835" w:rsidR="00AE6FEA" w:rsidRPr="00AF4C17" w:rsidRDefault="00AE6FEA" w:rsidP="00D16677">
            <w:pPr>
              <w:ind w:left="113" w:right="113"/>
              <w:jc w:val="both"/>
              <w:rPr>
                <w:rFonts w:eastAsia="Calibri"/>
                <w:color w:val="000000" w:themeColor="text1"/>
                <w:sz w:val="24"/>
                <w:szCs w:val="24"/>
              </w:rPr>
            </w:pPr>
            <w:r w:rsidRPr="00AF4C17">
              <w:rPr>
                <w:rFonts w:eastAsia="Calibri"/>
                <w:color w:val="000000" w:themeColor="text1"/>
                <w:sz w:val="24"/>
                <w:szCs w:val="24"/>
              </w:rPr>
              <w:t xml:space="preserve">ja šīs personas veiks </w:t>
            </w:r>
            <w:r w:rsidR="00D42647" w:rsidRPr="00AF4C17">
              <w:rPr>
                <w:rFonts w:eastAsia="Calibri"/>
                <w:color w:val="000000" w:themeColor="text1"/>
                <w:sz w:val="24"/>
                <w:szCs w:val="24"/>
              </w:rPr>
              <w:t>būv</w:t>
            </w:r>
            <w:r w:rsidRPr="00AF4C17">
              <w:rPr>
                <w:rFonts w:eastAsia="Calibri"/>
                <w:color w:val="000000" w:themeColor="text1"/>
                <w:sz w:val="24"/>
                <w:szCs w:val="24"/>
              </w:rPr>
              <w:t>darbus</w:t>
            </w:r>
            <w:r w:rsidRPr="00AF4C17">
              <w:rPr>
                <w:rFonts w:eastAsia="Calibri"/>
                <w:i/>
                <w:iCs/>
                <w:color w:val="000000" w:themeColor="text1"/>
                <w:sz w:val="24"/>
                <w:szCs w:val="24"/>
              </w:rPr>
              <w:t xml:space="preserve"> </w:t>
            </w:r>
            <w:r w:rsidRPr="00AF4C17">
              <w:rPr>
                <w:rFonts w:eastAsia="Calibri"/>
                <w:color w:val="000000" w:themeColor="text1"/>
                <w:sz w:val="24"/>
                <w:szCs w:val="24"/>
              </w:rPr>
              <w:t>vai sniegs pakalpojumus, kuru izpildei attiecīgās spējas ir nepieciešamas.</w:t>
            </w:r>
          </w:p>
          <w:p w14:paraId="53720B32" w14:textId="77777777" w:rsidR="000724FF" w:rsidRPr="00AF4C17" w:rsidRDefault="000724FF" w:rsidP="00D16677">
            <w:pPr>
              <w:ind w:left="113" w:right="113"/>
              <w:jc w:val="both"/>
              <w:rPr>
                <w:rFonts w:eastAsia="Calibri"/>
                <w:color w:val="000000" w:themeColor="text1"/>
                <w:sz w:val="24"/>
                <w:szCs w:val="24"/>
              </w:rPr>
            </w:pPr>
          </w:p>
          <w:p w14:paraId="13AA51EA" w14:textId="77777777" w:rsidR="00421979" w:rsidRPr="00AF4C17" w:rsidRDefault="00421979" w:rsidP="00421979">
            <w:pPr>
              <w:ind w:left="113" w:right="113"/>
              <w:jc w:val="both"/>
              <w:rPr>
                <w:color w:val="000000" w:themeColor="text1"/>
                <w:spacing w:val="-3"/>
                <w:sz w:val="24"/>
                <w:szCs w:val="24"/>
              </w:rPr>
            </w:pPr>
          </w:p>
          <w:p w14:paraId="74F8EF38" w14:textId="7CB745BE" w:rsidR="00AE6FEA" w:rsidRPr="00AF4C17" w:rsidRDefault="00AE6FEA" w:rsidP="004357AB">
            <w:pPr>
              <w:ind w:left="113" w:right="113"/>
              <w:jc w:val="both"/>
              <w:rPr>
                <w:color w:val="000000" w:themeColor="text1"/>
                <w:sz w:val="24"/>
                <w:szCs w:val="24"/>
              </w:rPr>
            </w:pPr>
          </w:p>
        </w:tc>
        <w:tc>
          <w:tcPr>
            <w:tcW w:w="4395" w:type="dxa"/>
          </w:tcPr>
          <w:p w14:paraId="0CFE1D1A" w14:textId="13F968A1" w:rsidR="000724FF" w:rsidRPr="00AF4C17" w:rsidRDefault="00D16677" w:rsidP="004357AB">
            <w:pPr>
              <w:ind w:left="113" w:right="113"/>
              <w:jc w:val="both"/>
              <w:rPr>
                <w:color w:val="000000" w:themeColor="text1"/>
                <w:sz w:val="24"/>
                <w:szCs w:val="24"/>
              </w:rPr>
            </w:pPr>
            <w:r w:rsidRPr="00AF4C17">
              <w:rPr>
                <w:color w:val="000000" w:themeColor="text1"/>
                <w:sz w:val="24"/>
                <w:szCs w:val="24"/>
              </w:rPr>
              <w:lastRenderedPageBreak/>
              <w:t xml:space="preserve">Šādā gadījumā </w:t>
            </w:r>
            <w:r w:rsidRPr="00AF4C17">
              <w:rPr>
                <w:color w:val="000000" w:themeColor="text1"/>
                <w:sz w:val="24"/>
                <w:szCs w:val="24"/>
                <w:u w:val="single"/>
              </w:rPr>
              <w:t>piegādātājs nepārprotami pierāda Pasūtītājam</w:t>
            </w:r>
            <w:r w:rsidRPr="00AF4C17">
              <w:rPr>
                <w:color w:val="000000" w:themeColor="text1"/>
                <w:sz w:val="24"/>
                <w:szCs w:val="24"/>
              </w:rPr>
              <w:t xml:space="preserve">,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w:t>
            </w:r>
            <w:r w:rsidRPr="00AF4C17">
              <w:rPr>
                <w:color w:val="000000" w:themeColor="text1"/>
                <w:sz w:val="24"/>
                <w:szCs w:val="24"/>
              </w:rPr>
              <w:lastRenderedPageBreak/>
              <w:t xml:space="preserve">var balstīties uz citu personu iespējām tikai tad, ja šīs personas </w:t>
            </w:r>
            <w:r w:rsidR="000724FF" w:rsidRPr="00AF4C17">
              <w:rPr>
                <w:color w:val="000000" w:themeColor="text1"/>
                <w:sz w:val="24"/>
                <w:szCs w:val="24"/>
              </w:rPr>
              <w:t xml:space="preserve">veiks </w:t>
            </w:r>
            <w:r w:rsidR="00D42647" w:rsidRPr="00AF4C17">
              <w:rPr>
                <w:color w:val="000000" w:themeColor="text1"/>
                <w:sz w:val="24"/>
                <w:szCs w:val="24"/>
              </w:rPr>
              <w:t>būv</w:t>
            </w:r>
            <w:r w:rsidR="000724FF" w:rsidRPr="00AF4C17">
              <w:rPr>
                <w:color w:val="000000" w:themeColor="text1"/>
                <w:sz w:val="24"/>
                <w:szCs w:val="24"/>
              </w:rPr>
              <w:t xml:space="preserve">darbus vai </w:t>
            </w:r>
            <w:r w:rsidRPr="00AF4C17">
              <w:rPr>
                <w:color w:val="000000" w:themeColor="text1"/>
                <w:sz w:val="24"/>
                <w:szCs w:val="24"/>
              </w:rPr>
              <w:t>sniegs pakalpojumus, kuru izpildei attiecīgās spējas ir nepieciešamas.</w:t>
            </w:r>
          </w:p>
        </w:tc>
      </w:tr>
      <w:tr w:rsidR="00D16677" w:rsidRPr="00AF4C17" w14:paraId="3E88A325" w14:textId="77777777" w:rsidTr="00AF4C17">
        <w:tc>
          <w:tcPr>
            <w:tcW w:w="851" w:type="dxa"/>
            <w:shd w:val="clear" w:color="auto" w:fill="FFFFFF" w:themeFill="background1"/>
          </w:tcPr>
          <w:p w14:paraId="37553BCA" w14:textId="6DD23C77" w:rsidR="00D16677" w:rsidRPr="00AF4C17" w:rsidRDefault="0005472E" w:rsidP="00D16677">
            <w:pPr>
              <w:ind w:left="113" w:right="141"/>
              <w:jc w:val="both"/>
              <w:rPr>
                <w:bCs/>
                <w:sz w:val="24"/>
                <w:szCs w:val="24"/>
              </w:rPr>
            </w:pPr>
            <w:r w:rsidRPr="00AF4C17">
              <w:rPr>
                <w:bCs/>
                <w:sz w:val="24"/>
                <w:szCs w:val="24"/>
              </w:rPr>
              <w:lastRenderedPageBreak/>
              <w:t>3.10.</w:t>
            </w:r>
          </w:p>
        </w:tc>
        <w:tc>
          <w:tcPr>
            <w:tcW w:w="4961" w:type="dxa"/>
            <w:shd w:val="clear" w:color="auto" w:fill="F2F2F2" w:themeFill="background1" w:themeFillShade="F2"/>
          </w:tcPr>
          <w:p w14:paraId="56D24222" w14:textId="15DA49A2" w:rsidR="00D16677" w:rsidRPr="00AF4C17" w:rsidRDefault="00D16677" w:rsidP="00D16677">
            <w:pPr>
              <w:ind w:left="113" w:right="141"/>
              <w:jc w:val="both"/>
              <w:rPr>
                <w:b/>
                <w:sz w:val="24"/>
                <w:szCs w:val="24"/>
              </w:rPr>
            </w:pPr>
            <w:r w:rsidRPr="00AF4C17">
              <w:rPr>
                <w:b/>
                <w:sz w:val="24"/>
                <w:szCs w:val="24"/>
              </w:rPr>
              <w:t>Prasības Apvienībai vai personālsabiedrībai</w:t>
            </w:r>
          </w:p>
        </w:tc>
        <w:tc>
          <w:tcPr>
            <w:tcW w:w="4395" w:type="dxa"/>
          </w:tcPr>
          <w:p w14:paraId="5B3FED8A" w14:textId="624D70A9" w:rsidR="00D16677" w:rsidRPr="00AF4C17" w:rsidRDefault="00D16677" w:rsidP="00D16677">
            <w:pPr>
              <w:ind w:left="113" w:right="113"/>
              <w:jc w:val="both"/>
              <w:rPr>
                <w:sz w:val="24"/>
                <w:szCs w:val="24"/>
              </w:rPr>
            </w:pPr>
            <w:r w:rsidRPr="00AF4C17">
              <w:rPr>
                <w:sz w:val="24"/>
                <w:szCs w:val="24"/>
              </w:rPr>
              <w:t>Ja pretendents ir Apvienība, tad jāiesniedz</w:t>
            </w:r>
            <w:r w:rsidRPr="00AF4C17">
              <w:rPr>
                <w:color w:val="000000"/>
                <w:sz w:val="24"/>
                <w:szCs w:val="24"/>
              </w:rPr>
              <w:t xml:space="preserve"> Apvienības dalībnieku starpā noslēgtu vienošanās par katram Apvienības dalībniekam nododamo izpildāmo darbu daļu procentos no piedāvātās kopējās līgumcenas</w:t>
            </w:r>
            <w:r w:rsidRPr="00AF4C17">
              <w:rPr>
                <w:sz w:val="24"/>
                <w:szCs w:val="24"/>
              </w:rPr>
              <w:t xml:space="preserve"> un šo darbu raksturojumu</w:t>
            </w:r>
            <w:r w:rsidRPr="00AF4C17">
              <w:rPr>
                <w:color w:val="000000"/>
                <w:sz w:val="24"/>
                <w:szCs w:val="24"/>
              </w:rPr>
              <w:t>.</w:t>
            </w:r>
            <w:r w:rsidRPr="00AF4C17">
              <w:rPr>
                <w:sz w:val="24"/>
                <w:szCs w:val="24"/>
              </w:rPr>
              <w:t xml:space="preserve"> Vienošanās jāparedz, ka visi tie bied</w:t>
            </w:r>
            <w:r w:rsidRPr="00AF4C17">
              <w:rPr>
                <w:spacing w:val="-1"/>
                <w:sz w:val="24"/>
                <w:szCs w:val="24"/>
              </w:rPr>
              <w:t>r</w:t>
            </w:r>
            <w:r w:rsidRPr="00AF4C17">
              <w:rPr>
                <w:sz w:val="24"/>
                <w:szCs w:val="24"/>
              </w:rPr>
              <w:t xml:space="preserve">i, uz kuru saimnieciskajām un finansiālajām iespējām piegādātājs balstās un kuri būs finansiāli atbildīgi par iepirkuma līguma izpildi, </w:t>
            </w:r>
            <w:r w:rsidRPr="00AF4C17">
              <w:rPr>
                <w:spacing w:val="2"/>
                <w:sz w:val="24"/>
                <w:szCs w:val="24"/>
              </w:rPr>
              <w:t>p</w:t>
            </w:r>
            <w:r w:rsidRPr="00AF4C17">
              <w:rPr>
                <w:spacing w:val="-1"/>
                <w:sz w:val="24"/>
                <w:szCs w:val="24"/>
              </w:rPr>
              <w:t>a</w:t>
            </w:r>
            <w:r w:rsidRPr="00AF4C17">
              <w:rPr>
                <w:sz w:val="24"/>
                <w:szCs w:val="24"/>
              </w:rPr>
              <w:t>r u</w:t>
            </w:r>
            <w:r w:rsidRPr="00AF4C17">
              <w:rPr>
                <w:spacing w:val="1"/>
                <w:sz w:val="24"/>
                <w:szCs w:val="24"/>
              </w:rPr>
              <w:t>z</w:t>
            </w:r>
            <w:r w:rsidRPr="00AF4C17">
              <w:rPr>
                <w:sz w:val="24"/>
                <w:szCs w:val="24"/>
              </w:rPr>
              <w:t>ņ</w:t>
            </w:r>
            <w:r w:rsidRPr="00AF4C17">
              <w:rPr>
                <w:spacing w:val="-1"/>
                <w:sz w:val="24"/>
                <w:szCs w:val="24"/>
              </w:rPr>
              <w:t>e</w:t>
            </w:r>
            <w:r w:rsidRPr="00AF4C17">
              <w:rPr>
                <w:sz w:val="24"/>
                <w:szCs w:val="24"/>
              </w:rPr>
              <w:t>m</w:t>
            </w:r>
            <w:r w:rsidRPr="00AF4C17">
              <w:rPr>
                <w:spacing w:val="1"/>
                <w:sz w:val="24"/>
                <w:szCs w:val="24"/>
              </w:rPr>
              <w:t>t</w:t>
            </w:r>
            <w:r w:rsidRPr="00AF4C17">
              <w:rPr>
                <w:spacing w:val="-1"/>
                <w:sz w:val="24"/>
                <w:szCs w:val="24"/>
              </w:rPr>
              <w:t>a</w:t>
            </w:r>
            <w:r w:rsidRPr="00AF4C17">
              <w:rPr>
                <w:sz w:val="24"/>
                <w:szCs w:val="24"/>
              </w:rPr>
              <w:t>jām s</w:t>
            </w:r>
            <w:r w:rsidRPr="00AF4C17">
              <w:rPr>
                <w:spacing w:val="-1"/>
                <w:sz w:val="24"/>
                <w:szCs w:val="24"/>
              </w:rPr>
              <w:t>a</w:t>
            </w:r>
            <w:r w:rsidRPr="00AF4C17">
              <w:rPr>
                <w:sz w:val="24"/>
                <w:szCs w:val="24"/>
              </w:rPr>
              <w:t>is</w:t>
            </w:r>
            <w:r w:rsidRPr="00AF4C17">
              <w:rPr>
                <w:spacing w:val="1"/>
                <w:sz w:val="24"/>
                <w:szCs w:val="24"/>
              </w:rPr>
              <w:t>t</w:t>
            </w:r>
            <w:r w:rsidRPr="00AF4C17">
              <w:rPr>
                <w:sz w:val="24"/>
                <w:szCs w:val="24"/>
              </w:rPr>
              <w:t>īb</w:t>
            </w:r>
            <w:r w:rsidRPr="00AF4C17">
              <w:rPr>
                <w:spacing w:val="2"/>
                <w:sz w:val="24"/>
                <w:szCs w:val="24"/>
              </w:rPr>
              <w:t>ā</w:t>
            </w:r>
            <w:r w:rsidRPr="00AF4C17">
              <w:rPr>
                <w:sz w:val="24"/>
                <w:szCs w:val="24"/>
              </w:rPr>
              <w:t xml:space="preserve">m </w:t>
            </w:r>
            <w:r w:rsidRPr="00AF4C17">
              <w:rPr>
                <w:spacing w:val="-1"/>
                <w:sz w:val="24"/>
                <w:szCs w:val="24"/>
              </w:rPr>
              <w:t>a</w:t>
            </w:r>
            <w:r w:rsidRPr="00AF4C17">
              <w:rPr>
                <w:sz w:val="24"/>
                <w:szCs w:val="24"/>
              </w:rPr>
              <w:t>tb</w:t>
            </w:r>
            <w:r w:rsidRPr="00AF4C17">
              <w:rPr>
                <w:spacing w:val="1"/>
                <w:sz w:val="24"/>
                <w:szCs w:val="24"/>
              </w:rPr>
              <w:t>i</w:t>
            </w:r>
            <w:r w:rsidRPr="00AF4C17">
              <w:rPr>
                <w:spacing w:val="7"/>
                <w:sz w:val="24"/>
                <w:szCs w:val="24"/>
              </w:rPr>
              <w:t>l</w:t>
            </w:r>
            <w:r w:rsidRPr="00AF4C17">
              <w:rPr>
                <w:sz w:val="24"/>
                <w:szCs w:val="24"/>
              </w:rPr>
              <w:t>d sol</w:t>
            </w:r>
            <w:r w:rsidRPr="00AF4C17">
              <w:rPr>
                <w:spacing w:val="1"/>
                <w:sz w:val="24"/>
                <w:szCs w:val="24"/>
              </w:rPr>
              <w:t>i</w:t>
            </w:r>
            <w:r w:rsidRPr="00AF4C17">
              <w:rPr>
                <w:sz w:val="24"/>
                <w:szCs w:val="24"/>
              </w:rPr>
              <w:t>d</w:t>
            </w:r>
            <w:r w:rsidRPr="00AF4C17">
              <w:rPr>
                <w:spacing w:val="-1"/>
                <w:sz w:val="24"/>
                <w:szCs w:val="24"/>
              </w:rPr>
              <w:t>ā</w:t>
            </w:r>
            <w:r w:rsidRPr="00AF4C17">
              <w:rPr>
                <w:sz w:val="24"/>
                <w:szCs w:val="24"/>
              </w:rPr>
              <w:t xml:space="preserve">ri un, ka </w:t>
            </w:r>
            <w:r w:rsidRPr="00AF4C17">
              <w:rPr>
                <w:color w:val="000000"/>
                <w:sz w:val="24"/>
                <w:szCs w:val="24"/>
              </w:rPr>
              <w:t xml:space="preserve">Apvienības dalībnieki apņemas </w:t>
            </w:r>
            <w:r w:rsidRPr="00AF4C17">
              <w:rPr>
                <w:sz w:val="24"/>
                <w:szCs w:val="24"/>
              </w:rPr>
              <w:t>izveidot personālsabiedrību vai noslēgt sabiedrības līguma gadījumā, ja piegādātāju Apvienība tiks atzīta par Konkursa uzvarētāju.</w:t>
            </w:r>
          </w:p>
        </w:tc>
      </w:tr>
      <w:tr w:rsidR="00D16677" w:rsidRPr="00AF4C17" w14:paraId="6332A9B9" w14:textId="77777777" w:rsidTr="00AF4C17">
        <w:trPr>
          <w:trHeight w:val="557"/>
        </w:trPr>
        <w:tc>
          <w:tcPr>
            <w:tcW w:w="851" w:type="dxa"/>
            <w:shd w:val="clear" w:color="auto" w:fill="FFFFFF" w:themeFill="background1"/>
          </w:tcPr>
          <w:p w14:paraId="5A7C4EAF" w14:textId="4046CCFE" w:rsidR="00D16677" w:rsidRPr="00AF4C17" w:rsidRDefault="0005472E" w:rsidP="0005472E">
            <w:pPr>
              <w:ind w:right="113"/>
              <w:jc w:val="center"/>
              <w:rPr>
                <w:sz w:val="24"/>
                <w:szCs w:val="24"/>
              </w:rPr>
            </w:pPr>
            <w:r w:rsidRPr="00AF4C17">
              <w:rPr>
                <w:sz w:val="24"/>
                <w:szCs w:val="24"/>
              </w:rPr>
              <w:t>3.11.</w:t>
            </w:r>
          </w:p>
          <w:p w14:paraId="6DE36BCF" w14:textId="77777777" w:rsidR="00D16677" w:rsidRPr="00AF4C17" w:rsidRDefault="00D16677" w:rsidP="00D16677">
            <w:pPr>
              <w:ind w:left="113" w:right="113"/>
              <w:jc w:val="both"/>
              <w:rPr>
                <w:sz w:val="24"/>
                <w:szCs w:val="24"/>
              </w:rPr>
            </w:pPr>
          </w:p>
          <w:p w14:paraId="616A57BA" w14:textId="77777777" w:rsidR="00D16677" w:rsidRPr="00AF4C17" w:rsidRDefault="00D16677" w:rsidP="00D16677">
            <w:pPr>
              <w:ind w:left="113" w:right="113"/>
              <w:jc w:val="both"/>
              <w:rPr>
                <w:sz w:val="24"/>
                <w:szCs w:val="24"/>
              </w:rPr>
            </w:pPr>
          </w:p>
        </w:tc>
        <w:tc>
          <w:tcPr>
            <w:tcW w:w="4961" w:type="dxa"/>
            <w:shd w:val="clear" w:color="auto" w:fill="F2F2F2" w:themeFill="background1" w:themeFillShade="F2"/>
          </w:tcPr>
          <w:p w14:paraId="2285E4E1" w14:textId="3099527A" w:rsidR="00D16677" w:rsidRPr="00AF4C17" w:rsidRDefault="00D16677" w:rsidP="00C17526">
            <w:pPr>
              <w:spacing w:after="120"/>
              <w:ind w:left="113" w:right="113"/>
              <w:jc w:val="both"/>
              <w:rPr>
                <w:sz w:val="24"/>
                <w:szCs w:val="24"/>
              </w:rPr>
            </w:pPr>
            <w:r w:rsidRPr="00AF4C17">
              <w:rPr>
                <w:b/>
                <w:sz w:val="24"/>
                <w:szCs w:val="24"/>
              </w:rPr>
              <w:t>Prasības attiecībā uz apakšuzņēmējiem:</w:t>
            </w:r>
            <w:r w:rsidRPr="00AF4C17">
              <w:rPr>
                <w:sz w:val="24"/>
                <w:szCs w:val="24"/>
              </w:rPr>
              <w:t xml:space="preserve"> pretendents savā piedāvājumā norāda tās iepirkuma līguma daļas, kuras nodos izpildei apakšuzņēmējiem, tos apakšuzņēmējus, kuru </w:t>
            </w:r>
            <w:r w:rsidR="00AE75A6" w:rsidRPr="00AF4C17">
              <w:rPr>
                <w:color w:val="000000" w:themeColor="text1"/>
                <w:sz w:val="24"/>
                <w:szCs w:val="24"/>
              </w:rPr>
              <w:t xml:space="preserve">veicamo </w:t>
            </w:r>
            <w:r w:rsidR="00D42647" w:rsidRPr="00AF4C17">
              <w:rPr>
                <w:color w:val="000000" w:themeColor="text1"/>
                <w:sz w:val="24"/>
                <w:szCs w:val="24"/>
              </w:rPr>
              <w:t>būv</w:t>
            </w:r>
            <w:r w:rsidR="00AE75A6" w:rsidRPr="00AF4C17">
              <w:rPr>
                <w:color w:val="000000" w:themeColor="text1"/>
                <w:sz w:val="24"/>
                <w:szCs w:val="24"/>
              </w:rPr>
              <w:t xml:space="preserve">darbu vai </w:t>
            </w:r>
            <w:r w:rsidRPr="00AF4C17">
              <w:rPr>
                <w:sz w:val="24"/>
                <w:szCs w:val="24"/>
              </w:rPr>
              <w:t xml:space="preserve">sniedzamo pakalpojumu vērtība ir vismaz 10 000.00 (desmit tūkstoši) </w:t>
            </w:r>
            <w:r w:rsidR="00AE75A6" w:rsidRPr="00AF4C17">
              <w:rPr>
                <w:rFonts w:eastAsia="Calibri"/>
                <w:i/>
                <w:iCs/>
                <w:sz w:val="24"/>
                <w:szCs w:val="24"/>
              </w:rPr>
              <w:t>euro</w:t>
            </w:r>
            <w:r w:rsidRPr="00AF4C17">
              <w:rPr>
                <w:sz w:val="24"/>
                <w:szCs w:val="24"/>
              </w:rPr>
              <w:t xml:space="preserve"> vai lielāka, un katram šādam apakšuzņēmējam izpildei nododamo iepirkuma līguma daļu.</w:t>
            </w:r>
          </w:p>
          <w:p w14:paraId="69E6E0E6" w14:textId="77777777" w:rsidR="00D16677" w:rsidRPr="00AF4C17" w:rsidRDefault="00D16677" w:rsidP="00D16677">
            <w:pPr>
              <w:ind w:left="113" w:right="113"/>
              <w:jc w:val="both"/>
              <w:rPr>
                <w:sz w:val="24"/>
                <w:szCs w:val="24"/>
              </w:rPr>
            </w:pPr>
          </w:p>
          <w:p w14:paraId="5C0C9F93" w14:textId="462ABF55" w:rsidR="00D16677" w:rsidRPr="00AF4C17" w:rsidRDefault="00D16677" w:rsidP="004357AB">
            <w:pPr>
              <w:ind w:left="113" w:right="113"/>
              <w:jc w:val="both"/>
              <w:rPr>
                <w:sz w:val="24"/>
                <w:szCs w:val="24"/>
                <w:u w:val="single"/>
              </w:rPr>
            </w:pPr>
          </w:p>
        </w:tc>
        <w:tc>
          <w:tcPr>
            <w:tcW w:w="4395" w:type="dxa"/>
          </w:tcPr>
          <w:p w14:paraId="424E2427" w14:textId="77777777" w:rsidR="00C17526" w:rsidRPr="00AF4C17" w:rsidRDefault="00C17526" w:rsidP="00C54F10">
            <w:pPr>
              <w:ind w:left="136" w:right="113"/>
              <w:jc w:val="both"/>
              <w:rPr>
                <w:sz w:val="24"/>
                <w:szCs w:val="24"/>
              </w:rPr>
            </w:pPr>
          </w:p>
          <w:p w14:paraId="7AB70A4B" w14:textId="12DDE3C9" w:rsidR="00C54F10" w:rsidRPr="00AF4C17" w:rsidRDefault="00C54F10" w:rsidP="00C54F10">
            <w:pPr>
              <w:ind w:left="136" w:right="113"/>
              <w:jc w:val="both"/>
              <w:rPr>
                <w:sz w:val="24"/>
                <w:szCs w:val="24"/>
              </w:rPr>
            </w:pPr>
            <w:r w:rsidRPr="00AF4C17">
              <w:rPr>
                <w:sz w:val="24"/>
                <w:szCs w:val="24"/>
              </w:rPr>
              <w:t>Jāaizpilda informācijas par apakšuzņēmējiem Nolikuma</w:t>
            </w:r>
            <w:r w:rsidRPr="00AF4C17">
              <w:rPr>
                <w:i/>
                <w:iCs/>
                <w:sz w:val="24"/>
                <w:szCs w:val="24"/>
              </w:rPr>
              <w:t xml:space="preserve"> </w:t>
            </w:r>
            <w:r w:rsidRPr="00AF4C17">
              <w:rPr>
                <w:sz w:val="24"/>
                <w:szCs w:val="24"/>
              </w:rPr>
              <w:t>2.1.pielikums</w:t>
            </w:r>
            <w:r w:rsidR="00C17526" w:rsidRPr="00AF4C17">
              <w:rPr>
                <w:sz w:val="24"/>
                <w:szCs w:val="24"/>
              </w:rPr>
              <w:t>.</w:t>
            </w:r>
          </w:p>
          <w:p w14:paraId="5B12D721" w14:textId="536BD603" w:rsidR="00C54F10" w:rsidRPr="00AF4C17" w:rsidRDefault="00C54F10" w:rsidP="00C54F10">
            <w:pPr>
              <w:ind w:left="136" w:right="113"/>
              <w:jc w:val="both"/>
              <w:rPr>
                <w:sz w:val="24"/>
                <w:szCs w:val="24"/>
              </w:rPr>
            </w:pPr>
            <w:r w:rsidRPr="00AF4C17">
              <w:rPr>
                <w:sz w:val="24"/>
                <w:szCs w:val="24"/>
              </w:rPr>
              <w:t>Katram piesaistītajam apakšuzņēmējam jāaizpilda apliecinājums Nolikuma 2.1.1. pielikums.</w:t>
            </w:r>
          </w:p>
          <w:p w14:paraId="7CD3FECD" w14:textId="0F533E5B" w:rsidR="00C54F10" w:rsidRPr="00AF4C17" w:rsidRDefault="00C54F10" w:rsidP="00C54F10">
            <w:pPr>
              <w:ind w:left="136" w:right="113"/>
              <w:jc w:val="both"/>
              <w:rPr>
                <w:sz w:val="24"/>
                <w:szCs w:val="24"/>
              </w:rPr>
            </w:pPr>
            <w:r w:rsidRPr="00AF4C17">
              <w:rPr>
                <w:sz w:val="24"/>
                <w:szCs w:val="24"/>
              </w:rPr>
              <w:t xml:space="preserve">Ja pretendents (arī apvienība) plāno piesaistīt Konkursa priekšmetā ietilpstošo </w:t>
            </w:r>
            <w:r w:rsidR="00D42647" w:rsidRPr="00AF4C17">
              <w:rPr>
                <w:sz w:val="24"/>
                <w:szCs w:val="24"/>
              </w:rPr>
              <w:t>būv</w:t>
            </w:r>
            <w:r w:rsidRPr="00AF4C17">
              <w:rPr>
                <w:sz w:val="24"/>
                <w:szCs w:val="24"/>
              </w:rPr>
              <w:t>darbu izpildei</w:t>
            </w:r>
            <w:r w:rsidR="00D42647" w:rsidRPr="00AF4C17">
              <w:rPr>
                <w:sz w:val="24"/>
                <w:szCs w:val="24"/>
              </w:rPr>
              <w:t xml:space="preserve"> vai pakalpojumu sniegšanai</w:t>
            </w:r>
            <w:r w:rsidRPr="00AF4C17">
              <w:rPr>
                <w:sz w:val="24"/>
                <w:szCs w:val="24"/>
              </w:rPr>
              <w:t xml:space="preserve"> apakšuzņēmēju, kura veicamo</w:t>
            </w:r>
            <w:r w:rsidR="001C42D1" w:rsidRPr="00AF4C17">
              <w:rPr>
                <w:sz w:val="24"/>
                <w:szCs w:val="24"/>
              </w:rPr>
              <w:t xml:space="preserve"> </w:t>
            </w:r>
            <w:r w:rsidR="00D42647" w:rsidRPr="00AF4C17">
              <w:rPr>
                <w:sz w:val="24"/>
                <w:szCs w:val="24"/>
              </w:rPr>
              <w:t>būv</w:t>
            </w:r>
            <w:r w:rsidR="00AE75A6" w:rsidRPr="00AF4C17">
              <w:rPr>
                <w:color w:val="000000" w:themeColor="text1"/>
                <w:sz w:val="24"/>
                <w:szCs w:val="24"/>
              </w:rPr>
              <w:t xml:space="preserve">darbu vai sniedzamo pakalpojumu </w:t>
            </w:r>
            <w:r w:rsidRPr="00AF4C17">
              <w:rPr>
                <w:color w:val="000000" w:themeColor="text1"/>
                <w:sz w:val="24"/>
                <w:szCs w:val="24"/>
              </w:rPr>
              <w:t>vērtība ir vismaz 10 000 </w:t>
            </w:r>
            <w:r w:rsidRPr="00AF4C17">
              <w:rPr>
                <w:i/>
                <w:iCs/>
                <w:color w:val="000000" w:themeColor="text1"/>
                <w:sz w:val="24"/>
                <w:szCs w:val="24"/>
              </w:rPr>
              <w:t>euro</w:t>
            </w:r>
            <w:r w:rsidRPr="00AF4C17">
              <w:rPr>
                <w:color w:val="000000" w:themeColor="text1"/>
                <w:sz w:val="24"/>
                <w:szCs w:val="24"/>
              </w:rPr>
              <w:t xml:space="preserve">, </w:t>
            </w:r>
            <w:r w:rsidRPr="00AF4C17">
              <w:rPr>
                <w:b/>
                <w:bCs/>
                <w:color w:val="000000" w:themeColor="text1"/>
                <w:sz w:val="24"/>
                <w:szCs w:val="24"/>
              </w:rPr>
              <w:t>jābūt savstarpēji noslēgtai vienošanās</w:t>
            </w:r>
            <w:r w:rsidRPr="00AF4C17">
              <w:rPr>
                <w:color w:val="000000" w:themeColor="text1"/>
                <w:sz w:val="24"/>
                <w:szCs w:val="24"/>
              </w:rPr>
              <w:t xml:space="preserve">, </w:t>
            </w:r>
            <w:r w:rsidRPr="00AF4C17">
              <w:rPr>
                <w:sz w:val="24"/>
                <w:szCs w:val="24"/>
              </w:rPr>
              <w:t xml:space="preserve">kurā norādīti apakšuzņēmējam nododamo darbu veidi, šo darbu vērtība </w:t>
            </w:r>
            <w:r w:rsidRPr="00AF4C17">
              <w:rPr>
                <w:i/>
                <w:iCs/>
                <w:sz w:val="24"/>
                <w:szCs w:val="24"/>
              </w:rPr>
              <w:t>euro</w:t>
            </w:r>
            <w:r w:rsidRPr="00AF4C17">
              <w:rPr>
                <w:sz w:val="24"/>
                <w:szCs w:val="24"/>
              </w:rPr>
              <w:t xml:space="preserve"> no piedāvātās kopējās Konkursa līguma summas, un kurā apakšuzņēmējs apliecina gatavību veikt šos darbus, gadījumā, ja pretendents tiks atzīts par Konkursa uzvarētāju.</w:t>
            </w:r>
          </w:p>
          <w:p w14:paraId="6A6C8D34" w14:textId="29045F0E" w:rsidR="00D16677" w:rsidRPr="00AF4C17" w:rsidRDefault="00C54F10" w:rsidP="00C54F10">
            <w:pPr>
              <w:ind w:left="145" w:right="113"/>
              <w:jc w:val="both"/>
              <w:rPr>
                <w:sz w:val="24"/>
                <w:szCs w:val="24"/>
              </w:rPr>
            </w:pPr>
            <w:r w:rsidRPr="00AF4C17">
              <w:rPr>
                <w:sz w:val="24"/>
                <w:szCs w:val="24"/>
              </w:rPr>
              <w:t>Attiecībā uz Komercreģistrā reģistrētiem apakšuzņēmējiem Pasūtītājs par šo apakšuzņēmēju atbilstību 3.</w:t>
            </w:r>
            <w:r w:rsidR="00231FAA" w:rsidRPr="00AF4C17">
              <w:rPr>
                <w:sz w:val="24"/>
                <w:szCs w:val="24"/>
              </w:rPr>
              <w:t>1</w:t>
            </w:r>
            <w:r w:rsidRPr="00AF4C17">
              <w:rPr>
                <w:sz w:val="24"/>
                <w:szCs w:val="24"/>
              </w:rPr>
              <w:t>. apakšpunktam pārliecinās, attiecīgo informāciju iegūstot publiskajā datubāzē.</w:t>
            </w:r>
          </w:p>
          <w:p w14:paraId="5793FBE0" w14:textId="274DC959" w:rsidR="00AE75A6" w:rsidRPr="00AF4C17" w:rsidRDefault="00AE75A6" w:rsidP="00C54F10">
            <w:pPr>
              <w:ind w:left="145" w:right="113"/>
              <w:jc w:val="both"/>
              <w:rPr>
                <w:sz w:val="24"/>
                <w:szCs w:val="24"/>
              </w:rPr>
            </w:pPr>
          </w:p>
        </w:tc>
      </w:tr>
      <w:tr w:rsidR="00D16677" w:rsidRPr="00AF4C17" w14:paraId="5C244B6D" w14:textId="77777777" w:rsidTr="184F91F0">
        <w:trPr>
          <w:trHeight w:val="332"/>
        </w:trPr>
        <w:tc>
          <w:tcPr>
            <w:tcW w:w="10207" w:type="dxa"/>
            <w:gridSpan w:val="3"/>
            <w:shd w:val="clear" w:color="auto" w:fill="FFFFFF" w:themeFill="background1"/>
          </w:tcPr>
          <w:p w14:paraId="50976C58" w14:textId="6D021DCF" w:rsidR="00D16677" w:rsidRPr="00AF4C17" w:rsidRDefault="00D16677" w:rsidP="00621751">
            <w:pPr>
              <w:ind w:right="113"/>
              <w:jc w:val="right"/>
              <w:rPr>
                <w:sz w:val="24"/>
                <w:szCs w:val="24"/>
              </w:rPr>
            </w:pPr>
            <w:r w:rsidRPr="00AF4C17">
              <w:rPr>
                <w:b/>
                <w:sz w:val="24"/>
                <w:szCs w:val="24"/>
              </w:rPr>
              <w:t xml:space="preserve">Eiropas vienotais iepirkuma procedūras dokuments </w:t>
            </w:r>
            <w:r w:rsidRPr="00AF4C17">
              <w:rPr>
                <w:sz w:val="24"/>
                <w:szCs w:val="24"/>
              </w:rPr>
              <w:t>(turpmāk – Vienotais dokuments)</w:t>
            </w:r>
          </w:p>
        </w:tc>
      </w:tr>
      <w:tr w:rsidR="00D16677" w:rsidRPr="00AF4C17" w14:paraId="268F517E" w14:textId="77777777" w:rsidTr="004357AB">
        <w:trPr>
          <w:trHeight w:val="558"/>
        </w:trPr>
        <w:tc>
          <w:tcPr>
            <w:tcW w:w="851" w:type="dxa"/>
            <w:shd w:val="clear" w:color="auto" w:fill="FFFFFF" w:themeFill="background1"/>
          </w:tcPr>
          <w:p w14:paraId="6C86AE5E" w14:textId="3F8DB253" w:rsidR="00D16677" w:rsidRPr="00AF4C17" w:rsidRDefault="007F0DDF" w:rsidP="00D16677">
            <w:pPr>
              <w:ind w:left="113" w:right="113"/>
              <w:jc w:val="both"/>
              <w:rPr>
                <w:sz w:val="24"/>
                <w:szCs w:val="24"/>
              </w:rPr>
            </w:pPr>
            <w:r w:rsidRPr="00AF4C17">
              <w:rPr>
                <w:sz w:val="24"/>
                <w:szCs w:val="24"/>
              </w:rPr>
              <w:t>3.12.</w:t>
            </w:r>
          </w:p>
        </w:tc>
        <w:tc>
          <w:tcPr>
            <w:tcW w:w="9356" w:type="dxa"/>
            <w:gridSpan w:val="2"/>
            <w:shd w:val="clear" w:color="auto" w:fill="F2F2F2" w:themeFill="background1" w:themeFillShade="F2"/>
          </w:tcPr>
          <w:p w14:paraId="41541C7F" w14:textId="14B2C7BE" w:rsidR="00D16677" w:rsidRPr="00AF4C17" w:rsidRDefault="00D16677" w:rsidP="00B06ADC">
            <w:pPr>
              <w:widowControl w:val="0"/>
              <w:tabs>
                <w:tab w:val="left" w:pos="1134"/>
                <w:tab w:val="left" w:pos="3544"/>
              </w:tabs>
              <w:ind w:left="113" w:right="113" w:firstLine="709"/>
              <w:jc w:val="both"/>
              <w:rPr>
                <w:rFonts w:eastAsia="Calibri"/>
                <w:sz w:val="24"/>
                <w:szCs w:val="24"/>
              </w:rPr>
            </w:pPr>
            <w:r w:rsidRPr="00AF4C17">
              <w:rPr>
                <w:sz w:val="24"/>
                <w:szCs w:val="24"/>
              </w:rPr>
              <w:t xml:space="preserve">Pasūtītājs pieņem Vienoto dokumentu kā sākotnējo pierādījumu atbilstībai paziņojumā par līgumu vai Konkursa dokumentos noteiktajām pretendentu atlases prasībām. </w:t>
            </w:r>
            <w:r w:rsidRPr="00AF4C17">
              <w:rPr>
                <w:sz w:val="24"/>
                <w:szCs w:val="24"/>
                <w:u w:val="single"/>
              </w:rPr>
              <w:t>Ja piegādātājs izvēlējies iesniegt</w:t>
            </w:r>
            <w:r w:rsidRPr="00AF4C17">
              <w:rPr>
                <w:sz w:val="24"/>
                <w:szCs w:val="24"/>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w:t>
            </w:r>
            <w:r w:rsidRPr="00AF4C17">
              <w:rPr>
                <w:sz w:val="24"/>
                <w:szCs w:val="24"/>
              </w:rPr>
              <w:lastRenderedPageBreak/>
              <w:t xml:space="preserve">norādīto apakšuzņēmēju, kura sniedzamo </w:t>
            </w:r>
            <w:r w:rsidR="00AE75A6" w:rsidRPr="00AF4C17">
              <w:rPr>
                <w:rFonts w:eastAsia="Calibri"/>
                <w:sz w:val="24"/>
                <w:szCs w:val="24"/>
              </w:rPr>
              <w:t xml:space="preserve">Eiropas vienotais iepirkuma procedūras dokuments ir jāiesniedz par pretendenta norādīto apakšuzņēmēju, kura </w:t>
            </w:r>
            <w:r w:rsidR="00AE75A6" w:rsidRPr="00AF4C17">
              <w:rPr>
                <w:rFonts w:eastAsia="Calibri"/>
                <w:color w:val="000000" w:themeColor="text1"/>
                <w:sz w:val="24"/>
                <w:szCs w:val="24"/>
              </w:rPr>
              <w:t xml:space="preserve">veicamo </w:t>
            </w:r>
            <w:r w:rsidR="00D42647" w:rsidRPr="00AF4C17">
              <w:rPr>
                <w:rFonts w:eastAsia="Calibri"/>
                <w:color w:val="000000" w:themeColor="text1"/>
                <w:sz w:val="24"/>
                <w:szCs w:val="24"/>
              </w:rPr>
              <w:t>būv</w:t>
            </w:r>
            <w:r w:rsidR="00AE75A6" w:rsidRPr="00AF4C17">
              <w:rPr>
                <w:rFonts w:eastAsia="Calibri"/>
                <w:color w:val="000000" w:themeColor="text1"/>
                <w:sz w:val="24"/>
                <w:szCs w:val="24"/>
              </w:rPr>
              <w:t xml:space="preserve">darbu vai sniedzamo </w:t>
            </w:r>
            <w:r w:rsidR="00AE75A6" w:rsidRPr="00AF4C17">
              <w:rPr>
                <w:rFonts w:eastAsia="Calibri"/>
                <w:sz w:val="24"/>
                <w:szCs w:val="24"/>
              </w:rPr>
              <w:t xml:space="preserve">pakalpojumu vērtība ir vismaz 10 000 </w:t>
            </w:r>
            <w:r w:rsidR="00AE75A6" w:rsidRPr="00AF4C17">
              <w:rPr>
                <w:rFonts w:eastAsia="Calibri"/>
                <w:i/>
                <w:iCs/>
                <w:sz w:val="24"/>
                <w:szCs w:val="24"/>
              </w:rPr>
              <w:t>euro</w:t>
            </w:r>
            <w:r w:rsidRPr="00AF4C17">
              <w:rPr>
                <w:sz w:val="24"/>
                <w:szCs w:val="24"/>
              </w:rPr>
              <w:t>. Apvienība iesniedz atsevišķu Vienoto dokumentu par katru tās dalībnieku.</w:t>
            </w:r>
          </w:p>
          <w:p w14:paraId="52D60DFA" w14:textId="77777777" w:rsidR="00D16677" w:rsidRPr="00AF4C17" w:rsidRDefault="00D16677" w:rsidP="00B06ADC">
            <w:pPr>
              <w:pStyle w:val="Sarakstarindkopa"/>
              <w:tabs>
                <w:tab w:val="left" w:pos="0"/>
                <w:tab w:val="left" w:pos="711"/>
              </w:tabs>
              <w:ind w:left="113" w:right="113"/>
              <w:jc w:val="both"/>
              <w:rPr>
                <w:sz w:val="24"/>
                <w:szCs w:val="24"/>
              </w:rPr>
            </w:pPr>
            <w:r w:rsidRPr="00AF4C17">
              <w:rPr>
                <w:sz w:val="24"/>
                <w:szCs w:val="24"/>
              </w:rPr>
              <w:t xml:space="preserve">Vienotā dokumenta veidlapu, kas ir vienāda visās Eiropas Savienības dalībvalstīs, nosaka Eiropas </w:t>
            </w:r>
            <w:r w:rsidRPr="00AF4C17">
              <w:rPr>
                <w:b/>
                <w:sz w:val="24"/>
                <w:szCs w:val="24"/>
              </w:rPr>
              <w:t xml:space="preserve">Komisijas 2016. gada 5. janvāra īstenošanas regula Nr. 2016/7, </w:t>
            </w:r>
            <w:r w:rsidRPr="00AF4C17">
              <w:rPr>
                <w:sz w:val="24"/>
                <w:szCs w:val="24"/>
              </w:rPr>
              <w:t xml:space="preserve">ar ko nosaka standarta veidlapu Eiropas vienotajam iepirkuma procedūras dokumentam (Dokuments attiecas uz EEZ) (regulas 2. pielikums). Vienotā dokumenta teksta datne ir pieejama: </w:t>
            </w:r>
            <w:hyperlink r:id="rId14" w:history="1">
              <w:r w:rsidRPr="00AF4C17">
                <w:rPr>
                  <w:color w:val="0000FF"/>
                  <w:sz w:val="24"/>
                  <w:szCs w:val="24"/>
                  <w:u w:val="single"/>
                </w:rPr>
                <w:t>http://espd.eis.gov.lv/</w:t>
              </w:r>
            </w:hyperlink>
            <w:r w:rsidRPr="00AF4C17">
              <w:rPr>
                <w:sz w:val="24"/>
                <w:szCs w:val="24"/>
              </w:rPr>
              <w:t xml:space="preserve"> .</w:t>
            </w:r>
          </w:p>
          <w:p w14:paraId="78E3017D" w14:textId="77777777" w:rsidR="00D16677" w:rsidRPr="00AF4C17" w:rsidRDefault="00D16677" w:rsidP="00B06ADC">
            <w:pPr>
              <w:pStyle w:val="Sarakstarindkopa"/>
              <w:tabs>
                <w:tab w:val="left" w:pos="0"/>
                <w:tab w:val="left" w:pos="711"/>
              </w:tabs>
              <w:ind w:left="113" w:right="113"/>
              <w:jc w:val="both"/>
              <w:rPr>
                <w:color w:val="0000FF"/>
                <w:sz w:val="24"/>
                <w:szCs w:val="24"/>
                <w:u w:val="single"/>
              </w:rPr>
            </w:pPr>
            <w:r w:rsidRPr="00AF4C17">
              <w:rPr>
                <w:color w:val="0000FF"/>
                <w:sz w:val="24"/>
                <w:szCs w:val="24"/>
                <w:u w:val="single"/>
              </w:rPr>
              <w:t>Piegādātājs Vienotajā dokumentā aizpilda prasīto informāciju no I. līdz VI. daļai.</w:t>
            </w:r>
          </w:p>
          <w:p w14:paraId="60DA635F" w14:textId="77777777" w:rsidR="00D16677" w:rsidRPr="00AF4C17" w:rsidRDefault="00D16677" w:rsidP="00BB78CD">
            <w:pPr>
              <w:pStyle w:val="Sarakstarindkopa"/>
              <w:tabs>
                <w:tab w:val="left" w:pos="0"/>
                <w:tab w:val="left" w:pos="711"/>
              </w:tabs>
              <w:ind w:left="113" w:right="113"/>
              <w:jc w:val="both"/>
              <w:rPr>
                <w:sz w:val="24"/>
                <w:szCs w:val="24"/>
              </w:rPr>
            </w:pPr>
            <w:r w:rsidRPr="00AF4C17">
              <w:rPr>
                <w:sz w:val="24"/>
                <w:szCs w:val="24"/>
              </w:rPr>
              <w:t>Piegādātājs var iesniegt Vienoto dokumentu, kas ir bijis iesniegts citā iepirkuma procedūrā, ja apliecina, ka tajā iekļautā informācija ir pareiza.</w:t>
            </w:r>
          </w:p>
          <w:p w14:paraId="763CD984" w14:textId="77777777" w:rsidR="00D16677" w:rsidRPr="00AF4C17" w:rsidRDefault="00D16677" w:rsidP="00BB78CD">
            <w:pPr>
              <w:pStyle w:val="Sarakstarindkopa"/>
              <w:tabs>
                <w:tab w:val="left" w:pos="0"/>
                <w:tab w:val="left" w:pos="711"/>
              </w:tabs>
              <w:ind w:left="113" w:right="113"/>
              <w:jc w:val="both"/>
              <w:rPr>
                <w:sz w:val="24"/>
                <w:szCs w:val="24"/>
              </w:rPr>
            </w:pPr>
            <w:r w:rsidRPr="00AF4C17">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6BB5551E" w14:textId="36ED9DF9" w:rsidR="00AE75A6" w:rsidRPr="00AF4C17" w:rsidRDefault="00AE75A6" w:rsidP="001C42D1">
            <w:pPr>
              <w:ind w:right="113"/>
              <w:jc w:val="both"/>
              <w:rPr>
                <w:sz w:val="24"/>
                <w:szCs w:val="24"/>
                <w:u w:val="single"/>
              </w:rPr>
            </w:pPr>
          </w:p>
        </w:tc>
      </w:tr>
    </w:tbl>
    <w:p w14:paraId="59492E4B" w14:textId="77777777" w:rsidR="0059752F" w:rsidRPr="00E67C62" w:rsidRDefault="0059752F" w:rsidP="00621751">
      <w:pPr>
        <w:widowControl w:val="0"/>
        <w:autoSpaceDE w:val="0"/>
        <w:autoSpaceDN w:val="0"/>
        <w:adjustRightInd w:val="0"/>
        <w:spacing w:line="271" w:lineRule="exact"/>
        <w:rPr>
          <w:color w:val="000000"/>
          <w:sz w:val="24"/>
          <w:szCs w:val="24"/>
        </w:rPr>
      </w:pPr>
    </w:p>
    <w:p w14:paraId="3A5010D1" w14:textId="77777777" w:rsidR="002A4D3C" w:rsidRPr="009E0C53" w:rsidRDefault="00226FFB" w:rsidP="002A4D3C">
      <w:pPr>
        <w:pStyle w:val="Default"/>
        <w:jc w:val="both"/>
        <w:rPr>
          <w:i/>
          <w:color w:val="auto"/>
          <w:sz w:val="20"/>
          <w:szCs w:val="20"/>
        </w:rPr>
      </w:pPr>
      <w:bookmarkStart w:id="7" w:name="_Toc340760685"/>
      <w:r w:rsidRPr="00E67C62">
        <w:rPr>
          <w:i/>
          <w:color w:val="auto"/>
        </w:rPr>
        <w:t xml:space="preserve">* </w:t>
      </w:r>
      <w:r w:rsidRPr="009E0C53">
        <w:rPr>
          <w:i/>
          <w:color w:val="auto"/>
          <w:sz w:val="20"/>
          <w:szCs w:val="20"/>
          <w:u w:val="single"/>
        </w:rPr>
        <w:t>Piegādātājam ir tiesības, bet ne pienākums</w:t>
      </w:r>
      <w:r w:rsidRPr="009E0C53">
        <w:rPr>
          <w:i/>
          <w:color w:val="auto"/>
          <w:sz w:val="20"/>
          <w:szCs w:val="20"/>
        </w:rPr>
        <w:t xml:space="preserve"> iesniegt Vienoto dokumentu</w:t>
      </w:r>
      <w:r w:rsidRPr="009E0C53">
        <w:rPr>
          <w:i/>
          <w:sz w:val="20"/>
          <w:szCs w:val="20"/>
        </w:rPr>
        <w:t xml:space="preserve"> kā sākotnējo pierādījumu atbilstībai paziņojumā par līgumu vai Konkursa dokumentos noteiktajām pretendentu atlases prasībām</w:t>
      </w:r>
      <w:r w:rsidRPr="009E0C53">
        <w:rPr>
          <w:i/>
          <w:color w:val="auto"/>
          <w:sz w:val="20"/>
          <w:szCs w:val="20"/>
        </w:rPr>
        <w:t>.</w:t>
      </w:r>
    </w:p>
    <w:p w14:paraId="695D39B3" w14:textId="703D7D7C" w:rsidR="005924FF" w:rsidRPr="009E0C53" w:rsidRDefault="00226FFB" w:rsidP="002A2302">
      <w:pPr>
        <w:pStyle w:val="Default"/>
        <w:jc w:val="both"/>
        <w:rPr>
          <w:i/>
          <w:color w:val="auto"/>
          <w:sz w:val="20"/>
          <w:szCs w:val="20"/>
        </w:rPr>
      </w:pPr>
      <w:r w:rsidRPr="009E0C53">
        <w:rPr>
          <w:i/>
          <w:color w:val="auto"/>
          <w:sz w:val="20"/>
          <w:szCs w:val="20"/>
        </w:rPr>
        <w:t>Līdzam sk.</w:t>
      </w:r>
      <w:r w:rsidR="0045315D" w:rsidRPr="009E0C53">
        <w:rPr>
          <w:i/>
          <w:color w:val="auto"/>
          <w:sz w:val="20"/>
          <w:szCs w:val="20"/>
        </w:rPr>
        <w:t xml:space="preserve"> arī</w:t>
      </w:r>
      <w:r w:rsidRPr="009E0C53">
        <w:rPr>
          <w:i/>
          <w:color w:val="auto"/>
          <w:sz w:val="20"/>
          <w:szCs w:val="20"/>
        </w:rPr>
        <w:t xml:space="preserve"> papildu informāciju par Vienoto dokumentu. Pieejama: </w:t>
      </w:r>
      <w:hyperlink r:id="rId15" w:history="1">
        <w:r w:rsidR="00901DC9" w:rsidRPr="009E0C53">
          <w:rPr>
            <w:rStyle w:val="Hipersaite"/>
            <w:sz w:val="20"/>
            <w:szCs w:val="20"/>
          </w:rPr>
          <w:t>http://espd.eis.gov.lv/</w:t>
        </w:r>
      </w:hyperlink>
      <w:r w:rsidR="00901DC9" w:rsidRPr="009E0C53">
        <w:rPr>
          <w:sz w:val="20"/>
          <w:szCs w:val="20"/>
        </w:rPr>
        <w:t xml:space="preserve"> </w:t>
      </w:r>
      <w:r w:rsidRPr="009E0C53">
        <w:rPr>
          <w:i/>
          <w:color w:val="auto"/>
          <w:sz w:val="20"/>
          <w:szCs w:val="20"/>
        </w:rPr>
        <w:t xml:space="preserve"> </w:t>
      </w:r>
    </w:p>
    <w:p w14:paraId="5D6CFF6D" w14:textId="77777777" w:rsidR="005924FF" w:rsidRPr="009E0C53" w:rsidRDefault="005924FF" w:rsidP="002A2302">
      <w:pPr>
        <w:pStyle w:val="Default"/>
        <w:rPr>
          <w:b/>
          <w:color w:val="auto"/>
          <w:sz w:val="20"/>
          <w:szCs w:val="20"/>
        </w:rPr>
      </w:pPr>
    </w:p>
    <w:p w14:paraId="398FDCA1" w14:textId="77777777" w:rsidR="005924FF" w:rsidRPr="00E67C62" w:rsidRDefault="005924FF">
      <w:pPr>
        <w:pStyle w:val="Default"/>
        <w:numPr>
          <w:ilvl w:val="0"/>
          <w:numId w:val="11"/>
        </w:numPr>
        <w:ind w:left="0"/>
        <w:jc w:val="center"/>
        <w:rPr>
          <w:b/>
          <w:color w:val="auto"/>
        </w:rPr>
      </w:pPr>
      <w:r w:rsidRPr="00E67C62">
        <w:rPr>
          <w:b/>
          <w:color w:val="auto"/>
        </w:rPr>
        <w:t>IESNIEDZAMIE DOKUMENTI</w:t>
      </w:r>
    </w:p>
    <w:p w14:paraId="5F0FD2C5" w14:textId="7243A9B5" w:rsidR="005924FF" w:rsidRPr="00E67C62" w:rsidRDefault="62EB92F2">
      <w:pPr>
        <w:pStyle w:val="Default"/>
        <w:numPr>
          <w:ilvl w:val="1"/>
          <w:numId w:val="11"/>
        </w:numPr>
        <w:ind w:left="0" w:firstLine="0"/>
        <w:jc w:val="both"/>
        <w:rPr>
          <w:color w:val="auto"/>
        </w:rPr>
      </w:pPr>
      <w:r w:rsidRPr="00E67C62">
        <w:rPr>
          <w:b/>
          <w:bCs/>
        </w:rPr>
        <w:t>Piedāvājuma veidlapa</w:t>
      </w:r>
      <w:r w:rsidRPr="00E67C62">
        <w:rPr>
          <w:rFonts w:eastAsia="Arial,Bold"/>
          <w:b/>
          <w:bCs/>
        </w:rPr>
        <w:t xml:space="preserve">: </w:t>
      </w:r>
      <w:r w:rsidRPr="00E67C62">
        <w:rPr>
          <w:rFonts w:eastAsia="Arial,Bold"/>
        </w:rPr>
        <w:t xml:space="preserve">saskaņā ar </w:t>
      </w:r>
      <w:r w:rsidRPr="00E67C62">
        <w:rPr>
          <w:rFonts w:eastAsia="Arial,Bold"/>
          <w:color w:val="auto"/>
        </w:rPr>
        <w:t>Nolikuma</w:t>
      </w:r>
      <w:r w:rsidRPr="00E67C62">
        <w:rPr>
          <w:rFonts w:eastAsia="Arial,Bold"/>
          <w:b/>
          <w:bCs/>
          <w:color w:val="auto"/>
        </w:rPr>
        <w:t xml:space="preserve"> </w:t>
      </w:r>
      <w:r w:rsidRPr="00E67C62">
        <w:rPr>
          <w:color w:val="auto"/>
        </w:rPr>
        <w:t>2.</w:t>
      </w:r>
      <w:r w:rsidRPr="00E67C62">
        <w:t>pielikum</w:t>
      </w:r>
      <w:r w:rsidR="3FED597D" w:rsidRPr="00E67C62">
        <w:t>u</w:t>
      </w:r>
      <w:r w:rsidRPr="00E67C62">
        <w:rPr>
          <w:color w:val="auto"/>
        </w:rPr>
        <w:t>.</w:t>
      </w:r>
    </w:p>
    <w:p w14:paraId="68B953D4" w14:textId="5F2568B4" w:rsidR="38C57793" w:rsidRDefault="38C57793">
      <w:pPr>
        <w:pStyle w:val="Default"/>
        <w:numPr>
          <w:ilvl w:val="1"/>
          <w:numId w:val="11"/>
        </w:numPr>
        <w:ind w:left="0" w:firstLine="0"/>
        <w:jc w:val="both"/>
        <w:rPr>
          <w:color w:val="000000" w:themeColor="text1"/>
        </w:rPr>
      </w:pPr>
      <w:r w:rsidRPr="00E67C62">
        <w:rPr>
          <w:b/>
          <w:bCs/>
          <w:color w:val="000000" w:themeColor="text1"/>
        </w:rPr>
        <w:t>Informācija par apakšuzņēmējiem</w:t>
      </w:r>
      <w:r w:rsidRPr="00E67C62">
        <w:rPr>
          <w:color w:val="000000" w:themeColor="text1"/>
        </w:rPr>
        <w:t>: saskaņā ar Nolikuma 2.1.pielikuma formu un 2.1.1.pielikumu.</w:t>
      </w:r>
    </w:p>
    <w:p w14:paraId="17DD5730" w14:textId="45275949" w:rsidR="006F3C7D" w:rsidRPr="006F3C7D" w:rsidRDefault="006F3C7D" w:rsidP="006F3C7D">
      <w:pPr>
        <w:pStyle w:val="Default"/>
        <w:numPr>
          <w:ilvl w:val="1"/>
          <w:numId w:val="11"/>
        </w:numPr>
        <w:ind w:left="0" w:firstLine="0"/>
        <w:jc w:val="both"/>
        <w:rPr>
          <w:color w:val="000000" w:themeColor="text1"/>
        </w:rPr>
      </w:pPr>
      <w:r w:rsidRPr="006F3C7D">
        <w:rPr>
          <w:b/>
          <w:bCs/>
          <w:color w:val="000000" w:themeColor="text1"/>
        </w:rPr>
        <w:t>Apliecinājums par finanšu apgrozījumu</w:t>
      </w:r>
      <w:r w:rsidRPr="006F3C7D">
        <w:rPr>
          <w:color w:val="000000" w:themeColor="text1"/>
        </w:rPr>
        <w:t>: saskaņā ar Nolikuma 4.pielikumu.</w:t>
      </w:r>
    </w:p>
    <w:p w14:paraId="09ACC564" w14:textId="2BBA7AF7"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pretendenta pieredzi</w:t>
      </w:r>
      <w:r w:rsidRPr="00E67C62">
        <w:rPr>
          <w:color w:val="000000" w:themeColor="text1"/>
          <w:sz w:val="24"/>
          <w:szCs w:val="24"/>
        </w:rPr>
        <w:t xml:space="preserve">: saskaņā ar Nolikuma </w:t>
      </w:r>
      <w:r w:rsidR="006F3C7D">
        <w:rPr>
          <w:color w:val="000000" w:themeColor="text1"/>
          <w:sz w:val="24"/>
          <w:szCs w:val="24"/>
        </w:rPr>
        <w:t>5</w:t>
      </w:r>
      <w:r w:rsidRPr="00E67C62">
        <w:rPr>
          <w:color w:val="000000" w:themeColor="text1"/>
          <w:sz w:val="24"/>
          <w:szCs w:val="24"/>
        </w:rPr>
        <w:t>.pielikumu.</w:t>
      </w:r>
    </w:p>
    <w:p w14:paraId="6634AEBD" w14:textId="68116229" w:rsidR="38C57793" w:rsidRPr="008E393A"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piesaistīto speciālistu</w:t>
      </w:r>
      <w:r w:rsidRPr="00E67C62">
        <w:rPr>
          <w:color w:val="000000" w:themeColor="text1"/>
          <w:sz w:val="24"/>
          <w:szCs w:val="24"/>
        </w:rPr>
        <w:t xml:space="preserve">: saskaņā </w:t>
      </w:r>
      <w:r w:rsidRPr="008E393A">
        <w:rPr>
          <w:color w:val="000000" w:themeColor="text1"/>
          <w:sz w:val="24"/>
          <w:szCs w:val="24"/>
        </w:rPr>
        <w:t xml:space="preserve">ar Nolikuma </w:t>
      </w:r>
      <w:r w:rsidR="006F3C7D" w:rsidRPr="008E393A">
        <w:rPr>
          <w:color w:val="000000" w:themeColor="text1"/>
          <w:sz w:val="24"/>
          <w:szCs w:val="24"/>
        </w:rPr>
        <w:t>6</w:t>
      </w:r>
      <w:r w:rsidRPr="008E393A">
        <w:rPr>
          <w:color w:val="000000" w:themeColor="text1"/>
          <w:sz w:val="24"/>
          <w:szCs w:val="24"/>
        </w:rPr>
        <w:t>.pielikumu.</w:t>
      </w:r>
    </w:p>
    <w:p w14:paraId="5F745FD8" w14:textId="0335AAAF" w:rsidR="31F42694" w:rsidRDefault="00424EB0">
      <w:pPr>
        <w:pStyle w:val="Default"/>
        <w:numPr>
          <w:ilvl w:val="1"/>
          <w:numId w:val="11"/>
        </w:numPr>
        <w:jc w:val="both"/>
        <w:rPr>
          <w:color w:val="auto"/>
        </w:rPr>
      </w:pPr>
      <w:r>
        <w:rPr>
          <w:b/>
          <w:bCs/>
        </w:rPr>
        <w:t xml:space="preserve">      </w:t>
      </w:r>
      <w:r w:rsidR="31F42694" w:rsidRPr="184F91F0">
        <w:rPr>
          <w:b/>
          <w:bCs/>
        </w:rPr>
        <w:t>Pretendenta atlases dokumenti</w:t>
      </w:r>
      <w:r w:rsidR="6C765B5F">
        <w:t xml:space="preserve">: </w:t>
      </w:r>
      <w:r w:rsidR="212CA98E">
        <w:t>saskaņā ar</w:t>
      </w:r>
      <w:r w:rsidR="6C765B5F">
        <w:t xml:space="preserve"> Nolikuma 3. punkt</w:t>
      </w:r>
      <w:r w:rsidR="7D46859D">
        <w:t>u</w:t>
      </w:r>
      <w:r w:rsidR="0593E175">
        <w:t>.</w:t>
      </w:r>
    </w:p>
    <w:p w14:paraId="3A520767" w14:textId="4485EA7F" w:rsidR="00424EB0" w:rsidRPr="009C7189" w:rsidRDefault="7232B19A">
      <w:pPr>
        <w:pStyle w:val="Default"/>
        <w:numPr>
          <w:ilvl w:val="1"/>
          <w:numId w:val="11"/>
        </w:numPr>
        <w:ind w:left="0" w:firstLine="0"/>
        <w:jc w:val="both"/>
        <w:rPr>
          <w:color w:val="auto"/>
        </w:rPr>
      </w:pPr>
      <w:r w:rsidRPr="184F91F0">
        <w:rPr>
          <w:b/>
          <w:bCs/>
          <w:color w:val="auto"/>
        </w:rPr>
        <w:t>Finanšu piedāvājums</w:t>
      </w:r>
      <w:r w:rsidRPr="184F91F0">
        <w:rPr>
          <w:color w:val="auto"/>
        </w:rPr>
        <w:t xml:space="preserve">: </w:t>
      </w:r>
      <w:r>
        <w:t>Jāaizpilda Nolikuma 3. pielikum</w:t>
      </w:r>
      <w:r w:rsidR="00BE4447">
        <w:t>s.</w:t>
      </w:r>
      <w:r>
        <w:t xml:space="preserve"> </w:t>
      </w:r>
    </w:p>
    <w:p w14:paraId="6B1E8837" w14:textId="2CCE52CB" w:rsidR="009C7189" w:rsidRPr="009C7189" w:rsidRDefault="009C7189" w:rsidP="00D953FC">
      <w:pPr>
        <w:pStyle w:val="Default"/>
        <w:numPr>
          <w:ilvl w:val="2"/>
          <w:numId w:val="11"/>
        </w:numPr>
        <w:ind w:left="0" w:firstLine="426"/>
        <w:jc w:val="both"/>
        <w:rPr>
          <w:color w:val="auto"/>
        </w:rPr>
      </w:pPr>
      <w:r w:rsidRPr="009C7189">
        <w:t>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w:t>
      </w:r>
    </w:p>
    <w:p w14:paraId="70315FF6" w14:textId="0121D899" w:rsidR="009C7189" w:rsidRPr="009C7189" w:rsidRDefault="009C7189" w:rsidP="00D953FC">
      <w:pPr>
        <w:pStyle w:val="Default"/>
        <w:numPr>
          <w:ilvl w:val="2"/>
          <w:numId w:val="11"/>
        </w:numPr>
        <w:ind w:left="0" w:firstLine="426"/>
        <w:jc w:val="both"/>
        <w:rPr>
          <w:color w:val="auto"/>
        </w:rPr>
      </w:pPr>
      <w:r w:rsidRPr="009C7189">
        <w:t xml:space="preserve">Visām cenām un izmaksām Finanšu piedāvājumā jābūt norādītām </w:t>
      </w:r>
      <w:r w:rsidRPr="009C7189">
        <w:rPr>
          <w:i/>
        </w:rPr>
        <w:t>euro</w:t>
      </w:r>
      <w:r w:rsidRPr="009C7189">
        <w:t>, ar precizitāti 2 (divas) zīmes aiz komata. Pakalpojumu cenu izmaiņas iepirkuma līgumu darbības laikā nav paredzētas.</w:t>
      </w:r>
    </w:p>
    <w:p w14:paraId="219D907E" w14:textId="77777777" w:rsidR="00862F9F" w:rsidRDefault="00862F9F" w:rsidP="00862F9F">
      <w:pPr>
        <w:pStyle w:val="Default"/>
        <w:ind w:left="360"/>
        <w:jc w:val="both"/>
        <w:rPr>
          <w:color w:val="000000" w:themeColor="text1"/>
        </w:rPr>
      </w:pPr>
    </w:p>
    <w:p w14:paraId="36972A94" w14:textId="526E9889" w:rsidR="005924FF" w:rsidRPr="00E67C62" w:rsidRDefault="3244ADA8">
      <w:pPr>
        <w:pStyle w:val="Default"/>
        <w:numPr>
          <w:ilvl w:val="0"/>
          <w:numId w:val="6"/>
        </w:numPr>
        <w:jc w:val="center"/>
        <w:rPr>
          <w:b/>
          <w:bCs/>
        </w:rPr>
      </w:pPr>
      <w:r w:rsidRPr="184F91F0">
        <w:rPr>
          <w:rStyle w:val="FontStyle39"/>
          <w:sz w:val="24"/>
        </w:rPr>
        <w:t>PIEDĀVĀJUMA VĒRTĒŠANA</w:t>
      </w:r>
    </w:p>
    <w:p w14:paraId="604941E3" w14:textId="77777777" w:rsidR="005924FF" w:rsidRPr="00E67C62" w:rsidRDefault="005924FF">
      <w:pPr>
        <w:pStyle w:val="Sarakstarindkopa"/>
        <w:numPr>
          <w:ilvl w:val="1"/>
          <w:numId w:val="6"/>
        </w:numPr>
        <w:tabs>
          <w:tab w:val="left" w:pos="567"/>
        </w:tabs>
        <w:ind w:left="567" w:hanging="567"/>
        <w:contextualSpacing w:val="0"/>
        <w:jc w:val="both"/>
        <w:rPr>
          <w:bCs/>
          <w:sz w:val="24"/>
          <w:szCs w:val="24"/>
        </w:rPr>
      </w:pPr>
      <w:r w:rsidRPr="00E67C62">
        <w:rPr>
          <w:spacing w:val="-3"/>
          <w:sz w:val="24"/>
          <w:szCs w:val="24"/>
        </w:rPr>
        <w:t xml:space="preserve"> K</w:t>
      </w:r>
      <w:r w:rsidRPr="00E67C62">
        <w:rPr>
          <w:sz w:val="24"/>
          <w:szCs w:val="24"/>
        </w:rPr>
        <w:t>om</w:t>
      </w:r>
      <w:r w:rsidRPr="00E67C62">
        <w:rPr>
          <w:spacing w:val="1"/>
          <w:sz w:val="24"/>
          <w:szCs w:val="24"/>
        </w:rPr>
        <w:t>i</w:t>
      </w:r>
      <w:r w:rsidRPr="00E67C62">
        <w:rPr>
          <w:sz w:val="24"/>
          <w:szCs w:val="24"/>
        </w:rPr>
        <w:t>si</w:t>
      </w:r>
      <w:r w:rsidRPr="00E67C62">
        <w:rPr>
          <w:spacing w:val="1"/>
          <w:sz w:val="24"/>
          <w:szCs w:val="24"/>
        </w:rPr>
        <w:t>j</w:t>
      </w:r>
      <w:r w:rsidRPr="00E67C62">
        <w:rPr>
          <w:sz w:val="24"/>
          <w:szCs w:val="24"/>
        </w:rPr>
        <w:t>a</w:t>
      </w:r>
      <w:r w:rsidRPr="00E67C62">
        <w:rPr>
          <w:spacing w:val="-1"/>
          <w:sz w:val="24"/>
          <w:szCs w:val="24"/>
        </w:rPr>
        <w:t xml:space="preserve"> </w:t>
      </w:r>
      <w:r w:rsidRPr="00E67C62">
        <w:rPr>
          <w:sz w:val="24"/>
          <w:szCs w:val="24"/>
        </w:rPr>
        <w:t>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u v</w:t>
      </w:r>
      <w:r w:rsidRPr="00E67C62">
        <w:rPr>
          <w:spacing w:val="-1"/>
          <w:sz w:val="24"/>
          <w:szCs w:val="24"/>
        </w:rPr>
        <w:t>ē</w:t>
      </w:r>
      <w:r w:rsidRPr="00E67C62">
        <w:rPr>
          <w:sz w:val="24"/>
          <w:szCs w:val="24"/>
        </w:rPr>
        <w:t>rt</w:t>
      </w:r>
      <w:r w:rsidRPr="00E67C62">
        <w:rPr>
          <w:spacing w:val="-1"/>
          <w:sz w:val="24"/>
          <w:szCs w:val="24"/>
        </w:rPr>
        <w:t>ē</w:t>
      </w:r>
      <w:r w:rsidRPr="00E67C62">
        <w:rPr>
          <w:sz w:val="24"/>
          <w:szCs w:val="24"/>
        </w:rPr>
        <w:t>š</w:t>
      </w:r>
      <w:r w:rsidRPr="00E67C62">
        <w:rPr>
          <w:spacing w:val="-1"/>
          <w:sz w:val="24"/>
          <w:szCs w:val="24"/>
        </w:rPr>
        <w:t>a</w:t>
      </w:r>
      <w:r w:rsidRPr="00E67C62">
        <w:rPr>
          <w:sz w:val="24"/>
          <w:szCs w:val="24"/>
        </w:rPr>
        <w:t xml:space="preserve">nu </w:t>
      </w:r>
      <w:r w:rsidRPr="00E67C62">
        <w:rPr>
          <w:spacing w:val="2"/>
          <w:sz w:val="24"/>
          <w:szCs w:val="24"/>
        </w:rPr>
        <w:t>v</w:t>
      </w:r>
      <w:r w:rsidRPr="00E67C62">
        <w:rPr>
          <w:spacing w:val="-1"/>
          <w:sz w:val="24"/>
          <w:szCs w:val="24"/>
        </w:rPr>
        <w:t>e</w:t>
      </w:r>
      <w:r w:rsidRPr="00E67C62">
        <w:rPr>
          <w:sz w:val="24"/>
          <w:szCs w:val="24"/>
        </w:rPr>
        <w:t>ic sl</w:t>
      </w:r>
      <w:r w:rsidRPr="00E67C62">
        <w:rPr>
          <w:spacing w:val="-1"/>
          <w:sz w:val="24"/>
          <w:szCs w:val="24"/>
        </w:rPr>
        <w:t>ē</w:t>
      </w:r>
      <w:r w:rsidRPr="00E67C62">
        <w:rPr>
          <w:spacing w:val="-2"/>
          <w:sz w:val="24"/>
          <w:szCs w:val="24"/>
        </w:rPr>
        <w:t>g</w:t>
      </w:r>
      <w:r w:rsidRPr="00E67C62">
        <w:rPr>
          <w:spacing w:val="3"/>
          <w:sz w:val="24"/>
          <w:szCs w:val="24"/>
        </w:rPr>
        <w:t>t</w:t>
      </w:r>
      <w:r w:rsidRPr="00E67C62">
        <w:rPr>
          <w:spacing w:val="-1"/>
          <w:sz w:val="24"/>
          <w:szCs w:val="24"/>
        </w:rPr>
        <w:t>ā</w:t>
      </w:r>
      <w:r w:rsidRPr="00E67C62">
        <w:rPr>
          <w:sz w:val="24"/>
          <w:szCs w:val="24"/>
        </w:rPr>
        <w:t>s sēd</w:t>
      </w:r>
      <w:r w:rsidRPr="00E67C62">
        <w:rPr>
          <w:spacing w:val="-1"/>
          <w:sz w:val="24"/>
          <w:szCs w:val="24"/>
        </w:rPr>
        <w:t>ē</w:t>
      </w:r>
      <w:r w:rsidRPr="00E67C62">
        <w:rPr>
          <w:sz w:val="24"/>
          <w:szCs w:val="24"/>
        </w:rPr>
        <w:t>s šādos p</w:t>
      </w:r>
      <w:r w:rsidRPr="00E67C62">
        <w:rPr>
          <w:spacing w:val="4"/>
          <w:sz w:val="24"/>
          <w:szCs w:val="24"/>
        </w:rPr>
        <w:t>o</w:t>
      </w:r>
      <w:r w:rsidRPr="00E67C62">
        <w:rPr>
          <w:sz w:val="24"/>
          <w:szCs w:val="24"/>
        </w:rPr>
        <w:t>smo</w:t>
      </w:r>
      <w:r w:rsidRPr="00E67C62">
        <w:rPr>
          <w:spacing w:val="1"/>
          <w:sz w:val="24"/>
          <w:szCs w:val="24"/>
        </w:rPr>
        <w:t>s</w:t>
      </w:r>
      <w:r w:rsidRPr="00E67C62">
        <w:rPr>
          <w:sz w:val="24"/>
          <w:szCs w:val="24"/>
        </w:rPr>
        <w:t>:</w:t>
      </w:r>
    </w:p>
    <w:p w14:paraId="5F818341" w14:textId="04649155" w:rsidR="00CD729E" w:rsidRPr="009E0E88" w:rsidRDefault="005924FF" w:rsidP="00CD729E">
      <w:pPr>
        <w:pStyle w:val="Sarakstarindkopa"/>
        <w:numPr>
          <w:ilvl w:val="2"/>
          <w:numId w:val="14"/>
        </w:numPr>
        <w:tabs>
          <w:tab w:val="left" w:pos="567"/>
        </w:tabs>
        <w:ind w:left="0" w:firstLine="567"/>
        <w:contextualSpacing w:val="0"/>
        <w:jc w:val="both"/>
        <w:rPr>
          <w:sz w:val="24"/>
          <w:szCs w:val="24"/>
        </w:rPr>
      </w:pPr>
      <w:r w:rsidRPr="00E67C62">
        <w:rPr>
          <w:b/>
          <w:sz w:val="24"/>
          <w:szCs w:val="24"/>
        </w:rPr>
        <w:t xml:space="preserve">Piedāvājumu noformējums: </w:t>
      </w:r>
      <w:r w:rsidRPr="00E67C62">
        <w:rPr>
          <w:sz w:val="24"/>
          <w:szCs w:val="24"/>
        </w:rPr>
        <w:t>Nolikuma 1.9. apakšpunktā noteikto prasību izpildes pārbaude</w:t>
      </w:r>
      <w:r w:rsidR="009E0E88">
        <w:rPr>
          <w:sz w:val="24"/>
          <w:szCs w:val="24"/>
        </w:rPr>
        <w:t xml:space="preserve">, t.sk. </w:t>
      </w:r>
      <w:r w:rsidR="00CD729E" w:rsidRPr="009E0E88">
        <w:rPr>
          <w:sz w:val="24"/>
          <w:szCs w:val="24"/>
        </w:rPr>
        <w:t>Nolikuma</w:t>
      </w:r>
      <w:r w:rsidR="00CD729E" w:rsidRPr="009E0E88">
        <w:rPr>
          <w:b/>
          <w:bCs/>
          <w:sz w:val="24"/>
          <w:szCs w:val="24"/>
        </w:rPr>
        <w:t xml:space="preserve"> </w:t>
      </w:r>
      <w:r w:rsidR="00CD729E" w:rsidRPr="009E0E88">
        <w:rPr>
          <w:sz w:val="24"/>
          <w:szCs w:val="24"/>
        </w:rPr>
        <w:t xml:space="preserve">2.pielikuma  </w:t>
      </w:r>
      <w:r w:rsidR="009E0E88" w:rsidRPr="009E0E88">
        <w:rPr>
          <w:sz w:val="24"/>
          <w:szCs w:val="24"/>
        </w:rPr>
        <w:t>a</w:t>
      </w:r>
      <w:r w:rsidR="00CD729E" w:rsidRPr="009E0E88">
        <w:rPr>
          <w:sz w:val="24"/>
          <w:szCs w:val="24"/>
        </w:rPr>
        <w:t>pliecinājuma satur</w:t>
      </w:r>
      <w:r w:rsidR="009E0E88" w:rsidRPr="009E0E88">
        <w:rPr>
          <w:sz w:val="24"/>
          <w:szCs w:val="24"/>
        </w:rPr>
        <w:t>a</w:t>
      </w:r>
      <w:r w:rsidR="009E0E88">
        <w:rPr>
          <w:sz w:val="24"/>
          <w:szCs w:val="24"/>
        </w:rPr>
        <w:t xml:space="preserve"> pārbaude</w:t>
      </w:r>
      <w:r w:rsidR="00CD729E" w:rsidRPr="009E0E88">
        <w:rPr>
          <w:sz w:val="24"/>
          <w:szCs w:val="24"/>
        </w:rPr>
        <w:t xml:space="preserve">, kas apliecina, ka Pretendents izprot un apņemas ievērot </w:t>
      </w:r>
      <w:r w:rsidR="009E0E88" w:rsidRPr="009E0E88">
        <w:rPr>
          <w:sz w:val="24"/>
          <w:szCs w:val="24"/>
        </w:rPr>
        <w:t>T</w:t>
      </w:r>
      <w:r w:rsidR="00CD729E" w:rsidRPr="009E0E88">
        <w:rPr>
          <w:sz w:val="24"/>
          <w:szCs w:val="24"/>
        </w:rPr>
        <w:t>ehnisk</w:t>
      </w:r>
      <w:r w:rsidR="009E0E88" w:rsidRPr="009E0E88">
        <w:rPr>
          <w:sz w:val="24"/>
          <w:szCs w:val="24"/>
        </w:rPr>
        <w:t>ās</w:t>
      </w:r>
      <w:r w:rsidR="00CD729E" w:rsidRPr="009E0E88">
        <w:rPr>
          <w:sz w:val="24"/>
          <w:szCs w:val="24"/>
        </w:rPr>
        <w:t xml:space="preserve"> specifikācij</w:t>
      </w:r>
      <w:r w:rsidR="009E0E88" w:rsidRPr="009E0E88">
        <w:rPr>
          <w:sz w:val="24"/>
          <w:szCs w:val="24"/>
        </w:rPr>
        <w:t>as</w:t>
      </w:r>
      <w:r w:rsidR="00CD729E" w:rsidRPr="009E0E88">
        <w:rPr>
          <w:sz w:val="24"/>
          <w:szCs w:val="24"/>
        </w:rPr>
        <w:t xml:space="preserve"> prasīb</w:t>
      </w:r>
      <w:r w:rsidR="00840485" w:rsidRPr="009E0E88">
        <w:rPr>
          <w:sz w:val="24"/>
          <w:szCs w:val="24"/>
        </w:rPr>
        <w:t>as</w:t>
      </w:r>
      <w:r w:rsidR="00CD729E" w:rsidRPr="009E0E88">
        <w:rPr>
          <w:sz w:val="24"/>
          <w:szCs w:val="24"/>
        </w:rPr>
        <w:t>.</w:t>
      </w:r>
    </w:p>
    <w:p w14:paraId="15D0C748" w14:textId="77777777" w:rsidR="00E50582" w:rsidRDefault="005924FF" w:rsidP="00773018">
      <w:pPr>
        <w:pStyle w:val="Sarakstarindkopa"/>
        <w:widowControl w:val="0"/>
        <w:numPr>
          <w:ilvl w:val="2"/>
          <w:numId w:val="14"/>
        </w:numPr>
        <w:autoSpaceDE w:val="0"/>
        <w:autoSpaceDN w:val="0"/>
        <w:adjustRightInd w:val="0"/>
        <w:ind w:left="0" w:firstLine="567"/>
        <w:jc w:val="both"/>
        <w:rPr>
          <w:rFonts w:eastAsia="Calibri"/>
          <w:spacing w:val="-1"/>
          <w:sz w:val="24"/>
          <w:szCs w:val="24"/>
        </w:rPr>
      </w:pPr>
      <w:r w:rsidRPr="00E50582">
        <w:rPr>
          <w:b/>
          <w:sz w:val="24"/>
          <w:szCs w:val="24"/>
        </w:rPr>
        <w:t xml:space="preserve">Pretendentu atlase: </w:t>
      </w:r>
      <w:r w:rsidR="00EB5759" w:rsidRPr="00E50582">
        <w:rPr>
          <w:rFonts w:eastAsia="Calibri"/>
          <w:spacing w:val="-1"/>
          <w:sz w:val="24"/>
          <w:szCs w:val="24"/>
        </w:rPr>
        <w:t>Nolikuma 3. punktā noteikto prasību izpildes pārbaude</w:t>
      </w:r>
      <w:r w:rsidR="00BA1909" w:rsidRPr="00E50582">
        <w:rPr>
          <w:rFonts w:eastAsia="Calibri"/>
          <w:spacing w:val="-1"/>
          <w:sz w:val="24"/>
          <w:szCs w:val="24"/>
        </w:rPr>
        <w:t>.</w:t>
      </w:r>
    </w:p>
    <w:p w14:paraId="62E18424" w14:textId="24C0552A" w:rsidR="00281B37" w:rsidRPr="00E50582" w:rsidRDefault="62EB92F2" w:rsidP="00E50582">
      <w:pPr>
        <w:pStyle w:val="Sarakstarindkopa"/>
        <w:widowControl w:val="0"/>
        <w:numPr>
          <w:ilvl w:val="2"/>
          <w:numId w:val="14"/>
        </w:numPr>
        <w:autoSpaceDE w:val="0"/>
        <w:autoSpaceDN w:val="0"/>
        <w:adjustRightInd w:val="0"/>
        <w:ind w:left="0" w:firstLine="567"/>
        <w:jc w:val="both"/>
        <w:rPr>
          <w:rFonts w:eastAsia="Calibri"/>
          <w:spacing w:val="-1"/>
          <w:sz w:val="24"/>
          <w:szCs w:val="24"/>
        </w:rPr>
      </w:pPr>
      <w:r w:rsidRPr="00E50582">
        <w:rPr>
          <w:b/>
          <w:bCs/>
          <w:sz w:val="24"/>
          <w:szCs w:val="24"/>
        </w:rPr>
        <w:t>Finanšu piedāvājums</w:t>
      </w:r>
      <w:r w:rsidRPr="00E50582">
        <w:rPr>
          <w:sz w:val="24"/>
          <w:szCs w:val="24"/>
        </w:rPr>
        <w:t xml:space="preserve">: </w:t>
      </w:r>
      <w:r w:rsidRPr="00862F9F">
        <w:rPr>
          <w:sz w:val="24"/>
          <w:szCs w:val="24"/>
        </w:rPr>
        <w:t>Nolikuma 4.</w:t>
      </w:r>
      <w:r w:rsidR="006F3C7D">
        <w:rPr>
          <w:sz w:val="24"/>
          <w:szCs w:val="24"/>
        </w:rPr>
        <w:t>7</w:t>
      </w:r>
      <w:r w:rsidRPr="00862F9F">
        <w:rPr>
          <w:sz w:val="24"/>
          <w:szCs w:val="24"/>
        </w:rPr>
        <w:t>.</w:t>
      </w:r>
      <w:r w:rsidRPr="00E50582">
        <w:rPr>
          <w:sz w:val="24"/>
          <w:szCs w:val="24"/>
        </w:rPr>
        <w:t xml:space="preserve">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62A3288B" w14:textId="77777777" w:rsidR="00FF4EBA" w:rsidRPr="00FF4EBA" w:rsidRDefault="00FF4EBA" w:rsidP="00FF4EBA">
      <w:pPr>
        <w:pStyle w:val="Sarakstarindkopa"/>
        <w:widowControl w:val="0"/>
        <w:numPr>
          <w:ilvl w:val="0"/>
          <w:numId w:val="27"/>
        </w:numPr>
        <w:autoSpaceDE w:val="0"/>
        <w:autoSpaceDN w:val="0"/>
        <w:adjustRightInd w:val="0"/>
        <w:contextualSpacing w:val="0"/>
        <w:jc w:val="both"/>
        <w:rPr>
          <w:b/>
          <w:bCs/>
          <w:vanish/>
          <w:sz w:val="24"/>
          <w:szCs w:val="24"/>
        </w:rPr>
      </w:pPr>
    </w:p>
    <w:p w14:paraId="36C35C48" w14:textId="77777777" w:rsidR="00FF4EBA" w:rsidRPr="00FF4EBA" w:rsidRDefault="00FF4EBA" w:rsidP="00FF4EBA">
      <w:pPr>
        <w:pStyle w:val="Sarakstarindkopa"/>
        <w:widowControl w:val="0"/>
        <w:numPr>
          <w:ilvl w:val="1"/>
          <w:numId w:val="27"/>
        </w:numPr>
        <w:autoSpaceDE w:val="0"/>
        <w:autoSpaceDN w:val="0"/>
        <w:adjustRightInd w:val="0"/>
        <w:contextualSpacing w:val="0"/>
        <w:jc w:val="both"/>
        <w:rPr>
          <w:b/>
          <w:bCs/>
          <w:vanish/>
          <w:sz w:val="24"/>
          <w:szCs w:val="24"/>
        </w:rPr>
      </w:pPr>
    </w:p>
    <w:p w14:paraId="7F3220F0" w14:textId="6467A608" w:rsidR="00B16BEA" w:rsidRPr="00E67C62" w:rsidRDefault="00FF4EBA" w:rsidP="00FF4EBA">
      <w:pPr>
        <w:widowControl w:val="0"/>
        <w:numPr>
          <w:ilvl w:val="1"/>
          <w:numId w:val="27"/>
        </w:numPr>
        <w:autoSpaceDE w:val="0"/>
        <w:autoSpaceDN w:val="0"/>
        <w:adjustRightInd w:val="0"/>
        <w:ind w:left="360"/>
        <w:jc w:val="both"/>
        <w:rPr>
          <w:sz w:val="24"/>
          <w:szCs w:val="24"/>
        </w:rPr>
      </w:pPr>
      <w:r>
        <w:rPr>
          <w:b/>
          <w:bCs/>
          <w:sz w:val="24"/>
          <w:szCs w:val="24"/>
        </w:rPr>
        <w:t xml:space="preserve"> </w:t>
      </w:r>
      <w:r w:rsidR="00B16BEA" w:rsidRPr="00E67C62">
        <w:rPr>
          <w:b/>
          <w:bCs/>
          <w:sz w:val="24"/>
          <w:szCs w:val="24"/>
        </w:rPr>
        <w:t xml:space="preserve">Ja piedāvājums šķiet nepamatoti lēts – </w:t>
      </w:r>
      <w:r w:rsidR="00B16BEA" w:rsidRPr="00E67C62">
        <w:rPr>
          <w:sz w:val="24"/>
          <w:szCs w:val="24"/>
        </w:rPr>
        <w:t xml:space="preserve">Komisija rīkojas </w:t>
      </w:r>
      <w:r w:rsidR="00DD43DE">
        <w:rPr>
          <w:sz w:val="24"/>
          <w:szCs w:val="24"/>
        </w:rPr>
        <w:t>PIL</w:t>
      </w:r>
      <w:r w:rsidR="00B16BEA" w:rsidRPr="00E67C62">
        <w:rPr>
          <w:sz w:val="24"/>
          <w:szCs w:val="24"/>
        </w:rPr>
        <w:t xml:space="preserve"> 53. pantā noteiktajā kārtībā.</w:t>
      </w:r>
    </w:p>
    <w:p w14:paraId="618F78E1" w14:textId="7A64B999" w:rsidR="005924FF" w:rsidRPr="00E67C62" w:rsidRDefault="005924FF" w:rsidP="00231FAA">
      <w:pPr>
        <w:widowControl w:val="0"/>
        <w:numPr>
          <w:ilvl w:val="1"/>
          <w:numId w:val="27"/>
        </w:numPr>
        <w:autoSpaceDE w:val="0"/>
        <w:autoSpaceDN w:val="0"/>
        <w:adjustRightInd w:val="0"/>
        <w:ind w:left="0" w:firstLine="0"/>
        <w:jc w:val="both"/>
        <w:rPr>
          <w:b/>
          <w:bCs/>
          <w:sz w:val="24"/>
          <w:szCs w:val="24"/>
        </w:rPr>
      </w:pPr>
      <w:r w:rsidRPr="00E67C62">
        <w:rPr>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81D27C7" w14:textId="77777777" w:rsidR="005924FF" w:rsidRPr="00E67C62" w:rsidRDefault="005924FF" w:rsidP="00231FAA">
      <w:pPr>
        <w:widowControl w:val="0"/>
        <w:numPr>
          <w:ilvl w:val="1"/>
          <w:numId w:val="27"/>
        </w:numPr>
        <w:autoSpaceDE w:val="0"/>
        <w:autoSpaceDN w:val="0"/>
        <w:adjustRightInd w:val="0"/>
        <w:ind w:left="0" w:firstLine="0"/>
        <w:jc w:val="both"/>
        <w:rPr>
          <w:b/>
          <w:bCs/>
          <w:sz w:val="24"/>
          <w:szCs w:val="24"/>
        </w:rPr>
      </w:pPr>
      <w:r w:rsidRPr="00E67C62">
        <w:rPr>
          <w:sz w:val="24"/>
          <w:szCs w:val="24"/>
        </w:rPr>
        <w:t xml:space="preserve">Ja pretendents neatbilst nolikumā izvirzītajām kvalifikācijas prasībām vai pretendenta finanšu </w:t>
      </w:r>
      <w:r w:rsidRPr="00E67C62">
        <w:rPr>
          <w:sz w:val="24"/>
          <w:szCs w:val="24"/>
        </w:rPr>
        <w:lastRenderedPageBreak/>
        <w:t>vai tehniskais piedāvājums neatbilst nolikumā noteiktajām prasībām, tā piedāvājums tiek noraidīts.</w:t>
      </w:r>
    </w:p>
    <w:p w14:paraId="5C17C62D" w14:textId="07561AEA" w:rsidR="004E6DE9" w:rsidRPr="00FF4EBA" w:rsidRDefault="004E6DE9" w:rsidP="00231FAA">
      <w:pPr>
        <w:widowControl w:val="0"/>
        <w:numPr>
          <w:ilvl w:val="1"/>
          <w:numId w:val="27"/>
        </w:numPr>
        <w:autoSpaceDE w:val="0"/>
        <w:autoSpaceDN w:val="0"/>
        <w:adjustRightInd w:val="0"/>
        <w:ind w:left="0" w:firstLine="0"/>
        <w:jc w:val="both"/>
        <w:rPr>
          <w:b/>
          <w:bCs/>
          <w:sz w:val="24"/>
          <w:szCs w:val="24"/>
        </w:rPr>
      </w:pPr>
      <w:r w:rsidRPr="00E67C62">
        <w:rPr>
          <w:sz w:val="24"/>
          <w:szCs w:val="24"/>
        </w:rPr>
        <w:t xml:space="preserve">Iepirkumu komisija piešķirs līguma slēgšanas tiesības tam pretendentam, kura piedāvājums ir </w:t>
      </w:r>
      <w:r w:rsidRPr="000D2DE2">
        <w:rPr>
          <w:sz w:val="24"/>
          <w:szCs w:val="24"/>
        </w:rPr>
        <w:t>saimnieciski visizdevīgākais un nav izslēgts no dalības Iepirkumā Nolikuma 6. punktā noteiktajā kārtībā.</w:t>
      </w:r>
    </w:p>
    <w:p w14:paraId="1FCB884C" w14:textId="3FD46A17" w:rsidR="00B06ADC" w:rsidRPr="001860B8" w:rsidRDefault="00FF4EBA" w:rsidP="00B06ADC">
      <w:pPr>
        <w:widowControl w:val="0"/>
        <w:numPr>
          <w:ilvl w:val="1"/>
          <w:numId w:val="27"/>
        </w:numPr>
        <w:autoSpaceDE w:val="0"/>
        <w:autoSpaceDN w:val="0"/>
        <w:adjustRightInd w:val="0"/>
        <w:ind w:left="0" w:firstLine="0"/>
        <w:jc w:val="both"/>
        <w:rPr>
          <w:b/>
          <w:bCs/>
          <w:sz w:val="24"/>
          <w:szCs w:val="24"/>
        </w:rPr>
      </w:pPr>
      <w:r w:rsidRPr="00FF4EBA">
        <w:rPr>
          <w:sz w:val="24"/>
          <w:szCs w:val="24"/>
        </w:rPr>
        <w:t>Piedāvājuma vērtēšanas kritērijs – saimnieciski visizdevīgākais piedāvājums, kas atbilst Nolikuma prasībām.</w:t>
      </w:r>
    </w:p>
    <w:p w14:paraId="36CFEF21" w14:textId="1CEF01BA" w:rsidR="00FF4EBA" w:rsidRPr="008C1379" w:rsidRDefault="00FF4EBA" w:rsidP="00FF4EBA">
      <w:pPr>
        <w:pStyle w:val="Sarakstarindkopa"/>
        <w:widowControl w:val="0"/>
        <w:numPr>
          <w:ilvl w:val="2"/>
          <w:numId w:val="27"/>
        </w:numPr>
        <w:autoSpaceDE w:val="0"/>
        <w:autoSpaceDN w:val="0"/>
        <w:adjustRightInd w:val="0"/>
        <w:ind w:hanging="1004"/>
        <w:jc w:val="both"/>
        <w:rPr>
          <w:b/>
          <w:bCs/>
          <w:sz w:val="24"/>
          <w:szCs w:val="24"/>
        </w:rPr>
      </w:pPr>
      <w:r w:rsidRPr="00FF4EBA">
        <w:rPr>
          <w:sz w:val="24"/>
          <w:szCs w:val="24"/>
        </w:rPr>
        <w:t>Saimnieciski visizdevīgākais piedāvājuma noteikšanas kritēriji</w:t>
      </w:r>
      <w:r w:rsidR="00B06ADC">
        <w:rPr>
          <w:sz w:val="24"/>
          <w:szCs w:val="24"/>
        </w:rPr>
        <w:t>:</w:t>
      </w:r>
    </w:p>
    <w:tbl>
      <w:tblPr>
        <w:tblW w:w="9923" w:type="dxa"/>
        <w:tblInd w:w="-5" w:type="dxa"/>
        <w:tblLook w:val="01E0" w:firstRow="1" w:lastRow="1" w:firstColumn="1" w:lastColumn="1" w:noHBand="0" w:noVBand="0"/>
      </w:tblPr>
      <w:tblGrid>
        <w:gridCol w:w="709"/>
        <w:gridCol w:w="8362"/>
        <w:gridCol w:w="852"/>
      </w:tblGrid>
      <w:tr w:rsidR="008C1379" w:rsidRPr="008C1379" w14:paraId="5FC3A2E4" w14:textId="77777777" w:rsidTr="00B06ADC">
        <w:tc>
          <w:tcPr>
            <w:tcW w:w="709" w:type="dxa"/>
            <w:tcBorders>
              <w:top w:val="single" w:sz="4" w:space="0" w:color="auto"/>
              <w:left w:val="single" w:sz="4" w:space="0" w:color="auto"/>
              <w:bottom w:val="single" w:sz="4" w:space="0" w:color="auto"/>
              <w:right w:val="single" w:sz="4" w:space="0" w:color="auto"/>
            </w:tcBorders>
            <w:hideMark/>
          </w:tcPr>
          <w:p w14:paraId="0ADDD62D" w14:textId="77777777" w:rsidR="008C1379" w:rsidRPr="008C1379" w:rsidRDefault="008C1379" w:rsidP="008C1379">
            <w:pPr>
              <w:rPr>
                <w:b/>
                <w:sz w:val="22"/>
                <w:szCs w:val="22"/>
                <w:lang w:eastAsia="en-US"/>
              </w:rPr>
            </w:pPr>
            <w:r w:rsidRPr="008C1379">
              <w:rPr>
                <w:b/>
                <w:sz w:val="22"/>
                <w:szCs w:val="22"/>
                <w:lang w:eastAsia="en-US"/>
              </w:rPr>
              <w:t>Nr.</w:t>
            </w:r>
          </w:p>
        </w:tc>
        <w:tc>
          <w:tcPr>
            <w:tcW w:w="8362" w:type="dxa"/>
            <w:tcBorders>
              <w:top w:val="single" w:sz="4" w:space="0" w:color="auto"/>
              <w:left w:val="single" w:sz="4" w:space="0" w:color="auto"/>
              <w:bottom w:val="single" w:sz="4" w:space="0" w:color="auto"/>
              <w:right w:val="single" w:sz="4" w:space="0" w:color="auto"/>
            </w:tcBorders>
            <w:hideMark/>
          </w:tcPr>
          <w:p w14:paraId="7B6E4014" w14:textId="77777777" w:rsidR="008C1379" w:rsidRPr="008C1379" w:rsidRDefault="008C1379" w:rsidP="008C1379">
            <w:pPr>
              <w:rPr>
                <w:b/>
                <w:sz w:val="22"/>
                <w:szCs w:val="22"/>
                <w:lang w:eastAsia="en-US"/>
              </w:rPr>
            </w:pPr>
            <w:r w:rsidRPr="008C1379">
              <w:rPr>
                <w:b/>
                <w:sz w:val="22"/>
                <w:szCs w:val="22"/>
                <w:lang w:eastAsia="en-US"/>
              </w:rPr>
              <w:t>Vērtēšanas kritērijs</w:t>
            </w:r>
          </w:p>
        </w:tc>
        <w:tc>
          <w:tcPr>
            <w:tcW w:w="852" w:type="dxa"/>
            <w:tcBorders>
              <w:top w:val="single" w:sz="4" w:space="0" w:color="auto"/>
              <w:left w:val="single" w:sz="4" w:space="0" w:color="auto"/>
              <w:bottom w:val="single" w:sz="4" w:space="0" w:color="auto"/>
              <w:right w:val="single" w:sz="4" w:space="0" w:color="auto"/>
            </w:tcBorders>
            <w:hideMark/>
          </w:tcPr>
          <w:p w14:paraId="4F9D4743" w14:textId="77777777" w:rsidR="008C1379" w:rsidRPr="008C1379" w:rsidRDefault="008C1379" w:rsidP="008C1379">
            <w:pPr>
              <w:rPr>
                <w:b/>
                <w:sz w:val="22"/>
                <w:szCs w:val="22"/>
                <w:lang w:eastAsia="en-US"/>
              </w:rPr>
            </w:pPr>
            <w:r w:rsidRPr="008C1379">
              <w:rPr>
                <w:b/>
                <w:sz w:val="22"/>
                <w:szCs w:val="22"/>
                <w:lang w:eastAsia="en-US"/>
              </w:rPr>
              <w:t>Punkti</w:t>
            </w:r>
          </w:p>
        </w:tc>
      </w:tr>
      <w:tr w:rsidR="008C1379" w:rsidRPr="008C1379" w14:paraId="184ABCB0" w14:textId="77777777" w:rsidTr="00B06ADC">
        <w:tc>
          <w:tcPr>
            <w:tcW w:w="709" w:type="dxa"/>
            <w:tcBorders>
              <w:top w:val="single" w:sz="4" w:space="0" w:color="auto"/>
              <w:left w:val="single" w:sz="4" w:space="0" w:color="auto"/>
              <w:bottom w:val="single" w:sz="4" w:space="0" w:color="auto"/>
              <w:right w:val="single" w:sz="4" w:space="0" w:color="auto"/>
            </w:tcBorders>
            <w:shd w:val="clear" w:color="auto" w:fill="D9D9D9"/>
            <w:hideMark/>
          </w:tcPr>
          <w:p w14:paraId="6F4CDE97" w14:textId="77777777" w:rsidR="008C1379" w:rsidRPr="008C1379" w:rsidRDefault="008C1379" w:rsidP="008C1379">
            <w:pPr>
              <w:rPr>
                <w:b/>
                <w:sz w:val="22"/>
                <w:szCs w:val="22"/>
                <w:lang w:eastAsia="en-US"/>
              </w:rPr>
            </w:pPr>
            <w:r w:rsidRPr="008C1379">
              <w:rPr>
                <w:b/>
                <w:sz w:val="22"/>
                <w:szCs w:val="22"/>
                <w:lang w:eastAsia="en-US"/>
              </w:rPr>
              <w:t>K1</w:t>
            </w:r>
          </w:p>
        </w:tc>
        <w:tc>
          <w:tcPr>
            <w:tcW w:w="8362" w:type="dxa"/>
            <w:tcBorders>
              <w:top w:val="single" w:sz="4" w:space="0" w:color="auto"/>
              <w:left w:val="single" w:sz="4" w:space="0" w:color="auto"/>
              <w:bottom w:val="single" w:sz="4" w:space="0" w:color="auto"/>
              <w:right w:val="single" w:sz="4" w:space="0" w:color="auto"/>
            </w:tcBorders>
            <w:shd w:val="clear" w:color="auto" w:fill="D9D9D9"/>
            <w:hideMark/>
          </w:tcPr>
          <w:p w14:paraId="730437EB" w14:textId="77777777" w:rsidR="008C1379" w:rsidRPr="008C1379" w:rsidRDefault="008C1379" w:rsidP="008C1379">
            <w:pPr>
              <w:rPr>
                <w:b/>
                <w:sz w:val="22"/>
                <w:szCs w:val="22"/>
                <w:lang w:eastAsia="en-US"/>
              </w:rPr>
            </w:pPr>
            <w:r w:rsidRPr="008C1379">
              <w:rPr>
                <w:b/>
                <w:sz w:val="22"/>
                <w:szCs w:val="22"/>
                <w:lang w:eastAsia="en-US"/>
              </w:rPr>
              <w:t>Cena</w:t>
            </w:r>
          </w:p>
        </w:tc>
        <w:tc>
          <w:tcPr>
            <w:tcW w:w="852" w:type="dxa"/>
            <w:tcBorders>
              <w:top w:val="single" w:sz="4" w:space="0" w:color="auto"/>
              <w:left w:val="single" w:sz="4" w:space="0" w:color="auto"/>
              <w:bottom w:val="single" w:sz="4" w:space="0" w:color="auto"/>
              <w:right w:val="single" w:sz="4" w:space="0" w:color="auto"/>
            </w:tcBorders>
            <w:shd w:val="clear" w:color="auto" w:fill="D9D9D9"/>
            <w:hideMark/>
          </w:tcPr>
          <w:p w14:paraId="03E23653" w14:textId="77777777" w:rsidR="008C1379" w:rsidRPr="008C1379" w:rsidRDefault="008C1379" w:rsidP="008C1379">
            <w:pPr>
              <w:rPr>
                <w:b/>
                <w:sz w:val="22"/>
                <w:szCs w:val="22"/>
                <w:lang w:eastAsia="en-US"/>
              </w:rPr>
            </w:pPr>
            <w:r w:rsidRPr="008C1379">
              <w:rPr>
                <w:b/>
                <w:sz w:val="22"/>
                <w:szCs w:val="22"/>
                <w:lang w:eastAsia="en-US"/>
              </w:rPr>
              <w:t>90</w:t>
            </w:r>
          </w:p>
        </w:tc>
      </w:tr>
      <w:tr w:rsidR="008C1379" w:rsidRPr="008C1379" w14:paraId="706CA3C8" w14:textId="77777777" w:rsidTr="00B06ADC">
        <w:tc>
          <w:tcPr>
            <w:tcW w:w="709" w:type="dxa"/>
            <w:tcBorders>
              <w:top w:val="single" w:sz="4" w:space="0" w:color="auto"/>
              <w:left w:val="single" w:sz="4" w:space="0" w:color="auto"/>
              <w:bottom w:val="single" w:sz="4" w:space="0" w:color="auto"/>
              <w:right w:val="single" w:sz="4" w:space="0" w:color="auto"/>
            </w:tcBorders>
            <w:hideMark/>
          </w:tcPr>
          <w:p w14:paraId="063557B3" w14:textId="77777777" w:rsidR="008C1379" w:rsidRPr="008C1379" w:rsidRDefault="008C1379" w:rsidP="008C1379">
            <w:pPr>
              <w:rPr>
                <w:sz w:val="22"/>
                <w:szCs w:val="22"/>
                <w:lang w:eastAsia="en-US"/>
              </w:rPr>
            </w:pPr>
            <w:r w:rsidRPr="008C1379">
              <w:rPr>
                <w:sz w:val="22"/>
                <w:szCs w:val="22"/>
                <w:lang w:eastAsia="en-US"/>
              </w:rPr>
              <w:t>K1.1.</w:t>
            </w:r>
          </w:p>
        </w:tc>
        <w:tc>
          <w:tcPr>
            <w:tcW w:w="8362" w:type="dxa"/>
            <w:tcBorders>
              <w:top w:val="single" w:sz="4" w:space="0" w:color="auto"/>
              <w:left w:val="single" w:sz="4" w:space="0" w:color="auto"/>
              <w:bottom w:val="single" w:sz="4" w:space="0" w:color="auto"/>
              <w:right w:val="single" w:sz="4" w:space="0" w:color="auto"/>
            </w:tcBorders>
            <w:hideMark/>
          </w:tcPr>
          <w:p w14:paraId="47722480" w14:textId="77777777" w:rsidR="008C1379" w:rsidRPr="008C1379" w:rsidRDefault="008C1379" w:rsidP="008C1379">
            <w:pPr>
              <w:rPr>
                <w:sz w:val="22"/>
                <w:szCs w:val="22"/>
                <w:lang w:eastAsia="en-US"/>
              </w:rPr>
            </w:pPr>
            <w:r w:rsidRPr="008C1379">
              <w:rPr>
                <w:b/>
                <w:bCs/>
                <w:sz w:val="22"/>
                <w:szCs w:val="22"/>
                <w:lang w:eastAsia="en-US"/>
              </w:rPr>
              <w:t xml:space="preserve">Uzturēšanas darbi atbilstoši TS 3.2. punkta prasībai Nr.PR-22 (neatkarīgi no iesaistīto speciālistu skaita) mēnesī </w:t>
            </w:r>
            <w:r w:rsidRPr="008C1379">
              <w:rPr>
                <w:sz w:val="22"/>
                <w:szCs w:val="22"/>
                <w:lang w:eastAsia="en-US"/>
              </w:rPr>
              <w:t>(zemākās piedāvājuma K1.1. pozīcijas summas dalījums ar Pretendenta finanšu piedāvājuma K1.1. pozīcijas summu, kas reizināts ar punktu skaitu par kritēriju)</w:t>
            </w:r>
          </w:p>
        </w:tc>
        <w:tc>
          <w:tcPr>
            <w:tcW w:w="852" w:type="dxa"/>
            <w:tcBorders>
              <w:top w:val="single" w:sz="4" w:space="0" w:color="auto"/>
              <w:left w:val="single" w:sz="4" w:space="0" w:color="auto"/>
              <w:bottom w:val="single" w:sz="4" w:space="0" w:color="auto"/>
              <w:right w:val="single" w:sz="4" w:space="0" w:color="auto"/>
            </w:tcBorders>
            <w:hideMark/>
          </w:tcPr>
          <w:p w14:paraId="00EF1E5E" w14:textId="77777777" w:rsidR="008C1379" w:rsidRPr="008C1379" w:rsidRDefault="008C1379" w:rsidP="008C1379">
            <w:pPr>
              <w:rPr>
                <w:sz w:val="22"/>
                <w:szCs w:val="22"/>
                <w:lang w:eastAsia="en-US"/>
              </w:rPr>
            </w:pPr>
            <w:r w:rsidRPr="008C1379">
              <w:rPr>
                <w:sz w:val="22"/>
                <w:szCs w:val="22"/>
                <w:lang w:eastAsia="en-US"/>
              </w:rPr>
              <w:t>30</w:t>
            </w:r>
          </w:p>
        </w:tc>
      </w:tr>
      <w:tr w:rsidR="008C1379" w:rsidRPr="008C1379" w14:paraId="26CFD72F" w14:textId="77777777" w:rsidTr="00B06ADC">
        <w:tc>
          <w:tcPr>
            <w:tcW w:w="709" w:type="dxa"/>
            <w:tcBorders>
              <w:top w:val="single" w:sz="4" w:space="0" w:color="auto"/>
              <w:left w:val="single" w:sz="4" w:space="0" w:color="auto"/>
              <w:bottom w:val="single" w:sz="4" w:space="0" w:color="auto"/>
              <w:right w:val="single" w:sz="4" w:space="0" w:color="auto"/>
            </w:tcBorders>
          </w:tcPr>
          <w:p w14:paraId="12D4333C" w14:textId="77777777" w:rsidR="008C1379" w:rsidRPr="008C1379" w:rsidRDefault="008C1379" w:rsidP="008C1379">
            <w:pPr>
              <w:rPr>
                <w:sz w:val="22"/>
                <w:szCs w:val="22"/>
                <w:lang w:eastAsia="en-US"/>
              </w:rPr>
            </w:pPr>
            <w:r w:rsidRPr="008C1379">
              <w:rPr>
                <w:sz w:val="22"/>
                <w:szCs w:val="22"/>
                <w:lang w:eastAsia="en-US"/>
              </w:rPr>
              <w:t>K1.2.</w:t>
            </w:r>
          </w:p>
        </w:tc>
        <w:tc>
          <w:tcPr>
            <w:tcW w:w="8362" w:type="dxa"/>
            <w:tcBorders>
              <w:top w:val="single" w:sz="4" w:space="0" w:color="auto"/>
              <w:left w:val="single" w:sz="4" w:space="0" w:color="auto"/>
              <w:bottom w:val="single" w:sz="4" w:space="0" w:color="auto"/>
              <w:right w:val="single" w:sz="4" w:space="0" w:color="auto"/>
            </w:tcBorders>
          </w:tcPr>
          <w:p w14:paraId="71BE424F" w14:textId="77777777" w:rsidR="008C1379" w:rsidRPr="008C1379" w:rsidRDefault="008C1379" w:rsidP="008C1379">
            <w:pPr>
              <w:rPr>
                <w:sz w:val="22"/>
                <w:szCs w:val="22"/>
                <w:lang w:eastAsia="en-US"/>
              </w:rPr>
            </w:pPr>
            <w:r w:rsidRPr="008C1379">
              <w:rPr>
                <w:b/>
                <w:bCs/>
                <w:sz w:val="22"/>
                <w:szCs w:val="22"/>
                <w:lang w:eastAsia="en-US"/>
              </w:rPr>
              <w:t xml:space="preserve">Vidēji svērtā speciālista stundas likme par uzturēšanas darbiem atbilstoši TS 3.2. punktam (izņemot TS prasībā PR- 22 minētie) </w:t>
            </w:r>
            <w:r w:rsidRPr="008C1379">
              <w:rPr>
                <w:sz w:val="22"/>
                <w:szCs w:val="22"/>
                <w:lang w:eastAsia="en-US"/>
              </w:rPr>
              <w:t>(zemākās vidēji svērtās speciālista stundas likmes dalījums ar Pretendenta piedāvāto vidēji svērto stundas likmi, kas reizināts ar punktu skaitu par kritēriju)</w:t>
            </w:r>
          </w:p>
        </w:tc>
        <w:tc>
          <w:tcPr>
            <w:tcW w:w="852" w:type="dxa"/>
            <w:tcBorders>
              <w:top w:val="single" w:sz="4" w:space="0" w:color="auto"/>
              <w:left w:val="single" w:sz="4" w:space="0" w:color="auto"/>
              <w:bottom w:val="single" w:sz="4" w:space="0" w:color="auto"/>
              <w:right w:val="single" w:sz="4" w:space="0" w:color="auto"/>
            </w:tcBorders>
          </w:tcPr>
          <w:p w14:paraId="2B02D5C6" w14:textId="77777777" w:rsidR="008C1379" w:rsidRPr="008C1379" w:rsidRDefault="008C1379" w:rsidP="008C1379">
            <w:pPr>
              <w:rPr>
                <w:sz w:val="22"/>
                <w:szCs w:val="22"/>
                <w:lang w:eastAsia="en-US"/>
              </w:rPr>
            </w:pPr>
            <w:r w:rsidRPr="008C1379">
              <w:rPr>
                <w:sz w:val="22"/>
                <w:szCs w:val="22"/>
                <w:lang w:eastAsia="en-US"/>
              </w:rPr>
              <w:t>30</w:t>
            </w:r>
          </w:p>
        </w:tc>
      </w:tr>
      <w:tr w:rsidR="008C1379" w:rsidRPr="008C1379" w14:paraId="4659FBC7" w14:textId="77777777" w:rsidTr="00B06ADC">
        <w:tc>
          <w:tcPr>
            <w:tcW w:w="709" w:type="dxa"/>
            <w:tcBorders>
              <w:top w:val="single" w:sz="4" w:space="0" w:color="auto"/>
              <w:left w:val="single" w:sz="4" w:space="0" w:color="auto"/>
              <w:bottom w:val="single" w:sz="4" w:space="0" w:color="auto"/>
              <w:right w:val="single" w:sz="4" w:space="0" w:color="auto"/>
            </w:tcBorders>
            <w:hideMark/>
          </w:tcPr>
          <w:p w14:paraId="0E7F0024" w14:textId="77777777" w:rsidR="008C1379" w:rsidRPr="008C1379" w:rsidRDefault="008C1379" w:rsidP="008C1379">
            <w:pPr>
              <w:rPr>
                <w:sz w:val="22"/>
                <w:szCs w:val="22"/>
                <w:lang w:eastAsia="en-US"/>
              </w:rPr>
            </w:pPr>
            <w:r w:rsidRPr="008C1379">
              <w:rPr>
                <w:sz w:val="22"/>
                <w:szCs w:val="22"/>
                <w:lang w:eastAsia="en-US"/>
              </w:rPr>
              <w:t>K1.3.</w:t>
            </w:r>
          </w:p>
        </w:tc>
        <w:tc>
          <w:tcPr>
            <w:tcW w:w="8362" w:type="dxa"/>
            <w:tcBorders>
              <w:top w:val="single" w:sz="4" w:space="0" w:color="auto"/>
              <w:left w:val="single" w:sz="4" w:space="0" w:color="auto"/>
              <w:bottom w:val="single" w:sz="4" w:space="0" w:color="auto"/>
              <w:right w:val="single" w:sz="4" w:space="0" w:color="auto"/>
            </w:tcBorders>
            <w:hideMark/>
          </w:tcPr>
          <w:p w14:paraId="3935254B" w14:textId="77777777" w:rsidR="008C1379" w:rsidRPr="008C1379" w:rsidRDefault="008C1379" w:rsidP="008C1379">
            <w:pPr>
              <w:rPr>
                <w:sz w:val="22"/>
                <w:szCs w:val="22"/>
                <w:lang w:eastAsia="en-US"/>
              </w:rPr>
            </w:pPr>
            <w:r w:rsidRPr="008C1379">
              <w:rPr>
                <w:b/>
                <w:bCs/>
                <w:sz w:val="22"/>
                <w:szCs w:val="22"/>
                <w:lang w:eastAsia="en-US"/>
              </w:rPr>
              <w:t>Vidēji svērtā speciālista stundas likme par attīstības darbiem</w:t>
            </w:r>
            <w:r w:rsidRPr="008C1379">
              <w:rPr>
                <w:sz w:val="22"/>
                <w:szCs w:val="22"/>
                <w:lang w:eastAsia="en-US"/>
              </w:rPr>
              <w:t xml:space="preserve"> (zemākās vidēji svērtās speciālista stundas likmes dalījums ar Pretendenta piedāvāto vidēji svērto stundas likmi, kas reizināts ar punktu skaitu par kritēriju)</w:t>
            </w:r>
          </w:p>
        </w:tc>
        <w:tc>
          <w:tcPr>
            <w:tcW w:w="852" w:type="dxa"/>
            <w:tcBorders>
              <w:top w:val="single" w:sz="4" w:space="0" w:color="auto"/>
              <w:left w:val="single" w:sz="4" w:space="0" w:color="auto"/>
              <w:bottom w:val="single" w:sz="4" w:space="0" w:color="auto"/>
              <w:right w:val="single" w:sz="4" w:space="0" w:color="auto"/>
            </w:tcBorders>
            <w:hideMark/>
          </w:tcPr>
          <w:p w14:paraId="46E47B46" w14:textId="77777777" w:rsidR="008C1379" w:rsidRPr="008C1379" w:rsidRDefault="008C1379" w:rsidP="008C1379">
            <w:pPr>
              <w:rPr>
                <w:sz w:val="22"/>
                <w:szCs w:val="22"/>
                <w:lang w:eastAsia="en-US"/>
              </w:rPr>
            </w:pPr>
            <w:r w:rsidRPr="008C1379">
              <w:rPr>
                <w:sz w:val="22"/>
                <w:szCs w:val="22"/>
                <w:lang w:eastAsia="en-US"/>
              </w:rPr>
              <w:t>30</w:t>
            </w:r>
          </w:p>
        </w:tc>
      </w:tr>
      <w:tr w:rsidR="008C1379" w:rsidRPr="008C1379" w14:paraId="0B836860" w14:textId="77777777" w:rsidTr="00B06ADC">
        <w:tc>
          <w:tcPr>
            <w:tcW w:w="709" w:type="dxa"/>
            <w:tcBorders>
              <w:top w:val="single" w:sz="4" w:space="0" w:color="auto"/>
              <w:left w:val="single" w:sz="4" w:space="0" w:color="auto"/>
              <w:bottom w:val="single" w:sz="4" w:space="0" w:color="auto"/>
              <w:right w:val="single" w:sz="4" w:space="0" w:color="auto"/>
            </w:tcBorders>
            <w:shd w:val="clear" w:color="auto" w:fill="D9D9D9"/>
            <w:hideMark/>
          </w:tcPr>
          <w:p w14:paraId="051CE8D9" w14:textId="77777777" w:rsidR="008C1379" w:rsidRPr="008C1379" w:rsidRDefault="008C1379" w:rsidP="008C1379">
            <w:pPr>
              <w:rPr>
                <w:b/>
                <w:sz w:val="22"/>
                <w:szCs w:val="22"/>
                <w:lang w:eastAsia="en-US"/>
              </w:rPr>
            </w:pPr>
            <w:bookmarkStart w:id="8" w:name="_Hlk25755186"/>
            <w:r w:rsidRPr="008C1379">
              <w:rPr>
                <w:b/>
                <w:sz w:val="22"/>
                <w:szCs w:val="22"/>
                <w:lang w:eastAsia="en-US"/>
              </w:rPr>
              <w:t>K2.</w:t>
            </w:r>
          </w:p>
        </w:tc>
        <w:tc>
          <w:tcPr>
            <w:tcW w:w="8362" w:type="dxa"/>
            <w:tcBorders>
              <w:top w:val="single" w:sz="4" w:space="0" w:color="auto"/>
              <w:left w:val="single" w:sz="4" w:space="0" w:color="auto"/>
              <w:bottom w:val="single" w:sz="4" w:space="0" w:color="auto"/>
              <w:right w:val="single" w:sz="4" w:space="0" w:color="auto"/>
            </w:tcBorders>
            <w:shd w:val="clear" w:color="auto" w:fill="D9D9D9"/>
            <w:hideMark/>
          </w:tcPr>
          <w:p w14:paraId="411D815B" w14:textId="77777777" w:rsidR="008C1379" w:rsidRPr="008C1379" w:rsidRDefault="008C1379" w:rsidP="008C1379">
            <w:pPr>
              <w:rPr>
                <w:b/>
                <w:sz w:val="22"/>
                <w:szCs w:val="22"/>
                <w:lang w:eastAsia="en-US"/>
              </w:rPr>
            </w:pPr>
            <w:r w:rsidRPr="008C1379">
              <w:rPr>
                <w:b/>
                <w:sz w:val="22"/>
                <w:szCs w:val="22"/>
                <w:lang w:eastAsia="en-US"/>
              </w:rPr>
              <w:t>Piedāvāto speciālistu kvalifikācija</w:t>
            </w:r>
          </w:p>
        </w:tc>
        <w:tc>
          <w:tcPr>
            <w:tcW w:w="852" w:type="dxa"/>
            <w:tcBorders>
              <w:top w:val="single" w:sz="4" w:space="0" w:color="auto"/>
              <w:left w:val="single" w:sz="4" w:space="0" w:color="auto"/>
              <w:bottom w:val="single" w:sz="4" w:space="0" w:color="auto"/>
              <w:right w:val="single" w:sz="4" w:space="0" w:color="auto"/>
            </w:tcBorders>
            <w:shd w:val="clear" w:color="auto" w:fill="D9D9D9"/>
            <w:hideMark/>
          </w:tcPr>
          <w:p w14:paraId="23F86690" w14:textId="77777777" w:rsidR="008C1379" w:rsidRPr="008C1379" w:rsidRDefault="008C1379" w:rsidP="008C1379">
            <w:pPr>
              <w:rPr>
                <w:b/>
                <w:sz w:val="22"/>
                <w:szCs w:val="22"/>
                <w:lang w:eastAsia="en-US"/>
              </w:rPr>
            </w:pPr>
            <w:r w:rsidRPr="008C1379">
              <w:rPr>
                <w:b/>
                <w:sz w:val="22"/>
                <w:szCs w:val="22"/>
                <w:lang w:eastAsia="en-US"/>
              </w:rPr>
              <w:t>10</w:t>
            </w:r>
          </w:p>
        </w:tc>
      </w:tr>
      <w:tr w:rsidR="008C1379" w:rsidRPr="008C1379" w14:paraId="5822421F" w14:textId="77777777" w:rsidTr="00B06ADC">
        <w:tc>
          <w:tcPr>
            <w:tcW w:w="709" w:type="dxa"/>
            <w:tcBorders>
              <w:top w:val="single" w:sz="4" w:space="0" w:color="auto"/>
              <w:left w:val="single" w:sz="4" w:space="0" w:color="auto"/>
              <w:bottom w:val="single" w:sz="4" w:space="0" w:color="auto"/>
              <w:right w:val="single" w:sz="4" w:space="0" w:color="auto"/>
            </w:tcBorders>
            <w:hideMark/>
          </w:tcPr>
          <w:p w14:paraId="4B47D7FB" w14:textId="77777777" w:rsidR="008C1379" w:rsidRPr="008C1379" w:rsidRDefault="008C1379" w:rsidP="008C1379">
            <w:pPr>
              <w:rPr>
                <w:bCs/>
                <w:sz w:val="22"/>
                <w:szCs w:val="22"/>
                <w:lang w:eastAsia="en-US"/>
              </w:rPr>
            </w:pPr>
            <w:r w:rsidRPr="008C1379">
              <w:rPr>
                <w:bCs/>
                <w:sz w:val="22"/>
                <w:szCs w:val="22"/>
                <w:lang w:eastAsia="en-US"/>
              </w:rPr>
              <w:t>K2.1</w:t>
            </w:r>
          </w:p>
        </w:tc>
        <w:tc>
          <w:tcPr>
            <w:tcW w:w="8362" w:type="dxa"/>
            <w:tcBorders>
              <w:top w:val="single" w:sz="4" w:space="0" w:color="auto"/>
              <w:left w:val="single" w:sz="4" w:space="0" w:color="auto"/>
              <w:bottom w:val="single" w:sz="4" w:space="0" w:color="auto"/>
              <w:right w:val="single" w:sz="4" w:space="0" w:color="auto"/>
            </w:tcBorders>
            <w:hideMark/>
          </w:tcPr>
          <w:p w14:paraId="1E359F5D" w14:textId="77777777" w:rsidR="008C1379" w:rsidRPr="008C1379" w:rsidRDefault="008C1379" w:rsidP="008C1379">
            <w:pPr>
              <w:rPr>
                <w:b/>
                <w:sz w:val="22"/>
                <w:szCs w:val="22"/>
                <w:lang w:eastAsia="en-US"/>
              </w:rPr>
            </w:pPr>
            <w:r w:rsidRPr="008C1379">
              <w:rPr>
                <w:sz w:val="22"/>
                <w:szCs w:val="22"/>
                <w:lang w:eastAsia="en-US"/>
              </w:rPr>
              <w:t>Sistēmanalītiķim</w:t>
            </w:r>
            <w:r w:rsidRPr="008C1379">
              <w:rPr>
                <w:b/>
                <w:sz w:val="22"/>
                <w:szCs w:val="22"/>
                <w:lang w:eastAsia="en-US"/>
              </w:rPr>
              <w:t xml:space="preserve"> </w:t>
            </w:r>
            <w:r w:rsidRPr="008C1379">
              <w:rPr>
                <w:bCs/>
                <w:sz w:val="22"/>
                <w:szCs w:val="22"/>
                <w:lang w:eastAsia="en-US"/>
              </w:rPr>
              <w:t>ir</w:t>
            </w:r>
            <w:r w:rsidRPr="008C1379">
              <w:rPr>
                <w:b/>
                <w:sz w:val="22"/>
                <w:szCs w:val="22"/>
                <w:lang w:eastAsia="en-US"/>
              </w:rPr>
              <w:t xml:space="preserve"> </w:t>
            </w:r>
            <w:r w:rsidRPr="008C1379">
              <w:rPr>
                <w:sz w:val="22"/>
                <w:szCs w:val="22"/>
                <w:lang w:eastAsia="en-US"/>
              </w:rPr>
              <w:t>starptautiski atzīts sertifikāts sistēmanalīzē (OMG Certified UML Professional vai ekvivalents)</w:t>
            </w:r>
          </w:p>
        </w:tc>
        <w:tc>
          <w:tcPr>
            <w:tcW w:w="852" w:type="dxa"/>
            <w:tcBorders>
              <w:top w:val="single" w:sz="4" w:space="0" w:color="auto"/>
              <w:left w:val="single" w:sz="4" w:space="0" w:color="auto"/>
              <w:bottom w:val="single" w:sz="4" w:space="0" w:color="auto"/>
              <w:right w:val="single" w:sz="4" w:space="0" w:color="auto"/>
            </w:tcBorders>
            <w:hideMark/>
          </w:tcPr>
          <w:p w14:paraId="0A2F6AD6" w14:textId="77777777" w:rsidR="008C1379" w:rsidRPr="008C1379" w:rsidRDefault="008C1379" w:rsidP="008C1379">
            <w:pPr>
              <w:rPr>
                <w:bCs/>
                <w:sz w:val="22"/>
                <w:szCs w:val="22"/>
                <w:lang w:eastAsia="en-US"/>
              </w:rPr>
            </w:pPr>
            <w:r w:rsidRPr="008C1379">
              <w:rPr>
                <w:bCs/>
                <w:sz w:val="22"/>
                <w:szCs w:val="22"/>
                <w:lang w:eastAsia="en-US"/>
              </w:rPr>
              <w:t>2</w:t>
            </w:r>
          </w:p>
        </w:tc>
      </w:tr>
      <w:tr w:rsidR="008C1379" w:rsidRPr="008C1379" w14:paraId="5F3EC653" w14:textId="77777777" w:rsidTr="00B06ADC">
        <w:tc>
          <w:tcPr>
            <w:tcW w:w="709" w:type="dxa"/>
            <w:tcBorders>
              <w:top w:val="single" w:sz="4" w:space="0" w:color="auto"/>
              <w:left w:val="single" w:sz="4" w:space="0" w:color="auto"/>
              <w:bottom w:val="single" w:sz="4" w:space="0" w:color="auto"/>
              <w:right w:val="single" w:sz="4" w:space="0" w:color="auto"/>
            </w:tcBorders>
            <w:hideMark/>
          </w:tcPr>
          <w:p w14:paraId="354F89D0" w14:textId="77777777" w:rsidR="008C1379" w:rsidRPr="008C1379" w:rsidRDefault="008C1379" w:rsidP="008C1379">
            <w:pPr>
              <w:rPr>
                <w:bCs/>
                <w:sz w:val="22"/>
                <w:szCs w:val="22"/>
                <w:lang w:eastAsia="en-US"/>
              </w:rPr>
            </w:pPr>
            <w:r w:rsidRPr="008C1379">
              <w:rPr>
                <w:bCs/>
                <w:sz w:val="22"/>
                <w:szCs w:val="22"/>
                <w:lang w:eastAsia="en-US"/>
              </w:rPr>
              <w:t>K2.2</w:t>
            </w:r>
          </w:p>
        </w:tc>
        <w:tc>
          <w:tcPr>
            <w:tcW w:w="8362" w:type="dxa"/>
            <w:tcBorders>
              <w:top w:val="single" w:sz="4" w:space="0" w:color="auto"/>
              <w:left w:val="single" w:sz="4" w:space="0" w:color="auto"/>
              <w:bottom w:val="single" w:sz="4" w:space="0" w:color="auto"/>
              <w:right w:val="single" w:sz="4" w:space="0" w:color="auto"/>
            </w:tcBorders>
            <w:hideMark/>
          </w:tcPr>
          <w:p w14:paraId="4766AF47" w14:textId="77777777" w:rsidR="008C1379" w:rsidRPr="008C1379" w:rsidRDefault="008C1379" w:rsidP="008C1379">
            <w:pPr>
              <w:rPr>
                <w:sz w:val="22"/>
                <w:szCs w:val="22"/>
                <w:lang w:eastAsia="en-US"/>
              </w:rPr>
            </w:pPr>
            <w:r w:rsidRPr="008C1379">
              <w:rPr>
                <w:sz w:val="22"/>
                <w:szCs w:val="22"/>
                <w:lang w:eastAsia="en-US"/>
              </w:rPr>
              <w:t xml:space="preserve">Datu bāzu administratoram ir Oracle Certified Professional Database Administrator vai ekvivalents sertifikāts </w:t>
            </w:r>
          </w:p>
        </w:tc>
        <w:tc>
          <w:tcPr>
            <w:tcW w:w="852" w:type="dxa"/>
            <w:tcBorders>
              <w:top w:val="single" w:sz="4" w:space="0" w:color="auto"/>
              <w:left w:val="single" w:sz="4" w:space="0" w:color="auto"/>
              <w:bottom w:val="single" w:sz="4" w:space="0" w:color="auto"/>
              <w:right w:val="single" w:sz="4" w:space="0" w:color="auto"/>
            </w:tcBorders>
            <w:hideMark/>
          </w:tcPr>
          <w:p w14:paraId="495F11E8" w14:textId="77777777" w:rsidR="008C1379" w:rsidRPr="008C1379" w:rsidRDefault="008C1379" w:rsidP="008C1379">
            <w:pPr>
              <w:rPr>
                <w:bCs/>
                <w:sz w:val="22"/>
                <w:szCs w:val="22"/>
                <w:lang w:eastAsia="en-US"/>
              </w:rPr>
            </w:pPr>
            <w:r w:rsidRPr="008C1379">
              <w:rPr>
                <w:bCs/>
                <w:sz w:val="22"/>
                <w:szCs w:val="22"/>
                <w:lang w:eastAsia="en-US"/>
              </w:rPr>
              <w:t>2</w:t>
            </w:r>
          </w:p>
        </w:tc>
      </w:tr>
      <w:tr w:rsidR="008C1379" w:rsidRPr="008C1379" w14:paraId="597BC464" w14:textId="77777777" w:rsidTr="00B06ADC">
        <w:tc>
          <w:tcPr>
            <w:tcW w:w="709" w:type="dxa"/>
            <w:tcBorders>
              <w:top w:val="single" w:sz="4" w:space="0" w:color="auto"/>
              <w:left w:val="single" w:sz="4" w:space="0" w:color="auto"/>
              <w:bottom w:val="single" w:sz="4" w:space="0" w:color="auto"/>
              <w:right w:val="single" w:sz="4" w:space="0" w:color="auto"/>
            </w:tcBorders>
            <w:hideMark/>
          </w:tcPr>
          <w:p w14:paraId="064B3E37" w14:textId="77777777" w:rsidR="008C1379" w:rsidRPr="008C1379" w:rsidRDefault="008C1379" w:rsidP="008C1379">
            <w:pPr>
              <w:rPr>
                <w:bCs/>
                <w:sz w:val="22"/>
                <w:szCs w:val="22"/>
                <w:lang w:eastAsia="en-US"/>
              </w:rPr>
            </w:pPr>
            <w:r w:rsidRPr="008C1379">
              <w:rPr>
                <w:bCs/>
                <w:sz w:val="22"/>
                <w:szCs w:val="22"/>
                <w:lang w:eastAsia="en-US"/>
              </w:rPr>
              <w:t>K2.3</w:t>
            </w:r>
          </w:p>
        </w:tc>
        <w:tc>
          <w:tcPr>
            <w:tcW w:w="8362" w:type="dxa"/>
            <w:tcBorders>
              <w:top w:val="single" w:sz="4" w:space="0" w:color="auto"/>
              <w:left w:val="single" w:sz="4" w:space="0" w:color="auto"/>
              <w:bottom w:val="single" w:sz="4" w:space="0" w:color="auto"/>
              <w:right w:val="single" w:sz="4" w:space="0" w:color="auto"/>
            </w:tcBorders>
            <w:hideMark/>
          </w:tcPr>
          <w:p w14:paraId="0F9E7237" w14:textId="77777777" w:rsidR="008C1379" w:rsidRPr="008C1379" w:rsidRDefault="008C1379" w:rsidP="008C1379">
            <w:pPr>
              <w:rPr>
                <w:sz w:val="22"/>
                <w:szCs w:val="22"/>
                <w:lang w:eastAsia="en-US"/>
              </w:rPr>
            </w:pPr>
            <w:r w:rsidRPr="008C1379">
              <w:rPr>
                <w:sz w:val="22"/>
                <w:szCs w:val="22"/>
                <w:lang w:eastAsia="en-US"/>
              </w:rPr>
              <w:t>Testētājam ir International Software Testing Qualifications Board (ISTQB) Advanced Level, Test Manager vai ekvivalents sertifikāts</w:t>
            </w:r>
          </w:p>
        </w:tc>
        <w:tc>
          <w:tcPr>
            <w:tcW w:w="852" w:type="dxa"/>
            <w:tcBorders>
              <w:top w:val="single" w:sz="4" w:space="0" w:color="auto"/>
              <w:left w:val="single" w:sz="4" w:space="0" w:color="auto"/>
              <w:bottom w:val="single" w:sz="4" w:space="0" w:color="auto"/>
              <w:right w:val="single" w:sz="4" w:space="0" w:color="auto"/>
            </w:tcBorders>
            <w:hideMark/>
          </w:tcPr>
          <w:p w14:paraId="4C905E3A" w14:textId="77777777" w:rsidR="008C1379" w:rsidRPr="008C1379" w:rsidRDefault="008C1379" w:rsidP="008C1379">
            <w:pPr>
              <w:rPr>
                <w:bCs/>
                <w:sz w:val="22"/>
                <w:szCs w:val="22"/>
                <w:lang w:eastAsia="en-US"/>
              </w:rPr>
            </w:pPr>
            <w:r w:rsidRPr="008C1379">
              <w:rPr>
                <w:bCs/>
                <w:sz w:val="22"/>
                <w:szCs w:val="22"/>
                <w:lang w:eastAsia="en-US"/>
              </w:rPr>
              <w:t>1</w:t>
            </w:r>
          </w:p>
        </w:tc>
      </w:tr>
      <w:tr w:rsidR="008C1379" w:rsidRPr="008C1379" w14:paraId="177B17CF" w14:textId="77777777" w:rsidTr="00B06ADC">
        <w:tc>
          <w:tcPr>
            <w:tcW w:w="709" w:type="dxa"/>
            <w:tcBorders>
              <w:top w:val="single" w:sz="4" w:space="0" w:color="auto"/>
              <w:left w:val="single" w:sz="4" w:space="0" w:color="auto"/>
              <w:bottom w:val="single" w:sz="4" w:space="0" w:color="auto"/>
              <w:right w:val="single" w:sz="4" w:space="0" w:color="auto"/>
            </w:tcBorders>
            <w:hideMark/>
          </w:tcPr>
          <w:p w14:paraId="7C2A0AB0" w14:textId="77777777" w:rsidR="008C1379" w:rsidRPr="008C1379" w:rsidRDefault="008C1379" w:rsidP="008C1379">
            <w:pPr>
              <w:rPr>
                <w:sz w:val="22"/>
                <w:szCs w:val="22"/>
                <w:lang w:eastAsia="en-US"/>
              </w:rPr>
            </w:pPr>
            <w:r w:rsidRPr="008C1379">
              <w:rPr>
                <w:sz w:val="22"/>
                <w:szCs w:val="22"/>
                <w:lang w:eastAsia="en-US"/>
              </w:rPr>
              <w:t>K2.4</w:t>
            </w:r>
          </w:p>
        </w:tc>
        <w:tc>
          <w:tcPr>
            <w:tcW w:w="8362" w:type="dxa"/>
            <w:tcBorders>
              <w:top w:val="single" w:sz="4" w:space="0" w:color="auto"/>
              <w:left w:val="single" w:sz="4" w:space="0" w:color="auto"/>
              <w:bottom w:val="single" w:sz="4" w:space="0" w:color="auto"/>
              <w:right w:val="single" w:sz="4" w:space="0" w:color="auto"/>
            </w:tcBorders>
            <w:hideMark/>
          </w:tcPr>
          <w:p w14:paraId="73E90463" w14:textId="77777777" w:rsidR="008C1379" w:rsidRPr="008C1379" w:rsidRDefault="008C1379" w:rsidP="008C1379">
            <w:pPr>
              <w:rPr>
                <w:sz w:val="22"/>
                <w:szCs w:val="22"/>
                <w:lang w:eastAsia="en-US"/>
              </w:rPr>
            </w:pPr>
            <w:r w:rsidRPr="008C1379">
              <w:rPr>
                <w:sz w:val="22"/>
                <w:szCs w:val="22"/>
                <w:lang w:eastAsia="en-US"/>
              </w:rPr>
              <w:t>Drošības speciālistam ir Certified Information Security Manager (CISM) vai Certified Information Systems Security Professional (CISSP) vai ekvivalents sertifikāts</w:t>
            </w:r>
          </w:p>
        </w:tc>
        <w:tc>
          <w:tcPr>
            <w:tcW w:w="852" w:type="dxa"/>
            <w:tcBorders>
              <w:top w:val="single" w:sz="4" w:space="0" w:color="auto"/>
              <w:left w:val="single" w:sz="4" w:space="0" w:color="auto"/>
              <w:bottom w:val="single" w:sz="4" w:space="0" w:color="auto"/>
              <w:right w:val="single" w:sz="4" w:space="0" w:color="auto"/>
            </w:tcBorders>
            <w:hideMark/>
          </w:tcPr>
          <w:p w14:paraId="4D5A2CF2" w14:textId="77777777" w:rsidR="008C1379" w:rsidRPr="008C1379" w:rsidRDefault="008C1379" w:rsidP="008C1379">
            <w:pPr>
              <w:rPr>
                <w:sz w:val="22"/>
                <w:szCs w:val="22"/>
                <w:lang w:eastAsia="en-US"/>
              </w:rPr>
            </w:pPr>
            <w:r w:rsidRPr="008C1379">
              <w:rPr>
                <w:sz w:val="22"/>
                <w:szCs w:val="22"/>
                <w:lang w:eastAsia="en-US"/>
              </w:rPr>
              <w:t>2</w:t>
            </w:r>
          </w:p>
        </w:tc>
      </w:tr>
      <w:tr w:rsidR="008C1379" w:rsidRPr="008C1379" w14:paraId="577B1CD2" w14:textId="77777777" w:rsidTr="00B06ADC">
        <w:tc>
          <w:tcPr>
            <w:tcW w:w="709" w:type="dxa"/>
            <w:tcBorders>
              <w:top w:val="single" w:sz="4" w:space="0" w:color="auto"/>
              <w:left w:val="single" w:sz="4" w:space="0" w:color="auto"/>
              <w:bottom w:val="single" w:sz="4" w:space="0" w:color="auto"/>
              <w:right w:val="single" w:sz="4" w:space="0" w:color="auto"/>
            </w:tcBorders>
            <w:hideMark/>
          </w:tcPr>
          <w:p w14:paraId="684D1625" w14:textId="77777777" w:rsidR="008C1379" w:rsidRPr="008C1379" w:rsidRDefault="008C1379" w:rsidP="008C1379">
            <w:pPr>
              <w:rPr>
                <w:sz w:val="22"/>
                <w:szCs w:val="22"/>
                <w:lang w:eastAsia="en-US"/>
              </w:rPr>
            </w:pPr>
            <w:r w:rsidRPr="008C1379">
              <w:rPr>
                <w:sz w:val="22"/>
                <w:szCs w:val="22"/>
                <w:lang w:eastAsia="en-US"/>
              </w:rPr>
              <w:t>K2.5</w:t>
            </w:r>
          </w:p>
        </w:tc>
        <w:tc>
          <w:tcPr>
            <w:tcW w:w="8362" w:type="dxa"/>
            <w:tcBorders>
              <w:top w:val="single" w:sz="4" w:space="0" w:color="auto"/>
              <w:left w:val="single" w:sz="4" w:space="0" w:color="auto"/>
              <w:bottom w:val="single" w:sz="4" w:space="0" w:color="auto"/>
              <w:right w:val="single" w:sz="4" w:space="0" w:color="auto"/>
            </w:tcBorders>
            <w:hideMark/>
          </w:tcPr>
          <w:p w14:paraId="70578140" w14:textId="77777777" w:rsidR="008C1379" w:rsidRPr="008C1379" w:rsidRDefault="008C1379" w:rsidP="008C1379">
            <w:pPr>
              <w:rPr>
                <w:sz w:val="22"/>
                <w:szCs w:val="22"/>
                <w:lang w:eastAsia="en-US"/>
              </w:rPr>
            </w:pPr>
            <w:r w:rsidRPr="008C1379">
              <w:rPr>
                <w:sz w:val="22"/>
                <w:szCs w:val="22"/>
                <w:lang w:eastAsia="en-US"/>
              </w:rPr>
              <w:t>Lietojamības un dizaina speciālistam ir BCS User Experience, User Experience for the Web vai ekvivalents sertifikāts</w:t>
            </w:r>
          </w:p>
        </w:tc>
        <w:tc>
          <w:tcPr>
            <w:tcW w:w="852" w:type="dxa"/>
            <w:tcBorders>
              <w:top w:val="single" w:sz="4" w:space="0" w:color="auto"/>
              <w:left w:val="single" w:sz="4" w:space="0" w:color="auto"/>
              <w:bottom w:val="single" w:sz="4" w:space="0" w:color="auto"/>
              <w:right w:val="single" w:sz="4" w:space="0" w:color="auto"/>
            </w:tcBorders>
            <w:hideMark/>
          </w:tcPr>
          <w:p w14:paraId="68065F18" w14:textId="77777777" w:rsidR="008C1379" w:rsidRPr="008C1379" w:rsidRDefault="008C1379" w:rsidP="008C1379">
            <w:pPr>
              <w:rPr>
                <w:sz w:val="22"/>
                <w:szCs w:val="22"/>
                <w:lang w:eastAsia="en-US"/>
              </w:rPr>
            </w:pPr>
            <w:r w:rsidRPr="008C1379">
              <w:rPr>
                <w:sz w:val="22"/>
                <w:szCs w:val="22"/>
                <w:lang w:eastAsia="en-US"/>
              </w:rPr>
              <w:t>1</w:t>
            </w:r>
          </w:p>
        </w:tc>
      </w:tr>
      <w:tr w:rsidR="008C1379" w:rsidRPr="008C1379" w14:paraId="771C26CB" w14:textId="77777777" w:rsidTr="00B06ADC">
        <w:tc>
          <w:tcPr>
            <w:tcW w:w="709" w:type="dxa"/>
            <w:tcBorders>
              <w:top w:val="single" w:sz="4" w:space="0" w:color="auto"/>
              <w:left w:val="single" w:sz="4" w:space="0" w:color="auto"/>
              <w:bottom w:val="single" w:sz="4" w:space="0" w:color="auto"/>
              <w:right w:val="single" w:sz="4" w:space="0" w:color="auto"/>
            </w:tcBorders>
          </w:tcPr>
          <w:p w14:paraId="290D7CDB" w14:textId="77777777" w:rsidR="008C1379" w:rsidRPr="008C1379" w:rsidRDefault="008C1379" w:rsidP="008C1379">
            <w:pPr>
              <w:rPr>
                <w:sz w:val="22"/>
                <w:szCs w:val="22"/>
                <w:lang w:eastAsia="en-US"/>
              </w:rPr>
            </w:pPr>
            <w:r w:rsidRPr="008C1379">
              <w:rPr>
                <w:sz w:val="22"/>
                <w:szCs w:val="22"/>
                <w:lang w:eastAsia="en-US"/>
              </w:rPr>
              <w:t>K2.6</w:t>
            </w:r>
          </w:p>
        </w:tc>
        <w:tc>
          <w:tcPr>
            <w:tcW w:w="8362" w:type="dxa"/>
            <w:tcBorders>
              <w:top w:val="single" w:sz="4" w:space="0" w:color="auto"/>
              <w:left w:val="single" w:sz="4" w:space="0" w:color="auto"/>
              <w:bottom w:val="single" w:sz="4" w:space="0" w:color="auto"/>
              <w:right w:val="single" w:sz="4" w:space="0" w:color="auto"/>
            </w:tcBorders>
          </w:tcPr>
          <w:p w14:paraId="057BABDD" w14:textId="77777777" w:rsidR="008C1379" w:rsidRPr="008C1379" w:rsidRDefault="008C1379" w:rsidP="008C1379">
            <w:pPr>
              <w:rPr>
                <w:sz w:val="22"/>
                <w:szCs w:val="22"/>
                <w:lang w:eastAsia="en-US"/>
              </w:rPr>
            </w:pPr>
            <w:r w:rsidRPr="008C1379">
              <w:rPr>
                <w:sz w:val="22"/>
                <w:szCs w:val="22"/>
                <w:lang w:eastAsia="en-US"/>
              </w:rPr>
              <w:t xml:space="preserve">Programmētājam vai datu bāzu administratoram ir </w:t>
            </w:r>
            <w:r w:rsidRPr="008C1379">
              <w:rPr>
                <w:rFonts w:eastAsia="Calibri"/>
                <w:b/>
                <w:bCs/>
                <w:i/>
                <w:iCs/>
                <w:sz w:val="24"/>
                <w:szCs w:val="24"/>
                <w:lang w:eastAsia="en-US"/>
              </w:rPr>
              <w:t>PostgreSQL Essentials</w:t>
            </w:r>
            <w:r w:rsidRPr="008C1379">
              <w:rPr>
                <w:rFonts w:eastAsia="Calibri"/>
                <w:i/>
                <w:iCs/>
                <w:sz w:val="24"/>
                <w:szCs w:val="24"/>
                <w:lang w:eastAsia="en-US"/>
              </w:rPr>
              <w:t xml:space="preserve"> </w:t>
            </w:r>
            <w:r w:rsidRPr="008C1379">
              <w:rPr>
                <w:sz w:val="22"/>
                <w:szCs w:val="22"/>
                <w:lang w:eastAsia="en-US"/>
              </w:rPr>
              <w:t>vai ekvivalents sertifikāts</w:t>
            </w:r>
          </w:p>
        </w:tc>
        <w:tc>
          <w:tcPr>
            <w:tcW w:w="852" w:type="dxa"/>
            <w:tcBorders>
              <w:top w:val="single" w:sz="4" w:space="0" w:color="auto"/>
              <w:left w:val="single" w:sz="4" w:space="0" w:color="auto"/>
              <w:bottom w:val="single" w:sz="4" w:space="0" w:color="auto"/>
              <w:right w:val="single" w:sz="4" w:space="0" w:color="auto"/>
            </w:tcBorders>
          </w:tcPr>
          <w:p w14:paraId="747CE9A4" w14:textId="77777777" w:rsidR="008C1379" w:rsidRPr="008C1379" w:rsidRDefault="008C1379" w:rsidP="008C1379">
            <w:pPr>
              <w:rPr>
                <w:sz w:val="22"/>
                <w:szCs w:val="22"/>
                <w:lang w:eastAsia="en-US"/>
              </w:rPr>
            </w:pPr>
            <w:r w:rsidRPr="008C1379">
              <w:rPr>
                <w:sz w:val="22"/>
                <w:szCs w:val="22"/>
                <w:lang w:eastAsia="en-US"/>
              </w:rPr>
              <w:t>2</w:t>
            </w:r>
          </w:p>
        </w:tc>
      </w:tr>
      <w:tr w:rsidR="008C1379" w:rsidRPr="008C1379" w14:paraId="30FFF384" w14:textId="77777777" w:rsidTr="00B06ADC">
        <w:tc>
          <w:tcPr>
            <w:tcW w:w="709" w:type="dxa"/>
            <w:tcBorders>
              <w:top w:val="single" w:sz="4" w:space="0" w:color="auto"/>
              <w:left w:val="single" w:sz="4" w:space="0" w:color="auto"/>
              <w:bottom w:val="single" w:sz="4" w:space="0" w:color="auto"/>
              <w:right w:val="single" w:sz="4" w:space="0" w:color="auto"/>
            </w:tcBorders>
            <w:hideMark/>
          </w:tcPr>
          <w:p w14:paraId="0E094172" w14:textId="77777777" w:rsidR="008C1379" w:rsidRPr="008C1379" w:rsidRDefault="008C1379" w:rsidP="008C1379">
            <w:pPr>
              <w:rPr>
                <w:b/>
                <w:sz w:val="22"/>
                <w:szCs w:val="22"/>
                <w:lang w:eastAsia="en-US"/>
              </w:rPr>
            </w:pPr>
          </w:p>
        </w:tc>
        <w:tc>
          <w:tcPr>
            <w:tcW w:w="8362" w:type="dxa"/>
            <w:tcBorders>
              <w:top w:val="single" w:sz="4" w:space="0" w:color="auto"/>
              <w:left w:val="single" w:sz="4" w:space="0" w:color="auto"/>
              <w:bottom w:val="single" w:sz="4" w:space="0" w:color="auto"/>
              <w:right w:val="single" w:sz="4" w:space="0" w:color="auto"/>
            </w:tcBorders>
            <w:hideMark/>
          </w:tcPr>
          <w:p w14:paraId="14206418" w14:textId="77777777" w:rsidR="008C1379" w:rsidRPr="008C1379" w:rsidRDefault="008C1379" w:rsidP="008C1379">
            <w:pPr>
              <w:rPr>
                <w:sz w:val="22"/>
                <w:szCs w:val="22"/>
                <w:lang w:eastAsia="en-US"/>
              </w:rPr>
            </w:pPr>
            <w:r w:rsidRPr="008C1379">
              <w:rPr>
                <w:sz w:val="22"/>
                <w:szCs w:val="22"/>
                <w:lang w:eastAsia="en-US"/>
              </w:rPr>
              <w:t>KOPĀ:</w:t>
            </w:r>
          </w:p>
        </w:tc>
        <w:tc>
          <w:tcPr>
            <w:tcW w:w="852" w:type="dxa"/>
            <w:tcBorders>
              <w:top w:val="single" w:sz="4" w:space="0" w:color="auto"/>
              <w:left w:val="single" w:sz="4" w:space="0" w:color="auto"/>
              <w:bottom w:val="single" w:sz="4" w:space="0" w:color="auto"/>
              <w:right w:val="single" w:sz="4" w:space="0" w:color="auto"/>
            </w:tcBorders>
            <w:hideMark/>
          </w:tcPr>
          <w:p w14:paraId="39ACB09B" w14:textId="77777777" w:rsidR="008C1379" w:rsidRPr="008C1379" w:rsidRDefault="008C1379" w:rsidP="008C1379">
            <w:pPr>
              <w:rPr>
                <w:b/>
                <w:sz w:val="22"/>
                <w:szCs w:val="22"/>
                <w:lang w:eastAsia="en-US"/>
              </w:rPr>
            </w:pPr>
            <w:r w:rsidRPr="008C1379">
              <w:rPr>
                <w:b/>
                <w:sz w:val="22"/>
                <w:szCs w:val="22"/>
                <w:lang w:eastAsia="en-US"/>
              </w:rPr>
              <w:t>100</w:t>
            </w:r>
          </w:p>
        </w:tc>
      </w:tr>
      <w:bookmarkEnd w:id="8"/>
    </w:tbl>
    <w:p w14:paraId="494B39AC" w14:textId="77777777" w:rsidR="008C1379" w:rsidRDefault="008C1379" w:rsidP="00FF4EBA">
      <w:pPr>
        <w:widowControl w:val="0"/>
        <w:autoSpaceDE w:val="0"/>
        <w:autoSpaceDN w:val="0"/>
        <w:adjustRightInd w:val="0"/>
        <w:jc w:val="both"/>
        <w:rPr>
          <w:b/>
          <w:bCs/>
          <w:sz w:val="24"/>
          <w:szCs w:val="24"/>
        </w:rPr>
      </w:pPr>
    </w:p>
    <w:p w14:paraId="1B99CEB4" w14:textId="407112C2" w:rsidR="0065437A" w:rsidRPr="004D0813" w:rsidRDefault="00E20DFA" w:rsidP="0065437A">
      <w:pPr>
        <w:widowControl w:val="0"/>
        <w:numPr>
          <w:ilvl w:val="1"/>
          <w:numId w:val="27"/>
        </w:numPr>
        <w:autoSpaceDE w:val="0"/>
        <w:autoSpaceDN w:val="0"/>
        <w:adjustRightInd w:val="0"/>
        <w:ind w:left="0" w:firstLine="0"/>
        <w:jc w:val="both"/>
        <w:rPr>
          <w:b/>
          <w:bCs/>
          <w:sz w:val="24"/>
          <w:szCs w:val="24"/>
        </w:rPr>
      </w:pPr>
      <w:r w:rsidRPr="004D0813">
        <w:rPr>
          <w:sz w:val="24"/>
          <w:szCs w:val="24"/>
        </w:rPr>
        <w:t xml:space="preserve"> </w:t>
      </w:r>
      <w:r w:rsidR="0065437A" w:rsidRPr="004D0813">
        <w:rPr>
          <w:rFonts w:eastAsia="Calibri"/>
          <w:sz w:val="24"/>
          <w:szCs w:val="24"/>
          <w:lang w:eastAsia="en-US"/>
        </w:rPr>
        <w:t>Katrs komisijas loceklis piedāvājumus vērtē individuāli, veicot vērtējumu individuālā vērtēšanas veidlapā, pēc tam tiek sasummēti katra komisijas locekļa individuālie vērtējumi un dalīts ar komisijas locekļu skaitu, kas kopvērtējumā veido pretendenta iegūto punktu skaitu.</w:t>
      </w:r>
    </w:p>
    <w:p w14:paraId="6B1B2C70" w14:textId="6AA1C2B2" w:rsidR="007B1381" w:rsidRPr="004D0813" w:rsidRDefault="0065437A" w:rsidP="007B1381">
      <w:pPr>
        <w:widowControl w:val="0"/>
        <w:numPr>
          <w:ilvl w:val="1"/>
          <w:numId w:val="27"/>
        </w:numPr>
        <w:autoSpaceDE w:val="0"/>
        <w:autoSpaceDN w:val="0"/>
        <w:adjustRightInd w:val="0"/>
        <w:ind w:left="0" w:firstLine="0"/>
        <w:jc w:val="both"/>
        <w:rPr>
          <w:b/>
          <w:bCs/>
          <w:sz w:val="24"/>
          <w:szCs w:val="24"/>
        </w:rPr>
      </w:pPr>
      <w:r w:rsidRPr="004D0813">
        <w:rPr>
          <w:rFonts w:eastAsia="Calibri"/>
          <w:sz w:val="24"/>
          <w:szCs w:val="24"/>
          <w:lang w:eastAsia="en-US"/>
        </w:rPr>
        <w:t xml:space="preserve">Ja vairāki pretendenti iegūs vienādu kopējo punktu skaitu, par saimnieciski izdevīgāko no tiem tiks atzīts Pretendents, kurš no tiem ieguvis lielāko punktu skaitu K1.1.kritērijā. Ja arī par šo kritēriju vairāki pretendenti būs ieguvuši vienādu lielāko punktu skaitu, tad no tiem par uzvarētāju tiks atzīts attiecīgi Pretendents, kurš iegūs lielāko punktu skaitu par kritēriju K1.2., </w:t>
      </w:r>
      <w:r w:rsidR="007B1381" w:rsidRPr="004D0813">
        <w:rPr>
          <w:sz w:val="24"/>
          <w:szCs w:val="24"/>
        </w:rPr>
        <w:t>ja atkal ir vismaz (divi) vienādi piedāvājumi, tad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140B9683" w14:textId="337EC12A" w:rsidR="0065437A" w:rsidRPr="004D0813" w:rsidRDefault="0065437A" w:rsidP="007B1381">
      <w:pPr>
        <w:widowControl w:val="0"/>
        <w:numPr>
          <w:ilvl w:val="1"/>
          <w:numId w:val="27"/>
        </w:numPr>
        <w:autoSpaceDE w:val="0"/>
        <w:autoSpaceDN w:val="0"/>
        <w:adjustRightInd w:val="0"/>
        <w:ind w:left="0" w:firstLine="0"/>
        <w:jc w:val="both"/>
        <w:rPr>
          <w:b/>
          <w:bCs/>
          <w:sz w:val="24"/>
          <w:szCs w:val="24"/>
        </w:rPr>
      </w:pPr>
      <w:r w:rsidRPr="004D0813">
        <w:rPr>
          <w:rFonts w:eastAsia="Calibri"/>
          <w:sz w:val="24"/>
          <w:szCs w:val="24"/>
          <w:lang w:eastAsia="en-US"/>
        </w:rPr>
        <w:t>Veicot kritēriju izvērtēšanu saskaņā ar iepriekš norādīto aprēķināšanas kārtību, starprezultāti netiek noapaļoti, taču summāri iegūtais punktu skaits, kas iegūts par visiem kritērijiem (pozīcijām) kopā, tiek noapaļots līdz 2 (divām) zīmēm aiz komata.</w:t>
      </w:r>
    </w:p>
    <w:p w14:paraId="21CAAE24" w14:textId="32E4A221" w:rsidR="00FF4EBA" w:rsidRPr="004D0813" w:rsidRDefault="00FF4EBA" w:rsidP="007B1381">
      <w:pPr>
        <w:widowControl w:val="0"/>
        <w:numPr>
          <w:ilvl w:val="1"/>
          <w:numId w:val="27"/>
        </w:numPr>
        <w:autoSpaceDE w:val="0"/>
        <w:autoSpaceDN w:val="0"/>
        <w:adjustRightInd w:val="0"/>
        <w:ind w:left="0" w:firstLine="0"/>
        <w:jc w:val="both"/>
        <w:rPr>
          <w:b/>
          <w:bCs/>
          <w:sz w:val="24"/>
          <w:szCs w:val="24"/>
        </w:rPr>
      </w:pPr>
      <w:r w:rsidRPr="004D0813">
        <w:rPr>
          <w:sz w:val="24"/>
          <w:szCs w:val="24"/>
        </w:rPr>
        <w:t>Komisija neveiks saimnieciski izdevīgākā piedāvājuma vērtēšanu, piešķirot punktus viena pretendenta gadījumā, jo nav citu piedāvājumu, ar ko veikt salīdzinājumu.</w:t>
      </w:r>
    </w:p>
    <w:p w14:paraId="3C809F2C" w14:textId="1AEB8F39" w:rsidR="00E20DFA" w:rsidRPr="004D0813" w:rsidRDefault="00E20DFA" w:rsidP="007B1381">
      <w:pPr>
        <w:widowControl w:val="0"/>
        <w:numPr>
          <w:ilvl w:val="1"/>
          <w:numId w:val="27"/>
        </w:numPr>
        <w:autoSpaceDE w:val="0"/>
        <w:autoSpaceDN w:val="0"/>
        <w:adjustRightInd w:val="0"/>
        <w:ind w:left="0" w:firstLine="0"/>
        <w:jc w:val="both"/>
        <w:rPr>
          <w:b/>
          <w:bCs/>
          <w:sz w:val="24"/>
          <w:szCs w:val="24"/>
        </w:rPr>
      </w:pPr>
      <w:r w:rsidRPr="004D0813">
        <w:rPr>
          <w:sz w:val="24"/>
          <w:szCs w:val="24"/>
        </w:rPr>
        <w:t>Par Komisijas pieņemto lēmumu Pasūtītājs informēs visus pretendentus 3 (trīs) darba dienu laikā, nosūtot lēmumu uz Nolikuma 2.pielikumā pretendenta norādīto elektronisko pasta adresi (e-pastu).</w:t>
      </w:r>
    </w:p>
    <w:p w14:paraId="16084270" w14:textId="77777777" w:rsidR="00803763" w:rsidRPr="004D0813" w:rsidRDefault="00803763" w:rsidP="004508E5">
      <w:pPr>
        <w:widowControl w:val="0"/>
        <w:autoSpaceDE w:val="0"/>
        <w:autoSpaceDN w:val="0"/>
        <w:adjustRightInd w:val="0"/>
        <w:jc w:val="both"/>
        <w:rPr>
          <w:spacing w:val="-3"/>
          <w:sz w:val="24"/>
          <w:szCs w:val="24"/>
        </w:rPr>
      </w:pPr>
    </w:p>
    <w:p w14:paraId="4014A579" w14:textId="77777777" w:rsidR="008E393A" w:rsidRPr="004D0813" w:rsidRDefault="008E393A" w:rsidP="004508E5">
      <w:pPr>
        <w:widowControl w:val="0"/>
        <w:autoSpaceDE w:val="0"/>
        <w:autoSpaceDN w:val="0"/>
        <w:adjustRightInd w:val="0"/>
        <w:jc w:val="both"/>
        <w:rPr>
          <w:spacing w:val="-3"/>
          <w:sz w:val="24"/>
          <w:szCs w:val="24"/>
        </w:rPr>
      </w:pPr>
    </w:p>
    <w:p w14:paraId="349BC37A" w14:textId="77777777" w:rsidR="008E393A" w:rsidRPr="004D0813" w:rsidRDefault="008E393A" w:rsidP="004508E5">
      <w:pPr>
        <w:widowControl w:val="0"/>
        <w:autoSpaceDE w:val="0"/>
        <w:autoSpaceDN w:val="0"/>
        <w:adjustRightInd w:val="0"/>
        <w:jc w:val="both"/>
        <w:rPr>
          <w:spacing w:val="-3"/>
          <w:sz w:val="24"/>
          <w:szCs w:val="24"/>
        </w:rPr>
      </w:pPr>
    </w:p>
    <w:p w14:paraId="5CA0835C" w14:textId="77777777" w:rsidR="008E393A" w:rsidRPr="004D0813" w:rsidRDefault="008E393A" w:rsidP="004508E5">
      <w:pPr>
        <w:widowControl w:val="0"/>
        <w:autoSpaceDE w:val="0"/>
        <w:autoSpaceDN w:val="0"/>
        <w:adjustRightInd w:val="0"/>
        <w:jc w:val="both"/>
        <w:rPr>
          <w:spacing w:val="-3"/>
          <w:sz w:val="24"/>
          <w:szCs w:val="24"/>
        </w:rPr>
      </w:pPr>
    </w:p>
    <w:p w14:paraId="0F51E3C4" w14:textId="77777777" w:rsidR="005924FF" w:rsidRPr="00E67C62" w:rsidRDefault="005924FF" w:rsidP="007B1381">
      <w:pPr>
        <w:pStyle w:val="Sarakstarindkopa"/>
        <w:widowControl w:val="0"/>
        <w:numPr>
          <w:ilvl w:val="0"/>
          <w:numId w:val="27"/>
        </w:numPr>
        <w:autoSpaceDE w:val="0"/>
        <w:autoSpaceDN w:val="0"/>
        <w:adjustRightInd w:val="0"/>
        <w:jc w:val="center"/>
        <w:rPr>
          <w:color w:val="000000"/>
          <w:sz w:val="24"/>
          <w:szCs w:val="24"/>
        </w:rPr>
      </w:pPr>
      <w:r w:rsidRPr="00E67C62">
        <w:rPr>
          <w:b/>
          <w:bCs/>
          <w:color w:val="000000"/>
          <w:sz w:val="24"/>
          <w:szCs w:val="24"/>
        </w:rPr>
        <w:t>IZSLĒGŠANAS GADĪJUMU PĀRBAUDE</w:t>
      </w:r>
    </w:p>
    <w:p w14:paraId="21C2BFF1" w14:textId="1B46D899" w:rsidR="000C48F8" w:rsidRPr="00616C4E" w:rsidRDefault="003B788C">
      <w:pPr>
        <w:numPr>
          <w:ilvl w:val="1"/>
          <w:numId w:val="16"/>
        </w:numPr>
        <w:ind w:left="0" w:firstLine="0"/>
        <w:jc w:val="both"/>
        <w:rPr>
          <w:rFonts w:eastAsia="Calibri"/>
          <w:sz w:val="24"/>
          <w:szCs w:val="24"/>
          <w:lang w:val="x-none" w:eastAsia="x-none"/>
        </w:rPr>
      </w:pPr>
      <w:r w:rsidRPr="00E67C62">
        <w:rPr>
          <w:rFonts w:eastAsia="Calibri"/>
          <w:sz w:val="24"/>
          <w:szCs w:val="24"/>
          <w:lang w:val="x-none" w:eastAsia="x-none"/>
        </w:rPr>
        <w:t xml:space="preserve">PIL 42. panta </w:t>
      </w:r>
      <w:r w:rsidRPr="00E67C62">
        <w:rPr>
          <w:rFonts w:eastAsia="Calibri"/>
          <w:sz w:val="24"/>
          <w:szCs w:val="24"/>
          <w:lang w:eastAsia="x-none"/>
        </w:rPr>
        <w:t>otrajā</w:t>
      </w:r>
      <w:r w:rsidRPr="00E67C62">
        <w:rPr>
          <w:rFonts w:eastAsia="Calibri"/>
          <w:sz w:val="24"/>
          <w:szCs w:val="24"/>
          <w:lang w:val="x-none" w:eastAsia="x-none"/>
        </w:rPr>
        <w:t xml:space="preserve"> daļ</w:t>
      </w:r>
      <w:r w:rsidRPr="00E67C62">
        <w:rPr>
          <w:rFonts w:eastAsia="Calibri"/>
          <w:sz w:val="24"/>
          <w:szCs w:val="24"/>
          <w:lang w:eastAsia="x-none"/>
        </w:rPr>
        <w:t>as 1., 2., 3., 4., 5., 6., 7., 10., 11., 12., 13., 14.  punktā noteikto pretendentu izslēgšanas iemeslu</w:t>
      </w:r>
      <w:r w:rsidRPr="00E67C62">
        <w:rPr>
          <w:rFonts w:eastAsia="Calibri"/>
          <w:sz w:val="24"/>
          <w:szCs w:val="24"/>
          <w:lang w:val="x-none" w:eastAsia="x-none"/>
        </w:rPr>
        <w:t xml:space="preserve"> pārbaudi Komisija veiks šajā pantā noteiktajā kārtībā</w:t>
      </w:r>
      <w:r w:rsidRPr="00E67C62">
        <w:rPr>
          <w:rFonts w:eastAsia="Calibri"/>
          <w:sz w:val="24"/>
          <w:szCs w:val="24"/>
          <w:lang w:eastAsia="x-none"/>
        </w:rPr>
        <w:t xml:space="preserve"> </w:t>
      </w:r>
      <w:r w:rsidRPr="00E67C62">
        <w:rPr>
          <w:rFonts w:eastAsia="Calibri"/>
          <w:sz w:val="24"/>
          <w:szCs w:val="24"/>
          <w:lang w:val="x-none" w:eastAsia="x-none"/>
        </w:rPr>
        <w:t xml:space="preserve">(ievērojot </w:t>
      </w:r>
      <w:r w:rsidRPr="00E67C62">
        <w:rPr>
          <w:rFonts w:eastAsia="Calibri"/>
          <w:sz w:val="24"/>
          <w:szCs w:val="24"/>
          <w:lang w:eastAsia="x-none"/>
        </w:rPr>
        <w:t xml:space="preserve">PIL </w:t>
      </w:r>
      <w:r w:rsidRPr="00E67C62">
        <w:rPr>
          <w:rFonts w:eastAsia="Calibri"/>
          <w:sz w:val="24"/>
          <w:szCs w:val="24"/>
          <w:lang w:val="x-none" w:eastAsia="x-none"/>
        </w:rPr>
        <w:t xml:space="preserve">43. pantā noteikto regulējumu par uzticamības nodrošināšanu). </w:t>
      </w:r>
    </w:p>
    <w:p w14:paraId="5EE8B46F" w14:textId="6DE3A80B" w:rsidR="003B788C" w:rsidRPr="00E67C62" w:rsidRDefault="00616C4E" w:rsidP="00D726DA">
      <w:pPr>
        <w:ind w:firstLine="720"/>
        <w:jc w:val="both"/>
        <w:rPr>
          <w:rFonts w:eastAsia="Calibri"/>
          <w:sz w:val="24"/>
          <w:szCs w:val="24"/>
          <w:lang w:val="x-none" w:eastAsia="x-none"/>
        </w:rPr>
      </w:pPr>
      <w:r>
        <w:rPr>
          <w:rFonts w:eastAsia="Calibri"/>
          <w:sz w:val="24"/>
          <w:szCs w:val="24"/>
          <w:lang w:val="x-none" w:eastAsia="x-none"/>
        </w:rPr>
        <w:t>Šie</w:t>
      </w:r>
      <w:r w:rsidR="003B788C" w:rsidRPr="00E67C62">
        <w:rPr>
          <w:rFonts w:eastAsia="Calibri"/>
          <w:sz w:val="24"/>
          <w:szCs w:val="24"/>
          <w:lang w:val="x-none" w:eastAsia="x-none"/>
        </w:rPr>
        <w:t xml:space="preserv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003B788C" w:rsidRPr="00E67C62">
        <w:rPr>
          <w:rFonts w:eastAsia="Calibri"/>
          <w:sz w:val="24"/>
          <w:szCs w:val="24"/>
          <w:lang w:eastAsia="x-none"/>
        </w:rPr>
        <w:t xml:space="preserve"> </w:t>
      </w:r>
      <w:r w:rsidR="003B788C" w:rsidRPr="00E67C62">
        <w:rPr>
          <w:rFonts w:eastAsia="Calibri"/>
          <w:sz w:val="24"/>
          <w:szCs w:val="24"/>
          <w:lang w:val="x-none" w:eastAsia="x-none"/>
        </w:rPr>
        <w:t xml:space="preserve">000 EUR, PIL 42.panta </w:t>
      </w:r>
      <w:r w:rsidR="00EC2207" w:rsidRPr="00E67C62">
        <w:rPr>
          <w:rFonts w:eastAsia="Calibri"/>
          <w:sz w:val="24"/>
          <w:szCs w:val="24"/>
          <w:lang w:eastAsia="x-none"/>
        </w:rPr>
        <w:t xml:space="preserve">otrās daļas </w:t>
      </w:r>
      <w:r w:rsidR="003B788C" w:rsidRPr="00E67C62">
        <w:rPr>
          <w:rFonts w:eastAsia="Calibri"/>
          <w:sz w:val="24"/>
          <w:szCs w:val="24"/>
          <w:lang w:val="x-none" w:eastAsia="x-none"/>
        </w:rPr>
        <w:t xml:space="preserve">1., 2. un 3.punkts – uz personām, kurām pretendentā ir izšķirošā ietekme uz līdzdalības pamata normatīvo aktu par koncerniem izpratnē, PIL 42.panta </w:t>
      </w:r>
      <w:r w:rsidR="00EC2207" w:rsidRPr="00E67C62">
        <w:rPr>
          <w:rFonts w:eastAsia="Calibri"/>
          <w:sz w:val="24"/>
          <w:szCs w:val="24"/>
          <w:lang w:eastAsia="x-none"/>
        </w:rPr>
        <w:t xml:space="preserve">otrās daļas </w:t>
      </w:r>
      <w:r w:rsidR="003B788C" w:rsidRPr="00E67C62">
        <w:rPr>
          <w:rFonts w:eastAsia="Calibri"/>
          <w:sz w:val="24"/>
          <w:szCs w:val="24"/>
          <w:lang w:val="x-none" w:eastAsia="x-none"/>
        </w:rPr>
        <w:t>1., 2. un 11.punkts – uz pretendenta patieso labuma guvēju.</w:t>
      </w:r>
    </w:p>
    <w:p w14:paraId="5AFA2820" w14:textId="5FF5F429" w:rsidR="005924FF" w:rsidRPr="00E67C62" w:rsidRDefault="003B788C">
      <w:pPr>
        <w:numPr>
          <w:ilvl w:val="1"/>
          <w:numId w:val="16"/>
        </w:numPr>
        <w:ind w:left="0" w:firstLine="0"/>
        <w:jc w:val="both"/>
        <w:rPr>
          <w:rFonts w:eastAsia="Calibri"/>
          <w:sz w:val="24"/>
          <w:szCs w:val="24"/>
          <w:lang w:val="x-none" w:eastAsia="x-none"/>
        </w:rPr>
      </w:pPr>
      <w:bookmarkStart w:id="9" w:name="_Hlk164253012"/>
      <w:r w:rsidRPr="00E67C62">
        <w:rPr>
          <w:rFonts w:eastAsia="Calibri"/>
          <w:sz w:val="24"/>
          <w:szCs w:val="24"/>
          <w:lang w:val="x-none" w:eastAsia="x-none"/>
        </w:rPr>
        <w:t>Starptautisko un Latvijas Republikas nacionālo sankciju likuma 11.</w:t>
      </w:r>
      <w:r w:rsidRPr="00E67C62">
        <w:rPr>
          <w:rFonts w:eastAsia="Calibri"/>
          <w:sz w:val="24"/>
          <w:szCs w:val="24"/>
          <w:vertAlign w:val="superscript"/>
          <w:lang w:val="x-none" w:eastAsia="x-none"/>
        </w:rPr>
        <w:t>1</w:t>
      </w:r>
      <w:r w:rsidRPr="00E67C62">
        <w:rPr>
          <w:rFonts w:eastAsia="Calibri"/>
          <w:sz w:val="24"/>
          <w:szCs w:val="24"/>
          <w:lang w:val="x-none" w:eastAsia="x-none"/>
        </w:rPr>
        <w:t> pantā noteikto izslēgšanas gadījumu pārbaudi Komisija veiks šajā likumā noteiktajā kartībā.</w:t>
      </w:r>
    </w:p>
    <w:p w14:paraId="0E03D75A" w14:textId="510DADFB" w:rsidR="00E96269" w:rsidRPr="00946BEE" w:rsidRDefault="00EE398D" w:rsidP="00010BE3">
      <w:pPr>
        <w:pStyle w:val="11Lgumam"/>
        <w:numPr>
          <w:ilvl w:val="1"/>
          <w:numId w:val="16"/>
        </w:numPr>
        <w:ind w:left="0" w:firstLine="0"/>
      </w:pPr>
      <w:r w:rsidRPr="00E67C62">
        <w:rPr>
          <w:lang w:val="lv-LV"/>
        </w:rPr>
        <w:t>S</w:t>
      </w:r>
      <w:r w:rsidRPr="00E67C62">
        <w:t>askaņā ar OECD 2019.</w:t>
      </w:r>
      <w:r w:rsidRPr="00E67C62">
        <w:rPr>
          <w:lang w:val="lv-LV"/>
        </w:rPr>
        <w:t> </w:t>
      </w:r>
      <w:r w:rsidRPr="00E67C62">
        <w:t>gada 3.</w:t>
      </w:r>
      <w:r w:rsidRPr="00E67C62">
        <w:rPr>
          <w:lang w:val="lv-LV"/>
        </w:rPr>
        <w:t> </w:t>
      </w:r>
      <w:r w:rsidRPr="00E67C62">
        <w:t>fāzes ziņojumā iekļautām rekomendācijām,</w:t>
      </w:r>
      <w:r w:rsidRPr="00E67C62">
        <w:rPr>
          <w:lang w:val="lv-LV"/>
        </w:rPr>
        <w:t xml:space="preserve"> Komisija</w:t>
      </w:r>
      <w:r w:rsidRPr="00E67C62">
        <w:t xml:space="preserve"> veik</w:t>
      </w:r>
      <w:r w:rsidRPr="00E67C62">
        <w:rPr>
          <w:lang w:val="lv-LV"/>
        </w:rPr>
        <w:t xml:space="preserve">s </w:t>
      </w:r>
      <w:r w:rsidRPr="00E67C62">
        <w:t>pārbaud</w:t>
      </w:r>
      <w:r w:rsidRPr="00E67C62">
        <w:rPr>
          <w:lang w:val="lv-LV"/>
        </w:rPr>
        <w:t xml:space="preserve">i </w:t>
      </w:r>
      <w:r w:rsidRPr="00E67C62">
        <w:t>daudzpusējo attīstības banku izslēgšana</w:t>
      </w:r>
      <w:r w:rsidRPr="00E67C62">
        <w:rPr>
          <w:lang w:val="lv-LV"/>
        </w:rPr>
        <w:t>s sarakstos.</w:t>
      </w:r>
      <w:bookmarkEnd w:id="9"/>
    </w:p>
    <w:p w14:paraId="617CFC87" w14:textId="77777777" w:rsidR="00946BEE" w:rsidRPr="00E67C62" w:rsidRDefault="00946BEE" w:rsidP="00946BEE">
      <w:pPr>
        <w:pStyle w:val="11Lgumam"/>
        <w:numPr>
          <w:ilvl w:val="0"/>
          <w:numId w:val="0"/>
        </w:numPr>
        <w:ind w:left="574" w:hanging="432"/>
      </w:pPr>
    </w:p>
    <w:p w14:paraId="49E24597" w14:textId="77777777" w:rsidR="005924FF" w:rsidRPr="00E67C62" w:rsidRDefault="005924FF" w:rsidP="007B1381">
      <w:pPr>
        <w:pStyle w:val="Sarakstarindkopa"/>
        <w:numPr>
          <w:ilvl w:val="0"/>
          <w:numId w:val="27"/>
        </w:numPr>
        <w:contextualSpacing w:val="0"/>
        <w:jc w:val="center"/>
        <w:rPr>
          <w:b/>
          <w:sz w:val="24"/>
          <w:szCs w:val="24"/>
        </w:rPr>
      </w:pPr>
      <w:r w:rsidRPr="00E67C62">
        <w:rPr>
          <w:b/>
          <w:sz w:val="24"/>
          <w:szCs w:val="24"/>
        </w:rPr>
        <w:t xml:space="preserve">IEPIRKUMA LĪGUMS </w:t>
      </w:r>
    </w:p>
    <w:p w14:paraId="08949643" w14:textId="08A36355" w:rsidR="005924FF" w:rsidRPr="00E67C62" w:rsidRDefault="005924FF" w:rsidP="007B1381">
      <w:pPr>
        <w:pStyle w:val="Sarakstarindkopa"/>
        <w:numPr>
          <w:ilvl w:val="1"/>
          <w:numId w:val="27"/>
        </w:numPr>
        <w:tabs>
          <w:tab w:val="left" w:pos="567"/>
        </w:tabs>
        <w:ind w:left="0" w:firstLine="0"/>
        <w:contextualSpacing w:val="0"/>
        <w:jc w:val="both"/>
        <w:rPr>
          <w:sz w:val="24"/>
          <w:szCs w:val="24"/>
        </w:rPr>
      </w:pPr>
      <w:r w:rsidRPr="00E67C62">
        <w:rPr>
          <w:sz w:val="24"/>
          <w:szCs w:val="24"/>
        </w:rPr>
        <w:t>Pamatojoties uz pretendenta piedāvājumu, ar Komisijas izraudzīto pretendentu (turpmāk – Uzvarētājs) Nolikuma 1.4.punktā norādītais Līgumslēdzējs slēdz iepirkuma līgumu</w:t>
      </w:r>
      <w:r w:rsidR="006F4F41">
        <w:rPr>
          <w:sz w:val="24"/>
          <w:szCs w:val="24"/>
        </w:rPr>
        <w:t>.</w:t>
      </w:r>
    </w:p>
    <w:p w14:paraId="47554B1A" w14:textId="77777777" w:rsidR="005924FF" w:rsidRPr="00E67C62" w:rsidRDefault="005924FF" w:rsidP="007B1381">
      <w:pPr>
        <w:pStyle w:val="Sarakstarindkopa"/>
        <w:numPr>
          <w:ilvl w:val="1"/>
          <w:numId w:val="27"/>
        </w:numPr>
        <w:tabs>
          <w:tab w:val="left" w:pos="567"/>
        </w:tabs>
        <w:ind w:left="0" w:firstLine="0"/>
        <w:contextualSpacing w:val="0"/>
        <w:jc w:val="both"/>
        <w:rPr>
          <w:sz w:val="24"/>
          <w:szCs w:val="24"/>
        </w:rPr>
      </w:pPr>
      <w:r w:rsidRPr="00E67C62">
        <w:rPr>
          <w:sz w:val="24"/>
          <w:szCs w:val="24"/>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E2EF837" w14:textId="77777777" w:rsidR="005924FF" w:rsidRPr="00E67C62" w:rsidRDefault="005924FF" w:rsidP="007B1381">
      <w:pPr>
        <w:pStyle w:val="Sarakstarindkopa"/>
        <w:numPr>
          <w:ilvl w:val="2"/>
          <w:numId w:val="27"/>
        </w:numPr>
        <w:ind w:left="0" w:right="113" w:firstLine="709"/>
        <w:jc w:val="both"/>
        <w:rPr>
          <w:sz w:val="24"/>
          <w:szCs w:val="24"/>
        </w:rPr>
      </w:pPr>
      <w:r w:rsidRPr="00E67C62">
        <w:rPr>
          <w:sz w:val="24"/>
          <w:szCs w:val="24"/>
        </w:rPr>
        <w:t>reģistrē pilnsabiedrību Latvijas Republikas Uzņēmumu reģistra Komercreģistrā, informējot par reģistrācijas faktu pasūtītāju, iesniedzot nepieciešamo informāciju;</w:t>
      </w:r>
    </w:p>
    <w:p w14:paraId="5AF532AA" w14:textId="77777777" w:rsidR="005924FF" w:rsidRPr="00E67C62" w:rsidRDefault="005924FF" w:rsidP="007B1381">
      <w:pPr>
        <w:pStyle w:val="Sarakstarindkopa"/>
        <w:numPr>
          <w:ilvl w:val="2"/>
          <w:numId w:val="27"/>
        </w:numPr>
        <w:ind w:left="0" w:right="113" w:firstLine="709"/>
        <w:jc w:val="both"/>
        <w:rPr>
          <w:sz w:val="24"/>
          <w:szCs w:val="24"/>
        </w:rPr>
      </w:pPr>
      <w:r w:rsidRPr="00E67C62">
        <w:rPr>
          <w:sz w:val="24"/>
          <w:szCs w:val="24"/>
        </w:rPr>
        <w:t>noslēdz sabiedrības līgumu, iesniedzot Pasūtītājam šī līguma apliecinātu kopiju ievērojot Nolikumā noteikto par dokumentu apliecināšanu;</w:t>
      </w:r>
    </w:p>
    <w:p w14:paraId="0BA5980D" w14:textId="77777777" w:rsidR="005924FF" w:rsidRPr="00E67C62" w:rsidRDefault="005924FF" w:rsidP="007B1381">
      <w:pPr>
        <w:pStyle w:val="Sarakstarindkopa"/>
        <w:numPr>
          <w:ilvl w:val="2"/>
          <w:numId w:val="27"/>
        </w:numPr>
        <w:ind w:left="0" w:right="113" w:firstLine="709"/>
        <w:jc w:val="both"/>
        <w:rPr>
          <w:sz w:val="24"/>
          <w:szCs w:val="24"/>
        </w:rPr>
      </w:pPr>
      <w:r w:rsidRPr="00E67C62">
        <w:rPr>
          <w:sz w:val="24"/>
          <w:szCs w:val="24"/>
        </w:rPr>
        <w:t xml:space="preserve">Ja personālsabiedrība (pilnsabiedrība) ir reģistrēta attiecīgā ārvalsts reģistrā, jāiesniedz dokuments, kas apliecina minētās reģistrācija esamību. </w:t>
      </w:r>
    </w:p>
    <w:p w14:paraId="6AC6DA99" w14:textId="77777777" w:rsidR="005924FF" w:rsidRPr="00E67C62" w:rsidRDefault="005924FF" w:rsidP="005924FF">
      <w:pPr>
        <w:ind w:right="113"/>
        <w:jc w:val="both"/>
        <w:rPr>
          <w:sz w:val="24"/>
          <w:szCs w:val="24"/>
        </w:rPr>
      </w:pPr>
      <w:r w:rsidRPr="00E67C62">
        <w:rPr>
          <w:sz w:val="24"/>
          <w:szCs w:val="24"/>
        </w:rPr>
        <w:t>Šajā punktā noteikto termiņu var pagarināt, ja pretendents iesniedz pasūtītājam informāciju un pierādījumus, tam, ka izveidošanās procesam ir nepieciešams ilgāks laiks.</w:t>
      </w:r>
    </w:p>
    <w:p w14:paraId="69BD2268" w14:textId="77777777" w:rsidR="005924FF" w:rsidRPr="00E67C62" w:rsidRDefault="005924FF" w:rsidP="007B1381">
      <w:pPr>
        <w:pStyle w:val="Sarakstarindkopa"/>
        <w:numPr>
          <w:ilvl w:val="1"/>
          <w:numId w:val="27"/>
        </w:numPr>
        <w:ind w:left="0" w:right="113" w:firstLine="0"/>
        <w:jc w:val="both"/>
        <w:rPr>
          <w:sz w:val="24"/>
          <w:szCs w:val="24"/>
        </w:rPr>
      </w:pPr>
      <w:bookmarkStart w:id="10" w:name="_Hlk164259028"/>
      <w:r w:rsidRPr="00E67C62">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10"/>
    <w:p w14:paraId="17DDCF51" w14:textId="7B1F39AB" w:rsidR="005924FF" w:rsidRDefault="005924FF" w:rsidP="007B1381">
      <w:pPr>
        <w:pStyle w:val="Sarakstarindkopa"/>
        <w:numPr>
          <w:ilvl w:val="1"/>
          <w:numId w:val="27"/>
        </w:numPr>
        <w:ind w:left="0" w:right="113" w:firstLine="0"/>
        <w:jc w:val="both"/>
        <w:rPr>
          <w:sz w:val="24"/>
          <w:szCs w:val="24"/>
        </w:rPr>
      </w:pPr>
      <w:r w:rsidRPr="00E67C62">
        <w:rPr>
          <w:sz w:val="24"/>
          <w:szCs w:val="24"/>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41F925DB" w:rsidR="005924FF" w:rsidRPr="00E67C62" w:rsidRDefault="005924FF" w:rsidP="007B1381">
      <w:pPr>
        <w:pStyle w:val="Sarakstarindkopa"/>
        <w:numPr>
          <w:ilvl w:val="1"/>
          <w:numId w:val="27"/>
        </w:numPr>
        <w:ind w:left="0" w:right="113" w:firstLine="0"/>
        <w:jc w:val="both"/>
        <w:rPr>
          <w:sz w:val="24"/>
          <w:szCs w:val="24"/>
        </w:rPr>
      </w:pPr>
      <w:r w:rsidRPr="00E67C62">
        <w:rPr>
          <w:spacing w:val="-3"/>
          <w:sz w:val="24"/>
          <w:szCs w:val="24"/>
        </w:rPr>
        <w:t>I</w:t>
      </w:r>
      <w:r w:rsidRPr="00E67C62">
        <w:rPr>
          <w:spacing w:val="1"/>
          <w:sz w:val="24"/>
          <w:szCs w:val="24"/>
        </w:rPr>
        <w:t>e</w:t>
      </w:r>
      <w:r w:rsidRPr="00E67C62">
        <w:rPr>
          <w:sz w:val="24"/>
          <w:szCs w:val="24"/>
        </w:rPr>
        <w:t>pirkuma l</w:t>
      </w:r>
      <w:r w:rsidRPr="00E67C62">
        <w:rPr>
          <w:spacing w:val="1"/>
          <w:sz w:val="24"/>
          <w:szCs w:val="24"/>
        </w:rPr>
        <w:t>ī</w:t>
      </w:r>
      <w:r w:rsidRPr="00E67C62">
        <w:rPr>
          <w:spacing w:val="-2"/>
          <w:sz w:val="24"/>
          <w:szCs w:val="24"/>
        </w:rPr>
        <w:t>g</w:t>
      </w:r>
      <w:r w:rsidRPr="00E67C62">
        <w:rPr>
          <w:sz w:val="24"/>
          <w:szCs w:val="24"/>
        </w:rPr>
        <w:t>ums</w:t>
      </w:r>
      <w:r w:rsidR="00E13EA9">
        <w:rPr>
          <w:sz w:val="24"/>
          <w:szCs w:val="24"/>
        </w:rPr>
        <w:t xml:space="preserve"> </w:t>
      </w:r>
      <w:r w:rsidRPr="00E67C62">
        <w:rPr>
          <w:sz w:val="24"/>
          <w:szCs w:val="24"/>
        </w:rPr>
        <w:t xml:space="preserve">(Nolikuma </w:t>
      </w:r>
      <w:r w:rsidR="009F4597">
        <w:rPr>
          <w:sz w:val="24"/>
          <w:szCs w:val="24"/>
        </w:rPr>
        <w:t>7</w:t>
      </w:r>
      <w:r w:rsidRPr="00E67C62">
        <w:rPr>
          <w:sz w:val="24"/>
          <w:szCs w:val="24"/>
        </w:rPr>
        <w:t>.pielikums) t</w:t>
      </w:r>
      <w:r w:rsidRPr="00E67C62">
        <w:rPr>
          <w:spacing w:val="1"/>
          <w:sz w:val="24"/>
          <w:szCs w:val="24"/>
        </w:rPr>
        <w:t>i</w:t>
      </w:r>
      <w:r w:rsidRPr="00E67C62">
        <w:rPr>
          <w:sz w:val="24"/>
          <w:szCs w:val="24"/>
        </w:rPr>
        <w:t>ks s</w:t>
      </w:r>
      <w:r w:rsidRPr="00E67C62">
        <w:rPr>
          <w:spacing w:val="-1"/>
          <w:sz w:val="24"/>
          <w:szCs w:val="24"/>
        </w:rPr>
        <w:t>a</w:t>
      </w:r>
      <w:r w:rsidRPr="00E67C62">
        <w:rPr>
          <w:sz w:val="24"/>
          <w:szCs w:val="24"/>
        </w:rPr>
        <w:t>g</w:t>
      </w:r>
      <w:r w:rsidRPr="00E67C62">
        <w:rPr>
          <w:spacing w:val="-1"/>
          <w:sz w:val="24"/>
          <w:szCs w:val="24"/>
        </w:rPr>
        <w:t>a</w:t>
      </w:r>
      <w:r w:rsidRPr="00E67C62">
        <w:rPr>
          <w:sz w:val="24"/>
          <w:szCs w:val="24"/>
        </w:rPr>
        <w:t>tavots, p</w:t>
      </w:r>
      <w:r w:rsidRPr="00E67C62">
        <w:rPr>
          <w:spacing w:val="-1"/>
          <w:sz w:val="24"/>
          <w:szCs w:val="24"/>
        </w:rPr>
        <w:t>a</w:t>
      </w:r>
      <w:r w:rsidRPr="00E67C62">
        <w:rPr>
          <w:sz w:val="24"/>
          <w:szCs w:val="24"/>
        </w:rPr>
        <w:t>m</w:t>
      </w:r>
      <w:r w:rsidRPr="00E67C62">
        <w:rPr>
          <w:spacing w:val="2"/>
          <w:sz w:val="24"/>
          <w:szCs w:val="24"/>
        </w:rPr>
        <w:t>a</w:t>
      </w:r>
      <w:r w:rsidRPr="00E67C62">
        <w:rPr>
          <w:sz w:val="24"/>
          <w:szCs w:val="24"/>
        </w:rPr>
        <w:t>to</w:t>
      </w:r>
      <w:r w:rsidRPr="00E67C62">
        <w:rPr>
          <w:spacing w:val="1"/>
          <w:sz w:val="24"/>
          <w:szCs w:val="24"/>
        </w:rPr>
        <w:t>j</w:t>
      </w:r>
      <w:r w:rsidRPr="00E67C62">
        <w:rPr>
          <w:sz w:val="24"/>
          <w:szCs w:val="24"/>
        </w:rPr>
        <w:t>ot</w:t>
      </w:r>
      <w:r w:rsidRPr="00E67C62">
        <w:rPr>
          <w:spacing w:val="1"/>
          <w:sz w:val="24"/>
          <w:szCs w:val="24"/>
        </w:rPr>
        <w:t>i</w:t>
      </w:r>
      <w:r w:rsidRPr="00E67C62">
        <w:rPr>
          <w:spacing w:val="-1"/>
          <w:sz w:val="24"/>
          <w:szCs w:val="24"/>
        </w:rPr>
        <w:t>e</w:t>
      </w:r>
      <w:r w:rsidRPr="00E67C62">
        <w:rPr>
          <w:sz w:val="24"/>
          <w:szCs w:val="24"/>
        </w:rPr>
        <w:t xml:space="preserve">s uz </w:t>
      </w:r>
      <w:r w:rsidRPr="00E67C62">
        <w:rPr>
          <w:spacing w:val="1"/>
          <w:sz w:val="24"/>
          <w:szCs w:val="24"/>
        </w:rPr>
        <w:t>Komisijas</w:t>
      </w:r>
      <w:r w:rsidRPr="00E67C62">
        <w:rPr>
          <w:sz w:val="24"/>
          <w:szCs w:val="24"/>
        </w:rPr>
        <w:t xml:space="preserve"> lēmumu p</w:t>
      </w:r>
      <w:r w:rsidRPr="00E67C62">
        <w:rPr>
          <w:spacing w:val="-1"/>
          <w:sz w:val="24"/>
          <w:szCs w:val="24"/>
        </w:rPr>
        <w:t>a</w:t>
      </w:r>
      <w:r w:rsidRPr="00E67C62">
        <w:rPr>
          <w:sz w:val="24"/>
          <w:szCs w:val="24"/>
        </w:rPr>
        <w:t>r iepir</w:t>
      </w:r>
      <w:r w:rsidRPr="00E67C62">
        <w:rPr>
          <w:spacing w:val="-1"/>
          <w:sz w:val="24"/>
          <w:szCs w:val="24"/>
        </w:rPr>
        <w:t>k</w:t>
      </w:r>
      <w:r w:rsidRPr="00E67C62">
        <w:rPr>
          <w:sz w:val="24"/>
          <w:szCs w:val="24"/>
        </w:rPr>
        <w:t>uma l</w:t>
      </w:r>
      <w:r w:rsidRPr="00E67C62">
        <w:rPr>
          <w:spacing w:val="1"/>
          <w:sz w:val="24"/>
          <w:szCs w:val="24"/>
        </w:rPr>
        <w:t>ī</w:t>
      </w:r>
      <w:r w:rsidRPr="00E67C62">
        <w:rPr>
          <w:spacing w:val="-2"/>
          <w:sz w:val="24"/>
          <w:szCs w:val="24"/>
        </w:rPr>
        <w:t>g</w:t>
      </w:r>
      <w:r w:rsidRPr="00E67C62">
        <w:rPr>
          <w:sz w:val="24"/>
          <w:szCs w:val="24"/>
        </w:rPr>
        <w:t>uma sl</w:t>
      </w:r>
      <w:r w:rsidRPr="00E67C62">
        <w:rPr>
          <w:spacing w:val="1"/>
          <w:sz w:val="24"/>
          <w:szCs w:val="24"/>
        </w:rPr>
        <w:t>ē</w:t>
      </w:r>
      <w:r w:rsidRPr="00E67C62">
        <w:rPr>
          <w:spacing w:val="-2"/>
          <w:sz w:val="24"/>
          <w:szCs w:val="24"/>
        </w:rPr>
        <w:t>g</w:t>
      </w:r>
      <w:r w:rsidRPr="00E67C62">
        <w:rPr>
          <w:sz w:val="24"/>
          <w:szCs w:val="24"/>
        </w:rPr>
        <w:t>š</w:t>
      </w:r>
      <w:r w:rsidRPr="00E67C62">
        <w:rPr>
          <w:spacing w:val="-1"/>
          <w:sz w:val="24"/>
          <w:szCs w:val="24"/>
        </w:rPr>
        <w:t>a</w:t>
      </w:r>
      <w:r w:rsidRPr="00E67C62">
        <w:rPr>
          <w:sz w:val="24"/>
          <w:szCs w:val="24"/>
        </w:rPr>
        <w:t>nas tiesību piešķiršanu</w:t>
      </w:r>
      <w:r w:rsidRPr="00E67C62">
        <w:rPr>
          <w:color w:val="000000"/>
          <w:sz w:val="24"/>
          <w:szCs w:val="24"/>
        </w:rPr>
        <w:t xml:space="preserve">. </w:t>
      </w:r>
    </w:p>
    <w:p w14:paraId="165AAD68" w14:textId="77777777" w:rsidR="005924FF" w:rsidRPr="00E67C62" w:rsidRDefault="005924FF" w:rsidP="007B1381">
      <w:pPr>
        <w:pStyle w:val="Sarakstarindkopa"/>
        <w:numPr>
          <w:ilvl w:val="1"/>
          <w:numId w:val="27"/>
        </w:numPr>
        <w:ind w:left="0" w:right="113" w:firstLine="0"/>
        <w:jc w:val="both"/>
        <w:rPr>
          <w:sz w:val="24"/>
          <w:szCs w:val="24"/>
        </w:rPr>
      </w:pPr>
      <w:r w:rsidRPr="00E67C62">
        <w:rPr>
          <w:sz w:val="24"/>
          <w:szCs w:val="24"/>
        </w:rPr>
        <w:t>U</w:t>
      </w:r>
      <w:r w:rsidRPr="00E67C62">
        <w:rPr>
          <w:spacing w:val="1"/>
          <w:sz w:val="24"/>
          <w:szCs w:val="24"/>
        </w:rPr>
        <w:t>z</w:t>
      </w:r>
      <w:r w:rsidRPr="00E67C62">
        <w:rPr>
          <w:sz w:val="24"/>
          <w:szCs w:val="24"/>
        </w:rPr>
        <w:t>v</w:t>
      </w:r>
      <w:r w:rsidRPr="00E67C62">
        <w:rPr>
          <w:spacing w:val="-1"/>
          <w:sz w:val="24"/>
          <w:szCs w:val="24"/>
        </w:rPr>
        <w:t>a</w:t>
      </w:r>
      <w:r w:rsidRPr="00E67C62">
        <w:rPr>
          <w:sz w:val="24"/>
          <w:szCs w:val="24"/>
        </w:rPr>
        <w:t>rētāj</w:t>
      </w:r>
      <w:r w:rsidRPr="00E67C62">
        <w:rPr>
          <w:spacing w:val="-1"/>
          <w:sz w:val="24"/>
          <w:szCs w:val="24"/>
        </w:rPr>
        <w:t>am</w:t>
      </w:r>
      <w:r w:rsidRPr="00E67C62">
        <w:rPr>
          <w:spacing w:val="39"/>
          <w:sz w:val="24"/>
          <w:szCs w:val="24"/>
        </w:rPr>
        <w:t xml:space="preserve">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5</w:t>
      </w:r>
      <w:r w:rsidRPr="00E67C62">
        <w:rPr>
          <w:spacing w:val="4"/>
          <w:sz w:val="24"/>
          <w:szCs w:val="24"/>
        </w:rPr>
        <w:t> </w:t>
      </w:r>
      <w:r w:rsidRPr="00E67C62">
        <w:rPr>
          <w:sz w:val="24"/>
          <w:szCs w:val="24"/>
        </w:rPr>
        <w:t>(piecu)</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w:t>
      </w:r>
    </w:p>
    <w:p w14:paraId="2FBB331E" w14:textId="77777777" w:rsidR="005924FF" w:rsidRPr="00E67C62" w:rsidRDefault="005924FF" w:rsidP="007B1381">
      <w:pPr>
        <w:pStyle w:val="Sarakstarindkopa"/>
        <w:numPr>
          <w:ilvl w:val="1"/>
          <w:numId w:val="27"/>
        </w:numPr>
        <w:ind w:left="0" w:right="113" w:firstLine="0"/>
        <w:jc w:val="both"/>
        <w:rPr>
          <w:sz w:val="24"/>
          <w:szCs w:val="24"/>
        </w:rPr>
      </w:pPr>
      <w:r w:rsidRPr="00E67C62">
        <w:rPr>
          <w:spacing w:val="1"/>
          <w:sz w:val="24"/>
          <w:szCs w:val="24"/>
        </w:rPr>
        <w:t xml:space="preserve">Ja Uzvarētājs ir Apvienība, kura nav izveidojusies pēc savas izvēles kā pilnsabiedrība vai noslēgusi sabiedrības līgumu,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un jānogādā pasūtītājam 10</w:t>
      </w:r>
      <w:r w:rsidRPr="00E67C62">
        <w:rPr>
          <w:spacing w:val="4"/>
          <w:sz w:val="24"/>
          <w:szCs w:val="24"/>
        </w:rPr>
        <w:t> </w:t>
      </w:r>
      <w:r w:rsidRPr="00E67C62">
        <w:rPr>
          <w:sz w:val="24"/>
          <w:szCs w:val="24"/>
        </w:rPr>
        <w:t>(desmit)</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 pirms tam (pēc Uzvarētāja izvēles):</w:t>
      </w:r>
    </w:p>
    <w:p w14:paraId="3BA4D28D" w14:textId="77777777" w:rsidR="005924FF" w:rsidRPr="00E67C62" w:rsidRDefault="005924FF" w:rsidP="007B1381">
      <w:pPr>
        <w:pStyle w:val="Sarakstarindkopa"/>
        <w:numPr>
          <w:ilvl w:val="2"/>
          <w:numId w:val="27"/>
        </w:numPr>
        <w:tabs>
          <w:tab w:val="left" w:pos="567"/>
        </w:tabs>
        <w:ind w:left="0" w:firstLine="680"/>
        <w:contextualSpacing w:val="0"/>
        <w:jc w:val="both"/>
        <w:rPr>
          <w:sz w:val="24"/>
          <w:szCs w:val="24"/>
        </w:rPr>
      </w:pPr>
      <w:r w:rsidRPr="00E67C62">
        <w:rPr>
          <w:sz w:val="24"/>
          <w:szCs w:val="24"/>
        </w:rPr>
        <w:t>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rējot pilnsabi</w:t>
      </w:r>
      <w:r w:rsidRPr="00E67C62">
        <w:rPr>
          <w:spacing w:val="-1"/>
          <w:sz w:val="24"/>
          <w:szCs w:val="24"/>
        </w:rPr>
        <w:t>e</w:t>
      </w:r>
      <w:r w:rsidRPr="00E67C62">
        <w:rPr>
          <w:sz w:val="24"/>
          <w:szCs w:val="24"/>
        </w:rPr>
        <w:t>d</w:t>
      </w:r>
      <w:r w:rsidRPr="00E67C62">
        <w:rPr>
          <w:spacing w:val="-1"/>
          <w:sz w:val="24"/>
          <w:szCs w:val="24"/>
        </w:rPr>
        <w:t>r</w:t>
      </w:r>
      <w:r w:rsidRPr="00E67C62">
        <w:rPr>
          <w:spacing w:val="3"/>
          <w:sz w:val="24"/>
          <w:szCs w:val="24"/>
        </w:rPr>
        <w:t>ī</w:t>
      </w:r>
      <w:r w:rsidRPr="00E67C62">
        <w:rPr>
          <w:sz w:val="24"/>
          <w:szCs w:val="24"/>
        </w:rPr>
        <w:t xml:space="preserve">bu </w:t>
      </w:r>
      <w:r w:rsidRPr="00E67C62">
        <w:rPr>
          <w:spacing w:val="-5"/>
          <w:sz w:val="24"/>
          <w:szCs w:val="24"/>
        </w:rPr>
        <w:t>Latvijas Republikas</w:t>
      </w:r>
      <w:r w:rsidRPr="00E67C62">
        <w:rPr>
          <w:sz w:val="24"/>
          <w:szCs w:val="24"/>
        </w:rPr>
        <w:t xml:space="preserve"> U</w:t>
      </w:r>
      <w:r w:rsidRPr="00E67C62">
        <w:rPr>
          <w:spacing w:val="1"/>
          <w:sz w:val="24"/>
          <w:szCs w:val="24"/>
        </w:rPr>
        <w:t>z</w:t>
      </w:r>
      <w:r w:rsidRPr="00E67C62">
        <w:rPr>
          <w:sz w:val="24"/>
          <w:szCs w:val="24"/>
        </w:rPr>
        <w:t>ņ</w:t>
      </w:r>
      <w:r w:rsidRPr="00E67C62">
        <w:rPr>
          <w:spacing w:val="-1"/>
          <w:sz w:val="24"/>
          <w:szCs w:val="24"/>
        </w:rPr>
        <w:t>ē</w:t>
      </w:r>
      <w:r w:rsidRPr="00E67C62">
        <w:rPr>
          <w:sz w:val="24"/>
          <w:szCs w:val="24"/>
        </w:rPr>
        <w:t>mu</w:t>
      </w:r>
      <w:r w:rsidRPr="00E67C62">
        <w:rPr>
          <w:spacing w:val="1"/>
          <w:sz w:val="24"/>
          <w:szCs w:val="24"/>
        </w:rPr>
        <w:t>m</w:t>
      </w:r>
      <w:r w:rsidRPr="00E67C62">
        <w:rPr>
          <w:sz w:val="24"/>
          <w:szCs w:val="24"/>
        </w:rPr>
        <w:t>u re</w:t>
      </w:r>
      <w:r w:rsidRPr="00E67C62">
        <w:rPr>
          <w:spacing w:val="-2"/>
          <w:sz w:val="24"/>
          <w:szCs w:val="24"/>
        </w:rPr>
        <w:t>ģ</w:t>
      </w:r>
      <w:r w:rsidRPr="00E67C62">
        <w:rPr>
          <w:spacing w:val="3"/>
          <w:sz w:val="24"/>
          <w:szCs w:val="24"/>
        </w:rPr>
        <w:t>i</w:t>
      </w:r>
      <w:r w:rsidRPr="00E67C62">
        <w:rPr>
          <w:sz w:val="24"/>
          <w:szCs w:val="24"/>
        </w:rPr>
        <w:t>stra Kom</w:t>
      </w:r>
      <w:r w:rsidRPr="00E67C62">
        <w:rPr>
          <w:spacing w:val="-1"/>
          <w:sz w:val="24"/>
          <w:szCs w:val="24"/>
        </w:rPr>
        <w:t>e</w:t>
      </w:r>
      <w:r w:rsidRPr="00E67C62">
        <w:rPr>
          <w:sz w:val="24"/>
          <w:szCs w:val="24"/>
        </w:rPr>
        <w:t>rcre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 xml:space="preserve">rā vai attiecīgās ārvalsts reģistrā, vai </w:t>
      </w:r>
    </w:p>
    <w:p w14:paraId="611B3D09" w14:textId="20849996" w:rsidR="00954D30" w:rsidRPr="00BB78CD" w:rsidRDefault="005924FF" w:rsidP="007B1381">
      <w:pPr>
        <w:pStyle w:val="Sarakstarindkopa"/>
        <w:numPr>
          <w:ilvl w:val="2"/>
          <w:numId w:val="27"/>
        </w:numPr>
        <w:tabs>
          <w:tab w:val="left" w:pos="567"/>
        </w:tabs>
        <w:ind w:left="0" w:firstLine="680"/>
        <w:contextualSpacing w:val="0"/>
        <w:jc w:val="both"/>
        <w:rPr>
          <w:sz w:val="24"/>
          <w:szCs w:val="24"/>
        </w:rPr>
      </w:pPr>
      <w:r w:rsidRPr="00E67C62">
        <w:rPr>
          <w:sz w:val="24"/>
          <w:szCs w:val="24"/>
        </w:rPr>
        <w:lastRenderedPageBreak/>
        <w:t>nosl</w:t>
      </w:r>
      <w:r w:rsidRPr="00E67C62">
        <w:rPr>
          <w:spacing w:val="-1"/>
          <w:sz w:val="24"/>
          <w:szCs w:val="24"/>
        </w:rPr>
        <w:t>ē</w:t>
      </w:r>
      <w:r w:rsidRPr="00E67C62">
        <w:rPr>
          <w:sz w:val="24"/>
          <w:szCs w:val="24"/>
        </w:rPr>
        <w:t>dzot 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w:t>
      </w:r>
      <w:r w:rsidRPr="00E67C62">
        <w:rPr>
          <w:spacing w:val="3"/>
          <w:sz w:val="24"/>
          <w:szCs w:val="24"/>
        </w:rPr>
        <w:t>ī</w:t>
      </w:r>
      <w:r w:rsidRPr="00E67C62">
        <w:rPr>
          <w:sz w:val="24"/>
          <w:szCs w:val="24"/>
        </w:rPr>
        <w:t xml:space="preserve">gumu, kur </w:t>
      </w:r>
      <w:r w:rsidRPr="00E67C62">
        <w:rPr>
          <w:spacing w:val="2"/>
          <w:sz w:val="24"/>
          <w:szCs w:val="24"/>
        </w:rPr>
        <w:t>p</w:t>
      </w:r>
      <w:r w:rsidRPr="00E67C62">
        <w:rPr>
          <w:spacing w:val="-1"/>
          <w:sz w:val="24"/>
          <w:szCs w:val="24"/>
        </w:rPr>
        <w:t>a</w:t>
      </w:r>
      <w:r w:rsidRPr="00E67C62">
        <w:rPr>
          <w:sz w:val="24"/>
          <w:szCs w:val="24"/>
        </w:rPr>
        <w:t>r u</w:t>
      </w:r>
      <w:r w:rsidRPr="00E67C62">
        <w:rPr>
          <w:spacing w:val="1"/>
          <w:sz w:val="24"/>
          <w:szCs w:val="24"/>
        </w:rPr>
        <w:t>z</w:t>
      </w:r>
      <w:r w:rsidRPr="00E67C62">
        <w:rPr>
          <w:sz w:val="24"/>
          <w:szCs w:val="24"/>
        </w:rPr>
        <w:t>ņ</w:t>
      </w:r>
      <w:r w:rsidRPr="00E67C62">
        <w:rPr>
          <w:spacing w:val="-1"/>
          <w:sz w:val="24"/>
          <w:szCs w:val="24"/>
        </w:rPr>
        <w:t>e</w:t>
      </w:r>
      <w:r w:rsidRPr="00E67C62">
        <w:rPr>
          <w:sz w:val="24"/>
          <w:szCs w:val="24"/>
        </w:rPr>
        <w:t>m</w:t>
      </w:r>
      <w:r w:rsidRPr="00E67C62">
        <w:rPr>
          <w:spacing w:val="1"/>
          <w:sz w:val="24"/>
          <w:szCs w:val="24"/>
        </w:rPr>
        <w:t>t</w:t>
      </w:r>
      <w:r w:rsidRPr="00E67C62">
        <w:rPr>
          <w:spacing w:val="-1"/>
          <w:sz w:val="24"/>
          <w:szCs w:val="24"/>
        </w:rPr>
        <w:t>a</w:t>
      </w:r>
      <w:r w:rsidRPr="00E67C62">
        <w:rPr>
          <w:sz w:val="24"/>
          <w:szCs w:val="24"/>
        </w:rPr>
        <w:t>jām s</w:t>
      </w:r>
      <w:r w:rsidRPr="00E67C62">
        <w:rPr>
          <w:spacing w:val="-1"/>
          <w:sz w:val="24"/>
          <w:szCs w:val="24"/>
        </w:rPr>
        <w:t>a</w:t>
      </w:r>
      <w:r w:rsidRPr="00E67C62">
        <w:rPr>
          <w:sz w:val="24"/>
          <w:szCs w:val="24"/>
        </w:rPr>
        <w:t>is</w:t>
      </w:r>
      <w:r w:rsidRPr="00E67C62">
        <w:rPr>
          <w:spacing w:val="1"/>
          <w:sz w:val="24"/>
          <w:szCs w:val="24"/>
        </w:rPr>
        <w:t>t</w:t>
      </w:r>
      <w:r w:rsidRPr="00E67C62">
        <w:rPr>
          <w:sz w:val="24"/>
          <w:szCs w:val="24"/>
        </w:rPr>
        <w:t>īb</w:t>
      </w:r>
      <w:r w:rsidRPr="00E67C62">
        <w:rPr>
          <w:spacing w:val="2"/>
          <w:sz w:val="24"/>
          <w:szCs w:val="24"/>
        </w:rPr>
        <w:t>ā</w:t>
      </w:r>
      <w:r w:rsidRPr="00E67C62">
        <w:rPr>
          <w:sz w:val="24"/>
          <w:szCs w:val="24"/>
        </w:rPr>
        <w:t xml:space="preserve">m </w:t>
      </w:r>
      <w:r w:rsidRPr="00E67C62">
        <w:rPr>
          <w:spacing w:val="-1"/>
          <w:sz w:val="24"/>
          <w:szCs w:val="24"/>
        </w:rPr>
        <w:t>a</w:t>
      </w:r>
      <w:r w:rsidRPr="00E67C62">
        <w:rPr>
          <w:sz w:val="24"/>
          <w:szCs w:val="24"/>
        </w:rPr>
        <w:t>tb</w:t>
      </w:r>
      <w:r w:rsidRPr="00E67C62">
        <w:rPr>
          <w:spacing w:val="1"/>
          <w:sz w:val="24"/>
          <w:szCs w:val="24"/>
        </w:rPr>
        <w:t>i</w:t>
      </w:r>
      <w:r w:rsidRPr="00E67C62">
        <w:rPr>
          <w:spacing w:val="7"/>
          <w:sz w:val="24"/>
          <w:szCs w:val="24"/>
        </w:rPr>
        <w:t>l</w:t>
      </w:r>
      <w:r w:rsidRPr="00E67C62">
        <w:rPr>
          <w:sz w:val="24"/>
          <w:szCs w:val="24"/>
        </w:rPr>
        <w:t>d sol</w:t>
      </w:r>
      <w:r w:rsidRPr="00E67C62">
        <w:rPr>
          <w:spacing w:val="1"/>
          <w:sz w:val="24"/>
          <w:szCs w:val="24"/>
        </w:rPr>
        <w:t>i</w:t>
      </w:r>
      <w:r w:rsidRPr="00E67C62">
        <w:rPr>
          <w:sz w:val="24"/>
          <w:szCs w:val="24"/>
        </w:rPr>
        <w:t>d</w:t>
      </w:r>
      <w:r w:rsidRPr="00E67C62">
        <w:rPr>
          <w:spacing w:val="-1"/>
          <w:sz w:val="24"/>
          <w:szCs w:val="24"/>
        </w:rPr>
        <w:t>ā</w:t>
      </w:r>
      <w:r w:rsidRPr="00E67C62">
        <w:rPr>
          <w:sz w:val="24"/>
          <w:szCs w:val="24"/>
        </w:rPr>
        <w:t>ri visi tie bied</w:t>
      </w:r>
      <w:r w:rsidRPr="00E67C62">
        <w:rPr>
          <w:spacing w:val="-1"/>
          <w:sz w:val="24"/>
          <w:szCs w:val="24"/>
        </w:rPr>
        <w:t>r</w:t>
      </w:r>
      <w:r w:rsidRPr="00E67C62">
        <w:rPr>
          <w:sz w:val="24"/>
          <w:szCs w:val="24"/>
        </w:rPr>
        <w:t xml:space="preserve">i, uz kuru saimnieciskajām un finansiālajām iespējām piegādātājs balstās un kuri būs finansiāli atbildīgi par līguma izpildi. Pasūtītājam </w:t>
      </w:r>
      <w:r w:rsidRPr="00E67C62">
        <w:rPr>
          <w:spacing w:val="1"/>
          <w:sz w:val="24"/>
          <w:szCs w:val="24"/>
        </w:rPr>
        <w:t>jāi</w:t>
      </w:r>
      <w:r w:rsidRPr="00E67C62">
        <w:rPr>
          <w:spacing w:val="-1"/>
          <w:sz w:val="24"/>
          <w:szCs w:val="24"/>
        </w:rPr>
        <w:t>e</w:t>
      </w:r>
      <w:r w:rsidRPr="00E67C62">
        <w:rPr>
          <w:sz w:val="24"/>
          <w:szCs w:val="24"/>
        </w:rPr>
        <w:t>snied</w:t>
      </w:r>
      <w:r w:rsidRPr="00E67C62">
        <w:rPr>
          <w:spacing w:val="1"/>
          <w:sz w:val="24"/>
          <w:szCs w:val="24"/>
        </w:rPr>
        <w:t xml:space="preserve">z </w:t>
      </w:r>
      <w:r w:rsidRPr="00E67C62">
        <w:rPr>
          <w:sz w:val="24"/>
          <w:szCs w:val="24"/>
        </w:rPr>
        <w:t>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lī</w:t>
      </w:r>
      <w:r w:rsidRPr="00E67C62">
        <w:rPr>
          <w:spacing w:val="-2"/>
          <w:sz w:val="24"/>
          <w:szCs w:val="24"/>
        </w:rPr>
        <w:t>g</w:t>
      </w:r>
      <w:r w:rsidRPr="00E67C62">
        <w:rPr>
          <w:sz w:val="24"/>
          <w:szCs w:val="24"/>
        </w:rPr>
        <w:t>u</w:t>
      </w:r>
      <w:r w:rsidRPr="00E67C62">
        <w:rPr>
          <w:spacing w:val="3"/>
          <w:sz w:val="24"/>
          <w:szCs w:val="24"/>
        </w:rPr>
        <w:t>m</w:t>
      </w:r>
      <w:r w:rsidRPr="00E67C62">
        <w:rPr>
          <w:sz w:val="24"/>
          <w:szCs w:val="24"/>
        </w:rPr>
        <w:t>a</w:t>
      </w:r>
      <w:r w:rsidRPr="00E67C62">
        <w:rPr>
          <w:spacing w:val="-1"/>
          <w:sz w:val="24"/>
          <w:szCs w:val="24"/>
        </w:rPr>
        <w:t xml:space="preserve"> </w:t>
      </w:r>
      <w:r w:rsidRPr="00E67C62">
        <w:rPr>
          <w:sz w:val="24"/>
          <w:szCs w:val="24"/>
        </w:rPr>
        <w:t>kopi</w:t>
      </w:r>
      <w:r w:rsidRPr="00E67C62">
        <w:rPr>
          <w:spacing w:val="1"/>
          <w:sz w:val="24"/>
          <w:szCs w:val="24"/>
        </w:rPr>
        <w:t>j</w:t>
      </w:r>
      <w:r w:rsidRPr="00E67C62">
        <w:rPr>
          <w:sz w:val="24"/>
          <w:szCs w:val="24"/>
        </w:rPr>
        <w:t>a.</w:t>
      </w:r>
    </w:p>
    <w:p w14:paraId="44545E48" w14:textId="77777777" w:rsidR="00E92268" w:rsidRPr="00E67C62" w:rsidRDefault="00E92268" w:rsidP="00E92268">
      <w:pPr>
        <w:tabs>
          <w:tab w:val="left" w:pos="567"/>
        </w:tabs>
        <w:jc w:val="both"/>
        <w:rPr>
          <w:sz w:val="24"/>
          <w:szCs w:val="24"/>
        </w:rPr>
      </w:pPr>
    </w:p>
    <w:p w14:paraId="72DE350D" w14:textId="77777777" w:rsidR="00E92268" w:rsidRPr="00E67C62" w:rsidRDefault="00E92268" w:rsidP="007B1381">
      <w:pPr>
        <w:pStyle w:val="Sarakstarindkopa"/>
        <w:numPr>
          <w:ilvl w:val="0"/>
          <w:numId w:val="27"/>
        </w:numPr>
        <w:spacing w:line="252" w:lineRule="auto"/>
        <w:ind w:right="113"/>
        <w:jc w:val="center"/>
        <w:rPr>
          <w:b/>
          <w:bCs/>
          <w:sz w:val="24"/>
          <w:szCs w:val="24"/>
        </w:rPr>
      </w:pPr>
      <w:r w:rsidRPr="00E67C62">
        <w:rPr>
          <w:b/>
          <w:bCs/>
          <w:color w:val="000000"/>
          <w:sz w:val="24"/>
          <w:szCs w:val="24"/>
        </w:rPr>
        <w:t>PERSONU DATU APSTRĀDE</w:t>
      </w:r>
      <w:r w:rsidRPr="00E67C62">
        <w:rPr>
          <w:color w:val="000000"/>
          <w:sz w:val="24"/>
          <w:szCs w:val="24"/>
        </w:rPr>
        <w:t xml:space="preserve"> </w:t>
      </w:r>
    </w:p>
    <w:p w14:paraId="51A6392B" w14:textId="10EE56EE" w:rsidR="00E92268" w:rsidRPr="00E67C62" w:rsidRDefault="00E92268" w:rsidP="007B1381">
      <w:pPr>
        <w:pStyle w:val="Sarakstarindkopa"/>
        <w:numPr>
          <w:ilvl w:val="1"/>
          <w:numId w:val="27"/>
        </w:numPr>
        <w:ind w:left="0" w:right="113" w:firstLine="0"/>
        <w:jc w:val="both"/>
        <w:rPr>
          <w:rStyle w:val="Hipersaite"/>
          <w:color w:val="auto"/>
          <w:sz w:val="24"/>
          <w:szCs w:val="24"/>
          <w:u w:val="none"/>
        </w:rPr>
      </w:pPr>
      <w:r w:rsidRPr="00E67C62">
        <w:rPr>
          <w:sz w:val="24"/>
          <w:szCs w:val="24"/>
        </w:rPr>
        <w:t xml:space="preserve">Informējam, ka informācija par personas datu apstrādi saistībā ar pašvaldības iepirkumu procedūru veikšanu ir pieejama </w:t>
      </w:r>
      <w:r w:rsidR="00DC7D16">
        <w:rPr>
          <w:sz w:val="24"/>
          <w:szCs w:val="24"/>
        </w:rPr>
        <w:t xml:space="preserve">– </w:t>
      </w:r>
      <w:hyperlink r:id="rId16" w:history="1">
        <w:r w:rsidRPr="00E67C62">
          <w:rPr>
            <w:rStyle w:val="Hipersaite"/>
            <w:sz w:val="24"/>
            <w:szCs w:val="24"/>
          </w:rPr>
          <w:t>https://www.riga.lv/lv/rigas-valstspilsetas-pasvaldibas-personas-datu-aizsardzibas-politika</w:t>
        </w:r>
      </w:hyperlink>
      <w:r w:rsidRPr="00E67C62">
        <w:rPr>
          <w:rStyle w:val="Hipersaite"/>
          <w:sz w:val="24"/>
          <w:szCs w:val="24"/>
        </w:rPr>
        <w:t xml:space="preserve"> </w:t>
      </w:r>
    </w:p>
    <w:p w14:paraId="70EC13CA" w14:textId="77777777" w:rsidR="00E92268" w:rsidRPr="00E67C62" w:rsidRDefault="00E92268" w:rsidP="007B1381">
      <w:pPr>
        <w:pStyle w:val="Sarakstarindkopa"/>
        <w:numPr>
          <w:ilvl w:val="1"/>
          <w:numId w:val="27"/>
        </w:numPr>
        <w:ind w:left="0" w:right="113" w:firstLine="0"/>
        <w:jc w:val="both"/>
        <w:rPr>
          <w:sz w:val="24"/>
          <w:szCs w:val="24"/>
        </w:rPr>
      </w:pPr>
      <w:r w:rsidRPr="00E67C62">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E67C62" w:rsidRDefault="00E92268" w:rsidP="007B1381">
      <w:pPr>
        <w:pStyle w:val="Sarakstarindkopa"/>
        <w:numPr>
          <w:ilvl w:val="1"/>
          <w:numId w:val="27"/>
        </w:numPr>
        <w:ind w:left="0" w:right="113" w:firstLine="0"/>
        <w:jc w:val="both"/>
        <w:rPr>
          <w:sz w:val="24"/>
          <w:szCs w:val="24"/>
        </w:rPr>
      </w:pPr>
      <w:r w:rsidRPr="00E67C62">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D9834E1" w14:textId="77777777" w:rsidR="00EE398D" w:rsidRPr="00E67C62" w:rsidRDefault="00EE398D" w:rsidP="005924FF">
      <w:pPr>
        <w:widowControl w:val="0"/>
        <w:autoSpaceDE w:val="0"/>
        <w:autoSpaceDN w:val="0"/>
        <w:adjustRightInd w:val="0"/>
        <w:jc w:val="both"/>
        <w:rPr>
          <w:sz w:val="24"/>
          <w:szCs w:val="24"/>
        </w:rPr>
      </w:pPr>
    </w:p>
    <w:p w14:paraId="7275E371" w14:textId="77777777" w:rsidR="005924FF" w:rsidRPr="0047079B" w:rsidRDefault="62EB92F2" w:rsidP="08344E6A">
      <w:pPr>
        <w:widowControl w:val="0"/>
        <w:autoSpaceDE w:val="0"/>
        <w:autoSpaceDN w:val="0"/>
        <w:adjustRightInd w:val="0"/>
        <w:ind w:left="360"/>
        <w:rPr>
          <w:sz w:val="24"/>
          <w:szCs w:val="24"/>
        </w:rPr>
      </w:pPr>
      <w:r w:rsidRPr="0047079B">
        <w:rPr>
          <w:b/>
          <w:bCs/>
          <w:spacing w:val="-3"/>
          <w:sz w:val="24"/>
          <w:szCs w:val="24"/>
        </w:rPr>
        <w:t>P</w:t>
      </w:r>
      <w:r w:rsidRPr="0047079B">
        <w:rPr>
          <w:b/>
          <w:bCs/>
          <w:sz w:val="24"/>
          <w:szCs w:val="24"/>
        </w:rPr>
        <w:t>I</w:t>
      </w:r>
      <w:r w:rsidRPr="0047079B">
        <w:rPr>
          <w:b/>
          <w:bCs/>
          <w:spacing w:val="1"/>
          <w:sz w:val="24"/>
          <w:szCs w:val="24"/>
        </w:rPr>
        <w:t>E</w:t>
      </w:r>
      <w:r w:rsidRPr="0047079B">
        <w:rPr>
          <w:b/>
          <w:bCs/>
          <w:sz w:val="24"/>
          <w:szCs w:val="24"/>
        </w:rPr>
        <w:t>LI</w:t>
      </w:r>
      <w:r w:rsidRPr="0047079B">
        <w:rPr>
          <w:b/>
          <w:bCs/>
          <w:spacing w:val="-2"/>
          <w:sz w:val="24"/>
          <w:szCs w:val="24"/>
        </w:rPr>
        <w:t>K</w:t>
      </w:r>
      <w:r w:rsidRPr="0047079B">
        <w:rPr>
          <w:b/>
          <w:bCs/>
          <w:spacing w:val="2"/>
          <w:sz w:val="24"/>
          <w:szCs w:val="24"/>
        </w:rPr>
        <w:t>U</w:t>
      </w:r>
      <w:r w:rsidRPr="0047079B">
        <w:rPr>
          <w:b/>
          <w:bCs/>
          <w:spacing w:val="-1"/>
          <w:sz w:val="24"/>
          <w:szCs w:val="24"/>
        </w:rPr>
        <w:t>M</w:t>
      </w:r>
      <w:r w:rsidRPr="0047079B">
        <w:rPr>
          <w:b/>
          <w:bCs/>
          <w:sz w:val="24"/>
          <w:szCs w:val="24"/>
        </w:rPr>
        <w:t>U SAR</w:t>
      </w:r>
      <w:r w:rsidRPr="0047079B">
        <w:rPr>
          <w:b/>
          <w:bCs/>
          <w:spacing w:val="1"/>
          <w:sz w:val="24"/>
          <w:szCs w:val="24"/>
        </w:rPr>
        <w:t>A</w:t>
      </w:r>
      <w:r w:rsidRPr="0047079B">
        <w:rPr>
          <w:b/>
          <w:bCs/>
          <w:spacing w:val="-2"/>
          <w:sz w:val="24"/>
          <w:szCs w:val="24"/>
        </w:rPr>
        <w:t>K</w:t>
      </w:r>
      <w:r w:rsidRPr="0047079B">
        <w:rPr>
          <w:b/>
          <w:bCs/>
          <w:spacing w:val="3"/>
          <w:sz w:val="24"/>
          <w:szCs w:val="24"/>
        </w:rPr>
        <w:t>S</w:t>
      </w:r>
      <w:r w:rsidRPr="0047079B">
        <w:rPr>
          <w:b/>
          <w:bCs/>
          <w:sz w:val="24"/>
          <w:szCs w:val="24"/>
        </w:rPr>
        <w:t>TS</w:t>
      </w:r>
    </w:p>
    <w:p w14:paraId="55CB1E8A" w14:textId="77777777" w:rsidR="00FF4EBA" w:rsidRDefault="62EB92F2" w:rsidP="00F41B14">
      <w:pPr>
        <w:pStyle w:val="Sarakstarindkopa"/>
        <w:widowControl w:val="0"/>
        <w:numPr>
          <w:ilvl w:val="0"/>
          <w:numId w:val="25"/>
        </w:numPr>
        <w:autoSpaceDE w:val="0"/>
        <w:autoSpaceDN w:val="0"/>
        <w:adjustRightInd w:val="0"/>
        <w:rPr>
          <w:sz w:val="24"/>
          <w:szCs w:val="24"/>
        </w:rPr>
      </w:pPr>
      <w:bookmarkStart w:id="11" w:name="_Hlk172125584"/>
      <w:r w:rsidRPr="0047079B">
        <w:rPr>
          <w:sz w:val="24"/>
          <w:szCs w:val="24"/>
        </w:rPr>
        <w:t>pielikums - Tehniskā specifikācija</w:t>
      </w:r>
      <w:r w:rsidR="008C4F8A" w:rsidRPr="0047079B">
        <w:rPr>
          <w:sz w:val="24"/>
          <w:szCs w:val="24"/>
        </w:rPr>
        <w:t xml:space="preserve"> (atsevišķa datne).</w:t>
      </w:r>
    </w:p>
    <w:bookmarkEnd w:id="11"/>
    <w:p w14:paraId="795CD5BD" w14:textId="619A5DE9" w:rsidR="005924FF" w:rsidRPr="0047079B" w:rsidRDefault="00F41B14" w:rsidP="008C4F8A">
      <w:pPr>
        <w:pStyle w:val="Sarakstarindkopa"/>
        <w:widowControl w:val="0"/>
        <w:numPr>
          <w:ilvl w:val="0"/>
          <w:numId w:val="25"/>
        </w:numPr>
        <w:autoSpaceDE w:val="0"/>
        <w:autoSpaceDN w:val="0"/>
        <w:adjustRightInd w:val="0"/>
        <w:ind w:left="426" w:hanging="426"/>
        <w:rPr>
          <w:sz w:val="24"/>
          <w:szCs w:val="24"/>
        </w:rPr>
      </w:pPr>
      <w:r w:rsidRPr="0047079B">
        <w:rPr>
          <w:sz w:val="24"/>
          <w:szCs w:val="24"/>
        </w:rPr>
        <w:t xml:space="preserve">pielikums </w:t>
      </w:r>
      <w:r w:rsidR="00DB3622" w:rsidRPr="0047079B">
        <w:rPr>
          <w:sz w:val="24"/>
          <w:szCs w:val="24"/>
        </w:rPr>
        <w:t xml:space="preserve">- </w:t>
      </w:r>
      <w:r w:rsidRPr="0047079B">
        <w:rPr>
          <w:sz w:val="24"/>
          <w:szCs w:val="24"/>
        </w:rPr>
        <w:t xml:space="preserve"> P</w:t>
      </w:r>
      <w:r w:rsidR="0047079B" w:rsidRPr="0047079B">
        <w:rPr>
          <w:sz w:val="24"/>
          <w:szCs w:val="24"/>
        </w:rPr>
        <w:t>iedāvājuma veidlapa</w:t>
      </w:r>
      <w:r w:rsidR="09AAB6D9" w:rsidRPr="0047079B">
        <w:rPr>
          <w:sz w:val="24"/>
          <w:szCs w:val="24"/>
        </w:rPr>
        <w:t>.</w:t>
      </w:r>
    </w:p>
    <w:p w14:paraId="7980A22D" w14:textId="21962FD4" w:rsidR="005924FF" w:rsidRPr="0047079B" w:rsidRDefault="005924FF" w:rsidP="008C4F8A">
      <w:pPr>
        <w:pStyle w:val="Sarakstarindkopa"/>
        <w:widowControl w:val="0"/>
        <w:numPr>
          <w:ilvl w:val="1"/>
          <w:numId w:val="25"/>
        </w:numPr>
        <w:autoSpaceDE w:val="0"/>
        <w:autoSpaceDN w:val="0"/>
        <w:adjustRightInd w:val="0"/>
        <w:ind w:left="426" w:hanging="426"/>
        <w:contextualSpacing w:val="0"/>
        <w:rPr>
          <w:sz w:val="24"/>
          <w:szCs w:val="24"/>
        </w:rPr>
      </w:pPr>
      <w:r w:rsidRPr="0047079B">
        <w:rPr>
          <w:sz w:val="24"/>
          <w:szCs w:val="24"/>
        </w:rPr>
        <w:t>pielikums - Informācija par apakšuzņēmējiem</w:t>
      </w:r>
      <w:r w:rsidR="00EE398D" w:rsidRPr="0047079B">
        <w:rPr>
          <w:sz w:val="24"/>
          <w:szCs w:val="24"/>
        </w:rPr>
        <w:t>.</w:t>
      </w:r>
    </w:p>
    <w:p w14:paraId="56DA958D" w14:textId="29ACC739" w:rsidR="005924FF" w:rsidRPr="0047079B" w:rsidRDefault="005924FF" w:rsidP="008C4F8A">
      <w:pPr>
        <w:pStyle w:val="Sarakstarindkopa"/>
        <w:widowControl w:val="0"/>
        <w:numPr>
          <w:ilvl w:val="2"/>
          <w:numId w:val="25"/>
        </w:numPr>
        <w:autoSpaceDE w:val="0"/>
        <w:autoSpaceDN w:val="0"/>
        <w:adjustRightInd w:val="0"/>
        <w:ind w:left="567" w:hanging="567"/>
        <w:rPr>
          <w:sz w:val="24"/>
          <w:szCs w:val="24"/>
        </w:rPr>
      </w:pPr>
      <w:r w:rsidRPr="0047079B">
        <w:rPr>
          <w:sz w:val="24"/>
          <w:szCs w:val="24"/>
        </w:rPr>
        <w:t>pielikums - Apakšuzņēmēja vai personas, uz kuras spējām balstās pretendents apliecinājums</w:t>
      </w:r>
      <w:r w:rsidR="00EE398D" w:rsidRPr="0047079B">
        <w:rPr>
          <w:sz w:val="24"/>
          <w:szCs w:val="24"/>
        </w:rPr>
        <w:t>.</w:t>
      </w:r>
    </w:p>
    <w:p w14:paraId="359F23DB" w14:textId="09EBFF9B" w:rsidR="00F05AF8" w:rsidRDefault="005924FF" w:rsidP="00F05AF8">
      <w:pPr>
        <w:pStyle w:val="Sarakstarindkopa"/>
        <w:widowControl w:val="0"/>
        <w:numPr>
          <w:ilvl w:val="0"/>
          <w:numId w:val="25"/>
        </w:numPr>
        <w:autoSpaceDE w:val="0"/>
        <w:autoSpaceDN w:val="0"/>
        <w:adjustRightInd w:val="0"/>
        <w:rPr>
          <w:sz w:val="24"/>
          <w:szCs w:val="24"/>
        </w:rPr>
      </w:pPr>
      <w:r w:rsidRPr="0047079B">
        <w:rPr>
          <w:sz w:val="24"/>
          <w:szCs w:val="24"/>
        </w:rPr>
        <w:t xml:space="preserve">pielikums - </w:t>
      </w:r>
      <w:bookmarkStart w:id="12" w:name="_Hlk84512972"/>
      <w:r w:rsidRPr="0047079B">
        <w:rPr>
          <w:sz w:val="24"/>
          <w:szCs w:val="24"/>
        </w:rPr>
        <w:t>Finanšu piedāvājum</w:t>
      </w:r>
      <w:bookmarkStart w:id="13" w:name="_Hlk147232556"/>
      <w:bookmarkEnd w:id="12"/>
      <w:r w:rsidR="00FF4EBA">
        <w:rPr>
          <w:sz w:val="24"/>
          <w:szCs w:val="24"/>
        </w:rPr>
        <w:t>s</w:t>
      </w:r>
      <w:bookmarkEnd w:id="13"/>
      <w:r w:rsidR="00FF4EBA">
        <w:rPr>
          <w:sz w:val="24"/>
          <w:szCs w:val="24"/>
        </w:rPr>
        <w:t>.</w:t>
      </w:r>
    </w:p>
    <w:p w14:paraId="76380BDE" w14:textId="1102DE28" w:rsidR="00FF4EBA" w:rsidRPr="00FF4EBA" w:rsidRDefault="00FF4EBA" w:rsidP="00FF4EBA">
      <w:pPr>
        <w:pStyle w:val="Sarakstarindkopa"/>
        <w:widowControl w:val="0"/>
        <w:numPr>
          <w:ilvl w:val="0"/>
          <w:numId w:val="25"/>
        </w:numPr>
        <w:autoSpaceDE w:val="0"/>
        <w:autoSpaceDN w:val="0"/>
        <w:adjustRightInd w:val="0"/>
        <w:rPr>
          <w:sz w:val="24"/>
          <w:szCs w:val="24"/>
        </w:rPr>
      </w:pPr>
      <w:r>
        <w:rPr>
          <w:sz w:val="24"/>
          <w:szCs w:val="24"/>
        </w:rPr>
        <w:t>p</w:t>
      </w:r>
      <w:r w:rsidRPr="00FF4EBA">
        <w:rPr>
          <w:sz w:val="24"/>
          <w:szCs w:val="24"/>
        </w:rPr>
        <w:t>ielikums - Apliecinājums par finanšu apgrozījumu.</w:t>
      </w:r>
    </w:p>
    <w:p w14:paraId="06763E42" w14:textId="2515A74F" w:rsidR="005924FF" w:rsidRPr="0047079B" w:rsidRDefault="005924FF" w:rsidP="008C4F8A">
      <w:pPr>
        <w:pStyle w:val="Sarakstarindkopa"/>
        <w:widowControl w:val="0"/>
        <w:numPr>
          <w:ilvl w:val="0"/>
          <w:numId w:val="25"/>
        </w:numPr>
        <w:autoSpaceDE w:val="0"/>
        <w:autoSpaceDN w:val="0"/>
        <w:adjustRightInd w:val="0"/>
        <w:rPr>
          <w:sz w:val="24"/>
          <w:szCs w:val="24"/>
        </w:rPr>
      </w:pPr>
      <w:r w:rsidRPr="0047079B">
        <w:rPr>
          <w:sz w:val="24"/>
          <w:szCs w:val="24"/>
        </w:rPr>
        <w:t xml:space="preserve">pielikums </w:t>
      </w:r>
      <w:bookmarkStart w:id="14" w:name="_Hlk165549918"/>
      <w:r w:rsidRPr="0047079B">
        <w:rPr>
          <w:sz w:val="24"/>
          <w:szCs w:val="24"/>
        </w:rPr>
        <w:t>-</w:t>
      </w:r>
      <w:bookmarkEnd w:id="14"/>
      <w:r w:rsidRPr="0047079B">
        <w:rPr>
          <w:sz w:val="24"/>
          <w:szCs w:val="24"/>
        </w:rPr>
        <w:t xml:space="preserve"> Apliecinājum</w:t>
      </w:r>
      <w:r w:rsidR="00283B79">
        <w:rPr>
          <w:sz w:val="24"/>
          <w:szCs w:val="24"/>
        </w:rPr>
        <w:t>s</w:t>
      </w:r>
      <w:r w:rsidRPr="0047079B">
        <w:rPr>
          <w:sz w:val="24"/>
          <w:szCs w:val="24"/>
        </w:rPr>
        <w:t xml:space="preserve"> par pieredzi</w:t>
      </w:r>
      <w:r w:rsidR="00EE398D" w:rsidRPr="0047079B">
        <w:rPr>
          <w:sz w:val="24"/>
          <w:szCs w:val="24"/>
        </w:rPr>
        <w:t>.</w:t>
      </w:r>
    </w:p>
    <w:p w14:paraId="7FC9744A" w14:textId="3B317E20" w:rsidR="0084104D" w:rsidRPr="0047079B" w:rsidRDefault="0084104D" w:rsidP="008C4F8A">
      <w:pPr>
        <w:pStyle w:val="Sarakstarindkopa"/>
        <w:widowControl w:val="0"/>
        <w:numPr>
          <w:ilvl w:val="0"/>
          <w:numId w:val="25"/>
        </w:numPr>
        <w:autoSpaceDE w:val="0"/>
        <w:autoSpaceDN w:val="0"/>
        <w:adjustRightInd w:val="0"/>
        <w:rPr>
          <w:sz w:val="24"/>
          <w:szCs w:val="24"/>
        </w:rPr>
      </w:pPr>
      <w:r w:rsidRPr="0047079B">
        <w:rPr>
          <w:sz w:val="24"/>
          <w:szCs w:val="24"/>
        </w:rPr>
        <w:t xml:space="preserve">pielikums </w:t>
      </w:r>
      <w:r w:rsidR="00B52ADA" w:rsidRPr="0047079B">
        <w:rPr>
          <w:sz w:val="24"/>
          <w:szCs w:val="24"/>
        </w:rPr>
        <w:t>-</w:t>
      </w:r>
      <w:r w:rsidRPr="0047079B">
        <w:rPr>
          <w:sz w:val="24"/>
          <w:szCs w:val="24"/>
        </w:rPr>
        <w:t xml:space="preserve"> </w:t>
      </w:r>
      <w:r w:rsidR="00B52ADA" w:rsidRPr="0047079B">
        <w:rPr>
          <w:sz w:val="24"/>
          <w:szCs w:val="24"/>
        </w:rPr>
        <w:t xml:space="preserve">Apliecinājums par </w:t>
      </w:r>
      <w:r w:rsidR="00475878" w:rsidRPr="0047079B">
        <w:rPr>
          <w:sz w:val="24"/>
          <w:szCs w:val="24"/>
        </w:rPr>
        <w:t>piesaistīto speciālistu</w:t>
      </w:r>
      <w:r w:rsidR="002A640B">
        <w:rPr>
          <w:sz w:val="24"/>
          <w:szCs w:val="24"/>
        </w:rPr>
        <w:t>.</w:t>
      </w:r>
    </w:p>
    <w:p w14:paraId="6D87BABE" w14:textId="5B9BD85E" w:rsidR="005924FF" w:rsidRPr="0047079B" w:rsidRDefault="005924FF" w:rsidP="008C4F8A">
      <w:pPr>
        <w:pStyle w:val="Sarakstarindkopa"/>
        <w:widowControl w:val="0"/>
        <w:numPr>
          <w:ilvl w:val="0"/>
          <w:numId w:val="25"/>
        </w:numPr>
        <w:autoSpaceDE w:val="0"/>
        <w:autoSpaceDN w:val="0"/>
        <w:adjustRightInd w:val="0"/>
        <w:rPr>
          <w:sz w:val="24"/>
          <w:szCs w:val="24"/>
        </w:rPr>
      </w:pPr>
      <w:r w:rsidRPr="0047079B">
        <w:rPr>
          <w:sz w:val="24"/>
          <w:szCs w:val="24"/>
        </w:rPr>
        <w:t>pielikums - Līguma projekts</w:t>
      </w:r>
      <w:r w:rsidR="005F0A64" w:rsidRPr="0047079B">
        <w:rPr>
          <w:sz w:val="24"/>
          <w:szCs w:val="24"/>
        </w:rPr>
        <w:t xml:space="preserve"> </w:t>
      </w:r>
      <w:r w:rsidR="00EE398D" w:rsidRPr="0047079B">
        <w:rPr>
          <w:sz w:val="24"/>
          <w:szCs w:val="24"/>
        </w:rPr>
        <w:t>(atsevišķa datne)</w:t>
      </w:r>
      <w:r w:rsidR="0068538B" w:rsidRPr="0047079B">
        <w:rPr>
          <w:sz w:val="24"/>
          <w:szCs w:val="24"/>
        </w:rPr>
        <w:t>.</w:t>
      </w:r>
    </w:p>
    <w:p w14:paraId="3DEBD713" w14:textId="77777777" w:rsidR="00A34828" w:rsidRPr="0047079B" w:rsidRDefault="00A34828" w:rsidP="00A34828">
      <w:pPr>
        <w:widowControl w:val="0"/>
        <w:autoSpaceDE w:val="0"/>
        <w:autoSpaceDN w:val="0"/>
        <w:adjustRightInd w:val="0"/>
        <w:rPr>
          <w:sz w:val="24"/>
          <w:szCs w:val="24"/>
        </w:rPr>
      </w:pPr>
    </w:p>
    <w:p w14:paraId="7B7835EE" w14:textId="77777777" w:rsidR="00A34828" w:rsidRPr="0047079B" w:rsidRDefault="00A34828" w:rsidP="00A34828">
      <w:pPr>
        <w:widowControl w:val="0"/>
        <w:autoSpaceDE w:val="0"/>
        <w:autoSpaceDN w:val="0"/>
        <w:adjustRightInd w:val="0"/>
        <w:rPr>
          <w:sz w:val="24"/>
          <w:szCs w:val="24"/>
        </w:rPr>
      </w:pPr>
    </w:p>
    <w:p w14:paraId="6F87569B" w14:textId="77777777" w:rsidR="00A34828" w:rsidRPr="0047079B" w:rsidRDefault="00A34828" w:rsidP="00A34828">
      <w:pPr>
        <w:widowControl w:val="0"/>
        <w:autoSpaceDE w:val="0"/>
        <w:autoSpaceDN w:val="0"/>
        <w:adjustRightInd w:val="0"/>
        <w:rPr>
          <w:sz w:val="24"/>
          <w:szCs w:val="24"/>
        </w:rPr>
      </w:pPr>
    </w:p>
    <w:p w14:paraId="79DD56FE" w14:textId="65EB3FD9" w:rsidR="00A34828" w:rsidRPr="0047079B" w:rsidRDefault="00A34828">
      <w:pPr>
        <w:rPr>
          <w:sz w:val="24"/>
          <w:szCs w:val="24"/>
        </w:rPr>
      </w:pPr>
      <w:r w:rsidRPr="0047079B">
        <w:rPr>
          <w:sz w:val="24"/>
          <w:szCs w:val="24"/>
        </w:rPr>
        <w:br w:type="page"/>
      </w:r>
    </w:p>
    <w:p w14:paraId="0AA96E0A" w14:textId="3CB82FC2" w:rsidR="00EF3E7A" w:rsidRPr="00453B3A" w:rsidRDefault="00EF3E7A" w:rsidP="00EF3E7A">
      <w:pPr>
        <w:tabs>
          <w:tab w:val="left" w:pos="567"/>
        </w:tabs>
        <w:jc w:val="right"/>
        <w:rPr>
          <w:bCs/>
          <w:i/>
          <w:iCs/>
          <w:sz w:val="22"/>
          <w:szCs w:val="22"/>
        </w:rPr>
      </w:pPr>
      <w:bookmarkStart w:id="15" w:name="_Hlk165552830"/>
      <w:bookmarkStart w:id="16" w:name="_Hlk150949908"/>
      <w:bookmarkStart w:id="17" w:name="_Hlk181189648"/>
      <w:bookmarkStart w:id="18" w:name="_Hlk146874245"/>
      <w:bookmarkEnd w:id="7"/>
      <w:r>
        <w:rPr>
          <w:bCs/>
          <w:i/>
          <w:iCs/>
          <w:sz w:val="22"/>
          <w:szCs w:val="22"/>
        </w:rPr>
        <w:lastRenderedPageBreak/>
        <w:t>1</w:t>
      </w:r>
      <w:r w:rsidRPr="00363A99">
        <w:rPr>
          <w:bCs/>
          <w:i/>
          <w:iCs/>
          <w:sz w:val="22"/>
          <w:szCs w:val="22"/>
        </w:rPr>
        <w:t>. pielikums</w:t>
      </w:r>
    </w:p>
    <w:p w14:paraId="20EF3C71" w14:textId="77777777" w:rsidR="00EF3E7A" w:rsidRPr="00453B3A" w:rsidRDefault="00EF3E7A" w:rsidP="00EF3E7A">
      <w:pPr>
        <w:jc w:val="right"/>
        <w:rPr>
          <w:bCs/>
          <w:i/>
          <w:iCs/>
          <w:sz w:val="22"/>
          <w:szCs w:val="22"/>
        </w:rPr>
      </w:pPr>
      <w:r w:rsidRPr="00453B3A">
        <w:rPr>
          <w:bCs/>
          <w:i/>
          <w:iCs/>
          <w:sz w:val="22"/>
          <w:szCs w:val="22"/>
        </w:rPr>
        <w:t>atklāta konkursa, identifikācijas</w:t>
      </w:r>
    </w:p>
    <w:p w14:paraId="14EE877B" w14:textId="0DA1FB6D" w:rsidR="00EF3E7A" w:rsidRDefault="00EF3E7A" w:rsidP="00BE7B87">
      <w:pPr>
        <w:jc w:val="right"/>
        <w:rPr>
          <w:bCs/>
          <w:i/>
          <w:iCs/>
          <w:sz w:val="22"/>
          <w:szCs w:val="22"/>
        </w:rPr>
      </w:pPr>
      <w:bookmarkStart w:id="19" w:name="_Hlk160544538"/>
      <w:r w:rsidRPr="00453B3A">
        <w:rPr>
          <w:bCs/>
          <w:i/>
          <w:iCs/>
          <w:sz w:val="22"/>
          <w:szCs w:val="22"/>
        </w:rPr>
        <w:t>Nr</w:t>
      </w:r>
      <w:r>
        <w:rPr>
          <w:bCs/>
          <w:i/>
          <w:iCs/>
          <w:sz w:val="22"/>
          <w:szCs w:val="22"/>
        </w:rPr>
        <w:t>. CAIP 202</w:t>
      </w:r>
      <w:r w:rsidR="008F4280">
        <w:rPr>
          <w:bCs/>
          <w:i/>
          <w:iCs/>
          <w:sz w:val="22"/>
          <w:szCs w:val="22"/>
        </w:rPr>
        <w:t>4</w:t>
      </w:r>
      <w:r>
        <w:rPr>
          <w:bCs/>
          <w:i/>
          <w:iCs/>
          <w:sz w:val="22"/>
          <w:szCs w:val="22"/>
        </w:rPr>
        <w:t>/</w:t>
      </w:r>
      <w:bookmarkEnd w:id="19"/>
      <w:r w:rsidR="005C6188">
        <w:rPr>
          <w:bCs/>
          <w:i/>
          <w:iCs/>
          <w:sz w:val="22"/>
          <w:szCs w:val="22"/>
        </w:rPr>
        <w:t>127</w:t>
      </w:r>
      <w:r w:rsidR="00BE7B87">
        <w:rPr>
          <w:bCs/>
          <w:i/>
          <w:iCs/>
          <w:sz w:val="22"/>
          <w:szCs w:val="22"/>
        </w:rPr>
        <w:t>, n</w:t>
      </w:r>
      <w:r w:rsidRPr="00453B3A">
        <w:rPr>
          <w:bCs/>
          <w:i/>
          <w:iCs/>
          <w:sz w:val="22"/>
          <w:szCs w:val="22"/>
        </w:rPr>
        <w:t>olikumam</w:t>
      </w:r>
    </w:p>
    <w:bookmarkEnd w:id="15"/>
    <w:p w14:paraId="59E4F39E" w14:textId="77777777" w:rsidR="00B52ADA" w:rsidRPr="000A4F46" w:rsidRDefault="00B52ADA" w:rsidP="00EF3E7A">
      <w:pPr>
        <w:jc w:val="right"/>
        <w:rPr>
          <w:bCs/>
          <w:i/>
          <w:iCs/>
          <w:sz w:val="20"/>
          <w:szCs w:val="20"/>
        </w:rPr>
      </w:pPr>
    </w:p>
    <w:bookmarkEnd w:id="16"/>
    <w:p w14:paraId="30223EDC" w14:textId="77777777" w:rsidR="00EF3E7A" w:rsidRDefault="00EF3E7A" w:rsidP="00EF3E7A">
      <w:pPr>
        <w:shd w:val="clear" w:color="auto" w:fill="FFFFFF"/>
        <w:ind w:right="-57"/>
        <w:jc w:val="center"/>
        <w:rPr>
          <w:b/>
          <w:bCs/>
          <w:color w:val="000000"/>
          <w:spacing w:val="-5"/>
        </w:rPr>
      </w:pPr>
    </w:p>
    <w:p w14:paraId="57AE315B" w14:textId="77777777" w:rsidR="00BB78CD" w:rsidRDefault="00BB78CD" w:rsidP="00B52ADA">
      <w:pPr>
        <w:shd w:val="clear" w:color="auto" w:fill="FFFFFF"/>
        <w:ind w:right="-57"/>
        <w:jc w:val="center"/>
        <w:rPr>
          <w:b/>
          <w:bCs/>
          <w:color w:val="000000"/>
          <w:spacing w:val="-5"/>
        </w:rPr>
      </w:pPr>
    </w:p>
    <w:bookmarkEnd w:id="17"/>
    <w:p w14:paraId="430615FB" w14:textId="439F773D" w:rsidR="00B52ADA" w:rsidRDefault="00EF3E7A" w:rsidP="00B52ADA">
      <w:pPr>
        <w:shd w:val="clear" w:color="auto" w:fill="FFFFFF"/>
        <w:ind w:right="-57"/>
        <w:jc w:val="center"/>
        <w:rPr>
          <w:b/>
          <w:bCs/>
          <w:color w:val="000000"/>
          <w:spacing w:val="-5"/>
        </w:rPr>
      </w:pPr>
      <w:r w:rsidRPr="000203FD">
        <w:rPr>
          <w:b/>
          <w:bCs/>
          <w:color w:val="000000"/>
          <w:spacing w:val="-5"/>
        </w:rPr>
        <w:t>TEHNISKĀ SPECIFIKĀCIJA</w:t>
      </w:r>
      <w:r w:rsidR="00621D63">
        <w:rPr>
          <w:b/>
          <w:bCs/>
          <w:color w:val="000000"/>
          <w:spacing w:val="-5"/>
        </w:rPr>
        <w:t xml:space="preserve"> </w:t>
      </w:r>
    </w:p>
    <w:p w14:paraId="4943841F" w14:textId="77777777" w:rsidR="00B52ADA" w:rsidRDefault="00B52ADA" w:rsidP="00B52ADA">
      <w:pPr>
        <w:shd w:val="clear" w:color="auto" w:fill="FFFFFF"/>
        <w:ind w:right="-57"/>
        <w:jc w:val="center"/>
        <w:rPr>
          <w:b/>
          <w:bCs/>
          <w:color w:val="000000"/>
          <w:spacing w:val="-5"/>
        </w:rPr>
      </w:pPr>
    </w:p>
    <w:p w14:paraId="38FCADAC" w14:textId="5CC8F2F3" w:rsidR="00BE7B87" w:rsidRDefault="00BE7B87" w:rsidP="704AEAAE">
      <w:pPr>
        <w:tabs>
          <w:tab w:val="left" w:pos="567"/>
        </w:tabs>
        <w:jc w:val="center"/>
        <w:rPr>
          <w:i/>
          <w:iCs/>
          <w:sz w:val="22"/>
          <w:szCs w:val="22"/>
        </w:rPr>
      </w:pPr>
      <w:r w:rsidRPr="704AEAAE">
        <w:rPr>
          <w:i/>
          <w:iCs/>
          <w:sz w:val="22"/>
          <w:szCs w:val="22"/>
        </w:rPr>
        <w:t xml:space="preserve">(aktualizācijas </w:t>
      </w:r>
      <w:r w:rsidRPr="003717E7">
        <w:rPr>
          <w:i/>
          <w:iCs/>
          <w:sz w:val="22"/>
          <w:szCs w:val="22"/>
        </w:rPr>
        <w:t xml:space="preserve">datums </w:t>
      </w:r>
      <w:r w:rsidR="00BA7A51">
        <w:rPr>
          <w:i/>
          <w:iCs/>
          <w:sz w:val="22"/>
          <w:szCs w:val="22"/>
        </w:rPr>
        <w:t>08</w:t>
      </w:r>
      <w:r w:rsidRPr="00BA7A51">
        <w:rPr>
          <w:i/>
          <w:iCs/>
          <w:sz w:val="22"/>
          <w:szCs w:val="22"/>
        </w:rPr>
        <w:t>.</w:t>
      </w:r>
      <w:r w:rsidR="00BA7A51">
        <w:rPr>
          <w:i/>
          <w:iCs/>
          <w:sz w:val="22"/>
          <w:szCs w:val="22"/>
        </w:rPr>
        <w:t>10</w:t>
      </w:r>
      <w:r w:rsidRPr="00BA7A51">
        <w:rPr>
          <w:i/>
          <w:iCs/>
          <w:sz w:val="22"/>
          <w:szCs w:val="22"/>
        </w:rPr>
        <w:t>.2024</w:t>
      </w:r>
      <w:r w:rsidRPr="003717E7">
        <w:rPr>
          <w:i/>
          <w:iCs/>
          <w:sz w:val="22"/>
          <w:szCs w:val="22"/>
        </w:rPr>
        <w:t>.)</w:t>
      </w:r>
    </w:p>
    <w:p w14:paraId="1ACCAC5A" w14:textId="77777777" w:rsidR="00BE7B87" w:rsidRPr="00B52ADA" w:rsidRDefault="00BE7B87" w:rsidP="00B52ADA">
      <w:pPr>
        <w:spacing w:before="120"/>
        <w:ind w:firstLine="720"/>
        <w:rPr>
          <w:rFonts w:eastAsia="SimSun"/>
          <w:bCs/>
          <w:kern w:val="3"/>
          <w:sz w:val="24"/>
          <w:szCs w:val="24"/>
          <w:lang w:eastAsia="en-US"/>
        </w:rPr>
      </w:pPr>
    </w:p>
    <w:p w14:paraId="1BF93CE7" w14:textId="77777777" w:rsidR="00BE7B87" w:rsidRDefault="00BE7B87" w:rsidP="00B52ADA">
      <w:pPr>
        <w:jc w:val="center"/>
        <w:rPr>
          <w:rFonts w:eastAsia="SimSun"/>
          <w:bCs/>
          <w:kern w:val="3"/>
          <w:sz w:val="24"/>
          <w:szCs w:val="24"/>
        </w:rPr>
      </w:pPr>
    </w:p>
    <w:p w14:paraId="44A426E5" w14:textId="77777777" w:rsidR="0098016D" w:rsidRDefault="0098016D" w:rsidP="00EF3E7A">
      <w:pPr>
        <w:shd w:val="clear" w:color="auto" w:fill="FFFFFF"/>
        <w:ind w:right="-57"/>
        <w:jc w:val="center"/>
        <w:rPr>
          <w:b/>
          <w:bCs/>
          <w:color w:val="000000"/>
          <w:spacing w:val="-5"/>
        </w:rPr>
      </w:pPr>
    </w:p>
    <w:p w14:paraId="6CA1C122" w14:textId="77777777" w:rsidR="0098016D" w:rsidRDefault="0098016D" w:rsidP="00EF3E7A">
      <w:pPr>
        <w:shd w:val="clear" w:color="auto" w:fill="FFFFFF"/>
        <w:ind w:right="-57"/>
        <w:jc w:val="center"/>
        <w:rPr>
          <w:b/>
          <w:bCs/>
          <w:color w:val="000000"/>
          <w:spacing w:val="-5"/>
        </w:rPr>
      </w:pPr>
    </w:p>
    <w:p w14:paraId="53F38F3A" w14:textId="77777777" w:rsidR="0098016D" w:rsidRDefault="0098016D" w:rsidP="00EF3E7A">
      <w:pPr>
        <w:shd w:val="clear" w:color="auto" w:fill="FFFFFF"/>
        <w:ind w:right="-57"/>
        <w:jc w:val="center"/>
        <w:rPr>
          <w:b/>
          <w:bCs/>
          <w:color w:val="000000"/>
          <w:spacing w:val="-5"/>
        </w:rPr>
      </w:pPr>
    </w:p>
    <w:p w14:paraId="16C44F95" w14:textId="77777777" w:rsidR="00EF3E7A" w:rsidRDefault="00EF3E7A" w:rsidP="006465A0">
      <w:pPr>
        <w:tabs>
          <w:tab w:val="left" w:pos="567"/>
        </w:tabs>
        <w:jc w:val="right"/>
        <w:rPr>
          <w:bCs/>
          <w:i/>
          <w:iCs/>
          <w:sz w:val="22"/>
          <w:szCs w:val="22"/>
        </w:rPr>
      </w:pPr>
    </w:p>
    <w:p w14:paraId="3810BE51" w14:textId="77777777" w:rsidR="00EF3E7A" w:rsidRDefault="00EF3E7A" w:rsidP="00EF3E7A">
      <w:pPr>
        <w:tabs>
          <w:tab w:val="left" w:pos="567"/>
        </w:tabs>
        <w:jc w:val="center"/>
        <w:rPr>
          <w:bCs/>
          <w:i/>
          <w:iCs/>
          <w:sz w:val="22"/>
          <w:szCs w:val="22"/>
        </w:rPr>
      </w:pPr>
    </w:p>
    <w:p w14:paraId="2FA23ADB" w14:textId="67AAF6C6" w:rsidR="00D726DA" w:rsidRDefault="00EF3E7A" w:rsidP="704AEAAE">
      <w:pPr>
        <w:tabs>
          <w:tab w:val="left" w:pos="567"/>
        </w:tabs>
        <w:jc w:val="center"/>
        <w:rPr>
          <w:i/>
          <w:iCs/>
          <w:sz w:val="22"/>
          <w:szCs w:val="22"/>
        </w:rPr>
      </w:pPr>
      <w:r w:rsidRPr="704AEAAE">
        <w:rPr>
          <w:i/>
          <w:iCs/>
          <w:sz w:val="22"/>
          <w:szCs w:val="22"/>
        </w:rPr>
        <w:t>Atsevišķ</w:t>
      </w:r>
      <w:r w:rsidR="00EE398D" w:rsidRPr="704AEAAE">
        <w:rPr>
          <w:i/>
          <w:iCs/>
          <w:sz w:val="22"/>
          <w:szCs w:val="22"/>
        </w:rPr>
        <w:t>a datn</w:t>
      </w:r>
      <w:r w:rsidR="03809E98" w:rsidRPr="704AEAAE">
        <w:rPr>
          <w:i/>
          <w:iCs/>
          <w:sz w:val="22"/>
          <w:szCs w:val="22"/>
        </w:rPr>
        <w:t>e</w:t>
      </w:r>
    </w:p>
    <w:p w14:paraId="052A7EDE" w14:textId="77777777" w:rsidR="00F40DFB" w:rsidRDefault="00F40DFB" w:rsidP="704AEAAE">
      <w:pPr>
        <w:tabs>
          <w:tab w:val="left" w:pos="567"/>
        </w:tabs>
        <w:jc w:val="center"/>
        <w:rPr>
          <w:i/>
          <w:iCs/>
          <w:sz w:val="22"/>
          <w:szCs w:val="22"/>
        </w:rPr>
      </w:pPr>
    </w:p>
    <w:p w14:paraId="3E75F219" w14:textId="77777777" w:rsidR="00F40DFB" w:rsidRDefault="00F40DFB" w:rsidP="704AEAAE">
      <w:pPr>
        <w:tabs>
          <w:tab w:val="left" w:pos="567"/>
        </w:tabs>
        <w:jc w:val="center"/>
        <w:rPr>
          <w:i/>
          <w:iCs/>
          <w:sz w:val="22"/>
          <w:szCs w:val="22"/>
        </w:rPr>
      </w:pPr>
    </w:p>
    <w:p w14:paraId="11549D32" w14:textId="77777777" w:rsidR="00F40DFB" w:rsidRDefault="00F40DFB" w:rsidP="704AEAAE">
      <w:pPr>
        <w:tabs>
          <w:tab w:val="left" w:pos="567"/>
        </w:tabs>
        <w:jc w:val="center"/>
        <w:rPr>
          <w:i/>
          <w:iCs/>
          <w:sz w:val="22"/>
          <w:szCs w:val="22"/>
        </w:rPr>
      </w:pPr>
    </w:p>
    <w:p w14:paraId="29893B30" w14:textId="77777777" w:rsidR="00F40DFB" w:rsidRDefault="00F40DFB" w:rsidP="704AEAAE">
      <w:pPr>
        <w:tabs>
          <w:tab w:val="left" w:pos="567"/>
        </w:tabs>
        <w:jc w:val="center"/>
        <w:rPr>
          <w:i/>
          <w:iCs/>
          <w:sz w:val="22"/>
          <w:szCs w:val="22"/>
        </w:rPr>
      </w:pPr>
    </w:p>
    <w:p w14:paraId="5B785CAC" w14:textId="77777777" w:rsidR="00F40DFB" w:rsidRDefault="00F40DFB" w:rsidP="704AEAAE">
      <w:pPr>
        <w:tabs>
          <w:tab w:val="left" w:pos="567"/>
        </w:tabs>
        <w:jc w:val="center"/>
        <w:rPr>
          <w:i/>
          <w:iCs/>
          <w:sz w:val="22"/>
          <w:szCs w:val="22"/>
        </w:rPr>
      </w:pPr>
    </w:p>
    <w:p w14:paraId="08C8B5BD" w14:textId="77777777" w:rsidR="00F40DFB" w:rsidRDefault="00F40DFB" w:rsidP="704AEAAE">
      <w:pPr>
        <w:tabs>
          <w:tab w:val="left" w:pos="567"/>
        </w:tabs>
        <w:jc w:val="center"/>
        <w:rPr>
          <w:i/>
          <w:iCs/>
          <w:sz w:val="22"/>
          <w:szCs w:val="22"/>
        </w:rPr>
      </w:pPr>
    </w:p>
    <w:p w14:paraId="2C487015" w14:textId="77777777" w:rsidR="00F40DFB" w:rsidRDefault="00F40DFB" w:rsidP="704AEAAE">
      <w:pPr>
        <w:tabs>
          <w:tab w:val="left" w:pos="567"/>
        </w:tabs>
        <w:jc w:val="center"/>
        <w:rPr>
          <w:i/>
          <w:iCs/>
          <w:sz w:val="22"/>
          <w:szCs w:val="22"/>
        </w:rPr>
      </w:pPr>
    </w:p>
    <w:p w14:paraId="1A9B56D8" w14:textId="77777777" w:rsidR="00F40DFB" w:rsidRDefault="00F40DFB" w:rsidP="704AEAAE">
      <w:pPr>
        <w:tabs>
          <w:tab w:val="left" w:pos="567"/>
        </w:tabs>
        <w:jc w:val="center"/>
        <w:rPr>
          <w:i/>
          <w:iCs/>
          <w:sz w:val="22"/>
          <w:szCs w:val="22"/>
        </w:rPr>
      </w:pPr>
    </w:p>
    <w:p w14:paraId="69623360" w14:textId="77777777" w:rsidR="00F40DFB" w:rsidRDefault="00F40DFB" w:rsidP="704AEAAE">
      <w:pPr>
        <w:tabs>
          <w:tab w:val="left" w:pos="567"/>
        </w:tabs>
        <w:jc w:val="center"/>
        <w:rPr>
          <w:i/>
          <w:iCs/>
          <w:sz w:val="22"/>
          <w:szCs w:val="22"/>
        </w:rPr>
      </w:pPr>
    </w:p>
    <w:p w14:paraId="4BD83C94" w14:textId="77777777" w:rsidR="00F40DFB" w:rsidRDefault="00F40DFB" w:rsidP="704AEAAE">
      <w:pPr>
        <w:tabs>
          <w:tab w:val="left" w:pos="567"/>
        </w:tabs>
        <w:jc w:val="center"/>
        <w:rPr>
          <w:i/>
          <w:iCs/>
          <w:sz w:val="22"/>
          <w:szCs w:val="22"/>
        </w:rPr>
      </w:pPr>
    </w:p>
    <w:p w14:paraId="224D8CB4" w14:textId="77777777" w:rsidR="00F40DFB" w:rsidRDefault="00F40DFB" w:rsidP="704AEAAE">
      <w:pPr>
        <w:tabs>
          <w:tab w:val="left" w:pos="567"/>
        </w:tabs>
        <w:jc w:val="center"/>
        <w:rPr>
          <w:i/>
          <w:iCs/>
          <w:sz w:val="22"/>
          <w:szCs w:val="22"/>
        </w:rPr>
      </w:pPr>
    </w:p>
    <w:p w14:paraId="007831A7" w14:textId="77777777" w:rsidR="00F40DFB" w:rsidRDefault="00F40DFB" w:rsidP="704AEAAE">
      <w:pPr>
        <w:tabs>
          <w:tab w:val="left" w:pos="567"/>
        </w:tabs>
        <w:jc w:val="center"/>
        <w:rPr>
          <w:i/>
          <w:iCs/>
          <w:sz w:val="22"/>
          <w:szCs w:val="22"/>
        </w:rPr>
      </w:pPr>
    </w:p>
    <w:p w14:paraId="37D50BCF" w14:textId="77777777" w:rsidR="00F40DFB" w:rsidRDefault="00F40DFB" w:rsidP="704AEAAE">
      <w:pPr>
        <w:tabs>
          <w:tab w:val="left" w:pos="567"/>
        </w:tabs>
        <w:jc w:val="center"/>
        <w:rPr>
          <w:i/>
          <w:iCs/>
          <w:sz w:val="22"/>
          <w:szCs w:val="22"/>
        </w:rPr>
      </w:pPr>
    </w:p>
    <w:p w14:paraId="511F8B8B" w14:textId="77777777" w:rsidR="00F40DFB" w:rsidRDefault="00F40DFB" w:rsidP="704AEAAE">
      <w:pPr>
        <w:tabs>
          <w:tab w:val="left" w:pos="567"/>
        </w:tabs>
        <w:jc w:val="center"/>
        <w:rPr>
          <w:i/>
          <w:iCs/>
          <w:sz w:val="22"/>
          <w:szCs w:val="22"/>
        </w:rPr>
      </w:pPr>
    </w:p>
    <w:p w14:paraId="29D47F28" w14:textId="77777777" w:rsidR="00F40DFB" w:rsidRDefault="00F40DFB" w:rsidP="704AEAAE">
      <w:pPr>
        <w:tabs>
          <w:tab w:val="left" w:pos="567"/>
        </w:tabs>
        <w:jc w:val="center"/>
        <w:rPr>
          <w:i/>
          <w:iCs/>
          <w:sz w:val="22"/>
          <w:szCs w:val="22"/>
        </w:rPr>
      </w:pPr>
    </w:p>
    <w:p w14:paraId="3414C5EC" w14:textId="77777777" w:rsidR="00F40DFB" w:rsidRDefault="00F40DFB" w:rsidP="704AEAAE">
      <w:pPr>
        <w:tabs>
          <w:tab w:val="left" w:pos="567"/>
        </w:tabs>
        <w:jc w:val="center"/>
        <w:rPr>
          <w:i/>
          <w:iCs/>
          <w:sz w:val="22"/>
          <w:szCs w:val="22"/>
        </w:rPr>
      </w:pPr>
    </w:p>
    <w:p w14:paraId="5790AC95" w14:textId="77777777" w:rsidR="00F40DFB" w:rsidRDefault="00F40DFB" w:rsidP="704AEAAE">
      <w:pPr>
        <w:tabs>
          <w:tab w:val="left" w:pos="567"/>
        </w:tabs>
        <w:jc w:val="center"/>
        <w:rPr>
          <w:i/>
          <w:iCs/>
          <w:sz w:val="22"/>
          <w:szCs w:val="22"/>
        </w:rPr>
      </w:pPr>
    </w:p>
    <w:p w14:paraId="16621C6E" w14:textId="77777777" w:rsidR="00F40DFB" w:rsidRDefault="00F40DFB" w:rsidP="704AEAAE">
      <w:pPr>
        <w:tabs>
          <w:tab w:val="left" w:pos="567"/>
        </w:tabs>
        <w:jc w:val="center"/>
        <w:rPr>
          <w:i/>
          <w:iCs/>
          <w:sz w:val="22"/>
          <w:szCs w:val="22"/>
        </w:rPr>
      </w:pPr>
    </w:p>
    <w:p w14:paraId="2E43566C" w14:textId="77777777" w:rsidR="00F40DFB" w:rsidRDefault="00F40DFB" w:rsidP="704AEAAE">
      <w:pPr>
        <w:tabs>
          <w:tab w:val="left" w:pos="567"/>
        </w:tabs>
        <w:jc w:val="center"/>
        <w:rPr>
          <w:i/>
          <w:iCs/>
          <w:sz w:val="22"/>
          <w:szCs w:val="22"/>
        </w:rPr>
      </w:pPr>
    </w:p>
    <w:p w14:paraId="4DD23C3B" w14:textId="77777777" w:rsidR="00EF28E6" w:rsidRDefault="00EF28E6" w:rsidP="00DE7445">
      <w:pPr>
        <w:tabs>
          <w:tab w:val="left" w:pos="567"/>
        </w:tabs>
        <w:rPr>
          <w:i/>
          <w:iCs/>
          <w:sz w:val="22"/>
          <w:szCs w:val="22"/>
        </w:rPr>
        <w:sectPr w:rsidR="00EF28E6" w:rsidSect="002823DA">
          <w:headerReference w:type="default" r:id="rId17"/>
          <w:footerReference w:type="default" r:id="rId18"/>
          <w:headerReference w:type="first" r:id="rId19"/>
          <w:footerReference w:type="first" r:id="rId20"/>
          <w:pgSz w:w="11906" w:h="16838"/>
          <w:pgMar w:top="992" w:right="851" w:bottom="295" w:left="1134" w:header="567" w:footer="567" w:gutter="0"/>
          <w:cols w:space="708"/>
          <w:titlePg/>
          <w:docGrid w:linePitch="360"/>
        </w:sectPr>
      </w:pPr>
    </w:p>
    <w:p w14:paraId="39A31D12" w14:textId="5AC8F1CE" w:rsidR="001E1B79" w:rsidRDefault="001E1B79" w:rsidP="704AEAAE">
      <w:pPr>
        <w:tabs>
          <w:tab w:val="left" w:pos="567"/>
        </w:tabs>
        <w:rPr>
          <w:i/>
          <w:iCs/>
          <w:sz w:val="22"/>
          <w:szCs w:val="22"/>
        </w:rPr>
      </w:pPr>
    </w:p>
    <w:p w14:paraId="2C3C6051" w14:textId="1D9153F5" w:rsidR="00210DAF" w:rsidRPr="00453B3A" w:rsidRDefault="00226FFB" w:rsidP="006465A0">
      <w:pPr>
        <w:tabs>
          <w:tab w:val="left" w:pos="567"/>
        </w:tabs>
        <w:jc w:val="right"/>
        <w:rPr>
          <w:bCs/>
          <w:i/>
          <w:iCs/>
          <w:sz w:val="22"/>
          <w:szCs w:val="22"/>
        </w:rPr>
      </w:pPr>
      <w:r>
        <w:rPr>
          <w:bCs/>
          <w:i/>
          <w:iCs/>
          <w:sz w:val="22"/>
          <w:szCs w:val="22"/>
        </w:rPr>
        <w:t>2</w:t>
      </w:r>
      <w:r w:rsidRPr="00363A99">
        <w:rPr>
          <w:bCs/>
          <w:i/>
          <w:iCs/>
          <w:sz w:val="22"/>
          <w:szCs w:val="22"/>
        </w:rPr>
        <w:t>. pielikums</w:t>
      </w:r>
    </w:p>
    <w:p w14:paraId="2347CE5B" w14:textId="77777777" w:rsidR="00210DAF" w:rsidRPr="00453B3A" w:rsidRDefault="00226FFB" w:rsidP="00210DAF">
      <w:pPr>
        <w:jc w:val="right"/>
        <w:rPr>
          <w:bCs/>
          <w:i/>
          <w:iCs/>
          <w:sz w:val="22"/>
          <w:szCs w:val="22"/>
        </w:rPr>
      </w:pPr>
      <w:r w:rsidRPr="00453B3A">
        <w:rPr>
          <w:bCs/>
          <w:i/>
          <w:iCs/>
          <w:sz w:val="22"/>
          <w:szCs w:val="22"/>
        </w:rPr>
        <w:t>atklāta konkursa, identifikācijas</w:t>
      </w:r>
    </w:p>
    <w:p w14:paraId="14C4451D" w14:textId="0A7A0266" w:rsidR="00210DAF" w:rsidRPr="00453B3A" w:rsidRDefault="00226FFB" w:rsidP="00210DAF">
      <w:pPr>
        <w:jc w:val="right"/>
        <w:rPr>
          <w:bCs/>
          <w:i/>
          <w:iCs/>
          <w:sz w:val="22"/>
          <w:szCs w:val="22"/>
        </w:rPr>
      </w:pPr>
      <w:r w:rsidRPr="00453B3A">
        <w:rPr>
          <w:bCs/>
          <w:i/>
          <w:iCs/>
          <w:sz w:val="22"/>
          <w:szCs w:val="22"/>
        </w:rPr>
        <w:t>Nr</w:t>
      </w:r>
      <w:r w:rsidR="00C15C9A">
        <w:rPr>
          <w:bCs/>
          <w:i/>
          <w:iCs/>
          <w:sz w:val="22"/>
          <w:szCs w:val="22"/>
        </w:rPr>
        <w:t>. CAIP 202</w:t>
      </w:r>
      <w:r w:rsidR="008F4280">
        <w:rPr>
          <w:bCs/>
          <w:i/>
          <w:iCs/>
          <w:sz w:val="22"/>
          <w:szCs w:val="22"/>
        </w:rPr>
        <w:t>4</w:t>
      </w:r>
      <w:r w:rsidR="00C15C9A">
        <w:rPr>
          <w:bCs/>
          <w:i/>
          <w:iCs/>
          <w:sz w:val="22"/>
          <w:szCs w:val="22"/>
        </w:rPr>
        <w:t>/</w:t>
      </w:r>
      <w:r w:rsidR="0047079B">
        <w:rPr>
          <w:bCs/>
          <w:i/>
          <w:iCs/>
          <w:sz w:val="22"/>
          <w:szCs w:val="22"/>
        </w:rPr>
        <w:t>1</w:t>
      </w:r>
      <w:r w:rsidR="005C6188">
        <w:rPr>
          <w:bCs/>
          <w:i/>
          <w:iCs/>
          <w:sz w:val="22"/>
          <w:szCs w:val="22"/>
        </w:rPr>
        <w:t>27</w:t>
      </w:r>
      <w:r w:rsidRPr="00453B3A">
        <w:rPr>
          <w:bCs/>
          <w:i/>
          <w:iCs/>
          <w:sz w:val="22"/>
          <w:szCs w:val="22"/>
        </w:rPr>
        <w:t>, nolikumam</w:t>
      </w:r>
    </w:p>
    <w:bookmarkEnd w:id="18"/>
    <w:p w14:paraId="489C2B06" w14:textId="77777777" w:rsidR="00210DAF" w:rsidRPr="00453B3A" w:rsidRDefault="00226FFB" w:rsidP="00210DAF">
      <w:pPr>
        <w:jc w:val="right"/>
        <w:rPr>
          <w:bCs/>
          <w:i/>
          <w:iCs/>
          <w:sz w:val="22"/>
          <w:szCs w:val="22"/>
        </w:rPr>
      </w:pPr>
      <w:r w:rsidRPr="00453B3A">
        <w:rPr>
          <w:bCs/>
          <w:i/>
          <w:iCs/>
          <w:sz w:val="22"/>
          <w:szCs w:val="22"/>
        </w:rPr>
        <w:t>VEIDLAPA</w:t>
      </w:r>
    </w:p>
    <w:p w14:paraId="2A2B5594" w14:textId="77777777" w:rsidR="00210DAF" w:rsidRPr="00453B3A" w:rsidRDefault="00210DAF" w:rsidP="00210DAF">
      <w:pPr>
        <w:jc w:val="center"/>
        <w:rPr>
          <w:b/>
          <w:sz w:val="22"/>
          <w:szCs w:val="22"/>
        </w:rPr>
      </w:pPr>
    </w:p>
    <w:p w14:paraId="5B7EE4C8" w14:textId="77777777" w:rsidR="00137E5F" w:rsidRPr="006465A0" w:rsidRDefault="00226FFB" w:rsidP="00D46D4E">
      <w:pPr>
        <w:jc w:val="center"/>
        <w:rPr>
          <w:b/>
          <w:sz w:val="22"/>
          <w:szCs w:val="22"/>
        </w:rPr>
      </w:pPr>
      <w:r w:rsidRPr="006465A0">
        <w:rPr>
          <w:b/>
          <w:sz w:val="22"/>
          <w:szCs w:val="22"/>
        </w:rPr>
        <w:t>PIEDĀVĀJUMS</w:t>
      </w:r>
    </w:p>
    <w:p w14:paraId="2E1BBA94" w14:textId="77777777" w:rsidR="00404807" w:rsidRPr="006465A0" w:rsidRDefault="00226FFB" w:rsidP="00404807">
      <w:pPr>
        <w:jc w:val="center"/>
        <w:rPr>
          <w:b/>
          <w:sz w:val="22"/>
          <w:szCs w:val="22"/>
        </w:rPr>
      </w:pPr>
      <w:r w:rsidRPr="006465A0">
        <w:rPr>
          <w:b/>
          <w:sz w:val="22"/>
          <w:szCs w:val="22"/>
        </w:rPr>
        <w:t>Atklātam konkursam</w:t>
      </w:r>
    </w:p>
    <w:p w14:paraId="7966B52C" w14:textId="259F0813" w:rsidR="0047079B" w:rsidRPr="0047079B" w:rsidRDefault="0047079B" w:rsidP="005C6188">
      <w:pPr>
        <w:tabs>
          <w:tab w:val="left" w:pos="8790"/>
        </w:tabs>
        <w:jc w:val="center"/>
        <w:rPr>
          <w:b/>
          <w:bCs/>
          <w:sz w:val="24"/>
          <w:szCs w:val="24"/>
        </w:rPr>
      </w:pPr>
      <w:r w:rsidRPr="0047079B">
        <w:rPr>
          <w:b/>
          <w:bCs/>
          <w:sz w:val="24"/>
          <w:szCs w:val="24"/>
        </w:rPr>
        <w:t>“</w:t>
      </w:r>
      <w:r w:rsidR="005C6188" w:rsidRPr="005C6188">
        <w:rPr>
          <w:b/>
          <w:bCs/>
          <w:sz w:val="24"/>
          <w:szCs w:val="24"/>
        </w:rPr>
        <w:t>Pašvaldības klientu informācijas pārvaldības risinājuma (PKIP) attīstība un uzturēšana</w:t>
      </w:r>
      <w:r w:rsidRPr="0047079B">
        <w:rPr>
          <w:b/>
          <w:bCs/>
          <w:sz w:val="24"/>
          <w:szCs w:val="24"/>
        </w:rPr>
        <w:t>”</w:t>
      </w:r>
    </w:p>
    <w:p w14:paraId="24674F20" w14:textId="1742BEA9" w:rsidR="009116E6" w:rsidRDefault="00226FFB" w:rsidP="009116E6">
      <w:pPr>
        <w:tabs>
          <w:tab w:val="left" w:pos="8790"/>
        </w:tabs>
        <w:jc w:val="center"/>
        <w:rPr>
          <w:bCs/>
          <w:sz w:val="22"/>
          <w:szCs w:val="22"/>
        </w:rPr>
      </w:pPr>
      <w:r w:rsidRPr="006465A0">
        <w:rPr>
          <w:bCs/>
          <w:sz w:val="22"/>
          <w:szCs w:val="22"/>
        </w:rPr>
        <w:t xml:space="preserve">Iepirkuma identifikācijas Nr. </w:t>
      </w:r>
      <w:r w:rsidR="00C15C9A" w:rsidRPr="006465A0">
        <w:rPr>
          <w:bCs/>
          <w:sz w:val="22"/>
          <w:szCs w:val="22"/>
        </w:rPr>
        <w:t>CAIP 202</w:t>
      </w:r>
      <w:r w:rsidR="008F4280">
        <w:rPr>
          <w:bCs/>
          <w:sz w:val="22"/>
          <w:szCs w:val="22"/>
        </w:rPr>
        <w:t>4</w:t>
      </w:r>
      <w:r w:rsidR="00C15C9A" w:rsidRPr="006465A0">
        <w:rPr>
          <w:bCs/>
          <w:sz w:val="22"/>
          <w:szCs w:val="22"/>
        </w:rPr>
        <w:t>/</w:t>
      </w:r>
      <w:r w:rsidR="0047079B">
        <w:rPr>
          <w:bCs/>
          <w:sz w:val="22"/>
          <w:szCs w:val="22"/>
        </w:rPr>
        <w:t>1</w:t>
      </w:r>
      <w:r w:rsidR="005C6188">
        <w:rPr>
          <w:bCs/>
          <w:sz w:val="22"/>
          <w:szCs w:val="22"/>
        </w:rPr>
        <w:t>27</w:t>
      </w:r>
    </w:p>
    <w:p w14:paraId="328DEA1A" w14:textId="77777777" w:rsidR="00475878" w:rsidRDefault="00475878" w:rsidP="00475878">
      <w:pPr>
        <w:jc w:val="center"/>
        <w:rPr>
          <w:sz w:val="22"/>
          <w:szCs w:val="22"/>
        </w:rPr>
      </w:pPr>
      <w:bookmarkStart w:id="20" w:name="_Hlk163137574"/>
    </w:p>
    <w:p w14:paraId="487776CA" w14:textId="351AE3ED" w:rsidR="009116E6" w:rsidRDefault="009116E6" w:rsidP="0047079B">
      <w:pPr>
        <w:jc w:val="center"/>
        <w:rPr>
          <w:bCs/>
          <w:i/>
          <w:iCs/>
          <w:sz w:val="22"/>
          <w:szCs w:val="22"/>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116E6" w:rsidRPr="009116E6" w14:paraId="3EC1CA02" w14:textId="77777777" w:rsidTr="08344E6A">
        <w:tc>
          <w:tcPr>
            <w:tcW w:w="986" w:type="pct"/>
            <w:tcBorders>
              <w:top w:val="nil"/>
              <w:left w:val="nil"/>
              <w:right w:val="nil"/>
            </w:tcBorders>
          </w:tcPr>
          <w:p w14:paraId="366E00A1" w14:textId="77777777" w:rsidR="009116E6" w:rsidRDefault="009116E6" w:rsidP="009116E6">
            <w:pPr>
              <w:widowControl w:val="0"/>
              <w:autoSpaceDE w:val="0"/>
              <w:autoSpaceDN w:val="0"/>
              <w:adjustRightInd w:val="0"/>
              <w:rPr>
                <w:sz w:val="22"/>
                <w:szCs w:val="22"/>
              </w:rPr>
            </w:pPr>
            <w:bookmarkStart w:id="21" w:name="_Hlk122086033"/>
          </w:p>
          <w:p w14:paraId="2A150AA3" w14:textId="77777777" w:rsidR="0047079B" w:rsidRPr="009116E6" w:rsidRDefault="0047079B" w:rsidP="009116E6">
            <w:pPr>
              <w:widowControl w:val="0"/>
              <w:autoSpaceDE w:val="0"/>
              <w:autoSpaceDN w:val="0"/>
              <w:adjustRightInd w:val="0"/>
              <w:rPr>
                <w:sz w:val="22"/>
                <w:szCs w:val="22"/>
              </w:rPr>
            </w:pPr>
          </w:p>
        </w:tc>
        <w:tc>
          <w:tcPr>
            <w:tcW w:w="1968" w:type="pct"/>
            <w:gridSpan w:val="2"/>
            <w:tcBorders>
              <w:top w:val="nil"/>
              <w:left w:val="nil"/>
              <w:bottom w:val="nil"/>
              <w:right w:val="nil"/>
            </w:tcBorders>
          </w:tcPr>
          <w:p w14:paraId="0445CE3C" w14:textId="77777777" w:rsidR="009116E6" w:rsidRPr="009116E6" w:rsidRDefault="009116E6" w:rsidP="009116E6">
            <w:pPr>
              <w:widowControl w:val="0"/>
              <w:autoSpaceDE w:val="0"/>
              <w:autoSpaceDN w:val="0"/>
              <w:adjustRightInd w:val="0"/>
              <w:rPr>
                <w:sz w:val="22"/>
                <w:szCs w:val="22"/>
              </w:rPr>
            </w:pPr>
          </w:p>
        </w:tc>
        <w:tc>
          <w:tcPr>
            <w:tcW w:w="2046" w:type="pct"/>
            <w:tcBorders>
              <w:top w:val="nil"/>
              <w:left w:val="nil"/>
              <w:right w:val="nil"/>
            </w:tcBorders>
          </w:tcPr>
          <w:p w14:paraId="05057E0F" w14:textId="77777777" w:rsidR="009116E6" w:rsidRPr="009116E6" w:rsidRDefault="009116E6" w:rsidP="009116E6">
            <w:pPr>
              <w:widowControl w:val="0"/>
              <w:autoSpaceDE w:val="0"/>
              <w:autoSpaceDN w:val="0"/>
              <w:adjustRightInd w:val="0"/>
              <w:rPr>
                <w:sz w:val="22"/>
                <w:szCs w:val="22"/>
              </w:rPr>
            </w:pPr>
          </w:p>
        </w:tc>
      </w:tr>
      <w:tr w:rsidR="009116E6" w:rsidRPr="009116E6" w14:paraId="13ABCB16" w14:textId="77777777" w:rsidTr="08344E6A">
        <w:tc>
          <w:tcPr>
            <w:tcW w:w="986" w:type="pct"/>
            <w:tcBorders>
              <w:left w:val="nil"/>
              <w:bottom w:val="nil"/>
              <w:right w:val="nil"/>
            </w:tcBorders>
          </w:tcPr>
          <w:p w14:paraId="2B6F9049"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Vieta</w:t>
            </w:r>
          </w:p>
        </w:tc>
        <w:tc>
          <w:tcPr>
            <w:tcW w:w="1968" w:type="pct"/>
            <w:gridSpan w:val="2"/>
            <w:tcBorders>
              <w:top w:val="nil"/>
              <w:left w:val="nil"/>
              <w:bottom w:val="nil"/>
              <w:right w:val="nil"/>
            </w:tcBorders>
          </w:tcPr>
          <w:p w14:paraId="71FF0706" w14:textId="77777777" w:rsidR="009116E6" w:rsidRPr="009116E6" w:rsidRDefault="009116E6" w:rsidP="009116E6">
            <w:pPr>
              <w:widowControl w:val="0"/>
              <w:autoSpaceDE w:val="0"/>
              <w:autoSpaceDN w:val="0"/>
              <w:adjustRightInd w:val="0"/>
              <w:rPr>
                <w:sz w:val="22"/>
                <w:szCs w:val="22"/>
                <w:vertAlign w:val="superscript"/>
              </w:rPr>
            </w:pPr>
          </w:p>
        </w:tc>
        <w:tc>
          <w:tcPr>
            <w:tcW w:w="2046" w:type="pct"/>
            <w:tcBorders>
              <w:left w:val="nil"/>
              <w:bottom w:val="nil"/>
              <w:right w:val="nil"/>
            </w:tcBorders>
          </w:tcPr>
          <w:p w14:paraId="5FBD6E75"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Datums</w:t>
            </w:r>
          </w:p>
          <w:p w14:paraId="01437352" w14:textId="77777777" w:rsidR="009116E6" w:rsidRPr="009116E6" w:rsidRDefault="009116E6" w:rsidP="009116E6">
            <w:pPr>
              <w:widowControl w:val="0"/>
              <w:autoSpaceDE w:val="0"/>
              <w:autoSpaceDN w:val="0"/>
              <w:adjustRightInd w:val="0"/>
              <w:jc w:val="center"/>
              <w:rPr>
                <w:sz w:val="22"/>
                <w:szCs w:val="22"/>
                <w:vertAlign w:val="superscript"/>
              </w:rPr>
            </w:pPr>
          </w:p>
        </w:tc>
      </w:tr>
      <w:tr w:rsidR="009116E6" w:rsidRPr="009116E6" w14:paraId="506A8313"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CA9C"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Pretendenta nosaukums:</w:t>
            </w:r>
          </w:p>
        </w:tc>
        <w:tc>
          <w:tcPr>
            <w:tcW w:w="2046" w:type="pct"/>
            <w:tcBorders>
              <w:top w:val="single" w:sz="4" w:space="0" w:color="auto"/>
              <w:left w:val="single" w:sz="4" w:space="0" w:color="auto"/>
              <w:bottom w:val="single" w:sz="4" w:space="0" w:color="auto"/>
              <w:right w:val="single" w:sz="4" w:space="0" w:color="auto"/>
            </w:tcBorders>
          </w:tcPr>
          <w:p w14:paraId="0BC2EF7F" w14:textId="77777777" w:rsidR="009116E6" w:rsidRPr="009116E6" w:rsidRDefault="009116E6" w:rsidP="009116E6">
            <w:pPr>
              <w:widowControl w:val="0"/>
              <w:autoSpaceDE w:val="0"/>
              <w:autoSpaceDN w:val="0"/>
              <w:adjustRightInd w:val="0"/>
              <w:rPr>
                <w:noProof/>
                <w:sz w:val="22"/>
                <w:szCs w:val="22"/>
              </w:rPr>
            </w:pPr>
          </w:p>
        </w:tc>
      </w:tr>
      <w:tr w:rsidR="009116E6" w:rsidRPr="009116E6" w14:paraId="0412590D" w14:textId="77777777" w:rsidTr="08344E6A">
        <w:tblPrEx>
          <w:tblLook w:val="04A0" w:firstRow="1" w:lastRow="0" w:firstColumn="1" w:lastColumn="0" w:noHBand="0" w:noVBand="1"/>
        </w:tblPrEx>
        <w:tc>
          <w:tcPr>
            <w:tcW w:w="0" w:type="auto"/>
            <w:vMerge/>
            <w:vAlign w:val="center"/>
            <w:hideMark/>
          </w:tcPr>
          <w:p w14:paraId="213342A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132B6D72"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5B04C" w14:textId="77777777" w:rsidTr="08344E6A">
        <w:tblPrEx>
          <w:tblLook w:val="04A0" w:firstRow="1" w:lastRow="0" w:firstColumn="1" w:lastColumn="0" w:noHBand="0" w:noVBand="1"/>
        </w:tblPrEx>
        <w:tc>
          <w:tcPr>
            <w:tcW w:w="0" w:type="auto"/>
            <w:vMerge/>
            <w:vAlign w:val="center"/>
          </w:tcPr>
          <w:p w14:paraId="4EEF08C3"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9116E6" w:rsidRDefault="009116E6" w:rsidP="009116E6">
            <w:pPr>
              <w:widowControl w:val="0"/>
              <w:autoSpaceDE w:val="0"/>
              <w:autoSpaceDN w:val="0"/>
              <w:adjustRightInd w:val="0"/>
              <w:ind w:right="-52"/>
              <w:rPr>
                <w:noProof/>
                <w:sz w:val="22"/>
                <w:szCs w:val="22"/>
              </w:rPr>
            </w:pPr>
            <w:r w:rsidRPr="009116E6">
              <w:rPr>
                <w:sz w:val="22"/>
                <w:szCs w:val="22"/>
              </w:rPr>
              <w:t>Ārvalstu pretendentam piešķirtais reģistrācijas numurs Latvijā un datums</w:t>
            </w:r>
            <w:r w:rsidRPr="009116E6">
              <w:rPr>
                <w:i/>
                <w:iCs/>
                <w:sz w:val="22"/>
                <w:szCs w:val="22"/>
              </w:rPr>
              <w:t xml:space="preserve"> </w:t>
            </w:r>
          </w:p>
        </w:tc>
        <w:tc>
          <w:tcPr>
            <w:tcW w:w="2046" w:type="pct"/>
            <w:tcBorders>
              <w:top w:val="single" w:sz="4" w:space="0" w:color="auto"/>
              <w:left w:val="single" w:sz="4" w:space="0" w:color="auto"/>
              <w:bottom w:val="single" w:sz="4" w:space="0" w:color="auto"/>
              <w:right w:val="single" w:sz="4" w:space="0" w:color="auto"/>
            </w:tcBorders>
          </w:tcPr>
          <w:p w14:paraId="20C24D21" w14:textId="77777777" w:rsidR="009116E6" w:rsidRPr="009116E6" w:rsidRDefault="009116E6" w:rsidP="009116E6">
            <w:pPr>
              <w:widowControl w:val="0"/>
              <w:autoSpaceDE w:val="0"/>
              <w:autoSpaceDN w:val="0"/>
              <w:adjustRightInd w:val="0"/>
              <w:rPr>
                <w:noProof/>
                <w:sz w:val="22"/>
                <w:szCs w:val="22"/>
              </w:rPr>
            </w:pPr>
            <w:r w:rsidRPr="009116E6">
              <w:rPr>
                <w:i/>
                <w:iCs/>
                <w:color w:val="C4BC96"/>
                <w:sz w:val="22"/>
                <w:szCs w:val="22"/>
              </w:rPr>
              <w:t>Aizpilda, ja attiecināms</w:t>
            </w:r>
          </w:p>
        </w:tc>
      </w:tr>
      <w:tr w:rsidR="009116E6" w:rsidRPr="009116E6" w14:paraId="69A4C8AB" w14:textId="77777777" w:rsidTr="08344E6A">
        <w:tblPrEx>
          <w:tblLook w:val="04A0" w:firstRow="1" w:lastRow="0" w:firstColumn="1" w:lastColumn="0" w:noHBand="0" w:noVBand="1"/>
        </w:tblPrEx>
        <w:tc>
          <w:tcPr>
            <w:tcW w:w="0" w:type="auto"/>
            <w:vMerge/>
            <w:vAlign w:val="center"/>
            <w:hideMark/>
          </w:tcPr>
          <w:p w14:paraId="30192E2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Juridiskā adrese:</w:t>
            </w:r>
          </w:p>
        </w:tc>
        <w:tc>
          <w:tcPr>
            <w:tcW w:w="2046" w:type="pct"/>
            <w:tcBorders>
              <w:top w:val="single" w:sz="4" w:space="0" w:color="auto"/>
              <w:left w:val="single" w:sz="4" w:space="0" w:color="auto"/>
              <w:bottom w:val="single" w:sz="4" w:space="0" w:color="auto"/>
              <w:right w:val="single" w:sz="4" w:space="0" w:color="auto"/>
            </w:tcBorders>
          </w:tcPr>
          <w:p w14:paraId="386DDC2F"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75904" w14:textId="77777777" w:rsidTr="08344E6A">
        <w:tblPrEx>
          <w:tblLook w:val="04A0" w:firstRow="1" w:lastRow="0" w:firstColumn="1" w:lastColumn="0" w:noHBand="0" w:noVBand="1"/>
        </w:tblPrEx>
        <w:tc>
          <w:tcPr>
            <w:tcW w:w="0" w:type="auto"/>
            <w:vMerge/>
            <w:vAlign w:val="center"/>
            <w:hideMark/>
          </w:tcPr>
          <w:p w14:paraId="71B340E7"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Pasta adrese:</w:t>
            </w:r>
          </w:p>
        </w:tc>
        <w:tc>
          <w:tcPr>
            <w:tcW w:w="2046" w:type="pct"/>
            <w:tcBorders>
              <w:top w:val="single" w:sz="4" w:space="0" w:color="auto"/>
              <w:left w:val="single" w:sz="4" w:space="0" w:color="auto"/>
              <w:bottom w:val="single" w:sz="4" w:space="0" w:color="auto"/>
              <w:right w:val="single" w:sz="4" w:space="0" w:color="auto"/>
            </w:tcBorders>
          </w:tcPr>
          <w:p w14:paraId="67AFA9F0" w14:textId="77777777" w:rsidR="009116E6" w:rsidRPr="009116E6" w:rsidRDefault="009116E6" w:rsidP="009116E6">
            <w:pPr>
              <w:widowControl w:val="0"/>
              <w:autoSpaceDE w:val="0"/>
              <w:autoSpaceDN w:val="0"/>
              <w:adjustRightInd w:val="0"/>
              <w:rPr>
                <w:noProof/>
                <w:sz w:val="22"/>
                <w:szCs w:val="22"/>
              </w:rPr>
            </w:pPr>
          </w:p>
        </w:tc>
      </w:tr>
      <w:tr w:rsidR="009116E6" w:rsidRPr="009116E6" w14:paraId="36CD1CBC" w14:textId="77777777" w:rsidTr="08344E6A">
        <w:tblPrEx>
          <w:tblLook w:val="04A0" w:firstRow="1" w:lastRow="0" w:firstColumn="1" w:lastColumn="0" w:noHBand="0" w:noVBand="1"/>
        </w:tblPrEx>
        <w:tc>
          <w:tcPr>
            <w:tcW w:w="0" w:type="auto"/>
            <w:vMerge/>
            <w:vAlign w:val="center"/>
            <w:hideMark/>
          </w:tcPr>
          <w:p w14:paraId="6FBEDFD1"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15D2106F" w14:textId="77777777" w:rsidR="009116E6" w:rsidRPr="009116E6" w:rsidRDefault="009116E6" w:rsidP="009116E6">
            <w:pPr>
              <w:widowControl w:val="0"/>
              <w:autoSpaceDE w:val="0"/>
              <w:autoSpaceDN w:val="0"/>
              <w:adjustRightInd w:val="0"/>
              <w:rPr>
                <w:noProof/>
                <w:sz w:val="22"/>
                <w:szCs w:val="22"/>
              </w:rPr>
            </w:pPr>
          </w:p>
        </w:tc>
      </w:tr>
      <w:tr w:rsidR="009116E6" w:rsidRPr="009116E6" w14:paraId="1E1FDA6A"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42ACA"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A870F"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29C3811" w14:textId="77777777" w:rsidR="009116E6" w:rsidRPr="009116E6" w:rsidRDefault="009116E6" w:rsidP="009116E6">
            <w:pPr>
              <w:widowControl w:val="0"/>
              <w:autoSpaceDE w:val="0"/>
              <w:autoSpaceDN w:val="0"/>
              <w:adjustRightInd w:val="0"/>
              <w:rPr>
                <w:noProof/>
                <w:sz w:val="22"/>
                <w:szCs w:val="22"/>
              </w:rPr>
            </w:pPr>
          </w:p>
        </w:tc>
      </w:tr>
      <w:tr w:rsidR="009116E6" w:rsidRPr="009116E6" w14:paraId="7050E4CF" w14:textId="77777777" w:rsidTr="08344E6A">
        <w:tblPrEx>
          <w:tblLook w:val="04A0" w:firstRow="1" w:lastRow="0" w:firstColumn="1" w:lastColumn="0" w:noHBand="0" w:noVBand="1"/>
        </w:tblPrEx>
        <w:tc>
          <w:tcPr>
            <w:tcW w:w="986" w:type="pct"/>
            <w:vMerge/>
            <w:vAlign w:val="center"/>
            <w:hideMark/>
          </w:tcPr>
          <w:p w14:paraId="470AE01C"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447694"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885CE86" w14:textId="77777777" w:rsidR="009116E6" w:rsidRPr="009116E6" w:rsidRDefault="009116E6" w:rsidP="009116E6">
            <w:pPr>
              <w:widowControl w:val="0"/>
              <w:autoSpaceDE w:val="0"/>
              <w:autoSpaceDN w:val="0"/>
              <w:adjustRightInd w:val="0"/>
              <w:rPr>
                <w:noProof/>
                <w:sz w:val="22"/>
                <w:szCs w:val="22"/>
              </w:rPr>
            </w:pPr>
          </w:p>
        </w:tc>
      </w:tr>
      <w:tr w:rsidR="009116E6" w:rsidRPr="009116E6" w14:paraId="33874435" w14:textId="77777777" w:rsidTr="08344E6A">
        <w:tblPrEx>
          <w:tblLook w:val="04A0" w:firstRow="1" w:lastRow="0" w:firstColumn="1" w:lastColumn="0" w:noHBand="0" w:noVBand="1"/>
        </w:tblPrEx>
        <w:tc>
          <w:tcPr>
            <w:tcW w:w="986" w:type="pct"/>
            <w:vMerge/>
            <w:vAlign w:val="center"/>
            <w:hideMark/>
          </w:tcPr>
          <w:p w14:paraId="6A66DC3F"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C5141"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465E175" w14:textId="77777777" w:rsidR="009116E6" w:rsidRPr="009116E6" w:rsidRDefault="009116E6" w:rsidP="009116E6">
            <w:pPr>
              <w:widowControl w:val="0"/>
              <w:autoSpaceDE w:val="0"/>
              <w:autoSpaceDN w:val="0"/>
              <w:adjustRightInd w:val="0"/>
              <w:rPr>
                <w:noProof/>
                <w:sz w:val="22"/>
                <w:szCs w:val="22"/>
              </w:rPr>
            </w:pPr>
          </w:p>
        </w:tc>
      </w:tr>
      <w:tr w:rsidR="009116E6" w:rsidRPr="009116E6" w14:paraId="235F3717"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08503"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Vārds, uzvārds:</w:t>
            </w:r>
          </w:p>
        </w:tc>
        <w:tc>
          <w:tcPr>
            <w:tcW w:w="2046" w:type="pct"/>
            <w:tcBorders>
              <w:top w:val="single" w:sz="4" w:space="0" w:color="auto"/>
              <w:left w:val="single" w:sz="4" w:space="0" w:color="auto"/>
              <w:bottom w:val="single" w:sz="4" w:space="0" w:color="auto"/>
              <w:right w:val="single" w:sz="4" w:space="0" w:color="auto"/>
            </w:tcBorders>
          </w:tcPr>
          <w:p w14:paraId="347FBC15" w14:textId="77777777" w:rsidR="009116E6" w:rsidRPr="009116E6" w:rsidRDefault="009116E6" w:rsidP="009116E6">
            <w:pPr>
              <w:widowControl w:val="0"/>
              <w:autoSpaceDE w:val="0"/>
              <w:autoSpaceDN w:val="0"/>
              <w:adjustRightInd w:val="0"/>
              <w:rPr>
                <w:noProof/>
                <w:sz w:val="22"/>
                <w:szCs w:val="22"/>
              </w:rPr>
            </w:pPr>
          </w:p>
        </w:tc>
      </w:tr>
      <w:tr w:rsidR="009116E6" w:rsidRPr="009116E6" w14:paraId="38995F4D" w14:textId="77777777" w:rsidTr="08344E6A">
        <w:tblPrEx>
          <w:tblLook w:val="04A0" w:firstRow="1" w:lastRow="0" w:firstColumn="1" w:lastColumn="0" w:noHBand="0" w:noVBand="1"/>
        </w:tblPrEx>
        <w:tc>
          <w:tcPr>
            <w:tcW w:w="986" w:type="pct"/>
            <w:vMerge/>
            <w:vAlign w:val="center"/>
            <w:hideMark/>
          </w:tcPr>
          <w:p w14:paraId="16D12F72"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Ieņemamais amats:</w:t>
            </w:r>
          </w:p>
        </w:tc>
        <w:tc>
          <w:tcPr>
            <w:tcW w:w="2046" w:type="pct"/>
            <w:tcBorders>
              <w:top w:val="single" w:sz="4" w:space="0" w:color="auto"/>
              <w:left w:val="single" w:sz="4" w:space="0" w:color="auto"/>
              <w:bottom w:val="single" w:sz="4" w:space="0" w:color="auto"/>
              <w:right w:val="single" w:sz="4" w:space="0" w:color="auto"/>
            </w:tcBorders>
          </w:tcPr>
          <w:p w14:paraId="4CD23DCA" w14:textId="77777777" w:rsidR="009116E6" w:rsidRPr="009116E6" w:rsidRDefault="009116E6" w:rsidP="009116E6">
            <w:pPr>
              <w:widowControl w:val="0"/>
              <w:autoSpaceDE w:val="0"/>
              <w:autoSpaceDN w:val="0"/>
              <w:adjustRightInd w:val="0"/>
              <w:rPr>
                <w:noProof/>
                <w:sz w:val="22"/>
                <w:szCs w:val="22"/>
              </w:rPr>
            </w:pPr>
          </w:p>
        </w:tc>
      </w:tr>
      <w:tr w:rsidR="009116E6" w:rsidRPr="009116E6" w14:paraId="76AD31C0" w14:textId="77777777" w:rsidTr="08344E6A">
        <w:tblPrEx>
          <w:tblLook w:val="04A0" w:firstRow="1" w:lastRow="0" w:firstColumn="1" w:lastColumn="0" w:noHBand="0" w:noVBand="1"/>
        </w:tblPrEx>
        <w:tc>
          <w:tcPr>
            <w:tcW w:w="986" w:type="pct"/>
            <w:vMerge/>
            <w:vAlign w:val="center"/>
            <w:hideMark/>
          </w:tcPr>
          <w:p w14:paraId="6EE9DC8B"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5C63AB3D" w14:textId="77777777" w:rsidR="009116E6" w:rsidRPr="009116E6" w:rsidRDefault="009116E6" w:rsidP="009116E6">
            <w:pPr>
              <w:widowControl w:val="0"/>
              <w:autoSpaceDE w:val="0"/>
              <w:autoSpaceDN w:val="0"/>
              <w:adjustRightInd w:val="0"/>
              <w:rPr>
                <w:noProof/>
                <w:sz w:val="22"/>
                <w:szCs w:val="22"/>
              </w:rPr>
            </w:pPr>
          </w:p>
        </w:tc>
      </w:tr>
      <w:tr w:rsidR="009116E6" w:rsidRPr="009116E6" w14:paraId="64A64EAB" w14:textId="77777777" w:rsidTr="08344E6A">
        <w:tblPrEx>
          <w:tblLook w:val="04A0" w:firstRow="1" w:lastRow="0" w:firstColumn="1" w:lastColumn="0" w:noHBand="0" w:noVBand="1"/>
        </w:tblPrEx>
        <w:tc>
          <w:tcPr>
            <w:tcW w:w="986" w:type="pct"/>
            <w:vMerge/>
            <w:vAlign w:val="center"/>
            <w:hideMark/>
          </w:tcPr>
          <w:p w14:paraId="6D5A96D9"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5D4B02" w14:textId="77777777" w:rsidR="00855B01" w:rsidRDefault="009116E6" w:rsidP="009116E6">
            <w:pPr>
              <w:widowControl w:val="0"/>
              <w:autoSpaceDE w:val="0"/>
              <w:autoSpaceDN w:val="0"/>
              <w:adjustRightInd w:val="0"/>
              <w:rPr>
                <w:sz w:val="22"/>
                <w:szCs w:val="22"/>
              </w:rPr>
            </w:pPr>
            <w:r w:rsidRPr="009116E6">
              <w:rPr>
                <w:noProof/>
                <w:sz w:val="22"/>
                <w:szCs w:val="22"/>
              </w:rPr>
              <w:t>E-pasta adrese:</w:t>
            </w:r>
            <w:r w:rsidR="00855B01" w:rsidRPr="00855B01">
              <w:rPr>
                <w:sz w:val="22"/>
                <w:szCs w:val="22"/>
              </w:rPr>
              <w:t xml:space="preserve"> </w:t>
            </w:r>
          </w:p>
          <w:p w14:paraId="4759E5AA" w14:textId="189C3D77" w:rsidR="009116E6" w:rsidRPr="009116E6" w:rsidRDefault="00855B01" w:rsidP="009116E6">
            <w:pPr>
              <w:widowControl w:val="0"/>
              <w:autoSpaceDE w:val="0"/>
              <w:autoSpaceDN w:val="0"/>
              <w:adjustRightInd w:val="0"/>
              <w:rPr>
                <w:noProof/>
                <w:sz w:val="22"/>
                <w:szCs w:val="22"/>
              </w:rPr>
            </w:pPr>
            <w:r w:rsidRPr="00855B01">
              <w:rPr>
                <w:noProof/>
                <w:sz w:val="22"/>
                <w:szCs w:val="22"/>
              </w:rPr>
              <w:t>(Nolikuma 5.</w:t>
            </w:r>
            <w:r w:rsidR="00BA7A51">
              <w:rPr>
                <w:noProof/>
                <w:sz w:val="22"/>
                <w:szCs w:val="22"/>
              </w:rPr>
              <w:t>11</w:t>
            </w:r>
            <w:r w:rsidRPr="00855B01">
              <w:rPr>
                <w:noProof/>
                <w:sz w:val="22"/>
                <w:szCs w:val="22"/>
              </w:rPr>
              <w:t>.apakšpunkts):</w:t>
            </w:r>
          </w:p>
        </w:tc>
        <w:tc>
          <w:tcPr>
            <w:tcW w:w="2046" w:type="pct"/>
            <w:tcBorders>
              <w:top w:val="single" w:sz="4" w:space="0" w:color="auto"/>
              <w:left w:val="single" w:sz="4" w:space="0" w:color="auto"/>
              <w:bottom w:val="single" w:sz="4" w:space="0" w:color="auto"/>
              <w:right w:val="single" w:sz="4" w:space="0" w:color="auto"/>
            </w:tcBorders>
          </w:tcPr>
          <w:p w14:paraId="5ECC74B6" w14:textId="77777777" w:rsidR="009116E6" w:rsidRPr="009116E6" w:rsidRDefault="009116E6" w:rsidP="009116E6">
            <w:pPr>
              <w:widowControl w:val="0"/>
              <w:autoSpaceDE w:val="0"/>
              <w:autoSpaceDN w:val="0"/>
              <w:adjustRightInd w:val="0"/>
              <w:rPr>
                <w:noProof/>
                <w:sz w:val="22"/>
                <w:szCs w:val="22"/>
              </w:rPr>
            </w:pPr>
          </w:p>
        </w:tc>
      </w:tr>
      <w:tr w:rsidR="009116E6" w:rsidRPr="009116E6" w14:paraId="590128C6" w14:textId="77777777" w:rsidTr="00F05EE8">
        <w:trPr>
          <w:trHeight w:val="781"/>
        </w:trPr>
        <w:tc>
          <w:tcPr>
            <w:tcW w:w="1970" w:type="pct"/>
            <w:gridSpan w:val="2"/>
            <w:shd w:val="clear" w:color="auto" w:fill="D9D9D9" w:themeFill="background1" w:themeFillShade="D9"/>
          </w:tcPr>
          <w:p w14:paraId="03B5334B" w14:textId="794C9609" w:rsidR="009116E6" w:rsidRPr="009116E6" w:rsidRDefault="6411A84E" w:rsidP="009116E6">
            <w:pPr>
              <w:widowControl w:val="0"/>
              <w:autoSpaceDE w:val="0"/>
              <w:autoSpaceDN w:val="0"/>
              <w:adjustRightInd w:val="0"/>
              <w:rPr>
                <w:b/>
                <w:sz w:val="22"/>
                <w:szCs w:val="22"/>
              </w:rPr>
            </w:pPr>
            <w:r w:rsidRPr="08344E6A">
              <w:rPr>
                <w:b/>
                <w:bCs/>
                <w:sz w:val="22"/>
                <w:szCs w:val="22"/>
              </w:rPr>
              <w:t xml:space="preserve">Pretendents atbilst </w:t>
            </w:r>
            <w:r w:rsidRPr="08344E6A">
              <w:rPr>
                <w:b/>
                <w:bCs/>
                <w:sz w:val="22"/>
                <w:szCs w:val="22"/>
                <w:u w:val="single"/>
              </w:rPr>
              <w:t>vidējā</w:t>
            </w:r>
            <w:r w:rsidRPr="08344E6A">
              <w:rPr>
                <w:b/>
                <w:bCs/>
                <w:sz w:val="22"/>
                <w:szCs w:val="22"/>
              </w:rPr>
              <w:t xml:space="preserve">, </w:t>
            </w:r>
            <w:r w:rsidRPr="08344E6A">
              <w:rPr>
                <w:b/>
                <w:bCs/>
                <w:sz w:val="22"/>
                <w:szCs w:val="22"/>
                <w:u w:val="single"/>
              </w:rPr>
              <w:t xml:space="preserve">mazā </w:t>
            </w:r>
            <w:r w:rsidRPr="08344E6A">
              <w:rPr>
                <w:b/>
                <w:bCs/>
                <w:sz w:val="22"/>
                <w:szCs w:val="22"/>
              </w:rPr>
              <w:t xml:space="preserve">vai </w:t>
            </w:r>
            <w:r w:rsidRPr="08344E6A">
              <w:rPr>
                <w:b/>
                <w:bCs/>
                <w:sz w:val="22"/>
                <w:szCs w:val="22"/>
                <w:u w:val="single"/>
              </w:rPr>
              <w:t>mikro</w:t>
            </w:r>
            <w:r w:rsidRPr="08344E6A">
              <w:rPr>
                <w:b/>
                <w:bCs/>
                <w:sz w:val="22"/>
                <w:szCs w:val="22"/>
              </w:rPr>
              <w:t xml:space="preserve"> - uzņēmuma statusam</w:t>
            </w:r>
            <w:r w:rsidR="009116E6" w:rsidRPr="08344E6A">
              <w:rPr>
                <w:b/>
                <w:bCs/>
                <w:sz w:val="22"/>
                <w:szCs w:val="22"/>
                <w:vertAlign w:val="superscript"/>
              </w:rPr>
              <w:footnoteReference w:id="3"/>
            </w:r>
            <w:r w:rsidRPr="009116E6">
              <w:rPr>
                <w:sz w:val="22"/>
                <w:szCs w:val="22"/>
              </w:rPr>
              <w:t>(norādīt atbilstošo)</w:t>
            </w:r>
          </w:p>
        </w:tc>
        <w:tc>
          <w:tcPr>
            <w:tcW w:w="3030" w:type="pct"/>
            <w:gridSpan w:val="2"/>
          </w:tcPr>
          <w:p w14:paraId="597D7147" w14:textId="77777777" w:rsidR="009116E6" w:rsidRPr="009116E6" w:rsidRDefault="009116E6" w:rsidP="009116E6">
            <w:pPr>
              <w:widowControl w:val="0"/>
              <w:autoSpaceDE w:val="0"/>
              <w:autoSpaceDN w:val="0"/>
              <w:adjustRightInd w:val="0"/>
              <w:rPr>
                <w:i/>
                <w:iCs/>
                <w:color w:val="C4BC96"/>
                <w:sz w:val="22"/>
                <w:szCs w:val="22"/>
              </w:rPr>
            </w:pPr>
          </w:p>
          <w:p w14:paraId="3C6F9100" w14:textId="77777777" w:rsidR="009116E6" w:rsidRPr="009116E6" w:rsidRDefault="009116E6" w:rsidP="009116E6">
            <w:pPr>
              <w:widowControl w:val="0"/>
              <w:autoSpaceDE w:val="0"/>
              <w:autoSpaceDN w:val="0"/>
              <w:adjustRightInd w:val="0"/>
              <w:rPr>
                <w:i/>
                <w:iCs/>
                <w:color w:val="C4BC96"/>
                <w:sz w:val="22"/>
                <w:szCs w:val="22"/>
              </w:rPr>
            </w:pPr>
          </w:p>
          <w:p w14:paraId="1F1A8F88"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207E7C08" w14:textId="77777777" w:rsidTr="08344E6A">
        <w:trPr>
          <w:trHeight w:val="293"/>
        </w:trPr>
        <w:tc>
          <w:tcPr>
            <w:tcW w:w="1970" w:type="pct"/>
            <w:gridSpan w:val="2"/>
            <w:shd w:val="clear" w:color="auto" w:fill="D9D9D9" w:themeFill="background1" w:themeFillShade="D9"/>
          </w:tcPr>
          <w:p w14:paraId="1C862200" w14:textId="5D32333E" w:rsidR="009116E6" w:rsidRPr="009116E6" w:rsidRDefault="6411A84E" w:rsidP="009116E6">
            <w:pPr>
              <w:widowControl w:val="0"/>
              <w:autoSpaceDE w:val="0"/>
              <w:autoSpaceDN w:val="0"/>
              <w:adjustRightInd w:val="0"/>
              <w:rPr>
                <w:b/>
                <w:sz w:val="22"/>
                <w:szCs w:val="22"/>
              </w:rPr>
            </w:pPr>
            <w:r w:rsidRPr="009116E6">
              <w:rPr>
                <w:b/>
                <w:bCs/>
                <w:sz w:val="22"/>
                <w:szCs w:val="22"/>
              </w:rPr>
              <w:t>Pretendents plāno piesaistīt apakšuzņēmējus</w:t>
            </w:r>
            <w:r w:rsidR="009116E6" w:rsidRPr="009116E6">
              <w:rPr>
                <w:b/>
                <w:bCs/>
                <w:sz w:val="22"/>
                <w:szCs w:val="22"/>
                <w:vertAlign w:val="superscript"/>
              </w:rPr>
              <w:footnoteReference w:id="4"/>
            </w:r>
            <w:r w:rsidRPr="009116E6">
              <w:rPr>
                <w:b/>
                <w:bCs/>
                <w:sz w:val="22"/>
                <w:szCs w:val="22"/>
              </w:rPr>
              <w:t xml:space="preserve"> </w:t>
            </w:r>
            <w:r w:rsidRPr="009116E6">
              <w:rPr>
                <w:sz w:val="22"/>
                <w:szCs w:val="22"/>
              </w:rPr>
              <w:t>(</w:t>
            </w:r>
            <w:r w:rsidRPr="009116E6">
              <w:rPr>
                <w:b/>
                <w:bCs/>
                <w:sz w:val="22"/>
                <w:szCs w:val="22"/>
              </w:rPr>
              <w:t>jā</w:t>
            </w:r>
            <w:r w:rsidRPr="009116E6">
              <w:rPr>
                <w:sz w:val="22"/>
                <w:szCs w:val="22"/>
              </w:rPr>
              <w:t xml:space="preserve">/ </w:t>
            </w:r>
            <w:r w:rsidRPr="009116E6">
              <w:rPr>
                <w:b/>
                <w:bCs/>
                <w:sz w:val="22"/>
                <w:szCs w:val="22"/>
              </w:rPr>
              <w:t>nē</w:t>
            </w:r>
            <w:r w:rsidR="09AAB6D9">
              <w:rPr>
                <w:b/>
                <w:bCs/>
                <w:sz w:val="22"/>
                <w:szCs w:val="22"/>
              </w:rPr>
              <w:t>)</w:t>
            </w:r>
          </w:p>
        </w:tc>
        <w:tc>
          <w:tcPr>
            <w:tcW w:w="3030" w:type="pct"/>
            <w:gridSpan w:val="2"/>
          </w:tcPr>
          <w:p w14:paraId="60D32D52"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7453F11F" w14:textId="77777777" w:rsidTr="08344E6A">
        <w:trPr>
          <w:trHeight w:val="293"/>
        </w:trPr>
        <w:tc>
          <w:tcPr>
            <w:tcW w:w="1970" w:type="pct"/>
            <w:gridSpan w:val="2"/>
            <w:shd w:val="clear" w:color="auto" w:fill="D9D9D9" w:themeFill="background1" w:themeFillShade="D9"/>
          </w:tcPr>
          <w:p w14:paraId="2F68FF32" w14:textId="77777777" w:rsidR="009116E6" w:rsidRPr="009116E6" w:rsidRDefault="6411A84E" w:rsidP="009116E6">
            <w:pPr>
              <w:widowControl w:val="0"/>
              <w:autoSpaceDE w:val="0"/>
              <w:autoSpaceDN w:val="0"/>
              <w:adjustRightInd w:val="0"/>
              <w:rPr>
                <w:b/>
                <w:bCs/>
                <w:sz w:val="22"/>
                <w:szCs w:val="22"/>
              </w:rPr>
            </w:pPr>
            <w:r w:rsidRPr="08344E6A">
              <w:rPr>
                <w:b/>
                <w:bCs/>
                <w:sz w:val="22"/>
                <w:szCs w:val="22"/>
              </w:rPr>
              <w:t>Norādīt personas, kurām pretendentā ir izšķiroša ietekme uz līdzdalības pamata normatīvo aktu par koncerniem izpratnē</w:t>
            </w:r>
            <w:r w:rsidR="009116E6" w:rsidRPr="08344E6A">
              <w:rPr>
                <w:b/>
                <w:bCs/>
                <w:sz w:val="22"/>
                <w:szCs w:val="22"/>
                <w:vertAlign w:val="superscript"/>
              </w:rPr>
              <w:footnoteReference w:id="5"/>
            </w:r>
          </w:p>
        </w:tc>
        <w:tc>
          <w:tcPr>
            <w:tcW w:w="3030" w:type="pct"/>
            <w:gridSpan w:val="2"/>
          </w:tcPr>
          <w:p w14:paraId="6A12F528" w14:textId="77777777" w:rsidR="009116E6" w:rsidRPr="009116E6" w:rsidRDefault="009116E6" w:rsidP="009116E6">
            <w:pPr>
              <w:widowControl w:val="0"/>
              <w:autoSpaceDE w:val="0"/>
              <w:autoSpaceDN w:val="0"/>
              <w:adjustRightInd w:val="0"/>
              <w:rPr>
                <w:i/>
                <w:iCs/>
                <w:color w:val="C4BC96"/>
                <w:sz w:val="22"/>
                <w:szCs w:val="22"/>
              </w:rPr>
            </w:pPr>
            <w:r w:rsidRPr="009116E6">
              <w:rPr>
                <w:i/>
                <w:iCs/>
                <w:color w:val="C4BC96"/>
                <w:sz w:val="22"/>
                <w:szCs w:val="22"/>
              </w:rPr>
              <w:t>Obligāti jāaizpilda</w:t>
            </w:r>
          </w:p>
        </w:tc>
      </w:tr>
      <w:tr w:rsidR="007E1237" w:rsidRPr="009116E6" w14:paraId="3806226E" w14:textId="77777777" w:rsidTr="08344E6A">
        <w:trPr>
          <w:trHeight w:val="293"/>
        </w:trPr>
        <w:tc>
          <w:tcPr>
            <w:tcW w:w="1970" w:type="pct"/>
            <w:gridSpan w:val="2"/>
            <w:shd w:val="clear" w:color="auto" w:fill="D9D9D9" w:themeFill="background1" w:themeFillShade="D9"/>
          </w:tcPr>
          <w:p w14:paraId="54BB2EAB" w14:textId="26BEEA6E" w:rsidR="007E1237" w:rsidRPr="009116E6" w:rsidRDefault="007E1237" w:rsidP="009116E6">
            <w:pPr>
              <w:widowControl w:val="0"/>
              <w:autoSpaceDE w:val="0"/>
              <w:autoSpaceDN w:val="0"/>
              <w:adjustRightInd w:val="0"/>
              <w:rPr>
                <w:b/>
                <w:sz w:val="22"/>
                <w:szCs w:val="22"/>
              </w:rPr>
            </w:pPr>
            <w:r w:rsidRPr="007E1237">
              <w:rPr>
                <w:rFonts w:eastAsia="Calibri"/>
                <w:b/>
                <w:sz w:val="22"/>
                <w:szCs w:val="22"/>
                <w:lang w:eastAsia="en-US"/>
              </w:rPr>
              <w:t>Norādīt pretendenta patiesā labuma guvējus</w:t>
            </w:r>
          </w:p>
        </w:tc>
        <w:tc>
          <w:tcPr>
            <w:tcW w:w="3030" w:type="pct"/>
            <w:gridSpan w:val="2"/>
          </w:tcPr>
          <w:p w14:paraId="2BFA2FBD" w14:textId="1A7BB073" w:rsidR="007E1237" w:rsidRPr="009116E6" w:rsidRDefault="007E1237" w:rsidP="009116E6">
            <w:pPr>
              <w:widowControl w:val="0"/>
              <w:autoSpaceDE w:val="0"/>
              <w:autoSpaceDN w:val="0"/>
              <w:adjustRightInd w:val="0"/>
              <w:rPr>
                <w:i/>
                <w:iCs/>
                <w:color w:val="C4BC96"/>
                <w:sz w:val="22"/>
                <w:szCs w:val="22"/>
              </w:rPr>
            </w:pPr>
            <w:r w:rsidRPr="007E1237">
              <w:rPr>
                <w:i/>
                <w:iCs/>
                <w:color w:val="C4BC96"/>
                <w:sz w:val="22"/>
                <w:szCs w:val="22"/>
              </w:rPr>
              <w:t>Obligāti jāaizpilda</w:t>
            </w:r>
          </w:p>
        </w:tc>
      </w:tr>
      <w:tr w:rsidR="009116E6" w:rsidRPr="009116E6" w14:paraId="5071E29A" w14:textId="77777777" w:rsidTr="08344E6A">
        <w:trPr>
          <w:trHeight w:val="293"/>
        </w:trPr>
        <w:tc>
          <w:tcPr>
            <w:tcW w:w="1970" w:type="pct"/>
            <w:gridSpan w:val="2"/>
            <w:shd w:val="clear" w:color="auto" w:fill="D9D9D9" w:themeFill="background1" w:themeFillShade="D9"/>
          </w:tcPr>
          <w:p w14:paraId="53561A30" w14:textId="77777777" w:rsidR="009116E6" w:rsidRPr="009116E6" w:rsidRDefault="009116E6" w:rsidP="009116E6">
            <w:pPr>
              <w:widowControl w:val="0"/>
              <w:autoSpaceDE w:val="0"/>
              <w:autoSpaceDN w:val="0"/>
              <w:adjustRightInd w:val="0"/>
              <w:rPr>
                <w:b/>
                <w:sz w:val="22"/>
                <w:szCs w:val="22"/>
              </w:rPr>
            </w:pPr>
            <w:r w:rsidRPr="009116E6">
              <w:rPr>
                <w:b/>
                <w:sz w:val="22"/>
                <w:szCs w:val="22"/>
              </w:rPr>
              <w:t xml:space="preserve">Pretendents ir/nav ārzonā reģistrēta </w:t>
            </w:r>
            <w:r w:rsidRPr="009116E6">
              <w:rPr>
                <w:b/>
                <w:sz w:val="22"/>
                <w:szCs w:val="22"/>
              </w:rPr>
              <w:lastRenderedPageBreak/>
              <w:t>juridiskā persona vai personu apvienība, vai arī Latvijā reģistrēta pretendenta vairāk nekā 25 procentu kapitāla daļu (akciju) īpašnieks vai turētājs ir ārzonā reģistrēta juridiskā persona vai personu apvienība</w:t>
            </w:r>
          </w:p>
        </w:tc>
        <w:tc>
          <w:tcPr>
            <w:tcW w:w="3030" w:type="pct"/>
            <w:gridSpan w:val="2"/>
          </w:tcPr>
          <w:p w14:paraId="29377AE1" w14:textId="77777777" w:rsidR="009116E6" w:rsidRPr="009116E6" w:rsidRDefault="6411A84E" w:rsidP="009116E6">
            <w:pPr>
              <w:widowControl w:val="0"/>
              <w:autoSpaceDE w:val="0"/>
              <w:autoSpaceDN w:val="0"/>
              <w:adjustRightInd w:val="0"/>
              <w:rPr>
                <w:i/>
                <w:iCs/>
                <w:color w:val="C4BC96"/>
                <w:sz w:val="22"/>
                <w:szCs w:val="22"/>
              </w:rPr>
            </w:pPr>
            <w:r w:rsidRPr="08344E6A">
              <w:rPr>
                <w:i/>
                <w:iCs/>
                <w:color w:val="C4BC96"/>
                <w:sz w:val="22"/>
                <w:szCs w:val="22"/>
              </w:rPr>
              <w:lastRenderedPageBreak/>
              <w:t>Obligāti jāaizpilda</w:t>
            </w:r>
            <w:r w:rsidR="009116E6" w:rsidRPr="08344E6A">
              <w:rPr>
                <w:i/>
                <w:iCs/>
                <w:color w:val="C4BC96"/>
                <w:sz w:val="22"/>
                <w:szCs w:val="22"/>
                <w:vertAlign w:val="superscript"/>
              </w:rPr>
              <w:footnoteReference w:id="6"/>
            </w:r>
          </w:p>
        </w:tc>
      </w:tr>
      <w:bookmarkEnd w:id="21"/>
    </w:tbl>
    <w:p w14:paraId="3C0F181F" w14:textId="77777777" w:rsidR="009116E6" w:rsidRPr="009116E6" w:rsidRDefault="009116E6" w:rsidP="009116E6">
      <w:pPr>
        <w:widowControl w:val="0"/>
        <w:autoSpaceDE w:val="0"/>
        <w:autoSpaceDN w:val="0"/>
        <w:adjustRightInd w:val="0"/>
        <w:ind w:firstLine="720"/>
        <w:jc w:val="both"/>
        <w:rPr>
          <w:sz w:val="22"/>
          <w:szCs w:val="22"/>
        </w:rPr>
      </w:pPr>
    </w:p>
    <w:p w14:paraId="2A1D1F80" w14:textId="0F188C13" w:rsidR="009116E6" w:rsidRPr="009116E6" w:rsidRDefault="009116E6" w:rsidP="009116E6">
      <w:pPr>
        <w:jc w:val="both"/>
        <w:rPr>
          <w:b/>
          <w:bCs/>
          <w:sz w:val="22"/>
          <w:szCs w:val="22"/>
        </w:rPr>
      </w:pPr>
      <w:r w:rsidRPr="009116E6">
        <w:rPr>
          <w:sz w:val="22"/>
          <w:szCs w:val="22"/>
        </w:rPr>
        <w:t xml:space="preserve">Ar šo mēs </w:t>
      </w:r>
      <w:r w:rsidRPr="009116E6">
        <w:rPr>
          <w:color w:val="000000"/>
          <w:sz w:val="22"/>
          <w:szCs w:val="22"/>
        </w:rPr>
        <w:t>&lt;</w:t>
      </w:r>
      <w:r w:rsidRPr="009116E6">
        <w:rPr>
          <w:i/>
          <w:color w:val="000000"/>
          <w:sz w:val="22"/>
          <w:szCs w:val="22"/>
        </w:rPr>
        <w:t>pretendenta nosaukums un reģistrācijas Nr.</w:t>
      </w:r>
      <w:r w:rsidRPr="009116E6">
        <w:rPr>
          <w:color w:val="000000"/>
          <w:sz w:val="22"/>
          <w:szCs w:val="22"/>
        </w:rPr>
        <w:t>&gt;</w:t>
      </w:r>
      <w:r w:rsidRPr="009116E6">
        <w:rPr>
          <w:color w:val="000000"/>
          <w:spacing w:val="6"/>
          <w:sz w:val="22"/>
          <w:szCs w:val="22"/>
        </w:rPr>
        <w:t xml:space="preserve"> </w:t>
      </w:r>
      <w:r w:rsidRPr="009116E6">
        <w:rPr>
          <w:sz w:val="22"/>
          <w:szCs w:val="22"/>
        </w:rPr>
        <w:t xml:space="preserve">apliecinām savu dalību atklātā konkursā </w:t>
      </w:r>
      <w:r w:rsidRPr="009116E6">
        <w:rPr>
          <w:rFonts w:eastAsia="Calibri"/>
          <w:b/>
          <w:bCs/>
          <w:noProof/>
          <w:sz w:val="22"/>
          <w:szCs w:val="22"/>
          <w:lang w:eastAsia="en-US"/>
        </w:rPr>
        <w:t>“</w:t>
      </w:r>
      <w:r w:rsidRPr="0047079B">
        <w:rPr>
          <w:rFonts w:eastAsia="Calibri"/>
          <w:noProof/>
          <w:sz w:val="22"/>
          <w:szCs w:val="22"/>
          <w:lang w:eastAsia="en-US"/>
        </w:rPr>
        <w:t>___________________________</w:t>
      </w:r>
      <w:r w:rsidRPr="009116E6">
        <w:rPr>
          <w:rFonts w:eastAsia="Calibri"/>
          <w:b/>
          <w:bCs/>
          <w:noProof/>
          <w:sz w:val="22"/>
          <w:szCs w:val="22"/>
          <w:lang w:eastAsia="en-US"/>
        </w:rPr>
        <w:t>”</w:t>
      </w:r>
      <w:r w:rsidRPr="009116E6">
        <w:rPr>
          <w:bCs/>
          <w:sz w:val="22"/>
          <w:szCs w:val="22"/>
        </w:rPr>
        <w:t>, iepirkuma identifikācijas numurs CAIP 2024/</w:t>
      </w:r>
      <w:r>
        <w:rPr>
          <w:bCs/>
          <w:sz w:val="22"/>
          <w:szCs w:val="22"/>
        </w:rPr>
        <w:t>______</w:t>
      </w:r>
      <w:r w:rsidRPr="009116E6">
        <w:rPr>
          <w:bCs/>
          <w:sz w:val="22"/>
          <w:szCs w:val="22"/>
        </w:rPr>
        <w:t>.</w:t>
      </w:r>
      <w:r w:rsidRPr="009116E6">
        <w:rPr>
          <w:sz w:val="22"/>
          <w:szCs w:val="22"/>
        </w:rPr>
        <w:t xml:space="preserve"> Apstiprinām, ka esam iepazinušies ar iepirkuma </w:t>
      </w:r>
      <w:r w:rsidRPr="009116E6">
        <w:rPr>
          <w:bCs/>
          <w:sz w:val="22"/>
          <w:szCs w:val="22"/>
        </w:rPr>
        <w:t>nolikumu</w:t>
      </w:r>
      <w:r w:rsidRPr="009116E6">
        <w:rPr>
          <w:sz w:val="22"/>
          <w:szCs w:val="22"/>
        </w:rPr>
        <w:t xml:space="preserve">, tajā skaitā, ar tehnisko specifikāciju, un </w:t>
      </w:r>
      <w:r w:rsidRPr="009116E6">
        <w:rPr>
          <w:b/>
          <w:bCs/>
          <w:sz w:val="22"/>
          <w:szCs w:val="22"/>
        </w:rPr>
        <w:t>piekrītam visiem tajos minētajiem nosacījumiem, tie ir skaidri un saprotami, iebildumu un pretenziju pret tiem nav.</w:t>
      </w:r>
    </w:p>
    <w:p w14:paraId="3A4E3ADB" w14:textId="77777777" w:rsidR="009116E6" w:rsidRPr="009116E6" w:rsidRDefault="009116E6" w:rsidP="009116E6">
      <w:pPr>
        <w:widowControl w:val="0"/>
        <w:autoSpaceDE w:val="0"/>
        <w:autoSpaceDN w:val="0"/>
        <w:adjustRightInd w:val="0"/>
        <w:jc w:val="both"/>
        <w:rPr>
          <w:color w:val="000000"/>
          <w:sz w:val="22"/>
          <w:szCs w:val="22"/>
        </w:rPr>
      </w:pPr>
    </w:p>
    <w:p w14:paraId="6634B6BA" w14:textId="77777777" w:rsidR="009116E6" w:rsidRPr="009116E6" w:rsidRDefault="009116E6" w:rsidP="009116E6">
      <w:pPr>
        <w:jc w:val="both"/>
        <w:rPr>
          <w:noProof/>
          <w:sz w:val="22"/>
          <w:szCs w:val="22"/>
        </w:rPr>
      </w:pPr>
      <w:r w:rsidRPr="009116E6">
        <w:rPr>
          <w:noProof/>
          <w:sz w:val="22"/>
          <w:szCs w:val="22"/>
        </w:rPr>
        <w:t>Apliecinām, ka :</w:t>
      </w:r>
    </w:p>
    <w:p w14:paraId="0F52EF3D"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a</w:t>
      </w:r>
      <w:r w:rsidRPr="009116E6">
        <w:rPr>
          <w:noProof/>
          <w:color w:val="000000"/>
          <w:sz w:val="22"/>
          <w:szCs w:val="22"/>
        </w:rPr>
        <w:t>v</w:t>
      </w:r>
      <w:r w:rsidRPr="009116E6">
        <w:rPr>
          <w:noProof/>
          <w:color w:val="000000"/>
          <w:spacing w:val="29"/>
          <w:sz w:val="22"/>
          <w:szCs w:val="22"/>
        </w:rPr>
        <w:t xml:space="preserve"> </w:t>
      </w:r>
      <w:r w:rsidRPr="009116E6">
        <w:rPr>
          <w:noProof/>
          <w:color w:val="000000"/>
          <w:sz w:val="22"/>
          <w:szCs w:val="22"/>
        </w:rPr>
        <w:t>tādu</w:t>
      </w:r>
      <w:r w:rsidRPr="009116E6">
        <w:rPr>
          <w:noProof/>
          <w:color w:val="000000"/>
          <w:spacing w:val="26"/>
          <w:sz w:val="22"/>
          <w:szCs w:val="22"/>
        </w:rPr>
        <w:t xml:space="preserve"> </w:t>
      </w:r>
      <w:r w:rsidRPr="009116E6">
        <w:rPr>
          <w:noProof/>
          <w:color w:val="000000"/>
          <w:spacing w:val="-1"/>
          <w:sz w:val="22"/>
          <w:szCs w:val="22"/>
        </w:rPr>
        <w:t>a</w:t>
      </w:r>
      <w:r w:rsidRPr="009116E6">
        <w:rPr>
          <w:noProof/>
          <w:color w:val="000000"/>
          <w:sz w:val="22"/>
          <w:szCs w:val="22"/>
        </w:rPr>
        <w:t>pstākļu,</w:t>
      </w:r>
      <w:r w:rsidRPr="009116E6">
        <w:rPr>
          <w:noProof/>
          <w:color w:val="000000"/>
          <w:spacing w:val="26"/>
          <w:sz w:val="22"/>
          <w:szCs w:val="22"/>
        </w:rPr>
        <w:t xml:space="preserve"> </w:t>
      </w:r>
      <w:r w:rsidRPr="009116E6">
        <w:rPr>
          <w:noProof/>
          <w:color w:val="000000"/>
          <w:sz w:val="22"/>
          <w:szCs w:val="22"/>
        </w:rPr>
        <w:t>kuri</w:t>
      </w:r>
      <w:r w:rsidRPr="009116E6">
        <w:rPr>
          <w:noProof/>
          <w:color w:val="000000"/>
          <w:spacing w:val="26"/>
          <w:sz w:val="22"/>
          <w:szCs w:val="22"/>
        </w:rPr>
        <w:t xml:space="preserve"> </w:t>
      </w:r>
      <w:r w:rsidRPr="009116E6">
        <w:rPr>
          <w:noProof/>
          <w:color w:val="000000"/>
          <w:sz w:val="22"/>
          <w:szCs w:val="22"/>
        </w:rPr>
        <w:t>l</w:t>
      </w:r>
      <w:r w:rsidRPr="009116E6">
        <w:rPr>
          <w:noProof/>
          <w:color w:val="000000"/>
          <w:spacing w:val="1"/>
          <w:sz w:val="22"/>
          <w:szCs w:val="22"/>
        </w:rPr>
        <w:t>ie</w:t>
      </w:r>
      <w:r w:rsidRPr="009116E6">
        <w:rPr>
          <w:noProof/>
          <w:color w:val="000000"/>
          <w:spacing w:val="-2"/>
          <w:sz w:val="22"/>
          <w:szCs w:val="22"/>
        </w:rPr>
        <w:t>g</w:t>
      </w:r>
      <w:r w:rsidRPr="009116E6">
        <w:rPr>
          <w:noProof/>
          <w:color w:val="000000"/>
          <w:spacing w:val="3"/>
          <w:sz w:val="22"/>
          <w:szCs w:val="22"/>
        </w:rPr>
        <w:t>t</w:t>
      </w:r>
      <w:r w:rsidRPr="009116E6">
        <w:rPr>
          <w:noProof/>
          <w:color w:val="000000"/>
          <w:sz w:val="22"/>
          <w:szCs w:val="22"/>
        </w:rPr>
        <w:t>u</w:t>
      </w:r>
      <w:r w:rsidRPr="009116E6">
        <w:rPr>
          <w:noProof/>
          <w:color w:val="000000"/>
          <w:spacing w:val="30"/>
          <w:sz w:val="22"/>
          <w:szCs w:val="22"/>
        </w:rPr>
        <w:t xml:space="preserve"> </w:t>
      </w:r>
      <w:r w:rsidRPr="009116E6">
        <w:rPr>
          <w:noProof/>
          <w:color w:val="000000"/>
          <w:sz w:val="22"/>
          <w:szCs w:val="22"/>
        </w:rPr>
        <w:t>mu</w:t>
      </w:r>
      <w:r w:rsidRPr="009116E6">
        <w:rPr>
          <w:noProof/>
          <w:color w:val="000000"/>
          <w:spacing w:val="1"/>
          <w:sz w:val="22"/>
          <w:szCs w:val="22"/>
        </w:rPr>
        <w:t>m</w:t>
      </w:r>
      <w:r w:rsidRPr="009116E6">
        <w:rPr>
          <w:noProof/>
          <w:color w:val="000000"/>
          <w:sz w:val="22"/>
          <w:szCs w:val="22"/>
        </w:rPr>
        <w:t>s</w:t>
      </w:r>
      <w:r w:rsidRPr="009116E6">
        <w:rPr>
          <w:noProof/>
          <w:color w:val="000000"/>
          <w:spacing w:val="27"/>
          <w:sz w:val="22"/>
          <w:szCs w:val="22"/>
        </w:rPr>
        <w:t xml:space="preserve"> </w:t>
      </w:r>
      <w:r w:rsidRPr="009116E6">
        <w:rPr>
          <w:noProof/>
          <w:color w:val="000000"/>
          <w:sz w:val="22"/>
          <w:szCs w:val="22"/>
        </w:rPr>
        <w:t>pied</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ī</w:t>
      </w:r>
      <w:r w:rsidRPr="009116E6">
        <w:rPr>
          <w:noProof/>
          <w:color w:val="000000"/>
          <w:sz w:val="22"/>
          <w:szCs w:val="22"/>
        </w:rPr>
        <w:t>t</w:t>
      </w:r>
      <w:r w:rsidRPr="009116E6">
        <w:rPr>
          <w:noProof/>
          <w:color w:val="000000"/>
          <w:spacing w:val="1"/>
          <w:sz w:val="22"/>
          <w:szCs w:val="22"/>
        </w:rPr>
        <w:t>i</w:t>
      </w:r>
      <w:r w:rsidRPr="009116E6">
        <w:rPr>
          <w:noProof/>
          <w:color w:val="000000"/>
          <w:spacing w:val="-1"/>
          <w:sz w:val="22"/>
          <w:szCs w:val="22"/>
        </w:rPr>
        <w:t>e</w:t>
      </w:r>
      <w:r w:rsidRPr="009116E6">
        <w:rPr>
          <w:noProof/>
          <w:color w:val="000000"/>
          <w:sz w:val="22"/>
          <w:szCs w:val="22"/>
        </w:rPr>
        <w:t>s</w:t>
      </w:r>
      <w:r w:rsidRPr="009116E6">
        <w:rPr>
          <w:noProof/>
          <w:color w:val="000000"/>
          <w:spacing w:val="28"/>
          <w:sz w:val="22"/>
          <w:szCs w:val="22"/>
        </w:rPr>
        <w:t xml:space="preserve"> </w:t>
      </w:r>
      <w:r w:rsidRPr="009116E6">
        <w:rPr>
          <w:noProof/>
          <w:color w:val="000000"/>
          <w:sz w:val="22"/>
          <w:szCs w:val="22"/>
        </w:rPr>
        <w:t>Iepirkumā,</w:t>
      </w:r>
      <w:r w:rsidRPr="009116E6">
        <w:rPr>
          <w:noProof/>
          <w:color w:val="000000"/>
          <w:spacing w:val="26"/>
          <w:sz w:val="22"/>
          <w:szCs w:val="22"/>
        </w:rPr>
        <w:t xml:space="preserve"> </w:t>
      </w:r>
      <w:r w:rsidRPr="009116E6">
        <w:rPr>
          <w:noProof/>
          <w:color w:val="000000"/>
          <w:sz w:val="22"/>
          <w:szCs w:val="22"/>
        </w:rPr>
        <w:t>pi</w:t>
      </w:r>
      <w:r w:rsidRPr="009116E6">
        <w:rPr>
          <w:noProof/>
          <w:color w:val="000000"/>
          <w:spacing w:val="1"/>
          <w:sz w:val="22"/>
          <w:szCs w:val="22"/>
        </w:rPr>
        <w:t>l</w:t>
      </w:r>
      <w:r w:rsidRPr="009116E6">
        <w:rPr>
          <w:noProof/>
          <w:color w:val="000000"/>
          <w:sz w:val="22"/>
          <w:szCs w:val="22"/>
        </w:rPr>
        <w:t xml:space="preserve">dīt </w:t>
      </w:r>
      <w:r w:rsidRPr="009116E6">
        <w:rPr>
          <w:noProof/>
          <w:color w:val="000000"/>
          <w:spacing w:val="-1"/>
          <w:sz w:val="22"/>
          <w:szCs w:val="22"/>
        </w:rPr>
        <w:t>Nolikuma,</w:t>
      </w:r>
      <w:r w:rsidRPr="009116E6">
        <w:rPr>
          <w:noProof/>
          <w:color w:val="000000"/>
          <w:sz w:val="22"/>
          <w:szCs w:val="22"/>
        </w:rPr>
        <w:t xml:space="preserve"> tehnisk</w:t>
      </w:r>
      <w:r w:rsidRPr="009116E6">
        <w:rPr>
          <w:noProof/>
          <w:color w:val="000000"/>
          <w:spacing w:val="-1"/>
          <w:sz w:val="22"/>
          <w:szCs w:val="22"/>
        </w:rPr>
        <w:t>a</w:t>
      </w:r>
      <w:r w:rsidRPr="009116E6">
        <w:rPr>
          <w:noProof/>
          <w:color w:val="000000"/>
          <w:sz w:val="22"/>
          <w:szCs w:val="22"/>
        </w:rPr>
        <w:t>jā</w:t>
      </w:r>
      <w:r w:rsidRPr="009116E6">
        <w:rPr>
          <w:noProof/>
          <w:color w:val="000000"/>
          <w:spacing w:val="1"/>
          <w:sz w:val="22"/>
          <w:szCs w:val="22"/>
        </w:rPr>
        <w:t xml:space="preserve"> </w:t>
      </w:r>
      <w:r w:rsidRPr="009116E6">
        <w:rPr>
          <w:noProof/>
          <w:color w:val="000000"/>
          <w:sz w:val="22"/>
          <w:szCs w:val="22"/>
        </w:rPr>
        <w:t>sp</w:t>
      </w:r>
      <w:r w:rsidRPr="009116E6">
        <w:rPr>
          <w:noProof/>
          <w:color w:val="000000"/>
          <w:spacing w:val="1"/>
          <w:sz w:val="22"/>
          <w:szCs w:val="22"/>
        </w:rPr>
        <w:t>e</w:t>
      </w:r>
      <w:r w:rsidRPr="009116E6">
        <w:rPr>
          <w:noProof/>
          <w:color w:val="000000"/>
          <w:spacing w:val="-1"/>
          <w:sz w:val="22"/>
          <w:szCs w:val="22"/>
        </w:rPr>
        <w:t>c</w:t>
      </w:r>
      <w:r w:rsidRPr="009116E6">
        <w:rPr>
          <w:noProof/>
          <w:color w:val="000000"/>
          <w:sz w:val="22"/>
          <w:szCs w:val="22"/>
        </w:rPr>
        <w:t>ifikā</w:t>
      </w:r>
      <w:r w:rsidRPr="009116E6">
        <w:rPr>
          <w:noProof/>
          <w:color w:val="000000"/>
          <w:spacing w:val="-2"/>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ā no</w:t>
      </w:r>
      <w:r w:rsidRPr="009116E6">
        <w:rPr>
          <w:noProof/>
          <w:color w:val="000000"/>
          <w:spacing w:val="1"/>
          <w:sz w:val="22"/>
          <w:szCs w:val="22"/>
        </w:rPr>
        <w:t>r</w:t>
      </w:r>
      <w:r w:rsidRPr="009116E6">
        <w:rPr>
          <w:noProof/>
          <w:color w:val="000000"/>
          <w:spacing w:val="-1"/>
          <w:sz w:val="22"/>
          <w:szCs w:val="22"/>
        </w:rPr>
        <w:t>ā</w:t>
      </w:r>
      <w:r w:rsidRPr="009116E6">
        <w:rPr>
          <w:noProof/>
          <w:color w:val="000000"/>
          <w:sz w:val="22"/>
          <w:szCs w:val="22"/>
        </w:rPr>
        <w:t>dī</w:t>
      </w:r>
      <w:r w:rsidRPr="009116E6">
        <w:rPr>
          <w:noProof/>
          <w:color w:val="000000"/>
          <w:spacing w:val="1"/>
          <w:sz w:val="22"/>
          <w:szCs w:val="22"/>
        </w:rPr>
        <w:t>t</w:t>
      </w:r>
      <w:r w:rsidRPr="009116E6">
        <w:rPr>
          <w:noProof/>
          <w:color w:val="000000"/>
          <w:spacing w:val="-1"/>
          <w:sz w:val="22"/>
          <w:szCs w:val="22"/>
        </w:rPr>
        <w:t>ā</w:t>
      </w:r>
      <w:r w:rsidRPr="009116E6">
        <w:rPr>
          <w:noProof/>
          <w:color w:val="000000"/>
          <w:sz w:val="22"/>
          <w:szCs w:val="22"/>
        </w:rPr>
        <w:t>s</w:t>
      </w:r>
      <w:r w:rsidRPr="009116E6">
        <w:rPr>
          <w:noProof/>
          <w:color w:val="000000"/>
          <w:spacing w:val="1"/>
          <w:sz w:val="22"/>
          <w:szCs w:val="22"/>
        </w:rPr>
        <w:t xml:space="preserve"> </w:t>
      </w:r>
      <w:r w:rsidRPr="009116E6">
        <w:rPr>
          <w:noProof/>
          <w:color w:val="000000"/>
          <w:sz w:val="22"/>
          <w:szCs w:val="22"/>
        </w:rPr>
        <w:t>p</w:t>
      </w:r>
      <w:r w:rsidRPr="009116E6">
        <w:rPr>
          <w:noProof/>
          <w:color w:val="000000"/>
          <w:spacing w:val="-1"/>
          <w:sz w:val="22"/>
          <w:szCs w:val="22"/>
        </w:rPr>
        <w:t>ra</w:t>
      </w:r>
      <w:r w:rsidRPr="009116E6">
        <w:rPr>
          <w:noProof/>
          <w:color w:val="000000"/>
          <w:spacing w:val="2"/>
          <w:sz w:val="22"/>
          <w:szCs w:val="22"/>
        </w:rPr>
        <w:t>s</w:t>
      </w:r>
      <w:r w:rsidRPr="009116E6">
        <w:rPr>
          <w:noProof/>
          <w:color w:val="000000"/>
          <w:sz w:val="22"/>
          <w:szCs w:val="22"/>
        </w:rPr>
        <w:t>ības</w:t>
      </w:r>
      <w:r w:rsidRPr="009116E6">
        <w:rPr>
          <w:noProof/>
          <w:color w:val="000000"/>
          <w:spacing w:val="3"/>
          <w:sz w:val="22"/>
          <w:szCs w:val="22"/>
        </w:rPr>
        <w:t xml:space="preserve"> </w:t>
      </w:r>
      <w:r w:rsidRPr="009116E6">
        <w:rPr>
          <w:noProof/>
          <w:color w:val="000000"/>
          <w:sz w:val="22"/>
          <w:szCs w:val="22"/>
        </w:rPr>
        <w:t>un</w:t>
      </w:r>
      <w:r w:rsidRPr="009116E6">
        <w:rPr>
          <w:noProof/>
          <w:color w:val="000000"/>
          <w:spacing w:val="1"/>
          <w:sz w:val="22"/>
          <w:szCs w:val="22"/>
        </w:rPr>
        <w:t xml:space="preserve"> </w:t>
      </w:r>
      <w:r w:rsidRPr="009116E6">
        <w:rPr>
          <w:noProof/>
          <w:color w:val="000000"/>
          <w:sz w:val="22"/>
          <w:szCs w:val="22"/>
        </w:rPr>
        <w:t>veikt iepirkuma priekšmetā iekļautos darbus.</w:t>
      </w:r>
    </w:p>
    <w:p w14:paraId="7BB0BFB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Līguma slēgšanas tiesību piešķiršanas gadījumā mums būs pieejams iepirkuma līguma sekmīgai izpildei nepieciešamais tehniskais aprīkojums un resursi.</w:t>
      </w:r>
    </w:p>
    <w:p w14:paraId="46B6BC8C"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ee</w:t>
      </w:r>
      <w:r w:rsidRPr="009116E6">
        <w:rPr>
          <w:noProof/>
          <w:color w:val="000000"/>
          <w:spacing w:val="2"/>
          <w:sz w:val="22"/>
          <w:szCs w:val="22"/>
        </w:rPr>
        <w:t>s</w:t>
      </w:r>
      <w:r w:rsidRPr="009116E6">
        <w:rPr>
          <w:noProof/>
          <w:color w:val="000000"/>
          <w:spacing w:val="-1"/>
          <w:sz w:val="22"/>
          <w:szCs w:val="22"/>
        </w:rPr>
        <w:t>a</w:t>
      </w:r>
      <w:r w:rsidRPr="009116E6">
        <w:rPr>
          <w:noProof/>
          <w:color w:val="000000"/>
          <w:sz w:val="22"/>
          <w:szCs w:val="22"/>
        </w:rPr>
        <w:t>m</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k</w:t>
      </w:r>
      <w:r w:rsidRPr="009116E6">
        <w:rPr>
          <w:noProof/>
          <w:color w:val="000000"/>
          <w:spacing w:val="-1"/>
          <w:sz w:val="22"/>
          <w:szCs w:val="22"/>
        </w:rPr>
        <w:t>ā</w:t>
      </w:r>
      <w:r w:rsidRPr="009116E6">
        <w:rPr>
          <w:noProof/>
          <w:color w:val="000000"/>
          <w:sz w:val="22"/>
          <w:szCs w:val="22"/>
        </w:rPr>
        <w:t>dā</w:t>
      </w:r>
      <w:r w:rsidRPr="009116E6">
        <w:rPr>
          <w:noProof/>
          <w:color w:val="000000"/>
          <w:spacing w:val="13"/>
          <w:sz w:val="22"/>
          <w:szCs w:val="22"/>
        </w:rPr>
        <w:t xml:space="preserve"> </w:t>
      </w:r>
      <w:r w:rsidRPr="009116E6">
        <w:rPr>
          <w:noProof/>
          <w:color w:val="000000"/>
          <w:sz w:val="22"/>
          <w:szCs w:val="22"/>
        </w:rPr>
        <w:t>v</w:t>
      </w:r>
      <w:r w:rsidRPr="009116E6">
        <w:rPr>
          <w:noProof/>
          <w:color w:val="000000"/>
          <w:spacing w:val="-1"/>
          <w:sz w:val="22"/>
          <w:szCs w:val="22"/>
        </w:rPr>
        <w:t>e</w:t>
      </w:r>
      <w:r w:rsidRPr="009116E6">
        <w:rPr>
          <w:noProof/>
          <w:color w:val="000000"/>
          <w:sz w:val="22"/>
          <w:szCs w:val="22"/>
        </w:rPr>
        <w:t>idā</w:t>
      </w:r>
      <w:r w:rsidRPr="009116E6">
        <w:rPr>
          <w:noProof/>
          <w:color w:val="000000"/>
          <w:spacing w:val="14"/>
          <w:sz w:val="22"/>
          <w:szCs w:val="22"/>
        </w:rPr>
        <w:t xml:space="preserve"> </w:t>
      </w:r>
      <w:r w:rsidRPr="009116E6">
        <w:rPr>
          <w:noProof/>
          <w:color w:val="000000"/>
          <w:sz w:val="22"/>
          <w:szCs w:val="22"/>
        </w:rPr>
        <w:t>ieinte</w:t>
      </w:r>
      <w:r w:rsidRPr="009116E6">
        <w:rPr>
          <w:noProof/>
          <w:color w:val="000000"/>
          <w:spacing w:val="1"/>
          <w:sz w:val="22"/>
          <w:szCs w:val="22"/>
        </w:rPr>
        <w:t>re</w:t>
      </w:r>
      <w:r w:rsidRPr="009116E6">
        <w:rPr>
          <w:noProof/>
          <w:color w:val="000000"/>
          <w:sz w:val="22"/>
          <w:szCs w:val="22"/>
        </w:rPr>
        <w:t>s</w:t>
      </w:r>
      <w:r w:rsidRPr="009116E6">
        <w:rPr>
          <w:noProof/>
          <w:color w:val="000000"/>
          <w:spacing w:val="-1"/>
          <w:sz w:val="22"/>
          <w:szCs w:val="22"/>
        </w:rPr>
        <w:t>ē</w:t>
      </w:r>
      <w:r w:rsidRPr="009116E6">
        <w:rPr>
          <w:noProof/>
          <w:color w:val="000000"/>
          <w:sz w:val="22"/>
          <w:szCs w:val="22"/>
        </w:rPr>
        <w:t>ti</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vienā</w:t>
      </w:r>
      <w:r w:rsidRPr="009116E6">
        <w:rPr>
          <w:noProof/>
          <w:color w:val="000000"/>
          <w:spacing w:val="13"/>
          <w:sz w:val="22"/>
          <w:szCs w:val="22"/>
        </w:rPr>
        <w:t xml:space="preserve"> </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t</w:t>
      </w:r>
      <w:r w:rsidRPr="009116E6">
        <w:rPr>
          <w:noProof/>
          <w:color w:val="000000"/>
          <w:sz w:val="22"/>
          <w:szCs w:val="22"/>
        </w:rPr>
        <w:t>ā</w:t>
      </w:r>
      <w:r w:rsidRPr="009116E6">
        <w:rPr>
          <w:noProof/>
          <w:color w:val="000000"/>
          <w:spacing w:val="13"/>
          <w:sz w:val="22"/>
          <w:szCs w:val="22"/>
        </w:rPr>
        <w:t xml:space="preserve"> </w:t>
      </w:r>
      <w:r w:rsidRPr="009116E6">
        <w:rPr>
          <w:noProof/>
          <w:color w:val="000000"/>
          <w:sz w:val="22"/>
          <w:szCs w:val="22"/>
        </w:rPr>
        <w:t>pied</w:t>
      </w:r>
      <w:r w:rsidRPr="009116E6">
        <w:rPr>
          <w:noProof/>
          <w:color w:val="000000"/>
          <w:spacing w:val="-1"/>
          <w:sz w:val="22"/>
          <w:szCs w:val="22"/>
        </w:rPr>
        <w:t>ā</w:t>
      </w:r>
      <w:r w:rsidRPr="009116E6">
        <w:rPr>
          <w:noProof/>
          <w:color w:val="000000"/>
          <w:sz w:val="22"/>
          <w:szCs w:val="22"/>
        </w:rPr>
        <w:t>v</w:t>
      </w:r>
      <w:r w:rsidRPr="009116E6">
        <w:rPr>
          <w:noProof/>
          <w:color w:val="000000"/>
          <w:spacing w:val="1"/>
          <w:sz w:val="22"/>
          <w:szCs w:val="22"/>
        </w:rPr>
        <w:t>ā</w:t>
      </w:r>
      <w:r w:rsidRPr="009116E6">
        <w:rPr>
          <w:noProof/>
          <w:color w:val="000000"/>
          <w:sz w:val="22"/>
          <w:szCs w:val="22"/>
        </w:rPr>
        <w:t>ju</w:t>
      </w:r>
      <w:r w:rsidRPr="009116E6">
        <w:rPr>
          <w:noProof/>
          <w:color w:val="000000"/>
          <w:spacing w:val="1"/>
          <w:sz w:val="22"/>
          <w:szCs w:val="22"/>
        </w:rPr>
        <w:t>m</w:t>
      </w:r>
      <w:r w:rsidRPr="009116E6">
        <w:rPr>
          <w:noProof/>
          <w:color w:val="000000"/>
          <w:spacing w:val="-1"/>
          <w:sz w:val="22"/>
          <w:szCs w:val="22"/>
        </w:rPr>
        <w:t>ā</w:t>
      </w:r>
      <w:r w:rsidRPr="009116E6">
        <w:rPr>
          <w:noProof/>
          <w:color w:val="000000"/>
          <w:sz w:val="22"/>
          <w:szCs w:val="22"/>
        </w:rPr>
        <w:t>,</w:t>
      </w:r>
      <w:r w:rsidRPr="009116E6">
        <w:rPr>
          <w:noProof/>
          <w:color w:val="000000"/>
          <w:spacing w:val="14"/>
          <w:sz w:val="22"/>
          <w:szCs w:val="22"/>
        </w:rPr>
        <w:t xml:space="preserve"> </w:t>
      </w:r>
      <w:r w:rsidRPr="009116E6">
        <w:rPr>
          <w:noProof/>
          <w:color w:val="000000"/>
          <w:sz w:val="22"/>
          <w:szCs w:val="22"/>
        </w:rPr>
        <w:t>k</w:t>
      </w:r>
      <w:r w:rsidRPr="009116E6">
        <w:rPr>
          <w:noProof/>
          <w:color w:val="000000"/>
          <w:spacing w:val="-1"/>
          <w:sz w:val="22"/>
          <w:szCs w:val="22"/>
        </w:rPr>
        <w:t>a</w:t>
      </w:r>
      <w:r w:rsidRPr="009116E6">
        <w:rPr>
          <w:noProof/>
          <w:color w:val="000000"/>
          <w:sz w:val="22"/>
          <w:szCs w:val="22"/>
        </w:rPr>
        <w:t>s</w:t>
      </w:r>
      <w:r w:rsidRPr="009116E6">
        <w:rPr>
          <w:noProof/>
          <w:color w:val="000000"/>
          <w:spacing w:val="14"/>
          <w:sz w:val="22"/>
          <w:szCs w:val="22"/>
        </w:rPr>
        <w:t xml:space="preserve"> </w:t>
      </w:r>
      <w:r w:rsidRPr="009116E6">
        <w:rPr>
          <w:noProof/>
          <w:color w:val="000000"/>
          <w:sz w:val="22"/>
          <w:szCs w:val="22"/>
        </w:rPr>
        <w:t>iesni</w:t>
      </w:r>
      <w:r w:rsidRPr="009116E6">
        <w:rPr>
          <w:noProof/>
          <w:color w:val="000000"/>
          <w:spacing w:val="-1"/>
          <w:sz w:val="22"/>
          <w:szCs w:val="22"/>
        </w:rPr>
        <w:t>e</w:t>
      </w:r>
      <w:r w:rsidRPr="009116E6">
        <w:rPr>
          <w:noProof/>
          <w:color w:val="000000"/>
          <w:spacing w:val="-2"/>
          <w:sz w:val="22"/>
          <w:szCs w:val="22"/>
        </w:rPr>
        <w:t>g</w:t>
      </w:r>
      <w:r w:rsidRPr="009116E6">
        <w:rPr>
          <w:noProof/>
          <w:color w:val="000000"/>
          <w:spacing w:val="7"/>
          <w:sz w:val="22"/>
          <w:szCs w:val="22"/>
        </w:rPr>
        <w:t>t</w:t>
      </w:r>
      <w:r w:rsidRPr="009116E6">
        <w:rPr>
          <w:noProof/>
          <w:color w:val="000000"/>
          <w:sz w:val="22"/>
          <w:szCs w:val="22"/>
        </w:rPr>
        <w:t xml:space="preserve">s </w:t>
      </w:r>
      <w:r w:rsidRPr="009116E6">
        <w:rPr>
          <w:noProof/>
          <w:color w:val="000000"/>
          <w:spacing w:val="-1"/>
          <w:sz w:val="22"/>
          <w:szCs w:val="22"/>
        </w:rPr>
        <w:t xml:space="preserve">Iepirkumā </w:t>
      </w:r>
      <w:r w:rsidRPr="009116E6">
        <w:rPr>
          <w:noProof/>
          <w:color w:val="000000"/>
          <w:sz w:val="22"/>
          <w:szCs w:val="22"/>
        </w:rPr>
        <w:t>un sni</w:t>
      </w:r>
      <w:r w:rsidRPr="009116E6">
        <w:rPr>
          <w:noProof/>
          <w:color w:val="000000"/>
          <w:spacing w:val="1"/>
          <w:sz w:val="22"/>
          <w:szCs w:val="22"/>
        </w:rPr>
        <w:t>e</w:t>
      </w:r>
      <w:r w:rsidRPr="009116E6">
        <w:rPr>
          <w:noProof/>
          <w:color w:val="000000"/>
          <w:sz w:val="22"/>
          <w:szCs w:val="22"/>
        </w:rPr>
        <w:t>d</w:t>
      </w:r>
      <w:r w:rsidRPr="009116E6">
        <w:rPr>
          <w:noProof/>
          <w:color w:val="000000"/>
          <w:spacing w:val="1"/>
          <w:sz w:val="22"/>
          <w:szCs w:val="22"/>
        </w:rPr>
        <w:t>z</w:t>
      </w:r>
      <w:r w:rsidRPr="009116E6">
        <w:rPr>
          <w:noProof/>
          <w:color w:val="000000"/>
          <w:spacing w:val="-1"/>
          <w:sz w:val="22"/>
          <w:szCs w:val="22"/>
        </w:rPr>
        <w:t>a</w:t>
      </w:r>
      <w:r w:rsidRPr="009116E6">
        <w:rPr>
          <w:noProof/>
          <w:color w:val="000000"/>
          <w:sz w:val="22"/>
          <w:szCs w:val="22"/>
        </w:rPr>
        <w:t>m patiesu info</w:t>
      </w:r>
      <w:r w:rsidRPr="009116E6">
        <w:rPr>
          <w:noProof/>
          <w:color w:val="000000"/>
          <w:spacing w:val="-1"/>
          <w:sz w:val="22"/>
          <w:szCs w:val="22"/>
        </w:rPr>
        <w:t>r</w:t>
      </w:r>
      <w:r w:rsidRPr="009116E6">
        <w:rPr>
          <w:noProof/>
          <w:color w:val="000000"/>
          <w:sz w:val="22"/>
          <w:szCs w:val="22"/>
        </w:rPr>
        <w:t>mā</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u sa</w:t>
      </w:r>
      <w:r w:rsidRPr="009116E6">
        <w:rPr>
          <w:noProof/>
          <w:color w:val="000000"/>
          <w:spacing w:val="-1"/>
          <w:sz w:val="22"/>
          <w:szCs w:val="22"/>
        </w:rPr>
        <w:t>va</w:t>
      </w:r>
      <w:r w:rsidRPr="009116E6">
        <w:rPr>
          <w:noProof/>
          <w:color w:val="000000"/>
          <w:sz w:val="22"/>
          <w:szCs w:val="22"/>
        </w:rPr>
        <w:t>s kv</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i</w:t>
      </w:r>
      <w:r w:rsidRPr="009116E6">
        <w:rPr>
          <w:noProof/>
          <w:color w:val="000000"/>
          <w:sz w:val="22"/>
          <w:szCs w:val="22"/>
        </w:rPr>
        <w:t>fik</w:t>
      </w:r>
      <w:r w:rsidRPr="009116E6">
        <w:rPr>
          <w:noProof/>
          <w:color w:val="000000"/>
          <w:spacing w:val="-1"/>
          <w:sz w:val="22"/>
          <w:szCs w:val="22"/>
        </w:rPr>
        <w:t>āc</w:t>
      </w:r>
      <w:r w:rsidRPr="009116E6">
        <w:rPr>
          <w:noProof/>
          <w:color w:val="000000"/>
          <w:sz w:val="22"/>
          <w:szCs w:val="22"/>
        </w:rPr>
        <w:t>i</w:t>
      </w:r>
      <w:r w:rsidRPr="009116E6">
        <w:rPr>
          <w:noProof/>
          <w:color w:val="000000"/>
          <w:spacing w:val="1"/>
          <w:sz w:val="22"/>
          <w:szCs w:val="22"/>
        </w:rPr>
        <w:t>j</w:t>
      </w:r>
      <w:r w:rsidRPr="009116E6">
        <w:rPr>
          <w:noProof/>
          <w:color w:val="000000"/>
          <w:spacing w:val="-1"/>
          <w:sz w:val="22"/>
          <w:szCs w:val="22"/>
        </w:rPr>
        <w:t>a</w:t>
      </w:r>
      <w:r w:rsidRPr="009116E6">
        <w:rPr>
          <w:noProof/>
          <w:color w:val="000000"/>
          <w:sz w:val="22"/>
          <w:szCs w:val="22"/>
        </w:rPr>
        <w:t>s no</w:t>
      </w:r>
      <w:r w:rsidRPr="009116E6">
        <w:rPr>
          <w:noProof/>
          <w:color w:val="000000"/>
          <w:spacing w:val="2"/>
          <w:sz w:val="22"/>
          <w:szCs w:val="22"/>
        </w:rPr>
        <w:t>v</w:t>
      </w:r>
      <w:r w:rsidRPr="009116E6">
        <w:rPr>
          <w:noProof/>
          <w:color w:val="000000"/>
          <w:spacing w:val="-1"/>
          <w:sz w:val="22"/>
          <w:szCs w:val="22"/>
        </w:rPr>
        <w:t>ē</w:t>
      </w:r>
      <w:r w:rsidRPr="009116E6">
        <w:rPr>
          <w:noProof/>
          <w:color w:val="000000"/>
          <w:sz w:val="22"/>
          <w:szCs w:val="22"/>
        </w:rPr>
        <w:t>rt</w:t>
      </w:r>
      <w:r w:rsidRPr="009116E6">
        <w:rPr>
          <w:noProof/>
          <w:color w:val="000000"/>
          <w:spacing w:val="-1"/>
          <w:sz w:val="22"/>
          <w:szCs w:val="22"/>
        </w:rPr>
        <w:t>ē</w:t>
      </w:r>
      <w:r w:rsidRPr="009116E6">
        <w:rPr>
          <w:noProof/>
          <w:color w:val="000000"/>
          <w:sz w:val="22"/>
          <w:szCs w:val="22"/>
        </w:rPr>
        <w:t>š</w:t>
      </w:r>
      <w:r w:rsidRPr="009116E6">
        <w:rPr>
          <w:noProof/>
          <w:color w:val="000000"/>
          <w:spacing w:val="-1"/>
          <w:sz w:val="22"/>
          <w:szCs w:val="22"/>
        </w:rPr>
        <w:t>a</w:t>
      </w:r>
      <w:r w:rsidRPr="009116E6">
        <w:rPr>
          <w:noProof/>
          <w:color w:val="000000"/>
          <w:spacing w:val="2"/>
          <w:sz w:val="22"/>
          <w:szCs w:val="22"/>
        </w:rPr>
        <w:t>n</w:t>
      </w:r>
      <w:r w:rsidRPr="009116E6">
        <w:rPr>
          <w:noProof/>
          <w:color w:val="000000"/>
          <w:spacing w:val="-1"/>
          <w:sz w:val="22"/>
          <w:szCs w:val="22"/>
        </w:rPr>
        <w:t>a</w:t>
      </w:r>
      <w:r w:rsidRPr="009116E6">
        <w:rPr>
          <w:noProof/>
          <w:color w:val="000000"/>
          <w:sz w:val="22"/>
          <w:szCs w:val="22"/>
        </w:rPr>
        <w:t>i.</w:t>
      </w:r>
    </w:p>
    <w:p w14:paraId="6B6C1934" w14:textId="625169DC" w:rsid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Finanšu piedāvājumā norādītie vienības izcenojumi Nolikuma </w:t>
      </w:r>
      <w:r w:rsidR="00E53149">
        <w:rPr>
          <w:noProof/>
          <w:sz w:val="22"/>
          <w:szCs w:val="22"/>
        </w:rPr>
        <w:t>3</w:t>
      </w:r>
      <w:r w:rsidRPr="009116E6">
        <w:rPr>
          <w:noProof/>
          <w:sz w:val="22"/>
          <w:szCs w:val="22"/>
        </w:rPr>
        <w:t xml:space="preserve"> pielikumā ir nemainīgi visā Līguma darbības laikā, neatkarīgi no pakalpojuma izpildes vietas un citiem aspektiem.</w:t>
      </w:r>
    </w:p>
    <w:p w14:paraId="1C391CAD" w14:textId="1404F2EE" w:rsidR="00BA7A51" w:rsidRDefault="00BA7A51" w:rsidP="00BA7A51">
      <w:pPr>
        <w:widowControl w:val="0"/>
        <w:numPr>
          <w:ilvl w:val="0"/>
          <w:numId w:val="17"/>
        </w:numPr>
        <w:tabs>
          <w:tab w:val="left" w:pos="0"/>
        </w:tabs>
        <w:autoSpaceDE w:val="0"/>
        <w:autoSpaceDN w:val="0"/>
        <w:adjustRightInd w:val="0"/>
        <w:ind w:left="0" w:firstLine="426"/>
        <w:jc w:val="both"/>
        <w:rPr>
          <w:noProof/>
          <w:sz w:val="22"/>
          <w:szCs w:val="22"/>
        </w:rPr>
      </w:pPr>
      <w:bookmarkStart w:id="24" w:name="_Hlk181779199"/>
      <w:r w:rsidRPr="00BA7A51">
        <w:rPr>
          <w:sz w:val="22"/>
          <w:szCs w:val="22"/>
        </w:rPr>
        <w:t>Esam iepazinušies ar Nolikuma 1.pielikumu (Tehniskā specifikācija / Tehniskais piedāvājums), izprotam un apņemamies ievērot katru Tehniskajā specifikācijā / Tehniskajā piedāvājumā norādīto prasību (-as).</w:t>
      </w:r>
    </w:p>
    <w:bookmarkEnd w:id="24"/>
    <w:p w14:paraId="2D0FD1A2" w14:textId="77777777" w:rsidR="009116E6" w:rsidRPr="00BA7A51" w:rsidRDefault="009116E6" w:rsidP="00BA7A51">
      <w:pPr>
        <w:widowControl w:val="0"/>
        <w:numPr>
          <w:ilvl w:val="0"/>
          <w:numId w:val="17"/>
        </w:numPr>
        <w:tabs>
          <w:tab w:val="left" w:pos="0"/>
        </w:tabs>
        <w:autoSpaceDE w:val="0"/>
        <w:autoSpaceDN w:val="0"/>
        <w:adjustRightInd w:val="0"/>
        <w:ind w:left="0" w:firstLine="426"/>
        <w:jc w:val="both"/>
        <w:rPr>
          <w:noProof/>
          <w:sz w:val="22"/>
          <w:szCs w:val="22"/>
        </w:rPr>
      </w:pPr>
      <w:r w:rsidRPr="00BA7A51">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042FE1FC" w14:textId="77777777" w:rsidR="00BA7A51" w:rsidRDefault="009116E6" w:rsidP="00BA7A51">
      <w:pPr>
        <w:widowControl w:val="0"/>
        <w:numPr>
          <w:ilvl w:val="0"/>
          <w:numId w:val="17"/>
        </w:numPr>
        <w:tabs>
          <w:tab w:val="left" w:pos="0"/>
        </w:tabs>
        <w:autoSpaceDE w:val="0"/>
        <w:autoSpaceDN w:val="0"/>
        <w:adjustRightInd w:val="0"/>
        <w:ind w:left="0" w:firstLine="426"/>
        <w:jc w:val="both"/>
        <w:rPr>
          <w:noProof/>
          <w:sz w:val="22"/>
          <w:szCs w:val="22"/>
        </w:rPr>
      </w:pPr>
      <w:r w:rsidRPr="00BA7A51">
        <w:rPr>
          <w:noProof/>
          <w:sz w:val="22"/>
          <w:szCs w:val="22"/>
        </w:rPr>
        <w:t>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w:t>
      </w:r>
    </w:p>
    <w:p w14:paraId="7695228F" w14:textId="65DEE6A5" w:rsidR="009116E6" w:rsidRDefault="009116E6" w:rsidP="00BA7A51">
      <w:pPr>
        <w:widowControl w:val="0"/>
        <w:numPr>
          <w:ilvl w:val="0"/>
          <w:numId w:val="17"/>
        </w:numPr>
        <w:tabs>
          <w:tab w:val="left" w:pos="0"/>
        </w:tabs>
        <w:autoSpaceDE w:val="0"/>
        <w:autoSpaceDN w:val="0"/>
        <w:adjustRightInd w:val="0"/>
        <w:ind w:left="0" w:firstLine="426"/>
        <w:jc w:val="both"/>
        <w:rPr>
          <w:noProof/>
          <w:sz w:val="22"/>
          <w:szCs w:val="22"/>
        </w:rPr>
      </w:pPr>
      <w:r w:rsidRPr="00BA7A51">
        <w:rPr>
          <w:noProof/>
          <w:sz w:val="22"/>
          <w:szCs w:val="22"/>
        </w:rPr>
        <w:t xml:space="preserve"> 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Default="009116E6" w:rsidP="00BA7A51">
      <w:pPr>
        <w:widowControl w:val="0"/>
        <w:numPr>
          <w:ilvl w:val="0"/>
          <w:numId w:val="17"/>
        </w:numPr>
        <w:tabs>
          <w:tab w:val="left" w:pos="0"/>
        </w:tabs>
        <w:autoSpaceDE w:val="0"/>
        <w:autoSpaceDN w:val="0"/>
        <w:adjustRightInd w:val="0"/>
        <w:ind w:left="0" w:firstLine="426"/>
        <w:jc w:val="both"/>
        <w:rPr>
          <w:noProof/>
          <w:sz w:val="22"/>
          <w:szCs w:val="22"/>
        </w:rPr>
      </w:pPr>
      <w:r w:rsidRPr="00BA7A51">
        <w:rPr>
          <w:noProof/>
          <w:sz w:val="22"/>
          <w:szCs w:val="22"/>
        </w:rPr>
        <w:t>Nav tādu apstākļu, kuri liegtu piedalīties Iepirkumā un pildīt Iepirkuma nolikumā norādītās prasības.</w:t>
      </w:r>
    </w:p>
    <w:p w14:paraId="23CA2C8F" w14:textId="77777777" w:rsidR="009116E6" w:rsidRPr="00BA7A51" w:rsidRDefault="009116E6" w:rsidP="00BA7A51">
      <w:pPr>
        <w:widowControl w:val="0"/>
        <w:numPr>
          <w:ilvl w:val="0"/>
          <w:numId w:val="17"/>
        </w:numPr>
        <w:tabs>
          <w:tab w:val="left" w:pos="0"/>
        </w:tabs>
        <w:autoSpaceDE w:val="0"/>
        <w:autoSpaceDN w:val="0"/>
        <w:adjustRightInd w:val="0"/>
        <w:ind w:left="0" w:firstLine="426"/>
        <w:jc w:val="both"/>
        <w:rPr>
          <w:noProof/>
          <w:sz w:val="22"/>
          <w:szCs w:val="22"/>
        </w:rPr>
      </w:pPr>
      <w:r w:rsidRPr="00BA7A51">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597C7C"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0969BA"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29E5C1" w14:textId="77777777" w:rsidR="009116E6" w:rsidRPr="009116E6" w:rsidRDefault="009116E6" w:rsidP="009116E6">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9116E6" w14:paraId="55333B99" w14:textId="77777777" w:rsidTr="005D2C63">
        <w:tc>
          <w:tcPr>
            <w:tcW w:w="5000" w:type="pct"/>
            <w:tcBorders>
              <w:top w:val="nil"/>
              <w:left w:val="nil"/>
              <w:bottom w:val="single" w:sz="4" w:space="0" w:color="auto"/>
              <w:right w:val="nil"/>
            </w:tcBorders>
          </w:tcPr>
          <w:p w14:paraId="175FE725" w14:textId="77777777" w:rsidR="009116E6" w:rsidRPr="009116E6" w:rsidRDefault="009116E6" w:rsidP="009116E6">
            <w:pPr>
              <w:spacing w:line="259" w:lineRule="auto"/>
              <w:jc w:val="center"/>
              <w:rPr>
                <w:rFonts w:eastAsia="Calibri"/>
                <w:sz w:val="22"/>
                <w:szCs w:val="22"/>
                <w:lang w:eastAsia="en-US"/>
              </w:rPr>
            </w:pPr>
          </w:p>
        </w:tc>
      </w:tr>
      <w:tr w:rsidR="009116E6" w:rsidRPr="009116E6" w14:paraId="07319396" w14:textId="77777777" w:rsidTr="005D2C63">
        <w:tc>
          <w:tcPr>
            <w:tcW w:w="5000" w:type="pct"/>
            <w:tcBorders>
              <w:top w:val="single" w:sz="4" w:space="0" w:color="auto"/>
              <w:left w:val="nil"/>
              <w:bottom w:val="nil"/>
              <w:right w:val="nil"/>
            </w:tcBorders>
            <w:hideMark/>
          </w:tcPr>
          <w:p w14:paraId="29824F86" w14:textId="77777777" w:rsidR="009116E6" w:rsidRPr="009116E6" w:rsidRDefault="009116E6" w:rsidP="009116E6">
            <w:pPr>
              <w:spacing w:line="259" w:lineRule="auto"/>
              <w:jc w:val="center"/>
              <w:rPr>
                <w:rFonts w:eastAsia="Calibri"/>
                <w:i/>
                <w:sz w:val="22"/>
                <w:szCs w:val="22"/>
                <w:lang w:eastAsia="en-US"/>
              </w:rPr>
            </w:pPr>
            <w:r w:rsidRPr="009116E6">
              <w:rPr>
                <w:rFonts w:eastAsia="Calibri"/>
                <w:i/>
                <w:sz w:val="22"/>
                <w:szCs w:val="22"/>
                <w:lang w:eastAsia="en-US"/>
              </w:rPr>
              <w:t>Pretendenta likumiskā vai pilnvarotā pārstāvja amats, vārds, uzvārds un paraksts* un datums*</w:t>
            </w:r>
          </w:p>
        </w:tc>
      </w:tr>
    </w:tbl>
    <w:p w14:paraId="13F7950C" w14:textId="77777777" w:rsidR="009116E6" w:rsidRPr="009116E6" w:rsidRDefault="009116E6" w:rsidP="009116E6">
      <w:pPr>
        <w:spacing w:line="259" w:lineRule="auto"/>
        <w:jc w:val="center"/>
        <w:rPr>
          <w:rFonts w:eastAsia="Calibri"/>
          <w:b/>
          <w:bCs/>
          <w:sz w:val="22"/>
          <w:szCs w:val="22"/>
          <w:lang w:eastAsia="en-US"/>
        </w:rPr>
      </w:pPr>
    </w:p>
    <w:bookmarkEnd w:id="20"/>
    <w:p w14:paraId="71B86E79" w14:textId="57231184" w:rsidR="009116E6" w:rsidRPr="009116E6" w:rsidRDefault="009116E6" w:rsidP="704AEAAE">
      <w:pPr>
        <w:tabs>
          <w:tab w:val="left" w:pos="426"/>
          <w:tab w:val="left" w:pos="709"/>
        </w:tabs>
        <w:spacing w:line="259" w:lineRule="auto"/>
        <w:jc w:val="both"/>
        <w:rPr>
          <w:rFonts w:eastAsia="Calibri"/>
          <w:i/>
          <w:iCs/>
          <w:sz w:val="22"/>
          <w:szCs w:val="22"/>
          <w:lang w:eastAsia="en-US"/>
        </w:rPr>
      </w:pPr>
      <w:r w:rsidRPr="704AEAAE">
        <w:rPr>
          <w:rFonts w:eastAsia="Calibri"/>
          <w:i/>
          <w:iCs/>
          <w:sz w:val="22"/>
          <w:szCs w:val="22"/>
          <w:lang w:eastAsia="en-US"/>
        </w:rPr>
        <w:t>*Rekvizītus “paraksts” un “datums” neaizpilda, ja dokuments parakstīts elektroniski ar drošu elektronisko parakstu un satur laika zīmogu</w:t>
      </w:r>
    </w:p>
    <w:p w14:paraId="42A14BD3" w14:textId="77777777" w:rsidR="008F4280" w:rsidRDefault="008F4280" w:rsidP="004C3CE9">
      <w:pPr>
        <w:rPr>
          <w:bCs/>
          <w:sz w:val="22"/>
          <w:szCs w:val="22"/>
        </w:rPr>
      </w:pPr>
    </w:p>
    <w:p w14:paraId="67516C1C" w14:textId="77777777" w:rsidR="00F40DFB" w:rsidRDefault="00F40DFB" w:rsidP="004C3CE9">
      <w:pPr>
        <w:rPr>
          <w:bCs/>
          <w:sz w:val="22"/>
          <w:szCs w:val="22"/>
        </w:rPr>
      </w:pPr>
    </w:p>
    <w:p w14:paraId="4AD268AE" w14:textId="77777777" w:rsidR="00F40DFB" w:rsidRDefault="00F40DFB" w:rsidP="004C3CE9">
      <w:pPr>
        <w:rPr>
          <w:bCs/>
          <w:sz w:val="22"/>
          <w:szCs w:val="22"/>
        </w:rPr>
      </w:pPr>
    </w:p>
    <w:p w14:paraId="7E29DB71" w14:textId="77777777" w:rsidR="005C6188" w:rsidRDefault="005C6188" w:rsidP="004C3CE9">
      <w:pPr>
        <w:rPr>
          <w:bCs/>
          <w:sz w:val="22"/>
          <w:szCs w:val="22"/>
        </w:rPr>
      </w:pPr>
    </w:p>
    <w:p w14:paraId="6D76643A" w14:textId="77777777" w:rsidR="00F40DFB" w:rsidRDefault="00F40DFB" w:rsidP="004C3CE9">
      <w:pPr>
        <w:rPr>
          <w:bCs/>
          <w:sz w:val="22"/>
          <w:szCs w:val="22"/>
        </w:rPr>
      </w:pPr>
    </w:p>
    <w:p w14:paraId="5DEFECC3" w14:textId="77777777" w:rsidR="001860B8" w:rsidRDefault="001860B8" w:rsidP="004C3CE9">
      <w:pPr>
        <w:rPr>
          <w:bCs/>
          <w:sz w:val="22"/>
          <w:szCs w:val="22"/>
        </w:rPr>
      </w:pPr>
    </w:p>
    <w:p w14:paraId="26548DDD" w14:textId="77777777" w:rsidR="00171430" w:rsidRDefault="00171430" w:rsidP="006F28DE">
      <w:pPr>
        <w:jc w:val="center"/>
        <w:rPr>
          <w:bCs/>
          <w:sz w:val="22"/>
          <w:szCs w:val="22"/>
        </w:rPr>
      </w:pPr>
    </w:p>
    <w:p w14:paraId="50C2D35B" w14:textId="2D96ABF8" w:rsidR="007B393B" w:rsidRPr="00453B3A" w:rsidRDefault="000961F1" w:rsidP="007B393B">
      <w:pPr>
        <w:widowControl w:val="0"/>
        <w:autoSpaceDE w:val="0"/>
        <w:autoSpaceDN w:val="0"/>
        <w:adjustRightInd w:val="0"/>
        <w:spacing w:before="66"/>
        <w:jc w:val="right"/>
        <w:rPr>
          <w:i/>
          <w:iCs/>
          <w:sz w:val="22"/>
          <w:szCs w:val="22"/>
        </w:rPr>
      </w:pPr>
      <w:bookmarkStart w:id="25" w:name="_Hlk146874453"/>
      <w:r>
        <w:rPr>
          <w:i/>
          <w:iCs/>
          <w:sz w:val="22"/>
          <w:szCs w:val="22"/>
        </w:rPr>
        <w:lastRenderedPageBreak/>
        <w:t>2</w:t>
      </w:r>
      <w:r w:rsidR="00226FFB" w:rsidRPr="00363A99">
        <w:rPr>
          <w:i/>
          <w:iCs/>
          <w:sz w:val="22"/>
          <w:szCs w:val="22"/>
        </w:rPr>
        <w:t>.1. pieliku</w:t>
      </w:r>
      <w:r w:rsidR="00226FFB" w:rsidRPr="00363A99">
        <w:rPr>
          <w:i/>
          <w:iCs/>
          <w:spacing w:val="1"/>
          <w:sz w:val="22"/>
          <w:szCs w:val="22"/>
        </w:rPr>
        <w:t>m</w:t>
      </w:r>
      <w:r w:rsidR="00226FFB" w:rsidRPr="00363A99">
        <w:rPr>
          <w:i/>
          <w:iCs/>
          <w:sz w:val="22"/>
          <w:szCs w:val="22"/>
        </w:rPr>
        <w:t>s</w:t>
      </w:r>
    </w:p>
    <w:p w14:paraId="5D33258B" w14:textId="77777777" w:rsidR="007B393B" w:rsidRPr="00453B3A" w:rsidRDefault="00226FFB" w:rsidP="007B393B">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0E343D62" w14:textId="771D04BF" w:rsidR="007B393B" w:rsidRPr="00453B3A" w:rsidRDefault="00226FFB" w:rsidP="007B393B">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bookmarkStart w:id="26" w:name="_Hlk146875224"/>
      <w:r w:rsidR="00D677F9">
        <w:rPr>
          <w:bCs/>
          <w:i/>
          <w:iCs/>
          <w:sz w:val="22"/>
          <w:szCs w:val="22"/>
        </w:rPr>
        <w:t>CAIP 202</w:t>
      </w:r>
      <w:r w:rsidR="008F4280">
        <w:rPr>
          <w:bCs/>
          <w:i/>
          <w:iCs/>
          <w:sz w:val="22"/>
          <w:szCs w:val="22"/>
        </w:rPr>
        <w:t>4</w:t>
      </w:r>
      <w:r w:rsidR="00D677F9">
        <w:rPr>
          <w:bCs/>
          <w:i/>
          <w:iCs/>
          <w:sz w:val="22"/>
          <w:szCs w:val="22"/>
        </w:rPr>
        <w:t>/</w:t>
      </w:r>
      <w:bookmarkEnd w:id="26"/>
      <w:r w:rsidR="006C2136">
        <w:rPr>
          <w:bCs/>
          <w:i/>
          <w:iCs/>
          <w:sz w:val="22"/>
          <w:szCs w:val="22"/>
        </w:rPr>
        <w:t>6</w:t>
      </w:r>
      <w:r w:rsidR="002921FE">
        <w:rPr>
          <w:bCs/>
          <w:i/>
          <w:iCs/>
          <w:sz w:val="22"/>
          <w:szCs w:val="22"/>
        </w:rPr>
        <w:t>3</w:t>
      </w:r>
      <w:r w:rsidR="0047079B">
        <w:rPr>
          <w:bCs/>
          <w:i/>
          <w:iCs/>
          <w:sz w:val="22"/>
          <w:szCs w:val="22"/>
        </w:rPr>
        <w:t>140</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bookmarkEnd w:id="25"/>
    <w:p w14:paraId="4359838E" w14:textId="77777777" w:rsidR="007B393B" w:rsidRPr="00453B3A" w:rsidRDefault="007B393B" w:rsidP="007B393B">
      <w:pPr>
        <w:widowControl w:val="0"/>
        <w:autoSpaceDE w:val="0"/>
        <w:autoSpaceDN w:val="0"/>
        <w:adjustRightInd w:val="0"/>
        <w:spacing w:line="271" w:lineRule="exact"/>
        <w:jc w:val="right"/>
        <w:rPr>
          <w:position w:val="-1"/>
          <w:sz w:val="22"/>
          <w:szCs w:val="22"/>
        </w:rPr>
      </w:pPr>
    </w:p>
    <w:p w14:paraId="5C18A996" w14:textId="77777777" w:rsidR="007B393B" w:rsidRPr="00453B3A" w:rsidRDefault="007B393B" w:rsidP="007B393B">
      <w:pPr>
        <w:widowControl w:val="0"/>
        <w:autoSpaceDE w:val="0"/>
        <w:autoSpaceDN w:val="0"/>
        <w:adjustRightInd w:val="0"/>
        <w:ind w:firstLine="522"/>
        <w:jc w:val="center"/>
        <w:rPr>
          <w:b/>
          <w:sz w:val="22"/>
          <w:szCs w:val="22"/>
        </w:rPr>
      </w:pPr>
    </w:p>
    <w:p w14:paraId="392ED8E0" w14:textId="77777777" w:rsidR="007B393B" w:rsidRDefault="00226FFB" w:rsidP="007B393B">
      <w:pPr>
        <w:jc w:val="center"/>
        <w:rPr>
          <w:b/>
          <w:bCs/>
          <w:iCs/>
          <w:sz w:val="22"/>
          <w:szCs w:val="22"/>
        </w:rPr>
      </w:pPr>
      <w:r w:rsidRPr="00453B3A">
        <w:rPr>
          <w:b/>
          <w:bCs/>
          <w:iCs/>
          <w:sz w:val="22"/>
          <w:szCs w:val="22"/>
        </w:rPr>
        <w:t xml:space="preserve">INFORMĀCIJA PAR APAKŠUZŅĒMĒJIEM </w:t>
      </w:r>
    </w:p>
    <w:p w14:paraId="5542ED1B" w14:textId="77777777" w:rsidR="001B3CA0" w:rsidRPr="00453B3A" w:rsidRDefault="00226FFB" w:rsidP="001B3CA0">
      <w:pPr>
        <w:widowControl w:val="0"/>
        <w:autoSpaceDE w:val="0"/>
        <w:autoSpaceDN w:val="0"/>
        <w:adjustRightInd w:val="0"/>
        <w:spacing w:before="16" w:line="260" w:lineRule="exact"/>
        <w:jc w:val="center"/>
        <w:rPr>
          <w:b/>
          <w:bCs/>
          <w:sz w:val="22"/>
          <w:szCs w:val="22"/>
        </w:rPr>
      </w:pPr>
      <w:bookmarkStart w:id="27" w:name="_Hlk181190217"/>
      <w:r w:rsidRPr="00453B3A">
        <w:rPr>
          <w:b/>
          <w:bCs/>
          <w:sz w:val="22"/>
          <w:szCs w:val="22"/>
        </w:rPr>
        <w:t>Atklātam konkursam</w:t>
      </w:r>
    </w:p>
    <w:p w14:paraId="0F416F86" w14:textId="35C56F12" w:rsidR="0047079B" w:rsidRPr="00860E9C" w:rsidRDefault="0047079B" w:rsidP="005C6188">
      <w:pPr>
        <w:jc w:val="center"/>
        <w:rPr>
          <w:b/>
          <w:bCs/>
          <w:sz w:val="24"/>
          <w:szCs w:val="24"/>
        </w:rPr>
      </w:pPr>
      <w:r w:rsidRPr="00860E9C">
        <w:rPr>
          <w:b/>
          <w:bCs/>
          <w:sz w:val="24"/>
          <w:szCs w:val="24"/>
        </w:rPr>
        <w:t>“</w:t>
      </w:r>
      <w:r w:rsidR="005C6188" w:rsidRPr="005C6188">
        <w:rPr>
          <w:b/>
          <w:bCs/>
          <w:sz w:val="24"/>
          <w:szCs w:val="24"/>
          <w:lang w:eastAsia="en-US"/>
        </w:rPr>
        <w:t>Pašvaldības klientu informācijas pārvaldības risinājuma (PKIP) attīstība un uzturēšana</w:t>
      </w:r>
      <w:r w:rsidRPr="00860E9C">
        <w:rPr>
          <w:b/>
          <w:bCs/>
          <w:sz w:val="24"/>
          <w:szCs w:val="24"/>
        </w:rPr>
        <w:t>”</w:t>
      </w:r>
    </w:p>
    <w:p w14:paraId="1E7027A1" w14:textId="7B438AFF" w:rsidR="001B3CA0" w:rsidRDefault="00226FFB" w:rsidP="001B3CA0">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F4280">
        <w:rPr>
          <w:bCs/>
          <w:sz w:val="22"/>
          <w:szCs w:val="22"/>
        </w:rPr>
        <w:t>4</w:t>
      </w:r>
      <w:r w:rsidR="00D677F9" w:rsidRPr="00D677F9">
        <w:rPr>
          <w:bCs/>
          <w:sz w:val="22"/>
          <w:szCs w:val="22"/>
        </w:rPr>
        <w:t>/</w:t>
      </w:r>
      <w:r w:rsidR="0047079B">
        <w:rPr>
          <w:bCs/>
          <w:sz w:val="22"/>
          <w:szCs w:val="22"/>
        </w:rPr>
        <w:t>1</w:t>
      </w:r>
      <w:r w:rsidR="005C6188">
        <w:rPr>
          <w:bCs/>
          <w:sz w:val="22"/>
          <w:szCs w:val="22"/>
        </w:rPr>
        <w:t>27</w:t>
      </w:r>
    </w:p>
    <w:bookmarkEnd w:id="27"/>
    <w:p w14:paraId="26413293" w14:textId="77777777" w:rsidR="007B393B" w:rsidRDefault="007B393B" w:rsidP="007B393B">
      <w:pPr>
        <w:jc w:val="both"/>
        <w:rPr>
          <w:bCs/>
          <w:iCs/>
          <w:sz w:val="22"/>
          <w:szCs w:val="22"/>
        </w:rPr>
      </w:pPr>
    </w:p>
    <w:p w14:paraId="7280A9F2" w14:textId="77777777" w:rsidR="000A4F46" w:rsidRDefault="000A4F46" w:rsidP="007B393B">
      <w:pPr>
        <w:jc w:val="both"/>
        <w:rPr>
          <w:bCs/>
          <w:iCs/>
          <w:sz w:val="22"/>
          <w:szCs w:val="22"/>
        </w:rPr>
      </w:pPr>
    </w:p>
    <w:p w14:paraId="45D60149" w14:textId="77777777" w:rsidR="000A4F46" w:rsidRPr="00453B3A" w:rsidRDefault="000A4F46" w:rsidP="007B393B">
      <w:pPr>
        <w:jc w:val="both"/>
        <w:rPr>
          <w:bCs/>
          <w:iCs/>
          <w:sz w:val="22"/>
          <w:szCs w:val="22"/>
        </w:rPr>
      </w:pPr>
    </w:p>
    <w:p w14:paraId="2E3DFD02" w14:textId="130A1434" w:rsidR="007B393B" w:rsidRDefault="5EFFF657" w:rsidP="007B393B">
      <w:pPr>
        <w:widowControl w:val="0"/>
        <w:autoSpaceDE w:val="0"/>
        <w:autoSpaceDN w:val="0"/>
        <w:adjustRightInd w:val="0"/>
        <w:ind w:left="461"/>
        <w:jc w:val="both"/>
        <w:rPr>
          <w:color w:val="000000" w:themeColor="text1"/>
          <w:sz w:val="22"/>
          <w:szCs w:val="22"/>
        </w:rPr>
      </w:pPr>
      <w:r w:rsidRPr="0047079B">
        <w:rPr>
          <w:color w:val="000000" w:themeColor="text1"/>
          <w:sz w:val="22"/>
          <w:szCs w:val="22"/>
        </w:rPr>
        <w:t>Informācija par apakšuzņēmējiem</w:t>
      </w:r>
      <w:r w:rsidR="008E6EE3" w:rsidRPr="0047079B">
        <w:rPr>
          <w:color w:val="000000" w:themeColor="text1"/>
          <w:sz w:val="22"/>
          <w:szCs w:val="22"/>
        </w:rPr>
        <w:t xml:space="preserve"> kuru </w:t>
      </w:r>
      <w:r w:rsidR="00AE75A6" w:rsidRPr="0047079B">
        <w:rPr>
          <w:color w:val="000000" w:themeColor="text1"/>
          <w:sz w:val="22"/>
          <w:szCs w:val="22"/>
        </w:rPr>
        <w:t xml:space="preserve">veicamo darbu vai sniedzamo pakalpojumu vērtība ir vismaz </w:t>
      </w:r>
      <w:r w:rsidR="00B85699">
        <w:rPr>
          <w:color w:val="000000" w:themeColor="text1"/>
          <w:sz w:val="22"/>
          <w:szCs w:val="22"/>
        </w:rPr>
        <w:t xml:space="preserve">10 000 </w:t>
      </w:r>
      <w:r w:rsidR="007307EC">
        <w:rPr>
          <w:strike/>
          <w:color w:val="000000" w:themeColor="text1"/>
          <w:sz w:val="22"/>
          <w:szCs w:val="22"/>
          <w:u w:val="single"/>
        </w:rPr>
        <w:t xml:space="preserve"> </w:t>
      </w:r>
      <w:r w:rsidR="00AE75A6" w:rsidRPr="0047079B">
        <w:rPr>
          <w:color w:val="000000" w:themeColor="text1"/>
          <w:sz w:val="22"/>
          <w:szCs w:val="22"/>
        </w:rPr>
        <w:t xml:space="preserve">euro </w:t>
      </w:r>
      <w:r w:rsidR="008E6EE3" w:rsidRPr="0047079B">
        <w:rPr>
          <w:color w:val="000000" w:themeColor="text1"/>
          <w:sz w:val="22"/>
          <w:szCs w:val="22"/>
        </w:rPr>
        <w:t>bez PVN</w:t>
      </w:r>
      <w:r w:rsidRPr="0047079B">
        <w:rPr>
          <w:color w:val="000000" w:themeColor="text1"/>
          <w:sz w:val="22"/>
          <w:szCs w:val="22"/>
        </w:rPr>
        <w:t xml:space="preserve"> (ja tādi tiek iesaistīti)</w:t>
      </w:r>
      <w:r w:rsidR="00226FFB" w:rsidRPr="0047079B">
        <w:rPr>
          <w:rStyle w:val="Vresatsauce"/>
          <w:color w:val="000000" w:themeColor="text1"/>
          <w:sz w:val="22"/>
          <w:szCs w:val="22"/>
        </w:rPr>
        <w:footnoteReference w:id="7"/>
      </w:r>
      <w:r w:rsidRPr="0047079B">
        <w:rPr>
          <w:color w:val="000000" w:themeColor="text1"/>
          <w:sz w:val="22"/>
          <w:szCs w:val="22"/>
        </w:rPr>
        <w:t>:</w:t>
      </w:r>
    </w:p>
    <w:p w14:paraId="0C9030D5" w14:textId="77777777" w:rsidR="000A4F46" w:rsidRPr="0047079B" w:rsidRDefault="000A4F46" w:rsidP="000A4F46">
      <w:pPr>
        <w:widowControl w:val="0"/>
        <w:autoSpaceDE w:val="0"/>
        <w:autoSpaceDN w:val="0"/>
        <w:adjustRightInd w:val="0"/>
        <w:jc w:val="both"/>
        <w:rPr>
          <w:color w:val="000000" w:themeColor="text1"/>
          <w:sz w:val="22"/>
          <w:szCs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672"/>
        <w:gridCol w:w="2155"/>
        <w:gridCol w:w="1843"/>
        <w:gridCol w:w="1701"/>
        <w:gridCol w:w="1843"/>
      </w:tblGrid>
      <w:tr w:rsidR="000A779D" w14:paraId="7ED6C3D2" w14:textId="77777777" w:rsidTr="000A779D">
        <w:trPr>
          <w:trHeight w:val="279"/>
        </w:trPr>
        <w:tc>
          <w:tcPr>
            <w:tcW w:w="704" w:type="dxa"/>
            <w:vMerge w:val="restart"/>
            <w:shd w:val="clear" w:color="auto" w:fill="D9D9D9" w:themeFill="background1" w:themeFillShade="D9"/>
            <w:vAlign w:val="center"/>
          </w:tcPr>
          <w:p w14:paraId="1B1FF3C5" w14:textId="77777777" w:rsidR="000A779D" w:rsidRPr="00453B3A" w:rsidRDefault="000A779D" w:rsidP="00581906">
            <w:pPr>
              <w:widowControl w:val="0"/>
              <w:autoSpaceDE w:val="0"/>
              <w:autoSpaceDN w:val="0"/>
              <w:adjustRightInd w:val="0"/>
              <w:jc w:val="center"/>
              <w:rPr>
                <w:b/>
                <w:sz w:val="22"/>
                <w:szCs w:val="22"/>
              </w:rPr>
            </w:pPr>
            <w:r w:rsidRPr="00453B3A">
              <w:rPr>
                <w:b/>
                <w:sz w:val="22"/>
                <w:szCs w:val="22"/>
              </w:rPr>
              <w:t>Nr. p.k.</w:t>
            </w:r>
          </w:p>
        </w:tc>
        <w:tc>
          <w:tcPr>
            <w:tcW w:w="5670" w:type="dxa"/>
            <w:gridSpan w:val="3"/>
            <w:shd w:val="clear" w:color="auto" w:fill="D9D9D9" w:themeFill="background1" w:themeFillShade="D9"/>
          </w:tcPr>
          <w:p w14:paraId="33D78F54" w14:textId="77777777" w:rsidR="000A779D" w:rsidRPr="0047079B" w:rsidRDefault="000A779D" w:rsidP="00581906">
            <w:pPr>
              <w:widowControl w:val="0"/>
              <w:autoSpaceDE w:val="0"/>
              <w:autoSpaceDN w:val="0"/>
              <w:adjustRightInd w:val="0"/>
              <w:jc w:val="center"/>
              <w:rPr>
                <w:b/>
                <w:color w:val="000000" w:themeColor="text1"/>
                <w:sz w:val="22"/>
                <w:szCs w:val="22"/>
              </w:rPr>
            </w:pPr>
            <w:r w:rsidRPr="0047079B">
              <w:rPr>
                <w:b/>
                <w:color w:val="000000" w:themeColor="text1"/>
                <w:sz w:val="22"/>
                <w:szCs w:val="22"/>
              </w:rPr>
              <w:t>Apakšuzņēmējs:</w:t>
            </w:r>
          </w:p>
        </w:tc>
        <w:tc>
          <w:tcPr>
            <w:tcW w:w="3544" w:type="dxa"/>
            <w:gridSpan w:val="2"/>
            <w:shd w:val="clear" w:color="auto" w:fill="D9D9D9" w:themeFill="background1" w:themeFillShade="D9"/>
            <w:vAlign w:val="center"/>
          </w:tcPr>
          <w:p w14:paraId="6FA25D48" w14:textId="77777777" w:rsidR="000A779D" w:rsidRPr="00453B3A" w:rsidRDefault="000A779D" w:rsidP="00581906">
            <w:pPr>
              <w:widowControl w:val="0"/>
              <w:autoSpaceDE w:val="0"/>
              <w:autoSpaceDN w:val="0"/>
              <w:adjustRightInd w:val="0"/>
              <w:jc w:val="center"/>
              <w:rPr>
                <w:b/>
                <w:sz w:val="22"/>
                <w:szCs w:val="22"/>
              </w:rPr>
            </w:pPr>
            <w:r w:rsidRPr="00453B3A">
              <w:rPr>
                <w:b/>
                <w:sz w:val="22"/>
                <w:szCs w:val="22"/>
              </w:rPr>
              <w:t>Izpildei nododamie pakalpojumi:</w:t>
            </w:r>
          </w:p>
        </w:tc>
      </w:tr>
      <w:tr w:rsidR="000A779D" w14:paraId="1D3BB24F" w14:textId="77777777" w:rsidTr="000A779D">
        <w:tc>
          <w:tcPr>
            <w:tcW w:w="704" w:type="dxa"/>
            <w:vMerge/>
            <w:vAlign w:val="center"/>
          </w:tcPr>
          <w:p w14:paraId="10234DFF" w14:textId="77777777" w:rsidR="000A779D" w:rsidRPr="00453B3A" w:rsidRDefault="000A779D" w:rsidP="00581906">
            <w:pPr>
              <w:widowControl w:val="0"/>
              <w:autoSpaceDE w:val="0"/>
              <w:autoSpaceDN w:val="0"/>
              <w:adjustRightInd w:val="0"/>
              <w:jc w:val="center"/>
              <w:rPr>
                <w:b/>
                <w:sz w:val="22"/>
                <w:szCs w:val="22"/>
              </w:rPr>
            </w:pPr>
          </w:p>
        </w:tc>
        <w:tc>
          <w:tcPr>
            <w:tcW w:w="1672" w:type="dxa"/>
            <w:shd w:val="clear" w:color="auto" w:fill="D9D9D9" w:themeFill="background1" w:themeFillShade="D9"/>
          </w:tcPr>
          <w:p w14:paraId="3573E91C" w14:textId="77777777" w:rsidR="000A779D" w:rsidRPr="000A4F46" w:rsidRDefault="000A779D" w:rsidP="00581906">
            <w:pPr>
              <w:widowControl w:val="0"/>
              <w:autoSpaceDE w:val="0"/>
              <w:autoSpaceDN w:val="0"/>
              <w:adjustRightInd w:val="0"/>
              <w:jc w:val="center"/>
              <w:rPr>
                <w:b/>
                <w:color w:val="000000" w:themeColor="text1"/>
                <w:sz w:val="22"/>
                <w:szCs w:val="22"/>
              </w:rPr>
            </w:pPr>
            <w:r w:rsidRPr="000A4F46">
              <w:rPr>
                <w:b/>
                <w:color w:val="000000" w:themeColor="text1"/>
                <w:sz w:val="22"/>
                <w:szCs w:val="22"/>
              </w:rPr>
              <w:t>nosaukums, reģistrācijas Nr.</w:t>
            </w:r>
          </w:p>
        </w:tc>
        <w:tc>
          <w:tcPr>
            <w:tcW w:w="2155" w:type="dxa"/>
            <w:shd w:val="clear" w:color="auto" w:fill="D9D9D9" w:themeFill="background1" w:themeFillShade="D9"/>
          </w:tcPr>
          <w:p w14:paraId="3AC296DD" w14:textId="77777777" w:rsidR="000A779D" w:rsidRPr="000A4F46" w:rsidRDefault="000A779D" w:rsidP="00581906">
            <w:pPr>
              <w:widowControl w:val="0"/>
              <w:autoSpaceDE w:val="0"/>
              <w:autoSpaceDN w:val="0"/>
              <w:adjustRightInd w:val="0"/>
              <w:jc w:val="center"/>
              <w:rPr>
                <w:b/>
                <w:color w:val="000000" w:themeColor="text1"/>
                <w:sz w:val="22"/>
                <w:szCs w:val="22"/>
              </w:rPr>
            </w:pPr>
            <w:r w:rsidRPr="000A4F46">
              <w:rPr>
                <w:b/>
                <w:color w:val="000000" w:themeColor="text1"/>
                <w:sz w:val="22"/>
                <w:szCs w:val="22"/>
              </w:rPr>
              <w:t xml:space="preserve">kontakt-informācija </w:t>
            </w:r>
            <w:r w:rsidRPr="000A4F46">
              <w:rPr>
                <w:color w:val="000000" w:themeColor="text1"/>
                <w:sz w:val="22"/>
                <w:szCs w:val="22"/>
              </w:rPr>
              <w:t>(kontakt-persona, tās tālr. Nr., e-pasta adrese)</w:t>
            </w:r>
          </w:p>
        </w:tc>
        <w:tc>
          <w:tcPr>
            <w:tcW w:w="1843" w:type="dxa"/>
            <w:shd w:val="clear" w:color="auto" w:fill="D9D9D9" w:themeFill="background1" w:themeFillShade="D9"/>
          </w:tcPr>
          <w:p w14:paraId="56225EE5" w14:textId="77777777" w:rsidR="000A779D" w:rsidRPr="0047079B" w:rsidRDefault="000A779D" w:rsidP="00581906">
            <w:pPr>
              <w:widowControl w:val="0"/>
              <w:autoSpaceDE w:val="0"/>
              <w:autoSpaceDN w:val="0"/>
              <w:adjustRightInd w:val="0"/>
              <w:jc w:val="center"/>
              <w:rPr>
                <w:b/>
                <w:color w:val="000000" w:themeColor="text1"/>
                <w:sz w:val="22"/>
                <w:szCs w:val="22"/>
              </w:rPr>
            </w:pPr>
            <w:r w:rsidRPr="0047079B">
              <w:rPr>
                <w:b/>
                <w:color w:val="000000" w:themeColor="text1"/>
                <w:sz w:val="22"/>
                <w:szCs w:val="22"/>
              </w:rPr>
              <w:t>Pārstāvēt-tiesīgā persona</w:t>
            </w:r>
          </w:p>
        </w:tc>
        <w:tc>
          <w:tcPr>
            <w:tcW w:w="1701" w:type="dxa"/>
            <w:shd w:val="clear" w:color="auto" w:fill="D9D9D9" w:themeFill="background1" w:themeFillShade="D9"/>
            <w:vAlign w:val="center"/>
          </w:tcPr>
          <w:p w14:paraId="7F9F6362" w14:textId="77777777" w:rsidR="000A779D" w:rsidRPr="00453B3A" w:rsidRDefault="000A779D" w:rsidP="00581906">
            <w:pPr>
              <w:widowControl w:val="0"/>
              <w:autoSpaceDE w:val="0"/>
              <w:autoSpaceDN w:val="0"/>
              <w:adjustRightInd w:val="0"/>
              <w:jc w:val="center"/>
              <w:rPr>
                <w:b/>
                <w:sz w:val="22"/>
                <w:szCs w:val="22"/>
              </w:rPr>
            </w:pPr>
            <w:r w:rsidRPr="00453B3A">
              <w:rPr>
                <w:b/>
                <w:sz w:val="22"/>
                <w:szCs w:val="22"/>
              </w:rPr>
              <w:t>raksturojums</w:t>
            </w:r>
          </w:p>
        </w:tc>
        <w:tc>
          <w:tcPr>
            <w:tcW w:w="1843" w:type="dxa"/>
            <w:shd w:val="clear" w:color="auto" w:fill="D9D9D9" w:themeFill="background1" w:themeFillShade="D9"/>
            <w:vAlign w:val="center"/>
          </w:tcPr>
          <w:p w14:paraId="20B4B1E5" w14:textId="5970088E" w:rsidR="000A779D" w:rsidRPr="00453B3A" w:rsidRDefault="000A779D" w:rsidP="00581906">
            <w:pPr>
              <w:widowControl w:val="0"/>
              <w:autoSpaceDE w:val="0"/>
              <w:autoSpaceDN w:val="0"/>
              <w:adjustRightInd w:val="0"/>
              <w:jc w:val="center"/>
              <w:rPr>
                <w:b/>
                <w:sz w:val="22"/>
                <w:szCs w:val="22"/>
              </w:rPr>
            </w:pPr>
            <w:r w:rsidRPr="00453B3A">
              <w:rPr>
                <w:b/>
                <w:sz w:val="22"/>
                <w:szCs w:val="22"/>
              </w:rPr>
              <w:t>vērtība (</w:t>
            </w:r>
            <w:r>
              <w:rPr>
                <w:b/>
                <w:sz w:val="22"/>
                <w:szCs w:val="22"/>
              </w:rPr>
              <w:t>EUR bez PVN</w:t>
            </w:r>
            <w:r w:rsidRPr="00453B3A">
              <w:rPr>
                <w:b/>
                <w:sz w:val="22"/>
                <w:szCs w:val="22"/>
              </w:rPr>
              <w:t xml:space="preserve"> no kopējās iepirkuma līguma vērtības)</w:t>
            </w:r>
          </w:p>
        </w:tc>
      </w:tr>
      <w:tr w:rsidR="000A779D" w14:paraId="618D5815" w14:textId="77777777" w:rsidTr="000A779D">
        <w:tc>
          <w:tcPr>
            <w:tcW w:w="704" w:type="dxa"/>
            <w:shd w:val="clear" w:color="auto" w:fill="auto"/>
          </w:tcPr>
          <w:p w14:paraId="16343587" w14:textId="77777777" w:rsidR="000A779D" w:rsidRPr="00453B3A" w:rsidRDefault="000A779D" w:rsidP="00581906">
            <w:pPr>
              <w:widowControl w:val="0"/>
              <w:autoSpaceDE w:val="0"/>
              <w:autoSpaceDN w:val="0"/>
              <w:adjustRightInd w:val="0"/>
              <w:jc w:val="center"/>
              <w:rPr>
                <w:sz w:val="22"/>
                <w:szCs w:val="22"/>
              </w:rPr>
            </w:pPr>
            <w:r w:rsidRPr="00453B3A">
              <w:rPr>
                <w:sz w:val="22"/>
                <w:szCs w:val="22"/>
              </w:rPr>
              <w:t>1</w:t>
            </w:r>
          </w:p>
        </w:tc>
        <w:tc>
          <w:tcPr>
            <w:tcW w:w="1672" w:type="dxa"/>
          </w:tcPr>
          <w:p w14:paraId="6BF631B0"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2155" w:type="dxa"/>
          </w:tcPr>
          <w:p w14:paraId="5EDD2F3C"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1843" w:type="dxa"/>
          </w:tcPr>
          <w:p w14:paraId="666A0C34" w14:textId="77777777" w:rsidR="000A779D" w:rsidRPr="0047079B" w:rsidRDefault="000A779D" w:rsidP="00581906">
            <w:pPr>
              <w:widowControl w:val="0"/>
              <w:autoSpaceDE w:val="0"/>
              <w:autoSpaceDN w:val="0"/>
              <w:adjustRightInd w:val="0"/>
              <w:jc w:val="both"/>
              <w:rPr>
                <w:color w:val="000000" w:themeColor="text1"/>
                <w:sz w:val="22"/>
                <w:szCs w:val="22"/>
              </w:rPr>
            </w:pPr>
          </w:p>
        </w:tc>
        <w:tc>
          <w:tcPr>
            <w:tcW w:w="1701" w:type="dxa"/>
            <w:shd w:val="clear" w:color="auto" w:fill="auto"/>
          </w:tcPr>
          <w:p w14:paraId="0D6306F4" w14:textId="77777777" w:rsidR="000A779D" w:rsidRPr="00453B3A" w:rsidRDefault="000A779D" w:rsidP="00581906">
            <w:pPr>
              <w:widowControl w:val="0"/>
              <w:autoSpaceDE w:val="0"/>
              <w:autoSpaceDN w:val="0"/>
              <w:adjustRightInd w:val="0"/>
              <w:jc w:val="both"/>
              <w:rPr>
                <w:sz w:val="22"/>
                <w:szCs w:val="22"/>
              </w:rPr>
            </w:pPr>
          </w:p>
        </w:tc>
        <w:tc>
          <w:tcPr>
            <w:tcW w:w="1843" w:type="dxa"/>
            <w:shd w:val="clear" w:color="auto" w:fill="auto"/>
          </w:tcPr>
          <w:p w14:paraId="2B0E6CDF" w14:textId="77777777" w:rsidR="000A779D" w:rsidRPr="00453B3A" w:rsidRDefault="000A779D" w:rsidP="00581906">
            <w:pPr>
              <w:widowControl w:val="0"/>
              <w:autoSpaceDE w:val="0"/>
              <w:autoSpaceDN w:val="0"/>
              <w:adjustRightInd w:val="0"/>
              <w:jc w:val="both"/>
              <w:rPr>
                <w:sz w:val="22"/>
                <w:szCs w:val="22"/>
              </w:rPr>
            </w:pPr>
          </w:p>
        </w:tc>
      </w:tr>
      <w:tr w:rsidR="000A779D" w14:paraId="37A83CB6" w14:textId="77777777" w:rsidTr="000A779D">
        <w:tc>
          <w:tcPr>
            <w:tcW w:w="704" w:type="dxa"/>
            <w:shd w:val="clear" w:color="auto" w:fill="auto"/>
          </w:tcPr>
          <w:p w14:paraId="0678F7FF" w14:textId="77777777" w:rsidR="000A779D" w:rsidRPr="00453B3A" w:rsidRDefault="000A779D" w:rsidP="00581906">
            <w:pPr>
              <w:widowControl w:val="0"/>
              <w:autoSpaceDE w:val="0"/>
              <w:autoSpaceDN w:val="0"/>
              <w:adjustRightInd w:val="0"/>
              <w:jc w:val="center"/>
              <w:rPr>
                <w:sz w:val="22"/>
                <w:szCs w:val="22"/>
              </w:rPr>
            </w:pPr>
            <w:r w:rsidRPr="00453B3A">
              <w:rPr>
                <w:sz w:val="22"/>
                <w:szCs w:val="22"/>
              </w:rPr>
              <w:t>2</w:t>
            </w:r>
          </w:p>
        </w:tc>
        <w:tc>
          <w:tcPr>
            <w:tcW w:w="1672" w:type="dxa"/>
          </w:tcPr>
          <w:p w14:paraId="69CEA75C"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2155" w:type="dxa"/>
          </w:tcPr>
          <w:p w14:paraId="37F75754"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1843" w:type="dxa"/>
          </w:tcPr>
          <w:p w14:paraId="26DE025D"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1701" w:type="dxa"/>
            <w:shd w:val="clear" w:color="auto" w:fill="auto"/>
          </w:tcPr>
          <w:p w14:paraId="2E0D8340" w14:textId="77777777" w:rsidR="000A779D" w:rsidRPr="00453B3A" w:rsidRDefault="000A779D" w:rsidP="00581906">
            <w:pPr>
              <w:widowControl w:val="0"/>
              <w:autoSpaceDE w:val="0"/>
              <w:autoSpaceDN w:val="0"/>
              <w:adjustRightInd w:val="0"/>
              <w:jc w:val="both"/>
              <w:rPr>
                <w:sz w:val="22"/>
                <w:szCs w:val="22"/>
              </w:rPr>
            </w:pPr>
          </w:p>
        </w:tc>
        <w:tc>
          <w:tcPr>
            <w:tcW w:w="1843" w:type="dxa"/>
            <w:shd w:val="clear" w:color="auto" w:fill="auto"/>
          </w:tcPr>
          <w:p w14:paraId="57710371" w14:textId="77777777" w:rsidR="000A779D" w:rsidRPr="00453B3A" w:rsidRDefault="000A779D" w:rsidP="00581906">
            <w:pPr>
              <w:widowControl w:val="0"/>
              <w:autoSpaceDE w:val="0"/>
              <w:autoSpaceDN w:val="0"/>
              <w:adjustRightInd w:val="0"/>
              <w:jc w:val="both"/>
              <w:rPr>
                <w:sz w:val="22"/>
                <w:szCs w:val="22"/>
              </w:rPr>
            </w:pPr>
          </w:p>
        </w:tc>
      </w:tr>
      <w:tr w:rsidR="000A779D" w14:paraId="44E8C2D6" w14:textId="77777777" w:rsidTr="000A779D">
        <w:tc>
          <w:tcPr>
            <w:tcW w:w="704" w:type="dxa"/>
            <w:shd w:val="clear" w:color="auto" w:fill="auto"/>
          </w:tcPr>
          <w:p w14:paraId="4C2DEF7A" w14:textId="77777777" w:rsidR="000A779D" w:rsidRPr="00453B3A" w:rsidRDefault="000A779D" w:rsidP="00581906">
            <w:pPr>
              <w:widowControl w:val="0"/>
              <w:autoSpaceDE w:val="0"/>
              <w:autoSpaceDN w:val="0"/>
              <w:adjustRightInd w:val="0"/>
              <w:jc w:val="center"/>
              <w:rPr>
                <w:sz w:val="22"/>
                <w:szCs w:val="22"/>
              </w:rPr>
            </w:pPr>
            <w:r w:rsidRPr="00453B3A">
              <w:rPr>
                <w:sz w:val="22"/>
                <w:szCs w:val="22"/>
              </w:rPr>
              <w:t>3</w:t>
            </w:r>
          </w:p>
        </w:tc>
        <w:tc>
          <w:tcPr>
            <w:tcW w:w="1672" w:type="dxa"/>
          </w:tcPr>
          <w:p w14:paraId="1949019A"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2155" w:type="dxa"/>
          </w:tcPr>
          <w:p w14:paraId="20CF221A"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1843" w:type="dxa"/>
          </w:tcPr>
          <w:p w14:paraId="455BF8EA"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1701" w:type="dxa"/>
            <w:shd w:val="clear" w:color="auto" w:fill="auto"/>
          </w:tcPr>
          <w:p w14:paraId="74690F0F" w14:textId="77777777" w:rsidR="000A779D" w:rsidRPr="00453B3A" w:rsidRDefault="000A779D" w:rsidP="00581906">
            <w:pPr>
              <w:widowControl w:val="0"/>
              <w:autoSpaceDE w:val="0"/>
              <w:autoSpaceDN w:val="0"/>
              <w:adjustRightInd w:val="0"/>
              <w:jc w:val="both"/>
              <w:rPr>
                <w:sz w:val="22"/>
                <w:szCs w:val="22"/>
              </w:rPr>
            </w:pPr>
          </w:p>
        </w:tc>
        <w:tc>
          <w:tcPr>
            <w:tcW w:w="1843" w:type="dxa"/>
            <w:shd w:val="clear" w:color="auto" w:fill="auto"/>
          </w:tcPr>
          <w:p w14:paraId="7D739B6C" w14:textId="77777777" w:rsidR="000A779D" w:rsidRPr="00453B3A" w:rsidRDefault="000A779D" w:rsidP="00581906">
            <w:pPr>
              <w:widowControl w:val="0"/>
              <w:autoSpaceDE w:val="0"/>
              <w:autoSpaceDN w:val="0"/>
              <w:adjustRightInd w:val="0"/>
              <w:jc w:val="both"/>
              <w:rPr>
                <w:sz w:val="22"/>
                <w:szCs w:val="22"/>
              </w:rPr>
            </w:pPr>
          </w:p>
        </w:tc>
      </w:tr>
      <w:tr w:rsidR="000A779D" w14:paraId="5BDF00B3" w14:textId="77777777" w:rsidTr="000A779D">
        <w:tc>
          <w:tcPr>
            <w:tcW w:w="704" w:type="dxa"/>
            <w:shd w:val="clear" w:color="auto" w:fill="auto"/>
          </w:tcPr>
          <w:p w14:paraId="30875BC4" w14:textId="77777777" w:rsidR="000A779D" w:rsidRPr="00453B3A" w:rsidRDefault="000A779D" w:rsidP="00581906">
            <w:pPr>
              <w:widowControl w:val="0"/>
              <w:autoSpaceDE w:val="0"/>
              <w:autoSpaceDN w:val="0"/>
              <w:adjustRightInd w:val="0"/>
              <w:jc w:val="both"/>
              <w:rPr>
                <w:sz w:val="22"/>
                <w:szCs w:val="22"/>
              </w:rPr>
            </w:pPr>
            <w:r w:rsidRPr="00453B3A">
              <w:rPr>
                <w:sz w:val="22"/>
                <w:szCs w:val="22"/>
              </w:rPr>
              <w:t>…</w:t>
            </w:r>
          </w:p>
        </w:tc>
        <w:tc>
          <w:tcPr>
            <w:tcW w:w="1672" w:type="dxa"/>
          </w:tcPr>
          <w:p w14:paraId="53D847BE"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2155" w:type="dxa"/>
          </w:tcPr>
          <w:p w14:paraId="2B452030"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1843" w:type="dxa"/>
          </w:tcPr>
          <w:p w14:paraId="15F094F3"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1701" w:type="dxa"/>
            <w:shd w:val="clear" w:color="auto" w:fill="auto"/>
          </w:tcPr>
          <w:p w14:paraId="498EFB01" w14:textId="77777777" w:rsidR="000A779D" w:rsidRPr="00453B3A" w:rsidRDefault="000A779D" w:rsidP="00581906">
            <w:pPr>
              <w:widowControl w:val="0"/>
              <w:autoSpaceDE w:val="0"/>
              <w:autoSpaceDN w:val="0"/>
              <w:adjustRightInd w:val="0"/>
              <w:jc w:val="both"/>
              <w:rPr>
                <w:sz w:val="22"/>
                <w:szCs w:val="22"/>
              </w:rPr>
            </w:pPr>
          </w:p>
        </w:tc>
        <w:tc>
          <w:tcPr>
            <w:tcW w:w="1843" w:type="dxa"/>
            <w:shd w:val="clear" w:color="auto" w:fill="auto"/>
          </w:tcPr>
          <w:p w14:paraId="0D402F35" w14:textId="77777777" w:rsidR="000A779D" w:rsidRPr="00453B3A" w:rsidRDefault="000A779D" w:rsidP="00581906">
            <w:pPr>
              <w:widowControl w:val="0"/>
              <w:autoSpaceDE w:val="0"/>
              <w:autoSpaceDN w:val="0"/>
              <w:adjustRightInd w:val="0"/>
              <w:jc w:val="both"/>
              <w:rPr>
                <w:sz w:val="22"/>
                <w:szCs w:val="22"/>
              </w:rPr>
            </w:pPr>
          </w:p>
        </w:tc>
      </w:tr>
    </w:tbl>
    <w:p w14:paraId="152AC7B2" w14:textId="77777777" w:rsidR="007B393B" w:rsidRPr="00453B3A" w:rsidRDefault="007B393B" w:rsidP="007B393B">
      <w:pPr>
        <w:rPr>
          <w:sz w:val="22"/>
          <w:szCs w:val="22"/>
        </w:rPr>
      </w:pPr>
    </w:p>
    <w:p w14:paraId="54DCC26B" w14:textId="77777777" w:rsidR="0060582D" w:rsidRDefault="0060582D" w:rsidP="0060582D">
      <w:pPr>
        <w:spacing w:line="259" w:lineRule="auto"/>
        <w:jc w:val="right"/>
        <w:rPr>
          <w:rFonts w:eastAsia="Calibri"/>
          <w:bCs/>
          <w:i/>
          <w:iCs/>
          <w:sz w:val="22"/>
          <w:szCs w:val="22"/>
          <w:lang w:eastAsia="en-US"/>
        </w:rPr>
      </w:pPr>
    </w:p>
    <w:p w14:paraId="225C2D01" w14:textId="77777777" w:rsidR="000A4F46" w:rsidRPr="00DF3DE8" w:rsidRDefault="000A4F46" w:rsidP="0060582D">
      <w:pPr>
        <w:spacing w:line="259" w:lineRule="auto"/>
        <w:jc w:val="right"/>
        <w:rPr>
          <w:rFonts w:eastAsia="Calibri"/>
          <w:bCs/>
          <w:i/>
          <w:iCs/>
          <w:sz w:val="22"/>
          <w:szCs w:val="22"/>
          <w:lang w:eastAsia="en-US"/>
        </w:rPr>
      </w:pPr>
    </w:p>
    <w:p w14:paraId="341B651A" w14:textId="6EACE833" w:rsidR="0060582D" w:rsidRDefault="0060582D" w:rsidP="0060582D">
      <w:pPr>
        <w:widowControl w:val="0"/>
        <w:tabs>
          <w:tab w:val="left" w:pos="426"/>
          <w:tab w:val="left" w:pos="709"/>
        </w:tabs>
        <w:spacing w:line="259" w:lineRule="auto"/>
        <w:jc w:val="both"/>
        <w:rPr>
          <w:i/>
          <w:iCs/>
          <w:color w:val="000000" w:themeColor="text1"/>
          <w:sz w:val="20"/>
          <w:szCs w:val="20"/>
        </w:rPr>
      </w:pPr>
      <w:r w:rsidRPr="704AEAAE">
        <w:rPr>
          <w:i/>
          <w:iCs/>
          <w:color w:val="000000" w:themeColor="text1"/>
          <w:sz w:val="20"/>
          <w:szCs w:val="20"/>
        </w:rPr>
        <w:t>JĀPIEVIENO ABPUSĒJI (PRETENDENTS UN PIESAISTĪTAIS AKAŠUZŅĒMĒJS) PARAKSTĪTA VIENOŠANĀS SASKAŅĀ AR NOLIKUMA 3.</w:t>
      </w:r>
      <w:r>
        <w:rPr>
          <w:i/>
          <w:iCs/>
          <w:color w:val="000000" w:themeColor="text1"/>
          <w:sz w:val="20"/>
          <w:szCs w:val="20"/>
        </w:rPr>
        <w:t>1</w:t>
      </w:r>
      <w:r w:rsidR="00183565">
        <w:rPr>
          <w:i/>
          <w:iCs/>
          <w:color w:val="000000" w:themeColor="text1"/>
          <w:sz w:val="20"/>
          <w:szCs w:val="20"/>
        </w:rPr>
        <w:t>1</w:t>
      </w:r>
      <w:r w:rsidRPr="704AEAAE">
        <w:rPr>
          <w:i/>
          <w:iCs/>
          <w:color w:val="000000" w:themeColor="text1"/>
          <w:sz w:val="20"/>
          <w:szCs w:val="20"/>
        </w:rPr>
        <w:t>. APAKŠPUNKTĀ NOTEIKTO</w:t>
      </w:r>
    </w:p>
    <w:p w14:paraId="5D63238F" w14:textId="77777777" w:rsidR="003349EC" w:rsidRDefault="003349EC" w:rsidP="0060582D">
      <w:pPr>
        <w:widowControl w:val="0"/>
        <w:tabs>
          <w:tab w:val="left" w:pos="426"/>
          <w:tab w:val="left" w:pos="709"/>
        </w:tabs>
        <w:spacing w:line="259" w:lineRule="auto"/>
        <w:jc w:val="both"/>
        <w:rPr>
          <w:rFonts w:eastAsia="Calibri"/>
          <w:i/>
          <w:iCs/>
          <w:color w:val="000000" w:themeColor="text1"/>
          <w:sz w:val="20"/>
          <w:szCs w:val="20"/>
          <w:lang w:eastAsia="en-US"/>
        </w:rPr>
      </w:pPr>
    </w:p>
    <w:p w14:paraId="2405E077" w14:textId="77777777" w:rsidR="00DE6046" w:rsidRDefault="00DE6046" w:rsidP="00893B5C">
      <w:pPr>
        <w:jc w:val="center"/>
        <w:rPr>
          <w:b/>
          <w:sz w:val="22"/>
          <w:szCs w:val="22"/>
        </w:rPr>
      </w:pPr>
      <w:bookmarkStart w:id="28" w:name="_Hlk181190077"/>
    </w:p>
    <w:p w14:paraId="16F962B8" w14:textId="77777777" w:rsidR="00AA740C" w:rsidRDefault="00AA740C" w:rsidP="00893B5C">
      <w:pPr>
        <w:jc w:val="center"/>
        <w:rPr>
          <w:b/>
          <w:sz w:val="22"/>
          <w:szCs w:val="22"/>
        </w:rPr>
      </w:pPr>
      <w:bookmarkStart w:id="29" w:name="_Hlk181792577"/>
    </w:p>
    <w:p w14:paraId="3A9AF0A0" w14:textId="77777777" w:rsidR="00AA740C" w:rsidRDefault="00AA740C" w:rsidP="00893B5C">
      <w:pPr>
        <w:jc w:val="center"/>
        <w:rPr>
          <w:b/>
          <w:sz w:val="22"/>
          <w:szCs w:val="22"/>
        </w:rPr>
      </w:pPr>
    </w:p>
    <w:p w14:paraId="6B893C1B" w14:textId="77777777" w:rsidR="00AA740C" w:rsidRDefault="00AA740C" w:rsidP="00893B5C">
      <w:pPr>
        <w:jc w:val="center"/>
        <w:rPr>
          <w:b/>
          <w:sz w:val="22"/>
          <w:szCs w:val="22"/>
        </w:rPr>
      </w:pPr>
    </w:p>
    <w:p w14:paraId="77DFAD34" w14:textId="77777777" w:rsidR="00AA740C" w:rsidRPr="00453B3A" w:rsidRDefault="00AA740C" w:rsidP="00893B5C">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3365F031" w14:textId="77777777" w:rsidTr="00C76D4E">
        <w:tc>
          <w:tcPr>
            <w:tcW w:w="5000" w:type="pct"/>
            <w:tcBorders>
              <w:top w:val="nil"/>
              <w:left w:val="nil"/>
              <w:bottom w:val="single" w:sz="4" w:space="0" w:color="auto"/>
              <w:right w:val="nil"/>
            </w:tcBorders>
          </w:tcPr>
          <w:p w14:paraId="16C23488" w14:textId="77777777" w:rsidR="00893B5C" w:rsidRPr="00453B3A" w:rsidRDefault="00893B5C" w:rsidP="00C76D4E">
            <w:pPr>
              <w:spacing w:line="259" w:lineRule="auto"/>
              <w:jc w:val="center"/>
              <w:rPr>
                <w:rFonts w:eastAsia="Calibri"/>
                <w:sz w:val="22"/>
                <w:szCs w:val="22"/>
                <w:lang w:eastAsia="en-US"/>
              </w:rPr>
            </w:pPr>
          </w:p>
        </w:tc>
      </w:tr>
      <w:tr w:rsidR="00E72EC1" w14:paraId="1C59D501" w14:textId="77777777" w:rsidTr="00C76D4E">
        <w:tc>
          <w:tcPr>
            <w:tcW w:w="5000" w:type="pct"/>
            <w:tcBorders>
              <w:top w:val="single" w:sz="4" w:space="0" w:color="auto"/>
              <w:left w:val="nil"/>
              <w:bottom w:val="nil"/>
              <w:right w:val="nil"/>
            </w:tcBorders>
            <w:hideMark/>
          </w:tcPr>
          <w:p w14:paraId="68BC56C6" w14:textId="77777777" w:rsidR="00893B5C" w:rsidRPr="00453B3A" w:rsidRDefault="00226FFB" w:rsidP="00C76D4E">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3D4D507E" w14:textId="77777777" w:rsidR="00893B5C" w:rsidRPr="00453B3A" w:rsidRDefault="00893B5C" w:rsidP="00893B5C">
      <w:pPr>
        <w:spacing w:line="259" w:lineRule="auto"/>
        <w:jc w:val="center"/>
        <w:rPr>
          <w:rFonts w:eastAsia="Calibri"/>
          <w:b/>
          <w:bCs/>
          <w:sz w:val="22"/>
          <w:szCs w:val="22"/>
          <w:lang w:eastAsia="en-US"/>
        </w:rPr>
      </w:pPr>
    </w:p>
    <w:p w14:paraId="5A15D667" w14:textId="77777777" w:rsidR="00893B5C" w:rsidRDefault="00226FFB" w:rsidP="00893B5C">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w:t>
      </w:r>
      <w:r w:rsidR="004F3236" w:rsidRPr="00453B3A">
        <w:rPr>
          <w:rFonts w:eastAsia="Calibri"/>
          <w:i/>
          <w:iCs/>
          <w:sz w:val="22"/>
          <w:szCs w:val="22"/>
          <w:lang w:eastAsia="en-US"/>
        </w:rPr>
        <w:t>R</w:t>
      </w:r>
      <w:r w:rsidRPr="00453B3A">
        <w:rPr>
          <w:rFonts w:eastAsia="Calibri"/>
          <w:i/>
          <w:iCs/>
          <w:sz w:val="22"/>
          <w:szCs w:val="22"/>
          <w:lang w:eastAsia="en-US"/>
        </w:rPr>
        <w:t>ekvizītus “paraksts” un “datums” neaizpilda, ja dokuments parakstīts elektroniski ar drošu elektronisko parakstu un satur laika zīmogu</w:t>
      </w:r>
    </w:p>
    <w:p w14:paraId="4939F900" w14:textId="77777777" w:rsidR="00A34828" w:rsidRDefault="00A34828" w:rsidP="00893B5C">
      <w:pPr>
        <w:tabs>
          <w:tab w:val="left" w:pos="426"/>
          <w:tab w:val="left" w:pos="709"/>
        </w:tabs>
        <w:spacing w:line="259" w:lineRule="auto"/>
        <w:jc w:val="both"/>
        <w:rPr>
          <w:rFonts w:eastAsia="Calibri"/>
          <w:i/>
          <w:iCs/>
          <w:sz w:val="22"/>
          <w:szCs w:val="22"/>
          <w:lang w:eastAsia="en-US"/>
        </w:rPr>
      </w:pPr>
    </w:p>
    <w:p w14:paraId="015F79C0" w14:textId="46CE59D8" w:rsidR="00A34828" w:rsidRDefault="00A34828">
      <w:pPr>
        <w:rPr>
          <w:rFonts w:eastAsia="Calibri"/>
          <w:i/>
          <w:iCs/>
          <w:sz w:val="22"/>
          <w:szCs w:val="22"/>
          <w:lang w:eastAsia="en-US"/>
        </w:rPr>
      </w:pPr>
      <w:r>
        <w:rPr>
          <w:rFonts w:eastAsia="Calibri"/>
          <w:i/>
          <w:iCs/>
          <w:sz w:val="22"/>
          <w:szCs w:val="22"/>
          <w:lang w:eastAsia="en-US"/>
        </w:rPr>
        <w:br w:type="page"/>
      </w:r>
    </w:p>
    <w:bookmarkEnd w:id="28"/>
    <w:bookmarkEnd w:id="29"/>
    <w:p w14:paraId="12CF0516" w14:textId="77777777" w:rsidR="007B393B" w:rsidRPr="00453B3A" w:rsidRDefault="007B393B" w:rsidP="00846D66">
      <w:pPr>
        <w:spacing w:line="259" w:lineRule="auto"/>
        <w:jc w:val="right"/>
        <w:rPr>
          <w:rFonts w:eastAsia="Calibri"/>
          <w:bCs/>
          <w:i/>
          <w:iCs/>
          <w:sz w:val="22"/>
          <w:szCs w:val="22"/>
          <w:lang w:eastAsia="en-US"/>
        </w:rPr>
      </w:pPr>
    </w:p>
    <w:p w14:paraId="4B5257D1" w14:textId="77777777" w:rsidR="00956CF5" w:rsidRDefault="00956CF5" w:rsidP="00245B23">
      <w:pPr>
        <w:spacing w:line="259" w:lineRule="auto"/>
        <w:rPr>
          <w:rFonts w:eastAsia="Calibri"/>
          <w:bCs/>
          <w:i/>
          <w:iCs/>
          <w:sz w:val="22"/>
          <w:szCs w:val="22"/>
          <w:lang w:eastAsia="en-US"/>
        </w:rPr>
      </w:pPr>
    </w:p>
    <w:p w14:paraId="65929D07" w14:textId="3C0B72FC" w:rsidR="008321F8" w:rsidRPr="00453B3A" w:rsidRDefault="000961F1" w:rsidP="008321F8">
      <w:pPr>
        <w:widowControl w:val="0"/>
        <w:autoSpaceDE w:val="0"/>
        <w:autoSpaceDN w:val="0"/>
        <w:adjustRightInd w:val="0"/>
        <w:spacing w:before="66"/>
        <w:jc w:val="right"/>
        <w:rPr>
          <w:i/>
          <w:iCs/>
          <w:sz w:val="22"/>
          <w:szCs w:val="22"/>
        </w:rPr>
      </w:pPr>
      <w:r>
        <w:rPr>
          <w:i/>
          <w:iCs/>
          <w:sz w:val="22"/>
          <w:szCs w:val="22"/>
        </w:rPr>
        <w:t>2</w:t>
      </w:r>
      <w:r w:rsidR="008321F8" w:rsidRPr="00363A99">
        <w:rPr>
          <w:i/>
          <w:iCs/>
          <w:sz w:val="22"/>
          <w:szCs w:val="22"/>
        </w:rPr>
        <w:t>.</w:t>
      </w:r>
      <w:r>
        <w:rPr>
          <w:i/>
          <w:iCs/>
          <w:sz w:val="22"/>
          <w:szCs w:val="22"/>
        </w:rPr>
        <w:t>1</w:t>
      </w:r>
      <w:r w:rsidR="008321F8" w:rsidRPr="00363A99">
        <w:rPr>
          <w:i/>
          <w:iCs/>
          <w:sz w:val="22"/>
          <w:szCs w:val="22"/>
        </w:rPr>
        <w:t>.</w:t>
      </w:r>
      <w:r w:rsidR="008321F8">
        <w:rPr>
          <w:i/>
          <w:iCs/>
          <w:sz w:val="22"/>
          <w:szCs w:val="22"/>
        </w:rPr>
        <w:t>1.</w:t>
      </w:r>
      <w:r w:rsidR="008321F8" w:rsidRPr="00363A99">
        <w:rPr>
          <w:i/>
          <w:iCs/>
          <w:sz w:val="22"/>
          <w:szCs w:val="22"/>
        </w:rPr>
        <w:t xml:space="preserve"> pieliku</w:t>
      </w:r>
      <w:r w:rsidR="008321F8" w:rsidRPr="00363A99">
        <w:rPr>
          <w:i/>
          <w:iCs/>
          <w:spacing w:val="1"/>
          <w:sz w:val="22"/>
          <w:szCs w:val="22"/>
        </w:rPr>
        <w:t>m</w:t>
      </w:r>
      <w:r w:rsidR="008321F8" w:rsidRPr="00363A99">
        <w:rPr>
          <w:i/>
          <w:iCs/>
          <w:sz w:val="22"/>
          <w:szCs w:val="22"/>
        </w:rPr>
        <w:t>s</w:t>
      </w:r>
    </w:p>
    <w:p w14:paraId="449EF84C" w14:textId="77777777" w:rsidR="008321F8" w:rsidRPr="00453B3A" w:rsidRDefault="008321F8" w:rsidP="008321F8">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21A864E3" w14:textId="1A4DD2F7" w:rsidR="008321F8" w:rsidRDefault="008321F8" w:rsidP="008321F8">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w:t>
      </w:r>
      <w:r w:rsidR="008F4280">
        <w:rPr>
          <w:bCs/>
          <w:i/>
          <w:iCs/>
          <w:sz w:val="22"/>
          <w:szCs w:val="22"/>
        </w:rPr>
        <w:t>4</w:t>
      </w:r>
      <w:r>
        <w:rPr>
          <w:bCs/>
          <w:i/>
          <w:iCs/>
          <w:sz w:val="22"/>
          <w:szCs w:val="22"/>
        </w:rPr>
        <w:t>/</w:t>
      </w:r>
      <w:r w:rsidR="000A4F46">
        <w:rPr>
          <w:bCs/>
          <w:i/>
          <w:iCs/>
          <w:sz w:val="22"/>
          <w:szCs w:val="22"/>
        </w:rPr>
        <w:t>1</w:t>
      </w:r>
      <w:r w:rsidR="005C6188">
        <w:rPr>
          <w:bCs/>
          <w:i/>
          <w:iCs/>
          <w:sz w:val="22"/>
          <w:szCs w:val="22"/>
        </w:rPr>
        <w:t>27</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65B3B2F0" w14:textId="77777777" w:rsidR="00BB78CD" w:rsidRPr="00453B3A" w:rsidRDefault="00BB78CD" w:rsidP="008321F8">
      <w:pPr>
        <w:widowControl w:val="0"/>
        <w:autoSpaceDE w:val="0"/>
        <w:autoSpaceDN w:val="0"/>
        <w:adjustRightInd w:val="0"/>
        <w:spacing w:line="271" w:lineRule="exact"/>
        <w:jc w:val="right"/>
        <w:rPr>
          <w:i/>
          <w:iCs/>
          <w:position w:val="-1"/>
          <w:sz w:val="22"/>
          <w:szCs w:val="22"/>
        </w:rPr>
      </w:pPr>
    </w:p>
    <w:p w14:paraId="2133470D" w14:textId="77777777" w:rsidR="00840215" w:rsidRPr="0034046A" w:rsidRDefault="00840215" w:rsidP="00840215">
      <w:pPr>
        <w:jc w:val="center"/>
        <w:rPr>
          <w:b/>
        </w:rPr>
      </w:pPr>
    </w:p>
    <w:p w14:paraId="47398A86" w14:textId="77777777" w:rsidR="00840215" w:rsidRPr="00266030" w:rsidRDefault="00226FFB" w:rsidP="00840215">
      <w:pPr>
        <w:shd w:val="clear" w:color="auto" w:fill="FFFFFF"/>
        <w:jc w:val="center"/>
        <w:rPr>
          <w:b/>
          <w:sz w:val="22"/>
          <w:szCs w:val="22"/>
        </w:rPr>
      </w:pPr>
      <w:bookmarkStart w:id="30" w:name="_Hlk146875056"/>
      <w:r w:rsidRPr="00266030">
        <w:rPr>
          <w:b/>
          <w:sz w:val="22"/>
          <w:szCs w:val="22"/>
        </w:rPr>
        <w:t xml:space="preserve">APAKŠUZŅĒMĒJA VAI </w:t>
      </w:r>
    </w:p>
    <w:p w14:paraId="0584177E" w14:textId="77777777" w:rsidR="00840215" w:rsidRPr="00266030" w:rsidRDefault="00226FFB" w:rsidP="00840215">
      <w:pPr>
        <w:shd w:val="clear" w:color="auto" w:fill="FFFFFF"/>
        <w:jc w:val="center"/>
        <w:rPr>
          <w:b/>
          <w:sz w:val="22"/>
          <w:szCs w:val="22"/>
        </w:rPr>
      </w:pPr>
      <w:r w:rsidRPr="00266030">
        <w:rPr>
          <w:b/>
          <w:sz w:val="22"/>
          <w:szCs w:val="22"/>
        </w:rPr>
        <w:t>PERSONAS, UZ KURAS IESPĒJĀM PRETENDENTS BALSTĀS,</w:t>
      </w:r>
    </w:p>
    <w:p w14:paraId="3785E3F6" w14:textId="77777777" w:rsidR="00840215" w:rsidRPr="00266030" w:rsidRDefault="00226FFB" w:rsidP="00840215">
      <w:pPr>
        <w:jc w:val="center"/>
        <w:rPr>
          <w:b/>
          <w:sz w:val="22"/>
          <w:szCs w:val="22"/>
        </w:rPr>
      </w:pPr>
      <w:r w:rsidRPr="00266030">
        <w:rPr>
          <w:b/>
          <w:sz w:val="22"/>
          <w:szCs w:val="22"/>
        </w:rPr>
        <w:t>APLIECINĀJUMS</w:t>
      </w:r>
    </w:p>
    <w:bookmarkEnd w:id="30"/>
    <w:p w14:paraId="26872E22" w14:textId="77777777" w:rsidR="00DF3DE8" w:rsidRPr="00453B3A" w:rsidRDefault="00226FFB" w:rsidP="00DF3DE8">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74A4EFAB" w14:textId="02F532A6" w:rsidR="000A4F46" w:rsidRPr="00860E9C" w:rsidRDefault="000A4F46" w:rsidP="005C6188">
      <w:pPr>
        <w:jc w:val="center"/>
        <w:rPr>
          <w:b/>
          <w:bCs/>
          <w:sz w:val="24"/>
          <w:szCs w:val="24"/>
        </w:rPr>
      </w:pPr>
      <w:r w:rsidRPr="00860E9C">
        <w:rPr>
          <w:b/>
          <w:bCs/>
          <w:sz w:val="24"/>
          <w:szCs w:val="24"/>
        </w:rPr>
        <w:t>“</w:t>
      </w:r>
      <w:r w:rsidR="005C6188" w:rsidRPr="005C6188">
        <w:rPr>
          <w:b/>
          <w:bCs/>
          <w:sz w:val="24"/>
          <w:szCs w:val="24"/>
          <w:lang w:eastAsia="en-US"/>
        </w:rPr>
        <w:t>Pašvaldības klientu informācijas pārvaldības risinājuma (PKIP) attīstība un uzturēšana</w:t>
      </w:r>
      <w:r w:rsidRPr="00860E9C">
        <w:rPr>
          <w:b/>
          <w:bCs/>
          <w:sz w:val="24"/>
          <w:szCs w:val="24"/>
        </w:rPr>
        <w:t>”</w:t>
      </w:r>
    </w:p>
    <w:p w14:paraId="414D3A6F" w14:textId="5DE59034" w:rsidR="00DF3DE8" w:rsidRDefault="00226FFB" w:rsidP="00D677F9">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A13A7">
        <w:rPr>
          <w:bCs/>
          <w:sz w:val="22"/>
          <w:szCs w:val="22"/>
        </w:rPr>
        <w:t>4</w:t>
      </w:r>
      <w:r w:rsidR="00D677F9" w:rsidRPr="00D677F9">
        <w:rPr>
          <w:bCs/>
          <w:sz w:val="22"/>
          <w:szCs w:val="22"/>
        </w:rPr>
        <w:t>/</w:t>
      </w:r>
      <w:r w:rsidR="000A4F46">
        <w:rPr>
          <w:bCs/>
          <w:sz w:val="22"/>
          <w:szCs w:val="22"/>
        </w:rPr>
        <w:t>1</w:t>
      </w:r>
      <w:r w:rsidR="005C6188">
        <w:rPr>
          <w:bCs/>
          <w:sz w:val="22"/>
          <w:szCs w:val="22"/>
        </w:rPr>
        <w:t>27</w:t>
      </w:r>
    </w:p>
    <w:p w14:paraId="754C4528" w14:textId="77777777" w:rsidR="00840215" w:rsidRDefault="00840215" w:rsidP="00840215">
      <w:pPr>
        <w:jc w:val="center"/>
        <w:rPr>
          <w:b/>
          <w:sz w:val="22"/>
          <w:szCs w:val="22"/>
        </w:rPr>
      </w:pPr>
    </w:p>
    <w:p w14:paraId="6A8AD472" w14:textId="738D9EF9" w:rsidR="00782BC2" w:rsidRPr="00DF3DE8" w:rsidRDefault="00782BC2" w:rsidP="00840215">
      <w:pPr>
        <w:jc w:val="center"/>
        <w:rPr>
          <w:b/>
          <w:sz w:val="22"/>
          <w:szCs w:val="22"/>
        </w:rPr>
      </w:pPr>
    </w:p>
    <w:p w14:paraId="21BC7D54" w14:textId="77777777" w:rsidR="00DF3DE8" w:rsidRPr="00DF3DE8" w:rsidRDefault="00DF3DE8" w:rsidP="00D61EE9">
      <w:pPr>
        <w:rPr>
          <w:b/>
          <w:sz w:val="22"/>
          <w:szCs w:val="22"/>
        </w:rPr>
      </w:pPr>
    </w:p>
    <w:p w14:paraId="5720D2FC" w14:textId="77777777" w:rsidR="00840215" w:rsidRPr="00DF3DE8" w:rsidRDefault="00226FFB" w:rsidP="00840215">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apliecina, ka, ja pretendents [</w:t>
      </w:r>
      <w:r w:rsidRPr="00DF3DE8">
        <w:rPr>
          <w:i/>
          <w:sz w:val="22"/>
          <w:szCs w:val="22"/>
        </w:rPr>
        <w:t>nosaukums, reģ. Nr., juridiskā adrese</w:t>
      </w:r>
      <w:r w:rsidRPr="00DF3DE8">
        <w:rPr>
          <w:sz w:val="22"/>
          <w:szCs w:val="22"/>
        </w:rPr>
        <w:t>] tiks atzīts par uzvarētāju Konkursā, mūsu sabiedrība kā apakšuzņēmējs / persona, uz kuras iespējām pretendents balstās, apņemas:</w:t>
      </w:r>
    </w:p>
    <w:p w14:paraId="214AF4BA" w14:textId="21D4E9B5" w:rsidR="00840215" w:rsidRPr="00DF3DE8" w:rsidRDefault="00226FFB">
      <w:pPr>
        <w:pStyle w:val="Sarakstarindkopa"/>
        <w:numPr>
          <w:ilvl w:val="1"/>
          <w:numId w:val="12"/>
        </w:numPr>
        <w:spacing w:line="360" w:lineRule="auto"/>
        <w:jc w:val="both"/>
        <w:rPr>
          <w:sz w:val="22"/>
          <w:szCs w:val="22"/>
        </w:rPr>
      </w:pPr>
      <w:r w:rsidRPr="00DF3DE8">
        <w:rPr>
          <w:sz w:val="22"/>
          <w:szCs w:val="22"/>
        </w:rPr>
        <w:t xml:space="preserve">veikt šādus darbus saskaņā ar </w:t>
      </w:r>
      <w:r w:rsidR="00373177">
        <w:rPr>
          <w:sz w:val="22"/>
          <w:szCs w:val="22"/>
        </w:rPr>
        <w:t>tehnisko specifikāciju</w:t>
      </w:r>
      <w:r w:rsidRPr="00DF3DE8">
        <w:rPr>
          <w:sz w:val="22"/>
          <w:szCs w:val="22"/>
        </w:rPr>
        <w:t xml:space="preserve">: </w:t>
      </w:r>
    </w:p>
    <w:p w14:paraId="539B3B9E" w14:textId="77777777" w:rsidR="00840215" w:rsidRPr="00DF3DE8" w:rsidRDefault="00226FFB" w:rsidP="00840215">
      <w:pPr>
        <w:spacing w:line="360" w:lineRule="auto"/>
        <w:jc w:val="both"/>
        <w:rPr>
          <w:sz w:val="22"/>
          <w:szCs w:val="22"/>
        </w:rPr>
      </w:pPr>
      <w:r w:rsidRPr="00DF3DE8">
        <w:rPr>
          <w:sz w:val="22"/>
          <w:szCs w:val="22"/>
        </w:rPr>
        <w:t>_________________________________________________________________________;</w:t>
      </w:r>
    </w:p>
    <w:p w14:paraId="054AF125" w14:textId="77777777" w:rsidR="00840215" w:rsidRPr="00DF3DE8" w:rsidRDefault="00226FFB">
      <w:pPr>
        <w:pStyle w:val="StyleStyle1Justified"/>
        <w:numPr>
          <w:ilvl w:val="1"/>
          <w:numId w:val="12"/>
        </w:numPr>
        <w:rPr>
          <w:sz w:val="22"/>
          <w:szCs w:val="22"/>
        </w:rPr>
      </w:pPr>
      <w:r w:rsidRPr="00DF3DE8">
        <w:rPr>
          <w:sz w:val="22"/>
          <w:szCs w:val="22"/>
        </w:rPr>
        <w:t>nodot pretendenta rīcībā šādus resursus iepirkuma līguma izpildei:</w:t>
      </w:r>
    </w:p>
    <w:p w14:paraId="2711DCA1" w14:textId="77777777" w:rsidR="00840215" w:rsidRPr="00DF3DE8" w:rsidRDefault="00226FFB" w:rsidP="00840215">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7349CB33" w14:textId="77777777" w:rsidR="00840215" w:rsidRPr="00DF3DE8" w:rsidRDefault="00840215" w:rsidP="00840215">
      <w:pPr>
        <w:spacing w:line="360" w:lineRule="auto"/>
        <w:ind w:firstLine="567"/>
        <w:jc w:val="both"/>
        <w:rPr>
          <w:sz w:val="22"/>
          <w:szCs w:val="22"/>
        </w:rPr>
      </w:pPr>
    </w:p>
    <w:p w14:paraId="71056500" w14:textId="77777777" w:rsidR="00840215" w:rsidRPr="00DF3DE8" w:rsidRDefault="00840215" w:rsidP="00840215">
      <w:pPr>
        <w:spacing w:line="360" w:lineRule="auto"/>
        <w:ind w:firstLine="567"/>
        <w:jc w:val="both"/>
        <w:rPr>
          <w:sz w:val="22"/>
          <w:szCs w:val="22"/>
        </w:rPr>
      </w:pPr>
    </w:p>
    <w:p w14:paraId="7700AC67" w14:textId="77777777" w:rsidR="00840215" w:rsidRPr="00DF3DE8" w:rsidRDefault="00840215" w:rsidP="00840215">
      <w:pPr>
        <w:jc w:val="both"/>
        <w:rPr>
          <w:sz w:val="22"/>
          <w:szCs w:val="22"/>
        </w:rPr>
      </w:pPr>
    </w:p>
    <w:p w14:paraId="6FE2F1E9" w14:textId="77777777" w:rsidR="00840215" w:rsidRPr="00DF3DE8" w:rsidRDefault="00226FFB" w:rsidP="00840215">
      <w:pPr>
        <w:jc w:val="both"/>
        <w:rPr>
          <w:sz w:val="22"/>
          <w:szCs w:val="22"/>
        </w:rPr>
      </w:pPr>
      <w:r w:rsidRPr="00DF3DE8">
        <w:rPr>
          <w:sz w:val="22"/>
          <w:szCs w:val="22"/>
        </w:rPr>
        <w:t xml:space="preserve">_______________________________         </w:t>
      </w:r>
    </w:p>
    <w:p w14:paraId="706779A4" w14:textId="77777777" w:rsidR="00840215" w:rsidRPr="00DF3DE8" w:rsidRDefault="00226FFB" w:rsidP="00840215">
      <w:pPr>
        <w:jc w:val="both"/>
        <w:rPr>
          <w:sz w:val="22"/>
          <w:szCs w:val="22"/>
        </w:rPr>
      </w:pPr>
      <w:r w:rsidRPr="00DF3DE8">
        <w:rPr>
          <w:sz w:val="22"/>
          <w:szCs w:val="22"/>
        </w:rPr>
        <w:t xml:space="preserve">(paraksts)      </w:t>
      </w:r>
    </w:p>
    <w:p w14:paraId="4CB28E79" w14:textId="77777777" w:rsidR="00840215" w:rsidRPr="00DF3DE8" w:rsidRDefault="00840215" w:rsidP="00840215">
      <w:pPr>
        <w:jc w:val="both"/>
        <w:rPr>
          <w:sz w:val="22"/>
          <w:szCs w:val="22"/>
        </w:rPr>
      </w:pPr>
    </w:p>
    <w:p w14:paraId="7910A892" w14:textId="77777777" w:rsidR="00840215" w:rsidRPr="00DF3DE8" w:rsidRDefault="00840215" w:rsidP="00840215">
      <w:pPr>
        <w:jc w:val="both"/>
        <w:rPr>
          <w:sz w:val="22"/>
          <w:szCs w:val="22"/>
        </w:rPr>
      </w:pPr>
    </w:p>
    <w:p w14:paraId="0F1FE978" w14:textId="77777777" w:rsidR="00840215" w:rsidRPr="00DF3DE8" w:rsidRDefault="00840215" w:rsidP="00840215">
      <w:pPr>
        <w:jc w:val="both"/>
        <w:rPr>
          <w:sz w:val="22"/>
          <w:szCs w:val="22"/>
        </w:rPr>
      </w:pPr>
    </w:p>
    <w:p w14:paraId="564C60F5" w14:textId="77777777" w:rsidR="00840215" w:rsidRPr="00DF3DE8" w:rsidRDefault="00226FFB" w:rsidP="00840215">
      <w:pPr>
        <w:jc w:val="both"/>
        <w:rPr>
          <w:sz w:val="22"/>
          <w:szCs w:val="22"/>
        </w:rPr>
      </w:pPr>
      <w:r w:rsidRPr="00DF3DE8">
        <w:rPr>
          <w:sz w:val="22"/>
          <w:szCs w:val="22"/>
        </w:rPr>
        <w:t>____________________________________</w:t>
      </w:r>
    </w:p>
    <w:p w14:paraId="4B3071F7" w14:textId="77777777" w:rsidR="00840215" w:rsidRPr="00DF3DE8" w:rsidRDefault="00226FFB" w:rsidP="00840215">
      <w:pPr>
        <w:jc w:val="both"/>
        <w:rPr>
          <w:sz w:val="22"/>
          <w:szCs w:val="22"/>
        </w:rPr>
      </w:pPr>
      <w:r w:rsidRPr="00DF3DE8">
        <w:rPr>
          <w:sz w:val="22"/>
          <w:szCs w:val="22"/>
        </w:rPr>
        <w:t xml:space="preserve">                    (Amata nosaukums)                                                               (Paraksta atšifrējums)</w:t>
      </w:r>
    </w:p>
    <w:p w14:paraId="1C90FE34" w14:textId="77777777" w:rsidR="00840215" w:rsidRPr="00DF3DE8" w:rsidRDefault="00840215" w:rsidP="00840215">
      <w:pPr>
        <w:jc w:val="both"/>
        <w:rPr>
          <w:sz w:val="22"/>
          <w:szCs w:val="22"/>
        </w:rPr>
      </w:pPr>
    </w:p>
    <w:p w14:paraId="0174D2D5" w14:textId="77777777" w:rsidR="00840215" w:rsidRPr="00DF3DE8" w:rsidRDefault="00840215" w:rsidP="00840215">
      <w:pPr>
        <w:jc w:val="both"/>
        <w:rPr>
          <w:sz w:val="22"/>
          <w:szCs w:val="22"/>
        </w:rPr>
      </w:pPr>
    </w:p>
    <w:p w14:paraId="79C8E2DB" w14:textId="77777777" w:rsidR="003C17C2" w:rsidRDefault="003C17C2" w:rsidP="00846D66">
      <w:pPr>
        <w:spacing w:line="259" w:lineRule="auto"/>
        <w:jc w:val="right"/>
        <w:rPr>
          <w:rFonts w:eastAsia="Calibri"/>
          <w:bCs/>
          <w:i/>
          <w:iCs/>
          <w:sz w:val="22"/>
          <w:szCs w:val="22"/>
          <w:lang w:eastAsia="en-US"/>
        </w:rPr>
      </w:pPr>
    </w:p>
    <w:p w14:paraId="2AB3F594" w14:textId="77777777" w:rsidR="005103CE" w:rsidRPr="00DF3DE8" w:rsidRDefault="005103CE" w:rsidP="00846D66">
      <w:pPr>
        <w:spacing w:line="259" w:lineRule="auto"/>
        <w:jc w:val="right"/>
        <w:rPr>
          <w:rFonts w:eastAsia="Calibri"/>
          <w:bCs/>
          <w:i/>
          <w:iCs/>
          <w:sz w:val="22"/>
          <w:szCs w:val="22"/>
          <w:lang w:eastAsia="en-US"/>
        </w:rPr>
      </w:pPr>
    </w:p>
    <w:p w14:paraId="3F4C1852" w14:textId="77777777" w:rsidR="00DE6046" w:rsidRDefault="00DE6046" w:rsidP="00846D66">
      <w:pPr>
        <w:spacing w:line="259" w:lineRule="auto"/>
        <w:jc w:val="right"/>
        <w:rPr>
          <w:rFonts w:eastAsia="Calibri"/>
          <w:bCs/>
          <w:i/>
          <w:iCs/>
          <w:sz w:val="22"/>
          <w:szCs w:val="22"/>
          <w:lang w:eastAsia="en-US"/>
        </w:rPr>
      </w:pPr>
    </w:p>
    <w:p w14:paraId="57677BBD" w14:textId="77777777" w:rsidR="003C17C2" w:rsidRDefault="003C17C2" w:rsidP="00846D66">
      <w:pPr>
        <w:spacing w:line="259" w:lineRule="auto"/>
        <w:jc w:val="right"/>
        <w:rPr>
          <w:rFonts w:eastAsia="Calibri"/>
          <w:bCs/>
          <w:i/>
          <w:iCs/>
          <w:sz w:val="22"/>
          <w:szCs w:val="22"/>
          <w:lang w:eastAsia="en-US"/>
        </w:rPr>
      </w:pPr>
    </w:p>
    <w:p w14:paraId="3802EC22" w14:textId="426FDD33" w:rsidR="00CC5B46" w:rsidRDefault="00CC5B46" w:rsidP="00846D66">
      <w:pPr>
        <w:spacing w:line="259" w:lineRule="auto"/>
        <w:jc w:val="right"/>
        <w:rPr>
          <w:rFonts w:eastAsia="Calibri"/>
          <w:bCs/>
          <w:i/>
          <w:iCs/>
          <w:sz w:val="22"/>
          <w:szCs w:val="22"/>
          <w:lang w:eastAsia="en-US"/>
        </w:rPr>
      </w:pPr>
    </w:p>
    <w:p w14:paraId="1D52D87A" w14:textId="7069FEB7" w:rsidR="000961F1" w:rsidRDefault="000961F1" w:rsidP="00846D66">
      <w:pPr>
        <w:spacing w:line="259" w:lineRule="auto"/>
        <w:jc w:val="right"/>
        <w:rPr>
          <w:rFonts w:eastAsia="Calibri"/>
          <w:bCs/>
          <w:i/>
          <w:iCs/>
          <w:sz w:val="22"/>
          <w:szCs w:val="22"/>
          <w:lang w:eastAsia="en-US"/>
        </w:rPr>
      </w:pPr>
    </w:p>
    <w:p w14:paraId="22AAFA67" w14:textId="77777777" w:rsidR="0006108B" w:rsidRDefault="0006108B" w:rsidP="0006108B">
      <w:pPr>
        <w:spacing w:line="259" w:lineRule="auto"/>
        <w:jc w:val="right"/>
        <w:rPr>
          <w:rFonts w:eastAsia="Calibri"/>
          <w:bCs/>
          <w:i/>
          <w:iCs/>
          <w:sz w:val="22"/>
          <w:szCs w:val="22"/>
          <w:lang w:eastAsia="en-US"/>
        </w:rPr>
      </w:pPr>
    </w:p>
    <w:p w14:paraId="23D1ECF2" w14:textId="77777777" w:rsidR="00F40DFB" w:rsidRDefault="00F40DFB" w:rsidP="009935A1">
      <w:pPr>
        <w:spacing w:line="259" w:lineRule="auto"/>
        <w:jc w:val="right"/>
        <w:rPr>
          <w:rFonts w:eastAsia="Calibri"/>
          <w:i/>
          <w:iCs/>
          <w:sz w:val="22"/>
          <w:szCs w:val="22"/>
          <w:lang w:eastAsia="en-US"/>
        </w:rPr>
      </w:pPr>
    </w:p>
    <w:p w14:paraId="1461297A" w14:textId="77777777" w:rsidR="00183565" w:rsidRDefault="00183565" w:rsidP="009935A1">
      <w:pPr>
        <w:spacing w:line="259" w:lineRule="auto"/>
        <w:jc w:val="right"/>
        <w:rPr>
          <w:rFonts w:eastAsia="Calibri"/>
          <w:i/>
          <w:iCs/>
          <w:sz w:val="22"/>
          <w:szCs w:val="22"/>
          <w:lang w:eastAsia="en-US"/>
        </w:rPr>
      </w:pPr>
    </w:p>
    <w:p w14:paraId="6347EC3E" w14:textId="77777777" w:rsidR="00183565" w:rsidRDefault="00183565" w:rsidP="009935A1">
      <w:pPr>
        <w:spacing w:line="259" w:lineRule="auto"/>
        <w:jc w:val="right"/>
        <w:rPr>
          <w:rFonts w:eastAsia="Calibri"/>
          <w:i/>
          <w:iCs/>
          <w:sz w:val="22"/>
          <w:szCs w:val="22"/>
          <w:lang w:eastAsia="en-US"/>
        </w:rPr>
      </w:pPr>
    </w:p>
    <w:p w14:paraId="10220CC2" w14:textId="77777777" w:rsidR="00BB78CD" w:rsidRDefault="00BB78CD" w:rsidP="009935A1">
      <w:pPr>
        <w:spacing w:line="259" w:lineRule="auto"/>
        <w:jc w:val="right"/>
        <w:rPr>
          <w:rFonts w:eastAsia="Calibri"/>
          <w:i/>
          <w:iCs/>
          <w:sz w:val="22"/>
          <w:szCs w:val="22"/>
          <w:lang w:eastAsia="en-US"/>
        </w:rPr>
      </w:pPr>
    </w:p>
    <w:p w14:paraId="0EF2159F" w14:textId="77777777" w:rsidR="005C6188" w:rsidRDefault="005C6188" w:rsidP="009935A1">
      <w:pPr>
        <w:spacing w:line="259" w:lineRule="auto"/>
        <w:jc w:val="right"/>
        <w:rPr>
          <w:rFonts w:eastAsia="Calibri"/>
          <w:i/>
          <w:iCs/>
          <w:sz w:val="22"/>
          <w:szCs w:val="22"/>
          <w:lang w:eastAsia="en-US"/>
        </w:rPr>
      </w:pPr>
    </w:p>
    <w:p w14:paraId="5C530794" w14:textId="77777777" w:rsidR="0021733F" w:rsidRDefault="0021733F" w:rsidP="009935A1">
      <w:pPr>
        <w:spacing w:line="259" w:lineRule="auto"/>
        <w:jc w:val="right"/>
        <w:rPr>
          <w:rFonts w:eastAsia="Calibri"/>
          <w:i/>
          <w:iCs/>
          <w:sz w:val="22"/>
          <w:szCs w:val="22"/>
          <w:lang w:eastAsia="en-US"/>
        </w:rPr>
      </w:pPr>
    </w:p>
    <w:p w14:paraId="6E58BDA1" w14:textId="77777777" w:rsidR="00BB78CD" w:rsidRDefault="00BB78CD" w:rsidP="009935A1">
      <w:pPr>
        <w:spacing w:line="259" w:lineRule="auto"/>
        <w:jc w:val="right"/>
        <w:rPr>
          <w:rFonts w:eastAsia="Calibri"/>
          <w:bCs/>
          <w:i/>
          <w:iCs/>
          <w:sz w:val="22"/>
          <w:szCs w:val="22"/>
          <w:lang w:eastAsia="en-US"/>
        </w:rPr>
      </w:pPr>
    </w:p>
    <w:p w14:paraId="7086AA86" w14:textId="77777777" w:rsidR="00F40DFB" w:rsidRDefault="00F40DFB" w:rsidP="009935A1">
      <w:pPr>
        <w:spacing w:line="259" w:lineRule="auto"/>
        <w:jc w:val="right"/>
        <w:rPr>
          <w:rFonts w:eastAsia="Calibri"/>
          <w:bCs/>
          <w:i/>
          <w:iCs/>
          <w:sz w:val="22"/>
          <w:szCs w:val="22"/>
          <w:lang w:eastAsia="en-US"/>
        </w:rPr>
      </w:pPr>
    </w:p>
    <w:p w14:paraId="59712FD0" w14:textId="77777777" w:rsidR="00F40DFB" w:rsidRDefault="00F40DFB" w:rsidP="009935A1">
      <w:pPr>
        <w:spacing w:line="259" w:lineRule="auto"/>
        <w:jc w:val="right"/>
        <w:rPr>
          <w:rFonts w:eastAsia="Calibri"/>
          <w:bCs/>
          <w:i/>
          <w:iCs/>
          <w:sz w:val="22"/>
          <w:szCs w:val="22"/>
          <w:lang w:eastAsia="en-US"/>
        </w:rPr>
      </w:pPr>
    </w:p>
    <w:p w14:paraId="0DCE4807" w14:textId="65D27D08" w:rsidR="00F40DFB" w:rsidRPr="00453B3A" w:rsidRDefault="00F40DFB" w:rsidP="00F40DFB">
      <w:pPr>
        <w:tabs>
          <w:tab w:val="left" w:pos="567"/>
        </w:tabs>
        <w:jc w:val="right"/>
        <w:rPr>
          <w:bCs/>
          <w:i/>
          <w:iCs/>
          <w:sz w:val="22"/>
          <w:szCs w:val="22"/>
        </w:rPr>
      </w:pPr>
      <w:bookmarkStart w:id="31" w:name="_Hlk177479406"/>
      <w:r>
        <w:rPr>
          <w:bCs/>
          <w:i/>
          <w:iCs/>
          <w:sz w:val="22"/>
          <w:szCs w:val="22"/>
        </w:rPr>
        <w:lastRenderedPageBreak/>
        <w:t>3</w:t>
      </w:r>
      <w:r w:rsidRPr="00363A99">
        <w:rPr>
          <w:bCs/>
          <w:i/>
          <w:iCs/>
          <w:sz w:val="22"/>
          <w:szCs w:val="22"/>
        </w:rPr>
        <w:t>. pielikums</w:t>
      </w:r>
    </w:p>
    <w:p w14:paraId="3DADE82B" w14:textId="77777777" w:rsidR="00F40DFB" w:rsidRPr="00453B3A" w:rsidRDefault="00F40DFB" w:rsidP="00F40DFB">
      <w:pPr>
        <w:jc w:val="right"/>
        <w:rPr>
          <w:bCs/>
          <w:i/>
          <w:iCs/>
          <w:sz w:val="22"/>
          <w:szCs w:val="22"/>
        </w:rPr>
      </w:pPr>
      <w:r w:rsidRPr="00453B3A">
        <w:rPr>
          <w:bCs/>
          <w:i/>
          <w:iCs/>
          <w:sz w:val="22"/>
          <w:szCs w:val="22"/>
        </w:rPr>
        <w:t>atklāta konkursa, identifikācijas</w:t>
      </w:r>
    </w:p>
    <w:p w14:paraId="53B0993B" w14:textId="6DA9B9C7" w:rsidR="00F40DFB" w:rsidRDefault="00F40DFB" w:rsidP="00F40DFB">
      <w:pPr>
        <w:jc w:val="right"/>
        <w:rPr>
          <w:bCs/>
          <w:i/>
          <w:iCs/>
          <w:sz w:val="22"/>
          <w:szCs w:val="22"/>
        </w:rPr>
      </w:pPr>
      <w:r w:rsidRPr="00453B3A">
        <w:rPr>
          <w:bCs/>
          <w:i/>
          <w:iCs/>
          <w:sz w:val="22"/>
          <w:szCs w:val="22"/>
        </w:rPr>
        <w:t>Nr</w:t>
      </w:r>
      <w:r>
        <w:rPr>
          <w:bCs/>
          <w:i/>
          <w:iCs/>
          <w:sz w:val="22"/>
          <w:szCs w:val="22"/>
        </w:rPr>
        <w:t>. CAIP 2024/</w:t>
      </w:r>
      <w:r w:rsidR="000A4F46">
        <w:rPr>
          <w:bCs/>
          <w:i/>
          <w:iCs/>
          <w:sz w:val="22"/>
          <w:szCs w:val="22"/>
        </w:rPr>
        <w:t>1</w:t>
      </w:r>
      <w:r w:rsidR="005C6188">
        <w:rPr>
          <w:bCs/>
          <w:i/>
          <w:iCs/>
          <w:sz w:val="22"/>
          <w:szCs w:val="22"/>
        </w:rPr>
        <w:t>27</w:t>
      </w:r>
      <w:r>
        <w:rPr>
          <w:bCs/>
          <w:i/>
          <w:iCs/>
          <w:sz w:val="22"/>
          <w:szCs w:val="22"/>
        </w:rPr>
        <w:t>, n</w:t>
      </w:r>
      <w:r w:rsidRPr="00453B3A">
        <w:rPr>
          <w:bCs/>
          <w:i/>
          <w:iCs/>
          <w:sz w:val="22"/>
          <w:szCs w:val="22"/>
        </w:rPr>
        <w:t>olikumam</w:t>
      </w:r>
    </w:p>
    <w:bookmarkEnd w:id="31"/>
    <w:p w14:paraId="38F33D95" w14:textId="77777777" w:rsidR="00F40DFB" w:rsidRPr="00453B3A" w:rsidRDefault="00F40DFB" w:rsidP="00F40DFB">
      <w:pPr>
        <w:jc w:val="right"/>
        <w:rPr>
          <w:bCs/>
          <w:i/>
          <w:iCs/>
          <w:sz w:val="22"/>
          <w:szCs w:val="22"/>
        </w:rPr>
      </w:pPr>
    </w:p>
    <w:p w14:paraId="668E4C1A" w14:textId="77777777" w:rsidR="00F40DFB" w:rsidRDefault="00F40DFB" w:rsidP="00F40DFB">
      <w:pPr>
        <w:shd w:val="clear" w:color="auto" w:fill="FFFFFF"/>
        <w:ind w:right="-57"/>
        <w:jc w:val="center"/>
        <w:rPr>
          <w:b/>
          <w:bCs/>
          <w:color w:val="000000"/>
          <w:spacing w:val="-5"/>
        </w:rPr>
      </w:pPr>
    </w:p>
    <w:p w14:paraId="46F9F3E9" w14:textId="77777777" w:rsidR="000A4F46" w:rsidRDefault="000A4F46" w:rsidP="00F40DFB">
      <w:pPr>
        <w:shd w:val="clear" w:color="auto" w:fill="FFFFFF"/>
        <w:ind w:right="-57"/>
        <w:jc w:val="center"/>
        <w:rPr>
          <w:b/>
          <w:bCs/>
          <w:color w:val="000000"/>
          <w:spacing w:val="-5"/>
        </w:rPr>
      </w:pPr>
    </w:p>
    <w:p w14:paraId="20557B73" w14:textId="77777777" w:rsidR="000A4F46" w:rsidRDefault="000A4F46" w:rsidP="00F40DFB">
      <w:pPr>
        <w:shd w:val="clear" w:color="auto" w:fill="FFFFFF"/>
        <w:ind w:right="-57"/>
        <w:jc w:val="center"/>
        <w:rPr>
          <w:b/>
          <w:bCs/>
          <w:color w:val="000000"/>
          <w:spacing w:val="-5"/>
        </w:rPr>
      </w:pPr>
    </w:p>
    <w:p w14:paraId="2A9672B3" w14:textId="77777777" w:rsidR="000A4F46" w:rsidRDefault="000A4F46" w:rsidP="00F40DFB">
      <w:pPr>
        <w:shd w:val="clear" w:color="auto" w:fill="FFFFFF"/>
        <w:ind w:right="-57"/>
        <w:jc w:val="center"/>
        <w:rPr>
          <w:b/>
          <w:bCs/>
          <w:color w:val="000000"/>
          <w:spacing w:val="-5"/>
        </w:rPr>
      </w:pPr>
    </w:p>
    <w:p w14:paraId="6B7D5EEC" w14:textId="77777777" w:rsidR="000A4F46" w:rsidRDefault="000A4F46" w:rsidP="00F40DFB">
      <w:pPr>
        <w:shd w:val="clear" w:color="auto" w:fill="FFFFFF"/>
        <w:ind w:right="-57"/>
        <w:jc w:val="center"/>
        <w:rPr>
          <w:b/>
          <w:bCs/>
          <w:color w:val="000000"/>
          <w:spacing w:val="-5"/>
        </w:rPr>
      </w:pPr>
    </w:p>
    <w:p w14:paraId="5EA91D50" w14:textId="50981C40" w:rsidR="00F05AF8" w:rsidRPr="00F05AF8" w:rsidRDefault="00F05AF8" w:rsidP="00F05AF8">
      <w:pPr>
        <w:jc w:val="center"/>
        <w:rPr>
          <w:b/>
          <w:sz w:val="22"/>
          <w:szCs w:val="22"/>
          <w:lang w:eastAsia="en-GB"/>
        </w:rPr>
      </w:pPr>
      <w:r w:rsidRPr="00F05AF8">
        <w:rPr>
          <w:b/>
          <w:sz w:val="22"/>
          <w:szCs w:val="22"/>
          <w:lang w:eastAsia="en-GB"/>
        </w:rPr>
        <w:t xml:space="preserve">FINANŠU PIEDĀVĀJUMS </w:t>
      </w:r>
    </w:p>
    <w:p w14:paraId="36F1F373" w14:textId="77777777" w:rsidR="00F40DFB" w:rsidRDefault="00F40DFB" w:rsidP="00F40DFB">
      <w:pPr>
        <w:shd w:val="clear" w:color="auto" w:fill="FFFFFF"/>
        <w:ind w:right="-57"/>
        <w:jc w:val="center"/>
        <w:rPr>
          <w:b/>
          <w:bCs/>
          <w:color w:val="000000"/>
          <w:spacing w:val="-5"/>
        </w:rPr>
      </w:pPr>
    </w:p>
    <w:p w14:paraId="32EB9623" w14:textId="25E38578" w:rsidR="002921FE" w:rsidRDefault="00F40DFB" w:rsidP="000A4F46">
      <w:pPr>
        <w:spacing w:before="120"/>
        <w:ind w:firstLine="720"/>
        <w:rPr>
          <w:bCs/>
          <w:i/>
          <w:iCs/>
          <w:sz w:val="22"/>
          <w:szCs w:val="22"/>
        </w:rPr>
      </w:pPr>
      <w:r>
        <w:rPr>
          <w:rFonts w:eastAsia="SimSun"/>
          <w:bCs/>
          <w:kern w:val="3"/>
          <w:sz w:val="24"/>
          <w:szCs w:val="24"/>
          <w:lang w:eastAsia="en-US"/>
        </w:rPr>
        <w:t xml:space="preserve">                                                         </w:t>
      </w:r>
    </w:p>
    <w:p w14:paraId="4884B919" w14:textId="77777777" w:rsidR="00F40DFB" w:rsidRDefault="00F40DFB" w:rsidP="00F40DFB">
      <w:pPr>
        <w:tabs>
          <w:tab w:val="left" w:pos="567"/>
        </w:tabs>
        <w:jc w:val="center"/>
        <w:rPr>
          <w:bCs/>
          <w:i/>
          <w:iCs/>
          <w:sz w:val="22"/>
          <w:szCs w:val="22"/>
        </w:rPr>
      </w:pPr>
    </w:p>
    <w:p w14:paraId="17F683EB" w14:textId="77777777" w:rsidR="000A4F46" w:rsidRDefault="000A4F46" w:rsidP="00F40DFB">
      <w:pPr>
        <w:tabs>
          <w:tab w:val="left" w:pos="567"/>
        </w:tabs>
        <w:jc w:val="center"/>
        <w:rPr>
          <w:i/>
          <w:iCs/>
          <w:sz w:val="22"/>
          <w:szCs w:val="22"/>
        </w:rPr>
      </w:pPr>
    </w:p>
    <w:p w14:paraId="280D6B8B" w14:textId="77777777" w:rsidR="000A4F46" w:rsidRDefault="000A4F46" w:rsidP="00F40DFB">
      <w:pPr>
        <w:tabs>
          <w:tab w:val="left" w:pos="567"/>
        </w:tabs>
        <w:jc w:val="center"/>
        <w:rPr>
          <w:i/>
          <w:iCs/>
          <w:sz w:val="22"/>
          <w:szCs w:val="22"/>
        </w:rPr>
      </w:pPr>
    </w:p>
    <w:p w14:paraId="26BDD21E" w14:textId="0AF5C523" w:rsidR="00F40DFB" w:rsidRDefault="00F40DFB" w:rsidP="00F40DFB">
      <w:pPr>
        <w:tabs>
          <w:tab w:val="left" w:pos="567"/>
        </w:tabs>
        <w:jc w:val="center"/>
        <w:rPr>
          <w:i/>
          <w:iCs/>
          <w:sz w:val="22"/>
          <w:szCs w:val="22"/>
        </w:rPr>
      </w:pPr>
      <w:r w:rsidRPr="704AEAAE">
        <w:rPr>
          <w:i/>
          <w:iCs/>
          <w:sz w:val="22"/>
          <w:szCs w:val="22"/>
        </w:rPr>
        <w:t>Atsevišķa datne</w:t>
      </w:r>
    </w:p>
    <w:p w14:paraId="5B32A12A" w14:textId="77777777" w:rsidR="00F40DFB" w:rsidRDefault="00F40DFB" w:rsidP="00F40DFB">
      <w:pPr>
        <w:tabs>
          <w:tab w:val="left" w:pos="567"/>
        </w:tabs>
        <w:jc w:val="center"/>
        <w:rPr>
          <w:i/>
          <w:iCs/>
          <w:sz w:val="22"/>
          <w:szCs w:val="22"/>
        </w:rPr>
      </w:pPr>
    </w:p>
    <w:p w14:paraId="405DA10C" w14:textId="77777777" w:rsidR="00F40DFB" w:rsidRDefault="00F40DFB" w:rsidP="00F40DFB">
      <w:pPr>
        <w:tabs>
          <w:tab w:val="left" w:pos="567"/>
        </w:tabs>
        <w:jc w:val="center"/>
        <w:rPr>
          <w:i/>
          <w:iCs/>
          <w:sz w:val="22"/>
          <w:szCs w:val="22"/>
        </w:rPr>
      </w:pPr>
    </w:p>
    <w:p w14:paraId="60BBD2CF" w14:textId="77777777" w:rsidR="00F40DFB" w:rsidRDefault="00F40DFB" w:rsidP="009935A1">
      <w:pPr>
        <w:spacing w:line="259" w:lineRule="auto"/>
        <w:jc w:val="right"/>
        <w:rPr>
          <w:rFonts w:eastAsia="Calibri"/>
          <w:bCs/>
          <w:i/>
          <w:iCs/>
          <w:sz w:val="22"/>
          <w:szCs w:val="22"/>
          <w:lang w:eastAsia="en-US"/>
        </w:rPr>
      </w:pPr>
    </w:p>
    <w:p w14:paraId="49B3E9A1" w14:textId="77777777" w:rsidR="00F40DFB" w:rsidRDefault="00F40DFB" w:rsidP="009935A1">
      <w:pPr>
        <w:spacing w:line="259" w:lineRule="auto"/>
        <w:jc w:val="right"/>
        <w:rPr>
          <w:rFonts w:eastAsia="Calibri"/>
          <w:bCs/>
          <w:i/>
          <w:iCs/>
          <w:sz w:val="22"/>
          <w:szCs w:val="22"/>
          <w:lang w:eastAsia="en-US"/>
        </w:rPr>
      </w:pPr>
    </w:p>
    <w:p w14:paraId="7F918CAA" w14:textId="77777777" w:rsidR="00F40DFB" w:rsidRDefault="00F40DFB" w:rsidP="009935A1">
      <w:pPr>
        <w:spacing w:line="259" w:lineRule="auto"/>
        <w:jc w:val="right"/>
        <w:rPr>
          <w:rFonts w:eastAsia="Calibri"/>
          <w:bCs/>
          <w:i/>
          <w:iCs/>
          <w:sz w:val="22"/>
          <w:szCs w:val="22"/>
          <w:lang w:eastAsia="en-US"/>
        </w:rPr>
      </w:pPr>
    </w:p>
    <w:p w14:paraId="0B18952F" w14:textId="77777777" w:rsidR="00F40DFB" w:rsidRDefault="00F40DFB" w:rsidP="009935A1">
      <w:pPr>
        <w:spacing w:line="259" w:lineRule="auto"/>
        <w:jc w:val="right"/>
        <w:rPr>
          <w:rFonts w:eastAsia="Calibri"/>
          <w:bCs/>
          <w:i/>
          <w:iCs/>
          <w:sz w:val="22"/>
          <w:szCs w:val="22"/>
          <w:lang w:eastAsia="en-US"/>
        </w:rPr>
      </w:pPr>
    </w:p>
    <w:p w14:paraId="68D27EBE" w14:textId="77777777" w:rsidR="00F40DFB" w:rsidRDefault="00F40DFB" w:rsidP="009935A1">
      <w:pPr>
        <w:spacing w:line="259" w:lineRule="auto"/>
        <w:jc w:val="right"/>
        <w:rPr>
          <w:rFonts w:eastAsia="Calibri"/>
          <w:bCs/>
          <w:i/>
          <w:iCs/>
          <w:sz w:val="22"/>
          <w:szCs w:val="22"/>
          <w:lang w:eastAsia="en-US"/>
        </w:rPr>
      </w:pPr>
    </w:p>
    <w:p w14:paraId="5605D5A6" w14:textId="77777777" w:rsidR="00F40DFB" w:rsidRDefault="00F40DFB" w:rsidP="009935A1">
      <w:pPr>
        <w:spacing w:line="259" w:lineRule="auto"/>
        <w:jc w:val="right"/>
        <w:rPr>
          <w:rFonts w:eastAsia="Calibri"/>
          <w:bCs/>
          <w:i/>
          <w:iCs/>
          <w:sz w:val="22"/>
          <w:szCs w:val="22"/>
          <w:lang w:eastAsia="en-US"/>
        </w:rPr>
      </w:pPr>
    </w:p>
    <w:p w14:paraId="56631EAA" w14:textId="77777777" w:rsidR="00F40DFB" w:rsidRDefault="00F40DFB" w:rsidP="009935A1">
      <w:pPr>
        <w:spacing w:line="259" w:lineRule="auto"/>
        <w:jc w:val="right"/>
        <w:rPr>
          <w:rFonts w:eastAsia="Calibri"/>
          <w:bCs/>
          <w:i/>
          <w:iCs/>
          <w:sz w:val="22"/>
          <w:szCs w:val="22"/>
          <w:lang w:eastAsia="en-US"/>
        </w:rPr>
      </w:pPr>
    </w:p>
    <w:p w14:paraId="0A4C406A" w14:textId="77777777" w:rsidR="00F40DFB" w:rsidRDefault="00F40DFB" w:rsidP="009935A1">
      <w:pPr>
        <w:spacing w:line="259" w:lineRule="auto"/>
        <w:jc w:val="right"/>
        <w:rPr>
          <w:rFonts w:eastAsia="Calibri"/>
          <w:bCs/>
          <w:i/>
          <w:iCs/>
          <w:sz w:val="22"/>
          <w:szCs w:val="22"/>
          <w:lang w:eastAsia="en-US"/>
        </w:rPr>
      </w:pPr>
    </w:p>
    <w:p w14:paraId="544F7087" w14:textId="77777777" w:rsidR="00F40DFB" w:rsidRDefault="00F40DFB" w:rsidP="009935A1">
      <w:pPr>
        <w:spacing w:line="259" w:lineRule="auto"/>
        <w:jc w:val="right"/>
        <w:rPr>
          <w:rFonts w:eastAsia="Calibri"/>
          <w:bCs/>
          <w:i/>
          <w:iCs/>
          <w:sz w:val="22"/>
          <w:szCs w:val="22"/>
          <w:lang w:eastAsia="en-US"/>
        </w:rPr>
      </w:pPr>
    </w:p>
    <w:p w14:paraId="48BB1272" w14:textId="77777777" w:rsidR="00F40DFB" w:rsidRDefault="00F40DFB" w:rsidP="009935A1">
      <w:pPr>
        <w:spacing w:line="259" w:lineRule="auto"/>
        <w:jc w:val="right"/>
        <w:rPr>
          <w:rFonts w:eastAsia="Calibri"/>
          <w:bCs/>
          <w:i/>
          <w:iCs/>
          <w:sz w:val="22"/>
          <w:szCs w:val="22"/>
          <w:lang w:eastAsia="en-US"/>
        </w:rPr>
      </w:pPr>
    </w:p>
    <w:p w14:paraId="04A4C229" w14:textId="77777777" w:rsidR="00B85010" w:rsidRDefault="00B85010" w:rsidP="009935A1">
      <w:pPr>
        <w:spacing w:line="259" w:lineRule="auto"/>
        <w:jc w:val="right"/>
        <w:rPr>
          <w:rFonts w:eastAsia="Calibri"/>
          <w:bCs/>
          <w:i/>
          <w:iCs/>
          <w:sz w:val="22"/>
          <w:szCs w:val="22"/>
          <w:lang w:eastAsia="en-US"/>
        </w:rPr>
      </w:pPr>
    </w:p>
    <w:p w14:paraId="412174A3" w14:textId="77777777" w:rsidR="00B85010" w:rsidRDefault="00B85010" w:rsidP="009935A1">
      <w:pPr>
        <w:spacing w:line="259" w:lineRule="auto"/>
        <w:jc w:val="right"/>
        <w:rPr>
          <w:rFonts w:eastAsia="Calibri"/>
          <w:bCs/>
          <w:i/>
          <w:iCs/>
          <w:sz w:val="22"/>
          <w:szCs w:val="22"/>
          <w:lang w:eastAsia="en-US"/>
        </w:rPr>
      </w:pPr>
    </w:p>
    <w:p w14:paraId="5FDE22D8" w14:textId="77777777" w:rsidR="00B85010" w:rsidRDefault="00B85010" w:rsidP="009935A1">
      <w:pPr>
        <w:spacing w:line="259" w:lineRule="auto"/>
        <w:jc w:val="right"/>
        <w:rPr>
          <w:rFonts w:eastAsia="Calibri"/>
          <w:bCs/>
          <w:i/>
          <w:iCs/>
          <w:sz w:val="22"/>
          <w:szCs w:val="22"/>
          <w:lang w:eastAsia="en-US"/>
        </w:rPr>
      </w:pPr>
    </w:p>
    <w:p w14:paraId="581B7B89" w14:textId="77777777" w:rsidR="00B85010" w:rsidRDefault="00B85010" w:rsidP="009935A1">
      <w:pPr>
        <w:spacing w:line="259" w:lineRule="auto"/>
        <w:jc w:val="right"/>
        <w:rPr>
          <w:rFonts w:eastAsia="Calibri"/>
          <w:bCs/>
          <w:i/>
          <w:iCs/>
          <w:sz w:val="22"/>
          <w:szCs w:val="22"/>
          <w:lang w:eastAsia="en-US"/>
        </w:rPr>
      </w:pPr>
    </w:p>
    <w:p w14:paraId="2996A51E" w14:textId="77777777" w:rsidR="00B85010" w:rsidRDefault="00B85010" w:rsidP="009935A1">
      <w:pPr>
        <w:spacing w:line="259" w:lineRule="auto"/>
        <w:jc w:val="right"/>
        <w:rPr>
          <w:rFonts w:eastAsia="Calibri"/>
          <w:bCs/>
          <w:i/>
          <w:iCs/>
          <w:sz w:val="22"/>
          <w:szCs w:val="22"/>
          <w:lang w:eastAsia="en-US"/>
        </w:rPr>
      </w:pPr>
    </w:p>
    <w:p w14:paraId="7BF53C78" w14:textId="77777777" w:rsidR="00B85010" w:rsidRDefault="00B85010" w:rsidP="009935A1">
      <w:pPr>
        <w:spacing w:line="259" w:lineRule="auto"/>
        <w:jc w:val="right"/>
        <w:rPr>
          <w:rFonts w:eastAsia="Calibri"/>
          <w:bCs/>
          <w:i/>
          <w:iCs/>
          <w:sz w:val="22"/>
          <w:szCs w:val="22"/>
          <w:lang w:eastAsia="en-US"/>
        </w:rPr>
      </w:pPr>
    </w:p>
    <w:p w14:paraId="32DFF65C" w14:textId="77777777" w:rsidR="00B85010" w:rsidRDefault="00B85010" w:rsidP="009935A1">
      <w:pPr>
        <w:spacing w:line="259" w:lineRule="auto"/>
        <w:jc w:val="right"/>
        <w:rPr>
          <w:rFonts w:eastAsia="Calibri"/>
          <w:bCs/>
          <w:i/>
          <w:iCs/>
          <w:sz w:val="22"/>
          <w:szCs w:val="22"/>
          <w:lang w:eastAsia="en-US"/>
        </w:rPr>
      </w:pPr>
    </w:p>
    <w:p w14:paraId="38F9C0B7" w14:textId="77777777" w:rsidR="00B85010" w:rsidRDefault="00B85010" w:rsidP="009935A1">
      <w:pPr>
        <w:spacing w:line="259" w:lineRule="auto"/>
        <w:jc w:val="right"/>
        <w:rPr>
          <w:rFonts w:eastAsia="Calibri"/>
          <w:bCs/>
          <w:i/>
          <w:iCs/>
          <w:sz w:val="22"/>
          <w:szCs w:val="22"/>
          <w:lang w:eastAsia="en-US"/>
        </w:rPr>
      </w:pPr>
    </w:p>
    <w:p w14:paraId="51C56BA9" w14:textId="77777777" w:rsidR="00B85010" w:rsidRDefault="00B85010" w:rsidP="009935A1">
      <w:pPr>
        <w:spacing w:line="259" w:lineRule="auto"/>
        <w:jc w:val="right"/>
        <w:rPr>
          <w:rFonts w:eastAsia="Calibri"/>
          <w:bCs/>
          <w:i/>
          <w:iCs/>
          <w:sz w:val="22"/>
          <w:szCs w:val="22"/>
          <w:lang w:eastAsia="en-US"/>
        </w:rPr>
      </w:pPr>
    </w:p>
    <w:p w14:paraId="6A9117C1" w14:textId="77777777" w:rsidR="00B85010" w:rsidRDefault="00B85010" w:rsidP="009935A1">
      <w:pPr>
        <w:spacing w:line="259" w:lineRule="auto"/>
        <w:jc w:val="right"/>
        <w:rPr>
          <w:rFonts w:eastAsia="Calibri"/>
          <w:bCs/>
          <w:i/>
          <w:iCs/>
          <w:sz w:val="22"/>
          <w:szCs w:val="22"/>
          <w:lang w:eastAsia="en-US"/>
        </w:rPr>
      </w:pPr>
    </w:p>
    <w:p w14:paraId="209E9583" w14:textId="77777777" w:rsidR="00B85010" w:rsidRDefault="00B85010" w:rsidP="009935A1">
      <w:pPr>
        <w:spacing w:line="259" w:lineRule="auto"/>
        <w:jc w:val="right"/>
        <w:rPr>
          <w:rFonts w:eastAsia="Calibri"/>
          <w:bCs/>
          <w:i/>
          <w:iCs/>
          <w:sz w:val="22"/>
          <w:szCs w:val="22"/>
          <w:lang w:eastAsia="en-US"/>
        </w:rPr>
      </w:pPr>
    </w:p>
    <w:p w14:paraId="1FF88471" w14:textId="77777777" w:rsidR="00B85010" w:rsidRDefault="00B85010" w:rsidP="009935A1">
      <w:pPr>
        <w:spacing w:line="259" w:lineRule="auto"/>
        <w:jc w:val="right"/>
        <w:rPr>
          <w:rFonts w:eastAsia="Calibri"/>
          <w:bCs/>
          <w:i/>
          <w:iCs/>
          <w:sz w:val="22"/>
          <w:szCs w:val="22"/>
          <w:lang w:eastAsia="en-US"/>
        </w:rPr>
      </w:pPr>
    </w:p>
    <w:p w14:paraId="6DA96680" w14:textId="77777777" w:rsidR="00B85010" w:rsidRDefault="00B85010" w:rsidP="009935A1">
      <w:pPr>
        <w:spacing w:line="259" w:lineRule="auto"/>
        <w:jc w:val="right"/>
        <w:rPr>
          <w:rFonts w:eastAsia="Calibri"/>
          <w:bCs/>
          <w:i/>
          <w:iCs/>
          <w:sz w:val="22"/>
          <w:szCs w:val="22"/>
          <w:lang w:eastAsia="en-US"/>
        </w:rPr>
      </w:pPr>
    </w:p>
    <w:p w14:paraId="00775D17" w14:textId="77777777" w:rsidR="00B85010" w:rsidRDefault="00B85010" w:rsidP="009935A1">
      <w:pPr>
        <w:spacing w:line="259" w:lineRule="auto"/>
        <w:jc w:val="right"/>
        <w:rPr>
          <w:rFonts w:eastAsia="Calibri"/>
          <w:bCs/>
          <w:i/>
          <w:iCs/>
          <w:sz w:val="22"/>
          <w:szCs w:val="22"/>
          <w:lang w:eastAsia="en-US"/>
        </w:rPr>
      </w:pPr>
    </w:p>
    <w:p w14:paraId="368D0BAE" w14:textId="77777777" w:rsidR="00B85010" w:rsidRDefault="00B85010" w:rsidP="009935A1">
      <w:pPr>
        <w:spacing w:line="259" w:lineRule="auto"/>
        <w:jc w:val="right"/>
        <w:rPr>
          <w:rFonts w:eastAsia="Calibri"/>
          <w:bCs/>
          <w:i/>
          <w:iCs/>
          <w:sz w:val="22"/>
          <w:szCs w:val="22"/>
          <w:lang w:eastAsia="en-US"/>
        </w:rPr>
      </w:pPr>
    </w:p>
    <w:p w14:paraId="6B34B545" w14:textId="77777777" w:rsidR="00B85010" w:rsidRDefault="00B85010" w:rsidP="009935A1">
      <w:pPr>
        <w:spacing w:line="259" w:lineRule="auto"/>
        <w:jc w:val="right"/>
        <w:rPr>
          <w:rFonts w:eastAsia="Calibri"/>
          <w:bCs/>
          <w:i/>
          <w:iCs/>
          <w:sz w:val="22"/>
          <w:szCs w:val="22"/>
          <w:lang w:eastAsia="en-US"/>
        </w:rPr>
      </w:pPr>
    </w:p>
    <w:p w14:paraId="090EF15F" w14:textId="77777777" w:rsidR="00B85010" w:rsidRDefault="00B85010" w:rsidP="009935A1">
      <w:pPr>
        <w:spacing w:line="259" w:lineRule="auto"/>
        <w:jc w:val="right"/>
        <w:rPr>
          <w:rFonts w:eastAsia="Calibri"/>
          <w:bCs/>
          <w:i/>
          <w:iCs/>
          <w:sz w:val="22"/>
          <w:szCs w:val="22"/>
          <w:lang w:eastAsia="en-US"/>
        </w:rPr>
      </w:pPr>
    </w:p>
    <w:p w14:paraId="66A7ECE2" w14:textId="77777777" w:rsidR="00B85010" w:rsidRDefault="00B85010" w:rsidP="009935A1">
      <w:pPr>
        <w:spacing w:line="259" w:lineRule="auto"/>
        <w:jc w:val="right"/>
        <w:rPr>
          <w:rFonts w:eastAsia="Calibri"/>
          <w:bCs/>
          <w:i/>
          <w:iCs/>
          <w:sz w:val="22"/>
          <w:szCs w:val="22"/>
          <w:lang w:eastAsia="en-US"/>
        </w:rPr>
      </w:pPr>
    </w:p>
    <w:p w14:paraId="13A97C3B" w14:textId="77777777" w:rsidR="00B85010" w:rsidRDefault="00B85010" w:rsidP="009935A1">
      <w:pPr>
        <w:spacing w:line="259" w:lineRule="auto"/>
        <w:jc w:val="right"/>
        <w:rPr>
          <w:rFonts w:eastAsia="Calibri"/>
          <w:bCs/>
          <w:i/>
          <w:iCs/>
          <w:sz w:val="22"/>
          <w:szCs w:val="22"/>
          <w:lang w:eastAsia="en-US"/>
        </w:rPr>
      </w:pPr>
    </w:p>
    <w:p w14:paraId="3B64C010" w14:textId="77777777" w:rsidR="00B85010" w:rsidRDefault="00B85010" w:rsidP="009935A1">
      <w:pPr>
        <w:spacing w:line="259" w:lineRule="auto"/>
        <w:jc w:val="right"/>
        <w:rPr>
          <w:rFonts w:eastAsia="Calibri"/>
          <w:bCs/>
          <w:i/>
          <w:iCs/>
          <w:sz w:val="22"/>
          <w:szCs w:val="22"/>
          <w:lang w:eastAsia="en-US"/>
        </w:rPr>
      </w:pPr>
    </w:p>
    <w:p w14:paraId="77EFCF4F" w14:textId="77777777" w:rsidR="00B85010" w:rsidRDefault="00B85010" w:rsidP="009935A1">
      <w:pPr>
        <w:spacing w:line="259" w:lineRule="auto"/>
        <w:jc w:val="right"/>
        <w:rPr>
          <w:rFonts w:eastAsia="Calibri"/>
          <w:bCs/>
          <w:i/>
          <w:iCs/>
          <w:sz w:val="22"/>
          <w:szCs w:val="22"/>
          <w:lang w:eastAsia="en-US"/>
        </w:rPr>
      </w:pPr>
    </w:p>
    <w:p w14:paraId="4B12D4DE" w14:textId="77777777" w:rsidR="00B85010" w:rsidRDefault="00B85010" w:rsidP="009935A1">
      <w:pPr>
        <w:spacing w:line="259" w:lineRule="auto"/>
        <w:jc w:val="right"/>
        <w:rPr>
          <w:rFonts w:eastAsia="Calibri"/>
          <w:bCs/>
          <w:i/>
          <w:iCs/>
          <w:sz w:val="22"/>
          <w:szCs w:val="22"/>
          <w:lang w:eastAsia="en-US"/>
        </w:rPr>
      </w:pPr>
    </w:p>
    <w:p w14:paraId="09459F30" w14:textId="77777777" w:rsidR="00F40DFB" w:rsidRDefault="00F40DFB" w:rsidP="009935A1">
      <w:pPr>
        <w:spacing w:line="259" w:lineRule="auto"/>
        <w:jc w:val="right"/>
        <w:rPr>
          <w:rFonts w:eastAsia="Calibri"/>
          <w:bCs/>
          <w:i/>
          <w:iCs/>
          <w:sz w:val="22"/>
          <w:szCs w:val="22"/>
          <w:lang w:eastAsia="en-US"/>
        </w:rPr>
      </w:pPr>
    </w:p>
    <w:p w14:paraId="3D652375" w14:textId="77777777" w:rsidR="00B85010" w:rsidRPr="00B85010" w:rsidRDefault="00B85010" w:rsidP="00B85010">
      <w:pPr>
        <w:spacing w:line="259" w:lineRule="auto"/>
        <w:jc w:val="right"/>
        <w:rPr>
          <w:rFonts w:eastAsia="Calibri"/>
          <w:bCs/>
          <w:i/>
          <w:iCs/>
          <w:sz w:val="22"/>
          <w:szCs w:val="22"/>
          <w:lang w:eastAsia="en-US"/>
        </w:rPr>
      </w:pPr>
    </w:p>
    <w:p w14:paraId="6C0E2721" w14:textId="77777777" w:rsidR="00B85010" w:rsidRPr="00B85010" w:rsidRDefault="00B85010" w:rsidP="00B85010">
      <w:pPr>
        <w:spacing w:line="259" w:lineRule="auto"/>
        <w:jc w:val="right"/>
        <w:rPr>
          <w:rFonts w:eastAsia="Calibri"/>
          <w:bCs/>
          <w:i/>
          <w:iCs/>
          <w:sz w:val="22"/>
          <w:szCs w:val="22"/>
          <w:lang w:eastAsia="en-US"/>
        </w:rPr>
      </w:pPr>
    </w:p>
    <w:p w14:paraId="75FFFED7" w14:textId="77777777" w:rsidR="00B85010" w:rsidRPr="00B85010" w:rsidRDefault="00B85010" w:rsidP="00B85010">
      <w:pPr>
        <w:spacing w:line="259" w:lineRule="auto"/>
        <w:jc w:val="right"/>
        <w:rPr>
          <w:rFonts w:eastAsia="Calibri"/>
          <w:bCs/>
          <w:i/>
          <w:iCs/>
          <w:sz w:val="22"/>
          <w:szCs w:val="22"/>
          <w:lang w:eastAsia="en-US"/>
        </w:rPr>
      </w:pPr>
      <w:r w:rsidRPr="00B85010">
        <w:rPr>
          <w:rFonts w:eastAsia="Calibri"/>
          <w:bCs/>
          <w:i/>
          <w:iCs/>
          <w:sz w:val="22"/>
          <w:szCs w:val="22"/>
          <w:lang w:eastAsia="en-US"/>
        </w:rPr>
        <w:lastRenderedPageBreak/>
        <w:t>4. pielikums</w:t>
      </w:r>
    </w:p>
    <w:p w14:paraId="78E086FF" w14:textId="77777777" w:rsidR="00B85010" w:rsidRPr="00B85010" w:rsidRDefault="00B85010" w:rsidP="00B85010">
      <w:pPr>
        <w:spacing w:line="259" w:lineRule="auto"/>
        <w:jc w:val="right"/>
        <w:rPr>
          <w:rFonts w:eastAsia="Calibri"/>
          <w:bCs/>
          <w:i/>
          <w:iCs/>
          <w:sz w:val="22"/>
          <w:szCs w:val="22"/>
          <w:lang w:eastAsia="en-US"/>
        </w:rPr>
      </w:pPr>
      <w:r w:rsidRPr="00B85010">
        <w:rPr>
          <w:rFonts w:eastAsia="Calibri"/>
          <w:bCs/>
          <w:i/>
          <w:iCs/>
          <w:sz w:val="22"/>
          <w:szCs w:val="22"/>
          <w:lang w:eastAsia="en-US"/>
        </w:rPr>
        <w:t>atklāta konkursa, identifikācijas</w:t>
      </w:r>
    </w:p>
    <w:p w14:paraId="58A7DF71" w14:textId="76F01162" w:rsidR="00B85010" w:rsidRPr="00B85010" w:rsidRDefault="00B85010" w:rsidP="00B85010">
      <w:pPr>
        <w:spacing w:line="259" w:lineRule="auto"/>
        <w:jc w:val="right"/>
        <w:rPr>
          <w:rFonts w:eastAsia="Calibri"/>
          <w:bCs/>
          <w:i/>
          <w:iCs/>
          <w:sz w:val="22"/>
          <w:szCs w:val="22"/>
          <w:lang w:eastAsia="en-US"/>
        </w:rPr>
      </w:pPr>
      <w:r w:rsidRPr="00B85010">
        <w:rPr>
          <w:rFonts w:eastAsia="Calibri"/>
          <w:bCs/>
          <w:i/>
          <w:iCs/>
          <w:sz w:val="22"/>
          <w:szCs w:val="22"/>
          <w:lang w:eastAsia="en-US"/>
        </w:rPr>
        <w:t>Nr. CAIP 2024/</w:t>
      </w:r>
      <w:r>
        <w:rPr>
          <w:rFonts w:eastAsia="Calibri"/>
          <w:bCs/>
          <w:i/>
          <w:iCs/>
          <w:sz w:val="22"/>
          <w:szCs w:val="22"/>
          <w:lang w:eastAsia="en-US"/>
        </w:rPr>
        <w:t>127</w:t>
      </w:r>
      <w:r w:rsidRPr="00B85010">
        <w:rPr>
          <w:rFonts w:eastAsia="Calibri"/>
          <w:bCs/>
          <w:i/>
          <w:iCs/>
          <w:sz w:val="22"/>
          <w:szCs w:val="22"/>
          <w:lang w:eastAsia="en-US"/>
        </w:rPr>
        <w:t>, nolikumam</w:t>
      </w:r>
    </w:p>
    <w:p w14:paraId="3B33E72A" w14:textId="77777777" w:rsidR="00B85010" w:rsidRPr="00B85010" w:rsidRDefault="00B85010" w:rsidP="00B85010">
      <w:pPr>
        <w:spacing w:line="259" w:lineRule="auto"/>
        <w:jc w:val="right"/>
        <w:rPr>
          <w:rFonts w:eastAsia="Calibri"/>
          <w:bCs/>
          <w:i/>
          <w:iCs/>
          <w:sz w:val="22"/>
          <w:szCs w:val="22"/>
          <w:lang w:eastAsia="en-US"/>
        </w:rPr>
      </w:pPr>
    </w:p>
    <w:p w14:paraId="51380C6D" w14:textId="77777777" w:rsidR="00B85010" w:rsidRPr="00B85010" w:rsidRDefault="00B85010" w:rsidP="00B85010">
      <w:pPr>
        <w:spacing w:line="259" w:lineRule="auto"/>
        <w:jc w:val="right"/>
        <w:rPr>
          <w:rFonts w:eastAsia="Calibri"/>
          <w:bCs/>
          <w:i/>
          <w:iCs/>
          <w:sz w:val="22"/>
          <w:szCs w:val="22"/>
          <w:lang w:eastAsia="en-US"/>
        </w:rPr>
      </w:pPr>
    </w:p>
    <w:p w14:paraId="6E418717" w14:textId="77777777" w:rsidR="00B85010" w:rsidRPr="00B85010" w:rsidRDefault="00B85010" w:rsidP="00B85010">
      <w:pPr>
        <w:spacing w:line="259" w:lineRule="auto"/>
        <w:jc w:val="right"/>
        <w:rPr>
          <w:rFonts w:eastAsia="Calibri"/>
          <w:bCs/>
          <w:i/>
          <w:iCs/>
          <w:sz w:val="22"/>
          <w:szCs w:val="22"/>
          <w:lang w:eastAsia="en-US"/>
        </w:rPr>
      </w:pPr>
    </w:p>
    <w:p w14:paraId="62E860DC" w14:textId="77777777" w:rsidR="00B85010" w:rsidRPr="00B85010" w:rsidRDefault="00B85010" w:rsidP="00B85010">
      <w:pPr>
        <w:spacing w:line="259" w:lineRule="auto"/>
        <w:jc w:val="center"/>
        <w:rPr>
          <w:rFonts w:eastAsia="Calibri"/>
          <w:b/>
          <w:bCs/>
          <w:sz w:val="22"/>
          <w:szCs w:val="22"/>
          <w:lang w:eastAsia="en-US"/>
        </w:rPr>
      </w:pPr>
      <w:r w:rsidRPr="00B85010">
        <w:rPr>
          <w:rFonts w:eastAsia="Calibri"/>
          <w:b/>
          <w:bCs/>
          <w:sz w:val="22"/>
          <w:szCs w:val="22"/>
          <w:lang w:eastAsia="en-US"/>
        </w:rPr>
        <w:t>APLIECINĀJUMS</w:t>
      </w:r>
    </w:p>
    <w:p w14:paraId="07D8BA28" w14:textId="77777777" w:rsidR="00B85010" w:rsidRPr="00B85010" w:rsidRDefault="00B85010" w:rsidP="00B85010">
      <w:pPr>
        <w:spacing w:line="259" w:lineRule="auto"/>
        <w:jc w:val="center"/>
        <w:rPr>
          <w:rFonts w:eastAsia="Calibri"/>
          <w:bCs/>
          <w:sz w:val="22"/>
          <w:szCs w:val="22"/>
          <w:lang w:eastAsia="en-US"/>
        </w:rPr>
      </w:pPr>
      <w:r w:rsidRPr="00B85010">
        <w:rPr>
          <w:rFonts w:eastAsia="Calibri"/>
          <w:bCs/>
          <w:sz w:val="22"/>
          <w:szCs w:val="22"/>
          <w:lang w:eastAsia="en-US"/>
        </w:rPr>
        <w:t>par finanšu apgrozījumu</w:t>
      </w:r>
    </w:p>
    <w:p w14:paraId="206A4908" w14:textId="77777777" w:rsidR="00B85010" w:rsidRPr="00B85010" w:rsidRDefault="00B85010" w:rsidP="00B85010">
      <w:pPr>
        <w:spacing w:line="259" w:lineRule="auto"/>
        <w:jc w:val="center"/>
        <w:rPr>
          <w:rFonts w:eastAsia="Calibri"/>
          <w:b/>
          <w:bCs/>
          <w:sz w:val="22"/>
          <w:szCs w:val="22"/>
          <w:lang w:eastAsia="en-US"/>
        </w:rPr>
      </w:pPr>
      <w:r w:rsidRPr="00B85010">
        <w:rPr>
          <w:rFonts w:eastAsia="Calibri"/>
          <w:b/>
          <w:bCs/>
          <w:sz w:val="22"/>
          <w:szCs w:val="22"/>
          <w:lang w:eastAsia="en-US"/>
        </w:rPr>
        <w:t>Atklātam konkursam</w:t>
      </w:r>
    </w:p>
    <w:p w14:paraId="288069BC" w14:textId="4928A4C6" w:rsidR="00B85010" w:rsidRPr="00B85010" w:rsidRDefault="00B85010" w:rsidP="00B85010">
      <w:pPr>
        <w:spacing w:line="259" w:lineRule="auto"/>
        <w:jc w:val="center"/>
        <w:rPr>
          <w:rFonts w:eastAsia="Calibri"/>
          <w:b/>
          <w:bCs/>
          <w:sz w:val="22"/>
          <w:szCs w:val="22"/>
          <w:lang w:eastAsia="en-US"/>
        </w:rPr>
      </w:pPr>
      <w:r w:rsidRPr="00B85010">
        <w:rPr>
          <w:rFonts w:eastAsia="Calibri"/>
          <w:b/>
          <w:bCs/>
          <w:sz w:val="22"/>
          <w:szCs w:val="22"/>
          <w:lang w:eastAsia="en-US"/>
        </w:rPr>
        <w:t>“Pašvaldības klientu informācijas pārvaldības risinājuma (PKIP) attīstība un uzturēšana”</w:t>
      </w:r>
    </w:p>
    <w:p w14:paraId="6165231E" w14:textId="1E9CBF2A" w:rsidR="00B85010" w:rsidRPr="00B85010" w:rsidRDefault="00B85010" w:rsidP="00B85010">
      <w:pPr>
        <w:spacing w:line="259" w:lineRule="auto"/>
        <w:jc w:val="center"/>
        <w:rPr>
          <w:rFonts w:eastAsia="Calibri"/>
          <w:sz w:val="22"/>
          <w:szCs w:val="22"/>
          <w:lang w:eastAsia="en-US"/>
        </w:rPr>
      </w:pPr>
      <w:r w:rsidRPr="00B85010">
        <w:rPr>
          <w:rFonts w:eastAsia="Calibri"/>
          <w:sz w:val="22"/>
          <w:szCs w:val="22"/>
          <w:lang w:eastAsia="en-US"/>
        </w:rPr>
        <w:t>Iepirkuma identifikācijas Nr. CAIP 2024/127</w:t>
      </w:r>
    </w:p>
    <w:p w14:paraId="00011D3B" w14:textId="438EDF03" w:rsidR="00B85010" w:rsidRPr="00B85010" w:rsidRDefault="00B85010" w:rsidP="00B85010">
      <w:pPr>
        <w:spacing w:line="259" w:lineRule="auto"/>
        <w:jc w:val="center"/>
        <w:rPr>
          <w:rFonts w:eastAsia="Calibri"/>
          <w:bCs/>
          <w:sz w:val="22"/>
          <w:szCs w:val="22"/>
          <w:lang w:eastAsia="en-US"/>
        </w:rPr>
      </w:pPr>
      <w:r w:rsidRPr="00B85010">
        <w:rPr>
          <w:rFonts w:eastAsia="Calibri"/>
          <w:bCs/>
          <w:sz w:val="22"/>
          <w:szCs w:val="22"/>
          <w:lang w:eastAsia="en-US"/>
        </w:rPr>
        <w:t>Nolikuma 3.</w:t>
      </w:r>
      <w:r w:rsidR="00E520F2" w:rsidRPr="00E520F2">
        <w:rPr>
          <w:rFonts w:eastAsia="Calibri"/>
          <w:bCs/>
          <w:sz w:val="22"/>
          <w:szCs w:val="22"/>
          <w:lang w:eastAsia="en-US"/>
        </w:rPr>
        <w:t>2</w:t>
      </w:r>
      <w:r w:rsidRPr="00B85010">
        <w:rPr>
          <w:rFonts w:eastAsia="Calibri"/>
          <w:bCs/>
          <w:sz w:val="22"/>
          <w:szCs w:val="22"/>
          <w:lang w:eastAsia="en-US"/>
        </w:rPr>
        <w:t>.</w:t>
      </w:r>
      <w:r w:rsidR="00AF4C17">
        <w:rPr>
          <w:rFonts w:eastAsia="Calibri"/>
          <w:bCs/>
          <w:sz w:val="22"/>
          <w:szCs w:val="22"/>
          <w:lang w:eastAsia="en-US"/>
        </w:rPr>
        <w:t xml:space="preserve"> un 3.3. </w:t>
      </w:r>
      <w:r w:rsidRPr="00B85010">
        <w:rPr>
          <w:rFonts w:eastAsia="Calibri"/>
          <w:bCs/>
          <w:sz w:val="22"/>
          <w:szCs w:val="22"/>
          <w:lang w:eastAsia="en-US"/>
        </w:rPr>
        <w:t>apakšpunkt</w:t>
      </w:r>
      <w:r w:rsidR="00AF4C17">
        <w:rPr>
          <w:rFonts w:eastAsia="Calibri"/>
          <w:bCs/>
          <w:sz w:val="22"/>
          <w:szCs w:val="22"/>
          <w:lang w:eastAsia="en-US"/>
        </w:rPr>
        <w:t>a</w:t>
      </w:r>
      <w:r w:rsidRPr="00B85010">
        <w:rPr>
          <w:rFonts w:eastAsia="Calibri"/>
          <w:bCs/>
          <w:sz w:val="22"/>
          <w:szCs w:val="22"/>
          <w:lang w:eastAsia="en-US"/>
        </w:rPr>
        <w:t xml:space="preserve"> prasības izpilde</w:t>
      </w:r>
    </w:p>
    <w:p w14:paraId="50EDA4A7" w14:textId="77777777" w:rsidR="00B85010" w:rsidRPr="00B85010" w:rsidRDefault="00B85010" w:rsidP="00B85010">
      <w:pPr>
        <w:spacing w:line="259" w:lineRule="auto"/>
        <w:jc w:val="right"/>
        <w:rPr>
          <w:rFonts w:eastAsia="Calibri"/>
          <w:bCs/>
          <w:i/>
          <w:iCs/>
          <w:sz w:val="22"/>
          <w:szCs w:val="22"/>
          <w:lang w:eastAsia="en-US"/>
        </w:rPr>
      </w:pPr>
    </w:p>
    <w:p w14:paraId="47D2697E" w14:textId="77777777" w:rsidR="00B85010" w:rsidRPr="00B85010" w:rsidRDefault="00B85010" w:rsidP="00B85010">
      <w:pPr>
        <w:spacing w:line="259" w:lineRule="auto"/>
        <w:jc w:val="right"/>
        <w:rPr>
          <w:rFonts w:eastAsia="Calibri"/>
          <w:bCs/>
          <w:i/>
          <w:iCs/>
          <w:sz w:val="22"/>
          <w:szCs w:val="22"/>
          <w:lang w:eastAsia="en-US"/>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
        <w:gridCol w:w="4536"/>
        <w:gridCol w:w="4387"/>
      </w:tblGrid>
      <w:tr w:rsidR="00B85010" w:rsidRPr="00B85010" w14:paraId="64F1B1E4" w14:textId="77777777" w:rsidTr="00583BE9">
        <w:trPr>
          <w:trHeight w:val="485"/>
        </w:trPr>
        <w:tc>
          <w:tcPr>
            <w:tcW w:w="988" w:type="dxa"/>
            <w:tcBorders>
              <w:top w:val="single" w:sz="4" w:space="0" w:color="auto"/>
              <w:left w:val="single" w:sz="4" w:space="0" w:color="auto"/>
              <w:bottom w:val="single" w:sz="4" w:space="0" w:color="auto"/>
              <w:right w:val="single" w:sz="4" w:space="0" w:color="auto"/>
            </w:tcBorders>
            <w:hideMark/>
          </w:tcPr>
          <w:p w14:paraId="6E25E3E8" w14:textId="77777777" w:rsidR="00B85010" w:rsidRPr="00B85010" w:rsidRDefault="00B85010" w:rsidP="00B85010">
            <w:pPr>
              <w:spacing w:line="259" w:lineRule="auto"/>
              <w:jc w:val="center"/>
              <w:rPr>
                <w:rFonts w:eastAsia="Calibri"/>
                <w:b/>
                <w:bCs/>
                <w:sz w:val="22"/>
                <w:szCs w:val="22"/>
                <w:lang w:eastAsia="en-US"/>
              </w:rPr>
            </w:pPr>
            <w:r w:rsidRPr="00B85010">
              <w:rPr>
                <w:rFonts w:eastAsia="Calibri"/>
                <w:b/>
                <w:bCs/>
                <w:sz w:val="22"/>
                <w:szCs w:val="22"/>
                <w:lang w:eastAsia="en-US"/>
              </w:rPr>
              <w:t>Nr.</w:t>
            </w:r>
          </w:p>
          <w:p w14:paraId="3EA53304" w14:textId="77777777" w:rsidR="00B85010" w:rsidRPr="00B85010" w:rsidRDefault="00B85010" w:rsidP="00B85010">
            <w:pPr>
              <w:spacing w:line="259" w:lineRule="auto"/>
              <w:jc w:val="center"/>
              <w:rPr>
                <w:rFonts w:eastAsia="Calibri"/>
                <w:b/>
                <w:bCs/>
                <w:sz w:val="22"/>
                <w:szCs w:val="22"/>
                <w:lang w:eastAsia="en-US"/>
              </w:rPr>
            </w:pPr>
            <w:r w:rsidRPr="00B85010">
              <w:rPr>
                <w:rFonts w:eastAsia="Calibri"/>
                <w:b/>
                <w:bCs/>
                <w:sz w:val="22"/>
                <w:szCs w:val="22"/>
                <w:lang w:eastAsia="en-US"/>
              </w:rPr>
              <w:t>p.k.</w:t>
            </w:r>
          </w:p>
        </w:tc>
        <w:tc>
          <w:tcPr>
            <w:tcW w:w="4536" w:type="dxa"/>
            <w:tcBorders>
              <w:top w:val="single" w:sz="4" w:space="0" w:color="auto"/>
              <w:left w:val="single" w:sz="4" w:space="0" w:color="auto"/>
              <w:bottom w:val="single" w:sz="4" w:space="0" w:color="auto"/>
              <w:right w:val="single" w:sz="4" w:space="0" w:color="auto"/>
            </w:tcBorders>
            <w:vAlign w:val="center"/>
            <w:hideMark/>
          </w:tcPr>
          <w:p w14:paraId="62A3047B" w14:textId="77777777" w:rsidR="00B85010" w:rsidRPr="00B85010" w:rsidRDefault="00B85010" w:rsidP="00B85010">
            <w:pPr>
              <w:spacing w:line="259" w:lineRule="auto"/>
              <w:jc w:val="center"/>
              <w:rPr>
                <w:rFonts w:eastAsia="Calibri"/>
                <w:b/>
                <w:bCs/>
                <w:sz w:val="22"/>
                <w:szCs w:val="22"/>
                <w:lang w:eastAsia="en-US"/>
              </w:rPr>
            </w:pPr>
            <w:r w:rsidRPr="00B85010">
              <w:rPr>
                <w:rFonts w:eastAsia="Calibri"/>
                <w:b/>
                <w:bCs/>
                <w:sz w:val="22"/>
                <w:szCs w:val="22"/>
                <w:lang w:eastAsia="en-US"/>
              </w:rPr>
              <w:t>Gads</w:t>
            </w:r>
          </w:p>
        </w:tc>
        <w:tc>
          <w:tcPr>
            <w:tcW w:w="4387" w:type="dxa"/>
            <w:tcBorders>
              <w:top w:val="single" w:sz="4" w:space="0" w:color="auto"/>
              <w:left w:val="single" w:sz="4" w:space="0" w:color="auto"/>
              <w:bottom w:val="single" w:sz="4" w:space="0" w:color="auto"/>
              <w:right w:val="single" w:sz="4" w:space="0" w:color="auto"/>
            </w:tcBorders>
            <w:vAlign w:val="center"/>
            <w:hideMark/>
          </w:tcPr>
          <w:p w14:paraId="22EFCF55" w14:textId="77777777" w:rsidR="00B85010" w:rsidRPr="00B85010" w:rsidRDefault="00B85010" w:rsidP="00B85010">
            <w:pPr>
              <w:spacing w:line="259" w:lineRule="auto"/>
              <w:jc w:val="center"/>
              <w:rPr>
                <w:rFonts w:eastAsia="Calibri"/>
                <w:b/>
                <w:bCs/>
                <w:sz w:val="22"/>
                <w:szCs w:val="22"/>
                <w:lang w:eastAsia="en-US"/>
              </w:rPr>
            </w:pPr>
            <w:r w:rsidRPr="00B85010">
              <w:rPr>
                <w:rFonts w:eastAsia="Calibri"/>
                <w:b/>
                <w:bCs/>
                <w:sz w:val="22"/>
                <w:szCs w:val="22"/>
                <w:lang w:eastAsia="en-US"/>
              </w:rPr>
              <w:t>Finanšu apgrozījums  euro (neto)</w:t>
            </w:r>
          </w:p>
        </w:tc>
      </w:tr>
      <w:tr w:rsidR="00B85010" w:rsidRPr="00B85010" w14:paraId="69177E93" w14:textId="77777777" w:rsidTr="00583BE9">
        <w:trPr>
          <w:trHeight w:val="581"/>
        </w:trPr>
        <w:tc>
          <w:tcPr>
            <w:tcW w:w="988" w:type="dxa"/>
            <w:tcBorders>
              <w:top w:val="single" w:sz="4" w:space="0" w:color="auto"/>
              <w:left w:val="single" w:sz="4" w:space="0" w:color="auto"/>
              <w:bottom w:val="single" w:sz="4" w:space="0" w:color="auto"/>
              <w:right w:val="single" w:sz="4" w:space="0" w:color="auto"/>
            </w:tcBorders>
            <w:vAlign w:val="center"/>
            <w:hideMark/>
          </w:tcPr>
          <w:p w14:paraId="274252A5" w14:textId="77777777" w:rsidR="00B85010" w:rsidRPr="00B85010" w:rsidRDefault="00B85010" w:rsidP="00B85010">
            <w:pPr>
              <w:spacing w:line="259" w:lineRule="auto"/>
              <w:jc w:val="center"/>
              <w:rPr>
                <w:rFonts w:eastAsia="Calibri"/>
                <w:bCs/>
                <w:sz w:val="22"/>
                <w:szCs w:val="22"/>
                <w:lang w:eastAsia="en-US"/>
              </w:rPr>
            </w:pPr>
            <w:r w:rsidRPr="00B85010">
              <w:rPr>
                <w:rFonts w:eastAsia="Calibri"/>
                <w:bCs/>
                <w:sz w:val="22"/>
                <w:szCs w:val="22"/>
                <w:lang w:eastAsia="en-US"/>
              </w:rPr>
              <w:t>1.</w:t>
            </w:r>
          </w:p>
        </w:tc>
        <w:tc>
          <w:tcPr>
            <w:tcW w:w="4536" w:type="dxa"/>
            <w:tcBorders>
              <w:top w:val="single" w:sz="4" w:space="0" w:color="auto"/>
              <w:left w:val="single" w:sz="4" w:space="0" w:color="auto"/>
              <w:bottom w:val="single" w:sz="4" w:space="0" w:color="auto"/>
              <w:right w:val="single" w:sz="4" w:space="0" w:color="auto"/>
            </w:tcBorders>
            <w:vAlign w:val="center"/>
          </w:tcPr>
          <w:p w14:paraId="36693D1D" w14:textId="77777777" w:rsidR="00B85010" w:rsidRPr="00B85010" w:rsidRDefault="00B85010" w:rsidP="00B85010">
            <w:pPr>
              <w:spacing w:line="259" w:lineRule="auto"/>
              <w:jc w:val="center"/>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7E5A4BB6" w14:textId="77777777" w:rsidR="00B85010" w:rsidRPr="00B85010" w:rsidRDefault="00B85010" w:rsidP="00B85010">
            <w:pPr>
              <w:spacing w:line="259" w:lineRule="auto"/>
              <w:jc w:val="center"/>
              <w:rPr>
                <w:rFonts w:eastAsia="Calibri"/>
                <w:bCs/>
                <w:sz w:val="22"/>
                <w:szCs w:val="22"/>
                <w:lang w:eastAsia="en-US"/>
              </w:rPr>
            </w:pPr>
          </w:p>
        </w:tc>
      </w:tr>
      <w:tr w:rsidR="00B85010" w:rsidRPr="00B85010" w14:paraId="152CBDA4" w14:textId="77777777" w:rsidTr="00583BE9">
        <w:trPr>
          <w:trHeight w:val="702"/>
        </w:trPr>
        <w:tc>
          <w:tcPr>
            <w:tcW w:w="988" w:type="dxa"/>
            <w:tcBorders>
              <w:top w:val="single" w:sz="4" w:space="0" w:color="auto"/>
              <w:left w:val="single" w:sz="4" w:space="0" w:color="auto"/>
              <w:bottom w:val="single" w:sz="4" w:space="0" w:color="auto"/>
              <w:right w:val="single" w:sz="4" w:space="0" w:color="auto"/>
            </w:tcBorders>
            <w:vAlign w:val="center"/>
          </w:tcPr>
          <w:p w14:paraId="455FB82D" w14:textId="77777777" w:rsidR="00B85010" w:rsidRPr="00B85010" w:rsidRDefault="00B85010" w:rsidP="00B85010">
            <w:pPr>
              <w:spacing w:line="259" w:lineRule="auto"/>
              <w:jc w:val="center"/>
              <w:rPr>
                <w:rFonts w:eastAsia="Calibri"/>
                <w:bCs/>
                <w:sz w:val="22"/>
                <w:szCs w:val="22"/>
                <w:lang w:eastAsia="en-US"/>
              </w:rPr>
            </w:pPr>
            <w:r w:rsidRPr="00B85010">
              <w:rPr>
                <w:rFonts w:eastAsia="Calibri"/>
                <w:bCs/>
                <w:sz w:val="22"/>
                <w:szCs w:val="22"/>
                <w:lang w:eastAsia="en-US"/>
              </w:rPr>
              <w:t>2.</w:t>
            </w:r>
          </w:p>
        </w:tc>
        <w:tc>
          <w:tcPr>
            <w:tcW w:w="4536" w:type="dxa"/>
            <w:tcBorders>
              <w:top w:val="single" w:sz="4" w:space="0" w:color="auto"/>
              <w:left w:val="single" w:sz="4" w:space="0" w:color="auto"/>
              <w:bottom w:val="single" w:sz="4" w:space="0" w:color="auto"/>
              <w:right w:val="single" w:sz="4" w:space="0" w:color="auto"/>
            </w:tcBorders>
            <w:vAlign w:val="center"/>
          </w:tcPr>
          <w:p w14:paraId="042969F9" w14:textId="77777777" w:rsidR="00B85010" w:rsidRPr="00B85010" w:rsidRDefault="00B85010" w:rsidP="00B85010">
            <w:pPr>
              <w:spacing w:line="259" w:lineRule="auto"/>
              <w:jc w:val="center"/>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43D31DD8" w14:textId="77777777" w:rsidR="00B85010" w:rsidRPr="00B85010" w:rsidRDefault="00B85010" w:rsidP="00B85010">
            <w:pPr>
              <w:spacing w:line="259" w:lineRule="auto"/>
              <w:jc w:val="center"/>
              <w:rPr>
                <w:rFonts w:eastAsia="Calibri"/>
                <w:bCs/>
                <w:sz w:val="22"/>
                <w:szCs w:val="22"/>
                <w:lang w:eastAsia="en-US"/>
              </w:rPr>
            </w:pPr>
          </w:p>
        </w:tc>
      </w:tr>
      <w:tr w:rsidR="00B85010" w:rsidRPr="00B85010" w14:paraId="603BB01D" w14:textId="77777777" w:rsidTr="00583BE9">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7073EBB5" w14:textId="77777777" w:rsidR="00B85010" w:rsidRPr="00B85010" w:rsidRDefault="00B85010" w:rsidP="00B85010">
            <w:pPr>
              <w:spacing w:line="259" w:lineRule="auto"/>
              <w:jc w:val="center"/>
              <w:rPr>
                <w:rFonts w:eastAsia="Calibri"/>
                <w:bCs/>
                <w:sz w:val="22"/>
                <w:szCs w:val="22"/>
                <w:lang w:eastAsia="en-US"/>
              </w:rPr>
            </w:pPr>
            <w:r w:rsidRPr="00B85010">
              <w:rPr>
                <w:rFonts w:eastAsia="Calibri"/>
                <w:bCs/>
                <w:sz w:val="22"/>
                <w:szCs w:val="22"/>
                <w:lang w:eastAsia="en-US"/>
              </w:rPr>
              <w:t>3.</w:t>
            </w:r>
          </w:p>
        </w:tc>
        <w:tc>
          <w:tcPr>
            <w:tcW w:w="4536" w:type="dxa"/>
            <w:tcBorders>
              <w:top w:val="single" w:sz="4" w:space="0" w:color="auto"/>
              <w:left w:val="single" w:sz="4" w:space="0" w:color="auto"/>
              <w:bottom w:val="single" w:sz="4" w:space="0" w:color="auto"/>
              <w:right w:val="single" w:sz="4" w:space="0" w:color="auto"/>
            </w:tcBorders>
            <w:vAlign w:val="center"/>
          </w:tcPr>
          <w:p w14:paraId="2A266243" w14:textId="77777777" w:rsidR="00B85010" w:rsidRPr="00B85010" w:rsidRDefault="00B85010" w:rsidP="00B85010">
            <w:pPr>
              <w:spacing w:line="259" w:lineRule="auto"/>
              <w:jc w:val="center"/>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1D946036" w14:textId="77777777" w:rsidR="00B85010" w:rsidRPr="00B85010" w:rsidRDefault="00B85010" w:rsidP="00B85010">
            <w:pPr>
              <w:spacing w:line="259" w:lineRule="auto"/>
              <w:jc w:val="center"/>
              <w:rPr>
                <w:rFonts w:eastAsia="Calibri"/>
                <w:bCs/>
                <w:sz w:val="22"/>
                <w:szCs w:val="22"/>
                <w:lang w:eastAsia="en-US"/>
              </w:rPr>
            </w:pPr>
          </w:p>
        </w:tc>
      </w:tr>
      <w:tr w:rsidR="00B85010" w:rsidRPr="00B85010" w14:paraId="56C350A7" w14:textId="77777777" w:rsidTr="00583BE9">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6CE020B9" w14:textId="77777777" w:rsidR="00B85010" w:rsidRPr="00B85010" w:rsidRDefault="00B85010" w:rsidP="00B85010">
            <w:pPr>
              <w:spacing w:line="259" w:lineRule="auto"/>
              <w:jc w:val="center"/>
              <w:rPr>
                <w:rFonts w:eastAsia="Calibri"/>
                <w:bCs/>
                <w:sz w:val="22"/>
                <w:szCs w:val="22"/>
                <w:lang w:eastAsia="en-US"/>
              </w:rPr>
            </w:pPr>
            <w:r w:rsidRPr="00B85010">
              <w:rPr>
                <w:rFonts w:eastAsia="Calibri"/>
                <w:bCs/>
                <w:sz w:val="22"/>
                <w:szCs w:val="22"/>
                <w:lang w:eastAsia="en-US"/>
              </w:rPr>
              <w:t>Vidējais</w:t>
            </w:r>
          </w:p>
        </w:tc>
        <w:tc>
          <w:tcPr>
            <w:tcW w:w="8923" w:type="dxa"/>
            <w:gridSpan w:val="2"/>
            <w:tcBorders>
              <w:top w:val="single" w:sz="4" w:space="0" w:color="auto"/>
              <w:left w:val="single" w:sz="4" w:space="0" w:color="auto"/>
              <w:bottom w:val="single" w:sz="4" w:space="0" w:color="auto"/>
              <w:right w:val="single" w:sz="4" w:space="0" w:color="auto"/>
            </w:tcBorders>
            <w:vAlign w:val="center"/>
          </w:tcPr>
          <w:p w14:paraId="6D545164" w14:textId="77777777" w:rsidR="00B85010" w:rsidRPr="00B85010" w:rsidRDefault="00B85010" w:rsidP="00B85010">
            <w:pPr>
              <w:spacing w:line="259" w:lineRule="auto"/>
              <w:jc w:val="center"/>
              <w:rPr>
                <w:rFonts w:eastAsia="Calibri"/>
                <w:bCs/>
                <w:sz w:val="22"/>
                <w:szCs w:val="22"/>
                <w:lang w:eastAsia="en-US"/>
              </w:rPr>
            </w:pPr>
          </w:p>
        </w:tc>
      </w:tr>
    </w:tbl>
    <w:p w14:paraId="1DFA0317" w14:textId="77777777" w:rsidR="00B85010" w:rsidRPr="00B85010" w:rsidRDefault="00B85010" w:rsidP="00B85010">
      <w:pPr>
        <w:spacing w:line="259" w:lineRule="auto"/>
        <w:jc w:val="right"/>
        <w:rPr>
          <w:rFonts w:eastAsia="Calibri"/>
          <w:bCs/>
          <w:i/>
          <w:iCs/>
          <w:sz w:val="22"/>
          <w:szCs w:val="22"/>
          <w:lang w:eastAsia="en-US"/>
        </w:rPr>
      </w:pPr>
    </w:p>
    <w:p w14:paraId="1B555CD4" w14:textId="77777777" w:rsidR="00B85010" w:rsidRDefault="00B85010" w:rsidP="00B85010">
      <w:pPr>
        <w:spacing w:line="259" w:lineRule="auto"/>
        <w:jc w:val="right"/>
        <w:rPr>
          <w:rFonts w:eastAsia="Calibri"/>
          <w:bCs/>
          <w:i/>
          <w:iCs/>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4387"/>
      </w:tblGrid>
      <w:tr w:rsidR="00AF4C17" w:rsidRPr="00AF4C17" w14:paraId="47C2BEB1" w14:textId="77777777" w:rsidTr="00AF4C17">
        <w:tc>
          <w:tcPr>
            <w:tcW w:w="5524" w:type="dxa"/>
            <w:tcBorders>
              <w:top w:val="single" w:sz="4" w:space="0" w:color="auto"/>
              <w:left w:val="single" w:sz="4" w:space="0" w:color="auto"/>
              <w:bottom w:val="single" w:sz="4" w:space="0" w:color="auto"/>
              <w:right w:val="single" w:sz="4" w:space="0" w:color="auto"/>
            </w:tcBorders>
            <w:hideMark/>
          </w:tcPr>
          <w:p w14:paraId="0A448BF2" w14:textId="77777777" w:rsidR="00AF4C17" w:rsidRDefault="00AF4C17" w:rsidP="00583BE9">
            <w:pPr>
              <w:pStyle w:val="Pamatteksts"/>
              <w:rPr>
                <w:rFonts w:ascii="Times New Roman" w:eastAsia="TimesNewRoman" w:hAnsi="Times New Roman"/>
                <w:b w:val="0"/>
                <w:bCs w:val="0"/>
                <w:i w:val="0"/>
                <w:iCs w:val="0"/>
                <w:color w:val="000000"/>
                <w:sz w:val="24"/>
                <w:szCs w:val="24"/>
              </w:rPr>
            </w:pPr>
            <w:r w:rsidRPr="00AF4C17">
              <w:rPr>
                <w:rFonts w:ascii="Times New Roman" w:eastAsia="TimesNewRoman" w:hAnsi="Times New Roman"/>
                <w:b w:val="0"/>
                <w:bCs w:val="0"/>
                <w:i w:val="0"/>
                <w:iCs w:val="0"/>
                <w:color w:val="000000"/>
                <w:sz w:val="24"/>
                <w:szCs w:val="24"/>
              </w:rPr>
              <w:t>pozitīvs pašu kapitāls, EUR</w:t>
            </w:r>
          </w:p>
          <w:p w14:paraId="26891076" w14:textId="77777777" w:rsidR="005F41F7" w:rsidRDefault="005F41F7" w:rsidP="00583BE9">
            <w:pPr>
              <w:pStyle w:val="Pamatteksts"/>
              <w:rPr>
                <w:rFonts w:ascii="Times New Roman" w:eastAsia="TimesNewRoman" w:hAnsi="Times New Roman"/>
                <w:b w:val="0"/>
                <w:bCs w:val="0"/>
                <w:i w:val="0"/>
                <w:iCs w:val="0"/>
                <w:color w:val="000000"/>
                <w:sz w:val="24"/>
                <w:szCs w:val="24"/>
              </w:rPr>
            </w:pPr>
          </w:p>
          <w:p w14:paraId="331F9C30" w14:textId="77777777" w:rsidR="00AF4C17" w:rsidRPr="00AF4C17" w:rsidRDefault="00AF4C17" w:rsidP="00583BE9">
            <w:pPr>
              <w:pStyle w:val="Pamatteksts"/>
              <w:rPr>
                <w:rFonts w:ascii="Times New Roman" w:eastAsia="TimesNewRoman" w:hAnsi="Times New Roman"/>
                <w:b w:val="0"/>
                <w:bCs w:val="0"/>
                <w:i w:val="0"/>
                <w:iCs w:val="0"/>
                <w:color w:val="000000"/>
                <w:sz w:val="24"/>
                <w:szCs w:val="24"/>
              </w:rPr>
            </w:pPr>
          </w:p>
        </w:tc>
        <w:tc>
          <w:tcPr>
            <w:tcW w:w="4387" w:type="dxa"/>
            <w:tcBorders>
              <w:top w:val="single" w:sz="4" w:space="0" w:color="auto"/>
              <w:left w:val="single" w:sz="4" w:space="0" w:color="auto"/>
              <w:bottom w:val="single" w:sz="4" w:space="0" w:color="auto"/>
              <w:right w:val="single" w:sz="4" w:space="0" w:color="auto"/>
            </w:tcBorders>
          </w:tcPr>
          <w:p w14:paraId="5EB7AF08" w14:textId="77777777" w:rsidR="00AF4C17" w:rsidRPr="00AF4C17" w:rsidRDefault="00AF4C17" w:rsidP="00583BE9">
            <w:pPr>
              <w:widowControl w:val="0"/>
              <w:autoSpaceDE w:val="0"/>
              <w:autoSpaceDN w:val="0"/>
              <w:adjustRightInd w:val="0"/>
              <w:jc w:val="both"/>
              <w:rPr>
                <w:color w:val="000000"/>
                <w:sz w:val="24"/>
                <w:szCs w:val="24"/>
                <w:highlight w:val="yellow"/>
              </w:rPr>
            </w:pPr>
          </w:p>
        </w:tc>
      </w:tr>
      <w:tr w:rsidR="00AF4C17" w:rsidRPr="00AF4C17" w14:paraId="3A51F613" w14:textId="77777777" w:rsidTr="00AF4C17">
        <w:tc>
          <w:tcPr>
            <w:tcW w:w="5524" w:type="dxa"/>
            <w:tcBorders>
              <w:top w:val="single" w:sz="4" w:space="0" w:color="auto"/>
              <w:left w:val="single" w:sz="4" w:space="0" w:color="auto"/>
              <w:bottom w:val="single" w:sz="4" w:space="0" w:color="auto"/>
              <w:right w:val="single" w:sz="4" w:space="0" w:color="auto"/>
            </w:tcBorders>
            <w:hideMark/>
          </w:tcPr>
          <w:p w14:paraId="151A5EA6" w14:textId="77777777" w:rsidR="00AF4C17" w:rsidRPr="00AF4C17" w:rsidRDefault="00AF4C17" w:rsidP="00583BE9">
            <w:pPr>
              <w:pStyle w:val="Pamatteksts"/>
              <w:rPr>
                <w:rFonts w:ascii="Times New Roman" w:eastAsia="TimesNewRoman" w:hAnsi="Times New Roman"/>
                <w:b w:val="0"/>
                <w:bCs w:val="0"/>
                <w:i w:val="0"/>
                <w:iCs w:val="0"/>
                <w:color w:val="000000"/>
                <w:sz w:val="24"/>
                <w:szCs w:val="24"/>
              </w:rPr>
            </w:pPr>
            <w:r w:rsidRPr="00AF4C17">
              <w:rPr>
                <w:rFonts w:ascii="Times New Roman" w:hAnsi="Times New Roman"/>
                <w:b w:val="0"/>
                <w:bCs w:val="0"/>
                <w:i w:val="0"/>
                <w:iCs w:val="0"/>
                <w:color w:val="000000"/>
                <w:sz w:val="24"/>
                <w:szCs w:val="24"/>
                <w:lang w:eastAsia="lv-LV"/>
              </w:rPr>
              <w:t>likviditātes kopējais koeficients (bilances postenis “Apgrozāmie līdzekļi kopā” dalīts ar bilances posteni “Īstermiņa kreditori kopā”) ir ne mazāks par 1</w:t>
            </w:r>
          </w:p>
        </w:tc>
        <w:tc>
          <w:tcPr>
            <w:tcW w:w="4387" w:type="dxa"/>
            <w:tcBorders>
              <w:top w:val="single" w:sz="4" w:space="0" w:color="auto"/>
              <w:left w:val="single" w:sz="4" w:space="0" w:color="auto"/>
              <w:bottom w:val="single" w:sz="4" w:space="0" w:color="auto"/>
              <w:right w:val="single" w:sz="4" w:space="0" w:color="auto"/>
            </w:tcBorders>
          </w:tcPr>
          <w:p w14:paraId="2FADD1AF" w14:textId="77777777" w:rsidR="00AF4C17" w:rsidRPr="00AF4C17" w:rsidRDefault="00AF4C17" w:rsidP="00583BE9">
            <w:pPr>
              <w:widowControl w:val="0"/>
              <w:autoSpaceDE w:val="0"/>
              <w:autoSpaceDN w:val="0"/>
              <w:adjustRightInd w:val="0"/>
              <w:jc w:val="both"/>
              <w:rPr>
                <w:color w:val="000000"/>
                <w:sz w:val="24"/>
                <w:szCs w:val="24"/>
              </w:rPr>
            </w:pPr>
          </w:p>
        </w:tc>
      </w:tr>
    </w:tbl>
    <w:p w14:paraId="43C9E33E" w14:textId="77777777" w:rsidR="00AF4C17" w:rsidRDefault="00AF4C17" w:rsidP="00B85010">
      <w:pPr>
        <w:spacing w:line="259" w:lineRule="auto"/>
        <w:jc w:val="right"/>
        <w:rPr>
          <w:rFonts w:eastAsia="Calibri"/>
          <w:bCs/>
          <w:i/>
          <w:iCs/>
          <w:sz w:val="22"/>
          <w:szCs w:val="22"/>
          <w:lang w:eastAsia="en-US"/>
        </w:rPr>
      </w:pPr>
    </w:p>
    <w:p w14:paraId="08840AEF" w14:textId="77777777" w:rsidR="00B85010" w:rsidRDefault="00B85010" w:rsidP="00B85010">
      <w:pPr>
        <w:spacing w:line="259" w:lineRule="auto"/>
        <w:jc w:val="right"/>
        <w:rPr>
          <w:rFonts w:eastAsia="Calibri"/>
          <w:bCs/>
          <w:i/>
          <w:iCs/>
          <w:sz w:val="22"/>
          <w:szCs w:val="22"/>
          <w:lang w:eastAsia="en-US"/>
        </w:rPr>
      </w:pPr>
    </w:p>
    <w:p w14:paraId="4F7B13DC" w14:textId="77777777" w:rsidR="00B85010" w:rsidRDefault="00B85010" w:rsidP="00B85010">
      <w:pPr>
        <w:spacing w:line="259" w:lineRule="auto"/>
        <w:jc w:val="right"/>
        <w:rPr>
          <w:rFonts w:eastAsia="Calibri"/>
          <w:bCs/>
          <w:i/>
          <w:iCs/>
          <w:sz w:val="22"/>
          <w:szCs w:val="22"/>
          <w:lang w:eastAsia="en-US"/>
        </w:rPr>
      </w:pPr>
    </w:p>
    <w:p w14:paraId="3C386316" w14:textId="77777777" w:rsidR="00B85010" w:rsidRDefault="00B85010" w:rsidP="00B85010">
      <w:pPr>
        <w:spacing w:line="259" w:lineRule="auto"/>
        <w:jc w:val="right"/>
        <w:rPr>
          <w:rFonts w:eastAsia="Calibri"/>
          <w:bCs/>
          <w:i/>
          <w:iCs/>
          <w:sz w:val="22"/>
          <w:szCs w:val="22"/>
          <w:lang w:eastAsia="en-US"/>
        </w:rPr>
      </w:pPr>
    </w:p>
    <w:p w14:paraId="1B3B50AF" w14:textId="77777777" w:rsidR="00B85010" w:rsidRDefault="00B85010" w:rsidP="00B85010">
      <w:pPr>
        <w:spacing w:line="259" w:lineRule="auto"/>
        <w:jc w:val="right"/>
        <w:rPr>
          <w:rFonts w:eastAsia="Calibri"/>
          <w:bCs/>
          <w:i/>
          <w:iCs/>
          <w:sz w:val="22"/>
          <w:szCs w:val="22"/>
          <w:lang w:eastAsia="en-US"/>
        </w:rPr>
      </w:pPr>
    </w:p>
    <w:p w14:paraId="1CE2B7CD" w14:textId="77777777" w:rsidR="00B85010" w:rsidRDefault="00B85010" w:rsidP="00B85010">
      <w:pPr>
        <w:spacing w:line="259" w:lineRule="auto"/>
        <w:jc w:val="right"/>
        <w:rPr>
          <w:rFonts w:eastAsia="Calibri"/>
          <w:bCs/>
          <w:i/>
          <w:iCs/>
          <w:sz w:val="22"/>
          <w:szCs w:val="22"/>
          <w:lang w:eastAsia="en-US"/>
        </w:rPr>
      </w:pPr>
    </w:p>
    <w:p w14:paraId="043DA6B8" w14:textId="77777777" w:rsidR="00B85010" w:rsidRPr="00B85010" w:rsidRDefault="00B85010" w:rsidP="00B85010">
      <w:pPr>
        <w:spacing w:line="259" w:lineRule="auto"/>
        <w:jc w:val="right"/>
        <w:rPr>
          <w:rFonts w:eastAsia="Calibri"/>
          <w:bCs/>
          <w:i/>
          <w:iCs/>
          <w:sz w:val="22"/>
          <w:szCs w:val="22"/>
          <w:lang w:eastAsia="en-US"/>
        </w:rPr>
      </w:pPr>
    </w:p>
    <w:p w14:paraId="34D6F1D4" w14:textId="77777777" w:rsidR="00B85010" w:rsidRPr="00B85010" w:rsidRDefault="00B85010" w:rsidP="00B85010">
      <w:pPr>
        <w:spacing w:line="259" w:lineRule="auto"/>
        <w:jc w:val="right"/>
        <w:rPr>
          <w:rFonts w:eastAsia="Calibri"/>
          <w:bCs/>
          <w:i/>
          <w:iCs/>
          <w:sz w:val="22"/>
          <w:szCs w:val="22"/>
          <w:u w:val="single"/>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B85010" w:rsidRPr="00B85010" w14:paraId="16369A58" w14:textId="77777777" w:rsidTr="00583BE9">
        <w:tc>
          <w:tcPr>
            <w:tcW w:w="5000" w:type="pct"/>
            <w:tcBorders>
              <w:top w:val="nil"/>
              <w:left w:val="nil"/>
              <w:bottom w:val="single" w:sz="4" w:space="0" w:color="auto"/>
              <w:right w:val="nil"/>
            </w:tcBorders>
          </w:tcPr>
          <w:p w14:paraId="3508306D" w14:textId="77777777" w:rsidR="00B85010" w:rsidRPr="00B85010" w:rsidRDefault="00B85010" w:rsidP="00B85010">
            <w:pPr>
              <w:spacing w:line="259" w:lineRule="auto"/>
              <w:jc w:val="right"/>
              <w:rPr>
                <w:rFonts w:eastAsia="Calibri"/>
                <w:bCs/>
                <w:i/>
                <w:iCs/>
                <w:sz w:val="22"/>
                <w:szCs w:val="22"/>
                <w:lang w:eastAsia="en-US"/>
              </w:rPr>
            </w:pPr>
          </w:p>
        </w:tc>
      </w:tr>
      <w:tr w:rsidR="00B85010" w:rsidRPr="00B85010" w14:paraId="74494B3E" w14:textId="77777777" w:rsidTr="00583BE9">
        <w:tc>
          <w:tcPr>
            <w:tcW w:w="5000" w:type="pct"/>
            <w:tcBorders>
              <w:top w:val="single" w:sz="4" w:space="0" w:color="auto"/>
              <w:left w:val="nil"/>
              <w:bottom w:val="nil"/>
              <w:right w:val="nil"/>
            </w:tcBorders>
            <w:hideMark/>
          </w:tcPr>
          <w:p w14:paraId="47CBE627" w14:textId="77777777" w:rsidR="00B85010" w:rsidRPr="00B85010" w:rsidRDefault="00B85010" w:rsidP="00B85010">
            <w:pPr>
              <w:spacing w:line="259" w:lineRule="auto"/>
              <w:rPr>
                <w:rFonts w:eastAsia="Calibri"/>
                <w:bCs/>
                <w:i/>
                <w:iCs/>
                <w:sz w:val="22"/>
                <w:szCs w:val="22"/>
                <w:lang w:eastAsia="en-US"/>
              </w:rPr>
            </w:pPr>
            <w:r w:rsidRPr="00B85010">
              <w:rPr>
                <w:rFonts w:eastAsia="Calibri"/>
                <w:bCs/>
                <w:i/>
                <w:iCs/>
                <w:sz w:val="22"/>
                <w:szCs w:val="22"/>
                <w:lang w:eastAsia="en-US"/>
              </w:rPr>
              <w:t>Pretendenta likumiskā vai pilnvarotā pārstāvja amats, vārds, uzvārds un paraksts* un datums*</w:t>
            </w:r>
          </w:p>
        </w:tc>
      </w:tr>
    </w:tbl>
    <w:p w14:paraId="3AD88B00" w14:textId="77777777" w:rsidR="00B85010" w:rsidRPr="00B85010" w:rsidRDefault="00B85010" w:rsidP="00B85010">
      <w:pPr>
        <w:spacing w:line="259" w:lineRule="auto"/>
        <w:rPr>
          <w:rFonts w:eastAsia="Calibri"/>
          <w:bCs/>
          <w:i/>
          <w:iCs/>
          <w:sz w:val="22"/>
          <w:szCs w:val="22"/>
          <w:lang w:eastAsia="en-US"/>
        </w:rPr>
      </w:pPr>
      <w:r w:rsidRPr="00B85010">
        <w:rPr>
          <w:rFonts w:eastAsia="Calibri"/>
          <w:bCs/>
          <w:i/>
          <w:iCs/>
          <w:sz w:val="22"/>
          <w:szCs w:val="22"/>
          <w:lang w:eastAsia="en-US"/>
        </w:rPr>
        <w:t>*Rekvizītus “paraksts” un “datums” neaizpilda, ja dokuments parakstīts elektroniski ar drošu elektronisko parakstu un satur laika zīmogu</w:t>
      </w:r>
    </w:p>
    <w:p w14:paraId="2059540C" w14:textId="77777777" w:rsidR="00B85010" w:rsidRPr="00B85010" w:rsidRDefault="00B85010" w:rsidP="00B85010">
      <w:pPr>
        <w:spacing w:line="259" w:lineRule="auto"/>
        <w:rPr>
          <w:rFonts w:eastAsia="Calibri"/>
          <w:bCs/>
          <w:i/>
          <w:iCs/>
          <w:sz w:val="22"/>
          <w:szCs w:val="22"/>
          <w:lang w:eastAsia="en-US"/>
        </w:rPr>
      </w:pPr>
    </w:p>
    <w:p w14:paraId="1DFA0A0E" w14:textId="77777777" w:rsidR="00B85010" w:rsidRPr="00B85010" w:rsidRDefault="00B85010" w:rsidP="00B85010">
      <w:pPr>
        <w:spacing w:line="259" w:lineRule="auto"/>
        <w:rPr>
          <w:rFonts w:eastAsia="Calibri"/>
          <w:bCs/>
          <w:i/>
          <w:iCs/>
          <w:sz w:val="22"/>
          <w:szCs w:val="22"/>
          <w:lang w:eastAsia="en-US"/>
        </w:rPr>
      </w:pPr>
    </w:p>
    <w:p w14:paraId="1C608FAF" w14:textId="77777777" w:rsidR="00B85010" w:rsidRPr="00B85010" w:rsidRDefault="00B85010" w:rsidP="00B85010">
      <w:pPr>
        <w:spacing w:line="259" w:lineRule="auto"/>
        <w:rPr>
          <w:rFonts w:eastAsia="Calibri"/>
          <w:bCs/>
          <w:i/>
          <w:iCs/>
          <w:sz w:val="22"/>
          <w:szCs w:val="22"/>
          <w:lang w:eastAsia="en-US"/>
        </w:rPr>
      </w:pPr>
    </w:p>
    <w:p w14:paraId="3F74E2D3" w14:textId="77777777" w:rsidR="00B85010" w:rsidRPr="00B85010" w:rsidRDefault="00B85010" w:rsidP="00B85010">
      <w:pPr>
        <w:spacing w:line="259" w:lineRule="auto"/>
        <w:rPr>
          <w:rFonts w:eastAsia="Calibri"/>
          <w:bCs/>
          <w:i/>
          <w:iCs/>
          <w:sz w:val="22"/>
          <w:szCs w:val="22"/>
          <w:lang w:eastAsia="en-US"/>
        </w:rPr>
      </w:pPr>
    </w:p>
    <w:p w14:paraId="022E7F9D" w14:textId="77777777" w:rsidR="00B85010" w:rsidRPr="00B85010" w:rsidRDefault="00B85010" w:rsidP="00B85010">
      <w:pPr>
        <w:spacing w:line="259" w:lineRule="auto"/>
        <w:jc w:val="right"/>
        <w:rPr>
          <w:rFonts w:eastAsia="Calibri"/>
          <w:bCs/>
          <w:i/>
          <w:iCs/>
          <w:sz w:val="22"/>
          <w:szCs w:val="22"/>
          <w:lang w:eastAsia="en-US"/>
        </w:rPr>
      </w:pPr>
    </w:p>
    <w:p w14:paraId="363737B2" w14:textId="77777777" w:rsidR="00F40DFB" w:rsidRDefault="00F40DFB" w:rsidP="009935A1">
      <w:pPr>
        <w:spacing w:line="259" w:lineRule="auto"/>
        <w:jc w:val="right"/>
        <w:rPr>
          <w:rFonts w:eastAsia="Calibri"/>
          <w:bCs/>
          <w:i/>
          <w:iCs/>
          <w:sz w:val="22"/>
          <w:szCs w:val="22"/>
          <w:lang w:eastAsia="en-US"/>
        </w:rPr>
      </w:pPr>
    </w:p>
    <w:p w14:paraId="104F8861" w14:textId="77777777" w:rsidR="00F40DFB" w:rsidRDefault="00F40DFB" w:rsidP="009935A1">
      <w:pPr>
        <w:spacing w:line="259" w:lineRule="auto"/>
        <w:jc w:val="right"/>
        <w:rPr>
          <w:rFonts w:eastAsia="Calibri"/>
          <w:bCs/>
          <w:i/>
          <w:iCs/>
          <w:sz w:val="22"/>
          <w:szCs w:val="22"/>
          <w:lang w:eastAsia="en-US"/>
        </w:rPr>
      </w:pPr>
    </w:p>
    <w:p w14:paraId="4D6E6C6E" w14:textId="3E3A6D62" w:rsidR="00B17820" w:rsidRDefault="00B17820" w:rsidP="000A4F46">
      <w:pPr>
        <w:tabs>
          <w:tab w:val="left" w:pos="8977"/>
        </w:tabs>
        <w:spacing w:line="259" w:lineRule="auto"/>
        <w:rPr>
          <w:rFonts w:eastAsia="Calibri"/>
          <w:bCs/>
          <w:i/>
          <w:iCs/>
          <w:sz w:val="22"/>
          <w:szCs w:val="22"/>
          <w:lang w:eastAsia="en-US"/>
        </w:rPr>
      </w:pPr>
    </w:p>
    <w:p w14:paraId="36785072" w14:textId="77777777" w:rsidR="003B686F" w:rsidRDefault="003B686F" w:rsidP="000A4F46">
      <w:pPr>
        <w:tabs>
          <w:tab w:val="left" w:pos="8977"/>
        </w:tabs>
        <w:spacing w:line="259" w:lineRule="auto"/>
        <w:rPr>
          <w:rFonts w:eastAsia="Calibri"/>
          <w:bCs/>
          <w:i/>
          <w:iCs/>
          <w:sz w:val="22"/>
          <w:szCs w:val="22"/>
          <w:lang w:eastAsia="en-US"/>
        </w:rPr>
      </w:pPr>
    </w:p>
    <w:p w14:paraId="5DC42417" w14:textId="77777777" w:rsidR="000A4F46" w:rsidRPr="000A4F46" w:rsidRDefault="000A4F46" w:rsidP="000A4F46">
      <w:pPr>
        <w:tabs>
          <w:tab w:val="left" w:pos="8977"/>
        </w:tabs>
        <w:spacing w:line="259" w:lineRule="auto"/>
        <w:rPr>
          <w:rFonts w:eastAsia="Calibri"/>
          <w:bCs/>
          <w:i/>
          <w:iCs/>
          <w:sz w:val="22"/>
          <w:szCs w:val="22"/>
          <w:lang w:eastAsia="en-US"/>
        </w:rPr>
      </w:pPr>
    </w:p>
    <w:p w14:paraId="6DD8851C" w14:textId="37242097" w:rsidR="00C86D1F" w:rsidRPr="00A17573" w:rsidRDefault="00D172CA" w:rsidP="00C86D1F">
      <w:pPr>
        <w:widowControl w:val="0"/>
        <w:autoSpaceDE w:val="0"/>
        <w:autoSpaceDN w:val="0"/>
        <w:adjustRightInd w:val="0"/>
        <w:jc w:val="right"/>
        <w:rPr>
          <w:i/>
          <w:color w:val="000000"/>
          <w:sz w:val="22"/>
          <w:szCs w:val="22"/>
        </w:rPr>
      </w:pPr>
      <w:r>
        <w:rPr>
          <w:i/>
          <w:color w:val="000000"/>
          <w:sz w:val="22"/>
          <w:szCs w:val="22"/>
        </w:rPr>
        <w:t>5</w:t>
      </w:r>
      <w:r w:rsidR="00C86D1F" w:rsidRPr="00A17573">
        <w:rPr>
          <w:i/>
          <w:color w:val="000000"/>
          <w:sz w:val="22"/>
          <w:szCs w:val="22"/>
        </w:rPr>
        <w:t>. pielikums</w:t>
      </w:r>
    </w:p>
    <w:p w14:paraId="26777657" w14:textId="77777777" w:rsidR="00C86D1F" w:rsidRPr="00A17573" w:rsidRDefault="00C86D1F" w:rsidP="00C86D1F">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003A220" w14:textId="7418B25E" w:rsidR="00C86D1F" w:rsidRDefault="00C86D1F" w:rsidP="00C86D1F">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w:t>
      </w:r>
      <w:r w:rsidR="002B56C9">
        <w:rPr>
          <w:bCs/>
          <w:i/>
          <w:iCs/>
          <w:sz w:val="22"/>
          <w:szCs w:val="22"/>
        </w:rPr>
        <w:t>4</w:t>
      </w:r>
      <w:r>
        <w:rPr>
          <w:bCs/>
          <w:i/>
          <w:iCs/>
          <w:sz w:val="22"/>
          <w:szCs w:val="22"/>
        </w:rPr>
        <w:t>/</w:t>
      </w:r>
      <w:r w:rsidR="000A4F46">
        <w:rPr>
          <w:bCs/>
          <w:i/>
          <w:iCs/>
          <w:sz w:val="22"/>
          <w:szCs w:val="22"/>
        </w:rPr>
        <w:t>1</w:t>
      </w:r>
      <w:r w:rsidR="005C6188">
        <w:rPr>
          <w:bCs/>
          <w:i/>
          <w:iCs/>
          <w:sz w:val="22"/>
          <w:szCs w:val="22"/>
        </w:rPr>
        <w:t>27</w:t>
      </w:r>
      <w:r w:rsidRPr="00A17573">
        <w:rPr>
          <w:i/>
          <w:color w:val="000000"/>
          <w:sz w:val="22"/>
          <w:szCs w:val="22"/>
        </w:rPr>
        <w:t>, nolikumam</w:t>
      </w:r>
    </w:p>
    <w:p w14:paraId="5CC45DA9" w14:textId="744A0478" w:rsidR="00C86D1F" w:rsidRDefault="00C86D1F" w:rsidP="00EB4442">
      <w:pPr>
        <w:widowControl w:val="0"/>
        <w:autoSpaceDE w:val="0"/>
        <w:autoSpaceDN w:val="0"/>
        <w:adjustRightInd w:val="0"/>
        <w:rPr>
          <w:i/>
          <w:color w:val="000000"/>
          <w:sz w:val="22"/>
          <w:szCs w:val="22"/>
        </w:rPr>
      </w:pPr>
    </w:p>
    <w:p w14:paraId="0F2DDE67" w14:textId="77777777" w:rsidR="002B56C9" w:rsidRPr="002B56C9" w:rsidRDefault="002B56C9" w:rsidP="002B56C9">
      <w:pPr>
        <w:widowControl w:val="0"/>
        <w:autoSpaceDE w:val="0"/>
        <w:autoSpaceDN w:val="0"/>
        <w:adjustRightInd w:val="0"/>
        <w:rPr>
          <w:i/>
          <w:color w:val="000000"/>
          <w:sz w:val="22"/>
          <w:szCs w:val="22"/>
          <w:highlight w:val="cyan"/>
        </w:rPr>
      </w:pPr>
    </w:p>
    <w:p w14:paraId="6DB9D3AE" w14:textId="77777777" w:rsidR="002B56C9" w:rsidRPr="002B56C9" w:rsidRDefault="002B56C9" w:rsidP="002B56C9">
      <w:pPr>
        <w:widowControl w:val="0"/>
        <w:autoSpaceDE w:val="0"/>
        <w:autoSpaceDN w:val="0"/>
        <w:adjustRightInd w:val="0"/>
        <w:rPr>
          <w:i/>
          <w:color w:val="000000"/>
          <w:sz w:val="22"/>
          <w:szCs w:val="22"/>
          <w:highlight w:val="cyan"/>
        </w:rPr>
      </w:pPr>
    </w:p>
    <w:p w14:paraId="0CFAB83E" w14:textId="77777777" w:rsidR="002B56C9" w:rsidRPr="002B56C9" w:rsidRDefault="002B56C9" w:rsidP="002B56C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097AEA15" w14:textId="77777777" w:rsidR="002B56C9" w:rsidRPr="002B56C9" w:rsidRDefault="002B56C9" w:rsidP="002B56C9">
      <w:pPr>
        <w:jc w:val="center"/>
        <w:rPr>
          <w:sz w:val="22"/>
          <w:szCs w:val="22"/>
        </w:rPr>
      </w:pPr>
      <w:r w:rsidRPr="002B56C9">
        <w:rPr>
          <w:sz w:val="22"/>
          <w:szCs w:val="22"/>
        </w:rPr>
        <w:t>par pieredzi</w:t>
      </w:r>
    </w:p>
    <w:p w14:paraId="4B72ED03" w14:textId="77777777"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078CF52B" w14:textId="0500F1F0" w:rsidR="000A4F46" w:rsidRPr="00860E9C" w:rsidRDefault="000A4F46" w:rsidP="005C6188">
      <w:pPr>
        <w:jc w:val="center"/>
        <w:rPr>
          <w:b/>
          <w:bCs/>
          <w:sz w:val="24"/>
          <w:szCs w:val="24"/>
        </w:rPr>
      </w:pPr>
      <w:r w:rsidRPr="00860E9C">
        <w:rPr>
          <w:b/>
          <w:bCs/>
          <w:sz w:val="24"/>
          <w:szCs w:val="24"/>
        </w:rPr>
        <w:t>“</w:t>
      </w:r>
      <w:r w:rsidR="005C6188" w:rsidRPr="005C6188">
        <w:rPr>
          <w:b/>
          <w:bCs/>
          <w:sz w:val="24"/>
          <w:szCs w:val="24"/>
          <w:lang w:eastAsia="en-US"/>
        </w:rPr>
        <w:t>Pašvaldības klientu informācijas pārvaldības risinājuma (PKIP) attīstība un uzturēšana</w:t>
      </w:r>
      <w:r w:rsidRPr="00860E9C">
        <w:rPr>
          <w:b/>
          <w:bCs/>
          <w:sz w:val="24"/>
          <w:szCs w:val="24"/>
        </w:rPr>
        <w:t>”</w:t>
      </w:r>
    </w:p>
    <w:p w14:paraId="52A75FF1" w14:textId="642698B3" w:rsidR="002B56C9" w:rsidRPr="002B56C9" w:rsidRDefault="002B56C9" w:rsidP="006C2136">
      <w:pPr>
        <w:widowControl w:val="0"/>
        <w:autoSpaceDE w:val="0"/>
        <w:autoSpaceDN w:val="0"/>
        <w:adjustRightInd w:val="0"/>
        <w:spacing w:before="16" w:line="260" w:lineRule="exact"/>
        <w:jc w:val="center"/>
        <w:rPr>
          <w:bCs/>
          <w:sz w:val="22"/>
          <w:szCs w:val="22"/>
        </w:rPr>
      </w:pPr>
      <w:r w:rsidRPr="002B56C9">
        <w:rPr>
          <w:sz w:val="22"/>
          <w:szCs w:val="22"/>
        </w:rPr>
        <w:t xml:space="preserve">Iepirkuma identifikācijas Nr. </w:t>
      </w:r>
      <w:r w:rsidR="00D876C8">
        <w:rPr>
          <w:bCs/>
          <w:i/>
          <w:iCs/>
          <w:sz w:val="22"/>
          <w:szCs w:val="22"/>
        </w:rPr>
        <w:t>CAIP 2024/</w:t>
      </w:r>
      <w:r w:rsidR="000A4F46">
        <w:rPr>
          <w:bCs/>
          <w:i/>
          <w:iCs/>
          <w:sz w:val="22"/>
          <w:szCs w:val="22"/>
        </w:rPr>
        <w:t>1</w:t>
      </w:r>
      <w:r w:rsidR="005C6188">
        <w:rPr>
          <w:bCs/>
          <w:i/>
          <w:iCs/>
          <w:sz w:val="22"/>
          <w:szCs w:val="22"/>
        </w:rPr>
        <w:t>27</w:t>
      </w:r>
    </w:p>
    <w:p w14:paraId="7A187B96" w14:textId="2041C907" w:rsidR="002B56C9" w:rsidRPr="005A597B" w:rsidRDefault="002B56C9" w:rsidP="002B56C9">
      <w:pPr>
        <w:spacing w:before="16"/>
        <w:jc w:val="center"/>
        <w:rPr>
          <w:i/>
          <w:iCs/>
          <w:color w:val="000000" w:themeColor="text1"/>
          <w:sz w:val="22"/>
          <w:szCs w:val="22"/>
        </w:rPr>
      </w:pPr>
      <w:r w:rsidRPr="005A597B">
        <w:rPr>
          <w:i/>
          <w:iCs/>
          <w:color w:val="000000" w:themeColor="text1"/>
          <w:sz w:val="22"/>
          <w:szCs w:val="22"/>
        </w:rPr>
        <w:t xml:space="preserve">Nolikuma </w:t>
      </w:r>
      <w:r w:rsidR="00956CF5" w:rsidRPr="005A597B">
        <w:rPr>
          <w:i/>
          <w:iCs/>
          <w:color w:val="000000" w:themeColor="text1"/>
          <w:sz w:val="22"/>
          <w:szCs w:val="22"/>
        </w:rPr>
        <w:t>3.</w:t>
      </w:r>
      <w:r w:rsidR="00AF4C17" w:rsidRPr="005A597B">
        <w:rPr>
          <w:i/>
          <w:iCs/>
          <w:color w:val="000000" w:themeColor="text1"/>
          <w:sz w:val="22"/>
          <w:szCs w:val="22"/>
        </w:rPr>
        <w:t>4</w:t>
      </w:r>
      <w:r w:rsidR="00956CF5" w:rsidRPr="005A597B">
        <w:rPr>
          <w:i/>
          <w:iCs/>
          <w:color w:val="000000" w:themeColor="text1"/>
          <w:sz w:val="22"/>
          <w:szCs w:val="22"/>
        </w:rPr>
        <w:t>.</w:t>
      </w:r>
      <w:r w:rsidRPr="005A597B">
        <w:rPr>
          <w:i/>
          <w:iCs/>
          <w:color w:val="000000" w:themeColor="text1"/>
          <w:sz w:val="22"/>
          <w:szCs w:val="22"/>
        </w:rPr>
        <w:t xml:space="preserve"> </w:t>
      </w:r>
      <w:r w:rsidR="003B686F" w:rsidRPr="005A597B">
        <w:rPr>
          <w:i/>
          <w:iCs/>
          <w:color w:val="000000" w:themeColor="text1"/>
          <w:sz w:val="22"/>
          <w:szCs w:val="22"/>
        </w:rPr>
        <w:t>apakš</w:t>
      </w:r>
      <w:r w:rsidR="00956CF5" w:rsidRPr="005A597B">
        <w:rPr>
          <w:i/>
          <w:iCs/>
          <w:color w:val="000000" w:themeColor="text1"/>
          <w:sz w:val="22"/>
          <w:szCs w:val="22"/>
        </w:rPr>
        <w:t xml:space="preserve">punkta </w:t>
      </w:r>
      <w:r w:rsidRPr="005A597B">
        <w:rPr>
          <w:i/>
          <w:iCs/>
          <w:color w:val="000000" w:themeColor="text1"/>
          <w:sz w:val="22"/>
          <w:szCs w:val="22"/>
        </w:rPr>
        <w:t xml:space="preserve">prasības izpilde </w:t>
      </w:r>
    </w:p>
    <w:p w14:paraId="0E25D6E2" w14:textId="77777777" w:rsidR="004E3648" w:rsidRPr="005A597B" w:rsidRDefault="004E3648" w:rsidP="000A4F46">
      <w:pPr>
        <w:rPr>
          <w:b/>
          <w:bCs/>
          <w:i/>
          <w:iCs/>
          <w:sz w:val="22"/>
          <w:szCs w:val="22"/>
        </w:rPr>
      </w:pPr>
    </w:p>
    <w:p w14:paraId="1C714DF8" w14:textId="77777777" w:rsidR="004E3648" w:rsidRDefault="004E3648" w:rsidP="003D2408">
      <w:pPr>
        <w:ind w:left="-360"/>
        <w:jc w:val="center"/>
        <w:rPr>
          <w:b/>
          <w:bCs/>
          <w:sz w:val="22"/>
          <w:szCs w:val="22"/>
        </w:rPr>
      </w:pPr>
    </w:p>
    <w:p w14:paraId="44AF3D14" w14:textId="4B8C6B67" w:rsidR="00B46A89" w:rsidRPr="00B46A89" w:rsidRDefault="00B46A89" w:rsidP="00B46A89">
      <w:pPr>
        <w:ind w:left="-360"/>
        <w:jc w:val="both"/>
        <w:rPr>
          <w:sz w:val="22"/>
          <w:szCs w:val="22"/>
        </w:rPr>
      </w:pPr>
      <w:r w:rsidRPr="00B46A89">
        <w:rPr>
          <w:sz w:val="22"/>
          <w:szCs w:val="22"/>
        </w:rPr>
        <w:t xml:space="preserve">Pretendentam  iepriekšējo </w:t>
      </w:r>
      <w:r w:rsidRPr="00B46A89">
        <w:rPr>
          <w:i/>
          <w:iCs/>
          <w:sz w:val="22"/>
          <w:szCs w:val="22"/>
        </w:rPr>
        <w:t>4 (četru)</w:t>
      </w:r>
      <w:r w:rsidRPr="00B46A89">
        <w:rPr>
          <w:sz w:val="22"/>
          <w:szCs w:val="22"/>
        </w:rPr>
        <w:t xml:space="preserve"> gadu laikā* (no 2020.gada līdz piedāvājumu iesniegšanas termiņa beigām), ir pieredze: Vismaz 1 (vienas) informācijas sistēmas (IS) izstrādes/attīstības vai informācijas sistēmas uzturēšanas pakalpojumu līgumu izpildē, kur: </w:t>
      </w:r>
    </w:p>
    <w:p w14:paraId="11C705B4" w14:textId="77777777" w:rsidR="00B46A89" w:rsidRPr="00B46A89" w:rsidRDefault="00B46A89" w:rsidP="00B46A89">
      <w:pPr>
        <w:ind w:left="-360"/>
        <w:jc w:val="both"/>
        <w:rPr>
          <w:sz w:val="22"/>
          <w:szCs w:val="22"/>
        </w:rPr>
      </w:pPr>
      <w:r w:rsidRPr="00B46A89">
        <w:rPr>
          <w:sz w:val="22"/>
          <w:szCs w:val="22"/>
        </w:rPr>
        <w:t xml:space="preserve">3.4.1. Sniegto pakalpojumu līguma summa ir vismaz EUR 500 000 (pieci simti tūkstoši </w:t>
      </w:r>
      <w:r w:rsidRPr="00B46A89">
        <w:rPr>
          <w:i/>
          <w:iCs/>
          <w:sz w:val="22"/>
          <w:szCs w:val="22"/>
        </w:rPr>
        <w:t>euro</w:t>
      </w:r>
      <w:r w:rsidRPr="00B46A89">
        <w:rPr>
          <w:sz w:val="22"/>
          <w:szCs w:val="22"/>
        </w:rPr>
        <w:t>) bez PVN, </w:t>
      </w:r>
    </w:p>
    <w:p w14:paraId="1B329146" w14:textId="77777777" w:rsidR="00B46A89" w:rsidRPr="00B46A89" w:rsidRDefault="00B46A89" w:rsidP="00B46A89">
      <w:pPr>
        <w:ind w:left="-360"/>
        <w:jc w:val="both"/>
        <w:rPr>
          <w:sz w:val="22"/>
          <w:szCs w:val="22"/>
        </w:rPr>
      </w:pPr>
      <w:r w:rsidRPr="00B46A89">
        <w:rPr>
          <w:sz w:val="22"/>
          <w:szCs w:val="22"/>
        </w:rPr>
        <w:t>3.4.2. Informācijas sistēma ir pabeigta un ieviesta produktīvajā vidē, </w:t>
      </w:r>
    </w:p>
    <w:p w14:paraId="7DFBFDD2" w14:textId="77777777" w:rsidR="00B46A89" w:rsidRPr="00B46A89" w:rsidRDefault="00B46A89" w:rsidP="00B46A89">
      <w:pPr>
        <w:ind w:left="-360"/>
        <w:jc w:val="both"/>
        <w:rPr>
          <w:sz w:val="22"/>
          <w:szCs w:val="22"/>
        </w:rPr>
      </w:pPr>
      <w:r w:rsidRPr="00B46A89">
        <w:rPr>
          <w:sz w:val="22"/>
          <w:szCs w:val="22"/>
        </w:rPr>
        <w:t>3.4.3. IS nodrošina elektronisku dokumentu apstrādi un dokumentu lietu pārvaldību, nodrošinot visas dokumenta aprites funkcijas elektroniski, </w:t>
      </w:r>
    </w:p>
    <w:p w14:paraId="474567DC" w14:textId="77777777" w:rsidR="00B46A89" w:rsidRPr="00B46A89" w:rsidRDefault="00B46A89" w:rsidP="00B46A89">
      <w:pPr>
        <w:ind w:left="-360"/>
        <w:jc w:val="both"/>
        <w:rPr>
          <w:sz w:val="22"/>
          <w:szCs w:val="22"/>
        </w:rPr>
      </w:pPr>
      <w:r w:rsidRPr="00B46A89">
        <w:rPr>
          <w:sz w:val="22"/>
          <w:szCs w:val="22"/>
        </w:rPr>
        <w:t>3.4.4. IS integrēts drošs elektroniskais paraksts, nodrošinot dokumenta elektroniskas parakstīšanas iespējas visiem IS lietotājiem ar atbilstošām tiesībām,</w:t>
      </w:r>
    </w:p>
    <w:p w14:paraId="4CAE4574" w14:textId="77777777" w:rsidR="00B46A89" w:rsidRPr="00B46A89" w:rsidRDefault="00B46A89" w:rsidP="00B46A89">
      <w:pPr>
        <w:ind w:left="-360"/>
        <w:jc w:val="both"/>
        <w:rPr>
          <w:sz w:val="22"/>
          <w:szCs w:val="22"/>
        </w:rPr>
      </w:pPr>
      <w:r w:rsidRPr="00B46A89">
        <w:rPr>
          <w:sz w:val="22"/>
          <w:szCs w:val="22"/>
        </w:rPr>
        <w:t>3.4.5. IS realizēts vismaz 1 (viens) elektroniskais pakalpojums, kurš nodrošina autentificēšanos, pakalpojuma pieteikšanu, maksājuma veikšanu un pakalpojuma rezultāta saņemšanu elektroniski,</w:t>
      </w:r>
    </w:p>
    <w:p w14:paraId="54AB4782" w14:textId="77777777" w:rsidR="00B46A89" w:rsidRPr="00B46A89" w:rsidRDefault="00B46A89" w:rsidP="00B46A89">
      <w:pPr>
        <w:ind w:left="-360"/>
        <w:jc w:val="both"/>
        <w:rPr>
          <w:sz w:val="22"/>
          <w:szCs w:val="22"/>
        </w:rPr>
      </w:pPr>
      <w:r w:rsidRPr="00B46A89">
        <w:rPr>
          <w:sz w:val="22"/>
          <w:szCs w:val="22"/>
        </w:rPr>
        <w:t>3.4.6. IS integrēta ar vismaz 5 (piecām) ārējām sistēmām, izmantojot tīmekļa apkalpes, </w:t>
      </w:r>
    </w:p>
    <w:p w14:paraId="49E3344C" w14:textId="77777777" w:rsidR="00B46A89" w:rsidRPr="00B46A89" w:rsidRDefault="00B46A89" w:rsidP="00B46A89">
      <w:pPr>
        <w:ind w:left="-360"/>
        <w:jc w:val="both"/>
        <w:rPr>
          <w:sz w:val="22"/>
          <w:szCs w:val="22"/>
        </w:rPr>
      </w:pPr>
      <w:r w:rsidRPr="00B46A89">
        <w:rPr>
          <w:sz w:val="22"/>
          <w:szCs w:val="22"/>
        </w:rPr>
        <w:t>3.4.7. IS nodrošina datu kopu sagatavošanu publicēšanai atvērto datu portālā (https://data.gov.lv vai funkcionāli līdzvērtīgā citas dalībvalsts portālā),</w:t>
      </w:r>
    </w:p>
    <w:p w14:paraId="2C5A1AEE" w14:textId="77777777" w:rsidR="00B46A89" w:rsidRPr="00B46A89" w:rsidRDefault="00B46A89" w:rsidP="00B46A89">
      <w:pPr>
        <w:ind w:left="-360"/>
        <w:jc w:val="both"/>
        <w:rPr>
          <w:sz w:val="22"/>
          <w:szCs w:val="22"/>
        </w:rPr>
      </w:pPr>
      <w:r w:rsidRPr="00B46A89">
        <w:rPr>
          <w:sz w:val="22"/>
          <w:szCs w:val="22"/>
        </w:rPr>
        <w:t>3.4.8. IS ir vismaz 500 (pieci simti) vienlaicīgo lietotāju, </w:t>
      </w:r>
    </w:p>
    <w:p w14:paraId="17C7F5B4" w14:textId="77777777" w:rsidR="00B46A89" w:rsidRPr="00B46A89" w:rsidRDefault="00B46A89" w:rsidP="00B46A89">
      <w:pPr>
        <w:ind w:left="-360"/>
        <w:jc w:val="both"/>
        <w:rPr>
          <w:sz w:val="22"/>
          <w:szCs w:val="22"/>
        </w:rPr>
      </w:pPr>
      <w:r w:rsidRPr="00B46A89">
        <w:rPr>
          <w:sz w:val="22"/>
          <w:szCs w:val="22"/>
        </w:rPr>
        <w:t>3.4.9. IS tiek veikta fizisko personu datu apstrāde, atbilstoši Fizisko personu datu apstrādes likumam.</w:t>
      </w:r>
    </w:p>
    <w:p w14:paraId="7E0DDF67" w14:textId="77777777" w:rsidR="00B46A89" w:rsidRPr="00CD5AF9" w:rsidRDefault="00B46A89" w:rsidP="00B46A89">
      <w:pPr>
        <w:jc w:val="both"/>
        <w:rPr>
          <w:b/>
          <w:bCs/>
          <w:sz w:val="22"/>
          <w:szCs w:val="22"/>
        </w:rPr>
      </w:pPr>
    </w:p>
    <w:p w14:paraId="6843393B" w14:textId="77777777" w:rsidR="003D2408" w:rsidRPr="005466EE" w:rsidRDefault="003D2408" w:rsidP="003D2408">
      <w:pPr>
        <w:jc w:val="both"/>
        <w:rPr>
          <w:sz w:val="22"/>
          <w:szCs w:val="22"/>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693"/>
        <w:gridCol w:w="3402"/>
        <w:gridCol w:w="1985"/>
        <w:gridCol w:w="1559"/>
      </w:tblGrid>
      <w:tr w:rsidR="00FA1758" w:rsidRPr="005466EE" w14:paraId="163E2E55" w14:textId="6D48C0E1" w:rsidTr="00B46A89">
        <w:tc>
          <w:tcPr>
            <w:tcW w:w="568" w:type="dxa"/>
            <w:shd w:val="clear" w:color="auto" w:fill="FFFFFF" w:themeFill="background1"/>
          </w:tcPr>
          <w:p w14:paraId="75F77CC0" w14:textId="77777777" w:rsidR="00FA1758" w:rsidRPr="00BB78CD" w:rsidRDefault="00FA1758" w:rsidP="005D2C63">
            <w:pPr>
              <w:jc w:val="center"/>
              <w:rPr>
                <w:b/>
                <w:bCs/>
                <w:sz w:val="22"/>
                <w:szCs w:val="22"/>
              </w:rPr>
            </w:pPr>
            <w:r w:rsidRPr="00BB78CD">
              <w:rPr>
                <w:b/>
                <w:bCs/>
                <w:sz w:val="22"/>
                <w:szCs w:val="22"/>
              </w:rPr>
              <w:t>Nr.</w:t>
            </w:r>
          </w:p>
        </w:tc>
        <w:tc>
          <w:tcPr>
            <w:tcW w:w="2693" w:type="dxa"/>
            <w:shd w:val="clear" w:color="auto" w:fill="FFFFFF" w:themeFill="background1"/>
          </w:tcPr>
          <w:p w14:paraId="0C646F88" w14:textId="77777777" w:rsidR="00FA1758" w:rsidRPr="00BB78CD" w:rsidRDefault="00FA1758" w:rsidP="005D2C63">
            <w:pPr>
              <w:jc w:val="center"/>
              <w:rPr>
                <w:b/>
                <w:bCs/>
                <w:sz w:val="22"/>
                <w:szCs w:val="22"/>
              </w:rPr>
            </w:pPr>
            <w:r w:rsidRPr="00BB78CD">
              <w:rPr>
                <w:b/>
                <w:bCs/>
                <w:iCs/>
                <w:sz w:val="22"/>
                <w:szCs w:val="22"/>
              </w:rPr>
              <w:t>Pieredzes objekta  nosaukums, adrese,</w:t>
            </w:r>
            <w:r w:rsidRPr="00BB78CD">
              <w:rPr>
                <w:b/>
                <w:bCs/>
                <w:sz w:val="22"/>
                <w:szCs w:val="22"/>
              </w:rPr>
              <w:t xml:space="preserve"> </w:t>
            </w:r>
          </w:p>
          <w:p w14:paraId="2BD18E06" w14:textId="5D7FD6E8" w:rsidR="00FA1758" w:rsidRPr="00BB78CD" w:rsidRDefault="00FA1758" w:rsidP="005D2C63">
            <w:pPr>
              <w:jc w:val="center"/>
              <w:rPr>
                <w:b/>
                <w:bCs/>
                <w:sz w:val="22"/>
                <w:szCs w:val="22"/>
              </w:rPr>
            </w:pPr>
            <w:r w:rsidRPr="00BB78CD">
              <w:rPr>
                <w:b/>
                <w:bCs/>
                <w:sz w:val="22"/>
                <w:szCs w:val="22"/>
              </w:rPr>
              <w:t>pasūtītāja kontaktpersona</w:t>
            </w:r>
          </w:p>
          <w:p w14:paraId="3279B64E" w14:textId="77777777" w:rsidR="00FA1758" w:rsidRPr="00BB78CD" w:rsidRDefault="00FA1758" w:rsidP="005D2C63">
            <w:pPr>
              <w:jc w:val="center"/>
              <w:rPr>
                <w:b/>
                <w:bCs/>
                <w:sz w:val="22"/>
                <w:szCs w:val="22"/>
              </w:rPr>
            </w:pPr>
          </w:p>
        </w:tc>
        <w:tc>
          <w:tcPr>
            <w:tcW w:w="3402" w:type="dxa"/>
            <w:shd w:val="clear" w:color="auto" w:fill="FFFFFF" w:themeFill="background1"/>
          </w:tcPr>
          <w:p w14:paraId="05F8B036" w14:textId="77777777" w:rsidR="00FA1758" w:rsidRDefault="00FA1758" w:rsidP="005D2C63">
            <w:pPr>
              <w:jc w:val="center"/>
              <w:rPr>
                <w:b/>
                <w:bCs/>
                <w:iCs/>
                <w:sz w:val="22"/>
                <w:szCs w:val="22"/>
              </w:rPr>
            </w:pPr>
          </w:p>
          <w:p w14:paraId="0A72CD56" w14:textId="7AF56E1C" w:rsidR="00FA1758" w:rsidRPr="00BB78CD" w:rsidRDefault="00FA1758" w:rsidP="005D2C63">
            <w:pPr>
              <w:jc w:val="center"/>
              <w:rPr>
                <w:b/>
                <w:bCs/>
                <w:iCs/>
                <w:sz w:val="22"/>
                <w:szCs w:val="22"/>
              </w:rPr>
            </w:pPr>
            <w:r w:rsidRPr="00BB78CD">
              <w:rPr>
                <w:b/>
                <w:bCs/>
                <w:iCs/>
                <w:sz w:val="22"/>
                <w:szCs w:val="22"/>
              </w:rPr>
              <w:t>Līguma priekšmets</w:t>
            </w:r>
            <w:r w:rsidR="00EF1F7B">
              <w:rPr>
                <w:b/>
                <w:bCs/>
                <w:iCs/>
                <w:sz w:val="22"/>
                <w:szCs w:val="22"/>
              </w:rPr>
              <w:t xml:space="preserve"> un veikto darbu apraksts</w:t>
            </w:r>
          </w:p>
        </w:tc>
        <w:tc>
          <w:tcPr>
            <w:tcW w:w="1985" w:type="dxa"/>
            <w:shd w:val="clear" w:color="auto" w:fill="FFFFFF" w:themeFill="background1"/>
          </w:tcPr>
          <w:p w14:paraId="0B177C33" w14:textId="55B913F7" w:rsidR="00DB3622" w:rsidRPr="00BB78CD" w:rsidRDefault="00FA1758" w:rsidP="00DB3622">
            <w:pPr>
              <w:jc w:val="center"/>
              <w:rPr>
                <w:b/>
                <w:bCs/>
                <w:sz w:val="22"/>
                <w:szCs w:val="22"/>
              </w:rPr>
            </w:pPr>
            <w:r w:rsidRPr="00BB78CD">
              <w:rPr>
                <w:b/>
                <w:bCs/>
                <w:iCs/>
                <w:sz w:val="22"/>
                <w:szCs w:val="22"/>
              </w:rPr>
              <w:t xml:space="preserve">Darbu izpildes periods </w:t>
            </w:r>
          </w:p>
          <w:p w14:paraId="02539F30" w14:textId="5A53B89B" w:rsidR="00FA1758" w:rsidRPr="00BB78CD" w:rsidRDefault="00FA1758" w:rsidP="005D2C63">
            <w:pPr>
              <w:jc w:val="center"/>
              <w:rPr>
                <w:b/>
                <w:bCs/>
                <w:sz w:val="22"/>
                <w:szCs w:val="22"/>
              </w:rPr>
            </w:pPr>
          </w:p>
        </w:tc>
        <w:tc>
          <w:tcPr>
            <w:tcW w:w="1559" w:type="dxa"/>
            <w:shd w:val="clear" w:color="auto" w:fill="FFFFFF" w:themeFill="background1"/>
          </w:tcPr>
          <w:p w14:paraId="1B1C686F" w14:textId="052F6D22" w:rsidR="00FA1758" w:rsidRPr="00BB78CD" w:rsidRDefault="00DB3622" w:rsidP="00183565">
            <w:pPr>
              <w:jc w:val="center"/>
              <w:rPr>
                <w:b/>
                <w:bCs/>
                <w:iCs/>
                <w:sz w:val="22"/>
                <w:szCs w:val="22"/>
              </w:rPr>
            </w:pPr>
            <w:r>
              <w:rPr>
                <w:b/>
                <w:bCs/>
                <w:iCs/>
                <w:sz w:val="22"/>
                <w:szCs w:val="22"/>
              </w:rPr>
              <w:t>Līguma summa</w:t>
            </w:r>
          </w:p>
        </w:tc>
      </w:tr>
      <w:tr w:rsidR="00FA1758" w:rsidRPr="005466EE" w14:paraId="6ABEF38D" w14:textId="2BDF24FF" w:rsidTr="00B46A89">
        <w:tc>
          <w:tcPr>
            <w:tcW w:w="568" w:type="dxa"/>
          </w:tcPr>
          <w:p w14:paraId="6A842B26" w14:textId="6DB3B79E" w:rsidR="00FA1758" w:rsidRPr="005466EE" w:rsidRDefault="00FA1758" w:rsidP="005D2C63">
            <w:pPr>
              <w:jc w:val="both"/>
              <w:rPr>
                <w:sz w:val="22"/>
                <w:szCs w:val="22"/>
              </w:rPr>
            </w:pPr>
            <w:r w:rsidRPr="005466EE">
              <w:rPr>
                <w:sz w:val="22"/>
                <w:szCs w:val="22"/>
              </w:rPr>
              <w:t>1.</w:t>
            </w:r>
          </w:p>
        </w:tc>
        <w:tc>
          <w:tcPr>
            <w:tcW w:w="2693" w:type="dxa"/>
          </w:tcPr>
          <w:p w14:paraId="6B783A74" w14:textId="77777777" w:rsidR="00FA1758" w:rsidRPr="005466EE" w:rsidRDefault="00FA1758" w:rsidP="005D2C63">
            <w:pPr>
              <w:jc w:val="both"/>
              <w:rPr>
                <w:sz w:val="22"/>
                <w:szCs w:val="22"/>
              </w:rPr>
            </w:pPr>
          </w:p>
        </w:tc>
        <w:tc>
          <w:tcPr>
            <w:tcW w:w="3402" w:type="dxa"/>
          </w:tcPr>
          <w:p w14:paraId="285935D6" w14:textId="77777777" w:rsidR="00FA1758" w:rsidRPr="005466EE" w:rsidRDefault="00FA1758" w:rsidP="005D2C63">
            <w:pPr>
              <w:jc w:val="both"/>
              <w:rPr>
                <w:sz w:val="22"/>
                <w:szCs w:val="22"/>
              </w:rPr>
            </w:pPr>
          </w:p>
        </w:tc>
        <w:tc>
          <w:tcPr>
            <w:tcW w:w="1985" w:type="dxa"/>
          </w:tcPr>
          <w:p w14:paraId="7E675252" w14:textId="713C10B0" w:rsidR="00FA1758" w:rsidRPr="005466EE" w:rsidRDefault="00FA1758" w:rsidP="005D2C63">
            <w:pPr>
              <w:jc w:val="both"/>
              <w:rPr>
                <w:sz w:val="22"/>
                <w:szCs w:val="22"/>
              </w:rPr>
            </w:pPr>
          </w:p>
        </w:tc>
        <w:tc>
          <w:tcPr>
            <w:tcW w:w="1559" w:type="dxa"/>
          </w:tcPr>
          <w:p w14:paraId="2A9B06BB" w14:textId="77777777" w:rsidR="00FA1758" w:rsidRPr="005466EE" w:rsidRDefault="00FA1758" w:rsidP="005D2C63">
            <w:pPr>
              <w:jc w:val="both"/>
              <w:rPr>
                <w:sz w:val="22"/>
                <w:szCs w:val="22"/>
              </w:rPr>
            </w:pPr>
          </w:p>
        </w:tc>
      </w:tr>
      <w:tr w:rsidR="00B46A89" w:rsidRPr="005466EE" w14:paraId="0DE3726C" w14:textId="77777777" w:rsidTr="00B46A89">
        <w:tc>
          <w:tcPr>
            <w:tcW w:w="568" w:type="dxa"/>
          </w:tcPr>
          <w:p w14:paraId="6167A9DE" w14:textId="77777777" w:rsidR="00B46A89" w:rsidRPr="005466EE" w:rsidRDefault="00B46A89" w:rsidP="005D2C63">
            <w:pPr>
              <w:jc w:val="both"/>
              <w:rPr>
                <w:sz w:val="22"/>
                <w:szCs w:val="22"/>
              </w:rPr>
            </w:pPr>
          </w:p>
        </w:tc>
        <w:tc>
          <w:tcPr>
            <w:tcW w:w="2693" w:type="dxa"/>
          </w:tcPr>
          <w:p w14:paraId="60EC958B" w14:textId="77777777" w:rsidR="00B46A89" w:rsidRPr="005466EE" w:rsidRDefault="00B46A89" w:rsidP="005D2C63">
            <w:pPr>
              <w:jc w:val="both"/>
              <w:rPr>
                <w:sz w:val="22"/>
                <w:szCs w:val="22"/>
              </w:rPr>
            </w:pPr>
          </w:p>
        </w:tc>
        <w:tc>
          <w:tcPr>
            <w:tcW w:w="3402" w:type="dxa"/>
          </w:tcPr>
          <w:p w14:paraId="6F31E4E9" w14:textId="77777777" w:rsidR="00B46A89" w:rsidRPr="005466EE" w:rsidRDefault="00B46A89" w:rsidP="005D2C63">
            <w:pPr>
              <w:jc w:val="both"/>
              <w:rPr>
                <w:sz w:val="22"/>
                <w:szCs w:val="22"/>
              </w:rPr>
            </w:pPr>
          </w:p>
        </w:tc>
        <w:tc>
          <w:tcPr>
            <w:tcW w:w="1985" w:type="dxa"/>
          </w:tcPr>
          <w:p w14:paraId="6827C2AB" w14:textId="77777777" w:rsidR="00B46A89" w:rsidRPr="005466EE" w:rsidRDefault="00B46A89" w:rsidP="005D2C63">
            <w:pPr>
              <w:jc w:val="both"/>
              <w:rPr>
                <w:sz w:val="22"/>
                <w:szCs w:val="22"/>
              </w:rPr>
            </w:pPr>
          </w:p>
        </w:tc>
        <w:tc>
          <w:tcPr>
            <w:tcW w:w="1559" w:type="dxa"/>
          </w:tcPr>
          <w:p w14:paraId="5863F60F" w14:textId="77777777" w:rsidR="00B46A89" w:rsidRPr="005466EE" w:rsidRDefault="00B46A89" w:rsidP="005D2C63">
            <w:pPr>
              <w:jc w:val="both"/>
              <w:rPr>
                <w:sz w:val="22"/>
                <w:szCs w:val="22"/>
              </w:rPr>
            </w:pPr>
          </w:p>
        </w:tc>
      </w:tr>
    </w:tbl>
    <w:p w14:paraId="4845AFE6" w14:textId="77777777" w:rsidR="00DB3622" w:rsidRDefault="00DB3622" w:rsidP="003D2408">
      <w:pPr>
        <w:widowControl w:val="0"/>
        <w:autoSpaceDE w:val="0"/>
        <w:autoSpaceDN w:val="0"/>
        <w:adjustRightInd w:val="0"/>
        <w:rPr>
          <w:i/>
          <w:iCs/>
          <w:color w:val="000000"/>
          <w:sz w:val="22"/>
          <w:szCs w:val="22"/>
          <w:highlight w:val="cyan"/>
        </w:rPr>
      </w:pPr>
    </w:p>
    <w:p w14:paraId="31EC174A" w14:textId="77777777" w:rsidR="00DB3622" w:rsidRDefault="00DB3622" w:rsidP="006C2012">
      <w:pPr>
        <w:ind w:left="113" w:right="113"/>
        <w:jc w:val="both"/>
        <w:rPr>
          <w:bCs/>
          <w:iCs/>
          <w:sz w:val="22"/>
          <w:szCs w:val="22"/>
        </w:rPr>
      </w:pPr>
    </w:p>
    <w:p w14:paraId="4AF065B5" w14:textId="77777777" w:rsidR="00B46A89" w:rsidRDefault="00B46A89" w:rsidP="00B46A89">
      <w:pPr>
        <w:ind w:right="113"/>
        <w:jc w:val="both"/>
        <w:rPr>
          <w:bCs/>
          <w:iCs/>
          <w:sz w:val="22"/>
          <w:szCs w:val="22"/>
        </w:rPr>
      </w:pPr>
    </w:p>
    <w:p w14:paraId="1203D102" w14:textId="77777777" w:rsidR="00B46A89" w:rsidRDefault="00B46A89" w:rsidP="00B46A89">
      <w:pPr>
        <w:ind w:right="113"/>
        <w:jc w:val="both"/>
        <w:rPr>
          <w:bCs/>
          <w:iCs/>
          <w:sz w:val="22"/>
          <w:szCs w:val="22"/>
        </w:rPr>
      </w:pPr>
    </w:p>
    <w:p w14:paraId="0BF3A025" w14:textId="037A9DC9" w:rsidR="006C2012" w:rsidRPr="002921FE" w:rsidRDefault="003D2408" w:rsidP="00B46A89">
      <w:pPr>
        <w:ind w:right="113"/>
        <w:jc w:val="both"/>
        <w:rPr>
          <w:bCs/>
          <w:iCs/>
          <w:sz w:val="22"/>
          <w:szCs w:val="22"/>
        </w:rPr>
      </w:pPr>
      <w:r w:rsidRPr="006C2012">
        <w:rPr>
          <w:bCs/>
          <w:iCs/>
          <w:sz w:val="22"/>
          <w:szCs w:val="22"/>
        </w:rPr>
        <w:t>Jāpievieno pozitīva</w:t>
      </w:r>
      <w:r w:rsidR="00862C43" w:rsidRPr="006C2012">
        <w:rPr>
          <w:bCs/>
          <w:iCs/>
          <w:sz w:val="22"/>
          <w:szCs w:val="22"/>
        </w:rPr>
        <w:t xml:space="preserve"> </w:t>
      </w:r>
      <w:r w:rsidRPr="006C2012">
        <w:rPr>
          <w:bCs/>
          <w:iCs/>
          <w:sz w:val="22"/>
          <w:szCs w:val="22"/>
        </w:rPr>
        <w:t>atsauksme</w:t>
      </w:r>
      <w:r w:rsidR="00862C43" w:rsidRPr="006C2012">
        <w:rPr>
          <w:bCs/>
          <w:iCs/>
          <w:sz w:val="22"/>
          <w:szCs w:val="22"/>
        </w:rPr>
        <w:t xml:space="preserve"> </w:t>
      </w:r>
      <w:r w:rsidRPr="006C2012">
        <w:rPr>
          <w:bCs/>
          <w:iCs/>
          <w:sz w:val="22"/>
          <w:szCs w:val="22"/>
        </w:rPr>
        <w:t>no  uzrādītā  objekta Pasūtītāja</w:t>
      </w:r>
      <w:r w:rsidR="006C2012" w:rsidRPr="006C2012">
        <w:rPr>
          <w:bCs/>
          <w:iCs/>
          <w:sz w:val="22"/>
          <w:szCs w:val="22"/>
        </w:rPr>
        <w:t xml:space="preserve">, </w:t>
      </w:r>
      <w:r w:rsidR="006C2012" w:rsidRPr="002921FE">
        <w:rPr>
          <w:rFonts w:eastAsia="Calibri"/>
          <w:sz w:val="22"/>
          <w:szCs w:val="22"/>
        </w:rPr>
        <w:t>ja pretendents objektīvu iemeslu dēļ nevar iesniegt pasūtītāja izziņas, atsauksmes, tad ir jāiesniedz citi dokumenti, kas apliecina pretendenta pieredzes atbilstību nolikuma prasībām.</w:t>
      </w:r>
    </w:p>
    <w:p w14:paraId="30006D0F" w14:textId="62B122F7" w:rsidR="009C6FD4" w:rsidRPr="002921FE" w:rsidRDefault="006C2012" w:rsidP="000C5D49">
      <w:pPr>
        <w:widowControl w:val="0"/>
        <w:autoSpaceDE w:val="0"/>
        <w:autoSpaceDN w:val="0"/>
        <w:adjustRightInd w:val="0"/>
        <w:spacing w:before="16" w:line="260" w:lineRule="exact"/>
        <w:jc w:val="center"/>
        <w:rPr>
          <w:sz w:val="22"/>
          <w:szCs w:val="22"/>
        </w:rPr>
      </w:pPr>
      <w:r w:rsidRPr="002921FE">
        <w:rPr>
          <w:sz w:val="22"/>
          <w:szCs w:val="22"/>
        </w:rPr>
        <w:t>.</w:t>
      </w:r>
    </w:p>
    <w:p w14:paraId="7CDCE34F" w14:textId="77777777" w:rsidR="009C6FD4" w:rsidRPr="006C2012" w:rsidRDefault="009C6FD4" w:rsidP="000C5D49">
      <w:pPr>
        <w:widowControl w:val="0"/>
        <w:autoSpaceDE w:val="0"/>
        <w:autoSpaceDN w:val="0"/>
        <w:adjustRightInd w:val="0"/>
        <w:spacing w:before="16" w:line="260" w:lineRule="exact"/>
        <w:jc w:val="center"/>
        <w:rPr>
          <w:color w:val="FF0000"/>
          <w:sz w:val="22"/>
          <w:szCs w:val="22"/>
        </w:rPr>
      </w:pPr>
    </w:p>
    <w:p w14:paraId="2121FB78" w14:textId="761C45CB" w:rsidR="009C6FD4" w:rsidRPr="005A597B" w:rsidRDefault="00B46A89" w:rsidP="00B46A89">
      <w:pPr>
        <w:widowControl w:val="0"/>
        <w:autoSpaceDE w:val="0"/>
        <w:autoSpaceDN w:val="0"/>
        <w:adjustRightInd w:val="0"/>
        <w:spacing w:before="16" w:line="260" w:lineRule="exact"/>
        <w:jc w:val="center"/>
        <w:rPr>
          <w:i/>
          <w:iCs/>
          <w:sz w:val="22"/>
          <w:szCs w:val="22"/>
        </w:rPr>
      </w:pPr>
      <w:r w:rsidRPr="00B46A89">
        <w:rPr>
          <w:i/>
          <w:iCs/>
          <w:sz w:val="22"/>
          <w:szCs w:val="22"/>
        </w:rPr>
        <w:t>Nolikuma 3.</w:t>
      </w:r>
      <w:r w:rsidRPr="005A597B">
        <w:rPr>
          <w:i/>
          <w:iCs/>
          <w:sz w:val="22"/>
          <w:szCs w:val="22"/>
        </w:rPr>
        <w:t>5</w:t>
      </w:r>
      <w:r w:rsidRPr="00B46A89">
        <w:rPr>
          <w:i/>
          <w:iCs/>
          <w:sz w:val="22"/>
          <w:szCs w:val="22"/>
        </w:rPr>
        <w:t xml:space="preserve">. apakšpunkta prasības izpilde </w:t>
      </w:r>
    </w:p>
    <w:p w14:paraId="3D12CF67" w14:textId="77777777" w:rsidR="00B46A89" w:rsidRDefault="00B46A89" w:rsidP="00B46A89">
      <w:pPr>
        <w:widowControl w:val="0"/>
        <w:autoSpaceDE w:val="0"/>
        <w:autoSpaceDN w:val="0"/>
        <w:adjustRightInd w:val="0"/>
        <w:spacing w:before="16" w:line="260" w:lineRule="exact"/>
        <w:jc w:val="both"/>
        <w:rPr>
          <w:sz w:val="22"/>
          <w:szCs w:val="22"/>
        </w:rPr>
      </w:pPr>
    </w:p>
    <w:p w14:paraId="34482B9F" w14:textId="77777777" w:rsidR="00B46A89" w:rsidRPr="00B46A89" w:rsidRDefault="00B46A89" w:rsidP="00B46A89">
      <w:pPr>
        <w:widowControl w:val="0"/>
        <w:autoSpaceDE w:val="0"/>
        <w:autoSpaceDN w:val="0"/>
        <w:adjustRightInd w:val="0"/>
        <w:spacing w:before="16" w:line="260" w:lineRule="exact"/>
        <w:jc w:val="both"/>
        <w:rPr>
          <w:sz w:val="22"/>
          <w:szCs w:val="22"/>
        </w:rPr>
      </w:pPr>
      <w:r w:rsidRPr="00B46A89">
        <w:rPr>
          <w:b/>
          <w:bCs/>
          <w:sz w:val="22"/>
          <w:szCs w:val="22"/>
        </w:rPr>
        <w:t>Pretendentam</w:t>
      </w:r>
      <w:r w:rsidRPr="00B46A89">
        <w:rPr>
          <w:sz w:val="22"/>
          <w:szCs w:val="22"/>
        </w:rPr>
        <w:t xml:space="preserve"> iepriekšējo </w:t>
      </w:r>
      <w:r w:rsidRPr="00B46A89">
        <w:rPr>
          <w:i/>
          <w:iCs/>
          <w:sz w:val="22"/>
          <w:szCs w:val="22"/>
        </w:rPr>
        <w:t>4 (četru)</w:t>
      </w:r>
      <w:r w:rsidRPr="00B46A89">
        <w:rPr>
          <w:sz w:val="22"/>
          <w:szCs w:val="22"/>
        </w:rPr>
        <w:t xml:space="preserve"> gadu laikā ir </w:t>
      </w:r>
      <w:r w:rsidRPr="00B46A89">
        <w:rPr>
          <w:b/>
          <w:bCs/>
          <w:sz w:val="22"/>
          <w:szCs w:val="22"/>
        </w:rPr>
        <w:t>pieredze IS izstrādes, attīstības un/vai uzturēšanas</w:t>
      </w:r>
      <w:r w:rsidRPr="00B46A89">
        <w:rPr>
          <w:sz w:val="22"/>
          <w:szCs w:val="22"/>
        </w:rPr>
        <w:t xml:space="preserve"> pakalpojumu līgumu izpildē, kuru ietvaros ir izmantotas šādas tehnoloģijas:  </w:t>
      </w:r>
    </w:p>
    <w:p w14:paraId="4FBE39B8" w14:textId="77777777" w:rsidR="00B46A89" w:rsidRPr="00B46A89" w:rsidRDefault="00B46A89" w:rsidP="00B46A89">
      <w:pPr>
        <w:widowControl w:val="0"/>
        <w:autoSpaceDE w:val="0"/>
        <w:autoSpaceDN w:val="0"/>
        <w:adjustRightInd w:val="0"/>
        <w:spacing w:before="16" w:line="260" w:lineRule="exact"/>
        <w:jc w:val="both"/>
        <w:rPr>
          <w:sz w:val="22"/>
          <w:szCs w:val="22"/>
          <w:lang w:val="en-US"/>
        </w:rPr>
      </w:pPr>
      <w:r w:rsidRPr="00B46A89">
        <w:rPr>
          <w:sz w:val="22"/>
          <w:szCs w:val="22"/>
        </w:rPr>
        <w:t>3.5.1. Oracle 19 RAC;</w:t>
      </w:r>
    </w:p>
    <w:p w14:paraId="4FB92235" w14:textId="77777777" w:rsidR="00B46A89" w:rsidRPr="00B46A89" w:rsidRDefault="00B46A89" w:rsidP="00B46A89">
      <w:pPr>
        <w:widowControl w:val="0"/>
        <w:autoSpaceDE w:val="0"/>
        <w:autoSpaceDN w:val="0"/>
        <w:adjustRightInd w:val="0"/>
        <w:spacing w:before="16" w:line="260" w:lineRule="exact"/>
        <w:jc w:val="both"/>
        <w:rPr>
          <w:sz w:val="22"/>
          <w:szCs w:val="22"/>
          <w:lang w:val="en-US"/>
        </w:rPr>
      </w:pPr>
      <w:r w:rsidRPr="00B46A89">
        <w:rPr>
          <w:sz w:val="22"/>
          <w:szCs w:val="22"/>
        </w:rPr>
        <w:t>3.5.2. Microsoft .NET Core;</w:t>
      </w:r>
    </w:p>
    <w:p w14:paraId="0C622758" w14:textId="77777777" w:rsidR="00B46A89" w:rsidRPr="00B46A89" w:rsidRDefault="00B46A89" w:rsidP="00B46A89">
      <w:pPr>
        <w:widowControl w:val="0"/>
        <w:autoSpaceDE w:val="0"/>
        <w:autoSpaceDN w:val="0"/>
        <w:adjustRightInd w:val="0"/>
        <w:spacing w:before="16" w:line="260" w:lineRule="exact"/>
        <w:jc w:val="both"/>
        <w:rPr>
          <w:sz w:val="22"/>
          <w:szCs w:val="22"/>
          <w:lang w:val="en-US"/>
        </w:rPr>
      </w:pPr>
      <w:r w:rsidRPr="00B46A89">
        <w:rPr>
          <w:sz w:val="22"/>
          <w:szCs w:val="22"/>
        </w:rPr>
        <w:t>3.5.3. ElasticSearch;</w:t>
      </w:r>
    </w:p>
    <w:p w14:paraId="2C8C1783" w14:textId="77777777" w:rsidR="00B46A89" w:rsidRPr="00B46A89" w:rsidRDefault="00B46A89" w:rsidP="00B46A89">
      <w:pPr>
        <w:widowControl w:val="0"/>
        <w:autoSpaceDE w:val="0"/>
        <w:autoSpaceDN w:val="0"/>
        <w:adjustRightInd w:val="0"/>
        <w:spacing w:before="16" w:line="260" w:lineRule="exact"/>
        <w:jc w:val="both"/>
        <w:rPr>
          <w:sz w:val="22"/>
          <w:szCs w:val="22"/>
          <w:lang w:val="en-US"/>
        </w:rPr>
      </w:pPr>
      <w:r w:rsidRPr="00B46A89">
        <w:rPr>
          <w:sz w:val="22"/>
          <w:szCs w:val="22"/>
        </w:rPr>
        <w:lastRenderedPageBreak/>
        <w:t>3.5.4. PostgreSQL;</w:t>
      </w:r>
    </w:p>
    <w:p w14:paraId="156ECD71" w14:textId="77777777" w:rsidR="00B46A89" w:rsidRPr="00B46A89" w:rsidRDefault="00B46A89" w:rsidP="00B46A89">
      <w:pPr>
        <w:widowControl w:val="0"/>
        <w:autoSpaceDE w:val="0"/>
        <w:autoSpaceDN w:val="0"/>
        <w:adjustRightInd w:val="0"/>
        <w:spacing w:before="16" w:line="260" w:lineRule="exact"/>
        <w:jc w:val="both"/>
        <w:rPr>
          <w:sz w:val="22"/>
          <w:szCs w:val="22"/>
          <w:lang w:val="en-US"/>
        </w:rPr>
      </w:pPr>
      <w:r w:rsidRPr="00B46A89">
        <w:rPr>
          <w:sz w:val="22"/>
          <w:szCs w:val="22"/>
        </w:rPr>
        <w:t>3.5.5. Tīmekļa pakalpju SOAP un REST tehnoloģijas;</w:t>
      </w:r>
    </w:p>
    <w:p w14:paraId="56CC1B27" w14:textId="77777777" w:rsidR="00B46A89" w:rsidRPr="00B46A89" w:rsidRDefault="00B46A89" w:rsidP="00B46A89">
      <w:pPr>
        <w:widowControl w:val="0"/>
        <w:autoSpaceDE w:val="0"/>
        <w:autoSpaceDN w:val="0"/>
        <w:adjustRightInd w:val="0"/>
        <w:spacing w:before="16" w:line="260" w:lineRule="exact"/>
        <w:rPr>
          <w:sz w:val="22"/>
          <w:szCs w:val="22"/>
        </w:rPr>
      </w:pPr>
      <w:r w:rsidRPr="00B46A89">
        <w:rPr>
          <w:sz w:val="22"/>
          <w:szCs w:val="22"/>
        </w:rPr>
        <w:t xml:space="preserve">3.5.6. </w:t>
      </w:r>
      <w:r w:rsidRPr="00B46A89">
        <w:rPr>
          <w:i/>
          <w:iCs/>
          <w:sz w:val="22"/>
          <w:szCs w:val="22"/>
        </w:rPr>
        <w:t>Docker Swarm</w:t>
      </w:r>
      <w:r w:rsidRPr="00B46A89">
        <w:rPr>
          <w:sz w:val="22"/>
          <w:szCs w:val="22"/>
        </w:rPr>
        <w:t xml:space="preserve"> vai </w:t>
      </w:r>
      <w:r w:rsidRPr="00B46A89">
        <w:rPr>
          <w:i/>
          <w:iCs/>
          <w:sz w:val="22"/>
          <w:szCs w:val="22"/>
        </w:rPr>
        <w:t>Kubernetes</w:t>
      </w:r>
      <w:r w:rsidRPr="00B46A89">
        <w:rPr>
          <w:sz w:val="22"/>
          <w:szCs w:val="22"/>
        </w:rPr>
        <w:t xml:space="preserve"> konteinerizācijas tehnoloģijas;</w:t>
      </w:r>
    </w:p>
    <w:p w14:paraId="6F3A7C5C" w14:textId="3A7CB466" w:rsidR="00B46A89" w:rsidRPr="00B46A89" w:rsidRDefault="00B46A89" w:rsidP="00B46A89">
      <w:pPr>
        <w:widowControl w:val="0"/>
        <w:autoSpaceDE w:val="0"/>
        <w:autoSpaceDN w:val="0"/>
        <w:adjustRightInd w:val="0"/>
        <w:spacing w:before="16" w:line="260" w:lineRule="exact"/>
        <w:rPr>
          <w:sz w:val="22"/>
          <w:szCs w:val="22"/>
          <w:lang w:val="en-US"/>
        </w:rPr>
      </w:pPr>
      <w:r w:rsidRPr="00B46A89">
        <w:rPr>
          <w:sz w:val="22"/>
          <w:szCs w:val="22"/>
        </w:rPr>
        <w:t>3.5.7. GIT.</w:t>
      </w:r>
    </w:p>
    <w:p w14:paraId="2F4B469B" w14:textId="77777777" w:rsidR="00B46A89" w:rsidRPr="00B46A89" w:rsidRDefault="00B46A89" w:rsidP="00B46A89">
      <w:pPr>
        <w:widowControl w:val="0"/>
        <w:autoSpaceDE w:val="0"/>
        <w:autoSpaceDN w:val="0"/>
        <w:adjustRightInd w:val="0"/>
        <w:spacing w:before="16" w:line="260" w:lineRule="exact"/>
        <w:rPr>
          <w:sz w:val="22"/>
          <w:szCs w:val="22"/>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693"/>
        <w:gridCol w:w="4536"/>
        <w:gridCol w:w="2552"/>
      </w:tblGrid>
      <w:tr w:rsidR="00B46A89" w:rsidRPr="005466EE" w14:paraId="491DAE35" w14:textId="77777777" w:rsidTr="00B46A89">
        <w:tc>
          <w:tcPr>
            <w:tcW w:w="568" w:type="dxa"/>
            <w:shd w:val="clear" w:color="auto" w:fill="FFFFFF" w:themeFill="background1"/>
          </w:tcPr>
          <w:p w14:paraId="02AC94EC" w14:textId="77777777" w:rsidR="00B46A89" w:rsidRPr="00BB78CD" w:rsidRDefault="00B46A89" w:rsidP="002E530D">
            <w:pPr>
              <w:jc w:val="center"/>
              <w:rPr>
                <w:b/>
                <w:bCs/>
                <w:sz w:val="22"/>
                <w:szCs w:val="22"/>
              </w:rPr>
            </w:pPr>
            <w:r w:rsidRPr="00BB78CD">
              <w:rPr>
                <w:b/>
                <w:bCs/>
                <w:sz w:val="22"/>
                <w:szCs w:val="22"/>
              </w:rPr>
              <w:t>Nr.</w:t>
            </w:r>
          </w:p>
        </w:tc>
        <w:tc>
          <w:tcPr>
            <w:tcW w:w="2693" w:type="dxa"/>
            <w:shd w:val="clear" w:color="auto" w:fill="FFFFFF" w:themeFill="background1"/>
          </w:tcPr>
          <w:p w14:paraId="31D9D330" w14:textId="77777777" w:rsidR="00B46A89" w:rsidRPr="00BB78CD" w:rsidRDefault="00B46A89" w:rsidP="002E530D">
            <w:pPr>
              <w:jc w:val="center"/>
              <w:rPr>
                <w:b/>
                <w:bCs/>
                <w:sz w:val="22"/>
                <w:szCs w:val="22"/>
              </w:rPr>
            </w:pPr>
            <w:r w:rsidRPr="00BB78CD">
              <w:rPr>
                <w:b/>
                <w:bCs/>
                <w:iCs/>
                <w:sz w:val="22"/>
                <w:szCs w:val="22"/>
              </w:rPr>
              <w:t>Pieredzes objekta  nosaukums, adrese,</w:t>
            </w:r>
            <w:r w:rsidRPr="00BB78CD">
              <w:rPr>
                <w:b/>
                <w:bCs/>
                <w:sz w:val="22"/>
                <w:szCs w:val="22"/>
              </w:rPr>
              <w:t xml:space="preserve"> </w:t>
            </w:r>
          </w:p>
          <w:p w14:paraId="0C87ADC9" w14:textId="77777777" w:rsidR="00B46A89" w:rsidRPr="00BB78CD" w:rsidRDefault="00B46A89" w:rsidP="002E530D">
            <w:pPr>
              <w:jc w:val="center"/>
              <w:rPr>
                <w:b/>
                <w:bCs/>
                <w:sz w:val="22"/>
                <w:szCs w:val="22"/>
              </w:rPr>
            </w:pPr>
            <w:r w:rsidRPr="00BB78CD">
              <w:rPr>
                <w:b/>
                <w:bCs/>
                <w:sz w:val="22"/>
                <w:szCs w:val="22"/>
              </w:rPr>
              <w:t>pasūtītāja kontaktpersona</w:t>
            </w:r>
          </w:p>
          <w:p w14:paraId="4C22BE3A" w14:textId="77777777" w:rsidR="00B46A89" w:rsidRPr="00BB78CD" w:rsidRDefault="00B46A89" w:rsidP="002E530D">
            <w:pPr>
              <w:jc w:val="center"/>
              <w:rPr>
                <w:b/>
                <w:bCs/>
                <w:sz w:val="22"/>
                <w:szCs w:val="22"/>
              </w:rPr>
            </w:pPr>
          </w:p>
        </w:tc>
        <w:tc>
          <w:tcPr>
            <w:tcW w:w="4536" w:type="dxa"/>
            <w:shd w:val="clear" w:color="auto" w:fill="FFFFFF" w:themeFill="background1"/>
          </w:tcPr>
          <w:p w14:paraId="6BE8987A" w14:textId="77777777" w:rsidR="00B46A89" w:rsidRDefault="00B46A89" w:rsidP="002E530D">
            <w:pPr>
              <w:jc w:val="center"/>
              <w:rPr>
                <w:b/>
                <w:bCs/>
                <w:iCs/>
                <w:sz w:val="22"/>
                <w:szCs w:val="22"/>
              </w:rPr>
            </w:pPr>
          </w:p>
          <w:p w14:paraId="552E5F41" w14:textId="77777777" w:rsidR="00B46A89" w:rsidRPr="00BB78CD" w:rsidRDefault="00B46A89" w:rsidP="002E530D">
            <w:pPr>
              <w:jc w:val="center"/>
              <w:rPr>
                <w:b/>
                <w:bCs/>
                <w:iCs/>
                <w:sz w:val="22"/>
                <w:szCs w:val="22"/>
              </w:rPr>
            </w:pPr>
            <w:r w:rsidRPr="00BB78CD">
              <w:rPr>
                <w:b/>
                <w:bCs/>
                <w:iCs/>
                <w:sz w:val="22"/>
                <w:szCs w:val="22"/>
              </w:rPr>
              <w:t>Līguma priekšmets</w:t>
            </w:r>
            <w:r>
              <w:rPr>
                <w:b/>
                <w:bCs/>
                <w:iCs/>
                <w:sz w:val="22"/>
                <w:szCs w:val="22"/>
              </w:rPr>
              <w:t xml:space="preserve"> un veikto darbu apraksts</w:t>
            </w:r>
          </w:p>
        </w:tc>
        <w:tc>
          <w:tcPr>
            <w:tcW w:w="2552" w:type="dxa"/>
            <w:shd w:val="clear" w:color="auto" w:fill="FFFFFF" w:themeFill="background1"/>
          </w:tcPr>
          <w:p w14:paraId="7B30E9CC" w14:textId="77777777" w:rsidR="00AC566E" w:rsidRDefault="00AC566E" w:rsidP="002E530D">
            <w:pPr>
              <w:jc w:val="center"/>
              <w:rPr>
                <w:b/>
                <w:bCs/>
                <w:iCs/>
                <w:sz w:val="22"/>
                <w:szCs w:val="22"/>
              </w:rPr>
            </w:pPr>
          </w:p>
          <w:p w14:paraId="6F091FD8" w14:textId="1C260F98" w:rsidR="00B46A89" w:rsidRPr="00BB78CD" w:rsidRDefault="00B46A89" w:rsidP="002E530D">
            <w:pPr>
              <w:jc w:val="center"/>
              <w:rPr>
                <w:b/>
                <w:bCs/>
                <w:sz w:val="22"/>
                <w:szCs w:val="22"/>
              </w:rPr>
            </w:pPr>
            <w:r w:rsidRPr="00BB78CD">
              <w:rPr>
                <w:b/>
                <w:bCs/>
                <w:iCs/>
                <w:sz w:val="22"/>
                <w:szCs w:val="22"/>
              </w:rPr>
              <w:t xml:space="preserve">Darbu izpildes periods </w:t>
            </w:r>
          </w:p>
          <w:p w14:paraId="4C179C80" w14:textId="77777777" w:rsidR="00B46A89" w:rsidRPr="00BB78CD" w:rsidRDefault="00B46A89" w:rsidP="002E530D">
            <w:pPr>
              <w:jc w:val="center"/>
              <w:rPr>
                <w:b/>
                <w:bCs/>
                <w:sz w:val="22"/>
                <w:szCs w:val="22"/>
              </w:rPr>
            </w:pPr>
          </w:p>
        </w:tc>
      </w:tr>
      <w:tr w:rsidR="00B46A89" w:rsidRPr="005466EE" w14:paraId="4731FB64" w14:textId="77777777" w:rsidTr="00B46A89">
        <w:tc>
          <w:tcPr>
            <w:tcW w:w="568" w:type="dxa"/>
          </w:tcPr>
          <w:p w14:paraId="12B0F9C1" w14:textId="77777777" w:rsidR="00B46A89" w:rsidRPr="005466EE" w:rsidRDefault="00B46A89" w:rsidP="002E530D">
            <w:pPr>
              <w:jc w:val="both"/>
              <w:rPr>
                <w:sz w:val="22"/>
                <w:szCs w:val="22"/>
              </w:rPr>
            </w:pPr>
            <w:r w:rsidRPr="005466EE">
              <w:rPr>
                <w:sz w:val="22"/>
                <w:szCs w:val="22"/>
              </w:rPr>
              <w:t>1.</w:t>
            </w:r>
          </w:p>
        </w:tc>
        <w:tc>
          <w:tcPr>
            <w:tcW w:w="2693" w:type="dxa"/>
          </w:tcPr>
          <w:p w14:paraId="2A6A1411" w14:textId="77777777" w:rsidR="00B46A89" w:rsidRPr="005466EE" w:rsidRDefault="00B46A89" w:rsidP="002E530D">
            <w:pPr>
              <w:jc w:val="both"/>
              <w:rPr>
                <w:sz w:val="22"/>
                <w:szCs w:val="22"/>
              </w:rPr>
            </w:pPr>
          </w:p>
        </w:tc>
        <w:tc>
          <w:tcPr>
            <w:tcW w:w="4536" w:type="dxa"/>
          </w:tcPr>
          <w:p w14:paraId="4290976F" w14:textId="77777777" w:rsidR="00B46A89" w:rsidRPr="005466EE" w:rsidRDefault="00B46A89" w:rsidP="002E530D">
            <w:pPr>
              <w:jc w:val="both"/>
              <w:rPr>
                <w:sz w:val="22"/>
                <w:szCs w:val="22"/>
              </w:rPr>
            </w:pPr>
          </w:p>
        </w:tc>
        <w:tc>
          <w:tcPr>
            <w:tcW w:w="2552" w:type="dxa"/>
          </w:tcPr>
          <w:p w14:paraId="400E4D33" w14:textId="77777777" w:rsidR="00B46A89" w:rsidRPr="005466EE" w:rsidRDefault="00B46A89" w:rsidP="002E530D">
            <w:pPr>
              <w:jc w:val="both"/>
              <w:rPr>
                <w:sz w:val="22"/>
                <w:szCs w:val="22"/>
              </w:rPr>
            </w:pPr>
          </w:p>
        </w:tc>
      </w:tr>
      <w:tr w:rsidR="00B46A89" w:rsidRPr="005466EE" w14:paraId="70F627B9" w14:textId="77777777" w:rsidTr="00B46A89">
        <w:tc>
          <w:tcPr>
            <w:tcW w:w="568" w:type="dxa"/>
          </w:tcPr>
          <w:p w14:paraId="0BF1A2BB" w14:textId="77777777" w:rsidR="00B46A89" w:rsidRPr="005466EE" w:rsidRDefault="00B46A89" w:rsidP="002E530D">
            <w:pPr>
              <w:jc w:val="both"/>
              <w:rPr>
                <w:sz w:val="22"/>
                <w:szCs w:val="22"/>
              </w:rPr>
            </w:pPr>
          </w:p>
        </w:tc>
        <w:tc>
          <w:tcPr>
            <w:tcW w:w="2693" w:type="dxa"/>
          </w:tcPr>
          <w:p w14:paraId="4FFC98F4" w14:textId="77777777" w:rsidR="00B46A89" w:rsidRPr="005466EE" w:rsidRDefault="00B46A89" w:rsidP="002E530D">
            <w:pPr>
              <w:jc w:val="both"/>
              <w:rPr>
                <w:sz w:val="22"/>
                <w:szCs w:val="22"/>
              </w:rPr>
            </w:pPr>
          </w:p>
        </w:tc>
        <w:tc>
          <w:tcPr>
            <w:tcW w:w="4536" w:type="dxa"/>
          </w:tcPr>
          <w:p w14:paraId="2884AB3F" w14:textId="77777777" w:rsidR="00B46A89" w:rsidRPr="005466EE" w:rsidRDefault="00B46A89" w:rsidP="002E530D">
            <w:pPr>
              <w:jc w:val="both"/>
              <w:rPr>
                <w:sz w:val="22"/>
                <w:szCs w:val="22"/>
              </w:rPr>
            </w:pPr>
          </w:p>
        </w:tc>
        <w:tc>
          <w:tcPr>
            <w:tcW w:w="2552" w:type="dxa"/>
          </w:tcPr>
          <w:p w14:paraId="04AA6B3A" w14:textId="77777777" w:rsidR="00B46A89" w:rsidRPr="005466EE" w:rsidRDefault="00B46A89" w:rsidP="002E530D">
            <w:pPr>
              <w:jc w:val="both"/>
              <w:rPr>
                <w:sz w:val="22"/>
                <w:szCs w:val="22"/>
              </w:rPr>
            </w:pPr>
          </w:p>
        </w:tc>
      </w:tr>
    </w:tbl>
    <w:p w14:paraId="6FB956E9" w14:textId="77777777" w:rsidR="00B46A89" w:rsidRDefault="00B46A89" w:rsidP="000C5D49">
      <w:pPr>
        <w:widowControl w:val="0"/>
        <w:autoSpaceDE w:val="0"/>
        <w:autoSpaceDN w:val="0"/>
        <w:adjustRightInd w:val="0"/>
        <w:spacing w:before="16" w:line="260" w:lineRule="exact"/>
        <w:jc w:val="center"/>
        <w:rPr>
          <w:sz w:val="22"/>
          <w:szCs w:val="22"/>
        </w:rPr>
      </w:pPr>
    </w:p>
    <w:p w14:paraId="31A048F6" w14:textId="77777777" w:rsidR="00174D9F" w:rsidRPr="00453B3A" w:rsidRDefault="00174D9F" w:rsidP="00174D9F">
      <w:pPr>
        <w:jc w:val="both"/>
        <w:rPr>
          <w:bCs/>
          <w:sz w:val="22"/>
          <w:szCs w:val="22"/>
        </w:rPr>
      </w:pPr>
    </w:p>
    <w:p w14:paraId="5558265B" w14:textId="77777777" w:rsidR="00B46A89" w:rsidRPr="00B46A89" w:rsidRDefault="00B46A89" w:rsidP="00B46A89">
      <w:pPr>
        <w:rPr>
          <w:iCs/>
          <w:sz w:val="22"/>
          <w:szCs w:val="22"/>
        </w:rPr>
      </w:pPr>
      <w:r w:rsidRPr="00B46A89">
        <w:rPr>
          <w:iCs/>
          <w:sz w:val="22"/>
          <w:szCs w:val="22"/>
        </w:rPr>
        <w:t xml:space="preserve">Jāpievieno pozitīva atsauksme no  uzrādītā  objekta Pasūtītāja, </w:t>
      </w:r>
      <w:r w:rsidRPr="00B46A89">
        <w:rPr>
          <w:sz w:val="22"/>
          <w:szCs w:val="22"/>
        </w:rPr>
        <w:t>ja pretendents objektīvu iemeslu dēļ nevar iesniegt pasūtītāja izziņas, atsauksmes, tad ir jāiesniedz citi dokumenti, kas apliecina pretendenta pieredzes atbilstību nolikuma prasībām.</w:t>
      </w:r>
    </w:p>
    <w:p w14:paraId="6D1BC2F5" w14:textId="77777777" w:rsidR="00174D9F" w:rsidRPr="00B46A89" w:rsidRDefault="00174D9F" w:rsidP="00B46A89">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14:paraId="4059FDC8" w14:textId="77777777" w:rsidTr="005D2C63">
        <w:tc>
          <w:tcPr>
            <w:tcW w:w="5000" w:type="pct"/>
            <w:tcBorders>
              <w:top w:val="nil"/>
              <w:left w:val="nil"/>
              <w:bottom w:val="single" w:sz="4" w:space="0" w:color="auto"/>
              <w:right w:val="nil"/>
            </w:tcBorders>
          </w:tcPr>
          <w:p w14:paraId="08CF48EF" w14:textId="77777777" w:rsidR="00174D9F" w:rsidRDefault="00174D9F" w:rsidP="005D2C63">
            <w:pPr>
              <w:spacing w:line="259" w:lineRule="auto"/>
              <w:jc w:val="center"/>
              <w:rPr>
                <w:rFonts w:eastAsia="Calibri"/>
                <w:sz w:val="22"/>
                <w:szCs w:val="22"/>
                <w:lang w:eastAsia="en-US"/>
              </w:rPr>
            </w:pPr>
          </w:p>
          <w:p w14:paraId="599F7E7F" w14:textId="77777777" w:rsidR="00B46A89" w:rsidRDefault="00B46A89" w:rsidP="005D2C63">
            <w:pPr>
              <w:spacing w:line="259" w:lineRule="auto"/>
              <w:jc w:val="center"/>
              <w:rPr>
                <w:rFonts w:eastAsia="Calibri"/>
                <w:sz w:val="22"/>
                <w:szCs w:val="22"/>
                <w:lang w:eastAsia="en-US"/>
              </w:rPr>
            </w:pPr>
          </w:p>
          <w:p w14:paraId="0BFCA395" w14:textId="77777777" w:rsidR="00B46A89" w:rsidRDefault="00B46A89" w:rsidP="005D2C63">
            <w:pPr>
              <w:spacing w:line="259" w:lineRule="auto"/>
              <w:jc w:val="center"/>
              <w:rPr>
                <w:rFonts w:eastAsia="Calibri"/>
                <w:sz w:val="22"/>
                <w:szCs w:val="22"/>
                <w:lang w:eastAsia="en-US"/>
              </w:rPr>
            </w:pPr>
          </w:p>
          <w:p w14:paraId="3092058C" w14:textId="77777777" w:rsidR="001860B8" w:rsidRDefault="001860B8" w:rsidP="005D2C63">
            <w:pPr>
              <w:spacing w:line="259" w:lineRule="auto"/>
              <w:jc w:val="center"/>
              <w:rPr>
                <w:rFonts w:eastAsia="Calibri"/>
                <w:sz w:val="22"/>
                <w:szCs w:val="22"/>
                <w:lang w:eastAsia="en-US"/>
              </w:rPr>
            </w:pPr>
          </w:p>
          <w:p w14:paraId="2304E675" w14:textId="77777777" w:rsidR="001860B8" w:rsidRDefault="001860B8" w:rsidP="005D2C63">
            <w:pPr>
              <w:spacing w:line="259" w:lineRule="auto"/>
              <w:jc w:val="center"/>
              <w:rPr>
                <w:rFonts w:eastAsia="Calibri"/>
                <w:sz w:val="22"/>
                <w:szCs w:val="22"/>
                <w:lang w:eastAsia="en-US"/>
              </w:rPr>
            </w:pPr>
          </w:p>
          <w:p w14:paraId="2B651387" w14:textId="77777777" w:rsidR="001860B8" w:rsidRDefault="001860B8" w:rsidP="005D2C63">
            <w:pPr>
              <w:spacing w:line="259" w:lineRule="auto"/>
              <w:jc w:val="center"/>
              <w:rPr>
                <w:rFonts w:eastAsia="Calibri"/>
                <w:sz w:val="22"/>
                <w:szCs w:val="22"/>
                <w:lang w:eastAsia="en-US"/>
              </w:rPr>
            </w:pPr>
          </w:p>
          <w:p w14:paraId="38919832" w14:textId="77777777" w:rsidR="001860B8" w:rsidRDefault="001860B8" w:rsidP="005D2C63">
            <w:pPr>
              <w:spacing w:line="259" w:lineRule="auto"/>
              <w:jc w:val="center"/>
              <w:rPr>
                <w:rFonts w:eastAsia="Calibri"/>
                <w:sz w:val="22"/>
                <w:szCs w:val="22"/>
                <w:lang w:eastAsia="en-US"/>
              </w:rPr>
            </w:pPr>
          </w:p>
          <w:p w14:paraId="5D1316AE" w14:textId="77777777" w:rsidR="00B46A89" w:rsidRPr="00453B3A" w:rsidRDefault="00B46A89" w:rsidP="005D2C63">
            <w:pPr>
              <w:spacing w:line="259" w:lineRule="auto"/>
              <w:jc w:val="center"/>
              <w:rPr>
                <w:rFonts w:eastAsia="Calibri"/>
                <w:sz w:val="22"/>
                <w:szCs w:val="22"/>
                <w:lang w:eastAsia="en-US"/>
              </w:rPr>
            </w:pPr>
          </w:p>
        </w:tc>
      </w:tr>
      <w:tr w:rsidR="00174D9F" w14:paraId="0F6D1BC0" w14:textId="77777777" w:rsidTr="005D2C63">
        <w:tc>
          <w:tcPr>
            <w:tcW w:w="5000" w:type="pct"/>
            <w:tcBorders>
              <w:top w:val="single" w:sz="4" w:space="0" w:color="auto"/>
              <w:left w:val="nil"/>
              <w:bottom w:val="nil"/>
              <w:right w:val="nil"/>
            </w:tcBorders>
            <w:hideMark/>
          </w:tcPr>
          <w:p w14:paraId="5769C310" w14:textId="77777777" w:rsidR="00174D9F" w:rsidRPr="00453B3A" w:rsidRDefault="00174D9F"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67CE4D8B" w14:textId="77777777" w:rsidR="00174D9F" w:rsidRPr="00453B3A" w:rsidRDefault="00174D9F" w:rsidP="00174D9F">
      <w:pPr>
        <w:spacing w:line="259" w:lineRule="auto"/>
        <w:jc w:val="center"/>
        <w:rPr>
          <w:rFonts w:eastAsia="Calibri"/>
          <w:b/>
          <w:bCs/>
          <w:sz w:val="22"/>
          <w:szCs w:val="22"/>
          <w:lang w:eastAsia="en-US"/>
        </w:rPr>
      </w:pPr>
    </w:p>
    <w:p w14:paraId="7081C18F" w14:textId="77777777" w:rsidR="00174D9F" w:rsidRPr="00453B3A" w:rsidRDefault="00174D9F" w:rsidP="00174D9F">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3CEB72A7" w14:textId="77777777" w:rsidR="00174D9F" w:rsidRPr="00453B3A" w:rsidRDefault="00174D9F" w:rsidP="00174D9F">
      <w:pPr>
        <w:spacing w:line="259" w:lineRule="auto"/>
        <w:jc w:val="right"/>
        <w:rPr>
          <w:rFonts w:eastAsia="Calibri"/>
          <w:bCs/>
          <w:i/>
          <w:iCs/>
          <w:sz w:val="22"/>
          <w:szCs w:val="22"/>
          <w:lang w:eastAsia="en-US"/>
        </w:rPr>
      </w:pPr>
    </w:p>
    <w:p w14:paraId="2F9A3321" w14:textId="77777777" w:rsidR="00174D9F" w:rsidRDefault="00174D9F" w:rsidP="00174D9F">
      <w:pPr>
        <w:spacing w:line="259" w:lineRule="auto"/>
        <w:jc w:val="right"/>
        <w:rPr>
          <w:rFonts w:eastAsia="Calibri"/>
          <w:bCs/>
          <w:i/>
          <w:iCs/>
          <w:sz w:val="22"/>
          <w:szCs w:val="22"/>
          <w:lang w:eastAsia="en-US"/>
        </w:rPr>
      </w:pPr>
    </w:p>
    <w:p w14:paraId="484EC4F3" w14:textId="77777777" w:rsidR="00686D57" w:rsidRDefault="00686D57" w:rsidP="00174D9F">
      <w:pPr>
        <w:spacing w:line="259" w:lineRule="auto"/>
        <w:jc w:val="right"/>
        <w:rPr>
          <w:rFonts w:eastAsia="Calibri"/>
          <w:bCs/>
          <w:i/>
          <w:iCs/>
          <w:sz w:val="22"/>
          <w:szCs w:val="22"/>
          <w:lang w:eastAsia="en-US"/>
        </w:rPr>
      </w:pPr>
    </w:p>
    <w:p w14:paraId="76C2CFBD" w14:textId="77777777" w:rsidR="00686D57" w:rsidRDefault="00686D57" w:rsidP="00174D9F">
      <w:pPr>
        <w:spacing w:line="259" w:lineRule="auto"/>
        <w:jc w:val="right"/>
        <w:rPr>
          <w:rFonts w:eastAsia="Calibri"/>
          <w:bCs/>
          <w:i/>
          <w:iCs/>
          <w:sz w:val="22"/>
          <w:szCs w:val="22"/>
          <w:lang w:eastAsia="en-US"/>
        </w:rPr>
      </w:pPr>
    </w:p>
    <w:p w14:paraId="57965DCD" w14:textId="77777777" w:rsidR="002921FE" w:rsidRDefault="002921FE" w:rsidP="00686D57">
      <w:pPr>
        <w:widowControl w:val="0"/>
        <w:autoSpaceDE w:val="0"/>
        <w:autoSpaceDN w:val="0"/>
        <w:adjustRightInd w:val="0"/>
        <w:jc w:val="right"/>
        <w:rPr>
          <w:i/>
          <w:color w:val="000000"/>
          <w:sz w:val="22"/>
          <w:szCs w:val="22"/>
        </w:rPr>
      </w:pPr>
    </w:p>
    <w:p w14:paraId="1CA15A1E" w14:textId="77777777" w:rsidR="002921FE" w:rsidRDefault="002921FE" w:rsidP="00686D57">
      <w:pPr>
        <w:widowControl w:val="0"/>
        <w:autoSpaceDE w:val="0"/>
        <w:autoSpaceDN w:val="0"/>
        <w:adjustRightInd w:val="0"/>
        <w:jc w:val="right"/>
        <w:rPr>
          <w:i/>
          <w:color w:val="000000"/>
          <w:sz w:val="22"/>
          <w:szCs w:val="22"/>
        </w:rPr>
      </w:pPr>
    </w:p>
    <w:p w14:paraId="3DCB49D7" w14:textId="77777777" w:rsidR="002921FE" w:rsidRDefault="002921FE" w:rsidP="00686D57">
      <w:pPr>
        <w:widowControl w:val="0"/>
        <w:autoSpaceDE w:val="0"/>
        <w:autoSpaceDN w:val="0"/>
        <w:adjustRightInd w:val="0"/>
        <w:jc w:val="right"/>
        <w:rPr>
          <w:i/>
          <w:color w:val="000000"/>
          <w:sz w:val="22"/>
          <w:szCs w:val="22"/>
        </w:rPr>
      </w:pPr>
    </w:p>
    <w:p w14:paraId="181EEF23" w14:textId="77777777" w:rsidR="002A640B" w:rsidRDefault="002A640B" w:rsidP="00686D57">
      <w:pPr>
        <w:widowControl w:val="0"/>
        <w:autoSpaceDE w:val="0"/>
        <w:autoSpaceDN w:val="0"/>
        <w:adjustRightInd w:val="0"/>
        <w:jc w:val="right"/>
        <w:rPr>
          <w:i/>
          <w:color w:val="000000"/>
          <w:sz w:val="22"/>
          <w:szCs w:val="22"/>
        </w:rPr>
      </w:pPr>
    </w:p>
    <w:p w14:paraId="456654C7" w14:textId="77777777" w:rsidR="005A597B" w:rsidRDefault="005A597B" w:rsidP="00686D57">
      <w:pPr>
        <w:widowControl w:val="0"/>
        <w:autoSpaceDE w:val="0"/>
        <w:autoSpaceDN w:val="0"/>
        <w:adjustRightInd w:val="0"/>
        <w:jc w:val="right"/>
        <w:rPr>
          <w:i/>
          <w:color w:val="000000"/>
          <w:sz w:val="22"/>
          <w:szCs w:val="22"/>
        </w:rPr>
      </w:pPr>
    </w:p>
    <w:p w14:paraId="01E137C6" w14:textId="77777777" w:rsidR="005A597B" w:rsidRDefault="005A597B" w:rsidP="00686D57">
      <w:pPr>
        <w:widowControl w:val="0"/>
        <w:autoSpaceDE w:val="0"/>
        <w:autoSpaceDN w:val="0"/>
        <w:adjustRightInd w:val="0"/>
        <w:jc w:val="right"/>
        <w:rPr>
          <w:i/>
          <w:color w:val="000000"/>
          <w:sz w:val="22"/>
          <w:szCs w:val="22"/>
        </w:rPr>
      </w:pPr>
    </w:p>
    <w:p w14:paraId="0A49C4A1" w14:textId="77777777" w:rsidR="005A597B" w:rsidRDefault="005A597B" w:rsidP="00686D57">
      <w:pPr>
        <w:widowControl w:val="0"/>
        <w:autoSpaceDE w:val="0"/>
        <w:autoSpaceDN w:val="0"/>
        <w:adjustRightInd w:val="0"/>
        <w:jc w:val="right"/>
        <w:rPr>
          <w:i/>
          <w:color w:val="000000"/>
          <w:sz w:val="22"/>
          <w:szCs w:val="22"/>
        </w:rPr>
      </w:pPr>
    </w:p>
    <w:p w14:paraId="364C6BD7" w14:textId="77777777" w:rsidR="005A597B" w:rsidRDefault="005A597B" w:rsidP="00686D57">
      <w:pPr>
        <w:widowControl w:val="0"/>
        <w:autoSpaceDE w:val="0"/>
        <w:autoSpaceDN w:val="0"/>
        <w:adjustRightInd w:val="0"/>
        <w:jc w:val="right"/>
        <w:rPr>
          <w:i/>
          <w:color w:val="000000"/>
          <w:sz w:val="22"/>
          <w:szCs w:val="22"/>
        </w:rPr>
      </w:pPr>
    </w:p>
    <w:p w14:paraId="0C8E2BAB" w14:textId="77777777" w:rsidR="005A597B" w:rsidRDefault="005A597B" w:rsidP="00686D57">
      <w:pPr>
        <w:widowControl w:val="0"/>
        <w:autoSpaceDE w:val="0"/>
        <w:autoSpaceDN w:val="0"/>
        <w:adjustRightInd w:val="0"/>
        <w:jc w:val="right"/>
        <w:rPr>
          <w:i/>
          <w:color w:val="000000"/>
          <w:sz w:val="22"/>
          <w:szCs w:val="22"/>
        </w:rPr>
      </w:pPr>
    </w:p>
    <w:p w14:paraId="0EF746CD" w14:textId="77777777" w:rsidR="005A597B" w:rsidRDefault="005A597B" w:rsidP="00686D57">
      <w:pPr>
        <w:widowControl w:val="0"/>
        <w:autoSpaceDE w:val="0"/>
        <w:autoSpaceDN w:val="0"/>
        <w:adjustRightInd w:val="0"/>
        <w:jc w:val="right"/>
        <w:rPr>
          <w:i/>
          <w:color w:val="000000"/>
          <w:sz w:val="22"/>
          <w:szCs w:val="22"/>
        </w:rPr>
      </w:pPr>
    </w:p>
    <w:p w14:paraId="745F7470" w14:textId="77777777" w:rsidR="005A597B" w:rsidRDefault="005A597B" w:rsidP="00686D57">
      <w:pPr>
        <w:widowControl w:val="0"/>
        <w:autoSpaceDE w:val="0"/>
        <w:autoSpaceDN w:val="0"/>
        <w:adjustRightInd w:val="0"/>
        <w:jc w:val="right"/>
        <w:rPr>
          <w:i/>
          <w:color w:val="000000"/>
          <w:sz w:val="22"/>
          <w:szCs w:val="22"/>
        </w:rPr>
      </w:pPr>
    </w:p>
    <w:p w14:paraId="43A2E006" w14:textId="77777777" w:rsidR="005A597B" w:rsidRDefault="005A597B" w:rsidP="00686D57">
      <w:pPr>
        <w:widowControl w:val="0"/>
        <w:autoSpaceDE w:val="0"/>
        <w:autoSpaceDN w:val="0"/>
        <w:adjustRightInd w:val="0"/>
        <w:jc w:val="right"/>
        <w:rPr>
          <w:i/>
          <w:color w:val="000000"/>
          <w:sz w:val="22"/>
          <w:szCs w:val="22"/>
        </w:rPr>
      </w:pPr>
    </w:p>
    <w:p w14:paraId="70C8F446" w14:textId="77777777" w:rsidR="005A597B" w:rsidRDefault="005A597B" w:rsidP="00686D57">
      <w:pPr>
        <w:widowControl w:val="0"/>
        <w:autoSpaceDE w:val="0"/>
        <w:autoSpaceDN w:val="0"/>
        <w:adjustRightInd w:val="0"/>
        <w:jc w:val="right"/>
        <w:rPr>
          <w:i/>
          <w:color w:val="000000"/>
          <w:sz w:val="22"/>
          <w:szCs w:val="22"/>
        </w:rPr>
      </w:pPr>
    </w:p>
    <w:p w14:paraId="647D7D27" w14:textId="77777777" w:rsidR="005A597B" w:rsidRDefault="005A597B" w:rsidP="00686D57">
      <w:pPr>
        <w:widowControl w:val="0"/>
        <w:autoSpaceDE w:val="0"/>
        <w:autoSpaceDN w:val="0"/>
        <w:adjustRightInd w:val="0"/>
        <w:jc w:val="right"/>
        <w:rPr>
          <w:i/>
          <w:color w:val="000000"/>
          <w:sz w:val="22"/>
          <w:szCs w:val="22"/>
        </w:rPr>
      </w:pPr>
    </w:p>
    <w:p w14:paraId="07F3F7CE" w14:textId="77777777" w:rsidR="005A597B" w:rsidRDefault="005A597B" w:rsidP="00686D57">
      <w:pPr>
        <w:widowControl w:val="0"/>
        <w:autoSpaceDE w:val="0"/>
        <w:autoSpaceDN w:val="0"/>
        <w:adjustRightInd w:val="0"/>
        <w:jc w:val="right"/>
        <w:rPr>
          <w:i/>
          <w:color w:val="000000"/>
          <w:sz w:val="22"/>
          <w:szCs w:val="22"/>
        </w:rPr>
      </w:pPr>
    </w:p>
    <w:p w14:paraId="16C8A481" w14:textId="77777777" w:rsidR="005A597B" w:rsidRDefault="005A597B" w:rsidP="00686D57">
      <w:pPr>
        <w:widowControl w:val="0"/>
        <w:autoSpaceDE w:val="0"/>
        <w:autoSpaceDN w:val="0"/>
        <w:adjustRightInd w:val="0"/>
        <w:jc w:val="right"/>
        <w:rPr>
          <w:i/>
          <w:color w:val="000000"/>
          <w:sz w:val="22"/>
          <w:szCs w:val="22"/>
        </w:rPr>
      </w:pPr>
    </w:p>
    <w:p w14:paraId="1947133C" w14:textId="77777777" w:rsidR="005A597B" w:rsidRDefault="005A597B" w:rsidP="00686D57">
      <w:pPr>
        <w:widowControl w:val="0"/>
        <w:autoSpaceDE w:val="0"/>
        <w:autoSpaceDN w:val="0"/>
        <w:adjustRightInd w:val="0"/>
        <w:jc w:val="right"/>
        <w:rPr>
          <w:i/>
          <w:color w:val="000000"/>
          <w:sz w:val="22"/>
          <w:szCs w:val="22"/>
        </w:rPr>
      </w:pPr>
    </w:p>
    <w:p w14:paraId="2B04D0BB" w14:textId="77777777" w:rsidR="005A597B" w:rsidRDefault="005A597B" w:rsidP="00686D57">
      <w:pPr>
        <w:widowControl w:val="0"/>
        <w:autoSpaceDE w:val="0"/>
        <w:autoSpaceDN w:val="0"/>
        <w:adjustRightInd w:val="0"/>
        <w:jc w:val="right"/>
        <w:rPr>
          <w:i/>
          <w:color w:val="000000"/>
          <w:sz w:val="22"/>
          <w:szCs w:val="22"/>
        </w:rPr>
      </w:pPr>
    </w:p>
    <w:p w14:paraId="1AEF6475" w14:textId="77777777" w:rsidR="000A4F46" w:rsidRDefault="000A4F46" w:rsidP="00686D57">
      <w:pPr>
        <w:widowControl w:val="0"/>
        <w:autoSpaceDE w:val="0"/>
        <w:autoSpaceDN w:val="0"/>
        <w:adjustRightInd w:val="0"/>
        <w:jc w:val="right"/>
        <w:rPr>
          <w:i/>
          <w:color w:val="000000"/>
          <w:sz w:val="22"/>
          <w:szCs w:val="22"/>
        </w:rPr>
      </w:pPr>
    </w:p>
    <w:p w14:paraId="44379CFC" w14:textId="77777777" w:rsidR="001860B8" w:rsidRDefault="001860B8" w:rsidP="00686D57">
      <w:pPr>
        <w:widowControl w:val="0"/>
        <w:autoSpaceDE w:val="0"/>
        <w:autoSpaceDN w:val="0"/>
        <w:adjustRightInd w:val="0"/>
        <w:jc w:val="right"/>
        <w:rPr>
          <w:i/>
          <w:color w:val="000000"/>
          <w:sz w:val="22"/>
          <w:szCs w:val="22"/>
        </w:rPr>
      </w:pPr>
    </w:p>
    <w:p w14:paraId="26D16B6B" w14:textId="77777777" w:rsidR="00B85010" w:rsidRDefault="00B85010" w:rsidP="00686D57">
      <w:pPr>
        <w:widowControl w:val="0"/>
        <w:autoSpaceDE w:val="0"/>
        <w:autoSpaceDN w:val="0"/>
        <w:adjustRightInd w:val="0"/>
        <w:jc w:val="right"/>
        <w:rPr>
          <w:i/>
          <w:color w:val="000000"/>
          <w:sz w:val="22"/>
          <w:szCs w:val="22"/>
        </w:rPr>
      </w:pPr>
    </w:p>
    <w:p w14:paraId="74D9C253" w14:textId="77777777" w:rsidR="000A4F46" w:rsidRDefault="000A4F46" w:rsidP="00686D57">
      <w:pPr>
        <w:widowControl w:val="0"/>
        <w:autoSpaceDE w:val="0"/>
        <w:autoSpaceDN w:val="0"/>
        <w:adjustRightInd w:val="0"/>
        <w:jc w:val="right"/>
        <w:rPr>
          <w:i/>
          <w:color w:val="000000"/>
          <w:sz w:val="22"/>
          <w:szCs w:val="22"/>
        </w:rPr>
      </w:pPr>
    </w:p>
    <w:p w14:paraId="7B3CB607" w14:textId="77777777" w:rsidR="000A4F46" w:rsidRDefault="000A4F46" w:rsidP="00686D57">
      <w:pPr>
        <w:widowControl w:val="0"/>
        <w:autoSpaceDE w:val="0"/>
        <w:autoSpaceDN w:val="0"/>
        <w:adjustRightInd w:val="0"/>
        <w:jc w:val="right"/>
        <w:rPr>
          <w:i/>
          <w:color w:val="000000"/>
          <w:sz w:val="22"/>
          <w:szCs w:val="22"/>
        </w:rPr>
      </w:pPr>
    </w:p>
    <w:p w14:paraId="2A93CED3" w14:textId="0E07DFAC" w:rsidR="00686D57" w:rsidRPr="00A17573" w:rsidRDefault="00D172CA" w:rsidP="00686D57">
      <w:pPr>
        <w:widowControl w:val="0"/>
        <w:autoSpaceDE w:val="0"/>
        <w:autoSpaceDN w:val="0"/>
        <w:adjustRightInd w:val="0"/>
        <w:jc w:val="right"/>
        <w:rPr>
          <w:i/>
          <w:color w:val="000000"/>
          <w:sz w:val="22"/>
          <w:szCs w:val="22"/>
        </w:rPr>
      </w:pPr>
      <w:r>
        <w:rPr>
          <w:i/>
          <w:color w:val="000000"/>
          <w:sz w:val="22"/>
          <w:szCs w:val="22"/>
        </w:rPr>
        <w:t>6</w:t>
      </w:r>
      <w:r w:rsidR="00686D57" w:rsidRPr="00A17573">
        <w:rPr>
          <w:i/>
          <w:color w:val="000000"/>
          <w:sz w:val="22"/>
          <w:szCs w:val="22"/>
        </w:rPr>
        <w:t>. pielikums</w:t>
      </w:r>
    </w:p>
    <w:p w14:paraId="037248A7" w14:textId="77777777" w:rsidR="00686D57" w:rsidRPr="00A17573" w:rsidRDefault="00686D57" w:rsidP="00686D57">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259D388" w14:textId="4DF6080B" w:rsidR="00686D57" w:rsidRDefault="00686D57" w:rsidP="00686D57">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2024/</w:t>
      </w:r>
      <w:r w:rsidR="000A4F46">
        <w:rPr>
          <w:bCs/>
          <w:i/>
          <w:iCs/>
          <w:sz w:val="22"/>
          <w:szCs w:val="22"/>
        </w:rPr>
        <w:t>1</w:t>
      </w:r>
      <w:r w:rsidR="005C6188">
        <w:rPr>
          <w:bCs/>
          <w:i/>
          <w:iCs/>
          <w:sz w:val="22"/>
          <w:szCs w:val="22"/>
        </w:rPr>
        <w:t>27</w:t>
      </w:r>
      <w:r w:rsidRPr="00A17573">
        <w:rPr>
          <w:i/>
          <w:color w:val="000000"/>
          <w:sz w:val="22"/>
          <w:szCs w:val="22"/>
        </w:rPr>
        <w:t>, nolikumam</w:t>
      </w:r>
    </w:p>
    <w:p w14:paraId="5A27F90E" w14:textId="77777777" w:rsidR="00174D9F" w:rsidRDefault="00174D9F" w:rsidP="00174D9F">
      <w:pPr>
        <w:spacing w:line="259" w:lineRule="auto"/>
        <w:jc w:val="right"/>
        <w:rPr>
          <w:rFonts w:eastAsia="Calibri"/>
          <w:bCs/>
          <w:i/>
          <w:iCs/>
          <w:sz w:val="22"/>
          <w:szCs w:val="22"/>
          <w:lang w:eastAsia="en-US"/>
        </w:rPr>
      </w:pPr>
    </w:p>
    <w:p w14:paraId="2662CA59" w14:textId="77777777" w:rsidR="00CE51C2" w:rsidRDefault="00CE51C2" w:rsidP="00174D9F">
      <w:pPr>
        <w:spacing w:line="259" w:lineRule="auto"/>
        <w:jc w:val="right"/>
        <w:rPr>
          <w:rFonts w:eastAsia="Calibri"/>
          <w:bCs/>
          <w:i/>
          <w:iCs/>
          <w:sz w:val="22"/>
          <w:szCs w:val="22"/>
          <w:lang w:eastAsia="en-US"/>
        </w:rPr>
      </w:pPr>
    </w:p>
    <w:p w14:paraId="1D2A8D86" w14:textId="77777777" w:rsidR="00CE51C2" w:rsidRDefault="00CE51C2" w:rsidP="00174D9F">
      <w:pPr>
        <w:spacing w:line="259" w:lineRule="auto"/>
        <w:jc w:val="right"/>
        <w:rPr>
          <w:rFonts w:eastAsia="Calibri"/>
          <w:bCs/>
          <w:i/>
          <w:iCs/>
          <w:sz w:val="22"/>
          <w:szCs w:val="22"/>
          <w:lang w:eastAsia="en-US"/>
        </w:rPr>
      </w:pPr>
    </w:p>
    <w:p w14:paraId="4A8A80E0" w14:textId="77777777" w:rsidR="00174D9F" w:rsidRDefault="00174D9F" w:rsidP="00174D9F">
      <w:pPr>
        <w:spacing w:line="259" w:lineRule="auto"/>
        <w:jc w:val="right"/>
        <w:rPr>
          <w:rFonts w:eastAsia="Calibri"/>
          <w:bCs/>
          <w:i/>
          <w:iCs/>
          <w:sz w:val="22"/>
          <w:szCs w:val="22"/>
          <w:lang w:eastAsia="en-US"/>
        </w:rPr>
      </w:pPr>
    </w:p>
    <w:p w14:paraId="7B26B0AD" w14:textId="77777777" w:rsidR="00686D57" w:rsidRPr="002A640B" w:rsidRDefault="00686D57" w:rsidP="00686D57">
      <w:pPr>
        <w:widowControl w:val="0"/>
        <w:autoSpaceDE w:val="0"/>
        <w:autoSpaceDN w:val="0"/>
        <w:adjustRightInd w:val="0"/>
        <w:spacing w:before="16" w:line="260" w:lineRule="exact"/>
        <w:jc w:val="center"/>
        <w:rPr>
          <w:b/>
          <w:sz w:val="24"/>
          <w:szCs w:val="24"/>
        </w:rPr>
      </w:pPr>
      <w:r w:rsidRPr="002A640B">
        <w:rPr>
          <w:b/>
          <w:sz w:val="24"/>
          <w:szCs w:val="24"/>
        </w:rPr>
        <w:t>APLIECINĀJUMS</w:t>
      </w:r>
    </w:p>
    <w:p w14:paraId="1654C59A" w14:textId="45BCFCA6" w:rsidR="00686D57" w:rsidRPr="002A640B" w:rsidRDefault="00686D57" w:rsidP="00686D57">
      <w:pPr>
        <w:widowControl w:val="0"/>
        <w:autoSpaceDE w:val="0"/>
        <w:autoSpaceDN w:val="0"/>
        <w:adjustRightInd w:val="0"/>
        <w:spacing w:before="16" w:line="260" w:lineRule="exact"/>
        <w:jc w:val="center"/>
        <w:rPr>
          <w:sz w:val="24"/>
          <w:szCs w:val="24"/>
        </w:rPr>
      </w:pPr>
      <w:r w:rsidRPr="002A640B">
        <w:rPr>
          <w:sz w:val="24"/>
          <w:szCs w:val="24"/>
        </w:rPr>
        <w:t>Par piesaistīt</w:t>
      </w:r>
      <w:r w:rsidR="00FF6DC0">
        <w:rPr>
          <w:sz w:val="24"/>
          <w:szCs w:val="24"/>
        </w:rPr>
        <w:t>iem</w:t>
      </w:r>
      <w:r w:rsidRPr="002A640B">
        <w:rPr>
          <w:sz w:val="24"/>
          <w:szCs w:val="24"/>
        </w:rPr>
        <w:t xml:space="preserve"> speciālist</w:t>
      </w:r>
      <w:r w:rsidR="00FF6DC0">
        <w:rPr>
          <w:sz w:val="24"/>
          <w:szCs w:val="24"/>
        </w:rPr>
        <w:t>iem</w:t>
      </w:r>
    </w:p>
    <w:p w14:paraId="4D2D5606" w14:textId="77777777" w:rsidR="00686D57" w:rsidRPr="002A640B" w:rsidRDefault="00686D57" w:rsidP="00686D57">
      <w:pPr>
        <w:widowControl w:val="0"/>
        <w:autoSpaceDE w:val="0"/>
        <w:autoSpaceDN w:val="0"/>
        <w:adjustRightInd w:val="0"/>
        <w:spacing w:before="16" w:line="260" w:lineRule="exact"/>
        <w:jc w:val="center"/>
        <w:rPr>
          <w:b/>
          <w:bCs/>
          <w:sz w:val="24"/>
          <w:szCs w:val="24"/>
        </w:rPr>
      </w:pPr>
      <w:r w:rsidRPr="002A640B">
        <w:rPr>
          <w:b/>
          <w:bCs/>
          <w:sz w:val="24"/>
          <w:szCs w:val="24"/>
        </w:rPr>
        <w:t>Atklātam konkursam</w:t>
      </w:r>
    </w:p>
    <w:p w14:paraId="15484991" w14:textId="5B93ED3A" w:rsidR="000A4F46" w:rsidRPr="002A640B" w:rsidRDefault="000A4F46" w:rsidP="005C6188">
      <w:pPr>
        <w:jc w:val="center"/>
        <w:rPr>
          <w:b/>
          <w:bCs/>
          <w:sz w:val="24"/>
          <w:szCs w:val="24"/>
        </w:rPr>
      </w:pPr>
      <w:r w:rsidRPr="002A640B">
        <w:rPr>
          <w:b/>
          <w:bCs/>
          <w:sz w:val="24"/>
          <w:szCs w:val="24"/>
        </w:rPr>
        <w:t>“</w:t>
      </w:r>
      <w:r w:rsidR="005C6188" w:rsidRPr="005C6188">
        <w:rPr>
          <w:b/>
          <w:bCs/>
          <w:sz w:val="24"/>
          <w:szCs w:val="24"/>
          <w:lang w:eastAsia="en-US"/>
        </w:rPr>
        <w:t>Pašvaldības klientu informācijas pārvaldības risinājuma (PKIP) attīstība un uzturēšana</w:t>
      </w:r>
      <w:r w:rsidRPr="002A640B">
        <w:rPr>
          <w:b/>
          <w:bCs/>
          <w:sz w:val="24"/>
          <w:szCs w:val="24"/>
        </w:rPr>
        <w:t>”</w:t>
      </w:r>
    </w:p>
    <w:p w14:paraId="5AEC25F3" w14:textId="71B9F60E" w:rsidR="009C6FD4" w:rsidRPr="002A640B" w:rsidRDefault="00686D57" w:rsidP="005A4584">
      <w:pPr>
        <w:widowControl w:val="0"/>
        <w:autoSpaceDE w:val="0"/>
        <w:autoSpaceDN w:val="0"/>
        <w:adjustRightInd w:val="0"/>
        <w:spacing w:before="16" w:line="260" w:lineRule="exact"/>
        <w:jc w:val="center"/>
        <w:rPr>
          <w:bCs/>
          <w:i/>
          <w:iCs/>
          <w:sz w:val="24"/>
          <w:szCs w:val="24"/>
        </w:rPr>
      </w:pPr>
      <w:r w:rsidRPr="002A640B">
        <w:rPr>
          <w:sz w:val="24"/>
          <w:szCs w:val="24"/>
        </w:rPr>
        <w:t xml:space="preserve">Iepirkuma identifikācijas Nr. </w:t>
      </w:r>
      <w:r w:rsidRPr="002A640B">
        <w:rPr>
          <w:bCs/>
          <w:i/>
          <w:iCs/>
          <w:sz w:val="24"/>
          <w:szCs w:val="24"/>
        </w:rPr>
        <w:t>CAIP 2024/</w:t>
      </w:r>
      <w:r w:rsidR="000A4F46" w:rsidRPr="002A640B">
        <w:rPr>
          <w:bCs/>
          <w:i/>
          <w:iCs/>
          <w:sz w:val="24"/>
          <w:szCs w:val="24"/>
        </w:rPr>
        <w:t>1</w:t>
      </w:r>
      <w:r w:rsidR="005C6188">
        <w:rPr>
          <w:bCs/>
          <w:i/>
          <w:iCs/>
          <w:sz w:val="24"/>
          <w:szCs w:val="24"/>
        </w:rPr>
        <w:t>27</w:t>
      </w:r>
    </w:p>
    <w:p w14:paraId="54887043" w14:textId="77777777" w:rsidR="000A4F46" w:rsidRDefault="000A4F46" w:rsidP="704AEAAE">
      <w:pPr>
        <w:widowControl w:val="0"/>
        <w:autoSpaceDE w:val="0"/>
        <w:autoSpaceDN w:val="0"/>
        <w:adjustRightInd w:val="0"/>
        <w:jc w:val="center"/>
        <w:rPr>
          <w:i/>
          <w:iCs/>
          <w:color w:val="000000" w:themeColor="text1"/>
          <w:sz w:val="24"/>
          <w:szCs w:val="24"/>
        </w:rPr>
      </w:pPr>
    </w:p>
    <w:p w14:paraId="5CD64334" w14:textId="77777777" w:rsidR="00CE51C2" w:rsidRPr="002A640B" w:rsidRDefault="00CE51C2" w:rsidP="704AEAAE">
      <w:pPr>
        <w:widowControl w:val="0"/>
        <w:autoSpaceDE w:val="0"/>
        <w:autoSpaceDN w:val="0"/>
        <w:adjustRightInd w:val="0"/>
        <w:jc w:val="center"/>
        <w:rPr>
          <w:i/>
          <w:iCs/>
          <w:color w:val="000000" w:themeColor="text1"/>
          <w:sz w:val="24"/>
          <w:szCs w:val="24"/>
        </w:rPr>
      </w:pPr>
    </w:p>
    <w:p w14:paraId="3E009ABD" w14:textId="77777777" w:rsidR="0010323F" w:rsidRDefault="0010323F" w:rsidP="007F18A3">
      <w:pPr>
        <w:tabs>
          <w:tab w:val="left" w:pos="426"/>
          <w:tab w:val="left" w:pos="709"/>
        </w:tabs>
        <w:spacing w:line="259" w:lineRule="auto"/>
        <w:jc w:val="both"/>
        <w:rPr>
          <w:rFonts w:eastAsia="Calibri"/>
          <w:i/>
          <w:iCs/>
          <w:sz w:val="22"/>
          <w:szCs w:val="22"/>
          <w:lang w:eastAsia="en-US"/>
        </w:rPr>
      </w:pPr>
      <w:bookmarkStart w:id="32" w:name="_Hlk165552996"/>
    </w:p>
    <w:p w14:paraId="39BC16D2" w14:textId="77777777" w:rsidR="00CE51C2" w:rsidRPr="00CE51C2" w:rsidRDefault="00CE51C2" w:rsidP="00CE51C2">
      <w:pPr>
        <w:tabs>
          <w:tab w:val="left" w:pos="426"/>
          <w:tab w:val="left" w:pos="709"/>
        </w:tabs>
        <w:spacing w:line="259" w:lineRule="auto"/>
        <w:jc w:val="both"/>
        <w:rPr>
          <w:rFonts w:eastAsia="Calibri"/>
          <w:b/>
          <w:bCs/>
          <w:i/>
          <w:iCs/>
          <w:sz w:val="22"/>
          <w:szCs w:val="22"/>
          <w:lang w:eastAsia="en-US"/>
        </w:rPr>
      </w:pPr>
    </w:p>
    <w:p w14:paraId="7FC45273" w14:textId="77777777" w:rsidR="00CE51C2" w:rsidRPr="00CE51C2" w:rsidRDefault="00CE51C2" w:rsidP="00CE51C2">
      <w:pPr>
        <w:tabs>
          <w:tab w:val="left" w:pos="426"/>
          <w:tab w:val="left" w:pos="709"/>
        </w:tabs>
        <w:spacing w:line="259" w:lineRule="auto"/>
        <w:jc w:val="center"/>
        <w:rPr>
          <w:rFonts w:eastAsia="Calibri"/>
          <w:i/>
          <w:iCs/>
          <w:sz w:val="22"/>
          <w:szCs w:val="22"/>
          <w:lang w:eastAsia="en-US"/>
        </w:rPr>
      </w:pPr>
      <w:r w:rsidRPr="00CE51C2">
        <w:rPr>
          <w:rFonts w:eastAsia="Calibri"/>
          <w:i/>
          <w:iCs/>
          <w:sz w:val="22"/>
          <w:szCs w:val="22"/>
          <w:lang w:eastAsia="en-US"/>
        </w:rPr>
        <w:t>Atsevišķa datne</w:t>
      </w:r>
    </w:p>
    <w:p w14:paraId="1C380121" w14:textId="77777777" w:rsidR="0010323F" w:rsidRDefault="0010323F" w:rsidP="007F18A3">
      <w:pPr>
        <w:tabs>
          <w:tab w:val="left" w:pos="426"/>
          <w:tab w:val="left" w:pos="709"/>
        </w:tabs>
        <w:spacing w:line="259" w:lineRule="auto"/>
        <w:jc w:val="both"/>
        <w:rPr>
          <w:rFonts w:eastAsia="Calibri"/>
          <w:i/>
          <w:iCs/>
          <w:sz w:val="22"/>
          <w:szCs w:val="22"/>
          <w:lang w:eastAsia="en-US"/>
        </w:rPr>
      </w:pPr>
    </w:p>
    <w:p w14:paraId="53530C02" w14:textId="77777777" w:rsidR="0010323F" w:rsidRDefault="0010323F" w:rsidP="007F18A3">
      <w:pPr>
        <w:tabs>
          <w:tab w:val="left" w:pos="426"/>
          <w:tab w:val="left" w:pos="709"/>
        </w:tabs>
        <w:spacing w:line="259" w:lineRule="auto"/>
        <w:jc w:val="both"/>
        <w:rPr>
          <w:rFonts w:eastAsia="Calibri"/>
          <w:i/>
          <w:iCs/>
          <w:sz w:val="22"/>
          <w:szCs w:val="22"/>
          <w:lang w:eastAsia="en-US"/>
        </w:rPr>
      </w:pPr>
    </w:p>
    <w:p w14:paraId="03572905"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744A96DF"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24BABBD7"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601BB41B"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29DF607A"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7AA5DF1F"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2FF64539"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110404F1"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0C6632A3"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78F8498C"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3DBCC2CF"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0F6147FD"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5FCEB628"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616E557A"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76F7C939"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724E5C87"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1DC5429B"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0DA768AF"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28BBD856"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12789156"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74828396"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4E0043DB"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2ED4F3D3"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595008E2"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176539FC"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1D1F96E3"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0370F524"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043DA99B"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3E46F2AC"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0A224E1A"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60F66949" w14:textId="77777777" w:rsidR="00CE51C2" w:rsidRDefault="00CE51C2" w:rsidP="007F18A3">
      <w:pPr>
        <w:tabs>
          <w:tab w:val="left" w:pos="426"/>
          <w:tab w:val="left" w:pos="709"/>
        </w:tabs>
        <w:spacing w:line="259" w:lineRule="auto"/>
        <w:jc w:val="both"/>
        <w:rPr>
          <w:rFonts w:eastAsia="Calibri"/>
          <w:i/>
          <w:iCs/>
          <w:sz w:val="22"/>
          <w:szCs w:val="22"/>
          <w:lang w:eastAsia="en-US"/>
        </w:rPr>
      </w:pPr>
    </w:p>
    <w:p w14:paraId="4A664099" w14:textId="77777777" w:rsidR="005C6188" w:rsidRDefault="005C6188" w:rsidP="007F18A3">
      <w:pPr>
        <w:tabs>
          <w:tab w:val="left" w:pos="426"/>
          <w:tab w:val="left" w:pos="709"/>
        </w:tabs>
        <w:spacing w:line="259" w:lineRule="auto"/>
        <w:jc w:val="both"/>
        <w:rPr>
          <w:rFonts w:eastAsia="Calibri"/>
          <w:i/>
          <w:iCs/>
          <w:sz w:val="22"/>
          <w:szCs w:val="22"/>
          <w:lang w:eastAsia="en-US"/>
        </w:rPr>
      </w:pPr>
    </w:p>
    <w:p w14:paraId="5FAEEB7E" w14:textId="77777777" w:rsidR="005F41F7" w:rsidRDefault="005F41F7" w:rsidP="007F18A3">
      <w:pPr>
        <w:tabs>
          <w:tab w:val="left" w:pos="426"/>
          <w:tab w:val="left" w:pos="709"/>
        </w:tabs>
        <w:spacing w:line="259" w:lineRule="auto"/>
        <w:jc w:val="both"/>
        <w:rPr>
          <w:rFonts w:eastAsia="Calibri"/>
          <w:i/>
          <w:iCs/>
          <w:sz w:val="22"/>
          <w:szCs w:val="22"/>
          <w:lang w:eastAsia="en-US"/>
        </w:rPr>
      </w:pPr>
    </w:p>
    <w:p w14:paraId="199DAA42" w14:textId="77777777" w:rsidR="000A4F46" w:rsidRPr="007F18A3" w:rsidRDefault="000A4F46" w:rsidP="007F18A3">
      <w:pPr>
        <w:tabs>
          <w:tab w:val="left" w:pos="426"/>
          <w:tab w:val="left" w:pos="709"/>
        </w:tabs>
        <w:spacing w:line="259" w:lineRule="auto"/>
        <w:jc w:val="both"/>
        <w:rPr>
          <w:rFonts w:eastAsia="Calibri"/>
          <w:i/>
          <w:iCs/>
          <w:sz w:val="22"/>
          <w:szCs w:val="22"/>
          <w:lang w:eastAsia="en-US"/>
        </w:rPr>
      </w:pPr>
    </w:p>
    <w:p w14:paraId="2831FAF4" w14:textId="64B334B0" w:rsidR="009116E6" w:rsidRPr="009116E6" w:rsidRDefault="00D172CA" w:rsidP="009116E6">
      <w:pPr>
        <w:widowControl w:val="0"/>
        <w:autoSpaceDE w:val="0"/>
        <w:autoSpaceDN w:val="0"/>
        <w:adjustRightInd w:val="0"/>
        <w:spacing w:before="16" w:line="260" w:lineRule="exact"/>
        <w:jc w:val="right"/>
        <w:rPr>
          <w:i/>
          <w:sz w:val="22"/>
          <w:szCs w:val="22"/>
        </w:rPr>
      </w:pPr>
      <w:bookmarkStart w:id="33" w:name="_Hlk163138727"/>
      <w:bookmarkStart w:id="34" w:name="_Hlk177481268"/>
      <w:bookmarkStart w:id="35" w:name="_Hlk181793260"/>
      <w:r>
        <w:rPr>
          <w:i/>
          <w:sz w:val="22"/>
          <w:szCs w:val="22"/>
        </w:rPr>
        <w:t>7</w:t>
      </w:r>
      <w:r w:rsidR="009116E6" w:rsidRPr="009116E6">
        <w:rPr>
          <w:i/>
          <w:sz w:val="22"/>
          <w:szCs w:val="22"/>
        </w:rPr>
        <w:t>. pielikums</w:t>
      </w:r>
    </w:p>
    <w:p w14:paraId="20753211" w14:textId="77777777"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atklāta konkursa, identifikācijas</w:t>
      </w:r>
    </w:p>
    <w:p w14:paraId="4B0E7E55" w14:textId="4D7555A9"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 xml:space="preserve">Nr. </w:t>
      </w:r>
      <w:r w:rsidRPr="009116E6">
        <w:rPr>
          <w:bCs/>
          <w:i/>
          <w:iCs/>
          <w:sz w:val="22"/>
          <w:szCs w:val="22"/>
        </w:rPr>
        <w:t>CAIP 2024/</w:t>
      </w:r>
      <w:r w:rsidR="000A4F46">
        <w:rPr>
          <w:bCs/>
          <w:i/>
          <w:iCs/>
          <w:sz w:val="22"/>
          <w:szCs w:val="22"/>
        </w:rPr>
        <w:t>1</w:t>
      </w:r>
      <w:r w:rsidR="005C6188">
        <w:rPr>
          <w:bCs/>
          <w:i/>
          <w:iCs/>
          <w:sz w:val="22"/>
          <w:szCs w:val="22"/>
        </w:rPr>
        <w:t>27</w:t>
      </w:r>
      <w:r w:rsidRPr="009116E6">
        <w:rPr>
          <w:i/>
          <w:sz w:val="22"/>
          <w:szCs w:val="22"/>
        </w:rPr>
        <w:t>, nolikumam</w:t>
      </w:r>
    </w:p>
    <w:bookmarkEnd w:id="32"/>
    <w:bookmarkEnd w:id="33"/>
    <w:bookmarkEnd w:id="34"/>
    <w:p w14:paraId="061159A6" w14:textId="77777777" w:rsidR="009116E6" w:rsidRDefault="009116E6" w:rsidP="009116E6">
      <w:pPr>
        <w:widowControl w:val="0"/>
        <w:autoSpaceDE w:val="0"/>
        <w:autoSpaceDN w:val="0"/>
        <w:adjustRightInd w:val="0"/>
        <w:spacing w:before="16" w:line="260" w:lineRule="exact"/>
        <w:jc w:val="center"/>
        <w:rPr>
          <w:i/>
          <w:sz w:val="22"/>
          <w:szCs w:val="22"/>
        </w:rPr>
      </w:pPr>
    </w:p>
    <w:bookmarkEnd w:id="35"/>
    <w:p w14:paraId="6115932E" w14:textId="77777777" w:rsidR="0005472E" w:rsidRDefault="0005472E" w:rsidP="009116E6">
      <w:pPr>
        <w:widowControl w:val="0"/>
        <w:autoSpaceDE w:val="0"/>
        <w:autoSpaceDN w:val="0"/>
        <w:adjustRightInd w:val="0"/>
        <w:spacing w:before="16" w:line="260" w:lineRule="exact"/>
        <w:jc w:val="center"/>
        <w:rPr>
          <w:i/>
          <w:sz w:val="22"/>
          <w:szCs w:val="22"/>
        </w:rPr>
      </w:pPr>
    </w:p>
    <w:p w14:paraId="6AEF0166" w14:textId="77777777" w:rsidR="0005472E" w:rsidRPr="009116E6" w:rsidRDefault="0005472E" w:rsidP="009116E6">
      <w:pPr>
        <w:widowControl w:val="0"/>
        <w:autoSpaceDE w:val="0"/>
        <w:autoSpaceDN w:val="0"/>
        <w:adjustRightInd w:val="0"/>
        <w:spacing w:before="16" w:line="260" w:lineRule="exact"/>
        <w:jc w:val="center"/>
        <w:rPr>
          <w:i/>
          <w:sz w:val="22"/>
          <w:szCs w:val="22"/>
        </w:rPr>
      </w:pPr>
    </w:p>
    <w:p w14:paraId="4727D489" w14:textId="77777777" w:rsidR="009C6FD4" w:rsidRPr="00CC1138" w:rsidRDefault="009C6FD4" w:rsidP="000C5D49">
      <w:pPr>
        <w:widowControl w:val="0"/>
        <w:autoSpaceDE w:val="0"/>
        <w:autoSpaceDN w:val="0"/>
        <w:adjustRightInd w:val="0"/>
        <w:spacing w:before="16" w:line="260" w:lineRule="exact"/>
        <w:jc w:val="center"/>
        <w:rPr>
          <w:b/>
          <w:bCs/>
          <w:sz w:val="24"/>
          <w:szCs w:val="24"/>
        </w:rPr>
      </w:pPr>
    </w:p>
    <w:p w14:paraId="13DBCD08" w14:textId="6F7A42A9" w:rsidR="006C7B6E" w:rsidRPr="00CC1138" w:rsidRDefault="006C7B6E" w:rsidP="704AEAAE">
      <w:pPr>
        <w:shd w:val="clear" w:color="auto" w:fill="FFFFFF" w:themeFill="background1"/>
        <w:suppressAutoHyphens/>
        <w:spacing w:line="100" w:lineRule="atLeast"/>
        <w:ind w:right="-483"/>
        <w:jc w:val="center"/>
        <w:rPr>
          <w:b/>
          <w:bCs/>
          <w:kern w:val="1"/>
          <w:sz w:val="24"/>
          <w:szCs w:val="24"/>
          <w:lang w:eastAsia="ar-SA"/>
        </w:rPr>
      </w:pPr>
      <w:r w:rsidRPr="00CC1138">
        <w:rPr>
          <w:b/>
          <w:bCs/>
          <w:kern w:val="1"/>
          <w:sz w:val="24"/>
          <w:szCs w:val="24"/>
          <w:lang w:eastAsia="ar-SA"/>
        </w:rPr>
        <w:t>Līgums</w:t>
      </w:r>
      <w:r w:rsidR="00177621" w:rsidRPr="00CC1138">
        <w:rPr>
          <w:b/>
          <w:bCs/>
          <w:kern w:val="1"/>
          <w:sz w:val="24"/>
          <w:szCs w:val="24"/>
          <w:lang w:eastAsia="ar-SA"/>
        </w:rPr>
        <w:t xml:space="preserve"> </w:t>
      </w:r>
      <w:r w:rsidRPr="00CC1138">
        <w:rPr>
          <w:b/>
          <w:bCs/>
          <w:kern w:val="1"/>
          <w:sz w:val="24"/>
          <w:szCs w:val="24"/>
          <w:lang w:eastAsia="ar-SA"/>
        </w:rPr>
        <w:t>(projekts)</w:t>
      </w:r>
    </w:p>
    <w:p w14:paraId="20ECF278" w14:textId="77777777" w:rsidR="000A4F46" w:rsidRDefault="000A4F46" w:rsidP="000A4F46">
      <w:pPr>
        <w:tabs>
          <w:tab w:val="num" w:pos="576"/>
        </w:tabs>
        <w:jc w:val="center"/>
        <w:rPr>
          <w:rStyle w:val="normaltextrun"/>
          <w:b/>
          <w:bCs/>
          <w:color w:val="000000" w:themeColor="text1"/>
          <w:sz w:val="24"/>
          <w:szCs w:val="24"/>
        </w:rPr>
      </w:pPr>
    </w:p>
    <w:p w14:paraId="6EB7AAC6" w14:textId="77777777" w:rsidR="000A4F46" w:rsidRDefault="000A4F46" w:rsidP="000A4F46">
      <w:pPr>
        <w:tabs>
          <w:tab w:val="num" w:pos="576"/>
        </w:tabs>
        <w:jc w:val="center"/>
        <w:rPr>
          <w:rStyle w:val="normaltextrun"/>
          <w:b/>
          <w:bCs/>
          <w:color w:val="000000" w:themeColor="text1"/>
          <w:sz w:val="24"/>
          <w:szCs w:val="24"/>
        </w:rPr>
      </w:pPr>
    </w:p>
    <w:p w14:paraId="49EC2BDE" w14:textId="6C6B62BC" w:rsidR="006C2136" w:rsidRPr="00DC7D16" w:rsidRDefault="006C7B6E" w:rsidP="000A4F46">
      <w:pPr>
        <w:tabs>
          <w:tab w:val="num" w:pos="576"/>
        </w:tabs>
        <w:jc w:val="center"/>
        <w:rPr>
          <w:b/>
          <w:bCs/>
          <w:color w:val="000000" w:themeColor="text1"/>
          <w:sz w:val="24"/>
          <w:szCs w:val="24"/>
        </w:rPr>
      </w:pPr>
      <w:r w:rsidRPr="00DC7D16">
        <w:rPr>
          <w:b/>
          <w:bCs/>
          <w:sz w:val="24"/>
          <w:szCs w:val="24"/>
        </w:rPr>
        <w:t xml:space="preserve"> </w:t>
      </w:r>
    </w:p>
    <w:p w14:paraId="4DFA1C29" w14:textId="77777777" w:rsidR="006C2136" w:rsidRPr="00DC7D16" w:rsidRDefault="006C2136" w:rsidP="006C2136">
      <w:pPr>
        <w:tabs>
          <w:tab w:val="num" w:pos="576"/>
        </w:tabs>
        <w:rPr>
          <w:b/>
          <w:bCs/>
          <w:sz w:val="24"/>
          <w:szCs w:val="24"/>
        </w:rPr>
      </w:pPr>
    </w:p>
    <w:p w14:paraId="3556DAB1" w14:textId="77777777" w:rsidR="00DC7D16" w:rsidRPr="00DC7D16" w:rsidRDefault="00DC7D16" w:rsidP="00D61C37">
      <w:pPr>
        <w:tabs>
          <w:tab w:val="num" w:pos="576"/>
        </w:tabs>
        <w:jc w:val="center"/>
        <w:rPr>
          <w:b/>
          <w:bCs/>
          <w:sz w:val="24"/>
          <w:szCs w:val="24"/>
        </w:rPr>
      </w:pPr>
    </w:p>
    <w:p w14:paraId="3CDF5AA6" w14:textId="60802A38" w:rsidR="00D61C37" w:rsidRPr="00DC7D16" w:rsidRDefault="00D61C37" w:rsidP="00D61C37">
      <w:pPr>
        <w:widowControl w:val="0"/>
        <w:autoSpaceDE w:val="0"/>
        <w:autoSpaceDN w:val="0"/>
        <w:adjustRightInd w:val="0"/>
        <w:spacing w:before="16" w:line="260" w:lineRule="exact"/>
        <w:jc w:val="center"/>
        <w:rPr>
          <w:i/>
          <w:iCs/>
          <w:sz w:val="24"/>
          <w:szCs w:val="24"/>
        </w:rPr>
      </w:pPr>
      <w:r w:rsidRPr="00DC7D16">
        <w:rPr>
          <w:i/>
          <w:iCs/>
          <w:sz w:val="24"/>
          <w:szCs w:val="24"/>
        </w:rPr>
        <w:t>Atsevišķ</w:t>
      </w:r>
      <w:r w:rsidR="00862C43" w:rsidRPr="00DC7D16">
        <w:rPr>
          <w:i/>
          <w:iCs/>
          <w:sz w:val="24"/>
          <w:szCs w:val="24"/>
        </w:rPr>
        <w:t>a datne</w:t>
      </w:r>
    </w:p>
    <w:p w14:paraId="4B1E22B4" w14:textId="77777777" w:rsidR="00720E5A" w:rsidRPr="00DC7D16" w:rsidRDefault="00720E5A" w:rsidP="0094251A">
      <w:pPr>
        <w:widowControl w:val="0"/>
        <w:autoSpaceDE w:val="0"/>
        <w:autoSpaceDN w:val="0"/>
        <w:adjustRightInd w:val="0"/>
        <w:spacing w:before="16" w:line="260" w:lineRule="exact"/>
        <w:rPr>
          <w:sz w:val="24"/>
          <w:szCs w:val="24"/>
        </w:rPr>
      </w:pPr>
    </w:p>
    <w:p w14:paraId="0C4E628E" w14:textId="77777777" w:rsidR="006C2136" w:rsidRPr="00DC7D16" w:rsidRDefault="006C2136" w:rsidP="0094251A">
      <w:pPr>
        <w:widowControl w:val="0"/>
        <w:autoSpaceDE w:val="0"/>
        <w:autoSpaceDN w:val="0"/>
        <w:adjustRightInd w:val="0"/>
        <w:spacing w:before="16" w:line="260" w:lineRule="exact"/>
        <w:rPr>
          <w:sz w:val="24"/>
          <w:szCs w:val="24"/>
        </w:rPr>
      </w:pPr>
    </w:p>
    <w:p w14:paraId="7B067211" w14:textId="77777777" w:rsidR="00720E5A" w:rsidRPr="00DC7D16" w:rsidRDefault="00720E5A" w:rsidP="0094251A">
      <w:pPr>
        <w:widowControl w:val="0"/>
        <w:autoSpaceDE w:val="0"/>
        <w:autoSpaceDN w:val="0"/>
        <w:adjustRightInd w:val="0"/>
        <w:spacing w:before="16" w:line="260" w:lineRule="exact"/>
        <w:rPr>
          <w:sz w:val="24"/>
          <w:szCs w:val="24"/>
        </w:rPr>
      </w:pPr>
    </w:p>
    <w:p w14:paraId="24DA0EF9" w14:textId="77777777" w:rsidR="00720E5A" w:rsidRPr="00DC7D16" w:rsidRDefault="00720E5A" w:rsidP="0094251A">
      <w:pPr>
        <w:widowControl w:val="0"/>
        <w:autoSpaceDE w:val="0"/>
        <w:autoSpaceDN w:val="0"/>
        <w:adjustRightInd w:val="0"/>
        <w:spacing w:before="16" w:line="260" w:lineRule="exact"/>
        <w:rPr>
          <w:sz w:val="24"/>
          <w:szCs w:val="24"/>
        </w:rPr>
      </w:pPr>
    </w:p>
    <w:p w14:paraId="48D3FAEA" w14:textId="77777777" w:rsidR="00720E5A" w:rsidRPr="00DC7D16" w:rsidRDefault="00720E5A" w:rsidP="0094251A">
      <w:pPr>
        <w:widowControl w:val="0"/>
        <w:autoSpaceDE w:val="0"/>
        <w:autoSpaceDN w:val="0"/>
        <w:adjustRightInd w:val="0"/>
        <w:spacing w:before="16" w:line="260" w:lineRule="exact"/>
        <w:rPr>
          <w:sz w:val="24"/>
          <w:szCs w:val="24"/>
        </w:rPr>
      </w:pPr>
    </w:p>
    <w:p w14:paraId="4DBFB214" w14:textId="77777777" w:rsidR="00720E5A" w:rsidRPr="00DC7D16" w:rsidRDefault="00720E5A" w:rsidP="0094251A">
      <w:pPr>
        <w:widowControl w:val="0"/>
        <w:autoSpaceDE w:val="0"/>
        <w:autoSpaceDN w:val="0"/>
        <w:adjustRightInd w:val="0"/>
        <w:spacing w:before="16" w:line="260" w:lineRule="exact"/>
        <w:rPr>
          <w:sz w:val="24"/>
          <w:szCs w:val="24"/>
        </w:rPr>
      </w:pPr>
    </w:p>
    <w:p w14:paraId="2BF23D97" w14:textId="77777777" w:rsidR="00720E5A" w:rsidRPr="00DC7D16" w:rsidRDefault="00720E5A" w:rsidP="0094251A">
      <w:pPr>
        <w:widowControl w:val="0"/>
        <w:autoSpaceDE w:val="0"/>
        <w:autoSpaceDN w:val="0"/>
        <w:adjustRightInd w:val="0"/>
        <w:spacing w:before="16" w:line="260" w:lineRule="exact"/>
        <w:rPr>
          <w:sz w:val="24"/>
          <w:szCs w:val="24"/>
        </w:rPr>
      </w:pPr>
    </w:p>
    <w:p w14:paraId="163C5705" w14:textId="77777777" w:rsidR="00720E5A" w:rsidRDefault="00720E5A" w:rsidP="0094251A">
      <w:pPr>
        <w:widowControl w:val="0"/>
        <w:autoSpaceDE w:val="0"/>
        <w:autoSpaceDN w:val="0"/>
        <w:adjustRightInd w:val="0"/>
        <w:spacing w:before="16" w:line="260" w:lineRule="exact"/>
        <w:rPr>
          <w:sz w:val="24"/>
          <w:szCs w:val="24"/>
        </w:rPr>
      </w:pPr>
    </w:p>
    <w:p w14:paraId="59382311" w14:textId="77777777" w:rsidR="003717E7" w:rsidRDefault="003717E7" w:rsidP="0094251A">
      <w:pPr>
        <w:widowControl w:val="0"/>
        <w:autoSpaceDE w:val="0"/>
        <w:autoSpaceDN w:val="0"/>
        <w:adjustRightInd w:val="0"/>
        <w:spacing w:before="16" w:line="260" w:lineRule="exact"/>
        <w:rPr>
          <w:sz w:val="24"/>
          <w:szCs w:val="24"/>
        </w:rPr>
      </w:pPr>
    </w:p>
    <w:p w14:paraId="56C1FC75" w14:textId="77777777" w:rsidR="003717E7" w:rsidRDefault="003717E7" w:rsidP="0094251A">
      <w:pPr>
        <w:widowControl w:val="0"/>
        <w:autoSpaceDE w:val="0"/>
        <w:autoSpaceDN w:val="0"/>
        <w:adjustRightInd w:val="0"/>
        <w:spacing w:before="16" w:line="260" w:lineRule="exact"/>
        <w:rPr>
          <w:sz w:val="24"/>
          <w:szCs w:val="24"/>
        </w:rPr>
      </w:pPr>
    </w:p>
    <w:p w14:paraId="52F041C9" w14:textId="77777777" w:rsidR="003717E7" w:rsidRDefault="003717E7" w:rsidP="0094251A">
      <w:pPr>
        <w:widowControl w:val="0"/>
        <w:autoSpaceDE w:val="0"/>
        <w:autoSpaceDN w:val="0"/>
        <w:adjustRightInd w:val="0"/>
        <w:spacing w:before="16" w:line="260" w:lineRule="exact"/>
        <w:rPr>
          <w:sz w:val="24"/>
          <w:szCs w:val="24"/>
        </w:rPr>
      </w:pPr>
    </w:p>
    <w:p w14:paraId="57487575" w14:textId="77777777" w:rsidR="003717E7" w:rsidRDefault="003717E7" w:rsidP="0094251A">
      <w:pPr>
        <w:widowControl w:val="0"/>
        <w:autoSpaceDE w:val="0"/>
        <w:autoSpaceDN w:val="0"/>
        <w:adjustRightInd w:val="0"/>
        <w:spacing w:before="16" w:line="260" w:lineRule="exact"/>
        <w:rPr>
          <w:sz w:val="24"/>
          <w:szCs w:val="24"/>
        </w:rPr>
      </w:pPr>
    </w:p>
    <w:p w14:paraId="4905B7DD" w14:textId="77777777" w:rsidR="003717E7" w:rsidRDefault="003717E7" w:rsidP="0094251A">
      <w:pPr>
        <w:widowControl w:val="0"/>
        <w:autoSpaceDE w:val="0"/>
        <w:autoSpaceDN w:val="0"/>
        <w:adjustRightInd w:val="0"/>
        <w:spacing w:before="16" w:line="260" w:lineRule="exact"/>
        <w:rPr>
          <w:sz w:val="24"/>
          <w:szCs w:val="24"/>
        </w:rPr>
      </w:pPr>
    </w:p>
    <w:p w14:paraId="66264D89" w14:textId="77777777" w:rsidR="003717E7" w:rsidRDefault="003717E7" w:rsidP="0094251A">
      <w:pPr>
        <w:widowControl w:val="0"/>
        <w:autoSpaceDE w:val="0"/>
        <w:autoSpaceDN w:val="0"/>
        <w:adjustRightInd w:val="0"/>
        <w:spacing w:before="16" w:line="260" w:lineRule="exact"/>
        <w:rPr>
          <w:sz w:val="24"/>
          <w:szCs w:val="24"/>
        </w:rPr>
      </w:pPr>
    </w:p>
    <w:p w14:paraId="59145EA7" w14:textId="77777777" w:rsidR="003717E7" w:rsidRDefault="003717E7" w:rsidP="0094251A">
      <w:pPr>
        <w:widowControl w:val="0"/>
        <w:autoSpaceDE w:val="0"/>
        <w:autoSpaceDN w:val="0"/>
        <w:adjustRightInd w:val="0"/>
        <w:spacing w:before="16" w:line="260" w:lineRule="exact"/>
        <w:rPr>
          <w:sz w:val="24"/>
          <w:szCs w:val="24"/>
        </w:rPr>
      </w:pPr>
    </w:p>
    <w:p w14:paraId="3507A992" w14:textId="77777777" w:rsidR="003717E7" w:rsidRDefault="003717E7" w:rsidP="0094251A">
      <w:pPr>
        <w:widowControl w:val="0"/>
        <w:autoSpaceDE w:val="0"/>
        <w:autoSpaceDN w:val="0"/>
        <w:adjustRightInd w:val="0"/>
        <w:spacing w:before="16" w:line="260" w:lineRule="exact"/>
        <w:rPr>
          <w:sz w:val="24"/>
          <w:szCs w:val="24"/>
        </w:rPr>
      </w:pPr>
    </w:p>
    <w:p w14:paraId="7DDAE74E" w14:textId="77777777" w:rsidR="003717E7" w:rsidRDefault="003717E7" w:rsidP="0094251A">
      <w:pPr>
        <w:widowControl w:val="0"/>
        <w:autoSpaceDE w:val="0"/>
        <w:autoSpaceDN w:val="0"/>
        <w:adjustRightInd w:val="0"/>
        <w:spacing w:before="16" w:line="260" w:lineRule="exact"/>
        <w:rPr>
          <w:sz w:val="24"/>
          <w:szCs w:val="24"/>
        </w:rPr>
      </w:pPr>
    </w:p>
    <w:p w14:paraId="658C8FD2" w14:textId="77777777" w:rsidR="003717E7" w:rsidRDefault="003717E7" w:rsidP="0094251A">
      <w:pPr>
        <w:widowControl w:val="0"/>
        <w:autoSpaceDE w:val="0"/>
        <w:autoSpaceDN w:val="0"/>
        <w:adjustRightInd w:val="0"/>
        <w:spacing w:before="16" w:line="260" w:lineRule="exact"/>
        <w:rPr>
          <w:sz w:val="24"/>
          <w:szCs w:val="24"/>
        </w:rPr>
      </w:pPr>
    </w:p>
    <w:p w14:paraId="43185433" w14:textId="77777777" w:rsidR="003717E7" w:rsidRDefault="003717E7" w:rsidP="0094251A">
      <w:pPr>
        <w:widowControl w:val="0"/>
        <w:autoSpaceDE w:val="0"/>
        <w:autoSpaceDN w:val="0"/>
        <w:adjustRightInd w:val="0"/>
        <w:spacing w:before="16" w:line="260" w:lineRule="exact"/>
        <w:rPr>
          <w:sz w:val="24"/>
          <w:szCs w:val="24"/>
        </w:rPr>
      </w:pPr>
    </w:p>
    <w:p w14:paraId="4C840023" w14:textId="77777777" w:rsidR="003717E7" w:rsidRDefault="003717E7" w:rsidP="0094251A">
      <w:pPr>
        <w:widowControl w:val="0"/>
        <w:autoSpaceDE w:val="0"/>
        <w:autoSpaceDN w:val="0"/>
        <w:adjustRightInd w:val="0"/>
        <w:spacing w:before="16" w:line="260" w:lineRule="exact"/>
        <w:rPr>
          <w:sz w:val="24"/>
          <w:szCs w:val="24"/>
        </w:rPr>
      </w:pPr>
    </w:p>
    <w:p w14:paraId="2B4FCA13" w14:textId="77777777" w:rsidR="003717E7" w:rsidRDefault="003717E7" w:rsidP="0094251A">
      <w:pPr>
        <w:widowControl w:val="0"/>
        <w:autoSpaceDE w:val="0"/>
        <w:autoSpaceDN w:val="0"/>
        <w:adjustRightInd w:val="0"/>
        <w:spacing w:before="16" w:line="260" w:lineRule="exact"/>
        <w:rPr>
          <w:sz w:val="24"/>
          <w:szCs w:val="24"/>
        </w:rPr>
      </w:pPr>
    </w:p>
    <w:p w14:paraId="60DA73AE" w14:textId="77777777" w:rsidR="003717E7" w:rsidRDefault="003717E7" w:rsidP="0094251A">
      <w:pPr>
        <w:widowControl w:val="0"/>
        <w:autoSpaceDE w:val="0"/>
        <w:autoSpaceDN w:val="0"/>
        <w:adjustRightInd w:val="0"/>
        <w:spacing w:before="16" w:line="260" w:lineRule="exact"/>
        <w:rPr>
          <w:sz w:val="24"/>
          <w:szCs w:val="24"/>
        </w:rPr>
      </w:pPr>
    </w:p>
    <w:p w14:paraId="62E27951" w14:textId="77777777" w:rsidR="003717E7" w:rsidRDefault="003717E7" w:rsidP="0094251A">
      <w:pPr>
        <w:widowControl w:val="0"/>
        <w:autoSpaceDE w:val="0"/>
        <w:autoSpaceDN w:val="0"/>
        <w:adjustRightInd w:val="0"/>
        <w:spacing w:before="16" w:line="260" w:lineRule="exact"/>
        <w:rPr>
          <w:sz w:val="24"/>
          <w:szCs w:val="24"/>
        </w:rPr>
      </w:pPr>
    </w:p>
    <w:p w14:paraId="4BF7F1A9" w14:textId="77777777" w:rsidR="003717E7" w:rsidRDefault="003717E7" w:rsidP="0094251A">
      <w:pPr>
        <w:widowControl w:val="0"/>
        <w:autoSpaceDE w:val="0"/>
        <w:autoSpaceDN w:val="0"/>
        <w:adjustRightInd w:val="0"/>
        <w:spacing w:before="16" w:line="260" w:lineRule="exact"/>
        <w:rPr>
          <w:sz w:val="24"/>
          <w:szCs w:val="24"/>
        </w:rPr>
      </w:pPr>
    </w:p>
    <w:p w14:paraId="257D52FC" w14:textId="77777777" w:rsidR="003717E7" w:rsidRDefault="003717E7" w:rsidP="0094251A">
      <w:pPr>
        <w:widowControl w:val="0"/>
        <w:autoSpaceDE w:val="0"/>
        <w:autoSpaceDN w:val="0"/>
        <w:adjustRightInd w:val="0"/>
        <w:spacing w:before="16" w:line="260" w:lineRule="exact"/>
        <w:rPr>
          <w:sz w:val="24"/>
          <w:szCs w:val="24"/>
        </w:rPr>
      </w:pPr>
    </w:p>
    <w:p w14:paraId="227CEC7D" w14:textId="77777777" w:rsidR="003717E7" w:rsidRDefault="003717E7" w:rsidP="0094251A">
      <w:pPr>
        <w:widowControl w:val="0"/>
        <w:autoSpaceDE w:val="0"/>
        <w:autoSpaceDN w:val="0"/>
        <w:adjustRightInd w:val="0"/>
        <w:spacing w:before="16" w:line="260" w:lineRule="exact"/>
        <w:rPr>
          <w:sz w:val="24"/>
          <w:szCs w:val="24"/>
        </w:rPr>
      </w:pPr>
    </w:p>
    <w:p w14:paraId="02E8B083" w14:textId="77777777" w:rsidR="003717E7" w:rsidRDefault="003717E7" w:rsidP="0094251A">
      <w:pPr>
        <w:widowControl w:val="0"/>
        <w:autoSpaceDE w:val="0"/>
        <w:autoSpaceDN w:val="0"/>
        <w:adjustRightInd w:val="0"/>
        <w:spacing w:before="16" w:line="260" w:lineRule="exact"/>
        <w:rPr>
          <w:sz w:val="24"/>
          <w:szCs w:val="24"/>
        </w:rPr>
      </w:pPr>
    </w:p>
    <w:sectPr w:rsidR="003717E7" w:rsidSect="002823DA">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2B70F" w14:textId="77777777" w:rsidR="00964108" w:rsidRDefault="00964108">
      <w:r>
        <w:separator/>
      </w:r>
    </w:p>
  </w:endnote>
  <w:endnote w:type="continuationSeparator" w:id="0">
    <w:p w14:paraId="6CBF2CF5" w14:textId="77777777" w:rsidR="00964108" w:rsidRDefault="00964108">
      <w:r>
        <w:continuationSeparator/>
      </w:r>
    </w:p>
  </w:endnote>
  <w:endnote w:type="continuationNotice" w:id="1">
    <w:p w14:paraId="33ECEC25" w14:textId="77777777" w:rsidR="00964108" w:rsidRDefault="009641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panose1 w:val="020B0604020202020204"/>
    <w:charset w:val="00"/>
    <w:family w:val="roman"/>
    <w:notTrueType/>
    <w:pitch w:val="default"/>
  </w:font>
  <w:font w:name="Arial,Bold">
    <w:altName w:val="MS Mincho"/>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16368D1D" w14:textId="77777777" w:rsidTr="704AEAAE">
      <w:trPr>
        <w:trHeight w:val="300"/>
      </w:trPr>
      <w:tc>
        <w:tcPr>
          <w:tcW w:w="3305" w:type="dxa"/>
        </w:tcPr>
        <w:p w14:paraId="525FED96" w14:textId="0900329B" w:rsidR="704AEAAE" w:rsidRDefault="704AEAAE" w:rsidP="704AEAAE">
          <w:pPr>
            <w:ind w:left="-115"/>
          </w:pPr>
        </w:p>
      </w:tc>
      <w:tc>
        <w:tcPr>
          <w:tcW w:w="3305" w:type="dxa"/>
        </w:tcPr>
        <w:p w14:paraId="13971E3D" w14:textId="759D53C5" w:rsidR="704AEAAE" w:rsidRDefault="704AEAAE" w:rsidP="704AEAAE">
          <w:pPr>
            <w:jc w:val="center"/>
          </w:pPr>
        </w:p>
      </w:tc>
      <w:tc>
        <w:tcPr>
          <w:tcW w:w="3305" w:type="dxa"/>
        </w:tcPr>
        <w:p w14:paraId="5E3DA94C" w14:textId="23EB40E7" w:rsidR="704AEAAE" w:rsidRDefault="704AEAAE" w:rsidP="704AEAAE">
          <w:pPr>
            <w:ind w:right="-115"/>
            <w:jc w:val="right"/>
          </w:pPr>
        </w:p>
      </w:tc>
    </w:tr>
  </w:tbl>
  <w:p w14:paraId="346320BE" w14:textId="6803DC29" w:rsidR="704AEAAE" w:rsidRDefault="704AEAAE"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371BE2AD" w14:textId="77777777" w:rsidTr="704AEAAE">
      <w:trPr>
        <w:trHeight w:val="300"/>
      </w:trPr>
      <w:tc>
        <w:tcPr>
          <w:tcW w:w="3305" w:type="dxa"/>
        </w:tcPr>
        <w:p w14:paraId="35A64366" w14:textId="40FEC785" w:rsidR="704AEAAE" w:rsidRDefault="704AEAAE" w:rsidP="704AEAAE">
          <w:pPr>
            <w:ind w:left="-115"/>
          </w:pPr>
        </w:p>
      </w:tc>
      <w:tc>
        <w:tcPr>
          <w:tcW w:w="3305" w:type="dxa"/>
        </w:tcPr>
        <w:p w14:paraId="01436D92" w14:textId="30380371" w:rsidR="704AEAAE" w:rsidRDefault="704AEAAE" w:rsidP="704AEAAE">
          <w:pPr>
            <w:jc w:val="center"/>
          </w:pPr>
        </w:p>
      </w:tc>
      <w:tc>
        <w:tcPr>
          <w:tcW w:w="3305" w:type="dxa"/>
        </w:tcPr>
        <w:p w14:paraId="30E3067C" w14:textId="6E4DD3C7" w:rsidR="704AEAAE" w:rsidRDefault="704AEAAE" w:rsidP="704AEAAE">
          <w:pPr>
            <w:ind w:right="-115"/>
            <w:jc w:val="right"/>
          </w:pPr>
        </w:p>
      </w:tc>
    </w:tr>
  </w:tbl>
  <w:p w14:paraId="7B57AAC7" w14:textId="3EA48E66" w:rsidR="704AEAAE" w:rsidRDefault="704AEAAE"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E646C" w14:textId="77777777" w:rsidR="00964108" w:rsidRDefault="00964108">
      <w:r>
        <w:separator/>
      </w:r>
    </w:p>
  </w:footnote>
  <w:footnote w:type="continuationSeparator" w:id="0">
    <w:p w14:paraId="44AC8E79" w14:textId="77777777" w:rsidR="00964108" w:rsidRDefault="00964108">
      <w:r>
        <w:continuationSeparator/>
      </w:r>
    </w:p>
  </w:footnote>
  <w:footnote w:type="continuationNotice" w:id="1">
    <w:p w14:paraId="52E8BACC" w14:textId="77777777" w:rsidR="00964108" w:rsidRDefault="00964108"/>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2BED4182" w14:textId="77777777" w:rsidR="009116E6" w:rsidRPr="00EF1F7B"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22" w:name="_Hlk64455614"/>
      <w:r w:rsidRPr="00EF1F7B">
        <w:rPr>
          <w:i/>
          <w:sz w:val="20"/>
          <w:szCs w:val="20"/>
        </w:rPr>
        <w:t>Jānorāda attiecīgs statuss atbilstoši Iepirkumu uzraudzības biroja</w:t>
      </w:r>
      <w:bookmarkEnd w:id="22"/>
      <w:r w:rsidRPr="00EF1F7B">
        <w:rPr>
          <w:i/>
          <w:sz w:val="20"/>
          <w:szCs w:val="20"/>
        </w:rPr>
        <w:t xml:space="preserve"> skaidrojumam “Skaidrojums par mazajiem un vidējiem uzņēmumiem”. Pieejams:</w:t>
      </w:r>
      <w:bookmarkStart w:id="23"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23"/>
    </w:p>
  </w:footnote>
  <w:footnote w:id="4">
    <w:p w14:paraId="47F6D4B2" w14:textId="5222E483" w:rsidR="009116E6" w:rsidRPr="00EF1F7B" w:rsidRDefault="009116E6" w:rsidP="009116E6">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w:t>
      </w:r>
      <w:r w:rsidR="00E53149" w:rsidRPr="00EF1F7B">
        <w:rPr>
          <w:i/>
          <w:sz w:val="20"/>
          <w:szCs w:val="20"/>
        </w:rPr>
        <w:t>1</w:t>
      </w:r>
      <w:r w:rsidRPr="00EF1F7B">
        <w:rPr>
          <w:i/>
          <w:sz w:val="20"/>
          <w:szCs w:val="20"/>
        </w:rPr>
        <w:t>. pielikums.</w:t>
      </w:r>
    </w:p>
  </w:footnote>
  <w:footnote w:id="5">
    <w:p w14:paraId="634A7A8B" w14:textId="77777777" w:rsidR="009116E6" w:rsidRPr="0052727A" w:rsidRDefault="009116E6" w:rsidP="009116E6">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7">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7928A521" w14:textId="77777777" w:rsidTr="704AEAAE">
      <w:trPr>
        <w:trHeight w:val="300"/>
      </w:trPr>
      <w:tc>
        <w:tcPr>
          <w:tcW w:w="3305" w:type="dxa"/>
        </w:tcPr>
        <w:p w14:paraId="20CCB0B3" w14:textId="323E59D8" w:rsidR="704AEAAE" w:rsidRDefault="704AEAAE" w:rsidP="704AEAAE">
          <w:pPr>
            <w:ind w:left="-115"/>
          </w:pPr>
        </w:p>
      </w:tc>
      <w:tc>
        <w:tcPr>
          <w:tcW w:w="3305" w:type="dxa"/>
        </w:tcPr>
        <w:p w14:paraId="0E1E92E9" w14:textId="228E7AC9" w:rsidR="704AEAAE" w:rsidRDefault="704AEAAE" w:rsidP="704AEAAE">
          <w:pPr>
            <w:jc w:val="center"/>
          </w:pPr>
        </w:p>
      </w:tc>
      <w:tc>
        <w:tcPr>
          <w:tcW w:w="3305" w:type="dxa"/>
        </w:tcPr>
        <w:p w14:paraId="0FF7F14B" w14:textId="38300D7F" w:rsidR="704AEAAE" w:rsidRDefault="704AEAAE" w:rsidP="704AEAAE">
          <w:pPr>
            <w:ind w:right="-115"/>
            <w:jc w:val="right"/>
          </w:pPr>
        </w:p>
      </w:tc>
    </w:tr>
  </w:tbl>
  <w:p w14:paraId="1BFA8976" w14:textId="175B4A2B" w:rsidR="704AEAAE" w:rsidRDefault="704AEA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5377A68D" w14:textId="77777777" w:rsidTr="704AEAAE">
      <w:trPr>
        <w:trHeight w:val="300"/>
      </w:trPr>
      <w:tc>
        <w:tcPr>
          <w:tcW w:w="3305" w:type="dxa"/>
        </w:tcPr>
        <w:p w14:paraId="758FF3B6" w14:textId="6CB93C94" w:rsidR="704AEAAE" w:rsidRDefault="704AEAAE" w:rsidP="704AEAAE">
          <w:pPr>
            <w:ind w:left="-115"/>
          </w:pPr>
        </w:p>
      </w:tc>
      <w:tc>
        <w:tcPr>
          <w:tcW w:w="3305" w:type="dxa"/>
        </w:tcPr>
        <w:p w14:paraId="336DB0EB" w14:textId="5BB64585" w:rsidR="704AEAAE" w:rsidRDefault="704AEAAE" w:rsidP="704AEAAE">
          <w:pPr>
            <w:jc w:val="center"/>
          </w:pPr>
        </w:p>
      </w:tc>
      <w:tc>
        <w:tcPr>
          <w:tcW w:w="3305" w:type="dxa"/>
        </w:tcPr>
        <w:p w14:paraId="51049CD8" w14:textId="21A78B2C" w:rsidR="704AEAAE" w:rsidRDefault="704AEAAE" w:rsidP="704AEAAE">
          <w:pPr>
            <w:ind w:right="-115"/>
            <w:jc w:val="right"/>
          </w:pPr>
        </w:p>
      </w:tc>
    </w:tr>
  </w:tbl>
  <w:p w14:paraId="53F1E347" w14:textId="511019A6" w:rsidR="704AEAAE" w:rsidRDefault="704AEA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1146"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 w15:restartNumberingAfterBreak="0">
    <w:nsid w:val="07707141"/>
    <w:multiLevelType w:val="hybridMultilevel"/>
    <w:tmpl w:val="36B632DC"/>
    <w:lvl w:ilvl="0" w:tplc="FFFFFFFF">
      <w:start w:val="1"/>
      <w:numFmt w:val="decimal"/>
      <w:lvlText w:val="%1."/>
      <w:lvlJc w:val="left"/>
      <w:pPr>
        <w:ind w:left="360" w:hanging="360"/>
      </w:pPr>
      <w:rPr>
        <w:rFonts w:ascii="Times New Roman" w:eastAsia="Times New Roman" w:hAnsi="Times New Roman" w:cs="Times New Roman"/>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1C59416"/>
    <w:multiLevelType w:val="hybridMultilevel"/>
    <w:tmpl w:val="95DEE424"/>
    <w:lvl w:ilvl="0" w:tplc="FBDA6320">
      <w:start w:val="1"/>
      <w:numFmt w:val="decimal"/>
      <w:lvlText w:val="%1)"/>
      <w:lvlJc w:val="left"/>
      <w:pPr>
        <w:ind w:left="418" w:hanging="360"/>
      </w:pPr>
    </w:lvl>
    <w:lvl w:ilvl="1" w:tplc="620A88A2">
      <w:start w:val="1"/>
      <w:numFmt w:val="lowerLetter"/>
      <w:lvlText w:val="%2."/>
      <w:lvlJc w:val="left"/>
      <w:pPr>
        <w:ind w:left="1193" w:hanging="360"/>
      </w:pPr>
    </w:lvl>
    <w:lvl w:ilvl="2" w:tplc="2B3A980E">
      <w:start w:val="1"/>
      <w:numFmt w:val="lowerRoman"/>
      <w:lvlText w:val="%3."/>
      <w:lvlJc w:val="right"/>
      <w:pPr>
        <w:ind w:left="1913" w:hanging="180"/>
      </w:pPr>
    </w:lvl>
    <w:lvl w:ilvl="3" w:tplc="B7B897C6">
      <w:start w:val="1"/>
      <w:numFmt w:val="decimal"/>
      <w:lvlText w:val="%4."/>
      <w:lvlJc w:val="left"/>
      <w:pPr>
        <w:ind w:left="2633" w:hanging="360"/>
      </w:pPr>
    </w:lvl>
    <w:lvl w:ilvl="4" w:tplc="24262160">
      <w:start w:val="1"/>
      <w:numFmt w:val="lowerLetter"/>
      <w:lvlText w:val="%5."/>
      <w:lvlJc w:val="left"/>
      <w:pPr>
        <w:ind w:left="3353" w:hanging="360"/>
      </w:pPr>
    </w:lvl>
    <w:lvl w:ilvl="5" w:tplc="C498A96C">
      <w:start w:val="1"/>
      <w:numFmt w:val="lowerRoman"/>
      <w:lvlText w:val="%6."/>
      <w:lvlJc w:val="right"/>
      <w:pPr>
        <w:ind w:left="4073" w:hanging="180"/>
      </w:pPr>
    </w:lvl>
    <w:lvl w:ilvl="6" w:tplc="0F26A4D8">
      <w:start w:val="1"/>
      <w:numFmt w:val="decimal"/>
      <w:lvlText w:val="%7."/>
      <w:lvlJc w:val="left"/>
      <w:pPr>
        <w:ind w:left="4793" w:hanging="360"/>
      </w:pPr>
    </w:lvl>
    <w:lvl w:ilvl="7" w:tplc="7F78B1C6">
      <w:start w:val="1"/>
      <w:numFmt w:val="lowerLetter"/>
      <w:lvlText w:val="%8."/>
      <w:lvlJc w:val="left"/>
      <w:pPr>
        <w:ind w:left="5513" w:hanging="360"/>
      </w:pPr>
    </w:lvl>
    <w:lvl w:ilvl="8" w:tplc="6A56E00A">
      <w:start w:val="1"/>
      <w:numFmt w:val="lowerRoman"/>
      <w:lvlText w:val="%9."/>
      <w:lvlJc w:val="right"/>
      <w:pPr>
        <w:ind w:left="6233" w:hanging="180"/>
      </w:pPr>
    </w:lvl>
  </w:abstractNum>
  <w:abstractNum w:abstractNumId="6"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7" w15:restartNumberingAfterBreak="0">
    <w:nsid w:val="1A4B6E45"/>
    <w:multiLevelType w:val="hybridMultilevel"/>
    <w:tmpl w:val="D834C9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4F62A9E"/>
    <w:multiLevelType w:val="multilevel"/>
    <w:tmpl w:val="EF8684FC"/>
    <w:lvl w:ilvl="0">
      <w:start w:val="3"/>
      <w:numFmt w:val="decimal"/>
      <w:lvlText w:val="%1."/>
      <w:lvlJc w:val="left"/>
      <w:pPr>
        <w:ind w:left="672" w:hanging="672"/>
      </w:pPr>
      <w:rPr>
        <w:rFonts w:hint="default"/>
        <w:b/>
        <w:bCs/>
      </w:rPr>
    </w:lvl>
    <w:lvl w:ilvl="1">
      <w:start w:val="2"/>
      <w:numFmt w:val="decimal"/>
      <w:lvlText w:val="%1.%2."/>
      <w:lvlJc w:val="left"/>
      <w:pPr>
        <w:ind w:left="1012" w:hanging="672"/>
      </w:pPr>
      <w:rPr>
        <w:rFonts w:hint="default"/>
      </w:rPr>
    </w:lvl>
    <w:lvl w:ilvl="2">
      <w:start w:val="3"/>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9" w15:restartNumberingAfterBreak="0">
    <w:nsid w:val="25001D48"/>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278D128F"/>
    <w:multiLevelType w:val="multilevel"/>
    <w:tmpl w:val="0142A110"/>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8352A3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3"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010068F"/>
    <w:multiLevelType w:val="multilevel"/>
    <w:tmpl w:val="BEC4082E"/>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5"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6"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7"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25159D9"/>
    <w:multiLevelType w:val="multilevel"/>
    <w:tmpl w:val="55CC0B22"/>
    <w:lvl w:ilvl="0">
      <w:start w:val="1"/>
      <w:numFmt w:val="decimal"/>
      <w:lvlText w:val="%1."/>
      <w:lvlJc w:val="left"/>
      <w:pPr>
        <w:ind w:left="720" w:hanging="360"/>
      </w:pPr>
      <w:rPr>
        <w:b/>
        <w:bCs/>
      </w:rPr>
    </w:lvl>
    <w:lvl w:ilvl="1">
      <w:start w:val="1"/>
      <w:numFmt w:val="decimal"/>
      <w:isLgl/>
      <w:lvlText w:val="%1.%2."/>
      <w:lvlJc w:val="left"/>
      <w:pPr>
        <w:ind w:left="831" w:hanging="405"/>
      </w:pPr>
      <w:rPr>
        <w:rFonts w:hint="default"/>
        <w:b w:val="0"/>
        <w:bCs/>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0" w15:restartNumberingAfterBreak="0">
    <w:nsid w:val="48C82828"/>
    <w:multiLevelType w:val="hybridMultilevel"/>
    <w:tmpl w:val="DF0A2380"/>
    <w:lvl w:ilvl="0" w:tplc="29EEEDD0">
      <w:start w:val="1"/>
      <w:numFmt w:val="decimal"/>
      <w:lvlText w:val="%1)"/>
      <w:lvlJc w:val="left"/>
      <w:pPr>
        <w:ind w:left="778" w:hanging="360"/>
      </w:pPr>
    </w:lvl>
    <w:lvl w:ilvl="1" w:tplc="EED63E14">
      <w:start w:val="1"/>
      <w:numFmt w:val="lowerLetter"/>
      <w:lvlText w:val="%2."/>
      <w:lvlJc w:val="left"/>
      <w:pPr>
        <w:ind w:left="1498" w:hanging="360"/>
      </w:pPr>
    </w:lvl>
    <w:lvl w:ilvl="2" w:tplc="F8FEBD7A">
      <w:start w:val="1"/>
      <w:numFmt w:val="lowerRoman"/>
      <w:lvlText w:val="%3."/>
      <w:lvlJc w:val="right"/>
      <w:pPr>
        <w:ind w:left="2218" w:hanging="180"/>
      </w:pPr>
    </w:lvl>
    <w:lvl w:ilvl="3" w:tplc="66822164">
      <w:start w:val="1"/>
      <w:numFmt w:val="decimal"/>
      <w:lvlText w:val="%4."/>
      <w:lvlJc w:val="left"/>
      <w:pPr>
        <w:ind w:left="2938" w:hanging="360"/>
      </w:pPr>
    </w:lvl>
    <w:lvl w:ilvl="4" w:tplc="5560D556">
      <w:start w:val="1"/>
      <w:numFmt w:val="lowerLetter"/>
      <w:lvlText w:val="%5."/>
      <w:lvlJc w:val="left"/>
      <w:pPr>
        <w:ind w:left="3658" w:hanging="360"/>
      </w:pPr>
    </w:lvl>
    <w:lvl w:ilvl="5" w:tplc="F8CA21BA">
      <w:start w:val="1"/>
      <w:numFmt w:val="lowerRoman"/>
      <w:lvlText w:val="%6."/>
      <w:lvlJc w:val="right"/>
      <w:pPr>
        <w:ind w:left="4378" w:hanging="180"/>
      </w:pPr>
    </w:lvl>
    <w:lvl w:ilvl="6" w:tplc="20640AAA">
      <w:start w:val="1"/>
      <w:numFmt w:val="decimal"/>
      <w:lvlText w:val="%7."/>
      <w:lvlJc w:val="left"/>
      <w:pPr>
        <w:ind w:left="5098" w:hanging="360"/>
      </w:pPr>
    </w:lvl>
    <w:lvl w:ilvl="7" w:tplc="9E92E0B4">
      <w:start w:val="1"/>
      <w:numFmt w:val="lowerLetter"/>
      <w:lvlText w:val="%8."/>
      <w:lvlJc w:val="left"/>
      <w:pPr>
        <w:ind w:left="5818" w:hanging="360"/>
      </w:pPr>
    </w:lvl>
    <w:lvl w:ilvl="8" w:tplc="E1F64740">
      <w:start w:val="1"/>
      <w:numFmt w:val="lowerRoman"/>
      <w:lvlText w:val="%9."/>
      <w:lvlJc w:val="right"/>
      <w:pPr>
        <w:ind w:left="6538" w:hanging="180"/>
      </w:pPr>
    </w:lvl>
  </w:abstractNum>
  <w:abstractNum w:abstractNumId="21"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2"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3" w15:restartNumberingAfterBreak="0">
    <w:nsid w:val="52A8420D"/>
    <w:multiLevelType w:val="hybridMultilevel"/>
    <w:tmpl w:val="80224176"/>
    <w:lvl w:ilvl="0" w:tplc="9E34BAD2">
      <w:start w:val="1"/>
      <w:numFmt w:val="decimal"/>
      <w:lvlText w:val="%1."/>
      <w:lvlJc w:val="left"/>
      <w:pPr>
        <w:ind w:left="648" w:hanging="360"/>
      </w:pPr>
      <w:rPr>
        <w:rFonts w:hint="default"/>
      </w:rPr>
    </w:lvl>
    <w:lvl w:ilvl="1" w:tplc="04260019" w:tentative="1">
      <w:start w:val="1"/>
      <w:numFmt w:val="lowerLetter"/>
      <w:lvlText w:val="%2."/>
      <w:lvlJc w:val="left"/>
      <w:pPr>
        <w:ind w:left="1368" w:hanging="360"/>
      </w:pPr>
    </w:lvl>
    <w:lvl w:ilvl="2" w:tplc="0426001B" w:tentative="1">
      <w:start w:val="1"/>
      <w:numFmt w:val="lowerRoman"/>
      <w:lvlText w:val="%3."/>
      <w:lvlJc w:val="right"/>
      <w:pPr>
        <w:ind w:left="2088" w:hanging="180"/>
      </w:pPr>
    </w:lvl>
    <w:lvl w:ilvl="3" w:tplc="0426000F" w:tentative="1">
      <w:start w:val="1"/>
      <w:numFmt w:val="decimal"/>
      <w:lvlText w:val="%4."/>
      <w:lvlJc w:val="left"/>
      <w:pPr>
        <w:ind w:left="2808" w:hanging="360"/>
      </w:pPr>
    </w:lvl>
    <w:lvl w:ilvl="4" w:tplc="04260019" w:tentative="1">
      <w:start w:val="1"/>
      <w:numFmt w:val="lowerLetter"/>
      <w:lvlText w:val="%5."/>
      <w:lvlJc w:val="left"/>
      <w:pPr>
        <w:ind w:left="3528" w:hanging="360"/>
      </w:pPr>
    </w:lvl>
    <w:lvl w:ilvl="5" w:tplc="0426001B" w:tentative="1">
      <w:start w:val="1"/>
      <w:numFmt w:val="lowerRoman"/>
      <w:lvlText w:val="%6."/>
      <w:lvlJc w:val="right"/>
      <w:pPr>
        <w:ind w:left="4248" w:hanging="180"/>
      </w:pPr>
    </w:lvl>
    <w:lvl w:ilvl="6" w:tplc="0426000F" w:tentative="1">
      <w:start w:val="1"/>
      <w:numFmt w:val="decimal"/>
      <w:lvlText w:val="%7."/>
      <w:lvlJc w:val="left"/>
      <w:pPr>
        <w:ind w:left="4968" w:hanging="360"/>
      </w:pPr>
    </w:lvl>
    <w:lvl w:ilvl="7" w:tplc="04260019" w:tentative="1">
      <w:start w:val="1"/>
      <w:numFmt w:val="lowerLetter"/>
      <w:lvlText w:val="%8."/>
      <w:lvlJc w:val="left"/>
      <w:pPr>
        <w:ind w:left="5688" w:hanging="360"/>
      </w:pPr>
    </w:lvl>
    <w:lvl w:ilvl="8" w:tplc="0426001B" w:tentative="1">
      <w:start w:val="1"/>
      <w:numFmt w:val="lowerRoman"/>
      <w:lvlText w:val="%9."/>
      <w:lvlJc w:val="right"/>
      <w:pPr>
        <w:ind w:left="6408" w:hanging="180"/>
      </w:pPr>
    </w:lvl>
  </w:abstractNum>
  <w:abstractNum w:abstractNumId="24"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5"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6" w15:restartNumberingAfterBreak="0">
    <w:nsid w:val="60295AEF"/>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7"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93F31FE"/>
    <w:multiLevelType w:val="hybridMultilevel"/>
    <w:tmpl w:val="1A06DD82"/>
    <w:lvl w:ilvl="0" w:tplc="911C578E">
      <w:start w:val="1"/>
      <w:numFmt w:val="decimal"/>
      <w:lvlText w:val="%1."/>
      <w:lvlJc w:val="left"/>
      <w:pPr>
        <w:ind w:left="1040" w:hanging="360"/>
      </w:pPr>
      <w:rPr>
        <w:b w:val="0"/>
      </w:rPr>
    </w:lvl>
    <w:lvl w:ilvl="1" w:tplc="68AE5210">
      <w:start w:val="1"/>
      <w:numFmt w:val="lowerLetter"/>
      <w:lvlText w:val="%2."/>
      <w:lvlJc w:val="left"/>
      <w:pPr>
        <w:ind w:left="1760" w:hanging="360"/>
      </w:pPr>
    </w:lvl>
    <w:lvl w:ilvl="2" w:tplc="C136E822">
      <w:start w:val="1"/>
      <w:numFmt w:val="lowerRoman"/>
      <w:lvlText w:val="%3."/>
      <w:lvlJc w:val="right"/>
      <w:pPr>
        <w:ind w:left="2480" w:hanging="180"/>
      </w:pPr>
    </w:lvl>
    <w:lvl w:ilvl="3" w:tplc="E7CAC6C8">
      <w:start w:val="1"/>
      <w:numFmt w:val="decimal"/>
      <w:lvlText w:val="%4."/>
      <w:lvlJc w:val="left"/>
      <w:pPr>
        <w:ind w:left="3200" w:hanging="360"/>
      </w:pPr>
    </w:lvl>
    <w:lvl w:ilvl="4" w:tplc="71E24DB0">
      <w:start w:val="1"/>
      <w:numFmt w:val="lowerLetter"/>
      <w:lvlText w:val="%5."/>
      <w:lvlJc w:val="left"/>
      <w:pPr>
        <w:ind w:left="3920" w:hanging="360"/>
      </w:pPr>
    </w:lvl>
    <w:lvl w:ilvl="5" w:tplc="E892CB08">
      <w:start w:val="1"/>
      <w:numFmt w:val="lowerRoman"/>
      <w:lvlText w:val="%6."/>
      <w:lvlJc w:val="right"/>
      <w:pPr>
        <w:ind w:left="4640" w:hanging="180"/>
      </w:pPr>
    </w:lvl>
    <w:lvl w:ilvl="6" w:tplc="76FAE834">
      <w:start w:val="1"/>
      <w:numFmt w:val="decimal"/>
      <w:lvlText w:val="%7."/>
      <w:lvlJc w:val="left"/>
      <w:pPr>
        <w:ind w:left="5360" w:hanging="360"/>
      </w:pPr>
    </w:lvl>
    <w:lvl w:ilvl="7" w:tplc="C7DA9F5C">
      <w:start w:val="1"/>
      <w:numFmt w:val="lowerLetter"/>
      <w:lvlText w:val="%8."/>
      <w:lvlJc w:val="left"/>
      <w:pPr>
        <w:ind w:left="6080" w:hanging="360"/>
      </w:pPr>
    </w:lvl>
    <w:lvl w:ilvl="8" w:tplc="3A683A7A">
      <w:start w:val="1"/>
      <w:numFmt w:val="lowerRoman"/>
      <w:lvlText w:val="%9."/>
      <w:lvlJc w:val="right"/>
      <w:pPr>
        <w:ind w:left="6800" w:hanging="180"/>
      </w:pPr>
    </w:lvl>
  </w:abstractNum>
  <w:abstractNum w:abstractNumId="29"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0" w15:restartNumberingAfterBreak="0">
    <w:nsid w:val="7EF606BE"/>
    <w:multiLevelType w:val="hybridMultilevel"/>
    <w:tmpl w:val="8CFE8134"/>
    <w:lvl w:ilvl="0" w:tplc="A07E6918">
      <w:start w:val="2"/>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F857621"/>
    <w:multiLevelType w:val="hybridMultilevel"/>
    <w:tmpl w:val="65062B60"/>
    <w:lvl w:ilvl="0" w:tplc="DE9EDAE0">
      <w:start w:val="1"/>
      <w:numFmt w:val="bullet"/>
      <w:lvlText w:val="-"/>
      <w:lvlJc w:val="left"/>
      <w:pPr>
        <w:ind w:left="499" w:hanging="360"/>
      </w:pPr>
      <w:rPr>
        <w:rFonts w:ascii="Times New Roman" w:eastAsiaTheme="minorHAnsi" w:hAnsi="Times New Roman" w:cs="Times New Roman" w:hint="default"/>
      </w:rPr>
    </w:lvl>
    <w:lvl w:ilvl="1" w:tplc="04260003" w:tentative="1">
      <w:start w:val="1"/>
      <w:numFmt w:val="bullet"/>
      <w:lvlText w:val="o"/>
      <w:lvlJc w:val="left"/>
      <w:pPr>
        <w:ind w:left="1219" w:hanging="360"/>
      </w:pPr>
      <w:rPr>
        <w:rFonts w:ascii="Courier New" w:hAnsi="Courier New" w:cs="Courier New" w:hint="default"/>
      </w:rPr>
    </w:lvl>
    <w:lvl w:ilvl="2" w:tplc="04260005" w:tentative="1">
      <w:start w:val="1"/>
      <w:numFmt w:val="bullet"/>
      <w:lvlText w:val=""/>
      <w:lvlJc w:val="left"/>
      <w:pPr>
        <w:ind w:left="1939" w:hanging="360"/>
      </w:pPr>
      <w:rPr>
        <w:rFonts w:ascii="Wingdings" w:hAnsi="Wingdings" w:hint="default"/>
      </w:rPr>
    </w:lvl>
    <w:lvl w:ilvl="3" w:tplc="04260001" w:tentative="1">
      <w:start w:val="1"/>
      <w:numFmt w:val="bullet"/>
      <w:lvlText w:val=""/>
      <w:lvlJc w:val="left"/>
      <w:pPr>
        <w:ind w:left="2659" w:hanging="360"/>
      </w:pPr>
      <w:rPr>
        <w:rFonts w:ascii="Symbol" w:hAnsi="Symbol" w:hint="default"/>
      </w:rPr>
    </w:lvl>
    <w:lvl w:ilvl="4" w:tplc="04260003" w:tentative="1">
      <w:start w:val="1"/>
      <w:numFmt w:val="bullet"/>
      <w:lvlText w:val="o"/>
      <w:lvlJc w:val="left"/>
      <w:pPr>
        <w:ind w:left="3379" w:hanging="360"/>
      </w:pPr>
      <w:rPr>
        <w:rFonts w:ascii="Courier New" w:hAnsi="Courier New" w:cs="Courier New" w:hint="default"/>
      </w:rPr>
    </w:lvl>
    <w:lvl w:ilvl="5" w:tplc="04260005" w:tentative="1">
      <w:start w:val="1"/>
      <w:numFmt w:val="bullet"/>
      <w:lvlText w:val=""/>
      <w:lvlJc w:val="left"/>
      <w:pPr>
        <w:ind w:left="4099" w:hanging="360"/>
      </w:pPr>
      <w:rPr>
        <w:rFonts w:ascii="Wingdings" w:hAnsi="Wingdings" w:hint="default"/>
      </w:rPr>
    </w:lvl>
    <w:lvl w:ilvl="6" w:tplc="04260001" w:tentative="1">
      <w:start w:val="1"/>
      <w:numFmt w:val="bullet"/>
      <w:lvlText w:val=""/>
      <w:lvlJc w:val="left"/>
      <w:pPr>
        <w:ind w:left="4819" w:hanging="360"/>
      </w:pPr>
      <w:rPr>
        <w:rFonts w:ascii="Symbol" w:hAnsi="Symbol" w:hint="default"/>
      </w:rPr>
    </w:lvl>
    <w:lvl w:ilvl="7" w:tplc="04260003" w:tentative="1">
      <w:start w:val="1"/>
      <w:numFmt w:val="bullet"/>
      <w:lvlText w:val="o"/>
      <w:lvlJc w:val="left"/>
      <w:pPr>
        <w:ind w:left="5539" w:hanging="360"/>
      </w:pPr>
      <w:rPr>
        <w:rFonts w:ascii="Courier New" w:hAnsi="Courier New" w:cs="Courier New" w:hint="default"/>
      </w:rPr>
    </w:lvl>
    <w:lvl w:ilvl="8" w:tplc="04260005" w:tentative="1">
      <w:start w:val="1"/>
      <w:numFmt w:val="bullet"/>
      <w:lvlText w:val=""/>
      <w:lvlJc w:val="left"/>
      <w:pPr>
        <w:ind w:left="6259" w:hanging="360"/>
      </w:pPr>
      <w:rPr>
        <w:rFonts w:ascii="Wingdings" w:hAnsi="Wingdings" w:hint="default"/>
      </w:rPr>
    </w:lvl>
  </w:abstractNum>
  <w:num w:numId="1" w16cid:durableId="703797468">
    <w:abstractNumId w:val="25"/>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31"/>
  </w:num>
  <w:num w:numId="4" w16cid:durableId="353387313">
    <w:abstractNumId w:val="12"/>
  </w:num>
  <w:num w:numId="5" w16cid:durableId="2023824403">
    <w:abstractNumId w:val="6"/>
  </w:num>
  <w:num w:numId="6" w16cid:durableId="664941317">
    <w:abstractNumId w:val="21"/>
  </w:num>
  <w:num w:numId="7" w16cid:durableId="1720588599">
    <w:abstractNumId w:val="4"/>
  </w:num>
  <w:num w:numId="8" w16cid:durableId="1668481026">
    <w:abstractNumId w:val="13"/>
  </w:num>
  <w:num w:numId="9" w16cid:durableId="939292469">
    <w:abstractNumId w:val="24"/>
  </w:num>
  <w:num w:numId="10" w16cid:durableId="1816099442">
    <w:abstractNumId w:val="27"/>
  </w:num>
  <w:num w:numId="11" w16cid:durableId="474034604">
    <w:abstractNumId w:val="2"/>
  </w:num>
  <w:num w:numId="12" w16cid:durableId="1694040919">
    <w:abstractNumId w:val="29"/>
  </w:num>
  <w:num w:numId="13" w16cid:durableId="1173690538">
    <w:abstractNumId w:val="15"/>
  </w:num>
  <w:num w:numId="14" w16cid:durableId="675694805">
    <w:abstractNumId w:val="16"/>
  </w:num>
  <w:num w:numId="15" w16cid:durableId="129330025">
    <w:abstractNumId w:val="18"/>
  </w:num>
  <w:num w:numId="16" w16cid:durableId="1861233911">
    <w:abstractNumId w:val="17"/>
  </w:num>
  <w:num w:numId="17" w16cid:durableId="1546142606">
    <w:abstractNumId w:val="22"/>
  </w:num>
  <w:num w:numId="18" w16cid:durableId="138423961">
    <w:abstractNumId w:val="8"/>
  </w:num>
  <w:num w:numId="19" w16cid:durableId="442653133">
    <w:abstractNumId w:val="9"/>
  </w:num>
  <w:num w:numId="20" w16cid:durableId="1031150609">
    <w:abstractNumId w:val="30"/>
  </w:num>
  <w:num w:numId="21" w16cid:durableId="857428971">
    <w:abstractNumId w:val="20"/>
  </w:num>
  <w:num w:numId="22" w16cid:durableId="868839096">
    <w:abstractNumId w:val="5"/>
  </w:num>
  <w:num w:numId="23" w16cid:durableId="3653278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97156807">
    <w:abstractNumId w:val="32"/>
  </w:num>
  <w:num w:numId="25" w16cid:durableId="1744907588">
    <w:abstractNumId w:val="11"/>
  </w:num>
  <w:num w:numId="26" w16cid:durableId="95794820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70193732">
    <w:abstractNumId w:val="14"/>
  </w:num>
  <w:num w:numId="28" w16cid:durableId="1310406280">
    <w:abstractNumId w:val="10"/>
  </w:num>
  <w:num w:numId="29" w16cid:durableId="876040746">
    <w:abstractNumId w:val="23"/>
  </w:num>
  <w:num w:numId="30" w16cid:durableId="1108694688">
    <w:abstractNumId w:val="26"/>
  </w:num>
  <w:num w:numId="31" w16cid:durableId="143595374">
    <w:abstractNumId w:val="3"/>
  </w:num>
  <w:num w:numId="32" w16cid:durableId="1169366304">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5865"/>
    <w:rsid w:val="00006501"/>
    <w:rsid w:val="000069EA"/>
    <w:rsid w:val="000072E6"/>
    <w:rsid w:val="0000741B"/>
    <w:rsid w:val="00007486"/>
    <w:rsid w:val="0000789F"/>
    <w:rsid w:val="00007E09"/>
    <w:rsid w:val="00010075"/>
    <w:rsid w:val="000105D1"/>
    <w:rsid w:val="00010B53"/>
    <w:rsid w:val="00010BE3"/>
    <w:rsid w:val="00011700"/>
    <w:rsid w:val="00011ACC"/>
    <w:rsid w:val="00012B6C"/>
    <w:rsid w:val="00012C64"/>
    <w:rsid w:val="00012F6D"/>
    <w:rsid w:val="00013093"/>
    <w:rsid w:val="00013628"/>
    <w:rsid w:val="0001370A"/>
    <w:rsid w:val="000139E4"/>
    <w:rsid w:val="00013ED0"/>
    <w:rsid w:val="00013F2E"/>
    <w:rsid w:val="00014133"/>
    <w:rsid w:val="000152AA"/>
    <w:rsid w:val="00015536"/>
    <w:rsid w:val="00015752"/>
    <w:rsid w:val="00015FEA"/>
    <w:rsid w:val="00016814"/>
    <w:rsid w:val="00016876"/>
    <w:rsid w:val="00016B90"/>
    <w:rsid w:val="00016F8D"/>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5F7F"/>
    <w:rsid w:val="00026A44"/>
    <w:rsid w:val="00026A60"/>
    <w:rsid w:val="000274F1"/>
    <w:rsid w:val="00027F13"/>
    <w:rsid w:val="0003040D"/>
    <w:rsid w:val="00030BC9"/>
    <w:rsid w:val="00031942"/>
    <w:rsid w:val="00032B82"/>
    <w:rsid w:val="00032E53"/>
    <w:rsid w:val="0003368F"/>
    <w:rsid w:val="00035A60"/>
    <w:rsid w:val="00036174"/>
    <w:rsid w:val="00036D6B"/>
    <w:rsid w:val="00036EE2"/>
    <w:rsid w:val="00037049"/>
    <w:rsid w:val="00037106"/>
    <w:rsid w:val="000372B6"/>
    <w:rsid w:val="0004020E"/>
    <w:rsid w:val="00041391"/>
    <w:rsid w:val="00041400"/>
    <w:rsid w:val="0004166A"/>
    <w:rsid w:val="000416F6"/>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E6D"/>
    <w:rsid w:val="00051F48"/>
    <w:rsid w:val="00052159"/>
    <w:rsid w:val="00052C8B"/>
    <w:rsid w:val="000531BE"/>
    <w:rsid w:val="00053AA9"/>
    <w:rsid w:val="00053C5C"/>
    <w:rsid w:val="0005472E"/>
    <w:rsid w:val="00054ACE"/>
    <w:rsid w:val="00055F27"/>
    <w:rsid w:val="000564BC"/>
    <w:rsid w:val="000567CF"/>
    <w:rsid w:val="000568F7"/>
    <w:rsid w:val="00057187"/>
    <w:rsid w:val="000571DA"/>
    <w:rsid w:val="00057D34"/>
    <w:rsid w:val="000601AA"/>
    <w:rsid w:val="000607D4"/>
    <w:rsid w:val="00060AC4"/>
    <w:rsid w:val="00060F05"/>
    <w:rsid w:val="00060FD2"/>
    <w:rsid w:val="0006108B"/>
    <w:rsid w:val="00061811"/>
    <w:rsid w:val="000619C2"/>
    <w:rsid w:val="00061AE4"/>
    <w:rsid w:val="00061C82"/>
    <w:rsid w:val="00062BEF"/>
    <w:rsid w:val="00062F43"/>
    <w:rsid w:val="00063479"/>
    <w:rsid w:val="0006373B"/>
    <w:rsid w:val="00063C7A"/>
    <w:rsid w:val="000641C9"/>
    <w:rsid w:val="00064A1F"/>
    <w:rsid w:val="00065726"/>
    <w:rsid w:val="00066D38"/>
    <w:rsid w:val="00066DAC"/>
    <w:rsid w:val="0006714E"/>
    <w:rsid w:val="00067275"/>
    <w:rsid w:val="00067387"/>
    <w:rsid w:val="00067448"/>
    <w:rsid w:val="00070109"/>
    <w:rsid w:val="0007052B"/>
    <w:rsid w:val="00070856"/>
    <w:rsid w:val="00070EAA"/>
    <w:rsid w:val="00071374"/>
    <w:rsid w:val="00071AC6"/>
    <w:rsid w:val="00071E8A"/>
    <w:rsid w:val="000722E4"/>
    <w:rsid w:val="000724FF"/>
    <w:rsid w:val="00072684"/>
    <w:rsid w:val="000726B0"/>
    <w:rsid w:val="00072A23"/>
    <w:rsid w:val="00072D85"/>
    <w:rsid w:val="00072E09"/>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86E"/>
    <w:rsid w:val="00085EF7"/>
    <w:rsid w:val="00086274"/>
    <w:rsid w:val="0008639C"/>
    <w:rsid w:val="000863AA"/>
    <w:rsid w:val="00086942"/>
    <w:rsid w:val="000869CE"/>
    <w:rsid w:val="00086AEF"/>
    <w:rsid w:val="00086DB5"/>
    <w:rsid w:val="000904DE"/>
    <w:rsid w:val="00091675"/>
    <w:rsid w:val="00091C74"/>
    <w:rsid w:val="00092686"/>
    <w:rsid w:val="00092F65"/>
    <w:rsid w:val="000935AA"/>
    <w:rsid w:val="00093750"/>
    <w:rsid w:val="00093795"/>
    <w:rsid w:val="000937EE"/>
    <w:rsid w:val="000938FE"/>
    <w:rsid w:val="0009420E"/>
    <w:rsid w:val="00094335"/>
    <w:rsid w:val="0009467F"/>
    <w:rsid w:val="0009469F"/>
    <w:rsid w:val="000958C5"/>
    <w:rsid w:val="00095C92"/>
    <w:rsid w:val="000961F1"/>
    <w:rsid w:val="000962A0"/>
    <w:rsid w:val="00096872"/>
    <w:rsid w:val="000968D5"/>
    <w:rsid w:val="00097135"/>
    <w:rsid w:val="0009768D"/>
    <w:rsid w:val="00097774"/>
    <w:rsid w:val="000979E4"/>
    <w:rsid w:val="00097BD1"/>
    <w:rsid w:val="000A07B2"/>
    <w:rsid w:val="000A084B"/>
    <w:rsid w:val="000A17DC"/>
    <w:rsid w:val="000A206A"/>
    <w:rsid w:val="000A2552"/>
    <w:rsid w:val="000A28E1"/>
    <w:rsid w:val="000A2A6C"/>
    <w:rsid w:val="000A3F62"/>
    <w:rsid w:val="000A3FE8"/>
    <w:rsid w:val="000A4478"/>
    <w:rsid w:val="000A4536"/>
    <w:rsid w:val="000A4711"/>
    <w:rsid w:val="000A498E"/>
    <w:rsid w:val="000A4F46"/>
    <w:rsid w:val="000A4F6E"/>
    <w:rsid w:val="000A51DB"/>
    <w:rsid w:val="000A56C3"/>
    <w:rsid w:val="000A6818"/>
    <w:rsid w:val="000A6D0A"/>
    <w:rsid w:val="000A779D"/>
    <w:rsid w:val="000A785C"/>
    <w:rsid w:val="000A7CC8"/>
    <w:rsid w:val="000A7D51"/>
    <w:rsid w:val="000B0016"/>
    <w:rsid w:val="000B01C0"/>
    <w:rsid w:val="000B0380"/>
    <w:rsid w:val="000B10F4"/>
    <w:rsid w:val="000B1569"/>
    <w:rsid w:val="000B16F6"/>
    <w:rsid w:val="000B1904"/>
    <w:rsid w:val="000B19D3"/>
    <w:rsid w:val="000B20C6"/>
    <w:rsid w:val="000B2DBC"/>
    <w:rsid w:val="000B309B"/>
    <w:rsid w:val="000B34FA"/>
    <w:rsid w:val="000B354C"/>
    <w:rsid w:val="000B3F3B"/>
    <w:rsid w:val="000B4832"/>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905"/>
    <w:rsid w:val="000C2B4C"/>
    <w:rsid w:val="000C31A2"/>
    <w:rsid w:val="000C35E4"/>
    <w:rsid w:val="000C3B19"/>
    <w:rsid w:val="000C3CE6"/>
    <w:rsid w:val="000C400C"/>
    <w:rsid w:val="000C41D3"/>
    <w:rsid w:val="000C4333"/>
    <w:rsid w:val="000C4399"/>
    <w:rsid w:val="000C48F8"/>
    <w:rsid w:val="000C4F0C"/>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DE2"/>
    <w:rsid w:val="000D2E5B"/>
    <w:rsid w:val="000D2FD4"/>
    <w:rsid w:val="000D37C1"/>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A1F"/>
    <w:rsid w:val="000E3B91"/>
    <w:rsid w:val="000E545A"/>
    <w:rsid w:val="000E57D7"/>
    <w:rsid w:val="000E63FB"/>
    <w:rsid w:val="000E677C"/>
    <w:rsid w:val="000E699C"/>
    <w:rsid w:val="000E73C0"/>
    <w:rsid w:val="000E747D"/>
    <w:rsid w:val="000E77B4"/>
    <w:rsid w:val="000E78C9"/>
    <w:rsid w:val="000E7C6E"/>
    <w:rsid w:val="000F00A7"/>
    <w:rsid w:val="000F0575"/>
    <w:rsid w:val="000F0F68"/>
    <w:rsid w:val="000F1157"/>
    <w:rsid w:val="000F153D"/>
    <w:rsid w:val="000F1D3A"/>
    <w:rsid w:val="000F1F35"/>
    <w:rsid w:val="000F291F"/>
    <w:rsid w:val="000F2C8C"/>
    <w:rsid w:val="000F2CC7"/>
    <w:rsid w:val="000F366A"/>
    <w:rsid w:val="000F37EE"/>
    <w:rsid w:val="000F40EB"/>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23F"/>
    <w:rsid w:val="00103312"/>
    <w:rsid w:val="00103389"/>
    <w:rsid w:val="00103933"/>
    <w:rsid w:val="00103992"/>
    <w:rsid w:val="00103994"/>
    <w:rsid w:val="00103D09"/>
    <w:rsid w:val="001042BC"/>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486"/>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6E92"/>
    <w:rsid w:val="00117164"/>
    <w:rsid w:val="001173A4"/>
    <w:rsid w:val="001173F1"/>
    <w:rsid w:val="0011743C"/>
    <w:rsid w:val="00117BD5"/>
    <w:rsid w:val="00117CC5"/>
    <w:rsid w:val="0011BFB2"/>
    <w:rsid w:val="00120365"/>
    <w:rsid w:val="00120686"/>
    <w:rsid w:val="00120869"/>
    <w:rsid w:val="00120B16"/>
    <w:rsid w:val="00120C8A"/>
    <w:rsid w:val="001210F8"/>
    <w:rsid w:val="0012122A"/>
    <w:rsid w:val="001212EB"/>
    <w:rsid w:val="00121857"/>
    <w:rsid w:val="00121A54"/>
    <w:rsid w:val="001220F2"/>
    <w:rsid w:val="00122200"/>
    <w:rsid w:val="0012347A"/>
    <w:rsid w:val="001235C8"/>
    <w:rsid w:val="00123E39"/>
    <w:rsid w:val="00123EA9"/>
    <w:rsid w:val="0012435B"/>
    <w:rsid w:val="001243A0"/>
    <w:rsid w:val="001243DC"/>
    <w:rsid w:val="001244B9"/>
    <w:rsid w:val="00124C6C"/>
    <w:rsid w:val="00124F41"/>
    <w:rsid w:val="00125155"/>
    <w:rsid w:val="001255BE"/>
    <w:rsid w:val="00125826"/>
    <w:rsid w:val="001260D1"/>
    <w:rsid w:val="00127422"/>
    <w:rsid w:val="00127566"/>
    <w:rsid w:val="001301E9"/>
    <w:rsid w:val="00130C5B"/>
    <w:rsid w:val="00130E2B"/>
    <w:rsid w:val="00131293"/>
    <w:rsid w:val="0013149C"/>
    <w:rsid w:val="0013189D"/>
    <w:rsid w:val="00131FCC"/>
    <w:rsid w:val="0013245F"/>
    <w:rsid w:val="0013286A"/>
    <w:rsid w:val="001329B3"/>
    <w:rsid w:val="0013313D"/>
    <w:rsid w:val="00133334"/>
    <w:rsid w:val="0013364A"/>
    <w:rsid w:val="001347D6"/>
    <w:rsid w:val="00134A06"/>
    <w:rsid w:val="00135128"/>
    <w:rsid w:val="00135FE6"/>
    <w:rsid w:val="0013665E"/>
    <w:rsid w:val="0013719F"/>
    <w:rsid w:val="001371EB"/>
    <w:rsid w:val="00137902"/>
    <w:rsid w:val="00137E5F"/>
    <w:rsid w:val="0014009B"/>
    <w:rsid w:val="0014029D"/>
    <w:rsid w:val="00141073"/>
    <w:rsid w:val="0014178C"/>
    <w:rsid w:val="001428A8"/>
    <w:rsid w:val="00142D65"/>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4783F"/>
    <w:rsid w:val="001504C5"/>
    <w:rsid w:val="00150B2C"/>
    <w:rsid w:val="001514FE"/>
    <w:rsid w:val="00151E41"/>
    <w:rsid w:val="00152E6C"/>
    <w:rsid w:val="001530C6"/>
    <w:rsid w:val="00154017"/>
    <w:rsid w:val="001540F2"/>
    <w:rsid w:val="0015479D"/>
    <w:rsid w:val="001548BC"/>
    <w:rsid w:val="00154AA2"/>
    <w:rsid w:val="001550EC"/>
    <w:rsid w:val="001556A6"/>
    <w:rsid w:val="00156723"/>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6D"/>
    <w:rsid w:val="00166716"/>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31F3"/>
    <w:rsid w:val="001740AB"/>
    <w:rsid w:val="0017419F"/>
    <w:rsid w:val="00174D61"/>
    <w:rsid w:val="00174D9F"/>
    <w:rsid w:val="00174F76"/>
    <w:rsid w:val="001753C6"/>
    <w:rsid w:val="001760A8"/>
    <w:rsid w:val="001760C8"/>
    <w:rsid w:val="001760DF"/>
    <w:rsid w:val="00176232"/>
    <w:rsid w:val="00176E5F"/>
    <w:rsid w:val="00177621"/>
    <w:rsid w:val="00177859"/>
    <w:rsid w:val="00177A52"/>
    <w:rsid w:val="00180330"/>
    <w:rsid w:val="00180571"/>
    <w:rsid w:val="00180C7E"/>
    <w:rsid w:val="0018140C"/>
    <w:rsid w:val="0018195B"/>
    <w:rsid w:val="00181ADB"/>
    <w:rsid w:val="00182105"/>
    <w:rsid w:val="001821A4"/>
    <w:rsid w:val="00182773"/>
    <w:rsid w:val="00182813"/>
    <w:rsid w:val="00182B67"/>
    <w:rsid w:val="00182DAE"/>
    <w:rsid w:val="00183565"/>
    <w:rsid w:val="00183923"/>
    <w:rsid w:val="00183F91"/>
    <w:rsid w:val="00184BFD"/>
    <w:rsid w:val="00184ED0"/>
    <w:rsid w:val="0018587F"/>
    <w:rsid w:val="00185A92"/>
    <w:rsid w:val="001860A7"/>
    <w:rsid w:val="001860B8"/>
    <w:rsid w:val="00186208"/>
    <w:rsid w:val="00186259"/>
    <w:rsid w:val="001872F5"/>
    <w:rsid w:val="001873EC"/>
    <w:rsid w:val="00187787"/>
    <w:rsid w:val="00190008"/>
    <w:rsid w:val="00190B1E"/>
    <w:rsid w:val="00190F15"/>
    <w:rsid w:val="0019142C"/>
    <w:rsid w:val="00191A79"/>
    <w:rsid w:val="00192983"/>
    <w:rsid w:val="00192B6F"/>
    <w:rsid w:val="00193984"/>
    <w:rsid w:val="00194614"/>
    <w:rsid w:val="0019468C"/>
    <w:rsid w:val="00194E9D"/>
    <w:rsid w:val="00195635"/>
    <w:rsid w:val="0019593C"/>
    <w:rsid w:val="00195A11"/>
    <w:rsid w:val="0019604B"/>
    <w:rsid w:val="00196056"/>
    <w:rsid w:val="0019636A"/>
    <w:rsid w:val="0019641E"/>
    <w:rsid w:val="00196D34"/>
    <w:rsid w:val="00196E9E"/>
    <w:rsid w:val="00196F0C"/>
    <w:rsid w:val="001974BA"/>
    <w:rsid w:val="001A032A"/>
    <w:rsid w:val="001A07CD"/>
    <w:rsid w:val="001A0FBD"/>
    <w:rsid w:val="001A183A"/>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089"/>
    <w:rsid w:val="001A7EDF"/>
    <w:rsid w:val="001B003B"/>
    <w:rsid w:val="001B044F"/>
    <w:rsid w:val="001B0E25"/>
    <w:rsid w:val="001B0EE1"/>
    <w:rsid w:val="001B10FE"/>
    <w:rsid w:val="001B118D"/>
    <w:rsid w:val="001B130E"/>
    <w:rsid w:val="001B19FC"/>
    <w:rsid w:val="001B1F76"/>
    <w:rsid w:val="001B28AB"/>
    <w:rsid w:val="001B2C6C"/>
    <w:rsid w:val="001B34FA"/>
    <w:rsid w:val="001B3CA0"/>
    <w:rsid w:val="001B3E52"/>
    <w:rsid w:val="001B490E"/>
    <w:rsid w:val="001B4925"/>
    <w:rsid w:val="001B4FE8"/>
    <w:rsid w:val="001B520E"/>
    <w:rsid w:val="001B6CB7"/>
    <w:rsid w:val="001B72F9"/>
    <w:rsid w:val="001B7CE3"/>
    <w:rsid w:val="001B7F85"/>
    <w:rsid w:val="001C01F1"/>
    <w:rsid w:val="001C101E"/>
    <w:rsid w:val="001C2230"/>
    <w:rsid w:val="001C3B10"/>
    <w:rsid w:val="001C3F98"/>
    <w:rsid w:val="001C4109"/>
    <w:rsid w:val="001C42D1"/>
    <w:rsid w:val="001C43B7"/>
    <w:rsid w:val="001C450D"/>
    <w:rsid w:val="001C4A53"/>
    <w:rsid w:val="001C5235"/>
    <w:rsid w:val="001C5403"/>
    <w:rsid w:val="001C556A"/>
    <w:rsid w:val="001C55BE"/>
    <w:rsid w:val="001C5613"/>
    <w:rsid w:val="001C569D"/>
    <w:rsid w:val="001C5829"/>
    <w:rsid w:val="001C5A71"/>
    <w:rsid w:val="001C5D87"/>
    <w:rsid w:val="001C5F6C"/>
    <w:rsid w:val="001C5FAC"/>
    <w:rsid w:val="001C6582"/>
    <w:rsid w:val="001C6A39"/>
    <w:rsid w:val="001C6A3F"/>
    <w:rsid w:val="001C770D"/>
    <w:rsid w:val="001D03A2"/>
    <w:rsid w:val="001D054C"/>
    <w:rsid w:val="001D16EC"/>
    <w:rsid w:val="001D18DF"/>
    <w:rsid w:val="001D1D24"/>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1C0"/>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6A0"/>
    <w:rsid w:val="001F2F26"/>
    <w:rsid w:val="001F3024"/>
    <w:rsid w:val="001F34F8"/>
    <w:rsid w:val="001F3675"/>
    <w:rsid w:val="001F39DF"/>
    <w:rsid w:val="001F48B4"/>
    <w:rsid w:val="001F56D7"/>
    <w:rsid w:val="001F57D3"/>
    <w:rsid w:val="001F5A43"/>
    <w:rsid w:val="001F5DDE"/>
    <w:rsid w:val="001F61C7"/>
    <w:rsid w:val="001F62FB"/>
    <w:rsid w:val="001F64F4"/>
    <w:rsid w:val="001F7570"/>
    <w:rsid w:val="001F7764"/>
    <w:rsid w:val="001F7B8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1693"/>
    <w:rsid w:val="002120A6"/>
    <w:rsid w:val="002123FD"/>
    <w:rsid w:val="00213207"/>
    <w:rsid w:val="0021373D"/>
    <w:rsid w:val="002146A3"/>
    <w:rsid w:val="002146C2"/>
    <w:rsid w:val="00214C7F"/>
    <w:rsid w:val="002167E2"/>
    <w:rsid w:val="00216BA4"/>
    <w:rsid w:val="002170F0"/>
    <w:rsid w:val="002171D2"/>
    <w:rsid w:val="0021733F"/>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32A"/>
    <w:rsid w:val="00224373"/>
    <w:rsid w:val="00224385"/>
    <w:rsid w:val="0022456C"/>
    <w:rsid w:val="00224C4C"/>
    <w:rsid w:val="00225627"/>
    <w:rsid w:val="00225AB7"/>
    <w:rsid w:val="00225B5E"/>
    <w:rsid w:val="00225D6E"/>
    <w:rsid w:val="00225ECF"/>
    <w:rsid w:val="002266B6"/>
    <w:rsid w:val="00226BD7"/>
    <w:rsid w:val="00226FFB"/>
    <w:rsid w:val="0022794A"/>
    <w:rsid w:val="00227AB6"/>
    <w:rsid w:val="00227BEE"/>
    <w:rsid w:val="00230205"/>
    <w:rsid w:val="0023059D"/>
    <w:rsid w:val="00230DB0"/>
    <w:rsid w:val="00230DBC"/>
    <w:rsid w:val="00230FFE"/>
    <w:rsid w:val="00231861"/>
    <w:rsid w:val="0023197C"/>
    <w:rsid w:val="00231EE8"/>
    <w:rsid w:val="00231FAA"/>
    <w:rsid w:val="00231FF5"/>
    <w:rsid w:val="0023226B"/>
    <w:rsid w:val="002322F9"/>
    <w:rsid w:val="00232ECE"/>
    <w:rsid w:val="00233414"/>
    <w:rsid w:val="00233476"/>
    <w:rsid w:val="00233887"/>
    <w:rsid w:val="002341AD"/>
    <w:rsid w:val="00234FB4"/>
    <w:rsid w:val="00235493"/>
    <w:rsid w:val="00235F02"/>
    <w:rsid w:val="00236005"/>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4E55"/>
    <w:rsid w:val="00244F8B"/>
    <w:rsid w:val="00245B23"/>
    <w:rsid w:val="002461F2"/>
    <w:rsid w:val="00246435"/>
    <w:rsid w:val="00246965"/>
    <w:rsid w:val="00247259"/>
    <w:rsid w:val="002477A3"/>
    <w:rsid w:val="00247896"/>
    <w:rsid w:val="00247E16"/>
    <w:rsid w:val="0025025B"/>
    <w:rsid w:val="00250A97"/>
    <w:rsid w:val="00250C9F"/>
    <w:rsid w:val="0025126D"/>
    <w:rsid w:val="00251368"/>
    <w:rsid w:val="00252077"/>
    <w:rsid w:val="0025210B"/>
    <w:rsid w:val="00252668"/>
    <w:rsid w:val="00253487"/>
    <w:rsid w:val="00253DF5"/>
    <w:rsid w:val="00254294"/>
    <w:rsid w:val="002548E0"/>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B40"/>
    <w:rsid w:val="00261DB5"/>
    <w:rsid w:val="0026285D"/>
    <w:rsid w:val="0026293B"/>
    <w:rsid w:val="002638D8"/>
    <w:rsid w:val="00263C1E"/>
    <w:rsid w:val="00263EB1"/>
    <w:rsid w:val="00263F72"/>
    <w:rsid w:val="0026431B"/>
    <w:rsid w:val="00264411"/>
    <w:rsid w:val="00264571"/>
    <w:rsid w:val="0026460C"/>
    <w:rsid w:val="00264EDA"/>
    <w:rsid w:val="002654E3"/>
    <w:rsid w:val="00265540"/>
    <w:rsid w:val="002656E7"/>
    <w:rsid w:val="00265942"/>
    <w:rsid w:val="00266030"/>
    <w:rsid w:val="0026645F"/>
    <w:rsid w:val="0026698F"/>
    <w:rsid w:val="00267403"/>
    <w:rsid w:val="00267930"/>
    <w:rsid w:val="00267A30"/>
    <w:rsid w:val="00267A44"/>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29A"/>
    <w:rsid w:val="00275571"/>
    <w:rsid w:val="002755A5"/>
    <w:rsid w:val="0027575B"/>
    <w:rsid w:val="0027590A"/>
    <w:rsid w:val="00275AEF"/>
    <w:rsid w:val="00275D52"/>
    <w:rsid w:val="00275E4F"/>
    <w:rsid w:val="0027646B"/>
    <w:rsid w:val="0027660B"/>
    <w:rsid w:val="00276BB0"/>
    <w:rsid w:val="00277140"/>
    <w:rsid w:val="00277471"/>
    <w:rsid w:val="00277650"/>
    <w:rsid w:val="00277A25"/>
    <w:rsid w:val="00277BF9"/>
    <w:rsid w:val="002807BF"/>
    <w:rsid w:val="002809C2"/>
    <w:rsid w:val="00280AE0"/>
    <w:rsid w:val="00280EF7"/>
    <w:rsid w:val="00280FE0"/>
    <w:rsid w:val="00281B37"/>
    <w:rsid w:val="002823DA"/>
    <w:rsid w:val="002826B8"/>
    <w:rsid w:val="00283662"/>
    <w:rsid w:val="00283B79"/>
    <w:rsid w:val="00283C6C"/>
    <w:rsid w:val="00283F40"/>
    <w:rsid w:val="0028519E"/>
    <w:rsid w:val="00285CBB"/>
    <w:rsid w:val="00285CC8"/>
    <w:rsid w:val="0028693B"/>
    <w:rsid w:val="002869C4"/>
    <w:rsid w:val="00286A9C"/>
    <w:rsid w:val="00286ADA"/>
    <w:rsid w:val="00286BF9"/>
    <w:rsid w:val="00286E48"/>
    <w:rsid w:val="00286E54"/>
    <w:rsid w:val="00287343"/>
    <w:rsid w:val="002876E1"/>
    <w:rsid w:val="0028781A"/>
    <w:rsid w:val="00287E4A"/>
    <w:rsid w:val="00287FA8"/>
    <w:rsid w:val="002901B2"/>
    <w:rsid w:val="00290357"/>
    <w:rsid w:val="00290DCB"/>
    <w:rsid w:val="002917EB"/>
    <w:rsid w:val="00291967"/>
    <w:rsid w:val="00291DA8"/>
    <w:rsid w:val="002921FE"/>
    <w:rsid w:val="0029245F"/>
    <w:rsid w:val="00292C49"/>
    <w:rsid w:val="00292E63"/>
    <w:rsid w:val="00293131"/>
    <w:rsid w:val="00293238"/>
    <w:rsid w:val="00293F6D"/>
    <w:rsid w:val="0029415E"/>
    <w:rsid w:val="00294B74"/>
    <w:rsid w:val="00294F31"/>
    <w:rsid w:val="00295193"/>
    <w:rsid w:val="00295262"/>
    <w:rsid w:val="0029614F"/>
    <w:rsid w:val="00296619"/>
    <w:rsid w:val="00296D07"/>
    <w:rsid w:val="00296DA7"/>
    <w:rsid w:val="00296FB7"/>
    <w:rsid w:val="00297320"/>
    <w:rsid w:val="002A1146"/>
    <w:rsid w:val="002A1B87"/>
    <w:rsid w:val="002A1CF7"/>
    <w:rsid w:val="002A2302"/>
    <w:rsid w:val="002A23A7"/>
    <w:rsid w:val="002A2401"/>
    <w:rsid w:val="002A2A75"/>
    <w:rsid w:val="002A2CC2"/>
    <w:rsid w:val="002A4D3C"/>
    <w:rsid w:val="002A522A"/>
    <w:rsid w:val="002A5358"/>
    <w:rsid w:val="002A5E82"/>
    <w:rsid w:val="002A6285"/>
    <w:rsid w:val="002A640B"/>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AA0"/>
    <w:rsid w:val="002B4CD5"/>
    <w:rsid w:val="002B53E6"/>
    <w:rsid w:val="002B5609"/>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21"/>
    <w:rsid w:val="002D036F"/>
    <w:rsid w:val="002D118A"/>
    <w:rsid w:val="002D1ADD"/>
    <w:rsid w:val="002D2044"/>
    <w:rsid w:val="002D24DA"/>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F8C"/>
    <w:rsid w:val="002E2652"/>
    <w:rsid w:val="002E294A"/>
    <w:rsid w:val="002E29BA"/>
    <w:rsid w:val="002E37E4"/>
    <w:rsid w:val="002E387E"/>
    <w:rsid w:val="002E393B"/>
    <w:rsid w:val="002E44B3"/>
    <w:rsid w:val="002E4D60"/>
    <w:rsid w:val="002E5E4A"/>
    <w:rsid w:val="002E6665"/>
    <w:rsid w:val="002E6DF1"/>
    <w:rsid w:val="002E7379"/>
    <w:rsid w:val="002E7AC2"/>
    <w:rsid w:val="002E7AC6"/>
    <w:rsid w:val="002E7E41"/>
    <w:rsid w:val="002E7F6A"/>
    <w:rsid w:val="002E7F96"/>
    <w:rsid w:val="002F0835"/>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D77"/>
    <w:rsid w:val="002F5E0B"/>
    <w:rsid w:val="002F5EB1"/>
    <w:rsid w:val="002F5FAD"/>
    <w:rsid w:val="002F60A2"/>
    <w:rsid w:val="002F61BD"/>
    <w:rsid w:val="002F61DF"/>
    <w:rsid w:val="002F6431"/>
    <w:rsid w:val="002F6697"/>
    <w:rsid w:val="002F6D63"/>
    <w:rsid w:val="002F6D95"/>
    <w:rsid w:val="002F6EF1"/>
    <w:rsid w:val="002F7F16"/>
    <w:rsid w:val="00300386"/>
    <w:rsid w:val="003004FF"/>
    <w:rsid w:val="0030062C"/>
    <w:rsid w:val="00300A73"/>
    <w:rsid w:val="00300E57"/>
    <w:rsid w:val="00301092"/>
    <w:rsid w:val="00301139"/>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9E3"/>
    <w:rsid w:val="00313AE1"/>
    <w:rsid w:val="00313D23"/>
    <w:rsid w:val="00313E7C"/>
    <w:rsid w:val="00314624"/>
    <w:rsid w:val="00314BD6"/>
    <w:rsid w:val="00315526"/>
    <w:rsid w:val="0031587C"/>
    <w:rsid w:val="00316576"/>
    <w:rsid w:val="00316A78"/>
    <w:rsid w:val="003173BE"/>
    <w:rsid w:val="00317520"/>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27E87"/>
    <w:rsid w:val="00330B46"/>
    <w:rsid w:val="00331148"/>
    <w:rsid w:val="00331325"/>
    <w:rsid w:val="00331CA4"/>
    <w:rsid w:val="00331D5E"/>
    <w:rsid w:val="00331E75"/>
    <w:rsid w:val="00332179"/>
    <w:rsid w:val="00332C86"/>
    <w:rsid w:val="0033351D"/>
    <w:rsid w:val="0033365A"/>
    <w:rsid w:val="00333D1E"/>
    <w:rsid w:val="003346DD"/>
    <w:rsid w:val="003349EC"/>
    <w:rsid w:val="00334AEE"/>
    <w:rsid w:val="00335123"/>
    <w:rsid w:val="003351E0"/>
    <w:rsid w:val="00335667"/>
    <w:rsid w:val="00335E4E"/>
    <w:rsid w:val="003364D1"/>
    <w:rsid w:val="00336AE8"/>
    <w:rsid w:val="00337C4F"/>
    <w:rsid w:val="00337CDD"/>
    <w:rsid w:val="00340096"/>
    <w:rsid w:val="00340257"/>
    <w:rsid w:val="0034037B"/>
    <w:rsid w:val="0034046A"/>
    <w:rsid w:val="00340734"/>
    <w:rsid w:val="0034077D"/>
    <w:rsid w:val="00340D76"/>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0DC"/>
    <w:rsid w:val="003519BA"/>
    <w:rsid w:val="00351BC6"/>
    <w:rsid w:val="00351CB9"/>
    <w:rsid w:val="00351CBE"/>
    <w:rsid w:val="00351D8B"/>
    <w:rsid w:val="00352860"/>
    <w:rsid w:val="00352BDB"/>
    <w:rsid w:val="003532BE"/>
    <w:rsid w:val="00353AE4"/>
    <w:rsid w:val="00353CDB"/>
    <w:rsid w:val="00353F45"/>
    <w:rsid w:val="00353F58"/>
    <w:rsid w:val="003541A8"/>
    <w:rsid w:val="003543D6"/>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AF6"/>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885"/>
    <w:rsid w:val="00366E69"/>
    <w:rsid w:val="00367002"/>
    <w:rsid w:val="00367121"/>
    <w:rsid w:val="0036737C"/>
    <w:rsid w:val="003673DB"/>
    <w:rsid w:val="003676B7"/>
    <w:rsid w:val="003676D1"/>
    <w:rsid w:val="00367826"/>
    <w:rsid w:val="0037019B"/>
    <w:rsid w:val="00370525"/>
    <w:rsid w:val="00370DA4"/>
    <w:rsid w:val="003717E7"/>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9BA"/>
    <w:rsid w:val="00377E1E"/>
    <w:rsid w:val="00377F91"/>
    <w:rsid w:val="003801DD"/>
    <w:rsid w:val="00380BDC"/>
    <w:rsid w:val="00380D05"/>
    <w:rsid w:val="00380EDA"/>
    <w:rsid w:val="00381273"/>
    <w:rsid w:val="0038130F"/>
    <w:rsid w:val="00381661"/>
    <w:rsid w:val="00381710"/>
    <w:rsid w:val="00382319"/>
    <w:rsid w:val="00382782"/>
    <w:rsid w:val="00382A55"/>
    <w:rsid w:val="00382AC2"/>
    <w:rsid w:val="00382AC7"/>
    <w:rsid w:val="00382D7C"/>
    <w:rsid w:val="00382FA5"/>
    <w:rsid w:val="003836DE"/>
    <w:rsid w:val="00383E14"/>
    <w:rsid w:val="00383E88"/>
    <w:rsid w:val="0038412D"/>
    <w:rsid w:val="00384132"/>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66E"/>
    <w:rsid w:val="00396611"/>
    <w:rsid w:val="00397060"/>
    <w:rsid w:val="00397439"/>
    <w:rsid w:val="0039776A"/>
    <w:rsid w:val="00397939"/>
    <w:rsid w:val="003A0A94"/>
    <w:rsid w:val="003A1A9B"/>
    <w:rsid w:val="003A1B29"/>
    <w:rsid w:val="003A24FA"/>
    <w:rsid w:val="003A2AC7"/>
    <w:rsid w:val="003A305A"/>
    <w:rsid w:val="003A318D"/>
    <w:rsid w:val="003A354B"/>
    <w:rsid w:val="003A3A4A"/>
    <w:rsid w:val="003A5061"/>
    <w:rsid w:val="003A530D"/>
    <w:rsid w:val="003A555A"/>
    <w:rsid w:val="003A56A6"/>
    <w:rsid w:val="003A5B65"/>
    <w:rsid w:val="003A6103"/>
    <w:rsid w:val="003A7025"/>
    <w:rsid w:val="003A7731"/>
    <w:rsid w:val="003A7A71"/>
    <w:rsid w:val="003A7B12"/>
    <w:rsid w:val="003A7D89"/>
    <w:rsid w:val="003B02AE"/>
    <w:rsid w:val="003B054F"/>
    <w:rsid w:val="003B076F"/>
    <w:rsid w:val="003B0972"/>
    <w:rsid w:val="003B168A"/>
    <w:rsid w:val="003B2289"/>
    <w:rsid w:val="003B2367"/>
    <w:rsid w:val="003B279A"/>
    <w:rsid w:val="003B2865"/>
    <w:rsid w:val="003B2D9A"/>
    <w:rsid w:val="003B2DE1"/>
    <w:rsid w:val="003B2F04"/>
    <w:rsid w:val="003B3217"/>
    <w:rsid w:val="003B3B6F"/>
    <w:rsid w:val="003B3ED9"/>
    <w:rsid w:val="003B4047"/>
    <w:rsid w:val="003B42CC"/>
    <w:rsid w:val="003B45D7"/>
    <w:rsid w:val="003B5174"/>
    <w:rsid w:val="003B5AA9"/>
    <w:rsid w:val="003B66B5"/>
    <w:rsid w:val="003B686F"/>
    <w:rsid w:val="003B69DA"/>
    <w:rsid w:val="003B6DCA"/>
    <w:rsid w:val="003B7101"/>
    <w:rsid w:val="003B7490"/>
    <w:rsid w:val="003B788C"/>
    <w:rsid w:val="003C0022"/>
    <w:rsid w:val="003C0476"/>
    <w:rsid w:val="003C0575"/>
    <w:rsid w:val="003C0AF2"/>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408"/>
    <w:rsid w:val="003D25EA"/>
    <w:rsid w:val="003D286E"/>
    <w:rsid w:val="003D34C5"/>
    <w:rsid w:val="003D364B"/>
    <w:rsid w:val="003D3909"/>
    <w:rsid w:val="003D3B55"/>
    <w:rsid w:val="003D4034"/>
    <w:rsid w:val="003D4498"/>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E84"/>
    <w:rsid w:val="003E5097"/>
    <w:rsid w:val="003E51F1"/>
    <w:rsid w:val="003E5221"/>
    <w:rsid w:val="003E5D5A"/>
    <w:rsid w:val="003E61DA"/>
    <w:rsid w:val="003E6575"/>
    <w:rsid w:val="003E7001"/>
    <w:rsid w:val="003E7720"/>
    <w:rsid w:val="003E7988"/>
    <w:rsid w:val="003F06E5"/>
    <w:rsid w:val="003F085A"/>
    <w:rsid w:val="003F11B6"/>
    <w:rsid w:val="003F12C2"/>
    <w:rsid w:val="003F1731"/>
    <w:rsid w:val="003F1C57"/>
    <w:rsid w:val="003F209E"/>
    <w:rsid w:val="003F213F"/>
    <w:rsid w:val="003F2B7E"/>
    <w:rsid w:val="003F3D2C"/>
    <w:rsid w:val="003F494D"/>
    <w:rsid w:val="003F506F"/>
    <w:rsid w:val="003F56D1"/>
    <w:rsid w:val="003F640E"/>
    <w:rsid w:val="003F7401"/>
    <w:rsid w:val="003F7513"/>
    <w:rsid w:val="003F775F"/>
    <w:rsid w:val="003F7BE3"/>
    <w:rsid w:val="003F7EDA"/>
    <w:rsid w:val="00400C3C"/>
    <w:rsid w:val="00401FCB"/>
    <w:rsid w:val="00402789"/>
    <w:rsid w:val="0040285C"/>
    <w:rsid w:val="0040318E"/>
    <w:rsid w:val="00403AA0"/>
    <w:rsid w:val="00403FA7"/>
    <w:rsid w:val="004044AA"/>
    <w:rsid w:val="00404807"/>
    <w:rsid w:val="00404AB9"/>
    <w:rsid w:val="00404EFC"/>
    <w:rsid w:val="00405282"/>
    <w:rsid w:val="00405402"/>
    <w:rsid w:val="00405403"/>
    <w:rsid w:val="00405816"/>
    <w:rsid w:val="00405A5C"/>
    <w:rsid w:val="00405ED9"/>
    <w:rsid w:val="0040675F"/>
    <w:rsid w:val="00406A21"/>
    <w:rsid w:val="004075E1"/>
    <w:rsid w:val="004075EC"/>
    <w:rsid w:val="00407E4B"/>
    <w:rsid w:val="00407FF4"/>
    <w:rsid w:val="00410810"/>
    <w:rsid w:val="00411520"/>
    <w:rsid w:val="00412D5F"/>
    <w:rsid w:val="0041349B"/>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15FC"/>
    <w:rsid w:val="00421979"/>
    <w:rsid w:val="004224B9"/>
    <w:rsid w:val="00422752"/>
    <w:rsid w:val="0042296A"/>
    <w:rsid w:val="004230DF"/>
    <w:rsid w:val="004237CC"/>
    <w:rsid w:val="00423EE0"/>
    <w:rsid w:val="004240C3"/>
    <w:rsid w:val="00424EB0"/>
    <w:rsid w:val="004256AB"/>
    <w:rsid w:val="004259A2"/>
    <w:rsid w:val="00425E4B"/>
    <w:rsid w:val="00425EF7"/>
    <w:rsid w:val="0042618F"/>
    <w:rsid w:val="00426218"/>
    <w:rsid w:val="0042647D"/>
    <w:rsid w:val="00426B5E"/>
    <w:rsid w:val="00426CFC"/>
    <w:rsid w:val="0042732C"/>
    <w:rsid w:val="0043012F"/>
    <w:rsid w:val="004306B0"/>
    <w:rsid w:val="004308ED"/>
    <w:rsid w:val="00431848"/>
    <w:rsid w:val="00431919"/>
    <w:rsid w:val="00432036"/>
    <w:rsid w:val="00432CB2"/>
    <w:rsid w:val="00433D00"/>
    <w:rsid w:val="00433D98"/>
    <w:rsid w:val="004340ED"/>
    <w:rsid w:val="00434315"/>
    <w:rsid w:val="004344B4"/>
    <w:rsid w:val="004348E4"/>
    <w:rsid w:val="004355A9"/>
    <w:rsid w:val="004357AB"/>
    <w:rsid w:val="0043756A"/>
    <w:rsid w:val="00437E26"/>
    <w:rsid w:val="0044096C"/>
    <w:rsid w:val="00440A4D"/>
    <w:rsid w:val="00440D75"/>
    <w:rsid w:val="00440FE4"/>
    <w:rsid w:val="004415DC"/>
    <w:rsid w:val="004418CC"/>
    <w:rsid w:val="00441926"/>
    <w:rsid w:val="00441ACC"/>
    <w:rsid w:val="0044223D"/>
    <w:rsid w:val="00442588"/>
    <w:rsid w:val="00442891"/>
    <w:rsid w:val="00442E0E"/>
    <w:rsid w:val="00443066"/>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47D48"/>
    <w:rsid w:val="0045041D"/>
    <w:rsid w:val="004504D0"/>
    <w:rsid w:val="004508E5"/>
    <w:rsid w:val="00450D84"/>
    <w:rsid w:val="00451E91"/>
    <w:rsid w:val="0045236D"/>
    <w:rsid w:val="00452857"/>
    <w:rsid w:val="0045315D"/>
    <w:rsid w:val="00453459"/>
    <w:rsid w:val="00453B3A"/>
    <w:rsid w:val="004543D7"/>
    <w:rsid w:val="00454CC2"/>
    <w:rsid w:val="0045523A"/>
    <w:rsid w:val="004558A1"/>
    <w:rsid w:val="00456286"/>
    <w:rsid w:val="00456D57"/>
    <w:rsid w:val="00456DE1"/>
    <w:rsid w:val="00457121"/>
    <w:rsid w:val="00457799"/>
    <w:rsid w:val="00457890"/>
    <w:rsid w:val="00457B54"/>
    <w:rsid w:val="0046026F"/>
    <w:rsid w:val="00460786"/>
    <w:rsid w:val="004610C9"/>
    <w:rsid w:val="0046148B"/>
    <w:rsid w:val="00461495"/>
    <w:rsid w:val="00462067"/>
    <w:rsid w:val="004624BD"/>
    <w:rsid w:val="004626D8"/>
    <w:rsid w:val="0046281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0B7"/>
    <w:rsid w:val="00467539"/>
    <w:rsid w:val="00467C46"/>
    <w:rsid w:val="00467D48"/>
    <w:rsid w:val="00467E74"/>
    <w:rsid w:val="0047031F"/>
    <w:rsid w:val="00470765"/>
    <w:rsid w:val="0047079B"/>
    <w:rsid w:val="00470A5E"/>
    <w:rsid w:val="00470A65"/>
    <w:rsid w:val="00470BEA"/>
    <w:rsid w:val="00470CAA"/>
    <w:rsid w:val="004710C1"/>
    <w:rsid w:val="00471951"/>
    <w:rsid w:val="00471B5F"/>
    <w:rsid w:val="00471D41"/>
    <w:rsid w:val="00471F61"/>
    <w:rsid w:val="0047273D"/>
    <w:rsid w:val="00473160"/>
    <w:rsid w:val="00473528"/>
    <w:rsid w:val="00473D5A"/>
    <w:rsid w:val="00473EB9"/>
    <w:rsid w:val="00474447"/>
    <w:rsid w:val="00474AA1"/>
    <w:rsid w:val="0047559D"/>
    <w:rsid w:val="00475878"/>
    <w:rsid w:val="00475A36"/>
    <w:rsid w:val="00475B70"/>
    <w:rsid w:val="00475CB7"/>
    <w:rsid w:val="00475DEB"/>
    <w:rsid w:val="00475EFA"/>
    <w:rsid w:val="00475F3E"/>
    <w:rsid w:val="0047623C"/>
    <w:rsid w:val="0047625D"/>
    <w:rsid w:val="00476DD0"/>
    <w:rsid w:val="00477AD2"/>
    <w:rsid w:val="00477D24"/>
    <w:rsid w:val="00477E91"/>
    <w:rsid w:val="00480275"/>
    <w:rsid w:val="00480AC6"/>
    <w:rsid w:val="00481004"/>
    <w:rsid w:val="00482284"/>
    <w:rsid w:val="0048281D"/>
    <w:rsid w:val="004828B8"/>
    <w:rsid w:val="00483096"/>
    <w:rsid w:val="004833DF"/>
    <w:rsid w:val="004835FF"/>
    <w:rsid w:val="00483A2C"/>
    <w:rsid w:val="00484486"/>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6EC0"/>
    <w:rsid w:val="0049739D"/>
    <w:rsid w:val="004A04BE"/>
    <w:rsid w:val="004A06FF"/>
    <w:rsid w:val="004A0C8C"/>
    <w:rsid w:val="004A0E14"/>
    <w:rsid w:val="004A0F5B"/>
    <w:rsid w:val="004A1056"/>
    <w:rsid w:val="004A11E2"/>
    <w:rsid w:val="004A1315"/>
    <w:rsid w:val="004A1997"/>
    <w:rsid w:val="004A1A97"/>
    <w:rsid w:val="004A1DAE"/>
    <w:rsid w:val="004A1E7D"/>
    <w:rsid w:val="004A1EDF"/>
    <w:rsid w:val="004A24E3"/>
    <w:rsid w:val="004A288D"/>
    <w:rsid w:val="004A289A"/>
    <w:rsid w:val="004A3CB6"/>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5B4"/>
    <w:rsid w:val="004B2DFC"/>
    <w:rsid w:val="004B38EE"/>
    <w:rsid w:val="004B3B3F"/>
    <w:rsid w:val="004B3CD1"/>
    <w:rsid w:val="004B449D"/>
    <w:rsid w:val="004B4AC2"/>
    <w:rsid w:val="004B5255"/>
    <w:rsid w:val="004B53D9"/>
    <w:rsid w:val="004B5513"/>
    <w:rsid w:val="004B5634"/>
    <w:rsid w:val="004B5BC7"/>
    <w:rsid w:val="004B5F90"/>
    <w:rsid w:val="004B6660"/>
    <w:rsid w:val="004B6C25"/>
    <w:rsid w:val="004B77C9"/>
    <w:rsid w:val="004B77E0"/>
    <w:rsid w:val="004B7C45"/>
    <w:rsid w:val="004C03FF"/>
    <w:rsid w:val="004C0D6E"/>
    <w:rsid w:val="004C0F5D"/>
    <w:rsid w:val="004C1DA6"/>
    <w:rsid w:val="004C2017"/>
    <w:rsid w:val="004C229A"/>
    <w:rsid w:val="004C2A09"/>
    <w:rsid w:val="004C2BA0"/>
    <w:rsid w:val="004C3575"/>
    <w:rsid w:val="004C3691"/>
    <w:rsid w:val="004C3AA8"/>
    <w:rsid w:val="004C3B03"/>
    <w:rsid w:val="004C3CE9"/>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813"/>
    <w:rsid w:val="004D0E87"/>
    <w:rsid w:val="004D18D1"/>
    <w:rsid w:val="004D1B02"/>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650"/>
    <w:rsid w:val="004E0865"/>
    <w:rsid w:val="004E0F05"/>
    <w:rsid w:val="004E14E7"/>
    <w:rsid w:val="004E1A31"/>
    <w:rsid w:val="004E1BF6"/>
    <w:rsid w:val="004E2137"/>
    <w:rsid w:val="004E286C"/>
    <w:rsid w:val="004E2B30"/>
    <w:rsid w:val="004E34FB"/>
    <w:rsid w:val="004E3648"/>
    <w:rsid w:val="004E4176"/>
    <w:rsid w:val="004E51D8"/>
    <w:rsid w:val="004E5343"/>
    <w:rsid w:val="004E5435"/>
    <w:rsid w:val="004E5660"/>
    <w:rsid w:val="004E6D73"/>
    <w:rsid w:val="004E6DE3"/>
    <w:rsid w:val="004E6DE9"/>
    <w:rsid w:val="004E6E7E"/>
    <w:rsid w:val="004E78A9"/>
    <w:rsid w:val="004E79C0"/>
    <w:rsid w:val="004E79ED"/>
    <w:rsid w:val="004E7B59"/>
    <w:rsid w:val="004F013F"/>
    <w:rsid w:val="004F0417"/>
    <w:rsid w:val="004F0C90"/>
    <w:rsid w:val="004F1171"/>
    <w:rsid w:val="004F14B5"/>
    <w:rsid w:val="004F1654"/>
    <w:rsid w:val="004F1790"/>
    <w:rsid w:val="004F2AFB"/>
    <w:rsid w:val="004F313B"/>
    <w:rsid w:val="004F313E"/>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3EA"/>
    <w:rsid w:val="00502513"/>
    <w:rsid w:val="005025ED"/>
    <w:rsid w:val="00502C04"/>
    <w:rsid w:val="00503B93"/>
    <w:rsid w:val="005041E6"/>
    <w:rsid w:val="00504380"/>
    <w:rsid w:val="005046F3"/>
    <w:rsid w:val="00504FEA"/>
    <w:rsid w:val="005053C6"/>
    <w:rsid w:val="00505966"/>
    <w:rsid w:val="00505AA1"/>
    <w:rsid w:val="005065D5"/>
    <w:rsid w:val="0050676A"/>
    <w:rsid w:val="00506E7F"/>
    <w:rsid w:val="00507171"/>
    <w:rsid w:val="00507456"/>
    <w:rsid w:val="00507D72"/>
    <w:rsid w:val="00507FA3"/>
    <w:rsid w:val="00507FC8"/>
    <w:rsid w:val="005103CE"/>
    <w:rsid w:val="00510AB3"/>
    <w:rsid w:val="00510D6B"/>
    <w:rsid w:val="0051127B"/>
    <w:rsid w:val="00511602"/>
    <w:rsid w:val="005121E1"/>
    <w:rsid w:val="00512EF6"/>
    <w:rsid w:val="00512F42"/>
    <w:rsid w:val="005133D0"/>
    <w:rsid w:val="00513761"/>
    <w:rsid w:val="00513B52"/>
    <w:rsid w:val="00513BAD"/>
    <w:rsid w:val="00513E44"/>
    <w:rsid w:val="00514124"/>
    <w:rsid w:val="00514E10"/>
    <w:rsid w:val="005155E3"/>
    <w:rsid w:val="00515802"/>
    <w:rsid w:val="00515AE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DEF"/>
    <w:rsid w:val="00527EA9"/>
    <w:rsid w:val="00530093"/>
    <w:rsid w:val="0053099F"/>
    <w:rsid w:val="00530CD2"/>
    <w:rsid w:val="00532623"/>
    <w:rsid w:val="00532826"/>
    <w:rsid w:val="00532A81"/>
    <w:rsid w:val="00532B30"/>
    <w:rsid w:val="00532E77"/>
    <w:rsid w:val="00532E87"/>
    <w:rsid w:val="005339AB"/>
    <w:rsid w:val="00533EBF"/>
    <w:rsid w:val="0053467D"/>
    <w:rsid w:val="005351A2"/>
    <w:rsid w:val="00535701"/>
    <w:rsid w:val="00535712"/>
    <w:rsid w:val="00536456"/>
    <w:rsid w:val="00536570"/>
    <w:rsid w:val="005366CA"/>
    <w:rsid w:val="00536B61"/>
    <w:rsid w:val="00536CFF"/>
    <w:rsid w:val="00536EDE"/>
    <w:rsid w:val="005371DE"/>
    <w:rsid w:val="0053735B"/>
    <w:rsid w:val="00537932"/>
    <w:rsid w:val="00540BA4"/>
    <w:rsid w:val="00541B44"/>
    <w:rsid w:val="00542354"/>
    <w:rsid w:val="00542BA4"/>
    <w:rsid w:val="00542EF8"/>
    <w:rsid w:val="005431FD"/>
    <w:rsid w:val="00543270"/>
    <w:rsid w:val="0054389D"/>
    <w:rsid w:val="00544128"/>
    <w:rsid w:val="005443AD"/>
    <w:rsid w:val="005449D6"/>
    <w:rsid w:val="005457D1"/>
    <w:rsid w:val="00545CE3"/>
    <w:rsid w:val="00545D73"/>
    <w:rsid w:val="00545E0A"/>
    <w:rsid w:val="00545F80"/>
    <w:rsid w:val="00546063"/>
    <w:rsid w:val="005463A3"/>
    <w:rsid w:val="0054669E"/>
    <w:rsid w:val="005466EE"/>
    <w:rsid w:val="00546BFD"/>
    <w:rsid w:val="0054710C"/>
    <w:rsid w:val="005472A6"/>
    <w:rsid w:val="00547A0A"/>
    <w:rsid w:val="00547EE1"/>
    <w:rsid w:val="0055011E"/>
    <w:rsid w:val="0055049A"/>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845"/>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1C2"/>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19A"/>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09"/>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754"/>
    <w:rsid w:val="005A379A"/>
    <w:rsid w:val="005A3879"/>
    <w:rsid w:val="005A4204"/>
    <w:rsid w:val="005A4584"/>
    <w:rsid w:val="005A47C4"/>
    <w:rsid w:val="005A5875"/>
    <w:rsid w:val="005A597B"/>
    <w:rsid w:val="005A5D2B"/>
    <w:rsid w:val="005A5D5E"/>
    <w:rsid w:val="005A60AF"/>
    <w:rsid w:val="005A61EA"/>
    <w:rsid w:val="005A6217"/>
    <w:rsid w:val="005A66AA"/>
    <w:rsid w:val="005A6A8F"/>
    <w:rsid w:val="005A730E"/>
    <w:rsid w:val="005A773C"/>
    <w:rsid w:val="005A7C02"/>
    <w:rsid w:val="005A7D2E"/>
    <w:rsid w:val="005A7FCB"/>
    <w:rsid w:val="005B02EB"/>
    <w:rsid w:val="005B1307"/>
    <w:rsid w:val="005B18A3"/>
    <w:rsid w:val="005B18DC"/>
    <w:rsid w:val="005B2B7D"/>
    <w:rsid w:val="005B2D94"/>
    <w:rsid w:val="005B3292"/>
    <w:rsid w:val="005B3C8A"/>
    <w:rsid w:val="005B4A9D"/>
    <w:rsid w:val="005B4EA2"/>
    <w:rsid w:val="005B4EDC"/>
    <w:rsid w:val="005B4F7E"/>
    <w:rsid w:val="005B5AC3"/>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5A4C"/>
    <w:rsid w:val="005C6188"/>
    <w:rsid w:val="005C65C9"/>
    <w:rsid w:val="005C73E0"/>
    <w:rsid w:val="005D0657"/>
    <w:rsid w:val="005D074C"/>
    <w:rsid w:val="005D17CD"/>
    <w:rsid w:val="005D1BDA"/>
    <w:rsid w:val="005D2C63"/>
    <w:rsid w:val="005D2EEC"/>
    <w:rsid w:val="005D321D"/>
    <w:rsid w:val="005D3BFB"/>
    <w:rsid w:val="005D3E38"/>
    <w:rsid w:val="005D4868"/>
    <w:rsid w:val="005D6A2D"/>
    <w:rsid w:val="005D7319"/>
    <w:rsid w:val="005D7403"/>
    <w:rsid w:val="005D74D9"/>
    <w:rsid w:val="005D7580"/>
    <w:rsid w:val="005D788D"/>
    <w:rsid w:val="005D7D5E"/>
    <w:rsid w:val="005D7FCE"/>
    <w:rsid w:val="005E053D"/>
    <w:rsid w:val="005E0758"/>
    <w:rsid w:val="005E0D29"/>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A64"/>
    <w:rsid w:val="005F0B18"/>
    <w:rsid w:val="005F16A9"/>
    <w:rsid w:val="005F1C3C"/>
    <w:rsid w:val="005F1D9A"/>
    <w:rsid w:val="005F1EA0"/>
    <w:rsid w:val="005F1FB5"/>
    <w:rsid w:val="005F2071"/>
    <w:rsid w:val="005F2239"/>
    <w:rsid w:val="005F2522"/>
    <w:rsid w:val="005F41F7"/>
    <w:rsid w:val="005F4C30"/>
    <w:rsid w:val="005F57C1"/>
    <w:rsid w:val="005F588F"/>
    <w:rsid w:val="005F699D"/>
    <w:rsid w:val="005F775A"/>
    <w:rsid w:val="005F790B"/>
    <w:rsid w:val="00600AC9"/>
    <w:rsid w:val="00601637"/>
    <w:rsid w:val="006017E1"/>
    <w:rsid w:val="00601B9D"/>
    <w:rsid w:val="00601D2F"/>
    <w:rsid w:val="00601FEC"/>
    <w:rsid w:val="006022E8"/>
    <w:rsid w:val="00603B30"/>
    <w:rsid w:val="00603C0C"/>
    <w:rsid w:val="00604972"/>
    <w:rsid w:val="00604E36"/>
    <w:rsid w:val="0060582D"/>
    <w:rsid w:val="00605968"/>
    <w:rsid w:val="00605C3F"/>
    <w:rsid w:val="00606037"/>
    <w:rsid w:val="00606547"/>
    <w:rsid w:val="00607832"/>
    <w:rsid w:val="006078C3"/>
    <w:rsid w:val="00607EDB"/>
    <w:rsid w:val="006101EE"/>
    <w:rsid w:val="006108F1"/>
    <w:rsid w:val="00610C45"/>
    <w:rsid w:val="00610D92"/>
    <w:rsid w:val="00610E31"/>
    <w:rsid w:val="0061144B"/>
    <w:rsid w:val="00611484"/>
    <w:rsid w:val="006118B8"/>
    <w:rsid w:val="00612151"/>
    <w:rsid w:val="0061269A"/>
    <w:rsid w:val="006129FC"/>
    <w:rsid w:val="00612D23"/>
    <w:rsid w:val="00612E8F"/>
    <w:rsid w:val="00613BE2"/>
    <w:rsid w:val="00614E1E"/>
    <w:rsid w:val="00615016"/>
    <w:rsid w:val="00615146"/>
    <w:rsid w:val="0061533F"/>
    <w:rsid w:val="0061556D"/>
    <w:rsid w:val="00615704"/>
    <w:rsid w:val="0061599A"/>
    <w:rsid w:val="00615D39"/>
    <w:rsid w:val="00616031"/>
    <w:rsid w:val="0061625F"/>
    <w:rsid w:val="006164C9"/>
    <w:rsid w:val="00616C4E"/>
    <w:rsid w:val="00616CF0"/>
    <w:rsid w:val="00616D9E"/>
    <w:rsid w:val="00620154"/>
    <w:rsid w:val="00620602"/>
    <w:rsid w:val="00620A99"/>
    <w:rsid w:val="006212CD"/>
    <w:rsid w:val="0062147F"/>
    <w:rsid w:val="00621751"/>
    <w:rsid w:val="00621D63"/>
    <w:rsid w:val="00622163"/>
    <w:rsid w:val="006222AB"/>
    <w:rsid w:val="006222AC"/>
    <w:rsid w:val="006229B7"/>
    <w:rsid w:val="00623097"/>
    <w:rsid w:val="006231DB"/>
    <w:rsid w:val="006235B0"/>
    <w:rsid w:val="00623737"/>
    <w:rsid w:val="0062386D"/>
    <w:rsid w:val="006242DA"/>
    <w:rsid w:val="00624C2B"/>
    <w:rsid w:val="0062576A"/>
    <w:rsid w:val="00625B6E"/>
    <w:rsid w:val="0062612A"/>
    <w:rsid w:val="00626B8E"/>
    <w:rsid w:val="00626EBD"/>
    <w:rsid w:val="006275FB"/>
    <w:rsid w:val="00627789"/>
    <w:rsid w:val="006301E6"/>
    <w:rsid w:val="00631114"/>
    <w:rsid w:val="00631419"/>
    <w:rsid w:val="00631F8B"/>
    <w:rsid w:val="0063200A"/>
    <w:rsid w:val="00632596"/>
    <w:rsid w:val="00632769"/>
    <w:rsid w:val="00632D29"/>
    <w:rsid w:val="00632D7B"/>
    <w:rsid w:val="00633169"/>
    <w:rsid w:val="00633CD7"/>
    <w:rsid w:val="00633F5B"/>
    <w:rsid w:val="00633FBA"/>
    <w:rsid w:val="006342BB"/>
    <w:rsid w:val="0063450C"/>
    <w:rsid w:val="006353C1"/>
    <w:rsid w:val="006353EF"/>
    <w:rsid w:val="00635490"/>
    <w:rsid w:val="00636509"/>
    <w:rsid w:val="0063689E"/>
    <w:rsid w:val="00637102"/>
    <w:rsid w:val="00637169"/>
    <w:rsid w:val="006371B1"/>
    <w:rsid w:val="006371FF"/>
    <w:rsid w:val="00637423"/>
    <w:rsid w:val="006374AA"/>
    <w:rsid w:val="00640109"/>
    <w:rsid w:val="00640525"/>
    <w:rsid w:val="00640638"/>
    <w:rsid w:val="00640884"/>
    <w:rsid w:val="00640BCF"/>
    <w:rsid w:val="00641E0A"/>
    <w:rsid w:val="00641FB5"/>
    <w:rsid w:val="0064229A"/>
    <w:rsid w:val="00642EFC"/>
    <w:rsid w:val="00642FC6"/>
    <w:rsid w:val="006431B2"/>
    <w:rsid w:val="006433A6"/>
    <w:rsid w:val="0064381C"/>
    <w:rsid w:val="00643848"/>
    <w:rsid w:val="00643A68"/>
    <w:rsid w:val="00643AE1"/>
    <w:rsid w:val="006441D7"/>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37A"/>
    <w:rsid w:val="00654474"/>
    <w:rsid w:val="006548C4"/>
    <w:rsid w:val="006549D7"/>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4745"/>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38B"/>
    <w:rsid w:val="00685844"/>
    <w:rsid w:val="006869F6"/>
    <w:rsid w:val="00686D57"/>
    <w:rsid w:val="0068743C"/>
    <w:rsid w:val="006877AB"/>
    <w:rsid w:val="00687A24"/>
    <w:rsid w:val="00687A7F"/>
    <w:rsid w:val="00687DBD"/>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52"/>
    <w:rsid w:val="006959F0"/>
    <w:rsid w:val="00695BB1"/>
    <w:rsid w:val="00695DF1"/>
    <w:rsid w:val="00696308"/>
    <w:rsid w:val="00696625"/>
    <w:rsid w:val="00696736"/>
    <w:rsid w:val="00696765"/>
    <w:rsid w:val="006967A6"/>
    <w:rsid w:val="0069699D"/>
    <w:rsid w:val="006972D1"/>
    <w:rsid w:val="0069740E"/>
    <w:rsid w:val="00697459"/>
    <w:rsid w:val="0069748B"/>
    <w:rsid w:val="006A01F9"/>
    <w:rsid w:val="006A0315"/>
    <w:rsid w:val="006A061E"/>
    <w:rsid w:val="006A086F"/>
    <w:rsid w:val="006A0CC0"/>
    <w:rsid w:val="006A0D71"/>
    <w:rsid w:val="006A13F5"/>
    <w:rsid w:val="006A17EE"/>
    <w:rsid w:val="006A18C6"/>
    <w:rsid w:val="006A1988"/>
    <w:rsid w:val="006A19D2"/>
    <w:rsid w:val="006A2928"/>
    <w:rsid w:val="006A2BC2"/>
    <w:rsid w:val="006A3123"/>
    <w:rsid w:val="006A37CF"/>
    <w:rsid w:val="006A4A41"/>
    <w:rsid w:val="006A4BE5"/>
    <w:rsid w:val="006A4E21"/>
    <w:rsid w:val="006A5F29"/>
    <w:rsid w:val="006A63F3"/>
    <w:rsid w:val="006A6F1E"/>
    <w:rsid w:val="006A765D"/>
    <w:rsid w:val="006B000F"/>
    <w:rsid w:val="006B06C3"/>
    <w:rsid w:val="006B0934"/>
    <w:rsid w:val="006B0A66"/>
    <w:rsid w:val="006B0C45"/>
    <w:rsid w:val="006B11A9"/>
    <w:rsid w:val="006B1289"/>
    <w:rsid w:val="006B1B28"/>
    <w:rsid w:val="006B1DB1"/>
    <w:rsid w:val="006B1F67"/>
    <w:rsid w:val="006B2701"/>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2012"/>
    <w:rsid w:val="006C2136"/>
    <w:rsid w:val="006C21C9"/>
    <w:rsid w:val="006C3651"/>
    <w:rsid w:val="006C3E61"/>
    <w:rsid w:val="006C4448"/>
    <w:rsid w:val="006C46C9"/>
    <w:rsid w:val="006C4895"/>
    <w:rsid w:val="006C5A20"/>
    <w:rsid w:val="006C5BED"/>
    <w:rsid w:val="006C71B8"/>
    <w:rsid w:val="006C71DB"/>
    <w:rsid w:val="006C7B6E"/>
    <w:rsid w:val="006C7CF6"/>
    <w:rsid w:val="006D082B"/>
    <w:rsid w:val="006D0979"/>
    <w:rsid w:val="006D0CA7"/>
    <w:rsid w:val="006D0F7F"/>
    <w:rsid w:val="006D1029"/>
    <w:rsid w:val="006D169D"/>
    <w:rsid w:val="006D1950"/>
    <w:rsid w:val="006D1BA1"/>
    <w:rsid w:val="006D1DCA"/>
    <w:rsid w:val="006D24D3"/>
    <w:rsid w:val="006D2E01"/>
    <w:rsid w:val="006D3261"/>
    <w:rsid w:val="006D394E"/>
    <w:rsid w:val="006D3A52"/>
    <w:rsid w:val="006D3CFC"/>
    <w:rsid w:val="006D4349"/>
    <w:rsid w:val="006D45B4"/>
    <w:rsid w:val="006D49D4"/>
    <w:rsid w:val="006D5138"/>
    <w:rsid w:val="006D5A4C"/>
    <w:rsid w:val="006D5A93"/>
    <w:rsid w:val="006D6708"/>
    <w:rsid w:val="006D6A1B"/>
    <w:rsid w:val="006D6EDA"/>
    <w:rsid w:val="006D71A4"/>
    <w:rsid w:val="006D73A6"/>
    <w:rsid w:val="006D76C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C7D"/>
    <w:rsid w:val="006F3D8D"/>
    <w:rsid w:val="006F42F3"/>
    <w:rsid w:val="006F486C"/>
    <w:rsid w:val="006F4963"/>
    <w:rsid w:val="006F4F0E"/>
    <w:rsid w:val="006F4F41"/>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07EAB"/>
    <w:rsid w:val="007104D0"/>
    <w:rsid w:val="0071070B"/>
    <w:rsid w:val="00710B89"/>
    <w:rsid w:val="007114BB"/>
    <w:rsid w:val="0071171B"/>
    <w:rsid w:val="00711E3B"/>
    <w:rsid w:val="00711E95"/>
    <w:rsid w:val="00712C01"/>
    <w:rsid w:val="00712E6D"/>
    <w:rsid w:val="0071350B"/>
    <w:rsid w:val="00714452"/>
    <w:rsid w:val="007146C3"/>
    <w:rsid w:val="00714CB9"/>
    <w:rsid w:val="00714DBB"/>
    <w:rsid w:val="00715121"/>
    <w:rsid w:val="007152AF"/>
    <w:rsid w:val="0071557C"/>
    <w:rsid w:val="00716D69"/>
    <w:rsid w:val="00717523"/>
    <w:rsid w:val="00717A75"/>
    <w:rsid w:val="00717D29"/>
    <w:rsid w:val="00717E8B"/>
    <w:rsid w:val="00720567"/>
    <w:rsid w:val="007206C0"/>
    <w:rsid w:val="0072088D"/>
    <w:rsid w:val="00720A74"/>
    <w:rsid w:val="00720BD9"/>
    <w:rsid w:val="00720E5A"/>
    <w:rsid w:val="00720F0E"/>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7EC"/>
    <w:rsid w:val="00730ACB"/>
    <w:rsid w:val="00730F36"/>
    <w:rsid w:val="00730F98"/>
    <w:rsid w:val="007315B6"/>
    <w:rsid w:val="00731B2F"/>
    <w:rsid w:val="00731EC1"/>
    <w:rsid w:val="00732EF0"/>
    <w:rsid w:val="007330F0"/>
    <w:rsid w:val="00733C16"/>
    <w:rsid w:val="00734BFC"/>
    <w:rsid w:val="00734D63"/>
    <w:rsid w:val="0073564F"/>
    <w:rsid w:val="00735EA9"/>
    <w:rsid w:val="007379E5"/>
    <w:rsid w:val="00737A81"/>
    <w:rsid w:val="00737AF9"/>
    <w:rsid w:val="007416D8"/>
    <w:rsid w:val="007418DB"/>
    <w:rsid w:val="0074202A"/>
    <w:rsid w:val="00742063"/>
    <w:rsid w:val="007426E7"/>
    <w:rsid w:val="007427EC"/>
    <w:rsid w:val="0074289C"/>
    <w:rsid w:val="007428F3"/>
    <w:rsid w:val="007437D4"/>
    <w:rsid w:val="007446E1"/>
    <w:rsid w:val="00744767"/>
    <w:rsid w:val="007447C6"/>
    <w:rsid w:val="00744AD3"/>
    <w:rsid w:val="007455C1"/>
    <w:rsid w:val="00745700"/>
    <w:rsid w:val="00745C79"/>
    <w:rsid w:val="007464A6"/>
    <w:rsid w:val="00750483"/>
    <w:rsid w:val="00750996"/>
    <w:rsid w:val="00750A9D"/>
    <w:rsid w:val="007510E3"/>
    <w:rsid w:val="0075194E"/>
    <w:rsid w:val="0075243E"/>
    <w:rsid w:val="00752681"/>
    <w:rsid w:val="00752D19"/>
    <w:rsid w:val="00753634"/>
    <w:rsid w:val="0075363E"/>
    <w:rsid w:val="0075384D"/>
    <w:rsid w:val="00754046"/>
    <w:rsid w:val="00754C3B"/>
    <w:rsid w:val="00755A6E"/>
    <w:rsid w:val="00755BC2"/>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5"/>
    <w:rsid w:val="00766E68"/>
    <w:rsid w:val="00766EC3"/>
    <w:rsid w:val="00767BBE"/>
    <w:rsid w:val="00767D6D"/>
    <w:rsid w:val="007702DF"/>
    <w:rsid w:val="00770477"/>
    <w:rsid w:val="007705C9"/>
    <w:rsid w:val="007709BC"/>
    <w:rsid w:val="00770B20"/>
    <w:rsid w:val="00770DCA"/>
    <w:rsid w:val="00771362"/>
    <w:rsid w:val="0077157F"/>
    <w:rsid w:val="007717B7"/>
    <w:rsid w:val="00771B76"/>
    <w:rsid w:val="00771D24"/>
    <w:rsid w:val="007721C6"/>
    <w:rsid w:val="0077297E"/>
    <w:rsid w:val="00772DF1"/>
    <w:rsid w:val="00773027"/>
    <w:rsid w:val="00773564"/>
    <w:rsid w:val="00773668"/>
    <w:rsid w:val="007738A2"/>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773"/>
    <w:rsid w:val="00781DF3"/>
    <w:rsid w:val="007820CE"/>
    <w:rsid w:val="007821AB"/>
    <w:rsid w:val="00782474"/>
    <w:rsid w:val="00782546"/>
    <w:rsid w:val="00782A47"/>
    <w:rsid w:val="00782BC2"/>
    <w:rsid w:val="00782D1D"/>
    <w:rsid w:val="00782D36"/>
    <w:rsid w:val="0078314F"/>
    <w:rsid w:val="00783204"/>
    <w:rsid w:val="007833CD"/>
    <w:rsid w:val="007833FE"/>
    <w:rsid w:val="00783720"/>
    <w:rsid w:val="007841A2"/>
    <w:rsid w:val="007841CA"/>
    <w:rsid w:val="00784224"/>
    <w:rsid w:val="00784546"/>
    <w:rsid w:val="0078458D"/>
    <w:rsid w:val="00784732"/>
    <w:rsid w:val="00785647"/>
    <w:rsid w:val="00785690"/>
    <w:rsid w:val="00785A2C"/>
    <w:rsid w:val="00786151"/>
    <w:rsid w:val="007863FA"/>
    <w:rsid w:val="00786EC3"/>
    <w:rsid w:val="00786F4A"/>
    <w:rsid w:val="00786FEF"/>
    <w:rsid w:val="00787B48"/>
    <w:rsid w:val="007900C2"/>
    <w:rsid w:val="0079073E"/>
    <w:rsid w:val="0079099C"/>
    <w:rsid w:val="00791457"/>
    <w:rsid w:val="00792498"/>
    <w:rsid w:val="007925D2"/>
    <w:rsid w:val="0079287F"/>
    <w:rsid w:val="00792C4B"/>
    <w:rsid w:val="00792EDE"/>
    <w:rsid w:val="0079380F"/>
    <w:rsid w:val="007940AD"/>
    <w:rsid w:val="007944C6"/>
    <w:rsid w:val="007946B8"/>
    <w:rsid w:val="00794781"/>
    <w:rsid w:val="007956FA"/>
    <w:rsid w:val="007959AB"/>
    <w:rsid w:val="00795A40"/>
    <w:rsid w:val="00795B21"/>
    <w:rsid w:val="00796196"/>
    <w:rsid w:val="007964EC"/>
    <w:rsid w:val="00796707"/>
    <w:rsid w:val="00796725"/>
    <w:rsid w:val="00797098"/>
    <w:rsid w:val="00797AAD"/>
    <w:rsid w:val="00797D19"/>
    <w:rsid w:val="00797F50"/>
    <w:rsid w:val="007A03B1"/>
    <w:rsid w:val="007A0414"/>
    <w:rsid w:val="007A087C"/>
    <w:rsid w:val="007A143C"/>
    <w:rsid w:val="007A1544"/>
    <w:rsid w:val="007A1D40"/>
    <w:rsid w:val="007A22C3"/>
    <w:rsid w:val="007A24E5"/>
    <w:rsid w:val="007A2980"/>
    <w:rsid w:val="007A3104"/>
    <w:rsid w:val="007A3181"/>
    <w:rsid w:val="007A33F1"/>
    <w:rsid w:val="007A360D"/>
    <w:rsid w:val="007A4635"/>
    <w:rsid w:val="007A4C70"/>
    <w:rsid w:val="007A5605"/>
    <w:rsid w:val="007A5813"/>
    <w:rsid w:val="007A5A4E"/>
    <w:rsid w:val="007A5A7C"/>
    <w:rsid w:val="007A67F1"/>
    <w:rsid w:val="007A6E07"/>
    <w:rsid w:val="007A73A5"/>
    <w:rsid w:val="007A770F"/>
    <w:rsid w:val="007A7A93"/>
    <w:rsid w:val="007B047E"/>
    <w:rsid w:val="007B0578"/>
    <w:rsid w:val="007B071E"/>
    <w:rsid w:val="007B1381"/>
    <w:rsid w:val="007B14BB"/>
    <w:rsid w:val="007B16E3"/>
    <w:rsid w:val="007B16E6"/>
    <w:rsid w:val="007B20B1"/>
    <w:rsid w:val="007B2408"/>
    <w:rsid w:val="007B2B08"/>
    <w:rsid w:val="007B36D0"/>
    <w:rsid w:val="007B37EA"/>
    <w:rsid w:val="007B393B"/>
    <w:rsid w:val="007B40AF"/>
    <w:rsid w:val="007B46C7"/>
    <w:rsid w:val="007B47C1"/>
    <w:rsid w:val="007B4BC4"/>
    <w:rsid w:val="007B52C2"/>
    <w:rsid w:val="007B553E"/>
    <w:rsid w:val="007B5885"/>
    <w:rsid w:val="007B5BCE"/>
    <w:rsid w:val="007B6000"/>
    <w:rsid w:val="007B645D"/>
    <w:rsid w:val="007B655C"/>
    <w:rsid w:val="007B71E7"/>
    <w:rsid w:val="007B7838"/>
    <w:rsid w:val="007B7B41"/>
    <w:rsid w:val="007C0370"/>
    <w:rsid w:val="007C128D"/>
    <w:rsid w:val="007C15CA"/>
    <w:rsid w:val="007C174A"/>
    <w:rsid w:val="007C1C92"/>
    <w:rsid w:val="007C1CEE"/>
    <w:rsid w:val="007C2621"/>
    <w:rsid w:val="007C28AE"/>
    <w:rsid w:val="007C2987"/>
    <w:rsid w:val="007C2EC0"/>
    <w:rsid w:val="007C3483"/>
    <w:rsid w:val="007C353F"/>
    <w:rsid w:val="007C36FF"/>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3D26"/>
    <w:rsid w:val="007D446D"/>
    <w:rsid w:val="007D6618"/>
    <w:rsid w:val="007D7228"/>
    <w:rsid w:val="007D72DA"/>
    <w:rsid w:val="007D7994"/>
    <w:rsid w:val="007D7CBA"/>
    <w:rsid w:val="007D7E78"/>
    <w:rsid w:val="007E0068"/>
    <w:rsid w:val="007E0806"/>
    <w:rsid w:val="007E0D41"/>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F09A6"/>
    <w:rsid w:val="007F09CB"/>
    <w:rsid w:val="007F0DDF"/>
    <w:rsid w:val="007F18A3"/>
    <w:rsid w:val="007F1D11"/>
    <w:rsid w:val="007F24DF"/>
    <w:rsid w:val="007F25BC"/>
    <w:rsid w:val="007F288A"/>
    <w:rsid w:val="007F2D5A"/>
    <w:rsid w:val="007F2DD1"/>
    <w:rsid w:val="007F2E26"/>
    <w:rsid w:val="007F309C"/>
    <w:rsid w:val="007F31F7"/>
    <w:rsid w:val="007F33F9"/>
    <w:rsid w:val="007F39D8"/>
    <w:rsid w:val="007F3D2F"/>
    <w:rsid w:val="007F4D37"/>
    <w:rsid w:val="007F5A24"/>
    <w:rsid w:val="007F5BEC"/>
    <w:rsid w:val="007F5D77"/>
    <w:rsid w:val="007F5EC7"/>
    <w:rsid w:val="007F6093"/>
    <w:rsid w:val="007F6235"/>
    <w:rsid w:val="007F662A"/>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932"/>
    <w:rsid w:val="00802AC8"/>
    <w:rsid w:val="00802BB3"/>
    <w:rsid w:val="00802C0C"/>
    <w:rsid w:val="00802CB9"/>
    <w:rsid w:val="00803390"/>
    <w:rsid w:val="008036BF"/>
    <w:rsid w:val="00803763"/>
    <w:rsid w:val="008039FB"/>
    <w:rsid w:val="00803B78"/>
    <w:rsid w:val="00803BCA"/>
    <w:rsid w:val="008041C1"/>
    <w:rsid w:val="00804922"/>
    <w:rsid w:val="00804A34"/>
    <w:rsid w:val="00805D60"/>
    <w:rsid w:val="00806087"/>
    <w:rsid w:val="008078D0"/>
    <w:rsid w:val="008079B0"/>
    <w:rsid w:val="00807BF1"/>
    <w:rsid w:val="00807DC4"/>
    <w:rsid w:val="00807F0F"/>
    <w:rsid w:val="008101C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4C4A"/>
    <w:rsid w:val="00815626"/>
    <w:rsid w:val="00815AA6"/>
    <w:rsid w:val="00816009"/>
    <w:rsid w:val="008169F7"/>
    <w:rsid w:val="00816BE4"/>
    <w:rsid w:val="00816E05"/>
    <w:rsid w:val="00816E34"/>
    <w:rsid w:val="008171B0"/>
    <w:rsid w:val="008171E4"/>
    <w:rsid w:val="008172F8"/>
    <w:rsid w:val="0081730B"/>
    <w:rsid w:val="00817330"/>
    <w:rsid w:val="0082007F"/>
    <w:rsid w:val="008201CC"/>
    <w:rsid w:val="008205B8"/>
    <w:rsid w:val="0082066D"/>
    <w:rsid w:val="008211D3"/>
    <w:rsid w:val="008215AF"/>
    <w:rsid w:val="00821A78"/>
    <w:rsid w:val="00822566"/>
    <w:rsid w:val="00822B26"/>
    <w:rsid w:val="0082310A"/>
    <w:rsid w:val="00824504"/>
    <w:rsid w:val="008246B6"/>
    <w:rsid w:val="00824D98"/>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2F29"/>
    <w:rsid w:val="00833139"/>
    <w:rsid w:val="008332CD"/>
    <w:rsid w:val="008338F2"/>
    <w:rsid w:val="0083445A"/>
    <w:rsid w:val="00834670"/>
    <w:rsid w:val="00834675"/>
    <w:rsid w:val="008346D9"/>
    <w:rsid w:val="008348BD"/>
    <w:rsid w:val="00834BAC"/>
    <w:rsid w:val="00834BEE"/>
    <w:rsid w:val="00834C61"/>
    <w:rsid w:val="00835197"/>
    <w:rsid w:val="008353BE"/>
    <w:rsid w:val="00835B72"/>
    <w:rsid w:val="008363A7"/>
    <w:rsid w:val="0083677A"/>
    <w:rsid w:val="00836BB7"/>
    <w:rsid w:val="00836ECB"/>
    <w:rsid w:val="00837A78"/>
    <w:rsid w:val="00840215"/>
    <w:rsid w:val="00840485"/>
    <w:rsid w:val="00840755"/>
    <w:rsid w:val="00840EC9"/>
    <w:rsid w:val="0084104D"/>
    <w:rsid w:val="0084115D"/>
    <w:rsid w:val="008416AC"/>
    <w:rsid w:val="008416DE"/>
    <w:rsid w:val="00841CE3"/>
    <w:rsid w:val="0084286B"/>
    <w:rsid w:val="00842B48"/>
    <w:rsid w:val="00843119"/>
    <w:rsid w:val="008434D7"/>
    <w:rsid w:val="008437E7"/>
    <w:rsid w:val="00843B8E"/>
    <w:rsid w:val="0084407C"/>
    <w:rsid w:val="00844759"/>
    <w:rsid w:val="00844778"/>
    <w:rsid w:val="0084527E"/>
    <w:rsid w:val="00845454"/>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79C"/>
    <w:rsid w:val="008549E7"/>
    <w:rsid w:val="008549EE"/>
    <w:rsid w:val="00854EA8"/>
    <w:rsid w:val="008552EA"/>
    <w:rsid w:val="00855B01"/>
    <w:rsid w:val="008567D2"/>
    <w:rsid w:val="00856C0B"/>
    <w:rsid w:val="00856C16"/>
    <w:rsid w:val="00856D6F"/>
    <w:rsid w:val="00857203"/>
    <w:rsid w:val="008572B9"/>
    <w:rsid w:val="00857525"/>
    <w:rsid w:val="008578AE"/>
    <w:rsid w:val="0086032A"/>
    <w:rsid w:val="00860715"/>
    <w:rsid w:val="00860C1A"/>
    <w:rsid w:val="00860E9C"/>
    <w:rsid w:val="008610DD"/>
    <w:rsid w:val="0086188D"/>
    <w:rsid w:val="00861BC4"/>
    <w:rsid w:val="00861E26"/>
    <w:rsid w:val="00862A18"/>
    <w:rsid w:val="00862A6D"/>
    <w:rsid w:val="00862C43"/>
    <w:rsid w:val="00862E6A"/>
    <w:rsid w:val="00862F9F"/>
    <w:rsid w:val="00863412"/>
    <w:rsid w:val="00863734"/>
    <w:rsid w:val="00863822"/>
    <w:rsid w:val="008638F1"/>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6CC"/>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960"/>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970"/>
    <w:rsid w:val="008A0DA5"/>
    <w:rsid w:val="008A13A7"/>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1FA"/>
    <w:rsid w:val="008A79BF"/>
    <w:rsid w:val="008A7FBC"/>
    <w:rsid w:val="008B079A"/>
    <w:rsid w:val="008B0885"/>
    <w:rsid w:val="008B0888"/>
    <w:rsid w:val="008B09EB"/>
    <w:rsid w:val="008B0EA8"/>
    <w:rsid w:val="008B0FCD"/>
    <w:rsid w:val="008B1650"/>
    <w:rsid w:val="008B1A93"/>
    <w:rsid w:val="008B1BE7"/>
    <w:rsid w:val="008B2243"/>
    <w:rsid w:val="008B29BA"/>
    <w:rsid w:val="008B3419"/>
    <w:rsid w:val="008B3C70"/>
    <w:rsid w:val="008B4735"/>
    <w:rsid w:val="008B48C7"/>
    <w:rsid w:val="008B4AAD"/>
    <w:rsid w:val="008B4C81"/>
    <w:rsid w:val="008B4F3A"/>
    <w:rsid w:val="008B5692"/>
    <w:rsid w:val="008B59F6"/>
    <w:rsid w:val="008B606A"/>
    <w:rsid w:val="008B63EA"/>
    <w:rsid w:val="008B679E"/>
    <w:rsid w:val="008B6A7A"/>
    <w:rsid w:val="008B6FC1"/>
    <w:rsid w:val="008B72C2"/>
    <w:rsid w:val="008B7AEA"/>
    <w:rsid w:val="008B7B8B"/>
    <w:rsid w:val="008B7C45"/>
    <w:rsid w:val="008C0EB1"/>
    <w:rsid w:val="008C11B8"/>
    <w:rsid w:val="008C120F"/>
    <w:rsid w:val="008C1344"/>
    <w:rsid w:val="008C1379"/>
    <w:rsid w:val="008C143D"/>
    <w:rsid w:val="008C193F"/>
    <w:rsid w:val="008C1A7C"/>
    <w:rsid w:val="008C2AA5"/>
    <w:rsid w:val="008C3573"/>
    <w:rsid w:val="008C35E0"/>
    <w:rsid w:val="008C39F8"/>
    <w:rsid w:val="008C3DFF"/>
    <w:rsid w:val="008C3E63"/>
    <w:rsid w:val="008C4F8A"/>
    <w:rsid w:val="008C5803"/>
    <w:rsid w:val="008C58CD"/>
    <w:rsid w:val="008C65DA"/>
    <w:rsid w:val="008C6BD1"/>
    <w:rsid w:val="008C6CBF"/>
    <w:rsid w:val="008C6E1C"/>
    <w:rsid w:val="008C6EBA"/>
    <w:rsid w:val="008C7613"/>
    <w:rsid w:val="008C7645"/>
    <w:rsid w:val="008C764B"/>
    <w:rsid w:val="008C794E"/>
    <w:rsid w:val="008C7F00"/>
    <w:rsid w:val="008D011C"/>
    <w:rsid w:val="008D0772"/>
    <w:rsid w:val="008D0AAE"/>
    <w:rsid w:val="008D1486"/>
    <w:rsid w:val="008D1D40"/>
    <w:rsid w:val="008D20DE"/>
    <w:rsid w:val="008D21B5"/>
    <w:rsid w:val="008D261F"/>
    <w:rsid w:val="008D290F"/>
    <w:rsid w:val="008D297C"/>
    <w:rsid w:val="008D31F5"/>
    <w:rsid w:val="008D34E5"/>
    <w:rsid w:val="008D367B"/>
    <w:rsid w:val="008D3B01"/>
    <w:rsid w:val="008D450F"/>
    <w:rsid w:val="008D54A5"/>
    <w:rsid w:val="008D5A31"/>
    <w:rsid w:val="008D6170"/>
    <w:rsid w:val="008D689E"/>
    <w:rsid w:val="008D708F"/>
    <w:rsid w:val="008D719F"/>
    <w:rsid w:val="008D7805"/>
    <w:rsid w:val="008E0C41"/>
    <w:rsid w:val="008E1893"/>
    <w:rsid w:val="008E1972"/>
    <w:rsid w:val="008E1E4A"/>
    <w:rsid w:val="008E207B"/>
    <w:rsid w:val="008E23EB"/>
    <w:rsid w:val="008E265F"/>
    <w:rsid w:val="008E2C6C"/>
    <w:rsid w:val="008E30E6"/>
    <w:rsid w:val="008E315C"/>
    <w:rsid w:val="008E33D9"/>
    <w:rsid w:val="008E34E2"/>
    <w:rsid w:val="008E3641"/>
    <w:rsid w:val="008E36AB"/>
    <w:rsid w:val="008E393A"/>
    <w:rsid w:val="008E3ADA"/>
    <w:rsid w:val="008E4958"/>
    <w:rsid w:val="008E4C70"/>
    <w:rsid w:val="008E53A9"/>
    <w:rsid w:val="008E5989"/>
    <w:rsid w:val="008E5C98"/>
    <w:rsid w:val="008E5D66"/>
    <w:rsid w:val="008E5F5C"/>
    <w:rsid w:val="008E6298"/>
    <w:rsid w:val="008E662E"/>
    <w:rsid w:val="008E6EE3"/>
    <w:rsid w:val="008E788E"/>
    <w:rsid w:val="008E7985"/>
    <w:rsid w:val="008E7EBA"/>
    <w:rsid w:val="008F0117"/>
    <w:rsid w:val="008F0AEA"/>
    <w:rsid w:val="008F0F3D"/>
    <w:rsid w:val="008F0FA4"/>
    <w:rsid w:val="008F14ED"/>
    <w:rsid w:val="008F17B6"/>
    <w:rsid w:val="008F1B9B"/>
    <w:rsid w:val="008F1CBE"/>
    <w:rsid w:val="008F1FED"/>
    <w:rsid w:val="008F2456"/>
    <w:rsid w:val="008F2562"/>
    <w:rsid w:val="008F35EA"/>
    <w:rsid w:val="008F3921"/>
    <w:rsid w:val="008F3C9E"/>
    <w:rsid w:val="008F3DE0"/>
    <w:rsid w:val="008F3DE7"/>
    <w:rsid w:val="008F3F5A"/>
    <w:rsid w:val="008F41B8"/>
    <w:rsid w:val="008F4280"/>
    <w:rsid w:val="008F441D"/>
    <w:rsid w:val="008F46E1"/>
    <w:rsid w:val="008F4952"/>
    <w:rsid w:val="008F4AF6"/>
    <w:rsid w:val="008F53A3"/>
    <w:rsid w:val="008F6256"/>
    <w:rsid w:val="008F6432"/>
    <w:rsid w:val="008F6648"/>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0FA8"/>
    <w:rsid w:val="00911657"/>
    <w:rsid w:val="009116E6"/>
    <w:rsid w:val="00911818"/>
    <w:rsid w:val="009118CC"/>
    <w:rsid w:val="00911B05"/>
    <w:rsid w:val="00911B3B"/>
    <w:rsid w:val="00911C9E"/>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17DC3"/>
    <w:rsid w:val="00921CAF"/>
    <w:rsid w:val="00921EE8"/>
    <w:rsid w:val="009229EC"/>
    <w:rsid w:val="00922FAE"/>
    <w:rsid w:val="00924224"/>
    <w:rsid w:val="009242A1"/>
    <w:rsid w:val="00924EF7"/>
    <w:rsid w:val="009254E7"/>
    <w:rsid w:val="00925B25"/>
    <w:rsid w:val="00925D36"/>
    <w:rsid w:val="00926677"/>
    <w:rsid w:val="0092674F"/>
    <w:rsid w:val="00926ABE"/>
    <w:rsid w:val="00926EFA"/>
    <w:rsid w:val="009279D0"/>
    <w:rsid w:val="00927C90"/>
    <w:rsid w:val="0093010C"/>
    <w:rsid w:val="00931095"/>
    <w:rsid w:val="009315D2"/>
    <w:rsid w:val="0093165A"/>
    <w:rsid w:val="00931ABC"/>
    <w:rsid w:val="009323D0"/>
    <w:rsid w:val="00932779"/>
    <w:rsid w:val="00932D59"/>
    <w:rsid w:val="00932F46"/>
    <w:rsid w:val="00932FC1"/>
    <w:rsid w:val="009330DA"/>
    <w:rsid w:val="00933AE3"/>
    <w:rsid w:val="00933BB1"/>
    <w:rsid w:val="00934097"/>
    <w:rsid w:val="0093441E"/>
    <w:rsid w:val="00934588"/>
    <w:rsid w:val="00934BA7"/>
    <w:rsid w:val="00934FD5"/>
    <w:rsid w:val="00935526"/>
    <w:rsid w:val="0093565C"/>
    <w:rsid w:val="00935662"/>
    <w:rsid w:val="00935893"/>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330D"/>
    <w:rsid w:val="009447DF"/>
    <w:rsid w:val="00944A5C"/>
    <w:rsid w:val="00944F73"/>
    <w:rsid w:val="00944FEA"/>
    <w:rsid w:val="00945405"/>
    <w:rsid w:val="0094578A"/>
    <w:rsid w:val="00945803"/>
    <w:rsid w:val="00945EBB"/>
    <w:rsid w:val="00945F99"/>
    <w:rsid w:val="009460A7"/>
    <w:rsid w:val="009460DB"/>
    <w:rsid w:val="009463F3"/>
    <w:rsid w:val="009463FA"/>
    <w:rsid w:val="00946558"/>
    <w:rsid w:val="00946707"/>
    <w:rsid w:val="00946BEE"/>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108"/>
    <w:rsid w:val="009644F5"/>
    <w:rsid w:val="00964C8D"/>
    <w:rsid w:val="00964CD3"/>
    <w:rsid w:val="00965255"/>
    <w:rsid w:val="00965C7A"/>
    <w:rsid w:val="00965D6D"/>
    <w:rsid w:val="00965E33"/>
    <w:rsid w:val="00966519"/>
    <w:rsid w:val="00966819"/>
    <w:rsid w:val="00966AB3"/>
    <w:rsid w:val="00966D32"/>
    <w:rsid w:val="00966ECF"/>
    <w:rsid w:val="00966ED1"/>
    <w:rsid w:val="009677E7"/>
    <w:rsid w:val="009710B9"/>
    <w:rsid w:val="00971E60"/>
    <w:rsid w:val="00972477"/>
    <w:rsid w:val="00972B78"/>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16D"/>
    <w:rsid w:val="00980AF4"/>
    <w:rsid w:val="00980B59"/>
    <w:rsid w:val="00980F7F"/>
    <w:rsid w:val="00981FA1"/>
    <w:rsid w:val="009826B2"/>
    <w:rsid w:val="0098282C"/>
    <w:rsid w:val="009828B7"/>
    <w:rsid w:val="00982D3B"/>
    <w:rsid w:val="0098313B"/>
    <w:rsid w:val="0098372E"/>
    <w:rsid w:val="00983EE7"/>
    <w:rsid w:val="0098435E"/>
    <w:rsid w:val="009848AA"/>
    <w:rsid w:val="00984970"/>
    <w:rsid w:val="00985416"/>
    <w:rsid w:val="00985CAB"/>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35A1"/>
    <w:rsid w:val="009940FF"/>
    <w:rsid w:val="00994537"/>
    <w:rsid w:val="00994593"/>
    <w:rsid w:val="0099489A"/>
    <w:rsid w:val="009968A5"/>
    <w:rsid w:val="00996A8B"/>
    <w:rsid w:val="00996BA2"/>
    <w:rsid w:val="00996BF3"/>
    <w:rsid w:val="00997379"/>
    <w:rsid w:val="0099777A"/>
    <w:rsid w:val="009A07D8"/>
    <w:rsid w:val="009A0AC2"/>
    <w:rsid w:val="009A1560"/>
    <w:rsid w:val="009A157A"/>
    <w:rsid w:val="009A1809"/>
    <w:rsid w:val="009A25A8"/>
    <w:rsid w:val="009A262C"/>
    <w:rsid w:val="009A2B35"/>
    <w:rsid w:val="009A2D13"/>
    <w:rsid w:val="009A2D8E"/>
    <w:rsid w:val="009A2DD3"/>
    <w:rsid w:val="009A303D"/>
    <w:rsid w:val="009A350E"/>
    <w:rsid w:val="009A3779"/>
    <w:rsid w:val="009A3C1B"/>
    <w:rsid w:val="009A3D1B"/>
    <w:rsid w:val="009A3D97"/>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848"/>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6FD4"/>
    <w:rsid w:val="009C7189"/>
    <w:rsid w:val="009C7ECD"/>
    <w:rsid w:val="009D0284"/>
    <w:rsid w:val="009D052B"/>
    <w:rsid w:val="009D0639"/>
    <w:rsid w:val="009D08E5"/>
    <w:rsid w:val="009D0B8B"/>
    <w:rsid w:val="009D0EA6"/>
    <w:rsid w:val="009D1139"/>
    <w:rsid w:val="009D1C46"/>
    <w:rsid w:val="009D2F0B"/>
    <w:rsid w:val="009D32E1"/>
    <w:rsid w:val="009D3884"/>
    <w:rsid w:val="009D3F40"/>
    <w:rsid w:val="009D4849"/>
    <w:rsid w:val="009D5C79"/>
    <w:rsid w:val="009D5E13"/>
    <w:rsid w:val="009D6326"/>
    <w:rsid w:val="009D669C"/>
    <w:rsid w:val="009D68F5"/>
    <w:rsid w:val="009D732E"/>
    <w:rsid w:val="009D7A70"/>
    <w:rsid w:val="009D7C27"/>
    <w:rsid w:val="009E030E"/>
    <w:rsid w:val="009E0862"/>
    <w:rsid w:val="009E09DE"/>
    <w:rsid w:val="009E0A73"/>
    <w:rsid w:val="009E0C53"/>
    <w:rsid w:val="009E0E78"/>
    <w:rsid w:val="009E0E88"/>
    <w:rsid w:val="009E12C3"/>
    <w:rsid w:val="009E192B"/>
    <w:rsid w:val="009E1CAD"/>
    <w:rsid w:val="009E1FD4"/>
    <w:rsid w:val="009E2556"/>
    <w:rsid w:val="009E3248"/>
    <w:rsid w:val="009E3720"/>
    <w:rsid w:val="009E388E"/>
    <w:rsid w:val="009E451C"/>
    <w:rsid w:val="009E4C85"/>
    <w:rsid w:val="009E507B"/>
    <w:rsid w:val="009E529F"/>
    <w:rsid w:val="009E53E4"/>
    <w:rsid w:val="009E5691"/>
    <w:rsid w:val="009E5BFD"/>
    <w:rsid w:val="009E6088"/>
    <w:rsid w:val="009E62FB"/>
    <w:rsid w:val="009E64A3"/>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1BEB"/>
    <w:rsid w:val="009F2518"/>
    <w:rsid w:val="009F2EA3"/>
    <w:rsid w:val="009F3257"/>
    <w:rsid w:val="009F3ED6"/>
    <w:rsid w:val="009F3FB3"/>
    <w:rsid w:val="009F4597"/>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0A25"/>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46D"/>
    <w:rsid w:val="00A11BCC"/>
    <w:rsid w:val="00A11C35"/>
    <w:rsid w:val="00A12751"/>
    <w:rsid w:val="00A12832"/>
    <w:rsid w:val="00A12917"/>
    <w:rsid w:val="00A12FA4"/>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1EB"/>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28"/>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85B"/>
    <w:rsid w:val="00A40A84"/>
    <w:rsid w:val="00A40BCC"/>
    <w:rsid w:val="00A40E8C"/>
    <w:rsid w:val="00A40E93"/>
    <w:rsid w:val="00A425FE"/>
    <w:rsid w:val="00A42A3A"/>
    <w:rsid w:val="00A446B2"/>
    <w:rsid w:val="00A446BB"/>
    <w:rsid w:val="00A44740"/>
    <w:rsid w:val="00A44A90"/>
    <w:rsid w:val="00A45037"/>
    <w:rsid w:val="00A450CD"/>
    <w:rsid w:val="00A4566E"/>
    <w:rsid w:val="00A45B81"/>
    <w:rsid w:val="00A45C95"/>
    <w:rsid w:val="00A45F18"/>
    <w:rsid w:val="00A4684C"/>
    <w:rsid w:val="00A46A3F"/>
    <w:rsid w:val="00A47351"/>
    <w:rsid w:val="00A4770E"/>
    <w:rsid w:val="00A50389"/>
    <w:rsid w:val="00A5101C"/>
    <w:rsid w:val="00A510B1"/>
    <w:rsid w:val="00A51F5C"/>
    <w:rsid w:val="00A520A2"/>
    <w:rsid w:val="00A5329A"/>
    <w:rsid w:val="00A544A9"/>
    <w:rsid w:val="00A54B0A"/>
    <w:rsid w:val="00A5512E"/>
    <w:rsid w:val="00A55523"/>
    <w:rsid w:val="00A55FD9"/>
    <w:rsid w:val="00A5647B"/>
    <w:rsid w:val="00A565CC"/>
    <w:rsid w:val="00A5697F"/>
    <w:rsid w:val="00A56A66"/>
    <w:rsid w:val="00A56EDE"/>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4FC8"/>
    <w:rsid w:val="00A75256"/>
    <w:rsid w:val="00A76BFB"/>
    <w:rsid w:val="00A7700D"/>
    <w:rsid w:val="00A77B19"/>
    <w:rsid w:val="00A77F92"/>
    <w:rsid w:val="00A800D0"/>
    <w:rsid w:val="00A80494"/>
    <w:rsid w:val="00A813BE"/>
    <w:rsid w:val="00A81732"/>
    <w:rsid w:val="00A8181D"/>
    <w:rsid w:val="00A81E13"/>
    <w:rsid w:val="00A824D7"/>
    <w:rsid w:val="00A82A71"/>
    <w:rsid w:val="00A82F14"/>
    <w:rsid w:val="00A83192"/>
    <w:rsid w:val="00A83287"/>
    <w:rsid w:val="00A8482B"/>
    <w:rsid w:val="00A84FA3"/>
    <w:rsid w:val="00A85103"/>
    <w:rsid w:val="00A857A6"/>
    <w:rsid w:val="00A8587D"/>
    <w:rsid w:val="00A85D34"/>
    <w:rsid w:val="00A86061"/>
    <w:rsid w:val="00A864EA"/>
    <w:rsid w:val="00A868F4"/>
    <w:rsid w:val="00A87307"/>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B24"/>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6C19"/>
    <w:rsid w:val="00AA6DF0"/>
    <w:rsid w:val="00AA7282"/>
    <w:rsid w:val="00AA740C"/>
    <w:rsid w:val="00AA74DA"/>
    <w:rsid w:val="00AA78B2"/>
    <w:rsid w:val="00AA7C9B"/>
    <w:rsid w:val="00AA7E4F"/>
    <w:rsid w:val="00AB0430"/>
    <w:rsid w:val="00AB0503"/>
    <w:rsid w:val="00AB0DE3"/>
    <w:rsid w:val="00AB1111"/>
    <w:rsid w:val="00AB1169"/>
    <w:rsid w:val="00AB1386"/>
    <w:rsid w:val="00AB139F"/>
    <w:rsid w:val="00AB1569"/>
    <w:rsid w:val="00AB1674"/>
    <w:rsid w:val="00AB1AC1"/>
    <w:rsid w:val="00AB209C"/>
    <w:rsid w:val="00AB23A4"/>
    <w:rsid w:val="00AB27B4"/>
    <w:rsid w:val="00AB27EC"/>
    <w:rsid w:val="00AB2961"/>
    <w:rsid w:val="00AB3829"/>
    <w:rsid w:val="00AB38EE"/>
    <w:rsid w:val="00AB3C8C"/>
    <w:rsid w:val="00AB456A"/>
    <w:rsid w:val="00AB4EC2"/>
    <w:rsid w:val="00AB4EFF"/>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5D3"/>
    <w:rsid w:val="00AC563C"/>
    <w:rsid w:val="00AC566E"/>
    <w:rsid w:val="00AC58DD"/>
    <w:rsid w:val="00AC5C3F"/>
    <w:rsid w:val="00AC75AF"/>
    <w:rsid w:val="00AC78E1"/>
    <w:rsid w:val="00AD021C"/>
    <w:rsid w:val="00AD03CD"/>
    <w:rsid w:val="00AD0A75"/>
    <w:rsid w:val="00AD1077"/>
    <w:rsid w:val="00AD1152"/>
    <w:rsid w:val="00AD1167"/>
    <w:rsid w:val="00AD12A4"/>
    <w:rsid w:val="00AD1471"/>
    <w:rsid w:val="00AD1F52"/>
    <w:rsid w:val="00AD21A8"/>
    <w:rsid w:val="00AD27A2"/>
    <w:rsid w:val="00AD28BD"/>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E6FEA"/>
    <w:rsid w:val="00AE75A6"/>
    <w:rsid w:val="00AF03D0"/>
    <w:rsid w:val="00AF0480"/>
    <w:rsid w:val="00AF11D5"/>
    <w:rsid w:val="00AF177A"/>
    <w:rsid w:val="00AF1A3A"/>
    <w:rsid w:val="00AF1C80"/>
    <w:rsid w:val="00AF1CDF"/>
    <w:rsid w:val="00AF28DF"/>
    <w:rsid w:val="00AF34BF"/>
    <w:rsid w:val="00AF390C"/>
    <w:rsid w:val="00AF3B3E"/>
    <w:rsid w:val="00AF454A"/>
    <w:rsid w:val="00AF4C0A"/>
    <w:rsid w:val="00AF4C17"/>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BCC"/>
    <w:rsid w:val="00B02F19"/>
    <w:rsid w:val="00B031DD"/>
    <w:rsid w:val="00B033F0"/>
    <w:rsid w:val="00B03569"/>
    <w:rsid w:val="00B05652"/>
    <w:rsid w:val="00B05A21"/>
    <w:rsid w:val="00B05C78"/>
    <w:rsid w:val="00B0605C"/>
    <w:rsid w:val="00B06AD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8B3"/>
    <w:rsid w:val="00B1295B"/>
    <w:rsid w:val="00B12FF0"/>
    <w:rsid w:val="00B136C6"/>
    <w:rsid w:val="00B13C15"/>
    <w:rsid w:val="00B13C7C"/>
    <w:rsid w:val="00B14AE1"/>
    <w:rsid w:val="00B158B6"/>
    <w:rsid w:val="00B15985"/>
    <w:rsid w:val="00B15F25"/>
    <w:rsid w:val="00B160CF"/>
    <w:rsid w:val="00B16BEA"/>
    <w:rsid w:val="00B17820"/>
    <w:rsid w:val="00B17DCA"/>
    <w:rsid w:val="00B201C8"/>
    <w:rsid w:val="00B2036A"/>
    <w:rsid w:val="00B205E5"/>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448"/>
    <w:rsid w:val="00B32768"/>
    <w:rsid w:val="00B3284B"/>
    <w:rsid w:val="00B32C4C"/>
    <w:rsid w:val="00B339E2"/>
    <w:rsid w:val="00B33B67"/>
    <w:rsid w:val="00B33D09"/>
    <w:rsid w:val="00B33F2C"/>
    <w:rsid w:val="00B33FA9"/>
    <w:rsid w:val="00B34B64"/>
    <w:rsid w:val="00B3585B"/>
    <w:rsid w:val="00B35C72"/>
    <w:rsid w:val="00B36068"/>
    <w:rsid w:val="00B36152"/>
    <w:rsid w:val="00B366D9"/>
    <w:rsid w:val="00B36B71"/>
    <w:rsid w:val="00B36B81"/>
    <w:rsid w:val="00B36F96"/>
    <w:rsid w:val="00B37152"/>
    <w:rsid w:val="00B371D9"/>
    <w:rsid w:val="00B3744A"/>
    <w:rsid w:val="00B37943"/>
    <w:rsid w:val="00B40874"/>
    <w:rsid w:val="00B408FE"/>
    <w:rsid w:val="00B40B93"/>
    <w:rsid w:val="00B40CE4"/>
    <w:rsid w:val="00B40CF2"/>
    <w:rsid w:val="00B4115D"/>
    <w:rsid w:val="00B41E52"/>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A89"/>
    <w:rsid w:val="00B46C1C"/>
    <w:rsid w:val="00B46E10"/>
    <w:rsid w:val="00B475EB"/>
    <w:rsid w:val="00B478C1"/>
    <w:rsid w:val="00B47AAE"/>
    <w:rsid w:val="00B50263"/>
    <w:rsid w:val="00B507CC"/>
    <w:rsid w:val="00B50BC5"/>
    <w:rsid w:val="00B50E0B"/>
    <w:rsid w:val="00B523A4"/>
    <w:rsid w:val="00B528AE"/>
    <w:rsid w:val="00B52ADA"/>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178A"/>
    <w:rsid w:val="00B62E8F"/>
    <w:rsid w:val="00B63169"/>
    <w:rsid w:val="00B63473"/>
    <w:rsid w:val="00B63BE3"/>
    <w:rsid w:val="00B63DC5"/>
    <w:rsid w:val="00B63F93"/>
    <w:rsid w:val="00B63FCF"/>
    <w:rsid w:val="00B643DC"/>
    <w:rsid w:val="00B64501"/>
    <w:rsid w:val="00B64876"/>
    <w:rsid w:val="00B65134"/>
    <w:rsid w:val="00B6540C"/>
    <w:rsid w:val="00B658BE"/>
    <w:rsid w:val="00B65B85"/>
    <w:rsid w:val="00B65C4C"/>
    <w:rsid w:val="00B6606A"/>
    <w:rsid w:val="00B66CF7"/>
    <w:rsid w:val="00B66ECA"/>
    <w:rsid w:val="00B6705C"/>
    <w:rsid w:val="00B672DE"/>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3F20"/>
    <w:rsid w:val="00B742B1"/>
    <w:rsid w:val="00B74FCF"/>
    <w:rsid w:val="00B7565B"/>
    <w:rsid w:val="00B76376"/>
    <w:rsid w:val="00B7682B"/>
    <w:rsid w:val="00B76E7E"/>
    <w:rsid w:val="00B772D9"/>
    <w:rsid w:val="00B773D6"/>
    <w:rsid w:val="00B7757C"/>
    <w:rsid w:val="00B7784D"/>
    <w:rsid w:val="00B77A95"/>
    <w:rsid w:val="00B81756"/>
    <w:rsid w:val="00B81A3F"/>
    <w:rsid w:val="00B81AA4"/>
    <w:rsid w:val="00B81B9A"/>
    <w:rsid w:val="00B81FFA"/>
    <w:rsid w:val="00B82343"/>
    <w:rsid w:val="00B8295A"/>
    <w:rsid w:val="00B82DA0"/>
    <w:rsid w:val="00B8303D"/>
    <w:rsid w:val="00B839AF"/>
    <w:rsid w:val="00B83F47"/>
    <w:rsid w:val="00B8418D"/>
    <w:rsid w:val="00B84207"/>
    <w:rsid w:val="00B8472B"/>
    <w:rsid w:val="00B8477E"/>
    <w:rsid w:val="00B84ADF"/>
    <w:rsid w:val="00B84E53"/>
    <w:rsid w:val="00B85010"/>
    <w:rsid w:val="00B854B9"/>
    <w:rsid w:val="00B85699"/>
    <w:rsid w:val="00B8597D"/>
    <w:rsid w:val="00B85C38"/>
    <w:rsid w:val="00B8609D"/>
    <w:rsid w:val="00B86888"/>
    <w:rsid w:val="00B86FA4"/>
    <w:rsid w:val="00B87271"/>
    <w:rsid w:val="00B87901"/>
    <w:rsid w:val="00B87DBB"/>
    <w:rsid w:val="00B90445"/>
    <w:rsid w:val="00B90DD1"/>
    <w:rsid w:val="00B90FEE"/>
    <w:rsid w:val="00B910FC"/>
    <w:rsid w:val="00B91F0A"/>
    <w:rsid w:val="00B91FB9"/>
    <w:rsid w:val="00B92D31"/>
    <w:rsid w:val="00B92EDF"/>
    <w:rsid w:val="00B932E3"/>
    <w:rsid w:val="00B935E6"/>
    <w:rsid w:val="00B93664"/>
    <w:rsid w:val="00B93856"/>
    <w:rsid w:val="00B9396F"/>
    <w:rsid w:val="00B94037"/>
    <w:rsid w:val="00B94F48"/>
    <w:rsid w:val="00B950B8"/>
    <w:rsid w:val="00B95250"/>
    <w:rsid w:val="00B95C2D"/>
    <w:rsid w:val="00B95C9D"/>
    <w:rsid w:val="00B9659C"/>
    <w:rsid w:val="00B9679A"/>
    <w:rsid w:val="00B968EB"/>
    <w:rsid w:val="00B976B1"/>
    <w:rsid w:val="00BA0874"/>
    <w:rsid w:val="00BA0D50"/>
    <w:rsid w:val="00BA1015"/>
    <w:rsid w:val="00BA1215"/>
    <w:rsid w:val="00BA13B3"/>
    <w:rsid w:val="00BA1745"/>
    <w:rsid w:val="00BA1909"/>
    <w:rsid w:val="00BA2670"/>
    <w:rsid w:val="00BA2731"/>
    <w:rsid w:val="00BA39BD"/>
    <w:rsid w:val="00BA3FB8"/>
    <w:rsid w:val="00BA4C37"/>
    <w:rsid w:val="00BA4D55"/>
    <w:rsid w:val="00BA5A5A"/>
    <w:rsid w:val="00BA5A66"/>
    <w:rsid w:val="00BA5B38"/>
    <w:rsid w:val="00BA73F9"/>
    <w:rsid w:val="00BA7A51"/>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49F"/>
    <w:rsid w:val="00BB55F6"/>
    <w:rsid w:val="00BB5F15"/>
    <w:rsid w:val="00BB65B1"/>
    <w:rsid w:val="00BB67FA"/>
    <w:rsid w:val="00BB6A15"/>
    <w:rsid w:val="00BB6DBB"/>
    <w:rsid w:val="00BB7719"/>
    <w:rsid w:val="00BB78CD"/>
    <w:rsid w:val="00BB7E98"/>
    <w:rsid w:val="00BC034E"/>
    <w:rsid w:val="00BC0B66"/>
    <w:rsid w:val="00BC0CC8"/>
    <w:rsid w:val="00BC10E3"/>
    <w:rsid w:val="00BC1385"/>
    <w:rsid w:val="00BC15AB"/>
    <w:rsid w:val="00BC204E"/>
    <w:rsid w:val="00BC2721"/>
    <w:rsid w:val="00BC2845"/>
    <w:rsid w:val="00BC2996"/>
    <w:rsid w:val="00BC3852"/>
    <w:rsid w:val="00BC4404"/>
    <w:rsid w:val="00BC472C"/>
    <w:rsid w:val="00BC4A25"/>
    <w:rsid w:val="00BC4A7C"/>
    <w:rsid w:val="00BC4BB2"/>
    <w:rsid w:val="00BC5FAB"/>
    <w:rsid w:val="00BC61FF"/>
    <w:rsid w:val="00BC6F35"/>
    <w:rsid w:val="00BC726B"/>
    <w:rsid w:val="00BC7627"/>
    <w:rsid w:val="00BC7A98"/>
    <w:rsid w:val="00BC7E23"/>
    <w:rsid w:val="00BC7E45"/>
    <w:rsid w:val="00BD00DE"/>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408"/>
    <w:rsid w:val="00BD6648"/>
    <w:rsid w:val="00BD66A2"/>
    <w:rsid w:val="00BD6885"/>
    <w:rsid w:val="00BD6C6C"/>
    <w:rsid w:val="00BD6C7D"/>
    <w:rsid w:val="00BD7013"/>
    <w:rsid w:val="00BD71DE"/>
    <w:rsid w:val="00BD72E1"/>
    <w:rsid w:val="00BD74C9"/>
    <w:rsid w:val="00BD7CB9"/>
    <w:rsid w:val="00BE0848"/>
    <w:rsid w:val="00BE0FBF"/>
    <w:rsid w:val="00BE117D"/>
    <w:rsid w:val="00BE13B5"/>
    <w:rsid w:val="00BE1746"/>
    <w:rsid w:val="00BE19C3"/>
    <w:rsid w:val="00BE2014"/>
    <w:rsid w:val="00BE2228"/>
    <w:rsid w:val="00BE255D"/>
    <w:rsid w:val="00BE25DC"/>
    <w:rsid w:val="00BE2654"/>
    <w:rsid w:val="00BE2A4B"/>
    <w:rsid w:val="00BE2E89"/>
    <w:rsid w:val="00BE30EC"/>
    <w:rsid w:val="00BE376B"/>
    <w:rsid w:val="00BE3BC0"/>
    <w:rsid w:val="00BE3F31"/>
    <w:rsid w:val="00BE4447"/>
    <w:rsid w:val="00BE4D08"/>
    <w:rsid w:val="00BE4D1F"/>
    <w:rsid w:val="00BE4D25"/>
    <w:rsid w:val="00BE603B"/>
    <w:rsid w:val="00BE62E8"/>
    <w:rsid w:val="00BE68DA"/>
    <w:rsid w:val="00BE73DD"/>
    <w:rsid w:val="00BE758C"/>
    <w:rsid w:val="00BE7B87"/>
    <w:rsid w:val="00BE7DE2"/>
    <w:rsid w:val="00BE7E7F"/>
    <w:rsid w:val="00BF01C2"/>
    <w:rsid w:val="00BF0B8A"/>
    <w:rsid w:val="00BF0CA0"/>
    <w:rsid w:val="00BF10A2"/>
    <w:rsid w:val="00BF1F4E"/>
    <w:rsid w:val="00BF1F77"/>
    <w:rsid w:val="00BF20B3"/>
    <w:rsid w:val="00BF2395"/>
    <w:rsid w:val="00BF27CD"/>
    <w:rsid w:val="00BF2E10"/>
    <w:rsid w:val="00BF5253"/>
    <w:rsid w:val="00BF5889"/>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2A5"/>
    <w:rsid w:val="00C06386"/>
    <w:rsid w:val="00C0646D"/>
    <w:rsid w:val="00C0664C"/>
    <w:rsid w:val="00C06A89"/>
    <w:rsid w:val="00C06DA8"/>
    <w:rsid w:val="00C06E1D"/>
    <w:rsid w:val="00C072CE"/>
    <w:rsid w:val="00C07331"/>
    <w:rsid w:val="00C0761B"/>
    <w:rsid w:val="00C078B9"/>
    <w:rsid w:val="00C107AD"/>
    <w:rsid w:val="00C10CCA"/>
    <w:rsid w:val="00C11694"/>
    <w:rsid w:val="00C11FE5"/>
    <w:rsid w:val="00C121AE"/>
    <w:rsid w:val="00C12782"/>
    <w:rsid w:val="00C129C3"/>
    <w:rsid w:val="00C1329E"/>
    <w:rsid w:val="00C135EF"/>
    <w:rsid w:val="00C13647"/>
    <w:rsid w:val="00C136B6"/>
    <w:rsid w:val="00C136F6"/>
    <w:rsid w:val="00C142B6"/>
    <w:rsid w:val="00C14697"/>
    <w:rsid w:val="00C14922"/>
    <w:rsid w:val="00C1502F"/>
    <w:rsid w:val="00C15C09"/>
    <w:rsid w:val="00C15C9A"/>
    <w:rsid w:val="00C162EA"/>
    <w:rsid w:val="00C16775"/>
    <w:rsid w:val="00C168FC"/>
    <w:rsid w:val="00C16F78"/>
    <w:rsid w:val="00C17526"/>
    <w:rsid w:val="00C175F0"/>
    <w:rsid w:val="00C17775"/>
    <w:rsid w:val="00C177A1"/>
    <w:rsid w:val="00C20F7F"/>
    <w:rsid w:val="00C20F87"/>
    <w:rsid w:val="00C20FE8"/>
    <w:rsid w:val="00C2148A"/>
    <w:rsid w:val="00C216F1"/>
    <w:rsid w:val="00C21CE4"/>
    <w:rsid w:val="00C22372"/>
    <w:rsid w:val="00C223D8"/>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6E4A"/>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6BCC"/>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8D6"/>
    <w:rsid w:val="00C56ED6"/>
    <w:rsid w:val="00C574FA"/>
    <w:rsid w:val="00C57713"/>
    <w:rsid w:val="00C5771E"/>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78E"/>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4C2"/>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617"/>
    <w:rsid w:val="00C90DC8"/>
    <w:rsid w:val="00C90EC5"/>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0922"/>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5F0D"/>
    <w:rsid w:val="00CA68A6"/>
    <w:rsid w:val="00CA6DB6"/>
    <w:rsid w:val="00CA73EC"/>
    <w:rsid w:val="00CB049A"/>
    <w:rsid w:val="00CB0BE0"/>
    <w:rsid w:val="00CB0DB2"/>
    <w:rsid w:val="00CB0EBC"/>
    <w:rsid w:val="00CB0EE5"/>
    <w:rsid w:val="00CB26DA"/>
    <w:rsid w:val="00CB2AD0"/>
    <w:rsid w:val="00CB334B"/>
    <w:rsid w:val="00CB3442"/>
    <w:rsid w:val="00CB3A3A"/>
    <w:rsid w:val="00CB3B19"/>
    <w:rsid w:val="00CB46DB"/>
    <w:rsid w:val="00CB5202"/>
    <w:rsid w:val="00CB5B8B"/>
    <w:rsid w:val="00CB5D68"/>
    <w:rsid w:val="00CB6509"/>
    <w:rsid w:val="00CB6989"/>
    <w:rsid w:val="00CB6C30"/>
    <w:rsid w:val="00CB70E4"/>
    <w:rsid w:val="00CB7B85"/>
    <w:rsid w:val="00CB7F65"/>
    <w:rsid w:val="00CC0437"/>
    <w:rsid w:val="00CC0C86"/>
    <w:rsid w:val="00CC0D75"/>
    <w:rsid w:val="00CC0F01"/>
    <w:rsid w:val="00CC1138"/>
    <w:rsid w:val="00CC14C5"/>
    <w:rsid w:val="00CC1A10"/>
    <w:rsid w:val="00CC22EA"/>
    <w:rsid w:val="00CC2386"/>
    <w:rsid w:val="00CC314D"/>
    <w:rsid w:val="00CC316B"/>
    <w:rsid w:val="00CC3404"/>
    <w:rsid w:val="00CC3544"/>
    <w:rsid w:val="00CC3CB8"/>
    <w:rsid w:val="00CC3D37"/>
    <w:rsid w:val="00CC406A"/>
    <w:rsid w:val="00CC4189"/>
    <w:rsid w:val="00CC463C"/>
    <w:rsid w:val="00CC46A5"/>
    <w:rsid w:val="00CC484E"/>
    <w:rsid w:val="00CC4D08"/>
    <w:rsid w:val="00CC5B12"/>
    <w:rsid w:val="00CC5B46"/>
    <w:rsid w:val="00CC5C1B"/>
    <w:rsid w:val="00CC62DA"/>
    <w:rsid w:val="00CC6952"/>
    <w:rsid w:val="00CC6DC7"/>
    <w:rsid w:val="00CC70B7"/>
    <w:rsid w:val="00CC74D0"/>
    <w:rsid w:val="00CC78B0"/>
    <w:rsid w:val="00CC7968"/>
    <w:rsid w:val="00CD03F6"/>
    <w:rsid w:val="00CD0485"/>
    <w:rsid w:val="00CD0609"/>
    <w:rsid w:val="00CD0C3F"/>
    <w:rsid w:val="00CD0D22"/>
    <w:rsid w:val="00CD15CB"/>
    <w:rsid w:val="00CD17E8"/>
    <w:rsid w:val="00CD19C0"/>
    <w:rsid w:val="00CD1A7B"/>
    <w:rsid w:val="00CD2520"/>
    <w:rsid w:val="00CD26C3"/>
    <w:rsid w:val="00CD273E"/>
    <w:rsid w:val="00CD29A9"/>
    <w:rsid w:val="00CD3AF8"/>
    <w:rsid w:val="00CD3CF0"/>
    <w:rsid w:val="00CD400E"/>
    <w:rsid w:val="00CD4236"/>
    <w:rsid w:val="00CD4BDF"/>
    <w:rsid w:val="00CD5324"/>
    <w:rsid w:val="00CD55B6"/>
    <w:rsid w:val="00CD595C"/>
    <w:rsid w:val="00CD5AF9"/>
    <w:rsid w:val="00CD5E03"/>
    <w:rsid w:val="00CD640F"/>
    <w:rsid w:val="00CD6A21"/>
    <w:rsid w:val="00CD6BE7"/>
    <w:rsid w:val="00CD7204"/>
    <w:rsid w:val="00CD729E"/>
    <w:rsid w:val="00CD739D"/>
    <w:rsid w:val="00CD7746"/>
    <w:rsid w:val="00CE0DCC"/>
    <w:rsid w:val="00CE1071"/>
    <w:rsid w:val="00CE1084"/>
    <w:rsid w:val="00CE10C8"/>
    <w:rsid w:val="00CE18ED"/>
    <w:rsid w:val="00CE24C7"/>
    <w:rsid w:val="00CE2830"/>
    <w:rsid w:val="00CE2B1B"/>
    <w:rsid w:val="00CE2EEF"/>
    <w:rsid w:val="00CE3085"/>
    <w:rsid w:val="00CE3664"/>
    <w:rsid w:val="00CE40E3"/>
    <w:rsid w:val="00CE463B"/>
    <w:rsid w:val="00CE4C2D"/>
    <w:rsid w:val="00CE51C2"/>
    <w:rsid w:val="00CE5467"/>
    <w:rsid w:val="00CE563C"/>
    <w:rsid w:val="00CE64D2"/>
    <w:rsid w:val="00CE664A"/>
    <w:rsid w:val="00CE7B31"/>
    <w:rsid w:val="00CE7E7F"/>
    <w:rsid w:val="00CF007A"/>
    <w:rsid w:val="00CF013C"/>
    <w:rsid w:val="00CF0235"/>
    <w:rsid w:val="00CF0357"/>
    <w:rsid w:val="00CF0ABE"/>
    <w:rsid w:val="00CF132B"/>
    <w:rsid w:val="00CF141D"/>
    <w:rsid w:val="00CF1B6B"/>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06C"/>
    <w:rsid w:val="00D07BC2"/>
    <w:rsid w:val="00D07E6B"/>
    <w:rsid w:val="00D10735"/>
    <w:rsid w:val="00D107EA"/>
    <w:rsid w:val="00D10AFE"/>
    <w:rsid w:val="00D1101B"/>
    <w:rsid w:val="00D11244"/>
    <w:rsid w:val="00D11722"/>
    <w:rsid w:val="00D11C2C"/>
    <w:rsid w:val="00D11D69"/>
    <w:rsid w:val="00D12517"/>
    <w:rsid w:val="00D1338C"/>
    <w:rsid w:val="00D137D8"/>
    <w:rsid w:val="00D142C2"/>
    <w:rsid w:val="00D14805"/>
    <w:rsid w:val="00D14B42"/>
    <w:rsid w:val="00D15007"/>
    <w:rsid w:val="00D15719"/>
    <w:rsid w:val="00D163A1"/>
    <w:rsid w:val="00D16677"/>
    <w:rsid w:val="00D16F74"/>
    <w:rsid w:val="00D172CA"/>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8AC"/>
    <w:rsid w:val="00D27D61"/>
    <w:rsid w:val="00D27EEF"/>
    <w:rsid w:val="00D3003D"/>
    <w:rsid w:val="00D3024F"/>
    <w:rsid w:val="00D30660"/>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5F7"/>
    <w:rsid w:val="00D4264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C1A"/>
    <w:rsid w:val="00D5416C"/>
    <w:rsid w:val="00D54182"/>
    <w:rsid w:val="00D54682"/>
    <w:rsid w:val="00D54693"/>
    <w:rsid w:val="00D548A9"/>
    <w:rsid w:val="00D54950"/>
    <w:rsid w:val="00D549E6"/>
    <w:rsid w:val="00D54A2B"/>
    <w:rsid w:val="00D5584A"/>
    <w:rsid w:val="00D55991"/>
    <w:rsid w:val="00D55E63"/>
    <w:rsid w:val="00D56304"/>
    <w:rsid w:val="00D5631F"/>
    <w:rsid w:val="00D56EBA"/>
    <w:rsid w:val="00D56F3F"/>
    <w:rsid w:val="00D579D5"/>
    <w:rsid w:val="00D57B67"/>
    <w:rsid w:val="00D6033E"/>
    <w:rsid w:val="00D604D8"/>
    <w:rsid w:val="00D60CAB"/>
    <w:rsid w:val="00D612B4"/>
    <w:rsid w:val="00D6199E"/>
    <w:rsid w:val="00D61C37"/>
    <w:rsid w:val="00D61EE9"/>
    <w:rsid w:val="00D62A39"/>
    <w:rsid w:val="00D62B14"/>
    <w:rsid w:val="00D6319F"/>
    <w:rsid w:val="00D63245"/>
    <w:rsid w:val="00D6341F"/>
    <w:rsid w:val="00D636A4"/>
    <w:rsid w:val="00D643DA"/>
    <w:rsid w:val="00D646A9"/>
    <w:rsid w:val="00D6492D"/>
    <w:rsid w:val="00D64A0D"/>
    <w:rsid w:val="00D65680"/>
    <w:rsid w:val="00D66B43"/>
    <w:rsid w:val="00D67260"/>
    <w:rsid w:val="00D67770"/>
    <w:rsid w:val="00D677F9"/>
    <w:rsid w:val="00D7042F"/>
    <w:rsid w:val="00D7084A"/>
    <w:rsid w:val="00D70C35"/>
    <w:rsid w:val="00D717E8"/>
    <w:rsid w:val="00D71835"/>
    <w:rsid w:val="00D71C71"/>
    <w:rsid w:val="00D722BF"/>
    <w:rsid w:val="00D72425"/>
    <w:rsid w:val="00D726DA"/>
    <w:rsid w:val="00D72C11"/>
    <w:rsid w:val="00D732C1"/>
    <w:rsid w:val="00D73867"/>
    <w:rsid w:val="00D74A5D"/>
    <w:rsid w:val="00D74AC3"/>
    <w:rsid w:val="00D75A29"/>
    <w:rsid w:val="00D766A2"/>
    <w:rsid w:val="00D76CA8"/>
    <w:rsid w:val="00D76E33"/>
    <w:rsid w:val="00D7705B"/>
    <w:rsid w:val="00D77435"/>
    <w:rsid w:val="00D77706"/>
    <w:rsid w:val="00D77879"/>
    <w:rsid w:val="00D77B80"/>
    <w:rsid w:val="00D77F21"/>
    <w:rsid w:val="00D801D1"/>
    <w:rsid w:val="00D81015"/>
    <w:rsid w:val="00D816AE"/>
    <w:rsid w:val="00D816FC"/>
    <w:rsid w:val="00D81A35"/>
    <w:rsid w:val="00D8202A"/>
    <w:rsid w:val="00D823BB"/>
    <w:rsid w:val="00D82722"/>
    <w:rsid w:val="00D82886"/>
    <w:rsid w:val="00D82971"/>
    <w:rsid w:val="00D82DF8"/>
    <w:rsid w:val="00D8352A"/>
    <w:rsid w:val="00D836C3"/>
    <w:rsid w:val="00D83A7D"/>
    <w:rsid w:val="00D83E81"/>
    <w:rsid w:val="00D83E92"/>
    <w:rsid w:val="00D84B12"/>
    <w:rsid w:val="00D84F82"/>
    <w:rsid w:val="00D858A5"/>
    <w:rsid w:val="00D85927"/>
    <w:rsid w:val="00D86438"/>
    <w:rsid w:val="00D86904"/>
    <w:rsid w:val="00D869CA"/>
    <w:rsid w:val="00D86F3F"/>
    <w:rsid w:val="00D87035"/>
    <w:rsid w:val="00D874CE"/>
    <w:rsid w:val="00D876C8"/>
    <w:rsid w:val="00D87DB6"/>
    <w:rsid w:val="00D90105"/>
    <w:rsid w:val="00D90F7F"/>
    <w:rsid w:val="00D9162B"/>
    <w:rsid w:val="00D91961"/>
    <w:rsid w:val="00D91F40"/>
    <w:rsid w:val="00D923B7"/>
    <w:rsid w:val="00D924FD"/>
    <w:rsid w:val="00D92996"/>
    <w:rsid w:val="00D92A09"/>
    <w:rsid w:val="00D92A3A"/>
    <w:rsid w:val="00D92A3B"/>
    <w:rsid w:val="00D9406D"/>
    <w:rsid w:val="00D944C9"/>
    <w:rsid w:val="00D945D5"/>
    <w:rsid w:val="00D94E45"/>
    <w:rsid w:val="00D95008"/>
    <w:rsid w:val="00D9515E"/>
    <w:rsid w:val="00D953FC"/>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2A08"/>
    <w:rsid w:val="00DA31E1"/>
    <w:rsid w:val="00DA3DC3"/>
    <w:rsid w:val="00DA4013"/>
    <w:rsid w:val="00DA4123"/>
    <w:rsid w:val="00DA41BA"/>
    <w:rsid w:val="00DA4243"/>
    <w:rsid w:val="00DA6F90"/>
    <w:rsid w:val="00DA70E9"/>
    <w:rsid w:val="00DA7536"/>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622"/>
    <w:rsid w:val="00DB3FE6"/>
    <w:rsid w:val="00DB4272"/>
    <w:rsid w:val="00DB4A4F"/>
    <w:rsid w:val="00DB59E8"/>
    <w:rsid w:val="00DB6045"/>
    <w:rsid w:val="00DB6244"/>
    <w:rsid w:val="00DB64CE"/>
    <w:rsid w:val="00DB6657"/>
    <w:rsid w:val="00DB67C7"/>
    <w:rsid w:val="00DB7588"/>
    <w:rsid w:val="00DB7A3C"/>
    <w:rsid w:val="00DC0737"/>
    <w:rsid w:val="00DC0F9A"/>
    <w:rsid w:val="00DC1B6C"/>
    <w:rsid w:val="00DC21E7"/>
    <w:rsid w:val="00DC224B"/>
    <w:rsid w:val="00DC23FC"/>
    <w:rsid w:val="00DC24B8"/>
    <w:rsid w:val="00DC2EF8"/>
    <w:rsid w:val="00DC325D"/>
    <w:rsid w:val="00DC40BB"/>
    <w:rsid w:val="00DC4238"/>
    <w:rsid w:val="00DC5C6B"/>
    <w:rsid w:val="00DC5CD1"/>
    <w:rsid w:val="00DC62BF"/>
    <w:rsid w:val="00DC6988"/>
    <w:rsid w:val="00DC6A57"/>
    <w:rsid w:val="00DC6AC5"/>
    <w:rsid w:val="00DC6BEB"/>
    <w:rsid w:val="00DC782C"/>
    <w:rsid w:val="00DC7907"/>
    <w:rsid w:val="00DC7B1C"/>
    <w:rsid w:val="00DC7D16"/>
    <w:rsid w:val="00DD01E1"/>
    <w:rsid w:val="00DD0225"/>
    <w:rsid w:val="00DD022B"/>
    <w:rsid w:val="00DD02DE"/>
    <w:rsid w:val="00DD0574"/>
    <w:rsid w:val="00DD1293"/>
    <w:rsid w:val="00DD1854"/>
    <w:rsid w:val="00DD1B26"/>
    <w:rsid w:val="00DD2117"/>
    <w:rsid w:val="00DD2D95"/>
    <w:rsid w:val="00DD305F"/>
    <w:rsid w:val="00DD37BB"/>
    <w:rsid w:val="00DD3964"/>
    <w:rsid w:val="00DD3FE8"/>
    <w:rsid w:val="00DD41F0"/>
    <w:rsid w:val="00DD43DE"/>
    <w:rsid w:val="00DD52E4"/>
    <w:rsid w:val="00DD53FA"/>
    <w:rsid w:val="00DD564F"/>
    <w:rsid w:val="00DD5EC9"/>
    <w:rsid w:val="00DD6F2B"/>
    <w:rsid w:val="00DD7320"/>
    <w:rsid w:val="00DD74FB"/>
    <w:rsid w:val="00DD75CD"/>
    <w:rsid w:val="00DD7898"/>
    <w:rsid w:val="00DD78C3"/>
    <w:rsid w:val="00DD78F5"/>
    <w:rsid w:val="00DE00D9"/>
    <w:rsid w:val="00DE0A15"/>
    <w:rsid w:val="00DE0C83"/>
    <w:rsid w:val="00DE1354"/>
    <w:rsid w:val="00DE172C"/>
    <w:rsid w:val="00DE1754"/>
    <w:rsid w:val="00DE1FF6"/>
    <w:rsid w:val="00DE2013"/>
    <w:rsid w:val="00DE2139"/>
    <w:rsid w:val="00DE266B"/>
    <w:rsid w:val="00DE2C9E"/>
    <w:rsid w:val="00DE4590"/>
    <w:rsid w:val="00DE4623"/>
    <w:rsid w:val="00DE46D4"/>
    <w:rsid w:val="00DE4919"/>
    <w:rsid w:val="00DE4ED8"/>
    <w:rsid w:val="00DE5259"/>
    <w:rsid w:val="00DE547E"/>
    <w:rsid w:val="00DE5658"/>
    <w:rsid w:val="00DE5DBF"/>
    <w:rsid w:val="00DE6046"/>
    <w:rsid w:val="00DE6072"/>
    <w:rsid w:val="00DE6412"/>
    <w:rsid w:val="00DE6674"/>
    <w:rsid w:val="00DE6D77"/>
    <w:rsid w:val="00DE6E3E"/>
    <w:rsid w:val="00DE7445"/>
    <w:rsid w:val="00DE755A"/>
    <w:rsid w:val="00DE75AC"/>
    <w:rsid w:val="00DE75D9"/>
    <w:rsid w:val="00DE78AA"/>
    <w:rsid w:val="00DE7F7A"/>
    <w:rsid w:val="00DF008C"/>
    <w:rsid w:val="00DF0173"/>
    <w:rsid w:val="00DF024B"/>
    <w:rsid w:val="00DF050B"/>
    <w:rsid w:val="00DF0E02"/>
    <w:rsid w:val="00DF0F1A"/>
    <w:rsid w:val="00DF12E9"/>
    <w:rsid w:val="00DF16F7"/>
    <w:rsid w:val="00DF1B62"/>
    <w:rsid w:val="00DF1C97"/>
    <w:rsid w:val="00DF1CEE"/>
    <w:rsid w:val="00DF3BA9"/>
    <w:rsid w:val="00DF3C72"/>
    <w:rsid w:val="00DF3DE8"/>
    <w:rsid w:val="00DF437D"/>
    <w:rsid w:val="00DF43F4"/>
    <w:rsid w:val="00DF4A53"/>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2FA"/>
    <w:rsid w:val="00E01305"/>
    <w:rsid w:val="00E01612"/>
    <w:rsid w:val="00E01E56"/>
    <w:rsid w:val="00E02354"/>
    <w:rsid w:val="00E02538"/>
    <w:rsid w:val="00E03089"/>
    <w:rsid w:val="00E03213"/>
    <w:rsid w:val="00E03459"/>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A9"/>
    <w:rsid w:val="00E13EF1"/>
    <w:rsid w:val="00E14047"/>
    <w:rsid w:val="00E14055"/>
    <w:rsid w:val="00E14703"/>
    <w:rsid w:val="00E14D88"/>
    <w:rsid w:val="00E14F4F"/>
    <w:rsid w:val="00E15764"/>
    <w:rsid w:val="00E15A0A"/>
    <w:rsid w:val="00E15A68"/>
    <w:rsid w:val="00E15AD3"/>
    <w:rsid w:val="00E15D3A"/>
    <w:rsid w:val="00E165DA"/>
    <w:rsid w:val="00E16918"/>
    <w:rsid w:val="00E174CE"/>
    <w:rsid w:val="00E17728"/>
    <w:rsid w:val="00E17A96"/>
    <w:rsid w:val="00E20175"/>
    <w:rsid w:val="00E20229"/>
    <w:rsid w:val="00E20270"/>
    <w:rsid w:val="00E20708"/>
    <w:rsid w:val="00E2094E"/>
    <w:rsid w:val="00E20BCC"/>
    <w:rsid w:val="00E20C4A"/>
    <w:rsid w:val="00E20DFA"/>
    <w:rsid w:val="00E223CD"/>
    <w:rsid w:val="00E22D15"/>
    <w:rsid w:val="00E2367A"/>
    <w:rsid w:val="00E236E1"/>
    <w:rsid w:val="00E2375A"/>
    <w:rsid w:val="00E244E6"/>
    <w:rsid w:val="00E24771"/>
    <w:rsid w:val="00E247FE"/>
    <w:rsid w:val="00E24DD8"/>
    <w:rsid w:val="00E24DFB"/>
    <w:rsid w:val="00E2548B"/>
    <w:rsid w:val="00E25C22"/>
    <w:rsid w:val="00E26BD2"/>
    <w:rsid w:val="00E26D00"/>
    <w:rsid w:val="00E27514"/>
    <w:rsid w:val="00E27681"/>
    <w:rsid w:val="00E27B19"/>
    <w:rsid w:val="00E27BE3"/>
    <w:rsid w:val="00E30106"/>
    <w:rsid w:val="00E3082F"/>
    <w:rsid w:val="00E30E8F"/>
    <w:rsid w:val="00E31093"/>
    <w:rsid w:val="00E31C31"/>
    <w:rsid w:val="00E32356"/>
    <w:rsid w:val="00E33248"/>
    <w:rsid w:val="00E33419"/>
    <w:rsid w:val="00E33D37"/>
    <w:rsid w:val="00E348A7"/>
    <w:rsid w:val="00E359E4"/>
    <w:rsid w:val="00E35A8B"/>
    <w:rsid w:val="00E35C5E"/>
    <w:rsid w:val="00E3667B"/>
    <w:rsid w:val="00E36833"/>
    <w:rsid w:val="00E36BB2"/>
    <w:rsid w:val="00E36CF6"/>
    <w:rsid w:val="00E36DF6"/>
    <w:rsid w:val="00E36FCC"/>
    <w:rsid w:val="00E372D3"/>
    <w:rsid w:val="00E375B0"/>
    <w:rsid w:val="00E37694"/>
    <w:rsid w:val="00E37EE1"/>
    <w:rsid w:val="00E40EB4"/>
    <w:rsid w:val="00E41140"/>
    <w:rsid w:val="00E416B9"/>
    <w:rsid w:val="00E42187"/>
    <w:rsid w:val="00E421AF"/>
    <w:rsid w:val="00E426BB"/>
    <w:rsid w:val="00E427F5"/>
    <w:rsid w:val="00E43194"/>
    <w:rsid w:val="00E43CF2"/>
    <w:rsid w:val="00E443DC"/>
    <w:rsid w:val="00E44600"/>
    <w:rsid w:val="00E44848"/>
    <w:rsid w:val="00E453FB"/>
    <w:rsid w:val="00E456A4"/>
    <w:rsid w:val="00E46364"/>
    <w:rsid w:val="00E4637B"/>
    <w:rsid w:val="00E46413"/>
    <w:rsid w:val="00E4647F"/>
    <w:rsid w:val="00E46F5A"/>
    <w:rsid w:val="00E4725D"/>
    <w:rsid w:val="00E477B3"/>
    <w:rsid w:val="00E50582"/>
    <w:rsid w:val="00E5102B"/>
    <w:rsid w:val="00E51BEE"/>
    <w:rsid w:val="00E51C88"/>
    <w:rsid w:val="00E51CFB"/>
    <w:rsid w:val="00E520F2"/>
    <w:rsid w:val="00E52AD1"/>
    <w:rsid w:val="00E52E82"/>
    <w:rsid w:val="00E53149"/>
    <w:rsid w:val="00E5444F"/>
    <w:rsid w:val="00E55137"/>
    <w:rsid w:val="00E55248"/>
    <w:rsid w:val="00E5594F"/>
    <w:rsid w:val="00E55A6C"/>
    <w:rsid w:val="00E55CFC"/>
    <w:rsid w:val="00E56F36"/>
    <w:rsid w:val="00E57AEE"/>
    <w:rsid w:val="00E57B82"/>
    <w:rsid w:val="00E602EB"/>
    <w:rsid w:val="00E60925"/>
    <w:rsid w:val="00E60C28"/>
    <w:rsid w:val="00E6165B"/>
    <w:rsid w:val="00E61A68"/>
    <w:rsid w:val="00E61DE5"/>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9BA"/>
    <w:rsid w:val="00E66BD0"/>
    <w:rsid w:val="00E66DEA"/>
    <w:rsid w:val="00E676A0"/>
    <w:rsid w:val="00E67907"/>
    <w:rsid w:val="00E67C62"/>
    <w:rsid w:val="00E67E79"/>
    <w:rsid w:val="00E67EAF"/>
    <w:rsid w:val="00E707F1"/>
    <w:rsid w:val="00E71150"/>
    <w:rsid w:val="00E71199"/>
    <w:rsid w:val="00E71834"/>
    <w:rsid w:val="00E71A41"/>
    <w:rsid w:val="00E71C8F"/>
    <w:rsid w:val="00E71E0A"/>
    <w:rsid w:val="00E71F17"/>
    <w:rsid w:val="00E72154"/>
    <w:rsid w:val="00E722CB"/>
    <w:rsid w:val="00E72778"/>
    <w:rsid w:val="00E72EC1"/>
    <w:rsid w:val="00E73534"/>
    <w:rsid w:val="00E737D1"/>
    <w:rsid w:val="00E74086"/>
    <w:rsid w:val="00E743FE"/>
    <w:rsid w:val="00E7475B"/>
    <w:rsid w:val="00E75597"/>
    <w:rsid w:val="00E75B98"/>
    <w:rsid w:val="00E762A1"/>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29D1"/>
    <w:rsid w:val="00E9312E"/>
    <w:rsid w:val="00E93369"/>
    <w:rsid w:val="00E93782"/>
    <w:rsid w:val="00E937E0"/>
    <w:rsid w:val="00E94223"/>
    <w:rsid w:val="00E9520D"/>
    <w:rsid w:val="00E953B9"/>
    <w:rsid w:val="00E95A08"/>
    <w:rsid w:val="00E95B27"/>
    <w:rsid w:val="00E96269"/>
    <w:rsid w:val="00E9680D"/>
    <w:rsid w:val="00E96B07"/>
    <w:rsid w:val="00E96ECD"/>
    <w:rsid w:val="00E9715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3C5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759"/>
    <w:rsid w:val="00EB5BD8"/>
    <w:rsid w:val="00EB6596"/>
    <w:rsid w:val="00EB68E9"/>
    <w:rsid w:val="00EB69ED"/>
    <w:rsid w:val="00EB6B3E"/>
    <w:rsid w:val="00EB6C0A"/>
    <w:rsid w:val="00EB73AD"/>
    <w:rsid w:val="00EB7536"/>
    <w:rsid w:val="00EB7994"/>
    <w:rsid w:val="00EB7A67"/>
    <w:rsid w:val="00EB7CC0"/>
    <w:rsid w:val="00EC023D"/>
    <w:rsid w:val="00EC0E50"/>
    <w:rsid w:val="00EC2207"/>
    <w:rsid w:val="00EC2378"/>
    <w:rsid w:val="00EC257C"/>
    <w:rsid w:val="00EC291E"/>
    <w:rsid w:val="00EC377F"/>
    <w:rsid w:val="00EC37D8"/>
    <w:rsid w:val="00EC38B2"/>
    <w:rsid w:val="00EC3C15"/>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3E3B"/>
    <w:rsid w:val="00ED421B"/>
    <w:rsid w:val="00ED4646"/>
    <w:rsid w:val="00ED4884"/>
    <w:rsid w:val="00ED4BF7"/>
    <w:rsid w:val="00ED4E43"/>
    <w:rsid w:val="00ED5BAE"/>
    <w:rsid w:val="00ED5BF2"/>
    <w:rsid w:val="00ED5F74"/>
    <w:rsid w:val="00ED5FE8"/>
    <w:rsid w:val="00ED67E3"/>
    <w:rsid w:val="00ED6A50"/>
    <w:rsid w:val="00ED6C8D"/>
    <w:rsid w:val="00ED7417"/>
    <w:rsid w:val="00ED7C1B"/>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647E"/>
    <w:rsid w:val="00EE6AE0"/>
    <w:rsid w:val="00EE7C4B"/>
    <w:rsid w:val="00EE7CB5"/>
    <w:rsid w:val="00EF016D"/>
    <w:rsid w:val="00EF0E6C"/>
    <w:rsid w:val="00EF1808"/>
    <w:rsid w:val="00EF1F7B"/>
    <w:rsid w:val="00EF2667"/>
    <w:rsid w:val="00EF28E6"/>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F5D"/>
    <w:rsid w:val="00F02195"/>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AF8"/>
    <w:rsid w:val="00F05CD1"/>
    <w:rsid w:val="00F05EE8"/>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FC4"/>
    <w:rsid w:val="00F1320D"/>
    <w:rsid w:val="00F1332B"/>
    <w:rsid w:val="00F134A4"/>
    <w:rsid w:val="00F13555"/>
    <w:rsid w:val="00F135F3"/>
    <w:rsid w:val="00F1374D"/>
    <w:rsid w:val="00F13EE0"/>
    <w:rsid w:val="00F142D2"/>
    <w:rsid w:val="00F15004"/>
    <w:rsid w:val="00F1556B"/>
    <w:rsid w:val="00F157CA"/>
    <w:rsid w:val="00F15AE1"/>
    <w:rsid w:val="00F168B7"/>
    <w:rsid w:val="00F171F4"/>
    <w:rsid w:val="00F179C4"/>
    <w:rsid w:val="00F17BFD"/>
    <w:rsid w:val="00F17DBF"/>
    <w:rsid w:val="00F206C5"/>
    <w:rsid w:val="00F207CE"/>
    <w:rsid w:val="00F21110"/>
    <w:rsid w:val="00F2161D"/>
    <w:rsid w:val="00F22636"/>
    <w:rsid w:val="00F226EC"/>
    <w:rsid w:val="00F22905"/>
    <w:rsid w:val="00F22E86"/>
    <w:rsid w:val="00F239C4"/>
    <w:rsid w:val="00F23C91"/>
    <w:rsid w:val="00F23F17"/>
    <w:rsid w:val="00F2421F"/>
    <w:rsid w:val="00F2527A"/>
    <w:rsid w:val="00F255CE"/>
    <w:rsid w:val="00F25AD8"/>
    <w:rsid w:val="00F25C94"/>
    <w:rsid w:val="00F25CA1"/>
    <w:rsid w:val="00F25E14"/>
    <w:rsid w:val="00F2605A"/>
    <w:rsid w:val="00F262D7"/>
    <w:rsid w:val="00F2765A"/>
    <w:rsid w:val="00F27B26"/>
    <w:rsid w:val="00F27B40"/>
    <w:rsid w:val="00F27D10"/>
    <w:rsid w:val="00F3003B"/>
    <w:rsid w:val="00F301DF"/>
    <w:rsid w:val="00F30F26"/>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DFB"/>
    <w:rsid w:val="00F40F50"/>
    <w:rsid w:val="00F41A17"/>
    <w:rsid w:val="00F41B14"/>
    <w:rsid w:val="00F41D75"/>
    <w:rsid w:val="00F422AA"/>
    <w:rsid w:val="00F425B6"/>
    <w:rsid w:val="00F4290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48ED"/>
    <w:rsid w:val="00F54C72"/>
    <w:rsid w:val="00F550C8"/>
    <w:rsid w:val="00F553EF"/>
    <w:rsid w:val="00F55F58"/>
    <w:rsid w:val="00F55FCB"/>
    <w:rsid w:val="00F56366"/>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897"/>
    <w:rsid w:val="00F65CE4"/>
    <w:rsid w:val="00F661D9"/>
    <w:rsid w:val="00F66E13"/>
    <w:rsid w:val="00F66FAF"/>
    <w:rsid w:val="00F67C55"/>
    <w:rsid w:val="00F70BB8"/>
    <w:rsid w:val="00F70CAA"/>
    <w:rsid w:val="00F70DB2"/>
    <w:rsid w:val="00F7114E"/>
    <w:rsid w:val="00F715C8"/>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758"/>
    <w:rsid w:val="00FA1BEA"/>
    <w:rsid w:val="00FA1E50"/>
    <w:rsid w:val="00FA240A"/>
    <w:rsid w:val="00FA283F"/>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3AB"/>
    <w:rsid w:val="00FB643E"/>
    <w:rsid w:val="00FB6D32"/>
    <w:rsid w:val="00FB6DB7"/>
    <w:rsid w:val="00FB701E"/>
    <w:rsid w:val="00FB7408"/>
    <w:rsid w:val="00FC0579"/>
    <w:rsid w:val="00FC05AF"/>
    <w:rsid w:val="00FC08B2"/>
    <w:rsid w:val="00FC1A65"/>
    <w:rsid w:val="00FC1D6E"/>
    <w:rsid w:val="00FC1D82"/>
    <w:rsid w:val="00FC215B"/>
    <w:rsid w:val="00FC255D"/>
    <w:rsid w:val="00FC2895"/>
    <w:rsid w:val="00FC28FE"/>
    <w:rsid w:val="00FC2D7B"/>
    <w:rsid w:val="00FC3C4B"/>
    <w:rsid w:val="00FC3EF1"/>
    <w:rsid w:val="00FC44D0"/>
    <w:rsid w:val="00FC48C0"/>
    <w:rsid w:val="00FC5158"/>
    <w:rsid w:val="00FC5A79"/>
    <w:rsid w:val="00FC5AA2"/>
    <w:rsid w:val="00FC5B3F"/>
    <w:rsid w:val="00FC5E6E"/>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77E7"/>
    <w:rsid w:val="00FD7D02"/>
    <w:rsid w:val="00FD7F19"/>
    <w:rsid w:val="00FE04AE"/>
    <w:rsid w:val="00FE0514"/>
    <w:rsid w:val="00FE09A5"/>
    <w:rsid w:val="00FE184D"/>
    <w:rsid w:val="00FE1F24"/>
    <w:rsid w:val="00FE27A6"/>
    <w:rsid w:val="00FE2A27"/>
    <w:rsid w:val="00FE2BDA"/>
    <w:rsid w:val="00FE2E1A"/>
    <w:rsid w:val="00FE34C6"/>
    <w:rsid w:val="00FE39FA"/>
    <w:rsid w:val="00FE415A"/>
    <w:rsid w:val="00FE4225"/>
    <w:rsid w:val="00FE4DB3"/>
    <w:rsid w:val="00FE4F35"/>
    <w:rsid w:val="00FE4FDC"/>
    <w:rsid w:val="00FE525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B02"/>
    <w:rsid w:val="00FF1F61"/>
    <w:rsid w:val="00FF263B"/>
    <w:rsid w:val="00FF3513"/>
    <w:rsid w:val="00FF38D7"/>
    <w:rsid w:val="00FF3908"/>
    <w:rsid w:val="00FF3F11"/>
    <w:rsid w:val="00FF42FE"/>
    <w:rsid w:val="00FF433D"/>
    <w:rsid w:val="00FF4488"/>
    <w:rsid w:val="00FF4827"/>
    <w:rsid w:val="00FF4EBA"/>
    <w:rsid w:val="00FF5673"/>
    <w:rsid w:val="00FF6906"/>
    <w:rsid w:val="00FF6DC0"/>
    <w:rsid w:val="00FF79EA"/>
    <w:rsid w:val="01096701"/>
    <w:rsid w:val="01783054"/>
    <w:rsid w:val="018FFB99"/>
    <w:rsid w:val="023F46BD"/>
    <w:rsid w:val="02C50008"/>
    <w:rsid w:val="03096186"/>
    <w:rsid w:val="03308771"/>
    <w:rsid w:val="03482D89"/>
    <w:rsid w:val="03809E98"/>
    <w:rsid w:val="03DB67C1"/>
    <w:rsid w:val="049A9034"/>
    <w:rsid w:val="052E7FA7"/>
    <w:rsid w:val="05543BC5"/>
    <w:rsid w:val="055C864A"/>
    <w:rsid w:val="0593E175"/>
    <w:rsid w:val="067A06FC"/>
    <w:rsid w:val="0710F23A"/>
    <w:rsid w:val="077DF1A7"/>
    <w:rsid w:val="08344E6A"/>
    <w:rsid w:val="08A91F36"/>
    <w:rsid w:val="094A87A6"/>
    <w:rsid w:val="09AAB6D9"/>
    <w:rsid w:val="09F46484"/>
    <w:rsid w:val="09F5F6DF"/>
    <w:rsid w:val="09FAB54E"/>
    <w:rsid w:val="0A518D05"/>
    <w:rsid w:val="0C75C3E0"/>
    <w:rsid w:val="0C81A66A"/>
    <w:rsid w:val="0D84F9C0"/>
    <w:rsid w:val="0DABCB32"/>
    <w:rsid w:val="0E18B1D9"/>
    <w:rsid w:val="0E2D3DCC"/>
    <w:rsid w:val="0EAB9F88"/>
    <w:rsid w:val="0EF74218"/>
    <w:rsid w:val="0F4DFF69"/>
    <w:rsid w:val="108D7140"/>
    <w:rsid w:val="10FB8DFE"/>
    <w:rsid w:val="110E8EA4"/>
    <w:rsid w:val="11503EC1"/>
    <w:rsid w:val="12274F36"/>
    <w:rsid w:val="125A32CC"/>
    <w:rsid w:val="125E8BF0"/>
    <w:rsid w:val="12C2376F"/>
    <w:rsid w:val="137E12C4"/>
    <w:rsid w:val="1381A45B"/>
    <w:rsid w:val="13A64B48"/>
    <w:rsid w:val="13D406D0"/>
    <w:rsid w:val="14801DDD"/>
    <w:rsid w:val="152A6F86"/>
    <w:rsid w:val="1696D571"/>
    <w:rsid w:val="184F91F0"/>
    <w:rsid w:val="190326BB"/>
    <w:rsid w:val="199775F3"/>
    <w:rsid w:val="1AB20243"/>
    <w:rsid w:val="1BE52247"/>
    <w:rsid w:val="1C4FBD32"/>
    <w:rsid w:val="1C794743"/>
    <w:rsid w:val="1EB1EDA0"/>
    <w:rsid w:val="1EC88374"/>
    <w:rsid w:val="1EE4A527"/>
    <w:rsid w:val="1F074055"/>
    <w:rsid w:val="1FB6C293"/>
    <w:rsid w:val="20AC7D11"/>
    <w:rsid w:val="20FC55C9"/>
    <w:rsid w:val="2127BFB4"/>
    <w:rsid w:val="212CA98E"/>
    <w:rsid w:val="23193503"/>
    <w:rsid w:val="23510A16"/>
    <w:rsid w:val="237C307F"/>
    <w:rsid w:val="2412C60C"/>
    <w:rsid w:val="2438251C"/>
    <w:rsid w:val="25620E78"/>
    <w:rsid w:val="25AD2550"/>
    <w:rsid w:val="25CD2FDA"/>
    <w:rsid w:val="26EDBB11"/>
    <w:rsid w:val="288298BE"/>
    <w:rsid w:val="28C359BC"/>
    <w:rsid w:val="2A4C75C4"/>
    <w:rsid w:val="2A653FFD"/>
    <w:rsid w:val="2B98C2B4"/>
    <w:rsid w:val="2BA05DF1"/>
    <w:rsid w:val="2BEB52BE"/>
    <w:rsid w:val="2CADF1CC"/>
    <w:rsid w:val="2CAE9B72"/>
    <w:rsid w:val="2D583DBC"/>
    <w:rsid w:val="2D82AEC2"/>
    <w:rsid w:val="2DA73B14"/>
    <w:rsid w:val="2DB78EF2"/>
    <w:rsid w:val="2E9CC68D"/>
    <w:rsid w:val="2EA58129"/>
    <w:rsid w:val="2F077C5C"/>
    <w:rsid w:val="2F20B127"/>
    <w:rsid w:val="30628B6A"/>
    <w:rsid w:val="3065E1E9"/>
    <w:rsid w:val="30769B44"/>
    <w:rsid w:val="315271D4"/>
    <w:rsid w:val="31610768"/>
    <w:rsid w:val="3177F777"/>
    <w:rsid w:val="31F42694"/>
    <w:rsid w:val="3244ADA8"/>
    <w:rsid w:val="3276B7AB"/>
    <w:rsid w:val="32BA0C46"/>
    <w:rsid w:val="32EE529F"/>
    <w:rsid w:val="32F132E4"/>
    <w:rsid w:val="33AC2839"/>
    <w:rsid w:val="33F9DC03"/>
    <w:rsid w:val="34343657"/>
    <w:rsid w:val="351179AA"/>
    <w:rsid w:val="35253920"/>
    <w:rsid w:val="36636CD0"/>
    <w:rsid w:val="36BFD191"/>
    <w:rsid w:val="36EADFFE"/>
    <w:rsid w:val="372DB025"/>
    <w:rsid w:val="377FCD96"/>
    <w:rsid w:val="38508225"/>
    <w:rsid w:val="38C57793"/>
    <w:rsid w:val="3917D48D"/>
    <w:rsid w:val="39584D4D"/>
    <w:rsid w:val="39916571"/>
    <w:rsid w:val="39BE328C"/>
    <w:rsid w:val="39E7C426"/>
    <w:rsid w:val="39F9C355"/>
    <w:rsid w:val="3A51EF4B"/>
    <w:rsid w:val="3BC0FEDE"/>
    <w:rsid w:val="3C0B8130"/>
    <w:rsid w:val="3C5A562A"/>
    <w:rsid w:val="3D1021C5"/>
    <w:rsid w:val="3DACF041"/>
    <w:rsid w:val="3DF5E0E4"/>
    <w:rsid w:val="3E0D6C43"/>
    <w:rsid w:val="3E759B92"/>
    <w:rsid w:val="3EB7EAEE"/>
    <w:rsid w:val="3EBFE91F"/>
    <w:rsid w:val="3F4EC869"/>
    <w:rsid w:val="3FED597D"/>
    <w:rsid w:val="401A5777"/>
    <w:rsid w:val="41180005"/>
    <w:rsid w:val="415B24AB"/>
    <w:rsid w:val="41ADE68A"/>
    <w:rsid w:val="427B66F9"/>
    <w:rsid w:val="429602EF"/>
    <w:rsid w:val="429E3EB2"/>
    <w:rsid w:val="42B24013"/>
    <w:rsid w:val="42BEF5E1"/>
    <w:rsid w:val="42F75102"/>
    <w:rsid w:val="43B67AE0"/>
    <w:rsid w:val="441A237D"/>
    <w:rsid w:val="4531DB2E"/>
    <w:rsid w:val="4546057D"/>
    <w:rsid w:val="454E9751"/>
    <w:rsid w:val="45A3AABF"/>
    <w:rsid w:val="45DFBE69"/>
    <w:rsid w:val="4628AA01"/>
    <w:rsid w:val="464F8959"/>
    <w:rsid w:val="466FCC86"/>
    <w:rsid w:val="4673DABA"/>
    <w:rsid w:val="4683464B"/>
    <w:rsid w:val="47BC977A"/>
    <w:rsid w:val="483F4745"/>
    <w:rsid w:val="488A8607"/>
    <w:rsid w:val="48A5786E"/>
    <w:rsid w:val="48AB67D0"/>
    <w:rsid w:val="48ADE0AD"/>
    <w:rsid w:val="493988E4"/>
    <w:rsid w:val="49E58F72"/>
    <w:rsid w:val="4A7351DE"/>
    <w:rsid w:val="4A9D1F72"/>
    <w:rsid w:val="4AA28D89"/>
    <w:rsid w:val="4B75602E"/>
    <w:rsid w:val="4C29CFFD"/>
    <w:rsid w:val="4CA57289"/>
    <w:rsid w:val="4CE82DFB"/>
    <w:rsid w:val="4D08E34B"/>
    <w:rsid w:val="4D596107"/>
    <w:rsid w:val="4DE30BDE"/>
    <w:rsid w:val="4DFB1BA5"/>
    <w:rsid w:val="4ED4D9B9"/>
    <w:rsid w:val="4F7EBAAE"/>
    <w:rsid w:val="505A44B1"/>
    <w:rsid w:val="5099E337"/>
    <w:rsid w:val="51046BAE"/>
    <w:rsid w:val="52596885"/>
    <w:rsid w:val="52A64125"/>
    <w:rsid w:val="5377D0AB"/>
    <w:rsid w:val="5445988C"/>
    <w:rsid w:val="588F77D8"/>
    <w:rsid w:val="589EA6F5"/>
    <w:rsid w:val="58CDEA26"/>
    <w:rsid w:val="59F205E0"/>
    <w:rsid w:val="5A13C1E8"/>
    <w:rsid w:val="5A1C5DA6"/>
    <w:rsid w:val="5A2432D1"/>
    <w:rsid w:val="5AE81F46"/>
    <w:rsid w:val="5BAF5691"/>
    <w:rsid w:val="5D91C65A"/>
    <w:rsid w:val="5DD1C335"/>
    <w:rsid w:val="5DD66028"/>
    <w:rsid w:val="5E32E12D"/>
    <w:rsid w:val="5E961F64"/>
    <w:rsid w:val="5EFFF657"/>
    <w:rsid w:val="5F518439"/>
    <w:rsid w:val="5F7F4804"/>
    <w:rsid w:val="602E3099"/>
    <w:rsid w:val="60510380"/>
    <w:rsid w:val="6058A6E2"/>
    <w:rsid w:val="61667EF5"/>
    <w:rsid w:val="62DB1133"/>
    <w:rsid w:val="62EB92F2"/>
    <w:rsid w:val="6352B999"/>
    <w:rsid w:val="637E262D"/>
    <w:rsid w:val="6411A84E"/>
    <w:rsid w:val="646063C1"/>
    <w:rsid w:val="646129AC"/>
    <w:rsid w:val="649903A7"/>
    <w:rsid w:val="659CCEFA"/>
    <w:rsid w:val="6657AB87"/>
    <w:rsid w:val="677105C4"/>
    <w:rsid w:val="67CAF617"/>
    <w:rsid w:val="67D87E90"/>
    <w:rsid w:val="69196FA3"/>
    <w:rsid w:val="696C180A"/>
    <w:rsid w:val="69B9394D"/>
    <w:rsid w:val="6AF1869B"/>
    <w:rsid w:val="6B2604D3"/>
    <w:rsid w:val="6B264666"/>
    <w:rsid w:val="6BBDD03F"/>
    <w:rsid w:val="6C4413BE"/>
    <w:rsid w:val="6C765B5F"/>
    <w:rsid w:val="6C87FF46"/>
    <w:rsid w:val="6CCB8038"/>
    <w:rsid w:val="6CF706A4"/>
    <w:rsid w:val="6DB8FA16"/>
    <w:rsid w:val="6EF2376D"/>
    <w:rsid w:val="6F334115"/>
    <w:rsid w:val="6FB1E8C5"/>
    <w:rsid w:val="6FDFC24C"/>
    <w:rsid w:val="704AEAAE"/>
    <w:rsid w:val="70B576E5"/>
    <w:rsid w:val="70ED52F3"/>
    <w:rsid w:val="71555140"/>
    <w:rsid w:val="718FEB1E"/>
    <w:rsid w:val="721EFC1A"/>
    <w:rsid w:val="7232B19A"/>
    <w:rsid w:val="745FBABF"/>
    <w:rsid w:val="75385EA8"/>
    <w:rsid w:val="754E7ABC"/>
    <w:rsid w:val="76045867"/>
    <w:rsid w:val="763A8FA4"/>
    <w:rsid w:val="77A259BA"/>
    <w:rsid w:val="77D30681"/>
    <w:rsid w:val="781022EF"/>
    <w:rsid w:val="782D613D"/>
    <w:rsid w:val="783CD25F"/>
    <w:rsid w:val="787B175A"/>
    <w:rsid w:val="78C52674"/>
    <w:rsid w:val="79110FDE"/>
    <w:rsid w:val="791592A1"/>
    <w:rsid w:val="794BE443"/>
    <w:rsid w:val="79F6BF31"/>
    <w:rsid w:val="79FB3CFF"/>
    <w:rsid w:val="7A4F0AA5"/>
    <w:rsid w:val="7A85669B"/>
    <w:rsid w:val="7A9D4090"/>
    <w:rsid w:val="7B631D3C"/>
    <w:rsid w:val="7B75BEC2"/>
    <w:rsid w:val="7BD87ACA"/>
    <w:rsid w:val="7BFA0455"/>
    <w:rsid w:val="7C3D2F26"/>
    <w:rsid w:val="7C46ED34"/>
    <w:rsid w:val="7C5D41E0"/>
    <w:rsid w:val="7D1B898B"/>
    <w:rsid w:val="7D407B19"/>
    <w:rsid w:val="7D46859D"/>
    <w:rsid w:val="7D6D1119"/>
    <w:rsid w:val="7DE6D3C9"/>
    <w:rsid w:val="7EB78E33"/>
    <w:rsid w:val="7F233EDF"/>
    <w:rsid w:val="7F2E33EB"/>
    <w:rsid w:val="7FA66F5E"/>
    <w:rsid w:val="7FDB6E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3E8390C6-B9E4-4DC6-85F0-C83BF604C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aliases w:val="Section Heading,heading1,Antraste 1,h1,Hoofdstuk"/>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oofdstuk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styleId="Rindiasnumurs">
    <w:name w:val="line number"/>
    <w:basedOn w:val="Noklusjumarindkopasfonts"/>
    <w:uiPriority w:val="99"/>
    <w:semiHidden/>
    <w:unhideWhenUsed/>
    <w:rsid w:val="00965255"/>
  </w:style>
  <w:style w:type="paragraph" w:customStyle="1" w:styleId="TableText">
    <w:name w:val="Table Text"/>
    <w:basedOn w:val="Parasts"/>
    <w:uiPriority w:val="1"/>
    <w:qFormat/>
    <w:rsid w:val="008B0885"/>
    <w:pPr>
      <w:spacing w:after="120" w:line="252" w:lineRule="auto"/>
    </w:pPr>
    <w:rPr>
      <w:rFonts w:ascii="Segoe UI" w:eastAsia="MS Gothic" w:hAnsi="Segoe UI" w:cs="Tahoma"/>
      <w:bCs/>
      <w:kern w:val="22"/>
      <w:sz w:val="20"/>
      <w:szCs w:val="22"/>
      <w:lang w:eastAsia="ja-JP"/>
    </w:rPr>
  </w:style>
  <w:style w:type="paragraph" w:customStyle="1" w:styleId="Numbering">
    <w:name w:val="Numbering"/>
    <w:basedOn w:val="Parasts"/>
    <w:link w:val="NumberingChar"/>
    <w:uiPriority w:val="99"/>
    <w:rsid w:val="005F41F7"/>
    <w:pPr>
      <w:ind w:left="709" w:hanging="709"/>
      <w:jc w:val="both"/>
      <w:outlineLvl w:val="1"/>
    </w:pPr>
    <w:rPr>
      <w:sz w:val="24"/>
      <w:szCs w:val="20"/>
      <w:lang w:eastAsia="en-US"/>
    </w:rPr>
  </w:style>
  <w:style w:type="character" w:customStyle="1" w:styleId="NumberingChar">
    <w:name w:val="Numbering Char"/>
    <w:link w:val="Numbering"/>
    <w:uiPriority w:val="99"/>
    <w:locked/>
    <w:rsid w:val="005F41F7"/>
    <w:rPr>
      <w:sz w:val="24"/>
      <w:lang w:eastAsia="en-US"/>
    </w:rPr>
  </w:style>
  <w:style w:type="character" w:customStyle="1" w:styleId="findhit">
    <w:name w:val="findhit"/>
    <w:basedOn w:val="Noklusjumarindkopasfonts"/>
    <w:rsid w:val="008B7B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226310">
      <w:bodyDiv w:val="1"/>
      <w:marLeft w:val="0"/>
      <w:marRight w:val="0"/>
      <w:marTop w:val="0"/>
      <w:marBottom w:val="0"/>
      <w:divBdr>
        <w:top w:val="none" w:sz="0" w:space="0" w:color="auto"/>
        <w:left w:val="none" w:sz="0" w:space="0" w:color="auto"/>
        <w:bottom w:val="none" w:sz="0" w:space="0" w:color="auto"/>
        <w:right w:val="none" w:sz="0" w:space="0" w:color="auto"/>
      </w:divBdr>
    </w:div>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639188861">
      <w:bodyDiv w:val="1"/>
      <w:marLeft w:val="0"/>
      <w:marRight w:val="0"/>
      <w:marTop w:val="0"/>
      <w:marBottom w:val="0"/>
      <w:divBdr>
        <w:top w:val="none" w:sz="0" w:space="0" w:color="auto"/>
        <w:left w:val="none" w:sz="0" w:space="0" w:color="auto"/>
        <w:bottom w:val="none" w:sz="0" w:space="0" w:color="auto"/>
        <w:right w:val="none" w:sz="0" w:space="0" w:color="auto"/>
      </w:divBdr>
    </w:div>
    <w:div w:id="170258498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riga.lv/lv/rigas-valstspilsetas-pasvaldibas-personas-datu-aizsardzibas-politika"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5" Type="http://schemas.openxmlformats.org/officeDocument/2006/relationships/numbering" Target="numbering.xml"/><Relationship Id="rId15" Type="http://schemas.openxmlformats.org/officeDocument/2006/relationships/hyperlink" Target="http://espd.eis.gov.lv/"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FCC9154155F3941A2E3B0B5FB870BD5" ma:contentTypeVersion="9" ma:contentTypeDescription="Izveidot jaunu dokumentu." ma:contentTypeScope="" ma:versionID="faf02c44940feb6bfc5119394bdcfdf8">
  <xsd:schema xmlns:xsd="http://www.w3.org/2001/XMLSchema" xmlns:xs="http://www.w3.org/2001/XMLSchema" xmlns:p="http://schemas.microsoft.com/office/2006/metadata/properties" xmlns:ns3="ae6af2e3-3f0d-429a-9465-ff6f8a2e5893" xmlns:ns4="fddcd085-da6e-4b64-852f-645b8e51e042" targetNamespace="http://schemas.microsoft.com/office/2006/metadata/properties" ma:root="true" ma:fieldsID="72d0333c4dd7f03a3ceb54f4d73128c5" ns3:_="" ns4:_="">
    <xsd:import namespace="ae6af2e3-3f0d-429a-9465-ff6f8a2e5893"/>
    <xsd:import namespace="fddcd085-da6e-4b64-852f-645b8e51e04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6af2e3-3f0d-429a-9465-ff6f8a2e58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dcd085-da6e-4b64-852f-645b8e51e042" elementFormDefault="qualified">
    <xsd:import namespace="http://schemas.microsoft.com/office/2006/documentManagement/types"/>
    <xsd:import namespace="http://schemas.microsoft.com/office/infopath/2007/PartnerControls"/>
    <xsd:element name="SharedWithUsers" ma:index="13"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Koplietots ar: detalizēti" ma:internalName="SharedWithDetails" ma:readOnly="true">
      <xsd:simpleType>
        <xsd:restriction base="dms:Note">
          <xsd:maxLength value="255"/>
        </xsd:restriction>
      </xsd:simpleType>
    </xsd:element>
    <xsd:element name="SharingHintHash" ma:index="15"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e6af2e3-3f0d-429a-9465-ff6f8a2e589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1ECC02-D376-4DF3-953B-1C84E63E52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6af2e3-3f0d-429a-9465-ff6f8a2e5893"/>
    <ds:schemaRef ds:uri="fddcd085-da6e-4b64-852f-645b8e51e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BF3DE2-9148-4028-80CE-11AE9B4138F2}">
  <ds:schemaRefs>
    <ds:schemaRef ds:uri="http://schemas.microsoft.com/sharepoint/v3/contenttype/forms"/>
  </ds:schemaRefs>
</ds:datastoreItem>
</file>

<file path=customXml/itemProps3.xml><?xml version="1.0" encoding="utf-8"?>
<ds:datastoreItem xmlns:ds="http://schemas.openxmlformats.org/officeDocument/2006/customXml" ds:itemID="{77FF78C3-D1FB-4DFE-AFD9-B09274C7C476}">
  <ds:schemaRefs>
    <ds:schemaRef ds:uri="http://schemas.microsoft.com/office/2006/metadata/properties"/>
    <ds:schemaRef ds:uri="http://schemas.microsoft.com/office/infopath/2007/PartnerControls"/>
    <ds:schemaRef ds:uri="ae6af2e3-3f0d-429a-9465-ff6f8a2e5893"/>
  </ds:schemaRefs>
</ds:datastoreItem>
</file>

<file path=customXml/itemProps4.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26</Pages>
  <Words>6437</Words>
  <Characters>47005</Characters>
  <Application>Microsoft Office Word</Application>
  <DocSecurity>0</DocSecurity>
  <Lines>391</Lines>
  <Paragraphs>106</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53336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Kristīne Ķipsna</cp:lastModifiedBy>
  <cp:revision>147</cp:revision>
  <cp:lastPrinted>2024-10-30T13:46:00Z</cp:lastPrinted>
  <dcterms:created xsi:type="dcterms:W3CDTF">2024-09-18T19:05:00Z</dcterms:created>
  <dcterms:modified xsi:type="dcterms:W3CDTF">2024-11-19T12:01:00Z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0x010100EFCC9154155F3941A2E3B0B5FB870BD5</vt:lpwstr>
  </property>
</Properties>
</file>