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5B0410" w14:textId="10BACC79" w:rsidR="000837BA" w:rsidRPr="000A1C49" w:rsidRDefault="000837BA" w:rsidP="000837BA">
      <w:pPr>
        <w:tabs>
          <w:tab w:val="left" w:pos="3600"/>
        </w:tabs>
        <w:jc w:val="center"/>
        <w:rPr>
          <w:b/>
          <w:sz w:val="20"/>
          <w:szCs w:val="20"/>
          <w:lang w:eastAsia="en-US"/>
        </w:rPr>
      </w:pPr>
      <w:r w:rsidRPr="000A1C49">
        <w:rPr>
          <w:b/>
          <w:sz w:val="20"/>
          <w:szCs w:val="20"/>
          <w:lang w:eastAsia="en-US"/>
        </w:rPr>
        <w:t xml:space="preserve">LĪGUMS </w:t>
      </w:r>
    </w:p>
    <w:p w14:paraId="04B7E316" w14:textId="3C8C14B6" w:rsidR="000837BA" w:rsidRPr="000A1C49" w:rsidRDefault="000837BA" w:rsidP="000837BA">
      <w:pPr>
        <w:jc w:val="center"/>
        <w:rPr>
          <w:sz w:val="20"/>
          <w:szCs w:val="20"/>
          <w:lang w:eastAsia="en-US"/>
        </w:rPr>
      </w:pPr>
      <w:r w:rsidRPr="000A1C49">
        <w:rPr>
          <w:sz w:val="20"/>
          <w:szCs w:val="20"/>
          <w:lang w:eastAsia="en-US"/>
        </w:rPr>
        <w:t>(par</w:t>
      </w:r>
      <w:r w:rsidR="00164AAE" w:rsidRPr="000A1C49">
        <w:rPr>
          <w:sz w:val="20"/>
          <w:szCs w:val="20"/>
          <w:lang w:eastAsia="en-US"/>
        </w:rPr>
        <w:t xml:space="preserve"> </w:t>
      </w:r>
      <w:r w:rsidR="00383E44" w:rsidRPr="00E44F6C">
        <w:rPr>
          <w:bCs/>
          <w:sz w:val="20"/>
          <w:szCs w:val="20"/>
          <w:lang w:eastAsia="en-US"/>
        </w:rPr>
        <w:t>transformatoru nomaiņas</w:t>
      </w:r>
      <w:r w:rsidRPr="00E44F6C">
        <w:rPr>
          <w:sz w:val="20"/>
          <w:szCs w:val="20"/>
          <w:lang w:eastAsia="en-US"/>
        </w:rPr>
        <w:t xml:space="preserve"> </w:t>
      </w:r>
      <w:r w:rsidRPr="000A1C49">
        <w:rPr>
          <w:sz w:val="20"/>
          <w:szCs w:val="20"/>
          <w:lang w:eastAsia="en-US"/>
        </w:rPr>
        <w:t>veikšanu)</w:t>
      </w:r>
    </w:p>
    <w:p w14:paraId="228D18A9" w14:textId="77777777" w:rsidR="000F7804" w:rsidRPr="000A1C49" w:rsidRDefault="000F7804" w:rsidP="000837BA">
      <w:pPr>
        <w:jc w:val="center"/>
        <w:rPr>
          <w:sz w:val="20"/>
          <w:szCs w:val="20"/>
          <w:lang w:eastAsia="en-US"/>
        </w:rPr>
      </w:pPr>
    </w:p>
    <w:tbl>
      <w:tblPr>
        <w:tblW w:w="9849" w:type="dxa"/>
        <w:tblLayout w:type="fixed"/>
        <w:tblLook w:val="0000" w:firstRow="0" w:lastRow="0" w:firstColumn="0" w:lastColumn="0" w:noHBand="0" w:noVBand="0"/>
      </w:tblPr>
      <w:tblGrid>
        <w:gridCol w:w="4264"/>
        <w:gridCol w:w="377"/>
        <w:gridCol w:w="567"/>
        <w:gridCol w:w="3320"/>
        <w:gridCol w:w="1321"/>
      </w:tblGrid>
      <w:tr w:rsidR="000837BA" w:rsidRPr="000A1C49" w14:paraId="2AB95A64" w14:textId="77777777" w:rsidTr="00A31DEF">
        <w:trPr>
          <w:gridAfter w:val="1"/>
          <w:wAfter w:w="1321" w:type="dxa"/>
        </w:trPr>
        <w:tc>
          <w:tcPr>
            <w:tcW w:w="4264" w:type="dxa"/>
          </w:tcPr>
          <w:p w14:paraId="1D8F6D7B" w14:textId="77777777" w:rsidR="000837BA" w:rsidRPr="000A1C49" w:rsidRDefault="000837BA" w:rsidP="00A31DEF">
            <w:pPr>
              <w:jc w:val="both"/>
              <w:rPr>
                <w:i/>
                <w:sz w:val="20"/>
                <w:szCs w:val="20"/>
                <w:lang w:eastAsia="en-US"/>
              </w:rPr>
            </w:pPr>
          </w:p>
          <w:p w14:paraId="2267BAC9" w14:textId="77777777" w:rsidR="000837BA" w:rsidRPr="000A1C49" w:rsidRDefault="000837BA" w:rsidP="00A31DEF">
            <w:pPr>
              <w:jc w:val="both"/>
              <w:rPr>
                <w:iCs/>
                <w:sz w:val="20"/>
                <w:szCs w:val="20"/>
                <w:lang w:eastAsia="en-US"/>
              </w:rPr>
            </w:pPr>
            <w:r w:rsidRPr="000A1C49">
              <w:rPr>
                <w:iCs/>
                <w:sz w:val="20"/>
                <w:szCs w:val="20"/>
                <w:lang w:eastAsia="en-US"/>
              </w:rPr>
              <w:t>Līguma noslēgšanas vieta</w:t>
            </w:r>
          </w:p>
        </w:tc>
        <w:tc>
          <w:tcPr>
            <w:tcW w:w="4264" w:type="dxa"/>
            <w:gridSpan w:val="3"/>
          </w:tcPr>
          <w:p w14:paraId="00758638" w14:textId="77777777" w:rsidR="000837BA" w:rsidRPr="000A1C49" w:rsidRDefault="000837BA" w:rsidP="00A31DEF">
            <w:pPr>
              <w:jc w:val="both"/>
              <w:rPr>
                <w:sz w:val="20"/>
                <w:szCs w:val="20"/>
                <w:lang w:eastAsia="en-US"/>
              </w:rPr>
            </w:pPr>
          </w:p>
          <w:p w14:paraId="37AAB39D" w14:textId="7FADA140" w:rsidR="000837BA" w:rsidRPr="000A1C49" w:rsidRDefault="000837BA" w:rsidP="00A31DEF">
            <w:pPr>
              <w:pStyle w:val="NoSpacing"/>
              <w:spacing w:after="480"/>
              <w:rPr>
                <w:sz w:val="20"/>
                <w:szCs w:val="20"/>
              </w:rPr>
            </w:pPr>
            <w:r w:rsidRPr="000A1C49">
              <w:rPr>
                <w:sz w:val="20"/>
                <w:szCs w:val="20"/>
              </w:rPr>
              <w:t xml:space="preserve">20___.gada _____. _____________ </w:t>
            </w:r>
            <w:r w:rsidR="000F7804" w:rsidRPr="000A1C49">
              <w:rPr>
                <w:color w:val="7030A0"/>
                <w:sz w:val="20"/>
                <w:szCs w:val="20"/>
              </w:rPr>
              <w:t>{!alternatīvs teksts, ja Līgums tiek parakstīts ar drošu elektronisko parakstu!} Līguma datumu skatīt elektronisko parakstu zonā</w:t>
            </w:r>
            <w:r w:rsidR="000F7804" w:rsidRPr="000A1C49">
              <w:rPr>
                <w:color w:val="603181"/>
                <w:sz w:val="20"/>
                <w:szCs w:val="20"/>
              </w:rPr>
              <w:t xml:space="preserve"> </w:t>
            </w:r>
          </w:p>
        </w:tc>
      </w:tr>
      <w:tr w:rsidR="000837BA" w:rsidRPr="000A1C49" w14:paraId="2E3B0E01" w14:textId="77777777" w:rsidTr="00A31DEF">
        <w:tblPrEx>
          <w:tblLook w:val="04A0" w:firstRow="1" w:lastRow="0" w:firstColumn="1" w:lastColumn="0" w:noHBand="0" w:noVBand="1"/>
        </w:tblPrEx>
        <w:tc>
          <w:tcPr>
            <w:tcW w:w="4641" w:type="dxa"/>
            <w:gridSpan w:val="2"/>
            <w:tcBorders>
              <w:top w:val="single" w:sz="4" w:space="0" w:color="auto"/>
              <w:left w:val="single" w:sz="4" w:space="0" w:color="auto"/>
              <w:right w:val="single" w:sz="4" w:space="0" w:color="auto"/>
            </w:tcBorders>
            <w:shd w:val="clear" w:color="auto" w:fill="auto"/>
          </w:tcPr>
          <w:p w14:paraId="23CD70CB" w14:textId="77777777" w:rsidR="000837BA" w:rsidRPr="000A1C49" w:rsidRDefault="000837BA" w:rsidP="00A31DEF">
            <w:pPr>
              <w:pStyle w:val="NoSpacing"/>
              <w:jc w:val="center"/>
              <w:rPr>
                <w:b/>
                <w:sz w:val="20"/>
                <w:szCs w:val="20"/>
              </w:rPr>
            </w:pPr>
            <w:r w:rsidRPr="000A1C49">
              <w:rPr>
                <w:rStyle w:val="PlaceholderText"/>
                <w:b/>
                <w:color w:val="auto"/>
                <w:sz w:val="20"/>
                <w:szCs w:val="20"/>
              </w:rPr>
              <w:t>AS “Sadales tīkls”</w:t>
            </w:r>
          </w:p>
          <w:p w14:paraId="1B6CD3A5" w14:textId="77777777" w:rsidR="000837BA" w:rsidRPr="000A1C49" w:rsidRDefault="000837BA" w:rsidP="00A31DEF">
            <w:pPr>
              <w:pStyle w:val="NoSpacing"/>
              <w:jc w:val="center"/>
              <w:rPr>
                <w:sz w:val="20"/>
                <w:szCs w:val="20"/>
              </w:rPr>
            </w:pPr>
            <w:r w:rsidRPr="000A1C49">
              <w:rPr>
                <w:sz w:val="20"/>
                <w:szCs w:val="20"/>
              </w:rPr>
              <w:t>(turpmāk – Pasūtītājs)</w:t>
            </w:r>
          </w:p>
        </w:tc>
        <w:tc>
          <w:tcPr>
            <w:tcW w:w="567" w:type="dxa"/>
            <w:tcBorders>
              <w:left w:val="single" w:sz="4" w:space="0" w:color="auto"/>
              <w:right w:val="single" w:sz="4" w:space="0" w:color="auto"/>
            </w:tcBorders>
            <w:shd w:val="clear" w:color="auto" w:fill="auto"/>
          </w:tcPr>
          <w:p w14:paraId="390027C0" w14:textId="77777777" w:rsidR="000837BA" w:rsidRPr="000A1C49" w:rsidRDefault="000837BA" w:rsidP="00A31DEF">
            <w:pPr>
              <w:jc w:val="center"/>
              <w:rPr>
                <w:sz w:val="20"/>
                <w:szCs w:val="20"/>
              </w:rPr>
            </w:pPr>
            <w:r w:rsidRPr="000A1C49">
              <w:rPr>
                <w:sz w:val="20"/>
                <w:szCs w:val="20"/>
              </w:rPr>
              <w:t>un</w:t>
            </w:r>
          </w:p>
        </w:tc>
        <w:tc>
          <w:tcPr>
            <w:tcW w:w="4641" w:type="dxa"/>
            <w:gridSpan w:val="2"/>
            <w:tcBorders>
              <w:top w:val="single" w:sz="4" w:space="0" w:color="auto"/>
              <w:left w:val="single" w:sz="4" w:space="0" w:color="auto"/>
              <w:right w:val="single" w:sz="4" w:space="0" w:color="auto"/>
            </w:tcBorders>
            <w:shd w:val="clear" w:color="auto" w:fill="auto"/>
          </w:tcPr>
          <w:p w14:paraId="5601BD2D" w14:textId="77777777" w:rsidR="000837BA" w:rsidRPr="000A1C49" w:rsidRDefault="000837BA" w:rsidP="00A31DEF">
            <w:pPr>
              <w:pStyle w:val="NoSpacing"/>
              <w:jc w:val="center"/>
              <w:rPr>
                <w:b/>
                <w:bCs/>
                <w:color w:val="00B050"/>
                <w:sz w:val="20"/>
                <w:szCs w:val="20"/>
              </w:rPr>
            </w:pPr>
            <w:bookmarkStart w:id="0" w:name="ContPartnerForm"/>
            <w:r w:rsidRPr="000A1C49">
              <w:rPr>
                <w:b/>
                <w:bCs/>
                <w:color w:val="00B050"/>
                <w:sz w:val="20"/>
                <w:szCs w:val="20"/>
              </w:rPr>
              <w:t>[ierakstīt uzņ. formu]</w:t>
            </w:r>
            <w:bookmarkEnd w:id="0"/>
            <w:r w:rsidRPr="000A1C49">
              <w:rPr>
                <w:b/>
                <w:bCs/>
                <w:color w:val="00B050"/>
                <w:sz w:val="20"/>
                <w:szCs w:val="20"/>
              </w:rPr>
              <w:t xml:space="preserve"> </w:t>
            </w:r>
            <w:r w:rsidRPr="000A1C49">
              <w:rPr>
                <w:b/>
                <w:bCs/>
                <w:sz w:val="20"/>
                <w:szCs w:val="20"/>
              </w:rPr>
              <w:t>"</w:t>
            </w:r>
            <w:bookmarkStart w:id="1" w:name="ContPartner"/>
            <w:r w:rsidRPr="000A1C49">
              <w:rPr>
                <w:b/>
                <w:bCs/>
                <w:color w:val="00B050"/>
                <w:sz w:val="20"/>
                <w:szCs w:val="20"/>
              </w:rPr>
              <w:t>[ierakstīt nosaukumu]</w:t>
            </w:r>
            <w:bookmarkEnd w:id="1"/>
            <w:r w:rsidRPr="000A1C49">
              <w:rPr>
                <w:b/>
                <w:bCs/>
                <w:sz w:val="20"/>
                <w:szCs w:val="20"/>
              </w:rPr>
              <w:t>"</w:t>
            </w:r>
          </w:p>
          <w:p w14:paraId="1BC34BAE" w14:textId="77777777" w:rsidR="000837BA" w:rsidRPr="000A1C49" w:rsidRDefault="000837BA" w:rsidP="00A31DEF">
            <w:pPr>
              <w:jc w:val="center"/>
              <w:rPr>
                <w:b/>
                <w:sz w:val="20"/>
                <w:szCs w:val="20"/>
              </w:rPr>
            </w:pPr>
            <w:r w:rsidRPr="000A1C49">
              <w:rPr>
                <w:sz w:val="20"/>
                <w:szCs w:val="20"/>
              </w:rPr>
              <w:t>(turpmāk – Būvuzņēmējs)</w:t>
            </w:r>
          </w:p>
        </w:tc>
      </w:tr>
      <w:tr w:rsidR="000837BA" w:rsidRPr="000A1C49" w14:paraId="36A4E794"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2A951441" w14:textId="77777777" w:rsidR="000837BA" w:rsidRPr="000A1C49" w:rsidRDefault="000837BA" w:rsidP="00A31DEF">
            <w:pPr>
              <w:spacing w:after="60"/>
              <w:rPr>
                <w:sz w:val="20"/>
                <w:szCs w:val="20"/>
              </w:rPr>
            </w:pPr>
            <w:r w:rsidRPr="000A1C49">
              <w:rPr>
                <w:sz w:val="20"/>
                <w:szCs w:val="20"/>
              </w:rPr>
              <w:t xml:space="preserve">Reģistrācijas numurs: </w:t>
            </w:r>
            <w:r w:rsidRPr="000A1C49">
              <w:rPr>
                <w:sz w:val="20"/>
                <w:szCs w:val="20"/>
                <w:lang w:eastAsia="en-US"/>
              </w:rPr>
              <w:t>40003857687</w:t>
            </w:r>
          </w:p>
          <w:p w14:paraId="3436DDED" w14:textId="77777777" w:rsidR="000837BA" w:rsidRPr="000A1C49" w:rsidRDefault="000837BA" w:rsidP="00A31DEF">
            <w:pPr>
              <w:spacing w:after="60"/>
              <w:rPr>
                <w:sz w:val="20"/>
                <w:szCs w:val="20"/>
              </w:rPr>
            </w:pPr>
            <w:r w:rsidRPr="000A1C49">
              <w:rPr>
                <w:sz w:val="20"/>
                <w:szCs w:val="20"/>
              </w:rPr>
              <w:t>PVN maksātāja numurs: LV</w:t>
            </w:r>
            <w:r w:rsidRPr="000A1C49">
              <w:rPr>
                <w:sz w:val="20"/>
                <w:szCs w:val="20"/>
                <w:lang w:eastAsia="en-US"/>
              </w:rPr>
              <w:t>40003857687</w:t>
            </w:r>
          </w:p>
        </w:tc>
        <w:tc>
          <w:tcPr>
            <w:tcW w:w="567" w:type="dxa"/>
            <w:tcBorders>
              <w:left w:val="single" w:sz="4" w:space="0" w:color="auto"/>
              <w:right w:val="single" w:sz="4" w:space="0" w:color="auto"/>
            </w:tcBorders>
            <w:shd w:val="clear" w:color="auto" w:fill="auto"/>
          </w:tcPr>
          <w:p w14:paraId="37EC9E8C"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0B8B2559" w14:textId="77777777" w:rsidR="000837BA" w:rsidRPr="000A1C49" w:rsidRDefault="000837BA" w:rsidP="00A31DEF">
            <w:pPr>
              <w:spacing w:after="60"/>
              <w:rPr>
                <w:sz w:val="20"/>
                <w:szCs w:val="20"/>
              </w:rPr>
            </w:pPr>
            <w:r w:rsidRPr="000A1C49">
              <w:rPr>
                <w:sz w:val="20"/>
                <w:szCs w:val="20"/>
              </w:rPr>
              <w:t xml:space="preserve">Reģistrācijas numurs: </w:t>
            </w:r>
            <w:bookmarkStart w:id="2" w:name="ContPartnerID"/>
            <w:r w:rsidRPr="000A1C49">
              <w:rPr>
                <w:rStyle w:val="PlaceholderText"/>
                <w:color w:val="00B050"/>
                <w:sz w:val="20"/>
                <w:szCs w:val="20"/>
              </w:rPr>
              <w:t>[ierakstīt reģistrācijas numuru]</w:t>
            </w:r>
            <w:bookmarkEnd w:id="2"/>
          </w:p>
          <w:p w14:paraId="74247B8E" w14:textId="77777777" w:rsidR="000837BA" w:rsidRPr="000A1C49" w:rsidRDefault="000837BA" w:rsidP="00A31DEF">
            <w:pPr>
              <w:spacing w:after="60"/>
              <w:rPr>
                <w:sz w:val="20"/>
                <w:szCs w:val="20"/>
              </w:rPr>
            </w:pPr>
            <w:r w:rsidRPr="000A1C49">
              <w:rPr>
                <w:sz w:val="20"/>
                <w:szCs w:val="20"/>
              </w:rPr>
              <w:t xml:space="preserve">PVN  maksātāja numurs: </w:t>
            </w:r>
            <w:bookmarkStart w:id="3" w:name="ContPartnerIDPVN"/>
            <w:r w:rsidRPr="000A1C49">
              <w:rPr>
                <w:rStyle w:val="PlaceholderText"/>
                <w:color w:val="00B050"/>
                <w:sz w:val="20"/>
                <w:szCs w:val="20"/>
              </w:rPr>
              <w:t>[ierakstīt PVN maksātāja numuru]</w:t>
            </w:r>
            <w:bookmarkEnd w:id="3"/>
          </w:p>
        </w:tc>
      </w:tr>
      <w:tr w:rsidR="000837BA" w:rsidRPr="000A1C49" w14:paraId="04745154"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6F54EF4E" w14:textId="77777777" w:rsidR="000837BA" w:rsidRPr="000A1C49" w:rsidRDefault="000837BA" w:rsidP="00A31DEF">
            <w:pPr>
              <w:spacing w:after="60"/>
              <w:rPr>
                <w:sz w:val="20"/>
                <w:szCs w:val="20"/>
                <w:lang w:eastAsia="en-US"/>
              </w:rPr>
            </w:pPr>
            <w:r w:rsidRPr="000A1C49">
              <w:rPr>
                <w:sz w:val="20"/>
                <w:szCs w:val="20"/>
              </w:rPr>
              <w:t xml:space="preserve">Adrese: </w:t>
            </w:r>
            <w:r w:rsidRPr="000A1C49">
              <w:rPr>
                <w:sz w:val="20"/>
                <w:szCs w:val="20"/>
                <w:lang w:eastAsia="en-US"/>
              </w:rPr>
              <w:t xml:space="preserve">Šmerļa iela 1, Rīga, LV-1160, </w:t>
            </w:r>
          </w:p>
          <w:p w14:paraId="0B2E448A" w14:textId="77777777" w:rsidR="000837BA" w:rsidRPr="000A1C49" w:rsidRDefault="000837BA" w:rsidP="00A31DEF">
            <w:pPr>
              <w:spacing w:after="60"/>
              <w:rPr>
                <w:sz w:val="20"/>
                <w:szCs w:val="20"/>
              </w:rPr>
            </w:pPr>
            <w:r w:rsidRPr="000A1C49">
              <w:rPr>
                <w:sz w:val="20"/>
                <w:szCs w:val="20"/>
                <w:lang w:eastAsia="en-US"/>
              </w:rPr>
              <w:t>e-pasts: [ierakstīt e-pasta adresi]</w:t>
            </w:r>
          </w:p>
        </w:tc>
        <w:tc>
          <w:tcPr>
            <w:tcW w:w="567" w:type="dxa"/>
            <w:tcBorders>
              <w:left w:val="single" w:sz="4" w:space="0" w:color="auto"/>
              <w:right w:val="single" w:sz="4" w:space="0" w:color="auto"/>
            </w:tcBorders>
            <w:shd w:val="clear" w:color="auto" w:fill="auto"/>
          </w:tcPr>
          <w:p w14:paraId="09080773"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14128BCA" w14:textId="77777777" w:rsidR="000837BA" w:rsidRPr="000A1C49" w:rsidRDefault="000837BA" w:rsidP="00A31DEF">
            <w:pPr>
              <w:spacing w:after="60"/>
              <w:rPr>
                <w:sz w:val="20"/>
                <w:szCs w:val="20"/>
                <w:lang w:eastAsia="en-US"/>
              </w:rPr>
            </w:pPr>
            <w:r w:rsidRPr="000A1C49">
              <w:rPr>
                <w:sz w:val="20"/>
                <w:szCs w:val="20"/>
              </w:rPr>
              <w:t xml:space="preserve">Adrese: </w:t>
            </w:r>
            <w:bookmarkStart w:id="4" w:name="ContPartnerAddress"/>
            <w:r w:rsidRPr="000A1C49">
              <w:rPr>
                <w:rStyle w:val="PlaceholderText"/>
                <w:color w:val="00B050"/>
                <w:sz w:val="20"/>
                <w:szCs w:val="20"/>
              </w:rPr>
              <w:t>[ierakstīt juridisko adresi]</w:t>
            </w:r>
            <w:bookmarkEnd w:id="4"/>
            <w:r w:rsidRPr="000A1C49">
              <w:rPr>
                <w:color w:val="00B050"/>
                <w:sz w:val="20"/>
                <w:szCs w:val="20"/>
                <w:lang w:eastAsia="en-US"/>
              </w:rPr>
              <w:t xml:space="preserve"> </w:t>
            </w:r>
          </w:p>
          <w:p w14:paraId="26898306" w14:textId="77777777" w:rsidR="000837BA" w:rsidRPr="000A1C49" w:rsidRDefault="000837BA" w:rsidP="00A31DEF">
            <w:pPr>
              <w:spacing w:after="60"/>
              <w:rPr>
                <w:sz w:val="20"/>
                <w:szCs w:val="20"/>
              </w:rPr>
            </w:pPr>
            <w:r w:rsidRPr="000A1C49">
              <w:rPr>
                <w:sz w:val="20"/>
                <w:szCs w:val="20"/>
                <w:lang w:eastAsia="en-US"/>
              </w:rPr>
              <w:t xml:space="preserve">e-pasts: </w:t>
            </w:r>
            <w:bookmarkStart w:id="5" w:name="ContPartnerEmail"/>
            <w:r w:rsidRPr="000A1C49">
              <w:rPr>
                <w:color w:val="00B050"/>
                <w:sz w:val="20"/>
                <w:szCs w:val="20"/>
                <w:lang w:eastAsia="en-US"/>
              </w:rPr>
              <w:t>[ierakstīt e-pasta adresi]</w:t>
            </w:r>
            <w:bookmarkEnd w:id="5"/>
          </w:p>
        </w:tc>
      </w:tr>
      <w:tr w:rsidR="000837BA" w:rsidRPr="000A1C49" w14:paraId="75B54C9B"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7D60B650" w14:textId="77777777" w:rsidR="000837BA" w:rsidRPr="000A1C49" w:rsidRDefault="000837BA" w:rsidP="00A31DEF">
            <w:pPr>
              <w:spacing w:after="60"/>
              <w:rPr>
                <w:sz w:val="20"/>
                <w:szCs w:val="20"/>
              </w:rPr>
            </w:pPr>
            <w:r w:rsidRPr="000A1C49">
              <w:rPr>
                <w:sz w:val="20"/>
                <w:szCs w:val="20"/>
              </w:rPr>
              <w:t xml:space="preserve">Kredītiestāde: </w:t>
            </w:r>
            <w:r w:rsidRPr="000A1C49">
              <w:rPr>
                <w:sz w:val="20"/>
                <w:szCs w:val="20"/>
                <w:lang w:eastAsia="en-US"/>
              </w:rPr>
              <w:t xml:space="preserve">AS "SEB banka" vai AS "Swedbank" </w:t>
            </w:r>
          </w:p>
        </w:tc>
        <w:tc>
          <w:tcPr>
            <w:tcW w:w="567" w:type="dxa"/>
            <w:tcBorders>
              <w:left w:val="single" w:sz="4" w:space="0" w:color="auto"/>
              <w:right w:val="single" w:sz="4" w:space="0" w:color="auto"/>
            </w:tcBorders>
            <w:shd w:val="clear" w:color="auto" w:fill="auto"/>
          </w:tcPr>
          <w:p w14:paraId="023F211D"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4AE6075D" w14:textId="77777777" w:rsidR="000837BA" w:rsidRPr="000A1C49" w:rsidRDefault="000837BA" w:rsidP="00A31DEF">
            <w:pPr>
              <w:spacing w:after="60"/>
              <w:rPr>
                <w:sz w:val="20"/>
                <w:szCs w:val="20"/>
              </w:rPr>
            </w:pPr>
            <w:r w:rsidRPr="000A1C49">
              <w:rPr>
                <w:sz w:val="20"/>
                <w:szCs w:val="20"/>
              </w:rPr>
              <w:t xml:space="preserve">Kredītiestāde: </w:t>
            </w:r>
            <w:bookmarkStart w:id="6" w:name="ContPartnerBankName"/>
            <w:r w:rsidRPr="000A1C49">
              <w:rPr>
                <w:rStyle w:val="PlaceholderText"/>
                <w:color w:val="00B050"/>
                <w:sz w:val="20"/>
                <w:szCs w:val="20"/>
              </w:rPr>
              <w:t>[ierakstīt kredītiestādes nosaukumu]</w:t>
            </w:r>
            <w:bookmarkEnd w:id="6"/>
          </w:p>
        </w:tc>
      </w:tr>
      <w:tr w:rsidR="000837BA" w:rsidRPr="000A1C49" w14:paraId="1E41C2E0"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4748D4A3" w14:textId="77777777" w:rsidR="000837BA" w:rsidRPr="000A1C49" w:rsidRDefault="000837BA" w:rsidP="00A31DEF">
            <w:pPr>
              <w:spacing w:after="60"/>
              <w:rPr>
                <w:sz w:val="20"/>
                <w:szCs w:val="20"/>
              </w:rPr>
            </w:pPr>
            <w:r w:rsidRPr="000A1C49">
              <w:rPr>
                <w:sz w:val="20"/>
                <w:szCs w:val="20"/>
              </w:rPr>
              <w:t xml:space="preserve">SWIFT kods: </w:t>
            </w:r>
            <w:r w:rsidRPr="000A1C49">
              <w:rPr>
                <w:sz w:val="20"/>
                <w:szCs w:val="20"/>
                <w:lang w:eastAsia="en-US"/>
              </w:rPr>
              <w:t>UNLALV2X vai HABALV22</w:t>
            </w:r>
          </w:p>
        </w:tc>
        <w:tc>
          <w:tcPr>
            <w:tcW w:w="567" w:type="dxa"/>
            <w:tcBorders>
              <w:left w:val="single" w:sz="4" w:space="0" w:color="auto"/>
              <w:right w:val="single" w:sz="4" w:space="0" w:color="auto"/>
            </w:tcBorders>
            <w:shd w:val="clear" w:color="auto" w:fill="auto"/>
          </w:tcPr>
          <w:p w14:paraId="501254A5"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6A461934" w14:textId="77777777" w:rsidR="000837BA" w:rsidRPr="000A1C49" w:rsidRDefault="000837BA" w:rsidP="00A31DEF">
            <w:pPr>
              <w:spacing w:after="60"/>
              <w:rPr>
                <w:sz w:val="20"/>
                <w:szCs w:val="20"/>
              </w:rPr>
            </w:pPr>
            <w:r w:rsidRPr="000A1C49">
              <w:rPr>
                <w:sz w:val="20"/>
                <w:szCs w:val="20"/>
              </w:rPr>
              <w:t xml:space="preserve">SWIFT kods: </w:t>
            </w:r>
            <w:bookmarkStart w:id="7" w:name="ContPartnerBankSWIFT"/>
            <w:r w:rsidRPr="000A1C49">
              <w:rPr>
                <w:rStyle w:val="PlaceholderText"/>
                <w:color w:val="00B050"/>
                <w:sz w:val="20"/>
                <w:szCs w:val="20"/>
              </w:rPr>
              <w:t>[ierakstīt kredītiestādes SWIFT kodu]</w:t>
            </w:r>
            <w:bookmarkEnd w:id="7"/>
          </w:p>
        </w:tc>
      </w:tr>
      <w:tr w:rsidR="000837BA" w:rsidRPr="000A1C49" w14:paraId="0B3DD063"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5BDDBCD4" w14:textId="77777777" w:rsidR="000837BA" w:rsidRPr="000A1C49" w:rsidRDefault="000837BA" w:rsidP="00A31DEF">
            <w:pPr>
              <w:spacing w:after="60"/>
              <w:rPr>
                <w:sz w:val="20"/>
                <w:szCs w:val="20"/>
              </w:rPr>
            </w:pPr>
            <w:r w:rsidRPr="000A1C49">
              <w:rPr>
                <w:sz w:val="20"/>
                <w:szCs w:val="20"/>
              </w:rPr>
              <w:t xml:space="preserve">Konta numurs: </w:t>
            </w:r>
            <w:r w:rsidRPr="000A1C49">
              <w:rPr>
                <w:sz w:val="20"/>
                <w:szCs w:val="20"/>
                <w:lang w:eastAsia="en-US"/>
              </w:rPr>
              <w:t>LV83 UNLA 0050 0088 2189 5 vai LV38 HABA 0551 0168 7675 1</w:t>
            </w:r>
          </w:p>
        </w:tc>
        <w:tc>
          <w:tcPr>
            <w:tcW w:w="567" w:type="dxa"/>
            <w:tcBorders>
              <w:left w:val="single" w:sz="4" w:space="0" w:color="auto"/>
              <w:right w:val="single" w:sz="4" w:space="0" w:color="auto"/>
            </w:tcBorders>
            <w:shd w:val="clear" w:color="auto" w:fill="auto"/>
          </w:tcPr>
          <w:p w14:paraId="64A1E65B"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320F2CFE" w14:textId="77777777" w:rsidR="000837BA" w:rsidRPr="000A1C49" w:rsidRDefault="000837BA" w:rsidP="00A31DEF">
            <w:pPr>
              <w:spacing w:after="60"/>
              <w:rPr>
                <w:sz w:val="20"/>
                <w:szCs w:val="20"/>
              </w:rPr>
            </w:pPr>
            <w:r w:rsidRPr="000A1C49">
              <w:rPr>
                <w:sz w:val="20"/>
                <w:szCs w:val="20"/>
              </w:rPr>
              <w:t xml:space="preserve">Konta numurs: </w:t>
            </w:r>
            <w:bookmarkStart w:id="8" w:name="ContPartnerAccount"/>
            <w:r w:rsidRPr="000A1C49">
              <w:rPr>
                <w:rStyle w:val="PlaceholderText"/>
                <w:color w:val="00B050"/>
                <w:sz w:val="20"/>
                <w:szCs w:val="20"/>
              </w:rPr>
              <w:t>[ierakstīt kredītiestādes konta numuru]</w:t>
            </w:r>
            <w:bookmarkEnd w:id="8"/>
          </w:p>
        </w:tc>
      </w:tr>
      <w:tr w:rsidR="000837BA" w:rsidRPr="000A1C49" w14:paraId="7B857EFB" w14:textId="77777777" w:rsidTr="00A31DEF">
        <w:tblPrEx>
          <w:tblLook w:val="04A0" w:firstRow="1" w:lastRow="0" w:firstColumn="1" w:lastColumn="0" w:noHBand="0" w:noVBand="1"/>
        </w:tblPrEx>
        <w:tc>
          <w:tcPr>
            <w:tcW w:w="4641" w:type="dxa"/>
            <w:gridSpan w:val="2"/>
            <w:tcBorders>
              <w:left w:val="single" w:sz="4" w:space="0" w:color="auto"/>
              <w:bottom w:val="single" w:sz="4" w:space="0" w:color="auto"/>
              <w:right w:val="single" w:sz="4" w:space="0" w:color="auto"/>
            </w:tcBorders>
            <w:shd w:val="clear" w:color="auto" w:fill="auto"/>
          </w:tcPr>
          <w:p w14:paraId="3349DCDB" w14:textId="2450276A" w:rsidR="00ED213C" w:rsidRPr="000A1C49" w:rsidRDefault="00ED213C" w:rsidP="00ED213C">
            <w:pPr>
              <w:rPr>
                <w:sz w:val="20"/>
                <w:szCs w:val="20"/>
              </w:rPr>
            </w:pPr>
            <w:r w:rsidRPr="000A1C49">
              <w:rPr>
                <w:sz w:val="20"/>
                <w:szCs w:val="20"/>
              </w:rPr>
              <w:t xml:space="preserve">kuru pārstāv tās </w:t>
            </w:r>
            <w:sdt>
              <w:sdtPr>
                <w:rPr>
                  <w:sz w:val="20"/>
                  <w:szCs w:val="20"/>
                </w:rPr>
                <w:alias w:val="pārstāvis"/>
                <w:tag w:val="pārstāvis"/>
                <w:id w:val="1395546958"/>
                <w:placeholder>
                  <w:docPart w:val="DF33378CD32A48FDB2487A623D1D893B"/>
                </w:placeholder>
                <w:showingPlcHdr/>
                <w:comboBox>
                  <w:listItem w:value="Choose an item."/>
                  <w:listItem w:displayText="Tīkla pārvaldības funkcijas Nodrošinājuma nodaļas vecākais elektroinženieris (N) Ingus Babuks" w:value="Tīkla pārvaldības funkcijas Nodrošinājuma nodaļas vecākais elektroinženieris (N) Ingus Babuks"/>
                  <w:listItem w:displayText="Tīkla pārvaldības funkcijas Nodrošinājuma nodaļas elektroinženieris (N) Uldis Krūmiņš" w:value="Tīkla pārvaldības funkcijas Nodrošinājuma nodaļas elektroinženieris (N) Uldis Krūmiņš"/>
                  <w:listItem w:displayText="Tīkla pārvaldības funkcijas Nodrošinājuma nodaļas elektroietaišu ekspluatācijas inženieris (N) Jēkabs Penka" w:value="Tīkla pārvaldības funkcijas Nodrošinājuma nodaļas elektroietaišu ekspluatācijas inženieris (N) Jēkabs Penka"/>
                  <w:listItem w:displayText="Tīkla pārvaldības funkcijas Nodrošinājuma nodaļas elektroinženieris (N) Igors Greidāns" w:value="Tīkla pārvaldības funkcijas Nodrošinājuma nodaļas elektroinženieris (N) Igors Greidāns"/>
                  <w:listItem w:displayText="Tīkla pārvaldības funkcijas Nodrošinājuma nodaļas elektroinženiere (N) Lelda Eistere" w:value="Tīkla pārvaldības funkcijas Nodrošinājuma nodaļas elektroinženiere (N) Lelda Eistere"/>
                  <w:listItem w:displayText="Tīkla pārvaldības funkcijas Nodrošinājuma nodaļas elektroietaišu ekspluatācijas inženieris (N) Aldis Ginters" w:value="Tīkla pārvaldības funkcijas Nodrošinājuma nodaļas elektroietaišu ekspluatācijas inženieris (N) Aldis Ginters"/>
                  <w:listItem w:displayText="Tīkla pārvaldības funkcijas Nodrošinājuma nodaļas elektroinženieris (N) Māris Deiders" w:value="Tīkla pārvaldības funkcijas Nodrošinājuma nodaļas elektroinženieris (N) Māris Deiders"/>
                  <w:listItem w:displayText="Tīkla pārvaldības funkcijas Nodrošinājuma nodaļas elektroinženieris (N) Mārtiņš Bogdanovs" w:value="Tīkla pārvaldības funkcijas Nodrošinājuma nodaļas elektroinženieris (N) Mārtiņš Bogdanovs"/>
                  <w:listItem w:displayText="Tīkla pārvaldības funkcijas Nodrošinājuma nodaļas elektroinženiere (N) Sintija Kreicberga" w:value="Tīkla pārvaldības funkcijas Nodrošinājuma nodaļas elektroinženiere (N) Sintija Kreicberga"/>
                  <w:listItem w:displayText="Tīkla pārvaldības funkcijas Projektu uzraudzības nodaļas projektu vadītājs (ĢEN) Valdis Mikitāns" w:value="Tīkla pārvaldības funkcijas Projektu uzraudzības nodaļas projektu vadītājs (ĢEN) Valdis Mikitāns"/>
                  <w:listItem w:displayText="Tīkla pārvaldības funkcijas Projektu uzraudzības nodaļas projektu vadītājs (ĢEN) Gundars Gasons" w:value="Tīkla pārvaldības funkcijas Projektu uzraudzības nodaļas projektu vadītājs (ĢEN) Gundars Gasons"/>
                  <w:listItem w:displayText="Tīkla pārvaldības funkcijas Projektu uzraudzības nodaļas vecākais elektroinženieris (ĢEN) Aleksejs Bizjukovs" w:value="Tīkla pārvaldības funkcijas Projektu uzraudzības nodaļas vecākais elektroinženieris (ĢEN) Aleksejs Bizjukovs"/>
                  <w:listItem w:displayText="Tīkla pārvaldības funkcijas Projektu uzraudzības nodaļas projektu vadītājs (ĢEN) Zigmārs Liparts" w:value="Tīkla pārvaldības funkcijas Projektu uzraudzības nodaļas projektu vadītājs (ĢEN) Zigmārs Liparts"/>
                  <w:listItem w:displayText="Tīkla pārvaldības funkcijas Projektu uzraudzības nodaļas projektu vadītājs (ĢEN) Jānis Zupa" w:value="Tīkla pārvaldības funkcijas Projektu uzraudzības nodaļas projektu vadītājs (ĢEN) Jānis Zupa"/>
                  <w:listItem w:displayText="Tīkla pārvaldības funkcijas Projektu uzraudzības nodaļas projektu vadītājs (ĢEN) Viesturs Roms" w:value="Tīkla pārvaldības funkcijas Projektu uzraudzības nodaļas projektu vadītājs (ĢEN) Viesturs Roms"/>
                  <w:listItem w:displayText="Tīkla pārvaldības funkcijas Projektu uzraudzības nodaļas projektu vadītājs (ĢEN) Dmitrijs Titovičs" w:value="Tīkla pārvaldības funkcijas Projektu uzraudzības nodaļas projektu vadītājs (ĢEN) Dmitrijs Titovičs"/>
                  <w:listItem w:displayText="Tīkla pārvaldības funkcijas Projektu uzraudzības nodaļas projektu vadītājs (ĢEN) Kārlis Zalāns" w:value="Tīkla pārvaldības funkcijas Projektu uzraudzības nodaļas projektu vadītājs (ĢEN) Kārlis Zalāns"/>
                  <w:listItem w:displayText="Tīkla pārvaldības funkcijas Projektu uzraudzības nodaļas projektu vadītājs Roberts Gailis" w:value="Tīkla pārvaldības funkcijas Projektu uzraudzības nodaļas projektu vadītājs Roberts Gailis"/>
                  <w:listItem w:displayText="Tīkla pārvaldības funkcijas Projektu uzraudzības nodaļas projektu vadītājs Sergejs Ivanovs" w:value="Tīkla pārvaldības funkcijas Projektu uzraudzības nodaļas projektu vadītājs Sergejs Ivanovs"/>
                  <w:listItem w:displayText="Tīkla pārvaldības funkcijas Projektu uzraudzības nodaļas projektu vadītājs Artūrs Platačs" w:value="Tīkla pārvaldības funkcijas Projektu uzraudzības nodaļas projektu vadītājs Artūrs Platačs"/>
                  <w:listItem w:displayText="Tīkla pārvaldības funkcijas Projektu uzraudzības nodaļas projektu vadītājs Juris Stikuts" w:value="Tīkla pārvaldības funkcijas Projektu uzraudzības nodaļas projektu vadītājs Juris Stikuts"/>
                  <w:listItem w:displayText="Tīkla pārvaldības funkcijas Projektu uzraudzības nodaļas projektu vadītājs Rihards Putniņš" w:value="Tīkla pārvaldības funkcijas Projektu uzraudzības nodaļas projektu vadītājs Rihards Putniņš"/>
                  <w:listItem w:displayText="Tīkla pārvaldības funkcijas Projektu uzraudzības nodaļas projektu vadītājs Agnis Kursītis" w:value="Tīkla pārvaldības funkcijas Projektu uzraudzības nodaļas projektu vadītājs Agnis Kursītis"/>
                  <w:listItem w:displayText="Tīkla pārvaldības funkcijas Projektu uzraudzības nodaļas projektu vadītājs Vadims Naglis" w:value="Tīkla pārvaldības funkcijas Projektu uzraudzības nodaļas projektu vadītājs Vadims Naglis"/>
                  <w:listItem w:displayText="Tīkla pārvaldības funkcijas Projektu uzraudzības nodaļas projektu vadītājs Aleksejs Šilovs" w:value="Tīkla pārvaldības funkcijas Projektu uzraudzības nodaļas projektu vadītājs Aleksejs Šilovs"/>
                </w:comboBox>
              </w:sdtPr>
              <w:sdtContent>
                <w:r w:rsidRPr="000A1C49">
                  <w:rPr>
                    <w:rStyle w:val="PlaceholderText"/>
                    <w:rFonts w:eastAsiaTheme="majorEastAsia"/>
                    <w:i/>
                    <w:color w:val="00B050"/>
                    <w:sz w:val="20"/>
                    <w:szCs w:val="20"/>
                  </w:rPr>
                  <w:t>[izvēlēties vai ierakstīt pārstāvi]</w:t>
                </w:r>
              </w:sdtContent>
            </w:sdt>
            <w:r w:rsidRPr="000A1C49">
              <w:rPr>
                <w:sz w:val="20"/>
                <w:szCs w:val="20"/>
              </w:rPr>
              <w:t xml:space="preserve"> un </w:t>
            </w:r>
            <w:sdt>
              <w:sdtPr>
                <w:rPr>
                  <w:sz w:val="20"/>
                  <w:szCs w:val="20"/>
                </w:rPr>
                <w:alias w:val="pārstāvis"/>
                <w:tag w:val="pārstāvis"/>
                <w:id w:val="1475032465"/>
                <w:placeholder>
                  <w:docPart w:val="D06313799E0A4E02844A10817E090594"/>
                </w:placeholder>
                <w:showingPlcHdr/>
                <w:comboBox>
                  <w:listItem w:value="Choose an item."/>
                  <w:listItem w:displayText="Tīkla pārvaldības funkcijas Nodrošinājuma nodaļas vecākais elektroinženieris (N) Ingus Babuks" w:value="Tīkla pārvaldības funkcijas Nodrošinājuma nodaļas vecākais elektroinženieris (N) Ingus Babuks"/>
                  <w:listItem w:displayText="Tīkla pārvaldības funkcijas Nodrošinājuma nodaļas elektroinženieris (N) Uldis Krūmiņš" w:value="Tīkla pārvaldības funkcijas Nodrošinājuma nodaļas elektroinženieris (N) Uldis Krūmiņš"/>
                  <w:listItem w:displayText="Tīkla pārvaldības funkcijas Nodrošinājuma nodaļas elektroietaišu ekspluatācijas inženieris (N) Jēkabs Penka" w:value="Tīkla pārvaldības funkcijas Nodrošinājuma nodaļas elektroietaišu ekspluatācijas inženieris (N) Jēkabs Penka"/>
                  <w:listItem w:displayText="Tīkla pārvaldības funkcijas Nodrošinājuma nodaļas elektroinženieris (N) Igors Greidāns" w:value="Tīkla pārvaldības funkcijas Nodrošinājuma nodaļas elektroinženieris (N) Igors Greidāns"/>
                  <w:listItem w:displayText="Tīkla pārvaldības funkcijas Nodrošinājuma nodaļas elektroinženiere (N) Lelda Eistere" w:value="Tīkla pārvaldības funkcijas Nodrošinājuma nodaļas elektroinženiere (N) Lelda Eistere"/>
                  <w:listItem w:displayText="Tīkla pārvaldības funkcijas Nodrošinājuma nodaļas elektroietaišu ekspluatācijas inženieris (N) Aldis Ginters" w:value="Tīkla pārvaldības funkcijas Nodrošinājuma nodaļas elektroietaišu ekspluatācijas inženieris (N) Aldis Ginters"/>
                  <w:listItem w:displayText="Tīkla pārvaldības funkcijas Nodrošinājuma nodaļas elektroinženieris (N) Māris Deiders" w:value="Tīkla pārvaldības funkcijas Nodrošinājuma nodaļas elektroinženieris (N) Māris Deiders"/>
                  <w:listItem w:displayText="Tīkla pārvaldības funkcijas Nodrošinājuma nodaļas elektroinženieris (N) Mārtiņš Bogdanovs" w:value="Tīkla pārvaldības funkcijas Nodrošinājuma nodaļas elektroinženieris (N) Mārtiņš Bogdanovs"/>
                  <w:listItem w:displayText="Tīkla pārvaldības funkcijas Nodrošinājuma nodaļas elektroinženiere (N) Sintija Kreicberga" w:value="Tīkla pārvaldības funkcijas Nodrošinājuma nodaļas elektroinženiere (N) Sintija Kreicberga"/>
                  <w:listItem w:displayText="Tīkla pārvaldības funkcijas Projektu uzraudzības nodaļas projektu vadītājs (ĢEN) Valdis Mikitāns" w:value="Tīkla pārvaldības funkcijas Projektu uzraudzības nodaļas projektu vadītājs (ĢEN) Valdis Mikitāns"/>
                  <w:listItem w:displayText="Tīkla pārvaldības funkcijas Projektu uzraudzības nodaļas projektu vadītājs (ĢEN) Gundars Gasons" w:value="Tīkla pārvaldības funkcijas Projektu uzraudzības nodaļas projektu vadītājs (ĢEN) Gundars Gasons"/>
                  <w:listItem w:displayText="Tīkla pārvaldības funkcijas Projektu uzraudzības nodaļas vecākais elektroinženieris (ĢEN) Aleksejs Bizjukovs" w:value="Tīkla pārvaldības funkcijas Projektu uzraudzības nodaļas vecākais elektroinženieris (ĢEN) Aleksejs Bizjukovs"/>
                  <w:listItem w:displayText="Tīkla pārvaldības funkcijas Projektu uzraudzības nodaļas projektu vadītājs (ĢEN) Zigmārs Liparts" w:value="Tīkla pārvaldības funkcijas Projektu uzraudzības nodaļas projektu vadītājs (ĢEN) Zigmārs Liparts"/>
                  <w:listItem w:displayText="Tīkla pārvaldības funkcijas Projektu uzraudzības nodaļas projektu vadītājs (ĢEN) Jānis Zupa" w:value="Tīkla pārvaldības funkcijas Projektu uzraudzības nodaļas projektu vadītājs (ĢEN) Jānis Zupa"/>
                  <w:listItem w:displayText="Tīkla pārvaldības funkcijas Projektu uzraudzības nodaļas projektu vadītājs (ĢEN) Viesturs Roms" w:value="Tīkla pārvaldības funkcijas Projektu uzraudzības nodaļas projektu vadītājs (ĢEN) Viesturs Roms"/>
                  <w:listItem w:displayText="Tīkla pārvaldības funkcijas Projektu uzraudzības nodaļas projektu vadītājs (ĢEN) Dmitrijs Titovičs" w:value="Tīkla pārvaldības funkcijas Projektu uzraudzības nodaļas projektu vadītājs (ĢEN) Dmitrijs Titovičs"/>
                  <w:listItem w:displayText="Tīkla pārvaldības funkcijas Projektu uzraudzības nodaļas projektu vadītājs (ĢEN) Kārlis Zalāns" w:value="Tīkla pārvaldības funkcijas Projektu uzraudzības nodaļas projektu vadītājs (ĢEN) Kārlis Zalāns"/>
                  <w:listItem w:displayText="Tīkla pārvaldības funkcijas Projektu uzraudzības nodaļas projektu vadītājs Roberts Gailis" w:value="Tīkla pārvaldības funkcijas Projektu uzraudzības nodaļas projektu vadītājs Roberts Gailis"/>
                  <w:listItem w:displayText="Tīkla pārvaldības funkcijas Projektu uzraudzības nodaļas projektu vadītājs Sergejs Ivanovs" w:value="Tīkla pārvaldības funkcijas Projektu uzraudzības nodaļas projektu vadītājs Sergejs Ivanovs"/>
                  <w:listItem w:displayText="Tīkla pārvaldības funkcijas Projektu uzraudzības nodaļas projektu vadītājs Artūrs Platačs" w:value="Tīkla pārvaldības funkcijas Projektu uzraudzības nodaļas projektu vadītājs Artūrs Platačs"/>
                  <w:listItem w:displayText="Tīkla pārvaldības funkcijas Projektu uzraudzības nodaļas projektu vadītājs Juris Stikuts" w:value="Tīkla pārvaldības funkcijas Projektu uzraudzības nodaļas projektu vadītājs Juris Stikuts"/>
                  <w:listItem w:displayText="Tīkla pārvaldības funkcijas Projektu uzraudzības nodaļas projektu vadītājs Rihards Putniņš" w:value="Tīkla pārvaldības funkcijas Projektu uzraudzības nodaļas projektu vadītājs Rihards Putniņš"/>
                  <w:listItem w:displayText="Tīkla pārvaldības funkcijas Projektu uzraudzības nodaļas projektu vadītājs Agnis Kursītis" w:value="Tīkla pārvaldības funkcijas Projektu uzraudzības nodaļas projektu vadītājs Agnis Kursītis"/>
                  <w:listItem w:displayText="Tīkla pārvaldības funkcijas Projektu uzraudzības nodaļas projektu vadītājs Vadims Naglis" w:value="Tīkla pārvaldības funkcijas Projektu uzraudzības nodaļas projektu vadītājs Vadims Naglis"/>
                  <w:listItem w:displayText="Tīkla pārvaldības funkcijas Projektu uzraudzības nodaļas projektu vadītājs Aleksejs Šilovs" w:value="Tīkla pārvaldības funkcijas Projektu uzraudzības nodaļas projektu vadītājs Aleksejs Šilovs"/>
                </w:comboBox>
              </w:sdtPr>
              <w:sdtContent>
                <w:r w:rsidR="00CB4EAF" w:rsidRPr="000A1C49">
                  <w:rPr>
                    <w:rStyle w:val="PlaceholderText"/>
                    <w:rFonts w:eastAsiaTheme="majorEastAsia"/>
                    <w:i/>
                    <w:color w:val="00B050"/>
                    <w:sz w:val="20"/>
                    <w:szCs w:val="20"/>
                  </w:rPr>
                  <w:t>[izvēlēties vai ierakstīt pārstāvi]</w:t>
                </w:r>
              </w:sdtContent>
            </w:sdt>
            <w:r w:rsidRPr="000A1C49">
              <w:rPr>
                <w:sz w:val="20"/>
                <w:szCs w:val="20"/>
              </w:rPr>
              <w:t xml:space="preserve"> , kas rīkojas saskaņā ar </w:t>
            </w:r>
            <w:sdt>
              <w:sdtPr>
                <w:rPr>
                  <w:sz w:val="20"/>
                  <w:szCs w:val="20"/>
                </w:rPr>
                <w:alias w:val="pārstāvības pamats"/>
                <w:tag w:val="pārstāvības pamats"/>
                <w:id w:val="-1071960648"/>
                <w:placeholder>
                  <w:docPart w:val="3310C102B2F0405F9DF39ADF4B16C502"/>
                </w:placeholder>
                <w:showingPlcHdr/>
                <w:comboBox>
                  <w:listItem w:value="Choose an item."/>
                  <w:listItem w:displayText="AS “Sadales tīkls” 2023.gada 4.septembra komercpilnvaru Nr.2023-30VD00-23/5" w:value="AS “Sadales tīkls” 2023.gada 4.septembra komercpilnvaru Nr.2023-30VD00-23/5"/>
                </w:comboBox>
              </w:sdtPr>
              <w:sdtContent>
                <w:r w:rsidRPr="000A1C49">
                  <w:rPr>
                    <w:rStyle w:val="PlaceholderText"/>
                    <w:rFonts w:eastAsiaTheme="majorEastAsia"/>
                    <w:i/>
                    <w:color w:val="00B050"/>
                    <w:sz w:val="20"/>
                    <w:szCs w:val="20"/>
                  </w:rPr>
                  <w:t>[izvēlēties vai ierakstīt pārstāvības pamatu]</w:t>
                </w:r>
              </w:sdtContent>
            </w:sdt>
            <w:r w:rsidRPr="000A1C49">
              <w:rPr>
                <w:sz w:val="20"/>
                <w:szCs w:val="20"/>
              </w:rPr>
              <w:t>;</w:t>
            </w:r>
          </w:p>
          <w:p w14:paraId="33AA8EEF" w14:textId="77777777" w:rsidR="00ED213C" w:rsidRPr="000A1C49" w:rsidRDefault="00ED213C" w:rsidP="00ED213C">
            <w:pPr>
              <w:rPr>
                <w:b/>
                <w:color w:val="7030A0"/>
                <w:szCs w:val="20"/>
              </w:rPr>
            </w:pPr>
          </w:p>
          <w:p w14:paraId="5D701DB6" w14:textId="39D1CF3E" w:rsidR="00ED213C" w:rsidRPr="000A1C49" w:rsidRDefault="00ED213C" w:rsidP="00ED213C">
            <w:pPr>
              <w:rPr>
                <w:sz w:val="20"/>
                <w:szCs w:val="20"/>
              </w:rPr>
            </w:pPr>
            <w:r w:rsidRPr="000A1C49">
              <w:rPr>
                <w:b/>
                <w:color w:val="7030A0"/>
                <w:sz w:val="20"/>
                <w:szCs w:val="16"/>
              </w:rPr>
              <w:t>{!alternatīvs teksts, ar ko var aizstāt iepriekšējo rindkopu par ST pārstāvjiem}</w:t>
            </w:r>
            <w:r w:rsidRPr="000A1C49">
              <w:rPr>
                <w:b/>
                <w:color w:val="7030A0"/>
                <w:szCs w:val="20"/>
              </w:rPr>
              <w:t xml:space="preserve"> </w:t>
            </w:r>
            <w:r w:rsidRPr="000A1C49">
              <w:rPr>
                <w:bCs/>
                <w:color w:val="7030A0"/>
                <w:sz w:val="20"/>
                <w:szCs w:val="20"/>
              </w:rPr>
              <w:t xml:space="preserve">kuru pārstāv Tīkla pārvaldības funkcijas Nodrošinājuma nodaļas darbinieks kopā ar Tīkla pārvaldības funkcijas Projektu uzraudzības nodaļas darbinieku, saskaņā ar </w:t>
            </w:r>
            <w:r w:rsidRPr="000A1C49">
              <w:rPr>
                <w:color w:val="7030A0"/>
                <w:sz w:val="20"/>
                <w:szCs w:val="20"/>
              </w:rPr>
              <w:t xml:space="preserve">AS “Sadales tīkls” 2023.gada </w:t>
            </w:r>
            <w:r w:rsidR="009766D1">
              <w:rPr>
                <w:color w:val="7030A0"/>
                <w:sz w:val="20"/>
                <w:szCs w:val="20"/>
              </w:rPr>
              <w:t>4.septembra</w:t>
            </w:r>
            <w:r w:rsidRPr="000A1C49">
              <w:rPr>
                <w:color w:val="7030A0"/>
                <w:sz w:val="20"/>
                <w:szCs w:val="20"/>
              </w:rPr>
              <w:t xml:space="preserve"> komercpilnvaru Nr.2023-30VD00-23/</w:t>
            </w:r>
            <w:r w:rsidR="009766D1">
              <w:rPr>
                <w:color w:val="7030A0"/>
                <w:sz w:val="20"/>
                <w:szCs w:val="20"/>
              </w:rPr>
              <w:t>5</w:t>
            </w:r>
            <w:r w:rsidRPr="000A1C49">
              <w:rPr>
                <w:color w:val="7030A0"/>
                <w:sz w:val="20"/>
                <w:szCs w:val="20"/>
              </w:rPr>
              <w:t>;</w:t>
            </w:r>
          </w:p>
        </w:tc>
        <w:tc>
          <w:tcPr>
            <w:tcW w:w="567" w:type="dxa"/>
            <w:tcBorders>
              <w:left w:val="single" w:sz="4" w:space="0" w:color="auto"/>
              <w:right w:val="single" w:sz="4" w:space="0" w:color="auto"/>
            </w:tcBorders>
            <w:shd w:val="clear" w:color="auto" w:fill="auto"/>
          </w:tcPr>
          <w:p w14:paraId="3130AE5A" w14:textId="77777777" w:rsidR="000837BA" w:rsidRPr="000A1C49" w:rsidRDefault="000837BA" w:rsidP="00A31DEF">
            <w:pPr>
              <w:rPr>
                <w:sz w:val="20"/>
                <w:szCs w:val="20"/>
              </w:rPr>
            </w:pPr>
          </w:p>
        </w:tc>
        <w:tc>
          <w:tcPr>
            <w:tcW w:w="4641" w:type="dxa"/>
            <w:gridSpan w:val="2"/>
            <w:tcBorders>
              <w:left w:val="single" w:sz="4" w:space="0" w:color="auto"/>
              <w:bottom w:val="single" w:sz="4" w:space="0" w:color="auto"/>
              <w:right w:val="single" w:sz="4" w:space="0" w:color="auto"/>
            </w:tcBorders>
            <w:shd w:val="clear" w:color="auto" w:fill="auto"/>
          </w:tcPr>
          <w:p w14:paraId="7E301544" w14:textId="0F1F61B1" w:rsidR="000B7E74" w:rsidRPr="000A1C49" w:rsidRDefault="000837BA" w:rsidP="000B7E74">
            <w:pPr>
              <w:rPr>
                <w:sz w:val="20"/>
                <w:szCs w:val="20"/>
              </w:rPr>
            </w:pPr>
            <w:r w:rsidRPr="000A1C49">
              <w:rPr>
                <w:sz w:val="20"/>
                <w:szCs w:val="20"/>
              </w:rPr>
              <w:t xml:space="preserve">kuru pārstāv tās </w:t>
            </w:r>
            <w:r w:rsidRPr="000A1C49">
              <w:rPr>
                <w:rStyle w:val="PlaceholderText"/>
                <w:color w:val="00B050"/>
                <w:sz w:val="20"/>
                <w:szCs w:val="20"/>
              </w:rPr>
              <w:t>[ierakstīt pārstāvi vai pārstāvjus]</w:t>
            </w:r>
            <w:r w:rsidRPr="000A1C49">
              <w:rPr>
                <w:sz w:val="20"/>
                <w:szCs w:val="20"/>
              </w:rPr>
              <w:t xml:space="preserve">, </w:t>
            </w:r>
            <w:r w:rsidR="000B7E74" w:rsidRPr="000A1C49">
              <w:rPr>
                <w:sz w:val="20"/>
                <w:szCs w:val="20"/>
              </w:rPr>
              <w:t xml:space="preserve">kas rīkojas saskaņā ar </w:t>
            </w:r>
            <w:sdt>
              <w:sdtPr>
                <w:rPr>
                  <w:rStyle w:val="ContentControlChar"/>
                  <w:szCs w:val="20"/>
                </w:rPr>
                <w:alias w:val="pārstāvības pamats"/>
                <w:tag w:val="pārstāvības pamats"/>
                <w:id w:val="341289282"/>
                <w:placeholder>
                  <w:docPart w:val="38CDFC57AD664719A8F6E2A44F80E2DE"/>
                </w:placeholder>
                <w:showingPlcHdr/>
                <w:comboBox>
                  <w:listItem w:value="Choose an item."/>
                  <w:listItem w:displayText="statūtiem" w:value="statūtiem"/>
                  <w:listItem w:displayText="prokūru" w:value="prokūru"/>
                  <w:listItem w:displayText="[ievietot datumu] pilnvaru Nr.[ievietot numuru]" w:value="[ievietot datumu] pilnvaru Nr.[ievietot numuru]"/>
                </w:comboBox>
              </w:sdtPr>
              <w:sdtEndPr>
                <w:rPr>
                  <w:rStyle w:val="DefaultParagraphFont"/>
                  <w:rFonts w:eastAsia="Times New Roman"/>
                  <w:sz w:val="24"/>
                </w:rPr>
              </w:sdtEndPr>
              <w:sdtContent>
                <w:r w:rsidR="000B7E74" w:rsidRPr="000A1C49">
                  <w:rPr>
                    <w:rStyle w:val="PlaceholderText"/>
                    <w:rFonts w:eastAsiaTheme="majorEastAsia"/>
                    <w:color w:val="00B050"/>
                    <w:sz w:val="20"/>
                    <w:szCs w:val="20"/>
                  </w:rPr>
                  <w:t>[izvēlēties vai ierakstīt pārstāvības pamatu]</w:t>
                </w:r>
              </w:sdtContent>
            </w:sdt>
            <w:r w:rsidR="000B7E74" w:rsidRPr="000A1C49">
              <w:rPr>
                <w:rStyle w:val="ContentControlChar"/>
                <w:szCs w:val="20"/>
              </w:rPr>
              <w:t>;</w:t>
            </w:r>
          </w:p>
          <w:p w14:paraId="3D5EDE5E" w14:textId="15ACC35F" w:rsidR="000837BA" w:rsidRPr="000A1C49" w:rsidRDefault="000837BA" w:rsidP="00A31DEF">
            <w:pPr>
              <w:rPr>
                <w:sz w:val="20"/>
                <w:szCs w:val="20"/>
              </w:rPr>
            </w:pPr>
          </w:p>
        </w:tc>
      </w:tr>
    </w:tbl>
    <w:p w14:paraId="4B656449" w14:textId="77777777" w:rsidR="000837BA" w:rsidRPr="000A1C49" w:rsidRDefault="000837BA" w:rsidP="000837BA">
      <w:pPr>
        <w:shd w:val="clear" w:color="auto" w:fill="FFFFFF"/>
        <w:tabs>
          <w:tab w:val="left" w:pos="5940"/>
        </w:tabs>
        <w:jc w:val="both"/>
        <w:rPr>
          <w:sz w:val="20"/>
          <w:szCs w:val="20"/>
          <w:lang w:eastAsia="en-US"/>
        </w:rPr>
      </w:pPr>
    </w:p>
    <w:p w14:paraId="0BC51D2A" w14:textId="77777777" w:rsidR="000837BA" w:rsidRPr="000A1C49" w:rsidRDefault="000837BA" w:rsidP="000837BA">
      <w:pPr>
        <w:jc w:val="both"/>
        <w:rPr>
          <w:sz w:val="20"/>
          <w:szCs w:val="20"/>
          <w:lang w:eastAsia="en-US"/>
        </w:rPr>
      </w:pPr>
      <w:r w:rsidRPr="000A1C49">
        <w:rPr>
          <w:sz w:val="20"/>
          <w:szCs w:val="20"/>
          <w:lang w:eastAsia="en-US"/>
        </w:rPr>
        <w:t>turpmāk tekstā sauktas kopā – "Līdzēji" vai katra atsevišķi, attiecīgi, - "Līdzējs"), noslēdz šo līgumu (turpmāk tekstā – "Līgums") par sekojošo:</w:t>
      </w:r>
    </w:p>
    <w:p w14:paraId="23FC832A" w14:textId="77777777" w:rsidR="000837BA" w:rsidRPr="000A1C49" w:rsidRDefault="000837BA" w:rsidP="000837BA">
      <w:pPr>
        <w:jc w:val="both"/>
        <w:rPr>
          <w:sz w:val="20"/>
          <w:szCs w:val="20"/>
          <w:lang w:eastAsia="en-US"/>
        </w:rPr>
      </w:pPr>
    </w:p>
    <w:p w14:paraId="2940B0DC" w14:textId="77777777" w:rsidR="000837BA" w:rsidRPr="000A1C49" w:rsidRDefault="000837BA" w:rsidP="000837BA">
      <w:pPr>
        <w:shd w:val="clear" w:color="auto" w:fill="FFFFFF"/>
        <w:spacing w:line="252" w:lineRule="exact"/>
        <w:jc w:val="both"/>
        <w:rPr>
          <w:sz w:val="20"/>
          <w:szCs w:val="20"/>
          <w:lang w:eastAsia="en-US"/>
        </w:rPr>
      </w:pPr>
      <w:r w:rsidRPr="000A1C49">
        <w:rPr>
          <w:sz w:val="20"/>
          <w:szCs w:val="20"/>
          <w:lang w:eastAsia="en-US"/>
        </w:rPr>
        <w:t>SPECIĀLIE NOTEIKUMI</w:t>
      </w:r>
    </w:p>
    <w:p w14:paraId="31CDB027" w14:textId="5BAB9A00" w:rsidR="000837BA" w:rsidRPr="000A1C49" w:rsidRDefault="000837BA" w:rsidP="000837BA">
      <w:pPr>
        <w:numPr>
          <w:ilvl w:val="0"/>
          <w:numId w:val="14"/>
        </w:numPr>
        <w:shd w:val="clear" w:color="auto" w:fill="FFFFFF"/>
        <w:jc w:val="both"/>
        <w:rPr>
          <w:b/>
          <w:bCs/>
          <w:sz w:val="20"/>
          <w:szCs w:val="20"/>
          <w:lang w:eastAsia="en-US"/>
        </w:rPr>
      </w:pPr>
      <w:r w:rsidRPr="000A1C49">
        <w:rPr>
          <w:b/>
          <w:sz w:val="20"/>
          <w:szCs w:val="20"/>
          <w:lang w:eastAsia="en-US"/>
        </w:rPr>
        <w:t>LĪGUMA PRIEKŠMETS</w:t>
      </w:r>
    </w:p>
    <w:p w14:paraId="3AEBA5E7" w14:textId="19AD0E53" w:rsidR="000837BA" w:rsidRPr="00493B88" w:rsidRDefault="00B12C5B" w:rsidP="000837BA">
      <w:pPr>
        <w:numPr>
          <w:ilvl w:val="1"/>
          <w:numId w:val="14"/>
        </w:numPr>
        <w:shd w:val="clear" w:color="auto" w:fill="FFFFFF"/>
        <w:jc w:val="both"/>
        <w:rPr>
          <w:sz w:val="20"/>
          <w:szCs w:val="20"/>
          <w:lang w:eastAsia="en-US"/>
        </w:rPr>
      </w:pPr>
      <w:r>
        <w:rPr>
          <w:sz w:val="20"/>
          <w:szCs w:val="20"/>
          <w:lang w:eastAsia="en-US"/>
        </w:rPr>
        <w:t xml:space="preserve"> </w:t>
      </w:r>
      <w:r w:rsidRPr="005E3AD6">
        <w:rPr>
          <w:sz w:val="20"/>
          <w:szCs w:val="20"/>
          <w:lang w:eastAsia="en-US"/>
        </w:rPr>
        <w:t>Būvuzņēmējs</w:t>
      </w:r>
      <w:r w:rsidRPr="005E3AD6">
        <w:rPr>
          <w:bCs/>
          <w:sz w:val="20"/>
          <w:szCs w:val="20"/>
          <w:lang w:eastAsia="en-US"/>
        </w:rPr>
        <w:t xml:space="preserve"> veiks Pasūtītājam 1.pielikumā </w:t>
      </w:r>
      <w:r w:rsidR="00735001">
        <w:rPr>
          <w:bCs/>
          <w:sz w:val="20"/>
          <w:szCs w:val="20"/>
          <w:lang w:eastAsia="en-US"/>
        </w:rPr>
        <w:t xml:space="preserve">noteiktajā kārtībā un </w:t>
      </w:r>
      <w:r w:rsidRPr="005E3AD6">
        <w:rPr>
          <w:bCs/>
          <w:sz w:val="20"/>
          <w:szCs w:val="20"/>
          <w:lang w:eastAsia="en-US"/>
        </w:rPr>
        <w:t xml:space="preserve">norādītajos objektos </w:t>
      </w:r>
      <w:r w:rsidRPr="005E3AD6">
        <w:rPr>
          <w:sz w:val="20"/>
          <w:szCs w:val="20"/>
          <w:lang w:eastAsia="en-US"/>
        </w:rPr>
        <w:t xml:space="preserve">transformatoru </w:t>
      </w:r>
      <w:r w:rsidR="00493B88">
        <w:rPr>
          <w:sz w:val="20"/>
          <w:szCs w:val="20"/>
        </w:rPr>
        <w:t>nomaiņas</w:t>
      </w:r>
      <w:r w:rsidRPr="005E3AD6">
        <w:rPr>
          <w:bCs/>
          <w:sz w:val="20"/>
          <w:szCs w:val="20"/>
          <w:lang w:eastAsia="en-US"/>
        </w:rPr>
        <w:t xml:space="preserve"> darbus (turpmāk tekstā – „Būvdarbi”)</w:t>
      </w:r>
      <w:r w:rsidRPr="005E3AD6">
        <w:rPr>
          <w:sz w:val="20"/>
          <w:szCs w:val="20"/>
          <w:lang w:eastAsia="en-US"/>
        </w:rPr>
        <w:t xml:space="preserve">, bet Pasūtītājs apmaksās atbilstoši šī Līguma noteikumiem </w:t>
      </w:r>
      <w:r w:rsidR="00493B88">
        <w:rPr>
          <w:sz w:val="20"/>
          <w:szCs w:val="20"/>
          <w:lang w:eastAsia="en-US"/>
        </w:rPr>
        <w:t>izpildītos</w:t>
      </w:r>
      <w:r w:rsidRPr="005E3AD6">
        <w:rPr>
          <w:sz w:val="20"/>
          <w:szCs w:val="20"/>
          <w:lang w:eastAsia="en-US"/>
        </w:rPr>
        <w:t xml:space="preserve"> Būvdarbus</w:t>
      </w:r>
      <w:r w:rsidR="00493B88">
        <w:rPr>
          <w:sz w:val="20"/>
          <w:szCs w:val="20"/>
          <w:lang w:eastAsia="en-US"/>
        </w:rPr>
        <w:t xml:space="preserve"> saskaņā ar Līguma </w:t>
      </w:r>
      <w:r w:rsidR="002436AB">
        <w:rPr>
          <w:sz w:val="20"/>
          <w:szCs w:val="20"/>
          <w:lang w:eastAsia="en-US"/>
        </w:rPr>
        <w:t>2</w:t>
      </w:r>
      <w:r w:rsidR="00493B88">
        <w:rPr>
          <w:sz w:val="20"/>
          <w:szCs w:val="20"/>
          <w:lang w:eastAsia="en-US"/>
        </w:rPr>
        <w:t>.pielikumā norādītajiem izcenojumiem</w:t>
      </w:r>
      <w:r>
        <w:rPr>
          <w:sz w:val="20"/>
          <w:szCs w:val="20"/>
          <w:lang w:eastAsia="en-US"/>
        </w:rPr>
        <w:t>.</w:t>
      </w:r>
    </w:p>
    <w:p w14:paraId="4F761C04" w14:textId="19C54E33" w:rsidR="00B12C5B" w:rsidRPr="009D04BE" w:rsidRDefault="006020B3" w:rsidP="000837BA">
      <w:pPr>
        <w:numPr>
          <w:ilvl w:val="1"/>
          <w:numId w:val="14"/>
        </w:numPr>
        <w:shd w:val="clear" w:color="auto" w:fill="FFFFFF"/>
        <w:jc w:val="both"/>
        <w:rPr>
          <w:sz w:val="20"/>
          <w:szCs w:val="20"/>
          <w:lang w:eastAsia="en-US"/>
        </w:rPr>
      </w:pPr>
      <w:r>
        <w:rPr>
          <w:sz w:val="20"/>
          <w:szCs w:val="20"/>
        </w:rPr>
        <w:t xml:space="preserve">Būvuzņēmējs piekrīt, ka </w:t>
      </w:r>
      <w:r w:rsidR="00493B88" w:rsidRPr="009D04BE">
        <w:rPr>
          <w:sz w:val="20"/>
          <w:szCs w:val="20"/>
        </w:rPr>
        <w:t xml:space="preserve">Līguma darbības laikā </w:t>
      </w:r>
      <w:r w:rsidR="00D02B2B">
        <w:rPr>
          <w:sz w:val="20"/>
          <w:szCs w:val="20"/>
        </w:rPr>
        <w:t>Pasūtītājam piederošā elektro</w:t>
      </w:r>
      <w:r w:rsidR="00493B88" w:rsidRPr="009D04BE">
        <w:rPr>
          <w:sz w:val="20"/>
          <w:szCs w:val="20"/>
        </w:rPr>
        <w:t xml:space="preserve">tīkla tehniskā stāvokļa izmaiņu gadījumā </w:t>
      </w:r>
      <w:r w:rsidR="00124A33" w:rsidRPr="009D04BE">
        <w:rPr>
          <w:sz w:val="20"/>
          <w:szCs w:val="20"/>
        </w:rPr>
        <w:t xml:space="preserve">(piemēram, bet ne tikai </w:t>
      </w:r>
      <w:r w:rsidR="00AC74DC" w:rsidRPr="009D04BE">
        <w:rPr>
          <w:sz w:val="20"/>
          <w:szCs w:val="20"/>
        </w:rPr>
        <w:t xml:space="preserve">operatīvo tīkla bojājumu novēršanas vai avārijas seku likvidēšanas darbu ietvaros 1.pielikumā norādītajā objektā </w:t>
      </w:r>
      <w:r w:rsidR="000341AD" w:rsidRPr="009D04BE">
        <w:rPr>
          <w:sz w:val="20"/>
          <w:szCs w:val="20"/>
        </w:rPr>
        <w:t xml:space="preserve">jau </w:t>
      </w:r>
      <w:r w:rsidR="00AC74DC" w:rsidRPr="009D04BE">
        <w:rPr>
          <w:sz w:val="20"/>
          <w:szCs w:val="20"/>
        </w:rPr>
        <w:t xml:space="preserve">veikta transformatora nomaiņa) </w:t>
      </w:r>
      <w:r w:rsidR="00493B88" w:rsidRPr="009D04BE">
        <w:rPr>
          <w:sz w:val="20"/>
          <w:szCs w:val="20"/>
        </w:rPr>
        <w:t xml:space="preserve">Pasūtītājam ir tiesības </w:t>
      </w:r>
      <w:r w:rsidR="00124A33" w:rsidRPr="009D04BE">
        <w:rPr>
          <w:sz w:val="20"/>
          <w:szCs w:val="20"/>
        </w:rPr>
        <w:t xml:space="preserve">aizstāt </w:t>
      </w:r>
      <w:r w:rsidR="000341AD" w:rsidRPr="009D04BE">
        <w:rPr>
          <w:sz w:val="20"/>
          <w:szCs w:val="20"/>
        </w:rPr>
        <w:t>L</w:t>
      </w:r>
      <w:r w:rsidR="00493B88" w:rsidRPr="009D04BE">
        <w:rPr>
          <w:sz w:val="20"/>
          <w:szCs w:val="20"/>
        </w:rPr>
        <w:t xml:space="preserve">īgumā </w:t>
      </w:r>
      <w:r w:rsidR="000341AD" w:rsidRPr="009D04BE">
        <w:rPr>
          <w:sz w:val="20"/>
          <w:szCs w:val="20"/>
        </w:rPr>
        <w:t xml:space="preserve">1.pielikumā </w:t>
      </w:r>
      <w:r w:rsidR="00493B88" w:rsidRPr="009D04BE">
        <w:rPr>
          <w:sz w:val="20"/>
          <w:szCs w:val="20"/>
        </w:rPr>
        <w:t>iekļauto objektu adreses</w:t>
      </w:r>
      <w:r w:rsidR="00D02B2B">
        <w:rPr>
          <w:sz w:val="20"/>
          <w:szCs w:val="20"/>
        </w:rPr>
        <w:t xml:space="preserve"> ar analoģiskām (identiski</w:t>
      </w:r>
      <w:r w:rsidR="00493B88" w:rsidRPr="009D04BE">
        <w:rPr>
          <w:sz w:val="20"/>
          <w:szCs w:val="20"/>
        </w:rPr>
        <w:t xml:space="preserve"> uzstādāmā transformatora tehnisk</w:t>
      </w:r>
      <w:r w:rsidR="00D02B2B">
        <w:rPr>
          <w:sz w:val="20"/>
          <w:szCs w:val="20"/>
        </w:rPr>
        <w:t>ie</w:t>
      </w:r>
      <w:r w:rsidR="00493B88" w:rsidRPr="009D04BE">
        <w:rPr>
          <w:sz w:val="20"/>
          <w:szCs w:val="20"/>
        </w:rPr>
        <w:t xml:space="preserve"> parametr</w:t>
      </w:r>
      <w:r w:rsidR="00D02B2B">
        <w:rPr>
          <w:sz w:val="20"/>
          <w:szCs w:val="20"/>
        </w:rPr>
        <w:t>i) objektu adresēm</w:t>
      </w:r>
      <w:r w:rsidR="00E93DE9">
        <w:rPr>
          <w:sz w:val="20"/>
          <w:szCs w:val="20"/>
        </w:rPr>
        <w:t xml:space="preserve">, nemainot </w:t>
      </w:r>
      <w:r w:rsidR="002436AB">
        <w:rPr>
          <w:sz w:val="20"/>
          <w:szCs w:val="20"/>
        </w:rPr>
        <w:t>2</w:t>
      </w:r>
      <w:r w:rsidR="00E93DE9">
        <w:rPr>
          <w:sz w:val="20"/>
          <w:szCs w:val="20"/>
        </w:rPr>
        <w:t>.pielikumā norādītos attiecīgā objekta adreses izcenojumus</w:t>
      </w:r>
      <w:r w:rsidR="00524CCF">
        <w:rPr>
          <w:sz w:val="20"/>
          <w:szCs w:val="20"/>
        </w:rPr>
        <w:t xml:space="preserve"> neatkarīgi no jaunā nomaināmā objekta adreses atrašanās vietas</w:t>
      </w:r>
      <w:r w:rsidR="00493B88" w:rsidRPr="009D04BE">
        <w:rPr>
          <w:sz w:val="20"/>
          <w:szCs w:val="20"/>
        </w:rPr>
        <w:t xml:space="preserve">. </w:t>
      </w:r>
      <w:r w:rsidR="00D02B2B">
        <w:rPr>
          <w:sz w:val="20"/>
          <w:szCs w:val="20"/>
        </w:rPr>
        <w:t>Šajā punktā noteiktajā kārtībā</w:t>
      </w:r>
      <w:r w:rsidR="00493B88" w:rsidRPr="009D04BE">
        <w:rPr>
          <w:sz w:val="20"/>
          <w:szCs w:val="20"/>
        </w:rPr>
        <w:t xml:space="preserve"> </w:t>
      </w:r>
      <w:r w:rsidR="009D04BE" w:rsidRPr="009D04BE">
        <w:rPr>
          <w:sz w:val="20"/>
          <w:szCs w:val="20"/>
        </w:rPr>
        <w:t>pieļaujams aizstāt līdz 5% no Līguma 1.pielikumā iekļauto objektu adrešu</w:t>
      </w:r>
      <w:r w:rsidR="00E93DE9">
        <w:rPr>
          <w:sz w:val="20"/>
          <w:szCs w:val="20"/>
        </w:rPr>
        <w:t>, par to noslēdzot starp Līdzējiem rakstveida vienošanos Līguma vispārīgo noteikumu 21.4.punktā noteiktajā kārtībā.</w:t>
      </w:r>
    </w:p>
    <w:p w14:paraId="7D4871AC" w14:textId="77777777" w:rsidR="000837BA" w:rsidRPr="000A1C49" w:rsidRDefault="000837BA" w:rsidP="000837BA">
      <w:pPr>
        <w:numPr>
          <w:ilvl w:val="0"/>
          <w:numId w:val="14"/>
        </w:numPr>
        <w:shd w:val="clear" w:color="auto" w:fill="FFFFFF"/>
        <w:jc w:val="both"/>
        <w:rPr>
          <w:b/>
          <w:sz w:val="20"/>
          <w:szCs w:val="20"/>
          <w:lang w:eastAsia="en-US"/>
        </w:rPr>
      </w:pPr>
      <w:r w:rsidRPr="000A1C49">
        <w:rPr>
          <w:b/>
          <w:sz w:val="20"/>
          <w:szCs w:val="20"/>
          <w:lang w:eastAsia="en-US"/>
        </w:rPr>
        <w:t>BŪVDARBU IZPILDES UN NODOŠANAS TERMIŅŠ</w:t>
      </w:r>
    </w:p>
    <w:p w14:paraId="5F3DBCC2" w14:textId="51C89AFE" w:rsidR="000837BA" w:rsidRPr="00866360" w:rsidRDefault="000837BA" w:rsidP="000837BA">
      <w:pPr>
        <w:numPr>
          <w:ilvl w:val="1"/>
          <w:numId w:val="14"/>
        </w:numPr>
        <w:shd w:val="clear" w:color="auto" w:fill="FFFFFF"/>
        <w:jc w:val="both"/>
        <w:rPr>
          <w:sz w:val="20"/>
          <w:szCs w:val="20"/>
          <w:lang w:eastAsia="en-US"/>
        </w:rPr>
      </w:pPr>
      <w:r w:rsidRPr="00866360">
        <w:rPr>
          <w:sz w:val="20"/>
          <w:szCs w:val="20"/>
          <w:lang w:eastAsia="en-US"/>
        </w:rPr>
        <w:t xml:space="preserve">Būvuzņēmējs uzsāk Būvdarbu izpildi </w:t>
      </w:r>
      <w:sdt>
        <w:sdtPr>
          <w:rPr>
            <w:rStyle w:val="ContentControlChar"/>
            <w:szCs w:val="20"/>
          </w:rPr>
          <w:alias w:val="līguma sākuma datums"/>
          <w:tag w:val="līguma sākuma datums"/>
          <w:id w:val="1495999088"/>
          <w:placeholder>
            <w:docPart w:val="9E09EC1C29EE49229BA7C437D44491E9"/>
          </w:placeholder>
          <w:comboBox>
            <w:listItem w:value="Choose an item."/>
            <w:listItem w:displayText="pēc Līguma abpusējas parakstīšanas" w:value="pēc Līguma abpusējas parakstīšanas"/>
          </w:comboBox>
        </w:sdtPr>
        <w:sdtEndPr>
          <w:rPr>
            <w:rStyle w:val="DefaultParagraphFont"/>
            <w:rFonts w:eastAsia="Times New Roman"/>
            <w:sz w:val="24"/>
          </w:rPr>
        </w:sdtEndPr>
        <w:sdtContent>
          <w:r w:rsidR="00866360" w:rsidRPr="00866360">
            <w:rPr>
              <w:rStyle w:val="ContentControlChar"/>
              <w:szCs w:val="20"/>
            </w:rPr>
            <w:t>pēc Līguma abpusējas parakstīšanas</w:t>
          </w:r>
        </w:sdtContent>
      </w:sdt>
      <w:r w:rsidRPr="00866360">
        <w:rPr>
          <w:sz w:val="20"/>
          <w:szCs w:val="20"/>
          <w:lang w:eastAsia="en-US"/>
        </w:rPr>
        <w:t xml:space="preserve">. Būvuzņēmējs veic Būvdarbus un izpilda tos </w:t>
      </w:r>
      <w:r w:rsidR="00866360" w:rsidRPr="00866360">
        <w:rPr>
          <w:sz w:val="20"/>
          <w:szCs w:val="20"/>
        </w:rPr>
        <w:t xml:space="preserve">Līgumā noteiktajā kārtībā </w:t>
      </w:r>
      <w:sdt>
        <w:sdtPr>
          <w:rPr>
            <w:sz w:val="20"/>
            <w:szCs w:val="20"/>
          </w:rPr>
          <w:alias w:val="kalendārās dienas"/>
          <w:tag w:val="kalendārās dienas"/>
          <w:id w:val="-722129299"/>
          <w:placeholder>
            <w:docPart w:val="71225022E7BD4C38A85AB2AE0B740BE7"/>
          </w:placeholder>
        </w:sdtPr>
        <w:sdtContent>
          <w:r w:rsidR="000177DB">
            <w:rPr>
              <w:sz w:val="20"/>
              <w:szCs w:val="20"/>
            </w:rPr>
            <w:t>60</w:t>
          </w:r>
          <w:r w:rsidR="00866360" w:rsidRPr="00866360">
            <w:rPr>
              <w:sz w:val="20"/>
              <w:szCs w:val="20"/>
            </w:rPr>
            <w:t xml:space="preserve"> (</w:t>
          </w:r>
          <w:r w:rsidR="000177DB">
            <w:rPr>
              <w:sz w:val="20"/>
              <w:szCs w:val="20"/>
            </w:rPr>
            <w:t>seš</w:t>
          </w:r>
          <w:r w:rsidR="00866360" w:rsidRPr="00866360">
            <w:rPr>
              <w:sz w:val="20"/>
              <w:szCs w:val="20"/>
            </w:rPr>
            <w:t>desmit)</w:t>
          </w:r>
        </w:sdtContent>
      </w:sdt>
      <w:r w:rsidR="00866360" w:rsidRPr="00866360">
        <w:rPr>
          <w:sz w:val="20"/>
          <w:szCs w:val="20"/>
        </w:rPr>
        <w:t xml:space="preserve"> kalendāro dienu laikā no Līguma abpusējas parakstīšanas dienas</w:t>
      </w:r>
      <w:r w:rsidR="000177DB">
        <w:rPr>
          <w:sz w:val="20"/>
          <w:szCs w:val="20"/>
        </w:rPr>
        <w:t>.</w:t>
      </w:r>
      <w:r w:rsidR="00866360" w:rsidRPr="00866360">
        <w:rPr>
          <w:sz w:val="20"/>
          <w:szCs w:val="20"/>
          <w:lang w:eastAsia="en-US"/>
        </w:rPr>
        <w:t xml:space="preserve"> </w:t>
      </w:r>
    </w:p>
    <w:p w14:paraId="52D0FF63" w14:textId="540A634D" w:rsidR="000837BA" w:rsidRPr="000A1C49" w:rsidRDefault="000837BA" w:rsidP="000837BA">
      <w:pPr>
        <w:numPr>
          <w:ilvl w:val="1"/>
          <w:numId w:val="14"/>
        </w:numPr>
        <w:shd w:val="clear" w:color="auto" w:fill="FFFFFF"/>
        <w:jc w:val="both"/>
        <w:rPr>
          <w:sz w:val="20"/>
          <w:szCs w:val="20"/>
          <w:lang w:eastAsia="en-US"/>
        </w:rPr>
      </w:pPr>
      <w:r w:rsidRPr="000A1C49">
        <w:rPr>
          <w:sz w:val="20"/>
        </w:rPr>
        <w:t xml:space="preserve">Līguma 1. punktā noteikto pienākumu izpildei Pasūtītājs piešķir </w:t>
      </w:r>
      <w:r w:rsidRPr="000A1C49">
        <w:rPr>
          <w:sz w:val="20"/>
          <w:szCs w:val="20"/>
          <w:lang w:eastAsia="en-US"/>
        </w:rPr>
        <w:t xml:space="preserve">Būvuzņēmējam </w:t>
      </w:r>
      <w:r w:rsidRPr="000A1C49">
        <w:rPr>
          <w:sz w:val="20"/>
        </w:rPr>
        <w:t xml:space="preserve">lietotāja tiesības ģeogrāfiskās informācijas sistēmā (ĢIS) tādā apjomā, kas ir nepieciešams no Līguma izrietošā pienākuma izpildei, tas ir, noteikta apgabala (poligona) attēlošanu, kā arī nodrošina izlecošā logā informāciju par </w:t>
      </w:r>
      <w:r w:rsidRPr="000A1C49">
        <w:rPr>
          <w:sz w:val="20"/>
          <w:szCs w:val="20"/>
        </w:rPr>
        <w:t>pieslēguma punkta numuru, mērījuma punkta numuru, mērījuma punkta adresi, sadales apakšstaciju (TP), atļauto slodzi (kW), gada enerģiju (kWh), fāzi, drošinātāju (A), slodzes veidu</w:t>
      </w:r>
      <w:r w:rsidRPr="000A1C49">
        <w:rPr>
          <w:sz w:val="20"/>
        </w:rPr>
        <w:t xml:space="preserve">. </w:t>
      </w:r>
      <w:r w:rsidRPr="000A1C49">
        <w:rPr>
          <w:sz w:val="20"/>
          <w:szCs w:val="20"/>
          <w:lang w:eastAsia="en-US"/>
        </w:rPr>
        <w:t xml:space="preserve">Būvuzņēmējam </w:t>
      </w:r>
      <w:r w:rsidRPr="000A1C49">
        <w:rPr>
          <w:sz w:val="20"/>
        </w:rPr>
        <w:t xml:space="preserve">nav tiesību izmantot ĢIS citiem mērķiem un plašākā apjomā nekā tas ir noteikts šajā punktā. Ja </w:t>
      </w:r>
      <w:r w:rsidRPr="000A1C49">
        <w:rPr>
          <w:sz w:val="20"/>
          <w:szCs w:val="20"/>
          <w:lang w:eastAsia="en-US"/>
        </w:rPr>
        <w:t xml:space="preserve">Būvuzņēmējs </w:t>
      </w:r>
      <w:r w:rsidRPr="000A1C49">
        <w:rPr>
          <w:sz w:val="20"/>
        </w:rPr>
        <w:t xml:space="preserve">pārkāpj </w:t>
      </w:r>
      <w:r w:rsidRPr="000A1C49">
        <w:rPr>
          <w:sz w:val="20"/>
        </w:rPr>
        <w:lastRenderedPageBreak/>
        <w:t xml:space="preserve">šajā punktā noteikto lietošanas ierobežojumu, </w:t>
      </w:r>
      <w:r w:rsidRPr="000A1C49">
        <w:rPr>
          <w:sz w:val="20"/>
          <w:szCs w:val="20"/>
          <w:lang w:eastAsia="en-US"/>
        </w:rPr>
        <w:t xml:space="preserve">Būvuzņēmējs </w:t>
      </w:r>
      <w:r w:rsidRPr="000A1C49">
        <w:rPr>
          <w:sz w:val="20"/>
        </w:rPr>
        <w:t>uzņemas atbildību par neatļauti iegūtu datu tālāk izmantošanu un daļā par personas datiem kļūst par neatkarīgu pārzini.</w:t>
      </w:r>
    </w:p>
    <w:p w14:paraId="2D906B13" w14:textId="77777777" w:rsidR="004B6FF4" w:rsidRPr="000A1C49" w:rsidRDefault="004B6FF4" w:rsidP="004B6FF4">
      <w:pPr>
        <w:shd w:val="clear" w:color="auto" w:fill="FFFFFF"/>
        <w:jc w:val="both"/>
        <w:rPr>
          <w:sz w:val="20"/>
          <w:szCs w:val="20"/>
          <w:lang w:eastAsia="en-US"/>
        </w:rPr>
      </w:pPr>
    </w:p>
    <w:p w14:paraId="36E269E2" w14:textId="77777777" w:rsidR="000837BA" w:rsidRPr="000A1C49" w:rsidRDefault="000837BA" w:rsidP="000837BA">
      <w:pPr>
        <w:numPr>
          <w:ilvl w:val="0"/>
          <w:numId w:val="14"/>
        </w:numPr>
        <w:shd w:val="clear" w:color="auto" w:fill="FFFFFF"/>
        <w:jc w:val="both"/>
        <w:rPr>
          <w:b/>
          <w:sz w:val="20"/>
          <w:szCs w:val="20"/>
          <w:lang w:eastAsia="en-US"/>
        </w:rPr>
      </w:pPr>
      <w:r w:rsidRPr="000A1C49">
        <w:rPr>
          <w:b/>
          <w:sz w:val="20"/>
          <w:szCs w:val="20"/>
          <w:lang w:eastAsia="en-US"/>
        </w:rPr>
        <w:t>LĪGUMA SUMMA</w:t>
      </w:r>
    </w:p>
    <w:p w14:paraId="2704D2AD" w14:textId="4DDAD320" w:rsidR="000837BA" w:rsidRPr="000A1C49" w:rsidRDefault="000837BA" w:rsidP="000837BA">
      <w:pPr>
        <w:numPr>
          <w:ilvl w:val="1"/>
          <w:numId w:val="14"/>
        </w:numPr>
        <w:shd w:val="clear" w:color="auto" w:fill="FFFFFF"/>
        <w:jc w:val="both"/>
        <w:rPr>
          <w:sz w:val="20"/>
          <w:szCs w:val="20"/>
          <w:lang w:eastAsia="en-US"/>
        </w:rPr>
      </w:pPr>
      <w:r w:rsidRPr="00D93C6C">
        <w:rPr>
          <w:sz w:val="20"/>
          <w:szCs w:val="20"/>
          <w:lang w:eastAsia="en-US"/>
        </w:rPr>
        <w:t xml:space="preserve">Samaksa par veiktajiem Būvdarbiem tiek noteikta </w:t>
      </w:r>
      <w:r w:rsidRPr="00D93C6C">
        <w:rPr>
          <w:rStyle w:val="PlaceholderText"/>
          <w:rFonts w:eastAsiaTheme="majorEastAsia"/>
          <w:iCs/>
          <w:color w:val="00B050"/>
          <w:sz w:val="20"/>
          <w:szCs w:val="20"/>
        </w:rPr>
        <w:t>[ierakstīt kopsummu cipariem]</w:t>
      </w:r>
      <w:r w:rsidRPr="00D93C6C">
        <w:rPr>
          <w:sz w:val="20"/>
          <w:szCs w:val="20"/>
        </w:rPr>
        <w:t xml:space="preserve"> EUR (</w:t>
      </w:r>
      <w:r w:rsidRPr="00D93C6C">
        <w:rPr>
          <w:rStyle w:val="PlaceholderText"/>
          <w:rFonts w:eastAsiaTheme="majorEastAsia"/>
          <w:color w:val="00B050"/>
          <w:sz w:val="20"/>
          <w:szCs w:val="20"/>
        </w:rPr>
        <w:t>[ierakstīt kopsummu vārdiem]</w:t>
      </w:r>
      <w:r w:rsidRPr="00D93C6C">
        <w:rPr>
          <w:sz w:val="20"/>
          <w:szCs w:val="20"/>
        </w:rPr>
        <w:t>)</w:t>
      </w:r>
      <w:r w:rsidRPr="00D93C6C">
        <w:rPr>
          <w:sz w:val="20"/>
          <w:szCs w:val="20"/>
          <w:lang w:eastAsia="en-US"/>
        </w:rPr>
        <w:t xml:space="preserve"> (turpmāk tekstā – "Līguma summa"), </w:t>
      </w:r>
      <w:r w:rsidR="00D93C6C" w:rsidRPr="00D93C6C">
        <w:rPr>
          <w:sz w:val="20"/>
          <w:szCs w:val="20"/>
        </w:rPr>
        <w:t xml:space="preserve">ko veido līgumcena </w:t>
      </w:r>
      <w:sdt>
        <w:sdtPr>
          <w:rPr>
            <w:sz w:val="20"/>
            <w:szCs w:val="20"/>
          </w:rPr>
          <w:alias w:val="līgumcena cipariem"/>
          <w:tag w:val="līgumcena cipariem"/>
          <w:id w:val="1360388962"/>
          <w:placeholder>
            <w:docPart w:val="D9D48306845740B99646CEFCD2872530"/>
          </w:placeholder>
          <w:showingPlcHdr/>
          <w:text/>
        </w:sdtPr>
        <w:sdtContent>
          <w:r w:rsidR="00D93C6C" w:rsidRPr="00D93C6C">
            <w:rPr>
              <w:rStyle w:val="PlaceholderText"/>
              <w:rFonts w:eastAsiaTheme="majorEastAsia"/>
              <w:i/>
              <w:color w:val="00B050"/>
              <w:sz w:val="20"/>
              <w:szCs w:val="20"/>
            </w:rPr>
            <w:t>[ierakstīt līgumcenu cipariem]</w:t>
          </w:r>
        </w:sdtContent>
      </w:sdt>
      <w:r w:rsidR="00D93C6C" w:rsidRPr="00D93C6C">
        <w:rPr>
          <w:sz w:val="20"/>
          <w:szCs w:val="20"/>
        </w:rPr>
        <w:t xml:space="preserve"> EUR (</w:t>
      </w:r>
      <w:sdt>
        <w:sdtPr>
          <w:rPr>
            <w:sz w:val="20"/>
            <w:szCs w:val="20"/>
          </w:rPr>
          <w:alias w:val="līgumcena vārdiem"/>
          <w:tag w:val="līgumcena vārdiem"/>
          <w:id w:val="1868478737"/>
          <w:placeholder>
            <w:docPart w:val="1862285F1E094A24BECCD02B716FEE25"/>
          </w:placeholder>
          <w:showingPlcHdr/>
          <w:text/>
        </w:sdtPr>
        <w:sdtContent>
          <w:r w:rsidR="00D93C6C" w:rsidRPr="00D93C6C">
            <w:rPr>
              <w:i/>
              <w:color w:val="00B050"/>
              <w:sz w:val="20"/>
              <w:szCs w:val="20"/>
            </w:rPr>
            <w:t>[ierakstīt līgumcenu vārdiem]</w:t>
          </w:r>
        </w:sdtContent>
      </w:sdt>
      <w:r w:rsidR="00D93C6C" w:rsidRPr="00D93C6C">
        <w:rPr>
          <w:sz w:val="20"/>
          <w:szCs w:val="20"/>
        </w:rPr>
        <w:t xml:space="preserve">) apmērā (turpmāk – Līgumcena) un PVN 21% apmērā, kas ir </w:t>
      </w:r>
      <w:sdt>
        <w:sdtPr>
          <w:rPr>
            <w:sz w:val="20"/>
            <w:szCs w:val="20"/>
          </w:rPr>
          <w:alias w:val="PVN cipariem"/>
          <w:tag w:val="PVN cipariem"/>
          <w:id w:val="-1687053239"/>
          <w:placeholder>
            <w:docPart w:val="46E73E847EA9471584763984A1568F32"/>
          </w:placeholder>
          <w:showingPlcHdr/>
          <w:text/>
        </w:sdtPr>
        <w:sdtContent>
          <w:r w:rsidR="00D93C6C" w:rsidRPr="00D93C6C">
            <w:rPr>
              <w:i/>
              <w:color w:val="00B050"/>
              <w:sz w:val="20"/>
              <w:szCs w:val="20"/>
            </w:rPr>
            <w:t>[ierakstīt PVN cipariem]</w:t>
          </w:r>
        </w:sdtContent>
      </w:sdt>
      <w:r w:rsidR="00D93C6C" w:rsidRPr="00D93C6C">
        <w:rPr>
          <w:sz w:val="20"/>
          <w:szCs w:val="20"/>
        </w:rPr>
        <w:t xml:space="preserve"> EUR (</w:t>
      </w:r>
      <w:sdt>
        <w:sdtPr>
          <w:rPr>
            <w:sz w:val="20"/>
            <w:szCs w:val="20"/>
          </w:rPr>
          <w:alias w:val="PVN vārdiem"/>
          <w:tag w:val="PVN vārdiem"/>
          <w:id w:val="-1011445478"/>
          <w:placeholder>
            <w:docPart w:val="CECFB9EAF5CF4BB2BE4DC78D6B236206"/>
          </w:placeholder>
          <w:showingPlcHdr/>
          <w:text/>
        </w:sdtPr>
        <w:sdtContent>
          <w:r w:rsidR="00D93C6C" w:rsidRPr="00D93C6C">
            <w:rPr>
              <w:rStyle w:val="PlaceholderText"/>
              <w:rFonts w:eastAsiaTheme="majorEastAsia"/>
              <w:i/>
              <w:color w:val="00B050"/>
              <w:sz w:val="20"/>
              <w:szCs w:val="20"/>
            </w:rPr>
            <w:t>[ierakstīt PVN vārdiem]</w:t>
          </w:r>
        </w:sdtContent>
      </w:sdt>
      <w:r w:rsidR="00D93C6C" w:rsidRPr="00D93C6C">
        <w:rPr>
          <w:sz w:val="20"/>
          <w:szCs w:val="20"/>
        </w:rPr>
        <w:t>)</w:t>
      </w:r>
      <w:r w:rsidRPr="000A1C49">
        <w:rPr>
          <w:sz w:val="20"/>
          <w:szCs w:val="20"/>
          <w:lang w:eastAsia="en-US"/>
        </w:rPr>
        <w:t xml:space="preserve">. </w:t>
      </w:r>
    </w:p>
    <w:p w14:paraId="7A172C75" w14:textId="66117DA9" w:rsidR="004B6FF4" w:rsidRPr="000A1C49" w:rsidRDefault="004B6FF4" w:rsidP="000837BA">
      <w:pPr>
        <w:shd w:val="clear" w:color="auto" w:fill="FFFFFF"/>
        <w:jc w:val="both"/>
        <w:rPr>
          <w:sz w:val="20"/>
          <w:szCs w:val="20"/>
          <w:lang w:eastAsia="en-US"/>
        </w:rPr>
      </w:pPr>
    </w:p>
    <w:p w14:paraId="18E44814" w14:textId="77777777" w:rsidR="000837BA" w:rsidRPr="000A1C49" w:rsidRDefault="000837BA" w:rsidP="000837BA">
      <w:pPr>
        <w:numPr>
          <w:ilvl w:val="0"/>
          <w:numId w:val="14"/>
        </w:numPr>
        <w:shd w:val="clear" w:color="auto" w:fill="FFFFFF"/>
        <w:jc w:val="both"/>
        <w:rPr>
          <w:b/>
          <w:sz w:val="20"/>
          <w:szCs w:val="20"/>
          <w:lang w:eastAsia="en-US"/>
        </w:rPr>
      </w:pPr>
      <w:r w:rsidRPr="000A1C49">
        <w:rPr>
          <w:b/>
          <w:sz w:val="20"/>
          <w:szCs w:val="20"/>
          <w:lang w:eastAsia="en-US"/>
        </w:rPr>
        <w:t>CITI NOTEIKUMI</w:t>
      </w:r>
    </w:p>
    <w:p w14:paraId="08ADE888" w14:textId="34144C31"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 xml:space="preserve">Pasūtītāja vārdā Tehnisko aktu par </w:t>
      </w:r>
      <w:r w:rsidRPr="000A1C49">
        <w:rPr>
          <w:sz w:val="20"/>
        </w:rPr>
        <w:t xml:space="preserve">energoietaises </w:t>
      </w:r>
      <w:r w:rsidRPr="000A1C49">
        <w:rPr>
          <w:sz w:val="20"/>
          <w:szCs w:val="20"/>
          <w:lang w:eastAsia="en-US"/>
        </w:rPr>
        <w:t xml:space="preserve">pieņemšanu ekspluatācijā paraksta Pasūtītāja izveidota komisija. Būvuzņēmēja vārdā parakstīt šajā punktā minēto aktu tiek pilnvarots </w:t>
      </w:r>
      <w:r w:rsidRPr="000A1C49">
        <w:rPr>
          <w:color w:val="00B050"/>
          <w:sz w:val="20"/>
          <w:szCs w:val="20"/>
          <w:lang w:eastAsia="en-US"/>
        </w:rPr>
        <w:t>[ierakstīt vārdu,</w:t>
      </w:r>
      <w:r w:rsidR="009F0D9A" w:rsidRPr="000A1C49">
        <w:rPr>
          <w:color w:val="00B050"/>
          <w:sz w:val="20"/>
          <w:szCs w:val="20"/>
          <w:lang w:eastAsia="en-US"/>
        </w:rPr>
        <w:t xml:space="preserve"> </w:t>
      </w:r>
      <w:r w:rsidRPr="000A1C49">
        <w:rPr>
          <w:color w:val="00B050"/>
          <w:sz w:val="20"/>
          <w:szCs w:val="20"/>
          <w:lang w:eastAsia="en-US"/>
        </w:rPr>
        <w:t>uzvārdu</w:t>
      </w:r>
      <w:r w:rsidR="006047E1">
        <w:rPr>
          <w:color w:val="00B050"/>
          <w:sz w:val="20"/>
          <w:szCs w:val="20"/>
          <w:lang w:eastAsia="en-US"/>
        </w:rPr>
        <w:t>, ja vairāki – ieraksta visus pārstāvjus</w:t>
      </w:r>
      <w:r w:rsidR="0049705A">
        <w:rPr>
          <w:color w:val="00B050"/>
          <w:sz w:val="20"/>
          <w:szCs w:val="20"/>
          <w:lang w:eastAsia="en-US"/>
        </w:rPr>
        <w:t>, ja nepieciešams norādot pilnvarojuma apjomu</w:t>
      </w:r>
      <w:r w:rsidRPr="000A1C49">
        <w:rPr>
          <w:color w:val="00B050"/>
          <w:sz w:val="20"/>
          <w:szCs w:val="20"/>
          <w:lang w:eastAsia="en-US"/>
        </w:rPr>
        <w:t>]</w:t>
      </w:r>
      <w:r w:rsidRPr="000A1C49">
        <w:rPr>
          <w:sz w:val="20"/>
          <w:szCs w:val="20"/>
          <w:lang w:eastAsia="en-US"/>
        </w:rPr>
        <w:t>.</w:t>
      </w:r>
    </w:p>
    <w:p w14:paraId="12BE64E7" w14:textId="77777777" w:rsidR="000837BA" w:rsidRPr="000A1C49" w:rsidRDefault="000837BA" w:rsidP="000837BA">
      <w:pPr>
        <w:numPr>
          <w:ilvl w:val="1"/>
          <w:numId w:val="14"/>
        </w:numPr>
        <w:shd w:val="clear" w:color="auto" w:fill="FFFFFF"/>
        <w:jc w:val="both"/>
        <w:rPr>
          <w:spacing w:val="-2"/>
          <w:sz w:val="20"/>
          <w:szCs w:val="20"/>
          <w:lang w:eastAsia="en-US"/>
        </w:rPr>
      </w:pPr>
      <w:r w:rsidRPr="000A1C49">
        <w:rPr>
          <w:sz w:val="20"/>
          <w:szCs w:val="20"/>
          <w:lang w:eastAsia="en-US"/>
        </w:rPr>
        <w:t xml:space="preserve"> Par Līguma izpildi atbildīgās personas:</w:t>
      </w:r>
    </w:p>
    <w:p w14:paraId="2D31ADF0" w14:textId="77777777" w:rsidR="000837BA" w:rsidRPr="000A1C49" w:rsidRDefault="000837BA" w:rsidP="000837BA">
      <w:pPr>
        <w:numPr>
          <w:ilvl w:val="2"/>
          <w:numId w:val="14"/>
        </w:numPr>
        <w:shd w:val="clear" w:color="auto" w:fill="FFFFFF"/>
        <w:jc w:val="both"/>
        <w:rPr>
          <w:spacing w:val="-2"/>
          <w:sz w:val="20"/>
          <w:szCs w:val="20"/>
          <w:lang w:eastAsia="en-US"/>
        </w:rPr>
      </w:pPr>
      <w:r w:rsidRPr="000A1C49">
        <w:rPr>
          <w:sz w:val="20"/>
          <w:szCs w:val="20"/>
          <w:lang w:val="en-GB" w:eastAsia="en-US"/>
        </w:rPr>
        <w:t>no Pasūtītāja puses:</w:t>
      </w:r>
    </w:p>
    <w:p w14:paraId="2FA9EC54" w14:textId="0414E688" w:rsidR="00CA24D0" w:rsidRDefault="00DC3E26" w:rsidP="008464DB">
      <w:pPr>
        <w:shd w:val="clear" w:color="auto" w:fill="FFFFFF"/>
        <w:jc w:val="both"/>
        <w:rPr>
          <w:color w:val="7030A0"/>
          <w:sz w:val="20"/>
        </w:rPr>
      </w:pPr>
      <w:r w:rsidRPr="000A1C49">
        <w:rPr>
          <w:sz w:val="20"/>
          <w:szCs w:val="20"/>
          <w:lang w:val="en-GB" w:eastAsia="en-US"/>
        </w:rPr>
        <w:t xml:space="preserve">4.2.1.1. </w:t>
      </w:r>
      <w:r w:rsidR="006047E1">
        <w:rPr>
          <w:sz w:val="20"/>
          <w:szCs w:val="20"/>
          <w:lang w:val="en-GB" w:eastAsia="en-US"/>
        </w:rPr>
        <w:t>tehniskais uzraugs</w:t>
      </w:r>
      <w:r w:rsidR="00CA24D0" w:rsidRPr="000A1C49">
        <w:rPr>
          <w:sz w:val="20"/>
          <w:szCs w:val="20"/>
          <w:lang w:val="en-GB" w:eastAsia="en-US"/>
        </w:rPr>
        <w:t>, kas ir atbildīgs par Būvdarbu tehnisko uzraudzību</w:t>
      </w:r>
      <w:r w:rsidR="006047E1">
        <w:rPr>
          <w:sz w:val="20"/>
          <w:szCs w:val="20"/>
          <w:lang w:val="en-GB" w:eastAsia="en-US"/>
        </w:rPr>
        <w:t>, (turpmāk – būvuzraugs)</w:t>
      </w:r>
      <w:r w:rsidR="000837BA" w:rsidRPr="000A1C49">
        <w:rPr>
          <w:sz w:val="20"/>
          <w:szCs w:val="20"/>
          <w:lang w:val="en-GB" w:eastAsia="en-US"/>
        </w:rPr>
        <w:t xml:space="preserve">: </w:t>
      </w:r>
      <w:r w:rsidR="008464DB" w:rsidRPr="000A1C49">
        <w:rPr>
          <w:color w:val="00B050"/>
          <w:sz w:val="20"/>
          <w:szCs w:val="20"/>
          <w:lang w:eastAsia="en-US"/>
        </w:rPr>
        <w:t>[ierakstīt vārdu,</w:t>
      </w:r>
      <w:r w:rsidR="009F0D9A" w:rsidRPr="000A1C49">
        <w:rPr>
          <w:color w:val="00B050"/>
          <w:sz w:val="20"/>
          <w:szCs w:val="20"/>
          <w:lang w:eastAsia="en-US"/>
        </w:rPr>
        <w:t xml:space="preserve"> </w:t>
      </w:r>
      <w:r w:rsidR="008464DB" w:rsidRPr="000A1C49">
        <w:rPr>
          <w:color w:val="00B050"/>
          <w:sz w:val="20"/>
          <w:szCs w:val="20"/>
          <w:lang w:eastAsia="en-US"/>
        </w:rPr>
        <w:t>uzvārdu, amatu]</w:t>
      </w:r>
      <w:r w:rsidR="000837BA" w:rsidRPr="000A1C49">
        <w:rPr>
          <w:sz w:val="20"/>
          <w:szCs w:val="20"/>
          <w:lang w:val="en-GB" w:eastAsia="en-US"/>
        </w:rPr>
        <w:t xml:space="preserve">; tālrunis: </w:t>
      </w:r>
      <w:r w:rsidR="008464DB" w:rsidRPr="000A1C49">
        <w:rPr>
          <w:color w:val="00B050"/>
          <w:sz w:val="20"/>
          <w:szCs w:val="20"/>
          <w:lang w:eastAsia="en-US"/>
        </w:rPr>
        <w:t>[ierakstīt numuru]</w:t>
      </w:r>
      <w:r w:rsidR="000837BA" w:rsidRPr="000A1C49">
        <w:rPr>
          <w:sz w:val="20"/>
          <w:szCs w:val="20"/>
          <w:lang w:eastAsia="en-US"/>
        </w:rPr>
        <w:t xml:space="preserve">; e-pasts: </w:t>
      </w:r>
      <w:r w:rsidR="008464DB" w:rsidRPr="000A1C49">
        <w:rPr>
          <w:color w:val="00B050"/>
          <w:sz w:val="20"/>
          <w:szCs w:val="20"/>
          <w:lang w:eastAsia="en-US"/>
        </w:rPr>
        <w:t>[ierakstīt adresi]</w:t>
      </w:r>
      <w:r w:rsidR="008464DB" w:rsidRPr="000A1C49">
        <w:rPr>
          <w:sz w:val="20"/>
          <w:szCs w:val="20"/>
          <w:lang w:eastAsia="en-US"/>
        </w:rPr>
        <w:t xml:space="preserve"> ;</w:t>
      </w:r>
      <w:r w:rsidR="00455190">
        <w:rPr>
          <w:sz w:val="20"/>
          <w:szCs w:val="20"/>
          <w:lang w:eastAsia="en-US"/>
        </w:rPr>
        <w:t xml:space="preserve"> </w:t>
      </w:r>
    </w:p>
    <w:p w14:paraId="72081ECE" w14:textId="5FF159AA" w:rsidR="00AD5583" w:rsidRPr="000A1C49" w:rsidRDefault="00DC3E26" w:rsidP="00AD5583">
      <w:pPr>
        <w:shd w:val="clear" w:color="auto" w:fill="FFFFFF"/>
        <w:jc w:val="both"/>
        <w:rPr>
          <w:sz w:val="20"/>
          <w:szCs w:val="20"/>
          <w:lang w:eastAsia="en-US"/>
        </w:rPr>
      </w:pPr>
      <w:r w:rsidRPr="000A1C49">
        <w:rPr>
          <w:sz w:val="20"/>
          <w:szCs w:val="20"/>
          <w:lang w:eastAsia="en-US"/>
        </w:rPr>
        <w:t xml:space="preserve">4.2.1.2. </w:t>
      </w:r>
      <w:r w:rsidR="00CA24D0" w:rsidRPr="000A1C49">
        <w:rPr>
          <w:sz w:val="20"/>
          <w:szCs w:val="20"/>
          <w:lang w:eastAsia="en-US"/>
        </w:rPr>
        <w:t>projektu vadītājs</w:t>
      </w:r>
      <w:r w:rsidR="00AD5583" w:rsidRPr="000A1C49">
        <w:rPr>
          <w:sz w:val="20"/>
          <w:szCs w:val="20"/>
          <w:lang w:eastAsia="en-US"/>
        </w:rPr>
        <w:t>, kas ir atbildīgs par Līguma izpildi kopumā</w:t>
      </w:r>
      <w:r w:rsidR="00CA24D0" w:rsidRPr="000A1C49">
        <w:rPr>
          <w:sz w:val="20"/>
          <w:szCs w:val="20"/>
          <w:lang w:eastAsia="en-US"/>
        </w:rPr>
        <w:t xml:space="preserve">: </w:t>
      </w:r>
      <w:r w:rsidR="000837BA" w:rsidRPr="000A1C49">
        <w:rPr>
          <w:sz w:val="20"/>
          <w:szCs w:val="20"/>
          <w:lang w:val="en-GB" w:eastAsia="en-US"/>
        </w:rPr>
        <w:tab/>
      </w:r>
      <w:r w:rsidR="00AD5583" w:rsidRPr="000A1C49">
        <w:rPr>
          <w:color w:val="00B050"/>
          <w:sz w:val="20"/>
          <w:szCs w:val="20"/>
          <w:lang w:val="en-GB" w:eastAsia="en-US"/>
        </w:rPr>
        <w:t>[</w:t>
      </w:r>
      <w:r w:rsidR="00AD5583" w:rsidRPr="000A1C49">
        <w:rPr>
          <w:color w:val="00B050"/>
          <w:sz w:val="20"/>
          <w:szCs w:val="20"/>
          <w:lang w:eastAsia="en-US"/>
        </w:rPr>
        <w:t>ierakstīt vārdu, uzvārdu, amatu]</w:t>
      </w:r>
      <w:r w:rsidR="00AD5583" w:rsidRPr="000A1C49">
        <w:rPr>
          <w:sz w:val="20"/>
          <w:szCs w:val="20"/>
          <w:lang w:val="en-GB" w:eastAsia="en-US"/>
        </w:rPr>
        <w:t xml:space="preserve">; tālrunis: </w:t>
      </w:r>
      <w:r w:rsidR="00AD5583" w:rsidRPr="000A1C49">
        <w:rPr>
          <w:color w:val="00B050"/>
          <w:sz w:val="20"/>
          <w:szCs w:val="20"/>
          <w:lang w:eastAsia="en-US"/>
        </w:rPr>
        <w:t>[ierakstīt numuru]</w:t>
      </w:r>
      <w:r w:rsidR="00AD5583" w:rsidRPr="000A1C49">
        <w:rPr>
          <w:sz w:val="20"/>
          <w:szCs w:val="20"/>
          <w:lang w:eastAsia="en-US"/>
        </w:rPr>
        <w:t xml:space="preserve">; e-pasts: </w:t>
      </w:r>
      <w:r w:rsidR="00AD5583" w:rsidRPr="000A1C49">
        <w:rPr>
          <w:color w:val="00B050"/>
          <w:sz w:val="20"/>
          <w:szCs w:val="20"/>
          <w:lang w:eastAsia="en-US"/>
        </w:rPr>
        <w:t>[ierakstīt adresi]</w:t>
      </w:r>
      <w:r w:rsidR="00AD5583" w:rsidRPr="000A1C49">
        <w:rPr>
          <w:sz w:val="20"/>
          <w:szCs w:val="20"/>
          <w:lang w:eastAsia="en-US"/>
        </w:rPr>
        <w:t xml:space="preserve"> ;</w:t>
      </w:r>
    </w:p>
    <w:p w14:paraId="73A121B5" w14:textId="3C92C856" w:rsidR="000837BA" w:rsidRPr="000A1C49" w:rsidRDefault="000837BA" w:rsidP="008464DB">
      <w:pPr>
        <w:shd w:val="clear" w:color="auto" w:fill="FFFFFF"/>
        <w:jc w:val="both"/>
        <w:rPr>
          <w:spacing w:val="-2"/>
          <w:sz w:val="20"/>
          <w:szCs w:val="20"/>
          <w:lang w:eastAsia="en-US"/>
        </w:rPr>
      </w:pPr>
    </w:p>
    <w:p w14:paraId="079715B1" w14:textId="77777777" w:rsidR="000837BA" w:rsidRPr="000A1C49" w:rsidRDefault="000837BA" w:rsidP="000837BA">
      <w:pPr>
        <w:numPr>
          <w:ilvl w:val="2"/>
          <w:numId w:val="14"/>
        </w:numPr>
        <w:shd w:val="clear" w:color="auto" w:fill="FFFFFF"/>
        <w:jc w:val="both"/>
        <w:rPr>
          <w:spacing w:val="-2"/>
          <w:sz w:val="20"/>
          <w:szCs w:val="20"/>
          <w:lang w:eastAsia="en-US"/>
        </w:rPr>
      </w:pPr>
      <w:r w:rsidRPr="000A1C49">
        <w:rPr>
          <w:sz w:val="20"/>
          <w:szCs w:val="20"/>
          <w:lang w:eastAsia="en-US"/>
        </w:rPr>
        <w:t>no Būvuzņēmēja puses:</w:t>
      </w:r>
    </w:p>
    <w:p w14:paraId="4A27E15F" w14:textId="35C6C37C" w:rsidR="000837BA" w:rsidRPr="000A1C49" w:rsidRDefault="000837BA" w:rsidP="000837BA">
      <w:pPr>
        <w:shd w:val="clear" w:color="auto" w:fill="FFFFFF"/>
        <w:jc w:val="both"/>
        <w:rPr>
          <w:sz w:val="20"/>
          <w:szCs w:val="20"/>
          <w:lang w:eastAsia="en-US"/>
        </w:rPr>
      </w:pPr>
      <w:r w:rsidRPr="000A1C49">
        <w:rPr>
          <w:sz w:val="20"/>
          <w:szCs w:val="20"/>
          <w:lang w:eastAsia="en-US"/>
        </w:rPr>
        <w:t xml:space="preserve">būvdarbu vadītājs: </w:t>
      </w:r>
      <w:r w:rsidR="008464DB" w:rsidRPr="000A1C49">
        <w:rPr>
          <w:color w:val="00B050"/>
          <w:sz w:val="20"/>
          <w:szCs w:val="20"/>
          <w:lang w:eastAsia="en-US"/>
        </w:rPr>
        <w:t>[ierakstīt vārdu,</w:t>
      </w:r>
      <w:r w:rsidR="009F0D9A" w:rsidRPr="000A1C49">
        <w:rPr>
          <w:color w:val="00B050"/>
          <w:sz w:val="20"/>
          <w:szCs w:val="20"/>
          <w:lang w:eastAsia="en-US"/>
        </w:rPr>
        <w:t xml:space="preserve"> </w:t>
      </w:r>
      <w:r w:rsidR="008464DB" w:rsidRPr="000A1C49">
        <w:rPr>
          <w:color w:val="00B050"/>
          <w:sz w:val="20"/>
          <w:szCs w:val="20"/>
          <w:lang w:eastAsia="en-US"/>
        </w:rPr>
        <w:t>uzvārdu, amatu]</w:t>
      </w:r>
      <w:r w:rsidR="008464DB" w:rsidRPr="000A1C49">
        <w:rPr>
          <w:sz w:val="20"/>
          <w:szCs w:val="20"/>
          <w:lang w:val="en-GB" w:eastAsia="en-US"/>
        </w:rPr>
        <w:t xml:space="preserve">; tālrunis: </w:t>
      </w:r>
      <w:r w:rsidR="008464DB" w:rsidRPr="000A1C49">
        <w:rPr>
          <w:color w:val="00B050"/>
          <w:sz w:val="20"/>
          <w:szCs w:val="20"/>
          <w:lang w:eastAsia="en-US"/>
        </w:rPr>
        <w:t>[ierakstīt numuru]</w:t>
      </w:r>
      <w:r w:rsidR="008464DB" w:rsidRPr="000A1C49">
        <w:rPr>
          <w:sz w:val="20"/>
          <w:szCs w:val="20"/>
          <w:lang w:eastAsia="en-US"/>
        </w:rPr>
        <w:t xml:space="preserve">; e-pasts: </w:t>
      </w:r>
      <w:r w:rsidR="008464DB" w:rsidRPr="000A1C49">
        <w:rPr>
          <w:color w:val="00B050"/>
          <w:sz w:val="20"/>
          <w:szCs w:val="20"/>
          <w:lang w:eastAsia="en-US"/>
        </w:rPr>
        <w:t>[ierakstīt adresi]</w:t>
      </w:r>
      <w:r w:rsidRPr="000A1C49">
        <w:rPr>
          <w:sz w:val="20"/>
          <w:szCs w:val="20"/>
          <w:lang w:eastAsia="en-US"/>
        </w:rPr>
        <w:t>.</w:t>
      </w:r>
    </w:p>
    <w:p w14:paraId="76FDCA95" w14:textId="618009E1" w:rsidR="000837BA" w:rsidRPr="000A1C49" w:rsidRDefault="000837BA" w:rsidP="000837BA">
      <w:pPr>
        <w:shd w:val="clear" w:color="auto" w:fill="FFFFFF"/>
        <w:tabs>
          <w:tab w:val="left" w:pos="1800"/>
        </w:tabs>
        <w:ind w:firstLine="420"/>
        <w:jc w:val="both"/>
        <w:rPr>
          <w:spacing w:val="-2"/>
          <w:sz w:val="20"/>
          <w:szCs w:val="20"/>
          <w:lang w:eastAsia="en-US"/>
        </w:rPr>
      </w:pPr>
      <w:r w:rsidRPr="000A1C49">
        <w:rPr>
          <w:sz w:val="20"/>
          <w:szCs w:val="20"/>
          <w:lang w:eastAsia="en-US"/>
        </w:rPr>
        <w:tab/>
      </w:r>
    </w:p>
    <w:p w14:paraId="34208B68" w14:textId="652D76CC" w:rsidR="000837BA" w:rsidRPr="00E44F6C" w:rsidRDefault="000837BA" w:rsidP="00E44F6C">
      <w:pPr>
        <w:pStyle w:val="Level1"/>
        <w:numPr>
          <w:ilvl w:val="1"/>
          <w:numId w:val="14"/>
        </w:numPr>
        <w:rPr>
          <w:sz w:val="20"/>
          <w:szCs w:val="20"/>
        </w:rPr>
      </w:pPr>
      <w:r w:rsidRPr="00E44F6C">
        <w:rPr>
          <w:sz w:val="20"/>
          <w:szCs w:val="20"/>
        </w:rPr>
        <w:t>Līdzēji vienojas par sekojošiem papildu nosacījumiem:</w:t>
      </w:r>
    </w:p>
    <w:p w14:paraId="7BE48E09" w14:textId="6530994E" w:rsidR="00A8440C" w:rsidRPr="00E44F6C" w:rsidRDefault="00A8440C" w:rsidP="00AA642B">
      <w:pPr>
        <w:numPr>
          <w:ilvl w:val="2"/>
          <w:numId w:val="14"/>
        </w:numPr>
        <w:jc w:val="both"/>
        <w:rPr>
          <w:sz w:val="20"/>
          <w:szCs w:val="20"/>
        </w:rPr>
      </w:pPr>
      <w:r w:rsidRPr="00A8440C">
        <w:rPr>
          <w:sz w:val="20"/>
          <w:szCs w:val="20"/>
        </w:rPr>
        <w:t>Ja Līguma Vispārīgajos noteikumos vai Līguma Speciālo noteikumos, tajā skaitā Līguma Speciālo noteikumu pielikumos, rodas pretrunas saistībā ar normatīvo aktu noteikumiem Eiropas Savienības Atveseļošanas un noturības mehānisma plāna (turpmāk - ANM)</w:t>
      </w:r>
      <w:r w:rsidRPr="00A8440C">
        <w:rPr>
          <w:noProof/>
          <w:sz w:val="20"/>
          <w:szCs w:val="20"/>
        </w:rPr>
        <w:t xml:space="preserve"> </w:t>
      </w:r>
      <w:r w:rsidRPr="00A8440C">
        <w:rPr>
          <w:sz w:val="20"/>
          <w:szCs w:val="20"/>
        </w:rPr>
        <w:t>ietvaros, tad Līguma Pielikumā Nr._ noteikumi ir noteicošie attiecībā pret iepriekš minētajiem Līguma noteikumiem un pielikumiem</w:t>
      </w:r>
      <w:r w:rsidRPr="00E44F6C">
        <w:rPr>
          <w:sz w:val="20"/>
          <w:szCs w:val="20"/>
        </w:rPr>
        <w:t>;</w:t>
      </w:r>
    </w:p>
    <w:p w14:paraId="65334381" w14:textId="14761F2E" w:rsidR="00C12A16" w:rsidRPr="00A8440C" w:rsidRDefault="00000000" w:rsidP="00A8440C">
      <w:pPr>
        <w:numPr>
          <w:ilvl w:val="2"/>
          <w:numId w:val="14"/>
        </w:numPr>
        <w:jc w:val="both"/>
        <w:rPr>
          <w:sz w:val="20"/>
          <w:szCs w:val="20"/>
        </w:rPr>
      </w:pPr>
      <w:sdt>
        <w:sdtPr>
          <w:rPr>
            <w:sz w:val="20"/>
            <w:szCs w:val="20"/>
          </w:rPr>
          <w:alias w:val="garantijas termiņš cipariem"/>
          <w:tag w:val="garantijas termiņš cipariem"/>
          <w:id w:val="-1756120212"/>
          <w:showingPlcHdr/>
          <w:comboBox>
            <w:listItem w:value="Choose an item."/>
            <w:listItem w:displayText="10 (desmit)" w:value="10 (desmit)"/>
            <w:listItem w:displayText="20 (divdesmit)" w:value="20 (divdesmit)"/>
          </w:comboBox>
        </w:sdtPr>
        <w:sdtContent>
          <w:r w:rsidR="00C12A16" w:rsidRPr="00A8440C">
            <w:rPr>
              <w:rStyle w:val="PlaceholderText"/>
              <w:rFonts w:eastAsiaTheme="majorEastAsia"/>
              <w:i/>
              <w:color w:val="00B050"/>
              <w:sz w:val="20"/>
              <w:szCs w:val="20"/>
            </w:rPr>
            <w:t>[izvēlēties vai ierakstīt termiņu]</w:t>
          </w:r>
        </w:sdtContent>
      </w:sdt>
      <w:r w:rsidR="00C12A16" w:rsidRPr="00A8440C">
        <w:rPr>
          <w:sz w:val="20"/>
          <w:szCs w:val="20"/>
        </w:rPr>
        <w:t xml:space="preserve"> dienu laikā pēc Līguma parakstīšanas, Būvuzņēmējs iesniedz Pasūtītājam Līguma izpildes nodrošinājumu </w:t>
      </w:r>
      <w:sdt>
        <w:sdtPr>
          <w:rPr>
            <w:bCs/>
            <w:sz w:val="20"/>
            <w:szCs w:val="20"/>
          </w:rPr>
          <w:alias w:val="kopsumma cipariem"/>
          <w:tag w:val="kopsumma cipariem"/>
          <w:id w:val="471787910"/>
          <w:showingPlcHdr/>
          <w:text/>
        </w:sdtPr>
        <w:sdtContent>
          <w:r w:rsidR="00C12A16" w:rsidRPr="00A8440C">
            <w:rPr>
              <w:rStyle w:val="PlaceholderText"/>
              <w:rFonts w:eastAsiaTheme="majorEastAsia"/>
              <w:i/>
              <w:color w:val="00B050"/>
              <w:sz w:val="20"/>
              <w:szCs w:val="20"/>
            </w:rPr>
            <w:t>[ierakstīt kopsummu cipariem]</w:t>
          </w:r>
        </w:sdtContent>
      </w:sdt>
      <w:r w:rsidR="00C12A16" w:rsidRPr="00A8440C">
        <w:rPr>
          <w:sz w:val="20"/>
          <w:szCs w:val="20"/>
        </w:rPr>
        <w:t xml:space="preserve"> EUR</w:t>
      </w:r>
      <w:r w:rsidR="00C12A16" w:rsidRPr="00A8440C">
        <w:rPr>
          <w:color w:val="7030A0"/>
          <w:sz w:val="20"/>
          <w:szCs w:val="20"/>
        </w:rPr>
        <w:t xml:space="preserve"> </w:t>
      </w:r>
      <w:r w:rsidR="00C12A16" w:rsidRPr="00A8440C">
        <w:rPr>
          <w:sz w:val="20"/>
          <w:szCs w:val="20"/>
        </w:rPr>
        <w:t>(</w:t>
      </w:r>
      <w:sdt>
        <w:sdtPr>
          <w:rPr>
            <w:bCs/>
            <w:sz w:val="20"/>
            <w:szCs w:val="20"/>
          </w:rPr>
          <w:alias w:val="kopsumma vārdiem"/>
          <w:tag w:val="kopsumma vārdiem"/>
          <w:id w:val="939732041"/>
          <w:showingPlcHdr/>
          <w:text/>
        </w:sdtPr>
        <w:sdtContent>
          <w:r w:rsidR="00C12A16" w:rsidRPr="00A8440C">
            <w:rPr>
              <w:rStyle w:val="PlaceholderText"/>
              <w:rFonts w:eastAsiaTheme="majorEastAsia"/>
              <w:i/>
              <w:color w:val="00B050"/>
              <w:sz w:val="20"/>
              <w:szCs w:val="20"/>
            </w:rPr>
            <w:t>[ierakstīt kopsummu vārdiem]</w:t>
          </w:r>
        </w:sdtContent>
      </w:sdt>
      <w:r w:rsidR="00C12A16" w:rsidRPr="00A8440C">
        <w:rPr>
          <w:sz w:val="20"/>
          <w:szCs w:val="20"/>
        </w:rPr>
        <w:t>) apmērā (turpmāk – Līguma izpildes nodrošinājums).</w:t>
      </w:r>
    </w:p>
    <w:p w14:paraId="611F36A7" w14:textId="77777777" w:rsidR="00D40ADD" w:rsidRPr="00BA5713" w:rsidRDefault="00D40ADD" w:rsidP="00D40ADD">
      <w:pPr>
        <w:pStyle w:val="ListParagraph"/>
        <w:numPr>
          <w:ilvl w:val="2"/>
          <w:numId w:val="14"/>
        </w:numPr>
        <w:jc w:val="both"/>
        <w:rPr>
          <w:sz w:val="20"/>
          <w:szCs w:val="20"/>
        </w:rPr>
      </w:pPr>
      <w:r w:rsidRPr="00BA5713">
        <w:rPr>
          <w:sz w:val="20"/>
          <w:szCs w:val="20"/>
        </w:rPr>
        <w:t>Būvuzņēmējs nodrošina, ka Līguma izpildē netiks izmantotas preces un/vai materiāli, kuru izcelsmes valsts ir Krievijas Federācija vai Baltkrievijas Republika.</w:t>
      </w:r>
    </w:p>
    <w:p w14:paraId="449C74DB" w14:textId="707CBA5C" w:rsidR="00D40ADD" w:rsidRPr="00C12A16" w:rsidRDefault="00D40ADD" w:rsidP="00D40ADD">
      <w:pPr>
        <w:numPr>
          <w:ilvl w:val="2"/>
          <w:numId w:val="14"/>
        </w:numPr>
        <w:jc w:val="both"/>
        <w:rPr>
          <w:sz w:val="20"/>
          <w:szCs w:val="20"/>
        </w:rPr>
      </w:pPr>
      <w:r w:rsidRPr="00BA5713">
        <w:rPr>
          <w:sz w:val="20"/>
          <w:szCs w:val="20"/>
        </w:rPr>
        <w:t xml:space="preserve">Būvuzņēmējs apņemas nodrošināt Līguma izpildei nepieciešamo preču un/vai materiālu, un to komponenšu piegādes ķēdes izsekojamību. Būvuzņēmējam ir pienākums </w:t>
      </w:r>
      <w:r w:rsidR="00B560D2">
        <w:rPr>
          <w:sz w:val="20"/>
          <w:szCs w:val="20"/>
        </w:rPr>
        <w:t>10</w:t>
      </w:r>
      <w:r w:rsidRPr="00BA5713">
        <w:rPr>
          <w:sz w:val="20"/>
          <w:szCs w:val="20"/>
        </w:rPr>
        <w:t xml:space="preserve"> (</w:t>
      </w:r>
      <w:r w:rsidR="00B560D2">
        <w:rPr>
          <w:sz w:val="20"/>
          <w:szCs w:val="20"/>
        </w:rPr>
        <w:t>desmit</w:t>
      </w:r>
      <w:r w:rsidRPr="00BA5713">
        <w:rPr>
          <w:sz w:val="20"/>
          <w:szCs w:val="20"/>
        </w:rPr>
        <w:t xml:space="preserve">) darba dienu laikā pēc Pasūtītāja pieprasījuma iesniegt Pasūtītājam informāciju vai dokumentus par Līguma izpildei nepieciešamo preču un/vai materiālu, vai to komponenšu izcelsmes valsti, ražotāju un piegādes maršrutiem. Ja Būvuzņēmējs pieprasīto informāciju vai dokumentus noteiktajā termiņā nevar iesniegt, Pasūtītājam ir tiesības izbeigt Līgumu saskaņā ar Līguma vispārīgo noteikumu </w:t>
      </w:r>
      <w:r w:rsidRPr="00320837">
        <w:rPr>
          <w:sz w:val="20"/>
          <w:szCs w:val="20"/>
        </w:rPr>
        <w:t>1</w:t>
      </w:r>
      <w:r w:rsidR="00320837" w:rsidRPr="00320837">
        <w:rPr>
          <w:sz w:val="20"/>
          <w:szCs w:val="20"/>
        </w:rPr>
        <w:t>8</w:t>
      </w:r>
      <w:r w:rsidRPr="00320837">
        <w:rPr>
          <w:sz w:val="20"/>
          <w:szCs w:val="20"/>
        </w:rPr>
        <w:t>.</w:t>
      </w:r>
      <w:r w:rsidR="00320837" w:rsidRPr="00320837">
        <w:rPr>
          <w:sz w:val="20"/>
          <w:szCs w:val="20"/>
        </w:rPr>
        <w:t>6</w:t>
      </w:r>
      <w:r w:rsidRPr="00320837">
        <w:rPr>
          <w:sz w:val="20"/>
          <w:szCs w:val="20"/>
        </w:rPr>
        <w:t>. vai 1</w:t>
      </w:r>
      <w:r w:rsidR="00320837" w:rsidRPr="00320837">
        <w:rPr>
          <w:sz w:val="20"/>
          <w:szCs w:val="20"/>
        </w:rPr>
        <w:t>8</w:t>
      </w:r>
      <w:r w:rsidRPr="00320837">
        <w:rPr>
          <w:sz w:val="20"/>
          <w:szCs w:val="20"/>
        </w:rPr>
        <w:t>.</w:t>
      </w:r>
      <w:r w:rsidR="00320837" w:rsidRPr="00320837">
        <w:rPr>
          <w:sz w:val="20"/>
          <w:szCs w:val="20"/>
        </w:rPr>
        <w:t>7</w:t>
      </w:r>
      <w:r w:rsidRPr="00320837">
        <w:rPr>
          <w:sz w:val="20"/>
          <w:szCs w:val="20"/>
        </w:rPr>
        <w:t>.punktu</w:t>
      </w:r>
      <w:r w:rsidR="007B0086">
        <w:rPr>
          <w:sz w:val="20"/>
          <w:szCs w:val="20"/>
        </w:rPr>
        <w:t>.</w:t>
      </w:r>
    </w:p>
    <w:p w14:paraId="348549BB" w14:textId="77777777" w:rsidR="00A20125" w:rsidRPr="000A1C49" w:rsidRDefault="00A20125" w:rsidP="00A20125">
      <w:pPr>
        <w:rPr>
          <w:sz w:val="20"/>
          <w:szCs w:val="20"/>
        </w:rPr>
      </w:pPr>
    </w:p>
    <w:p w14:paraId="5D03AFA9" w14:textId="77777777" w:rsidR="000837BA" w:rsidRPr="000A1C49" w:rsidRDefault="000837BA" w:rsidP="000837BA">
      <w:pPr>
        <w:numPr>
          <w:ilvl w:val="0"/>
          <w:numId w:val="14"/>
        </w:numPr>
        <w:shd w:val="clear" w:color="auto" w:fill="FFFFFF"/>
        <w:jc w:val="both"/>
        <w:rPr>
          <w:b/>
          <w:sz w:val="20"/>
          <w:szCs w:val="20"/>
          <w:lang w:eastAsia="en-US"/>
        </w:rPr>
      </w:pPr>
      <w:r w:rsidRPr="000A1C49">
        <w:rPr>
          <w:b/>
          <w:spacing w:val="-2"/>
          <w:sz w:val="20"/>
          <w:szCs w:val="20"/>
          <w:lang w:eastAsia="en-US"/>
        </w:rPr>
        <w:t>LĪGUMA PIELIKUMI</w:t>
      </w:r>
    </w:p>
    <w:p w14:paraId="0A56564F" w14:textId="500FEB38" w:rsidR="002436AB" w:rsidRPr="00EB6395" w:rsidRDefault="002436AB" w:rsidP="000837BA">
      <w:pPr>
        <w:numPr>
          <w:ilvl w:val="1"/>
          <w:numId w:val="14"/>
        </w:numPr>
        <w:shd w:val="clear" w:color="auto" w:fill="FFFFFF"/>
        <w:jc w:val="both"/>
        <w:rPr>
          <w:spacing w:val="-2"/>
          <w:sz w:val="20"/>
          <w:szCs w:val="20"/>
          <w:lang w:eastAsia="en-US"/>
        </w:rPr>
      </w:pPr>
      <w:r>
        <w:rPr>
          <w:spacing w:val="-2"/>
          <w:sz w:val="20"/>
          <w:szCs w:val="20"/>
          <w:lang w:eastAsia="en-US"/>
        </w:rPr>
        <w:t xml:space="preserve">Darba uzdevums; </w:t>
      </w:r>
    </w:p>
    <w:p w14:paraId="7176BF7B" w14:textId="498EE790" w:rsidR="000837BA" w:rsidRPr="000A1C49" w:rsidRDefault="000837BA" w:rsidP="000837BA">
      <w:pPr>
        <w:numPr>
          <w:ilvl w:val="1"/>
          <w:numId w:val="14"/>
        </w:numPr>
        <w:shd w:val="clear" w:color="auto" w:fill="FFFFFF"/>
        <w:jc w:val="both"/>
        <w:rPr>
          <w:spacing w:val="-2"/>
          <w:sz w:val="20"/>
          <w:szCs w:val="20"/>
          <w:lang w:eastAsia="en-US"/>
        </w:rPr>
      </w:pPr>
      <w:r w:rsidRPr="000A1C49">
        <w:rPr>
          <w:sz w:val="20"/>
          <w:szCs w:val="20"/>
          <w:lang w:eastAsia="en-US"/>
        </w:rPr>
        <w:t>Tāme</w:t>
      </w:r>
      <w:r w:rsidRPr="000A1C49">
        <w:rPr>
          <w:spacing w:val="-2"/>
          <w:sz w:val="20"/>
          <w:szCs w:val="20"/>
          <w:lang w:eastAsia="en-US"/>
        </w:rPr>
        <w:t>;</w:t>
      </w:r>
    </w:p>
    <w:p w14:paraId="6201A513"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Informatīvās vēstules forma;</w:t>
      </w:r>
    </w:p>
    <w:p w14:paraId="7426BAD1" w14:textId="27C82C96"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 xml:space="preserve">Speciālie fizisko personu datu </w:t>
      </w:r>
      <w:r w:rsidR="00094AD4" w:rsidRPr="000A1C49">
        <w:rPr>
          <w:sz w:val="20"/>
          <w:szCs w:val="20"/>
          <w:lang w:eastAsia="en-US"/>
        </w:rPr>
        <w:t xml:space="preserve">apstrādes </w:t>
      </w:r>
      <w:r w:rsidRPr="000A1C49">
        <w:rPr>
          <w:sz w:val="20"/>
          <w:szCs w:val="20"/>
          <w:lang w:eastAsia="en-US"/>
        </w:rPr>
        <w:t>noteikumi;</w:t>
      </w:r>
    </w:p>
    <w:p w14:paraId="0CD9D9DE"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IT drošības noteikumi;</w:t>
      </w:r>
    </w:p>
    <w:p w14:paraId="1C87C988"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 xml:space="preserve"> Apliecinājums par AS “Sadales tīkls” Materiālu iepriekšējas atbilstības novērtēšanas sistēmā iekļauto materiālu pielietojumu;</w:t>
      </w:r>
    </w:p>
    <w:p w14:paraId="204B1C82"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Apliecinājums par zemes īpašnieku/tiesisko valdītāju brīdināšanu;</w:t>
      </w:r>
    </w:p>
    <w:p w14:paraId="446D3E78" w14:textId="04FA19C2" w:rsidR="00616C7B" w:rsidRPr="000A1C49" w:rsidRDefault="00EB6395" w:rsidP="000837BA">
      <w:pPr>
        <w:numPr>
          <w:ilvl w:val="1"/>
          <w:numId w:val="14"/>
        </w:numPr>
        <w:shd w:val="clear" w:color="auto" w:fill="FFFFFF"/>
        <w:jc w:val="both"/>
        <w:rPr>
          <w:sz w:val="20"/>
          <w:szCs w:val="20"/>
          <w:lang w:eastAsia="en-US"/>
        </w:rPr>
      </w:pPr>
      <w:r w:rsidRPr="00EB6395">
        <w:rPr>
          <w:bCs/>
          <w:sz w:val="20"/>
          <w:szCs w:val="20"/>
          <w:lang w:eastAsia="ar-SA"/>
        </w:rPr>
        <w:t>Prasības saistībā ar Eiropas Savienības Atveseļošanas un noturības mehānisma plāna finansējuma piesaisti</w:t>
      </w:r>
      <w:r w:rsidRPr="000A1C49" w:rsidDel="00AA642B">
        <w:rPr>
          <w:sz w:val="20"/>
          <w:szCs w:val="20"/>
        </w:rPr>
        <w:t xml:space="preserve"> </w:t>
      </w:r>
      <w:r w:rsidR="00B54636" w:rsidRPr="000A1C49">
        <w:rPr>
          <w:sz w:val="20"/>
          <w:szCs w:val="20"/>
        </w:rPr>
        <w:t>;</w:t>
      </w:r>
      <w:r w:rsidR="00695CE4">
        <w:rPr>
          <w:sz w:val="20"/>
          <w:szCs w:val="20"/>
        </w:rPr>
        <w:t xml:space="preserve"> </w:t>
      </w:r>
    </w:p>
    <w:p w14:paraId="7026337D" w14:textId="762F632D" w:rsidR="000837BA" w:rsidRPr="000A1C49" w:rsidRDefault="000837BA" w:rsidP="000837BA">
      <w:pPr>
        <w:numPr>
          <w:ilvl w:val="1"/>
          <w:numId w:val="14"/>
        </w:numPr>
        <w:shd w:val="clear" w:color="auto" w:fill="FFFFFF"/>
        <w:jc w:val="both"/>
        <w:rPr>
          <w:sz w:val="20"/>
          <w:szCs w:val="20"/>
          <w:lang w:eastAsia="en-US"/>
        </w:rPr>
      </w:pPr>
      <w:r w:rsidRPr="000A1C49">
        <w:rPr>
          <w:spacing w:val="-2"/>
          <w:sz w:val="20"/>
          <w:szCs w:val="20"/>
          <w:lang w:eastAsia="en-US"/>
        </w:rPr>
        <w:t>Pielikums par demontējamiem materiāliem;</w:t>
      </w:r>
    </w:p>
    <w:p w14:paraId="0492441D" w14:textId="7F94E498" w:rsidR="000837BA" w:rsidRPr="000A1C49" w:rsidRDefault="000837BA" w:rsidP="000837BA">
      <w:pPr>
        <w:numPr>
          <w:ilvl w:val="1"/>
          <w:numId w:val="14"/>
        </w:numPr>
        <w:shd w:val="clear" w:color="auto" w:fill="FFFFFF"/>
        <w:jc w:val="both"/>
        <w:rPr>
          <w:sz w:val="20"/>
          <w:szCs w:val="20"/>
          <w:lang w:eastAsia="en-US"/>
        </w:rPr>
      </w:pPr>
      <w:r w:rsidRPr="000A1C49">
        <w:rPr>
          <w:spacing w:val="-2"/>
          <w:sz w:val="20"/>
          <w:szCs w:val="20"/>
          <w:lang w:eastAsia="en-US"/>
        </w:rPr>
        <w:t>Pielikums par Pasūtītāja Būvuzņēmējam nododamajiem materiāliem;</w:t>
      </w:r>
    </w:p>
    <w:p w14:paraId="497EE8D4" w14:textId="7F5EFF65" w:rsidR="000837BA" w:rsidRDefault="000837BA" w:rsidP="000837BA">
      <w:pPr>
        <w:numPr>
          <w:ilvl w:val="1"/>
          <w:numId w:val="14"/>
        </w:numPr>
        <w:shd w:val="clear" w:color="auto" w:fill="FFFFFF"/>
        <w:jc w:val="both"/>
        <w:rPr>
          <w:sz w:val="20"/>
          <w:szCs w:val="20"/>
          <w:lang w:eastAsia="en-US"/>
        </w:rPr>
      </w:pPr>
      <w:r w:rsidRPr="000A1C49">
        <w:rPr>
          <w:rFonts w:eastAsia="Calibri"/>
          <w:sz w:val="20"/>
          <w:szCs w:val="20"/>
          <w:lang w:eastAsia="en-US"/>
        </w:rPr>
        <w:t xml:space="preserve">Apakšuzņēmēju un to veicamo darbu saraksts </w:t>
      </w:r>
      <w:r w:rsidR="000352F3" w:rsidRPr="000A1C49">
        <w:rPr>
          <w:color w:val="FF0000"/>
          <w:spacing w:val="-2"/>
          <w:sz w:val="20"/>
          <w:szCs w:val="20"/>
          <w:lang w:eastAsia="en-US"/>
        </w:rPr>
        <w:t>[pievieno, ja nepieciešams]</w:t>
      </w:r>
      <w:r w:rsidRPr="000A1C49">
        <w:rPr>
          <w:rFonts w:eastAsia="Calibri"/>
          <w:sz w:val="20"/>
          <w:szCs w:val="20"/>
          <w:lang w:eastAsia="en-US"/>
        </w:rPr>
        <w:t>;</w:t>
      </w:r>
      <w:r w:rsidRPr="000A1C49">
        <w:rPr>
          <w:sz w:val="20"/>
          <w:szCs w:val="20"/>
          <w:lang w:eastAsia="en-US"/>
        </w:rPr>
        <w:t xml:space="preserve"> </w:t>
      </w:r>
    </w:p>
    <w:p w14:paraId="4D3EFEA6" w14:textId="06D4ED5A" w:rsidR="00BE18B5" w:rsidRPr="002436AB" w:rsidRDefault="00BE18B5" w:rsidP="000837BA">
      <w:pPr>
        <w:numPr>
          <w:ilvl w:val="1"/>
          <w:numId w:val="14"/>
        </w:numPr>
        <w:shd w:val="clear" w:color="auto" w:fill="FFFFFF"/>
        <w:jc w:val="both"/>
        <w:rPr>
          <w:sz w:val="20"/>
          <w:szCs w:val="20"/>
          <w:lang w:eastAsia="en-US"/>
        </w:rPr>
      </w:pPr>
      <w:r w:rsidRPr="00301DDB">
        <w:rPr>
          <w:sz w:val="20"/>
          <w:szCs w:val="20"/>
        </w:rPr>
        <w:t>Būvuzņēmēja kvalificētā personāla saraksts, tā kvalifikācijas atbilstības pamatojums</w:t>
      </w:r>
      <w:r w:rsidR="009005E1" w:rsidRPr="002436AB">
        <w:rPr>
          <w:color w:val="FF0000"/>
          <w:sz w:val="20"/>
          <w:szCs w:val="20"/>
        </w:rPr>
        <w:t>;</w:t>
      </w:r>
    </w:p>
    <w:p w14:paraId="24B6DEC4" w14:textId="551A3752" w:rsidR="000837BA" w:rsidRPr="000A1C49" w:rsidRDefault="00000000" w:rsidP="000837BA">
      <w:pPr>
        <w:numPr>
          <w:ilvl w:val="1"/>
          <w:numId w:val="14"/>
        </w:numPr>
        <w:shd w:val="clear" w:color="auto" w:fill="FFFFFF"/>
        <w:jc w:val="both"/>
        <w:rPr>
          <w:sz w:val="20"/>
          <w:szCs w:val="20"/>
          <w:lang w:eastAsia="en-US"/>
        </w:rPr>
      </w:pPr>
      <w:sdt>
        <w:sdtPr>
          <w:rPr>
            <w:color w:val="FF0000"/>
            <w:sz w:val="18"/>
            <w:szCs w:val="18"/>
          </w:rPr>
          <w:alias w:val="papildu pielikumi"/>
          <w:tag w:val="papildu pielikumi"/>
          <w:id w:val="-1362582470"/>
          <w:placeholder>
            <w:docPart w:val="FF269EEFBBC54488A3F0AF3B64F4677C"/>
          </w:placeholder>
          <w:showingPlcHdr/>
          <w:text w:multiLine="1"/>
        </w:sdtPr>
        <w:sdtContent>
          <w:r w:rsidR="000352F3" w:rsidRPr="000A1C49">
            <w:rPr>
              <w:rStyle w:val="PlaceholderText"/>
              <w:rFonts w:eastAsiaTheme="majorEastAsia"/>
              <w:color w:val="FF0000"/>
              <w:sz w:val="20"/>
              <w:szCs w:val="20"/>
            </w:rPr>
            <w:t>[ierakstīt jebkādus nepieciešamos papildu pielikumus]</w:t>
          </w:r>
        </w:sdtContent>
      </w:sdt>
      <w:r w:rsidR="000352F3" w:rsidRPr="000A1C49">
        <w:rPr>
          <w:color w:val="FF0000"/>
          <w:sz w:val="18"/>
          <w:szCs w:val="18"/>
        </w:rPr>
        <w:t>.</w:t>
      </w:r>
    </w:p>
    <w:p w14:paraId="69C92272" w14:textId="77777777" w:rsidR="00BD1CCF" w:rsidRPr="000A1C49" w:rsidRDefault="00BD1CCF" w:rsidP="00BD1CCF">
      <w:pPr>
        <w:shd w:val="clear" w:color="auto" w:fill="FFFFFF"/>
        <w:jc w:val="both"/>
        <w:rPr>
          <w:sz w:val="20"/>
          <w:szCs w:val="20"/>
          <w:lang w:eastAsia="en-US"/>
        </w:rPr>
      </w:pPr>
    </w:p>
    <w:p w14:paraId="168CBF33" w14:textId="77777777" w:rsidR="000837BA" w:rsidRPr="000A1C49" w:rsidRDefault="000837BA" w:rsidP="000837BA">
      <w:pPr>
        <w:numPr>
          <w:ilvl w:val="0"/>
          <w:numId w:val="14"/>
        </w:numPr>
        <w:shd w:val="clear" w:color="auto" w:fill="FFFFFF"/>
        <w:jc w:val="both"/>
        <w:rPr>
          <w:b/>
          <w:spacing w:val="-2"/>
          <w:sz w:val="20"/>
          <w:szCs w:val="20"/>
          <w:lang w:eastAsia="en-US"/>
        </w:rPr>
      </w:pPr>
      <w:r w:rsidRPr="000A1C49">
        <w:rPr>
          <w:b/>
          <w:sz w:val="20"/>
          <w:szCs w:val="20"/>
          <w:lang w:eastAsia="en-US"/>
        </w:rPr>
        <w:t>LĪDZĒJU PARAKSTI</w:t>
      </w:r>
    </w:p>
    <w:p w14:paraId="7DE38FBC" w14:textId="39C8D976" w:rsidR="005B20F3" w:rsidRPr="000A1C49" w:rsidRDefault="000837BA" w:rsidP="005B20F3">
      <w:pPr>
        <w:numPr>
          <w:ilvl w:val="1"/>
          <w:numId w:val="14"/>
        </w:numPr>
        <w:shd w:val="clear" w:color="auto" w:fill="FFFFFF"/>
        <w:jc w:val="both"/>
        <w:rPr>
          <w:b/>
          <w:spacing w:val="-2"/>
          <w:sz w:val="20"/>
          <w:szCs w:val="20"/>
          <w:lang w:eastAsia="en-US"/>
        </w:rPr>
      </w:pPr>
      <w:r w:rsidRPr="000A1C49">
        <w:rPr>
          <w:sz w:val="20"/>
          <w:szCs w:val="20"/>
          <w:lang w:eastAsia="en-US"/>
        </w:rPr>
        <w:t>Līgums sastāv no Speciā</w:t>
      </w:r>
      <w:r w:rsidR="005B20F3" w:rsidRPr="000A1C49">
        <w:rPr>
          <w:sz w:val="20"/>
          <w:szCs w:val="20"/>
          <w:lang w:eastAsia="en-US"/>
        </w:rPr>
        <w:t>laj</w:t>
      </w:r>
      <w:r w:rsidRPr="000A1C49">
        <w:rPr>
          <w:sz w:val="20"/>
          <w:szCs w:val="20"/>
          <w:lang w:eastAsia="en-US"/>
        </w:rPr>
        <w:t xml:space="preserve">iem </w:t>
      </w:r>
      <w:r w:rsidR="005B20F3" w:rsidRPr="000A1C49">
        <w:rPr>
          <w:sz w:val="20"/>
          <w:szCs w:val="20"/>
          <w:lang w:eastAsia="en-US"/>
        </w:rPr>
        <w:t xml:space="preserve">noteikumiem, </w:t>
      </w:r>
      <w:r w:rsidRPr="000A1C49">
        <w:rPr>
          <w:sz w:val="20"/>
          <w:szCs w:val="20"/>
          <w:lang w:eastAsia="en-US"/>
        </w:rPr>
        <w:t>Vispārīg</w:t>
      </w:r>
      <w:r w:rsidR="005B20F3" w:rsidRPr="000A1C49">
        <w:rPr>
          <w:sz w:val="20"/>
          <w:szCs w:val="20"/>
          <w:lang w:eastAsia="en-US"/>
        </w:rPr>
        <w:t>aj</w:t>
      </w:r>
      <w:r w:rsidRPr="000A1C49">
        <w:rPr>
          <w:sz w:val="20"/>
          <w:szCs w:val="20"/>
          <w:lang w:eastAsia="en-US"/>
        </w:rPr>
        <w:t>iem noteikumiem</w:t>
      </w:r>
      <w:r w:rsidR="005B20F3" w:rsidRPr="000A1C49">
        <w:rPr>
          <w:sz w:val="20"/>
          <w:szCs w:val="20"/>
          <w:lang w:eastAsia="en-US"/>
        </w:rPr>
        <w:t xml:space="preserve"> un pielikumiem</w:t>
      </w:r>
      <w:r w:rsidRPr="000A1C49">
        <w:rPr>
          <w:sz w:val="20"/>
          <w:szCs w:val="20"/>
          <w:lang w:eastAsia="en-US"/>
        </w:rPr>
        <w:t>.</w:t>
      </w:r>
      <w:r w:rsidR="005B20F3" w:rsidRPr="000A1C49">
        <w:rPr>
          <w:sz w:val="20"/>
          <w:szCs w:val="20"/>
          <w:lang w:eastAsia="en-US"/>
        </w:rPr>
        <w:t xml:space="preserve"> </w:t>
      </w:r>
      <w:r w:rsidR="005B20F3" w:rsidRPr="000A1C49">
        <w:rPr>
          <w:sz w:val="20"/>
          <w:szCs w:val="20"/>
        </w:rPr>
        <w:t>Ja, interpretējot Līguma saturu, rodas pretrunas starp Līguma speciālajiem noteikumiem, Līguma vispārīgajiem noteikumiem un/vai Līguma pielikumiem, primāri prevalē Līguma speciālie noteikumi, sekundāri – Līguma vispārīgie noteikumi un tad Līguma pielikumi. Līguma vispārīgajos noteikumos un Līguma pielikumos tiek pielietoti Līguma speciālajos noteikumos definētie jēdzieni. No Līguma vispārīgajiem noteikumiem piemērojamā Līguma izpildes kārtība tiek noteikta Līguma speciālajos noteikumos.</w:t>
      </w:r>
      <w:r w:rsidRPr="000A1C49">
        <w:rPr>
          <w:sz w:val="20"/>
          <w:szCs w:val="20"/>
          <w:lang w:eastAsia="en-US"/>
        </w:rPr>
        <w:t xml:space="preserve"> </w:t>
      </w:r>
    </w:p>
    <w:p w14:paraId="308FD1A2" w14:textId="1A9FC209" w:rsidR="000837BA" w:rsidRPr="000A1C49" w:rsidRDefault="000837BA" w:rsidP="005B20F3">
      <w:pPr>
        <w:numPr>
          <w:ilvl w:val="1"/>
          <w:numId w:val="14"/>
        </w:numPr>
        <w:shd w:val="clear" w:color="auto" w:fill="FFFFFF"/>
        <w:jc w:val="both"/>
        <w:rPr>
          <w:b/>
          <w:spacing w:val="-2"/>
          <w:sz w:val="20"/>
          <w:szCs w:val="20"/>
          <w:lang w:eastAsia="en-US"/>
        </w:rPr>
      </w:pPr>
      <w:r w:rsidRPr="000A1C49">
        <w:rPr>
          <w:sz w:val="20"/>
          <w:szCs w:val="20"/>
        </w:rPr>
        <w:lastRenderedPageBreak/>
        <w:t>Parakstot šos Līguma speciālos noteikumus, Līdzēji piekrīt Līguma vispārīgajiem noteikumiem un Līguma pielikumiem to pievienotajā redakcijā.</w:t>
      </w:r>
    </w:p>
    <w:p w14:paraId="1869FFFB" w14:textId="77777777" w:rsidR="000837BA" w:rsidRPr="000A1C49" w:rsidRDefault="000837BA" w:rsidP="000837BA">
      <w:pPr>
        <w:numPr>
          <w:ilvl w:val="1"/>
          <w:numId w:val="14"/>
        </w:numPr>
        <w:shd w:val="clear" w:color="auto" w:fill="FFFFFF"/>
        <w:jc w:val="both"/>
        <w:rPr>
          <w:sz w:val="16"/>
          <w:szCs w:val="16"/>
          <w:lang w:eastAsia="en-US"/>
        </w:rPr>
      </w:pPr>
      <w:r w:rsidRPr="000A1C49">
        <w:rPr>
          <w:sz w:val="20"/>
          <w:szCs w:val="20"/>
        </w:rPr>
        <w:t xml:space="preserve">Līgums kopā ar pielikumiem parakstīts divos eksemplāros, katrs uz </w:t>
      </w:r>
      <w:r w:rsidRPr="000A1C49">
        <w:rPr>
          <w:iCs/>
          <w:color w:val="00B050"/>
          <w:sz w:val="20"/>
          <w:szCs w:val="20"/>
        </w:rPr>
        <w:t>[ierakstīt kopējo lapu skaitu]</w:t>
      </w:r>
      <w:r w:rsidRPr="000A1C49">
        <w:rPr>
          <w:sz w:val="20"/>
          <w:szCs w:val="20"/>
        </w:rPr>
        <w:t xml:space="preserve"> lapām, pa vienam eksemplāram katram Līdzējam. Abiem Līguma eksemplāriem ir vienāds juridisks spēks.</w:t>
      </w:r>
    </w:p>
    <w:p w14:paraId="358E08A4" w14:textId="0464D1FB" w:rsidR="000837BA" w:rsidRPr="000A1C49" w:rsidRDefault="000837BA" w:rsidP="000837BA">
      <w:pPr>
        <w:shd w:val="clear" w:color="auto" w:fill="FFFFFF"/>
        <w:jc w:val="both"/>
        <w:rPr>
          <w:iCs/>
          <w:color w:val="000000"/>
          <w:sz w:val="20"/>
          <w:szCs w:val="20"/>
        </w:rPr>
      </w:pPr>
      <w:r w:rsidRPr="000A1C49">
        <w:rPr>
          <w:color w:val="7030A0"/>
          <w:sz w:val="20"/>
        </w:rPr>
        <w:t xml:space="preserve">{!alternatīvs teksts ar ko var aizstāt iepriekšējo rindkopu!} </w:t>
      </w:r>
      <w:r w:rsidRPr="000A1C49">
        <w:rPr>
          <w:iCs/>
          <w:color w:val="000000"/>
          <w:sz w:val="20"/>
          <w:szCs w:val="20"/>
        </w:rPr>
        <w:t xml:space="preserve">Līgums kopā ar pielikumiem parakstīts ar drošu elektronisko parakstu un satur laika zīmogu. </w:t>
      </w:r>
      <w:r w:rsidR="00D23323" w:rsidRPr="000A1C49">
        <w:rPr>
          <w:iCs/>
          <w:color w:val="000000"/>
          <w:sz w:val="20"/>
          <w:szCs w:val="20"/>
        </w:rPr>
        <w:t>Būvu</w:t>
      </w:r>
      <w:r w:rsidRPr="000A1C49">
        <w:rPr>
          <w:iCs/>
          <w:color w:val="000000"/>
          <w:sz w:val="20"/>
          <w:szCs w:val="20"/>
        </w:rPr>
        <w:t xml:space="preserve">zņēmējs ar drošu elektronisku parakstu parakstītu un laika zīmogu saturošu Līgumu vienas darba dienas laikā pēc Līguma parakstīšanas nosūta uz Pasūtītāja e-pasta </w:t>
      </w:r>
      <w:r w:rsidR="00D23323" w:rsidRPr="000A1C49">
        <w:rPr>
          <w:iCs/>
          <w:color w:val="000000"/>
          <w:sz w:val="20"/>
          <w:szCs w:val="20"/>
        </w:rPr>
        <w:t xml:space="preserve">adresi: </w:t>
      </w:r>
      <w:sdt>
        <w:sdtPr>
          <w:rPr>
            <w:iCs/>
          </w:rPr>
          <w:alias w:val="e-pasts"/>
          <w:tag w:val="e-pasts"/>
          <w:id w:val="1188791707"/>
          <w:placeholder>
            <w:docPart w:val="0BC41BA8F02447D39FDAA2307B6AE207"/>
          </w:placeholder>
          <w:showingPlcHdr/>
          <w:comboBox>
            <w:listItem w:value="Choose an item."/>
            <w:listItem w:displayText="ligumi@sadalestikls.lv" w:value="ligumi@sadalestikls.lv"/>
          </w:comboBox>
        </w:sdtPr>
        <w:sdtEndPr>
          <w:rPr>
            <w:b/>
            <w:color w:val="000000"/>
            <w:sz w:val="20"/>
            <w:szCs w:val="20"/>
          </w:rPr>
        </w:sdtEndPr>
        <w:sdtContent>
          <w:r w:rsidR="00D23323" w:rsidRPr="000A1C49">
            <w:rPr>
              <w:iCs/>
              <w:color w:val="00B050"/>
              <w:sz w:val="20"/>
              <w:szCs w:val="20"/>
            </w:rPr>
            <w:t xml:space="preserve">[izvēlēties vai ierakstīt e-pasta adresi] </w:t>
          </w:r>
        </w:sdtContent>
      </w:sdt>
      <w:r w:rsidR="00D23323" w:rsidRPr="000A1C49">
        <w:rPr>
          <w:iCs/>
          <w:sz w:val="20"/>
          <w:szCs w:val="20"/>
        </w:rPr>
        <w:t>.</w:t>
      </w:r>
      <w:r w:rsidR="00D23323" w:rsidRPr="000A1C49">
        <w:rPr>
          <w:iCs/>
          <w:color w:val="000000"/>
          <w:szCs w:val="20"/>
        </w:rPr>
        <w:t xml:space="preserve"> </w:t>
      </w:r>
      <w:r w:rsidR="00D23323" w:rsidRPr="000A1C49">
        <w:rPr>
          <w:iCs/>
          <w:color w:val="000000"/>
          <w:sz w:val="20"/>
          <w:szCs w:val="20"/>
        </w:rPr>
        <w:t>Līguma</w:t>
      </w:r>
      <w:r w:rsidRPr="000A1C49">
        <w:rPr>
          <w:iCs/>
          <w:color w:val="000000"/>
          <w:sz w:val="20"/>
          <w:szCs w:val="20"/>
        </w:rPr>
        <w:t xml:space="preserve"> parakstīšanas datums ir pēdējā pievienotā droša elektroniskā paraksta un tā laika zīmoga datums.</w:t>
      </w:r>
    </w:p>
    <w:p w14:paraId="24EE47DB" w14:textId="77777777" w:rsidR="000837BA" w:rsidRPr="000A1C49" w:rsidRDefault="000837BA" w:rsidP="000837BA">
      <w:pPr>
        <w:shd w:val="clear" w:color="auto" w:fill="FFFFFF"/>
        <w:jc w:val="both"/>
        <w:rPr>
          <w:b/>
          <w:spacing w:val="-2"/>
          <w:sz w:val="20"/>
          <w:szCs w:val="20"/>
          <w:lang w:eastAsia="en-US"/>
        </w:rPr>
      </w:pPr>
    </w:p>
    <w:tbl>
      <w:tblPr>
        <w:tblW w:w="0" w:type="auto"/>
        <w:tblLook w:val="04A0" w:firstRow="1" w:lastRow="0" w:firstColumn="1" w:lastColumn="0" w:noHBand="0" w:noVBand="1"/>
      </w:tblPr>
      <w:tblGrid>
        <w:gridCol w:w="4486"/>
        <w:gridCol w:w="4801"/>
      </w:tblGrid>
      <w:tr w:rsidR="000837BA" w:rsidRPr="000A1C49" w14:paraId="57CCC9FD" w14:textId="77777777" w:rsidTr="00B93746">
        <w:tc>
          <w:tcPr>
            <w:tcW w:w="4486" w:type="dxa"/>
            <w:shd w:val="clear" w:color="auto" w:fill="auto"/>
          </w:tcPr>
          <w:p w14:paraId="644772F3" w14:textId="77777777" w:rsidR="000837BA" w:rsidRPr="000A1C49" w:rsidRDefault="000837BA" w:rsidP="00E97FFE">
            <w:pPr>
              <w:pStyle w:val="Level1"/>
              <w:numPr>
                <w:ilvl w:val="0"/>
                <w:numId w:val="0"/>
              </w:numPr>
              <w:rPr>
                <w:b/>
                <w:sz w:val="20"/>
                <w:szCs w:val="20"/>
              </w:rPr>
            </w:pPr>
            <w:r w:rsidRPr="000A1C49">
              <w:rPr>
                <w:b/>
                <w:sz w:val="20"/>
                <w:szCs w:val="20"/>
              </w:rPr>
              <w:t>PASŪTĪTĀJS</w:t>
            </w:r>
          </w:p>
        </w:tc>
        <w:tc>
          <w:tcPr>
            <w:tcW w:w="4801" w:type="dxa"/>
            <w:shd w:val="clear" w:color="auto" w:fill="auto"/>
          </w:tcPr>
          <w:p w14:paraId="2411BEAD" w14:textId="77777777" w:rsidR="000837BA" w:rsidRPr="000A1C49" w:rsidRDefault="000837BA" w:rsidP="000837BA">
            <w:pPr>
              <w:pStyle w:val="Level1"/>
              <w:numPr>
                <w:ilvl w:val="0"/>
                <w:numId w:val="0"/>
              </w:numPr>
              <w:ind w:left="720"/>
              <w:rPr>
                <w:b/>
                <w:sz w:val="20"/>
                <w:szCs w:val="20"/>
              </w:rPr>
            </w:pPr>
            <w:r w:rsidRPr="000A1C49">
              <w:rPr>
                <w:b/>
                <w:sz w:val="20"/>
                <w:szCs w:val="20"/>
              </w:rPr>
              <w:t xml:space="preserve"> BŪVUZŅĒMĒJS</w:t>
            </w:r>
          </w:p>
        </w:tc>
      </w:tr>
      <w:tr w:rsidR="000837BA" w:rsidRPr="000A1C49" w14:paraId="2D854B50" w14:textId="77777777" w:rsidTr="00B93746">
        <w:tc>
          <w:tcPr>
            <w:tcW w:w="4486" w:type="dxa"/>
            <w:shd w:val="clear" w:color="auto" w:fill="auto"/>
          </w:tcPr>
          <w:p w14:paraId="666DD243" w14:textId="77777777" w:rsidR="000837BA" w:rsidRPr="000A1C49" w:rsidRDefault="000837BA" w:rsidP="00E97FFE">
            <w:pPr>
              <w:pStyle w:val="NoSpacing"/>
              <w:rPr>
                <w:b/>
                <w:sz w:val="20"/>
                <w:szCs w:val="20"/>
              </w:rPr>
            </w:pPr>
            <w:r w:rsidRPr="000A1C49">
              <w:rPr>
                <w:rStyle w:val="PlaceholderText"/>
                <w:b/>
                <w:color w:val="auto"/>
                <w:sz w:val="20"/>
                <w:szCs w:val="20"/>
              </w:rPr>
              <w:t>AS “Sadales tīkls”</w:t>
            </w:r>
          </w:p>
          <w:p w14:paraId="1E284F00" w14:textId="77777777" w:rsidR="000837BA" w:rsidRPr="000A1C49" w:rsidRDefault="000837BA" w:rsidP="00E97FFE">
            <w:pPr>
              <w:pStyle w:val="Level1"/>
              <w:numPr>
                <w:ilvl w:val="0"/>
                <w:numId w:val="0"/>
              </w:numPr>
              <w:tabs>
                <w:tab w:val="right" w:pos="4711"/>
              </w:tabs>
              <w:spacing w:after="0"/>
              <w:rPr>
                <w:sz w:val="20"/>
                <w:szCs w:val="20"/>
              </w:rPr>
            </w:pPr>
          </w:p>
        </w:tc>
        <w:tc>
          <w:tcPr>
            <w:tcW w:w="4801" w:type="dxa"/>
            <w:shd w:val="clear" w:color="auto" w:fill="auto"/>
          </w:tcPr>
          <w:p w14:paraId="2F4BB729" w14:textId="77777777" w:rsidR="00F636D2" w:rsidRPr="000A1C49" w:rsidRDefault="00F636D2" w:rsidP="00F636D2">
            <w:pPr>
              <w:pStyle w:val="NoSpacing"/>
              <w:ind w:left="748"/>
              <w:rPr>
                <w:b/>
                <w:sz w:val="20"/>
                <w:szCs w:val="20"/>
              </w:rPr>
            </w:pPr>
            <w:bookmarkStart w:id="9" w:name="ContPartnerForm2"/>
            <w:r w:rsidRPr="000A1C49">
              <w:rPr>
                <w:rStyle w:val="PlaceholderText"/>
                <w:rFonts w:eastAsiaTheme="majorEastAsia"/>
                <w:color w:val="00B050"/>
                <w:sz w:val="20"/>
                <w:szCs w:val="20"/>
              </w:rPr>
              <w:t>[ierakstīt uzņ. formu]</w:t>
            </w:r>
            <w:bookmarkEnd w:id="9"/>
            <w:r w:rsidRPr="000A1C49">
              <w:rPr>
                <w:rStyle w:val="PlaceholderText"/>
                <w:rFonts w:eastAsiaTheme="majorEastAsia"/>
                <w:color w:val="00B050"/>
                <w:sz w:val="20"/>
                <w:szCs w:val="20"/>
              </w:rPr>
              <w:t xml:space="preserve"> </w:t>
            </w:r>
            <w:bookmarkStart w:id="10" w:name="ContPartner2"/>
            <w:r w:rsidRPr="000A1C49">
              <w:rPr>
                <w:rStyle w:val="PlaceholderText"/>
                <w:rFonts w:eastAsiaTheme="majorEastAsia"/>
                <w:color w:val="00B050"/>
                <w:sz w:val="20"/>
                <w:szCs w:val="20"/>
              </w:rPr>
              <w:t>[ierakstīt nosaukumu]</w:t>
            </w:r>
            <w:bookmarkEnd w:id="10"/>
          </w:p>
          <w:p w14:paraId="3443F11A" w14:textId="77777777" w:rsidR="000837BA" w:rsidRPr="000A1C49" w:rsidRDefault="000837BA" w:rsidP="000837BA">
            <w:pPr>
              <w:pStyle w:val="Level1"/>
              <w:numPr>
                <w:ilvl w:val="0"/>
                <w:numId w:val="0"/>
              </w:numPr>
              <w:spacing w:after="0"/>
              <w:ind w:left="720"/>
              <w:rPr>
                <w:sz w:val="20"/>
                <w:szCs w:val="20"/>
              </w:rPr>
            </w:pPr>
          </w:p>
        </w:tc>
      </w:tr>
      <w:tr w:rsidR="00B93746" w:rsidRPr="000A1C49" w14:paraId="0B884A68" w14:textId="77777777" w:rsidTr="00B93746">
        <w:tc>
          <w:tcPr>
            <w:tcW w:w="4486" w:type="dxa"/>
            <w:shd w:val="clear" w:color="auto" w:fill="auto"/>
          </w:tcPr>
          <w:p w14:paraId="5D9C3A68" w14:textId="77777777" w:rsidR="00B93746" w:rsidRPr="000A1C49" w:rsidRDefault="00B93746" w:rsidP="00B93746">
            <w:pPr>
              <w:pStyle w:val="Level1"/>
              <w:numPr>
                <w:ilvl w:val="0"/>
                <w:numId w:val="0"/>
              </w:numPr>
              <w:spacing w:after="0"/>
              <w:ind w:left="1080"/>
              <w:rPr>
                <w:szCs w:val="20"/>
              </w:rPr>
            </w:pPr>
          </w:p>
          <w:p w14:paraId="5F9B4052" w14:textId="77777777" w:rsidR="005458E0" w:rsidRPr="000A1C49" w:rsidRDefault="005458E0" w:rsidP="005458E0">
            <w:pPr>
              <w:pStyle w:val="Level1"/>
              <w:numPr>
                <w:ilvl w:val="0"/>
                <w:numId w:val="0"/>
              </w:numPr>
              <w:spacing w:after="0"/>
              <w:rPr>
                <w:szCs w:val="20"/>
              </w:rPr>
            </w:pPr>
            <w:r w:rsidRPr="000A1C49">
              <w:rPr>
                <w:szCs w:val="20"/>
              </w:rPr>
              <w:t>________________________________</w:t>
            </w:r>
          </w:p>
          <w:p w14:paraId="1B4E0580" w14:textId="47519E77" w:rsidR="00B93746" w:rsidRPr="000A1C49" w:rsidRDefault="005458E0" w:rsidP="00B93746">
            <w:pPr>
              <w:pStyle w:val="Level1"/>
              <w:numPr>
                <w:ilvl w:val="0"/>
                <w:numId w:val="0"/>
              </w:numPr>
              <w:spacing w:after="0"/>
              <w:rPr>
                <w:sz w:val="20"/>
                <w:szCs w:val="20"/>
              </w:rPr>
            </w:pPr>
            <w:r w:rsidRPr="000A1C49">
              <w:rPr>
                <w:rStyle w:val="FooterChar"/>
              </w:rPr>
              <w:t xml:space="preserve"> </w:t>
            </w:r>
            <w:sdt>
              <w:sdtPr>
                <w:rPr>
                  <w:sz w:val="20"/>
                  <w:szCs w:val="20"/>
                </w:rPr>
                <w:alias w:val="pārstāvis"/>
                <w:tag w:val="pārstāvis"/>
                <w:id w:val="-1476531324"/>
                <w:placeholder>
                  <w:docPart w:val="13B9B84A5F11435994D6BD3D64D198F0"/>
                </w:placeholder>
                <w:showingPlcHdr/>
                <w:comboBox>
                  <w:listItem w:value="Choose an item."/>
                  <w:listItem w:displayText="Tīkla pārvaldības funkcijas Nodrošinājuma nodaļas vecākais elektroinženieris (N) Ingus Babuks" w:value="Tīkla pārvaldības funkcijas Nodrošinājuma nodaļas vecākais elektroinženieris (N) Ingus Babuks"/>
                  <w:listItem w:displayText="Tīkla pārvaldības funkcijas Nodrošinājuma nodaļas elektroinženieris (N) Uldis Krūmiņš" w:value="Tīkla pārvaldības funkcijas Nodrošinājuma nodaļas elektroinženieris (N) Uldis Krūmiņš"/>
                  <w:listItem w:displayText="Tīkla pārvaldības funkcijas Nodrošinājuma nodaļas elektroietaišu ekspluatācijas inženieris (N) Jēkabs Penka" w:value="Tīkla pārvaldības funkcijas Nodrošinājuma nodaļas elektroietaišu ekspluatācijas inženieris (N) Jēkabs Penka"/>
                  <w:listItem w:displayText="Tīkla pārvaldības funkcijas Nodrošinājuma nodaļas elektroinženieris (N) Igors Greidāns" w:value="Tīkla pārvaldības funkcijas Nodrošinājuma nodaļas elektroinženieris (N) Igors Greidāns"/>
                  <w:listItem w:displayText="Tīkla pārvaldības funkcijas Nodrošinājuma nodaļas elektroinženiere (N) Lelda Eistere" w:value="Tīkla pārvaldības funkcijas Nodrošinājuma nodaļas elektroinženiere (N) Lelda Eistere"/>
                  <w:listItem w:displayText="Tīkla pārvaldības funkcijas Nodrošinājuma nodaļas elektroietaišu ekspluatācijas inženieris (N) Aldis Ginters" w:value="Tīkla pārvaldības funkcijas Nodrošinājuma nodaļas elektroietaišu ekspluatācijas inženieris (N) Aldis Ginters"/>
                  <w:listItem w:displayText="Tīkla pārvaldības funkcijas Nodrošinājuma nodaļas elektroinženieris (N) Māris Deiders" w:value="Tīkla pārvaldības funkcijas Nodrošinājuma nodaļas elektroinženieris (N) Māris Deiders"/>
                  <w:listItem w:displayText="Tīkla pārvaldības funkcijas Nodrošinājuma nodaļas elektroinženieris (N) Mārtiņš Bogdanovs" w:value="Tīkla pārvaldības funkcijas Nodrošinājuma nodaļas elektroinženieris (N) Mārtiņš Bogdanovs"/>
                  <w:listItem w:displayText="Tīkla pārvaldības funkcijas Nodrošinājuma nodaļas elektroinženiere (N) Sintija Kreicberga" w:value="Tīkla pārvaldības funkcijas Nodrošinājuma nodaļas elektroinženiere (N) Sintija Kreicberga"/>
                  <w:listItem w:displayText="Tīkla pārvaldības funkcijas Projektu uzraudzības nodaļas projektu vadītājs (ĢEN) Valdis Mikitāns" w:value="Tīkla pārvaldības funkcijas Projektu uzraudzības nodaļas projektu vadītājs (ĢEN) Valdis Mikitāns"/>
                  <w:listItem w:displayText="Tīkla pārvaldības funkcijas Projektu uzraudzības nodaļas projektu vadītājs (ĢEN) Gundars Gasons" w:value="Tīkla pārvaldības funkcijas Projektu uzraudzības nodaļas projektu vadītājs (ĢEN) Gundars Gasons"/>
                  <w:listItem w:displayText="Tīkla pārvaldības funkcijas Projektu uzraudzības nodaļas vecākais elektroinženieris (ĢEN) Aleksejs Bizjukovs" w:value="Tīkla pārvaldības funkcijas Projektu uzraudzības nodaļas vecākais elektroinženieris (ĢEN) Aleksejs Bizjukovs"/>
                  <w:listItem w:displayText="Tīkla pārvaldības funkcijas Projektu uzraudzības nodaļas projektu vadītājs (ĢEN) Zigmārs Liparts" w:value="Tīkla pārvaldības funkcijas Projektu uzraudzības nodaļas projektu vadītājs (ĢEN) Zigmārs Liparts"/>
                  <w:listItem w:displayText="Tīkla pārvaldības funkcijas Projektu uzraudzības nodaļas projektu vadītājs (ĢEN) Jānis Zupa" w:value="Tīkla pārvaldības funkcijas Projektu uzraudzības nodaļas projektu vadītājs (ĢEN) Jānis Zupa"/>
                  <w:listItem w:displayText="Tīkla pārvaldības funkcijas Projektu uzraudzības nodaļas projektu vadītājs (ĢEN) Viesturs Roms" w:value="Tīkla pārvaldības funkcijas Projektu uzraudzības nodaļas projektu vadītājs (ĢEN) Viesturs Roms"/>
                  <w:listItem w:displayText="Tīkla pārvaldības funkcijas Projektu uzraudzības nodaļas projektu vadītājs (ĢEN) Dmitrijs Titovičs" w:value="Tīkla pārvaldības funkcijas Projektu uzraudzības nodaļas projektu vadītājs (ĢEN) Dmitrijs Titovičs"/>
                  <w:listItem w:displayText="Tīkla pārvaldības funkcijas Projektu uzraudzības nodaļas projektu vadītājs (ĢEN) Kārlis Zalāns" w:value="Tīkla pārvaldības funkcijas Projektu uzraudzības nodaļas projektu vadītājs (ĢEN) Kārlis Zalāns"/>
                  <w:listItem w:displayText="Tīkla pārvaldības funkcijas Projektu uzraudzības nodaļas projektu vadītājs Roberts Gailis" w:value="Tīkla pārvaldības funkcijas Projektu uzraudzības nodaļas projektu vadītājs Roberts Gailis"/>
                  <w:listItem w:displayText="Tīkla pārvaldības funkcijas Projektu uzraudzības nodaļas projektu vadītājs Sergejs Ivanovs" w:value="Tīkla pārvaldības funkcijas Projektu uzraudzības nodaļas projektu vadītājs Sergejs Ivanovs"/>
                  <w:listItem w:displayText="Tīkla pārvaldības funkcijas Projektu uzraudzības nodaļas projektu vadītājs Artūrs Platačs" w:value="Tīkla pārvaldības funkcijas Projektu uzraudzības nodaļas projektu vadītājs Artūrs Platačs"/>
                  <w:listItem w:displayText="Tīkla pārvaldības funkcijas Projektu uzraudzības nodaļas projektu vadītājs Juris Stikuts" w:value="Tīkla pārvaldības funkcijas Projektu uzraudzības nodaļas projektu vadītājs Juris Stikuts"/>
                  <w:listItem w:displayText="Tīkla pārvaldības funkcijas Projektu uzraudzības nodaļas projektu vadītājs Rihards Putniņš" w:value="Tīkla pārvaldības funkcijas Projektu uzraudzības nodaļas projektu vadītājs Rihards Putniņš"/>
                  <w:listItem w:displayText="Tīkla pārvaldības funkcijas Projektu uzraudzības nodaļas projektu vadītājs Agnis Kursītis" w:value="Tīkla pārvaldības funkcijas Projektu uzraudzības nodaļas projektu vadītājs Agnis Kursītis"/>
                  <w:listItem w:displayText="Tīkla pārvaldības funkcijas Projektu uzraudzības nodaļas projektu vadītājs Vadims Naglis" w:value="Tīkla pārvaldības funkcijas Projektu uzraudzības nodaļas projektu vadītājs Vadims Naglis"/>
                  <w:listItem w:displayText="Tīkla pārvaldības funkcijas Projektu uzraudzības nodaļas projektu vadītājs Aleksejs Šilovs" w:value="Tīkla pārvaldības funkcijas Projektu uzraudzības nodaļas projektu vadītājs Aleksejs Šilovs"/>
                </w:comboBox>
              </w:sdtPr>
              <w:sdtContent>
                <w:r w:rsidR="00CB4EAF" w:rsidRPr="000A1C49">
                  <w:rPr>
                    <w:rStyle w:val="PlaceholderText"/>
                    <w:rFonts w:eastAsiaTheme="majorEastAsia"/>
                    <w:i/>
                    <w:color w:val="00B050"/>
                    <w:sz w:val="20"/>
                    <w:szCs w:val="20"/>
                  </w:rPr>
                  <w:t>[izvēlēties vai ierakstīt pārstāvi]</w:t>
                </w:r>
              </w:sdtContent>
            </w:sdt>
          </w:p>
        </w:tc>
        <w:tc>
          <w:tcPr>
            <w:tcW w:w="4801" w:type="dxa"/>
            <w:shd w:val="clear" w:color="auto" w:fill="auto"/>
          </w:tcPr>
          <w:p w14:paraId="79B7C91B" w14:textId="77777777" w:rsidR="00B93746" w:rsidRPr="000A1C49" w:rsidRDefault="00B93746" w:rsidP="00B93746">
            <w:pPr>
              <w:pStyle w:val="Level1"/>
              <w:numPr>
                <w:ilvl w:val="0"/>
                <w:numId w:val="0"/>
              </w:numPr>
              <w:spacing w:after="0"/>
              <w:ind w:left="720"/>
              <w:rPr>
                <w:sz w:val="20"/>
                <w:szCs w:val="20"/>
              </w:rPr>
            </w:pPr>
          </w:p>
          <w:p w14:paraId="1AAB022D" w14:textId="77777777" w:rsidR="00B93746" w:rsidRPr="000A1C49" w:rsidRDefault="00B93746" w:rsidP="00B93746">
            <w:pPr>
              <w:pStyle w:val="Level1"/>
              <w:numPr>
                <w:ilvl w:val="0"/>
                <w:numId w:val="0"/>
              </w:numPr>
              <w:spacing w:after="0"/>
              <w:ind w:left="720"/>
              <w:rPr>
                <w:sz w:val="20"/>
                <w:szCs w:val="20"/>
              </w:rPr>
            </w:pPr>
            <w:r w:rsidRPr="000A1C49">
              <w:rPr>
                <w:sz w:val="20"/>
                <w:szCs w:val="20"/>
              </w:rPr>
              <w:t>________________________________</w:t>
            </w:r>
          </w:p>
          <w:p w14:paraId="2D7F4B72" w14:textId="77777777" w:rsidR="00B93746" w:rsidRPr="000A1C49" w:rsidRDefault="00B93746" w:rsidP="00B93746">
            <w:pPr>
              <w:pStyle w:val="Level1"/>
              <w:numPr>
                <w:ilvl w:val="0"/>
                <w:numId w:val="0"/>
              </w:numPr>
              <w:spacing w:after="0"/>
              <w:ind w:left="720"/>
              <w:rPr>
                <w:color w:val="00B050"/>
                <w:sz w:val="20"/>
                <w:szCs w:val="20"/>
              </w:rPr>
            </w:pPr>
            <w:r w:rsidRPr="000A1C49">
              <w:rPr>
                <w:rStyle w:val="PlaceholderText"/>
                <w:color w:val="00B050"/>
                <w:sz w:val="20"/>
                <w:szCs w:val="20"/>
              </w:rPr>
              <w:t>[ierakstīt pārstāvi]</w:t>
            </w:r>
          </w:p>
          <w:p w14:paraId="077E18C1" w14:textId="77777777" w:rsidR="00B93746" w:rsidRPr="000A1C49" w:rsidRDefault="00B93746" w:rsidP="00B93746">
            <w:pPr>
              <w:pStyle w:val="Level1"/>
              <w:numPr>
                <w:ilvl w:val="0"/>
                <w:numId w:val="0"/>
              </w:numPr>
              <w:spacing w:after="0"/>
              <w:ind w:left="720"/>
              <w:rPr>
                <w:sz w:val="20"/>
                <w:szCs w:val="20"/>
              </w:rPr>
            </w:pPr>
            <w:r w:rsidRPr="000A1C49">
              <w:rPr>
                <w:sz w:val="20"/>
                <w:szCs w:val="20"/>
              </w:rPr>
              <w:t xml:space="preserve"> </w:t>
            </w:r>
          </w:p>
        </w:tc>
      </w:tr>
      <w:tr w:rsidR="00B93746" w:rsidRPr="000A1C49" w14:paraId="30532DBC" w14:textId="77777777" w:rsidTr="00B93746">
        <w:tc>
          <w:tcPr>
            <w:tcW w:w="4486" w:type="dxa"/>
            <w:shd w:val="clear" w:color="auto" w:fill="auto"/>
          </w:tcPr>
          <w:p w14:paraId="3116E7A9" w14:textId="77777777" w:rsidR="00B93746" w:rsidRPr="000A1C49" w:rsidRDefault="00B93746" w:rsidP="00B93746">
            <w:pPr>
              <w:pStyle w:val="Level1"/>
              <w:numPr>
                <w:ilvl w:val="0"/>
                <w:numId w:val="0"/>
              </w:numPr>
              <w:spacing w:after="0"/>
              <w:ind w:left="1080"/>
              <w:rPr>
                <w:szCs w:val="20"/>
              </w:rPr>
            </w:pPr>
          </w:p>
          <w:p w14:paraId="56C1F996" w14:textId="77777777" w:rsidR="00B93746" w:rsidRPr="000A1C49" w:rsidRDefault="00B93746" w:rsidP="00B93746">
            <w:pPr>
              <w:pStyle w:val="Level1"/>
              <w:numPr>
                <w:ilvl w:val="0"/>
                <w:numId w:val="0"/>
              </w:numPr>
              <w:spacing w:after="0"/>
              <w:ind w:left="1080"/>
              <w:rPr>
                <w:szCs w:val="20"/>
              </w:rPr>
            </w:pPr>
          </w:p>
          <w:p w14:paraId="5351D726" w14:textId="0606CDCD" w:rsidR="005458E0" w:rsidRPr="000A1C49" w:rsidRDefault="005458E0" w:rsidP="005458E0">
            <w:pPr>
              <w:pStyle w:val="Level1"/>
              <w:numPr>
                <w:ilvl w:val="0"/>
                <w:numId w:val="0"/>
              </w:numPr>
              <w:spacing w:after="0"/>
              <w:rPr>
                <w:szCs w:val="20"/>
              </w:rPr>
            </w:pPr>
            <w:r w:rsidRPr="000A1C49">
              <w:rPr>
                <w:szCs w:val="20"/>
              </w:rPr>
              <w:t>________________________________</w:t>
            </w:r>
          </w:p>
          <w:p w14:paraId="5262B2B4" w14:textId="2F0AD309" w:rsidR="00B93746" w:rsidRPr="000A1C49" w:rsidRDefault="005458E0" w:rsidP="005458E0">
            <w:pPr>
              <w:pStyle w:val="Level1"/>
              <w:numPr>
                <w:ilvl w:val="0"/>
                <w:numId w:val="0"/>
              </w:numPr>
              <w:spacing w:after="0"/>
              <w:rPr>
                <w:szCs w:val="20"/>
              </w:rPr>
            </w:pPr>
            <w:r w:rsidRPr="000A1C49">
              <w:rPr>
                <w:rStyle w:val="FooterChar"/>
              </w:rPr>
              <w:t xml:space="preserve"> </w:t>
            </w:r>
            <w:sdt>
              <w:sdtPr>
                <w:rPr>
                  <w:sz w:val="20"/>
                  <w:szCs w:val="20"/>
                </w:rPr>
                <w:alias w:val="pārstāvis"/>
                <w:tag w:val="pārstāvis"/>
                <w:id w:val="2095125256"/>
                <w:placeholder>
                  <w:docPart w:val="5A6BF3BCF7A6473A9A9CB994DE172BC0"/>
                </w:placeholder>
                <w:showingPlcHdr/>
                <w:comboBox>
                  <w:listItem w:value="Choose an item."/>
                  <w:listItem w:displayText="Tīkla pārvaldības funkcijas Nodrošinājuma nodaļas vecākais elektroinženieris (N) Ingus Babuks" w:value="Tīkla pārvaldības funkcijas Nodrošinājuma nodaļas vecākais elektroinženieris (N) Ingus Babuks"/>
                  <w:listItem w:displayText="Tīkla pārvaldības funkcijas Nodrošinājuma nodaļas elektroinženieris (N) Uldis Krūmiņš" w:value="Tīkla pārvaldības funkcijas Nodrošinājuma nodaļas elektroinženieris (N) Uldis Krūmiņš"/>
                  <w:listItem w:displayText="Tīkla pārvaldības funkcijas Nodrošinājuma nodaļas elektroietaišu ekspluatācijas inženieris (N) Jēkabs Penka" w:value="Tīkla pārvaldības funkcijas Nodrošinājuma nodaļas elektroietaišu ekspluatācijas inženieris (N) Jēkabs Penka"/>
                  <w:listItem w:displayText="Tīkla pārvaldības funkcijas Nodrošinājuma nodaļas elektroinženieris (N) Igors Greidāns" w:value="Tīkla pārvaldības funkcijas Nodrošinājuma nodaļas elektroinženieris (N) Igors Greidāns"/>
                  <w:listItem w:displayText="Tīkla pārvaldības funkcijas Nodrošinājuma nodaļas elektroinženiere (N) Lelda Eistere" w:value="Tīkla pārvaldības funkcijas Nodrošinājuma nodaļas elektroinženiere (N) Lelda Eistere"/>
                  <w:listItem w:displayText="Tīkla pārvaldības funkcijas Nodrošinājuma nodaļas elektroietaišu ekspluatācijas inženieris (N) Aldis Ginters" w:value="Tīkla pārvaldības funkcijas Nodrošinājuma nodaļas elektroietaišu ekspluatācijas inženieris (N) Aldis Ginters"/>
                  <w:listItem w:displayText="Tīkla pārvaldības funkcijas Nodrošinājuma nodaļas elektroinženieris (N) Māris Deiders" w:value="Tīkla pārvaldības funkcijas Nodrošinājuma nodaļas elektroinženieris (N) Māris Deiders"/>
                  <w:listItem w:displayText="Tīkla pārvaldības funkcijas Nodrošinājuma nodaļas elektroinženieris (N) Mārtiņš Bogdanovs" w:value="Tīkla pārvaldības funkcijas Nodrošinājuma nodaļas elektroinženieris (N) Mārtiņš Bogdanovs"/>
                  <w:listItem w:displayText="Tīkla pārvaldības funkcijas Nodrošinājuma nodaļas elektroinženiere (N) Sintija Kreicberga" w:value="Tīkla pārvaldības funkcijas Nodrošinājuma nodaļas elektroinženiere (N) Sintija Kreicberga"/>
                  <w:listItem w:displayText="Tīkla pārvaldības funkcijas Projektu uzraudzības nodaļas projektu vadītājs (ĢEN) Valdis Mikitāns" w:value="Tīkla pārvaldības funkcijas Projektu uzraudzības nodaļas projektu vadītājs (ĢEN) Valdis Mikitāns"/>
                  <w:listItem w:displayText="Tīkla pārvaldības funkcijas Projektu uzraudzības nodaļas projektu vadītājs (ĢEN) Gundars Gasons" w:value="Tīkla pārvaldības funkcijas Projektu uzraudzības nodaļas projektu vadītājs (ĢEN) Gundars Gasons"/>
                  <w:listItem w:displayText="Tīkla pārvaldības funkcijas Projektu uzraudzības nodaļas vecākais elektroinženieris (ĢEN) Aleksejs Bizjukovs" w:value="Tīkla pārvaldības funkcijas Projektu uzraudzības nodaļas vecākais elektroinženieris (ĢEN) Aleksejs Bizjukovs"/>
                  <w:listItem w:displayText="Tīkla pārvaldības funkcijas Projektu uzraudzības nodaļas projektu vadītājs (ĢEN) Zigmārs Liparts" w:value="Tīkla pārvaldības funkcijas Projektu uzraudzības nodaļas projektu vadītājs (ĢEN) Zigmārs Liparts"/>
                  <w:listItem w:displayText="Tīkla pārvaldības funkcijas Projektu uzraudzības nodaļas projektu vadītājs (ĢEN) Jānis Zupa" w:value="Tīkla pārvaldības funkcijas Projektu uzraudzības nodaļas projektu vadītājs (ĢEN) Jānis Zupa"/>
                  <w:listItem w:displayText="Tīkla pārvaldības funkcijas Projektu uzraudzības nodaļas projektu vadītājs (ĢEN) Viesturs Roms" w:value="Tīkla pārvaldības funkcijas Projektu uzraudzības nodaļas projektu vadītājs (ĢEN) Viesturs Roms"/>
                  <w:listItem w:displayText="Tīkla pārvaldības funkcijas Projektu uzraudzības nodaļas projektu vadītājs (ĢEN) Dmitrijs Titovičs" w:value="Tīkla pārvaldības funkcijas Projektu uzraudzības nodaļas projektu vadītājs (ĢEN) Dmitrijs Titovičs"/>
                  <w:listItem w:displayText="Tīkla pārvaldības funkcijas Projektu uzraudzības nodaļas projektu vadītājs (ĢEN) Kārlis Zalāns" w:value="Tīkla pārvaldības funkcijas Projektu uzraudzības nodaļas projektu vadītājs (ĢEN) Kārlis Zalāns"/>
                  <w:listItem w:displayText="Tīkla pārvaldības funkcijas Projektu uzraudzības nodaļas projektu vadītājs Roberts Gailis" w:value="Tīkla pārvaldības funkcijas Projektu uzraudzības nodaļas projektu vadītājs Roberts Gailis"/>
                  <w:listItem w:displayText="Tīkla pārvaldības funkcijas Projektu uzraudzības nodaļas projektu vadītājs Sergejs Ivanovs" w:value="Tīkla pārvaldības funkcijas Projektu uzraudzības nodaļas projektu vadītājs Sergejs Ivanovs"/>
                  <w:listItem w:displayText="Tīkla pārvaldības funkcijas Projektu uzraudzības nodaļas projektu vadītājs Artūrs Platačs" w:value="Tīkla pārvaldības funkcijas Projektu uzraudzības nodaļas projektu vadītājs Artūrs Platačs"/>
                  <w:listItem w:displayText="Tīkla pārvaldības funkcijas Projektu uzraudzības nodaļas projektu vadītājs Juris Stikuts" w:value="Tīkla pārvaldības funkcijas Projektu uzraudzības nodaļas projektu vadītājs Juris Stikuts"/>
                  <w:listItem w:displayText="Tīkla pārvaldības funkcijas Projektu uzraudzības nodaļas projektu vadītājs Rihards Putniņš" w:value="Tīkla pārvaldības funkcijas Projektu uzraudzības nodaļas projektu vadītājs Rihards Putniņš"/>
                  <w:listItem w:displayText="Tīkla pārvaldības funkcijas Projektu uzraudzības nodaļas projektu vadītājs Agnis Kursītis" w:value="Tīkla pārvaldības funkcijas Projektu uzraudzības nodaļas projektu vadītājs Agnis Kursītis"/>
                  <w:listItem w:displayText="Tīkla pārvaldības funkcijas Projektu uzraudzības nodaļas projektu vadītājs Vadims Naglis" w:value="Tīkla pārvaldības funkcijas Projektu uzraudzības nodaļas projektu vadītājs Vadims Naglis"/>
                  <w:listItem w:displayText="Tīkla pārvaldības funkcijas Projektu uzraudzības nodaļas projektu vadītājs Aleksejs Šilovs" w:value="Tīkla pārvaldības funkcijas Projektu uzraudzības nodaļas projektu vadītājs Aleksejs Šilovs"/>
                </w:comboBox>
              </w:sdtPr>
              <w:sdtContent>
                <w:r w:rsidR="00CB4EAF" w:rsidRPr="000A1C49">
                  <w:rPr>
                    <w:rStyle w:val="PlaceholderText"/>
                    <w:rFonts w:eastAsiaTheme="majorEastAsia"/>
                    <w:i/>
                    <w:color w:val="00B050"/>
                    <w:sz w:val="20"/>
                    <w:szCs w:val="20"/>
                  </w:rPr>
                  <w:t>[izvēlēties vai ierakstīt pārstāvi]</w:t>
                </w:r>
              </w:sdtContent>
            </w:sdt>
          </w:p>
          <w:p w14:paraId="2F6E71D8" w14:textId="77777777" w:rsidR="00B93746" w:rsidRPr="000A1C49" w:rsidRDefault="00B93746" w:rsidP="00B93746">
            <w:pPr>
              <w:pStyle w:val="Level1"/>
              <w:numPr>
                <w:ilvl w:val="0"/>
                <w:numId w:val="0"/>
              </w:numPr>
              <w:spacing w:after="0"/>
              <w:rPr>
                <w:szCs w:val="20"/>
              </w:rPr>
            </w:pPr>
          </w:p>
          <w:p w14:paraId="3B1225C3" w14:textId="77777777" w:rsidR="00B93746" w:rsidRPr="000A1C49" w:rsidRDefault="00B93746" w:rsidP="00B93746">
            <w:pPr>
              <w:pStyle w:val="Level1"/>
              <w:numPr>
                <w:ilvl w:val="0"/>
                <w:numId w:val="0"/>
              </w:numPr>
              <w:spacing w:after="0"/>
              <w:rPr>
                <w:szCs w:val="20"/>
              </w:rPr>
            </w:pPr>
          </w:p>
          <w:p w14:paraId="423F8FD1" w14:textId="77777777" w:rsidR="00B93746" w:rsidRPr="000A1C49" w:rsidRDefault="00B93746" w:rsidP="00B93746">
            <w:pPr>
              <w:pStyle w:val="Level1"/>
              <w:numPr>
                <w:ilvl w:val="0"/>
                <w:numId w:val="0"/>
              </w:numPr>
              <w:spacing w:after="0"/>
              <w:rPr>
                <w:b/>
                <w:color w:val="7030A0"/>
                <w:sz w:val="20"/>
                <w:szCs w:val="20"/>
              </w:rPr>
            </w:pPr>
            <w:r w:rsidRPr="000A1C49">
              <w:rPr>
                <w:b/>
                <w:color w:val="7030A0"/>
                <w:sz w:val="20"/>
                <w:szCs w:val="20"/>
              </w:rPr>
              <w:t xml:space="preserve">{!alternatīvs teksts, ja līguma preambulā netiek norādīti konkrēti parakstītāju vārdi, uzvārdi} </w:t>
            </w:r>
          </w:p>
          <w:p w14:paraId="1B7D26EF" w14:textId="77777777" w:rsidR="00B93746" w:rsidRPr="000A1C49" w:rsidRDefault="00B93746" w:rsidP="00B93746">
            <w:pPr>
              <w:pStyle w:val="Level1"/>
              <w:numPr>
                <w:ilvl w:val="0"/>
                <w:numId w:val="0"/>
              </w:numPr>
              <w:spacing w:after="0"/>
              <w:rPr>
                <w:sz w:val="20"/>
                <w:szCs w:val="20"/>
              </w:rPr>
            </w:pPr>
            <w:r w:rsidRPr="000A1C49">
              <w:rPr>
                <w:sz w:val="20"/>
                <w:szCs w:val="20"/>
              </w:rPr>
              <w:t>_________________________</w:t>
            </w:r>
          </w:p>
          <w:p w14:paraId="2B4B68C8" w14:textId="77777777" w:rsidR="00B93746" w:rsidRPr="000A1C49" w:rsidRDefault="00B93746" w:rsidP="00B93746">
            <w:pPr>
              <w:shd w:val="clear" w:color="auto" w:fill="FFFFFF"/>
              <w:jc w:val="both"/>
              <w:rPr>
                <w:b/>
                <w:color w:val="7030A0"/>
                <w:sz w:val="20"/>
                <w:szCs w:val="20"/>
                <w:lang w:eastAsia="en-US"/>
              </w:rPr>
            </w:pPr>
            <w:r w:rsidRPr="000A1C49">
              <w:rPr>
                <w:i/>
                <w:iCs/>
                <w:color w:val="7030A0"/>
                <w:sz w:val="20"/>
                <w:szCs w:val="20"/>
              </w:rPr>
              <w:t>(dokuments parakstīts ar elektronisko parakstu, parakstītāja vārds un uzvārds ir norādīts elektroniskajā parakstā)</w:t>
            </w:r>
          </w:p>
          <w:p w14:paraId="3DAD8108" w14:textId="213BC131" w:rsidR="00B93746" w:rsidRPr="000A1C49" w:rsidRDefault="00B93746" w:rsidP="00B93746">
            <w:pPr>
              <w:pStyle w:val="Level1"/>
              <w:numPr>
                <w:ilvl w:val="0"/>
                <w:numId w:val="0"/>
              </w:numPr>
              <w:spacing w:after="0"/>
              <w:ind w:left="720"/>
              <w:rPr>
                <w:sz w:val="20"/>
                <w:szCs w:val="20"/>
              </w:rPr>
            </w:pPr>
          </w:p>
        </w:tc>
        <w:tc>
          <w:tcPr>
            <w:tcW w:w="4801" w:type="dxa"/>
            <w:shd w:val="clear" w:color="auto" w:fill="auto"/>
          </w:tcPr>
          <w:p w14:paraId="443BF044" w14:textId="77777777" w:rsidR="00B93746" w:rsidRPr="000A1C49" w:rsidRDefault="00B93746" w:rsidP="00B93746">
            <w:pPr>
              <w:pStyle w:val="Level1"/>
              <w:numPr>
                <w:ilvl w:val="0"/>
                <w:numId w:val="0"/>
              </w:numPr>
              <w:spacing w:after="0"/>
              <w:ind w:left="720"/>
              <w:rPr>
                <w:sz w:val="20"/>
                <w:szCs w:val="20"/>
              </w:rPr>
            </w:pPr>
          </w:p>
          <w:p w14:paraId="4A7D2ACF" w14:textId="77777777" w:rsidR="00B93746" w:rsidRPr="000A1C49" w:rsidRDefault="00B93746" w:rsidP="00B93746">
            <w:pPr>
              <w:pStyle w:val="Level1"/>
              <w:numPr>
                <w:ilvl w:val="0"/>
                <w:numId w:val="0"/>
              </w:numPr>
              <w:spacing w:after="0"/>
              <w:ind w:left="720"/>
              <w:rPr>
                <w:sz w:val="20"/>
                <w:szCs w:val="20"/>
              </w:rPr>
            </w:pPr>
          </w:p>
          <w:p w14:paraId="3EE01354" w14:textId="77777777" w:rsidR="00B93746" w:rsidRPr="000A1C49" w:rsidRDefault="00B93746" w:rsidP="00B93746">
            <w:pPr>
              <w:pStyle w:val="Level1"/>
              <w:numPr>
                <w:ilvl w:val="0"/>
                <w:numId w:val="0"/>
              </w:numPr>
              <w:spacing w:after="0"/>
              <w:ind w:left="720"/>
              <w:rPr>
                <w:sz w:val="20"/>
                <w:szCs w:val="20"/>
              </w:rPr>
            </w:pPr>
            <w:r w:rsidRPr="000A1C49">
              <w:rPr>
                <w:sz w:val="20"/>
                <w:szCs w:val="20"/>
              </w:rPr>
              <w:t>________________________________</w:t>
            </w:r>
          </w:p>
          <w:p w14:paraId="355245F9" w14:textId="77777777" w:rsidR="00B93746" w:rsidRPr="000A1C49" w:rsidRDefault="00B93746" w:rsidP="00B93746">
            <w:pPr>
              <w:pStyle w:val="Level1"/>
              <w:numPr>
                <w:ilvl w:val="0"/>
                <w:numId w:val="0"/>
              </w:numPr>
              <w:spacing w:after="0"/>
              <w:ind w:left="720"/>
              <w:rPr>
                <w:sz w:val="20"/>
                <w:szCs w:val="20"/>
              </w:rPr>
            </w:pPr>
            <w:r w:rsidRPr="000A1C49">
              <w:rPr>
                <w:rStyle w:val="PlaceholderText"/>
                <w:color w:val="00B050"/>
                <w:sz w:val="20"/>
                <w:szCs w:val="20"/>
              </w:rPr>
              <w:t>[ierakstīt pārstāvi]</w:t>
            </w:r>
          </w:p>
        </w:tc>
      </w:tr>
    </w:tbl>
    <w:p w14:paraId="020E5BB1" w14:textId="77777777" w:rsidR="000837BA" w:rsidRPr="000A1C49" w:rsidRDefault="000837BA" w:rsidP="000837BA">
      <w:pPr>
        <w:shd w:val="clear" w:color="auto" w:fill="FFFFFF"/>
        <w:ind w:left="420"/>
        <w:jc w:val="both"/>
        <w:rPr>
          <w:b/>
          <w:sz w:val="20"/>
          <w:szCs w:val="20"/>
          <w:lang w:eastAsia="en-US"/>
        </w:rPr>
      </w:pPr>
    </w:p>
    <w:p w14:paraId="7BE05955" w14:textId="77777777" w:rsidR="000837BA" w:rsidRPr="000A1C49" w:rsidRDefault="000837BA" w:rsidP="000837BA">
      <w:pPr>
        <w:shd w:val="clear" w:color="auto" w:fill="FFFFFF"/>
        <w:ind w:left="420"/>
        <w:jc w:val="both"/>
        <w:rPr>
          <w:sz w:val="20"/>
          <w:szCs w:val="20"/>
          <w:lang w:eastAsia="en-US"/>
        </w:rPr>
      </w:pPr>
    </w:p>
    <w:tbl>
      <w:tblPr>
        <w:tblW w:w="9287" w:type="dxa"/>
        <w:tblLayout w:type="fixed"/>
        <w:tblLook w:val="0000" w:firstRow="0" w:lastRow="0" w:firstColumn="0" w:lastColumn="0" w:noHBand="0" w:noVBand="0"/>
      </w:tblPr>
      <w:tblGrid>
        <w:gridCol w:w="4643"/>
        <w:gridCol w:w="4644"/>
      </w:tblGrid>
      <w:tr w:rsidR="000837BA" w:rsidRPr="000A1C49" w14:paraId="26C2D499" w14:textId="77777777" w:rsidTr="00A31DEF">
        <w:tc>
          <w:tcPr>
            <w:tcW w:w="4643" w:type="dxa"/>
          </w:tcPr>
          <w:p w14:paraId="68D00F62" w14:textId="77777777" w:rsidR="000837BA" w:rsidRPr="000A1C49" w:rsidRDefault="000837BA" w:rsidP="00A31DEF">
            <w:pPr>
              <w:jc w:val="both"/>
              <w:rPr>
                <w:sz w:val="20"/>
                <w:szCs w:val="20"/>
                <w:lang w:eastAsia="en-US"/>
              </w:rPr>
            </w:pPr>
          </w:p>
        </w:tc>
        <w:tc>
          <w:tcPr>
            <w:tcW w:w="4644" w:type="dxa"/>
          </w:tcPr>
          <w:p w14:paraId="10EB1CF6" w14:textId="77777777" w:rsidR="000837BA" w:rsidRPr="000A1C49" w:rsidRDefault="000837BA" w:rsidP="00A31DEF">
            <w:pPr>
              <w:overflowPunct w:val="0"/>
              <w:autoSpaceDE w:val="0"/>
              <w:autoSpaceDN w:val="0"/>
              <w:adjustRightInd w:val="0"/>
              <w:jc w:val="both"/>
              <w:textAlignment w:val="baseline"/>
              <w:rPr>
                <w:sz w:val="20"/>
                <w:szCs w:val="20"/>
                <w:lang w:eastAsia="en-US"/>
              </w:rPr>
            </w:pPr>
          </w:p>
        </w:tc>
      </w:tr>
    </w:tbl>
    <w:p w14:paraId="1B62B326" w14:textId="77777777" w:rsidR="000837BA" w:rsidRPr="000A1C49" w:rsidRDefault="000837BA" w:rsidP="00E44F6C">
      <w:pPr>
        <w:widowControl w:val="0"/>
        <w:shd w:val="clear" w:color="auto" w:fill="FFFFFF"/>
        <w:tabs>
          <w:tab w:val="left" w:pos="696"/>
        </w:tabs>
        <w:autoSpaceDE w:val="0"/>
        <w:autoSpaceDN w:val="0"/>
        <w:adjustRightInd w:val="0"/>
        <w:spacing w:line="254" w:lineRule="exact"/>
        <w:jc w:val="both"/>
        <w:rPr>
          <w:spacing w:val="2"/>
          <w:sz w:val="20"/>
          <w:szCs w:val="20"/>
          <w:lang w:eastAsia="en-US"/>
        </w:rPr>
      </w:pPr>
    </w:p>
    <w:sectPr w:rsidR="000837BA" w:rsidRPr="000A1C49" w:rsidSect="000F74C4">
      <w:footerReference w:type="default" r:id="rId7"/>
      <w:footerReference w:type="firs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326F63" w14:textId="77777777" w:rsidR="005A28EE" w:rsidRDefault="005A28EE" w:rsidP="002C3DF4">
      <w:r>
        <w:separator/>
      </w:r>
    </w:p>
  </w:endnote>
  <w:endnote w:type="continuationSeparator" w:id="0">
    <w:p w14:paraId="4F7D9F71" w14:textId="77777777" w:rsidR="005A28EE" w:rsidRDefault="005A28EE" w:rsidP="002C3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wiss TL">
    <w:altName w:val="Segoe Script"/>
    <w:charset w:val="BA"/>
    <w:family w:val="swiss"/>
    <w:pitch w:val="variable"/>
    <w:sig w:usb0="00000001"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EB6B50" w14:textId="2C0CF87D" w:rsidR="004C11C7" w:rsidRDefault="00736778">
    <w:pPr>
      <w:pStyle w:val="Footer"/>
      <w:jc w:val="center"/>
      <w:rPr>
        <w:noProof/>
        <w:sz w:val="18"/>
        <w:szCs w:val="18"/>
      </w:rPr>
    </w:pPr>
    <w:r w:rsidRPr="00535DFA">
      <w:rPr>
        <w:sz w:val="18"/>
        <w:szCs w:val="18"/>
      </w:rPr>
      <w:fldChar w:fldCharType="begin"/>
    </w:r>
    <w:r w:rsidRPr="00535DFA">
      <w:rPr>
        <w:sz w:val="18"/>
        <w:szCs w:val="18"/>
      </w:rPr>
      <w:instrText xml:space="preserve"> PAGE   \* MERGEFORMAT </w:instrText>
    </w:r>
    <w:r w:rsidRPr="00535DFA">
      <w:rPr>
        <w:sz w:val="18"/>
        <w:szCs w:val="18"/>
      </w:rPr>
      <w:fldChar w:fldCharType="separate"/>
    </w:r>
    <w:r w:rsidRPr="00535DFA">
      <w:rPr>
        <w:noProof/>
        <w:sz w:val="18"/>
        <w:szCs w:val="18"/>
      </w:rPr>
      <w:t>3</w:t>
    </w:r>
    <w:r w:rsidRPr="00535DFA">
      <w:rPr>
        <w:noProof/>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078480"/>
      <w:docPartObj>
        <w:docPartGallery w:val="Page Numbers (Bottom of Page)"/>
        <w:docPartUnique/>
      </w:docPartObj>
    </w:sdtPr>
    <w:sdtEndPr>
      <w:rPr>
        <w:noProof/>
        <w:sz w:val="18"/>
        <w:szCs w:val="18"/>
      </w:rPr>
    </w:sdtEndPr>
    <w:sdtContent>
      <w:p w14:paraId="7491B216" w14:textId="40A0A7B4" w:rsidR="009D1609" w:rsidRPr="009D1609" w:rsidRDefault="009D1609">
        <w:pPr>
          <w:pStyle w:val="Footer"/>
          <w:jc w:val="center"/>
          <w:rPr>
            <w:sz w:val="18"/>
            <w:szCs w:val="18"/>
          </w:rPr>
        </w:pPr>
        <w:r w:rsidRPr="009D1609">
          <w:rPr>
            <w:sz w:val="18"/>
            <w:szCs w:val="18"/>
          </w:rPr>
          <w:fldChar w:fldCharType="begin"/>
        </w:r>
        <w:r w:rsidRPr="009D1609">
          <w:rPr>
            <w:sz w:val="18"/>
            <w:szCs w:val="18"/>
          </w:rPr>
          <w:instrText xml:space="preserve"> PAGE   \* MERGEFORMAT </w:instrText>
        </w:r>
        <w:r w:rsidRPr="009D1609">
          <w:rPr>
            <w:sz w:val="18"/>
            <w:szCs w:val="18"/>
          </w:rPr>
          <w:fldChar w:fldCharType="separate"/>
        </w:r>
        <w:r w:rsidRPr="009D1609">
          <w:rPr>
            <w:noProof/>
            <w:sz w:val="18"/>
            <w:szCs w:val="18"/>
          </w:rPr>
          <w:t>2</w:t>
        </w:r>
        <w:r w:rsidRPr="009D1609">
          <w:rPr>
            <w:noProof/>
            <w:sz w:val="18"/>
            <w:szCs w:val="18"/>
          </w:rPr>
          <w:fldChar w:fldCharType="end"/>
        </w:r>
      </w:p>
    </w:sdtContent>
  </w:sdt>
  <w:p w14:paraId="068D2982" w14:textId="707E10ED" w:rsidR="001F27FF" w:rsidRPr="00535DFA" w:rsidRDefault="001F27FF" w:rsidP="009D1609">
    <w:pPr>
      <w:pStyle w:val="Footer"/>
      <w:rPr>
        <w:sz w:val="16"/>
        <w:szCs w:val="16"/>
      </w:rPr>
    </w:pPr>
    <w:bookmarkStart w:id="11" w:name="DocIdentificator"/>
    <w:r>
      <w:rPr>
        <w:sz w:val="16"/>
        <w:szCs w:val="16"/>
      </w:rPr>
      <w:t>-</w:t>
    </w:r>
    <w:bookmarkEnd w:id="1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F24CD4" w14:textId="77777777" w:rsidR="005A28EE" w:rsidRDefault="005A28EE" w:rsidP="002C3DF4">
      <w:r>
        <w:separator/>
      </w:r>
    </w:p>
  </w:footnote>
  <w:footnote w:type="continuationSeparator" w:id="0">
    <w:p w14:paraId="3E447D4E" w14:textId="77777777" w:rsidR="005A28EE" w:rsidRDefault="005A28EE" w:rsidP="002C3D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87F67A9E"/>
    <w:name w:val="WW8Num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color w:val="000000"/>
        <w:sz w:val="20"/>
        <w:szCs w:val="20"/>
        <w:lang w:val="lv-LV"/>
      </w:rPr>
    </w:lvl>
    <w:lvl w:ilvl="2">
      <w:start w:val="1"/>
      <w:numFmt w:val="decimal"/>
      <w:lvlText w:val="%1.%2.%3."/>
      <w:lvlJc w:val="left"/>
      <w:pPr>
        <w:tabs>
          <w:tab w:val="num" w:pos="720"/>
        </w:tabs>
        <w:ind w:left="720" w:hanging="720"/>
      </w:pPr>
      <w:rPr>
        <w:color w:val="000000"/>
        <w:sz w:val="20"/>
        <w:szCs w:val="20"/>
      </w:rPr>
    </w:lvl>
    <w:lvl w:ilvl="3">
      <w:start w:val="4"/>
      <w:numFmt w:val="decimal"/>
      <w:lvlText w:val="%1.%2.%3.%4."/>
      <w:lvlJc w:val="left"/>
      <w:pPr>
        <w:tabs>
          <w:tab w:val="num" w:pos="720"/>
        </w:tabs>
        <w:ind w:left="720" w:hanging="720"/>
      </w:pPr>
      <w:rPr>
        <w:color w:val="000000"/>
        <w:sz w:val="22"/>
      </w:rPr>
    </w:lvl>
    <w:lvl w:ilvl="4">
      <w:start w:val="1"/>
      <w:numFmt w:val="decimal"/>
      <w:lvlText w:val="%1.%2.%3.%4.%5."/>
      <w:lvlJc w:val="left"/>
      <w:pPr>
        <w:tabs>
          <w:tab w:val="num" w:pos="1080"/>
        </w:tabs>
        <w:ind w:left="1080" w:hanging="1080"/>
      </w:pPr>
      <w:rPr>
        <w:color w:val="000000"/>
        <w:sz w:val="22"/>
      </w:rPr>
    </w:lvl>
    <w:lvl w:ilvl="5">
      <w:start w:val="1"/>
      <w:numFmt w:val="decimal"/>
      <w:lvlText w:val="%1.%2.%3.%4.%5.%6."/>
      <w:lvlJc w:val="left"/>
      <w:pPr>
        <w:tabs>
          <w:tab w:val="num" w:pos="1080"/>
        </w:tabs>
        <w:ind w:left="1080" w:hanging="1080"/>
      </w:pPr>
      <w:rPr>
        <w:color w:val="000000"/>
        <w:sz w:val="22"/>
      </w:rPr>
    </w:lvl>
    <w:lvl w:ilvl="6">
      <w:start w:val="1"/>
      <w:numFmt w:val="decimal"/>
      <w:lvlText w:val="%1.%2.%3.%4.%5.%6.%7."/>
      <w:lvlJc w:val="left"/>
      <w:pPr>
        <w:tabs>
          <w:tab w:val="num" w:pos="1440"/>
        </w:tabs>
        <w:ind w:left="1440" w:hanging="1440"/>
      </w:pPr>
      <w:rPr>
        <w:color w:val="000000"/>
        <w:sz w:val="22"/>
      </w:rPr>
    </w:lvl>
    <w:lvl w:ilvl="7">
      <w:start w:val="1"/>
      <w:numFmt w:val="decimal"/>
      <w:lvlText w:val="%1.%2.%3.%4.%5.%6.%7.%8."/>
      <w:lvlJc w:val="left"/>
      <w:pPr>
        <w:tabs>
          <w:tab w:val="num" w:pos="1440"/>
        </w:tabs>
        <w:ind w:left="1440" w:hanging="1440"/>
      </w:pPr>
      <w:rPr>
        <w:color w:val="000000"/>
        <w:sz w:val="22"/>
      </w:rPr>
    </w:lvl>
    <w:lvl w:ilvl="8">
      <w:start w:val="1"/>
      <w:numFmt w:val="decimal"/>
      <w:lvlText w:val="%1.%2.%3.%4.%5.%6.%7.%8.%9."/>
      <w:lvlJc w:val="left"/>
      <w:pPr>
        <w:tabs>
          <w:tab w:val="num" w:pos="1800"/>
        </w:tabs>
        <w:ind w:left="1800" w:hanging="1800"/>
      </w:pPr>
      <w:rPr>
        <w:color w:val="000000"/>
        <w:sz w:val="22"/>
      </w:rPr>
    </w:lvl>
  </w:abstractNum>
  <w:abstractNum w:abstractNumId="1" w15:restartNumberingAfterBreak="0">
    <w:nsid w:val="01861979"/>
    <w:multiLevelType w:val="multilevel"/>
    <w:tmpl w:val="DEE8F660"/>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8577AB"/>
    <w:multiLevelType w:val="multilevel"/>
    <w:tmpl w:val="4B6E36B6"/>
    <w:lvl w:ilvl="0">
      <w:start w:val="4"/>
      <w:numFmt w:val="decimal"/>
      <w:lvlText w:val="%1."/>
      <w:lvlJc w:val="left"/>
      <w:pPr>
        <w:tabs>
          <w:tab w:val="num" w:pos="375"/>
        </w:tabs>
        <w:ind w:left="375" w:hanging="37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7B84555"/>
    <w:multiLevelType w:val="multilevel"/>
    <w:tmpl w:val="8CCA9D38"/>
    <w:lvl w:ilvl="0">
      <w:start w:val="19"/>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0"/>
        <w:szCs w:val="20"/>
      </w:rPr>
    </w:lvl>
    <w:lvl w:ilvl="2">
      <w:start w:val="6"/>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1004"/>
        </w:tabs>
        <w:ind w:left="1004" w:hanging="720"/>
      </w:pPr>
      <w:rPr>
        <w:rFonts w:hint="default"/>
        <w:color w:val="000000"/>
        <w:sz w:val="20"/>
        <w:szCs w:val="20"/>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4" w15:restartNumberingAfterBreak="0">
    <w:nsid w:val="09B353DC"/>
    <w:multiLevelType w:val="hybridMultilevel"/>
    <w:tmpl w:val="C630CA68"/>
    <w:lvl w:ilvl="0" w:tplc="2EE2D9AA">
      <w:start w:val="4"/>
      <w:numFmt w:val="decimal"/>
      <w:lvlText w:val="%1."/>
      <w:lvlJc w:val="left"/>
      <w:pPr>
        <w:tabs>
          <w:tab w:val="num" w:pos="720"/>
        </w:tabs>
        <w:ind w:left="720" w:hanging="660"/>
      </w:pPr>
      <w:rPr>
        <w:rFonts w:hint="default"/>
      </w:rPr>
    </w:lvl>
    <w:lvl w:ilvl="1" w:tplc="04260019" w:tentative="1">
      <w:start w:val="1"/>
      <w:numFmt w:val="lowerLetter"/>
      <w:lvlText w:val="%2."/>
      <w:lvlJc w:val="left"/>
      <w:pPr>
        <w:tabs>
          <w:tab w:val="num" w:pos="1140"/>
        </w:tabs>
        <w:ind w:left="1140" w:hanging="360"/>
      </w:pPr>
    </w:lvl>
    <w:lvl w:ilvl="2" w:tplc="0426001B" w:tentative="1">
      <w:start w:val="1"/>
      <w:numFmt w:val="lowerRoman"/>
      <w:lvlText w:val="%3."/>
      <w:lvlJc w:val="right"/>
      <w:pPr>
        <w:tabs>
          <w:tab w:val="num" w:pos="1860"/>
        </w:tabs>
        <w:ind w:left="1860" w:hanging="180"/>
      </w:pPr>
    </w:lvl>
    <w:lvl w:ilvl="3" w:tplc="0426000F" w:tentative="1">
      <w:start w:val="1"/>
      <w:numFmt w:val="decimal"/>
      <w:lvlText w:val="%4."/>
      <w:lvlJc w:val="left"/>
      <w:pPr>
        <w:tabs>
          <w:tab w:val="num" w:pos="2580"/>
        </w:tabs>
        <w:ind w:left="2580" w:hanging="360"/>
      </w:pPr>
    </w:lvl>
    <w:lvl w:ilvl="4" w:tplc="04260019" w:tentative="1">
      <w:start w:val="1"/>
      <w:numFmt w:val="lowerLetter"/>
      <w:lvlText w:val="%5."/>
      <w:lvlJc w:val="left"/>
      <w:pPr>
        <w:tabs>
          <w:tab w:val="num" w:pos="3300"/>
        </w:tabs>
        <w:ind w:left="3300" w:hanging="360"/>
      </w:pPr>
    </w:lvl>
    <w:lvl w:ilvl="5" w:tplc="0426001B" w:tentative="1">
      <w:start w:val="1"/>
      <w:numFmt w:val="lowerRoman"/>
      <w:lvlText w:val="%6."/>
      <w:lvlJc w:val="right"/>
      <w:pPr>
        <w:tabs>
          <w:tab w:val="num" w:pos="4020"/>
        </w:tabs>
        <w:ind w:left="4020" w:hanging="180"/>
      </w:pPr>
    </w:lvl>
    <w:lvl w:ilvl="6" w:tplc="0426000F" w:tentative="1">
      <w:start w:val="1"/>
      <w:numFmt w:val="decimal"/>
      <w:lvlText w:val="%7."/>
      <w:lvlJc w:val="left"/>
      <w:pPr>
        <w:tabs>
          <w:tab w:val="num" w:pos="4740"/>
        </w:tabs>
        <w:ind w:left="4740" w:hanging="360"/>
      </w:pPr>
    </w:lvl>
    <w:lvl w:ilvl="7" w:tplc="04260019" w:tentative="1">
      <w:start w:val="1"/>
      <w:numFmt w:val="lowerLetter"/>
      <w:lvlText w:val="%8."/>
      <w:lvlJc w:val="left"/>
      <w:pPr>
        <w:tabs>
          <w:tab w:val="num" w:pos="5460"/>
        </w:tabs>
        <w:ind w:left="5460" w:hanging="360"/>
      </w:pPr>
    </w:lvl>
    <w:lvl w:ilvl="8" w:tplc="0426001B" w:tentative="1">
      <w:start w:val="1"/>
      <w:numFmt w:val="lowerRoman"/>
      <w:lvlText w:val="%9."/>
      <w:lvlJc w:val="right"/>
      <w:pPr>
        <w:tabs>
          <w:tab w:val="num" w:pos="6180"/>
        </w:tabs>
        <w:ind w:left="6180" w:hanging="180"/>
      </w:pPr>
    </w:lvl>
  </w:abstractNum>
  <w:abstractNum w:abstractNumId="5" w15:restartNumberingAfterBreak="0">
    <w:nsid w:val="0C36300A"/>
    <w:multiLevelType w:val="multilevel"/>
    <w:tmpl w:val="57BC232A"/>
    <w:lvl w:ilvl="0">
      <w:start w:val="1"/>
      <w:numFmt w:val="decimal"/>
      <w:pStyle w:val="Heading2"/>
      <w:lvlText w:val="%1."/>
      <w:lvlJc w:val="left"/>
      <w:pPr>
        <w:ind w:left="709" w:hanging="709"/>
      </w:pPr>
      <w:rPr>
        <w:rFonts w:hint="default"/>
      </w:rPr>
    </w:lvl>
    <w:lvl w:ilvl="1">
      <w:start w:val="1"/>
      <w:numFmt w:val="decimal"/>
      <w:pStyle w:val="Level1"/>
      <w:lvlText w:val="%1.%2."/>
      <w:lvlJc w:val="left"/>
      <w:pPr>
        <w:ind w:left="709" w:hanging="709"/>
      </w:pPr>
      <w:rPr>
        <w:rFonts w:hint="default"/>
        <w:sz w:val="20"/>
        <w:szCs w:val="22"/>
      </w:rPr>
    </w:lvl>
    <w:lvl w:ilvl="2">
      <w:start w:val="1"/>
      <w:numFmt w:val="decimal"/>
      <w:pStyle w:val="Level2"/>
      <w:lvlText w:val="%1.%2.%3."/>
      <w:lvlJc w:val="left"/>
      <w:pPr>
        <w:ind w:left="1418" w:hanging="709"/>
      </w:pPr>
      <w:rPr>
        <w:rFonts w:hint="default"/>
      </w:rPr>
    </w:lvl>
    <w:lvl w:ilvl="3">
      <w:start w:val="1"/>
      <w:numFmt w:val="lowerLetter"/>
      <w:pStyle w:val="Level3"/>
      <w:lvlText w:val="%4."/>
      <w:lvlJc w:val="left"/>
      <w:pPr>
        <w:ind w:left="1843" w:hanging="425"/>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96035C0"/>
    <w:multiLevelType w:val="hybridMultilevel"/>
    <w:tmpl w:val="F462FEF4"/>
    <w:lvl w:ilvl="0" w:tplc="E0D6135C">
      <w:start w:val="1"/>
      <w:numFmt w:val="decimal"/>
      <w:lvlText w:val="%1."/>
      <w:lvlJc w:val="left"/>
      <w:pPr>
        <w:tabs>
          <w:tab w:val="num" w:pos="644"/>
        </w:tabs>
        <w:ind w:left="644" w:hanging="360"/>
      </w:pPr>
      <w:rPr>
        <w:rFonts w:hint="default"/>
      </w:rPr>
    </w:lvl>
    <w:lvl w:ilvl="1" w:tplc="04260019" w:tentative="1">
      <w:start w:val="1"/>
      <w:numFmt w:val="lowerLetter"/>
      <w:lvlText w:val="%2."/>
      <w:lvlJc w:val="left"/>
      <w:pPr>
        <w:tabs>
          <w:tab w:val="num" w:pos="1364"/>
        </w:tabs>
        <w:ind w:left="1364" w:hanging="360"/>
      </w:pPr>
    </w:lvl>
    <w:lvl w:ilvl="2" w:tplc="0426001B" w:tentative="1">
      <w:start w:val="1"/>
      <w:numFmt w:val="lowerRoman"/>
      <w:lvlText w:val="%3."/>
      <w:lvlJc w:val="right"/>
      <w:pPr>
        <w:tabs>
          <w:tab w:val="num" w:pos="2084"/>
        </w:tabs>
        <w:ind w:left="2084" w:hanging="180"/>
      </w:pPr>
    </w:lvl>
    <w:lvl w:ilvl="3" w:tplc="0426000F" w:tentative="1">
      <w:start w:val="1"/>
      <w:numFmt w:val="decimal"/>
      <w:lvlText w:val="%4."/>
      <w:lvlJc w:val="left"/>
      <w:pPr>
        <w:tabs>
          <w:tab w:val="num" w:pos="2804"/>
        </w:tabs>
        <w:ind w:left="2804" w:hanging="360"/>
      </w:pPr>
    </w:lvl>
    <w:lvl w:ilvl="4" w:tplc="04260019" w:tentative="1">
      <w:start w:val="1"/>
      <w:numFmt w:val="lowerLetter"/>
      <w:lvlText w:val="%5."/>
      <w:lvlJc w:val="left"/>
      <w:pPr>
        <w:tabs>
          <w:tab w:val="num" w:pos="3524"/>
        </w:tabs>
        <w:ind w:left="3524" w:hanging="360"/>
      </w:pPr>
    </w:lvl>
    <w:lvl w:ilvl="5" w:tplc="0426001B" w:tentative="1">
      <w:start w:val="1"/>
      <w:numFmt w:val="lowerRoman"/>
      <w:lvlText w:val="%6."/>
      <w:lvlJc w:val="right"/>
      <w:pPr>
        <w:tabs>
          <w:tab w:val="num" w:pos="4244"/>
        </w:tabs>
        <w:ind w:left="4244" w:hanging="180"/>
      </w:pPr>
    </w:lvl>
    <w:lvl w:ilvl="6" w:tplc="0426000F" w:tentative="1">
      <w:start w:val="1"/>
      <w:numFmt w:val="decimal"/>
      <w:lvlText w:val="%7."/>
      <w:lvlJc w:val="left"/>
      <w:pPr>
        <w:tabs>
          <w:tab w:val="num" w:pos="4964"/>
        </w:tabs>
        <w:ind w:left="4964" w:hanging="360"/>
      </w:pPr>
    </w:lvl>
    <w:lvl w:ilvl="7" w:tplc="04260019" w:tentative="1">
      <w:start w:val="1"/>
      <w:numFmt w:val="lowerLetter"/>
      <w:lvlText w:val="%8."/>
      <w:lvlJc w:val="left"/>
      <w:pPr>
        <w:tabs>
          <w:tab w:val="num" w:pos="5684"/>
        </w:tabs>
        <w:ind w:left="5684" w:hanging="360"/>
      </w:pPr>
    </w:lvl>
    <w:lvl w:ilvl="8" w:tplc="0426001B" w:tentative="1">
      <w:start w:val="1"/>
      <w:numFmt w:val="lowerRoman"/>
      <w:lvlText w:val="%9."/>
      <w:lvlJc w:val="right"/>
      <w:pPr>
        <w:tabs>
          <w:tab w:val="num" w:pos="6404"/>
        </w:tabs>
        <w:ind w:left="6404" w:hanging="180"/>
      </w:pPr>
    </w:lvl>
  </w:abstractNum>
  <w:abstractNum w:abstractNumId="7" w15:restartNumberingAfterBreak="0">
    <w:nsid w:val="1A323879"/>
    <w:multiLevelType w:val="hybridMultilevel"/>
    <w:tmpl w:val="81646E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C813ED4"/>
    <w:multiLevelType w:val="multilevel"/>
    <w:tmpl w:val="8DBC0DC2"/>
    <w:lvl w:ilvl="0">
      <w:start w:val="18"/>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b w:val="0"/>
        <w:color w:val="000000"/>
        <w:sz w:val="20"/>
        <w:szCs w:val="20"/>
      </w:rPr>
    </w:lvl>
    <w:lvl w:ilvl="2">
      <w:start w:val="6"/>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1004"/>
        </w:tabs>
        <w:ind w:left="1004" w:hanging="720"/>
      </w:pPr>
      <w:rPr>
        <w:rFonts w:hint="default"/>
        <w:color w:val="000000"/>
        <w:sz w:val="20"/>
        <w:szCs w:val="20"/>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9" w15:restartNumberingAfterBreak="0">
    <w:nsid w:val="1EA678B3"/>
    <w:multiLevelType w:val="multilevel"/>
    <w:tmpl w:val="0D14199A"/>
    <w:lvl w:ilvl="0">
      <w:start w:val="20"/>
      <w:numFmt w:val="decimal"/>
      <w:lvlText w:val="%1."/>
      <w:lvlJc w:val="left"/>
      <w:pPr>
        <w:tabs>
          <w:tab w:val="num" w:pos="420"/>
        </w:tabs>
        <w:ind w:left="420" w:hanging="420"/>
      </w:pPr>
      <w:rPr>
        <w:rFonts w:hint="default"/>
      </w:rPr>
    </w:lvl>
    <w:lvl w:ilvl="1">
      <w:start w:val="4"/>
      <w:numFmt w:val="decimal"/>
      <w:lvlText w:val="%1.%2."/>
      <w:lvlJc w:val="left"/>
      <w:pPr>
        <w:tabs>
          <w:tab w:val="num" w:pos="420"/>
        </w:tabs>
        <w:ind w:left="420" w:hanging="420"/>
      </w:pPr>
      <w:rPr>
        <w:rFonts w:hint="default"/>
        <w:b w:val="0"/>
        <w:color w:val="000000"/>
        <w:sz w:val="20"/>
        <w:szCs w:val="20"/>
      </w:rPr>
    </w:lvl>
    <w:lvl w:ilvl="2">
      <w:start w:val="1"/>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1004"/>
        </w:tabs>
        <w:ind w:left="1004" w:hanging="720"/>
      </w:pPr>
      <w:rPr>
        <w:rFonts w:hint="default"/>
        <w:color w:val="000000"/>
        <w:sz w:val="20"/>
        <w:szCs w:val="20"/>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10" w15:restartNumberingAfterBreak="0">
    <w:nsid w:val="287A04C9"/>
    <w:multiLevelType w:val="hybridMultilevel"/>
    <w:tmpl w:val="932C72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19529D"/>
    <w:multiLevelType w:val="multilevel"/>
    <w:tmpl w:val="D7EAB0D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 w15:restartNumberingAfterBreak="0">
    <w:nsid w:val="34487E36"/>
    <w:multiLevelType w:val="hybridMultilevel"/>
    <w:tmpl w:val="9D228EEC"/>
    <w:lvl w:ilvl="0" w:tplc="53EC0844">
      <w:start w:val="1"/>
      <w:numFmt w:val="bullet"/>
      <w:lvlText w:val=""/>
      <w:lvlJc w:val="left"/>
      <w:pPr>
        <w:ind w:left="720" w:hanging="360"/>
      </w:pPr>
      <w:rPr>
        <w:rFonts w:ascii="Symbol" w:hAnsi="Symbol" w:hint="default"/>
      </w:rPr>
    </w:lvl>
    <w:lvl w:ilvl="1" w:tplc="5D1EBD62" w:tentative="1">
      <w:start w:val="1"/>
      <w:numFmt w:val="bullet"/>
      <w:lvlText w:val="o"/>
      <w:lvlJc w:val="left"/>
      <w:pPr>
        <w:ind w:left="1440" w:hanging="360"/>
      </w:pPr>
      <w:rPr>
        <w:rFonts w:ascii="Courier New" w:hAnsi="Courier New" w:cs="Courier New" w:hint="default"/>
      </w:rPr>
    </w:lvl>
    <w:lvl w:ilvl="2" w:tplc="E7F65CD2" w:tentative="1">
      <w:start w:val="1"/>
      <w:numFmt w:val="bullet"/>
      <w:lvlText w:val=""/>
      <w:lvlJc w:val="left"/>
      <w:pPr>
        <w:ind w:left="2160" w:hanging="360"/>
      </w:pPr>
      <w:rPr>
        <w:rFonts w:ascii="Wingdings" w:hAnsi="Wingdings" w:hint="default"/>
      </w:rPr>
    </w:lvl>
    <w:lvl w:ilvl="3" w:tplc="5374011E" w:tentative="1">
      <w:start w:val="1"/>
      <w:numFmt w:val="bullet"/>
      <w:lvlText w:val=""/>
      <w:lvlJc w:val="left"/>
      <w:pPr>
        <w:ind w:left="2880" w:hanging="360"/>
      </w:pPr>
      <w:rPr>
        <w:rFonts w:ascii="Symbol" w:hAnsi="Symbol" w:hint="default"/>
      </w:rPr>
    </w:lvl>
    <w:lvl w:ilvl="4" w:tplc="5BBC96BA" w:tentative="1">
      <w:start w:val="1"/>
      <w:numFmt w:val="bullet"/>
      <w:lvlText w:val="o"/>
      <w:lvlJc w:val="left"/>
      <w:pPr>
        <w:ind w:left="3600" w:hanging="360"/>
      </w:pPr>
      <w:rPr>
        <w:rFonts w:ascii="Courier New" w:hAnsi="Courier New" w:cs="Courier New" w:hint="default"/>
      </w:rPr>
    </w:lvl>
    <w:lvl w:ilvl="5" w:tplc="E6760206" w:tentative="1">
      <w:start w:val="1"/>
      <w:numFmt w:val="bullet"/>
      <w:lvlText w:val=""/>
      <w:lvlJc w:val="left"/>
      <w:pPr>
        <w:ind w:left="4320" w:hanging="360"/>
      </w:pPr>
      <w:rPr>
        <w:rFonts w:ascii="Wingdings" w:hAnsi="Wingdings" w:hint="default"/>
      </w:rPr>
    </w:lvl>
    <w:lvl w:ilvl="6" w:tplc="EFFAEFEE" w:tentative="1">
      <w:start w:val="1"/>
      <w:numFmt w:val="bullet"/>
      <w:lvlText w:val=""/>
      <w:lvlJc w:val="left"/>
      <w:pPr>
        <w:ind w:left="5040" w:hanging="360"/>
      </w:pPr>
      <w:rPr>
        <w:rFonts w:ascii="Symbol" w:hAnsi="Symbol" w:hint="default"/>
      </w:rPr>
    </w:lvl>
    <w:lvl w:ilvl="7" w:tplc="16E0E84C" w:tentative="1">
      <w:start w:val="1"/>
      <w:numFmt w:val="bullet"/>
      <w:lvlText w:val="o"/>
      <w:lvlJc w:val="left"/>
      <w:pPr>
        <w:ind w:left="5760" w:hanging="360"/>
      </w:pPr>
      <w:rPr>
        <w:rFonts w:ascii="Courier New" w:hAnsi="Courier New" w:cs="Courier New" w:hint="default"/>
      </w:rPr>
    </w:lvl>
    <w:lvl w:ilvl="8" w:tplc="530A40A4" w:tentative="1">
      <w:start w:val="1"/>
      <w:numFmt w:val="bullet"/>
      <w:lvlText w:val=""/>
      <w:lvlJc w:val="left"/>
      <w:pPr>
        <w:ind w:left="6480" w:hanging="360"/>
      </w:pPr>
      <w:rPr>
        <w:rFonts w:ascii="Wingdings" w:hAnsi="Wingdings" w:hint="default"/>
      </w:rPr>
    </w:lvl>
  </w:abstractNum>
  <w:abstractNum w:abstractNumId="13" w15:restartNumberingAfterBreak="0">
    <w:nsid w:val="35356512"/>
    <w:multiLevelType w:val="multilevel"/>
    <w:tmpl w:val="04090023"/>
    <w:lvl w:ilvl="0">
      <w:start w:val="1"/>
      <w:numFmt w:val="upperRoman"/>
      <w:lvlText w:val="Article %1."/>
      <w:lvlJc w:val="left"/>
      <w:pPr>
        <w:tabs>
          <w:tab w:val="num" w:pos="1440"/>
        </w:tabs>
      </w:pPr>
    </w:lvl>
    <w:lvl w:ilvl="1">
      <w:start w:val="1"/>
      <w:numFmt w:val="decimalZero"/>
      <w:isLgl/>
      <w:lvlText w:val="Section %1.%2"/>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37BB4B85"/>
    <w:multiLevelType w:val="multilevel"/>
    <w:tmpl w:val="0030837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3A917DD0"/>
    <w:multiLevelType w:val="hybridMultilevel"/>
    <w:tmpl w:val="EA6A63D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F8C1DAF"/>
    <w:multiLevelType w:val="multilevel"/>
    <w:tmpl w:val="53488B9C"/>
    <w:lvl w:ilvl="0">
      <w:start w:val="2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7" w15:restartNumberingAfterBreak="0">
    <w:nsid w:val="43044403"/>
    <w:multiLevelType w:val="hybridMultilevel"/>
    <w:tmpl w:val="3AF89A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31D7113"/>
    <w:multiLevelType w:val="hybridMultilevel"/>
    <w:tmpl w:val="79FE6A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44D112B"/>
    <w:multiLevelType w:val="hybridMultilevel"/>
    <w:tmpl w:val="D4AE9C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EBF340A"/>
    <w:multiLevelType w:val="multilevel"/>
    <w:tmpl w:val="C836320E"/>
    <w:lvl w:ilvl="0">
      <w:start w:val="1"/>
      <w:numFmt w:val="upperRoman"/>
      <w:lvlText w:val="%1."/>
      <w:lvlJc w:val="left"/>
      <w:pPr>
        <w:ind w:left="709" w:hanging="709"/>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C723B2B"/>
    <w:multiLevelType w:val="hybridMultilevel"/>
    <w:tmpl w:val="5380C290"/>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5C7B347E"/>
    <w:multiLevelType w:val="hybridMultilevel"/>
    <w:tmpl w:val="3E70E0F2"/>
    <w:lvl w:ilvl="0" w:tplc="F49001C8">
      <w:start w:val="1"/>
      <w:numFmt w:val="decimal"/>
      <w:lvlText w:val="%1."/>
      <w:lvlJc w:val="left"/>
      <w:pPr>
        <w:tabs>
          <w:tab w:val="num" w:pos="1080"/>
        </w:tabs>
        <w:ind w:left="1080" w:hanging="360"/>
      </w:pPr>
      <w:rPr>
        <w:rFonts w:hint="default"/>
      </w:rPr>
    </w:lvl>
    <w:lvl w:ilvl="1" w:tplc="04260019">
      <w:numFmt w:val="bullet"/>
      <w:lvlText w:val="-"/>
      <w:lvlJc w:val="left"/>
      <w:pPr>
        <w:tabs>
          <w:tab w:val="num" w:pos="1800"/>
        </w:tabs>
        <w:ind w:left="1800" w:hanging="360"/>
      </w:pPr>
      <w:rPr>
        <w:rFonts w:ascii="Times New Roman" w:eastAsia="Times New Roman" w:hAnsi="Times New Roman" w:cs="Times New Roman" w:hint="default"/>
      </w:r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23" w15:restartNumberingAfterBreak="0">
    <w:nsid w:val="5E4C59A3"/>
    <w:multiLevelType w:val="multilevel"/>
    <w:tmpl w:val="9898871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0"/>
        <w:szCs w:val="20"/>
      </w:rPr>
    </w:lvl>
    <w:lvl w:ilvl="2">
      <w:start w:val="1"/>
      <w:numFmt w:val="decimal"/>
      <w:lvlText w:val="%1.%2.%3."/>
      <w:lvlJc w:val="left"/>
      <w:pPr>
        <w:tabs>
          <w:tab w:val="num" w:pos="720"/>
        </w:tabs>
        <w:ind w:left="720" w:hanging="720"/>
      </w:pPr>
      <w:rPr>
        <w:rFonts w:hint="default"/>
        <w:color w:val="000000"/>
        <w:sz w:val="20"/>
        <w:szCs w:val="20"/>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24" w15:restartNumberingAfterBreak="0">
    <w:nsid w:val="5E855655"/>
    <w:multiLevelType w:val="hybridMultilevel"/>
    <w:tmpl w:val="A0D6A574"/>
    <w:lvl w:ilvl="0" w:tplc="8344447C">
      <w:start w:val="2014"/>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1B650D2"/>
    <w:multiLevelType w:val="multilevel"/>
    <w:tmpl w:val="68921FDE"/>
    <w:lvl w:ilvl="0">
      <w:start w:val="4"/>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b w:val="0"/>
        <w:color w:val="000000"/>
        <w:sz w:val="20"/>
        <w:szCs w:val="20"/>
      </w:rPr>
    </w:lvl>
    <w:lvl w:ilvl="2">
      <w:start w:val="1"/>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26" w15:restartNumberingAfterBreak="0">
    <w:nsid w:val="67B85C80"/>
    <w:multiLevelType w:val="hybridMultilevel"/>
    <w:tmpl w:val="CC928E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D0D6565"/>
    <w:multiLevelType w:val="hybridMultilevel"/>
    <w:tmpl w:val="3AF89A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B18145A"/>
    <w:multiLevelType w:val="multilevel"/>
    <w:tmpl w:val="F2206742"/>
    <w:lvl w:ilvl="0">
      <w:start w:val="19"/>
      <w:numFmt w:val="decimal"/>
      <w:lvlText w:val="%1."/>
      <w:lvlJc w:val="left"/>
      <w:pPr>
        <w:ind w:left="420" w:hanging="420"/>
      </w:pPr>
      <w:rPr>
        <w:rFonts w:hint="default"/>
        <w:b w:val="0"/>
      </w:rPr>
    </w:lvl>
    <w:lvl w:ilvl="1">
      <w:start w:val="6"/>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9" w15:restartNumberingAfterBreak="0">
    <w:nsid w:val="7D1021EE"/>
    <w:multiLevelType w:val="hybridMultilevel"/>
    <w:tmpl w:val="01709B94"/>
    <w:lvl w:ilvl="0" w:tplc="0426000F">
      <w:start w:val="12"/>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262832608">
    <w:abstractNumId w:val="5"/>
  </w:num>
  <w:num w:numId="2" w16cid:durableId="1731684610">
    <w:abstractNumId w:val="5"/>
  </w:num>
  <w:num w:numId="3" w16cid:durableId="796728745">
    <w:abstractNumId w:val="5"/>
  </w:num>
  <w:num w:numId="4" w16cid:durableId="1991792050">
    <w:abstractNumId w:val="20"/>
  </w:num>
  <w:num w:numId="5" w16cid:durableId="227228500">
    <w:abstractNumId w:val="5"/>
  </w:num>
  <w:num w:numId="6" w16cid:durableId="550387936">
    <w:abstractNumId w:val="5"/>
  </w:num>
  <w:num w:numId="7" w16cid:durableId="47648757">
    <w:abstractNumId w:val="5"/>
  </w:num>
  <w:num w:numId="8" w16cid:durableId="1948999186">
    <w:abstractNumId w:val="5"/>
  </w:num>
  <w:num w:numId="9" w16cid:durableId="36901082">
    <w:abstractNumId w:val="13"/>
  </w:num>
  <w:num w:numId="10" w16cid:durableId="877400227">
    <w:abstractNumId w:val="14"/>
  </w:num>
  <w:num w:numId="11" w16cid:durableId="2032140476">
    <w:abstractNumId w:val="4"/>
  </w:num>
  <w:num w:numId="12" w16cid:durableId="1678456855">
    <w:abstractNumId w:val="22"/>
  </w:num>
  <w:num w:numId="13" w16cid:durableId="85005653">
    <w:abstractNumId w:val="6"/>
  </w:num>
  <w:num w:numId="14" w16cid:durableId="1185753759">
    <w:abstractNumId w:val="23"/>
  </w:num>
  <w:num w:numId="15" w16cid:durableId="956331643">
    <w:abstractNumId w:val="29"/>
  </w:num>
  <w:num w:numId="16" w16cid:durableId="1789856392">
    <w:abstractNumId w:val="2"/>
  </w:num>
  <w:num w:numId="17" w16cid:durableId="1481145024">
    <w:abstractNumId w:val="0"/>
  </w:num>
  <w:num w:numId="18" w16cid:durableId="479737816">
    <w:abstractNumId w:val="26"/>
  </w:num>
  <w:num w:numId="19" w16cid:durableId="2012637668">
    <w:abstractNumId w:val="24"/>
  </w:num>
  <w:num w:numId="20" w16cid:durableId="1043099431">
    <w:abstractNumId w:val="27"/>
  </w:num>
  <w:num w:numId="21" w16cid:durableId="435253772">
    <w:abstractNumId w:val="17"/>
  </w:num>
  <w:num w:numId="22" w16cid:durableId="642582852">
    <w:abstractNumId w:val="18"/>
  </w:num>
  <w:num w:numId="23" w16cid:durableId="1959137596">
    <w:abstractNumId w:val="7"/>
  </w:num>
  <w:num w:numId="24" w16cid:durableId="1536651105">
    <w:abstractNumId w:val="19"/>
  </w:num>
  <w:num w:numId="25" w16cid:durableId="177474619">
    <w:abstractNumId w:val="8"/>
  </w:num>
  <w:num w:numId="26" w16cid:durableId="1044210900">
    <w:abstractNumId w:val="3"/>
  </w:num>
  <w:num w:numId="27" w16cid:durableId="1422294702">
    <w:abstractNumId w:val="9"/>
  </w:num>
  <w:num w:numId="28" w16cid:durableId="870455871">
    <w:abstractNumId w:val="28"/>
  </w:num>
  <w:num w:numId="29" w16cid:durableId="950627738">
    <w:abstractNumId w:val="1"/>
  </w:num>
  <w:num w:numId="30" w16cid:durableId="154149856">
    <w:abstractNumId w:val="16"/>
  </w:num>
  <w:num w:numId="31" w16cid:durableId="7032106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45059261">
    <w:abstractNumId w:val="11"/>
  </w:num>
  <w:num w:numId="33" w16cid:durableId="1681156353">
    <w:abstractNumId w:val="12"/>
  </w:num>
  <w:num w:numId="34" w16cid:durableId="616375546">
    <w:abstractNumId w:val="10"/>
  </w:num>
  <w:num w:numId="35" w16cid:durableId="1457798300">
    <w:abstractNumId w:val="21"/>
  </w:num>
  <w:num w:numId="36" w16cid:durableId="637028027">
    <w:abstractNumId w:val="15"/>
  </w:num>
  <w:num w:numId="37" w16cid:durableId="210405946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837BA"/>
    <w:rsid w:val="000177DB"/>
    <w:rsid w:val="00017E19"/>
    <w:rsid w:val="000211DA"/>
    <w:rsid w:val="000341AD"/>
    <w:rsid w:val="000352F3"/>
    <w:rsid w:val="00050C1F"/>
    <w:rsid w:val="000559DB"/>
    <w:rsid w:val="000610A2"/>
    <w:rsid w:val="000837BA"/>
    <w:rsid w:val="00094AD4"/>
    <w:rsid w:val="00095459"/>
    <w:rsid w:val="000A1C49"/>
    <w:rsid w:val="000A4157"/>
    <w:rsid w:val="000B6968"/>
    <w:rsid w:val="000B7E74"/>
    <w:rsid w:val="000F0B28"/>
    <w:rsid w:val="000F74C4"/>
    <w:rsid w:val="000F7804"/>
    <w:rsid w:val="00124A33"/>
    <w:rsid w:val="0015614D"/>
    <w:rsid w:val="001618B8"/>
    <w:rsid w:val="00164AAE"/>
    <w:rsid w:val="001A7BD0"/>
    <w:rsid w:val="001D47CD"/>
    <w:rsid w:val="001E3808"/>
    <w:rsid w:val="001E7ADB"/>
    <w:rsid w:val="001F07D0"/>
    <w:rsid w:val="001F27FF"/>
    <w:rsid w:val="001F6B7E"/>
    <w:rsid w:val="002436AB"/>
    <w:rsid w:val="00252A39"/>
    <w:rsid w:val="002B1B09"/>
    <w:rsid w:val="002B7575"/>
    <w:rsid w:val="002C3DF4"/>
    <w:rsid w:val="002E2297"/>
    <w:rsid w:val="00301DDB"/>
    <w:rsid w:val="00304A3B"/>
    <w:rsid w:val="00307FCF"/>
    <w:rsid w:val="0031730F"/>
    <w:rsid w:val="00320837"/>
    <w:rsid w:val="00381751"/>
    <w:rsid w:val="00383E44"/>
    <w:rsid w:val="00394195"/>
    <w:rsid w:val="003F4852"/>
    <w:rsid w:val="0045380A"/>
    <w:rsid w:val="00455190"/>
    <w:rsid w:val="004653C9"/>
    <w:rsid w:val="00492407"/>
    <w:rsid w:val="00493B88"/>
    <w:rsid w:val="0049705A"/>
    <w:rsid w:val="004A1D41"/>
    <w:rsid w:val="004B06DD"/>
    <w:rsid w:val="004B6FF4"/>
    <w:rsid w:val="004C11C7"/>
    <w:rsid w:val="004E5F94"/>
    <w:rsid w:val="00524CCF"/>
    <w:rsid w:val="005301DD"/>
    <w:rsid w:val="00535DFA"/>
    <w:rsid w:val="005458E0"/>
    <w:rsid w:val="005766AC"/>
    <w:rsid w:val="005860F9"/>
    <w:rsid w:val="005A28EE"/>
    <w:rsid w:val="005B20F3"/>
    <w:rsid w:val="005B5EBA"/>
    <w:rsid w:val="005F6635"/>
    <w:rsid w:val="006020B3"/>
    <w:rsid w:val="006047E1"/>
    <w:rsid w:val="00614D41"/>
    <w:rsid w:val="00616C7B"/>
    <w:rsid w:val="006306A4"/>
    <w:rsid w:val="006372C4"/>
    <w:rsid w:val="00655F4F"/>
    <w:rsid w:val="00671E6C"/>
    <w:rsid w:val="00680873"/>
    <w:rsid w:val="0068522E"/>
    <w:rsid w:val="00694179"/>
    <w:rsid w:val="00695CE4"/>
    <w:rsid w:val="0069743E"/>
    <w:rsid w:val="006D2BFE"/>
    <w:rsid w:val="00735001"/>
    <w:rsid w:val="00736778"/>
    <w:rsid w:val="0078763D"/>
    <w:rsid w:val="007B0086"/>
    <w:rsid w:val="007C2F94"/>
    <w:rsid w:val="007F1E55"/>
    <w:rsid w:val="00806CAA"/>
    <w:rsid w:val="00822889"/>
    <w:rsid w:val="00823BDA"/>
    <w:rsid w:val="008464DB"/>
    <w:rsid w:val="00847B91"/>
    <w:rsid w:val="00864EAC"/>
    <w:rsid w:val="00866360"/>
    <w:rsid w:val="00866759"/>
    <w:rsid w:val="008E0128"/>
    <w:rsid w:val="009005E1"/>
    <w:rsid w:val="00904839"/>
    <w:rsid w:val="00940453"/>
    <w:rsid w:val="00947192"/>
    <w:rsid w:val="009654C7"/>
    <w:rsid w:val="00970970"/>
    <w:rsid w:val="00974DC3"/>
    <w:rsid w:val="009766D1"/>
    <w:rsid w:val="00981A8F"/>
    <w:rsid w:val="00982636"/>
    <w:rsid w:val="009D04BE"/>
    <w:rsid w:val="009D1609"/>
    <w:rsid w:val="009D3EFE"/>
    <w:rsid w:val="009D6FEA"/>
    <w:rsid w:val="009D705F"/>
    <w:rsid w:val="009F0D9A"/>
    <w:rsid w:val="009F5A90"/>
    <w:rsid w:val="00A1222B"/>
    <w:rsid w:val="00A15379"/>
    <w:rsid w:val="00A20125"/>
    <w:rsid w:val="00A331E8"/>
    <w:rsid w:val="00A434DB"/>
    <w:rsid w:val="00A82634"/>
    <w:rsid w:val="00A8440C"/>
    <w:rsid w:val="00AA642B"/>
    <w:rsid w:val="00AC74DC"/>
    <w:rsid w:val="00AD31B6"/>
    <w:rsid w:val="00AD5583"/>
    <w:rsid w:val="00AD7B15"/>
    <w:rsid w:val="00B02A1A"/>
    <w:rsid w:val="00B12C5B"/>
    <w:rsid w:val="00B16D96"/>
    <w:rsid w:val="00B36B00"/>
    <w:rsid w:val="00B522A6"/>
    <w:rsid w:val="00B54636"/>
    <w:rsid w:val="00B560D2"/>
    <w:rsid w:val="00B93746"/>
    <w:rsid w:val="00B951BE"/>
    <w:rsid w:val="00BA2FE2"/>
    <w:rsid w:val="00BB262B"/>
    <w:rsid w:val="00BD1CCF"/>
    <w:rsid w:val="00BE18B5"/>
    <w:rsid w:val="00BE2CCE"/>
    <w:rsid w:val="00C12A16"/>
    <w:rsid w:val="00C2180B"/>
    <w:rsid w:val="00C220C6"/>
    <w:rsid w:val="00C32C6F"/>
    <w:rsid w:val="00CA24D0"/>
    <w:rsid w:val="00CA3BDA"/>
    <w:rsid w:val="00CB0C73"/>
    <w:rsid w:val="00CB3D72"/>
    <w:rsid w:val="00CB4EAF"/>
    <w:rsid w:val="00CB57C6"/>
    <w:rsid w:val="00CE5DCC"/>
    <w:rsid w:val="00D02B2B"/>
    <w:rsid w:val="00D23323"/>
    <w:rsid w:val="00D248DB"/>
    <w:rsid w:val="00D40ADD"/>
    <w:rsid w:val="00D54AAE"/>
    <w:rsid w:val="00D778BE"/>
    <w:rsid w:val="00D77B12"/>
    <w:rsid w:val="00D87557"/>
    <w:rsid w:val="00D93C6C"/>
    <w:rsid w:val="00DA53FB"/>
    <w:rsid w:val="00DA6FC8"/>
    <w:rsid w:val="00DB5AD6"/>
    <w:rsid w:val="00DC3E26"/>
    <w:rsid w:val="00E44F6C"/>
    <w:rsid w:val="00E46B95"/>
    <w:rsid w:val="00E77323"/>
    <w:rsid w:val="00E83D37"/>
    <w:rsid w:val="00E93DE9"/>
    <w:rsid w:val="00E97FFE"/>
    <w:rsid w:val="00EA12D3"/>
    <w:rsid w:val="00EB6395"/>
    <w:rsid w:val="00EC1EE3"/>
    <w:rsid w:val="00ED213C"/>
    <w:rsid w:val="00F02BFE"/>
    <w:rsid w:val="00F43B4B"/>
    <w:rsid w:val="00F56F9B"/>
    <w:rsid w:val="00F636D2"/>
    <w:rsid w:val="00F9203D"/>
    <w:rsid w:val="00FA0FE2"/>
    <w:rsid w:val="00FF12BA"/>
    <w:rsid w:val="00FF23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DE7AB"/>
  <w15:chartTrackingRefBased/>
  <w15:docId w15:val="{4B203E87-9C11-4422-8321-76E990E13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7BA"/>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Title"/>
    <w:next w:val="Normal"/>
    <w:link w:val="Heading1Char"/>
    <w:qFormat/>
    <w:rsid w:val="00D54AAE"/>
    <w:pPr>
      <w:spacing w:before="60" w:after="60"/>
      <w:ind w:left="709" w:hanging="709"/>
      <w:jc w:val="left"/>
      <w:outlineLvl w:val="0"/>
    </w:pPr>
    <w:rPr>
      <w:rFonts w:cs="Times New Roman"/>
      <w:b w:val="0"/>
      <w:caps w:val="0"/>
    </w:rPr>
  </w:style>
  <w:style w:type="paragraph" w:styleId="Heading2">
    <w:name w:val="heading 2"/>
    <w:aliases w:val="HD2"/>
    <w:basedOn w:val="Heading1"/>
    <w:next w:val="Level1"/>
    <w:link w:val="Heading2Char"/>
    <w:uiPriority w:val="9"/>
    <w:unhideWhenUsed/>
    <w:qFormat/>
    <w:rsid w:val="00D54AAE"/>
    <w:pPr>
      <w:numPr>
        <w:numId w:val="8"/>
      </w:numPr>
      <w:outlineLvl w:val="1"/>
    </w:pPr>
    <w:rPr>
      <w:caps/>
    </w:rPr>
  </w:style>
  <w:style w:type="paragraph" w:styleId="Heading3">
    <w:name w:val="heading 3"/>
    <w:basedOn w:val="Normal"/>
    <w:next w:val="Normal"/>
    <w:link w:val="Heading3Char"/>
    <w:unhideWhenUsed/>
    <w:qFormat/>
    <w:rsid w:val="00D54AAE"/>
    <w:pPr>
      <w:keepNext/>
      <w:keepLines/>
      <w:spacing w:before="200"/>
      <w:outlineLvl w:val="2"/>
    </w:pPr>
    <w:rPr>
      <w:rFonts w:asciiTheme="majorHAnsi" w:eastAsiaTheme="majorEastAsia" w:hAnsiTheme="majorHAnsi" w:cstheme="majorBidi"/>
      <w:b/>
      <w:bCs/>
      <w:color w:val="DDDDDD" w:themeColor="accent1"/>
    </w:rPr>
  </w:style>
  <w:style w:type="paragraph" w:styleId="Heading4">
    <w:name w:val="heading 4"/>
    <w:basedOn w:val="Normal"/>
    <w:next w:val="Normal"/>
    <w:link w:val="Heading4Char"/>
    <w:qFormat/>
    <w:rsid w:val="000837BA"/>
    <w:pPr>
      <w:keepNext/>
      <w:tabs>
        <w:tab w:val="num" w:pos="864"/>
      </w:tabs>
      <w:ind w:left="864" w:hanging="144"/>
      <w:jc w:val="both"/>
      <w:outlineLvl w:val="3"/>
    </w:pPr>
    <w:rPr>
      <w:rFonts w:ascii="Arial" w:hAnsi="Arial"/>
      <w:b/>
      <w:sz w:val="22"/>
      <w:szCs w:val="20"/>
      <w:lang w:eastAsia="en-US"/>
    </w:rPr>
  </w:style>
  <w:style w:type="paragraph" w:styleId="Heading5">
    <w:name w:val="heading 5"/>
    <w:basedOn w:val="Normal"/>
    <w:next w:val="Normal"/>
    <w:link w:val="Heading5Char"/>
    <w:qFormat/>
    <w:rsid w:val="000837BA"/>
    <w:pPr>
      <w:keepNext/>
      <w:tabs>
        <w:tab w:val="num" w:pos="1008"/>
      </w:tabs>
      <w:ind w:left="1008" w:hanging="432"/>
      <w:jc w:val="both"/>
      <w:outlineLvl w:val="4"/>
    </w:pPr>
    <w:rPr>
      <w:rFonts w:ascii="Arial" w:hAnsi="Arial"/>
      <w:b/>
      <w:sz w:val="20"/>
      <w:szCs w:val="20"/>
      <w:lang w:eastAsia="en-US"/>
    </w:rPr>
  </w:style>
  <w:style w:type="paragraph" w:styleId="Heading6">
    <w:name w:val="heading 6"/>
    <w:basedOn w:val="Normal"/>
    <w:next w:val="Normal"/>
    <w:link w:val="Heading6Char"/>
    <w:qFormat/>
    <w:rsid w:val="000837BA"/>
    <w:pPr>
      <w:tabs>
        <w:tab w:val="num" w:pos="1152"/>
      </w:tabs>
      <w:spacing w:before="240" w:after="60"/>
      <w:ind w:left="1152" w:hanging="432"/>
      <w:jc w:val="both"/>
      <w:outlineLvl w:val="5"/>
    </w:pPr>
    <w:rPr>
      <w:i/>
      <w:sz w:val="22"/>
      <w:szCs w:val="20"/>
      <w:lang w:eastAsia="en-US"/>
    </w:rPr>
  </w:style>
  <w:style w:type="paragraph" w:styleId="Heading7">
    <w:name w:val="heading 7"/>
    <w:basedOn w:val="Normal"/>
    <w:next w:val="Normal"/>
    <w:link w:val="Heading7Char"/>
    <w:qFormat/>
    <w:rsid w:val="000837BA"/>
    <w:pPr>
      <w:tabs>
        <w:tab w:val="num" w:pos="1296"/>
      </w:tabs>
      <w:spacing w:before="240" w:after="60"/>
      <w:ind w:left="1296" w:hanging="288"/>
      <w:jc w:val="both"/>
      <w:outlineLvl w:val="6"/>
    </w:pPr>
    <w:rPr>
      <w:rFonts w:ascii="Arial" w:hAnsi="Arial"/>
      <w:sz w:val="20"/>
      <w:szCs w:val="20"/>
      <w:lang w:eastAsia="en-US"/>
    </w:rPr>
  </w:style>
  <w:style w:type="paragraph" w:styleId="Heading8">
    <w:name w:val="heading 8"/>
    <w:basedOn w:val="Normal"/>
    <w:next w:val="Normal"/>
    <w:link w:val="Heading8Char"/>
    <w:unhideWhenUsed/>
    <w:qFormat/>
    <w:rsid w:val="00D54AAE"/>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qFormat/>
    <w:rsid w:val="000837BA"/>
    <w:pPr>
      <w:tabs>
        <w:tab w:val="num" w:pos="1584"/>
      </w:tabs>
      <w:spacing w:before="240" w:after="60"/>
      <w:ind w:left="1584" w:hanging="144"/>
      <w:jc w:val="both"/>
      <w:outlineLvl w:val="8"/>
    </w:pPr>
    <w:rPr>
      <w:rFonts w:ascii="Arial" w:hAnsi="Arial"/>
      <w:b/>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qFormat/>
    <w:rsid w:val="00D54AAE"/>
    <w:pPr>
      <w:numPr>
        <w:ilvl w:val="1"/>
        <w:numId w:val="8"/>
      </w:numPr>
      <w:spacing w:after="60"/>
    </w:pPr>
  </w:style>
  <w:style w:type="paragraph" w:customStyle="1" w:styleId="Level2">
    <w:name w:val="Level 2"/>
    <w:basedOn w:val="Level1"/>
    <w:qFormat/>
    <w:rsid w:val="00D54AAE"/>
    <w:pPr>
      <w:numPr>
        <w:ilvl w:val="2"/>
      </w:numPr>
      <w:contextualSpacing/>
    </w:pPr>
  </w:style>
  <w:style w:type="paragraph" w:customStyle="1" w:styleId="Level3">
    <w:name w:val="Level 3"/>
    <w:basedOn w:val="Level2"/>
    <w:qFormat/>
    <w:rsid w:val="00D54AAE"/>
    <w:pPr>
      <w:numPr>
        <w:ilvl w:val="3"/>
      </w:numPr>
    </w:pPr>
  </w:style>
  <w:style w:type="character" w:customStyle="1" w:styleId="Heading1Char">
    <w:name w:val="Heading 1 Char"/>
    <w:basedOn w:val="DefaultParagraphFont"/>
    <w:link w:val="Heading1"/>
    <w:uiPriority w:val="9"/>
    <w:rsid w:val="00D54AAE"/>
    <w:rPr>
      <w:rFonts w:ascii="Times New Roman" w:hAnsi="Times New Roman" w:cs="Times New Roman"/>
      <w:sz w:val="24"/>
      <w:szCs w:val="24"/>
    </w:rPr>
  </w:style>
  <w:style w:type="paragraph" w:styleId="Title">
    <w:name w:val="Title"/>
    <w:basedOn w:val="Normal"/>
    <w:next w:val="Normal"/>
    <w:link w:val="TitleChar"/>
    <w:qFormat/>
    <w:rsid w:val="00D54AAE"/>
    <w:pPr>
      <w:jc w:val="center"/>
    </w:pPr>
    <w:rPr>
      <w:rFonts w:cstheme="majorBidi"/>
      <w:b/>
      <w:caps/>
    </w:rPr>
  </w:style>
  <w:style w:type="character" w:customStyle="1" w:styleId="TitleChar">
    <w:name w:val="Title Char"/>
    <w:basedOn w:val="DefaultParagraphFont"/>
    <w:link w:val="Title"/>
    <w:uiPriority w:val="10"/>
    <w:rsid w:val="00D54AAE"/>
    <w:rPr>
      <w:rFonts w:ascii="Times New Roman" w:hAnsi="Times New Roman" w:cstheme="majorBidi"/>
      <w:b/>
      <w:caps/>
      <w:sz w:val="24"/>
      <w:szCs w:val="24"/>
    </w:rPr>
  </w:style>
  <w:style w:type="character" w:customStyle="1" w:styleId="Heading2Char">
    <w:name w:val="Heading 2 Char"/>
    <w:aliases w:val="HD2 Char"/>
    <w:basedOn w:val="DefaultParagraphFont"/>
    <w:link w:val="Heading2"/>
    <w:uiPriority w:val="9"/>
    <w:rsid w:val="00D54AAE"/>
    <w:rPr>
      <w:rFonts w:ascii="Times New Roman" w:hAnsi="Times New Roman" w:cs="Times New Roman"/>
      <w:caps/>
      <w:sz w:val="24"/>
      <w:szCs w:val="24"/>
    </w:rPr>
  </w:style>
  <w:style w:type="character" w:customStyle="1" w:styleId="Heading3Char">
    <w:name w:val="Heading 3 Char"/>
    <w:basedOn w:val="DefaultParagraphFont"/>
    <w:link w:val="Heading3"/>
    <w:uiPriority w:val="9"/>
    <w:semiHidden/>
    <w:rsid w:val="00D54AAE"/>
    <w:rPr>
      <w:rFonts w:asciiTheme="majorHAnsi" w:eastAsiaTheme="majorEastAsia" w:hAnsiTheme="majorHAnsi" w:cstheme="majorBidi"/>
      <w:b/>
      <w:bCs/>
      <w:color w:val="DDDDDD" w:themeColor="accent1"/>
      <w:sz w:val="20"/>
      <w:szCs w:val="24"/>
    </w:rPr>
  </w:style>
  <w:style w:type="character" w:customStyle="1" w:styleId="Heading8Char">
    <w:name w:val="Heading 8 Char"/>
    <w:basedOn w:val="DefaultParagraphFont"/>
    <w:link w:val="Heading8"/>
    <w:semiHidden/>
    <w:rsid w:val="00D54AAE"/>
    <w:rPr>
      <w:rFonts w:asciiTheme="majorHAnsi" w:eastAsiaTheme="majorEastAsia" w:hAnsiTheme="majorHAnsi" w:cstheme="majorBidi"/>
      <w:color w:val="404040" w:themeColor="text1" w:themeTint="BF"/>
      <w:sz w:val="20"/>
      <w:szCs w:val="20"/>
    </w:rPr>
  </w:style>
  <w:style w:type="paragraph" w:styleId="Subtitle">
    <w:name w:val="Subtitle"/>
    <w:basedOn w:val="Normal"/>
    <w:next w:val="Normal"/>
    <w:link w:val="SubtitleChar"/>
    <w:qFormat/>
    <w:rsid w:val="00D54AAE"/>
    <w:pPr>
      <w:spacing w:after="480"/>
      <w:jc w:val="center"/>
    </w:pPr>
    <w:rPr>
      <w:i/>
    </w:rPr>
  </w:style>
  <w:style w:type="character" w:customStyle="1" w:styleId="SubtitleChar">
    <w:name w:val="Subtitle Char"/>
    <w:basedOn w:val="DefaultParagraphFont"/>
    <w:link w:val="Subtitle"/>
    <w:uiPriority w:val="11"/>
    <w:rsid w:val="00D54AAE"/>
    <w:rPr>
      <w:rFonts w:ascii="Times New Roman" w:hAnsi="Times New Roman" w:cs="Times New Roman"/>
      <w:i/>
      <w:sz w:val="20"/>
      <w:szCs w:val="24"/>
    </w:rPr>
  </w:style>
  <w:style w:type="paragraph" w:styleId="NoSpacing">
    <w:name w:val="No Spacing"/>
    <w:basedOn w:val="Normal"/>
    <w:uiPriority w:val="1"/>
    <w:qFormat/>
    <w:rsid w:val="00D54AAE"/>
  </w:style>
  <w:style w:type="paragraph" w:styleId="ListParagraph">
    <w:name w:val="List Paragraph"/>
    <w:aliases w:val="2,Buletai,Bullet 1,Bullet EY,Bullet list,Dot pt,ERP-List Paragraph,H&amp;P List Paragraph,List Paragraph Red,List Paragraph11,List Paragraph111,List Paragraph2,Normal bullet 2,Numurets,PPS_Bullet,Saistīto dokumentu saraksts,Strip,Syle 1"/>
    <w:basedOn w:val="Normal"/>
    <w:link w:val="ListParagraphChar"/>
    <w:uiPriority w:val="99"/>
    <w:qFormat/>
    <w:rsid w:val="00D54AAE"/>
    <w:pPr>
      <w:ind w:left="720"/>
      <w:contextualSpacing/>
    </w:pPr>
    <w:rPr>
      <w:szCs w:val="22"/>
    </w:rPr>
  </w:style>
  <w:style w:type="character" w:customStyle="1" w:styleId="Heading4Char">
    <w:name w:val="Heading 4 Char"/>
    <w:basedOn w:val="DefaultParagraphFont"/>
    <w:link w:val="Heading4"/>
    <w:rsid w:val="000837BA"/>
    <w:rPr>
      <w:rFonts w:ascii="Arial" w:eastAsia="Times New Roman" w:hAnsi="Arial" w:cs="Times New Roman"/>
      <w:b/>
      <w:szCs w:val="20"/>
    </w:rPr>
  </w:style>
  <w:style w:type="character" w:customStyle="1" w:styleId="Heading5Char">
    <w:name w:val="Heading 5 Char"/>
    <w:basedOn w:val="DefaultParagraphFont"/>
    <w:link w:val="Heading5"/>
    <w:rsid w:val="000837BA"/>
    <w:rPr>
      <w:rFonts w:ascii="Arial" w:eastAsia="Times New Roman" w:hAnsi="Arial" w:cs="Times New Roman"/>
      <w:b/>
      <w:sz w:val="20"/>
      <w:szCs w:val="20"/>
    </w:rPr>
  </w:style>
  <w:style w:type="character" w:customStyle="1" w:styleId="Heading6Char">
    <w:name w:val="Heading 6 Char"/>
    <w:basedOn w:val="DefaultParagraphFont"/>
    <w:link w:val="Heading6"/>
    <w:rsid w:val="000837BA"/>
    <w:rPr>
      <w:rFonts w:ascii="Times New Roman" w:eastAsia="Times New Roman" w:hAnsi="Times New Roman" w:cs="Times New Roman"/>
      <w:i/>
      <w:szCs w:val="20"/>
    </w:rPr>
  </w:style>
  <w:style w:type="character" w:customStyle="1" w:styleId="Heading7Char">
    <w:name w:val="Heading 7 Char"/>
    <w:basedOn w:val="DefaultParagraphFont"/>
    <w:link w:val="Heading7"/>
    <w:rsid w:val="000837BA"/>
    <w:rPr>
      <w:rFonts w:ascii="Arial" w:eastAsia="Times New Roman" w:hAnsi="Arial" w:cs="Times New Roman"/>
      <w:sz w:val="20"/>
      <w:szCs w:val="20"/>
    </w:rPr>
  </w:style>
  <w:style w:type="character" w:customStyle="1" w:styleId="Heading9Char">
    <w:name w:val="Heading 9 Char"/>
    <w:basedOn w:val="DefaultParagraphFont"/>
    <w:link w:val="Heading9"/>
    <w:rsid w:val="000837BA"/>
    <w:rPr>
      <w:rFonts w:ascii="Arial" w:eastAsia="Times New Roman" w:hAnsi="Arial" w:cs="Times New Roman"/>
      <w:b/>
      <w:i/>
      <w:sz w:val="18"/>
      <w:szCs w:val="20"/>
    </w:rPr>
  </w:style>
  <w:style w:type="paragraph" w:styleId="Header">
    <w:name w:val="header"/>
    <w:basedOn w:val="Normal"/>
    <w:link w:val="HeaderChar"/>
    <w:rsid w:val="000837BA"/>
    <w:pPr>
      <w:tabs>
        <w:tab w:val="center" w:pos="4153"/>
        <w:tab w:val="right" w:pos="8306"/>
      </w:tabs>
    </w:pPr>
  </w:style>
  <w:style w:type="character" w:customStyle="1" w:styleId="HeaderChar">
    <w:name w:val="Header Char"/>
    <w:basedOn w:val="DefaultParagraphFont"/>
    <w:link w:val="Header"/>
    <w:rsid w:val="000837BA"/>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0837BA"/>
    <w:pPr>
      <w:tabs>
        <w:tab w:val="center" w:pos="4153"/>
        <w:tab w:val="right" w:pos="8306"/>
      </w:tabs>
    </w:pPr>
  </w:style>
  <w:style w:type="character" w:customStyle="1" w:styleId="FooterChar">
    <w:name w:val="Footer Char"/>
    <w:basedOn w:val="DefaultParagraphFont"/>
    <w:link w:val="Footer"/>
    <w:uiPriority w:val="99"/>
    <w:rsid w:val="000837BA"/>
    <w:rPr>
      <w:rFonts w:ascii="Times New Roman" w:eastAsia="Times New Roman" w:hAnsi="Times New Roman" w:cs="Times New Roman"/>
      <w:sz w:val="24"/>
      <w:szCs w:val="24"/>
      <w:lang w:eastAsia="lv-LV"/>
    </w:rPr>
  </w:style>
  <w:style w:type="character" w:styleId="PageNumber">
    <w:name w:val="page number"/>
    <w:basedOn w:val="DefaultParagraphFont"/>
    <w:rsid w:val="000837BA"/>
  </w:style>
  <w:style w:type="paragraph" w:styleId="BodyTextIndent">
    <w:name w:val="Body Text Indent"/>
    <w:basedOn w:val="Normal"/>
    <w:link w:val="BodyTextIndentChar"/>
    <w:rsid w:val="000837BA"/>
    <w:pPr>
      <w:tabs>
        <w:tab w:val="left" w:pos="360"/>
      </w:tabs>
      <w:ind w:firstLine="360"/>
      <w:jc w:val="both"/>
    </w:pPr>
    <w:rPr>
      <w:lang w:eastAsia="en-US"/>
    </w:rPr>
  </w:style>
  <w:style w:type="character" w:customStyle="1" w:styleId="BodyTextIndentChar">
    <w:name w:val="Body Text Indent Char"/>
    <w:basedOn w:val="DefaultParagraphFont"/>
    <w:link w:val="BodyTextIndent"/>
    <w:rsid w:val="000837BA"/>
    <w:rPr>
      <w:rFonts w:ascii="Times New Roman" w:eastAsia="Times New Roman" w:hAnsi="Times New Roman" w:cs="Times New Roman"/>
      <w:sz w:val="24"/>
      <w:szCs w:val="24"/>
    </w:rPr>
  </w:style>
  <w:style w:type="paragraph" w:styleId="NormalIndent">
    <w:name w:val="Normal Indent"/>
    <w:basedOn w:val="Normal"/>
    <w:uiPriority w:val="99"/>
    <w:rsid w:val="000837BA"/>
    <w:pPr>
      <w:ind w:left="720"/>
    </w:pPr>
    <w:rPr>
      <w:lang w:eastAsia="en-US"/>
    </w:rPr>
  </w:style>
  <w:style w:type="table" w:styleId="TableGrid">
    <w:name w:val="Table Grid"/>
    <w:basedOn w:val="TableNormal"/>
    <w:uiPriority w:val="59"/>
    <w:rsid w:val="000837B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837BA"/>
    <w:rPr>
      <w:color w:val="0000FF"/>
      <w:u w:val="single"/>
    </w:rPr>
  </w:style>
  <w:style w:type="paragraph" w:customStyle="1" w:styleId="Style1">
    <w:name w:val="Style1"/>
    <w:basedOn w:val="Normal"/>
    <w:rsid w:val="000837BA"/>
    <w:pPr>
      <w:widowControl w:val="0"/>
      <w:overflowPunct w:val="0"/>
      <w:autoSpaceDE w:val="0"/>
      <w:autoSpaceDN w:val="0"/>
      <w:adjustRightInd w:val="0"/>
      <w:textAlignment w:val="baseline"/>
    </w:pPr>
    <w:rPr>
      <w:szCs w:val="20"/>
      <w:lang w:eastAsia="en-US"/>
    </w:rPr>
  </w:style>
  <w:style w:type="paragraph" w:styleId="BalloonText">
    <w:name w:val="Balloon Text"/>
    <w:basedOn w:val="Normal"/>
    <w:link w:val="BalloonTextChar"/>
    <w:rsid w:val="000837BA"/>
    <w:rPr>
      <w:rFonts w:ascii="Tahoma" w:hAnsi="Tahoma" w:cs="Tahoma"/>
      <w:sz w:val="16"/>
      <w:szCs w:val="16"/>
    </w:rPr>
  </w:style>
  <w:style w:type="character" w:customStyle="1" w:styleId="BalloonTextChar">
    <w:name w:val="Balloon Text Char"/>
    <w:basedOn w:val="DefaultParagraphFont"/>
    <w:link w:val="BalloonText"/>
    <w:rsid w:val="000837BA"/>
    <w:rPr>
      <w:rFonts w:ascii="Tahoma" w:eastAsia="Times New Roman" w:hAnsi="Tahoma" w:cs="Tahoma"/>
      <w:sz w:val="16"/>
      <w:szCs w:val="16"/>
      <w:lang w:eastAsia="lv-LV"/>
    </w:rPr>
  </w:style>
  <w:style w:type="character" w:styleId="CommentReference">
    <w:name w:val="annotation reference"/>
    <w:rsid w:val="000837BA"/>
    <w:rPr>
      <w:sz w:val="16"/>
      <w:szCs w:val="16"/>
    </w:rPr>
  </w:style>
  <w:style w:type="paragraph" w:styleId="CommentText">
    <w:name w:val="annotation text"/>
    <w:basedOn w:val="Normal"/>
    <w:link w:val="CommentTextChar"/>
    <w:uiPriority w:val="99"/>
    <w:rsid w:val="000837BA"/>
    <w:rPr>
      <w:sz w:val="20"/>
      <w:szCs w:val="20"/>
    </w:rPr>
  </w:style>
  <w:style w:type="character" w:customStyle="1" w:styleId="CommentTextChar">
    <w:name w:val="Comment Text Char"/>
    <w:basedOn w:val="DefaultParagraphFont"/>
    <w:link w:val="CommentText"/>
    <w:uiPriority w:val="99"/>
    <w:rsid w:val="000837BA"/>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rsid w:val="000837BA"/>
    <w:rPr>
      <w:b/>
      <w:bCs/>
    </w:rPr>
  </w:style>
  <w:style w:type="character" w:customStyle="1" w:styleId="CommentSubjectChar">
    <w:name w:val="Comment Subject Char"/>
    <w:basedOn w:val="CommentTextChar"/>
    <w:link w:val="CommentSubject"/>
    <w:rsid w:val="000837BA"/>
    <w:rPr>
      <w:rFonts w:ascii="Times New Roman" w:eastAsia="Times New Roman" w:hAnsi="Times New Roman" w:cs="Times New Roman"/>
      <w:b/>
      <w:bCs/>
      <w:sz w:val="20"/>
      <w:szCs w:val="20"/>
      <w:lang w:eastAsia="lv-LV"/>
    </w:rPr>
  </w:style>
  <w:style w:type="paragraph" w:styleId="Revision">
    <w:name w:val="Revision"/>
    <w:hidden/>
    <w:uiPriority w:val="99"/>
    <w:semiHidden/>
    <w:rsid w:val="000837BA"/>
    <w:pPr>
      <w:spacing w:after="0" w:line="240" w:lineRule="auto"/>
    </w:pPr>
    <w:rPr>
      <w:rFonts w:ascii="Times New Roman" w:eastAsia="Times New Roman" w:hAnsi="Times New Roman" w:cs="Times New Roman"/>
      <w:sz w:val="24"/>
      <w:szCs w:val="24"/>
      <w:lang w:eastAsia="lv-LV"/>
    </w:rPr>
  </w:style>
  <w:style w:type="paragraph" w:styleId="EndnoteText">
    <w:name w:val="endnote text"/>
    <w:basedOn w:val="Normal"/>
    <w:link w:val="EndnoteTextChar"/>
    <w:rsid w:val="000837BA"/>
    <w:rPr>
      <w:sz w:val="20"/>
      <w:szCs w:val="20"/>
    </w:rPr>
  </w:style>
  <w:style w:type="character" w:customStyle="1" w:styleId="EndnoteTextChar">
    <w:name w:val="Endnote Text Char"/>
    <w:basedOn w:val="DefaultParagraphFont"/>
    <w:link w:val="EndnoteText"/>
    <w:rsid w:val="000837BA"/>
    <w:rPr>
      <w:rFonts w:ascii="Times New Roman" w:eastAsia="Times New Roman" w:hAnsi="Times New Roman" w:cs="Times New Roman"/>
      <w:sz w:val="20"/>
      <w:szCs w:val="20"/>
      <w:lang w:eastAsia="lv-LV"/>
    </w:rPr>
  </w:style>
  <w:style w:type="character" w:styleId="EndnoteReference">
    <w:name w:val="endnote reference"/>
    <w:rsid w:val="000837BA"/>
    <w:rPr>
      <w:vertAlign w:val="superscript"/>
    </w:rPr>
  </w:style>
  <w:style w:type="paragraph" w:customStyle="1" w:styleId="ppunkts">
    <w:name w:val="ppunkts"/>
    <w:basedOn w:val="Normal"/>
    <w:rsid w:val="000837BA"/>
    <w:pPr>
      <w:ind w:left="1872" w:hanging="1152"/>
      <w:jc w:val="both"/>
    </w:pPr>
    <w:rPr>
      <w:rFonts w:ascii="Swiss TL" w:hAnsi="Swiss TL"/>
      <w:szCs w:val="20"/>
      <w:lang w:eastAsia="en-US"/>
    </w:rPr>
  </w:style>
  <w:style w:type="paragraph" w:customStyle="1" w:styleId="Default">
    <w:name w:val="Default"/>
    <w:rsid w:val="000837BA"/>
    <w:pPr>
      <w:autoSpaceDE w:val="0"/>
      <w:autoSpaceDN w:val="0"/>
      <w:adjustRightInd w:val="0"/>
      <w:spacing w:after="0" w:line="240" w:lineRule="auto"/>
    </w:pPr>
    <w:rPr>
      <w:rFonts w:ascii="Times New Roman" w:eastAsia="Arial" w:hAnsi="Times New Roman" w:cs="Times New Roman"/>
      <w:color w:val="000000"/>
      <w:sz w:val="24"/>
      <w:szCs w:val="24"/>
    </w:rPr>
  </w:style>
  <w:style w:type="character" w:styleId="PlaceholderText">
    <w:name w:val="Placeholder Text"/>
    <w:uiPriority w:val="99"/>
    <w:semiHidden/>
    <w:rsid w:val="000837BA"/>
    <w:rPr>
      <w:color w:val="808080"/>
    </w:rPr>
  </w:style>
  <w:style w:type="paragraph" w:customStyle="1" w:styleId="ContentControl">
    <w:name w:val="Content Control"/>
    <w:basedOn w:val="Normal"/>
    <w:link w:val="ContentControlChar"/>
    <w:rsid w:val="000837BA"/>
    <w:pPr>
      <w:spacing w:after="120" w:line="276" w:lineRule="auto"/>
      <w:jc w:val="both"/>
    </w:pPr>
    <w:rPr>
      <w:rFonts w:eastAsia="Calibri"/>
      <w:sz w:val="20"/>
      <w:lang w:eastAsia="en-US"/>
    </w:rPr>
  </w:style>
  <w:style w:type="character" w:customStyle="1" w:styleId="ContentControlChar">
    <w:name w:val="Content Control Char"/>
    <w:link w:val="ContentControl"/>
    <w:rsid w:val="000837BA"/>
    <w:rPr>
      <w:rFonts w:ascii="Times New Roman" w:eastAsia="Calibri" w:hAnsi="Times New Roman" w:cs="Times New Roman"/>
      <w:sz w:val="20"/>
      <w:szCs w:val="24"/>
    </w:rPr>
  </w:style>
  <w:style w:type="character" w:styleId="FollowedHyperlink">
    <w:name w:val="FollowedHyperlink"/>
    <w:rsid w:val="000837BA"/>
    <w:rPr>
      <w:color w:val="954F72"/>
      <w:u w:val="single"/>
    </w:rPr>
  </w:style>
  <w:style w:type="character" w:customStyle="1" w:styleId="ListParagraphChar">
    <w:name w:val="List Paragraph Char"/>
    <w:aliases w:val="2 Char,Buletai Char,Bullet 1 Char,Bullet EY Char,Bullet list Char,Dot pt Char,ERP-List Paragraph Char,H&amp;P List Paragraph Char,List Paragraph Red Char,List Paragraph11 Char,List Paragraph111 Char,List Paragraph2 Char,Numurets Char"/>
    <w:basedOn w:val="DefaultParagraphFont"/>
    <w:link w:val="ListParagraph"/>
    <w:uiPriority w:val="99"/>
    <w:qFormat/>
    <w:rsid w:val="00D40ADD"/>
    <w:rPr>
      <w:rFonts w:ascii="Times New Roman" w:eastAsia="Times New Roman" w:hAnsi="Times New Roman" w:cs="Times New Roman"/>
      <w:sz w:val="24"/>
      <w:lang w:eastAsia="lv-LV"/>
    </w:rPr>
  </w:style>
  <w:style w:type="paragraph" w:styleId="NormalWeb">
    <w:name w:val="Normal (Web)"/>
    <w:basedOn w:val="Normal"/>
    <w:uiPriority w:val="99"/>
    <w:semiHidden/>
    <w:unhideWhenUsed/>
    <w:rsid w:val="00493B8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6762060">
      <w:bodyDiv w:val="1"/>
      <w:marLeft w:val="0"/>
      <w:marRight w:val="0"/>
      <w:marTop w:val="0"/>
      <w:marBottom w:val="0"/>
      <w:divBdr>
        <w:top w:val="none" w:sz="0" w:space="0" w:color="auto"/>
        <w:left w:val="none" w:sz="0" w:space="0" w:color="auto"/>
        <w:bottom w:val="none" w:sz="0" w:space="0" w:color="auto"/>
        <w:right w:val="none" w:sz="0" w:space="0" w:color="auto"/>
      </w:divBdr>
    </w:div>
    <w:div w:id="2025398923">
      <w:bodyDiv w:val="1"/>
      <w:marLeft w:val="0"/>
      <w:marRight w:val="0"/>
      <w:marTop w:val="0"/>
      <w:marBottom w:val="0"/>
      <w:divBdr>
        <w:top w:val="none" w:sz="0" w:space="0" w:color="auto"/>
        <w:left w:val="none" w:sz="0" w:space="0" w:color="auto"/>
        <w:bottom w:val="none" w:sz="0" w:space="0" w:color="auto"/>
        <w:right w:val="none" w:sz="0" w:space="0" w:color="auto"/>
      </w:divBdr>
    </w:div>
    <w:div w:id="2081978629">
      <w:bodyDiv w:val="1"/>
      <w:marLeft w:val="0"/>
      <w:marRight w:val="0"/>
      <w:marTop w:val="0"/>
      <w:marBottom w:val="0"/>
      <w:divBdr>
        <w:top w:val="none" w:sz="0" w:space="0" w:color="auto"/>
        <w:left w:val="none" w:sz="0" w:space="0" w:color="auto"/>
        <w:bottom w:val="none" w:sz="0" w:space="0" w:color="auto"/>
        <w:right w:val="none" w:sz="0" w:space="0" w:color="auto"/>
      </w:divBdr>
    </w:div>
    <w:div w:id="210731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F269EEFBBC54488A3F0AF3B64F4677C"/>
        <w:category>
          <w:name w:val="General"/>
          <w:gallery w:val="placeholder"/>
        </w:category>
        <w:types>
          <w:type w:val="bbPlcHdr"/>
        </w:types>
        <w:behaviors>
          <w:behavior w:val="content"/>
        </w:behaviors>
        <w:guid w:val="{B2455A63-D1B0-4139-A75B-F965795031A6}"/>
      </w:docPartPr>
      <w:docPartBody>
        <w:p w:rsidR="00B26871" w:rsidRDefault="008A4577" w:rsidP="008A4577">
          <w:pPr>
            <w:pStyle w:val="FF269EEFBBC54488A3F0AF3B64F4677C1"/>
          </w:pPr>
          <w:r w:rsidRPr="00AD31B6">
            <w:rPr>
              <w:rStyle w:val="PlaceholderText"/>
              <w:rFonts w:eastAsiaTheme="majorEastAsia"/>
              <w:iCs/>
              <w:color w:val="FF0000"/>
              <w:sz w:val="20"/>
              <w:szCs w:val="20"/>
            </w:rPr>
            <w:t>[ierakstīt jebkādus nepieciešamos papildu pielikumus]</w:t>
          </w:r>
        </w:p>
      </w:docPartBody>
    </w:docPart>
    <w:docPart>
      <w:docPartPr>
        <w:name w:val="0BC41BA8F02447D39FDAA2307B6AE207"/>
        <w:category>
          <w:name w:val="General"/>
          <w:gallery w:val="placeholder"/>
        </w:category>
        <w:types>
          <w:type w:val="bbPlcHdr"/>
        </w:types>
        <w:behaviors>
          <w:behavior w:val="content"/>
        </w:behaviors>
        <w:guid w:val="{3F351F49-C747-47D8-A497-1746211A314C}"/>
      </w:docPartPr>
      <w:docPartBody>
        <w:p w:rsidR="00B26871" w:rsidRDefault="008A4577" w:rsidP="008A4577">
          <w:pPr>
            <w:pStyle w:val="0BC41BA8F02447D39FDAA2307B6AE2071"/>
          </w:pPr>
          <w:r w:rsidRPr="004813B9">
            <w:rPr>
              <w:i/>
              <w:iCs/>
              <w:color w:val="00B050"/>
              <w:sz w:val="20"/>
              <w:szCs w:val="20"/>
            </w:rPr>
            <w:t xml:space="preserve">[izvēlēties vai ierakstīt e-pasta adresi] </w:t>
          </w:r>
        </w:p>
      </w:docPartBody>
    </w:docPart>
    <w:docPart>
      <w:docPartPr>
        <w:name w:val="38CDFC57AD664719A8F6E2A44F80E2DE"/>
        <w:category>
          <w:name w:val="General"/>
          <w:gallery w:val="placeholder"/>
        </w:category>
        <w:types>
          <w:type w:val="bbPlcHdr"/>
        </w:types>
        <w:behaviors>
          <w:behavior w:val="content"/>
        </w:behaviors>
        <w:guid w:val="{69CEF697-B299-47E1-AF54-D3C672138B6D}"/>
      </w:docPartPr>
      <w:docPartBody>
        <w:p w:rsidR="00B26871" w:rsidRDefault="008A4577" w:rsidP="008A4577">
          <w:pPr>
            <w:pStyle w:val="38CDFC57AD664719A8F6E2A44F80E2DE1"/>
          </w:pPr>
          <w:r w:rsidRPr="00B951BE">
            <w:rPr>
              <w:rStyle w:val="PlaceholderText"/>
              <w:rFonts w:eastAsiaTheme="majorEastAsia"/>
              <w:i/>
              <w:color w:val="00B050"/>
              <w:sz w:val="20"/>
              <w:szCs w:val="20"/>
            </w:rPr>
            <w:t>[izvēlēties vai ierakstīt pārstāvības pamatu]</w:t>
          </w:r>
        </w:p>
      </w:docPartBody>
    </w:docPart>
    <w:docPart>
      <w:docPartPr>
        <w:name w:val="DF33378CD32A48FDB2487A623D1D893B"/>
        <w:category>
          <w:name w:val="General"/>
          <w:gallery w:val="placeholder"/>
        </w:category>
        <w:types>
          <w:type w:val="bbPlcHdr"/>
        </w:types>
        <w:behaviors>
          <w:behavior w:val="content"/>
        </w:behaviors>
        <w:guid w:val="{3A6660E6-1967-43BD-B031-4C642CFB65B7}"/>
      </w:docPartPr>
      <w:docPartBody>
        <w:p w:rsidR="00685B94" w:rsidRDefault="000C6D3D" w:rsidP="000C6D3D">
          <w:pPr>
            <w:pStyle w:val="DF33378CD32A48FDB2487A623D1D893B"/>
          </w:pPr>
          <w:r w:rsidRPr="00B638A5">
            <w:rPr>
              <w:rStyle w:val="PlaceholderText"/>
              <w:rFonts w:eastAsiaTheme="majorEastAsia"/>
              <w:i/>
              <w:color w:val="00B050"/>
              <w:sz w:val="20"/>
              <w:szCs w:val="20"/>
            </w:rPr>
            <w:t>[izvēlēties vai ierakstīt pārstāvi]</w:t>
          </w:r>
        </w:p>
      </w:docPartBody>
    </w:docPart>
    <w:docPart>
      <w:docPartPr>
        <w:name w:val="3310C102B2F0405F9DF39ADF4B16C502"/>
        <w:category>
          <w:name w:val="General"/>
          <w:gallery w:val="placeholder"/>
        </w:category>
        <w:types>
          <w:type w:val="bbPlcHdr"/>
        </w:types>
        <w:behaviors>
          <w:behavior w:val="content"/>
        </w:behaviors>
        <w:guid w:val="{B36E69E1-E870-4E22-989E-5A4C7CC2CF61}"/>
      </w:docPartPr>
      <w:docPartBody>
        <w:p w:rsidR="00685B94" w:rsidRDefault="000C6D3D" w:rsidP="000C6D3D">
          <w:pPr>
            <w:pStyle w:val="3310C102B2F0405F9DF39ADF4B16C502"/>
          </w:pPr>
          <w:r w:rsidRPr="00B638A5">
            <w:rPr>
              <w:rStyle w:val="PlaceholderText"/>
              <w:rFonts w:eastAsiaTheme="majorEastAsia"/>
              <w:i/>
              <w:color w:val="00B050"/>
              <w:sz w:val="20"/>
              <w:szCs w:val="20"/>
            </w:rPr>
            <w:t>[izvēlēties vai ierakstīt pārstāvības pamatu]</w:t>
          </w:r>
        </w:p>
      </w:docPartBody>
    </w:docPart>
    <w:docPart>
      <w:docPartPr>
        <w:name w:val="D06313799E0A4E02844A10817E090594"/>
        <w:category>
          <w:name w:val="General"/>
          <w:gallery w:val="placeholder"/>
        </w:category>
        <w:types>
          <w:type w:val="bbPlcHdr"/>
        </w:types>
        <w:behaviors>
          <w:behavior w:val="content"/>
        </w:behaviors>
        <w:guid w:val="{36C98CFF-8A18-46FF-A1E7-5AA5C6983A90}"/>
      </w:docPartPr>
      <w:docPartBody>
        <w:p w:rsidR="00A93077" w:rsidRDefault="008D0BCA" w:rsidP="008D0BCA">
          <w:pPr>
            <w:pStyle w:val="D06313799E0A4E02844A10817E090594"/>
          </w:pPr>
          <w:r w:rsidRPr="00B638A5">
            <w:rPr>
              <w:rStyle w:val="PlaceholderText"/>
              <w:rFonts w:eastAsiaTheme="majorEastAsia"/>
              <w:i/>
              <w:color w:val="00B050"/>
              <w:sz w:val="20"/>
              <w:szCs w:val="20"/>
            </w:rPr>
            <w:t>[izvēlēties vai ierakstīt pārstāvi]</w:t>
          </w:r>
        </w:p>
      </w:docPartBody>
    </w:docPart>
    <w:docPart>
      <w:docPartPr>
        <w:name w:val="13B9B84A5F11435994D6BD3D64D198F0"/>
        <w:category>
          <w:name w:val="General"/>
          <w:gallery w:val="placeholder"/>
        </w:category>
        <w:types>
          <w:type w:val="bbPlcHdr"/>
        </w:types>
        <w:behaviors>
          <w:behavior w:val="content"/>
        </w:behaviors>
        <w:guid w:val="{3A46DC9E-6C54-40B6-A006-6B3B63C2CDA0}"/>
      </w:docPartPr>
      <w:docPartBody>
        <w:p w:rsidR="00A93077" w:rsidRDefault="008D0BCA" w:rsidP="008D0BCA">
          <w:pPr>
            <w:pStyle w:val="13B9B84A5F11435994D6BD3D64D198F0"/>
          </w:pPr>
          <w:r w:rsidRPr="00B638A5">
            <w:rPr>
              <w:rStyle w:val="PlaceholderText"/>
              <w:rFonts w:eastAsiaTheme="majorEastAsia"/>
              <w:i/>
              <w:color w:val="00B050"/>
              <w:sz w:val="20"/>
              <w:szCs w:val="20"/>
            </w:rPr>
            <w:t>[izvēlēties vai ierakstīt pārstāvi]</w:t>
          </w:r>
        </w:p>
      </w:docPartBody>
    </w:docPart>
    <w:docPart>
      <w:docPartPr>
        <w:name w:val="5A6BF3BCF7A6473A9A9CB994DE172BC0"/>
        <w:category>
          <w:name w:val="General"/>
          <w:gallery w:val="placeholder"/>
        </w:category>
        <w:types>
          <w:type w:val="bbPlcHdr"/>
        </w:types>
        <w:behaviors>
          <w:behavior w:val="content"/>
        </w:behaviors>
        <w:guid w:val="{3E897A43-3AA8-4727-928F-3A829D2911F7}"/>
      </w:docPartPr>
      <w:docPartBody>
        <w:p w:rsidR="00A93077" w:rsidRDefault="008D0BCA" w:rsidP="008D0BCA">
          <w:pPr>
            <w:pStyle w:val="5A6BF3BCF7A6473A9A9CB994DE172BC0"/>
          </w:pPr>
          <w:r w:rsidRPr="00B638A5">
            <w:rPr>
              <w:rStyle w:val="PlaceholderText"/>
              <w:rFonts w:eastAsiaTheme="majorEastAsia"/>
              <w:i/>
              <w:color w:val="00B050"/>
              <w:sz w:val="20"/>
              <w:szCs w:val="20"/>
            </w:rPr>
            <w:t>[izvēlēties vai ierakstīt pārstāvi]</w:t>
          </w:r>
        </w:p>
      </w:docPartBody>
    </w:docPart>
    <w:docPart>
      <w:docPartPr>
        <w:name w:val="9E09EC1C29EE49229BA7C437D44491E9"/>
        <w:category>
          <w:name w:val="General"/>
          <w:gallery w:val="placeholder"/>
        </w:category>
        <w:types>
          <w:type w:val="bbPlcHdr"/>
        </w:types>
        <w:behaviors>
          <w:behavior w:val="content"/>
        </w:behaviors>
        <w:guid w:val="{8A279026-7018-4377-B8EF-CB55637CD5FF}"/>
      </w:docPartPr>
      <w:docPartBody>
        <w:p w:rsidR="00F1291B" w:rsidRDefault="00BE33EF" w:rsidP="00BE33EF">
          <w:pPr>
            <w:pStyle w:val="9E09EC1C29EE49229BA7C437D44491E9"/>
          </w:pPr>
          <w:r w:rsidRPr="00E32767">
            <w:rPr>
              <w:rStyle w:val="PlaceholderText"/>
              <w:i/>
              <w:color w:val="00B050"/>
              <w:szCs w:val="20"/>
            </w:rPr>
            <w:t>[</w:t>
          </w:r>
          <w:r w:rsidRPr="00E32767">
            <w:rPr>
              <w:rStyle w:val="PlaceholderText"/>
              <w:b/>
              <w:i/>
              <w:color w:val="00B050"/>
              <w:szCs w:val="20"/>
            </w:rPr>
            <w:t>izvēlēties standarta variantu</w:t>
          </w:r>
          <w:r w:rsidRPr="00E32767">
            <w:rPr>
              <w:rStyle w:val="PlaceholderText"/>
              <w:i/>
              <w:color w:val="00B050"/>
              <w:szCs w:val="20"/>
            </w:rPr>
            <w:t xml:space="preserve"> vai ierakstīt sākuma datumu]</w:t>
          </w:r>
        </w:p>
      </w:docPartBody>
    </w:docPart>
    <w:docPart>
      <w:docPartPr>
        <w:name w:val="71225022E7BD4C38A85AB2AE0B740BE7"/>
        <w:category>
          <w:name w:val="General"/>
          <w:gallery w:val="placeholder"/>
        </w:category>
        <w:types>
          <w:type w:val="bbPlcHdr"/>
        </w:types>
        <w:behaviors>
          <w:behavior w:val="content"/>
        </w:behaviors>
        <w:guid w:val="{6D87AAC1-1A2A-4DDC-B3E7-82CF1485F370}"/>
      </w:docPartPr>
      <w:docPartBody>
        <w:p w:rsidR="00F1291B" w:rsidRDefault="00BE33EF" w:rsidP="00BE33EF">
          <w:pPr>
            <w:pStyle w:val="71225022E7BD4C38A85AB2AE0B740BE7"/>
          </w:pPr>
          <w:r w:rsidRPr="00D238E4">
            <w:rPr>
              <w:rStyle w:val="PlaceholderText"/>
              <w:i/>
              <w:color w:val="00B050"/>
            </w:rPr>
            <w:t>[ierakstīt kalendāro dienu skaitu]</w:t>
          </w:r>
        </w:p>
      </w:docPartBody>
    </w:docPart>
    <w:docPart>
      <w:docPartPr>
        <w:name w:val="D9D48306845740B99646CEFCD2872530"/>
        <w:category>
          <w:name w:val="General"/>
          <w:gallery w:val="placeholder"/>
        </w:category>
        <w:types>
          <w:type w:val="bbPlcHdr"/>
        </w:types>
        <w:behaviors>
          <w:behavior w:val="content"/>
        </w:behaviors>
        <w:guid w:val="{0575FBA8-961A-4CFB-A31C-DBE986941191}"/>
      </w:docPartPr>
      <w:docPartBody>
        <w:p w:rsidR="00F1291B" w:rsidRDefault="00BE33EF" w:rsidP="00BE33EF">
          <w:pPr>
            <w:pStyle w:val="D9D48306845740B99646CEFCD2872530"/>
          </w:pPr>
          <w:r>
            <w:rPr>
              <w:rStyle w:val="PlaceholderText"/>
              <w:i/>
              <w:color w:val="00B050"/>
            </w:rPr>
            <w:t xml:space="preserve">[ierakstīt līgumcenu </w:t>
          </w:r>
          <w:r w:rsidRPr="008F1590">
            <w:rPr>
              <w:rStyle w:val="PlaceholderText"/>
              <w:i/>
              <w:color w:val="00B050"/>
            </w:rPr>
            <w:t>cipariem]</w:t>
          </w:r>
        </w:p>
      </w:docPartBody>
    </w:docPart>
    <w:docPart>
      <w:docPartPr>
        <w:name w:val="1862285F1E094A24BECCD02B716FEE25"/>
        <w:category>
          <w:name w:val="General"/>
          <w:gallery w:val="placeholder"/>
        </w:category>
        <w:types>
          <w:type w:val="bbPlcHdr"/>
        </w:types>
        <w:behaviors>
          <w:behavior w:val="content"/>
        </w:behaviors>
        <w:guid w:val="{D3341B81-F2CA-48B1-9635-05056F112B4A}"/>
      </w:docPartPr>
      <w:docPartBody>
        <w:p w:rsidR="00F1291B" w:rsidRDefault="00BE33EF" w:rsidP="00BE33EF">
          <w:pPr>
            <w:pStyle w:val="1862285F1E094A24BECCD02B716FEE25"/>
          </w:pPr>
          <w:r w:rsidRPr="008F1590">
            <w:rPr>
              <w:i/>
              <w:color w:val="00B050"/>
            </w:rPr>
            <w:t>[ierakstīt</w:t>
          </w:r>
          <w:r>
            <w:rPr>
              <w:i/>
              <w:color w:val="00B050"/>
            </w:rPr>
            <w:t xml:space="preserve"> līgumcenu </w:t>
          </w:r>
          <w:r w:rsidRPr="008F1590">
            <w:rPr>
              <w:i/>
              <w:color w:val="00B050"/>
            </w:rPr>
            <w:t>vārdiem]</w:t>
          </w:r>
        </w:p>
      </w:docPartBody>
    </w:docPart>
    <w:docPart>
      <w:docPartPr>
        <w:name w:val="46E73E847EA9471584763984A1568F32"/>
        <w:category>
          <w:name w:val="General"/>
          <w:gallery w:val="placeholder"/>
        </w:category>
        <w:types>
          <w:type w:val="bbPlcHdr"/>
        </w:types>
        <w:behaviors>
          <w:behavior w:val="content"/>
        </w:behaviors>
        <w:guid w:val="{A846780B-D229-4D17-85C8-FD8A2999353B}"/>
      </w:docPartPr>
      <w:docPartBody>
        <w:p w:rsidR="00F1291B" w:rsidRDefault="00BE33EF" w:rsidP="00BE33EF">
          <w:pPr>
            <w:pStyle w:val="46E73E847EA9471584763984A1568F32"/>
          </w:pPr>
          <w:r w:rsidRPr="008F1590">
            <w:rPr>
              <w:i/>
              <w:color w:val="00B050"/>
            </w:rPr>
            <w:t>[ierakstīt PVN cipariem]</w:t>
          </w:r>
        </w:p>
      </w:docPartBody>
    </w:docPart>
    <w:docPart>
      <w:docPartPr>
        <w:name w:val="CECFB9EAF5CF4BB2BE4DC78D6B236206"/>
        <w:category>
          <w:name w:val="General"/>
          <w:gallery w:val="placeholder"/>
        </w:category>
        <w:types>
          <w:type w:val="bbPlcHdr"/>
        </w:types>
        <w:behaviors>
          <w:behavior w:val="content"/>
        </w:behaviors>
        <w:guid w:val="{EF205F0B-457A-43DE-9F54-006848044737}"/>
      </w:docPartPr>
      <w:docPartBody>
        <w:p w:rsidR="00F1291B" w:rsidRDefault="00BE33EF" w:rsidP="00BE33EF">
          <w:pPr>
            <w:pStyle w:val="CECFB9EAF5CF4BB2BE4DC78D6B236206"/>
          </w:pPr>
          <w:r w:rsidRPr="008F1590">
            <w:rPr>
              <w:rStyle w:val="PlaceholderText"/>
              <w:i/>
              <w:color w:val="00B050"/>
            </w:rPr>
            <w:t>[ierakstīt PVN vārdiem]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wiss TL">
    <w:altName w:val="Segoe Script"/>
    <w:charset w:val="BA"/>
    <w:family w:val="swiss"/>
    <w:pitch w:val="variable"/>
    <w:sig w:usb0="00000001" w:usb1="5000204A"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381DC9"/>
    <w:multiLevelType w:val="multilevel"/>
    <w:tmpl w:val="D43CBD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725642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AC0"/>
    <w:rsid w:val="000C6D3D"/>
    <w:rsid w:val="00121214"/>
    <w:rsid w:val="00172B00"/>
    <w:rsid w:val="001907B1"/>
    <w:rsid w:val="001D0F16"/>
    <w:rsid w:val="001D721B"/>
    <w:rsid w:val="002362F7"/>
    <w:rsid w:val="0027623F"/>
    <w:rsid w:val="002944D0"/>
    <w:rsid w:val="002C4E80"/>
    <w:rsid w:val="00351018"/>
    <w:rsid w:val="003A6B96"/>
    <w:rsid w:val="003E77C5"/>
    <w:rsid w:val="00402BD1"/>
    <w:rsid w:val="00407821"/>
    <w:rsid w:val="0048266E"/>
    <w:rsid w:val="00496455"/>
    <w:rsid w:val="00514007"/>
    <w:rsid w:val="00580868"/>
    <w:rsid w:val="00685B94"/>
    <w:rsid w:val="00694420"/>
    <w:rsid w:val="00712ACA"/>
    <w:rsid w:val="0074130C"/>
    <w:rsid w:val="0076614C"/>
    <w:rsid w:val="008509E4"/>
    <w:rsid w:val="008A4577"/>
    <w:rsid w:val="008D0BCA"/>
    <w:rsid w:val="00A1178B"/>
    <w:rsid w:val="00A83C8B"/>
    <w:rsid w:val="00A93077"/>
    <w:rsid w:val="00AD7B15"/>
    <w:rsid w:val="00B26871"/>
    <w:rsid w:val="00B57E59"/>
    <w:rsid w:val="00B870B6"/>
    <w:rsid w:val="00BE33EF"/>
    <w:rsid w:val="00BF0F01"/>
    <w:rsid w:val="00CC315D"/>
    <w:rsid w:val="00CE08BA"/>
    <w:rsid w:val="00CF5CAC"/>
    <w:rsid w:val="00D03AC0"/>
    <w:rsid w:val="00D329F9"/>
    <w:rsid w:val="00E74188"/>
    <w:rsid w:val="00F1291B"/>
    <w:rsid w:val="00F932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33EF"/>
  </w:style>
  <w:style w:type="paragraph" w:customStyle="1" w:styleId="DF33378CD32A48FDB2487A623D1D893B">
    <w:name w:val="DF33378CD32A48FDB2487A623D1D893B"/>
    <w:rsid w:val="000C6D3D"/>
    <w:rPr>
      <w:kern w:val="2"/>
      <w14:ligatures w14:val="standardContextual"/>
    </w:rPr>
  </w:style>
  <w:style w:type="paragraph" w:customStyle="1" w:styleId="38CDFC57AD664719A8F6E2A44F80E2DE1">
    <w:name w:val="38CDFC57AD664719A8F6E2A44F80E2DE1"/>
    <w:rsid w:val="008A4577"/>
    <w:pPr>
      <w:spacing w:after="0" w:line="240" w:lineRule="auto"/>
    </w:pPr>
    <w:rPr>
      <w:rFonts w:ascii="Times New Roman" w:eastAsia="Times New Roman" w:hAnsi="Times New Roman" w:cs="Times New Roman"/>
      <w:sz w:val="24"/>
      <w:szCs w:val="24"/>
    </w:rPr>
  </w:style>
  <w:style w:type="paragraph" w:customStyle="1" w:styleId="FF269EEFBBC54488A3F0AF3B64F4677C1">
    <w:name w:val="FF269EEFBBC54488A3F0AF3B64F4677C1"/>
    <w:rsid w:val="008A4577"/>
    <w:pPr>
      <w:spacing w:after="0" w:line="240" w:lineRule="auto"/>
    </w:pPr>
    <w:rPr>
      <w:rFonts w:ascii="Times New Roman" w:eastAsia="Times New Roman" w:hAnsi="Times New Roman" w:cs="Times New Roman"/>
      <w:sz w:val="24"/>
      <w:szCs w:val="24"/>
    </w:rPr>
  </w:style>
  <w:style w:type="paragraph" w:customStyle="1" w:styleId="0BC41BA8F02447D39FDAA2307B6AE2071">
    <w:name w:val="0BC41BA8F02447D39FDAA2307B6AE2071"/>
    <w:rsid w:val="008A4577"/>
    <w:pPr>
      <w:spacing w:after="0" w:line="240" w:lineRule="auto"/>
    </w:pPr>
    <w:rPr>
      <w:rFonts w:ascii="Times New Roman" w:eastAsia="Times New Roman" w:hAnsi="Times New Roman" w:cs="Times New Roman"/>
      <w:sz w:val="24"/>
      <w:szCs w:val="24"/>
    </w:rPr>
  </w:style>
  <w:style w:type="paragraph" w:customStyle="1" w:styleId="3310C102B2F0405F9DF39ADF4B16C502">
    <w:name w:val="3310C102B2F0405F9DF39ADF4B16C502"/>
    <w:rsid w:val="000C6D3D"/>
    <w:rPr>
      <w:kern w:val="2"/>
      <w14:ligatures w14:val="standardContextual"/>
    </w:rPr>
  </w:style>
  <w:style w:type="paragraph" w:customStyle="1" w:styleId="D06313799E0A4E02844A10817E090594">
    <w:name w:val="D06313799E0A4E02844A10817E090594"/>
    <w:rsid w:val="008D0BCA"/>
    <w:rPr>
      <w:kern w:val="2"/>
      <w14:ligatures w14:val="standardContextual"/>
    </w:rPr>
  </w:style>
  <w:style w:type="paragraph" w:customStyle="1" w:styleId="13B9B84A5F11435994D6BD3D64D198F0">
    <w:name w:val="13B9B84A5F11435994D6BD3D64D198F0"/>
    <w:rsid w:val="008D0BCA"/>
    <w:rPr>
      <w:kern w:val="2"/>
      <w14:ligatures w14:val="standardContextual"/>
    </w:rPr>
  </w:style>
  <w:style w:type="paragraph" w:customStyle="1" w:styleId="5A6BF3BCF7A6473A9A9CB994DE172BC0">
    <w:name w:val="5A6BF3BCF7A6473A9A9CB994DE172BC0"/>
    <w:rsid w:val="008D0BCA"/>
    <w:rPr>
      <w:kern w:val="2"/>
      <w14:ligatures w14:val="standardContextual"/>
    </w:rPr>
  </w:style>
  <w:style w:type="paragraph" w:customStyle="1" w:styleId="9E09EC1C29EE49229BA7C437D44491E9">
    <w:name w:val="9E09EC1C29EE49229BA7C437D44491E9"/>
    <w:rsid w:val="00BE33EF"/>
    <w:rPr>
      <w:kern w:val="2"/>
      <w14:ligatures w14:val="standardContextual"/>
    </w:rPr>
  </w:style>
  <w:style w:type="paragraph" w:customStyle="1" w:styleId="71225022E7BD4C38A85AB2AE0B740BE7">
    <w:name w:val="71225022E7BD4C38A85AB2AE0B740BE7"/>
    <w:rsid w:val="00BE33EF"/>
    <w:rPr>
      <w:kern w:val="2"/>
      <w14:ligatures w14:val="standardContextual"/>
    </w:rPr>
  </w:style>
  <w:style w:type="paragraph" w:customStyle="1" w:styleId="D9D48306845740B99646CEFCD2872530">
    <w:name w:val="D9D48306845740B99646CEFCD2872530"/>
    <w:rsid w:val="00BE33EF"/>
    <w:rPr>
      <w:kern w:val="2"/>
      <w14:ligatures w14:val="standardContextual"/>
    </w:rPr>
  </w:style>
  <w:style w:type="paragraph" w:customStyle="1" w:styleId="1862285F1E094A24BECCD02B716FEE25">
    <w:name w:val="1862285F1E094A24BECCD02B716FEE25"/>
    <w:rsid w:val="00BE33EF"/>
    <w:rPr>
      <w:kern w:val="2"/>
      <w14:ligatures w14:val="standardContextual"/>
    </w:rPr>
  </w:style>
  <w:style w:type="paragraph" w:customStyle="1" w:styleId="46E73E847EA9471584763984A1568F32">
    <w:name w:val="46E73E847EA9471584763984A1568F32"/>
    <w:rsid w:val="00BE33EF"/>
    <w:rPr>
      <w:kern w:val="2"/>
      <w14:ligatures w14:val="standardContextual"/>
    </w:rPr>
  </w:style>
  <w:style w:type="paragraph" w:customStyle="1" w:styleId="CECFB9EAF5CF4BB2BE4DC78D6B236206">
    <w:name w:val="CECFB9EAF5CF4BB2BE4DC78D6B236206"/>
    <w:rsid w:val="00BE33EF"/>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5992</Words>
  <Characters>3416</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AS Latvenergo</Company>
  <LinksUpToDate>false</LinksUpToDate>
  <CharactersWithSpaces>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Zalužinska</dc:creator>
  <cp:keywords/>
  <dc:description/>
  <cp:lastModifiedBy>Līga Zalužinska</cp:lastModifiedBy>
  <cp:revision>5</cp:revision>
  <dcterms:created xsi:type="dcterms:W3CDTF">2024-02-12T14:25:00Z</dcterms:created>
  <dcterms:modified xsi:type="dcterms:W3CDTF">2024-09-18T08:56:00Z</dcterms:modified>
</cp:coreProperties>
</file>