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A682E" w14:textId="77777777" w:rsidR="0045145F" w:rsidRPr="00AD14BE" w:rsidRDefault="0045145F" w:rsidP="0045145F">
      <w:pPr>
        <w:shd w:val="clear" w:color="auto" w:fill="FFFFFF"/>
        <w:spacing w:after="0" w:line="240" w:lineRule="auto"/>
        <w:ind w:left="7020"/>
        <w:jc w:val="right"/>
        <w:rPr>
          <w:rFonts w:ascii="Times New Roman" w:hAnsi="Times New Roman" w:cs="Times New Roman"/>
          <w:b/>
          <w:kern w:val="0"/>
          <w14:ligatures w14:val="none"/>
        </w:rPr>
      </w:pPr>
      <w:r>
        <w:rPr>
          <w:rFonts w:ascii="Times New Roman" w:hAnsi="Times New Roman" w:cs="Times New Roman"/>
          <w:b/>
          <w:kern w:val="0"/>
          <w14:ligatures w14:val="none"/>
        </w:rPr>
        <w:t>9</w:t>
      </w:r>
      <w:r w:rsidRPr="00AD14BE">
        <w:rPr>
          <w:rFonts w:ascii="Times New Roman" w:hAnsi="Times New Roman" w:cs="Times New Roman"/>
          <w:b/>
          <w:kern w:val="0"/>
          <w14:ligatures w14:val="none"/>
        </w:rPr>
        <w:t>.pielikums</w:t>
      </w:r>
    </w:p>
    <w:p w14:paraId="072B971D" w14:textId="77777777" w:rsidR="0045145F" w:rsidRPr="00AD14BE" w:rsidRDefault="0045145F" w:rsidP="0045145F">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Pr>
          <w:rFonts w:ascii="Times New Roman" w:hAnsi="Times New Roman" w:cs="Times New Roman"/>
          <w:kern w:val="1"/>
          <w14:ligatures w14:val="none"/>
        </w:rPr>
        <w:t xml:space="preserve">5 </w:t>
      </w:r>
      <w:r w:rsidRPr="00AD14BE">
        <w:rPr>
          <w:rFonts w:ascii="Times New Roman" w:hAnsi="Times New Roman" w:cs="Times New Roman"/>
          <w:kern w:val="1"/>
          <w14:ligatures w14:val="none"/>
        </w:rPr>
        <w:t xml:space="preserve">nolikumam </w:t>
      </w:r>
    </w:p>
    <w:p w14:paraId="2E50E451" w14:textId="77777777" w:rsidR="0045145F" w:rsidRPr="00AD14BE" w:rsidRDefault="0045145F" w:rsidP="0045145F">
      <w:pPr>
        <w:spacing w:after="0" w:line="240" w:lineRule="auto"/>
        <w:ind w:right="43" w:firstLine="720"/>
        <w:jc w:val="both"/>
        <w:rPr>
          <w:rFonts w:ascii="Times New Roman" w:hAnsi="Times New Roman" w:cs="Times New Roman"/>
          <w:kern w:val="0"/>
          <w14:ligatures w14:val="none"/>
        </w:rPr>
      </w:pPr>
    </w:p>
    <w:p w14:paraId="7053B46A" w14:textId="77777777" w:rsidR="0045145F" w:rsidRPr="00BD6299" w:rsidRDefault="0045145F" w:rsidP="0045145F">
      <w:pPr>
        <w:widowControl w:val="0"/>
        <w:tabs>
          <w:tab w:val="num" w:pos="851"/>
        </w:tabs>
        <w:spacing w:after="0" w:line="240" w:lineRule="auto"/>
        <w:contextualSpacing/>
        <w:jc w:val="center"/>
        <w:rPr>
          <w:rFonts w:ascii="Times New Roman" w:hAnsi="Times New Roman"/>
          <w:b/>
          <w:bCs/>
        </w:rPr>
      </w:pPr>
    </w:p>
    <w:p w14:paraId="563D412A" w14:textId="77777777" w:rsidR="0045145F" w:rsidRPr="00BD6299" w:rsidRDefault="0045145F" w:rsidP="0045145F">
      <w:pPr>
        <w:spacing w:after="0" w:line="240" w:lineRule="auto"/>
        <w:jc w:val="center"/>
        <w:rPr>
          <w:rFonts w:ascii="Times New Roman" w:eastAsia="Calibri" w:hAnsi="Times New Roman" w:cs="Times New Roman"/>
          <w:b/>
          <w:iCs/>
          <w:color w:val="000000"/>
          <w:kern w:val="0"/>
          <w:sz w:val="24"/>
          <w:szCs w:val="24"/>
          <w14:ligatures w14:val="none"/>
        </w:rPr>
      </w:pPr>
      <w:r w:rsidRPr="00BD6299">
        <w:rPr>
          <w:rFonts w:ascii="Times New Roman" w:hAnsi="Times New Roman"/>
          <w:b/>
          <w:bCs/>
        </w:rPr>
        <w:t>VISPĀRĪGĀ</w:t>
      </w:r>
      <w:r>
        <w:rPr>
          <w:rFonts w:ascii="Times New Roman" w:hAnsi="Times New Roman"/>
          <w:b/>
          <w:bCs/>
        </w:rPr>
        <w:t>S VIENOŠANĀS</w:t>
      </w:r>
      <w:r w:rsidRPr="00BD6299">
        <w:rPr>
          <w:rFonts w:ascii="Times New Roman" w:hAnsi="Times New Roman"/>
          <w:b/>
          <w:bCs/>
        </w:rPr>
        <w:t xml:space="preserve"> </w:t>
      </w:r>
      <w:r>
        <w:rPr>
          <w:rFonts w:ascii="Times New Roman" w:hAnsi="Times New Roman"/>
          <w:b/>
          <w:bCs/>
        </w:rPr>
        <w:t xml:space="preserve">PROJEKTS </w:t>
      </w:r>
    </w:p>
    <w:p w14:paraId="06F9CF70" w14:textId="77777777" w:rsidR="0045145F" w:rsidRPr="00BD6299" w:rsidRDefault="0045145F" w:rsidP="0045145F">
      <w:pPr>
        <w:spacing w:after="0" w:line="240" w:lineRule="auto"/>
        <w:jc w:val="center"/>
        <w:rPr>
          <w:rFonts w:ascii="Times New Roman" w:eastAsia="Calibri" w:hAnsi="Times New Roman" w:cs="Times New Roman"/>
          <w:b/>
          <w:iCs/>
          <w:color w:val="000000"/>
          <w:kern w:val="0"/>
          <w:sz w:val="24"/>
          <w:szCs w:val="24"/>
          <w14:ligatures w14:val="none"/>
        </w:rPr>
      </w:pPr>
    </w:p>
    <w:p w14:paraId="3897B3BC" w14:textId="77777777" w:rsidR="0045145F" w:rsidRPr="00BD6299" w:rsidRDefault="0045145F" w:rsidP="0045145F">
      <w:pPr>
        <w:spacing w:after="0" w:line="240" w:lineRule="auto"/>
        <w:jc w:val="center"/>
        <w:rPr>
          <w:rFonts w:ascii="Times New Roman" w:eastAsia="Calibri" w:hAnsi="Times New Roman" w:cs="Times New Roman"/>
          <w:b/>
          <w:iCs/>
          <w:color w:val="000000"/>
          <w:kern w:val="0"/>
          <w:sz w:val="23"/>
          <w:szCs w:val="23"/>
          <w14:ligatures w14:val="none"/>
        </w:rPr>
      </w:pPr>
      <w:r w:rsidRPr="00BD6299">
        <w:rPr>
          <w:rFonts w:ascii="Times New Roman" w:eastAsia="Calibri" w:hAnsi="Times New Roman" w:cs="Times New Roman"/>
          <w:b/>
          <w:iCs/>
          <w:color w:val="000000"/>
          <w:kern w:val="0"/>
          <w:sz w:val="23"/>
          <w:szCs w:val="23"/>
          <w14:ligatures w14:val="none"/>
        </w:rPr>
        <w:t xml:space="preserve">Par tiesībām noslēgt vispārīgo vienošanos par </w:t>
      </w:r>
    </w:p>
    <w:p w14:paraId="2ED7080B" w14:textId="77777777" w:rsidR="0045145F" w:rsidRPr="00BD6299" w:rsidRDefault="0045145F" w:rsidP="0045145F">
      <w:pPr>
        <w:widowControl w:val="0"/>
        <w:tabs>
          <w:tab w:val="num" w:pos="851"/>
        </w:tabs>
        <w:spacing w:after="0" w:line="240" w:lineRule="auto"/>
        <w:contextualSpacing/>
        <w:jc w:val="center"/>
        <w:rPr>
          <w:rFonts w:ascii="Times New Roman" w:hAnsi="Times New Roman"/>
          <w:b/>
          <w:iCs/>
          <w:color w:val="000000"/>
          <w:sz w:val="23"/>
          <w:szCs w:val="23"/>
        </w:rPr>
      </w:pPr>
      <w:r w:rsidRPr="00BD6299">
        <w:rPr>
          <w:rFonts w:ascii="Times New Roman" w:eastAsia="Calibri" w:hAnsi="Times New Roman" w:cs="Times New Roman"/>
          <w:b/>
          <w:iCs/>
          <w:color w:val="000000"/>
          <w:kern w:val="0"/>
          <w:sz w:val="23"/>
          <w:szCs w:val="23"/>
          <w14:ligatures w14:val="none"/>
        </w:rPr>
        <w:t>neregulāru pasažieru pārvadājumiem</w:t>
      </w:r>
      <w:r w:rsidRPr="00BD6299">
        <w:rPr>
          <w:rFonts w:ascii="Times New Roman" w:hAnsi="Times New Roman"/>
          <w:b/>
          <w:iCs/>
          <w:color w:val="000000"/>
          <w:sz w:val="23"/>
          <w:szCs w:val="23"/>
        </w:rPr>
        <w:t xml:space="preserve"> </w:t>
      </w:r>
      <w:r>
        <w:rPr>
          <w:rFonts w:ascii="Times New Roman" w:hAnsi="Times New Roman"/>
          <w:b/>
          <w:iCs/>
          <w:color w:val="000000"/>
          <w:sz w:val="23"/>
          <w:szCs w:val="23"/>
        </w:rPr>
        <w:t xml:space="preserve">ar autobusiem no 47 pasažieru sēdvietām un vairāk </w:t>
      </w:r>
      <w:r w:rsidRPr="00BD6299">
        <w:rPr>
          <w:rFonts w:ascii="Times New Roman" w:hAnsi="Times New Roman"/>
          <w:b/>
          <w:iCs/>
          <w:color w:val="000000"/>
          <w:sz w:val="23"/>
          <w:szCs w:val="23"/>
        </w:rPr>
        <w:t>Saldus novada pašvaldības aģentūrai “Saldus TIKS centrs”</w:t>
      </w:r>
    </w:p>
    <w:p w14:paraId="0A5C522F" w14:textId="77777777" w:rsidR="0045145F" w:rsidRPr="00BD6299" w:rsidRDefault="0045145F" w:rsidP="0045145F">
      <w:pPr>
        <w:widowControl w:val="0"/>
        <w:tabs>
          <w:tab w:val="num" w:pos="851"/>
        </w:tabs>
        <w:spacing w:after="0" w:line="240" w:lineRule="auto"/>
        <w:contextualSpacing/>
        <w:jc w:val="center"/>
        <w:rPr>
          <w:rFonts w:ascii="Times New Roman" w:hAnsi="Times New Roman"/>
          <w:bCs/>
          <w:iCs/>
          <w:color w:val="000000"/>
          <w:sz w:val="23"/>
          <w:szCs w:val="23"/>
        </w:rPr>
      </w:pPr>
      <w:r w:rsidRPr="00BD6299">
        <w:rPr>
          <w:rFonts w:ascii="Times New Roman" w:hAnsi="Times New Roman"/>
          <w:bCs/>
          <w:iCs/>
          <w:color w:val="000000"/>
          <w:sz w:val="23"/>
          <w:szCs w:val="23"/>
        </w:rPr>
        <w:t xml:space="preserve">(iepirkuma ID NR. </w:t>
      </w:r>
      <w:r w:rsidRPr="00BD6299">
        <w:rPr>
          <w:rFonts w:ascii="Times New Roman" w:hAnsi="Times New Roman" w:cs="Times New Roman"/>
          <w:bCs/>
          <w:kern w:val="1"/>
          <w14:ligatures w14:val="none"/>
        </w:rPr>
        <w:t>STIKSC 2024/</w:t>
      </w:r>
      <w:r>
        <w:rPr>
          <w:rFonts w:ascii="Times New Roman" w:hAnsi="Times New Roman" w:cs="Times New Roman"/>
          <w:bCs/>
          <w:kern w:val="1"/>
          <w14:ligatures w14:val="none"/>
        </w:rPr>
        <w:t>5</w:t>
      </w:r>
      <w:r w:rsidRPr="00BD6299">
        <w:rPr>
          <w:rFonts w:ascii="Times New Roman" w:hAnsi="Times New Roman" w:cs="Times New Roman"/>
          <w:bCs/>
          <w:kern w:val="1"/>
          <w14:ligatures w14:val="none"/>
        </w:rPr>
        <w:t>)</w:t>
      </w:r>
    </w:p>
    <w:p w14:paraId="12C993CB" w14:textId="77777777" w:rsidR="0045145F" w:rsidRPr="00BD6299" w:rsidRDefault="0045145F" w:rsidP="0045145F">
      <w:pPr>
        <w:spacing w:after="0" w:line="240" w:lineRule="auto"/>
        <w:jc w:val="center"/>
        <w:rPr>
          <w:rFonts w:ascii="Times New Roman" w:hAnsi="Times New Roman" w:cs="Times New Roman"/>
        </w:rPr>
      </w:pPr>
    </w:p>
    <w:p w14:paraId="5A37877F" w14:textId="77777777" w:rsidR="0045145F" w:rsidRPr="00BD6299" w:rsidRDefault="0045145F" w:rsidP="0045145F">
      <w:pPr>
        <w:tabs>
          <w:tab w:val="left" w:pos="720"/>
          <w:tab w:val="center" w:pos="4153"/>
          <w:tab w:val="right" w:pos="8306"/>
        </w:tabs>
        <w:spacing w:after="0" w:line="240" w:lineRule="auto"/>
        <w:jc w:val="both"/>
        <w:rPr>
          <w:rFonts w:ascii="Times New Roman" w:hAnsi="Times New Roman" w:cs="Times New Roman"/>
          <w:kern w:val="0"/>
          <w14:ligatures w14:val="none"/>
        </w:rPr>
      </w:pPr>
      <w:r w:rsidRPr="00BD6299">
        <w:rPr>
          <w:rFonts w:ascii="Times New Roman" w:hAnsi="Times New Roman" w:cs="Times New Roman"/>
          <w:kern w:val="0"/>
          <w14:ligatures w14:val="none"/>
        </w:rPr>
        <w:t>Dokumenta datums skatāms laika zīmogā</w:t>
      </w:r>
      <w:r w:rsidRPr="00BD6299">
        <w:rPr>
          <w:rFonts w:ascii="Times New Roman" w:hAnsi="Times New Roman" w:cs="Times New Roman"/>
          <w:kern w:val="0"/>
          <w14:ligatures w14:val="none"/>
        </w:rPr>
        <w:tab/>
      </w:r>
      <w:r w:rsidRPr="00BD6299">
        <w:rPr>
          <w:rFonts w:ascii="Times New Roman" w:hAnsi="Times New Roman" w:cs="Times New Roman"/>
          <w:kern w:val="0"/>
          <w14:ligatures w14:val="none"/>
        </w:rPr>
        <w:tab/>
        <w:t>Saldū</w:t>
      </w:r>
    </w:p>
    <w:p w14:paraId="1F55E82F" w14:textId="77777777" w:rsidR="0045145F" w:rsidRPr="00BD6299" w:rsidRDefault="0045145F" w:rsidP="0045145F">
      <w:pPr>
        <w:tabs>
          <w:tab w:val="left" w:pos="720"/>
          <w:tab w:val="center" w:pos="4153"/>
          <w:tab w:val="right" w:pos="8306"/>
        </w:tabs>
        <w:spacing w:after="0" w:line="240" w:lineRule="auto"/>
        <w:rPr>
          <w:kern w:val="0"/>
          <w14:ligatures w14:val="none"/>
        </w:rPr>
      </w:pPr>
    </w:p>
    <w:p w14:paraId="3DB90CC5" w14:textId="77777777" w:rsidR="0045145F" w:rsidRPr="00BD6299" w:rsidRDefault="0045145F" w:rsidP="0045145F">
      <w:pPr>
        <w:tabs>
          <w:tab w:val="left" w:pos="709"/>
        </w:tabs>
        <w:spacing w:after="0" w:line="240" w:lineRule="auto"/>
        <w:ind w:right="43"/>
        <w:jc w:val="both"/>
        <w:rPr>
          <w:rFonts w:ascii="Times New Roman" w:eastAsia="Calibri" w:hAnsi="Times New Roman"/>
        </w:rPr>
      </w:pPr>
      <w:r w:rsidRPr="00BD6299">
        <w:rPr>
          <w:rFonts w:ascii="Times New Roman" w:eastAsia="Calibri" w:hAnsi="Times New Roman"/>
          <w:b/>
        </w:rPr>
        <w:t>Saldus novada pašvaldības aģentūra “Saldus Tūrisma informācijas, tūrisma un sporta centrs”</w:t>
      </w:r>
      <w:r w:rsidRPr="00BD6299">
        <w:rPr>
          <w:rFonts w:ascii="Times New Roman" w:eastAsia="Calibri" w:hAnsi="Times New Roman"/>
          <w:bCs/>
        </w:rPr>
        <w:t xml:space="preserve">, </w:t>
      </w:r>
      <w:r w:rsidRPr="00BD6299">
        <w:rPr>
          <w:rFonts w:ascii="Times New Roman" w:eastAsia="Calibri" w:hAnsi="Times New Roman"/>
        </w:rPr>
        <w:t>turpmāk – Aģentūra,</w:t>
      </w:r>
      <w:r w:rsidRPr="00BD6299">
        <w:rPr>
          <w:rFonts w:ascii="Times New Roman" w:eastAsia="Calibri" w:hAnsi="Times New Roman"/>
          <w:bCs/>
        </w:rPr>
        <w:t xml:space="preserve"> reģistrācijas Nr.90002396732, </w:t>
      </w:r>
      <w:r w:rsidRPr="00BD6299">
        <w:rPr>
          <w:rFonts w:ascii="Times New Roman" w:eastAsia="Calibri" w:hAnsi="Times New Roman"/>
        </w:rPr>
        <w:t>Aģentūras direktore Krista Vīndedze, kura rīkojas saskaņā ar Aģentūras nolikumu, turpmāk līguma tekstā – Pasūtītājs un</w:t>
      </w:r>
    </w:p>
    <w:p w14:paraId="7F2BB628" w14:textId="77777777" w:rsidR="0045145F" w:rsidRPr="00BD6299" w:rsidRDefault="0045145F" w:rsidP="0045145F">
      <w:pPr>
        <w:widowControl w:val="0"/>
        <w:autoSpaceDE w:val="0"/>
        <w:autoSpaceDN w:val="0"/>
        <w:spacing w:after="0" w:line="240" w:lineRule="auto"/>
        <w:rPr>
          <w:rFonts w:ascii="Times New Roman" w:hAnsi="Times New Roman"/>
        </w:rPr>
      </w:pPr>
      <w:r w:rsidRPr="00BD6299">
        <w:rPr>
          <w:rFonts w:ascii="Times New Roman" w:hAnsi="Times New Roman"/>
        </w:rPr>
        <w:t xml:space="preserve"> no vienas puses, un</w:t>
      </w:r>
    </w:p>
    <w:p w14:paraId="4AF81F81" w14:textId="77777777" w:rsidR="0045145F" w:rsidRPr="00BD6299" w:rsidRDefault="0045145F" w:rsidP="0045145F">
      <w:pPr>
        <w:widowControl w:val="0"/>
        <w:autoSpaceDE w:val="0"/>
        <w:autoSpaceDN w:val="0"/>
        <w:spacing w:after="0" w:line="240" w:lineRule="auto"/>
        <w:jc w:val="both"/>
        <w:rPr>
          <w:rFonts w:ascii="Times New Roman" w:hAnsi="Times New Roman"/>
        </w:rPr>
      </w:pPr>
      <w:bookmarkStart w:id="0" w:name="_Hlk178341122"/>
      <w:r>
        <w:rPr>
          <w:rFonts w:ascii="Times New Roman" w:hAnsi="Times New Roman"/>
          <w:b/>
          <w:bCs/>
        </w:rPr>
        <w:t>Pretendenta nosaukums</w:t>
      </w:r>
      <w:r w:rsidRPr="00BD6299">
        <w:rPr>
          <w:rFonts w:ascii="Times New Roman" w:hAnsi="Times New Roman"/>
          <w:b/>
          <w:bCs/>
        </w:rPr>
        <w:t xml:space="preserve"> </w:t>
      </w:r>
      <w:bookmarkEnd w:id="0"/>
      <w:r w:rsidRPr="00BD6299">
        <w:rPr>
          <w:rFonts w:ascii="Times New Roman" w:hAnsi="Times New Roman"/>
        </w:rPr>
        <w:t xml:space="preserve">, reģistrācijas numurs </w:t>
      </w:r>
      <w:r>
        <w:rPr>
          <w:rFonts w:ascii="Times New Roman" w:hAnsi="Times New Roman"/>
        </w:rPr>
        <w:t>-------</w:t>
      </w:r>
      <w:r w:rsidRPr="00BD6299">
        <w:rPr>
          <w:rFonts w:ascii="Times New Roman" w:hAnsi="Times New Roman"/>
        </w:rPr>
        <w:t xml:space="preserve">, </w:t>
      </w:r>
      <w:proofErr w:type="spellStart"/>
      <w:r>
        <w:rPr>
          <w:rFonts w:ascii="Times New Roman" w:hAnsi="Times New Roman"/>
        </w:rPr>
        <w:t>paraksttiesīgā</w:t>
      </w:r>
      <w:proofErr w:type="spellEnd"/>
      <w:r>
        <w:rPr>
          <w:rFonts w:ascii="Times New Roman" w:hAnsi="Times New Roman"/>
        </w:rPr>
        <w:t xml:space="preserve"> persona</w:t>
      </w:r>
      <w:r w:rsidRPr="00BD6299">
        <w:rPr>
          <w:rFonts w:ascii="Times New Roman" w:hAnsi="Times New Roman"/>
        </w:rPr>
        <w:t xml:space="preserve">, kura rīkojas atbilstoši sabiedrības statūtiem, </w:t>
      </w:r>
      <w:r w:rsidRPr="00BD6299">
        <w:rPr>
          <w:rFonts w:ascii="Times New Roman" w:hAnsi="Times New Roman"/>
          <w:bCs/>
        </w:rPr>
        <w:t>(turpmāk – Izpildītājs Nr. 1)</w:t>
      </w:r>
      <w:r w:rsidRPr="00BD6299">
        <w:rPr>
          <w:rFonts w:ascii="Times New Roman" w:hAnsi="Times New Roman"/>
        </w:rPr>
        <w:t>, no otras puses (abi kopā turpmāk – Puses),</w:t>
      </w:r>
    </w:p>
    <w:p w14:paraId="2BDD852F" w14:textId="77777777" w:rsidR="0045145F" w:rsidRPr="00BD6299" w:rsidRDefault="0045145F" w:rsidP="0045145F">
      <w:pPr>
        <w:widowControl w:val="0"/>
        <w:autoSpaceDE w:val="0"/>
        <w:autoSpaceDN w:val="0"/>
        <w:spacing w:after="0" w:line="240" w:lineRule="auto"/>
        <w:rPr>
          <w:rFonts w:ascii="Times New Roman" w:hAnsi="Times New Roman"/>
        </w:rPr>
      </w:pPr>
      <w:r>
        <w:rPr>
          <w:rFonts w:ascii="Times New Roman" w:hAnsi="Times New Roman"/>
          <w:b/>
          <w:bCs/>
        </w:rPr>
        <w:t>Pretendenta nosaukums</w:t>
      </w:r>
      <w:r w:rsidRPr="00BD6299">
        <w:rPr>
          <w:rFonts w:ascii="Times New Roman" w:hAnsi="Times New Roman"/>
        </w:rPr>
        <w:t>,</w:t>
      </w:r>
      <w:r w:rsidRPr="00BD6299">
        <w:rPr>
          <w:rFonts w:ascii="Times New Roman" w:hAnsi="Times New Roman"/>
          <w:b/>
          <w:bCs/>
        </w:rPr>
        <w:t xml:space="preserve"> </w:t>
      </w:r>
      <w:r w:rsidRPr="00BD6299">
        <w:rPr>
          <w:rFonts w:ascii="Times New Roman" w:hAnsi="Times New Roman"/>
        </w:rPr>
        <w:t xml:space="preserve">reģistrācijas numurs </w:t>
      </w:r>
      <w:r>
        <w:rPr>
          <w:rFonts w:ascii="Times New Roman" w:hAnsi="Times New Roman"/>
        </w:rPr>
        <w:t>-------</w:t>
      </w:r>
      <w:r w:rsidRPr="00BD6299">
        <w:rPr>
          <w:rFonts w:ascii="Times New Roman" w:hAnsi="Times New Roman"/>
        </w:rPr>
        <w:t xml:space="preserve">, </w:t>
      </w:r>
      <w:proofErr w:type="spellStart"/>
      <w:r>
        <w:rPr>
          <w:rFonts w:ascii="Times New Roman" w:hAnsi="Times New Roman"/>
        </w:rPr>
        <w:t>paraksttiesīgā</w:t>
      </w:r>
      <w:proofErr w:type="spellEnd"/>
      <w:r>
        <w:rPr>
          <w:rFonts w:ascii="Times New Roman" w:hAnsi="Times New Roman"/>
        </w:rPr>
        <w:t xml:space="preserve"> persona</w:t>
      </w:r>
      <w:r w:rsidRPr="00BD6299">
        <w:rPr>
          <w:rFonts w:ascii="Times New Roman" w:hAnsi="Times New Roman"/>
        </w:rPr>
        <w:t xml:space="preserve">, </w:t>
      </w:r>
      <w:r>
        <w:rPr>
          <w:rFonts w:ascii="Times New Roman" w:hAnsi="Times New Roman"/>
        </w:rPr>
        <w:t xml:space="preserve">kura </w:t>
      </w:r>
      <w:r w:rsidRPr="00BD6299">
        <w:rPr>
          <w:rFonts w:ascii="Times New Roman" w:hAnsi="Times New Roman"/>
        </w:rPr>
        <w:t xml:space="preserve">rīkojas saskaņā ar sabiedrības statūtiem, </w:t>
      </w:r>
      <w:r w:rsidRPr="00BD6299">
        <w:rPr>
          <w:rFonts w:ascii="Times New Roman" w:hAnsi="Times New Roman"/>
          <w:bCs/>
        </w:rPr>
        <w:t>(turpmāk – Izpildītājs Nr. 2)</w:t>
      </w:r>
      <w:r w:rsidRPr="00BD6299">
        <w:rPr>
          <w:rFonts w:ascii="Times New Roman" w:hAnsi="Times New Roman"/>
        </w:rPr>
        <w:t xml:space="preserve">, no otras puses (visi kopā turpmāk – Puses, Izpildītājs Nr.1 un Izpildītājs Nr.2 kopā turpmāk - Izpildītājs), </w:t>
      </w:r>
    </w:p>
    <w:p w14:paraId="6C4B366F" w14:textId="77777777" w:rsidR="0045145F" w:rsidRPr="00BD6299" w:rsidRDefault="0045145F" w:rsidP="0045145F">
      <w:pPr>
        <w:widowControl w:val="0"/>
        <w:autoSpaceDE w:val="0"/>
        <w:autoSpaceDN w:val="0"/>
        <w:spacing w:after="0" w:line="240" w:lineRule="auto"/>
        <w:jc w:val="both"/>
        <w:rPr>
          <w:rFonts w:ascii="Times New Roman" w:hAnsi="Times New Roman"/>
          <w:lang w:eastAsia="zh-CN"/>
        </w:rPr>
      </w:pPr>
      <w:r w:rsidRPr="00BD6299">
        <w:rPr>
          <w:rFonts w:ascii="Times New Roman" w:hAnsi="Times New Roman"/>
        </w:rPr>
        <w:t xml:space="preserve">pamatojoties uz </w:t>
      </w:r>
      <w:r w:rsidRPr="00BD6299">
        <w:rPr>
          <w:rFonts w:ascii="Times New Roman" w:hAnsi="Times New Roman"/>
          <w:b/>
        </w:rPr>
        <w:t xml:space="preserve">Iepirkuma </w:t>
      </w:r>
      <w:r w:rsidRPr="00BD6299">
        <w:rPr>
          <w:rFonts w:ascii="Times New Roman" w:hAnsi="Times New Roman"/>
          <w:b/>
          <w:bCs/>
        </w:rPr>
        <w:t xml:space="preserve">“Neregulārie pasažieru pārvadājumi </w:t>
      </w:r>
      <w:r>
        <w:rPr>
          <w:rFonts w:ascii="Times New Roman" w:hAnsi="Times New Roman"/>
          <w:b/>
          <w:bCs/>
        </w:rPr>
        <w:t xml:space="preserve">ar autobusiem no 47 pasažieru sēdvietām un vairāk </w:t>
      </w:r>
      <w:r w:rsidRPr="00BD6299">
        <w:rPr>
          <w:rFonts w:ascii="Times New Roman" w:hAnsi="Times New Roman"/>
          <w:b/>
          <w:bCs/>
        </w:rPr>
        <w:t>Saldus novada pašvaldības aģentūras “Saldus Tūrisma informācijas, kultūras un sporta centrs” vajadzībām</w:t>
      </w:r>
      <w:r w:rsidRPr="00BD6299">
        <w:rPr>
          <w:rFonts w:ascii="Times New Roman" w:hAnsi="Times New Roman"/>
          <w:b/>
        </w:rPr>
        <w:t xml:space="preserve">”, </w:t>
      </w:r>
      <w:r w:rsidRPr="00BD6299">
        <w:rPr>
          <w:rFonts w:ascii="Times New Roman" w:hAnsi="Times New Roman"/>
          <w:bCs/>
        </w:rPr>
        <w:t>ID Nr. </w:t>
      </w:r>
      <w:r w:rsidRPr="00BD6299">
        <w:rPr>
          <w:rFonts w:ascii="Times New Roman" w:hAnsi="Times New Roman" w:cs="Times New Roman"/>
          <w:bCs/>
          <w:kern w:val="1"/>
          <w14:ligatures w14:val="none"/>
        </w:rPr>
        <w:t>STIKSC 2024/</w:t>
      </w:r>
      <w:r>
        <w:rPr>
          <w:rFonts w:ascii="Times New Roman" w:hAnsi="Times New Roman" w:cs="Times New Roman"/>
          <w:bCs/>
          <w:kern w:val="1"/>
          <w14:ligatures w14:val="none"/>
        </w:rPr>
        <w:t>5</w:t>
      </w:r>
      <w:r w:rsidRPr="00BD6299">
        <w:rPr>
          <w:rFonts w:ascii="Times New Roman" w:hAnsi="Times New Roman" w:cs="Times New Roman"/>
          <w:kern w:val="1"/>
          <w14:ligatures w14:val="none"/>
        </w:rPr>
        <w:t xml:space="preserve"> </w:t>
      </w:r>
      <w:r w:rsidRPr="00BD6299">
        <w:rPr>
          <w:rFonts w:ascii="Times New Roman" w:hAnsi="Times New Roman"/>
          <w:lang w:eastAsia="zh-CN"/>
        </w:rPr>
        <w:t xml:space="preserve"> rezultātiem, noslēdz šāda satura vispārīgo vienošanos (turpmāk - Vienošanās):</w:t>
      </w:r>
    </w:p>
    <w:p w14:paraId="1C7442C7" w14:textId="77777777" w:rsidR="0045145F" w:rsidRPr="00BD6299" w:rsidRDefault="0045145F" w:rsidP="0045145F">
      <w:pPr>
        <w:widowControl w:val="0"/>
        <w:autoSpaceDE w:val="0"/>
        <w:autoSpaceDN w:val="0"/>
        <w:spacing w:after="0" w:line="240" w:lineRule="auto"/>
        <w:rPr>
          <w:rFonts w:ascii="Times New Roman" w:hAnsi="Times New Roman"/>
          <w:bCs/>
        </w:rPr>
      </w:pPr>
    </w:p>
    <w:p w14:paraId="333288E9" w14:textId="77777777" w:rsidR="0045145F" w:rsidRPr="00BD6299" w:rsidRDefault="0045145F" w:rsidP="0045145F">
      <w:pPr>
        <w:numPr>
          <w:ilvl w:val="0"/>
          <w:numId w:val="1"/>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vienošanās PRIEKŠMETS</w:t>
      </w:r>
    </w:p>
    <w:p w14:paraId="34BB2A76"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 xml:space="preserve">Vienošanās nosaka kārtību, kādā Pasūtītājs noteiktā laika posmā izvēlās Izpildītājus, kuri nodrošina </w:t>
      </w:r>
      <w:r w:rsidRPr="00BD6299">
        <w:rPr>
          <w:rFonts w:ascii="Times New Roman" w:hAnsi="Times New Roman"/>
          <w:b/>
        </w:rPr>
        <w:t>neregulāru pasažieru pārvadājumu</w:t>
      </w:r>
      <w:r w:rsidRPr="00BD6299">
        <w:rPr>
          <w:rFonts w:ascii="Times New Roman" w:hAnsi="Times New Roman"/>
        </w:rPr>
        <w:t xml:space="preserve"> </w:t>
      </w:r>
      <w:r w:rsidRPr="00BD6299">
        <w:rPr>
          <w:rFonts w:ascii="Times New Roman" w:hAnsi="Times New Roman"/>
          <w:b/>
          <w:bCs/>
        </w:rPr>
        <w:t>pakalpojumu sniegšanu S</w:t>
      </w:r>
      <w:r w:rsidRPr="00BD6299">
        <w:rPr>
          <w:rFonts w:ascii="Times New Roman" w:eastAsia="Calibri" w:hAnsi="Times New Roman"/>
          <w:b/>
        </w:rPr>
        <w:t xml:space="preserve">aldus novada pašvaldības aģentūras “Saldus Tūrisma informācijas, tūrisma un sporta centrs” </w:t>
      </w:r>
      <w:r w:rsidRPr="00BD6299">
        <w:rPr>
          <w:rFonts w:ascii="Times New Roman" w:hAnsi="Times New Roman"/>
          <w:b/>
          <w:bCs/>
        </w:rPr>
        <w:t>vajadzībām</w:t>
      </w:r>
      <w:r w:rsidRPr="00BD6299">
        <w:rPr>
          <w:rFonts w:ascii="Times New Roman" w:hAnsi="Times New Roman"/>
        </w:rPr>
        <w:t xml:space="preserve"> ar autobusiem no </w:t>
      </w:r>
      <w:r>
        <w:rPr>
          <w:rFonts w:ascii="Times New Roman" w:hAnsi="Times New Roman"/>
        </w:rPr>
        <w:t>47</w:t>
      </w:r>
      <w:r w:rsidRPr="00BD6299">
        <w:rPr>
          <w:rFonts w:ascii="Times New Roman" w:hAnsi="Times New Roman"/>
        </w:rPr>
        <w:t xml:space="preserve"> sēdvietām </w:t>
      </w:r>
      <w:r>
        <w:rPr>
          <w:rFonts w:ascii="Times New Roman" w:hAnsi="Times New Roman"/>
        </w:rPr>
        <w:t xml:space="preserve">un vairāk </w:t>
      </w:r>
      <w:r w:rsidRPr="00BD6299">
        <w:rPr>
          <w:rFonts w:ascii="Times New Roman" w:hAnsi="Times New Roman"/>
        </w:rPr>
        <w:t xml:space="preserve">(turpmāk – Pakalpojumi). </w:t>
      </w:r>
    </w:p>
    <w:p w14:paraId="0B58C637" w14:textId="77777777" w:rsidR="0045145F" w:rsidRPr="00BD6299" w:rsidRDefault="0045145F" w:rsidP="0045145F">
      <w:pPr>
        <w:numPr>
          <w:ilvl w:val="1"/>
          <w:numId w:val="1"/>
        </w:numPr>
        <w:spacing w:after="0" w:line="240" w:lineRule="auto"/>
        <w:jc w:val="both"/>
        <w:rPr>
          <w:rFonts w:ascii="Times New Roman" w:hAnsi="Times New Roman"/>
          <w:strike/>
        </w:rPr>
      </w:pPr>
      <w:r w:rsidRPr="00BD6299">
        <w:rPr>
          <w:rFonts w:ascii="Times New Roman" w:hAnsi="Times New Roman"/>
        </w:rPr>
        <w:t>Vienošanās izpildes vieta – Latvija, Lietuva, Igaunija.</w:t>
      </w:r>
    </w:p>
    <w:p w14:paraId="67B8DB2F" w14:textId="77777777" w:rsidR="0045145F" w:rsidRPr="00BD6299" w:rsidRDefault="0045145F" w:rsidP="0045145F">
      <w:pPr>
        <w:numPr>
          <w:ilvl w:val="1"/>
          <w:numId w:val="1"/>
        </w:numPr>
        <w:spacing w:after="0" w:line="240" w:lineRule="auto"/>
        <w:jc w:val="both"/>
        <w:rPr>
          <w:rFonts w:ascii="Times New Roman" w:hAnsi="Times New Roman"/>
          <w:strike/>
        </w:rPr>
      </w:pPr>
      <w:r w:rsidRPr="00BD6299">
        <w:rPr>
          <w:rFonts w:ascii="Times New Roman" w:hAnsi="Times New Roman"/>
        </w:rPr>
        <w:t>Pasūtītājs pēc nepieciešamības nosaka konkrētu Pakalpojumu, kurā Pasūtītāja izvēlētais Izpildītājs pamatojoties uz Izpildītājiem nosūtītājiem uzaicinājumiem iesniegt piedāvājumu Pakalpojumu izpildei (turpmāk – Uzaicinājums) un Pasūtītāja pieņemtajiem lēmumiem sniedz Pakalpojumus Pasūtītāja lēmumā noteiktajā laikā un apjomā atbilstoši iesniegtajam piedāvājumam, kas sagatavots pamatojoties uz Iepirkumā iesniegto Finanšu piedāvājumu (turpmāk - Finanšu piedāvājums), kas pievienots pie Vienošanās kā 1.pielikums un ir Vienošanās neatņemama daļa.</w:t>
      </w:r>
    </w:p>
    <w:p w14:paraId="39BD848C"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 xml:space="preserve">Pasūtītājs Vienošanās ietvaros nav saistīts ar konkrētu pasūtījuma apjomu, un </w:t>
      </w:r>
      <w:proofErr w:type="spellStart"/>
      <w:r w:rsidRPr="00BD6299">
        <w:rPr>
          <w:rFonts w:ascii="Times New Roman" w:hAnsi="Times New Roman"/>
        </w:rPr>
        <w:t>pasūta</w:t>
      </w:r>
      <w:proofErr w:type="spellEnd"/>
      <w:r w:rsidRPr="00BD6299">
        <w:rPr>
          <w:rFonts w:ascii="Times New Roman" w:hAnsi="Times New Roman"/>
        </w:rPr>
        <w:t xml:space="preserve"> Pakalpojumus atbilstoši vajadzībai un savām finanšu iespējām.</w:t>
      </w:r>
    </w:p>
    <w:p w14:paraId="3692CCF8"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bCs/>
        </w:rPr>
        <w:t xml:space="preserve">Izpildītājs </w:t>
      </w:r>
      <w:r w:rsidRPr="00BD6299">
        <w:rPr>
          <w:rFonts w:ascii="Times New Roman" w:hAnsi="Times New Roman"/>
        </w:rPr>
        <w:t>Pakalpojumus sniedz pats ar saviem līdzekļiem, iekārtām un citiem nepieciešamajiem resursiem, ja vien to tieši nav uzņēmies Pasūtītājs.</w:t>
      </w:r>
    </w:p>
    <w:p w14:paraId="38CE2554" w14:textId="77777777" w:rsidR="0045145F" w:rsidRPr="00BD6299" w:rsidRDefault="0045145F" w:rsidP="0045145F">
      <w:pPr>
        <w:spacing w:after="0" w:line="240" w:lineRule="auto"/>
        <w:jc w:val="both"/>
        <w:rPr>
          <w:rFonts w:ascii="Times New Roman" w:hAnsi="Times New Roman"/>
        </w:rPr>
      </w:pPr>
    </w:p>
    <w:p w14:paraId="577ADC2F" w14:textId="77777777" w:rsidR="0045145F" w:rsidRPr="00BD6299" w:rsidRDefault="0045145F" w:rsidP="0045145F">
      <w:pPr>
        <w:spacing w:after="0" w:line="240" w:lineRule="auto"/>
        <w:jc w:val="both"/>
        <w:rPr>
          <w:rFonts w:ascii="Times New Roman" w:hAnsi="Times New Roman"/>
        </w:rPr>
      </w:pPr>
    </w:p>
    <w:p w14:paraId="1F5DDAA8" w14:textId="77777777" w:rsidR="0045145F" w:rsidRPr="00BD6299" w:rsidRDefault="0045145F" w:rsidP="0045145F">
      <w:pPr>
        <w:numPr>
          <w:ilvl w:val="0"/>
          <w:numId w:val="1"/>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 xml:space="preserve"> Vienošanās līgumcena un norēķinu kārtība</w:t>
      </w:r>
    </w:p>
    <w:p w14:paraId="6E9A21DD"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Līgumcena par Pakalpojumiem ir atbilstoša Izpildītāja iesniegtajam piedāvājumam konkrētā uzaicinājuma ietvaros un kopumā visā Vienošanās darbības laikā nepārsniedz</w:t>
      </w:r>
      <w:r w:rsidRPr="00BD6299">
        <w:rPr>
          <w:rFonts w:ascii="Times New Roman" w:hAnsi="Times New Roman"/>
          <w:i/>
        </w:rPr>
        <w:t xml:space="preserve"> </w:t>
      </w:r>
      <w:r>
        <w:rPr>
          <w:rFonts w:ascii="Times New Roman" w:hAnsi="Times New Roman"/>
          <w:b/>
        </w:rPr>
        <w:t>5</w:t>
      </w:r>
      <w:r w:rsidRPr="00BD6299">
        <w:rPr>
          <w:rFonts w:ascii="Times New Roman" w:hAnsi="Times New Roman"/>
          <w:b/>
        </w:rPr>
        <w:t xml:space="preserve">000,00 EUR </w:t>
      </w:r>
      <w:r w:rsidRPr="00BD6299">
        <w:rPr>
          <w:rFonts w:ascii="Times New Roman" w:hAnsi="Times New Roman"/>
        </w:rPr>
        <w:t>(</w:t>
      </w:r>
      <w:r>
        <w:rPr>
          <w:rFonts w:ascii="Times New Roman" w:hAnsi="Times New Roman"/>
        </w:rPr>
        <w:t>pieci</w:t>
      </w:r>
      <w:r w:rsidRPr="00BD6299">
        <w:rPr>
          <w:rFonts w:ascii="Times New Roman" w:hAnsi="Times New Roman"/>
        </w:rPr>
        <w:t xml:space="preserve"> tūkstoši </w:t>
      </w:r>
      <w:proofErr w:type="spellStart"/>
      <w:r w:rsidRPr="00BD6299">
        <w:rPr>
          <w:rFonts w:ascii="Times New Roman" w:hAnsi="Times New Roman"/>
        </w:rPr>
        <w:t>euro</w:t>
      </w:r>
      <w:proofErr w:type="spellEnd"/>
      <w:r w:rsidRPr="00BD6299">
        <w:rPr>
          <w:rFonts w:ascii="Times New Roman" w:hAnsi="Times New Roman"/>
        </w:rPr>
        <w:t>, 00 centi) bez pievienotās vērtības nodokļa (turpmāk – PVN) (turpmāk - Līgumcena).</w:t>
      </w:r>
    </w:p>
    <w:p w14:paraId="2A121C63"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Papildus Pakalpojumu cenām Pasūtītājs maksā PVN Latvijas Republikā spēkā esošajos normatīvajos aktos noteiktajā apmērā.</w:t>
      </w:r>
    </w:p>
    <w:p w14:paraId="13D7DA9C"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Ja saskaņā ar normatīvajiem aktiem turpmāk tiek grozīta PVN likme, Pakalpojumu cena (kā arī jebkuru līgumā noteikto daļējo maksājumu apmērs) ar PVN tiek grozīta attiecīgi PVN likmes izmaiņām bez atsevišķas Pušu vienošanās, ņemot par pamatu cenu bez PVN, kas paliek nemainīga, un jauno nodokļa likmi.</w:t>
      </w:r>
    </w:p>
    <w:p w14:paraId="5AEA4193"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Pakalpojumu cenā ir iekļautas visas ar Pakalpojumu sniegšanu saistītās izmaksas atbilstoši Tehniskai specifikācijai (1.pielikums) un Finanšu piedāvājumam (2.pielikums).</w:t>
      </w:r>
    </w:p>
    <w:p w14:paraId="67E2995D"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lastRenderedPageBreak/>
        <w:t xml:space="preserve">Izpildītājs cenas Vienošanās darbības laikā </w:t>
      </w:r>
      <w:r w:rsidRPr="00BD6299">
        <w:rPr>
          <w:rFonts w:ascii="Times New Roman" w:hAnsi="Times New Roman"/>
          <w:u w:val="single"/>
        </w:rPr>
        <w:t>nedrīkst paaugstināt</w:t>
      </w:r>
      <w:r w:rsidRPr="00BD6299">
        <w:rPr>
          <w:rFonts w:ascii="Times New Roman" w:hAnsi="Times New Roman"/>
        </w:rPr>
        <w:t xml:space="preserve">, bet Izpildītājam ir tiesības, piedāvājot cenu par konkrētu pakalpojumu, piedāvāt zemāku cenu par to, ko Izpildītājs ir iesniedzis Iepirkumā par noteikta pakalpojuma sniegšanu. </w:t>
      </w:r>
    </w:p>
    <w:p w14:paraId="7B227360"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Pasūtītājam nav pienākums izlietot visu Vienošanās Līgumcenu, bet izmantot to ņemot vērā Pasūtītāja pieejamos finanšu līdzekļus.</w:t>
      </w:r>
    </w:p>
    <w:p w14:paraId="73B12DF9" w14:textId="038C82C0" w:rsidR="0045145F" w:rsidRPr="00BD6299" w:rsidRDefault="0045145F" w:rsidP="0045145F">
      <w:pPr>
        <w:numPr>
          <w:ilvl w:val="1"/>
          <w:numId w:val="1"/>
        </w:numPr>
        <w:spacing w:after="0" w:line="240" w:lineRule="auto"/>
        <w:jc w:val="both"/>
        <w:rPr>
          <w:rFonts w:ascii="Times New Roman" w:hAnsi="Times New Roman"/>
          <w:b/>
        </w:rPr>
      </w:pPr>
      <w:r w:rsidRPr="00BD6299">
        <w:rPr>
          <w:rFonts w:ascii="Times New Roman" w:hAnsi="Times New Roman"/>
        </w:rPr>
        <w:t xml:space="preserve">Pasūtītājs samaksu par Pakalpojumiem veic ar pārskaitījumu uz Izpildītāja Vienošanās norādīto bankas kontu 15 (piecpadsmit) dienu laikā no Izpildītāja izrakstīta pavadzīmes-rēķina vai pēc Izpildītāja izrakstīta rēķina saņemšanas dienas. Izrakstot rēķinu, tajā obligāti jānorāda </w:t>
      </w:r>
      <w:bookmarkStart w:id="1" w:name="_Hlk176254708"/>
      <w:r w:rsidRPr="00BD6299">
        <w:rPr>
          <w:rFonts w:ascii="Times New Roman" w:hAnsi="Times New Roman"/>
          <w:u w:val="single"/>
        </w:rPr>
        <w:t>Pasūtītāja Vienošanās numurs un datums, Pasūtītāja kontaktpersona un Vienošanās 2.8.punktā norādītā informācija,</w:t>
      </w:r>
      <w:r w:rsidRPr="00BD6299">
        <w:rPr>
          <w:rFonts w:ascii="Times New Roman" w:hAnsi="Times New Roman"/>
        </w:rPr>
        <w:t xml:space="preserve"> </w:t>
      </w:r>
      <w:bookmarkEnd w:id="1"/>
      <w:r w:rsidRPr="00BD6299">
        <w:rPr>
          <w:rFonts w:ascii="Times New Roman" w:hAnsi="Times New Roman"/>
        </w:rPr>
        <w:t xml:space="preserve">pretējā gadījumā Pasūtītājs ir tiesīgs bez soda sankciju piemērošanas kavēt šajā punktā noteikto maksājumu termiņu. Bankas norēķinu konts var tikt mainīts tikai uz Izpildītāja iesniegtas un apstiprinātas informācijas pamata, atbilstoši Vienošanās 10.2.punkta nosacījumiem, slēdzot rakstveida vienošanos par grozījumiem Vienošanās. </w:t>
      </w:r>
    </w:p>
    <w:p w14:paraId="6F3D8C49" w14:textId="77777777" w:rsidR="0045145F" w:rsidRPr="00BD6299" w:rsidRDefault="0045145F" w:rsidP="0045145F">
      <w:pPr>
        <w:numPr>
          <w:ilvl w:val="1"/>
          <w:numId w:val="1"/>
        </w:numPr>
        <w:spacing w:after="0" w:line="240" w:lineRule="auto"/>
        <w:jc w:val="both"/>
        <w:rPr>
          <w:rFonts w:ascii="Times New Roman" w:hAnsi="Times New Roman"/>
          <w:b/>
        </w:rPr>
      </w:pPr>
      <w:bookmarkStart w:id="2" w:name="_Hlk176190497"/>
      <w:r w:rsidRPr="00BD6299">
        <w:rPr>
          <w:rFonts w:ascii="Times New Roman" w:hAnsi="Times New Roman"/>
        </w:rPr>
        <w:t>Izpildītājs sagatavo tikai elektroniski derīgu rēķinu, kurā norādīts Pasūtītāja Vienošanās numurs un datums, pakalpojuma sniegšanas datums, laiks, odometrs izbraucot, odometrs atgriežoties, kopā nobrauktie km, klāt pievienos GPS izdruku par nobraukto maršrutu.</w:t>
      </w:r>
    </w:p>
    <w:bookmarkEnd w:id="2"/>
    <w:p w14:paraId="273BBCD7"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Ja Vienošanās noteikto maksājumu veikšanas brīdī pastāv kāda Izpildītāja parāda saistība pret Pasūtītāju, kas izriet no Vienošanās nosacījumu neizpildes, Pasūtītājs ir tiesīgs to vienpusēji ieturēt, veicot norēķinus.</w:t>
      </w:r>
    </w:p>
    <w:p w14:paraId="39C8425F" w14:textId="77777777" w:rsidR="0045145F" w:rsidRPr="00BD6299" w:rsidRDefault="0045145F" w:rsidP="0045145F">
      <w:pPr>
        <w:spacing w:after="0" w:line="240" w:lineRule="auto"/>
        <w:ind w:left="709"/>
        <w:jc w:val="both"/>
        <w:rPr>
          <w:rFonts w:ascii="Times New Roman" w:hAnsi="Times New Roman"/>
        </w:rPr>
      </w:pPr>
    </w:p>
    <w:p w14:paraId="52A70E2D" w14:textId="77777777" w:rsidR="0045145F" w:rsidRPr="00BD6299" w:rsidRDefault="0045145F" w:rsidP="0045145F">
      <w:pPr>
        <w:keepNext/>
        <w:numPr>
          <w:ilvl w:val="0"/>
          <w:numId w:val="1"/>
        </w:numPr>
        <w:spacing w:after="0" w:line="240" w:lineRule="auto"/>
        <w:ind w:left="288" w:hanging="288"/>
        <w:jc w:val="center"/>
        <w:rPr>
          <w:rFonts w:ascii="Times New Roman" w:hAnsi="Times New Roman"/>
          <w:b/>
          <w:caps/>
          <w:lang w:eastAsia="x-none"/>
        </w:rPr>
      </w:pPr>
      <w:bookmarkStart w:id="3" w:name="_Hlk172280254"/>
      <w:r w:rsidRPr="00BD6299">
        <w:rPr>
          <w:rFonts w:ascii="Times New Roman" w:hAnsi="Times New Roman"/>
          <w:b/>
          <w:caps/>
          <w:lang w:eastAsia="x-none"/>
        </w:rPr>
        <w:t>PAKALPOJUMU PIETEIKŠANAS KĀRTĪBA, uzaicinājumu nosūtīšana un piedāvājumu sagatavošana un iesniegšana</w:t>
      </w:r>
    </w:p>
    <w:p w14:paraId="6DD7C21D" w14:textId="77777777" w:rsidR="0045145F" w:rsidRPr="00B1398C" w:rsidRDefault="0045145F" w:rsidP="0045145F">
      <w:pPr>
        <w:pStyle w:val="11Lgumam"/>
        <w:rPr>
          <w:sz w:val="22"/>
          <w:szCs w:val="22"/>
        </w:rPr>
      </w:pPr>
      <w:bookmarkStart w:id="4" w:name="_Hlk172280682"/>
      <w:r w:rsidRPr="00B1398C">
        <w:rPr>
          <w:sz w:val="22"/>
          <w:szCs w:val="22"/>
        </w:rPr>
        <w:t xml:space="preserve">Pasūtītājs Pakalpojumu pasūtīšanu veic pēc nepieciešamības, nosūtot Izpildītājiem Uzaicinājumus </w:t>
      </w:r>
      <w:r w:rsidRPr="00B1398C">
        <w:rPr>
          <w:b/>
          <w:bCs/>
          <w:sz w:val="22"/>
          <w:szCs w:val="22"/>
        </w:rPr>
        <w:t xml:space="preserve">tīmekļvietnē </w:t>
      </w:r>
      <w:hyperlink r:id="rId5" w:history="1">
        <w:r w:rsidRPr="00B1398C">
          <w:rPr>
            <w:b/>
            <w:bCs/>
            <w:color w:val="0000FF"/>
            <w:sz w:val="22"/>
            <w:szCs w:val="22"/>
            <w:u w:val="single"/>
          </w:rPr>
          <w:t>www.iepirkumi.lv</w:t>
        </w:r>
      </w:hyperlink>
      <w:r w:rsidRPr="00B1398C">
        <w:rPr>
          <w:sz w:val="22"/>
          <w:szCs w:val="22"/>
        </w:rPr>
        <w:t xml:space="preserve"> iesniegt piedāvājumu Pakalpojumu izpildei.</w:t>
      </w:r>
    </w:p>
    <w:p w14:paraId="093ED6B6"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Pasūtītāja atbildīgā persona Uzaicinājumu</w:t>
      </w:r>
      <w:r>
        <w:rPr>
          <w:rFonts w:ascii="Times New Roman" w:hAnsi="Times New Roman"/>
        </w:rPr>
        <w:t xml:space="preserve"> </w:t>
      </w:r>
      <w:proofErr w:type="spellStart"/>
      <w:r w:rsidRPr="00BD6299">
        <w:rPr>
          <w:rFonts w:ascii="Times New Roman" w:hAnsi="Times New Roman"/>
        </w:rPr>
        <w:t>nosūta</w:t>
      </w:r>
      <w:proofErr w:type="spellEnd"/>
      <w:r w:rsidRPr="00BD6299">
        <w:rPr>
          <w:rFonts w:ascii="Times New Roman" w:hAnsi="Times New Roman"/>
        </w:rPr>
        <w:t xml:space="preserve"> </w:t>
      </w:r>
      <w:r w:rsidRPr="00BD6299">
        <w:rPr>
          <w:rFonts w:ascii="Times New Roman" w:hAnsi="Times New Roman"/>
          <w:b/>
          <w:bCs/>
        </w:rPr>
        <w:t>Izpildītājiem elektroniski tīmekļvietnē</w:t>
      </w:r>
      <w:r w:rsidRPr="00BD6299">
        <w:rPr>
          <w:rFonts w:ascii="Times New Roman" w:hAnsi="Times New Roman"/>
          <w:b/>
          <w:bCs/>
          <w:u w:val="single"/>
        </w:rPr>
        <w:t xml:space="preserve"> </w:t>
      </w:r>
      <w:hyperlink r:id="rId6" w:history="1">
        <w:r w:rsidRPr="00BD6299">
          <w:rPr>
            <w:rFonts w:ascii="Times New Roman" w:hAnsi="Times New Roman"/>
            <w:b/>
            <w:bCs/>
            <w:color w:val="0000FF"/>
            <w:u w:val="single"/>
          </w:rPr>
          <w:t>www.iepirkumi.lv</w:t>
        </w:r>
      </w:hyperlink>
      <w:r w:rsidRPr="00BD6299">
        <w:rPr>
          <w:rFonts w:ascii="Times New Roman" w:hAnsi="Times New Roman"/>
        </w:rPr>
        <w:t xml:space="preserve"> uz Vienošanās 11.1.punktā noteikto kontaktpersonu e-pasta adresēm.</w:t>
      </w:r>
    </w:p>
    <w:p w14:paraId="4ABFC77A"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 xml:space="preserve">Izpildītāji apņemas reģistrēties </w:t>
      </w:r>
      <w:r w:rsidRPr="00BD6299">
        <w:rPr>
          <w:rFonts w:ascii="Times New Roman" w:eastAsia="Calibri" w:hAnsi="Times New Roman" w:cs="Times New Roman"/>
          <w:b/>
          <w:bCs/>
          <w:kern w:val="0"/>
          <w:lang w:val="x-none"/>
          <w14:ligatures w14:val="none"/>
        </w:rPr>
        <w:t>tīmekļvietnē</w:t>
      </w:r>
      <w:r w:rsidRPr="00BD6299">
        <w:rPr>
          <w:rFonts w:ascii="Times New Roman" w:eastAsia="Calibri" w:hAnsi="Times New Roman" w:cs="Times New Roman"/>
          <w:b/>
          <w:bCs/>
          <w:kern w:val="0"/>
          <w:u w:val="single"/>
          <w:lang w:val="x-none"/>
          <w14:ligatures w14:val="none"/>
        </w:rPr>
        <w:t xml:space="preserve"> </w:t>
      </w:r>
      <w:hyperlink r:id="rId7" w:history="1">
        <w:r w:rsidRPr="00BD6299">
          <w:rPr>
            <w:rFonts w:ascii="Times New Roman" w:eastAsia="Calibri" w:hAnsi="Times New Roman" w:cs="Times New Roman"/>
            <w:b/>
            <w:bCs/>
            <w:color w:val="0000FF"/>
            <w:kern w:val="0"/>
            <w:u w:val="single"/>
            <w:lang w:val="x-none"/>
            <w14:ligatures w14:val="none"/>
          </w:rPr>
          <w:t>www.iepirkumi.lv</w:t>
        </w:r>
      </w:hyperlink>
      <w:r w:rsidRPr="00BD6299">
        <w:rPr>
          <w:rFonts w:ascii="Times New Roman" w:eastAsia="Calibri" w:hAnsi="Times New Roman" w:cs="Times New Roman"/>
          <w:b/>
          <w:bCs/>
          <w:color w:val="0000FF"/>
          <w:kern w:val="0"/>
          <w:u w:val="single"/>
          <w:lang w:val="x-none"/>
          <w14:ligatures w14:val="none"/>
        </w:rPr>
        <w:t>,</w:t>
      </w:r>
      <w:r w:rsidRPr="00BD6299">
        <w:rPr>
          <w:rFonts w:ascii="Times New Roman" w:eastAsia="Calibri" w:hAnsi="Times New Roman" w:cs="Times New Roman"/>
          <w:kern w:val="0"/>
          <w:lang w:val="x-none"/>
          <w14:ligatures w14:val="none"/>
        </w:rPr>
        <w:t xml:space="preserve"> ar mērķi iesniegt piedāvājumu konkrētajā iepirkumu daļā noteiktā pakalpojumu nodrošināšanai.  </w:t>
      </w:r>
    </w:p>
    <w:p w14:paraId="3A547879"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Pasūtītājs Uzaicinājumā norāda:</w:t>
      </w:r>
    </w:p>
    <w:p w14:paraId="559E9C0A" w14:textId="77777777" w:rsidR="0045145F" w:rsidRPr="00BD6299"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nepieciešamos Pakalpojumus un apjomu;</w:t>
      </w:r>
    </w:p>
    <w:p w14:paraId="40D4FC8E" w14:textId="77777777" w:rsidR="0045145F" w:rsidRPr="00BD6299"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Pakalpojumu sniegšanas datumus;</w:t>
      </w:r>
    </w:p>
    <w:p w14:paraId="45E9B405" w14:textId="77777777" w:rsidR="0045145F" w:rsidRPr="00BD6299"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piedāvājuma iesniegšanas termiņu;</w:t>
      </w:r>
    </w:p>
    <w:p w14:paraId="31ABF4E4" w14:textId="77777777" w:rsidR="0045145F" w:rsidRPr="00BD6299"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citu būtisku informāciju Pakalpojumu sniegšanai atbilstoši Pasūtītāja vajadzībām.</w:t>
      </w:r>
    </w:p>
    <w:p w14:paraId="2CDE96D6" w14:textId="77777777" w:rsidR="0045145F" w:rsidRPr="00B1398C" w:rsidRDefault="0045145F" w:rsidP="0045145F">
      <w:pPr>
        <w:numPr>
          <w:ilvl w:val="2"/>
          <w:numId w:val="1"/>
        </w:numPr>
        <w:spacing w:after="0" w:line="240" w:lineRule="auto"/>
        <w:jc w:val="both"/>
        <w:rPr>
          <w:rFonts w:ascii="Times New Roman" w:hAnsi="Times New Roman"/>
        </w:rPr>
      </w:pPr>
      <w:r w:rsidRPr="00BD6299">
        <w:rPr>
          <w:rFonts w:ascii="Times New Roman" w:eastAsia="Calibri" w:hAnsi="Times New Roman" w:cs="Times New Roman"/>
          <w:kern w:val="0"/>
          <w14:ligatures w14:val="none"/>
        </w:rPr>
        <w:t xml:space="preserve">Pasūtītājs piedāvājumu iesniegšanas termiņu nosaka </w:t>
      </w:r>
      <w:r w:rsidRPr="00BD6299">
        <w:rPr>
          <w:rFonts w:ascii="Times New Roman" w:eastAsia="Calibri" w:hAnsi="Times New Roman" w:cs="Times New Roman"/>
          <w:b/>
          <w:kern w:val="0"/>
          <w14:ligatures w14:val="none"/>
        </w:rPr>
        <w:t>ne īsāku par 2 (divām) darba dienām</w:t>
      </w:r>
      <w:r w:rsidRPr="00BD6299">
        <w:rPr>
          <w:rFonts w:ascii="Times New Roman" w:eastAsia="Calibri" w:hAnsi="Times New Roman" w:cs="Times New Roman"/>
          <w:kern w:val="0"/>
          <w14:ligatures w14:val="none"/>
        </w:rPr>
        <w:t>.</w:t>
      </w:r>
    </w:p>
    <w:p w14:paraId="724D5892" w14:textId="77777777" w:rsidR="0045145F" w:rsidRPr="00883699" w:rsidRDefault="0045145F" w:rsidP="0045145F">
      <w:pPr>
        <w:pStyle w:val="11Lgumam"/>
        <w:rPr>
          <w:rFonts w:eastAsiaTheme="minorHAnsi" w:cstheme="minorBidi"/>
          <w:kern w:val="2"/>
          <w:sz w:val="22"/>
          <w:szCs w:val="22"/>
          <w:lang w:val="lv-LV"/>
          <w14:ligatures w14:val="standardContextual"/>
        </w:rPr>
      </w:pPr>
      <w:r w:rsidRPr="00883699">
        <w:rPr>
          <w:sz w:val="22"/>
          <w:szCs w:val="22"/>
        </w:rPr>
        <w:t>Izpildītāji piedāvājumus sagatavo, ņemot vērā Vienošanās nosacījumus un Pasūtītāja Uzaicinājumā ietvertās prasības.</w:t>
      </w:r>
    </w:p>
    <w:p w14:paraId="1C4BC829" w14:textId="0B42F57A" w:rsidR="0045145F" w:rsidRPr="00883699" w:rsidRDefault="0045145F" w:rsidP="0045145F">
      <w:pPr>
        <w:pStyle w:val="11Lgumam"/>
        <w:rPr>
          <w:rFonts w:eastAsiaTheme="minorHAnsi" w:cstheme="minorBidi"/>
          <w:kern w:val="2"/>
          <w:sz w:val="22"/>
          <w:szCs w:val="22"/>
          <w:lang w:val="lv-LV"/>
          <w14:ligatures w14:val="standardContextual"/>
        </w:rPr>
      </w:pPr>
      <w:r w:rsidRPr="00883699">
        <w:rPr>
          <w:sz w:val="22"/>
          <w:szCs w:val="22"/>
        </w:rPr>
        <w:t>Izpildītāji Pakalpojumu cenu piedāvājumā norāda atsevišķi katram pakalpojumam</w:t>
      </w:r>
      <w:r w:rsidR="006118FC">
        <w:rPr>
          <w:sz w:val="22"/>
          <w:szCs w:val="22"/>
        </w:rPr>
        <w:t xml:space="preserve"> (cena par nobraukumu un cena par dīkstāvi)</w:t>
      </w:r>
      <w:r w:rsidRPr="00883699">
        <w:rPr>
          <w:sz w:val="22"/>
          <w:szCs w:val="22"/>
        </w:rPr>
        <w:t xml:space="preserve"> un kopējo piedāvājuma cenu EUR bez PVN, norādot ne vairāk kā 2 (divas) zīmes aiz komata.</w:t>
      </w:r>
    </w:p>
    <w:p w14:paraId="224A8EC2" w14:textId="77777777" w:rsidR="0045145F" w:rsidRPr="00883699" w:rsidRDefault="0045145F" w:rsidP="0045145F">
      <w:pPr>
        <w:pStyle w:val="11Lgumam"/>
        <w:rPr>
          <w:rFonts w:eastAsiaTheme="minorHAnsi" w:cstheme="minorBidi"/>
          <w:kern w:val="2"/>
          <w:sz w:val="22"/>
          <w:szCs w:val="22"/>
          <w:lang w:val="lv-LV"/>
          <w14:ligatures w14:val="standardContextual"/>
        </w:rPr>
      </w:pPr>
      <w:r w:rsidRPr="00883699">
        <w:rPr>
          <w:sz w:val="22"/>
          <w:szCs w:val="22"/>
        </w:rPr>
        <w:t xml:space="preserve"> Izpildītājs pakalpojumu cenas piedāvājumā norāda atbilstoši tā Iepirkumā iesniegtajam Finanšu piedāvājumam (Vienošanās </w:t>
      </w:r>
      <w:r>
        <w:rPr>
          <w:sz w:val="22"/>
          <w:szCs w:val="22"/>
        </w:rPr>
        <w:t>2</w:t>
      </w:r>
      <w:r w:rsidRPr="00883699">
        <w:rPr>
          <w:sz w:val="22"/>
          <w:szCs w:val="22"/>
        </w:rPr>
        <w:t xml:space="preserve">. un </w:t>
      </w:r>
      <w:r>
        <w:rPr>
          <w:sz w:val="22"/>
          <w:szCs w:val="22"/>
        </w:rPr>
        <w:t>3</w:t>
      </w:r>
      <w:r w:rsidRPr="00883699">
        <w:rPr>
          <w:sz w:val="22"/>
          <w:szCs w:val="22"/>
        </w:rPr>
        <w:t>. pielikums) vai zemākas, bet nedrīkst piedāvāt augstākas cenas par to, kādu tas ir piedāvājis par noteikto pakalpojumu Iepirkumā un tā ir noteikta Vienošanās pielikumā.</w:t>
      </w:r>
    </w:p>
    <w:p w14:paraId="2153755B" w14:textId="77777777" w:rsidR="0045145F" w:rsidRPr="00883699" w:rsidRDefault="0045145F" w:rsidP="0045145F">
      <w:pPr>
        <w:pStyle w:val="11Lgumam"/>
        <w:rPr>
          <w:rFonts w:eastAsiaTheme="minorHAnsi" w:cstheme="minorBidi"/>
          <w:kern w:val="2"/>
          <w:sz w:val="22"/>
          <w:szCs w:val="22"/>
          <w:lang w:val="lv-LV"/>
          <w14:ligatures w14:val="standardContextual"/>
        </w:rPr>
      </w:pPr>
      <w:r w:rsidRPr="00883699">
        <w:rPr>
          <w:sz w:val="22"/>
          <w:szCs w:val="22"/>
        </w:rPr>
        <w:t xml:space="preserve"> Izpildītāji iesniedz piedāvājumus Pasūtītājam tīmekļvietnē www.iepirkumi.lv, ievērojot Pasūtītāja Uzaicinājumā noteikto piedāvājuma iesniegšanas termiņu, saturu un formu. </w:t>
      </w:r>
    </w:p>
    <w:p w14:paraId="19C9E579" w14:textId="77777777" w:rsidR="0045145F" w:rsidRPr="00883699" w:rsidRDefault="0045145F" w:rsidP="0045145F">
      <w:pPr>
        <w:pStyle w:val="11Lgumam"/>
        <w:rPr>
          <w:rFonts w:eastAsiaTheme="minorHAnsi" w:cstheme="minorBidi"/>
          <w:kern w:val="2"/>
          <w:sz w:val="22"/>
          <w:szCs w:val="22"/>
          <w:lang w:val="lv-LV"/>
          <w14:ligatures w14:val="standardContextual"/>
        </w:rPr>
      </w:pPr>
      <w:r w:rsidRPr="00883699">
        <w:rPr>
          <w:sz w:val="22"/>
          <w:szCs w:val="22"/>
        </w:rPr>
        <w:t>Pasūtītājs apņemas nodrošināt, ka Izpildītāju iesniegto piedāvājumu saturs paliek konfidenciāls līdz Uzaicinājumā noteiktā piedāvājumu iesniegšanas termiņa beigām.</w:t>
      </w:r>
    </w:p>
    <w:p w14:paraId="71751C62" w14:textId="77777777" w:rsidR="0045145F" w:rsidRPr="00BD6299" w:rsidRDefault="0045145F" w:rsidP="0045145F">
      <w:pPr>
        <w:spacing w:after="0" w:line="240" w:lineRule="auto"/>
        <w:jc w:val="both"/>
        <w:rPr>
          <w:rFonts w:ascii="Times New Roman" w:hAnsi="Times New Roman"/>
        </w:rPr>
      </w:pPr>
    </w:p>
    <w:bookmarkEnd w:id="3"/>
    <w:bookmarkEnd w:id="4"/>
    <w:p w14:paraId="34CEDC1B" w14:textId="77777777" w:rsidR="0045145F" w:rsidRPr="00BD6299" w:rsidRDefault="0045145F" w:rsidP="0045145F">
      <w:pPr>
        <w:numPr>
          <w:ilvl w:val="0"/>
          <w:numId w:val="1"/>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 xml:space="preserve">Piedāvājumu izvertēšana,  lēmuma pieņemšana par IZPILDĪTĀJA IZVĒLI un nosūtīšana </w:t>
      </w:r>
    </w:p>
    <w:p w14:paraId="7EDEBF10" w14:textId="77777777" w:rsidR="0045145F" w:rsidRPr="00432853" w:rsidRDefault="0045145F" w:rsidP="0045145F">
      <w:pPr>
        <w:pStyle w:val="11Lgumam"/>
        <w:rPr>
          <w:sz w:val="22"/>
          <w:szCs w:val="22"/>
        </w:rPr>
      </w:pPr>
      <w:r w:rsidRPr="00432853">
        <w:rPr>
          <w:sz w:val="22"/>
          <w:szCs w:val="22"/>
        </w:rPr>
        <w:t xml:space="preserve">Piedāvājumu izvēles kritērijs ir zemākā piedāvātā kopējā cena (bez PVN) par Uzaicinājumā norādīto pakalpojumu. </w:t>
      </w:r>
    </w:p>
    <w:p w14:paraId="4254BF0D" w14:textId="77777777" w:rsidR="0045145F" w:rsidRPr="00432853" w:rsidRDefault="0045145F" w:rsidP="0045145F">
      <w:pPr>
        <w:pStyle w:val="11Lgumam"/>
        <w:rPr>
          <w:sz w:val="22"/>
          <w:szCs w:val="22"/>
        </w:rPr>
      </w:pPr>
      <w:r w:rsidRPr="00432853">
        <w:rPr>
          <w:sz w:val="22"/>
          <w:szCs w:val="22"/>
        </w:rPr>
        <w:t xml:space="preserve">Pasūtītājs </w:t>
      </w:r>
      <w:r w:rsidRPr="00432853">
        <w:rPr>
          <w:b/>
          <w:bCs/>
          <w:sz w:val="22"/>
          <w:szCs w:val="22"/>
        </w:rPr>
        <w:t>2 (divu) darba dienu</w:t>
      </w:r>
      <w:r w:rsidRPr="00432853">
        <w:rPr>
          <w:sz w:val="22"/>
          <w:szCs w:val="22"/>
        </w:rPr>
        <w:t xml:space="preserve"> laikā pēc piedāvājumu iesniegšanas termiņa beigām </w:t>
      </w:r>
      <w:r w:rsidRPr="00432853">
        <w:rPr>
          <w:b/>
          <w:bCs/>
          <w:sz w:val="22"/>
          <w:szCs w:val="22"/>
        </w:rPr>
        <w:t>izvērtē</w:t>
      </w:r>
      <w:r w:rsidRPr="00432853">
        <w:rPr>
          <w:sz w:val="22"/>
          <w:szCs w:val="22"/>
        </w:rPr>
        <w:t xml:space="preserve"> Izpildītāju iesniegtos </w:t>
      </w:r>
      <w:r w:rsidRPr="00432853">
        <w:rPr>
          <w:b/>
          <w:bCs/>
          <w:sz w:val="22"/>
          <w:szCs w:val="22"/>
        </w:rPr>
        <w:t>piedāvājumus</w:t>
      </w:r>
      <w:r w:rsidRPr="00432853">
        <w:rPr>
          <w:sz w:val="22"/>
          <w:szCs w:val="22"/>
        </w:rPr>
        <w:t xml:space="preserve">, to atbilstību Vienošanās un Uzaicinājumā norādītajām prasībām tīmekļvietnē www.iepirkumi.lv un </w:t>
      </w:r>
      <w:r w:rsidRPr="00432853">
        <w:rPr>
          <w:b/>
          <w:bCs/>
          <w:sz w:val="22"/>
          <w:szCs w:val="22"/>
        </w:rPr>
        <w:t>pieņem lēmumu</w:t>
      </w:r>
      <w:r w:rsidRPr="00432853">
        <w:rPr>
          <w:sz w:val="22"/>
          <w:szCs w:val="22"/>
        </w:rPr>
        <w:t xml:space="preserve"> par: </w:t>
      </w:r>
    </w:p>
    <w:p w14:paraId="4832217A" w14:textId="77777777" w:rsidR="0045145F" w:rsidRPr="00BD6299" w:rsidRDefault="0045145F" w:rsidP="0045145F">
      <w:pPr>
        <w:numPr>
          <w:ilvl w:val="2"/>
          <w:numId w:val="1"/>
        </w:numPr>
        <w:spacing w:after="0" w:line="240" w:lineRule="auto"/>
        <w:jc w:val="both"/>
        <w:rPr>
          <w:rFonts w:ascii="Times New Roman" w:eastAsia="Calibri" w:hAnsi="Times New Roman" w:cs="Times New Roman"/>
          <w:kern w:val="0"/>
          <w14:ligatures w14:val="none"/>
        </w:rPr>
      </w:pPr>
      <w:r w:rsidRPr="00BD6299">
        <w:rPr>
          <w:rFonts w:ascii="Times New Roman" w:eastAsia="Calibri" w:hAnsi="Times New Roman" w:cs="Times New Roman"/>
          <w:kern w:val="0"/>
          <w14:ligatures w14:val="none"/>
        </w:rPr>
        <w:t>Izpildītāja izvēli;</w:t>
      </w:r>
    </w:p>
    <w:p w14:paraId="6313717D" w14:textId="316E4B23" w:rsidR="0045145F" w:rsidRPr="0045145F" w:rsidRDefault="0045145F" w:rsidP="0045145F">
      <w:pPr>
        <w:numPr>
          <w:ilvl w:val="2"/>
          <w:numId w:val="1"/>
        </w:numPr>
        <w:spacing w:after="0" w:line="240" w:lineRule="auto"/>
        <w:jc w:val="both"/>
        <w:rPr>
          <w:rFonts w:ascii="Times New Roman" w:eastAsia="Calibri" w:hAnsi="Times New Roman" w:cs="Times New Roman"/>
          <w:kern w:val="0"/>
          <w14:ligatures w14:val="none"/>
        </w:rPr>
      </w:pPr>
      <w:r w:rsidRPr="00BD6299">
        <w:rPr>
          <w:rFonts w:ascii="Times New Roman" w:eastAsia="Calibri" w:hAnsi="Times New Roman" w:cs="Times New Roman"/>
          <w:kern w:val="0"/>
          <w14:ligatures w14:val="none"/>
        </w:rPr>
        <w:t>piedāvājumu noraidīšanu, ja neviens no iesniegtajiem piedāvājumiem neatbilst Uzaicinājumā norādītajām prasībām vai neatbilst finanšu iespējām.</w:t>
      </w:r>
    </w:p>
    <w:p w14:paraId="7BF5C34A" w14:textId="77777777" w:rsidR="0045145F" w:rsidRPr="00DA3A46" w:rsidRDefault="0045145F" w:rsidP="0045145F">
      <w:pPr>
        <w:pStyle w:val="11Lgumam"/>
        <w:rPr>
          <w:sz w:val="22"/>
          <w:szCs w:val="22"/>
        </w:rPr>
      </w:pPr>
      <w:r w:rsidRPr="00DA3A46">
        <w:rPr>
          <w:sz w:val="22"/>
          <w:szCs w:val="22"/>
        </w:rPr>
        <w:lastRenderedPageBreak/>
        <w:t xml:space="preserve">Lēmumu par tīmekļvietnē </w:t>
      </w:r>
      <w:hyperlink r:id="rId8" w:history="1">
        <w:r w:rsidRPr="00DA3A46">
          <w:rPr>
            <w:color w:val="0563C1" w:themeColor="hyperlink"/>
            <w:sz w:val="22"/>
            <w:szCs w:val="22"/>
            <w:u w:val="single"/>
          </w:rPr>
          <w:t>www.iepirkumi.lv</w:t>
        </w:r>
      </w:hyperlink>
      <w:r w:rsidRPr="00DA3A46">
        <w:rPr>
          <w:sz w:val="22"/>
          <w:szCs w:val="22"/>
        </w:rPr>
        <w:t xml:space="preserve"> Izpildītāja izvēli pieņem Pasūtītāja atbildīgā (-</w:t>
      </w:r>
      <w:proofErr w:type="spellStart"/>
      <w:r w:rsidRPr="00DA3A46">
        <w:rPr>
          <w:sz w:val="22"/>
          <w:szCs w:val="22"/>
        </w:rPr>
        <w:t>ās</w:t>
      </w:r>
      <w:proofErr w:type="spellEnd"/>
      <w:r w:rsidRPr="00DA3A46">
        <w:rPr>
          <w:sz w:val="22"/>
          <w:szCs w:val="22"/>
        </w:rPr>
        <w:t xml:space="preserve">) personas un to </w:t>
      </w:r>
      <w:proofErr w:type="spellStart"/>
      <w:r w:rsidRPr="00DA3A46">
        <w:rPr>
          <w:sz w:val="22"/>
          <w:szCs w:val="22"/>
        </w:rPr>
        <w:t>nosūta</w:t>
      </w:r>
      <w:proofErr w:type="spellEnd"/>
      <w:r w:rsidRPr="00DA3A46">
        <w:rPr>
          <w:sz w:val="22"/>
          <w:szCs w:val="22"/>
        </w:rPr>
        <w:t xml:space="preserve"> visiem Izpildītājiem, kas iesnieguši piedāvājumus.</w:t>
      </w:r>
    </w:p>
    <w:p w14:paraId="1E51E9E4" w14:textId="77777777" w:rsidR="0045145F" w:rsidRPr="00DA3A46" w:rsidRDefault="0045145F" w:rsidP="0045145F">
      <w:pPr>
        <w:pStyle w:val="11Lgumam"/>
        <w:rPr>
          <w:sz w:val="22"/>
          <w:szCs w:val="22"/>
        </w:rPr>
      </w:pPr>
      <w:bookmarkStart w:id="5" w:name="_Hlk172633317"/>
      <w:r w:rsidRPr="00DA3A46">
        <w:rPr>
          <w:sz w:val="22"/>
          <w:szCs w:val="22"/>
        </w:rPr>
        <w:t xml:space="preserve">Pasūtītājs piedāvājumus iesniegušajiem Izpildītājiem tīmekļvietnē </w:t>
      </w:r>
      <w:hyperlink r:id="rId9" w:history="1">
        <w:r w:rsidRPr="00DA3A46">
          <w:rPr>
            <w:color w:val="0000FF"/>
            <w:sz w:val="22"/>
            <w:szCs w:val="22"/>
            <w:u w:val="single"/>
          </w:rPr>
          <w:t>www.iepirkumi.lv</w:t>
        </w:r>
      </w:hyperlink>
      <w:bookmarkEnd w:id="5"/>
      <w:r w:rsidRPr="00DA3A46">
        <w:rPr>
          <w:sz w:val="22"/>
          <w:szCs w:val="22"/>
        </w:rPr>
        <w:t xml:space="preserve">  </w:t>
      </w:r>
      <w:proofErr w:type="spellStart"/>
      <w:r w:rsidRPr="00DA3A46">
        <w:rPr>
          <w:sz w:val="22"/>
          <w:szCs w:val="22"/>
        </w:rPr>
        <w:t>nosūta</w:t>
      </w:r>
      <w:proofErr w:type="spellEnd"/>
      <w:r w:rsidRPr="00DA3A46">
        <w:rPr>
          <w:sz w:val="22"/>
          <w:szCs w:val="22"/>
        </w:rPr>
        <w:t xml:space="preserve"> paziņojumu par pieņemto lēmumu.</w:t>
      </w:r>
    </w:p>
    <w:p w14:paraId="47869AFB" w14:textId="77777777" w:rsidR="0045145F" w:rsidRPr="00DA3A46" w:rsidRDefault="0045145F" w:rsidP="0045145F">
      <w:pPr>
        <w:pStyle w:val="11Lgumam"/>
        <w:rPr>
          <w:sz w:val="22"/>
          <w:szCs w:val="22"/>
        </w:rPr>
      </w:pPr>
      <w:r w:rsidRPr="00DA3A46">
        <w:rPr>
          <w:sz w:val="22"/>
          <w:szCs w:val="22"/>
        </w:rPr>
        <w:t xml:space="preserve">Ja Izpildītājs neiesniedz piedāvājumu tīmekļvietnē </w:t>
      </w:r>
      <w:hyperlink r:id="rId10" w:history="1">
        <w:r w:rsidRPr="00DA3A46">
          <w:rPr>
            <w:color w:val="0563C1" w:themeColor="hyperlink"/>
            <w:sz w:val="22"/>
            <w:szCs w:val="22"/>
            <w:u w:val="single"/>
          </w:rPr>
          <w:t>www.iepirkumi.lv</w:t>
        </w:r>
      </w:hyperlink>
      <w:r w:rsidRPr="00DA3A46">
        <w:rPr>
          <w:color w:val="0563C1" w:themeColor="hyperlink"/>
          <w:sz w:val="22"/>
          <w:szCs w:val="22"/>
          <w:u w:val="single"/>
        </w:rPr>
        <w:t>,</w:t>
      </w:r>
      <w:r w:rsidRPr="00DA3A46">
        <w:rPr>
          <w:sz w:val="22"/>
          <w:szCs w:val="22"/>
        </w:rPr>
        <w:t xml:space="preserve"> atzīmē opciju, ka piedāvājums sniegt Pakalpojumu neinteresē vai norāda citu atteikuma iemeslu, Pasūtītājs pēc savas izvēles: </w:t>
      </w:r>
    </w:p>
    <w:p w14:paraId="11F47025" w14:textId="77777777" w:rsidR="0045145F" w:rsidRPr="00BD6299" w:rsidRDefault="0045145F" w:rsidP="0045145F">
      <w:pPr>
        <w:numPr>
          <w:ilvl w:val="2"/>
          <w:numId w:val="1"/>
        </w:numPr>
        <w:spacing w:after="0" w:line="240" w:lineRule="auto"/>
        <w:jc w:val="both"/>
        <w:rPr>
          <w:rFonts w:ascii="Times New Roman" w:eastAsia="Calibri" w:hAnsi="Times New Roman" w:cs="Times New Roman"/>
          <w:kern w:val="0"/>
          <w:lang w:val="x-none"/>
          <w14:ligatures w14:val="none"/>
        </w:rPr>
      </w:pPr>
      <w:r w:rsidRPr="00BD6299">
        <w:rPr>
          <w:rFonts w:ascii="Times New Roman" w:eastAsia="Calibri" w:hAnsi="Times New Roman" w:cs="Times New Roman"/>
          <w:kern w:val="0"/>
          <w:lang w:val="x-none"/>
          <w14:ligatures w14:val="none"/>
        </w:rPr>
        <w:t xml:space="preserve">pieņem lēmumu </w:t>
      </w:r>
      <w:r w:rsidRPr="00BD6299">
        <w:rPr>
          <w:rFonts w:ascii="Times New Roman" w:eastAsia="Calibri" w:hAnsi="Times New Roman" w:cs="Times New Roman"/>
          <w:kern w:val="0"/>
          <w14:ligatures w14:val="none"/>
        </w:rPr>
        <w:t>par nākamā Izpildītāja izvēli</w:t>
      </w:r>
      <w:r w:rsidRPr="00BD6299">
        <w:rPr>
          <w:rFonts w:ascii="Times New Roman" w:eastAsia="Calibri" w:hAnsi="Times New Roman" w:cs="Times New Roman"/>
          <w:kern w:val="0"/>
          <w:lang w:val="x-none"/>
          <w14:ligatures w14:val="none"/>
        </w:rPr>
        <w:t>, kurš piedāvājis zemāko cenu un, kura piedāvājums atbilst Uzaicinājumā norādītajām Pasūtītāja prasībām, vai;</w:t>
      </w:r>
    </w:p>
    <w:p w14:paraId="697EF090" w14:textId="77777777" w:rsidR="0045145F" w:rsidRPr="00903890" w:rsidRDefault="0045145F" w:rsidP="0045145F">
      <w:pPr>
        <w:numPr>
          <w:ilvl w:val="2"/>
          <w:numId w:val="1"/>
        </w:numPr>
        <w:spacing w:after="0" w:line="240" w:lineRule="auto"/>
        <w:jc w:val="both"/>
        <w:rPr>
          <w:rFonts w:ascii="Times New Roman" w:eastAsia="Calibri" w:hAnsi="Times New Roman" w:cs="Times New Roman"/>
          <w:kern w:val="0"/>
          <w:lang w:val="x-none"/>
          <w14:ligatures w14:val="none"/>
        </w:rPr>
      </w:pPr>
      <w:r w:rsidRPr="00BD6299">
        <w:rPr>
          <w:rFonts w:ascii="Times New Roman" w:eastAsia="Calibri" w:hAnsi="Times New Roman" w:cs="Times New Roman"/>
          <w:kern w:val="0"/>
          <w:lang w:val="x-none"/>
          <w14:ligatures w14:val="none"/>
        </w:rPr>
        <w:t xml:space="preserve">pieņem lēmumu atteikties </w:t>
      </w:r>
      <w:r w:rsidRPr="00BD6299">
        <w:rPr>
          <w:rFonts w:ascii="Times New Roman" w:eastAsia="Calibri" w:hAnsi="Times New Roman" w:cs="Times New Roman"/>
          <w:kern w:val="0"/>
          <w14:ligatures w14:val="none"/>
        </w:rPr>
        <w:t>no Izpildītāja izvēles</w:t>
      </w:r>
      <w:r w:rsidRPr="00BD6299">
        <w:rPr>
          <w:rFonts w:ascii="Times New Roman" w:eastAsia="Calibri" w:hAnsi="Times New Roman" w:cs="Times New Roman"/>
          <w:kern w:val="0"/>
          <w:lang w:val="x-none"/>
          <w14:ligatures w14:val="none"/>
        </w:rPr>
        <w:t xml:space="preserve"> izteikto piedāvājumu ietvaros, neizvēloties nevienu piedāvājumu, un nepieciešamības gadījumā nosūtīt Izpildītājiem jaunu uzaicinājumu vai izvēlēties citu Izpildītāju ārpus veiktā iepirkuma. </w:t>
      </w:r>
    </w:p>
    <w:p w14:paraId="45DFBC33" w14:textId="77777777" w:rsidR="0045145F" w:rsidRPr="00BD6299" w:rsidRDefault="0045145F" w:rsidP="0045145F">
      <w:pPr>
        <w:pStyle w:val="1Lgumam"/>
        <w:ind w:left="-284" w:hanging="425"/>
      </w:pPr>
      <w:r w:rsidRPr="00BD6299">
        <w:t>PASŪTĪTĀJA SAISTĪBA</w:t>
      </w:r>
      <w:r>
        <w:t>s</w:t>
      </w:r>
    </w:p>
    <w:p w14:paraId="3343BBFB"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 xml:space="preserve">Pasūtītājs apņemas: </w:t>
      </w:r>
    </w:p>
    <w:p w14:paraId="488F62A7" w14:textId="77777777" w:rsidR="0045145F" w:rsidRPr="00BD6299" w:rsidRDefault="0045145F" w:rsidP="0045145F">
      <w:pPr>
        <w:numPr>
          <w:ilvl w:val="2"/>
          <w:numId w:val="1"/>
        </w:numPr>
        <w:spacing w:after="0" w:line="240" w:lineRule="auto"/>
        <w:jc w:val="both"/>
        <w:rPr>
          <w:rFonts w:ascii="Times New Roman" w:hAnsi="Times New Roman"/>
          <w:bCs/>
          <w:lang w:eastAsia="ar-SA"/>
        </w:rPr>
      </w:pPr>
      <w:r w:rsidRPr="00BD6299">
        <w:rPr>
          <w:rFonts w:ascii="Times New Roman" w:hAnsi="Times New Roman"/>
          <w:noProof/>
        </w:rPr>
        <w:t>savlaicīgi veikt Vienošanās nosacījumiem un pasūtījumam atbilstošu Izpildītāja sniegto pakalpojumu pieņemšanu</w:t>
      </w:r>
      <w:r w:rsidRPr="00BD6299">
        <w:rPr>
          <w:rFonts w:ascii="Times New Roman" w:hAnsi="Times New Roman"/>
          <w:bCs/>
          <w:lang w:eastAsia="ar-SA"/>
        </w:rPr>
        <w:t>;</w:t>
      </w:r>
    </w:p>
    <w:p w14:paraId="3FC86BAC" w14:textId="77777777" w:rsidR="0045145F" w:rsidRPr="00BD6299" w:rsidRDefault="0045145F" w:rsidP="0045145F">
      <w:pPr>
        <w:numPr>
          <w:ilvl w:val="2"/>
          <w:numId w:val="1"/>
        </w:numPr>
        <w:spacing w:after="0" w:line="240" w:lineRule="auto"/>
        <w:jc w:val="both"/>
        <w:rPr>
          <w:rFonts w:ascii="Times New Roman" w:hAnsi="Times New Roman"/>
          <w:noProof/>
        </w:rPr>
      </w:pPr>
      <w:r w:rsidRPr="00BD6299">
        <w:rPr>
          <w:rFonts w:ascii="Times New Roman" w:hAnsi="Times New Roman"/>
          <w:noProof/>
        </w:rPr>
        <w:t>veikt samaksu par kvalitatīvi, atbilstoši Vienošanās nosacījumiem un veiktajam pasūtījumam sniegtiem Pakalpojumiem Vienošanās noteiktajos termiņos un kārtībā;</w:t>
      </w:r>
    </w:p>
    <w:p w14:paraId="06D77882" w14:textId="77777777" w:rsidR="0045145F" w:rsidRPr="00BD6299" w:rsidRDefault="0045145F" w:rsidP="0045145F">
      <w:pPr>
        <w:numPr>
          <w:ilvl w:val="2"/>
          <w:numId w:val="1"/>
        </w:numPr>
        <w:spacing w:after="0" w:line="240" w:lineRule="auto"/>
        <w:jc w:val="both"/>
        <w:rPr>
          <w:rFonts w:ascii="Times New Roman" w:hAnsi="Times New Roman"/>
          <w:bCs/>
          <w:lang w:eastAsia="ar-SA"/>
        </w:rPr>
      </w:pPr>
      <w:r w:rsidRPr="00BD6299">
        <w:rPr>
          <w:rFonts w:ascii="Times New Roman" w:hAnsi="Times New Roman"/>
          <w:noProof/>
        </w:rPr>
        <w:t xml:space="preserve">ciktāl tas ir atkarīgs no Pasūtītāja, Izpildītājam nodrošināt pienācīgus apstākļus Pakalpojumu sniegšanai, sniegt </w:t>
      </w:r>
      <w:r w:rsidRPr="00BD6299">
        <w:rPr>
          <w:rFonts w:ascii="Times New Roman" w:hAnsi="Times New Roman"/>
        </w:rPr>
        <w:t>visu nepieciešamo informāciju un atbalstu, kas nepieciešams kvalitatīvai Pakalpojumu sniegšanai.</w:t>
      </w:r>
    </w:p>
    <w:p w14:paraId="1336D099" w14:textId="77777777" w:rsidR="0045145F" w:rsidRPr="00BD2A74" w:rsidRDefault="0045145F" w:rsidP="0045145F">
      <w:pPr>
        <w:pStyle w:val="11Lgumam"/>
        <w:rPr>
          <w:noProof/>
          <w:sz w:val="22"/>
          <w:szCs w:val="22"/>
        </w:rPr>
      </w:pPr>
      <w:r w:rsidRPr="00BD2A74">
        <w:rPr>
          <w:noProof/>
          <w:sz w:val="22"/>
          <w:szCs w:val="22"/>
        </w:rPr>
        <w:t xml:space="preserve">Pasūtītājs ir tiesīgs izvirzīt pretenziju Izpildītājam vai atteikties no </w:t>
      </w:r>
      <w:r w:rsidRPr="00BD2A74">
        <w:rPr>
          <w:sz w:val="22"/>
          <w:szCs w:val="22"/>
        </w:rPr>
        <w:t>Pakalpojumu pieņemšanas</w:t>
      </w:r>
      <w:r w:rsidRPr="00BD2A74">
        <w:rPr>
          <w:noProof/>
          <w:sz w:val="22"/>
          <w:szCs w:val="22"/>
        </w:rPr>
        <w:t>, ja Pakalpojumos tiek konstatēti trūkumi, vai ja Pasūtītāju neapmierina to saturs utt.</w:t>
      </w:r>
    </w:p>
    <w:p w14:paraId="38ED27FE" w14:textId="77777777" w:rsidR="0045145F" w:rsidRPr="00BD2A74" w:rsidRDefault="0045145F" w:rsidP="0045145F">
      <w:pPr>
        <w:pStyle w:val="11Lgumam"/>
        <w:rPr>
          <w:noProof/>
          <w:sz w:val="22"/>
          <w:szCs w:val="22"/>
        </w:rPr>
      </w:pPr>
      <w:r w:rsidRPr="00BD2A74">
        <w:rPr>
          <w:sz w:val="22"/>
          <w:szCs w:val="22"/>
        </w:rPr>
        <w:t>Pasūtītājs veic Vienošanās grozījumus atbilstoši PIL 61.pantā  noteiktajam.</w:t>
      </w:r>
    </w:p>
    <w:p w14:paraId="7D240DC4" w14:textId="77777777" w:rsidR="0045145F" w:rsidRPr="00BD2A74" w:rsidRDefault="0045145F" w:rsidP="0045145F">
      <w:pPr>
        <w:pStyle w:val="11Lgumam"/>
        <w:rPr>
          <w:noProof/>
          <w:sz w:val="22"/>
          <w:szCs w:val="22"/>
        </w:rPr>
      </w:pPr>
      <w:r w:rsidRPr="00BD2A74">
        <w:rPr>
          <w:sz w:val="22"/>
          <w:szCs w:val="22"/>
        </w:rPr>
        <w:t>Pasūtītājs ir tiesīgs Vienošanos ar Izpildītāju pārtraukt nekavējoties, ja Izpildītājs apzināti Pasūtītājam sniedzis nepatiesu informāciju, vismaz trīs reizes pēc kārtas atsaka nodrošināt pakalpojuma izpildi, nav ievērojis godīgas konkurences principus vai ar nolūku veicis citas prettiesiskas darbības.</w:t>
      </w:r>
    </w:p>
    <w:p w14:paraId="6B3117E1"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Pasūtītājam ir tiesības nodot ar Vienošanās saistīto informāciju tā izpildes kontrolē iesaistītajām institūcijām saskaņā ar normatīvajiem aktiem un/vai citiem noslēgtajiem līgumiem, kā arī tiesības no Vienošanās izrietošo maksājumu piedziņu nodot trešajām personām.</w:t>
      </w:r>
    </w:p>
    <w:p w14:paraId="556E005B" w14:textId="77777777" w:rsidR="0045145F" w:rsidRPr="00BD6299" w:rsidRDefault="0045145F" w:rsidP="0045145F">
      <w:pPr>
        <w:spacing w:after="0" w:line="240" w:lineRule="auto"/>
        <w:jc w:val="both"/>
        <w:rPr>
          <w:rFonts w:ascii="Times New Roman" w:hAnsi="Times New Roman"/>
        </w:rPr>
      </w:pPr>
    </w:p>
    <w:p w14:paraId="7810995E" w14:textId="77777777" w:rsidR="0045145F" w:rsidRPr="00BD6299" w:rsidRDefault="0045145F" w:rsidP="0045145F">
      <w:pPr>
        <w:numPr>
          <w:ilvl w:val="0"/>
          <w:numId w:val="1"/>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IZPILDĪTĀJA SAISTĪBAS</w:t>
      </w:r>
    </w:p>
    <w:p w14:paraId="2FD8A416"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Izpildītājs apņemas:</w:t>
      </w:r>
    </w:p>
    <w:p w14:paraId="251B9A10" w14:textId="77777777" w:rsidR="0045145F" w:rsidRPr="00BD6299" w:rsidRDefault="0045145F" w:rsidP="0045145F">
      <w:pPr>
        <w:numPr>
          <w:ilvl w:val="2"/>
          <w:numId w:val="1"/>
        </w:numPr>
        <w:spacing w:after="0" w:line="240" w:lineRule="auto"/>
        <w:jc w:val="both"/>
        <w:rPr>
          <w:rFonts w:ascii="Times New Roman" w:hAnsi="Times New Roman"/>
          <w:bCs/>
          <w:lang w:eastAsia="ar-SA"/>
        </w:rPr>
      </w:pPr>
      <w:r w:rsidRPr="00BD6299">
        <w:rPr>
          <w:rFonts w:ascii="Times New Roman" w:hAnsi="Times New Roman"/>
        </w:rPr>
        <w:t>Pakalpojumus sniegt kvalitatīvi, savlaicīgi un atbilstoši Vienošanās nosacījumiem un veiktajam pasūtījumam</w:t>
      </w:r>
      <w:r w:rsidRPr="00BD6299">
        <w:rPr>
          <w:rFonts w:ascii="Times New Roman" w:hAnsi="Times New Roman"/>
          <w:bCs/>
          <w:lang w:eastAsia="ar-SA"/>
        </w:rPr>
        <w:t>;</w:t>
      </w:r>
    </w:p>
    <w:p w14:paraId="2EF228E3" w14:textId="77777777" w:rsidR="0045145F" w:rsidRPr="00BD6299" w:rsidRDefault="0045145F" w:rsidP="0045145F">
      <w:pPr>
        <w:numPr>
          <w:ilvl w:val="2"/>
          <w:numId w:val="1"/>
        </w:numPr>
        <w:spacing w:after="0" w:line="240" w:lineRule="auto"/>
        <w:jc w:val="both"/>
        <w:rPr>
          <w:rFonts w:ascii="Times New Roman" w:hAnsi="Times New Roman"/>
          <w:bCs/>
          <w:lang w:eastAsia="ar-SA"/>
        </w:rPr>
      </w:pPr>
      <w:r w:rsidRPr="00BD6299">
        <w:rPr>
          <w:rFonts w:ascii="Times New Roman" w:hAnsi="Times New Roman"/>
        </w:rPr>
        <w:t>bez papildus atlīdzības veikt izmaiņas, uzlabojumus vai papildinājumus Pakalpojumos gadījumā, ja tie neatbildīs Vienošanās nosacījumiem;</w:t>
      </w:r>
    </w:p>
    <w:p w14:paraId="1B175479" w14:textId="77777777" w:rsidR="0045145F" w:rsidRPr="00BD6299" w:rsidRDefault="0045145F" w:rsidP="0045145F">
      <w:pPr>
        <w:numPr>
          <w:ilvl w:val="2"/>
          <w:numId w:val="1"/>
        </w:numPr>
        <w:spacing w:after="0" w:line="240" w:lineRule="auto"/>
        <w:jc w:val="both"/>
        <w:rPr>
          <w:rFonts w:ascii="Times New Roman" w:hAnsi="Times New Roman"/>
          <w:bCs/>
          <w:lang w:eastAsia="ar-SA"/>
        </w:rPr>
      </w:pPr>
      <w:r w:rsidRPr="00BD6299">
        <w:rPr>
          <w:rFonts w:ascii="Times New Roman" w:hAnsi="Times New Roman"/>
        </w:rPr>
        <w:t>nodrošināt Pakalpojuma sniegšanā iesaistīto darbinieku kvalifikācijas atbilstību Pakalpojuma izpildei, ar normatīvajos aktos noteikto un attiecīgai darba specifikai nepieciešamo kvalifikāciju un prasmi;</w:t>
      </w:r>
    </w:p>
    <w:p w14:paraId="69106EC9" w14:textId="77777777" w:rsidR="0045145F" w:rsidRPr="00BD6299" w:rsidRDefault="0045145F" w:rsidP="0045145F">
      <w:pPr>
        <w:numPr>
          <w:ilvl w:val="2"/>
          <w:numId w:val="1"/>
        </w:numPr>
        <w:spacing w:after="0" w:line="240" w:lineRule="auto"/>
        <w:jc w:val="both"/>
        <w:rPr>
          <w:rFonts w:ascii="Times New Roman" w:hAnsi="Times New Roman"/>
          <w:bCs/>
          <w:lang w:eastAsia="ar-SA"/>
        </w:rPr>
      </w:pPr>
      <w:r w:rsidRPr="00BD6299">
        <w:rPr>
          <w:rFonts w:ascii="Times New Roman" w:hAnsi="Times New Roman"/>
        </w:rPr>
        <w:t>visā Vienošanās darbības laikā nodrošināt Pakalpojuma sniegšanai nepieciešamo atļauju un licenču spēkā esamību.</w:t>
      </w:r>
    </w:p>
    <w:p w14:paraId="36770424" w14:textId="77777777" w:rsidR="0045145F" w:rsidRDefault="0045145F" w:rsidP="0045145F">
      <w:pPr>
        <w:pStyle w:val="11Lgumam"/>
        <w:rPr>
          <w:sz w:val="22"/>
          <w:szCs w:val="22"/>
          <w:lang w:eastAsia="ar-SA"/>
        </w:rPr>
      </w:pPr>
      <w:r w:rsidRPr="00BD2A74">
        <w:rPr>
          <w:sz w:val="22"/>
          <w:szCs w:val="22"/>
        </w:rPr>
        <w:t>Izpildītājs nav tiesīgs nodot Vienošanās vai tā daļas izpildi trešajām personām, izņemot gadījumus, ja Izpildītāju aizstāj ar citu atbilstoši komerctiesību jomas normatīvo aktu noteikumiem par komersantu reorganizāciju un uzņēmumu pāreju.</w:t>
      </w:r>
    </w:p>
    <w:p w14:paraId="0EE69ADE" w14:textId="77777777" w:rsidR="0045145F" w:rsidRPr="00B1398C" w:rsidRDefault="0045145F" w:rsidP="0045145F">
      <w:pPr>
        <w:pStyle w:val="11Lgumam"/>
        <w:rPr>
          <w:sz w:val="22"/>
          <w:szCs w:val="22"/>
          <w:lang w:eastAsia="ar-SA"/>
        </w:rPr>
      </w:pPr>
      <w:r w:rsidRPr="00B1398C">
        <w:rPr>
          <w:sz w:val="22"/>
          <w:szCs w:val="22"/>
        </w:rPr>
        <w:t xml:space="preserve">Ja Pasūtītājs izbeidz Vienošanos sakarā ar to, ka </w:t>
      </w:r>
      <w:r w:rsidRPr="00B1398C">
        <w:rPr>
          <w:bCs/>
          <w:sz w:val="22"/>
          <w:szCs w:val="22"/>
        </w:rPr>
        <w:t xml:space="preserve">Izpildītājs </w:t>
      </w:r>
      <w:r w:rsidRPr="00B1398C">
        <w:rPr>
          <w:sz w:val="22"/>
          <w:szCs w:val="22"/>
        </w:rPr>
        <w:t xml:space="preserve">nepilda savas saistības atbilstoši Vienošanās nosacījumiem, </w:t>
      </w:r>
      <w:r w:rsidRPr="00B1398C">
        <w:rPr>
          <w:bCs/>
          <w:sz w:val="22"/>
          <w:szCs w:val="22"/>
        </w:rPr>
        <w:t xml:space="preserve">Izpildītājam </w:t>
      </w:r>
      <w:r w:rsidRPr="00B1398C">
        <w:rPr>
          <w:sz w:val="22"/>
          <w:szCs w:val="22"/>
        </w:rPr>
        <w:t>ir pienākums Pasūtītāja noteiktajā termiņā atgriezt Pasūtītāja veikto apmaksu (ja tāda ir veikta). Ja Pasūtītājs šādā gadījumā ir jau saņēmis Pakalpojumu vai tā daļu un vēlas to atzīt par pieņemamu, ir noformējams atbilstošs pieņemšanas – nodošanas akts, un veicama samaksa (vai attiecīgi atgriežama) atbilstoši Pakalpojumu apjoma vērtībai.</w:t>
      </w:r>
    </w:p>
    <w:p w14:paraId="3FCFFC8F" w14:textId="77777777" w:rsidR="0045145F" w:rsidRPr="00B1398C" w:rsidRDefault="0045145F" w:rsidP="0045145F">
      <w:pPr>
        <w:pStyle w:val="11Lgumam"/>
        <w:rPr>
          <w:sz w:val="22"/>
          <w:szCs w:val="22"/>
          <w:lang w:eastAsia="ar-SA"/>
        </w:rPr>
      </w:pPr>
      <w:r w:rsidRPr="00B1398C">
        <w:rPr>
          <w:bCs/>
          <w:sz w:val="22"/>
          <w:szCs w:val="22"/>
        </w:rPr>
        <w:t xml:space="preserve">Izpildītājs </w:t>
      </w:r>
      <w:r w:rsidRPr="00B1398C">
        <w:rPr>
          <w:sz w:val="22"/>
          <w:szCs w:val="22"/>
        </w:rPr>
        <w:t>apņemas pilnā apmērā materiāli atbildēt par savu darbaspēku, tā nodrošinājumu un Pakalpojuma  sniegšanai nepieciešamo transportu.</w:t>
      </w:r>
    </w:p>
    <w:p w14:paraId="2918BF7C" w14:textId="77777777" w:rsidR="0045145F" w:rsidRPr="00B1398C" w:rsidRDefault="0045145F" w:rsidP="0045145F">
      <w:pPr>
        <w:pStyle w:val="11Lgumam"/>
        <w:rPr>
          <w:sz w:val="22"/>
          <w:szCs w:val="22"/>
          <w:lang w:eastAsia="ar-SA"/>
        </w:rPr>
      </w:pPr>
      <w:r w:rsidRPr="00B1398C">
        <w:rPr>
          <w:noProof/>
          <w:sz w:val="22"/>
          <w:szCs w:val="22"/>
        </w:rPr>
        <w:t xml:space="preserve">Izpildītājs apņemas nekavējoties, bet ne vēlāk kā 3 (trīs) darba dienu laikā rakstveidā informēt Pasūtītāju, ja Vienošanās izpildes laikā: </w:t>
      </w:r>
    </w:p>
    <w:p w14:paraId="3576C11A" w14:textId="77777777" w:rsidR="0045145F" w:rsidRPr="00BD6299" w:rsidRDefault="0045145F" w:rsidP="0045145F">
      <w:pPr>
        <w:numPr>
          <w:ilvl w:val="2"/>
          <w:numId w:val="1"/>
        </w:numPr>
        <w:spacing w:after="0" w:line="240" w:lineRule="auto"/>
        <w:jc w:val="both"/>
        <w:rPr>
          <w:rFonts w:ascii="Times New Roman" w:hAnsi="Times New Roman"/>
          <w:i/>
        </w:rPr>
      </w:pPr>
      <w:r w:rsidRPr="00BD6299">
        <w:rPr>
          <w:rFonts w:ascii="Times New Roman" w:hAnsi="Times New Roman"/>
          <w:noProof/>
        </w:rPr>
        <w:t xml:space="preserve">tiesā tiek ierosināta Izpildītāja maksātnespējas vai </w:t>
      </w:r>
      <w:r w:rsidRPr="00BD6299">
        <w:rPr>
          <w:rFonts w:ascii="Times New Roman" w:hAnsi="Times New Roman"/>
        </w:rPr>
        <w:t>tiesiskās aizsardzības (</w:t>
      </w:r>
      <w:proofErr w:type="spellStart"/>
      <w:r w:rsidRPr="00BD6299">
        <w:rPr>
          <w:rFonts w:ascii="Times New Roman" w:hAnsi="Times New Roman"/>
        </w:rPr>
        <w:t>ārpustiesas</w:t>
      </w:r>
      <w:proofErr w:type="spellEnd"/>
      <w:r w:rsidRPr="00BD6299">
        <w:rPr>
          <w:rFonts w:ascii="Times New Roman" w:hAnsi="Times New Roman"/>
        </w:rPr>
        <w:t xml:space="preserve"> tiesiskās aizsardzības) procesa lieta; </w:t>
      </w:r>
    </w:p>
    <w:p w14:paraId="27DAE01C" w14:textId="77777777" w:rsidR="0045145F" w:rsidRPr="00BD6299" w:rsidRDefault="0045145F" w:rsidP="0045145F">
      <w:pPr>
        <w:numPr>
          <w:ilvl w:val="2"/>
          <w:numId w:val="1"/>
        </w:numPr>
        <w:spacing w:after="0" w:line="240" w:lineRule="auto"/>
        <w:jc w:val="both"/>
        <w:rPr>
          <w:rFonts w:ascii="Times New Roman" w:hAnsi="Times New Roman"/>
          <w:i/>
        </w:rPr>
      </w:pPr>
      <w:r w:rsidRPr="00BD6299">
        <w:rPr>
          <w:rFonts w:ascii="Times New Roman" w:hAnsi="Times New Roman"/>
          <w:noProof/>
        </w:rPr>
        <w:t>Izpildītāja</w:t>
      </w:r>
      <w:r w:rsidRPr="00BD6299">
        <w:rPr>
          <w:rFonts w:ascii="Times New Roman" w:hAnsi="Times New Roman"/>
        </w:rPr>
        <w:t xml:space="preserve"> saimnieciskā darbība tiek apturēta;</w:t>
      </w:r>
    </w:p>
    <w:p w14:paraId="12D44799" w14:textId="77777777" w:rsidR="0045145F" w:rsidRPr="00BD6299" w:rsidRDefault="0045145F" w:rsidP="0045145F">
      <w:pPr>
        <w:numPr>
          <w:ilvl w:val="2"/>
          <w:numId w:val="1"/>
        </w:numPr>
        <w:spacing w:after="0" w:line="240" w:lineRule="auto"/>
        <w:jc w:val="both"/>
        <w:rPr>
          <w:rFonts w:ascii="Times New Roman" w:hAnsi="Times New Roman"/>
          <w:i/>
        </w:rPr>
      </w:pPr>
      <w:r w:rsidRPr="00BD6299">
        <w:rPr>
          <w:rFonts w:ascii="Times New Roman" w:hAnsi="Times New Roman"/>
          <w:noProof/>
        </w:rPr>
        <w:lastRenderedPageBreak/>
        <w:t>Izpildītājs</w:t>
      </w:r>
      <w:r w:rsidRPr="00BD6299">
        <w:rPr>
          <w:rFonts w:ascii="Times New Roman" w:hAnsi="Times New Roman"/>
        </w:rPr>
        <w:t xml:space="preserve"> tiek reģistrēts ar PVN apliekamo personu reģistrā vai izslēgts no tā (atsūtot Pasūtītājam apliecības kopiju);</w:t>
      </w:r>
    </w:p>
    <w:p w14:paraId="74CB7F9C" w14:textId="77777777" w:rsidR="0045145F" w:rsidRPr="00BD6299"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 xml:space="preserve">Izpildītājam tiek piemērotas vai uz Vienošanos ir attiecināmas - attiecīgās starptautiskās vai nacionālās sankcijas vai būtiskas finanšu un kapitāla tirgus intereses ietekmējošas ES vai Ziemeļatlantijas līguma organizācijas dalībvalsts noteiktās sankcijas. </w:t>
      </w:r>
    </w:p>
    <w:p w14:paraId="3DEB8B5E" w14:textId="77777777" w:rsidR="0045145F" w:rsidRPr="00BD6299" w:rsidRDefault="0045145F" w:rsidP="0045145F">
      <w:pPr>
        <w:numPr>
          <w:ilvl w:val="1"/>
          <w:numId w:val="0"/>
        </w:numPr>
        <w:spacing w:after="0" w:line="240" w:lineRule="auto"/>
        <w:ind w:left="709" w:hanging="709"/>
        <w:jc w:val="both"/>
        <w:rPr>
          <w:rFonts w:ascii="Times New Roman" w:eastAsia="Calibri" w:hAnsi="Times New Roman" w:cs="Times New Roman"/>
          <w:i/>
          <w:kern w:val="0"/>
          <w:lang w:val="x-none"/>
          <w14:ligatures w14:val="none"/>
        </w:rPr>
      </w:pPr>
      <w:r w:rsidRPr="00BD6299">
        <w:rPr>
          <w:rFonts w:ascii="Times New Roman" w:eastAsia="Calibri" w:hAnsi="Times New Roman" w:cs="Times New Roman"/>
          <w:noProof/>
          <w:kern w:val="0"/>
          <w:lang w:val="x-none"/>
          <w14:ligatures w14:val="none"/>
        </w:rPr>
        <w:t>Izpildītājs</w:t>
      </w:r>
      <w:r w:rsidRPr="00BD6299">
        <w:rPr>
          <w:rFonts w:ascii="Times New Roman" w:eastAsia="Calibri" w:hAnsi="Times New Roman" w:cs="Times New Roman"/>
          <w:noProof/>
          <w:kern w:val="0"/>
          <w14:ligatures w14:val="none"/>
        </w:rPr>
        <w:t xml:space="preserve"> </w:t>
      </w:r>
      <w:r w:rsidRPr="00BD6299">
        <w:rPr>
          <w:rFonts w:ascii="Times New Roman" w:eastAsia="Calibri" w:hAnsi="Times New Roman" w:cs="Times New Roman"/>
          <w:kern w:val="0"/>
          <w:lang w:val="x-none"/>
          <w14:ligatures w14:val="none"/>
        </w:rPr>
        <w:t>papildus minētajām saistībām apņemas:</w:t>
      </w:r>
    </w:p>
    <w:p w14:paraId="104E6D31" w14:textId="77777777" w:rsidR="0045145F" w:rsidRPr="00BD6299"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pilnā apmērā segt Pasūtītājam no Vienošanās izrietošo zaudējumu atlīdzināšanas un citu Izpildītāja maksājuma saistību administrēšanas un piedziņas izdevumus, kādi Pasūtītājam rodas;</w:t>
      </w:r>
    </w:p>
    <w:p w14:paraId="2BBFB4B0" w14:textId="77777777" w:rsidR="0045145F" w:rsidRPr="00BD2A74"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nekavējoties pēc Pasūtītāja pieprasījuma saņemšanas iesniegt ar Vienošanos saistīto informāciju (pārskatu).</w:t>
      </w:r>
    </w:p>
    <w:p w14:paraId="74838D24" w14:textId="77777777" w:rsidR="0045145F" w:rsidRPr="00BD2A74" w:rsidRDefault="0045145F" w:rsidP="0045145F">
      <w:pPr>
        <w:pStyle w:val="11Lgumam"/>
        <w:rPr>
          <w:sz w:val="22"/>
          <w:szCs w:val="22"/>
        </w:rPr>
      </w:pPr>
      <w:r w:rsidRPr="00BD2A74">
        <w:rPr>
          <w:sz w:val="22"/>
          <w:szCs w:val="22"/>
        </w:rPr>
        <w:t>Izpildītājs, bez saskaņošanas  ar Pasūtītāju, nav tiesīgs veikt apakšuzņēmēju nomaiņu un iesaistīt papildu apakšuzņēmējus Vienošanās izpildē. Nomaiņa tiek veikta atbilstoši Publisko iepirkumu likuma (PIL) 62.panta tiesiskajam regulējumam.</w:t>
      </w:r>
    </w:p>
    <w:p w14:paraId="75CA89AC" w14:textId="77777777" w:rsidR="0045145F" w:rsidRPr="00BD2A74" w:rsidRDefault="0045145F" w:rsidP="0045145F">
      <w:pPr>
        <w:pStyle w:val="11Lgumam"/>
        <w:rPr>
          <w:sz w:val="22"/>
          <w:szCs w:val="22"/>
        </w:rPr>
      </w:pPr>
      <w:r w:rsidRPr="00BD2A74">
        <w:rPr>
          <w:sz w:val="22"/>
          <w:szCs w:val="22"/>
        </w:rPr>
        <w:t>Pasūtītājs pieņem lēmumu atļaut vai atteikt izraudzītā Izpildītāja apakšuzņēmēju nomaiņu vai jaunu apakšuzņēmēju iesaistīšanu Vienošanās izpildē iespējami īsā laikā, bet ne vēlāk kā 5 (piecu) darba dienu laikā pēc tam, kad saņēmis visu informāciju un dokumentus, kas nepieciešami lēmuma pieņemšanai saskaņā ar PIL 62.panta noteikumiem.</w:t>
      </w:r>
    </w:p>
    <w:p w14:paraId="76108564" w14:textId="77777777" w:rsidR="0045145F" w:rsidRPr="00BD6299" w:rsidRDefault="0045145F" w:rsidP="0045145F">
      <w:pPr>
        <w:spacing w:after="0" w:line="240" w:lineRule="auto"/>
        <w:jc w:val="both"/>
        <w:rPr>
          <w:rFonts w:ascii="Times New Roman" w:eastAsia="Calibri" w:hAnsi="Times New Roman" w:cs="Times New Roman"/>
          <w:kern w:val="0"/>
          <w:lang w:val="x-none"/>
          <w14:ligatures w14:val="none"/>
        </w:rPr>
      </w:pPr>
    </w:p>
    <w:p w14:paraId="72DA3B8B" w14:textId="77777777" w:rsidR="0045145F" w:rsidRPr="00BD6299" w:rsidRDefault="0045145F" w:rsidP="0045145F">
      <w:pPr>
        <w:numPr>
          <w:ilvl w:val="0"/>
          <w:numId w:val="1"/>
        </w:numPr>
        <w:spacing w:after="0" w:line="240" w:lineRule="auto"/>
        <w:ind w:left="284" w:hanging="709"/>
        <w:jc w:val="center"/>
        <w:rPr>
          <w:rFonts w:ascii="Times New Roman" w:hAnsi="Times New Roman"/>
          <w:b/>
          <w:caps/>
          <w:lang w:eastAsia="x-none"/>
        </w:rPr>
      </w:pPr>
      <w:r w:rsidRPr="00BD6299">
        <w:rPr>
          <w:rFonts w:ascii="Times New Roman" w:hAnsi="Times New Roman"/>
          <w:b/>
          <w:caps/>
          <w:lang w:eastAsia="x-none"/>
        </w:rPr>
        <w:t>PUŠU MANTISKĀ ATBILDĪBA</w:t>
      </w:r>
    </w:p>
    <w:p w14:paraId="392B4B31"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Līdzēji ir atbildīgi par Vienošanās noteikto saistību pilnīgu izpildi atbilstoši Vienošanās nosacījumiem. Par Vienošanās saistību pienācīgu neizpildi Puses ir atbildīgas saskaņā ar Vienošanās un citiem Latvijas Republikas normatīvajiem aktiem.</w:t>
      </w:r>
    </w:p>
    <w:p w14:paraId="4CF06ED7"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eastAsia="Calibri" w:hAnsi="Times New Roman" w:cs="Times New Roman"/>
          <w:kern w:val="0"/>
          <w:lang w:val="x-none"/>
          <w14:ligatures w14:val="none"/>
        </w:rPr>
        <w:t xml:space="preserve">Ja Puses neizpilda no </w:t>
      </w:r>
      <w:r w:rsidRPr="00BD6299">
        <w:rPr>
          <w:rFonts w:ascii="Times New Roman" w:eastAsia="Calibri" w:hAnsi="Times New Roman" w:cs="Times New Roman"/>
          <w:kern w:val="0"/>
          <w14:ligatures w14:val="none"/>
        </w:rPr>
        <w:t>Vienošanās</w:t>
      </w:r>
      <w:r w:rsidRPr="00BD6299">
        <w:rPr>
          <w:rFonts w:ascii="Times New Roman" w:eastAsia="Calibri" w:hAnsi="Times New Roman" w:cs="Times New Roman"/>
          <w:kern w:val="0"/>
          <w:lang w:val="x-none"/>
          <w14:ligatures w14:val="none"/>
        </w:rPr>
        <w:t xml:space="preserve"> izrietošās saistības, tas ir, Izpildītājs vispār neveic Pakalpojumu vai Pakalpojumu neveic</w:t>
      </w:r>
      <w:r w:rsidRPr="00BD6299">
        <w:rPr>
          <w:rFonts w:ascii="Times New Roman" w:eastAsia="Calibri" w:hAnsi="Times New Roman" w:cs="Times New Roman"/>
          <w:kern w:val="0"/>
          <w14:ligatures w14:val="none"/>
        </w:rPr>
        <w:t xml:space="preserve"> Uzaicinājumā un Pasūtītāja lēmumā </w:t>
      </w:r>
      <w:r w:rsidRPr="00BD6299">
        <w:rPr>
          <w:rFonts w:ascii="Times New Roman" w:eastAsia="Calibri" w:hAnsi="Times New Roman" w:cs="Times New Roman"/>
          <w:kern w:val="0"/>
          <w:lang w:val="x-none"/>
          <w14:ligatures w14:val="none"/>
        </w:rPr>
        <w:t xml:space="preserve">noteiktajā laikā un apjomā, vai Pasūtītājs vispār neapmaksā rēķinu bez attaisnojoša iemesla, vainīgā Puse par katru no tām maksā otrai Pusei vienreizēju līgumsodu par katru neizpildes gadījumu 100,00 EUR (viens simts </w:t>
      </w:r>
      <w:proofErr w:type="spellStart"/>
      <w:r w:rsidRPr="00BD6299">
        <w:rPr>
          <w:rFonts w:ascii="Times New Roman" w:eastAsia="Calibri" w:hAnsi="Times New Roman" w:cs="Times New Roman"/>
          <w:i/>
          <w:kern w:val="0"/>
          <w:lang w:val="x-none"/>
          <w14:ligatures w14:val="none"/>
        </w:rPr>
        <w:t>euro</w:t>
      </w:r>
      <w:proofErr w:type="spellEnd"/>
      <w:r w:rsidRPr="00BD6299">
        <w:rPr>
          <w:rFonts w:ascii="Times New Roman" w:eastAsia="Calibri" w:hAnsi="Times New Roman" w:cs="Times New Roman"/>
          <w:i/>
          <w:kern w:val="0"/>
          <w:lang w:val="x-none"/>
          <w14:ligatures w14:val="none"/>
        </w:rPr>
        <w:t xml:space="preserve"> </w:t>
      </w:r>
      <w:r w:rsidRPr="00BD6299">
        <w:rPr>
          <w:rFonts w:ascii="Times New Roman" w:eastAsia="Calibri" w:hAnsi="Times New Roman" w:cs="Times New Roman"/>
          <w:kern w:val="0"/>
          <w:lang w:val="x-none"/>
          <w14:ligatures w14:val="none"/>
        </w:rPr>
        <w:t>un 00 centi) apmērā. Ja Pasūtītājam rodas zaudējumi sakarā ar to, ka Izpildītājs nav nogādājis Pasūtītāja pasažierus noteiktajā galamērķī un noteiktajā laikā, Izpildītājs papildus līgumsodam sedz visus zaudējumus, ja tādi radušies.</w:t>
      </w:r>
    </w:p>
    <w:p w14:paraId="3ED9185B"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Līgumsoda samaksa neatbrīvo Izpildītāju no turpmākas saistību izpildes, ja vien Pasūtītājs konkrētā gadījumā nenosaka savādāk. Pasūtītājs ir tiesīgs ieturēt līgumsodu, veicot savstarpējos norēķinus ar Izpildītāju.</w:t>
      </w:r>
    </w:p>
    <w:p w14:paraId="29882444"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Līgumsodu samaksa netiek ieskaitīta to zaudējumu atlīdzināšanā, kas ir radušies sakarā ar pārkāpto līgumsaistību.</w:t>
      </w:r>
    </w:p>
    <w:p w14:paraId="66E409EF" w14:textId="77777777" w:rsidR="0045145F" w:rsidRPr="00BD6299" w:rsidRDefault="0045145F" w:rsidP="0045145F">
      <w:pPr>
        <w:numPr>
          <w:ilvl w:val="1"/>
          <w:numId w:val="1"/>
        </w:numPr>
        <w:spacing w:after="0" w:line="240" w:lineRule="auto"/>
        <w:jc w:val="both"/>
        <w:rPr>
          <w:rFonts w:ascii="Times New Roman" w:hAnsi="Times New Roman"/>
        </w:rPr>
      </w:pPr>
      <w:r w:rsidRPr="00BD6299">
        <w:rPr>
          <w:rFonts w:ascii="Times New Roman" w:hAnsi="Times New Roman"/>
        </w:rPr>
        <w:t>Ja jebkuru Vienošanās noteikto maksājumu samaksas brīdī eksistē kāda Izpildītāja parāda summa saskaņā ar Vienošanās vai Pasūtītāja nosūtītu rēķinu vai rakstveida paziņojumu par Izpildītāja parādu, Pasūtītājs, saņemot rēķinu no Izpildītāja, vispirms rēķina summu samazina par šī parāda summu un apmaksā Izpildītājam tikai atlikušo rēķina daļu.</w:t>
      </w:r>
    </w:p>
    <w:p w14:paraId="555E0FBB" w14:textId="77777777" w:rsidR="0045145F" w:rsidRPr="00BD6299" w:rsidRDefault="0045145F" w:rsidP="0045145F">
      <w:pPr>
        <w:pStyle w:val="1Lgumam"/>
        <w:tabs>
          <w:tab w:val="left" w:pos="3544"/>
          <w:tab w:val="left" w:pos="3828"/>
          <w:tab w:val="left" w:pos="5387"/>
          <w:tab w:val="left" w:pos="6804"/>
        </w:tabs>
        <w:ind w:hanging="2203"/>
        <w:rPr>
          <w:noProof/>
        </w:rPr>
      </w:pPr>
      <w:r w:rsidRPr="00BD6299">
        <w:rPr>
          <w:noProof/>
        </w:rPr>
        <w:t>Fizisko personu datu</w:t>
      </w:r>
      <w:r>
        <w:rPr>
          <w:noProof/>
        </w:rPr>
        <w:t xml:space="preserve"> </w:t>
      </w:r>
      <w:r w:rsidRPr="00BD6299">
        <w:rPr>
          <w:noProof/>
        </w:rPr>
        <w:t>aizsardzība</w:t>
      </w:r>
    </w:p>
    <w:p w14:paraId="148E6715" w14:textId="77777777" w:rsidR="0045145F" w:rsidRPr="00883699" w:rsidRDefault="0045145F" w:rsidP="0045145F">
      <w:pPr>
        <w:pStyle w:val="11Lgumam"/>
        <w:rPr>
          <w:sz w:val="22"/>
          <w:szCs w:val="22"/>
        </w:rPr>
      </w:pPr>
      <w:r w:rsidRPr="00883699">
        <w:rPr>
          <w:sz w:val="22"/>
          <w:szCs w:val="22"/>
        </w:rPr>
        <w:t>Ja Vienošanās ietvaros tiek iegūti dokumenti vai informācija, kas satur vai var saturēt fizisko personu datus (turpmāk – Datus), Puses ir tiesīgas apstrādāt no otras Puses iegūtos datus tikai ar mērķi nodrošināt Vienošanās noteikto saistību izpildi, ievērojot spēkā esošajos normatīvajos aktos noteiktās prasības Datu apstrādei un aizsardzībai. Veicot Datu apstrādi, katra Puse ir atbildīga par Datu apstrādes nodrošināšanu saskaņā ar Vienošanos un normatīvajos aktos noteikto. Katrai Pusei ir pienākums Vienošanās ietvaros īstenot atbilstošus tehniskus un organizatoriskus pasākumus, lai nodrošinātu un spētu uzskatāmi parādīt, ka Datu apstrāde notiek saskaņā ar Datu apstrādi regulējošiem normatīviem aktiem.</w:t>
      </w:r>
    </w:p>
    <w:p w14:paraId="3615448E" w14:textId="77777777" w:rsidR="0045145F" w:rsidRDefault="0045145F" w:rsidP="0045145F">
      <w:pPr>
        <w:pStyle w:val="11Lgumam"/>
        <w:rPr>
          <w:sz w:val="22"/>
          <w:szCs w:val="22"/>
        </w:rPr>
      </w:pPr>
      <w:r w:rsidRPr="00883699">
        <w:rPr>
          <w:sz w:val="22"/>
          <w:szCs w:val="22"/>
        </w:rPr>
        <w:t>Apstrādājot personas datus, Puses nodrošina tikai pilnvarotu personu piekļūšanu pie tehniskajiem resursiem, kas tiek izmantoti personu datu apstrādei un aizsardzībai (tajā skaitā pie personas datiem).</w:t>
      </w:r>
    </w:p>
    <w:p w14:paraId="68F3D0B4" w14:textId="77777777" w:rsidR="0045145F" w:rsidRPr="00883699" w:rsidRDefault="0045145F" w:rsidP="0045145F">
      <w:pPr>
        <w:pStyle w:val="11Lgumam"/>
        <w:rPr>
          <w:sz w:val="22"/>
          <w:szCs w:val="22"/>
        </w:rPr>
      </w:pPr>
      <w:r w:rsidRPr="00883699">
        <w:rPr>
          <w:sz w:val="22"/>
          <w:szCs w:val="22"/>
        </w:rPr>
        <w:t xml:space="preserve"> </w:t>
      </w:r>
      <w:r w:rsidRPr="00883699">
        <w:rPr>
          <w:sz w:val="22"/>
          <w:szCs w:val="22"/>
          <w:lang w:eastAsia="lv-LV"/>
        </w:rPr>
        <w:t>Ja Vienošanās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izpildes ietvaros saņemtos Datus Puses apņemas neuzglabāt ilgāk, kā tas nepieciešams mērķim, kam tie ir nodoti, un pēc Vienošanās noteiktā mērķa sasniegšanas apņemas dzēst saņemtos Datus no savām informācijas sistēmām visātrākajā iespējamajā laikā.</w:t>
      </w:r>
    </w:p>
    <w:p w14:paraId="6C9A706A" w14:textId="77777777" w:rsidR="0045145F" w:rsidRPr="00883699" w:rsidRDefault="0045145F" w:rsidP="0045145F">
      <w:pPr>
        <w:pStyle w:val="11Lgumam"/>
        <w:rPr>
          <w:sz w:val="22"/>
          <w:szCs w:val="22"/>
        </w:rPr>
      </w:pPr>
      <w:r w:rsidRPr="00883699">
        <w:rPr>
          <w:sz w:val="22"/>
          <w:szCs w:val="22"/>
        </w:rPr>
        <w:t xml:space="preserve">Puses vienojas, ka gadījumā, ja kāda no Pusēm tiek saukta pie atbildības par fizisko personu datu aizsardzības pārkāpumu, ko izdarījusi otra Puse, vainīgā Puse, ciktāl tā ir atbildīga par pārkāpumu, atlīdzina </w:t>
      </w:r>
      <w:r w:rsidRPr="00883699">
        <w:rPr>
          <w:sz w:val="22"/>
          <w:szCs w:val="22"/>
        </w:rPr>
        <w:lastRenderedPageBreak/>
        <w:t>visas izmaksas, maksājumus, kaitējumu, izdevumus vai zaudējumus, kurus tā nodarījusi savas darbības vai bezdarbības rezultātā.</w:t>
      </w:r>
    </w:p>
    <w:p w14:paraId="7BD78957" w14:textId="77777777" w:rsidR="0045145F" w:rsidRPr="00BD6299" w:rsidRDefault="0045145F" w:rsidP="00135E06">
      <w:pPr>
        <w:pStyle w:val="1Lgumam"/>
        <w:ind w:left="1560" w:firstLine="567"/>
        <w:rPr>
          <w:noProof/>
        </w:rPr>
      </w:pPr>
      <w:r w:rsidRPr="00BD6299">
        <w:rPr>
          <w:noProof/>
        </w:rPr>
        <w:t>Nepārvarama vara</w:t>
      </w:r>
    </w:p>
    <w:p w14:paraId="16BCD21C" w14:textId="77777777" w:rsidR="0045145F" w:rsidRPr="00883699" w:rsidRDefault="0045145F" w:rsidP="0045145F">
      <w:pPr>
        <w:pStyle w:val="11Lgumam"/>
        <w:rPr>
          <w:sz w:val="22"/>
          <w:szCs w:val="22"/>
        </w:rPr>
      </w:pPr>
      <w:r w:rsidRPr="00883699">
        <w:rPr>
          <w:sz w:val="22"/>
          <w:szCs w:val="22"/>
        </w:rPr>
        <w:t>Puses tiek atbrīvotas no atbildības par Vienošanās saistību nepildīšanu nepārvaramas varas vai ārkārtēju apstākļu dēļ, kurus attiecīgā puse (vai abas puses) nevarēja ne paredzēt, ne novērst, ne ietekmēt un par kuru rašanos puses nav atbildīgas, izņemot Vienošanās noteiktos gadījumus. Par šādiem apstākļiem atzīstamas stihiskas nelaimes, kara darbība, blokāde, civiliedzīvotāju nemieri, streiki, sakaru un kredītiestāžu darbība.</w:t>
      </w:r>
    </w:p>
    <w:p w14:paraId="64D52741" w14:textId="77777777" w:rsidR="0045145F" w:rsidRPr="00883699" w:rsidRDefault="0045145F" w:rsidP="0045145F">
      <w:pPr>
        <w:pStyle w:val="11Lgumam"/>
        <w:rPr>
          <w:sz w:val="22"/>
          <w:szCs w:val="22"/>
        </w:rPr>
      </w:pPr>
      <w:r w:rsidRPr="00883699">
        <w:rPr>
          <w:sz w:val="22"/>
          <w:szCs w:val="22"/>
        </w:rPr>
        <w:t xml:space="preserve"> Puse, kuru Vienošanās ietvaros ietekmē nepārvaramas varas apstākļi, nekavējoties par to informē otru Pusi.</w:t>
      </w:r>
    </w:p>
    <w:p w14:paraId="604FD376" w14:textId="77777777" w:rsidR="0045145F" w:rsidRPr="00883699" w:rsidRDefault="0045145F" w:rsidP="0045145F">
      <w:pPr>
        <w:pStyle w:val="11Lgumam"/>
        <w:rPr>
          <w:sz w:val="22"/>
          <w:szCs w:val="22"/>
        </w:rPr>
      </w:pPr>
      <w:r w:rsidRPr="00883699">
        <w:rPr>
          <w:sz w:val="22"/>
          <w:szCs w:val="22"/>
        </w:rPr>
        <w:t>Ja kāda no Pusēm, kuras rīcību ietekmē nepārvarama vara, bez objektīva iemesla neinformē otru Pusi par nepārvaramas varas apstākļu iestāšanos 5 (piecu) darbdienu laikā, attiecīgā Puse netiek atbrīvota no Vienošanās saistību izpildes.</w:t>
      </w:r>
    </w:p>
    <w:p w14:paraId="71703074" w14:textId="77777777" w:rsidR="0045145F" w:rsidRPr="00883699" w:rsidRDefault="0045145F" w:rsidP="0045145F">
      <w:pPr>
        <w:pStyle w:val="11Lgumam"/>
        <w:rPr>
          <w:sz w:val="22"/>
          <w:szCs w:val="22"/>
        </w:rPr>
      </w:pPr>
      <w:r w:rsidRPr="00883699">
        <w:rPr>
          <w:sz w:val="22"/>
          <w:szCs w:val="22"/>
        </w:rPr>
        <w:t>Ja nepārvaramas varas apstākļi turpinās ilgāk nekā 30 (trīsdesmit) kalendāra dienas, Puses kopīgi risina jautājumu par Vienošanās turpmāko izpildi vai izbeigšanu. Vienošanās izbeigšanas gadījumā, kuras pamats ir nepārvarama vara, nevienai no Pusēm nav tiesību prasīt zaudējumu atlīdzību.</w:t>
      </w:r>
    </w:p>
    <w:p w14:paraId="77FFC321" w14:textId="77777777" w:rsidR="0045145F" w:rsidRPr="00BD6299" w:rsidRDefault="0045145F" w:rsidP="0045145F">
      <w:pPr>
        <w:spacing w:after="0" w:line="240" w:lineRule="auto"/>
        <w:jc w:val="both"/>
        <w:rPr>
          <w:rFonts w:ascii="Times New Roman" w:eastAsia="Calibri" w:hAnsi="Times New Roman" w:cs="Times New Roman"/>
          <w:b/>
          <w:kern w:val="0"/>
          <w:lang w:val="x-none"/>
          <w14:ligatures w14:val="none"/>
        </w:rPr>
      </w:pPr>
    </w:p>
    <w:p w14:paraId="29EDC5E5" w14:textId="77777777" w:rsidR="0045145F" w:rsidRPr="00883699" w:rsidRDefault="0045145F" w:rsidP="0045145F">
      <w:pPr>
        <w:pStyle w:val="1Lgumam"/>
        <w:ind w:left="3402" w:hanging="425"/>
        <w:jc w:val="both"/>
      </w:pPr>
      <w:r w:rsidRPr="00883699">
        <w:t>vienošanās DARBĪBAS TERMIŅŠ, GROZĪŠAnAS UN IZBEIGŠANAS KĀRTĪBA</w:t>
      </w:r>
    </w:p>
    <w:p w14:paraId="21CDB43D" w14:textId="77777777" w:rsidR="0045145F" w:rsidRPr="00903890" w:rsidRDefault="0045145F" w:rsidP="0045145F">
      <w:pPr>
        <w:pStyle w:val="11Lgumam"/>
        <w:numPr>
          <w:ilvl w:val="1"/>
          <w:numId w:val="2"/>
        </w:numPr>
        <w:ind w:left="0" w:firstLine="0"/>
        <w:rPr>
          <w:noProof/>
          <w:sz w:val="22"/>
          <w:szCs w:val="22"/>
        </w:rPr>
      </w:pPr>
      <w:r w:rsidRPr="00903890">
        <w:rPr>
          <w:sz w:val="22"/>
          <w:szCs w:val="22"/>
        </w:rPr>
        <w:t xml:space="preserve">. Vienošanās stājas spēkā ar tā abpusējas parakstīšanas dienu un ir </w:t>
      </w:r>
      <w:r w:rsidRPr="00903890">
        <w:rPr>
          <w:b/>
          <w:sz w:val="22"/>
          <w:szCs w:val="22"/>
        </w:rPr>
        <w:t>spēkā 8 (astoņus) mēnešus</w:t>
      </w:r>
      <w:r w:rsidRPr="00903890">
        <w:rPr>
          <w:sz w:val="22"/>
          <w:szCs w:val="22"/>
        </w:rPr>
        <w:t xml:space="preserve"> vai līdz </w:t>
      </w:r>
      <w:r w:rsidRPr="00903890">
        <w:rPr>
          <w:b/>
          <w:sz w:val="22"/>
          <w:szCs w:val="22"/>
        </w:rPr>
        <w:t>Līgumcenas sasniegšanai</w:t>
      </w:r>
      <w:r w:rsidRPr="00903890">
        <w:rPr>
          <w:sz w:val="22"/>
          <w:szCs w:val="22"/>
        </w:rPr>
        <w:t xml:space="preserve"> - atkarībā no tā, kurš nosacījums iestājas pirmais. Ja 9 (deviņu) mēnešu laikā no Vienošanās spēkā stāšanās dienas Līgumcena nav apgūta, Puses var izskatīt iespēju pagarināt Vienošanās darbības termiņu par 6 (sešiem) mēnešiem, nepārsniedzot Līgumcenu.</w:t>
      </w:r>
    </w:p>
    <w:p w14:paraId="6B885E07" w14:textId="77777777" w:rsidR="0045145F" w:rsidRPr="00903890" w:rsidRDefault="0045145F" w:rsidP="0045145F">
      <w:pPr>
        <w:pStyle w:val="11Lgumam"/>
        <w:numPr>
          <w:ilvl w:val="1"/>
          <w:numId w:val="2"/>
        </w:numPr>
        <w:ind w:left="0" w:firstLine="0"/>
        <w:rPr>
          <w:noProof/>
          <w:sz w:val="22"/>
          <w:szCs w:val="22"/>
        </w:rPr>
      </w:pPr>
      <w:r w:rsidRPr="00903890">
        <w:rPr>
          <w:noProof/>
          <w:sz w:val="22"/>
          <w:szCs w:val="22"/>
        </w:rPr>
        <w:t xml:space="preserve"> Nebūtiskas izmaiņas Vienošanās var tikt izdarītas vienīgi pēc Pušu rakstiskas vienošanās, kas ar tās parakstīšanas dienu kļūst par Vienošanās neatņemamu sastāvdaļu. Ja Puses nevar vienoties, paliek spēkā iepriekšējie Vienošanās noteikumi. </w:t>
      </w:r>
    </w:p>
    <w:p w14:paraId="698C1286" w14:textId="77777777" w:rsidR="0045145F" w:rsidRDefault="0045145F" w:rsidP="0045145F">
      <w:pPr>
        <w:pStyle w:val="11Lgumam"/>
        <w:numPr>
          <w:ilvl w:val="1"/>
          <w:numId w:val="2"/>
        </w:numPr>
        <w:ind w:left="0" w:firstLine="0"/>
        <w:rPr>
          <w:noProof/>
          <w:sz w:val="22"/>
          <w:szCs w:val="22"/>
        </w:rPr>
      </w:pPr>
      <w:r w:rsidRPr="00903890">
        <w:rPr>
          <w:noProof/>
          <w:sz w:val="22"/>
          <w:szCs w:val="22"/>
        </w:rPr>
        <w:t>Puse, kura iniciē būtiskas Vienošanās izmaiņas, iesniedz citām Pusēm rakstveidā pamatojošu iesniegumu, pēc kā Puses lemj par izmaiņu pieļaujamību. Būtiskas izmaiņas Vienošanās ir pieļaujamas atbilstoši Publisko iepirkumu likuma 61. panta trešās daļas pirmajam punktam, un var attiekties uz:</w:t>
      </w:r>
    </w:p>
    <w:p w14:paraId="3DAF92BE" w14:textId="77777777" w:rsidR="0045145F" w:rsidRDefault="0045145F" w:rsidP="0045145F">
      <w:pPr>
        <w:pStyle w:val="11Lgumam"/>
        <w:numPr>
          <w:ilvl w:val="0"/>
          <w:numId w:val="0"/>
        </w:numPr>
        <w:ind w:left="420"/>
        <w:rPr>
          <w:noProof/>
        </w:rPr>
      </w:pPr>
      <w:r>
        <w:rPr>
          <w:noProof/>
          <w:sz w:val="22"/>
          <w:szCs w:val="22"/>
        </w:rPr>
        <w:t xml:space="preserve">10.3.1. </w:t>
      </w:r>
      <w:r w:rsidRPr="00BD6299">
        <w:rPr>
          <w:noProof/>
        </w:rPr>
        <w:t xml:space="preserve">izvēles iespējas izmantošanu, materiālu un tehnoloģiju nomaiņu; </w:t>
      </w:r>
    </w:p>
    <w:p w14:paraId="139D6ABA" w14:textId="77777777" w:rsidR="0045145F" w:rsidRDefault="0045145F" w:rsidP="0045145F">
      <w:pPr>
        <w:pStyle w:val="11Lgumam"/>
        <w:numPr>
          <w:ilvl w:val="0"/>
          <w:numId w:val="0"/>
        </w:numPr>
        <w:ind w:left="420"/>
        <w:rPr>
          <w:noProof/>
          <w:sz w:val="22"/>
          <w:szCs w:val="22"/>
        </w:rPr>
      </w:pPr>
      <w:r w:rsidRPr="001F5A3D">
        <w:rPr>
          <w:noProof/>
          <w:sz w:val="22"/>
          <w:szCs w:val="22"/>
        </w:rPr>
        <w:t>10.3.2. jebkuriem citiem Vienošanās noteikumiem, ja izmaiņu nepieciešamība izriet no apstākļiem, kas radušies pēc Vienošanās noslēgšanas un, kas Vienošanās slēgšanas brīdī nepastāvēja un nebija saprātīgi prognozējami.</w:t>
      </w:r>
    </w:p>
    <w:p w14:paraId="19142409" w14:textId="77777777" w:rsidR="0045145F" w:rsidRDefault="0045145F" w:rsidP="0045145F">
      <w:pPr>
        <w:pStyle w:val="11Lgumam"/>
        <w:numPr>
          <w:ilvl w:val="1"/>
          <w:numId w:val="2"/>
        </w:numPr>
        <w:ind w:left="0" w:firstLine="0"/>
        <w:rPr>
          <w:noProof/>
          <w:sz w:val="22"/>
          <w:szCs w:val="22"/>
        </w:rPr>
      </w:pPr>
      <w:r w:rsidRPr="00B7645B">
        <w:rPr>
          <w:noProof/>
          <w:sz w:val="22"/>
          <w:szCs w:val="22"/>
        </w:rPr>
        <w:t xml:space="preserve"> </w:t>
      </w:r>
      <w:r w:rsidRPr="00B7645B">
        <w:rPr>
          <w:sz w:val="22"/>
          <w:szCs w:val="22"/>
        </w:rPr>
        <w:t>Puses ir tiesīgi vienpusēji izbeigt Vienošanos vai atlikt Vienošanās izpildi bez sankciju piemērošanas gadījumā, ja tas pamatots ar valsts, pašvaldības vai augstākstāvošu iestāžu un institūciju izdotajiem normatīvajiem aktiem vai pārvaldes lēmumiem.</w:t>
      </w:r>
    </w:p>
    <w:p w14:paraId="34B7252B" w14:textId="77777777" w:rsidR="0045145F" w:rsidRDefault="0045145F" w:rsidP="0045145F">
      <w:pPr>
        <w:pStyle w:val="11Lgumam"/>
        <w:numPr>
          <w:ilvl w:val="1"/>
          <w:numId w:val="2"/>
        </w:numPr>
        <w:ind w:left="0" w:firstLine="0"/>
        <w:rPr>
          <w:noProof/>
          <w:sz w:val="22"/>
          <w:szCs w:val="22"/>
        </w:rPr>
      </w:pPr>
      <w:r w:rsidRPr="00B7645B">
        <w:rPr>
          <w:sz w:val="22"/>
          <w:szCs w:val="22"/>
        </w:rPr>
        <w:t>Pasūtītājs ir tiesīgs vienpusīgi atkāpties no Vienošanās, nemaksājot līgumsodu un neatlīdzinot zaudējumus, par to paziņojot Izpildītājam rakstveidā 7 (septiņas) dienas iepriekš, šādos gadījumos:</w:t>
      </w:r>
    </w:p>
    <w:p w14:paraId="7119A96D" w14:textId="77777777" w:rsidR="0045145F" w:rsidRPr="00B7645B" w:rsidRDefault="0045145F" w:rsidP="0045145F">
      <w:pPr>
        <w:pStyle w:val="11Lgumam"/>
        <w:numPr>
          <w:ilvl w:val="0"/>
          <w:numId w:val="0"/>
        </w:numPr>
        <w:rPr>
          <w:bCs/>
          <w:sz w:val="22"/>
          <w:szCs w:val="22"/>
          <w:lang w:eastAsia="ar-SA"/>
        </w:rPr>
      </w:pPr>
      <w:r w:rsidRPr="00B7645B">
        <w:rPr>
          <w:sz w:val="22"/>
          <w:szCs w:val="22"/>
        </w:rPr>
        <w:t>10.5.1.</w:t>
      </w:r>
      <w:r w:rsidRPr="00B7645B">
        <w:rPr>
          <w:bCs/>
          <w:sz w:val="22"/>
          <w:szCs w:val="22"/>
          <w:lang w:eastAsia="ar-SA"/>
        </w:rPr>
        <w:t>Izpildītājs atkārtoti kavē Uzaicinājumā un Pasūtītāja lēmumā noteikto Pakalpojumu uzsākšanas un izpildes termiņu;</w:t>
      </w:r>
    </w:p>
    <w:p w14:paraId="0085AD64" w14:textId="77777777" w:rsidR="0045145F" w:rsidRPr="00B7645B" w:rsidRDefault="0045145F" w:rsidP="0045145F">
      <w:pPr>
        <w:pStyle w:val="11Lgumam"/>
        <w:numPr>
          <w:ilvl w:val="0"/>
          <w:numId w:val="0"/>
        </w:numPr>
        <w:rPr>
          <w:bCs/>
          <w:sz w:val="22"/>
          <w:szCs w:val="22"/>
          <w:lang w:eastAsia="ar-SA"/>
        </w:rPr>
      </w:pPr>
      <w:r w:rsidRPr="00B7645B">
        <w:rPr>
          <w:bCs/>
          <w:sz w:val="22"/>
          <w:szCs w:val="22"/>
          <w:lang w:eastAsia="ar-SA"/>
        </w:rPr>
        <w:t>10.5.2.Izpildītājs neievēro Pasūtītāja norādījumus vai arī nepilda kādas Vienošanās noteiktās saistības vai pienākumus, un ja Izpildītājs šādu neizpildi nav novērsis 10 (desmit) dienu laikā pēc attiecīga rakstiska Pasūtītāja paziņojuma saņemšanas;</w:t>
      </w:r>
    </w:p>
    <w:p w14:paraId="2359934C" w14:textId="77777777" w:rsidR="0045145F" w:rsidRPr="00B7645B" w:rsidRDefault="0045145F" w:rsidP="0045145F">
      <w:pPr>
        <w:pStyle w:val="11Lgumam"/>
        <w:numPr>
          <w:ilvl w:val="0"/>
          <w:numId w:val="0"/>
        </w:numPr>
        <w:rPr>
          <w:bCs/>
          <w:sz w:val="22"/>
          <w:szCs w:val="22"/>
          <w:lang w:eastAsia="ar-SA"/>
        </w:rPr>
      </w:pPr>
      <w:r w:rsidRPr="00B7645B">
        <w:rPr>
          <w:bCs/>
          <w:sz w:val="22"/>
          <w:szCs w:val="22"/>
          <w:lang w:eastAsia="ar-SA"/>
        </w:rPr>
        <w:t>10.5.3. ja Izpildītāja saimnieciskā darbība ir apturēta ilgāk par 2 (divām) nedēļām;</w:t>
      </w:r>
    </w:p>
    <w:p w14:paraId="3E748667" w14:textId="77777777" w:rsidR="0045145F" w:rsidRPr="00B7645B" w:rsidRDefault="0045145F" w:rsidP="0045145F">
      <w:pPr>
        <w:pStyle w:val="11Lgumam"/>
        <w:numPr>
          <w:ilvl w:val="0"/>
          <w:numId w:val="0"/>
        </w:numPr>
        <w:rPr>
          <w:bCs/>
          <w:sz w:val="22"/>
          <w:szCs w:val="22"/>
          <w:lang w:eastAsia="ar-SA"/>
        </w:rPr>
      </w:pPr>
      <w:r w:rsidRPr="00B7645B">
        <w:rPr>
          <w:bCs/>
          <w:sz w:val="22"/>
          <w:szCs w:val="22"/>
          <w:lang w:eastAsia="ar-SA"/>
        </w:rPr>
        <w:t>10.5.4. Vienošanos nav iespējams izpildīt tādēļ, ka Vienošanās izpildes laikā ir piemērotas attiecīgās starptautiskās vai nacionālās sankcijas vai būtiskas finanšu un kapitāla tirgus intereses ietekmējošas ES vai Ziemeļatlantijas līguma organizācijas dalībvalsts noteiktās sankcijas;</w:t>
      </w:r>
    </w:p>
    <w:p w14:paraId="175500D0" w14:textId="77777777" w:rsidR="0045145F" w:rsidRPr="004D3F59" w:rsidRDefault="0045145F" w:rsidP="0045145F">
      <w:pPr>
        <w:pStyle w:val="11Lgumam"/>
        <w:numPr>
          <w:ilvl w:val="0"/>
          <w:numId w:val="0"/>
        </w:numPr>
        <w:rPr>
          <w:bCs/>
          <w:sz w:val="22"/>
          <w:szCs w:val="22"/>
          <w:lang w:eastAsia="ar-SA"/>
        </w:rPr>
      </w:pPr>
      <w:r w:rsidRPr="00B7645B">
        <w:rPr>
          <w:bCs/>
          <w:sz w:val="22"/>
          <w:szCs w:val="22"/>
          <w:lang w:eastAsia="ar-SA"/>
        </w:rPr>
        <w:t>10.5.5. tiesā tiek ierosināta Izpildītāja maksātnespējas vai tiesiskās aizsardzības (</w:t>
      </w:r>
      <w:proofErr w:type="spellStart"/>
      <w:r w:rsidRPr="00B7645B">
        <w:rPr>
          <w:bCs/>
          <w:sz w:val="22"/>
          <w:szCs w:val="22"/>
          <w:lang w:eastAsia="ar-SA"/>
        </w:rPr>
        <w:t>ārpustiesas</w:t>
      </w:r>
      <w:proofErr w:type="spellEnd"/>
      <w:r w:rsidRPr="00B7645B">
        <w:rPr>
          <w:bCs/>
          <w:sz w:val="22"/>
          <w:szCs w:val="22"/>
          <w:lang w:eastAsia="ar-SA"/>
        </w:rPr>
        <w:t xml:space="preserve"> tiesiskās aizsardzības) procesa lieta.</w:t>
      </w:r>
    </w:p>
    <w:p w14:paraId="330CF033" w14:textId="77777777" w:rsidR="0045145F" w:rsidRDefault="0045145F" w:rsidP="0045145F">
      <w:pPr>
        <w:pStyle w:val="11Lgumam"/>
        <w:numPr>
          <w:ilvl w:val="1"/>
          <w:numId w:val="2"/>
        </w:numPr>
        <w:ind w:left="0" w:firstLine="0"/>
        <w:rPr>
          <w:noProof/>
          <w:sz w:val="22"/>
          <w:szCs w:val="22"/>
        </w:rPr>
      </w:pPr>
      <w:r w:rsidRPr="00B7645B">
        <w:rPr>
          <w:sz w:val="22"/>
          <w:szCs w:val="22"/>
        </w:rPr>
        <w:t xml:space="preserve">Gadījumā, ja Izpildītājs </w:t>
      </w:r>
      <w:r w:rsidRPr="00B7645B">
        <w:rPr>
          <w:sz w:val="22"/>
          <w:szCs w:val="22"/>
          <w:u w:val="single"/>
        </w:rPr>
        <w:t>2 (divas) reizes neatbild</w:t>
      </w:r>
      <w:r w:rsidRPr="00B7645B">
        <w:rPr>
          <w:sz w:val="22"/>
          <w:szCs w:val="22"/>
        </w:rPr>
        <w:t xml:space="preserve"> uz Pasūtītāja pieteikumu konkrētu Pakalpojumu izpildei vai atsakās no Pakalpojumu izpildes, vai veic Vienošanās neatbilstošus Pakalpojumu, Pasūtītājam ir tiesības vienpusēji izbeigt Vienošanos ar šo Izpildītāju, aprēķinot Izpildītājam līgumsodu par Pakalpojumu neizpildi Vienošanās noteiktajā termiņā un kārtībā.</w:t>
      </w:r>
    </w:p>
    <w:p w14:paraId="126796B1" w14:textId="77777777" w:rsidR="0045145F" w:rsidRDefault="0045145F" w:rsidP="0045145F">
      <w:pPr>
        <w:pStyle w:val="11Lgumam"/>
        <w:numPr>
          <w:ilvl w:val="1"/>
          <w:numId w:val="2"/>
        </w:numPr>
        <w:ind w:left="0" w:firstLine="0"/>
        <w:rPr>
          <w:noProof/>
          <w:sz w:val="22"/>
          <w:szCs w:val="22"/>
        </w:rPr>
      </w:pPr>
      <w:r w:rsidRPr="00B7645B">
        <w:rPr>
          <w:sz w:val="22"/>
          <w:szCs w:val="22"/>
        </w:rPr>
        <w:t>Puses var izbeigt Vienošanos, savstarpēji rakstiski vienojoties.</w:t>
      </w:r>
    </w:p>
    <w:p w14:paraId="2B0CC6B0" w14:textId="77777777" w:rsidR="0045145F" w:rsidRPr="00B7645B" w:rsidRDefault="0045145F" w:rsidP="0045145F">
      <w:pPr>
        <w:pStyle w:val="11Lgumam"/>
        <w:numPr>
          <w:ilvl w:val="1"/>
          <w:numId w:val="2"/>
        </w:numPr>
        <w:ind w:left="0" w:firstLine="0"/>
        <w:rPr>
          <w:noProof/>
          <w:sz w:val="22"/>
          <w:szCs w:val="22"/>
        </w:rPr>
      </w:pPr>
      <w:r w:rsidRPr="00B7645B">
        <w:rPr>
          <w:sz w:val="22"/>
          <w:szCs w:val="22"/>
        </w:rPr>
        <w:lastRenderedPageBreak/>
        <w:t>Izbeidzot Vienošanos priekšlaicīgi, Līdzēji sagatavo un abpusēji paraksta atsevišķu aktu par faktiski izpildīto Pakalpojumu apjomu un to vērtību. Sagatavojot šādu aktu, Līdzēji ņem vērā izpildīto Pakalpojumu kvalitāti. Pasūtītājs veic samaksu Izpildītājam par izpildītajiem Pakalpojumiem, atbilstoši aktā par faktiski izpildīto Pakalpojumu apjomu norādītajai summai. Puses savstarpējo norēķinu minētajā gadījumā veic 30 (trīsdesmit) dienu laikā pēc akta par faktiski izpildīto Pakalpojumu pabeigšanas.</w:t>
      </w:r>
    </w:p>
    <w:p w14:paraId="242F253B" w14:textId="77777777" w:rsidR="0045145F" w:rsidRPr="00BD6299" w:rsidRDefault="0045145F" w:rsidP="0045145F">
      <w:pPr>
        <w:spacing w:after="0" w:line="240" w:lineRule="auto"/>
        <w:jc w:val="both"/>
        <w:rPr>
          <w:rFonts w:ascii="Times New Roman" w:hAnsi="Times New Roman"/>
        </w:rPr>
      </w:pPr>
    </w:p>
    <w:p w14:paraId="3FB4135D" w14:textId="77777777" w:rsidR="0045145F" w:rsidRPr="004D3F59" w:rsidRDefault="0045145F" w:rsidP="00135E06">
      <w:pPr>
        <w:pStyle w:val="1Lgumam"/>
        <w:tabs>
          <w:tab w:val="left" w:pos="2977"/>
          <w:tab w:val="left" w:pos="3261"/>
          <w:tab w:val="left" w:pos="3544"/>
          <w:tab w:val="left" w:pos="4111"/>
        </w:tabs>
        <w:ind w:left="1843" w:hanging="2345"/>
        <w:rPr>
          <w:rFonts w:ascii="Times New Roman" w:hAnsi="Times New Roman"/>
          <w:b w:val="0"/>
          <w:caps w:val="0"/>
          <w:sz w:val="22"/>
          <w:szCs w:val="22"/>
        </w:rPr>
      </w:pPr>
      <w:r w:rsidRPr="004D3F59">
        <w:rPr>
          <w:rFonts w:ascii="Times New Roman" w:hAnsi="Times New Roman"/>
          <w:sz w:val="22"/>
          <w:szCs w:val="22"/>
        </w:rPr>
        <w:t>CITI NOTEIKUMI</w:t>
      </w:r>
    </w:p>
    <w:p w14:paraId="7A57A2D6" w14:textId="77777777" w:rsidR="0045145F" w:rsidRPr="004D3F59" w:rsidRDefault="0045145F" w:rsidP="0045145F">
      <w:pPr>
        <w:pStyle w:val="11Lgumam"/>
        <w:rPr>
          <w:sz w:val="22"/>
          <w:szCs w:val="22"/>
        </w:rPr>
      </w:pPr>
      <w:r w:rsidRPr="004D3F59">
        <w:rPr>
          <w:sz w:val="22"/>
          <w:szCs w:val="22"/>
        </w:rPr>
        <w:t xml:space="preserve">Kā atbildīgo un pilnvaroto personu par Vienošanās izpildi, t.sk. Pakalpojumu uzaicinājuma sagatavošanu un nosūtīšanu, Izpildītāja iesniegto piedāvājumu izvērtēšanu, Pakalpojumu pieņemšanu un Pakalpojumu pieņemšanas – nodošanas aktu parakstīšanu, pretenziju sagatavošanu, Vienošanās iespējamo papildinājumu vai izmaiņu saskaņošanu u.c. nepieciešamās darbības nepieciešamas sekmīgai Vienošanās izpildei (izņemot Vienošanās grozījumu  parakstīšanu) no Pasūtītāja puses Pasūtītājs nosaka Aiju </w:t>
      </w:r>
      <w:proofErr w:type="spellStart"/>
      <w:r w:rsidRPr="004D3F59">
        <w:rPr>
          <w:sz w:val="22"/>
          <w:szCs w:val="22"/>
        </w:rPr>
        <w:t>Ceimeri</w:t>
      </w:r>
      <w:proofErr w:type="spellEnd"/>
      <w:r w:rsidRPr="004D3F59">
        <w:rPr>
          <w:sz w:val="22"/>
          <w:szCs w:val="22"/>
        </w:rPr>
        <w:t>, tālr. 2652507</w:t>
      </w:r>
      <w:r>
        <w:rPr>
          <w:sz w:val="22"/>
          <w:szCs w:val="22"/>
        </w:rPr>
        <w:t>1</w:t>
      </w:r>
      <w:r w:rsidRPr="004D3F59">
        <w:rPr>
          <w:sz w:val="22"/>
          <w:szCs w:val="22"/>
        </w:rPr>
        <w:t>, e-pasta adrese: aija.ceimere@saldus.lv, un no Izpildītāju puses:</w:t>
      </w:r>
    </w:p>
    <w:p w14:paraId="0F0ED399" w14:textId="77777777" w:rsidR="0045145F" w:rsidRPr="00BD6299"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 xml:space="preserve">Izpildītājs Nr.1 norīko </w:t>
      </w:r>
      <w:r>
        <w:rPr>
          <w:rFonts w:ascii="Times New Roman" w:hAnsi="Times New Roman"/>
        </w:rPr>
        <w:t xml:space="preserve">vārds, uzvārds, T:------, e-pasts:--------; </w:t>
      </w:r>
    </w:p>
    <w:p w14:paraId="46D83EC4" w14:textId="77777777" w:rsidR="0045145F" w:rsidRDefault="0045145F" w:rsidP="0045145F">
      <w:pPr>
        <w:numPr>
          <w:ilvl w:val="2"/>
          <w:numId w:val="1"/>
        </w:numPr>
        <w:spacing w:after="0" w:line="240" w:lineRule="auto"/>
        <w:jc w:val="both"/>
        <w:rPr>
          <w:rFonts w:ascii="Times New Roman" w:hAnsi="Times New Roman"/>
        </w:rPr>
      </w:pPr>
      <w:r w:rsidRPr="00BD6299">
        <w:rPr>
          <w:rFonts w:ascii="Times New Roman" w:hAnsi="Times New Roman"/>
        </w:rPr>
        <w:t xml:space="preserve">Izpildītājs Nr.2 norīko </w:t>
      </w:r>
      <w:r>
        <w:rPr>
          <w:rFonts w:ascii="Times New Roman" w:hAnsi="Times New Roman"/>
        </w:rPr>
        <w:t>vārds, uzvārds</w:t>
      </w:r>
      <w:r w:rsidRPr="00BD6299">
        <w:rPr>
          <w:rFonts w:ascii="Times New Roman" w:hAnsi="Times New Roman"/>
        </w:rPr>
        <w:t>,</w:t>
      </w:r>
      <w:r>
        <w:rPr>
          <w:rFonts w:ascii="Times New Roman" w:hAnsi="Times New Roman"/>
        </w:rPr>
        <w:t xml:space="preserve"> T: -------</w:t>
      </w:r>
      <w:r w:rsidRPr="00BD6299">
        <w:rPr>
          <w:rFonts w:ascii="Times New Roman" w:hAnsi="Times New Roman"/>
        </w:rPr>
        <w:t>., e-past</w:t>
      </w:r>
      <w:r>
        <w:rPr>
          <w:rFonts w:ascii="Times New Roman" w:hAnsi="Times New Roman"/>
        </w:rPr>
        <w:t>s</w:t>
      </w:r>
      <w:r w:rsidRPr="00BD6299">
        <w:rPr>
          <w:rFonts w:ascii="Times New Roman" w:hAnsi="Times New Roman"/>
        </w:rPr>
        <w:t xml:space="preserve">: </w:t>
      </w:r>
      <w:r>
        <w:t xml:space="preserve">---------. </w:t>
      </w:r>
      <w:r w:rsidRPr="00BD6299">
        <w:rPr>
          <w:rFonts w:ascii="Times New Roman" w:hAnsi="Times New Roman"/>
        </w:rPr>
        <w:t xml:space="preserve"> </w:t>
      </w:r>
    </w:p>
    <w:p w14:paraId="70ECC928" w14:textId="77777777" w:rsidR="0045145F" w:rsidRPr="00B17E6F" w:rsidRDefault="0045145F" w:rsidP="0045145F">
      <w:pPr>
        <w:pStyle w:val="11Lgumam"/>
        <w:rPr>
          <w:sz w:val="22"/>
          <w:szCs w:val="22"/>
        </w:rPr>
      </w:pPr>
      <w:r w:rsidRPr="00B17E6F">
        <w:rPr>
          <w:sz w:val="22"/>
          <w:szCs w:val="22"/>
        </w:rPr>
        <w:t xml:space="preserve"> Puses apņemas izmaiņu personālsastāvā gadījumā vienpusēji elektroniski informēt citas Puses.</w:t>
      </w:r>
    </w:p>
    <w:p w14:paraId="46EDE935" w14:textId="77777777" w:rsidR="0045145F" w:rsidRPr="004D3F59" w:rsidRDefault="0045145F" w:rsidP="0045145F">
      <w:pPr>
        <w:pStyle w:val="11Lgumam"/>
        <w:rPr>
          <w:sz w:val="22"/>
          <w:szCs w:val="22"/>
        </w:rPr>
      </w:pPr>
      <w:r w:rsidRPr="004D3F59">
        <w:rPr>
          <w:sz w:val="22"/>
          <w:szCs w:val="22"/>
        </w:rPr>
        <w:t>Puses vienojas neizpaust konfidenciāla rakstura informāciju, kas attiecas uz citu Pusi un kļuvusi zināma Vienošanās noslēgšanas, izpildes vai izbeigšanas gaitā.</w:t>
      </w:r>
    </w:p>
    <w:p w14:paraId="301882D4" w14:textId="77777777" w:rsidR="0045145F" w:rsidRPr="004D3F59" w:rsidRDefault="0045145F" w:rsidP="0045145F">
      <w:pPr>
        <w:pStyle w:val="11Lgumam"/>
        <w:rPr>
          <w:sz w:val="22"/>
          <w:szCs w:val="22"/>
        </w:rPr>
      </w:pPr>
      <w:r w:rsidRPr="004D3F59">
        <w:rPr>
          <w:sz w:val="22"/>
          <w:szCs w:val="22"/>
        </w:rPr>
        <w:t>Puses strīdus risina savstarpēju sarunu ceļā. Ja šādā veidā vienošanos panākt nav iespējams 30 (trīsdesmit) kalendāro dienu laikā, Puses strīdus risina atbilstīgi Latvijas Republikā spēkā esošajiem normatīvajiem aktiem.</w:t>
      </w:r>
    </w:p>
    <w:p w14:paraId="375FBA0F" w14:textId="77777777" w:rsidR="0045145F" w:rsidRPr="004D3F59" w:rsidRDefault="0045145F" w:rsidP="0045145F">
      <w:pPr>
        <w:pStyle w:val="11Lgumam"/>
        <w:rPr>
          <w:sz w:val="22"/>
          <w:szCs w:val="22"/>
        </w:rPr>
      </w:pPr>
      <w:r w:rsidRPr="004D3F59">
        <w:rPr>
          <w:sz w:val="22"/>
          <w:szCs w:val="22"/>
        </w:rPr>
        <w:t>Vienošanās izpildē tiek piemēroti Latvijas Republikas likumi un strīdi tiek risināti Latvijas Republikas tiesās.</w:t>
      </w:r>
      <w:r w:rsidRPr="004D3F59">
        <w:rPr>
          <w:i/>
          <w:color w:val="E36C0A"/>
          <w:sz w:val="22"/>
          <w:szCs w:val="22"/>
        </w:rPr>
        <w:t xml:space="preserve"> </w:t>
      </w:r>
    </w:p>
    <w:p w14:paraId="6E71B061" w14:textId="77777777" w:rsidR="0045145F" w:rsidRPr="004D3F59" w:rsidRDefault="0045145F" w:rsidP="0045145F">
      <w:pPr>
        <w:pStyle w:val="11Lgumam"/>
        <w:rPr>
          <w:sz w:val="22"/>
          <w:szCs w:val="22"/>
        </w:rPr>
      </w:pPr>
      <w:r w:rsidRPr="004D3F59">
        <w:rPr>
          <w:sz w:val="22"/>
          <w:szCs w:val="22"/>
        </w:rPr>
        <w:t>Ja rodas strīds par Vienošanās saistību saturu, Vienošanās noteikumu interpretācijā Puses piemēro Iepirkuma noteikumus un Izpildītāja iepriekš iesniegto piedāvājumu.</w:t>
      </w:r>
    </w:p>
    <w:p w14:paraId="1A887EC3" w14:textId="6F455621" w:rsidR="0045145F" w:rsidRPr="004D3F59" w:rsidRDefault="0045145F" w:rsidP="0045145F">
      <w:pPr>
        <w:pStyle w:val="11Lgumam"/>
        <w:rPr>
          <w:sz w:val="22"/>
          <w:szCs w:val="22"/>
        </w:rPr>
      </w:pPr>
      <w:r w:rsidRPr="004D3F59">
        <w:rPr>
          <w:sz w:val="22"/>
          <w:szCs w:val="22"/>
        </w:rPr>
        <w:t xml:space="preserve">Dokumenti, ziņas vai cita korespondence, kas ierakstītā pasta sūtījumā nosūtīta uz Vienošanās norādīto Līdzēja adresi, uzskatāma par paziņotu 7 (septītajā) dienā pēc sūtījuma nodošanas pasta iestādē, elektroniski nosūtīti paziņojumi uzskatāmi par nosūtītiem otrajā dienā pēc to nosūtīšanas. </w:t>
      </w:r>
    </w:p>
    <w:p w14:paraId="0173CCB2" w14:textId="77777777" w:rsidR="0045145F" w:rsidRPr="004D3F59" w:rsidRDefault="0045145F" w:rsidP="0045145F">
      <w:pPr>
        <w:pStyle w:val="11Lgumam"/>
        <w:rPr>
          <w:sz w:val="22"/>
          <w:szCs w:val="22"/>
        </w:rPr>
      </w:pPr>
      <w:r w:rsidRPr="004D3F59">
        <w:rPr>
          <w:sz w:val="22"/>
          <w:szCs w:val="22"/>
        </w:rPr>
        <w:t>Vienošanās izstrādāta latviešu valodā uz 7 (septiņām) lapām, noformēta elektroniskā dokumenta veidā. Pusēm ir pieejama abpusēji parakstīta Vienošanās elektroniskā formātā. Vienošanās tā noslēgšanas brīdī ir šādi pielikumi:</w:t>
      </w:r>
    </w:p>
    <w:p w14:paraId="52807193" w14:textId="77777777" w:rsidR="0045145F" w:rsidRPr="00BD6299" w:rsidRDefault="0045145F" w:rsidP="0045145F">
      <w:pPr>
        <w:numPr>
          <w:ilvl w:val="2"/>
          <w:numId w:val="1"/>
        </w:numPr>
        <w:spacing w:after="0" w:line="240" w:lineRule="auto"/>
        <w:rPr>
          <w:rFonts w:ascii="Times New Roman" w:hAnsi="Times New Roman"/>
          <w:kern w:val="0"/>
          <w14:ligatures w14:val="none"/>
        </w:rPr>
      </w:pPr>
      <w:r w:rsidRPr="00BD6299">
        <w:rPr>
          <w:rFonts w:ascii="Times New Roman" w:hAnsi="Times New Roman"/>
          <w:kern w:val="0"/>
          <w14:ligatures w14:val="none"/>
        </w:rPr>
        <w:t xml:space="preserve">1.pielikums –Tehniskā specifikācija uz </w:t>
      </w:r>
      <w:r>
        <w:rPr>
          <w:rFonts w:ascii="Times New Roman" w:hAnsi="Times New Roman"/>
          <w:kern w:val="0"/>
          <w14:ligatures w14:val="none"/>
        </w:rPr>
        <w:t>----</w:t>
      </w:r>
      <w:r w:rsidRPr="00BD6299">
        <w:rPr>
          <w:rFonts w:ascii="Times New Roman" w:hAnsi="Times New Roman"/>
          <w:kern w:val="0"/>
          <w14:ligatures w14:val="none"/>
        </w:rPr>
        <w:t xml:space="preserve"> lapām;</w:t>
      </w:r>
    </w:p>
    <w:p w14:paraId="2491F4FD" w14:textId="77777777" w:rsidR="0045145F" w:rsidRPr="00BD6299" w:rsidRDefault="0045145F" w:rsidP="0045145F">
      <w:pPr>
        <w:numPr>
          <w:ilvl w:val="2"/>
          <w:numId w:val="1"/>
        </w:numPr>
        <w:spacing w:after="0" w:line="240" w:lineRule="auto"/>
        <w:rPr>
          <w:rFonts w:ascii="Times New Roman" w:hAnsi="Times New Roman"/>
          <w:kern w:val="0"/>
          <w14:ligatures w14:val="none"/>
        </w:rPr>
      </w:pPr>
      <w:r w:rsidRPr="00BD6299">
        <w:rPr>
          <w:rFonts w:ascii="Times New Roman" w:hAnsi="Times New Roman"/>
          <w:kern w:val="0"/>
          <w14:ligatures w14:val="none"/>
        </w:rPr>
        <w:t xml:space="preserve">2.pielikums – Izpildītāja Nr.1 Finanšu piedāvājums uz </w:t>
      </w:r>
      <w:r>
        <w:rPr>
          <w:rFonts w:ascii="Times New Roman" w:hAnsi="Times New Roman"/>
          <w:kern w:val="0"/>
          <w14:ligatures w14:val="none"/>
        </w:rPr>
        <w:t xml:space="preserve">---- </w:t>
      </w:r>
      <w:r w:rsidRPr="00BD6299">
        <w:rPr>
          <w:rFonts w:ascii="Times New Roman" w:hAnsi="Times New Roman"/>
          <w:kern w:val="0"/>
          <w14:ligatures w14:val="none"/>
        </w:rPr>
        <w:t xml:space="preserve"> lapām;</w:t>
      </w:r>
    </w:p>
    <w:p w14:paraId="0E705206" w14:textId="77777777" w:rsidR="0045145F" w:rsidRPr="00BD6299" w:rsidRDefault="0045145F" w:rsidP="0045145F">
      <w:pPr>
        <w:numPr>
          <w:ilvl w:val="2"/>
          <w:numId w:val="1"/>
        </w:numPr>
        <w:spacing w:after="0" w:line="240" w:lineRule="auto"/>
        <w:rPr>
          <w:rFonts w:ascii="Times New Roman" w:hAnsi="Times New Roman"/>
          <w:kern w:val="0"/>
          <w14:ligatures w14:val="none"/>
        </w:rPr>
      </w:pPr>
      <w:r w:rsidRPr="00BD6299">
        <w:rPr>
          <w:rFonts w:ascii="Times New Roman" w:hAnsi="Times New Roman"/>
          <w:kern w:val="0"/>
          <w14:ligatures w14:val="none"/>
        </w:rPr>
        <w:t xml:space="preserve">3.pielikums - Izpildītāja Nr.2 Finanšu piedāvājums uz </w:t>
      </w:r>
      <w:r>
        <w:rPr>
          <w:rFonts w:ascii="Times New Roman" w:hAnsi="Times New Roman"/>
          <w:kern w:val="0"/>
          <w14:ligatures w14:val="none"/>
        </w:rPr>
        <w:t xml:space="preserve">--- </w:t>
      </w:r>
      <w:r w:rsidRPr="00BD6299">
        <w:rPr>
          <w:rFonts w:ascii="Times New Roman" w:hAnsi="Times New Roman"/>
          <w:kern w:val="0"/>
          <w14:ligatures w14:val="none"/>
        </w:rPr>
        <w:t xml:space="preserve"> lapas.</w:t>
      </w:r>
    </w:p>
    <w:p w14:paraId="060767EE" w14:textId="77777777" w:rsidR="0045145F" w:rsidRPr="00BD6299" w:rsidRDefault="0045145F" w:rsidP="0045145F">
      <w:pPr>
        <w:pStyle w:val="1Lgumam"/>
        <w:rPr>
          <w:rFonts w:ascii="Times New Roman" w:hAnsi="Times New Roman"/>
          <w:b w:val="0"/>
          <w:caps w:val="0"/>
        </w:rPr>
      </w:pPr>
      <w:r w:rsidRPr="00BD6299">
        <w:rPr>
          <w:rFonts w:ascii="Times New Roman" w:hAnsi="Times New Roman"/>
        </w:rPr>
        <w:t>PUŠU REKVIZĪTI UN PARAKSTI</w:t>
      </w:r>
    </w:p>
    <w:tbl>
      <w:tblPr>
        <w:tblpPr w:leftFromText="181" w:rightFromText="181" w:vertAnchor="text" w:horzAnchor="margin" w:tblpY="79"/>
        <w:tblOverlap w:val="never"/>
        <w:tblW w:w="9208" w:type="dxa"/>
        <w:tblLook w:val="01E0" w:firstRow="1" w:lastRow="1" w:firstColumn="1" w:lastColumn="1" w:noHBand="0" w:noVBand="0"/>
      </w:tblPr>
      <w:tblGrid>
        <w:gridCol w:w="4726"/>
        <w:gridCol w:w="4482"/>
      </w:tblGrid>
      <w:tr w:rsidR="0045145F" w:rsidRPr="00BD6299" w14:paraId="35E44D0F" w14:textId="77777777" w:rsidTr="006D15EC">
        <w:trPr>
          <w:trHeight w:val="2805"/>
        </w:trPr>
        <w:tc>
          <w:tcPr>
            <w:tcW w:w="4726" w:type="dxa"/>
            <w:shd w:val="clear" w:color="auto" w:fill="auto"/>
          </w:tcPr>
          <w:p w14:paraId="652ACE54" w14:textId="77777777" w:rsidR="0045145F" w:rsidRPr="00BD6299" w:rsidRDefault="0045145F" w:rsidP="006D15EC">
            <w:pPr>
              <w:spacing w:after="0" w:line="240" w:lineRule="auto"/>
              <w:rPr>
                <w:rFonts w:ascii="Times New Roman" w:eastAsia="Times New Roman" w:hAnsi="Times New Roman" w:cs="Times New Roman"/>
                <w:b/>
                <w:bCs/>
                <w:i/>
                <w:kern w:val="0"/>
                <w:lang w:eastAsia="zh-CN"/>
                <w14:ligatures w14:val="none"/>
              </w:rPr>
            </w:pPr>
            <w:r w:rsidRPr="00BD6299">
              <w:rPr>
                <w:rFonts w:ascii="Times New Roman" w:eastAsia="Times New Roman" w:hAnsi="Times New Roman" w:cs="Times New Roman"/>
                <w:b/>
                <w:bCs/>
                <w:i/>
                <w:kern w:val="0"/>
                <w:lang w:eastAsia="zh-CN"/>
                <w14:ligatures w14:val="none"/>
              </w:rPr>
              <w:t>Pasūtītājs</w:t>
            </w:r>
            <w:r w:rsidRPr="00BD6299">
              <w:rPr>
                <w:rFonts w:ascii="Times New Roman" w:eastAsia="Times New Roman" w:hAnsi="Times New Roman" w:cs="Times New Roman"/>
                <w:b/>
                <w:bCs/>
                <w:i/>
                <w:kern w:val="0"/>
                <w:lang w:eastAsia="zh-CN"/>
                <w14:ligatures w14:val="none"/>
              </w:rPr>
              <w:tab/>
            </w:r>
          </w:p>
          <w:p w14:paraId="363A678C" w14:textId="77777777" w:rsidR="0045145F" w:rsidRPr="00BD6299" w:rsidRDefault="0045145F" w:rsidP="006D15EC">
            <w:pPr>
              <w:widowControl w:val="0"/>
              <w:ind w:right="43"/>
              <w:rPr>
                <w:rFonts w:ascii="Times New Roman" w:hAnsi="Times New Roman" w:cs="Times New Roman"/>
                <w:lang w:val="es-AR"/>
              </w:rPr>
            </w:pPr>
            <w:r w:rsidRPr="00BD6299">
              <w:rPr>
                <w:rFonts w:ascii="Times New Roman" w:hAnsi="Times New Roman" w:cs="Times New Roman"/>
                <w:b/>
                <w:lang w:val="es-AR"/>
              </w:rPr>
              <w:t>Saldus novada p/a “Saldus TIKS centrs”</w:t>
            </w:r>
            <w:r w:rsidRPr="00BD6299">
              <w:rPr>
                <w:rFonts w:ascii="Times New Roman" w:hAnsi="Times New Roman" w:cs="Times New Roman"/>
                <w:lang w:val="es-AR"/>
              </w:rPr>
              <w:tab/>
            </w:r>
          </w:p>
          <w:p w14:paraId="79A34970" w14:textId="77777777" w:rsidR="0045145F" w:rsidRPr="00BD6299" w:rsidRDefault="0045145F" w:rsidP="006D15EC">
            <w:pPr>
              <w:widowControl w:val="0"/>
              <w:spacing w:after="0"/>
              <w:ind w:right="43"/>
              <w:rPr>
                <w:rFonts w:ascii="Times New Roman" w:hAnsi="Times New Roman" w:cs="Times New Roman"/>
                <w:lang w:val="es-AR"/>
              </w:rPr>
            </w:pPr>
            <w:proofErr w:type="spellStart"/>
            <w:r w:rsidRPr="00BD6299">
              <w:rPr>
                <w:rFonts w:ascii="Times New Roman" w:hAnsi="Times New Roman" w:cs="Times New Roman"/>
                <w:lang w:val="es-AR"/>
              </w:rPr>
              <w:t>Reģ.Nr</w:t>
            </w:r>
            <w:proofErr w:type="spellEnd"/>
            <w:r w:rsidRPr="00BD6299">
              <w:rPr>
                <w:rFonts w:ascii="Times New Roman" w:hAnsi="Times New Roman" w:cs="Times New Roman"/>
                <w:lang w:val="es-AR"/>
              </w:rPr>
              <w:t>.</w:t>
            </w:r>
            <w:r w:rsidRPr="00BD6299">
              <w:rPr>
                <w:rFonts w:ascii="Times New Roman" w:hAnsi="Times New Roman" w:cs="Times New Roman"/>
                <w:color w:val="000000"/>
                <w:lang w:val="es-AR"/>
              </w:rPr>
              <w:t xml:space="preserve"> </w:t>
            </w:r>
            <w:r w:rsidRPr="00BD6299">
              <w:rPr>
                <w:rFonts w:ascii="Times New Roman" w:hAnsi="Times New Roman" w:cs="Times New Roman"/>
                <w:lang w:val="es-AR"/>
              </w:rPr>
              <w:t>90002396732</w:t>
            </w:r>
          </w:p>
          <w:p w14:paraId="084536E4" w14:textId="77777777" w:rsidR="0045145F" w:rsidRPr="00BD6299" w:rsidRDefault="0045145F" w:rsidP="006D15EC">
            <w:pPr>
              <w:widowControl w:val="0"/>
              <w:spacing w:after="0"/>
              <w:ind w:right="43"/>
              <w:rPr>
                <w:rFonts w:ascii="Times New Roman" w:hAnsi="Times New Roman" w:cs="Times New Roman"/>
                <w:lang w:val="es-AR"/>
              </w:rPr>
            </w:pPr>
            <w:proofErr w:type="spellStart"/>
            <w:r w:rsidRPr="00BD6299">
              <w:rPr>
                <w:rFonts w:ascii="Times New Roman" w:hAnsi="Times New Roman" w:cs="Times New Roman"/>
                <w:lang w:val="es-AR"/>
              </w:rPr>
              <w:t>Adrese</w:t>
            </w:r>
            <w:proofErr w:type="spellEnd"/>
            <w:r w:rsidRPr="00BD6299">
              <w:rPr>
                <w:rFonts w:ascii="Times New Roman" w:hAnsi="Times New Roman" w:cs="Times New Roman"/>
                <w:lang w:val="es-AR"/>
              </w:rPr>
              <w:t xml:space="preserve">: </w:t>
            </w:r>
            <w:proofErr w:type="spellStart"/>
            <w:r w:rsidRPr="00BD6299">
              <w:rPr>
                <w:rFonts w:ascii="Times New Roman" w:hAnsi="Times New Roman" w:cs="Times New Roman"/>
                <w:lang w:val="es-AR"/>
              </w:rPr>
              <w:t>Striķu</w:t>
            </w:r>
            <w:proofErr w:type="spellEnd"/>
            <w:r w:rsidRPr="00BD6299">
              <w:rPr>
                <w:rFonts w:ascii="Times New Roman" w:hAnsi="Times New Roman" w:cs="Times New Roman"/>
                <w:lang w:val="es-AR"/>
              </w:rPr>
              <w:t xml:space="preserve"> </w:t>
            </w:r>
            <w:proofErr w:type="spellStart"/>
            <w:r w:rsidRPr="00BD6299">
              <w:rPr>
                <w:rFonts w:ascii="Times New Roman" w:hAnsi="Times New Roman" w:cs="Times New Roman"/>
                <w:lang w:val="es-AR"/>
              </w:rPr>
              <w:t>iela</w:t>
            </w:r>
            <w:proofErr w:type="spellEnd"/>
            <w:r w:rsidRPr="00BD6299">
              <w:rPr>
                <w:rFonts w:ascii="Times New Roman" w:hAnsi="Times New Roman" w:cs="Times New Roman"/>
                <w:lang w:val="es-AR"/>
              </w:rPr>
              <w:t xml:space="preserve"> 3, Saldus, LV-3801</w:t>
            </w:r>
          </w:p>
          <w:p w14:paraId="62577D34" w14:textId="77777777" w:rsidR="0045145F" w:rsidRPr="00BD6299" w:rsidRDefault="0045145F" w:rsidP="006D15EC">
            <w:pPr>
              <w:widowControl w:val="0"/>
              <w:spacing w:after="0"/>
              <w:ind w:right="43"/>
              <w:rPr>
                <w:rFonts w:ascii="Times New Roman" w:hAnsi="Times New Roman" w:cs="Times New Roman"/>
                <w:lang w:val="es-AR"/>
              </w:rPr>
            </w:pPr>
            <w:proofErr w:type="spellStart"/>
            <w:r w:rsidRPr="00BD6299">
              <w:rPr>
                <w:rFonts w:ascii="Times New Roman" w:hAnsi="Times New Roman" w:cs="Times New Roman"/>
                <w:lang w:val="es-AR"/>
              </w:rPr>
              <w:t>Banka</w:t>
            </w:r>
            <w:proofErr w:type="spellEnd"/>
            <w:r w:rsidRPr="00BD6299">
              <w:rPr>
                <w:rFonts w:ascii="Times New Roman" w:hAnsi="Times New Roman" w:cs="Times New Roman"/>
                <w:lang w:val="es-AR"/>
              </w:rPr>
              <w:t xml:space="preserve">: SEB </w:t>
            </w:r>
            <w:proofErr w:type="spellStart"/>
            <w:r w:rsidRPr="00BD6299">
              <w:rPr>
                <w:rFonts w:ascii="Times New Roman" w:hAnsi="Times New Roman" w:cs="Times New Roman"/>
                <w:lang w:val="es-AR"/>
              </w:rPr>
              <w:t>Banka</w:t>
            </w:r>
            <w:proofErr w:type="spellEnd"/>
          </w:p>
          <w:p w14:paraId="516B0C75" w14:textId="77777777" w:rsidR="0045145F" w:rsidRPr="00BD6299" w:rsidRDefault="0045145F" w:rsidP="006D15EC">
            <w:pPr>
              <w:widowControl w:val="0"/>
              <w:spacing w:after="0"/>
              <w:ind w:right="43"/>
              <w:rPr>
                <w:rFonts w:ascii="Times New Roman" w:hAnsi="Times New Roman" w:cs="Times New Roman"/>
                <w:lang w:val="es-AR"/>
              </w:rPr>
            </w:pPr>
            <w:proofErr w:type="spellStart"/>
            <w:r w:rsidRPr="00BD6299">
              <w:rPr>
                <w:rFonts w:ascii="Times New Roman" w:hAnsi="Times New Roman" w:cs="Times New Roman"/>
                <w:lang w:val="es-AR"/>
              </w:rPr>
              <w:t>Kods</w:t>
            </w:r>
            <w:proofErr w:type="spellEnd"/>
            <w:r w:rsidRPr="00BD6299">
              <w:rPr>
                <w:rFonts w:ascii="Times New Roman" w:hAnsi="Times New Roman" w:cs="Times New Roman"/>
                <w:lang w:val="es-AR"/>
              </w:rPr>
              <w:t>: UNLALV2X</w:t>
            </w:r>
          </w:p>
          <w:p w14:paraId="12C9B2CF" w14:textId="77777777" w:rsidR="0045145F" w:rsidRPr="00BD6299" w:rsidRDefault="0045145F" w:rsidP="006D15EC">
            <w:pPr>
              <w:widowControl w:val="0"/>
              <w:spacing w:after="0"/>
              <w:ind w:right="43"/>
              <w:rPr>
                <w:rFonts w:ascii="Times New Roman" w:hAnsi="Times New Roman" w:cs="Times New Roman"/>
                <w:lang w:val="es-AR"/>
              </w:rPr>
            </w:pPr>
            <w:proofErr w:type="spellStart"/>
            <w:r w:rsidRPr="00BD6299">
              <w:rPr>
                <w:rFonts w:ascii="Times New Roman" w:hAnsi="Times New Roman" w:cs="Times New Roman"/>
                <w:lang w:val="es-AR"/>
              </w:rPr>
              <w:t>Konta</w:t>
            </w:r>
            <w:proofErr w:type="spellEnd"/>
            <w:r w:rsidRPr="00BD6299">
              <w:rPr>
                <w:rFonts w:ascii="Times New Roman" w:hAnsi="Times New Roman" w:cs="Times New Roman"/>
                <w:lang w:val="es-AR"/>
              </w:rPr>
              <w:t xml:space="preserve"> </w:t>
            </w:r>
            <w:proofErr w:type="spellStart"/>
            <w:r w:rsidRPr="00BD6299">
              <w:rPr>
                <w:rFonts w:ascii="Times New Roman" w:hAnsi="Times New Roman" w:cs="Times New Roman"/>
                <w:lang w:val="es-AR"/>
              </w:rPr>
              <w:t>Nr</w:t>
            </w:r>
            <w:proofErr w:type="spellEnd"/>
            <w:r w:rsidRPr="00BD6299">
              <w:rPr>
                <w:rFonts w:ascii="Times New Roman" w:hAnsi="Times New Roman" w:cs="Times New Roman"/>
                <w:lang w:val="es-AR"/>
              </w:rPr>
              <w:t>.: LV08UNLA0050015114665</w:t>
            </w:r>
          </w:p>
          <w:p w14:paraId="5EDD5B8E" w14:textId="77777777" w:rsidR="0045145F" w:rsidRPr="00BD6299" w:rsidRDefault="0045145F" w:rsidP="006D15EC">
            <w:pPr>
              <w:spacing w:after="0" w:line="240" w:lineRule="auto"/>
              <w:rPr>
                <w:rFonts w:ascii="Times New Roman" w:eastAsia="Times New Roman" w:hAnsi="Times New Roman" w:cs="Times New Roman"/>
                <w:i/>
                <w:kern w:val="0"/>
                <w14:ligatures w14:val="none"/>
              </w:rPr>
            </w:pPr>
          </w:p>
          <w:p w14:paraId="6D0E44CE" w14:textId="77777777" w:rsidR="0045145F" w:rsidRPr="00BD6299" w:rsidRDefault="0045145F" w:rsidP="006D15EC">
            <w:pPr>
              <w:spacing w:after="0" w:line="240" w:lineRule="auto"/>
              <w:jc w:val="both"/>
              <w:rPr>
                <w:rFonts w:ascii="Times New Roman" w:eastAsia="Times New Roman" w:hAnsi="Times New Roman" w:cs="Times New Roman"/>
                <w:b/>
                <w:kern w:val="0"/>
                <w14:ligatures w14:val="none"/>
              </w:rPr>
            </w:pPr>
            <w:r w:rsidRPr="00BD6299">
              <w:rPr>
                <w:rFonts w:ascii="Times New Roman" w:eastAsia="Times New Roman" w:hAnsi="Times New Roman" w:cs="Times New Roman"/>
                <w:i/>
                <w:kern w:val="0"/>
                <w14:ligatures w14:val="none"/>
              </w:rPr>
              <w:t xml:space="preserve"> (</w:t>
            </w:r>
            <w:proofErr w:type="spellStart"/>
            <w:r w:rsidRPr="00BD6299">
              <w:rPr>
                <w:rFonts w:ascii="Times New Roman" w:eastAsia="Times New Roman" w:hAnsi="Times New Roman" w:cs="Times New Roman"/>
                <w:i/>
                <w:kern w:val="0"/>
                <w14:ligatures w14:val="none"/>
              </w:rPr>
              <w:t>K.Vīndedze</w:t>
            </w:r>
            <w:proofErr w:type="spellEnd"/>
            <w:r w:rsidRPr="00BD6299">
              <w:rPr>
                <w:rFonts w:ascii="Times New Roman" w:eastAsia="Times New Roman" w:hAnsi="Times New Roman" w:cs="Times New Roman"/>
                <w:i/>
                <w:kern w:val="0"/>
                <w14:ligatures w14:val="none"/>
              </w:rPr>
              <w:t>*)</w:t>
            </w:r>
          </w:p>
        </w:tc>
        <w:tc>
          <w:tcPr>
            <w:tcW w:w="4482" w:type="dxa"/>
            <w:shd w:val="clear" w:color="auto" w:fill="auto"/>
          </w:tcPr>
          <w:p w14:paraId="57727417" w14:textId="77777777" w:rsidR="0045145F" w:rsidRPr="00BD6299" w:rsidRDefault="0045145F" w:rsidP="006D15EC">
            <w:pPr>
              <w:spacing w:after="0" w:line="240" w:lineRule="auto"/>
              <w:rPr>
                <w:rFonts w:ascii="Times New Roman" w:eastAsia="Times New Roman" w:hAnsi="Times New Roman" w:cs="Times New Roman"/>
                <w:b/>
                <w:kern w:val="0"/>
                <w14:ligatures w14:val="none"/>
              </w:rPr>
            </w:pPr>
            <w:r w:rsidRPr="00BD6299">
              <w:rPr>
                <w:rFonts w:ascii="Times New Roman" w:eastAsia="Times New Roman" w:hAnsi="Times New Roman" w:cs="Times New Roman"/>
                <w:b/>
                <w:bCs/>
                <w:i/>
                <w:kern w:val="0"/>
                <w:lang w:eastAsia="zh-CN"/>
                <w14:ligatures w14:val="none"/>
              </w:rPr>
              <w:t>Piegādātājs</w:t>
            </w:r>
            <w:r w:rsidRPr="00BD6299">
              <w:rPr>
                <w:rFonts w:ascii="Times New Roman" w:eastAsia="Times New Roman" w:hAnsi="Times New Roman" w:cs="Times New Roman"/>
                <w:b/>
                <w:kern w:val="0"/>
                <w14:ligatures w14:val="none"/>
              </w:rPr>
              <w:t xml:space="preserve"> Nr.1</w:t>
            </w:r>
          </w:p>
          <w:p w14:paraId="5CDC8DDD" w14:textId="77777777" w:rsidR="0045145F" w:rsidRPr="00BD6299" w:rsidRDefault="0045145F" w:rsidP="006D15EC">
            <w:pPr>
              <w:spacing w:after="0" w:line="240" w:lineRule="auto"/>
              <w:rPr>
                <w:rFonts w:ascii="Times New Roman" w:eastAsia="Times New Roman" w:hAnsi="Times New Roman" w:cs="Times New Roman"/>
                <w:i/>
                <w:kern w:val="0"/>
                <w14:ligatures w14:val="none"/>
              </w:rPr>
            </w:pPr>
          </w:p>
          <w:p w14:paraId="143B4CA0" w14:textId="77777777" w:rsidR="0045145F" w:rsidRPr="00BD6299" w:rsidRDefault="0045145F" w:rsidP="006D15EC">
            <w:pPr>
              <w:spacing w:after="0" w:line="240" w:lineRule="auto"/>
              <w:rPr>
                <w:rFonts w:ascii="Times New Roman" w:eastAsia="Times New Roman" w:hAnsi="Times New Roman" w:cs="Times New Roman"/>
                <w:kern w:val="0"/>
                <w14:ligatures w14:val="none"/>
              </w:rPr>
            </w:pPr>
            <w:proofErr w:type="spellStart"/>
            <w:r w:rsidRPr="00BD6299">
              <w:rPr>
                <w:rFonts w:ascii="Times New Roman" w:eastAsia="Times New Roman" w:hAnsi="Times New Roman" w:cs="Times New Roman"/>
                <w:kern w:val="0"/>
                <w14:ligatures w14:val="none"/>
              </w:rPr>
              <w:t>Reģ</w:t>
            </w:r>
            <w:proofErr w:type="spellEnd"/>
            <w:r w:rsidRPr="00BD6299">
              <w:rPr>
                <w:rFonts w:ascii="Times New Roman" w:eastAsia="Times New Roman" w:hAnsi="Times New Roman" w:cs="Times New Roman"/>
                <w:kern w:val="0"/>
                <w14:ligatures w14:val="none"/>
              </w:rPr>
              <w:t xml:space="preserve">. Nr.: </w:t>
            </w:r>
          </w:p>
          <w:p w14:paraId="41F75AD6" w14:textId="77777777" w:rsidR="0045145F" w:rsidRPr="00BD6299" w:rsidRDefault="0045145F" w:rsidP="006D15EC">
            <w:pPr>
              <w:spacing w:after="0" w:line="240" w:lineRule="auto"/>
              <w:rPr>
                <w:rFonts w:ascii="Times New Roman" w:eastAsia="Times New Roman" w:hAnsi="Times New Roman" w:cs="Times New Roman"/>
                <w:lang w:eastAsia="lv-LV"/>
              </w:rPr>
            </w:pPr>
            <w:r w:rsidRPr="00BD6299">
              <w:rPr>
                <w:rFonts w:ascii="Times New Roman" w:eastAsia="Times New Roman" w:hAnsi="Times New Roman" w:cs="Times New Roman"/>
                <w:kern w:val="0"/>
                <w14:ligatures w14:val="none"/>
              </w:rPr>
              <w:t xml:space="preserve">Adrese: </w:t>
            </w:r>
            <w:r w:rsidRPr="00BD6299">
              <w:rPr>
                <w:rFonts w:ascii="Times New Roman" w:hAnsi="Times New Roman" w:cs="Times New Roman"/>
              </w:rPr>
              <w:t xml:space="preserve"> </w:t>
            </w:r>
            <w:r w:rsidRPr="00BD6299">
              <w:rPr>
                <w:rFonts w:ascii="Times New Roman" w:eastAsia="Times New Roman" w:hAnsi="Times New Roman" w:cs="Times New Roman"/>
                <w:lang w:eastAsia="lv-LV"/>
              </w:rPr>
              <w:t xml:space="preserve"> </w:t>
            </w:r>
          </w:p>
          <w:p w14:paraId="49648CDF" w14:textId="77777777" w:rsidR="0045145F" w:rsidRPr="00BD6299" w:rsidRDefault="0045145F" w:rsidP="006D15EC">
            <w:pPr>
              <w:spacing w:after="0" w:line="240" w:lineRule="auto"/>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Banka: </w:t>
            </w:r>
          </w:p>
          <w:p w14:paraId="317D2BA4" w14:textId="77777777" w:rsidR="0045145F" w:rsidRPr="00BD6299" w:rsidRDefault="0045145F" w:rsidP="006D15EC">
            <w:pPr>
              <w:spacing w:after="0" w:line="240" w:lineRule="auto"/>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Konts: </w:t>
            </w:r>
          </w:p>
          <w:p w14:paraId="2A000A3F" w14:textId="77777777" w:rsidR="0045145F" w:rsidRPr="00BD6299" w:rsidRDefault="0045145F" w:rsidP="006D15EC">
            <w:pPr>
              <w:rPr>
                <w:rFonts w:ascii="Times New Roman" w:eastAsia="Times New Roman" w:hAnsi="Times New Roman" w:cs="Times New Roman"/>
                <w:color w:val="1D2129"/>
                <w:kern w:val="0"/>
                <w14:ligatures w14:val="none"/>
              </w:rPr>
            </w:pPr>
            <w:r w:rsidRPr="00BD6299">
              <w:rPr>
                <w:rFonts w:ascii="Times New Roman" w:eastAsia="Times New Roman" w:hAnsi="Times New Roman" w:cs="Times New Roman"/>
                <w:color w:val="1D2129"/>
                <w:kern w:val="0"/>
                <w14:ligatures w14:val="none"/>
              </w:rPr>
              <w:t xml:space="preserve">e-pasts: </w:t>
            </w:r>
            <w:r w:rsidRPr="00BD6299">
              <w:rPr>
                <w:rFonts w:ascii="Times New Roman" w:hAnsi="Times New Roman" w:cs="Times New Roman"/>
                <w:kern w:val="0"/>
                <w14:ligatures w14:val="none"/>
              </w:rPr>
              <w:t xml:space="preserve"> </w:t>
            </w:r>
          </w:p>
          <w:p w14:paraId="5E95DA4B" w14:textId="77777777" w:rsidR="0045145F" w:rsidRPr="00BD6299" w:rsidRDefault="0045145F" w:rsidP="006D15EC">
            <w:pPr>
              <w:spacing w:after="0" w:line="240" w:lineRule="auto"/>
              <w:rPr>
                <w:rFonts w:ascii="Times New Roman" w:eastAsia="Times New Roman" w:hAnsi="Times New Roman" w:cs="Times New Roman"/>
                <w:i/>
                <w:kern w:val="0"/>
                <w14:ligatures w14:val="none"/>
              </w:rPr>
            </w:pPr>
            <w:r w:rsidRPr="00BD6299">
              <w:rPr>
                <w:rFonts w:ascii="Times New Roman" w:eastAsia="Times New Roman" w:hAnsi="Times New Roman" w:cs="Times New Roman"/>
                <w:i/>
                <w:kern w:val="0"/>
                <w14:ligatures w14:val="none"/>
              </w:rPr>
              <w:t xml:space="preserve"> (</w:t>
            </w:r>
            <w:r>
              <w:rPr>
                <w:rFonts w:ascii="Times New Roman" w:eastAsia="Times New Roman" w:hAnsi="Times New Roman" w:cs="Times New Roman"/>
                <w:i/>
                <w:kern w:val="0"/>
                <w14:ligatures w14:val="none"/>
              </w:rPr>
              <w:t>---------</w:t>
            </w:r>
            <w:r w:rsidRPr="00BD6299">
              <w:rPr>
                <w:rFonts w:ascii="Times New Roman" w:eastAsia="Times New Roman" w:hAnsi="Times New Roman" w:cs="Times New Roman"/>
                <w:i/>
                <w:kern w:val="0"/>
                <w14:ligatures w14:val="none"/>
              </w:rPr>
              <w:t>*)</w:t>
            </w:r>
          </w:p>
        </w:tc>
      </w:tr>
    </w:tbl>
    <w:p w14:paraId="126CFBD0"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b/>
          <w:kern w:val="0"/>
          <w14:ligatures w14:val="none"/>
        </w:rPr>
      </w:pPr>
      <w:r w:rsidRPr="00BD6299">
        <w:rPr>
          <w:rFonts w:ascii="Times New Roman" w:eastAsia="Times New Roman" w:hAnsi="Times New Roman" w:cs="Times New Roman"/>
          <w:b/>
          <w:kern w:val="0"/>
          <w14:ligatures w14:val="none"/>
        </w:rPr>
        <w:t>Piegādātājs Nr.2</w:t>
      </w:r>
    </w:p>
    <w:p w14:paraId="7A051959"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b/>
          <w:kern w:val="0"/>
          <w14:ligatures w14:val="none"/>
        </w:rPr>
      </w:pPr>
    </w:p>
    <w:p w14:paraId="30AA73C7"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kern w:val="0"/>
          <w14:ligatures w14:val="none"/>
        </w:rPr>
      </w:pPr>
      <w:proofErr w:type="spellStart"/>
      <w:r w:rsidRPr="00BD6299">
        <w:rPr>
          <w:rFonts w:ascii="Times New Roman" w:eastAsia="Times New Roman" w:hAnsi="Times New Roman" w:cs="Times New Roman"/>
          <w:kern w:val="0"/>
          <w14:ligatures w14:val="none"/>
        </w:rPr>
        <w:t>Reģ</w:t>
      </w:r>
      <w:proofErr w:type="spellEnd"/>
      <w:r w:rsidRPr="00BD6299">
        <w:rPr>
          <w:rFonts w:ascii="Times New Roman" w:eastAsia="Times New Roman" w:hAnsi="Times New Roman" w:cs="Times New Roman"/>
          <w:kern w:val="0"/>
          <w14:ligatures w14:val="none"/>
        </w:rPr>
        <w:t>. Nr.:</w:t>
      </w:r>
    </w:p>
    <w:p w14:paraId="16286A4B"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Adrese: </w:t>
      </w:r>
    </w:p>
    <w:p w14:paraId="27828049"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Banka: </w:t>
      </w:r>
    </w:p>
    <w:p w14:paraId="54803D78"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Konts: </w:t>
      </w:r>
    </w:p>
    <w:p w14:paraId="56C31356"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color w:val="1D2129"/>
          <w:kern w:val="0"/>
          <w14:ligatures w14:val="none"/>
        </w:rPr>
        <w:t>e-pasts:</w:t>
      </w:r>
    </w:p>
    <w:p w14:paraId="14C9B5EB" w14:textId="77777777" w:rsidR="0045145F" w:rsidRPr="00BD6299" w:rsidRDefault="0045145F" w:rsidP="0045145F">
      <w:pPr>
        <w:framePr w:hSpace="181" w:wrap="around" w:vAnchor="text" w:hAnchor="margin" w:y="79"/>
        <w:spacing w:after="0" w:line="240" w:lineRule="auto"/>
        <w:suppressOverlap/>
        <w:rPr>
          <w:rFonts w:ascii="Times New Roman" w:eastAsia="Times New Roman" w:hAnsi="Times New Roman" w:cs="Times New Roman"/>
          <w:i/>
          <w:kern w:val="0"/>
          <w:sz w:val="23"/>
          <w:szCs w:val="23"/>
          <w14:ligatures w14:val="none"/>
        </w:rPr>
      </w:pPr>
    </w:p>
    <w:p w14:paraId="1954AC86" w14:textId="77777777" w:rsidR="0045145F" w:rsidRPr="00BD6299" w:rsidRDefault="0045145F" w:rsidP="0045145F">
      <w:pPr>
        <w:rPr>
          <w:rFonts w:ascii="Times New Roman" w:eastAsia="Times New Roman" w:hAnsi="Times New Roman" w:cs="Times New Roman"/>
          <w:i/>
          <w:kern w:val="0"/>
          <w:sz w:val="23"/>
          <w:szCs w:val="23"/>
          <w14:ligatures w14:val="none"/>
        </w:rPr>
      </w:pPr>
      <w:r w:rsidRPr="00BD6299">
        <w:rPr>
          <w:rFonts w:ascii="Times New Roman" w:eastAsia="Times New Roman" w:hAnsi="Times New Roman" w:cs="Times New Roman"/>
          <w:i/>
          <w:kern w:val="0"/>
          <w:sz w:val="23"/>
          <w:szCs w:val="23"/>
          <w14:ligatures w14:val="none"/>
        </w:rPr>
        <w:t xml:space="preserve"> (</w:t>
      </w:r>
      <w:r>
        <w:rPr>
          <w:rFonts w:ascii="Times New Roman" w:eastAsia="Times New Roman" w:hAnsi="Times New Roman" w:cs="Times New Roman"/>
          <w:i/>
          <w:kern w:val="0"/>
          <w:sz w:val="23"/>
          <w:szCs w:val="23"/>
          <w14:ligatures w14:val="none"/>
        </w:rPr>
        <w:t>---------</w:t>
      </w:r>
      <w:r w:rsidRPr="00BD6299">
        <w:rPr>
          <w:rFonts w:ascii="Times New Roman" w:eastAsia="Times New Roman" w:hAnsi="Times New Roman" w:cs="Times New Roman"/>
          <w:i/>
          <w:kern w:val="0"/>
          <w:sz w:val="23"/>
          <w:szCs w:val="23"/>
          <w14:ligatures w14:val="none"/>
        </w:rPr>
        <w:t>*)</w:t>
      </w:r>
    </w:p>
    <w:p w14:paraId="6450AFE2" w14:textId="77777777" w:rsidR="00B12DBA" w:rsidRDefault="00B12DBA"/>
    <w:sectPr w:rsidR="00B12DBA" w:rsidSect="00135E0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BA"/>
    <w:family w:val="roman"/>
    <w:pitch w:val="variable"/>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D775C"/>
    <w:multiLevelType w:val="multilevel"/>
    <w:tmpl w:val="DF902D0E"/>
    <w:lvl w:ilvl="0">
      <w:start w:val="1"/>
      <w:numFmt w:val="decimal"/>
      <w:pStyle w:val="1Lgumam"/>
      <w:lvlText w:val="%1."/>
      <w:lvlJc w:val="left"/>
      <w:pPr>
        <w:ind w:left="5180" w:hanging="360"/>
      </w:pPr>
      <w:rPr>
        <w:rFonts w:hint="default"/>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 w15:restartNumberingAfterBreak="0">
    <w:nsid w:val="4C854D9A"/>
    <w:multiLevelType w:val="multilevel"/>
    <w:tmpl w:val="BD1453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3777903">
    <w:abstractNumId w:val="0"/>
  </w:num>
  <w:num w:numId="2" w16cid:durableId="374084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45F"/>
    <w:rsid w:val="00135E06"/>
    <w:rsid w:val="00180C97"/>
    <w:rsid w:val="0045145F"/>
    <w:rsid w:val="006118FC"/>
    <w:rsid w:val="00647B19"/>
    <w:rsid w:val="00703EE8"/>
    <w:rsid w:val="00B12DBA"/>
    <w:rsid w:val="00E3570A"/>
    <w:rsid w:val="00F57F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96CEC"/>
  <w15:chartTrackingRefBased/>
  <w15:docId w15:val="{DF25BAF3-9DE2-4185-92B7-717D8DF4A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145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5145F"/>
    <w:pPr>
      <w:numPr>
        <w:numId w:val="1"/>
      </w:numPr>
      <w:spacing w:before="240" w:after="0" w:line="240" w:lineRule="auto"/>
      <w:jc w:val="center"/>
    </w:pPr>
    <w:rPr>
      <w:rFonts w:ascii="Times New Roman Bold" w:eastAsia="Times New Roman" w:hAnsi="Times New Roman Bold" w:cs="Times New Roman"/>
      <w:b/>
      <w:caps/>
      <w:kern w:val="0"/>
      <w:sz w:val="24"/>
      <w:szCs w:val="24"/>
      <w:lang w:eastAsia="x-none"/>
      <w14:ligatures w14:val="none"/>
    </w:rPr>
  </w:style>
  <w:style w:type="character" w:customStyle="1" w:styleId="1LgumamChar">
    <w:name w:val="1. Līgumam Char"/>
    <w:link w:val="1Lgumam"/>
    <w:rsid w:val="0045145F"/>
    <w:rPr>
      <w:rFonts w:ascii="Times New Roman Bold" w:eastAsia="Times New Roman" w:hAnsi="Times New Roman Bold" w:cs="Times New Roman"/>
      <w:b/>
      <w:caps/>
      <w:kern w:val="0"/>
      <w:sz w:val="24"/>
      <w:szCs w:val="24"/>
      <w:lang w:eastAsia="x-none"/>
      <w14:ligatures w14:val="none"/>
    </w:rPr>
  </w:style>
  <w:style w:type="paragraph" w:customStyle="1" w:styleId="11Lgumam">
    <w:name w:val="1.1. Līgumam"/>
    <w:basedOn w:val="Parasts"/>
    <w:link w:val="11LgumamChar"/>
    <w:qFormat/>
    <w:rsid w:val="0045145F"/>
    <w:pPr>
      <w:numPr>
        <w:ilvl w:val="1"/>
        <w:numId w:val="1"/>
      </w:numPr>
      <w:spacing w:after="0" w:line="240" w:lineRule="auto"/>
      <w:jc w:val="both"/>
    </w:pPr>
    <w:rPr>
      <w:rFonts w:ascii="Times New Roman" w:eastAsia="Calibri" w:hAnsi="Times New Roman" w:cs="Times New Roman"/>
      <w:kern w:val="0"/>
      <w:sz w:val="24"/>
      <w:szCs w:val="24"/>
      <w:lang w:val="x-none"/>
      <w14:ligatures w14:val="none"/>
    </w:rPr>
  </w:style>
  <w:style w:type="character" w:customStyle="1" w:styleId="11LgumamChar">
    <w:name w:val="1.1. Līgumam Char"/>
    <w:link w:val="11Lgumam"/>
    <w:rsid w:val="0045145F"/>
    <w:rPr>
      <w:rFonts w:ascii="Times New Roman" w:eastAsia="Calibri" w:hAnsi="Times New Roman" w:cs="Times New Roman"/>
      <w:kern w:val="0"/>
      <w:sz w:val="24"/>
      <w:szCs w:val="24"/>
      <w:lang w:val="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pirkumi.lv" TargetMode="External"/><Relationship Id="rId3" Type="http://schemas.openxmlformats.org/officeDocument/2006/relationships/settings" Target="settings.xml"/><Relationship Id="rId7" Type="http://schemas.openxmlformats.org/officeDocument/2006/relationships/hyperlink" Target="http://www.iepirkumi.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epirkumi.lv" TargetMode="External"/><Relationship Id="rId11" Type="http://schemas.openxmlformats.org/officeDocument/2006/relationships/fontTable" Target="fontTable.xml"/><Relationship Id="rId5" Type="http://schemas.openxmlformats.org/officeDocument/2006/relationships/hyperlink" Target="http://www.iepirkumi.lv" TargetMode="External"/><Relationship Id="rId10" Type="http://schemas.openxmlformats.org/officeDocument/2006/relationships/hyperlink" Target="http://www.iepirkumi.lv" TargetMode="External"/><Relationship Id="rId4" Type="http://schemas.openxmlformats.org/officeDocument/2006/relationships/webSettings" Target="webSettings.xml"/><Relationship Id="rId9" Type="http://schemas.openxmlformats.org/officeDocument/2006/relationships/hyperlink" Target="http://www.iepirkum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15147</Words>
  <Characters>8635</Characters>
  <Application>Microsoft Office Word</Application>
  <DocSecurity>0</DocSecurity>
  <Lines>71</Lines>
  <Paragraphs>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3</cp:revision>
  <dcterms:created xsi:type="dcterms:W3CDTF">2024-09-30T14:22:00Z</dcterms:created>
  <dcterms:modified xsi:type="dcterms:W3CDTF">2024-10-07T10:33:00Z</dcterms:modified>
</cp:coreProperties>
</file>