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Metālapstrādes profesionālā vidusskola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90001256958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Energoservisa pakalpojuma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2024/5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Apliecinājums par finanšu apgrozījumu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"RCG Lighthouse"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23.10.2024 plkst. 09:58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35401.52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23.10.2024; 13:17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