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A9EE0" w14:textId="53B8E3E2" w:rsidR="00B771CA" w:rsidRPr="00B771CA" w:rsidRDefault="00B771CA" w:rsidP="00B771CA">
      <w:pPr>
        <w:pStyle w:val="Default"/>
        <w:ind w:right="140"/>
        <w:jc w:val="right"/>
        <w:rPr>
          <w:rFonts w:ascii="Arial" w:hAnsi="Arial" w:cs="Arial"/>
          <w:color w:val="auto"/>
          <w:sz w:val="20"/>
          <w:szCs w:val="20"/>
          <w:lang w:val="lv-LV"/>
        </w:rPr>
      </w:pPr>
      <w:r w:rsidRPr="00B771CA">
        <w:rPr>
          <w:rFonts w:ascii="Arial" w:hAnsi="Arial" w:cs="Arial"/>
          <w:color w:val="auto"/>
          <w:sz w:val="20"/>
          <w:szCs w:val="20"/>
          <w:lang w:val="lv-LV"/>
        </w:rPr>
        <w:t xml:space="preserve">Atklāta konkursa </w:t>
      </w:r>
      <w:r w:rsidRPr="00C94D48">
        <w:rPr>
          <w:rFonts w:ascii="Arial" w:hAnsi="Arial" w:cs="Arial"/>
          <w:color w:val="auto"/>
          <w:sz w:val="20"/>
          <w:szCs w:val="20"/>
          <w:lang w:val="lv-LV"/>
        </w:rPr>
        <w:t>LVT 202</w:t>
      </w:r>
      <w:r w:rsidR="000D56BA" w:rsidRPr="00C94D48">
        <w:rPr>
          <w:rFonts w:ascii="Arial" w:hAnsi="Arial" w:cs="Arial"/>
          <w:color w:val="auto"/>
          <w:sz w:val="20"/>
          <w:szCs w:val="20"/>
          <w:lang w:val="lv-LV"/>
        </w:rPr>
        <w:t>4</w:t>
      </w:r>
      <w:r w:rsidRPr="00C94D48">
        <w:rPr>
          <w:rFonts w:ascii="Arial" w:hAnsi="Arial" w:cs="Arial"/>
          <w:color w:val="auto"/>
          <w:sz w:val="20"/>
          <w:szCs w:val="20"/>
          <w:lang w:val="lv-LV"/>
        </w:rPr>
        <w:t>/</w:t>
      </w:r>
      <w:r w:rsidR="00C94D48" w:rsidRPr="00C94D48">
        <w:rPr>
          <w:rFonts w:ascii="Arial" w:hAnsi="Arial" w:cs="Arial"/>
          <w:color w:val="auto"/>
          <w:sz w:val="20"/>
          <w:szCs w:val="20"/>
          <w:lang w:val="lv-LV"/>
        </w:rPr>
        <w:t>5</w:t>
      </w:r>
      <w:r w:rsidRPr="00B771CA">
        <w:rPr>
          <w:rFonts w:ascii="Arial" w:hAnsi="Arial" w:cs="Arial"/>
          <w:color w:val="auto"/>
          <w:sz w:val="20"/>
          <w:szCs w:val="20"/>
          <w:lang w:val="lv-LV"/>
        </w:rPr>
        <w:t xml:space="preserve"> </w:t>
      </w:r>
    </w:p>
    <w:p w14:paraId="6A8B4A14" w14:textId="4730CA6C" w:rsidR="00B771CA" w:rsidRPr="00B771CA" w:rsidRDefault="00B771CA" w:rsidP="00B771CA">
      <w:pPr>
        <w:pStyle w:val="Default"/>
        <w:ind w:right="140"/>
        <w:jc w:val="right"/>
        <w:rPr>
          <w:rFonts w:ascii="Arial" w:hAnsi="Arial" w:cs="Arial"/>
          <w:color w:val="auto"/>
          <w:sz w:val="20"/>
          <w:szCs w:val="20"/>
          <w:lang w:val="lv-LV"/>
        </w:rPr>
      </w:pPr>
      <w:r w:rsidRPr="00B771CA">
        <w:rPr>
          <w:rFonts w:ascii="Arial" w:hAnsi="Arial" w:cs="Arial"/>
          <w:color w:val="auto"/>
          <w:sz w:val="20"/>
          <w:szCs w:val="20"/>
          <w:lang w:val="lv-LV"/>
        </w:rPr>
        <w:t xml:space="preserve">nolikuma </w:t>
      </w:r>
      <w:r w:rsidRPr="00B771CA">
        <w:rPr>
          <w:rFonts w:ascii="Arial" w:hAnsi="Arial" w:cs="Arial"/>
          <w:b/>
          <w:bCs/>
          <w:color w:val="auto"/>
          <w:sz w:val="20"/>
          <w:szCs w:val="20"/>
          <w:lang w:val="lv-LV"/>
        </w:rPr>
        <w:t>2.pielikums</w:t>
      </w:r>
    </w:p>
    <w:p w14:paraId="6542AAED" w14:textId="77777777" w:rsidR="001B43E7" w:rsidRPr="00B771CA" w:rsidRDefault="001B43E7" w:rsidP="008F3280">
      <w:pPr>
        <w:pStyle w:val="Bezatstarpm"/>
        <w:ind w:left="720" w:right="110"/>
        <w:jc w:val="right"/>
        <w:rPr>
          <w:rFonts w:ascii="Arial" w:hAnsi="Arial" w:cs="Arial"/>
          <w:b/>
          <w:sz w:val="20"/>
          <w:szCs w:val="20"/>
        </w:rPr>
      </w:pPr>
    </w:p>
    <w:p w14:paraId="76326B3A" w14:textId="77777777" w:rsidR="00D752FA" w:rsidRDefault="00D752FA" w:rsidP="008F3280">
      <w:pPr>
        <w:pStyle w:val="Bezatstarpm"/>
        <w:ind w:right="110"/>
        <w:jc w:val="center"/>
        <w:rPr>
          <w:rFonts w:ascii="Arial" w:hAnsi="Arial" w:cs="Arial"/>
          <w:b/>
          <w:caps/>
          <w:sz w:val="20"/>
          <w:szCs w:val="20"/>
        </w:rPr>
      </w:pPr>
    </w:p>
    <w:p w14:paraId="6D2C3B4A" w14:textId="0CBAD2B7" w:rsidR="00205C4B" w:rsidRPr="00B771CA" w:rsidRDefault="00CF1007" w:rsidP="008F3280">
      <w:pPr>
        <w:pStyle w:val="Bezatstarpm"/>
        <w:ind w:right="110"/>
        <w:jc w:val="center"/>
        <w:rPr>
          <w:rFonts w:ascii="Arial" w:hAnsi="Arial" w:cs="Arial"/>
          <w:b/>
          <w:caps/>
          <w:sz w:val="20"/>
          <w:szCs w:val="20"/>
        </w:rPr>
      </w:pPr>
      <w:r w:rsidRPr="00B771CA">
        <w:rPr>
          <w:rFonts w:ascii="Arial" w:hAnsi="Arial" w:cs="Arial"/>
          <w:b/>
          <w:caps/>
          <w:sz w:val="20"/>
          <w:szCs w:val="20"/>
        </w:rPr>
        <w:t>Tehniskā specifikācija, Kvalitātes un transportēšanas prasības visiem pārtikas produktiem</w:t>
      </w:r>
    </w:p>
    <w:p w14:paraId="6F13711B" w14:textId="77777777" w:rsidR="001B43E7" w:rsidRPr="00B771CA" w:rsidRDefault="001B43E7" w:rsidP="008F3280">
      <w:pPr>
        <w:pStyle w:val="Bezatstarpm"/>
        <w:ind w:right="110"/>
        <w:jc w:val="center"/>
        <w:rPr>
          <w:rFonts w:ascii="Arial" w:hAnsi="Arial" w:cs="Arial"/>
          <w:sz w:val="20"/>
          <w:szCs w:val="20"/>
        </w:rPr>
      </w:pPr>
    </w:p>
    <w:p w14:paraId="01B5E5D9" w14:textId="77777777" w:rsidR="001B43E7" w:rsidRPr="00B771CA" w:rsidRDefault="00EA3860" w:rsidP="008F3280">
      <w:pPr>
        <w:pStyle w:val="Bezatstarpm"/>
        <w:jc w:val="right"/>
        <w:rPr>
          <w:rFonts w:ascii="Arial" w:hAnsi="Arial" w:cs="Arial"/>
          <w:sz w:val="20"/>
          <w:szCs w:val="20"/>
        </w:rPr>
      </w:pPr>
      <w:r w:rsidRPr="00B771CA">
        <w:rPr>
          <w:rFonts w:ascii="Arial" w:hAnsi="Arial" w:cs="Arial"/>
          <w:sz w:val="20"/>
          <w:szCs w:val="20"/>
        </w:rPr>
        <w:t xml:space="preserve">  </w:t>
      </w:r>
    </w:p>
    <w:p w14:paraId="2C59D0D9" w14:textId="0235C8F5" w:rsidR="00D31DBE" w:rsidRPr="00B771CA" w:rsidRDefault="001B43E7" w:rsidP="008F3280">
      <w:pPr>
        <w:pStyle w:val="Bezatstarpm"/>
        <w:jc w:val="center"/>
        <w:rPr>
          <w:rFonts w:ascii="Arial" w:hAnsi="Arial" w:cs="Arial"/>
          <w:b/>
          <w:sz w:val="20"/>
          <w:szCs w:val="20"/>
        </w:rPr>
      </w:pPr>
      <w:r w:rsidRPr="00B771CA">
        <w:rPr>
          <w:rFonts w:ascii="Arial" w:hAnsi="Arial" w:cs="Arial"/>
          <w:b/>
          <w:sz w:val="20"/>
          <w:szCs w:val="20"/>
        </w:rPr>
        <w:t>Vispārējās prasības</w:t>
      </w:r>
    </w:p>
    <w:p w14:paraId="36323A48" w14:textId="0A0F6C73" w:rsidR="00DC766C" w:rsidRPr="00B771CA" w:rsidRDefault="00D31DBE" w:rsidP="008F3280">
      <w:pPr>
        <w:pStyle w:val="Bezatstarpm"/>
        <w:numPr>
          <w:ilvl w:val="0"/>
          <w:numId w:val="21"/>
        </w:numPr>
        <w:ind w:left="567" w:hanging="283"/>
        <w:rPr>
          <w:rFonts w:ascii="Arial" w:hAnsi="Arial" w:cs="Arial"/>
          <w:sz w:val="20"/>
          <w:szCs w:val="20"/>
        </w:rPr>
      </w:pPr>
      <w:r w:rsidRPr="00B771CA">
        <w:rPr>
          <w:rFonts w:ascii="Arial" w:hAnsi="Arial" w:cs="Arial"/>
          <w:sz w:val="20"/>
          <w:szCs w:val="20"/>
        </w:rPr>
        <w:t>Vispārējās prasības</w:t>
      </w:r>
      <w:r w:rsidR="0016436B" w:rsidRPr="00B771CA">
        <w:rPr>
          <w:rFonts w:ascii="Arial" w:hAnsi="Arial" w:cs="Arial"/>
          <w:sz w:val="20"/>
          <w:szCs w:val="20"/>
        </w:rPr>
        <w:t xml:space="preserve"> ietver nosacījumus</w:t>
      </w:r>
      <w:r w:rsidRPr="00B771CA">
        <w:rPr>
          <w:rFonts w:ascii="Arial" w:hAnsi="Arial" w:cs="Arial"/>
          <w:sz w:val="20"/>
          <w:szCs w:val="20"/>
        </w:rPr>
        <w:t xml:space="preserve"> produktu piegādei</w:t>
      </w:r>
      <w:r w:rsidR="0016436B" w:rsidRPr="00B771CA">
        <w:rPr>
          <w:rFonts w:ascii="Arial" w:hAnsi="Arial" w:cs="Arial"/>
          <w:sz w:val="20"/>
          <w:szCs w:val="20"/>
        </w:rPr>
        <w:t>, marķējumam, iesaiņojumam</w:t>
      </w:r>
      <w:r w:rsidRPr="00B771CA">
        <w:rPr>
          <w:rFonts w:ascii="Arial" w:hAnsi="Arial" w:cs="Arial"/>
          <w:sz w:val="20"/>
          <w:szCs w:val="20"/>
        </w:rPr>
        <w:t xml:space="preserve"> iepirkuma priekšmeta</w:t>
      </w:r>
      <w:r w:rsidR="00CF1007" w:rsidRPr="00B771CA">
        <w:rPr>
          <w:rFonts w:ascii="Arial" w:hAnsi="Arial" w:cs="Arial"/>
          <w:sz w:val="20"/>
          <w:szCs w:val="20"/>
        </w:rPr>
        <w:t xml:space="preserve"> </w:t>
      </w:r>
      <w:r w:rsidR="00664023" w:rsidRPr="00B771CA">
        <w:rPr>
          <w:rFonts w:ascii="Arial" w:eastAsiaTheme="minorHAnsi" w:hAnsi="Arial" w:cs="Arial"/>
          <w:b/>
          <w:bCs/>
          <w:sz w:val="20"/>
          <w:szCs w:val="20"/>
        </w:rPr>
        <w:t>1</w:t>
      </w:r>
      <w:r w:rsidR="000672EC">
        <w:rPr>
          <w:rFonts w:ascii="Arial" w:eastAsiaTheme="minorHAnsi" w:hAnsi="Arial" w:cs="Arial"/>
          <w:b/>
          <w:bCs/>
          <w:sz w:val="20"/>
          <w:szCs w:val="20"/>
        </w:rPr>
        <w:t>5</w:t>
      </w:r>
      <w:r w:rsidRPr="00B771CA">
        <w:rPr>
          <w:rFonts w:ascii="Arial" w:eastAsiaTheme="minorHAnsi" w:hAnsi="Arial" w:cs="Arial"/>
          <w:b/>
          <w:bCs/>
          <w:sz w:val="20"/>
          <w:szCs w:val="20"/>
        </w:rPr>
        <w:t xml:space="preserve"> </w:t>
      </w:r>
      <w:r w:rsidRPr="00B771CA">
        <w:rPr>
          <w:rFonts w:ascii="Arial" w:eastAsiaTheme="minorHAnsi" w:hAnsi="Arial" w:cs="Arial"/>
          <w:sz w:val="20"/>
          <w:szCs w:val="20"/>
        </w:rPr>
        <w:t>daļām</w:t>
      </w:r>
      <w:r w:rsidR="00DC766C" w:rsidRPr="00B771CA">
        <w:rPr>
          <w:rFonts w:ascii="Arial" w:eastAsiaTheme="minorHAnsi" w:hAnsi="Arial" w:cs="Arial"/>
          <w:sz w:val="20"/>
          <w:szCs w:val="20"/>
        </w:rPr>
        <w:t>:</w:t>
      </w:r>
    </w:p>
    <w:p w14:paraId="29E4BEFF" w14:textId="47800218" w:rsidR="00CF1007" w:rsidRPr="00B771CA" w:rsidRDefault="00CF1007" w:rsidP="00CF1007">
      <w:pPr>
        <w:pStyle w:val="Bezatstarpm"/>
        <w:rPr>
          <w:rFonts w:ascii="Arial" w:eastAsiaTheme="minorHAnsi" w:hAnsi="Arial" w:cs="Arial"/>
          <w:sz w:val="20"/>
          <w:szCs w:val="20"/>
        </w:rPr>
      </w:pPr>
    </w:p>
    <w:tbl>
      <w:tblPr>
        <w:tblStyle w:val="Reatabula"/>
        <w:tblW w:w="8946" w:type="dxa"/>
        <w:tblInd w:w="137" w:type="dxa"/>
        <w:tblLook w:val="04A0" w:firstRow="1" w:lastRow="0" w:firstColumn="1" w:lastColumn="0" w:noHBand="0" w:noVBand="1"/>
      </w:tblPr>
      <w:tblGrid>
        <w:gridCol w:w="1260"/>
        <w:gridCol w:w="3018"/>
        <w:gridCol w:w="1984"/>
        <w:gridCol w:w="2684"/>
      </w:tblGrid>
      <w:tr w:rsidR="00CF1007" w:rsidRPr="00B771CA" w14:paraId="1A31E4AA" w14:textId="77777777" w:rsidTr="00DE0741">
        <w:tc>
          <w:tcPr>
            <w:tcW w:w="1260" w:type="dxa"/>
          </w:tcPr>
          <w:p w14:paraId="2CA93754"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Iepirkums priekšmeta daļa</w:t>
            </w:r>
          </w:p>
        </w:tc>
        <w:tc>
          <w:tcPr>
            <w:tcW w:w="3018" w:type="dxa"/>
          </w:tcPr>
          <w:p w14:paraId="72BC686E"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Daļas nosaukums</w:t>
            </w:r>
          </w:p>
        </w:tc>
        <w:tc>
          <w:tcPr>
            <w:tcW w:w="4668" w:type="dxa"/>
            <w:gridSpan w:val="2"/>
          </w:tcPr>
          <w:p w14:paraId="40FF38C6"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CPV kods</w:t>
            </w:r>
          </w:p>
        </w:tc>
      </w:tr>
      <w:tr w:rsidR="00CF1007" w:rsidRPr="00B771CA" w14:paraId="0208FBC8" w14:textId="77777777" w:rsidTr="00DE0741">
        <w:tc>
          <w:tcPr>
            <w:tcW w:w="1260" w:type="dxa"/>
          </w:tcPr>
          <w:p w14:paraId="071E1458"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1.daļa</w:t>
            </w:r>
          </w:p>
        </w:tc>
        <w:tc>
          <w:tcPr>
            <w:tcW w:w="3018" w:type="dxa"/>
          </w:tcPr>
          <w:p w14:paraId="27FF2B7E"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Svaiga gaļa un subprodukti</w:t>
            </w:r>
          </w:p>
        </w:tc>
        <w:tc>
          <w:tcPr>
            <w:tcW w:w="1984" w:type="dxa"/>
          </w:tcPr>
          <w:p w14:paraId="03344B1B"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15110000-2</w:t>
            </w:r>
          </w:p>
        </w:tc>
        <w:tc>
          <w:tcPr>
            <w:tcW w:w="2684" w:type="dxa"/>
          </w:tcPr>
          <w:p w14:paraId="0832057B"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Gaļa.</w:t>
            </w:r>
          </w:p>
        </w:tc>
      </w:tr>
      <w:tr w:rsidR="00CF1007" w:rsidRPr="00B771CA" w14:paraId="654D313B" w14:textId="77777777" w:rsidTr="00DE0741">
        <w:tc>
          <w:tcPr>
            <w:tcW w:w="1260" w:type="dxa"/>
          </w:tcPr>
          <w:p w14:paraId="2DAFE5B0"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2.daļa</w:t>
            </w:r>
          </w:p>
        </w:tc>
        <w:tc>
          <w:tcPr>
            <w:tcW w:w="3018" w:type="dxa"/>
          </w:tcPr>
          <w:p w14:paraId="500B6ACE"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Gaļas izstrādājumi</w:t>
            </w:r>
          </w:p>
        </w:tc>
        <w:tc>
          <w:tcPr>
            <w:tcW w:w="1984" w:type="dxa"/>
          </w:tcPr>
          <w:p w14:paraId="610D50ED"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15130000-8</w:t>
            </w:r>
          </w:p>
        </w:tc>
        <w:tc>
          <w:tcPr>
            <w:tcW w:w="2684" w:type="dxa"/>
          </w:tcPr>
          <w:p w14:paraId="56E68A1C"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Gaļas produkti.</w:t>
            </w:r>
          </w:p>
        </w:tc>
      </w:tr>
      <w:tr w:rsidR="00CF1007" w:rsidRPr="00B771CA" w14:paraId="05D0FEC3" w14:textId="77777777" w:rsidTr="00DE0741">
        <w:tc>
          <w:tcPr>
            <w:tcW w:w="1260" w:type="dxa"/>
          </w:tcPr>
          <w:p w14:paraId="5D669533"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3.daļa</w:t>
            </w:r>
          </w:p>
        </w:tc>
        <w:tc>
          <w:tcPr>
            <w:tcW w:w="3018" w:type="dxa"/>
          </w:tcPr>
          <w:p w14:paraId="4376AD87"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Svaigas zivis</w:t>
            </w:r>
          </w:p>
        </w:tc>
        <w:tc>
          <w:tcPr>
            <w:tcW w:w="1984" w:type="dxa"/>
          </w:tcPr>
          <w:p w14:paraId="3AEBF261"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03311000-2</w:t>
            </w:r>
          </w:p>
        </w:tc>
        <w:tc>
          <w:tcPr>
            <w:tcW w:w="2684" w:type="dxa"/>
          </w:tcPr>
          <w:p w14:paraId="08BE4104"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Zivis.</w:t>
            </w:r>
          </w:p>
        </w:tc>
      </w:tr>
      <w:tr w:rsidR="00CF1007" w:rsidRPr="00B771CA" w14:paraId="385FF655" w14:textId="77777777" w:rsidTr="00DE0741">
        <w:tc>
          <w:tcPr>
            <w:tcW w:w="1260" w:type="dxa"/>
          </w:tcPr>
          <w:p w14:paraId="3DCA3D2E"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4.daļa</w:t>
            </w:r>
          </w:p>
        </w:tc>
        <w:tc>
          <w:tcPr>
            <w:tcW w:w="3018" w:type="dxa"/>
          </w:tcPr>
          <w:p w14:paraId="1299EC59"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Piens un piena produkti</w:t>
            </w:r>
          </w:p>
        </w:tc>
        <w:tc>
          <w:tcPr>
            <w:tcW w:w="1984" w:type="dxa"/>
          </w:tcPr>
          <w:p w14:paraId="360CD59E"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15500000-3</w:t>
            </w:r>
          </w:p>
        </w:tc>
        <w:tc>
          <w:tcPr>
            <w:tcW w:w="2684" w:type="dxa"/>
          </w:tcPr>
          <w:p w14:paraId="256BEC96"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Piena produkti.</w:t>
            </w:r>
          </w:p>
        </w:tc>
      </w:tr>
      <w:tr w:rsidR="00CF1007" w:rsidRPr="00B771CA" w14:paraId="1D823B07" w14:textId="77777777" w:rsidTr="00DE0741">
        <w:tc>
          <w:tcPr>
            <w:tcW w:w="1260" w:type="dxa"/>
          </w:tcPr>
          <w:p w14:paraId="5479EB6D"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5.daļa</w:t>
            </w:r>
          </w:p>
        </w:tc>
        <w:tc>
          <w:tcPr>
            <w:tcW w:w="3018" w:type="dxa"/>
          </w:tcPr>
          <w:p w14:paraId="6449988D"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Maize</w:t>
            </w:r>
          </w:p>
        </w:tc>
        <w:tc>
          <w:tcPr>
            <w:tcW w:w="1984" w:type="dxa"/>
          </w:tcPr>
          <w:p w14:paraId="766E3EE6"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sz w:val="20"/>
                <w:szCs w:val="20"/>
              </w:rPr>
              <w:t>15811100-7</w:t>
            </w:r>
          </w:p>
        </w:tc>
        <w:tc>
          <w:tcPr>
            <w:tcW w:w="2684" w:type="dxa"/>
          </w:tcPr>
          <w:p w14:paraId="7E6FEA0C" w14:textId="77777777" w:rsidR="00CF1007" w:rsidRPr="00B771CA" w:rsidRDefault="00CF1007" w:rsidP="00960892">
            <w:pPr>
              <w:pStyle w:val="Sarakstarindkopa"/>
              <w:ind w:hanging="720"/>
              <w:contextualSpacing/>
              <w:rPr>
                <w:rFonts w:ascii="Arial" w:hAnsi="Arial" w:cs="Arial"/>
                <w:sz w:val="20"/>
                <w:szCs w:val="20"/>
              </w:rPr>
            </w:pPr>
            <w:r w:rsidRPr="00B771CA">
              <w:rPr>
                <w:rFonts w:ascii="Arial" w:hAnsi="Arial" w:cs="Arial"/>
                <w:sz w:val="20"/>
                <w:szCs w:val="20"/>
              </w:rPr>
              <w:t>Maize.</w:t>
            </w:r>
          </w:p>
          <w:p w14:paraId="2672CF2A" w14:textId="77777777" w:rsidR="00CF1007" w:rsidRPr="00B771CA" w:rsidRDefault="00CF1007" w:rsidP="00960892">
            <w:pPr>
              <w:pStyle w:val="Sarakstarindkopa"/>
              <w:spacing w:after="0" w:line="240" w:lineRule="auto"/>
              <w:ind w:left="0"/>
              <w:contextualSpacing/>
              <w:rPr>
                <w:rFonts w:ascii="Arial" w:hAnsi="Arial" w:cs="Arial"/>
                <w:sz w:val="20"/>
                <w:szCs w:val="20"/>
              </w:rPr>
            </w:pPr>
          </w:p>
        </w:tc>
      </w:tr>
      <w:tr w:rsidR="00CF1007" w:rsidRPr="00B771CA" w14:paraId="66BA7873" w14:textId="77777777" w:rsidTr="00DE0741">
        <w:tc>
          <w:tcPr>
            <w:tcW w:w="1260" w:type="dxa"/>
          </w:tcPr>
          <w:p w14:paraId="281F3AEF"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6.daļa</w:t>
            </w:r>
          </w:p>
        </w:tc>
        <w:tc>
          <w:tcPr>
            <w:tcW w:w="3018" w:type="dxa"/>
          </w:tcPr>
          <w:p w14:paraId="5124AFED"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Svaigi dārzeņi un garšaugi</w:t>
            </w:r>
          </w:p>
        </w:tc>
        <w:tc>
          <w:tcPr>
            <w:tcW w:w="1984" w:type="dxa"/>
          </w:tcPr>
          <w:p w14:paraId="077DED6B"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15300000 -1</w:t>
            </w:r>
          </w:p>
        </w:tc>
        <w:tc>
          <w:tcPr>
            <w:tcW w:w="2684" w:type="dxa"/>
          </w:tcPr>
          <w:p w14:paraId="0509DEF1"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Augļi, dārzeņi un saistītie produkti.</w:t>
            </w:r>
          </w:p>
        </w:tc>
      </w:tr>
      <w:tr w:rsidR="00CF1007" w:rsidRPr="00B771CA" w14:paraId="74BE41B4" w14:textId="77777777" w:rsidTr="00DE0741">
        <w:tc>
          <w:tcPr>
            <w:tcW w:w="1260" w:type="dxa"/>
          </w:tcPr>
          <w:p w14:paraId="1AABB6C3"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7.daļa</w:t>
            </w:r>
          </w:p>
        </w:tc>
        <w:tc>
          <w:tcPr>
            <w:tcW w:w="3018" w:type="dxa"/>
          </w:tcPr>
          <w:p w14:paraId="488F084B"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Svaigi vietējie dārzeņi un ogas</w:t>
            </w:r>
          </w:p>
        </w:tc>
        <w:tc>
          <w:tcPr>
            <w:tcW w:w="1984" w:type="dxa"/>
          </w:tcPr>
          <w:p w14:paraId="323DFA97"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03221100-7</w:t>
            </w:r>
          </w:p>
        </w:tc>
        <w:tc>
          <w:tcPr>
            <w:tcW w:w="2684" w:type="dxa"/>
          </w:tcPr>
          <w:p w14:paraId="0EC3486D"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Sakņu un bumbuļu dārzeņi.</w:t>
            </w:r>
          </w:p>
        </w:tc>
      </w:tr>
      <w:tr w:rsidR="00CF1007" w:rsidRPr="00B771CA" w14:paraId="14115CD4" w14:textId="77777777" w:rsidTr="00DE0741">
        <w:tc>
          <w:tcPr>
            <w:tcW w:w="1260" w:type="dxa"/>
          </w:tcPr>
          <w:p w14:paraId="41EB9ADD" w14:textId="77777777" w:rsidR="00CF1007" w:rsidRPr="00B771CA" w:rsidRDefault="00CF1007" w:rsidP="00960892">
            <w:pPr>
              <w:pStyle w:val="Sarakstarindkopa"/>
              <w:spacing w:after="0" w:line="240" w:lineRule="auto"/>
              <w:ind w:left="0"/>
              <w:contextualSpacing/>
              <w:jc w:val="both"/>
              <w:rPr>
                <w:rFonts w:ascii="Arial" w:hAnsi="Arial" w:cs="Arial"/>
                <w:sz w:val="20"/>
                <w:szCs w:val="20"/>
              </w:rPr>
            </w:pPr>
            <w:r w:rsidRPr="00B771CA">
              <w:rPr>
                <w:rFonts w:ascii="Arial" w:hAnsi="Arial" w:cs="Arial"/>
                <w:sz w:val="20"/>
                <w:szCs w:val="20"/>
              </w:rPr>
              <w:t>8.daļa</w:t>
            </w:r>
          </w:p>
        </w:tc>
        <w:tc>
          <w:tcPr>
            <w:tcW w:w="3018" w:type="dxa"/>
          </w:tcPr>
          <w:p w14:paraId="06A0EF86" w14:textId="77777777" w:rsidR="00CF1007" w:rsidRPr="00B771CA" w:rsidRDefault="00CF1007" w:rsidP="00960892">
            <w:pPr>
              <w:contextualSpacing/>
              <w:rPr>
                <w:rFonts w:ascii="Arial" w:hAnsi="Arial" w:cs="Arial"/>
                <w:sz w:val="20"/>
                <w:szCs w:val="20"/>
              </w:rPr>
            </w:pPr>
            <w:r w:rsidRPr="00B771CA">
              <w:rPr>
                <w:rFonts w:ascii="Arial" w:hAnsi="Arial" w:cs="Arial"/>
                <w:sz w:val="20"/>
                <w:szCs w:val="20"/>
              </w:rPr>
              <w:t>Svaigi augļi un ogas</w:t>
            </w:r>
          </w:p>
        </w:tc>
        <w:tc>
          <w:tcPr>
            <w:tcW w:w="1984" w:type="dxa"/>
          </w:tcPr>
          <w:p w14:paraId="671195FC"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15300000 -1</w:t>
            </w:r>
          </w:p>
        </w:tc>
        <w:tc>
          <w:tcPr>
            <w:tcW w:w="2684" w:type="dxa"/>
          </w:tcPr>
          <w:p w14:paraId="28B3C821" w14:textId="77777777" w:rsidR="00CF1007" w:rsidRPr="00B771CA" w:rsidRDefault="00CF1007" w:rsidP="00960892">
            <w:pPr>
              <w:pStyle w:val="Sarakstarindkopa"/>
              <w:spacing w:after="0" w:line="240" w:lineRule="auto"/>
              <w:ind w:left="0"/>
              <w:contextualSpacing/>
              <w:rPr>
                <w:rFonts w:ascii="Arial" w:hAnsi="Arial" w:cs="Arial"/>
                <w:sz w:val="20"/>
                <w:szCs w:val="20"/>
              </w:rPr>
            </w:pPr>
            <w:r w:rsidRPr="00B771CA">
              <w:rPr>
                <w:rFonts w:ascii="Arial" w:hAnsi="Arial" w:cs="Arial"/>
                <w:iCs/>
                <w:sz w:val="20"/>
                <w:szCs w:val="20"/>
              </w:rPr>
              <w:t>Augļi, dārzeņi un saistītie produkti.</w:t>
            </w:r>
          </w:p>
        </w:tc>
      </w:tr>
      <w:tr w:rsidR="00CF1007" w:rsidRPr="00B771CA" w14:paraId="5A9677C6" w14:textId="77777777" w:rsidTr="00DE0741">
        <w:tc>
          <w:tcPr>
            <w:tcW w:w="1260" w:type="dxa"/>
          </w:tcPr>
          <w:p w14:paraId="7922E563" w14:textId="77777777" w:rsidR="00CF1007" w:rsidRPr="00691844" w:rsidRDefault="00CF1007" w:rsidP="0096089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9.daļa</w:t>
            </w:r>
          </w:p>
        </w:tc>
        <w:tc>
          <w:tcPr>
            <w:tcW w:w="3018" w:type="dxa"/>
          </w:tcPr>
          <w:p w14:paraId="4AC705E5" w14:textId="77777777" w:rsidR="00CF1007" w:rsidRPr="00691844" w:rsidRDefault="00CF1007" w:rsidP="00960892">
            <w:pPr>
              <w:contextualSpacing/>
              <w:rPr>
                <w:rFonts w:ascii="Arial" w:hAnsi="Arial" w:cs="Arial"/>
                <w:sz w:val="20"/>
                <w:szCs w:val="20"/>
              </w:rPr>
            </w:pPr>
            <w:r w:rsidRPr="00691844">
              <w:rPr>
                <w:rFonts w:ascii="Arial" w:hAnsi="Arial" w:cs="Arial"/>
                <w:sz w:val="20"/>
                <w:szCs w:val="20"/>
              </w:rPr>
              <w:t>Olas</w:t>
            </w:r>
          </w:p>
        </w:tc>
        <w:tc>
          <w:tcPr>
            <w:tcW w:w="1984" w:type="dxa"/>
          </w:tcPr>
          <w:p w14:paraId="5039F0A4"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03142500-3</w:t>
            </w:r>
          </w:p>
        </w:tc>
        <w:tc>
          <w:tcPr>
            <w:tcW w:w="2684" w:type="dxa"/>
          </w:tcPr>
          <w:p w14:paraId="59D1A43C"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Olas</w:t>
            </w:r>
          </w:p>
        </w:tc>
      </w:tr>
      <w:tr w:rsidR="00CF1007" w:rsidRPr="00B771CA" w14:paraId="0E29A5C1" w14:textId="77777777" w:rsidTr="00DE0741">
        <w:tc>
          <w:tcPr>
            <w:tcW w:w="1260" w:type="dxa"/>
          </w:tcPr>
          <w:p w14:paraId="597DC8EF" w14:textId="77777777" w:rsidR="00CF1007" w:rsidRPr="00691844" w:rsidRDefault="00CF1007" w:rsidP="0096089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10.daļa</w:t>
            </w:r>
          </w:p>
        </w:tc>
        <w:tc>
          <w:tcPr>
            <w:tcW w:w="3018" w:type="dxa"/>
          </w:tcPr>
          <w:p w14:paraId="49926924" w14:textId="77777777" w:rsidR="00CF1007" w:rsidRPr="00691844" w:rsidRDefault="00CF1007" w:rsidP="00960892">
            <w:pPr>
              <w:contextualSpacing/>
              <w:rPr>
                <w:rFonts w:ascii="Arial" w:hAnsi="Arial" w:cs="Arial"/>
                <w:sz w:val="20"/>
                <w:szCs w:val="20"/>
              </w:rPr>
            </w:pPr>
            <w:r w:rsidRPr="00691844">
              <w:rPr>
                <w:rFonts w:ascii="Arial" w:hAnsi="Arial" w:cs="Arial"/>
                <w:sz w:val="20"/>
                <w:szCs w:val="20"/>
              </w:rPr>
              <w:t>Siers un siera produkti</w:t>
            </w:r>
          </w:p>
        </w:tc>
        <w:tc>
          <w:tcPr>
            <w:tcW w:w="1984" w:type="dxa"/>
          </w:tcPr>
          <w:p w14:paraId="10D86EA3"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15500000-3</w:t>
            </w:r>
          </w:p>
        </w:tc>
        <w:tc>
          <w:tcPr>
            <w:tcW w:w="2684" w:type="dxa"/>
          </w:tcPr>
          <w:p w14:paraId="5A190D8C"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Piena produkti.</w:t>
            </w:r>
          </w:p>
        </w:tc>
      </w:tr>
      <w:tr w:rsidR="00CF1007" w:rsidRPr="00B771CA" w14:paraId="65545077" w14:textId="77777777" w:rsidTr="00DE0741">
        <w:tc>
          <w:tcPr>
            <w:tcW w:w="1260" w:type="dxa"/>
          </w:tcPr>
          <w:p w14:paraId="6EC8942F" w14:textId="77777777" w:rsidR="00CF1007" w:rsidRPr="00691844" w:rsidRDefault="00CF1007" w:rsidP="0096089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11.daļa</w:t>
            </w:r>
          </w:p>
        </w:tc>
        <w:tc>
          <w:tcPr>
            <w:tcW w:w="3018" w:type="dxa"/>
          </w:tcPr>
          <w:p w14:paraId="1FE9BC52" w14:textId="4D94AF0B" w:rsidR="00CF1007" w:rsidRPr="00691844" w:rsidRDefault="00CF1007" w:rsidP="00960892">
            <w:pPr>
              <w:contextualSpacing/>
              <w:rPr>
                <w:rFonts w:ascii="Arial" w:hAnsi="Arial" w:cs="Arial"/>
                <w:sz w:val="20"/>
                <w:szCs w:val="20"/>
              </w:rPr>
            </w:pPr>
            <w:r w:rsidRPr="00691844">
              <w:rPr>
                <w:rFonts w:ascii="Arial" w:hAnsi="Arial" w:cs="Arial"/>
                <w:sz w:val="20"/>
                <w:szCs w:val="20"/>
              </w:rPr>
              <w:t xml:space="preserve">Apstrādātas zivis un atdzesēti jūras </w:t>
            </w:r>
            <w:r w:rsidR="00A84195" w:rsidRPr="00691844">
              <w:rPr>
                <w:rFonts w:ascii="Arial" w:hAnsi="Arial" w:cs="Arial"/>
                <w:sz w:val="20"/>
                <w:szCs w:val="20"/>
              </w:rPr>
              <w:t>produkti</w:t>
            </w:r>
          </w:p>
        </w:tc>
        <w:tc>
          <w:tcPr>
            <w:tcW w:w="1984" w:type="dxa"/>
          </w:tcPr>
          <w:p w14:paraId="64EA6955"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15896000-5</w:t>
            </w:r>
          </w:p>
        </w:tc>
        <w:tc>
          <w:tcPr>
            <w:tcW w:w="2684" w:type="dxa"/>
          </w:tcPr>
          <w:p w14:paraId="0FD7D007"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Sasaldēti produkti.</w:t>
            </w:r>
          </w:p>
        </w:tc>
      </w:tr>
      <w:tr w:rsidR="00CF1007" w:rsidRPr="00B771CA" w14:paraId="603FB11C" w14:textId="77777777" w:rsidTr="00DE0741">
        <w:tc>
          <w:tcPr>
            <w:tcW w:w="1260" w:type="dxa"/>
          </w:tcPr>
          <w:p w14:paraId="6E9FE0B6" w14:textId="77777777" w:rsidR="00CF1007" w:rsidRPr="00691844" w:rsidRDefault="00CF1007" w:rsidP="0096089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 xml:space="preserve">12.daļa </w:t>
            </w:r>
          </w:p>
        </w:tc>
        <w:tc>
          <w:tcPr>
            <w:tcW w:w="3018" w:type="dxa"/>
          </w:tcPr>
          <w:p w14:paraId="067C8D26" w14:textId="77777777" w:rsidR="00CF1007" w:rsidRPr="00691844" w:rsidRDefault="00CF1007" w:rsidP="00960892">
            <w:pPr>
              <w:contextualSpacing/>
              <w:rPr>
                <w:rFonts w:ascii="Arial" w:hAnsi="Arial" w:cs="Arial"/>
                <w:sz w:val="20"/>
                <w:szCs w:val="20"/>
              </w:rPr>
            </w:pPr>
            <w:proofErr w:type="spellStart"/>
            <w:r w:rsidRPr="00691844">
              <w:rPr>
                <w:rFonts w:ascii="Arial" w:hAnsi="Arial" w:cs="Arial"/>
                <w:sz w:val="20"/>
                <w:szCs w:val="20"/>
              </w:rPr>
              <w:t>Bakalejas</w:t>
            </w:r>
            <w:proofErr w:type="spellEnd"/>
            <w:r w:rsidRPr="00691844">
              <w:rPr>
                <w:rFonts w:ascii="Arial" w:hAnsi="Arial" w:cs="Arial"/>
                <w:sz w:val="20"/>
                <w:szCs w:val="20"/>
              </w:rPr>
              <w:t xml:space="preserve"> preces </w:t>
            </w:r>
          </w:p>
        </w:tc>
        <w:tc>
          <w:tcPr>
            <w:tcW w:w="1984" w:type="dxa"/>
          </w:tcPr>
          <w:p w14:paraId="733F94FD"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15800000-6</w:t>
            </w:r>
          </w:p>
        </w:tc>
        <w:tc>
          <w:tcPr>
            <w:tcW w:w="2684" w:type="dxa"/>
          </w:tcPr>
          <w:p w14:paraId="694391DD"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Dažādi pārtikas produkti.</w:t>
            </w:r>
          </w:p>
        </w:tc>
      </w:tr>
      <w:tr w:rsidR="00CF1007" w:rsidRPr="00B771CA" w14:paraId="513524A9" w14:textId="77777777" w:rsidTr="00DE0741">
        <w:tc>
          <w:tcPr>
            <w:tcW w:w="1260" w:type="dxa"/>
          </w:tcPr>
          <w:p w14:paraId="067A799C" w14:textId="77777777" w:rsidR="00CF1007" w:rsidRPr="00691844" w:rsidRDefault="00CF1007" w:rsidP="0096089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13.daļa</w:t>
            </w:r>
          </w:p>
        </w:tc>
        <w:tc>
          <w:tcPr>
            <w:tcW w:w="3018" w:type="dxa"/>
          </w:tcPr>
          <w:p w14:paraId="23980182"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Konservēti augļi un dārzeņi</w:t>
            </w:r>
          </w:p>
        </w:tc>
        <w:tc>
          <w:tcPr>
            <w:tcW w:w="1984" w:type="dxa"/>
          </w:tcPr>
          <w:p w14:paraId="197E95AC"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15330000-0</w:t>
            </w:r>
          </w:p>
        </w:tc>
        <w:tc>
          <w:tcPr>
            <w:tcW w:w="2684" w:type="dxa"/>
          </w:tcPr>
          <w:p w14:paraId="284098DD"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Pārstrādāti augļi un dārzeņi.</w:t>
            </w:r>
          </w:p>
        </w:tc>
      </w:tr>
      <w:tr w:rsidR="00CF1007" w:rsidRPr="00B771CA" w14:paraId="441AB6BD" w14:textId="77777777" w:rsidTr="00DE0741">
        <w:tc>
          <w:tcPr>
            <w:tcW w:w="1260" w:type="dxa"/>
          </w:tcPr>
          <w:p w14:paraId="7ECC4115" w14:textId="77777777" w:rsidR="00CF1007" w:rsidRPr="00691844" w:rsidRDefault="00CF1007" w:rsidP="00616352">
            <w:pPr>
              <w:pStyle w:val="Sarakstarindkopa"/>
              <w:spacing w:after="0" w:line="240" w:lineRule="auto"/>
              <w:ind w:left="0"/>
              <w:contextualSpacing/>
              <w:jc w:val="both"/>
              <w:rPr>
                <w:rFonts w:ascii="Arial" w:hAnsi="Arial" w:cs="Arial"/>
                <w:sz w:val="20"/>
                <w:szCs w:val="20"/>
              </w:rPr>
            </w:pPr>
            <w:r w:rsidRPr="00691844">
              <w:rPr>
                <w:rFonts w:ascii="Arial" w:hAnsi="Arial" w:cs="Arial"/>
                <w:sz w:val="20"/>
                <w:szCs w:val="20"/>
              </w:rPr>
              <w:t>14.daļa</w:t>
            </w:r>
          </w:p>
        </w:tc>
        <w:tc>
          <w:tcPr>
            <w:tcW w:w="3018" w:type="dxa"/>
          </w:tcPr>
          <w:p w14:paraId="7CE9ACB9"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sz w:val="20"/>
                <w:szCs w:val="20"/>
              </w:rPr>
              <w:t>Saldēti un atvēsināti pārtikas produkti</w:t>
            </w:r>
          </w:p>
        </w:tc>
        <w:tc>
          <w:tcPr>
            <w:tcW w:w="1984" w:type="dxa"/>
          </w:tcPr>
          <w:p w14:paraId="2B943D34" w14:textId="77777777" w:rsidR="00CF1007" w:rsidRPr="00691844" w:rsidRDefault="00CF1007" w:rsidP="00960892">
            <w:pPr>
              <w:pStyle w:val="Sarakstarindkopa"/>
              <w:spacing w:after="0" w:line="240" w:lineRule="auto"/>
              <w:ind w:left="0"/>
              <w:contextualSpacing/>
              <w:rPr>
                <w:rFonts w:ascii="Arial" w:hAnsi="Arial" w:cs="Arial"/>
                <w:iCs/>
                <w:sz w:val="20"/>
                <w:szCs w:val="20"/>
              </w:rPr>
            </w:pPr>
            <w:r w:rsidRPr="00691844">
              <w:rPr>
                <w:rFonts w:ascii="Arial" w:hAnsi="Arial" w:cs="Arial"/>
                <w:iCs/>
                <w:sz w:val="20"/>
                <w:szCs w:val="20"/>
              </w:rPr>
              <w:t>15896000-5</w:t>
            </w:r>
          </w:p>
          <w:p w14:paraId="70FCC170"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15800000-6</w:t>
            </w:r>
          </w:p>
        </w:tc>
        <w:tc>
          <w:tcPr>
            <w:tcW w:w="2684" w:type="dxa"/>
          </w:tcPr>
          <w:p w14:paraId="2B95E5D1" w14:textId="77777777" w:rsidR="00CF1007" w:rsidRPr="00691844" w:rsidRDefault="00CF1007" w:rsidP="00960892">
            <w:pPr>
              <w:pStyle w:val="Sarakstarindkopa"/>
              <w:spacing w:after="0" w:line="240" w:lineRule="auto"/>
              <w:ind w:left="0"/>
              <w:contextualSpacing/>
              <w:rPr>
                <w:rFonts w:ascii="Arial" w:hAnsi="Arial" w:cs="Arial"/>
                <w:iCs/>
                <w:sz w:val="20"/>
                <w:szCs w:val="20"/>
              </w:rPr>
            </w:pPr>
            <w:r w:rsidRPr="00691844">
              <w:rPr>
                <w:rFonts w:ascii="Arial" w:hAnsi="Arial" w:cs="Arial"/>
                <w:iCs/>
                <w:sz w:val="20"/>
                <w:szCs w:val="20"/>
              </w:rPr>
              <w:t xml:space="preserve">Sasaldēti produkti. </w:t>
            </w:r>
          </w:p>
          <w:p w14:paraId="309E4DC8" w14:textId="77777777" w:rsidR="00CF1007" w:rsidRPr="00691844" w:rsidRDefault="00CF1007" w:rsidP="00960892">
            <w:pPr>
              <w:pStyle w:val="Sarakstarindkopa"/>
              <w:spacing w:after="0" w:line="240" w:lineRule="auto"/>
              <w:ind w:left="0"/>
              <w:contextualSpacing/>
              <w:rPr>
                <w:rFonts w:ascii="Arial" w:hAnsi="Arial" w:cs="Arial"/>
                <w:sz w:val="20"/>
                <w:szCs w:val="20"/>
              </w:rPr>
            </w:pPr>
            <w:r w:rsidRPr="00691844">
              <w:rPr>
                <w:rFonts w:ascii="Arial" w:hAnsi="Arial" w:cs="Arial"/>
                <w:iCs/>
                <w:sz w:val="20"/>
                <w:szCs w:val="20"/>
              </w:rPr>
              <w:t>Dažādi pārtikas produkti.</w:t>
            </w:r>
          </w:p>
        </w:tc>
      </w:tr>
      <w:tr w:rsidR="00D41631" w:rsidRPr="00B771CA" w14:paraId="4B7523F4" w14:textId="77777777" w:rsidTr="00DE0741">
        <w:tc>
          <w:tcPr>
            <w:tcW w:w="1260" w:type="dxa"/>
          </w:tcPr>
          <w:p w14:paraId="6A5F0802" w14:textId="4DD45306" w:rsidR="00D41631" w:rsidRPr="00691844" w:rsidRDefault="00D41631" w:rsidP="00616352">
            <w:pPr>
              <w:pStyle w:val="Sarakstarindkopa"/>
              <w:spacing w:after="0" w:line="240" w:lineRule="auto"/>
              <w:ind w:left="0"/>
              <w:contextualSpacing/>
              <w:jc w:val="both"/>
              <w:rPr>
                <w:rFonts w:ascii="Arial" w:hAnsi="Arial" w:cs="Arial"/>
                <w:sz w:val="20"/>
                <w:szCs w:val="20"/>
              </w:rPr>
            </w:pPr>
            <w:r>
              <w:rPr>
                <w:rFonts w:ascii="Arial" w:hAnsi="Arial" w:cs="Arial"/>
                <w:sz w:val="20"/>
                <w:szCs w:val="20"/>
              </w:rPr>
              <w:t>15.daļa</w:t>
            </w:r>
          </w:p>
        </w:tc>
        <w:tc>
          <w:tcPr>
            <w:tcW w:w="3018" w:type="dxa"/>
          </w:tcPr>
          <w:p w14:paraId="5AC31742" w14:textId="76A0B6B4" w:rsidR="00D41631" w:rsidRPr="00691844" w:rsidRDefault="009A5DE5" w:rsidP="00960892">
            <w:pPr>
              <w:pStyle w:val="Sarakstarindkopa"/>
              <w:spacing w:after="0" w:line="240" w:lineRule="auto"/>
              <w:ind w:left="0"/>
              <w:contextualSpacing/>
              <w:rPr>
                <w:rFonts w:ascii="Arial" w:hAnsi="Arial" w:cs="Arial"/>
                <w:sz w:val="20"/>
                <w:szCs w:val="20"/>
              </w:rPr>
            </w:pPr>
            <w:r w:rsidRPr="009A5DE5">
              <w:rPr>
                <w:rFonts w:ascii="Arial" w:hAnsi="Arial" w:cs="Arial"/>
                <w:sz w:val="20"/>
                <w:szCs w:val="20"/>
              </w:rPr>
              <w:t>Svaigi dārzeņi tīrīti</w:t>
            </w:r>
            <w:r>
              <w:rPr>
                <w:rFonts w:ascii="Arial" w:hAnsi="Arial" w:cs="Arial"/>
                <w:sz w:val="20"/>
                <w:szCs w:val="20"/>
              </w:rPr>
              <w:t>,</w:t>
            </w:r>
            <w:r w:rsidRPr="009A5DE5">
              <w:rPr>
                <w:rFonts w:ascii="Arial" w:hAnsi="Arial" w:cs="Arial"/>
                <w:sz w:val="20"/>
                <w:szCs w:val="20"/>
              </w:rPr>
              <w:t xml:space="preserve"> vakuumā</w:t>
            </w:r>
          </w:p>
        </w:tc>
        <w:tc>
          <w:tcPr>
            <w:tcW w:w="1984" w:type="dxa"/>
          </w:tcPr>
          <w:p w14:paraId="09601359" w14:textId="1E1D513A" w:rsidR="00D41631" w:rsidRPr="00691844" w:rsidRDefault="009A5DE5" w:rsidP="00960892">
            <w:pPr>
              <w:pStyle w:val="Sarakstarindkopa"/>
              <w:spacing w:after="0" w:line="240" w:lineRule="auto"/>
              <w:ind w:left="0"/>
              <w:contextualSpacing/>
              <w:rPr>
                <w:rFonts w:ascii="Arial" w:hAnsi="Arial" w:cs="Arial"/>
                <w:iCs/>
                <w:sz w:val="20"/>
                <w:szCs w:val="20"/>
              </w:rPr>
            </w:pPr>
            <w:r w:rsidRPr="009A5DE5">
              <w:rPr>
                <w:rFonts w:ascii="Arial" w:hAnsi="Arial" w:cs="Arial"/>
                <w:iCs/>
                <w:sz w:val="20"/>
                <w:szCs w:val="20"/>
              </w:rPr>
              <w:t>03221100-7</w:t>
            </w:r>
          </w:p>
        </w:tc>
        <w:tc>
          <w:tcPr>
            <w:tcW w:w="2684" w:type="dxa"/>
          </w:tcPr>
          <w:p w14:paraId="45D3050A" w14:textId="35F0C80C" w:rsidR="00D41631" w:rsidRPr="00691844" w:rsidRDefault="009A5DE5" w:rsidP="00960892">
            <w:pPr>
              <w:pStyle w:val="Sarakstarindkopa"/>
              <w:spacing w:after="0" w:line="240" w:lineRule="auto"/>
              <w:ind w:left="0"/>
              <w:contextualSpacing/>
              <w:rPr>
                <w:rFonts w:ascii="Arial" w:hAnsi="Arial" w:cs="Arial"/>
                <w:iCs/>
                <w:sz w:val="20"/>
                <w:szCs w:val="20"/>
              </w:rPr>
            </w:pPr>
            <w:r w:rsidRPr="009A5DE5">
              <w:rPr>
                <w:rFonts w:ascii="Arial" w:hAnsi="Arial" w:cs="Arial"/>
                <w:iCs/>
                <w:sz w:val="20"/>
                <w:szCs w:val="20"/>
              </w:rPr>
              <w:t>Sakņu un bumbuļu dārzeņi.</w:t>
            </w:r>
          </w:p>
        </w:tc>
      </w:tr>
    </w:tbl>
    <w:p w14:paraId="14DD3B2C" w14:textId="0633C268" w:rsidR="00CF1007" w:rsidRPr="00B771CA" w:rsidRDefault="00CF1007" w:rsidP="00DE0741">
      <w:pPr>
        <w:pStyle w:val="Bezatstarpm"/>
        <w:ind w:left="-142"/>
        <w:rPr>
          <w:rFonts w:ascii="Arial" w:eastAsiaTheme="minorHAnsi" w:hAnsi="Arial" w:cs="Arial"/>
          <w:sz w:val="20"/>
          <w:szCs w:val="20"/>
        </w:rPr>
      </w:pPr>
    </w:p>
    <w:p w14:paraId="0BDA66A3" w14:textId="1B0D2BCF" w:rsidR="001544BA" w:rsidRPr="00B771CA" w:rsidRDefault="001544BA" w:rsidP="00DE0741">
      <w:pPr>
        <w:pStyle w:val="Sarakstarindkopa"/>
        <w:numPr>
          <w:ilvl w:val="0"/>
          <w:numId w:val="19"/>
        </w:numPr>
        <w:tabs>
          <w:tab w:val="left" w:pos="-5812"/>
        </w:tabs>
        <w:spacing w:after="0" w:line="240" w:lineRule="auto"/>
        <w:ind w:left="-142" w:right="-360"/>
        <w:contextualSpacing/>
        <w:jc w:val="both"/>
        <w:outlineLvl w:val="0"/>
        <w:rPr>
          <w:rFonts w:ascii="Arial" w:hAnsi="Arial" w:cs="Arial"/>
          <w:bCs/>
          <w:sz w:val="20"/>
          <w:szCs w:val="20"/>
        </w:rPr>
      </w:pPr>
      <w:r w:rsidRPr="00B771CA">
        <w:rPr>
          <w:rFonts w:ascii="Arial" w:hAnsi="Arial" w:cs="Arial"/>
          <w:bCs/>
          <w:sz w:val="20"/>
          <w:szCs w:val="20"/>
        </w:rPr>
        <w:t>Pārtikas produkti nesatur ģenētiski modificētos organismus, nesastāv no tiem un nav ražoti no tiem.</w:t>
      </w:r>
    </w:p>
    <w:p w14:paraId="6541E177" w14:textId="55F3FA69" w:rsidR="003D2057" w:rsidRPr="00B771CA" w:rsidRDefault="00D31DBE" w:rsidP="00DE0741">
      <w:pPr>
        <w:pStyle w:val="Sarakstarindkopa"/>
        <w:numPr>
          <w:ilvl w:val="0"/>
          <w:numId w:val="19"/>
        </w:numPr>
        <w:tabs>
          <w:tab w:val="left" w:pos="-5812"/>
        </w:tabs>
        <w:spacing w:after="0" w:line="240" w:lineRule="auto"/>
        <w:ind w:left="-142" w:right="-360"/>
        <w:contextualSpacing/>
        <w:jc w:val="both"/>
        <w:outlineLvl w:val="0"/>
        <w:rPr>
          <w:rFonts w:ascii="Arial" w:hAnsi="Arial" w:cs="Arial"/>
          <w:bCs/>
          <w:sz w:val="20"/>
          <w:szCs w:val="20"/>
        </w:rPr>
      </w:pPr>
      <w:r w:rsidRPr="00B771CA">
        <w:rPr>
          <w:rFonts w:ascii="Arial" w:hAnsi="Arial" w:cs="Arial"/>
          <w:bCs/>
          <w:sz w:val="20"/>
          <w:szCs w:val="20"/>
        </w:rPr>
        <w:t>Detalizētas prasības katram produktam noteiktas Teh</w:t>
      </w:r>
      <w:r w:rsidR="003059B4" w:rsidRPr="00B771CA">
        <w:rPr>
          <w:rFonts w:ascii="Arial" w:hAnsi="Arial" w:cs="Arial"/>
          <w:bCs/>
          <w:sz w:val="20"/>
          <w:szCs w:val="20"/>
        </w:rPr>
        <w:t>niskajā specifikācijā pielikumo</w:t>
      </w:r>
      <w:r w:rsidRPr="00B771CA">
        <w:rPr>
          <w:rFonts w:ascii="Arial" w:hAnsi="Arial" w:cs="Arial"/>
          <w:bCs/>
          <w:sz w:val="20"/>
          <w:szCs w:val="20"/>
        </w:rPr>
        <w:t>s (skat. MS Excel izklājlapas)</w:t>
      </w:r>
    </w:p>
    <w:p w14:paraId="0EF7284D" w14:textId="77777777" w:rsidR="00CE74D1" w:rsidRPr="00B771CA" w:rsidRDefault="007C08D6" w:rsidP="00DE0741">
      <w:pPr>
        <w:pStyle w:val="Sarakstarindkopa"/>
        <w:numPr>
          <w:ilvl w:val="0"/>
          <w:numId w:val="19"/>
        </w:numPr>
        <w:tabs>
          <w:tab w:val="left" w:pos="-5812"/>
        </w:tabs>
        <w:spacing w:after="0" w:line="240" w:lineRule="auto"/>
        <w:ind w:left="-567" w:right="-360" w:firstLine="0"/>
        <w:contextualSpacing/>
        <w:jc w:val="both"/>
        <w:outlineLvl w:val="0"/>
        <w:rPr>
          <w:rFonts w:ascii="Arial" w:hAnsi="Arial" w:cs="Arial"/>
          <w:bCs/>
          <w:sz w:val="20"/>
          <w:szCs w:val="20"/>
        </w:rPr>
      </w:pPr>
      <w:r w:rsidRPr="00B771CA">
        <w:rPr>
          <w:rFonts w:ascii="Arial" w:hAnsi="Arial" w:cs="Arial"/>
          <w:sz w:val="20"/>
          <w:szCs w:val="20"/>
        </w:rPr>
        <w:t xml:space="preserve">Katram pārtikas produktu veidam ir jāatbilst Latvijas Republikas normatīvajiem aktiem: </w:t>
      </w:r>
    </w:p>
    <w:p w14:paraId="05F701B3"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Pārtikas aprites uzraudzības likumam,;</w:t>
      </w:r>
    </w:p>
    <w:p w14:paraId="2CA5020B"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Preču un pakalpojumu drošuma likumam;</w:t>
      </w:r>
    </w:p>
    <w:p w14:paraId="69B9538D" w14:textId="539B62A5"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13.03.2012. noteikumiem Nr. 172 „Noteikumi par uztura normām izglītības iestāžu izglītojamiem, sociālās aprūpes un sociālās rehabilitācijas institūciju klientiem un ārstniecības iestāžu pacientiem”;</w:t>
      </w:r>
      <w:r w:rsidR="007576B0" w:rsidRPr="002C666F">
        <w:rPr>
          <w:rFonts w:ascii="Arial" w:hAnsi="Arial" w:cs="Arial"/>
          <w:sz w:val="20"/>
          <w:szCs w:val="20"/>
        </w:rPr>
        <w:t xml:space="preserve"> </w:t>
      </w:r>
      <w:r w:rsidR="00E27EC6" w:rsidRPr="002C666F">
        <w:rPr>
          <w:rFonts w:ascii="Arial" w:hAnsi="Arial" w:cs="Arial"/>
          <w:sz w:val="20"/>
          <w:szCs w:val="20"/>
        </w:rPr>
        <w:t>izņemot produktus kas nepieciešami praktisko darbu nodrošināšanai.</w:t>
      </w:r>
    </w:p>
    <w:p w14:paraId="576E0262"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17.09.2013. noteikumiem Nr. 890 ,,Higiēnas prasības bērnu uzraudzības pakalpojuma sniedzējiem un izglītības iestādēm, kas īsteno pirmsskolas izglītības programmu”;</w:t>
      </w:r>
    </w:p>
    <w:p w14:paraId="5C1C8DF5"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03.05.2017. noteikumiem Nr. 235 ,,Prasības olu apritei nelielā apjomā";</w:t>
      </w:r>
    </w:p>
    <w:p w14:paraId="0331B62D"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01.06.2010. noteikumiem Nr. 499 ,,Higiēnas prasības augu izcelsmes produktu primārajai ražošanai un tiešajai piegādei galapatērētājiem nelielā apjomā";</w:t>
      </w:r>
    </w:p>
    <w:p w14:paraId="14186161"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 xml:space="preserve">Ministru kabineta 08.12.2009. noteikumiem Nr. 1393 ,,Veterinārās prasības mājputnu un </w:t>
      </w:r>
      <w:proofErr w:type="spellStart"/>
      <w:r w:rsidRPr="002C666F">
        <w:rPr>
          <w:rFonts w:ascii="Arial" w:hAnsi="Arial" w:cs="Arial"/>
          <w:sz w:val="20"/>
          <w:szCs w:val="20"/>
        </w:rPr>
        <w:t>zaķveidīgo</w:t>
      </w:r>
      <w:proofErr w:type="spellEnd"/>
      <w:r w:rsidRPr="002C666F">
        <w:rPr>
          <w:rFonts w:ascii="Arial" w:hAnsi="Arial" w:cs="Arial"/>
          <w:sz w:val="20"/>
          <w:szCs w:val="20"/>
        </w:rPr>
        <w:t xml:space="preserve"> gaļas apritei nelielos daudzumos'';</w:t>
      </w:r>
    </w:p>
    <w:p w14:paraId="63259B4B"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16.03.2010. noteikumiem Nr. 254 ,,Ātri sasaldēto pārtikas produktu aprites noteikumi";</w:t>
      </w:r>
    </w:p>
    <w:p w14:paraId="3199EAA6"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12.08.2014. noteikumiem Nr. 461 „Prasības pārtikas kvalitātes shēmām, to ieviešanas, darbības, uzraudzības un kontroles kārtība”;</w:t>
      </w:r>
    </w:p>
    <w:p w14:paraId="5FCBC998" w14:textId="77777777" w:rsidR="00CE74D1"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15.10.2013. noteikumiem Nr. 1113 „Prasības attiecībā uz augļu sulām un tām līdzīgiem produktiem”;</w:t>
      </w:r>
    </w:p>
    <w:p w14:paraId="349B8DF8" w14:textId="004E8833" w:rsidR="007C08D6" w:rsidRPr="002C666F" w:rsidRDefault="007C08D6" w:rsidP="00DE0741">
      <w:pPr>
        <w:pStyle w:val="Sarakstarindkopa"/>
        <w:numPr>
          <w:ilvl w:val="1"/>
          <w:numId w:val="19"/>
        </w:numPr>
        <w:tabs>
          <w:tab w:val="left" w:pos="-5812"/>
        </w:tabs>
        <w:spacing w:after="0" w:line="240" w:lineRule="auto"/>
        <w:ind w:left="-142" w:right="-360"/>
        <w:contextualSpacing/>
        <w:jc w:val="both"/>
        <w:outlineLvl w:val="0"/>
        <w:rPr>
          <w:rFonts w:ascii="Arial" w:hAnsi="Arial" w:cs="Arial"/>
          <w:bCs/>
          <w:sz w:val="20"/>
          <w:szCs w:val="20"/>
        </w:rPr>
      </w:pPr>
      <w:r w:rsidRPr="002C666F">
        <w:rPr>
          <w:rFonts w:ascii="Arial" w:hAnsi="Arial" w:cs="Arial"/>
          <w:sz w:val="20"/>
          <w:szCs w:val="20"/>
        </w:rPr>
        <w:t>Ministru kabineta 01.02.2011. noteikumiem Nr. 97 “Noteikumi par klasifikācijas, kvalitātes un marķējuma prasībām piena produktiem un saliktiem piena produktiem”.</w:t>
      </w:r>
    </w:p>
    <w:p w14:paraId="796C4E2D" w14:textId="77777777" w:rsidR="00CE74D1" w:rsidRPr="002C666F" w:rsidRDefault="007C08D6" w:rsidP="008F3280">
      <w:pPr>
        <w:pStyle w:val="Sarakstarindkopa"/>
        <w:numPr>
          <w:ilvl w:val="0"/>
          <w:numId w:val="19"/>
        </w:numPr>
        <w:spacing w:after="0" w:line="240" w:lineRule="auto"/>
        <w:jc w:val="both"/>
        <w:rPr>
          <w:rFonts w:ascii="Arial" w:hAnsi="Arial" w:cs="Arial"/>
          <w:sz w:val="20"/>
          <w:szCs w:val="20"/>
        </w:rPr>
      </w:pPr>
      <w:r w:rsidRPr="002C666F">
        <w:rPr>
          <w:rFonts w:ascii="Arial" w:hAnsi="Arial" w:cs="Arial"/>
          <w:sz w:val="20"/>
          <w:szCs w:val="20"/>
        </w:rPr>
        <w:lastRenderedPageBreak/>
        <w:t xml:space="preserve">Pārtikas produktiem jābūt iepakotiem atbilstoši Latvijas Republikā spēkā esošo normatīvo aktu prasībām, iepakojumam jānodrošina preču saglabāšanās, tās transportējot un pēc tam glabājot. </w:t>
      </w:r>
    </w:p>
    <w:p w14:paraId="42615EFA" w14:textId="1ABA556F" w:rsidR="007C08D6" w:rsidRPr="002C666F" w:rsidRDefault="007C08D6" w:rsidP="008F3280">
      <w:pPr>
        <w:pStyle w:val="Sarakstarindkopa"/>
        <w:numPr>
          <w:ilvl w:val="0"/>
          <w:numId w:val="19"/>
        </w:numPr>
        <w:spacing w:after="0" w:line="240" w:lineRule="auto"/>
        <w:jc w:val="both"/>
        <w:rPr>
          <w:rFonts w:ascii="Arial" w:hAnsi="Arial" w:cs="Arial"/>
          <w:sz w:val="20"/>
          <w:szCs w:val="20"/>
        </w:rPr>
      </w:pPr>
      <w:r w:rsidRPr="002C666F">
        <w:rPr>
          <w:rFonts w:ascii="Arial" w:hAnsi="Arial" w:cs="Arial"/>
          <w:sz w:val="20"/>
          <w:szCs w:val="20"/>
        </w:rPr>
        <w:t>Tehniskajās specifikācijās noteiktas obligātās prasības atsevišķiem pārtikas produktiem, kuriem jāatbilst bioloģiskās lauksaimniecības, nacionālās pārtikas kvalitātes shēmas vai lauksaimniecības produktu integrētās audzēšanas prasībām, kas noteiktas:</w:t>
      </w:r>
    </w:p>
    <w:p w14:paraId="2C857A68" w14:textId="77777777" w:rsidR="007C08D6" w:rsidRPr="002C666F" w:rsidRDefault="007C08D6" w:rsidP="008F3280">
      <w:pPr>
        <w:numPr>
          <w:ilvl w:val="1"/>
          <w:numId w:val="19"/>
        </w:numPr>
        <w:tabs>
          <w:tab w:val="left" w:pos="709"/>
        </w:tabs>
        <w:ind w:left="1129" w:hanging="420"/>
        <w:jc w:val="both"/>
        <w:rPr>
          <w:rFonts w:ascii="Arial" w:hAnsi="Arial" w:cs="Arial"/>
          <w:sz w:val="20"/>
          <w:szCs w:val="20"/>
        </w:rPr>
      </w:pPr>
      <w:r w:rsidRPr="002C666F">
        <w:rPr>
          <w:rFonts w:ascii="Arial" w:hAnsi="Arial" w:cs="Arial"/>
          <w:sz w:val="20"/>
          <w:szCs w:val="20"/>
        </w:rPr>
        <w:t>Ministru kabineta 12.08.2014. noteikumos Nr. 461 „Prasības pārtikas kvalitātes shēmām, to ieviešanas, darbības, uzraudzības un kontroles kārtība”;</w:t>
      </w:r>
    </w:p>
    <w:p w14:paraId="17B5BC9A" w14:textId="77777777" w:rsidR="007C08D6" w:rsidRPr="002C666F" w:rsidRDefault="007C08D6" w:rsidP="008F3280">
      <w:pPr>
        <w:numPr>
          <w:ilvl w:val="1"/>
          <w:numId w:val="19"/>
        </w:numPr>
        <w:tabs>
          <w:tab w:val="left" w:pos="709"/>
        </w:tabs>
        <w:ind w:left="1129" w:hanging="420"/>
        <w:jc w:val="both"/>
        <w:rPr>
          <w:rFonts w:ascii="Arial" w:hAnsi="Arial" w:cs="Arial"/>
          <w:sz w:val="20"/>
          <w:szCs w:val="20"/>
        </w:rPr>
      </w:pPr>
      <w:r w:rsidRPr="002C666F">
        <w:rPr>
          <w:rFonts w:ascii="Arial" w:hAnsi="Arial" w:cs="Arial"/>
          <w:sz w:val="20"/>
          <w:szCs w:val="20"/>
        </w:rPr>
        <w:t>Ministru kabineta 26.05.2009. noteikumiem Nr. 485 „Bioloģiskās lauksaimniecības uzraudzības un kontroles kārtība”;</w:t>
      </w:r>
    </w:p>
    <w:p w14:paraId="32112B19" w14:textId="77777777" w:rsidR="007C08D6" w:rsidRPr="002C666F" w:rsidRDefault="007C08D6" w:rsidP="008F3280">
      <w:pPr>
        <w:numPr>
          <w:ilvl w:val="1"/>
          <w:numId w:val="19"/>
        </w:numPr>
        <w:tabs>
          <w:tab w:val="left" w:pos="709"/>
        </w:tabs>
        <w:ind w:left="1129" w:hanging="420"/>
        <w:jc w:val="both"/>
        <w:rPr>
          <w:rFonts w:ascii="Arial" w:hAnsi="Arial" w:cs="Arial"/>
          <w:sz w:val="20"/>
          <w:szCs w:val="20"/>
        </w:rPr>
      </w:pPr>
      <w:r w:rsidRPr="002C666F">
        <w:rPr>
          <w:rFonts w:ascii="Arial" w:hAnsi="Arial" w:cs="Arial"/>
          <w:sz w:val="20"/>
          <w:szCs w:val="20"/>
        </w:rPr>
        <w:t>Ministru kabineta 15.09.2009. noteikumiem Nr. 1056 „Lauksaimniecības produktu integrētās audzēšanas, uzglabāšanas un marķēšanas prasības un kontroles kārtība”.</w:t>
      </w:r>
    </w:p>
    <w:p w14:paraId="57AF3F0A" w14:textId="77777777" w:rsidR="007C08D6" w:rsidRPr="002C666F" w:rsidRDefault="007C08D6" w:rsidP="008F3280">
      <w:pPr>
        <w:numPr>
          <w:ilvl w:val="0"/>
          <w:numId w:val="19"/>
        </w:numPr>
        <w:tabs>
          <w:tab w:val="left" w:pos="709"/>
        </w:tabs>
        <w:ind w:left="709" w:hanging="425"/>
        <w:jc w:val="both"/>
        <w:rPr>
          <w:rFonts w:ascii="Arial" w:hAnsi="Arial" w:cs="Arial"/>
          <w:sz w:val="20"/>
          <w:szCs w:val="20"/>
        </w:rPr>
      </w:pPr>
      <w:r w:rsidRPr="002C666F">
        <w:rPr>
          <w:rFonts w:ascii="Arial" w:hAnsi="Arial" w:cs="Arial"/>
          <w:sz w:val="20"/>
          <w:szCs w:val="20"/>
        </w:rPr>
        <w:t xml:space="preserve">Visiem pārtikas produktiem jābūt marķētiem atbilstoši spēkā esošo normatīvo aktu prasībām. </w:t>
      </w:r>
    </w:p>
    <w:p w14:paraId="79123E1E" w14:textId="77777777" w:rsidR="007C08D6" w:rsidRPr="002C666F" w:rsidRDefault="007C08D6" w:rsidP="008F3280">
      <w:pPr>
        <w:numPr>
          <w:ilvl w:val="0"/>
          <w:numId w:val="19"/>
        </w:numPr>
        <w:tabs>
          <w:tab w:val="left" w:pos="709"/>
        </w:tabs>
        <w:ind w:left="709" w:hanging="425"/>
        <w:jc w:val="both"/>
        <w:rPr>
          <w:rFonts w:ascii="Arial" w:hAnsi="Arial" w:cs="Arial"/>
          <w:sz w:val="20"/>
          <w:szCs w:val="20"/>
        </w:rPr>
      </w:pPr>
      <w:r w:rsidRPr="002C666F">
        <w:rPr>
          <w:rFonts w:ascii="Arial" w:hAnsi="Arial" w:cs="Arial"/>
          <w:sz w:val="20"/>
          <w:szCs w:val="20"/>
        </w:rPr>
        <w:t>Pārtikas produktu piegāde jāveic tikai atbilstoši spēkā esošo normatīvo aktu prasībām aprīkotos transportlīdzekļos.</w:t>
      </w:r>
    </w:p>
    <w:p w14:paraId="144F4D2E" w14:textId="77777777" w:rsidR="007C08D6" w:rsidRPr="002C666F" w:rsidRDefault="007C08D6" w:rsidP="008F3280">
      <w:pPr>
        <w:pStyle w:val="Bezatstarpm"/>
        <w:ind w:left="720" w:right="110"/>
        <w:jc w:val="right"/>
        <w:rPr>
          <w:rFonts w:ascii="Arial" w:hAnsi="Arial" w:cs="Arial"/>
          <w:sz w:val="20"/>
          <w:szCs w:val="20"/>
        </w:rPr>
      </w:pPr>
    </w:p>
    <w:p w14:paraId="79F8BDCB" w14:textId="63AD6DB4" w:rsidR="008F5D8D" w:rsidRPr="002C666F" w:rsidRDefault="008F5D8D" w:rsidP="008F3280">
      <w:pPr>
        <w:pStyle w:val="Bezatstarpm"/>
        <w:ind w:left="720" w:right="110"/>
        <w:jc w:val="right"/>
        <w:rPr>
          <w:rFonts w:ascii="Arial" w:hAnsi="Arial" w:cs="Arial"/>
          <w:sz w:val="20"/>
          <w:szCs w:val="20"/>
        </w:rPr>
      </w:pPr>
    </w:p>
    <w:p w14:paraId="35DFECC9" w14:textId="4A039A78" w:rsidR="00BC1B33" w:rsidRPr="00B771CA" w:rsidRDefault="00BC1B33" w:rsidP="008F3280">
      <w:pPr>
        <w:tabs>
          <w:tab w:val="left" w:pos="720"/>
        </w:tabs>
        <w:ind w:right="-360"/>
        <w:jc w:val="center"/>
        <w:outlineLvl w:val="0"/>
        <w:rPr>
          <w:rFonts w:ascii="Arial" w:hAnsi="Arial" w:cs="Arial"/>
          <w:b/>
          <w:bCs/>
          <w:sz w:val="20"/>
          <w:szCs w:val="20"/>
          <w:u w:val="single"/>
        </w:rPr>
      </w:pPr>
      <w:r w:rsidRPr="002C666F">
        <w:rPr>
          <w:rFonts w:ascii="Arial" w:hAnsi="Arial" w:cs="Arial"/>
          <w:b/>
          <w:bCs/>
          <w:sz w:val="20"/>
          <w:szCs w:val="20"/>
          <w:u w:val="single"/>
        </w:rPr>
        <w:t>1.iepirkuma</w:t>
      </w:r>
      <w:r w:rsidR="006F711A" w:rsidRPr="002C666F">
        <w:rPr>
          <w:rFonts w:ascii="Arial" w:hAnsi="Arial" w:cs="Arial"/>
          <w:b/>
          <w:bCs/>
          <w:sz w:val="20"/>
          <w:szCs w:val="20"/>
          <w:u w:val="single"/>
        </w:rPr>
        <w:t xml:space="preserve"> priekšmeta</w:t>
      </w:r>
      <w:r w:rsidRPr="002C666F">
        <w:rPr>
          <w:rFonts w:ascii="Arial" w:hAnsi="Arial" w:cs="Arial"/>
          <w:b/>
          <w:bCs/>
          <w:sz w:val="20"/>
          <w:szCs w:val="20"/>
          <w:u w:val="single"/>
        </w:rPr>
        <w:t xml:space="preserve"> daļa  „Svaiga gaļa un subprodukti”</w:t>
      </w:r>
    </w:p>
    <w:p w14:paraId="58944DD7" w14:textId="4DCF7181" w:rsidR="00705B58" w:rsidRPr="00B771CA" w:rsidRDefault="00705B58" w:rsidP="008F3280">
      <w:pPr>
        <w:tabs>
          <w:tab w:val="left" w:pos="720"/>
        </w:tabs>
        <w:ind w:right="-360"/>
        <w:jc w:val="center"/>
        <w:outlineLvl w:val="0"/>
        <w:rPr>
          <w:rFonts w:ascii="Arial" w:hAnsi="Arial" w:cs="Arial"/>
          <w:b/>
          <w:bCs/>
          <w:sz w:val="20"/>
          <w:szCs w:val="20"/>
          <w:u w:val="single"/>
        </w:rPr>
      </w:pPr>
    </w:p>
    <w:tbl>
      <w:tblPr>
        <w:tblStyle w:val="Reatabula"/>
        <w:tblW w:w="9770" w:type="dxa"/>
        <w:tblLook w:val="04A0" w:firstRow="1" w:lastRow="0" w:firstColumn="1" w:lastColumn="0" w:noHBand="0" w:noVBand="1"/>
      </w:tblPr>
      <w:tblGrid>
        <w:gridCol w:w="1838"/>
        <w:gridCol w:w="7932"/>
      </w:tblGrid>
      <w:tr w:rsidR="00705B58" w:rsidRPr="00B771CA" w14:paraId="420D52C7" w14:textId="77777777" w:rsidTr="006D15BB">
        <w:tc>
          <w:tcPr>
            <w:tcW w:w="1838" w:type="dxa"/>
          </w:tcPr>
          <w:p w14:paraId="61C91D77" w14:textId="5D50F905" w:rsidR="00705B58" w:rsidRPr="00B771CA" w:rsidRDefault="00B60606" w:rsidP="008F3280">
            <w:pPr>
              <w:suppressAutoHyphens/>
              <w:outlineLvl w:val="0"/>
              <w:rPr>
                <w:rFonts w:ascii="Arial" w:hAnsi="Arial" w:cs="Arial"/>
                <w:b/>
                <w:sz w:val="20"/>
                <w:szCs w:val="20"/>
              </w:rPr>
            </w:pPr>
            <w:r w:rsidRPr="00B771CA">
              <w:rPr>
                <w:rFonts w:ascii="Arial" w:hAnsi="Arial" w:cs="Arial"/>
                <w:b/>
                <w:sz w:val="20"/>
                <w:szCs w:val="20"/>
              </w:rPr>
              <w:t>1.</w:t>
            </w:r>
            <w:r w:rsidR="00705B58" w:rsidRPr="00B771CA">
              <w:rPr>
                <w:rFonts w:ascii="Arial" w:hAnsi="Arial" w:cs="Arial"/>
                <w:b/>
                <w:sz w:val="20"/>
                <w:szCs w:val="20"/>
              </w:rPr>
              <w:t>Pro</w:t>
            </w:r>
            <w:r w:rsidR="00055D52" w:rsidRPr="00B771CA">
              <w:rPr>
                <w:rFonts w:ascii="Arial" w:hAnsi="Arial" w:cs="Arial"/>
                <w:b/>
                <w:sz w:val="20"/>
                <w:szCs w:val="20"/>
              </w:rPr>
              <w:t>duktu piegādes laiks un apjoms</w:t>
            </w:r>
          </w:p>
          <w:p w14:paraId="66C9ED93" w14:textId="77777777" w:rsidR="00705B58" w:rsidRPr="00B771CA" w:rsidRDefault="00705B58" w:rsidP="008F3280">
            <w:pPr>
              <w:tabs>
                <w:tab w:val="left" w:pos="22"/>
              </w:tabs>
              <w:ind w:right="-111"/>
              <w:outlineLvl w:val="0"/>
              <w:rPr>
                <w:rFonts w:ascii="Arial" w:hAnsi="Arial" w:cs="Arial"/>
                <w:b/>
                <w:bCs/>
                <w:sz w:val="20"/>
                <w:szCs w:val="20"/>
                <w:u w:val="single"/>
              </w:rPr>
            </w:pPr>
          </w:p>
        </w:tc>
        <w:tc>
          <w:tcPr>
            <w:tcW w:w="7932" w:type="dxa"/>
          </w:tcPr>
          <w:p w14:paraId="3B77728F" w14:textId="5D87033C" w:rsidR="008F3280" w:rsidRPr="00B771CA" w:rsidRDefault="00A17545" w:rsidP="008F3280">
            <w:pPr>
              <w:pStyle w:val="Sarakstarindkopa"/>
              <w:numPr>
                <w:ilvl w:val="1"/>
                <w:numId w:val="10"/>
              </w:numPr>
              <w:suppressAutoHyphens/>
              <w:spacing w:after="0" w:line="240" w:lineRule="auto"/>
              <w:ind w:left="315"/>
              <w:outlineLvl w:val="0"/>
              <w:rPr>
                <w:rFonts w:ascii="Arial" w:hAnsi="Arial" w:cs="Arial"/>
                <w:sz w:val="20"/>
                <w:szCs w:val="20"/>
                <w:lang w:eastAsia="lv-LV"/>
              </w:rPr>
            </w:pPr>
            <w:r w:rsidRPr="00B771CA">
              <w:rPr>
                <w:rFonts w:ascii="Arial" w:hAnsi="Arial" w:cs="Arial"/>
                <w:sz w:val="20"/>
                <w:szCs w:val="20"/>
                <w:lang w:eastAsia="lv-LV"/>
              </w:rPr>
              <w:t>P</w:t>
            </w:r>
            <w:r w:rsidR="00705B58" w:rsidRPr="00B771CA">
              <w:rPr>
                <w:rFonts w:ascii="Arial" w:hAnsi="Arial" w:cs="Arial"/>
                <w:sz w:val="20"/>
                <w:szCs w:val="20"/>
                <w:lang w:eastAsia="lv-LV"/>
              </w:rPr>
              <w:t xml:space="preserve">ēc pasūtītāja pieprasījuma 1-3 reizes nedēļā </w:t>
            </w:r>
            <w:r w:rsidR="00705B58" w:rsidRPr="00305DC6">
              <w:rPr>
                <w:rFonts w:ascii="Arial" w:hAnsi="Arial" w:cs="Arial"/>
                <w:sz w:val="20"/>
                <w:szCs w:val="20"/>
                <w:lang w:eastAsia="lv-LV"/>
              </w:rPr>
              <w:t>(pirmdienās</w:t>
            </w:r>
            <w:r w:rsidR="00B43110" w:rsidRPr="00305DC6">
              <w:rPr>
                <w:rFonts w:ascii="Arial" w:hAnsi="Arial" w:cs="Arial"/>
                <w:sz w:val="20"/>
                <w:szCs w:val="20"/>
                <w:lang w:eastAsia="lv-LV"/>
              </w:rPr>
              <w:t xml:space="preserve"> un citās darba dienās</w:t>
            </w:r>
            <w:r w:rsidR="00705B58" w:rsidRPr="00305DC6">
              <w:rPr>
                <w:rFonts w:ascii="Arial" w:hAnsi="Arial" w:cs="Arial"/>
                <w:sz w:val="20"/>
                <w:szCs w:val="20"/>
                <w:lang w:eastAsia="lv-LV"/>
              </w:rPr>
              <w:t>)</w:t>
            </w:r>
            <w:r w:rsidR="00705B58" w:rsidRPr="00B771CA">
              <w:rPr>
                <w:rFonts w:ascii="Arial" w:hAnsi="Arial" w:cs="Arial"/>
                <w:sz w:val="20"/>
                <w:szCs w:val="20"/>
                <w:lang w:eastAsia="lv-LV"/>
              </w:rPr>
              <w:t xml:space="preserve">  no plkst. 8.00 – 10.00 (pasūtījumu veic </w:t>
            </w:r>
            <w:r w:rsidR="002E4978" w:rsidRPr="002E4978">
              <w:rPr>
                <w:rFonts w:ascii="Arial" w:hAnsi="Arial" w:cs="Arial"/>
                <w:sz w:val="20"/>
                <w:szCs w:val="20"/>
                <w:lang w:eastAsia="lv-LV"/>
              </w:rPr>
              <w:t xml:space="preserve">e-pastā un/vai telefoniski </w:t>
            </w:r>
            <w:r w:rsidR="00705B58" w:rsidRPr="00B771CA">
              <w:rPr>
                <w:rFonts w:ascii="Arial" w:hAnsi="Arial" w:cs="Arial"/>
                <w:sz w:val="20"/>
                <w:szCs w:val="20"/>
                <w:lang w:eastAsia="lv-LV"/>
              </w:rPr>
              <w:t>vienu dienu iepriekš līdz plkst.15.00).</w:t>
            </w:r>
          </w:p>
          <w:p w14:paraId="6BAC0A20" w14:textId="72FD6A9C" w:rsidR="00705B58" w:rsidRPr="00B771CA" w:rsidRDefault="00705B58" w:rsidP="008F3280">
            <w:pPr>
              <w:pStyle w:val="Sarakstarindkopa"/>
              <w:numPr>
                <w:ilvl w:val="1"/>
                <w:numId w:val="10"/>
              </w:numPr>
              <w:suppressAutoHyphens/>
              <w:spacing w:after="0" w:line="240" w:lineRule="auto"/>
              <w:ind w:left="315"/>
              <w:outlineLvl w:val="0"/>
              <w:rPr>
                <w:rFonts w:ascii="Arial" w:hAnsi="Arial" w:cs="Arial"/>
                <w:sz w:val="20"/>
                <w:szCs w:val="20"/>
                <w:lang w:eastAsia="lv-LV"/>
              </w:rPr>
            </w:pPr>
            <w:r w:rsidRPr="00B771CA">
              <w:rPr>
                <w:rFonts w:ascii="Arial" w:hAnsi="Arial" w:cs="Arial"/>
                <w:sz w:val="20"/>
                <w:szCs w:val="20"/>
                <w:lang w:eastAsia="lv-LV"/>
              </w:rPr>
              <w:t>Pasūtījuma minimuma summa vienā pasūtījuma reizē ne mazāka par 50 EUR (bez PVN).</w:t>
            </w:r>
          </w:p>
        </w:tc>
      </w:tr>
      <w:tr w:rsidR="00705B58" w:rsidRPr="00B771CA" w14:paraId="49E9BB53" w14:textId="77777777" w:rsidTr="006D15BB">
        <w:tc>
          <w:tcPr>
            <w:tcW w:w="1838" w:type="dxa"/>
          </w:tcPr>
          <w:p w14:paraId="142D7E87" w14:textId="0A656C6B" w:rsidR="00705B58" w:rsidRPr="00B771CA" w:rsidRDefault="00B60606" w:rsidP="00616352">
            <w:pPr>
              <w:pStyle w:val="Sarakstarindkopa"/>
              <w:spacing w:after="0" w:line="240" w:lineRule="auto"/>
              <w:ind w:left="22" w:right="38"/>
              <w:outlineLvl w:val="0"/>
              <w:rPr>
                <w:rFonts w:ascii="Arial" w:hAnsi="Arial" w:cs="Arial"/>
                <w:b/>
                <w:bCs/>
                <w:sz w:val="20"/>
                <w:szCs w:val="20"/>
                <w:lang w:eastAsia="lv-LV"/>
              </w:rPr>
            </w:pPr>
            <w:r w:rsidRPr="00B771CA">
              <w:rPr>
                <w:rFonts w:ascii="Arial" w:hAnsi="Arial" w:cs="Arial"/>
                <w:b/>
                <w:sz w:val="20"/>
                <w:szCs w:val="20"/>
                <w:lang w:eastAsia="lv-LV"/>
              </w:rPr>
              <w:t>2.</w:t>
            </w:r>
            <w:r w:rsidR="00705B58" w:rsidRPr="00B771CA">
              <w:rPr>
                <w:rFonts w:ascii="Arial" w:hAnsi="Arial" w:cs="Arial"/>
                <w:b/>
                <w:sz w:val="20"/>
                <w:szCs w:val="20"/>
                <w:lang w:eastAsia="lv-LV"/>
              </w:rPr>
              <w:t>Produktu realizācijas termiņš</w:t>
            </w:r>
          </w:p>
        </w:tc>
        <w:tc>
          <w:tcPr>
            <w:tcW w:w="7932" w:type="dxa"/>
          </w:tcPr>
          <w:p w14:paraId="305BB98A" w14:textId="778871DE" w:rsidR="00705B58" w:rsidRPr="00B771CA" w:rsidRDefault="00A17545" w:rsidP="001D5778">
            <w:pPr>
              <w:pStyle w:val="Sarakstarindkopa"/>
              <w:numPr>
                <w:ilvl w:val="1"/>
                <w:numId w:val="23"/>
              </w:numPr>
              <w:tabs>
                <w:tab w:val="left" w:pos="720"/>
              </w:tabs>
              <w:spacing w:after="0" w:line="240" w:lineRule="auto"/>
              <w:outlineLvl w:val="0"/>
              <w:rPr>
                <w:rFonts w:ascii="Arial" w:hAnsi="Arial" w:cs="Arial"/>
                <w:b/>
                <w:bCs/>
                <w:sz w:val="20"/>
                <w:szCs w:val="20"/>
                <w:u w:val="single"/>
                <w:lang w:eastAsia="lv-LV"/>
              </w:rPr>
            </w:pPr>
            <w:r w:rsidRPr="00B771CA">
              <w:rPr>
                <w:rFonts w:ascii="Arial" w:hAnsi="Arial" w:cs="Arial"/>
                <w:sz w:val="20"/>
                <w:szCs w:val="20"/>
                <w:lang w:eastAsia="lv-LV"/>
              </w:rPr>
              <w:t>N</w:t>
            </w:r>
            <w:r w:rsidR="00705B58" w:rsidRPr="00B771CA">
              <w:rPr>
                <w:rFonts w:ascii="Arial" w:hAnsi="Arial" w:cs="Arial"/>
                <w:sz w:val="20"/>
                <w:szCs w:val="20"/>
                <w:lang w:eastAsia="lv-LV"/>
              </w:rPr>
              <w:t>e mazāks kā 3 dienas svaigai gaļai, ne mazāks kā 2 dienas subproduktiem, skaitot no piegādes dienas.</w:t>
            </w:r>
          </w:p>
        </w:tc>
      </w:tr>
      <w:tr w:rsidR="00705B58" w:rsidRPr="00B771CA" w14:paraId="74DE0497" w14:textId="77777777" w:rsidTr="006D15BB">
        <w:tc>
          <w:tcPr>
            <w:tcW w:w="1838" w:type="dxa"/>
          </w:tcPr>
          <w:p w14:paraId="7FCEF3CF" w14:textId="4C3C1B81" w:rsidR="00705B58" w:rsidRPr="00B771CA" w:rsidRDefault="00B60606" w:rsidP="008F3280">
            <w:pPr>
              <w:suppressAutoHyphens/>
              <w:outlineLvl w:val="0"/>
              <w:rPr>
                <w:rFonts w:ascii="Arial" w:hAnsi="Arial" w:cs="Arial"/>
                <w:b/>
                <w:sz w:val="20"/>
                <w:szCs w:val="20"/>
                <w:u w:val="single"/>
              </w:rPr>
            </w:pPr>
            <w:r w:rsidRPr="00B771CA">
              <w:rPr>
                <w:rFonts w:ascii="Arial" w:hAnsi="Arial" w:cs="Arial"/>
                <w:b/>
                <w:bCs/>
                <w:sz w:val="20"/>
                <w:szCs w:val="20"/>
              </w:rPr>
              <w:t>3.</w:t>
            </w:r>
            <w:r w:rsidR="00DF3023" w:rsidRPr="00B771CA">
              <w:rPr>
                <w:rFonts w:ascii="Arial" w:hAnsi="Arial" w:cs="Arial"/>
                <w:b/>
                <w:bCs/>
                <w:sz w:val="20"/>
                <w:szCs w:val="20"/>
              </w:rPr>
              <w:t>Minimālās prasības produktiem un atbilstība normatīvajiem aktiem</w:t>
            </w:r>
          </w:p>
        </w:tc>
        <w:tc>
          <w:tcPr>
            <w:tcW w:w="7932" w:type="dxa"/>
          </w:tcPr>
          <w:p w14:paraId="2078069C" w14:textId="77777777" w:rsidR="00055D52" w:rsidRPr="00B771CA" w:rsidRDefault="006D15BB" w:rsidP="008F3280">
            <w:pPr>
              <w:pStyle w:val="NoSpacing1"/>
              <w:numPr>
                <w:ilvl w:val="1"/>
                <w:numId w:val="25"/>
              </w:numPr>
              <w:spacing w:line="240" w:lineRule="auto"/>
              <w:jc w:val="both"/>
              <w:rPr>
                <w:rFonts w:ascii="Arial" w:hAnsi="Arial" w:cs="Arial"/>
                <w:sz w:val="20"/>
                <w:szCs w:val="20"/>
              </w:rPr>
            </w:pPr>
            <w:r w:rsidRPr="00B771CA">
              <w:rPr>
                <w:rFonts w:ascii="Arial" w:hAnsi="Arial" w:cs="Arial"/>
                <w:sz w:val="20"/>
                <w:szCs w:val="20"/>
                <w:shd w:val="clear" w:color="auto" w:fill="FFFFFF"/>
              </w:rPr>
              <w:t xml:space="preserve">2004. gada 29. aprīļa </w:t>
            </w:r>
            <w:r w:rsidRPr="00B771CA">
              <w:rPr>
                <w:rFonts w:ascii="Arial" w:hAnsi="Arial" w:cs="Arial"/>
                <w:sz w:val="20"/>
                <w:szCs w:val="20"/>
              </w:rPr>
              <w:t>Regula 853/2004; Eiropas Parlamenta un Padomes Regula (EK) Nr. 178/2002 (2002. gada 28. janvāris), ar ko paredz pārtikas aprites tiesību aktu vispārīgus principus un prasības,  izveido Eiropas Pārtikas nekaitīguma iestādi un paredz   procedūras saistībā ar pārtikas nekaitīgumu.</w:t>
            </w:r>
          </w:p>
          <w:p w14:paraId="1F19741C" w14:textId="77777777" w:rsidR="00055D52" w:rsidRPr="00B771CA" w:rsidRDefault="006D15BB" w:rsidP="008F3280">
            <w:pPr>
              <w:pStyle w:val="NoSpacing1"/>
              <w:numPr>
                <w:ilvl w:val="1"/>
                <w:numId w:val="25"/>
              </w:numPr>
              <w:spacing w:line="240" w:lineRule="auto"/>
              <w:jc w:val="both"/>
              <w:rPr>
                <w:rFonts w:ascii="Arial" w:hAnsi="Arial" w:cs="Arial"/>
                <w:sz w:val="20"/>
                <w:szCs w:val="20"/>
              </w:rPr>
            </w:pPr>
            <w:r w:rsidRPr="00B771CA">
              <w:rPr>
                <w:rFonts w:ascii="Arial" w:hAnsi="Arial" w:cs="Arial"/>
                <w:sz w:val="20"/>
                <w:szCs w:val="20"/>
              </w:rPr>
              <w:t>Gaļas liellopu un cūku pārvadāšanas ilgums no izbraukšanas vietas līdz kautuvei nepārsniedz sešas stundas (12.08.2014.MK not.461..</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6. pielikums, II.¹nodaļa 6.punkts).</w:t>
            </w:r>
          </w:p>
          <w:p w14:paraId="669F85A2" w14:textId="77777777" w:rsidR="00055D52" w:rsidRPr="00B771CA" w:rsidRDefault="006D15BB" w:rsidP="008F3280">
            <w:pPr>
              <w:pStyle w:val="NoSpacing1"/>
              <w:numPr>
                <w:ilvl w:val="1"/>
                <w:numId w:val="25"/>
              </w:numPr>
              <w:spacing w:line="240" w:lineRule="auto"/>
              <w:jc w:val="both"/>
              <w:rPr>
                <w:rFonts w:ascii="Arial" w:hAnsi="Arial" w:cs="Arial"/>
                <w:sz w:val="20"/>
                <w:szCs w:val="20"/>
              </w:rPr>
            </w:pPr>
            <w:r w:rsidRPr="00B771CA">
              <w:rPr>
                <w:rFonts w:ascii="Arial" w:hAnsi="Arial" w:cs="Arial"/>
                <w:sz w:val="20"/>
                <w:szCs w:val="20"/>
              </w:rPr>
              <w:t>Sadalītu gaļu pēc iesaiņošanas un iepakošanas atdzesē līdz iekšējai temperatūrai, kas nav augstāka par +4 °C. Gaļas temperatūra pirms pārstrādes nav augstāka par +4 ºC (12.08.2014.MK not.461..</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6.pielikums II.¹nodaļa 6.punkts).</w:t>
            </w:r>
          </w:p>
          <w:p w14:paraId="3896F82B" w14:textId="77777777" w:rsidR="00055D52" w:rsidRPr="00B771CA" w:rsidRDefault="006D15BB" w:rsidP="008F3280">
            <w:pPr>
              <w:pStyle w:val="NoSpacing1"/>
              <w:numPr>
                <w:ilvl w:val="1"/>
                <w:numId w:val="25"/>
              </w:numPr>
              <w:spacing w:line="240" w:lineRule="auto"/>
              <w:jc w:val="both"/>
              <w:rPr>
                <w:rFonts w:ascii="Arial" w:hAnsi="Arial" w:cs="Arial"/>
                <w:sz w:val="20"/>
                <w:szCs w:val="20"/>
              </w:rPr>
            </w:pPr>
            <w:r w:rsidRPr="00B771CA">
              <w:rPr>
                <w:rFonts w:ascii="Arial" w:hAnsi="Arial" w:cs="Arial"/>
                <w:sz w:val="20"/>
                <w:szCs w:val="20"/>
              </w:rPr>
              <w:t xml:space="preserve">Produkcija atbilstoši </w:t>
            </w:r>
            <w:proofErr w:type="spellStart"/>
            <w:r w:rsidRPr="00B771CA">
              <w:rPr>
                <w:rFonts w:ascii="Arial" w:hAnsi="Arial" w:cs="Arial"/>
                <w:sz w:val="20"/>
                <w:szCs w:val="20"/>
              </w:rPr>
              <w:t>organoleptiskām</w:t>
            </w:r>
            <w:proofErr w:type="spellEnd"/>
            <w:r w:rsidRPr="00B771CA">
              <w:rPr>
                <w:rFonts w:ascii="Arial" w:hAnsi="Arial" w:cs="Arial"/>
                <w:sz w:val="20"/>
                <w:szCs w:val="20"/>
              </w:rPr>
              <w:t xml:space="preserve"> prasībām.</w:t>
            </w:r>
          </w:p>
          <w:p w14:paraId="416C5AA3" w14:textId="36BAD555" w:rsidR="006D15BB" w:rsidRPr="00B771CA" w:rsidRDefault="006D15BB" w:rsidP="008F3280">
            <w:pPr>
              <w:pStyle w:val="NoSpacing1"/>
              <w:numPr>
                <w:ilvl w:val="1"/>
                <w:numId w:val="25"/>
              </w:numPr>
              <w:spacing w:line="240" w:lineRule="auto"/>
              <w:jc w:val="both"/>
              <w:rPr>
                <w:rFonts w:ascii="Arial" w:hAnsi="Arial" w:cs="Arial"/>
                <w:sz w:val="20"/>
                <w:szCs w:val="20"/>
              </w:rPr>
            </w:pPr>
            <w:r w:rsidRPr="00B771CA">
              <w:rPr>
                <w:rFonts w:ascii="Arial" w:hAnsi="Arial" w:cs="Arial"/>
                <w:sz w:val="20"/>
                <w:szCs w:val="20"/>
              </w:rPr>
              <w:t>Produktu ražošanā nav izmantotas sintētiskās krāsvielas un tie nesatur ģenētiski modificētus organismus.</w:t>
            </w:r>
          </w:p>
        </w:tc>
      </w:tr>
      <w:tr w:rsidR="006D15BB" w:rsidRPr="00B771CA" w14:paraId="42F2B319" w14:textId="77777777" w:rsidTr="006D15BB">
        <w:tc>
          <w:tcPr>
            <w:tcW w:w="1838" w:type="dxa"/>
          </w:tcPr>
          <w:p w14:paraId="33C6A3C9" w14:textId="2F72C1CC" w:rsidR="006D15BB" w:rsidRPr="00B771CA" w:rsidRDefault="00055D52" w:rsidP="008F3280">
            <w:pPr>
              <w:tabs>
                <w:tab w:val="left" w:pos="142"/>
              </w:tabs>
              <w:rPr>
                <w:rFonts w:ascii="Arial" w:hAnsi="Arial" w:cs="Arial"/>
                <w:b/>
                <w:sz w:val="20"/>
                <w:szCs w:val="20"/>
              </w:rPr>
            </w:pPr>
            <w:r w:rsidRPr="00B771CA">
              <w:rPr>
                <w:rFonts w:ascii="Arial" w:hAnsi="Arial" w:cs="Arial"/>
                <w:b/>
                <w:sz w:val="20"/>
                <w:szCs w:val="20"/>
              </w:rPr>
              <w:t>4.</w:t>
            </w:r>
            <w:r w:rsidR="006D15BB" w:rsidRPr="00B771CA">
              <w:rPr>
                <w:rFonts w:ascii="Arial" w:hAnsi="Arial" w:cs="Arial"/>
                <w:b/>
                <w:sz w:val="20"/>
                <w:szCs w:val="20"/>
              </w:rPr>
              <w:t>Produktu iepakojums</w:t>
            </w:r>
          </w:p>
        </w:tc>
        <w:tc>
          <w:tcPr>
            <w:tcW w:w="7932" w:type="dxa"/>
          </w:tcPr>
          <w:p w14:paraId="5DD6EC27" w14:textId="77777777" w:rsidR="00055D52" w:rsidRPr="00B771CA" w:rsidRDefault="006D15BB" w:rsidP="008F3280">
            <w:pPr>
              <w:pStyle w:val="NoSpacing1"/>
              <w:numPr>
                <w:ilvl w:val="1"/>
                <w:numId w:val="26"/>
              </w:numPr>
              <w:spacing w:line="240" w:lineRule="auto"/>
              <w:jc w:val="both"/>
              <w:rPr>
                <w:rFonts w:ascii="Arial" w:hAnsi="Arial" w:cs="Arial"/>
                <w:sz w:val="20"/>
                <w:szCs w:val="20"/>
                <w:shd w:val="clear" w:color="auto" w:fill="FFFFFF"/>
              </w:rPr>
            </w:pPr>
            <w:r w:rsidRPr="00B771CA">
              <w:rPr>
                <w:rFonts w:ascii="Arial" w:hAnsi="Arial" w:cs="Arial"/>
                <w:sz w:val="20"/>
                <w:szCs w:val="20"/>
              </w:rPr>
              <w:t xml:space="preserve">Primārajam iesaiņojumam pārtikas prece jāaptver pilnībā vai daļēji tā, lai precei nevarētu piekļūt, neatverot vai nemainot primāro iesaiņojumu. Produkcija jāpiegādā </w:t>
            </w:r>
            <w:r w:rsidR="00F67F2B" w:rsidRPr="00B771CA">
              <w:rPr>
                <w:rFonts w:ascii="Arial" w:hAnsi="Arial" w:cs="Arial"/>
                <w:sz w:val="20"/>
                <w:szCs w:val="20"/>
              </w:rPr>
              <w:t>finanšu p</w:t>
            </w:r>
            <w:r w:rsidR="00B60606" w:rsidRPr="00B771CA">
              <w:rPr>
                <w:rFonts w:ascii="Arial" w:hAnsi="Arial" w:cs="Arial"/>
                <w:sz w:val="20"/>
                <w:szCs w:val="20"/>
              </w:rPr>
              <w:t>i</w:t>
            </w:r>
            <w:r w:rsidR="00F67F2B" w:rsidRPr="00B771CA">
              <w:rPr>
                <w:rFonts w:ascii="Arial" w:hAnsi="Arial" w:cs="Arial"/>
                <w:sz w:val="20"/>
                <w:szCs w:val="20"/>
              </w:rPr>
              <w:t>edāvājumā norādītā fasējumā.</w:t>
            </w:r>
          </w:p>
          <w:p w14:paraId="685B37B2" w14:textId="77777777" w:rsidR="00055D52" w:rsidRPr="00B771CA" w:rsidRDefault="006D15BB" w:rsidP="008F3280">
            <w:pPr>
              <w:pStyle w:val="NoSpacing1"/>
              <w:numPr>
                <w:ilvl w:val="1"/>
                <w:numId w:val="26"/>
              </w:numPr>
              <w:spacing w:line="240" w:lineRule="auto"/>
              <w:jc w:val="both"/>
              <w:rPr>
                <w:rFonts w:ascii="Arial" w:hAnsi="Arial" w:cs="Arial"/>
                <w:sz w:val="20"/>
                <w:szCs w:val="20"/>
                <w:shd w:val="clear" w:color="auto" w:fill="FFFFFF"/>
              </w:rPr>
            </w:pPr>
            <w:r w:rsidRPr="00B771CA">
              <w:rPr>
                <w:rFonts w:ascii="Arial" w:hAnsi="Arial" w:cs="Arial"/>
                <w:sz w:val="20"/>
                <w:szCs w:val="20"/>
              </w:rPr>
              <w:t>Produkcijai ir jābūt iesaiņotai tā, lai tā būtu pasargāta no piesārņojuma transportēšanas un uzglabāšanas laikā.</w:t>
            </w:r>
          </w:p>
          <w:p w14:paraId="214AD0F1" w14:textId="77777777" w:rsidR="00055D52" w:rsidRPr="00B771CA" w:rsidRDefault="006D15BB" w:rsidP="008F3280">
            <w:pPr>
              <w:pStyle w:val="NoSpacing1"/>
              <w:numPr>
                <w:ilvl w:val="1"/>
                <w:numId w:val="26"/>
              </w:numPr>
              <w:spacing w:line="240" w:lineRule="auto"/>
              <w:jc w:val="both"/>
              <w:rPr>
                <w:rFonts w:ascii="Arial" w:hAnsi="Arial" w:cs="Arial"/>
                <w:sz w:val="20"/>
                <w:szCs w:val="20"/>
                <w:shd w:val="clear" w:color="auto" w:fill="FFFFFF"/>
              </w:rPr>
            </w:pPr>
            <w:r w:rsidRPr="00B771CA">
              <w:rPr>
                <w:rFonts w:ascii="Arial" w:hAnsi="Arial" w:cs="Arial"/>
                <w:sz w:val="20"/>
                <w:szCs w:val="20"/>
              </w:rPr>
              <w:t>Uz iepakojuma jānorāda realizācijas galīgais termiņš pie konkrētas uzglabāšanas temperatūras.</w:t>
            </w:r>
          </w:p>
          <w:p w14:paraId="0A38CF0D" w14:textId="77777777" w:rsidR="00055D52" w:rsidRPr="00B771CA" w:rsidRDefault="006D15BB" w:rsidP="008F3280">
            <w:pPr>
              <w:pStyle w:val="NoSpacing1"/>
              <w:numPr>
                <w:ilvl w:val="1"/>
                <w:numId w:val="26"/>
              </w:numPr>
              <w:spacing w:line="240" w:lineRule="auto"/>
              <w:jc w:val="both"/>
              <w:rPr>
                <w:rFonts w:ascii="Arial" w:hAnsi="Arial" w:cs="Arial"/>
                <w:sz w:val="20"/>
                <w:szCs w:val="20"/>
                <w:shd w:val="clear" w:color="auto" w:fill="FFFFFF"/>
              </w:rPr>
            </w:pPr>
            <w:r w:rsidRPr="00B771CA">
              <w:rPr>
                <w:rFonts w:ascii="Arial" w:hAnsi="Arial" w:cs="Arial"/>
                <w:sz w:val="20"/>
                <w:szCs w:val="20"/>
              </w:rPr>
              <w:t xml:space="preserve">Katrai transporta taras vienībai jābūt </w:t>
            </w:r>
            <w:r w:rsidRPr="00B771CA">
              <w:rPr>
                <w:rFonts w:ascii="Arial" w:hAnsi="Arial" w:cs="Arial"/>
                <w:bCs/>
                <w:sz w:val="20"/>
                <w:szCs w:val="20"/>
              </w:rPr>
              <w:t>marķētai</w:t>
            </w:r>
            <w:r w:rsidRPr="00B771CA">
              <w:rPr>
                <w:rFonts w:ascii="Arial" w:hAnsi="Arial" w:cs="Arial"/>
                <w:sz w:val="20"/>
                <w:szCs w:val="20"/>
              </w:rPr>
              <w:t xml:space="preserve">. Marķējumā jābūt norādītai šādai informācija: uzņēmuma nosaukums, produkta nosaukums, realizācijas galīgais termiņš (datums, mēnesis), glabāšanas temperatūra </w:t>
            </w:r>
            <w:r w:rsidRPr="00B771CA">
              <w:rPr>
                <w:rFonts w:ascii="Arial" w:hAnsi="Arial" w:cs="Arial"/>
                <w:sz w:val="20"/>
                <w:szCs w:val="20"/>
                <w:vertAlign w:val="superscript"/>
              </w:rPr>
              <w:t>0</w:t>
            </w:r>
            <w:r w:rsidRPr="00B771CA">
              <w:rPr>
                <w:rFonts w:ascii="Arial" w:hAnsi="Arial" w:cs="Arial"/>
                <w:sz w:val="20"/>
                <w:szCs w:val="20"/>
              </w:rPr>
              <w:t>C.</w:t>
            </w:r>
          </w:p>
          <w:p w14:paraId="668622D2" w14:textId="32EB5C18" w:rsidR="006D15BB" w:rsidRPr="00B771CA" w:rsidRDefault="006D15BB" w:rsidP="008F3280">
            <w:pPr>
              <w:pStyle w:val="NoSpacing1"/>
              <w:numPr>
                <w:ilvl w:val="1"/>
                <w:numId w:val="26"/>
              </w:numPr>
              <w:spacing w:line="240" w:lineRule="auto"/>
              <w:jc w:val="both"/>
              <w:rPr>
                <w:rFonts w:ascii="Arial" w:hAnsi="Arial" w:cs="Arial"/>
                <w:sz w:val="20"/>
                <w:szCs w:val="20"/>
                <w:shd w:val="clear" w:color="auto" w:fill="FFFFFF"/>
              </w:rPr>
            </w:pPr>
            <w:r w:rsidRPr="00B771CA">
              <w:rPr>
                <w:rFonts w:ascii="Arial" w:hAnsi="Arial" w:cs="Arial"/>
                <w:sz w:val="20"/>
                <w:szCs w:val="20"/>
              </w:rPr>
              <w:t>Iepakota atkārtoti lietojamās svaigas gaļas pārvadāšanai paredzētās pārtikas plastmasas kastēs, pārsegta).</w:t>
            </w:r>
          </w:p>
        </w:tc>
      </w:tr>
      <w:tr w:rsidR="006D15BB" w:rsidRPr="00B771CA" w14:paraId="03D2E8BF" w14:textId="77777777" w:rsidTr="006D15BB">
        <w:tc>
          <w:tcPr>
            <w:tcW w:w="1838" w:type="dxa"/>
          </w:tcPr>
          <w:p w14:paraId="14046527" w14:textId="4CD80399" w:rsidR="006D15BB" w:rsidRPr="00B771CA" w:rsidRDefault="00055D52" w:rsidP="008F3280">
            <w:pPr>
              <w:tabs>
                <w:tab w:val="left" w:pos="142"/>
              </w:tabs>
              <w:rPr>
                <w:rFonts w:ascii="Arial" w:hAnsi="Arial" w:cs="Arial"/>
                <w:b/>
                <w:sz w:val="20"/>
                <w:szCs w:val="20"/>
                <w:u w:val="single"/>
              </w:rPr>
            </w:pPr>
            <w:r w:rsidRPr="00B771CA">
              <w:rPr>
                <w:rFonts w:ascii="Arial" w:hAnsi="Arial" w:cs="Arial"/>
                <w:b/>
                <w:bCs/>
                <w:sz w:val="20"/>
                <w:szCs w:val="20"/>
              </w:rPr>
              <w:t>5.</w:t>
            </w:r>
            <w:r w:rsidR="00DF3023" w:rsidRPr="00B771CA">
              <w:rPr>
                <w:rFonts w:ascii="Arial" w:hAnsi="Arial" w:cs="Arial"/>
                <w:b/>
                <w:bCs/>
                <w:sz w:val="20"/>
                <w:szCs w:val="20"/>
              </w:rPr>
              <w:t>Marķēšanas nosacījumi</w:t>
            </w:r>
          </w:p>
        </w:tc>
        <w:tc>
          <w:tcPr>
            <w:tcW w:w="7932" w:type="dxa"/>
          </w:tcPr>
          <w:p w14:paraId="2A8ACD24" w14:textId="77777777" w:rsidR="00055D52" w:rsidRPr="00B771CA" w:rsidRDefault="006D15BB" w:rsidP="008F3280">
            <w:pPr>
              <w:pStyle w:val="Sarakstarindkopa"/>
              <w:numPr>
                <w:ilvl w:val="1"/>
                <w:numId w:val="11"/>
              </w:numPr>
              <w:spacing w:after="0" w:line="240" w:lineRule="auto"/>
              <w:jc w:val="both"/>
              <w:rPr>
                <w:rFonts w:ascii="Arial" w:hAnsi="Arial" w:cs="Arial"/>
                <w:sz w:val="20"/>
                <w:szCs w:val="20"/>
                <w:lang w:eastAsia="lv-LV"/>
              </w:rPr>
            </w:pPr>
            <w:r w:rsidRPr="00B771CA">
              <w:rPr>
                <w:rFonts w:ascii="Arial" w:hAnsi="Arial" w:cs="Arial"/>
                <w:sz w:val="20"/>
                <w:szCs w:val="20"/>
                <w:lang w:eastAsia="lv-LV"/>
              </w:rPr>
              <w:t xml:space="preserve">Gaļai un </w:t>
            </w:r>
            <w:r w:rsidR="00F67F2B" w:rsidRPr="00B771CA">
              <w:rPr>
                <w:rFonts w:ascii="Arial" w:hAnsi="Arial" w:cs="Arial"/>
                <w:sz w:val="20"/>
                <w:szCs w:val="20"/>
                <w:lang w:eastAsia="lv-LV"/>
              </w:rPr>
              <w:t>subproduktiem</w:t>
            </w:r>
            <w:r w:rsidRPr="00B771CA">
              <w:rPr>
                <w:rFonts w:ascii="Arial" w:hAnsi="Arial" w:cs="Arial"/>
                <w:sz w:val="20"/>
                <w:szCs w:val="20"/>
                <w:lang w:eastAsia="lv-LV"/>
              </w:rPr>
              <w:t xml:space="preserve"> jābūt marķētiem saskaņā ar spēkā esošo normatīvo aktu prasībām.</w:t>
            </w:r>
          </w:p>
          <w:p w14:paraId="4412A5AD" w14:textId="77777777" w:rsidR="00055D52" w:rsidRPr="00B771CA" w:rsidRDefault="006D15BB" w:rsidP="008F3280">
            <w:pPr>
              <w:pStyle w:val="Sarakstarindkopa"/>
              <w:numPr>
                <w:ilvl w:val="1"/>
                <w:numId w:val="11"/>
              </w:numPr>
              <w:spacing w:after="0" w:line="240" w:lineRule="auto"/>
              <w:jc w:val="both"/>
              <w:rPr>
                <w:rFonts w:ascii="Arial" w:hAnsi="Arial" w:cs="Arial"/>
                <w:sz w:val="20"/>
                <w:szCs w:val="20"/>
                <w:lang w:eastAsia="lv-LV"/>
              </w:rPr>
            </w:pPr>
            <w:r w:rsidRPr="00B771CA">
              <w:rPr>
                <w:rFonts w:ascii="Arial" w:hAnsi="Arial" w:cs="Arial"/>
                <w:sz w:val="20"/>
                <w:szCs w:val="20"/>
                <w:lang w:eastAsia="lv-LV"/>
              </w:rPr>
              <w:t>Gaļai jābūt marķētai ar identifikācijas un veselības marķējumu, kas apliecina, ka produkcija iegūta vai ražota atzītā, Pārtikas un veterinārā dienesta (turpmāk tekstā arī PVD) uzraudzībā esošā pārtikas uzņēmumā. Marķējumam jābūt piestiprinātam vai uzdrukātam kā etiķetei pie iesaiņojuma vai iepakojuma.</w:t>
            </w:r>
          </w:p>
          <w:p w14:paraId="55335651" w14:textId="77777777" w:rsidR="00055D52" w:rsidRPr="00B771CA" w:rsidRDefault="006D15BB" w:rsidP="008F3280">
            <w:pPr>
              <w:pStyle w:val="Sarakstarindkopa"/>
              <w:numPr>
                <w:ilvl w:val="1"/>
                <w:numId w:val="11"/>
              </w:numPr>
              <w:spacing w:after="0" w:line="240" w:lineRule="auto"/>
              <w:jc w:val="both"/>
              <w:rPr>
                <w:rFonts w:ascii="Arial" w:hAnsi="Arial" w:cs="Arial"/>
                <w:sz w:val="20"/>
                <w:szCs w:val="20"/>
                <w:lang w:eastAsia="lv-LV"/>
              </w:rPr>
            </w:pPr>
            <w:r w:rsidRPr="00B771CA">
              <w:rPr>
                <w:rFonts w:ascii="Arial" w:hAnsi="Arial" w:cs="Arial"/>
                <w:sz w:val="20"/>
                <w:szCs w:val="20"/>
                <w:lang w:eastAsia="lv-LV"/>
              </w:rPr>
              <w:lastRenderedPageBreak/>
              <w:t>Gaļas izstrādājumiem jābūt marķētiem ar identifikācijas marķējumu. Identifikācijas marķējumu liek uz produkta primārā iesaiņojuma vai etiķetes, kuru piestiprina primārajam iesaiņojumam, ka arī uz sekundārā iesaiņojuma. Identifikācijas marķējumā jānorāda - valsts nosaukumu vai valsts nosaukuma saīsinājumu un pārtikas uzņēmuma atzīšanas numuru.</w:t>
            </w:r>
          </w:p>
          <w:p w14:paraId="1DDC14BD" w14:textId="77777777" w:rsidR="00055D52" w:rsidRPr="00B771CA" w:rsidRDefault="006D15BB" w:rsidP="008F3280">
            <w:pPr>
              <w:pStyle w:val="Sarakstarindkopa"/>
              <w:numPr>
                <w:ilvl w:val="1"/>
                <w:numId w:val="11"/>
              </w:numPr>
              <w:spacing w:after="0" w:line="240" w:lineRule="auto"/>
              <w:jc w:val="both"/>
              <w:rPr>
                <w:rFonts w:ascii="Arial" w:hAnsi="Arial" w:cs="Arial"/>
                <w:sz w:val="20"/>
                <w:szCs w:val="20"/>
                <w:lang w:eastAsia="lv-LV"/>
              </w:rPr>
            </w:pPr>
            <w:r w:rsidRPr="00B771CA">
              <w:rPr>
                <w:rFonts w:ascii="Arial" w:hAnsi="Arial" w:cs="Arial"/>
                <w:sz w:val="20"/>
                <w:szCs w:val="20"/>
                <w:lang w:eastAsia="lv-LV"/>
              </w:rPr>
              <w:t>Fasēto pārtikas preču marķējumam jāatrodas labi redzamā vietā uz primārā iesaiņojuma vai attiecīgajai pārtikas precei pievienotās etiķetes. Marķējumā sniegtajai informācijai ir jābūt viegli saprotamai un ieraugāmai, skaidri salasāmai un neizdzēšamai.</w:t>
            </w:r>
          </w:p>
          <w:p w14:paraId="65B0FACE" w14:textId="77777777" w:rsidR="00055D52" w:rsidRPr="00B771CA" w:rsidRDefault="006D15BB" w:rsidP="008F3280">
            <w:pPr>
              <w:pStyle w:val="Sarakstarindkopa"/>
              <w:numPr>
                <w:ilvl w:val="1"/>
                <w:numId w:val="11"/>
              </w:numPr>
              <w:spacing w:after="0" w:line="240" w:lineRule="auto"/>
              <w:jc w:val="both"/>
              <w:rPr>
                <w:rFonts w:ascii="Arial" w:hAnsi="Arial" w:cs="Arial"/>
                <w:sz w:val="20"/>
                <w:szCs w:val="20"/>
                <w:lang w:eastAsia="lv-LV"/>
              </w:rPr>
            </w:pPr>
            <w:r w:rsidRPr="00B771CA">
              <w:rPr>
                <w:rFonts w:ascii="Arial" w:hAnsi="Arial" w:cs="Arial"/>
                <w:sz w:val="20"/>
                <w:szCs w:val="20"/>
                <w:lang w:eastAsia="lv-LV"/>
              </w:rPr>
              <w:t xml:space="preserve">Katrai transporta taras vienībai jābūt </w:t>
            </w:r>
            <w:r w:rsidRPr="00B771CA">
              <w:rPr>
                <w:rFonts w:ascii="Arial" w:hAnsi="Arial" w:cs="Arial"/>
                <w:bCs/>
                <w:sz w:val="20"/>
                <w:szCs w:val="20"/>
                <w:lang w:eastAsia="lv-LV"/>
              </w:rPr>
              <w:t>marķētai</w:t>
            </w:r>
            <w:r w:rsidRPr="00B771CA">
              <w:rPr>
                <w:rFonts w:ascii="Arial" w:hAnsi="Arial" w:cs="Arial"/>
                <w:sz w:val="20"/>
                <w:szCs w:val="20"/>
                <w:lang w:eastAsia="lv-LV"/>
              </w:rPr>
              <w:t xml:space="preserve">. Marķējumā jābūt norādītai šādai informācijai: uzņēmuma nosaukums, PVD identifikācijas numurs, produkta nosaukums, realizācijas galīgais termiņš (datums, mēnesis), glabāšanas temperatūra </w:t>
            </w:r>
            <w:proofErr w:type="spellStart"/>
            <w:r w:rsidRPr="00B771CA">
              <w:rPr>
                <w:rFonts w:ascii="Arial" w:hAnsi="Arial" w:cs="Arial"/>
                <w:sz w:val="20"/>
                <w:szCs w:val="20"/>
                <w:vertAlign w:val="superscript"/>
                <w:lang w:eastAsia="lv-LV"/>
              </w:rPr>
              <w:t>o</w:t>
            </w:r>
            <w:r w:rsidRPr="00B771CA">
              <w:rPr>
                <w:rFonts w:ascii="Arial" w:hAnsi="Arial" w:cs="Arial"/>
                <w:sz w:val="20"/>
                <w:szCs w:val="20"/>
                <w:lang w:eastAsia="lv-LV"/>
              </w:rPr>
              <w:t>C</w:t>
            </w:r>
            <w:proofErr w:type="spellEnd"/>
            <w:r w:rsidRPr="00B771CA">
              <w:rPr>
                <w:rFonts w:ascii="Arial" w:hAnsi="Arial" w:cs="Arial"/>
                <w:sz w:val="20"/>
                <w:szCs w:val="20"/>
                <w:lang w:eastAsia="lv-LV"/>
              </w:rPr>
              <w:t>.</w:t>
            </w:r>
          </w:p>
          <w:p w14:paraId="07A94544" w14:textId="36979C82" w:rsidR="006D15BB" w:rsidRPr="00B771CA" w:rsidRDefault="00A065AA" w:rsidP="00887EC6">
            <w:pPr>
              <w:pStyle w:val="Sarakstarindkopa"/>
              <w:numPr>
                <w:ilvl w:val="1"/>
                <w:numId w:val="11"/>
              </w:numPr>
              <w:jc w:val="both"/>
              <w:rPr>
                <w:rFonts w:ascii="Arial" w:hAnsi="Arial" w:cs="Arial"/>
                <w:sz w:val="20"/>
                <w:szCs w:val="20"/>
                <w:lang w:eastAsia="lv-LV"/>
              </w:rPr>
            </w:pPr>
            <w:r w:rsidRPr="00B771CA">
              <w:rPr>
                <w:rFonts w:ascii="Arial" w:hAnsi="Arial" w:cs="Arial"/>
                <w:sz w:val="20"/>
                <w:szCs w:val="20"/>
                <w:lang w:eastAsia="lv-LV"/>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498F0F4F" w14:textId="77777777" w:rsidR="001B43E7" w:rsidRPr="00B771CA" w:rsidRDefault="001B43E7" w:rsidP="008F3280">
      <w:pPr>
        <w:tabs>
          <w:tab w:val="left" w:pos="720"/>
        </w:tabs>
        <w:ind w:right="-360"/>
        <w:jc w:val="center"/>
        <w:outlineLvl w:val="0"/>
        <w:rPr>
          <w:rFonts w:ascii="Arial" w:hAnsi="Arial" w:cs="Arial"/>
          <w:b/>
          <w:bCs/>
          <w:sz w:val="20"/>
          <w:szCs w:val="20"/>
          <w:u w:val="single"/>
        </w:rPr>
      </w:pPr>
    </w:p>
    <w:p w14:paraId="32DD1DA5" w14:textId="4ED2BC75" w:rsidR="00BC1B33" w:rsidRPr="00B771CA" w:rsidRDefault="00BC1B33" w:rsidP="008F3280">
      <w:pPr>
        <w:tabs>
          <w:tab w:val="left" w:pos="720"/>
        </w:tabs>
        <w:ind w:right="-360"/>
        <w:jc w:val="center"/>
        <w:outlineLvl w:val="0"/>
        <w:rPr>
          <w:rFonts w:ascii="Arial" w:hAnsi="Arial" w:cs="Arial"/>
          <w:b/>
          <w:bCs/>
          <w:sz w:val="20"/>
          <w:szCs w:val="20"/>
        </w:rPr>
      </w:pPr>
      <w:r w:rsidRPr="00B771CA">
        <w:rPr>
          <w:rFonts w:ascii="Arial" w:hAnsi="Arial" w:cs="Arial"/>
          <w:b/>
          <w:bCs/>
          <w:sz w:val="20"/>
          <w:szCs w:val="20"/>
          <w:u w:val="single"/>
        </w:rPr>
        <w:t>2.iepirkuma daļa  „Gaļas izstrādājumi</w:t>
      </w:r>
      <w:r w:rsidRPr="00B771CA">
        <w:rPr>
          <w:rFonts w:ascii="Arial" w:hAnsi="Arial" w:cs="Arial"/>
          <w:b/>
          <w:bCs/>
          <w:sz w:val="20"/>
          <w:szCs w:val="20"/>
        </w:rPr>
        <w:t>”</w:t>
      </w:r>
    </w:p>
    <w:p w14:paraId="0594C43A" w14:textId="0F94F105" w:rsidR="00705B58" w:rsidRPr="00B771CA" w:rsidRDefault="00705B58" w:rsidP="008F3280">
      <w:pPr>
        <w:tabs>
          <w:tab w:val="left" w:pos="720"/>
        </w:tabs>
        <w:ind w:right="-360"/>
        <w:jc w:val="center"/>
        <w:outlineLvl w:val="0"/>
        <w:rPr>
          <w:rFonts w:ascii="Arial" w:hAnsi="Arial" w:cs="Arial"/>
          <w:b/>
          <w:bCs/>
          <w:sz w:val="20"/>
          <w:szCs w:val="20"/>
        </w:rPr>
      </w:pPr>
    </w:p>
    <w:tbl>
      <w:tblPr>
        <w:tblStyle w:val="Reatabula"/>
        <w:tblW w:w="9493" w:type="dxa"/>
        <w:tblLook w:val="04A0" w:firstRow="1" w:lastRow="0" w:firstColumn="1" w:lastColumn="0" w:noHBand="0" w:noVBand="1"/>
      </w:tblPr>
      <w:tblGrid>
        <w:gridCol w:w="1838"/>
        <w:gridCol w:w="7655"/>
      </w:tblGrid>
      <w:tr w:rsidR="00705B58" w:rsidRPr="00B771CA" w14:paraId="4CA704A7" w14:textId="77777777" w:rsidTr="00616352">
        <w:tc>
          <w:tcPr>
            <w:tcW w:w="1838" w:type="dxa"/>
          </w:tcPr>
          <w:p w14:paraId="1E9B9CBA" w14:textId="71EE5EFB" w:rsidR="00705B58" w:rsidRPr="00B771CA" w:rsidRDefault="00705B58" w:rsidP="00616352">
            <w:pPr>
              <w:tabs>
                <w:tab w:val="left" w:pos="720"/>
              </w:tabs>
              <w:outlineLvl w:val="0"/>
              <w:rPr>
                <w:rFonts w:ascii="Arial" w:hAnsi="Arial" w:cs="Arial"/>
                <w:b/>
                <w:bCs/>
                <w:sz w:val="20"/>
                <w:szCs w:val="20"/>
              </w:rPr>
            </w:pPr>
            <w:r w:rsidRPr="00B771CA">
              <w:rPr>
                <w:rFonts w:ascii="Arial" w:hAnsi="Arial" w:cs="Arial"/>
                <w:b/>
                <w:bCs/>
                <w:sz w:val="20"/>
                <w:szCs w:val="20"/>
              </w:rPr>
              <w:t xml:space="preserve">1.Produkta piegādes laiks un </w:t>
            </w:r>
            <w:r w:rsidR="005E5830" w:rsidRPr="00B771CA">
              <w:rPr>
                <w:rFonts w:ascii="Arial" w:hAnsi="Arial" w:cs="Arial"/>
                <w:b/>
                <w:bCs/>
                <w:sz w:val="20"/>
                <w:szCs w:val="20"/>
              </w:rPr>
              <w:t xml:space="preserve">minimālais </w:t>
            </w:r>
            <w:r w:rsidRPr="00B771CA">
              <w:rPr>
                <w:rFonts w:ascii="Arial" w:hAnsi="Arial" w:cs="Arial"/>
                <w:b/>
                <w:bCs/>
                <w:sz w:val="20"/>
                <w:szCs w:val="20"/>
              </w:rPr>
              <w:t>apjoms</w:t>
            </w:r>
            <w:r w:rsidR="005E5830" w:rsidRPr="00B771CA">
              <w:rPr>
                <w:rFonts w:ascii="Arial" w:hAnsi="Arial" w:cs="Arial"/>
                <w:b/>
                <w:bCs/>
                <w:sz w:val="20"/>
                <w:szCs w:val="20"/>
              </w:rPr>
              <w:t xml:space="preserve"> </w:t>
            </w:r>
          </w:p>
        </w:tc>
        <w:tc>
          <w:tcPr>
            <w:tcW w:w="7655" w:type="dxa"/>
          </w:tcPr>
          <w:p w14:paraId="24992EF4" w14:textId="6E44A03A" w:rsidR="009F116F" w:rsidRPr="00B771CA" w:rsidRDefault="00A17545" w:rsidP="009F116F">
            <w:pPr>
              <w:pStyle w:val="Sarakstarindkopa"/>
              <w:numPr>
                <w:ilvl w:val="1"/>
                <w:numId w:val="12"/>
              </w:numPr>
              <w:suppressAutoHyphens/>
              <w:spacing w:after="0" w:line="240" w:lineRule="auto"/>
              <w:ind w:left="30" w:firstLine="0"/>
              <w:jc w:val="both"/>
              <w:outlineLvl w:val="0"/>
              <w:rPr>
                <w:rFonts w:ascii="Arial" w:hAnsi="Arial" w:cs="Arial"/>
                <w:sz w:val="20"/>
                <w:szCs w:val="20"/>
              </w:rPr>
            </w:pPr>
            <w:r w:rsidRPr="00B771CA">
              <w:rPr>
                <w:rFonts w:ascii="Arial" w:hAnsi="Arial" w:cs="Arial"/>
                <w:sz w:val="20"/>
                <w:szCs w:val="20"/>
              </w:rPr>
              <w:t>P</w:t>
            </w:r>
            <w:r w:rsidR="005E5830" w:rsidRPr="00B771CA">
              <w:rPr>
                <w:rFonts w:ascii="Arial" w:hAnsi="Arial" w:cs="Arial"/>
                <w:sz w:val="20"/>
                <w:szCs w:val="20"/>
              </w:rPr>
              <w:t>ēc pasūtītāja pieprasījuma 1  reizi nedēļā  no plkst. 8.00 – 10.00 (pasūtījumu veic</w:t>
            </w:r>
            <w:r w:rsidR="008C520E">
              <w:t xml:space="preserve"> </w:t>
            </w:r>
            <w:r w:rsidR="008C520E" w:rsidRPr="008C520E">
              <w:rPr>
                <w:rFonts w:ascii="Arial" w:hAnsi="Arial" w:cs="Arial"/>
                <w:sz w:val="20"/>
                <w:szCs w:val="20"/>
              </w:rPr>
              <w:t>e-pastā un/vai telefoniski</w:t>
            </w:r>
            <w:r w:rsidR="005E5830" w:rsidRPr="00B771CA">
              <w:rPr>
                <w:rFonts w:ascii="Arial" w:hAnsi="Arial" w:cs="Arial"/>
                <w:sz w:val="20"/>
                <w:szCs w:val="20"/>
              </w:rPr>
              <w:t xml:space="preserve"> vienu dienu iepriekš līdz plkst.15.00).</w:t>
            </w:r>
          </w:p>
          <w:p w14:paraId="480EA75A" w14:textId="77777777" w:rsidR="005E5830" w:rsidRPr="00B771CA" w:rsidRDefault="005E5830" w:rsidP="008F3280">
            <w:pPr>
              <w:pStyle w:val="Sarakstarindkopa"/>
              <w:numPr>
                <w:ilvl w:val="1"/>
                <w:numId w:val="12"/>
              </w:numPr>
              <w:suppressAutoHyphens/>
              <w:spacing w:after="0" w:line="240" w:lineRule="auto"/>
              <w:ind w:left="30" w:firstLine="0"/>
              <w:jc w:val="both"/>
              <w:outlineLvl w:val="0"/>
              <w:rPr>
                <w:rFonts w:ascii="Arial" w:hAnsi="Arial" w:cs="Arial"/>
                <w:sz w:val="20"/>
                <w:szCs w:val="20"/>
              </w:rPr>
            </w:pPr>
            <w:r w:rsidRPr="00B771CA">
              <w:rPr>
                <w:rFonts w:ascii="Arial" w:hAnsi="Arial" w:cs="Arial"/>
                <w:sz w:val="20"/>
                <w:szCs w:val="20"/>
              </w:rPr>
              <w:t>Piegādes minimuma summa – ne mazāka par 20 EUR (bez PVN)</w:t>
            </w:r>
          </w:p>
          <w:p w14:paraId="52D83CF2" w14:textId="74AF4240" w:rsidR="00705B58" w:rsidRPr="00B771CA" w:rsidRDefault="00705B58" w:rsidP="008F3280">
            <w:pPr>
              <w:tabs>
                <w:tab w:val="left" w:pos="720"/>
              </w:tabs>
              <w:ind w:right="-360"/>
              <w:jc w:val="both"/>
              <w:outlineLvl w:val="0"/>
              <w:rPr>
                <w:rFonts w:ascii="Arial" w:hAnsi="Arial" w:cs="Arial"/>
                <w:b/>
                <w:bCs/>
                <w:sz w:val="20"/>
                <w:szCs w:val="20"/>
              </w:rPr>
            </w:pPr>
          </w:p>
        </w:tc>
      </w:tr>
      <w:tr w:rsidR="00705B58" w:rsidRPr="00B771CA" w14:paraId="12260D2A" w14:textId="77777777" w:rsidTr="00616352">
        <w:tc>
          <w:tcPr>
            <w:tcW w:w="1838" w:type="dxa"/>
          </w:tcPr>
          <w:p w14:paraId="3E6A545C" w14:textId="528D12EC" w:rsidR="00705B58" w:rsidRPr="00B771CA" w:rsidRDefault="00705B58"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7655" w:type="dxa"/>
          </w:tcPr>
          <w:p w14:paraId="10331129" w14:textId="24134C29" w:rsidR="00705B58" w:rsidRPr="00B771CA" w:rsidRDefault="00A17545"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w:t>
            </w:r>
            <w:r w:rsidR="009F0B7A" w:rsidRPr="00B771CA">
              <w:rPr>
                <w:rFonts w:ascii="Arial" w:hAnsi="Arial" w:cs="Arial"/>
                <w:sz w:val="20"/>
                <w:szCs w:val="20"/>
              </w:rPr>
              <w:t>e mazāks kā 7 dienas, skaitot no piegādes dienas</w:t>
            </w:r>
          </w:p>
        </w:tc>
      </w:tr>
      <w:tr w:rsidR="00705B58" w:rsidRPr="00B771CA" w14:paraId="307E8942" w14:textId="77777777" w:rsidTr="00616352">
        <w:tc>
          <w:tcPr>
            <w:tcW w:w="1838" w:type="dxa"/>
          </w:tcPr>
          <w:p w14:paraId="4A64F869" w14:textId="7112E58F" w:rsidR="00705B58" w:rsidRPr="00B771CA" w:rsidRDefault="00705B58" w:rsidP="00616352">
            <w:pPr>
              <w:tabs>
                <w:tab w:val="left" w:pos="720"/>
              </w:tabs>
              <w:ind w:right="-104"/>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7655" w:type="dxa"/>
          </w:tcPr>
          <w:p w14:paraId="7B4B482E" w14:textId="1ED1CA7C" w:rsidR="009F0B7A" w:rsidRPr="00B771CA" w:rsidRDefault="00A17545" w:rsidP="008F3280">
            <w:pPr>
              <w:pStyle w:val="Sarakstarindkopa"/>
              <w:numPr>
                <w:ilvl w:val="1"/>
                <w:numId w:val="13"/>
              </w:numPr>
              <w:tabs>
                <w:tab w:val="left" w:pos="360"/>
              </w:tabs>
              <w:spacing w:after="0" w:line="240" w:lineRule="auto"/>
              <w:jc w:val="both"/>
              <w:outlineLvl w:val="0"/>
              <w:rPr>
                <w:rFonts w:ascii="Arial" w:hAnsi="Arial" w:cs="Arial"/>
                <w:sz w:val="20"/>
                <w:szCs w:val="20"/>
                <w:lang w:eastAsia="lv-LV"/>
              </w:rPr>
            </w:pPr>
            <w:r w:rsidRPr="00B771CA">
              <w:rPr>
                <w:rFonts w:ascii="Arial" w:hAnsi="Arial" w:cs="Arial"/>
                <w:sz w:val="20"/>
                <w:szCs w:val="20"/>
                <w:lang w:eastAsia="lv-LV"/>
              </w:rPr>
              <w:t>N</w:t>
            </w:r>
            <w:r w:rsidR="009F0B7A" w:rsidRPr="00B771CA">
              <w:rPr>
                <w:rFonts w:ascii="Arial" w:hAnsi="Arial" w:cs="Arial"/>
                <w:sz w:val="20"/>
                <w:szCs w:val="20"/>
                <w:lang w:eastAsia="lv-LV"/>
              </w:rPr>
              <w:t>esatur pārtikas piedevas – garšas pastiprinātājus (E620–E650) un krāsvielas;</w:t>
            </w:r>
          </w:p>
          <w:p w14:paraId="08B13F30" w14:textId="729D6D03" w:rsidR="009F0B7A" w:rsidRPr="00B771CA" w:rsidRDefault="00A17545" w:rsidP="008F3280">
            <w:pPr>
              <w:pStyle w:val="Sarakstarindkopa"/>
              <w:numPr>
                <w:ilvl w:val="1"/>
                <w:numId w:val="13"/>
              </w:numPr>
              <w:tabs>
                <w:tab w:val="left" w:pos="360"/>
              </w:tabs>
              <w:spacing w:after="0" w:line="240" w:lineRule="auto"/>
              <w:jc w:val="both"/>
              <w:outlineLvl w:val="0"/>
              <w:rPr>
                <w:rFonts w:ascii="Arial" w:hAnsi="Arial" w:cs="Arial"/>
                <w:sz w:val="20"/>
                <w:szCs w:val="20"/>
                <w:lang w:eastAsia="lv-LV"/>
              </w:rPr>
            </w:pPr>
            <w:r w:rsidRPr="00B771CA">
              <w:rPr>
                <w:rFonts w:ascii="Arial" w:hAnsi="Arial" w:cs="Arial"/>
                <w:sz w:val="20"/>
                <w:szCs w:val="20"/>
              </w:rPr>
              <w:t>N</w:t>
            </w:r>
            <w:r w:rsidR="009F0B7A" w:rsidRPr="00B771CA">
              <w:rPr>
                <w:rFonts w:ascii="Arial" w:hAnsi="Arial" w:cs="Arial"/>
                <w:sz w:val="20"/>
                <w:szCs w:val="20"/>
              </w:rPr>
              <w:t>esatur mehāniski atdalītu gaļu;</w:t>
            </w:r>
          </w:p>
          <w:p w14:paraId="3CBB591B" w14:textId="7F30D285" w:rsidR="009F0B7A" w:rsidRPr="00B771CA" w:rsidRDefault="00A17545" w:rsidP="008F3280">
            <w:pPr>
              <w:pStyle w:val="Sarakstarindkopa"/>
              <w:numPr>
                <w:ilvl w:val="1"/>
                <w:numId w:val="13"/>
              </w:numPr>
              <w:tabs>
                <w:tab w:val="left" w:pos="360"/>
              </w:tabs>
              <w:spacing w:after="0" w:line="240" w:lineRule="auto"/>
              <w:jc w:val="both"/>
              <w:outlineLvl w:val="0"/>
              <w:rPr>
                <w:rFonts w:ascii="Arial" w:hAnsi="Arial" w:cs="Arial"/>
                <w:sz w:val="20"/>
                <w:szCs w:val="20"/>
                <w:lang w:eastAsia="lv-LV"/>
              </w:rPr>
            </w:pPr>
            <w:r w:rsidRPr="00B771CA">
              <w:rPr>
                <w:rFonts w:ascii="Arial" w:hAnsi="Arial" w:cs="Arial"/>
                <w:sz w:val="20"/>
                <w:szCs w:val="20"/>
              </w:rPr>
              <w:t>N</w:t>
            </w:r>
            <w:r w:rsidR="009F0B7A" w:rsidRPr="00B771CA">
              <w:rPr>
                <w:rFonts w:ascii="Arial" w:hAnsi="Arial" w:cs="Arial"/>
                <w:sz w:val="20"/>
                <w:szCs w:val="20"/>
              </w:rPr>
              <w:t>esatur izejvielas, kas ražotas no ģenētiski modificētiem organismiem;</w:t>
            </w:r>
          </w:p>
          <w:p w14:paraId="2034F356" w14:textId="1BA8B7C2" w:rsidR="009F0B7A" w:rsidRPr="00B771CA" w:rsidRDefault="00A17545" w:rsidP="008F3280">
            <w:pPr>
              <w:pStyle w:val="Sarakstarindkopa"/>
              <w:numPr>
                <w:ilvl w:val="1"/>
                <w:numId w:val="13"/>
              </w:numPr>
              <w:tabs>
                <w:tab w:val="left" w:pos="360"/>
              </w:tabs>
              <w:spacing w:after="0" w:line="240" w:lineRule="auto"/>
              <w:jc w:val="both"/>
              <w:outlineLvl w:val="0"/>
              <w:rPr>
                <w:rFonts w:ascii="Arial" w:hAnsi="Arial" w:cs="Arial"/>
                <w:sz w:val="20"/>
                <w:szCs w:val="20"/>
                <w:lang w:eastAsia="lv-LV"/>
              </w:rPr>
            </w:pPr>
            <w:r w:rsidRPr="00B771CA">
              <w:rPr>
                <w:rFonts w:ascii="Arial" w:hAnsi="Arial" w:cs="Arial"/>
                <w:sz w:val="20"/>
                <w:szCs w:val="20"/>
              </w:rPr>
              <w:t>S</w:t>
            </w:r>
            <w:r w:rsidR="009F0B7A" w:rsidRPr="00B771CA">
              <w:rPr>
                <w:rFonts w:ascii="Arial" w:hAnsi="Arial" w:cs="Arial"/>
                <w:sz w:val="20"/>
                <w:szCs w:val="20"/>
              </w:rPr>
              <w:t>āls saturs ne vairāk kā</w:t>
            </w:r>
            <w:r w:rsidR="006B25BE" w:rsidRPr="00B771CA">
              <w:rPr>
                <w:rFonts w:ascii="Arial" w:hAnsi="Arial" w:cs="Arial"/>
                <w:sz w:val="20"/>
                <w:szCs w:val="20"/>
              </w:rPr>
              <w:t xml:space="preserve"> 1,25 g uz 100 g gaļas produkta</w:t>
            </w:r>
            <w:r w:rsidR="009F2732" w:rsidRPr="00B771CA">
              <w:rPr>
                <w:rFonts w:ascii="Arial" w:hAnsi="Arial" w:cs="Arial"/>
                <w:sz w:val="20"/>
                <w:szCs w:val="20"/>
              </w:rPr>
              <w:t xml:space="preserve">, </w:t>
            </w:r>
            <w:r w:rsidR="00F67F2B" w:rsidRPr="00B771CA">
              <w:rPr>
                <w:rFonts w:ascii="Arial" w:hAnsi="Arial" w:cs="Arial"/>
                <w:sz w:val="20"/>
                <w:szCs w:val="20"/>
              </w:rPr>
              <w:t>izņemot produktus, kuri nepieciešami praktiskajos darbos</w:t>
            </w:r>
          </w:p>
          <w:p w14:paraId="1E9AB781" w14:textId="1FC57F68" w:rsidR="006B25BE" w:rsidRPr="00B771CA" w:rsidRDefault="00A17545" w:rsidP="008F3280">
            <w:pPr>
              <w:pStyle w:val="Sarakstarindkopa"/>
              <w:numPr>
                <w:ilvl w:val="1"/>
                <w:numId w:val="13"/>
              </w:numPr>
              <w:tabs>
                <w:tab w:val="left" w:pos="360"/>
              </w:tabs>
              <w:spacing w:after="0" w:line="240" w:lineRule="auto"/>
              <w:jc w:val="both"/>
              <w:outlineLvl w:val="0"/>
              <w:rPr>
                <w:rFonts w:ascii="Arial" w:hAnsi="Arial" w:cs="Arial"/>
                <w:sz w:val="20"/>
                <w:szCs w:val="20"/>
                <w:lang w:eastAsia="lv-LV"/>
              </w:rPr>
            </w:pPr>
            <w:r w:rsidRPr="00B771CA">
              <w:rPr>
                <w:rFonts w:ascii="Arial" w:hAnsi="Arial" w:cs="Arial"/>
                <w:sz w:val="20"/>
                <w:szCs w:val="20"/>
              </w:rPr>
              <w:t>A</w:t>
            </w:r>
            <w:r w:rsidR="006B25BE" w:rsidRPr="00B771CA">
              <w:rPr>
                <w:rFonts w:ascii="Arial" w:hAnsi="Arial" w:cs="Arial"/>
                <w:sz w:val="20"/>
                <w:szCs w:val="20"/>
              </w:rPr>
              <w:t>tbilstība 12.08.2014. MK not.461.</w:t>
            </w:r>
            <w:r w:rsidR="006B25BE" w:rsidRPr="00B771CA">
              <w:rPr>
                <w:rFonts w:ascii="Arial" w:hAnsi="Arial" w:cs="Arial"/>
                <w:bCs/>
                <w:sz w:val="20"/>
                <w:szCs w:val="20"/>
              </w:rPr>
              <w:t>”Prasības pārtikas kvalitātes shēmām, to ieviešanas, darbības, uzraudzības un kontroles kārtība</w:t>
            </w:r>
            <w:r w:rsidR="006B25BE" w:rsidRPr="00B771CA">
              <w:rPr>
                <w:rFonts w:ascii="Arial" w:hAnsi="Arial" w:cs="Arial"/>
                <w:sz w:val="20"/>
                <w:szCs w:val="20"/>
              </w:rPr>
              <w:t xml:space="preserve"> “</w:t>
            </w:r>
            <w:r w:rsidR="008A1E0D" w:rsidRPr="00B771CA">
              <w:rPr>
                <w:rFonts w:ascii="Arial" w:hAnsi="Arial" w:cs="Arial"/>
                <w:sz w:val="20"/>
                <w:szCs w:val="20"/>
              </w:rPr>
              <w:t xml:space="preserve"> </w:t>
            </w:r>
            <w:r w:rsidR="006B25BE" w:rsidRPr="00B771CA">
              <w:rPr>
                <w:rFonts w:ascii="Arial" w:hAnsi="Arial" w:cs="Arial"/>
                <w:sz w:val="20"/>
                <w:szCs w:val="20"/>
              </w:rPr>
              <w:t>6.pielikums III nodaļa 7 punktam</w:t>
            </w:r>
          </w:p>
        </w:tc>
      </w:tr>
      <w:tr w:rsidR="00A17545" w:rsidRPr="00B771CA" w14:paraId="26B719AC" w14:textId="77777777" w:rsidTr="00616352">
        <w:tc>
          <w:tcPr>
            <w:tcW w:w="1838" w:type="dxa"/>
          </w:tcPr>
          <w:p w14:paraId="5D350EF5" w14:textId="22D2B564" w:rsidR="00A17545" w:rsidRPr="00B771CA" w:rsidRDefault="00A17545"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7655" w:type="dxa"/>
          </w:tcPr>
          <w:p w14:paraId="5FF49D8D" w14:textId="06CDD45C" w:rsidR="00A17545" w:rsidRPr="00B771CA" w:rsidRDefault="00A17545" w:rsidP="008F3280">
            <w:pPr>
              <w:pStyle w:val="NoSpacing1"/>
              <w:numPr>
                <w:ilvl w:val="1"/>
                <w:numId w:val="15"/>
              </w:numPr>
              <w:spacing w:line="240" w:lineRule="auto"/>
              <w:jc w:val="both"/>
              <w:rPr>
                <w:rFonts w:ascii="Arial" w:hAnsi="Arial" w:cs="Arial"/>
                <w:sz w:val="20"/>
                <w:szCs w:val="20"/>
                <w:shd w:val="clear" w:color="auto" w:fill="FFFFFF"/>
              </w:rPr>
            </w:pPr>
            <w:r w:rsidRPr="00B771CA">
              <w:rPr>
                <w:rFonts w:ascii="Arial" w:hAnsi="Arial" w:cs="Arial"/>
                <w:sz w:val="20"/>
                <w:szCs w:val="20"/>
              </w:rPr>
              <w:t>Primārajam iesaiņojumam pārtikas prece jāaptver pilnībā vai daļēji tā, lai precei nevarētu piekļūt, neatverot vai nemainot primāro iesaiņojumu. Produkcija jāpiegādā finanšu p</w:t>
            </w:r>
            <w:r w:rsidR="008F3280" w:rsidRPr="00B771CA">
              <w:rPr>
                <w:rFonts w:ascii="Arial" w:hAnsi="Arial" w:cs="Arial"/>
                <w:sz w:val="20"/>
                <w:szCs w:val="20"/>
              </w:rPr>
              <w:t>i</w:t>
            </w:r>
            <w:r w:rsidRPr="00B771CA">
              <w:rPr>
                <w:rFonts w:ascii="Arial" w:hAnsi="Arial" w:cs="Arial"/>
                <w:sz w:val="20"/>
                <w:szCs w:val="20"/>
              </w:rPr>
              <w:t>edāvājumā norādītā fasējumā.</w:t>
            </w:r>
          </w:p>
          <w:p w14:paraId="464D1EA9" w14:textId="4DAA1310" w:rsidR="00A17545" w:rsidRPr="00B771CA" w:rsidRDefault="00A17545" w:rsidP="008F3280">
            <w:pPr>
              <w:pStyle w:val="NoSpacing1"/>
              <w:numPr>
                <w:ilvl w:val="1"/>
                <w:numId w:val="15"/>
              </w:numPr>
              <w:spacing w:line="240" w:lineRule="auto"/>
              <w:jc w:val="both"/>
              <w:rPr>
                <w:rFonts w:ascii="Arial" w:hAnsi="Arial" w:cs="Arial"/>
                <w:sz w:val="20"/>
                <w:szCs w:val="20"/>
                <w:shd w:val="clear" w:color="auto" w:fill="FFFFFF"/>
              </w:rPr>
            </w:pPr>
            <w:r w:rsidRPr="00B771CA">
              <w:rPr>
                <w:rFonts w:ascii="Arial" w:hAnsi="Arial" w:cs="Arial"/>
                <w:sz w:val="20"/>
                <w:szCs w:val="20"/>
              </w:rPr>
              <w:t>Produkcijai ir jābūt iesaiņotai tā, lai tā būtu pasargāta no piesārņojuma transportēšanas un uzglabāšanas laikā.</w:t>
            </w:r>
          </w:p>
          <w:p w14:paraId="179E1D94" w14:textId="77777777" w:rsidR="00A17545" w:rsidRPr="00B771CA" w:rsidRDefault="00A17545" w:rsidP="008F3280">
            <w:pPr>
              <w:pStyle w:val="NoSpacing1"/>
              <w:numPr>
                <w:ilvl w:val="1"/>
                <w:numId w:val="15"/>
              </w:numPr>
              <w:spacing w:line="240" w:lineRule="auto"/>
              <w:jc w:val="both"/>
              <w:rPr>
                <w:rFonts w:ascii="Arial" w:hAnsi="Arial" w:cs="Arial"/>
                <w:sz w:val="20"/>
                <w:szCs w:val="20"/>
                <w:shd w:val="clear" w:color="auto" w:fill="FFFFFF"/>
              </w:rPr>
            </w:pPr>
            <w:r w:rsidRPr="00B771CA">
              <w:rPr>
                <w:rFonts w:ascii="Arial" w:hAnsi="Arial" w:cs="Arial"/>
                <w:sz w:val="20"/>
                <w:szCs w:val="20"/>
              </w:rPr>
              <w:t>Uz iepakojuma jānorāda realizācijas galīgais termiņš pie konkrētas uzglabāšanas temperatūras.</w:t>
            </w:r>
          </w:p>
          <w:p w14:paraId="578BBBF9" w14:textId="504E05FE" w:rsidR="00A17545" w:rsidRPr="00B771CA" w:rsidRDefault="00A17545" w:rsidP="008F3280">
            <w:pPr>
              <w:tabs>
                <w:tab w:val="left" w:pos="720"/>
              </w:tabs>
              <w:jc w:val="both"/>
              <w:outlineLvl w:val="0"/>
              <w:rPr>
                <w:rFonts w:ascii="Arial" w:hAnsi="Arial" w:cs="Arial"/>
                <w:b/>
                <w:bCs/>
                <w:sz w:val="20"/>
                <w:szCs w:val="20"/>
              </w:rPr>
            </w:pPr>
            <w:r w:rsidRPr="00B771CA">
              <w:rPr>
                <w:rFonts w:ascii="Arial" w:hAnsi="Arial" w:cs="Arial"/>
                <w:sz w:val="20"/>
                <w:szCs w:val="20"/>
              </w:rPr>
              <w:t>4</w:t>
            </w:r>
            <w:r w:rsidR="00DF3023" w:rsidRPr="00B771CA">
              <w:rPr>
                <w:rFonts w:ascii="Arial" w:hAnsi="Arial" w:cs="Arial"/>
                <w:sz w:val="20"/>
                <w:szCs w:val="20"/>
              </w:rPr>
              <w:t>.4</w:t>
            </w:r>
            <w:r w:rsidRPr="00B771CA">
              <w:rPr>
                <w:rFonts w:ascii="Arial" w:hAnsi="Arial" w:cs="Arial"/>
                <w:sz w:val="20"/>
                <w:szCs w:val="20"/>
              </w:rPr>
              <w:t>. Iepakota atk</w:t>
            </w:r>
            <w:r w:rsidR="00DF3023" w:rsidRPr="00B771CA">
              <w:rPr>
                <w:rFonts w:ascii="Arial" w:hAnsi="Arial" w:cs="Arial"/>
                <w:sz w:val="20"/>
                <w:szCs w:val="20"/>
              </w:rPr>
              <w:t xml:space="preserve">ārtoti lietojamās </w:t>
            </w:r>
            <w:r w:rsidRPr="00B771CA">
              <w:rPr>
                <w:rFonts w:ascii="Arial" w:hAnsi="Arial" w:cs="Arial"/>
                <w:sz w:val="20"/>
                <w:szCs w:val="20"/>
              </w:rPr>
              <w:t>pārvadāšanai paredzētās pārtikas plastmasas kastēs, pārsegta).</w:t>
            </w:r>
          </w:p>
        </w:tc>
      </w:tr>
      <w:tr w:rsidR="00A17545" w:rsidRPr="00B771CA" w14:paraId="556A9CD3" w14:textId="77777777" w:rsidTr="00616352">
        <w:tc>
          <w:tcPr>
            <w:tcW w:w="1838" w:type="dxa"/>
          </w:tcPr>
          <w:p w14:paraId="18A3E845" w14:textId="56EFB912" w:rsidR="00A17545" w:rsidRPr="00B771CA" w:rsidRDefault="00A17545"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7655" w:type="dxa"/>
          </w:tcPr>
          <w:p w14:paraId="397EB487" w14:textId="618B1805" w:rsidR="00A17545" w:rsidRPr="00B771CA" w:rsidRDefault="008F3280" w:rsidP="008F3280">
            <w:pPr>
              <w:jc w:val="both"/>
              <w:rPr>
                <w:rFonts w:ascii="Arial" w:hAnsi="Arial" w:cs="Arial"/>
                <w:color w:val="000000" w:themeColor="text1"/>
                <w:sz w:val="20"/>
                <w:szCs w:val="20"/>
              </w:rPr>
            </w:pPr>
            <w:r w:rsidRPr="00B771CA">
              <w:rPr>
                <w:rFonts w:ascii="Arial" w:hAnsi="Arial" w:cs="Arial"/>
                <w:bCs/>
                <w:sz w:val="20"/>
                <w:szCs w:val="20"/>
              </w:rPr>
              <w:t xml:space="preserve">5.1. </w:t>
            </w:r>
            <w:r w:rsidR="00A17545" w:rsidRPr="00B771CA">
              <w:rPr>
                <w:rFonts w:ascii="Arial" w:hAnsi="Arial" w:cs="Arial"/>
                <w:color w:val="000000" w:themeColor="text1"/>
                <w:sz w:val="20"/>
                <w:szCs w:val="20"/>
              </w:rPr>
              <w:t>Gaļas izstrādājumiem jābūt marķētiem saskaņā ar spēkā esošo normatīvo aktu prasībām;</w:t>
            </w:r>
          </w:p>
          <w:p w14:paraId="4CE061A7" w14:textId="76C5773F" w:rsidR="00A17545" w:rsidRPr="00B771CA" w:rsidRDefault="00A17545" w:rsidP="008F3280">
            <w:pPr>
              <w:jc w:val="both"/>
              <w:rPr>
                <w:rFonts w:ascii="Arial" w:hAnsi="Arial" w:cs="Arial"/>
                <w:color w:val="000000" w:themeColor="text1"/>
                <w:sz w:val="20"/>
                <w:szCs w:val="20"/>
              </w:rPr>
            </w:pPr>
            <w:r w:rsidRPr="00B771CA">
              <w:rPr>
                <w:rFonts w:ascii="Arial" w:hAnsi="Arial" w:cs="Arial"/>
                <w:color w:val="000000" w:themeColor="text1"/>
                <w:sz w:val="20"/>
                <w:szCs w:val="20"/>
              </w:rPr>
              <w:t xml:space="preserve">5.2.Gaļas izstrādājumiem jābūt marķētai ar identifikācijas un veselības marķējumu, kas apliecina, ka produkcija iegūta vai ražota atzītā, Pārtikas un veterinārā dienesta (turpmāk tekstā arī PVD) uzraudzībā esošā pārtikas uzņēmumā. Marķējumam jābūt piestiprinātam vai uzdrukātam kā etiķetei pie iesaiņojuma vai iepakojuma. </w:t>
            </w:r>
          </w:p>
          <w:p w14:paraId="570F2FDD" w14:textId="0D50D701" w:rsidR="00A17545" w:rsidRPr="00B771CA" w:rsidRDefault="00A17545" w:rsidP="008F3280">
            <w:pPr>
              <w:jc w:val="both"/>
              <w:rPr>
                <w:rFonts w:ascii="Arial" w:hAnsi="Arial" w:cs="Arial"/>
                <w:color w:val="000000" w:themeColor="text1"/>
                <w:sz w:val="20"/>
                <w:szCs w:val="20"/>
              </w:rPr>
            </w:pPr>
            <w:r w:rsidRPr="00B771CA">
              <w:rPr>
                <w:rFonts w:ascii="Arial" w:hAnsi="Arial" w:cs="Arial"/>
                <w:color w:val="000000" w:themeColor="text1"/>
                <w:sz w:val="20"/>
                <w:szCs w:val="20"/>
              </w:rPr>
              <w:t>5.3.Gaļas izstrādājumiem jābūt marķētiem ar identifikācijas marķējumu. Identifikācijas marķējumu liek uz produkta primārā iesaiņojuma vai etiķetes, kuru piestiprina primārajam iesaiņojumam, ka arī uz sekundārā iesaiņojuma. Identifikācijas marķējumā jānorāda - valsts nosaukumu vai valsts nosaukuma saīsinājumu un pārtikas uzņēmuma atzīšanas numuru.</w:t>
            </w:r>
          </w:p>
          <w:p w14:paraId="7CAC1636" w14:textId="26E2A4C1" w:rsidR="00A17545" w:rsidRPr="00B771CA" w:rsidRDefault="00A17545" w:rsidP="008F3280">
            <w:pPr>
              <w:jc w:val="both"/>
              <w:rPr>
                <w:rFonts w:ascii="Arial" w:hAnsi="Arial" w:cs="Arial"/>
                <w:color w:val="000000" w:themeColor="text1"/>
                <w:sz w:val="20"/>
                <w:szCs w:val="20"/>
              </w:rPr>
            </w:pPr>
            <w:r w:rsidRPr="00B771CA">
              <w:rPr>
                <w:rFonts w:ascii="Arial" w:hAnsi="Arial" w:cs="Arial"/>
                <w:color w:val="000000" w:themeColor="text1"/>
                <w:sz w:val="20"/>
                <w:szCs w:val="20"/>
              </w:rPr>
              <w:t xml:space="preserve">5.4.Fasēto pārtikas preču marķējumam jāatrodas labi redzamā vietā uz primārā iesaiņojuma vai attiecīgajai pārtikas precei pievienotās etiķetes. Marķējumā sniegtajai informācijai ir jābūt viegli saprotamai un ieraugāmai, skaidri salasāmai un neizdzēšamai. </w:t>
            </w:r>
          </w:p>
          <w:p w14:paraId="70DD0927" w14:textId="0BCB27FD" w:rsidR="00A17545" w:rsidRPr="00B771CA" w:rsidRDefault="00A17545" w:rsidP="008F3280">
            <w:pPr>
              <w:jc w:val="both"/>
              <w:rPr>
                <w:rFonts w:ascii="Arial" w:hAnsi="Arial" w:cs="Arial"/>
                <w:b/>
                <w:color w:val="000000" w:themeColor="text1"/>
                <w:sz w:val="20"/>
                <w:szCs w:val="20"/>
              </w:rPr>
            </w:pPr>
            <w:r w:rsidRPr="00B771CA">
              <w:rPr>
                <w:rFonts w:ascii="Arial" w:hAnsi="Arial" w:cs="Arial"/>
                <w:color w:val="000000" w:themeColor="text1"/>
                <w:sz w:val="20"/>
                <w:szCs w:val="20"/>
              </w:rPr>
              <w:t xml:space="preserve">5.5.Katrai transporta taras vienībai jābūt </w:t>
            </w:r>
            <w:r w:rsidRPr="00B771CA">
              <w:rPr>
                <w:rFonts w:ascii="Arial" w:hAnsi="Arial" w:cs="Arial"/>
                <w:bCs/>
                <w:color w:val="000000" w:themeColor="text1"/>
                <w:sz w:val="20"/>
                <w:szCs w:val="20"/>
              </w:rPr>
              <w:t>marķētai</w:t>
            </w:r>
            <w:r w:rsidRPr="00B771CA">
              <w:rPr>
                <w:rFonts w:ascii="Arial" w:hAnsi="Arial" w:cs="Arial"/>
                <w:color w:val="000000" w:themeColor="text1"/>
                <w:sz w:val="20"/>
                <w:szCs w:val="20"/>
              </w:rPr>
              <w:t xml:space="preserve">. Marķējumā jābūt norādītai šādai informācijai: uzņēmuma nosaukums, PVD identifikācijas numurs, produkta </w:t>
            </w:r>
            <w:r w:rsidRPr="00B771CA">
              <w:rPr>
                <w:rFonts w:ascii="Arial" w:hAnsi="Arial" w:cs="Arial"/>
                <w:color w:val="000000" w:themeColor="text1"/>
                <w:sz w:val="20"/>
                <w:szCs w:val="20"/>
              </w:rPr>
              <w:lastRenderedPageBreak/>
              <w:t xml:space="preserve">nosaukums, realizācijas galīgais termiņš (datums, mēnesis), glabāšanas temperatūra </w:t>
            </w:r>
            <w:proofErr w:type="spellStart"/>
            <w:r w:rsidRPr="00B771CA">
              <w:rPr>
                <w:rFonts w:ascii="Arial" w:hAnsi="Arial" w:cs="Arial"/>
                <w:color w:val="000000" w:themeColor="text1"/>
                <w:sz w:val="20"/>
                <w:szCs w:val="20"/>
                <w:vertAlign w:val="superscript"/>
              </w:rPr>
              <w:t>o</w:t>
            </w:r>
            <w:r w:rsidRPr="00B771CA">
              <w:rPr>
                <w:rFonts w:ascii="Arial" w:hAnsi="Arial" w:cs="Arial"/>
                <w:color w:val="000000" w:themeColor="text1"/>
                <w:sz w:val="20"/>
                <w:szCs w:val="20"/>
              </w:rPr>
              <w:t>C</w:t>
            </w:r>
            <w:proofErr w:type="spellEnd"/>
            <w:r w:rsidRPr="00B771CA">
              <w:rPr>
                <w:rFonts w:ascii="Arial" w:hAnsi="Arial" w:cs="Arial"/>
                <w:color w:val="000000" w:themeColor="text1"/>
                <w:sz w:val="20"/>
                <w:szCs w:val="20"/>
              </w:rPr>
              <w:t>.</w:t>
            </w:r>
          </w:p>
          <w:p w14:paraId="0A1377B8" w14:textId="2DD0BDD3" w:rsidR="00A065AA" w:rsidRPr="00B771CA" w:rsidRDefault="00DF3023" w:rsidP="008F3280">
            <w:pPr>
              <w:jc w:val="both"/>
              <w:rPr>
                <w:rFonts w:ascii="Arial" w:hAnsi="Arial" w:cs="Arial"/>
                <w:color w:val="000000" w:themeColor="text1"/>
                <w:sz w:val="20"/>
                <w:szCs w:val="20"/>
                <w:u w:val="single"/>
              </w:rPr>
            </w:pPr>
            <w:r w:rsidRPr="00B771CA">
              <w:rPr>
                <w:rFonts w:ascii="Arial" w:hAnsi="Arial" w:cs="Arial"/>
                <w:color w:val="000000" w:themeColor="text1"/>
                <w:sz w:val="20"/>
                <w:szCs w:val="20"/>
              </w:rPr>
              <w:t>5.</w:t>
            </w:r>
            <w:r w:rsidR="00A065AA" w:rsidRPr="00B771CA">
              <w:rPr>
                <w:rFonts w:ascii="Arial" w:hAnsi="Arial" w:cs="Arial"/>
                <w:color w:val="000000" w:themeColor="text1"/>
                <w:sz w:val="20"/>
                <w:szCs w:val="20"/>
              </w:rPr>
              <w:t>6</w:t>
            </w:r>
            <w:r w:rsidRPr="00B771CA">
              <w:rPr>
                <w:rFonts w:ascii="Arial" w:hAnsi="Arial" w:cs="Arial"/>
                <w:color w:val="000000" w:themeColor="text1"/>
                <w:sz w:val="20"/>
                <w:szCs w:val="20"/>
              </w:rPr>
              <w:t>.</w:t>
            </w:r>
            <w:r w:rsidR="00A17545" w:rsidRPr="00B771CA">
              <w:rPr>
                <w:rFonts w:ascii="Arial" w:hAnsi="Arial" w:cs="Arial"/>
                <w:color w:val="000000" w:themeColor="text1"/>
                <w:sz w:val="20"/>
                <w:szCs w:val="20"/>
              </w:rPr>
              <w:t>Gaļas produktu marķējumā jābūt norādītam:</w:t>
            </w:r>
            <w:r w:rsidR="008F3280" w:rsidRPr="00B771CA">
              <w:rPr>
                <w:rFonts w:ascii="Arial" w:hAnsi="Arial" w:cs="Arial"/>
                <w:color w:val="000000" w:themeColor="text1"/>
                <w:sz w:val="20"/>
                <w:szCs w:val="20"/>
                <w:u w:val="single"/>
              </w:rPr>
              <w:t xml:space="preserve"> </w:t>
            </w:r>
            <w:r w:rsidRPr="00B771CA">
              <w:rPr>
                <w:rFonts w:ascii="Arial" w:hAnsi="Arial" w:cs="Arial"/>
                <w:color w:val="000000" w:themeColor="text1"/>
                <w:sz w:val="20"/>
                <w:szCs w:val="20"/>
                <w:u w:val="single"/>
              </w:rPr>
              <w:t>g</w:t>
            </w:r>
            <w:r w:rsidR="00A17545" w:rsidRPr="00B771CA">
              <w:rPr>
                <w:rFonts w:ascii="Arial" w:hAnsi="Arial" w:cs="Arial"/>
                <w:color w:val="000000" w:themeColor="text1"/>
                <w:sz w:val="20"/>
                <w:szCs w:val="20"/>
                <w:u w:val="single"/>
              </w:rPr>
              <w:t>aļas daudzumam produktā (%);sāls daudzumam (g) uz 100 g gaļas produkta</w:t>
            </w:r>
            <w:r w:rsidR="008F3280" w:rsidRPr="00B771CA">
              <w:rPr>
                <w:rFonts w:ascii="Arial" w:hAnsi="Arial" w:cs="Arial"/>
                <w:color w:val="000000" w:themeColor="text1"/>
                <w:sz w:val="20"/>
                <w:szCs w:val="20"/>
                <w:u w:val="single"/>
              </w:rPr>
              <w:t>.</w:t>
            </w:r>
          </w:p>
          <w:p w14:paraId="63127049" w14:textId="4710B096" w:rsidR="00A065AA" w:rsidRPr="00B771CA" w:rsidRDefault="00A065AA" w:rsidP="008F3280">
            <w:pPr>
              <w:jc w:val="both"/>
              <w:rPr>
                <w:rFonts w:ascii="Arial" w:hAnsi="Arial" w:cs="Arial"/>
                <w:color w:val="000000" w:themeColor="text1"/>
                <w:sz w:val="20"/>
                <w:szCs w:val="20"/>
                <w:u w:val="single"/>
              </w:rPr>
            </w:pPr>
            <w:r w:rsidRPr="00B771CA">
              <w:rPr>
                <w:rFonts w:ascii="Arial" w:hAnsi="Arial" w:cs="Arial"/>
                <w:color w:val="000000" w:themeColor="text1"/>
                <w:sz w:val="20"/>
                <w:szCs w:val="20"/>
              </w:rPr>
              <w:t>5.7. 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r w:rsidR="00FD2A0C" w:rsidRPr="00B771CA">
              <w:rPr>
                <w:rFonts w:ascii="Arial" w:hAnsi="Arial" w:cs="Arial"/>
                <w:color w:val="000000" w:themeColor="text1"/>
                <w:sz w:val="20"/>
                <w:szCs w:val="20"/>
              </w:rPr>
              <w:t>.</w:t>
            </w:r>
          </w:p>
        </w:tc>
      </w:tr>
    </w:tbl>
    <w:p w14:paraId="4F682805" w14:textId="5E86399F" w:rsidR="00264AA7" w:rsidRPr="00B771CA" w:rsidRDefault="00264AA7" w:rsidP="008F3280">
      <w:pPr>
        <w:pStyle w:val="tvhtml"/>
        <w:spacing w:before="0" w:beforeAutospacing="0" w:after="0" w:afterAutospacing="0"/>
        <w:ind w:left="568"/>
        <w:rPr>
          <w:rFonts w:ascii="Arial" w:hAnsi="Arial" w:cs="Arial"/>
          <w:sz w:val="20"/>
          <w:szCs w:val="20"/>
        </w:rPr>
      </w:pPr>
    </w:p>
    <w:p w14:paraId="5E5D752E" w14:textId="4385F4A4" w:rsidR="005717D5" w:rsidRPr="00B771CA" w:rsidRDefault="005717D5" w:rsidP="008F3280">
      <w:pPr>
        <w:pStyle w:val="tvhtml"/>
        <w:spacing w:before="0" w:beforeAutospacing="0" w:after="0" w:afterAutospacing="0"/>
        <w:ind w:left="568"/>
        <w:rPr>
          <w:rFonts w:ascii="Arial" w:hAnsi="Arial" w:cs="Arial"/>
          <w:sz w:val="20"/>
          <w:szCs w:val="20"/>
        </w:rPr>
      </w:pPr>
    </w:p>
    <w:p w14:paraId="05070FEC" w14:textId="77777777" w:rsidR="005717D5" w:rsidRPr="00B771CA" w:rsidRDefault="005717D5" w:rsidP="008F3280">
      <w:pPr>
        <w:pStyle w:val="tvhtml"/>
        <w:spacing w:before="0" w:beforeAutospacing="0" w:after="0" w:afterAutospacing="0"/>
        <w:ind w:left="568"/>
        <w:rPr>
          <w:rFonts w:ascii="Arial" w:hAnsi="Arial" w:cs="Arial"/>
          <w:sz w:val="20"/>
          <w:szCs w:val="20"/>
        </w:rPr>
      </w:pPr>
    </w:p>
    <w:p w14:paraId="6AB6B258" w14:textId="77777777" w:rsidR="00BC1B33" w:rsidRPr="00B771CA" w:rsidRDefault="00BC1B33" w:rsidP="008F3280">
      <w:pPr>
        <w:rPr>
          <w:rFonts w:ascii="Arial" w:hAnsi="Arial" w:cs="Arial"/>
          <w:b/>
          <w:color w:val="000000" w:themeColor="text1"/>
          <w:sz w:val="20"/>
          <w:szCs w:val="20"/>
        </w:rPr>
      </w:pPr>
    </w:p>
    <w:p w14:paraId="5123ECCF" w14:textId="2ACEE000" w:rsidR="00BC1B33" w:rsidRPr="00B771CA" w:rsidRDefault="00BC1B33" w:rsidP="008F3280">
      <w:p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3.iepirkuma daļa  „Svaigas  zivis”</w:t>
      </w:r>
    </w:p>
    <w:tbl>
      <w:tblPr>
        <w:tblStyle w:val="Reatabula"/>
        <w:tblW w:w="9067" w:type="dxa"/>
        <w:tblLook w:val="04A0" w:firstRow="1" w:lastRow="0" w:firstColumn="1" w:lastColumn="0" w:noHBand="0" w:noVBand="1"/>
      </w:tblPr>
      <w:tblGrid>
        <w:gridCol w:w="1838"/>
        <w:gridCol w:w="7229"/>
      </w:tblGrid>
      <w:tr w:rsidR="00DF3023" w:rsidRPr="00B771CA" w14:paraId="75AEB050" w14:textId="77777777" w:rsidTr="00616352">
        <w:tc>
          <w:tcPr>
            <w:tcW w:w="1838" w:type="dxa"/>
          </w:tcPr>
          <w:p w14:paraId="4027BF42" w14:textId="77777777" w:rsidR="00DF3023" w:rsidRPr="00B771CA" w:rsidRDefault="00DF3023" w:rsidP="00D429BB">
            <w:pPr>
              <w:tabs>
                <w:tab w:val="left" w:pos="720"/>
              </w:tabs>
              <w:ind w:right="187"/>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7229" w:type="dxa"/>
          </w:tcPr>
          <w:p w14:paraId="6B5E0739" w14:textId="4831DCE6" w:rsidR="006B74B8" w:rsidRDefault="00DF3023" w:rsidP="006B74B8">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576C5B" w:rsidRPr="00576C5B">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004F5BA9" w14:textId="6D930B12" w:rsidR="00DF3023" w:rsidRPr="006B74B8" w:rsidRDefault="006B74B8" w:rsidP="006B74B8">
            <w:pPr>
              <w:suppressAutoHyphens/>
              <w:jc w:val="both"/>
              <w:outlineLvl w:val="0"/>
              <w:rPr>
                <w:rFonts w:ascii="Arial" w:hAnsi="Arial" w:cs="Arial"/>
                <w:sz w:val="20"/>
                <w:szCs w:val="20"/>
              </w:rPr>
            </w:pPr>
            <w:r>
              <w:rPr>
                <w:rFonts w:ascii="Arial" w:hAnsi="Arial" w:cs="Arial"/>
                <w:sz w:val="20"/>
                <w:szCs w:val="20"/>
              </w:rPr>
              <w:t xml:space="preserve">1.2. </w:t>
            </w:r>
            <w:r w:rsidR="00DF3023" w:rsidRPr="006B74B8">
              <w:rPr>
                <w:rFonts w:ascii="Arial" w:hAnsi="Arial" w:cs="Arial"/>
                <w:sz w:val="20"/>
                <w:szCs w:val="20"/>
              </w:rPr>
              <w:t>Piegādes minimuma summa – ne mazāka par 20 EUR (bez PVN)</w:t>
            </w:r>
          </w:p>
          <w:p w14:paraId="608BFE7B" w14:textId="77777777" w:rsidR="00DF3023" w:rsidRPr="00B771CA" w:rsidRDefault="00DF3023" w:rsidP="008F3280">
            <w:pPr>
              <w:tabs>
                <w:tab w:val="left" w:pos="720"/>
              </w:tabs>
              <w:ind w:right="-360"/>
              <w:jc w:val="both"/>
              <w:outlineLvl w:val="0"/>
              <w:rPr>
                <w:rFonts w:ascii="Arial" w:hAnsi="Arial" w:cs="Arial"/>
                <w:b/>
                <w:bCs/>
                <w:sz w:val="20"/>
                <w:szCs w:val="20"/>
              </w:rPr>
            </w:pPr>
          </w:p>
        </w:tc>
      </w:tr>
      <w:tr w:rsidR="00DF3023" w:rsidRPr="00B771CA" w14:paraId="11D4DF8A" w14:textId="77777777" w:rsidTr="00616352">
        <w:tc>
          <w:tcPr>
            <w:tcW w:w="1838" w:type="dxa"/>
          </w:tcPr>
          <w:p w14:paraId="49AEE206" w14:textId="77777777" w:rsidR="00DF3023" w:rsidRPr="00B771CA" w:rsidRDefault="00DF3023" w:rsidP="00D429BB">
            <w:pPr>
              <w:ind w:right="187"/>
              <w:outlineLvl w:val="0"/>
              <w:rPr>
                <w:rFonts w:ascii="Arial" w:hAnsi="Arial" w:cs="Arial"/>
                <w:b/>
                <w:bCs/>
                <w:sz w:val="20"/>
                <w:szCs w:val="20"/>
              </w:rPr>
            </w:pPr>
            <w:r w:rsidRPr="00B771CA">
              <w:rPr>
                <w:rFonts w:ascii="Arial" w:hAnsi="Arial" w:cs="Arial"/>
                <w:b/>
                <w:bCs/>
                <w:sz w:val="20"/>
                <w:szCs w:val="20"/>
              </w:rPr>
              <w:t>2.Produktu realizācijas termiņš</w:t>
            </w:r>
          </w:p>
        </w:tc>
        <w:tc>
          <w:tcPr>
            <w:tcW w:w="7229" w:type="dxa"/>
          </w:tcPr>
          <w:p w14:paraId="5521EED9" w14:textId="6CF88710" w:rsidR="00DF3023" w:rsidRPr="00B771CA" w:rsidRDefault="00DF3023"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2 dienas, skaitot no piegādes dienas</w:t>
            </w:r>
          </w:p>
        </w:tc>
      </w:tr>
      <w:tr w:rsidR="00DF3023" w:rsidRPr="00B771CA" w14:paraId="6733F591" w14:textId="77777777" w:rsidTr="00616352">
        <w:tc>
          <w:tcPr>
            <w:tcW w:w="1838" w:type="dxa"/>
          </w:tcPr>
          <w:p w14:paraId="2E906968" w14:textId="77777777" w:rsidR="00DF3023" w:rsidRPr="00B771CA" w:rsidRDefault="00DF3023" w:rsidP="00D429BB">
            <w:pPr>
              <w:tabs>
                <w:tab w:val="left" w:pos="720"/>
              </w:tabs>
              <w:ind w:right="187"/>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7229" w:type="dxa"/>
          </w:tcPr>
          <w:p w14:paraId="08CACD55" w14:textId="3BF43920" w:rsidR="00DF3023" w:rsidRPr="00B771CA" w:rsidRDefault="00DF3023" w:rsidP="008C520E">
            <w:pPr>
              <w:pStyle w:val="tvhtml"/>
              <w:spacing w:before="0" w:beforeAutospacing="0" w:after="0" w:afterAutospacing="0"/>
              <w:jc w:val="both"/>
              <w:rPr>
                <w:rFonts w:ascii="Arial" w:hAnsi="Arial" w:cs="Arial"/>
                <w:sz w:val="20"/>
                <w:szCs w:val="20"/>
              </w:rPr>
            </w:pPr>
            <w:r w:rsidRPr="00B771CA">
              <w:rPr>
                <w:rFonts w:ascii="Arial" w:hAnsi="Arial" w:cs="Arial"/>
                <w:sz w:val="20"/>
                <w:szCs w:val="20"/>
              </w:rPr>
              <w:t>3.1.</w:t>
            </w:r>
            <w:r w:rsidR="008C520E">
              <w:rPr>
                <w:rFonts w:ascii="Arial" w:hAnsi="Arial" w:cs="Arial"/>
                <w:sz w:val="20"/>
                <w:szCs w:val="20"/>
              </w:rPr>
              <w:t xml:space="preserve"> </w:t>
            </w:r>
            <w:r w:rsidRPr="00B771CA">
              <w:rPr>
                <w:rFonts w:ascii="Arial" w:hAnsi="Arial" w:cs="Arial"/>
                <w:sz w:val="20"/>
                <w:szCs w:val="20"/>
              </w:rPr>
              <w:t xml:space="preserve">Produkti nesatur ģenētiski modificētus organismus, nesastāv no tiem un nav no tiem ražoti. Atbilst 12.08.2014. MK not.461.. </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“12.pielikumam</w:t>
            </w:r>
            <w:r w:rsidR="008F3280" w:rsidRPr="00B771CA">
              <w:rPr>
                <w:rFonts w:ascii="Arial" w:hAnsi="Arial" w:cs="Arial"/>
                <w:sz w:val="20"/>
                <w:szCs w:val="20"/>
              </w:rPr>
              <w:t>.</w:t>
            </w:r>
          </w:p>
        </w:tc>
      </w:tr>
      <w:tr w:rsidR="00DF3023" w:rsidRPr="00B771CA" w14:paraId="0BFC1B50" w14:textId="77777777" w:rsidTr="00616352">
        <w:tc>
          <w:tcPr>
            <w:tcW w:w="1838" w:type="dxa"/>
          </w:tcPr>
          <w:p w14:paraId="4F60A4A6" w14:textId="77777777" w:rsidR="00DF3023" w:rsidRPr="00B771CA" w:rsidRDefault="00DF3023" w:rsidP="00D429BB">
            <w:pPr>
              <w:tabs>
                <w:tab w:val="left" w:pos="720"/>
              </w:tabs>
              <w:ind w:right="187"/>
              <w:outlineLvl w:val="0"/>
              <w:rPr>
                <w:rFonts w:ascii="Arial" w:hAnsi="Arial" w:cs="Arial"/>
                <w:b/>
                <w:bCs/>
                <w:sz w:val="20"/>
                <w:szCs w:val="20"/>
              </w:rPr>
            </w:pPr>
            <w:r w:rsidRPr="00B771CA">
              <w:rPr>
                <w:rFonts w:ascii="Arial" w:hAnsi="Arial" w:cs="Arial"/>
                <w:b/>
                <w:bCs/>
                <w:sz w:val="20"/>
                <w:szCs w:val="20"/>
              </w:rPr>
              <w:t>4. Produktu iepakojums</w:t>
            </w:r>
          </w:p>
        </w:tc>
        <w:tc>
          <w:tcPr>
            <w:tcW w:w="7229" w:type="dxa"/>
          </w:tcPr>
          <w:p w14:paraId="3AC0DAA2" w14:textId="7555FF8B" w:rsidR="00DF3023" w:rsidRPr="00B771CA" w:rsidRDefault="00DF3023"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4.1.Primārajam iesaiņojumam pārtikas prece jāaptver pilnībā vai daļēji tā, lai precei nevarētu piekļūt, neatverot vai nemainot primāro iesaiņojumu. Produkcija jāpiegādā finanšu p</w:t>
            </w:r>
            <w:r w:rsidR="008F3280" w:rsidRPr="00B771CA">
              <w:rPr>
                <w:rFonts w:ascii="Arial" w:hAnsi="Arial" w:cs="Arial"/>
                <w:sz w:val="20"/>
                <w:szCs w:val="20"/>
              </w:rPr>
              <w:t>i</w:t>
            </w:r>
            <w:r w:rsidRPr="00B771CA">
              <w:rPr>
                <w:rFonts w:ascii="Arial" w:hAnsi="Arial" w:cs="Arial"/>
                <w:sz w:val="20"/>
                <w:szCs w:val="20"/>
              </w:rPr>
              <w:t>edāvājumā norādītā fasējumā.</w:t>
            </w:r>
          </w:p>
          <w:p w14:paraId="139046B5" w14:textId="6FEC3C12" w:rsidR="00DF3023" w:rsidRPr="00B771CA" w:rsidRDefault="00DF3023" w:rsidP="008F3280">
            <w:pPr>
              <w:pStyle w:val="NoSpacing1"/>
              <w:spacing w:line="240" w:lineRule="auto"/>
              <w:jc w:val="both"/>
              <w:rPr>
                <w:rFonts w:ascii="Arial" w:hAnsi="Arial" w:cs="Arial"/>
                <w:sz w:val="20"/>
                <w:szCs w:val="20"/>
              </w:rPr>
            </w:pPr>
            <w:r w:rsidRPr="00B771CA">
              <w:rPr>
                <w:rFonts w:ascii="Arial" w:hAnsi="Arial" w:cs="Arial"/>
                <w:sz w:val="20"/>
                <w:szCs w:val="20"/>
              </w:rPr>
              <w:t>4.2.Produkcijai ir jābūt iesaiņotai tā, lai tā būtu pasargāta no piesārņojuma transportēšanas un uzglabāšanas laikā.</w:t>
            </w:r>
          </w:p>
          <w:p w14:paraId="57C06C00" w14:textId="64A0111C" w:rsidR="00DF3023" w:rsidRPr="00B771CA" w:rsidRDefault="00564C6C"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4.3.</w:t>
            </w:r>
            <w:r w:rsidR="00DF3023" w:rsidRPr="00B771CA">
              <w:rPr>
                <w:rFonts w:ascii="Arial" w:hAnsi="Arial" w:cs="Arial"/>
                <w:sz w:val="20"/>
                <w:szCs w:val="20"/>
              </w:rPr>
              <w:t>Uz iepakojuma jānorāda realizācijas galīgais termiņš pie konkrētas uzglabāšanas temperatūras.</w:t>
            </w:r>
          </w:p>
        </w:tc>
      </w:tr>
      <w:tr w:rsidR="00DF3023" w:rsidRPr="00B771CA" w14:paraId="1F59D53C" w14:textId="77777777" w:rsidTr="00616352">
        <w:tc>
          <w:tcPr>
            <w:tcW w:w="1838" w:type="dxa"/>
          </w:tcPr>
          <w:p w14:paraId="61B08156" w14:textId="77777777" w:rsidR="00DF3023" w:rsidRPr="00B771CA" w:rsidRDefault="00DF3023" w:rsidP="00D429BB">
            <w:pPr>
              <w:tabs>
                <w:tab w:val="left" w:pos="720"/>
              </w:tabs>
              <w:ind w:right="187"/>
              <w:outlineLvl w:val="0"/>
              <w:rPr>
                <w:rFonts w:ascii="Arial" w:hAnsi="Arial" w:cs="Arial"/>
                <w:b/>
                <w:bCs/>
                <w:sz w:val="20"/>
                <w:szCs w:val="20"/>
              </w:rPr>
            </w:pPr>
            <w:r w:rsidRPr="00B771CA">
              <w:rPr>
                <w:rFonts w:ascii="Arial" w:hAnsi="Arial" w:cs="Arial"/>
                <w:b/>
                <w:bCs/>
                <w:sz w:val="20"/>
                <w:szCs w:val="20"/>
              </w:rPr>
              <w:t>5.Marķēšanas nosacījumi</w:t>
            </w:r>
          </w:p>
        </w:tc>
        <w:tc>
          <w:tcPr>
            <w:tcW w:w="7229" w:type="dxa"/>
          </w:tcPr>
          <w:p w14:paraId="76D90984" w14:textId="28201383" w:rsidR="00CB56F7" w:rsidRPr="00B771CA" w:rsidRDefault="00CB56F7" w:rsidP="008F3280">
            <w:pPr>
              <w:jc w:val="both"/>
              <w:rPr>
                <w:rFonts w:ascii="Arial" w:hAnsi="Arial" w:cs="Arial"/>
                <w:sz w:val="20"/>
                <w:szCs w:val="20"/>
              </w:rPr>
            </w:pPr>
            <w:r w:rsidRPr="00B771CA">
              <w:rPr>
                <w:rFonts w:ascii="Arial" w:hAnsi="Arial" w:cs="Arial"/>
                <w:sz w:val="20"/>
                <w:szCs w:val="20"/>
              </w:rPr>
              <w:t>5.1. Fasēto pārtikas preču marķējumam jāatrodas labi redzamā vietā uz primārā iepakojuma.</w:t>
            </w:r>
          </w:p>
          <w:p w14:paraId="7F4EF8C5" w14:textId="77777777" w:rsidR="00CB56F7" w:rsidRPr="00B771CA" w:rsidRDefault="00CB56F7" w:rsidP="008F3280">
            <w:pPr>
              <w:jc w:val="both"/>
              <w:rPr>
                <w:rFonts w:ascii="Arial" w:hAnsi="Arial" w:cs="Arial"/>
                <w:sz w:val="20"/>
                <w:szCs w:val="20"/>
              </w:rPr>
            </w:pPr>
            <w:r w:rsidRPr="00B771CA">
              <w:rPr>
                <w:rFonts w:ascii="Arial" w:hAnsi="Arial" w:cs="Arial"/>
                <w:sz w:val="20"/>
                <w:szCs w:val="20"/>
              </w:rPr>
              <w:t>5.2. Marķējumā sniegtai informācijai ir jābūt viegli saprotamai un ieraugāmai, skaidri salasāmai un neizdzēšamai, latviešu valodā.</w:t>
            </w:r>
          </w:p>
          <w:p w14:paraId="3D3E6FF5" w14:textId="1F9876C0" w:rsidR="008F3280" w:rsidRPr="00B771CA" w:rsidRDefault="00CB56F7" w:rsidP="008F3280">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5.3</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19D18717" w14:textId="77777777" w:rsidR="008F3280" w:rsidRPr="00B771CA" w:rsidRDefault="008F3280" w:rsidP="008F3280">
      <w:pPr>
        <w:tabs>
          <w:tab w:val="left" w:pos="720"/>
        </w:tabs>
        <w:ind w:right="-360"/>
        <w:jc w:val="center"/>
        <w:outlineLvl w:val="0"/>
        <w:rPr>
          <w:rFonts w:ascii="Arial" w:hAnsi="Arial" w:cs="Arial"/>
          <w:b/>
          <w:bCs/>
          <w:sz w:val="20"/>
          <w:szCs w:val="20"/>
          <w:u w:val="single"/>
        </w:rPr>
      </w:pPr>
    </w:p>
    <w:p w14:paraId="24E107E8" w14:textId="7733DBDA" w:rsidR="00BC1B33" w:rsidRPr="00B771CA" w:rsidRDefault="00BC1B33" w:rsidP="008F3280">
      <w:p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4.iepirkuma daļa  „Pien</w:t>
      </w:r>
      <w:r w:rsidR="003E1119" w:rsidRPr="00B771CA">
        <w:rPr>
          <w:rFonts w:ascii="Arial" w:hAnsi="Arial" w:cs="Arial"/>
          <w:b/>
          <w:bCs/>
          <w:sz w:val="20"/>
          <w:szCs w:val="20"/>
          <w:u w:val="single"/>
        </w:rPr>
        <w:t>s un piena</w:t>
      </w:r>
      <w:r w:rsidRPr="00B771CA">
        <w:rPr>
          <w:rFonts w:ascii="Arial" w:hAnsi="Arial" w:cs="Arial"/>
          <w:b/>
          <w:bCs/>
          <w:sz w:val="20"/>
          <w:szCs w:val="20"/>
          <w:u w:val="single"/>
        </w:rPr>
        <w:t xml:space="preserve"> produkti”</w:t>
      </w:r>
    </w:p>
    <w:p w14:paraId="0BC2698F" w14:textId="77777777" w:rsidR="00564C6C" w:rsidRPr="00B771CA" w:rsidRDefault="00564C6C" w:rsidP="008F3280">
      <w:pPr>
        <w:tabs>
          <w:tab w:val="left" w:pos="720"/>
        </w:tabs>
        <w:ind w:right="-360"/>
        <w:jc w:val="center"/>
        <w:outlineLvl w:val="0"/>
        <w:rPr>
          <w:rFonts w:ascii="Arial" w:hAnsi="Arial" w:cs="Arial"/>
          <w:b/>
          <w:bCs/>
          <w:sz w:val="20"/>
          <w:szCs w:val="20"/>
          <w:u w:val="single"/>
        </w:rPr>
      </w:pPr>
    </w:p>
    <w:tbl>
      <w:tblPr>
        <w:tblStyle w:val="Reatabula"/>
        <w:tblW w:w="9067" w:type="dxa"/>
        <w:tblLook w:val="04A0" w:firstRow="1" w:lastRow="0" w:firstColumn="1" w:lastColumn="0" w:noHBand="0" w:noVBand="1"/>
      </w:tblPr>
      <w:tblGrid>
        <w:gridCol w:w="2405"/>
        <w:gridCol w:w="6662"/>
      </w:tblGrid>
      <w:tr w:rsidR="00564C6C" w:rsidRPr="00B771CA" w14:paraId="071AED7A" w14:textId="77777777" w:rsidTr="00616352">
        <w:tc>
          <w:tcPr>
            <w:tcW w:w="2405" w:type="dxa"/>
          </w:tcPr>
          <w:p w14:paraId="18FD041B" w14:textId="77777777" w:rsidR="00564C6C" w:rsidRPr="00B771CA" w:rsidRDefault="00564C6C" w:rsidP="00D429BB">
            <w:pPr>
              <w:tabs>
                <w:tab w:val="left" w:pos="720"/>
              </w:tabs>
              <w:ind w:right="28"/>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662" w:type="dxa"/>
          </w:tcPr>
          <w:p w14:paraId="3D935035" w14:textId="3FE364D0" w:rsidR="00564C6C" w:rsidRPr="00B771CA" w:rsidRDefault="00564C6C" w:rsidP="008F3280">
            <w:pPr>
              <w:suppressAutoHyphens/>
              <w:jc w:val="both"/>
              <w:outlineLvl w:val="0"/>
              <w:rPr>
                <w:rFonts w:ascii="Arial" w:hAnsi="Arial" w:cs="Arial"/>
                <w:sz w:val="20"/>
                <w:szCs w:val="20"/>
              </w:rPr>
            </w:pPr>
            <w:r w:rsidRPr="00B771CA">
              <w:rPr>
                <w:rFonts w:ascii="Arial" w:hAnsi="Arial" w:cs="Arial"/>
                <w:sz w:val="20"/>
                <w:szCs w:val="20"/>
              </w:rPr>
              <w:t>1.1. Pēc pasūtītāja pieprasījuma 1-3  reizes nedēļā (</w:t>
            </w:r>
            <w:r w:rsidR="008C520E" w:rsidRPr="008C520E">
              <w:rPr>
                <w:rFonts w:ascii="Arial" w:hAnsi="Arial" w:cs="Arial"/>
                <w:sz w:val="20"/>
                <w:szCs w:val="20"/>
              </w:rPr>
              <w:t>pirmdienās un citās darba dienās</w:t>
            </w:r>
            <w:r w:rsidRPr="00B771CA">
              <w:rPr>
                <w:rFonts w:ascii="Arial" w:hAnsi="Arial" w:cs="Arial"/>
                <w:sz w:val="20"/>
                <w:szCs w:val="20"/>
              </w:rPr>
              <w:t xml:space="preserve">) no plkst. 8.00 – 10.00 (pasūtījumu veic </w:t>
            </w:r>
            <w:r w:rsidR="008C520E" w:rsidRPr="008C520E">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345A324B" w14:textId="67528B55" w:rsidR="00564C6C" w:rsidRPr="00B771CA" w:rsidRDefault="00564C6C" w:rsidP="00611194">
            <w:pPr>
              <w:suppressAutoHyphens/>
              <w:jc w:val="both"/>
              <w:outlineLvl w:val="0"/>
              <w:rPr>
                <w:rFonts w:ascii="Arial" w:hAnsi="Arial" w:cs="Arial"/>
                <w:sz w:val="20"/>
                <w:szCs w:val="20"/>
              </w:rPr>
            </w:pPr>
            <w:r w:rsidRPr="00B771CA">
              <w:rPr>
                <w:rFonts w:ascii="Arial" w:hAnsi="Arial" w:cs="Arial"/>
                <w:sz w:val="20"/>
                <w:szCs w:val="20"/>
              </w:rPr>
              <w:t>1.2.Piegādes minimuma summa – ne mazāka par 30 EUR (bez PVN)</w:t>
            </w:r>
          </w:p>
          <w:p w14:paraId="034848BB" w14:textId="77777777" w:rsidR="00564C6C" w:rsidRPr="00B771CA" w:rsidRDefault="00564C6C" w:rsidP="008F3280">
            <w:pPr>
              <w:tabs>
                <w:tab w:val="left" w:pos="720"/>
              </w:tabs>
              <w:ind w:right="-360"/>
              <w:jc w:val="both"/>
              <w:outlineLvl w:val="0"/>
              <w:rPr>
                <w:rFonts w:ascii="Arial" w:hAnsi="Arial" w:cs="Arial"/>
                <w:b/>
                <w:bCs/>
                <w:sz w:val="20"/>
                <w:szCs w:val="20"/>
              </w:rPr>
            </w:pPr>
          </w:p>
        </w:tc>
      </w:tr>
      <w:tr w:rsidR="00564C6C" w:rsidRPr="00B771CA" w14:paraId="45C9379E" w14:textId="77777777" w:rsidTr="00616352">
        <w:tc>
          <w:tcPr>
            <w:tcW w:w="2405" w:type="dxa"/>
          </w:tcPr>
          <w:p w14:paraId="2F151600" w14:textId="77777777" w:rsidR="00564C6C" w:rsidRPr="00B771CA" w:rsidRDefault="00564C6C" w:rsidP="00D429BB">
            <w:pPr>
              <w:ind w:right="28"/>
              <w:outlineLvl w:val="0"/>
              <w:rPr>
                <w:rFonts w:ascii="Arial" w:hAnsi="Arial" w:cs="Arial"/>
                <w:b/>
                <w:bCs/>
                <w:sz w:val="20"/>
                <w:szCs w:val="20"/>
              </w:rPr>
            </w:pPr>
            <w:r w:rsidRPr="00B771CA">
              <w:rPr>
                <w:rFonts w:ascii="Arial" w:hAnsi="Arial" w:cs="Arial"/>
                <w:b/>
                <w:bCs/>
                <w:sz w:val="20"/>
                <w:szCs w:val="20"/>
              </w:rPr>
              <w:t>2.Produktu realizācijas termiņš</w:t>
            </w:r>
          </w:p>
        </w:tc>
        <w:tc>
          <w:tcPr>
            <w:tcW w:w="6662" w:type="dxa"/>
          </w:tcPr>
          <w:p w14:paraId="56F9BCB4" w14:textId="3E0E8375" w:rsidR="00564C6C" w:rsidRPr="00B771CA" w:rsidRDefault="00564C6C"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5 dienas, skaitot no piegādes dienas</w:t>
            </w:r>
            <w:r w:rsidR="00016535" w:rsidRPr="00B771CA">
              <w:rPr>
                <w:rFonts w:ascii="Arial" w:hAnsi="Arial" w:cs="Arial"/>
                <w:sz w:val="20"/>
                <w:szCs w:val="20"/>
              </w:rPr>
              <w:t>.</w:t>
            </w:r>
          </w:p>
        </w:tc>
      </w:tr>
      <w:tr w:rsidR="00564C6C" w:rsidRPr="00B771CA" w14:paraId="411F8993" w14:textId="77777777" w:rsidTr="00616352">
        <w:tc>
          <w:tcPr>
            <w:tcW w:w="2405" w:type="dxa"/>
          </w:tcPr>
          <w:p w14:paraId="5367920C" w14:textId="77777777" w:rsidR="00564C6C" w:rsidRPr="00B771CA" w:rsidRDefault="00564C6C" w:rsidP="00D429BB">
            <w:pPr>
              <w:tabs>
                <w:tab w:val="left" w:pos="720"/>
              </w:tabs>
              <w:ind w:right="28"/>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662" w:type="dxa"/>
          </w:tcPr>
          <w:p w14:paraId="475AB48B" w14:textId="1D156862" w:rsidR="00564C6C" w:rsidRPr="00B771CA" w:rsidRDefault="00564C6C" w:rsidP="008F3280">
            <w:pPr>
              <w:pStyle w:val="tvhtml"/>
              <w:spacing w:before="0" w:beforeAutospacing="0" w:after="0" w:afterAutospacing="0"/>
              <w:rPr>
                <w:rFonts w:ascii="Arial" w:hAnsi="Arial" w:cs="Arial"/>
                <w:sz w:val="20"/>
                <w:szCs w:val="20"/>
              </w:rPr>
            </w:pPr>
            <w:r w:rsidRPr="00B771CA">
              <w:rPr>
                <w:rFonts w:ascii="Arial" w:hAnsi="Arial" w:cs="Arial"/>
                <w:sz w:val="20"/>
                <w:szCs w:val="20"/>
              </w:rPr>
              <w:t>3.1.Produkti nesatur ģenētiski modificētus organismus, nesastāv</w:t>
            </w:r>
            <w:r w:rsidR="00F00294" w:rsidRPr="00B771CA">
              <w:rPr>
                <w:rFonts w:ascii="Arial" w:hAnsi="Arial" w:cs="Arial"/>
                <w:sz w:val="20"/>
                <w:szCs w:val="20"/>
              </w:rPr>
              <w:t xml:space="preserve"> no tiem un nav no tiem ražoti.</w:t>
            </w:r>
            <w:r w:rsidR="00311945" w:rsidRPr="00B771CA">
              <w:rPr>
                <w:rFonts w:ascii="Arial" w:hAnsi="Arial" w:cs="Arial"/>
                <w:sz w:val="20"/>
                <w:szCs w:val="20"/>
              </w:rPr>
              <w:t xml:space="preserve"> </w:t>
            </w:r>
            <w:r w:rsidRPr="00B771CA">
              <w:rPr>
                <w:rFonts w:ascii="Arial" w:hAnsi="Arial" w:cs="Arial"/>
                <w:sz w:val="20"/>
                <w:szCs w:val="20"/>
              </w:rPr>
              <w:t>Atbilst 12.08.2014. MK</w:t>
            </w:r>
            <w:r w:rsidR="00F00294" w:rsidRPr="00B771CA">
              <w:rPr>
                <w:rFonts w:ascii="Arial" w:hAnsi="Arial" w:cs="Arial"/>
                <w:sz w:val="20"/>
                <w:szCs w:val="20"/>
              </w:rPr>
              <w:t xml:space="preserve"> not.461.</w:t>
            </w:r>
            <w:r w:rsidRPr="00B771CA">
              <w:rPr>
                <w:rFonts w:ascii="Arial" w:hAnsi="Arial" w:cs="Arial"/>
                <w:bCs/>
                <w:sz w:val="20"/>
                <w:szCs w:val="20"/>
              </w:rPr>
              <w:t>”Prasības pārtikas kv</w:t>
            </w:r>
            <w:r w:rsidR="00F00294" w:rsidRPr="00B771CA">
              <w:rPr>
                <w:rFonts w:ascii="Arial" w:hAnsi="Arial" w:cs="Arial"/>
                <w:bCs/>
                <w:sz w:val="20"/>
                <w:szCs w:val="20"/>
              </w:rPr>
              <w:t>alitātes shēmām, to ieviešanas,</w:t>
            </w:r>
            <w:r w:rsidR="00311945" w:rsidRPr="00B771CA">
              <w:rPr>
                <w:rFonts w:ascii="Arial" w:hAnsi="Arial" w:cs="Arial"/>
                <w:bCs/>
                <w:sz w:val="20"/>
                <w:szCs w:val="20"/>
              </w:rPr>
              <w:t xml:space="preserve"> </w:t>
            </w:r>
            <w:r w:rsidRPr="00B771CA">
              <w:rPr>
                <w:rFonts w:ascii="Arial" w:hAnsi="Arial" w:cs="Arial"/>
                <w:bCs/>
                <w:sz w:val="20"/>
                <w:szCs w:val="20"/>
              </w:rPr>
              <w:t>darbības, uzraudzības un kontroles kārtība”</w:t>
            </w:r>
            <w:r w:rsidRPr="00B771CA">
              <w:rPr>
                <w:rFonts w:ascii="Arial" w:hAnsi="Arial" w:cs="Arial"/>
                <w:sz w:val="20"/>
                <w:szCs w:val="20"/>
              </w:rPr>
              <w:t xml:space="preserve"> </w:t>
            </w:r>
          </w:p>
          <w:p w14:paraId="6A7ABA80" w14:textId="79902D8E" w:rsidR="00F00294" w:rsidRPr="00B771CA" w:rsidRDefault="00564C6C" w:rsidP="008C520E">
            <w:pPr>
              <w:suppressAutoHyphens/>
              <w:ind w:right="360"/>
              <w:jc w:val="both"/>
              <w:outlineLvl w:val="0"/>
              <w:rPr>
                <w:rFonts w:ascii="Arial" w:hAnsi="Arial" w:cs="Arial"/>
                <w:sz w:val="20"/>
                <w:szCs w:val="20"/>
              </w:rPr>
            </w:pPr>
            <w:r w:rsidRPr="00B771CA">
              <w:rPr>
                <w:rFonts w:ascii="Arial" w:hAnsi="Arial" w:cs="Arial"/>
                <w:sz w:val="20"/>
                <w:szCs w:val="20"/>
              </w:rPr>
              <w:t>3.2.</w:t>
            </w:r>
            <w:r w:rsidR="00F00294" w:rsidRPr="00B771CA">
              <w:rPr>
                <w:rFonts w:ascii="Arial" w:hAnsi="Arial" w:cs="Arial"/>
                <w:sz w:val="20"/>
                <w:szCs w:val="20"/>
              </w:rPr>
              <w:t xml:space="preserve"> Piedāvātajai produkcijai jāatbilst 01.02.2011. MK noteikumiem Nr.97 "Noteikumi par klasifikācijas, kvalitātes un marķējuma prasībām piena produktiem un saliktiem piena produktiem". </w:t>
            </w:r>
          </w:p>
          <w:p w14:paraId="7B8091E1" w14:textId="77777777" w:rsidR="00564C6C" w:rsidRPr="00B771CA" w:rsidRDefault="00F00294" w:rsidP="008C520E">
            <w:pPr>
              <w:suppressAutoHyphens/>
              <w:ind w:right="360"/>
              <w:jc w:val="both"/>
              <w:outlineLvl w:val="0"/>
              <w:rPr>
                <w:rFonts w:ascii="Arial" w:hAnsi="Arial" w:cs="Arial"/>
                <w:sz w:val="20"/>
                <w:szCs w:val="20"/>
              </w:rPr>
            </w:pPr>
            <w:r w:rsidRPr="00B771CA">
              <w:rPr>
                <w:rFonts w:ascii="Arial" w:hAnsi="Arial" w:cs="Arial"/>
                <w:sz w:val="20"/>
                <w:szCs w:val="20"/>
              </w:rPr>
              <w:t>3.3. Produktu ražošanā nav izmantotas sintētiskās krāsvielas un tie nesatur ģenētiski modificētus organismus.</w:t>
            </w:r>
          </w:p>
          <w:p w14:paraId="7DCD1EB2" w14:textId="1DD91B84" w:rsidR="00F00294" w:rsidRPr="00B771CA" w:rsidRDefault="00F00294" w:rsidP="008F3280">
            <w:pPr>
              <w:jc w:val="both"/>
              <w:rPr>
                <w:rFonts w:ascii="Arial" w:hAnsi="Arial" w:cs="Arial"/>
                <w:sz w:val="20"/>
                <w:szCs w:val="20"/>
              </w:rPr>
            </w:pPr>
            <w:r w:rsidRPr="00B771CA">
              <w:rPr>
                <w:rFonts w:ascii="Arial" w:hAnsi="Arial" w:cs="Arial"/>
                <w:sz w:val="20"/>
                <w:szCs w:val="20"/>
              </w:rPr>
              <w:lastRenderedPageBreak/>
              <w:t>3.4. Saskaņā ar Ministru kabineta 2012.gada 13.marta noteikumiem Nr.172 „Noteikumi par uztura normām izglītības iestāžu izglītotajiem, sociālās aprūpes un sociālās reabilitācijas institūciju klientiem un ārstniecības iestāžu pacientiem” pretendents nedrīkst piedāvāt krējuma izstrādājumus, produktus, kuru ražošanā izmanto sintētiskās krāsvielas un kas satur ģenētiski modificētos organismus (turpmāk tekstā - ĢMO), sastāv no tiem un ir ražoti no tiem. Produktiem jābūt ražotiem saskaņā ar ražotāja deklarētajiem un Latvijas Valsts reglamentētajiem normatīviem aktiem.</w:t>
            </w:r>
          </w:p>
        </w:tc>
      </w:tr>
      <w:tr w:rsidR="00564C6C" w:rsidRPr="00B771CA" w14:paraId="59FB3747" w14:textId="77777777" w:rsidTr="00616352">
        <w:tc>
          <w:tcPr>
            <w:tcW w:w="2405" w:type="dxa"/>
          </w:tcPr>
          <w:p w14:paraId="71EDB06E" w14:textId="77777777" w:rsidR="00564C6C" w:rsidRPr="00B771CA" w:rsidRDefault="00564C6C" w:rsidP="00D429BB">
            <w:pPr>
              <w:tabs>
                <w:tab w:val="left" w:pos="720"/>
              </w:tabs>
              <w:ind w:right="28"/>
              <w:outlineLvl w:val="0"/>
              <w:rPr>
                <w:rFonts w:ascii="Arial" w:hAnsi="Arial" w:cs="Arial"/>
                <w:b/>
                <w:bCs/>
                <w:sz w:val="20"/>
                <w:szCs w:val="20"/>
              </w:rPr>
            </w:pPr>
            <w:r w:rsidRPr="00B771CA">
              <w:rPr>
                <w:rFonts w:ascii="Arial" w:hAnsi="Arial" w:cs="Arial"/>
                <w:b/>
                <w:bCs/>
                <w:sz w:val="20"/>
                <w:szCs w:val="20"/>
              </w:rPr>
              <w:lastRenderedPageBreak/>
              <w:t>4. Produktu iepakojums</w:t>
            </w:r>
          </w:p>
        </w:tc>
        <w:tc>
          <w:tcPr>
            <w:tcW w:w="6662" w:type="dxa"/>
          </w:tcPr>
          <w:p w14:paraId="4696589B" w14:textId="1FAA8689" w:rsidR="00564C6C" w:rsidRPr="00B771CA" w:rsidRDefault="00564C6C"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4.1.Primārajam iesaiņojumam pārtikas prece jāaptver pilnībā vai daļēji tā, lai precei nevarētu piekļūt, neatverot vai nemainot primāro iesaiņojumu. Produkcija jāpiegādā finanšu p</w:t>
            </w:r>
            <w:r w:rsidR="000D56BA">
              <w:rPr>
                <w:rFonts w:ascii="Arial" w:hAnsi="Arial" w:cs="Arial"/>
                <w:sz w:val="20"/>
                <w:szCs w:val="20"/>
              </w:rPr>
              <w:t>i</w:t>
            </w:r>
            <w:r w:rsidRPr="00B771CA">
              <w:rPr>
                <w:rFonts w:ascii="Arial" w:hAnsi="Arial" w:cs="Arial"/>
                <w:sz w:val="20"/>
                <w:szCs w:val="20"/>
              </w:rPr>
              <w:t>edāvājumā norādītā fasējumā.</w:t>
            </w:r>
          </w:p>
          <w:p w14:paraId="10D21AD6" w14:textId="77777777" w:rsidR="00564C6C" w:rsidRPr="00B771CA" w:rsidRDefault="00564C6C" w:rsidP="008F3280">
            <w:pPr>
              <w:pStyle w:val="NoSpacing1"/>
              <w:spacing w:line="240" w:lineRule="auto"/>
              <w:jc w:val="both"/>
              <w:rPr>
                <w:rFonts w:ascii="Arial" w:hAnsi="Arial" w:cs="Arial"/>
                <w:sz w:val="20"/>
                <w:szCs w:val="20"/>
              </w:rPr>
            </w:pPr>
            <w:r w:rsidRPr="00B771CA">
              <w:rPr>
                <w:rFonts w:ascii="Arial" w:hAnsi="Arial" w:cs="Arial"/>
                <w:sz w:val="20"/>
                <w:szCs w:val="20"/>
              </w:rPr>
              <w:t>4.2.Produkcijai ir jābūt iesaiņotai tā, lai tā būtu pasargāta no piesārņojuma transportēšanas un uzglabāšanas laikā.</w:t>
            </w:r>
          </w:p>
          <w:p w14:paraId="675C4620" w14:textId="77777777" w:rsidR="00564C6C" w:rsidRPr="00B771CA" w:rsidRDefault="00564C6C"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4.3.Uz iepakojuma jānorāda realizācijas galīgais termiņš pie konkrētas uzglabāšanas temperatūras.</w:t>
            </w:r>
          </w:p>
        </w:tc>
      </w:tr>
      <w:tr w:rsidR="00564C6C" w:rsidRPr="00B771CA" w14:paraId="06DC55DA" w14:textId="77777777" w:rsidTr="00616352">
        <w:tc>
          <w:tcPr>
            <w:tcW w:w="2405" w:type="dxa"/>
          </w:tcPr>
          <w:p w14:paraId="15849016" w14:textId="77777777" w:rsidR="00564C6C" w:rsidRPr="00B771CA" w:rsidRDefault="00564C6C" w:rsidP="00D429BB">
            <w:pPr>
              <w:tabs>
                <w:tab w:val="left" w:pos="720"/>
              </w:tabs>
              <w:ind w:right="28"/>
              <w:outlineLvl w:val="0"/>
              <w:rPr>
                <w:rFonts w:ascii="Arial" w:hAnsi="Arial" w:cs="Arial"/>
                <w:b/>
                <w:bCs/>
                <w:sz w:val="20"/>
                <w:szCs w:val="20"/>
              </w:rPr>
            </w:pPr>
            <w:r w:rsidRPr="00B771CA">
              <w:rPr>
                <w:rFonts w:ascii="Arial" w:hAnsi="Arial" w:cs="Arial"/>
                <w:b/>
                <w:bCs/>
                <w:sz w:val="20"/>
                <w:szCs w:val="20"/>
              </w:rPr>
              <w:t>5.Marķēšanas nosacījumi</w:t>
            </w:r>
          </w:p>
        </w:tc>
        <w:tc>
          <w:tcPr>
            <w:tcW w:w="6662" w:type="dxa"/>
          </w:tcPr>
          <w:p w14:paraId="7C32BB74" w14:textId="77777777" w:rsidR="00564C6C" w:rsidRPr="00B771CA" w:rsidRDefault="00F00294"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Pr="00B771CA">
              <w:rPr>
                <w:rFonts w:ascii="Arial" w:hAnsi="Arial" w:cs="Arial"/>
                <w:sz w:val="20"/>
                <w:szCs w:val="20"/>
              </w:rPr>
              <w:t>Fasēto pārtikas preču marķējumam jāatrodas labi redzamā vietā uz primārā iepakojuma vai attiecīgajai pārtikas precei pievienotās etiķetes, kā arī uz sekundārā iepakojuma.</w:t>
            </w:r>
          </w:p>
          <w:p w14:paraId="0395563E" w14:textId="290CC8DE" w:rsidR="00F00294" w:rsidRPr="00B771CA" w:rsidRDefault="00F00294" w:rsidP="008F3280">
            <w:pPr>
              <w:jc w:val="both"/>
              <w:rPr>
                <w:rFonts w:ascii="Arial" w:hAnsi="Arial" w:cs="Arial"/>
                <w:sz w:val="20"/>
                <w:szCs w:val="20"/>
              </w:rPr>
            </w:pPr>
            <w:r w:rsidRPr="00B771CA">
              <w:rPr>
                <w:rFonts w:ascii="Arial" w:hAnsi="Arial" w:cs="Arial"/>
                <w:sz w:val="20"/>
                <w:szCs w:val="20"/>
              </w:rPr>
              <w:t>5.2. Marķējumā sniegtai informācijai ir jābūt viegli saprotamai un ieraugāmai, skaidri salasāmai un neizdzēšamai, latviešu valodā.</w:t>
            </w:r>
          </w:p>
          <w:p w14:paraId="1998680C" w14:textId="074B17E0" w:rsidR="00F00294" w:rsidRPr="00B771CA" w:rsidRDefault="00F00294" w:rsidP="00311945">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5.3.</w:t>
            </w:r>
            <w:r w:rsidR="00FD2A0C" w:rsidRPr="00B771CA">
              <w:rPr>
                <w:rFonts w:ascii="Arial" w:hAnsi="Arial" w:cs="Arial"/>
                <w:sz w:val="20"/>
                <w:szCs w:val="20"/>
              </w:rPr>
              <w:t xml:space="preserve">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1F2A8863" w14:textId="77777777" w:rsidR="00564C6C" w:rsidRPr="00B771CA" w:rsidRDefault="00564C6C" w:rsidP="008F3280">
      <w:pPr>
        <w:tabs>
          <w:tab w:val="left" w:pos="720"/>
        </w:tabs>
        <w:ind w:right="-360"/>
        <w:outlineLvl w:val="0"/>
        <w:rPr>
          <w:rFonts w:ascii="Arial" w:hAnsi="Arial" w:cs="Arial"/>
          <w:bCs/>
          <w:sz w:val="20"/>
          <w:szCs w:val="20"/>
        </w:rPr>
      </w:pPr>
    </w:p>
    <w:p w14:paraId="4BB6BF6F" w14:textId="00F7D4CF" w:rsidR="00BC1B33" w:rsidRPr="00B771CA" w:rsidRDefault="00BC1B33" w:rsidP="00311945">
      <w:pPr>
        <w:tabs>
          <w:tab w:val="left" w:pos="-5670"/>
        </w:tabs>
        <w:rPr>
          <w:rFonts w:ascii="Arial" w:hAnsi="Arial" w:cs="Arial"/>
          <w:b/>
          <w:bCs/>
          <w:sz w:val="20"/>
          <w:szCs w:val="20"/>
          <w:u w:val="single"/>
        </w:rPr>
      </w:pPr>
      <w:r w:rsidRPr="00B771CA">
        <w:rPr>
          <w:rFonts w:ascii="Arial" w:hAnsi="Arial" w:cs="Arial"/>
          <w:sz w:val="20"/>
          <w:szCs w:val="20"/>
        </w:rPr>
        <w:tab/>
      </w:r>
      <w:r w:rsidRPr="00B771CA">
        <w:rPr>
          <w:rFonts w:ascii="Arial" w:hAnsi="Arial" w:cs="Arial"/>
          <w:sz w:val="20"/>
          <w:szCs w:val="20"/>
        </w:rPr>
        <w:tab/>
      </w:r>
      <w:r w:rsidRPr="00B771CA">
        <w:rPr>
          <w:rFonts w:ascii="Arial" w:hAnsi="Arial" w:cs="Arial"/>
          <w:sz w:val="20"/>
          <w:szCs w:val="20"/>
        </w:rPr>
        <w:tab/>
      </w:r>
      <w:r w:rsidRPr="00B771CA">
        <w:rPr>
          <w:rFonts w:ascii="Arial" w:hAnsi="Arial" w:cs="Arial"/>
          <w:sz w:val="20"/>
          <w:szCs w:val="20"/>
        </w:rPr>
        <w:tab/>
      </w:r>
      <w:r w:rsidRPr="00B771CA">
        <w:rPr>
          <w:rFonts w:ascii="Arial" w:hAnsi="Arial" w:cs="Arial"/>
          <w:sz w:val="20"/>
          <w:szCs w:val="20"/>
        </w:rPr>
        <w:tab/>
      </w:r>
      <w:r w:rsidRPr="00B771CA">
        <w:rPr>
          <w:rFonts w:ascii="Arial" w:hAnsi="Arial" w:cs="Arial"/>
          <w:b/>
          <w:bCs/>
          <w:sz w:val="20"/>
          <w:szCs w:val="20"/>
          <w:u w:val="single"/>
        </w:rPr>
        <w:t>5.iepirkuma daļa  „Maize”</w:t>
      </w:r>
    </w:p>
    <w:p w14:paraId="54ABB533" w14:textId="289620CD" w:rsidR="00F00294" w:rsidRPr="00B771CA" w:rsidRDefault="00F00294" w:rsidP="008F3280">
      <w:pPr>
        <w:tabs>
          <w:tab w:val="left" w:pos="720"/>
        </w:tabs>
        <w:ind w:right="-360"/>
        <w:jc w:val="center"/>
        <w:outlineLvl w:val="0"/>
        <w:rPr>
          <w:rFonts w:ascii="Arial" w:hAnsi="Arial" w:cs="Arial"/>
          <w:b/>
          <w:bCs/>
          <w:sz w:val="20"/>
          <w:szCs w:val="20"/>
          <w:u w:val="single"/>
        </w:rPr>
      </w:pPr>
    </w:p>
    <w:tbl>
      <w:tblPr>
        <w:tblStyle w:val="Reatabula"/>
        <w:tblW w:w="9067" w:type="dxa"/>
        <w:tblLook w:val="04A0" w:firstRow="1" w:lastRow="0" w:firstColumn="1" w:lastColumn="0" w:noHBand="0" w:noVBand="1"/>
      </w:tblPr>
      <w:tblGrid>
        <w:gridCol w:w="2689"/>
        <w:gridCol w:w="6378"/>
      </w:tblGrid>
      <w:tr w:rsidR="00F00294" w:rsidRPr="00B771CA" w14:paraId="57B6E5CE" w14:textId="77777777" w:rsidTr="00357E54">
        <w:tc>
          <w:tcPr>
            <w:tcW w:w="2689" w:type="dxa"/>
          </w:tcPr>
          <w:p w14:paraId="4228F708" w14:textId="77777777" w:rsidR="00F00294" w:rsidRPr="00B771CA" w:rsidRDefault="00F00294" w:rsidP="00D429BB">
            <w:pPr>
              <w:tabs>
                <w:tab w:val="left" w:pos="720"/>
              </w:tabs>
              <w:ind w:right="313"/>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3899D250" w14:textId="2278BA16" w:rsidR="00F00294" w:rsidRPr="00B771CA" w:rsidRDefault="00F00294"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8C520E" w:rsidRPr="008C520E">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1B34E80C" w14:textId="0D0CEC4B" w:rsidR="00F00294" w:rsidRPr="00B771CA" w:rsidRDefault="00877A43" w:rsidP="009431EA">
            <w:pPr>
              <w:pStyle w:val="Sarakstarindkopa"/>
              <w:suppressAutoHyphens/>
              <w:spacing w:after="0" w:line="240" w:lineRule="auto"/>
              <w:ind w:left="30"/>
              <w:jc w:val="both"/>
              <w:outlineLvl w:val="0"/>
              <w:rPr>
                <w:rFonts w:ascii="Arial" w:hAnsi="Arial" w:cs="Arial"/>
                <w:b/>
                <w:bCs/>
                <w:sz w:val="20"/>
                <w:szCs w:val="20"/>
              </w:rPr>
            </w:pPr>
            <w:r w:rsidRPr="00B771CA">
              <w:rPr>
                <w:rFonts w:ascii="Arial" w:hAnsi="Arial" w:cs="Arial"/>
                <w:sz w:val="20"/>
                <w:szCs w:val="20"/>
              </w:rPr>
              <w:t>1.</w:t>
            </w:r>
            <w:r w:rsidR="000F10FA">
              <w:rPr>
                <w:rFonts w:ascii="Arial" w:hAnsi="Arial" w:cs="Arial"/>
                <w:sz w:val="20"/>
                <w:szCs w:val="20"/>
              </w:rPr>
              <w:t>2</w:t>
            </w:r>
            <w:r w:rsidRPr="00B771CA">
              <w:rPr>
                <w:rFonts w:ascii="Arial" w:hAnsi="Arial" w:cs="Arial"/>
                <w:sz w:val="20"/>
                <w:szCs w:val="20"/>
              </w:rPr>
              <w:t>.</w:t>
            </w:r>
            <w:r w:rsidR="00F00294" w:rsidRPr="00B771CA">
              <w:rPr>
                <w:rFonts w:ascii="Arial" w:hAnsi="Arial" w:cs="Arial"/>
                <w:sz w:val="20"/>
                <w:szCs w:val="20"/>
              </w:rPr>
              <w:t xml:space="preserve">Piegādes minimuma summa </w:t>
            </w:r>
            <w:r w:rsidR="00994C57" w:rsidRPr="00B771CA">
              <w:rPr>
                <w:rFonts w:ascii="Arial" w:hAnsi="Arial" w:cs="Arial"/>
                <w:sz w:val="20"/>
                <w:szCs w:val="20"/>
              </w:rPr>
              <w:t>– ne mazāka par 1</w:t>
            </w:r>
            <w:r w:rsidR="00F00294" w:rsidRPr="00B771CA">
              <w:rPr>
                <w:rFonts w:ascii="Arial" w:hAnsi="Arial" w:cs="Arial"/>
                <w:sz w:val="20"/>
                <w:szCs w:val="20"/>
              </w:rPr>
              <w:t>0 EUR (bez PVN)</w:t>
            </w:r>
            <w:r w:rsidR="009431EA" w:rsidRPr="00B771CA">
              <w:rPr>
                <w:rFonts w:ascii="Arial" w:hAnsi="Arial" w:cs="Arial"/>
                <w:sz w:val="20"/>
                <w:szCs w:val="20"/>
              </w:rPr>
              <w:t>.</w:t>
            </w:r>
          </w:p>
        </w:tc>
      </w:tr>
      <w:tr w:rsidR="00F00294" w:rsidRPr="00B771CA" w14:paraId="3D7DA3E3" w14:textId="77777777" w:rsidTr="00357E54">
        <w:tc>
          <w:tcPr>
            <w:tcW w:w="2689" w:type="dxa"/>
          </w:tcPr>
          <w:p w14:paraId="1E9AFAB0" w14:textId="77777777" w:rsidR="00F00294" w:rsidRPr="00B771CA" w:rsidRDefault="00F00294"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3A8FE62A" w14:textId="77777777" w:rsidR="00F00294" w:rsidRPr="00B771CA" w:rsidRDefault="00F00294"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5 dienas, skaitot no piegādes dienas</w:t>
            </w:r>
          </w:p>
        </w:tc>
      </w:tr>
      <w:tr w:rsidR="00F00294" w:rsidRPr="00B771CA" w14:paraId="2D267669" w14:textId="77777777" w:rsidTr="00357E54">
        <w:tc>
          <w:tcPr>
            <w:tcW w:w="2689" w:type="dxa"/>
          </w:tcPr>
          <w:p w14:paraId="18051203" w14:textId="77777777" w:rsidR="00F00294" w:rsidRPr="00B771CA" w:rsidRDefault="00F0029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4555DAFA" w14:textId="09BE78D9" w:rsidR="00994C57" w:rsidRPr="00B771CA" w:rsidRDefault="00F00294" w:rsidP="008F3280">
            <w:pPr>
              <w:tabs>
                <w:tab w:val="left" w:pos="720"/>
              </w:tabs>
              <w:suppressAutoHyphens/>
              <w:ind w:right="360"/>
              <w:jc w:val="both"/>
              <w:outlineLvl w:val="0"/>
              <w:rPr>
                <w:rFonts w:ascii="Arial" w:hAnsi="Arial" w:cs="Arial"/>
                <w:sz w:val="20"/>
                <w:szCs w:val="20"/>
              </w:rPr>
            </w:pPr>
            <w:r w:rsidRPr="00B771CA">
              <w:rPr>
                <w:rFonts w:ascii="Arial" w:hAnsi="Arial" w:cs="Arial"/>
                <w:sz w:val="20"/>
                <w:szCs w:val="20"/>
              </w:rPr>
              <w:t>3.1.</w:t>
            </w:r>
            <w:r w:rsidR="00994C57" w:rsidRPr="00B771CA">
              <w:rPr>
                <w:rFonts w:ascii="Arial" w:hAnsi="Arial" w:cs="Arial"/>
                <w:sz w:val="20"/>
                <w:szCs w:val="20"/>
              </w:rPr>
              <w:t xml:space="preserve"> Produktu ražošanā nav izmantotas sintētiskās krāsvielas un tie nesatur ģenētiski modificētus organismus, nesastāv no tiem un nav no tiem ražoti.</w:t>
            </w:r>
          </w:p>
          <w:p w14:paraId="1590A8B3" w14:textId="5A15293B" w:rsidR="00994C57" w:rsidRPr="00B771CA" w:rsidRDefault="00994C57" w:rsidP="008F3280">
            <w:pPr>
              <w:pStyle w:val="tvhtml"/>
              <w:spacing w:before="0" w:beforeAutospacing="0" w:after="0" w:afterAutospacing="0"/>
              <w:rPr>
                <w:rFonts w:ascii="Arial" w:hAnsi="Arial" w:cs="Arial"/>
                <w:sz w:val="20"/>
                <w:szCs w:val="20"/>
              </w:rPr>
            </w:pPr>
          </w:p>
          <w:p w14:paraId="45281124" w14:textId="226A6052" w:rsidR="00F00294" w:rsidRPr="00B771CA" w:rsidRDefault="00F00294" w:rsidP="008F3280">
            <w:pPr>
              <w:jc w:val="both"/>
              <w:rPr>
                <w:rFonts w:ascii="Arial" w:hAnsi="Arial" w:cs="Arial"/>
                <w:sz w:val="20"/>
                <w:szCs w:val="20"/>
              </w:rPr>
            </w:pPr>
          </w:p>
        </w:tc>
      </w:tr>
      <w:tr w:rsidR="00F00294" w:rsidRPr="00B771CA" w14:paraId="7DD50876" w14:textId="77777777" w:rsidTr="00357E54">
        <w:tc>
          <w:tcPr>
            <w:tcW w:w="2689" w:type="dxa"/>
          </w:tcPr>
          <w:p w14:paraId="379955F0" w14:textId="77777777" w:rsidR="00F00294" w:rsidRPr="00B771CA" w:rsidRDefault="00F0029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378" w:type="dxa"/>
          </w:tcPr>
          <w:p w14:paraId="1082B015" w14:textId="3BD2AC89" w:rsidR="00F00294" w:rsidRPr="00B771CA" w:rsidRDefault="00F00294"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4.1.Primārajam iesaiņojumam pārtikas prece jāaptver pilnībā vai daļēji tā, lai precei nevarētu piekļūt, neatverot vai nemainot primāro iesaiņojumu. Produkcija jāpiegādā finanšu p</w:t>
            </w:r>
            <w:r w:rsidR="000D56BA">
              <w:rPr>
                <w:rFonts w:ascii="Arial" w:hAnsi="Arial" w:cs="Arial"/>
                <w:sz w:val="20"/>
                <w:szCs w:val="20"/>
              </w:rPr>
              <w:t>ie</w:t>
            </w:r>
            <w:r w:rsidRPr="00B771CA">
              <w:rPr>
                <w:rFonts w:ascii="Arial" w:hAnsi="Arial" w:cs="Arial"/>
                <w:sz w:val="20"/>
                <w:szCs w:val="20"/>
              </w:rPr>
              <w:t>dāvājumā norādītā fasējumā.</w:t>
            </w:r>
          </w:p>
          <w:p w14:paraId="00A9CB95" w14:textId="77777777" w:rsidR="00F00294" w:rsidRPr="00B771CA" w:rsidRDefault="00F00294" w:rsidP="008F3280">
            <w:pPr>
              <w:pStyle w:val="NoSpacing1"/>
              <w:spacing w:line="240" w:lineRule="auto"/>
              <w:jc w:val="both"/>
              <w:rPr>
                <w:rFonts w:ascii="Arial" w:hAnsi="Arial" w:cs="Arial"/>
                <w:sz w:val="20"/>
                <w:szCs w:val="20"/>
              </w:rPr>
            </w:pPr>
            <w:r w:rsidRPr="00B771CA">
              <w:rPr>
                <w:rFonts w:ascii="Arial" w:hAnsi="Arial" w:cs="Arial"/>
                <w:sz w:val="20"/>
                <w:szCs w:val="20"/>
              </w:rPr>
              <w:t>4.2.Produkcijai ir jābūt iesaiņotai tā, lai tā būtu pasargāta no piesārņojuma transportēšanas un uzglabāšanas laikā.</w:t>
            </w:r>
          </w:p>
          <w:p w14:paraId="0CF3BE37" w14:textId="77777777" w:rsidR="00F00294" w:rsidRPr="00B771CA" w:rsidRDefault="00F00294"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4.3.Uz iepakojuma jānorāda realizācijas galīgais termiņš pie konkrētas uzglabāšanas temperatūras.</w:t>
            </w:r>
          </w:p>
        </w:tc>
      </w:tr>
      <w:tr w:rsidR="00F00294" w:rsidRPr="00B771CA" w14:paraId="646C5733" w14:textId="77777777" w:rsidTr="00357E54">
        <w:tc>
          <w:tcPr>
            <w:tcW w:w="2689" w:type="dxa"/>
          </w:tcPr>
          <w:p w14:paraId="70B2A351" w14:textId="77777777" w:rsidR="00F00294" w:rsidRPr="00B771CA" w:rsidRDefault="00F0029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10305A2F" w14:textId="0EE04C83" w:rsidR="00F00294" w:rsidRPr="00B771CA" w:rsidRDefault="00F00294"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Pr="00B771CA">
              <w:rPr>
                <w:rFonts w:ascii="Arial" w:hAnsi="Arial" w:cs="Arial"/>
                <w:sz w:val="20"/>
                <w:szCs w:val="20"/>
              </w:rPr>
              <w:t>Fasēto pārtikas preču marķējumam jāatrodas labi redz</w:t>
            </w:r>
            <w:r w:rsidR="00994C57" w:rsidRPr="00B771CA">
              <w:rPr>
                <w:rFonts w:ascii="Arial" w:hAnsi="Arial" w:cs="Arial"/>
                <w:sz w:val="20"/>
                <w:szCs w:val="20"/>
              </w:rPr>
              <w:t>amā vietā uz primārā iepakojuma.</w:t>
            </w:r>
          </w:p>
          <w:p w14:paraId="2A006503" w14:textId="77777777" w:rsidR="00F00294" w:rsidRPr="00B771CA" w:rsidRDefault="00F00294" w:rsidP="008F3280">
            <w:pPr>
              <w:jc w:val="both"/>
              <w:rPr>
                <w:rFonts w:ascii="Arial" w:hAnsi="Arial" w:cs="Arial"/>
                <w:sz w:val="20"/>
                <w:szCs w:val="20"/>
              </w:rPr>
            </w:pPr>
            <w:r w:rsidRPr="00B771CA">
              <w:rPr>
                <w:rFonts w:ascii="Arial" w:hAnsi="Arial" w:cs="Arial"/>
                <w:sz w:val="20"/>
                <w:szCs w:val="20"/>
              </w:rPr>
              <w:t>5.2. Marķējumā sniegtai informācijai ir jābūt viegli saprotamai un ieraugāmai, skaidri salasāmai un neizdzēšamai, latviešu valodā.</w:t>
            </w:r>
          </w:p>
          <w:p w14:paraId="071C516C" w14:textId="706580F6" w:rsidR="00F00294" w:rsidRPr="00B771CA" w:rsidRDefault="00F00294" w:rsidP="009431EA">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 xml:space="preserve">5.3.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17DB13A6" w14:textId="77777777" w:rsidR="005E5830" w:rsidRPr="00B771CA" w:rsidRDefault="005E5830" w:rsidP="008F3280">
      <w:pPr>
        <w:tabs>
          <w:tab w:val="left" w:pos="720"/>
        </w:tabs>
        <w:suppressAutoHyphens/>
        <w:ind w:left="284" w:right="360"/>
        <w:jc w:val="both"/>
        <w:outlineLvl w:val="0"/>
        <w:rPr>
          <w:rFonts w:ascii="Arial" w:hAnsi="Arial" w:cs="Arial"/>
          <w:b/>
          <w:bCs/>
          <w:sz w:val="20"/>
          <w:szCs w:val="20"/>
          <w:u w:val="single"/>
        </w:rPr>
      </w:pPr>
    </w:p>
    <w:p w14:paraId="5156DD50" w14:textId="77777777" w:rsidR="009A5DE5" w:rsidRDefault="009A5DE5" w:rsidP="008F3280">
      <w:pPr>
        <w:tabs>
          <w:tab w:val="left" w:pos="720"/>
        </w:tabs>
        <w:suppressAutoHyphens/>
        <w:ind w:left="284" w:right="360"/>
        <w:jc w:val="center"/>
        <w:outlineLvl w:val="0"/>
        <w:rPr>
          <w:rFonts w:ascii="Arial" w:hAnsi="Arial" w:cs="Arial"/>
          <w:b/>
          <w:bCs/>
          <w:sz w:val="20"/>
          <w:szCs w:val="20"/>
          <w:u w:val="single"/>
        </w:rPr>
      </w:pPr>
    </w:p>
    <w:p w14:paraId="046F916E" w14:textId="77777777" w:rsidR="009A5DE5" w:rsidRDefault="009A5DE5" w:rsidP="008F3280">
      <w:pPr>
        <w:tabs>
          <w:tab w:val="left" w:pos="720"/>
        </w:tabs>
        <w:suppressAutoHyphens/>
        <w:ind w:left="284" w:right="360"/>
        <w:jc w:val="center"/>
        <w:outlineLvl w:val="0"/>
        <w:rPr>
          <w:rFonts w:ascii="Arial" w:hAnsi="Arial" w:cs="Arial"/>
          <w:b/>
          <w:bCs/>
          <w:sz w:val="20"/>
          <w:szCs w:val="20"/>
          <w:u w:val="single"/>
        </w:rPr>
      </w:pPr>
    </w:p>
    <w:p w14:paraId="49F28299" w14:textId="77777777" w:rsidR="008C520E" w:rsidRDefault="008C520E" w:rsidP="008F3280">
      <w:pPr>
        <w:tabs>
          <w:tab w:val="left" w:pos="720"/>
        </w:tabs>
        <w:suppressAutoHyphens/>
        <w:ind w:left="284" w:right="360"/>
        <w:jc w:val="center"/>
        <w:outlineLvl w:val="0"/>
        <w:rPr>
          <w:rFonts w:ascii="Arial" w:hAnsi="Arial" w:cs="Arial"/>
          <w:b/>
          <w:bCs/>
          <w:sz w:val="20"/>
          <w:szCs w:val="20"/>
          <w:u w:val="single"/>
        </w:rPr>
      </w:pPr>
    </w:p>
    <w:p w14:paraId="527724F0" w14:textId="77777777" w:rsidR="009A5DE5" w:rsidRDefault="009A5DE5" w:rsidP="008F3280">
      <w:pPr>
        <w:tabs>
          <w:tab w:val="left" w:pos="720"/>
        </w:tabs>
        <w:suppressAutoHyphens/>
        <w:ind w:left="284" w:right="360"/>
        <w:jc w:val="center"/>
        <w:outlineLvl w:val="0"/>
        <w:rPr>
          <w:rFonts w:ascii="Arial" w:hAnsi="Arial" w:cs="Arial"/>
          <w:b/>
          <w:bCs/>
          <w:sz w:val="20"/>
          <w:szCs w:val="20"/>
          <w:u w:val="single"/>
        </w:rPr>
      </w:pPr>
    </w:p>
    <w:p w14:paraId="1C582493" w14:textId="472ADD43" w:rsidR="00BC1B33" w:rsidRPr="00B771CA" w:rsidRDefault="00BC1B33" w:rsidP="008F3280">
      <w:pPr>
        <w:tabs>
          <w:tab w:val="left" w:pos="720"/>
        </w:tabs>
        <w:suppressAutoHyphens/>
        <w:ind w:left="284" w:right="360"/>
        <w:jc w:val="center"/>
        <w:outlineLvl w:val="0"/>
        <w:rPr>
          <w:rFonts w:ascii="Arial" w:hAnsi="Arial" w:cs="Arial"/>
          <w:b/>
          <w:bCs/>
          <w:sz w:val="20"/>
          <w:szCs w:val="20"/>
          <w:u w:val="single"/>
        </w:rPr>
      </w:pPr>
      <w:r w:rsidRPr="00B771CA">
        <w:rPr>
          <w:rFonts w:ascii="Arial" w:hAnsi="Arial" w:cs="Arial"/>
          <w:b/>
          <w:bCs/>
          <w:sz w:val="20"/>
          <w:szCs w:val="20"/>
          <w:u w:val="single"/>
        </w:rPr>
        <w:lastRenderedPageBreak/>
        <w:t>6.iepirkuma daļa  „Svaigi dārzeņi</w:t>
      </w:r>
      <w:r w:rsidR="00DB367E" w:rsidRPr="00B771CA">
        <w:rPr>
          <w:rFonts w:ascii="Arial" w:hAnsi="Arial" w:cs="Arial"/>
          <w:b/>
          <w:bCs/>
          <w:sz w:val="20"/>
          <w:szCs w:val="20"/>
          <w:u w:val="single"/>
        </w:rPr>
        <w:t xml:space="preserve"> un </w:t>
      </w:r>
      <w:r w:rsidRPr="00B771CA">
        <w:rPr>
          <w:rFonts w:ascii="Arial" w:hAnsi="Arial" w:cs="Arial"/>
          <w:b/>
          <w:bCs/>
          <w:sz w:val="20"/>
          <w:szCs w:val="20"/>
          <w:u w:val="single"/>
        </w:rPr>
        <w:t>garšaugi”</w:t>
      </w:r>
    </w:p>
    <w:p w14:paraId="0437FE52" w14:textId="77777777" w:rsidR="00DB367E" w:rsidRPr="00B771CA" w:rsidRDefault="00DB367E" w:rsidP="008F3280">
      <w:pPr>
        <w:tabs>
          <w:tab w:val="left" w:pos="720"/>
        </w:tabs>
        <w:suppressAutoHyphens/>
        <w:ind w:left="284" w:right="360"/>
        <w:jc w:val="center"/>
        <w:outlineLvl w:val="0"/>
        <w:rPr>
          <w:rFonts w:ascii="Arial" w:hAnsi="Arial" w:cs="Arial"/>
          <w:b/>
          <w:bCs/>
          <w:sz w:val="20"/>
          <w:szCs w:val="20"/>
          <w:u w:val="single"/>
        </w:rPr>
      </w:pPr>
    </w:p>
    <w:tbl>
      <w:tblPr>
        <w:tblStyle w:val="Reatabula"/>
        <w:tblW w:w="9067" w:type="dxa"/>
        <w:tblLook w:val="04A0" w:firstRow="1" w:lastRow="0" w:firstColumn="1" w:lastColumn="0" w:noHBand="0" w:noVBand="1"/>
      </w:tblPr>
      <w:tblGrid>
        <w:gridCol w:w="2689"/>
        <w:gridCol w:w="6378"/>
      </w:tblGrid>
      <w:tr w:rsidR="00994C57" w:rsidRPr="00B771CA" w14:paraId="4028B37C" w14:textId="77777777" w:rsidTr="00357E54">
        <w:tc>
          <w:tcPr>
            <w:tcW w:w="2689" w:type="dxa"/>
          </w:tcPr>
          <w:p w14:paraId="15F77D55" w14:textId="77777777" w:rsidR="00994C57" w:rsidRPr="00B771CA" w:rsidRDefault="00994C57" w:rsidP="00D429BB">
            <w:pPr>
              <w:tabs>
                <w:tab w:val="left" w:pos="720"/>
              </w:tabs>
              <w:ind w:right="171"/>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528FDF93" w14:textId="026C7589" w:rsidR="00994C57" w:rsidRPr="00B771CA" w:rsidRDefault="00994C57" w:rsidP="008F3280">
            <w:pPr>
              <w:suppressAutoHyphens/>
              <w:jc w:val="both"/>
              <w:outlineLvl w:val="0"/>
              <w:rPr>
                <w:rFonts w:ascii="Arial" w:hAnsi="Arial" w:cs="Arial"/>
                <w:sz w:val="20"/>
                <w:szCs w:val="20"/>
              </w:rPr>
            </w:pPr>
            <w:r w:rsidRPr="00B771CA">
              <w:rPr>
                <w:rFonts w:ascii="Arial" w:hAnsi="Arial" w:cs="Arial"/>
                <w:sz w:val="20"/>
                <w:szCs w:val="20"/>
              </w:rPr>
              <w:t>1.1. Pēc pasūtītāja pieprasījuma 1</w:t>
            </w:r>
            <w:r w:rsidR="00D046BE" w:rsidRPr="00B771CA">
              <w:rPr>
                <w:rFonts w:ascii="Arial" w:hAnsi="Arial" w:cs="Arial"/>
                <w:sz w:val="20"/>
                <w:szCs w:val="20"/>
              </w:rPr>
              <w:t>-3 reizes</w:t>
            </w:r>
            <w:r w:rsidRPr="00B771CA">
              <w:rPr>
                <w:rFonts w:ascii="Arial" w:hAnsi="Arial" w:cs="Arial"/>
                <w:sz w:val="20"/>
                <w:szCs w:val="20"/>
              </w:rPr>
              <w:t xml:space="preserve"> nedēļā</w:t>
            </w:r>
            <w:r w:rsidR="00E2097D">
              <w:rPr>
                <w:rFonts w:ascii="Arial" w:hAnsi="Arial" w:cs="Arial"/>
                <w:sz w:val="20"/>
                <w:szCs w:val="20"/>
              </w:rPr>
              <w:t xml:space="preserve"> </w:t>
            </w:r>
            <w:r w:rsidR="00D046BE" w:rsidRPr="00B771CA">
              <w:rPr>
                <w:rFonts w:ascii="Arial" w:hAnsi="Arial" w:cs="Arial"/>
                <w:sz w:val="20"/>
                <w:szCs w:val="20"/>
              </w:rPr>
              <w:t>(pirmdien</w:t>
            </w:r>
            <w:r w:rsidR="008C520E">
              <w:rPr>
                <w:rFonts w:ascii="Arial" w:hAnsi="Arial" w:cs="Arial"/>
                <w:sz w:val="20"/>
                <w:szCs w:val="20"/>
              </w:rPr>
              <w:t>ās</w:t>
            </w:r>
            <w:r w:rsidR="00E2097D">
              <w:rPr>
                <w:rFonts w:ascii="Arial" w:hAnsi="Arial" w:cs="Arial"/>
                <w:sz w:val="20"/>
                <w:szCs w:val="20"/>
              </w:rPr>
              <w:t xml:space="preserve"> un citās darba dienās</w:t>
            </w:r>
            <w:r w:rsidR="00D046BE" w:rsidRPr="00B771CA">
              <w:rPr>
                <w:rFonts w:ascii="Arial" w:hAnsi="Arial" w:cs="Arial"/>
                <w:sz w:val="20"/>
                <w:szCs w:val="20"/>
              </w:rPr>
              <w:t>)</w:t>
            </w:r>
            <w:r w:rsidRPr="00B771CA">
              <w:rPr>
                <w:rFonts w:ascii="Arial" w:hAnsi="Arial" w:cs="Arial"/>
                <w:sz w:val="20"/>
                <w:szCs w:val="20"/>
              </w:rPr>
              <w:t xml:space="preserve">  no plkst. 8.00 – 10.00 (pasūtījumu veic </w:t>
            </w:r>
            <w:r w:rsidR="008C520E" w:rsidRPr="008C520E">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6F3E329D" w14:textId="0418A0D4" w:rsidR="00994C57" w:rsidRPr="00B771CA" w:rsidRDefault="00994C57" w:rsidP="000F10FA">
            <w:pPr>
              <w:suppressAutoHyphens/>
              <w:jc w:val="both"/>
              <w:outlineLvl w:val="0"/>
              <w:rPr>
                <w:rFonts w:ascii="Arial" w:hAnsi="Arial" w:cs="Arial"/>
                <w:b/>
                <w:bCs/>
                <w:sz w:val="20"/>
                <w:szCs w:val="20"/>
              </w:rPr>
            </w:pPr>
            <w:r w:rsidRPr="00B771CA">
              <w:rPr>
                <w:rFonts w:ascii="Arial" w:hAnsi="Arial" w:cs="Arial"/>
                <w:sz w:val="20"/>
                <w:szCs w:val="20"/>
              </w:rPr>
              <w:t>1.2.Piegādes minimuma summa – ne mazāka par 30 EUR (bez PVN)</w:t>
            </w:r>
            <w:r w:rsidR="00894D20" w:rsidRPr="00B771CA">
              <w:rPr>
                <w:rFonts w:ascii="Arial" w:hAnsi="Arial" w:cs="Arial"/>
                <w:sz w:val="20"/>
                <w:szCs w:val="20"/>
              </w:rPr>
              <w:t>.</w:t>
            </w:r>
          </w:p>
        </w:tc>
      </w:tr>
      <w:tr w:rsidR="00994C57" w:rsidRPr="00B771CA" w14:paraId="23EF29C4" w14:textId="77777777" w:rsidTr="00357E54">
        <w:tc>
          <w:tcPr>
            <w:tcW w:w="2689" w:type="dxa"/>
          </w:tcPr>
          <w:p w14:paraId="747A7F06" w14:textId="77777777" w:rsidR="00994C57" w:rsidRPr="00B771CA" w:rsidRDefault="00994C57" w:rsidP="00D429BB">
            <w:pPr>
              <w:ind w:right="171"/>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1A68075D" w14:textId="1A0237FB" w:rsidR="00994C57" w:rsidRPr="00B771CA" w:rsidRDefault="00994C57"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3 dienas, skaitot no piegādes dienas</w:t>
            </w:r>
          </w:p>
        </w:tc>
      </w:tr>
      <w:tr w:rsidR="00994C57" w:rsidRPr="00B771CA" w14:paraId="44554EA5" w14:textId="77777777" w:rsidTr="0009727B">
        <w:trPr>
          <w:trHeight w:val="303"/>
        </w:trPr>
        <w:tc>
          <w:tcPr>
            <w:tcW w:w="2689" w:type="dxa"/>
          </w:tcPr>
          <w:p w14:paraId="292219C6" w14:textId="77777777" w:rsidR="00994C57" w:rsidRPr="00B771CA" w:rsidRDefault="00994C57" w:rsidP="00D429BB">
            <w:pPr>
              <w:tabs>
                <w:tab w:val="left" w:pos="720"/>
              </w:tabs>
              <w:ind w:right="171"/>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70C17D04" w14:textId="77777777" w:rsidR="00994C57" w:rsidRPr="00B771CA" w:rsidRDefault="00994C57" w:rsidP="008F3280">
            <w:pPr>
              <w:ind w:right="360"/>
              <w:contextualSpacing/>
              <w:jc w:val="both"/>
              <w:outlineLvl w:val="0"/>
              <w:rPr>
                <w:rFonts w:ascii="Arial" w:hAnsi="Arial" w:cs="Arial"/>
                <w:sz w:val="20"/>
                <w:szCs w:val="20"/>
              </w:rPr>
            </w:pPr>
            <w:r w:rsidRPr="00B771CA">
              <w:rPr>
                <w:rFonts w:ascii="Arial" w:hAnsi="Arial" w:cs="Arial"/>
                <w:sz w:val="20"/>
                <w:szCs w:val="20"/>
              </w:rPr>
              <w:t>3.1. Piedāvātajai produkcijai jāatbilst Pārtikas aprites uzraudzības likuma III nodaļas un V nodaļas normām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9 pielikumam.</w:t>
            </w:r>
          </w:p>
          <w:p w14:paraId="1C43850B" w14:textId="6D976AF1" w:rsidR="00994C57" w:rsidRPr="00B771CA" w:rsidRDefault="00994C57" w:rsidP="008F3280">
            <w:pPr>
              <w:tabs>
                <w:tab w:val="left" w:pos="720"/>
              </w:tabs>
              <w:suppressAutoHyphens/>
              <w:ind w:right="360"/>
              <w:jc w:val="both"/>
              <w:outlineLvl w:val="0"/>
              <w:rPr>
                <w:rFonts w:ascii="Arial" w:hAnsi="Arial" w:cs="Arial"/>
                <w:sz w:val="20"/>
                <w:szCs w:val="20"/>
              </w:rPr>
            </w:pPr>
            <w:r w:rsidRPr="00B771CA">
              <w:rPr>
                <w:rFonts w:ascii="Arial" w:hAnsi="Arial" w:cs="Arial"/>
                <w:sz w:val="20"/>
                <w:szCs w:val="20"/>
              </w:rPr>
              <w:t>3.2.Produkti nesatur ģenētiski modificētus organismus.</w:t>
            </w:r>
          </w:p>
          <w:p w14:paraId="11F72C0E" w14:textId="17776401" w:rsidR="00994C57" w:rsidRPr="00B771CA" w:rsidRDefault="00994C57" w:rsidP="008F3280">
            <w:pPr>
              <w:contextualSpacing/>
              <w:jc w:val="both"/>
              <w:rPr>
                <w:rFonts w:ascii="Arial" w:hAnsi="Arial" w:cs="Arial"/>
                <w:sz w:val="20"/>
                <w:szCs w:val="20"/>
              </w:rPr>
            </w:pPr>
            <w:r w:rsidRPr="00B771CA">
              <w:rPr>
                <w:rFonts w:ascii="Arial" w:hAnsi="Arial" w:cs="Arial"/>
                <w:sz w:val="20"/>
                <w:szCs w:val="20"/>
              </w:rPr>
              <w:t>3.3.Produktam ir jābūt nebojātam, – tas nedrīkst būt iepuvis vai bojāts.</w:t>
            </w:r>
          </w:p>
          <w:p w14:paraId="5261E230" w14:textId="42698E60"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3.4.Poduktam ir jābūt tīram, bez netīrumiem un redzamām pesticīdu, minerālmēslu un apstrādes līdzekļu paliekām.</w:t>
            </w:r>
          </w:p>
          <w:p w14:paraId="102F21C2" w14:textId="4E03BEA5"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3.5.Produkta sagatavošanas un nosūtīšanas laikā tam ir jābūt pilnīgi svaigam un produktam nav pieļaujamas ne vismazākās vīšanas pazīmes.</w:t>
            </w:r>
          </w:p>
          <w:p w14:paraId="7B2ECC8A" w14:textId="5AFEC30B"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3.6.Produktam jābūt bez kaitēkļiem un to bojājumiem.</w:t>
            </w:r>
          </w:p>
          <w:p w14:paraId="4D69CBC2" w14:textId="0A97124B"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3.7.Produktam ir jābūt bez lieka virsmas mitruma.</w:t>
            </w:r>
          </w:p>
          <w:p w14:paraId="6EBAB49B" w14:textId="521D6ABD"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3.8.Produktam ir jābūt bez „svešas” smaržas vai garšas.</w:t>
            </w:r>
          </w:p>
          <w:p w14:paraId="56638E42" w14:textId="6AE813CC" w:rsidR="00994C57" w:rsidRPr="00B771CA" w:rsidRDefault="00994C57" w:rsidP="008F3280">
            <w:pPr>
              <w:pStyle w:val="Style1"/>
              <w:ind w:left="0"/>
              <w:rPr>
                <w:rFonts w:ascii="Arial" w:hAnsi="Arial" w:cs="Arial"/>
                <w:b w:val="0"/>
                <w:sz w:val="20"/>
                <w:szCs w:val="20"/>
              </w:rPr>
            </w:pPr>
            <w:r w:rsidRPr="00B771CA">
              <w:rPr>
                <w:rFonts w:ascii="Arial" w:hAnsi="Arial" w:cs="Arial"/>
                <w:b w:val="0"/>
                <w:sz w:val="20"/>
                <w:szCs w:val="20"/>
              </w:rPr>
              <w:t>3.9.Produktam ir jābūt pietiekami nobriedušam.</w:t>
            </w:r>
          </w:p>
        </w:tc>
      </w:tr>
      <w:tr w:rsidR="0009727B" w:rsidRPr="00B771CA" w14:paraId="4F6600F3" w14:textId="77777777" w:rsidTr="00357E54">
        <w:tc>
          <w:tcPr>
            <w:tcW w:w="2689" w:type="dxa"/>
          </w:tcPr>
          <w:p w14:paraId="17B6F386" w14:textId="77777777" w:rsidR="0009727B" w:rsidRPr="00B771CA" w:rsidRDefault="0009727B" w:rsidP="00D429BB">
            <w:pPr>
              <w:tabs>
                <w:tab w:val="left" w:pos="720"/>
              </w:tabs>
              <w:ind w:right="171"/>
              <w:outlineLvl w:val="0"/>
              <w:rPr>
                <w:rFonts w:ascii="Arial" w:hAnsi="Arial" w:cs="Arial"/>
                <w:b/>
                <w:bCs/>
                <w:sz w:val="20"/>
                <w:szCs w:val="20"/>
              </w:rPr>
            </w:pPr>
            <w:r w:rsidRPr="00B771CA">
              <w:rPr>
                <w:rFonts w:ascii="Arial" w:hAnsi="Arial" w:cs="Arial"/>
                <w:b/>
                <w:bCs/>
                <w:sz w:val="20"/>
                <w:szCs w:val="20"/>
              </w:rPr>
              <w:t>4. Produktu iepakojums</w:t>
            </w:r>
          </w:p>
        </w:tc>
        <w:tc>
          <w:tcPr>
            <w:tcW w:w="6378" w:type="dxa"/>
          </w:tcPr>
          <w:p w14:paraId="0C3DDF0C" w14:textId="77777777" w:rsidR="0009727B" w:rsidRPr="00B771CA" w:rsidRDefault="0009727B"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 Katra iesaiņojuma saturam jābūt viendabīgam ar vienādas kvalitātes, lieluma un gatavības pakāpes augļiem</w:t>
            </w:r>
          </w:p>
          <w:p w14:paraId="3CA2915F" w14:textId="1E75F8C0" w:rsidR="0009727B" w:rsidRPr="00B771CA" w:rsidRDefault="0009727B" w:rsidP="008F3280">
            <w:pPr>
              <w:pStyle w:val="NoSpacing1"/>
              <w:spacing w:line="240" w:lineRule="auto"/>
              <w:jc w:val="both"/>
              <w:rPr>
                <w:rFonts w:ascii="Arial" w:hAnsi="Arial" w:cs="Arial"/>
                <w:sz w:val="20"/>
                <w:szCs w:val="20"/>
              </w:rPr>
            </w:pPr>
            <w:r w:rsidRPr="00B771CA">
              <w:rPr>
                <w:rFonts w:ascii="Arial" w:hAnsi="Arial" w:cs="Arial"/>
                <w:sz w:val="20"/>
                <w:szCs w:val="20"/>
              </w:rPr>
              <w:t>4.2. svaigiem dārzeņiem un garšaugiem jābūt iesaiņotiem tā, lai produkts būtu pilnībā aizsargāts pret piesārņojuma risku un deformāciju pārvadāšanas/transportēšanas laikā. Visam iesaiņojuma saturam jābūt pilnībā redzamam.</w:t>
            </w:r>
          </w:p>
          <w:p w14:paraId="43AFC453" w14:textId="77777777" w:rsidR="0009727B" w:rsidRPr="00B771CA" w:rsidRDefault="0009727B" w:rsidP="008F3280">
            <w:pPr>
              <w:pStyle w:val="NoSpacing1"/>
              <w:spacing w:line="240" w:lineRule="auto"/>
              <w:jc w:val="both"/>
              <w:rPr>
                <w:rFonts w:ascii="Arial" w:hAnsi="Arial" w:cs="Arial"/>
                <w:sz w:val="20"/>
                <w:szCs w:val="20"/>
              </w:rPr>
            </w:pPr>
            <w:r w:rsidRPr="00B771CA">
              <w:rPr>
                <w:rFonts w:ascii="Arial" w:hAnsi="Arial" w:cs="Arial"/>
                <w:sz w:val="20"/>
                <w:szCs w:val="20"/>
              </w:rPr>
              <w:t>4.3.Iesaiņojuma iekšpusē izmantotajiem materiāliem jābūt jauniem, tīriem un kvalitatīviem, lai produkti nebojātos.</w:t>
            </w:r>
          </w:p>
          <w:p w14:paraId="6FFCC6DD" w14:textId="1AD7F619" w:rsidR="0009727B" w:rsidRPr="00B771CA" w:rsidRDefault="0009727B"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4.4. Etiķetēm, kas uzlīmētas tieši uz dārzeņiem, jābūt tādām, lai, tās noņemot, nerastos redzamas līmes pēdas un mizas defekti. Iesaiņojumā nedrīkst būt produktam netipiski svešķermeņi. Iesaiņojuma tilpums atbilstoši tehniskajā specifikācijā noteiktajam.</w:t>
            </w:r>
          </w:p>
        </w:tc>
      </w:tr>
      <w:tr w:rsidR="0009727B" w:rsidRPr="00B771CA" w14:paraId="1C11E577" w14:textId="77777777" w:rsidTr="00357E54">
        <w:tc>
          <w:tcPr>
            <w:tcW w:w="2689" w:type="dxa"/>
          </w:tcPr>
          <w:p w14:paraId="173F3D13" w14:textId="77777777" w:rsidR="0009727B" w:rsidRPr="00B771CA" w:rsidRDefault="0009727B" w:rsidP="00D429BB">
            <w:pPr>
              <w:tabs>
                <w:tab w:val="left" w:pos="720"/>
              </w:tabs>
              <w:ind w:right="171"/>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59C7C11E" w14:textId="77777777" w:rsidR="0009727B" w:rsidRPr="00B771CA" w:rsidRDefault="0009727B"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Pr="00B771CA">
              <w:rPr>
                <w:rFonts w:ascii="Arial" w:hAnsi="Arial" w:cs="Arial"/>
                <w:sz w:val="20"/>
                <w:szCs w:val="20"/>
              </w:rPr>
              <w:t>Pārtikas preču marķējumam jāatrodas no ārpuses labi redzamā vietā uz primārā iepakojuma.</w:t>
            </w:r>
          </w:p>
          <w:p w14:paraId="5F486EFE" w14:textId="77777777" w:rsidR="0009727B" w:rsidRPr="00B771CA" w:rsidRDefault="0009727B" w:rsidP="008F3280">
            <w:pPr>
              <w:jc w:val="both"/>
              <w:rPr>
                <w:rFonts w:ascii="Arial" w:hAnsi="Arial" w:cs="Arial"/>
                <w:sz w:val="20"/>
                <w:szCs w:val="20"/>
              </w:rPr>
            </w:pPr>
            <w:r w:rsidRPr="00B771CA">
              <w:rPr>
                <w:rFonts w:ascii="Arial" w:hAnsi="Arial" w:cs="Arial"/>
                <w:sz w:val="20"/>
                <w:szCs w:val="20"/>
              </w:rPr>
              <w:t xml:space="preserve">5.2. Jābūt sekojošai informācijai latviešu valodā: ražotājs vai fasētājs, nosaukums, izcelsmes valsts, neto svars, </w:t>
            </w:r>
            <w:r w:rsidRPr="00B771CA">
              <w:rPr>
                <w:rFonts w:ascii="Arial" w:hAnsi="Arial" w:cs="Arial"/>
                <w:iCs/>
                <w:sz w:val="20"/>
                <w:szCs w:val="20"/>
              </w:rPr>
              <w:t>derīguma termiņš.</w:t>
            </w:r>
          </w:p>
          <w:p w14:paraId="0316C861" w14:textId="65633467" w:rsidR="0009727B" w:rsidRPr="00B771CA" w:rsidRDefault="0009727B" w:rsidP="00894D20">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 xml:space="preserve">5.3.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6B398065" w14:textId="77777777" w:rsidR="00994C57" w:rsidRPr="00B771CA" w:rsidRDefault="00994C57" w:rsidP="005147E9">
      <w:pPr>
        <w:tabs>
          <w:tab w:val="left" w:pos="720"/>
        </w:tabs>
        <w:suppressAutoHyphens/>
        <w:ind w:left="284" w:right="360"/>
        <w:jc w:val="center"/>
        <w:outlineLvl w:val="0"/>
        <w:rPr>
          <w:rFonts w:ascii="Arial" w:hAnsi="Arial" w:cs="Arial"/>
          <w:b/>
          <w:bCs/>
          <w:sz w:val="20"/>
          <w:szCs w:val="20"/>
          <w:u w:val="single"/>
        </w:rPr>
      </w:pPr>
    </w:p>
    <w:p w14:paraId="22390357" w14:textId="573F9300" w:rsidR="00E02E79" w:rsidRPr="00B771CA" w:rsidRDefault="005147E9" w:rsidP="005147E9">
      <w:pPr>
        <w:pStyle w:val="Sarakstarindkopa"/>
        <w:numPr>
          <w:ilvl w:val="0"/>
          <w:numId w:val="30"/>
        </w:num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 xml:space="preserve">Iepirkuma daļa </w:t>
      </w:r>
      <w:r w:rsidR="00DB367E" w:rsidRPr="00B771CA">
        <w:rPr>
          <w:rFonts w:ascii="Arial" w:hAnsi="Arial" w:cs="Arial"/>
          <w:b/>
          <w:bCs/>
          <w:sz w:val="20"/>
          <w:szCs w:val="20"/>
          <w:u w:val="single"/>
        </w:rPr>
        <w:t xml:space="preserve">Svaigi vietējie </w:t>
      </w:r>
      <w:r w:rsidRPr="00B771CA">
        <w:rPr>
          <w:rFonts w:ascii="Arial" w:hAnsi="Arial" w:cs="Arial"/>
          <w:b/>
          <w:bCs/>
          <w:sz w:val="20"/>
          <w:szCs w:val="20"/>
          <w:u w:val="single"/>
        </w:rPr>
        <w:t>dārzeņi</w:t>
      </w:r>
      <w:r w:rsidR="00DB367E" w:rsidRPr="00B771CA">
        <w:rPr>
          <w:rFonts w:ascii="Arial" w:hAnsi="Arial" w:cs="Arial"/>
          <w:b/>
          <w:bCs/>
          <w:sz w:val="20"/>
          <w:szCs w:val="20"/>
          <w:u w:val="single"/>
        </w:rPr>
        <w:t xml:space="preserve"> un ogas</w:t>
      </w:r>
    </w:p>
    <w:tbl>
      <w:tblPr>
        <w:tblStyle w:val="Reatabula"/>
        <w:tblW w:w="9067" w:type="dxa"/>
        <w:tblLook w:val="04A0" w:firstRow="1" w:lastRow="0" w:firstColumn="1" w:lastColumn="0" w:noHBand="0" w:noVBand="1"/>
      </w:tblPr>
      <w:tblGrid>
        <w:gridCol w:w="2689"/>
        <w:gridCol w:w="6378"/>
      </w:tblGrid>
      <w:tr w:rsidR="00E02E79" w:rsidRPr="00B771CA" w14:paraId="6150BA24" w14:textId="77777777" w:rsidTr="00204861">
        <w:tc>
          <w:tcPr>
            <w:tcW w:w="2689" w:type="dxa"/>
          </w:tcPr>
          <w:p w14:paraId="28B426E2" w14:textId="77777777" w:rsidR="00E02E79" w:rsidRPr="00B771CA" w:rsidRDefault="00E02E79" w:rsidP="00D429BB">
            <w:pPr>
              <w:tabs>
                <w:tab w:val="left" w:pos="720"/>
              </w:tabs>
              <w:ind w:right="171"/>
              <w:outlineLvl w:val="0"/>
              <w:rPr>
                <w:rFonts w:ascii="Arial" w:hAnsi="Arial" w:cs="Arial"/>
                <w:b/>
                <w:bCs/>
                <w:sz w:val="20"/>
                <w:szCs w:val="20"/>
              </w:rPr>
            </w:pPr>
            <w:bookmarkStart w:id="0" w:name="_Hlk177130629"/>
            <w:r w:rsidRPr="00B771CA">
              <w:rPr>
                <w:rFonts w:ascii="Arial" w:hAnsi="Arial" w:cs="Arial"/>
                <w:b/>
                <w:bCs/>
                <w:sz w:val="20"/>
                <w:szCs w:val="20"/>
              </w:rPr>
              <w:t xml:space="preserve">1.Produkta piegādes laiks un minimālais apjoms </w:t>
            </w:r>
          </w:p>
        </w:tc>
        <w:tc>
          <w:tcPr>
            <w:tcW w:w="6378" w:type="dxa"/>
          </w:tcPr>
          <w:p w14:paraId="22446460" w14:textId="573B3390" w:rsidR="00E02E79" w:rsidRPr="00B771CA" w:rsidRDefault="00E02E79" w:rsidP="00204861">
            <w:pPr>
              <w:suppressAutoHyphens/>
              <w:jc w:val="both"/>
              <w:outlineLvl w:val="0"/>
              <w:rPr>
                <w:rFonts w:ascii="Arial" w:hAnsi="Arial" w:cs="Arial"/>
                <w:sz w:val="20"/>
                <w:szCs w:val="20"/>
              </w:rPr>
            </w:pPr>
            <w:r w:rsidRPr="00B771CA">
              <w:rPr>
                <w:rFonts w:ascii="Arial" w:hAnsi="Arial" w:cs="Arial"/>
                <w:sz w:val="20"/>
                <w:szCs w:val="20"/>
              </w:rPr>
              <w:t>1.1. Pēc pasūtītāja pieprasījuma 1-2 reizes nedēļā  (</w:t>
            </w:r>
            <w:r w:rsidR="008C520E" w:rsidRPr="008C520E">
              <w:rPr>
                <w:rFonts w:ascii="Arial" w:hAnsi="Arial" w:cs="Arial"/>
                <w:sz w:val="20"/>
                <w:szCs w:val="20"/>
              </w:rPr>
              <w:t>pirmdienās un citās darba dienās</w:t>
            </w:r>
            <w:r w:rsidRPr="00B771CA">
              <w:rPr>
                <w:rFonts w:ascii="Arial" w:hAnsi="Arial" w:cs="Arial"/>
                <w:sz w:val="20"/>
                <w:szCs w:val="20"/>
              </w:rPr>
              <w:t xml:space="preserve">)  no plkst. 8.00 – 10.00 (pasūtījumu veic </w:t>
            </w:r>
            <w:r w:rsidR="008C520E" w:rsidRPr="008C520E">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763EC677" w14:textId="53BB0F6E" w:rsidR="00E02E79" w:rsidRPr="00B771CA" w:rsidRDefault="00E02E79" w:rsidP="00274FA3">
            <w:pPr>
              <w:suppressAutoHyphens/>
              <w:jc w:val="both"/>
              <w:outlineLvl w:val="0"/>
              <w:rPr>
                <w:rFonts w:ascii="Arial" w:hAnsi="Arial" w:cs="Arial"/>
                <w:sz w:val="20"/>
                <w:szCs w:val="20"/>
              </w:rPr>
            </w:pPr>
            <w:r w:rsidRPr="00B771CA">
              <w:rPr>
                <w:rFonts w:ascii="Arial" w:hAnsi="Arial" w:cs="Arial"/>
                <w:sz w:val="20"/>
                <w:szCs w:val="20"/>
              </w:rPr>
              <w:t>1.2.Piegādes minimuma summa – ne mazāka par 10 EUR (bez PVN).</w:t>
            </w:r>
          </w:p>
        </w:tc>
      </w:tr>
      <w:tr w:rsidR="00E02E79" w:rsidRPr="00B771CA" w14:paraId="733C55AA" w14:textId="77777777" w:rsidTr="00204861">
        <w:tc>
          <w:tcPr>
            <w:tcW w:w="2689" w:type="dxa"/>
          </w:tcPr>
          <w:p w14:paraId="7101DB1B" w14:textId="77777777" w:rsidR="00E02E79" w:rsidRPr="00B771CA" w:rsidRDefault="00E02E79" w:rsidP="00204861">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6F3F8774" w14:textId="77777777" w:rsidR="00E02E79" w:rsidRPr="00B771CA" w:rsidRDefault="00E02E79" w:rsidP="00204861">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3 dienas, skaitot no piegādes dienas.</w:t>
            </w:r>
          </w:p>
        </w:tc>
      </w:tr>
      <w:tr w:rsidR="00E02E79" w:rsidRPr="00B771CA" w14:paraId="2980562A" w14:textId="77777777" w:rsidTr="00204861">
        <w:tc>
          <w:tcPr>
            <w:tcW w:w="2689" w:type="dxa"/>
          </w:tcPr>
          <w:p w14:paraId="6CAF4395" w14:textId="77777777" w:rsidR="00E02E79" w:rsidRPr="00B771CA" w:rsidRDefault="00E02E79" w:rsidP="00204861">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1AC08977" w14:textId="77777777" w:rsidR="00E02E79" w:rsidRPr="00B771CA" w:rsidRDefault="00E02E79" w:rsidP="00204861">
            <w:pPr>
              <w:ind w:right="360"/>
              <w:contextualSpacing/>
              <w:jc w:val="both"/>
              <w:outlineLvl w:val="0"/>
              <w:rPr>
                <w:rFonts w:ascii="Arial" w:hAnsi="Arial" w:cs="Arial"/>
                <w:sz w:val="20"/>
                <w:szCs w:val="20"/>
              </w:rPr>
            </w:pPr>
            <w:r w:rsidRPr="00B771CA">
              <w:rPr>
                <w:rFonts w:ascii="Arial" w:hAnsi="Arial" w:cs="Arial"/>
                <w:sz w:val="20"/>
                <w:szCs w:val="20"/>
              </w:rPr>
              <w:t>3.1. Piedāvātajai produkcijai jāatbilst Pārtikas aprites uzraudzības likuma III nodaļas un V nodaļas normām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10 pielikumam.</w:t>
            </w:r>
          </w:p>
          <w:p w14:paraId="67666814"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sz w:val="20"/>
                <w:szCs w:val="20"/>
              </w:rPr>
              <w:t>3.2.</w:t>
            </w:r>
            <w:r w:rsidRPr="00B771CA">
              <w:rPr>
                <w:rFonts w:ascii="Arial" w:eastAsia="TimesNewRoman" w:hAnsi="Arial" w:cs="Arial"/>
                <w:color w:val="000000" w:themeColor="text1"/>
                <w:sz w:val="20"/>
                <w:szCs w:val="20"/>
                <w:lang w:eastAsia="ru-RU"/>
              </w:rPr>
              <w:t xml:space="preserve"> Produktam jābūt bez bojājumiem, nedrīkst trūkt produkta daļas.</w:t>
            </w:r>
          </w:p>
          <w:p w14:paraId="5EB3BCE7"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3.3 .Produktam jābūt labā stāvoklī.</w:t>
            </w:r>
          </w:p>
          <w:p w14:paraId="3062CA80"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3.4 .</w:t>
            </w:r>
            <w:r w:rsidRPr="00B771CA">
              <w:rPr>
                <w:rFonts w:ascii="Arial" w:hAnsi="Arial" w:cs="Arial"/>
                <w:color w:val="000000" w:themeColor="text1"/>
                <w:sz w:val="20"/>
                <w:szCs w:val="20"/>
              </w:rPr>
              <w:t>P</w:t>
            </w:r>
            <w:r w:rsidRPr="00B771CA">
              <w:rPr>
                <w:rFonts w:ascii="Arial" w:eastAsia="TimesNewRoman" w:hAnsi="Arial" w:cs="Arial"/>
                <w:color w:val="000000" w:themeColor="text1"/>
                <w:sz w:val="20"/>
                <w:szCs w:val="20"/>
                <w:lang w:eastAsia="ru-RU"/>
              </w:rPr>
              <w:t>roduktam jābūt bez slimībām un fizioloģiskiem trūkumiem.</w:t>
            </w:r>
          </w:p>
          <w:p w14:paraId="58FF6F82"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lastRenderedPageBreak/>
              <w:t>3.5.P</w:t>
            </w:r>
            <w:r w:rsidRPr="00B771CA">
              <w:rPr>
                <w:rFonts w:ascii="Arial" w:eastAsia="TimesNewRoman" w:hAnsi="Arial" w:cs="Arial"/>
                <w:color w:val="000000" w:themeColor="text1"/>
                <w:sz w:val="20"/>
                <w:szCs w:val="20"/>
                <w:lang w:eastAsia="ru-RU"/>
              </w:rPr>
              <w:t>roduktam jābūt tīram, bez svešas izcelsmes vielām (bez zemēm, netīrumiem)</w:t>
            </w:r>
          </w:p>
          <w:p w14:paraId="5A65B45A"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t>3.6. P</w:t>
            </w:r>
            <w:r w:rsidRPr="00B771CA">
              <w:rPr>
                <w:rFonts w:ascii="Arial" w:eastAsia="TimesNewRoman" w:hAnsi="Arial" w:cs="Arial"/>
                <w:color w:val="000000" w:themeColor="text1"/>
                <w:sz w:val="20"/>
                <w:szCs w:val="20"/>
                <w:lang w:eastAsia="ru-RU"/>
              </w:rPr>
              <w:t>roduktam jābūt svaigam. Produkcijas sagatavošanas un nosūtīšanas laikā tai ir jābūt pilnīgi svaigai, un produktam nav pieļaujamas vīšanas pazīmes.</w:t>
            </w:r>
          </w:p>
          <w:p w14:paraId="0AC4D0A4"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3.7. Produktam jābūt bez kaitēkļiem un kaitēkļu bojājumiem.</w:t>
            </w:r>
          </w:p>
          <w:p w14:paraId="3B84E54A"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3.8. Produktam jābūt bez lieka virsmas mitruma.</w:t>
            </w:r>
          </w:p>
          <w:p w14:paraId="745D2D2F"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3.9. Produktam jābūt bez svešas smaržas  un/vai garšas;</w:t>
            </w:r>
          </w:p>
          <w:p w14:paraId="359B5418"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3.10. Produktam jābūt saudzīgi novāktam;</w:t>
            </w:r>
          </w:p>
          <w:p w14:paraId="22F5E57A" w14:textId="77777777" w:rsidR="00E02E79" w:rsidRPr="00B771CA" w:rsidRDefault="00E02E79" w:rsidP="002048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3.11. Produktam jābūt pietiekami nobriedušam. Ražas novākšanas brīdi produkcijai ir jābūt pietiekami nobriedušai ar šķirnei raksturīgām pazīmēm).</w:t>
            </w:r>
          </w:p>
          <w:p w14:paraId="4E713B1B" w14:textId="77777777" w:rsidR="00E02E79" w:rsidRPr="00B771CA" w:rsidRDefault="00E02E79" w:rsidP="00204861">
            <w:pPr>
              <w:tabs>
                <w:tab w:val="left" w:pos="720"/>
              </w:tabs>
              <w:suppressAutoHyphens/>
              <w:ind w:right="360"/>
              <w:jc w:val="both"/>
              <w:outlineLvl w:val="0"/>
              <w:rPr>
                <w:rFonts w:ascii="Arial" w:hAnsi="Arial" w:cs="Arial"/>
                <w:b/>
                <w:sz w:val="20"/>
                <w:szCs w:val="20"/>
              </w:rPr>
            </w:pPr>
            <w:r w:rsidRPr="00B771CA">
              <w:rPr>
                <w:rFonts w:ascii="Arial" w:eastAsia="TimesNewRoman" w:hAnsi="Arial" w:cs="Arial"/>
                <w:color w:val="000000" w:themeColor="text1"/>
                <w:sz w:val="20"/>
                <w:szCs w:val="20"/>
                <w:lang w:eastAsia="ru-RU"/>
              </w:rPr>
              <w:t>3.12. Piegādes rezultātā produkts nedrīkst zaudēt tam noteiktos kvalitātes kritērijus.</w:t>
            </w:r>
          </w:p>
          <w:p w14:paraId="68F56714" w14:textId="77777777" w:rsidR="00E02E79" w:rsidRPr="00B771CA" w:rsidRDefault="00E02E79" w:rsidP="00204861">
            <w:pPr>
              <w:pStyle w:val="Style1"/>
              <w:ind w:left="0"/>
              <w:rPr>
                <w:rFonts w:ascii="Arial" w:hAnsi="Arial" w:cs="Arial"/>
                <w:b w:val="0"/>
                <w:sz w:val="20"/>
                <w:szCs w:val="20"/>
              </w:rPr>
            </w:pPr>
          </w:p>
        </w:tc>
      </w:tr>
      <w:tr w:rsidR="00E02E79" w:rsidRPr="00B771CA" w14:paraId="353F842F" w14:textId="77777777" w:rsidTr="00204861">
        <w:tc>
          <w:tcPr>
            <w:tcW w:w="2689" w:type="dxa"/>
          </w:tcPr>
          <w:p w14:paraId="3B765250" w14:textId="77777777" w:rsidR="00E02E79" w:rsidRPr="00B771CA" w:rsidRDefault="00E02E79" w:rsidP="00204861">
            <w:pPr>
              <w:tabs>
                <w:tab w:val="left" w:pos="720"/>
              </w:tabs>
              <w:ind w:right="-360"/>
              <w:outlineLvl w:val="0"/>
              <w:rPr>
                <w:rFonts w:ascii="Arial" w:hAnsi="Arial" w:cs="Arial"/>
                <w:b/>
                <w:bCs/>
                <w:sz w:val="20"/>
                <w:szCs w:val="20"/>
              </w:rPr>
            </w:pPr>
            <w:r w:rsidRPr="00B771CA">
              <w:rPr>
                <w:rFonts w:ascii="Arial" w:hAnsi="Arial" w:cs="Arial"/>
                <w:b/>
                <w:bCs/>
                <w:sz w:val="20"/>
                <w:szCs w:val="20"/>
              </w:rPr>
              <w:lastRenderedPageBreak/>
              <w:t>4. Produktu iepakojums</w:t>
            </w:r>
          </w:p>
        </w:tc>
        <w:tc>
          <w:tcPr>
            <w:tcW w:w="6378" w:type="dxa"/>
          </w:tcPr>
          <w:p w14:paraId="4540A4B9" w14:textId="77777777" w:rsidR="00E02E79" w:rsidRPr="00B771CA" w:rsidRDefault="00E02E79" w:rsidP="00204861">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 Katra iesaiņojuma saturam jābūt viendabīgam ar vienādas kvalitātes, lieluma un gatavības pakāpes augļiem</w:t>
            </w:r>
          </w:p>
          <w:p w14:paraId="5BFC28FE" w14:textId="77777777" w:rsidR="00E02E79" w:rsidRPr="00B771CA" w:rsidRDefault="00E02E79" w:rsidP="00204861">
            <w:pPr>
              <w:pStyle w:val="NoSpacing1"/>
              <w:spacing w:line="240" w:lineRule="auto"/>
              <w:jc w:val="both"/>
              <w:rPr>
                <w:rFonts w:ascii="Arial" w:hAnsi="Arial" w:cs="Arial"/>
                <w:sz w:val="20"/>
                <w:szCs w:val="20"/>
              </w:rPr>
            </w:pPr>
            <w:r w:rsidRPr="00B771CA">
              <w:rPr>
                <w:rFonts w:ascii="Arial" w:hAnsi="Arial" w:cs="Arial"/>
                <w:sz w:val="20"/>
                <w:szCs w:val="20"/>
              </w:rPr>
              <w:t>4.2. Augļiem jābūt iesaiņotiem tā, lai produkts būtu pilnībā aizsargāts pret piesārņojuma risku un deformāciju pārvadāšanas/transportēšanas laikā. Visam iesaiņojuma saturam jābūt pilnībā redzamam.</w:t>
            </w:r>
          </w:p>
          <w:p w14:paraId="73BD85AA" w14:textId="77777777" w:rsidR="00E02E79" w:rsidRPr="00B771CA" w:rsidRDefault="00E02E79" w:rsidP="00204861">
            <w:pPr>
              <w:pStyle w:val="NoSpacing1"/>
              <w:spacing w:line="240" w:lineRule="auto"/>
              <w:jc w:val="both"/>
              <w:rPr>
                <w:rFonts w:ascii="Arial" w:hAnsi="Arial" w:cs="Arial"/>
                <w:sz w:val="20"/>
                <w:szCs w:val="20"/>
              </w:rPr>
            </w:pPr>
            <w:r w:rsidRPr="00B771CA">
              <w:rPr>
                <w:rFonts w:ascii="Arial" w:hAnsi="Arial" w:cs="Arial"/>
                <w:sz w:val="20"/>
                <w:szCs w:val="20"/>
              </w:rPr>
              <w:t>4.3.Iesaiņojuma iekšpusē izmantotajiem materiāliem jābūt jauniem, tīriem un kvalitatīviem, lai produkti nebojātos.</w:t>
            </w:r>
          </w:p>
          <w:p w14:paraId="48BDD274" w14:textId="77777777" w:rsidR="00E02E79" w:rsidRPr="00B771CA" w:rsidRDefault="00E02E79" w:rsidP="00204861">
            <w:pPr>
              <w:jc w:val="both"/>
              <w:rPr>
                <w:rFonts w:ascii="Arial" w:hAnsi="Arial" w:cs="Arial"/>
                <w:sz w:val="20"/>
                <w:szCs w:val="20"/>
              </w:rPr>
            </w:pPr>
            <w:r w:rsidRPr="00B771CA">
              <w:rPr>
                <w:rFonts w:ascii="Arial" w:hAnsi="Arial" w:cs="Arial"/>
                <w:sz w:val="20"/>
                <w:szCs w:val="20"/>
              </w:rPr>
              <w:t>4.4. Etiķetēm, kas uzlīmētas tieši uz augļiem, jābūt tādām, lai, tās noņemot, nerastos redzamas līmes pēdas un mizas defekti. Iesaiņojumā nedrīkst būt produktam netipiski svešķermeņi. Iesaiņojuma tilpums atbilstoši tehniskajā specifikācijā noteiktajam.</w:t>
            </w:r>
          </w:p>
        </w:tc>
      </w:tr>
      <w:tr w:rsidR="00E02E79" w:rsidRPr="00B771CA" w14:paraId="11580A0E" w14:textId="77777777" w:rsidTr="00204861">
        <w:tc>
          <w:tcPr>
            <w:tcW w:w="2689" w:type="dxa"/>
          </w:tcPr>
          <w:p w14:paraId="60BEC2F5" w14:textId="77777777" w:rsidR="00E02E79" w:rsidRPr="00B771CA" w:rsidRDefault="00E02E79" w:rsidP="00204861">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114A2093" w14:textId="77777777" w:rsidR="00E02E79" w:rsidRPr="00B771CA" w:rsidRDefault="00E02E79" w:rsidP="00204861">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Pr="00B771CA">
              <w:rPr>
                <w:rFonts w:ascii="Arial" w:hAnsi="Arial" w:cs="Arial"/>
                <w:sz w:val="20"/>
                <w:szCs w:val="20"/>
              </w:rPr>
              <w:t>Pārtikas preču marķējumam jāatrodas no ārpuses labi redzamā vietā uz primārā iepakojuma.</w:t>
            </w:r>
          </w:p>
          <w:p w14:paraId="63D06CA2" w14:textId="77777777" w:rsidR="00E02E79" w:rsidRPr="00B771CA" w:rsidRDefault="00E02E79" w:rsidP="00204861">
            <w:pPr>
              <w:jc w:val="both"/>
              <w:rPr>
                <w:rFonts w:ascii="Arial" w:hAnsi="Arial" w:cs="Arial"/>
                <w:sz w:val="20"/>
                <w:szCs w:val="20"/>
              </w:rPr>
            </w:pPr>
            <w:r w:rsidRPr="00B771CA">
              <w:rPr>
                <w:rFonts w:ascii="Arial" w:hAnsi="Arial" w:cs="Arial"/>
                <w:sz w:val="20"/>
                <w:szCs w:val="20"/>
              </w:rPr>
              <w:t xml:space="preserve">5.2. Jābūt sekojošai informācijai latviešu valodā: ražotājs vai fasētājs, nosaukums, izcelsmes valsts, neto svars, </w:t>
            </w:r>
            <w:r w:rsidRPr="00B771CA">
              <w:rPr>
                <w:rFonts w:ascii="Arial" w:hAnsi="Arial" w:cs="Arial"/>
                <w:iCs/>
                <w:sz w:val="20"/>
                <w:szCs w:val="20"/>
              </w:rPr>
              <w:t>derīguma termiņš.</w:t>
            </w:r>
          </w:p>
          <w:p w14:paraId="51930C9F" w14:textId="13858933" w:rsidR="00E02E79" w:rsidRPr="00B771CA" w:rsidRDefault="00E02E79" w:rsidP="00FD2A0C">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 xml:space="preserve">5.3.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bookmarkEnd w:id="0"/>
    </w:tbl>
    <w:p w14:paraId="235A5099" w14:textId="15ECBA9F" w:rsidR="00E02E79" w:rsidRPr="00B771CA" w:rsidRDefault="00E02E79" w:rsidP="00E02E79">
      <w:pPr>
        <w:tabs>
          <w:tab w:val="left" w:pos="720"/>
        </w:tabs>
        <w:ind w:right="-360"/>
        <w:outlineLvl w:val="0"/>
        <w:rPr>
          <w:rFonts w:ascii="Arial" w:hAnsi="Arial" w:cs="Arial"/>
          <w:b/>
          <w:bCs/>
          <w:sz w:val="20"/>
          <w:szCs w:val="20"/>
          <w:highlight w:val="yellow"/>
          <w:u w:val="single"/>
        </w:rPr>
      </w:pPr>
    </w:p>
    <w:p w14:paraId="35C02E12" w14:textId="77777777" w:rsidR="00E02E79" w:rsidRPr="00B771CA" w:rsidRDefault="00E02E79" w:rsidP="00E02E79">
      <w:pPr>
        <w:tabs>
          <w:tab w:val="left" w:pos="720"/>
        </w:tabs>
        <w:ind w:right="-360"/>
        <w:outlineLvl w:val="0"/>
        <w:rPr>
          <w:rFonts w:ascii="Arial" w:hAnsi="Arial" w:cs="Arial"/>
          <w:b/>
          <w:bCs/>
          <w:sz w:val="20"/>
          <w:szCs w:val="20"/>
          <w:highlight w:val="yellow"/>
          <w:u w:val="single"/>
        </w:rPr>
      </w:pPr>
    </w:p>
    <w:p w14:paraId="0DC4B057" w14:textId="2B9F1E50" w:rsidR="00BC1B33" w:rsidRPr="00B771CA" w:rsidRDefault="00E02E79" w:rsidP="008F3280">
      <w:p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 xml:space="preserve">8. </w:t>
      </w:r>
      <w:r w:rsidR="00BC1B33" w:rsidRPr="00B771CA">
        <w:rPr>
          <w:rFonts w:ascii="Arial" w:hAnsi="Arial" w:cs="Arial"/>
          <w:b/>
          <w:bCs/>
          <w:sz w:val="20"/>
          <w:szCs w:val="20"/>
          <w:u w:val="single"/>
        </w:rPr>
        <w:t>iepirkuma daļa  „Svaigi augļi un ogas”</w:t>
      </w:r>
    </w:p>
    <w:tbl>
      <w:tblPr>
        <w:tblStyle w:val="Reatabula"/>
        <w:tblW w:w="9067" w:type="dxa"/>
        <w:tblLook w:val="04A0" w:firstRow="1" w:lastRow="0" w:firstColumn="1" w:lastColumn="0" w:noHBand="0" w:noVBand="1"/>
      </w:tblPr>
      <w:tblGrid>
        <w:gridCol w:w="2689"/>
        <w:gridCol w:w="6378"/>
      </w:tblGrid>
      <w:tr w:rsidR="00D046BE" w:rsidRPr="00B771CA" w14:paraId="054B4032" w14:textId="77777777" w:rsidTr="00357E54">
        <w:tc>
          <w:tcPr>
            <w:tcW w:w="2689" w:type="dxa"/>
          </w:tcPr>
          <w:p w14:paraId="60E200B3" w14:textId="77777777" w:rsidR="00D046BE" w:rsidRPr="00B771CA" w:rsidRDefault="00D046BE"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5941BB8D" w14:textId="0F5EE1F3" w:rsidR="00D046BE" w:rsidRPr="00B771CA" w:rsidRDefault="00D046BE" w:rsidP="008F3280">
            <w:pPr>
              <w:suppressAutoHyphens/>
              <w:jc w:val="both"/>
              <w:outlineLvl w:val="0"/>
              <w:rPr>
                <w:rFonts w:ascii="Arial" w:hAnsi="Arial" w:cs="Arial"/>
                <w:sz w:val="20"/>
                <w:szCs w:val="20"/>
              </w:rPr>
            </w:pPr>
            <w:r w:rsidRPr="00B771CA">
              <w:rPr>
                <w:rFonts w:ascii="Arial" w:hAnsi="Arial" w:cs="Arial"/>
                <w:sz w:val="20"/>
                <w:szCs w:val="20"/>
              </w:rPr>
              <w:t>1.1. Pēc pasūtītāja pieprasījuma 1-2 reizes nedēļā  (</w:t>
            </w:r>
            <w:r w:rsidR="008C520E" w:rsidRPr="008C520E">
              <w:rPr>
                <w:rFonts w:ascii="Arial" w:hAnsi="Arial" w:cs="Arial"/>
                <w:sz w:val="20"/>
                <w:szCs w:val="20"/>
              </w:rPr>
              <w:t>pirmdienās un citās darba dienās</w:t>
            </w:r>
            <w:r w:rsidRPr="00B771CA">
              <w:rPr>
                <w:rFonts w:ascii="Arial" w:hAnsi="Arial" w:cs="Arial"/>
                <w:sz w:val="20"/>
                <w:szCs w:val="20"/>
              </w:rPr>
              <w:t xml:space="preserve">)  no plkst. 8.00 – 10.00 (pasūtījumu veic </w:t>
            </w:r>
            <w:r w:rsidR="008C520E" w:rsidRPr="008C520E">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5964A643" w14:textId="71B35C26" w:rsidR="00D046BE" w:rsidRPr="00B771CA" w:rsidRDefault="00D046BE" w:rsidP="00757F67">
            <w:pPr>
              <w:suppressAutoHyphens/>
              <w:jc w:val="both"/>
              <w:outlineLvl w:val="0"/>
              <w:rPr>
                <w:rFonts w:ascii="Arial" w:hAnsi="Arial" w:cs="Arial"/>
                <w:sz w:val="20"/>
                <w:szCs w:val="20"/>
              </w:rPr>
            </w:pPr>
            <w:r w:rsidRPr="00B771CA">
              <w:rPr>
                <w:rFonts w:ascii="Arial" w:hAnsi="Arial" w:cs="Arial"/>
                <w:sz w:val="20"/>
                <w:szCs w:val="20"/>
              </w:rPr>
              <w:t>1.2.Piegādes minimuma summa – ne mazāka par 10 EUR (bez PVN)</w:t>
            </w:r>
            <w:r w:rsidR="00034857" w:rsidRPr="00B771CA">
              <w:rPr>
                <w:rFonts w:ascii="Arial" w:hAnsi="Arial" w:cs="Arial"/>
                <w:sz w:val="20"/>
                <w:szCs w:val="20"/>
              </w:rPr>
              <w:t>.</w:t>
            </w:r>
          </w:p>
        </w:tc>
      </w:tr>
      <w:tr w:rsidR="00D046BE" w:rsidRPr="00B771CA" w14:paraId="1C81BC6B" w14:textId="77777777" w:rsidTr="00357E54">
        <w:tc>
          <w:tcPr>
            <w:tcW w:w="2689" w:type="dxa"/>
          </w:tcPr>
          <w:p w14:paraId="32EA6833" w14:textId="77777777" w:rsidR="00D046BE" w:rsidRPr="00B771CA" w:rsidRDefault="00D046BE"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65AC428B" w14:textId="62832B20" w:rsidR="00D046BE" w:rsidRPr="00B771CA" w:rsidRDefault="00D046BE"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3 dienas, skaitot no piegādes dienas</w:t>
            </w:r>
            <w:r w:rsidR="00034857" w:rsidRPr="00B771CA">
              <w:rPr>
                <w:rFonts w:ascii="Arial" w:hAnsi="Arial" w:cs="Arial"/>
                <w:sz w:val="20"/>
                <w:szCs w:val="20"/>
              </w:rPr>
              <w:t>.</w:t>
            </w:r>
          </w:p>
        </w:tc>
      </w:tr>
      <w:tr w:rsidR="00D046BE" w:rsidRPr="00B771CA" w14:paraId="26060AF7" w14:textId="77777777" w:rsidTr="00357E54">
        <w:tc>
          <w:tcPr>
            <w:tcW w:w="2689" w:type="dxa"/>
          </w:tcPr>
          <w:p w14:paraId="38261A41" w14:textId="77777777" w:rsidR="00D046BE" w:rsidRPr="00B771CA" w:rsidRDefault="00D046BE"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28CA1119" w14:textId="4B1CC10D" w:rsidR="00D046BE" w:rsidRPr="00B771CA" w:rsidRDefault="00D046BE" w:rsidP="008F3280">
            <w:pPr>
              <w:ind w:right="360"/>
              <w:contextualSpacing/>
              <w:jc w:val="both"/>
              <w:outlineLvl w:val="0"/>
              <w:rPr>
                <w:rFonts w:ascii="Arial" w:hAnsi="Arial" w:cs="Arial"/>
                <w:sz w:val="20"/>
                <w:szCs w:val="20"/>
              </w:rPr>
            </w:pPr>
            <w:r w:rsidRPr="00B771CA">
              <w:rPr>
                <w:rFonts w:ascii="Arial" w:hAnsi="Arial" w:cs="Arial"/>
                <w:sz w:val="20"/>
                <w:szCs w:val="20"/>
              </w:rPr>
              <w:t>3.1. Piedāvātajai produkcijai jāatbilst Pārtikas aprites uzraudzības likuma III nodaļas un V nodaļas normām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10 pielikumam.</w:t>
            </w:r>
          </w:p>
          <w:p w14:paraId="0315CAF0" w14:textId="625441C9"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sz w:val="20"/>
                <w:szCs w:val="20"/>
              </w:rPr>
              <w:t>3.2.</w:t>
            </w:r>
            <w:r w:rsidRPr="00B771CA">
              <w:rPr>
                <w:rFonts w:ascii="Arial" w:eastAsia="TimesNewRoman" w:hAnsi="Arial" w:cs="Arial"/>
                <w:color w:val="000000" w:themeColor="text1"/>
                <w:sz w:val="20"/>
                <w:szCs w:val="20"/>
                <w:lang w:eastAsia="ru-RU"/>
              </w:rPr>
              <w:t xml:space="preserve"> Produktam jābūt bez bojājumiem, nedrīkst trūkt produkta daļas.</w:t>
            </w:r>
          </w:p>
          <w:p w14:paraId="76170458" w14:textId="4569D33F"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3.3 .Produktam jābūt labā stāvoklī.</w:t>
            </w:r>
          </w:p>
          <w:p w14:paraId="6C0E95C9" w14:textId="47643176"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3.4 .</w:t>
            </w:r>
            <w:r w:rsidRPr="00B771CA">
              <w:rPr>
                <w:rFonts w:ascii="Arial" w:hAnsi="Arial" w:cs="Arial"/>
                <w:color w:val="000000" w:themeColor="text1"/>
                <w:sz w:val="20"/>
                <w:szCs w:val="20"/>
              </w:rPr>
              <w:t>P</w:t>
            </w:r>
            <w:r w:rsidRPr="00B771CA">
              <w:rPr>
                <w:rFonts w:ascii="Arial" w:eastAsia="TimesNewRoman" w:hAnsi="Arial" w:cs="Arial"/>
                <w:color w:val="000000" w:themeColor="text1"/>
                <w:sz w:val="20"/>
                <w:szCs w:val="20"/>
                <w:lang w:eastAsia="ru-RU"/>
              </w:rPr>
              <w:t>roduktam jābūt bez slimībām un fizioloģiskiem trūkumiem.</w:t>
            </w:r>
          </w:p>
          <w:p w14:paraId="58D7261A" w14:textId="77777777"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t>3.5.P</w:t>
            </w:r>
            <w:r w:rsidRPr="00B771CA">
              <w:rPr>
                <w:rFonts w:ascii="Arial" w:eastAsia="TimesNewRoman" w:hAnsi="Arial" w:cs="Arial"/>
                <w:color w:val="000000" w:themeColor="text1"/>
                <w:sz w:val="20"/>
                <w:szCs w:val="20"/>
                <w:lang w:eastAsia="ru-RU"/>
              </w:rPr>
              <w:t>roduktam jābūt tīram, bez svešas izcelsmes vielām (bez zemēm, netīrumiem)</w:t>
            </w:r>
          </w:p>
          <w:p w14:paraId="5D30E958" w14:textId="77777777"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t>3.6. P</w:t>
            </w:r>
            <w:r w:rsidRPr="00B771CA">
              <w:rPr>
                <w:rFonts w:ascii="Arial" w:eastAsia="TimesNewRoman" w:hAnsi="Arial" w:cs="Arial"/>
                <w:color w:val="000000" w:themeColor="text1"/>
                <w:sz w:val="20"/>
                <w:szCs w:val="20"/>
                <w:lang w:eastAsia="ru-RU"/>
              </w:rPr>
              <w:t>roduktam jābūt svaigam. Produkcijas sagatavošanas un nosūtīšanas laikā tai ir jābūt pilnīgi svaigai, un produktam nav pieļaujamas vīšanas pazīmes.</w:t>
            </w:r>
          </w:p>
          <w:p w14:paraId="083485D6" w14:textId="04FBA5D6"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3.7. Produktam jābūt bez kaitēkļiem un kaitēkļu bojājumiem.</w:t>
            </w:r>
          </w:p>
          <w:p w14:paraId="61FF1BE9" w14:textId="0803F94C"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3.8. Produktam jābūt bez lieka virsmas mitruma.</w:t>
            </w:r>
          </w:p>
          <w:p w14:paraId="12DEAA31" w14:textId="7B651891"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3.9. Produktam jābūt bez svešas smaržas  un/vai garšas;</w:t>
            </w:r>
          </w:p>
          <w:p w14:paraId="0333C689" w14:textId="0EA23E97"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3.10. Produktam jābūt saudzīgi novāktam;</w:t>
            </w:r>
          </w:p>
          <w:p w14:paraId="74543A1A" w14:textId="28A2E6C0" w:rsidR="00D046BE" w:rsidRPr="00B771CA" w:rsidRDefault="00D046BE" w:rsidP="008F3280">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lastRenderedPageBreak/>
              <w:t>3.11. Produktam jābūt pietiekami nobriedušam. Ražas novākšanas brīdi produkcijai ir jābūt pietiekami nobriedušai ar šķirnei raksturīgām pazīmēm).</w:t>
            </w:r>
          </w:p>
          <w:p w14:paraId="6AFEAB9E" w14:textId="58806C91" w:rsidR="00D046BE" w:rsidRPr="00B771CA" w:rsidRDefault="00D046BE" w:rsidP="008F3280">
            <w:pPr>
              <w:tabs>
                <w:tab w:val="left" w:pos="720"/>
              </w:tabs>
              <w:suppressAutoHyphens/>
              <w:ind w:right="360"/>
              <w:jc w:val="both"/>
              <w:outlineLvl w:val="0"/>
              <w:rPr>
                <w:rFonts w:ascii="Arial" w:hAnsi="Arial" w:cs="Arial"/>
                <w:b/>
                <w:sz w:val="20"/>
                <w:szCs w:val="20"/>
              </w:rPr>
            </w:pPr>
            <w:r w:rsidRPr="00B771CA">
              <w:rPr>
                <w:rFonts w:ascii="Arial" w:eastAsia="TimesNewRoman" w:hAnsi="Arial" w:cs="Arial"/>
                <w:color w:val="000000" w:themeColor="text1"/>
                <w:sz w:val="20"/>
                <w:szCs w:val="20"/>
                <w:lang w:eastAsia="ru-RU"/>
              </w:rPr>
              <w:t>3.12. Piegādes rezultātā produkts nedrīkst zaudēt tam noteiktos kvalitātes kritērijus.</w:t>
            </w:r>
          </w:p>
          <w:p w14:paraId="5FD268A9" w14:textId="5E91A7F4" w:rsidR="00D046BE" w:rsidRPr="00B771CA" w:rsidRDefault="00D046BE" w:rsidP="008F3280">
            <w:pPr>
              <w:pStyle w:val="Style1"/>
              <w:ind w:left="0"/>
              <w:rPr>
                <w:rFonts w:ascii="Arial" w:hAnsi="Arial" w:cs="Arial"/>
                <w:b w:val="0"/>
                <w:sz w:val="20"/>
                <w:szCs w:val="20"/>
              </w:rPr>
            </w:pPr>
          </w:p>
        </w:tc>
      </w:tr>
      <w:tr w:rsidR="00D046BE" w:rsidRPr="00B771CA" w14:paraId="5F97D86B" w14:textId="77777777" w:rsidTr="00357E54">
        <w:tc>
          <w:tcPr>
            <w:tcW w:w="2689" w:type="dxa"/>
          </w:tcPr>
          <w:p w14:paraId="50DF6AF7" w14:textId="77777777" w:rsidR="00D046BE" w:rsidRPr="00B771CA" w:rsidRDefault="00D046BE"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lastRenderedPageBreak/>
              <w:t>4. Produktu iepakojums</w:t>
            </w:r>
          </w:p>
        </w:tc>
        <w:tc>
          <w:tcPr>
            <w:tcW w:w="6378" w:type="dxa"/>
          </w:tcPr>
          <w:p w14:paraId="26175947" w14:textId="56775315" w:rsidR="00D046BE" w:rsidRPr="00B771CA" w:rsidRDefault="00D046BE"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 Katra iesaiņojuma saturam jābūt viendabīgam ar vienādas kvalitātes, lieluma un gatavības pakāpes augļiem</w:t>
            </w:r>
          </w:p>
          <w:p w14:paraId="479C1FFC" w14:textId="0C23290B" w:rsidR="00D046BE" w:rsidRPr="00B771CA" w:rsidRDefault="00D046BE" w:rsidP="008F3280">
            <w:pPr>
              <w:pStyle w:val="NoSpacing1"/>
              <w:spacing w:line="240" w:lineRule="auto"/>
              <w:jc w:val="both"/>
              <w:rPr>
                <w:rFonts w:ascii="Arial" w:hAnsi="Arial" w:cs="Arial"/>
                <w:sz w:val="20"/>
                <w:szCs w:val="20"/>
              </w:rPr>
            </w:pPr>
            <w:r w:rsidRPr="00B771CA">
              <w:rPr>
                <w:rFonts w:ascii="Arial" w:hAnsi="Arial" w:cs="Arial"/>
                <w:sz w:val="20"/>
                <w:szCs w:val="20"/>
              </w:rPr>
              <w:t>4.2. Augļiem jābūt iesaiņotiem tā, lai produkts būtu pilnībā aizsargāts pret piesārņojuma risku un deformāciju pārvadāšanas/transportēšanas laikā. Visam iesaiņojuma saturam jābūt pilnībā redzamam.</w:t>
            </w:r>
          </w:p>
          <w:p w14:paraId="3BEA443E" w14:textId="58F549E4" w:rsidR="00D046BE" w:rsidRPr="00B771CA" w:rsidRDefault="00D046BE" w:rsidP="008F3280">
            <w:pPr>
              <w:pStyle w:val="NoSpacing1"/>
              <w:spacing w:line="240" w:lineRule="auto"/>
              <w:jc w:val="both"/>
              <w:rPr>
                <w:rFonts w:ascii="Arial" w:hAnsi="Arial" w:cs="Arial"/>
                <w:sz w:val="20"/>
                <w:szCs w:val="20"/>
              </w:rPr>
            </w:pPr>
            <w:r w:rsidRPr="00B771CA">
              <w:rPr>
                <w:rFonts w:ascii="Arial" w:hAnsi="Arial" w:cs="Arial"/>
                <w:sz w:val="20"/>
                <w:szCs w:val="20"/>
              </w:rPr>
              <w:t>4.3.Iesaiņojuma iekšpusē izmantotajiem materiāliem jābūt jauniem, tīriem un kvalitatīviem, lai produkti nebojātos.</w:t>
            </w:r>
          </w:p>
          <w:p w14:paraId="7890A1B0" w14:textId="04BA47EA" w:rsidR="00D046BE" w:rsidRPr="00B771CA" w:rsidRDefault="00D046BE" w:rsidP="008F3280">
            <w:pPr>
              <w:jc w:val="both"/>
              <w:rPr>
                <w:rFonts w:ascii="Arial" w:hAnsi="Arial" w:cs="Arial"/>
                <w:sz w:val="20"/>
                <w:szCs w:val="20"/>
              </w:rPr>
            </w:pPr>
            <w:r w:rsidRPr="00B771CA">
              <w:rPr>
                <w:rFonts w:ascii="Arial" w:hAnsi="Arial" w:cs="Arial"/>
                <w:sz w:val="20"/>
                <w:szCs w:val="20"/>
              </w:rPr>
              <w:t>4.4. Etiķetēm, kas uzlīmētas tieši uz augļiem, jābūt tādām, lai, tās noņemot, nerastos redzamas līmes pēdas un mizas defekti. Iesaiņojumā nedrīkst būt produktam netipiski svešķermeņi. Iesaiņojuma tilpums atbilstoši tehniskajā specifikācijā noteiktajam.</w:t>
            </w:r>
          </w:p>
        </w:tc>
      </w:tr>
      <w:tr w:rsidR="00D046BE" w:rsidRPr="00B771CA" w14:paraId="2EED9708" w14:textId="77777777" w:rsidTr="00357E54">
        <w:tc>
          <w:tcPr>
            <w:tcW w:w="2689" w:type="dxa"/>
          </w:tcPr>
          <w:p w14:paraId="5F5667E5" w14:textId="77777777" w:rsidR="00D046BE" w:rsidRPr="00B771CA" w:rsidRDefault="00D046BE"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0011A0B5" w14:textId="71422041" w:rsidR="0009727B" w:rsidRPr="00B771CA" w:rsidRDefault="00D046BE"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0009727B" w:rsidRPr="00B771CA">
              <w:rPr>
                <w:rFonts w:ascii="Arial" w:hAnsi="Arial" w:cs="Arial"/>
                <w:sz w:val="20"/>
                <w:szCs w:val="20"/>
              </w:rPr>
              <w:t>Pārtikas preču marķējumam jāatrodas no ārpuses labi redzamā vietā uz primārā iepakojuma.</w:t>
            </w:r>
          </w:p>
          <w:p w14:paraId="10DC4DDC" w14:textId="05630B5C" w:rsidR="0009727B" w:rsidRPr="00B771CA" w:rsidRDefault="0009727B" w:rsidP="008F3280">
            <w:pPr>
              <w:jc w:val="both"/>
              <w:rPr>
                <w:rFonts w:ascii="Arial" w:hAnsi="Arial" w:cs="Arial"/>
                <w:sz w:val="20"/>
                <w:szCs w:val="20"/>
              </w:rPr>
            </w:pPr>
            <w:r w:rsidRPr="00B771CA">
              <w:rPr>
                <w:rFonts w:ascii="Arial" w:hAnsi="Arial" w:cs="Arial"/>
                <w:sz w:val="20"/>
                <w:szCs w:val="20"/>
              </w:rPr>
              <w:t xml:space="preserve">5.2. Jābūt sekojošai informācijai latviešu valodā: ražotājs vai fasētājs, nosaukums, izcelsmes valsts, neto svars, </w:t>
            </w:r>
            <w:r w:rsidRPr="00B771CA">
              <w:rPr>
                <w:rFonts w:ascii="Arial" w:hAnsi="Arial" w:cs="Arial"/>
                <w:iCs/>
                <w:sz w:val="20"/>
                <w:szCs w:val="20"/>
              </w:rPr>
              <w:t>derīguma termiņš.</w:t>
            </w:r>
          </w:p>
          <w:p w14:paraId="04A7A83B" w14:textId="37253F13" w:rsidR="00D046BE" w:rsidRPr="00B771CA" w:rsidRDefault="00D046BE" w:rsidP="00FD2A0C">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 xml:space="preserve">5.3.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1881E4F5" w14:textId="295A81BF" w:rsidR="00916F37" w:rsidRPr="00B771CA" w:rsidRDefault="00916F37" w:rsidP="008F3280">
      <w:pPr>
        <w:tabs>
          <w:tab w:val="left" w:pos="720"/>
        </w:tabs>
        <w:ind w:right="-360"/>
        <w:outlineLvl w:val="0"/>
        <w:rPr>
          <w:rFonts w:ascii="Arial" w:hAnsi="Arial" w:cs="Arial"/>
          <w:b/>
          <w:bCs/>
          <w:color w:val="FF0000"/>
          <w:sz w:val="20"/>
          <w:szCs w:val="20"/>
          <w:u w:val="single"/>
        </w:rPr>
      </w:pPr>
    </w:p>
    <w:p w14:paraId="4CA016C7" w14:textId="1C8D5B73" w:rsidR="00916F37" w:rsidRPr="00B771CA" w:rsidRDefault="00E02E79" w:rsidP="008F3280">
      <w:pPr>
        <w:tabs>
          <w:tab w:val="left" w:pos="720"/>
        </w:tabs>
        <w:ind w:right="-360"/>
        <w:jc w:val="center"/>
        <w:outlineLvl w:val="0"/>
        <w:rPr>
          <w:rFonts w:ascii="Arial" w:hAnsi="Arial" w:cs="Arial"/>
          <w:b/>
          <w:bCs/>
          <w:color w:val="FF0000"/>
          <w:sz w:val="20"/>
          <w:szCs w:val="20"/>
          <w:u w:val="single"/>
        </w:rPr>
      </w:pPr>
      <w:r w:rsidRPr="00B771CA">
        <w:rPr>
          <w:rFonts w:ascii="Arial" w:hAnsi="Arial" w:cs="Arial"/>
          <w:b/>
          <w:bCs/>
          <w:sz w:val="20"/>
          <w:szCs w:val="20"/>
          <w:u w:val="single"/>
        </w:rPr>
        <w:t>9</w:t>
      </w:r>
      <w:r w:rsidR="00916F37" w:rsidRPr="00B771CA">
        <w:rPr>
          <w:rFonts w:ascii="Arial" w:hAnsi="Arial" w:cs="Arial"/>
          <w:b/>
          <w:bCs/>
          <w:sz w:val="20"/>
          <w:szCs w:val="20"/>
          <w:u w:val="single"/>
        </w:rPr>
        <w:t>.iepirkuma daļa  „Olas”</w:t>
      </w:r>
    </w:p>
    <w:tbl>
      <w:tblPr>
        <w:tblStyle w:val="Reatabula"/>
        <w:tblW w:w="9067" w:type="dxa"/>
        <w:tblLook w:val="04A0" w:firstRow="1" w:lastRow="0" w:firstColumn="1" w:lastColumn="0" w:noHBand="0" w:noVBand="1"/>
      </w:tblPr>
      <w:tblGrid>
        <w:gridCol w:w="2689"/>
        <w:gridCol w:w="6378"/>
      </w:tblGrid>
      <w:tr w:rsidR="0009727B" w:rsidRPr="00B771CA" w14:paraId="4E26C3C9" w14:textId="77777777" w:rsidTr="00357E54">
        <w:tc>
          <w:tcPr>
            <w:tcW w:w="2689" w:type="dxa"/>
          </w:tcPr>
          <w:p w14:paraId="2B0C8EA9" w14:textId="77777777" w:rsidR="0009727B" w:rsidRPr="00B771CA" w:rsidRDefault="0009727B"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1BC9BCA4" w14:textId="21982A43" w:rsidR="0009727B" w:rsidRPr="00B771CA" w:rsidRDefault="0009727B"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8C520E" w:rsidRPr="008C520E">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19DD59EE" w14:textId="0BC52D57" w:rsidR="0009727B" w:rsidRPr="00B771CA" w:rsidRDefault="0009727B" w:rsidP="00454CB8">
            <w:pPr>
              <w:suppressAutoHyphens/>
              <w:jc w:val="both"/>
              <w:outlineLvl w:val="0"/>
              <w:rPr>
                <w:rFonts w:ascii="Arial" w:hAnsi="Arial" w:cs="Arial"/>
                <w:sz w:val="20"/>
                <w:szCs w:val="20"/>
              </w:rPr>
            </w:pPr>
            <w:r w:rsidRPr="00B771CA">
              <w:rPr>
                <w:rFonts w:ascii="Arial" w:hAnsi="Arial" w:cs="Arial"/>
                <w:sz w:val="20"/>
                <w:szCs w:val="20"/>
              </w:rPr>
              <w:t>1.2.Piegādes minimuma summa – ne mazāka par 10 EUR (bez PVN)</w:t>
            </w:r>
            <w:r w:rsidR="00034857" w:rsidRPr="00B771CA">
              <w:rPr>
                <w:rFonts w:ascii="Arial" w:hAnsi="Arial" w:cs="Arial"/>
                <w:sz w:val="20"/>
                <w:szCs w:val="20"/>
              </w:rPr>
              <w:t>.</w:t>
            </w:r>
          </w:p>
          <w:p w14:paraId="5BCFCE36" w14:textId="77777777" w:rsidR="0009727B" w:rsidRPr="00B771CA" w:rsidRDefault="0009727B" w:rsidP="008F3280">
            <w:pPr>
              <w:tabs>
                <w:tab w:val="left" w:pos="720"/>
              </w:tabs>
              <w:ind w:right="-360"/>
              <w:jc w:val="both"/>
              <w:outlineLvl w:val="0"/>
              <w:rPr>
                <w:rFonts w:ascii="Arial" w:hAnsi="Arial" w:cs="Arial"/>
                <w:b/>
                <w:bCs/>
                <w:sz w:val="20"/>
                <w:szCs w:val="20"/>
              </w:rPr>
            </w:pPr>
          </w:p>
        </w:tc>
      </w:tr>
      <w:tr w:rsidR="0009727B" w:rsidRPr="00B771CA" w14:paraId="68962EF3" w14:textId="77777777" w:rsidTr="00357E54">
        <w:tc>
          <w:tcPr>
            <w:tcW w:w="2689" w:type="dxa"/>
          </w:tcPr>
          <w:p w14:paraId="4031CB83" w14:textId="77777777" w:rsidR="0009727B" w:rsidRPr="00B771CA" w:rsidRDefault="0009727B"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51594418" w14:textId="2C5C12E8" w:rsidR="0009727B" w:rsidRPr="00B771CA" w:rsidRDefault="0009727B"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14 dienas, skaitot no piegādes dienas</w:t>
            </w:r>
          </w:p>
        </w:tc>
      </w:tr>
      <w:tr w:rsidR="0009727B" w:rsidRPr="00B771CA" w14:paraId="259DF0EA" w14:textId="77777777" w:rsidTr="00357E54">
        <w:tc>
          <w:tcPr>
            <w:tcW w:w="2689" w:type="dxa"/>
          </w:tcPr>
          <w:p w14:paraId="6493FF22" w14:textId="77777777" w:rsidR="0009727B" w:rsidRPr="00B771CA" w:rsidRDefault="0009727B"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6A31419A" w14:textId="77777777" w:rsidR="0009727B" w:rsidRPr="00B771CA" w:rsidRDefault="0009727B" w:rsidP="008F3280">
            <w:pPr>
              <w:tabs>
                <w:tab w:val="left" w:pos="720"/>
              </w:tabs>
              <w:ind w:right="-360"/>
              <w:outlineLvl w:val="0"/>
              <w:rPr>
                <w:rFonts w:ascii="Arial" w:hAnsi="Arial" w:cs="Arial"/>
                <w:sz w:val="20"/>
                <w:szCs w:val="20"/>
              </w:rPr>
            </w:pPr>
            <w:r w:rsidRPr="00B771CA">
              <w:rPr>
                <w:rFonts w:ascii="Arial" w:hAnsi="Arial" w:cs="Arial"/>
                <w:sz w:val="20"/>
                <w:szCs w:val="20"/>
              </w:rPr>
              <w:t xml:space="preserve">3.1. Atbilst </w:t>
            </w:r>
            <w:r w:rsidRPr="00B771CA">
              <w:rPr>
                <w:rFonts w:ascii="Arial" w:hAnsi="Arial" w:cs="Arial"/>
                <w:sz w:val="20"/>
                <w:szCs w:val="20"/>
                <w:shd w:val="clear" w:color="auto" w:fill="FFFFFF"/>
              </w:rPr>
              <w:t>2012.gada 13.marta</w:t>
            </w:r>
            <w:r w:rsidRPr="00B771CA">
              <w:rPr>
                <w:rFonts w:ascii="Arial" w:hAnsi="Arial" w:cs="Arial"/>
                <w:sz w:val="20"/>
                <w:szCs w:val="20"/>
              </w:rPr>
              <w:t xml:space="preserve"> MK noteikumiem Nr.172 „Noteikumi par uztura normām izglītības iestāžu izglītojamiem, sociālās aprūpes un sociālās rehabilitācijas institūciju klientiem un ārstniecības iestāžu pacientiem”, kā arī 12.08.</w:t>
            </w:r>
            <w:r w:rsidRPr="00B771CA">
              <w:rPr>
                <w:rFonts w:ascii="Arial" w:hAnsi="Arial" w:cs="Arial"/>
                <w:sz w:val="20"/>
                <w:szCs w:val="20"/>
                <w:lang w:eastAsia="zh-CN"/>
              </w:rPr>
              <w:t>2014.</w:t>
            </w:r>
            <w:r w:rsidRPr="00B771CA">
              <w:rPr>
                <w:rFonts w:ascii="Arial" w:hAnsi="Arial" w:cs="Arial"/>
                <w:sz w:val="20"/>
                <w:szCs w:val="20"/>
              </w:rPr>
              <w:t xml:space="preserve">MK </w:t>
            </w:r>
            <w:r w:rsidRPr="00B771CA">
              <w:rPr>
                <w:rFonts w:ascii="Arial" w:hAnsi="Arial" w:cs="Arial"/>
                <w:bCs/>
                <w:sz w:val="20"/>
                <w:szCs w:val="20"/>
                <w:lang w:eastAsia="zh-CN"/>
              </w:rPr>
              <w:t>not.Nr.461</w:t>
            </w:r>
            <w:r w:rsidRPr="00B771CA">
              <w:rPr>
                <w:rFonts w:ascii="Arial" w:hAnsi="Arial" w:cs="Arial"/>
                <w:sz w:val="20"/>
                <w:szCs w:val="20"/>
                <w:lang w:eastAsia="zh-CN"/>
              </w:rPr>
              <w:t> </w:t>
            </w:r>
            <w:r w:rsidRPr="00B771CA">
              <w:rPr>
                <w:rFonts w:ascii="Arial" w:hAnsi="Arial" w:cs="Arial"/>
                <w:sz w:val="20"/>
                <w:szCs w:val="20"/>
              </w:rPr>
              <w:t xml:space="preserve"> “</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11 pielikumam II nodaļas prasībām.</w:t>
            </w:r>
          </w:p>
          <w:p w14:paraId="6B6F2E0E" w14:textId="77777777" w:rsidR="0009727B" w:rsidRPr="00B771CA" w:rsidRDefault="0009727B" w:rsidP="008F3280">
            <w:pPr>
              <w:tabs>
                <w:tab w:val="left" w:pos="720"/>
              </w:tabs>
              <w:ind w:right="-360"/>
              <w:outlineLvl w:val="0"/>
              <w:rPr>
                <w:rFonts w:ascii="Arial" w:hAnsi="Arial" w:cs="Arial"/>
                <w:sz w:val="20"/>
                <w:szCs w:val="20"/>
              </w:rPr>
            </w:pPr>
            <w:r w:rsidRPr="00B771CA">
              <w:rPr>
                <w:rFonts w:ascii="Arial" w:hAnsi="Arial" w:cs="Arial"/>
                <w:sz w:val="20"/>
                <w:szCs w:val="20"/>
              </w:rPr>
              <w:t>3.2. Atbilst ES un Latvijas Republikas tiesību aktu normām, kas regulē pārtikas ražošanu un apriti, tai skaitā Eiropas Parlamenta un Padomes Regulai (EK) Nr.1333/2008 (2008.gada 16.d</w:t>
            </w:r>
            <w:r w:rsidR="00877A43" w:rsidRPr="00B771CA">
              <w:rPr>
                <w:rFonts w:ascii="Arial" w:hAnsi="Arial" w:cs="Arial"/>
                <w:sz w:val="20"/>
                <w:szCs w:val="20"/>
              </w:rPr>
              <w:t>ecembris) par pārtikas piedevām.</w:t>
            </w:r>
          </w:p>
          <w:p w14:paraId="542B8BC5" w14:textId="057FF067" w:rsidR="00877A43" w:rsidRPr="00B771CA" w:rsidRDefault="00877A43" w:rsidP="008F3280">
            <w:pPr>
              <w:tabs>
                <w:tab w:val="left" w:pos="720"/>
              </w:tabs>
              <w:ind w:right="-360"/>
              <w:outlineLvl w:val="0"/>
              <w:rPr>
                <w:rFonts w:ascii="Arial" w:hAnsi="Arial" w:cs="Arial"/>
                <w:sz w:val="20"/>
                <w:szCs w:val="20"/>
              </w:rPr>
            </w:pPr>
            <w:r w:rsidRPr="00B771CA">
              <w:rPr>
                <w:rFonts w:ascii="Arial" w:hAnsi="Arial" w:cs="Arial"/>
                <w:sz w:val="20"/>
                <w:szCs w:val="20"/>
              </w:rPr>
              <w:t>3.3. Nesatur ģenētiski modificētus organismus un nav ražoti no ģenētiski modificētiem organismiem.</w:t>
            </w:r>
          </w:p>
        </w:tc>
      </w:tr>
      <w:tr w:rsidR="0009727B" w:rsidRPr="00B771CA" w14:paraId="0D31C92E" w14:textId="77777777" w:rsidTr="00357E54">
        <w:tc>
          <w:tcPr>
            <w:tcW w:w="2689" w:type="dxa"/>
          </w:tcPr>
          <w:p w14:paraId="37300D83" w14:textId="77777777" w:rsidR="0009727B" w:rsidRPr="00B771CA" w:rsidRDefault="0009727B"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378" w:type="dxa"/>
          </w:tcPr>
          <w:p w14:paraId="133547C7" w14:textId="1A47A66B" w:rsidR="00877A43" w:rsidRPr="00B771CA" w:rsidRDefault="0009727B" w:rsidP="008F3280">
            <w:pPr>
              <w:overflowPunct w:val="0"/>
              <w:autoSpaceDE w:val="0"/>
              <w:autoSpaceDN w:val="0"/>
              <w:adjustRightInd w:val="0"/>
              <w:ind w:right="360"/>
              <w:jc w:val="both"/>
              <w:textAlignment w:val="baseline"/>
              <w:outlineLvl w:val="0"/>
              <w:rPr>
                <w:rFonts w:ascii="Arial" w:hAnsi="Arial" w:cs="Arial"/>
                <w:sz w:val="20"/>
                <w:szCs w:val="20"/>
              </w:rPr>
            </w:pPr>
            <w:r w:rsidRPr="00B771CA">
              <w:rPr>
                <w:rFonts w:ascii="Arial" w:hAnsi="Arial" w:cs="Arial"/>
                <w:sz w:val="20"/>
                <w:szCs w:val="20"/>
              </w:rPr>
              <w:t>4.1</w:t>
            </w:r>
            <w:r w:rsidR="00877A43" w:rsidRPr="00B771CA">
              <w:rPr>
                <w:rFonts w:ascii="Arial" w:hAnsi="Arial" w:cs="Arial"/>
                <w:sz w:val="20"/>
                <w:szCs w:val="20"/>
              </w:rPr>
              <w:t xml:space="preserve"> Produktiem jābūt safasētiem atbilstoši drošības un higiēnas prasībām, nebojātā ražotāja oriģināl</w:t>
            </w:r>
            <w:r w:rsidR="00034857" w:rsidRPr="00B771CA">
              <w:rPr>
                <w:rFonts w:ascii="Arial" w:hAnsi="Arial" w:cs="Arial"/>
                <w:sz w:val="20"/>
                <w:szCs w:val="20"/>
              </w:rPr>
              <w:t xml:space="preserve">ā </w:t>
            </w:r>
            <w:r w:rsidR="00877A43" w:rsidRPr="00B771CA">
              <w:rPr>
                <w:rFonts w:ascii="Arial" w:hAnsi="Arial" w:cs="Arial"/>
                <w:sz w:val="20"/>
                <w:szCs w:val="20"/>
              </w:rPr>
              <w:t>iepakojumā (produkti nedrīkst būt pārpakoti).</w:t>
            </w:r>
          </w:p>
          <w:p w14:paraId="00E285C0" w14:textId="1054F99E" w:rsidR="0009727B" w:rsidRPr="00B771CA" w:rsidRDefault="0009727B" w:rsidP="008F3280">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w:t>
            </w:r>
            <w:r w:rsidR="00877A43" w:rsidRPr="00B771CA">
              <w:rPr>
                <w:rFonts w:ascii="Arial" w:hAnsi="Arial" w:cs="Arial"/>
                <w:sz w:val="20"/>
                <w:szCs w:val="20"/>
              </w:rPr>
              <w:t>.2</w:t>
            </w:r>
            <w:r w:rsidRPr="00B771CA">
              <w:rPr>
                <w:rFonts w:ascii="Arial" w:hAnsi="Arial" w:cs="Arial"/>
                <w:sz w:val="20"/>
                <w:szCs w:val="20"/>
              </w:rPr>
              <w:t>.Uz iepakojuma jānorāda realizācijas galīgais termiņš pie konkrētas uzglabāšanas temperatūras.</w:t>
            </w:r>
          </w:p>
        </w:tc>
      </w:tr>
      <w:tr w:rsidR="0009727B" w:rsidRPr="00B771CA" w14:paraId="0EA284C6" w14:textId="77777777" w:rsidTr="00357E54">
        <w:tc>
          <w:tcPr>
            <w:tcW w:w="2689" w:type="dxa"/>
          </w:tcPr>
          <w:p w14:paraId="49FFA68E" w14:textId="77777777" w:rsidR="0009727B" w:rsidRPr="00B771CA" w:rsidRDefault="0009727B"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7E8DC787" w14:textId="3A93936F" w:rsidR="00877A43" w:rsidRPr="00B771CA" w:rsidRDefault="0009727B"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00877A43" w:rsidRPr="00B771CA">
              <w:rPr>
                <w:rFonts w:ascii="Arial" w:hAnsi="Arial" w:cs="Arial"/>
                <w:bCs/>
                <w:iCs/>
                <w:sz w:val="20"/>
                <w:szCs w:val="20"/>
              </w:rPr>
              <w:t>Olām</w:t>
            </w:r>
            <w:r w:rsidR="00877A43" w:rsidRPr="00B771CA">
              <w:rPr>
                <w:rFonts w:ascii="Arial" w:hAnsi="Arial" w:cs="Arial"/>
                <w:sz w:val="20"/>
                <w:szCs w:val="20"/>
              </w:rPr>
              <w:t xml:space="preserve"> jābūt marķētām saskaņā ar spēkā esošo normatīvo aktu prasībām. </w:t>
            </w:r>
          </w:p>
          <w:p w14:paraId="3C4D523A" w14:textId="77777777" w:rsidR="0009727B" w:rsidRPr="00B771CA" w:rsidRDefault="00877A43" w:rsidP="00034857">
            <w:pPr>
              <w:jc w:val="both"/>
              <w:rPr>
                <w:rFonts w:ascii="Arial" w:hAnsi="Arial" w:cs="Arial"/>
                <w:sz w:val="20"/>
                <w:szCs w:val="20"/>
              </w:rPr>
            </w:pPr>
            <w:r w:rsidRPr="00B771CA">
              <w:rPr>
                <w:rFonts w:ascii="Arial" w:hAnsi="Arial" w:cs="Arial"/>
                <w:sz w:val="20"/>
                <w:szCs w:val="20"/>
              </w:rPr>
              <w:t xml:space="preserve">5.2. Katrai transporta taras vienībai jābūt </w:t>
            </w:r>
            <w:r w:rsidRPr="00B771CA">
              <w:rPr>
                <w:rFonts w:ascii="Arial" w:hAnsi="Arial" w:cs="Arial"/>
                <w:bCs/>
                <w:sz w:val="20"/>
                <w:szCs w:val="20"/>
              </w:rPr>
              <w:t>marķētai</w:t>
            </w:r>
            <w:r w:rsidRPr="00B771CA">
              <w:rPr>
                <w:rFonts w:ascii="Arial" w:hAnsi="Arial" w:cs="Arial"/>
                <w:sz w:val="20"/>
                <w:szCs w:val="20"/>
              </w:rPr>
              <w:t xml:space="preserve">. Marķējumā jānorāda šāda informācija: uzņēmuma nosaukums, produkta nosaukums, daudzums, realizācijas galīgais termiņš (datums, mēnesis), glabāšanas temperatūra </w:t>
            </w:r>
            <w:r w:rsidRPr="00B771CA">
              <w:rPr>
                <w:rFonts w:ascii="Arial" w:hAnsi="Arial" w:cs="Arial"/>
                <w:sz w:val="20"/>
                <w:szCs w:val="20"/>
                <w:vertAlign w:val="superscript"/>
              </w:rPr>
              <w:t>0</w:t>
            </w:r>
            <w:r w:rsidRPr="00B771CA">
              <w:rPr>
                <w:rFonts w:ascii="Arial" w:hAnsi="Arial" w:cs="Arial"/>
                <w:sz w:val="20"/>
                <w:szCs w:val="20"/>
              </w:rPr>
              <w:t>C</w:t>
            </w:r>
          </w:p>
          <w:p w14:paraId="4E3627D2" w14:textId="0AFB479A" w:rsidR="00FD2A0C" w:rsidRPr="00B771CA" w:rsidRDefault="00FD2A0C" w:rsidP="00034857">
            <w:pPr>
              <w:jc w:val="both"/>
              <w:rPr>
                <w:rFonts w:ascii="Arial" w:hAnsi="Arial" w:cs="Arial"/>
                <w:sz w:val="20"/>
                <w:szCs w:val="20"/>
              </w:rPr>
            </w:pPr>
            <w:r w:rsidRPr="00B771CA">
              <w:rPr>
                <w:rFonts w:ascii="Arial" w:hAnsi="Arial" w:cs="Arial"/>
                <w:sz w:val="20"/>
                <w:szCs w:val="20"/>
              </w:rPr>
              <w:t xml:space="preserve">5.3. Pārdevējs nodrošina, ka uz tā Produkta iepakojuma, kurš atbilst nacionālās pārtikas kvalitātes shēmas (NPKS) vai bioloģiskās lauksaimniecības shēmas (BL) prasībām vai lauksaimniecības </w:t>
            </w:r>
            <w:r w:rsidRPr="00B771CA">
              <w:rPr>
                <w:rFonts w:ascii="Arial" w:hAnsi="Arial" w:cs="Arial"/>
                <w:sz w:val="20"/>
                <w:szCs w:val="20"/>
              </w:rPr>
              <w:lastRenderedPageBreak/>
              <w:t>produktu integrētās audzēšanas prasībām (LPIA) piegādes brīdī ir atbilstoša norāde (marķējums) vai norādes preču pavaddokumentos.</w:t>
            </w:r>
          </w:p>
        </w:tc>
      </w:tr>
    </w:tbl>
    <w:p w14:paraId="2BD6450F" w14:textId="675732F3" w:rsidR="00BC1B33" w:rsidRDefault="00BC1B33" w:rsidP="008F3280">
      <w:pPr>
        <w:overflowPunct w:val="0"/>
        <w:autoSpaceDE w:val="0"/>
        <w:autoSpaceDN w:val="0"/>
        <w:adjustRightInd w:val="0"/>
        <w:ind w:left="284" w:right="360"/>
        <w:jc w:val="both"/>
        <w:textAlignment w:val="baseline"/>
        <w:outlineLvl w:val="0"/>
        <w:rPr>
          <w:rFonts w:ascii="Arial" w:hAnsi="Arial" w:cs="Arial"/>
          <w:sz w:val="20"/>
          <w:szCs w:val="20"/>
        </w:rPr>
      </w:pPr>
    </w:p>
    <w:p w14:paraId="174A8379" w14:textId="20A281B7" w:rsidR="00E2363C" w:rsidRDefault="00E2363C" w:rsidP="008F3280">
      <w:pPr>
        <w:overflowPunct w:val="0"/>
        <w:autoSpaceDE w:val="0"/>
        <w:autoSpaceDN w:val="0"/>
        <w:adjustRightInd w:val="0"/>
        <w:ind w:left="284" w:right="360"/>
        <w:jc w:val="both"/>
        <w:textAlignment w:val="baseline"/>
        <w:outlineLvl w:val="0"/>
        <w:rPr>
          <w:rFonts w:ascii="Arial" w:hAnsi="Arial" w:cs="Arial"/>
          <w:sz w:val="20"/>
          <w:szCs w:val="20"/>
        </w:rPr>
      </w:pPr>
    </w:p>
    <w:p w14:paraId="15570B45" w14:textId="47581BF9" w:rsidR="00E2363C" w:rsidRDefault="00E2363C" w:rsidP="008F3280">
      <w:pPr>
        <w:overflowPunct w:val="0"/>
        <w:autoSpaceDE w:val="0"/>
        <w:autoSpaceDN w:val="0"/>
        <w:adjustRightInd w:val="0"/>
        <w:ind w:left="284" w:right="360"/>
        <w:jc w:val="both"/>
        <w:textAlignment w:val="baseline"/>
        <w:outlineLvl w:val="0"/>
        <w:rPr>
          <w:rFonts w:ascii="Arial" w:hAnsi="Arial" w:cs="Arial"/>
          <w:sz w:val="20"/>
          <w:szCs w:val="20"/>
        </w:rPr>
      </w:pPr>
    </w:p>
    <w:p w14:paraId="0F401533" w14:textId="77777777" w:rsidR="00E2363C" w:rsidRPr="00B771CA" w:rsidRDefault="00E2363C" w:rsidP="008F3280">
      <w:pPr>
        <w:overflowPunct w:val="0"/>
        <w:autoSpaceDE w:val="0"/>
        <w:autoSpaceDN w:val="0"/>
        <w:adjustRightInd w:val="0"/>
        <w:ind w:left="284" w:right="360"/>
        <w:jc w:val="both"/>
        <w:textAlignment w:val="baseline"/>
        <w:outlineLvl w:val="0"/>
        <w:rPr>
          <w:rFonts w:ascii="Arial" w:hAnsi="Arial" w:cs="Arial"/>
          <w:sz w:val="20"/>
          <w:szCs w:val="20"/>
        </w:rPr>
      </w:pPr>
    </w:p>
    <w:p w14:paraId="29D4BB2E" w14:textId="0B3F50F8" w:rsidR="00BC1B33" w:rsidRPr="00B771CA" w:rsidRDefault="00E02E79" w:rsidP="008F3280">
      <w:p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10</w:t>
      </w:r>
      <w:r w:rsidR="00BC1B33" w:rsidRPr="00B771CA">
        <w:rPr>
          <w:rFonts w:ascii="Arial" w:hAnsi="Arial" w:cs="Arial"/>
          <w:b/>
          <w:bCs/>
          <w:sz w:val="20"/>
          <w:szCs w:val="20"/>
          <w:u w:val="single"/>
        </w:rPr>
        <w:t>.iepirkuma daļa  „Siers</w:t>
      </w:r>
      <w:r w:rsidR="003E1119" w:rsidRPr="00B771CA">
        <w:rPr>
          <w:rFonts w:ascii="Arial" w:hAnsi="Arial" w:cs="Arial"/>
          <w:b/>
          <w:bCs/>
          <w:sz w:val="20"/>
          <w:szCs w:val="20"/>
          <w:u w:val="single"/>
        </w:rPr>
        <w:t xml:space="preserve"> un</w:t>
      </w:r>
      <w:r w:rsidR="00BC1B33" w:rsidRPr="00B771CA">
        <w:rPr>
          <w:rFonts w:ascii="Arial" w:hAnsi="Arial" w:cs="Arial"/>
          <w:b/>
          <w:bCs/>
          <w:sz w:val="20"/>
          <w:szCs w:val="20"/>
          <w:u w:val="single"/>
        </w:rPr>
        <w:t xml:space="preserve"> siera produkti”</w:t>
      </w:r>
    </w:p>
    <w:p w14:paraId="412AC43F" w14:textId="192EE0CC" w:rsidR="00877A43" w:rsidRPr="00B771CA" w:rsidRDefault="00877A43" w:rsidP="008F3280">
      <w:pPr>
        <w:tabs>
          <w:tab w:val="left" w:pos="720"/>
        </w:tabs>
        <w:ind w:right="-360"/>
        <w:jc w:val="center"/>
        <w:outlineLvl w:val="0"/>
        <w:rPr>
          <w:rFonts w:ascii="Arial" w:hAnsi="Arial" w:cs="Arial"/>
          <w:b/>
          <w:bCs/>
          <w:sz w:val="20"/>
          <w:szCs w:val="20"/>
          <w:u w:val="single"/>
        </w:rPr>
      </w:pPr>
    </w:p>
    <w:tbl>
      <w:tblPr>
        <w:tblStyle w:val="Reatabula"/>
        <w:tblW w:w="9067" w:type="dxa"/>
        <w:tblLook w:val="04A0" w:firstRow="1" w:lastRow="0" w:firstColumn="1" w:lastColumn="0" w:noHBand="0" w:noVBand="1"/>
      </w:tblPr>
      <w:tblGrid>
        <w:gridCol w:w="2689"/>
        <w:gridCol w:w="6378"/>
      </w:tblGrid>
      <w:tr w:rsidR="00877A43" w:rsidRPr="00B771CA" w14:paraId="4860B8E6" w14:textId="77777777" w:rsidTr="00357E54">
        <w:tc>
          <w:tcPr>
            <w:tcW w:w="2689" w:type="dxa"/>
          </w:tcPr>
          <w:p w14:paraId="40E4C442" w14:textId="77777777" w:rsidR="00877A43" w:rsidRPr="00B771CA" w:rsidRDefault="00877A43"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2349E0BC" w14:textId="77113E2F" w:rsidR="00877A43" w:rsidRPr="00B771CA" w:rsidRDefault="00877A43"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8C520E" w:rsidRPr="008C520E">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035E0133" w14:textId="48E5D941" w:rsidR="00877A43" w:rsidRPr="00B771CA" w:rsidRDefault="00877A43" w:rsidP="00504D12">
            <w:pPr>
              <w:suppressAutoHyphens/>
              <w:jc w:val="both"/>
              <w:outlineLvl w:val="0"/>
              <w:rPr>
                <w:rFonts w:ascii="Arial" w:hAnsi="Arial" w:cs="Arial"/>
                <w:sz w:val="20"/>
                <w:szCs w:val="20"/>
              </w:rPr>
            </w:pPr>
            <w:r w:rsidRPr="00B771CA">
              <w:rPr>
                <w:rFonts w:ascii="Arial" w:hAnsi="Arial" w:cs="Arial"/>
                <w:sz w:val="20"/>
                <w:szCs w:val="20"/>
              </w:rPr>
              <w:t>1.2.Piegādes minimuma summa – ne mazāka par 20 EUR (bez PVN)</w:t>
            </w:r>
          </w:p>
        </w:tc>
      </w:tr>
      <w:tr w:rsidR="00877A43" w:rsidRPr="00B771CA" w14:paraId="34CCD72A" w14:textId="77777777" w:rsidTr="00357E54">
        <w:tc>
          <w:tcPr>
            <w:tcW w:w="2689" w:type="dxa"/>
          </w:tcPr>
          <w:p w14:paraId="41A2324F" w14:textId="77777777" w:rsidR="00877A43" w:rsidRPr="00B771CA" w:rsidRDefault="00877A43"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0670E9FA" w14:textId="77777777" w:rsidR="00877A43" w:rsidRPr="00B771CA" w:rsidRDefault="00877A43"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14 dienas, skaitot no piegādes dienas</w:t>
            </w:r>
          </w:p>
        </w:tc>
      </w:tr>
      <w:tr w:rsidR="00877A43" w:rsidRPr="00B771CA" w14:paraId="0ACD1F8B" w14:textId="77777777" w:rsidTr="00357E54">
        <w:tc>
          <w:tcPr>
            <w:tcW w:w="2689" w:type="dxa"/>
          </w:tcPr>
          <w:p w14:paraId="31673AB4" w14:textId="77777777" w:rsidR="00877A43" w:rsidRPr="00B771CA" w:rsidRDefault="00877A43"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25417122" w14:textId="469A9B68" w:rsidR="00877A43" w:rsidRPr="00B771CA" w:rsidRDefault="00877A43" w:rsidP="008F3280">
            <w:pPr>
              <w:suppressAutoHyphens/>
              <w:jc w:val="both"/>
              <w:outlineLvl w:val="0"/>
              <w:rPr>
                <w:rFonts w:ascii="Arial" w:hAnsi="Arial" w:cs="Arial"/>
                <w:sz w:val="20"/>
                <w:szCs w:val="20"/>
              </w:rPr>
            </w:pPr>
            <w:r w:rsidRPr="00B771CA">
              <w:rPr>
                <w:rFonts w:ascii="Arial" w:hAnsi="Arial" w:cs="Arial"/>
                <w:sz w:val="20"/>
                <w:szCs w:val="20"/>
              </w:rPr>
              <w:t>3.1. Piedāvātajai produkcijai jāatbilst 01.02.2011. MK noteikumiem Nr.97 "Noteikumi par klasifikācijas, kvalitātes un marķējuma prasībām piena produktiem un saliktiem piena produktiem"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no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“6 pielikuma II nodaļai.</w:t>
            </w:r>
          </w:p>
          <w:p w14:paraId="33B24567" w14:textId="3B9A9EA1" w:rsidR="00877A43" w:rsidRPr="00B771CA" w:rsidRDefault="00877A43" w:rsidP="008F3280">
            <w:pPr>
              <w:suppressAutoHyphens/>
              <w:ind w:right="-360"/>
              <w:contextualSpacing/>
              <w:jc w:val="both"/>
              <w:outlineLvl w:val="0"/>
              <w:rPr>
                <w:rFonts w:ascii="Arial" w:hAnsi="Arial" w:cs="Arial"/>
                <w:sz w:val="20"/>
                <w:szCs w:val="20"/>
              </w:rPr>
            </w:pPr>
            <w:r w:rsidRPr="00B771CA">
              <w:rPr>
                <w:rFonts w:ascii="Arial" w:hAnsi="Arial" w:cs="Arial"/>
                <w:sz w:val="20"/>
                <w:szCs w:val="20"/>
              </w:rPr>
              <w:t>3.2. Produktus ražošanā neizmanto sintētiskās krāsvielas un tie nesatur ģenētiski modificētus organismus, nesastāv no tiem un nav no tiem ražoti.</w:t>
            </w:r>
          </w:p>
          <w:p w14:paraId="0A69757E" w14:textId="7D7FD7F2" w:rsidR="00877A43" w:rsidRPr="00B771CA" w:rsidRDefault="00877A43" w:rsidP="008F3280">
            <w:pPr>
              <w:suppressAutoHyphens/>
              <w:ind w:right="-360"/>
              <w:contextualSpacing/>
              <w:jc w:val="both"/>
              <w:outlineLvl w:val="0"/>
              <w:rPr>
                <w:rFonts w:ascii="Arial" w:hAnsi="Arial" w:cs="Arial"/>
                <w:bCs/>
                <w:sz w:val="20"/>
                <w:szCs w:val="20"/>
              </w:rPr>
            </w:pPr>
            <w:r w:rsidRPr="00B771CA">
              <w:rPr>
                <w:rFonts w:ascii="Arial" w:hAnsi="Arial" w:cs="Arial"/>
                <w:sz w:val="20"/>
                <w:szCs w:val="20"/>
              </w:rPr>
              <w:t>3.3. Atbilst: ES un Latvijas Republikas tiesību aktu normām, kas regulē pārtikas ražošanu un apriti, tai skaitā Eiropas Parlamenta un Padomes Regulai (EK) Nr.1333/2008 (2008.gada 16.decembris) par pārtikas piedevām.</w:t>
            </w:r>
          </w:p>
        </w:tc>
      </w:tr>
      <w:tr w:rsidR="00877A43" w:rsidRPr="00B771CA" w14:paraId="58E2406A" w14:textId="77777777" w:rsidTr="00357E54">
        <w:tc>
          <w:tcPr>
            <w:tcW w:w="2689" w:type="dxa"/>
          </w:tcPr>
          <w:p w14:paraId="7A3FD6E2" w14:textId="77777777" w:rsidR="00877A43" w:rsidRPr="00B771CA" w:rsidRDefault="00877A43"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378" w:type="dxa"/>
          </w:tcPr>
          <w:p w14:paraId="13A26AA7" w14:textId="15216C73" w:rsidR="00877A43" w:rsidRPr="00B771CA" w:rsidRDefault="00877A43" w:rsidP="008F3280">
            <w:pPr>
              <w:suppressAutoHyphens/>
              <w:ind w:right="-360"/>
              <w:contextualSpacing/>
              <w:jc w:val="both"/>
              <w:outlineLvl w:val="0"/>
              <w:rPr>
                <w:rFonts w:ascii="Arial" w:hAnsi="Arial" w:cs="Arial"/>
                <w:b/>
                <w:bCs/>
                <w:sz w:val="20"/>
                <w:szCs w:val="20"/>
                <w:u w:val="single"/>
              </w:rPr>
            </w:pPr>
            <w:r w:rsidRPr="00B771CA">
              <w:rPr>
                <w:rFonts w:ascii="Arial" w:hAnsi="Arial" w:cs="Arial"/>
                <w:sz w:val="20"/>
                <w:szCs w:val="20"/>
              </w:rPr>
              <w:t xml:space="preserve">4.1 Visiem produktiem jābūt safasētiem atbilstoši drošības un higiēnas prasībām, nebojātā ražotāja </w:t>
            </w:r>
            <w:proofErr w:type="spellStart"/>
            <w:r w:rsidRPr="00B771CA">
              <w:rPr>
                <w:rFonts w:ascii="Arial" w:hAnsi="Arial" w:cs="Arial"/>
                <w:sz w:val="20"/>
                <w:szCs w:val="20"/>
              </w:rPr>
              <w:t>oriģināliepakojumā</w:t>
            </w:r>
            <w:proofErr w:type="spellEnd"/>
            <w:r w:rsidRPr="00B771CA">
              <w:rPr>
                <w:rFonts w:ascii="Arial" w:hAnsi="Arial" w:cs="Arial"/>
                <w:sz w:val="20"/>
                <w:szCs w:val="20"/>
              </w:rPr>
              <w:t xml:space="preserve"> (produkti nedrīkst būt pārpakoti), izņemot sveramajiem produktiem.</w:t>
            </w:r>
          </w:p>
        </w:tc>
      </w:tr>
      <w:tr w:rsidR="00877A43" w:rsidRPr="00B771CA" w14:paraId="0C7088B6" w14:textId="77777777" w:rsidTr="00357E54">
        <w:tc>
          <w:tcPr>
            <w:tcW w:w="2689" w:type="dxa"/>
          </w:tcPr>
          <w:p w14:paraId="7ACE01BD" w14:textId="77777777" w:rsidR="00877A43" w:rsidRPr="00B771CA" w:rsidRDefault="00877A43"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2C4D08EC" w14:textId="77777777" w:rsidR="00CB56F7" w:rsidRPr="00B771CA" w:rsidRDefault="00877A43" w:rsidP="008F3280">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00CB56F7" w:rsidRPr="00B771CA">
              <w:rPr>
                <w:rFonts w:ascii="Arial" w:hAnsi="Arial" w:cs="Arial"/>
                <w:sz w:val="20"/>
                <w:szCs w:val="20"/>
              </w:rPr>
              <w:t>Fasēto pārtikas preču marķējumam jāatrodas labi redzamā vietā uz primārā iepakojuma.</w:t>
            </w:r>
          </w:p>
          <w:p w14:paraId="225C06ED" w14:textId="77777777" w:rsidR="00CB56F7" w:rsidRPr="00B771CA" w:rsidRDefault="00CB56F7" w:rsidP="008F3280">
            <w:pPr>
              <w:jc w:val="both"/>
              <w:rPr>
                <w:rFonts w:ascii="Arial" w:hAnsi="Arial" w:cs="Arial"/>
                <w:sz w:val="20"/>
                <w:szCs w:val="20"/>
              </w:rPr>
            </w:pPr>
            <w:r w:rsidRPr="00B771CA">
              <w:rPr>
                <w:rFonts w:ascii="Arial" w:hAnsi="Arial" w:cs="Arial"/>
                <w:sz w:val="20"/>
                <w:szCs w:val="20"/>
              </w:rPr>
              <w:t>5.2. Marķējumā sniegtai informācijai ir jābūt viegli saprotamai un ieraugāmai, skaidri salasāmai un neizdzēšamai, latviešu valodā.</w:t>
            </w:r>
          </w:p>
          <w:p w14:paraId="402FFFAE" w14:textId="0A9C831C" w:rsidR="00877A43" w:rsidRPr="00B771CA" w:rsidRDefault="00CB56F7" w:rsidP="00034857">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 xml:space="preserve">5.3. </w:t>
            </w:r>
            <w:r w:rsidR="00FD2A0C" w:rsidRPr="00B771CA">
              <w:rPr>
                <w:rFonts w:ascii="Arial" w:hAnsi="Arial" w:cs="Arial"/>
                <w:color w:val="000000" w:themeColor="text1"/>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3672A702" w14:textId="77777777" w:rsidR="00877A43" w:rsidRPr="00B771CA" w:rsidRDefault="00877A43" w:rsidP="008F3280">
      <w:pPr>
        <w:tabs>
          <w:tab w:val="left" w:pos="720"/>
        </w:tabs>
        <w:ind w:right="-360"/>
        <w:outlineLvl w:val="0"/>
        <w:rPr>
          <w:rFonts w:ascii="Arial" w:hAnsi="Arial" w:cs="Arial"/>
          <w:bCs/>
          <w:sz w:val="20"/>
          <w:szCs w:val="20"/>
        </w:rPr>
      </w:pPr>
    </w:p>
    <w:p w14:paraId="426AD8FD" w14:textId="77777777" w:rsidR="005E5830" w:rsidRPr="00B771CA" w:rsidRDefault="005E5830" w:rsidP="00FD2A0C">
      <w:pPr>
        <w:suppressAutoHyphens/>
        <w:ind w:right="-360"/>
        <w:contextualSpacing/>
        <w:jc w:val="both"/>
        <w:outlineLvl w:val="0"/>
        <w:rPr>
          <w:rFonts w:ascii="Arial" w:hAnsi="Arial" w:cs="Arial"/>
          <w:sz w:val="20"/>
          <w:szCs w:val="20"/>
        </w:rPr>
      </w:pPr>
    </w:p>
    <w:p w14:paraId="7E0199A0" w14:textId="18F7A083" w:rsidR="00BC1B33" w:rsidRPr="00B771CA" w:rsidRDefault="00BC1B33" w:rsidP="008F3280">
      <w:pPr>
        <w:pStyle w:val="Sarakstarindkopa"/>
        <w:suppressAutoHyphens/>
        <w:spacing w:after="0" w:line="240" w:lineRule="auto"/>
        <w:ind w:left="567" w:right="-360"/>
        <w:contextualSpacing/>
        <w:jc w:val="center"/>
        <w:outlineLvl w:val="0"/>
        <w:rPr>
          <w:rFonts w:ascii="Arial" w:hAnsi="Arial" w:cs="Arial"/>
          <w:b/>
          <w:bCs/>
          <w:sz w:val="20"/>
          <w:szCs w:val="20"/>
          <w:u w:val="single"/>
        </w:rPr>
      </w:pPr>
      <w:r w:rsidRPr="00B771CA">
        <w:rPr>
          <w:rFonts w:ascii="Arial" w:hAnsi="Arial" w:cs="Arial"/>
          <w:b/>
          <w:bCs/>
          <w:sz w:val="20"/>
          <w:szCs w:val="20"/>
          <w:u w:val="single"/>
        </w:rPr>
        <w:t>1</w:t>
      </w:r>
      <w:r w:rsidR="00E02E79" w:rsidRPr="00B771CA">
        <w:rPr>
          <w:rFonts w:ascii="Arial" w:hAnsi="Arial" w:cs="Arial"/>
          <w:b/>
          <w:bCs/>
          <w:sz w:val="20"/>
          <w:szCs w:val="20"/>
          <w:u w:val="single"/>
        </w:rPr>
        <w:t>1</w:t>
      </w:r>
      <w:r w:rsidRPr="00B771CA">
        <w:rPr>
          <w:rFonts w:ascii="Arial" w:hAnsi="Arial" w:cs="Arial"/>
          <w:b/>
          <w:bCs/>
          <w:sz w:val="20"/>
          <w:szCs w:val="20"/>
          <w:u w:val="single"/>
        </w:rPr>
        <w:t>.iepirkuma daļa  „Apstrādātas zivis</w:t>
      </w:r>
      <w:r w:rsidR="00904784" w:rsidRPr="00B771CA">
        <w:rPr>
          <w:rFonts w:ascii="Arial" w:hAnsi="Arial" w:cs="Arial"/>
          <w:b/>
          <w:bCs/>
          <w:sz w:val="20"/>
          <w:szCs w:val="20"/>
          <w:u w:val="single"/>
        </w:rPr>
        <w:t xml:space="preserve"> un atdzesēti jūr</w:t>
      </w:r>
      <w:r w:rsidR="00D86C27" w:rsidRPr="00B771CA">
        <w:rPr>
          <w:rFonts w:ascii="Arial" w:hAnsi="Arial" w:cs="Arial"/>
          <w:b/>
          <w:bCs/>
          <w:sz w:val="20"/>
          <w:szCs w:val="20"/>
          <w:u w:val="single"/>
        </w:rPr>
        <w:t>as produkti</w:t>
      </w:r>
      <w:r w:rsidRPr="00B771CA">
        <w:rPr>
          <w:rFonts w:ascii="Arial" w:hAnsi="Arial" w:cs="Arial"/>
          <w:b/>
          <w:bCs/>
          <w:sz w:val="20"/>
          <w:szCs w:val="20"/>
          <w:u w:val="single"/>
        </w:rPr>
        <w:t>”</w:t>
      </w:r>
    </w:p>
    <w:p w14:paraId="0E524AF0" w14:textId="2FE83E9F" w:rsidR="00357E54" w:rsidRPr="00B771CA" w:rsidRDefault="00357E54" w:rsidP="008F3280">
      <w:pPr>
        <w:pStyle w:val="Sarakstarindkopa"/>
        <w:suppressAutoHyphens/>
        <w:spacing w:after="0" w:line="240" w:lineRule="auto"/>
        <w:ind w:left="567" w:right="-360"/>
        <w:contextualSpacing/>
        <w:jc w:val="center"/>
        <w:outlineLvl w:val="0"/>
        <w:rPr>
          <w:rFonts w:ascii="Arial" w:hAnsi="Arial" w:cs="Arial"/>
          <w:b/>
          <w:bCs/>
          <w:sz w:val="20"/>
          <w:szCs w:val="20"/>
          <w:u w:val="single"/>
        </w:rPr>
      </w:pPr>
    </w:p>
    <w:tbl>
      <w:tblPr>
        <w:tblStyle w:val="Reatabula"/>
        <w:tblW w:w="9351" w:type="dxa"/>
        <w:tblLook w:val="04A0" w:firstRow="1" w:lastRow="0" w:firstColumn="1" w:lastColumn="0" w:noHBand="0" w:noVBand="1"/>
      </w:tblPr>
      <w:tblGrid>
        <w:gridCol w:w="2689"/>
        <w:gridCol w:w="6662"/>
      </w:tblGrid>
      <w:tr w:rsidR="00357E54" w:rsidRPr="00B771CA" w14:paraId="3D28715F" w14:textId="77777777" w:rsidTr="004C69D2">
        <w:tc>
          <w:tcPr>
            <w:tcW w:w="2689" w:type="dxa"/>
          </w:tcPr>
          <w:p w14:paraId="66F5EF4A" w14:textId="77777777" w:rsidR="00357E54" w:rsidRPr="00B771CA" w:rsidRDefault="00357E54"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662" w:type="dxa"/>
          </w:tcPr>
          <w:p w14:paraId="03E9D077" w14:textId="2DC6C459" w:rsidR="00357E54" w:rsidRPr="00B771CA" w:rsidRDefault="00357E54"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8C520E" w:rsidRPr="008C520E">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725B8C76" w14:textId="6E2E5B4B" w:rsidR="00357E54" w:rsidRPr="00B771CA" w:rsidRDefault="00357E54" w:rsidP="00BE3F95">
            <w:pPr>
              <w:suppressAutoHyphens/>
              <w:jc w:val="both"/>
              <w:outlineLvl w:val="0"/>
              <w:rPr>
                <w:rFonts w:ascii="Arial" w:hAnsi="Arial" w:cs="Arial"/>
                <w:sz w:val="20"/>
                <w:szCs w:val="20"/>
              </w:rPr>
            </w:pPr>
            <w:r w:rsidRPr="00B771CA">
              <w:rPr>
                <w:rFonts w:ascii="Arial" w:hAnsi="Arial" w:cs="Arial"/>
                <w:sz w:val="20"/>
                <w:szCs w:val="20"/>
              </w:rPr>
              <w:t>1.2.Piegādes minimuma summa – ne mazāka par 10 EUR (bez PVN)</w:t>
            </w:r>
          </w:p>
        </w:tc>
      </w:tr>
      <w:tr w:rsidR="00357E54" w:rsidRPr="00B771CA" w14:paraId="41348D67" w14:textId="77777777" w:rsidTr="004C69D2">
        <w:tc>
          <w:tcPr>
            <w:tcW w:w="2689" w:type="dxa"/>
          </w:tcPr>
          <w:p w14:paraId="53920F92" w14:textId="77777777" w:rsidR="00357E54" w:rsidRPr="00B771CA" w:rsidRDefault="00357E54"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662" w:type="dxa"/>
          </w:tcPr>
          <w:p w14:paraId="256C2783" w14:textId="591A29F5" w:rsidR="00357E54" w:rsidRPr="00B771CA" w:rsidRDefault="00357E54" w:rsidP="008F3280">
            <w:pPr>
              <w:tabs>
                <w:tab w:val="left" w:pos="720"/>
              </w:tabs>
              <w:ind w:right="-360"/>
              <w:jc w:val="both"/>
              <w:outlineLvl w:val="0"/>
              <w:rPr>
                <w:rFonts w:ascii="Arial" w:hAnsi="Arial" w:cs="Arial"/>
                <w:b/>
                <w:bCs/>
                <w:sz w:val="20"/>
                <w:szCs w:val="20"/>
              </w:rPr>
            </w:pPr>
            <w:r w:rsidRPr="00B771CA">
              <w:rPr>
                <w:rFonts w:ascii="Arial" w:hAnsi="Arial" w:cs="Arial"/>
                <w:sz w:val="20"/>
                <w:szCs w:val="20"/>
              </w:rPr>
              <w:t xml:space="preserve">2.1. Ne mazāks kā </w:t>
            </w:r>
            <w:r w:rsidR="00D86C27" w:rsidRPr="00B771CA">
              <w:rPr>
                <w:rFonts w:ascii="Arial" w:hAnsi="Arial" w:cs="Arial"/>
                <w:sz w:val="20"/>
                <w:szCs w:val="20"/>
              </w:rPr>
              <w:t xml:space="preserve">5 </w:t>
            </w:r>
            <w:r w:rsidRPr="00B771CA">
              <w:rPr>
                <w:rFonts w:ascii="Arial" w:hAnsi="Arial" w:cs="Arial"/>
                <w:sz w:val="20"/>
                <w:szCs w:val="20"/>
              </w:rPr>
              <w:t>dienas, skaitot no piegādes dienas</w:t>
            </w:r>
            <w:r w:rsidR="00904784" w:rsidRPr="00B771CA">
              <w:rPr>
                <w:rFonts w:ascii="Arial" w:hAnsi="Arial" w:cs="Arial"/>
                <w:sz w:val="20"/>
                <w:szCs w:val="20"/>
              </w:rPr>
              <w:t xml:space="preserve">, atdzesētiem jūras produktiem </w:t>
            </w:r>
            <w:r w:rsidR="00D86C27" w:rsidRPr="00B771CA">
              <w:rPr>
                <w:rFonts w:ascii="Arial" w:hAnsi="Arial" w:cs="Arial"/>
                <w:sz w:val="20"/>
                <w:szCs w:val="20"/>
              </w:rPr>
              <w:t xml:space="preserve">  ne mazāk kā 2 dienas, skaitot no piegādes dienas.</w:t>
            </w:r>
          </w:p>
        </w:tc>
      </w:tr>
      <w:tr w:rsidR="00357E54" w:rsidRPr="00B771CA" w14:paraId="7CAB8616" w14:textId="77777777" w:rsidTr="004C69D2">
        <w:tc>
          <w:tcPr>
            <w:tcW w:w="2689" w:type="dxa"/>
          </w:tcPr>
          <w:p w14:paraId="182186D5" w14:textId="77777777" w:rsidR="00357E54" w:rsidRPr="00B771CA" w:rsidRDefault="00357E5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662" w:type="dxa"/>
          </w:tcPr>
          <w:p w14:paraId="6F38A2A8" w14:textId="6AC4F21A" w:rsidR="00357E54" w:rsidRPr="00B771CA" w:rsidRDefault="00357E54" w:rsidP="008F3280">
            <w:pPr>
              <w:tabs>
                <w:tab w:val="left" w:pos="720"/>
              </w:tabs>
              <w:suppressAutoHyphens/>
              <w:contextualSpacing/>
              <w:jc w:val="both"/>
              <w:outlineLvl w:val="0"/>
              <w:rPr>
                <w:rFonts w:ascii="Arial" w:hAnsi="Arial" w:cs="Arial"/>
                <w:sz w:val="20"/>
                <w:szCs w:val="20"/>
              </w:rPr>
            </w:pPr>
            <w:r w:rsidRPr="00B771CA">
              <w:rPr>
                <w:rFonts w:ascii="Arial" w:hAnsi="Arial" w:cs="Arial"/>
                <w:sz w:val="20"/>
                <w:szCs w:val="20"/>
              </w:rPr>
              <w:t>3.1. Atbilstība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12 pielikuma II nodaļai.</w:t>
            </w:r>
          </w:p>
          <w:p w14:paraId="585B0298" w14:textId="4FCC5500" w:rsidR="00357E54" w:rsidRPr="00B771CA" w:rsidRDefault="00357E54" w:rsidP="008F3280">
            <w:pPr>
              <w:tabs>
                <w:tab w:val="left" w:pos="720"/>
              </w:tabs>
              <w:suppressAutoHyphens/>
              <w:jc w:val="both"/>
              <w:outlineLvl w:val="0"/>
              <w:rPr>
                <w:rFonts w:ascii="Arial" w:hAnsi="Arial" w:cs="Arial"/>
                <w:sz w:val="20"/>
                <w:szCs w:val="20"/>
              </w:rPr>
            </w:pPr>
            <w:r w:rsidRPr="00B771CA">
              <w:rPr>
                <w:rFonts w:ascii="Arial" w:hAnsi="Arial" w:cs="Arial"/>
                <w:sz w:val="20"/>
                <w:szCs w:val="20"/>
              </w:rPr>
              <w:t>3.2. Produkti nesatur ģenētiski modificētus organismus, nesastāv no tiem un nav no tiem ražoti.</w:t>
            </w:r>
          </w:p>
          <w:p w14:paraId="3A2D7342" w14:textId="0634EDA7" w:rsidR="00357E54" w:rsidRPr="00B771CA" w:rsidRDefault="00357E54" w:rsidP="008F3280">
            <w:pPr>
              <w:shd w:val="clear" w:color="auto" w:fill="FFFFFF"/>
              <w:jc w:val="both"/>
              <w:rPr>
                <w:rFonts w:ascii="Arial" w:hAnsi="Arial" w:cs="Arial"/>
                <w:bCs/>
                <w:color w:val="FF0000"/>
                <w:spacing w:val="-7"/>
                <w:sz w:val="20"/>
                <w:szCs w:val="20"/>
                <w:u w:val="single"/>
              </w:rPr>
            </w:pPr>
          </w:p>
        </w:tc>
      </w:tr>
      <w:tr w:rsidR="00904784" w:rsidRPr="00B771CA" w14:paraId="41A14F00" w14:textId="77777777" w:rsidTr="004C69D2">
        <w:tc>
          <w:tcPr>
            <w:tcW w:w="2689" w:type="dxa"/>
          </w:tcPr>
          <w:p w14:paraId="5B43F566" w14:textId="77777777" w:rsidR="00357E54" w:rsidRPr="00B771CA" w:rsidRDefault="00357E5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662" w:type="dxa"/>
          </w:tcPr>
          <w:p w14:paraId="406FCB69" w14:textId="77777777" w:rsidR="00357E54" w:rsidRPr="00B771CA" w:rsidRDefault="00357E54" w:rsidP="008F3280">
            <w:pPr>
              <w:suppressAutoHyphens/>
              <w:ind w:right="-360"/>
              <w:contextualSpacing/>
              <w:jc w:val="both"/>
              <w:outlineLvl w:val="0"/>
              <w:rPr>
                <w:rFonts w:ascii="Arial" w:hAnsi="Arial" w:cs="Arial"/>
                <w:sz w:val="20"/>
                <w:szCs w:val="20"/>
              </w:rPr>
            </w:pPr>
            <w:r w:rsidRPr="00B771CA">
              <w:rPr>
                <w:rFonts w:ascii="Arial" w:hAnsi="Arial" w:cs="Arial"/>
                <w:sz w:val="20"/>
                <w:szCs w:val="20"/>
              </w:rPr>
              <w:t>4.1. Primārajam iepakojumam pārtikas prece jāaptver pilnībā vai daļēji tā, lai tās saturam nevarētu piekļūt, neatverot vai nemainot primāro iepakojumu.</w:t>
            </w:r>
          </w:p>
          <w:p w14:paraId="5DFCA643" w14:textId="79AD9A91" w:rsidR="00357E54" w:rsidRPr="00B771CA" w:rsidRDefault="00357E54" w:rsidP="008F3280">
            <w:p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 xml:space="preserve">4.2. Zvejas produktiem jābūt </w:t>
            </w:r>
            <w:r w:rsidRPr="00B771CA">
              <w:rPr>
                <w:rFonts w:ascii="Arial" w:hAnsi="Arial" w:cs="Arial"/>
                <w:bCs/>
                <w:sz w:val="20"/>
                <w:szCs w:val="20"/>
              </w:rPr>
              <w:t xml:space="preserve">iesaiņotiem </w:t>
            </w:r>
            <w:r w:rsidRPr="00B771CA">
              <w:rPr>
                <w:rFonts w:ascii="Arial" w:hAnsi="Arial" w:cs="Arial"/>
                <w:sz w:val="20"/>
                <w:szCs w:val="20"/>
              </w:rPr>
              <w:t xml:space="preserve">pārtikas rūpniecībā atļautos iesaiņošanas materiālos, kuriem jāatbilst šādām prasībām: </w:t>
            </w:r>
          </w:p>
          <w:p w14:paraId="140FAFBA" w14:textId="77777777" w:rsidR="00357E54" w:rsidRPr="00B771CA" w:rsidRDefault="00357E54" w:rsidP="008F3280">
            <w:pPr>
              <w:shd w:val="clear" w:color="auto" w:fill="FFFFFF"/>
              <w:tabs>
                <w:tab w:val="left" w:pos="709"/>
                <w:tab w:val="left" w:pos="8222"/>
              </w:tabs>
              <w:suppressAutoHyphens/>
              <w:ind w:right="-58"/>
              <w:jc w:val="both"/>
              <w:rPr>
                <w:rFonts w:ascii="Arial" w:hAnsi="Arial" w:cs="Arial"/>
                <w:sz w:val="20"/>
                <w:szCs w:val="20"/>
              </w:rPr>
            </w:pPr>
          </w:p>
          <w:p w14:paraId="32D31862"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iesaiņošanas materiāliem jāaizsargā zvejas produkti no mehāniskiem bojājumiem,</w:t>
            </w:r>
          </w:p>
          <w:p w14:paraId="675B3B98"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lastRenderedPageBreak/>
              <w:t xml:space="preserve">tie nedrīkst pazemināt zvejas produktu </w:t>
            </w:r>
            <w:proofErr w:type="spellStart"/>
            <w:r w:rsidRPr="00B771CA">
              <w:rPr>
                <w:rFonts w:ascii="Arial" w:hAnsi="Arial" w:cs="Arial"/>
                <w:sz w:val="20"/>
                <w:szCs w:val="20"/>
              </w:rPr>
              <w:t>organoleptiskos</w:t>
            </w:r>
            <w:proofErr w:type="spellEnd"/>
            <w:r w:rsidRPr="00B771CA">
              <w:rPr>
                <w:rFonts w:ascii="Arial" w:hAnsi="Arial" w:cs="Arial"/>
                <w:sz w:val="20"/>
                <w:szCs w:val="20"/>
              </w:rPr>
              <w:t xml:space="preserve"> rādītājus un piesārņot attiecīgos produktus ar cilvēka veselībai bīstamām vielām;</w:t>
            </w:r>
          </w:p>
          <w:p w14:paraId="320A27D0"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tiem jābūt atbilstoša izmēra un izturīgiem;</w:t>
            </w:r>
          </w:p>
          <w:p w14:paraId="4AA61820"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iesaiņošanas materiālus nedrīkst izmantot atkārtoti, izņemot taru, kas izgatavota no ūdensnecaurlaidīgiem, gludiem, nerūsējošiem, viegli mazgājamiem un dezinficējamiem materiāliem (plastmasas, nerūsējoša metāla);</w:t>
            </w:r>
          </w:p>
          <w:p w14:paraId="60F85AFD"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atvēsinātu produktu iesaiņošanai jāizmanto tara ar atverēm ūdens notecei:</w:t>
            </w:r>
          </w:p>
          <w:p w14:paraId="32C7942C" w14:textId="77777777"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ārējā iepakojuma vienībā jābūt iesaiņotiem viena nosaukuma, viena veida kārbās fasētiem un vienā datumā ražotiem zvejas produktiem:</w:t>
            </w:r>
          </w:p>
          <w:p w14:paraId="592A2A30" w14:textId="05AFCA69" w:rsidR="00357E54" w:rsidRPr="00B771CA" w:rsidRDefault="00357E54" w:rsidP="008F3280">
            <w:pPr>
              <w:numPr>
                <w:ilvl w:val="0"/>
                <w:numId w:val="9"/>
              </w:numPr>
              <w:shd w:val="clear" w:color="auto" w:fill="FFFFFF"/>
              <w:tabs>
                <w:tab w:val="left" w:pos="709"/>
                <w:tab w:val="left" w:pos="8222"/>
              </w:tabs>
              <w:suppressAutoHyphens/>
              <w:ind w:right="-58"/>
              <w:jc w:val="both"/>
              <w:rPr>
                <w:rFonts w:ascii="Arial" w:hAnsi="Arial" w:cs="Arial"/>
                <w:sz w:val="20"/>
                <w:szCs w:val="20"/>
              </w:rPr>
            </w:pPr>
            <w:r w:rsidRPr="00B771CA">
              <w:rPr>
                <w:rFonts w:ascii="Arial" w:hAnsi="Arial" w:cs="Arial"/>
                <w:sz w:val="20"/>
                <w:szCs w:val="20"/>
              </w:rPr>
              <w:t>sasaldētiem zivju produktiem jābūt iesaiņotiem materiālā, kas atbilst normatīvajos aktos noteiktajām prasībām un pasargā produktu no mikrobioloģiskā un cita veida ārējā piesārņojuma, kā arī no izžūšanas.</w:t>
            </w:r>
          </w:p>
        </w:tc>
      </w:tr>
      <w:tr w:rsidR="00357E54" w:rsidRPr="00B771CA" w14:paraId="74136AA6" w14:textId="77777777" w:rsidTr="004C69D2">
        <w:tc>
          <w:tcPr>
            <w:tcW w:w="2689" w:type="dxa"/>
          </w:tcPr>
          <w:p w14:paraId="64608B7D" w14:textId="77777777" w:rsidR="00357E54" w:rsidRPr="00B771CA" w:rsidRDefault="00357E5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lastRenderedPageBreak/>
              <w:t>5.Marķēšanas nosacījumi</w:t>
            </w:r>
          </w:p>
        </w:tc>
        <w:tc>
          <w:tcPr>
            <w:tcW w:w="6662" w:type="dxa"/>
          </w:tcPr>
          <w:p w14:paraId="27496649" w14:textId="77777777" w:rsidR="00357E54" w:rsidRPr="00B771CA" w:rsidRDefault="00357E54" w:rsidP="008F3280">
            <w:pPr>
              <w:shd w:val="clear" w:color="auto" w:fill="FFFFFF"/>
              <w:jc w:val="both"/>
              <w:rPr>
                <w:rFonts w:ascii="Arial" w:hAnsi="Arial" w:cs="Arial"/>
                <w:sz w:val="20"/>
                <w:szCs w:val="20"/>
              </w:rPr>
            </w:pPr>
            <w:r w:rsidRPr="00B771CA">
              <w:rPr>
                <w:rFonts w:ascii="Arial" w:hAnsi="Arial" w:cs="Arial"/>
                <w:sz w:val="20"/>
                <w:szCs w:val="20"/>
              </w:rPr>
              <w:t xml:space="preserve">5.1. Zivīm un zivju izstrādājumiem jābūt marķētiem saskaņā ar spēkā esošo  normatīvo aktu prasībām. </w:t>
            </w:r>
          </w:p>
          <w:p w14:paraId="1AF9ADAE" w14:textId="77777777" w:rsidR="00357E54" w:rsidRPr="00B771CA" w:rsidRDefault="00357E54" w:rsidP="008F3280">
            <w:pPr>
              <w:shd w:val="clear" w:color="auto" w:fill="FFFFFF"/>
              <w:jc w:val="both"/>
              <w:rPr>
                <w:rFonts w:ascii="Arial" w:hAnsi="Arial" w:cs="Arial"/>
                <w:sz w:val="20"/>
                <w:szCs w:val="20"/>
              </w:rPr>
            </w:pPr>
            <w:r w:rsidRPr="00B771CA">
              <w:rPr>
                <w:rFonts w:ascii="Arial" w:hAnsi="Arial" w:cs="Arial"/>
                <w:sz w:val="20"/>
                <w:szCs w:val="20"/>
              </w:rPr>
              <w:t>5.2. Fasēto pārtikas preču marķējumam jāatrodas labi redzamā vietā uz primārā iepakojuma vai attiecīgajai pārtikas precei pievienotās etiķetes.</w:t>
            </w:r>
          </w:p>
          <w:p w14:paraId="2437AF53" w14:textId="77777777" w:rsidR="00357E54" w:rsidRPr="00B771CA" w:rsidRDefault="00357E54" w:rsidP="008F3280">
            <w:pPr>
              <w:shd w:val="clear" w:color="auto" w:fill="FFFFFF"/>
              <w:jc w:val="both"/>
              <w:rPr>
                <w:rFonts w:ascii="Arial" w:hAnsi="Arial" w:cs="Arial"/>
                <w:sz w:val="20"/>
                <w:szCs w:val="20"/>
              </w:rPr>
            </w:pPr>
            <w:r w:rsidRPr="00B771CA">
              <w:rPr>
                <w:rFonts w:ascii="Arial" w:hAnsi="Arial" w:cs="Arial"/>
                <w:sz w:val="20"/>
                <w:szCs w:val="20"/>
              </w:rPr>
              <w:t xml:space="preserve">5.3. Marķējumā sniegtai informācijai ir jābūt viegli saprotamai un ieraugāmai, skaidri salasāmai un neizdzēšamai. </w:t>
            </w:r>
          </w:p>
          <w:p w14:paraId="507E74E4" w14:textId="77777777" w:rsidR="00357E54" w:rsidRPr="00B771CA" w:rsidRDefault="00357E54" w:rsidP="008F3280">
            <w:pPr>
              <w:jc w:val="both"/>
              <w:rPr>
                <w:rFonts w:ascii="Arial" w:hAnsi="Arial" w:cs="Arial"/>
                <w:sz w:val="20"/>
                <w:szCs w:val="20"/>
              </w:rPr>
            </w:pPr>
            <w:r w:rsidRPr="00B771CA">
              <w:rPr>
                <w:rFonts w:ascii="Arial" w:hAnsi="Arial" w:cs="Arial"/>
                <w:sz w:val="20"/>
                <w:szCs w:val="20"/>
              </w:rPr>
              <w:t>5.4. Apstrādātu zvejniecības produktu marķējumā jābūt papildus norādītam:</w:t>
            </w:r>
          </w:p>
          <w:p w14:paraId="1E57217A" w14:textId="2D8852DE" w:rsidR="00357E54" w:rsidRPr="00B771CA" w:rsidRDefault="00357E54" w:rsidP="008F3280">
            <w:pPr>
              <w:suppressAutoHyphens/>
              <w:jc w:val="both"/>
              <w:rPr>
                <w:rFonts w:ascii="Arial" w:hAnsi="Arial" w:cs="Arial"/>
                <w:sz w:val="20"/>
                <w:szCs w:val="20"/>
                <w:u w:val="single"/>
              </w:rPr>
            </w:pPr>
            <w:r w:rsidRPr="00B771CA">
              <w:rPr>
                <w:rFonts w:ascii="Arial" w:hAnsi="Arial" w:cs="Arial"/>
                <w:sz w:val="20"/>
                <w:szCs w:val="20"/>
                <w:u w:val="single"/>
              </w:rPr>
              <w:t xml:space="preserve">    5.4.1.zivs daudzums produktā (%);</w:t>
            </w:r>
          </w:p>
          <w:p w14:paraId="447C47E1" w14:textId="77777777" w:rsidR="00357E54" w:rsidRPr="00B771CA" w:rsidRDefault="00357E54" w:rsidP="008F3280">
            <w:pPr>
              <w:shd w:val="clear" w:color="auto" w:fill="FFFFFF"/>
              <w:jc w:val="both"/>
              <w:rPr>
                <w:rFonts w:ascii="Arial" w:hAnsi="Arial" w:cs="Arial"/>
                <w:sz w:val="20"/>
                <w:szCs w:val="20"/>
                <w:u w:val="single"/>
              </w:rPr>
            </w:pPr>
            <w:r w:rsidRPr="00B771CA">
              <w:rPr>
                <w:rFonts w:ascii="Arial" w:hAnsi="Arial" w:cs="Arial"/>
                <w:sz w:val="20"/>
                <w:szCs w:val="20"/>
                <w:u w:val="single"/>
              </w:rPr>
              <w:t xml:space="preserve">     5.4.2.sāls daudzums (g) uz 100 g apstrādāta zvejniecības produkta</w:t>
            </w:r>
          </w:p>
          <w:p w14:paraId="66D4281A" w14:textId="5E751226" w:rsidR="00FD2A0C" w:rsidRPr="00B771CA" w:rsidRDefault="00FD2A0C" w:rsidP="008F3280">
            <w:pPr>
              <w:shd w:val="clear" w:color="auto" w:fill="FFFFFF"/>
              <w:jc w:val="both"/>
              <w:rPr>
                <w:rFonts w:ascii="Arial" w:hAnsi="Arial" w:cs="Arial"/>
                <w:sz w:val="20"/>
                <w:szCs w:val="20"/>
              </w:rPr>
            </w:pPr>
            <w:r w:rsidRPr="00B771CA">
              <w:rPr>
                <w:rFonts w:ascii="Arial" w:hAnsi="Arial" w:cs="Arial"/>
                <w:sz w:val="20"/>
                <w:szCs w:val="20"/>
              </w:rPr>
              <w:t>5.5. 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7BB71E78" w14:textId="77777777" w:rsidR="00357E54" w:rsidRPr="00B771CA" w:rsidRDefault="00357E54" w:rsidP="008F3280">
      <w:pPr>
        <w:pStyle w:val="Sarakstarindkopa"/>
        <w:suppressAutoHyphens/>
        <w:spacing w:after="0" w:line="240" w:lineRule="auto"/>
        <w:ind w:left="567" w:right="-360"/>
        <w:contextualSpacing/>
        <w:jc w:val="both"/>
        <w:outlineLvl w:val="0"/>
        <w:rPr>
          <w:rFonts w:ascii="Arial" w:hAnsi="Arial" w:cs="Arial"/>
          <w:bCs/>
          <w:sz w:val="20"/>
          <w:szCs w:val="20"/>
        </w:rPr>
      </w:pPr>
    </w:p>
    <w:p w14:paraId="3D344E0A" w14:textId="1378B5F5" w:rsidR="00BD12E8" w:rsidRPr="00B771CA" w:rsidRDefault="00BD12E8" w:rsidP="008F3280">
      <w:pPr>
        <w:suppressAutoHyphens/>
        <w:ind w:left="720"/>
        <w:jc w:val="both"/>
        <w:rPr>
          <w:rFonts w:ascii="Arial" w:hAnsi="Arial" w:cs="Arial"/>
          <w:color w:val="FF0000"/>
          <w:sz w:val="20"/>
          <w:szCs w:val="20"/>
        </w:rPr>
      </w:pPr>
    </w:p>
    <w:p w14:paraId="6A527196" w14:textId="77777777" w:rsidR="00BC1B33" w:rsidRPr="00B771CA" w:rsidRDefault="00BC1B33" w:rsidP="008F3280">
      <w:pPr>
        <w:tabs>
          <w:tab w:val="left" w:pos="720"/>
        </w:tabs>
        <w:ind w:right="-360"/>
        <w:jc w:val="center"/>
        <w:outlineLvl w:val="0"/>
        <w:rPr>
          <w:rFonts w:ascii="Arial" w:hAnsi="Arial" w:cs="Arial"/>
          <w:sz w:val="20"/>
          <w:szCs w:val="20"/>
        </w:rPr>
      </w:pPr>
      <w:r w:rsidRPr="00B771CA">
        <w:rPr>
          <w:rFonts w:ascii="Arial" w:hAnsi="Arial" w:cs="Arial"/>
          <w:sz w:val="20"/>
          <w:szCs w:val="20"/>
        </w:rPr>
        <w:t xml:space="preserve">    </w:t>
      </w:r>
    </w:p>
    <w:p w14:paraId="77DC71E3" w14:textId="0F20F188" w:rsidR="00BC1B33" w:rsidRPr="00B771CA" w:rsidRDefault="00BC1B33" w:rsidP="008F3280">
      <w:pPr>
        <w:tabs>
          <w:tab w:val="left" w:pos="720"/>
        </w:tabs>
        <w:ind w:right="-360"/>
        <w:jc w:val="center"/>
        <w:outlineLvl w:val="0"/>
        <w:rPr>
          <w:rFonts w:ascii="Arial" w:hAnsi="Arial" w:cs="Arial"/>
          <w:bCs/>
          <w:sz w:val="20"/>
          <w:szCs w:val="20"/>
          <w:u w:val="single"/>
        </w:rPr>
      </w:pPr>
      <w:r w:rsidRPr="00B771CA">
        <w:rPr>
          <w:rFonts w:ascii="Arial" w:hAnsi="Arial" w:cs="Arial"/>
          <w:b/>
          <w:bCs/>
          <w:sz w:val="20"/>
          <w:szCs w:val="20"/>
          <w:u w:val="single"/>
        </w:rPr>
        <w:t>1</w:t>
      </w:r>
      <w:r w:rsidR="00E02E79" w:rsidRPr="00B771CA">
        <w:rPr>
          <w:rFonts w:ascii="Arial" w:hAnsi="Arial" w:cs="Arial"/>
          <w:b/>
          <w:bCs/>
          <w:sz w:val="20"/>
          <w:szCs w:val="20"/>
          <w:u w:val="single"/>
        </w:rPr>
        <w:t>2</w:t>
      </w:r>
      <w:r w:rsidRPr="00B771CA">
        <w:rPr>
          <w:rFonts w:ascii="Arial" w:hAnsi="Arial" w:cs="Arial"/>
          <w:b/>
          <w:bCs/>
          <w:sz w:val="20"/>
          <w:szCs w:val="20"/>
          <w:u w:val="single"/>
        </w:rPr>
        <w:t>.iepirkuma daļa  „</w:t>
      </w:r>
      <w:proofErr w:type="spellStart"/>
      <w:r w:rsidRPr="00B771CA">
        <w:rPr>
          <w:rFonts w:ascii="Arial" w:hAnsi="Arial" w:cs="Arial"/>
          <w:b/>
          <w:bCs/>
          <w:sz w:val="20"/>
          <w:szCs w:val="20"/>
          <w:u w:val="single"/>
        </w:rPr>
        <w:t>Bakalejas</w:t>
      </w:r>
      <w:proofErr w:type="spellEnd"/>
      <w:r w:rsidRPr="00B771CA">
        <w:rPr>
          <w:rFonts w:ascii="Arial" w:hAnsi="Arial" w:cs="Arial"/>
          <w:b/>
          <w:bCs/>
          <w:sz w:val="20"/>
          <w:szCs w:val="20"/>
          <w:u w:val="single"/>
        </w:rPr>
        <w:t xml:space="preserve"> preces</w:t>
      </w:r>
      <w:r w:rsidRPr="00B771CA">
        <w:rPr>
          <w:rFonts w:ascii="Arial" w:hAnsi="Arial" w:cs="Arial"/>
          <w:bCs/>
          <w:sz w:val="20"/>
          <w:szCs w:val="20"/>
          <w:u w:val="single"/>
        </w:rPr>
        <w:t>”</w:t>
      </w:r>
    </w:p>
    <w:p w14:paraId="28FCA435" w14:textId="714EA8D8" w:rsidR="00904784" w:rsidRPr="00B771CA" w:rsidRDefault="00904784" w:rsidP="008F3280">
      <w:pPr>
        <w:tabs>
          <w:tab w:val="left" w:pos="720"/>
        </w:tabs>
        <w:ind w:right="-360"/>
        <w:jc w:val="center"/>
        <w:outlineLvl w:val="0"/>
        <w:rPr>
          <w:rFonts w:ascii="Arial" w:hAnsi="Arial" w:cs="Arial"/>
          <w:bCs/>
          <w:sz w:val="20"/>
          <w:szCs w:val="20"/>
          <w:u w:val="single"/>
        </w:rPr>
      </w:pPr>
    </w:p>
    <w:p w14:paraId="79EC0B27" w14:textId="77777777" w:rsidR="00904784" w:rsidRPr="00B771CA" w:rsidRDefault="00904784" w:rsidP="008F3280">
      <w:pPr>
        <w:pStyle w:val="Sarakstarindkopa"/>
        <w:suppressAutoHyphens/>
        <w:spacing w:after="0" w:line="240" w:lineRule="auto"/>
        <w:ind w:left="567" w:right="-360"/>
        <w:contextualSpacing/>
        <w:jc w:val="center"/>
        <w:outlineLvl w:val="0"/>
        <w:rPr>
          <w:rFonts w:ascii="Arial" w:hAnsi="Arial" w:cs="Arial"/>
          <w:b/>
          <w:bCs/>
          <w:sz w:val="20"/>
          <w:szCs w:val="20"/>
          <w:u w:val="single"/>
        </w:rPr>
      </w:pPr>
    </w:p>
    <w:tbl>
      <w:tblPr>
        <w:tblStyle w:val="Reatabula"/>
        <w:tblW w:w="9209" w:type="dxa"/>
        <w:tblLook w:val="04A0" w:firstRow="1" w:lastRow="0" w:firstColumn="1" w:lastColumn="0" w:noHBand="0" w:noVBand="1"/>
      </w:tblPr>
      <w:tblGrid>
        <w:gridCol w:w="2689"/>
        <w:gridCol w:w="6520"/>
      </w:tblGrid>
      <w:tr w:rsidR="00904784" w:rsidRPr="00B771CA" w14:paraId="648A3083" w14:textId="77777777" w:rsidTr="0095227E">
        <w:tc>
          <w:tcPr>
            <w:tcW w:w="2689" w:type="dxa"/>
          </w:tcPr>
          <w:p w14:paraId="6F74CE60" w14:textId="77777777" w:rsidR="00904784" w:rsidRPr="00B771CA" w:rsidRDefault="00904784"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520" w:type="dxa"/>
          </w:tcPr>
          <w:p w14:paraId="6F1E38C6" w14:textId="440B27AF" w:rsidR="00904784" w:rsidRPr="00B771CA" w:rsidRDefault="00904784"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A655E7" w:rsidRPr="00A655E7">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7AF00203" w14:textId="06911A22" w:rsidR="00904784" w:rsidRPr="00B771CA" w:rsidRDefault="00904784" w:rsidP="00C96DAA">
            <w:pPr>
              <w:suppressAutoHyphens/>
              <w:jc w:val="both"/>
              <w:outlineLvl w:val="0"/>
              <w:rPr>
                <w:rFonts w:ascii="Arial" w:hAnsi="Arial" w:cs="Arial"/>
                <w:sz w:val="20"/>
                <w:szCs w:val="20"/>
              </w:rPr>
            </w:pPr>
            <w:r w:rsidRPr="00B771CA">
              <w:rPr>
                <w:rFonts w:ascii="Arial" w:hAnsi="Arial" w:cs="Arial"/>
                <w:sz w:val="20"/>
                <w:szCs w:val="20"/>
              </w:rPr>
              <w:t>1.2.Piegādes minimuma summa – ne mazāka par 30 EUR (bez PVN)</w:t>
            </w:r>
          </w:p>
        </w:tc>
      </w:tr>
      <w:tr w:rsidR="00904784" w:rsidRPr="00B771CA" w14:paraId="03720292" w14:textId="77777777" w:rsidTr="0095227E">
        <w:tc>
          <w:tcPr>
            <w:tcW w:w="2689" w:type="dxa"/>
          </w:tcPr>
          <w:p w14:paraId="24740282" w14:textId="77777777" w:rsidR="00904784" w:rsidRPr="00B771CA" w:rsidRDefault="00904784"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520" w:type="dxa"/>
          </w:tcPr>
          <w:p w14:paraId="29CDA1F5" w14:textId="1DA054AE" w:rsidR="00904784" w:rsidRPr="00B771CA" w:rsidRDefault="00904784" w:rsidP="008F3280">
            <w:pPr>
              <w:suppressAutoHyphens/>
              <w:contextualSpacing/>
              <w:jc w:val="both"/>
              <w:rPr>
                <w:rFonts w:ascii="Arial" w:hAnsi="Arial" w:cs="Arial"/>
                <w:sz w:val="20"/>
                <w:szCs w:val="20"/>
              </w:rPr>
            </w:pPr>
            <w:r w:rsidRPr="00B771CA">
              <w:rPr>
                <w:rFonts w:ascii="Arial" w:hAnsi="Arial" w:cs="Arial"/>
                <w:sz w:val="20"/>
                <w:szCs w:val="20"/>
              </w:rPr>
              <w:t>2.1. ne mazāks kā 2/3 (divas trešdaļas) no ražotāja noteiktā preces derīguma termiņa, bet ne mazāks kā 60dienas, izņemot tās preces, kurām ir norādīts cits derīguma  termiņš pie  produkta apraksta.</w:t>
            </w:r>
          </w:p>
          <w:p w14:paraId="2ADD48D1" w14:textId="7201E8F0" w:rsidR="00CB56F7" w:rsidRPr="00B771CA" w:rsidRDefault="00CB56F7" w:rsidP="008F3280">
            <w:pPr>
              <w:suppressAutoHyphens/>
              <w:contextualSpacing/>
              <w:jc w:val="both"/>
              <w:rPr>
                <w:rFonts w:ascii="Arial" w:hAnsi="Arial" w:cs="Arial"/>
                <w:sz w:val="20"/>
                <w:szCs w:val="20"/>
              </w:rPr>
            </w:pPr>
            <w:r w:rsidRPr="00B771CA">
              <w:rPr>
                <w:rFonts w:ascii="Arial" w:hAnsi="Arial" w:cs="Arial"/>
                <w:sz w:val="20"/>
                <w:szCs w:val="20"/>
              </w:rPr>
              <w:t>2.2.Augļu un ogu sulu, nektāru derīgum</w:t>
            </w:r>
            <w:r w:rsidR="004C69D2" w:rsidRPr="00B771CA">
              <w:rPr>
                <w:rFonts w:ascii="Arial" w:hAnsi="Arial" w:cs="Arial"/>
                <w:sz w:val="20"/>
                <w:szCs w:val="20"/>
              </w:rPr>
              <w:t>a termiņš nevar būt mazāks par 2</w:t>
            </w:r>
            <w:r w:rsidRPr="00B771CA">
              <w:rPr>
                <w:rFonts w:ascii="Arial" w:hAnsi="Arial" w:cs="Arial"/>
                <w:sz w:val="20"/>
                <w:szCs w:val="20"/>
              </w:rPr>
              <w:t xml:space="preserve"> mēnešiem.  </w:t>
            </w:r>
          </w:p>
          <w:p w14:paraId="119104CE" w14:textId="45865326" w:rsidR="00904784" w:rsidRPr="00B771CA" w:rsidRDefault="00904784" w:rsidP="008F3280">
            <w:pPr>
              <w:tabs>
                <w:tab w:val="left" w:pos="720"/>
              </w:tabs>
              <w:ind w:right="-360"/>
              <w:jc w:val="both"/>
              <w:outlineLvl w:val="0"/>
              <w:rPr>
                <w:rFonts w:ascii="Arial" w:hAnsi="Arial" w:cs="Arial"/>
                <w:b/>
                <w:bCs/>
                <w:sz w:val="20"/>
                <w:szCs w:val="20"/>
              </w:rPr>
            </w:pPr>
          </w:p>
        </w:tc>
      </w:tr>
      <w:tr w:rsidR="00904784" w:rsidRPr="00B771CA" w14:paraId="40FB3B7D" w14:textId="77777777" w:rsidTr="0095227E">
        <w:tc>
          <w:tcPr>
            <w:tcW w:w="2689" w:type="dxa"/>
          </w:tcPr>
          <w:p w14:paraId="47D94333" w14:textId="77777777" w:rsidR="00904784" w:rsidRPr="00B771CA" w:rsidRDefault="0090478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520" w:type="dxa"/>
          </w:tcPr>
          <w:p w14:paraId="4092AE2D" w14:textId="77777777" w:rsidR="00904784" w:rsidRPr="00B771CA" w:rsidRDefault="00904784" w:rsidP="008F3280">
            <w:pPr>
              <w:tabs>
                <w:tab w:val="left" w:pos="720"/>
              </w:tabs>
              <w:suppressAutoHyphens/>
              <w:jc w:val="both"/>
              <w:outlineLvl w:val="0"/>
              <w:rPr>
                <w:rFonts w:ascii="Arial" w:hAnsi="Arial" w:cs="Arial"/>
                <w:sz w:val="20"/>
                <w:szCs w:val="20"/>
              </w:rPr>
            </w:pPr>
            <w:r w:rsidRPr="00B771CA">
              <w:rPr>
                <w:rFonts w:ascii="Arial" w:hAnsi="Arial" w:cs="Arial"/>
                <w:sz w:val="20"/>
                <w:szCs w:val="20"/>
              </w:rPr>
              <w:t>3.1. Produkti atbilst ES un Latvijas Republikas tiesību aktu normām, kas regulē pārtikas ražošanu un apriti, tai skaitā Eiropas Parlamenta un Padomes Regulai (EK) Nr.1333/2008 (2008.gada 16.decembris) par pārtikas piedevām;</w:t>
            </w:r>
          </w:p>
          <w:p w14:paraId="5630C964" w14:textId="0311D5C9" w:rsidR="00904784" w:rsidRPr="00B771CA" w:rsidRDefault="00904784" w:rsidP="008F3280">
            <w:pPr>
              <w:tabs>
                <w:tab w:val="left" w:pos="720"/>
              </w:tabs>
              <w:suppressAutoHyphens/>
              <w:jc w:val="both"/>
              <w:outlineLvl w:val="0"/>
              <w:rPr>
                <w:rFonts w:ascii="Arial" w:hAnsi="Arial" w:cs="Arial"/>
                <w:sz w:val="20"/>
                <w:szCs w:val="20"/>
              </w:rPr>
            </w:pPr>
            <w:r w:rsidRPr="00B771CA">
              <w:rPr>
                <w:rFonts w:ascii="Arial" w:hAnsi="Arial" w:cs="Arial"/>
                <w:sz w:val="20"/>
                <w:szCs w:val="20"/>
              </w:rPr>
              <w:t>3.2.Produkti nesatur ģenētiski modificētus organismus, nesastā</w:t>
            </w:r>
            <w:r w:rsidR="00057EE6" w:rsidRPr="00B771CA">
              <w:rPr>
                <w:rFonts w:ascii="Arial" w:hAnsi="Arial" w:cs="Arial"/>
                <w:sz w:val="20"/>
                <w:szCs w:val="20"/>
              </w:rPr>
              <w:t>v no tiem un nav no tiem ražoti, izņemot produkti, kas nepieciešami praktiskajos darbos.</w:t>
            </w:r>
          </w:p>
          <w:p w14:paraId="7369B5CA" w14:textId="33CD0E63" w:rsidR="00CB56F7" w:rsidRPr="00B771CA" w:rsidRDefault="00CB56F7" w:rsidP="008F3280">
            <w:pPr>
              <w:tabs>
                <w:tab w:val="left" w:pos="720"/>
              </w:tabs>
              <w:suppressAutoHyphens/>
              <w:jc w:val="both"/>
              <w:outlineLvl w:val="0"/>
              <w:rPr>
                <w:rFonts w:ascii="Arial" w:hAnsi="Arial" w:cs="Arial"/>
                <w:sz w:val="20"/>
                <w:szCs w:val="20"/>
              </w:rPr>
            </w:pPr>
            <w:r w:rsidRPr="00B771CA">
              <w:rPr>
                <w:rFonts w:ascii="Arial" w:hAnsi="Arial" w:cs="Arial"/>
                <w:sz w:val="20"/>
                <w:szCs w:val="20"/>
              </w:rPr>
              <w:t xml:space="preserve">3.3.Pretendents nedrīkst piedāvāt miltu un cukura konditorejas izstrādājumus, kuru sastāvā ir daļēji </w:t>
            </w:r>
            <w:proofErr w:type="spellStart"/>
            <w:r w:rsidRPr="00B771CA">
              <w:rPr>
                <w:rFonts w:ascii="Arial" w:hAnsi="Arial" w:cs="Arial"/>
                <w:sz w:val="20"/>
                <w:szCs w:val="20"/>
              </w:rPr>
              <w:t>hidrogenēti</w:t>
            </w:r>
            <w:proofErr w:type="spellEnd"/>
            <w:r w:rsidRPr="00B771CA">
              <w:rPr>
                <w:rFonts w:ascii="Arial" w:hAnsi="Arial" w:cs="Arial"/>
                <w:sz w:val="20"/>
                <w:szCs w:val="20"/>
              </w:rPr>
              <w:t xml:space="preserve"> augu tauki [</w:t>
            </w:r>
            <w:r w:rsidRPr="00B771CA">
              <w:rPr>
                <w:rFonts w:ascii="Arial" w:hAnsi="Arial" w:cs="Arial"/>
                <w:i/>
                <w:sz w:val="20"/>
                <w:szCs w:val="20"/>
              </w:rPr>
              <w:t>Ministru kabineta 2012.gada 13.marta noteikumi Nr.172  "Noteikumi par uztura normām izglītības iestāžu izglītojamiem, sociālās aprūpes un sociālās rehabilitācijas institūciju klientiem un ārstniecības iestāžu pacientiem" 1.pielikuma prasības</w:t>
            </w:r>
            <w:r w:rsidRPr="00B771CA">
              <w:rPr>
                <w:rFonts w:ascii="Arial" w:hAnsi="Arial" w:cs="Arial"/>
                <w:sz w:val="20"/>
                <w:szCs w:val="20"/>
              </w:rPr>
              <w:t xml:space="preserve">].Izņemot produktus, kuri nepieciešami praktiskajiem darbiem.                                   </w:t>
            </w:r>
          </w:p>
          <w:p w14:paraId="3DF20E4F" w14:textId="4383C445" w:rsidR="00CB56F7" w:rsidRPr="00B771CA" w:rsidRDefault="00CB56F7" w:rsidP="008F3280">
            <w:pPr>
              <w:tabs>
                <w:tab w:val="left" w:pos="720"/>
              </w:tabs>
              <w:suppressAutoHyphens/>
              <w:jc w:val="both"/>
              <w:outlineLvl w:val="0"/>
              <w:rPr>
                <w:rFonts w:ascii="Arial" w:hAnsi="Arial" w:cs="Arial"/>
                <w:sz w:val="20"/>
                <w:szCs w:val="20"/>
              </w:rPr>
            </w:pPr>
            <w:r w:rsidRPr="00B771CA">
              <w:rPr>
                <w:rFonts w:ascii="Arial" w:hAnsi="Arial" w:cs="Arial"/>
                <w:sz w:val="20"/>
                <w:szCs w:val="20"/>
              </w:rPr>
              <w:lastRenderedPageBreak/>
              <w:t>3.4. Pretendents nedrīkst piedāvāt augļu un ogu sulu, nektārus, ja to ražošanā izmantoti konservanti un krāsvielas [</w:t>
            </w:r>
            <w:r w:rsidRPr="00B771CA">
              <w:rPr>
                <w:rFonts w:ascii="Arial" w:hAnsi="Arial" w:cs="Arial"/>
                <w:i/>
                <w:sz w:val="20"/>
                <w:szCs w:val="20"/>
              </w:rPr>
              <w:t>Ministru kabineta 2014.gada 12.augusta noteikumi Nr.461. “</w:t>
            </w:r>
            <w:r w:rsidRPr="00B771CA">
              <w:rPr>
                <w:rFonts w:ascii="Arial" w:hAnsi="Arial" w:cs="Arial"/>
                <w:i/>
                <w:color w:val="FF0000"/>
                <w:sz w:val="20"/>
                <w:szCs w:val="20"/>
              </w:rPr>
              <w:t xml:space="preserve"> </w:t>
            </w:r>
            <w:r w:rsidRPr="00B771CA">
              <w:rPr>
                <w:rFonts w:ascii="Arial" w:hAnsi="Arial" w:cs="Arial"/>
                <w:i/>
                <w:sz w:val="20"/>
                <w:szCs w:val="20"/>
              </w:rPr>
              <w:t>Prasības pārtikas kvalitātes shēmām, to ieviešanas, darbības, uzraudzības un kontroles kārtība”</w:t>
            </w:r>
            <w:r w:rsidRPr="00B771CA">
              <w:rPr>
                <w:rFonts w:ascii="Arial" w:hAnsi="Arial" w:cs="Arial"/>
                <w:sz w:val="20"/>
                <w:szCs w:val="20"/>
              </w:rPr>
              <w:t>].</w:t>
            </w:r>
            <w:r w:rsidRPr="00B771CA">
              <w:rPr>
                <w:rFonts w:ascii="Arial" w:hAnsi="Arial" w:cs="Arial"/>
                <w:color w:val="FF0000"/>
                <w:sz w:val="20"/>
                <w:szCs w:val="20"/>
              </w:rPr>
              <w:t xml:space="preserve"> </w:t>
            </w:r>
            <w:r w:rsidRPr="00B771CA">
              <w:rPr>
                <w:rFonts w:ascii="Arial" w:hAnsi="Arial" w:cs="Arial"/>
                <w:sz w:val="20"/>
                <w:szCs w:val="20"/>
              </w:rPr>
              <w:t xml:space="preserve"> Izņemot produktus, kuri nepieciešami praktiskajiem darbiem.</w:t>
            </w:r>
          </w:p>
          <w:p w14:paraId="778B95B5" w14:textId="4383C445" w:rsidR="00904784" w:rsidRPr="00B771CA" w:rsidRDefault="00904784" w:rsidP="008F3280">
            <w:pPr>
              <w:pStyle w:val="tvhtml"/>
              <w:spacing w:before="0" w:beforeAutospacing="0" w:after="0" w:afterAutospacing="0"/>
              <w:jc w:val="both"/>
              <w:rPr>
                <w:rFonts w:ascii="Arial" w:hAnsi="Arial" w:cs="Arial"/>
                <w:bCs/>
                <w:color w:val="FF0000"/>
                <w:spacing w:val="-7"/>
                <w:sz w:val="20"/>
                <w:szCs w:val="20"/>
                <w:u w:val="single"/>
              </w:rPr>
            </w:pPr>
          </w:p>
        </w:tc>
      </w:tr>
      <w:tr w:rsidR="00904784" w:rsidRPr="00B771CA" w14:paraId="1538B18B" w14:textId="77777777" w:rsidTr="0095227E">
        <w:tc>
          <w:tcPr>
            <w:tcW w:w="2689" w:type="dxa"/>
          </w:tcPr>
          <w:p w14:paraId="0125F245" w14:textId="77777777" w:rsidR="00904784" w:rsidRPr="00B771CA" w:rsidRDefault="0090478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lastRenderedPageBreak/>
              <w:t>4. Produktu iepakojums</w:t>
            </w:r>
          </w:p>
        </w:tc>
        <w:tc>
          <w:tcPr>
            <w:tcW w:w="6520" w:type="dxa"/>
          </w:tcPr>
          <w:p w14:paraId="78C990DD" w14:textId="145D609F" w:rsidR="00904784" w:rsidRPr="00B771CA" w:rsidRDefault="00904784" w:rsidP="008F3280">
            <w:pPr>
              <w:pStyle w:val="tvhtml"/>
              <w:spacing w:before="0" w:beforeAutospacing="0" w:after="0" w:afterAutospacing="0"/>
              <w:jc w:val="both"/>
              <w:rPr>
                <w:rFonts w:ascii="Arial" w:hAnsi="Arial" w:cs="Arial"/>
                <w:sz w:val="20"/>
                <w:szCs w:val="20"/>
              </w:rPr>
            </w:pPr>
            <w:r w:rsidRPr="00B771CA">
              <w:rPr>
                <w:rFonts w:ascii="Arial" w:hAnsi="Arial" w:cs="Arial"/>
                <w:sz w:val="20"/>
                <w:szCs w:val="20"/>
              </w:rPr>
              <w:t xml:space="preserve">4.1.Visiem produktiem jābūt safasētiem atbilstoši drošības un higiēnas prasībām, nebojātā ražotāja </w:t>
            </w:r>
            <w:proofErr w:type="spellStart"/>
            <w:r w:rsidRPr="00B771CA">
              <w:rPr>
                <w:rFonts w:ascii="Arial" w:hAnsi="Arial" w:cs="Arial"/>
                <w:sz w:val="20"/>
                <w:szCs w:val="20"/>
              </w:rPr>
              <w:t>oriģināliepakojumā</w:t>
            </w:r>
            <w:proofErr w:type="spellEnd"/>
            <w:r w:rsidRPr="00B771CA">
              <w:rPr>
                <w:rFonts w:ascii="Arial" w:hAnsi="Arial" w:cs="Arial"/>
                <w:sz w:val="20"/>
                <w:szCs w:val="20"/>
              </w:rPr>
              <w:t xml:space="preserve"> (produkti nedrīkst būt pārpakoti), izņemot sveramajiem produktiem.</w:t>
            </w:r>
          </w:p>
          <w:p w14:paraId="08007943" w14:textId="1494C663" w:rsidR="00904784" w:rsidRPr="001310CC" w:rsidRDefault="00CB56F7" w:rsidP="001310CC">
            <w:pPr>
              <w:jc w:val="both"/>
              <w:rPr>
                <w:rFonts w:ascii="Arial" w:hAnsi="Arial" w:cs="Arial"/>
                <w:b/>
                <w:sz w:val="20"/>
                <w:szCs w:val="20"/>
                <w:u w:val="single"/>
              </w:rPr>
            </w:pPr>
            <w:r w:rsidRPr="00B771CA">
              <w:rPr>
                <w:rFonts w:ascii="Arial" w:hAnsi="Arial" w:cs="Arial"/>
                <w:sz w:val="20"/>
                <w:szCs w:val="20"/>
              </w:rPr>
              <w:t>4.2.</w:t>
            </w:r>
            <w:r w:rsidRPr="00B771CA">
              <w:rPr>
                <w:rFonts w:ascii="Arial" w:hAnsi="Arial" w:cs="Arial"/>
                <w:color w:val="FF0000"/>
                <w:sz w:val="20"/>
                <w:szCs w:val="20"/>
              </w:rPr>
              <w:t xml:space="preserve"> </w:t>
            </w:r>
            <w:r w:rsidRPr="00B771CA">
              <w:rPr>
                <w:rFonts w:ascii="Arial" w:hAnsi="Arial" w:cs="Arial"/>
                <w:sz w:val="20"/>
                <w:szCs w:val="20"/>
              </w:rPr>
              <w:t>Primārajam iepakojumam pārtikas prece jāaptver pilnībā vai daļēji tā, lai tās saturam nevarētu piekļūt, neatverot vai nemainot primāro iepakojumu.</w:t>
            </w:r>
          </w:p>
        </w:tc>
      </w:tr>
      <w:tr w:rsidR="00904784" w:rsidRPr="00B771CA" w14:paraId="37852B9C" w14:textId="77777777" w:rsidTr="0095227E">
        <w:tc>
          <w:tcPr>
            <w:tcW w:w="2689" w:type="dxa"/>
          </w:tcPr>
          <w:p w14:paraId="3AFFEFCC" w14:textId="77777777" w:rsidR="00904784" w:rsidRPr="00B771CA" w:rsidRDefault="00904784"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520" w:type="dxa"/>
          </w:tcPr>
          <w:p w14:paraId="079F37D5" w14:textId="65762CC6" w:rsidR="00904784" w:rsidRPr="00B771CA" w:rsidRDefault="00904784" w:rsidP="008F3280">
            <w:pPr>
              <w:shd w:val="clear" w:color="auto" w:fill="FFFFFF"/>
              <w:jc w:val="both"/>
              <w:rPr>
                <w:rFonts w:ascii="Arial" w:hAnsi="Arial" w:cs="Arial"/>
                <w:sz w:val="20"/>
                <w:szCs w:val="20"/>
              </w:rPr>
            </w:pPr>
            <w:r w:rsidRPr="00B771CA">
              <w:rPr>
                <w:rFonts w:ascii="Arial" w:hAnsi="Arial" w:cs="Arial"/>
                <w:sz w:val="20"/>
                <w:szCs w:val="20"/>
              </w:rPr>
              <w:t>5.1. Fasēto pārtikas preču marķējumam jāatrodas labi redzamā vietā uz primārā iepakojuma vai attiecīgajai pārtikas precei pievienotās etiķetes. Marķējumā sniegtai informācijai ir jābūt viegli saprotamai un ieraugāmai, skaidri salasāmai un neizdzēšamai.</w:t>
            </w:r>
          </w:p>
          <w:p w14:paraId="7FAD543A" w14:textId="07412801" w:rsidR="00904784" w:rsidRPr="00B771CA" w:rsidRDefault="000A7AD9" w:rsidP="00034857">
            <w:pPr>
              <w:jc w:val="both"/>
              <w:rPr>
                <w:rFonts w:ascii="Arial" w:hAnsi="Arial" w:cs="Arial"/>
                <w:sz w:val="20"/>
                <w:szCs w:val="20"/>
              </w:rPr>
            </w:pPr>
            <w:r w:rsidRPr="00B771CA">
              <w:rPr>
                <w:rFonts w:ascii="Arial" w:hAnsi="Arial" w:cs="Arial"/>
                <w:sz w:val="20"/>
                <w:szCs w:val="20"/>
              </w:rPr>
              <w:t xml:space="preserve">5.2.  </w:t>
            </w:r>
            <w:r w:rsidR="00FD2A0C" w:rsidRPr="00B771CA">
              <w:rPr>
                <w:rFonts w:ascii="Arial" w:hAnsi="Arial" w:cs="Arial"/>
                <w:sz w:val="20"/>
                <w:szCs w:val="20"/>
              </w:rPr>
              <w:t>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7DAA0C10" w14:textId="77777777" w:rsidR="00BD12E8" w:rsidRPr="00B771CA" w:rsidRDefault="00BD12E8" w:rsidP="008F3280">
      <w:pPr>
        <w:pStyle w:val="Sarakstarindkopa"/>
        <w:spacing w:after="0" w:line="240" w:lineRule="auto"/>
        <w:jc w:val="both"/>
        <w:rPr>
          <w:rFonts w:ascii="Arial" w:hAnsi="Arial" w:cs="Arial"/>
          <w:b/>
          <w:color w:val="FF0000"/>
          <w:sz w:val="20"/>
          <w:szCs w:val="20"/>
        </w:rPr>
      </w:pPr>
    </w:p>
    <w:p w14:paraId="0B0398D0" w14:textId="4868889B" w:rsidR="00057EE6" w:rsidRPr="00B771CA" w:rsidRDefault="00BC1B33" w:rsidP="00E02E79">
      <w:pPr>
        <w:pStyle w:val="Sarakstarindkopa"/>
        <w:numPr>
          <w:ilvl w:val="0"/>
          <w:numId w:val="28"/>
        </w:numPr>
        <w:tabs>
          <w:tab w:val="left" w:pos="720"/>
        </w:tabs>
        <w:ind w:right="-360"/>
        <w:jc w:val="center"/>
        <w:outlineLvl w:val="0"/>
        <w:rPr>
          <w:rFonts w:ascii="Arial" w:hAnsi="Arial" w:cs="Arial"/>
          <w:b/>
          <w:bCs/>
          <w:sz w:val="20"/>
          <w:szCs w:val="20"/>
          <w:u w:val="single"/>
        </w:rPr>
      </w:pPr>
      <w:r w:rsidRPr="00B771CA">
        <w:rPr>
          <w:rFonts w:ascii="Arial" w:hAnsi="Arial" w:cs="Arial"/>
          <w:b/>
          <w:bCs/>
          <w:sz w:val="20"/>
          <w:szCs w:val="20"/>
          <w:u w:val="single"/>
        </w:rPr>
        <w:t>iepirkuma daļa  „</w:t>
      </w:r>
      <w:r w:rsidR="004A7637" w:rsidRPr="00B771CA">
        <w:rPr>
          <w:rFonts w:ascii="Arial" w:hAnsi="Arial" w:cs="Arial"/>
          <w:b/>
          <w:bCs/>
          <w:sz w:val="20"/>
          <w:szCs w:val="20"/>
          <w:u w:val="single"/>
        </w:rPr>
        <w:t>Konservēti augļi un dārzeņi”</w:t>
      </w:r>
    </w:p>
    <w:tbl>
      <w:tblPr>
        <w:tblStyle w:val="Reatabula"/>
        <w:tblW w:w="9209" w:type="dxa"/>
        <w:tblLook w:val="04A0" w:firstRow="1" w:lastRow="0" w:firstColumn="1" w:lastColumn="0" w:noHBand="0" w:noVBand="1"/>
      </w:tblPr>
      <w:tblGrid>
        <w:gridCol w:w="2689"/>
        <w:gridCol w:w="6520"/>
      </w:tblGrid>
      <w:tr w:rsidR="00057EE6" w:rsidRPr="00B771CA" w14:paraId="1C1A9A87" w14:textId="77777777" w:rsidTr="00296158">
        <w:tc>
          <w:tcPr>
            <w:tcW w:w="2689" w:type="dxa"/>
          </w:tcPr>
          <w:p w14:paraId="240A0D36" w14:textId="77777777" w:rsidR="00057EE6" w:rsidRPr="00B771CA" w:rsidRDefault="00057EE6" w:rsidP="00D429BB">
            <w:pPr>
              <w:tabs>
                <w:tab w:val="left" w:pos="720"/>
              </w:tabs>
              <w:ind w:right="29"/>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520" w:type="dxa"/>
          </w:tcPr>
          <w:p w14:paraId="30A99344" w14:textId="1249032C" w:rsidR="00057EE6" w:rsidRPr="00B771CA" w:rsidRDefault="00057EE6"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 reizi nedēļā  no plkst. 8.00 – 10.00 (pasūtījumu veic </w:t>
            </w:r>
            <w:r w:rsidR="00A655E7" w:rsidRPr="00A655E7">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1455012B" w14:textId="16DAFC31" w:rsidR="00057EE6" w:rsidRPr="00B771CA" w:rsidRDefault="00057EE6" w:rsidP="001310CC">
            <w:pPr>
              <w:suppressAutoHyphens/>
              <w:jc w:val="both"/>
              <w:outlineLvl w:val="0"/>
              <w:rPr>
                <w:rFonts w:ascii="Arial" w:hAnsi="Arial" w:cs="Arial"/>
                <w:sz w:val="20"/>
                <w:szCs w:val="20"/>
              </w:rPr>
            </w:pPr>
            <w:r w:rsidRPr="00B771CA">
              <w:rPr>
                <w:rFonts w:ascii="Arial" w:hAnsi="Arial" w:cs="Arial"/>
                <w:sz w:val="20"/>
                <w:szCs w:val="20"/>
              </w:rPr>
              <w:t>1.2.Piegādes minimuma summa – ne mazāka par 20 EUR (bez PVN)</w:t>
            </w:r>
            <w:r w:rsidR="00034857" w:rsidRPr="00B771CA">
              <w:rPr>
                <w:rFonts w:ascii="Arial" w:hAnsi="Arial" w:cs="Arial"/>
                <w:sz w:val="20"/>
                <w:szCs w:val="20"/>
              </w:rPr>
              <w:t>.</w:t>
            </w:r>
          </w:p>
        </w:tc>
      </w:tr>
      <w:tr w:rsidR="00057EE6" w:rsidRPr="00B771CA" w14:paraId="51ADB564" w14:textId="77777777" w:rsidTr="00296158">
        <w:tc>
          <w:tcPr>
            <w:tcW w:w="2689" w:type="dxa"/>
          </w:tcPr>
          <w:p w14:paraId="43A6E098" w14:textId="77777777" w:rsidR="00057EE6" w:rsidRPr="00B771CA" w:rsidRDefault="00057EE6" w:rsidP="008F3280">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520" w:type="dxa"/>
          </w:tcPr>
          <w:p w14:paraId="54C2D68D" w14:textId="4ED20CFE" w:rsidR="00057EE6" w:rsidRPr="00B771CA" w:rsidRDefault="00057EE6" w:rsidP="008F3280">
            <w:pPr>
              <w:suppressAutoHyphens/>
              <w:contextualSpacing/>
              <w:jc w:val="both"/>
              <w:rPr>
                <w:rFonts w:ascii="Arial" w:hAnsi="Arial" w:cs="Arial"/>
                <w:sz w:val="20"/>
                <w:szCs w:val="20"/>
              </w:rPr>
            </w:pPr>
            <w:r w:rsidRPr="00B771CA">
              <w:rPr>
                <w:rFonts w:ascii="Arial" w:hAnsi="Arial" w:cs="Arial"/>
                <w:sz w:val="20"/>
                <w:szCs w:val="20"/>
              </w:rPr>
              <w:t>2.1. Ne mazāks kā 2/3 (divas trešdaļas) no ražotāja noteiktā preces derīguma termiņa, bet ne mazāks kā 60</w:t>
            </w:r>
            <w:r w:rsidR="004C69D2" w:rsidRPr="00B771CA">
              <w:rPr>
                <w:rFonts w:ascii="Arial" w:hAnsi="Arial" w:cs="Arial"/>
                <w:sz w:val="20"/>
                <w:szCs w:val="20"/>
              </w:rPr>
              <w:t xml:space="preserve"> </w:t>
            </w:r>
            <w:r w:rsidRPr="00B771CA">
              <w:rPr>
                <w:rFonts w:ascii="Arial" w:hAnsi="Arial" w:cs="Arial"/>
                <w:sz w:val="20"/>
                <w:szCs w:val="20"/>
              </w:rPr>
              <w:t>dienas, izņemot tās preces, kurām ir norādīts cits derīguma  termiņš pie  produkta apraksta.</w:t>
            </w:r>
          </w:p>
        </w:tc>
      </w:tr>
      <w:tr w:rsidR="00057EE6" w:rsidRPr="00B771CA" w14:paraId="181B9D7F" w14:textId="77777777" w:rsidTr="00296158">
        <w:tc>
          <w:tcPr>
            <w:tcW w:w="2689" w:type="dxa"/>
          </w:tcPr>
          <w:p w14:paraId="101492D3" w14:textId="77777777" w:rsidR="00057EE6" w:rsidRPr="00B771CA" w:rsidRDefault="00057EE6"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520" w:type="dxa"/>
          </w:tcPr>
          <w:p w14:paraId="7DDA10EB" w14:textId="646794BF" w:rsidR="00057EE6" w:rsidRPr="00B771CA" w:rsidRDefault="00057EE6" w:rsidP="008F3280">
            <w:pPr>
              <w:tabs>
                <w:tab w:val="left" w:pos="720"/>
              </w:tabs>
              <w:suppressAutoHyphens/>
              <w:ind w:right="56"/>
              <w:jc w:val="both"/>
              <w:outlineLvl w:val="0"/>
              <w:rPr>
                <w:rFonts w:ascii="Arial" w:hAnsi="Arial" w:cs="Arial"/>
                <w:sz w:val="20"/>
                <w:szCs w:val="20"/>
              </w:rPr>
            </w:pPr>
            <w:r w:rsidRPr="00B771CA">
              <w:rPr>
                <w:rFonts w:ascii="Arial" w:hAnsi="Arial" w:cs="Arial"/>
                <w:sz w:val="20"/>
                <w:szCs w:val="20"/>
              </w:rPr>
              <w:t>3.1. Produkti atbilst ES un Latvijas Republikas tiesību aktu normām, kas regulē pārtikas ražošanu un apriti, tai skaitā Eiropas Parlamenta un Padomes Regulai (EK) Nr.1333/2008 (2008.gada 16.decembris) par pārtikas piedevām.</w:t>
            </w:r>
          </w:p>
          <w:p w14:paraId="24A63A69" w14:textId="1265C75F" w:rsidR="00057EE6" w:rsidRPr="00B771CA" w:rsidRDefault="00057EE6" w:rsidP="008F3280">
            <w:pPr>
              <w:tabs>
                <w:tab w:val="left" w:pos="720"/>
              </w:tabs>
              <w:suppressAutoHyphens/>
              <w:ind w:right="56"/>
              <w:jc w:val="both"/>
              <w:outlineLvl w:val="0"/>
              <w:rPr>
                <w:rFonts w:ascii="Arial" w:hAnsi="Arial" w:cs="Arial"/>
                <w:sz w:val="20"/>
                <w:szCs w:val="20"/>
              </w:rPr>
            </w:pPr>
            <w:r w:rsidRPr="00B771CA">
              <w:rPr>
                <w:rFonts w:ascii="Arial" w:hAnsi="Arial" w:cs="Arial"/>
                <w:sz w:val="20"/>
                <w:szCs w:val="20"/>
              </w:rPr>
              <w:t>3.2.Piedāvātajai produkcijai jāatbilst Pārtikas  aprites uzraudzības likuma  III  un V nodaļu prasībām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10 pielikumam.</w:t>
            </w:r>
          </w:p>
        </w:tc>
      </w:tr>
      <w:tr w:rsidR="00057EE6" w:rsidRPr="00B771CA" w14:paraId="48E26A82" w14:textId="77777777" w:rsidTr="00296158">
        <w:tc>
          <w:tcPr>
            <w:tcW w:w="2689" w:type="dxa"/>
          </w:tcPr>
          <w:p w14:paraId="7675D252" w14:textId="77777777" w:rsidR="00057EE6" w:rsidRPr="00B771CA" w:rsidRDefault="00057EE6"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520" w:type="dxa"/>
          </w:tcPr>
          <w:p w14:paraId="2112950B" w14:textId="6FB0E5F4" w:rsidR="00057EE6" w:rsidRPr="00B771CA" w:rsidRDefault="00057EE6" w:rsidP="008F3280">
            <w:pPr>
              <w:pStyle w:val="tvhtml"/>
              <w:spacing w:before="0" w:beforeAutospacing="0" w:after="0" w:afterAutospacing="0"/>
              <w:jc w:val="both"/>
              <w:rPr>
                <w:rFonts w:ascii="Arial" w:hAnsi="Arial" w:cs="Arial"/>
                <w:sz w:val="20"/>
                <w:szCs w:val="20"/>
              </w:rPr>
            </w:pPr>
            <w:r w:rsidRPr="00B771CA">
              <w:rPr>
                <w:rFonts w:ascii="Arial" w:hAnsi="Arial" w:cs="Arial"/>
                <w:sz w:val="20"/>
                <w:szCs w:val="20"/>
              </w:rPr>
              <w:t>4.1.Visiem produktiem jābūt safasētiem atbilstoši drošības un higiēnas prasībām, nebojātā ražotāja oriģināl</w:t>
            </w:r>
            <w:r w:rsidR="00034857" w:rsidRPr="00B771CA">
              <w:rPr>
                <w:rFonts w:ascii="Arial" w:hAnsi="Arial" w:cs="Arial"/>
                <w:sz w:val="20"/>
                <w:szCs w:val="20"/>
              </w:rPr>
              <w:t xml:space="preserve">ā </w:t>
            </w:r>
            <w:r w:rsidRPr="00B771CA">
              <w:rPr>
                <w:rFonts w:ascii="Arial" w:hAnsi="Arial" w:cs="Arial"/>
                <w:sz w:val="20"/>
                <w:szCs w:val="20"/>
              </w:rPr>
              <w:t>iepakojumā (produkti nedrīkst būt pārpakoti), izņemot sveramajiem produktiem.</w:t>
            </w:r>
          </w:p>
          <w:p w14:paraId="7DF55C49" w14:textId="5D4C71B0" w:rsidR="00057EE6" w:rsidRPr="00B771CA" w:rsidRDefault="00057EE6" w:rsidP="008F3280">
            <w:pPr>
              <w:jc w:val="both"/>
              <w:rPr>
                <w:rFonts w:ascii="Arial" w:hAnsi="Arial" w:cs="Arial"/>
                <w:b/>
                <w:sz w:val="20"/>
                <w:szCs w:val="20"/>
                <w:u w:val="single"/>
              </w:rPr>
            </w:pPr>
            <w:r w:rsidRPr="00B771CA">
              <w:rPr>
                <w:rFonts w:ascii="Arial" w:hAnsi="Arial" w:cs="Arial"/>
                <w:sz w:val="20"/>
                <w:szCs w:val="20"/>
              </w:rPr>
              <w:t>4.2.</w:t>
            </w:r>
            <w:r w:rsidRPr="00B771CA">
              <w:rPr>
                <w:rFonts w:ascii="Arial" w:hAnsi="Arial" w:cs="Arial"/>
                <w:color w:val="FF0000"/>
                <w:sz w:val="20"/>
                <w:szCs w:val="20"/>
              </w:rPr>
              <w:t xml:space="preserve"> </w:t>
            </w:r>
            <w:r w:rsidRPr="00B771CA">
              <w:rPr>
                <w:rFonts w:ascii="Arial" w:hAnsi="Arial" w:cs="Arial"/>
                <w:sz w:val="20"/>
                <w:szCs w:val="20"/>
              </w:rPr>
              <w:t>Primārajam iepakojumam pārtikas prece jāaptver pilnībā vai daļēji tā, lai tās saturam nevarētu piekļūt, neatverot vai nemainot primāro iepakojumu.</w:t>
            </w:r>
          </w:p>
        </w:tc>
      </w:tr>
      <w:tr w:rsidR="00057EE6" w:rsidRPr="00B771CA" w14:paraId="0CB1D11B" w14:textId="77777777" w:rsidTr="00296158">
        <w:tc>
          <w:tcPr>
            <w:tcW w:w="2689" w:type="dxa"/>
          </w:tcPr>
          <w:p w14:paraId="311CDF29" w14:textId="77777777" w:rsidR="00057EE6" w:rsidRPr="00B771CA" w:rsidRDefault="00057EE6"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520" w:type="dxa"/>
          </w:tcPr>
          <w:p w14:paraId="791DA509" w14:textId="77777777" w:rsidR="00057EE6" w:rsidRPr="00B771CA" w:rsidRDefault="00057EE6" w:rsidP="00034857">
            <w:pPr>
              <w:shd w:val="clear" w:color="auto" w:fill="FFFFFF"/>
              <w:jc w:val="both"/>
              <w:rPr>
                <w:rFonts w:ascii="Arial" w:hAnsi="Arial" w:cs="Arial"/>
                <w:sz w:val="20"/>
                <w:szCs w:val="20"/>
              </w:rPr>
            </w:pPr>
            <w:r w:rsidRPr="00B771CA">
              <w:rPr>
                <w:rFonts w:ascii="Arial" w:hAnsi="Arial" w:cs="Arial"/>
                <w:sz w:val="20"/>
                <w:szCs w:val="20"/>
              </w:rPr>
              <w:t>5.1. Fasēto pārtikas preču marķējumam jāatrodas labi redzamā vietā uz primārā iepakojuma vai attiecīgajai pārtikas precei pievienotās etiķetes. Marķējumā sniegtai informācijai ir jābūt viegli saprotamai un ieraugāmai, sk</w:t>
            </w:r>
            <w:r w:rsidR="00034857" w:rsidRPr="00B771CA">
              <w:rPr>
                <w:rFonts w:ascii="Arial" w:hAnsi="Arial" w:cs="Arial"/>
                <w:sz w:val="20"/>
                <w:szCs w:val="20"/>
              </w:rPr>
              <w:t>aidri salasāmai un neizdzēšamai.</w:t>
            </w:r>
          </w:p>
          <w:p w14:paraId="21E2966E" w14:textId="0D298ED0" w:rsidR="00FD2A0C" w:rsidRPr="00B771CA" w:rsidRDefault="00FD2A0C" w:rsidP="00034857">
            <w:pPr>
              <w:shd w:val="clear" w:color="auto" w:fill="FFFFFF"/>
              <w:jc w:val="both"/>
              <w:rPr>
                <w:rFonts w:ascii="Arial" w:hAnsi="Arial" w:cs="Arial"/>
                <w:sz w:val="20"/>
                <w:szCs w:val="20"/>
              </w:rPr>
            </w:pPr>
            <w:r w:rsidRPr="00B771CA">
              <w:rPr>
                <w:rFonts w:ascii="Arial" w:hAnsi="Arial" w:cs="Arial"/>
                <w:sz w:val="20"/>
                <w:szCs w:val="20"/>
              </w:rPr>
              <w:t>5.2. 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65D9857C" w14:textId="04E97394" w:rsidR="00BC1B33" w:rsidRPr="00B771CA" w:rsidRDefault="00BC1B33" w:rsidP="008F3280">
      <w:pPr>
        <w:tabs>
          <w:tab w:val="left" w:pos="720"/>
        </w:tabs>
        <w:ind w:right="-360"/>
        <w:outlineLvl w:val="0"/>
        <w:rPr>
          <w:rFonts w:ascii="Arial" w:hAnsi="Arial" w:cs="Arial"/>
          <w:b/>
          <w:bCs/>
          <w:sz w:val="20"/>
          <w:szCs w:val="20"/>
          <w:u w:val="single"/>
        </w:rPr>
      </w:pPr>
    </w:p>
    <w:p w14:paraId="09A93E3F" w14:textId="6F56FCED" w:rsidR="00BC1B33" w:rsidRPr="00B771CA" w:rsidRDefault="00BC1B33" w:rsidP="00E02E79">
      <w:pPr>
        <w:pStyle w:val="Sarakstarindkopa"/>
        <w:numPr>
          <w:ilvl w:val="0"/>
          <w:numId w:val="28"/>
        </w:numPr>
        <w:overflowPunct w:val="0"/>
        <w:autoSpaceDE w:val="0"/>
        <w:autoSpaceDN w:val="0"/>
        <w:adjustRightInd w:val="0"/>
        <w:ind w:right="56"/>
        <w:jc w:val="center"/>
        <w:textAlignment w:val="baseline"/>
        <w:outlineLvl w:val="0"/>
        <w:rPr>
          <w:rFonts w:ascii="Arial" w:hAnsi="Arial" w:cs="Arial"/>
          <w:b/>
          <w:bCs/>
          <w:sz w:val="20"/>
          <w:szCs w:val="20"/>
          <w:u w:val="single"/>
        </w:rPr>
      </w:pPr>
      <w:r w:rsidRPr="00B771CA">
        <w:rPr>
          <w:rFonts w:ascii="Arial" w:hAnsi="Arial" w:cs="Arial"/>
          <w:b/>
          <w:bCs/>
          <w:sz w:val="20"/>
          <w:szCs w:val="20"/>
          <w:u w:val="single"/>
        </w:rPr>
        <w:t>iepirkuma daļa  „Saldēti un atvēsināti pārtikas produkti”</w:t>
      </w:r>
    </w:p>
    <w:tbl>
      <w:tblPr>
        <w:tblStyle w:val="Reatabula"/>
        <w:tblW w:w="9209" w:type="dxa"/>
        <w:tblLook w:val="04A0" w:firstRow="1" w:lastRow="0" w:firstColumn="1" w:lastColumn="0" w:noHBand="0" w:noVBand="1"/>
      </w:tblPr>
      <w:tblGrid>
        <w:gridCol w:w="2689"/>
        <w:gridCol w:w="6520"/>
      </w:tblGrid>
      <w:tr w:rsidR="006A5A39" w:rsidRPr="00B771CA" w14:paraId="6BCE2EB0" w14:textId="77777777" w:rsidTr="00296158">
        <w:tc>
          <w:tcPr>
            <w:tcW w:w="2689" w:type="dxa"/>
          </w:tcPr>
          <w:p w14:paraId="00861F73" w14:textId="77777777" w:rsidR="006A5A39" w:rsidRPr="00B771CA" w:rsidRDefault="006A5A39" w:rsidP="00D429BB">
            <w:pPr>
              <w:tabs>
                <w:tab w:val="left" w:pos="720"/>
              </w:tabs>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520" w:type="dxa"/>
          </w:tcPr>
          <w:p w14:paraId="34713780" w14:textId="13732871" w:rsidR="006A5A39" w:rsidRPr="00B771CA" w:rsidRDefault="006A5A39" w:rsidP="008F3280">
            <w:pPr>
              <w:suppressAutoHyphens/>
              <w:jc w:val="both"/>
              <w:outlineLvl w:val="0"/>
              <w:rPr>
                <w:rFonts w:ascii="Arial" w:hAnsi="Arial" w:cs="Arial"/>
                <w:sz w:val="20"/>
                <w:szCs w:val="20"/>
              </w:rPr>
            </w:pPr>
            <w:r w:rsidRPr="00B771CA">
              <w:rPr>
                <w:rFonts w:ascii="Arial" w:hAnsi="Arial" w:cs="Arial"/>
                <w:sz w:val="20"/>
                <w:szCs w:val="20"/>
              </w:rPr>
              <w:t xml:space="preserve">1.1. Pēc pasūtītāja pieprasījuma 1-2 reizes nedēļā  no plkst. 8.00 – 10.00 (pasūtījumu veic </w:t>
            </w:r>
            <w:r w:rsidR="00A655E7" w:rsidRPr="00A655E7">
              <w:rPr>
                <w:rFonts w:ascii="Arial" w:hAnsi="Arial" w:cs="Arial"/>
                <w:sz w:val="20"/>
                <w:szCs w:val="20"/>
              </w:rPr>
              <w:t xml:space="preserve">e-pastā un/vai telefoniski </w:t>
            </w:r>
            <w:r w:rsidRPr="00B771CA">
              <w:rPr>
                <w:rFonts w:ascii="Arial" w:hAnsi="Arial" w:cs="Arial"/>
                <w:sz w:val="20"/>
                <w:szCs w:val="20"/>
              </w:rPr>
              <w:t>vienu dienu iepriekš līdz plkst.15.00).</w:t>
            </w:r>
          </w:p>
          <w:p w14:paraId="2BD02953" w14:textId="1E4F5422" w:rsidR="006A5A39" w:rsidRPr="00B771CA" w:rsidRDefault="006A5A39" w:rsidP="005E3386">
            <w:pPr>
              <w:suppressAutoHyphens/>
              <w:jc w:val="both"/>
              <w:outlineLvl w:val="0"/>
              <w:rPr>
                <w:rFonts w:ascii="Arial" w:hAnsi="Arial" w:cs="Arial"/>
                <w:sz w:val="20"/>
                <w:szCs w:val="20"/>
              </w:rPr>
            </w:pPr>
            <w:r w:rsidRPr="00B771CA">
              <w:rPr>
                <w:rFonts w:ascii="Arial" w:hAnsi="Arial" w:cs="Arial"/>
                <w:sz w:val="20"/>
                <w:szCs w:val="20"/>
              </w:rPr>
              <w:t xml:space="preserve">1.2.Piegādes minimuma summa </w:t>
            </w:r>
            <w:r w:rsidR="009E7292" w:rsidRPr="00B771CA">
              <w:rPr>
                <w:rFonts w:ascii="Arial" w:hAnsi="Arial" w:cs="Arial"/>
                <w:sz w:val="20"/>
                <w:szCs w:val="20"/>
              </w:rPr>
              <w:t>– ne mazāka par 3</w:t>
            </w:r>
            <w:r w:rsidRPr="00B771CA">
              <w:rPr>
                <w:rFonts w:ascii="Arial" w:hAnsi="Arial" w:cs="Arial"/>
                <w:sz w:val="20"/>
                <w:szCs w:val="20"/>
              </w:rPr>
              <w:t>0 EUR (bez PVN)</w:t>
            </w:r>
            <w:r w:rsidR="00034857" w:rsidRPr="00B771CA">
              <w:rPr>
                <w:rFonts w:ascii="Arial" w:hAnsi="Arial" w:cs="Arial"/>
                <w:sz w:val="20"/>
                <w:szCs w:val="20"/>
              </w:rPr>
              <w:t>.</w:t>
            </w:r>
          </w:p>
        </w:tc>
      </w:tr>
      <w:tr w:rsidR="006A5A39" w:rsidRPr="00B771CA" w14:paraId="095A5486" w14:textId="77777777" w:rsidTr="00296158">
        <w:tc>
          <w:tcPr>
            <w:tcW w:w="2689" w:type="dxa"/>
          </w:tcPr>
          <w:p w14:paraId="5FE21876" w14:textId="77777777" w:rsidR="006A5A39" w:rsidRPr="00B771CA" w:rsidRDefault="006A5A39" w:rsidP="008F3280">
            <w:pPr>
              <w:ind w:right="40"/>
              <w:outlineLvl w:val="0"/>
              <w:rPr>
                <w:rFonts w:ascii="Arial" w:hAnsi="Arial" w:cs="Arial"/>
                <w:b/>
                <w:bCs/>
                <w:sz w:val="20"/>
                <w:szCs w:val="20"/>
              </w:rPr>
            </w:pPr>
            <w:r w:rsidRPr="00B771CA">
              <w:rPr>
                <w:rFonts w:ascii="Arial" w:hAnsi="Arial" w:cs="Arial"/>
                <w:b/>
                <w:bCs/>
                <w:sz w:val="20"/>
                <w:szCs w:val="20"/>
              </w:rPr>
              <w:lastRenderedPageBreak/>
              <w:t>2.Produktu realizācijas termiņš</w:t>
            </w:r>
          </w:p>
        </w:tc>
        <w:tc>
          <w:tcPr>
            <w:tcW w:w="6520" w:type="dxa"/>
          </w:tcPr>
          <w:p w14:paraId="1C19157E" w14:textId="0C510B66" w:rsidR="006A5A39" w:rsidRPr="00B771CA" w:rsidRDefault="006A5A39" w:rsidP="008F3280">
            <w:pPr>
              <w:suppressAutoHyphens/>
              <w:contextualSpacing/>
              <w:jc w:val="both"/>
              <w:rPr>
                <w:rFonts w:ascii="Arial" w:hAnsi="Arial" w:cs="Arial"/>
                <w:sz w:val="20"/>
                <w:szCs w:val="20"/>
              </w:rPr>
            </w:pPr>
            <w:r w:rsidRPr="00B771CA">
              <w:rPr>
                <w:rFonts w:ascii="Arial" w:hAnsi="Arial" w:cs="Arial"/>
                <w:sz w:val="20"/>
                <w:szCs w:val="20"/>
              </w:rPr>
              <w:t xml:space="preserve">2.1. </w:t>
            </w:r>
            <w:r w:rsidR="009E7292" w:rsidRPr="00B771CA">
              <w:rPr>
                <w:rFonts w:ascii="Arial" w:hAnsi="Arial" w:cs="Arial"/>
                <w:sz w:val="20"/>
                <w:szCs w:val="20"/>
              </w:rPr>
              <w:t>Saldētām precēm realizācijas laiks vismaz 60 dienas, atvēsinātām precēm vismaz 3 dienas</w:t>
            </w:r>
            <w:r w:rsidR="00034857" w:rsidRPr="00B771CA">
              <w:rPr>
                <w:rFonts w:ascii="Arial" w:hAnsi="Arial" w:cs="Arial"/>
                <w:sz w:val="20"/>
                <w:szCs w:val="20"/>
              </w:rPr>
              <w:t xml:space="preserve"> </w:t>
            </w:r>
            <w:r w:rsidR="004C69D2" w:rsidRPr="00B771CA">
              <w:rPr>
                <w:rFonts w:ascii="Arial" w:hAnsi="Arial" w:cs="Arial"/>
                <w:sz w:val="20"/>
                <w:szCs w:val="20"/>
              </w:rPr>
              <w:t>no preču piegādes dienas.</w:t>
            </w:r>
          </w:p>
        </w:tc>
      </w:tr>
      <w:tr w:rsidR="006A5A39" w:rsidRPr="00B771CA" w14:paraId="49D70555" w14:textId="77777777" w:rsidTr="00296158">
        <w:tc>
          <w:tcPr>
            <w:tcW w:w="2689" w:type="dxa"/>
          </w:tcPr>
          <w:p w14:paraId="696952AC" w14:textId="77777777" w:rsidR="006A5A39" w:rsidRPr="00B771CA" w:rsidRDefault="006A5A39"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520" w:type="dxa"/>
          </w:tcPr>
          <w:p w14:paraId="66E495A0" w14:textId="2A8B9DC9" w:rsidR="009E7292" w:rsidRPr="00B771CA" w:rsidRDefault="006A5A39" w:rsidP="008F3280">
            <w:pPr>
              <w:pStyle w:val="Paraststmeklis"/>
              <w:spacing w:before="0" w:beforeAutospacing="0" w:after="0" w:afterAutospacing="0"/>
              <w:jc w:val="both"/>
              <w:rPr>
                <w:rFonts w:ascii="Arial" w:hAnsi="Arial" w:cs="Arial"/>
                <w:sz w:val="20"/>
                <w:szCs w:val="20"/>
              </w:rPr>
            </w:pPr>
            <w:r w:rsidRPr="00B771CA">
              <w:rPr>
                <w:rFonts w:ascii="Arial" w:hAnsi="Arial" w:cs="Arial"/>
                <w:sz w:val="20"/>
                <w:szCs w:val="20"/>
              </w:rPr>
              <w:t>3.1</w:t>
            </w:r>
            <w:r w:rsidR="009E7292" w:rsidRPr="00B771CA">
              <w:rPr>
                <w:rFonts w:ascii="Arial" w:hAnsi="Arial" w:cs="Arial"/>
                <w:sz w:val="20"/>
                <w:szCs w:val="20"/>
              </w:rPr>
              <w:t xml:space="preserve"> Piedāvātajai produkcijai jāatbilst </w:t>
            </w:r>
            <w:r w:rsidR="009E7292" w:rsidRPr="00B771CA">
              <w:rPr>
                <w:rFonts w:ascii="Arial" w:hAnsi="Arial" w:cs="Arial"/>
                <w:sz w:val="20"/>
                <w:szCs w:val="20"/>
                <w:shd w:val="clear" w:color="auto" w:fill="FFFFFF"/>
              </w:rPr>
              <w:t>2011. gada 25. oktobra Eiropas Parlamenta un Padomes regulā Nr. 1169/2011 par pārtikas produktu informācijas sniegšanu patērētājam prasībām</w:t>
            </w:r>
            <w:r w:rsidR="009E7292" w:rsidRPr="00B771CA">
              <w:rPr>
                <w:rFonts w:ascii="Arial" w:hAnsi="Arial" w:cs="Arial"/>
                <w:sz w:val="20"/>
                <w:szCs w:val="20"/>
              </w:rPr>
              <w:t>, 2010.16.03MK noteikumiem Nr.254, "Ātri sasaldētu pārtikas produktu aprites noteikumi”,; 2005.gada 12.janvāra Eiropas Komisijas Regulas (EK) Nr.37/2005 par temperatūras kontroli lietošanai pārtikā paredzētu ātri sasaldētu pārtikas produktu transporta līdzekļos, tirdzniecības bāzēs un noliktavās, prasībām.</w:t>
            </w:r>
          </w:p>
          <w:p w14:paraId="4DB5930C" w14:textId="166B85B8" w:rsidR="006A5A39" w:rsidRPr="00B771CA" w:rsidRDefault="009E7292" w:rsidP="008F3280">
            <w:pPr>
              <w:pStyle w:val="Paraststmeklis"/>
              <w:numPr>
                <w:ilvl w:val="1"/>
                <w:numId w:val="17"/>
              </w:numPr>
              <w:spacing w:before="0" w:beforeAutospacing="0" w:after="0" w:afterAutospacing="0"/>
              <w:jc w:val="both"/>
              <w:rPr>
                <w:rFonts w:ascii="Arial" w:hAnsi="Arial" w:cs="Arial"/>
                <w:sz w:val="20"/>
                <w:szCs w:val="20"/>
              </w:rPr>
            </w:pPr>
            <w:r w:rsidRPr="00B771CA">
              <w:rPr>
                <w:rFonts w:ascii="Arial" w:hAnsi="Arial" w:cs="Arial"/>
                <w:sz w:val="20"/>
                <w:szCs w:val="20"/>
              </w:rPr>
              <w:t>Produktus ražošanā nav izmantotas sintētiskās krāsvielas un tie nesatur ģenētiski modificētus organismus, nesastāv no tiem un nav no tiem ražoti.</w:t>
            </w:r>
          </w:p>
        </w:tc>
      </w:tr>
      <w:tr w:rsidR="006A5A39" w:rsidRPr="00B771CA" w14:paraId="2088F203" w14:textId="77777777" w:rsidTr="00296158">
        <w:tc>
          <w:tcPr>
            <w:tcW w:w="2689" w:type="dxa"/>
          </w:tcPr>
          <w:p w14:paraId="58F45CC7" w14:textId="77777777" w:rsidR="006A5A39" w:rsidRPr="00B771CA" w:rsidRDefault="006A5A39"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4. Produktu iepakojums</w:t>
            </w:r>
          </w:p>
        </w:tc>
        <w:tc>
          <w:tcPr>
            <w:tcW w:w="6520" w:type="dxa"/>
          </w:tcPr>
          <w:p w14:paraId="31982266" w14:textId="3A41AC06" w:rsidR="006A5A39" w:rsidRPr="00B771CA" w:rsidRDefault="006A5A39" w:rsidP="008F3280">
            <w:pPr>
              <w:pStyle w:val="tvhtml"/>
              <w:spacing w:before="0" w:beforeAutospacing="0" w:after="0" w:afterAutospacing="0"/>
              <w:jc w:val="both"/>
              <w:rPr>
                <w:rFonts w:ascii="Arial" w:hAnsi="Arial" w:cs="Arial"/>
                <w:sz w:val="20"/>
                <w:szCs w:val="20"/>
              </w:rPr>
            </w:pPr>
            <w:r w:rsidRPr="00B771CA">
              <w:rPr>
                <w:rFonts w:ascii="Arial" w:hAnsi="Arial" w:cs="Arial"/>
                <w:sz w:val="20"/>
                <w:szCs w:val="20"/>
              </w:rPr>
              <w:t>4.1.Visiem produktiem jābūt safasētiem atbilstoši drošības un higiēnas prasībām, nebojātā ražotāja oriģināl</w:t>
            </w:r>
            <w:r w:rsidR="00034857" w:rsidRPr="00B771CA">
              <w:rPr>
                <w:rFonts w:ascii="Arial" w:hAnsi="Arial" w:cs="Arial"/>
                <w:sz w:val="20"/>
                <w:szCs w:val="20"/>
              </w:rPr>
              <w:t xml:space="preserve">ā </w:t>
            </w:r>
            <w:r w:rsidRPr="00B771CA">
              <w:rPr>
                <w:rFonts w:ascii="Arial" w:hAnsi="Arial" w:cs="Arial"/>
                <w:sz w:val="20"/>
                <w:szCs w:val="20"/>
              </w:rPr>
              <w:t>iepakojumā (produkti nedrīkst būt pārpakoti), izņemot sveramajiem produktiem.</w:t>
            </w:r>
          </w:p>
          <w:p w14:paraId="19806888" w14:textId="77777777" w:rsidR="006A5A39" w:rsidRPr="00B771CA" w:rsidRDefault="006A5A39" w:rsidP="008F3280">
            <w:pPr>
              <w:jc w:val="both"/>
              <w:rPr>
                <w:rFonts w:ascii="Arial" w:hAnsi="Arial" w:cs="Arial"/>
                <w:sz w:val="20"/>
                <w:szCs w:val="20"/>
              </w:rPr>
            </w:pPr>
            <w:r w:rsidRPr="00B771CA">
              <w:rPr>
                <w:rFonts w:ascii="Arial" w:hAnsi="Arial" w:cs="Arial"/>
                <w:sz w:val="20"/>
                <w:szCs w:val="20"/>
              </w:rPr>
              <w:t>4.2.</w:t>
            </w:r>
            <w:r w:rsidRPr="00B771CA">
              <w:rPr>
                <w:rFonts w:ascii="Arial" w:hAnsi="Arial" w:cs="Arial"/>
                <w:color w:val="FF0000"/>
                <w:sz w:val="20"/>
                <w:szCs w:val="20"/>
              </w:rPr>
              <w:t xml:space="preserve"> </w:t>
            </w:r>
            <w:r w:rsidRPr="00B771CA">
              <w:rPr>
                <w:rFonts w:ascii="Arial" w:hAnsi="Arial" w:cs="Arial"/>
                <w:sz w:val="20"/>
                <w:szCs w:val="20"/>
              </w:rPr>
              <w:t>Primārajam iepakojumam pārtikas prece jāaptver pilnībā vai daļēji tā, lai tās saturam nevarētu piekļūt, neatverot vai nemainot primāro iepakojumu.</w:t>
            </w:r>
          </w:p>
          <w:p w14:paraId="60DD300B" w14:textId="15486D88" w:rsidR="004C69D2" w:rsidRPr="00B771CA" w:rsidRDefault="004C69D2" w:rsidP="008F3280">
            <w:pPr>
              <w:jc w:val="both"/>
              <w:rPr>
                <w:rFonts w:ascii="Arial" w:hAnsi="Arial" w:cs="Arial"/>
                <w:b/>
                <w:sz w:val="20"/>
                <w:szCs w:val="20"/>
                <w:u w:val="single"/>
              </w:rPr>
            </w:pPr>
            <w:r w:rsidRPr="00B771CA">
              <w:rPr>
                <w:rFonts w:ascii="Arial" w:hAnsi="Arial" w:cs="Arial"/>
                <w:sz w:val="20"/>
                <w:szCs w:val="20"/>
              </w:rPr>
              <w:t>4.3. Primārajam iepakojumam pārtikas prece jāaptver pilnībā vai daļēji tā, lai tās saturam nevarētu piekļūt, neatverot vai nemainot primāro iepakojumu.</w:t>
            </w:r>
          </w:p>
        </w:tc>
      </w:tr>
      <w:tr w:rsidR="006A5A39" w:rsidRPr="00B771CA" w14:paraId="7E979C1B" w14:textId="77777777" w:rsidTr="00296158">
        <w:tc>
          <w:tcPr>
            <w:tcW w:w="2689" w:type="dxa"/>
          </w:tcPr>
          <w:p w14:paraId="40B912AA" w14:textId="77777777" w:rsidR="006A5A39" w:rsidRPr="00B771CA" w:rsidRDefault="006A5A39" w:rsidP="008F3280">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520" w:type="dxa"/>
          </w:tcPr>
          <w:p w14:paraId="74DEF7A9" w14:textId="77777777" w:rsidR="006A5A39" w:rsidRPr="00B771CA" w:rsidRDefault="006A5A39" w:rsidP="008F3280">
            <w:pPr>
              <w:shd w:val="clear" w:color="auto" w:fill="FFFFFF"/>
              <w:jc w:val="both"/>
              <w:rPr>
                <w:rFonts w:ascii="Arial" w:hAnsi="Arial" w:cs="Arial"/>
                <w:sz w:val="20"/>
                <w:szCs w:val="20"/>
              </w:rPr>
            </w:pPr>
            <w:r w:rsidRPr="00B771CA">
              <w:rPr>
                <w:rFonts w:ascii="Arial" w:hAnsi="Arial" w:cs="Arial"/>
                <w:sz w:val="20"/>
                <w:szCs w:val="20"/>
              </w:rPr>
              <w:t>5.1. Fasēto pārtikas preču marķējumam jāatrodas labi redzamā vietā uz primārā iepakojuma vai attiecīgajai pārtikas precei pievienotās etiķetes. Marķējumā sniegtai informācijai ir jābūt viegli saprotamai un ieraugāmai, skaidri salasāmai un neizdzēšamai.</w:t>
            </w:r>
          </w:p>
          <w:p w14:paraId="094030AA" w14:textId="3DB41245" w:rsidR="00FD2A0C" w:rsidRPr="00B771CA" w:rsidRDefault="00FD2A0C" w:rsidP="008F3280">
            <w:pPr>
              <w:shd w:val="clear" w:color="auto" w:fill="FFFFFF"/>
              <w:jc w:val="both"/>
              <w:rPr>
                <w:rFonts w:ascii="Arial" w:hAnsi="Arial" w:cs="Arial"/>
                <w:sz w:val="20"/>
                <w:szCs w:val="20"/>
              </w:rPr>
            </w:pPr>
            <w:r w:rsidRPr="00B771CA">
              <w:rPr>
                <w:rFonts w:ascii="Arial" w:hAnsi="Arial" w:cs="Arial"/>
                <w:sz w:val="20"/>
                <w:szCs w:val="20"/>
              </w:rPr>
              <w:t>5.2. 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1310D623" w14:textId="77777777" w:rsidR="006A5A39" w:rsidRPr="00B771CA" w:rsidRDefault="006A5A39" w:rsidP="008F3280">
      <w:pPr>
        <w:pStyle w:val="Sarakstarindkopa"/>
        <w:overflowPunct w:val="0"/>
        <w:autoSpaceDE w:val="0"/>
        <w:autoSpaceDN w:val="0"/>
        <w:adjustRightInd w:val="0"/>
        <w:spacing w:after="0" w:line="240" w:lineRule="auto"/>
        <w:ind w:right="56"/>
        <w:textAlignment w:val="baseline"/>
        <w:outlineLvl w:val="0"/>
        <w:rPr>
          <w:rFonts w:ascii="Arial" w:hAnsi="Arial" w:cs="Arial"/>
          <w:b/>
          <w:bCs/>
          <w:sz w:val="20"/>
          <w:szCs w:val="20"/>
          <w:u w:val="single"/>
        </w:rPr>
      </w:pPr>
    </w:p>
    <w:p w14:paraId="7F0544F2" w14:textId="77777777" w:rsidR="006A5A39" w:rsidRPr="00B771CA" w:rsidRDefault="006A5A39" w:rsidP="008F3280">
      <w:pPr>
        <w:overflowPunct w:val="0"/>
        <w:autoSpaceDE w:val="0"/>
        <w:autoSpaceDN w:val="0"/>
        <w:adjustRightInd w:val="0"/>
        <w:ind w:left="360" w:right="56"/>
        <w:textAlignment w:val="baseline"/>
        <w:outlineLvl w:val="0"/>
        <w:rPr>
          <w:rFonts w:ascii="Arial" w:hAnsi="Arial" w:cs="Arial"/>
          <w:b/>
          <w:bCs/>
          <w:sz w:val="20"/>
          <w:szCs w:val="20"/>
          <w:u w:val="single"/>
        </w:rPr>
      </w:pPr>
    </w:p>
    <w:p w14:paraId="510F7345" w14:textId="670C4F64" w:rsidR="00760CE8" w:rsidRPr="00D41631" w:rsidRDefault="00A27D99" w:rsidP="00A27D99">
      <w:pPr>
        <w:pStyle w:val="Sarakstarindkopa"/>
        <w:numPr>
          <w:ilvl w:val="0"/>
          <w:numId w:val="28"/>
        </w:numPr>
        <w:jc w:val="center"/>
        <w:rPr>
          <w:rFonts w:ascii="Arial" w:hAnsi="Arial" w:cs="Arial"/>
          <w:b/>
          <w:bCs/>
          <w:sz w:val="20"/>
          <w:szCs w:val="20"/>
          <w:u w:val="single"/>
          <w:lang w:eastAsia="lv-LV"/>
        </w:rPr>
      </w:pPr>
      <w:r w:rsidRPr="00D41631">
        <w:rPr>
          <w:rFonts w:ascii="Arial" w:hAnsi="Arial" w:cs="Arial"/>
          <w:b/>
          <w:bCs/>
          <w:sz w:val="20"/>
          <w:szCs w:val="20"/>
          <w:u w:val="single"/>
          <w:lang w:eastAsia="lv-LV"/>
        </w:rPr>
        <w:t>iepirkuma daļa  „Svaigi dārzeņi tīrīti vakuumā”</w:t>
      </w:r>
    </w:p>
    <w:tbl>
      <w:tblPr>
        <w:tblStyle w:val="Reatabula"/>
        <w:tblW w:w="9067" w:type="dxa"/>
        <w:tblLook w:val="04A0" w:firstRow="1" w:lastRow="0" w:firstColumn="1" w:lastColumn="0" w:noHBand="0" w:noVBand="1"/>
      </w:tblPr>
      <w:tblGrid>
        <w:gridCol w:w="2689"/>
        <w:gridCol w:w="6378"/>
      </w:tblGrid>
      <w:tr w:rsidR="00D41631" w:rsidRPr="00B771CA" w14:paraId="6752538B" w14:textId="77777777" w:rsidTr="00E90261">
        <w:tc>
          <w:tcPr>
            <w:tcW w:w="2689" w:type="dxa"/>
          </w:tcPr>
          <w:p w14:paraId="179CAE5F" w14:textId="77777777" w:rsidR="00D41631" w:rsidRPr="00B771CA" w:rsidRDefault="00D41631" w:rsidP="00E90261">
            <w:pPr>
              <w:tabs>
                <w:tab w:val="left" w:pos="720"/>
              </w:tabs>
              <w:ind w:right="171"/>
              <w:outlineLvl w:val="0"/>
              <w:rPr>
                <w:rFonts w:ascii="Arial" w:hAnsi="Arial" w:cs="Arial"/>
                <w:b/>
                <w:bCs/>
                <w:sz w:val="20"/>
                <w:szCs w:val="20"/>
              </w:rPr>
            </w:pPr>
            <w:r w:rsidRPr="00B771CA">
              <w:rPr>
                <w:rFonts w:ascii="Arial" w:hAnsi="Arial" w:cs="Arial"/>
                <w:b/>
                <w:bCs/>
                <w:sz w:val="20"/>
                <w:szCs w:val="20"/>
              </w:rPr>
              <w:t xml:space="preserve">1.Produkta piegādes laiks un minimālais apjoms </w:t>
            </w:r>
          </w:p>
        </w:tc>
        <w:tc>
          <w:tcPr>
            <w:tcW w:w="6378" w:type="dxa"/>
          </w:tcPr>
          <w:p w14:paraId="70DA2A2E" w14:textId="06AE6C9B" w:rsidR="00D41631" w:rsidRPr="00B771CA" w:rsidRDefault="00D41631" w:rsidP="00E90261">
            <w:pPr>
              <w:suppressAutoHyphens/>
              <w:jc w:val="both"/>
              <w:outlineLvl w:val="0"/>
              <w:rPr>
                <w:rFonts w:ascii="Arial" w:hAnsi="Arial" w:cs="Arial"/>
                <w:sz w:val="20"/>
                <w:szCs w:val="20"/>
              </w:rPr>
            </w:pPr>
            <w:r w:rsidRPr="00B771CA">
              <w:rPr>
                <w:rFonts w:ascii="Arial" w:hAnsi="Arial" w:cs="Arial"/>
                <w:sz w:val="20"/>
                <w:szCs w:val="20"/>
              </w:rPr>
              <w:t>1.1. Pēc pasūtītāja pieprasījuma 1-2 reizes nedēļā  (pirmdien</w:t>
            </w:r>
            <w:r w:rsidR="00A655E7">
              <w:rPr>
                <w:rFonts w:ascii="Arial" w:hAnsi="Arial" w:cs="Arial"/>
                <w:sz w:val="20"/>
                <w:szCs w:val="20"/>
              </w:rPr>
              <w:t>ās un citās darba dienās</w:t>
            </w:r>
            <w:r w:rsidRPr="00B771CA">
              <w:rPr>
                <w:rFonts w:ascii="Arial" w:hAnsi="Arial" w:cs="Arial"/>
                <w:sz w:val="20"/>
                <w:szCs w:val="20"/>
              </w:rPr>
              <w:t xml:space="preserve">)  no plkst. 8.00 – 10.00 (pasūtījumu veic </w:t>
            </w:r>
            <w:r w:rsidR="00A655E7" w:rsidRPr="00A655E7">
              <w:rPr>
                <w:rFonts w:ascii="Arial" w:hAnsi="Arial" w:cs="Arial"/>
                <w:sz w:val="20"/>
                <w:szCs w:val="20"/>
              </w:rPr>
              <w:t>e-pastā un/vai telefoniski</w:t>
            </w:r>
            <w:r w:rsidRPr="00B771CA">
              <w:rPr>
                <w:rFonts w:ascii="Arial" w:hAnsi="Arial" w:cs="Arial"/>
                <w:sz w:val="20"/>
                <w:szCs w:val="20"/>
              </w:rPr>
              <w:t xml:space="preserve"> vienu dienu iepriekš līdz plkst.15.00).</w:t>
            </w:r>
          </w:p>
          <w:p w14:paraId="7C912556" w14:textId="77777777" w:rsidR="00D41631" w:rsidRPr="00B771CA" w:rsidRDefault="00D41631" w:rsidP="00E90261">
            <w:pPr>
              <w:suppressAutoHyphens/>
              <w:jc w:val="both"/>
              <w:outlineLvl w:val="0"/>
              <w:rPr>
                <w:rFonts w:ascii="Arial" w:hAnsi="Arial" w:cs="Arial"/>
                <w:sz w:val="20"/>
                <w:szCs w:val="20"/>
              </w:rPr>
            </w:pPr>
            <w:r w:rsidRPr="00B771CA">
              <w:rPr>
                <w:rFonts w:ascii="Arial" w:hAnsi="Arial" w:cs="Arial"/>
                <w:sz w:val="20"/>
                <w:szCs w:val="20"/>
              </w:rPr>
              <w:t>1.2.Piegādes minimuma summa – ne mazāka par 10 EUR (bez PVN).</w:t>
            </w:r>
          </w:p>
        </w:tc>
      </w:tr>
      <w:tr w:rsidR="00D41631" w:rsidRPr="00B771CA" w14:paraId="656A9948" w14:textId="77777777" w:rsidTr="00E90261">
        <w:tc>
          <w:tcPr>
            <w:tcW w:w="2689" w:type="dxa"/>
          </w:tcPr>
          <w:p w14:paraId="5C5BECB6" w14:textId="77777777" w:rsidR="00D41631" w:rsidRPr="00B771CA" w:rsidRDefault="00D41631" w:rsidP="00E90261">
            <w:pPr>
              <w:ind w:right="40"/>
              <w:outlineLvl w:val="0"/>
              <w:rPr>
                <w:rFonts w:ascii="Arial" w:hAnsi="Arial" w:cs="Arial"/>
                <w:b/>
                <w:bCs/>
                <w:sz w:val="20"/>
                <w:szCs w:val="20"/>
              </w:rPr>
            </w:pPr>
            <w:r w:rsidRPr="00B771CA">
              <w:rPr>
                <w:rFonts w:ascii="Arial" w:hAnsi="Arial" w:cs="Arial"/>
                <w:b/>
                <w:bCs/>
                <w:sz w:val="20"/>
                <w:szCs w:val="20"/>
              </w:rPr>
              <w:t>2.Produktu realizācijas termiņš</w:t>
            </w:r>
          </w:p>
        </w:tc>
        <w:tc>
          <w:tcPr>
            <w:tcW w:w="6378" w:type="dxa"/>
          </w:tcPr>
          <w:p w14:paraId="4D94ED90" w14:textId="77777777" w:rsidR="00D41631" w:rsidRPr="00B771CA" w:rsidRDefault="00D41631" w:rsidP="00E90261">
            <w:pPr>
              <w:tabs>
                <w:tab w:val="left" w:pos="720"/>
              </w:tabs>
              <w:ind w:right="-360"/>
              <w:jc w:val="both"/>
              <w:outlineLvl w:val="0"/>
              <w:rPr>
                <w:rFonts w:ascii="Arial" w:hAnsi="Arial" w:cs="Arial"/>
                <w:b/>
                <w:bCs/>
                <w:sz w:val="20"/>
                <w:szCs w:val="20"/>
              </w:rPr>
            </w:pPr>
            <w:r w:rsidRPr="00B771CA">
              <w:rPr>
                <w:rFonts w:ascii="Arial" w:hAnsi="Arial" w:cs="Arial"/>
                <w:sz w:val="20"/>
                <w:szCs w:val="20"/>
              </w:rPr>
              <w:t>2.1. Ne mazāks kā 3 dienas, skaitot no piegādes dienas.</w:t>
            </w:r>
          </w:p>
        </w:tc>
      </w:tr>
      <w:tr w:rsidR="00D41631" w:rsidRPr="00B771CA" w14:paraId="1028E583" w14:textId="77777777" w:rsidTr="00E90261">
        <w:tc>
          <w:tcPr>
            <w:tcW w:w="2689" w:type="dxa"/>
          </w:tcPr>
          <w:p w14:paraId="4587558B" w14:textId="77777777" w:rsidR="00D41631" w:rsidRPr="00B771CA" w:rsidRDefault="00D41631" w:rsidP="00E90261">
            <w:pPr>
              <w:tabs>
                <w:tab w:val="left" w:pos="720"/>
              </w:tabs>
              <w:ind w:right="-360"/>
              <w:outlineLvl w:val="0"/>
              <w:rPr>
                <w:rFonts w:ascii="Arial" w:hAnsi="Arial" w:cs="Arial"/>
                <w:b/>
                <w:bCs/>
                <w:sz w:val="20"/>
                <w:szCs w:val="20"/>
              </w:rPr>
            </w:pPr>
            <w:r w:rsidRPr="00B771CA">
              <w:rPr>
                <w:rFonts w:ascii="Arial" w:hAnsi="Arial" w:cs="Arial"/>
                <w:b/>
                <w:bCs/>
                <w:sz w:val="20"/>
                <w:szCs w:val="20"/>
              </w:rPr>
              <w:t>3.Minimālās prasības produktiem un atbilstība normatīvajiem aktiem</w:t>
            </w:r>
          </w:p>
        </w:tc>
        <w:tc>
          <w:tcPr>
            <w:tcW w:w="6378" w:type="dxa"/>
          </w:tcPr>
          <w:p w14:paraId="73E98F08" w14:textId="77777777" w:rsidR="00D41631" w:rsidRPr="00B771CA" w:rsidRDefault="00D41631" w:rsidP="00E90261">
            <w:pPr>
              <w:ind w:right="360"/>
              <w:contextualSpacing/>
              <w:jc w:val="both"/>
              <w:outlineLvl w:val="0"/>
              <w:rPr>
                <w:rFonts w:ascii="Arial" w:hAnsi="Arial" w:cs="Arial"/>
                <w:sz w:val="20"/>
                <w:szCs w:val="20"/>
              </w:rPr>
            </w:pPr>
            <w:r w:rsidRPr="00B771CA">
              <w:rPr>
                <w:rFonts w:ascii="Arial" w:hAnsi="Arial" w:cs="Arial"/>
                <w:sz w:val="20"/>
                <w:szCs w:val="20"/>
              </w:rPr>
              <w:t>3.1. Piedāvātajai produkcijai jāatbilst Pārtikas aprites uzraudzības likuma III nodaļas un V nodaļas normām un 12.08.</w:t>
            </w:r>
            <w:r w:rsidRPr="00B771CA">
              <w:rPr>
                <w:rFonts w:ascii="Arial" w:hAnsi="Arial" w:cs="Arial"/>
                <w:sz w:val="20"/>
                <w:szCs w:val="20"/>
                <w:lang w:eastAsia="zh-CN"/>
              </w:rPr>
              <w:t>2014.</w:t>
            </w:r>
            <w:r w:rsidRPr="00B771CA">
              <w:rPr>
                <w:rFonts w:ascii="Arial" w:hAnsi="Arial" w:cs="Arial"/>
                <w:sz w:val="20"/>
                <w:szCs w:val="20"/>
              </w:rPr>
              <w:t xml:space="preserve"> MK </w:t>
            </w:r>
            <w:r w:rsidRPr="00B771CA">
              <w:rPr>
                <w:rFonts w:ascii="Arial" w:hAnsi="Arial" w:cs="Arial"/>
                <w:bCs/>
                <w:sz w:val="20"/>
                <w:szCs w:val="20"/>
                <w:lang w:eastAsia="zh-CN"/>
              </w:rPr>
              <w:t>not.Nr.461</w:t>
            </w:r>
            <w:r w:rsidRPr="00B771CA">
              <w:rPr>
                <w:rFonts w:ascii="Arial" w:hAnsi="Arial" w:cs="Arial"/>
                <w:sz w:val="20"/>
                <w:szCs w:val="20"/>
                <w:lang w:eastAsia="zh-CN"/>
              </w:rPr>
              <w:t xml:space="preserve">  </w:t>
            </w:r>
            <w:r w:rsidRPr="00B771CA">
              <w:rPr>
                <w:rFonts w:ascii="Arial" w:hAnsi="Arial" w:cs="Arial"/>
                <w:sz w:val="20"/>
                <w:szCs w:val="20"/>
              </w:rPr>
              <w:t>“</w:t>
            </w:r>
            <w:r w:rsidRPr="00B771CA">
              <w:rPr>
                <w:rFonts w:ascii="Arial" w:hAnsi="Arial" w:cs="Arial"/>
                <w:bCs/>
                <w:sz w:val="20"/>
                <w:szCs w:val="20"/>
              </w:rPr>
              <w:t>Prasības pārtikas kvalitātes shēmām, to ieviešanas, darbības, uzraudzības un kontroles kārtība</w:t>
            </w:r>
            <w:r w:rsidRPr="00B771CA">
              <w:rPr>
                <w:rFonts w:ascii="Arial" w:hAnsi="Arial" w:cs="Arial"/>
                <w:sz w:val="20"/>
                <w:szCs w:val="20"/>
              </w:rPr>
              <w:t xml:space="preserve"> “ 10 pielikumam.</w:t>
            </w:r>
          </w:p>
          <w:p w14:paraId="6221286E"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sz w:val="20"/>
                <w:szCs w:val="20"/>
              </w:rPr>
              <w:t>3.2.</w:t>
            </w:r>
            <w:r w:rsidRPr="00B771CA">
              <w:rPr>
                <w:rFonts w:ascii="Arial" w:eastAsia="TimesNewRoman" w:hAnsi="Arial" w:cs="Arial"/>
                <w:color w:val="000000" w:themeColor="text1"/>
                <w:sz w:val="20"/>
                <w:szCs w:val="20"/>
                <w:lang w:eastAsia="ru-RU"/>
              </w:rPr>
              <w:t xml:space="preserve"> Produktam jābūt bez bojājumiem, nedrīkst trūkt produkta daļas.</w:t>
            </w:r>
          </w:p>
          <w:p w14:paraId="2D18EDFC"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3.3 .Produktam jābūt labā stāvoklī.</w:t>
            </w:r>
          </w:p>
          <w:p w14:paraId="306EB736"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3.4 .</w:t>
            </w:r>
            <w:r w:rsidRPr="00B771CA">
              <w:rPr>
                <w:rFonts w:ascii="Arial" w:hAnsi="Arial" w:cs="Arial"/>
                <w:color w:val="000000" w:themeColor="text1"/>
                <w:sz w:val="20"/>
                <w:szCs w:val="20"/>
              </w:rPr>
              <w:t>P</w:t>
            </w:r>
            <w:r w:rsidRPr="00B771CA">
              <w:rPr>
                <w:rFonts w:ascii="Arial" w:eastAsia="TimesNewRoman" w:hAnsi="Arial" w:cs="Arial"/>
                <w:color w:val="000000" w:themeColor="text1"/>
                <w:sz w:val="20"/>
                <w:szCs w:val="20"/>
                <w:lang w:eastAsia="ru-RU"/>
              </w:rPr>
              <w:t>roduktam jābūt bez slimībām un fizioloģiskiem trūkumiem.</w:t>
            </w:r>
          </w:p>
          <w:p w14:paraId="22776437"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t>3.5.P</w:t>
            </w:r>
            <w:r w:rsidRPr="00B771CA">
              <w:rPr>
                <w:rFonts w:ascii="Arial" w:eastAsia="TimesNewRoman" w:hAnsi="Arial" w:cs="Arial"/>
                <w:color w:val="000000" w:themeColor="text1"/>
                <w:sz w:val="20"/>
                <w:szCs w:val="20"/>
                <w:lang w:eastAsia="ru-RU"/>
              </w:rPr>
              <w:t>roduktam jābūt tīram, bez svešas izcelsmes vielām (bez zemēm, netīrumiem)</w:t>
            </w:r>
          </w:p>
          <w:p w14:paraId="594C6466"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hAnsi="Arial" w:cs="Arial"/>
                <w:color w:val="000000" w:themeColor="text1"/>
                <w:sz w:val="20"/>
                <w:szCs w:val="20"/>
              </w:rPr>
              <w:t>3.6. P</w:t>
            </w:r>
            <w:r w:rsidRPr="00B771CA">
              <w:rPr>
                <w:rFonts w:ascii="Arial" w:eastAsia="TimesNewRoman" w:hAnsi="Arial" w:cs="Arial"/>
                <w:color w:val="000000" w:themeColor="text1"/>
                <w:sz w:val="20"/>
                <w:szCs w:val="20"/>
                <w:lang w:eastAsia="ru-RU"/>
              </w:rPr>
              <w:t>roduktam jābūt svaigam. Produkcijas sagatavošanas un nosūtīšanas laikā tai ir jābūt pilnīgi svaigai, un produktam nav pieļaujamas vīšanas pazīmes.</w:t>
            </w:r>
          </w:p>
          <w:p w14:paraId="62B495C3"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3.7. Produktam jābūt bez kaitēkļiem un kaitēkļu bojājumiem.</w:t>
            </w:r>
          </w:p>
          <w:p w14:paraId="44E24B95"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3.8. Produktam jābūt bez lieka virsmas mitruma.</w:t>
            </w:r>
          </w:p>
          <w:p w14:paraId="387A62A1"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3.9. Produktam jābūt bez svešas smaržas  un/vai garšas;</w:t>
            </w:r>
          </w:p>
          <w:p w14:paraId="4A26899D"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3.10. Produktam jābūt saudzīgi novāktam;</w:t>
            </w:r>
          </w:p>
          <w:p w14:paraId="437A1EAE" w14:textId="77777777" w:rsidR="00D41631" w:rsidRPr="00B771CA" w:rsidRDefault="00D41631" w:rsidP="00E90261">
            <w:pPr>
              <w:suppressAutoHyphens/>
              <w:ind w:right="360"/>
              <w:jc w:val="both"/>
              <w:outlineLvl w:val="0"/>
              <w:rPr>
                <w:rFonts w:ascii="Arial" w:eastAsia="TimesNewRoman" w:hAnsi="Arial" w:cs="Arial"/>
                <w:color w:val="000000" w:themeColor="text1"/>
                <w:sz w:val="20"/>
                <w:szCs w:val="20"/>
                <w:lang w:eastAsia="ru-RU"/>
              </w:rPr>
            </w:pPr>
            <w:r w:rsidRPr="00B771CA">
              <w:rPr>
                <w:rFonts w:ascii="Arial" w:eastAsia="TimesNewRoman" w:hAnsi="Arial" w:cs="Arial"/>
                <w:color w:val="000000" w:themeColor="text1"/>
                <w:sz w:val="20"/>
                <w:szCs w:val="20"/>
                <w:lang w:eastAsia="ru-RU"/>
              </w:rPr>
              <w:t>3.11. Produktam jābūt pietiekami nobriedušam. Ražas novākšanas brīdi produkcijai ir jābūt pietiekami nobriedušai ar šķirnei raksturīgām pazīmēm).</w:t>
            </w:r>
          </w:p>
          <w:p w14:paraId="3EF7E076" w14:textId="77777777" w:rsidR="00D41631" w:rsidRPr="00B771CA" w:rsidRDefault="00D41631" w:rsidP="00E90261">
            <w:pPr>
              <w:tabs>
                <w:tab w:val="left" w:pos="720"/>
              </w:tabs>
              <w:suppressAutoHyphens/>
              <w:ind w:right="360"/>
              <w:jc w:val="both"/>
              <w:outlineLvl w:val="0"/>
              <w:rPr>
                <w:rFonts w:ascii="Arial" w:hAnsi="Arial" w:cs="Arial"/>
                <w:b/>
                <w:sz w:val="20"/>
                <w:szCs w:val="20"/>
              </w:rPr>
            </w:pPr>
            <w:r w:rsidRPr="00B771CA">
              <w:rPr>
                <w:rFonts w:ascii="Arial" w:eastAsia="TimesNewRoman" w:hAnsi="Arial" w:cs="Arial"/>
                <w:color w:val="000000" w:themeColor="text1"/>
                <w:sz w:val="20"/>
                <w:szCs w:val="20"/>
                <w:lang w:eastAsia="ru-RU"/>
              </w:rPr>
              <w:lastRenderedPageBreak/>
              <w:t>3.12. Piegādes rezultātā produkts nedrīkst zaudēt tam noteiktos kvalitātes kritērijus.</w:t>
            </w:r>
          </w:p>
          <w:p w14:paraId="466AF43F" w14:textId="77777777" w:rsidR="00D41631" w:rsidRPr="00B771CA" w:rsidRDefault="00D41631" w:rsidP="00E90261">
            <w:pPr>
              <w:pStyle w:val="Style1"/>
              <w:ind w:left="0"/>
              <w:rPr>
                <w:rFonts w:ascii="Arial" w:hAnsi="Arial" w:cs="Arial"/>
                <w:b w:val="0"/>
                <w:sz w:val="20"/>
                <w:szCs w:val="20"/>
              </w:rPr>
            </w:pPr>
          </w:p>
        </w:tc>
      </w:tr>
      <w:tr w:rsidR="00D41631" w:rsidRPr="00B771CA" w14:paraId="1F2C619A" w14:textId="77777777" w:rsidTr="00E90261">
        <w:tc>
          <w:tcPr>
            <w:tcW w:w="2689" w:type="dxa"/>
          </w:tcPr>
          <w:p w14:paraId="0BF99727" w14:textId="77777777" w:rsidR="00D41631" w:rsidRPr="00B771CA" w:rsidRDefault="00D41631" w:rsidP="00E90261">
            <w:pPr>
              <w:tabs>
                <w:tab w:val="left" w:pos="720"/>
              </w:tabs>
              <w:ind w:right="-360"/>
              <w:outlineLvl w:val="0"/>
              <w:rPr>
                <w:rFonts w:ascii="Arial" w:hAnsi="Arial" w:cs="Arial"/>
                <w:b/>
                <w:bCs/>
                <w:sz w:val="20"/>
                <w:szCs w:val="20"/>
              </w:rPr>
            </w:pPr>
            <w:r w:rsidRPr="00B771CA">
              <w:rPr>
                <w:rFonts w:ascii="Arial" w:hAnsi="Arial" w:cs="Arial"/>
                <w:b/>
                <w:bCs/>
                <w:sz w:val="20"/>
                <w:szCs w:val="20"/>
              </w:rPr>
              <w:lastRenderedPageBreak/>
              <w:t>4. Produktu iepakojums</w:t>
            </w:r>
          </w:p>
        </w:tc>
        <w:tc>
          <w:tcPr>
            <w:tcW w:w="6378" w:type="dxa"/>
          </w:tcPr>
          <w:p w14:paraId="01286E5E" w14:textId="77777777" w:rsidR="00D41631" w:rsidRPr="00B771CA" w:rsidRDefault="00D41631" w:rsidP="00E90261">
            <w:pPr>
              <w:pStyle w:val="NoSpacing1"/>
              <w:spacing w:line="240" w:lineRule="auto"/>
              <w:jc w:val="both"/>
              <w:rPr>
                <w:rFonts w:ascii="Arial" w:hAnsi="Arial" w:cs="Arial"/>
                <w:sz w:val="20"/>
                <w:szCs w:val="20"/>
                <w:shd w:val="clear" w:color="auto" w:fill="FFFFFF"/>
              </w:rPr>
            </w:pPr>
            <w:r w:rsidRPr="00B771CA">
              <w:rPr>
                <w:rFonts w:ascii="Arial" w:hAnsi="Arial" w:cs="Arial"/>
                <w:sz w:val="20"/>
                <w:szCs w:val="20"/>
              </w:rPr>
              <w:t>4.1. Katra iesaiņojuma saturam jābūt viendabīgam ar vienādas kvalitātes, lieluma un gatavības pakāpes augļiem</w:t>
            </w:r>
          </w:p>
          <w:p w14:paraId="071EAC4C" w14:textId="77777777" w:rsidR="00D41631" w:rsidRPr="00B771CA" w:rsidRDefault="00D41631" w:rsidP="00E90261">
            <w:pPr>
              <w:pStyle w:val="NoSpacing1"/>
              <w:spacing w:line="240" w:lineRule="auto"/>
              <w:jc w:val="both"/>
              <w:rPr>
                <w:rFonts w:ascii="Arial" w:hAnsi="Arial" w:cs="Arial"/>
                <w:sz w:val="20"/>
                <w:szCs w:val="20"/>
              </w:rPr>
            </w:pPr>
            <w:r w:rsidRPr="00B771CA">
              <w:rPr>
                <w:rFonts w:ascii="Arial" w:hAnsi="Arial" w:cs="Arial"/>
                <w:sz w:val="20"/>
                <w:szCs w:val="20"/>
              </w:rPr>
              <w:t>4.2. Augļiem jābūt iesaiņotiem tā, lai produkts būtu pilnībā aizsargāts pret piesārņojuma risku un deformāciju pārvadāšanas/transportēšanas laikā. Visam iesaiņojuma saturam jābūt pilnībā redzamam.</w:t>
            </w:r>
          </w:p>
          <w:p w14:paraId="3EC4902A" w14:textId="77777777" w:rsidR="00D41631" w:rsidRPr="00B771CA" w:rsidRDefault="00D41631" w:rsidP="00E90261">
            <w:pPr>
              <w:pStyle w:val="NoSpacing1"/>
              <w:spacing w:line="240" w:lineRule="auto"/>
              <w:jc w:val="both"/>
              <w:rPr>
                <w:rFonts w:ascii="Arial" w:hAnsi="Arial" w:cs="Arial"/>
                <w:sz w:val="20"/>
                <w:szCs w:val="20"/>
              </w:rPr>
            </w:pPr>
            <w:r w:rsidRPr="00B771CA">
              <w:rPr>
                <w:rFonts w:ascii="Arial" w:hAnsi="Arial" w:cs="Arial"/>
                <w:sz w:val="20"/>
                <w:szCs w:val="20"/>
              </w:rPr>
              <w:t>4.3.Iesaiņojuma iekšpusē izmantotajiem materiāliem jābūt jauniem, tīriem un kvalitatīviem, lai produkti nebojātos.</w:t>
            </w:r>
          </w:p>
          <w:p w14:paraId="15DB7536" w14:textId="77777777" w:rsidR="00D41631" w:rsidRPr="00B771CA" w:rsidRDefault="00D41631" w:rsidP="00E90261">
            <w:pPr>
              <w:jc w:val="both"/>
              <w:rPr>
                <w:rFonts w:ascii="Arial" w:hAnsi="Arial" w:cs="Arial"/>
                <w:sz w:val="20"/>
                <w:szCs w:val="20"/>
              </w:rPr>
            </w:pPr>
            <w:r w:rsidRPr="00B771CA">
              <w:rPr>
                <w:rFonts w:ascii="Arial" w:hAnsi="Arial" w:cs="Arial"/>
                <w:sz w:val="20"/>
                <w:szCs w:val="20"/>
              </w:rPr>
              <w:t>4.4. Etiķetēm, kas uzlīmētas tieši uz augļiem, jābūt tādām, lai, tās noņemot, nerastos redzamas līmes pēdas un mizas defekti. Iesaiņojumā nedrīkst būt produktam netipiski svešķermeņi. Iesaiņojuma tilpums atbilstoši tehniskajā specifikācijā noteiktajam.</w:t>
            </w:r>
          </w:p>
        </w:tc>
      </w:tr>
      <w:tr w:rsidR="00D41631" w:rsidRPr="00B771CA" w14:paraId="3C35095F" w14:textId="77777777" w:rsidTr="00E90261">
        <w:tc>
          <w:tcPr>
            <w:tcW w:w="2689" w:type="dxa"/>
          </w:tcPr>
          <w:p w14:paraId="04A90147" w14:textId="77777777" w:rsidR="00D41631" w:rsidRPr="00B771CA" w:rsidRDefault="00D41631" w:rsidP="00E90261">
            <w:pPr>
              <w:tabs>
                <w:tab w:val="left" w:pos="720"/>
              </w:tabs>
              <w:ind w:right="-360"/>
              <w:outlineLvl w:val="0"/>
              <w:rPr>
                <w:rFonts w:ascii="Arial" w:hAnsi="Arial" w:cs="Arial"/>
                <w:b/>
                <w:bCs/>
                <w:sz w:val="20"/>
                <w:szCs w:val="20"/>
              </w:rPr>
            </w:pPr>
            <w:r w:rsidRPr="00B771CA">
              <w:rPr>
                <w:rFonts w:ascii="Arial" w:hAnsi="Arial" w:cs="Arial"/>
                <w:b/>
                <w:bCs/>
                <w:sz w:val="20"/>
                <w:szCs w:val="20"/>
              </w:rPr>
              <w:t>5.Marķēšanas nosacījumi</w:t>
            </w:r>
          </w:p>
        </w:tc>
        <w:tc>
          <w:tcPr>
            <w:tcW w:w="6378" w:type="dxa"/>
          </w:tcPr>
          <w:p w14:paraId="62A2BA56" w14:textId="77777777" w:rsidR="00D41631" w:rsidRPr="00B771CA" w:rsidRDefault="00D41631" w:rsidP="00E90261">
            <w:pPr>
              <w:jc w:val="both"/>
              <w:rPr>
                <w:rFonts w:ascii="Arial" w:hAnsi="Arial" w:cs="Arial"/>
                <w:sz w:val="20"/>
                <w:szCs w:val="20"/>
              </w:rPr>
            </w:pPr>
            <w:r w:rsidRPr="00B771CA">
              <w:rPr>
                <w:rFonts w:ascii="Arial" w:hAnsi="Arial" w:cs="Arial"/>
                <w:color w:val="000000" w:themeColor="text1"/>
                <w:sz w:val="20"/>
                <w:szCs w:val="20"/>
              </w:rPr>
              <w:t>5.1.</w:t>
            </w:r>
            <w:r w:rsidRPr="00B771CA">
              <w:rPr>
                <w:rFonts w:ascii="Arial" w:hAnsi="Arial" w:cs="Arial"/>
                <w:color w:val="FF0000"/>
                <w:sz w:val="20"/>
                <w:szCs w:val="20"/>
              </w:rPr>
              <w:t xml:space="preserve"> </w:t>
            </w:r>
            <w:r w:rsidRPr="00B771CA">
              <w:rPr>
                <w:rFonts w:ascii="Arial" w:hAnsi="Arial" w:cs="Arial"/>
                <w:sz w:val="20"/>
                <w:szCs w:val="20"/>
              </w:rPr>
              <w:t>Pārtikas preču marķējumam jāatrodas no ārpuses labi redzamā vietā uz primārā iepakojuma.</w:t>
            </w:r>
          </w:p>
          <w:p w14:paraId="17D36244" w14:textId="77777777" w:rsidR="00D41631" w:rsidRPr="00B771CA" w:rsidRDefault="00D41631" w:rsidP="00E90261">
            <w:pPr>
              <w:jc w:val="both"/>
              <w:rPr>
                <w:rFonts w:ascii="Arial" w:hAnsi="Arial" w:cs="Arial"/>
                <w:sz w:val="20"/>
                <w:szCs w:val="20"/>
              </w:rPr>
            </w:pPr>
            <w:r w:rsidRPr="00B771CA">
              <w:rPr>
                <w:rFonts w:ascii="Arial" w:hAnsi="Arial" w:cs="Arial"/>
                <w:sz w:val="20"/>
                <w:szCs w:val="20"/>
              </w:rPr>
              <w:t xml:space="preserve">5.2. Jābūt sekojošai informācijai latviešu valodā: ražotājs vai fasētājs, nosaukums, izcelsmes valsts, neto svars, </w:t>
            </w:r>
            <w:r w:rsidRPr="00B771CA">
              <w:rPr>
                <w:rFonts w:ascii="Arial" w:hAnsi="Arial" w:cs="Arial"/>
                <w:iCs/>
                <w:sz w:val="20"/>
                <w:szCs w:val="20"/>
              </w:rPr>
              <w:t>derīguma termiņš.</w:t>
            </w:r>
          </w:p>
          <w:p w14:paraId="236D8932" w14:textId="77777777" w:rsidR="00D41631" w:rsidRPr="00B771CA" w:rsidRDefault="00D41631" w:rsidP="00E90261">
            <w:pPr>
              <w:tabs>
                <w:tab w:val="left" w:pos="426"/>
              </w:tabs>
              <w:suppressAutoHyphens/>
              <w:jc w:val="both"/>
              <w:rPr>
                <w:rFonts w:ascii="Arial" w:hAnsi="Arial" w:cs="Arial"/>
                <w:color w:val="000000" w:themeColor="text1"/>
                <w:sz w:val="20"/>
                <w:szCs w:val="20"/>
              </w:rPr>
            </w:pPr>
            <w:r w:rsidRPr="00B771CA">
              <w:rPr>
                <w:rFonts w:ascii="Arial" w:hAnsi="Arial" w:cs="Arial"/>
                <w:color w:val="000000" w:themeColor="text1"/>
                <w:sz w:val="20"/>
                <w:szCs w:val="20"/>
              </w:rPr>
              <w:t>5.3. Pārdevējs nodrošina, ka uz tā Produkta iepakojuma, kurš atbilst nacionālās pārtikas kvalitātes shēmas (NPKS) vai bioloģiskās lauksaimniecības shēmas (BL) prasībām vai lauksaimniecības produktu integrētās audzēšanas prasībām (LPIA) piegādes brīdī ir atbilstoša norāde (marķējums) vai norādes preču pavaddokumentos.</w:t>
            </w:r>
          </w:p>
        </w:tc>
      </w:tr>
    </w:tbl>
    <w:p w14:paraId="07E09510" w14:textId="77777777" w:rsidR="00D41631" w:rsidRPr="00A27D99" w:rsidRDefault="00D41631" w:rsidP="00D41631">
      <w:pPr>
        <w:pStyle w:val="Sarakstarindkopa"/>
        <w:rPr>
          <w:rFonts w:ascii="Arial" w:hAnsi="Arial" w:cs="Arial"/>
          <w:b/>
          <w:bCs/>
          <w:color w:val="FF0000"/>
          <w:sz w:val="20"/>
          <w:szCs w:val="20"/>
          <w:u w:val="single"/>
          <w:lang w:eastAsia="lv-LV"/>
        </w:rPr>
      </w:pPr>
    </w:p>
    <w:sectPr w:rsidR="00D41631" w:rsidRPr="00A27D99" w:rsidSect="00DE0741">
      <w:head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5B7FF4" w14:textId="77777777" w:rsidR="00FA5CDB" w:rsidRDefault="00FA5CDB" w:rsidP="00EA3860">
      <w:r>
        <w:separator/>
      </w:r>
    </w:p>
  </w:endnote>
  <w:endnote w:type="continuationSeparator" w:id="0">
    <w:p w14:paraId="5C34902C" w14:textId="77777777" w:rsidR="00FA5CDB" w:rsidRDefault="00FA5CDB" w:rsidP="00EA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Neo'w Arial">
    <w:altName w:val="Arial"/>
    <w:charset w:val="BA"/>
    <w:family w:val="swiss"/>
    <w:pitch w:val="variable"/>
    <w:sig w:usb0="00000287" w:usb1="00000000" w:usb2="00000000" w:usb3="00000000" w:csb0="0000009F" w:csb1="00000000"/>
  </w:font>
  <w:font w:name="TimesNewRoman">
    <w:altName w:val="Microsoft JhengHei"/>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AA70A" w14:textId="77777777" w:rsidR="00FA5CDB" w:rsidRDefault="00FA5CDB" w:rsidP="00EA3860">
      <w:r>
        <w:separator/>
      </w:r>
    </w:p>
  </w:footnote>
  <w:footnote w:type="continuationSeparator" w:id="0">
    <w:p w14:paraId="79CA36D4" w14:textId="77777777" w:rsidR="00FA5CDB" w:rsidRDefault="00FA5CDB" w:rsidP="00EA3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2898926"/>
      <w:docPartObj>
        <w:docPartGallery w:val="Page Numbers (Top of Page)"/>
        <w:docPartUnique/>
      </w:docPartObj>
    </w:sdtPr>
    <w:sdtEndPr>
      <w:rPr>
        <w:noProof/>
        <w:sz w:val="22"/>
        <w:szCs w:val="22"/>
      </w:rPr>
    </w:sdtEndPr>
    <w:sdtContent>
      <w:p w14:paraId="6ACF36C1" w14:textId="0732F2E1" w:rsidR="00357E54" w:rsidRPr="003B0F3F" w:rsidRDefault="00357E54">
        <w:pPr>
          <w:pStyle w:val="Galvene"/>
          <w:jc w:val="center"/>
          <w:rPr>
            <w:sz w:val="22"/>
            <w:szCs w:val="22"/>
          </w:rPr>
        </w:pPr>
        <w:r w:rsidRPr="003B0F3F">
          <w:rPr>
            <w:sz w:val="22"/>
            <w:szCs w:val="22"/>
          </w:rPr>
          <w:fldChar w:fldCharType="begin"/>
        </w:r>
        <w:r w:rsidRPr="003B0F3F">
          <w:rPr>
            <w:sz w:val="22"/>
            <w:szCs w:val="22"/>
          </w:rPr>
          <w:instrText xml:space="preserve"> PAGE   \* MERGEFORMAT </w:instrText>
        </w:r>
        <w:r w:rsidRPr="003B0F3F">
          <w:rPr>
            <w:sz w:val="22"/>
            <w:szCs w:val="22"/>
          </w:rPr>
          <w:fldChar w:fldCharType="separate"/>
        </w:r>
        <w:r w:rsidR="00277C9F">
          <w:rPr>
            <w:noProof/>
            <w:sz w:val="22"/>
            <w:szCs w:val="22"/>
          </w:rPr>
          <w:t>1</w:t>
        </w:r>
        <w:r w:rsidRPr="003B0F3F">
          <w:rPr>
            <w:noProof/>
            <w:sz w:val="22"/>
            <w:szCs w:val="22"/>
          </w:rPr>
          <w:fldChar w:fldCharType="end"/>
        </w:r>
      </w:p>
    </w:sdtContent>
  </w:sdt>
  <w:p w14:paraId="39323189" w14:textId="77777777" w:rsidR="00357E54" w:rsidRDefault="00357E5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E53EF6DA"/>
    <w:lvl w:ilvl="0">
      <w:start w:val="1"/>
      <w:numFmt w:val="bullet"/>
      <w:pStyle w:val="Sarakstaaizzme5"/>
      <w:lvlText w:val=""/>
      <w:lvlJc w:val="left"/>
      <w:pPr>
        <w:tabs>
          <w:tab w:val="num" w:pos="1492"/>
        </w:tabs>
        <w:ind w:left="1492" w:hanging="360"/>
      </w:pPr>
      <w:rPr>
        <w:rFonts w:ascii="Symbol" w:hAnsi="Symbol" w:hint="default"/>
      </w:rPr>
    </w:lvl>
  </w:abstractNum>
  <w:abstractNum w:abstractNumId="1" w15:restartNumberingAfterBreak="0">
    <w:nsid w:val="01BD628D"/>
    <w:multiLevelType w:val="hybridMultilevel"/>
    <w:tmpl w:val="8E44609A"/>
    <w:lvl w:ilvl="0" w:tplc="B47A5822">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82B85"/>
    <w:multiLevelType w:val="multilevel"/>
    <w:tmpl w:val="CE961136"/>
    <w:lvl w:ilvl="0">
      <w:start w:val="3"/>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6E53577"/>
    <w:multiLevelType w:val="multilevel"/>
    <w:tmpl w:val="91F6ED5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877563"/>
    <w:multiLevelType w:val="multilevel"/>
    <w:tmpl w:val="5F3291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895281"/>
    <w:multiLevelType w:val="multilevel"/>
    <w:tmpl w:val="D59C61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8A5B57"/>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14713A0"/>
    <w:multiLevelType w:val="hybridMultilevel"/>
    <w:tmpl w:val="079687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E27581"/>
    <w:multiLevelType w:val="multilevel"/>
    <w:tmpl w:val="31D299E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9754E04"/>
    <w:multiLevelType w:val="multilevel"/>
    <w:tmpl w:val="53E4B46A"/>
    <w:lvl w:ilvl="0">
      <w:start w:val="3"/>
      <w:numFmt w:val="decimal"/>
      <w:lvlText w:val="%1."/>
      <w:lvlJc w:val="left"/>
      <w:pPr>
        <w:ind w:left="360" w:hanging="360"/>
      </w:pPr>
      <w:rPr>
        <w:rFonts w:hint="default"/>
      </w:rPr>
    </w:lvl>
    <w:lvl w:ilvl="1">
      <w:start w:val="1"/>
      <w:numFmt w:val="decimal"/>
      <w:lvlText w:val="%1.%2."/>
      <w:lvlJc w:val="left"/>
      <w:pPr>
        <w:ind w:left="390" w:hanging="36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260" w:hanging="108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10" w15:restartNumberingAfterBreak="0">
    <w:nsid w:val="2015004E"/>
    <w:multiLevelType w:val="hybridMultilevel"/>
    <w:tmpl w:val="E152A3FC"/>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2E726C3"/>
    <w:multiLevelType w:val="multilevel"/>
    <w:tmpl w:val="DB00150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0">
    <w:nsid w:val="27D12C4D"/>
    <w:multiLevelType w:val="hybridMultilevel"/>
    <w:tmpl w:val="9C62EF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1EE389B"/>
    <w:multiLevelType w:val="hybridMultilevel"/>
    <w:tmpl w:val="DB001504"/>
    <w:lvl w:ilvl="0" w:tplc="FCE2F6A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7A74FD1"/>
    <w:multiLevelType w:val="hybridMultilevel"/>
    <w:tmpl w:val="A22286BC"/>
    <w:lvl w:ilvl="0" w:tplc="7F26367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3B5B8D"/>
    <w:multiLevelType w:val="hybridMultilevel"/>
    <w:tmpl w:val="36420930"/>
    <w:lvl w:ilvl="0" w:tplc="3C4201E4">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ABFEA3EC">
      <w:start w:val="1"/>
      <w:numFmt w:val="decimal"/>
      <w:lvlText w:val="%4."/>
      <w:lvlJc w:val="left"/>
      <w:pPr>
        <w:ind w:left="928" w:hanging="360"/>
      </w:pPr>
      <w:rPr>
        <w:color w:val="auto"/>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D9F4B20"/>
    <w:multiLevelType w:val="multilevel"/>
    <w:tmpl w:val="043E230E"/>
    <w:lvl w:ilvl="0">
      <w:start w:val="1"/>
      <w:numFmt w:val="decimal"/>
      <w:pStyle w:val="Virsraksts11"/>
      <w:lvlText w:val="%1."/>
      <w:lvlJc w:val="left"/>
      <w:pPr>
        <w:tabs>
          <w:tab w:val="num" w:pos="5180"/>
        </w:tabs>
        <w:ind w:left="5180" w:hanging="360"/>
      </w:pPr>
      <w:rPr>
        <w:rFonts w:hint="default"/>
        <w:b/>
      </w:rPr>
    </w:lvl>
    <w:lvl w:ilvl="1">
      <w:start w:val="1"/>
      <w:numFmt w:val="decimal"/>
      <w:isLgl/>
      <w:lvlText w:val="%1.%2."/>
      <w:lvlJc w:val="left"/>
      <w:pPr>
        <w:tabs>
          <w:tab w:val="num" w:pos="1288"/>
        </w:tabs>
        <w:ind w:left="1288" w:hanging="720"/>
      </w:pPr>
      <w:rPr>
        <w:rFonts w:ascii="Times New Roman" w:hAnsi="Times New Roman" w:cs="Times New Roman" w:hint="default"/>
        <w:b/>
        <w:i w:val="0"/>
        <w:color w:val="auto"/>
        <w:sz w:val="24"/>
        <w:szCs w:val="24"/>
      </w:rPr>
    </w:lvl>
    <w:lvl w:ilvl="2">
      <w:start w:val="1"/>
      <w:numFmt w:val="decimal"/>
      <w:isLgl/>
      <w:lvlText w:val="%1.%2.%3."/>
      <w:lvlJc w:val="left"/>
      <w:pPr>
        <w:tabs>
          <w:tab w:val="num" w:pos="3085"/>
        </w:tabs>
        <w:ind w:left="2722" w:hanging="737"/>
      </w:pPr>
      <w:rPr>
        <w:rFonts w:ascii="Times New Roman" w:hAnsi="Times New Roman" w:cs="Times New Roman" w:hint="default"/>
        <w:b w:val="0"/>
        <w:i w:val="0"/>
        <w:color w:val="auto"/>
        <w:sz w:val="24"/>
        <w:szCs w:val="24"/>
        <w:vertAlign w:val="baseline"/>
      </w:rPr>
    </w:lvl>
    <w:lvl w:ilvl="3">
      <w:start w:val="1"/>
      <w:numFmt w:val="decimal"/>
      <w:isLgl/>
      <w:lvlText w:val="%4."/>
      <w:lvlJc w:val="left"/>
      <w:pPr>
        <w:tabs>
          <w:tab w:val="num" w:pos="2640"/>
        </w:tabs>
        <w:ind w:left="2277" w:hanging="717"/>
      </w:pPr>
      <w:rPr>
        <w:rFonts w:ascii="Times New Roman" w:eastAsia="Calibri" w:hAnsi="Times New Roman" w:cs="Times New Roman"/>
        <w:b/>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7" w15:restartNumberingAfterBreak="0">
    <w:nsid w:val="45CA1845"/>
    <w:multiLevelType w:val="multilevel"/>
    <w:tmpl w:val="89DA1646"/>
    <w:lvl w:ilvl="0">
      <w:start w:val="2"/>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7293276"/>
    <w:multiLevelType w:val="multilevel"/>
    <w:tmpl w:val="0B2CD88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8843DAC"/>
    <w:multiLevelType w:val="multilevel"/>
    <w:tmpl w:val="816225BE"/>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20" w15:restartNumberingAfterBreak="0">
    <w:nsid w:val="50700FCD"/>
    <w:multiLevelType w:val="multilevel"/>
    <w:tmpl w:val="52B6782A"/>
    <w:lvl w:ilvl="0">
      <w:start w:val="6"/>
      <w:numFmt w:val="decimal"/>
      <w:lvlText w:val="%1."/>
      <w:lvlJc w:val="left"/>
      <w:pPr>
        <w:ind w:left="360" w:hanging="360"/>
      </w:pPr>
      <w:rPr>
        <w:rFonts w:hint="default"/>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942B9C"/>
    <w:multiLevelType w:val="hybridMultilevel"/>
    <w:tmpl w:val="D5FE295A"/>
    <w:lvl w:ilvl="0" w:tplc="B8EEFA68">
      <w:start w:val="1"/>
      <w:numFmt w:val="lowerLetter"/>
      <w:pStyle w:val="h3body1"/>
      <w:lvlText w:val="%1)"/>
      <w:lvlJc w:val="left"/>
      <w:pPr>
        <w:ind w:left="1636" w:hanging="360"/>
      </w:pPr>
      <w:rPr>
        <w:rFonts w:hint="default"/>
        <w:vertAlign w:val="baseline"/>
      </w:rPr>
    </w:lvl>
    <w:lvl w:ilvl="1" w:tplc="04260019">
      <w:start w:val="1"/>
      <w:numFmt w:val="lowerLetter"/>
      <w:lvlText w:val="%2."/>
      <w:lvlJc w:val="left"/>
      <w:pPr>
        <w:ind w:left="2356" w:hanging="360"/>
      </w:pPr>
    </w:lvl>
    <w:lvl w:ilvl="2" w:tplc="0426001B">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22" w15:restartNumberingAfterBreak="0">
    <w:nsid w:val="54E34C4D"/>
    <w:multiLevelType w:val="multilevel"/>
    <w:tmpl w:val="D9366F42"/>
    <w:lvl w:ilvl="0">
      <w:start w:val="1"/>
      <w:numFmt w:val="decimal"/>
      <w:pStyle w:val="1lmenis"/>
      <w:lvlText w:val="%1."/>
      <w:lvlJc w:val="left"/>
      <w:pPr>
        <w:ind w:left="360" w:hanging="360"/>
      </w:pPr>
      <w:rPr>
        <w:rFonts w:hint="default"/>
      </w:rPr>
    </w:lvl>
    <w:lvl w:ilvl="1">
      <w:start w:val="1"/>
      <w:numFmt w:val="decimal"/>
      <w:isLgl/>
      <w:lvlText w:val="%1.%2"/>
      <w:lvlJc w:val="left"/>
      <w:pPr>
        <w:ind w:left="1085" w:hanging="48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15" w:hanging="720"/>
      </w:pPr>
      <w:rPr>
        <w:rFonts w:hint="default"/>
      </w:rPr>
    </w:lvl>
    <w:lvl w:ilvl="4">
      <w:start w:val="1"/>
      <w:numFmt w:val="decimal"/>
      <w:isLgl/>
      <w:lvlText w:val="%1.%2.%3.%4.%5"/>
      <w:lvlJc w:val="left"/>
      <w:pPr>
        <w:ind w:left="2420"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3270" w:hanging="1440"/>
      </w:pPr>
      <w:rPr>
        <w:rFonts w:hint="default"/>
      </w:rPr>
    </w:lvl>
    <w:lvl w:ilvl="7">
      <w:start w:val="1"/>
      <w:numFmt w:val="decimal"/>
      <w:isLgl/>
      <w:lvlText w:val="%1.%2.%3.%4.%5.%6.%7.%8"/>
      <w:lvlJc w:val="left"/>
      <w:pPr>
        <w:ind w:left="3515" w:hanging="1440"/>
      </w:pPr>
      <w:rPr>
        <w:rFonts w:hint="default"/>
      </w:rPr>
    </w:lvl>
    <w:lvl w:ilvl="8">
      <w:start w:val="1"/>
      <w:numFmt w:val="decimal"/>
      <w:isLgl/>
      <w:lvlText w:val="%1.%2.%3.%4.%5.%6.%7.%8.%9"/>
      <w:lvlJc w:val="left"/>
      <w:pPr>
        <w:ind w:left="4120" w:hanging="1800"/>
      </w:pPr>
      <w:rPr>
        <w:rFonts w:hint="default"/>
      </w:rPr>
    </w:lvl>
  </w:abstractNum>
  <w:abstractNum w:abstractNumId="23" w15:restartNumberingAfterBreak="0">
    <w:nsid w:val="56427859"/>
    <w:multiLevelType w:val="multilevel"/>
    <w:tmpl w:val="D4CADD5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5670478F"/>
    <w:multiLevelType w:val="multilevel"/>
    <w:tmpl w:val="1C7C0C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6A822F7"/>
    <w:multiLevelType w:val="hybridMultilevel"/>
    <w:tmpl w:val="A306CDF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A82B78"/>
    <w:multiLevelType w:val="multilevel"/>
    <w:tmpl w:val="83D0669C"/>
    <w:lvl w:ilvl="0">
      <w:start w:val="1"/>
      <w:numFmt w:val="decimal"/>
      <w:pStyle w:val="Virsraksts1"/>
      <w:lvlText w:val="%1."/>
      <w:lvlJc w:val="left"/>
      <w:pPr>
        <w:ind w:left="360" w:hanging="360"/>
      </w:pPr>
    </w:lvl>
    <w:lvl w:ilvl="1">
      <w:start w:val="1"/>
      <w:numFmt w:val="decimal"/>
      <w:lvlText w:val="%1.%2."/>
      <w:lvlJc w:val="left"/>
      <w:pPr>
        <w:ind w:left="792" w:hanging="432"/>
      </w:pPr>
      <w:rPr>
        <w:b/>
        <w:i w:val="0"/>
      </w:rPr>
    </w:lvl>
    <w:lvl w:ilvl="2">
      <w:start w:val="1"/>
      <w:numFmt w:val="decimal"/>
      <w:lvlText w:val="%1.%2.%3."/>
      <w:lvlJc w:val="left"/>
      <w:pPr>
        <w:ind w:left="1224" w:hanging="504"/>
      </w:pPr>
      <w:rPr>
        <w:b w:val="0"/>
        <w:color w:val="auto"/>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0074D9"/>
    <w:multiLevelType w:val="hybridMultilevel"/>
    <w:tmpl w:val="D95C3C88"/>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4B017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9366B5B"/>
    <w:multiLevelType w:val="hybridMultilevel"/>
    <w:tmpl w:val="D720A592"/>
    <w:lvl w:ilvl="0" w:tplc="9930761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822AC3"/>
    <w:multiLevelType w:val="multilevel"/>
    <w:tmpl w:val="7076DB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84147879">
    <w:abstractNumId w:val="16"/>
  </w:num>
  <w:num w:numId="2" w16cid:durableId="412967507">
    <w:abstractNumId w:val="21"/>
  </w:num>
  <w:num w:numId="3" w16cid:durableId="596717101">
    <w:abstractNumId w:val="20"/>
  </w:num>
  <w:num w:numId="4" w16cid:durableId="2002271379">
    <w:abstractNumId w:val="0"/>
  </w:num>
  <w:num w:numId="5" w16cid:durableId="678584442">
    <w:abstractNumId w:val="6"/>
  </w:num>
  <w:num w:numId="6" w16cid:durableId="1542552135">
    <w:abstractNumId w:val="26"/>
  </w:num>
  <w:num w:numId="7" w16cid:durableId="1390881584">
    <w:abstractNumId w:val="22"/>
  </w:num>
  <w:num w:numId="8" w16cid:durableId="1711294662">
    <w:abstractNumId w:val="15"/>
  </w:num>
  <w:num w:numId="9" w16cid:durableId="1589843719">
    <w:abstractNumId w:val="12"/>
  </w:num>
  <w:num w:numId="10" w16cid:durableId="2129622488">
    <w:abstractNumId w:val="23"/>
  </w:num>
  <w:num w:numId="11" w16cid:durableId="1813790950">
    <w:abstractNumId w:val="5"/>
  </w:num>
  <w:num w:numId="12" w16cid:durableId="2056150767">
    <w:abstractNumId w:val="18"/>
  </w:num>
  <w:num w:numId="13" w16cid:durableId="154416210">
    <w:abstractNumId w:val="9"/>
  </w:num>
  <w:num w:numId="14" w16cid:durableId="1362314877">
    <w:abstractNumId w:val="28"/>
  </w:num>
  <w:num w:numId="15" w16cid:durableId="1056975284">
    <w:abstractNumId w:val="4"/>
  </w:num>
  <w:num w:numId="16" w16cid:durableId="785781861">
    <w:abstractNumId w:val="27"/>
  </w:num>
  <w:num w:numId="17" w16cid:durableId="988822673">
    <w:abstractNumId w:val="3"/>
  </w:num>
  <w:num w:numId="18" w16cid:durableId="1928532882">
    <w:abstractNumId w:val="10"/>
  </w:num>
  <w:num w:numId="19" w16cid:durableId="1634285117">
    <w:abstractNumId w:val="17"/>
  </w:num>
  <w:num w:numId="20" w16cid:durableId="1449086909">
    <w:abstractNumId w:val="2"/>
  </w:num>
  <w:num w:numId="21" w16cid:durableId="1119715086">
    <w:abstractNumId w:val="13"/>
  </w:num>
  <w:num w:numId="22" w16cid:durableId="1927767172">
    <w:abstractNumId w:val="11"/>
  </w:num>
  <w:num w:numId="23" w16cid:durableId="923153028">
    <w:abstractNumId w:val="19"/>
  </w:num>
  <w:num w:numId="24" w16cid:durableId="1469008028">
    <w:abstractNumId w:val="24"/>
  </w:num>
  <w:num w:numId="25" w16cid:durableId="863251013">
    <w:abstractNumId w:val="8"/>
  </w:num>
  <w:num w:numId="26" w16cid:durableId="1832215212">
    <w:abstractNumId w:val="30"/>
  </w:num>
  <w:num w:numId="27" w16cid:durableId="895749425">
    <w:abstractNumId w:val="29"/>
  </w:num>
  <w:num w:numId="28" w16cid:durableId="1048993249">
    <w:abstractNumId w:val="1"/>
  </w:num>
  <w:num w:numId="29" w16cid:durableId="577400288">
    <w:abstractNumId w:val="14"/>
  </w:num>
  <w:num w:numId="30" w16cid:durableId="581720366">
    <w:abstractNumId w:val="25"/>
  </w:num>
  <w:num w:numId="31" w16cid:durableId="947812554">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0AF"/>
    <w:rsid w:val="00006C46"/>
    <w:rsid w:val="00010117"/>
    <w:rsid w:val="000128A3"/>
    <w:rsid w:val="00016535"/>
    <w:rsid w:val="00020C84"/>
    <w:rsid w:val="000242DE"/>
    <w:rsid w:val="00030E2E"/>
    <w:rsid w:val="00034857"/>
    <w:rsid w:val="000446CF"/>
    <w:rsid w:val="00044C73"/>
    <w:rsid w:val="00044F08"/>
    <w:rsid w:val="00045F0B"/>
    <w:rsid w:val="00054EAB"/>
    <w:rsid w:val="00055D52"/>
    <w:rsid w:val="00057EE6"/>
    <w:rsid w:val="0006373D"/>
    <w:rsid w:val="000672EC"/>
    <w:rsid w:val="00072233"/>
    <w:rsid w:val="00076542"/>
    <w:rsid w:val="00080302"/>
    <w:rsid w:val="00082076"/>
    <w:rsid w:val="00093209"/>
    <w:rsid w:val="0009727B"/>
    <w:rsid w:val="00097667"/>
    <w:rsid w:val="000A6DFC"/>
    <w:rsid w:val="000A7AD9"/>
    <w:rsid w:val="000C21FB"/>
    <w:rsid w:val="000C3E51"/>
    <w:rsid w:val="000D4334"/>
    <w:rsid w:val="000D4AFF"/>
    <w:rsid w:val="000D56BA"/>
    <w:rsid w:val="000E1674"/>
    <w:rsid w:val="000F10FA"/>
    <w:rsid w:val="000F528C"/>
    <w:rsid w:val="000F5B68"/>
    <w:rsid w:val="001004C3"/>
    <w:rsid w:val="00106FF0"/>
    <w:rsid w:val="001310CC"/>
    <w:rsid w:val="00147C1D"/>
    <w:rsid w:val="00153A6A"/>
    <w:rsid w:val="001544BA"/>
    <w:rsid w:val="00155A12"/>
    <w:rsid w:val="0016436B"/>
    <w:rsid w:val="00167AF4"/>
    <w:rsid w:val="00167C7C"/>
    <w:rsid w:val="00172844"/>
    <w:rsid w:val="00176FAB"/>
    <w:rsid w:val="00185C3C"/>
    <w:rsid w:val="00187E4B"/>
    <w:rsid w:val="001929D3"/>
    <w:rsid w:val="001937A9"/>
    <w:rsid w:val="00194A2B"/>
    <w:rsid w:val="00196915"/>
    <w:rsid w:val="001A1D2A"/>
    <w:rsid w:val="001B43E7"/>
    <w:rsid w:val="001B48DD"/>
    <w:rsid w:val="001D5778"/>
    <w:rsid w:val="001D57D2"/>
    <w:rsid w:val="001E3948"/>
    <w:rsid w:val="001F1B54"/>
    <w:rsid w:val="001F40AF"/>
    <w:rsid w:val="001F70A3"/>
    <w:rsid w:val="00205C4B"/>
    <w:rsid w:val="002131B6"/>
    <w:rsid w:val="00213E51"/>
    <w:rsid w:val="00214E95"/>
    <w:rsid w:val="00222F24"/>
    <w:rsid w:val="002238F3"/>
    <w:rsid w:val="002262B1"/>
    <w:rsid w:val="00227BE6"/>
    <w:rsid w:val="0023041C"/>
    <w:rsid w:val="00233AB0"/>
    <w:rsid w:val="002577CB"/>
    <w:rsid w:val="002604F8"/>
    <w:rsid w:val="002621A5"/>
    <w:rsid w:val="00264AA7"/>
    <w:rsid w:val="00264F74"/>
    <w:rsid w:val="002700F0"/>
    <w:rsid w:val="00272FB5"/>
    <w:rsid w:val="002735B8"/>
    <w:rsid w:val="00274FA3"/>
    <w:rsid w:val="002763D8"/>
    <w:rsid w:val="00277C9F"/>
    <w:rsid w:val="00282629"/>
    <w:rsid w:val="00282768"/>
    <w:rsid w:val="0029281E"/>
    <w:rsid w:val="002C45EF"/>
    <w:rsid w:val="002C666F"/>
    <w:rsid w:val="002C7D34"/>
    <w:rsid w:val="002C7D5C"/>
    <w:rsid w:val="002D053A"/>
    <w:rsid w:val="002D057C"/>
    <w:rsid w:val="002D5CED"/>
    <w:rsid w:val="002E4978"/>
    <w:rsid w:val="002F1C8D"/>
    <w:rsid w:val="002F2C90"/>
    <w:rsid w:val="0030023E"/>
    <w:rsid w:val="003042FD"/>
    <w:rsid w:val="003059B4"/>
    <w:rsid w:val="00305DC6"/>
    <w:rsid w:val="00305E6F"/>
    <w:rsid w:val="00311945"/>
    <w:rsid w:val="00321CF4"/>
    <w:rsid w:val="00321D81"/>
    <w:rsid w:val="0032379D"/>
    <w:rsid w:val="00324B4C"/>
    <w:rsid w:val="00327C45"/>
    <w:rsid w:val="00332B2C"/>
    <w:rsid w:val="0033321D"/>
    <w:rsid w:val="0033523E"/>
    <w:rsid w:val="00350674"/>
    <w:rsid w:val="0035468B"/>
    <w:rsid w:val="00357E54"/>
    <w:rsid w:val="00363E4C"/>
    <w:rsid w:val="00371AB1"/>
    <w:rsid w:val="00371CA6"/>
    <w:rsid w:val="00374C5E"/>
    <w:rsid w:val="00381B06"/>
    <w:rsid w:val="00390E1A"/>
    <w:rsid w:val="003A1289"/>
    <w:rsid w:val="003A4080"/>
    <w:rsid w:val="003A64BA"/>
    <w:rsid w:val="003B0F3F"/>
    <w:rsid w:val="003B788F"/>
    <w:rsid w:val="003D1DF7"/>
    <w:rsid w:val="003D2057"/>
    <w:rsid w:val="003D447C"/>
    <w:rsid w:val="003D5AC7"/>
    <w:rsid w:val="003D66B0"/>
    <w:rsid w:val="003E1119"/>
    <w:rsid w:val="003E4C40"/>
    <w:rsid w:val="003F3F02"/>
    <w:rsid w:val="003F431F"/>
    <w:rsid w:val="00410BE8"/>
    <w:rsid w:val="0041218B"/>
    <w:rsid w:val="004132F3"/>
    <w:rsid w:val="004255AF"/>
    <w:rsid w:val="00431241"/>
    <w:rsid w:val="004363AE"/>
    <w:rsid w:val="00441005"/>
    <w:rsid w:val="0044686F"/>
    <w:rsid w:val="00447239"/>
    <w:rsid w:val="00454CB8"/>
    <w:rsid w:val="00461BD8"/>
    <w:rsid w:val="00472129"/>
    <w:rsid w:val="00480EBE"/>
    <w:rsid w:val="00482B8D"/>
    <w:rsid w:val="00482C03"/>
    <w:rsid w:val="00484D68"/>
    <w:rsid w:val="00495B22"/>
    <w:rsid w:val="004A2BCF"/>
    <w:rsid w:val="004A7637"/>
    <w:rsid w:val="004B164B"/>
    <w:rsid w:val="004B5F97"/>
    <w:rsid w:val="004C5941"/>
    <w:rsid w:val="004C69D2"/>
    <w:rsid w:val="004C742B"/>
    <w:rsid w:val="004E2AF9"/>
    <w:rsid w:val="004E72E5"/>
    <w:rsid w:val="004F7AAD"/>
    <w:rsid w:val="00504B2C"/>
    <w:rsid w:val="00504D12"/>
    <w:rsid w:val="0050620A"/>
    <w:rsid w:val="005147E9"/>
    <w:rsid w:val="00522A27"/>
    <w:rsid w:val="00526630"/>
    <w:rsid w:val="005276C4"/>
    <w:rsid w:val="00540474"/>
    <w:rsid w:val="00541288"/>
    <w:rsid w:val="00550EA4"/>
    <w:rsid w:val="00551B27"/>
    <w:rsid w:val="0055532A"/>
    <w:rsid w:val="00556335"/>
    <w:rsid w:val="00564C6C"/>
    <w:rsid w:val="005657B9"/>
    <w:rsid w:val="00570E6E"/>
    <w:rsid w:val="005717D5"/>
    <w:rsid w:val="0057189B"/>
    <w:rsid w:val="005732F2"/>
    <w:rsid w:val="00574833"/>
    <w:rsid w:val="00576C5B"/>
    <w:rsid w:val="00584E49"/>
    <w:rsid w:val="005964AB"/>
    <w:rsid w:val="005A021A"/>
    <w:rsid w:val="005A1134"/>
    <w:rsid w:val="005C547C"/>
    <w:rsid w:val="005C6FEB"/>
    <w:rsid w:val="005D09F0"/>
    <w:rsid w:val="005E2194"/>
    <w:rsid w:val="005E3386"/>
    <w:rsid w:val="005E3EFC"/>
    <w:rsid w:val="005E5830"/>
    <w:rsid w:val="005F0DAB"/>
    <w:rsid w:val="005F7CD3"/>
    <w:rsid w:val="00604399"/>
    <w:rsid w:val="00606B5D"/>
    <w:rsid w:val="00611194"/>
    <w:rsid w:val="0061585B"/>
    <w:rsid w:val="00616352"/>
    <w:rsid w:val="0062052B"/>
    <w:rsid w:val="00622591"/>
    <w:rsid w:val="0064181D"/>
    <w:rsid w:val="00645026"/>
    <w:rsid w:val="006454D7"/>
    <w:rsid w:val="0064560B"/>
    <w:rsid w:val="006472CF"/>
    <w:rsid w:val="00650E1A"/>
    <w:rsid w:val="00652EA6"/>
    <w:rsid w:val="00661665"/>
    <w:rsid w:val="00664023"/>
    <w:rsid w:val="0067482C"/>
    <w:rsid w:val="006877EA"/>
    <w:rsid w:val="00691096"/>
    <w:rsid w:val="00691844"/>
    <w:rsid w:val="006A3F3E"/>
    <w:rsid w:val="006A5A39"/>
    <w:rsid w:val="006A6823"/>
    <w:rsid w:val="006A7F3C"/>
    <w:rsid w:val="006B25BE"/>
    <w:rsid w:val="006B3F1C"/>
    <w:rsid w:val="006B74B8"/>
    <w:rsid w:val="006C706F"/>
    <w:rsid w:val="006D15BB"/>
    <w:rsid w:val="006D1B61"/>
    <w:rsid w:val="006E065E"/>
    <w:rsid w:val="006E4D07"/>
    <w:rsid w:val="006E5393"/>
    <w:rsid w:val="006E7113"/>
    <w:rsid w:val="006F35FD"/>
    <w:rsid w:val="006F3C44"/>
    <w:rsid w:val="006F711A"/>
    <w:rsid w:val="006F7AEA"/>
    <w:rsid w:val="00705B58"/>
    <w:rsid w:val="00706345"/>
    <w:rsid w:val="00707B85"/>
    <w:rsid w:val="00731847"/>
    <w:rsid w:val="00735F9C"/>
    <w:rsid w:val="00736376"/>
    <w:rsid w:val="00736DED"/>
    <w:rsid w:val="0074605D"/>
    <w:rsid w:val="0075099A"/>
    <w:rsid w:val="00751C0B"/>
    <w:rsid w:val="00751EF1"/>
    <w:rsid w:val="00753476"/>
    <w:rsid w:val="00754E2C"/>
    <w:rsid w:val="00757084"/>
    <w:rsid w:val="007576B0"/>
    <w:rsid w:val="00757F67"/>
    <w:rsid w:val="00760CE8"/>
    <w:rsid w:val="007618EB"/>
    <w:rsid w:val="00762497"/>
    <w:rsid w:val="00765746"/>
    <w:rsid w:val="00766598"/>
    <w:rsid w:val="00772925"/>
    <w:rsid w:val="00775226"/>
    <w:rsid w:val="00777BDA"/>
    <w:rsid w:val="00782C61"/>
    <w:rsid w:val="00785B99"/>
    <w:rsid w:val="0079237F"/>
    <w:rsid w:val="00794237"/>
    <w:rsid w:val="00795194"/>
    <w:rsid w:val="00796881"/>
    <w:rsid w:val="007A4387"/>
    <w:rsid w:val="007A6340"/>
    <w:rsid w:val="007C08D6"/>
    <w:rsid w:val="007D2028"/>
    <w:rsid w:val="007D54CB"/>
    <w:rsid w:val="007E3357"/>
    <w:rsid w:val="007E60A3"/>
    <w:rsid w:val="007E6978"/>
    <w:rsid w:val="007F2B57"/>
    <w:rsid w:val="007F6B47"/>
    <w:rsid w:val="00802382"/>
    <w:rsid w:val="0081058B"/>
    <w:rsid w:val="00817DA9"/>
    <w:rsid w:val="00822048"/>
    <w:rsid w:val="008242D4"/>
    <w:rsid w:val="00833D54"/>
    <w:rsid w:val="00835FDF"/>
    <w:rsid w:val="00836BB7"/>
    <w:rsid w:val="00845A88"/>
    <w:rsid w:val="008462E6"/>
    <w:rsid w:val="008653B5"/>
    <w:rsid w:val="008660AF"/>
    <w:rsid w:val="00871637"/>
    <w:rsid w:val="00877A43"/>
    <w:rsid w:val="00887EC6"/>
    <w:rsid w:val="00891347"/>
    <w:rsid w:val="00893FEC"/>
    <w:rsid w:val="00894D20"/>
    <w:rsid w:val="008A1E0D"/>
    <w:rsid w:val="008A67A0"/>
    <w:rsid w:val="008B1CEA"/>
    <w:rsid w:val="008B4B8D"/>
    <w:rsid w:val="008C01EA"/>
    <w:rsid w:val="008C520E"/>
    <w:rsid w:val="008C69F9"/>
    <w:rsid w:val="008D6199"/>
    <w:rsid w:val="008D7905"/>
    <w:rsid w:val="008E06E4"/>
    <w:rsid w:val="008E138F"/>
    <w:rsid w:val="008E5300"/>
    <w:rsid w:val="008F3280"/>
    <w:rsid w:val="008F5D8D"/>
    <w:rsid w:val="009011A3"/>
    <w:rsid w:val="00904784"/>
    <w:rsid w:val="00911CAC"/>
    <w:rsid w:val="00915A49"/>
    <w:rsid w:val="00916F37"/>
    <w:rsid w:val="0092337E"/>
    <w:rsid w:val="00927857"/>
    <w:rsid w:val="00930EE7"/>
    <w:rsid w:val="009316FA"/>
    <w:rsid w:val="00931FE4"/>
    <w:rsid w:val="009431EA"/>
    <w:rsid w:val="00952C46"/>
    <w:rsid w:val="0095529E"/>
    <w:rsid w:val="00961D3D"/>
    <w:rsid w:val="00964523"/>
    <w:rsid w:val="00972413"/>
    <w:rsid w:val="009762EC"/>
    <w:rsid w:val="00976918"/>
    <w:rsid w:val="00977C8F"/>
    <w:rsid w:val="00984BF8"/>
    <w:rsid w:val="009854C2"/>
    <w:rsid w:val="00990DB9"/>
    <w:rsid w:val="00991A9C"/>
    <w:rsid w:val="00994C57"/>
    <w:rsid w:val="009A01D1"/>
    <w:rsid w:val="009A0D68"/>
    <w:rsid w:val="009A2DF8"/>
    <w:rsid w:val="009A4C1E"/>
    <w:rsid w:val="009A5DE5"/>
    <w:rsid w:val="009B08B2"/>
    <w:rsid w:val="009B7452"/>
    <w:rsid w:val="009C27B9"/>
    <w:rsid w:val="009D018B"/>
    <w:rsid w:val="009D0D50"/>
    <w:rsid w:val="009D40D2"/>
    <w:rsid w:val="009D7419"/>
    <w:rsid w:val="009E0621"/>
    <w:rsid w:val="009E4068"/>
    <w:rsid w:val="009E7292"/>
    <w:rsid w:val="009F0B7A"/>
    <w:rsid w:val="009F116F"/>
    <w:rsid w:val="009F140D"/>
    <w:rsid w:val="009F2732"/>
    <w:rsid w:val="00A05E8E"/>
    <w:rsid w:val="00A065AA"/>
    <w:rsid w:val="00A13B32"/>
    <w:rsid w:val="00A151A5"/>
    <w:rsid w:val="00A17545"/>
    <w:rsid w:val="00A27D99"/>
    <w:rsid w:val="00A34060"/>
    <w:rsid w:val="00A41FF2"/>
    <w:rsid w:val="00A4270E"/>
    <w:rsid w:val="00A45433"/>
    <w:rsid w:val="00A530BE"/>
    <w:rsid w:val="00A53E9B"/>
    <w:rsid w:val="00A62456"/>
    <w:rsid w:val="00A650FA"/>
    <w:rsid w:val="00A655E7"/>
    <w:rsid w:val="00A65D0F"/>
    <w:rsid w:val="00A67DA1"/>
    <w:rsid w:val="00A815A8"/>
    <w:rsid w:val="00A81F3B"/>
    <w:rsid w:val="00A82E75"/>
    <w:rsid w:val="00A84195"/>
    <w:rsid w:val="00A864EE"/>
    <w:rsid w:val="00AA3482"/>
    <w:rsid w:val="00AA7EE6"/>
    <w:rsid w:val="00AB29CA"/>
    <w:rsid w:val="00AB36BC"/>
    <w:rsid w:val="00AD10AE"/>
    <w:rsid w:val="00AD22FE"/>
    <w:rsid w:val="00AD6877"/>
    <w:rsid w:val="00AE0D74"/>
    <w:rsid w:val="00AE274F"/>
    <w:rsid w:val="00AE3C25"/>
    <w:rsid w:val="00AF3D40"/>
    <w:rsid w:val="00AF76F8"/>
    <w:rsid w:val="00B11D90"/>
    <w:rsid w:val="00B120C9"/>
    <w:rsid w:val="00B12587"/>
    <w:rsid w:val="00B209CB"/>
    <w:rsid w:val="00B26AD4"/>
    <w:rsid w:val="00B3040B"/>
    <w:rsid w:val="00B31F09"/>
    <w:rsid w:val="00B34B51"/>
    <w:rsid w:val="00B37CED"/>
    <w:rsid w:val="00B43110"/>
    <w:rsid w:val="00B51C85"/>
    <w:rsid w:val="00B57581"/>
    <w:rsid w:val="00B57E7F"/>
    <w:rsid w:val="00B60606"/>
    <w:rsid w:val="00B734E9"/>
    <w:rsid w:val="00B771CA"/>
    <w:rsid w:val="00B824BB"/>
    <w:rsid w:val="00B90803"/>
    <w:rsid w:val="00B9621C"/>
    <w:rsid w:val="00BA4180"/>
    <w:rsid w:val="00BA5EBB"/>
    <w:rsid w:val="00BC1B33"/>
    <w:rsid w:val="00BC25D2"/>
    <w:rsid w:val="00BC7E51"/>
    <w:rsid w:val="00BD12E8"/>
    <w:rsid w:val="00BE14B5"/>
    <w:rsid w:val="00BE3F95"/>
    <w:rsid w:val="00BF1C4E"/>
    <w:rsid w:val="00BF3935"/>
    <w:rsid w:val="00BF3A3C"/>
    <w:rsid w:val="00BF5C22"/>
    <w:rsid w:val="00C12043"/>
    <w:rsid w:val="00C142AD"/>
    <w:rsid w:val="00C1541B"/>
    <w:rsid w:val="00C1698E"/>
    <w:rsid w:val="00C20E1F"/>
    <w:rsid w:val="00C2689B"/>
    <w:rsid w:val="00C33CE6"/>
    <w:rsid w:val="00C41437"/>
    <w:rsid w:val="00C43157"/>
    <w:rsid w:val="00C44BF9"/>
    <w:rsid w:val="00C45767"/>
    <w:rsid w:val="00C46622"/>
    <w:rsid w:val="00C514EA"/>
    <w:rsid w:val="00C57574"/>
    <w:rsid w:val="00C62885"/>
    <w:rsid w:val="00C71B45"/>
    <w:rsid w:val="00C73D95"/>
    <w:rsid w:val="00C77693"/>
    <w:rsid w:val="00C77C78"/>
    <w:rsid w:val="00C8117D"/>
    <w:rsid w:val="00C85203"/>
    <w:rsid w:val="00C864E1"/>
    <w:rsid w:val="00C91BC2"/>
    <w:rsid w:val="00C94D48"/>
    <w:rsid w:val="00C96DAA"/>
    <w:rsid w:val="00CA1216"/>
    <w:rsid w:val="00CA5BC5"/>
    <w:rsid w:val="00CB2106"/>
    <w:rsid w:val="00CB4B4A"/>
    <w:rsid w:val="00CB56F7"/>
    <w:rsid w:val="00CB78B4"/>
    <w:rsid w:val="00CC2E3A"/>
    <w:rsid w:val="00CC3C53"/>
    <w:rsid w:val="00CD4000"/>
    <w:rsid w:val="00CE3DE5"/>
    <w:rsid w:val="00CE74D1"/>
    <w:rsid w:val="00CF1007"/>
    <w:rsid w:val="00D046BE"/>
    <w:rsid w:val="00D14ABB"/>
    <w:rsid w:val="00D26DE0"/>
    <w:rsid w:val="00D31DBE"/>
    <w:rsid w:val="00D31EEF"/>
    <w:rsid w:val="00D33E09"/>
    <w:rsid w:val="00D36384"/>
    <w:rsid w:val="00D41631"/>
    <w:rsid w:val="00D429BB"/>
    <w:rsid w:val="00D463FB"/>
    <w:rsid w:val="00D54016"/>
    <w:rsid w:val="00D57573"/>
    <w:rsid w:val="00D60858"/>
    <w:rsid w:val="00D62D8C"/>
    <w:rsid w:val="00D6437A"/>
    <w:rsid w:val="00D701B2"/>
    <w:rsid w:val="00D71D93"/>
    <w:rsid w:val="00D752FA"/>
    <w:rsid w:val="00D774BD"/>
    <w:rsid w:val="00D86592"/>
    <w:rsid w:val="00D8680A"/>
    <w:rsid w:val="00D86C27"/>
    <w:rsid w:val="00D901F4"/>
    <w:rsid w:val="00DA01F9"/>
    <w:rsid w:val="00DA2CE5"/>
    <w:rsid w:val="00DB0165"/>
    <w:rsid w:val="00DB1CD2"/>
    <w:rsid w:val="00DB367E"/>
    <w:rsid w:val="00DB5B1E"/>
    <w:rsid w:val="00DC0BA1"/>
    <w:rsid w:val="00DC5473"/>
    <w:rsid w:val="00DC59C2"/>
    <w:rsid w:val="00DC766C"/>
    <w:rsid w:val="00DD01BB"/>
    <w:rsid w:val="00DD228D"/>
    <w:rsid w:val="00DD7E8E"/>
    <w:rsid w:val="00DE0741"/>
    <w:rsid w:val="00DE13F4"/>
    <w:rsid w:val="00DE1834"/>
    <w:rsid w:val="00DE333D"/>
    <w:rsid w:val="00DE5508"/>
    <w:rsid w:val="00DE629A"/>
    <w:rsid w:val="00DE7DF4"/>
    <w:rsid w:val="00DF3023"/>
    <w:rsid w:val="00DF45EC"/>
    <w:rsid w:val="00E02E79"/>
    <w:rsid w:val="00E0554D"/>
    <w:rsid w:val="00E06F12"/>
    <w:rsid w:val="00E11E2A"/>
    <w:rsid w:val="00E13FD7"/>
    <w:rsid w:val="00E162B7"/>
    <w:rsid w:val="00E169F9"/>
    <w:rsid w:val="00E2097D"/>
    <w:rsid w:val="00E21FEB"/>
    <w:rsid w:val="00E2363C"/>
    <w:rsid w:val="00E2384A"/>
    <w:rsid w:val="00E27BF6"/>
    <w:rsid w:val="00E27D45"/>
    <w:rsid w:val="00E27EC6"/>
    <w:rsid w:val="00E314D3"/>
    <w:rsid w:val="00E34E62"/>
    <w:rsid w:val="00E35716"/>
    <w:rsid w:val="00E36A3B"/>
    <w:rsid w:val="00E40CB1"/>
    <w:rsid w:val="00E42D72"/>
    <w:rsid w:val="00E46A71"/>
    <w:rsid w:val="00E54C3A"/>
    <w:rsid w:val="00E706A4"/>
    <w:rsid w:val="00E722DA"/>
    <w:rsid w:val="00E765FA"/>
    <w:rsid w:val="00E77F42"/>
    <w:rsid w:val="00E804E4"/>
    <w:rsid w:val="00E817A3"/>
    <w:rsid w:val="00E8241A"/>
    <w:rsid w:val="00E82C26"/>
    <w:rsid w:val="00E833E7"/>
    <w:rsid w:val="00E859CD"/>
    <w:rsid w:val="00E95F77"/>
    <w:rsid w:val="00E97457"/>
    <w:rsid w:val="00EA3860"/>
    <w:rsid w:val="00EA396B"/>
    <w:rsid w:val="00EC1B0F"/>
    <w:rsid w:val="00EC31F6"/>
    <w:rsid w:val="00EC41FE"/>
    <w:rsid w:val="00ED62AB"/>
    <w:rsid w:val="00ED7625"/>
    <w:rsid w:val="00ED77D9"/>
    <w:rsid w:val="00EE106C"/>
    <w:rsid w:val="00EE59AB"/>
    <w:rsid w:val="00EE7ED1"/>
    <w:rsid w:val="00EF3AF7"/>
    <w:rsid w:val="00EF53D3"/>
    <w:rsid w:val="00EF635E"/>
    <w:rsid w:val="00F00294"/>
    <w:rsid w:val="00F05477"/>
    <w:rsid w:val="00F058C2"/>
    <w:rsid w:val="00F058F0"/>
    <w:rsid w:val="00F1198C"/>
    <w:rsid w:val="00F13B11"/>
    <w:rsid w:val="00F3540F"/>
    <w:rsid w:val="00F36981"/>
    <w:rsid w:val="00F438D7"/>
    <w:rsid w:val="00F45FFC"/>
    <w:rsid w:val="00F56E86"/>
    <w:rsid w:val="00F62450"/>
    <w:rsid w:val="00F636AB"/>
    <w:rsid w:val="00F66540"/>
    <w:rsid w:val="00F67F2B"/>
    <w:rsid w:val="00F75081"/>
    <w:rsid w:val="00F76F00"/>
    <w:rsid w:val="00F826EF"/>
    <w:rsid w:val="00F84817"/>
    <w:rsid w:val="00FA2A87"/>
    <w:rsid w:val="00FA5CDB"/>
    <w:rsid w:val="00FA6D28"/>
    <w:rsid w:val="00FB42CE"/>
    <w:rsid w:val="00FD2A0C"/>
    <w:rsid w:val="00FE15BA"/>
    <w:rsid w:val="00FE4D09"/>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71FA"/>
  <w15:docId w15:val="{E332DA33-B21B-4816-9002-172993067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41631"/>
    <w:pPr>
      <w:spacing w:after="0" w:line="240" w:lineRule="auto"/>
    </w:pPr>
    <w:rPr>
      <w:rFonts w:ascii="Times New Roman" w:eastAsia="Times New Roman" w:hAnsi="Times New Roman" w:cs="Times New Roman"/>
      <w:sz w:val="24"/>
      <w:szCs w:val="24"/>
    </w:rPr>
  </w:style>
  <w:style w:type="paragraph" w:styleId="Virsraksts1">
    <w:name w:val="heading 1"/>
    <w:aliases w:val="H1,First subtitle,Section Heading,heading1,Antraste 1,h1 + Left:  0 cm,First line....,h1"/>
    <w:basedOn w:val="Parasts"/>
    <w:next w:val="Parasts"/>
    <w:link w:val="Virsraksts1Rakstz"/>
    <w:autoRedefine/>
    <w:qFormat/>
    <w:rsid w:val="003042FD"/>
    <w:pPr>
      <w:keepNext/>
      <w:numPr>
        <w:numId w:val="6"/>
      </w:numPr>
      <w:shd w:val="clear" w:color="auto" w:fill="FFFFFF"/>
      <w:spacing w:before="240" w:after="60"/>
      <w:jc w:val="both"/>
      <w:outlineLvl w:val="0"/>
    </w:pPr>
    <w:rPr>
      <w:b/>
      <w:bCs/>
      <w:color w:val="000000"/>
      <w:kern w:val="32"/>
    </w:rPr>
  </w:style>
  <w:style w:type="paragraph" w:styleId="Virsraksts2">
    <w:name w:val="heading 2"/>
    <w:aliases w:val="Second subtitle,Char"/>
    <w:basedOn w:val="Parasts"/>
    <w:next w:val="Parasts"/>
    <w:link w:val="Virsraksts2Rakstz"/>
    <w:uiPriority w:val="9"/>
    <w:unhideWhenUsed/>
    <w:qFormat/>
    <w:rsid w:val="00A815A8"/>
    <w:pPr>
      <w:keepNext/>
      <w:keepLines/>
      <w:spacing w:before="40"/>
      <w:outlineLvl w:val="1"/>
    </w:pPr>
    <w:rPr>
      <w:rFonts w:eastAsiaTheme="majorEastAsia" w:cstheme="majorBidi"/>
      <w:b/>
      <w:sz w:val="26"/>
      <w:szCs w:val="26"/>
    </w:rPr>
  </w:style>
  <w:style w:type="paragraph" w:styleId="Virsraksts3">
    <w:name w:val="heading 3"/>
    <w:basedOn w:val="Parasts"/>
    <w:next w:val="Parasts"/>
    <w:link w:val="Virsraksts3Rakstz"/>
    <w:unhideWhenUsed/>
    <w:qFormat/>
    <w:rsid w:val="00EA3860"/>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uiPriority w:val="9"/>
    <w:semiHidden/>
    <w:unhideWhenUsed/>
    <w:qFormat/>
    <w:rsid w:val="00480EBE"/>
    <w:pPr>
      <w:keepNext/>
      <w:keepLines/>
      <w:spacing w:before="4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next w:val="Parasts"/>
    <w:link w:val="Virsraksts5Rakstz"/>
    <w:unhideWhenUsed/>
    <w:qFormat/>
    <w:rsid w:val="005A1134"/>
    <w:pPr>
      <w:keepNext/>
      <w:keepLines/>
      <w:suppressAutoHyphens/>
      <w:spacing w:before="200"/>
      <w:outlineLvl w:val="4"/>
    </w:pPr>
    <w:rPr>
      <w:rFonts w:asciiTheme="majorHAnsi" w:eastAsiaTheme="majorEastAsia" w:hAnsiTheme="majorHAnsi" w:cstheme="majorBidi"/>
      <w:color w:val="1F4D78" w:themeColor="accent1" w:themeShade="7F"/>
      <w:lang w:eastAsia="ar-SA"/>
    </w:rPr>
  </w:style>
  <w:style w:type="paragraph" w:styleId="Virsraksts9">
    <w:name w:val="heading 9"/>
    <w:basedOn w:val="Parasts"/>
    <w:next w:val="Parasts"/>
    <w:link w:val="Virsraksts9Rakstz"/>
    <w:uiPriority w:val="9"/>
    <w:semiHidden/>
    <w:unhideWhenUsed/>
    <w:qFormat/>
    <w:rsid w:val="001F1B5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Virsraksts 1 Char"/>
    <w:basedOn w:val="Noklusjumarindkopasfonts"/>
    <w:uiPriority w:val="9"/>
    <w:rsid w:val="00EA3860"/>
    <w:rPr>
      <w:rFonts w:asciiTheme="majorHAnsi" w:eastAsiaTheme="majorEastAsia" w:hAnsiTheme="majorHAnsi" w:cstheme="majorBidi"/>
      <w:color w:val="2E74B5" w:themeColor="accent1" w:themeShade="BF"/>
      <w:sz w:val="32"/>
      <w:szCs w:val="32"/>
    </w:rPr>
  </w:style>
  <w:style w:type="character" w:customStyle="1" w:styleId="Virsraksts1Rakstz">
    <w:name w:val="Virsraksts 1 Rakstz."/>
    <w:aliases w:val="H1 Rakstz.,First subtitle Rakstz.,Section Heading Rakstz.,heading1 Rakstz.,Antraste 1 Rakstz.,h1 + Left:  0 cm Rakstz.,First line.... Rakstz.,h1 Rakstz."/>
    <w:link w:val="Virsraksts1"/>
    <w:locked/>
    <w:rsid w:val="003042FD"/>
    <w:rPr>
      <w:rFonts w:ascii="Times New Roman" w:eastAsia="Times New Roman" w:hAnsi="Times New Roman" w:cs="Times New Roman"/>
      <w:b/>
      <w:bCs/>
      <w:color w:val="000000"/>
      <w:kern w:val="32"/>
      <w:sz w:val="24"/>
      <w:szCs w:val="24"/>
      <w:shd w:val="clear" w:color="auto" w:fill="FFFFFF"/>
    </w:rPr>
  </w:style>
  <w:style w:type="paragraph" w:styleId="Pamatteksts">
    <w:name w:val="Body Text"/>
    <w:basedOn w:val="Parasts"/>
    <w:link w:val="PamattekstsRakstz"/>
    <w:rsid w:val="00EA3860"/>
    <w:pPr>
      <w:shd w:val="clear" w:color="auto" w:fill="FFFFFF"/>
      <w:autoSpaceDE w:val="0"/>
      <w:autoSpaceDN w:val="0"/>
      <w:adjustRightInd w:val="0"/>
    </w:pPr>
    <w:rPr>
      <w:color w:val="000000"/>
      <w:sz w:val="28"/>
      <w:szCs w:val="27"/>
    </w:rPr>
  </w:style>
  <w:style w:type="character" w:customStyle="1" w:styleId="PamattekstsRakstz">
    <w:name w:val="Pamatteksts Rakstz."/>
    <w:basedOn w:val="Noklusjumarindkopasfonts"/>
    <w:link w:val="Pamatteksts"/>
    <w:rsid w:val="00EA3860"/>
    <w:rPr>
      <w:rFonts w:ascii="Times New Roman" w:eastAsia="Times New Roman" w:hAnsi="Times New Roman" w:cs="Times New Roman"/>
      <w:color w:val="000000"/>
      <w:sz w:val="28"/>
      <w:szCs w:val="27"/>
      <w:shd w:val="clear" w:color="auto" w:fill="FFFFFF"/>
    </w:rPr>
  </w:style>
  <w:style w:type="paragraph" w:styleId="Kjene">
    <w:name w:val="footer"/>
    <w:aliases w:val="Char5 Char"/>
    <w:basedOn w:val="Parasts"/>
    <w:link w:val="KjeneRakstz"/>
    <w:rsid w:val="00EA3860"/>
    <w:pPr>
      <w:tabs>
        <w:tab w:val="center" w:pos="4153"/>
        <w:tab w:val="right" w:pos="8306"/>
      </w:tabs>
    </w:pPr>
    <w:rPr>
      <w:lang w:val="en-GB"/>
    </w:rPr>
  </w:style>
  <w:style w:type="character" w:customStyle="1" w:styleId="KjeneRakstz">
    <w:name w:val="Kājene Rakstz."/>
    <w:aliases w:val="Char5 Char Rakstz."/>
    <w:basedOn w:val="Noklusjumarindkopasfonts"/>
    <w:link w:val="Kjene"/>
    <w:rsid w:val="00EA3860"/>
    <w:rPr>
      <w:rFonts w:ascii="Times New Roman" w:eastAsia="Times New Roman" w:hAnsi="Times New Roman" w:cs="Times New Roman"/>
      <w:sz w:val="24"/>
      <w:szCs w:val="24"/>
      <w:lang w:val="en-GB"/>
    </w:rPr>
  </w:style>
  <w:style w:type="paragraph" w:customStyle="1" w:styleId="naisf">
    <w:name w:val="naisf"/>
    <w:basedOn w:val="Parasts"/>
    <w:rsid w:val="00EA3860"/>
    <w:pPr>
      <w:spacing w:before="100" w:beforeAutospacing="1" w:after="100" w:afterAutospacing="1"/>
      <w:jc w:val="both"/>
    </w:pPr>
  </w:style>
  <w:style w:type="character" w:styleId="Hipersaite">
    <w:name w:val="Hyperlink"/>
    <w:rsid w:val="00EA3860"/>
    <w:rPr>
      <w:color w:val="0000FF"/>
      <w:u w:val="single"/>
    </w:rPr>
  </w:style>
  <w:style w:type="paragraph" w:customStyle="1" w:styleId="Apakpunkts">
    <w:name w:val="Apakšpunkts"/>
    <w:basedOn w:val="Virsraksts3"/>
    <w:link w:val="ApakpunktsChar"/>
    <w:rsid w:val="00EA3860"/>
    <w:pPr>
      <w:keepNext w:val="0"/>
      <w:keepLines w:val="0"/>
      <w:widowControl w:val="0"/>
      <w:numPr>
        <w:ilvl w:val="2"/>
      </w:numPr>
      <w:tabs>
        <w:tab w:val="num" w:pos="2160"/>
      </w:tabs>
      <w:spacing w:before="120" w:after="60"/>
      <w:ind w:left="2160" w:hanging="720"/>
      <w:jc w:val="both"/>
    </w:pPr>
    <w:rPr>
      <w:rFonts w:ascii="Times New Roman" w:eastAsia="Times New Roman" w:hAnsi="Times New Roman" w:cs="Times New Roman"/>
      <w:iCs/>
      <w:color w:val="000000"/>
      <w:szCs w:val="28"/>
    </w:rPr>
  </w:style>
  <w:style w:type="character" w:customStyle="1" w:styleId="ApakpunktsChar">
    <w:name w:val="Apakšpunkts Char"/>
    <w:link w:val="Apakpunkts"/>
    <w:rsid w:val="00EA3860"/>
    <w:rPr>
      <w:rFonts w:ascii="Times New Roman" w:eastAsia="Times New Roman" w:hAnsi="Times New Roman" w:cs="Times New Roman"/>
      <w:iCs/>
      <w:color w:val="000000"/>
      <w:sz w:val="24"/>
      <w:szCs w:val="28"/>
    </w:rPr>
  </w:style>
  <w:style w:type="paragraph" w:styleId="Sarakstarindkopa">
    <w:name w:val="List Paragraph"/>
    <w:aliases w:val="H&amp;P List Paragraph,2,Strip,Colorful List - Accent 12,Saistīto dokumentu saraksts,Syle 1,Normal bullet 2,Bullet list,PPS_Bullet,Virsraksti,Numurets,Numbered Para 1,Dot pt,List Paragraph Char Char Char"/>
    <w:basedOn w:val="Parasts"/>
    <w:link w:val="SarakstarindkopaRakstz"/>
    <w:uiPriority w:val="34"/>
    <w:qFormat/>
    <w:rsid w:val="00EA3860"/>
    <w:pPr>
      <w:spacing w:after="200" w:line="276" w:lineRule="auto"/>
      <w:ind w:left="720"/>
    </w:pPr>
    <w:rPr>
      <w:rFonts w:ascii="Calibri" w:hAnsi="Calibri"/>
      <w:sz w:val="22"/>
      <w:szCs w:val="22"/>
      <w:lang w:eastAsia="x-none"/>
    </w:rPr>
  </w:style>
  <w:style w:type="paragraph" w:styleId="Vresteksts">
    <w:name w:val="footnote text"/>
    <w:aliases w:val="Footnote,Fußnote"/>
    <w:basedOn w:val="Parasts"/>
    <w:link w:val="VrestekstsRakstz"/>
    <w:rsid w:val="00EA3860"/>
    <w:rPr>
      <w:sz w:val="20"/>
      <w:szCs w:val="20"/>
    </w:rPr>
  </w:style>
  <w:style w:type="character" w:customStyle="1" w:styleId="VrestekstsRakstz">
    <w:name w:val="Vēres teksts Rakstz."/>
    <w:aliases w:val="Footnote Rakstz.,Fußnote Rakstz."/>
    <w:basedOn w:val="Noklusjumarindkopasfonts"/>
    <w:link w:val="Vresteksts"/>
    <w:rsid w:val="00EA3860"/>
    <w:rPr>
      <w:rFonts w:ascii="Times New Roman" w:eastAsia="Times New Roman" w:hAnsi="Times New Roman" w:cs="Times New Roman"/>
      <w:sz w:val="20"/>
      <w:szCs w:val="20"/>
    </w:rPr>
  </w:style>
  <w:style w:type="character" w:styleId="Vresatsauce">
    <w:name w:val="footnote reference"/>
    <w:aliases w:val="Footnote symbol,Footnote Reference Number"/>
    <w:rsid w:val="00EA3860"/>
    <w:rPr>
      <w:vertAlign w:val="superscript"/>
    </w:rPr>
  </w:style>
  <w:style w:type="paragraph" w:customStyle="1" w:styleId="BodyTextcenter">
    <w:name w:val="Body Text center"/>
    <w:basedOn w:val="Pamatteksts"/>
    <w:autoRedefine/>
    <w:uiPriority w:val="99"/>
    <w:rsid w:val="00794237"/>
    <w:pPr>
      <w:autoSpaceDE/>
      <w:autoSpaceDN/>
      <w:adjustRightInd/>
      <w:spacing w:line="360" w:lineRule="auto"/>
      <w:jc w:val="center"/>
    </w:pPr>
    <w:rPr>
      <w:b/>
      <w:color w:val="auto"/>
      <w:sz w:val="22"/>
      <w:szCs w:val="22"/>
      <w:lang w:eastAsia="ru-RU"/>
    </w:rPr>
  </w:style>
  <w:style w:type="paragraph" w:customStyle="1" w:styleId="BodyTextcenterbold">
    <w:name w:val="Body Text center bold"/>
    <w:basedOn w:val="BodyTextcenter"/>
    <w:autoRedefine/>
    <w:uiPriority w:val="99"/>
    <w:rsid w:val="008E5300"/>
    <w:rPr>
      <w:sz w:val="24"/>
      <w:szCs w:val="24"/>
    </w:rPr>
  </w:style>
  <w:style w:type="paragraph" w:styleId="Bezatstarpm">
    <w:name w:val="No Spacing"/>
    <w:link w:val="BezatstarpmRakstz"/>
    <w:uiPriority w:val="1"/>
    <w:qFormat/>
    <w:rsid w:val="00EA3860"/>
    <w:pPr>
      <w:suppressAutoHyphens/>
      <w:spacing w:after="0" w:line="240" w:lineRule="auto"/>
    </w:pPr>
    <w:rPr>
      <w:rFonts w:ascii="Times New Roman" w:eastAsia="Calibri" w:hAnsi="Times New Roman" w:cs="Times New Roman"/>
      <w:sz w:val="24"/>
      <w:szCs w:val="24"/>
      <w:lang w:eastAsia="ar-SA"/>
    </w:rPr>
  </w:style>
  <w:style w:type="paragraph" w:customStyle="1" w:styleId="Virsraksts11">
    <w:name w:val="Virsraksts 11"/>
    <w:basedOn w:val="naisf"/>
    <w:rsid w:val="00EA3860"/>
    <w:pPr>
      <w:numPr>
        <w:numId w:val="1"/>
      </w:numPr>
      <w:shd w:val="clear" w:color="auto" w:fill="FFFFFF"/>
      <w:suppressAutoHyphens/>
      <w:spacing w:before="240" w:beforeAutospacing="0" w:after="240" w:afterAutospacing="0"/>
    </w:pPr>
    <w:rPr>
      <w:rFonts w:ascii="Calibri" w:hAnsi="Calibri" w:cs="Calibri"/>
      <w:b/>
      <w:sz w:val="28"/>
      <w:szCs w:val="28"/>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PPS_Bullet Rakstz.,Virsraksti Rakstz."/>
    <w:link w:val="Sarakstarindkopa"/>
    <w:uiPriority w:val="34"/>
    <w:qFormat/>
    <w:rsid w:val="00EA3860"/>
    <w:rPr>
      <w:rFonts w:ascii="Calibri" w:eastAsia="Times New Roman" w:hAnsi="Calibri" w:cs="Times New Roman"/>
      <w:lang w:eastAsia="x-none"/>
    </w:rPr>
  </w:style>
  <w:style w:type="character" w:customStyle="1" w:styleId="apple-converted-space">
    <w:name w:val="apple-converted-space"/>
    <w:rsid w:val="00EA3860"/>
  </w:style>
  <w:style w:type="character" w:customStyle="1" w:styleId="BezatstarpmRakstz">
    <w:name w:val="Bez atstarpēm Rakstz."/>
    <w:link w:val="Bezatstarpm"/>
    <w:uiPriority w:val="1"/>
    <w:locked/>
    <w:rsid w:val="00EA3860"/>
    <w:rPr>
      <w:rFonts w:ascii="Times New Roman" w:eastAsia="Calibri" w:hAnsi="Times New Roman" w:cs="Times New Roman"/>
      <w:sz w:val="24"/>
      <w:szCs w:val="24"/>
      <w:lang w:eastAsia="ar-SA"/>
    </w:rPr>
  </w:style>
  <w:style w:type="character" w:customStyle="1" w:styleId="FontStyle24">
    <w:name w:val="Font Style24"/>
    <w:rsid w:val="00EA3860"/>
    <w:rPr>
      <w:rFonts w:ascii="Times New Roman" w:hAnsi="Times New Roman" w:cs="Times New Roman"/>
      <w:sz w:val="18"/>
      <w:szCs w:val="18"/>
    </w:rPr>
  </w:style>
  <w:style w:type="character" w:customStyle="1" w:styleId="c1">
    <w:name w:val="c1"/>
    <w:rsid w:val="00EA3860"/>
  </w:style>
  <w:style w:type="paragraph" w:customStyle="1" w:styleId="ColorfulList-Accent11">
    <w:name w:val="Colorful List - Accent 11"/>
    <w:basedOn w:val="Parasts"/>
    <w:uiPriority w:val="34"/>
    <w:qFormat/>
    <w:rsid w:val="00EA3860"/>
    <w:pPr>
      <w:spacing w:after="200" w:line="276" w:lineRule="auto"/>
      <w:ind w:left="720"/>
      <w:contextualSpacing/>
    </w:pPr>
    <w:rPr>
      <w:rFonts w:ascii="Calibri" w:hAnsi="Calibri"/>
      <w:sz w:val="22"/>
      <w:szCs w:val="22"/>
      <w:lang w:eastAsia="lv-LV"/>
    </w:rPr>
  </w:style>
  <w:style w:type="paragraph" w:customStyle="1" w:styleId="h3body1">
    <w:name w:val="h3_body_1"/>
    <w:autoRedefine/>
    <w:uiPriority w:val="99"/>
    <w:qFormat/>
    <w:rsid w:val="00EA3860"/>
    <w:pPr>
      <w:numPr>
        <w:numId w:val="2"/>
      </w:numPr>
      <w:spacing w:after="0" w:line="240" w:lineRule="auto"/>
      <w:jc w:val="both"/>
    </w:pPr>
    <w:rPr>
      <w:rFonts w:ascii="Times New Roman" w:eastAsia="Times New Roman" w:hAnsi="Times New Roman" w:cs="Times New Roman"/>
      <w:bCs/>
    </w:rPr>
  </w:style>
  <w:style w:type="character" w:customStyle="1" w:styleId="Virsraksts3Rakstz">
    <w:name w:val="Virsraksts 3 Rakstz."/>
    <w:basedOn w:val="Noklusjumarindkopasfonts"/>
    <w:link w:val="Virsraksts3"/>
    <w:rsid w:val="00EA3860"/>
    <w:rPr>
      <w:rFonts w:asciiTheme="majorHAnsi" w:eastAsiaTheme="majorEastAsia" w:hAnsiTheme="majorHAnsi" w:cstheme="majorBidi"/>
      <w:color w:val="1F4D78" w:themeColor="accent1" w:themeShade="7F"/>
      <w:sz w:val="24"/>
      <w:szCs w:val="24"/>
    </w:rPr>
  </w:style>
  <w:style w:type="paragraph" w:styleId="Balonteksts">
    <w:name w:val="Balloon Text"/>
    <w:basedOn w:val="Parasts"/>
    <w:link w:val="BalontekstsRakstz"/>
    <w:uiPriority w:val="99"/>
    <w:semiHidden/>
    <w:unhideWhenUsed/>
    <w:rsid w:val="00DB5B1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B5B1E"/>
    <w:rPr>
      <w:rFonts w:ascii="Segoe UI" w:eastAsia="Times New Roman" w:hAnsi="Segoe UI" w:cs="Segoe UI"/>
      <w:sz w:val="18"/>
      <w:szCs w:val="18"/>
    </w:rPr>
  </w:style>
  <w:style w:type="paragraph" w:customStyle="1" w:styleId="Default">
    <w:name w:val="Default"/>
    <w:link w:val="DefaultChar"/>
    <w:rsid w:val="00374C5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Pamatteksts3">
    <w:name w:val="Body Text 3"/>
    <w:basedOn w:val="Parasts"/>
    <w:link w:val="Pamatteksts3Rakstz"/>
    <w:uiPriority w:val="99"/>
    <w:unhideWhenUsed/>
    <w:rsid w:val="00AD22FE"/>
    <w:pPr>
      <w:spacing w:after="120"/>
    </w:pPr>
    <w:rPr>
      <w:sz w:val="16"/>
      <w:szCs w:val="16"/>
    </w:rPr>
  </w:style>
  <w:style w:type="character" w:customStyle="1" w:styleId="Pamatteksts3Rakstz">
    <w:name w:val="Pamatteksts 3 Rakstz."/>
    <w:basedOn w:val="Noklusjumarindkopasfonts"/>
    <w:link w:val="Pamatteksts3"/>
    <w:uiPriority w:val="99"/>
    <w:rsid w:val="00AD22FE"/>
    <w:rPr>
      <w:rFonts w:ascii="Times New Roman" w:eastAsia="Times New Roman" w:hAnsi="Times New Roman" w:cs="Times New Roman"/>
      <w:sz w:val="16"/>
      <w:szCs w:val="16"/>
    </w:rPr>
  </w:style>
  <w:style w:type="character" w:customStyle="1" w:styleId="Virsraksts4Rakstz">
    <w:name w:val="Virsraksts 4 Rakstz."/>
    <w:basedOn w:val="Noklusjumarindkopasfonts"/>
    <w:link w:val="Virsraksts4"/>
    <w:uiPriority w:val="9"/>
    <w:semiHidden/>
    <w:rsid w:val="00480EBE"/>
    <w:rPr>
      <w:rFonts w:asciiTheme="majorHAnsi" w:eastAsiaTheme="majorEastAsia" w:hAnsiTheme="majorHAnsi" w:cstheme="majorBidi"/>
      <w:i/>
      <w:iCs/>
      <w:color w:val="2E74B5" w:themeColor="accent1" w:themeShade="BF"/>
      <w:sz w:val="24"/>
      <w:szCs w:val="24"/>
    </w:rPr>
  </w:style>
  <w:style w:type="table" w:styleId="Reatabula">
    <w:name w:val="Table Grid"/>
    <w:basedOn w:val="Parastatabula"/>
    <w:uiPriority w:val="39"/>
    <w:rsid w:val="00480EB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a">
    <w:name w:val="Nodaļa"/>
    <w:basedOn w:val="Parasts"/>
    <w:rsid w:val="00480EBE"/>
    <w:pPr>
      <w:suppressAutoHyphens/>
    </w:pPr>
    <w:rPr>
      <w:rFonts w:ascii="Arial" w:hAnsi="Arial" w:cs="Arial"/>
      <w:b/>
      <w:bCs/>
      <w:sz w:val="20"/>
      <w:lang w:eastAsia="ar-SA"/>
    </w:rPr>
  </w:style>
  <w:style w:type="paragraph" w:customStyle="1" w:styleId="Sarakstarindkopa1">
    <w:name w:val="Saraksta rindkopa1"/>
    <w:basedOn w:val="Parasts"/>
    <w:uiPriority w:val="99"/>
    <w:qFormat/>
    <w:rsid w:val="00480EBE"/>
    <w:pPr>
      <w:ind w:left="720"/>
      <w:contextualSpacing/>
    </w:pPr>
    <w:rPr>
      <w:lang w:eastAsia="lv-LV"/>
    </w:rPr>
  </w:style>
  <w:style w:type="character" w:styleId="Komentraatsauce">
    <w:name w:val="annotation reference"/>
    <w:basedOn w:val="Noklusjumarindkopasfonts"/>
    <w:unhideWhenUsed/>
    <w:rsid w:val="00BF5C22"/>
    <w:rPr>
      <w:sz w:val="16"/>
      <w:szCs w:val="16"/>
    </w:rPr>
  </w:style>
  <w:style w:type="paragraph" w:styleId="Komentrateksts">
    <w:name w:val="annotation text"/>
    <w:basedOn w:val="Parasts"/>
    <w:link w:val="KomentratekstsRakstz"/>
    <w:uiPriority w:val="99"/>
    <w:unhideWhenUsed/>
    <w:rsid w:val="00BF5C22"/>
    <w:rPr>
      <w:sz w:val="20"/>
      <w:szCs w:val="20"/>
    </w:rPr>
  </w:style>
  <w:style w:type="character" w:customStyle="1" w:styleId="KomentratekstsRakstz">
    <w:name w:val="Komentāra teksts Rakstz."/>
    <w:basedOn w:val="Noklusjumarindkopasfonts"/>
    <w:link w:val="Komentrateksts"/>
    <w:uiPriority w:val="99"/>
    <w:rsid w:val="00BF5C22"/>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BF5C22"/>
    <w:rPr>
      <w:b/>
      <w:bCs/>
    </w:rPr>
  </w:style>
  <w:style w:type="character" w:customStyle="1" w:styleId="KomentratmaRakstz">
    <w:name w:val="Komentāra tēma Rakstz."/>
    <w:basedOn w:val="KomentratekstsRakstz"/>
    <w:link w:val="Komentratma"/>
    <w:uiPriority w:val="99"/>
    <w:semiHidden/>
    <w:rsid w:val="00BF5C22"/>
    <w:rPr>
      <w:rFonts w:ascii="Times New Roman" w:eastAsia="Times New Roman" w:hAnsi="Times New Roman" w:cs="Times New Roman"/>
      <w:b/>
      <w:bCs/>
      <w:sz w:val="20"/>
      <w:szCs w:val="20"/>
    </w:rPr>
  </w:style>
  <w:style w:type="paragraph" w:styleId="Galvene">
    <w:name w:val="header"/>
    <w:basedOn w:val="Parasts"/>
    <w:link w:val="GalveneRakstz"/>
    <w:uiPriority w:val="99"/>
    <w:unhideWhenUsed/>
    <w:rsid w:val="003B0F3F"/>
    <w:pPr>
      <w:tabs>
        <w:tab w:val="center" w:pos="4153"/>
        <w:tab w:val="right" w:pos="8306"/>
      </w:tabs>
    </w:pPr>
  </w:style>
  <w:style w:type="character" w:customStyle="1" w:styleId="GalveneRakstz">
    <w:name w:val="Galvene Rakstz."/>
    <w:basedOn w:val="Noklusjumarindkopasfonts"/>
    <w:link w:val="Galvene"/>
    <w:uiPriority w:val="99"/>
    <w:rsid w:val="003B0F3F"/>
    <w:rPr>
      <w:rFonts w:ascii="Times New Roman" w:eastAsia="Times New Roman" w:hAnsi="Times New Roman" w:cs="Times New Roman"/>
      <w:sz w:val="24"/>
      <w:szCs w:val="24"/>
    </w:rPr>
  </w:style>
  <w:style w:type="paragraph" w:customStyle="1" w:styleId="Punkts">
    <w:name w:val="Punkts"/>
    <w:basedOn w:val="Parasts"/>
    <w:next w:val="Apakpunkts"/>
    <w:rsid w:val="008E5300"/>
    <w:pPr>
      <w:tabs>
        <w:tab w:val="num" w:pos="851"/>
      </w:tabs>
      <w:ind w:left="851" w:hanging="851"/>
    </w:pPr>
    <w:rPr>
      <w:rFonts w:ascii="Arial" w:hAnsi="Arial"/>
      <w:b/>
      <w:sz w:val="20"/>
      <w:lang w:eastAsia="lv-LV"/>
    </w:rPr>
  </w:style>
  <w:style w:type="paragraph" w:customStyle="1" w:styleId="Paragrfs">
    <w:name w:val="Paragrāfs"/>
    <w:basedOn w:val="Parasts"/>
    <w:next w:val="Parasts"/>
    <w:rsid w:val="008E5300"/>
    <w:pPr>
      <w:tabs>
        <w:tab w:val="num" w:pos="851"/>
      </w:tabs>
      <w:ind w:left="851" w:hanging="851"/>
      <w:jc w:val="both"/>
    </w:pPr>
    <w:rPr>
      <w:rFonts w:ascii="Arial" w:hAnsi="Arial"/>
      <w:sz w:val="20"/>
      <w:lang w:eastAsia="lv-LV"/>
    </w:rPr>
  </w:style>
  <w:style w:type="character" w:customStyle="1" w:styleId="Virsraksts9Rakstz">
    <w:name w:val="Virsraksts 9 Rakstz."/>
    <w:basedOn w:val="Noklusjumarindkopasfonts"/>
    <w:link w:val="Virsraksts9"/>
    <w:semiHidden/>
    <w:rsid w:val="001F1B54"/>
    <w:rPr>
      <w:rFonts w:asciiTheme="majorHAnsi" w:eastAsiaTheme="majorEastAsia" w:hAnsiTheme="majorHAnsi" w:cstheme="majorBidi"/>
      <w:i/>
      <w:iCs/>
      <w:color w:val="404040" w:themeColor="text1" w:themeTint="BF"/>
      <w:sz w:val="20"/>
      <w:szCs w:val="20"/>
    </w:rPr>
  </w:style>
  <w:style w:type="paragraph" w:styleId="Alfabtiskaisrdtjs1">
    <w:name w:val="index 1"/>
    <w:basedOn w:val="Parasts"/>
    <w:next w:val="Parasts"/>
    <w:autoRedefine/>
    <w:uiPriority w:val="99"/>
    <w:unhideWhenUsed/>
    <w:rsid w:val="009E4068"/>
    <w:pPr>
      <w:numPr>
        <w:ilvl w:val="1"/>
        <w:numId w:val="3"/>
      </w:numPr>
      <w:ind w:left="567" w:hanging="567"/>
      <w:jc w:val="both"/>
    </w:pPr>
    <w:rPr>
      <w:color w:val="000000"/>
      <w:lang w:eastAsia="lv-LV"/>
    </w:rPr>
  </w:style>
  <w:style w:type="paragraph" w:customStyle="1" w:styleId="Style1">
    <w:name w:val="Style1"/>
    <w:autoRedefine/>
    <w:qFormat/>
    <w:rsid w:val="00994C57"/>
    <w:pPr>
      <w:spacing w:after="0" w:line="240" w:lineRule="auto"/>
      <w:ind w:left="360" w:right="28"/>
      <w:contextualSpacing/>
    </w:pPr>
    <w:rPr>
      <w:rFonts w:ascii="Times New Roman" w:eastAsia="Cambria" w:hAnsi="Times New Roman" w:cs="Times New Roman"/>
      <w:b/>
      <w:color w:val="000000" w:themeColor="text1"/>
      <w:sz w:val="24"/>
      <w:szCs w:val="24"/>
      <w:shd w:val="clear" w:color="auto" w:fill="FFFFFF"/>
      <w:lang w:eastAsia="ar-SA"/>
    </w:rPr>
  </w:style>
  <w:style w:type="paragraph" w:customStyle="1" w:styleId="tv213">
    <w:name w:val="tv213"/>
    <w:basedOn w:val="Parasts"/>
    <w:rsid w:val="009E4068"/>
    <w:pPr>
      <w:spacing w:before="100" w:beforeAutospacing="1" w:after="100" w:afterAutospacing="1"/>
    </w:pPr>
    <w:rPr>
      <w:lang w:eastAsia="lv-LV"/>
    </w:rPr>
  </w:style>
  <w:style w:type="character" w:customStyle="1" w:styleId="DefaultChar">
    <w:name w:val="Default Char"/>
    <w:link w:val="Default"/>
    <w:locked/>
    <w:rsid w:val="009E4068"/>
    <w:rPr>
      <w:rFonts w:ascii="Times New Roman" w:eastAsia="Times New Roman" w:hAnsi="Times New Roman" w:cs="Times New Roman"/>
      <w:color w:val="000000"/>
      <w:sz w:val="24"/>
      <w:szCs w:val="24"/>
      <w:lang w:val="en-US"/>
    </w:rPr>
  </w:style>
  <w:style w:type="paragraph" w:styleId="Saraksts">
    <w:name w:val="List"/>
    <w:basedOn w:val="Parasts"/>
    <w:rsid w:val="005C547C"/>
    <w:pPr>
      <w:widowControl w:val="0"/>
      <w:spacing w:before="60" w:after="60" w:line="360" w:lineRule="auto"/>
      <w:ind w:left="283" w:hanging="283"/>
      <w:jc w:val="both"/>
    </w:pPr>
    <w:rPr>
      <w:sz w:val="26"/>
      <w:szCs w:val="26"/>
      <w:lang w:val="en-AU"/>
    </w:rPr>
  </w:style>
  <w:style w:type="character" w:customStyle="1" w:styleId="WW8Num12z2">
    <w:name w:val="WW8Num12z2"/>
    <w:rsid w:val="00DE1834"/>
    <w:rPr>
      <w:rFonts w:ascii="Times New Roman" w:hAnsi="Times New Roman"/>
      <w:b w:val="0"/>
      <w:i w:val="0"/>
      <w:sz w:val="22"/>
    </w:rPr>
  </w:style>
  <w:style w:type="character" w:customStyle="1" w:styleId="DefaultParagraphFont1">
    <w:name w:val="Default Paragraph Font1"/>
    <w:semiHidden/>
    <w:rsid w:val="00B734E9"/>
  </w:style>
  <w:style w:type="paragraph" w:styleId="Sarakstaaizzme5">
    <w:name w:val="List Bullet 5"/>
    <w:basedOn w:val="Parasts"/>
    <w:autoRedefine/>
    <w:rsid w:val="00FA2A87"/>
    <w:pPr>
      <w:numPr>
        <w:numId w:val="4"/>
      </w:numPr>
    </w:pPr>
    <w:rPr>
      <w:lang w:val="en-GB"/>
    </w:rPr>
  </w:style>
  <w:style w:type="paragraph" w:customStyle="1" w:styleId="NoSpacing1">
    <w:name w:val="No Spacing1"/>
    <w:qFormat/>
    <w:rsid w:val="00FA2A87"/>
    <w:pPr>
      <w:suppressAutoHyphens/>
      <w:spacing w:after="0" w:line="100" w:lineRule="atLeast"/>
    </w:pPr>
    <w:rPr>
      <w:rFonts w:ascii="Times New Roman" w:eastAsia="Times New Roman" w:hAnsi="Times New Roman" w:cs="Times New Roman"/>
      <w:sz w:val="24"/>
      <w:szCs w:val="24"/>
    </w:rPr>
  </w:style>
  <w:style w:type="paragraph" w:customStyle="1" w:styleId="txt1">
    <w:name w:val="txt1"/>
    <w:rsid w:val="006B3F1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numbering" w:styleId="111111">
    <w:name w:val="Outline List 2"/>
    <w:basedOn w:val="Bezsaraksta"/>
    <w:rsid w:val="002C7D34"/>
    <w:pPr>
      <w:numPr>
        <w:numId w:val="5"/>
      </w:numPr>
    </w:pPr>
  </w:style>
  <w:style w:type="character" w:customStyle="1" w:styleId="Virsraksts2Rakstz">
    <w:name w:val="Virsraksts 2 Rakstz."/>
    <w:aliases w:val="Second subtitle Rakstz.,Char Rakstz."/>
    <w:basedOn w:val="Noklusjumarindkopasfonts"/>
    <w:link w:val="Virsraksts2"/>
    <w:uiPriority w:val="9"/>
    <w:rsid w:val="00A815A8"/>
    <w:rPr>
      <w:rFonts w:ascii="Times New Roman" w:eastAsiaTheme="majorEastAsia" w:hAnsi="Times New Roman" w:cstheme="majorBidi"/>
      <w:b/>
      <w:sz w:val="26"/>
      <w:szCs w:val="26"/>
    </w:rPr>
  </w:style>
  <w:style w:type="character" w:customStyle="1" w:styleId="Virsraksts5Rakstz">
    <w:name w:val="Virsraksts 5 Rakstz."/>
    <w:basedOn w:val="Noklusjumarindkopasfonts"/>
    <w:link w:val="Virsraksts5"/>
    <w:rsid w:val="005A1134"/>
    <w:rPr>
      <w:rFonts w:asciiTheme="majorHAnsi" w:eastAsiaTheme="majorEastAsia" w:hAnsiTheme="majorHAnsi" w:cstheme="majorBidi"/>
      <w:color w:val="1F4D78" w:themeColor="accent1" w:themeShade="7F"/>
      <w:sz w:val="24"/>
      <w:szCs w:val="24"/>
      <w:lang w:eastAsia="ar-SA"/>
    </w:rPr>
  </w:style>
  <w:style w:type="paragraph" w:customStyle="1" w:styleId="1lmenis">
    <w:name w:val="1.līmenis"/>
    <w:qFormat/>
    <w:rsid w:val="005A1134"/>
    <w:pPr>
      <w:numPr>
        <w:numId w:val="7"/>
      </w:numPr>
      <w:spacing w:after="0" w:line="240" w:lineRule="auto"/>
      <w:jc w:val="both"/>
    </w:pPr>
    <w:rPr>
      <w:rFonts w:ascii="Times New Roman" w:eastAsia="Times New Roman" w:hAnsi="Times New Roman" w:cs="Times New Roman"/>
      <w:b/>
      <w:bCs/>
      <w:sz w:val="24"/>
      <w:szCs w:val="24"/>
      <w:lang w:val="x-none" w:eastAsia="x-none"/>
    </w:rPr>
  </w:style>
  <w:style w:type="paragraph" w:styleId="Nosaukums">
    <w:name w:val="Title"/>
    <w:basedOn w:val="Parasts"/>
    <w:next w:val="Parasts"/>
    <w:link w:val="NosaukumsRakstz"/>
    <w:qFormat/>
    <w:rsid w:val="005A113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5A1134"/>
    <w:rPr>
      <w:rFonts w:ascii="Times New Roman" w:eastAsia="Times New Roman" w:hAnsi="Times New Roman" w:cs="Times New Roman"/>
      <w:b/>
      <w:sz w:val="32"/>
      <w:szCs w:val="20"/>
      <w:u w:val="single"/>
      <w:lang w:eastAsia="ar-SA"/>
    </w:rPr>
  </w:style>
  <w:style w:type="paragraph" w:styleId="Tekstabloks">
    <w:name w:val="Block Text"/>
    <w:basedOn w:val="Parasts"/>
    <w:rsid w:val="005A1134"/>
    <w:pPr>
      <w:spacing w:after="100" w:afterAutospacing="1"/>
      <w:ind w:left="284" w:right="-425" w:hanging="284"/>
      <w:jc w:val="both"/>
    </w:pPr>
    <w:rPr>
      <w:bCs/>
      <w:sz w:val="22"/>
      <w:szCs w:val="20"/>
    </w:rPr>
  </w:style>
  <w:style w:type="paragraph" w:styleId="Pamattekstaatkpe2">
    <w:name w:val="Body Text Indent 2"/>
    <w:basedOn w:val="Parasts"/>
    <w:link w:val="Pamattekstaatkpe2Rakstz"/>
    <w:unhideWhenUsed/>
    <w:rsid w:val="005A1134"/>
    <w:pPr>
      <w:suppressAutoHyphens/>
      <w:spacing w:after="120" w:line="480" w:lineRule="auto"/>
      <w:ind w:left="283"/>
    </w:pPr>
    <w:rPr>
      <w:lang w:eastAsia="ar-SA"/>
    </w:rPr>
  </w:style>
  <w:style w:type="character" w:customStyle="1" w:styleId="Pamattekstaatkpe2Rakstz">
    <w:name w:val="Pamatteksta atkāpe 2 Rakstz."/>
    <w:basedOn w:val="Noklusjumarindkopasfonts"/>
    <w:link w:val="Pamattekstaatkpe2"/>
    <w:rsid w:val="005A1134"/>
    <w:rPr>
      <w:rFonts w:ascii="Times New Roman" w:eastAsia="Times New Roman" w:hAnsi="Times New Roman" w:cs="Times New Roman"/>
      <w:sz w:val="24"/>
      <w:szCs w:val="24"/>
      <w:lang w:eastAsia="ar-SA"/>
    </w:rPr>
  </w:style>
  <w:style w:type="paragraph" w:styleId="Pamattekstsaratkpi">
    <w:name w:val="Body Text Indent"/>
    <w:basedOn w:val="Parasts"/>
    <w:link w:val="PamattekstsaratkpiRakstz"/>
    <w:rsid w:val="005A1134"/>
    <w:pPr>
      <w:suppressAutoHyphens/>
      <w:spacing w:after="120"/>
      <w:ind w:left="283"/>
    </w:pPr>
    <w:rPr>
      <w:lang w:eastAsia="ar-SA"/>
    </w:rPr>
  </w:style>
  <w:style w:type="character" w:customStyle="1" w:styleId="PamattekstsaratkpiRakstz">
    <w:name w:val="Pamatteksts ar atkāpi Rakstz."/>
    <w:basedOn w:val="Noklusjumarindkopasfonts"/>
    <w:link w:val="Pamattekstsaratkpi"/>
    <w:rsid w:val="005A1134"/>
    <w:rPr>
      <w:rFonts w:ascii="Times New Roman" w:eastAsia="Times New Roman" w:hAnsi="Times New Roman" w:cs="Times New Roman"/>
      <w:sz w:val="24"/>
      <w:szCs w:val="24"/>
      <w:lang w:eastAsia="ar-SA"/>
    </w:rPr>
  </w:style>
  <w:style w:type="paragraph" w:customStyle="1" w:styleId="tvhtml">
    <w:name w:val="tv_html"/>
    <w:basedOn w:val="Parasts"/>
    <w:rsid w:val="005A1134"/>
    <w:pPr>
      <w:spacing w:before="100" w:beforeAutospacing="1" w:after="100" w:afterAutospacing="1"/>
    </w:pPr>
    <w:rPr>
      <w:lang w:eastAsia="lv-LV"/>
    </w:rPr>
  </w:style>
  <w:style w:type="paragraph" w:styleId="Paraststmeklis">
    <w:name w:val="Normal (Web)"/>
    <w:basedOn w:val="Parasts"/>
    <w:uiPriority w:val="99"/>
    <w:unhideWhenUsed/>
    <w:rsid w:val="005A1134"/>
    <w:pPr>
      <w:spacing w:before="100" w:beforeAutospacing="1" w:after="100" w:afterAutospacing="1"/>
    </w:pPr>
    <w:rPr>
      <w:lang w:eastAsia="lv-LV"/>
    </w:rPr>
  </w:style>
  <w:style w:type="character" w:customStyle="1" w:styleId="st">
    <w:name w:val="st"/>
    <w:basedOn w:val="Noklusjumarindkopasfonts"/>
    <w:rsid w:val="005A1134"/>
  </w:style>
  <w:style w:type="character" w:styleId="Izclums">
    <w:name w:val="Emphasis"/>
    <w:basedOn w:val="Noklusjumarindkopasfonts"/>
    <w:uiPriority w:val="20"/>
    <w:qFormat/>
    <w:rsid w:val="005A1134"/>
    <w:rPr>
      <w:i/>
      <w:iCs/>
    </w:rPr>
  </w:style>
  <w:style w:type="paragraph" w:customStyle="1" w:styleId="Rindkopa">
    <w:name w:val="Rindkopa"/>
    <w:basedOn w:val="Parasts"/>
    <w:next w:val="Parasts"/>
    <w:rsid w:val="005A1134"/>
    <w:pPr>
      <w:suppressAutoHyphens/>
      <w:ind w:left="851"/>
      <w:jc w:val="both"/>
    </w:pPr>
    <w:rPr>
      <w:rFonts w:ascii="Arial" w:hAnsi="Arial"/>
      <w:sz w:val="20"/>
      <w:lang w:eastAsia="ar-SA"/>
    </w:rPr>
  </w:style>
  <w:style w:type="paragraph" w:customStyle="1" w:styleId="xmsonormal">
    <w:name w:val="x_msonormal"/>
    <w:basedOn w:val="Parasts"/>
    <w:rsid w:val="005A1134"/>
    <w:pPr>
      <w:spacing w:before="100" w:beforeAutospacing="1" w:after="100" w:afterAutospacing="1"/>
    </w:pPr>
    <w:rPr>
      <w:lang w:eastAsia="lv-LV"/>
    </w:rPr>
  </w:style>
  <w:style w:type="character" w:styleId="Lappusesnumurs">
    <w:name w:val="page number"/>
    <w:basedOn w:val="Noklusjumarindkopasfonts"/>
    <w:rsid w:val="005A1134"/>
  </w:style>
  <w:style w:type="character" w:customStyle="1" w:styleId="st1">
    <w:name w:val="st1"/>
    <w:basedOn w:val="Noklusjumarindkopasfonts"/>
    <w:rsid w:val="005A1134"/>
  </w:style>
  <w:style w:type="character" w:customStyle="1" w:styleId="contentline-39">
    <w:name w:val="contentline-39"/>
    <w:basedOn w:val="Noklusjumarindkopasfonts"/>
    <w:rsid w:val="001F70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32016">
      <w:bodyDiv w:val="1"/>
      <w:marLeft w:val="0"/>
      <w:marRight w:val="0"/>
      <w:marTop w:val="0"/>
      <w:marBottom w:val="0"/>
      <w:divBdr>
        <w:top w:val="none" w:sz="0" w:space="0" w:color="auto"/>
        <w:left w:val="none" w:sz="0" w:space="0" w:color="auto"/>
        <w:bottom w:val="none" w:sz="0" w:space="0" w:color="auto"/>
        <w:right w:val="none" w:sz="0" w:space="0" w:color="auto"/>
      </w:divBdr>
      <w:divsChild>
        <w:div w:id="1211383093">
          <w:marLeft w:val="0"/>
          <w:marRight w:val="0"/>
          <w:marTop w:val="0"/>
          <w:marBottom w:val="0"/>
          <w:divBdr>
            <w:top w:val="none" w:sz="0" w:space="0" w:color="auto"/>
            <w:left w:val="none" w:sz="0" w:space="0" w:color="auto"/>
            <w:bottom w:val="none" w:sz="0" w:space="0" w:color="auto"/>
            <w:right w:val="none" w:sz="0" w:space="0" w:color="auto"/>
          </w:divBdr>
          <w:divsChild>
            <w:div w:id="1015380395">
              <w:marLeft w:val="0"/>
              <w:marRight w:val="0"/>
              <w:marTop w:val="0"/>
              <w:marBottom w:val="0"/>
              <w:divBdr>
                <w:top w:val="none" w:sz="0" w:space="0" w:color="auto"/>
                <w:left w:val="none" w:sz="0" w:space="0" w:color="auto"/>
                <w:bottom w:val="none" w:sz="0" w:space="0" w:color="auto"/>
                <w:right w:val="none" w:sz="0" w:space="0" w:color="auto"/>
              </w:divBdr>
              <w:divsChild>
                <w:div w:id="1661540775">
                  <w:marLeft w:val="0"/>
                  <w:marRight w:val="0"/>
                  <w:marTop w:val="0"/>
                  <w:marBottom w:val="0"/>
                  <w:divBdr>
                    <w:top w:val="none" w:sz="0" w:space="0" w:color="auto"/>
                    <w:left w:val="none" w:sz="0" w:space="0" w:color="auto"/>
                    <w:bottom w:val="none" w:sz="0" w:space="0" w:color="auto"/>
                    <w:right w:val="none" w:sz="0" w:space="0" w:color="auto"/>
                  </w:divBdr>
                  <w:divsChild>
                    <w:div w:id="11910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893810">
      <w:bodyDiv w:val="1"/>
      <w:marLeft w:val="0"/>
      <w:marRight w:val="0"/>
      <w:marTop w:val="0"/>
      <w:marBottom w:val="0"/>
      <w:divBdr>
        <w:top w:val="none" w:sz="0" w:space="0" w:color="auto"/>
        <w:left w:val="none" w:sz="0" w:space="0" w:color="auto"/>
        <w:bottom w:val="none" w:sz="0" w:space="0" w:color="auto"/>
        <w:right w:val="none" w:sz="0" w:space="0" w:color="auto"/>
      </w:divBdr>
    </w:div>
    <w:div w:id="2081712679">
      <w:bodyDiv w:val="1"/>
      <w:marLeft w:val="0"/>
      <w:marRight w:val="0"/>
      <w:marTop w:val="0"/>
      <w:marBottom w:val="0"/>
      <w:divBdr>
        <w:top w:val="none" w:sz="0" w:space="0" w:color="auto"/>
        <w:left w:val="none" w:sz="0" w:space="0" w:color="auto"/>
        <w:bottom w:val="none" w:sz="0" w:space="0" w:color="auto"/>
        <w:right w:val="none" w:sz="0" w:space="0" w:color="auto"/>
      </w:divBdr>
      <w:divsChild>
        <w:div w:id="559750853">
          <w:marLeft w:val="0"/>
          <w:marRight w:val="0"/>
          <w:marTop w:val="0"/>
          <w:marBottom w:val="0"/>
          <w:divBdr>
            <w:top w:val="none" w:sz="0" w:space="0" w:color="auto"/>
            <w:left w:val="none" w:sz="0" w:space="0" w:color="auto"/>
            <w:bottom w:val="none" w:sz="0" w:space="0" w:color="auto"/>
            <w:right w:val="none" w:sz="0" w:space="0" w:color="auto"/>
          </w:divBdr>
          <w:divsChild>
            <w:div w:id="532814510">
              <w:marLeft w:val="0"/>
              <w:marRight w:val="0"/>
              <w:marTop w:val="0"/>
              <w:marBottom w:val="0"/>
              <w:divBdr>
                <w:top w:val="none" w:sz="0" w:space="0" w:color="auto"/>
                <w:left w:val="none" w:sz="0" w:space="0" w:color="auto"/>
                <w:bottom w:val="none" w:sz="0" w:space="0" w:color="auto"/>
                <w:right w:val="none" w:sz="0" w:space="0" w:color="auto"/>
              </w:divBdr>
              <w:divsChild>
                <w:div w:id="808669477">
                  <w:marLeft w:val="0"/>
                  <w:marRight w:val="0"/>
                  <w:marTop w:val="0"/>
                  <w:marBottom w:val="0"/>
                  <w:divBdr>
                    <w:top w:val="none" w:sz="0" w:space="0" w:color="auto"/>
                    <w:left w:val="none" w:sz="0" w:space="0" w:color="auto"/>
                    <w:bottom w:val="none" w:sz="0" w:space="0" w:color="auto"/>
                    <w:right w:val="none" w:sz="0" w:space="0" w:color="auto"/>
                  </w:divBdr>
                  <w:divsChild>
                    <w:div w:id="445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04C34-464E-4A55-AE97-B0B491E1A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13</Pages>
  <Words>6362</Words>
  <Characters>36267</Characters>
  <Application>Microsoft Office Word</Application>
  <DocSecurity>0</DocSecurity>
  <Lines>302</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Lietotājs</dc:creator>
  <cp:lastModifiedBy>Simona Šteingolde - Ence</cp:lastModifiedBy>
  <cp:revision>22</cp:revision>
  <cp:lastPrinted>2022-10-12T09:11:00Z</cp:lastPrinted>
  <dcterms:created xsi:type="dcterms:W3CDTF">2024-08-19T12:41:00Z</dcterms:created>
  <dcterms:modified xsi:type="dcterms:W3CDTF">2024-10-09T05:47:00Z</dcterms:modified>
</cp:coreProperties>
</file>