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346C5" w14:textId="45CF719E" w:rsidR="00856772" w:rsidRPr="00EF3D1C" w:rsidRDefault="00424192" w:rsidP="002F507D">
      <w:pPr>
        <w:ind w:left="-567"/>
        <w:jc w:val="right"/>
        <w:rPr>
          <w:rFonts w:asciiTheme="minorHAnsi" w:hAnsiTheme="minorHAnsi" w:cstheme="minorHAnsi"/>
          <w:caps/>
          <w:sz w:val="21"/>
          <w:szCs w:val="21"/>
          <w:shd w:val="clear" w:color="auto" w:fill="FFFFFF"/>
        </w:rPr>
      </w:pPr>
      <w:r w:rsidRPr="00EF3D1C">
        <w:rPr>
          <w:rFonts w:asciiTheme="minorHAnsi" w:hAnsiTheme="minorHAnsi" w:cstheme="minorHAnsi"/>
          <w:caps/>
          <w:sz w:val="21"/>
          <w:szCs w:val="21"/>
          <w:shd w:val="clear" w:color="auto" w:fill="FFFFFF"/>
        </w:rPr>
        <w:t>8</w:t>
      </w:r>
      <w:r w:rsidR="00312D71" w:rsidRPr="00EF3D1C">
        <w:rPr>
          <w:rFonts w:asciiTheme="minorHAnsi" w:hAnsiTheme="minorHAnsi" w:cstheme="minorHAnsi"/>
          <w:caps/>
          <w:sz w:val="21"/>
          <w:szCs w:val="21"/>
          <w:shd w:val="clear" w:color="auto" w:fill="FFFFFF"/>
        </w:rPr>
        <w:t>.</w:t>
      </w:r>
      <w:r w:rsidR="002F507D" w:rsidRPr="00EF3D1C">
        <w:rPr>
          <w:rFonts w:asciiTheme="minorHAnsi" w:hAnsiTheme="minorHAnsi" w:cstheme="minorHAnsi"/>
          <w:sz w:val="21"/>
          <w:szCs w:val="21"/>
          <w:shd w:val="clear" w:color="auto" w:fill="FFFFFF"/>
        </w:rPr>
        <w:t>pielikums</w:t>
      </w:r>
    </w:p>
    <w:p w14:paraId="44F25DAC" w14:textId="4B728595" w:rsidR="00312D71" w:rsidRPr="00EF3D1C" w:rsidRDefault="00312D71" w:rsidP="002F507D">
      <w:pPr>
        <w:ind w:left="-567"/>
        <w:jc w:val="right"/>
        <w:rPr>
          <w:rFonts w:asciiTheme="minorHAnsi" w:hAnsiTheme="minorHAnsi" w:cstheme="minorHAnsi"/>
          <w:caps/>
          <w:sz w:val="21"/>
          <w:szCs w:val="21"/>
          <w:shd w:val="clear" w:color="auto" w:fill="FFFFFF"/>
        </w:rPr>
      </w:pPr>
      <w:r w:rsidRPr="00EF3D1C">
        <w:rPr>
          <w:rFonts w:asciiTheme="minorHAnsi" w:hAnsiTheme="minorHAnsi" w:cstheme="minorHAnsi"/>
          <w:caps/>
          <w:sz w:val="21"/>
          <w:szCs w:val="21"/>
          <w:shd w:val="clear" w:color="auto" w:fill="FFFFFF"/>
        </w:rPr>
        <w:t>atklātā konkursa_____</w:t>
      </w:r>
    </w:p>
    <w:p w14:paraId="32EB2B77" w14:textId="79FEC4C0" w:rsidR="00312D71" w:rsidRPr="00EF3D1C" w:rsidRDefault="00312D71" w:rsidP="002F507D">
      <w:pPr>
        <w:ind w:left="-567"/>
        <w:jc w:val="right"/>
        <w:rPr>
          <w:rFonts w:asciiTheme="minorHAnsi" w:hAnsiTheme="minorHAnsi" w:cstheme="minorHAnsi"/>
          <w:caps/>
          <w:sz w:val="21"/>
          <w:szCs w:val="21"/>
          <w:shd w:val="clear" w:color="auto" w:fill="FFFFFF"/>
        </w:rPr>
      </w:pPr>
      <w:r w:rsidRPr="00EF3D1C">
        <w:rPr>
          <w:rFonts w:asciiTheme="minorHAnsi" w:hAnsiTheme="minorHAnsi" w:cstheme="minorHAnsi"/>
          <w:caps/>
          <w:sz w:val="21"/>
          <w:szCs w:val="21"/>
          <w:shd w:val="clear" w:color="auto" w:fill="FFFFFF"/>
        </w:rPr>
        <w:t>nolikumam</w:t>
      </w:r>
    </w:p>
    <w:p w14:paraId="6DA797D4" w14:textId="77777777" w:rsidR="0094016C" w:rsidRPr="00EF3D1C" w:rsidRDefault="0094016C" w:rsidP="00F17AC9">
      <w:pPr>
        <w:rPr>
          <w:rFonts w:asciiTheme="minorHAnsi" w:hAnsiTheme="minorHAnsi" w:cstheme="minorHAnsi"/>
          <w:b/>
          <w:bCs/>
          <w:caps/>
          <w:sz w:val="21"/>
          <w:szCs w:val="21"/>
          <w:shd w:val="clear" w:color="auto" w:fill="FFFFFF"/>
        </w:rPr>
      </w:pPr>
    </w:p>
    <w:p w14:paraId="1FEFCF2F" w14:textId="77777777" w:rsidR="0094016C" w:rsidRPr="00EF3D1C" w:rsidRDefault="0094016C" w:rsidP="002F507D">
      <w:pPr>
        <w:pStyle w:val="paragraph"/>
        <w:spacing w:before="0" w:beforeAutospacing="0" w:after="0" w:afterAutospacing="0"/>
        <w:ind w:firstLine="720"/>
        <w:jc w:val="center"/>
        <w:textAlignment w:val="baseline"/>
        <w:rPr>
          <w:rFonts w:ascii="Segoe UI" w:hAnsi="Segoe UI" w:cs="Segoe UI"/>
          <w:i/>
          <w:iCs/>
          <w:sz w:val="18"/>
          <w:szCs w:val="18"/>
        </w:rPr>
      </w:pPr>
      <w:r w:rsidRPr="00EF3D1C">
        <w:rPr>
          <w:rStyle w:val="normaltextrun"/>
          <w:rFonts w:ascii="Calibri" w:hAnsi="Calibri" w:cs="Calibri"/>
          <w:b/>
          <w:bCs/>
          <w:i/>
          <w:iCs/>
          <w:caps/>
          <w:sz w:val="22"/>
          <w:szCs w:val="22"/>
          <w:shd w:val="clear" w:color="auto" w:fill="FFFFFF"/>
        </w:rPr>
        <w:t>Līguma projekts </w:t>
      </w:r>
      <w:r w:rsidRPr="00EF3D1C">
        <w:rPr>
          <w:rStyle w:val="normaltextrun"/>
          <w:rFonts w:ascii="Calibri" w:hAnsi="Calibri" w:cs="Calibri"/>
          <w:i/>
          <w:iCs/>
          <w:sz w:val="22"/>
          <w:szCs w:val="22"/>
        </w:rPr>
        <w:t> </w:t>
      </w:r>
      <w:r w:rsidRPr="00EF3D1C">
        <w:rPr>
          <w:rStyle w:val="eop"/>
          <w:rFonts w:ascii="Calibri" w:hAnsi="Calibri" w:cs="Calibri"/>
          <w:i/>
          <w:iCs/>
          <w:sz w:val="22"/>
          <w:szCs w:val="22"/>
        </w:rPr>
        <w:t> </w:t>
      </w:r>
    </w:p>
    <w:p w14:paraId="4DEBF7C5" w14:textId="77777777" w:rsidR="0094016C" w:rsidRPr="00EF3D1C" w:rsidRDefault="0094016C" w:rsidP="002F507D">
      <w:pPr>
        <w:pStyle w:val="paragraph"/>
        <w:spacing w:before="0" w:beforeAutospacing="0" w:after="0" w:afterAutospacing="0"/>
        <w:ind w:firstLine="720"/>
        <w:jc w:val="center"/>
        <w:textAlignment w:val="baseline"/>
        <w:rPr>
          <w:rFonts w:ascii="Segoe UI" w:hAnsi="Segoe UI" w:cs="Segoe UI"/>
          <w:sz w:val="18"/>
          <w:szCs w:val="18"/>
        </w:rPr>
      </w:pPr>
      <w:r w:rsidRPr="00EF3D1C">
        <w:rPr>
          <w:rStyle w:val="normaltextrun"/>
          <w:rFonts w:ascii="Calibri" w:hAnsi="Calibri" w:cs="Calibri"/>
          <w:b/>
          <w:bCs/>
          <w:caps/>
          <w:sz w:val="22"/>
          <w:szCs w:val="22"/>
          <w:shd w:val="clear" w:color="auto" w:fill="FFFFFF"/>
        </w:rPr>
        <w:t>Līgums Nr.____</w:t>
      </w:r>
      <w:r w:rsidRPr="00EF3D1C">
        <w:rPr>
          <w:rStyle w:val="normaltextrun"/>
          <w:rFonts w:ascii="Calibri" w:hAnsi="Calibri" w:cs="Calibri"/>
          <w:sz w:val="22"/>
          <w:szCs w:val="22"/>
        </w:rPr>
        <w:t> </w:t>
      </w:r>
      <w:r w:rsidRPr="00EF3D1C">
        <w:rPr>
          <w:rStyle w:val="eop"/>
          <w:rFonts w:ascii="Calibri" w:hAnsi="Calibri" w:cs="Calibri"/>
          <w:sz w:val="22"/>
          <w:szCs w:val="22"/>
        </w:rPr>
        <w:t> </w:t>
      </w:r>
    </w:p>
    <w:p w14:paraId="708D1528" w14:textId="42CE7535" w:rsidR="0094016C" w:rsidRPr="00EF3D1C" w:rsidRDefault="0094016C" w:rsidP="002F507D">
      <w:pPr>
        <w:pStyle w:val="paragraph"/>
        <w:spacing w:before="0" w:beforeAutospacing="0" w:after="0" w:afterAutospacing="0"/>
        <w:ind w:firstLine="720"/>
        <w:jc w:val="center"/>
        <w:textAlignment w:val="baseline"/>
        <w:rPr>
          <w:rFonts w:ascii="Segoe UI" w:hAnsi="Segoe UI" w:cs="Segoe UI"/>
          <w:sz w:val="18"/>
          <w:szCs w:val="18"/>
        </w:rPr>
      </w:pPr>
      <w:r w:rsidRPr="00EF3D1C">
        <w:rPr>
          <w:rStyle w:val="normaltextrun"/>
          <w:rFonts w:ascii="Calibri" w:hAnsi="Calibri" w:cs="Calibri"/>
          <w:b/>
          <w:bCs/>
          <w:sz w:val="22"/>
          <w:szCs w:val="22"/>
          <w:shd w:val="clear" w:color="auto" w:fill="FFFFFF"/>
        </w:rPr>
        <w:t xml:space="preserve">par būvniecības ieceres dokumentācijas izstrādi </w:t>
      </w:r>
    </w:p>
    <w:p w14:paraId="6F71A281" w14:textId="77777777" w:rsidR="0094016C" w:rsidRPr="00EF3D1C" w:rsidRDefault="0094016C" w:rsidP="002F507D">
      <w:pPr>
        <w:pStyle w:val="paragraph"/>
        <w:spacing w:before="0" w:beforeAutospacing="0" w:after="0" w:afterAutospacing="0"/>
        <w:ind w:firstLine="720"/>
        <w:jc w:val="center"/>
        <w:textAlignment w:val="baseline"/>
        <w:rPr>
          <w:rFonts w:ascii="Segoe UI" w:hAnsi="Segoe UI" w:cs="Segoe UI"/>
          <w:sz w:val="18"/>
          <w:szCs w:val="18"/>
        </w:rPr>
      </w:pPr>
      <w:r w:rsidRPr="00EF3D1C">
        <w:rPr>
          <w:rStyle w:val="eop"/>
          <w:rFonts w:ascii="Segoe UI" w:hAnsi="Segoe UI" w:cs="Segoe UI"/>
          <w:sz w:val="18"/>
          <w:szCs w:val="18"/>
        </w:rPr>
        <w:t> </w:t>
      </w:r>
    </w:p>
    <w:p w14:paraId="75741C2E" w14:textId="77777777" w:rsidR="0094016C" w:rsidRPr="00EF3D1C" w:rsidRDefault="0094016C" w:rsidP="002F507D">
      <w:pPr>
        <w:pStyle w:val="paragraph"/>
        <w:spacing w:before="0" w:beforeAutospacing="0" w:after="0" w:afterAutospacing="0"/>
        <w:ind w:left="-570" w:firstLine="135"/>
        <w:jc w:val="both"/>
        <w:textAlignment w:val="baseline"/>
        <w:rPr>
          <w:rFonts w:ascii="Segoe UI" w:hAnsi="Segoe UI" w:cs="Segoe UI"/>
          <w:sz w:val="18"/>
          <w:szCs w:val="18"/>
        </w:rPr>
      </w:pPr>
      <w:r w:rsidRPr="00EF3D1C">
        <w:rPr>
          <w:rStyle w:val="normaltextrun"/>
          <w:rFonts w:ascii="Calibri" w:hAnsi="Calibri" w:cs="Calibri"/>
          <w:sz w:val="22"/>
          <w:szCs w:val="22"/>
        </w:rPr>
        <w:t xml:space="preserve">Cēsīs, </w:t>
      </w:r>
      <w:proofErr w:type="spellStart"/>
      <w:r w:rsidRPr="00EF3D1C">
        <w:rPr>
          <w:rStyle w:val="normaltextrun"/>
          <w:rFonts w:ascii="Calibri" w:hAnsi="Calibri" w:cs="Calibri"/>
          <w:sz w:val="22"/>
          <w:szCs w:val="22"/>
        </w:rPr>
        <w:t>Cēsu</w:t>
      </w:r>
      <w:proofErr w:type="spellEnd"/>
      <w:r w:rsidRPr="00EF3D1C">
        <w:rPr>
          <w:rStyle w:val="normaltextrun"/>
          <w:rFonts w:ascii="Calibri" w:hAnsi="Calibri" w:cs="Calibri"/>
          <w:sz w:val="22"/>
          <w:szCs w:val="22"/>
        </w:rPr>
        <w:t xml:space="preserve"> novadā</w:t>
      </w:r>
      <w:r w:rsidRPr="00EF3D1C">
        <w:rPr>
          <w:rStyle w:val="tabchar"/>
          <w:rFonts w:ascii="Calibri" w:hAnsi="Calibri" w:cs="Calibri"/>
          <w:sz w:val="22"/>
          <w:szCs w:val="22"/>
        </w:rPr>
        <w:tab/>
      </w:r>
      <w:r w:rsidRPr="00EF3D1C">
        <w:rPr>
          <w:rStyle w:val="tabchar"/>
          <w:rFonts w:ascii="Calibri" w:hAnsi="Calibri" w:cs="Calibri"/>
        </w:rPr>
        <w:tab/>
      </w:r>
      <w:r w:rsidRPr="00EF3D1C">
        <w:rPr>
          <w:rStyle w:val="tabchar"/>
          <w:rFonts w:ascii="Calibri" w:hAnsi="Calibri" w:cs="Calibri"/>
        </w:rPr>
        <w:tab/>
      </w:r>
      <w:r w:rsidRPr="00EF3D1C">
        <w:rPr>
          <w:rStyle w:val="tabchar"/>
          <w:rFonts w:ascii="Calibri" w:hAnsi="Calibri" w:cs="Calibri"/>
        </w:rPr>
        <w:tab/>
      </w:r>
      <w:r w:rsidRPr="00EF3D1C">
        <w:rPr>
          <w:rStyle w:val="tabchar"/>
          <w:rFonts w:ascii="Calibri" w:hAnsi="Calibri" w:cs="Calibri"/>
        </w:rPr>
        <w:tab/>
      </w:r>
      <w:r w:rsidRPr="00EF3D1C">
        <w:rPr>
          <w:rStyle w:val="normaltextrun"/>
          <w:rFonts w:ascii="Calibri" w:hAnsi="Calibri" w:cs="Calibri"/>
          <w:sz w:val="22"/>
          <w:szCs w:val="22"/>
        </w:rPr>
        <w:t>                                </w:t>
      </w:r>
      <w:r w:rsidRPr="00EF3D1C">
        <w:rPr>
          <w:rStyle w:val="eop"/>
          <w:rFonts w:ascii="Calibri" w:hAnsi="Calibri" w:cs="Calibri"/>
          <w:sz w:val="22"/>
          <w:szCs w:val="22"/>
        </w:rPr>
        <w:t> </w:t>
      </w:r>
    </w:p>
    <w:p w14:paraId="026A1184" w14:textId="77777777" w:rsidR="0094016C" w:rsidRPr="00EF3D1C" w:rsidRDefault="0094016C" w:rsidP="002F507D">
      <w:pPr>
        <w:pStyle w:val="paragraph"/>
        <w:spacing w:before="0" w:beforeAutospacing="0" w:after="0" w:afterAutospacing="0"/>
        <w:ind w:left="-570" w:firstLine="720"/>
        <w:jc w:val="right"/>
        <w:textAlignment w:val="baseline"/>
        <w:rPr>
          <w:rFonts w:ascii="Segoe UI" w:hAnsi="Segoe UI" w:cs="Segoe UI"/>
          <w:sz w:val="18"/>
          <w:szCs w:val="18"/>
        </w:rPr>
      </w:pPr>
      <w:r w:rsidRPr="00EF3D1C">
        <w:rPr>
          <w:rStyle w:val="normaltextrun"/>
          <w:rFonts w:ascii="Calibri" w:hAnsi="Calibri" w:cs="Calibri"/>
          <w:sz w:val="22"/>
          <w:szCs w:val="22"/>
        </w:rPr>
        <w:t>20____. gada _________ </w:t>
      </w:r>
      <w:r w:rsidRPr="00EF3D1C">
        <w:rPr>
          <w:rStyle w:val="eop"/>
          <w:rFonts w:ascii="Calibri" w:hAnsi="Calibri" w:cs="Calibri"/>
          <w:sz w:val="22"/>
          <w:szCs w:val="22"/>
        </w:rPr>
        <w:t> </w:t>
      </w:r>
    </w:p>
    <w:p w14:paraId="3A2EB1B8" w14:textId="77777777" w:rsidR="0094016C" w:rsidRPr="00EF3D1C" w:rsidRDefault="0094016C" w:rsidP="002F507D">
      <w:pPr>
        <w:pStyle w:val="paragraph"/>
        <w:spacing w:before="0" w:beforeAutospacing="0" w:after="0" w:afterAutospacing="0"/>
        <w:ind w:left="-570" w:firstLine="720"/>
        <w:jc w:val="right"/>
        <w:textAlignment w:val="baseline"/>
        <w:rPr>
          <w:rFonts w:ascii="Segoe UI" w:hAnsi="Segoe UI" w:cs="Segoe UI"/>
          <w:sz w:val="18"/>
          <w:szCs w:val="18"/>
        </w:rPr>
      </w:pPr>
      <w:r w:rsidRPr="00EF3D1C">
        <w:rPr>
          <w:rStyle w:val="normaltextrun"/>
          <w:rFonts w:ascii="Calibri" w:hAnsi="Calibri" w:cs="Calibri"/>
          <w:sz w:val="22"/>
          <w:szCs w:val="22"/>
        </w:rPr>
        <w:t>vai </w:t>
      </w:r>
      <w:r w:rsidRPr="00EF3D1C">
        <w:rPr>
          <w:rStyle w:val="eop"/>
          <w:rFonts w:ascii="Calibri" w:hAnsi="Calibri" w:cs="Calibri"/>
          <w:sz w:val="22"/>
          <w:szCs w:val="22"/>
        </w:rPr>
        <w:t> </w:t>
      </w:r>
    </w:p>
    <w:p w14:paraId="2C64C59A" w14:textId="77777777" w:rsidR="0094016C" w:rsidRPr="00EF3D1C" w:rsidRDefault="0094016C" w:rsidP="002F507D">
      <w:pPr>
        <w:pStyle w:val="paragraph"/>
        <w:spacing w:before="0" w:beforeAutospacing="0" w:after="0" w:afterAutospacing="0"/>
        <w:ind w:left="-570" w:firstLine="720"/>
        <w:jc w:val="right"/>
        <w:textAlignment w:val="baseline"/>
        <w:rPr>
          <w:rFonts w:ascii="Segoe UI" w:hAnsi="Segoe UI" w:cs="Segoe UI"/>
          <w:sz w:val="18"/>
          <w:szCs w:val="18"/>
        </w:rPr>
      </w:pPr>
      <w:r w:rsidRPr="00EF3D1C">
        <w:rPr>
          <w:rStyle w:val="normaltextrun"/>
          <w:rFonts w:ascii="Calibri" w:hAnsi="Calibri" w:cs="Calibri"/>
          <w:sz w:val="22"/>
          <w:szCs w:val="22"/>
        </w:rPr>
        <w:t>Dokumenta datums ir pēdējā pievienotā  </w:t>
      </w:r>
      <w:r w:rsidRPr="00EF3D1C">
        <w:rPr>
          <w:rStyle w:val="eop"/>
          <w:rFonts w:ascii="Calibri" w:hAnsi="Calibri" w:cs="Calibri"/>
          <w:sz w:val="22"/>
          <w:szCs w:val="22"/>
        </w:rPr>
        <w:t> </w:t>
      </w:r>
    </w:p>
    <w:p w14:paraId="30FD62B0" w14:textId="77777777" w:rsidR="0094016C" w:rsidRPr="00EF3D1C" w:rsidRDefault="0094016C" w:rsidP="002F507D">
      <w:pPr>
        <w:pStyle w:val="paragraph"/>
        <w:spacing w:before="0" w:beforeAutospacing="0" w:after="0" w:afterAutospacing="0"/>
        <w:ind w:left="-570" w:firstLine="720"/>
        <w:jc w:val="right"/>
        <w:textAlignment w:val="baseline"/>
        <w:rPr>
          <w:rFonts w:ascii="Segoe UI" w:hAnsi="Segoe UI" w:cs="Segoe UI"/>
          <w:sz w:val="18"/>
          <w:szCs w:val="18"/>
        </w:rPr>
      </w:pPr>
      <w:r w:rsidRPr="00EF3D1C">
        <w:rPr>
          <w:rStyle w:val="normaltextrun"/>
          <w:rFonts w:ascii="Calibri" w:hAnsi="Calibri" w:cs="Calibri"/>
          <w:sz w:val="22"/>
          <w:szCs w:val="22"/>
        </w:rPr>
        <w:t>droša elektroniskā paraksta laika zīmoga datums</w:t>
      </w:r>
      <w:r w:rsidRPr="00EF3D1C">
        <w:rPr>
          <w:rStyle w:val="normaltextrun"/>
          <w:rFonts w:ascii="Calibri" w:hAnsi="Calibri" w:cs="Calibri"/>
          <w:b/>
          <w:bCs/>
          <w:caps/>
          <w:sz w:val="22"/>
          <w:szCs w:val="22"/>
          <w:shd w:val="clear" w:color="auto" w:fill="FFFFFF"/>
        </w:rPr>
        <w:t xml:space="preserve"> </w:t>
      </w:r>
      <w:r w:rsidRPr="00EF3D1C">
        <w:rPr>
          <w:rStyle w:val="normaltextrun"/>
          <w:rFonts w:ascii="Calibri" w:hAnsi="Calibri" w:cs="Calibri"/>
          <w:sz w:val="17"/>
          <w:szCs w:val="17"/>
        </w:rPr>
        <w:t>1</w:t>
      </w:r>
      <w:r w:rsidRPr="00EF3D1C">
        <w:rPr>
          <w:rStyle w:val="normaltextrun"/>
          <w:rFonts w:ascii="Calibri" w:hAnsi="Calibri" w:cs="Calibri"/>
          <w:sz w:val="22"/>
          <w:szCs w:val="22"/>
        </w:rPr>
        <w:t> </w:t>
      </w:r>
      <w:r w:rsidRPr="00EF3D1C">
        <w:rPr>
          <w:rStyle w:val="eop"/>
          <w:rFonts w:ascii="Calibri" w:hAnsi="Calibri" w:cs="Calibri"/>
          <w:sz w:val="22"/>
          <w:szCs w:val="22"/>
        </w:rPr>
        <w:t> </w:t>
      </w:r>
    </w:p>
    <w:p w14:paraId="03BFC731" w14:textId="77777777" w:rsidR="0094016C" w:rsidRPr="00EF3D1C" w:rsidRDefault="0094016C"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sz w:val="22"/>
          <w:szCs w:val="22"/>
        </w:rPr>
        <w:t> </w:t>
      </w:r>
      <w:r w:rsidRPr="00EF3D1C">
        <w:rPr>
          <w:rStyle w:val="eop"/>
          <w:rFonts w:ascii="Calibri" w:hAnsi="Calibri" w:cs="Calibri"/>
          <w:sz w:val="22"/>
          <w:szCs w:val="22"/>
        </w:rPr>
        <w:t> </w:t>
      </w:r>
    </w:p>
    <w:p w14:paraId="6F4960B0" w14:textId="5122A971" w:rsidR="0094016C" w:rsidRPr="00EF3D1C" w:rsidRDefault="48E8C1B5"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i/>
          <w:iCs/>
          <w:sz w:val="22"/>
          <w:szCs w:val="22"/>
        </w:rPr>
        <w:t xml:space="preserve"> &lt;nosaukums&gt;</w:t>
      </w:r>
      <w:r w:rsidR="0094016C" w:rsidRPr="00EF3D1C">
        <w:rPr>
          <w:rStyle w:val="normaltextrun"/>
          <w:rFonts w:ascii="Calibri" w:hAnsi="Calibri" w:cs="Calibri"/>
          <w:sz w:val="22"/>
          <w:szCs w:val="22"/>
        </w:rPr>
        <w:t xml:space="preserve">, reģistrācijas Nr. </w:t>
      </w:r>
      <w:r w:rsidR="756BBD5F" w:rsidRPr="00EF3D1C">
        <w:rPr>
          <w:rStyle w:val="normaltextrun"/>
          <w:rFonts w:ascii="Calibri" w:hAnsi="Calibri" w:cs="Calibri"/>
          <w:i/>
          <w:iCs/>
          <w:sz w:val="22"/>
          <w:szCs w:val="22"/>
        </w:rPr>
        <w:t xml:space="preserve"> &lt;numurs&gt;</w:t>
      </w:r>
      <w:r w:rsidR="0094016C" w:rsidRPr="00EF3D1C">
        <w:rPr>
          <w:rStyle w:val="normaltextrun"/>
          <w:rFonts w:ascii="Calibri" w:hAnsi="Calibri" w:cs="Calibri"/>
          <w:sz w:val="22"/>
          <w:szCs w:val="22"/>
        </w:rPr>
        <w:t xml:space="preserve">, juridiskā adrese:  </w:t>
      </w:r>
      <w:r w:rsidR="7375C584" w:rsidRPr="00EF3D1C">
        <w:rPr>
          <w:rStyle w:val="normaltextrun"/>
          <w:rFonts w:ascii="Calibri" w:hAnsi="Calibri" w:cs="Calibri"/>
          <w:i/>
          <w:iCs/>
          <w:sz w:val="22"/>
          <w:szCs w:val="22"/>
        </w:rPr>
        <w:t>&lt;adrese&gt;</w:t>
      </w:r>
      <w:r w:rsidR="7375C584" w:rsidRPr="00EF3D1C">
        <w:rPr>
          <w:rStyle w:val="normaltextrun"/>
          <w:rFonts w:ascii="Calibri" w:hAnsi="Calibri" w:cs="Calibri"/>
          <w:sz w:val="22"/>
          <w:szCs w:val="22"/>
        </w:rPr>
        <w:t xml:space="preserve">  </w:t>
      </w:r>
      <w:r w:rsidR="0094016C" w:rsidRPr="00EF3D1C">
        <w:rPr>
          <w:rStyle w:val="normaltextrun"/>
          <w:rFonts w:ascii="Calibri" w:hAnsi="Calibri" w:cs="Calibri"/>
          <w:sz w:val="22"/>
          <w:szCs w:val="22"/>
        </w:rPr>
        <w:t>(turpmāk – Pasūtītājs), kuras</w:t>
      </w:r>
      <w:r w:rsidR="7C95922A" w:rsidRPr="00EF3D1C">
        <w:rPr>
          <w:rStyle w:val="normaltextrun"/>
          <w:rFonts w:ascii="Calibri" w:hAnsi="Calibri" w:cs="Calibri"/>
          <w:sz w:val="22"/>
          <w:szCs w:val="22"/>
        </w:rPr>
        <w:t xml:space="preserve"> vārdā saskaņā ar </w:t>
      </w:r>
      <w:r w:rsidR="7C95922A" w:rsidRPr="00EF3D1C">
        <w:rPr>
          <w:rStyle w:val="normaltextrun"/>
          <w:rFonts w:ascii="Calibri" w:hAnsi="Calibri" w:cs="Calibri"/>
          <w:i/>
          <w:iCs/>
          <w:sz w:val="22"/>
          <w:szCs w:val="22"/>
        </w:rPr>
        <w:t>&lt;pilnvarojums&gt;</w:t>
      </w:r>
      <w:r w:rsidR="7C95922A" w:rsidRPr="00EF3D1C">
        <w:rPr>
          <w:rStyle w:val="normaltextrun"/>
          <w:rFonts w:ascii="Calibri" w:hAnsi="Calibri" w:cs="Calibri"/>
          <w:sz w:val="22"/>
          <w:szCs w:val="22"/>
        </w:rPr>
        <w:t xml:space="preserve"> rīkojas tās </w:t>
      </w:r>
      <w:r w:rsidR="0094016C" w:rsidRPr="00EF3D1C">
        <w:rPr>
          <w:rStyle w:val="normaltextrun"/>
          <w:rFonts w:ascii="Calibri" w:hAnsi="Calibri" w:cs="Calibri"/>
          <w:sz w:val="22"/>
          <w:szCs w:val="22"/>
        </w:rPr>
        <w:t xml:space="preserve"> </w:t>
      </w:r>
      <w:r w:rsidR="0094016C" w:rsidRPr="00EF3D1C">
        <w:rPr>
          <w:rStyle w:val="normaltextrun"/>
          <w:rFonts w:ascii="Calibri" w:hAnsi="Calibri" w:cs="Calibri"/>
          <w:i/>
          <w:iCs/>
          <w:sz w:val="22"/>
          <w:szCs w:val="22"/>
        </w:rPr>
        <w:t>&lt;amatpersonas amats un vārds, uzvārds&gt;</w:t>
      </w:r>
      <w:r w:rsidR="0094016C" w:rsidRPr="00EF3D1C">
        <w:rPr>
          <w:rStyle w:val="normaltextrun"/>
          <w:rFonts w:ascii="Calibri" w:hAnsi="Calibri" w:cs="Calibri"/>
          <w:sz w:val="22"/>
          <w:szCs w:val="22"/>
        </w:rPr>
        <w:t>,  </w:t>
      </w:r>
      <w:r w:rsidR="0094016C" w:rsidRPr="00EF3D1C">
        <w:rPr>
          <w:rStyle w:val="eop"/>
          <w:rFonts w:ascii="Calibri" w:hAnsi="Calibri" w:cs="Calibri"/>
          <w:sz w:val="22"/>
          <w:szCs w:val="22"/>
        </w:rPr>
        <w:t> </w:t>
      </w:r>
    </w:p>
    <w:p w14:paraId="6D0F417C" w14:textId="77777777" w:rsidR="0094016C" w:rsidRPr="00EF3D1C" w:rsidRDefault="0094016C"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sz w:val="22"/>
          <w:szCs w:val="22"/>
        </w:rPr>
        <w:t>un </w:t>
      </w:r>
      <w:r w:rsidRPr="00EF3D1C">
        <w:rPr>
          <w:rStyle w:val="eop"/>
          <w:rFonts w:ascii="Calibri" w:hAnsi="Calibri" w:cs="Calibri"/>
          <w:sz w:val="22"/>
          <w:szCs w:val="22"/>
        </w:rPr>
        <w:t> </w:t>
      </w:r>
    </w:p>
    <w:p w14:paraId="7D50347E" w14:textId="39CB463E" w:rsidR="0094016C" w:rsidRPr="00EF3D1C" w:rsidRDefault="0094016C"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i/>
          <w:iCs/>
          <w:sz w:val="22"/>
          <w:szCs w:val="22"/>
        </w:rPr>
        <w:t>&lt;nosaukums&gt;,</w:t>
      </w:r>
      <w:r w:rsidRPr="00EF3D1C">
        <w:rPr>
          <w:rStyle w:val="normaltextrun"/>
          <w:rFonts w:ascii="Calibri" w:hAnsi="Calibri" w:cs="Calibri"/>
          <w:sz w:val="22"/>
          <w:szCs w:val="22"/>
        </w:rPr>
        <w:t xml:space="preserve"> reģistrācijas Nr.  </w:t>
      </w:r>
      <w:r w:rsidRPr="00EF3D1C">
        <w:rPr>
          <w:rStyle w:val="normaltextrun"/>
          <w:rFonts w:ascii="Calibri" w:hAnsi="Calibri" w:cs="Calibri"/>
          <w:i/>
          <w:iCs/>
          <w:sz w:val="22"/>
          <w:szCs w:val="22"/>
        </w:rPr>
        <w:t>&lt;numurs&gt;,</w:t>
      </w:r>
      <w:r w:rsidRPr="00EF3D1C">
        <w:rPr>
          <w:rStyle w:val="normaltextrun"/>
          <w:rFonts w:ascii="Calibri" w:hAnsi="Calibri" w:cs="Calibri"/>
          <w:sz w:val="22"/>
          <w:szCs w:val="22"/>
        </w:rPr>
        <w:t xml:space="preserve"> juridiskā adrese: </w:t>
      </w:r>
      <w:r w:rsidRPr="00EF3D1C">
        <w:rPr>
          <w:rStyle w:val="normaltextrun"/>
          <w:rFonts w:ascii="Calibri" w:hAnsi="Calibri" w:cs="Calibri"/>
          <w:i/>
          <w:iCs/>
          <w:sz w:val="22"/>
          <w:szCs w:val="22"/>
        </w:rPr>
        <w:t xml:space="preserve">&lt;adrese&gt; </w:t>
      </w:r>
      <w:r w:rsidRPr="00EF3D1C">
        <w:rPr>
          <w:rStyle w:val="normaltextrun"/>
          <w:rFonts w:ascii="Calibri" w:hAnsi="Calibri" w:cs="Calibri"/>
          <w:sz w:val="22"/>
          <w:szCs w:val="22"/>
        </w:rPr>
        <w:t xml:space="preserve">(turpmāk – </w:t>
      </w:r>
      <w:r w:rsidR="4551D148" w:rsidRPr="00EF3D1C">
        <w:rPr>
          <w:rStyle w:val="normaltextrun"/>
          <w:rFonts w:ascii="Calibri" w:hAnsi="Calibri" w:cs="Calibri"/>
          <w:sz w:val="22"/>
          <w:szCs w:val="22"/>
        </w:rPr>
        <w:t>Projektētājs</w:t>
      </w:r>
      <w:r w:rsidRPr="00EF3D1C">
        <w:rPr>
          <w:rStyle w:val="normaltextrun"/>
          <w:rFonts w:ascii="Calibri" w:hAnsi="Calibri" w:cs="Calibri"/>
          <w:sz w:val="22"/>
          <w:szCs w:val="22"/>
        </w:rPr>
        <w:t xml:space="preserve">), kuras vārdā saskaņā ar </w:t>
      </w:r>
      <w:r w:rsidRPr="00EF3D1C">
        <w:rPr>
          <w:rStyle w:val="normaltextrun"/>
          <w:rFonts w:ascii="Calibri" w:hAnsi="Calibri" w:cs="Calibri"/>
          <w:i/>
          <w:iCs/>
          <w:sz w:val="22"/>
          <w:szCs w:val="22"/>
        </w:rPr>
        <w:t>&lt;pilnvarojums&gt;</w:t>
      </w:r>
      <w:r w:rsidRPr="00EF3D1C">
        <w:rPr>
          <w:rStyle w:val="normaltextrun"/>
          <w:rFonts w:ascii="Calibri" w:hAnsi="Calibri" w:cs="Calibri"/>
          <w:sz w:val="22"/>
          <w:szCs w:val="22"/>
        </w:rPr>
        <w:t xml:space="preserve"> rīkojas tās </w:t>
      </w:r>
      <w:r w:rsidRPr="00EF3D1C">
        <w:rPr>
          <w:rStyle w:val="normaltextrun"/>
          <w:rFonts w:ascii="Calibri" w:hAnsi="Calibri" w:cs="Calibri"/>
          <w:i/>
          <w:iCs/>
          <w:sz w:val="22"/>
          <w:szCs w:val="22"/>
        </w:rPr>
        <w:t>&lt;amatpersonas amats un vārds, uzvārds&gt;</w:t>
      </w:r>
      <w:r w:rsidRPr="00EF3D1C">
        <w:rPr>
          <w:rStyle w:val="normaltextrun"/>
          <w:rFonts w:ascii="Calibri" w:hAnsi="Calibri" w:cs="Calibri"/>
          <w:sz w:val="22"/>
          <w:szCs w:val="22"/>
        </w:rPr>
        <w:t>,   </w:t>
      </w:r>
      <w:r w:rsidRPr="00EF3D1C">
        <w:rPr>
          <w:rStyle w:val="eop"/>
          <w:rFonts w:ascii="Calibri" w:hAnsi="Calibri" w:cs="Calibri"/>
          <w:sz w:val="22"/>
          <w:szCs w:val="22"/>
        </w:rPr>
        <w:t> </w:t>
      </w:r>
    </w:p>
    <w:p w14:paraId="08FACF1F" w14:textId="77777777" w:rsidR="0094016C" w:rsidRPr="00EF3D1C" w:rsidRDefault="0094016C"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sz w:val="22"/>
          <w:szCs w:val="22"/>
        </w:rPr>
        <w:t>abas puses kopā un katra puse atsevišķi (turpmāk – Puse(-s)),  </w:t>
      </w:r>
      <w:r w:rsidRPr="00EF3D1C">
        <w:rPr>
          <w:rStyle w:val="eop"/>
          <w:rFonts w:ascii="Calibri" w:hAnsi="Calibri" w:cs="Calibri"/>
          <w:sz w:val="22"/>
          <w:szCs w:val="22"/>
        </w:rPr>
        <w:t> </w:t>
      </w:r>
    </w:p>
    <w:p w14:paraId="18E889CB" w14:textId="77777777" w:rsidR="0094016C" w:rsidRPr="00EF3D1C" w:rsidRDefault="0094016C" w:rsidP="002F507D">
      <w:pPr>
        <w:pStyle w:val="paragraph"/>
        <w:spacing w:before="0" w:beforeAutospacing="0" w:after="0" w:afterAutospacing="0"/>
        <w:ind w:left="-570" w:firstLine="555"/>
        <w:jc w:val="both"/>
        <w:textAlignment w:val="baseline"/>
        <w:rPr>
          <w:rFonts w:ascii="Segoe UI" w:hAnsi="Segoe UI" w:cs="Segoe UI"/>
          <w:sz w:val="18"/>
          <w:szCs w:val="18"/>
        </w:rPr>
      </w:pPr>
      <w:r w:rsidRPr="00EF3D1C">
        <w:rPr>
          <w:rStyle w:val="normaltextrun"/>
          <w:rFonts w:ascii="Calibri" w:hAnsi="Calibri" w:cs="Calibri"/>
          <w:sz w:val="22"/>
          <w:szCs w:val="22"/>
        </w:rPr>
        <w:t> </w:t>
      </w:r>
      <w:r w:rsidRPr="00EF3D1C">
        <w:rPr>
          <w:rStyle w:val="eop"/>
          <w:rFonts w:ascii="Calibri" w:hAnsi="Calibri" w:cs="Calibri"/>
          <w:sz w:val="22"/>
          <w:szCs w:val="22"/>
        </w:rPr>
        <w:t> </w:t>
      </w:r>
    </w:p>
    <w:p w14:paraId="2BFAE6B2" w14:textId="6FB97871" w:rsidR="0094016C" w:rsidRPr="00EF3D1C" w:rsidRDefault="0094016C" w:rsidP="002F507D">
      <w:pPr>
        <w:pStyle w:val="paragraph"/>
        <w:spacing w:before="0" w:beforeAutospacing="0" w:after="0" w:afterAutospacing="0"/>
        <w:ind w:left="-570"/>
        <w:jc w:val="both"/>
        <w:textAlignment w:val="baseline"/>
        <w:rPr>
          <w:rStyle w:val="normaltextrun"/>
          <w:rFonts w:ascii="Calibri" w:hAnsi="Calibri" w:cs="Calibri"/>
          <w:sz w:val="22"/>
          <w:szCs w:val="22"/>
        </w:rPr>
      </w:pPr>
      <w:r w:rsidRPr="00EF3D1C">
        <w:rPr>
          <w:rStyle w:val="normaltextrun"/>
          <w:rFonts w:ascii="Calibri" w:hAnsi="Calibri" w:cs="Calibri"/>
          <w:sz w:val="22"/>
          <w:szCs w:val="22"/>
        </w:rPr>
        <w:t>ņemot vērā atklāta konkursa “</w:t>
      </w:r>
      <w:r w:rsidR="6E1DD562" w:rsidRPr="00EF3D1C">
        <w:rPr>
          <w:rFonts w:ascii="Calibri" w:eastAsia="Calibri" w:hAnsi="Calibri" w:cs="Calibri"/>
          <w:b/>
          <w:bCs/>
          <w:sz w:val="22"/>
          <w:szCs w:val="22"/>
        </w:rPr>
        <w:t>Vispārīgā vienošanās par būvniecības ieceres dokumentācijas izstrādi un autoruzraudzību</w:t>
      </w:r>
      <w:r w:rsidRPr="00EF3D1C">
        <w:rPr>
          <w:rStyle w:val="normaltextrun"/>
          <w:rFonts w:ascii="Calibri" w:hAnsi="Calibri" w:cs="Calibri"/>
          <w:sz w:val="22"/>
          <w:szCs w:val="22"/>
        </w:rPr>
        <w:t xml:space="preserve">”, iepirkuma identifikācijas Nr. </w:t>
      </w:r>
      <w:r w:rsidR="7E69BEFE" w:rsidRPr="00EF3D1C">
        <w:rPr>
          <w:rStyle w:val="normaltextrun"/>
          <w:rFonts w:ascii="Calibri" w:hAnsi="Calibri" w:cs="Calibri"/>
          <w:sz w:val="22"/>
          <w:szCs w:val="22"/>
        </w:rPr>
        <w:t>CNP/2024/31</w:t>
      </w:r>
      <w:r w:rsidRPr="00EF3D1C">
        <w:rPr>
          <w:rStyle w:val="normaltextrun"/>
          <w:rFonts w:ascii="Calibri" w:hAnsi="Calibri" w:cs="Calibri"/>
          <w:sz w:val="22"/>
          <w:szCs w:val="22"/>
        </w:rPr>
        <w:t>  (turpmāk – Konkurss) rezultātā noslēgtās vispārīgās vienošanās Nr. _________ ____________ (turpmāk – Vienošanās) nosacījumus, noslēdz šo līgumu par būvniecības ieceres dokumentācijas izstrādi (turpmāk – Līgums) par tālāk norādīto :</w:t>
      </w:r>
    </w:p>
    <w:p w14:paraId="40F7E1EF" w14:textId="77777777" w:rsidR="0094016C" w:rsidRPr="00EF3D1C" w:rsidRDefault="0094016C" w:rsidP="002F507D">
      <w:pPr>
        <w:pStyle w:val="paragraph"/>
        <w:spacing w:before="0" w:beforeAutospacing="0" w:after="0" w:afterAutospacing="0"/>
        <w:ind w:left="-570" w:firstLine="720"/>
        <w:jc w:val="both"/>
        <w:textAlignment w:val="baseline"/>
        <w:rPr>
          <w:rFonts w:ascii="Segoe UI" w:hAnsi="Segoe UI" w:cs="Segoe UI"/>
          <w:sz w:val="18"/>
          <w:szCs w:val="18"/>
        </w:rPr>
      </w:pPr>
    </w:p>
    <w:p w14:paraId="009CC61C" w14:textId="2B69B269" w:rsidR="00BA6EC6" w:rsidRPr="00EF3D1C" w:rsidRDefault="00531FC8" w:rsidP="002F507D">
      <w:pPr>
        <w:numPr>
          <w:ilvl w:val="0"/>
          <w:numId w:val="3"/>
        </w:numPr>
        <w:tabs>
          <w:tab w:val="clear" w:pos="4613"/>
        </w:tabs>
        <w:ind w:left="-567" w:firstLine="0"/>
        <w:jc w:val="center"/>
        <w:rPr>
          <w:rFonts w:asciiTheme="minorHAnsi" w:hAnsiTheme="minorHAnsi" w:cstheme="minorBidi"/>
          <w:b/>
          <w:bCs/>
          <w:sz w:val="21"/>
          <w:szCs w:val="21"/>
        </w:rPr>
      </w:pPr>
      <w:r w:rsidRPr="00EF3D1C">
        <w:rPr>
          <w:rFonts w:asciiTheme="minorHAnsi" w:hAnsiTheme="minorHAnsi" w:cstheme="minorBidi"/>
          <w:b/>
          <w:bCs/>
          <w:sz w:val="21"/>
          <w:szCs w:val="21"/>
        </w:rPr>
        <w:t>LĪGUMA PRIEKŠMETS</w:t>
      </w:r>
    </w:p>
    <w:p w14:paraId="5AEAA2D6" w14:textId="77777777" w:rsidR="00531FC8" w:rsidRPr="00EF3D1C" w:rsidRDefault="00531FC8" w:rsidP="002F507D">
      <w:pPr>
        <w:keepNext/>
        <w:widowControl w:val="0"/>
        <w:ind w:hanging="567"/>
        <w:outlineLvl w:val="1"/>
        <w:rPr>
          <w:rFonts w:asciiTheme="minorHAnsi" w:hAnsiTheme="minorHAnsi" w:cstheme="minorHAnsi"/>
          <w:vanish/>
          <w:sz w:val="21"/>
          <w:szCs w:val="21"/>
          <w:bdr w:val="none" w:sz="0" w:space="0" w:color="auto" w:frame="1"/>
          <w:lang w:eastAsia="lv-LV"/>
        </w:rPr>
      </w:pPr>
    </w:p>
    <w:p w14:paraId="7675D83C" w14:textId="4F424CFE" w:rsidR="00531FC8" w:rsidRPr="00EF3D1C" w:rsidRDefault="00531FC8" w:rsidP="002F507D">
      <w:pPr>
        <w:keepNext/>
        <w:widowControl w:val="0"/>
        <w:numPr>
          <w:ilvl w:val="1"/>
          <w:numId w:val="3"/>
        </w:numPr>
        <w:shd w:val="clear" w:color="auto" w:fill="FFFFFF" w:themeFill="background1"/>
        <w:ind w:left="0" w:hanging="567"/>
        <w:jc w:val="both"/>
        <w:outlineLvl w:val="1"/>
        <w:rPr>
          <w:rFonts w:asciiTheme="minorHAnsi" w:eastAsia="Arial Unicode MS" w:hAnsiTheme="minorHAnsi" w:cstheme="minorBidi"/>
          <w:b/>
          <w:bCs/>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uzdod un Projektētājs apņemas veikt</w:t>
      </w:r>
      <w:r w:rsidR="003049A3" w:rsidRPr="00EF3D1C">
        <w:rPr>
          <w:rFonts w:asciiTheme="minorHAnsi" w:eastAsia="Arial Unicode MS" w:hAnsiTheme="minorHAnsi" w:cstheme="minorBidi"/>
          <w:b/>
          <w:bCs/>
          <w:sz w:val="21"/>
          <w:szCs w:val="21"/>
          <w:bdr w:val="none" w:sz="0" w:space="0" w:color="auto" w:frame="1"/>
          <w:lang w:eastAsia="lv-LV"/>
        </w:rPr>
        <w:t xml:space="preserve"> </w:t>
      </w:r>
      <w:r w:rsidR="2D3FD241" w:rsidRPr="00EF3D1C">
        <w:rPr>
          <w:rFonts w:asciiTheme="minorHAnsi" w:eastAsia="Arial Unicode MS" w:hAnsiTheme="minorHAnsi" w:cstheme="minorBidi"/>
          <w:b/>
          <w:bCs/>
          <w:sz w:val="21"/>
          <w:szCs w:val="21"/>
          <w:bdr w:val="none" w:sz="0" w:space="0" w:color="auto" w:frame="1"/>
          <w:lang w:eastAsia="lv-LV"/>
        </w:rPr>
        <w:t>būvniecības ieceres dokumentācijas</w:t>
      </w:r>
      <w:r w:rsidR="002F507D" w:rsidRPr="00EF3D1C">
        <w:rPr>
          <w:rFonts w:asciiTheme="minorHAnsi" w:eastAsia="Arial Unicode MS" w:hAnsiTheme="minorHAnsi" w:cstheme="minorBidi"/>
          <w:b/>
          <w:bCs/>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izstrādi </w:t>
      </w:r>
      <w:r w:rsidR="001C1684" w:rsidRPr="00EF3D1C">
        <w:rPr>
          <w:rFonts w:asciiTheme="minorHAnsi" w:eastAsia="Arial Unicode MS" w:hAnsiTheme="minorHAnsi" w:cstheme="minorBidi"/>
          <w:b/>
          <w:bCs/>
          <w:sz w:val="21"/>
          <w:szCs w:val="21"/>
          <w:bdr w:val="none" w:sz="0" w:space="0" w:color="auto" w:frame="1"/>
          <w:lang w:eastAsia="lv-LV"/>
        </w:rPr>
        <w:t xml:space="preserve"> ”</w:t>
      </w:r>
      <w:r w:rsidR="0094016C" w:rsidRPr="00EF3D1C">
        <w:rPr>
          <w:rFonts w:asciiTheme="minorHAnsi" w:eastAsia="Arial Unicode MS" w:hAnsiTheme="minorHAnsi" w:cstheme="minorBidi"/>
          <w:b/>
          <w:bCs/>
          <w:sz w:val="21"/>
          <w:szCs w:val="21"/>
          <w:bdr w:val="none" w:sz="0" w:space="0" w:color="auto" w:frame="1"/>
          <w:lang w:eastAsia="lv-LV"/>
        </w:rPr>
        <w:t>________</w:t>
      </w:r>
      <w:r w:rsidR="00BC2BE5" w:rsidRPr="00EF3D1C">
        <w:rPr>
          <w:rFonts w:asciiTheme="minorHAnsi" w:eastAsia="Arial Unicode MS" w:hAnsiTheme="minorHAnsi" w:cstheme="minorBidi"/>
          <w:b/>
          <w:bCs/>
          <w:sz w:val="21"/>
          <w:szCs w:val="21"/>
          <w:bdr w:val="none" w:sz="0" w:space="0" w:color="auto" w:frame="1"/>
          <w:lang w:eastAsia="lv-LV"/>
        </w:rPr>
        <w:t xml:space="preserve">” </w:t>
      </w:r>
      <w:r w:rsidR="38EA7419" w:rsidRPr="00EF3D1C">
        <w:rPr>
          <w:rFonts w:asciiTheme="minorHAnsi" w:eastAsia="Arial Unicode MS" w:hAnsiTheme="minorHAnsi" w:cstheme="minorBidi"/>
          <w:sz w:val="21"/>
          <w:szCs w:val="21"/>
          <w:lang w:eastAsia="lv-LV"/>
        </w:rPr>
        <w:t>(turpmāk – Projektēšanas darbi)</w:t>
      </w:r>
      <w:r w:rsidR="38EA7419" w:rsidRPr="00EF3D1C">
        <w:rPr>
          <w:rFonts w:asciiTheme="minorHAnsi" w:eastAsia="Arial Unicode MS" w:hAnsiTheme="minorHAnsi" w:cstheme="minorBidi"/>
          <w:sz w:val="21"/>
          <w:szCs w:val="21"/>
          <w:bdr w:val="none" w:sz="0" w:space="0" w:color="auto" w:frame="1"/>
          <w:lang w:eastAsia="lv-LV"/>
        </w:rPr>
        <w:t xml:space="preserve">  </w:t>
      </w:r>
      <w:r w:rsidR="0082214A" w:rsidRPr="00EF3D1C">
        <w:rPr>
          <w:rFonts w:asciiTheme="minorHAnsi" w:eastAsia="Arial Unicode MS" w:hAnsiTheme="minorHAnsi" w:cstheme="minorBidi"/>
          <w:sz w:val="21"/>
          <w:szCs w:val="21"/>
          <w:bdr w:val="none" w:sz="0" w:space="0" w:color="auto" w:frame="1"/>
          <w:lang w:eastAsia="lv-LV"/>
        </w:rPr>
        <w:t xml:space="preserve">adresē: </w:t>
      </w:r>
      <w:r w:rsidR="0094016C" w:rsidRPr="00EF3D1C">
        <w:rPr>
          <w:rFonts w:asciiTheme="minorHAnsi" w:eastAsia="Arial Unicode MS" w:hAnsiTheme="minorHAnsi" w:cstheme="minorBidi"/>
          <w:sz w:val="21"/>
          <w:szCs w:val="21"/>
          <w:bdr w:val="none" w:sz="0" w:space="0" w:color="auto" w:frame="1"/>
          <w:lang w:eastAsia="lv-LV"/>
        </w:rPr>
        <w:t>__________</w:t>
      </w:r>
      <w:r w:rsidR="00BA6EC6" w:rsidRPr="00EF3D1C">
        <w:rPr>
          <w:rFonts w:asciiTheme="minorHAnsi" w:eastAsia="Arial Unicode MS" w:hAnsiTheme="minorHAnsi" w:cstheme="minorBidi"/>
          <w:b/>
          <w:bCs/>
          <w:sz w:val="21"/>
          <w:szCs w:val="21"/>
          <w:bdr w:val="none" w:sz="0" w:space="0" w:color="auto" w:frame="1"/>
          <w:lang w:eastAsia="lv-LV"/>
        </w:rPr>
        <w:t xml:space="preserve"> </w:t>
      </w:r>
      <w:r w:rsidRPr="00EF3D1C">
        <w:rPr>
          <w:rFonts w:asciiTheme="minorHAnsi" w:eastAsia="Arial Unicode MS" w:hAnsiTheme="minorHAnsi" w:cstheme="minorBidi"/>
          <w:sz w:val="21"/>
          <w:szCs w:val="21"/>
          <w:lang w:eastAsia="lv-LV"/>
        </w:rPr>
        <w:t xml:space="preserve">(turpmāk </w:t>
      </w:r>
      <w:r w:rsidR="3F969CD3" w:rsidRPr="00EF3D1C">
        <w:rPr>
          <w:rFonts w:asciiTheme="minorHAnsi"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Objekts) un nodrošināt </w:t>
      </w:r>
      <w:r w:rsidR="39D0D410" w:rsidRPr="00EF3D1C">
        <w:rPr>
          <w:rFonts w:asciiTheme="minorHAnsi" w:eastAsia="Arial Unicode MS" w:hAnsiTheme="minorHAnsi" w:cstheme="minorBidi"/>
          <w:sz w:val="21"/>
          <w:szCs w:val="21"/>
          <w:bdr w:val="none" w:sz="0" w:space="0" w:color="auto" w:frame="1"/>
          <w:lang w:eastAsia="lv-LV"/>
        </w:rPr>
        <w:t xml:space="preserve">būvniecības ieceres dokumentācijas </w:t>
      </w:r>
      <w:r w:rsidR="0057196F" w:rsidRPr="00EF3D1C">
        <w:rPr>
          <w:rFonts w:asciiTheme="minorHAnsi" w:eastAsia="Arial Unicode MS" w:hAnsiTheme="minorHAnsi" w:cstheme="minorBidi"/>
          <w:sz w:val="21"/>
          <w:szCs w:val="21"/>
          <w:bdr w:val="none" w:sz="0" w:space="0" w:color="auto" w:frame="1"/>
          <w:lang w:eastAsia="lv-LV"/>
        </w:rPr>
        <w:t xml:space="preserve"> (turpmāk – BP)</w:t>
      </w:r>
      <w:r w:rsidRPr="00EF3D1C">
        <w:rPr>
          <w:rFonts w:asciiTheme="minorHAnsi" w:eastAsia="Arial Unicode MS" w:hAnsiTheme="minorHAnsi" w:cstheme="minorBidi"/>
          <w:sz w:val="21"/>
          <w:szCs w:val="21"/>
          <w:lang w:eastAsia="lv-LV"/>
        </w:rPr>
        <w:t xml:space="preserve"> autoruzraudzību </w:t>
      </w:r>
      <w:r w:rsidRPr="00EF3D1C">
        <w:rPr>
          <w:rFonts w:asciiTheme="minorHAnsi" w:hAnsiTheme="minorHAnsi" w:cstheme="minorBidi"/>
          <w:sz w:val="21"/>
          <w:szCs w:val="21"/>
        </w:rPr>
        <w:t>objektā</w:t>
      </w:r>
      <w:r w:rsidR="00D8769A" w:rsidRPr="00EF3D1C">
        <w:rPr>
          <w:rFonts w:asciiTheme="minorHAnsi" w:hAnsiTheme="minorHAnsi" w:cstheme="minorBidi"/>
          <w:sz w:val="21"/>
          <w:szCs w:val="21"/>
          <w:bdr w:val="none" w:sz="0" w:space="0" w:color="auto" w:frame="1"/>
          <w:lang w:eastAsia="lv-LV"/>
        </w:rPr>
        <w:t xml:space="preserve"> </w:t>
      </w:r>
      <w:r w:rsidR="001C1684" w:rsidRPr="00EF3D1C">
        <w:rPr>
          <w:rFonts w:asciiTheme="minorHAnsi" w:eastAsia="Arial Unicode MS" w:hAnsiTheme="minorHAnsi" w:cstheme="minorBidi"/>
          <w:sz w:val="21"/>
          <w:szCs w:val="21"/>
          <w:bdr w:val="none" w:sz="0" w:space="0" w:color="auto" w:frame="1"/>
          <w:lang w:eastAsia="lv-LV"/>
        </w:rPr>
        <w:t>”</w:t>
      </w:r>
      <w:r w:rsidR="0094016C" w:rsidRPr="00EF3D1C">
        <w:rPr>
          <w:rFonts w:asciiTheme="minorHAnsi" w:eastAsia="Arial Unicode MS" w:hAnsiTheme="minorHAnsi" w:cstheme="minorBidi"/>
          <w:sz w:val="21"/>
          <w:szCs w:val="21"/>
          <w:bdr w:val="none" w:sz="0" w:space="0" w:color="auto" w:frame="1"/>
          <w:lang w:eastAsia="lv-LV"/>
        </w:rPr>
        <w:t>___________</w:t>
      </w:r>
      <w:r w:rsidR="001C1684" w:rsidRPr="00EF3D1C">
        <w:rPr>
          <w:rFonts w:asciiTheme="minorHAnsi" w:eastAsia="Arial Unicode MS" w:hAnsiTheme="minorHAnsi" w:cstheme="minorBidi"/>
          <w:sz w:val="21"/>
          <w:szCs w:val="21"/>
          <w:bdr w:val="none" w:sz="0" w:space="0" w:color="auto" w:frame="1"/>
          <w:lang w:eastAsia="lv-LV"/>
        </w:rPr>
        <w:t>”</w:t>
      </w:r>
      <w:r w:rsidR="0094016C" w:rsidRPr="00EF3D1C">
        <w:rPr>
          <w:rFonts w:asciiTheme="minorHAnsi" w:eastAsia="Arial Unicode MS" w:hAnsiTheme="minorHAnsi" w:cstheme="minorBidi"/>
          <w:sz w:val="21"/>
          <w:szCs w:val="21"/>
          <w:bdr w:val="none" w:sz="0" w:space="0" w:color="auto" w:frame="1"/>
          <w:lang w:eastAsia="lv-LV"/>
        </w:rPr>
        <w:t xml:space="preserve"> (</w:t>
      </w:r>
      <w:r w:rsidR="0094016C" w:rsidRPr="00EF3D1C">
        <w:rPr>
          <w:rFonts w:asciiTheme="minorHAnsi" w:eastAsia="Arial Unicode MS" w:hAnsiTheme="minorHAnsi" w:cstheme="minorBidi"/>
          <w:i/>
          <w:iCs/>
          <w:sz w:val="21"/>
          <w:szCs w:val="21"/>
          <w:bdr w:val="none" w:sz="0" w:space="0" w:color="auto" w:frame="1"/>
          <w:lang w:eastAsia="lv-LV"/>
        </w:rPr>
        <w:t>ja attiecināms</w:t>
      </w:r>
      <w:r w:rsidR="0094016C" w:rsidRPr="00EF3D1C">
        <w:rPr>
          <w:rFonts w:asciiTheme="minorHAnsi" w:eastAsia="Arial Unicode MS" w:hAnsiTheme="minorHAnsi" w:cstheme="minorBidi"/>
          <w:sz w:val="21"/>
          <w:szCs w:val="21"/>
          <w:bdr w:val="none" w:sz="0" w:space="0" w:color="auto" w:frame="1"/>
          <w:lang w:eastAsia="lv-LV"/>
        </w:rPr>
        <w:t>)</w:t>
      </w:r>
      <w:r w:rsidR="0082214A" w:rsidRPr="00EF3D1C">
        <w:rPr>
          <w:rFonts w:asciiTheme="minorHAnsi" w:eastAsia="Arial Unicode MS" w:hAnsiTheme="minorHAnsi" w:cstheme="minorBidi"/>
          <w:sz w:val="21"/>
          <w:szCs w:val="21"/>
          <w:bdr w:val="none" w:sz="0" w:space="0" w:color="auto" w:frame="1"/>
          <w:lang w:eastAsia="lv-LV"/>
        </w:rPr>
        <w:t>.</w:t>
      </w:r>
      <w:r w:rsidR="0082214A" w:rsidRPr="00EF3D1C">
        <w:rPr>
          <w:rFonts w:asciiTheme="minorHAnsi" w:eastAsia="Arial Unicode MS" w:hAnsiTheme="minorHAnsi" w:cstheme="minorBidi"/>
          <w:b/>
          <w:bCs/>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Projektētājs veic autoruzraudzību saskaņā ar autoruzraudzības līgumu</w:t>
      </w:r>
      <w:r w:rsidR="0056027C" w:rsidRPr="00EF3D1C">
        <w:rPr>
          <w:rFonts w:asciiTheme="minorHAnsi" w:eastAsia="Arial Unicode MS" w:hAnsiTheme="minorHAnsi" w:cstheme="minorBidi"/>
          <w:sz w:val="21"/>
          <w:szCs w:val="21"/>
          <w:bdr w:val="none" w:sz="0" w:space="0" w:color="auto" w:frame="1"/>
          <w:lang w:eastAsia="lv-LV"/>
        </w:rPr>
        <w:t>, kas tiek noslēgts atsevišķi (</w:t>
      </w:r>
      <w:r w:rsidR="5E2EE67F" w:rsidRPr="00EF3D1C">
        <w:rPr>
          <w:rFonts w:asciiTheme="minorHAnsi" w:eastAsia="Arial Unicode MS" w:hAnsiTheme="minorHAnsi" w:cstheme="minorBidi"/>
          <w:sz w:val="21"/>
          <w:szCs w:val="21"/>
          <w:bdr w:val="none" w:sz="0" w:space="0" w:color="auto" w:frame="1"/>
          <w:lang w:eastAsia="lv-LV"/>
        </w:rPr>
        <w:t>Līguma</w:t>
      </w:r>
      <w:r w:rsidR="0056027C" w:rsidRPr="00EF3D1C">
        <w:rPr>
          <w:rFonts w:asciiTheme="minorHAnsi" w:eastAsia="Arial Unicode MS" w:hAnsiTheme="minorHAnsi" w:cstheme="minorBidi"/>
          <w:sz w:val="21"/>
          <w:szCs w:val="21"/>
          <w:bdr w:val="none" w:sz="0" w:space="0" w:color="auto" w:frame="1"/>
          <w:lang w:eastAsia="lv-LV"/>
        </w:rPr>
        <w:t xml:space="preserve"> </w:t>
      </w:r>
      <w:r w:rsidR="00332774" w:rsidRPr="00EF3D1C">
        <w:rPr>
          <w:rFonts w:asciiTheme="minorHAnsi" w:eastAsia="Arial Unicode MS" w:hAnsiTheme="minorHAnsi" w:cstheme="minorBidi"/>
          <w:sz w:val="21"/>
          <w:szCs w:val="21"/>
          <w:bdr w:val="none" w:sz="0" w:space="0" w:color="auto" w:frame="1"/>
          <w:lang w:eastAsia="lv-LV"/>
        </w:rPr>
        <w:t>3</w:t>
      </w:r>
      <w:r w:rsidR="00106F8A" w:rsidRPr="00EF3D1C">
        <w:rPr>
          <w:rFonts w:asciiTheme="minorHAnsi" w:eastAsia="Arial Unicode MS" w:hAnsiTheme="minorHAnsi" w:cstheme="minorBidi"/>
          <w:sz w:val="21"/>
          <w:szCs w:val="21"/>
          <w:bdr w:val="none" w:sz="0" w:space="0" w:color="auto" w:frame="1"/>
          <w:lang w:eastAsia="lv-LV"/>
        </w:rPr>
        <w:t xml:space="preserve">. </w:t>
      </w:r>
      <w:r w:rsidR="0056027C" w:rsidRPr="00EF3D1C">
        <w:rPr>
          <w:rFonts w:asciiTheme="minorHAnsi" w:eastAsia="Arial Unicode MS" w:hAnsiTheme="minorHAnsi" w:cstheme="minorBidi"/>
          <w:sz w:val="21"/>
          <w:szCs w:val="21"/>
          <w:bdr w:val="none" w:sz="0" w:space="0" w:color="auto" w:frame="1"/>
          <w:lang w:eastAsia="lv-LV"/>
        </w:rPr>
        <w:t>pieliku</w:t>
      </w:r>
      <w:r w:rsidR="00106F8A" w:rsidRPr="00EF3D1C">
        <w:rPr>
          <w:rFonts w:asciiTheme="minorHAnsi" w:eastAsia="Arial Unicode MS" w:hAnsiTheme="minorHAnsi" w:cstheme="minorBidi"/>
          <w:sz w:val="21"/>
          <w:szCs w:val="21"/>
          <w:bdr w:val="none" w:sz="0" w:space="0" w:color="auto" w:frame="1"/>
          <w:lang w:eastAsia="lv-LV"/>
        </w:rPr>
        <w:t>m</w:t>
      </w:r>
      <w:r w:rsidR="436BD283" w:rsidRPr="00EF3D1C">
        <w:rPr>
          <w:rFonts w:asciiTheme="minorHAnsi" w:eastAsia="Arial Unicode MS" w:hAnsiTheme="minorHAnsi" w:cstheme="minorBidi"/>
          <w:sz w:val="21"/>
          <w:szCs w:val="21"/>
          <w:bdr w:val="none" w:sz="0" w:space="0" w:color="auto" w:frame="1"/>
          <w:lang w:eastAsia="lv-LV"/>
        </w:rPr>
        <w:t>s</w:t>
      </w:r>
      <w:r w:rsidR="0056027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lang w:eastAsia="lv-LV"/>
        </w:rPr>
        <w:t xml:space="preserve">. </w:t>
      </w:r>
    </w:p>
    <w:p w14:paraId="21F5769A" w14:textId="7822463C" w:rsidR="00531FC8" w:rsidRPr="00EF3D1C" w:rsidRDefault="00531FC8" w:rsidP="002F507D">
      <w:pPr>
        <w:keepNext/>
        <w:widowControl w:val="0"/>
        <w:numPr>
          <w:ilvl w:val="1"/>
          <w:numId w:val="3"/>
        </w:numPr>
        <w:shd w:val="clear" w:color="auto" w:fill="FFFFFF" w:themeFill="background1"/>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apņemas apmaksāt un Projektētājs apņemas veikt Projektēšanas darbu izpildi saskaņā ar šo Līgumu, Tehnisko specifikāciju/</w:t>
      </w:r>
      <w:r w:rsidR="1BDF60E1" w:rsidRPr="00EF3D1C">
        <w:rPr>
          <w:rFonts w:asciiTheme="minorHAnsi" w:eastAsia="Arial Unicode MS" w:hAnsiTheme="minorHAnsi" w:cstheme="minorBidi"/>
          <w:sz w:val="21"/>
          <w:szCs w:val="21"/>
          <w:lang w:eastAsia="lv-LV"/>
        </w:rPr>
        <w:t>Projektēšanas</w:t>
      </w:r>
      <w:r w:rsidRPr="00EF3D1C">
        <w:rPr>
          <w:rFonts w:asciiTheme="minorHAnsi" w:eastAsia="Arial Unicode MS" w:hAnsiTheme="minorHAnsi" w:cstheme="minorBidi"/>
          <w:sz w:val="21"/>
          <w:szCs w:val="21"/>
          <w:bdr w:val="none" w:sz="0" w:space="0" w:color="auto" w:frame="1"/>
          <w:lang w:eastAsia="lv-LV"/>
        </w:rPr>
        <w:t xml:space="preserve"> uzdevumu</w:t>
      </w:r>
      <w:r w:rsidR="004C5048" w:rsidRPr="00EF3D1C">
        <w:rPr>
          <w:rFonts w:asciiTheme="minorHAnsi" w:eastAsia="Arial Unicode MS" w:hAnsiTheme="minorHAnsi" w:cstheme="minorBidi"/>
          <w:sz w:val="21"/>
          <w:szCs w:val="21"/>
          <w:bdr w:val="none" w:sz="0" w:space="0" w:color="auto" w:frame="1"/>
          <w:lang w:eastAsia="lv-LV"/>
        </w:rPr>
        <w:t xml:space="preserve"> (</w:t>
      </w:r>
      <w:r w:rsidR="52A5068F" w:rsidRPr="00EF3D1C">
        <w:rPr>
          <w:rFonts w:asciiTheme="minorHAnsi" w:eastAsia="Arial Unicode MS" w:hAnsiTheme="minorHAnsi" w:cstheme="minorBidi"/>
          <w:sz w:val="21"/>
          <w:szCs w:val="21"/>
          <w:lang w:eastAsia="lv-LV"/>
        </w:rPr>
        <w:t xml:space="preserve">Līguma </w:t>
      </w:r>
      <w:r w:rsidR="00332774" w:rsidRPr="00EF3D1C">
        <w:rPr>
          <w:rFonts w:asciiTheme="minorHAnsi" w:eastAsia="Arial Unicode MS" w:hAnsiTheme="minorHAnsi" w:cstheme="minorBidi"/>
          <w:sz w:val="21"/>
          <w:szCs w:val="21"/>
          <w:bdr w:val="none" w:sz="0" w:space="0" w:color="auto" w:frame="1"/>
          <w:lang w:eastAsia="lv-LV"/>
        </w:rPr>
        <w:t>1</w:t>
      </w:r>
      <w:r w:rsidR="766F0DA6" w:rsidRPr="00EF3D1C">
        <w:rPr>
          <w:rFonts w:asciiTheme="minorHAnsi" w:eastAsia="Arial Unicode MS" w:hAnsiTheme="minorHAnsi" w:cstheme="minorBidi"/>
          <w:sz w:val="21"/>
          <w:szCs w:val="21"/>
          <w:bdr w:val="none" w:sz="0" w:space="0" w:color="auto" w:frame="1"/>
          <w:lang w:eastAsia="lv-LV"/>
        </w:rPr>
        <w:t>.</w:t>
      </w:r>
      <w:r w:rsidR="004C5048"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pielikums), Finanšu piedāvājumu (</w:t>
      </w:r>
      <w:r w:rsidR="0FF905FE" w:rsidRPr="00EF3D1C">
        <w:rPr>
          <w:rFonts w:asciiTheme="minorHAnsi" w:eastAsia="Arial Unicode MS" w:hAnsiTheme="minorHAnsi" w:cstheme="minorBidi"/>
          <w:sz w:val="21"/>
          <w:szCs w:val="21"/>
          <w:lang w:eastAsia="lv-LV"/>
        </w:rPr>
        <w:t xml:space="preserve">Līguma </w:t>
      </w:r>
      <w:r w:rsidR="00332774" w:rsidRPr="00EF3D1C">
        <w:rPr>
          <w:rFonts w:asciiTheme="minorHAnsi" w:eastAsia="Arial Unicode MS" w:hAnsiTheme="minorHAnsi" w:cstheme="minorBidi"/>
          <w:sz w:val="21"/>
          <w:szCs w:val="21"/>
          <w:bdr w:val="none" w:sz="0" w:space="0" w:color="auto" w:frame="1"/>
          <w:lang w:eastAsia="lv-LV"/>
        </w:rPr>
        <w:t>2</w:t>
      </w:r>
      <w:r w:rsidR="01EA2B5A"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pielikums), Konkursa </w:t>
      </w:r>
      <w:r w:rsidR="3F2E8EF2" w:rsidRPr="00EF3D1C">
        <w:rPr>
          <w:rFonts w:asciiTheme="minorHAnsi" w:eastAsia="Arial Unicode MS" w:hAnsiTheme="minorHAnsi" w:cstheme="minorBidi"/>
          <w:sz w:val="21"/>
          <w:szCs w:val="21"/>
          <w:lang w:eastAsia="lv-LV"/>
        </w:rPr>
        <w:t xml:space="preserve">un Cenu aptaujas </w:t>
      </w:r>
      <w:r w:rsidRPr="00EF3D1C">
        <w:rPr>
          <w:rFonts w:asciiTheme="minorHAnsi" w:eastAsia="Arial Unicode MS" w:hAnsiTheme="minorHAnsi" w:cstheme="minorBidi"/>
          <w:sz w:val="21"/>
          <w:szCs w:val="21"/>
          <w:bdr w:val="none" w:sz="0" w:space="0" w:color="auto" w:frame="1"/>
          <w:lang w:eastAsia="lv-LV"/>
        </w:rPr>
        <w:t>dokumentāciju, spēkā esošajiem normatīvajiem aktiem un Pasūtītāja norādījumiem, kā arī pienācīgi izpildīt citas šajā Līgumā paredzētās vai no tā izrietošās saistības.</w:t>
      </w:r>
    </w:p>
    <w:p w14:paraId="60D3AEB6" w14:textId="61339D6A" w:rsidR="00531FC8" w:rsidRPr="00EF3D1C" w:rsidRDefault="00531FC8" w:rsidP="002F507D">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Projektētājs, parakstot Līgumu, apliecina, ka ir pilnībā iepazinies ar Objektu, Līgumu un tā pielikumiem, Pasūtītāja izvirzītajām prasībām, jo īpaši ar Tehnisko specifikāciju/</w:t>
      </w:r>
      <w:r w:rsidR="67F5DFD1" w:rsidRPr="00EF3D1C">
        <w:rPr>
          <w:rFonts w:asciiTheme="minorHAnsi" w:eastAsia="Arial Unicode MS" w:hAnsiTheme="minorHAnsi" w:cstheme="minorBidi"/>
          <w:sz w:val="21"/>
          <w:szCs w:val="21"/>
          <w:bdr w:val="none" w:sz="0" w:space="0" w:color="auto" w:frame="1"/>
          <w:lang w:eastAsia="lv-LV"/>
        </w:rPr>
        <w:t>Projektēšanas uzdevumu</w:t>
      </w:r>
      <w:r w:rsidRPr="00EF3D1C">
        <w:rPr>
          <w:rFonts w:asciiTheme="minorHAnsi" w:eastAsia="Arial Unicode MS" w:hAnsiTheme="minorHAnsi" w:cstheme="minorBidi"/>
          <w:sz w:val="21"/>
          <w:szCs w:val="21"/>
          <w:bdr w:val="none" w:sz="0" w:space="0" w:color="auto" w:frame="1"/>
          <w:lang w:eastAsia="lv-LV"/>
        </w:rPr>
        <w:t xml:space="preserve">, un </w:t>
      </w:r>
      <w:r w:rsidR="4E4CB221" w:rsidRPr="00EF3D1C">
        <w:rPr>
          <w:rFonts w:asciiTheme="minorHAnsi" w:eastAsia="Arial Unicode MS" w:hAnsiTheme="minorHAnsi" w:cstheme="minorBidi"/>
          <w:sz w:val="21"/>
          <w:szCs w:val="21"/>
          <w:bdr w:val="none" w:sz="0" w:space="0" w:color="auto" w:frame="1"/>
          <w:lang w:eastAsia="lv-LV"/>
        </w:rPr>
        <w:t xml:space="preserve">ar </w:t>
      </w:r>
      <w:r w:rsidRPr="00EF3D1C">
        <w:rPr>
          <w:rFonts w:asciiTheme="minorHAnsi" w:eastAsia="Arial Unicode MS" w:hAnsiTheme="minorHAnsi" w:cstheme="minorBidi"/>
          <w:sz w:val="21"/>
          <w:szCs w:val="21"/>
          <w:bdr w:val="none" w:sz="0" w:space="0" w:color="auto" w:frame="1"/>
          <w:lang w:eastAsia="lv-LV"/>
        </w:rPr>
        <w:t>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0ED1751E" w14:textId="28BF254A" w:rsidR="00531FC8" w:rsidRPr="00EF3D1C" w:rsidRDefault="00531FC8" w:rsidP="002F507D">
      <w:pPr>
        <w:keepNext/>
        <w:widowControl w:val="0"/>
        <w:numPr>
          <w:ilvl w:val="1"/>
          <w:numId w:val="3"/>
        </w:numPr>
        <w:ind w:left="0" w:hanging="567"/>
        <w:jc w:val="both"/>
        <w:outlineLvl w:val="1"/>
        <w:rPr>
          <w:rFonts w:asciiTheme="minorHAnsi" w:eastAsia="Calibri" w:hAnsiTheme="minorHAnsi" w:cstheme="minorHAnsi"/>
          <w:sz w:val="21"/>
          <w:szCs w:val="21"/>
        </w:rPr>
      </w:pPr>
      <w:r w:rsidRPr="00EF3D1C">
        <w:rPr>
          <w:rFonts w:asciiTheme="minorHAnsi" w:eastAsia="Arial Unicode MS" w:hAnsiTheme="minorHAnsi" w:cstheme="minorHAnsi"/>
          <w:sz w:val="21"/>
          <w:szCs w:val="21"/>
          <w:bdr w:val="none" w:sz="0" w:space="0" w:color="auto" w:frame="1"/>
          <w:lang w:eastAsia="lv-LV"/>
        </w:rPr>
        <w:t>Projektētājs par saviem līdzekļiem nodrošina visu nepieciešamo Projektēšanas darbu veikšanai – darbaspēku, materiālus, tehniskos līdzekļus u.c. atbilstoši Konkursa dokumentācijai un iesniegtajam piedāvājumam Konkursā un Cenu aptaujā.</w:t>
      </w:r>
    </w:p>
    <w:p w14:paraId="04162BCE" w14:textId="77777777" w:rsidR="003E5F42" w:rsidRPr="00EF3D1C" w:rsidRDefault="003E5F42" w:rsidP="003E5F42">
      <w:pPr>
        <w:keepNext/>
        <w:widowControl w:val="0"/>
        <w:jc w:val="both"/>
        <w:outlineLvl w:val="1"/>
        <w:rPr>
          <w:rFonts w:asciiTheme="minorHAnsi" w:eastAsia="Calibri" w:hAnsiTheme="minorHAnsi" w:cstheme="minorHAnsi"/>
          <w:sz w:val="21"/>
          <w:szCs w:val="21"/>
        </w:rPr>
      </w:pPr>
    </w:p>
    <w:p w14:paraId="1486AFDB"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DARBU IZPILDES TERMIŅI</w:t>
      </w:r>
    </w:p>
    <w:p w14:paraId="5BB7D263" w14:textId="05C56732"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Līgums stājas spēkā ar tā noslēgšanas dienu un ir spēkā līdz Līgumā noteikto saistību pilnīgai izpildei</w:t>
      </w:r>
      <w:r w:rsidR="00816419" w:rsidRPr="00EF3D1C">
        <w:rPr>
          <w:rFonts w:asciiTheme="minorHAnsi" w:eastAsia="Arial Unicode MS" w:hAnsiTheme="minorHAnsi" w:cstheme="minorHAnsi"/>
          <w:sz w:val="21"/>
          <w:szCs w:val="21"/>
          <w:bdr w:val="none" w:sz="0" w:space="0" w:color="auto" w:frame="1"/>
          <w:lang w:eastAsia="lv-LV"/>
        </w:rPr>
        <w:t>.</w:t>
      </w:r>
    </w:p>
    <w:p w14:paraId="360F02F2" w14:textId="4AC757A3"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Projektēšanas darbu izpildes termiņš </w:t>
      </w:r>
      <w:r w:rsidR="00261C05" w:rsidRPr="00EF3D1C">
        <w:rPr>
          <w:rFonts w:asciiTheme="minorHAnsi" w:eastAsia="Arial Unicode MS" w:hAnsiTheme="minorHAnsi" w:cstheme="minorBidi"/>
          <w:sz w:val="21"/>
          <w:szCs w:val="21"/>
          <w:bdr w:val="none" w:sz="0" w:space="0" w:color="auto" w:frame="1"/>
          <w:lang w:eastAsia="lv-LV"/>
        </w:rPr>
        <w:t>–</w:t>
      </w:r>
      <w:r w:rsidR="00861AC5" w:rsidRPr="00EF3D1C">
        <w:rPr>
          <w:rFonts w:asciiTheme="minorHAnsi" w:eastAsia="Arial Unicode MS" w:hAnsiTheme="minorHAnsi" w:cstheme="minorBidi"/>
          <w:sz w:val="21"/>
          <w:szCs w:val="21"/>
          <w:bdr w:val="none" w:sz="0" w:space="0" w:color="auto" w:frame="1"/>
          <w:lang w:eastAsia="lv-LV"/>
        </w:rPr>
        <w:t xml:space="preserve"> </w:t>
      </w:r>
      <w:r w:rsidR="0094016C" w:rsidRPr="00EF3D1C">
        <w:rPr>
          <w:rFonts w:asciiTheme="minorHAnsi" w:eastAsia="Arial Unicode MS" w:hAnsiTheme="minorHAnsi" w:cstheme="minorBidi"/>
          <w:sz w:val="21"/>
          <w:szCs w:val="21"/>
          <w:bdr w:val="none" w:sz="0" w:space="0" w:color="auto" w:frame="1"/>
          <w:lang w:eastAsia="lv-LV"/>
        </w:rPr>
        <w:t>______</w:t>
      </w:r>
      <w:r w:rsidR="00861AC5" w:rsidRPr="00EF3D1C">
        <w:rPr>
          <w:rFonts w:asciiTheme="minorHAnsi" w:eastAsia="Arial Unicode MS" w:hAnsiTheme="minorHAnsi" w:cstheme="minorBidi"/>
          <w:sz w:val="21"/>
          <w:szCs w:val="21"/>
          <w:bdr w:val="none" w:sz="0" w:space="0" w:color="auto" w:frame="1"/>
          <w:lang w:eastAsia="lv-LV"/>
        </w:rPr>
        <w:t xml:space="preserve"> mēneši</w:t>
      </w:r>
      <w:r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i/>
          <w:iCs/>
          <w:sz w:val="21"/>
          <w:szCs w:val="21"/>
          <w:bdr w:val="none" w:sz="0" w:space="0" w:color="auto" w:frame="1"/>
          <w:lang w:eastAsia="lv-LV"/>
        </w:rPr>
        <w:t xml:space="preserve">t.sk. </w:t>
      </w:r>
      <w:r w:rsidR="00312D71" w:rsidRPr="00EF3D1C">
        <w:rPr>
          <w:rFonts w:asciiTheme="minorHAnsi" w:eastAsia="Arial Unicode MS" w:hAnsiTheme="minorHAnsi" w:cstheme="minorBidi"/>
          <w:i/>
          <w:iCs/>
          <w:sz w:val="21"/>
          <w:szCs w:val="21"/>
          <w:bdr w:val="none" w:sz="0" w:space="0" w:color="auto" w:frame="1"/>
          <w:lang w:eastAsia="lv-LV"/>
        </w:rPr>
        <w:t>BP</w:t>
      </w:r>
      <w:r w:rsidR="00EB7281" w:rsidRPr="00EF3D1C">
        <w:rPr>
          <w:rFonts w:asciiTheme="minorHAnsi" w:eastAsia="Arial Unicode MS" w:hAnsiTheme="minorHAnsi" w:cstheme="minorBidi"/>
          <w:i/>
          <w:iCs/>
          <w:sz w:val="21"/>
          <w:szCs w:val="21"/>
          <w:bdr w:val="none" w:sz="0" w:space="0" w:color="auto" w:frame="1"/>
          <w:lang w:eastAsia="lv-LV"/>
        </w:rPr>
        <w:t xml:space="preserve"> minimālā sastāvā (turpmāk – </w:t>
      </w:r>
      <w:r w:rsidRPr="00EF3D1C">
        <w:rPr>
          <w:rFonts w:asciiTheme="minorHAnsi" w:eastAsia="Arial Unicode MS" w:hAnsiTheme="minorHAnsi" w:cstheme="minorBidi"/>
          <w:i/>
          <w:iCs/>
          <w:sz w:val="21"/>
          <w:szCs w:val="21"/>
          <w:bdr w:val="none" w:sz="0" w:space="0" w:color="auto" w:frame="1"/>
          <w:lang w:eastAsia="lv-LV"/>
        </w:rPr>
        <w:t>MBP</w:t>
      </w:r>
      <w:r w:rsidR="00EB7281" w:rsidRPr="00EF3D1C">
        <w:rPr>
          <w:rFonts w:asciiTheme="minorHAnsi" w:eastAsia="Arial Unicode MS" w:hAnsiTheme="minorHAnsi" w:cstheme="minorBidi"/>
          <w:i/>
          <w:iCs/>
          <w:sz w:val="21"/>
          <w:szCs w:val="21"/>
          <w:bdr w:val="none" w:sz="0" w:space="0" w:color="auto" w:frame="1"/>
          <w:lang w:eastAsia="lv-LV"/>
        </w:rPr>
        <w:t>)</w:t>
      </w:r>
      <w:r w:rsidRPr="00EF3D1C">
        <w:rPr>
          <w:rFonts w:asciiTheme="minorHAnsi" w:eastAsia="Arial Unicode MS" w:hAnsiTheme="minorHAnsi" w:cstheme="minorBidi"/>
          <w:i/>
          <w:iCs/>
          <w:sz w:val="21"/>
          <w:szCs w:val="21"/>
          <w:bdr w:val="none" w:sz="0" w:space="0" w:color="auto" w:frame="1"/>
          <w:lang w:eastAsia="lv-LV"/>
        </w:rPr>
        <w:t xml:space="preserve"> izstrāde</w:t>
      </w:r>
      <w:r w:rsidR="00261C05" w:rsidRPr="00EF3D1C">
        <w:rPr>
          <w:rFonts w:asciiTheme="minorHAnsi" w:eastAsia="Arial Unicode MS" w:hAnsiTheme="minorHAnsi" w:cstheme="minorBidi"/>
          <w:i/>
          <w:iCs/>
          <w:sz w:val="21"/>
          <w:szCs w:val="21"/>
          <w:bdr w:val="none" w:sz="0" w:space="0" w:color="auto" w:frame="1"/>
          <w:lang w:eastAsia="lv-LV"/>
        </w:rPr>
        <w:t xml:space="preserve">, </w:t>
      </w:r>
      <w:r w:rsidRPr="00EF3D1C">
        <w:rPr>
          <w:rFonts w:asciiTheme="minorHAnsi" w:eastAsia="Arial Unicode MS" w:hAnsiTheme="minorHAnsi" w:cstheme="minorBidi"/>
          <w:i/>
          <w:iCs/>
          <w:sz w:val="21"/>
          <w:szCs w:val="21"/>
          <w:bdr w:val="none" w:sz="0" w:space="0" w:color="auto" w:frame="1"/>
          <w:lang w:eastAsia="lv-LV"/>
        </w:rPr>
        <w:t>ja attiecināms/tiks precizēts</w:t>
      </w:r>
      <w:r w:rsidRPr="00EF3D1C">
        <w:rPr>
          <w:rFonts w:asciiTheme="minorHAnsi" w:eastAsia="Arial Unicode MS" w:hAnsiTheme="minorHAnsi" w:cstheme="minorBidi"/>
          <w:sz w:val="21"/>
          <w:szCs w:val="21"/>
          <w:bdr w:val="none" w:sz="0" w:space="0" w:color="auto" w:frame="1"/>
          <w:lang w:eastAsia="lv-LV"/>
        </w:rPr>
        <w:t>) no Līguma noslēgšanas dienas līdz atzīmei Būvniecības informācijas sistēmā par projektēšanas nosacījumu izpildi/</w:t>
      </w:r>
      <w:r w:rsidR="002A1EDA"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 xml:space="preserve">ūvvaldes saskaņojumu (t.sk. </w:t>
      </w:r>
      <w:r w:rsidR="00CC13DA"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ūv</w:t>
      </w:r>
      <w:r w:rsidR="00CC13DA" w:rsidRPr="00EF3D1C">
        <w:rPr>
          <w:rFonts w:asciiTheme="minorHAnsi" w:eastAsia="Arial Unicode MS" w:hAnsiTheme="minorHAnsi" w:cstheme="minorBidi"/>
          <w:sz w:val="21"/>
          <w:szCs w:val="21"/>
          <w:bdr w:val="none" w:sz="0" w:space="0" w:color="auto" w:frame="1"/>
          <w:lang w:eastAsia="lv-LV"/>
        </w:rPr>
        <w:t>niecības ieceres</w:t>
      </w:r>
      <w:r w:rsidRPr="00EF3D1C">
        <w:rPr>
          <w:rFonts w:asciiTheme="minorHAnsi" w:eastAsia="Arial Unicode MS" w:hAnsiTheme="minorHAnsi" w:cstheme="minorBidi"/>
          <w:sz w:val="21"/>
          <w:szCs w:val="21"/>
          <w:bdr w:val="none" w:sz="0" w:space="0" w:color="auto" w:frame="1"/>
          <w:lang w:eastAsia="lv-LV"/>
        </w:rPr>
        <w:t xml:space="preserve"> dokumentācijas noformēšana, saskaņošana ar tehnisko noteikumu </w:t>
      </w:r>
      <w:proofErr w:type="spellStart"/>
      <w:r w:rsidRPr="00EF3D1C">
        <w:rPr>
          <w:rFonts w:asciiTheme="minorHAnsi" w:eastAsia="Arial Unicode MS" w:hAnsiTheme="minorHAnsi" w:cstheme="minorBidi"/>
          <w:sz w:val="21"/>
          <w:szCs w:val="21"/>
          <w:bdr w:val="none" w:sz="0" w:space="0" w:color="auto" w:frame="1"/>
          <w:lang w:eastAsia="lv-LV"/>
        </w:rPr>
        <w:t>izdevējiestādēm</w:t>
      </w:r>
      <w:proofErr w:type="spellEnd"/>
      <w:r w:rsidRPr="00EF3D1C">
        <w:rPr>
          <w:rFonts w:asciiTheme="minorHAnsi" w:eastAsia="Arial Unicode MS" w:hAnsiTheme="minorHAnsi" w:cstheme="minorBidi"/>
          <w:sz w:val="21"/>
          <w:szCs w:val="21"/>
          <w:bdr w:val="none" w:sz="0" w:space="0" w:color="auto" w:frame="1"/>
          <w:lang w:eastAsia="lv-LV"/>
        </w:rPr>
        <w:t xml:space="preserve"> un iesniegšana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būvvaldē, kļūdu labošana saskaņā ar </w:t>
      </w:r>
      <w:r w:rsidR="7884A04D"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asūtītāja, ekspertīzes veicēja vai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būvvaldes norādījumiem), ņemot vērā Tehniskajā specifikācijā</w:t>
      </w:r>
      <w:r w:rsidR="51177F2F" w:rsidRPr="00EF3D1C">
        <w:rPr>
          <w:rFonts w:asciiTheme="minorHAnsi" w:eastAsia="Arial Unicode MS" w:hAnsiTheme="minorHAnsi" w:cstheme="minorBidi"/>
          <w:sz w:val="21"/>
          <w:szCs w:val="21"/>
          <w:bdr w:val="none" w:sz="0" w:space="0" w:color="auto" w:frame="1"/>
          <w:lang w:eastAsia="lv-LV"/>
        </w:rPr>
        <w:t>/</w:t>
      </w:r>
      <w:r w:rsidR="63765F44" w:rsidRPr="00EF3D1C">
        <w:rPr>
          <w:rFonts w:asciiTheme="minorHAnsi" w:eastAsia="Arial Unicode MS" w:hAnsiTheme="minorHAnsi" w:cstheme="minorBidi"/>
          <w:sz w:val="21"/>
          <w:szCs w:val="21"/>
          <w:bdr w:val="none" w:sz="0" w:space="0" w:color="auto" w:frame="1"/>
          <w:lang w:eastAsia="lv-LV"/>
        </w:rPr>
        <w:t>Projektēšanas</w:t>
      </w:r>
      <w:r w:rsidR="51177F2F" w:rsidRPr="00EF3D1C">
        <w:rPr>
          <w:rFonts w:asciiTheme="minorHAnsi" w:eastAsia="Arial Unicode MS" w:hAnsiTheme="minorHAnsi" w:cstheme="minorBidi"/>
          <w:sz w:val="21"/>
          <w:szCs w:val="21"/>
          <w:bdr w:val="none" w:sz="0" w:space="0" w:color="auto" w:frame="1"/>
          <w:lang w:eastAsia="lv-LV"/>
        </w:rPr>
        <w:t xml:space="preserve"> uzdevumā</w:t>
      </w:r>
      <w:r w:rsidRPr="00EF3D1C">
        <w:rPr>
          <w:rFonts w:asciiTheme="minorHAnsi" w:eastAsia="Arial Unicode MS" w:hAnsiTheme="minorHAnsi" w:cstheme="minorBidi"/>
          <w:sz w:val="21"/>
          <w:szCs w:val="21"/>
          <w:bdr w:val="none" w:sz="0" w:space="0" w:color="auto" w:frame="1"/>
          <w:lang w:eastAsia="lv-LV"/>
        </w:rPr>
        <w:t xml:space="preserve"> noteiktos Projektēšanas darbu izpildes termiņus un kārtību (t.i., neieskaitot pirmreizējo </w:t>
      </w:r>
      <w:r w:rsidR="002F1851" w:rsidRPr="00EF3D1C">
        <w:rPr>
          <w:rFonts w:asciiTheme="minorHAnsi" w:eastAsia="Arial Unicode MS" w:hAnsiTheme="minorHAnsi" w:cstheme="minorBidi"/>
          <w:sz w:val="21"/>
          <w:szCs w:val="21"/>
          <w:bdr w:val="none" w:sz="0" w:space="0" w:color="auto" w:frame="1"/>
          <w:lang w:eastAsia="lv-LV"/>
        </w:rPr>
        <w:t xml:space="preserve">BP </w:t>
      </w:r>
      <w:r w:rsidRPr="00EF3D1C">
        <w:rPr>
          <w:rFonts w:asciiTheme="minorHAnsi" w:eastAsia="Arial Unicode MS" w:hAnsiTheme="minorHAnsi" w:cstheme="minorBidi"/>
          <w:sz w:val="21"/>
          <w:szCs w:val="21"/>
          <w:bdr w:val="none" w:sz="0" w:space="0" w:color="auto" w:frame="1"/>
          <w:lang w:eastAsia="lv-LV"/>
        </w:rPr>
        <w:t>ekspertīzi/</w:t>
      </w:r>
      <w:r w:rsidR="002F1851" w:rsidRPr="00EF3D1C">
        <w:rPr>
          <w:rFonts w:asciiTheme="minorHAnsi" w:eastAsia="Arial Unicode MS" w:hAnsiTheme="minorHAnsi" w:cstheme="minorBidi"/>
          <w:sz w:val="21"/>
          <w:szCs w:val="21"/>
          <w:bdr w:val="none" w:sz="0" w:space="0" w:color="auto" w:frame="1"/>
          <w:lang w:eastAsia="lv-LV"/>
        </w:rPr>
        <w:t xml:space="preserve">BP </w:t>
      </w:r>
      <w:r w:rsidRPr="00EF3D1C">
        <w:rPr>
          <w:rFonts w:asciiTheme="minorHAnsi" w:eastAsia="Arial Unicode MS" w:hAnsiTheme="minorHAnsi" w:cstheme="minorBidi"/>
          <w:sz w:val="21"/>
          <w:szCs w:val="21"/>
          <w:bdr w:val="none" w:sz="0" w:space="0" w:color="auto" w:frame="1"/>
          <w:lang w:eastAsia="lv-LV"/>
        </w:rPr>
        <w:t>skaņošanu un akceptēšanu</w:t>
      </w:r>
      <w:r w:rsidR="4B351AED"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t.sk. ar Pasūtītāju un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lastRenderedPageBreak/>
        <w:t xml:space="preserve">novada </w:t>
      </w:r>
      <w:r w:rsidR="00933976"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ūvvaldi) un</w:t>
      </w:r>
      <w:r w:rsidR="0BFA0BF1"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ņemot vērā Līguma 2.3. punktā un tā apakšpunktos noteiktos Projektēšanas darbu izpildes termiņa veidošanās nosacījumus.</w:t>
      </w:r>
    </w:p>
    <w:p w14:paraId="78F0D5BA" w14:textId="77777777"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Darbu izpildes termiņa veidošanā tiek ņemti vērā šādi nosacījumi:  </w:t>
      </w:r>
    </w:p>
    <w:p w14:paraId="4A443C47" w14:textId="19A8570D" w:rsidR="00531FC8" w:rsidRPr="00EF3D1C" w:rsidRDefault="00531FC8"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Līguma 2.2. punktā noteiktajā termiņā ietilpst </w:t>
      </w:r>
      <w:r w:rsidR="0013040D"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izstrāde, t.sk. MBP izstrāde </w:t>
      </w:r>
      <w:r w:rsidR="00486BF7"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i/>
          <w:iCs/>
          <w:sz w:val="21"/>
          <w:szCs w:val="21"/>
          <w:bdr w:val="none" w:sz="0" w:space="0" w:color="auto" w:frame="1"/>
          <w:lang w:eastAsia="lv-LV"/>
        </w:rPr>
        <w:t>ja attiecināms/tiks precizēts</w:t>
      </w:r>
      <w:r w:rsidR="00486BF7"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iesniegšana </w:t>
      </w:r>
      <w:r w:rsidR="00AE3C92" w:rsidRPr="00EF3D1C">
        <w:rPr>
          <w:rFonts w:asciiTheme="minorHAnsi" w:eastAsia="Arial Unicode MS" w:hAnsiTheme="minorHAnsi" w:cstheme="minorHAnsi"/>
          <w:sz w:val="21"/>
          <w:szCs w:val="21"/>
          <w:bdr w:val="none" w:sz="0" w:space="0" w:color="auto" w:frame="1"/>
          <w:lang w:eastAsia="lv-LV"/>
        </w:rPr>
        <w:t>P</w:t>
      </w:r>
      <w:r w:rsidRPr="00EF3D1C">
        <w:rPr>
          <w:rFonts w:asciiTheme="minorHAnsi" w:eastAsia="Arial Unicode MS" w:hAnsiTheme="minorHAnsi" w:cstheme="minorHAnsi"/>
          <w:sz w:val="21"/>
          <w:szCs w:val="21"/>
          <w:bdr w:val="none" w:sz="0" w:space="0" w:color="auto" w:frame="1"/>
          <w:lang w:eastAsia="lv-LV"/>
        </w:rPr>
        <w:t xml:space="preserve">asūtītājam saskaņošanai un iesniegšana saskaņošanai ar </w:t>
      </w:r>
      <w:proofErr w:type="spellStart"/>
      <w:r w:rsidRPr="00EF3D1C">
        <w:rPr>
          <w:rFonts w:asciiTheme="minorHAnsi" w:eastAsia="Arial Unicode MS" w:hAnsiTheme="minorHAnsi" w:cstheme="minorHAnsi"/>
          <w:sz w:val="21"/>
          <w:szCs w:val="21"/>
          <w:bdr w:val="none" w:sz="0" w:space="0" w:color="auto" w:frame="1"/>
          <w:lang w:eastAsia="lv-LV"/>
        </w:rPr>
        <w:t>Cēsu</w:t>
      </w:r>
      <w:proofErr w:type="spellEnd"/>
      <w:r w:rsidRPr="00EF3D1C">
        <w:rPr>
          <w:rFonts w:asciiTheme="minorHAnsi" w:eastAsia="Arial Unicode MS" w:hAnsiTheme="minorHAnsi" w:cstheme="minorHAnsi"/>
          <w:sz w:val="21"/>
          <w:szCs w:val="21"/>
          <w:bdr w:val="none" w:sz="0" w:space="0" w:color="auto" w:frame="1"/>
          <w:lang w:eastAsia="lv-LV"/>
        </w:rPr>
        <w:t xml:space="preserve"> novada būvvaldi, trūkumu novēršana. Projektētājam jāizstrādā un jāiesniedz pasūtītājam MBP </w:t>
      </w:r>
      <w:r w:rsidR="00570E1F" w:rsidRPr="00EF3D1C">
        <w:rPr>
          <w:rFonts w:asciiTheme="minorHAnsi" w:eastAsia="Arial Unicode MS" w:hAnsiTheme="minorHAnsi" w:cstheme="minorHAnsi"/>
          <w:sz w:val="21"/>
          <w:szCs w:val="21"/>
          <w:bdr w:val="none" w:sz="0" w:space="0" w:color="auto" w:frame="1"/>
          <w:lang w:eastAsia="lv-LV"/>
        </w:rPr>
        <w:t>__</w:t>
      </w:r>
      <w:r w:rsidR="00110605" w:rsidRPr="00EF3D1C">
        <w:rPr>
          <w:rFonts w:asciiTheme="minorHAnsi" w:eastAsia="Arial Unicode MS" w:hAnsiTheme="minorHAnsi" w:cstheme="minorHAnsi"/>
          <w:sz w:val="21"/>
          <w:szCs w:val="21"/>
          <w:bdr w:val="none" w:sz="0" w:space="0" w:color="auto" w:frame="1"/>
          <w:lang w:eastAsia="lv-LV"/>
        </w:rPr>
        <w:t xml:space="preserve">  mēnešu </w:t>
      </w:r>
      <w:r w:rsidR="00570E1F" w:rsidRPr="00EF3D1C">
        <w:rPr>
          <w:rFonts w:asciiTheme="minorHAnsi" w:eastAsia="Arial Unicode MS" w:hAnsiTheme="minorHAnsi" w:cstheme="minorHAnsi"/>
          <w:sz w:val="21"/>
          <w:szCs w:val="21"/>
          <w:bdr w:val="none" w:sz="0" w:space="0" w:color="auto" w:frame="1"/>
          <w:lang w:eastAsia="lv-LV"/>
        </w:rPr>
        <w:t>(</w:t>
      </w:r>
      <w:r w:rsidR="002070F2" w:rsidRPr="00EF3D1C">
        <w:rPr>
          <w:rFonts w:asciiTheme="minorHAnsi" w:eastAsia="Arial Unicode MS" w:hAnsiTheme="minorHAnsi" w:cstheme="minorHAnsi"/>
          <w:i/>
          <w:iCs/>
          <w:sz w:val="21"/>
          <w:szCs w:val="21"/>
          <w:bdr w:val="none" w:sz="0" w:space="0" w:color="auto" w:frame="1"/>
          <w:lang w:eastAsia="lv-LV"/>
        </w:rPr>
        <w:t>ja attiecināms, tiks precizēts</w:t>
      </w:r>
      <w:r w:rsidR="00570E1F"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laikā</w:t>
      </w:r>
      <w:r w:rsidR="1A6079A7"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skaitot no Līguma spēkā stāšanās dienas</w:t>
      </w:r>
      <w:r w:rsidR="009632EB" w:rsidRPr="00EF3D1C">
        <w:rPr>
          <w:rFonts w:asciiTheme="minorHAnsi" w:eastAsia="Arial Unicode MS" w:hAnsiTheme="minorHAnsi" w:cstheme="minorHAnsi"/>
          <w:sz w:val="21"/>
          <w:szCs w:val="21"/>
          <w:bdr w:val="none" w:sz="0" w:space="0" w:color="auto" w:frame="1"/>
          <w:lang w:eastAsia="lv-LV"/>
        </w:rPr>
        <w:t>;</w:t>
      </w:r>
    </w:p>
    <w:p w14:paraId="36C94570" w14:textId="1ADCFCEB" w:rsidR="00531FC8" w:rsidRPr="00EF3D1C" w:rsidRDefault="009632EB"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w:t>
      </w:r>
      <w:r w:rsidR="00531FC8" w:rsidRPr="00EF3D1C">
        <w:rPr>
          <w:rFonts w:asciiTheme="minorHAnsi" w:eastAsia="Arial Unicode MS" w:hAnsiTheme="minorHAnsi" w:cstheme="minorHAnsi"/>
          <w:sz w:val="21"/>
          <w:szCs w:val="21"/>
          <w:bdr w:val="none" w:sz="0" w:space="0" w:color="auto" w:frame="1"/>
          <w:lang w:eastAsia="lv-LV"/>
        </w:rPr>
        <w:t>irmreizējai MBP saskaņošanai paredzētais laiks ar Pasūtītāju tiek ietverts Līguma 2.3.1.</w:t>
      </w:r>
      <w:r w:rsidR="191EB990" w:rsidRPr="00EF3D1C">
        <w:rPr>
          <w:rFonts w:asciiTheme="minorHAnsi" w:eastAsia="Arial Unicode MS" w:hAnsiTheme="minorHAnsi" w:cstheme="minorHAnsi"/>
          <w:sz w:val="21"/>
          <w:szCs w:val="21"/>
          <w:bdr w:val="none" w:sz="0" w:space="0" w:color="auto" w:frame="1"/>
          <w:lang w:eastAsia="lv-LV"/>
        </w:rPr>
        <w:t xml:space="preserve"> </w:t>
      </w:r>
      <w:r w:rsidR="00531FC8" w:rsidRPr="00EF3D1C">
        <w:rPr>
          <w:rFonts w:asciiTheme="minorHAnsi" w:eastAsia="Arial Unicode MS" w:hAnsiTheme="minorHAnsi" w:cstheme="minorHAnsi"/>
          <w:sz w:val="21"/>
          <w:szCs w:val="21"/>
          <w:bdr w:val="none" w:sz="0" w:space="0" w:color="auto" w:frame="1"/>
          <w:lang w:eastAsia="lv-LV"/>
        </w:rPr>
        <w:t>punktā norādītajā MBP izstrādes termiņā;</w:t>
      </w:r>
    </w:p>
    <w:p w14:paraId="6279A4C4" w14:textId="6D1FA099" w:rsidR="00531FC8" w:rsidRPr="00EF3D1C" w:rsidRDefault="00531FC8" w:rsidP="0042288A">
      <w:pPr>
        <w:keepNext/>
        <w:widowControl w:val="0"/>
        <w:numPr>
          <w:ilvl w:val="2"/>
          <w:numId w:val="3"/>
        </w:numPr>
        <w:tabs>
          <w:tab w:val="clear" w:pos="930"/>
        </w:tabs>
        <w:ind w:left="709" w:hanging="709"/>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MBP saskaņošanas termiņš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būvvaldē </w:t>
      </w:r>
      <w:r w:rsidR="002070F2" w:rsidRPr="00EF3D1C">
        <w:rPr>
          <w:rFonts w:asciiTheme="minorHAnsi" w:eastAsia="Arial Unicode MS" w:hAnsiTheme="minorHAnsi" w:cstheme="minorBidi"/>
          <w:sz w:val="21"/>
          <w:szCs w:val="21"/>
          <w:bdr w:val="none" w:sz="0" w:space="0" w:color="auto" w:frame="1"/>
          <w:lang w:eastAsia="lv-LV"/>
        </w:rPr>
        <w:t>ne</w:t>
      </w:r>
      <w:r w:rsidRPr="00EF3D1C">
        <w:rPr>
          <w:rFonts w:asciiTheme="minorHAnsi" w:eastAsia="Arial Unicode MS" w:hAnsiTheme="minorHAnsi" w:cstheme="minorBidi"/>
          <w:sz w:val="21"/>
          <w:szCs w:val="21"/>
          <w:bdr w:val="none" w:sz="0" w:space="0" w:color="auto" w:frame="1"/>
          <w:lang w:eastAsia="lv-LV"/>
        </w:rPr>
        <w:t>tiek ietverts Līguma 2.3.1.</w:t>
      </w:r>
      <w:r w:rsidR="76290DA7"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minētajā MBP izstrādes termiņā, kas sākas no Pasūtītāja veiktās atzīmes Būvniecības informācijas sistēmā par MBP saskaņošanu</w:t>
      </w:r>
      <w:r w:rsidR="5B5C8C7E" w:rsidRPr="00EF3D1C">
        <w:rPr>
          <w:rFonts w:asciiTheme="minorHAnsi" w:eastAsia="Arial Unicode MS" w:hAnsiTheme="minorHAnsi" w:cstheme="minorBidi"/>
          <w:sz w:val="21"/>
          <w:szCs w:val="21"/>
          <w:bdr w:val="none" w:sz="0" w:space="0" w:color="auto" w:frame="1"/>
          <w:lang w:eastAsia="lv-LV"/>
        </w:rPr>
        <w:t xml:space="preserve"> (iesniegšanu Būvvaldē izskatīšanai)</w:t>
      </w:r>
      <w:r w:rsidRPr="00EF3D1C">
        <w:rPr>
          <w:rFonts w:asciiTheme="minorHAnsi" w:eastAsia="Arial Unicode MS" w:hAnsiTheme="minorHAnsi" w:cstheme="minorBidi"/>
          <w:sz w:val="21"/>
          <w:szCs w:val="21"/>
          <w:bdr w:val="none" w:sz="0" w:space="0" w:color="auto" w:frame="1"/>
          <w:lang w:eastAsia="lv-LV"/>
        </w:rPr>
        <w:t>;</w:t>
      </w:r>
    </w:p>
    <w:p w14:paraId="6FB2CD30" w14:textId="7332AA88" w:rsidR="00531FC8" w:rsidRPr="00EF3D1C" w:rsidRDefault="009632EB"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w:t>
      </w:r>
      <w:r w:rsidR="00531FC8" w:rsidRPr="00EF3D1C">
        <w:rPr>
          <w:rFonts w:asciiTheme="minorHAnsi" w:eastAsia="Arial Unicode MS" w:hAnsiTheme="minorHAnsi" w:cstheme="minorHAnsi"/>
          <w:sz w:val="21"/>
          <w:szCs w:val="21"/>
          <w:bdr w:val="none" w:sz="0" w:space="0" w:color="auto" w:frame="1"/>
          <w:lang w:eastAsia="lv-LV"/>
        </w:rPr>
        <w:t xml:space="preserve">irmreizējai </w:t>
      </w:r>
      <w:r w:rsidR="0013040D"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pilnā sastāva saskaņošanai ar Pasūtītāju paredzētais laiks tiek ietverts Līguma 2.2. punktā minētajā termiņā</w:t>
      </w:r>
      <w:r w:rsidR="048ADAE9" w:rsidRPr="00EF3D1C">
        <w:rPr>
          <w:rFonts w:asciiTheme="minorHAnsi" w:eastAsia="Arial Unicode MS" w:hAnsiTheme="minorHAnsi" w:cstheme="minorHAnsi"/>
          <w:sz w:val="21"/>
          <w:szCs w:val="21"/>
          <w:bdr w:val="none" w:sz="0" w:space="0" w:color="auto" w:frame="1"/>
          <w:lang w:eastAsia="lv-LV"/>
        </w:rPr>
        <w:t>;</w:t>
      </w:r>
    </w:p>
    <w:p w14:paraId="3976B069" w14:textId="322E9DB3" w:rsidR="00531FC8" w:rsidRPr="00EF3D1C" w:rsidRDefault="009632EB"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w:t>
      </w:r>
      <w:r w:rsidR="00531FC8" w:rsidRPr="00EF3D1C">
        <w:rPr>
          <w:rFonts w:asciiTheme="minorHAnsi" w:eastAsia="Arial Unicode MS" w:hAnsiTheme="minorHAnsi" w:cstheme="minorHAnsi"/>
          <w:sz w:val="21"/>
          <w:szCs w:val="21"/>
          <w:bdr w:val="none" w:sz="0" w:space="0" w:color="auto" w:frame="1"/>
          <w:lang w:eastAsia="lv-LV"/>
        </w:rPr>
        <w:t xml:space="preserve">irmreizējai ekspertīzei paredzētais laiks netiek ietverts Līguma 2.2. punktā minētajā termiņā; </w:t>
      </w:r>
    </w:p>
    <w:p w14:paraId="195A7D4B" w14:textId="02DD6C23" w:rsidR="00531FC8" w:rsidRPr="00EF3D1C" w:rsidRDefault="009632EB"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w:t>
      </w:r>
      <w:r w:rsidR="00531FC8" w:rsidRPr="00EF3D1C">
        <w:rPr>
          <w:rFonts w:asciiTheme="minorHAnsi" w:eastAsia="Arial Unicode MS" w:hAnsiTheme="minorHAnsi" w:cstheme="minorHAnsi"/>
          <w:sz w:val="21"/>
          <w:szCs w:val="21"/>
          <w:bdr w:val="none" w:sz="0" w:space="0" w:color="auto" w:frame="1"/>
          <w:lang w:eastAsia="lv-LV"/>
        </w:rPr>
        <w:t xml:space="preserve">irmreizējai </w:t>
      </w:r>
      <w:r w:rsidR="00D23339"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pilnā sastāva skaņošanai paredzētais laiks ar </w:t>
      </w:r>
      <w:proofErr w:type="spellStart"/>
      <w:r w:rsidR="00531FC8" w:rsidRPr="00EF3D1C">
        <w:rPr>
          <w:rFonts w:asciiTheme="minorHAnsi" w:eastAsia="Arial Unicode MS" w:hAnsiTheme="minorHAnsi" w:cstheme="minorHAnsi"/>
          <w:sz w:val="21"/>
          <w:szCs w:val="21"/>
          <w:bdr w:val="none" w:sz="0" w:space="0" w:color="auto" w:frame="1"/>
          <w:lang w:eastAsia="lv-LV"/>
        </w:rPr>
        <w:t>Cēsu</w:t>
      </w:r>
      <w:proofErr w:type="spellEnd"/>
      <w:r w:rsidR="00531FC8" w:rsidRPr="00EF3D1C">
        <w:rPr>
          <w:rFonts w:asciiTheme="minorHAnsi" w:eastAsia="Arial Unicode MS" w:hAnsiTheme="minorHAnsi" w:cstheme="minorHAnsi"/>
          <w:sz w:val="21"/>
          <w:szCs w:val="21"/>
          <w:bdr w:val="none" w:sz="0" w:space="0" w:color="auto" w:frame="1"/>
          <w:lang w:eastAsia="lv-LV"/>
        </w:rPr>
        <w:t xml:space="preserve"> novada </w:t>
      </w:r>
      <w:r w:rsidR="00A64B29" w:rsidRPr="00EF3D1C">
        <w:rPr>
          <w:rFonts w:asciiTheme="minorHAnsi" w:eastAsia="Arial Unicode MS" w:hAnsiTheme="minorHAnsi" w:cstheme="minorHAnsi"/>
          <w:sz w:val="21"/>
          <w:szCs w:val="21"/>
          <w:bdr w:val="none" w:sz="0" w:space="0" w:color="auto" w:frame="1"/>
          <w:lang w:eastAsia="lv-LV"/>
        </w:rPr>
        <w:t>b</w:t>
      </w:r>
      <w:r w:rsidR="00531FC8" w:rsidRPr="00EF3D1C">
        <w:rPr>
          <w:rFonts w:asciiTheme="minorHAnsi" w:eastAsia="Arial Unicode MS" w:hAnsiTheme="minorHAnsi" w:cstheme="minorHAnsi"/>
          <w:sz w:val="21"/>
          <w:szCs w:val="21"/>
          <w:bdr w:val="none" w:sz="0" w:space="0" w:color="auto" w:frame="1"/>
          <w:lang w:eastAsia="lv-LV"/>
        </w:rPr>
        <w:t>ūvvaldi (t</w:t>
      </w:r>
      <w:r w:rsidR="2EBD917C" w:rsidRPr="00EF3D1C">
        <w:rPr>
          <w:rFonts w:asciiTheme="minorHAnsi" w:eastAsia="Arial Unicode MS" w:hAnsiTheme="minorHAnsi" w:cstheme="minorHAnsi"/>
          <w:sz w:val="21"/>
          <w:szCs w:val="21"/>
          <w:bdr w:val="none" w:sz="0" w:space="0" w:color="auto" w:frame="1"/>
          <w:lang w:eastAsia="lv-LV"/>
        </w:rPr>
        <w:t>.sk.</w:t>
      </w:r>
      <w:r w:rsidR="00531FC8" w:rsidRPr="00EF3D1C">
        <w:rPr>
          <w:rFonts w:asciiTheme="minorHAnsi" w:eastAsia="Arial Unicode MS" w:hAnsiTheme="minorHAnsi" w:cstheme="minorHAnsi"/>
          <w:sz w:val="21"/>
          <w:szCs w:val="21"/>
          <w:bdr w:val="none" w:sz="0" w:space="0" w:color="auto" w:frame="1"/>
          <w:lang w:eastAsia="lv-LV"/>
        </w:rPr>
        <w:t xml:space="preserve"> atzīme būvatļaujā par projektēšanas nosacījumu izpildi) netiek ietverts Līguma 2.2. punktā minētajā termiņā;</w:t>
      </w:r>
    </w:p>
    <w:p w14:paraId="3F857539" w14:textId="2A47780C" w:rsidR="00531FC8" w:rsidRPr="00EF3D1C" w:rsidRDefault="00531FC8" w:rsidP="0042288A">
      <w:pPr>
        <w:keepNext/>
        <w:widowControl w:val="0"/>
        <w:numPr>
          <w:ilvl w:val="2"/>
          <w:numId w:val="3"/>
        </w:numPr>
        <w:tabs>
          <w:tab w:val="clear" w:pos="930"/>
        </w:tabs>
        <w:ind w:left="709" w:hanging="709"/>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Līguma 2.2.</w:t>
      </w:r>
      <w:r w:rsidR="63DD4D81" w:rsidRPr="00EF3D1C">
        <w:rPr>
          <w:rFonts w:asciiTheme="minorHAnsi" w:eastAsia="Arial Unicode MS" w:hAnsiTheme="minorHAnsi" w:cstheme="minorHAnsi"/>
          <w:sz w:val="21"/>
          <w:szCs w:val="21"/>
          <w:bdr w:val="none" w:sz="0" w:space="0" w:color="auto" w:frame="1"/>
          <w:lang w:eastAsia="lv-LV"/>
        </w:rPr>
        <w:t xml:space="preserve"> </w:t>
      </w:r>
      <w:r w:rsidRPr="00EF3D1C">
        <w:rPr>
          <w:rFonts w:asciiTheme="minorHAnsi" w:eastAsia="Arial Unicode MS" w:hAnsiTheme="minorHAnsi" w:cstheme="minorHAnsi"/>
          <w:sz w:val="21"/>
          <w:szCs w:val="21"/>
          <w:bdr w:val="none" w:sz="0" w:space="0" w:color="auto" w:frame="1"/>
          <w:lang w:eastAsia="lv-LV"/>
        </w:rPr>
        <w:t>punktā minētā termiņa uzskaite:</w:t>
      </w:r>
    </w:p>
    <w:p w14:paraId="62A75E05" w14:textId="7638D530" w:rsidR="001D0BB2" w:rsidRPr="00EF3D1C" w:rsidRDefault="00851B49" w:rsidP="0042288A">
      <w:pPr>
        <w:keepNext/>
        <w:widowControl w:val="0"/>
        <w:numPr>
          <w:ilvl w:val="3"/>
          <w:numId w:val="3"/>
        </w:numPr>
        <w:tabs>
          <w:tab w:val="clear" w:pos="1855"/>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T</w:t>
      </w:r>
      <w:r w:rsidR="00531FC8" w:rsidRPr="00EF3D1C">
        <w:rPr>
          <w:rFonts w:asciiTheme="minorHAnsi" w:eastAsia="Arial Unicode MS" w:hAnsiTheme="minorHAnsi" w:cstheme="minorHAnsi"/>
          <w:sz w:val="21"/>
          <w:szCs w:val="21"/>
          <w:bdr w:val="none" w:sz="0" w:space="0" w:color="auto" w:frame="1"/>
          <w:lang w:eastAsia="lv-LV"/>
        </w:rPr>
        <w:t xml:space="preserve">iek pārtraukta ar </w:t>
      </w:r>
      <w:r w:rsidR="00D23339"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pilnā sastāvā iesniegšanu (</w:t>
      </w:r>
      <w:r w:rsidR="00D23339"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ievietošana BIS, t.sk. apjomu tabulas .</w:t>
      </w:r>
      <w:proofErr w:type="spellStart"/>
      <w:r w:rsidR="00531FC8" w:rsidRPr="00EF3D1C">
        <w:rPr>
          <w:rFonts w:asciiTheme="minorHAnsi" w:eastAsia="Arial Unicode MS" w:hAnsiTheme="minorHAnsi" w:cstheme="minorHAnsi"/>
          <w:sz w:val="21"/>
          <w:szCs w:val="21"/>
          <w:bdr w:val="none" w:sz="0" w:space="0" w:color="auto" w:frame="1"/>
          <w:lang w:eastAsia="lv-LV"/>
        </w:rPr>
        <w:t>xls</w:t>
      </w:r>
      <w:proofErr w:type="spellEnd"/>
      <w:r w:rsidR="00531FC8" w:rsidRPr="00EF3D1C">
        <w:rPr>
          <w:rFonts w:asciiTheme="minorHAnsi" w:eastAsia="Arial Unicode MS" w:hAnsiTheme="minorHAnsi" w:cstheme="minorHAnsi"/>
          <w:sz w:val="21"/>
          <w:szCs w:val="21"/>
          <w:bdr w:val="none" w:sz="0" w:space="0" w:color="auto" w:frame="1"/>
          <w:lang w:eastAsia="lv-LV"/>
        </w:rPr>
        <w:t>* formātā</w:t>
      </w:r>
      <w:r w:rsidR="00144E71" w:rsidRPr="00EF3D1C">
        <w:rPr>
          <w:rFonts w:asciiTheme="minorHAnsi" w:eastAsia="Arial Unicode MS" w:hAnsiTheme="minorHAnsi" w:cstheme="minorHAnsi"/>
          <w:sz w:val="21"/>
          <w:szCs w:val="21"/>
          <w:bdr w:val="none" w:sz="0" w:space="0" w:color="auto" w:frame="1"/>
          <w:lang w:eastAsia="lv-LV"/>
        </w:rPr>
        <w:t xml:space="preserve"> un Pasūtītājam iesniegtas būvdarbu tāmes</w:t>
      </w:r>
      <w:r w:rsidR="00531FC8" w:rsidRPr="00EF3D1C">
        <w:rPr>
          <w:rFonts w:asciiTheme="minorHAnsi" w:eastAsia="Arial Unicode MS" w:hAnsiTheme="minorHAnsi" w:cstheme="minorHAnsi"/>
          <w:sz w:val="21"/>
          <w:szCs w:val="21"/>
          <w:bdr w:val="none" w:sz="0" w:space="0" w:color="auto" w:frame="1"/>
          <w:lang w:eastAsia="lv-LV"/>
        </w:rPr>
        <w:t xml:space="preserve">) Pasūtītājam pirmreizējai izskatīšanai un saskaņošanai. </w:t>
      </w:r>
      <w:r w:rsidR="00D23339" w:rsidRPr="00EF3D1C">
        <w:rPr>
          <w:rFonts w:asciiTheme="minorHAnsi" w:eastAsia="Arial Unicode MS" w:hAnsiTheme="minorHAnsi" w:cstheme="minorHAnsi"/>
          <w:sz w:val="21"/>
          <w:szCs w:val="21"/>
          <w:bdr w:val="none" w:sz="0" w:space="0" w:color="auto" w:frame="1"/>
          <w:lang w:eastAsia="lv-LV"/>
        </w:rPr>
        <w:t xml:space="preserve">BP </w:t>
      </w:r>
      <w:r w:rsidR="00531FC8" w:rsidRPr="00EF3D1C">
        <w:rPr>
          <w:rFonts w:asciiTheme="minorHAnsi" w:eastAsia="Arial Unicode MS" w:hAnsiTheme="minorHAnsi" w:cstheme="minorHAnsi"/>
          <w:sz w:val="21"/>
          <w:szCs w:val="21"/>
          <w:bdr w:val="none" w:sz="0" w:space="0" w:color="auto" w:frame="1"/>
          <w:lang w:eastAsia="lv-LV"/>
        </w:rPr>
        <w:t xml:space="preserve">trūkumu gadījumā Līguma 2.2. punktā minētā Projektēšanas darbu termiņa uzskaite  tiek atjaunota ar brīdi, kad Projektētājs ir saņēmis Pasūtītāja paziņojumu par </w:t>
      </w:r>
      <w:r w:rsidR="00D23339" w:rsidRPr="00EF3D1C">
        <w:rPr>
          <w:rFonts w:asciiTheme="minorHAnsi" w:eastAsia="Arial Unicode MS" w:hAnsiTheme="minorHAnsi" w:cstheme="minorHAnsi"/>
          <w:sz w:val="21"/>
          <w:szCs w:val="21"/>
          <w:bdr w:val="none" w:sz="0" w:space="0" w:color="auto" w:frame="1"/>
          <w:lang w:eastAsia="lv-LV"/>
        </w:rPr>
        <w:t xml:space="preserve">BP </w:t>
      </w:r>
      <w:r w:rsidR="00531FC8" w:rsidRPr="00EF3D1C">
        <w:rPr>
          <w:rFonts w:asciiTheme="minorHAnsi" w:eastAsia="Arial Unicode MS" w:hAnsiTheme="minorHAnsi" w:cstheme="minorHAnsi"/>
          <w:sz w:val="21"/>
          <w:szCs w:val="21"/>
          <w:bdr w:val="none" w:sz="0" w:space="0" w:color="auto" w:frame="1"/>
          <w:lang w:eastAsia="lv-LV"/>
        </w:rPr>
        <w:t xml:space="preserve">kļūdu un nepilnību novēršanu; </w:t>
      </w:r>
    </w:p>
    <w:p w14:paraId="67218078" w14:textId="33CF50DA" w:rsidR="003B01DF" w:rsidRPr="00EF3D1C" w:rsidRDefault="00D23339" w:rsidP="00F40924">
      <w:pPr>
        <w:keepNext/>
        <w:widowControl w:val="0"/>
        <w:numPr>
          <w:ilvl w:val="3"/>
          <w:numId w:val="3"/>
        </w:numPr>
        <w:tabs>
          <w:tab w:val="clear" w:pos="1855"/>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BP </w:t>
      </w:r>
      <w:r w:rsidR="00531FC8" w:rsidRPr="00EF3D1C">
        <w:rPr>
          <w:rFonts w:asciiTheme="minorHAnsi" w:eastAsia="Arial Unicode MS" w:hAnsiTheme="minorHAnsi" w:cstheme="minorHAnsi"/>
          <w:sz w:val="21"/>
          <w:szCs w:val="21"/>
          <w:bdr w:val="none" w:sz="0" w:space="0" w:color="auto" w:frame="1"/>
          <w:lang w:eastAsia="lv-LV"/>
        </w:rPr>
        <w:t xml:space="preserve">tiek uzskatīts par iesniegtu Pasūtītājam saskaņošanai, ja iesniegts </w:t>
      </w:r>
      <w:r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sastāvs atbilstoši normatīv</w:t>
      </w:r>
      <w:r w:rsidR="00FE6B8D" w:rsidRPr="00EF3D1C">
        <w:rPr>
          <w:rFonts w:asciiTheme="minorHAnsi" w:eastAsia="Arial Unicode MS" w:hAnsiTheme="minorHAnsi" w:cstheme="minorHAnsi"/>
          <w:sz w:val="21"/>
          <w:szCs w:val="21"/>
          <w:bdr w:val="none" w:sz="0" w:space="0" w:color="auto" w:frame="1"/>
          <w:lang w:eastAsia="lv-LV"/>
        </w:rPr>
        <w:t>aj</w:t>
      </w:r>
      <w:r w:rsidR="00531FC8" w:rsidRPr="00EF3D1C">
        <w:rPr>
          <w:rFonts w:asciiTheme="minorHAnsi" w:eastAsia="Arial Unicode MS" w:hAnsiTheme="minorHAnsi" w:cstheme="minorHAnsi"/>
          <w:sz w:val="21"/>
          <w:szCs w:val="21"/>
          <w:bdr w:val="none" w:sz="0" w:space="0" w:color="auto" w:frame="1"/>
          <w:lang w:eastAsia="lv-LV"/>
        </w:rPr>
        <w:t>iem aktiem, t.sk. visas nepieciešamās sadaļas atbilstoši Līguma nosacījumiem un Pasūtītāja prasībām</w:t>
      </w:r>
      <w:r w:rsidR="00E84511" w:rsidRPr="00EF3D1C">
        <w:rPr>
          <w:rFonts w:asciiTheme="minorHAnsi" w:eastAsia="Arial Unicode MS" w:hAnsiTheme="minorHAnsi" w:cstheme="minorHAnsi"/>
          <w:sz w:val="21"/>
          <w:szCs w:val="21"/>
          <w:bdr w:val="none" w:sz="0" w:space="0" w:color="auto" w:frame="1"/>
          <w:lang w:eastAsia="lv-LV"/>
        </w:rPr>
        <w:t>,</w:t>
      </w:r>
      <w:r w:rsidR="00531FC8" w:rsidRPr="00EF3D1C">
        <w:rPr>
          <w:rFonts w:asciiTheme="minorHAnsi" w:eastAsia="Arial Unicode MS" w:hAnsiTheme="minorHAnsi" w:cstheme="minorHAnsi"/>
          <w:sz w:val="21"/>
          <w:szCs w:val="21"/>
          <w:bdr w:val="none" w:sz="0" w:space="0" w:color="auto" w:frame="1"/>
          <w:lang w:eastAsia="lv-LV"/>
        </w:rPr>
        <w:t xml:space="preserve"> un Pasūtītāja izskatīšanas termiņa laika atskaite/uzskaite sākas no brīža, kad ir iesniegts viss </w:t>
      </w:r>
      <w:r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sastāvs. Atsevišķu sadaļu vai daļēja </w:t>
      </w:r>
      <w:r w:rsidR="006A570F"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iesniegšanas gadījumā (t.sk. daļēju kļūdu novēršana) Pasūtītājam nav pienākums izskatīt šādu dokumentāciju</w:t>
      </w:r>
      <w:r w:rsidR="00E84511" w:rsidRPr="00EF3D1C">
        <w:rPr>
          <w:rFonts w:asciiTheme="minorHAnsi" w:eastAsia="Arial Unicode MS" w:hAnsiTheme="minorHAnsi" w:cstheme="minorHAnsi"/>
          <w:sz w:val="21"/>
          <w:szCs w:val="21"/>
          <w:bdr w:val="none" w:sz="0" w:space="0" w:color="auto" w:frame="1"/>
          <w:lang w:eastAsia="lv-LV"/>
        </w:rPr>
        <w:t>,</w:t>
      </w:r>
      <w:r w:rsidR="00531FC8" w:rsidRPr="00EF3D1C">
        <w:rPr>
          <w:rFonts w:asciiTheme="minorHAnsi" w:eastAsia="Arial Unicode MS" w:hAnsiTheme="minorHAnsi" w:cstheme="minorHAnsi"/>
          <w:sz w:val="21"/>
          <w:szCs w:val="21"/>
          <w:bdr w:val="none" w:sz="0" w:space="0" w:color="auto" w:frame="1"/>
          <w:lang w:eastAsia="lv-LV"/>
        </w:rPr>
        <w:t xml:space="preserve"> un Līguma 2.2. punktā noteiktā Projektēšanas darbu termiņa uzskaite netiek pārtraukta. </w:t>
      </w:r>
    </w:p>
    <w:p w14:paraId="144591B0" w14:textId="344C9A78" w:rsidR="009B3FA4" w:rsidRPr="00EF3D1C" w:rsidRDefault="004177A1" w:rsidP="0042288A">
      <w:pPr>
        <w:keepNext/>
        <w:widowControl w:val="0"/>
        <w:numPr>
          <w:ilvl w:val="3"/>
          <w:numId w:val="3"/>
        </w:numPr>
        <w:tabs>
          <w:tab w:val="clear" w:pos="1855"/>
          <w:tab w:val="left" w:pos="1134"/>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T</w:t>
      </w:r>
      <w:r w:rsidR="00531FC8" w:rsidRPr="00EF3D1C">
        <w:rPr>
          <w:rFonts w:asciiTheme="minorHAnsi" w:eastAsia="Arial Unicode MS" w:hAnsiTheme="minorHAnsi" w:cstheme="minorHAnsi"/>
          <w:sz w:val="21"/>
          <w:szCs w:val="21"/>
          <w:bdr w:val="none" w:sz="0" w:space="0" w:color="auto" w:frame="1"/>
          <w:lang w:eastAsia="lv-LV"/>
        </w:rPr>
        <w:t xml:space="preserve">iek pārtraukta ar dienu, kad Pasūtītājs pirms </w:t>
      </w:r>
      <w:r w:rsidR="001258BC"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būvekspertīzes veikšanas ir saskaņojis </w:t>
      </w:r>
      <w:r w:rsidR="001258BC"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(gadījumā, ja bija </w:t>
      </w:r>
      <w:r w:rsidR="001258BC"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trūkumi un ir bijusi atkārtota </w:t>
      </w:r>
      <w:r w:rsidR="001258BC"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saskaņošana no Pasūtītāja puses)</w:t>
      </w:r>
      <w:r w:rsidR="009B3FA4" w:rsidRPr="00EF3D1C">
        <w:rPr>
          <w:rFonts w:asciiTheme="minorHAnsi" w:eastAsia="Arial Unicode MS" w:hAnsiTheme="minorHAnsi" w:cstheme="minorHAnsi"/>
          <w:sz w:val="21"/>
          <w:szCs w:val="21"/>
          <w:bdr w:val="none" w:sz="0" w:space="0" w:color="auto" w:frame="1"/>
          <w:lang w:eastAsia="lv-LV"/>
        </w:rPr>
        <w:t>;</w:t>
      </w:r>
      <w:r w:rsidR="00531FC8" w:rsidRPr="00EF3D1C">
        <w:rPr>
          <w:rFonts w:asciiTheme="minorHAnsi" w:eastAsia="Arial Unicode MS" w:hAnsiTheme="minorHAnsi" w:cstheme="minorHAnsi"/>
          <w:sz w:val="21"/>
          <w:szCs w:val="21"/>
          <w:bdr w:val="none" w:sz="0" w:space="0" w:color="auto" w:frame="1"/>
          <w:lang w:eastAsia="lv-LV"/>
        </w:rPr>
        <w:t xml:space="preserve"> </w:t>
      </w:r>
    </w:p>
    <w:p w14:paraId="057CF550" w14:textId="0FFB9595" w:rsidR="00B40C98" w:rsidRPr="00EF3D1C" w:rsidRDefault="00531FC8" w:rsidP="0042288A">
      <w:pPr>
        <w:keepNext/>
        <w:widowControl w:val="0"/>
        <w:numPr>
          <w:ilvl w:val="3"/>
          <w:numId w:val="3"/>
        </w:numPr>
        <w:tabs>
          <w:tab w:val="clear" w:pos="1855"/>
          <w:tab w:val="left" w:pos="1134"/>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Līguma 2.2. punktā noteiktajā Projektēšanas darbu termiņā netiek ieskaitīts laiks, kurā </w:t>
      </w:r>
      <w:r w:rsidR="001258BC"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pilnā sastāvā tiek nodots </w:t>
      </w:r>
      <w:proofErr w:type="spellStart"/>
      <w:r w:rsidRPr="00EF3D1C">
        <w:rPr>
          <w:rFonts w:asciiTheme="minorHAnsi" w:eastAsia="Arial Unicode MS" w:hAnsiTheme="minorHAnsi" w:cstheme="minorHAnsi"/>
          <w:sz w:val="21"/>
          <w:szCs w:val="21"/>
          <w:bdr w:val="none" w:sz="0" w:space="0" w:color="auto" w:frame="1"/>
          <w:lang w:eastAsia="lv-LV"/>
        </w:rPr>
        <w:t>būvekspertam</w:t>
      </w:r>
      <w:proofErr w:type="spellEnd"/>
      <w:r w:rsidRPr="00EF3D1C">
        <w:rPr>
          <w:rFonts w:asciiTheme="minorHAnsi" w:eastAsia="Arial Unicode MS" w:hAnsiTheme="minorHAnsi" w:cstheme="minorHAnsi"/>
          <w:sz w:val="21"/>
          <w:szCs w:val="21"/>
          <w:bdr w:val="none" w:sz="0" w:space="0" w:color="auto" w:frame="1"/>
          <w:lang w:eastAsia="lv-LV"/>
        </w:rPr>
        <w:t xml:space="preserve"> (periods no </w:t>
      </w:r>
      <w:r w:rsidR="001258BC"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saskaņošanas ar Pasūtītāju līdz nodošanai būvekspertīzei), kā arī faktiski </w:t>
      </w:r>
      <w:r w:rsidR="001258BC"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būvekspertīzei nepieciešamais laiks. Trūkumu gadījumā Līguma 2.2. punktā  minētā termiņa uzskaite tiek atjaunota ar brīdi, kad Projektētājs ir saņēmis Pasūtītāja/</w:t>
      </w:r>
      <w:proofErr w:type="spellStart"/>
      <w:r w:rsidRPr="00EF3D1C">
        <w:rPr>
          <w:rFonts w:asciiTheme="minorHAnsi" w:eastAsia="Arial Unicode MS" w:hAnsiTheme="minorHAnsi" w:cstheme="minorHAnsi"/>
          <w:sz w:val="21"/>
          <w:szCs w:val="21"/>
          <w:bdr w:val="none" w:sz="0" w:space="0" w:color="auto" w:frame="1"/>
          <w:lang w:eastAsia="lv-LV"/>
        </w:rPr>
        <w:t>būveksperta</w:t>
      </w:r>
      <w:proofErr w:type="spellEnd"/>
      <w:r w:rsidRPr="00EF3D1C">
        <w:rPr>
          <w:rFonts w:asciiTheme="minorHAnsi" w:eastAsia="Arial Unicode MS" w:hAnsiTheme="minorHAnsi" w:cstheme="minorHAnsi"/>
          <w:sz w:val="21"/>
          <w:szCs w:val="21"/>
          <w:bdr w:val="none" w:sz="0" w:space="0" w:color="auto" w:frame="1"/>
          <w:lang w:eastAsia="lv-LV"/>
        </w:rPr>
        <w:t xml:space="preserve"> paziņojumu  par būvekspertīzē konstatēto kļūdu un nepilnību novēršanu;</w:t>
      </w:r>
    </w:p>
    <w:p w14:paraId="1BEB10AE" w14:textId="42F0A192" w:rsidR="00DF0440" w:rsidRPr="00EF3D1C" w:rsidRDefault="00F52B0F" w:rsidP="00B4149D">
      <w:pPr>
        <w:keepNext/>
        <w:widowControl w:val="0"/>
        <w:numPr>
          <w:ilvl w:val="3"/>
          <w:numId w:val="3"/>
        </w:numPr>
        <w:tabs>
          <w:tab w:val="clear" w:pos="1855"/>
          <w:tab w:val="left" w:pos="0"/>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BP </w:t>
      </w:r>
      <w:r w:rsidR="00531FC8" w:rsidRPr="00EF3D1C">
        <w:rPr>
          <w:rFonts w:asciiTheme="minorHAnsi" w:eastAsia="Arial Unicode MS" w:hAnsiTheme="minorHAnsi" w:cstheme="minorHAnsi"/>
          <w:sz w:val="21"/>
          <w:szCs w:val="21"/>
          <w:bdr w:val="none" w:sz="0" w:space="0" w:color="auto" w:frame="1"/>
          <w:lang w:eastAsia="lv-LV"/>
        </w:rPr>
        <w:t xml:space="preserve">tiek uzskatīts par iesniegtu būvekspertīzes veikšanai, ja iesniegts </w:t>
      </w:r>
      <w:r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sastāvs atbilstoši normatīvajiem aktiem, t.sk. visas nepieciešamās sadaļas atbilstoši Līguma nosacījumiem un Pasūtītāja prasībām. Būvekspertīzes termiņa laika atskaite/uzskaite sākas no brīža, kad ir iesniegts viss </w:t>
      </w:r>
      <w:r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sastāvs. </w:t>
      </w:r>
    </w:p>
    <w:p w14:paraId="712F3258" w14:textId="78A1072A" w:rsidR="00DF0440" w:rsidRPr="00EF3D1C" w:rsidRDefault="004177A1" w:rsidP="0042288A">
      <w:pPr>
        <w:keepNext/>
        <w:widowControl w:val="0"/>
        <w:numPr>
          <w:ilvl w:val="3"/>
          <w:numId w:val="3"/>
        </w:numPr>
        <w:tabs>
          <w:tab w:val="clear" w:pos="1855"/>
          <w:tab w:val="left" w:pos="1134"/>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T</w:t>
      </w:r>
      <w:r w:rsidR="00531FC8" w:rsidRPr="00EF3D1C">
        <w:rPr>
          <w:rFonts w:asciiTheme="minorHAnsi" w:eastAsia="Arial Unicode MS" w:hAnsiTheme="minorHAnsi" w:cstheme="minorHAnsi"/>
          <w:sz w:val="21"/>
          <w:szCs w:val="21"/>
          <w:bdr w:val="none" w:sz="0" w:space="0" w:color="auto" w:frame="1"/>
          <w:lang w:eastAsia="lv-LV"/>
        </w:rPr>
        <w:t xml:space="preserve">iek pārtraukta, kad 2.3.6. punktā minētajā gadījumā </w:t>
      </w:r>
      <w:r w:rsidR="00F52B0F" w:rsidRPr="00EF3D1C">
        <w:rPr>
          <w:rFonts w:asciiTheme="minorHAnsi" w:eastAsia="Arial Unicode MS" w:hAnsiTheme="minorHAnsi" w:cstheme="minorHAnsi"/>
          <w:sz w:val="21"/>
          <w:szCs w:val="21"/>
          <w:bdr w:val="none" w:sz="0" w:space="0" w:color="auto" w:frame="1"/>
          <w:lang w:eastAsia="lv-LV"/>
        </w:rPr>
        <w:t>BP</w:t>
      </w:r>
      <w:r w:rsidR="00531FC8" w:rsidRPr="00EF3D1C">
        <w:rPr>
          <w:rFonts w:asciiTheme="minorHAnsi" w:eastAsia="Arial Unicode MS" w:hAnsiTheme="minorHAnsi" w:cstheme="minorHAnsi"/>
          <w:sz w:val="21"/>
          <w:szCs w:val="21"/>
          <w:bdr w:val="none" w:sz="0" w:space="0" w:color="auto" w:frame="1"/>
          <w:lang w:eastAsia="lv-LV"/>
        </w:rPr>
        <w:t xml:space="preserve"> pilnā sastāvā tiek iesniegts pirmreizējai skaņošanai </w:t>
      </w:r>
      <w:proofErr w:type="spellStart"/>
      <w:r w:rsidR="00531FC8" w:rsidRPr="00EF3D1C">
        <w:rPr>
          <w:rFonts w:asciiTheme="minorHAnsi" w:eastAsia="Arial Unicode MS" w:hAnsiTheme="minorHAnsi" w:cstheme="minorHAnsi"/>
          <w:sz w:val="21"/>
          <w:szCs w:val="21"/>
          <w:bdr w:val="none" w:sz="0" w:space="0" w:color="auto" w:frame="1"/>
          <w:lang w:eastAsia="lv-LV"/>
        </w:rPr>
        <w:t>Cēsu</w:t>
      </w:r>
      <w:proofErr w:type="spellEnd"/>
      <w:r w:rsidR="00531FC8" w:rsidRPr="00EF3D1C">
        <w:rPr>
          <w:rFonts w:asciiTheme="minorHAnsi" w:eastAsia="Arial Unicode MS" w:hAnsiTheme="minorHAnsi" w:cstheme="minorHAnsi"/>
          <w:sz w:val="21"/>
          <w:szCs w:val="21"/>
          <w:bdr w:val="none" w:sz="0" w:space="0" w:color="auto" w:frame="1"/>
          <w:lang w:eastAsia="lv-LV"/>
        </w:rPr>
        <w:t xml:space="preserve"> novada </w:t>
      </w:r>
      <w:r w:rsidR="00585A50" w:rsidRPr="00EF3D1C">
        <w:rPr>
          <w:rFonts w:asciiTheme="minorHAnsi" w:eastAsia="Arial Unicode MS" w:hAnsiTheme="minorHAnsi" w:cstheme="minorHAnsi"/>
          <w:sz w:val="21"/>
          <w:szCs w:val="21"/>
          <w:bdr w:val="none" w:sz="0" w:space="0" w:color="auto" w:frame="1"/>
          <w:lang w:eastAsia="lv-LV"/>
        </w:rPr>
        <w:t>b</w:t>
      </w:r>
      <w:r w:rsidR="00531FC8" w:rsidRPr="00EF3D1C">
        <w:rPr>
          <w:rFonts w:asciiTheme="minorHAnsi" w:eastAsia="Arial Unicode MS" w:hAnsiTheme="minorHAnsi" w:cstheme="minorHAnsi"/>
          <w:sz w:val="21"/>
          <w:szCs w:val="21"/>
          <w:bdr w:val="none" w:sz="0" w:space="0" w:color="auto" w:frame="1"/>
          <w:lang w:eastAsia="lv-LV"/>
        </w:rPr>
        <w:t>ūvvaldei (t</w:t>
      </w:r>
      <w:r w:rsidR="00DF0440" w:rsidRPr="00EF3D1C">
        <w:rPr>
          <w:rFonts w:asciiTheme="minorHAnsi" w:eastAsia="Arial Unicode MS" w:hAnsiTheme="minorHAnsi" w:cstheme="minorHAnsi"/>
          <w:sz w:val="21"/>
          <w:szCs w:val="21"/>
          <w:bdr w:val="none" w:sz="0" w:space="0" w:color="auto" w:frame="1"/>
          <w:lang w:eastAsia="lv-LV"/>
        </w:rPr>
        <w:t>.sk.</w:t>
      </w:r>
      <w:r w:rsidR="00531FC8" w:rsidRPr="00EF3D1C">
        <w:rPr>
          <w:rFonts w:asciiTheme="minorHAnsi" w:eastAsia="Arial Unicode MS" w:hAnsiTheme="minorHAnsi" w:cstheme="minorHAnsi"/>
          <w:sz w:val="21"/>
          <w:szCs w:val="21"/>
          <w:bdr w:val="none" w:sz="0" w:space="0" w:color="auto" w:frame="1"/>
          <w:lang w:eastAsia="lv-LV"/>
        </w:rPr>
        <w:t xml:space="preserve"> atzīme būvatļaujā par projektēšanas nosacījumu izpildi);</w:t>
      </w:r>
    </w:p>
    <w:p w14:paraId="6A1AB993" w14:textId="46631E59" w:rsidR="00531FC8" w:rsidRPr="00EF3D1C" w:rsidRDefault="00531FC8" w:rsidP="0042288A">
      <w:pPr>
        <w:keepNext/>
        <w:widowControl w:val="0"/>
        <w:numPr>
          <w:ilvl w:val="3"/>
          <w:numId w:val="3"/>
        </w:numPr>
        <w:tabs>
          <w:tab w:val="clear" w:pos="1855"/>
          <w:tab w:val="left" w:pos="1134"/>
        </w:tabs>
        <w:ind w:left="1134" w:hanging="850"/>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Projektēšanas darbu termiņa/starptermiņa uzskaite atjaunojas, kad pēc pirmreizējas izskatīšanas </w:t>
      </w:r>
      <w:proofErr w:type="spellStart"/>
      <w:r w:rsidRPr="00EF3D1C">
        <w:rPr>
          <w:rFonts w:asciiTheme="minorHAnsi" w:eastAsia="Arial Unicode MS" w:hAnsiTheme="minorHAnsi" w:cstheme="minorHAnsi"/>
          <w:sz w:val="21"/>
          <w:szCs w:val="21"/>
          <w:bdr w:val="none" w:sz="0" w:space="0" w:color="auto" w:frame="1"/>
          <w:lang w:eastAsia="lv-LV"/>
        </w:rPr>
        <w:t>Cēsu</w:t>
      </w:r>
      <w:proofErr w:type="spellEnd"/>
      <w:r w:rsidRPr="00EF3D1C">
        <w:rPr>
          <w:rFonts w:asciiTheme="minorHAnsi" w:eastAsia="Arial Unicode MS" w:hAnsiTheme="minorHAnsi" w:cstheme="minorHAnsi"/>
          <w:sz w:val="21"/>
          <w:szCs w:val="21"/>
          <w:bdr w:val="none" w:sz="0" w:space="0" w:color="auto" w:frame="1"/>
          <w:lang w:eastAsia="lv-LV"/>
        </w:rPr>
        <w:t xml:space="preserve"> novada </w:t>
      </w:r>
      <w:r w:rsidR="00585A50" w:rsidRPr="00EF3D1C">
        <w:rPr>
          <w:rFonts w:asciiTheme="minorHAnsi" w:eastAsia="Arial Unicode MS" w:hAnsiTheme="minorHAnsi" w:cstheme="minorHAnsi"/>
          <w:sz w:val="21"/>
          <w:szCs w:val="21"/>
          <w:bdr w:val="none" w:sz="0" w:space="0" w:color="auto" w:frame="1"/>
          <w:lang w:eastAsia="lv-LV"/>
        </w:rPr>
        <w:t>b</w:t>
      </w:r>
      <w:r w:rsidRPr="00EF3D1C">
        <w:rPr>
          <w:rFonts w:asciiTheme="minorHAnsi" w:eastAsia="Arial Unicode MS" w:hAnsiTheme="minorHAnsi" w:cstheme="minorHAnsi"/>
          <w:sz w:val="21"/>
          <w:szCs w:val="21"/>
          <w:bdr w:val="none" w:sz="0" w:space="0" w:color="auto" w:frame="1"/>
          <w:lang w:eastAsia="lv-LV"/>
        </w:rPr>
        <w:t>ūvvalde nesaskaņo MBP/</w:t>
      </w:r>
      <w:r w:rsidR="00F52B0F"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un Projektētājs ir saņēmis   paziņojumu par trūkumu novēršanu.</w:t>
      </w:r>
    </w:p>
    <w:p w14:paraId="2BFCFD1D" w14:textId="730F79E4" w:rsidR="009E3887" w:rsidRPr="00EF3D1C" w:rsidRDefault="00531FC8" w:rsidP="00B13065">
      <w:pPr>
        <w:pStyle w:val="Sarakstarindkopa"/>
        <w:keepNext/>
        <w:widowControl w:val="0"/>
        <w:numPr>
          <w:ilvl w:val="2"/>
          <w:numId w:val="3"/>
        </w:numPr>
        <w:tabs>
          <w:tab w:val="clear" w:pos="930"/>
        </w:tabs>
        <w:spacing w:after="0" w:line="240" w:lineRule="auto"/>
        <w:ind w:left="709" w:hanging="709"/>
        <w:contextualSpacing w:val="0"/>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Jebkādu </w:t>
      </w:r>
      <w:r w:rsidR="00F52B0F"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trūkumu/kļūdu novēršanai paredzētais laiks, kā arī </w:t>
      </w:r>
      <w:r w:rsidR="00BA078C" w:rsidRPr="00EF3D1C">
        <w:rPr>
          <w:rFonts w:asciiTheme="minorHAnsi" w:eastAsia="Arial Unicode MS" w:hAnsiTheme="minorHAnsi" w:cstheme="minorHAnsi"/>
          <w:sz w:val="21"/>
          <w:szCs w:val="21"/>
          <w:bdr w:val="none" w:sz="0" w:space="0" w:color="auto" w:frame="1"/>
          <w:lang w:eastAsia="lv-LV"/>
        </w:rPr>
        <w:t xml:space="preserve">laiks </w:t>
      </w:r>
      <w:r w:rsidRPr="00EF3D1C">
        <w:rPr>
          <w:rFonts w:asciiTheme="minorHAnsi" w:eastAsia="Arial Unicode MS" w:hAnsiTheme="minorHAnsi" w:cstheme="minorHAnsi"/>
          <w:sz w:val="21"/>
          <w:szCs w:val="21"/>
          <w:bdr w:val="none" w:sz="0" w:space="0" w:color="auto" w:frame="1"/>
          <w:lang w:eastAsia="lv-LV"/>
        </w:rPr>
        <w:t xml:space="preserve">atkārtotas </w:t>
      </w:r>
      <w:r w:rsidR="00F52B0F" w:rsidRPr="00EF3D1C">
        <w:rPr>
          <w:rFonts w:asciiTheme="minorHAnsi" w:eastAsia="Arial Unicode MS" w:hAnsiTheme="minorHAnsi" w:cstheme="minorHAnsi"/>
          <w:sz w:val="21"/>
          <w:szCs w:val="21"/>
          <w:bdr w:val="none" w:sz="0" w:space="0" w:color="auto" w:frame="1"/>
          <w:lang w:eastAsia="lv-LV"/>
        </w:rPr>
        <w:t>BP</w:t>
      </w:r>
      <w:r w:rsidRPr="00EF3D1C">
        <w:rPr>
          <w:rFonts w:asciiTheme="minorHAnsi" w:eastAsia="Arial Unicode MS" w:hAnsiTheme="minorHAnsi" w:cstheme="minorHAnsi"/>
          <w:sz w:val="21"/>
          <w:szCs w:val="21"/>
          <w:bdr w:val="none" w:sz="0" w:space="0" w:color="auto" w:frame="1"/>
          <w:lang w:eastAsia="lv-LV"/>
        </w:rPr>
        <w:t xml:space="preserve"> pilnā sastāva izskatīšanas un/vai saskaņošanas gadījumā (t.sk. ar Pasūtītāju, būvekspertīzei nepieciešamais laiks un </w:t>
      </w:r>
      <w:proofErr w:type="spellStart"/>
      <w:r w:rsidRPr="00EF3D1C">
        <w:rPr>
          <w:rFonts w:asciiTheme="minorHAnsi" w:eastAsia="Arial Unicode MS" w:hAnsiTheme="minorHAnsi" w:cstheme="minorHAnsi"/>
          <w:sz w:val="21"/>
          <w:szCs w:val="21"/>
          <w:bdr w:val="none" w:sz="0" w:space="0" w:color="auto" w:frame="1"/>
          <w:lang w:eastAsia="lv-LV"/>
        </w:rPr>
        <w:t>Cēsu</w:t>
      </w:r>
      <w:proofErr w:type="spellEnd"/>
      <w:r w:rsidRPr="00EF3D1C">
        <w:rPr>
          <w:rFonts w:asciiTheme="minorHAnsi" w:eastAsia="Arial Unicode MS" w:hAnsiTheme="minorHAnsi" w:cstheme="minorHAnsi"/>
          <w:sz w:val="21"/>
          <w:szCs w:val="21"/>
          <w:bdr w:val="none" w:sz="0" w:space="0" w:color="auto" w:frame="1"/>
          <w:lang w:eastAsia="lv-LV"/>
        </w:rPr>
        <w:t xml:space="preserve"> novada būvvaldei nepieciešamais laiks) tiek ietverts Līguma 2.2. punktā minētājā Projektēšanas darbu termiņā</w:t>
      </w:r>
      <w:r w:rsidR="00BA078C"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un tas nav par pamatu Projektēšanas darbu pagarinājumam</w:t>
      </w:r>
      <w:r w:rsidR="00BA078C"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un Pasūtītājam ir tiesības aprēķināt līgumsodu, ja trūkumu novēršanas un atkārtotas saskaņošanas </w:t>
      </w:r>
      <w:r w:rsidRPr="00EF3D1C">
        <w:rPr>
          <w:rFonts w:asciiTheme="minorHAnsi" w:eastAsia="Arial Unicode MS" w:hAnsiTheme="minorHAnsi" w:cstheme="minorHAnsi"/>
          <w:sz w:val="21"/>
          <w:szCs w:val="21"/>
          <w:bdr w:val="none" w:sz="0" w:space="0" w:color="auto" w:frame="1"/>
          <w:lang w:eastAsia="lv-LV"/>
        </w:rPr>
        <w:lastRenderedPageBreak/>
        <w:t>u.tml. apstākļu rezultātā Līguma 2.2. punktā noteiktais termiņš tiek pārkāpts;</w:t>
      </w:r>
    </w:p>
    <w:p w14:paraId="35F44BF8" w14:textId="4C7472A7" w:rsidR="00531FC8" w:rsidRPr="00EF3D1C" w:rsidRDefault="004177A1" w:rsidP="00B13065">
      <w:pPr>
        <w:pStyle w:val="Sarakstarindkopa"/>
        <w:keepNext/>
        <w:widowControl w:val="0"/>
        <w:numPr>
          <w:ilvl w:val="2"/>
          <w:numId w:val="3"/>
        </w:numPr>
        <w:tabs>
          <w:tab w:val="clear" w:pos="930"/>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w:t>
      </w:r>
      <w:r w:rsidR="00531FC8" w:rsidRPr="00EF3D1C">
        <w:rPr>
          <w:rFonts w:asciiTheme="minorHAnsi" w:eastAsia="Arial Unicode MS" w:hAnsiTheme="minorHAnsi" w:cstheme="minorBidi"/>
          <w:sz w:val="21"/>
          <w:szCs w:val="21"/>
          <w:bdr w:val="none" w:sz="0" w:space="0" w:color="auto" w:frame="1"/>
          <w:lang w:eastAsia="lv-LV"/>
        </w:rPr>
        <w:t xml:space="preserve">adījumā, ja Līguma 2.2.punktā noteiktā </w:t>
      </w:r>
      <w:r w:rsidR="6BB39D5A"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rojektēšanas darbu izpildes pēdējā diena iekrīt sestdienā, svētdienā vai svētku dienā, tad izpildes termiņš tiek noteikts pēdējā darba dienā pirms konkrētās sestdienas/svētdienas vai svētku dienas.</w:t>
      </w:r>
    </w:p>
    <w:p w14:paraId="78134986" w14:textId="5D332133"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Gadījumā, ja pagarinās MBP izstrādes termiņš, tad tas nav un nevar būt par pamatu Līguma 2.2. punktā noteiktā  termiņa pagarināšanai, izņemot, ja tam ir objektīvi un būtiski iemesli un </w:t>
      </w:r>
      <w:r w:rsidR="008C7195" w:rsidRPr="00EF3D1C">
        <w:rPr>
          <w:rFonts w:asciiTheme="minorHAnsi" w:eastAsia="Arial Unicode MS" w:hAnsiTheme="minorHAnsi" w:cstheme="minorHAnsi"/>
          <w:sz w:val="21"/>
          <w:szCs w:val="21"/>
          <w:bdr w:val="none" w:sz="0" w:space="0" w:color="auto" w:frame="1"/>
          <w:lang w:eastAsia="lv-LV"/>
        </w:rPr>
        <w:t>P</w:t>
      </w:r>
      <w:r w:rsidRPr="00EF3D1C">
        <w:rPr>
          <w:rFonts w:asciiTheme="minorHAnsi" w:eastAsia="Arial Unicode MS" w:hAnsiTheme="minorHAnsi" w:cstheme="minorHAnsi"/>
          <w:sz w:val="21"/>
          <w:szCs w:val="21"/>
          <w:bdr w:val="none" w:sz="0" w:space="0" w:color="auto" w:frame="1"/>
          <w:lang w:eastAsia="lv-LV"/>
        </w:rPr>
        <w:t xml:space="preserve">asūtītājs tam ir piekritis.  </w:t>
      </w:r>
    </w:p>
    <w:p w14:paraId="16F8911E" w14:textId="77777777"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Projektētājs pēc Pasūtītāja pieprasījuma iesniedz precizētu Projektēšanas darbu izpildes grafiku 2 (divu) darba dienu laikā no pieprasījuma saņemšanas.</w:t>
      </w:r>
    </w:p>
    <w:p w14:paraId="58E3F40E" w14:textId="2A5F488F"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Projektētājs apņemas veikt un pabeigt Projektēšanas darbus (ieskaitot visas iespējamās izmaiņas) tādos termiņos un starptermiņos, kā norādīts Līgumā, Projektēšanas darbu izpildes grafikā (</w:t>
      </w:r>
      <w:r w:rsidRPr="00EF3D1C">
        <w:rPr>
          <w:rFonts w:asciiTheme="minorHAnsi" w:eastAsia="Arial Unicode MS" w:hAnsiTheme="minorHAnsi" w:cstheme="minorBidi"/>
          <w:i/>
          <w:iCs/>
          <w:sz w:val="21"/>
          <w:szCs w:val="21"/>
          <w:bdr w:val="none" w:sz="0" w:space="0" w:color="auto" w:frame="1"/>
          <w:lang w:eastAsia="lv-LV"/>
        </w:rPr>
        <w:t>ja attiecināms,</w:t>
      </w:r>
      <w:r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i/>
          <w:iCs/>
          <w:sz w:val="21"/>
          <w:szCs w:val="21"/>
          <w:bdr w:val="none" w:sz="0" w:space="0" w:color="auto" w:frame="1"/>
          <w:lang w:eastAsia="lv-LV"/>
        </w:rPr>
        <w:t>tiks precizēts</w:t>
      </w:r>
      <w:r w:rsidRPr="00EF3D1C">
        <w:rPr>
          <w:rFonts w:asciiTheme="minorHAnsi" w:eastAsia="Arial Unicode MS" w:hAnsiTheme="minorHAnsi" w:cstheme="minorBidi"/>
          <w:sz w:val="21"/>
          <w:szCs w:val="21"/>
          <w:bdr w:val="none" w:sz="0" w:space="0" w:color="auto" w:frame="1"/>
          <w:lang w:eastAsia="lv-LV"/>
        </w:rPr>
        <w:t>)</w:t>
      </w:r>
      <w:r w:rsidR="000618C0"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nodrošinot pilnīgu Projektēšanas darbu pabeigšanu un nodošanu Pasūtītājam, par ko abas Puses pēc visu Projektēšanas darbu izpildes parakstījušas </w:t>
      </w:r>
      <w:r w:rsidR="00372F7B" w:rsidRPr="00EF3D1C">
        <w:rPr>
          <w:rFonts w:asciiTheme="minorHAnsi" w:eastAsia="Arial Unicode MS" w:hAnsiTheme="minorHAnsi" w:cstheme="minorBidi"/>
          <w:sz w:val="21"/>
          <w:szCs w:val="21"/>
          <w:bdr w:val="none" w:sz="0" w:space="0" w:color="auto" w:frame="1"/>
          <w:lang w:eastAsia="lv-LV"/>
        </w:rPr>
        <w:t>d</w:t>
      </w:r>
      <w:r w:rsidRPr="00EF3D1C">
        <w:rPr>
          <w:rFonts w:asciiTheme="minorHAnsi" w:eastAsia="Arial Unicode MS" w:hAnsiTheme="minorHAnsi" w:cstheme="minorBidi"/>
          <w:sz w:val="21"/>
          <w:szCs w:val="21"/>
          <w:bdr w:val="none" w:sz="0" w:space="0" w:color="auto" w:frame="1"/>
          <w:lang w:eastAsia="lv-LV"/>
        </w:rPr>
        <w:t>okumentācijas nodošanas</w:t>
      </w:r>
      <w:r w:rsidR="000618C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 pieņemšanas aktu.</w:t>
      </w:r>
    </w:p>
    <w:p w14:paraId="3C1693DA" w14:textId="62DFE86A"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Ja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w:t>
      </w:r>
      <w:proofErr w:type="spellStart"/>
      <w:r w:rsidRPr="00EF3D1C">
        <w:rPr>
          <w:rFonts w:asciiTheme="minorHAnsi" w:eastAsia="Arial Unicode MS" w:hAnsiTheme="minorHAnsi" w:cstheme="minorHAnsi"/>
          <w:sz w:val="21"/>
          <w:szCs w:val="21"/>
          <w:bdr w:val="none" w:sz="0" w:space="0" w:color="auto" w:frame="1"/>
          <w:lang w:eastAsia="lv-LV"/>
        </w:rPr>
        <w:t>rakstveidā</w:t>
      </w:r>
      <w:proofErr w:type="spellEnd"/>
      <w:r w:rsidRPr="00EF3D1C">
        <w:rPr>
          <w:rFonts w:asciiTheme="minorHAnsi" w:eastAsia="Arial Unicode MS" w:hAnsiTheme="minorHAnsi" w:cstheme="minorHAnsi"/>
          <w:sz w:val="21"/>
          <w:szCs w:val="21"/>
          <w:bdr w:val="none" w:sz="0" w:space="0" w:color="auto" w:frame="1"/>
          <w:lang w:eastAsia="lv-LV"/>
        </w:rPr>
        <w:t xml:space="preserve">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w:t>
      </w:r>
      <w:r w:rsidR="008236D5" w:rsidRPr="00EF3D1C">
        <w:rPr>
          <w:rFonts w:asciiTheme="minorHAnsi" w:eastAsia="Arial Unicode MS" w:hAnsiTheme="minorHAnsi" w:cstheme="minorHAnsi"/>
          <w:sz w:val="21"/>
          <w:szCs w:val="21"/>
          <w:bdr w:val="none" w:sz="0" w:space="0" w:color="auto" w:frame="1"/>
          <w:lang w:eastAsia="lv-LV"/>
        </w:rPr>
        <w:t>ņ</w:t>
      </w:r>
      <w:r w:rsidR="0006379E" w:rsidRPr="00EF3D1C">
        <w:rPr>
          <w:rFonts w:asciiTheme="minorHAnsi" w:eastAsia="Arial Unicode MS" w:hAnsiTheme="minorHAnsi" w:cstheme="minorHAnsi"/>
          <w:sz w:val="21"/>
          <w:szCs w:val="21"/>
          <w:bdr w:val="none" w:sz="0" w:space="0" w:color="auto" w:frame="1"/>
          <w:lang w:eastAsia="lv-LV"/>
        </w:rPr>
        <w:t>iem</w:t>
      </w:r>
      <w:r w:rsidRPr="00EF3D1C">
        <w:rPr>
          <w:rFonts w:asciiTheme="minorHAnsi" w:eastAsia="Arial Unicode MS" w:hAnsiTheme="minorHAnsi" w:cstheme="minorHAnsi"/>
          <w:sz w:val="21"/>
          <w:szCs w:val="21"/>
          <w:bdr w:val="none" w:sz="0" w:space="0" w:color="auto" w:frame="1"/>
          <w:lang w:eastAsia="lv-LV"/>
        </w:rPr>
        <w:t>/starptermiņ</w:t>
      </w:r>
      <w:r w:rsidR="0006379E" w:rsidRPr="00EF3D1C">
        <w:rPr>
          <w:rFonts w:asciiTheme="minorHAnsi" w:eastAsia="Arial Unicode MS" w:hAnsiTheme="minorHAnsi" w:cstheme="minorHAnsi"/>
          <w:sz w:val="21"/>
          <w:szCs w:val="21"/>
          <w:bdr w:val="none" w:sz="0" w:space="0" w:color="auto" w:frame="1"/>
          <w:lang w:eastAsia="lv-LV"/>
        </w:rPr>
        <w:t>iem</w:t>
      </w:r>
      <w:r w:rsidRPr="00EF3D1C">
        <w:rPr>
          <w:rFonts w:asciiTheme="minorHAnsi" w:eastAsia="Arial Unicode MS" w:hAnsiTheme="minorHAnsi" w:cstheme="minorHAnsi"/>
          <w:sz w:val="21"/>
          <w:szCs w:val="21"/>
          <w:bdr w:val="none" w:sz="0" w:space="0" w:color="auto" w:frame="1"/>
          <w:lang w:eastAsia="lv-LV"/>
        </w:rPr>
        <w:t>. Pasūtītāja pienākums katrā konkrētajā gadījumā ir izvērtēt šādu Projektētāja lūgumu, tajā norādītos apstākļus un to ietekmi uz Projektēšanas darbu izpildi un ne vēlāk kā 10 (desmit) darba dienu laikā</w:t>
      </w:r>
      <w:r w:rsidR="00372F7B" w:rsidRPr="00EF3D1C">
        <w:rPr>
          <w:rFonts w:asciiTheme="minorHAnsi" w:eastAsia="Arial Unicode MS" w:hAnsiTheme="minorHAnsi" w:cstheme="minorHAnsi"/>
          <w:sz w:val="21"/>
          <w:szCs w:val="21"/>
          <w:bdr w:val="none" w:sz="0" w:space="0" w:color="auto" w:frame="1"/>
          <w:lang w:eastAsia="lv-LV"/>
        </w:rPr>
        <w:t xml:space="preserve"> no Projektētāja lūguma saņemšanas</w:t>
      </w:r>
      <w:r w:rsidRPr="00EF3D1C">
        <w:rPr>
          <w:rFonts w:asciiTheme="minorHAnsi" w:eastAsia="Arial Unicode MS" w:hAnsiTheme="minorHAnsi" w:cstheme="minorHAnsi"/>
          <w:sz w:val="21"/>
          <w:szCs w:val="21"/>
          <w:bdr w:val="none" w:sz="0" w:space="0" w:color="auto" w:frame="1"/>
          <w:lang w:eastAsia="lv-LV"/>
        </w:rPr>
        <w:t>,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4932F912" w14:textId="4C39E044"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Autoruzraudzības līguma izpildes termiņš </w:t>
      </w:r>
      <w:r w:rsidR="00051797" w:rsidRPr="00EF3D1C">
        <w:rPr>
          <w:rFonts w:asciiTheme="minorHAnsi" w:eastAsia="Arial Unicode MS" w:hAnsiTheme="minorHAnsi" w:cstheme="minorBidi"/>
          <w:sz w:val="21"/>
          <w:szCs w:val="21"/>
          <w:bdr w:val="none" w:sz="0" w:space="0" w:color="auto" w:frame="1"/>
          <w:lang w:eastAsia="lv-LV"/>
        </w:rPr>
        <w:t>ir spēkā</w:t>
      </w:r>
      <w:r w:rsidRPr="00EF3D1C">
        <w:rPr>
          <w:rFonts w:asciiTheme="minorHAnsi" w:eastAsia="Arial Unicode MS" w:hAnsiTheme="minorHAnsi" w:cstheme="minorBidi"/>
          <w:sz w:val="21"/>
          <w:szCs w:val="21"/>
          <w:bdr w:val="none" w:sz="0" w:space="0" w:color="auto" w:frame="1"/>
          <w:lang w:eastAsia="lv-LV"/>
        </w:rPr>
        <w:t xml:space="preserve"> visu būvniecības laiku līdz Objekta pieņemšanai ekspluatācijā. Gadījumā, ja Projektētājs atsakās slēgt autoruzraudzības līgumu</w:t>
      </w:r>
      <w:r w:rsidR="16F10575" w:rsidRPr="00EF3D1C">
        <w:rPr>
          <w:rFonts w:asciiTheme="minorHAnsi" w:eastAsia="Arial Unicode MS" w:hAnsiTheme="minorHAnsi" w:cstheme="minorBidi"/>
          <w:sz w:val="21"/>
          <w:szCs w:val="21"/>
          <w:bdr w:val="none" w:sz="0" w:space="0" w:color="auto" w:frame="1"/>
          <w:lang w:eastAsia="lv-LV"/>
        </w:rPr>
        <w:t xml:space="preserve"> (Līguma </w:t>
      </w:r>
      <w:r w:rsidR="00AB4F01" w:rsidRPr="00EF3D1C">
        <w:rPr>
          <w:rFonts w:asciiTheme="minorHAnsi" w:eastAsia="Arial Unicode MS" w:hAnsiTheme="minorHAnsi" w:cstheme="minorBidi"/>
          <w:sz w:val="21"/>
          <w:szCs w:val="21"/>
          <w:bdr w:val="none" w:sz="0" w:space="0" w:color="auto" w:frame="1"/>
          <w:lang w:eastAsia="lv-LV"/>
        </w:rPr>
        <w:t>3</w:t>
      </w:r>
      <w:r w:rsidR="16F10575" w:rsidRPr="00EF3D1C">
        <w:rPr>
          <w:rFonts w:asciiTheme="minorHAnsi" w:eastAsia="Arial Unicode MS" w:hAnsiTheme="minorHAnsi" w:cstheme="minorBidi"/>
          <w:sz w:val="21"/>
          <w:szCs w:val="21"/>
          <w:bdr w:val="none" w:sz="0" w:space="0" w:color="auto" w:frame="1"/>
          <w:lang w:eastAsia="lv-LV"/>
        </w:rPr>
        <w:t>.pielikums)</w:t>
      </w:r>
      <w:r w:rsidRPr="00EF3D1C">
        <w:rPr>
          <w:rFonts w:asciiTheme="minorHAnsi" w:eastAsia="Arial Unicode MS" w:hAnsiTheme="minorHAnsi" w:cstheme="minorBidi"/>
          <w:sz w:val="21"/>
          <w:szCs w:val="21"/>
          <w:bdr w:val="none" w:sz="0" w:space="0" w:color="auto" w:frame="1"/>
          <w:lang w:eastAsia="lv-LV"/>
        </w:rPr>
        <w:t xml:space="preserve"> vai atsakās no Autoruzraudzības veikšanas, Pasūtītājs ir tiesīgs aprēķināt Projektētājam līgumsodu 10 (desmit) procentu apmērā no </w:t>
      </w:r>
      <w:r w:rsidR="5B8ED4FC"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Līgumcenas, un Pasūtītājs ir tiesīgs slēgt </w:t>
      </w:r>
      <w:r w:rsidR="5808BDE2" w:rsidRPr="00EF3D1C">
        <w:rPr>
          <w:rFonts w:asciiTheme="minorHAnsi" w:eastAsia="Arial Unicode MS" w:hAnsiTheme="minorHAnsi" w:cstheme="minorBidi"/>
          <w:sz w:val="21"/>
          <w:szCs w:val="21"/>
          <w:bdr w:val="none" w:sz="0" w:space="0" w:color="auto" w:frame="1"/>
          <w:lang w:eastAsia="lv-LV"/>
        </w:rPr>
        <w:t xml:space="preserve">Autoruzraudzības </w:t>
      </w:r>
      <w:r w:rsidRPr="00EF3D1C">
        <w:rPr>
          <w:rFonts w:asciiTheme="minorHAnsi" w:eastAsia="Arial Unicode MS" w:hAnsiTheme="minorHAnsi" w:cstheme="minorBidi"/>
          <w:sz w:val="21"/>
          <w:szCs w:val="21"/>
          <w:bdr w:val="none" w:sz="0" w:space="0" w:color="auto" w:frame="1"/>
          <w:lang w:eastAsia="lv-LV"/>
        </w:rPr>
        <w:t xml:space="preserve">līgumu ar citu atbilstošas jomas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vai komersantu, kas nodarbina atbilstošas jomas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00372F7B"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un Projektētājs sedz Pasūtītājam radītos zaudējumus, ja tādi rodas </w:t>
      </w:r>
      <w:r w:rsidR="0E368369" w:rsidRPr="00EF3D1C">
        <w:rPr>
          <w:rFonts w:asciiTheme="minorHAnsi" w:eastAsia="Arial Unicode MS" w:hAnsiTheme="minorHAnsi" w:cstheme="minorBidi"/>
          <w:sz w:val="21"/>
          <w:szCs w:val="21"/>
          <w:bdr w:val="none" w:sz="0" w:space="0" w:color="auto" w:frame="1"/>
          <w:lang w:eastAsia="lv-LV"/>
        </w:rPr>
        <w:t xml:space="preserve">šī Līguma </w:t>
      </w:r>
      <w:r w:rsidRPr="00EF3D1C">
        <w:rPr>
          <w:rFonts w:asciiTheme="minorHAnsi" w:eastAsia="Arial Unicode MS" w:hAnsiTheme="minorHAnsi" w:cstheme="minorBidi"/>
          <w:sz w:val="21"/>
          <w:szCs w:val="21"/>
          <w:bdr w:val="none" w:sz="0" w:space="0" w:color="auto" w:frame="1"/>
          <w:lang w:eastAsia="lv-LV"/>
        </w:rPr>
        <w:t>punkta iestāšanās gadījumā.</w:t>
      </w:r>
    </w:p>
    <w:p w14:paraId="438A1070" w14:textId="2404913D" w:rsidR="00531FC8" w:rsidRPr="00EF3D1C" w:rsidRDefault="00531FC8" w:rsidP="002F507D">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 Cenu aptaujā piedāvātā </w:t>
      </w:r>
      <w:r w:rsidR="27D84CD9"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 xml:space="preserve">īgumcena par Autoruzraudzības veikšanu ir spēkā vismaz 24 (divdesmit četrus) mēnešus no dienas, kad Būvniecības informācijas sistēmā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w:t>
      </w:r>
      <w:r w:rsidR="008E7289"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 xml:space="preserve">ūvvalde ir izdarījusi atzīmi par </w:t>
      </w:r>
      <w:r w:rsidR="00F52B0F"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saskaņošanu/projektēšanas nosacījumu izpildi.</w:t>
      </w:r>
    </w:p>
    <w:p w14:paraId="22ED7C06" w14:textId="2EF56EA2" w:rsidR="002F507D" w:rsidRPr="00EF3D1C" w:rsidRDefault="002F507D" w:rsidP="002F507D">
      <w:pPr>
        <w:keepNext/>
        <w:widowControl w:val="0"/>
        <w:ind w:left="-567"/>
        <w:jc w:val="both"/>
        <w:outlineLvl w:val="1"/>
        <w:rPr>
          <w:rFonts w:asciiTheme="minorHAnsi" w:eastAsia="Arial Unicode MS" w:hAnsiTheme="minorHAnsi" w:cstheme="minorBidi"/>
          <w:sz w:val="21"/>
          <w:szCs w:val="21"/>
          <w:bdr w:val="none" w:sz="0" w:space="0" w:color="auto" w:frame="1"/>
          <w:lang w:eastAsia="lv-LV"/>
        </w:rPr>
      </w:pPr>
    </w:p>
    <w:p w14:paraId="41DC630F"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LĪGUMCENA UN SAMAKSAS NOTEIKUMI</w:t>
      </w:r>
    </w:p>
    <w:p w14:paraId="73768F0E" w14:textId="739B0E5D"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Līgumcena par Līgumā paredzēto Projektēšanas darbu izpildi ir </w:t>
      </w:r>
      <w:r w:rsidR="00F561B1" w:rsidRPr="00EF3D1C">
        <w:rPr>
          <w:rFonts w:asciiTheme="minorHAnsi" w:eastAsia="Arial Unicode MS" w:hAnsiTheme="minorHAnsi" w:cstheme="minorBidi"/>
          <w:b/>
          <w:bCs/>
          <w:sz w:val="21"/>
          <w:szCs w:val="21"/>
          <w:bdr w:val="none" w:sz="0" w:space="0" w:color="auto" w:frame="1"/>
          <w:lang w:eastAsia="lv-LV"/>
        </w:rPr>
        <w:t>______</w:t>
      </w:r>
      <w:r w:rsidRPr="00EF3D1C">
        <w:rPr>
          <w:rFonts w:asciiTheme="minorHAnsi" w:eastAsia="Arial Unicode MS" w:hAnsiTheme="minorHAnsi" w:cstheme="minorBidi"/>
          <w:b/>
          <w:bCs/>
          <w:sz w:val="21"/>
          <w:szCs w:val="21"/>
          <w:bdr w:val="none" w:sz="0" w:space="0" w:color="auto" w:frame="1"/>
          <w:lang w:eastAsia="lv-LV"/>
        </w:rPr>
        <w:t xml:space="preserve"> </w:t>
      </w:r>
      <w:r w:rsidR="0022617A" w:rsidRPr="00EF3D1C">
        <w:rPr>
          <w:rFonts w:asciiTheme="minorHAnsi" w:eastAsia="Arial Unicode MS" w:hAnsiTheme="minorHAnsi" w:cstheme="minorBidi"/>
          <w:b/>
          <w:bCs/>
          <w:sz w:val="21"/>
          <w:szCs w:val="21"/>
          <w:bdr w:val="none" w:sz="0" w:space="0" w:color="auto" w:frame="1"/>
          <w:lang w:eastAsia="lv-LV"/>
        </w:rPr>
        <w:t>EUR</w:t>
      </w:r>
      <w:r w:rsidR="0022617A"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w:t>
      </w:r>
      <w:r w:rsidR="00F561B1" w:rsidRPr="00EF3D1C">
        <w:rPr>
          <w:rFonts w:asciiTheme="minorHAnsi" w:eastAsia="Arial Unicode MS" w:hAnsiTheme="minorHAnsi" w:cstheme="minorBidi"/>
          <w:sz w:val="21"/>
          <w:szCs w:val="21"/>
          <w:bdr w:val="none" w:sz="0" w:space="0" w:color="auto" w:frame="1"/>
          <w:lang w:eastAsia="lv-LV"/>
        </w:rPr>
        <w:t>____</w:t>
      </w:r>
      <w:r w:rsidR="00F80411" w:rsidRPr="00EF3D1C">
        <w:rPr>
          <w:rFonts w:asciiTheme="minorHAnsi" w:eastAsia="Arial Unicode MS" w:hAnsiTheme="minorHAnsi" w:cstheme="minorBidi"/>
          <w:sz w:val="21"/>
          <w:szCs w:val="21"/>
          <w:bdr w:val="none" w:sz="0" w:space="0" w:color="auto" w:frame="1"/>
          <w:lang w:eastAsia="lv-LV"/>
        </w:rPr>
        <w:t xml:space="preserve"> </w:t>
      </w:r>
      <w:proofErr w:type="spellStart"/>
      <w:r w:rsidR="0022617A" w:rsidRPr="00EF3D1C">
        <w:rPr>
          <w:rFonts w:asciiTheme="minorHAnsi" w:eastAsia="Arial Unicode MS" w:hAnsiTheme="minorHAnsi" w:cstheme="minorBidi"/>
          <w:i/>
          <w:iCs/>
          <w:sz w:val="21"/>
          <w:szCs w:val="21"/>
          <w:bdr w:val="none" w:sz="0" w:space="0" w:color="auto" w:frame="1"/>
          <w:lang w:eastAsia="lv-LV"/>
        </w:rPr>
        <w:t>euro</w:t>
      </w:r>
      <w:proofErr w:type="spellEnd"/>
      <w:r w:rsidR="0022617A" w:rsidRPr="00EF3D1C">
        <w:rPr>
          <w:rFonts w:asciiTheme="minorHAnsi" w:eastAsia="Arial Unicode MS" w:hAnsiTheme="minorHAnsi" w:cstheme="minorBidi"/>
          <w:sz w:val="21"/>
          <w:szCs w:val="21"/>
          <w:bdr w:val="none" w:sz="0" w:space="0" w:color="auto" w:frame="1"/>
          <w:lang w:eastAsia="lv-LV"/>
        </w:rPr>
        <w:t xml:space="preserve">, </w:t>
      </w:r>
      <w:r w:rsidR="00F561B1" w:rsidRPr="00EF3D1C">
        <w:rPr>
          <w:rFonts w:asciiTheme="minorHAnsi" w:eastAsia="Arial Unicode MS" w:hAnsiTheme="minorHAnsi" w:cstheme="minorBidi"/>
          <w:sz w:val="21"/>
          <w:szCs w:val="21"/>
          <w:bdr w:val="none" w:sz="0" w:space="0" w:color="auto" w:frame="1"/>
          <w:lang w:eastAsia="lv-LV"/>
        </w:rPr>
        <w:t>___</w:t>
      </w:r>
      <w:r w:rsidR="0022617A" w:rsidRPr="00EF3D1C">
        <w:rPr>
          <w:rFonts w:asciiTheme="minorHAnsi" w:eastAsia="Arial Unicode MS" w:hAnsiTheme="minorHAnsi" w:cstheme="minorBidi"/>
          <w:sz w:val="21"/>
          <w:szCs w:val="21"/>
          <w:bdr w:val="none" w:sz="0" w:space="0" w:color="auto" w:frame="1"/>
          <w:lang w:eastAsia="lv-LV"/>
        </w:rPr>
        <w:t xml:space="preserve"> centi</w:t>
      </w:r>
      <w:r w:rsidRPr="00EF3D1C">
        <w:rPr>
          <w:rFonts w:asciiTheme="minorHAnsi" w:eastAsia="Arial Unicode MS" w:hAnsiTheme="minorHAnsi" w:cstheme="minorBidi"/>
          <w:sz w:val="21"/>
          <w:szCs w:val="21"/>
          <w:bdr w:val="none" w:sz="0" w:space="0" w:color="auto" w:frame="1"/>
          <w:lang w:eastAsia="lv-LV"/>
        </w:rPr>
        <w:t>),</w:t>
      </w:r>
      <w:r w:rsidR="374FD7C1" w:rsidRPr="00EF3D1C">
        <w:rPr>
          <w:rFonts w:asciiTheme="minorHAnsi" w:eastAsia="Arial Unicode MS" w:hAnsiTheme="minorHAnsi" w:cstheme="minorBidi"/>
          <w:sz w:val="21"/>
          <w:szCs w:val="21"/>
          <w:bdr w:val="none" w:sz="0" w:space="0" w:color="auto" w:frame="1"/>
          <w:lang w:eastAsia="lv-LV"/>
        </w:rPr>
        <w:t xml:space="preserve"> turpmāk - Līgumcena,</w:t>
      </w:r>
      <w:r w:rsidR="009B4BF3"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PVN 21% </w:t>
      </w:r>
      <w:r w:rsidR="00F561B1" w:rsidRPr="00EF3D1C">
        <w:rPr>
          <w:rFonts w:asciiTheme="minorHAnsi" w:eastAsia="Arial Unicode MS" w:hAnsiTheme="minorHAnsi" w:cstheme="minorBidi"/>
          <w:sz w:val="21"/>
          <w:szCs w:val="21"/>
          <w:bdr w:val="none" w:sz="0" w:space="0" w:color="auto" w:frame="1"/>
          <w:lang w:eastAsia="lv-LV"/>
        </w:rPr>
        <w:t>____</w:t>
      </w:r>
      <w:r w:rsidRPr="00EF3D1C">
        <w:rPr>
          <w:rFonts w:asciiTheme="minorHAnsi" w:eastAsia="Arial Unicode MS" w:hAnsiTheme="minorHAnsi" w:cstheme="minorBidi"/>
          <w:sz w:val="21"/>
          <w:szCs w:val="21"/>
          <w:bdr w:val="none" w:sz="0" w:space="0" w:color="auto" w:frame="1"/>
          <w:lang w:eastAsia="lv-LV"/>
        </w:rPr>
        <w:t xml:space="preserve"> EUR (</w:t>
      </w:r>
      <w:r w:rsidR="00F561B1" w:rsidRPr="00EF3D1C">
        <w:rPr>
          <w:rFonts w:asciiTheme="minorHAnsi" w:eastAsia="Arial Unicode MS" w:hAnsiTheme="minorHAnsi" w:cstheme="minorBidi"/>
          <w:sz w:val="21"/>
          <w:szCs w:val="21"/>
          <w:bdr w:val="none" w:sz="0" w:space="0" w:color="auto" w:frame="1"/>
          <w:lang w:eastAsia="lv-LV"/>
        </w:rPr>
        <w:t>_____</w:t>
      </w:r>
      <w:r w:rsidR="005A17BC" w:rsidRPr="00EF3D1C">
        <w:rPr>
          <w:rFonts w:asciiTheme="minorHAnsi" w:eastAsia="Arial Unicode MS" w:hAnsiTheme="minorHAnsi" w:cstheme="minorBidi"/>
          <w:sz w:val="21"/>
          <w:szCs w:val="21"/>
          <w:bdr w:val="none" w:sz="0" w:space="0" w:color="auto" w:frame="1"/>
          <w:lang w:eastAsia="lv-LV"/>
        </w:rPr>
        <w:t xml:space="preserve"> </w:t>
      </w:r>
      <w:proofErr w:type="spellStart"/>
      <w:r w:rsidR="005A17BC" w:rsidRPr="00EF3D1C">
        <w:rPr>
          <w:rFonts w:asciiTheme="minorHAnsi" w:eastAsia="Arial Unicode MS" w:hAnsiTheme="minorHAnsi" w:cstheme="minorBidi"/>
          <w:i/>
          <w:iCs/>
          <w:sz w:val="21"/>
          <w:szCs w:val="21"/>
          <w:bdr w:val="none" w:sz="0" w:space="0" w:color="auto" w:frame="1"/>
          <w:lang w:eastAsia="lv-LV"/>
        </w:rPr>
        <w:t>euro</w:t>
      </w:r>
      <w:proofErr w:type="spellEnd"/>
      <w:r w:rsidR="005A17BC" w:rsidRPr="00EF3D1C">
        <w:rPr>
          <w:rFonts w:asciiTheme="minorHAnsi" w:eastAsia="Arial Unicode MS" w:hAnsiTheme="minorHAnsi" w:cstheme="minorBidi"/>
          <w:sz w:val="21"/>
          <w:szCs w:val="21"/>
          <w:bdr w:val="none" w:sz="0" w:space="0" w:color="auto" w:frame="1"/>
          <w:lang w:eastAsia="lv-LV"/>
        </w:rPr>
        <w:t>,</w:t>
      </w:r>
      <w:r w:rsidR="00F561B1" w:rsidRPr="00EF3D1C">
        <w:rPr>
          <w:rFonts w:asciiTheme="minorHAnsi" w:eastAsia="Arial Unicode MS" w:hAnsiTheme="minorHAnsi" w:cstheme="minorBidi"/>
          <w:sz w:val="21"/>
          <w:szCs w:val="21"/>
          <w:bdr w:val="none" w:sz="0" w:space="0" w:color="auto" w:frame="1"/>
          <w:lang w:eastAsia="lv-LV"/>
        </w:rPr>
        <w:t xml:space="preserve"> ___</w:t>
      </w:r>
      <w:r w:rsidR="005A17BC" w:rsidRPr="00EF3D1C">
        <w:rPr>
          <w:rFonts w:asciiTheme="minorHAnsi" w:eastAsia="Arial Unicode MS" w:hAnsiTheme="minorHAnsi" w:cstheme="minorBidi"/>
          <w:sz w:val="21"/>
          <w:szCs w:val="21"/>
          <w:bdr w:val="none" w:sz="0" w:space="0" w:color="auto" w:frame="1"/>
          <w:lang w:eastAsia="lv-LV"/>
        </w:rPr>
        <w:t xml:space="preserve"> centi</w:t>
      </w:r>
      <w:r w:rsidRPr="00EF3D1C">
        <w:rPr>
          <w:rFonts w:asciiTheme="minorHAnsi" w:eastAsia="Arial Unicode MS" w:hAnsiTheme="minorHAnsi" w:cstheme="minorBidi"/>
          <w:sz w:val="21"/>
          <w:szCs w:val="21"/>
          <w:bdr w:val="none" w:sz="0" w:space="0" w:color="auto" w:frame="1"/>
          <w:lang w:eastAsia="lv-LV"/>
        </w:rPr>
        <w:t xml:space="preserve">), kopā </w:t>
      </w:r>
      <w:r w:rsidR="00F561B1" w:rsidRPr="00EF3D1C">
        <w:rPr>
          <w:rFonts w:asciiTheme="minorHAnsi" w:eastAsia="Arial Unicode MS" w:hAnsiTheme="minorHAnsi" w:cstheme="minorBidi"/>
          <w:sz w:val="21"/>
          <w:szCs w:val="21"/>
          <w:bdr w:val="none" w:sz="0" w:space="0" w:color="auto" w:frame="1"/>
          <w:lang w:eastAsia="lv-LV"/>
        </w:rPr>
        <w:t>______</w:t>
      </w:r>
      <w:r w:rsidRPr="00EF3D1C">
        <w:rPr>
          <w:rFonts w:asciiTheme="minorHAnsi" w:eastAsia="Arial Unicode MS" w:hAnsiTheme="minorHAnsi" w:cstheme="minorBidi"/>
          <w:sz w:val="21"/>
          <w:szCs w:val="21"/>
          <w:bdr w:val="none" w:sz="0" w:space="0" w:color="auto" w:frame="1"/>
          <w:lang w:eastAsia="lv-LV"/>
        </w:rPr>
        <w:t xml:space="preserve"> (</w:t>
      </w:r>
      <w:r w:rsidR="00F561B1" w:rsidRPr="00EF3D1C">
        <w:rPr>
          <w:rFonts w:asciiTheme="minorHAnsi" w:eastAsia="Arial Unicode MS" w:hAnsiTheme="minorHAnsi" w:cstheme="minorBidi"/>
          <w:sz w:val="21"/>
          <w:szCs w:val="21"/>
          <w:bdr w:val="none" w:sz="0" w:space="0" w:color="auto" w:frame="1"/>
          <w:lang w:eastAsia="lv-LV"/>
        </w:rPr>
        <w:t>_____</w:t>
      </w:r>
      <w:r w:rsidR="005A17BC" w:rsidRPr="00EF3D1C">
        <w:rPr>
          <w:rFonts w:asciiTheme="minorHAnsi" w:eastAsia="Arial Unicode MS" w:hAnsiTheme="minorHAnsi" w:cstheme="minorBidi"/>
          <w:sz w:val="21"/>
          <w:szCs w:val="21"/>
          <w:bdr w:val="none" w:sz="0" w:space="0" w:color="auto" w:frame="1"/>
          <w:lang w:eastAsia="lv-LV"/>
        </w:rPr>
        <w:t xml:space="preserve"> </w:t>
      </w:r>
      <w:proofErr w:type="spellStart"/>
      <w:r w:rsidR="005A17BC" w:rsidRPr="00EF3D1C">
        <w:rPr>
          <w:rFonts w:asciiTheme="minorHAnsi" w:eastAsia="Arial Unicode MS" w:hAnsiTheme="minorHAnsi" w:cstheme="minorBidi"/>
          <w:i/>
          <w:iCs/>
          <w:sz w:val="21"/>
          <w:szCs w:val="21"/>
          <w:bdr w:val="none" w:sz="0" w:space="0" w:color="auto" w:frame="1"/>
          <w:lang w:eastAsia="lv-LV"/>
        </w:rPr>
        <w:t>euro</w:t>
      </w:r>
      <w:proofErr w:type="spellEnd"/>
      <w:r w:rsidR="005A17BC" w:rsidRPr="00EF3D1C">
        <w:rPr>
          <w:rFonts w:asciiTheme="minorHAnsi" w:eastAsia="Arial Unicode MS" w:hAnsiTheme="minorHAnsi" w:cstheme="minorBidi"/>
          <w:sz w:val="21"/>
          <w:szCs w:val="21"/>
          <w:bdr w:val="none" w:sz="0" w:space="0" w:color="auto" w:frame="1"/>
          <w:lang w:eastAsia="lv-LV"/>
        </w:rPr>
        <w:t xml:space="preserve">, </w:t>
      </w:r>
      <w:r w:rsidR="00F561B1" w:rsidRPr="00EF3D1C">
        <w:rPr>
          <w:rFonts w:asciiTheme="minorHAnsi" w:eastAsia="Arial Unicode MS" w:hAnsiTheme="minorHAnsi" w:cstheme="minorBidi"/>
          <w:sz w:val="21"/>
          <w:szCs w:val="21"/>
          <w:bdr w:val="none" w:sz="0" w:space="0" w:color="auto" w:frame="1"/>
          <w:lang w:eastAsia="lv-LV"/>
        </w:rPr>
        <w:t>___</w:t>
      </w:r>
      <w:r w:rsidR="005A17BC" w:rsidRPr="00EF3D1C">
        <w:rPr>
          <w:rFonts w:asciiTheme="minorHAnsi" w:eastAsia="Arial Unicode MS" w:hAnsiTheme="minorHAnsi" w:cstheme="minorBidi"/>
          <w:sz w:val="21"/>
          <w:szCs w:val="21"/>
          <w:bdr w:val="none" w:sz="0" w:space="0" w:color="auto" w:frame="1"/>
          <w:lang w:eastAsia="lv-LV"/>
        </w:rPr>
        <w:t xml:space="preserve"> centi</w:t>
      </w:r>
      <w:r w:rsidRPr="00EF3D1C">
        <w:rPr>
          <w:rFonts w:asciiTheme="minorHAnsi" w:eastAsia="Arial Unicode MS" w:hAnsiTheme="minorHAnsi" w:cstheme="minorBidi"/>
          <w:sz w:val="21"/>
          <w:szCs w:val="21"/>
          <w:bdr w:val="none" w:sz="0" w:space="0" w:color="auto" w:frame="1"/>
          <w:lang w:eastAsia="lv-LV"/>
        </w:rPr>
        <w:t>), turpmāk – Līgum</w:t>
      </w:r>
      <w:r w:rsidR="33B10502" w:rsidRPr="00EF3D1C">
        <w:rPr>
          <w:rFonts w:asciiTheme="minorHAnsi" w:eastAsia="Arial Unicode MS" w:hAnsiTheme="minorHAnsi" w:cstheme="minorBidi"/>
          <w:sz w:val="21"/>
          <w:szCs w:val="21"/>
          <w:bdr w:val="none" w:sz="0" w:space="0" w:color="auto" w:frame="1"/>
          <w:lang w:eastAsia="lv-LV"/>
        </w:rPr>
        <w:t>summa</w:t>
      </w:r>
      <w:r w:rsidRPr="00EF3D1C">
        <w:rPr>
          <w:rFonts w:asciiTheme="minorHAnsi" w:eastAsia="Arial Unicode MS" w:hAnsiTheme="minorHAnsi" w:cstheme="minorBidi"/>
          <w:sz w:val="21"/>
          <w:szCs w:val="21"/>
          <w:bdr w:val="none" w:sz="0" w:space="0" w:color="auto" w:frame="1"/>
          <w:lang w:eastAsia="lv-LV"/>
        </w:rPr>
        <w:t>. Samaksa par Objekta autoruzraudzības pakalpojumu un autoruzraudzības apjomu tiek noteikta starp pusēm noslēgtā atsevišķā Autoruzraudzības līgumā</w:t>
      </w:r>
      <w:r w:rsidR="00B36E44" w:rsidRPr="00EF3D1C">
        <w:rPr>
          <w:rFonts w:asciiTheme="minorHAnsi" w:eastAsia="Arial Unicode MS" w:hAnsiTheme="minorHAnsi" w:cstheme="minorBidi"/>
          <w:sz w:val="21"/>
          <w:szCs w:val="21"/>
          <w:bdr w:val="none" w:sz="0" w:space="0" w:color="auto" w:frame="1"/>
          <w:lang w:eastAsia="lv-LV"/>
        </w:rPr>
        <w:t>.</w:t>
      </w:r>
    </w:p>
    <w:p w14:paraId="265B0000" w14:textId="777777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Samaksu par Līgumā paredzēto Projektēšanas darbu izpildi Pasūtītājs veic šādā apmērā un termiņā:</w:t>
      </w:r>
    </w:p>
    <w:p w14:paraId="0C1BD9D8" w14:textId="1FD4B4FE" w:rsidR="00531FC8" w:rsidRPr="00EF3D1C" w:rsidRDefault="00531FC8" w:rsidP="00B13065">
      <w:pPr>
        <w:pStyle w:val="Sarakstarindkopa"/>
        <w:keepNext/>
        <w:widowControl w:val="0"/>
        <w:numPr>
          <w:ilvl w:val="2"/>
          <w:numId w:val="3"/>
        </w:numPr>
        <w:tabs>
          <w:tab w:val="left" w:pos="426"/>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w:t>
      </w:r>
      <w:r w:rsidR="7116E583"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laikā ir jāizstrādā MBP </w:t>
      </w:r>
      <w:r w:rsidR="333F746A" w:rsidRPr="00EF3D1C">
        <w:rPr>
          <w:rFonts w:asciiTheme="minorHAnsi" w:eastAsia="Arial Unicode MS" w:hAnsiTheme="minorHAnsi" w:cstheme="minorBidi"/>
          <w:sz w:val="21"/>
          <w:szCs w:val="21"/>
          <w:bdr w:val="none" w:sz="0" w:space="0" w:color="auto" w:frame="1"/>
          <w:lang w:eastAsia="lv-LV"/>
        </w:rPr>
        <w:t xml:space="preserve">vai/un </w:t>
      </w:r>
      <w:r w:rsidRPr="00EF3D1C">
        <w:rPr>
          <w:rFonts w:asciiTheme="minorHAnsi" w:eastAsia="Arial Unicode MS" w:hAnsiTheme="minorHAnsi" w:cstheme="minorBidi"/>
          <w:sz w:val="21"/>
          <w:szCs w:val="21"/>
          <w:bdr w:val="none" w:sz="0" w:space="0" w:color="auto" w:frame="1"/>
          <w:lang w:eastAsia="lv-LV"/>
        </w:rPr>
        <w:t>jāveic BP ekspertīze</w:t>
      </w:r>
      <w:r w:rsidR="00F561B1" w:rsidRPr="00EF3D1C">
        <w:rPr>
          <w:rFonts w:asciiTheme="minorHAnsi" w:eastAsia="Arial Unicode MS" w:hAnsiTheme="minorHAnsi" w:cstheme="minorBidi"/>
          <w:sz w:val="21"/>
          <w:szCs w:val="21"/>
          <w:bdr w:val="none" w:sz="0" w:space="0" w:color="auto" w:frame="1"/>
          <w:lang w:eastAsia="lv-LV"/>
        </w:rPr>
        <w:t>:</w:t>
      </w:r>
    </w:p>
    <w:p w14:paraId="2380DEC8" w14:textId="2698F971" w:rsidR="00531FC8" w:rsidRPr="00EF3D1C" w:rsidRDefault="008463C8" w:rsidP="00B13065">
      <w:pPr>
        <w:keepNext/>
        <w:widowControl w:val="0"/>
        <w:numPr>
          <w:ilvl w:val="3"/>
          <w:numId w:val="3"/>
        </w:numPr>
        <w:tabs>
          <w:tab w:val="clear" w:pos="1855"/>
        </w:tabs>
        <w:ind w:left="993" w:hanging="709"/>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S</w:t>
      </w:r>
      <w:r w:rsidR="00531FC8" w:rsidRPr="00EF3D1C">
        <w:rPr>
          <w:rFonts w:asciiTheme="minorHAnsi" w:eastAsia="Arial Unicode MS" w:hAnsiTheme="minorHAnsi" w:cstheme="minorBidi"/>
          <w:sz w:val="21"/>
          <w:szCs w:val="21"/>
          <w:bdr w:val="none" w:sz="0" w:space="0" w:color="auto" w:frame="1"/>
          <w:lang w:eastAsia="lv-LV"/>
        </w:rPr>
        <w:t xml:space="preserve">tarpmaksājums 20 (divdesmit) procentu apmērā no Līgumcenas – 20 (divdesmit) darba dienu laikā no dienas, kad </w:t>
      </w:r>
      <w:proofErr w:type="spellStart"/>
      <w:r w:rsidR="00531FC8" w:rsidRPr="00EF3D1C">
        <w:rPr>
          <w:rFonts w:asciiTheme="minorHAnsi" w:eastAsia="Arial Unicode MS" w:hAnsiTheme="minorHAnsi" w:cstheme="minorBidi"/>
          <w:sz w:val="21"/>
          <w:szCs w:val="21"/>
          <w:bdr w:val="none" w:sz="0" w:space="0" w:color="auto" w:frame="1"/>
          <w:lang w:eastAsia="lv-LV"/>
        </w:rPr>
        <w:t>Cēsu</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novada </w:t>
      </w:r>
      <w:r w:rsidR="00567651"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 xml:space="preserve">ūvvalde ir saskaņojusi MBP (Būvniecības informācijas sistēmā veikta atzīme par </w:t>
      </w:r>
      <w:r w:rsidR="00CE2BFE" w:rsidRPr="00EF3D1C">
        <w:rPr>
          <w:rFonts w:asciiTheme="minorHAnsi" w:eastAsia="Arial Unicode MS" w:hAnsiTheme="minorHAnsi" w:cstheme="minorBidi"/>
          <w:sz w:val="21"/>
          <w:szCs w:val="21"/>
          <w:bdr w:val="none" w:sz="0" w:space="0" w:color="auto" w:frame="1"/>
          <w:lang w:eastAsia="lv-LV"/>
        </w:rPr>
        <w:t xml:space="preserve">BP </w:t>
      </w:r>
      <w:r w:rsidR="00531FC8" w:rsidRPr="00EF3D1C">
        <w:rPr>
          <w:rFonts w:asciiTheme="minorHAnsi" w:eastAsia="Arial Unicode MS" w:hAnsiTheme="minorHAnsi" w:cstheme="minorBidi"/>
          <w:sz w:val="21"/>
          <w:szCs w:val="21"/>
          <w:bdr w:val="none" w:sz="0" w:space="0" w:color="auto" w:frame="1"/>
          <w:lang w:eastAsia="lv-LV"/>
        </w:rPr>
        <w:t xml:space="preserve">minimālā sastāvā saskaņošanu) un Projektētājs ir iesniedzis rēķinu Pasūtītājam, ar noteikumu, ka Projektētājs ir iesniedzis Pasūtītājam Līguma izpildes nodrošinājumu (ja attiecināms un tā nepieciešamība noteikta </w:t>
      </w:r>
      <w:r w:rsidR="2F50DBAA" w:rsidRPr="00EF3D1C">
        <w:rPr>
          <w:rFonts w:asciiTheme="minorHAnsi" w:eastAsia="Arial Unicode MS" w:hAnsiTheme="minorHAnsi" w:cstheme="minorBidi"/>
          <w:sz w:val="21"/>
          <w:szCs w:val="21"/>
          <w:bdr w:val="none" w:sz="0" w:space="0" w:color="auto" w:frame="1"/>
          <w:lang w:eastAsia="lv-LV"/>
        </w:rPr>
        <w:t>Cenu aptaujas Tehniskajā specifikācijā/Projektēšanas</w:t>
      </w:r>
      <w:r w:rsidR="00531FC8" w:rsidRPr="00EF3D1C">
        <w:rPr>
          <w:rFonts w:asciiTheme="minorHAnsi" w:eastAsia="Arial Unicode MS" w:hAnsiTheme="minorHAnsi" w:cstheme="minorBidi"/>
          <w:sz w:val="21"/>
          <w:szCs w:val="21"/>
          <w:bdr w:val="none" w:sz="0" w:space="0" w:color="auto" w:frame="1"/>
          <w:lang w:eastAsia="lv-LV"/>
        </w:rPr>
        <w:t xml:space="preserve"> uzdevumā) un to apmaksu apliecinošu dokumentu;</w:t>
      </w:r>
    </w:p>
    <w:p w14:paraId="21EF51AF" w14:textId="03C71EC7" w:rsidR="00531FC8" w:rsidRPr="00EF3D1C" w:rsidRDefault="008463C8" w:rsidP="00B13065">
      <w:pPr>
        <w:keepNext/>
        <w:widowControl w:val="0"/>
        <w:numPr>
          <w:ilvl w:val="3"/>
          <w:numId w:val="3"/>
        </w:numPr>
        <w:tabs>
          <w:tab w:val="clear" w:pos="1855"/>
        </w:tabs>
        <w:ind w:left="993" w:hanging="709"/>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w:t>
      </w:r>
      <w:r w:rsidR="00531FC8" w:rsidRPr="00EF3D1C">
        <w:rPr>
          <w:rFonts w:asciiTheme="minorHAnsi" w:eastAsia="Arial Unicode MS" w:hAnsiTheme="minorHAnsi" w:cstheme="minorBidi"/>
          <w:sz w:val="21"/>
          <w:szCs w:val="21"/>
          <w:bdr w:val="none" w:sz="0" w:space="0" w:color="auto" w:frame="1"/>
          <w:lang w:eastAsia="lv-LV"/>
        </w:rPr>
        <w:t xml:space="preserve">ala norēķins –  20 (divdesmit) darba dienu laikā no dienas, kad </w:t>
      </w:r>
      <w:r w:rsidR="0074756C" w:rsidRPr="00EF3D1C">
        <w:rPr>
          <w:rFonts w:asciiTheme="minorHAnsi" w:eastAsia="Arial Unicode MS" w:hAnsiTheme="minorHAnsi" w:cstheme="minorBidi"/>
          <w:sz w:val="21"/>
          <w:szCs w:val="21"/>
          <w:bdr w:val="none" w:sz="0" w:space="0" w:color="auto" w:frame="1"/>
          <w:lang w:eastAsia="lv-LV"/>
        </w:rPr>
        <w:t xml:space="preserve">BP </w:t>
      </w:r>
      <w:r w:rsidR="00531FC8" w:rsidRPr="00EF3D1C">
        <w:rPr>
          <w:rFonts w:asciiTheme="minorHAnsi" w:eastAsia="Arial Unicode MS" w:hAnsiTheme="minorHAnsi" w:cstheme="minorBidi"/>
          <w:sz w:val="21"/>
          <w:szCs w:val="21"/>
          <w:bdr w:val="none" w:sz="0" w:space="0" w:color="auto" w:frame="1"/>
          <w:lang w:eastAsia="lv-LV"/>
        </w:rPr>
        <w:t xml:space="preserve">ir saskaņots </w:t>
      </w:r>
      <w:proofErr w:type="spellStart"/>
      <w:r w:rsidR="00531FC8" w:rsidRPr="00EF3D1C">
        <w:rPr>
          <w:rFonts w:asciiTheme="minorHAnsi" w:eastAsia="Arial Unicode MS" w:hAnsiTheme="minorHAnsi" w:cstheme="minorBidi"/>
          <w:sz w:val="21"/>
          <w:szCs w:val="21"/>
          <w:bdr w:val="none" w:sz="0" w:space="0" w:color="auto" w:frame="1"/>
          <w:lang w:eastAsia="lv-LV"/>
        </w:rPr>
        <w:t>Cēsu</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novada </w:t>
      </w:r>
      <w:r w:rsidR="0074756C"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 xml:space="preserve">ūvvaldē (ir veikta atzīme Būvniecības informācijas sistēmā par projektēšanas nosacījumu izpildi), Puses ir parakstījušas </w:t>
      </w:r>
      <w:r w:rsidR="008844FD" w:rsidRPr="00EF3D1C">
        <w:rPr>
          <w:rFonts w:asciiTheme="minorHAnsi" w:eastAsia="Arial Unicode MS" w:hAnsiTheme="minorHAnsi" w:cstheme="minorBidi"/>
          <w:sz w:val="21"/>
          <w:szCs w:val="21"/>
          <w:bdr w:val="none" w:sz="0" w:space="0" w:color="auto" w:frame="1"/>
          <w:lang w:eastAsia="lv-LV"/>
        </w:rPr>
        <w:t>d</w:t>
      </w:r>
      <w:r w:rsidR="00531FC8" w:rsidRPr="00EF3D1C">
        <w:rPr>
          <w:rFonts w:asciiTheme="minorHAnsi" w:eastAsia="Arial Unicode MS" w:hAnsiTheme="minorHAnsi" w:cstheme="minorBidi"/>
          <w:sz w:val="21"/>
          <w:szCs w:val="21"/>
          <w:bdr w:val="none" w:sz="0" w:space="0" w:color="auto" w:frame="1"/>
          <w:lang w:eastAsia="lv-LV"/>
        </w:rPr>
        <w:t xml:space="preserve">okumentācijas nodošanas </w:t>
      </w:r>
      <w:r w:rsidR="008844FD"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 xml:space="preserve">pieņemšanas aktu un Projektētājs ir </w:t>
      </w:r>
      <w:r w:rsidR="00531FC8" w:rsidRPr="00EF3D1C">
        <w:rPr>
          <w:rFonts w:asciiTheme="minorHAnsi" w:eastAsia="Arial Unicode MS" w:hAnsiTheme="minorHAnsi" w:cstheme="minorBidi"/>
          <w:sz w:val="21"/>
          <w:szCs w:val="21"/>
          <w:bdr w:val="none" w:sz="0" w:space="0" w:color="auto" w:frame="1"/>
          <w:lang w:eastAsia="lv-LV"/>
        </w:rPr>
        <w:lastRenderedPageBreak/>
        <w:t>iesniedzis rēķinu Pasūtītājam, ar noteikumu, ka Projektētājs ir veicis aprēķinātā līgumsoda (ja attiecināms) norēķinu ar Pasūtītāju.</w:t>
      </w:r>
    </w:p>
    <w:p w14:paraId="751D74CC" w14:textId="69035BE3" w:rsidR="00531FC8" w:rsidRPr="00EF3D1C" w:rsidRDefault="00531FC8" w:rsidP="00B13065">
      <w:pPr>
        <w:pStyle w:val="Sarakstarindkopa"/>
        <w:keepNext/>
        <w:widowControl w:val="0"/>
        <w:numPr>
          <w:ilvl w:val="2"/>
          <w:numId w:val="3"/>
        </w:numPr>
        <w:tabs>
          <w:tab w:val="left" w:pos="426"/>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Gadījumā, ja </w:t>
      </w:r>
      <w:r w:rsidR="18F78C52"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izpildes laikā nav nepieciešama MBP izstrāde un/vai </w:t>
      </w:r>
      <w:r w:rsidR="00D87730" w:rsidRPr="00EF3D1C">
        <w:rPr>
          <w:rFonts w:asciiTheme="minorHAnsi" w:eastAsia="Arial Unicode MS" w:hAnsiTheme="minorHAnsi" w:cstheme="minorBidi"/>
          <w:sz w:val="21"/>
          <w:szCs w:val="21"/>
          <w:bdr w:val="none" w:sz="0" w:space="0" w:color="auto" w:frame="1"/>
          <w:lang w:eastAsia="lv-LV"/>
        </w:rPr>
        <w:t xml:space="preserve">BP </w:t>
      </w:r>
      <w:r w:rsidRPr="00EF3D1C">
        <w:rPr>
          <w:rFonts w:asciiTheme="minorHAnsi" w:eastAsia="Arial Unicode MS" w:hAnsiTheme="minorHAnsi" w:cstheme="minorBidi"/>
          <w:sz w:val="21"/>
          <w:szCs w:val="21"/>
          <w:bdr w:val="none" w:sz="0" w:space="0" w:color="auto" w:frame="1"/>
          <w:lang w:eastAsia="lv-LV"/>
        </w:rPr>
        <w:t xml:space="preserve">ekspertīze un </w:t>
      </w:r>
      <w:r w:rsidR="00D87730" w:rsidRPr="00EF3D1C">
        <w:rPr>
          <w:rFonts w:asciiTheme="minorHAnsi" w:eastAsia="Arial Unicode MS" w:hAnsiTheme="minorHAnsi" w:cstheme="minorBidi"/>
          <w:sz w:val="21"/>
          <w:szCs w:val="21"/>
          <w:bdr w:val="none" w:sz="0" w:space="0" w:color="auto" w:frame="1"/>
          <w:lang w:eastAsia="lv-LV"/>
        </w:rPr>
        <w:t xml:space="preserve">BP </w:t>
      </w:r>
      <w:r w:rsidRPr="00EF3D1C">
        <w:rPr>
          <w:rFonts w:asciiTheme="minorHAnsi" w:eastAsia="Arial Unicode MS" w:hAnsiTheme="minorHAnsi" w:cstheme="minorBidi"/>
          <w:sz w:val="21"/>
          <w:szCs w:val="21"/>
          <w:bdr w:val="none" w:sz="0" w:space="0" w:color="auto" w:frame="1"/>
          <w:lang w:eastAsia="lv-LV"/>
        </w:rPr>
        <w:t xml:space="preserve">izstrādes noteiktais termiņš ir garāks par </w:t>
      </w:r>
      <w:r w:rsidR="00943089" w:rsidRPr="00EF3D1C">
        <w:rPr>
          <w:rFonts w:asciiTheme="minorHAnsi" w:eastAsia="Arial Unicode MS" w:hAnsiTheme="minorHAnsi" w:cstheme="minorBidi"/>
          <w:sz w:val="21"/>
          <w:szCs w:val="21"/>
          <w:bdr w:val="none" w:sz="0" w:space="0" w:color="auto" w:frame="1"/>
          <w:lang w:eastAsia="lv-LV"/>
        </w:rPr>
        <w:t>3 (</w:t>
      </w:r>
      <w:r w:rsidRPr="00EF3D1C">
        <w:rPr>
          <w:rFonts w:asciiTheme="minorHAnsi" w:eastAsia="Arial Unicode MS" w:hAnsiTheme="minorHAnsi" w:cstheme="minorBidi"/>
          <w:sz w:val="21"/>
          <w:szCs w:val="21"/>
          <w:bdr w:val="none" w:sz="0" w:space="0" w:color="auto" w:frame="1"/>
          <w:lang w:eastAsia="lv-LV"/>
        </w:rPr>
        <w:t>trīs</w:t>
      </w:r>
      <w:r w:rsidR="0094308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mēnešiem no Līguma noslēgšanas dienas, Projektētājs ir tiesīgs saņemt avansa maksājumu līdz 20% (divdesmit procenti) no Līgumcenas , ko Pasūtītājs samaksā Projektētājam 20 (divdesmit) darba dienu laikā no Līguma noslēgšanas dienas, avansa maksājuma nodrošinājuma un atbilstoša rēķina saņemšanas. Ja ir noteikt</w:t>
      </w:r>
      <w:r w:rsidR="00F12543"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 </w:t>
      </w:r>
      <w:r w:rsidR="00F12543"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 xml:space="preserve">īguma saistību izpildes nodrošinājuma (ja attiecināms un plānotās izmaksas sasniedz Vienošanās noteikto limitu) iesniegšana, avansa maksājumu var saņemt, ja papildus šajā punktā augstāk minētajam tiek iesniegts arī </w:t>
      </w:r>
      <w:r w:rsidR="5AD279C6"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nodrošinājums, savukārt atlikušās Līgumcenas daļa</w:t>
      </w:r>
      <w:r w:rsidR="294D2FC6" w:rsidRPr="00EF3D1C">
        <w:rPr>
          <w:rFonts w:asciiTheme="minorHAnsi" w:eastAsia="Arial Unicode MS" w:hAnsiTheme="minorHAnsi" w:cstheme="minorBidi"/>
          <w:sz w:val="21"/>
          <w:szCs w:val="21"/>
          <w:bdr w:val="none" w:sz="0" w:space="0" w:color="auto" w:frame="1"/>
          <w:lang w:eastAsia="lv-LV"/>
        </w:rPr>
        <w:t>s</w:t>
      </w:r>
      <w:r w:rsidRPr="00EF3D1C">
        <w:rPr>
          <w:rFonts w:asciiTheme="minorHAnsi" w:eastAsia="Arial Unicode MS" w:hAnsiTheme="minorHAnsi" w:cstheme="minorBidi"/>
          <w:sz w:val="21"/>
          <w:szCs w:val="21"/>
          <w:bdr w:val="none" w:sz="0" w:space="0" w:color="auto" w:frame="1"/>
          <w:lang w:eastAsia="lv-LV"/>
        </w:rPr>
        <w:t xml:space="preserve"> izmaksai tiek piemērots </w:t>
      </w:r>
      <w:r w:rsidR="1F92F2B4"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3.2.1.2. punkts.</w:t>
      </w:r>
    </w:p>
    <w:p w14:paraId="0616A83B" w14:textId="21A40085" w:rsidR="00531FC8" w:rsidRPr="00EF3D1C" w:rsidRDefault="00531FC8" w:rsidP="00B13065">
      <w:pPr>
        <w:pStyle w:val="Sarakstarindkopa"/>
        <w:keepNext/>
        <w:widowControl w:val="0"/>
        <w:numPr>
          <w:ilvl w:val="2"/>
          <w:numId w:val="3"/>
        </w:numPr>
        <w:tabs>
          <w:tab w:val="left" w:pos="426"/>
        </w:tabs>
        <w:spacing w:after="0" w:line="240" w:lineRule="auto"/>
        <w:ind w:left="709" w:hanging="709"/>
        <w:contextualSpacing w:val="0"/>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Gadījumā, ja Projektēšanas darbu izpildes termiņš noteikts līdz</w:t>
      </w:r>
      <w:r w:rsidR="00C122F4" w:rsidRPr="00EF3D1C">
        <w:rPr>
          <w:rFonts w:asciiTheme="minorHAnsi" w:eastAsia="Arial Unicode MS" w:hAnsiTheme="minorHAnsi" w:cstheme="minorHAnsi"/>
          <w:sz w:val="21"/>
          <w:szCs w:val="21"/>
          <w:bdr w:val="none" w:sz="0" w:space="0" w:color="auto" w:frame="1"/>
          <w:lang w:eastAsia="lv-LV"/>
        </w:rPr>
        <w:t xml:space="preserve"> 3</w:t>
      </w:r>
      <w:r w:rsidRPr="00EF3D1C">
        <w:rPr>
          <w:rFonts w:asciiTheme="minorHAnsi" w:eastAsia="Arial Unicode MS" w:hAnsiTheme="minorHAnsi" w:cstheme="minorHAnsi"/>
          <w:sz w:val="21"/>
          <w:szCs w:val="21"/>
          <w:bdr w:val="none" w:sz="0" w:space="0" w:color="auto" w:frame="1"/>
          <w:lang w:eastAsia="lv-LV"/>
        </w:rPr>
        <w:t xml:space="preserve"> </w:t>
      </w:r>
      <w:r w:rsidR="00C122F4"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trīs</w:t>
      </w:r>
      <w:r w:rsidR="00C122F4"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mēnešiem (ieskaitot) no Līguma noslēgšanas dienas, tad Līgumcenas samaksu par Projektēšanas darbiem Pasūtītājs veic 20 (divdesmit) darba dienu laikā no dienas, kad </w:t>
      </w:r>
      <w:proofErr w:type="spellStart"/>
      <w:r w:rsidRPr="00EF3D1C">
        <w:rPr>
          <w:rFonts w:asciiTheme="minorHAnsi" w:eastAsia="Arial Unicode MS" w:hAnsiTheme="minorHAnsi" w:cstheme="minorHAnsi"/>
          <w:sz w:val="21"/>
          <w:szCs w:val="21"/>
          <w:bdr w:val="none" w:sz="0" w:space="0" w:color="auto" w:frame="1"/>
          <w:lang w:eastAsia="lv-LV"/>
        </w:rPr>
        <w:t>Cēsu</w:t>
      </w:r>
      <w:proofErr w:type="spellEnd"/>
      <w:r w:rsidRPr="00EF3D1C">
        <w:rPr>
          <w:rFonts w:asciiTheme="minorHAnsi" w:eastAsia="Arial Unicode MS" w:hAnsiTheme="minorHAnsi" w:cstheme="minorHAnsi"/>
          <w:sz w:val="21"/>
          <w:szCs w:val="21"/>
          <w:bdr w:val="none" w:sz="0" w:space="0" w:color="auto" w:frame="1"/>
          <w:lang w:eastAsia="lv-LV"/>
        </w:rPr>
        <w:t xml:space="preserve"> novada </w:t>
      </w:r>
      <w:r w:rsidR="008A361A" w:rsidRPr="00EF3D1C">
        <w:rPr>
          <w:rFonts w:asciiTheme="minorHAnsi" w:eastAsia="Arial Unicode MS" w:hAnsiTheme="minorHAnsi" w:cstheme="minorHAnsi"/>
          <w:sz w:val="21"/>
          <w:szCs w:val="21"/>
          <w:bdr w:val="none" w:sz="0" w:space="0" w:color="auto" w:frame="1"/>
          <w:lang w:eastAsia="lv-LV"/>
        </w:rPr>
        <w:t>b</w:t>
      </w:r>
      <w:r w:rsidRPr="00EF3D1C">
        <w:rPr>
          <w:rFonts w:asciiTheme="minorHAnsi" w:eastAsia="Arial Unicode MS" w:hAnsiTheme="minorHAnsi" w:cstheme="minorHAnsi"/>
          <w:sz w:val="21"/>
          <w:szCs w:val="21"/>
          <w:bdr w:val="none" w:sz="0" w:space="0" w:color="auto" w:frame="1"/>
          <w:lang w:eastAsia="lv-LV"/>
        </w:rPr>
        <w:t>ūvvalde veikusi atzīmi B</w:t>
      </w:r>
      <w:r w:rsidR="00641F53" w:rsidRPr="00EF3D1C">
        <w:rPr>
          <w:rFonts w:asciiTheme="minorHAnsi" w:eastAsia="Arial Unicode MS" w:hAnsiTheme="minorHAnsi" w:cstheme="minorHAnsi"/>
          <w:sz w:val="21"/>
          <w:szCs w:val="21"/>
          <w:bdr w:val="none" w:sz="0" w:space="0" w:color="auto" w:frame="1"/>
          <w:lang w:eastAsia="lv-LV"/>
        </w:rPr>
        <w:t>ūvniecības informācijas sistēmā</w:t>
      </w:r>
      <w:r w:rsidRPr="00EF3D1C">
        <w:rPr>
          <w:rFonts w:asciiTheme="minorHAnsi" w:eastAsia="Arial Unicode MS" w:hAnsiTheme="minorHAnsi" w:cstheme="minorHAnsi"/>
          <w:sz w:val="21"/>
          <w:szCs w:val="21"/>
          <w:bdr w:val="none" w:sz="0" w:space="0" w:color="auto" w:frame="1"/>
          <w:lang w:eastAsia="lv-LV"/>
        </w:rPr>
        <w:t xml:space="preserve"> par </w:t>
      </w:r>
      <w:r w:rsidR="008A361A" w:rsidRPr="00EF3D1C">
        <w:rPr>
          <w:rFonts w:asciiTheme="minorHAnsi" w:eastAsia="Arial Unicode MS" w:hAnsiTheme="minorHAnsi" w:cstheme="minorHAnsi"/>
          <w:sz w:val="21"/>
          <w:szCs w:val="21"/>
          <w:bdr w:val="none" w:sz="0" w:space="0" w:color="auto" w:frame="1"/>
          <w:lang w:eastAsia="lv-LV"/>
        </w:rPr>
        <w:t xml:space="preserve">BP </w:t>
      </w:r>
      <w:r w:rsidRPr="00EF3D1C">
        <w:rPr>
          <w:rFonts w:asciiTheme="minorHAnsi" w:eastAsia="Arial Unicode MS" w:hAnsiTheme="minorHAnsi" w:cstheme="minorHAnsi"/>
          <w:sz w:val="21"/>
          <w:szCs w:val="21"/>
          <w:bdr w:val="none" w:sz="0" w:space="0" w:color="auto" w:frame="1"/>
          <w:lang w:eastAsia="lv-LV"/>
        </w:rPr>
        <w:t xml:space="preserve">saskaņošanu/projektēšanas nosacījumu izpildi, abas Puses parakstījušas </w:t>
      </w:r>
      <w:r w:rsidR="00A31CF9" w:rsidRPr="00EF3D1C">
        <w:rPr>
          <w:rFonts w:asciiTheme="minorHAnsi" w:eastAsia="Arial Unicode MS" w:hAnsiTheme="minorHAnsi" w:cstheme="minorHAnsi"/>
          <w:sz w:val="21"/>
          <w:szCs w:val="21"/>
          <w:bdr w:val="none" w:sz="0" w:space="0" w:color="auto" w:frame="1"/>
          <w:lang w:eastAsia="lv-LV"/>
        </w:rPr>
        <w:t>d</w:t>
      </w:r>
      <w:r w:rsidRPr="00EF3D1C">
        <w:rPr>
          <w:rFonts w:asciiTheme="minorHAnsi" w:eastAsia="Arial Unicode MS" w:hAnsiTheme="minorHAnsi" w:cstheme="minorHAnsi"/>
          <w:sz w:val="21"/>
          <w:szCs w:val="21"/>
          <w:bdr w:val="none" w:sz="0" w:space="0" w:color="auto" w:frame="1"/>
          <w:lang w:eastAsia="lv-LV"/>
        </w:rPr>
        <w:t>okumentācijas nodošanas</w:t>
      </w:r>
      <w:r w:rsidR="00EF133B" w:rsidRPr="00EF3D1C">
        <w:rPr>
          <w:rFonts w:asciiTheme="minorHAnsi" w:eastAsia="Arial Unicode MS" w:hAnsiTheme="minorHAnsi" w:cstheme="minorHAnsi"/>
          <w:sz w:val="21"/>
          <w:szCs w:val="21"/>
          <w:bdr w:val="none" w:sz="0" w:space="0" w:color="auto" w:frame="1"/>
          <w:lang w:eastAsia="lv-LV"/>
        </w:rPr>
        <w:t xml:space="preserve"> –</w:t>
      </w:r>
      <w:r w:rsidRPr="00EF3D1C">
        <w:rPr>
          <w:rFonts w:asciiTheme="minorHAnsi" w:eastAsia="Arial Unicode MS" w:hAnsiTheme="minorHAnsi" w:cstheme="minorHAnsi"/>
          <w:sz w:val="21"/>
          <w:szCs w:val="21"/>
          <w:bdr w:val="none" w:sz="0" w:space="0" w:color="auto" w:frame="1"/>
          <w:lang w:eastAsia="lv-LV"/>
        </w:rPr>
        <w:t xml:space="preserve"> pieņemšanas aktu un </w:t>
      </w:r>
      <w:r w:rsidR="00EF133B" w:rsidRPr="00EF3D1C">
        <w:rPr>
          <w:rFonts w:asciiTheme="minorHAnsi" w:eastAsia="Arial Unicode MS" w:hAnsiTheme="minorHAnsi" w:cstheme="minorHAnsi"/>
          <w:sz w:val="21"/>
          <w:szCs w:val="21"/>
          <w:bdr w:val="none" w:sz="0" w:space="0" w:color="auto" w:frame="1"/>
          <w:lang w:eastAsia="lv-LV"/>
        </w:rPr>
        <w:t>P</w:t>
      </w:r>
      <w:r w:rsidRPr="00EF3D1C">
        <w:rPr>
          <w:rFonts w:asciiTheme="minorHAnsi" w:eastAsia="Arial Unicode MS" w:hAnsiTheme="minorHAnsi" w:cstheme="minorHAnsi"/>
          <w:sz w:val="21"/>
          <w:szCs w:val="21"/>
          <w:bdr w:val="none" w:sz="0" w:space="0" w:color="auto" w:frame="1"/>
          <w:lang w:eastAsia="lv-LV"/>
        </w:rPr>
        <w:t>asūtītājs ir saņēmis Projektētāja rēķinu.</w:t>
      </w:r>
    </w:p>
    <w:p w14:paraId="2E408520" w14:textId="777777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Ja Projektētājs nav iesniedzis Pasūtītājam attiecīgus dokumentus, kas pamato kādu no Līgumā paredzētā maksājuma veikšanu, Pasūtītājs neveic norēķinus ar Projektētāju līdz attiecīgo dokumentu saņemšanas brīdim.</w:t>
      </w:r>
    </w:p>
    <w:p w14:paraId="7C3FDE1C" w14:textId="777777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Līgumā noteikto maksājumu apmaksa ir izdarīta ar brīdi, kad Pasūtītājs ir veicis noteiktās summas pārskaitījumu Projektētāja norēķinu bankas kontā.</w:t>
      </w:r>
    </w:p>
    <w:p w14:paraId="3938CEEF" w14:textId="53B3A88D"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grāmatvedības attaisnojuma dokumentus – rēķinus sagatavo elektroniskā formātā (turpmāk </w:t>
      </w:r>
      <w:r w:rsidR="0054208F"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e-rēķins), kuru aprite jānodrošina atbilstoši Ministru kabineta 2019.</w:t>
      </w:r>
      <w:r w:rsidR="0054208F"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gada 9.</w:t>
      </w:r>
      <w:r w:rsidR="0054208F"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aprīļa noteikumiem Nr. 154 </w:t>
      </w:r>
      <w:r w:rsidR="0054208F"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Piemērojamais elektroniskā rēķina standarts un tā pamatelementu izmantošanas specifikācija un aprites kārtība”. Projektētājs e-rēķinu sagatavo savā grāmatvedības sistēmā vai</w:t>
      </w:r>
      <w:r w:rsidR="0054208F"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izmantojot e-rēķinu izveidošanas formu portālā </w:t>
      </w:r>
      <w:r w:rsidR="0054208F"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atvija.lv (nepieciešama autentifikācija ar kvalificētiem elektroniskās identifikācijas līdzekļiem un ir jābūt izveidotam e-adreses kontam, kuram piekļūst no portālā latvija.lv) vai izmantojot e-rēķinu sagatavošanas un sūtīšanas platformu </w:t>
      </w:r>
      <w:hyperlink r:id="rId10" w:history="1">
        <w:r w:rsidRPr="00EF3D1C">
          <w:rPr>
            <w:rFonts w:asciiTheme="minorHAnsi" w:eastAsia="Arial Unicode MS" w:hAnsiTheme="minorHAnsi" w:cstheme="minorBidi"/>
            <w:sz w:val="21"/>
            <w:szCs w:val="21"/>
            <w:bdr w:val="none" w:sz="0" w:space="0" w:color="auto" w:frame="1"/>
            <w:lang w:eastAsia="lv-LV"/>
          </w:rPr>
          <w:t>www.rekini.lv</w:t>
        </w:r>
      </w:hyperlink>
      <w:r w:rsidRPr="00EF3D1C">
        <w:rPr>
          <w:rFonts w:asciiTheme="minorHAnsi" w:eastAsia="Arial Unicode MS" w:hAnsiTheme="minorHAnsi" w:cstheme="minorBidi"/>
          <w:sz w:val="21"/>
          <w:szCs w:val="21"/>
          <w:bdr w:val="none" w:sz="0" w:space="0" w:color="auto" w:frame="1"/>
          <w:lang w:eastAsia="lv-LV"/>
        </w:rPr>
        <w:t>. Projektētājs e-rēķinu iesniedz</w:t>
      </w:r>
      <w:r w:rsidR="0064633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izmantojot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pašvaldības oficiālo elektronisko adresi (e-adresi) vai e-pastu </w:t>
      </w:r>
      <w:hyperlink r:id="rId11" w:history="1">
        <w:r w:rsidR="000F5249" w:rsidRPr="00EF3D1C">
          <w:rPr>
            <w:rFonts w:asciiTheme="minorHAnsi" w:eastAsia="Arial Unicode MS" w:hAnsiTheme="minorHAnsi" w:cstheme="minorBidi"/>
            <w:i/>
            <w:iCs/>
            <w:sz w:val="21"/>
            <w:szCs w:val="21"/>
            <w:bdr w:val="none" w:sz="0" w:space="0" w:color="auto" w:frame="1"/>
            <w:lang w:eastAsia="lv-LV"/>
          </w:rPr>
          <w:t>_______________</w:t>
        </w:r>
      </w:hyperlink>
      <w:r w:rsidR="000F5249" w:rsidRPr="00EF3D1C">
        <w:rPr>
          <w:rFonts w:asciiTheme="minorHAnsi" w:eastAsia="Arial Unicode MS" w:hAnsiTheme="minorHAnsi" w:cstheme="minorBidi"/>
          <w:i/>
          <w:iCs/>
          <w:sz w:val="21"/>
          <w:szCs w:val="21"/>
          <w:bdr w:val="none" w:sz="0" w:space="0" w:color="auto" w:frame="1"/>
          <w:lang w:eastAsia="lv-LV"/>
        </w:rPr>
        <w:t>(pie līguma slēgšanas tiks precizēts)</w:t>
      </w:r>
      <w:r w:rsidRPr="00EF3D1C">
        <w:rPr>
          <w:rFonts w:asciiTheme="minorHAnsi" w:eastAsia="Arial Unicode MS" w:hAnsiTheme="minorHAnsi" w:cstheme="minorBidi"/>
          <w:sz w:val="21"/>
          <w:szCs w:val="21"/>
          <w:bdr w:val="none" w:sz="0" w:space="0" w:color="auto" w:frame="1"/>
          <w:lang w:eastAsia="lv-LV"/>
        </w:rPr>
        <w:t xml:space="preserve">. </w:t>
      </w:r>
    </w:p>
    <w:p w14:paraId="53677CEA" w14:textId="777777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443011E5" w14:textId="48D816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uzņemas risku un nepieprasīt papildus samaksu no Pasūtītāja, ja Projektēšanas darbu izpildes laikā tiek atklātas aritmētiskas kļūdas Projektētāja aprēķinos un/vai tiek konstatēts, ka Projektētājs nav piedāvājis Konkursā vai </w:t>
      </w:r>
      <w:r w:rsidR="68DD4C66" w:rsidRPr="00EF3D1C">
        <w:rPr>
          <w:rFonts w:asciiTheme="minorHAnsi" w:eastAsia="Arial Unicode MS" w:hAnsiTheme="minorHAnsi" w:cstheme="minorBidi"/>
          <w:sz w:val="21"/>
          <w:szCs w:val="21"/>
          <w:bdr w:val="none" w:sz="0" w:space="0" w:color="auto" w:frame="1"/>
          <w:lang w:eastAsia="lv-LV"/>
        </w:rPr>
        <w:t>C</w:t>
      </w:r>
      <w:r w:rsidRPr="00EF3D1C">
        <w:rPr>
          <w:rFonts w:asciiTheme="minorHAnsi" w:eastAsia="Arial Unicode MS" w:hAnsiTheme="minorHAnsi" w:cstheme="minorBidi"/>
          <w:sz w:val="21"/>
          <w:szCs w:val="21"/>
          <w:bdr w:val="none" w:sz="0" w:space="0" w:color="auto" w:frame="1"/>
          <w:lang w:eastAsia="lv-LV"/>
        </w:rPr>
        <w:t xml:space="preserve">enu aptaujā </w:t>
      </w:r>
      <w:r w:rsidR="30B64A6D"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īgumcenu par visu Projektēšanas darbu apjomu vai tml.</w:t>
      </w:r>
    </w:p>
    <w:p w14:paraId="032B65D2" w14:textId="00A94299"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32EDE4C9" w14:textId="77777777"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6B6EAF0A" w14:textId="5003CB7B" w:rsidR="00531FC8" w:rsidRPr="00EF3D1C" w:rsidRDefault="00531FC8" w:rsidP="00B13065">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Tādi Projektēšanas darbi, kuri nav ietverti Finanšu piedāvājumā Konkursā un/vai Cenu piedāvājumā, bet kurus Projektētājs kā pieredzējis un kvalificēts profesionālis varēja iepriekš paredzēt</w:t>
      </w:r>
      <w:r w:rsidR="00F31A44"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iesniedzot piedāvājumu Konkursā un/vai Cenu aptaujā, tiek veikti uz Projektētāja rēķina.</w:t>
      </w:r>
    </w:p>
    <w:p w14:paraId="103DF012" w14:textId="77777777" w:rsidR="00531FC8" w:rsidRPr="00EF3D1C" w:rsidRDefault="00531FC8" w:rsidP="00B13065">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Pasūtītājs nav atbildīgs par Projektētāja Finanšu piedāvājumā Konkursā un/vai Cenu aptaujā neiekļautajām visa veida izmaksām, kas var rasties Projektētājam, veicot Projektēšanas darbus.</w:t>
      </w:r>
    </w:p>
    <w:p w14:paraId="332FA97F" w14:textId="77777777" w:rsidR="00531FC8" w:rsidRPr="00EF3D1C" w:rsidRDefault="00531FC8" w:rsidP="00B13065">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w:t>
      </w:r>
      <w:r w:rsidRPr="00EF3D1C">
        <w:rPr>
          <w:rFonts w:asciiTheme="minorHAnsi" w:eastAsia="Arial Unicode MS" w:hAnsiTheme="minorHAnsi" w:cstheme="minorHAnsi"/>
          <w:sz w:val="21"/>
          <w:szCs w:val="21"/>
          <w:bdr w:val="none" w:sz="0" w:space="0" w:color="auto" w:frame="1"/>
          <w:lang w:eastAsia="lv-LV"/>
        </w:rPr>
        <w:lastRenderedPageBreak/>
        <w:t xml:space="preserve">autoratlīdzību. </w:t>
      </w:r>
    </w:p>
    <w:p w14:paraId="46864780" w14:textId="1A7ADA8B" w:rsidR="00531FC8" w:rsidRPr="00EF3D1C" w:rsidRDefault="00531FC8" w:rsidP="00B13065">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w:t>
      </w:r>
      <w:r w:rsidR="1091BA80"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saistību izpildes nodrošinājuma</w:t>
      </w:r>
      <w:r w:rsidR="227781A3" w:rsidRPr="00EF3D1C">
        <w:rPr>
          <w:rFonts w:asciiTheme="minorHAnsi" w:eastAsia="Arial Unicode MS" w:hAnsiTheme="minorHAnsi" w:cstheme="minorBidi"/>
          <w:sz w:val="21"/>
          <w:szCs w:val="21"/>
          <w:bdr w:val="none" w:sz="0" w:space="0" w:color="auto" w:frame="1"/>
          <w:lang w:eastAsia="lv-LV"/>
        </w:rPr>
        <w:t xml:space="preserve"> (jā tāds ir prasīts)</w:t>
      </w:r>
      <w:r w:rsidRPr="00EF3D1C">
        <w:rPr>
          <w:rFonts w:asciiTheme="minorHAnsi" w:eastAsia="Arial Unicode MS" w:hAnsiTheme="minorHAnsi" w:cstheme="minorBidi"/>
          <w:sz w:val="21"/>
          <w:szCs w:val="21"/>
          <w:bdr w:val="none" w:sz="0" w:space="0" w:color="auto" w:frame="1"/>
          <w:lang w:eastAsia="lv-LV"/>
        </w:rPr>
        <w:t>, ciktāl tas iespējams un izmantojams.</w:t>
      </w:r>
    </w:p>
    <w:p w14:paraId="610FF0D0" w14:textId="77777777" w:rsidR="00B13065" w:rsidRPr="00EF3D1C" w:rsidRDefault="00B13065" w:rsidP="00B13065">
      <w:pPr>
        <w:keepNext/>
        <w:widowControl w:val="0"/>
        <w:jc w:val="both"/>
        <w:outlineLvl w:val="1"/>
        <w:rPr>
          <w:rFonts w:asciiTheme="minorHAnsi" w:eastAsia="Arial Unicode MS" w:hAnsiTheme="minorHAnsi" w:cstheme="minorBidi"/>
          <w:sz w:val="21"/>
          <w:szCs w:val="21"/>
          <w:bdr w:val="none" w:sz="0" w:space="0" w:color="auto" w:frame="1"/>
          <w:lang w:eastAsia="lv-LV"/>
        </w:rPr>
      </w:pPr>
    </w:p>
    <w:p w14:paraId="321BBE66" w14:textId="16869DE1"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PROJEKTA DOKUMENTĀCIJAS NODOŠANAS UN PIEŅEMŠANAS KĀRTĪBA, </w:t>
      </w:r>
      <w:r w:rsidR="00C94035" w:rsidRPr="00EF3D1C">
        <w:rPr>
          <w:rFonts w:asciiTheme="minorHAnsi" w:hAnsiTheme="minorHAnsi" w:cstheme="minorHAnsi"/>
          <w:b/>
          <w:bCs/>
          <w:sz w:val="21"/>
          <w:szCs w:val="21"/>
        </w:rPr>
        <w:br/>
      </w:r>
      <w:r w:rsidRPr="00EF3D1C">
        <w:rPr>
          <w:rFonts w:asciiTheme="minorHAnsi" w:hAnsiTheme="minorHAnsi" w:cstheme="minorHAnsi"/>
          <w:b/>
          <w:bCs/>
          <w:sz w:val="21"/>
          <w:szCs w:val="21"/>
        </w:rPr>
        <w:t>IZMAIŅAS PROJEKTA DOKUMENTĀCIJĀ</w:t>
      </w:r>
    </w:p>
    <w:p w14:paraId="3528BA62" w14:textId="24E2AF2B"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atbild par normatīvajos aktos noteiktajām prasībām atbilstoša personāla (projektēšanas un autoruzraudzības jomā) izmantošanu </w:t>
      </w:r>
      <w:r w:rsidR="4D0E3AB0"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rojektēšanas darbu laikā.</w:t>
      </w:r>
    </w:p>
    <w:p w14:paraId="768316F1" w14:textId="2A3881C0"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bookmarkStart w:id="0" w:name="_Hlk527995231"/>
      <w:r w:rsidRPr="00EF3D1C">
        <w:rPr>
          <w:rFonts w:asciiTheme="minorHAnsi" w:eastAsia="Arial Unicode MS" w:hAnsiTheme="minorHAnsi" w:cstheme="minorHAnsi"/>
          <w:sz w:val="21"/>
          <w:szCs w:val="21"/>
          <w:bdr w:val="none" w:sz="0" w:space="0" w:color="auto" w:frame="1"/>
          <w:lang w:eastAsia="lv-LV"/>
        </w:rPr>
        <w:t>Projektētājs</w:t>
      </w:r>
      <w:bookmarkEnd w:id="0"/>
      <w:r w:rsidRPr="00EF3D1C">
        <w:rPr>
          <w:rFonts w:asciiTheme="minorHAnsi" w:eastAsia="Arial Unicode MS" w:hAnsiTheme="minorHAnsi" w:cstheme="minorHAnsi"/>
          <w:sz w:val="21"/>
          <w:szCs w:val="21"/>
          <w:bdr w:val="none" w:sz="0" w:space="0" w:color="auto" w:frame="1"/>
          <w:lang w:eastAsia="lv-LV"/>
        </w:rPr>
        <w:t xml:space="preserve">, izstrādājot </w:t>
      </w:r>
      <w:r w:rsidR="00150E26" w:rsidRPr="00EF3D1C">
        <w:rPr>
          <w:rFonts w:asciiTheme="minorHAnsi" w:eastAsia="Arial Unicode MS" w:hAnsiTheme="minorHAnsi" w:cstheme="minorHAnsi"/>
          <w:sz w:val="21"/>
          <w:szCs w:val="21"/>
          <w:bdr w:val="none" w:sz="0" w:space="0" w:color="auto" w:frame="1"/>
          <w:lang w:eastAsia="lv-LV"/>
        </w:rPr>
        <w:t>BP</w:t>
      </w:r>
      <w:r w:rsidR="007B1211" w:rsidRPr="00EF3D1C">
        <w:rPr>
          <w:rFonts w:asciiTheme="minorHAnsi" w:eastAsia="Arial Unicode MS" w:hAnsiTheme="minorHAnsi" w:cstheme="minorHAnsi"/>
          <w:sz w:val="21"/>
          <w:szCs w:val="21"/>
          <w:bdr w:val="none" w:sz="0" w:space="0" w:color="auto" w:frame="1"/>
          <w:lang w:eastAsia="lv-LV"/>
        </w:rPr>
        <w:t>,</w:t>
      </w:r>
      <w:r w:rsidRPr="00EF3D1C">
        <w:rPr>
          <w:rFonts w:asciiTheme="minorHAnsi" w:eastAsia="Arial Unicode MS" w:hAnsiTheme="minorHAnsi" w:cstheme="minorHAnsi"/>
          <w:sz w:val="21"/>
          <w:szCs w:val="21"/>
          <w:bdr w:val="none" w:sz="0" w:space="0" w:color="auto" w:frame="1"/>
          <w:lang w:eastAsia="lv-LV"/>
        </w:rPr>
        <w:t xml:space="preserve"> veic visu tā izstrādei nepieciešamo dokumentu pieprasīšanu un saņemšanu. Nepieciešamības gadījumā šajā punktā noteikto pienākumu izpildei Projektētājam ir tiesības saņemt no Pasūtītāja atbilstošu pilnvarojumu.</w:t>
      </w:r>
    </w:p>
    <w:p w14:paraId="1E14177C" w14:textId="7980BB24"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izstrādā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saskaņā ar savu piedāvājumu, </w:t>
      </w:r>
      <w:r w:rsidR="24950342" w:rsidRPr="00EF3D1C">
        <w:rPr>
          <w:rFonts w:asciiTheme="minorHAnsi" w:eastAsia="Arial Unicode MS" w:hAnsiTheme="minorHAnsi" w:cstheme="minorBidi"/>
          <w:sz w:val="21"/>
          <w:szCs w:val="21"/>
          <w:bdr w:val="none" w:sz="0" w:space="0" w:color="auto" w:frame="1"/>
          <w:lang w:eastAsia="lv-LV"/>
        </w:rPr>
        <w:t xml:space="preserve">Cenu aptaujas </w:t>
      </w:r>
      <w:r w:rsidRPr="00EF3D1C">
        <w:rPr>
          <w:rFonts w:asciiTheme="minorHAnsi" w:eastAsia="Arial Unicode MS" w:hAnsiTheme="minorHAnsi" w:cstheme="minorBidi"/>
          <w:sz w:val="21"/>
          <w:szCs w:val="21"/>
          <w:bdr w:val="none" w:sz="0" w:space="0" w:color="auto" w:frame="1"/>
          <w:lang w:eastAsia="lv-LV"/>
        </w:rPr>
        <w:t>Tehnisko specifikāciju/</w:t>
      </w:r>
      <w:r w:rsidR="21E9232A" w:rsidRPr="00EF3D1C">
        <w:rPr>
          <w:rFonts w:asciiTheme="minorHAnsi" w:eastAsia="Arial Unicode MS" w:hAnsiTheme="minorHAnsi" w:cstheme="minorBidi"/>
          <w:sz w:val="21"/>
          <w:szCs w:val="21"/>
          <w:bdr w:val="none" w:sz="0" w:space="0" w:color="auto" w:frame="1"/>
          <w:lang w:eastAsia="lv-LV"/>
        </w:rPr>
        <w:t xml:space="preserve">Projektēšanas </w:t>
      </w:r>
      <w:r w:rsidRPr="00EF3D1C">
        <w:rPr>
          <w:rFonts w:asciiTheme="minorHAnsi" w:eastAsia="Arial Unicode MS" w:hAnsiTheme="minorHAnsi" w:cstheme="minorBidi"/>
          <w:sz w:val="21"/>
          <w:szCs w:val="21"/>
          <w:bdr w:val="none" w:sz="0" w:space="0" w:color="auto" w:frame="1"/>
          <w:lang w:eastAsia="lv-LV"/>
        </w:rPr>
        <w:t xml:space="preserve"> uzdevumu , ievērojot Līguma, Latvijas Republikas būvnormatīvu un citu Latvijas Republikas normatīvo aktu prasības. Projektētājs, parakstot Līgumu</w:t>
      </w:r>
      <w:r w:rsidR="007B1211"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atzīst, ka Tehniskā specifikācija/</w:t>
      </w:r>
      <w:r w:rsidR="6278CBB8" w:rsidRPr="00EF3D1C">
        <w:rPr>
          <w:rFonts w:asciiTheme="minorHAnsi" w:eastAsia="Arial Unicode MS" w:hAnsiTheme="minorHAnsi" w:cstheme="minorBidi"/>
          <w:sz w:val="21"/>
          <w:szCs w:val="21"/>
          <w:bdr w:val="none" w:sz="0" w:space="0" w:color="auto" w:frame="1"/>
          <w:lang w:eastAsia="lv-LV"/>
        </w:rPr>
        <w:t>Projektēšanas uzdevums</w:t>
      </w:r>
      <w:r w:rsidRPr="00EF3D1C">
        <w:rPr>
          <w:rFonts w:asciiTheme="minorHAnsi" w:eastAsia="Arial Unicode MS" w:hAnsiTheme="minorHAnsi" w:cstheme="minorBidi"/>
          <w:sz w:val="21"/>
          <w:szCs w:val="21"/>
          <w:bdr w:val="none" w:sz="0" w:space="0" w:color="auto" w:frame="1"/>
          <w:lang w:eastAsia="lv-LV"/>
        </w:rPr>
        <w:t xml:space="preserve">  tam ir skaidrs un, ka tā prasības var īstenot atbilstoši Līguma noteikumiem, nepārkāpjot Latvijas Republikas normatīvo aktu prasības. </w:t>
      </w:r>
    </w:p>
    <w:p w14:paraId="03D5B450" w14:textId="50789EEB" w:rsidR="00531FC8" w:rsidRPr="00EF3D1C" w:rsidRDefault="00150E26" w:rsidP="00B13065">
      <w:pPr>
        <w:keepNext/>
        <w:widowControl w:val="0"/>
        <w:numPr>
          <w:ilvl w:val="1"/>
          <w:numId w:val="3"/>
        </w:numPr>
        <w:ind w:left="0" w:hanging="567"/>
        <w:jc w:val="both"/>
        <w:outlineLvl w:val="1"/>
        <w:rPr>
          <w:rFonts w:asciiTheme="minorHAnsi" w:eastAsia="Arial Unicode MS" w:hAnsiTheme="minorHAnsi" w:cstheme="minorHAnsi"/>
          <w:sz w:val="21"/>
          <w:szCs w:val="21"/>
          <w:bdr w:val="none" w:sz="0" w:space="0" w:color="auto" w:frame="1"/>
          <w:lang w:eastAsia="lv-LV"/>
        </w:rPr>
      </w:pPr>
      <w:r w:rsidRPr="00EF3D1C">
        <w:rPr>
          <w:rFonts w:asciiTheme="minorHAnsi" w:eastAsia="Arial Unicode MS" w:hAnsiTheme="minorHAnsi" w:cstheme="minorHAnsi"/>
          <w:sz w:val="21"/>
          <w:szCs w:val="21"/>
          <w:bdr w:val="none" w:sz="0" w:space="0" w:color="auto" w:frame="1"/>
          <w:lang w:eastAsia="lv-LV"/>
        </w:rPr>
        <w:t>BP un MBP</w:t>
      </w:r>
      <w:r w:rsidR="00531FC8" w:rsidRPr="00EF3D1C">
        <w:rPr>
          <w:rFonts w:asciiTheme="minorHAnsi" w:eastAsia="Arial Unicode MS" w:hAnsiTheme="minorHAnsi" w:cstheme="minorHAnsi"/>
          <w:sz w:val="21"/>
          <w:szCs w:val="21"/>
          <w:bdr w:val="none" w:sz="0" w:space="0" w:color="auto" w:frame="1"/>
          <w:lang w:eastAsia="lv-LV"/>
        </w:rPr>
        <w:t xml:space="preserve"> dokumentācijas valoda ir Latvijas Republikas valsts valoda.</w:t>
      </w:r>
    </w:p>
    <w:p w14:paraId="38730062" w14:textId="2219B224" w:rsidR="00531FC8" w:rsidRPr="00EF3D1C" w:rsidRDefault="00150E26"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izstrādes laikā </w:t>
      </w:r>
      <w:r w:rsidR="112EAD17" w:rsidRPr="00EF3D1C">
        <w:rPr>
          <w:rFonts w:asciiTheme="minorHAnsi" w:eastAsia="Arial Unicode MS" w:hAnsiTheme="minorHAnsi" w:cstheme="minorBidi"/>
          <w:sz w:val="21"/>
          <w:szCs w:val="21"/>
          <w:lang w:eastAsia="lv-LV"/>
        </w:rPr>
        <w:t xml:space="preserve">Projektētājs </w:t>
      </w:r>
      <w:r w:rsidR="00531FC8" w:rsidRPr="00EF3D1C">
        <w:rPr>
          <w:rFonts w:asciiTheme="minorHAnsi" w:eastAsia="Arial Unicode MS" w:hAnsiTheme="minorHAnsi" w:cstheme="minorBidi"/>
          <w:sz w:val="21"/>
          <w:szCs w:val="21"/>
          <w:bdr w:val="none" w:sz="0" w:space="0" w:color="auto" w:frame="1"/>
          <w:lang w:eastAsia="lv-LV"/>
        </w:rPr>
        <w:t xml:space="preserve"> ne retāk kā reizi 2 (divās) kalendārajās nedēļās organizē </w:t>
      </w:r>
      <w:r w:rsidR="46BE4B9D" w:rsidRPr="00EF3D1C">
        <w:rPr>
          <w:rFonts w:asciiTheme="minorHAnsi" w:eastAsia="Arial Unicode MS" w:hAnsiTheme="minorHAnsi" w:cstheme="minorBidi"/>
          <w:sz w:val="21"/>
          <w:szCs w:val="2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rojektēšanas darbu izpildes kontroles sanāksmes (vai biežāk, ja Pasūtītājs nosaka citādi), kuras vada </w:t>
      </w:r>
      <w:r w:rsidR="00312D71"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vadītājs. Sanāksmēs Projektētājs informē Pasūtītāju par Projektēšanas darbu izpildes gaitu. Projektētājs protokolē šīs sanāksmes. Ja kāds no Projektētāja speciālistiem nav ieradies uz kontroles sanāksmi, taču tā klātbūtne ir bijusi nepieciešama, tas tiek fiksēts sanāksmes protokolā. </w:t>
      </w:r>
      <w:r w:rsidR="1BE11337" w:rsidRPr="00EF3D1C">
        <w:rPr>
          <w:rFonts w:asciiTheme="minorHAnsi" w:eastAsia="Arial Unicode MS" w:hAnsiTheme="minorHAnsi" w:cstheme="minorBidi"/>
          <w:sz w:val="21"/>
          <w:szCs w:val="21"/>
          <w:lang w:eastAsia="lv-LV"/>
        </w:rPr>
        <w:t xml:space="preserve">Sanāksmēs Projektētājs informē Pasūtītāju par Projektēšanas darbu izpildes gaitu. Izpildītājs protokolē šīs sanāksmes un </w:t>
      </w:r>
      <w:proofErr w:type="spellStart"/>
      <w:r w:rsidR="1BE11337" w:rsidRPr="00EF3D1C">
        <w:rPr>
          <w:rFonts w:asciiTheme="minorHAnsi" w:eastAsia="Arial Unicode MS" w:hAnsiTheme="minorHAnsi" w:cstheme="minorBidi"/>
          <w:sz w:val="21"/>
          <w:szCs w:val="21"/>
          <w:lang w:eastAsia="lv-LV"/>
        </w:rPr>
        <w:t>nosūta</w:t>
      </w:r>
      <w:proofErr w:type="spellEnd"/>
      <w:r w:rsidR="1BE11337" w:rsidRPr="00EF3D1C">
        <w:rPr>
          <w:rFonts w:asciiTheme="minorHAnsi" w:eastAsia="Arial Unicode MS" w:hAnsiTheme="minorHAnsi" w:cstheme="minorBidi"/>
          <w:sz w:val="21"/>
          <w:szCs w:val="21"/>
          <w:lang w:eastAsia="lv-LV"/>
        </w:rPr>
        <w:t xml:space="preserve">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2EE28698" w14:textId="4ED3E372"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Projektētājs nevar ierasties uz </w:t>
      </w:r>
      <w:r w:rsidR="5D1A3D12"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w:t>
      </w:r>
      <w:r w:rsidR="003A4352"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sanāksmes var notikt attālināti tiešsaistes platformās.  </w:t>
      </w:r>
    </w:p>
    <w:p w14:paraId="43524AA3" w14:textId="242671B3" w:rsidR="00531FC8" w:rsidRPr="00EF3D1C" w:rsidRDefault="00531FC8" w:rsidP="00B13065">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Līguma 2.3.1. punktā noteiktajā termiņā izstrādāto MBP Projektētājs iesniedz izskatīšanai Pasūtītājam ievietotu </w:t>
      </w:r>
      <w:r w:rsidR="187E8CE3" w:rsidRPr="00EF3D1C">
        <w:rPr>
          <w:rFonts w:asciiTheme="minorHAnsi" w:eastAsia="Arial Unicode MS" w:hAnsiTheme="minorHAnsi" w:cstheme="minorBidi"/>
          <w:sz w:val="21"/>
          <w:szCs w:val="21"/>
          <w:bdr w:val="none" w:sz="0" w:space="0" w:color="auto" w:frame="1"/>
          <w:lang w:eastAsia="lv-LV"/>
        </w:rPr>
        <w:t xml:space="preserve">Būvniecības informācijas sistēmā (turpmāk - </w:t>
      </w:r>
      <w:r w:rsidRPr="00EF3D1C">
        <w:rPr>
          <w:rFonts w:asciiTheme="minorHAnsi" w:eastAsia="Arial Unicode MS" w:hAnsiTheme="minorHAnsi" w:cstheme="minorBidi"/>
          <w:sz w:val="21"/>
          <w:szCs w:val="21"/>
          <w:bdr w:val="none" w:sz="0" w:space="0" w:color="auto" w:frame="1"/>
          <w:lang w:eastAsia="lv-LV"/>
        </w:rPr>
        <w:t>BIS</w:t>
      </w:r>
      <w:r w:rsidR="7A1A4C98" w:rsidRPr="00EF3D1C">
        <w:rPr>
          <w:rFonts w:asciiTheme="minorHAnsi" w:eastAsia="Arial Unicode MS" w:hAnsiTheme="minorHAnsi" w:cstheme="minorBidi"/>
          <w:sz w:val="21"/>
          <w:szCs w:val="21"/>
          <w:bdr w:val="none" w:sz="0" w:space="0" w:color="auto" w:frame="1"/>
          <w:lang w:eastAsia="lv-LV"/>
        </w:rPr>
        <w:t>)</w:t>
      </w:r>
      <w:r w:rsidR="00EA23EC" w:rsidRPr="00EF3D1C">
        <w:rPr>
          <w:rFonts w:asciiTheme="minorHAnsi" w:eastAsia="Arial Unicode MS" w:hAnsiTheme="minorHAnsi" w:cstheme="minorBidi"/>
          <w:sz w:val="21"/>
          <w:szCs w:val="21"/>
          <w:bdr w:val="none" w:sz="0" w:space="0" w:color="auto" w:frame="1"/>
          <w:lang w:eastAsia="lv-LV"/>
        </w:rPr>
        <w:t xml:space="preserve"> </w:t>
      </w:r>
      <w:r w:rsidR="00EA23EC" w:rsidRPr="00EF3D1C">
        <w:rPr>
          <w:rFonts w:asciiTheme="minorHAnsi" w:eastAsia="Arial Unicode MS" w:hAnsiTheme="minorHAnsi" w:cstheme="minorBidi"/>
          <w:i/>
          <w:iCs/>
          <w:sz w:val="21"/>
          <w:szCs w:val="21"/>
          <w:bdr w:val="none" w:sz="0" w:space="0" w:color="auto" w:frame="1"/>
          <w:lang w:eastAsia="lv-LV"/>
        </w:rPr>
        <w:t>(ja attiecināms)</w:t>
      </w:r>
      <w:r w:rsidRPr="00EF3D1C">
        <w:rPr>
          <w:rFonts w:asciiTheme="minorHAnsi" w:eastAsia="Arial Unicode MS" w:hAnsiTheme="minorHAnsi" w:cstheme="minorBidi"/>
          <w:i/>
          <w:iCs/>
          <w:sz w:val="21"/>
          <w:szCs w:val="21"/>
          <w:bdr w:val="none" w:sz="0" w:space="0" w:color="auto" w:frame="1"/>
          <w:lang w:eastAsia="lv-LV"/>
        </w:rPr>
        <w:t xml:space="preserve">.   </w:t>
      </w:r>
    </w:p>
    <w:p w14:paraId="47062BC0" w14:textId="0EB3B21A" w:rsidR="00531FC8" w:rsidRPr="00EF3D1C" w:rsidRDefault="00531FC8" w:rsidP="00E96C8A">
      <w:pPr>
        <w:keepNext/>
        <w:widowControl w:val="0"/>
        <w:numPr>
          <w:ilvl w:val="1"/>
          <w:numId w:val="3"/>
        </w:numPr>
        <w:tabs>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w:t>
      </w:r>
      <w:r w:rsidR="00D760D5" w:rsidRPr="00EF3D1C">
        <w:rPr>
          <w:rFonts w:asciiTheme="minorHAnsi" w:eastAsia="Arial Unicode MS" w:hAnsiTheme="minorHAnsi" w:cstheme="minorBidi"/>
          <w:sz w:val="21"/>
          <w:szCs w:val="21"/>
          <w:bdr w:val="none" w:sz="0" w:space="0" w:color="auto" w:frame="1"/>
          <w:lang w:eastAsia="lv-LV"/>
        </w:rPr>
        <w:t xml:space="preserve"> </w:t>
      </w:r>
      <w:r w:rsidR="00D760D5" w:rsidRPr="00EF3D1C">
        <w:rPr>
          <w:rFonts w:asciiTheme="minorHAnsi" w:eastAsia="Arial Unicode MS" w:hAnsiTheme="minorHAnsi" w:cstheme="minorBidi"/>
          <w:i/>
          <w:iCs/>
          <w:sz w:val="21"/>
          <w:szCs w:val="21"/>
          <w:bdr w:val="none" w:sz="0" w:space="0" w:color="auto" w:frame="1"/>
          <w:lang w:eastAsia="lv-LV"/>
        </w:rPr>
        <w:t>(ja attiecināms)</w:t>
      </w:r>
      <w:r w:rsidRPr="00EF3D1C">
        <w:rPr>
          <w:rFonts w:asciiTheme="minorHAnsi" w:eastAsia="Arial Unicode MS" w:hAnsiTheme="minorHAnsi" w:cstheme="minorBidi"/>
          <w:sz w:val="21"/>
          <w:szCs w:val="21"/>
          <w:bdr w:val="none" w:sz="0" w:space="0" w:color="auto" w:frame="1"/>
          <w:lang w:eastAsia="lv-LV"/>
        </w:rPr>
        <w:t>.</w:t>
      </w:r>
    </w:p>
    <w:p w14:paraId="52C94B1A" w14:textId="764C5190" w:rsidR="00531FC8" w:rsidRPr="00EF3D1C" w:rsidRDefault="00531FC8" w:rsidP="00E96C8A">
      <w:pPr>
        <w:keepNext/>
        <w:widowControl w:val="0"/>
        <w:numPr>
          <w:ilvl w:val="1"/>
          <w:numId w:val="3"/>
        </w:numPr>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Izstrādāto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Projektētājs pirms iesniegšanas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būvvaldei saskaņošanai, iesniedz Pasūtītājam saskaņošanai</w:t>
      </w:r>
      <w:r w:rsidR="00495FC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ievietojot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BIS, t.sk. apjomu tabulas – .</w:t>
      </w:r>
      <w:proofErr w:type="spellStart"/>
      <w:r w:rsidRPr="00EF3D1C">
        <w:rPr>
          <w:rFonts w:asciiTheme="minorHAnsi" w:eastAsia="Arial Unicode MS" w:hAnsiTheme="minorHAnsi" w:cstheme="minorBidi"/>
          <w:sz w:val="21"/>
          <w:szCs w:val="21"/>
          <w:bdr w:val="none" w:sz="0" w:space="0" w:color="auto" w:frame="1"/>
          <w:lang w:eastAsia="lv-LV"/>
        </w:rPr>
        <w:t>xls</w:t>
      </w:r>
      <w:proofErr w:type="spellEnd"/>
      <w:r w:rsidRPr="00EF3D1C">
        <w:rPr>
          <w:rFonts w:asciiTheme="minorHAnsi" w:eastAsia="Arial Unicode MS" w:hAnsiTheme="minorHAnsi" w:cstheme="minorBidi"/>
          <w:sz w:val="21"/>
          <w:szCs w:val="21"/>
          <w:bdr w:val="none" w:sz="0" w:space="0" w:color="auto" w:frame="1"/>
          <w:lang w:eastAsia="lv-LV"/>
        </w:rPr>
        <w:t xml:space="preserve">* formātā.   </w:t>
      </w:r>
    </w:p>
    <w:p w14:paraId="0F5302EF" w14:textId="196CBA5F" w:rsidR="00531FC8" w:rsidRPr="00EF3D1C" w:rsidRDefault="00531FC8" w:rsidP="00B13065">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pilnā sastāvā izskata un saskaņo vai sniedz motivētu atteikumu (Pretenziju) tā saskaņošanai, ja tiek konstatēti trūkumi, kļūdas, nepilnības u.tml., 10 (desmit) darba dienu laikā, skaitot no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saņemšanas dienas (viens drukāts eksemplārs papīra formātā un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ievietots BIS, t.sk., apjomu tabulas – .</w:t>
      </w:r>
      <w:proofErr w:type="spellStart"/>
      <w:r w:rsidRPr="00EF3D1C">
        <w:rPr>
          <w:rFonts w:asciiTheme="minorHAnsi" w:eastAsia="Arial Unicode MS" w:hAnsiTheme="minorHAnsi" w:cstheme="minorBidi"/>
          <w:sz w:val="21"/>
          <w:szCs w:val="21"/>
          <w:bdr w:val="none" w:sz="0" w:space="0" w:color="auto" w:frame="1"/>
          <w:lang w:eastAsia="lv-LV"/>
        </w:rPr>
        <w:t>xls</w:t>
      </w:r>
      <w:proofErr w:type="spellEnd"/>
      <w:r w:rsidRPr="00EF3D1C">
        <w:rPr>
          <w:rFonts w:asciiTheme="minorHAnsi" w:eastAsia="Arial Unicode MS" w:hAnsiTheme="minorHAnsi" w:cstheme="minorBidi"/>
          <w:sz w:val="21"/>
          <w:szCs w:val="21"/>
          <w:bdr w:val="none" w:sz="0" w:space="0" w:color="auto" w:frame="1"/>
          <w:lang w:eastAsia="lv-LV"/>
        </w:rPr>
        <w:t>* formātā). Ja iesniegta daļēja (neskatoties uz to, ir</w:t>
      </w:r>
      <w:r w:rsidR="186F7A8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vai nav kļūdas un neprecizitātes)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dokumentācija, tad Pasūtītājam noteiktais termiņš, izskatīšanas un saskaņošanas laika atskaitei sākas no brīža, kad iesniegta visa </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lastRenderedPageBreak/>
        <w:t>dokumentācija pilnā sastāvā.</w:t>
      </w:r>
    </w:p>
    <w:p w14:paraId="7EA4402B" w14:textId="7DB3324D" w:rsidR="00531FC8" w:rsidRPr="00EF3D1C" w:rsidRDefault="00531FC8" w:rsidP="00B13065">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Projektētājam ir pienākums novērst Pasūtītāja Pretenzijā norādītos MBP/</w:t>
      </w:r>
      <w:r w:rsidR="00150E26"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nepilnības/trūkumus/kļūdas </w:t>
      </w:r>
      <w:r w:rsidR="00E524AF" w:rsidRPr="00EF3D1C">
        <w:rPr>
          <w:rFonts w:asciiTheme="minorHAnsi" w:eastAsia="Arial Unicode MS" w:hAnsiTheme="minorHAnsi" w:cstheme="minorBidi"/>
          <w:sz w:val="21"/>
          <w:szCs w:val="21"/>
          <w:bdr w:val="none" w:sz="0" w:space="0" w:color="auto" w:frame="1"/>
          <w:lang w:eastAsia="lv-LV"/>
        </w:rPr>
        <w:t>2</w:t>
      </w:r>
      <w:r w:rsidRPr="00EF3D1C">
        <w:rPr>
          <w:rFonts w:asciiTheme="minorHAnsi" w:eastAsia="Arial Unicode MS" w:hAnsiTheme="minorHAnsi" w:cstheme="minorBidi"/>
          <w:sz w:val="21"/>
          <w:szCs w:val="21"/>
          <w:bdr w:val="none" w:sz="0" w:space="0" w:color="auto" w:frame="1"/>
          <w:lang w:eastAsia="lv-LV"/>
        </w:rPr>
        <w:t xml:space="preserve"> (</w:t>
      </w:r>
      <w:r w:rsidR="00E524AF" w:rsidRPr="00EF3D1C">
        <w:rPr>
          <w:rFonts w:asciiTheme="minorHAnsi" w:eastAsia="Arial Unicode MS" w:hAnsiTheme="minorHAnsi" w:cstheme="minorBidi"/>
          <w:sz w:val="21"/>
          <w:szCs w:val="21"/>
          <w:bdr w:val="none" w:sz="0" w:space="0" w:color="auto" w:frame="1"/>
          <w:lang w:eastAsia="lv-LV"/>
        </w:rPr>
        <w:t>divu</w:t>
      </w:r>
      <w:r w:rsidRPr="00EF3D1C">
        <w:rPr>
          <w:rFonts w:asciiTheme="minorHAnsi" w:eastAsia="Arial Unicode MS" w:hAnsiTheme="minorHAnsi" w:cstheme="minorBidi"/>
          <w:sz w:val="21"/>
          <w:szCs w:val="21"/>
          <w:bdr w:val="none" w:sz="0" w:space="0" w:color="auto" w:frame="1"/>
          <w:lang w:eastAsia="lv-LV"/>
        </w:rPr>
        <w:t>) darba dienu laikā, skaitot no dienas, kad Projektētājs ir saņēmis paziņojumu par konstatēto nepilnību</w:t>
      </w:r>
      <w:r w:rsidR="002D517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vai citā termiņā, ja Pasūtītāja norādījis citādi. Pēc defektu/trūkumu novēršanas, Projektētājs veic atkārtoti </w:t>
      </w:r>
      <w:bookmarkStart w:id="1" w:name="_Hlk176872246"/>
      <w:r w:rsidRPr="00EF3D1C">
        <w:rPr>
          <w:rFonts w:asciiTheme="minorHAnsi" w:eastAsia="Arial Unicode MS" w:hAnsiTheme="minorHAnsi" w:cstheme="minorBidi"/>
          <w:sz w:val="21"/>
          <w:szCs w:val="21"/>
          <w:bdr w:val="none" w:sz="0" w:space="0" w:color="auto" w:frame="1"/>
          <w:lang w:eastAsia="lv-LV"/>
        </w:rPr>
        <w:t>MBP/</w:t>
      </w:r>
      <w:r w:rsidR="00150E26" w:rsidRPr="00EF3D1C">
        <w:rPr>
          <w:rFonts w:asciiTheme="minorHAnsi" w:eastAsia="Arial Unicode MS" w:hAnsiTheme="minorHAnsi" w:cstheme="minorBidi"/>
          <w:sz w:val="21"/>
          <w:szCs w:val="21"/>
          <w:bdr w:val="none" w:sz="0" w:space="0" w:color="auto" w:frame="1"/>
          <w:lang w:eastAsia="lv-LV"/>
        </w:rPr>
        <w:t>BP</w:t>
      </w:r>
      <w:bookmarkEnd w:id="1"/>
      <w:r w:rsidRPr="00EF3D1C">
        <w:rPr>
          <w:rFonts w:asciiTheme="minorHAnsi" w:eastAsia="Arial Unicode MS" w:hAnsiTheme="minorHAnsi" w:cstheme="minorBidi"/>
          <w:sz w:val="21"/>
          <w:szCs w:val="21"/>
          <w:bdr w:val="none" w:sz="0" w:space="0" w:color="auto" w:frame="1"/>
          <w:lang w:eastAsia="lv-LV"/>
        </w:rPr>
        <w:t xml:space="preserve"> iesniegšanu Pasūtītājam izskatīšanai un saskaņošanai, un Pasūtītājs atkārtoti veic </w:t>
      </w:r>
      <w:r w:rsidR="00C8142E" w:rsidRPr="00EF3D1C">
        <w:rPr>
          <w:rFonts w:asciiTheme="minorHAnsi" w:eastAsia="Arial Unicode MS" w:hAnsiTheme="minorHAnsi" w:cstheme="minorBidi"/>
          <w:sz w:val="21"/>
          <w:szCs w:val="21"/>
          <w:bdr w:val="none" w:sz="0" w:space="0" w:color="auto" w:frame="1"/>
          <w:lang w:eastAsia="lv-LV"/>
        </w:rPr>
        <w:t>MBP/BP</w:t>
      </w:r>
      <w:r w:rsidRPr="00EF3D1C">
        <w:rPr>
          <w:rFonts w:asciiTheme="minorHAnsi" w:eastAsia="Arial Unicode MS" w:hAnsiTheme="minorHAnsi" w:cstheme="minorBidi"/>
          <w:sz w:val="21"/>
          <w:szCs w:val="21"/>
          <w:bdr w:val="none" w:sz="0" w:space="0" w:color="auto" w:frame="1"/>
          <w:lang w:eastAsia="lv-LV"/>
        </w:rPr>
        <w:t xml:space="preserve"> izskatīšanu un saskaņošanu, un šajā gadījumā Pasūtītājam noteiktā termiņa uzskaite </w:t>
      </w:r>
      <w:r w:rsidR="00C8142E" w:rsidRPr="00EF3D1C">
        <w:rPr>
          <w:rFonts w:asciiTheme="minorHAnsi" w:eastAsia="Arial Unicode MS" w:hAnsiTheme="minorHAnsi" w:cstheme="minorBidi"/>
          <w:sz w:val="21"/>
          <w:szCs w:val="21"/>
          <w:bdr w:val="none" w:sz="0" w:space="0" w:color="auto" w:frame="1"/>
          <w:lang w:eastAsia="lv-LV"/>
        </w:rPr>
        <w:t>MBP/BP</w:t>
      </w:r>
      <w:r w:rsidRPr="00EF3D1C">
        <w:rPr>
          <w:rFonts w:asciiTheme="minorHAnsi" w:eastAsia="Arial Unicode MS" w:hAnsiTheme="minorHAnsi" w:cstheme="minorBidi"/>
          <w:sz w:val="21"/>
          <w:szCs w:val="21"/>
          <w:bdr w:val="none" w:sz="0" w:space="0" w:color="auto" w:frame="1"/>
          <w:lang w:eastAsia="lv-LV"/>
        </w:rPr>
        <w:t xml:space="preserve"> izskatīšanai un saskaņošanai sākas no sākuma (pēc atkārtotas MBP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dokumentācija, t.sk. ar novērstajām nepilnībām/trūkumiem/kļūdām iesniegšanas BIS un viena drukāta eksemplāra papīra formātā). </w:t>
      </w:r>
    </w:p>
    <w:p w14:paraId="7E3EBE68" w14:textId="24882AA9" w:rsidR="00531FC8" w:rsidRPr="00EF3D1C" w:rsidRDefault="00531FC8" w:rsidP="00B13065">
      <w:pPr>
        <w:keepNext/>
        <w:widowControl w:val="0"/>
        <w:numPr>
          <w:ilvl w:val="1"/>
          <w:numId w:val="3"/>
        </w:numPr>
        <w:tabs>
          <w:tab w:val="clear" w:pos="432"/>
        </w:tabs>
        <w:ind w:left="0" w:hanging="567"/>
        <w:jc w:val="both"/>
        <w:rPr>
          <w:rFonts w:asciiTheme="minorHAnsi" w:eastAsia="Arial Unicode MS" w:hAnsiTheme="minorHAnsi" w:cstheme="minorBidi"/>
          <w:sz w:val="21"/>
          <w:szCs w:val="21"/>
          <w:lang w:eastAsia="lv-LV"/>
        </w:rPr>
      </w:pPr>
      <w:r w:rsidRPr="00EF3D1C">
        <w:rPr>
          <w:rFonts w:asciiTheme="minorHAnsi" w:eastAsia="Arial Unicode MS" w:hAnsiTheme="minorHAnsi" w:cstheme="minorBidi"/>
          <w:sz w:val="21"/>
          <w:szCs w:val="21"/>
          <w:bdr w:val="none" w:sz="0" w:space="0" w:color="auto" w:frame="1"/>
          <w:lang w:eastAsia="lv-LV"/>
        </w:rPr>
        <w:t xml:space="preserve">Gadījumā, ja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būvvalde izsaka iebildumus un nesaskaņo MBP vai </w:t>
      </w:r>
      <w:r w:rsidR="390BB7C2" w:rsidRPr="00EF3D1C">
        <w:rPr>
          <w:rFonts w:asciiTheme="minorHAnsi" w:eastAsia="Arial Unicode MS" w:hAnsiTheme="minorHAnsi" w:cstheme="minorBidi"/>
          <w:sz w:val="21"/>
          <w:szCs w:val="21"/>
          <w:lang w:eastAsia="lv-LV"/>
        </w:rPr>
        <w:t>BP</w:t>
      </w:r>
      <w:r w:rsidRPr="00EF3D1C">
        <w:rPr>
          <w:rFonts w:asciiTheme="minorHAnsi" w:eastAsia="Arial Unicode MS" w:hAnsiTheme="minorHAnsi" w:cstheme="minorBidi"/>
          <w:sz w:val="21"/>
          <w:szCs w:val="21"/>
          <w:bdr w:val="none" w:sz="0" w:space="0" w:color="auto" w:frame="1"/>
          <w:lang w:eastAsia="lv-LV"/>
        </w:rPr>
        <w:t xml:space="preserve">, tad Projektētājam ir pienākums novērst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būvvaldes norādītos MBP/</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nepilnības/trūkumus/kļūdas 5 (piecu) darba dienu laikā, skaitot no dienas, kad Projektētājs ir saņēmis paziņojumu par konstatēto nepilnību</w:t>
      </w:r>
      <w:r w:rsidR="002D517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vai citā termiņā, ja Pasūtītāj</w:t>
      </w:r>
      <w:r w:rsidR="002D517C" w:rsidRPr="00EF3D1C">
        <w:rPr>
          <w:rFonts w:asciiTheme="minorHAnsi" w:eastAsia="Arial Unicode MS" w:hAnsiTheme="minorHAnsi" w:cstheme="minorBidi"/>
          <w:sz w:val="21"/>
          <w:szCs w:val="21"/>
          <w:bdr w:val="none" w:sz="0" w:space="0" w:color="auto" w:frame="1"/>
          <w:lang w:eastAsia="lv-LV"/>
        </w:rPr>
        <w:t>s</w:t>
      </w:r>
      <w:r w:rsidRPr="00EF3D1C">
        <w:rPr>
          <w:rFonts w:asciiTheme="minorHAnsi" w:eastAsia="Arial Unicode MS" w:hAnsiTheme="minorHAnsi" w:cstheme="minorBidi"/>
          <w:sz w:val="21"/>
          <w:szCs w:val="21"/>
          <w:bdr w:val="none" w:sz="0" w:space="0" w:color="auto" w:frame="1"/>
          <w:lang w:eastAsia="lv-LV"/>
        </w:rPr>
        <w:t xml:space="preserve"> norādījis citādi. Pēc defektu/trūkumu novēršanas tiek atkārtoti iesniegts </w:t>
      </w:r>
      <w:r w:rsidR="00C8142E" w:rsidRPr="00EF3D1C">
        <w:rPr>
          <w:rFonts w:asciiTheme="minorHAnsi" w:eastAsia="Arial Unicode MS" w:hAnsiTheme="minorHAnsi" w:cstheme="minorBidi"/>
          <w:sz w:val="21"/>
          <w:szCs w:val="21"/>
          <w:bdr w:val="none" w:sz="0" w:space="0" w:color="auto" w:frame="1"/>
          <w:lang w:eastAsia="lv-LV"/>
        </w:rPr>
        <w:t>MBP/BP</w:t>
      </w:r>
      <w:r w:rsidRPr="00EF3D1C">
        <w:rPr>
          <w:rFonts w:asciiTheme="minorHAnsi" w:eastAsia="Arial Unicode MS" w:hAnsiTheme="minorHAnsi" w:cstheme="minorBidi"/>
          <w:sz w:val="21"/>
          <w:szCs w:val="21"/>
          <w:bdr w:val="none" w:sz="0" w:space="0" w:color="auto" w:frame="1"/>
          <w:lang w:eastAsia="lv-LV"/>
        </w:rPr>
        <w:t xml:space="preserve"> izskatīšanai un saskaņošanai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būvvaldē.</w:t>
      </w:r>
    </w:p>
    <w:p w14:paraId="481BA7AC" w14:textId="43CA31F3" w:rsidR="00531FC8" w:rsidRPr="00EF3D1C" w:rsidRDefault="00531FC8" w:rsidP="00B13065">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Pēc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saskaņošanas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w:t>
      </w:r>
      <w:r w:rsidR="16167967"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ūvvaldē (atzīme BIS būvniecības lietā par projektēšanas nosacījumu izpildi) Projektētājs 3 (trīs) darba dienu laikā iesniedz Pasūtītājam B</w:t>
      </w:r>
      <w:r w:rsidR="550A3364"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1 (vienā) drukātā eksemplārā un 1 (vienu) elektronisko eksemplāru USB </w:t>
      </w:r>
      <w:proofErr w:type="spellStart"/>
      <w:r w:rsidRPr="00EF3D1C">
        <w:rPr>
          <w:rFonts w:asciiTheme="minorHAnsi" w:eastAsia="Arial Unicode MS" w:hAnsiTheme="minorHAnsi" w:cstheme="minorBidi"/>
          <w:sz w:val="21"/>
          <w:szCs w:val="21"/>
          <w:bdr w:val="none" w:sz="0" w:space="0" w:color="auto" w:frame="1"/>
          <w:lang w:eastAsia="lv-LV"/>
        </w:rPr>
        <w:t>flash</w:t>
      </w:r>
      <w:proofErr w:type="spellEnd"/>
      <w:r w:rsidRPr="00EF3D1C">
        <w:rPr>
          <w:rFonts w:asciiTheme="minorHAnsi" w:eastAsia="Arial Unicode MS" w:hAnsiTheme="minorHAnsi" w:cstheme="minorBidi"/>
          <w:sz w:val="21"/>
          <w:szCs w:val="21"/>
          <w:bdr w:val="none" w:sz="0" w:space="0" w:color="auto" w:frame="1"/>
          <w:lang w:eastAsia="lv-LV"/>
        </w:rPr>
        <w:t xml:space="preserve"> atmiņas (zibatmiņas) kartē (gan </w:t>
      </w:r>
      <w:proofErr w:type="spellStart"/>
      <w:r w:rsidRPr="00EF3D1C">
        <w:rPr>
          <w:rFonts w:asciiTheme="minorHAnsi" w:eastAsia="Arial Unicode MS" w:hAnsiTheme="minorHAnsi" w:cstheme="minorBidi"/>
          <w:sz w:val="21"/>
          <w:szCs w:val="21"/>
          <w:bdr w:val="none" w:sz="0" w:space="0" w:color="auto" w:frame="1"/>
          <w:lang w:eastAsia="lv-LV"/>
        </w:rPr>
        <w:t>pdf</w:t>
      </w:r>
      <w:proofErr w:type="spellEnd"/>
      <w:r w:rsidRPr="00EF3D1C">
        <w:rPr>
          <w:rFonts w:asciiTheme="minorHAnsi" w:eastAsia="Arial Unicode MS" w:hAnsiTheme="minorHAnsi" w:cstheme="minorBidi"/>
          <w:sz w:val="21"/>
          <w:szCs w:val="21"/>
          <w:bdr w:val="none" w:sz="0" w:space="0" w:color="auto" w:frame="1"/>
          <w:lang w:eastAsia="lv-LV"/>
        </w:rPr>
        <w:t xml:space="preserve">, gan </w:t>
      </w:r>
      <w:proofErr w:type="spellStart"/>
      <w:r w:rsidRPr="00EF3D1C">
        <w:rPr>
          <w:rFonts w:asciiTheme="minorHAnsi" w:eastAsia="Arial Unicode MS" w:hAnsiTheme="minorHAnsi" w:cstheme="minorBidi"/>
          <w:sz w:val="21"/>
          <w:szCs w:val="21"/>
          <w:bdr w:val="none" w:sz="0" w:space="0" w:color="auto" w:frame="1"/>
          <w:lang w:eastAsia="lv-LV"/>
        </w:rPr>
        <w:t>dwg</w:t>
      </w:r>
      <w:proofErr w:type="spellEnd"/>
      <w:r w:rsidRPr="00EF3D1C">
        <w:rPr>
          <w:rFonts w:asciiTheme="minorHAnsi" w:eastAsia="Arial Unicode MS" w:hAnsiTheme="minorHAnsi" w:cstheme="minorBidi"/>
          <w:sz w:val="21"/>
          <w:szCs w:val="21"/>
          <w:bdr w:val="none" w:sz="0" w:space="0" w:color="auto" w:frame="1"/>
          <w:lang w:eastAsia="lv-LV"/>
        </w:rPr>
        <w:t xml:space="preserve"> failu formātos), ekonomisko sadaļu, kas sagatavota</w:t>
      </w:r>
      <w:r w:rsidR="00936F27"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ņemot vērā Ministru kabineta 2017.</w:t>
      </w:r>
      <w:r w:rsidR="00936F27"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gada 3.</w:t>
      </w:r>
      <w:r w:rsidR="00936F27"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maija noteikumus Nr.</w:t>
      </w:r>
      <w:r w:rsidR="00936F27"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239 ‘’Noteikumi par Latvijas būvnormatīvu LBN 501-17 ‘’</w:t>
      </w:r>
      <w:proofErr w:type="spellStart"/>
      <w:r w:rsidRPr="00EF3D1C">
        <w:rPr>
          <w:rFonts w:asciiTheme="minorHAnsi" w:eastAsia="Arial Unicode MS" w:hAnsiTheme="minorHAnsi" w:cstheme="minorBidi"/>
          <w:sz w:val="21"/>
          <w:szCs w:val="21"/>
          <w:bdr w:val="none" w:sz="0" w:space="0" w:color="auto" w:frame="1"/>
          <w:lang w:eastAsia="lv-LV"/>
        </w:rPr>
        <w:t>Būvizmaksu</w:t>
      </w:r>
      <w:proofErr w:type="spellEnd"/>
      <w:r w:rsidRPr="00EF3D1C">
        <w:rPr>
          <w:rFonts w:asciiTheme="minorHAnsi" w:eastAsia="Arial Unicode MS" w:hAnsiTheme="minorHAnsi" w:cstheme="minorBidi"/>
          <w:sz w:val="21"/>
          <w:szCs w:val="21"/>
          <w:bdr w:val="none" w:sz="0" w:space="0" w:color="auto" w:frame="1"/>
          <w:lang w:eastAsia="lv-LV"/>
        </w:rPr>
        <w:t xml:space="preserve"> noteikšanas kārtība’’,  Projektētājs iesniedz Pasūtītājam 1 (vienā) eksemplārā </w:t>
      </w:r>
      <w:proofErr w:type="spellStart"/>
      <w:r w:rsidRPr="00EF3D1C">
        <w:rPr>
          <w:rFonts w:asciiTheme="minorHAnsi" w:eastAsia="Arial Unicode MS" w:hAnsiTheme="minorHAnsi" w:cstheme="minorBidi"/>
          <w:sz w:val="21"/>
          <w:szCs w:val="21"/>
          <w:bdr w:val="none" w:sz="0" w:space="0" w:color="auto" w:frame="1"/>
          <w:lang w:eastAsia="lv-LV"/>
        </w:rPr>
        <w:t>xls</w:t>
      </w:r>
      <w:proofErr w:type="spellEnd"/>
      <w:r w:rsidRPr="00EF3D1C">
        <w:rPr>
          <w:rFonts w:asciiTheme="minorHAnsi" w:eastAsia="Arial Unicode MS" w:hAnsiTheme="minorHAnsi" w:cstheme="minorBidi"/>
          <w:sz w:val="21"/>
          <w:szCs w:val="21"/>
          <w:bdr w:val="none" w:sz="0" w:space="0" w:color="auto" w:frame="1"/>
          <w:lang w:eastAsia="lv-LV"/>
        </w:rPr>
        <w:t xml:space="preserve"> formātā elektroniski. Kopā ar B</w:t>
      </w:r>
      <w:r w:rsidR="5ACA0B21"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Projektētājs iesniedz Pasūtītājam Būvdarbu tāmes </w:t>
      </w:r>
      <w:proofErr w:type="spellStart"/>
      <w:r w:rsidRPr="00EF3D1C">
        <w:rPr>
          <w:rFonts w:asciiTheme="minorHAnsi" w:eastAsia="Arial Unicode MS" w:hAnsiTheme="minorHAnsi" w:cstheme="minorBidi"/>
          <w:sz w:val="21"/>
          <w:szCs w:val="21"/>
          <w:bdr w:val="none" w:sz="0" w:space="0" w:color="auto" w:frame="1"/>
          <w:lang w:eastAsia="lv-LV"/>
        </w:rPr>
        <w:t>xls</w:t>
      </w:r>
      <w:proofErr w:type="spellEnd"/>
      <w:r w:rsidRPr="00EF3D1C">
        <w:rPr>
          <w:rFonts w:asciiTheme="minorHAnsi" w:eastAsia="Arial Unicode MS" w:hAnsiTheme="minorHAnsi" w:cstheme="minorBidi"/>
          <w:sz w:val="21"/>
          <w:szCs w:val="21"/>
          <w:bdr w:val="none" w:sz="0" w:space="0" w:color="auto" w:frame="1"/>
          <w:lang w:eastAsia="lv-LV"/>
        </w:rPr>
        <w:t xml:space="preserve"> formātā elektroniski, kas sagatavotas atbilstoši Ministru kabineta 2017.</w:t>
      </w:r>
      <w:r w:rsidR="008C65A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gada 3.</w:t>
      </w:r>
      <w:r w:rsidR="008C65A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maija noteikumiem Nr.</w:t>
      </w:r>
      <w:r w:rsidR="008C65A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239 ‘’Noteikumi par Latvijas būvnormatīvu LBN 501-17 ‘’</w:t>
      </w:r>
      <w:proofErr w:type="spellStart"/>
      <w:r w:rsidRPr="00EF3D1C">
        <w:rPr>
          <w:rFonts w:asciiTheme="minorHAnsi" w:eastAsia="Arial Unicode MS" w:hAnsiTheme="minorHAnsi" w:cstheme="minorBidi"/>
          <w:sz w:val="21"/>
          <w:szCs w:val="21"/>
          <w:bdr w:val="none" w:sz="0" w:space="0" w:color="auto" w:frame="1"/>
          <w:lang w:eastAsia="lv-LV"/>
        </w:rPr>
        <w:t>Būvizmaksu</w:t>
      </w:r>
      <w:proofErr w:type="spellEnd"/>
      <w:r w:rsidRPr="00EF3D1C">
        <w:rPr>
          <w:rFonts w:asciiTheme="minorHAnsi" w:eastAsia="Arial Unicode MS" w:hAnsiTheme="minorHAnsi" w:cstheme="minorBidi"/>
          <w:sz w:val="21"/>
          <w:szCs w:val="21"/>
          <w:bdr w:val="none" w:sz="0" w:space="0" w:color="auto" w:frame="1"/>
          <w:lang w:eastAsia="lv-LV"/>
        </w:rPr>
        <w:t xml:space="preserve"> noteikšanas kārtība’’, ja ar darba uzdevumu/Tehniskos specifikāciju nav noteikts citādi.</w:t>
      </w:r>
    </w:p>
    <w:p w14:paraId="67FC501E" w14:textId="31913BFA" w:rsidR="00531FC8" w:rsidRPr="00EF3D1C" w:rsidRDefault="00531FC8" w:rsidP="00B13065">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Visu Projektēšanas darbu izpilde tiek noformēta ar Dokumentācijas nodošanas</w:t>
      </w:r>
      <w:r w:rsidR="008C65A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 pieņemšanas aktu, ko Pasūtītājs paraksta pēc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saskaņošanas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būvvaldē/atzīmes BIS par projektēšanas nosacījumu izpildi un </w:t>
      </w:r>
      <w:r w:rsidR="6E0A7989"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 xml:space="preserve">4.11. punkta izpildes no Projektētāja puses. </w:t>
      </w:r>
    </w:p>
    <w:p w14:paraId="559A788C" w14:textId="2E36A52D" w:rsidR="00531FC8" w:rsidRPr="00EF3D1C" w:rsidRDefault="00531FC8" w:rsidP="00B13065">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nepieciešamības gadījumā var prasīt Projektētājam veikt tāmju detalizētu sadalīšanu, t.sk. Eiropas Savienības finansējuma apgūšanai un projekta pieteikuma precizēšanai.</w:t>
      </w:r>
    </w:p>
    <w:p w14:paraId="220F710C" w14:textId="59BD0349"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Izmaiņas akceptētā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w:t>
      </w:r>
    </w:p>
    <w:p w14:paraId="45709933" w14:textId="480E0A98" w:rsidR="00531FC8" w:rsidRPr="00EF3D1C" w:rsidRDefault="00C33602" w:rsidP="00757B72">
      <w:pPr>
        <w:pStyle w:val="Sarakstarindkopa"/>
        <w:keepNext/>
        <w:widowControl w:val="0"/>
        <w:numPr>
          <w:ilvl w:val="2"/>
          <w:numId w:val="3"/>
        </w:numPr>
        <w:tabs>
          <w:tab w:val="left" w:pos="-567"/>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I</w:t>
      </w:r>
      <w:r w:rsidR="00531FC8" w:rsidRPr="00EF3D1C">
        <w:rPr>
          <w:rFonts w:asciiTheme="minorHAnsi" w:eastAsia="Arial Unicode MS" w:hAnsiTheme="minorHAnsi" w:cstheme="minorBidi"/>
          <w:sz w:val="21"/>
          <w:szCs w:val="21"/>
          <w:bdr w:val="none" w:sz="0" w:space="0" w:color="auto" w:frame="1"/>
          <w:lang w:eastAsia="lv-LV"/>
        </w:rPr>
        <w:t xml:space="preserve">zmaiņas akceptētā </w:t>
      </w:r>
      <w:r w:rsidR="00C8142E"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Pasūtītājs pieprasa Projektētājam rakstiski</w:t>
      </w:r>
      <w:r w:rsidR="008C65A0" w:rsidRPr="00EF3D1C">
        <w:rPr>
          <w:rFonts w:asciiTheme="minorHAnsi" w:eastAsia="Arial Unicode MS" w:hAnsiTheme="minorHAnsi" w:cstheme="minorBidi"/>
          <w:sz w:val="21"/>
          <w:szCs w:val="21"/>
          <w:bdr w:val="none" w:sz="0" w:space="0" w:color="auto" w:frame="1"/>
          <w:lang w:eastAsia="lv-LV"/>
        </w:rPr>
        <w:t>;</w:t>
      </w:r>
    </w:p>
    <w:p w14:paraId="0BB20A14" w14:textId="553A62D2" w:rsidR="00531FC8" w:rsidRPr="00EF3D1C" w:rsidRDefault="00531FC8" w:rsidP="00757B72">
      <w:pPr>
        <w:pStyle w:val="Sarakstarindkopa"/>
        <w:keepNext/>
        <w:widowControl w:val="0"/>
        <w:numPr>
          <w:ilvl w:val="2"/>
          <w:numId w:val="3"/>
        </w:numPr>
        <w:tabs>
          <w:tab w:val="left" w:pos="-567"/>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izdara izmaiņas akceptētajā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pēc atsevišķas vienošanās par samaksas kārtību un izpildes termiņiem, izņemot Līguma noteiktajos gadījumos par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neatbilstību un kļūdām;</w:t>
      </w:r>
    </w:p>
    <w:p w14:paraId="48395EDB" w14:textId="0DD103E4" w:rsidR="00531FC8" w:rsidRPr="00EF3D1C" w:rsidRDefault="00C33602" w:rsidP="00757B72">
      <w:pPr>
        <w:pStyle w:val="Sarakstarindkopa"/>
        <w:keepNext/>
        <w:widowControl w:val="0"/>
        <w:numPr>
          <w:ilvl w:val="2"/>
          <w:numId w:val="3"/>
        </w:numPr>
        <w:tabs>
          <w:tab w:val="left" w:pos="-567"/>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V</w:t>
      </w:r>
      <w:r w:rsidR="00531FC8" w:rsidRPr="00EF3D1C">
        <w:rPr>
          <w:rFonts w:asciiTheme="minorHAnsi" w:eastAsia="Arial Unicode MS" w:hAnsiTheme="minorHAnsi" w:cstheme="minorBidi"/>
          <w:sz w:val="21"/>
          <w:szCs w:val="21"/>
          <w:bdr w:val="none" w:sz="0" w:space="0" w:color="auto" w:frame="1"/>
          <w:lang w:eastAsia="lv-LV"/>
        </w:rPr>
        <w:t>isu Projektētāja veikto izmaiņu iesniegšanas un apstiprināšanas kārtība jāveic normatīvajos aktos noteiktajā kārtībā, ciktāl tas nepieciešams.</w:t>
      </w:r>
    </w:p>
    <w:p w14:paraId="754C334A" w14:textId="558ACB96"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hAnsiTheme="minorHAnsi" w:cstheme="minorHAnsi"/>
          <w:sz w:val="21"/>
          <w:szCs w:val="21"/>
        </w:rPr>
      </w:pPr>
      <w:r w:rsidRPr="00EF3D1C">
        <w:rPr>
          <w:rFonts w:asciiTheme="minorHAnsi" w:eastAsia="Arial Unicode MS" w:hAnsiTheme="minorHAnsi" w:cstheme="minorBidi"/>
          <w:sz w:val="21"/>
          <w:szCs w:val="21"/>
          <w:bdr w:val="none" w:sz="0" w:space="0" w:color="auto" w:frame="1"/>
          <w:lang w:eastAsia="lv-LV"/>
        </w:rPr>
        <w:t xml:space="preserve">Gadījumā, ja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nav nepieciešams izstrādāt MBP un/vai nav nepieciešama ekspertīze, tad uz Projektētāju nav attiecināmi noteikumi, kas šajā Līgumā noteikti par MBP izstrādi, tā saskaņošanu un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ekspertīzi.</w:t>
      </w:r>
    </w:p>
    <w:p w14:paraId="01935E7A" w14:textId="77777777" w:rsidR="001710CC" w:rsidRPr="00EF3D1C" w:rsidRDefault="001710CC" w:rsidP="001710CC">
      <w:pPr>
        <w:keepNext/>
        <w:widowControl w:val="0"/>
        <w:tabs>
          <w:tab w:val="left" w:pos="-567"/>
        </w:tabs>
        <w:jc w:val="both"/>
        <w:outlineLvl w:val="1"/>
        <w:rPr>
          <w:rFonts w:asciiTheme="minorHAnsi" w:hAnsiTheme="minorHAnsi" w:cstheme="minorHAnsi"/>
          <w:sz w:val="21"/>
          <w:szCs w:val="21"/>
        </w:rPr>
      </w:pPr>
    </w:p>
    <w:p w14:paraId="07589EB0"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PUŠU TIESĪBAS UN PIENĀKUMI </w:t>
      </w:r>
    </w:p>
    <w:p w14:paraId="59BF1924" w14:textId="3EEB0B46"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Sagatavojot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Projektētājam jāievēro spēkā esošie Latvijas Republikas normatīvie akti, standarti un normatīvi, kas saistīti ar šī Līguma izpildi, šī Līguma pielikumi, Pasūtītāja norādījumi </w:t>
      </w:r>
      <w:r w:rsidR="108EBBC2"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izpildes kontroles sanāksmēs,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apbūves noteikumi.</w:t>
      </w:r>
    </w:p>
    <w:p w14:paraId="13346DB2" w14:textId="4F16E2E1"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Projektētājam ir pienākums nodrošināt Līguma izpildi ar kvalificētu, atbilstoši sertificētu personālu, kurš veiks Projektēšanas darbu izpildi</w:t>
      </w:r>
      <w:r w:rsidR="00CA6D6D"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un nodrošināt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profesionālās civiltiesiskās atbildības apdrošināšanu, ja to paredz normatīvie akti.</w:t>
      </w:r>
    </w:p>
    <w:p w14:paraId="5D61038E" w14:textId="23778056" w:rsidR="00531FC8" w:rsidRPr="00EF3D1C" w:rsidRDefault="00531FC8"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5 (piecu) dienu laikā no Līguma noslēgšanas dienas iesniedz Pasūtītājam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profesionālās civiltiesiskās atbildības apdrošināšanas līgumu (polisi), kas izsniegta atbilstoši Ministru kabineta 2014. gada 19. augusta noteikumiem Nr.</w:t>
      </w:r>
      <w:r w:rsidR="00CA6D6D"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502 “Noteikumi par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un būvdarbu veicēju civiltiesiskās atbildības obligāto apdrošināšanu”</w:t>
      </w:r>
      <w:r w:rsidR="00CA6D6D"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6DD239C5" w14:textId="5A1C47A8" w:rsidR="00531FC8" w:rsidRPr="00EF3D1C" w:rsidRDefault="00531FC8"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nav tiesīgs uzsākt Projektēšanas darbu izpildi, ja Līgumā noteiktajā kārtībā un termiņā </w:t>
      </w:r>
      <w:r w:rsidRPr="00EF3D1C">
        <w:rPr>
          <w:rFonts w:asciiTheme="minorHAnsi" w:eastAsia="Arial Unicode MS" w:hAnsiTheme="minorHAnsi" w:cstheme="minorBidi"/>
          <w:sz w:val="21"/>
          <w:szCs w:val="21"/>
          <w:bdr w:val="none" w:sz="0" w:space="0" w:color="auto" w:frame="1"/>
          <w:lang w:eastAsia="lv-LV"/>
        </w:rPr>
        <w:lastRenderedPageBreak/>
        <w:t xml:space="preserve">nav iesniedzis Pasūtītājam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profesionālās civiltiesiskās atbildības apdrošināšanas līgumu (polisi). Šāds termiņa kavējums nedod tiesības Projektētājam lūgt </w:t>
      </w:r>
      <w:r w:rsidR="29CC5EE0"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rojektēšanas darbu izpildes termiņa/starptermiņu pagarinājumu.</w:t>
      </w:r>
    </w:p>
    <w:p w14:paraId="34FF3CF1" w14:textId="6D7B444B" w:rsidR="00531FC8" w:rsidRPr="00EF3D1C" w:rsidRDefault="00531FC8"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 Pasūtītājs ir tiesīgs aprēķināt Projektētājam līgumsodu EUR 50 (piecdesmit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apmērā par katru nokavēto polises iesniegšanas dienu, bet ne vairāk kā 10</w:t>
      </w:r>
      <w:r w:rsidR="2230708E" w:rsidRPr="00EF3D1C">
        <w:rPr>
          <w:rFonts w:asciiTheme="minorHAnsi" w:eastAsia="Arial Unicode MS" w:hAnsiTheme="minorHAnsi" w:cstheme="minorBidi"/>
          <w:sz w:val="21"/>
          <w:szCs w:val="21"/>
          <w:bdr w:val="none" w:sz="0" w:space="0" w:color="auto" w:frame="1"/>
          <w:lang w:eastAsia="lv-LV"/>
        </w:rPr>
        <w:t xml:space="preserve">% (desmit </w:t>
      </w:r>
      <w:r w:rsidRPr="00EF3D1C">
        <w:rPr>
          <w:rFonts w:asciiTheme="minorHAnsi" w:eastAsia="Arial Unicode MS" w:hAnsiTheme="minorHAnsi" w:cstheme="minorBidi"/>
          <w:sz w:val="21"/>
          <w:szCs w:val="21"/>
          <w:bdr w:val="none" w:sz="0" w:space="0" w:color="auto" w:frame="1"/>
          <w:lang w:eastAsia="lv-LV"/>
        </w:rPr>
        <w:t>procenti</w:t>
      </w:r>
      <w:r w:rsidR="6C6D9936"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no Līgumcenas.</w:t>
      </w:r>
    </w:p>
    <w:p w14:paraId="3ED1C57D" w14:textId="0FDEBB69"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Projektētājam ir pienākums </w:t>
      </w:r>
      <w:r w:rsidR="23FA9B0B"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gaitā iepazīstināt Pasūtītāju ar </w:t>
      </w:r>
      <w:r w:rsidR="00C8142E"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dokumentācijas izstrādes gaitu.</w:t>
      </w:r>
    </w:p>
    <w:p w14:paraId="10922162" w14:textId="77777777"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Projektētāja pienākumi:</w:t>
      </w:r>
    </w:p>
    <w:p w14:paraId="51175F54" w14:textId="6EC87313" w:rsidR="00531FC8" w:rsidRPr="00EF3D1C" w:rsidRDefault="002D3DA3"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ēc </w:t>
      </w:r>
      <w:r w:rsidR="00C8142E"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saskaņošanas </w:t>
      </w:r>
      <w:proofErr w:type="spellStart"/>
      <w:r w:rsidR="00531FC8" w:rsidRPr="00EF3D1C">
        <w:rPr>
          <w:rFonts w:asciiTheme="minorHAnsi" w:eastAsia="Arial Unicode MS" w:hAnsiTheme="minorHAnsi" w:cstheme="minorBidi"/>
          <w:sz w:val="21"/>
          <w:szCs w:val="21"/>
          <w:bdr w:val="none" w:sz="0" w:space="0" w:color="auto" w:frame="1"/>
          <w:lang w:eastAsia="lv-LV"/>
        </w:rPr>
        <w:t>Cēsu</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novada </w:t>
      </w:r>
      <w:r w:rsidR="00C8142E"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 xml:space="preserve">ūvvaldē nodrošināt, ka pilnībā iespējams veikt tajā paredzētos </w:t>
      </w:r>
      <w:r w:rsidR="3DD6E0D0"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ūvdarbus;</w:t>
      </w:r>
    </w:p>
    <w:p w14:paraId="08B0F23C" w14:textId="3AFC3273" w:rsidR="00531FC8" w:rsidRPr="00EF3D1C" w:rsidRDefault="002D3DA3"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w:t>
      </w:r>
      <w:r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u.c. gadījumi, iesniedzot priekšlikumus par Līguma grozīšanu;</w:t>
      </w:r>
    </w:p>
    <w:p w14:paraId="07499DAD" w14:textId="570380F6" w:rsidR="00531FC8" w:rsidRPr="00EF3D1C" w:rsidRDefault="002D3DA3"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 būvdarbu iepirkuma laikā vai būvdarbu laikā būvdarbu veicējs konstatē nepilnības vai trūkumus izstrādātajā B</w:t>
      </w:r>
      <w:r w:rsidR="784DF68B"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 (t.sk. </w:t>
      </w:r>
      <w:r w:rsidRPr="00EF3D1C">
        <w:rPr>
          <w:rFonts w:asciiTheme="minorHAnsi" w:eastAsia="Arial Unicode MS" w:hAnsiTheme="minorHAnsi" w:cstheme="minorBidi"/>
          <w:sz w:val="21"/>
          <w:szCs w:val="21"/>
          <w:bdr w:val="none" w:sz="0" w:space="0" w:color="auto" w:frame="1"/>
          <w:lang w:eastAsia="lv-LV"/>
        </w:rPr>
        <w:t xml:space="preserve">tādus, </w:t>
      </w:r>
      <w:r w:rsidR="00531FC8" w:rsidRPr="00EF3D1C">
        <w:rPr>
          <w:rFonts w:asciiTheme="minorHAnsi" w:eastAsia="Arial Unicode MS" w:hAnsiTheme="minorHAnsi" w:cstheme="minorBidi"/>
          <w:sz w:val="21"/>
          <w:szCs w:val="21"/>
          <w:bdr w:val="none" w:sz="0" w:space="0" w:color="auto" w:frame="1"/>
          <w:lang w:eastAsia="lv-LV"/>
        </w:rPr>
        <w:t xml:space="preserve">ko Projektētājs varēja konstatēt </w:t>
      </w:r>
      <w:r w:rsidR="00C8142E"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izstrādes laikā)</w:t>
      </w:r>
      <w:r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2E3299F7" w14:textId="4074A61E" w:rsidR="00531FC8" w:rsidRPr="00EF3D1C" w:rsidRDefault="002D3DA3"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tbildēt uz Pasūtītāja </w:t>
      </w:r>
      <w:proofErr w:type="spellStart"/>
      <w:r w:rsidR="00531FC8" w:rsidRPr="00EF3D1C">
        <w:rPr>
          <w:rFonts w:asciiTheme="minorHAnsi" w:eastAsia="Arial Unicode MS" w:hAnsiTheme="minorHAnsi" w:cstheme="minorBidi"/>
          <w:sz w:val="21"/>
          <w:szCs w:val="21"/>
          <w:bdr w:val="none" w:sz="0" w:space="0" w:color="auto" w:frame="1"/>
          <w:lang w:eastAsia="lv-LV"/>
        </w:rPr>
        <w:t>rakstveidā</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iesniegtajiem jautājumiem un labot nepilnības/kļūdas izstrādātajā B</w:t>
      </w:r>
      <w:r w:rsidR="66C55E5D"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 arī pēc </w:t>
      </w:r>
      <w:r w:rsidR="00312D71"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saskaņošanas </w:t>
      </w:r>
      <w:proofErr w:type="spellStart"/>
      <w:r w:rsidR="00531FC8" w:rsidRPr="00EF3D1C">
        <w:rPr>
          <w:rFonts w:asciiTheme="minorHAnsi" w:eastAsia="Arial Unicode MS" w:hAnsiTheme="minorHAnsi" w:cstheme="minorBidi"/>
          <w:sz w:val="21"/>
          <w:szCs w:val="21"/>
          <w:bdr w:val="none" w:sz="0" w:space="0" w:color="auto" w:frame="1"/>
          <w:lang w:eastAsia="lv-LV"/>
        </w:rPr>
        <w:t>Cēsu</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novada </w:t>
      </w:r>
      <w:r w:rsidR="00C8142E"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ūvvaldē un līdz Objekta nodošanai ekspluatācijā. Konstatētās kļūdas un nepilnības Projektētājam par saviem līdzekļiem jāizlabo Pasūtītāja rakstiskā pieprasījumā noteiktā termiņā.</w:t>
      </w:r>
    </w:p>
    <w:p w14:paraId="66496155" w14:textId="1AF38821"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apņemas ievērot visus Pasūtītāja iebildumus un aizrādījumus, novērst visus Pasūtītāja norādītos trūkumus, ja šie trūkumi, iebildumi un aizrādījumi ir pamatoti un tie nav pretrunā ar spēkā esošajiem normatīvajiem aktiem, </w:t>
      </w:r>
      <w:proofErr w:type="spellStart"/>
      <w:r w:rsidRPr="00EF3D1C">
        <w:rPr>
          <w:rFonts w:asciiTheme="minorHAnsi" w:eastAsia="Arial Unicode MS" w:hAnsiTheme="minorHAnsi" w:cstheme="minorBidi"/>
          <w:sz w:val="21"/>
          <w:szCs w:val="21"/>
          <w:bdr w:val="none" w:sz="0" w:space="0" w:color="auto" w:frame="1"/>
          <w:lang w:eastAsia="lv-LV"/>
        </w:rPr>
        <w:t>Cēsu</w:t>
      </w:r>
      <w:proofErr w:type="spellEnd"/>
      <w:r w:rsidRPr="00EF3D1C">
        <w:rPr>
          <w:rFonts w:asciiTheme="minorHAnsi" w:eastAsia="Arial Unicode MS" w:hAnsiTheme="minorHAnsi" w:cstheme="minorBidi"/>
          <w:sz w:val="21"/>
          <w:szCs w:val="21"/>
          <w:bdr w:val="none" w:sz="0" w:space="0" w:color="auto" w:frame="1"/>
          <w:lang w:eastAsia="lv-LV"/>
        </w:rPr>
        <w:t xml:space="preserve"> novada teritorijas izmantošanas un apbūves noteikumiem, </w:t>
      </w:r>
      <w:r w:rsidR="411F56C3" w:rsidRPr="00EF3D1C">
        <w:rPr>
          <w:rFonts w:asciiTheme="minorHAnsi" w:eastAsia="Arial Unicode MS" w:hAnsiTheme="minorHAnsi" w:cstheme="minorBidi"/>
          <w:sz w:val="21"/>
          <w:szCs w:val="21"/>
          <w:bdr w:val="none" w:sz="0" w:space="0" w:color="auto" w:frame="1"/>
          <w:lang w:eastAsia="lv-LV"/>
        </w:rPr>
        <w:t xml:space="preserve">Cenu aptaujas </w:t>
      </w:r>
      <w:r w:rsidRPr="00EF3D1C">
        <w:rPr>
          <w:rFonts w:asciiTheme="minorHAnsi" w:eastAsia="Arial Unicode MS" w:hAnsiTheme="minorHAnsi" w:cstheme="minorBidi"/>
          <w:sz w:val="21"/>
          <w:szCs w:val="21"/>
          <w:bdr w:val="none" w:sz="0" w:space="0" w:color="auto" w:frame="1"/>
          <w:lang w:eastAsia="lv-LV"/>
        </w:rPr>
        <w:t>Tehnisko specifikāciju/</w:t>
      </w:r>
      <w:r w:rsidR="088B3905" w:rsidRPr="00EF3D1C">
        <w:rPr>
          <w:rFonts w:asciiTheme="minorHAnsi" w:eastAsia="Arial Unicode MS" w:hAnsiTheme="minorHAnsi" w:cstheme="minorBidi"/>
          <w:sz w:val="21"/>
          <w:szCs w:val="21"/>
          <w:bdr w:val="none" w:sz="0" w:space="0" w:color="auto" w:frame="1"/>
          <w:lang w:eastAsia="lv-LV"/>
        </w:rPr>
        <w:t>Projektēšanas</w:t>
      </w:r>
      <w:r w:rsidRPr="00EF3D1C">
        <w:rPr>
          <w:rFonts w:asciiTheme="minorHAnsi" w:eastAsia="Arial Unicode MS" w:hAnsiTheme="minorHAnsi" w:cstheme="minorBidi"/>
          <w:sz w:val="21"/>
          <w:szCs w:val="21"/>
          <w:bdr w:val="none" w:sz="0" w:space="0" w:color="auto" w:frame="1"/>
          <w:lang w:eastAsia="lv-LV"/>
        </w:rPr>
        <w:t xml:space="preserve"> uzdevumu, Konkursa dokumentāciju un šī Līguma noteikumiem. </w:t>
      </w:r>
    </w:p>
    <w:p w14:paraId="2827FA75" w14:textId="60F3B9A6"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Projektētājs izvēlēto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tehnisko risinājumu un/vai materiālu un/vai iekārtu izvēli nav saskaņojis ar Pasūtītāju un pēc iesniegšanas saskaņošanai Pasūtītājs konstatē, ka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nepieciešami precizējumi, tad Projektētājs to veic par saviem līdzekļiem un tas nevar būt par iemeslu Līguma izpildes termiņa vai starptermiņa pagarinājumam. </w:t>
      </w:r>
    </w:p>
    <w:p w14:paraId="20C028A8" w14:textId="7F74B3EE"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Projektētājam jāveic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izmaiņas pēc Pasūtītāja norādījumiem arī tad, ja Pasūtītājs Objektā vai tā tiešā tuvumā Pasūtītājs realizē citu investīciju projektu un ir nepieciešams salāgot un savienot šī Līguma </w:t>
      </w:r>
      <w:r w:rsidR="3CD9DA8D"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ar otru </w:t>
      </w:r>
      <w:r w:rsidR="00312D71"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ūvprojektu.</w:t>
      </w:r>
    </w:p>
    <w:p w14:paraId="06E479D2" w14:textId="3BE6451E"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Projektētājam ir tiesības uz papildu darbu izdevumu atlīdzināšanu tikai tādā gadījumā, ja tas ir bijis iepriekš starp Pusēm saskaņots rakstiskā veidā, ievērojot Publisko iepirkumu likuma prasības.</w:t>
      </w:r>
    </w:p>
    <w:p w14:paraId="06221707" w14:textId="30FED4B9"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Projektētājam ir jāpieprasa un jāsaņem visi nepieciešamie tehniskie noteikumi un jāsaskaņo B</w:t>
      </w:r>
      <w:r w:rsidR="5EB8B9C4"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ar atbildīgajām institūcijām un, nepieciešamības gadījumā, par saviem finanšu līdzekļiem jānovērš B</w:t>
      </w:r>
      <w:r w:rsidR="01D76CB5"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konstatētās nepilnības/kļūdas.</w:t>
      </w:r>
    </w:p>
    <w:p w14:paraId="64DA21AF" w14:textId="77777777"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Pasūtītājam ir pienākums:</w:t>
      </w:r>
    </w:p>
    <w:p w14:paraId="1F4B34FB" w14:textId="5F9200CF" w:rsidR="00531FC8" w:rsidRPr="00EF3D1C" w:rsidRDefault="008C3BAC" w:rsidP="00757B72">
      <w:pPr>
        <w:pStyle w:val="Sarakstarindkopa"/>
        <w:keepNext/>
        <w:widowControl w:val="0"/>
        <w:numPr>
          <w:ilvl w:val="2"/>
          <w:numId w:val="3"/>
        </w:numPr>
        <w:tabs>
          <w:tab w:val="left" w:pos="851"/>
          <w:tab w:val="left" w:pos="993"/>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ēc iespējas īsākā laika periodā sniegt Projektētājam nepieciešamo informāciju un dokumentāciju, kas ir tā rīcībā un nepieciešama;</w:t>
      </w:r>
    </w:p>
    <w:p w14:paraId="233C4512" w14:textId="3B279D22" w:rsidR="00531FC8" w:rsidRPr="00EF3D1C" w:rsidRDefault="008C3BAC" w:rsidP="00757B72">
      <w:pPr>
        <w:pStyle w:val="Sarakstarindkopa"/>
        <w:keepNext/>
        <w:widowControl w:val="0"/>
        <w:numPr>
          <w:ilvl w:val="2"/>
          <w:numId w:val="3"/>
        </w:numPr>
        <w:tabs>
          <w:tab w:val="left" w:pos="851"/>
          <w:tab w:val="left" w:pos="993"/>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I</w:t>
      </w:r>
      <w:r w:rsidR="00531FC8" w:rsidRPr="00EF3D1C">
        <w:rPr>
          <w:rFonts w:asciiTheme="minorHAnsi" w:eastAsia="Arial Unicode MS" w:hAnsiTheme="minorHAnsi" w:cstheme="minorBidi"/>
          <w:sz w:val="21"/>
          <w:szCs w:val="21"/>
          <w:bdr w:val="none" w:sz="0" w:space="0" w:color="auto" w:frame="1"/>
          <w:lang w:eastAsia="lv-LV"/>
        </w:rPr>
        <w:t>ecelt savu(-s) pilnvaroto(-s) pārstāvi(-</w:t>
      </w:r>
      <w:proofErr w:type="spellStart"/>
      <w:r w:rsidR="00531FC8" w:rsidRPr="00EF3D1C">
        <w:rPr>
          <w:rFonts w:asciiTheme="minorHAnsi" w:eastAsia="Arial Unicode MS" w:hAnsiTheme="minorHAnsi" w:cstheme="minorBidi"/>
          <w:sz w:val="21"/>
          <w:szCs w:val="21"/>
          <w:bdr w:val="none" w:sz="0" w:space="0" w:color="auto" w:frame="1"/>
          <w:lang w:eastAsia="lv-LV"/>
        </w:rPr>
        <w:t>jus</w:t>
      </w:r>
      <w:proofErr w:type="spellEnd"/>
      <w:r w:rsidR="00531FC8" w:rsidRPr="00EF3D1C">
        <w:rPr>
          <w:rFonts w:asciiTheme="minorHAnsi" w:eastAsia="Arial Unicode MS" w:hAnsiTheme="minorHAnsi" w:cstheme="minorBidi"/>
          <w:sz w:val="21"/>
          <w:szCs w:val="21"/>
          <w:bdr w:val="none" w:sz="0" w:space="0" w:color="auto" w:frame="1"/>
          <w:lang w:eastAsia="lv-LV"/>
        </w:rPr>
        <w:t>), kuram(-</w:t>
      </w:r>
      <w:proofErr w:type="spellStart"/>
      <w:r w:rsidR="00531FC8" w:rsidRPr="00EF3D1C">
        <w:rPr>
          <w:rFonts w:asciiTheme="minorHAnsi" w:eastAsia="Arial Unicode MS" w:hAnsiTheme="minorHAnsi" w:cstheme="minorBidi"/>
          <w:sz w:val="21"/>
          <w:szCs w:val="21"/>
          <w:bdr w:val="none" w:sz="0" w:space="0" w:color="auto" w:frame="1"/>
          <w:lang w:eastAsia="lv-LV"/>
        </w:rPr>
        <w:t>iem</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ir tiesības Līguma īstenošanas gaitā pieprasīt informāciju par </w:t>
      </w:r>
      <w:r w:rsidR="423805F4" w:rsidRPr="00EF3D1C">
        <w:rPr>
          <w:rFonts w:asciiTheme="minorHAnsi" w:eastAsia="Arial Unicode MS" w:hAnsiTheme="minorHAnsi" w:cstheme="minorBidi"/>
          <w:sz w:val="21"/>
          <w:szCs w:val="21"/>
          <w:bdr w:val="none" w:sz="0" w:space="0" w:color="auto" w:frame="1"/>
          <w:lang w:eastAsia="lv-LV"/>
        </w:rPr>
        <w:t xml:space="preserve">Projektēšanas darbu </w:t>
      </w:r>
      <w:r w:rsidR="00531FC8" w:rsidRPr="00EF3D1C">
        <w:rPr>
          <w:rFonts w:asciiTheme="minorHAnsi" w:eastAsia="Arial Unicode MS" w:hAnsiTheme="minorHAnsi" w:cstheme="minorBidi"/>
          <w:sz w:val="21"/>
          <w:szCs w:val="21"/>
          <w:bdr w:val="none" w:sz="0" w:space="0" w:color="auto" w:frame="1"/>
          <w:lang w:eastAsia="lv-LV"/>
        </w:rPr>
        <w:t xml:space="preserve"> gaitu u.tml.;</w:t>
      </w:r>
    </w:p>
    <w:p w14:paraId="5A328CBE" w14:textId="2733C35C" w:rsidR="00531FC8" w:rsidRPr="00EF3D1C" w:rsidRDefault="00336CC4" w:rsidP="00757B72">
      <w:pPr>
        <w:pStyle w:val="Sarakstarindkopa"/>
        <w:keepNext/>
        <w:widowControl w:val="0"/>
        <w:numPr>
          <w:ilvl w:val="2"/>
          <w:numId w:val="3"/>
        </w:numPr>
        <w:tabs>
          <w:tab w:val="left" w:pos="851"/>
          <w:tab w:val="left" w:pos="993"/>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Š</w:t>
      </w:r>
      <w:r w:rsidR="00531FC8" w:rsidRPr="00EF3D1C">
        <w:rPr>
          <w:rFonts w:asciiTheme="minorHAnsi" w:eastAsia="Arial Unicode MS" w:hAnsiTheme="minorHAnsi" w:cstheme="minorBidi"/>
          <w:sz w:val="21"/>
          <w:szCs w:val="21"/>
          <w:bdr w:val="none" w:sz="0" w:space="0" w:color="auto" w:frame="1"/>
          <w:lang w:eastAsia="lv-LV"/>
        </w:rPr>
        <w:t>ī Līguma noteiktajā kārtībā, apmērā un termiņā veikt samaksu par kvalitatīvu Projektēšanas darbu izpildi.</w:t>
      </w:r>
    </w:p>
    <w:p w14:paraId="604E409E" w14:textId="77777777" w:rsidR="00531FC8" w:rsidRPr="00EF3D1C" w:rsidRDefault="00531FC8" w:rsidP="002F507D">
      <w:pPr>
        <w:keepNext/>
        <w:widowControl w:val="0"/>
        <w:numPr>
          <w:ilvl w:val="1"/>
          <w:numId w:val="3"/>
        </w:numPr>
        <w:tabs>
          <w:tab w:val="clear" w:pos="432"/>
          <w:tab w:val="left" w:pos="-142"/>
          <w:tab w:val="num" w:pos="0"/>
        </w:tabs>
        <w:ind w:left="-567" w:firstLine="0"/>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Pasūtītājam ir tiesības:</w:t>
      </w:r>
    </w:p>
    <w:p w14:paraId="3511E74F" w14:textId="06AFDD5E" w:rsidR="00531FC8" w:rsidRPr="00EF3D1C" w:rsidRDefault="00336CC4" w:rsidP="00757B72">
      <w:pPr>
        <w:pStyle w:val="Sarakstarindkopa"/>
        <w:keepNext/>
        <w:widowControl w:val="0"/>
        <w:numPr>
          <w:ilvl w:val="2"/>
          <w:numId w:val="3"/>
        </w:numPr>
        <w:tabs>
          <w:tab w:val="left" w:pos="851"/>
          <w:tab w:val="left" w:pos="993"/>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ieņemt vai noraidīt Projektētāja iesniegtos priekšlikumus par Līguma izpildes termiņa vai starptermiņa, atsevišķu darbu izpildes summu, nemainot kopējo Līgumcenu, vai kopējās Līgumcenas izmaiņām;</w:t>
      </w:r>
    </w:p>
    <w:p w14:paraId="0AE3897C" w14:textId="5DEB374C" w:rsidR="00531FC8" w:rsidRPr="00EF3D1C" w:rsidRDefault="00336CC4" w:rsidP="00757B72">
      <w:pPr>
        <w:pStyle w:val="Sarakstarindkopa"/>
        <w:keepNext/>
        <w:widowControl w:val="0"/>
        <w:numPr>
          <w:ilvl w:val="2"/>
          <w:numId w:val="3"/>
        </w:numPr>
        <w:tabs>
          <w:tab w:val="left" w:pos="851"/>
          <w:tab w:val="left" w:pos="993"/>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I</w:t>
      </w:r>
      <w:r w:rsidR="00531FC8" w:rsidRPr="00EF3D1C">
        <w:rPr>
          <w:rFonts w:asciiTheme="minorHAnsi" w:eastAsia="Arial Unicode MS" w:hAnsiTheme="minorHAnsi" w:cstheme="minorBidi"/>
          <w:sz w:val="21"/>
          <w:szCs w:val="21"/>
          <w:bdr w:val="none" w:sz="0" w:space="0" w:color="auto" w:frame="1"/>
          <w:lang w:eastAsia="lv-LV"/>
        </w:rPr>
        <w:t>zvirzīt pretenzijas par B</w:t>
      </w:r>
      <w:r w:rsidR="70E0B70E"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ja tas pilnīgi vai daļēji neatbilst šim Līgumam un tam pievienotajiem pielikumiem, Latvijas Republikas Būvnormatīviem un Eiropas nacionāliem standartiem, Pasūtītāju </w:t>
      </w:r>
      <w:r w:rsidR="00531FC8" w:rsidRPr="00EF3D1C">
        <w:rPr>
          <w:rFonts w:asciiTheme="minorHAnsi" w:eastAsia="Arial Unicode MS" w:hAnsiTheme="minorHAnsi" w:cstheme="minorBidi"/>
          <w:sz w:val="21"/>
          <w:szCs w:val="21"/>
          <w:bdr w:val="none" w:sz="0" w:space="0" w:color="auto" w:frame="1"/>
          <w:lang w:eastAsia="lv-LV"/>
        </w:rPr>
        <w:lastRenderedPageBreak/>
        <w:t>rakstiski noformulētām prasībām, vai satur kļūdainus risinājumus;</w:t>
      </w:r>
    </w:p>
    <w:p w14:paraId="561E0DF9" w14:textId="1BEEB2CB" w:rsidR="00531FC8" w:rsidRPr="00EF3D1C" w:rsidRDefault="00336CC4" w:rsidP="00757B72">
      <w:pPr>
        <w:pStyle w:val="Sarakstarindkopa"/>
        <w:keepNext/>
        <w:widowControl w:val="0"/>
        <w:numPr>
          <w:ilvl w:val="2"/>
          <w:numId w:val="3"/>
        </w:numPr>
        <w:tabs>
          <w:tab w:val="left" w:pos="851"/>
          <w:tab w:val="left" w:pos="993"/>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5A0ADE93" w14:textId="79C3FBF0" w:rsidR="00531FC8" w:rsidRPr="00EF3D1C" w:rsidRDefault="00336CC4" w:rsidP="00757B72">
      <w:pPr>
        <w:pStyle w:val="Sarakstarindkopa"/>
        <w:keepNext/>
        <w:widowControl w:val="0"/>
        <w:numPr>
          <w:ilvl w:val="2"/>
          <w:numId w:val="3"/>
        </w:numPr>
        <w:tabs>
          <w:tab w:val="left" w:pos="851"/>
          <w:tab w:val="left" w:pos="993"/>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 xml:space="preserve">eizmaksāt kompensāciju par zaudējumiem vai </w:t>
      </w:r>
      <w:r w:rsidR="1DDF2CB0"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rojektēšanas d</w:t>
      </w:r>
      <w:r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rbu apjoma izmaiņām, kļūdu novēršanu, ja Projektētājs par to saņēmis kompensāciju no apdrošināšanas kompānijas  saskaņā ar spēkā esošo apdrošināšanas līgumu;</w:t>
      </w:r>
    </w:p>
    <w:p w14:paraId="6E09946D" w14:textId="6EA5172D" w:rsidR="00531FC8" w:rsidRPr="00EF3D1C" w:rsidRDefault="009265EB" w:rsidP="00757B72">
      <w:pPr>
        <w:pStyle w:val="Sarakstarindkopa"/>
        <w:keepNext/>
        <w:widowControl w:val="0"/>
        <w:numPr>
          <w:ilvl w:val="2"/>
          <w:numId w:val="3"/>
        </w:numPr>
        <w:tabs>
          <w:tab w:val="left" w:pos="851"/>
          <w:tab w:val="left" w:pos="993"/>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V</w:t>
      </w:r>
      <w:r w:rsidR="00531FC8" w:rsidRPr="00EF3D1C">
        <w:rPr>
          <w:rFonts w:asciiTheme="minorHAnsi" w:eastAsia="Arial Unicode MS" w:hAnsiTheme="minorHAnsi" w:cstheme="minorBidi"/>
          <w:sz w:val="21"/>
          <w:szCs w:val="21"/>
          <w:bdr w:val="none" w:sz="0" w:space="0" w:color="auto" w:frame="1"/>
          <w:lang w:eastAsia="lv-LV"/>
        </w:rPr>
        <w:t xml:space="preserve">ienpusēji aprēķināt un ieturēt līgumsodu, vēršot savu prasījumu pret Projektētāju un ieturēt aprēķināto līgumsodu no Projektētājam izmaksājamām summām vai </w:t>
      </w:r>
      <w:r w:rsidR="126EFE4E" w:rsidRPr="00EF3D1C">
        <w:rPr>
          <w:rFonts w:asciiTheme="minorHAnsi" w:eastAsia="Arial Unicode MS" w:hAnsiTheme="minorHAnsi" w:cstheme="minorBidi"/>
          <w:sz w:val="21"/>
          <w:szCs w:val="21"/>
          <w:bdr w:val="none" w:sz="0" w:space="0" w:color="auto" w:frame="1"/>
          <w:lang w:eastAsia="lv-LV"/>
        </w:rPr>
        <w:t>L</w:t>
      </w:r>
      <w:r w:rsidR="00531FC8" w:rsidRPr="00EF3D1C">
        <w:rPr>
          <w:rFonts w:asciiTheme="minorHAnsi" w:eastAsia="Arial Unicode MS" w:hAnsiTheme="minorHAnsi" w:cstheme="minorBidi"/>
          <w:sz w:val="21"/>
          <w:szCs w:val="21"/>
          <w:bdr w:val="none" w:sz="0" w:space="0" w:color="auto" w:frame="1"/>
          <w:lang w:eastAsia="lv-LV"/>
        </w:rPr>
        <w:t>īguma saistību izpildes nodrošinājuma</w:t>
      </w:r>
      <w:r w:rsidR="639A71F0" w:rsidRPr="00EF3D1C">
        <w:rPr>
          <w:rFonts w:asciiTheme="minorHAnsi" w:eastAsia="Arial Unicode MS" w:hAnsiTheme="minorHAnsi" w:cstheme="minorBidi"/>
          <w:sz w:val="21"/>
          <w:szCs w:val="21"/>
          <w:bdr w:val="none" w:sz="0" w:space="0" w:color="auto" w:frame="1"/>
          <w:lang w:eastAsia="lv-LV"/>
        </w:rPr>
        <w:t>, ja tāds ir paredzēts</w:t>
      </w:r>
      <w:r w:rsidR="00531FC8" w:rsidRPr="00EF3D1C">
        <w:rPr>
          <w:rFonts w:asciiTheme="minorHAnsi" w:eastAsia="Arial Unicode MS" w:hAnsiTheme="minorHAnsi" w:cstheme="minorBidi"/>
          <w:sz w:val="21"/>
          <w:szCs w:val="21"/>
          <w:bdr w:val="none" w:sz="0" w:space="0" w:color="auto" w:frame="1"/>
          <w:lang w:eastAsia="lv-LV"/>
        </w:rPr>
        <w:t>, ciktāl tas iespējams;</w:t>
      </w:r>
    </w:p>
    <w:p w14:paraId="00901070" w14:textId="57D04804" w:rsidR="00531FC8" w:rsidRPr="00EF3D1C" w:rsidRDefault="009265EB" w:rsidP="00757B72">
      <w:pPr>
        <w:pStyle w:val="Sarakstarindkopa"/>
        <w:keepNext/>
        <w:widowControl w:val="0"/>
        <w:numPr>
          <w:ilvl w:val="2"/>
          <w:numId w:val="3"/>
        </w:numPr>
        <w:tabs>
          <w:tab w:val="left" w:pos="851"/>
          <w:tab w:val="left" w:pos="993"/>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ārbaudīt visu</w:t>
      </w:r>
      <w:r w:rsidR="00D33E9A" w:rsidRPr="00EF3D1C">
        <w:rPr>
          <w:rFonts w:asciiTheme="minorHAnsi" w:eastAsia="Arial Unicode MS" w:hAnsiTheme="minorHAnsi" w:cstheme="minorBidi"/>
          <w:sz w:val="21"/>
          <w:szCs w:val="21"/>
          <w:bdr w:val="none" w:sz="0" w:space="0" w:color="auto" w:frame="1"/>
          <w:lang w:eastAsia="lv-LV"/>
        </w:rPr>
        <w:t>s</w:t>
      </w:r>
      <w:r w:rsidR="00531FC8" w:rsidRPr="00EF3D1C">
        <w:rPr>
          <w:rFonts w:asciiTheme="minorHAnsi" w:eastAsia="Arial Unicode MS" w:hAnsiTheme="minorHAnsi" w:cstheme="minorBidi"/>
          <w:sz w:val="21"/>
          <w:szCs w:val="21"/>
          <w:bdr w:val="none" w:sz="0" w:space="0" w:color="auto" w:frame="1"/>
          <w:lang w:eastAsia="lv-LV"/>
        </w:rPr>
        <w:t xml:space="preserve"> dokumentu</w:t>
      </w:r>
      <w:r w:rsidR="00D33E9A" w:rsidRPr="00EF3D1C">
        <w:rPr>
          <w:rFonts w:asciiTheme="minorHAnsi" w:eastAsia="Arial Unicode MS" w:hAnsiTheme="minorHAnsi" w:cstheme="minorBidi"/>
          <w:sz w:val="21"/>
          <w:szCs w:val="21"/>
          <w:bdr w:val="none" w:sz="0" w:space="0" w:color="auto" w:frame="1"/>
          <w:lang w:eastAsia="lv-LV"/>
        </w:rPr>
        <w:t>s</w:t>
      </w:r>
      <w:r w:rsidR="00531FC8" w:rsidRPr="00EF3D1C">
        <w:rPr>
          <w:rFonts w:asciiTheme="minorHAnsi" w:eastAsia="Arial Unicode MS" w:hAnsiTheme="minorHAnsi" w:cstheme="minorBidi"/>
          <w:sz w:val="21"/>
          <w:szCs w:val="21"/>
          <w:bdr w:val="none" w:sz="0" w:space="0" w:color="auto" w:frame="1"/>
          <w:lang w:eastAsia="lv-LV"/>
        </w:rPr>
        <w:t>, kuri attiecas uz Līguma izpildi;</w:t>
      </w:r>
    </w:p>
    <w:p w14:paraId="31D34F76" w14:textId="4E771641" w:rsidR="00531FC8" w:rsidRPr="00EF3D1C" w:rsidRDefault="00D066BA" w:rsidP="00757B72">
      <w:pPr>
        <w:pStyle w:val="Sarakstarindkopa"/>
        <w:keepNext/>
        <w:widowControl w:val="0"/>
        <w:numPr>
          <w:ilvl w:val="2"/>
          <w:numId w:val="3"/>
        </w:numPr>
        <w:tabs>
          <w:tab w:val="left" w:pos="851"/>
          <w:tab w:val="left" w:pos="993"/>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 xml:space="preserve">a Projektētājs nokavējis Līgumā, Darbu izpildes grafikā (ja tāds ir) norādīto Projektēšanas darbu izpildes starptermiņu vai gala termiņu vai citus Līgumā noteiktos termiņus, Pasūtītājs, neierobežojot tā tiesības, var piemērot </w:t>
      </w:r>
      <w:r w:rsidR="3A157AE5" w:rsidRPr="00EF3D1C">
        <w:rPr>
          <w:rFonts w:asciiTheme="minorHAnsi" w:eastAsia="Arial Unicode MS" w:hAnsiTheme="minorHAnsi" w:cstheme="minorBidi"/>
          <w:sz w:val="21"/>
          <w:szCs w:val="21"/>
          <w:bdr w:val="none" w:sz="0" w:space="0" w:color="auto" w:frame="1"/>
          <w:lang w:eastAsia="lv-LV"/>
        </w:rPr>
        <w:t>l</w:t>
      </w:r>
      <w:r w:rsidR="00531FC8" w:rsidRPr="00EF3D1C">
        <w:rPr>
          <w:rFonts w:asciiTheme="minorHAnsi" w:eastAsia="Arial Unicode MS" w:hAnsiTheme="minorHAnsi" w:cstheme="minorBidi"/>
          <w:sz w:val="21"/>
          <w:szCs w:val="21"/>
          <w:bdr w:val="none" w:sz="0" w:space="0" w:color="auto" w:frame="1"/>
          <w:lang w:eastAsia="lv-LV"/>
        </w:rPr>
        <w:t>īgumsodu un/vai izmantot citas šajā Līgumā paredzētās tiesības</w:t>
      </w:r>
      <w:r w:rsidR="00F86AF1" w:rsidRPr="00EF3D1C">
        <w:rPr>
          <w:rFonts w:asciiTheme="minorHAnsi" w:eastAsia="Arial Unicode MS" w:hAnsiTheme="minorHAnsi" w:cstheme="minorBidi"/>
          <w:sz w:val="21"/>
          <w:szCs w:val="21"/>
          <w:bdr w:val="none" w:sz="0" w:space="0" w:color="auto" w:frame="1"/>
          <w:lang w:eastAsia="lv-LV"/>
        </w:rPr>
        <w:t>.</w:t>
      </w:r>
    </w:p>
    <w:p w14:paraId="129C333E" w14:textId="499D8DA9" w:rsidR="00531FC8" w:rsidRPr="00EF3D1C" w:rsidRDefault="00531FC8" w:rsidP="00757B72">
      <w:pPr>
        <w:keepNext/>
        <w:widowControl w:val="0"/>
        <w:numPr>
          <w:ilvl w:val="1"/>
          <w:numId w:val="3"/>
        </w:numPr>
        <w:tabs>
          <w:tab w:val="clear" w:pos="432"/>
        </w:tabs>
        <w:ind w:left="0" w:hanging="567"/>
        <w:jc w:val="both"/>
        <w:rPr>
          <w:rFonts w:asciiTheme="minorHAnsi" w:eastAsia="Arial Unicode MS" w:hAnsiTheme="minorHAnsi" w:cstheme="minorBidi"/>
          <w:sz w:val="21"/>
          <w:szCs w:val="21"/>
          <w:lang w:eastAsia="lv-LV"/>
        </w:rPr>
      </w:pPr>
      <w:r w:rsidRPr="00EF3D1C">
        <w:rPr>
          <w:rFonts w:asciiTheme="minorHAnsi" w:eastAsia="Arial Unicode MS" w:hAnsiTheme="minorHAnsi" w:cstheme="minorBidi"/>
          <w:sz w:val="21"/>
          <w:szCs w:val="21"/>
          <w:bdr w:val="none" w:sz="0" w:space="0" w:color="auto" w:frame="1"/>
          <w:lang w:eastAsia="lv-LV"/>
        </w:rPr>
        <w:t xml:space="preserve">Līguma spēkā esamības laikā (tai skaitā pēc </w:t>
      </w:r>
      <w:r w:rsidR="22874784" w:rsidRPr="00EF3D1C">
        <w:rPr>
          <w:rFonts w:asciiTheme="minorHAnsi" w:eastAsia="Arial Unicode MS" w:hAnsiTheme="minorHAnsi" w:cstheme="minorBidi"/>
          <w:sz w:val="21"/>
          <w:szCs w:val="21"/>
          <w:lang w:eastAsia="lv-LV"/>
        </w:rPr>
        <w:t>BP</w:t>
      </w:r>
      <w:r w:rsidRPr="00EF3D1C">
        <w:rPr>
          <w:rFonts w:asciiTheme="minorHAnsi" w:eastAsia="Arial Unicode MS" w:hAnsiTheme="minorHAnsi" w:cstheme="minorBidi"/>
          <w:sz w:val="21"/>
          <w:szCs w:val="21"/>
          <w:bdr w:val="none" w:sz="0" w:space="0" w:color="auto" w:frame="1"/>
          <w:lang w:eastAsia="lv-LV"/>
        </w:rPr>
        <w:t xml:space="preserve"> dokumentācijas saskaņošanas ar Pasūtītāju) Pasūtītājs, objektīvi pamatojot, ir tiesīgs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pieprasīt, lai tiek veikti labojumi </w:t>
      </w:r>
      <w:r w:rsidR="21A6D5B6" w:rsidRPr="00EF3D1C">
        <w:rPr>
          <w:rFonts w:asciiTheme="minorHAnsi" w:eastAsia="Arial Unicode MS" w:hAnsiTheme="minorHAnsi" w:cstheme="minorBidi"/>
          <w:sz w:val="21"/>
          <w:szCs w:val="21"/>
          <w:lang w:eastAsia="lv-LV"/>
        </w:rPr>
        <w:t>BP</w:t>
      </w:r>
      <w:r w:rsidRPr="00EF3D1C">
        <w:rPr>
          <w:rFonts w:asciiTheme="minorHAnsi" w:eastAsia="Arial Unicode MS" w:hAnsiTheme="minorHAnsi" w:cstheme="minorBidi"/>
          <w:sz w:val="21"/>
          <w:szCs w:val="21"/>
          <w:bdr w:val="none" w:sz="0" w:space="0" w:color="auto" w:frame="1"/>
          <w:lang w:eastAsia="lv-LV"/>
        </w:rPr>
        <w:t xml:space="preserve">. Pēc šāda pieprasījuma saņemšanas Projektētājam ir pienākums izdarīt Pasūtītāja pieprasītās izmaiņas </w:t>
      </w:r>
      <w:r w:rsidR="381444C2" w:rsidRPr="00EF3D1C">
        <w:rPr>
          <w:rFonts w:asciiTheme="minorHAnsi" w:eastAsia="Arial Unicode MS" w:hAnsiTheme="minorHAnsi" w:cstheme="minorBidi"/>
          <w:sz w:val="21"/>
          <w:szCs w:val="21"/>
          <w:lang w:eastAsia="lv-LV"/>
        </w:rPr>
        <w:t>BP</w:t>
      </w:r>
      <w:r w:rsidRPr="00EF3D1C">
        <w:rPr>
          <w:rFonts w:asciiTheme="minorHAnsi" w:eastAsia="Arial Unicode MS" w:hAnsiTheme="minorHAnsi" w:cstheme="minorBidi"/>
          <w:sz w:val="21"/>
          <w:szCs w:val="21"/>
          <w:bdr w:val="none" w:sz="0" w:space="0" w:color="auto" w:frame="1"/>
          <w:lang w:eastAsia="lv-LV"/>
        </w:rPr>
        <w:t xml:space="preserve">, izņemot gadījumu, ja Pasūtītāja pieprasītās izmaiņas ir pretrunā ar Latvijas Republikā spēkā esošo normatīvo aktu noteikumiem. Ja Pasūtītāja pieprasītās izmaiņas neprasa būtisku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0D669A8B" w14:textId="2A9F31C8"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Pasūtītājam ir tiesības veikt Tehniskās specifikācijas/</w:t>
      </w:r>
      <w:r w:rsidR="21D5A0A6" w:rsidRPr="00EF3D1C">
        <w:rPr>
          <w:rFonts w:asciiTheme="minorHAnsi" w:eastAsia="Arial Unicode MS" w:hAnsiTheme="minorHAnsi" w:cstheme="minorBidi"/>
          <w:sz w:val="21"/>
          <w:szCs w:val="21"/>
          <w:bdr w:val="none" w:sz="0" w:space="0" w:color="auto" w:frame="1"/>
          <w:lang w:eastAsia="lv-LV"/>
        </w:rPr>
        <w:t>Projektēšanas</w:t>
      </w:r>
      <w:r w:rsidRPr="00EF3D1C">
        <w:rPr>
          <w:rFonts w:asciiTheme="minorHAnsi" w:eastAsia="Arial Unicode MS" w:hAnsiTheme="minorHAnsi" w:cstheme="minorBidi"/>
          <w:sz w:val="21"/>
          <w:szCs w:val="21"/>
          <w:bdr w:val="none" w:sz="0" w:space="0" w:color="auto" w:frame="1"/>
          <w:lang w:eastAsia="lv-LV"/>
        </w:rPr>
        <w:t xml:space="preserve"> uzdevuma/MBP un/vai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grozījumus gadījumā, ja Objektā vai tā tiešā tuvumā Pasūtītājs realizē citu investīciju projektu un ir nepieciešams salāgot un savienot šī Līguma Tehnisko specifikāciju/</w:t>
      </w:r>
      <w:proofErr w:type="spellStart"/>
      <w:r w:rsidR="6FC02DAD" w:rsidRPr="00EF3D1C">
        <w:rPr>
          <w:rFonts w:asciiTheme="minorHAnsi" w:eastAsia="Arial Unicode MS" w:hAnsiTheme="minorHAnsi" w:cstheme="minorBidi"/>
          <w:sz w:val="21"/>
          <w:szCs w:val="21"/>
          <w:bdr w:val="none" w:sz="0" w:space="0" w:color="auto" w:frame="1"/>
          <w:lang w:eastAsia="lv-LV"/>
        </w:rPr>
        <w:t>Projektēšanas</w:t>
      </w:r>
      <w:r w:rsidRPr="00EF3D1C">
        <w:rPr>
          <w:rFonts w:asciiTheme="minorHAnsi" w:eastAsia="Arial Unicode MS" w:hAnsiTheme="minorHAnsi" w:cstheme="minorBidi"/>
          <w:sz w:val="21"/>
          <w:szCs w:val="21"/>
          <w:bdr w:val="none" w:sz="0" w:space="0" w:color="auto" w:frame="1"/>
          <w:lang w:eastAsia="lv-LV"/>
        </w:rPr>
        <w:t>uzdevumu</w:t>
      </w:r>
      <w:proofErr w:type="spellEnd"/>
      <w:r w:rsidRPr="00EF3D1C">
        <w:rPr>
          <w:rFonts w:asciiTheme="minorHAnsi" w:eastAsia="Arial Unicode MS" w:hAnsiTheme="minorHAnsi" w:cstheme="minorBidi"/>
          <w:sz w:val="21"/>
          <w:szCs w:val="21"/>
          <w:bdr w:val="none" w:sz="0" w:space="0" w:color="auto" w:frame="1"/>
          <w:lang w:eastAsia="lv-LV"/>
        </w:rPr>
        <w:t>/MBP un/vai B</w:t>
      </w:r>
      <w:r w:rsidR="28990C42"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ar otru </w:t>
      </w:r>
      <w:r w:rsidR="4BB9CA20" w:rsidRPr="00EF3D1C">
        <w:rPr>
          <w:rFonts w:asciiTheme="minorHAnsi" w:eastAsia="Arial Unicode MS" w:hAnsiTheme="minorHAnsi" w:cstheme="minorBidi"/>
          <w:sz w:val="21"/>
          <w:szCs w:val="21"/>
          <w:bdr w:val="none" w:sz="0" w:space="0" w:color="auto" w:frame="1"/>
          <w:lang w:eastAsia="lv-LV"/>
        </w:rPr>
        <w:t>b</w:t>
      </w:r>
      <w:r w:rsidRPr="00EF3D1C">
        <w:rPr>
          <w:rFonts w:asciiTheme="minorHAnsi" w:eastAsia="Arial Unicode MS" w:hAnsiTheme="minorHAnsi" w:cstheme="minorBidi"/>
          <w:sz w:val="21"/>
          <w:szCs w:val="21"/>
          <w:bdr w:val="none" w:sz="0" w:space="0" w:color="auto" w:frame="1"/>
          <w:lang w:eastAsia="lv-LV"/>
        </w:rPr>
        <w:t xml:space="preserve">ūvprojektu, un Projektētājam ir pienākums šādas izmaiņas veikt Pasūtītāja norādītajā termiņā un kārtībā. </w:t>
      </w:r>
    </w:p>
    <w:p w14:paraId="34438D7E" w14:textId="7A7AD082"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Pasūtītājam ir tiesības veikt Tehniskās specifikācijas/</w:t>
      </w:r>
      <w:proofErr w:type="spellStart"/>
      <w:r w:rsidR="253D1D7C" w:rsidRPr="00EF3D1C">
        <w:rPr>
          <w:rFonts w:asciiTheme="minorHAnsi" w:eastAsia="Arial Unicode MS" w:hAnsiTheme="minorHAnsi" w:cstheme="minorBidi"/>
          <w:sz w:val="21"/>
          <w:szCs w:val="21"/>
          <w:bdr w:val="none" w:sz="0" w:space="0" w:color="auto" w:frame="1"/>
          <w:lang w:eastAsia="lv-LV"/>
        </w:rPr>
        <w:t>Projektēšanas</w:t>
      </w:r>
      <w:r w:rsidRPr="00EF3D1C">
        <w:rPr>
          <w:rFonts w:asciiTheme="minorHAnsi" w:eastAsia="Arial Unicode MS" w:hAnsiTheme="minorHAnsi" w:cstheme="minorBidi"/>
          <w:sz w:val="21"/>
          <w:szCs w:val="21"/>
          <w:bdr w:val="none" w:sz="0" w:space="0" w:color="auto" w:frame="1"/>
          <w:lang w:eastAsia="lv-LV"/>
        </w:rPr>
        <w:t>uzdevuma</w:t>
      </w:r>
      <w:proofErr w:type="spellEnd"/>
      <w:r w:rsidRPr="00EF3D1C">
        <w:rPr>
          <w:rFonts w:asciiTheme="minorHAnsi" w:eastAsia="Arial Unicode MS" w:hAnsiTheme="minorHAnsi" w:cstheme="minorBidi"/>
          <w:sz w:val="21"/>
          <w:szCs w:val="21"/>
          <w:bdr w:val="none" w:sz="0" w:space="0" w:color="auto" w:frame="1"/>
          <w:lang w:eastAsia="lv-LV"/>
        </w:rPr>
        <w:t xml:space="preserve">/MBP un/vai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grozījumus gadījumā, ja atklājas apstākļi, kas pirms Līguma noslēgšanas nebija zināmi un paredzami un </w:t>
      </w:r>
      <w:r w:rsidR="00BD0C8F" w:rsidRPr="00EF3D1C">
        <w:rPr>
          <w:rFonts w:asciiTheme="minorHAnsi" w:eastAsia="Arial Unicode MS" w:hAnsiTheme="minorHAnsi" w:cstheme="minorBidi"/>
          <w:sz w:val="21"/>
          <w:szCs w:val="21"/>
          <w:bdr w:val="none" w:sz="0" w:space="0" w:color="auto" w:frame="1"/>
          <w:lang w:eastAsia="lv-LV"/>
        </w:rPr>
        <w:t xml:space="preserve">ir </w:t>
      </w:r>
      <w:r w:rsidRPr="00EF3D1C">
        <w:rPr>
          <w:rFonts w:asciiTheme="minorHAnsi" w:eastAsia="Arial Unicode MS" w:hAnsiTheme="minorHAnsi" w:cstheme="minorBidi"/>
          <w:sz w:val="21"/>
          <w:szCs w:val="21"/>
          <w:bdr w:val="none" w:sz="0" w:space="0" w:color="auto" w:frame="1"/>
          <w:lang w:eastAsia="lv-LV"/>
        </w:rPr>
        <w:t>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1E97E571" w14:textId="58AD54AE"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4449E6E5" w14:textId="2AE32F31"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Projektētājs atsakās novērst MBP/B</w:t>
      </w:r>
      <w:r w:rsidR="6AD58CC2"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projektēšanas kļūdas, nepilnības vai veikt grozījumus un par to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paziņojis Pasūtītājam vai gadījumā, ja Projektētājs neievēro ar tiem saistītos Pasūtītāja noteiktos termiņus, tad Pasūtītājam ir tiesības pieaicināt citu uzņēmēju kļūdu, nepilnību un iebildumu novēršanai vai grozījumu veikšanai, un Projektētājam jāsedz ar to radušās izmaksas un zaudējumus.</w:t>
      </w:r>
    </w:p>
    <w:p w14:paraId="622BC248" w14:textId="4B765D74"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Jebkuri Projektētāja saskaņā ar šo Līgumu veikto Projektēšanas darbu rezultātā radītie materiālie objekti un visi augļi gan to materiālajā, gan intelektuālajā nozīmē</w:t>
      </w:r>
      <w:r w:rsidR="00C304E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turpmāk – Autortiesību objekts, kļūst par Pasūtītāja īpašumu pēc Dokumentācijas pieņemšanas </w:t>
      </w:r>
      <w:r w:rsidR="00C304E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nodošanas akta abpusējas parakstīšanas. Pasūtītājam ar Līgumu un bez papildu atlīdzības tiek nodotas Projektētāja kā autora esošās un nākamās mantiskās tiesības attiecībā uz saskaņā ar Līgumu radītajiem </w:t>
      </w:r>
      <w:r w:rsidR="0071463C"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utortiesību objektiem, tajā skaitā, bet ne tikai </w:t>
      </w:r>
      <w:r w:rsidR="00C304EC"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tiesības tos publiskot, publicēt un reproducēt.</w:t>
      </w:r>
    </w:p>
    <w:p w14:paraId="43C939A5" w14:textId="33F5A41A"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19B54197" w14:textId="0C456EDF"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Projektētājs atsauc Pasūtītājam piešķirtās tiesības izziņot, detalizēt, izmainīt, pārveidot, grozīt un </w:t>
      </w:r>
      <w:r w:rsidRPr="00EF3D1C">
        <w:rPr>
          <w:rFonts w:asciiTheme="minorHAnsi" w:eastAsia="Arial Unicode MS" w:hAnsiTheme="minorHAnsi" w:cstheme="minorBidi"/>
          <w:sz w:val="21"/>
          <w:szCs w:val="21"/>
          <w:bdr w:val="none" w:sz="0" w:space="0" w:color="auto" w:frame="1"/>
          <w:lang w:eastAsia="lv-LV"/>
        </w:rPr>
        <w:lastRenderedPageBreak/>
        <w:t xml:space="preserve">papildināt </w:t>
      </w:r>
      <w:r w:rsidR="009F5444"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utortiesību objektus, tad pirms atsaukuma izpildīšanas Projektētājs sedz visus zaudējumus, kas minētā atsaukuma dēļ radušies Pasūtītājam.</w:t>
      </w:r>
    </w:p>
    <w:p w14:paraId="59A1FEBE" w14:textId="5B4D9188"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apņemas bez Pasūtītāja rakstiskas atļaujas nenodot trešajām personām, kā arī neizmantot trešo personu labā </w:t>
      </w:r>
      <w:r w:rsidR="009F5444"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utortiesību objektus, kas saskaņā ar šo Līgumu atzīstami par Pasūtītāja īpašumu.</w:t>
      </w:r>
    </w:p>
    <w:p w14:paraId="32481C4D" w14:textId="77777777" w:rsidR="00757B72" w:rsidRPr="00EF3D1C" w:rsidRDefault="00757B72" w:rsidP="00757B72">
      <w:pPr>
        <w:keepNext/>
        <w:widowControl w:val="0"/>
        <w:tabs>
          <w:tab w:val="left" w:pos="-142"/>
        </w:tabs>
        <w:jc w:val="both"/>
        <w:outlineLvl w:val="1"/>
        <w:rPr>
          <w:rFonts w:asciiTheme="minorHAnsi" w:eastAsia="Arial Unicode MS" w:hAnsiTheme="minorHAnsi" w:cstheme="minorBidi"/>
          <w:sz w:val="21"/>
          <w:szCs w:val="21"/>
          <w:bdr w:val="none" w:sz="0" w:space="0" w:color="auto" w:frame="1"/>
          <w:lang w:eastAsia="lv-LV"/>
        </w:rPr>
      </w:pPr>
    </w:p>
    <w:p w14:paraId="36B6A467"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STRĪDU RISINĀŠANAS KĀRTĪBA</w:t>
      </w:r>
    </w:p>
    <w:p w14:paraId="17CDD40B" w14:textId="664CD548" w:rsidR="00531FC8" w:rsidRPr="00EF3D1C" w:rsidRDefault="00531FC8" w:rsidP="00757B72">
      <w:pPr>
        <w:keepNext/>
        <w:widowControl w:val="0"/>
        <w:tabs>
          <w:tab w:val="left" w:pos="-142"/>
        </w:tabs>
        <w:ind w:left="-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Visi ar Līguma izpildi saistītie strīdi risināmi pārrunu ceļā, bet ja nav iespējams panākt vienošanos </w:t>
      </w:r>
      <w:r w:rsidR="0071463C"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w:t>
      </w:r>
      <w:r w:rsidR="00023F9E" w:rsidRPr="00EF3D1C">
        <w:rPr>
          <w:rFonts w:asciiTheme="minorHAnsi" w:eastAsia="Arial Unicode MS" w:hAnsiTheme="minorHAnsi" w:cstheme="minorBidi"/>
          <w:sz w:val="21"/>
          <w:szCs w:val="21"/>
          <w:bdr w:val="none" w:sz="0" w:space="0" w:color="auto" w:frame="1"/>
          <w:lang w:eastAsia="lv-LV"/>
        </w:rPr>
        <w:t xml:space="preserve">tiesā </w:t>
      </w:r>
      <w:r w:rsidRPr="00EF3D1C">
        <w:rPr>
          <w:rFonts w:asciiTheme="minorHAnsi" w:eastAsia="Arial Unicode MS" w:hAnsiTheme="minorHAnsi" w:cstheme="minorBidi"/>
          <w:sz w:val="21"/>
          <w:szCs w:val="21"/>
          <w:bdr w:val="none" w:sz="0" w:space="0" w:color="auto" w:frame="1"/>
          <w:lang w:eastAsia="lv-LV"/>
        </w:rPr>
        <w:t>Latvijas Republikas normatīv</w:t>
      </w:r>
      <w:r w:rsidR="00023F9E" w:rsidRPr="00EF3D1C">
        <w:rPr>
          <w:rFonts w:asciiTheme="minorHAnsi" w:eastAsia="Arial Unicode MS" w:hAnsiTheme="minorHAnsi" w:cstheme="minorBidi"/>
          <w:sz w:val="21"/>
          <w:szCs w:val="21"/>
          <w:bdr w:val="none" w:sz="0" w:space="0" w:color="auto" w:frame="1"/>
          <w:lang w:eastAsia="lv-LV"/>
        </w:rPr>
        <w:t>aj</w:t>
      </w:r>
      <w:r w:rsidRPr="00EF3D1C">
        <w:rPr>
          <w:rFonts w:asciiTheme="minorHAnsi" w:eastAsia="Arial Unicode MS" w:hAnsiTheme="minorHAnsi" w:cstheme="minorBidi"/>
          <w:sz w:val="21"/>
          <w:szCs w:val="21"/>
          <w:bdr w:val="none" w:sz="0" w:space="0" w:color="auto" w:frame="1"/>
          <w:lang w:eastAsia="lv-LV"/>
        </w:rPr>
        <w:t>os aktos noteiktajā kārtībā. Nekādi strīdi, prasības iesniegšana vai pretprasības celšana tiesā, kā arī tiesas procesa norise neatbrīvo Puses no turpmākās Līguma saistību izpildes.</w:t>
      </w:r>
    </w:p>
    <w:p w14:paraId="2A0192E5" w14:textId="77777777" w:rsidR="00757B72" w:rsidRPr="00EF3D1C" w:rsidRDefault="00757B72" w:rsidP="00757B72">
      <w:pPr>
        <w:keepNext/>
        <w:widowControl w:val="0"/>
        <w:tabs>
          <w:tab w:val="left" w:pos="-142"/>
        </w:tabs>
        <w:ind w:left="-567"/>
        <w:jc w:val="both"/>
        <w:outlineLvl w:val="1"/>
        <w:rPr>
          <w:rFonts w:asciiTheme="minorHAnsi" w:eastAsia="Arial Unicode MS" w:hAnsiTheme="minorHAnsi" w:cstheme="minorBidi"/>
          <w:sz w:val="21"/>
          <w:szCs w:val="21"/>
          <w:bdr w:val="none" w:sz="0" w:space="0" w:color="auto" w:frame="1"/>
          <w:lang w:eastAsia="lv-LV"/>
        </w:rPr>
      </w:pPr>
    </w:p>
    <w:p w14:paraId="653A1F24"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APAKŠUZŅĒMĒJI UN LĪGUMA IZPILDĒ IESAISTĪTĀ PERSONĀLA NOMAIŅA</w:t>
      </w:r>
    </w:p>
    <w:p w14:paraId="2D640532" w14:textId="767E1CDF"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Projektēšanas darbu veikšanai Projektētājs piesaista Konkursa</w:t>
      </w:r>
      <w:r w:rsidR="1CA6A5F2" w:rsidRPr="00EF3D1C">
        <w:rPr>
          <w:rFonts w:asciiTheme="minorHAnsi" w:eastAsia="Arial Unicode MS" w:hAnsiTheme="minorHAnsi" w:cstheme="minorBidi"/>
          <w:sz w:val="21"/>
          <w:szCs w:val="21"/>
          <w:bdr w:val="none" w:sz="0" w:space="0" w:color="auto" w:frame="1"/>
          <w:lang w:eastAsia="lv-LV"/>
        </w:rPr>
        <w:t>/Cenu aptaujas</w:t>
      </w:r>
      <w:r w:rsidRPr="00EF3D1C">
        <w:rPr>
          <w:rFonts w:asciiTheme="minorHAnsi" w:eastAsia="Arial Unicode MS" w:hAnsiTheme="minorHAnsi" w:cstheme="minorBidi"/>
          <w:sz w:val="21"/>
          <w:szCs w:val="21"/>
          <w:bdr w:val="none" w:sz="0" w:space="0" w:color="auto" w:frame="1"/>
          <w:lang w:eastAsia="lv-LV"/>
        </w:rPr>
        <w:t xml:space="preserve"> piedāvājumā norādīto (t.sk. </w:t>
      </w:r>
      <w:r w:rsidR="6F0A3059" w:rsidRPr="00EF3D1C">
        <w:rPr>
          <w:rFonts w:asciiTheme="minorHAnsi" w:eastAsia="Arial Unicode MS" w:hAnsiTheme="minorHAnsi" w:cstheme="minorBidi"/>
          <w:sz w:val="21"/>
          <w:szCs w:val="21"/>
          <w:bdr w:val="none" w:sz="0" w:space="0" w:color="auto" w:frame="1"/>
          <w:lang w:eastAsia="lv-LV"/>
        </w:rPr>
        <w:t>Tehniskajā specifikācijā/Projektēšanas uzdevumā</w:t>
      </w:r>
      <w:r w:rsidRPr="00EF3D1C">
        <w:rPr>
          <w:rFonts w:asciiTheme="minorHAnsi" w:eastAsia="Arial Unicode MS" w:hAnsiTheme="minorHAnsi" w:cstheme="minorBidi"/>
          <w:sz w:val="21"/>
          <w:szCs w:val="21"/>
          <w:bdr w:val="none" w:sz="0" w:space="0" w:color="auto" w:frame="1"/>
          <w:lang w:eastAsia="lv-LV"/>
        </w:rPr>
        <w:t xml:space="preserve"> prasīto, ja attiecināms) personālu un </w:t>
      </w:r>
      <w:r w:rsidR="74CB95E0"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pakšuzņēmējus. Projektētājs ir atbildīgs par piesaistītā personāla un </w:t>
      </w:r>
      <w:r w:rsidR="161B4237"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 veikto darbu atbilstību Līguma prasībām.</w:t>
      </w:r>
    </w:p>
    <w:p w14:paraId="71281D9D" w14:textId="1DD8ABB2" w:rsidR="00531FC8" w:rsidRPr="00EF3D1C" w:rsidRDefault="00F561B1"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Šī </w:t>
      </w:r>
      <w:r w:rsidR="1B927A98"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parakstīšanas dienā</w:t>
      </w:r>
      <w:r w:rsidR="00D95247"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Projektētājam jāiesniedz Projektēšanas darbu izpildē iesaistīto </w:t>
      </w:r>
      <w:r w:rsidR="599FD838"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pakšuzņēmēju (ja tādus plānots iesaistīt) sarakstu, kurā norāda </w:t>
      </w:r>
      <w:r w:rsidR="6379FA0C"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pakšuzņēmēja nosaukumu, kontaktinformāciju un to </w:t>
      </w:r>
      <w:proofErr w:type="spellStart"/>
      <w:r w:rsidR="00531FC8" w:rsidRPr="00EF3D1C">
        <w:rPr>
          <w:rFonts w:asciiTheme="minorHAnsi" w:eastAsia="Arial Unicode MS" w:hAnsiTheme="minorHAnsi" w:cstheme="minorBidi"/>
          <w:sz w:val="21"/>
          <w:szCs w:val="21"/>
          <w:bdr w:val="none" w:sz="0" w:space="0" w:color="auto" w:frame="1"/>
          <w:lang w:eastAsia="lv-LV"/>
        </w:rPr>
        <w:t>pārstāvēttiesīgo</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personu, ciktāl minētā informācija ir zināma. Sarakstā norāda arī </w:t>
      </w:r>
      <w:r w:rsidR="7F4FC9AB"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pakšuzņēmēju apakšuzņēmējus. Projektētājam Līguma izpildes laikā jāziņo Pasūtītājam par jebkurām minētās informācijas izmaiņām, kā arī jāpapildina saraksts ar informāciju par </w:t>
      </w:r>
      <w:r w:rsidR="4972ACCE"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pakšuzņēmēju, kas tiek vēlāk iesaistīts</w:t>
      </w:r>
      <w:r w:rsidR="3933976A" w:rsidRPr="00EF3D1C">
        <w:rPr>
          <w:rFonts w:asciiTheme="minorHAnsi" w:eastAsia="Arial Unicode MS" w:hAnsiTheme="minorHAnsi" w:cstheme="minorBidi"/>
          <w:sz w:val="21"/>
          <w:szCs w:val="21"/>
          <w:bdr w:val="none" w:sz="0" w:space="0" w:color="auto" w:frame="1"/>
          <w:lang w:eastAsia="lv-LV"/>
        </w:rPr>
        <w:t xml:space="preserve"> Projektēšanas </w:t>
      </w:r>
      <w:proofErr w:type="spellStart"/>
      <w:r w:rsidR="3933976A" w:rsidRPr="00EF3D1C">
        <w:rPr>
          <w:rFonts w:asciiTheme="minorHAnsi" w:eastAsia="Arial Unicode MS" w:hAnsiTheme="minorHAnsi" w:cstheme="minorBidi"/>
          <w:sz w:val="21"/>
          <w:szCs w:val="21"/>
          <w:bdr w:val="none" w:sz="0" w:space="0" w:color="auto" w:frame="1"/>
          <w:lang w:eastAsia="lv-LV"/>
        </w:rPr>
        <w:t>darbu</w:t>
      </w:r>
      <w:r w:rsidR="00531FC8" w:rsidRPr="00EF3D1C">
        <w:rPr>
          <w:rFonts w:asciiTheme="minorHAnsi" w:eastAsia="Arial Unicode MS" w:hAnsiTheme="minorHAnsi" w:cstheme="minorBidi"/>
          <w:sz w:val="21"/>
          <w:szCs w:val="21"/>
          <w:bdr w:val="none" w:sz="0" w:space="0" w:color="auto" w:frame="1"/>
          <w:lang w:eastAsia="lv-LV"/>
        </w:rPr>
        <w:t>izpildē</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w:t>
      </w:r>
    </w:p>
    <w:p w14:paraId="2B0507B2" w14:textId="3F21D7A5" w:rsidR="00531FC8" w:rsidRPr="00EF3D1C" w:rsidRDefault="00531FC8" w:rsidP="00632838">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7B0514A6" w14:textId="1C3F8FC7"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w:t>
      </w:r>
      <w:r w:rsidR="4ACE9583" w:rsidRPr="00EF3D1C">
        <w:rPr>
          <w:rFonts w:asciiTheme="minorHAnsi" w:eastAsia="Arial Unicode MS" w:hAnsiTheme="minorHAnsi" w:cstheme="minorBidi"/>
          <w:sz w:val="21"/>
          <w:szCs w:val="21"/>
          <w:bdr w:val="none" w:sz="0" w:space="0" w:color="auto" w:frame="1"/>
          <w:lang w:eastAsia="lv-LV"/>
        </w:rPr>
        <w:t xml:space="preserve">/Cenu </w:t>
      </w:r>
      <w:proofErr w:type="spellStart"/>
      <w:r w:rsidR="4ACE9583" w:rsidRPr="00EF3D1C">
        <w:rPr>
          <w:rFonts w:asciiTheme="minorHAnsi" w:eastAsia="Arial Unicode MS" w:hAnsiTheme="minorHAnsi" w:cstheme="minorBidi"/>
          <w:sz w:val="21"/>
          <w:szCs w:val="21"/>
          <w:bdr w:val="none" w:sz="0" w:space="0" w:color="auto" w:frame="1"/>
          <w:lang w:eastAsia="lv-LV"/>
        </w:rPr>
        <w:t>aptaujas</w:t>
      </w:r>
      <w:r w:rsidRPr="00EF3D1C">
        <w:rPr>
          <w:rFonts w:asciiTheme="minorHAnsi" w:eastAsia="Arial Unicode MS" w:hAnsiTheme="minorHAnsi" w:cstheme="minorBidi"/>
          <w:sz w:val="21"/>
          <w:szCs w:val="21"/>
          <w:bdr w:val="none" w:sz="0" w:space="0" w:color="auto" w:frame="1"/>
          <w:lang w:eastAsia="lv-LV"/>
        </w:rPr>
        <w:t>dokumentos</w:t>
      </w:r>
      <w:proofErr w:type="spellEnd"/>
      <w:r w:rsidRPr="00EF3D1C">
        <w:rPr>
          <w:rFonts w:asciiTheme="minorHAnsi" w:eastAsia="Arial Unicode MS" w:hAnsiTheme="minorHAnsi" w:cstheme="minorBidi"/>
          <w:sz w:val="21"/>
          <w:szCs w:val="21"/>
          <w:bdr w:val="none" w:sz="0" w:space="0" w:color="auto" w:frame="1"/>
          <w:lang w:eastAsia="lv-LV"/>
        </w:rPr>
        <w:t xml:space="preserve"> personālam izvirzītajām prasībām vai tam nav vismaz tādas pašas kvalifikācijas un pieredzes kā personālam, kas tika vērtēts, nosakot saimnieciski visizdevīgāko piedāvājumu.</w:t>
      </w:r>
    </w:p>
    <w:p w14:paraId="0CF60E1B" w14:textId="4D7B7D0A"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nepiekrīt piedāvājumā norādītā </w:t>
      </w:r>
      <w:r w:rsidR="3CAA946F"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pakšuzņēmēja nomaiņai, ja pastāv kāds no šādiem nosacījumiem:</w:t>
      </w:r>
    </w:p>
    <w:p w14:paraId="5687E791" w14:textId="52EF38C0" w:rsidR="00531FC8" w:rsidRPr="00EF3D1C" w:rsidRDefault="00AB1F5D"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iedāvātais apakšuzņēmējs neatbilst Konkursa</w:t>
      </w:r>
      <w:r w:rsidR="6C4A33C1" w:rsidRPr="00EF3D1C">
        <w:rPr>
          <w:rFonts w:asciiTheme="minorHAnsi" w:eastAsia="Arial Unicode MS" w:hAnsiTheme="minorHAnsi" w:cstheme="minorBidi"/>
          <w:sz w:val="21"/>
          <w:szCs w:val="21"/>
          <w:bdr w:val="none" w:sz="0" w:space="0" w:color="auto" w:frame="1"/>
          <w:lang w:eastAsia="lv-LV"/>
        </w:rPr>
        <w:t>/Cenu aptaujas</w:t>
      </w:r>
      <w:r w:rsidR="00531FC8" w:rsidRPr="00EF3D1C">
        <w:rPr>
          <w:rFonts w:asciiTheme="minorHAnsi" w:eastAsia="Arial Unicode MS" w:hAnsiTheme="minorHAnsi" w:cstheme="minorBidi"/>
          <w:sz w:val="21"/>
          <w:szCs w:val="21"/>
          <w:bdr w:val="none" w:sz="0" w:space="0" w:color="auto" w:frame="1"/>
          <w:lang w:eastAsia="lv-LV"/>
        </w:rPr>
        <w:t xml:space="preserve"> dokumentos apakšuzņēmējiem izvirzītajām prasībām;</w:t>
      </w:r>
    </w:p>
    <w:p w14:paraId="36CB83A3" w14:textId="2A9313B6" w:rsidR="00531FC8" w:rsidRPr="00EF3D1C" w:rsidRDefault="00AB1F5D"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T</w:t>
      </w:r>
      <w:r w:rsidR="00531FC8" w:rsidRPr="00EF3D1C">
        <w:rPr>
          <w:rFonts w:asciiTheme="minorHAnsi" w:eastAsia="Arial Unicode MS" w:hAnsiTheme="minorHAnsi" w:cstheme="minorBidi"/>
          <w:sz w:val="21"/>
          <w:szCs w:val="21"/>
          <w:bdr w:val="none" w:sz="0" w:space="0" w:color="auto" w:frame="1"/>
          <w:lang w:eastAsia="lv-LV"/>
        </w:rPr>
        <w:t>iek nomainīts apakšuzņēmējs, uz kura iespējām Konkursā</w:t>
      </w:r>
      <w:r w:rsidR="54D8ABDC" w:rsidRPr="00EF3D1C">
        <w:rPr>
          <w:rFonts w:asciiTheme="minorHAnsi" w:eastAsia="Arial Unicode MS" w:hAnsiTheme="minorHAnsi" w:cstheme="minorBidi"/>
          <w:sz w:val="21"/>
          <w:szCs w:val="21"/>
          <w:bdr w:val="none" w:sz="0" w:space="0" w:color="auto" w:frame="1"/>
          <w:lang w:eastAsia="lv-LV"/>
        </w:rPr>
        <w:t>/Cenu aptaujā</w:t>
      </w:r>
      <w:r w:rsidR="00531FC8" w:rsidRPr="00EF3D1C">
        <w:rPr>
          <w:rFonts w:asciiTheme="minorHAnsi" w:eastAsia="Arial Unicode MS" w:hAnsiTheme="minorHAnsi" w:cstheme="minorBidi"/>
          <w:sz w:val="21"/>
          <w:szCs w:val="21"/>
          <w:bdr w:val="none" w:sz="0" w:space="0" w:color="auto" w:frame="1"/>
          <w:lang w:eastAsia="lv-LV"/>
        </w:rPr>
        <w:t xml:space="preserve"> Projektētājs balstījies, lai apliecinātu savas kvalifikācijas atbilstību paziņojumā par līgumu un Konkursa</w:t>
      </w:r>
      <w:r w:rsidR="246B679A" w:rsidRPr="00EF3D1C">
        <w:rPr>
          <w:rFonts w:asciiTheme="minorHAnsi" w:eastAsia="Arial Unicode MS" w:hAnsiTheme="minorHAnsi" w:cstheme="minorBidi"/>
          <w:sz w:val="21"/>
          <w:szCs w:val="21"/>
          <w:bdr w:val="none" w:sz="0" w:space="0" w:color="auto" w:frame="1"/>
          <w:lang w:eastAsia="lv-LV"/>
        </w:rPr>
        <w:t>/Cenu aptaujas</w:t>
      </w:r>
      <w:r w:rsidR="00531FC8" w:rsidRPr="00EF3D1C">
        <w:rPr>
          <w:rFonts w:asciiTheme="minorHAnsi" w:eastAsia="Arial Unicode MS" w:hAnsiTheme="minorHAnsi" w:cstheme="minorBidi"/>
          <w:sz w:val="21"/>
          <w:szCs w:val="21"/>
          <w:bdr w:val="none" w:sz="0" w:space="0" w:color="auto" w:frame="1"/>
          <w:lang w:eastAsia="lv-LV"/>
        </w:rPr>
        <w:t xml:space="preserve"> dokumentos noteiktajām prasībām, un piedāvātajam apakšuzņēmējam nav vismaz tādas pašas kvalifikācijas, uz kādu Konkursā</w:t>
      </w:r>
      <w:r w:rsidR="1215AF8F" w:rsidRPr="00EF3D1C">
        <w:rPr>
          <w:rFonts w:asciiTheme="minorHAnsi" w:eastAsia="Arial Unicode MS" w:hAnsiTheme="minorHAnsi" w:cstheme="minorBidi"/>
          <w:sz w:val="21"/>
          <w:szCs w:val="21"/>
          <w:bdr w:val="none" w:sz="0" w:space="0" w:color="auto" w:frame="1"/>
          <w:lang w:eastAsia="lv-LV"/>
        </w:rPr>
        <w:t>/Cenu aptaujā</w:t>
      </w:r>
      <w:r w:rsidR="00531FC8" w:rsidRPr="00EF3D1C">
        <w:rPr>
          <w:rFonts w:asciiTheme="minorHAnsi" w:eastAsia="Arial Unicode MS" w:hAnsiTheme="minorHAnsi" w:cstheme="minorBidi"/>
          <w:sz w:val="21"/>
          <w:szCs w:val="21"/>
          <w:bdr w:val="none" w:sz="0" w:space="0" w:color="auto" w:frame="1"/>
          <w:lang w:eastAsia="lv-LV"/>
        </w:rPr>
        <w:t xml:space="preserve"> Projektētājs atsaucies, apliecinot savu atbilstību Konkursā noteiktajām prasībām, vai tas atbilst šā Publisko iepirkumu likuma </w:t>
      </w:r>
      <w:hyperlink r:id="rId12" w:anchor="p42" w:history="1">
        <w:r w:rsidR="00531FC8" w:rsidRPr="00EF3D1C">
          <w:rPr>
            <w:rFonts w:eastAsia="Arial Unicode MS" w:cstheme="minorBidi"/>
            <w:bdr w:val="none" w:sz="0" w:space="0" w:color="auto" w:frame="1"/>
            <w:lang w:eastAsia="lv-LV"/>
          </w:rPr>
          <w:t>42.</w:t>
        </w:r>
        <w:r w:rsidRPr="00EF3D1C">
          <w:rPr>
            <w:rFonts w:eastAsia="Arial Unicode MS" w:cstheme="minorBidi"/>
            <w:bdr w:val="none" w:sz="0" w:space="0" w:color="auto" w:frame="1"/>
            <w:lang w:eastAsia="lv-LV"/>
          </w:rPr>
          <w:t xml:space="preserve"> </w:t>
        </w:r>
        <w:r w:rsidR="00531FC8" w:rsidRPr="00EF3D1C">
          <w:rPr>
            <w:rFonts w:eastAsia="Arial Unicode MS" w:cstheme="minorBidi"/>
            <w:bdr w:val="none" w:sz="0" w:space="0" w:color="auto" w:frame="1"/>
            <w:lang w:eastAsia="lv-LV"/>
          </w:rPr>
          <w:t>panta</w:t>
        </w:r>
      </w:hyperlink>
      <w:r w:rsidR="00531FC8" w:rsidRPr="00EF3D1C">
        <w:rPr>
          <w:rFonts w:asciiTheme="minorHAnsi" w:eastAsia="Arial Unicode MS" w:hAnsiTheme="minorHAnsi" w:cstheme="minorBidi"/>
          <w:sz w:val="21"/>
          <w:szCs w:val="21"/>
          <w:bdr w:val="none" w:sz="0" w:space="0" w:color="auto" w:frame="1"/>
          <w:lang w:eastAsia="lv-LV"/>
        </w:rPr>
        <w:t xml:space="preserve"> otrās daļas 1.,2., 3., 4., 5., 6., 7. </w:t>
      </w:r>
      <w:r w:rsidR="6D5E70FC" w:rsidRPr="00EF3D1C">
        <w:rPr>
          <w:rFonts w:asciiTheme="minorHAnsi" w:eastAsia="Arial Unicode MS" w:hAnsiTheme="minorHAnsi" w:cstheme="minorBidi"/>
          <w:sz w:val="21"/>
          <w:szCs w:val="21"/>
          <w:lang w:eastAsia="lv-LV"/>
        </w:rPr>
        <w:t xml:space="preserve">un </w:t>
      </w:r>
      <w:r w:rsidR="00531FC8" w:rsidRPr="00EF3D1C">
        <w:rPr>
          <w:rFonts w:asciiTheme="minorHAnsi" w:eastAsia="Arial Unicode MS" w:hAnsiTheme="minorHAnsi" w:cstheme="minorBidi"/>
          <w:sz w:val="21"/>
          <w:szCs w:val="21"/>
          <w:bdr w:val="none" w:sz="0" w:space="0" w:color="auto" w:frame="1"/>
          <w:lang w:eastAsia="lv-LV"/>
        </w:rPr>
        <w:t>10.</w:t>
      </w:r>
      <w:r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punktā minētajiem izslēgšanas iemesliem;</w:t>
      </w:r>
    </w:p>
    <w:p w14:paraId="3885D583" w14:textId="7F06550C" w:rsidR="00531FC8" w:rsidRPr="00EF3D1C" w:rsidRDefault="00AB1F5D"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iedāvātais apakšuzņēmējs, kura </w:t>
      </w:r>
      <w:r w:rsidR="3C329C70" w:rsidRPr="00EF3D1C">
        <w:rPr>
          <w:rFonts w:asciiTheme="minorHAnsi" w:eastAsia="Arial Unicode MS" w:hAnsiTheme="minorHAnsi" w:cstheme="minorBidi"/>
          <w:sz w:val="21"/>
          <w:szCs w:val="21"/>
          <w:bdr w:val="none" w:sz="0" w:space="0" w:color="auto" w:frame="1"/>
          <w:lang w:eastAsia="lv-LV"/>
        </w:rPr>
        <w:t xml:space="preserve">sniedzamo </w:t>
      </w:r>
      <w:r w:rsidR="00531FC8" w:rsidRPr="00EF3D1C">
        <w:rPr>
          <w:rFonts w:asciiTheme="minorHAnsi" w:eastAsia="Arial Unicode MS" w:hAnsiTheme="minorHAnsi" w:cstheme="minorBidi"/>
          <w:sz w:val="21"/>
          <w:szCs w:val="21"/>
          <w:bdr w:val="none" w:sz="0" w:space="0" w:color="auto" w:frame="1"/>
          <w:lang w:eastAsia="lv-LV"/>
        </w:rPr>
        <w:t>pakalpojumu vērtība ir vismaz 10 000 </w:t>
      </w:r>
      <w:proofErr w:type="spellStart"/>
      <w:r w:rsidR="00531FC8" w:rsidRPr="00EF3D1C">
        <w:rPr>
          <w:rFonts w:asciiTheme="minorHAnsi" w:eastAsia="Arial Unicode MS" w:hAnsiTheme="minorHAnsi" w:cstheme="minorBidi"/>
          <w:i/>
          <w:iCs/>
          <w:sz w:val="21"/>
          <w:szCs w:val="21"/>
          <w:bdr w:val="none" w:sz="0" w:space="0" w:color="auto" w:frame="1"/>
          <w:lang w:eastAsia="lv-LV"/>
        </w:rPr>
        <w:t>euro</w:t>
      </w:r>
      <w:proofErr w:type="spellEnd"/>
      <w:r w:rsidR="00531FC8" w:rsidRPr="00EF3D1C">
        <w:rPr>
          <w:rFonts w:asciiTheme="minorHAnsi" w:eastAsia="Arial Unicode MS" w:hAnsiTheme="minorHAnsi" w:cstheme="minorBidi"/>
          <w:sz w:val="21"/>
          <w:szCs w:val="21"/>
          <w:bdr w:val="none" w:sz="0" w:space="0" w:color="auto" w:frame="1"/>
          <w:lang w:eastAsia="lv-LV"/>
        </w:rPr>
        <w:t>, atbilst Publisko iepirkumu likuma 42.</w:t>
      </w:r>
      <w:r w:rsidR="00392FEB"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panta otrās daļas 1., 2., 3., 4., 5., 6., 7.</w:t>
      </w:r>
      <w:r w:rsidR="5F2DA65A" w:rsidRPr="00EF3D1C">
        <w:rPr>
          <w:rFonts w:asciiTheme="minorHAnsi" w:eastAsia="Arial Unicode MS" w:hAnsiTheme="minorHAnsi" w:cstheme="minorBidi"/>
          <w:sz w:val="21"/>
          <w:szCs w:val="21"/>
          <w:lang w:eastAsia="lv-LV"/>
        </w:rPr>
        <w:t xml:space="preserve"> un</w:t>
      </w:r>
      <w:r w:rsidR="00531FC8" w:rsidRPr="00EF3D1C">
        <w:rPr>
          <w:rFonts w:asciiTheme="minorHAnsi" w:eastAsia="Arial Unicode MS" w:hAnsiTheme="minorHAnsi" w:cstheme="minorBidi"/>
          <w:sz w:val="21"/>
          <w:szCs w:val="21"/>
          <w:bdr w:val="none" w:sz="0" w:space="0" w:color="auto" w:frame="1"/>
          <w:lang w:eastAsia="lv-LV"/>
        </w:rPr>
        <w:t xml:space="preserve"> 10., </w:t>
      </w:r>
      <w:r w:rsidR="00392FEB"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punktā minētajiem izslēgšanas iemesliem;</w:t>
      </w:r>
    </w:p>
    <w:p w14:paraId="015CDF81" w14:textId="05BCE90D" w:rsidR="00531FC8" w:rsidRPr="00EF3D1C" w:rsidRDefault="00392FEB"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pakšuzņēmēja maiņas rezultātā tiktu izdarīti tādi grozījumi Projektētāja piedāvājumā Konkursā</w:t>
      </w:r>
      <w:r w:rsidR="326D0B62" w:rsidRPr="00EF3D1C">
        <w:rPr>
          <w:rFonts w:asciiTheme="minorHAnsi" w:eastAsia="Arial Unicode MS" w:hAnsiTheme="minorHAnsi" w:cstheme="minorBidi"/>
          <w:sz w:val="21"/>
          <w:szCs w:val="21"/>
          <w:bdr w:val="none" w:sz="0" w:space="0" w:color="auto" w:frame="1"/>
          <w:lang w:eastAsia="lv-LV"/>
        </w:rPr>
        <w:t>/Cenu aptaujā</w:t>
      </w:r>
      <w:r w:rsidR="00531FC8" w:rsidRPr="00EF3D1C">
        <w:rPr>
          <w:rFonts w:asciiTheme="minorHAnsi" w:eastAsia="Arial Unicode MS" w:hAnsiTheme="minorHAnsi" w:cstheme="minorBidi"/>
          <w:sz w:val="21"/>
          <w:szCs w:val="21"/>
          <w:bdr w:val="none" w:sz="0" w:space="0" w:color="auto" w:frame="1"/>
          <w:lang w:eastAsia="lv-LV"/>
        </w:rPr>
        <w:t>, kuri, ja sākotnēji būtu tajā iekļauti, ietekmētu piedāvājuma izvēli atbilstoši Konkursa</w:t>
      </w:r>
      <w:r w:rsidR="629E4E56" w:rsidRPr="00EF3D1C">
        <w:rPr>
          <w:rFonts w:asciiTheme="minorHAnsi" w:eastAsia="Arial Unicode MS" w:hAnsiTheme="minorHAnsi" w:cstheme="minorBidi"/>
          <w:sz w:val="21"/>
          <w:szCs w:val="21"/>
          <w:bdr w:val="none" w:sz="0" w:space="0" w:color="auto" w:frame="1"/>
          <w:lang w:eastAsia="lv-LV"/>
        </w:rPr>
        <w:t>/Cenu aptaujas</w:t>
      </w:r>
      <w:r w:rsidR="00531FC8" w:rsidRPr="00EF3D1C">
        <w:rPr>
          <w:rFonts w:asciiTheme="minorHAnsi" w:eastAsia="Arial Unicode MS" w:hAnsiTheme="minorHAnsi" w:cstheme="minorBidi"/>
          <w:sz w:val="21"/>
          <w:szCs w:val="21"/>
          <w:bdr w:val="none" w:sz="0" w:space="0" w:color="auto" w:frame="1"/>
          <w:lang w:eastAsia="lv-LV"/>
        </w:rPr>
        <w:t xml:space="preserve"> dokumentos noteiktajiem piedāvājuma izvērtēšanas kritērijiem.</w:t>
      </w:r>
    </w:p>
    <w:p w14:paraId="62F71454" w14:textId="01E0CD9F"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nepiekrīt jauna apakšuzņēmēja piesaistei gadījumā, kad šādas izmaiņas, ja tās tiktu veiktas sākotnējā piedāvājumā, būtu ietekmējušas piedāvājuma izvēli atbilstoši Konkursa</w:t>
      </w:r>
      <w:r w:rsidR="189E7E89" w:rsidRPr="00EF3D1C">
        <w:rPr>
          <w:rFonts w:asciiTheme="minorHAnsi" w:eastAsia="Arial Unicode MS" w:hAnsiTheme="minorHAnsi" w:cstheme="minorBidi"/>
          <w:sz w:val="21"/>
          <w:szCs w:val="21"/>
          <w:bdr w:val="none" w:sz="0" w:space="0" w:color="auto" w:frame="1"/>
          <w:lang w:eastAsia="lv-LV"/>
        </w:rPr>
        <w:t>/Cenu aptaujas</w:t>
      </w:r>
      <w:r w:rsidRPr="00EF3D1C">
        <w:rPr>
          <w:rFonts w:asciiTheme="minorHAnsi" w:eastAsia="Arial Unicode MS" w:hAnsiTheme="minorHAnsi" w:cstheme="minorBidi"/>
          <w:sz w:val="21"/>
          <w:szCs w:val="21"/>
          <w:bdr w:val="none" w:sz="0" w:space="0" w:color="auto" w:frame="1"/>
          <w:lang w:eastAsia="lv-LV"/>
        </w:rPr>
        <w:t xml:space="preserve"> dokumentos noteiktajiem piedāvājuma izvērtēšanas kritērijiem.</w:t>
      </w:r>
    </w:p>
    <w:p w14:paraId="3BD3CAC3" w14:textId="458CBDFD"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w:t>
      </w:r>
      <w:r w:rsidRPr="00EF3D1C">
        <w:rPr>
          <w:rFonts w:asciiTheme="minorHAnsi" w:eastAsia="Arial Unicode MS" w:hAnsiTheme="minorHAnsi" w:cstheme="minorBidi"/>
          <w:sz w:val="21"/>
          <w:szCs w:val="21"/>
          <w:bdr w:val="none" w:sz="0" w:space="0" w:color="auto" w:frame="1"/>
          <w:lang w:eastAsia="lv-LV"/>
        </w:rPr>
        <w:lastRenderedPageBreak/>
        <w:t>Līguma 7.8.</w:t>
      </w:r>
      <w:r w:rsidR="00392FEB"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norādītos dokumentus un informāciju.</w:t>
      </w:r>
    </w:p>
    <w:p w14:paraId="47165D87" w14:textId="30F9AC5D"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Projektētājam par </w:t>
      </w:r>
      <w:r w:rsidR="705A4235"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 un/vai Projektētāja piesaistīto personālu jāiesniedz Pasūtītājam šādi dokumenti:</w:t>
      </w:r>
    </w:p>
    <w:p w14:paraId="400ED0D8" w14:textId="090D648F" w:rsidR="00531FC8" w:rsidRPr="00EF3D1C" w:rsidRDefault="00E524AF"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Iesniegums brīvā formā </w:t>
      </w:r>
      <w:r w:rsidR="79705458"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pakšuzņēmēja un/vai Projektētāja personāla nomaiņai vai piesaistīšanai, norādot nododamo darbu veidu un </w:t>
      </w:r>
      <w:r w:rsidR="33FA69C2" w:rsidRPr="00EF3D1C">
        <w:rPr>
          <w:rFonts w:asciiTheme="minorHAnsi" w:eastAsia="Arial Unicode MS" w:hAnsiTheme="minorHAnsi" w:cstheme="minorBidi"/>
          <w:sz w:val="21"/>
          <w:szCs w:val="21"/>
          <w:bdr w:val="none" w:sz="0" w:space="0" w:color="auto" w:frame="1"/>
          <w:lang w:eastAsia="lv-LV"/>
        </w:rPr>
        <w:t xml:space="preserve">sniedzamo </w:t>
      </w:r>
      <w:r w:rsidR="00531FC8" w:rsidRPr="00EF3D1C">
        <w:rPr>
          <w:rFonts w:asciiTheme="minorHAnsi" w:eastAsia="Arial Unicode MS" w:hAnsiTheme="minorHAnsi" w:cstheme="minorBidi"/>
          <w:sz w:val="21"/>
          <w:szCs w:val="21"/>
          <w:bdr w:val="none" w:sz="0" w:space="0" w:color="auto" w:frame="1"/>
          <w:lang w:eastAsia="lv-LV"/>
        </w:rPr>
        <w:t xml:space="preserve"> pakalpojumu vērtību/personāla (speciālista) pozīcija Līguma izpildē (ja attiecināms);</w:t>
      </w:r>
    </w:p>
    <w:p w14:paraId="136ECF47" w14:textId="74A0DFF6" w:rsidR="00531FC8" w:rsidRPr="00EF3D1C" w:rsidRDefault="00392FEB"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iekrišana, kas apliecina </w:t>
      </w:r>
      <w:r w:rsidR="09C251B4"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pakšuzņēmēja un/vai Projektētāja piesaistītā personāla gatavību </w:t>
      </w:r>
      <w:r w:rsidR="28B6A2A1" w:rsidRPr="00EF3D1C">
        <w:rPr>
          <w:rFonts w:asciiTheme="minorHAnsi" w:eastAsia="Arial Unicode MS" w:hAnsiTheme="minorHAnsi" w:cstheme="minorBidi"/>
          <w:sz w:val="21"/>
          <w:szCs w:val="21"/>
          <w:bdr w:val="none" w:sz="0" w:space="0" w:color="auto" w:frame="1"/>
          <w:lang w:eastAsia="lv-LV"/>
        </w:rPr>
        <w:t>sniegt konkrētos pakalpojumus</w:t>
      </w:r>
      <w:r w:rsidR="00531FC8" w:rsidRPr="00EF3D1C">
        <w:rPr>
          <w:rFonts w:asciiTheme="minorHAnsi" w:eastAsia="Arial Unicode MS" w:hAnsiTheme="minorHAnsi" w:cstheme="minorBidi"/>
          <w:sz w:val="21"/>
          <w:szCs w:val="21"/>
          <w:bdr w:val="none" w:sz="0" w:space="0" w:color="auto" w:frame="1"/>
          <w:lang w:eastAsia="lv-LV"/>
        </w:rPr>
        <w:t xml:space="preserve"> atbilstoši Līguma priekšmetam. Apakšuzņēmēja piekrišanas raksts un apliecinājums jāparaksta </w:t>
      </w:r>
      <w:r w:rsidR="28C61881"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1D12A459" w14:textId="5ABCDC26" w:rsidR="00531FC8" w:rsidRPr="00EF3D1C" w:rsidRDefault="00531FC8"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Apakšuzņēmēja vai Projektētāja piesaistītā personāla kvalifikāciju apliecinoši dokumenti saskaņā ar Konkursa</w:t>
      </w:r>
      <w:r w:rsidR="02217993" w:rsidRPr="00EF3D1C">
        <w:rPr>
          <w:rFonts w:asciiTheme="minorHAnsi" w:eastAsia="Arial Unicode MS" w:hAnsiTheme="minorHAnsi" w:cstheme="minorBidi"/>
          <w:sz w:val="21"/>
          <w:szCs w:val="21"/>
          <w:bdr w:val="none" w:sz="0" w:space="0" w:color="auto" w:frame="1"/>
          <w:lang w:eastAsia="lv-LV"/>
        </w:rPr>
        <w:t>/Cenu aptaujas</w:t>
      </w:r>
      <w:r w:rsidRPr="00EF3D1C">
        <w:rPr>
          <w:rFonts w:asciiTheme="minorHAnsi" w:eastAsia="Arial Unicode MS" w:hAnsiTheme="minorHAnsi" w:cstheme="minorBidi"/>
          <w:sz w:val="21"/>
          <w:szCs w:val="21"/>
          <w:bdr w:val="none" w:sz="0" w:space="0" w:color="auto" w:frame="1"/>
          <w:lang w:eastAsia="lv-LV"/>
        </w:rPr>
        <w:t xml:space="preserve"> dokumentāciju, ja tāda prasība izvirzīta </w:t>
      </w:r>
      <w:r w:rsidR="00392FEB"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attiecas gadījumos, kad Projektētājs Līguma izpildē vēlas nomainīt </w:t>
      </w:r>
      <w:r w:rsidR="573BC2DE"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 vai Projektētāja personālu, uz kura iespējām balstījies savas kvalifikācijas novērtēšanai.</w:t>
      </w:r>
    </w:p>
    <w:p w14:paraId="6F379DBB" w14:textId="02A041F6"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w:t>
      </w:r>
      <w:r w:rsidR="5664B5E4"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pakšuzņēmēja vai Projektētāja personāla atbilstību Publisko iepirkumu likuma noteikumiem pārbauda saskaņā ar Publisko iepirkumu likuma un Konkursa nolikuma noteikumiem un pozitīva lēmuma gadījumā saskaņo iesniegto </w:t>
      </w:r>
      <w:r w:rsidR="4027B888"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 un/vai Projektētāja personāla piesaisti/nomaiņu.</w:t>
      </w:r>
    </w:p>
    <w:p w14:paraId="43AB0000" w14:textId="507AA9D7"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Pārbaudot jaunā apakšuzņēmēja atbilstību, Pasūtītājs piemēro Publisko iepirkumu likuma 42.</w:t>
      </w:r>
      <w:r w:rsidR="00F70F09"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noteikumus un izslēgšanas iemeslu pārbaudi veic tajā datumā, kad Pasūtītājs lemj par atļaujas sniegšanu Projektētājam nomainīt apakšuzņēmēju vai piesaistīt jaunu apakšuzņēmēju Līguma izpildes nodrošināšanai. Publisko iepirkumu likuma 42.</w:t>
      </w:r>
      <w:r w:rsidR="00F70F09"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ceturtās daļas 2., 3. un 4. punktā minētos termiņus skaita no dienas, kad lūgums par apakšuzņēmēja nomaiņu iesniegts Pasūtītājam.</w:t>
      </w:r>
    </w:p>
    <w:p w14:paraId="122BDD97" w14:textId="3710C120"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Pasūtītājs pieņem lēmumu atļaut vai atteikt Projektētāja Konkursā</w:t>
      </w:r>
      <w:r w:rsidR="1DB4A645" w:rsidRPr="00EF3D1C">
        <w:rPr>
          <w:rFonts w:asciiTheme="minorHAnsi" w:eastAsia="Arial Unicode MS" w:hAnsiTheme="minorHAnsi" w:cstheme="minorBidi"/>
          <w:sz w:val="21"/>
          <w:szCs w:val="21"/>
          <w:bdr w:val="none" w:sz="0" w:space="0" w:color="auto" w:frame="1"/>
          <w:lang w:eastAsia="lv-LV"/>
        </w:rPr>
        <w:t>/Cenu aptaujā</w:t>
      </w:r>
      <w:r w:rsidRPr="00EF3D1C">
        <w:rPr>
          <w:rFonts w:asciiTheme="minorHAnsi" w:eastAsia="Arial Unicode MS" w:hAnsiTheme="minorHAnsi" w:cstheme="minorBidi"/>
          <w:sz w:val="21"/>
          <w:szCs w:val="21"/>
          <w:bdr w:val="none" w:sz="0" w:space="0" w:color="auto" w:frame="1"/>
          <w:lang w:eastAsia="lv-LV"/>
        </w:rPr>
        <w:t xml:space="preserve"> iesniegtā personāla vai </w:t>
      </w:r>
      <w:r w:rsidR="78F83400"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pakšuzņēmēja nomaiņu vai jauna personāla vai </w:t>
      </w:r>
      <w:r w:rsidR="105CF2E7"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pakšuzņēmēju iesaistīšanu Līguma izpildē iespējami īsā laikā, bet ne vēlāk kā </w:t>
      </w:r>
      <w:r w:rsidR="007D5CCF" w:rsidRPr="00EF3D1C">
        <w:rPr>
          <w:rFonts w:asciiTheme="minorHAnsi" w:eastAsia="Arial Unicode MS" w:hAnsiTheme="minorHAnsi" w:cstheme="minorBidi"/>
          <w:sz w:val="21"/>
          <w:szCs w:val="21"/>
          <w:bdr w:val="none" w:sz="0" w:space="0" w:color="auto" w:frame="1"/>
          <w:lang w:eastAsia="lv-LV"/>
        </w:rPr>
        <w:t>5 (</w:t>
      </w:r>
      <w:r w:rsidRPr="00EF3D1C">
        <w:rPr>
          <w:rFonts w:asciiTheme="minorHAnsi" w:eastAsia="Arial Unicode MS" w:hAnsiTheme="minorHAnsi" w:cstheme="minorBidi"/>
          <w:sz w:val="21"/>
          <w:szCs w:val="21"/>
          <w:bdr w:val="none" w:sz="0" w:space="0" w:color="auto" w:frame="1"/>
          <w:lang w:eastAsia="lv-LV"/>
        </w:rPr>
        <w:t>piecu</w:t>
      </w:r>
      <w:r w:rsidR="007D5CCF"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darba dienu laikā pēc tam, kad saņēmis visu informāciju un dokumentus, kas nepieciešami lēmuma pieņemšanai saskaņā ar Publisko iepirkuma likuma 62.</w:t>
      </w:r>
      <w:r w:rsidR="007D5CCF"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un Līguma noteikumiem.</w:t>
      </w:r>
    </w:p>
    <w:p w14:paraId="37E09850" w14:textId="283FC5B0"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Grozījumi </w:t>
      </w:r>
      <w:r w:rsidR="5E76360B" w:rsidRPr="00EF3D1C">
        <w:rPr>
          <w:rFonts w:asciiTheme="minorHAnsi" w:eastAsia="Arial Unicode MS" w:hAnsiTheme="minorHAnsi" w:cstheme="minorBidi"/>
          <w:sz w:val="21"/>
          <w:szCs w:val="21"/>
          <w:bdr w:val="none" w:sz="0" w:space="0" w:color="auto" w:frame="1"/>
          <w:lang w:eastAsia="lv-LV"/>
        </w:rPr>
        <w:t>a</w:t>
      </w:r>
      <w:r w:rsidR="00D67940"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akšuzņēmēju/Projektētāja personāla sarakstā tiek noformēti, reģistrējot Pasūtītāja saskaņoto </w:t>
      </w:r>
      <w:r w:rsidR="3DD3F66E"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w:t>
      </w:r>
      <w:r w:rsidR="00D67940"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rojektētāja personāla sarakstu (konsolidēto versiju ar aktuālo informāciju) pie Līguma.  Līdz ar jaunā saraksta reģistrēšanu pie Līguma spēku zaudē iepriekšējais saraksts. Atsevišķi Līguma grozījumi par šo netiek sagatavoti.</w:t>
      </w:r>
    </w:p>
    <w:p w14:paraId="3E400037" w14:textId="4ECA3156"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Apakšuzņēmēja piesaistīšana Līguma izpildē pēc Projektētāja iniciatīvas neatbrīvo Projektētāju no atbildības par Līguma izpildi kopumā vai kādu no daļām, kā arī neuzliek Pasūtītājam papildu pienākumus un saistības.</w:t>
      </w:r>
    </w:p>
    <w:p w14:paraId="38551EF0" w14:textId="66AED232"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ir atbildīgs par to, lai saskaņā ar šo Līgumu </w:t>
      </w:r>
      <w:r w:rsidR="60497B21"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izpildē iesaistīts </w:t>
      </w:r>
      <w:r w:rsidR="205028D5"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xml:space="preserve">pakšuzņēmējs nepiesaistītu darbu izpildē citus </w:t>
      </w:r>
      <w:r w:rsidR="37699C09"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pakšuzņēmējus bez Pasūtītāja rakstiskas piekrišanas.</w:t>
      </w:r>
    </w:p>
    <w:p w14:paraId="3490B8AD" w14:textId="5BC2B5C8"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nav atbildīgs par Projektētāja nokavētiem vai vispār neveiktiem norēķiniem ar tā piesaistītajiem </w:t>
      </w:r>
      <w:r w:rsidR="6A359845"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pakšuzņēmējiem</w:t>
      </w:r>
      <w:r w:rsidRPr="00EF3D1C">
        <w:rPr>
          <w:rFonts w:asciiTheme="minorHAnsi" w:eastAsia="Arial Unicode MS" w:hAnsiTheme="minorHAnsi" w:cstheme="minorBidi"/>
          <w:bdr w:val="none" w:sz="0" w:space="0" w:color="auto" w:frame="1"/>
          <w:lang w:eastAsia="lv-LV"/>
        </w:rPr>
        <w:t>. </w:t>
      </w:r>
    </w:p>
    <w:p w14:paraId="1AD9D72B" w14:textId="77777777" w:rsidR="00757B72" w:rsidRPr="00EF3D1C" w:rsidRDefault="00757B72" w:rsidP="00757B72">
      <w:pPr>
        <w:keepNext/>
        <w:widowControl w:val="0"/>
        <w:jc w:val="both"/>
        <w:outlineLvl w:val="1"/>
        <w:rPr>
          <w:rFonts w:asciiTheme="minorHAnsi" w:eastAsia="Arial Unicode MS" w:hAnsiTheme="minorHAnsi" w:cstheme="minorBidi"/>
          <w:bdr w:val="none" w:sz="0" w:space="0" w:color="auto" w:frame="1"/>
          <w:lang w:eastAsia="lv-LV"/>
        </w:rPr>
      </w:pPr>
    </w:p>
    <w:p w14:paraId="1DDA85F8"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PUŠU ATBILDĪBA</w:t>
      </w:r>
    </w:p>
    <w:p w14:paraId="62500E87" w14:textId="495F6C08"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344A4A6E" w14:textId="72BF8D02"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ir pilnā mērā atbildīgs par Pasūtītājam nodarītajiem tiešajiem zaudējumiem, kas radušies sakarā ar to, ka Projektētājs nav savlaicīgi un pienācīgā kvalitātē veicis Projektēšanas darbus, kā arī pieļāvis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kļūdas un trūkumus. </w:t>
      </w:r>
    </w:p>
    <w:p w14:paraId="21161B54" w14:textId="57C4AFE4"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ir atbildīgs un sedz Pasūtītājam visas radītās papildu izmaksas un zaudējumus, ja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realizācijas laikā, veicot būvdarbus, tiek konstatētas nepilnības vai trūkumi B</w:t>
      </w:r>
      <w:r w:rsidR="54802ACB"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ko Projektētājs varēja konstatēt pirms Projektēšanas darbu uzsākšanas, iepazīstoties ar izsniegto dokumentāciju, Objektu un citām nepieciešamajām lietām un ievērojot Projektētāja kvalifikācijas pieredzi vai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izstrādes laikā, bet nav to paredzējis  (zaudējumu ieturēšanas kārtība atrunāta Autoruzraudzības līgumā).</w:t>
      </w:r>
    </w:p>
    <w:p w14:paraId="68233649" w14:textId="2F9CAFCC"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ir pilnā apmērā atbildīgs par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realizēšanai paredzēto celtniecības darbu un būvizstrādājuma sastāva un apjoma iekļaušanu Pasūtītājam iesniedzamajās darbu apjomu tāmēs/sarakstos. Ja rodas papildu </w:t>
      </w:r>
      <w:r w:rsidRPr="00EF3D1C">
        <w:rPr>
          <w:rFonts w:asciiTheme="minorHAnsi" w:eastAsia="Arial Unicode MS" w:hAnsiTheme="minorHAnsi" w:cstheme="minorBidi"/>
          <w:sz w:val="21"/>
          <w:szCs w:val="21"/>
          <w:bdr w:val="none" w:sz="0" w:space="0" w:color="auto" w:frame="1"/>
          <w:lang w:eastAsia="lv-LV"/>
        </w:rPr>
        <w:lastRenderedPageBreak/>
        <w:t xml:space="preserve">izdevumi būvdarbu laikā nekvalitatīva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korekciju Projektētājs veic uz sava rēķina ar nosacījumu, ja tie nav uzskatāmi par Pasūtītāja uzdotajiem papildu darbiem, un Projektētājs nav tiesīgs šajā sakarā celt nekādas pretenzijas vai prasījumus pret Pasūtītāju. </w:t>
      </w:r>
    </w:p>
    <w:p w14:paraId="29E68761" w14:textId="2DA2D876"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Gadījumā, ja atklājas </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kļūdas/trūkumi, kuras Pasūtītājs varēja konstatēt tikai būvdarbu izpildes laikā, Projektētājs uz sava rēķina veic šo kļūdu labošanu un sedz ar to radītos zaudējumus Pasūtītājam.</w:t>
      </w:r>
    </w:p>
    <w:p w14:paraId="0BE46D8E" w14:textId="63D62C87"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Projektētājs ir atbildīgs un sedz Pasūtītājam visas radītās papildu izmaksas un zaudējumus, ja ar kompetentas institūcijas lēmumu tiek apturēta būvdarbu veikšana sakarā ar Projektētāja pieļautiem pārkāpumiem. </w:t>
      </w:r>
    </w:p>
    <w:p w14:paraId="5272D957" w14:textId="77777777"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Puses ir savstarpēji atbildīgas par sniegto ziņu patiesumu un pilnību.</w:t>
      </w:r>
    </w:p>
    <w:p w14:paraId="1B08D093" w14:textId="028360B9"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Par šajā Līguma noteikto maksājumu kavējumu var tikt aprēķināts līgumsods 0,5% (nulle komats piecu procentu) apmērā no nesamaksātās summas bez PVN par katru nokavēto samaksas izdarīšanas dienu, bet ne vairāk kā 10%</w:t>
      </w:r>
      <w:r w:rsidR="00DB59C7" w:rsidRPr="00EF3D1C">
        <w:rPr>
          <w:rFonts w:asciiTheme="minorHAnsi" w:eastAsia="Arial Unicode MS" w:hAnsiTheme="minorHAnsi" w:cstheme="minorBidi"/>
          <w:sz w:val="21"/>
          <w:szCs w:val="21"/>
          <w:bdr w:val="none" w:sz="0" w:space="0" w:color="auto" w:frame="1"/>
          <w:lang w:eastAsia="lv-LV"/>
        </w:rPr>
        <w:t xml:space="preserve"> (desmit procent</w:t>
      </w:r>
      <w:r w:rsidR="00372AC0" w:rsidRPr="00EF3D1C">
        <w:rPr>
          <w:rFonts w:asciiTheme="minorHAnsi" w:eastAsia="Arial Unicode MS" w:hAnsiTheme="minorHAnsi" w:cstheme="minorBidi"/>
          <w:sz w:val="21"/>
          <w:szCs w:val="21"/>
          <w:bdr w:val="none" w:sz="0" w:space="0" w:color="auto" w:frame="1"/>
          <w:lang w:eastAsia="lv-LV"/>
        </w:rPr>
        <w:t>u</w:t>
      </w:r>
      <w:r w:rsidR="00DB59C7"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no savlaicīgi nesamaksātās summas bez PVN. </w:t>
      </w:r>
    </w:p>
    <w:p w14:paraId="3C365572" w14:textId="5847FFFF"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Projektētājs kavē Līguma 2.2.</w:t>
      </w:r>
      <w:r w:rsidR="00DB59C7"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w:t>
      </w:r>
      <w:r w:rsidR="00372AC0"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noteiktās Līgumcenas.</w:t>
      </w:r>
    </w:p>
    <w:p w14:paraId="0B78B92E" w14:textId="5D34BA11"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kāds no Projektētāja speciālistiem, kas norādīts atbildīgo speciālistu sarakstā vai tā piedalīšanās ir būtiska, neattaisnotu iemeslu dēļ iepriekš nebrīdinot neierodas uz Līguma 4.5.                                                                                                                                                                                                                                                                                                                                                                                                                                                                                                                                                                                                                                                                                                                                                                                                                                                                                                                                                                                                                                                                                                                                                                                                                                                                                                                                                                                                                                                                                                                                                                                                                                                                                                                                                                                                                                                                                                                                                                                                                                                                                                                                                                                                                                                                                                                                                                                                                                                                                                                                                                                                                                                                      punktā noteikto </w:t>
      </w:r>
      <w:r w:rsidR="1CC3CC1B"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izpildes kontroles sanāksmi un tas ir fiksēts sanāksmes protokolā, Pasūtītājs ir tiesīgs aprēķināt Projektētājam līgumsodu 100,00 EUR (viens simts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apmērā par katru šādu neierašanās gadījumu.</w:t>
      </w:r>
    </w:p>
    <w:p w14:paraId="3164C71E" w14:textId="4AD3159C"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Projektētājs nenodrošina Līgumā noteikto MBP/</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grozījumu, papildu rasējumu, t.sk. arī konstatēto kļūdu/neprecizitāšu novēršanas gadījumā, iesniegšanu atbilstoši Līgumā noteiktajam un/vai Pasūtītāja noteiktajam termiņam, Pasūtītājs ir tiesīgs aprēķināt Projektētājam līgumsodu 50,00 EUR (piecdesmit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par katru nokavēto dienu, bet ne vairāk kā 10% (desmit procentu) apmērā no Līgumcenas .</w:t>
      </w:r>
    </w:p>
    <w:p w14:paraId="0237A697" w14:textId="3506B4B8"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Projektētājs nepilda Līgumu vai atsakās no tā izpildes, vai ja Līgums tiek izbeigts Projektētāja vainas dēļ, Pasūtītājam ir tiesības pieprasīt no Projektētāja līgumsodu 5%</w:t>
      </w:r>
      <w:r w:rsidR="2DEE5939" w:rsidRPr="00EF3D1C">
        <w:rPr>
          <w:rFonts w:asciiTheme="minorHAnsi" w:eastAsia="Arial Unicode MS" w:hAnsiTheme="minorHAnsi" w:cstheme="minorBidi"/>
          <w:sz w:val="21"/>
          <w:szCs w:val="21"/>
          <w:bdr w:val="none" w:sz="0" w:space="0" w:color="auto" w:frame="1"/>
          <w:lang w:eastAsia="lv-LV"/>
        </w:rPr>
        <w:t>(piecu procentu)</w:t>
      </w:r>
      <w:r w:rsidRPr="00EF3D1C">
        <w:rPr>
          <w:rFonts w:asciiTheme="minorHAnsi" w:eastAsia="Arial Unicode MS" w:hAnsiTheme="minorHAnsi" w:cstheme="minorBidi"/>
          <w:sz w:val="21"/>
          <w:szCs w:val="21"/>
          <w:bdr w:val="none" w:sz="0" w:space="0" w:color="auto" w:frame="1"/>
          <w:lang w:eastAsia="lv-LV"/>
        </w:rPr>
        <w:t xml:space="preserve"> apmērā no Līgumcenas  (</w:t>
      </w:r>
      <w:r w:rsidR="490DC4C7"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11.1.</w:t>
      </w:r>
      <w:r w:rsidR="00BD4FD2"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punktā noteiktā </w:t>
      </w:r>
      <w:r w:rsidR="06189C6A"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 xml:space="preserve">saistību izpildes nodrošinājuma apmērā, ja tāds tiek pieprasīts), kā arī Pasūtītājam ir tiesības ieturēt šajā punktā minēto līgumsodu no </w:t>
      </w:r>
      <w:r w:rsidR="1E240619"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 xml:space="preserve">11.1. punktā noteiktā </w:t>
      </w:r>
      <w:r w:rsidR="0D1D6779"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nodrošinājuma, ja tāds ir noteikts. Gadījumā</w:t>
      </w:r>
      <w:r w:rsidR="00BD4FD2"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ja </w:t>
      </w:r>
      <w:r w:rsidR="578DD6E9"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nodrošinājums nav noteikts, tad Pasūtītājam ir tiesības līgumsodu ieturēt no jebkādām Projektētājam izmaksājamām summām</w:t>
      </w:r>
      <w:r w:rsidR="000D3CE1"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to paziņojot Projektētājam</w:t>
      </w:r>
      <w:r w:rsidR="000D3CE1"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w:t>
      </w:r>
    </w:p>
    <w:p w14:paraId="2BFE966B" w14:textId="5D4FBCC0"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Projektētājs neiesniedz precizētu Darbu izpildes laika grafiku Līgumā/Pasūtītāja noteiktajā termiņā, Pasūtītājs ir tiesīgs aprēķināt Projektētājam līgumsodu 30,00 EUR (trīsdesmit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par katru nokavēto dienu</w:t>
      </w:r>
      <w:r w:rsidR="000D3CE1"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bet ne vairāk kā 1</w:t>
      </w:r>
      <w:r w:rsidR="000D3CE1" w:rsidRPr="00EF3D1C">
        <w:rPr>
          <w:rFonts w:asciiTheme="minorHAnsi" w:eastAsia="Arial Unicode MS" w:hAnsiTheme="minorHAnsi" w:cstheme="minorBidi"/>
          <w:sz w:val="21"/>
          <w:szCs w:val="21"/>
          <w:bdr w:val="none" w:sz="0" w:space="0" w:color="auto" w:frame="1"/>
          <w:lang w:eastAsia="lv-LV"/>
        </w:rPr>
        <w:t>0</w:t>
      </w:r>
      <w:r w:rsidRPr="00EF3D1C">
        <w:rPr>
          <w:rFonts w:asciiTheme="minorHAnsi" w:eastAsia="Arial Unicode MS" w:hAnsiTheme="minorHAnsi" w:cstheme="minorBidi"/>
          <w:sz w:val="21"/>
          <w:szCs w:val="21"/>
          <w:bdr w:val="none" w:sz="0" w:space="0" w:color="auto" w:frame="1"/>
          <w:lang w:eastAsia="lv-LV"/>
        </w:rPr>
        <w:t>% (desmit procentu) apmērā no Līgumcenas .</w:t>
      </w:r>
    </w:p>
    <w:p w14:paraId="60DD5D1D" w14:textId="0EF7925D"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Gadījumā, ja trešās personas izvirza jebkādas prasības un/vai pretenzijas attiecībā par B</w:t>
      </w:r>
      <w:r w:rsidR="0F2759FB"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vai to daļu autortiesībām un to pārkāpumu jautājumiem jebkādā aspektā un/vai prasības vai pretenzijas par to, ka B</w:t>
      </w:r>
      <w:r w:rsidR="73CEAF8E"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 kopumā vai kāda to daļa ir vai varētu būt plaģiāts vai tas satur citu personu Autortiesību objektu, tad visu un jebkādu atbildību</w:t>
      </w:r>
      <w:r w:rsidR="00F82B78"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274A1500" w14:textId="77777777"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Līgumsoda samaksa neatbrīvo Puses no turpmākās Līguma saistību izpildes un zaudējumu atlīdzināšanas, kas radusies tās vainas dēļ.</w:t>
      </w:r>
    </w:p>
    <w:p w14:paraId="60147751" w14:textId="77777777" w:rsidR="00531FC8" w:rsidRPr="00EF3D1C" w:rsidRDefault="00531FC8" w:rsidP="00757B72">
      <w:pPr>
        <w:keepNext/>
        <w:widowControl w:val="0"/>
        <w:numPr>
          <w:ilvl w:val="1"/>
          <w:numId w:val="3"/>
        </w:numPr>
        <w:tabs>
          <w:tab w:val="clear" w:pos="432"/>
          <w:tab w:val="left" w:pos="-567"/>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Līguma neizpildes vai nepienācīgas izpildes gadījumā radītā atrautā (negūtā peļņa) netiek atlīdzināta. </w:t>
      </w:r>
    </w:p>
    <w:p w14:paraId="7F1549D1" w14:textId="4AB6B115" w:rsidR="00531FC8" w:rsidRPr="00EF3D1C" w:rsidRDefault="00531FC8" w:rsidP="00757B72">
      <w:pPr>
        <w:keepNext/>
        <w:widowControl w:val="0"/>
        <w:numPr>
          <w:ilvl w:val="1"/>
          <w:numId w:val="3"/>
        </w:numPr>
        <w:tabs>
          <w:tab w:val="clear" w:pos="432"/>
          <w:tab w:val="left" w:pos="-567"/>
        </w:tabs>
        <w:ind w:left="0" w:hanging="567"/>
        <w:jc w:val="both"/>
        <w:outlineLvl w:val="1"/>
        <w:rPr>
          <w:rFonts w:asciiTheme="minorHAnsi" w:hAnsiTheme="minorHAnsi" w:cstheme="minorBidi"/>
          <w:b/>
          <w:bCs/>
          <w:sz w:val="21"/>
          <w:szCs w:val="21"/>
        </w:rPr>
      </w:pPr>
      <w:r w:rsidRPr="00EF3D1C">
        <w:rPr>
          <w:rFonts w:asciiTheme="minorHAnsi" w:eastAsia="Arial Unicode MS" w:hAnsiTheme="minorHAnsi" w:cstheme="minorBidi"/>
          <w:sz w:val="21"/>
          <w:szCs w:val="21"/>
          <w:bdr w:val="none" w:sz="0" w:space="0" w:color="auto" w:frame="1"/>
          <w:lang w:eastAsia="lv-LV"/>
        </w:rPr>
        <w:t xml:space="preserve">Ja Projektētāja darbības vai bezdarbības rezultātā saistībā ar Līgumā noteiktajiem </w:t>
      </w:r>
      <w:r w:rsidR="25BF9A48"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w:t>
      </w:r>
      <w:r w:rsidRPr="00EF3D1C">
        <w:rPr>
          <w:rFonts w:asciiTheme="minorHAnsi" w:eastAsia="Arial Unicode MS" w:hAnsiTheme="minorHAnsi" w:cstheme="minorBidi"/>
          <w:sz w:val="21"/>
          <w:szCs w:val="21"/>
          <w:bdr w:val="none" w:sz="0" w:space="0" w:color="auto" w:frame="1"/>
          <w:lang w:eastAsia="lv-LV"/>
        </w:rPr>
        <w:lastRenderedPageBreak/>
        <w:t>nodarījumu.</w:t>
      </w:r>
    </w:p>
    <w:p w14:paraId="1330B45C" w14:textId="77777777" w:rsidR="00757B72" w:rsidRPr="00EF3D1C" w:rsidRDefault="00757B72" w:rsidP="00757B72">
      <w:pPr>
        <w:keepNext/>
        <w:widowControl w:val="0"/>
        <w:tabs>
          <w:tab w:val="left" w:pos="-567"/>
        </w:tabs>
        <w:jc w:val="both"/>
        <w:outlineLvl w:val="1"/>
        <w:rPr>
          <w:rFonts w:asciiTheme="minorHAnsi" w:hAnsiTheme="minorHAnsi" w:cstheme="minorBidi"/>
          <w:b/>
          <w:bCs/>
          <w:sz w:val="21"/>
          <w:szCs w:val="21"/>
        </w:rPr>
      </w:pPr>
    </w:p>
    <w:p w14:paraId="6EBDE044" w14:textId="77777777" w:rsidR="00531FC8" w:rsidRPr="00EF3D1C" w:rsidRDefault="00531FC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LĪGUMA GROZĪŠANA, PAPILDINĀŠANA VAI IZBEIGŠANA</w:t>
      </w:r>
    </w:p>
    <w:p w14:paraId="05518EF6"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Līgums var tikt grozīts vai papildināts pēc Pušu vienošanās rakstiskā formā, kas stājas spēkā pēc abpusējas parakstīšanas.</w:t>
      </w:r>
    </w:p>
    <w:p w14:paraId="24E62964"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Pusei ir pienākums pēc iespējas ātrāk paziņot otrai Pusei par iespējamajām izmaiņām vai apstākļiem, kuri varētu ietekmēt Projektēšanas darbu kvalitāti, Līgumcenu vai Projektēšanas darbu veikšanas termiņu/starptermiņu.</w:t>
      </w:r>
    </w:p>
    <w:p w14:paraId="2CCEB9BF" w14:textId="112B059D"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Pasūtītājam ir tiesības pieprasīt no Projektētāja savstarpēji saskaņotā laikā iesniegt novērtējumu par to, kā un cik lielā mērā iespējamās izmaiņas vai apstākļi var ietekmēt Līgumcenu un Projektēšanas darbu izpildes laiku, </w:t>
      </w:r>
      <w:r w:rsidR="00EA6D4E" w:rsidRPr="00EF3D1C">
        <w:rPr>
          <w:rFonts w:asciiTheme="minorHAnsi" w:eastAsia="Arial Unicode MS" w:hAnsiTheme="minorHAnsi" w:cstheme="minorBidi"/>
          <w:sz w:val="21"/>
          <w:szCs w:val="21"/>
          <w:bdr w:val="none" w:sz="0" w:space="0" w:color="auto" w:frame="1"/>
          <w:lang w:eastAsia="lv-LV"/>
        </w:rPr>
        <w:t>kā arī</w:t>
      </w:r>
      <w:r w:rsidRPr="00EF3D1C">
        <w:rPr>
          <w:rFonts w:asciiTheme="minorHAnsi" w:eastAsia="Arial Unicode MS" w:hAnsiTheme="minorHAnsi" w:cstheme="minorBidi"/>
          <w:sz w:val="21"/>
          <w:szCs w:val="21"/>
          <w:bdr w:val="none" w:sz="0" w:space="0" w:color="auto" w:frame="1"/>
          <w:lang w:eastAsia="lv-LV"/>
        </w:rPr>
        <w:t xml:space="preserve"> citus Līgumā noteiktos termiņus.</w:t>
      </w:r>
    </w:p>
    <w:p w14:paraId="11B894C1"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Izmaiņas un grozījumi Līgumā tiek uzskatīti par saskaņotiem, kad Puses ir parakstījušas vienošanos pie šī Līguma.</w:t>
      </w:r>
    </w:p>
    <w:p w14:paraId="712F64B6" w14:textId="3142242A"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Pusēm nekavējoties jāinformē vienam otr</w:t>
      </w:r>
      <w:r w:rsidR="00F26F65" w:rsidRPr="00EF3D1C">
        <w:rPr>
          <w:rFonts w:asciiTheme="minorHAnsi" w:eastAsia="Arial Unicode MS" w:hAnsiTheme="minorHAnsi" w:cstheme="minorBidi"/>
          <w:sz w:val="21"/>
          <w:szCs w:val="21"/>
          <w:bdr w:val="none" w:sz="0" w:space="0" w:color="auto" w:frame="1"/>
          <w:lang w:eastAsia="lv-LV"/>
        </w:rPr>
        <w:t>a</w:t>
      </w:r>
      <w:r w:rsidRPr="00EF3D1C">
        <w:rPr>
          <w:rFonts w:asciiTheme="minorHAnsi" w:eastAsia="Arial Unicode MS" w:hAnsiTheme="minorHAnsi" w:cstheme="minorBidi"/>
          <w:sz w:val="21"/>
          <w:szCs w:val="21"/>
          <w:bdr w:val="none" w:sz="0" w:space="0" w:color="auto" w:frame="1"/>
          <w:lang w:eastAsia="lv-LV"/>
        </w:rPr>
        <w:t>, ja konstatē, ka:</w:t>
      </w:r>
    </w:p>
    <w:p w14:paraId="42378796" w14:textId="24E2F2D1" w:rsidR="00531FC8" w:rsidRPr="00EF3D1C" w:rsidRDefault="00F26F65" w:rsidP="00757B72">
      <w:pPr>
        <w:pStyle w:val="Sarakstarindkopa"/>
        <w:keepNext/>
        <w:widowControl w:val="0"/>
        <w:numPr>
          <w:ilvl w:val="2"/>
          <w:numId w:val="3"/>
        </w:numPr>
        <w:tabs>
          <w:tab w:val="clear" w:pos="930"/>
        </w:tabs>
        <w:spacing w:after="0" w:line="240" w:lineRule="auto"/>
        <w:ind w:left="0" w:firstLine="0"/>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S</w:t>
      </w:r>
      <w:r w:rsidR="00531FC8" w:rsidRPr="00EF3D1C">
        <w:rPr>
          <w:rFonts w:asciiTheme="minorHAnsi" w:eastAsia="Arial Unicode MS" w:hAnsiTheme="minorHAnsi" w:cstheme="minorBidi"/>
          <w:sz w:val="21"/>
          <w:szCs w:val="21"/>
          <w:bdr w:val="none" w:sz="0" w:space="0" w:color="auto" w:frame="1"/>
          <w:lang w:eastAsia="lv-LV"/>
        </w:rPr>
        <w:t>tarp Līguma dokumentos sniegtajiem datiem ir pretrunas;</w:t>
      </w:r>
    </w:p>
    <w:p w14:paraId="67596DDD" w14:textId="77777777" w:rsidR="00531FC8" w:rsidRPr="00EF3D1C" w:rsidRDefault="00531FC8" w:rsidP="00757B72">
      <w:pPr>
        <w:pStyle w:val="Sarakstarindkopa"/>
        <w:keepNext/>
        <w:widowControl w:val="0"/>
        <w:numPr>
          <w:ilvl w:val="2"/>
          <w:numId w:val="3"/>
        </w:numPr>
        <w:tabs>
          <w:tab w:val="clear" w:pos="930"/>
        </w:tabs>
        <w:spacing w:after="0" w:line="240" w:lineRule="auto"/>
        <w:ind w:left="0" w:firstLine="0"/>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Līguma dokumentos dotie dati atšķiras no reālajiem apstākļiem;</w:t>
      </w:r>
    </w:p>
    <w:p w14:paraId="6CD8B876" w14:textId="77777777" w:rsidR="00531FC8" w:rsidRPr="00EF3D1C" w:rsidRDefault="00531FC8" w:rsidP="00757B72">
      <w:pPr>
        <w:pStyle w:val="Sarakstarindkopa"/>
        <w:keepNext/>
        <w:widowControl w:val="0"/>
        <w:numPr>
          <w:ilvl w:val="2"/>
          <w:numId w:val="3"/>
        </w:numPr>
        <w:tabs>
          <w:tab w:val="clear" w:pos="930"/>
        </w:tabs>
        <w:spacing w:after="0" w:line="240" w:lineRule="auto"/>
        <w:ind w:left="0" w:firstLine="0"/>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Līguma izpildei nozīmīgi apstākļi ir izmainījušies vai radušies jauni;</w:t>
      </w:r>
    </w:p>
    <w:p w14:paraId="51296666" w14:textId="0B523C39" w:rsidR="00531FC8" w:rsidRPr="00EF3D1C" w:rsidRDefault="00F26F65" w:rsidP="00757B72">
      <w:pPr>
        <w:pStyle w:val="Sarakstarindkopa"/>
        <w:keepNext/>
        <w:widowControl w:val="0"/>
        <w:numPr>
          <w:ilvl w:val="2"/>
          <w:numId w:val="3"/>
        </w:numPr>
        <w:tabs>
          <w:tab w:val="clear" w:pos="930"/>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otikušas izmaiņas Latvijas Republikā spēkā esošajos normatīvajos aktos, kas būtiski</w:t>
      </w:r>
      <w:r w:rsidR="00757B72"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ietekmē Līguma izpildi.</w:t>
      </w:r>
    </w:p>
    <w:p w14:paraId="3C4A47AC" w14:textId="77777777" w:rsidR="00531FC8" w:rsidRPr="00EF3D1C" w:rsidRDefault="00531FC8" w:rsidP="00757B72">
      <w:pPr>
        <w:keepNext/>
        <w:widowControl w:val="0"/>
        <w:numPr>
          <w:ilvl w:val="1"/>
          <w:numId w:val="3"/>
        </w:numPr>
        <w:tabs>
          <w:tab w:val="clear" w:pos="432"/>
          <w:tab w:val="num" w:pos="0"/>
        </w:tabs>
        <w:ind w:left="-567" w:firstLine="0"/>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Līguma darbības apturēšana un atjaunošana notiek sekojošos apstākļos:</w:t>
      </w:r>
    </w:p>
    <w:p w14:paraId="08AC6B8D" w14:textId="77777777" w:rsidR="00531FC8" w:rsidRPr="00EF3D1C" w:rsidRDefault="00531FC8"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59A6C06F" w14:textId="6F90D5D3" w:rsidR="00531FC8" w:rsidRPr="00EF3D1C" w:rsidRDefault="009A3275"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 xml:space="preserve">ar Līguma darbības atjaunošanu Pasūtītājs 10 (desmit) kalendārās dienas iepriekš Projektētāju </w:t>
      </w:r>
      <w:proofErr w:type="spellStart"/>
      <w:r w:rsidR="00531FC8" w:rsidRPr="00EF3D1C">
        <w:rPr>
          <w:rFonts w:asciiTheme="minorHAnsi" w:eastAsia="Arial Unicode MS" w:hAnsiTheme="minorHAnsi" w:cstheme="minorBidi"/>
          <w:sz w:val="21"/>
          <w:szCs w:val="21"/>
          <w:bdr w:val="none" w:sz="0" w:space="0" w:color="auto" w:frame="1"/>
          <w:lang w:eastAsia="lv-LV"/>
        </w:rPr>
        <w:t>rakstveidā</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informē un, saņemot Projektētāja piekrišanu turpināt Projektēšanas darbus šī Līguma noteiktajā apmērā, sastāda papildu vienošanos pie šī Līguma, ja iespējams.</w:t>
      </w:r>
    </w:p>
    <w:p w14:paraId="6D3155B6" w14:textId="1E048676"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w:t>
      </w:r>
      <w:r w:rsidR="00A306E5"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attiecīgo daļu un Līguma punktu. Pasūtītājs Līguma grozījumos norāda vai atsevišķā lēmumā izvērtē katra grozījuma objektīvo nepieciešamību (pamatojumu), izdarītos apsvērumus un juridisko pamatojumu grozījumu pieļaujamībai.</w:t>
      </w:r>
    </w:p>
    <w:p w14:paraId="18B21CD5" w14:textId="77777777"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Konkursa/Cenu aptaujas dokumentos noteiktās prasības Līguma izpildē ir spēkā un ir jāievēro arī tad, ja tie nav pievienoti kā Līgumam pielikums. </w:t>
      </w:r>
    </w:p>
    <w:p w14:paraId="0408D8A5" w14:textId="77777777" w:rsidR="00531FC8" w:rsidRPr="00EF3D1C" w:rsidRDefault="00531FC8" w:rsidP="00757B72">
      <w:pPr>
        <w:keepNext/>
        <w:widowControl w:val="0"/>
        <w:numPr>
          <w:ilvl w:val="1"/>
          <w:numId w:val="3"/>
        </w:numPr>
        <w:tabs>
          <w:tab w:val="clear" w:pos="432"/>
        </w:tabs>
        <w:ind w:left="0" w:hanging="567"/>
        <w:jc w:val="both"/>
        <w:outlineLvl w:val="1"/>
        <w:rPr>
          <w:rFonts w:asciiTheme="minorHAnsi" w:hAnsiTheme="minorHAnsi" w:cstheme="minorHAnsi"/>
          <w:b/>
          <w:sz w:val="21"/>
          <w:szCs w:val="21"/>
        </w:rPr>
      </w:pPr>
      <w:r w:rsidRPr="00EF3D1C">
        <w:rPr>
          <w:rFonts w:asciiTheme="minorHAnsi" w:eastAsia="Arial Unicode MS" w:hAnsiTheme="minorHAnsi" w:cstheme="minorBidi"/>
          <w:sz w:val="21"/>
          <w:szCs w:val="21"/>
          <w:bdr w:val="none" w:sz="0" w:space="0" w:color="auto" w:frame="1"/>
          <w:lang w:eastAsia="lv-LV"/>
        </w:rPr>
        <w:t>Pamatojot ar Publisko iepirkumu likumu un šo Līgumu, Līgums var tikt grozīts tikai kādā no turpmāk</w:t>
      </w:r>
      <w:r w:rsidRPr="00EF3D1C">
        <w:rPr>
          <w:rFonts w:asciiTheme="minorHAnsi" w:hAnsiTheme="minorHAnsi" w:cstheme="minorHAnsi"/>
          <w:sz w:val="21"/>
          <w:szCs w:val="21"/>
        </w:rPr>
        <w:t xml:space="preserve"> minētajiem gadījumiem vai Līgumā citur minētā gadījumā:</w:t>
      </w:r>
    </w:p>
    <w:p w14:paraId="626BED6F" w14:textId="3193FC8C" w:rsidR="00531FC8" w:rsidRPr="00EF3D1C" w:rsidRDefault="00531FC8"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Ikvienā gadījumā, kad grozījumi nav būtiski, atbilstoši Publisko iepirkumu likuma 61.</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pirmās daļas 1. punktam</w:t>
      </w:r>
      <w:r w:rsidR="00E825E6" w:rsidRPr="00EF3D1C">
        <w:rPr>
          <w:rFonts w:asciiTheme="minorHAnsi" w:eastAsia="Arial Unicode MS" w:hAnsiTheme="minorHAnsi" w:cstheme="minorBidi"/>
          <w:sz w:val="21"/>
          <w:szCs w:val="21"/>
          <w:bdr w:val="none" w:sz="0" w:space="0" w:color="auto" w:frame="1"/>
          <w:lang w:eastAsia="lv-LV"/>
        </w:rPr>
        <w:t>;</w:t>
      </w:r>
    </w:p>
    <w:p w14:paraId="61809DB4" w14:textId="5DB44E6A" w:rsidR="00531FC8" w:rsidRPr="00EF3D1C" w:rsidRDefault="00531FC8"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Piemērojot Publisko iepirkumu likuma 61.</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pirmās daļas 3.</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3B3DD8EE" w:rsidRPr="00EF3D1C">
        <w:rPr>
          <w:rFonts w:asciiTheme="minorHAnsi" w:eastAsia="Arial Unicode MS" w:hAnsiTheme="minorHAnsi" w:cstheme="minorBidi"/>
          <w:sz w:val="21"/>
          <w:szCs w:val="21"/>
          <w:bdr w:val="none" w:sz="0" w:space="0" w:color="auto" w:frame="1"/>
          <w:lang w:eastAsia="lv-LV"/>
        </w:rPr>
        <w:t>9</w:t>
      </w:r>
      <w:r w:rsidRPr="00EF3D1C">
        <w:rPr>
          <w:rFonts w:asciiTheme="minorHAnsi" w:eastAsia="Arial Unicode MS" w:hAnsiTheme="minorHAnsi" w:cstheme="minorBidi"/>
          <w:sz w:val="21"/>
          <w:szCs w:val="21"/>
          <w:bdr w:val="none" w:sz="0" w:space="0" w:color="auto" w:frame="1"/>
          <w:lang w:eastAsia="lv-LV"/>
        </w:rPr>
        <w:t>.9.3.</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punktam</w:t>
      </w:r>
      <w:r w:rsidR="00E825E6" w:rsidRPr="00EF3D1C">
        <w:rPr>
          <w:rFonts w:asciiTheme="minorHAnsi" w:eastAsia="Arial Unicode MS" w:hAnsiTheme="minorHAnsi" w:cstheme="minorBidi"/>
          <w:sz w:val="21"/>
          <w:szCs w:val="21"/>
          <w:bdr w:val="none" w:sz="0" w:space="0" w:color="auto" w:frame="1"/>
          <w:lang w:eastAsia="lv-LV"/>
        </w:rPr>
        <w:t>;</w:t>
      </w:r>
    </w:p>
    <w:p w14:paraId="1E2EEF30" w14:textId="1D87F041" w:rsidR="00531FC8" w:rsidRPr="00EF3D1C" w:rsidRDefault="00531FC8" w:rsidP="00757B72">
      <w:pPr>
        <w:pStyle w:val="Sarakstarindkopa"/>
        <w:keepNext/>
        <w:widowControl w:val="0"/>
        <w:numPr>
          <w:ilvl w:val="2"/>
          <w:numId w:val="3"/>
        </w:numPr>
        <w:tabs>
          <w:tab w:val="left" w:pos="709"/>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Piemērojot Publisko iepirkumu likuma 61.</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trešās daļas 2.</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specifikācijas/</w:t>
      </w:r>
      <w:r w:rsidR="25E8F984" w:rsidRPr="00EF3D1C">
        <w:rPr>
          <w:rFonts w:asciiTheme="minorHAnsi" w:eastAsia="Arial Unicode MS" w:hAnsiTheme="minorHAnsi" w:cstheme="minorBidi"/>
          <w:sz w:val="21"/>
          <w:szCs w:val="21"/>
          <w:bdr w:val="none" w:sz="0" w:space="0" w:color="auto" w:frame="1"/>
          <w:lang w:eastAsia="lv-LV"/>
        </w:rPr>
        <w:t>Projektēšanas</w:t>
      </w:r>
      <w:r w:rsidRPr="00EF3D1C">
        <w:rPr>
          <w:rFonts w:asciiTheme="minorHAnsi" w:eastAsia="Arial Unicode MS" w:hAnsiTheme="minorHAnsi" w:cstheme="minorBidi"/>
          <w:sz w:val="21"/>
          <w:szCs w:val="21"/>
          <w:bdr w:val="none" w:sz="0" w:space="0" w:color="auto" w:frame="1"/>
          <w:lang w:eastAsia="lv-LV"/>
        </w:rPr>
        <w:t xml:space="preserve"> uzdevuma/MBP/</w:t>
      </w:r>
      <w:r w:rsidR="00312D71" w:rsidRPr="00EF3D1C">
        <w:rPr>
          <w:rFonts w:asciiTheme="minorHAnsi" w:eastAsia="Arial Unicode MS" w:hAnsiTheme="minorHAnsi" w:cstheme="minorBidi"/>
          <w:sz w:val="21"/>
          <w:szCs w:val="21"/>
          <w:bdr w:val="none" w:sz="0" w:space="0" w:color="auto" w:frame="1"/>
          <w:lang w:eastAsia="lv-LV"/>
        </w:rPr>
        <w:t>BP</w:t>
      </w:r>
      <w:r w:rsidRPr="00EF3D1C">
        <w:rPr>
          <w:rFonts w:asciiTheme="minorHAnsi" w:eastAsia="Arial Unicode MS" w:hAnsiTheme="minorHAnsi" w:cstheme="minorBidi"/>
          <w:sz w:val="21"/>
          <w:szCs w:val="21"/>
          <w:bdr w:val="none" w:sz="0" w:space="0" w:color="auto" w:frame="1"/>
          <w:lang w:eastAsia="lv-LV"/>
        </w:rPr>
        <w:t xml:space="preserve"> izmaiņas u.tml.), kas nebija iekļauti Cenu aptaujā, un Projektētāja maiņa radītu būtisku izmaksu pieaugumu un to nevar veikt tādu ekonomisku vai tehnisku iemeslu dēļ kā aizvietojamība vai savietojamība ar jau sākotnējā iepirkumā </w:t>
      </w:r>
      <w:r w:rsidRPr="00EF3D1C">
        <w:rPr>
          <w:rFonts w:asciiTheme="minorHAnsi" w:eastAsia="Arial Unicode MS" w:hAnsiTheme="minorHAnsi" w:cstheme="minorBidi"/>
          <w:sz w:val="21"/>
          <w:szCs w:val="21"/>
          <w:bdr w:val="none" w:sz="0" w:space="0" w:color="auto" w:frame="1"/>
          <w:lang w:eastAsia="lv-LV"/>
        </w:rPr>
        <w:lastRenderedPageBreak/>
        <w:t xml:space="preserve">paredzētiem </w:t>
      </w:r>
      <w:r w:rsidR="4BB1244E" w:rsidRPr="00EF3D1C">
        <w:rPr>
          <w:rFonts w:asciiTheme="minorHAnsi" w:eastAsia="Arial Unicode MS" w:hAnsiTheme="minorHAnsi" w:cstheme="minorBidi"/>
          <w:sz w:val="21"/>
          <w:szCs w:val="21"/>
          <w:bdr w:val="none" w:sz="0" w:space="0" w:color="auto" w:frame="1"/>
          <w:lang w:eastAsia="lv-LV"/>
        </w:rPr>
        <w:t>Projektēšanas darbiem</w:t>
      </w:r>
      <w:r w:rsidR="00E825E6" w:rsidRPr="00EF3D1C">
        <w:rPr>
          <w:rFonts w:asciiTheme="minorHAnsi" w:eastAsia="Arial Unicode MS" w:hAnsiTheme="minorHAnsi" w:cstheme="minorBidi"/>
          <w:sz w:val="21"/>
          <w:szCs w:val="21"/>
          <w:bdr w:val="none" w:sz="0" w:space="0" w:color="auto" w:frame="1"/>
          <w:lang w:eastAsia="lv-LV"/>
        </w:rPr>
        <w:t>;</w:t>
      </w:r>
    </w:p>
    <w:p w14:paraId="099AD464" w14:textId="17CC7B42" w:rsidR="00531FC8" w:rsidRPr="00EF3D1C" w:rsidRDefault="00531FC8" w:rsidP="00757B72">
      <w:pPr>
        <w:pStyle w:val="Sarakstarindkopa"/>
        <w:keepNext/>
        <w:widowControl w:val="0"/>
        <w:numPr>
          <w:ilvl w:val="2"/>
          <w:numId w:val="3"/>
        </w:numPr>
        <w:tabs>
          <w:tab w:val="left" w:pos="709"/>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Piemērojot Publisko iepirkumu likuma 61.</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panta trešās daļas 4.</w:t>
      </w:r>
      <w:r w:rsidR="00E825E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punktu, ja Projektētājs tiek aizstāts ar citu Projektētāju.</w:t>
      </w:r>
    </w:p>
    <w:p w14:paraId="13D2AC8A"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1431E40E"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Līgumu groza tikai ar abpusēju rakstisku vienošanos, kas noformēta kā Līguma grozījumi. Visas izmaiņas, papildinājumi, vienošanās pie Līguma ir uzskatāmi par Līguma grozījumiem. Līguma grozījumi tiek secīgi numurēti.</w:t>
      </w:r>
    </w:p>
    <w:p w14:paraId="5906B038" w14:textId="60597966"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Grozījumi var tikt veikti Tehniskajā specifikācijā</w:t>
      </w:r>
      <w:r w:rsidR="21C5516C" w:rsidRPr="00EF3D1C">
        <w:rPr>
          <w:rFonts w:asciiTheme="minorHAnsi" w:eastAsia="Arial Unicode MS" w:hAnsiTheme="minorHAnsi" w:cstheme="minorBidi"/>
          <w:sz w:val="21"/>
          <w:szCs w:val="21"/>
          <w:bdr w:val="none" w:sz="0" w:space="0" w:color="auto" w:frame="1"/>
          <w:lang w:eastAsia="lv-LV"/>
        </w:rPr>
        <w:t>/Projektēšanas</w:t>
      </w:r>
      <w:r w:rsidR="006C227A"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uzdevumā, MBP vai B</w:t>
      </w:r>
      <w:r w:rsidR="0490BA4F"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w:t>
      </w:r>
      <w:r w:rsidR="00E825E6"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veicot </w:t>
      </w:r>
      <w:r w:rsidR="51DFB1FA"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grozījumus, izvērtē izmaiņu finansiālo ietekmi, nosaka pieļaujamību un juridisko pamatojumu atbilstoši Līgumam un Publisko iepirkumu likumam.</w:t>
      </w:r>
    </w:p>
    <w:p w14:paraId="70A34AF4" w14:textId="5ADE96BD"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Līguma izbeigšana notiek </w:t>
      </w:r>
      <w:r w:rsidR="37D47721" w:rsidRPr="00EF3D1C">
        <w:rPr>
          <w:rFonts w:asciiTheme="minorHAnsi" w:eastAsia="Arial Unicode MS" w:hAnsiTheme="minorHAnsi" w:cstheme="minorBidi"/>
          <w:sz w:val="21"/>
          <w:szCs w:val="21"/>
          <w:bdr w:val="none" w:sz="0" w:space="0" w:color="auto" w:frame="1"/>
          <w:lang w:eastAsia="lv-LV"/>
        </w:rPr>
        <w:t>šādos</w:t>
      </w:r>
      <w:r w:rsidRPr="00EF3D1C">
        <w:rPr>
          <w:rFonts w:asciiTheme="minorHAnsi" w:eastAsia="Arial Unicode MS" w:hAnsiTheme="minorHAnsi" w:cstheme="minorBidi"/>
          <w:sz w:val="21"/>
          <w:szCs w:val="21"/>
          <w:bdr w:val="none" w:sz="0" w:space="0" w:color="auto" w:frame="1"/>
          <w:lang w:eastAsia="lv-LV"/>
        </w:rPr>
        <w:t xml:space="preserve"> apstākļos:</w:t>
      </w:r>
    </w:p>
    <w:p w14:paraId="437F6116" w14:textId="2B039AFC" w:rsidR="00531FC8" w:rsidRPr="00EF3D1C" w:rsidRDefault="00531FC8" w:rsidP="00757B72">
      <w:pPr>
        <w:pStyle w:val="Sarakstarindkopa"/>
        <w:keepNext/>
        <w:widowControl w:val="0"/>
        <w:numPr>
          <w:ilvl w:val="2"/>
          <w:numId w:val="3"/>
        </w:numPr>
        <w:tabs>
          <w:tab w:val="left" w:pos="851"/>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w:t>
      </w:r>
      <w:r w:rsidR="00E825E6" w:rsidRPr="00EF3D1C">
        <w:rPr>
          <w:rFonts w:asciiTheme="minorHAnsi" w:eastAsia="Arial Unicode MS" w:hAnsiTheme="minorHAnsi" w:cstheme="minorBidi"/>
          <w:sz w:val="21"/>
          <w:szCs w:val="21"/>
          <w:bdr w:val="none" w:sz="0" w:space="0" w:color="auto" w:frame="1"/>
          <w:lang w:eastAsia="lv-LV"/>
        </w:rPr>
        <w:t>2 (</w:t>
      </w:r>
      <w:r w:rsidRPr="00EF3D1C">
        <w:rPr>
          <w:rFonts w:asciiTheme="minorHAnsi" w:eastAsia="Arial Unicode MS" w:hAnsiTheme="minorHAnsi" w:cstheme="minorBidi"/>
          <w:sz w:val="21"/>
          <w:szCs w:val="21"/>
          <w:bdr w:val="none" w:sz="0" w:space="0" w:color="auto" w:frame="1"/>
          <w:lang w:eastAsia="lv-LV"/>
        </w:rPr>
        <w:t>divi</w:t>
      </w:r>
      <w:r w:rsidR="00E825E6"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un vairāk Līguma saistību pārkāpumi) nepilda uzņemtās saistības Līgumā noteiktajā apmērā un termiņā, Pasūtītājam ir tiesības Līguma pārtraukšanas gadījumā prasīt līgumsodu 5% (pieci procenti) apmērā no Līgumcenas, kā arī to ieturēt no </w:t>
      </w:r>
      <w:r w:rsidR="1CE64858"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 xml:space="preserve">11.1. punktā noteiktā </w:t>
      </w:r>
      <w:r w:rsidR="0CF04B64"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nodrošinājuma, ja tāds iesniegts.</w:t>
      </w:r>
    </w:p>
    <w:p w14:paraId="08BC58F2" w14:textId="17010A13" w:rsidR="00531FC8" w:rsidRPr="00EF3D1C" w:rsidRDefault="00531FC8" w:rsidP="00757B72">
      <w:pPr>
        <w:pStyle w:val="Sarakstarindkopa"/>
        <w:keepNext/>
        <w:widowControl w:val="0"/>
        <w:numPr>
          <w:ilvl w:val="2"/>
          <w:numId w:val="3"/>
        </w:numPr>
        <w:tabs>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Līguma darbība var tikt izbeigta, bez kompensācijas izmaksas, ja iestājas nepārvaramas varas apstākļi un/vai Līguma darbība apturēta šī Līguma noteiktajā kārtībā, un tā nevar tikt atjaunota</w:t>
      </w:r>
      <w:r w:rsidR="00E825E6"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būtiski nemainot šī Līguma Līgumcenu vai Projektēšanas darbu izpildes termiņu.   </w:t>
      </w:r>
    </w:p>
    <w:p w14:paraId="3CACE81F" w14:textId="77777777" w:rsidR="00531FC8" w:rsidRPr="00EF3D1C" w:rsidRDefault="00531FC8" w:rsidP="00757B72">
      <w:pPr>
        <w:keepNext/>
        <w:widowControl w:val="0"/>
        <w:numPr>
          <w:ilvl w:val="1"/>
          <w:numId w:val="3"/>
        </w:numPr>
        <w:tabs>
          <w:tab w:val="clear" w:pos="432"/>
          <w:tab w:val="left" w:pos="-142"/>
          <w:tab w:val="num" w:pos="0"/>
        </w:tabs>
        <w:ind w:left="709" w:hanging="709"/>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Līgums tiek uzskatīts par izpildītu, kad Puses ir pilnā apmērā izpildījušas šī Līguma saistības.  </w:t>
      </w:r>
    </w:p>
    <w:p w14:paraId="5051CD8B"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Pasūtītājs ir tiesīgs vienpusēji izbeigt šo Līgumu, paziņojot par to Projektētājam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5 (piecas) darba dienas iepriekš šādos gadījumos: </w:t>
      </w:r>
    </w:p>
    <w:p w14:paraId="6D4736FE" w14:textId="445D838C" w:rsidR="00531FC8" w:rsidRPr="00EF3D1C" w:rsidRDefault="00904169" w:rsidP="00757B72">
      <w:pPr>
        <w:pStyle w:val="Sarakstarindkopa"/>
        <w:keepNext/>
        <w:widowControl w:val="0"/>
        <w:numPr>
          <w:ilvl w:val="2"/>
          <w:numId w:val="3"/>
        </w:numPr>
        <w:tabs>
          <w:tab w:val="left" w:pos="851"/>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 xml:space="preserve">a konstatē, ka Projektētājs pametis </w:t>
      </w:r>
      <w:r w:rsidR="00312D71" w:rsidRPr="00EF3D1C">
        <w:rPr>
          <w:rFonts w:asciiTheme="minorHAnsi" w:eastAsia="Arial Unicode MS" w:hAnsiTheme="minorHAnsi" w:cstheme="minorBidi"/>
          <w:sz w:val="21"/>
          <w:szCs w:val="21"/>
          <w:bdr w:val="none" w:sz="0" w:space="0" w:color="auto" w:frame="1"/>
          <w:lang w:eastAsia="lv-LV"/>
        </w:rPr>
        <w:t>BP</w:t>
      </w:r>
      <w:r w:rsidR="00531FC8" w:rsidRPr="00EF3D1C">
        <w:rPr>
          <w:rFonts w:asciiTheme="minorHAnsi" w:eastAsia="Arial Unicode MS" w:hAnsiTheme="minorHAnsi" w:cstheme="minorBidi"/>
          <w:sz w:val="21"/>
          <w:szCs w:val="21"/>
          <w:bdr w:val="none" w:sz="0" w:space="0" w:color="auto" w:frame="1"/>
          <w:lang w:eastAsia="lv-LV"/>
        </w:rPr>
        <w:t xml:space="preserve"> izstrādi vai jebkurā citā veidā skaidri izrāda savu nodomu pārtraukt ar Līgumu vai ar Vispārīgo </w:t>
      </w:r>
      <w:r w:rsidR="5E46F603" w:rsidRPr="00EF3D1C">
        <w:rPr>
          <w:rFonts w:asciiTheme="minorHAnsi" w:eastAsia="Arial Unicode MS" w:hAnsiTheme="minorHAnsi" w:cstheme="minorBidi"/>
          <w:sz w:val="21"/>
          <w:szCs w:val="21"/>
          <w:bdr w:val="none" w:sz="0" w:space="0" w:color="auto" w:frame="1"/>
          <w:lang w:eastAsia="lv-LV"/>
        </w:rPr>
        <w:t>v</w:t>
      </w:r>
      <w:r w:rsidR="00531FC8" w:rsidRPr="00EF3D1C">
        <w:rPr>
          <w:rFonts w:asciiTheme="minorHAnsi" w:eastAsia="Arial Unicode MS" w:hAnsiTheme="minorHAnsi" w:cstheme="minorBidi"/>
          <w:sz w:val="21"/>
          <w:szCs w:val="21"/>
          <w:bdr w:val="none" w:sz="0" w:space="0" w:color="auto" w:frame="1"/>
          <w:lang w:eastAsia="lv-LV"/>
        </w:rPr>
        <w:t>ienošanos noteikto saistību izpildi;</w:t>
      </w:r>
    </w:p>
    <w:p w14:paraId="6015A4E2" w14:textId="4357B9A7" w:rsidR="00531FC8" w:rsidRPr="00EF3D1C" w:rsidRDefault="00904169" w:rsidP="00757B72">
      <w:pPr>
        <w:pStyle w:val="Sarakstarindkopa"/>
        <w:keepNext/>
        <w:widowControl w:val="0"/>
        <w:numPr>
          <w:ilvl w:val="2"/>
          <w:numId w:val="3"/>
        </w:numPr>
        <w:tabs>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 Projektētājs pārkāpj kādu no šī Līguma noteikumiem un šāds pārkāpums pēc Pasūtītāja viedokļa var  būtiski ietekmēt Projektētāja spējas pildīt savas saistības saskaņā ar šo Līgumu;</w:t>
      </w:r>
    </w:p>
    <w:p w14:paraId="3963609F" w14:textId="12785106" w:rsidR="00531FC8" w:rsidRPr="00EF3D1C" w:rsidRDefault="00904169" w:rsidP="00757B72">
      <w:pPr>
        <w:pStyle w:val="Sarakstarindkopa"/>
        <w:keepNext/>
        <w:widowControl w:val="0"/>
        <w:numPr>
          <w:ilvl w:val="2"/>
          <w:numId w:val="3"/>
        </w:numPr>
        <w:tabs>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otiek jebkāds gadījums vai gadījumu virkne, kam pēc Pasūtītāj</w:t>
      </w:r>
      <w:r w:rsidRPr="00EF3D1C">
        <w:rPr>
          <w:rFonts w:asciiTheme="minorHAnsi" w:eastAsia="Arial Unicode MS" w:hAnsiTheme="minorHAnsi" w:cstheme="minorBidi"/>
          <w:sz w:val="21"/>
          <w:szCs w:val="21"/>
          <w:bdr w:val="none" w:sz="0" w:space="0" w:color="auto" w:frame="1"/>
          <w:lang w:eastAsia="lv-LV"/>
        </w:rPr>
        <w:t>a</w:t>
      </w:r>
      <w:r w:rsidR="00531FC8" w:rsidRPr="00EF3D1C">
        <w:rPr>
          <w:rFonts w:asciiTheme="minorHAnsi" w:eastAsia="Arial Unicode MS" w:hAnsiTheme="minorHAnsi" w:cstheme="minorBidi"/>
          <w:sz w:val="21"/>
          <w:szCs w:val="21"/>
          <w:bdr w:val="none" w:sz="0" w:space="0" w:color="auto" w:frame="1"/>
          <w:lang w:eastAsia="lv-LV"/>
        </w:rPr>
        <w:t xml:space="preserve"> viedokļa ir būtiska nelabvēlīga ietekme uz Projektētāja komercdarbību, aktīviem, darbību vai finansiālo stāvokli, kas iespaido Projektētāju izpildīt saistības saskaņā ar šo Līgumu;</w:t>
      </w:r>
    </w:p>
    <w:p w14:paraId="347E8A88" w14:textId="36703F73" w:rsidR="00531FC8" w:rsidRPr="00EF3D1C" w:rsidRDefault="00904169" w:rsidP="00757B72">
      <w:pPr>
        <w:pStyle w:val="Sarakstarindkopa"/>
        <w:keepNext/>
        <w:widowControl w:val="0"/>
        <w:numPr>
          <w:ilvl w:val="2"/>
          <w:numId w:val="3"/>
        </w:numPr>
        <w:tabs>
          <w:tab w:val="left" w:pos="851"/>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 šī Līguma izpildes laikā iestājas viens no minētajiem gadījumiem:</w:t>
      </w:r>
    </w:p>
    <w:p w14:paraId="311C46CA" w14:textId="528C6F12" w:rsidR="006B52E3" w:rsidRPr="00EF3D1C" w:rsidRDefault="002A7A6C" w:rsidP="00757B72">
      <w:pPr>
        <w:pStyle w:val="Sarakstarindkopa"/>
        <w:keepNext/>
        <w:widowControl w:val="0"/>
        <w:numPr>
          <w:ilvl w:val="3"/>
          <w:numId w:val="3"/>
        </w:numPr>
        <w:tabs>
          <w:tab w:val="clear" w:pos="1855"/>
          <w:tab w:val="left" w:pos="1985"/>
        </w:tabs>
        <w:spacing w:after="0" w:line="240" w:lineRule="auto"/>
        <w:ind w:left="1276" w:hanging="84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 Projektētājs pārtrauc Projektēšanas darbu izpildi vai to izpilde nenotiek paredzētajā apjomā, Darbu izpildes laika grafikā (ja tāds iesniegts) šāds pārtraukums nav paredzēts un šo  pārtraukumu nav apstiprinājis Pasūtītājs;</w:t>
      </w:r>
    </w:p>
    <w:p w14:paraId="4942333F" w14:textId="004738F2" w:rsidR="002A7A6C" w:rsidRPr="00EF3D1C" w:rsidRDefault="002A7A6C" w:rsidP="00757B72">
      <w:pPr>
        <w:pStyle w:val="Sarakstarindkopa"/>
        <w:keepNext/>
        <w:widowControl w:val="0"/>
        <w:numPr>
          <w:ilvl w:val="3"/>
          <w:numId w:val="3"/>
        </w:numPr>
        <w:tabs>
          <w:tab w:val="clear" w:pos="1855"/>
          <w:tab w:val="left" w:pos="1985"/>
        </w:tabs>
        <w:spacing w:after="0" w:line="240" w:lineRule="auto"/>
        <w:ind w:left="1276" w:hanging="84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 xml:space="preserve">a Projektētāja </w:t>
      </w:r>
      <w:proofErr w:type="spellStart"/>
      <w:r w:rsidR="00531FC8" w:rsidRPr="00EF3D1C">
        <w:rPr>
          <w:rFonts w:asciiTheme="minorHAnsi" w:eastAsia="Arial Unicode MS" w:hAnsiTheme="minorHAnsi" w:cstheme="minorBidi"/>
          <w:sz w:val="21"/>
          <w:szCs w:val="21"/>
          <w:bdr w:val="none" w:sz="0" w:space="0" w:color="auto" w:frame="1"/>
          <w:lang w:eastAsia="lv-LV"/>
        </w:rPr>
        <w:t>būvspeciālisti</w:t>
      </w:r>
      <w:proofErr w:type="spellEnd"/>
      <w:r w:rsidR="00531FC8" w:rsidRPr="00EF3D1C">
        <w:rPr>
          <w:rFonts w:asciiTheme="minorHAnsi" w:eastAsia="Arial Unicode MS" w:hAnsiTheme="minorHAnsi" w:cstheme="minorBidi"/>
          <w:sz w:val="21"/>
          <w:szCs w:val="21"/>
          <w:bdr w:val="none" w:sz="0" w:space="0" w:color="auto" w:frame="1"/>
          <w:lang w:eastAsia="lv-LV"/>
        </w:rPr>
        <w:t xml:space="preserve"> bez būtiska iemesla, t.sk.</w:t>
      </w:r>
      <w:r w:rsidR="005B16EB"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to nepaziņojot Pasūtītājam, neierodas Līgumā noteiktajās sanāksmēs, ja tas bija nepieciešams, 2 (divas) reizes pēc kārtas Līguma izpildes laikā;</w:t>
      </w:r>
    </w:p>
    <w:p w14:paraId="774E708E" w14:textId="533493A0" w:rsidR="002A7A6C" w:rsidRPr="00EF3D1C" w:rsidRDefault="005B16EB" w:rsidP="00757B72">
      <w:pPr>
        <w:pStyle w:val="Sarakstarindkopa"/>
        <w:keepNext/>
        <w:widowControl w:val="0"/>
        <w:numPr>
          <w:ilvl w:val="3"/>
          <w:numId w:val="3"/>
        </w:numPr>
        <w:tabs>
          <w:tab w:val="clear" w:pos="1855"/>
          <w:tab w:val="left" w:pos="1985"/>
        </w:tabs>
        <w:spacing w:after="0" w:line="240" w:lineRule="auto"/>
        <w:ind w:left="1276" w:hanging="84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w:t>
      </w:r>
      <w:r w:rsidR="00531FC8" w:rsidRPr="00EF3D1C">
        <w:rPr>
          <w:rFonts w:asciiTheme="minorHAnsi" w:eastAsia="Arial Unicode MS" w:hAnsiTheme="minorHAnsi" w:cstheme="minorBidi"/>
          <w:sz w:val="21"/>
          <w:szCs w:val="21"/>
          <w:bdr w:val="none" w:sz="0" w:space="0" w:color="auto" w:frame="1"/>
          <w:lang w:eastAsia="lv-LV"/>
        </w:rPr>
        <w:t>ret Projektētāju tiek iesniegta prasība par atzīšanu par maksātnespējīgu vai Projektētāja saimnieciskā darbība tiek apturēta;</w:t>
      </w:r>
    </w:p>
    <w:p w14:paraId="306F3AA3" w14:textId="3FBBB286" w:rsidR="002A7A6C" w:rsidRPr="00EF3D1C" w:rsidRDefault="005B16EB" w:rsidP="00757B72">
      <w:pPr>
        <w:pStyle w:val="Sarakstarindkopa"/>
        <w:keepNext/>
        <w:widowControl w:val="0"/>
        <w:numPr>
          <w:ilvl w:val="3"/>
          <w:numId w:val="3"/>
        </w:numPr>
        <w:tabs>
          <w:tab w:val="clear" w:pos="1855"/>
          <w:tab w:val="left" w:pos="1985"/>
        </w:tabs>
        <w:spacing w:after="0" w:line="240" w:lineRule="auto"/>
        <w:ind w:left="1276" w:hanging="84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T</w:t>
      </w:r>
      <w:r w:rsidR="00531FC8" w:rsidRPr="00EF3D1C">
        <w:rPr>
          <w:rFonts w:asciiTheme="minorHAnsi" w:eastAsia="Arial Unicode MS" w:hAnsiTheme="minorHAnsi" w:cstheme="minorBidi"/>
          <w:sz w:val="21"/>
          <w:szCs w:val="21"/>
          <w:bdr w:val="none" w:sz="0" w:space="0" w:color="auto" w:frame="1"/>
          <w:lang w:eastAsia="lv-LV"/>
        </w:rPr>
        <w:t>iek veiktas piespiedu darbības no trešo personu puses, kā rezultātā tiek apķīlāta (aprakstīta) Projektētāja manta, uzlikts liegums rīcībai ar banku kontiem, uzlikts liegums kustamām mantām un nekustamajam īpašumam valsts publiskajos reģistros;</w:t>
      </w:r>
    </w:p>
    <w:p w14:paraId="09624DE1" w14:textId="708DDDE0" w:rsidR="002A7A6C" w:rsidRPr="00EF3D1C" w:rsidRDefault="005B16EB" w:rsidP="00757B72">
      <w:pPr>
        <w:pStyle w:val="Sarakstarindkopa"/>
        <w:keepNext/>
        <w:widowControl w:val="0"/>
        <w:numPr>
          <w:ilvl w:val="3"/>
          <w:numId w:val="3"/>
        </w:numPr>
        <w:tabs>
          <w:tab w:val="clear" w:pos="1855"/>
          <w:tab w:val="left" w:pos="1985"/>
        </w:tabs>
        <w:spacing w:after="0" w:line="240" w:lineRule="auto"/>
        <w:ind w:left="1276" w:hanging="84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109970D7" w:rsidRPr="00EF3D1C">
        <w:rPr>
          <w:rFonts w:asciiTheme="minorHAnsi" w:eastAsia="Arial Unicode MS" w:hAnsiTheme="minorHAnsi" w:cstheme="minorBidi"/>
          <w:sz w:val="21"/>
          <w:szCs w:val="21"/>
          <w:bdr w:val="none" w:sz="0" w:space="0" w:color="auto" w:frame="1"/>
          <w:lang w:eastAsia="lv-LV"/>
        </w:rPr>
        <w:t>;</w:t>
      </w:r>
    </w:p>
    <w:p w14:paraId="20319FD8" w14:textId="2CE1F56E" w:rsidR="00531FC8" w:rsidRPr="00EF3D1C" w:rsidRDefault="003021D8" w:rsidP="00757B72">
      <w:pPr>
        <w:pStyle w:val="Sarakstarindkopa"/>
        <w:keepNext/>
        <w:widowControl w:val="0"/>
        <w:numPr>
          <w:ilvl w:val="3"/>
          <w:numId w:val="3"/>
        </w:numPr>
        <w:tabs>
          <w:tab w:val="clear" w:pos="1855"/>
          <w:tab w:val="left" w:pos="1985"/>
        </w:tabs>
        <w:spacing w:after="0" w:line="240" w:lineRule="auto"/>
        <w:ind w:left="1276" w:hanging="84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 xml:space="preserve">a iestājušies citi būtiski apstākļi (piemēram, anulēta licence vai sertifikāts, dalība kartelī, pasūtītājam zudusi interese par konkrēto Līgumu Pasūtītāja vainas vai citu ārējo apstākļu dēļ, </w:t>
      </w:r>
      <w:r w:rsidR="00531FC8" w:rsidRPr="00EF3D1C">
        <w:rPr>
          <w:rFonts w:asciiTheme="minorHAnsi" w:eastAsia="Arial Unicode MS" w:hAnsiTheme="minorHAnsi" w:cstheme="minorBidi"/>
          <w:sz w:val="21"/>
          <w:szCs w:val="21"/>
          <w:bdr w:val="none" w:sz="0" w:space="0" w:color="auto" w:frame="1"/>
          <w:lang w:eastAsia="lv-LV"/>
        </w:rPr>
        <w:lastRenderedPageBreak/>
        <w:t>u.c. ārējos normatīvajos aktos noteiktajos gadījumos).</w:t>
      </w:r>
    </w:p>
    <w:p w14:paraId="2ACDEF65" w14:textId="77777777"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Projektētājam ir pienākums pārtraukt Projektēšanas darbu izpildi ar Pasūtītāju līdz ar paziņojuma par Līguma izbeigšanu saņemšanas brīdi. </w:t>
      </w:r>
    </w:p>
    <w:p w14:paraId="3965CBEF" w14:textId="0D85E080"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Pasūtītājs izmanto tiesības vienpusēji izbeigt Līgumu, Puses sagatavo atsevišķu aktu par faktiski izpildīto </w:t>
      </w:r>
      <w:r w:rsidR="38D9D1C1"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apjomu, ja tas izmantojams turpmāk. </w:t>
      </w:r>
    </w:p>
    <w:p w14:paraId="114D6C4A" w14:textId="6402475E"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Līguma izbeigšanas gadījumā Puses veic savstarpējos norēķinus. </w:t>
      </w:r>
      <w:r w:rsidRPr="00233604">
        <w:rPr>
          <w:rFonts w:asciiTheme="minorHAnsi" w:eastAsia="Arial Unicode MS" w:hAnsiTheme="minorHAnsi" w:cstheme="minorBidi"/>
          <w:sz w:val="21"/>
          <w:szCs w:val="21"/>
          <w:bdr w:val="none" w:sz="0" w:space="0" w:color="auto" w:frame="1"/>
          <w:lang w:eastAsia="lv-LV"/>
        </w:rPr>
        <w:t xml:space="preserve">Gadījumā, ja Projektētājs ir saņēmis avansu, Līguma laušanas gadījumā Projektētājam ir pienākums atmaksāt saņemto avansu pilnā apmērā 10 (desmit) dienu laikā pēc Pasūtītāja paziņojuma saņemšanas par </w:t>
      </w:r>
      <w:r w:rsidR="349B8A4C" w:rsidRPr="00233604">
        <w:rPr>
          <w:rFonts w:asciiTheme="minorHAnsi" w:eastAsia="Arial Unicode MS" w:hAnsiTheme="minorHAnsi" w:cstheme="minorBidi"/>
          <w:sz w:val="21"/>
          <w:szCs w:val="21"/>
          <w:bdr w:val="none" w:sz="0" w:space="0" w:color="auto" w:frame="1"/>
          <w:lang w:eastAsia="lv-LV"/>
        </w:rPr>
        <w:t>L</w:t>
      </w:r>
      <w:r w:rsidRPr="00233604">
        <w:rPr>
          <w:rFonts w:asciiTheme="minorHAnsi" w:eastAsia="Arial Unicode MS" w:hAnsiTheme="minorHAnsi" w:cstheme="minorBidi"/>
          <w:sz w:val="21"/>
          <w:szCs w:val="21"/>
          <w:bdr w:val="none" w:sz="0" w:space="0" w:color="auto" w:frame="1"/>
          <w:lang w:eastAsia="lv-LV"/>
        </w:rPr>
        <w:t>īguma laušanu.</w:t>
      </w:r>
    </w:p>
    <w:p w14:paraId="19152C79" w14:textId="77777777" w:rsidR="00757B72" w:rsidRPr="00EF3D1C" w:rsidRDefault="00757B72" w:rsidP="00757B72">
      <w:pPr>
        <w:keepNext/>
        <w:widowControl w:val="0"/>
        <w:ind w:left="-567"/>
        <w:jc w:val="both"/>
        <w:outlineLvl w:val="1"/>
        <w:rPr>
          <w:rFonts w:asciiTheme="minorHAnsi" w:eastAsia="Arial Unicode MS" w:hAnsiTheme="minorHAnsi" w:cstheme="minorBidi"/>
          <w:sz w:val="21"/>
          <w:szCs w:val="21"/>
          <w:bdr w:val="none" w:sz="0" w:space="0" w:color="auto" w:frame="1"/>
          <w:lang w:eastAsia="lv-LV"/>
        </w:rPr>
      </w:pPr>
    </w:p>
    <w:p w14:paraId="4E157F86" w14:textId="2F497F4E" w:rsidR="00531FC8" w:rsidRPr="00EF3D1C" w:rsidRDefault="008A7B38"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 </w:t>
      </w:r>
      <w:r w:rsidR="00531FC8" w:rsidRPr="00EF3D1C">
        <w:rPr>
          <w:rFonts w:asciiTheme="minorHAnsi" w:hAnsiTheme="minorHAnsi" w:cstheme="minorHAnsi"/>
          <w:b/>
          <w:bCs/>
          <w:sz w:val="21"/>
          <w:szCs w:val="21"/>
        </w:rPr>
        <w:t>NEPĀRVARAMA VARA</w:t>
      </w:r>
    </w:p>
    <w:p w14:paraId="29CA1305" w14:textId="277FED45" w:rsidR="00531FC8" w:rsidRPr="00EF3D1C" w:rsidRDefault="00531FC8" w:rsidP="00757B72">
      <w:pPr>
        <w:keepNext/>
        <w:widowControl w:val="0"/>
        <w:numPr>
          <w:ilvl w:val="1"/>
          <w:numId w:val="3"/>
        </w:numPr>
        <w:tabs>
          <w:tab w:val="clear" w:pos="43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2C6E9104" w14:textId="02CA8621" w:rsidR="008A7B38" w:rsidRPr="00EF3D1C" w:rsidRDefault="00531FC8" w:rsidP="00757B72">
      <w:pPr>
        <w:pStyle w:val="Sarakstarindkopa"/>
        <w:keepNext/>
        <w:widowControl w:val="0"/>
        <w:numPr>
          <w:ilvl w:val="2"/>
          <w:numId w:val="3"/>
        </w:numPr>
        <w:tabs>
          <w:tab w:val="left" w:pos="993"/>
          <w:tab w:val="num" w:pos="1418"/>
        </w:tabs>
        <w:spacing w:after="0" w:line="240" w:lineRule="auto"/>
        <w:ind w:left="709" w:hanging="709"/>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Epidēmijas, zemestrīce, plūdi, ugunsgrēks, eksplozija un jebkuras citas dabas katastrofas vai ekstrēmi laikapstākļi;</w:t>
      </w:r>
    </w:p>
    <w:p w14:paraId="73A0A3AE" w14:textId="05B8781B" w:rsidR="008A7B38" w:rsidRPr="00EF3D1C" w:rsidRDefault="005602CC" w:rsidP="00757B72">
      <w:pPr>
        <w:pStyle w:val="Sarakstarindkopa"/>
        <w:keepNext/>
        <w:widowControl w:val="0"/>
        <w:numPr>
          <w:ilvl w:val="2"/>
          <w:numId w:val="3"/>
        </w:numPr>
        <w:tabs>
          <w:tab w:val="left" w:pos="993"/>
          <w:tab w:val="num" w:pos="1418"/>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K</w:t>
      </w:r>
      <w:r w:rsidR="00531FC8" w:rsidRPr="00EF3D1C">
        <w:rPr>
          <w:rFonts w:asciiTheme="minorHAnsi" w:eastAsia="Arial Unicode MS" w:hAnsiTheme="minorHAnsi" w:cstheme="minorBidi"/>
          <w:sz w:val="21"/>
          <w:szCs w:val="21"/>
          <w:bdr w:val="none" w:sz="0" w:space="0" w:color="auto" w:frame="1"/>
          <w:lang w:eastAsia="lv-LV"/>
        </w:rPr>
        <w:t>arš, iebrukums, jebkādas ārvalstu ienaidnieku ļaunprātīgas darbības, pilsoņu nekārtības;</w:t>
      </w:r>
    </w:p>
    <w:p w14:paraId="7FAB5474" w14:textId="24EEEA73" w:rsidR="008A7B38" w:rsidRPr="00EF3D1C" w:rsidRDefault="005602CC" w:rsidP="00757B72">
      <w:pPr>
        <w:pStyle w:val="Sarakstarindkopa"/>
        <w:keepNext/>
        <w:widowControl w:val="0"/>
        <w:numPr>
          <w:ilvl w:val="2"/>
          <w:numId w:val="3"/>
        </w:numPr>
        <w:tabs>
          <w:tab w:val="left" w:pos="993"/>
          <w:tab w:val="num" w:pos="1418"/>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T</w:t>
      </w:r>
      <w:r w:rsidR="00531FC8" w:rsidRPr="00EF3D1C">
        <w:rPr>
          <w:rFonts w:asciiTheme="minorHAnsi" w:eastAsia="Arial Unicode MS" w:hAnsiTheme="minorHAnsi" w:cstheme="minorBidi"/>
          <w:sz w:val="21"/>
          <w:szCs w:val="21"/>
          <w:bdr w:val="none" w:sz="0" w:space="0" w:color="auto" w:frame="1"/>
          <w:lang w:eastAsia="lv-LV"/>
        </w:rPr>
        <w:t>erora akti vai to draudi;</w:t>
      </w:r>
    </w:p>
    <w:p w14:paraId="54B46C57" w14:textId="600CEDAB" w:rsidR="008A7B38" w:rsidRPr="00EF3D1C" w:rsidRDefault="005602CC" w:rsidP="00757B72">
      <w:pPr>
        <w:pStyle w:val="Sarakstarindkopa"/>
        <w:keepNext/>
        <w:widowControl w:val="0"/>
        <w:numPr>
          <w:ilvl w:val="2"/>
          <w:numId w:val="3"/>
        </w:numPr>
        <w:tabs>
          <w:tab w:val="left" w:pos="993"/>
          <w:tab w:val="num" w:pos="1418"/>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B</w:t>
      </w:r>
      <w:r w:rsidR="00531FC8" w:rsidRPr="00EF3D1C">
        <w:rPr>
          <w:rFonts w:asciiTheme="minorHAnsi" w:eastAsia="Arial Unicode MS" w:hAnsiTheme="minorHAnsi" w:cstheme="minorBidi"/>
          <w:sz w:val="21"/>
          <w:szCs w:val="21"/>
          <w:bdr w:val="none" w:sz="0" w:space="0" w:color="auto" w:frame="1"/>
          <w:lang w:eastAsia="lv-LV"/>
        </w:rPr>
        <w:t>lokāde, embargo, sacelšanās, streiks, sabotāža;</w:t>
      </w:r>
    </w:p>
    <w:p w14:paraId="0609197E" w14:textId="7B2600A6" w:rsidR="008A7B38" w:rsidRPr="00EF3D1C" w:rsidRDefault="005602CC" w:rsidP="00757B72">
      <w:pPr>
        <w:pStyle w:val="Sarakstarindkopa"/>
        <w:keepNext/>
        <w:widowControl w:val="0"/>
        <w:numPr>
          <w:ilvl w:val="2"/>
          <w:numId w:val="3"/>
        </w:numPr>
        <w:tabs>
          <w:tab w:val="left" w:pos="993"/>
          <w:tab w:val="num" w:pos="1418"/>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w:t>
      </w:r>
      <w:r w:rsidR="00531FC8" w:rsidRPr="00EF3D1C">
        <w:rPr>
          <w:rFonts w:asciiTheme="minorHAnsi" w:eastAsia="Arial Unicode MS" w:hAnsiTheme="minorHAnsi" w:cstheme="minorBidi"/>
          <w:sz w:val="21"/>
          <w:szCs w:val="21"/>
          <w:bdr w:val="none" w:sz="0" w:space="0" w:color="auto" w:frame="1"/>
          <w:lang w:eastAsia="lv-LV"/>
        </w:rPr>
        <w:t>aunu tiesību aktu vai tādu valsts vai pašvaldības lēmumu stāšanās spēkā, kas būtiski ietekmē Līguma izpildes noteikumus;</w:t>
      </w:r>
    </w:p>
    <w:p w14:paraId="2285B145" w14:textId="56DEA2A0" w:rsidR="00531FC8" w:rsidRPr="00EF3D1C" w:rsidRDefault="005602CC" w:rsidP="00757B72">
      <w:pPr>
        <w:pStyle w:val="Sarakstarindkopa"/>
        <w:keepNext/>
        <w:widowControl w:val="0"/>
        <w:numPr>
          <w:ilvl w:val="2"/>
          <w:numId w:val="3"/>
        </w:numPr>
        <w:tabs>
          <w:tab w:val="left" w:pos="993"/>
          <w:tab w:val="num" w:pos="1418"/>
        </w:tabs>
        <w:spacing w:after="0" w:line="240" w:lineRule="auto"/>
        <w:ind w:left="709" w:hanging="709"/>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N</w:t>
      </w:r>
      <w:r w:rsidR="00531FC8" w:rsidRPr="00EF3D1C">
        <w:rPr>
          <w:rFonts w:asciiTheme="minorHAnsi" w:eastAsia="Arial Unicode MS" w:hAnsiTheme="minorHAnsi" w:cstheme="minorBidi"/>
          <w:sz w:val="21"/>
          <w:szCs w:val="21"/>
          <w:bdr w:val="none" w:sz="0" w:space="0" w:color="auto" w:frame="1"/>
          <w:lang w:eastAsia="lv-LV"/>
        </w:rPr>
        <w:t>opietni infrastruktūras traucējumi vai veikti kibernoziegumi, kas tieši ietekmē Līguma izpildi un</w:t>
      </w:r>
      <w:r w:rsidR="00531FC8" w:rsidRPr="00EF3D1C">
        <w:rPr>
          <w:rFonts w:asciiTheme="minorHAnsi" w:hAnsiTheme="minorHAnsi" w:cstheme="minorHAnsi"/>
          <w:sz w:val="21"/>
          <w:szCs w:val="21"/>
          <w:shd w:val="clear" w:color="auto" w:fill="FFFFFF"/>
        </w:rPr>
        <w:t xml:space="preserve"> kurus Puses, izmantojot pienācīgu rūpību, nevarēja paredzēt un novērst</w:t>
      </w:r>
      <w:r w:rsidR="00531FC8" w:rsidRPr="00EF3D1C">
        <w:rPr>
          <w:rFonts w:asciiTheme="minorHAnsi" w:hAnsiTheme="minorHAnsi" w:cstheme="minorHAnsi"/>
          <w:sz w:val="21"/>
          <w:szCs w:val="21"/>
        </w:rPr>
        <w:t>.</w:t>
      </w:r>
    </w:p>
    <w:p w14:paraId="7DEE7489" w14:textId="77777777" w:rsidR="00531FC8" w:rsidRPr="00233604"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Pusei, kurai iestājušies nepārvaramas varas apstākļi, ne </w:t>
      </w:r>
      <w:r w:rsidRPr="00233604">
        <w:rPr>
          <w:rFonts w:asciiTheme="minorHAnsi" w:eastAsia="Arial Unicode MS" w:hAnsiTheme="minorHAnsi" w:cstheme="minorBidi"/>
          <w:sz w:val="21"/>
          <w:szCs w:val="21"/>
          <w:bdr w:val="none" w:sz="0" w:space="0" w:color="auto" w:frame="1"/>
          <w:lang w:eastAsia="lv-LV"/>
        </w:rPr>
        <w:t xml:space="preserve">vēlāk kā 2 (divu) darba dienu laikā, skaitot no to iestāšanās brīža, ir pienākums par to </w:t>
      </w:r>
      <w:proofErr w:type="spellStart"/>
      <w:r w:rsidRPr="00233604">
        <w:rPr>
          <w:rFonts w:asciiTheme="minorHAnsi" w:eastAsia="Arial Unicode MS" w:hAnsiTheme="minorHAnsi" w:cstheme="minorBidi"/>
          <w:sz w:val="21"/>
          <w:szCs w:val="21"/>
          <w:bdr w:val="none" w:sz="0" w:space="0" w:color="auto" w:frame="1"/>
          <w:lang w:eastAsia="lv-LV"/>
        </w:rPr>
        <w:t>rakstveidā</w:t>
      </w:r>
      <w:proofErr w:type="spellEnd"/>
      <w:r w:rsidRPr="00233604">
        <w:rPr>
          <w:rFonts w:asciiTheme="minorHAnsi" w:eastAsia="Arial Unicode MS" w:hAnsiTheme="minorHAnsi" w:cstheme="minorBidi"/>
          <w:sz w:val="21"/>
          <w:szCs w:val="21"/>
          <w:bdr w:val="none" w:sz="0" w:space="0" w:color="auto" w:frame="1"/>
          <w:lang w:eastAsia="lv-LV"/>
        </w:rPr>
        <w:t xml:space="preserve"> un telefoniski paziņot otrai Pusei. </w:t>
      </w:r>
    </w:p>
    <w:p w14:paraId="3FF9AF1F" w14:textId="342B588F" w:rsidR="00531FC8" w:rsidRPr="00EF3D1C" w:rsidRDefault="00531FC8" w:rsidP="00757B72">
      <w:pPr>
        <w:keepNext/>
        <w:widowControl w:val="0"/>
        <w:numPr>
          <w:ilvl w:val="1"/>
          <w:numId w:val="3"/>
        </w:numPr>
        <w:tabs>
          <w:tab w:val="clear" w:pos="432"/>
        </w:tabs>
        <w:ind w:left="0" w:hanging="567"/>
        <w:jc w:val="both"/>
        <w:outlineLvl w:val="1"/>
        <w:rPr>
          <w:rFonts w:asciiTheme="minorHAnsi" w:eastAsia="Arial Unicode MS" w:hAnsiTheme="minorHAnsi" w:cstheme="minorBidi"/>
          <w:sz w:val="21"/>
          <w:szCs w:val="21"/>
          <w:bdr w:val="none" w:sz="0" w:space="0" w:color="auto" w:frame="1"/>
          <w:lang w:eastAsia="lv-LV"/>
        </w:rPr>
      </w:pPr>
      <w:r w:rsidRPr="00233604">
        <w:rPr>
          <w:rFonts w:asciiTheme="minorHAnsi" w:eastAsia="Arial Unicode MS" w:hAnsiTheme="minorHAnsi" w:cstheme="minorBidi"/>
          <w:sz w:val="21"/>
          <w:szCs w:val="21"/>
          <w:bdr w:val="none" w:sz="0" w:space="0" w:color="auto" w:frame="1"/>
          <w:lang w:eastAsia="lv-LV"/>
        </w:rPr>
        <w:t>Pusēm ir tiesības pagarināt Projektēšanas darbu izpildes termiņu par laika posmu, kurā darbojas nepārvarama vara, ja Puse vismaz 2 (divu) darba dienu laikā no</w:t>
      </w:r>
      <w:r w:rsidRPr="00EF3D1C">
        <w:rPr>
          <w:rFonts w:asciiTheme="minorHAnsi" w:eastAsia="Arial Unicode MS" w:hAnsiTheme="minorHAnsi" w:cstheme="minorBidi"/>
          <w:sz w:val="21"/>
          <w:szCs w:val="21"/>
          <w:bdr w:val="none" w:sz="0" w:space="0" w:color="auto" w:frame="1"/>
          <w:lang w:eastAsia="lv-LV"/>
        </w:rPr>
        <w:t xml:space="preserve"> nepārvaramas varas iestāšanās brīža paziņo otrai Pusei par nespēju pildīt savas saistības nepārvaramas varas dēļ. Puse zaudē tiesības atsaukties uz nepārvaramas varas apstākļiem, ja tā nav ievērojusi </w:t>
      </w:r>
      <w:r w:rsidR="2BF2AA12"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10.2. punkta noteikumus.</w:t>
      </w:r>
    </w:p>
    <w:p w14:paraId="68BFFBC5" w14:textId="77777777"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Gadījumā, kad nepārvaramas varas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282AA7A8" w14:textId="629E881F" w:rsidR="00531FC8" w:rsidRPr="00EF3D1C" w:rsidRDefault="00531FC8" w:rsidP="00757B72">
      <w:pPr>
        <w:keepNext/>
        <w:widowControl w:val="0"/>
        <w:numPr>
          <w:ilvl w:val="1"/>
          <w:numId w:val="3"/>
        </w:numPr>
        <w:tabs>
          <w:tab w:val="clear" w:pos="432"/>
          <w:tab w:val="left" w:pos="-142"/>
          <w:tab w:val="num" w:pos="0"/>
        </w:tabs>
        <w:ind w:left="0" w:hanging="567"/>
        <w:jc w:val="both"/>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Puses 10 (desmit) dienu laikā no Līguma 10.4.</w:t>
      </w:r>
      <w:r w:rsidR="005602CC"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punktā noteikto sarunu sākšanas nav panākušas vienošanos par Līguma izpildes alternatīviem variantiem, kā arī secīgi pēc tam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nav noslēgušas Līguma grozījumus, jebkurai no Pusēm ir tiesības vienpusēji atkāpties no Līguma, par to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paziņojot otrai Pusei ne mazāk kā 10 (desmit) dienas iepriekš.</w:t>
      </w:r>
    </w:p>
    <w:p w14:paraId="0EE2B402" w14:textId="77777777" w:rsidR="00757B72" w:rsidRPr="00EF3D1C" w:rsidRDefault="00757B72" w:rsidP="00757B72">
      <w:pPr>
        <w:keepNext/>
        <w:widowControl w:val="0"/>
        <w:tabs>
          <w:tab w:val="left" w:pos="-142"/>
        </w:tabs>
        <w:jc w:val="both"/>
        <w:outlineLvl w:val="1"/>
        <w:rPr>
          <w:rFonts w:asciiTheme="minorHAnsi" w:eastAsia="Arial Unicode MS" w:hAnsiTheme="minorHAnsi" w:cstheme="minorBidi"/>
          <w:sz w:val="21"/>
          <w:szCs w:val="21"/>
          <w:bdr w:val="none" w:sz="0" w:space="0" w:color="auto" w:frame="1"/>
          <w:lang w:eastAsia="lv-LV"/>
        </w:rPr>
      </w:pPr>
    </w:p>
    <w:p w14:paraId="3CAA89AF" w14:textId="1A0A3385" w:rsidR="00531FC8" w:rsidRPr="00EF3D1C" w:rsidRDefault="05AB1A5E" w:rsidP="002F507D">
      <w:pPr>
        <w:numPr>
          <w:ilvl w:val="0"/>
          <w:numId w:val="3"/>
        </w:numPr>
        <w:tabs>
          <w:tab w:val="clear" w:pos="4613"/>
        </w:tabs>
        <w:ind w:left="-567" w:firstLine="0"/>
        <w:jc w:val="center"/>
        <w:rPr>
          <w:rFonts w:asciiTheme="minorHAnsi" w:hAnsiTheme="minorHAnsi" w:cstheme="minorBidi"/>
          <w:b/>
          <w:bCs/>
          <w:sz w:val="21"/>
          <w:szCs w:val="21"/>
        </w:rPr>
      </w:pPr>
      <w:r w:rsidRPr="00EF3D1C">
        <w:rPr>
          <w:rFonts w:asciiTheme="minorHAnsi" w:hAnsiTheme="minorHAnsi" w:cstheme="minorBidi"/>
          <w:b/>
          <w:bCs/>
          <w:sz w:val="21"/>
          <w:szCs w:val="21"/>
        </w:rPr>
        <w:t>LĪGUMA</w:t>
      </w:r>
      <w:r w:rsidR="00665D37" w:rsidRPr="00EF3D1C">
        <w:rPr>
          <w:rFonts w:asciiTheme="minorHAnsi" w:hAnsiTheme="minorHAnsi" w:cstheme="minorBidi"/>
          <w:b/>
          <w:bCs/>
          <w:sz w:val="21"/>
          <w:szCs w:val="21"/>
        </w:rPr>
        <w:t xml:space="preserve"> </w:t>
      </w:r>
      <w:r w:rsidR="00531FC8" w:rsidRPr="00EF3D1C">
        <w:rPr>
          <w:rFonts w:asciiTheme="minorHAnsi" w:hAnsiTheme="minorHAnsi" w:cstheme="minorBidi"/>
          <w:b/>
          <w:bCs/>
          <w:sz w:val="21"/>
          <w:szCs w:val="21"/>
        </w:rPr>
        <w:t>SAISTĪBU IZPILDES NODROŠINĀJUMS</w:t>
      </w:r>
    </w:p>
    <w:p w14:paraId="0519ECF6" w14:textId="05F2737F" w:rsidR="00531FC8" w:rsidRPr="00EF3D1C" w:rsidRDefault="00531FC8" w:rsidP="00757B72">
      <w:pPr>
        <w:widowControl w:val="0"/>
        <w:numPr>
          <w:ilvl w:val="1"/>
          <w:numId w:val="3"/>
        </w:numPr>
        <w:tabs>
          <w:tab w:val="clear" w:pos="432"/>
        </w:tabs>
        <w:ind w:left="0" w:hanging="567"/>
        <w:contextualSpacing/>
        <w:jc w:val="both"/>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Līguma saistību izpildes nodrošināšanai tiek noteikts </w:t>
      </w:r>
      <w:r w:rsidR="3CC74CEC"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nodrošinājums 5% (piecu</w:t>
      </w:r>
      <w:r w:rsidR="246FD7CF" w:rsidRPr="00EF3D1C">
        <w:rPr>
          <w:rFonts w:asciiTheme="minorHAnsi" w:eastAsia="Arial Unicode MS" w:hAnsiTheme="minorHAnsi" w:cstheme="minorBidi"/>
          <w:sz w:val="21"/>
          <w:szCs w:val="21"/>
          <w:bdr w:val="none" w:sz="0" w:space="0" w:color="auto" w:frame="1"/>
          <w:lang w:eastAsia="lv-LV"/>
        </w:rPr>
        <w:t xml:space="preserve"> procentu</w:t>
      </w:r>
      <w:r w:rsidRPr="00EF3D1C">
        <w:rPr>
          <w:rFonts w:asciiTheme="minorHAnsi" w:eastAsia="Arial Unicode MS" w:hAnsiTheme="minorHAnsi" w:cstheme="minorBidi"/>
          <w:sz w:val="21"/>
          <w:szCs w:val="21"/>
          <w:bdr w:val="none" w:sz="0" w:space="0" w:color="auto" w:frame="1"/>
          <w:lang w:eastAsia="lv-LV"/>
        </w:rPr>
        <w:t xml:space="preserve">) apmērā no </w:t>
      </w:r>
      <w:r w:rsidR="53F2051E"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3.1.</w:t>
      </w:r>
      <w:r w:rsidR="00E81342"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noteiktās Līgumcenas, kas Projektētājam jānoformē bankas garantijas formā vai apdrošināšanas sabiedrības izsniegtas pirmā pieprasījuma garantijas formā</w:t>
      </w:r>
      <w:r w:rsidR="00E81342"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(iepriekš saskaņojot tā tekstu ar Pasūtītāju) un jāiesniedz Pasūtītājam 10 (desmit) dienu laikā pēc Līguma noslēgšanas dienas. Līguma saistību izpildes nodrošinājumā jābūt norādītam, ka tas ir neatsaucams un garantijas devējs 10 (desmit) darba dienu laik</w:t>
      </w:r>
      <w:r w:rsidR="00E81342" w:rsidRPr="00EF3D1C">
        <w:rPr>
          <w:rFonts w:asciiTheme="minorHAnsi" w:eastAsia="Arial Unicode MS" w:hAnsiTheme="minorHAnsi" w:cstheme="minorBidi"/>
          <w:sz w:val="21"/>
          <w:szCs w:val="21"/>
          <w:bdr w:val="none" w:sz="0" w:space="0" w:color="auto" w:frame="1"/>
          <w:lang w:eastAsia="lv-LV"/>
        </w:rPr>
        <w:t xml:space="preserve">ā </w:t>
      </w:r>
      <w:r w:rsidRPr="00EF3D1C">
        <w:rPr>
          <w:rFonts w:asciiTheme="minorHAnsi" w:eastAsia="Arial Unicode MS" w:hAnsiTheme="minorHAnsi" w:cstheme="minorBidi"/>
          <w:sz w:val="21"/>
          <w:szCs w:val="21"/>
          <w:bdr w:val="none" w:sz="0" w:space="0" w:color="auto" w:frame="1"/>
          <w:lang w:eastAsia="lv-LV"/>
        </w:rPr>
        <w:t>samaksā Pasūtītājam Līguma izpildes nodrošinājuma summu pēc pirmā Pasūtītāja pieprasījuma. Nodrošinājumam ir jābūt spēkā līdz Līguma 2.2.</w:t>
      </w:r>
      <w:r w:rsidR="00E81342"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punktā noteiktajam Līguma izpildes termiņam, papildus pieskaitot 10 (desmit) kalendārās dienas. Ja Projektētājs neiesniedz iepriekš minēto nodrošinājumu noteiktajā termiņā, Pasūtītājam ir tiesības vienpusēji aprēķināt </w:t>
      </w:r>
      <w:r w:rsidR="0F65E0FB"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rojektētājam līgumsodu  50,00 </w:t>
      </w:r>
      <w:r w:rsidR="4691338E" w:rsidRPr="00EF3D1C">
        <w:rPr>
          <w:rFonts w:asciiTheme="minorHAnsi" w:eastAsia="Arial Unicode MS" w:hAnsiTheme="minorHAnsi" w:cstheme="minorBidi"/>
          <w:sz w:val="21"/>
          <w:szCs w:val="21"/>
          <w:bdr w:val="none" w:sz="0" w:space="0" w:color="auto" w:frame="1"/>
          <w:lang w:eastAsia="lv-LV"/>
        </w:rPr>
        <w:t xml:space="preserve">EUR </w:t>
      </w:r>
      <w:r w:rsidRPr="00EF3D1C">
        <w:rPr>
          <w:rFonts w:asciiTheme="minorHAnsi" w:eastAsia="Arial Unicode MS" w:hAnsiTheme="minorHAnsi" w:cstheme="minorBidi"/>
          <w:sz w:val="21"/>
          <w:szCs w:val="21"/>
          <w:bdr w:val="none" w:sz="0" w:space="0" w:color="auto" w:frame="1"/>
          <w:lang w:eastAsia="lv-LV"/>
        </w:rPr>
        <w:t xml:space="preserve">(piecdesmit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par katru nokavēto kalendāro dienu, bet ne vairāk kā 10%</w:t>
      </w:r>
      <w:r w:rsidR="00E81342" w:rsidRPr="00EF3D1C">
        <w:rPr>
          <w:rFonts w:asciiTheme="minorHAnsi" w:eastAsia="Arial Unicode MS" w:hAnsiTheme="minorHAnsi" w:cstheme="minorBidi"/>
          <w:sz w:val="21"/>
          <w:szCs w:val="21"/>
          <w:bdr w:val="none" w:sz="0" w:space="0" w:color="auto" w:frame="1"/>
          <w:lang w:eastAsia="lv-LV"/>
        </w:rPr>
        <w:t xml:space="preserve"> (desmit procentus) </w:t>
      </w:r>
      <w:r w:rsidRPr="00EF3D1C">
        <w:rPr>
          <w:rFonts w:asciiTheme="minorHAnsi" w:eastAsia="Arial Unicode MS" w:hAnsiTheme="minorHAnsi" w:cstheme="minorBidi"/>
          <w:sz w:val="21"/>
          <w:szCs w:val="21"/>
          <w:bdr w:val="none" w:sz="0" w:space="0" w:color="auto" w:frame="1"/>
          <w:lang w:eastAsia="lv-LV"/>
        </w:rPr>
        <w:t xml:space="preserve">no Līgumcenas , un šāds kavējums nav par pamatu Projektēšanas darbu izpildes termiņa un/vai starptermiņa pagarinājumam. Ja Projektēšanas darbu izpildes termiņš pagarinās, Projektētājs attiecīgi pagarina arī </w:t>
      </w:r>
      <w:r w:rsidR="70534E2A"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nodrošinājuma termiņu tā, lai tas būtu derīgs termiņā</w:t>
      </w:r>
      <w:r w:rsidR="0091585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par kādu notiek Projektēšanas darbi, </w:t>
      </w:r>
      <w:r w:rsidRPr="00EF3D1C">
        <w:rPr>
          <w:rFonts w:asciiTheme="minorHAnsi" w:eastAsia="Arial Unicode MS" w:hAnsiTheme="minorHAnsi" w:cstheme="minorBidi"/>
          <w:sz w:val="21"/>
          <w:szCs w:val="21"/>
          <w:bdr w:val="none" w:sz="0" w:space="0" w:color="auto" w:frame="1"/>
          <w:lang w:eastAsia="lv-LV"/>
        </w:rPr>
        <w:lastRenderedPageBreak/>
        <w:t xml:space="preserve">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xml:space="preserve">) par katru nokavēto kalendāro dienu, bet ne vairāk kā 10% </w:t>
      </w:r>
      <w:r w:rsidR="00915859" w:rsidRPr="00EF3D1C">
        <w:rPr>
          <w:rFonts w:asciiTheme="minorHAnsi" w:eastAsia="Arial Unicode MS" w:hAnsiTheme="minorHAnsi" w:cstheme="minorBidi"/>
          <w:sz w:val="21"/>
          <w:szCs w:val="21"/>
          <w:bdr w:val="none" w:sz="0" w:space="0" w:color="auto" w:frame="1"/>
          <w:lang w:eastAsia="lv-LV"/>
        </w:rPr>
        <w:t xml:space="preserve">(desmit procentus) </w:t>
      </w:r>
      <w:r w:rsidRPr="00EF3D1C">
        <w:rPr>
          <w:rFonts w:asciiTheme="minorHAnsi" w:eastAsia="Arial Unicode MS" w:hAnsiTheme="minorHAnsi" w:cstheme="minorBidi"/>
          <w:sz w:val="21"/>
          <w:szCs w:val="21"/>
          <w:bdr w:val="none" w:sz="0" w:space="0" w:color="auto" w:frame="1"/>
          <w:lang w:eastAsia="lv-LV"/>
        </w:rPr>
        <w:t xml:space="preserve">no Līgumcenas , un šāds kavējums nav par pamatu </w:t>
      </w:r>
      <w:r w:rsidR="3217289F"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 xml:space="preserve">rojektēšanas darbu izpildes termiņa un/vai starptermiņa pagarinājumam. </w:t>
      </w:r>
    </w:p>
    <w:p w14:paraId="4EA43EC1" w14:textId="338B8E54" w:rsidR="00531FC8" w:rsidRPr="00EF3D1C" w:rsidRDefault="00531FC8" w:rsidP="00757B72">
      <w:pPr>
        <w:widowControl w:val="0"/>
        <w:numPr>
          <w:ilvl w:val="1"/>
          <w:numId w:val="3"/>
        </w:numPr>
        <w:tabs>
          <w:tab w:val="clear" w:pos="432"/>
        </w:tabs>
        <w:ind w:left="0" w:hanging="567"/>
        <w:contextualSpacing/>
        <w:jc w:val="both"/>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E086475" w14:textId="6B747DF9" w:rsidR="00531FC8" w:rsidRPr="00EF3D1C" w:rsidRDefault="00531FC8" w:rsidP="00757B72">
      <w:pPr>
        <w:widowControl w:val="0"/>
        <w:numPr>
          <w:ilvl w:val="1"/>
          <w:numId w:val="3"/>
        </w:numPr>
        <w:tabs>
          <w:tab w:val="clear" w:pos="432"/>
        </w:tabs>
        <w:ind w:left="0" w:hanging="567"/>
        <w:contextualSpacing/>
        <w:jc w:val="both"/>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Šajā Līguma nodaļā paredzētie garantijas noteikumi attiecināmi uz Projekta dokumentāciju</w:t>
      </w:r>
      <w:r w:rsidR="00A649A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 xml:space="preserve">tās izmaiņām, jebkādiem tās izlabojumiem un papildu darbiem, ko veicis Projektētājs vai tā pieaicinātas personas, gan </w:t>
      </w:r>
      <w:r w:rsidR="00A649A6" w:rsidRPr="00EF3D1C">
        <w:rPr>
          <w:rFonts w:asciiTheme="minorHAnsi" w:eastAsia="Arial Unicode MS" w:hAnsiTheme="minorHAnsi" w:cstheme="minorBidi"/>
          <w:sz w:val="21"/>
          <w:szCs w:val="21"/>
          <w:bdr w:val="none" w:sz="0" w:space="0" w:color="auto" w:frame="1"/>
          <w:lang w:eastAsia="lv-LV"/>
        </w:rPr>
        <w:t xml:space="preserve">arī uz </w:t>
      </w:r>
      <w:r w:rsidR="557B0F8A" w:rsidRPr="00EF3D1C">
        <w:rPr>
          <w:rFonts w:asciiTheme="minorHAnsi" w:eastAsia="Arial Unicode MS" w:hAnsiTheme="minorHAnsi" w:cstheme="minorBidi"/>
          <w:sz w:val="21"/>
          <w:szCs w:val="21"/>
          <w:bdr w:val="none" w:sz="0" w:space="0" w:color="auto" w:frame="1"/>
          <w:lang w:eastAsia="lv-LV"/>
        </w:rPr>
        <w:t xml:space="preserve">Projektēšanas darbu </w:t>
      </w:r>
      <w:proofErr w:type="spellStart"/>
      <w:r w:rsidRPr="00EF3D1C">
        <w:rPr>
          <w:rFonts w:asciiTheme="minorHAnsi" w:eastAsia="Arial Unicode MS" w:hAnsiTheme="minorHAnsi" w:cstheme="minorBidi"/>
          <w:sz w:val="21"/>
          <w:szCs w:val="21"/>
          <w:bdr w:val="none" w:sz="0" w:space="0" w:color="auto" w:frame="1"/>
          <w:lang w:eastAsia="lv-LV"/>
        </w:rPr>
        <w:t>arbu</w:t>
      </w:r>
      <w:proofErr w:type="spellEnd"/>
      <w:r w:rsidRPr="00EF3D1C">
        <w:rPr>
          <w:rFonts w:asciiTheme="minorHAnsi" w:eastAsia="Arial Unicode MS" w:hAnsiTheme="minorHAnsi" w:cstheme="minorBidi"/>
          <w:sz w:val="21"/>
          <w:szCs w:val="21"/>
          <w:bdr w:val="none" w:sz="0" w:space="0" w:color="auto" w:frame="1"/>
          <w:lang w:eastAsia="lv-LV"/>
        </w:rPr>
        <w:t xml:space="preserve"> izpildē izmantotajiem risinājumiem.</w:t>
      </w:r>
    </w:p>
    <w:p w14:paraId="73029705" w14:textId="1E76286A" w:rsidR="00531FC8" w:rsidRPr="00EF3D1C" w:rsidRDefault="00531FC8"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Projektētājam jānodrošina, ka </w:t>
      </w:r>
      <w:r w:rsidR="662DDE9A" w:rsidRPr="00EF3D1C">
        <w:rPr>
          <w:rFonts w:asciiTheme="minorHAnsi" w:eastAsia="Arial Unicode MS" w:hAnsiTheme="minorHAnsi" w:cstheme="minorBidi"/>
          <w:sz w:val="21"/>
          <w:szCs w:val="21"/>
          <w:bdr w:val="none" w:sz="0" w:space="0" w:color="auto" w:frame="1"/>
          <w:lang w:eastAsia="lv-LV"/>
        </w:rPr>
        <w:t>L</w:t>
      </w:r>
      <w:r w:rsidRPr="00EF3D1C">
        <w:rPr>
          <w:rFonts w:asciiTheme="minorHAnsi" w:eastAsia="Arial Unicode MS" w:hAnsiTheme="minorHAnsi" w:cstheme="minorBidi"/>
          <w:sz w:val="21"/>
          <w:szCs w:val="21"/>
          <w:bdr w:val="none" w:sz="0" w:space="0" w:color="auto" w:frame="1"/>
          <w:lang w:eastAsia="lv-LV"/>
        </w:rPr>
        <w:t>īguma saistību izpildes nodrošinājumā (bankas garantijā vai apdrošināšanas polisē)</w:t>
      </w:r>
      <w:r w:rsidR="00A649A6"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attiecīgi norādot konkrētajā dokumentā,  ka garantija/polise pakļauta Starptautiskās tirdzniecības kameras Vienot</w:t>
      </w:r>
      <w:r w:rsidR="00B125AA" w:rsidRPr="00EF3D1C">
        <w:rPr>
          <w:rFonts w:asciiTheme="minorHAnsi" w:eastAsia="Arial Unicode MS" w:hAnsiTheme="minorHAnsi" w:cstheme="minorBidi"/>
          <w:sz w:val="21"/>
          <w:szCs w:val="21"/>
          <w:bdr w:val="none" w:sz="0" w:space="0" w:color="auto" w:frame="1"/>
          <w:lang w:eastAsia="lv-LV"/>
        </w:rPr>
        <w:t>ajiem</w:t>
      </w:r>
      <w:r w:rsidRPr="00EF3D1C">
        <w:rPr>
          <w:rFonts w:asciiTheme="minorHAnsi" w:eastAsia="Arial Unicode MS" w:hAnsiTheme="minorHAnsi" w:cstheme="minorBidi"/>
          <w:sz w:val="21"/>
          <w:szCs w:val="21"/>
          <w:bdr w:val="none" w:sz="0" w:space="0" w:color="auto" w:frame="1"/>
          <w:lang w:eastAsia="lv-LV"/>
        </w:rPr>
        <w:t xml:space="preserve"> pieprasījuma garantiju noteikum</w:t>
      </w:r>
      <w:r w:rsidR="00D701D6" w:rsidRPr="00EF3D1C">
        <w:rPr>
          <w:rFonts w:asciiTheme="minorHAnsi" w:eastAsia="Arial Unicode MS" w:hAnsiTheme="minorHAnsi" w:cstheme="minorBidi"/>
          <w:sz w:val="21"/>
          <w:szCs w:val="21"/>
          <w:bdr w:val="none" w:sz="0" w:space="0" w:color="auto" w:frame="1"/>
          <w:lang w:eastAsia="lv-LV"/>
        </w:rPr>
        <w:t>iem</w:t>
      </w:r>
      <w:r w:rsidRPr="00EF3D1C">
        <w:rPr>
          <w:rFonts w:asciiTheme="minorHAnsi" w:eastAsia="Arial Unicode MS" w:hAnsiTheme="minorHAnsi" w:cstheme="minorBidi"/>
          <w:sz w:val="21"/>
          <w:szCs w:val="21"/>
          <w:bdr w:val="none" w:sz="0" w:space="0" w:color="auto" w:frame="1"/>
          <w:lang w:eastAsia="lv-LV"/>
        </w:rPr>
        <w:t xml:space="preserve"> (</w:t>
      </w:r>
      <w:r w:rsidR="00D701D6" w:rsidRPr="00EF3D1C">
        <w:rPr>
          <w:rFonts w:asciiTheme="minorHAnsi" w:eastAsia="Arial Unicode MS" w:hAnsiTheme="minorHAnsi" w:cstheme="minorBidi"/>
          <w:sz w:val="21"/>
          <w:szCs w:val="21"/>
          <w:bdr w:val="none" w:sz="0" w:space="0" w:color="auto" w:frame="1"/>
          <w:lang w:eastAsia="lv-LV"/>
        </w:rPr>
        <w:t>“</w:t>
      </w:r>
      <w:proofErr w:type="spellStart"/>
      <w:r w:rsidRPr="00EF3D1C">
        <w:rPr>
          <w:rFonts w:asciiTheme="minorHAnsi" w:eastAsia="Arial Unicode MS" w:hAnsiTheme="minorHAnsi" w:cstheme="minorBidi"/>
          <w:sz w:val="21"/>
          <w:szCs w:val="21"/>
          <w:bdr w:val="none" w:sz="0" w:space="0" w:color="auto" w:frame="1"/>
          <w:lang w:eastAsia="lv-LV"/>
        </w:rPr>
        <w:t>The</w:t>
      </w:r>
      <w:proofErr w:type="spellEnd"/>
      <w:r w:rsidRPr="00EF3D1C">
        <w:rPr>
          <w:rFonts w:asciiTheme="minorHAnsi" w:eastAsia="Arial Unicode MS" w:hAnsiTheme="minorHAnsi" w:cstheme="minorBidi"/>
          <w:sz w:val="21"/>
          <w:szCs w:val="21"/>
          <w:bdr w:val="none" w:sz="0" w:space="0" w:color="auto" w:frame="1"/>
          <w:lang w:eastAsia="lv-LV"/>
        </w:rPr>
        <w:t xml:space="preserve"> ICC </w:t>
      </w:r>
      <w:proofErr w:type="spellStart"/>
      <w:r w:rsidRPr="00EF3D1C">
        <w:rPr>
          <w:rFonts w:asciiTheme="minorHAnsi" w:eastAsia="Arial Unicode MS" w:hAnsiTheme="minorHAnsi" w:cstheme="minorBidi"/>
          <w:sz w:val="21"/>
          <w:szCs w:val="21"/>
          <w:bdr w:val="none" w:sz="0" w:space="0" w:color="auto" w:frame="1"/>
          <w:lang w:eastAsia="lv-LV"/>
        </w:rPr>
        <w:t>Uniform</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Rules</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for</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Demand</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Guarantees</w:t>
      </w:r>
      <w:proofErr w:type="spellEnd"/>
      <w:r w:rsidRPr="00EF3D1C">
        <w:rPr>
          <w:rFonts w:asciiTheme="minorHAnsi" w:eastAsia="Arial Unicode MS" w:hAnsiTheme="minorHAnsi" w:cstheme="minorBidi"/>
          <w:sz w:val="21"/>
          <w:szCs w:val="21"/>
          <w:bdr w:val="none" w:sz="0" w:space="0" w:color="auto" w:frame="1"/>
          <w:lang w:eastAsia="lv-LV"/>
        </w:rPr>
        <w:t xml:space="preserve">”, ICC </w:t>
      </w:r>
      <w:proofErr w:type="spellStart"/>
      <w:r w:rsidRPr="00EF3D1C">
        <w:rPr>
          <w:rFonts w:asciiTheme="minorHAnsi" w:eastAsia="Arial Unicode MS" w:hAnsiTheme="minorHAnsi" w:cstheme="minorBidi"/>
          <w:sz w:val="21"/>
          <w:szCs w:val="21"/>
          <w:bdr w:val="none" w:sz="0" w:space="0" w:color="auto" w:frame="1"/>
          <w:lang w:eastAsia="lv-LV"/>
        </w:rPr>
        <w:t>Publication</w:t>
      </w:r>
      <w:proofErr w:type="spellEnd"/>
      <w:r w:rsidRPr="00EF3D1C">
        <w:rPr>
          <w:rFonts w:asciiTheme="minorHAnsi" w:eastAsia="Arial Unicode MS" w:hAnsiTheme="minorHAnsi" w:cstheme="minorBidi"/>
          <w:sz w:val="21"/>
          <w:szCs w:val="21"/>
          <w:bdr w:val="none" w:sz="0" w:space="0" w:color="auto" w:frame="1"/>
          <w:lang w:eastAsia="lv-LV"/>
        </w:rPr>
        <w:t xml:space="preserve"> No.</w:t>
      </w:r>
      <w:r w:rsidR="00D701D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758 (2010.</w:t>
      </w:r>
      <w:r w:rsidR="00D701D6"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gada redakcija, Starptautiskās Tirdzniecības palātas publikācija Nr. 758)</w:t>
      </w:r>
      <w:r w:rsidR="009602C8"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r w:rsidR="095ABB65" w:rsidRPr="00EF3D1C">
        <w:rPr>
          <w:rFonts w:asciiTheme="minorHAnsi" w:eastAsia="Arial Unicode MS" w:hAnsiTheme="minorHAnsi" w:cstheme="minorBidi"/>
          <w:sz w:val="21"/>
          <w:szCs w:val="21"/>
          <w:bdr w:val="none" w:sz="0" w:space="0" w:color="auto" w:frame="1"/>
          <w:lang w:eastAsia="lv-LV"/>
        </w:rPr>
        <w:t>Līguma s</w:t>
      </w:r>
      <w:r w:rsidR="00E524AF" w:rsidRPr="00EF3D1C">
        <w:rPr>
          <w:rFonts w:asciiTheme="minorHAnsi" w:eastAsia="Arial Unicode MS" w:hAnsiTheme="minorHAnsi" w:cstheme="minorBidi"/>
          <w:sz w:val="21"/>
          <w:szCs w:val="21"/>
          <w:bdr w:val="none" w:sz="0" w:space="0" w:color="auto" w:frame="1"/>
          <w:lang w:eastAsia="lv-LV"/>
        </w:rPr>
        <w:t>aistību izpildes nodrošinājumam jāsatur</w:t>
      </w:r>
      <w:r w:rsidRPr="00EF3D1C">
        <w:rPr>
          <w:rFonts w:asciiTheme="minorHAnsi" w:eastAsia="Arial Unicode MS" w:hAnsiTheme="minorHAnsi" w:cstheme="minorBidi"/>
          <w:sz w:val="21"/>
          <w:szCs w:val="21"/>
          <w:bdr w:val="none" w:sz="0" w:space="0" w:color="auto" w:frame="1"/>
          <w:lang w:eastAsia="lv-LV"/>
        </w:rPr>
        <w:t xml:space="preserve"> norāde,  ka </w:t>
      </w:r>
      <w:r w:rsidR="3D2A3326"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asūtītājam tiks samaksāts pēc tā pirmā pieprasījuma ne vēlāk kā 10 (desmit) darba dienu laikā.</w:t>
      </w:r>
    </w:p>
    <w:p w14:paraId="456895B3" w14:textId="35F935BD" w:rsidR="00531FC8" w:rsidRPr="00233604" w:rsidRDefault="00531FC8"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233604">
        <w:rPr>
          <w:rFonts w:asciiTheme="minorHAnsi" w:eastAsia="Arial Unicode MS" w:hAnsiTheme="minorHAnsi" w:cstheme="minorBidi"/>
          <w:sz w:val="21"/>
          <w:szCs w:val="21"/>
          <w:bdr w:val="none" w:sz="0" w:space="0" w:color="auto" w:frame="1"/>
          <w:lang w:eastAsia="lv-LV"/>
        </w:rPr>
        <w:t xml:space="preserve">Ja Līguma izpildē nav nepieciešams </w:t>
      </w:r>
      <w:r w:rsidR="1395C27B" w:rsidRPr="00233604">
        <w:rPr>
          <w:rFonts w:asciiTheme="minorHAnsi" w:eastAsia="Arial Unicode MS" w:hAnsiTheme="minorHAnsi" w:cstheme="minorBidi"/>
          <w:sz w:val="21"/>
          <w:szCs w:val="21"/>
          <w:bdr w:val="none" w:sz="0" w:space="0" w:color="auto" w:frame="1"/>
          <w:lang w:eastAsia="lv-LV"/>
        </w:rPr>
        <w:t>L</w:t>
      </w:r>
      <w:r w:rsidRPr="00233604">
        <w:rPr>
          <w:rFonts w:asciiTheme="minorHAnsi" w:eastAsia="Arial Unicode MS" w:hAnsiTheme="minorHAnsi" w:cstheme="minorBidi"/>
          <w:sz w:val="21"/>
          <w:szCs w:val="21"/>
          <w:bdr w:val="none" w:sz="0" w:space="0" w:color="auto" w:frame="1"/>
          <w:lang w:eastAsia="lv-LV"/>
        </w:rPr>
        <w:t>īguma saistību izpildes nodrošinājums (atbilstoši Vispārīgās vienošanās noteik</w:t>
      </w:r>
      <w:r w:rsidR="00B125AA" w:rsidRPr="00233604">
        <w:rPr>
          <w:rFonts w:asciiTheme="minorHAnsi" w:eastAsia="Arial Unicode MS" w:hAnsiTheme="minorHAnsi" w:cstheme="minorBidi"/>
          <w:sz w:val="21"/>
          <w:szCs w:val="21"/>
          <w:bdr w:val="none" w:sz="0" w:space="0" w:color="auto" w:frame="1"/>
          <w:lang w:eastAsia="lv-LV"/>
        </w:rPr>
        <w:t>umiem</w:t>
      </w:r>
      <w:r w:rsidRPr="00233604">
        <w:rPr>
          <w:rFonts w:asciiTheme="minorHAnsi" w:eastAsia="Arial Unicode MS" w:hAnsiTheme="minorHAnsi" w:cstheme="minorBidi"/>
          <w:sz w:val="21"/>
          <w:szCs w:val="21"/>
          <w:bdr w:val="none" w:sz="0" w:space="0" w:color="auto" w:frame="1"/>
          <w:lang w:eastAsia="lv-LV"/>
        </w:rPr>
        <w:t xml:space="preserve">), tad uz </w:t>
      </w:r>
      <w:r w:rsidR="00B125AA" w:rsidRPr="00233604">
        <w:rPr>
          <w:rFonts w:asciiTheme="minorHAnsi" w:eastAsia="Arial Unicode MS" w:hAnsiTheme="minorHAnsi" w:cstheme="minorBidi"/>
          <w:sz w:val="21"/>
          <w:szCs w:val="21"/>
          <w:bdr w:val="none" w:sz="0" w:space="0" w:color="auto" w:frame="1"/>
          <w:lang w:eastAsia="lv-LV"/>
        </w:rPr>
        <w:t>P</w:t>
      </w:r>
      <w:r w:rsidRPr="00233604">
        <w:rPr>
          <w:rFonts w:asciiTheme="minorHAnsi" w:eastAsia="Arial Unicode MS" w:hAnsiTheme="minorHAnsi" w:cstheme="minorBidi"/>
          <w:sz w:val="21"/>
          <w:szCs w:val="21"/>
          <w:bdr w:val="none" w:sz="0" w:space="0" w:color="auto" w:frame="1"/>
          <w:lang w:eastAsia="lv-LV"/>
        </w:rPr>
        <w:t>rojektētāju nav attiecināmi Līguma 11.1. līdz 11.4. punkts.</w:t>
      </w:r>
    </w:p>
    <w:p w14:paraId="6E6EF0E7" w14:textId="77777777" w:rsidR="00757B72" w:rsidRPr="00EF3D1C" w:rsidRDefault="00757B72" w:rsidP="00757B72">
      <w:pPr>
        <w:pStyle w:val="Sarakstarindkopa"/>
        <w:widowControl w:val="0"/>
        <w:spacing w:after="0" w:line="240" w:lineRule="auto"/>
        <w:ind w:left="0"/>
        <w:rPr>
          <w:rFonts w:asciiTheme="minorHAnsi" w:eastAsia="Arial Unicode MS" w:hAnsiTheme="minorHAnsi" w:cstheme="minorBidi"/>
          <w:sz w:val="21"/>
          <w:szCs w:val="21"/>
          <w:highlight w:val="yellow"/>
          <w:bdr w:val="none" w:sz="0" w:space="0" w:color="auto" w:frame="1"/>
          <w:lang w:eastAsia="lv-LV"/>
        </w:rPr>
      </w:pPr>
    </w:p>
    <w:p w14:paraId="0148EC4E" w14:textId="5373E83B" w:rsidR="00531FC8" w:rsidRPr="00EF3D1C" w:rsidRDefault="00B125AA"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 </w:t>
      </w:r>
      <w:r w:rsidR="00531FC8" w:rsidRPr="00EF3D1C">
        <w:rPr>
          <w:rFonts w:asciiTheme="minorHAnsi" w:hAnsiTheme="minorHAnsi" w:cstheme="minorHAnsi"/>
          <w:b/>
          <w:bCs/>
          <w:sz w:val="21"/>
          <w:szCs w:val="21"/>
        </w:rPr>
        <w:t>AVANSA GARANTIJAS NODROŠINĀJUMS</w:t>
      </w:r>
    </w:p>
    <w:p w14:paraId="659E2594" w14:textId="79C54312" w:rsidR="00531FC8" w:rsidRPr="00EF3D1C" w:rsidRDefault="7B5CE836"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Projektētājs</w:t>
      </w:r>
      <w:r w:rsidR="00531FC8" w:rsidRPr="00EF3D1C">
        <w:rPr>
          <w:rFonts w:asciiTheme="minorHAnsi" w:eastAsia="Arial Unicode MS" w:hAnsiTheme="minorHAnsi" w:cstheme="minorBidi"/>
          <w:sz w:val="21"/>
          <w:szCs w:val="21"/>
          <w:bdr w:val="none" w:sz="0" w:space="0" w:color="auto" w:frame="1"/>
          <w:lang w:eastAsia="lv-LV"/>
        </w:rPr>
        <w:t xml:space="preserve"> saskaņā ar Līguma noteikumiem ir tiesīgs saņemt avansu </w:t>
      </w:r>
      <w:bookmarkStart w:id="2" w:name="_Hlk55829054"/>
      <w:bookmarkStart w:id="3" w:name="_Hlk53758750"/>
      <w:r w:rsidR="00531FC8" w:rsidRPr="00EF3D1C">
        <w:rPr>
          <w:rFonts w:asciiTheme="minorHAnsi" w:eastAsia="Arial Unicode MS" w:hAnsiTheme="minorHAnsi" w:cstheme="minorBidi"/>
          <w:sz w:val="21"/>
          <w:szCs w:val="21"/>
          <w:bdr w:val="none" w:sz="0" w:space="0" w:color="auto" w:frame="1"/>
          <w:lang w:eastAsia="lv-LV"/>
        </w:rPr>
        <w:t xml:space="preserve">līdz </w:t>
      </w:r>
      <w:bookmarkEnd w:id="2"/>
      <w:r w:rsidR="00531FC8" w:rsidRPr="00EF3D1C">
        <w:rPr>
          <w:rFonts w:asciiTheme="minorHAnsi" w:eastAsia="Arial Unicode MS" w:hAnsiTheme="minorHAnsi" w:cstheme="minorBidi"/>
          <w:sz w:val="21"/>
          <w:szCs w:val="21"/>
          <w:bdr w:val="none" w:sz="0" w:space="0" w:color="auto" w:frame="1"/>
          <w:lang w:eastAsia="lv-LV"/>
        </w:rPr>
        <w:t>20</w:t>
      </w:r>
      <w:r w:rsidR="00B125AA" w:rsidRPr="00EF3D1C">
        <w:rPr>
          <w:rFonts w:asciiTheme="minorHAnsi" w:eastAsia="Arial Unicode MS" w:hAnsiTheme="minorHAnsi" w:cstheme="minorBidi"/>
          <w:sz w:val="21"/>
          <w:szCs w:val="21"/>
          <w:bdr w:val="none" w:sz="0" w:space="0" w:color="auto" w:frame="1"/>
          <w:lang w:eastAsia="lv-LV"/>
        </w:rPr>
        <w:t>% (divdesmit</w:t>
      </w:r>
      <w:r w:rsidR="00531FC8" w:rsidRPr="00EF3D1C">
        <w:rPr>
          <w:rFonts w:asciiTheme="minorHAnsi" w:eastAsia="Arial Unicode MS" w:hAnsiTheme="minorHAnsi" w:cstheme="minorBidi"/>
          <w:sz w:val="21"/>
          <w:szCs w:val="21"/>
          <w:bdr w:val="none" w:sz="0" w:space="0" w:color="auto" w:frame="1"/>
          <w:lang w:eastAsia="lv-LV"/>
        </w:rPr>
        <w:t xml:space="preserve"> procentu</w:t>
      </w:r>
      <w:r w:rsidR="00B125AA" w:rsidRPr="00EF3D1C">
        <w:rPr>
          <w:rFonts w:asciiTheme="minorHAnsi" w:eastAsia="Arial Unicode MS" w:hAnsiTheme="minorHAnsi" w:cstheme="minorBidi"/>
          <w:sz w:val="21"/>
          <w:szCs w:val="21"/>
          <w:bdr w:val="none" w:sz="0" w:space="0" w:color="auto" w:frame="1"/>
          <w:lang w:eastAsia="lv-LV"/>
        </w:rPr>
        <w:t>)</w:t>
      </w:r>
      <w:r w:rsidR="00531FC8" w:rsidRPr="00EF3D1C">
        <w:rPr>
          <w:rFonts w:asciiTheme="minorHAnsi" w:eastAsia="Arial Unicode MS" w:hAnsiTheme="minorHAnsi" w:cstheme="minorBidi"/>
          <w:sz w:val="21"/>
          <w:szCs w:val="21"/>
          <w:bdr w:val="none" w:sz="0" w:space="0" w:color="auto" w:frame="1"/>
          <w:lang w:eastAsia="lv-LV"/>
        </w:rPr>
        <w:t xml:space="preserve"> apmērā </w:t>
      </w:r>
      <w:bookmarkEnd w:id="3"/>
      <w:r w:rsidR="00531FC8" w:rsidRPr="00EF3D1C">
        <w:rPr>
          <w:rFonts w:asciiTheme="minorHAnsi" w:eastAsia="Arial Unicode MS" w:hAnsiTheme="minorHAnsi" w:cstheme="minorBidi"/>
          <w:sz w:val="21"/>
          <w:szCs w:val="21"/>
          <w:bdr w:val="none" w:sz="0" w:space="0" w:color="auto" w:frame="1"/>
          <w:lang w:eastAsia="lv-LV"/>
        </w:rPr>
        <w:t xml:space="preserve">no Līgumcenas. </w:t>
      </w:r>
    </w:p>
    <w:p w14:paraId="7F149646" w14:textId="1FAB01CD" w:rsidR="00531FC8" w:rsidRPr="00EF3D1C" w:rsidRDefault="00531FC8"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w:t>
      </w:r>
      <w:r w:rsidR="515EAC31"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w:t>
      </w:r>
      <w:r w:rsidR="00B125AA" w:rsidRPr="00EF3D1C">
        <w:rPr>
          <w:rFonts w:asciiTheme="minorHAnsi" w:eastAsia="Arial Unicode MS" w:hAnsiTheme="minorHAnsi" w:cstheme="minorBidi"/>
          <w:sz w:val="21"/>
          <w:szCs w:val="21"/>
          <w:bdr w:val="none" w:sz="0" w:space="0" w:color="auto" w:frame="1"/>
          <w:lang w:eastAsia="lv-LV"/>
        </w:rPr>
        <w:t xml:space="preserve"> (desmit)</w:t>
      </w:r>
      <w:r w:rsidRPr="00EF3D1C">
        <w:rPr>
          <w:rFonts w:asciiTheme="minorHAnsi" w:eastAsia="Arial Unicode MS" w:hAnsiTheme="minorHAnsi" w:cstheme="minorBidi"/>
          <w:sz w:val="21"/>
          <w:szCs w:val="21"/>
          <w:bdr w:val="none" w:sz="0" w:space="0" w:color="auto" w:frame="1"/>
          <w:lang w:eastAsia="lv-LV"/>
        </w:rPr>
        <w:t xml:space="preserve"> darba dienu laikā maksās Pasūtītājam garantijas summu pēc pirmā Pasūtītāja pieprasījuma un tas ir spēkā no avansa maksājuma datuma līdz Līguma 2.2.</w:t>
      </w:r>
      <w:r w:rsidR="00126A8B"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punktā noteiktā termiņa pēdējai dienai (ieskaitot)</w:t>
      </w:r>
      <w:r w:rsidR="00126A8B"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pieskaitot 10 (desmit) kalendārās dienas. Avansa garantijas nodrošinājumā norāda, ka tas ir pakļauts Starptautiskās tirdzniecības kameras Vienot</w:t>
      </w:r>
      <w:r w:rsidR="00126A8B" w:rsidRPr="00EF3D1C">
        <w:rPr>
          <w:rFonts w:asciiTheme="minorHAnsi" w:eastAsia="Arial Unicode MS" w:hAnsiTheme="minorHAnsi" w:cstheme="minorBidi"/>
          <w:sz w:val="21"/>
          <w:szCs w:val="21"/>
          <w:bdr w:val="none" w:sz="0" w:space="0" w:color="auto" w:frame="1"/>
          <w:lang w:eastAsia="lv-LV"/>
        </w:rPr>
        <w:t>aj</w:t>
      </w:r>
      <w:r w:rsidRPr="00EF3D1C">
        <w:rPr>
          <w:rFonts w:asciiTheme="minorHAnsi" w:eastAsia="Arial Unicode MS" w:hAnsiTheme="minorHAnsi" w:cstheme="minorBidi"/>
          <w:sz w:val="21"/>
          <w:szCs w:val="21"/>
          <w:bdr w:val="none" w:sz="0" w:space="0" w:color="auto" w:frame="1"/>
          <w:lang w:eastAsia="lv-LV"/>
        </w:rPr>
        <w:t>ie</w:t>
      </w:r>
      <w:r w:rsidR="00126A8B" w:rsidRPr="00EF3D1C">
        <w:rPr>
          <w:rFonts w:asciiTheme="minorHAnsi" w:eastAsia="Arial Unicode MS" w:hAnsiTheme="minorHAnsi" w:cstheme="minorBidi"/>
          <w:sz w:val="21"/>
          <w:szCs w:val="21"/>
          <w:bdr w:val="none" w:sz="0" w:space="0" w:color="auto" w:frame="1"/>
          <w:lang w:eastAsia="lv-LV"/>
        </w:rPr>
        <w:t>m</w:t>
      </w:r>
      <w:r w:rsidRPr="00EF3D1C">
        <w:rPr>
          <w:rFonts w:asciiTheme="minorHAnsi" w:eastAsia="Arial Unicode MS" w:hAnsiTheme="minorHAnsi" w:cstheme="minorBidi"/>
          <w:sz w:val="21"/>
          <w:szCs w:val="21"/>
          <w:bdr w:val="none" w:sz="0" w:space="0" w:color="auto" w:frame="1"/>
          <w:lang w:eastAsia="lv-LV"/>
        </w:rPr>
        <w:t xml:space="preserve"> pieprasījuma garantiju noteikumi</w:t>
      </w:r>
      <w:r w:rsidR="00126A8B" w:rsidRPr="00EF3D1C">
        <w:rPr>
          <w:rFonts w:asciiTheme="minorHAnsi" w:eastAsia="Arial Unicode MS" w:hAnsiTheme="minorHAnsi" w:cstheme="minorBidi"/>
          <w:sz w:val="21"/>
          <w:szCs w:val="21"/>
          <w:bdr w:val="none" w:sz="0" w:space="0" w:color="auto" w:frame="1"/>
          <w:lang w:eastAsia="lv-LV"/>
        </w:rPr>
        <w:t>em</w:t>
      </w:r>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The</w:t>
      </w:r>
      <w:proofErr w:type="spellEnd"/>
      <w:r w:rsidRPr="00EF3D1C">
        <w:rPr>
          <w:rFonts w:asciiTheme="minorHAnsi" w:eastAsia="Arial Unicode MS" w:hAnsiTheme="minorHAnsi" w:cstheme="minorBidi"/>
          <w:sz w:val="21"/>
          <w:szCs w:val="21"/>
          <w:bdr w:val="none" w:sz="0" w:space="0" w:color="auto" w:frame="1"/>
          <w:lang w:eastAsia="lv-LV"/>
        </w:rPr>
        <w:t xml:space="preserve"> ICC </w:t>
      </w:r>
      <w:proofErr w:type="spellStart"/>
      <w:r w:rsidRPr="00EF3D1C">
        <w:rPr>
          <w:rFonts w:asciiTheme="minorHAnsi" w:eastAsia="Arial Unicode MS" w:hAnsiTheme="minorHAnsi" w:cstheme="minorBidi"/>
          <w:sz w:val="21"/>
          <w:szCs w:val="21"/>
          <w:bdr w:val="none" w:sz="0" w:space="0" w:color="auto" w:frame="1"/>
          <w:lang w:eastAsia="lv-LV"/>
        </w:rPr>
        <w:t>Uniform</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Rules</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for</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Demand</w:t>
      </w:r>
      <w:proofErr w:type="spellEnd"/>
      <w:r w:rsidRPr="00EF3D1C">
        <w:rPr>
          <w:rFonts w:asciiTheme="minorHAnsi" w:eastAsia="Arial Unicode MS" w:hAnsiTheme="minorHAnsi" w:cstheme="minorBidi"/>
          <w:sz w:val="21"/>
          <w:szCs w:val="21"/>
          <w:bdr w:val="none" w:sz="0" w:space="0" w:color="auto" w:frame="1"/>
          <w:lang w:eastAsia="lv-LV"/>
        </w:rPr>
        <w:t xml:space="preserve"> </w:t>
      </w:r>
      <w:proofErr w:type="spellStart"/>
      <w:r w:rsidRPr="00EF3D1C">
        <w:rPr>
          <w:rFonts w:asciiTheme="minorHAnsi" w:eastAsia="Arial Unicode MS" w:hAnsiTheme="minorHAnsi" w:cstheme="minorBidi"/>
          <w:sz w:val="21"/>
          <w:szCs w:val="21"/>
          <w:bdr w:val="none" w:sz="0" w:space="0" w:color="auto" w:frame="1"/>
          <w:lang w:eastAsia="lv-LV"/>
        </w:rPr>
        <w:t>Guarantees</w:t>
      </w:r>
      <w:proofErr w:type="spellEnd"/>
      <w:r w:rsidRPr="00EF3D1C">
        <w:rPr>
          <w:rFonts w:asciiTheme="minorHAnsi" w:eastAsia="Arial Unicode MS" w:hAnsiTheme="minorHAnsi" w:cstheme="minorBidi"/>
          <w:sz w:val="21"/>
          <w:szCs w:val="21"/>
          <w:bdr w:val="none" w:sz="0" w:space="0" w:color="auto" w:frame="1"/>
          <w:lang w:eastAsia="lv-LV"/>
        </w:rPr>
        <w:t xml:space="preserve">”, ICC </w:t>
      </w:r>
      <w:proofErr w:type="spellStart"/>
      <w:r w:rsidRPr="00EF3D1C">
        <w:rPr>
          <w:rFonts w:asciiTheme="minorHAnsi" w:eastAsia="Arial Unicode MS" w:hAnsiTheme="minorHAnsi" w:cstheme="minorBidi"/>
          <w:sz w:val="21"/>
          <w:szCs w:val="21"/>
          <w:bdr w:val="none" w:sz="0" w:space="0" w:color="auto" w:frame="1"/>
          <w:lang w:eastAsia="lv-LV"/>
        </w:rPr>
        <w:t>Publication</w:t>
      </w:r>
      <w:proofErr w:type="spellEnd"/>
      <w:r w:rsidRPr="00EF3D1C">
        <w:rPr>
          <w:rFonts w:asciiTheme="minorHAnsi" w:eastAsia="Arial Unicode MS" w:hAnsiTheme="minorHAnsi" w:cstheme="minorBidi"/>
          <w:sz w:val="21"/>
          <w:szCs w:val="21"/>
          <w:bdr w:val="none" w:sz="0" w:space="0" w:color="auto" w:frame="1"/>
          <w:lang w:eastAsia="lv-LV"/>
        </w:rPr>
        <w:t xml:space="preserve"> No.</w:t>
      </w:r>
      <w:r w:rsidR="00126A8B"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758 (2010.</w:t>
      </w:r>
      <w:r w:rsidR="00126A8B" w:rsidRPr="00EF3D1C">
        <w:rPr>
          <w:rFonts w:asciiTheme="minorHAnsi" w:eastAsia="Arial Unicode MS" w:hAnsiTheme="minorHAnsi" w:cstheme="minorBidi"/>
          <w:sz w:val="21"/>
          <w:szCs w:val="21"/>
          <w:bdr w:val="none" w:sz="0" w:space="0" w:color="auto" w:frame="1"/>
          <w:lang w:eastAsia="lv-LV"/>
        </w:rPr>
        <w:t xml:space="preserve"> </w:t>
      </w:r>
      <w:r w:rsidRPr="00EF3D1C">
        <w:rPr>
          <w:rFonts w:asciiTheme="minorHAnsi" w:eastAsia="Arial Unicode MS" w:hAnsiTheme="minorHAnsi" w:cstheme="minorBidi"/>
          <w:sz w:val="21"/>
          <w:szCs w:val="21"/>
          <w:bdr w:val="none" w:sz="0" w:space="0" w:color="auto" w:frame="1"/>
          <w:lang w:eastAsia="lv-LV"/>
        </w:rPr>
        <w:t>gada redakcija, Starptautiskās Tirdzniecības palātas publikācija Nr. 758)</w:t>
      </w:r>
      <w:r w:rsidR="009602C8"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53D5FC3B" w14:textId="7E70DD7A" w:rsidR="00531FC8" w:rsidRPr="00EF3D1C" w:rsidRDefault="00531FC8"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Projektēšanas darbi pagarinās, tad </w:t>
      </w:r>
      <w:r w:rsidR="779A3909" w:rsidRPr="00EF3D1C">
        <w:rPr>
          <w:rFonts w:asciiTheme="minorHAnsi" w:eastAsia="Arial Unicode MS" w:hAnsiTheme="minorHAnsi" w:cstheme="minorBidi"/>
          <w:sz w:val="21"/>
          <w:szCs w:val="21"/>
          <w:bdr w:val="none" w:sz="0" w:space="0" w:color="auto" w:frame="1"/>
          <w:lang w:eastAsia="lv-LV"/>
        </w:rPr>
        <w:t>P</w:t>
      </w:r>
      <w:r w:rsidRPr="00EF3D1C">
        <w:rPr>
          <w:rFonts w:asciiTheme="minorHAnsi" w:eastAsia="Arial Unicode MS" w:hAnsiTheme="minorHAnsi" w:cstheme="minorBidi"/>
          <w:sz w:val="21"/>
          <w:szCs w:val="21"/>
          <w:bdr w:val="none" w:sz="0" w:space="0" w:color="auto" w:frame="1"/>
          <w:lang w:eastAsia="lv-LV"/>
        </w:rPr>
        <w:t>rojektētājam ir jāpagarina arī avansa nodrošinājuma termiņš, iesniedzot tā pagarinājumu</w:t>
      </w:r>
      <w:r w:rsidR="009602C8"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lai tas būtu spēkā visu Projektēšanas darbu veikšanas laiku</w:t>
      </w:r>
      <w:r w:rsidR="009A213B" w:rsidRPr="00EF3D1C">
        <w:rPr>
          <w:rFonts w:asciiTheme="minorHAnsi" w:eastAsia="Arial Unicode MS" w:hAnsiTheme="minorHAnsi" w:cstheme="minorBidi"/>
          <w:sz w:val="21"/>
          <w:szCs w:val="21"/>
          <w:bdr w:val="none" w:sz="0" w:space="0" w:color="auto" w:frame="1"/>
          <w:lang w:eastAsia="lv-LV"/>
        </w:rPr>
        <w:t>, pieskaitot</w:t>
      </w:r>
      <w:r w:rsidRPr="00EF3D1C">
        <w:rPr>
          <w:rFonts w:asciiTheme="minorHAnsi" w:eastAsia="Arial Unicode MS" w:hAnsiTheme="minorHAnsi" w:cstheme="minorBidi"/>
          <w:sz w:val="21"/>
          <w:szCs w:val="21"/>
          <w:bdr w:val="none" w:sz="0" w:space="0" w:color="auto" w:frame="1"/>
          <w:lang w:eastAsia="lv-LV"/>
        </w:rPr>
        <w:t xml:space="preserve"> 10 (desmit) dienas, nodrošinot avansa garantijas nodrošinājuma nepārtrauktību. </w:t>
      </w:r>
    </w:p>
    <w:p w14:paraId="533A4690" w14:textId="146810B6" w:rsidR="00531FC8" w:rsidRPr="00EF3D1C" w:rsidRDefault="00531FC8" w:rsidP="00757B72">
      <w:pPr>
        <w:pStyle w:val="Sarakstarindkopa"/>
        <w:widowControl w:val="0"/>
        <w:numPr>
          <w:ilvl w:val="1"/>
          <w:numId w:val="3"/>
        </w:numPr>
        <w:tabs>
          <w:tab w:val="clear" w:pos="432"/>
        </w:tabs>
        <w:spacing w:after="0" w:line="240" w:lineRule="auto"/>
        <w:ind w:left="0" w:hanging="567"/>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Pasūtītājs neiesniedz avansa nodrošinājuma pagarinājumu </w:t>
      </w:r>
      <w:r w:rsidR="2C7251BC" w:rsidRPr="00EF3D1C">
        <w:rPr>
          <w:rFonts w:asciiTheme="minorHAnsi" w:eastAsia="Arial Unicode MS" w:hAnsiTheme="minorHAnsi" w:cstheme="minorBidi"/>
          <w:sz w:val="21"/>
          <w:szCs w:val="21"/>
          <w:bdr w:val="none" w:sz="0" w:space="0" w:color="auto" w:frame="1"/>
          <w:lang w:eastAsia="lv-LV"/>
        </w:rPr>
        <w:t xml:space="preserve">Līguma </w:t>
      </w:r>
      <w:r w:rsidRPr="00EF3D1C">
        <w:rPr>
          <w:rFonts w:asciiTheme="minorHAnsi" w:eastAsia="Arial Unicode MS" w:hAnsiTheme="minorHAnsi" w:cstheme="minorBidi"/>
          <w:sz w:val="21"/>
          <w:szCs w:val="21"/>
          <w:bdr w:val="none" w:sz="0" w:space="0" w:color="auto" w:frame="1"/>
          <w:lang w:eastAsia="lv-LV"/>
        </w:rPr>
        <w:t xml:space="preserve">12.2. un 12.3. punktā noteiktajā kārtībā, Pasūtītājam ir tiesības vienpusēji aprēķināt </w:t>
      </w:r>
      <w:r w:rsidR="240A103D" w:rsidRPr="00EF3D1C">
        <w:rPr>
          <w:rFonts w:asciiTheme="minorHAnsi" w:eastAsia="Arial Unicode MS" w:hAnsiTheme="minorHAnsi" w:cstheme="minorBidi"/>
          <w:sz w:val="21"/>
          <w:szCs w:val="21"/>
          <w:bdr w:val="none" w:sz="0" w:space="0" w:color="auto" w:frame="1"/>
          <w:lang w:eastAsia="lv-LV"/>
        </w:rPr>
        <w:t xml:space="preserve">Projektētājam </w:t>
      </w:r>
      <w:r w:rsidRPr="00EF3D1C">
        <w:rPr>
          <w:rFonts w:asciiTheme="minorHAnsi" w:eastAsia="Arial Unicode MS" w:hAnsiTheme="minorHAnsi" w:cstheme="minorBidi"/>
          <w:sz w:val="21"/>
          <w:szCs w:val="21"/>
          <w:bdr w:val="none" w:sz="0" w:space="0" w:color="auto" w:frame="1"/>
          <w:lang w:eastAsia="lv-LV"/>
        </w:rPr>
        <w:t xml:space="preserve"> līgumsodu  50,00 </w:t>
      </w:r>
      <w:r w:rsidR="22968558" w:rsidRPr="00EF3D1C">
        <w:rPr>
          <w:rFonts w:asciiTheme="minorHAnsi" w:eastAsia="Arial Unicode MS" w:hAnsiTheme="minorHAnsi" w:cstheme="minorBidi"/>
          <w:sz w:val="21"/>
          <w:szCs w:val="21"/>
          <w:bdr w:val="none" w:sz="0" w:space="0" w:color="auto" w:frame="1"/>
          <w:lang w:eastAsia="lv-LV"/>
        </w:rPr>
        <w:t xml:space="preserve">EUR </w:t>
      </w:r>
      <w:r w:rsidRPr="00EF3D1C">
        <w:rPr>
          <w:rFonts w:asciiTheme="minorHAnsi" w:eastAsia="Arial Unicode MS" w:hAnsiTheme="minorHAnsi" w:cstheme="minorBidi"/>
          <w:sz w:val="21"/>
          <w:szCs w:val="21"/>
          <w:bdr w:val="none" w:sz="0" w:space="0" w:color="auto" w:frame="1"/>
          <w:lang w:eastAsia="lv-LV"/>
        </w:rPr>
        <w:t xml:space="preserve">(piecdesmit </w:t>
      </w:r>
      <w:proofErr w:type="spellStart"/>
      <w:r w:rsidRPr="00EF3D1C">
        <w:rPr>
          <w:rFonts w:asciiTheme="minorHAnsi" w:eastAsia="Arial Unicode MS" w:hAnsiTheme="minorHAnsi" w:cstheme="minorBidi"/>
          <w:i/>
          <w:iCs/>
          <w:sz w:val="21"/>
          <w:szCs w:val="21"/>
          <w:bdr w:val="none" w:sz="0" w:space="0" w:color="auto" w:frame="1"/>
          <w:lang w:eastAsia="lv-LV"/>
        </w:rPr>
        <w:t>euro</w:t>
      </w:r>
      <w:proofErr w:type="spellEnd"/>
      <w:r w:rsidRPr="00EF3D1C">
        <w:rPr>
          <w:rFonts w:asciiTheme="minorHAnsi" w:eastAsia="Arial Unicode MS" w:hAnsiTheme="minorHAnsi" w:cstheme="minorBidi"/>
          <w:sz w:val="21"/>
          <w:szCs w:val="21"/>
          <w:bdr w:val="none" w:sz="0" w:space="0" w:color="auto" w:frame="1"/>
          <w:lang w:eastAsia="lv-LV"/>
        </w:rPr>
        <w:t>) par katru nokavēto kalendāro dienu.</w:t>
      </w:r>
    </w:p>
    <w:p w14:paraId="324A27F8" w14:textId="77777777" w:rsidR="00757B72" w:rsidRPr="00EF3D1C" w:rsidRDefault="00757B72" w:rsidP="00757B72">
      <w:pPr>
        <w:pStyle w:val="Sarakstarindkopa"/>
        <w:widowControl w:val="0"/>
        <w:spacing w:after="0" w:line="240" w:lineRule="auto"/>
        <w:ind w:left="0"/>
        <w:rPr>
          <w:rFonts w:asciiTheme="minorHAnsi" w:eastAsia="Arial Unicode MS" w:hAnsiTheme="minorHAnsi" w:cstheme="minorBidi"/>
          <w:sz w:val="21"/>
          <w:szCs w:val="21"/>
          <w:bdr w:val="none" w:sz="0" w:space="0" w:color="auto" w:frame="1"/>
          <w:lang w:eastAsia="lv-LV"/>
        </w:rPr>
      </w:pPr>
    </w:p>
    <w:p w14:paraId="57D7F72F" w14:textId="019EB9B2" w:rsidR="00531FC8" w:rsidRPr="00EF3D1C" w:rsidRDefault="009A213B"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 </w:t>
      </w:r>
      <w:r w:rsidR="00531FC8" w:rsidRPr="00EF3D1C">
        <w:rPr>
          <w:rFonts w:asciiTheme="minorHAnsi" w:hAnsiTheme="minorHAnsi" w:cstheme="minorHAnsi"/>
          <w:b/>
          <w:bCs/>
          <w:sz w:val="21"/>
          <w:szCs w:val="21"/>
        </w:rPr>
        <w:t>CITI NOTEIKUMI</w:t>
      </w:r>
    </w:p>
    <w:p w14:paraId="1332B07A" w14:textId="19DDD8ED" w:rsidR="00531FC8" w:rsidRPr="00EF3D1C" w:rsidRDefault="00531FC8" w:rsidP="00757B72">
      <w:pPr>
        <w:pStyle w:val="Sarakstarindkopa"/>
        <w:widowControl w:val="0"/>
        <w:numPr>
          <w:ilvl w:val="1"/>
          <w:numId w:val="3"/>
        </w:numPr>
        <w:tabs>
          <w:tab w:val="clear" w:pos="432"/>
          <w:tab w:val="left" w:pos="-3686"/>
        </w:tabs>
        <w:spacing w:after="0" w:line="240" w:lineRule="auto"/>
        <w:ind w:left="0" w:hanging="567"/>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Ja atklājas pretruna starp Līguma tekstu un tā pielikumiem, tad Pasūtītājs ir tiesīgs noteikt prioritāro dokumentu</w:t>
      </w:r>
      <w:r w:rsidR="00C43540"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w:t>
      </w:r>
    </w:p>
    <w:p w14:paraId="1AA8E91A" w14:textId="77777777" w:rsidR="00531FC8" w:rsidRPr="00EF3D1C" w:rsidRDefault="00531FC8" w:rsidP="00757B72">
      <w:pPr>
        <w:pStyle w:val="Sarakstarindkopa"/>
        <w:widowControl w:val="0"/>
        <w:numPr>
          <w:ilvl w:val="1"/>
          <w:numId w:val="3"/>
        </w:numPr>
        <w:tabs>
          <w:tab w:val="clear" w:pos="432"/>
          <w:tab w:val="left" w:pos="-3686"/>
        </w:tabs>
        <w:spacing w:after="0" w:line="240" w:lineRule="auto"/>
        <w:ind w:left="0" w:hanging="567"/>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5D03476F" w14:textId="77777777" w:rsidR="00531FC8" w:rsidRPr="00EF3D1C" w:rsidRDefault="00531FC8" w:rsidP="00757B72">
      <w:pPr>
        <w:pStyle w:val="Sarakstarindkopa"/>
        <w:widowControl w:val="0"/>
        <w:numPr>
          <w:ilvl w:val="1"/>
          <w:numId w:val="3"/>
        </w:numPr>
        <w:tabs>
          <w:tab w:val="clear" w:pos="432"/>
          <w:tab w:val="left" w:pos="-3686"/>
        </w:tabs>
        <w:spacing w:after="0" w:line="240" w:lineRule="auto"/>
        <w:ind w:left="0" w:hanging="567"/>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Tās Līguma attiecības, kuras nav atrunātas šī Līguma tekstā, tiek regulētas saskaņā ar Latvijas Republikas </w:t>
      </w:r>
      <w:r w:rsidRPr="00EF3D1C">
        <w:rPr>
          <w:rFonts w:asciiTheme="minorHAnsi" w:eastAsia="Arial Unicode MS" w:hAnsiTheme="minorHAnsi" w:cstheme="minorBidi"/>
          <w:sz w:val="21"/>
          <w:szCs w:val="21"/>
          <w:bdr w:val="none" w:sz="0" w:space="0" w:color="auto" w:frame="1"/>
          <w:lang w:eastAsia="lv-LV"/>
        </w:rPr>
        <w:lastRenderedPageBreak/>
        <w:t xml:space="preserve">normatīvajiem aktiem. </w:t>
      </w:r>
    </w:p>
    <w:p w14:paraId="61D867FB" w14:textId="77777777" w:rsidR="00531FC8" w:rsidRPr="00EF3D1C" w:rsidRDefault="00531FC8" w:rsidP="00757B72">
      <w:pPr>
        <w:widowControl w:val="0"/>
        <w:numPr>
          <w:ilvl w:val="1"/>
          <w:numId w:val="3"/>
        </w:numPr>
        <w:shd w:val="clear" w:color="auto" w:fill="FFFFFF"/>
        <w:tabs>
          <w:tab w:val="clear" w:pos="432"/>
        </w:tabs>
        <w:autoSpaceDE w:val="0"/>
        <w:autoSpaceDN w:val="0"/>
        <w:adjustRightInd w:val="0"/>
        <w:ind w:left="0" w:hanging="567"/>
        <w:jc w:val="both"/>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4619EF49" w14:textId="48384A34" w:rsidR="00531FC8" w:rsidRPr="00EF3D1C" w:rsidRDefault="21758C79" w:rsidP="00757B72">
      <w:pPr>
        <w:pStyle w:val="Sarakstarindkopa"/>
        <w:widowControl w:val="0"/>
        <w:numPr>
          <w:ilvl w:val="1"/>
          <w:numId w:val="3"/>
        </w:numPr>
        <w:shd w:val="clear" w:color="auto" w:fill="FFFFFF" w:themeFill="background1"/>
        <w:tabs>
          <w:tab w:val="clear" w:pos="432"/>
        </w:tabs>
        <w:spacing w:after="0" w:line="240" w:lineRule="auto"/>
        <w:ind w:left="0" w:hanging="567"/>
        <w:rPr>
          <w:bdr w:val="none" w:sz="0" w:space="0" w:color="auto" w:frame="1"/>
        </w:rPr>
      </w:pPr>
      <w:r w:rsidRPr="00EF3D1C">
        <w:rPr>
          <w:rFonts w:cs="Calibri"/>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w:t>
      </w:r>
      <w:r w:rsidRPr="00EF3D1C">
        <w:rPr>
          <w:rFonts w:cs="Calibri"/>
          <w:strike/>
        </w:rPr>
        <w:t xml:space="preserve"> </w:t>
      </w:r>
      <w:r w:rsidRPr="00EF3D1C">
        <w:rPr>
          <w:rFonts w:cs="Calibri"/>
        </w:rPr>
        <w:t>, ja Līgumā kādiem gadījumiem nav noteikts cits termiņš un laika uzskaite, bet pasta sūtījumi 7. (septītajā) dienā pēc nodošanas pastā (pasta zīmogs).</w:t>
      </w:r>
    </w:p>
    <w:p w14:paraId="6BFD9AF5" w14:textId="454B0F63" w:rsidR="00531FC8" w:rsidRPr="00EF3D1C" w:rsidRDefault="00531FC8" w:rsidP="00757B72">
      <w:pPr>
        <w:pStyle w:val="Pamatteksts"/>
        <w:widowControl w:val="0"/>
        <w:numPr>
          <w:ilvl w:val="1"/>
          <w:numId w:val="3"/>
        </w:numPr>
        <w:tabs>
          <w:tab w:val="clear" w:pos="432"/>
          <w:tab w:val="left" w:pos="0"/>
        </w:tabs>
        <w:ind w:left="0" w:hanging="567"/>
        <w:rPr>
          <w:rFonts w:asciiTheme="minorHAnsi" w:eastAsia="Arial Unicode MS" w:hAnsiTheme="minorHAnsi" w:cstheme="minorBidi"/>
          <w:b w:val="0"/>
          <w:bCs w:val="0"/>
          <w:sz w:val="21"/>
          <w:szCs w:val="21"/>
          <w:bdr w:val="none" w:sz="0" w:space="0" w:color="auto" w:frame="1"/>
          <w:lang w:eastAsia="lv-LV"/>
        </w:rPr>
      </w:pPr>
      <w:r w:rsidRPr="00EF3D1C">
        <w:rPr>
          <w:rFonts w:asciiTheme="minorHAnsi" w:eastAsia="Arial Unicode MS" w:hAnsiTheme="minorHAnsi" w:cstheme="minorBidi"/>
          <w:b w:val="0"/>
          <w:bCs w:val="0"/>
          <w:sz w:val="21"/>
          <w:szCs w:val="21"/>
          <w:bdr w:val="none" w:sz="0" w:space="0" w:color="auto" w:frame="1"/>
          <w:lang w:eastAsia="lv-LV"/>
        </w:rPr>
        <w:t>Puses vienojas, ka rēķini var tikt sagatavoti un nosūtīti arī elektroniskā formā bez rekvizīta “paraksts” ar atsauci uz Līgumu un nosūtīti uz konkrētās Puses norādīto e-pasta adresi.</w:t>
      </w:r>
    </w:p>
    <w:p w14:paraId="7B2EA83B" w14:textId="6B9A2D4B" w:rsidR="00531FC8" w:rsidRPr="00EF3D1C" w:rsidRDefault="00531FC8" w:rsidP="00757B72">
      <w:pPr>
        <w:widowControl w:val="0"/>
        <w:numPr>
          <w:ilvl w:val="1"/>
          <w:numId w:val="3"/>
        </w:numPr>
        <w:shd w:val="clear" w:color="auto" w:fill="FFFFFF"/>
        <w:tabs>
          <w:tab w:val="clear" w:pos="432"/>
        </w:tabs>
        <w:autoSpaceDE w:val="0"/>
        <w:autoSpaceDN w:val="0"/>
        <w:adjustRightInd w:val="0"/>
        <w:ind w:left="0" w:hanging="567"/>
        <w:jc w:val="both"/>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Visi no šī Līguma izrietošie paziņojumi, lūgumi, pieprasījumi un cita informācija ir noformējama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r w:rsidR="00B27F07" w:rsidRPr="00EF3D1C">
        <w:rPr>
          <w:rFonts w:asciiTheme="minorHAnsi" w:eastAsia="Arial Unicode MS" w:hAnsiTheme="minorHAnsi" w:cstheme="minorBidi"/>
          <w:sz w:val="21"/>
          <w:szCs w:val="21"/>
          <w:bdr w:val="none" w:sz="0" w:space="0" w:color="auto" w:frame="1"/>
          <w:lang w:eastAsia="lv-LV"/>
        </w:rPr>
        <w:t>.</w:t>
      </w:r>
    </w:p>
    <w:p w14:paraId="47F8C9C2" w14:textId="14C87868" w:rsidR="00531FC8" w:rsidRPr="00EF3D1C" w:rsidRDefault="00531FC8" w:rsidP="00757B72">
      <w:pPr>
        <w:pStyle w:val="Sarakstarindkopa"/>
        <w:widowControl w:val="0"/>
        <w:numPr>
          <w:ilvl w:val="1"/>
          <w:numId w:val="3"/>
        </w:numPr>
        <w:shd w:val="clear" w:color="auto" w:fill="FFFFFF"/>
        <w:tabs>
          <w:tab w:val="clear" w:pos="432"/>
          <w:tab w:val="left" w:pos="-3420"/>
        </w:tabs>
        <w:spacing w:after="0" w:line="240" w:lineRule="auto"/>
        <w:ind w:left="0" w:hanging="567"/>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Gadījumā, ja Līgumā un tā pielikumos nav atrodams neviens termiņš konkrētam gadījumam, tad</w:t>
      </w:r>
      <w:r w:rsidR="00B27F07"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parakstot šo Līgumu, Puses piekrīt un apliecina, ka ievēros 10 (desmit) darba dienu termiņu no jebkāda notikuma iestāšanās brīža, kas uzliek kādai Pusei pienākumu.</w:t>
      </w:r>
    </w:p>
    <w:p w14:paraId="2E60E7BA" w14:textId="5F717AC1" w:rsidR="00531FC8" w:rsidRPr="00EF3D1C" w:rsidRDefault="00531FC8" w:rsidP="00757B72">
      <w:pPr>
        <w:pStyle w:val="Sarakstarindkopa"/>
        <w:widowControl w:val="0"/>
        <w:numPr>
          <w:ilvl w:val="1"/>
          <w:numId w:val="3"/>
        </w:numPr>
        <w:tabs>
          <w:tab w:val="clear" w:pos="432"/>
          <w:tab w:val="left" w:pos="-3686"/>
        </w:tabs>
        <w:spacing w:after="0" w:line="240" w:lineRule="auto"/>
        <w:ind w:left="0" w:hanging="567"/>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Līgumā minētie pielikumi un ar šī Līguma izpildi saistītie pielikumi, tajā skaitā izmaiņas un papildinājumi, kas ir rakstiski noformēti</w:t>
      </w:r>
      <w:r w:rsidR="000A078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pēc to parakstīšanas kļūst par šī Līguma pielikumiem un ir šī Līguma neatņemamas sastāvdaļas. </w:t>
      </w:r>
    </w:p>
    <w:p w14:paraId="56A692A6" w14:textId="1C5D2BBD" w:rsidR="00531FC8" w:rsidRPr="00EF3D1C" w:rsidRDefault="00531FC8" w:rsidP="00757B72">
      <w:pPr>
        <w:pStyle w:val="Sarakstarindkopa"/>
        <w:widowControl w:val="0"/>
        <w:numPr>
          <w:ilvl w:val="1"/>
          <w:numId w:val="3"/>
        </w:numPr>
        <w:tabs>
          <w:tab w:val="clear" w:pos="432"/>
          <w:tab w:val="left" w:pos="-3686"/>
        </w:tabs>
        <w:spacing w:after="0" w:line="240" w:lineRule="auto"/>
        <w:ind w:left="0" w:hanging="709"/>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Pr="00EF3D1C">
        <w:rPr>
          <w:rFonts w:asciiTheme="minorHAnsi" w:eastAsia="Arial Unicode MS" w:hAnsiTheme="minorHAnsi" w:cstheme="minorBidi"/>
          <w:sz w:val="21"/>
          <w:szCs w:val="21"/>
          <w:bdr w:val="none" w:sz="0" w:space="0" w:color="auto" w:frame="1"/>
          <w:lang w:eastAsia="lv-LV"/>
        </w:rPr>
        <w:t xml:space="preserve"> vai apakšuzņēmēju nomaiņu</w:t>
      </w:r>
      <w:r w:rsidR="000A078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vai jaunu </w:t>
      </w:r>
      <w:proofErr w:type="spellStart"/>
      <w:r w:rsidRPr="00EF3D1C">
        <w:rPr>
          <w:rFonts w:asciiTheme="minorHAnsi" w:eastAsia="Arial Unicode MS" w:hAnsiTheme="minorHAnsi" w:cstheme="minorBidi"/>
          <w:sz w:val="21"/>
          <w:szCs w:val="21"/>
          <w:bdr w:val="none" w:sz="0" w:space="0" w:color="auto" w:frame="1"/>
          <w:lang w:eastAsia="lv-LV"/>
        </w:rPr>
        <w:t>būvspeciālistu</w:t>
      </w:r>
      <w:proofErr w:type="spellEnd"/>
      <w:r w:rsidR="000A0789" w:rsidRPr="00EF3D1C">
        <w:rPr>
          <w:rFonts w:asciiTheme="minorHAnsi" w:eastAsia="Arial Unicode MS" w:hAnsiTheme="minorHAnsi" w:cstheme="minorBidi"/>
          <w:sz w:val="21"/>
          <w:szCs w:val="21"/>
          <w:bdr w:val="none" w:sz="0" w:space="0" w:color="auto" w:frame="1"/>
          <w:lang w:eastAsia="lv-LV"/>
        </w:rPr>
        <w:t>,</w:t>
      </w:r>
      <w:r w:rsidRPr="00EF3D1C">
        <w:rPr>
          <w:rFonts w:asciiTheme="minorHAnsi" w:eastAsia="Arial Unicode MS" w:hAnsiTheme="minorHAnsi" w:cstheme="minorBidi"/>
          <w:sz w:val="21"/>
          <w:szCs w:val="21"/>
          <w:bdr w:val="none" w:sz="0" w:space="0" w:color="auto" w:frame="1"/>
          <w:lang w:eastAsia="lv-LV"/>
        </w:rPr>
        <w:t xml:space="preserve">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EF3D1C">
        <w:rPr>
          <w:rFonts w:asciiTheme="minorHAnsi" w:eastAsia="Arial Unicode MS" w:hAnsiTheme="minorHAnsi" w:cstheme="minorBidi"/>
          <w:sz w:val="21"/>
          <w:szCs w:val="21"/>
          <w:bdr w:val="none" w:sz="0" w:space="0" w:color="auto" w:frame="1"/>
          <w:lang w:eastAsia="lv-LV"/>
        </w:rPr>
        <w:t>rakstveidā</w:t>
      </w:r>
      <w:proofErr w:type="spellEnd"/>
      <w:r w:rsidRPr="00EF3D1C">
        <w:rPr>
          <w:rFonts w:asciiTheme="minorHAnsi" w:eastAsia="Arial Unicode MS" w:hAnsiTheme="minorHAnsi" w:cstheme="minorBidi"/>
          <w:sz w:val="21"/>
          <w:szCs w:val="21"/>
          <w:bdr w:val="none" w:sz="0" w:space="0" w:color="auto" w:frame="1"/>
          <w:lang w:eastAsia="lv-LV"/>
        </w:rPr>
        <w:t xml:space="preserve">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4F54E077" w14:textId="77777777" w:rsidR="00531FC8" w:rsidRPr="00EF3D1C" w:rsidRDefault="00531FC8" w:rsidP="00757B72">
      <w:pPr>
        <w:pStyle w:val="Sarakstarindkopa"/>
        <w:widowControl w:val="0"/>
        <w:numPr>
          <w:ilvl w:val="1"/>
          <w:numId w:val="3"/>
        </w:numPr>
        <w:tabs>
          <w:tab w:val="clear" w:pos="432"/>
          <w:tab w:val="left" w:pos="-3686"/>
          <w:tab w:val="left" w:pos="142"/>
        </w:tabs>
        <w:spacing w:after="0" w:line="240" w:lineRule="auto"/>
        <w:ind w:left="0" w:hanging="709"/>
        <w:contextualSpacing w:val="0"/>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Pušu pārstāvji par Līguma izpildi:</w:t>
      </w:r>
    </w:p>
    <w:p w14:paraId="0634203B" w14:textId="1CC4C7F8" w:rsidR="00531FC8" w:rsidRPr="00EF3D1C" w:rsidRDefault="007C1C15" w:rsidP="002F507D">
      <w:pPr>
        <w:pStyle w:val="Sarakstarindkopa"/>
        <w:keepNext/>
        <w:widowControl w:val="0"/>
        <w:numPr>
          <w:ilvl w:val="2"/>
          <w:numId w:val="3"/>
        </w:numPr>
        <w:tabs>
          <w:tab w:val="left" w:pos="993"/>
          <w:tab w:val="num" w:pos="1418"/>
        </w:tabs>
        <w:spacing w:after="0" w:line="240" w:lineRule="auto"/>
        <w:ind w:left="709" w:firstLine="0"/>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 xml:space="preserve">No Pasūtītāja puses – </w:t>
      </w:r>
      <w:r w:rsidR="00E524AF" w:rsidRPr="00EF3D1C">
        <w:rPr>
          <w:rFonts w:asciiTheme="minorHAnsi" w:eastAsia="Arial Unicode MS" w:hAnsiTheme="minorHAnsi" w:cstheme="minorBidi"/>
          <w:sz w:val="21"/>
          <w:szCs w:val="21"/>
          <w:bdr w:val="none" w:sz="0" w:space="0" w:color="auto" w:frame="1"/>
          <w:lang w:eastAsia="lv-LV"/>
        </w:rPr>
        <w:t>_______</w:t>
      </w:r>
      <w:r w:rsidR="00531FC8" w:rsidRPr="00EF3D1C">
        <w:rPr>
          <w:rFonts w:asciiTheme="minorHAnsi" w:eastAsia="Arial Unicode MS" w:hAnsiTheme="minorHAnsi" w:cstheme="minorBidi"/>
          <w:sz w:val="21"/>
          <w:szCs w:val="21"/>
          <w:bdr w:val="none" w:sz="0" w:space="0" w:color="auto" w:frame="1"/>
          <w:lang w:eastAsia="lv-LV"/>
        </w:rPr>
        <w:t>;</w:t>
      </w:r>
    </w:p>
    <w:p w14:paraId="18C53999" w14:textId="45CACB9B" w:rsidR="00531FC8" w:rsidRPr="00EF3D1C" w:rsidRDefault="007C1C15" w:rsidP="002F507D">
      <w:pPr>
        <w:pStyle w:val="Sarakstarindkopa"/>
        <w:keepNext/>
        <w:widowControl w:val="0"/>
        <w:numPr>
          <w:ilvl w:val="2"/>
          <w:numId w:val="3"/>
        </w:numPr>
        <w:tabs>
          <w:tab w:val="left" w:pos="993"/>
          <w:tab w:val="num" w:pos="1418"/>
        </w:tabs>
        <w:spacing w:after="0" w:line="240" w:lineRule="auto"/>
        <w:ind w:left="709" w:firstLine="0"/>
        <w:contextualSpacing w:val="0"/>
        <w:outlineLvl w:val="1"/>
        <w:rPr>
          <w:rFonts w:asciiTheme="minorHAnsi" w:eastAsia="Arial Unicode MS" w:hAnsiTheme="minorHAnsi" w:cstheme="minorBidi"/>
          <w:sz w:val="21"/>
          <w:szCs w:val="21"/>
          <w:bdr w:val="none" w:sz="0" w:space="0" w:color="auto" w:frame="1"/>
          <w:lang w:eastAsia="lv-LV"/>
        </w:rPr>
      </w:pPr>
      <w:r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No Projektētāja puses</w:t>
      </w:r>
      <w:r w:rsidR="00901073" w:rsidRPr="00EF3D1C">
        <w:rPr>
          <w:rFonts w:asciiTheme="minorHAnsi" w:eastAsia="Arial Unicode MS" w:hAnsiTheme="minorHAnsi" w:cstheme="minorBidi"/>
          <w:sz w:val="21"/>
          <w:szCs w:val="21"/>
          <w:bdr w:val="none" w:sz="0" w:space="0" w:color="auto" w:frame="1"/>
          <w:lang w:eastAsia="lv-LV"/>
        </w:rPr>
        <w:t xml:space="preserve"> </w:t>
      </w:r>
      <w:r w:rsidR="00531FC8" w:rsidRPr="00EF3D1C">
        <w:rPr>
          <w:rFonts w:asciiTheme="minorHAnsi" w:eastAsia="Arial Unicode MS" w:hAnsiTheme="minorHAnsi" w:cstheme="minorBidi"/>
          <w:sz w:val="21"/>
          <w:szCs w:val="21"/>
          <w:bdr w:val="none" w:sz="0" w:space="0" w:color="auto" w:frame="1"/>
          <w:lang w:eastAsia="lv-LV"/>
        </w:rPr>
        <w:t xml:space="preserve">– </w:t>
      </w:r>
      <w:r w:rsidR="00E524AF" w:rsidRPr="00EF3D1C">
        <w:rPr>
          <w:rFonts w:asciiTheme="minorHAnsi" w:eastAsia="Arial Unicode MS" w:hAnsiTheme="minorHAnsi" w:cstheme="minorBidi"/>
          <w:sz w:val="21"/>
          <w:szCs w:val="21"/>
          <w:bdr w:val="none" w:sz="0" w:space="0" w:color="auto" w:frame="1"/>
          <w:lang w:eastAsia="lv-LV"/>
        </w:rPr>
        <w:t>______</w:t>
      </w:r>
      <w:r w:rsidR="00531FC8" w:rsidRPr="00EF3D1C">
        <w:rPr>
          <w:rFonts w:asciiTheme="minorHAnsi" w:eastAsia="Arial Unicode MS" w:hAnsiTheme="minorHAnsi" w:cstheme="minorBidi"/>
          <w:sz w:val="21"/>
          <w:szCs w:val="21"/>
          <w:bdr w:val="none" w:sz="0" w:space="0" w:color="auto" w:frame="1"/>
          <w:lang w:eastAsia="lv-LV"/>
        </w:rPr>
        <w:t>.</w:t>
      </w:r>
    </w:p>
    <w:p w14:paraId="613F64F8" w14:textId="788E5022" w:rsidR="00531FC8" w:rsidRPr="00EF3D1C" w:rsidRDefault="00531FC8" w:rsidP="00481D72">
      <w:pPr>
        <w:pStyle w:val="Virsraksts2"/>
        <w:widowControl w:val="0"/>
        <w:numPr>
          <w:ilvl w:val="1"/>
          <w:numId w:val="3"/>
        </w:numPr>
        <w:tabs>
          <w:tab w:val="clear" w:pos="432"/>
        </w:tabs>
        <w:ind w:left="0" w:hanging="709"/>
        <w:jc w:val="both"/>
        <w:rPr>
          <w:rFonts w:asciiTheme="minorHAnsi" w:hAnsiTheme="minorHAnsi" w:cstheme="minorBidi"/>
          <w:b w:val="0"/>
          <w:sz w:val="21"/>
          <w:szCs w:val="21"/>
        </w:rPr>
      </w:pPr>
      <w:r w:rsidRPr="00EF3D1C">
        <w:rPr>
          <w:rFonts w:asciiTheme="minorHAnsi" w:hAnsiTheme="minorHAnsi" w:cstheme="minorBidi"/>
          <w:b w:val="0"/>
          <w:sz w:val="21"/>
          <w:szCs w:val="21"/>
        </w:rPr>
        <w:t>Pasūtītāja pārstāvis/</w:t>
      </w:r>
      <w:r w:rsidR="00AA08B0" w:rsidRPr="00EF3D1C">
        <w:rPr>
          <w:rFonts w:asciiTheme="minorHAnsi" w:hAnsiTheme="minorHAnsi" w:cstheme="minorBidi"/>
          <w:b w:val="0"/>
          <w:sz w:val="21"/>
          <w:szCs w:val="21"/>
        </w:rPr>
        <w:t>-</w:t>
      </w:r>
      <w:proofErr w:type="spellStart"/>
      <w:r w:rsidRPr="00EF3D1C">
        <w:rPr>
          <w:rFonts w:asciiTheme="minorHAnsi" w:hAnsiTheme="minorHAnsi" w:cstheme="minorBidi"/>
          <w:b w:val="0"/>
          <w:sz w:val="21"/>
          <w:szCs w:val="21"/>
        </w:rPr>
        <w:t>ji</w:t>
      </w:r>
      <w:proofErr w:type="spellEnd"/>
      <w:r w:rsidRPr="00EF3D1C">
        <w:rPr>
          <w:rFonts w:asciiTheme="minorHAnsi" w:hAnsiTheme="minorHAnsi" w:cstheme="minorBidi"/>
          <w:b w:val="0"/>
          <w:sz w:val="21"/>
          <w:szCs w:val="21"/>
        </w:rPr>
        <w:t xml:space="preserve"> ir tiesīgs/</w:t>
      </w:r>
      <w:r w:rsidR="00AA08B0" w:rsidRPr="00EF3D1C">
        <w:rPr>
          <w:rFonts w:asciiTheme="minorHAnsi" w:hAnsiTheme="minorHAnsi" w:cstheme="minorBidi"/>
          <w:b w:val="0"/>
          <w:sz w:val="21"/>
          <w:szCs w:val="21"/>
        </w:rPr>
        <w:t>-</w:t>
      </w:r>
      <w:r w:rsidRPr="00EF3D1C">
        <w:rPr>
          <w:rFonts w:asciiTheme="minorHAnsi" w:hAnsiTheme="minorHAnsi" w:cstheme="minorBidi"/>
          <w:b w:val="0"/>
          <w:sz w:val="21"/>
          <w:szCs w:val="21"/>
        </w:rPr>
        <w:t>i dot Projektētājam norādījumus saistībā ar šī Līguma un Projektēšanas darbu izpildi, kas Projektētājam ir saistoši</w:t>
      </w:r>
      <w:r w:rsidR="00D22B34" w:rsidRPr="00EF3D1C">
        <w:rPr>
          <w:rFonts w:asciiTheme="minorHAnsi" w:hAnsiTheme="minorHAnsi" w:cstheme="minorBidi"/>
          <w:b w:val="0"/>
          <w:sz w:val="21"/>
          <w:szCs w:val="21"/>
        </w:rPr>
        <w:t>,</w:t>
      </w:r>
      <w:r w:rsidRPr="00EF3D1C">
        <w:rPr>
          <w:rFonts w:asciiTheme="minorHAnsi" w:hAnsiTheme="minorHAnsi" w:cstheme="minorBidi"/>
          <w:b w:val="0"/>
          <w:sz w:val="21"/>
          <w:szCs w:val="21"/>
        </w:rPr>
        <w:t xml:space="preserve">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w:t>
      </w:r>
      <w:r w:rsidR="25A40D4A" w:rsidRPr="00EF3D1C">
        <w:rPr>
          <w:rFonts w:asciiTheme="minorHAnsi" w:hAnsiTheme="minorHAnsi" w:cstheme="minorBidi"/>
          <w:b w:val="0"/>
          <w:sz w:val="21"/>
          <w:szCs w:val="21"/>
        </w:rPr>
        <w:t>L</w:t>
      </w:r>
      <w:r w:rsidRPr="00EF3D1C">
        <w:rPr>
          <w:rFonts w:asciiTheme="minorHAnsi" w:hAnsiTheme="minorHAnsi" w:cstheme="minorBidi"/>
          <w:b w:val="0"/>
          <w:sz w:val="21"/>
          <w:szCs w:val="21"/>
        </w:rPr>
        <w:t>īgumu, izņemot: Dokumentācijas nodošanas – pieņemšanas akta parakstīšanu, Līguma papildu vienošanos/pielikum</w:t>
      </w:r>
      <w:r w:rsidRPr="00233604">
        <w:rPr>
          <w:rFonts w:asciiTheme="minorHAnsi" w:hAnsiTheme="minorHAnsi" w:cstheme="minorBidi"/>
          <w:b w:val="0"/>
          <w:sz w:val="21"/>
          <w:szCs w:val="21"/>
        </w:rPr>
        <w:t>u parakstīšanu un Akta par būves (Objekta) pieņemšanu ekspluatācijā parakstīšanu Pasūtītāja vārdā.</w:t>
      </w:r>
      <w:r w:rsidRPr="00EF3D1C">
        <w:rPr>
          <w:rFonts w:asciiTheme="minorHAnsi" w:hAnsiTheme="minorHAnsi" w:cstheme="minorBidi"/>
          <w:b w:val="0"/>
          <w:sz w:val="21"/>
          <w:szCs w:val="21"/>
        </w:rPr>
        <w:t xml:space="preserve"> Projektētāja pienākums ir nodrošināt iespēju Pasūtītāja pārstāvim/</w:t>
      </w:r>
      <w:r w:rsidR="00D22B34" w:rsidRPr="00EF3D1C">
        <w:rPr>
          <w:rFonts w:asciiTheme="minorHAnsi" w:hAnsiTheme="minorHAnsi" w:cstheme="minorBidi"/>
          <w:b w:val="0"/>
          <w:sz w:val="21"/>
          <w:szCs w:val="21"/>
        </w:rPr>
        <w:t>-</w:t>
      </w:r>
      <w:proofErr w:type="spellStart"/>
      <w:r w:rsidRPr="00EF3D1C">
        <w:rPr>
          <w:rFonts w:asciiTheme="minorHAnsi" w:hAnsiTheme="minorHAnsi" w:cstheme="minorBidi"/>
          <w:b w:val="0"/>
          <w:sz w:val="21"/>
          <w:szCs w:val="21"/>
        </w:rPr>
        <w:t>jiem</w:t>
      </w:r>
      <w:proofErr w:type="spellEnd"/>
      <w:r w:rsidRPr="00EF3D1C">
        <w:rPr>
          <w:rFonts w:asciiTheme="minorHAnsi" w:hAnsiTheme="minorHAnsi" w:cstheme="minorBidi"/>
          <w:b w:val="0"/>
          <w:sz w:val="21"/>
          <w:szCs w:val="21"/>
        </w:rPr>
        <w:t xml:space="preserve"> iepazīties ar jebkādiem dokumentiem, pārbaudīt </w:t>
      </w:r>
      <w:r w:rsidR="6E7A6C62" w:rsidRPr="00EF3D1C">
        <w:rPr>
          <w:rFonts w:asciiTheme="minorHAnsi" w:hAnsiTheme="minorHAnsi" w:cstheme="minorBidi"/>
          <w:b w:val="0"/>
          <w:sz w:val="21"/>
          <w:szCs w:val="21"/>
        </w:rPr>
        <w:t>P</w:t>
      </w:r>
      <w:r w:rsidRPr="00EF3D1C">
        <w:rPr>
          <w:rFonts w:asciiTheme="minorHAnsi" w:hAnsiTheme="minorHAnsi" w:cstheme="minorBidi"/>
          <w:b w:val="0"/>
          <w:sz w:val="21"/>
          <w:szCs w:val="21"/>
        </w:rPr>
        <w:t>rojektēšanas darbu izpildi un atbilstību šī Līguma, normatīvo aktu un Projektēšanas uzdevuma/Tehniskās specifikācijas/Konkursa</w:t>
      </w:r>
      <w:r w:rsidR="6CA05F56" w:rsidRPr="00EF3D1C">
        <w:rPr>
          <w:rFonts w:asciiTheme="minorHAnsi" w:hAnsiTheme="minorHAnsi" w:cstheme="minorBidi"/>
          <w:b w:val="0"/>
          <w:sz w:val="21"/>
          <w:szCs w:val="21"/>
        </w:rPr>
        <w:t>/Cenu aptaujas</w:t>
      </w:r>
      <w:r w:rsidRPr="00EF3D1C">
        <w:rPr>
          <w:rFonts w:asciiTheme="minorHAnsi" w:hAnsiTheme="minorHAnsi" w:cstheme="minorBidi"/>
          <w:b w:val="0"/>
          <w:sz w:val="21"/>
          <w:szCs w:val="21"/>
        </w:rPr>
        <w:t xml:space="preserve"> dokumentācijas prasībām, piedalīties sapulcēs un citās apspriedēs. Projektētājs apņemas ievērot Pasūtītāja pārstāvja/</w:t>
      </w:r>
      <w:r w:rsidR="00D22B34" w:rsidRPr="00EF3D1C">
        <w:rPr>
          <w:rFonts w:asciiTheme="minorHAnsi" w:hAnsiTheme="minorHAnsi" w:cstheme="minorBidi"/>
          <w:b w:val="0"/>
          <w:sz w:val="21"/>
          <w:szCs w:val="21"/>
        </w:rPr>
        <w:t>-</w:t>
      </w:r>
      <w:proofErr w:type="spellStart"/>
      <w:r w:rsidRPr="00EF3D1C">
        <w:rPr>
          <w:rFonts w:asciiTheme="minorHAnsi" w:hAnsiTheme="minorHAnsi" w:cstheme="minorBidi"/>
          <w:b w:val="0"/>
          <w:sz w:val="21"/>
          <w:szCs w:val="21"/>
        </w:rPr>
        <w:t>ju</w:t>
      </w:r>
      <w:proofErr w:type="spellEnd"/>
      <w:r w:rsidRPr="00EF3D1C">
        <w:rPr>
          <w:rFonts w:asciiTheme="minorHAnsi" w:hAnsiTheme="minorHAnsi" w:cstheme="minorBidi"/>
          <w:b w:val="0"/>
          <w:sz w:val="21"/>
          <w:szCs w:val="21"/>
        </w:rPr>
        <w:t xml:space="preserve"> dotos rīkojumus un norādījumus, kā arī nodrošināt, ka tos ievēro un izpilda arī Līguma izpildē iesaistītās Projektētāja nodarbinātās personas, speciālisti, apakšuzņēmēji un citādi piesaistītās trešās personas. </w:t>
      </w:r>
    </w:p>
    <w:p w14:paraId="33847EB2" w14:textId="5DC97EBC" w:rsidR="00703C36" w:rsidRPr="00EF3D1C" w:rsidRDefault="00757B72" w:rsidP="00481D72">
      <w:pPr>
        <w:widowControl w:val="0"/>
        <w:numPr>
          <w:ilvl w:val="1"/>
          <w:numId w:val="3"/>
        </w:numPr>
        <w:shd w:val="clear" w:color="auto" w:fill="FFFFFF" w:themeFill="background1"/>
        <w:tabs>
          <w:tab w:val="clear" w:pos="432"/>
        </w:tabs>
        <w:autoSpaceDE w:val="0"/>
        <w:autoSpaceDN w:val="0"/>
        <w:adjustRightInd w:val="0"/>
        <w:ind w:left="0" w:hanging="709"/>
        <w:jc w:val="both"/>
        <w:rPr>
          <w:rFonts w:ascii="Calibri" w:eastAsia="Calibri" w:hAnsi="Calibri" w:cs="Calibri"/>
          <w:sz w:val="22"/>
          <w:szCs w:val="22"/>
          <w:bdr w:val="none" w:sz="0" w:space="0" w:color="auto" w:frame="1"/>
          <w:shd w:val="clear" w:color="auto" w:fill="FFFFFF"/>
        </w:rPr>
      </w:pPr>
      <w:r w:rsidRPr="00EF3D1C">
        <w:rPr>
          <w:rFonts w:asciiTheme="minorHAnsi" w:hAnsiTheme="minorHAnsi" w:cstheme="minorBidi"/>
          <w:sz w:val="21"/>
          <w:szCs w:val="21"/>
          <w:bdr w:val="none" w:sz="0" w:space="0" w:color="auto" w:frame="1"/>
          <w:shd w:val="clear" w:color="auto" w:fill="FFFFFF"/>
        </w:rPr>
        <w:t>L</w:t>
      </w:r>
      <w:r w:rsidR="38108904" w:rsidRPr="00EF3D1C">
        <w:rPr>
          <w:rFonts w:ascii="Calibri" w:eastAsia="Calibri" w:hAnsi="Calibri" w:cs="Calibri"/>
          <w:sz w:val="22"/>
          <w:szCs w:val="22"/>
        </w:rPr>
        <w:t>īgums sagatavots un parakstīts divos identiskos eksemplāros latviešu valodā. Viens Līguma eksemplārs nodots Pasūtītājam, bet otrs – Projektētājam. Abiem Līguma eksemplāriem ir vienāds juridisks spēks.  </w:t>
      </w:r>
    </w:p>
    <w:p w14:paraId="739EB33B" w14:textId="482906A5" w:rsidR="00703C36" w:rsidRPr="00EF3D1C" w:rsidRDefault="38108904" w:rsidP="00481D72">
      <w:pPr>
        <w:pStyle w:val="Sarakstarindkopa"/>
        <w:widowControl w:val="0"/>
        <w:numPr>
          <w:ilvl w:val="1"/>
          <w:numId w:val="3"/>
        </w:numPr>
        <w:shd w:val="clear" w:color="auto" w:fill="FFFFFF" w:themeFill="background1"/>
        <w:tabs>
          <w:tab w:val="clear" w:pos="432"/>
        </w:tabs>
        <w:autoSpaceDE w:val="0"/>
        <w:autoSpaceDN w:val="0"/>
        <w:adjustRightInd w:val="0"/>
        <w:spacing w:after="0" w:line="240" w:lineRule="auto"/>
        <w:ind w:left="0" w:hanging="709"/>
        <w:rPr>
          <w:rFonts w:cs="Calibri"/>
          <w:bdr w:val="none" w:sz="0" w:space="0" w:color="auto" w:frame="1"/>
          <w:shd w:val="clear" w:color="auto" w:fill="FFFFFF"/>
        </w:rPr>
      </w:pPr>
      <w:r w:rsidRPr="00EF3D1C">
        <w:rPr>
          <w:rFonts w:cs="Calibri"/>
          <w:i/>
          <w:iCs/>
        </w:rPr>
        <w:t xml:space="preserve">VAI </w:t>
      </w:r>
    </w:p>
    <w:p w14:paraId="58115562" w14:textId="52A42BBD" w:rsidR="00703C36" w:rsidRPr="00EF3D1C" w:rsidRDefault="38108904" w:rsidP="00481D72">
      <w:pPr>
        <w:pStyle w:val="Sarakstarindkopa"/>
        <w:widowControl w:val="0"/>
        <w:numPr>
          <w:ilvl w:val="1"/>
          <w:numId w:val="3"/>
        </w:numPr>
        <w:shd w:val="clear" w:color="auto" w:fill="FFFFFF" w:themeFill="background1"/>
        <w:tabs>
          <w:tab w:val="clear" w:pos="432"/>
        </w:tabs>
        <w:autoSpaceDE w:val="0"/>
        <w:autoSpaceDN w:val="0"/>
        <w:adjustRightInd w:val="0"/>
        <w:spacing w:after="0" w:line="240" w:lineRule="auto"/>
        <w:ind w:left="0" w:hanging="709"/>
        <w:rPr>
          <w:rFonts w:cs="Calibri"/>
          <w:bdr w:val="none" w:sz="0" w:space="0" w:color="auto" w:frame="1"/>
          <w:shd w:val="clear" w:color="auto" w:fill="FFFFFF"/>
        </w:rPr>
      </w:pPr>
      <w:r w:rsidRPr="00EF3D1C">
        <w:rPr>
          <w:rFonts w:cs="Calibri"/>
          <w:i/>
          <w:iCs/>
        </w:rPr>
        <w:t> </w:t>
      </w:r>
      <w:r w:rsidRPr="00EF3D1C">
        <w:rPr>
          <w:rFonts w:cs="Calibri"/>
        </w:rPr>
        <w:t xml:space="preserve">Līgums sagatavots latviešu valodā. Līgums elektroniska dokumenta veidā tiek parakstīts ar drošu </w:t>
      </w:r>
      <w:r w:rsidRPr="00EF3D1C">
        <w:rPr>
          <w:rFonts w:cs="Calibri"/>
        </w:rPr>
        <w:lastRenderedPageBreak/>
        <w:t>elektronisko parakstu un laika zīmogu. Līguma un tā pielikumu abpusējas parakstīšanas datums ir pēdējā parakstītāja laika zīmoga datums un laiks.  </w:t>
      </w:r>
      <w:r w:rsidR="00531FC8" w:rsidRPr="00EF3D1C">
        <w:br/>
      </w:r>
      <w:r w:rsidRPr="00EF3D1C">
        <w:rPr>
          <w:rFonts w:cs="Calibri"/>
        </w:rPr>
        <w:t>[</w:t>
      </w:r>
      <w:r w:rsidRPr="00EF3D1C">
        <w:rPr>
          <w:rFonts w:cs="Calibri"/>
          <w:i/>
          <w:iCs/>
        </w:rPr>
        <w:t>pirms līguma slēgšanas tiek norādīts atbilstošais Līguma punkta formulējums atkarībā no līguma parakstīšanas veida (papīra vai elektroniskā formātā)</w:t>
      </w:r>
      <w:r w:rsidRPr="00EF3D1C">
        <w:rPr>
          <w:rFonts w:cs="Calibri"/>
        </w:rPr>
        <w:t>]. </w:t>
      </w:r>
    </w:p>
    <w:p w14:paraId="0B33EC27" w14:textId="7E46E729" w:rsidR="00C72044" w:rsidRPr="00EF3D1C" w:rsidRDefault="00531FC8" w:rsidP="002F507D">
      <w:pPr>
        <w:widowControl w:val="0"/>
        <w:numPr>
          <w:ilvl w:val="1"/>
          <w:numId w:val="3"/>
        </w:numPr>
        <w:shd w:val="clear" w:color="auto" w:fill="FFFFFF"/>
        <w:tabs>
          <w:tab w:val="clear" w:pos="432"/>
          <w:tab w:val="num" w:pos="142"/>
        </w:tabs>
        <w:autoSpaceDE w:val="0"/>
        <w:autoSpaceDN w:val="0"/>
        <w:adjustRightInd w:val="0"/>
        <w:ind w:left="-567" w:firstLine="0"/>
        <w:jc w:val="both"/>
        <w:rPr>
          <w:rFonts w:asciiTheme="minorHAnsi" w:hAnsiTheme="minorHAnsi" w:cstheme="minorHAnsi"/>
          <w:sz w:val="21"/>
          <w:szCs w:val="21"/>
        </w:rPr>
      </w:pPr>
      <w:r w:rsidRPr="00EF3D1C">
        <w:rPr>
          <w:rFonts w:asciiTheme="minorHAnsi" w:eastAsia="Arial Unicode MS" w:hAnsiTheme="minorHAnsi" w:cstheme="minorHAnsi"/>
          <w:sz w:val="21"/>
          <w:szCs w:val="21"/>
          <w:bdr w:val="none" w:sz="0" w:space="0" w:color="auto" w:frame="1"/>
          <w:lang w:eastAsia="lv-LV"/>
        </w:rPr>
        <w:t xml:space="preserve">Līgumam ir pievienoti šādi pielikumi: </w:t>
      </w:r>
      <w:r w:rsidR="00703C36" w:rsidRPr="00EF3D1C">
        <w:rPr>
          <w:rFonts w:asciiTheme="minorHAnsi" w:eastAsia="Arial Unicode MS" w:hAnsiTheme="minorHAnsi" w:cstheme="minorHAnsi"/>
          <w:iCs/>
          <w:sz w:val="21"/>
          <w:szCs w:val="21"/>
          <w:bdr w:val="none" w:sz="0" w:space="0" w:color="auto" w:frame="1"/>
          <w:lang w:eastAsia="lv-LV"/>
        </w:rPr>
        <w:t>:</w:t>
      </w:r>
    </w:p>
    <w:p w14:paraId="1D40FD48" w14:textId="332A5436" w:rsidR="00703C36" w:rsidRPr="00EF3D1C" w:rsidRDefault="00703C36" w:rsidP="00757B72">
      <w:pPr>
        <w:pStyle w:val="Sarakstarindkopa"/>
        <w:widowControl w:val="0"/>
        <w:numPr>
          <w:ilvl w:val="2"/>
          <w:numId w:val="3"/>
        </w:numPr>
        <w:shd w:val="clear" w:color="auto" w:fill="FFFFFF" w:themeFill="background1"/>
        <w:tabs>
          <w:tab w:val="clear" w:pos="930"/>
        </w:tabs>
        <w:autoSpaceDE w:val="0"/>
        <w:autoSpaceDN w:val="0"/>
        <w:adjustRightInd w:val="0"/>
        <w:spacing w:after="0" w:line="240" w:lineRule="auto"/>
        <w:ind w:hanging="788"/>
        <w:rPr>
          <w:rFonts w:asciiTheme="minorHAnsi" w:hAnsiTheme="minorHAnsi" w:cstheme="minorBidi"/>
          <w:sz w:val="21"/>
          <w:szCs w:val="21"/>
        </w:rPr>
      </w:pPr>
      <w:r w:rsidRPr="00EF3D1C">
        <w:rPr>
          <w:rFonts w:asciiTheme="minorHAnsi" w:hAnsiTheme="minorHAnsi" w:cstheme="minorBidi"/>
          <w:sz w:val="21"/>
          <w:szCs w:val="21"/>
        </w:rPr>
        <w:t>Tehniskā specifikācija/</w:t>
      </w:r>
      <w:r w:rsidR="1B4BEFA2" w:rsidRPr="00EF3D1C">
        <w:rPr>
          <w:rFonts w:asciiTheme="minorHAnsi" w:hAnsiTheme="minorHAnsi" w:cstheme="minorBidi"/>
          <w:sz w:val="21"/>
          <w:szCs w:val="21"/>
        </w:rPr>
        <w:t xml:space="preserve">Projektēšanas </w:t>
      </w:r>
      <w:r w:rsidRPr="00EF3D1C">
        <w:rPr>
          <w:rFonts w:asciiTheme="minorHAnsi" w:hAnsiTheme="minorHAnsi" w:cstheme="minorBidi"/>
          <w:sz w:val="21"/>
          <w:szCs w:val="21"/>
        </w:rPr>
        <w:t xml:space="preserve"> uzdevums</w:t>
      </w:r>
      <w:r w:rsidR="00332774" w:rsidRPr="00EF3D1C">
        <w:rPr>
          <w:rFonts w:asciiTheme="minorHAnsi" w:hAnsiTheme="minorHAnsi" w:cstheme="minorBidi"/>
          <w:sz w:val="21"/>
          <w:szCs w:val="21"/>
        </w:rPr>
        <w:t xml:space="preserve"> -1. pielikums</w:t>
      </w:r>
      <w:r w:rsidRPr="00EF3D1C">
        <w:rPr>
          <w:rFonts w:asciiTheme="minorHAnsi" w:hAnsiTheme="minorHAnsi" w:cstheme="minorBidi"/>
          <w:sz w:val="21"/>
          <w:szCs w:val="21"/>
        </w:rPr>
        <w:t>;</w:t>
      </w:r>
    </w:p>
    <w:p w14:paraId="4F31CBE6" w14:textId="278120BB" w:rsidR="00703C36" w:rsidRPr="00EF3D1C" w:rsidRDefault="00703C36" w:rsidP="00757B72">
      <w:pPr>
        <w:pStyle w:val="Sarakstarindkopa"/>
        <w:widowControl w:val="0"/>
        <w:numPr>
          <w:ilvl w:val="2"/>
          <w:numId w:val="3"/>
        </w:numPr>
        <w:shd w:val="clear" w:color="auto" w:fill="FFFFFF"/>
        <w:tabs>
          <w:tab w:val="clear" w:pos="930"/>
        </w:tabs>
        <w:autoSpaceDE w:val="0"/>
        <w:autoSpaceDN w:val="0"/>
        <w:adjustRightInd w:val="0"/>
        <w:spacing w:after="0" w:line="240" w:lineRule="auto"/>
        <w:ind w:hanging="788"/>
        <w:rPr>
          <w:rFonts w:asciiTheme="minorHAnsi" w:hAnsiTheme="minorHAnsi" w:cstheme="minorHAnsi"/>
          <w:sz w:val="21"/>
          <w:szCs w:val="21"/>
        </w:rPr>
      </w:pPr>
      <w:r w:rsidRPr="00EF3D1C">
        <w:rPr>
          <w:rFonts w:asciiTheme="minorHAnsi" w:hAnsiTheme="minorHAnsi" w:cstheme="minorHAnsi"/>
          <w:sz w:val="21"/>
          <w:szCs w:val="21"/>
        </w:rPr>
        <w:t>Pretendenta Finanšu piedāvājums</w:t>
      </w:r>
      <w:r w:rsidR="00332774" w:rsidRPr="00EF3D1C">
        <w:rPr>
          <w:rFonts w:asciiTheme="minorHAnsi" w:hAnsiTheme="minorHAnsi" w:cstheme="minorHAnsi"/>
          <w:sz w:val="21"/>
          <w:szCs w:val="21"/>
        </w:rPr>
        <w:t xml:space="preserve"> – 2. pielikums;</w:t>
      </w:r>
    </w:p>
    <w:p w14:paraId="51F8BC43" w14:textId="7B8777EE" w:rsidR="00332774" w:rsidRPr="00EF3D1C" w:rsidRDefault="00332774" w:rsidP="00757B72">
      <w:pPr>
        <w:pStyle w:val="Sarakstarindkopa"/>
        <w:widowControl w:val="0"/>
        <w:numPr>
          <w:ilvl w:val="2"/>
          <w:numId w:val="3"/>
        </w:numPr>
        <w:shd w:val="clear" w:color="auto" w:fill="FFFFFF"/>
        <w:tabs>
          <w:tab w:val="clear" w:pos="930"/>
        </w:tabs>
        <w:autoSpaceDE w:val="0"/>
        <w:autoSpaceDN w:val="0"/>
        <w:adjustRightInd w:val="0"/>
        <w:spacing w:after="0" w:line="240" w:lineRule="auto"/>
        <w:ind w:hanging="788"/>
        <w:rPr>
          <w:rFonts w:asciiTheme="minorHAnsi" w:hAnsiTheme="minorHAnsi" w:cstheme="minorHAnsi"/>
          <w:sz w:val="21"/>
          <w:szCs w:val="21"/>
        </w:rPr>
      </w:pPr>
      <w:r w:rsidRPr="00EF3D1C">
        <w:rPr>
          <w:rFonts w:asciiTheme="minorHAnsi" w:hAnsiTheme="minorHAnsi" w:cstheme="minorHAnsi"/>
          <w:sz w:val="21"/>
          <w:szCs w:val="21"/>
        </w:rPr>
        <w:t>Autoruzraudzības līguma projekts -3. pielikums.</w:t>
      </w:r>
    </w:p>
    <w:p w14:paraId="445B1B7A" w14:textId="77777777" w:rsidR="00757B72" w:rsidRPr="00EF3D1C" w:rsidRDefault="00757B72" w:rsidP="00757B72">
      <w:pPr>
        <w:pStyle w:val="Sarakstarindkopa"/>
        <w:widowControl w:val="0"/>
        <w:shd w:val="clear" w:color="auto" w:fill="FFFFFF"/>
        <w:autoSpaceDE w:val="0"/>
        <w:autoSpaceDN w:val="0"/>
        <w:adjustRightInd w:val="0"/>
        <w:spacing w:after="0" w:line="240" w:lineRule="auto"/>
        <w:ind w:left="930"/>
        <w:rPr>
          <w:rFonts w:asciiTheme="minorHAnsi" w:hAnsiTheme="minorHAnsi" w:cstheme="minorHAnsi"/>
          <w:sz w:val="21"/>
          <w:szCs w:val="21"/>
        </w:rPr>
      </w:pPr>
    </w:p>
    <w:p w14:paraId="77DAFE72" w14:textId="3720A74A" w:rsidR="00531FC8" w:rsidRPr="00EF3D1C" w:rsidRDefault="00C72044" w:rsidP="002F507D">
      <w:pPr>
        <w:numPr>
          <w:ilvl w:val="0"/>
          <w:numId w:val="3"/>
        </w:numPr>
        <w:tabs>
          <w:tab w:val="clear" w:pos="4613"/>
          <w:tab w:val="left" w:pos="-284"/>
        </w:tabs>
        <w:ind w:left="-567" w:firstLine="0"/>
        <w:jc w:val="center"/>
        <w:rPr>
          <w:rFonts w:asciiTheme="minorHAnsi" w:hAnsiTheme="minorHAnsi" w:cstheme="minorHAnsi"/>
          <w:b/>
          <w:bCs/>
          <w:sz w:val="21"/>
          <w:szCs w:val="21"/>
        </w:rPr>
      </w:pPr>
      <w:r w:rsidRPr="00EF3D1C">
        <w:rPr>
          <w:rFonts w:asciiTheme="minorHAnsi" w:hAnsiTheme="minorHAnsi" w:cstheme="minorHAnsi"/>
          <w:b/>
          <w:bCs/>
          <w:sz w:val="21"/>
          <w:szCs w:val="21"/>
        </w:rPr>
        <w:t xml:space="preserve"> </w:t>
      </w:r>
      <w:r w:rsidR="00531FC8" w:rsidRPr="00EF3D1C">
        <w:rPr>
          <w:rFonts w:asciiTheme="minorHAnsi" w:hAnsiTheme="minorHAnsi" w:cstheme="minorHAnsi"/>
          <w:b/>
          <w:bCs/>
          <w:sz w:val="21"/>
          <w:szCs w:val="21"/>
        </w:rPr>
        <w:t>PUŠU REKVIZĪTI</w:t>
      </w:r>
    </w:p>
    <w:sectPr w:rsidR="00531FC8" w:rsidRPr="00EF3D1C" w:rsidSect="00E257A2">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72933" w14:textId="77777777" w:rsidR="00FA73E9" w:rsidRDefault="00FA73E9" w:rsidP="00531FC8">
      <w:r>
        <w:separator/>
      </w:r>
    </w:p>
  </w:endnote>
  <w:endnote w:type="continuationSeparator" w:id="0">
    <w:p w14:paraId="76484FDF" w14:textId="77777777" w:rsidR="00FA73E9" w:rsidRDefault="00FA73E9" w:rsidP="00531FC8">
      <w:r>
        <w:continuationSeparator/>
      </w:r>
    </w:p>
  </w:endnote>
  <w:endnote w:type="continuationNotice" w:id="1">
    <w:p w14:paraId="10E4560B" w14:textId="77777777" w:rsidR="00FA73E9" w:rsidRDefault="00FA7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100F3" w14:textId="77777777" w:rsidR="00FA73E9" w:rsidRDefault="00FA73E9" w:rsidP="00531FC8">
      <w:r>
        <w:separator/>
      </w:r>
    </w:p>
  </w:footnote>
  <w:footnote w:type="continuationSeparator" w:id="0">
    <w:p w14:paraId="0D83DF67" w14:textId="77777777" w:rsidR="00FA73E9" w:rsidRDefault="00FA73E9" w:rsidP="00531FC8">
      <w:r>
        <w:continuationSeparator/>
      </w:r>
    </w:p>
  </w:footnote>
  <w:footnote w:type="continuationNotice" w:id="1">
    <w:p w14:paraId="7BF6A478" w14:textId="77777777" w:rsidR="00FA73E9" w:rsidRDefault="00FA73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710A94"/>
    <w:multiLevelType w:val="multilevel"/>
    <w:tmpl w:val="EBB2C178"/>
    <w:lvl w:ilvl="0">
      <w:start w:val="1"/>
      <w:numFmt w:val="decimal"/>
      <w:lvlText w:val="%1."/>
      <w:lvlJc w:val="left"/>
      <w:pPr>
        <w:ind w:left="720" w:hanging="360"/>
      </w:pPr>
      <w:rPr>
        <w:rFonts w:hint="default"/>
        <w:color w:val="auto"/>
      </w:rPr>
    </w:lvl>
    <w:lvl w:ilvl="1">
      <w:start w:val="1"/>
      <w:numFmt w:val="decimal"/>
      <w:pStyle w:val="Style1"/>
      <w:isLgl/>
      <w:lvlText w:val="%1.%2."/>
      <w:lvlJc w:val="left"/>
      <w:pPr>
        <w:ind w:left="644" w:hanging="360"/>
      </w:pPr>
      <w:rPr>
        <w:rFonts w:asciiTheme="minorHAnsi" w:hAnsiTheme="minorHAnsi" w:cstheme="minorHAnsi"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CA00C26"/>
    <w:multiLevelType w:val="multilevel"/>
    <w:tmpl w:val="7FEE6062"/>
    <w:lvl w:ilvl="0">
      <w:start w:val="14"/>
      <w:numFmt w:val="decimal"/>
      <w:lvlText w:val="%1."/>
      <w:lvlJc w:val="left"/>
      <w:pPr>
        <w:ind w:left="480" w:hanging="480"/>
      </w:pPr>
    </w:lvl>
    <w:lvl w:ilvl="1">
      <w:start w:val="1"/>
      <w:numFmt w:val="decimal"/>
      <w:lvlText w:val="%1.%2."/>
      <w:lvlJc w:val="left"/>
      <w:pPr>
        <w:ind w:left="2182" w:hanging="480"/>
      </w:pPr>
      <w:rPr>
        <w:strike w:val="0"/>
        <w:dstrike w:val="0"/>
        <w:u w:val="none"/>
        <w:effect w:val="none"/>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1175874462">
    <w:abstractNumId w:val="6"/>
  </w:num>
  <w:num w:numId="2" w16cid:durableId="870922727">
    <w:abstractNumId w:val="1"/>
  </w:num>
  <w:num w:numId="3" w16cid:durableId="1306201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668702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9612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594207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968715">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068144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C8"/>
    <w:rsid w:val="00017400"/>
    <w:rsid w:val="000205DA"/>
    <w:rsid w:val="00022D86"/>
    <w:rsid w:val="00023F9E"/>
    <w:rsid w:val="000257EA"/>
    <w:rsid w:val="000338A7"/>
    <w:rsid w:val="000374C1"/>
    <w:rsid w:val="00047869"/>
    <w:rsid w:val="00051797"/>
    <w:rsid w:val="00055046"/>
    <w:rsid w:val="000618C0"/>
    <w:rsid w:val="0006379E"/>
    <w:rsid w:val="00064E90"/>
    <w:rsid w:val="000815D7"/>
    <w:rsid w:val="00081D51"/>
    <w:rsid w:val="00092580"/>
    <w:rsid w:val="0009386F"/>
    <w:rsid w:val="000A0789"/>
    <w:rsid w:val="000A6EA1"/>
    <w:rsid w:val="000B1D22"/>
    <w:rsid w:val="000C7AB2"/>
    <w:rsid w:val="000D3CE1"/>
    <w:rsid w:val="000F5249"/>
    <w:rsid w:val="000F5A9C"/>
    <w:rsid w:val="001014BC"/>
    <w:rsid w:val="00106F8A"/>
    <w:rsid w:val="00110605"/>
    <w:rsid w:val="0012135A"/>
    <w:rsid w:val="00123B58"/>
    <w:rsid w:val="001258BC"/>
    <w:rsid w:val="00126A8B"/>
    <w:rsid w:val="001273DB"/>
    <w:rsid w:val="0013040D"/>
    <w:rsid w:val="00143A32"/>
    <w:rsid w:val="00144E71"/>
    <w:rsid w:val="001459EE"/>
    <w:rsid w:val="00150E26"/>
    <w:rsid w:val="0016130D"/>
    <w:rsid w:val="001710CC"/>
    <w:rsid w:val="00171C8F"/>
    <w:rsid w:val="0018742E"/>
    <w:rsid w:val="00197B79"/>
    <w:rsid w:val="001A3347"/>
    <w:rsid w:val="001B1DF9"/>
    <w:rsid w:val="001C1684"/>
    <w:rsid w:val="001C2067"/>
    <w:rsid w:val="001D0BB2"/>
    <w:rsid w:val="001E7561"/>
    <w:rsid w:val="001E7760"/>
    <w:rsid w:val="001F6453"/>
    <w:rsid w:val="002036E2"/>
    <w:rsid w:val="002062FD"/>
    <w:rsid w:val="002070F2"/>
    <w:rsid w:val="00224E23"/>
    <w:rsid w:val="0022617A"/>
    <w:rsid w:val="00233604"/>
    <w:rsid w:val="00242157"/>
    <w:rsid w:val="00255E27"/>
    <w:rsid w:val="00261C05"/>
    <w:rsid w:val="0026446E"/>
    <w:rsid w:val="0027502B"/>
    <w:rsid w:val="002802B0"/>
    <w:rsid w:val="002836A9"/>
    <w:rsid w:val="002A1EDA"/>
    <w:rsid w:val="002A546C"/>
    <w:rsid w:val="002A7A6C"/>
    <w:rsid w:val="002B2120"/>
    <w:rsid w:val="002C06E1"/>
    <w:rsid w:val="002D3DA3"/>
    <w:rsid w:val="002D517C"/>
    <w:rsid w:val="002D6B74"/>
    <w:rsid w:val="002D6E34"/>
    <w:rsid w:val="002F1851"/>
    <w:rsid w:val="002F1ECC"/>
    <w:rsid w:val="002F507D"/>
    <w:rsid w:val="002F69E2"/>
    <w:rsid w:val="003021D8"/>
    <w:rsid w:val="003049A3"/>
    <w:rsid w:val="00312D71"/>
    <w:rsid w:val="003166E4"/>
    <w:rsid w:val="00320C16"/>
    <w:rsid w:val="00323674"/>
    <w:rsid w:val="00325715"/>
    <w:rsid w:val="00326E76"/>
    <w:rsid w:val="00332774"/>
    <w:rsid w:val="00332F6B"/>
    <w:rsid w:val="00336CC4"/>
    <w:rsid w:val="003478CD"/>
    <w:rsid w:val="0035FC1D"/>
    <w:rsid w:val="003666CF"/>
    <w:rsid w:val="003667A4"/>
    <w:rsid w:val="00372AC0"/>
    <w:rsid w:val="00372F7B"/>
    <w:rsid w:val="003816F1"/>
    <w:rsid w:val="00384277"/>
    <w:rsid w:val="00385266"/>
    <w:rsid w:val="0038756D"/>
    <w:rsid w:val="00392FEB"/>
    <w:rsid w:val="00397EDE"/>
    <w:rsid w:val="003A1345"/>
    <w:rsid w:val="003A4352"/>
    <w:rsid w:val="003A71BD"/>
    <w:rsid w:val="003B01DF"/>
    <w:rsid w:val="003B2B92"/>
    <w:rsid w:val="003C1035"/>
    <w:rsid w:val="003C15EA"/>
    <w:rsid w:val="003D5C6F"/>
    <w:rsid w:val="003D6B2A"/>
    <w:rsid w:val="003E14F1"/>
    <w:rsid w:val="003E5F42"/>
    <w:rsid w:val="003F4585"/>
    <w:rsid w:val="00401C47"/>
    <w:rsid w:val="00411D9D"/>
    <w:rsid w:val="004177A1"/>
    <w:rsid w:val="0042288A"/>
    <w:rsid w:val="00424192"/>
    <w:rsid w:val="004316DE"/>
    <w:rsid w:val="00441E6F"/>
    <w:rsid w:val="00454B5E"/>
    <w:rsid w:val="00467D94"/>
    <w:rsid w:val="00481D72"/>
    <w:rsid w:val="00486BF7"/>
    <w:rsid w:val="00495FC9"/>
    <w:rsid w:val="004B276B"/>
    <w:rsid w:val="004B3679"/>
    <w:rsid w:val="004B68B8"/>
    <w:rsid w:val="004C39BB"/>
    <w:rsid w:val="004C5048"/>
    <w:rsid w:val="004E03DB"/>
    <w:rsid w:val="004E7B9B"/>
    <w:rsid w:val="005078B1"/>
    <w:rsid w:val="00531FC8"/>
    <w:rsid w:val="0054208F"/>
    <w:rsid w:val="005434D7"/>
    <w:rsid w:val="005437E9"/>
    <w:rsid w:val="0055196B"/>
    <w:rsid w:val="0056027C"/>
    <w:rsid w:val="005602CC"/>
    <w:rsid w:val="00561246"/>
    <w:rsid w:val="00567651"/>
    <w:rsid w:val="00570E1F"/>
    <w:rsid w:val="0057196F"/>
    <w:rsid w:val="005736A1"/>
    <w:rsid w:val="00584907"/>
    <w:rsid w:val="00585A50"/>
    <w:rsid w:val="005902BD"/>
    <w:rsid w:val="005978B4"/>
    <w:rsid w:val="005A04A5"/>
    <w:rsid w:val="005A17BC"/>
    <w:rsid w:val="005A5667"/>
    <w:rsid w:val="005A56D0"/>
    <w:rsid w:val="005B16EB"/>
    <w:rsid w:val="005B7F2C"/>
    <w:rsid w:val="005C6717"/>
    <w:rsid w:val="005D1A52"/>
    <w:rsid w:val="005F4AB7"/>
    <w:rsid w:val="0060529A"/>
    <w:rsid w:val="00611550"/>
    <w:rsid w:val="00617336"/>
    <w:rsid w:val="00622E8F"/>
    <w:rsid w:val="00623481"/>
    <w:rsid w:val="00632838"/>
    <w:rsid w:val="00641F53"/>
    <w:rsid w:val="0064633C"/>
    <w:rsid w:val="00665D37"/>
    <w:rsid w:val="00666099"/>
    <w:rsid w:val="00680191"/>
    <w:rsid w:val="00680649"/>
    <w:rsid w:val="006A2035"/>
    <w:rsid w:val="006A373D"/>
    <w:rsid w:val="006A3B36"/>
    <w:rsid w:val="006A570F"/>
    <w:rsid w:val="006B2001"/>
    <w:rsid w:val="006B24B5"/>
    <w:rsid w:val="006B52E3"/>
    <w:rsid w:val="006C227A"/>
    <w:rsid w:val="006E1141"/>
    <w:rsid w:val="00703C36"/>
    <w:rsid w:val="00712EB7"/>
    <w:rsid w:val="00713A33"/>
    <w:rsid w:val="0071463C"/>
    <w:rsid w:val="00723EFE"/>
    <w:rsid w:val="00731BDE"/>
    <w:rsid w:val="00745D6D"/>
    <w:rsid w:val="0074756C"/>
    <w:rsid w:val="00757B72"/>
    <w:rsid w:val="007660E1"/>
    <w:rsid w:val="00772D83"/>
    <w:rsid w:val="0078004E"/>
    <w:rsid w:val="0078147C"/>
    <w:rsid w:val="007A467C"/>
    <w:rsid w:val="007A66DE"/>
    <w:rsid w:val="007B1211"/>
    <w:rsid w:val="007C1C15"/>
    <w:rsid w:val="007C5192"/>
    <w:rsid w:val="007D5CCF"/>
    <w:rsid w:val="007D610F"/>
    <w:rsid w:val="007E2D4C"/>
    <w:rsid w:val="007F2CEE"/>
    <w:rsid w:val="00801FEE"/>
    <w:rsid w:val="00805C8C"/>
    <w:rsid w:val="0081020B"/>
    <w:rsid w:val="00810EBE"/>
    <w:rsid w:val="00811C73"/>
    <w:rsid w:val="00816419"/>
    <w:rsid w:val="0082214A"/>
    <w:rsid w:val="008236D5"/>
    <w:rsid w:val="00833F5C"/>
    <w:rsid w:val="008463C8"/>
    <w:rsid w:val="00851B49"/>
    <w:rsid w:val="00856772"/>
    <w:rsid w:val="00856E87"/>
    <w:rsid w:val="00861AC5"/>
    <w:rsid w:val="00863A82"/>
    <w:rsid w:val="00867130"/>
    <w:rsid w:val="008821F0"/>
    <w:rsid w:val="008844FD"/>
    <w:rsid w:val="00884A8E"/>
    <w:rsid w:val="00890E61"/>
    <w:rsid w:val="00895368"/>
    <w:rsid w:val="008A361A"/>
    <w:rsid w:val="008A7B38"/>
    <w:rsid w:val="008C3BAC"/>
    <w:rsid w:val="008C65A0"/>
    <w:rsid w:val="008C7195"/>
    <w:rsid w:val="008D0770"/>
    <w:rsid w:val="008E7289"/>
    <w:rsid w:val="008F2C48"/>
    <w:rsid w:val="00901073"/>
    <w:rsid w:val="009011C3"/>
    <w:rsid w:val="00904169"/>
    <w:rsid w:val="00915859"/>
    <w:rsid w:val="009237B0"/>
    <w:rsid w:val="009265EB"/>
    <w:rsid w:val="00933976"/>
    <w:rsid w:val="00936F27"/>
    <w:rsid w:val="0094016C"/>
    <w:rsid w:val="009424B0"/>
    <w:rsid w:val="00943089"/>
    <w:rsid w:val="00945CFE"/>
    <w:rsid w:val="00946E15"/>
    <w:rsid w:val="009539D3"/>
    <w:rsid w:val="009602C8"/>
    <w:rsid w:val="009617FC"/>
    <w:rsid w:val="009632EB"/>
    <w:rsid w:val="00970B30"/>
    <w:rsid w:val="009717BC"/>
    <w:rsid w:val="00987BF8"/>
    <w:rsid w:val="00990621"/>
    <w:rsid w:val="00995A56"/>
    <w:rsid w:val="009A0DFC"/>
    <w:rsid w:val="009A213B"/>
    <w:rsid w:val="009A3275"/>
    <w:rsid w:val="009A379B"/>
    <w:rsid w:val="009B0F52"/>
    <w:rsid w:val="009B3FA4"/>
    <w:rsid w:val="009B4BF3"/>
    <w:rsid w:val="009B6798"/>
    <w:rsid w:val="009D12A2"/>
    <w:rsid w:val="009E3887"/>
    <w:rsid w:val="009F5444"/>
    <w:rsid w:val="009F69A2"/>
    <w:rsid w:val="00A03103"/>
    <w:rsid w:val="00A07ACD"/>
    <w:rsid w:val="00A131DE"/>
    <w:rsid w:val="00A20141"/>
    <w:rsid w:val="00A27836"/>
    <w:rsid w:val="00A306E5"/>
    <w:rsid w:val="00A31CF9"/>
    <w:rsid w:val="00A4451E"/>
    <w:rsid w:val="00A57B23"/>
    <w:rsid w:val="00A649A6"/>
    <w:rsid w:val="00A64B29"/>
    <w:rsid w:val="00A70C20"/>
    <w:rsid w:val="00A75D6B"/>
    <w:rsid w:val="00A778C2"/>
    <w:rsid w:val="00AA08B0"/>
    <w:rsid w:val="00AB1F08"/>
    <w:rsid w:val="00AB1F5D"/>
    <w:rsid w:val="00AB4EF7"/>
    <w:rsid w:val="00AB4F01"/>
    <w:rsid w:val="00AB5DF3"/>
    <w:rsid w:val="00AB5F8E"/>
    <w:rsid w:val="00AC7468"/>
    <w:rsid w:val="00AC7FB5"/>
    <w:rsid w:val="00AE3C92"/>
    <w:rsid w:val="00AE7E12"/>
    <w:rsid w:val="00AF029F"/>
    <w:rsid w:val="00AF56D0"/>
    <w:rsid w:val="00B050BC"/>
    <w:rsid w:val="00B125AA"/>
    <w:rsid w:val="00B13065"/>
    <w:rsid w:val="00B26F70"/>
    <w:rsid w:val="00B27F07"/>
    <w:rsid w:val="00B32D6F"/>
    <w:rsid w:val="00B36E44"/>
    <w:rsid w:val="00B40C98"/>
    <w:rsid w:val="00B4149D"/>
    <w:rsid w:val="00B44020"/>
    <w:rsid w:val="00B502AD"/>
    <w:rsid w:val="00B5297F"/>
    <w:rsid w:val="00B7353D"/>
    <w:rsid w:val="00B77B5C"/>
    <w:rsid w:val="00B94868"/>
    <w:rsid w:val="00BA078C"/>
    <w:rsid w:val="00BA6EC6"/>
    <w:rsid w:val="00BB2749"/>
    <w:rsid w:val="00BB2F1E"/>
    <w:rsid w:val="00BC2BE5"/>
    <w:rsid w:val="00BC39C6"/>
    <w:rsid w:val="00BC3FF6"/>
    <w:rsid w:val="00BD0C8F"/>
    <w:rsid w:val="00BD4FD2"/>
    <w:rsid w:val="00BD7980"/>
    <w:rsid w:val="00BF3AEA"/>
    <w:rsid w:val="00C122F4"/>
    <w:rsid w:val="00C1511A"/>
    <w:rsid w:val="00C17DD1"/>
    <w:rsid w:val="00C304EC"/>
    <w:rsid w:val="00C334B1"/>
    <w:rsid w:val="00C33602"/>
    <w:rsid w:val="00C33A0D"/>
    <w:rsid w:val="00C37FF5"/>
    <w:rsid w:val="00C43540"/>
    <w:rsid w:val="00C43ECA"/>
    <w:rsid w:val="00C620C6"/>
    <w:rsid w:val="00C64094"/>
    <w:rsid w:val="00C708A4"/>
    <w:rsid w:val="00C70EFC"/>
    <w:rsid w:val="00C72044"/>
    <w:rsid w:val="00C752E9"/>
    <w:rsid w:val="00C8142E"/>
    <w:rsid w:val="00C87B4E"/>
    <w:rsid w:val="00C94035"/>
    <w:rsid w:val="00C94FA4"/>
    <w:rsid w:val="00CA6D6D"/>
    <w:rsid w:val="00CC13DA"/>
    <w:rsid w:val="00CE2BFE"/>
    <w:rsid w:val="00CE4D3A"/>
    <w:rsid w:val="00D0133E"/>
    <w:rsid w:val="00D04DC7"/>
    <w:rsid w:val="00D066BA"/>
    <w:rsid w:val="00D22B34"/>
    <w:rsid w:val="00D23339"/>
    <w:rsid w:val="00D23B3D"/>
    <w:rsid w:val="00D27C66"/>
    <w:rsid w:val="00D33D3B"/>
    <w:rsid w:val="00D33E9A"/>
    <w:rsid w:val="00D36768"/>
    <w:rsid w:val="00D43EBD"/>
    <w:rsid w:val="00D57F5C"/>
    <w:rsid w:val="00D67940"/>
    <w:rsid w:val="00D701D6"/>
    <w:rsid w:val="00D760D5"/>
    <w:rsid w:val="00D8769A"/>
    <w:rsid w:val="00D87730"/>
    <w:rsid w:val="00D95247"/>
    <w:rsid w:val="00DA1D65"/>
    <w:rsid w:val="00DA2811"/>
    <w:rsid w:val="00DB59C7"/>
    <w:rsid w:val="00DB622F"/>
    <w:rsid w:val="00DC5DE3"/>
    <w:rsid w:val="00DE2C26"/>
    <w:rsid w:val="00DE3600"/>
    <w:rsid w:val="00DE52F2"/>
    <w:rsid w:val="00DF0440"/>
    <w:rsid w:val="00DF13FA"/>
    <w:rsid w:val="00DF46AB"/>
    <w:rsid w:val="00E00834"/>
    <w:rsid w:val="00E14F69"/>
    <w:rsid w:val="00E257A2"/>
    <w:rsid w:val="00E47B05"/>
    <w:rsid w:val="00E47DBB"/>
    <w:rsid w:val="00E513BD"/>
    <w:rsid w:val="00E524AF"/>
    <w:rsid w:val="00E55E7F"/>
    <w:rsid w:val="00E624C3"/>
    <w:rsid w:val="00E628ED"/>
    <w:rsid w:val="00E81342"/>
    <w:rsid w:val="00E825E6"/>
    <w:rsid w:val="00E84511"/>
    <w:rsid w:val="00E91FF4"/>
    <w:rsid w:val="00E93E0E"/>
    <w:rsid w:val="00E96C8A"/>
    <w:rsid w:val="00EA013A"/>
    <w:rsid w:val="00EA23EC"/>
    <w:rsid w:val="00EA6D4E"/>
    <w:rsid w:val="00EB7281"/>
    <w:rsid w:val="00EC2980"/>
    <w:rsid w:val="00EC49CD"/>
    <w:rsid w:val="00EE6C37"/>
    <w:rsid w:val="00EF133B"/>
    <w:rsid w:val="00EF3D1C"/>
    <w:rsid w:val="00F02111"/>
    <w:rsid w:val="00F12543"/>
    <w:rsid w:val="00F166BA"/>
    <w:rsid w:val="00F17AC9"/>
    <w:rsid w:val="00F204D8"/>
    <w:rsid w:val="00F26F65"/>
    <w:rsid w:val="00F31A44"/>
    <w:rsid w:val="00F32B5B"/>
    <w:rsid w:val="00F40924"/>
    <w:rsid w:val="00F4093B"/>
    <w:rsid w:val="00F52B0F"/>
    <w:rsid w:val="00F561B1"/>
    <w:rsid w:val="00F614F9"/>
    <w:rsid w:val="00F62CD7"/>
    <w:rsid w:val="00F655EA"/>
    <w:rsid w:val="00F70F09"/>
    <w:rsid w:val="00F73FAC"/>
    <w:rsid w:val="00F80411"/>
    <w:rsid w:val="00F82B78"/>
    <w:rsid w:val="00F841C6"/>
    <w:rsid w:val="00F86AF1"/>
    <w:rsid w:val="00F93897"/>
    <w:rsid w:val="00F9623D"/>
    <w:rsid w:val="00FA73E9"/>
    <w:rsid w:val="00FB6CFE"/>
    <w:rsid w:val="00FC3084"/>
    <w:rsid w:val="00FD3959"/>
    <w:rsid w:val="00FE6B8D"/>
    <w:rsid w:val="00FE7907"/>
    <w:rsid w:val="00FF43FC"/>
    <w:rsid w:val="01D3B470"/>
    <w:rsid w:val="01D76CB5"/>
    <w:rsid w:val="01EA2B5A"/>
    <w:rsid w:val="02217993"/>
    <w:rsid w:val="02DE3BF4"/>
    <w:rsid w:val="03A6CA8D"/>
    <w:rsid w:val="04430F84"/>
    <w:rsid w:val="048ADAE9"/>
    <w:rsid w:val="0490BA4F"/>
    <w:rsid w:val="054E873A"/>
    <w:rsid w:val="05AB1A5E"/>
    <w:rsid w:val="06189C6A"/>
    <w:rsid w:val="0670D302"/>
    <w:rsid w:val="06A053D0"/>
    <w:rsid w:val="075C4C20"/>
    <w:rsid w:val="07B9FC0D"/>
    <w:rsid w:val="08232361"/>
    <w:rsid w:val="088B3905"/>
    <w:rsid w:val="095ABB65"/>
    <w:rsid w:val="097154E9"/>
    <w:rsid w:val="09C251B4"/>
    <w:rsid w:val="09CCFBF8"/>
    <w:rsid w:val="0BA5FE47"/>
    <w:rsid w:val="0BFA0BF1"/>
    <w:rsid w:val="0C8FED55"/>
    <w:rsid w:val="0CF04B64"/>
    <w:rsid w:val="0D1D6779"/>
    <w:rsid w:val="0E368369"/>
    <w:rsid w:val="0E73015C"/>
    <w:rsid w:val="0F2759FB"/>
    <w:rsid w:val="0F65E0FB"/>
    <w:rsid w:val="0F667DBD"/>
    <w:rsid w:val="0FC52A10"/>
    <w:rsid w:val="0FF905FE"/>
    <w:rsid w:val="10361194"/>
    <w:rsid w:val="105CF2E7"/>
    <w:rsid w:val="108EBBC2"/>
    <w:rsid w:val="1091BA80"/>
    <w:rsid w:val="109970D7"/>
    <w:rsid w:val="109C448F"/>
    <w:rsid w:val="112EAD17"/>
    <w:rsid w:val="1215AF8F"/>
    <w:rsid w:val="122ABA32"/>
    <w:rsid w:val="126EFE4E"/>
    <w:rsid w:val="12F1BCDF"/>
    <w:rsid w:val="1395C27B"/>
    <w:rsid w:val="145B3A4E"/>
    <w:rsid w:val="147366BF"/>
    <w:rsid w:val="15D6EBE8"/>
    <w:rsid w:val="15D80F2D"/>
    <w:rsid w:val="16044172"/>
    <w:rsid w:val="16167967"/>
    <w:rsid w:val="161B4237"/>
    <w:rsid w:val="1636AF94"/>
    <w:rsid w:val="16F10575"/>
    <w:rsid w:val="17294216"/>
    <w:rsid w:val="17C40AAC"/>
    <w:rsid w:val="186F7A8C"/>
    <w:rsid w:val="187E8CE3"/>
    <w:rsid w:val="189E7E89"/>
    <w:rsid w:val="18A520FF"/>
    <w:rsid w:val="18D2B862"/>
    <w:rsid w:val="18F78C52"/>
    <w:rsid w:val="191EB990"/>
    <w:rsid w:val="194EEB15"/>
    <w:rsid w:val="196E5056"/>
    <w:rsid w:val="1A6079A7"/>
    <w:rsid w:val="1A65123E"/>
    <w:rsid w:val="1B4BEFA2"/>
    <w:rsid w:val="1B927A98"/>
    <w:rsid w:val="1BDF60E1"/>
    <w:rsid w:val="1BE11337"/>
    <w:rsid w:val="1CA6A5F2"/>
    <w:rsid w:val="1CC3CC1B"/>
    <w:rsid w:val="1CE64858"/>
    <w:rsid w:val="1DB4A645"/>
    <w:rsid w:val="1DDF2CB0"/>
    <w:rsid w:val="1E240619"/>
    <w:rsid w:val="1F03BF51"/>
    <w:rsid w:val="1F92F2B4"/>
    <w:rsid w:val="1FFCC8DF"/>
    <w:rsid w:val="205028D5"/>
    <w:rsid w:val="20A8A280"/>
    <w:rsid w:val="21758C79"/>
    <w:rsid w:val="21A6D5B6"/>
    <w:rsid w:val="21B93CDD"/>
    <w:rsid w:val="21C5516C"/>
    <w:rsid w:val="21D5A0A6"/>
    <w:rsid w:val="21E9232A"/>
    <w:rsid w:val="2230708E"/>
    <w:rsid w:val="2265DAC3"/>
    <w:rsid w:val="2268F6F1"/>
    <w:rsid w:val="227781A3"/>
    <w:rsid w:val="22874784"/>
    <w:rsid w:val="22968558"/>
    <w:rsid w:val="22DA8478"/>
    <w:rsid w:val="23FA9B0B"/>
    <w:rsid w:val="240A103D"/>
    <w:rsid w:val="246B679A"/>
    <w:rsid w:val="246FD7CF"/>
    <w:rsid w:val="24950342"/>
    <w:rsid w:val="2501E68A"/>
    <w:rsid w:val="253D1D7C"/>
    <w:rsid w:val="254E9FFF"/>
    <w:rsid w:val="258994DF"/>
    <w:rsid w:val="25A40D4A"/>
    <w:rsid w:val="25BF9A48"/>
    <w:rsid w:val="25D14BBB"/>
    <w:rsid w:val="25E8F984"/>
    <w:rsid w:val="2631F002"/>
    <w:rsid w:val="27A36C05"/>
    <w:rsid w:val="27D84CD9"/>
    <w:rsid w:val="288496BD"/>
    <w:rsid w:val="28990C42"/>
    <w:rsid w:val="28B6A2A1"/>
    <w:rsid w:val="28C61881"/>
    <w:rsid w:val="2947F9F6"/>
    <w:rsid w:val="294D2FC6"/>
    <w:rsid w:val="29518518"/>
    <w:rsid w:val="29524959"/>
    <w:rsid w:val="29CC5EE0"/>
    <w:rsid w:val="2BF2AA12"/>
    <w:rsid w:val="2BF748AA"/>
    <w:rsid w:val="2C515B21"/>
    <w:rsid w:val="2C7251BC"/>
    <w:rsid w:val="2CC40268"/>
    <w:rsid w:val="2D3FD241"/>
    <w:rsid w:val="2DEE5939"/>
    <w:rsid w:val="2EBD917C"/>
    <w:rsid w:val="2EE109D3"/>
    <w:rsid w:val="2F06F89B"/>
    <w:rsid w:val="2F50DBAA"/>
    <w:rsid w:val="3065B396"/>
    <w:rsid w:val="30B64A6D"/>
    <w:rsid w:val="31E42FCE"/>
    <w:rsid w:val="320C45F4"/>
    <w:rsid w:val="3217289F"/>
    <w:rsid w:val="325901CE"/>
    <w:rsid w:val="326D0B62"/>
    <w:rsid w:val="32CB1ECE"/>
    <w:rsid w:val="333F746A"/>
    <w:rsid w:val="339DC845"/>
    <w:rsid w:val="33B10502"/>
    <w:rsid w:val="33D27F7A"/>
    <w:rsid w:val="33FA69C2"/>
    <w:rsid w:val="349B8A4C"/>
    <w:rsid w:val="369D7A49"/>
    <w:rsid w:val="374FD7C1"/>
    <w:rsid w:val="37699C09"/>
    <w:rsid w:val="37CF3DC7"/>
    <w:rsid w:val="37D031F2"/>
    <w:rsid w:val="37D47721"/>
    <w:rsid w:val="37D9C040"/>
    <w:rsid w:val="38108904"/>
    <w:rsid w:val="381444C2"/>
    <w:rsid w:val="38D9D1C1"/>
    <w:rsid w:val="38EA7419"/>
    <w:rsid w:val="390BB7C2"/>
    <w:rsid w:val="39284C3C"/>
    <w:rsid w:val="392B934B"/>
    <w:rsid w:val="3933976A"/>
    <w:rsid w:val="39D0D410"/>
    <w:rsid w:val="3A157AE5"/>
    <w:rsid w:val="3A1E40E4"/>
    <w:rsid w:val="3A84A86C"/>
    <w:rsid w:val="3AF72804"/>
    <w:rsid w:val="3AFCBE32"/>
    <w:rsid w:val="3B3DD8EE"/>
    <w:rsid w:val="3BAFDB36"/>
    <w:rsid w:val="3BCE6C32"/>
    <w:rsid w:val="3C329C70"/>
    <w:rsid w:val="3CAA946F"/>
    <w:rsid w:val="3CC74CEC"/>
    <w:rsid w:val="3CD9DA8D"/>
    <w:rsid w:val="3D2A3326"/>
    <w:rsid w:val="3DD3F66E"/>
    <w:rsid w:val="3DD6E0D0"/>
    <w:rsid w:val="3DFB1510"/>
    <w:rsid w:val="3F1584DA"/>
    <w:rsid w:val="3F2E8EF2"/>
    <w:rsid w:val="3F7FC8CA"/>
    <w:rsid w:val="3F969CD3"/>
    <w:rsid w:val="4027B888"/>
    <w:rsid w:val="40DFAEA7"/>
    <w:rsid w:val="411F56C3"/>
    <w:rsid w:val="414CC46B"/>
    <w:rsid w:val="41B65633"/>
    <w:rsid w:val="41BB782D"/>
    <w:rsid w:val="422DD145"/>
    <w:rsid w:val="422F822D"/>
    <w:rsid w:val="423805F4"/>
    <w:rsid w:val="427B7F08"/>
    <w:rsid w:val="436BD283"/>
    <w:rsid w:val="4419EC82"/>
    <w:rsid w:val="44284258"/>
    <w:rsid w:val="4534D6DE"/>
    <w:rsid w:val="4551D148"/>
    <w:rsid w:val="4571F559"/>
    <w:rsid w:val="4691338E"/>
    <w:rsid w:val="46BE4B9D"/>
    <w:rsid w:val="470DB2F0"/>
    <w:rsid w:val="47F0F6D0"/>
    <w:rsid w:val="4833A16C"/>
    <w:rsid w:val="48E8C1B5"/>
    <w:rsid w:val="48F7736F"/>
    <w:rsid w:val="490DC4C7"/>
    <w:rsid w:val="4972ACCE"/>
    <w:rsid w:val="4996567E"/>
    <w:rsid w:val="4A79B97F"/>
    <w:rsid w:val="4ACE9583"/>
    <w:rsid w:val="4B351AED"/>
    <w:rsid w:val="4B4A1953"/>
    <w:rsid w:val="4BB1244E"/>
    <w:rsid w:val="4BB9CA20"/>
    <w:rsid w:val="4D0E3AB0"/>
    <w:rsid w:val="4D92613F"/>
    <w:rsid w:val="4E2EB1B2"/>
    <w:rsid w:val="4E4CB221"/>
    <w:rsid w:val="4E56097D"/>
    <w:rsid w:val="4EF83CC9"/>
    <w:rsid w:val="4FA091FB"/>
    <w:rsid w:val="4FA0C9A8"/>
    <w:rsid w:val="51177F2F"/>
    <w:rsid w:val="515EAC31"/>
    <w:rsid w:val="51DFB1FA"/>
    <w:rsid w:val="52A5068F"/>
    <w:rsid w:val="538A339A"/>
    <w:rsid w:val="53C20A87"/>
    <w:rsid w:val="53F2051E"/>
    <w:rsid w:val="54802ACB"/>
    <w:rsid w:val="54D8ABDC"/>
    <w:rsid w:val="550A3364"/>
    <w:rsid w:val="557B0F8A"/>
    <w:rsid w:val="55F64267"/>
    <w:rsid w:val="5664B5E4"/>
    <w:rsid w:val="56B0C7F1"/>
    <w:rsid w:val="56C52E6D"/>
    <w:rsid w:val="573BC2DE"/>
    <w:rsid w:val="578DD6E9"/>
    <w:rsid w:val="5808BDE2"/>
    <w:rsid w:val="580F9486"/>
    <w:rsid w:val="58E917FB"/>
    <w:rsid w:val="5927C40F"/>
    <w:rsid w:val="59703BA3"/>
    <w:rsid w:val="599FD838"/>
    <w:rsid w:val="59A57AC2"/>
    <w:rsid w:val="5A4B9279"/>
    <w:rsid w:val="5ACA0B21"/>
    <w:rsid w:val="5AD279C6"/>
    <w:rsid w:val="5AD6F1BF"/>
    <w:rsid w:val="5B5C8C7E"/>
    <w:rsid w:val="5B8ED4FC"/>
    <w:rsid w:val="5CDAB87C"/>
    <w:rsid w:val="5D1A3D12"/>
    <w:rsid w:val="5D1C3C24"/>
    <w:rsid w:val="5D30CF9E"/>
    <w:rsid w:val="5DF0E2E8"/>
    <w:rsid w:val="5E2EE67F"/>
    <w:rsid w:val="5E46F603"/>
    <w:rsid w:val="5E7427BF"/>
    <w:rsid w:val="5E76360B"/>
    <w:rsid w:val="5EB8B9C4"/>
    <w:rsid w:val="5F2DA65A"/>
    <w:rsid w:val="6024EF3E"/>
    <w:rsid w:val="6029D1C9"/>
    <w:rsid w:val="60497B21"/>
    <w:rsid w:val="6150AF70"/>
    <w:rsid w:val="617DF730"/>
    <w:rsid w:val="6229A15F"/>
    <w:rsid w:val="6278CBB8"/>
    <w:rsid w:val="629E4E56"/>
    <w:rsid w:val="62E05E9D"/>
    <w:rsid w:val="63765F44"/>
    <w:rsid w:val="6379FA0C"/>
    <w:rsid w:val="639A71F0"/>
    <w:rsid w:val="63DD4D81"/>
    <w:rsid w:val="662DDE9A"/>
    <w:rsid w:val="665CAA10"/>
    <w:rsid w:val="66C55E5D"/>
    <w:rsid w:val="67083736"/>
    <w:rsid w:val="67F5DFD1"/>
    <w:rsid w:val="682FBBDB"/>
    <w:rsid w:val="68C5360D"/>
    <w:rsid w:val="68DD4C66"/>
    <w:rsid w:val="69F9903C"/>
    <w:rsid w:val="6A2258DF"/>
    <w:rsid w:val="6A359845"/>
    <w:rsid w:val="6A66E5A8"/>
    <w:rsid w:val="6AD58CC2"/>
    <w:rsid w:val="6B95609D"/>
    <w:rsid w:val="6BB39D5A"/>
    <w:rsid w:val="6C4A33C1"/>
    <w:rsid w:val="6C6D9936"/>
    <w:rsid w:val="6CA05F56"/>
    <w:rsid w:val="6D5CFF90"/>
    <w:rsid w:val="6D5E70FC"/>
    <w:rsid w:val="6E0A7989"/>
    <w:rsid w:val="6E1DD562"/>
    <w:rsid w:val="6E7A6C62"/>
    <w:rsid w:val="6F0A3059"/>
    <w:rsid w:val="6FC02DAD"/>
    <w:rsid w:val="70534E2A"/>
    <w:rsid w:val="705A4235"/>
    <w:rsid w:val="70E0B70E"/>
    <w:rsid w:val="71061D75"/>
    <w:rsid w:val="71074CFE"/>
    <w:rsid w:val="7116E583"/>
    <w:rsid w:val="71407279"/>
    <w:rsid w:val="71449B46"/>
    <w:rsid w:val="7182F5C2"/>
    <w:rsid w:val="72CC1D32"/>
    <w:rsid w:val="7375C584"/>
    <w:rsid w:val="73A07282"/>
    <w:rsid w:val="73CEAF8E"/>
    <w:rsid w:val="73D0E75B"/>
    <w:rsid w:val="74CB95E0"/>
    <w:rsid w:val="7556E984"/>
    <w:rsid w:val="756BBD5F"/>
    <w:rsid w:val="7587A2D2"/>
    <w:rsid w:val="7593DD41"/>
    <w:rsid w:val="75B5CDF1"/>
    <w:rsid w:val="76290DA7"/>
    <w:rsid w:val="763F3BDE"/>
    <w:rsid w:val="7642CCD7"/>
    <w:rsid w:val="766F0DA6"/>
    <w:rsid w:val="77187079"/>
    <w:rsid w:val="771C3178"/>
    <w:rsid w:val="779A3909"/>
    <w:rsid w:val="78257893"/>
    <w:rsid w:val="784DF68B"/>
    <w:rsid w:val="7855B0C4"/>
    <w:rsid w:val="7884A04D"/>
    <w:rsid w:val="788FC246"/>
    <w:rsid w:val="78F83400"/>
    <w:rsid w:val="79705458"/>
    <w:rsid w:val="7A033E8C"/>
    <w:rsid w:val="7A1A4C98"/>
    <w:rsid w:val="7A982662"/>
    <w:rsid w:val="7B16751F"/>
    <w:rsid w:val="7B5CE836"/>
    <w:rsid w:val="7C95922A"/>
    <w:rsid w:val="7D3A7B37"/>
    <w:rsid w:val="7D75DE1D"/>
    <w:rsid w:val="7D75FFA7"/>
    <w:rsid w:val="7E66FD26"/>
    <w:rsid w:val="7E69BEFE"/>
    <w:rsid w:val="7F1B7E14"/>
    <w:rsid w:val="7F4FC9AB"/>
    <w:rsid w:val="7F8BD9A7"/>
    <w:rsid w:val="7FED81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0250"/>
  <w15:chartTrackingRefBased/>
  <w15:docId w15:val="{6AC59399-F870-4F21-838B-3F6522150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1FC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531F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Virsraksts1"/>
    <w:link w:val="Virsraksts2Rakstz"/>
    <w:autoRedefine/>
    <w:qFormat/>
    <w:rsid w:val="00531FC8"/>
    <w:pPr>
      <w:keepNext/>
      <w:outlineLvl w:val="1"/>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531FC8"/>
    <w:rPr>
      <w:rFonts w:ascii="Times New Roman" w:eastAsia="Times New Roman" w:hAnsi="Times New Roman" w:cs="Times New Roman"/>
      <w:b/>
      <w:kern w:val="0"/>
      <w:sz w:val="24"/>
      <w:szCs w:val="24"/>
      <w14:ligatures w14:val="none"/>
    </w:rPr>
  </w:style>
  <w:style w:type="character" w:styleId="Hipersaite">
    <w:name w:val="Hyperlink"/>
    <w:uiPriority w:val="99"/>
    <w:rsid w:val="00531FC8"/>
    <w:rPr>
      <w:color w:val="0000FF"/>
      <w:u w:val="single"/>
    </w:rPr>
  </w:style>
  <w:style w:type="paragraph" w:styleId="Pamatteksts">
    <w:name w:val="Body Text"/>
    <w:basedOn w:val="Parasts"/>
    <w:link w:val="PamattekstsRakstz"/>
    <w:semiHidden/>
    <w:rsid w:val="00531FC8"/>
    <w:pPr>
      <w:jc w:val="both"/>
    </w:pPr>
    <w:rPr>
      <w:b/>
      <w:bCs/>
    </w:rPr>
  </w:style>
  <w:style w:type="character" w:customStyle="1" w:styleId="PamattekstsRakstz">
    <w:name w:val="Pamatteksts Rakstz."/>
    <w:basedOn w:val="Noklusjumarindkopasfonts"/>
    <w:link w:val="Pamatteksts"/>
    <w:semiHidden/>
    <w:rsid w:val="00531FC8"/>
    <w:rPr>
      <w:rFonts w:ascii="Times New Roman" w:eastAsia="Times New Roman" w:hAnsi="Times New Roman" w:cs="Times New Roman"/>
      <w:b/>
      <w:bCs/>
      <w:kern w:val="0"/>
      <w:sz w:val="24"/>
      <w:szCs w:val="24"/>
      <w14:ligatures w14:val="none"/>
    </w:rPr>
  </w:style>
  <w:style w:type="paragraph" w:styleId="Sarakstarindkopa">
    <w:name w:val="List Paragraph"/>
    <w:aliases w:val="Syle 1,Strip,H&amp;P List Paragraph,2,Normal bullet 2,Bullet list,Saistīto dokumentu saraksts,Virsraksti,Colorful List - Accent 12,Numurets,PPS_Bullet,Body,Text,Macro,Plain,Numbered Para 1,Dot pt,List Paragraph Char Char Char"/>
    <w:basedOn w:val="Parasts"/>
    <w:link w:val="SarakstarindkopaRakstz"/>
    <w:uiPriority w:val="34"/>
    <w:qFormat/>
    <w:rsid w:val="00531FC8"/>
    <w:pPr>
      <w:spacing w:after="200" w:line="276" w:lineRule="auto"/>
      <w:ind w:left="720"/>
      <w:contextualSpacing/>
      <w:jc w:val="both"/>
    </w:pPr>
    <w:rPr>
      <w:rFonts w:ascii="Calibri" w:eastAsia="Calibri" w:hAnsi="Calibri"/>
      <w:sz w:val="22"/>
      <w:szCs w:val="22"/>
    </w:rPr>
  </w:style>
  <w:style w:type="paragraph" w:customStyle="1" w:styleId="Style1">
    <w:name w:val="Style1"/>
    <w:autoRedefine/>
    <w:uiPriority w:val="99"/>
    <w:qFormat/>
    <w:rsid w:val="00531FC8"/>
    <w:pPr>
      <w:widowControl w:val="0"/>
      <w:numPr>
        <w:ilvl w:val="1"/>
        <w:numId w:val="2"/>
      </w:numPr>
      <w:spacing w:after="40" w:line="240" w:lineRule="auto"/>
      <w:ind w:left="567" w:hanging="567"/>
      <w:jc w:val="both"/>
    </w:pPr>
    <w:rPr>
      <w:rFonts w:eastAsia="Tw Cen MT" w:cstheme="minorHAnsi"/>
      <w:bCs/>
      <w:iCs/>
      <w:kern w:val="0"/>
      <w:u w:color="000000"/>
      <w:bdr w:val="nil"/>
      <w:lang w:eastAsia="lv-LV"/>
      <w14:ligatures w14:val="none"/>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Char"/>
    <w:basedOn w:val="Parasts"/>
    <w:link w:val="VrestekstsRakstz"/>
    <w:uiPriority w:val="99"/>
    <w:qFormat/>
    <w:rsid w:val="00531FC8"/>
    <w:rPr>
      <w:sz w:val="20"/>
      <w:szCs w:val="20"/>
      <w:lang w:val="x-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531FC8"/>
    <w:rPr>
      <w:rFonts w:ascii="Times New Roman" w:eastAsia="Times New Roman" w:hAnsi="Times New Roman" w:cs="Times New Roman"/>
      <w:kern w:val="0"/>
      <w:sz w:val="20"/>
      <w:szCs w:val="20"/>
      <w:lang w:val="x-none"/>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531FC8"/>
    <w:rPr>
      <w:vertAlign w:val="superscript"/>
    </w:rPr>
  </w:style>
  <w:style w:type="character" w:customStyle="1" w:styleId="SarakstarindkopaRakstz">
    <w:name w:val="Saraksta rindkopa Rakstz."/>
    <w:aliases w:val="Syle 1 Rakstz.,Strip Rakstz.,H&amp;P List Paragraph Rakstz.,2 Rakstz.,Normal bullet 2 Rakstz.,Bullet list Rakstz.,Saistīto dokumentu saraksts Rakstz.,Virsraksti Rakstz.,Colorful List - Accent 12 Rakstz.,Numurets Rakstz."/>
    <w:link w:val="Sarakstarindkopa"/>
    <w:uiPriority w:val="34"/>
    <w:qFormat/>
    <w:locked/>
    <w:rsid w:val="00531FC8"/>
    <w:rPr>
      <w:rFonts w:ascii="Calibri" w:eastAsia="Calibri" w:hAnsi="Calibri" w:cs="Times New Roman"/>
      <w:kern w:val="0"/>
      <w14:ligatures w14:val="none"/>
    </w:rPr>
  </w:style>
  <w:style w:type="character" w:customStyle="1" w:styleId="normaltextrun">
    <w:name w:val="normaltextrun"/>
    <w:basedOn w:val="Noklusjumarindkopasfonts"/>
    <w:rsid w:val="00531FC8"/>
  </w:style>
  <w:style w:type="character" w:customStyle="1" w:styleId="eop">
    <w:name w:val="eop"/>
    <w:basedOn w:val="Noklusjumarindkopasfonts"/>
    <w:rsid w:val="00531FC8"/>
  </w:style>
  <w:style w:type="paragraph" w:customStyle="1" w:styleId="FootnoteRefernece">
    <w:name w:val="Footnote Refernece"/>
    <w:aliases w:val="ftref,Odwołanie przypisu,Footnotes refss,Ref,de nota al pie,E,E FNZ"/>
    <w:basedOn w:val="Parasts"/>
    <w:next w:val="Parasts"/>
    <w:link w:val="Vresatsauce"/>
    <w:uiPriority w:val="99"/>
    <w:rsid w:val="00531FC8"/>
    <w:pPr>
      <w:spacing w:after="160" w:line="240" w:lineRule="exact"/>
      <w:jc w:val="both"/>
      <w:textAlignment w:val="baseline"/>
    </w:pPr>
    <w:rPr>
      <w:rFonts w:asciiTheme="minorHAnsi" w:eastAsiaTheme="minorHAnsi" w:hAnsiTheme="minorHAnsi" w:cstheme="minorBidi"/>
      <w:kern w:val="2"/>
      <w:sz w:val="22"/>
      <w:szCs w:val="22"/>
      <w:vertAlign w:val="superscript"/>
      <w14:ligatures w14:val="standardContextual"/>
    </w:rPr>
  </w:style>
  <w:style w:type="character" w:customStyle="1" w:styleId="Virsraksts1Rakstz">
    <w:name w:val="Virsraksts 1 Rakstz."/>
    <w:basedOn w:val="Noklusjumarindkopasfonts"/>
    <w:link w:val="Virsraksts1"/>
    <w:uiPriority w:val="9"/>
    <w:rsid w:val="00531FC8"/>
    <w:rPr>
      <w:rFonts w:asciiTheme="majorHAnsi" w:eastAsiaTheme="majorEastAsia" w:hAnsiTheme="majorHAnsi" w:cstheme="majorBidi"/>
      <w:color w:val="2F5496" w:themeColor="accent1" w:themeShade="BF"/>
      <w:kern w:val="0"/>
      <w:sz w:val="32"/>
      <w:szCs w:val="32"/>
      <w14:ligatures w14:val="none"/>
    </w:rPr>
  </w:style>
  <w:style w:type="paragraph" w:styleId="Galvene">
    <w:name w:val="header"/>
    <w:basedOn w:val="Parasts"/>
    <w:link w:val="GalveneRakstz"/>
    <w:uiPriority w:val="99"/>
    <w:unhideWhenUsed/>
    <w:rsid w:val="00DA1D65"/>
    <w:pPr>
      <w:tabs>
        <w:tab w:val="center" w:pos="4153"/>
        <w:tab w:val="right" w:pos="8306"/>
      </w:tabs>
    </w:pPr>
  </w:style>
  <w:style w:type="character" w:customStyle="1" w:styleId="GalveneRakstz">
    <w:name w:val="Galvene Rakstz."/>
    <w:basedOn w:val="Noklusjumarindkopasfonts"/>
    <w:link w:val="Galvene"/>
    <w:uiPriority w:val="99"/>
    <w:rsid w:val="00DA1D65"/>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DA1D65"/>
    <w:pPr>
      <w:tabs>
        <w:tab w:val="center" w:pos="4153"/>
        <w:tab w:val="right" w:pos="8306"/>
      </w:tabs>
    </w:pPr>
  </w:style>
  <w:style w:type="character" w:customStyle="1" w:styleId="KjeneRakstz">
    <w:name w:val="Kājene Rakstz."/>
    <w:basedOn w:val="Noklusjumarindkopasfonts"/>
    <w:link w:val="Kjene"/>
    <w:uiPriority w:val="99"/>
    <w:rsid w:val="00DA1D65"/>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DA28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eatrisintapieminana">
    <w:name w:val="Unresolved Mention"/>
    <w:basedOn w:val="Noklusjumarindkopasfonts"/>
    <w:uiPriority w:val="99"/>
    <w:semiHidden/>
    <w:unhideWhenUsed/>
    <w:rsid w:val="00901073"/>
    <w:rPr>
      <w:color w:val="605E5C"/>
      <w:shd w:val="clear" w:color="auto" w:fill="E1DFDD"/>
    </w:rPr>
  </w:style>
  <w:style w:type="character" w:styleId="Komentraatsauce">
    <w:name w:val="annotation reference"/>
    <w:basedOn w:val="Noklusjumarindkopasfonts"/>
    <w:uiPriority w:val="99"/>
    <w:semiHidden/>
    <w:unhideWhenUsed/>
    <w:rsid w:val="003478CD"/>
    <w:rPr>
      <w:sz w:val="16"/>
      <w:szCs w:val="16"/>
    </w:rPr>
  </w:style>
  <w:style w:type="paragraph" w:styleId="Komentrateksts">
    <w:name w:val="annotation text"/>
    <w:basedOn w:val="Parasts"/>
    <w:link w:val="KomentratekstsRakstz"/>
    <w:uiPriority w:val="99"/>
    <w:unhideWhenUsed/>
    <w:rsid w:val="003478CD"/>
    <w:rPr>
      <w:sz w:val="20"/>
      <w:szCs w:val="20"/>
    </w:rPr>
  </w:style>
  <w:style w:type="character" w:customStyle="1" w:styleId="KomentratekstsRakstz">
    <w:name w:val="Komentāra teksts Rakstz."/>
    <w:basedOn w:val="Noklusjumarindkopasfonts"/>
    <w:link w:val="Komentrateksts"/>
    <w:uiPriority w:val="99"/>
    <w:rsid w:val="003478CD"/>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478CD"/>
    <w:rPr>
      <w:b/>
      <w:bCs/>
    </w:rPr>
  </w:style>
  <w:style w:type="character" w:customStyle="1" w:styleId="KomentratmaRakstz">
    <w:name w:val="Komentāra tēma Rakstz."/>
    <w:basedOn w:val="KomentratekstsRakstz"/>
    <w:link w:val="Komentratma"/>
    <w:uiPriority w:val="99"/>
    <w:semiHidden/>
    <w:rsid w:val="003478CD"/>
    <w:rPr>
      <w:rFonts w:ascii="Times New Roman" w:eastAsia="Times New Roman" w:hAnsi="Times New Roman" w:cs="Times New Roman"/>
      <w:b/>
      <w:bCs/>
      <w:kern w:val="0"/>
      <w:sz w:val="20"/>
      <w:szCs w:val="20"/>
      <w14:ligatures w14:val="none"/>
    </w:rPr>
  </w:style>
  <w:style w:type="paragraph" w:customStyle="1" w:styleId="paragraph">
    <w:name w:val="paragraph"/>
    <w:basedOn w:val="Parasts"/>
    <w:rsid w:val="0094016C"/>
    <w:pPr>
      <w:spacing w:before="100" w:beforeAutospacing="1" w:after="100" w:afterAutospacing="1"/>
    </w:pPr>
    <w:rPr>
      <w:lang w:eastAsia="lv-LV"/>
    </w:rPr>
  </w:style>
  <w:style w:type="character" w:customStyle="1" w:styleId="tabchar">
    <w:name w:val="tabchar"/>
    <w:basedOn w:val="Noklusjumarindkopasfonts"/>
    <w:rsid w:val="0094016C"/>
  </w:style>
  <w:style w:type="paragraph" w:styleId="Prskatjums">
    <w:name w:val="Revision"/>
    <w:hidden/>
    <w:uiPriority w:val="99"/>
    <w:semiHidden/>
    <w:rsid w:val="002A1EDA"/>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8096529">
      <w:bodyDiv w:val="1"/>
      <w:marLeft w:val="0"/>
      <w:marRight w:val="0"/>
      <w:marTop w:val="0"/>
      <w:marBottom w:val="0"/>
      <w:divBdr>
        <w:top w:val="none" w:sz="0" w:space="0" w:color="auto"/>
        <w:left w:val="none" w:sz="0" w:space="0" w:color="auto"/>
        <w:bottom w:val="none" w:sz="0" w:space="0" w:color="auto"/>
        <w:right w:val="none" w:sz="0" w:space="0" w:color="auto"/>
      </w:divBdr>
      <w:divsChild>
        <w:div w:id="33117105">
          <w:marLeft w:val="0"/>
          <w:marRight w:val="0"/>
          <w:marTop w:val="0"/>
          <w:marBottom w:val="0"/>
          <w:divBdr>
            <w:top w:val="none" w:sz="0" w:space="0" w:color="auto"/>
            <w:left w:val="none" w:sz="0" w:space="0" w:color="auto"/>
            <w:bottom w:val="none" w:sz="0" w:space="0" w:color="auto"/>
            <w:right w:val="none" w:sz="0" w:space="0" w:color="auto"/>
          </w:divBdr>
        </w:div>
        <w:div w:id="387538016">
          <w:marLeft w:val="0"/>
          <w:marRight w:val="0"/>
          <w:marTop w:val="0"/>
          <w:marBottom w:val="0"/>
          <w:divBdr>
            <w:top w:val="none" w:sz="0" w:space="0" w:color="auto"/>
            <w:left w:val="none" w:sz="0" w:space="0" w:color="auto"/>
            <w:bottom w:val="none" w:sz="0" w:space="0" w:color="auto"/>
            <w:right w:val="none" w:sz="0" w:space="0" w:color="auto"/>
          </w:divBdr>
        </w:div>
        <w:div w:id="568223787">
          <w:marLeft w:val="0"/>
          <w:marRight w:val="0"/>
          <w:marTop w:val="0"/>
          <w:marBottom w:val="0"/>
          <w:divBdr>
            <w:top w:val="none" w:sz="0" w:space="0" w:color="auto"/>
            <w:left w:val="none" w:sz="0" w:space="0" w:color="auto"/>
            <w:bottom w:val="none" w:sz="0" w:space="0" w:color="auto"/>
            <w:right w:val="none" w:sz="0" w:space="0" w:color="auto"/>
          </w:divBdr>
        </w:div>
        <w:div w:id="871184729">
          <w:marLeft w:val="0"/>
          <w:marRight w:val="0"/>
          <w:marTop w:val="0"/>
          <w:marBottom w:val="0"/>
          <w:divBdr>
            <w:top w:val="none" w:sz="0" w:space="0" w:color="auto"/>
            <w:left w:val="none" w:sz="0" w:space="0" w:color="auto"/>
            <w:bottom w:val="none" w:sz="0" w:space="0" w:color="auto"/>
            <w:right w:val="none" w:sz="0" w:space="0" w:color="auto"/>
          </w:divBdr>
        </w:div>
        <w:div w:id="1141580490">
          <w:marLeft w:val="0"/>
          <w:marRight w:val="0"/>
          <w:marTop w:val="0"/>
          <w:marBottom w:val="0"/>
          <w:divBdr>
            <w:top w:val="none" w:sz="0" w:space="0" w:color="auto"/>
            <w:left w:val="none" w:sz="0" w:space="0" w:color="auto"/>
            <w:bottom w:val="none" w:sz="0" w:space="0" w:color="auto"/>
            <w:right w:val="none" w:sz="0" w:space="0" w:color="auto"/>
          </w:divBdr>
        </w:div>
        <w:div w:id="1239514967">
          <w:marLeft w:val="0"/>
          <w:marRight w:val="0"/>
          <w:marTop w:val="0"/>
          <w:marBottom w:val="0"/>
          <w:divBdr>
            <w:top w:val="none" w:sz="0" w:space="0" w:color="auto"/>
            <w:left w:val="none" w:sz="0" w:space="0" w:color="auto"/>
            <w:bottom w:val="none" w:sz="0" w:space="0" w:color="auto"/>
            <w:right w:val="none" w:sz="0" w:space="0" w:color="auto"/>
          </w:divBdr>
        </w:div>
        <w:div w:id="1250457001">
          <w:marLeft w:val="0"/>
          <w:marRight w:val="0"/>
          <w:marTop w:val="0"/>
          <w:marBottom w:val="0"/>
          <w:divBdr>
            <w:top w:val="none" w:sz="0" w:space="0" w:color="auto"/>
            <w:left w:val="none" w:sz="0" w:space="0" w:color="auto"/>
            <w:bottom w:val="none" w:sz="0" w:space="0" w:color="auto"/>
            <w:right w:val="none" w:sz="0" w:space="0" w:color="auto"/>
          </w:divBdr>
        </w:div>
        <w:div w:id="1510174344">
          <w:marLeft w:val="0"/>
          <w:marRight w:val="0"/>
          <w:marTop w:val="0"/>
          <w:marBottom w:val="0"/>
          <w:divBdr>
            <w:top w:val="none" w:sz="0" w:space="0" w:color="auto"/>
            <w:left w:val="none" w:sz="0" w:space="0" w:color="auto"/>
            <w:bottom w:val="none" w:sz="0" w:space="0" w:color="auto"/>
            <w:right w:val="none" w:sz="0" w:space="0" w:color="auto"/>
          </w:divBdr>
        </w:div>
        <w:div w:id="1517497957">
          <w:marLeft w:val="0"/>
          <w:marRight w:val="0"/>
          <w:marTop w:val="0"/>
          <w:marBottom w:val="0"/>
          <w:divBdr>
            <w:top w:val="none" w:sz="0" w:space="0" w:color="auto"/>
            <w:left w:val="none" w:sz="0" w:space="0" w:color="auto"/>
            <w:bottom w:val="none" w:sz="0" w:space="0" w:color="auto"/>
            <w:right w:val="none" w:sz="0" w:space="0" w:color="auto"/>
          </w:divBdr>
        </w:div>
        <w:div w:id="1885407192">
          <w:marLeft w:val="0"/>
          <w:marRight w:val="0"/>
          <w:marTop w:val="0"/>
          <w:marBottom w:val="0"/>
          <w:divBdr>
            <w:top w:val="none" w:sz="0" w:space="0" w:color="auto"/>
            <w:left w:val="none" w:sz="0" w:space="0" w:color="auto"/>
            <w:bottom w:val="none" w:sz="0" w:space="0" w:color="auto"/>
            <w:right w:val="none" w:sz="0" w:space="0" w:color="auto"/>
          </w:divBdr>
        </w:div>
        <w:div w:id="1889028899">
          <w:marLeft w:val="0"/>
          <w:marRight w:val="0"/>
          <w:marTop w:val="0"/>
          <w:marBottom w:val="0"/>
          <w:divBdr>
            <w:top w:val="none" w:sz="0" w:space="0" w:color="auto"/>
            <w:left w:val="none" w:sz="0" w:space="0" w:color="auto"/>
            <w:bottom w:val="none" w:sz="0" w:space="0" w:color="auto"/>
            <w:right w:val="none" w:sz="0" w:space="0" w:color="auto"/>
          </w:divBdr>
        </w:div>
        <w:div w:id="2000577850">
          <w:marLeft w:val="0"/>
          <w:marRight w:val="0"/>
          <w:marTop w:val="0"/>
          <w:marBottom w:val="0"/>
          <w:divBdr>
            <w:top w:val="none" w:sz="0" w:space="0" w:color="auto"/>
            <w:left w:val="none" w:sz="0" w:space="0" w:color="auto"/>
            <w:bottom w:val="none" w:sz="0" w:space="0" w:color="auto"/>
            <w:right w:val="none" w:sz="0" w:space="0" w:color="auto"/>
          </w:divBdr>
        </w:div>
        <w:div w:id="2006546465">
          <w:marLeft w:val="0"/>
          <w:marRight w:val="0"/>
          <w:marTop w:val="0"/>
          <w:marBottom w:val="0"/>
          <w:divBdr>
            <w:top w:val="none" w:sz="0" w:space="0" w:color="auto"/>
            <w:left w:val="none" w:sz="0" w:space="0" w:color="auto"/>
            <w:bottom w:val="none" w:sz="0" w:space="0" w:color="auto"/>
            <w:right w:val="none" w:sz="0" w:space="0" w:color="auto"/>
          </w:divBdr>
        </w:div>
        <w:div w:id="2074696275">
          <w:marLeft w:val="0"/>
          <w:marRight w:val="0"/>
          <w:marTop w:val="0"/>
          <w:marBottom w:val="0"/>
          <w:divBdr>
            <w:top w:val="none" w:sz="0" w:space="0" w:color="auto"/>
            <w:left w:val="none" w:sz="0" w:space="0" w:color="auto"/>
            <w:bottom w:val="none" w:sz="0" w:space="0" w:color="auto"/>
            <w:right w:val="none" w:sz="0" w:space="0" w:color="auto"/>
          </w:divBdr>
        </w:div>
        <w:div w:id="2123914687">
          <w:marLeft w:val="0"/>
          <w:marRight w:val="0"/>
          <w:marTop w:val="0"/>
          <w:marBottom w:val="0"/>
          <w:divBdr>
            <w:top w:val="none" w:sz="0" w:space="0" w:color="auto"/>
            <w:left w:val="none" w:sz="0" w:space="0" w:color="auto"/>
            <w:bottom w:val="none" w:sz="0" w:space="0" w:color="auto"/>
            <w:right w:val="none" w:sz="0" w:space="0" w:color="auto"/>
          </w:divBdr>
        </w:div>
        <w:div w:id="2128699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kumi.lv/ta/id/28776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kini@cesunovads.lv" TargetMode="External"/><Relationship Id="rId5" Type="http://schemas.openxmlformats.org/officeDocument/2006/relationships/styles" Target="styles.xml"/><Relationship Id="rId10" Type="http://schemas.openxmlformats.org/officeDocument/2006/relationships/hyperlink" Target="http://www.rekin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2DBCE0-DB88-4423-AAF9-E461CB287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FC7DCE-6483-4BB2-9C4C-B3820A9D1ADB}">
  <ds:schemaRefs>
    <ds:schemaRef ds:uri="http://schemas.microsoft.com/office/2006/documentManagement/types"/>
    <ds:schemaRef ds:uri="016e097d-cdf0-41f4-84ab-e4b5654ede5f"/>
    <ds:schemaRef ds:uri="http://purl.org/dc/dcmitype/"/>
    <ds:schemaRef ds:uri="http://www.w3.org/XML/1998/namespace"/>
    <ds:schemaRef ds:uri="d7bf5df2-547c-4240-bfd4-f443c42c8a1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65D6D13-F512-46F5-91FC-044C38CC78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47700</Words>
  <Characters>27190</Characters>
  <Application>Microsoft Office Word</Application>
  <DocSecurity>0</DocSecurity>
  <Lines>226</Lines>
  <Paragraphs>149</Paragraphs>
  <ScaleCrop>false</ScaleCrop>
  <Company/>
  <LinksUpToDate>false</LinksUpToDate>
  <CharactersWithSpaces>74741</CharactersWithSpaces>
  <SharedDoc>false</SharedDoc>
  <HLinks>
    <vt:vector size="18" baseType="variant">
      <vt:variant>
        <vt:i4>720910</vt:i4>
      </vt:variant>
      <vt:variant>
        <vt:i4>6</vt:i4>
      </vt:variant>
      <vt:variant>
        <vt:i4>0</vt:i4>
      </vt:variant>
      <vt:variant>
        <vt:i4>5</vt:i4>
      </vt:variant>
      <vt:variant>
        <vt:lpwstr>https://likumi.lv/ta/id/287760</vt:lpwstr>
      </vt:variant>
      <vt:variant>
        <vt:lpwstr>p42</vt:lpwstr>
      </vt:variant>
      <vt:variant>
        <vt:i4>5505133</vt:i4>
      </vt:variant>
      <vt:variant>
        <vt:i4>3</vt:i4>
      </vt:variant>
      <vt:variant>
        <vt:i4>0</vt:i4>
      </vt:variant>
      <vt:variant>
        <vt:i4>5</vt:i4>
      </vt:variant>
      <vt:variant>
        <vt:lpwstr>mailto:rekini@cesunovads.lv</vt:lpwstr>
      </vt:variant>
      <vt:variant>
        <vt:lpwstr/>
      </vt:variant>
      <vt:variant>
        <vt:i4>262233</vt:i4>
      </vt:variant>
      <vt:variant>
        <vt:i4>0</vt:i4>
      </vt:variant>
      <vt:variant>
        <vt:i4>0</vt:i4>
      </vt:variant>
      <vt:variant>
        <vt:i4>5</vt:i4>
      </vt:variant>
      <vt:variant>
        <vt:lpwstr>http://www.rekini.lv/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Mārīte Bērziņa</cp:lastModifiedBy>
  <cp:revision>2</cp:revision>
  <cp:lastPrinted>2024-11-05T08:45:00Z</cp:lastPrinted>
  <dcterms:created xsi:type="dcterms:W3CDTF">2024-11-12T12:57:00Z</dcterms:created>
  <dcterms:modified xsi:type="dcterms:W3CDTF">2024-11-12T12:57:00Z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