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Nacionālais rehabilitācijas centrs "Vaivari"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40003273900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 xml:space="preserve">“Medicīnas iekārtu iegāde”, </w:t>
              <w:cr/>
              <w:t>
Universāla pielietojuma ultrasonogrāfijas iekārta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VSIA NRC "Vaivari" 2024/37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"Amerikas Baltijas Tehnoloģiju Korporācija"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11:11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36000.0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"Elvim"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17:38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38750.0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"Tradintek"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17:36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31010.0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11.11.2024 plkst. 18:06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44999.0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12.11.2024; 14:05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