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11E07A3D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5F0D8B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93646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5F0D8B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5F0D8B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ab/>
      </w:r>
      <w:r w:rsidR="002F3484" w:rsidRPr="005F0D8B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5F0D8B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5F0D8B">
        <w:rPr>
          <w:rFonts w:ascii="Times New Roman" w:hAnsi="Times New Roman" w:cs="Times New Roman"/>
          <w:sz w:val="24"/>
          <w:szCs w:val="24"/>
        </w:rPr>
        <w:t>:</w:t>
      </w:r>
    </w:p>
    <w:p w14:paraId="62C4E67E" w14:textId="2593729C" w:rsidR="005F0D8B" w:rsidRPr="005F0D8B" w:rsidRDefault="005F0D8B" w:rsidP="005F0D8B">
      <w:pPr>
        <w:rPr>
          <w:rFonts w:ascii="Times New Roman" w:hAnsi="Times New Roman" w:cs="Times New Roman"/>
          <w:i/>
          <w:sz w:val="24"/>
          <w:szCs w:val="24"/>
        </w:rPr>
      </w:pPr>
      <w:r w:rsidRPr="005F0D8B">
        <w:rPr>
          <w:rFonts w:ascii="Times New Roman" w:hAnsi="Times New Roman" w:cs="Times New Roman"/>
          <w:i/>
          <w:sz w:val="24"/>
          <w:szCs w:val="24"/>
        </w:rPr>
        <w:t>Temats: Lūgums nodrošināt piekļuvi oriģinālajai tilta projekta dokumentācijai</w:t>
      </w:r>
    </w:p>
    <w:p w14:paraId="0297C848" w14:textId="2FFC1BE6" w:rsidR="005F0D8B" w:rsidRPr="005F0D8B" w:rsidRDefault="005F0D8B" w:rsidP="005F0D8B">
      <w:pPr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 xml:space="preserve">Atklāta konkursa </w:t>
      </w:r>
      <w:bookmarkStart w:id="1" w:name="_Hlk29292846"/>
      <w:r w:rsidRPr="005F0D8B">
        <w:rPr>
          <w:rFonts w:ascii="Times New Roman" w:hAnsi="Times New Roman" w:cs="Times New Roman"/>
          <w:sz w:val="24"/>
          <w:szCs w:val="24"/>
        </w:rPr>
        <w:t>“Vanšu tilta pārbūve, projektēšana un autoruzraudzība”</w:t>
      </w:r>
      <w:bookmarkEnd w:id="1"/>
      <w:r w:rsidRPr="005F0D8B">
        <w:rPr>
          <w:rFonts w:ascii="Times New Roman" w:hAnsi="Times New Roman" w:cs="Times New Roman"/>
          <w:sz w:val="24"/>
          <w:szCs w:val="24"/>
        </w:rPr>
        <w:t xml:space="preserve">, identifikācijas Nr. CAIP 2024/135, līguma priekšmets saskaņā ar Līguma projektu 2.1.punktu ir </w:t>
      </w:r>
      <w:r w:rsidRPr="005F0D8B">
        <w:rPr>
          <w:rFonts w:ascii="Times New Roman" w:hAnsi="Times New Roman" w:cs="Times New Roman"/>
          <w:i/>
          <w:sz w:val="24"/>
          <w:szCs w:val="24"/>
        </w:rPr>
        <w:t>Līguma priekšmets ir</w:t>
      </w:r>
      <w:r w:rsidRPr="005F0D8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5F0D8B">
        <w:rPr>
          <w:rFonts w:ascii="Times New Roman" w:hAnsi="Times New Roman" w:cs="Times New Roman"/>
          <w:i/>
          <w:sz w:val="24"/>
          <w:szCs w:val="24"/>
        </w:rPr>
        <w:t>Vanšu tilta pārbūve, projektēšana un autoruzraudzība saskaņā ar Projektēšanas uzdevumu un tajā noteiktajām un tā pielikumos iekļautajām tehniskajām specifikācijām un Finanšu piedāvājumu</w:t>
      </w:r>
      <w:r w:rsidRPr="005F0D8B">
        <w:rPr>
          <w:rFonts w:ascii="Times New Roman" w:hAnsi="Times New Roman" w:cs="Times New Roman"/>
          <w:sz w:val="24"/>
          <w:szCs w:val="24"/>
        </w:rPr>
        <w:t>. Visi pielikumi ir neatņemamas Līguma dokumentācijas sastāvdaļas.</w:t>
      </w:r>
    </w:p>
    <w:p w14:paraId="400C7E25" w14:textId="35FC66BC" w:rsidR="005F0D8B" w:rsidRPr="005F0D8B" w:rsidRDefault="005F0D8B" w:rsidP="005F0D8B">
      <w:pPr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 xml:space="preserve">Ņemot vērā iespējas optimizēt tilta tehniskos risinājumus un drabu organizēšanas metodes, kā arī mazinātu risku neparedzētu darbu veikšanai, ir nepieciešama papildu tehniskā informācija inženiertehnisku aprēķinu veikšanai. </w:t>
      </w:r>
    </w:p>
    <w:p w14:paraId="315F91E8" w14:textId="77777777" w:rsidR="005F0D8B" w:rsidRPr="005F0D8B" w:rsidRDefault="005F0D8B" w:rsidP="005F0D8B">
      <w:pPr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>Lūdzam nodrošināt piekļuvi oriģinālajai tilta projekta dokumentācijai. Minimālais sastāvs nepieciešamajai dokumentācijai un rasējumiem:</w:t>
      </w:r>
    </w:p>
    <w:p w14:paraId="0B77F200" w14:textId="77777777" w:rsidR="005F0D8B" w:rsidRPr="005F0D8B" w:rsidRDefault="005F0D8B" w:rsidP="005F0D8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>1.</w:t>
      </w:r>
      <w:r w:rsidRPr="005F0D8B">
        <w:rPr>
          <w:rFonts w:ascii="Times New Roman" w:hAnsi="Times New Roman" w:cs="Times New Roman"/>
          <w:sz w:val="24"/>
          <w:szCs w:val="24"/>
        </w:rPr>
        <w:tab/>
        <w:t>Detalizācija vanšu enkuru risinājumiem pilonā;</w:t>
      </w:r>
    </w:p>
    <w:p w14:paraId="138BA8F1" w14:textId="77777777" w:rsidR="005F0D8B" w:rsidRPr="005F0D8B" w:rsidRDefault="005F0D8B" w:rsidP="005F0D8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>2.</w:t>
      </w:r>
      <w:r w:rsidRPr="005F0D8B">
        <w:rPr>
          <w:rFonts w:ascii="Times New Roman" w:hAnsi="Times New Roman" w:cs="Times New Roman"/>
          <w:sz w:val="24"/>
          <w:szCs w:val="24"/>
        </w:rPr>
        <w:tab/>
        <w:t>Tilta tērauda nesošo konstrukciju sekciju ģeometrija, izmēri un šķērsgriezumi;</w:t>
      </w:r>
    </w:p>
    <w:p w14:paraId="6FDCEF34" w14:textId="77777777" w:rsidR="005F0D8B" w:rsidRPr="005F0D8B" w:rsidRDefault="005F0D8B" w:rsidP="005F0D8B">
      <w:pPr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>3.</w:t>
      </w:r>
      <w:r w:rsidRPr="005F0D8B">
        <w:rPr>
          <w:rFonts w:ascii="Times New Roman" w:hAnsi="Times New Roman" w:cs="Times New Roman"/>
          <w:sz w:val="24"/>
          <w:szCs w:val="24"/>
        </w:rPr>
        <w:tab/>
        <w:t>Tilta dzelzsbetona konstrukciju, balstu un atbalsta sienu  rasējumi, tajā skaitā stiegrojuma detalizācija.</w:t>
      </w:r>
    </w:p>
    <w:p w14:paraId="5006EC3A" w14:textId="703BB681" w:rsidR="00FD087B" w:rsidRPr="005F0D8B" w:rsidRDefault="005F0D8B" w:rsidP="005F0D8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F0D8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CEB8605" w14:textId="77777777" w:rsidR="00936465" w:rsidRPr="005F0D8B" w:rsidRDefault="00936465" w:rsidP="0093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0D8B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5F0D8B">
        <w:rPr>
          <w:rFonts w:ascii="Times New Roman" w:hAnsi="Times New Roman" w:cs="Times New Roman"/>
          <w:sz w:val="24"/>
          <w:szCs w:val="24"/>
        </w:rPr>
        <w:t>:</w:t>
      </w:r>
    </w:p>
    <w:p w14:paraId="2D659114" w14:textId="66A558C5" w:rsidR="00B04709" w:rsidRPr="005F0D8B" w:rsidRDefault="00936465" w:rsidP="000F5094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5F0D8B">
        <w:rPr>
          <w:rFonts w:ascii="Times New Roman" w:hAnsi="Times New Roman" w:cs="Times New Roman"/>
        </w:rPr>
        <w:t xml:space="preserve">Komisija </w:t>
      </w:r>
      <w:r w:rsidR="00FD087B" w:rsidRPr="005F0D8B">
        <w:rPr>
          <w:rFonts w:ascii="Times New Roman" w:hAnsi="Times New Roman" w:cs="Times New Roman"/>
        </w:rPr>
        <w:t>informē</w:t>
      </w:r>
      <w:r w:rsidR="00792E19" w:rsidRPr="005F0D8B">
        <w:rPr>
          <w:rFonts w:ascii="Times New Roman" w:hAnsi="Times New Roman" w:cs="Times New Roman"/>
        </w:rPr>
        <w:t xml:space="preserve">, ka </w:t>
      </w:r>
      <w:r w:rsidR="000F5094" w:rsidRPr="000F5094">
        <w:rPr>
          <w:rFonts w:ascii="Times New Roman" w:hAnsi="Times New Roman" w:cs="Times New Roman"/>
        </w:rPr>
        <w:t>pretendents, iepriekš saskaņojot tikšanās laiku</w:t>
      </w:r>
      <w:r w:rsidR="000F5094">
        <w:rPr>
          <w:rFonts w:ascii="Times New Roman" w:hAnsi="Times New Roman" w:cs="Times New Roman"/>
        </w:rPr>
        <w:t>,</w:t>
      </w:r>
      <w:r w:rsidR="000F5094" w:rsidRPr="000F5094">
        <w:rPr>
          <w:rFonts w:ascii="Times New Roman" w:hAnsi="Times New Roman" w:cs="Times New Roman"/>
        </w:rPr>
        <w:t xml:space="preserve"> var iepazīties ar </w:t>
      </w:r>
      <w:r w:rsidR="000F5094">
        <w:rPr>
          <w:rFonts w:ascii="Times New Roman" w:hAnsi="Times New Roman" w:cs="Times New Roman"/>
        </w:rPr>
        <w:t>oriģin</w:t>
      </w:r>
      <w:r w:rsidR="003F4440">
        <w:rPr>
          <w:rFonts w:ascii="Times New Roman" w:hAnsi="Times New Roman" w:cs="Times New Roman"/>
        </w:rPr>
        <w:t>ā</w:t>
      </w:r>
      <w:r w:rsidR="000F5094">
        <w:rPr>
          <w:rFonts w:ascii="Times New Roman" w:hAnsi="Times New Roman" w:cs="Times New Roman"/>
        </w:rPr>
        <w:t xml:space="preserve">lo </w:t>
      </w:r>
      <w:r w:rsidR="000F5094" w:rsidRPr="000F5094">
        <w:rPr>
          <w:rFonts w:ascii="Times New Roman" w:hAnsi="Times New Roman" w:cs="Times New Roman"/>
        </w:rPr>
        <w:t>Vanšu tilta projekta dokumentāciju. Kontaktpersona: Rīgas valstspilsētas pašvaldības</w:t>
      </w:r>
      <w:r w:rsidR="000F5094">
        <w:rPr>
          <w:rFonts w:ascii="Times New Roman" w:hAnsi="Times New Roman" w:cs="Times New Roman"/>
        </w:rPr>
        <w:t xml:space="preserve"> </w:t>
      </w:r>
      <w:r w:rsidR="000F5094" w:rsidRPr="000F5094">
        <w:rPr>
          <w:rFonts w:ascii="Times New Roman" w:hAnsi="Times New Roman" w:cs="Times New Roman"/>
        </w:rPr>
        <w:t>Ārtelpas un mobilitātes departament</w:t>
      </w:r>
      <w:r w:rsidR="000F5094">
        <w:rPr>
          <w:rFonts w:ascii="Times New Roman" w:hAnsi="Times New Roman" w:cs="Times New Roman"/>
        </w:rPr>
        <w:t xml:space="preserve">a </w:t>
      </w:r>
      <w:r w:rsidR="000F5094" w:rsidRPr="000F5094">
        <w:rPr>
          <w:rFonts w:ascii="Times New Roman" w:hAnsi="Times New Roman" w:cs="Times New Roman"/>
        </w:rPr>
        <w:t>Satiksmes infrastruktūras pārvaldes</w:t>
      </w:r>
      <w:r w:rsidR="000F5094">
        <w:rPr>
          <w:rFonts w:ascii="Times New Roman" w:hAnsi="Times New Roman" w:cs="Times New Roman"/>
        </w:rPr>
        <w:t xml:space="preserve"> </w:t>
      </w:r>
      <w:r w:rsidR="000F5094" w:rsidRPr="000F5094">
        <w:rPr>
          <w:rFonts w:ascii="Times New Roman" w:hAnsi="Times New Roman" w:cs="Times New Roman"/>
        </w:rPr>
        <w:t>Plānošanas un projektēšanas nodaļas vadītāja vietnieks</w:t>
      </w:r>
      <w:r w:rsidR="000F5094">
        <w:rPr>
          <w:rFonts w:ascii="Times New Roman" w:hAnsi="Times New Roman" w:cs="Times New Roman"/>
        </w:rPr>
        <w:t xml:space="preserve"> </w:t>
      </w:r>
      <w:r w:rsidR="003F4440">
        <w:rPr>
          <w:rFonts w:ascii="Times New Roman" w:hAnsi="Times New Roman" w:cs="Times New Roman"/>
        </w:rPr>
        <w:t>–</w:t>
      </w:r>
      <w:r w:rsidR="000F5094">
        <w:rPr>
          <w:rFonts w:ascii="Times New Roman" w:hAnsi="Times New Roman" w:cs="Times New Roman"/>
        </w:rPr>
        <w:t xml:space="preserve"> </w:t>
      </w:r>
      <w:r w:rsidR="000F5094" w:rsidRPr="000F5094">
        <w:rPr>
          <w:rFonts w:ascii="Times New Roman" w:hAnsi="Times New Roman" w:cs="Times New Roman"/>
        </w:rPr>
        <w:t>Andris</w:t>
      </w:r>
      <w:r w:rsidR="003F4440">
        <w:rPr>
          <w:rFonts w:ascii="Times New Roman" w:hAnsi="Times New Roman" w:cs="Times New Roman"/>
        </w:rPr>
        <w:t xml:space="preserve"> </w:t>
      </w:r>
      <w:r w:rsidR="000F5094" w:rsidRPr="000F5094">
        <w:rPr>
          <w:rFonts w:ascii="Times New Roman" w:hAnsi="Times New Roman" w:cs="Times New Roman"/>
        </w:rPr>
        <w:t>Lapsiņš</w:t>
      </w:r>
      <w:r w:rsidR="000F5094">
        <w:rPr>
          <w:rFonts w:ascii="Times New Roman" w:hAnsi="Times New Roman" w:cs="Times New Roman"/>
        </w:rPr>
        <w:t xml:space="preserve"> (</w:t>
      </w:r>
      <w:r w:rsidR="000F5094" w:rsidRPr="000F5094">
        <w:rPr>
          <w:rFonts w:ascii="Times New Roman" w:hAnsi="Times New Roman" w:cs="Times New Roman"/>
        </w:rPr>
        <w:t xml:space="preserve">elektroniskā pasta adrese: </w:t>
      </w:r>
      <w:hyperlink r:id="rId8" w:history="1">
        <w:r w:rsidR="000F5094" w:rsidRPr="008A6B21">
          <w:rPr>
            <w:rStyle w:val="Hipersaite"/>
            <w:rFonts w:ascii="Times New Roman" w:hAnsi="Times New Roman" w:cs="Times New Roman"/>
          </w:rPr>
          <w:t>andris.lapsins@riga.lv</w:t>
        </w:r>
      </w:hyperlink>
      <w:r w:rsidR="000F5094">
        <w:rPr>
          <w:rFonts w:ascii="Times New Roman" w:hAnsi="Times New Roman" w:cs="Times New Roman"/>
        </w:rPr>
        <w:t xml:space="preserve">, </w:t>
      </w:r>
      <w:r w:rsidR="000F5094" w:rsidRPr="000F5094">
        <w:rPr>
          <w:rFonts w:ascii="Times New Roman" w:hAnsi="Times New Roman" w:cs="Times New Roman"/>
        </w:rPr>
        <w:t>tālrunis: 67012786</w:t>
      </w:r>
      <w:r w:rsidR="000F5094">
        <w:rPr>
          <w:rFonts w:ascii="Times New Roman" w:hAnsi="Times New Roman" w:cs="Times New Roman"/>
        </w:rPr>
        <w:t>).</w:t>
      </w:r>
    </w:p>
    <w:p w14:paraId="18FCF52F" w14:textId="77777777" w:rsidR="00B04709" w:rsidRDefault="00B04709" w:rsidP="00936465">
      <w:pPr>
        <w:pStyle w:val="Default"/>
        <w:ind w:firstLine="720"/>
        <w:jc w:val="both"/>
        <w:rPr>
          <w:rFonts w:ascii="Times New Roman" w:hAnsi="Times New Roman" w:cs="Times New Roman"/>
        </w:rPr>
      </w:pPr>
    </w:p>
    <w:sectPr w:rsidR="00B04709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4F8AD" w14:textId="77777777" w:rsidR="007B13A4" w:rsidRDefault="007B13A4" w:rsidP="009160AC">
      <w:pPr>
        <w:spacing w:after="0" w:line="240" w:lineRule="auto"/>
      </w:pPr>
      <w:r>
        <w:separator/>
      </w:r>
    </w:p>
  </w:endnote>
  <w:endnote w:type="continuationSeparator" w:id="0">
    <w:p w14:paraId="5545C71C" w14:textId="77777777" w:rsidR="007B13A4" w:rsidRDefault="007B13A4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243A8" w14:textId="77777777" w:rsidR="007B13A4" w:rsidRDefault="007B13A4" w:rsidP="009160AC">
      <w:pPr>
        <w:spacing w:after="0" w:line="240" w:lineRule="auto"/>
      </w:pPr>
      <w:r>
        <w:separator/>
      </w:r>
    </w:p>
  </w:footnote>
  <w:footnote w:type="continuationSeparator" w:id="0">
    <w:p w14:paraId="45A0CEAE" w14:textId="77777777" w:rsidR="007B13A4" w:rsidRDefault="007B13A4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8"/>
  </w:num>
  <w:num w:numId="8" w16cid:durableId="1771730384">
    <w:abstractNumId w:val="17"/>
  </w:num>
  <w:num w:numId="9" w16cid:durableId="1781414101">
    <w:abstractNumId w:val="2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6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5"/>
  </w:num>
  <w:num w:numId="19" w16cid:durableId="194930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0F5094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4E25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E2D67"/>
    <w:rsid w:val="003F4440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A263B"/>
    <w:rsid w:val="005B08CB"/>
    <w:rsid w:val="005B6C87"/>
    <w:rsid w:val="005B720E"/>
    <w:rsid w:val="005C5477"/>
    <w:rsid w:val="005D1FB2"/>
    <w:rsid w:val="005E4436"/>
    <w:rsid w:val="005F0D8B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35644"/>
    <w:rsid w:val="00786058"/>
    <w:rsid w:val="007904F5"/>
    <w:rsid w:val="00791EA0"/>
    <w:rsid w:val="00792E19"/>
    <w:rsid w:val="00796CF2"/>
    <w:rsid w:val="007A3914"/>
    <w:rsid w:val="007A4A4A"/>
    <w:rsid w:val="007B010A"/>
    <w:rsid w:val="007B13A4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D3759"/>
    <w:rsid w:val="00A020A7"/>
    <w:rsid w:val="00A155F8"/>
    <w:rsid w:val="00A566A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is.lapsins@rig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</cp:revision>
  <cp:lastPrinted>2025-06-10T11:15:00Z</cp:lastPrinted>
  <dcterms:created xsi:type="dcterms:W3CDTF">2025-07-01T16:09:00Z</dcterms:created>
  <dcterms:modified xsi:type="dcterms:W3CDTF">2025-07-01T16:46:00Z</dcterms:modified>
</cp:coreProperties>
</file>