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EAA2F2" w14:textId="02A5F964" w:rsidR="00CF197C" w:rsidRPr="00A4378A" w:rsidRDefault="007A70FD" w:rsidP="00CF197C">
      <w:pPr>
        <w:jc w:val="center"/>
        <w:rPr>
          <w:rFonts w:ascii="Times New Roman" w:hAnsi="Times New Roman" w:cs="Times New Roman"/>
          <w:b/>
          <w:bCs/>
          <w:sz w:val="26"/>
          <w:szCs w:val="26"/>
        </w:rPr>
      </w:pPr>
      <w:bookmarkStart w:id="0" w:name="_Hlk178867399"/>
      <w:r w:rsidRPr="00A4378A">
        <w:rPr>
          <w:rFonts w:ascii="Times New Roman" w:hAnsi="Times New Roman" w:cs="Times New Roman"/>
          <w:b/>
          <w:bCs/>
          <w:sz w:val="26"/>
          <w:szCs w:val="26"/>
        </w:rPr>
        <w:t xml:space="preserve">PAKALPOJUMU LĪGUMS </w:t>
      </w:r>
    </w:p>
    <w:p w14:paraId="5B79C89F" w14:textId="77777777" w:rsidR="00CF197C" w:rsidRDefault="007A70FD" w:rsidP="00CF197C">
      <w:pPr>
        <w:jc w:val="center"/>
        <w:rPr>
          <w:rFonts w:ascii="Times New Roman" w:hAnsi="Times New Roman" w:cs="Times New Roman"/>
          <w:b/>
          <w:bCs/>
          <w:sz w:val="26"/>
          <w:szCs w:val="26"/>
        </w:rPr>
      </w:pPr>
      <w:bookmarkStart w:id="1" w:name="_Hlk178841426"/>
      <w:r>
        <w:rPr>
          <w:rFonts w:ascii="Times New Roman" w:hAnsi="Times New Roman" w:cs="Times New Roman"/>
          <w:b/>
          <w:bCs/>
          <w:sz w:val="26"/>
          <w:szCs w:val="26"/>
        </w:rPr>
        <w:t>Atklātā konkursā</w:t>
      </w:r>
      <w:r w:rsidRPr="00A4378A">
        <w:rPr>
          <w:rFonts w:ascii="Times New Roman" w:hAnsi="Times New Roman" w:cs="Times New Roman"/>
          <w:b/>
          <w:bCs/>
          <w:sz w:val="26"/>
          <w:szCs w:val="26"/>
        </w:rPr>
        <w:t xml:space="preserve"> </w:t>
      </w:r>
      <w:r>
        <w:rPr>
          <w:rFonts w:ascii="Times New Roman" w:hAnsi="Times New Roman" w:cs="Times New Roman"/>
          <w:b/>
          <w:bCs/>
          <w:sz w:val="26"/>
          <w:szCs w:val="26"/>
        </w:rPr>
        <w:t>„</w:t>
      </w:r>
      <w:proofErr w:type="spellStart"/>
      <w:r w:rsidRPr="00F3264D">
        <w:rPr>
          <w:rFonts w:ascii="Times New Roman" w:hAnsi="Times New Roman" w:cs="Times New Roman"/>
          <w:b/>
          <w:bCs/>
          <w:sz w:val="26"/>
          <w:szCs w:val="26"/>
        </w:rPr>
        <w:t>Aizvietotājizpilde</w:t>
      </w:r>
      <w:proofErr w:type="spellEnd"/>
      <w:r w:rsidRPr="00F3264D">
        <w:rPr>
          <w:rFonts w:ascii="Times New Roman" w:hAnsi="Times New Roman" w:cs="Times New Roman"/>
          <w:b/>
          <w:bCs/>
          <w:sz w:val="26"/>
          <w:szCs w:val="26"/>
        </w:rPr>
        <w:t xml:space="preserve"> (gaisvadu demontāža)</w:t>
      </w:r>
      <w:r>
        <w:rPr>
          <w:rFonts w:ascii="Times New Roman" w:hAnsi="Times New Roman" w:cs="Times New Roman"/>
          <w:b/>
          <w:bCs/>
          <w:sz w:val="26"/>
          <w:szCs w:val="26"/>
        </w:rPr>
        <w:t>”</w:t>
      </w:r>
    </w:p>
    <w:p w14:paraId="6A126A21" w14:textId="09665B04" w:rsidR="00CF197C" w:rsidRPr="00A4378A" w:rsidRDefault="007A70FD" w:rsidP="00CF197C">
      <w:pPr>
        <w:jc w:val="center"/>
        <w:rPr>
          <w:rFonts w:ascii="Times New Roman" w:hAnsi="Times New Roman" w:cs="Times New Roman"/>
          <w:b/>
          <w:bCs/>
          <w:sz w:val="26"/>
          <w:szCs w:val="26"/>
        </w:rPr>
      </w:pPr>
      <w:r>
        <w:rPr>
          <w:rFonts w:ascii="Times New Roman" w:hAnsi="Times New Roman" w:cs="Times New Roman"/>
          <w:b/>
          <w:bCs/>
          <w:sz w:val="26"/>
          <w:szCs w:val="26"/>
        </w:rPr>
        <w:t>ID Nr. RVP PAD 2024</w:t>
      </w:r>
      <w:r w:rsidRPr="00CF197C">
        <w:rPr>
          <w:rFonts w:ascii="Times New Roman" w:hAnsi="Times New Roman" w:cs="Times New Roman"/>
          <w:b/>
          <w:bCs/>
          <w:sz w:val="26"/>
          <w:szCs w:val="26"/>
        </w:rPr>
        <w:t>/</w:t>
      </w:r>
      <w:r w:rsidR="009025B2">
        <w:rPr>
          <w:rFonts w:ascii="Times New Roman" w:hAnsi="Times New Roman" w:cs="Times New Roman"/>
          <w:b/>
          <w:bCs/>
          <w:sz w:val="26"/>
          <w:szCs w:val="26"/>
        </w:rPr>
        <w:t>20</w:t>
      </w:r>
    </w:p>
    <w:bookmarkEnd w:id="1"/>
    <w:p w14:paraId="5F7E632E" w14:textId="77777777" w:rsidR="00CF197C" w:rsidRPr="00A4378A" w:rsidRDefault="007A70FD" w:rsidP="00CF197C">
      <w:pPr>
        <w:rPr>
          <w:rFonts w:ascii="Times New Roman" w:eastAsia="Times New Roman" w:hAnsi="Times New Roman" w:cs="Times New Roman"/>
          <w:i/>
          <w:sz w:val="26"/>
          <w:szCs w:val="26"/>
        </w:rPr>
      </w:pPr>
      <w:r w:rsidRPr="00A4378A">
        <w:rPr>
          <w:rFonts w:ascii="Times New Roman" w:eastAsia="Times New Roman" w:hAnsi="Times New Roman" w:cs="Times New Roman"/>
          <w:i/>
          <w:sz w:val="26"/>
          <w:szCs w:val="26"/>
        </w:rPr>
        <w:t xml:space="preserve">Rīgā, </w:t>
      </w:r>
    </w:p>
    <w:p w14:paraId="0EAFCAD5" w14:textId="77777777" w:rsidR="00CF197C" w:rsidRPr="00A4378A" w:rsidRDefault="007A70FD" w:rsidP="00CF197C">
      <w:pPr>
        <w:rPr>
          <w:rFonts w:ascii="Times New Roman" w:eastAsia="Times New Roman" w:hAnsi="Times New Roman" w:cs="Times New Roman"/>
          <w:i/>
          <w:sz w:val="26"/>
          <w:szCs w:val="26"/>
        </w:rPr>
      </w:pPr>
      <w:r w:rsidRPr="00A4378A">
        <w:rPr>
          <w:rFonts w:ascii="Times New Roman" w:eastAsia="Times New Roman" w:hAnsi="Times New Roman" w:cs="Times New Roman"/>
          <w:i/>
          <w:sz w:val="26"/>
          <w:szCs w:val="26"/>
        </w:rPr>
        <w:t>Parakstīšanas datums ir pēdējā pievienotā droša elektroniskā paraksta un tā laika zīmoga datums.</w:t>
      </w:r>
    </w:p>
    <w:p w14:paraId="09050F2B" w14:textId="77777777" w:rsidR="00CF197C" w:rsidRPr="00A4378A" w:rsidRDefault="00CF197C" w:rsidP="00CF197C">
      <w:pPr>
        <w:rPr>
          <w:rFonts w:ascii="Times New Roman" w:hAnsi="Times New Roman" w:cs="Times New Roman"/>
          <w:sz w:val="26"/>
          <w:szCs w:val="26"/>
        </w:rPr>
      </w:pPr>
    </w:p>
    <w:p w14:paraId="2223AA88" w14:textId="77777777" w:rsidR="00CF197C" w:rsidRDefault="007A70FD" w:rsidP="00CF197C">
      <w:pPr>
        <w:pStyle w:val="paragraph"/>
        <w:spacing w:before="0" w:beforeAutospacing="0" w:after="0" w:afterAutospacing="0"/>
        <w:textAlignment w:val="baseline"/>
        <w:rPr>
          <w:rStyle w:val="normaltextrun"/>
          <w:sz w:val="26"/>
          <w:szCs w:val="26"/>
        </w:rPr>
      </w:pPr>
      <w:r w:rsidRPr="00A4378A">
        <w:rPr>
          <w:rStyle w:val="normaltextrun"/>
          <w:b/>
          <w:color w:val="000000"/>
          <w:sz w:val="26"/>
          <w:szCs w:val="26"/>
        </w:rPr>
        <w:t>Rīgas valstspilsētas pašvaldības Pilsētas attīstības departaments</w:t>
      </w:r>
      <w:r w:rsidRPr="00A4378A">
        <w:rPr>
          <w:rStyle w:val="normaltextrun"/>
          <w:bCs/>
          <w:color w:val="000000"/>
          <w:sz w:val="26"/>
          <w:szCs w:val="26"/>
        </w:rPr>
        <w:t xml:space="preserve">, tā direktores Ilzes Purmales personā, kura rīkojas saskaņā ar Rīgas domes 2023.gada 30.augusta saistošo noteikumu Nr.235 „Rīgas valstspilsētas pašvaldības nolikums” 74.punktu un Rīgas domes 2021.gada 7.jūlija  nolikuma Nr.86 „Rīgas valstspilsētas pašvaldības Pilsētas attīstības departamenta nolikums” 15.6.apakšpunktu un 16.punktu </w:t>
      </w:r>
      <w:r w:rsidRPr="00A4378A">
        <w:rPr>
          <w:rStyle w:val="normaltextrun"/>
          <w:sz w:val="26"/>
          <w:szCs w:val="26"/>
        </w:rPr>
        <w:t>(turpmāk – Pasūtītājs), no vienas puses, un</w:t>
      </w:r>
    </w:p>
    <w:p w14:paraId="4D51E8F0" w14:textId="77777777" w:rsidR="00CF197C" w:rsidRPr="00A4378A" w:rsidRDefault="007A70FD" w:rsidP="0053188A">
      <w:pPr>
        <w:pStyle w:val="paragraph"/>
        <w:spacing w:before="0" w:beforeAutospacing="0" w:after="0" w:afterAutospacing="0"/>
        <w:textAlignment w:val="baseline"/>
        <w:rPr>
          <w:rFonts w:ascii="Segoe UI" w:hAnsi="Segoe UI" w:cs="Segoe UI"/>
          <w:sz w:val="26"/>
          <w:szCs w:val="26"/>
        </w:rPr>
      </w:pPr>
      <w:r w:rsidRPr="00A4378A">
        <w:rPr>
          <w:rStyle w:val="normaltextrun"/>
          <w:sz w:val="26"/>
          <w:szCs w:val="26"/>
        </w:rPr>
        <w:t> </w:t>
      </w:r>
      <w:r w:rsidRPr="00A4378A">
        <w:rPr>
          <w:rStyle w:val="eop"/>
          <w:sz w:val="26"/>
          <w:szCs w:val="26"/>
        </w:rPr>
        <w:t> </w:t>
      </w:r>
    </w:p>
    <w:p w14:paraId="5A622E9B" w14:textId="77777777" w:rsidR="00CF197C" w:rsidRPr="0058278D" w:rsidRDefault="007A70FD" w:rsidP="0053188A">
      <w:pPr>
        <w:pStyle w:val="BodyText2"/>
        <w:spacing w:after="0" w:line="240" w:lineRule="auto"/>
        <w:rPr>
          <w:rStyle w:val="normaltextrun"/>
          <w:bCs/>
          <w:sz w:val="26"/>
          <w:szCs w:val="26"/>
        </w:rPr>
      </w:pPr>
      <w:r w:rsidRPr="00ED09FA">
        <w:rPr>
          <w:sz w:val="26"/>
          <w:szCs w:val="26"/>
          <w:highlight w:val="lightGray"/>
        </w:rPr>
        <w:t>&lt;</w:t>
      </w:r>
      <w:r w:rsidRPr="00ED09FA">
        <w:rPr>
          <w:i/>
          <w:sz w:val="26"/>
          <w:szCs w:val="26"/>
          <w:highlight w:val="lightGray"/>
        </w:rPr>
        <w:t>Vārds, uzvārds&gt;</w:t>
      </w:r>
      <w:r w:rsidRPr="00F32CD3">
        <w:rPr>
          <w:sz w:val="26"/>
          <w:szCs w:val="26"/>
        </w:rPr>
        <w:t xml:space="preserve">, nodokļu maksātāja reģistrācijas kods </w:t>
      </w:r>
      <w:r w:rsidRPr="00ED09FA">
        <w:rPr>
          <w:i/>
          <w:iCs/>
          <w:sz w:val="26"/>
          <w:szCs w:val="26"/>
          <w:highlight w:val="lightGray"/>
        </w:rPr>
        <w:t>&lt;reģistrācijas kods&gt;</w:t>
      </w:r>
      <w:r>
        <w:rPr>
          <w:sz w:val="26"/>
          <w:szCs w:val="26"/>
        </w:rPr>
        <w:t xml:space="preserve"> </w:t>
      </w:r>
      <w:r w:rsidRPr="00F32CD3">
        <w:rPr>
          <w:sz w:val="26"/>
          <w:szCs w:val="26"/>
        </w:rPr>
        <w:t xml:space="preserve"> (turpmāk</w:t>
      </w:r>
      <w:r>
        <w:rPr>
          <w:sz w:val="26"/>
          <w:szCs w:val="26"/>
        </w:rPr>
        <w:t> </w:t>
      </w:r>
      <w:r w:rsidRPr="00F32CD3">
        <w:rPr>
          <w:sz w:val="26"/>
          <w:szCs w:val="26"/>
        </w:rPr>
        <w:t>–</w:t>
      </w:r>
      <w:r>
        <w:rPr>
          <w:sz w:val="26"/>
          <w:szCs w:val="26"/>
        </w:rPr>
        <w:t> </w:t>
      </w:r>
      <w:r>
        <w:rPr>
          <w:bCs/>
          <w:sz w:val="26"/>
          <w:szCs w:val="26"/>
        </w:rPr>
        <w:t>Izpildītājs</w:t>
      </w:r>
      <w:r w:rsidRPr="00F32CD3">
        <w:rPr>
          <w:sz w:val="26"/>
          <w:szCs w:val="26"/>
        </w:rPr>
        <w:t xml:space="preserve">), no otras puses, </w:t>
      </w:r>
      <w:r w:rsidRPr="00BA26CD">
        <w:rPr>
          <w:i/>
          <w:color w:val="FFC000"/>
          <w:sz w:val="26"/>
          <w:szCs w:val="26"/>
        </w:rPr>
        <w:t>vai</w:t>
      </w:r>
    </w:p>
    <w:p w14:paraId="03A2CDF9" w14:textId="77777777" w:rsidR="00CF197C" w:rsidRPr="00A4378A" w:rsidRDefault="007A70FD" w:rsidP="00CF197C">
      <w:pPr>
        <w:pStyle w:val="paragraph"/>
        <w:spacing w:before="0" w:beforeAutospacing="0" w:after="0" w:afterAutospacing="0"/>
        <w:textAlignment w:val="baseline"/>
        <w:rPr>
          <w:rFonts w:ascii="Segoe UI" w:hAnsi="Segoe UI" w:cs="Segoe UI"/>
          <w:sz w:val="26"/>
          <w:szCs w:val="26"/>
        </w:rPr>
      </w:pPr>
      <w:r w:rsidRPr="00A4378A">
        <w:rPr>
          <w:rStyle w:val="normaltextrun"/>
          <w:i/>
          <w:iCs/>
          <w:sz w:val="26"/>
          <w:szCs w:val="26"/>
          <w:shd w:val="clear" w:color="auto" w:fill="C0C0C0"/>
        </w:rPr>
        <w:t>&lt;Firma&gt;</w:t>
      </w:r>
      <w:r w:rsidRPr="00A4378A">
        <w:rPr>
          <w:rStyle w:val="normaltextrun"/>
          <w:sz w:val="26"/>
          <w:szCs w:val="26"/>
        </w:rPr>
        <w:t xml:space="preserve"> , reģistrācijas numurs </w:t>
      </w:r>
      <w:r w:rsidRPr="007E07B0">
        <w:rPr>
          <w:rStyle w:val="normaltextrun"/>
          <w:i/>
          <w:iCs/>
          <w:sz w:val="26"/>
          <w:szCs w:val="26"/>
          <w:highlight w:val="darkGray"/>
        </w:rPr>
        <w:t>&lt;reģistrācijas numurs&gt;</w:t>
      </w:r>
      <w:r w:rsidRPr="00A4378A">
        <w:rPr>
          <w:rStyle w:val="normaltextrun"/>
          <w:i/>
          <w:iCs/>
          <w:sz w:val="26"/>
          <w:szCs w:val="26"/>
        </w:rPr>
        <w:t>,</w:t>
      </w:r>
      <w:r w:rsidRPr="00A4378A">
        <w:rPr>
          <w:rStyle w:val="normaltextrun"/>
          <w:sz w:val="26"/>
          <w:szCs w:val="26"/>
        </w:rPr>
        <w:t xml:space="preserve"> kuru pārstāv </w:t>
      </w:r>
      <w:r w:rsidRPr="00A4378A">
        <w:rPr>
          <w:rStyle w:val="normaltextrun"/>
          <w:i/>
          <w:iCs/>
          <w:sz w:val="26"/>
          <w:szCs w:val="26"/>
          <w:shd w:val="clear" w:color="auto" w:fill="C0C0C0"/>
        </w:rPr>
        <w:t>&lt;amatpersonas statuss&gt;</w:t>
      </w:r>
      <w:r w:rsidRPr="00A4378A">
        <w:rPr>
          <w:rStyle w:val="normaltextrun"/>
          <w:sz w:val="26"/>
          <w:szCs w:val="26"/>
        </w:rPr>
        <w:t> tā </w:t>
      </w:r>
      <w:r w:rsidRPr="00A4378A">
        <w:rPr>
          <w:rStyle w:val="normaltextrun"/>
          <w:i/>
          <w:iCs/>
          <w:sz w:val="26"/>
          <w:szCs w:val="26"/>
          <w:shd w:val="clear" w:color="auto" w:fill="C0C0C0"/>
        </w:rPr>
        <w:t>&lt;vārds, uzvārds&gt;</w:t>
      </w:r>
      <w:r w:rsidRPr="00A4378A">
        <w:rPr>
          <w:rStyle w:val="normaltextrun"/>
          <w:sz w:val="26"/>
          <w:szCs w:val="26"/>
        </w:rPr>
        <w:t> personā, kurš rīkojas saskaņā ar </w:t>
      </w:r>
      <w:r w:rsidRPr="00A4378A">
        <w:rPr>
          <w:rStyle w:val="normaltextrun"/>
          <w:i/>
          <w:iCs/>
          <w:sz w:val="26"/>
          <w:szCs w:val="26"/>
          <w:shd w:val="clear" w:color="auto" w:fill="C0C0C0"/>
        </w:rPr>
        <w:t>&lt;dokumenta nosaukums/veids&gt;</w:t>
      </w:r>
      <w:r w:rsidRPr="00A4378A">
        <w:rPr>
          <w:rStyle w:val="normaltextrun"/>
          <w:sz w:val="26"/>
          <w:szCs w:val="26"/>
        </w:rPr>
        <w:t>, (turpmāk – Izpildītājs), no otras puses, (abi kopā un katrs atsevišķi turpmāk  – Līdzēji)</w:t>
      </w:r>
      <w:r>
        <w:rPr>
          <w:rStyle w:val="FootnoteReference"/>
          <w:sz w:val="26"/>
          <w:szCs w:val="26"/>
        </w:rPr>
        <w:footnoteReference w:id="2"/>
      </w:r>
    </w:p>
    <w:p w14:paraId="17C47EE2" w14:textId="77777777" w:rsidR="00CF197C" w:rsidRPr="00A4378A" w:rsidRDefault="007A70FD" w:rsidP="00CF197C">
      <w:pPr>
        <w:pStyle w:val="paragraph"/>
        <w:spacing w:before="0" w:beforeAutospacing="0" w:after="0" w:afterAutospacing="0"/>
        <w:textAlignment w:val="baseline"/>
        <w:rPr>
          <w:rFonts w:ascii="Segoe UI" w:hAnsi="Segoe UI" w:cs="Segoe UI"/>
          <w:sz w:val="26"/>
          <w:szCs w:val="26"/>
        </w:rPr>
      </w:pPr>
      <w:r w:rsidRPr="00A4378A">
        <w:rPr>
          <w:rStyle w:val="eop"/>
          <w:sz w:val="26"/>
          <w:szCs w:val="26"/>
        </w:rPr>
        <w:t> </w:t>
      </w:r>
    </w:p>
    <w:p w14:paraId="68446B22" w14:textId="1B235FC3" w:rsidR="00CF197C" w:rsidRPr="00A4378A" w:rsidRDefault="007A70FD" w:rsidP="00CF197C">
      <w:pPr>
        <w:rPr>
          <w:rFonts w:ascii="Times New Roman" w:hAnsi="Times New Roman" w:cs="Times New Roman"/>
          <w:sz w:val="26"/>
          <w:szCs w:val="26"/>
        </w:rPr>
      </w:pPr>
      <w:r w:rsidRPr="00A4378A">
        <w:rPr>
          <w:rFonts w:ascii="Times New Roman" w:hAnsi="Times New Roman" w:cs="Times New Roman"/>
          <w:sz w:val="26"/>
          <w:szCs w:val="26"/>
        </w:rPr>
        <w:t xml:space="preserve">saskaņā ar </w:t>
      </w:r>
      <w:r>
        <w:rPr>
          <w:rFonts w:ascii="Times New Roman" w:hAnsi="Times New Roman" w:cs="Times New Roman"/>
          <w:sz w:val="26"/>
          <w:szCs w:val="26"/>
        </w:rPr>
        <w:t>atklāta konkursa</w:t>
      </w:r>
      <w:r w:rsidRPr="00750942">
        <w:rPr>
          <w:rFonts w:ascii="Times New Roman" w:hAnsi="Times New Roman" w:cs="Times New Roman"/>
          <w:sz w:val="26"/>
          <w:szCs w:val="26"/>
        </w:rPr>
        <w:t xml:space="preserve"> </w:t>
      </w:r>
      <w:r w:rsidRPr="00F3264D">
        <w:rPr>
          <w:rFonts w:ascii="Times New Roman" w:hAnsi="Times New Roman" w:cs="Times New Roman"/>
          <w:sz w:val="26"/>
          <w:szCs w:val="26"/>
        </w:rPr>
        <w:t>„</w:t>
      </w:r>
      <w:proofErr w:type="spellStart"/>
      <w:r w:rsidRPr="00F3264D">
        <w:rPr>
          <w:rFonts w:ascii="Times New Roman" w:hAnsi="Times New Roman" w:cs="Times New Roman"/>
          <w:sz w:val="26"/>
          <w:szCs w:val="26"/>
        </w:rPr>
        <w:t>Aizvietotājizpilde</w:t>
      </w:r>
      <w:proofErr w:type="spellEnd"/>
      <w:r w:rsidRPr="00F3264D">
        <w:rPr>
          <w:rFonts w:ascii="Times New Roman" w:hAnsi="Times New Roman" w:cs="Times New Roman"/>
          <w:sz w:val="26"/>
          <w:szCs w:val="26"/>
        </w:rPr>
        <w:t xml:space="preserve"> (gaisvadu demontāža</w:t>
      </w:r>
      <w:r w:rsidR="00862ED4" w:rsidRPr="00F3264D">
        <w:rPr>
          <w:rFonts w:ascii="Times New Roman" w:hAnsi="Times New Roman" w:cs="Times New Roman"/>
          <w:sz w:val="26"/>
          <w:szCs w:val="26"/>
        </w:rPr>
        <w:t>)”</w:t>
      </w:r>
      <w:r>
        <w:rPr>
          <w:rFonts w:ascii="Times New Roman" w:hAnsi="Times New Roman" w:cs="Times New Roman"/>
          <w:sz w:val="26"/>
          <w:szCs w:val="26"/>
        </w:rPr>
        <w:t>, identifikācijas Nr.</w:t>
      </w:r>
      <w:r w:rsidR="002A0164">
        <w:rPr>
          <w:rFonts w:ascii="Times New Roman" w:hAnsi="Times New Roman" w:cs="Times New Roman"/>
          <w:sz w:val="26"/>
          <w:szCs w:val="26"/>
        </w:rPr>
        <w:t> </w:t>
      </w:r>
      <w:r>
        <w:rPr>
          <w:rFonts w:ascii="Times New Roman" w:hAnsi="Times New Roman" w:cs="Times New Roman"/>
          <w:sz w:val="26"/>
          <w:szCs w:val="26"/>
        </w:rPr>
        <w:t xml:space="preserve">RVP </w:t>
      </w:r>
      <w:r w:rsidRPr="00862ED4">
        <w:rPr>
          <w:rFonts w:ascii="Times New Roman" w:hAnsi="Times New Roman" w:cs="Times New Roman"/>
          <w:sz w:val="26"/>
          <w:szCs w:val="26"/>
        </w:rPr>
        <w:t>PAD 2024/</w:t>
      </w:r>
      <w:r w:rsidR="00862ED4" w:rsidRPr="00862ED4">
        <w:rPr>
          <w:rFonts w:ascii="Times New Roman" w:hAnsi="Times New Roman" w:cs="Times New Roman"/>
          <w:sz w:val="26"/>
          <w:szCs w:val="26"/>
        </w:rPr>
        <w:t>20</w:t>
      </w:r>
      <w:r w:rsidRPr="00750942">
        <w:rPr>
          <w:rFonts w:ascii="Times New Roman" w:hAnsi="Times New Roman" w:cs="Times New Roman"/>
          <w:sz w:val="26"/>
          <w:szCs w:val="26"/>
        </w:rPr>
        <w:t xml:space="preserve"> </w:t>
      </w:r>
      <w:r w:rsidRPr="00A4378A">
        <w:rPr>
          <w:rFonts w:ascii="Times New Roman" w:hAnsi="Times New Roman" w:cs="Times New Roman"/>
          <w:iCs/>
          <w:sz w:val="26"/>
          <w:szCs w:val="26"/>
        </w:rPr>
        <w:t xml:space="preserve"> (turpmāk – </w:t>
      </w:r>
      <w:r>
        <w:rPr>
          <w:rFonts w:ascii="Times New Roman" w:hAnsi="Times New Roman" w:cs="Times New Roman"/>
          <w:iCs/>
          <w:sz w:val="26"/>
          <w:szCs w:val="26"/>
        </w:rPr>
        <w:t>Atklāts konkurss</w:t>
      </w:r>
      <w:r w:rsidRPr="00A4378A">
        <w:rPr>
          <w:rFonts w:ascii="Times New Roman" w:hAnsi="Times New Roman" w:cs="Times New Roman"/>
          <w:iCs/>
          <w:sz w:val="26"/>
          <w:szCs w:val="26"/>
        </w:rPr>
        <w:t>)</w:t>
      </w:r>
      <w:r w:rsidRPr="00A4378A">
        <w:rPr>
          <w:rFonts w:ascii="Times New Roman" w:hAnsi="Times New Roman" w:cs="Times New Roman"/>
          <w:sz w:val="26"/>
          <w:szCs w:val="26"/>
        </w:rPr>
        <w:t xml:space="preserve"> rezultātu, izsakot savu brīvi radušos gribu, un saskaņā ar Izpildītāja iesniegto piedāvājumu noslēdz šādu līgumu (turpmāk – Līgums): </w:t>
      </w:r>
    </w:p>
    <w:p w14:paraId="23CED8AF" w14:textId="77777777" w:rsidR="00CF197C" w:rsidRPr="00A4378A" w:rsidRDefault="007A70FD" w:rsidP="007C3064">
      <w:pPr>
        <w:pStyle w:val="Heading1"/>
      </w:pPr>
      <w:r w:rsidRPr="00A4378A">
        <w:t>LĪGUMA PRIEKŠMETS</w:t>
      </w:r>
    </w:p>
    <w:p w14:paraId="515B898A" w14:textId="77777777" w:rsidR="00CF197C" w:rsidRPr="00750942" w:rsidRDefault="007A70FD" w:rsidP="00CF197C">
      <w:pPr>
        <w:pStyle w:val="ListParagraph"/>
        <w:numPr>
          <w:ilvl w:val="1"/>
          <w:numId w:val="1"/>
        </w:numPr>
        <w:ind w:left="567" w:hanging="567"/>
        <w:rPr>
          <w:rStyle w:val="normaltextrun"/>
          <w:rFonts w:ascii="Times New Roman" w:eastAsia="Times New Roman" w:hAnsi="Times New Roman" w:cs="Times New Roman"/>
          <w:sz w:val="26"/>
          <w:szCs w:val="26"/>
          <w:lang w:eastAsia="lv-LV"/>
        </w:rPr>
      </w:pPr>
      <w:r w:rsidRPr="00750942">
        <w:rPr>
          <w:rStyle w:val="normaltextrun"/>
          <w:rFonts w:ascii="Times New Roman" w:eastAsia="Times New Roman" w:hAnsi="Times New Roman" w:cs="Times New Roman"/>
          <w:sz w:val="26"/>
          <w:szCs w:val="26"/>
          <w:lang w:eastAsia="lv-LV"/>
        </w:rPr>
        <w:t xml:space="preserve">Pasūtītājs uzdod un Izpildītājs apņemas pret atlīdzību ar savu darbaspēku, materiāliem un tehniskajiem līdzekļiem </w:t>
      </w:r>
      <w:r w:rsidR="00BA499D">
        <w:rPr>
          <w:rStyle w:val="normaltextrun"/>
          <w:rFonts w:ascii="Times New Roman" w:eastAsia="Times New Roman" w:hAnsi="Times New Roman" w:cs="Times New Roman"/>
          <w:sz w:val="26"/>
          <w:szCs w:val="26"/>
          <w:lang w:eastAsia="lv-LV"/>
        </w:rPr>
        <w:t xml:space="preserve">atbilstoši Pasūtītāja pieprasījumam </w:t>
      </w:r>
      <w:r w:rsidRPr="00750942">
        <w:rPr>
          <w:rFonts w:ascii="Times New Roman" w:hAnsi="Times New Roman" w:cs="Times New Roman"/>
          <w:sz w:val="26"/>
          <w:szCs w:val="26"/>
        </w:rPr>
        <w:t>veikt</w:t>
      </w:r>
      <w:r w:rsidRPr="00750942">
        <w:rPr>
          <w:rStyle w:val="normaltextrun"/>
          <w:rFonts w:ascii="Times New Roman" w:eastAsia="Times New Roman" w:hAnsi="Times New Roman" w:cs="Times New Roman"/>
          <w:sz w:val="26"/>
          <w:szCs w:val="26"/>
          <w:lang w:eastAsia="lv-LV"/>
        </w:rPr>
        <w:t xml:space="preserve"> </w:t>
      </w:r>
      <w:r>
        <w:rPr>
          <w:rStyle w:val="normaltextrun"/>
          <w:rFonts w:ascii="Times New Roman" w:eastAsia="Times New Roman" w:hAnsi="Times New Roman" w:cs="Times New Roman"/>
          <w:sz w:val="26"/>
          <w:szCs w:val="26"/>
          <w:lang w:eastAsia="lv-LV"/>
        </w:rPr>
        <w:t>elektronisko sakaru gaisvadu</w:t>
      </w:r>
      <w:r w:rsidRPr="00750942">
        <w:rPr>
          <w:rStyle w:val="normaltextrun"/>
          <w:rFonts w:ascii="Times New Roman" w:eastAsia="Times New Roman" w:hAnsi="Times New Roman" w:cs="Times New Roman"/>
          <w:sz w:val="26"/>
          <w:szCs w:val="26"/>
          <w:lang w:eastAsia="lv-LV"/>
        </w:rPr>
        <w:t xml:space="preserve"> demontāž</w:t>
      </w:r>
      <w:r>
        <w:rPr>
          <w:rStyle w:val="normaltextrun"/>
          <w:rFonts w:ascii="Times New Roman" w:eastAsia="Times New Roman" w:hAnsi="Times New Roman" w:cs="Times New Roman"/>
          <w:sz w:val="26"/>
          <w:szCs w:val="26"/>
          <w:lang w:eastAsia="lv-LV"/>
        </w:rPr>
        <w:t>as dokumentācijas izstrādi</w:t>
      </w:r>
      <w:r w:rsidRPr="00750942">
        <w:rPr>
          <w:rStyle w:val="normaltextrun"/>
          <w:rFonts w:ascii="Times New Roman" w:eastAsia="Times New Roman" w:hAnsi="Times New Roman" w:cs="Times New Roman"/>
          <w:sz w:val="26"/>
          <w:szCs w:val="26"/>
          <w:lang w:eastAsia="lv-LV"/>
        </w:rPr>
        <w:t xml:space="preserve">, </w:t>
      </w:r>
      <w:r>
        <w:rPr>
          <w:rStyle w:val="normaltextrun"/>
          <w:rFonts w:ascii="Times New Roman" w:eastAsia="Times New Roman" w:hAnsi="Times New Roman" w:cs="Times New Roman"/>
          <w:sz w:val="26"/>
          <w:szCs w:val="26"/>
          <w:lang w:eastAsia="lv-LV"/>
        </w:rPr>
        <w:t xml:space="preserve">demontāžu, </w:t>
      </w:r>
      <w:r>
        <w:rPr>
          <w:rFonts w:ascii="Times New Roman" w:hAnsi="Times New Roman" w:cs="Times New Roman"/>
          <w:sz w:val="26"/>
          <w:szCs w:val="26"/>
        </w:rPr>
        <w:t xml:space="preserve">transportēšanu, </w:t>
      </w:r>
      <w:r w:rsidRPr="00762E99">
        <w:rPr>
          <w:rFonts w:ascii="Times New Roman" w:hAnsi="Times New Roman" w:cs="Times New Roman"/>
          <w:sz w:val="26"/>
          <w:szCs w:val="26"/>
        </w:rPr>
        <w:t xml:space="preserve">utilizēšanu un demontāžas vietas </w:t>
      </w:r>
      <w:r>
        <w:rPr>
          <w:rFonts w:ascii="Times New Roman" w:hAnsi="Times New Roman" w:cs="Times New Roman"/>
          <w:sz w:val="26"/>
          <w:szCs w:val="26"/>
        </w:rPr>
        <w:t>sakārtošanu</w:t>
      </w:r>
      <w:r w:rsidRPr="00750942">
        <w:rPr>
          <w:rStyle w:val="normaltextrun"/>
          <w:rFonts w:ascii="Times New Roman" w:eastAsia="Times New Roman" w:hAnsi="Times New Roman" w:cs="Times New Roman"/>
          <w:sz w:val="26"/>
          <w:szCs w:val="26"/>
          <w:lang w:eastAsia="lv-LV"/>
        </w:rPr>
        <w:t xml:space="preserve">  (turpmāk – Pakalpojums), ievērojot spēkā esošos normatīvos aktus, tehniskās specifikācijas (Līguma 1.pielikums; turpmāk – Tehniskā specifikācija) un Līguma noteikumus.</w:t>
      </w:r>
    </w:p>
    <w:p w14:paraId="3FB8566A" w14:textId="77777777" w:rsidR="00CF197C" w:rsidRPr="00750942" w:rsidRDefault="007A70FD" w:rsidP="00CF197C">
      <w:pPr>
        <w:pStyle w:val="ListParagraph"/>
        <w:numPr>
          <w:ilvl w:val="1"/>
          <w:numId w:val="1"/>
        </w:numPr>
        <w:ind w:left="567" w:hanging="567"/>
        <w:rPr>
          <w:rFonts w:ascii="Times New Roman" w:hAnsi="Times New Roman" w:cs="Times New Roman"/>
          <w:sz w:val="26"/>
          <w:szCs w:val="26"/>
        </w:rPr>
      </w:pPr>
      <w:bookmarkStart w:id="2" w:name="_Hlk103776481"/>
      <w:r w:rsidRPr="00750942">
        <w:rPr>
          <w:rFonts w:ascii="Times New Roman" w:hAnsi="Times New Roman" w:cs="Times New Roman"/>
          <w:sz w:val="26"/>
          <w:szCs w:val="26"/>
        </w:rPr>
        <w:t>Pasūtītājs saņem Pakalpojumu tādā apjomā, kāds faktiski ir nepieciešams. Pasūtītājs Līguma darbības laikā ir tiesīgs neiegādāties Pakalpojumu pilnā apmērā.</w:t>
      </w:r>
    </w:p>
    <w:bookmarkEnd w:id="2"/>
    <w:p w14:paraId="1DD7EDD6" w14:textId="77777777" w:rsidR="00CF197C" w:rsidRPr="00750942" w:rsidRDefault="007A70FD" w:rsidP="00CF197C">
      <w:pPr>
        <w:pStyle w:val="ListParagraph"/>
        <w:numPr>
          <w:ilvl w:val="1"/>
          <w:numId w:val="1"/>
        </w:numPr>
        <w:ind w:left="567" w:hanging="567"/>
        <w:rPr>
          <w:rFonts w:ascii="Times New Roman" w:hAnsi="Times New Roman" w:cs="Times New Roman"/>
          <w:sz w:val="26"/>
          <w:szCs w:val="26"/>
        </w:rPr>
      </w:pPr>
      <w:r w:rsidRPr="00750942">
        <w:rPr>
          <w:rFonts w:ascii="Times New Roman" w:hAnsi="Times New Roman" w:cs="Times New Roman"/>
          <w:sz w:val="26"/>
          <w:szCs w:val="26"/>
        </w:rPr>
        <w:t>Izpildītājs Pakalpojuma sniegšanā ievēro Pakalpojuma sniegšanas termiņu un kārtību, kādu Pasūtītājs noteicis Līgumā un tā pielikumos.</w:t>
      </w:r>
    </w:p>
    <w:p w14:paraId="7FCBEF99" w14:textId="77777777" w:rsidR="00CF197C" w:rsidRPr="00750942" w:rsidRDefault="007A70FD" w:rsidP="007C3064">
      <w:pPr>
        <w:pStyle w:val="Heading1"/>
      </w:pPr>
      <w:r w:rsidRPr="00750942">
        <w:t>LĪGUMA DARBĪBAS TERMIŅŠ UN TĀ PAGARINĀŠANAS KĀRTĪBA</w:t>
      </w:r>
    </w:p>
    <w:p w14:paraId="4DB3BE03" w14:textId="77777777" w:rsidR="00CF197C" w:rsidRPr="00750942" w:rsidRDefault="007A70FD" w:rsidP="00CF197C">
      <w:pPr>
        <w:pStyle w:val="ListParagraph"/>
        <w:numPr>
          <w:ilvl w:val="1"/>
          <w:numId w:val="2"/>
        </w:numPr>
        <w:ind w:left="567" w:hanging="567"/>
        <w:rPr>
          <w:rFonts w:ascii="Times New Roman" w:hAnsi="Times New Roman" w:cs="Times New Roman"/>
          <w:sz w:val="26"/>
          <w:szCs w:val="26"/>
        </w:rPr>
      </w:pPr>
      <w:r w:rsidRPr="00750942">
        <w:rPr>
          <w:rFonts w:ascii="Times New Roman" w:hAnsi="Times New Roman" w:cs="Times New Roman"/>
          <w:sz w:val="26"/>
          <w:szCs w:val="26"/>
        </w:rPr>
        <w:t>Līgums</w:t>
      </w:r>
      <w:r w:rsidRPr="00750942">
        <w:t xml:space="preserve"> </w:t>
      </w:r>
      <w:r w:rsidRPr="00750942">
        <w:rPr>
          <w:rFonts w:ascii="Times New Roman" w:hAnsi="Times New Roman" w:cs="Times New Roman"/>
          <w:sz w:val="26"/>
          <w:szCs w:val="26"/>
        </w:rPr>
        <w:t xml:space="preserve">stājas </w:t>
      </w:r>
      <w:r w:rsidRPr="0091215F">
        <w:rPr>
          <w:rFonts w:ascii="Times New Roman" w:hAnsi="Times New Roman" w:cs="Times New Roman"/>
          <w:sz w:val="26"/>
          <w:szCs w:val="26"/>
        </w:rPr>
        <w:t xml:space="preserve">spēkā ar tā abpusēju parakstīšanas dienu un ir spēkā </w:t>
      </w:r>
      <w:r>
        <w:rPr>
          <w:rFonts w:ascii="Times New Roman" w:hAnsi="Times New Roman" w:cs="Times New Roman"/>
          <w:sz w:val="26"/>
          <w:szCs w:val="26"/>
        </w:rPr>
        <w:t>3 (trīs) gadu</w:t>
      </w:r>
      <w:r w:rsidR="00BA499D">
        <w:rPr>
          <w:rFonts w:ascii="Times New Roman" w:hAnsi="Times New Roman" w:cs="Times New Roman"/>
          <w:sz w:val="26"/>
          <w:szCs w:val="26"/>
        </w:rPr>
        <w:t>s</w:t>
      </w:r>
      <w:r>
        <w:rPr>
          <w:rFonts w:ascii="Times New Roman" w:hAnsi="Times New Roman" w:cs="Times New Roman"/>
          <w:sz w:val="26"/>
          <w:szCs w:val="26"/>
        </w:rPr>
        <w:t xml:space="preserve"> no līguma noslēgšanas dienas</w:t>
      </w:r>
      <w:r w:rsidRPr="0091215F">
        <w:rPr>
          <w:rFonts w:ascii="Times New Roman" w:hAnsi="Times New Roman" w:cs="Times New Roman"/>
          <w:sz w:val="26"/>
          <w:szCs w:val="26"/>
        </w:rPr>
        <w:t xml:space="preserve"> vai līdz līgumcenas sasniegšanai.</w:t>
      </w:r>
    </w:p>
    <w:p w14:paraId="038D55A1" w14:textId="77777777" w:rsidR="00CF197C" w:rsidRPr="00750942" w:rsidRDefault="007A70FD" w:rsidP="00CF197C">
      <w:pPr>
        <w:pStyle w:val="ListParagraph"/>
        <w:numPr>
          <w:ilvl w:val="1"/>
          <w:numId w:val="2"/>
        </w:numPr>
        <w:ind w:left="567" w:hanging="567"/>
        <w:rPr>
          <w:rFonts w:ascii="Times New Roman" w:hAnsi="Times New Roman" w:cs="Times New Roman"/>
          <w:sz w:val="26"/>
          <w:szCs w:val="26"/>
        </w:rPr>
      </w:pPr>
      <w:r>
        <w:rPr>
          <w:rFonts w:ascii="Times New Roman" w:hAnsi="Times New Roman" w:cs="Times New Roman"/>
          <w:sz w:val="26"/>
          <w:szCs w:val="26"/>
        </w:rPr>
        <w:t xml:space="preserve">Kārtējā </w:t>
      </w:r>
      <w:r w:rsidRPr="00750942">
        <w:rPr>
          <w:rFonts w:ascii="Times New Roman" w:hAnsi="Times New Roman" w:cs="Times New Roman"/>
          <w:sz w:val="26"/>
          <w:szCs w:val="26"/>
        </w:rPr>
        <w:t>Pakalpojuma</w:t>
      </w:r>
      <w:r>
        <w:rPr>
          <w:rFonts w:ascii="Times New Roman" w:hAnsi="Times New Roman" w:cs="Times New Roman"/>
          <w:sz w:val="26"/>
          <w:szCs w:val="26"/>
        </w:rPr>
        <w:t xml:space="preserve"> pieprasījuma</w:t>
      </w:r>
      <w:r w:rsidRPr="00750942">
        <w:rPr>
          <w:rFonts w:ascii="Times New Roman" w:hAnsi="Times New Roman" w:cs="Times New Roman"/>
          <w:sz w:val="26"/>
          <w:szCs w:val="26"/>
        </w:rPr>
        <w:t xml:space="preserve"> izpildes termiņš </w:t>
      </w:r>
      <w:r>
        <w:rPr>
          <w:rFonts w:ascii="Times New Roman" w:hAnsi="Times New Roman" w:cs="Times New Roman"/>
          <w:sz w:val="26"/>
          <w:szCs w:val="26"/>
        </w:rPr>
        <w:t xml:space="preserve">nosakāms </w:t>
      </w:r>
      <w:r w:rsidRPr="00750942">
        <w:rPr>
          <w:rFonts w:ascii="Times New Roman" w:hAnsi="Times New Roman" w:cs="Times New Roman"/>
          <w:sz w:val="26"/>
          <w:szCs w:val="26"/>
        </w:rPr>
        <w:t xml:space="preserve">atbilstoši Tehniskās specifikācijas </w:t>
      </w:r>
      <w:r>
        <w:rPr>
          <w:rFonts w:ascii="Times New Roman" w:hAnsi="Times New Roman" w:cs="Times New Roman"/>
          <w:sz w:val="26"/>
          <w:szCs w:val="26"/>
        </w:rPr>
        <w:t xml:space="preserve">5.daļas </w:t>
      </w:r>
      <w:r w:rsidRPr="00750942">
        <w:rPr>
          <w:rFonts w:ascii="Times New Roman" w:hAnsi="Times New Roman" w:cs="Times New Roman"/>
          <w:sz w:val="26"/>
          <w:szCs w:val="26"/>
        </w:rPr>
        <w:t>nosacījumiem.</w:t>
      </w:r>
    </w:p>
    <w:p w14:paraId="601AC17A" w14:textId="77777777" w:rsidR="00CF197C" w:rsidRPr="00750942" w:rsidRDefault="007A70FD" w:rsidP="00CF197C">
      <w:pPr>
        <w:pStyle w:val="ListParagraph"/>
        <w:numPr>
          <w:ilvl w:val="1"/>
          <w:numId w:val="2"/>
        </w:numPr>
        <w:spacing w:before="240" w:after="240"/>
        <w:ind w:left="567" w:hanging="567"/>
        <w:rPr>
          <w:rFonts w:ascii="Times New Roman" w:hAnsi="Times New Roman" w:cs="Times New Roman"/>
          <w:sz w:val="26"/>
          <w:szCs w:val="26"/>
        </w:rPr>
      </w:pPr>
      <w:r w:rsidRPr="00750942">
        <w:rPr>
          <w:rFonts w:ascii="Times New Roman" w:hAnsi="Times New Roman" w:cs="Times New Roman"/>
          <w:sz w:val="26"/>
          <w:szCs w:val="26"/>
        </w:rPr>
        <w:t>Parakstot vienošanos, Līdzēji var grozīt Līguma 2.1.punktā noteikto Līguma darbības termiņu un Līguma 2.2.punktā noteikto Pakalpojuma izpildes termiņu, ja:</w:t>
      </w:r>
    </w:p>
    <w:p w14:paraId="7D7D43CD" w14:textId="77777777" w:rsidR="00CF197C" w:rsidRPr="00750942" w:rsidRDefault="007A70FD" w:rsidP="00CF197C">
      <w:pPr>
        <w:pStyle w:val="ListParagraph"/>
        <w:numPr>
          <w:ilvl w:val="2"/>
          <w:numId w:val="2"/>
        </w:numPr>
        <w:spacing w:before="240" w:after="240"/>
        <w:ind w:left="851"/>
        <w:rPr>
          <w:rFonts w:ascii="Times New Roman" w:hAnsi="Times New Roman" w:cs="Times New Roman"/>
          <w:sz w:val="26"/>
          <w:szCs w:val="26"/>
        </w:rPr>
      </w:pPr>
      <w:r w:rsidRPr="00750942">
        <w:rPr>
          <w:rFonts w:ascii="Times New Roman" w:hAnsi="Times New Roman" w:cs="Times New Roman"/>
          <w:sz w:val="26"/>
          <w:szCs w:val="26"/>
        </w:rPr>
        <w:t>no Līdzējiem</w:t>
      </w:r>
      <w:r w:rsidRPr="00750942">
        <w:t xml:space="preserve"> </w:t>
      </w:r>
      <w:r w:rsidRPr="00750942">
        <w:rPr>
          <w:rFonts w:ascii="Times New Roman" w:hAnsi="Times New Roman" w:cs="Times New Roman"/>
          <w:sz w:val="26"/>
          <w:szCs w:val="26"/>
        </w:rPr>
        <w:t>neatkarīgu vai ārkārtas apstākļu rezultātā ir apgrūtināta vai uz laiku neiespējama Pakalpojuma sniegšana;</w:t>
      </w:r>
    </w:p>
    <w:p w14:paraId="499F118C" w14:textId="77777777" w:rsidR="00CF197C" w:rsidRPr="00750942" w:rsidRDefault="007A70FD" w:rsidP="00CF197C">
      <w:pPr>
        <w:pStyle w:val="ListParagraph"/>
        <w:numPr>
          <w:ilvl w:val="2"/>
          <w:numId w:val="2"/>
        </w:numPr>
        <w:spacing w:before="240" w:after="240"/>
        <w:ind w:left="851"/>
        <w:rPr>
          <w:rFonts w:ascii="Times New Roman" w:hAnsi="Times New Roman" w:cs="Times New Roman"/>
          <w:sz w:val="26"/>
          <w:szCs w:val="26"/>
        </w:rPr>
      </w:pPr>
      <w:r w:rsidRPr="00750942">
        <w:rPr>
          <w:rFonts w:ascii="Times New Roman" w:hAnsi="Times New Roman" w:cs="Times New Roman"/>
          <w:sz w:val="26"/>
          <w:szCs w:val="26"/>
        </w:rPr>
        <w:t>Pasūtītāja saistību savlaicīgas neizpildes rezultātā apgrūtināta Izpildītāja saistību izpilde;</w:t>
      </w:r>
    </w:p>
    <w:p w14:paraId="76710E49" w14:textId="77777777" w:rsidR="00CF197C" w:rsidRPr="00FF2C56" w:rsidRDefault="007A70FD" w:rsidP="00FF2C56">
      <w:pPr>
        <w:pStyle w:val="ListParagraph"/>
        <w:numPr>
          <w:ilvl w:val="2"/>
          <w:numId w:val="2"/>
        </w:numPr>
        <w:spacing w:before="240" w:after="240"/>
        <w:ind w:left="851"/>
        <w:rPr>
          <w:rFonts w:ascii="Times New Roman" w:hAnsi="Times New Roman" w:cs="Times New Roman"/>
          <w:sz w:val="26"/>
          <w:szCs w:val="26"/>
        </w:rPr>
      </w:pPr>
      <w:r w:rsidRPr="00750942">
        <w:rPr>
          <w:rFonts w:ascii="Times New Roman" w:hAnsi="Times New Roman" w:cs="Times New Roman"/>
          <w:sz w:val="26"/>
          <w:szCs w:val="26"/>
        </w:rPr>
        <w:t>Līdzēja saistību izpilde apgrūtināta tādu objektīvu iemeslu dēļ, kuru ietekmei uz saistību izpildi piekrīt abi Līdzēji</w:t>
      </w:r>
      <w:r w:rsidRPr="00FF2C56">
        <w:rPr>
          <w:rFonts w:ascii="Times New Roman" w:hAnsi="Times New Roman"/>
          <w:sz w:val="26"/>
        </w:rPr>
        <w:t>.</w:t>
      </w:r>
    </w:p>
    <w:p w14:paraId="6A3DEBF8" w14:textId="77777777" w:rsidR="00FF2C56" w:rsidRPr="00FF2C56" w:rsidRDefault="007A70FD" w:rsidP="00FF2C56">
      <w:pPr>
        <w:pStyle w:val="ListParagraph"/>
        <w:numPr>
          <w:ilvl w:val="1"/>
          <w:numId w:val="2"/>
        </w:numPr>
        <w:spacing w:before="240" w:after="240"/>
        <w:rPr>
          <w:rFonts w:ascii="Times New Roman" w:hAnsi="Times New Roman" w:cs="Times New Roman"/>
          <w:sz w:val="26"/>
          <w:szCs w:val="26"/>
        </w:rPr>
      </w:pPr>
      <w:r>
        <w:rPr>
          <w:rFonts w:ascii="Times New Roman" w:hAnsi="Times New Roman"/>
          <w:sz w:val="26"/>
        </w:rPr>
        <w:t>Līdzēji var vienoties par Līguma 2.1.</w:t>
      </w:r>
      <w:r w:rsidR="0090231A">
        <w:rPr>
          <w:rFonts w:ascii="Times New Roman" w:hAnsi="Times New Roman"/>
          <w:sz w:val="26"/>
        </w:rPr>
        <w:t xml:space="preserve">punktā </w:t>
      </w:r>
      <w:r>
        <w:rPr>
          <w:rFonts w:ascii="Times New Roman" w:hAnsi="Times New Roman"/>
          <w:sz w:val="26"/>
        </w:rPr>
        <w:t xml:space="preserve">noteiktā darbības termiņa pagarinājumu, ja nav sasniegta Līguma </w:t>
      </w:r>
      <w:r w:rsidR="0090231A">
        <w:rPr>
          <w:rFonts w:ascii="Times New Roman" w:hAnsi="Times New Roman"/>
          <w:sz w:val="26"/>
        </w:rPr>
        <w:t xml:space="preserve">3.2.punktā noteiktā līgumcena. </w:t>
      </w:r>
    </w:p>
    <w:p w14:paraId="64928732" w14:textId="77777777" w:rsidR="00CF197C" w:rsidRPr="00750942" w:rsidRDefault="007A70FD" w:rsidP="007C3064">
      <w:pPr>
        <w:pStyle w:val="Heading1"/>
      </w:pPr>
      <w:r w:rsidRPr="00750942">
        <w:t>LĪGUMCENA UN NORĒĶINU KĀRTĪBA</w:t>
      </w:r>
    </w:p>
    <w:p w14:paraId="64597DE7" w14:textId="77777777" w:rsidR="00CF197C" w:rsidRPr="00750942" w:rsidRDefault="007A70FD" w:rsidP="00CF197C">
      <w:pPr>
        <w:pStyle w:val="ListParagraph"/>
        <w:numPr>
          <w:ilvl w:val="1"/>
          <w:numId w:val="2"/>
        </w:numPr>
        <w:ind w:left="567" w:hanging="567"/>
        <w:rPr>
          <w:rFonts w:ascii="Times New Roman" w:hAnsi="Times New Roman" w:cs="Times New Roman"/>
          <w:sz w:val="26"/>
          <w:szCs w:val="26"/>
        </w:rPr>
      </w:pPr>
      <w:r w:rsidRPr="00750942">
        <w:rPr>
          <w:rFonts w:ascii="Times New Roman" w:hAnsi="Times New Roman" w:cs="Times New Roman"/>
          <w:sz w:val="26"/>
          <w:szCs w:val="26"/>
        </w:rPr>
        <w:t xml:space="preserve">Pasūtītājs apņemas samaksāt Izpildītājam par Pakalpojuma sniegšanu, atbilstoši saņemtā Pakalpojuma apjomam un Izpildītāja </w:t>
      </w:r>
      <w:r>
        <w:rPr>
          <w:rFonts w:ascii="Times New Roman" w:hAnsi="Times New Roman" w:cs="Times New Roman"/>
          <w:sz w:val="26"/>
          <w:szCs w:val="26"/>
        </w:rPr>
        <w:t>Atklātā konkursā</w:t>
      </w:r>
      <w:r w:rsidRPr="00750942">
        <w:rPr>
          <w:rFonts w:ascii="Times New Roman" w:hAnsi="Times New Roman" w:cs="Times New Roman"/>
          <w:sz w:val="26"/>
          <w:szCs w:val="26"/>
        </w:rPr>
        <w:t xml:space="preserve"> iesniegtā finanšu piedāvājumā</w:t>
      </w:r>
      <w:r>
        <w:rPr>
          <w:rFonts w:ascii="Times New Roman" w:hAnsi="Times New Roman" w:cs="Times New Roman"/>
          <w:sz w:val="26"/>
          <w:szCs w:val="26"/>
        </w:rPr>
        <w:t xml:space="preserve"> (Līguma 2. pielikums)</w:t>
      </w:r>
      <w:r w:rsidRPr="00750942">
        <w:rPr>
          <w:rFonts w:ascii="Times New Roman" w:hAnsi="Times New Roman" w:cs="Times New Roman"/>
          <w:sz w:val="26"/>
          <w:szCs w:val="26"/>
        </w:rPr>
        <w:t xml:space="preserve"> norādītajām izmaksām par:</w:t>
      </w:r>
    </w:p>
    <w:p w14:paraId="583FE09B" w14:textId="1F6A6690" w:rsidR="00CF197C" w:rsidRDefault="00F2750D" w:rsidP="00CF197C">
      <w:pPr>
        <w:pStyle w:val="ListParagraph"/>
        <w:numPr>
          <w:ilvl w:val="2"/>
          <w:numId w:val="2"/>
        </w:numPr>
        <w:rPr>
          <w:rFonts w:ascii="Times New Roman" w:hAnsi="Times New Roman" w:cs="Times New Roman"/>
          <w:sz w:val="26"/>
          <w:szCs w:val="26"/>
        </w:rPr>
      </w:pPr>
      <w:r w:rsidRPr="00EA37BB">
        <w:rPr>
          <w:rFonts w:ascii="Times New Roman" w:eastAsia="Arial Unicode MS" w:hAnsi="Times New Roman" w:cs="Times New Roman"/>
          <w:sz w:val="26"/>
          <w:szCs w:val="26"/>
        </w:rPr>
        <w:t>Sertificēta būvspeciālista izstrādāta un normatīvajos aktos noteiktā kārtībā saskaņota dokumentācija elektroniskā sakaru tīkla demontāžai (0-50m)</w:t>
      </w:r>
      <w:r w:rsidR="00702EFB" w:rsidRPr="00EA37BB">
        <w:rPr>
          <w:rFonts w:ascii="Times New Roman" w:eastAsia="Arial Unicode MS" w:hAnsi="Times New Roman" w:cs="Times New Roman"/>
          <w:sz w:val="26"/>
          <w:szCs w:val="26"/>
        </w:rPr>
        <w:t xml:space="preserve"> (A)</w:t>
      </w:r>
      <w:r w:rsidR="00702EFB">
        <w:rPr>
          <w:rFonts w:ascii="Times New Roman" w:eastAsia="Arial Unicode MS" w:hAnsi="Times New Roman" w:cs="Times New Roman"/>
          <w:sz w:val="24"/>
          <w:szCs w:val="24"/>
        </w:rPr>
        <w:t xml:space="preserve"> </w:t>
      </w:r>
      <w:r w:rsidR="007A70FD" w:rsidRPr="00750942">
        <w:rPr>
          <w:rFonts w:ascii="Times New Roman" w:hAnsi="Times New Roman" w:cs="Times New Roman"/>
          <w:sz w:val="26"/>
          <w:szCs w:val="26"/>
        </w:rPr>
        <w:t xml:space="preserve">EUR </w:t>
      </w:r>
      <w:r w:rsidR="007A70FD" w:rsidRPr="007E07B0">
        <w:rPr>
          <w:rFonts w:ascii="Times New Roman" w:hAnsi="Times New Roman" w:cs="Times New Roman"/>
          <w:sz w:val="26"/>
          <w:szCs w:val="26"/>
          <w:highlight w:val="darkGray"/>
        </w:rPr>
        <w:t>&lt;izmaksas vērtība skaitliski&gt;</w:t>
      </w:r>
      <w:r w:rsidR="007A70FD" w:rsidRPr="00750942">
        <w:rPr>
          <w:rFonts w:ascii="Times New Roman" w:hAnsi="Times New Roman" w:cs="Times New Roman"/>
          <w:sz w:val="26"/>
          <w:szCs w:val="26"/>
        </w:rPr>
        <w:t xml:space="preserve"> (</w:t>
      </w:r>
      <w:r w:rsidR="007A70FD" w:rsidRPr="007E07B0">
        <w:rPr>
          <w:rFonts w:ascii="Times New Roman" w:hAnsi="Times New Roman" w:cs="Times New Roman"/>
          <w:sz w:val="26"/>
          <w:szCs w:val="26"/>
          <w:highlight w:val="darkGray"/>
        </w:rPr>
        <w:t>&lt;izmaksas vērtība vārdos&gt;</w:t>
      </w:r>
      <w:r w:rsidR="007A70FD" w:rsidRPr="00750942">
        <w:rPr>
          <w:rFonts w:ascii="Times New Roman" w:hAnsi="Times New Roman" w:cs="Times New Roman"/>
          <w:sz w:val="26"/>
          <w:szCs w:val="26"/>
        </w:rPr>
        <w:t xml:space="preserve"> </w:t>
      </w:r>
      <w:proofErr w:type="spellStart"/>
      <w:r w:rsidR="007A70FD" w:rsidRPr="00750942">
        <w:rPr>
          <w:rFonts w:ascii="Times New Roman" w:hAnsi="Times New Roman" w:cs="Times New Roman"/>
          <w:sz w:val="26"/>
          <w:szCs w:val="26"/>
        </w:rPr>
        <w:t>euro</w:t>
      </w:r>
      <w:proofErr w:type="spellEnd"/>
      <w:r w:rsidR="007A70FD" w:rsidRPr="00750942">
        <w:rPr>
          <w:rFonts w:ascii="Times New Roman" w:hAnsi="Times New Roman" w:cs="Times New Roman"/>
          <w:sz w:val="26"/>
          <w:szCs w:val="26"/>
        </w:rPr>
        <w:t xml:space="preserve"> un 00 centi);</w:t>
      </w:r>
    </w:p>
    <w:p w14:paraId="41FC163E" w14:textId="469EA973" w:rsidR="00702EFB" w:rsidRDefault="00EA37BB" w:rsidP="00702EFB">
      <w:pPr>
        <w:pStyle w:val="ListParagraph"/>
        <w:numPr>
          <w:ilvl w:val="2"/>
          <w:numId w:val="2"/>
        </w:numPr>
        <w:rPr>
          <w:rFonts w:ascii="Times New Roman" w:hAnsi="Times New Roman" w:cs="Times New Roman"/>
          <w:sz w:val="26"/>
          <w:szCs w:val="26"/>
        </w:rPr>
      </w:pPr>
      <w:r w:rsidRPr="00EA37BB">
        <w:rPr>
          <w:rFonts w:ascii="Times New Roman" w:hAnsi="Times New Roman" w:cs="Times New Roman"/>
          <w:sz w:val="26"/>
          <w:szCs w:val="26"/>
        </w:rPr>
        <w:t>Sertificēta būvspeciālista izstrādāta un normatīvajos aktos noteiktā kārtībā saskaņota dokumentācija elektroniskā sakaru tīkla demontāžai (virs 50m)</w:t>
      </w:r>
      <w:r>
        <w:rPr>
          <w:rFonts w:ascii="Times New Roman" w:hAnsi="Times New Roman" w:cs="Times New Roman"/>
          <w:sz w:val="26"/>
          <w:szCs w:val="26"/>
        </w:rPr>
        <w:t xml:space="preserve"> (B) </w:t>
      </w:r>
      <w:r w:rsidR="00702EFB" w:rsidRPr="00750942">
        <w:rPr>
          <w:rFonts w:ascii="Times New Roman" w:hAnsi="Times New Roman" w:cs="Times New Roman"/>
          <w:sz w:val="26"/>
          <w:szCs w:val="26"/>
        </w:rPr>
        <w:t xml:space="preserve">EUR </w:t>
      </w:r>
      <w:r w:rsidR="00702EFB" w:rsidRPr="007E07B0">
        <w:rPr>
          <w:rFonts w:ascii="Times New Roman" w:hAnsi="Times New Roman" w:cs="Times New Roman"/>
          <w:sz w:val="26"/>
          <w:szCs w:val="26"/>
          <w:highlight w:val="darkGray"/>
        </w:rPr>
        <w:t>&lt;izmaksas vērtība skaitliski&gt;</w:t>
      </w:r>
      <w:r w:rsidR="00702EFB" w:rsidRPr="00750942">
        <w:rPr>
          <w:rFonts w:ascii="Times New Roman" w:hAnsi="Times New Roman" w:cs="Times New Roman"/>
          <w:sz w:val="26"/>
          <w:szCs w:val="26"/>
        </w:rPr>
        <w:t xml:space="preserve"> (</w:t>
      </w:r>
      <w:r w:rsidR="00702EFB" w:rsidRPr="007E07B0">
        <w:rPr>
          <w:rFonts w:ascii="Times New Roman" w:hAnsi="Times New Roman" w:cs="Times New Roman"/>
          <w:sz w:val="26"/>
          <w:szCs w:val="26"/>
          <w:highlight w:val="darkGray"/>
        </w:rPr>
        <w:t>&lt;izmaksas vērtība vārdos&gt;</w:t>
      </w:r>
      <w:r w:rsidR="00702EFB" w:rsidRPr="00750942">
        <w:rPr>
          <w:rFonts w:ascii="Times New Roman" w:hAnsi="Times New Roman" w:cs="Times New Roman"/>
          <w:sz w:val="26"/>
          <w:szCs w:val="26"/>
        </w:rPr>
        <w:t xml:space="preserve"> </w:t>
      </w:r>
      <w:proofErr w:type="spellStart"/>
      <w:r w:rsidR="00702EFB" w:rsidRPr="00750942">
        <w:rPr>
          <w:rFonts w:ascii="Times New Roman" w:hAnsi="Times New Roman" w:cs="Times New Roman"/>
          <w:sz w:val="26"/>
          <w:szCs w:val="26"/>
        </w:rPr>
        <w:t>euro</w:t>
      </w:r>
      <w:proofErr w:type="spellEnd"/>
      <w:r w:rsidR="00702EFB" w:rsidRPr="00750942">
        <w:rPr>
          <w:rFonts w:ascii="Times New Roman" w:hAnsi="Times New Roman" w:cs="Times New Roman"/>
          <w:sz w:val="26"/>
          <w:szCs w:val="26"/>
        </w:rPr>
        <w:t xml:space="preserve"> un 00 centi)</w:t>
      </w:r>
      <w:r w:rsidR="00702EFB">
        <w:rPr>
          <w:rFonts w:ascii="Times New Roman" w:hAnsi="Times New Roman" w:cs="Times New Roman"/>
          <w:sz w:val="26"/>
          <w:szCs w:val="26"/>
        </w:rPr>
        <w:t>;</w:t>
      </w:r>
    </w:p>
    <w:p w14:paraId="64229CF3" w14:textId="36E4141C" w:rsidR="00702EFB" w:rsidRPr="00702EFB" w:rsidRDefault="00BA11B4" w:rsidP="00702EFB">
      <w:pPr>
        <w:pStyle w:val="ListParagraph"/>
        <w:numPr>
          <w:ilvl w:val="2"/>
          <w:numId w:val="2"/>
        </w:numPr>
        <w:rPr>
          <w:rFonts w:ascii="Times New Roman" w:hAnsi="Times New Roman" w:cs="Times New Roman"/>
          <w:sz w:val="26"/>
          <w:szCs w:val="26"/>
        </w:rPr>
      </w:pPr>
      <w:r w:rsidRPr="00BA11B4">
        <w:rPr>
          <w:rFonts w:ascii="Times New Roman" w:hAnsi="Times New Roman" w:cs="Times New Roman"/>
          <w:sz w:val="26"/>
          <w:szCs w:val="26"/>
        </w:rPr>
        <w:t>Gaisvadu demontāža, transportēšana un utilizācija gaisvadiem (0-50m)</w:t>
      </w:r>
      <w:r>
        <w:rPr>
          <w:rFonts w:ascii="Times New Roman" w:hAnsi="Times New Roman" w:cs="Times New Roman"/>
          <w:sz w:val="26"/>
          <w:szCs w:val="26"/>
        </w:rPr>
        <w:t xml:space="preserve"> (</w:t>
      </w:r>
      <w:r w:rsidR="0085388F">
        <w:rPr>
          <w:rFonts w:ascii="Times New Roman" w:hAnsi="Times New Roman" w:cs="Times New Roman"/>
          <w:sz w:val="26"/>
          <w:szCs w:val="26"/>
        </w:rPr>
        <w:t>C</w:t>
      </w:r>
      <w:r>
        <w:rPr>
          <w:rFonts w:ascii="Times New Roman" w:hAnsi="Times New Roman" w:cs="Times New Roman"/>
          <w:sz w:val="26"/>
          <w:szCs w:val="26"/>
        </w:rPr>
        <w:t xml:space="preserve">) </w:t>
      </w:r>
      <w:r w:rsidR="00702EFB" w:rsidRPr="00750942">
        <w:rPr>
          <w:rFonts w:ascii="Times New Roman" w:hAnsi="Times New Roman" w:cs="Times New Roman"/>
          <w:sz w:val="26"/>
          <w:szCs w:val="26"/>
        </w:rPr>
        <w:t xml:space="preserve">EUR </w:t>
      </w:r>
      <w:r w:rsidR="00702EFB" w:rsidRPr="007E07B0">
        <w:rPr>
          <w:rFonts w:ascii="Times New Roman" w:hAnsi="Times New Roman" w:cs="Times New Roman"/>
          <w:sz w:val="26"/>
          <w:szCs w:val="26"/>
          <w:highlight w:val="darkGray"/>
        </w:rPr>
        <w:t>&lt;izmaksas vērtība skaitliski&gt;</w:t>
      </w:r>
      <w:r w:rsidR="00702EFB" w:rsidRPr="00750942">
        <w:rPr>
          <w:rFonts w:ascii="Times New Roman" w:hAnsi="Times New Roman" w:cs="Times New Roman"/>
          <w:sz w:val="26"/>
          <w:szCs w:val="26"/>
        </w:rPr>
        <w:t xml:space="preserve"> (</w:t>
      </w:r>
      <w:r w:rsidR="00702EFB" w:rsidRPr="007E07B0">
        <w:rPr>
          <w:rFonts w:ascii="Times New Roman" w:hAnsi="Times New Roman" w:cs="Times New Roman"/>
          <w:sz w:val="26"/>
          <w:szCs w:val="26"/>
          <w:highlight w:val="darkGray"/>
        </w:rPr>
        <w:t>&lt;izmaksas vērtība vārdos&gt;</w:t>
      </w:r>
      <w:r w:rsidR="00702EFB" w:rsidRPr="00750942">
        <w:rPr>
          <w:rFonts w:ascii="Times New Roman" w:hAnsi="Times New Roman" w:cs="Times New Roman"/>
          <w:sz w:val="26"/>
          <w:szCs w:val="26"/>
        </w:rPr>
        <w:t xml:space="preserve"> </w:t>
      </w:r>
      <w:proofErr w:type="spellStart"/>
      <w:r w:rsidR="00702EFB" w:rsidRPr="00750942">
        <w:rPr>
          <w:rFonts w:ascii="Times New Roman" w:hAnsi="Times New Roman" w:cs="Times New Roman"/>
          <w:sz w:val="26"/>
          <w:szCs w:val="26"/>
        </w:rPr>
        <w:t>euro</w:t>
      </w:r>
      <w:proofErr w:type="spellEnd"/>
      <w:r w:rsidR="00702EFB" w:rsidRPr="00750942">
        <w:rPr>
          <w:rFonts w:ascii="Times New Roman" w:hAnsi="Times New Roman" w:cs="Times New Roman"/>
          <w:sz w:val="26"/>
          <w:szCs w:val="26"/>
        </w:rPr>
        <w:t xml:space="preserve"> un 00 centi)</w:t>
      </w:r>
      <w:r w:rsidR="00702EFB">
        <w:rPr>
          <w:rFonts w:ascii="Times New Roman" w:hAnsi="Times New Roman" w:cs="Times New Roman"/>
          <w:sz w:val="26"/>
          <w:szCs w:val="26"/>
        </w:rPr>
        <w:t>;</w:t>
      </w:r>
    </w:p>
    <w:p w14:paraId="5970073D" w14:textId="600FB832" w:rsidR="0071035A" w:rsidRPr="00702EFB" w:rsidRDefault="0085388F" w:rsidP="00702EFB">
      <w:pPr>
        <w:pStyle w:val="ListParagraph"/>
        <w:numPr>
          <w:ilvl w:val="2"/>
          <w:numId w:val="2"/>
        </w:numPr>
        <w:rPr>
          <w:rFonts w:ascii="Times New Roman" w:hAnsi="Times New Roman" w:cs="Times New Roman"/>
          <w:sz w:val="26"/>
          <w:szCs w:val="26"/>
        </w:rPr>
      </w:pPr>
      <w:r w:rsidRPr="00C66D29">
        <w:rPr>
          <w:rFonts w:ascii="Times New Roman" w:eastAsia="Calibri" w:hAnsi="Times New Roman" w:cs="Times New Roman"/>
          <w:sz w:val="24"/>
          <w:szCs w:val="24"/>
        </w:rPr>
        <w:t>Gaisvadu demontāža, transportēšana un utilizācija gaisvadiem (virs 50m)</w:t>
      </w:r>
      <w:r>
        <w:rPr>
          <w:rFonts w:ascii="Times New Roman" w:eastAsia="Calibri" w:hAnsi="Times New Roman" w:cs="Times New Roman"/>
          <w:sz w:val="24"/>
          <w:szCs w:val="24"/>
        </w:rPr>
        <w:t xml:space="preserve"> (D) </w:t>
      </w:r>
      <w:r w:rsidR="007A70FD" w:rsidRPr="00750942">
        <w:rPr>
          <w:rFonts w:ascii="Times New Roman" w:hAnsi="Times New Roman" w:cs="Times New Roman"/>
          <w:sz w:val="26"/>
          <w:szCs w:val="26"/>
        </w:rPr>
        <w:t xml:space="preserve">EUR </w:t>
      </w:r>
      <w:r w:rsidR="007A70FD" w:rsidRPr="007E07B0">
        <w:rPr>
          <w:rFonts w:ascii="Times New Roman" w:hAnsi="Times New Roman" w:cs="Times New Roman"/>
          <w:sz w:val="26"/>
          <w:szCs w:val="26"/>
          <w:highlight w:val="darkGray"/>
        </w:rPr>
        <w:t>&lt;izmaksas vērtība skaitliski&gt;</w:t>
      </w:r>
      <w:r w:rsidR="007A70FD" w:rsidRPr="00750942">
        <w:rPr>
          <w:rFonts w:ascii="Times New Roman" w:hAnsi="Times New Roman" w:cs="Times New Roman"/>
          <w:sz w:val="26"/>
          <w:szCs w:val="26"/>
        </w:rPr>
        <w:t xml:space="preserve"> (</w:t>
      </w:r>
      <w:r w:rsidR="007A70FD" w:rsidRPr="007E07B0">
        <w:rPr>
          <w:rFonts w:ascii="Times New Roman" w:hAnsi="Times New Roman" w:cs="Times New Roman"/>
          <w:sz w:val="26"/>
          <w:szCs w:val="26"/>
          <w:highlight w:val="darkGray"/>
        </w:rPr>
        <w:t>&lt;izmaksas vērtība vārdos&gt;</w:t>
      </w:r>
      <w:r w:rsidR="007A70FD" w:rsidRPr="00750942">
        <w:rPr>
          <w:rFonts w:ascii="Times New Roman" w:hAnsi="Times New Roman" w:cs="Times New Roman"/>
          <w:sz w:val="26"/>
          <w:szCs w:val="26"/>
        </w:rPr>
        <w:t xml:space="preserve"> </w:t>
      </w:r>
      <w:proofErr w:type="spellStart"/>
      <w:r w:rsidR="007A70FD" w:rsidRPr="00750942">
        <w:rPr>
          <w:rFonts w:ascii="Times New Roman" w:hAnsi="Times New Roman" w:cs="Times New Roman"/>
          <w:sz w:val="26"/>
          <w:szCs w:val="26"/>
        </w:rPr>
        <w:t>euro</w:t>
      </w:r>
      <w:proofErr w:type="spellEnd"/>
      <w:r w:rsidR="007A70FD" w:rsidRPr="00750942">
        <w:rPr>
          <w:rFonts w:ascii="Times New Roman" w:hAnsi="Times New Roman" w:cs="Times New Roman"/>
          <w:sz w:val="26"/>
          <w:szCs w:val="26"/>
        </w:rPr>
        <w:t xml:space="preserve"> un 00 centi)</w:t>
      </w:r>
      <w:r w:rsidR="0071035A">
        <w:rPr>
          <w:rFonts w:ascii="Times New Roman" w:hAnsi="Times New Roman" w:cs="Times New Roman"/>
          <w:sz w:val="26"/>
          <w:szCs w:val="26"/>
        </w:rPr>
        <w:t>;</w:t>
      </w:r>
    </w:p>
    <w:p w14:paraId="671C6B69" w14:textId="77777777" w:rsidR="00CF197C" w:rsidRPr="00750942" w:rsidRDefault="007A70FD" w:rsidP="00CF197C">
      <w:pPr>
        <w:pStyle w:val="ListParagraph"/>
        <w:numPr>
          <w:ilvl w:val="1"/>
          <w:numId w:val="2"/>
        </w:numPr>
        <w:ind w:left="567" w:hanging="567"/>
        <w:rPr>
          <w:rFonts w:ascii="Times New Roman" w:hAnsi="Times New Roman" w:cs="Times New Roman"/>
          <w:sz w:val="26"/>
          <w:szCs w:val="26"/>
        </w:rPr>
      </w:pPr>
      <w:r w:rsidRPr="00750942">
        <w:rPr>
          <w:rFonts w:ascii="Times New Roman" w:hAnsi="Times New Roman" w:cs="Times New Roman"/>
          <w:sz w:val="26"/>
          <w:szCs w:val="26"/>
        </w:rPr>
        <w:t xml:space="preserve">Līgumcena </w:t>
      </w:r>
      <w:r w:rsidRPr="0085032F">
        <w:rPr>
          <w:rFonts w:ascii="Times New Roman" w:hAnsi="Times New Roman" w:cs="Times New Roman"/>
          <w:sz w:val="26"/>
          <w:szCs w:val="26"/>
        </w:rPr>
        <w:t xml:space="preserve">ir EUR </w:t>
      </w:r>
      <w:r>
        <w:rPr>
          <w:rFonts w:ascii="Times New Roman" w:hAnsi="Times New Roman" w:cs="Times New Roman"/>
          <w:sz w:val="26"/>
          <w:szCs w:val="26"/>
        </w:rPr>
        <w:t>60</w:t>
      </w:r>
      <w:r w:rsidRPr="0085032F">
        <w:rPr>
          <w:rFonts w:ascii="Times New Roman" w:hAnsi="Times New Roman" w:cs="Times New Roman"/>
          <w:sz w:val="26"/>
          <w:szCs w:val="26"/>
        </w:rPr>
        <w:t> 000,00 (</w:t>
      </w:r>
      <w:r>
        <w:rPr>
          <w:rFonts w:ascii="Times New Roman" w:hAnsi="Times New Roman" w:cs="Times New Roman"/>
          <w:sz w:val="26"/>
          <w:szCs w:val="26"/>
        </w:rPr>
        <w:t>sešdesmit</w:t>
      </w:r>
      <w:r w:rsidRPr="0085032F">
        <w:rPr>
          <w:rFonts w:ascii="Times New Roman" w:hAnsi="Times New Roman" w:cs="Times New Roman"/>
          <w:sz w:val="26"/>
          <w:szCs w:val="26"/>
        </w:rPr>
        <w:t xml:space="preserve"> tūkstoši </w:t>
      </w:r>
      <w:proofErr w:type="spellStart"/>
      <w:r w:rsidRPr="0058278D">
        <w:rPr>
          <w:rFonts w:ascii="Times New Roman" w:hAnsi="Times New Roman" w:cs="Times New Roman"/>
          <w:i/>
          <w:iCs/>
          <w:sz w:val="26"/>
          <w:szCs w:val="26"/>
        </w:rPr>
        <w:t>euro</w:t>
      </w:r>
      <w:proofErr w:type="spellEnd"/>
      <w:r w:rsidRPr="0085032F">
        <w:rPr>
          <w:rFonts w:ascii="Times New Roman" w:hAnsi="Times New Roman" w:cs="Times New Roman"/>
          <w:sz w:val="26"/>
          <w:szCs w:val="26"/>
        </w:rPr>
        <w:t xml:space="preserve"> un 00 centi), bez pievienotās vērtības nodokļa (turpmāk – PVN).</w:t>
      </w:r>
    </w:p>
    <w:p w14:paraId="48518EFC" w14:textId="77777777" w:rsidR="00CF197C" w:rsidRPr="00750942" w:rsidRDefault="007A70FD" w:rsidP="00CF197C">
      <w:pPr>
        <w:pStyle w:val="ListParagraph"/>
        <w:numPr>
          <w:ilvl w:val="1"/>
          <w:numId w:val="2"/>
        </w:numPr>
        <w:ind w:left="567" w:hanging="567"/>
        <w:rPr>
          <w:rFonts w:ascii="Times New Roman" w:hAnsi="Times New Roman" w:cs="Times New Roman"/>
          <w:sz w:val="26"/>
          <w:szCs w:val="26"/>
        </w:rPr>
      </w:pPr>
      <w:r w:rsidRPr="00750942">
        <w:rPr>
          <w:rFonts w:ascii="Times New Roman" w:hAnsi="Times New Roman" w:cs="Times New Roman"/>
          <w:sz w:val="26"/>
          <w:szCs w:val="26"/>
        </w:rPr>
        <w:t>Līgumcenas izmaiņas pieļaujamas Līgumā noteiktajā kārtībā.</w:t>
      </w:r>
    </w:p>
    <w:p w14:paraId="7BE72C57" w14:textId="77777777" w:rsidR="00CF197C" w:rsidRPr="00750942" w:rsidRDefault="007A70FD" w:rsidP="00CF197C">
      <w:pPr>
        <w:pStyle w:val="ListParagraph"/>
        <w:numPr>
          <w:ilvl w:val="1"/>
          <w:numId w:val="2"/>
        </w:numPr>
        <w:ind w:left="567" w:hanging="567"/>
        <w:rPr>
          <w:rFonts w:ascii="Times New Roman" w:hAnsi="Times New Roman" w:cs="Times New Roman"/>
          <w:sz w:val="26"/>
          <w:szCs w:val="26"/>
        </w:rPr>
      </w:pPr>
      <w:r w:rsidRPr="00750942">
        <w:rPr>
          <w:rFonts w:ascii="Times New Roman" w:hAnsi="Times New Roman" w:cs="Times New Roman"/>
          <w:sz w:val="26"/>
          <w:szCs w:val="26"/>
        </w:rPr>
        <w:t>Līgumcena ietver visas Pakalpojuma kvalitatīvai sniegšanai nepieciešamās izmaksas.</w:t>
      </w:r>
    </w:p>
    <w:p w14:paraId="6E9CFACA" w14:textId="77777777" w:rsidR="00CF197C" w:rsidRPr="00750942" w:rsidRDefault="007A70FD" w:rsidP="00CF197C">
      <w:pPr>
        <w:pStyle w:val="ListParagraph"/>
        <w:numPr>
          <w:ilvl w:val="1"/>
          <w:numId w:val="2"/>
        </w:numPr>
        <w:ind w:left="567" w:hanging="567"/>
        <w:rPr>
          <w:rFonts w:ascii="Times New Roman" w:hAnsi="Times New Roman" w:cs="Times New Roman"/>
          <w:sz w:val="26"/>
          <w:szCs w:val="26"/>
        </w:rPr>
      </w:pPr>
      <w:r w:rsidRPr="00750942">
        <w:rPr>
          <w:rFonts w:ascii="Times New Roman" w:hAnsi="Times New Roman" w:cs="Times New Roman"/>
          <w:sz w:val="26"/>
          <w:szCs w:val="26"/>
        </w:rPr>
        <w:t>Līgumcena ir maksimālā summa, par kādu Līguma darbības laikā Pasūtītājs var saņemt Pakalpojumu, kā arī Pasūtītājam Līguma darbības laikā nav pienākums iztērēt visu Līgumcenu. Līgumcena var tikt paaugstināta tikai Līgumā noteiktajos gadījumos.</w:t>
      </w:r>
    </w:p>
    <w:p w14:paraId="174E1AE3" w14:textId="77777777" w:rsidR="00CF197C" w:rsidRPr="00750942" w:rsidRDefault="007A70FD" w:rsidP="00CF197C">
      <w:pPr>
        <w:pStyle w:val="ListParagraph"/>
        <w:numPr>
          <w:ilvl w:val="1"/>
          <w:numId w:val="2"/>
        </w:numPr>
        <w:ind w:left="567" w:hanging="567"/>
        <w:rPr>
          <w:rFonts w:ascii="Times New Roman" w:hAnsi="Times New Roman" w:cs="Times New Roman"/>
          <w:sz w:val="26"/>
          <w:szCs w:val="26"/>
        </w:rPr>
      </w:pPr>
      <w:r w:rsidRPr="00750942">
        <w:rPr>
          <w:rFonts w:ascii="Times New Roman" w:hAnsi="Times New Roman" w:cs="Times New Roman"/>
          <w:sz w:val="26"/>
          <w:szCs w:val="26"/>
        </w:rPr>
        <w:t xml:space="preserve">Līgumcena ietver visas ar Pakalpojuma sniegšanu un Līgumā noteikto prasību izpildi saistītās izmaksas, tajā skaitā visas izmantojamo materiālu un darbu izmaksas, nodokļus un nodevu maksājumus valsts un pašvaldības budžetos, izņemot PVN, apdrošināšanas izmaksas, izdevumus, kas nav norādīti Līguma sastāvā esošajos dokumentos, bet uzskatāmi par nepieciešamiem Pakalpojuma pienācīgai un kvalitatīvai sniegšanai. </w:t>
      </w:r>
    </w:p>
    <w:p w14:paraId="2A6A218D" w14:textId="77777777" w:rsidR="00CF197C" w:rsidRPr="00750942" w:rsidRDefault="007A70FD" w:rsidP="00CF197C">
      <w:pPr>
        <w:pStyle w:val="ListParagraph"/>
        <w:numPr>
          <w:ilvl w:val="1"/>
          <w:numId w:val="2"/>
        </w:numPr>
        <w:ind w:left="567" w:hanging="567"/>
        <w:rPr>
          <w:rFonts w:ascii="Times New Roman" w:hAnsi="Times New Roman" w:cs="Times New Roman"/>
          <w:sz w:val="26"/>
          <w:szCs w:val="26"/>
        </w:rPr>
      </w:pPr>
      <w:r w:rsidRPr="00750942">
        <w:rPr>
          <w:rFonts w:ascii="Times New Roman" w:hAnsi="Times New Roman" w:cs="Times New Roman"/>
          <w:sz w:val="26"/>
          <w:szCs w:val="26"/>
        </w:rPr>
        <w:t>Materiālu, darbu, tehnisko līdzekļu izdevumu sadārdzinājums ne līdz Līguma noslēgšanai, ne arī tā izpildes laikā Izpildītājam netiek atlīdzināts.</w:t>
      </w:r>
    </w:p>
    <w:p w14:paraId="4495E2B5" w14:textId="77777777" w:rsidR="00CF197C" w:rsidRPr="00750942" w:rsidRDefault="007A70FD" w:rsidP="00CF197C">
      <w:pPr>
        <w:pStyle w:val="ListParagraph"/>
        <w:numPr>
          <w:ilvl w:val="1"/>
          <w:numId w:val="2"/>
        </w:numPr>
        <w:ind w:left="567" w:hanging="567"/>
        <w:rPr>
          <w:rFonts w:ascii="Times New Roman" w:hAnsi="Times New Roman" w:cs="Times New Roman"/>
          <w:sz w:val="26"/>
          <w:szCs w:val="26"/>
        </w:rPr>
      </w:pPr>
      <w:r w:rsidRPr="00750942">
        <w:rPr>
          <w:rFonts w:ascii="Times New Roman" w:hAnsi="Times New Roman" w:cs="Times New Roman"/>
          <w:sz w:val="26"/>
          <w:szCs w:val="26"/>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p>
    <w:p w14:paraId="45271458" w14:textId="77777777" w:rsidR="00CF197C" w:rsidRPr="00750942" w:rsidRDefault="007A70FD" w:rsidP="00CF197C">
      <w:pPr>
        <w:pStyle w:val="ListParagraph"/>
        <w:numPr>
          <w:ilvl w:val="1"/>
          <w:numId w:val="2"/>
        </w:numPr>
        <w:ind w:left="567" w:hanging="567"/>
        <w:rPr>
          <w:rFonts w:ascii="Times New Roman" w:hAnsi="Times New Roman" w:cs="Times New Roman"/>
          <w:sz w:val="26"/>
          <w:szCs w:val="26"/>
        </w:rPr>
      </w:pPr>
      <w:r w:rsidRPr="00750942">
        <w:rPr>
          <w:rFonts w:ascii="Times New Roman" w:hAnsi="Times New Roman" w:cs="Times New Roman"/>
          <w:sz w:val="26"/>
          <w:szCs w:val="26"/>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07443E9A" w14:textId="77777777" w:rsidR="00CF197C" w:rsidRPr="00750942" w:rsidRDefault="007A70FD" w:rsidP="00CF197C">
      <w:pPr>
        <w:pStyle w:val="ListParagraph"/>
        <w:numPr>
          <w:ilvl w:val="1"/>
          <w:numId w:val="2"/>
        </w:numPr>
        <w:ind w:left="567" w:hanging="567"/>
        <w:rPr>
          <w:rFonts w:ascii="Times New Roman" w:hAnsi="Times New Roman" w:cs="Times New Roman"/>
          <w:sz w:val="26"/>
          <w:szCs w:val="26"/>
        </w:rPr>
      </w:pPr>
      <w:r w:rsidRPr="00750942">
        <w:rPr>
          <w:rFonts w:ascii="Times New Roman" w:hAnsi="Times New Roman" w:cs="Times New Roman"/>
          <w:sz w:val="26"/>
          <w:szCs w:val="26"/>
        </w:rPr>
        <w:t>Ja Izpildītājs sniedz pakalpojumus, kuri nav ietverti Līguma dokumentācijā vai, ja paredzētā Pakalpojuma izpildes gaitā Izpildītājs ir patvarīgi atkāpies no Līguma noteikumiem, tad Izpildītājs par šādiem pakalpojumiem samaksu nesaņem.</w:t>
      </w:r>
    </w:p>
    <w:p w14:paraId="60224A1F" w14:textId="77777777" w:rsidR="00CF197C" w:rsidRPr="001328B7" w:rsidRDefault="007A70FD" w:rsidP="00CF197C">
      <w:pPr>
        <w:pStyle w:val="ListParagraph"/>
        <w:numPr>
          <w:ilvl w:val="1"/>
          <w:numId w:val="2"/>
        </w:numPr>
        <w:ind w:left="567" w:hanging="567"/>
        <w:rPr>
          <w:rFonts w:ascii="Times New Roman" w:hAnsi="Times New Roman" w:cs="Times New Roman"/>
          <w:sz w:val="26"/>
          <w:szCs w:val="26"/>
        </w:rPr>
      </w:pPr>
      <w:r w:rsidRPr="001328B7">
        <w:rPr>
          <w:rFonts w:ascii="Times New Roman" w:hAnsi="Times New Roman" w:cs="Times New Roman"/>
          <w:sz w:val="26"/>
          <w:szCs w:val="26"/>
        </w:rPr>
        <w:t>Pasūtītājs apmaksu par sniegto Pakalpojumu veic vairākās daļās</w:t>
      </w:r>
      <w:r w:rsidRPr="001328B7">
        <w:t xml:space="preserve"> </w:t>
      </w:r>
      <w:r w:rsidRPr="001328B7">
        <w:rPr>
          <w:rFonts w:ascii="Times New Roman" w:hAnsi="Times New Roman" w:cs="Times New Roman"/>
          <w:sz w:val="26"/>
          <w:szCs w:val="26"/>
        </w:rPr>
        <w:t>atbilstoši faktiski sniegtajam Pakalpojumam, 10 (desmit) darba dienu laikā no abpusējas pieņemšanas-nodošanas - akta parakstīšanas par Pakalpojuma sniegšanu pēc Pakalpojuma izpildes daļā un elektroniska rēķina saņemšanas, saskaņā ar Līguma 4.daļā noteikto.</w:t>
      </w:r>
    </w:p>
    <w:p w14:paraId="1E827F99" w14:textId="77777777" w:rsidR="00CF197C" w:rsidRPr="0058278D" w:rsidRDefault="007A70FD" w:rsidP="00CF197C">
      <w:pPr>
        <w:pStyle w:val="ListParagraph"/>
        <w:numPr>
          <w:ilvl w:val="1"/>
          <w:numId w:val="2"/>
        </w:numPr>
        <w:ind w:left="567" w:hanging="567"/>
        <w:rPr>
          <w:rFonts w:ascii="Times New Roman" w:hAnsi="Times New Roman" w:cs="Times New Roman"/>
          <w:sz w:val="26"/>
          <w:szCs w:val="26"/>
        </w:rPr>
      </w:pPr>
      <w:r w:rsidRPr="001328B7">
        <w:rPr>
          <w:rFonts w:ascii="Times New Roman" w:hAnsi="Times New Roman" w:cs="Times New Roman"/>
          <w:sz w:val="26"/>
          <w:szCs w:val="26"/>
        </w:rPr>
        <w:t xml:space="preserve">Pasūtītājs pirms 3.11.punktā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w:t>
      </w:r>
      <w:r w:rsidRPr="0063771D">
        <w:rPr>
          <w:rFonts w:ascii="Times New Roman" w:hAnsi="Times New Roman" w:cs="Times New Roman"/>
          <w:sz w:val="26"/>
          <w:szCs w:val="26"/>
        </w:rPr>
        <w:t>samaksu, ja pret Izpildītāju noteiktās sankcijas ietekmē maksājumu. Iestājoties šajā punktā minētajiem apstākļiem Pasūtītājam ir pienākums piemērot Līguma 1</w:t>
      </w:r>
      <w:r w:rsidRPr="0058278D">
        <w:rPr>
          <w:rFonts w:ascii="Times New Roman" w:hAnsi="Times New Roman" w:cs="Times New Roman"/>
          <w:sz w:val="26"/>
          <w:szCs w:val="26"/>
        </w:rPr>
        <w:t>0</w:t>
      </w:r>
      <w:r w:rsidRPr="0063771D">
        <w:rPr>
          <w:rFonts w:ascii="Times New Roman" w:hAnsi="Times New Roman" w:cs="Times New Roman"/>
          <w:sz w:val="26"/>
          <w:szCs w:val="26"/>
        </w:rPr>
        <w:t>.2.</w:t>
      </w:r>
      <w:r w:rsidRPr="0058278D">
        <w:rPr>
          <w:rFonts w:ascii="Times New Roman" w:hAnsi="Times New Roman" w:cs="Times New Roman"/>
          <w:sz w:val="26"/>
          <w:szCs w:val="26"/>
        </w:rPr>
        <w:t>11</w:t>
      </w:r>
      <w:r w:rsidRPr="0063771D">
        <w:rPr>
          <w:rFonts w:ascii="Times New Roman" w:hAnsi="Times New Roman" w:cs="Times New Roman"/>
          <w:sz w:val="26"/>
          <w:szCs w:val="26"/>
        </w:rPr>
        <w:t>.a</w:t>
      </w:r>
      <w:r w:rsidRPr="001328B7">
        <w:rPr>
          <w:rFonts w:ascii="Times New Roman" w:hAnsi="Times New Roman" w:cs="Times New Roman"/>
          <w:sz w:val="26"/>
          <w:szCs w:val="26"/>
        </w:rPr>
        <w:t>pakšpunktu. Samaksas pienākuma termiņu tecējums apstājas ar sankciju piemērošanas brīdi un tiek atjaunots ar Latvijas Republikas kompetento institūciju norādījumiem par sankciju atcelšanu.</w:t>
      </w:r>
    </w:p>
    <w:p w14:paraId="0F65DF7C" w14:textId="77777777" w:rsidR="00CF197C" w:rsidRPr="00750942" w:rsidRDefault="007A70FD" w:rsidP="00CF197C">
      <w:pPr>
        <w:pStyle w:val="ListParagraph"/>
        <w:numPr>
          <w:ilvl w:val="1"/>
          <w:numId w:val="2"/>
        </w:numPr>
        <w:tabs>
          <w:tab w:val="left" w:pos="567"/>
        </w:tabs>
        <w:ind w:left="567" w:hanging="567"/>
        <w:rPr>
          <w:rFonts w:ascii="Times New Roman" w:hAnsi="Times New Roman" w:cs="Times New Roman"/>
          <w:sz w:val="26"/>
          <w:szCs w:val="26"/>
        </w:rPr>
      </w:pPr>
      <w:r w:rsidRPr="00750942">
        <w:rPr>
          <w:rFonts w:ascii="Times New Roman" w:hAnsi="Times New Roman" w:cs="Times New Roman"/>
          <w:sz w:val="26"/>
          <w:szCs w:val="26"/>
        </w:rPr>
        <w:t>Norēķini starp Līdzējiem veicami bezskaidras naudas norēķinu veidā, veicot naudas pārskaitījumus uz Līdzēju šajā Līgumā norādītajiem norēķinu kontiem.</w:t>
      </w:r>
      <w:r w:rsidRPr="00750942">
        <w:t xml:space="preserve"> </w:t>
      </w:r>
    </w:p>
    <w:p w14:paraId="523B55C9" w14:textId="77777777" w:rsidR="00CF197C" w:rsidRPr="00750942" w:rsidRDefault="007A70FD" w:rsidP="00CF197C">
      <w:pPr>
        <w:pStyle w:val="ListParagraph"/>
        <w:numPr>
          <w:ilvl w:val="1"/>
          <w:numId w:val="2"/>
        </w:numPr>
        <w:tabs>
          <w:tab w:val="left" w:pos="567"/>
        </w:tabs>
        <w:ind w:left="567" w:hanging="567"/>
        <w:rPr>
          <w:rFonts w:ascii="Times New Roman" w:hAnsi="Times New Roman" w:cs="Times New Roman"/>
          <w:sz w:val="26"/>
          <w:szCs w:val="26"/>
        </w:rPr>
      </w:pPr>
      <w:r w:rsidRPr="00750942">
        <w:rPr>
          <w:rFonts w:ascii="Times New Roman" w:hAnsi="Times New Roman" w:cs="Times New Roman"/>
          <w:sz w:val="26"/>
          <w:szCs w:val="26"/>
        </w:rPr>
        <w:t>Līgumā noteikto maksājumu apmaksa skaitās izdarīta ar brīdi, kad Pasūtītājs ir veicis pārskaitījumu Izpildītāja norēķinu bankas kontā.</w:t>
      </w:r>
    </w:p>
    <w:p w14:paraId="4956F3A2" w14:textId="77777777" w:rsidR="00CF197C" w:rsidRPr="00A4378A" w:rsidRDefault="007A70FD" w:rsidP="007C3064">
      <w:pPr>
        <w:pStyle w:val="Heading1"/>
      </w:pPr>
      <w:r w:rsidRPr="00A4378A">
        <w:t>RĒĶINA FORMĀTS UN IESNIEGŠANAS KĀRTĪBA</w:t>
      </w:r>
    </w:p>
    <w:p w14:paraId="27CD721B"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 xml:space="preserve">Izpildītājs sagatavo grāmatvedības attaisnojuma dokumentus elektroniskā formātā (turpmāk – elektronisks rēķins) atbilstoši Rīgas valstspilsētas pašvaldības portālā </w:t>
      </w:r>
      <w:hyperlink r:id="rId10" w:history="1">
        <w:r w:rsidRPr="00A4378A">
          <w:rPr>
            <w:rStyle w:val="Hyperlink"/>
            <w:i/>
            <w:iCs/>
            <w:sz w:val="26"/>
            <w:szCs w:val="26"/>
          </w:rPr>
          <w:t>www.eriga.lv</w:t>
        </w:r>
      </w:hyperlink>
      <w:r w:rsidRPr="00A4378A">
        <w:rPr>
          <w:rFonts w:ascii="Times New Roman" w:hAnsi="Times New Roman" w:cs="Times New Roman"/>
          <w:sz w:val="26"/>
          <w:szCs w:val="26"/>
        </w:rPr>
        <w:t>, sadaļā „Rēķinu iesniegšana” norādītajai informācijai par elektroniskā rēķina formātu.</w:t>
      </w:r>
    </w:p>
    <w:p w14:paraId="0F9F5100"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Elektroniskos rēķinus apmaksai Izpildītājs iesniedz Pasūtītājam, izvēloties  vienu no sekojošiem rēķina piegādes kanāliem:</w:t>
      </w:r>
    </w:p>
    <w:p w14:paraId="6DF322A5" w14:textId="77777777" w:rsidR="00CF197C" w:rsidRPr="00A4378A" w:rsidRDefault="007A70FD" w:rsidP="00CF197C">
      <w:pPr>
        <w:pStyle w:val="ListParagraph"/>
        <w:numPr>
          <w:ilvl w:val="2"/>
          <w:numId w:val="2"/>
        </w:numPr>
        <w:rPr>
          <w:rFonts w:ascii="Times New Roman" w:hAnsi="Times New Roman" w:cs="Times New Roman"/>
          <w:sz w:val="26"/>
          <w:szCs w:val="26"/>
        </w:rPr>
      </w:pPr>
      <w:r w:rsidRPr="00A4378A">
        <w:rPr>
          <w:rFonts w:ascii="Times New Roman" w:hAnsi="Times New Roman" w:cs="Times New Roman"/>
          <w:sz w:val="26"/>
          <w:szCs w:val="26"/>
        </w:rPr>
        <w:t>izveido programmatūru datu apmaiņai starp Izpildītāja norēķinu sistēmu un pašvaldības vienoto informācijas sistēmu (WEB API);</w:t>
      </w:r>
    </w:p>
    <w:p w14:paraId="2385163E" w14:textId="77777777" w:rsidR="00CF197C" w:rsidRPr="00A4378A" w:rsidRDefault="007A70FD" w:rsidP="00CF197C">
      <w:pPr>
        <w:pStyle w:val="ListParagraph"/>
        <w:numPr>
          <w:ilvl w:val="2"/>
          <w:numId w:val="2"/>
        </w:numPr>
        <w:rPr>
          <w:rFonts w:ascii="Times New Roman" w:hAnsi="Times New Roman" w:cs="Times New Roman"/>
          <w:sz w:val="26"/>
          <w:szCs w:val="26"/>
        </w:rPr>
      </w:pPr>
      <w:r w:rsidRPr="00A4378A">
        <w:rPr>
          <w:rFonts w:ascii="Times New Roman" w:hAnsi="Times New Roman" w:cs="Times New Roman"/>
          <w:sz w:val="26"/>
          <w:szCs w:val="26"/>
        </w:rPr>
        <w:t xml:space="preserve">augšupielādē rēķinu failus portālā </w:t>
      </w:r>
      <w:hyperlink r:id="rId11" w:history="1">
        <w:r w:rsidRPr="00A4378A">
          <w:rPr>
            <w:rStyle w:val="Hyperlink"/>
            <w:i/>
            <w:iCs/>
            <w:sz w:val="26"/>
            <w:szCs w:val="26"/>
          </w:rPr>
          <w:t>www.eriga.lv</w:t>
        </w:r>
      </w:hyperlink>
      <w:r w:rsidRPr="00A4378A">
        <w:rPr>
          <w:rFonts w:ascii="Times New Roman" w:hAnsi="Times New Roman" w:cs="Times New Roman"/>
          <w:sz w:val="26"/>
          <w:szCs w:val="26"/>
        </w:rPr>
        <w:t xml:space="preserve"> atbilstoši portālā </w:t>
      </w:r>
      <w:hyperlink r:id="rId12" w:history="1">
        <w:r w:rsidRPr="00A4378A">
          <w:rPr>
            <w:rStyle w:val="Hyperlink"/>
            <w:i/>
            <w:iCs/>
            <w:sz w:val="26"/>
            <w:szCs w:val="26"/>
          </w:rPr>
          <w:t>www.eriga.lv</w:t>
        </w:r>
      </w:hyperlink>
      <w:r w:rsidRPr="00A4378A">
        <w:rPr>
          <w:rFonts w:ascii="Times New Roman" w:hAnsi="Times New Roman" w:cs="Times New Roman"/>
          <w:sz w:val="26"/>
          <w:szCs w:val="26"/>
        </w:rPr>
        <w:t>, sadaļā „Rēķinu iesniegšana” norādītajai informācijai par failu augšupielādi XML formātā;</w:t>
      </w:r>
    </w:p>
    <w:p w14:paraId="43B31D91" w14:textId="77777777" w:rsidR="00CF197C" w:rsidRPr="00A4378A" w:rsidRDefault="007A70FD" w:rsidP="00CF197C">
      <w:pPr>
        <w:pStyle w:val="ListParagraph"/>
        <w:numPr>
          <w:ilvl w:val="2"/>
          <w:numId w:val="2"/>
        </w:numPr>
        <w:rPr>
          <w:rFonts w:ascii="Times New Roman" w:hAnsi="Times New Roman" w:cs="Times New Roman"/>
          <w:sz w:val="26"/>
          <w:szCs w:val="26"/>
        </w:rPr>
      </w:pPr>
      <w:r w:rsidRPr="00A4378A">
        <w:rPr>
          <w:rFonts w:ascii="Times New Roman" w:hAnsi="Times New Roman" w:cs="Times New Roman"/>
          <w:sz w:val="26"/>
          <w:szCs w:val="26"/>
        </w:rPr>
        <w:t xml:space="preserve">izmanto manuālu rēķina informācijas ievades </w:t>
      </w:r>
      <w:proofErr w:type="spellStart"/>
      <w:r w:rsidRPr="00A4378A">
        <w:rPr>
          <w:rFonts w:ascii="Times New Roman" w:hAnsi="Times New Roman" w:cs="Times New Roman"/>
          <w:sz w:val="26"/>
          <w:szCs w:val="26"/>
        </w:rPr>
        <w:t>Web</w:t>
      </w:r>
      <w:proofErr w:type="spellEnd"/>
      <w:r w:rsidRPr="00A4378A">
        <w:rPr>
          <w:rFonts w:ascii="Times New Roman" w:hAnsi="Times New Roman" w:cs="Times New Roman"/>
          <w:sz w:val="26"/>
          <w:szCs w:val="26"/>
        </w:rPr>
        <w:t xml:space="preserve"> formu  portālā </w:t>
      </w:r>
      <w:hyperlink r:id="rId13" w:history="1">
        <w:r w:rsidRPr="00A4378A">
          <w:rPr>
            <w:rStyle w:val="Hyperlink"/>
            <w:i/>
            <w:iCs/>
            <w:sz w:val="26"/>
            <w:szCs w:val="26"/>
          </w:rPr>
          <w:t>http://www.eriga.lv</w:t>
        </w:r>
      </w:hyperlink>
      <w:r w:rsidRPr="00A4378A">
        <w:rPr>
          <w:rFonts w:ascii="Times New Roman" w:hAnsi="Times New Roman" w:cs="Times New Roman"/>
          <w:sz w:val="26"/>
          <w:szCs w:val="26"/>
        </w:rPr>
        <w:t>, sadaļā „Rēķinu iesniegšana”.</w:t>
      </w:r>
    </w:p>
    <w:p w14:paraId="498223BC"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20A1B7E5"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 xml:space="preserve">Līdzēji vienojas, ka elektroniskā rēķina apmaksas termiņš ir 10 (desmit) darba dienu laikā no dienas, kad Izpildītājs iesniedzis Pasūtītājam elektronisku rēķinu atbilstoši portāla </w:t>
      </w:r>
      <w:hyperlink r:id="rId14" w:history="1">
        <w:r w:rsidRPr="00A4378A">
          <w:rPr>
            <w:rStyle w:val="Hyperlink"/>
            <w:i/>
            <w:iCs/>
            <w:sz w:val="26"/>
            <w:szCs w:val="26"/>
          </w:rPr>
          <w:t>www.eriga.lv</w:t>
        </w:r>
      </w:hyperlink>
      <w:r w:rsidRPr="00A4378A">
        <w:rPr>
          <w:rFonts w:ascii="Times New Roman" w:hAnsi="Times New Roman" w:cs="Times New Roman"/>
          <w:sz w:val="26"/>
          <w:szCs w:val="26"/>
        </w:rPr>
        <w:t>, sadaļā „Rēķinu iesniegšana” norādītajai informācijai par elektroniskā rēķina formātu.</w:t>
      </w:r>
    </w:p>
    <w:p w14:paraId="77188270"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 xml:space="preserve">Līdzēji vienojas, ka elektroniskā rēķina apmaksas termiņu skaita no dienas, kad Izpildītājs atbilstoši pašvaldības portālā </w:t>
      </w:r>
      <w:hyperlink r:id="rId15" w:history="1">
        <w:r w:rsidRPr="00A4378A">
          <w:rPr>
            <w:rStyle w:val="Hyperlink"/>
            <w:i/>
            <w:iCs/>
            <w:sz w:val="26"/>
            <w:szCs w:val="26"/>
          </w:rPr>
          <w:t>www.eriga.lv</w:t>
        </w:r>
      </w:hyperlink>
      <w:r w:rsidRPr="00A4378A">
        <w:rPr>
          <w:rFonts w:ascii="Times New Roman" w:hAnsi="Times New Roman" w:cs="Times New Roman"/>
          <w:sz w:val="26"/>
          <w:szCs w:val="26"/>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0250F003"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 xml:space="preserve">Izpildītājam ir pienākums pašvaldības portālā </w:t>
      </w:r>
      <w:hyperlink r:id="rId16" w:history="1">
        <w:r w:rsidRPr="00A4378A">
          <w:rPr>
            <w:rStyle w:val="Hyperlink"/>
            <w:i/>
            <w:iCs/>
            <w:sz w:val="26"/>
            <w:szCs w:val="26"/>
          </w:rPr>
          <w:t>www.eriga.lv</w:t>
        </w:r>
      </w:hyperlink>
      <w:r w:rsidRPr="00A4378A">
        <w:rPr>
          <w:rFonts w:ascii="Times New Roman" w:hAnsi="Times New Roman" w:cs="Times New Roman"/>
          <w:sz w:val="26"/>
          <w:szCs w:val="26"/>
        </w:rPr>
        <w:t xml:space="preserve"> sekot līdzi iesniegtā elektroniskā rēķina apstrādes statusam.</w:t>
      </w:r>
    </w:p>
    <w:p w14:paraId="76145729"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560C952" w14:textId="77777777" w:rsidR="00CF197C" w:rsidRPr="00A4378A" w:rsidRDefault="007A70FD" w:rsidP="007C3064">
      <w:pPr>
        <w:pStyle w:val="Heading1"/>
      </w:pPr>
      <w:r w:rsidRPr="00A4378A">
        <w:t>PAKALPOJUMA pieņemšanas-nodošanas KĀRTĪBA</w:t>
      </w:r>
    </w:p>
    <w:p w14:paraId="6D17F7EC"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 xml:space="preserve">Par Pakalpojuma </w:t>
      </w:r>
      <w:r w:rsidR="0090231A">
        <w:rPr>
          <w:rFonts w:ascii="Times New Roman" w:hAnsi="Times New Roman" w:cs="Times New Roman"/>
          <w:sz w:val="26"/>
          <w:szCs w:val="26"/>
        </w:rPr>
        <w:t xml:space="preserve">pieprasījuma </w:t>
      </w:r>
      <w:r w:rsidRPr="00A4378A">
        <w:rPr>
          <w:rFonts w:ascii="Times New Roman" w:hAnsi="Times New Roman" w:cs="Times New Roman"/>
          <w:sz w:val="26"/>
          <w:szCs w:val="26"/>
        </w:rPr>
        <w:t>izpildi pilnā apjomā liecina Līdzēju elektroniski parakstīts Pakalpojuma pieņemšanas-nodošanas akts, kas satur laika zīmogu.</w:t>
      </w:r>
    </w:p>
    <w:p w14:paraId="4B8F0E39"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 xml:space="preserve">Izpildītājs Līguma 2.2.punktā noteiktajā termiņā izpilda Pakalpojumu </w:t>
      </w:r>
      <w:r w:rsidR="00FC5BC4">
        <w:rPr>
          <w:rFonts w:ascii="Times New Roman" w:hAnsi="Times New Roman" w:cs="Times New Roman"/>
          <w:sz w:val="26"/>
          <w:szCs w:val="26"/>
        </w:rPr>
        <w:t>pieprasījumu</w:t>
      </w:r>
      <w:r w:rsidRPr="00A4378A">
        <w:rPr>
          <w:rFonts w:ascii="Times New Roman" w:hAnsi="Times New Roman" w:cs="Times New Roman"/>
          <w:sz w:val="26"/>
          <w:szCs w:val="26"/>
        </w:rPr>
        <w:t>, iesniedzot no savas puses parakstītu Pakalpojuma</w:t>
      </w:r>
      <w:bookmarkStart w:id="3" w:name="_Hlk97042182"/>
      <w:r w:rsidRPr="00A4378A">
        <w:rPr>
          <w:rFonts w:ascii="Times New Roman" w:hAnsi="Times New Roman" w:cs="Times New Roman"/>
          <w:sz w:val="26"/>
          <w:szCs w:val="26"/>
        </w:rPr>
        <w:t xml:space="preserve"> </w:t>
      </w:r>
      <w:bookmarkEnd w:id="3"/>
      <w:r w:rsidRPr="00A4378A">
        <w:rPr>
          <w:rFonts w:ascii="Times New Roman" w:hAnsi="Times New Roman" w:cs="Times New Roman"/>
          <w:sz w:val="26"/>
          <w:szCs w:val="26"/>
        </w:rPr>
        <w:t>pieņemšanas-nodošanas aktu.</w:t>
      </w:r>
    </w:p>
    <w:p w14:paraId="4A21735A"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Izpildītājs Pakalpojuma pieņemšanas-nodošanas aktā iekļauj informāciju par veiktajām darbībām attiecībā uz Pakalpojuma izpildi, kā arī Pakalpojuma pieņemšanas-nodošanas aktam pievieno Pakalpojuma izpildi apliecinošus dokumentus.</w:t>
      </w:r>
    </w:p>
    <w:p w14:paraId="00532AF3"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Pasūtītājs 10 (desmit) darba dienu laikā no pieņemšanas-nodošanas akta par</w:t>
      </w:r>
      <w:r w:rsidRPr="00A4378A">
        <w:t xml:space="preserve"> </w:t>
      </w:r>
      <w:r w:rsidRPr="00A4378A">
        <w:rPr>
          <w:rFonts w:ascii="Times New Roman" w:hAnsi="Times New Roman" w:cs="Times New Roman"/>
          <w:sz w:val="26"/>
          <w:szCs w:val="26"/>
        </w:rPr>
        <w:t>Pakalpojuma vai tā daļas izpildi saņemšanas paraksta to vai rakstiski sniedz motivētus iebildumus Pakalpojuma izpildes pieņemšanai.</w:t>
      </w:r>
    </w:p>
    <w:p w14:paraId="11A36B4C"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 xml:space="preserve">Pasūtītājs ir tiesīgs nepieņemt Pakalpojumu vai tā daļu, ja konstatē, ka Pakalpojums vai tā daļa ir izpildīta/s nekvalitatīvi, nepilnīgi, neatbilst Līguma un Tehniskās specifikācijas noteikumiem, satur kādus defektus vai iztrūkst kāda no nepieciešamām sastāvdaļām. Šādā gadījumā Pasūtītājs Līguma 5.4.punktā noteiktajā termiņā sagatavo aktu, kurā norāda konstatētos trūkumus un to novēršanas termiņu, kas noteikts atbilstoši novēršamo trūkumu raksturam un nevar būt īsāks par 5 (piecām) darba dienām, un šo aktu iesniedz Izpildītājam. </w:t>
      </w:r>
    </w:p>
    <w:p w14:paraId="4557ECDF"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5926F9F0"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Izpildītājs Līguma 5.5.punkta kārtībā konstatētos trūkumus novērš par saviem līdzekļiem Pasūtītāja noteiktajā termiņā.</w:t>
      </w:r>
    </w:p>
    <w:p w14:paraId="474F50D1"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Pēc Izpildītāja rakstiska paziņojuma par Pasūtītāja norādīto trūkumu novēršanu Pasūtītājs veic atkārtotu Pakalpojuma vai tā daļas pieņemšanu Līgumā noteiktajā kārtībā.</w:t>
      </w:r>
    </w:p>
    <w:p w14:paraId="48DC3997"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 xml:space="preserve">Ja Pasūtītājs konstatē, ka Izpildītājs nevar novērst Pasūtītāja konstatētos trūkumus un Izpildītājs atsakās parakstīt Pakalpojuma pieņemšanas-nodošanas aktu, tad Pasūtītājs par šādiem apstākļiem rakstiski informē Izpildītāju, norādot apjomu par kuru Pasūtītājs pieņem sniegto Pakalpojumu. Šajā sakarā Līgums uzskatāms par izbeigtu 3 (trešajā dienā) pēc Pasūtītāja paziņojuma nosūtīšanas. Norēķinus </w:t>
      </w:r>
      <w:r>
        <w:rPr>
          <w:rFonts w:ascii="Times New Roman" w:hAnsi="Times New Roman" w:cs="Times New Roman"/>
          <w:sz w:val="26"/>
          <w:szCs w:val="26"/>
        </w:rPr>
        <w:t>Pasūtītājs</w:t>
      </w:r>
      <w:r w:rsidRPr="00A4378A">
        <w:rPr>
          <w:rFonts w:ascii="Times New Roman" w:hAnsi="Times New Roman" w:cs="Times New Roman"/>
          <w:sz w:val="26"/>
          <w:szCs w:val="26"/>
        </w:rPr>
        <w:t xml:space="preserve"> veic atbilstoši paziņojumā norādītajam apjomam pēc tam, kad Izpildītājs ir iesniedzis rēķinu, atbilstoši Līguma 4.daļas noteikumiem.</w:t>
      </w:r>
    </w:p>
    <w:p w14:paraId="439A43A0" w14:textId="77777777" w:rsidR="00CF197C" w:rsidRPr="00A4378A" w:rsidRDefault="007A70FD" w:rsidP="007C3064">
      <w:pPr>
        <w:pStyle w:val="Heading1"/>
      </w:pPr>
      <w:r w:rsidRPr="00A4378A">
        <w:t>LĪDZĒJU PIENĀKUMI UN TIESĪBAS</w:t>
      </w:r>
    </w:p>
    <w:p w14:paraId="10212EF0" w14:textId="77777777" w:rsidR="00CF197C" w:rsidRPr="00A4378A" w:rsidRDefault="007A70FD" w:rsidP="00CF197C">
      <w:pPr>
        <w:pStyle w:val="ListParagraph"/>
        <w:numPr>
          <w:ilvl w:val="1"/>
          <w:numId w:val="2"/>
        </w:numPr>
        <w:ind w:left="567" w:hanging="567"/>
        <w:rPr>
          <w:rFonts w:ascii="Times New Roman" w:hAnsi="Times New Roman" w:cs="Times New Roman"/>
          <w:b/>
          <w:bCs/>
          <w:sz w:val="26"/>
          <w:szCs w:val="26"/>
        </w:rPr>
      </w:pPr>
      <w:r w:rsidRPr="00A4378A">
        <w:rPr>
          <w:rFonts w:ascii="Times New Roman" w:hAnsi="Times New Roman" w:cs="Times New Roman"/>
          <w:b/>
          <w:bCs/>
          <w:sz w:val="26"/>
          <w:szCs w:val="26"/>
        </w:rPr>
        <w:t>Izpildītājam ir pienākumi:</w:t>
      </w:r>
    </w:p>
    <w:p w14:paraId="6412708C" w14:textId="77777777" w:rsidR="00CF197C" w:rsidRPr="00A4378A" w:rsidRDefault="007A70FD" w:rsidP="00CF197C">
      <w:pPr>
        <w:pStyle w:val="ListParagraph"/>
        <w:numPr>
          <w:ilvl w:val="2"/>
          <w:numId w:val="2"/>
        </w:numPr>
        <w:ind w:left="1305" w:hanging="851"/>
        <w:rPr>
          <w:rFonts w:ascii="Times New Roman" w:eastAsia="Times New Roman" w:hAnsi="Times New Roman" w:cs="Times New Roman"/>
          <w:sz w:val="26"/>
          <w:szCs w:val="26"/>
          <w:lang w:eastAsia="lv-LV"/>
        </w:rPr>
      </w:pPr>
      <w:r w:rsidRPr="00A4378A">
        <w:rPr>
          <w:rFonts w:ascii="Times New Roman" w:hAnsi="Times New Roman" w:cs="Times New Roman"/>
          <w:sz w:val="26"/>
          <w:szCs w:val="26"/>
        </w:rPr>
        <w:t>sniegt Pakalpojumu, izmantojot savu darbaspēku</w:t>
      </w:r>
      <w:r w:rsidRPr="00A4378A">
        <w:rPr>
          <w:rFonts w:ascii="Times New Roman" w:hAnsi="Times New Roman"/>
          <w:sz w:val="26"/>
        </w:rPr>
        <w:t xml:space="preserve"> un </w:t>
      </w:r>
      <w:r w:rsidRPr="00A4378A">
        <w:rPr>
          <w:rFonts w:ascii="Times New Roman" w:hAnsi="Times New Roman" w:cs="Times New Roman"/>
          <w:sz w:val="26"/>
          <w:szCs w:val="26"/>
        </w:rPr>
        <w:t>materiāltehnisko nodrošinājumu (tai skaitā transportu),</w:t>
      </w:r>
      <w:r w:rsidRPr="00A4378A">
        <w:rPr>
          <w:rFonts w:ascii="Times New Roman" w:eastAsia="Times New Roman" w:hAnsi="Times New Roman" w:cs="Times New Roman"/>
          <w:sz w:val="26"/>
          <w:szCs w:val="26"/>
        </w:rPr>
        <w:t xml:space="preserve"> vadoties pēc </w:t>
      </w:r>
      <w:r w:rsidRPr="00A4378A">
        <w:rPr>
          <w:rFonts w:ascii="Times New Roman" w:hAnsi="Times New Roman" w:cs="Times New Roman"/>
          <w:sz w:val="26"/>
          <w:szCs w:val="26"/>
        </w:rPr>
        <w:t>Pasūtītāja</w:t>
      </w:r>
      <w:r w:rsidRPr="00A4378A">
        <w:rPr>
          <w:rFonts w:ascii="Times New Roman" w:eastAsia="Times New Roman" w:hAnsi="Times New Roman" w:cs="Times New Roman"/>
          <w:sz w:val="26"/>
          <w:szCs w:val="26"/>
        </w:rPr>
        <w:t xml:space="preserve"> norādījumiem</w:t>
      </w:r>
      <w:r w:rsidRPr="00A4378A">
        <w:rPr>
          <w:rFonts w:ascii="Times New Roman" w:eastAsia="Times New Roman" w:hAnsi="Times New Roman" w:cs="Times New Roman"/>
          <w:sz w:val="26"/>
          <w:szCs w:val="26"/>
          <w:lang w:eastAsia="lv-LV"/>
        </w:rPr>
        <w:t>;</w:t>
      </w:r>
    </w:p>
    <w:p w14:paraId="32749004" w14:textId="77777777" w:rsidR="00CF197C" w:rsidRPr="00A4378A" w:rsidRDefault="007A70FD" w:rsidP="00CF197C">
      <w:pPr>
        <w:pStyle w:val="ListParagraph"/>
        <w:numPr>
          <w:ilvl w:val="2"/>
          <w:numId w:val="2"/>
        </w:numPr>
        <w:ind w:left="1305" w:hanging="851"/>
        <w:rPr>
          <w:rFonts w:ascii="Times New Roman" w:eastAsia="Times New Roman" w:hAnsi="Times New Roman" w:cs="Times New Roman"/>
          <w:sz w:val="26"/>
          <w:szCs w:val="26"/>
          <w:lang w:eastAsia="lv-LV"/>
        </w:rPr>
      </w:pPr>
      <w:r w:rsidRPr="00A4378A">
        <w:rPr>
          <w:rFonts w:ascii="Times New Roman" w:hAnsi="Times New Roman" w:cs="Times New Roman"/>
          <w:sz w:val="26"/>
          <w:szCs w:val="26"/>
        </w:rPr>
        <w:t>sniegt Pakalpojumu</w:t>
      </w:r>
      <w:r w:rsidRPr="00A4378A">
        <w:rPr>
          <w:rFonts w:ascii="Times New Roman" w:eastAsia="Times New Roman" w:hAnsi="Times New Roman" w:cs="Times New Roman"/>
          <w:sz w:val="26"/>
          <w:szCs w:val="26"/>
          <w:lang w:eastAsia="lv-LV"/>
        </w:rPr>
        <w:t xml:space="preserve"> Līgumā noteiktajā termiņā, apjomā, kārtībā un atbilstoši Līguma prasībām;</w:t>
      </w:r>
    </w:p>
    <w:p w14:paraId="3CC5A52C" w14:textId="77777777" w:rsidR="00CF197C" w:rsidRPr="00A4378A" w:rsidRDefault="007A70FD" w:rsidP="00CF197C">
      <w:pPr>
        <w:pStyle w:val="ListParagraph"/>
        <w:numPr>
          <w:ilvl w:val="2"/>
          <w:numId w:val="2"/>
        </w:numPr>
        <w:ind w:left="1305" w:hanging="851"/>
        <w:rPr>
          <w:rFonts w:ascii="Times New Roman" w:hAnsi="Times New Roman" w:cs="Times New Roman"/>
          <w:sz w:val="26"/>
          <w:szCs w:val="26"/>
        </w:rPr>
      </w:pPr>
      <w:r w:rsidRPr="00A4378A">
        <w:rPr>
          <w:rFonts w:ascii="Times New Roman" w:hAnsi="Times New Roman" w:cs="Times New Roman"/>
          <w:sz w:val="26"/>
          <w:szCs w:val="26"/>
        </w:rPr>
        <w:t>pēc Pasūtītāja pieprasījuma sniegt informāciju par Pakalpojuma izpildes gaitu un apstākļiem, kas traucē vai varētu traucēt Pakalpojuma izpildi;</w:t>
      </w:r>
    </w:p>
    <w:p w14:paraId="055E59E9" w14:textId="77777777" w:rsidR="00CF197C" w:rsidRPr="00A4378A" w:rsidRDefault="007A70FD" w:rsidP="00CF197C">
      <w:pPr>
        <w:pStyle w:val="ListParagraph"/>
        <w:numPr>
          <w:ilvl w:val="2"/>
          <w:numId w:val="2"/>
        </w:numPr>
        <w:ind w:left="1305" w:hanging="851"/>
        <w:rPr>
          <w:rFonts w:ascii="Times New Roman" w:hAnsi="Times New Roman" w:cs="Times New Roman"/>
          <w:sz w:val="26"/>
          <w:szCs w:val="26"/>
        </w:rPr>
      </w:pPr>
      <w:r w:rsidRPr="00A4378A">
        <w:rPr>
          <w:rFonts w:ascii="Times New Roman" w:hAnsi="Times New Roman" w:cs="Times New Roman"/>
          <w:sz w:val="26"/>
          <w:szCs w:val="26"/>
        </w:rPr>
        <w:t>labā kvalitātē sniegt Pakalpojumu, ievērojot visus spēkā esošo Latvijas Republikas normatīvo aktu, tostarp ar darba aizsardzību, ugunsdrošību un vides aizsardzību saistītos normatīvos tiesību aktus, un Pasūtītāja Tehniskajā specifikācijā un Līgumā noteiktās prasības, uzņemoties pilnu atbildību par jebkādām sekām, kuras iestājās minēto prasību neievērošanas vai nepienācīgas ievērošanas rezultātā;</w:t>
      </w:r>
    </w:p>
    <w:p w14:paraId="0FABF9B8" w14:textId="77777777" w:rsidR="00CF197C" w:rsidRPr="00A4378A" w:rsidRDefault="007A70FD" w:rsidP="00CF197C">
      <w:pPr>
        <w:pStyle w:val="ListParagraph"/>
        <w:numPr>
          <w:ilvl w:val="2"/>
          <w:numId w:val="2"/>
        </w:numPr>
        <w:ind w:left="1305" w:hanging="851"/>
        <w:rPr>
          <w:rFonts w:ascii="Times New Roman" w:hAnsi="Times New Roman" w:cs="Times New Roman"/>
          <w:sz w:val="26"/>
          <w:szCs w:val="26"/>
        </w:rPr>
      </w:pPr>
      <w:r w:rsidRPr="00A4378A">
        <w:rPr>
          <w:rFonts w:ascii="Times New Roman" w:hAnsi="Times New Roman" w:cs="Times New Roman"/>
          <w:sz w:val="26"/>
          <w:szCs w:val="26"/>
        </w:rPr>
        <w:t>nodrošināt, ka Līguma izpildē tiek iesaistīti kvalificēti speciālisti tādā apjomā, lai to skaits būtu tik liels, cik nepieciešams, lai tiktu nodrošināta kvalitatīva un atbilstoši Līgumā noteiktajam Pakalpojuma sniegšana;</w:t>
      </w:r>
    </w:p>
    <w:p w14:paraId="5397B28D" w14:textId="77777777" w:rsidR="00CF197C" w:rsidRPr="00A4378A" w:rsidRDefault="007A70FD" w:rsidP="00CF197C">
      <w:pPr>
        <w:pStyle w:val="ListParagraph"/>
        <w:numPr>
          <w:ilvl w:val="2"/>
          <w:numId w:val="2"/>
        </w:numPr>
        <w:ind w:left="1305" w:hanging="851"/>
        <w:rPr>
          <w:rFonts w:ascii="Times New Roman" w:hAnsi="Times New Roman" w:cs="Times New Roman"/>
          <w:sz w:val="26"/>
          <w:szCs w:val="26"/>
        </w:rPr>
      </w:pPr>
      <w:r w:rsidRPr="00A4378A">
        <w:rPr>
          <w:rFonts w:ascii="Times New Roman" w:hAnsi="Times New Roman" w:cs="Times New Roman"/>
          <w:sz w:val="26"/>
          <w:szCs w:val="26"/>
        </w:rPr>
        <w:t>ja Pakalpojuma sniegšanas laikā notiek nelaimes gadījums darbā, sastādīt aktu par nelaimes gadījumu darbā atbilstoši normatīvo aktu prasībām un trīs kalendāro dienu laikā pēc akta sastādīšanas rakstveidā informēt Pasūtītāju par nelaimes gadījumu darbā un nosūtīt akta par nelaimes gadījumu darbā kopiju;</w:t>
      </w:r>
    </w:p>
    <w:p w14:paraId="7DA9B997" w14:textId="77777777" w:rsidR="00CF197C" w:rsidRPr="00A4378A" w:rsidRDefault="007A70FD" w:rsidP="00CF197C">
      <w:pPr>
        <w:pStyle w:val="ListParagraph"/>
        <w:numPr>
          <w:ilvl w:val="2"/>
          <w:numId w:val="2"/>
        </w:numPr>
        <w:ind w:left="1305" w:hanging="851"/>
        <w:rPr>
          <w:rFonts w:ascii="Times New Roman" w:hAnsi="Times New Roman" w:cs="Times New Roman"/>
          <w:sz w:val="26"/>
          <w:szCs w:val="26"/>
        </w:rPr>
      </w:pPr>
      <w:r w:rsidRPr="00A4378A">
        <w:rPr>
          <w:rFonts w:ascii="Times New Roman" w:hAnsi="Times New Roman" w:cs="Times New Roman"/>
          <w:sz w:val="26"/>
          <w:szCs w:val="26"/>
        </w:rPr>
        <w:t>veikt</w:t>
      </w:r>
      <w:r w:rsidRPr="00A4378A">
        <w:t xml:space="preserve"> </w:t>
      </w:r>
      <w:r w:rsidRPr="00A4378A">
        <w:rPr>
          <w:rFonts w:ascii="Times New Roman" w:hAnsi="Times New Roman" w:cs="Times New Roman"/>
          <w:sz w:val="26"/>
          <w:szCs w:val="26"/>
        </w:rPr>
        <w:t>Līguma izpildē iesaistītā personāla apmācību un instruktāžu par drošām darba metodēm un citiem darba aizsardzības jautājumiem saskaņā ar normatīvajiem aktiem;</w:t>
      </w:r>
    </w:p>
    <w:p w14:paraId="7341C50C" w14:textId="77777777" w:rsidR="00CF197C" w:rsidRPr="00A4378A" w:rsidRDefault="007A70FD" w:rsidP="00CF197C">
      <w:pPr>
        <w:pStyle w:val="ListParagraph"/>
        <w:numPr>
          <w:ilvl w:val="2"/>
          <w:numId w:val="2"/>
        </w:numPr>
        <w:tabs>
          <w:tab w:val="left" w:pos="993"/>
        </w:tabs>
        <w:ind w:left="1305" w:hanging="851"/>
        <w:rPr>
          <w:rFonts w:ascii="Times New Roman" w:hAnsi="Times New Roman" w:cs="Times New Roman"/>
          <w:sz w:val="26"/>
          <w:szCs w:val="26"/>
        </w:rPr>
      </w:pPr>
      <w:r w:rsidRPr="00A4378A">
        <w:rPr>
          <w:rFonts w:ascii="Times New Roman" w:hAnsi="Times New Roman" w:cs="Times New Roman"/>
          <w:sz w:val="26"/>
          <w:szCs w:val="26"/>
        </w:rPr>
        <w:t>nekavējoties apturēt Pakalpojuma sniegšanu pēc Pasūtītāja pieprasījuma, ja Pasūtītājs konstatē normatīvajos aktos noteikto darba aizsardzības noteikumu vai Pasūtītāja noteikto prasību pārkāpumu;</w:t>
      </w:r>
    </w:p>
    <w:p w14:paraId="3D314C7B" w14:textId="77777777" w:rsidR="00CF197C" w:rsidRPr="00A4378A" w:rsidRDefault="007A70FD" w:rsidP="00CF197C">
      <w:pPr>
        <w:pStyle w:val="ListParagraph"/>
        <w:numPr>
          <w:ilvl w:val="2"/>
          <w:numId w:val="2"/>
        </w:numPr>
        <w:ind w:left="1305" w:hanging="851"/>
        <w:rPr>
          <w:rFonts w:ascii="Times New Roman" w:hAnsi="Times New Roman" w:cs="Times New Roman"/>
          <w:sz w:val="26"/>
          <w:szCs w:val="26"/>
        </w:rPr>
      </w:pPr>
      <w:bookmarkStart w:id="4" w:name="_Hlk160630046"/>
      <w:r w:rsidRPr="00A4378A">
        <w:rPr>
          <w:rFonts w:ascii="Times New Roman" w:hAnsi="Times New Roman" w:cs="Times New Roman"/>
          <w:sz w:val="26"/>
          <w:szCs w:val="26"/>
        </w:rPr>
        <w:t>gadījumā, ja Izpildītājs, sniedzot Pakalpojumu, radījis bojājumus Pasūtītāja īpašumam vai valdījumam, ar saviem resursiem novērst radītos bojājumus vai segt izmaksas, kādas Pasūtītājam rodas sakarā ar bojājumu novēršanu;</w:t>
      </w:r>
    </w:p>
    <w:bookmarkEnd w:id="4"/>
    <w:p w14:paraId="274FCC8C" w14:textId="77777777" w:rsidR="00CF197C" w:rsidRPr="00A4378A" w:rsidRDefault="007A70FD" w:rsidP="00CF197C">
      <w:pPr>
        <w:pStyle w:val="ListParagraph"/>
        <w:numPr>
          <w:ilvl w:val="2"/>
          <w:numId w:val="2"/>
        </w:numPr>
        <w:ind w:left="1305" w:hanging="851"/>
        <w:rPr>
          <w:rFonts w:ascii="Times New Roman" w:hAnsi="Times New Roman" w:cs="Times New Roman"/>
          <w:sz w:val="26"/>
          <w:szCs w:val="26"/>
        </w:rPr>
      </w:pPr>
      <w:r w:rsidRPr="00A4378A">
        <w:rPr>
          <w:rFonts w:ascii="Times New Roman" w:hAnsi="Times New Roman" w:cs="Times New Roman"/>
          <w:sz w:val="26"/>
          <w:szCs w:val="26"/>
        </w:rPr>
        <w:t>par konfidenciālu uzskatīt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3B66E3BD" w14:textId="77777777" w:rsidR="00CF197C" w:rsidRPr="009E099F" w:rsidRDefault="007A70FD" w:rsidP="00CF197C">
      <w:pPr>
        <w:pStyle w:val="ListParagraph"/>
        <w:numPr>
          <w:ilvl w:val="2"/>
          <w:numId w:val="2"/>
        </w:numPr>
        <w:ind w:left="1305" w:hanging="851"/>
        <w:rPr>
          <w:rFonts w:ascii="Times New Roman" w:hAnsi="Times New Roman" w:cs="Times New Roman"/>
          <w:sz w:val="26"/>
          <w:szCs w:val="26"/>
        </w:rPr>
      </w:pPr>
      <w:r w:rsidRPr="00A4378A">
        <w:rPr>
          <w:rFonts w:ascii="Times New Roman" w:hAnsi="Times New Roman" w:cs="Times New Roman"/>
          <w:sz w:val="26"/>
          <w:szCs w:val="26"/>
        </w:rPr>
        <w:t>par konfidenciālu uzskatīt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753B8B12" w14:textId="77777777" w:rsidR="00CF197C" w:rsidRPr="00A4378A" w:rsidRDefault="007A70FD" w:rsidP="00CF197C">
      <w:pPr>
        <w:widowControl w:val="0"/>
        <w:numPr>
          <w:ilvl w:val="2"/>
          <w:numId w:val="2"/>
        </w:numPr>
        <w:overflowPunct w:val="0"/>
        <w:autoSpaceDE w:val="0"/>
        <w:autoSpaceDN w:val="0"/>
        <w:adjustRightInd w:val="0"/>
        <w:ind w:left="1276" w:hanging="850"/>
        <w:rPr>
          <w:rFonts w:ascii="Times New Roman" w:eastAsia="Times New Roman" w:hAnsi="Times New Roman" w:cs="Times New Roman"/>
          <w:sz w:val="26"/>
          <w:szCs w:val="26"/>
          <w:lang w:eastAsia="lv-LV"/>
        </w:rPr>
      </w:pPr>
      <w:r w:rsidRPr="00A4378A">
        <w:rPr>
          <w:rFonts w:ascii="Times New Roman" w:hAnsi="Times New Roman" w:cs="Times New Roman"/>
          <w:sz w:val="26"/>
          <w:szCs w:val="26"/>
        </w:rPr>
        <w:t>neskaidrību gadījumā prasīt, lai Pasūtītājs precizē informāciju, kas nepieciešama Pakalpojuma sniegšanai;</w:t>
      </w:r>
    </w:p>
    <w:p w14:paraId="08532156" w14:textId="77777777" w:rsidR="00CF197C" w:rsidRPr="009E099F" w:rsidRDefault="007A70FD" w:rsidP="00CF197C">
      <w:pPr>
        <w:widowControl w:val="0"/>
        <w:numPr>
          <w:ilvl w:val="2"/>
          <w:numId w:val="2"/>
        </w:numPr>
        <w:overflowPunct w:val="0"/>
        <w:autoSpaceDE w:val="0"/>
        <w:autoSpaceDN w:val="0"/>
        <w:adjustRightInd w:val="0"/>
        <w:ind w:left="1276" w:hanging="850"/>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r w:rsidRPr="009E099F">
        <w:rPr>
          <w:rFonts w:ascii="Times New Roman" w:eastAsia="Times New Roman" w:hAnsi="Times New Roman" w:cs="Times New Roman"/>
          <w:sz w:val="26"/>
          <w:szCs w:val="26"/>
          <w:lang w:eastAsia="lv-LV"/>
        </w:rPr>
        <w:t>.</w:t>
      </w:r>
    </w:p>
    <w:p w14:paraId="78329404" w14:textId="77777777" w:rsidR="00CF197C" w:rsidRPr="00A4378A" w:rsidRDefault="007A70FD" w:rsidP="00CF197C">
      <w:pPr>
        <w:pStyle w:val="ListParagraph"/>
        <w:numPr>
          <w:ilvl w:val="1"/>
          <w:numId w:val="2"/>
        </w:numPr>
        <w:ind w:left="567" w:hanging="567"/>
        <w:rPr>
          <w:rFonts w:ascii="Times New Roman" w:hAnsi="Times New Roman" w:cs="Times New Roman"/>
          <w:b/>
          <w:bCs/>
          <w:sz w:val="26"/>
          <w:szCs w:val="26"/>
        </w:rPr>
      </w:pPr>
      <w:r w:rsidRPr="00A4378A">
        <w:rPr>
          <w:rFonts w:ascii="Times New Roman" w:hAnsi="Times New Roman" w:cs="Times New Roman"/>
          <w:b/>
          <w:bCs/>
          <w:sz w:val="26"/>
          <w:szCs w:val="26"/>
        </w:rPr>
        <w:t>Izpildītājam ir tiesības:</w:t>
      </w:r>
    </w:p>
    <w:p w14:paraId="47654B00" w14:textId="77777777" w:rsidR="00CF197C" w:rsidRPr="00A4378A" w:rsidRDefault="007A70FD" w:rsidP="00CF197C">
      <w:pPr>
        <w:pStyle w:val="ListParagraph"/>
        <w:numPr>
          <w:ilvl w:val="2"/>
          <w:numId w:val="2"/>
        </w:numPr>
        <w:ind w:left="1305" w:hanging="851"/>
        <w:rPr>
          <w:rFonts w:ascii="Times New Roman" w:hAnsi="Times New Roman" w:cs="Times New Roman"/>
          <w:sz w:val="26"/>
          <w:szCs w:val="26"/>
        </w:rPr>
      </w:pPr>
      <w:r w:rsidRPr="00A4378A">
        <w:rPr>
          <w:rFonts w:ascii="Times New Roman" w:hAnsi="Times New Roman" w:cs="Times New Roman"/>
          <w:sz w:val="26"/>
          <w:szCs w:val="26"/>
        </w:rPr>
        <w:t>prasīt Pakalpojuma izpildes termiņa pagarinājumu, ja Pasūtītājs ir pieļāvis kavējumu, kas tiešā veidā samazina Izpildītājam laiku, kas paredzēts Pakalpojuma sniegšanai;</w:t>
      </w:r>
    </w:p>
    <w:p w14:paraId="13FB080F" w14:textId="77777777" w:rsidR="00CF197C" w:rsidRPr="00A4378A" w:rsidRDefault="007A70FD" w:rsidP="00CF197C">
      <w:pPr>
        <w:pStyle w:val="ListParagraph"/>
        <w:numPr>
          <w:ilvl w:val="2"/>
          <w:numId w:val="2"/>
        </w:numPr>
        <w:ind w:left="1305" w:hanging="851"/>
        <w:rPr>
          <w:rFonts w:ascii="Times New Roman" w:eastAsia="Times New Roman" w:hAnsi="Times New Roman" w:cs="Times New Roman"/>
          <w:sz w:val="26"/>
          <w:szCs w:val="26"/>
          <w:lang w:eastAsia="lv-LV"/>
        </w:rPr>
      </w:pPr>
      <w:r w:rsidRPr="00A4378A">
        <w:rPr>
          <w:rFonts w:ascii="Times New Roman" w:hAnsi="Times New Roman" w:cs="Times New Roman"/>
          <w:sz w:val="26"/>
          <w:szCs w:val="26"/>
        </w:rPr>
        <w:t>ja</w:t>
      </w:r>
      <w:r w:rsidRPr="00A4378A">
        <w:rPr>
          <w:rFonts w:ascii="Times New Roman" w:eastAsia="Times New Roman" w:hAnsi="Times New Roman" w:cs="Times New Roman"/>
          <w:sz w:val="26"/>
          <w:szCs w:val="26"/>
          <w:lang w:eastAsia="lv-LV"/>
        </w:rPr>
        <w:t xml:space="preserve"> iestājušies vai iestāsies apstākļi, kas </w:t>
      </w:r>
      <w:r w:rsidRPr="00A4378A">
        <w:rPr>
          <w:rFonts w:ascii="Times New Roman" w:hAnsi="Times New Roman" w:cs="Times New Roman"/>
          <w:sz w:val="26"/>
          <w:szCs w:val="26"/>
        </w:rPr>
        <w:t>kavē Pakalpojuma sniegšanu</w:t>
      </w:r>
      <w:r w:rsidRPr="00A4378A">
        <w:rPr>
          <w:rFonts w:ascii="Times New Roman" w:eastAsia="Times New Roman" w:hAnsi="Times New Roman" w:cs="Times New Roman"/>
          <w:sz w:val="26"/>
          <w:szCs w:val="26"/>
          <w:lang w:eastAsia="lv-LV"/>
        </w:rPr>
        <w:t xml:space="preserve"> Līgumā noteiktajā termiņā, </w:t>
      </w:r>
      <w:r w:rsidRPr="00A4378A">
        <w:rPr>
          <w:rFonts w:ascii="Times New Roman" w:hAnsi="Times New Roman" w:cs="Times New Roman"/>
          <w:sz w:val="26"/>
          <w:szCs w:val="26"/>
        </w:rPr>
        <w:t>Izpildītājam</w:t>
      </w:r>
      <w:r w:rsidRPr="00A4378A">
        <w:rPr>
          <w:rFonts w:ascii="Times New Roman" w:eastAsia="Times New Roman" w:hAnsi="Times New Roman" w:cs="Times New Roman"/>
          <w:sz w:val="26"/>
          <w:szCs w:val="26"/>
          <w:lang w:eastAsia="lv-LV"/>
        </w:rPr>
        <w:t xml:space="preserve"> par tiem nekavējoties </w:t>
      </w:r>
      <w:r w:rsidRPr="00A4378A">
        <w:rPr>
          <w:rFonts w:ascii="Times New Roman" w:hAnsi="Times New Roman" w:cs="Times New Roman"/>
          <w:sz w:val="26"/>
          <w:szCs w:val="26"/>
        </w:rPr>
        <w:t>jāziņo Pasūtītāja pārstāvim uz šajā Līgumā norādīto e-pastu. Ja Pasūtītājs</w:t>
      </w:r>
      <w:r w:rsidRPr="00A4378A">
        <w:rPr>
          <w:rFonts w:ascii="Times New Roman" w:eastAsia="Times New Roman" w:hAnsi="Times New Roman" w:cs="Times New Roman"/>
          <w:sz w:val="26"/>
          <w:szCs w:val="26"/>
          <w:lang w:eastAsia="lv-LV"/>
        </w:rPr>
        <w:t xml:space="preserve"> apstākļus atzīst par objektīviem, kā rezultātā paredzamo kavējumu var atzīt par attaisnojošu, tad Izpildītājam ir tiesības prasīt, lai </w:t>
      </w:r>
      <w:r w:rsidRPr="00A4378A">
        <w:rPr>
          <w:rFonts w:ascii="Times New Roman" w:hAnsi="Times New Roman" w:cs="Times New Roman"/>
          <w:sz w:val="26"/>
          <w:szCs w:val="26"/>
        </w:rPr>
        <w:t>Pakalpojuma sniegšanas un Līguma izpildes</w:t>
      </w:r>
      <w:r w:rsidRPr="00A4378A">
        <w:rPr>
          <w:rFonts w:ascii="Times New Roman" w:eastAsia="Times New Roman" w:hAnsi="Times New Roman" w:cs="Times New Roman"/>
          <w:sz w:val="26"/>
          <w:szCs w:val="26"/>
          <w:lang w:eastAsia="lv-LV"/>
        </w:rPr>
        <w:t xml:space="preserve"> termiņš tiek pagarināts, </w:t>
      </w:r>
      <w:r w:rsidRPr="00A4378A">
        <w:rPr>
          <w:rFonts w:ascii="Times New Roman" w:hAnsi="Times New Roman" w:cs="Times New Roman"/>
          <w:sz w:val="26"/>
          <w:szCs w:val="26"/>
        </w:rPr>
        <w:t>Pasūtītāja pārstāvim</w:t>
      </w:r>
      <w:r w:rsidRPr="00A4378A">
        <w:rPr>
          <w:rFonts w:ascii="Times New Roman" w:eastAsia="Times New Roman" w:hAnsi="Times New Roman" w:cs="Times New Roman"/>
          <w:sz w:val="26"/>
          <w:szCs w:val="26"/>
          <w:lang w:eastAsia="lv-LV"/>
        </w:rPr>
        <w:t xml:space="preserve"> rakstiski </w:t>
      </w:r>
      <w:r w:rsidRPr="00A4378A">
        <w:rPr>
          <w:rFonts w:ascii="Times New Roman" w:hAnsi="Times New Roman" w:cs="Times New Roman"/>
          <w:sz w:val="26"/>
          <w:szCs w:val="26"/>
        </w:rPr>
        <w:t>akceptējot pagarinājumu</w:t>
      </w:r>
      <w:r w:rsidRPr="00A4378A">
        <w:rPr>
          <w:rFonts w:ascii="Times New Roman" w:eastAsia="Times New Roman" w:hAnsi="Times New Roman" w:cs="Times New Roman"/>
          <w:sz w:val="26"/>
          <w:szCs w:val="26"/>
          <w:lang w:eastAsia="lv-LV"/>
        </w:rPr>
        <w:t xml:space="preserve">. Ja kavējums nav atzīstams par attaisnotu un/vai </w:t>
      </w:r>
      <w:r w:rsidRPr="00A4378A">
        <w:rPr>
          <w:rFonts w:ascii="Times New Roman" w:hAnsi="Times New Roman" w:cs="Times New Roman"/>
          <w:sz w:val="26"/>
          <w:szCs w:val="26"/>
        </w:rPr>
        <w:t>Izpildītājs</w:t>
      </w:r>
      <w:r w:rsidRPr="00A4378A">
        <w:rPr>
          <w:rFonts w:ascii="Times New Roman" w:eastAsia="Times New Roman" w:hAnsi="Times New Roman" w:cs="Times New Roman"/>
          <w:sz w:val="26"/>
          <w:szCs w:val="26"/>
          <w:lang w:eastAsia="lv-LV"/>
        </w:rPr>
        <w:t xml:space="preserve"> nav ievērojis iepriekš minēto informēšanas kārtību, </w:t>
      </w:r>
      <w:r w:rsidRPr="00A4378A">
        <w:rPr>
          <w:rFonts w:ascii="Times New Roman" w:hAnsi="Times New Roman" w:cs="Times New Roman"/>
          <w:sz w:val="26"/>
          <w:szCs w:val="26"/>
        </w:rPr>
        <w:t>Izpildītājs</w:t>
      </w:r>
      <w:r w:rsidRPr="00A4378A">
        <w:rPr>
          <w:rFonts w:ascii="Times New Roman" w:eastAsia="Times New Roman" w:hAnsi="Times New Roman" w:cs="Times New Roman"/>
          <w:sz w:val="26"/>
          <w:szCs w:val="26"/>
          <w:lang w:eastAsia="lv-LV"/>
        </w:rPr>
        <w:t xml:space="preserve"> ir vainojams saistību neizpildē un tam </w:t>
      </w:r>
      <w:r w:rsidRPr="00A4378A">
        <w:rPr>
          <w:rFonts w:ascii="Times New Roman" w:hAnsi="Times New Roman" w:cs="Times New Roman"/>
          <w:sz w:val="26"/>
          <w:szCs w:val="26"/>
        </w:rPr>
        <w:t>piemērojamas Līgumā noteiktās sankcijas</w:t>
      </w:r>
      <w:r w:rsidRPr="00A4378A">
        <w:rPr>
          <w:rFonts w:ascii="Times New Roman" w:eastAsia="Times New Roman" w:hAnsi="Times New Roman" w:cs="Times New Roman"/>
          <w:sz w:val="26"/>
          <w:szCs w:val="26"/>
          <w:lang w:eastAsia="lv-LV"/>
        </w:rPr>
        <w:t>;</w:t>
      </w:r>
    </w:p>
    <w:p w14:paraId="2070DEC0" w14:textId="77777777" w:rsidR="00CF197C" w:rsidRPr="007E07B0" w:rsidRDefault="007A70FD" w:rsidP="00CF197C">
      <w:pPr>
        <w:pStyle w:val="ListParagraph"/>
        <w:numPr>
          <w:ilvl w:val="2"/>
          <w:numId w:val="2"/>
        </w:numPr>
        <w:ind w:left="1305" w:hanging="851"/>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 xml:space="preserve">saņemt samaksu par </w:t>
      </w:r>
      <w:r w:rsidRPr="00A4378A">
        <w:rPr>
          <w:rFonts w:ascii="Times New Roman" w:hAnsi="Times New Roman" w:cs="Times New Roman"/>
          <w:sz w:val="26"/>
          <w:szCs w:val="26"/>
        </w:rPr>
        <w:t>kvalitatīvi</w:t>
      </w:r>
      <w:r w:rsidRPr="00A4378A">
        <w:rPr>
          <w:rFonts w:ascii="Times New Roman" w:eastAsia="Times New Roman" w:hAnsi="Times New Roman" w:cs="Times New Roman"/>
          <w:sz w:val="26"/>
          <w:szCs w:val="26"/>
          <w:lang w:eastAsia="lv-LV"/>
        </w:rPr>
        <w:t xml:space="preserve">, termiņā un atbilstoši Līgumā noteiktajam apjomam un kārtībai </w:t>
      </w:r>
      <w:r w:rsidRPr="00A4378A">
        <w:rPr>
          <w:rFonts w:ascii="Times New Roman" w:hAnsi="Times New Roman" w:cs="Times New Roman"/>
          <w:sz w:val="26"/>
          <w:szCs w:val="26"/>
        </w:rPr>
        <w:t>sniegto Pakalpojumu.</w:t>
      </w:r>
    </w:p>
    <w:p w14:paraId="251E212D" w14:textId="77777777" w:rsidR="00CF197C" w:rsidRPr="00A4378A" w:rsidRDefault="007A70FD" w:rsidP="00CF197C">
      <w:pPr>
        <w:pStyle w:val="ListParagraph"/>
        <w:numPr>
          <w:ilvl w:val="1"/>
          <w:numId w:val="2"/>
        </w:numPr>
        <w:ind w:left="567" w:hanging="567"/>
        <w:rPr>
          <w:rFonts w:ascii="Times New Roman" w:hAnsi="Times New Roman" w:cs="Times New Roman"/>
          <w:b/>
          <w:bCs/>
          <w:sz w:val="26"/>
          <w:szCs w:val="26"/>
        </w:rPr>
      </w:pPr>
      <w:r w:rsidRPr="00A4378A">
        <w:rPr>
          <w:rFonts w:ascii="Times New Roman" w:hAnsi="Times New Roman" w:cs="Times New Roman"/>
          <w:b/>
          <w:bCs/>
          <w:sz w:val="26"/>
          <w:szCs w:val="26"/>
        </w:rPr>
        <w:t>Pasūtītājam ir pienākumi:</w:t>
      </w:r>
    </w:p>
    <w:p w14:paraId="0FEB8262" w14:textId="77777777" w:rsidR="00CF197C" w:rsidRPr="00A4378A" w:rsidRDefault="007A70FD" w:rsidP="00CF197C">
      <w:pPr>
        <w:pStyle w:val="ListParagraph"/>
        <w:numPr>
          <w:ilvl w:val="2"/>
          <w:numId w:val="2"/>
        </w:numPr>
        <w:ind w:left="1276" w:hanging="850"/>
        <w:rPr>
          <w:rFonts w:ascii="Times New Roman" w:hAnsi="Times New Roman" w:cs="Times New Roman"/>
          <w:sz w:val="26"/>
          <w:szCs w:val="26"/>
        </w:rPr>
      </w:pPr>
      <w:r w:rsidRPr="00A4378A">
        <w:rPr>
          <w:rFonts w:ascii="Times New Roman" w:hAnsi="Times New Roman" w:cs="Times New Roman"/>
          <w:sz w:val="26"/>
          <w:szCs w:val="26"/>
        </w:rPr>
        <w:t>sniegt Izpildītājam informāciju Līgumā paredzētā Pakalpojuma izpildei;</w:t>
      </w:r>
    </w:p>
    <w:p w14:paraId="58F5A492" w14:textId="77777777" w:rsidR="00CF197C" w:rsidRPr="00A4378A" w:rsidRDefault="007A70FD" w:rsidP="00CF197C">
      <w:pPr>
        <w:pStyle w:val="ListParagraph"/>
        <w:numPr>
          <w:ilvl w:val="2"/>
          <w:numId w:val="2"/>
        </w:numPr>
        <w:ind w:left="1276" w:hanging="850"/>
        <w:rPr>
          <w:rFonts w:ascii="Times New Roman" w:hAnsi="Times New Roman" w:cs="Times New Roman"/>
          <w:sz w:val="26"/>
          <w:szCs w:val="26"/>
        </w:rPr>
      </w:pPr>
      <w:r w:rsidRPr="00A4378A">
        <w:rPr>
          <w:rFonts w:ascii="Times New Roman" w:hAnsi="Times New Roman" w:cs="Times New Roman"/>
          <w:sz w:val="26"/>
          <w:szCs w:val="26"/>
        </w:rPr>
        <w:t>nodrošināt Izpildītājam visu Pasūtītāja rīcībā esošo Pakalpojuma izpildei nepieciešamo informāciju;</w:t>
      </w:r>
    </w:p>
    <w:p w14:paraId="62B74D01" w14:textId="77777777" w:rsidR="00CF197C" w:rsidRPr="00A4378A" w:rsidRDefault="007A70FD" w:rsidP="00CF197C">
      <w:pPr>
        <w:pStyle w:val="ListParagraph"/>
        <w:numPr>
          <w:ilvl w:val="2"/>
          <w:numId w:val="2"/>
        </w:numPr>
        <w:ind w:left="1276" w:hanging="850"/>
        <w:rPr>
          <w:rFonts w:ascii="Times New Roman" w:hAnsi="Times New Roman" w:cs="Times New Roman"/>
          <w:sz w:val="26"/>
          <w:szCs w:val="26"/>
        </w:rPr>
      </w:pPr>
      <w:r w:rsidRPr="00A4378A">
        <w:rPr>
          <w:rFonts w:ascii="Times New Roman" w:hAnsi="Times New Roman" w:cs="Times New Roman"/>
          <w:sz w:val="26"/>
          <w:szCs w:val="26"/>
        </w:rPr>
        <w:t xml:space="preserve">Līgumā noteiktā kārtībā veikt sniegtā Pakalpojuma pieņemšanu; </w:t>
      </w:r>
    </w:p>
    <w:p w14:paraId="2D1202A5" w14:textId="77777777" w:rsidR="00CF197C" w:rsidRPr="007E07B0" w:rsidRDefault="007A70FD" w:rsidP="00CF197C">
      <w:pPr>
        <w:pStyle w:val="ListParagraph"/>
        <w:numPr>
          <w:ilvl w:val="2"/>
          <w:numId w:val="2"/>
        </w:numPr>
        <w:ind w:left="1276" w:hanging="850"/>
        <w:rPr>
          <w:rFonts w:ascii="Times New Roman" w:hAnsi="Times New Roman" w:cs="Times New Roman"/>
          <w:sz w:val="26"/>
          <w:szCs w:val="26"/>
        </w:rPr>
      </w:pPr>
      <w:r w:rsidRPr="00A4378A">
        <w:rPr>
          <w:rFonts w:ascii="Times New Roman" w:hAnsi="Times New Roman" w:cs="Times New Roman"/>
          <w:sz w:val="26"/>
          <w:szCs w:val="26"/>
        </w:rPr>
        <w:t>ievērot un atbilstoši Līgumā noteiktajam izpildīt Līgumā noteikto samaksas pienākumi par saņemto Pakalpojumu.</w:t>
      </w:r>
    </w:p>
    <w:p w14:paraId="26FC4145"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b/>
          <w:bCs/>
          <w:sz w:val="26"/>
          <w:szCs w:val="26"/>
        </w:rPr>
        <w:t>Pasūtītājam ir tiesības:</w:t>
      </w:r>
      <w:r w:rsidRPr="00A4378A">
        <w:rPr>
          <w:rFonts w:ascii="Times New Roman" w:hAnsi="Times New Roman" w:cs="Times New Roman"/>
          <w:sz w:val="26"/>
          <w:szCs w:val="26"/>
        </w:rPr>
        <w:t xml:space="preserve"> </w:t>
      </w:r>
    </w:p>
    <w:p w14:paraId="3660B8ED" w14:textId="77777777" w:rsidR="00CF197C" w:rsidRPr="00A4378A" w:rsidRDefault="007A70FD" w:rsidP="00CF197C">
      <w:pPr>
        <w:pStyle w:val="ListParagraph"/>
        <w:numPr>
          <w:ilvl w:val="2"/>
          <w:numId w:val="2"/>
        </w:numPr>
        <w:ind w:left="1276" w:hanging="850"/>
        <w:rPr>
          <w:rFonts w:ascii="Times New Roman" w:hAnsi="Times New Roman" w:cs="Times New Roman"/>
          <w:sz w:val="26"/>
          <w:szCs w:val="26"/>
        </w:rPr>
      </w:pPr>
      <w:r w:rsidRPr="00A4378A">
        <w:rPr>
          <w:rFonts w:ascii="Times New Roman" w:hAnsi="Times New Roman" w:cs="Times New Roman"/>
          <w:sz w:val="26"/>
          <w:szCs w:val="26"/>
        </w:rPr>
        <w:t>pieprasīt un saņemt no Izpildītāja informāciju par Pakalpojuma izpildes gaitu;</w:t>
      </w:r>
    </w:p>
    <w:p w14:paraId="37A3332A" w14:textId="77777777" w:rsidR="00CF197C" w:rsidRPr="00A4378A" w:rsidRDefault="007A70FD" w:rsidP="00CF197C">
      <w:pPr>
        <w:pStyle w:val="ListParagraph"/>
        <w:numPr>
          <w:ilvl w:val="2"/>
          <w:numId w:val="2"/>
        </w:numPr>
        <w:ind w:left="1276" w:hanging="850"/>
        <w:rPr>
          <w:rFonts w:ascii="Times New Roman" w:hAnsi="Times New Roman" w:cs="Times New Roman"/>
          <w:sz w:val="26"/>
          <w:szCs w:val="26"/>
        </w:rPr>
      </w:pPr>
      <w:r w:rsidRPr="00A4378A">
        <w:rPr>
          <w:rFonts w:ascii="Times New Roman" w:hAnsi="Times New Roman" w:cs="Times New Roman"/>
          <w:sz w:val="26"/>
          <w:szCs w:val="26"/>
        </w:rPr>
        <w:t>kontrolēt Izpildītāja sniegto Pakalpojumu, tā apjoma un kvalitātes atbilstību Līguma prasībām, kā arī noteiktajiem termiņiem, un dot Izpildītājam saistošus norādījumus radušos pārkāpumu novēršanai;</w:t>
      </w:r>
    </w:p>
    <w:p w14:paraId="0AEEAEA6" w14:textId="77777777" w:rsidR="00CF197C" w:rsidRPr="007E07B0" w:rsidRDefault="007A70FD" w:rsidP="00CF197C">
      <w:pPr>
        <w:pStyle w:val="ListParagraph"/>
        <w:numPr>
          <w:ilvl w:val="2"/>
          <w:numId w:val="2"/>
        </w:numPr>
        <w:ind w:left="1276" w:hanging="850"/>
        <w:rPr>
          <w:rFonts w:ascii="Times New Roman" w:hAnsi="Times New Roman" w:cs="Times New Roman"/>
          <w:sz w:val="26"/>
          <w:szCs w:val="26"/>
        </w:rPr>
      </w:pPr>
      <w:r w:rsidRPr="00A4378A">
        <w:rPr>
          <w:rFonts w:ascii="Times New Roman" w:hAnsi="Times New Roman" w:cs="Times New Roman"/>
          <w:sz w:val="26"/>
          <w:szCs w:val="26"/>
        </w:rPr>
        <w:t>apturēt Pakalpojuma izpildi uz laiku līdz pārkāpuma novēršanai, ja konstatē normatīvajos aktos noteikto darba aizsardzības noteikumu vai Pasūtītāja noteikto prasību pārkāpumu</w:t>
      </w:r>
      <w:r>
        <w:rPr>
          <w:rFonts w:ascii="Times New Roman" w:hAnsi="Times New Roman" w:cs="Times New Roman"/>
          <w:sz w:val="26"/>
          <w:szCs w:val="26"/>
        </w:rPr>
        <w:t>.</w:t>
      </w:r>
    </w:p>
    <w:p w14:paraId="01AEC85C" w14:textId="77777777" w:rsidR="00CF197C" w:rsidRPr="00A4378A" w:rsidRDefault="007A70FD" w:rsidP="007C3064">
      <w:pPr>
        <w:pStyle w:val="Heading1"/>
      </w:pPr>
      <w:r w:rsidRPr="00A4378A">
        <w:t>LĪDZĒJU ATBILDĪBA UN STRĪDU IZSKATĪŠANAS KĀRTĪBA</w:t>
      </w:r>
    </w:p>
    <w:p w14:paraId="294931C9"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Saskaņā ar Latvijas Republikas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7807C6FB"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Līdzēji savlaicīgi brīdina viens otru par zaudējumus radošu gadījumu iestāšanos, lai varētu pretendēt uz zaudējumu atlīdzības saņemšanu.</w:t>
      </w:r>
    </w:p>
    <w:p w14:paraId="5D698FA8"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Pr>
          <w:rFonts w:ascii="Times New Roman" w:hAnsi="Times New Roman" w:cs="Times New Roman"/>
          <w:sz w:val="26"/>
          <w:szCs w:val="26"/>
        </w:rPr>
        <w:t xml:space="preserve">Ja </w:t>
      </w:r>
      <w:r w:rsidRPr="00A4378A">
        <w:rPr>
          <w:rFonts w:ascii="Times New Roman" w:hAnsi="Times New Roman" w:cs="Times New Roman"/>
          <w:sz w:val="26"/>
          <w:szCs w:val="26"/>
        </w:rPr>
        <w:t xml:space="preserve">Līdzējs saistību nepienācīgi izpilda vai neizpilda Līgumā noteiktajā termiņā, tā maksā otram Līdzējam līgumsodu, kas sastāda </w:t>
      </w:r>
      <w:r w:rsidRPr="00A4378A">
        <w:rPr>
          <w:rFonts w:ascii="Times New Roman" w:hAnsi="Times New Roman"/>
          <w:sz w:val="26"/>
        </w:rPr>
        <w:t>0,5</w:t>
      </w:r>
      <w:r w:rsidRPr="00A4378A">
        <w:rPr>
          <w:rFonts w:ascii="Times New Roman" w:hAnsi="Times New Roman" w:cs="Times New Roman"/>
          <w:sz w:val="26"/>
          <w:szCs w:val="26"/>
        </w:rPr>
        <w:t xml:space="preserve"> </w:t>
      </w:r>
      <w:r w:rsidRPr="00A4378A">
        <w:rPr>
          <w:rFonts w:ascii="Times New Roman" w:hAnsi="Times New Roman"/>
          <w:sz w:val="26"/>
        </w:rPr>
        <w:t>%</w:t>
      </w:r>
      <w:r w:rsidRPr="00A4378A">
        <w:rPr>
          <w:rFonts w:ascii="Times New Roman" w:hAnsi="Times New Roman" w:cs="Times New Roman"/>
          <w:sz w:val="26"/>
          <w:szCs w:val="26"/>
        </w:rPr>
        <w:t xml:space="preserve"> (nulle komats pieci procenti) no kavētā maksājuma summas vai neizpildītās saistības vērtības par katru nokavējuma dienu, bet kopsummā ne vairāk kā 10% (desmit procenti) no pamatparāda vai galvenās saistības apmēra. </w:t>
      </w:r>
    </w:p>
    <w:p w14:paraId="35B8FF44"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Ja Izpildītājs neievēro Pasūtītāja noteiktās prasības Pakalpojuma sniegšanai, par ko sastādīts akts Līguma 5.5.punktā noteiktajā kārtībā, Izpildītājs maksā Pasūtītājam līgumsodu 10% (desmit procentu) apmērā no Līguma 3.2.punktā norādītās līgumcenas, kas Izpildītājam pienāktos par aktā noteiktā Pakalpojuma izpildi atbilstoši Tehniskās specifikācijas prasībām.</w:t>
      </w:r>
    </w:p>
    <w:p w14:paraId="1525A860"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Gadījumā, ja Izpildītājs Līgumā noteiktā Pakalpojuma sniegšanā bez rakstiskas saskaņošanas ar Pasūtītāju piesaista trešās personas, tas maksā Pasūtītājam līgumsodu 5% (pieci procenti) no Līguma 3.2.punktā noteiktās līgumcenas.</w:t>
      </w:r>
    </w:p>
    <w:p w14:paraId="60B92817"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Līgumsoda, kas noteikts par saistības nepienācīgu izpildi vai neizpildīšanu Līgumā noteiktajā termiņā, samaksa neatbrīvo no Līgumā noteikto saistību izpildes un zaudējumu atlīdzināšanas.</w:t>
      </w:r>
    </w:p>
    <w:p w14:paraId="3A43E38E"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Pasūtītājs neatbild par zaudējumiem, kas Izpildītājam radušies sakarā ar Pakalpojuma sniegšanas apturēšanu Līguma 6.4.</w:t>
      </w:r>
      <w:r>
        <w:rPr>
          <w:rFonts w:ascii="Times New Roman" w:hAnsi="Times New Roman" w:cs="Times New Roman"/>
          <w:sz w:val="26"/>
          <w:szCs w:val="26"/>
        </w:rPr>
        <w:t>3</w:t>
      </w:r>
      <w:r w:rsidRPr="00A4378A">
        <w:rPr>
          <w:rFonts w:ascii="Times New Roman" w:hAnsi="Times New Roman" w:cs="Times New Roman"/>
          <w:sz w:val="26"/>
          <w:szCs w:val="26"/>
        </w:rPr>
        <w:t>.punktā paredzētajā kārtībā. Pasūtītājs atļauj Pakalpojuma sniegšanas atsākšanu tikai pēc tam, kad Izpildītājs rakstveidā apliecinājis pārkāpumu novēršanu.</w:t>
      </w:r>
    </w:p>
    <w:p w14:paraId="597D9953"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Neatkarīgi no citiem Līguma noteikumiem Izpildītājs atbild par tādiem trešo personu prasījumiem attiecībā uz tām nodarītiem kaitējumiem, kas tām radušies Pakalpojuma sniegšanas laikā Izpildītāja darbības vai bezdarbības rezultātā.</w:t>
      </w:r>
    </w:p>
    <w:p w14:paraId="426FDDB8"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Parakstot vienošanos,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5899AA25"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1A21202A"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Ja Līgums tiek izbeigts pirms termiņa 10.2.punktā noteiktajos gadījumos, Pasūtītājs neapmaksā uz Līguma izbeigšanas brīdi sniegto Pakalpojuma daļu, par kuru nav parakstīts Pakalpojuma pieņemšanas-nodošanas akts, kā arī citus ar Līguma izpildi saistītos Izpildītāja zaudējumus.</w:t>
      </w:r>
    </w:p>
    <w:p w14:paraId="03DBB31E"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sniedzamo Pakalpojuma apjomu, bez iepriekšējas rakstiskas saskaņošanas ar Pasūtītāju.</w:t>
      </w:r>
    </w:p>
    <w:p w14:paraId="1E7340CB"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Izpildītājs ir finansiāli atbildīgs par informācijas slēpšanu vai nesniegšanu, vai par nepatiesas informācijas sniegšanu Pasūtītājam.</w:t>
      </w:r>
    </w:p>
    <w:p w14:paraId="46897CBE"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Saskaņā ar Līguma noteikumiem Pasūtītāja aprēķināto līgumsodu samaksas termiņš ir 10 (desmit) darba dienas pēc paziņojuma par līgumsoda aprēķināšanu parakstīšanas dienas, ja Līdzēji nav vienojušies citādi.</w:t>
      </w:r>
    </w:p>
    <w:p w14:paraId="23836C6D"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Izpildītājs atlīdzina Pasūtītājam valsts vai pašvaldības institūciju uzliktos naudas sodus, kas noteikti Izpildītāja vainas dēļ.</w:t>
      </w:r>
    </w:p>
    <w:p w14:paraId="03E35E8E"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Pasūtītājs neuzņemas atbildību, ja Izpildītājs pārkāpis normatīvajos aktos noteiktās prasības.</w:t>
      </w:r>
    </w:p>
    <w:p w14:paraId="44AF0F9A"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Jebkuras nesaskaņas, domstarpības vai strīdi tiek risināti savstarpēju sarunu ceļā. Ja Līdzēji nespēj vienoties, jebkurš strīds izšķirams Latvijas Republikas tiesā, piemērojot Latvijas Republikas normatīvos aktus.</w:t>
      </w:r>
    </w:p>
    <w:p w14:paraId="0AF6729F" w14:textId="77777777" w:rsidR="00CF197C" w:rsidRPr="00A4378A" w:rsidRDefault="007A70FD" w:rsidP="007C3064">
      <w:pPr>
        <w:pStyle w:val="Heading1"/>
      </w:pPr>
      <w:r w:rsidRPr="00A4378A">
        <w:t>NEPĀRVARAMA VARA</w:t>
      </w:r>
    </w:p>
    <w:p w14:paraId="2B97F1EA"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Pr="00A4378A">
        <w:t xml:space="preserve"> </w:t>
      </w:r>
      <w:r w:rsidRPr="00A4378A">
        <w:rPr>
          <w:rFonts w:ascii="Times New Roman" w:hAnsi="Times New Roman" w:cs="Times New Roman"/>
          <w:sz w:val="26"/>
          <w:szCs w:val="26"/>
        </w:rPr>
        <w:t>Jebkura Līdzēju finanšu līdzekļu nepietiekamība vai pienākumu neizpilde nav uzskatāma par nepārvaramas varas apstākļiem.</w:t>
      </w:r>
    </w:p>
    <w:p w14:paraId="7F2861AA"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Nepārvaramas varas apstākļu iestāšanās gadījumā saistību izpildes termiņš tiek atlikts attiecīgi tik ilgi, kamēr šie apstākļi beidzas. Šis noteikums ir attiecināms tikai uz tām saistībām, kuru izpilde tiek tādējādi kavēta.</w:t>
      </w:r>
    </w:p>
    <w:p w14:paraId="4B37B7C9"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33926BC4"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133D1E90"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2ACA446B" w14:textId="77777777" w:rsidR="00CF197C" w:rsidRPr="00A4378A" w:rsidRDefault="007A70FD" w:rsidP="007C3064">
      <w:pPr>
        <w:pStyle w:val="Heading1"/>
      </w:pPr>
      <w:r w:rsidRPr="00A4378A">
        <w:t>PERSONAS DATU AIZSARDZĪBA</w:t>
      </w:r>
    </w:p>
    <w:p w14:paraId="2CAF8900"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r w:rsidRPr="00A4378A">
        <w:rPr>
          <w:rFonts w:ascii="Times New Roman" w:hAnsi="Times New Roman" w:cs="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65278D74"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r w:rsidRPr="00A4378A">
        <w:rPr>
          <w:rFonts w:ascii="Times New Roman" w:hAnsi="Times New Roman" w:cs="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396A8DC8"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r w:rsidRPr="00A4378A">
        <w:rPr>
          <w:rFonts w:ascii="Times New Roman" w:hAnsi="Times New Roman" w:cs="Times New Roman"/>
          <w:sz w:val="26"/>
          <w:szCs w:val="26"/>
        </w:rPr>
        <w:t>Līdzējs, kurš nodod otram Līdzējam fizisko personu datus apstrādei, atbild par piekrišanas iegūšanu no attiecīgajiem datu subjektiem.</w:t>
      </w:r>
    </w:p>
    <w:p w14:paraId="47CE080C"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r w:rsidRPr="00A4378A">
        <w:rPr>
          <w:rFonts w:ascii="Times New Roman" w:hAnsi="Times New Roman" w:cs="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46179EC2"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r w:rsidRPr="00A4378A">
        <w:rPr>
          <w:rFonts w:ascii="Times New Roman" w:hAnsi="Times New Roman" w:cs="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13324F9F"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r w:rsidRPr="00A4378A">
        <w:rPr>
          <w:rFonts w:ascii="Times New Roman" w:hAnsi="Times New Roman" w:cs="Times New Roman"/>
          <w:sz w:val="26"/>
          <w:szCs w:val="26"/>
        </w:rPr>
        <w:t>Līdzēji apņemas pēc otra Līdzēja pieprasījuma iznīcināt no otra Līdzēja iegūtos fizisko personu datus, ja izbeidzas nepieciešamība tos apstrādāt Līguma izpildes nodrošināšanai.</w:t>
      </w:r>
    </w:p>
    <w:p w14:paraId="0C2543C2"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r w:rsidRPr="00A4378A">
        <w:rPr>
          <w:rFonts w:ascii="Times New Roman" w:hAnsi="Times New Roman" w:cs="Times New Roman"/>
          <w:sz w:val="26"/>
          <w:szCs w:val="26"/>
        </w:rPr>
        <w:t>Katrs no Līdzējiem ir tiesīgs nekavējoties apturēt turpmāku personas datu nosūtīšanu, ja otrs Līdzējs nenodrošina datu apstrādes prasību ievērošanu (t.sk, no attiecīgā Līdzēja darbiniekiem</w:t>
      </w:r>
      <w:r>
        <w:rPr>
          <w:rFonts w:ascii="Times New Roman" w:hAnsi="Times New Roman" w:cs="Times New Roman"/>
          <w:sz w:val="26"/>
          <w:szCs w:val="26"/>
        </w:rPr>
        <w:t xml:space="preserve"> vai apakšuzņēmējiem</w:t>
      </w:r>
      <w:r w:rsidRPr="00A4378A">
        <w:rPr>
          <w:rFonts w:ascii="Times New Roman" w:hAnsi="Times New Roman" w:cs="Times New Roman"/>
          <w:sz w:val="26"/>
          <w:szCs w:val="26"/>
        </w:rPr>
        <w:t>),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0CA51769"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r w:rsidRPr="00A4378A">
        <w:rPr>
          <w:rFonts w:ascii="Times New Roman" w:hAnsi="Times New Roman" w:cs="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347FD7E2"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r w:rsidRPr="00A4378A">
        <w:rPr>
          <w:rFonts w:ascii="Times New Roman" w:hAnsi="Times New Roman" w:cs="Times New Roman"/>
          <w:sz w:val="26"/>
          <w:szCs w:val="26"/>
        </w:rPr>
        <w:t>Līdzēji apliecina, ka:</w:t>
      </w:r>
    </w:p>
    <w:p w14:paraId="2789D08B"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personas datu apstrāde, tostarp nosūtīšana, tiek un arī turpmāk tiks veikta saskaņā ar piemērojamiem normatīvajiem aktiem un tikai un vienīgi šajā Līgumā norādītajam mērķim;</w:t>
      </w:r>
    </w:p>
    <w:p w14:paraId="6D123D5C"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ka tie sniegs atbildi uz jebkādiem datu subjektu pieprasījumiem par datu subjektus interesējošiem jautājumiem saistībā ar datu subjektu datu apstrādi;</w:t>
      </w:r>
    </w:p>
    <w:p w14:paraId="6FC8DC98"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nodrošinās saņemto personas datu aktualitāti un neuzglabās datus ilgāk par faktisko datu apstrādes periodu, ja vien piemērojamie normatīvie akti neparedz citu kārtību;</w:t>
      </w:r>
    </w:p>
    <w:p w14:paraId="07C39BE6"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bez otra Līdzēja rakstveida piekrišanas nepieļaut datu nodošanu tālākai apstrādei</w:t>
      </w:r>
      <w:r>
        <w:rPr>
          <w:rFonts w:ascii="Times New Roman" w:hAnsi="Times New Roman" w:cs="Times New Roman"/>
          <w:sz w:val="26"/>
          <w:szCs w:val="26"/>
        </w:rPr>
        <w:t xml:space="preserve"> </w:t>
      </w:r>
      <w:r w:rsidRPr="00B07B0A">
        <w:rPr>
          <w:rFonts w:ascii="Times New Roman" w:hAnsi="Times New Roman" w:cs="Times New Roman"/>
          <w:sz w:val="26"/>
          <w:szCs w:val="26"/>
        </w:rPr>
        <w:t>apakšuzņēmējiem. Ja ir saņemta šajā apakšpunktā minētā piekrišana, nodrošināt, ka apakšuzņēmējs izpilda visas šajā Līgumā noteiktās saistības, kas attiecināmas uz personas datiem, un iesniegt ar Apakšuzņēmēju noslēgtā līguma apliecinātu kopiju</w:t>
      </w:r>
      <w:r w:rsidRPr="00A4378A">
        <w:rPr>
          <w:rFonts w:ascii="Times New Roman" w:hAnsi="Times New Roman" w:cs="Times New Roman"/>
          <w:sz w:val="26"/>
          <w:szCs w:val="26"/>
        </w:rPr>
        <w:t>;</w:t>
      </w:r>
    </w:p>
    <w:p w14:paraId="76407096"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212C26E0" w14:textId="77777777" w:rsidR="00CF197C" w:rsidRPr="00A4378A" w:rsidRDefault="007A70FD" w:rsidP="007C3064">
      <w:pPr>
        <w:pStyle w:val="Heading1"/>
      </w:pPr>
      <w:r w:rsidRPr="00A4378A">
        <w:t>LĪGUMA PIRMSTERMIŅA IZBEIGŠANA</w:t>
      </w:r>
    </w:p>
    <w:p w14:paraId="35DC26EF"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r w:rsidRPr="00A4378A">
        <w:rPr>
          <w:rFonts w:ascii="Times New Roman" w:hAnsi="Times New Roman" w:cs="Times New Roman"/>
          <w:sz w:val="26"/>
          <w:szCs w:val="26"/>
        </w:rPr>
        <w:t>Līgums var tikt izbeigts tikai Līgumā noteiktajā kārtībā vai Līdzējiem savstarpēji rakstveidā vienojoties.</w:t>
      </w:r>
    </w:p>
    <w:p w14:paraId="59CE6435"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r w:rsidRPr="00A4378A">
        <w:rPr>
          <w:rFonts w:ascii="Times New Roman" w:hAnsi="Times New Roman" w:cs="Times New Roman"/>
          <w:sz w:val="26"/>
          <w:szCs w:val="26"/>
        </w:rPr>
        <w:t>Pasūtītājs var vienpusēji atkāpties no Līguma pirms termiņa, nosūtot Izpildītājam rakstveida paziņojumu, šādos gadījumos:</w:t>
      </w:r>
    </w:p>
    <w:p w14:paraId="5DE726BC" w14:textId="77777777" w:rsidR="00CF197C" w:rsidRPr="00A4378A" w:rsidRDefault="007A70FD" w:rsidP="00CF197C">
      <w:pPr>
        <w:pStyle w:val="ListParagraph"/>
        <w:numPr>
          <w:ilvl w:val="2"/>
          <w:numId w:val="2"/>
        </w:numPr>
        <w:tabs>
          <w:tab w:val="left" w:pos="851"/>
        </w:tabs>
        <w:ind w:left="993" w:hanging="851"/>
        <w:rPr>
          <w:rFonts w:ascii="Times New Roman" w:hAnsi="Times New Roman" w:cs="Times New Roman"/>
          <w:sz w:val="26"/>
          <w:szCs w:val="26"/>
        </w:rPr>
      </w:pPr>
      <w:r w:rsidRPr="00A4378A">
        <w:rPr>
          <w:rFonts w:ascii="Times New Roman" w:hAnsi="Times New Roman" w:cs="Times New Roman"/>
          <w:sz w:val="26"/>
          <w:szCs w:val="26"/>
        </w:rPr>
        <w:t>Izpildītājs nesniedz Pakalpojumu, par ko Pasūtītājs nosūtījis rakstveida paziņojumu;</w:t>
      </w:r>
    </w:p>
    <w:p w14:paraId="07C5E034" w14:textId="77777777" w:rsidR="00CF197C" w:rsidRPr="00A4378A" w:rsidRDefault="007A70FD" w:rsidP="00CF197C">
      <w:pPr>
        <w:pStyle w:val="ListParagraph"/>
        <w:numPr>
          <w:ilvl w:val="2"/>
          <w:numId w:val="2"/>
        </w:numPr>
        <w:tabs>
          <w:tab w:val="left" w:pos="851"/>
        </w:tabs>
        <w:ind w:left="993" w:hanging="851"/>
        <w:rPr>
          <w:rFonts w:ascii="Times New Roman" w:hAnsi="Times New Roman" w:cs="Times New Roman"/>
          <w:sz w:val="26"/>
          <w:szCs w:val="26"/>
        </w:rPr>
      </w:pPr>
      <w:r w:rsidRPr="00A4378A">
        <w:rPr>
          <w:rFonts w:ascii="Times New Roman" w:hAnsi="Times New Roman" w:cs="Times New Roman"/>
          <w:sz w:val="26"/>
          <w:szCs w:val="26"/>
        </w:rPr>
        <w:t>Izpildītājs neievēro kādu no Līgumā noteiktajiem Pakalpojuma izpildes termiņiem un ja Izpildītāja nokavējums ir sasniedzis vismaz 5 (piecas) darba dienas;</w:t>
      </w:r>
    </w:p>
    <w:p w14:paraId="4D36DF91" w14:textId="77777777" w:rsidR="00CF197C" w:rsidRPr="00A4378A" w:rsidRDefault="007A70FD" w:rsidP="00CF197C">
      <w:pPr>
        <w:pStyle w:val="ListParagraph"/>
        <w:numPr>
          <w:ilvl w:val="2"/>
          <w:numId w:val="2"/>
        </w:numPr>
        <w:tabs>
          <w:tab w:val="left" w:pos="851"/>
        </w:tabs>
        <w:ind w:left="993" w:hanging="851"/>
        <w:rPr>
          <w:rFonts w:ascii="Times New Roman" w:hAnsi="Times New Roman" w:cs="Times New Roman"/>
          <w:sz w:val="26"/>
          <w:szCs w:val="26"/>
        </w:rPr>
      </w:pPr>
      <w:r w:rsidRPr="00A4378A">
        <w:rPr>
          <w:rFonts w:ascii="Times New Roman" w:hAnsi="Times New Roman" w:cs="Times New Roman"/>
          <w:sz w:val="26"/>
          <w:szCs w:val="26"/>
        </w:rPr>
        <w:t xml:space="preserve">Izpildītājs neievēro likumīgus Pasūtītāja norādījumus vai arī nepilda kādas Līgumā noteiktās saistības vai pienākumus, un ja Izpildītājs šādu neizpildi nav novērsis </w:t>
      </w:r>
      <w:r w:rsidRPr="00A4378A">
        <w:rPr>
          <w:rFonts w:ascii="Times New Roman" w:hAnsi="Times New Roman"/>
          <w:sz w:val="26"/>
        </w:rPr>
        <w:t>5 (piecu) darba dienu</w:t>
      </w:r>
      <w:r w:rsidRPr="00A4378A">
        <w:rPr>
          <w:rFonts w:ascii="Times New Roman" w:hAnsi="Times New Roman" w:cs="Times New Roman"/>
          <w:sz w:val="26"/>
          <w:szCs w:val="26"/>
        </w:rPr>
        <w:t xml:space="preserve"> laikā pēc attiecīga rakstiska Pasūtītāja paziņojuma saņemšanas;</w:t>
      </w:r>
    </w:p>
    <w:p w14:paraId="4D2B8BC0" w14:textId="77777777" w:rsidR="00CF197C" w:rsidRPr="00A4378A" w:rsidRDefault="007A70FD" w:rsidP="00CF197C">
      <w:pPr>
        <w:pStyle w:val="ListParagraph"/>
        <w:numPr>
          <w:ilvl w:val="2"/>
          <w:numId w:val="2"/>
        </w:numPr>
        <w:tabs>
          <w:tab w:val="left" w:pos="851"/>
        </w:tabs>
        <w:ind w:left="993" w:hanging="851"/>
        <w:rPr>
          <w:rFonts w:ascii="Times New Roman" w:hAnsi="Times New Roman" w:cs="Times New Roman"/>
          <w:sz w:val="26"/>
          <w:szCs w:val="26"/>
        </w:rPr>
      </w:pPr>
      <w:r w:rsidRPr="00A4378A">
        <w:rPr>
          <w:rFonts w:ascii="Times New Roman" w:hAnsi="Times New Roman" w:cs="Times New Roman"/>
          <w:sz w:val="26"/>
          <w:szCs w:val="26"/>
        </w:rPr>
        <w:t>Izpildītājs atkārtoti nepilda kādu no Līguma 6.1.punktā noteiktajiem Izpildītāja pienākumiem, par ko Pasūtītājs rakstveidā brīdinājis Izpildītāju;</w:t>
      </w:r>
    </w:p>
    <w:p w14:paraId="1A9D28EF" w14:textId="77777777" w:rsidR="00CF197C" w:rsidRPr="00A4378A" w:rsidRDefault="007A70FD" w:rsidP="00CF197C">
      <w:pPr>
        <w:pStyle w:val="ListParagraph"/>
        <w:numPr>
          <w:ilvl w:val="2"/>
          <w:numId w:val="2"/>
        </w:numPr>
        <w:tabs>
          <w:tab w:val="left" w:pos="851"/>
        </w:tabs>
        <w:ind w:left="993" w:hanging="851"/>
        <w:rPr>
          <w:rFonts w:ascii="Times New Roman" w:hAnsi="Times New Roman" w:cs="Times New Roman"/>
          <w:sz w:val="26"/>
          <w:szCs w:val="26"/>
        </w:rPr>
      </w:pPr>
      <w:r w:rsidRPr="00A4378A">
        <w:rPr>
          <w:rFonts w:ascii="Times New Roman" w:hAnsi="Times New Roman" w:cs="Times New Roman"/>
          <w:sz w:val="26"/>
          <w:szCs w:val="26"/>
        </w:rPr>
        <w:t>Pakalpojuma sniegšana neatbilst Līgumam, un šī neatbilstība nav vai nevar tikt novērsta un neatbilstībā nav vainojams Pasūtītājs;</w:t>
      </w:r>
    </w:p>
    <w:p w14:paraId="1A3806AF" w14:textId="77777777" w:rsidR="00CF197C" w:rsidRPr="00A4378A" w:rsidRDefault="007A70FD" w:rsidP="00CF197C">
      <w:pPr>
        <w:pStyle w:val="ListParagraph"/>
        <w:numPr>
          <w:ilvl w:val="2"/>
          <w:numId w:val="2"/>
        </w:numPr>
        <w:tabs>
          <w:tab w:val="left" w:pos="851"/>
        </w:tabs>
        <w:ind w:left="993" w:hanging="851"/>
        <w:rPr>
          <w:rFonts w:ascii="Times New Roman" w:hAnsi="Times New Roman" w:cs="Times New Roman"/>
          <w:sz w:val="26"/>
          <w:szCs w:val="26"/>
        </w:rPr>
      </w:pPr>
      <w:r w:rsidRPr="00A4378A">
        <w:rPr>
          <w:rFonts w:ascii="Times New Roman" w:hAnsi="Times New Roman" w:cs="Times New Roman"/>
          <w:sz w:val="26"/>
          <w:szCs w:val="26"/>
        </w:rPr>
        <w:t>Izpildītājs pēc Pasūtītāja pieprasījuma neaptur Pakalpojuma izpildi Līgumā noteiktajos gadījumos;</w:t>
      </w:r>
    </w:p>
    <w:p w14:paraId="72652157" w14:textId="77777777" w:rsidR="00CF197C" w:rsidRPr="00A4378A" w:rsidRDefault="007A70FD" w:rsidP="00CF197C">
      <w:pPr>
        <w:pStyle w:val="ListParagraph"/>
        <w:numPr>
          <w:ilvl w:val="2"/>
          <w:numId w:val="2"/>
        </w:numPr>
        <w:tabs>
          <w:tab w:val="left" w:pos="851"/>
        </w:tabs>
        <w:ind w:left="993" w:hanging="851"/>
        <w:rPr>
          <w:rFonts w:ascii="Times New Roman" w:hAnsi="Times New Roman" w:cs="Times New Roman"/>
          <w:sz w:val="26"/>
          <w:szCs w:val="26"/>
        </w:rPr>
      </w:pPr>
      <w:r w:rsidRPr="00A4378A">
        <w:rPr>
          <w:rFonts w:ascii="Times New Roman" w:hAnsi="Times New Roman" w:cs="Times New Roman"/>
          <w:sz w:val="26"/>
          <w:szCs w:val="26"/>
        </w:rPr>
        <w:t>Izpildītājs pārkāpj Latvijas Republikā spēkā esošos normatīvos aktus vai Līguma prasības, kas attiecas uz Pakalpojuma izpildes kārtību un kvalitāti;</w:t>
      </w:r>
    </w:p>
    <w:p w14:paraId="2CBD0888" w14:textId="77777777" w:rsidR="00CF197C" w:rsidRPr="00A4378A" w:rsidRDefault="007A70FD" w:rsidP="00CF197C">
      <w:pPr>
        <w:pStyle w:val="ListParagraph"/>
        <w:numPr>
          <w:ilvl w:val="2"/>
          <w:numId w:val="2"/>
        </w:numPr>
        <w:tabs>
          <w:tab w:val="left" w:pos="851"/>
        </w:tabs>
        <w:ind w:left="993" w:hanging="851"/>
        <w:rPr>
          <w:rFonts w:ascii="Times New Roman" w:hAnsi="Times New Roman" w:cs="Times New Roman"/>
          <w:sz w:val="26"/>
          <w:szCs w:val="26"/>
        </w:rPr>
      </w:pPr>
      <w:r w:rsidRPr="00A4378A">
        <w:rPr>
          <w:rFonts w:ascii="Times New Roman" w:hAnsi="Times New Roman" w:cs="Times New Roman"/>
          <w:sz w:val="26"/>
          <w:szCs w:val="26"/>
        </w:rPr>
        <w:t>Izpildītājs nespēj turpmāk pildīt Līgumu;</w:t>
      </w:r>
    </w:p>
    <w:p w14:paraId="6AFD220B" w14:textId="77777777" w:rsidR="00CF197C" w:rsidRPr="00A4378A" w:rsidRDefault="007A70FD" w:rsidP="00CF197C">
      <w:pPr>
        <w:pStyle w:val="ListParagraph"/>
        <w:numPr>
          <w:ilvl w:val="2"/>
          <w:numId w:val="2"/>
        </w:numPr>
        <w:tabs>
          <w:tab w:val="left" w:pos="851"/>
        </w:tabs>
        <w:ind w:left="993" w:hanging="851"/>
        <w:rPr>
          <w:rFonts w:ascii="Times New Roman" w:hAnsi="Times New Roman" w:cs="Times New Roman"/>
          <w:sz w:val="26"/>
          <w:szCs w:val="26"/>
        </w:rPr>
      </w:pPr>
      <w:r w:rsidRPr="00A4378A">
        <w:rPr>
          <w:rFonts w:ascii="Times New Roman" w:hAnsi="Times New Roman" w:cs="Times New Roman"/>
          <w:sz w:val="26"/>
          <w:szCs w:val="26"/>
        </w:rPr>
        <w:t>Izpildītājs Līguma noslēgšanas laikā vai Līguma izpildes laikā sniedzis nepatiesas vai nepilnīgas ziņas vai apliecinājumus;</w:t>
      </w:r>
    </w:p>
    <w:p w14:paraId="0C0FFBA2" w14:textId="77777777" w:rsidR="00CF197C" w:rsidRPr="00A4378A" w:rsidRDefault="007A70FD" w:rsidP="00CF197C">
      <w:pPr>
        <w:pStyle w:val="ListParagraph"/>
        <w:numPr>
          <w:ilvl w:val="2"/>
          <w:numId w:val="2"/>
        </w:numPr>
        <w:tabs>
          <w:tab w:val="left" w:pos="851"/>
        </w:tabs>
        <w:ind w:left="993" w:hanging="851"/>
        <w:rPr>
          <w:rFonts w:ascii="Times New Roman" w:hAnsi="Times New Roman" w:cs="Times New Roman"/>
          <w:sz w:val="26"/>
          <w:szCs w:val="26"/>
        </w:rPr>
      </w:pPr>
      <w:r w:rsidRPr="00A4378A">
        <w:rPr>
          <w:rFonts w:ascii="Times New Roman" w:hAnsi="Times New Roman" w:cs="Times New Roman"/>
          <w:sz w:val="26"/>
          <w:szCs w:val="26"/>
        </w:rPr>
        <w:t>Pret Izpildītāju uzsākts maksātnespējas process vai tā darbība izbeigta vai pārtraukta, vai apturēta Izpildītāja saimnieciskā darbība;</w:t>
      </w:r>
    </w:p>
    <w:p w14:paraId="5C351E3D" w14:textId="77777777" w:rsidR="00CF197C" w:rsidRPr="007E07B0" w:rsidRDefault="007A70FD" w:rsidP="00CF197C">
      <w:pPr>
        <w:pStyle w:val="ListParagraph"/>
        <w:numPr>
          <w:ilvl w:val="2"/>
          <w:numId w:val="2"/>
        </w:numPr>
        <w:tabs>
          <w:tab w:val="left" w:pos="851"/>
        </w:tabs>
        <w:ind w:left="993" w:hanging="851"/>
        <w:rPr>
          <w:rFonts w:ascii="Times New Roman" w:hAnsi="Times New Roman" w:cs="Times New Roman"/>
          <w:sz w:val="26"/>
          <w:szCs w:val="26"/>
        </w:rPr>
      </w:pPr>
      <w:r w:rsidRPr="00A4378A">
        <w:rPr>
          <w:rFonts w:ascii="Times New Roman" w:hAnsi="Times New Roman" w:cs="Times New Roman"/>
          <w:sz w:val="26"/>
          <w:szCs w:val="26"/>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bookmarkStart w:id="5" w:name="_Hlk512255050"/>
    </w:p>
    <w:p w14:paraId="7CD5E053"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r w:rsidRPr="00A4378A">
        <w:rPr>
          <w:rFonts w:ascii="Times New Roman" w:hAnsi="Times New Roman" w:cs="Times New Roman"/>
          <w:sz w:val="26"/>
          <w:szCs w:val="26"/>
        </w:rPr>
        <w:t>Izpildītājs var vienpusēji atkāpties no Līguma pirms termiņa, nosūtot Pasūtītājam rakstveida paziņojumu, ja:</w:t>
      </w:r>
    </w:p>
    <w:p w14:paraId="340BCC03"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Pasūtītājs neveic maksājumus Līguma 4.4.punktā noteiktajā kārtībā, un līgumsods sasniedzis 10% (desmit procentus) no neapmaksātā rēķina summas bez pievienotās vērtības nodokļa;</w:t>
      </w:r>
    </w:p>
    <w:p w14:paraId="439E4C4E" w14:textId="77777777" w:rsidR="00CF197C" w:rsidRPr="007E07B0"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Pasūtītāja</w:t>
      </w:r>
      <w:bookmarkEnd w:id="5"/>
      <w:r w:rsidRPr="00A4378A">
        <w:rPr>
          <w:rFonts w:ascii="Times New Roman" w:hAnsi="Times New Roman" w:cs="Times New Roman"/>
          <w:sz w:val="26"/>
          <w:szCs w:val="26"/>
        </w:rPr>
        <w:t xml:space="preserve"> darbība tiek izbeigta vai pārtraukta.</w:t>
      </w:r>
    </w:p>
    <w:p w14:paraId="2AE23589" w14:textId="77777777" w:rsidR="00CF197C" w:rsidRPr="00A4378A" w:rsidRDefault="007A70FD" w:rsidP="00CF197C">
      <w:pPr>
        <w:pStyle w:val="ListParagraph"/>
        <w:numPr>
          <w:ilvl w:val="1"/>
          <w:numId w:val="2"/>
        </w:numPr>
        <w:tabs>
          <w:tab w:val="left" w:pos="851"/>
        </w:tabs>
        <w:ind w:left="567" w:hanging="567"/>
        <w:rPr>
          <w:rFonts w:ascii="Times New Roman" w:hAnsi="Times New Roman" w:cs="Times New Roman"/>
          <w:sz w:val="26"/>
          <w:szCs w:val="26"/>
        </w:rPr>
      </w:pPr>
      <w:bookmarkStart w:id="6" w:name="_Hlk498506622"/>
      <w:bookmarkStart w:id="7" w:name="_Hlk512255526"/>
      <w:r w:rsidRPr="00A4378A">
        <w:rPr>
          <w:rFonts w:ascii="Times New Roman" w:hAnsi="Times New Roman" w:cs="Times New Roman"/>
          <w:sz w:val="26"/>
          <w:szCs w:val="26"/>
        </w:rPr>
        <w:t xml:space="preserve">Kad Līdzējs saskaņā ar Līgumā noteikto </w:t>
      </w:r>
      <w:bookmarkEnd w:id="6"/>
      <w:r w:rsidRPr="00A4378A">
        <w:rPr>
          <w:rFonts w:ascii="Times New Roman" w:hAnsi="Times New Roman" w:cs="Times New Roman"/>
          <w:sz w:val="26"/>
          <w:szCs w:val="26"/>
        </w:rPr>
        <w:t>ir izmantojis tiesību vienpusējā kārtā atkāpties no Līguma, Līgums uzskatāms par izbeigtu ar dienu, kad notecējis paziņojuma termiņš. Minētais neattiecas uz samaksas pienākumu, kur maksājumu saistības radušās līdz Līguma izbeigšanas dienai, kā arī citām maksājumu saistībām, darbībām un restitūcijas pienākumu, ja tas paredzēts Līguma izbeigšanas gadījumā, kā arī Līgumā noteiktā kārtībā iegūtām garantijām, konfidencialitāti, strīdu izskatīšanas kārtību, piemērojamiem normatīvajiem aktiem un citiem Līguma nosacījumiem, kur Līgumā noteiktais regulējums ir spēkā līdz pilnīgai izpildei.</w:t>
      </w:r>
    </w:p>
    <w:bookmarkEnd w:id="7"/>
    <w:p w14:paraId="432CA382" w14:textId="77777777" w:rsidR="00CF197C" w:rsidRPr="00A4378A" w:rsidRDefault="007A70FD" w:rsidP="007C3064">
      <w:pPr>
        <w:pStyle w:val="Heading1"/>
      </w:pPr>
      <w:r w:rsidRPr="00A4378A">
        <w:t>LĪGUMA GROZĪŠANAS KĀRTĪBA</w:t>
      </w:r>
    </w:p>
    <w:p w14:paraId="22898ACB"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Līguma grozījumi ir pieļaujami, ja tie nemaina Līguma vispārējo raksturu un atbilst vienam no šādiem gadījumiem:</w:t>
      </w:r>
    </w:p>
    <w:p w14:paraId="119E5C0D"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grozījumi ir nebūtiski;</w:t>
      </w:r>
    </w:p>
    <w:p w14:paraId="033E0B16"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grozījumi ir būtiski</w:t>
      </w:r>
      <w:r>
        <w:rPr>
          <w:rFonts w:ascii="Times New Roman" w:hAnsi="Times New Roman" w:cs="Times New Roman"/>
          <w:sz w:val="26"/>
          <w:szCs w:val="26"/>
        </w:rPr>
        <w:t>.</w:t>
      </w:r>
      <w:r w:rsidRPr="00A4378A">
        <w:rPr>
          <w:rFonts w:ascii="Times New Roman" w:hAnsi="Times New Roman" w:cs="Times New Roman"/>
          <w:sz w:val="26"/>
          <w:szCs w:val="26"/>
        </w:rPr>
        <w:t xml:space="preserve"> </w:t>
      </w:r>
      <w:r w:rsidRPr="00477CF4">
        <w:rPr>
          <w:rFonts w:ascii="Times New Roman" w:hAnsi="Times New Roman" w:cs="Times New Roman"/>
          <w:sz w:val="26"/>
          <w:szCs w:val="26"/>
        </w:rPr>
        <w:t>Ja grozījumi ir būtiski, tos drīkst izdarīt, neveicot Publisko iepirkumu likumā paredzēto procedūru</w:t>
      </w:r>
      <w:r w:rsidRPr="00A4378A">
        <w:rPr>
          <w:rFonts w:ascii="Times New Roman" w:hAnsi="Times New Roman" w:cs="Times New Roman"/>
          <w:sz w:val="26"/>
          <w:szCs w:val="26"/>
        </w:rPr>
        <w:t xml:space="preserve">, tikai Līguma </w:t>
      </w:r>
      <w:r w:rsidRPr="005E6844">
        <w:rPr>
          <w:rFonts w:ascii="Times New Roman" w:hAnsi="Times New Roman" w:cs="Times New Roman"/>
          <w:sz w:val="26"/>
          <w:szCs w:val="26"/>
        </w:rPr>
        <w:t>12</w:t>
      </w:r>
      <w:r w:rsidRPr="00A4378A">
        <w:rPr>
          <w:rFonts w:ascii="Times New Roman" w:hAnsi="Times New Roman" w:cs="Times New Roman"/>
          <w:sz w:val="26"/>
          <w:szCs w:val="26"/>
        </w:rPr>
        <w:t>.2.punktā noteiktajos gadījumos;</w:t>
      </w:r>
    </w:p>
    <w:p w14:paraId="7E3BEC7B"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 xml:space="preserve">grozījumi attiecas uz līgumcenas palielinājumu neatkarīgi no tā, vai tie ir būtiski vai nebūtiski. </w:t>
      </w:r>
      <w:r w:rsidRPr="00477CF4">
        <w:rPr>
          <w:rFonts w:ascii="Times New Roman" w:hAnsi="Times New Roman" w:cs="Times New Roman"/>
          <w:sz w:val="26"/>
          <w:szCs w:val="26"/>
        </w:rPr>
        <w:t>Līguma</w:t>
      </w:r>
      <w:r w:rsidRPr="00A4378A">
        <w:rPr>
          <w:rFonts w:ascii="Times New Roman" w:hAnsi="Times New Roman" w:cs="Times New Roman"/>
          <w:sz w:val="26"/>
          <w:szCs w:val="26"/>
        </w:rPr>
        <w:t xml:space="preserve"> grozījumi ir pieļaujami, ja </w:t>
      </w:r>
      <w:r w:rsidRPr="00477CF4">
        <w:rPr>
          <w:rFonts w:ascii="Times New Roman" w:hAnsi="Times New Roman" w:cs="Times New Roman"/>
          <w:sz w:val="26"/>
          <w:szCs w:val="26"/>
        </w:rPr>
        <w:t xml:space="preserve">Līguma grozījumu vērtība, ko noteic kā visu secīgi veikto grozījumu naudas vērtību summu (neņemot vērā to grozījumu vērtību, kuri izdarīti saskaņā ar Līguma </w:t>
      </w:r>
      <w:r w:rsidRPr="005E6844">
        <w:rPr>
          <w:rFonts w:ascii="Times New Roman" w:hAnsi="Times New Roman" w:cs="Times New Roman"/>
          <w:sz w:val="26"/>
          <w:szCs w:val="26"/>
        </w:rPr>
        <w:t xml:space="preserve">12.2.1. - 12.2.3.punktu), </w:t>
      </w:r>
      <w:r w:rsidRPr="00477CF4">
        <w:rPr>
          <w:rFonts w:ascii="Times New Roman" w:hAnsi="Times New Roman" w:cs="Times New Roman"/>
          <w:sz w:val="26"/>
          <w:szCs w:val="26"/>
        </w:rPr>
        <w:t xml:space="preserve">vienlaikus </w:t>
      </w:r>
      <w:r w:rsidRPr="00A4378A">
        <w:rPr>
          <w:rFonts w:ascii="Times New Roman" w:hAnsi="Times New Roman" w:cs="Times New Roman"/>
          <w:sz w:val="26"/>
          <w:szCs w:val="26"/>
        </w:rPr>
        <w:t xml:space="preserve">nepārsniedz </w:t>
      </w:r>
      <w:r w:rsidRPr="00477CF4">
        <w:rPr>
          <w:rFonts w:ascii="Times New Roman" w:hAnsi="Times New Roman" w:cs="Times New Roman"/>
          <w:sz w:val="26"/>
          <w:szCs w:val="26"/>
        </w:rPr>
        <w:t xml:space="preserve">10% (desmit procentus) no sākotnējās </w:t>
      </w:r>
      <w:r>
        <w:rPr>
          <w:rFonts w:ascii="Times New Roman" w:hAnsi="Times New Roman" w:cs="Times New Roman"/>
          <w:sz w:val="26"/>
          <w:szCs w:val="26"/>
        </w:rPr>
        <w:t>l</w:t>
      </w:r>
      <w:r w:rsidRPr="00477CF4">
        <w:rPr>
          <w:rFonts w:ascii="Times New Roman" w:hAnsi="Times New Roman" w:cs="Times New Roman"/>
          <w:sz w:val="26"/>
          <w:szCs w:val="26"/>
        </w:rPr>
        <w:t xml:space="preserve">īgumcenas un </w:t>
      </w:r>
      <w:r w:rsidRPr="00A4378A">
        <w:rPr>
          <w:rFonts w:ascii="Times New Roman" w:hAnsi="Times New Roman" w:cs="Times New Roman"/>
          <w:sz w:val="26"/>
          <w:szCs w:val="26"/>
        </w:rPr>
        <w:t xml:space="preserve">Ministru kabineta noteiktās līgumcenu </w:t>
      </w:r>
      <w:r w:rsidRPr="009E099F">
        <w:rPr>
          <w:rFonts w:ascii="Times New Roman" w:hAnsi="Times New Roman" w:cs="Times New Roman"/>
          <w:sz w:val="26"/>
          <w:szCs w:val="26"/>
        </w:rPr>
        <w:t xml:space="preserve">robežas, </w:t>
      </w:r>
      <w:r w:rsidRPr="0058278D">
        <w:rPr>
          <w:rFonts w:ascii="Times New Roman" w:hAnsi="Times New Roman" w:cs="Times New Roman"/>
          <w:sz w:val="26"/>
          <w:szCs w:val="26"/>
        </w:rPr>
        <w:t>sākot ar kurām paziņojums par līgumu publicējams Eiropas Savienības Oficiālajā Vēstnesī</w:t>
      </w:r>
      <w:r w:rsidRPr="009E099F">
        <w:rPr>
          <w:rFonts w:ascii="Times New Roman" w:hAnsi="Times New Roman" w:cs="Times New Roman"/>
          <w:sz w:val="26"/>
          <w:szCs w:val="26"/>
        </w:rPr>
        <w:t>.</w:t>
      </w:r>
    </w:p>
    <w:p w14:paraId="5BEC324E"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Būtiski Līguma grozījumi ir pieļaujami:</w:t>
      </w:r>
    </w:p>
    <w:p w14:paraId="0F52C26A"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 xml:space="preserve">gadījumos, kad </w:t>
      </w:r>
      <w:r>
        <w:rPr>
          <w:rFonts w:ascii="Times New Roman" w:hAnsi="Times New Roman" w:cs="Times New Roman"/>
          <w:sz w:val="26"/>
          <w:szCs w:val="26"/>
        </w:rPr>
        <w:t>Pasūtītājam</w:t>
      </w:r>
      <w:r w:rsidRPr="00A4378A">
        <w:rPr>
          <w:rFonts w:ascii="Times New Roman" w:hAnsi="Times New Roman" w:cs="Times New Roman"/>
          <w:sz w:val="26"/>
          <w:szCs w:val="26"/>
        </w:rPr>
        <w:t xml:space="preserve"> ir </w:t>
      </w:r>
      <w:r w:rsidRPr="00427BDA">
        <w:rPr>
          <w:rFonts w:ascii="Times New Roman" w:hAnsi="Times New Roman" w:cs="Times New Roman"/>
          <w:sz w:val="26"/>
          <w:szCs w:val="26"/>
        </w:rPr>
        <w:t xml:space="preserve">nepieciešami </w:t>
      </w:r>
      <w:r w:rsidRPr="00A4378A">
        <w:rPr>
          <w:rFonts w:ascii="Times New Roman" w:hAnsi="Times New Roman" w:cs="Times New Roman"/>
          <w:sz w:val="26"/>
          <w:szCs w:val="26"/>
        </w:rPr>
        <w:t xml:space="preserve">papildu Pakalpojumi, kas nebija iekļauti sākotnējā </w:t>
      </w:r>
      <w:r w:rsidRPr="00107AE1">
        <w:rPr>
          <w:rFonts w:ascii="Times New Roman" w:hAnsi="Times New Roman" w:cs="Times New Roman"/>
          <w:sz w:val="26"/>
          <w:szCs w:val="26"/>
        </w:rPr>
        <w:t>iepirkuma procedūrā</w:t>
      </w:r>
      <w:r w:rsidRPr="00A4378A">
        <w:rPr>
          <w:rFonts w:ascii="Times New Roman" w:hAnsi="Times New Roman" w:cs="Times New Roman"/>
          <w:sz w:val="26"/>
          <w:szCs w:val="26"/>
        </w:rPr>
        <w:t>, un Izpildītāja maiņa radītu būtisku izmaksu pieaugumu, un to nevar veikt tādu ekonomisku vai tehnisku iemeslu dēļ kā aizvietojamība vai savietojamība ar jau sākotnējā iepirkuma procedūrā iegādāto, vai Izpildītāja maiņa radītu ievērojamas grūtības;</w:t>
      </w:r>
    </w:p>
    <w:p w14:paraId="74F91B72"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ja ir radusies tādu no Līdzēju gribas neatkarīgu apstākļu dēļ neparedzētu darbu nepieciešamība, kurus Līdzēji, slēdzot Līgumu, nevarēja paredzēt;</w:t>
      </w:r>
    </w:p>
    <w:p w14:paraId="139ED46F"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Pr>
          <w:rFonts w:ascii="Times New Roman" w:hAnsi="Times New Roman" w:cs="Times New Roman"/>
          <w:sz w:val="26"/>
          <w:szCs w:val="26"/>
        </w:rPr>
        <w:t>ja</w:t>
      </w:r>
      <w:r w:rsidRPr="00A4378A">
        <w:rPr>
          <w:rFonts w:ascii="Times New Roman" w:hAnsi="Times New Roman" w:cs="Times New Roman"/>
          <w:sz w:val="26"/>
          <w:szCs w:val="26"/>
        </w:rPr>
        <w:t xml:space="preserve"> ir radušiem tādi neparedzēti darbi, Pasūtītājam precizējot vai papildinot Līguma priekšmetu vai Līguma objektu;</w:t>
      </w:r>
    </w:p>
    <w:p w14:paraId="4F486F14"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bookmarkStart w:id="8" w:name="_Hlk160623615"/>
      <w:r w:rsidRPr="00A4378A">
        <w:rPr>
          <w:rFonts w:ascii="Times New Roman" w:hAnsi="Times New Roman" w:cs="Times New Roman"/>
          <w:sz w:val="26"/>
          <w:szCs w:val="26"/>
        </w:rPr>
        <w:t>ja Līgums objektīvu, no Izpildītāja gribas neatkarīgu iemeslu dēl nav izpildāms, gadījumos, ja netiek veikti neparedzēti darbi;</w:t>
      </w:r>
    </w:p>
    <w:bookmarkEnd w:id="8"/>
    <w:p w14:paraId="28DA3A6B" w14:textId="77777777" w:rsidR="00CF197C" w:rsidRPr="00A4378A" w:rsidRDefault="007A70FD" w:rsidP="00CF197C">
      <w:pPr>
        <w:pStyle w:val="ListParagraph"/>
        <w:numPr>
          <w:ilvl w:val="2"/>
          <w:numId w:val="2"/>
        </w:numPr>
        <w:ind w:left="993" w:hanging="851"/>
        <w:rPr>
          <w:rFonts w:ascii="Times New Roman" w:hAnsi="Times New Roman" w:cs="Times New Roman"/>
          <w:sz w:val="26"/>
          <w:szCs w:val="26"/>
        </w:rPr>
      </w:pPr>
      <w:r w:rsidRPr="00A4378A">
        <w:rPr>
          <w:rFonts w:ascii="Times New Roman" w:hAnsi="Times New Roman" w:cs="Times New Roman"/>
          <w:sz w:val="26"/>
          <w:szCs w:val="26"/>
        </w:rPr>
        <w:t>un citi Līguma grozījumi, kas nepieciešami tādu iemeslu dēļ, kurus Pasūtītājs iepriekš nevarēja paredzēt</w:t>
      </w:r>
      <w:r>
        <w:rPr>
          <w:rFonts w:ascii="Times New Roman" w:hAnsi="Times New Roman" w:cs="Times New Roman"/>
          <w:sz w:val="26"/>
          <w:szCs w:val="26"/>
        </w:rPr>
        <w:t>;</w:t>
      </w:r>
    </w:p>
    <w:p w14:paraId="56FFE0C7" w14:textId="77777777" w:rsidR="00CF197C" w:rsidRDefault="007A70FD" w:rsidP="00CF197C">
      <w:pPr>
        <w:pStyle w:val="ListParagraph"/>
        <w:numPr>
          <w:ilvl w:val="2"/>
          <w:numId w:val="2"/>
        </w:numPr>
        <w:ind w:left="993" w:hanging="851"/>
        <w:rPr>
          <w:rFonts w:ascii="Times New Roman" w:hAnsi="Times New Roman" w:cs="Times New Roman"/>
          <w:sz w:val="26"/>
          <w:szCs w:val="26"/>
        </w:rPr>
      </w:pPr>
      <w:r>
        <w:rPr>
          <w:rFonts w:ascii="Times New Roman" w:hAnsi="Times New Roman" w:cs="Times New Roman"/>
          <w:sz w:val="26"/>
          <w:szCs w:val="26"/>
        </w:rPr>
        <w:t>ja Izpildītāju</w:t>
      </w:r>
      <w:r w:rsidRPr="00427BDA">
        <w:rPr>
          <w:rFonts w:ascii="Times New Roman" w:hAnsi="Times New Roman" w:cs="Times New Roman"/>
          <w:sz w:val="26"/>
          <w:szCs w:val="26"/>
        </w:rPr>
        <w:t xml:space="preserve"> aizstāj ar citu </w:t>
      </w:r>
      <w:r>
        <w:rPr>
          <w:rFonts w:ascii="Times New Roman" w:hAnsi="Times New Roman" w:cs="Times New Roman"/>
          <w:sz w:val="26"/>
          <w:szCs w:val="26"/>
        </w:rPr>
        <w:t>Pakalpojuma sniedzēju</w:t>
      </w:r>
      <w:r w:rsidRPr="00427BDA">
        <w:rPr>
          <w:rFonts w:ascii="Times New Roman" w:hAnsi="Times New Roman" w:cs="Times New Roman"/>
          <w:sz w:val="26"/>
          <w:szCs w:val="26"/>
        </w:rPr>
        <w:t xml:space="preserve"> atbilstoši komerctiesību jomas normatīvo aktu noteikumiem par komersantu reorganizāciju un uzņēmuma pāreju, un šis </w:t>
      </w:r>
      <w:r>
        <w:rPr>
          <w:rFonts w:ascii="Times New Roman" w:hAnsi="Times New Roman" w:cs="Times New Roman"/>
          <w:sz w:val="26"/>
          <w:szCs w:val="26"/>
        </w:rPr>
        <w:t>Pakalpojuma sniedzējs</w:t>
      </w:r>
      <w:r w:rsidRPr="00427BDA">
        <w:rPr>
          <w:rFonts w:ascii="Times New Roman" w:hAnsi="Times New Roman" w:cs="Times New Roman"/>
          <w:sz w:val="26"/>
          <w:szCs w:val="26"/>
        </w:rPr>
        <w:t xml:space="preserve"> atbilst paziņojumā par līgumu vai iepirkuma procedūras dokumentos noteiktajām kvalifikācijas prasībām, un uz to neattiecas Publisko iepirkumu likuma 42.panta </w:t>
      </w:r>
      <w:r>
        <w:rPr>
          <w:rFonts w:ascii="Times New Roman" w:hAnsi="Times New Roman" w:cs="Times New Roman"/>
          <w:sz w:val="26"/>
          <w:szCs w:val="26"/>
        </w:rPr>
        <w:t xml:space="preserve">otrās daļas 1.-7., 10.-14.punktā </w:t>
      </w:r>
      <w:r w:rsidRPr="00427BDA">
        <w:rPr>
          <w:rFonts w:ascii="Times New Roman" w:hAnsi="Times New Roman" w:cs="Times New Roman"/>
          <w:sz w:val="26"/>
          <w:szCs w:val="26"/>
        </w:rPr>
        <w:t>paredzētie izslēgšanas noteikumi.</w:t>
      </w:r>
    </w:p>
    <w:p w14:paraId="315F1E31"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Ja Līguma izpildes gaitā radusies Līguma 11.2.2.-11.2.5.apakšpunktā minētā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291606DC"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Līgumcenas pieaugums, ko noteic kā visu secīgi veikto grozījumu naudas vērtības summu, nevar pārsniegt 50 % (piecdesmit procentus) no sākotnējās Līguma līgumcenas attiecībā uz katru gadījumu, kas minēts Līguma 11.2.1.-11.2.5.apakšpunktā.</w:t>
      </w:r>
    </w:p>
    <w:p w14:paraId="4D11DD38" w14:textId="77777777" w:rsidR="00CF197C"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Jebkuras izmaiņas Līguma noteikumos stājas spēkā tikai tad, kad tās ir noformētas rakstiski un tās parakstījušas abi Līdzēji. Šādi Līguma grozījumi ar to parakstīšanas brīdi kļūst par Līguma neatņemamu sastāvdaļu.</w:t>
      </w:r>
    </w:p>
    <w:p w14:paraId="41608922" w14:textId="77777777" w:rsidR="00CF197C" w:rsidRDefault="007A70FD" w:rsidP="007C3064">
      <w:pPr>
        <w:pStyle w:val="Heading1"/>
      </w:pPr>
      <w:r>
        <w:t>Prasības attiecībā uz personālu un apakšuzņēmējiem</w:t>
      </w:r>
    </w:p>
    <w:p w14:paraId="2F79A463" w14:textId="77777777" w:rsidR="00CF197C" w:rsidRDefault="007A70FD" w:rsidP="00CF197C">
      <w:pPr>
        <w:pStyle w:val="ListParagraph"/>
        <w:numPr>
          <w:ilvl w:val="1"/>
          <w:numId w:val="2"/>
        </w:numPr>
        <w:ind w:left="567" w:hanging="567"/>
        <w:rPr>
          <w:rFonts w:ascii="Times New Roman" w:hAnsi="Times New Roman" w:cs="Times New Roman"/>
          <w:sz w:val="26"/>
          <w:szCs w:val="26"/>
        </w:rPr>
      </w:pPr>
      <w:r>
        <w:rPr>
          <w:rFonts w:ascii="Times New Roman" w:hAnsi="Times New Roman" w:cs="Times New Roman"/>
          <w:sz w:val="26"/>
          <w:szCs w:val="26"/>
        </w:rPr>
        <w:t>Pirms Līguma abpusējas parakstīšanas</w:t>
      </w:r>
      <w:r w:rsidRPr="00B21EEC">
        <w:rPr>
          <w:rFonts w:ascii="Times New Roman" w:hAnsi="Times New Roman" w:cs="Times New Roman"/>
          <w:sz w:val="26"/>
          <w:szCs w:val="26"/>
        </w:rPr>
        <w:t xml:space="preserve"> </w:t>
      </w:r>
      <w:r>
        <w:rPr>
          <w:rFonts w:ascii="Times New Roman" w:hAnsi="Times New Roman" w:cs="Times New Roman"/>
          <w:sz w:val="26"/>
          <w:szCs w:val="26"/>
        </w:rPr>
        <w:t>Izpildītājam</w:t>
      </w:r>
      <w:r w:rsidRPr="00B21EEC">
        <w:rPr>
          <w:rFonts w:ascii="Times New Roman" w:hAnsi="Times New Roman" w:cs="Times New Roman"/>
          <w:sz w:val="26"/>
          <w:szCs w:val="26"/>
        </w:rPr>
        <w:t xml:space="preserve"> jāiesniedz Pakalpojum</w:t>
      </w:r>
      <w:r>
        <w:rPr>
          <w:rFonts w:ascii="Times New Roman" w:hAnsi="Times New Roman" w:cs="Times New Roman"/>
          <w:sz w:val="26"/>
          <w:szCs w:val="26"/>
        </w:rPr>
        <w:t>a</w:t>
      </w:r>
      <w:r w:rsidRPr="00B21EEC">
        <w:rPr>
          <w:rFonts w:ascii="Times New Roman" w:hAnsi="Times New Roman" w:cs="Times New Roman"/>
          <w:sz w:val="26"/>
          <w:szCs w:val="26"/>
        </w:rPr>
        <w:t xml:space="preserve"> sniegšanā iesaistīto visu apakšuzņēmēju (ja tādus plānots iesaistīt</w:t>
      </w:r>
      <w:r>
        <w:rPr>
          <w:rFonts w:ascii="Times New Roman" w:hAnsi="Times New Roman" w:cs="Times New Roman"/>
          <w:sz w:val="26"/>
          <w:szCs w:val="26"/>
        </w:rPr>
        <w:t>; Līguma 3.pielikums</w:t>
      </w:r>
      <w:r w:rsidRPr="00B21EEC">
        <w:rPr>
          <w:rFonts w:ascii="Times New Roman" w:hAnsi="Times New Roman" w:cs="Times New Roman"/>
          <w:sz w:val="26"/>
          <w:szCs w:val="26"/>
        </w:rPr>
        <w:t xml:space="preserve">) saraksts, kurā norādīti apakšuzņēmēju nosaukumi, kontaktinformācija un to </w:t>
      </w:r>
      <w:proofErr w:type="spellStart"/>
      <w:r w:rsidRPr="00B21EEC">
        <w:rPr>
          <w:rFonts w:ascii="Times New Roman" w:hAnsi="Times New Roman" w:cs="Times New Roman"/>
          <w:sz w:val="26"/>
          <w:szCs w:val="26"/>
        </w:rPr>
        <w:t>pārstāvēttiesīgās</w:t>
      </w:r>
      <w:proofErr w:type="spellEnd"/>
      <w:r w:rsidRPr="00B21EEC">
        <w:rPr>
          <w:rFonts w:ascii="Times New Roman" w:hAnsi="Times New Roman" w:cs="Times New Roman"/>
          <w:sz w:val="26"/>
          <w:szCs w:val="26"/>
        </w:rPr>
        <w:t xml:space="preserve"> personas, ciktāl minētā informācija ir zināma. Sarakstā norāda arī </w:t>
      </w:r>
      <w:r>
        <w:rPr>
          <w:rFonts w:ascii="Times New Roman" w:hAnsi="Times New Roman" w:cs="Times New Roman"/>
          <w:sz w:val="26"/>
          <w:szCs w:val="26"/>
        </w:rPr>
        <w:t>Izpildītāja</w:t>
      </w:r>
      <w:r w:rsidRPr="00B21EEC">
        <w:rPr>
          <w:rFonts w:ascii="Times New Roman" w:hAnsi="Times New Roman" w:cs="Times New Roman"/>
          <w:sz w:val="26"/>
          <w:szCs w:val="26"/>
        </w:rPr>
        <w:t xml:space="preserve"> apakšuzņēmēju apakšuzņēmējus. Līguma izpildes laikā </w:t>
      </w:r>
      <w:r>
        <w:rPr>
          <w:rFonts w:ascii="Times New Roman" w:hAnsi="Times New Roman" w:cs="Times New Roman"/>
          <w:sz w:val="26"/>
          <w:szCs w:val="26"/>
        </w:rPr>
        <w:t>Izpildītājam</w:t>
      </w:r>
      <w:r w:rsidRPr="00B21EEC">
        <w:rPr>
          <w:rFonts w:ascii="Times New Roman" w:hAnsi="Times New Roman" w:cs="Times New Roman"/>
          <w:sz w:val="26"/>
          <w:szCs w:val="26"/>
        </w:rPr>
        <w:t xml:space="preserve"> jāpaziņo </w:t>
      </w:r>
      <w:r>
        <w:rPr>
          <w:rFonts w:ascii="Times New Roman" w:hAnsi="Times New Roman" w:cs="Times New Roman"/>
          <w:sz w:val="26"/>
          <w:szCs w:val="26"/>
        </w:rPr>
        <w:t>Pasūtītājam</w:t>
      </w:r>
      <w:r w:rsidRPr="00B21EEC">
        <w:rPr>
          <w:rFonts w:ascii="Times New Roman" w:hAnsi="Times New Roman" w:cs="Times New Roman"/>
          <w:sz w:val="26"/>
          <w:szCs w:val="26"/>
        </w:rPr>
        <w:t xml:space="preserve"> par jebkurām minētās informācijas izmaiņām, kā arī jāpapildina saraksts ar informāciju par apakšuzņēmēju, kas tiek vēlāk iesaistīts Pakalpojum</w:t>
      </w:r>
      <w:r>
        <w:rPr>
          <w:rFonts w:ascii="Times New Roman" w:hAnsi="Times New Roman" w:cs="Times New Roman"/>
          <w:sz w:val="26"/>
          <w:szCs w:val="26"/>
        </w:rPr>
        <w:t>a</w:t>
      </w:r>
      <w:r w:rsidRPr="00B21EEC">
        <w:rPr>
          <w:rFonts w:ascii="Times New Roman" w:hAnsi="Times New Roman" w:cs="Times New Roman"/>
          <w:sz w:val="26"/>
          <w:szCs w:val="26"/>
        </w:rPr>
        <w:t xml:space="preserve"> sniegšanā</w:t>
      </w:r>
      <w:r>
        <w:rPr>
          <w:rFonts w:ascii="Times New Roman" w:hAnsi="Times New Roman" w:cs="Times New Roman"/>
          <w:sz w:val="26"/>
          <w:szCs w:val="26"/>
        </w:rPr>
        <w:t>.</w:t>
      </w:r>
    </w:p>
    <w:p w14:paraId="68A424EE" w14:textId="77777777" w:rsidR="00CF197C" w:rsidRDefault="007A70FD" w:rsidP="00CF197C">
      <w:pPr>
        <w:pStyle w:val="ListParagraph"/>
        <w:numPr>
          <w:ilvl w:val="1"/>
          <w:numId w:val="2"/>
        </w:numPr>
        <w:ind w:left="567" w:hanging="567"/>
        <w:rPr>
          <w:rFonts w:ascii="Times New Roman" w:hAnsi="Times New Roman" w:cs="Times New Roman"/>
          <w:sz w:val="26"/>
          <w:szCs w:val="26"/>
        </w:rPr>
      </w:pPr>
      <w:r>
        <w:rPr>
          <w:rFonts w:ascii="Times New Roman" w:hAnsi="Times New Roman" w:cs="Times New Roman"/>
          <w:sz w:val="26"/>
          <w:szCs w:val="26"/>
        </w:rPr>
        <w:t xml:space="preserve">Izpildītājs </w:t>
      </w:r>
      <w:r w:rsidRPr="00B21EEC">
        <w:rPr>
          <w:rFonts w:ascii="Times New Roman" w:hAnsi="Times New Roman" w:cs="Times New Roman"/>
          <w:sz w:val="26"/>
          <w:szCs w:val="26"/>
        </w:rPr>
        <w:t xml:space="preserve">nav tiesīgs bez saskaņošanas ar </w:t>
      </w:r>
      <w:r>
        <w:rPr>
          <w:rFonts w:ascii="Times New Roman" w:hAnsi="Times New Roman" w:cs="Times New Roman"/>
          <w:sz w:val="26"/>
          <w:szCs w:val="26"/>
        </w:rPr>
        <w:t>Pasūtītāju</w:t>
      </w:r>
      <w:r w:rsidRPr="00B21EEC">
        <w:rPr>
          <w:rFonts w:ascii="Times New Roman" w:hAnsi="Times New Roman" w:cs="Times New Roman"/>
          <w:sz w:val="26"/>
          <w:szCs w:val="26"/>
        </w:rPr>
        <w:t xml:space="preserve"> veikt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personāla un apakšuzņēmēju nomaiņu un iesaistīt papildu apakšuzņēmējus Līguma izpildē</w:t>
      </w:r>
      <w:r>
        <w:rPr>
          <w:rFonts w:ascii="Times New Roman" w:hAnsi="Times New Roman" w:cs="Times New Roman"/>
          <w:sz w:val="26"/>
          <w:szCs w:val="26"/>
        </w:rPr>
        <w:t>.</w:t>
      </w:r>
    </w:p>
    <w:p w14:paraId="7C29BCC9" w14:textId="77777777" w:rsidR="00CF197C" w:rsidRDefault="007A70FD" w:rsidP="00CF197C">
      <w:pPr>
        <w:pStyle w:val="ListParagraph"/>
        <w:numPr>
          <w:ilvl w:val="1"/>
          <w:numId w:val="2"/>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w:t>
      </w:r>
      <w:r>
        <w:rPr>
          <w:rFonts w:ascii="Times New Roman" w:hAnsi="Times New Roman" w:cs="Times New Roman"/>
          <w:sz w:val="26"/>
          <w:szCs w:val="26"/>
        </w:rPr>
        <w:t>speciālista</w:t>
      </w:r>
      <w:r w:rsidRPr="00B21EEC">
        <w:rPr>
          <w:rFonts w:ascii="Times New Roman" w:hAnsi="Times New Roman" w:cs="Times New Roman"/>
          <w:sz w:val="26"/>
          <w:szCs w:val="26"/>
        </w:rPr>
        <w:t xml:space="preserve"> nomaiņai, ja piedāvātais </w:t>
      </w:r>
      <w:r>
        <w:rPr>
          <w:rFonts w:ascii="Times New Roman" w:hAnsi="Times New Roman" w:cs="Times New Roman"/>
          <w:sz w:val="26"/>
          <w:szCs w:val="26"/>
        </w:rPr>
        <w:t>speciālists</w:t>
      </w:r>
      <w:r w:rsidRPr="00B21EEC">
        <w:rPr>
          <w:rFonts w:ascii="Times New Roman" w:hAnsi="Times New Roman" w:cs="Times New Roman"/>
          <w:sz w:val="26"/>
          <w:szCs w:val="26"/>
        </w:rPr>
        <w:t xml:space="preserve"> neatbilst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dokumentos </w:t>
      </w:r>
      <w:r>
        <w:rPr>
          <w:rFonts w:ascii="Times New Roman" w:hAnsi="Times New Roman" w:cs="Times New Roman"/>
          <w:sz w:val="26"/>
          <w:szCs w:val="26"/>
        </w:rPr>
        <w:t>speciālistiem vai personālam</w:t>
      </w:r>
      <w:r w:rsidRPr="00B21EEC">
        <w:rPr>
          <w:rFonts w:ascii="Times New Roman" w:hAnsi="Times New Roman" w:cs="Times New Roman"/>
          <w:sz w:val="26"/>
          <w:szCs w:val="26"/>
        </w:rPr>
        <w:t xml:space="preserve"> izvirzītajām prasībām vai tam nav vismaz tādas pašas kvalifikācijas un pieredzes kā </w:t>
      </w:r>
      <w:r>
        <w:rPr>
          <w:rFonts w:ascii="Times New Roman" w:hAnsi="Times New Roman" w:cs="Times New Roman"/>
          <w:sz w:val="26"/>
          <w:szCs w:val="26"/>
        </w:rPr>
        <w:t>speciālistam</w:t>
      </w:r>
      <w:r w:rsidRPr="00B21EEC">
        <w:rPr>
          <w:rFonts w:ascii="Times New Roman" w:hAnsi="Times New Roman" w:cs="Times New Roman"/>
          <w:sz w:val="26"/>
          <w:szCs w:val="26"/>
        </w:rPr>
        <w:t>, kas tika vērtēts, nosakot saimnieciski visizdevīgāko piedāvājumu</w:t>
      </w:r>
      <w:r>
        <w:rPr>
          <w:rFonts w:ascii="Times New Roman" w:hAnsi="Times New Roman" w:cs="Times New Roman"/>
          <w:sz w:val="26"/>
          <w:szCs w:val="26"/>
        </w:rPr>
        <w:t>.</w:t>
      </w:r>
    </w:p>
    <w:p w14:paraId="683C74A9" w14:textId="77777777" w:rsidR="00CF197C" w:rsidRDefault="007A70FD" w:rsidP="00CF197C">
      <w:pPr>
        <w:pStyle w:val="ListParagraph"/>
        <w:numPr>
          <w:ilvl w:val="1"/>
          <w:numId w:val="2"/>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apakšuzņēmēja nomaiņai, ja pastāv kāds no šādiem nosacījumiem</w:t>
      </w:r>
      <w:r>
        <w:rPr>
          <w:rFonts w:ascii="Times New Roman" w:hAnsi="Times New Roman" w:cs="Times New Roman"/>
          <w:sz w:val="26"/>
          <w:szCs w:val="26"/>
        </w:rPr>
        <w:t>:</w:t>
      </w:r>
    </w:p>
    <w:p w14:paraId="72546B28" w14:textId="77777777" w:rsidR="00CF197C" w:rsidRDefault="007A70FD" w:rsidP="00CF197C">
      <w:pPr>
        <w:pStyle w:val="ListParagraph"/>
        <w:numPr>
          <w:ilvl w:val="2"/>
          <w:numId w:val="2"/>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neatbilst </w:t>
      </w:r>
      <w:bookmarkStart w:id="9" w:name="_Hlk97199594"/>
      <w:r>
        <w:rPr>
          <w:rFonts w:ascii="Times New Roman" w:hAnsi="Times New Roman" w:cs="Times New Roman"/>
          <w:sz w:val="26"/>
          <w:szCs w:val="26"/>
        </w:rPr>
        <w:t>Atklāta konkursa</w:t>
      </w:r>
      <w:bookmarkEnd w:id="9"/>
      <w:r>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2B9FCFB9" w14:textId="77777777" w:rsidR="00CF197C" w:rsidRDefault="007A70FD" w:rsidP="00CF197C">
      <w:pPr>
        <w:pStyle w:val="ListParagraph"/>
        <w:numPr>
          <w:ilvl w:val="2"/>
          <w:numId w:val="2"/>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tiek nomainīts apakšuzņēmējs, uz kura iespējām </w:t>
      </w:r>
      <w:r>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 xml:space="preserve">dokumentos noteiktajām prasībām, un piedāvātajam apakšuzņēmējam nav vismaz tādas pašas kvalifikācijas, uz kādu </w:t>
      </w:r>
      <w:r>
        <w:rPr>
          <w:rFonts w:ascii="Times New Roman" w:hAnsi="Times New Roman" w:cs="Times New Roman"/>
          <w:sz w:val="26"/>
          <w:szCs w:val="26"/>
        </w:rPr>
        <w:t>Atklātā konkursā Izpildītājs</w:t>
      </w:r>
      <w:r w:rsidRPr="00B1180D">
        <w:rPr>
          <w:rFonts w:ascii="Times New Roman" w:hAnsi="Times New Roman" w:cs="Times New Roman"/>
          <w:sz w:val="26"/>
          <w:szCs w:val="26"/>
        </w:rPr>
        <w:t xml:space="preserve"> atsaucies, apliecinot savu atbilstību </w:t>
      </w:r>
      <w:r>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Pr>
          <w:rFonts w:ascii="Times New Roman" w:hAnsi="Times New Roman" w:cs="Times New Roman"/>
          <w:sz w:val="26"/>
          <w:szCs w:val="26"/>
        </w:rPr>
        <w:t>nosacījumiem;</w:t>
      </w:r>
    </w:p>
    <w:p w14:paraId="2CF0BF27" w14:textId="77777777" w:rsidR="00CF197C" w:rsidRDefault="007A70FD" w:rsidP="00CF197C">
      <w:pPr>
        <w:pStyle w:val="ListParagraph"/>
        <w:numPr>
          <w:ilvl w:val="2"/>
          <w:numId w:val="2"/>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Pr>
          <w:rFonts w:ascii="Times New Roman" w:hAnsi="Times New Roman" w:cs="Times New Roman"/>
          <w:sz w:val="26"/>
          <w:szCs w:val="26"/>
        </w:rPr>
        <w:t xml:space="preserve">EUR 10 000 (desmit tūkstoši </w:t>
      </w:r>
      <w:proofErr w:type="spellStart"/>
      <w:r>
        <w:rPr>
          <w:rFonts w:ascii="Times New Roman" w:hAnsi="Times New Roman" w:cs="Times New Roman"/>
          <w:i/>
          <w:iCs/>
          <w:sz w:val="26"/>
          <w:szCs w:val="26"/>
        </w:rPr>
        <w:t>euro</w:t>
      </w:r>
      <w:proofErr w:type="spellEnd"/>
      <w:r>
        <w:rPr>
          <w:rFonts w:ascii="Times New Roman" w:hAnsi="Times New Roman" w:cs="Times New Roman"/>
          <w:sz w:val="26"/>
          <w:szCs w:val="26"/>
        </w:rPr>
        <w:t xml:space="preserve"> un 00 centi)</w:t>
      </w:r>
      <w:r w:rsidRPr="00B1180D">
        <w:rPr>
          <w:rFonts w:ascii="Times New Roman" w:hAnsi="Times New Roman" w:cs="Times New Roman"/>
          <w:sz w:val="26"/>
          <w:szCs w:val="26"/>
        </w:rPr>
        <w:t>, atbilst Publisko iepirkumu likuma 42.panta</w:t>
      </w:r>
      <w:r>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pretendentu izslēgšanas </w:t>
      </w:r>
      <w:r>
        <w:rPr>
          <w:rFonts w:ascii="Times New Roman" w:hAnsi="Times New Roman" w:cs="Times New Roman"/>
          <w:sz w:val="26"/>
          <w:szCs w:val="26"/>
        </w:rPr>
        <w:t>nosacījumiem;</w:t>
      </w:r>
    </w:p>
    <w:p w14:paraId="2AE217EE" w14:textId="77777777" w:rsidR="00CF197C" w:rsidRDefault="007A70FD" w:rsidP="00CF197C">
      <w:pPr>
        <w:pStyle w:val="ListParagraph"/>
        <w:numPr>
          <w:ilvl w:val="2"/>
          <w:numId w:val="2"/>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izvēli atbilstoši </w:t>
      </w:r>
      <w:bookmarkStart w:id="10"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10"/>
      <w:r w:rsidRPr="00B1180D">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3EBCDA5B" w14:textId="77777777" w:rsidR="00CF197C" w:rsidRDefault="007A70FD" w:rsidP="00CF197C">
      <w:pPr>
        <w:pStyle w:val="ListParagraph"/>
        <w:numPr>
          <w:ilvl w:val="1"/>
          <w:numId w:val="2"/>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nepiekrīt jauna apakšuzņēmēja piesaistei gadījumā, kad šādas izmaiņas, ja tās tiktu veiktas sākotnējā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 xml:space="preserve">piedāvājumā, būtu ietekmējušas piedāvājuma izvēli atbilstoši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6E11A72D" w14:textId="77777777" w:rsidR="00CF197C" w:rsidRDefault="007A70FD" w:rsidP="00CF197C">
      <w:pPr>
        <w:pStyle w:val="ListParagraph"/>
        <w:numPr>
          <w:ilvl w:val="1"/>
          <w:numId w:val="2"/>
        </w:numPr>
        <w:tabs>
          <w:tab w:val="left" w:pos="709"/>
        </w:tabs>
        <w:ind w:left="567" w:hanging="567"/>
        <w:rPr>
          <w:rFonts w:ascii="Times New Roman" w:hAnsi="Times New Roman" w:cs="Times New Roman"/>
          <w:sz w:val="26"/>
          <w:szCs w:val="26"/>
        </w:rPr>
      </w:pPr>
      <w:r w:rsidRPr="00985FCE">
        <w:rPr>
          <w:rFonts w:ascii="Times New Roman" w:hAnsi="Times New Roman" w:cs="Times New Roman"/>
          <w:sz w:val="26"/>
          <w:szCs w:val="26"/>
        </w:rPr>
        <w:t xml:space="preserve">Pārbaudot jaunā apakšuzņēmēja atbilstību, </w:t>
      </w:r>
      <w:r>
        <w:rPr>
          <w:rFonts w:ascii="Times New Roman" w:hAnsi="Times New Roman" w:cs="Times New Roman"/>
          <w:sz w:val="26"/>
          <w:szCs w:val="26"/>
        </w:rPr>
        <w:t>Pasūtītājs</w:t>
      </w:r>
      <w:r w:rsidRPr="00985FCE">
        <w:rPr>
          <w:rFonts w:ascii="Times New Roman" w:hAnsi="Times New Roman" w:cs="Times New Roman"/>
          <w:sz w:val="26"/>
          <w:szCs w:val="26"/>
        </w:rPr>
        <w:t xml:space="preserve"> piemēro Publisko iepirkumu likuma 42.panta </w:t>
      </w:r>
      <w:r>
        <w:rPr>
          <w:rFonts w:ascii="Times New Roman" w:hAnsi="Times New Roman" w:cs="Times New Roman"/>
          <w:sz w:val="26"/>
          <w:szCs w:val="26"/>
        </w:rPr>
        <w:t xml:space="preserve">otrās </w:t>
      </w:r>
      <w:r w:rsidRPr="00A47B31">
        <w:rPr>
          <w:rFonts w:ascii="Times New Roman" w:hAnsi="Times New Roman" w:cs="Times New Roman"/>
          <w:sz w:val="26"/>
          <w:szCs w:val="26"/>
        </w:rPr>
        <w:t>1.-7., 10.-14.punkt</w:t>
      </w:r>
      <w:r>
        <w:rPr>
          <w:rFonts w:ascii="Times New Roman" w:hAnsi="Times New Roman" w:cs="Times New Roman"/>
          <w:sz w:val="26"/>
          <w:szCs w:val="26"/>
        </w:rPr>
        <w:t xml:space="preserve">a </w:t>
      </w:r>
      <w:r w:rsidRPr="00985FCE">
        <w:rPr>
          <w:rFonts w:ascii="Times New Roman" w:hAnsi="Times New Roman" w:cs="Times New Roman"/>
          <w:sz w:val="26"/>
          <w:szCs w:val="26"/>
        </w:rPr>
        <w:t xml:space="preserve">noteikumus. Publisko iepirkumu likuma 42.panta </w:t>
      </w:r>
      <w:r>
        <w:rPr>
          <w:rFonts w:ascii="Times New Roman" w:hAnsi="Times New Roman" w:cs="Times New Roman"/>
          <w:sz w:val="26"/>
          <w:szCs w:val="26"/>
        </w:rPr>
        <w:t>ceturtās</w:t>
      </w:r>
      <w:r w:rsidRPr="00985FCE">
        <w:rPr>
          <w:rFonts w:ascii="Times New Roman" w:hAnsi="Times New Roman" w:cs="Times New Roman"/>
          <w:sz w:val="26"/>
          <w:szCs w:val="26"/>
        </w:rPr>
        <w:t xml:space="preserve"> daļā</w:t>
      </w:r>
      <w:r>
        <w:rPr>
          <w:rFonts w:ascii="Times New Roman" w:hAnsi="Times New Roman" w:cs="Times New Roman"/>
          <w:sz w:val="26"/>
          <w:szCs w:val="26"/>
        </w:rPr>
        <w:t xml:space="preserve"> 2. 3. un 4.punktā</w:t>
      </w:r>
      <w:r w:rsidRPr="00985FCE">
        <w:rPr>
          <w:rFonts w:ascii="Times New Roman" w:hAnsi="Times New Roman" w:cs="Times New Roman"/>
          <w:sz w:val="26"/>
          <w:szCs w:val="26"/>
        </w:rPr>
        <w:t xml:space="preserve"> minētos termiņus skaita no dienas, kad lūgums par apakšuzņēmēja nomaiņu iesniegts </w:t>
      </w:r>
      <w:r>
        <w:rPr>
          <w:rFonts w:ascii="Times New Roman" w:hAnsi="Times New Roman" w:cs="Times New Roman"/>
          <w:sz w:val="26"/>
          <w:szCs w:val="26"/>
        </w:rPr>
        <w:t>Pasūtītājam.</w:t>
      </w:r>
    </w:p>
    <w:p w14:paraId="36476C8C" w14:textId="77777777" w:rsidR="00CF197C" w:rsidRDefault="007A70FD" w:rsidP="00CF197C">
      <w:pPr>
        <w:pStyle w:val="ListParagraph"/>
        <w:numPr>
          <w:ilvl w:val="1"/>
          <w:numId w:val="2"/>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pieņem lēmumu atļaut vai atteikt </w:t>
      </w:r>
      <w:r>
        <w:rPr>
          <w:rFonts w:ascii="Times New Roman" w:hAnsi="Times New Roman" w:cs="Times New Roman"/>
          <w:sz w:val="26"/>
          <w:szCs w:val="26"/>
        </w:rPr>
        <w:t>Izpildītāja</w:t>
      </w:r>
      <w:r w:rsidRPr="00985FCE">
        <w:rPr>
          <w:rFonts w:ascii="Times New Roman" w:hAnsi="Times New Roman" w:cs="Times New Roman"/>
          <w:sz w:val="26"/>
          <w:szCs w:val="26"/>
        </w:rPr>
        <w:t xml:space="preserve"> </w:t>
      </w:r>
      <w:r>
        <w:rPr>
          <w:rFonts w:ascii="Times New Roman" w:hAnsi="Times New Roman" w:cs="Times New Roman"/>
          <w:sz w:val="26"/>
          <w:szCs w:val="26"/>
        </w:rPr>
        <w:t>speciālista</w:t>
      </w:r>
      <w:r w:rsidRPr="00985FCE">
        <w:rPr>
          <w:rFonts w:ascii="Times New Roman" w:hAnsi="Times New Roman" w:cs="Times New Roman"/>
          <w:sz w:val="26"/>
          <w:szCs w:val="26"/>
        </w:rPr>
        <w:t xml:space="preserve"> vai apakšuzņēmēju nomaiņu vai </w:t>
      </w:r>
      <w:r w:rsidRPr="0058278D">
        <w:rPr>
          <w:rFonts w:ascii="Times New Roman" w:hAnsi="Times New Roman" w:cs="Times New Roman"/>
          <w:sz w:val="26"/>
          <w:szCs w:val="26"/>
        </w:rPr>
        <w:t>jaunu apakšuzņēmēju iesaistīšanu Līguma izpildē iespējami īsā laikā, bet ne vēlāk kā 5 (piecu) darba dienu laikā pēc tam, kad saņēmis visu informāciju un dokumentus, kas nepieciešami</w:t>
      </w:r>
      <w:r w:rsidRPr="00985FCE">
        <w:rPr>
          <w:rFonts w:ascii="Times New Roman" w:hAnsi="Times New Roman" w:cs="Times New Roman"/>
          <w:sz w:val="26"/>
          <w:szCs w:val="26"/>
        </w:rPr>
        <w:t xml:space="preserve"> lēmuma pieņemšanai saskaņā ar šīs Līguma sadaļas noteikumiem</w:t>
      </w:r>
      <w:r>
        <w:rPr>
          <w:rFonts w:ascii="Times New Roman" w:hAnsi="Times New Roman" w:cs="Times New Roman"/>
          <w:sz w:val="26"/>
          <w:szCs w:val="26"/>
        </w:rPr>
        <w:t>.</w:t>
      </w:r>
    </w:p>
    <w:p w14:paraId="6D1C12CB" w14:textId="77777777" w:rsidR="00CF197C" w:rsidRDefault="007A70FD" w:rsidP="00CF197C">
      <w:pPr>
        <w:pStyle w:val="ListParagraph"/>
        <w:numPr>
          <w:ilvl w:val="1"/>
          <w:numId w:val="2"/>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nav paredzējis Līgumā veikt </w:t>
      </w:r>
      <w:r>
        <w:rPr>
          <w:rFonts w:ascii="Times New Roman" w:hAnsi="Times New Roman" w:cs="Times New Roman"/>
          <w:sz w:val="26"/>
          <w:szCs w:val="26"/>
        </w:rPr>
        <w:t xml:space="preserve">tiešus </w:t>
      </w:r>
      <w:r w:rsidRPr="00985FCE">
        <w:rPr>
          <w:rFonts w:ascii="Times New Roman" w:hAnsi="Times New Roman" w:cs="Times New Roman"/>
          <w:sz w:val="26"/>
          <w:szCs w:val="26"/>
        </w:rPr>
        <w:t>maksājumus apakšuzņēmējiem</w:t>
      </w:r>
      <w:r>
        <w:rPr>
          <w:rFonts w:ascii="Times New Roman" w:hAnsi="Times New Roman" w:cs="Times New Roman"/>
          <w:sz w:val="26"/>
          <w:szCs w:val="26"/>
        </w:rPr>
        <w:t>.</w:t>
      </w:r>
    </w:p>
    <w:p w14:paraId="00071F6C" w14:textId="69CD6519" w:rsidR="00BF4FC4" w:rsidRDefault="00BF4FC4" w:rsidP="007C3064">
      <w:pPr>
        <w:pStyle w:val="Heading1"/>
      </w:pPr>
      <w:r>
        <w:t>Saistību izpildes garantija un apdrošināšana</w:t>
      </w:r>
    </w:p>
    <w:p w14:paraId="5E1A5674" w14:textId="20A99DEA" w:rsidR="00A066F9" w:rsidRPr="00643559" w:rsidRDefault="00A066F9" w:rsidP="00A066F9">
      <w:pPr>
        <w:pStyle w:val="ListParagraph"/>
        <w:numPr>
          <w:ilvl w:val="1"/>
          <w:numId w:val="2"/>
        </w:numPr>
        <w:tabs>
          <w:tab w:val="left" w:pos="709"/>
        </w:tabs>
        <w:ind w:left="567" w:hanging="567"/>
        <w:rPr>
          <w:rFonts w:ascii="Times New Roman" w:hAnsi="Times New Roman" w:cs="Times New Roman"/>
          <w:sz w:val="26"/>
          <w:szCs w:val="26"/>
        </w:rPr>
      </w:pPr>
      <w:r w:rsidRPr="00643559">
        <w:rPr>
          <w:rFonts w:ascii="Times New Roman" w:hAnsi="Times New Roman" w:cs="Times New Roman"/>
          <w:sz w:val="26"/>
          <w:szCs w:val="26"/>
        </w:rPr>
        <w:t xml:space="preserve">Izpildītājs iesniedz Pasūtītājam, Pasūtītāja akceptētu būvspeciālista, kas veiks </w:t>
      </w:r>
      <w:r w:rsidR="009C4345">
        <w:rPr>
          <w:rFonts w:ascii="Times New Roman" w:hAnsi="Times New Roman" w:cs="Times New Roman"/>
          <w:sz w:val="26"/>
          <w:szCs w:val="26"/>
        </w:rPr>
        <w:t>būvniecības ieceres dokumentācijas izstrādi</w:t>
      </w:r>
      <w:r w:rsidRPr="00643559">
        <w:rPr>
          <w:rFonts w:ascii="Times New Roman" w:hAnsi="Times New Roman" w:cs="Times New Roman"/>
          <w:sz w:val="26"/>
          <w:szCs w:val="26"/>
        </w:rPr>
        <w:t xml:space="preserve"> vai būvkomersanta, kas nodarbina konkrēto </w:t>
      </w:r>
      <w:proofErr w:type="spellStart"/>
      <w:r w:rsidRPr="00643559">
        <w:rPr>
          <w:rFonts w:ascii="Times New Roman" w:hAnsi="Times New Roman" w:cs="Times New Roman"/>
          <w:sz w:val="26"/>
          <w:szCs w:val="26"/>
        </w:rPr>
        <w:t>būvspeciālistu</w:t>
      </w:r>
      <w:proofErr w:type="spellEnd"/>
      <w:r w:rsidRPr="00643559">
        <w:rPr>
          <w:rFonts w:ascii="Times New Roman" w:hAnsi="Times New Roman" w:cs="Times New Roman"/>
          <w:sz w:val="26"/>
          <w:szCs w:val="26"/>
        </w:rPr>
        <w:t xml:space="preserve">, būvspeciālista apdrošināšanas līgumu atbilstoši Ministru kabineta 2014.gada 19.augusta noteikumiem Nr.502 </w:t>
      </w:r>
      <w:r>
        <w:rPr>
          <w:rFonts w:ascii="Times New Roman" w:hAnsi="Times New Roman" w:cs="Times New Roman"/>
          <w:sz w:val="26"/>
          <w:szCs w:val="26"/>
        </w:rPr>
        <w:t>„</w:t>
      </w:r>
      <w:r w:rsidRPr="00643559">
        <w:rPr>
          <w:rFonts w:ascii="Times New Roman" w:hAnsi="Times New Roman" w:cs="Times New Roman"/>
          <w:sz w:val="26"/>
          <w:szCs w:val="26"/>
        </w:rPr>
        <w:t xml:space="preserve">Noteikumi par </w:t>
      </w:r>
      <w:proofErr w:type="spellStart"/>
      <w:r w:rsidRPr="00643559">
        <w:rPr>
          <w:rFonts w:ascii="Times New Roman" w:hAnsi="Times New Roman" w:cs="Times New Roman"/>
          <w:sz w:val="26"/>
          <w:szCs w:val="26"/>
        </w:rPr>
        <w:t>būvspeciālistu</w:t>
      </w:r>
      <w:proofErr w:type="spellEnd"/>
      <w:r w:rsidRPr="00643559">
        <w:rPr>
          <w:rFonts w:ascii="Times New Roman" w:hAnsi="Times New Roman" w:cs="Times New Roman"/>
          <w:sz w:val="26"/>
          <w:szCs w:val="26"/>
        </w:rPr>
        <w:t xml:space="preserve"> un būvdarbu veicēju civiltiesiskās atbildības obligāto apdrošināšanu”.  </w:t>
      </w:r>
    </w:p>
    <w:p w14:paraId="337382E6" w14:textId="77777777" w:rsidR="00625CD6" w:rsidRDefault="00A066F9" w:rsidP="00625CD6">
      <w:pPr>
        <w:pStyle w:val="ListParagraph"/>
        <w:numPr>
          <w:ilvl w:val="1"/>
          <w:numId w:val="2"/>
        </w:numPr>
        <w:tabs>
          <w:tab w:val="left" w:pos="709"/>
        </w:tabs>
        <w:ind w:left="567" w:hanging="567"/>
        <w:rPr>
          <w:rFonts w:ascii="Times New Roman" w:hAnsi="Times New Roman" w:cs="Times New Roman"/>
          <w:sz w:val="26"/>
          <w:szCs w:val="26"/>
        </w:rPr>
      </w:pPr>
      <w:r w:rsidRPr="00643559">
        <w:rPr>
          <w:rFonts w:ascii="Times New Roman" w:hAnsi="Times New Roman" w:cs="Times New Roman"/>
          <w:sz w:val="26"/>
          <w:szCs w:val="26"/>
        </w:rPr>
        <w:t>Līguma 1</w:t>
      </w:r>
      <w:r>
        <w:rPr>
          <w:rFonts w:ascii="Times New Roman" w:hAnsi="Times New Roman" w:cs="Times New Roman"/>
          <w:sz w:val="26"/>
          <w:szCs w:val="26"/>
        </w:rPr>
        <w:t>3</w:t>
      </w:r>
      <w:r w:rsidRPr="00643559">
        <w:rPr>
          <w:rFonts w:ascii="Times New Roman" w:hAnsi="Times New Roman" w:cs="Times New Roman"/>
          <w:sz w:val="26"/>
          <w:szCs w:val="26"/>
        </w:rPr>
        <w:t xml:space="preserve">.1.apakšpunktā noteiktā polise Izpildītājam jāuztur spēkā visu Pakalpojuma veikšanas un būvdarbu izpildes laiku. </w:t>
      </w:r>
    </w:p>
    <w:p w14:paraId="09236569" w14:textId="77777777" w:rsidR="007C3064" w:rsidRPr="00625CD6" w:rsidRDefault="00A066F9" w:rsidP="00625CD6">
      <w:pPr>
        <w:pStyle w:val="ListParagraph"/>
        <w:numPr>
          <w:ilvl w:val="1"/>
          <w:numId w:val="2"/>
        </w:numPr>
        <w:tabs>
          <w:tab w:val="left" w:pos="709"/>
        </w:tabs>
        <w:ind w:left="567" w:hanging="567"/>
        <w:rPr>
          <w:rFonts w:ascii="Times New Roman" w:hAnsi="Times New Roman" w:cs="Times New Roman"/>
          <w:sz w:val="26"/>
          <w:szCs w:val="26"/>
        </w:rPr>
      </w:pPr>
      <w:r w:rsidRPr="00625CD6">
        <w:rPr>
          <w:rFonts w:ascii="Times New Roman" w:hAnsi="Times New Roman" w:cs="Times New Roman"/>
          <w:sz w:val="26"/>
          <w:szCs w:val="26"/>
        </w:rPr>
        <w:t>Izpildītājs nav tiesīgs uzsākt Ekspertīzes veikšanu, ja Līgumā noteiktajā kārtībā un termiņā nav iesniedzis Pasūtītājam polisi. Šāds termiņa kavējums nedod tiesības Izpildītājam lūgt Līguma izpildes termiņa pagarinājumu.</w:t>
      </w:r>
    </w:p>
    <w:p w14:paraId="6909F113" w14:textId="1E3C44AD" w:rsidR="00CF197C" w:rsidRPr="00A4378A" w:rsidRDefault="007A70FD" w:rsidP="007C3064">
      <w:pPr>
        <w:pStyle w:val="Heading1"/>
      </w:pPr>
      <w:r w:rsidRPr="00A4378A">
        <w:t>VISPĀRĒJIE NOTEIKUMI</w:t>
      </w:r>
    </w:p>
    <w:p w14:paraId="3D726581" w14:textId="77777777" w:rsidR="00CF197C" w:rsidRPr="00A4378A" w:rsidRDefault="007A70FD" w:rsidP="00CF197C">
      <w:pPr>
        <w:pStyle w:val="ListParagraph"/>
        <w:numPr>
          <w:ilvl w:val="1"/>
          <w:numId w:val="2"/>
        </w:numPr>
        <w:tabs>
          <w:tab w:val="left" w:pos="709"/>
        </w:tabs>
        <w:ind w:left="567" w:hanging="567"/>
        <w:rPr>
          <w:rFonts w:ascii="Times New Roman" w:hAnsi="Times New Roman" w:cs="Times New Roman"/>
          <w:sz w:val="26"/>
          <w:szCs w:val="26"/>
        </w:rPr>
      </w:pPr>
      <w:r w:rsidRPr="00A4378A">
        <w:rPr>
          <w:rFonts w:ascii="Times New Roman" w:hAnsi="Times New Roman" w:cs="Times New Roman"/>
          <w:sz w:val="26"/>
          <w:szCs w:val="26"/>
        </w:rPr>
        <w:t>Pasūtītāja nozīmēta kontaktpersona šī Līguma izpildes laikā:</w:t>
      </w:r>
    </w:p>
    <w:tbl>
      <w:tblPr>
        <w:tblStyle w:val="TableGrid"/>
        <w:tblW w:w="0" w:type="auto"/>
        <w:tblInd w:w="709" w:type="dxa"/>
        <w:tblLook w:val="04A0" w:firstRow="1" w:lastRow="0" w:firstColumn="1" w:lastColumn="0" w:noHBand="0" w:noVBand="1"/>
      </w:tblPr>
      <w:tblGrid>
        <w:gridCol w:w="8919"/>
      </w:tblGrid>
      <w:tr w:rsidR="00396116" w14:paraId="4CFA57F3" w14:textId="77777777" w:rsidTr="00A0103E">
        <w:tc>
          <w:tcPr>
            <w:tcW w:w="8919" w:type="dxa"/>
          </w:tcPr>
          <w:p w14:paraId="68ACEC83" w14:textId="77777777" w:rsidR="00CF197C" w:rsidRPr="00A4378A" w:rsidRDefault="007A70FD" w:rsidP="00A0103E">
            <w:pPr>
              <w:widowControl w:val="0"/>
              <w:overflowPunct w:val="0"/>
              <w:autoSpaceDE w:val="0"/>
              <w:autoSpaceDN w:val="0"/>
              <w:adjustRightInd w:val="0"/>
              <w:ind w:left="26" w:hanging="26"/>
              <w:rPr>
                <w:sz w:val="26"/>
                <w:szCs w:val="26"/>
              </w:rPr>
            </w:pPr>
            <w:bookmarkStart w:id="11" w:name="_Hlk97200241"/>
            <w:r>
              <w:rPr>
                <w:kern w:val="16"/>
                <w:sz w:val="26"/>
                <w:szCs w:val="26"/>
              </w:rPr>
              <w:t xml:space="preserve">Departamenta </w:t>
            </w:r>
            <w:r w:rsidRPr="00A4378A">
              <w:rPr>
                <w:kern w:val="16"/>
                <w:sz w:val="26"/>
                <w:szCs w:val="26"/>
              </w:rPr>
              <w:t xml:space="preserve">Pilsētvides dizaina </w:t>
            </w:r>
            <w:r w:rsidRPr="00961205">
              <w:rPr>
                <w:kern w:val="16"/>
                <w:sz w:val="26"/>
                <w:szCs w:val="26"/>
              </w:rPr>
              <w:t>un inženierbūvju pārvaldes Inženierbūvju nodaļas Inženierbūvju galvenais būvinspektors Artūrs Turlajs, tālrunis: 67012880, e-pasts: arturs.turlajs@riga.lv</w:t>
            </w:r>
          </w:p>
        </w:tc>
      </w:tr>
    </w:tbl>
    <w:bookmarkEnd w:id="11"/>
    <w:p w14:paraId="3B0CD082" w14:textId="77777777" w:rsidR="00CF197C" w:rsidRPr="00A4378A" w:rsidRDefault="007A70FD" w:rsidP="00CF197C">
      <w:pPr>
        <w:pStyle w:val="ListParagraph"/>
        <w:numPr>
          <w:ilvl w:val="1"/>
          <w:numId w:val="2"/>
        </w:numPr>
        <w:tabs>
          <w:tab w:val="left" w:pos="709"/>
        </w:tabs>
        <w:ind w:left="567" w:hanging="567"/>
        <w:rPr>
          <w:rFonts w:ascii="Times New Roman" w:hAnsi="Times New Roman" w:cs="Times New Roman"/>
          <w:sz w:val="26"/>
          <w:szCs w:val="26"/>
        </w:rPr>
      </w:pPr>
      <w:r w:rsidRPr="00A4378A">
        <w:rPr>
          <w:rFonts w:ascii="Times New Roman" w:hAnsi="Times New Roman" w:cs="Times New Roman"/>
          <w:sz w:val="26"/>
          <w:szCs w:val="26"/>
        </w:rPr>
        <w:t>Izpildītāja nozīmēta kontaktpersona Līguma izpildes laikā:</w:t>
      </w:r>
    </w:p>
    <w:tbl>
      <w:tblPr>
        <w:tblStyle w:val="TableGrid"/>
        <w:tblW w:w="0" w:type="auto"/>
        <w:tblInd w:w="709" w:type="dxa"/>
        <w:tblLook w:val="04A0" w:firstRow="1" w:lastRow="0" w:firstColumn="1" w:lastColumn="0" w:noHBand="0" w:noVBand="1"/>
      </w:tblPr>
      <w:tblGrid>
        <w:gridCol w:w="8919"/>
      </w:tblGrid>
      <w:tr w:rsidR="00396116" w14:paraId="416838C0" w14:textId="77777777" w:rsidTr="00A0103E">
        <w:tc>
          <w:tcPr>
            <w:tcW w:w="8919" w:type="dxa"/>
          </w:tcPr>
          <w:p w14:paraId="75A7CCC9" w14:textId="77777777" w:rsidR="00CF197C" w:rsidRPr="00A4378A" w:rsidRDefault="007A70FD" w:rsidP="00A0103E">
            <w:pPr>
              <w:widowControl w:val="0"/>
              <w:overflowPunct w:val="0"/>
              <w:autoSpaceDE w:val="0"/>
              <w:autoSpaceDN w:val="0"/>
              <w:adjustRightInd w:val="0"/>
              <w:ind w:left="567" w:hanging="567"/>
              <w:rPr>
                <w:sz w:val="26"/>
                <w:szCs w:val="26"/>
              </w:rPr>
            </w:pPr>
            <w:r w:rsidRPr="00A4378A">
              <w:rPr>
                <w:kern w:val="16"/>
                <w:sz w:val="26"/>
                <w:szCs w:val="26"/>
              </w:rPr>
              <w:t>&lt;amats, vārds, uzvārds&gt;, tālrunis: &lt;numurs&gt;, e-pasts: &lt;adrese&gt;</w:t>
            </w:r>
          </w:p>
        </w:tc>
      </w:tr>
    </w:tbl>
    <w:p w14:paraId="5655EFCC" w14:textId="77777777" w:rsidR="00CF197C" w:rsidRPr="00A4378A" w:rsidRDefault="007A70FD" w:rsidP="00CF197C">
      <w:pPr>
        <w:pStyle w:val="ListParagraph"/>
        <w:numPr>
          <w:ilvl w:val="1"/>
          <w:numId w:val="2"/>
        </w:numPr>
        <w:tabs>
          <w:tab w:val="left" w:pos="709"/>
        </w:tabs>
        <w:ind w:left="567" w:hanging="567"/>
        <w:rPr>
          <w:rFonts w:ascii="Times New Roman" w:hAnsi="Times New Roman" w:cs="Times New Roman"/>
          <w:sz w:val="26"/>
          <w:szCs w:val="26"/>
        </w:rPr>
      </w:pPr>
      <w:r w:rsidRPr="00A4378A">
        <w:rPr>
          <w:rFonts w:ascii="Times New Roman" w:hAnsi="Times New Roman" w:cs="Times New Roman"/>
          <w:sz w:val="26"/>
          <w:szCs w:val="26"/>
        </w:rPr>
        <w:t xml:space="preserve">Līdzēja kontaktpersona ir atbildīga par Līguma izpildes organizēšanu un uzraudzīšanu. Kontaktpersonai, kas nav Līdzēja izpildinstitūcijas loceklis vai kuram nav attiecīga pilnvarojuma, nav tiesību veikt labojumus vai izdarīt grozījumus šajā Līgumā. </w:t>
      </w:r>
    </w:p>
    <w:p w14:paraId="39DD3AFA" w14:textId="77777777" w:rsidR="00CF197C" w:rsidRPr="00A4378A" w:rsidRDefault="007A70FD" w:rsidP="00CF197C">
      <w:pPr>
        <w:pStyle w:val="ListParagraph"/>
        <w:numPr>
          <w:ilvl w:val="1"/>
          <w:numId w:val="2"/>
        </w:numPr>
        <w:tabs>
          <w:tab w:val="left" w:pos="709"/>
        </w:tabs>
        <w:ind w:left="567" w:hanging="567"/>
        <w:rPr>
          <w:rFonts w:ascii="Times New Roman" w:hAnsi="Times New Roman" w:cs="Times New Roman"/>
          <w:sz w:val="26"/>
          <w:szCs w:val="26"/>
        </w:rPr>
      </w:pPr>
      <w:r w:rsidRPr="00A4378A">
        <w:rPr>
          <w:rFonts w:ascii="Times New Roman" w:hAnsi="Times New Roman" w:cs="Times New Roman"/>
          <w:sz w:val="26"/>
          <w:szCs w:val="26"/>
        </w:rPr>
        <w:t>Šis Līgums ir saistošs Līdzējiem, kā arī visām trešajām personām, kas likumīgi pārņem viņu tiesības un pienākumus.</w:t>
      </w:r>
    </w:p>
    <w:p w14:paraId="772C68CD" w14:textId="77777777" w:rsidR="00CF197C" w:rsidRPr="00A4378A" w:rsidRDefault="007A70FD" w:rsidP="00CF197C">
      <w:pPr>
        <w:pStyle w:val="ListParagraph"/>
        <w:numPr>
          <w:ilvl w:val="1"/>
          <w:numId w:val="2"/>
        </w:numPr>
        <w:tabs>
          <w:tab w:val="left" w:pos="709"/>
        </w:tabs>
        <w:ind w:left="567" w:hanging="567"/>
        <w:rPr>
          <w:rFonts w:ascii="Times New Roman" w:hAnsi="Times New Roman" w:cs="Times New Roman"/>
          <w:sz w:val="26"/>
          <w:szCs w:val="26"/>
        </w:rPr>
      </w:pPr>
      <w:r w:rsidRPr="00A4378A">
        <w:rPr>
          <w:rFonts w:ascii="Times New Roman" w:hAnsi="Times New Roman" w:cs="Times New Roman"/>
          <w:sz w:val="26"/>
          <w:szCs w:val="26"/>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7DBD7475"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Jautājumi, kas nav noregulēti Līgumā, apspriežami saskaņā ar Latvijas Republikas normatīvajiem aktiem.</w:t>
      </w:r>
    </w:p>
    <w:p w14:paraId="6829B399" w14:textId="77777777" w:rsidR="00CF197C" w:rsidRPr="00A4378A" w:rsidRDefault="007A70FD" w:rsidP="00CF197C">
      <w:pPr>
        <w:pStyle w:val="ListParagraph"/>
        <w:numPr>
          <w:ilvl w:val="1"/>
          <w:numId w:val="2"/>
        </w:numPr>
        <w:tabs>
          <w:tab w:val="left" w:pos="709"/>
        </w:tabs>
        <w:ind w:left="567" w:hanging="567"/>
        <w:rPr>
          <w:rFonts w:ascii="Times New Roman" w:hAnsi="Times New Roman" w:cs="Times New Roman"/>
          <w:sz w:val="26"/>
          <w:szCs w:val="26"/>
        </w:rPr>
      </w:pPr>
      <w:r w:rsidRPr="00A4378A">
        <w:rPr>
          <w:rFonts w:ascii="Times New Roman" w:hAnsi="Times New Roman" w:cs="Times New Roman"/>
          <w:sz w:val="26"/>
          <w:szCs w:val="26"/>
        </w:rPr>
        <w:t>Kādu Līgumā noteikto tiesību neizmantošana neietekmē šādas tiesības un nenozīmē Līdzēja atteikšanos no šādām tiesībām, tāpat šādu tiesību daļēja izmantošana neliedz Līdzējam to tālāku izmantošanu.</w:t>
      </w:r>
    </w:p>
    <w:p w14:paraId="22DBE19B" w14:textId="77777777" w:rsidR="00CF197C" w:rsidRPr="00A4378A" w:rsidRDefault="007A70FD" w:rsidP="00CF197C">
      <w:pPr>
        <w:pStyle w:val="ListParagraph"/>
        <w:numPr>
          <w:ilvl w:val="1"/>
          <w:numId w:val="2"/>
        </w:numPr>
        <w:tabs>
          <w:tab w:val="left" w:pos="709"/>
        </w:tabs>
        <w:ind w:left="567" w:hanging="567"/>
        <w:rPr>
          <w:rFonts w:ascii="Times New Roman" w:hAnsi="Times New Roman" w:cs="Times New Roman"/>
          <w:sz w:val="26"/>
          <w:szCs w:val="26"/>
        </w:rPr>
      </w:pPr>
      <w:r w:rsidRPr="00A4378A">
        <w:rPr>
          <w:rFonts w:ascii="Times New Roman" w:hAnsi="Times New Roman" w:cs="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p>
    <w:p w14:paraId="686AB5CC"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 xml:space="preserve">Līdzēji informācijas un dokumentu apritē izmanto Līgumā norādītos e-pastus.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60CD3FAE"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Līdzējam ir pienākums nekavējoties rakstiski paziņot otram Līdzējam par šajā Līgumā norādīto rekvizītu maiņu, pretējā gadījumā nepaziņojušais Līdzējs nevar atsaukties uz saistību neizpildi, ko izraisījis nepaziņošanas fakts.</w:t>
      </w:r>
    </w:p>
    <w:p w14:paraId="3D10D79E"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 xml:space="preserve">Līgums un tā pielikumi satur pilnīgu Līdzēju vienošanos, un Līdzējiem ir saistošas tikai tās saistības, kas ir atrunātas šajā Līgumā un tā pielikumos. Ja starp Līdzējiem attiecībā uz Līguma priekšmetu ir iepriekš ticis noslēgts līgums, tad ar šī Līguma spēkā stāšanos iepriekš noslēgtais līgums beidz savu darbību, ievērojot līguma noteikumos noteikto. </w:t>
      </w:r>
    </w:p>
    <w:p w14:paraId="4A2CA755"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Līdzēji ar saviem parakstiem apliecina, ka Līdzējiem ir saprotams Līguma saturs, nozīme un sekas, Līdzēji atzīst Līgumu par pareizu un savstarpēji izdevīgu un tās labprātīgi vēlas to parakstīt.</w:t>
      </w:r>
    </w:p>
    <w:p w14:paraId="2E1C470A"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 xml:space="preserve">Līgums sagatavots elektroniski un abi Līdzēji to parakstījušas elektroniski ar drošu elektronisko parakstu, kas satur laika zīmogu. Līguma abpusējas parakstīšanas datums ir pēdējā parakstītāja pievienotā laika zīmoga datums un laiks. Līgumam ir </w:t>
      </w:r>
      <w:r>
        <w:rPr>
          <w:rFonts w:ascii="Times New Roman" w:hAnsi="Times New Roman" w:cs="Times New Roman"/>
          <w:sz w:val="26"/>
          <w:szCs w:val="26"/>
        </w:rPr>
        <w:t>4 (četri)</w:t>
      </w:r>
      <w:r w:rsidRPr="00A4378A">
        <w:rPr>
          <w:rFonts w:ascii="Times New Roman" w:hAnsi="Times New Roman" w:cs="Times New Roman"/>
          <w:sz w:val="26"/>
          <w:szCs w:val="26"/>
        </w:rPr>
        <w:t xml:space="preserve"> pielikum</w:t>
      </w:r>
      <w:r>
        <w:rPr>
          <w:rFonts w:ascii="Times New Roman" w:hAnsi="Times New Roman" w:cs="Times New Roman"/>
          <w:sz w:val="26"/>
          <w:szCs w:val="26"/>
        </w:rPr>
        <w:t>i</w:t>
      </w:r>
      <w:r w:rsidRPr="00A4378A">
        <w:rPr>
          <w:rFonts w:ascii="Times New Roman" w:hAnsi="Times New Roman" w:cs="Times New Roman"/>
          <w:sz w:val="26"/>
          <w:szCs w:val="26"/>
        </w:rPr>
        <w:t>, kas ir Līguma neatņemama sastāvdaļa.</w:t>
      </w:r>
    </w:p>
    <w:p w14:paraId="0DDE1856" w14:textId="77777777" w:rsidR="00CF197C" w:rsidRPr="00A4378A" w:rsidRDefault="007A70FD" w:rsidP="00CF197C">
      <w:pPr>
        <w:pStyle w:val="ListParagraph"/>
        <w:numPr>
          <w:ilvl w:val="1"/>
          <w:numId w:val="2"/>
        </w:numPr>
        <w:ind w:left="567" w:hanging="567"/>
        <w:rPr>
          <w:rFonts w:ascii="Times New Roman" w:hAnsi="Times New Roman" w:cs="Times New Roman"/>
          <w:sz w:val="26"/>
          <w:szCs w:val="26"/>
        </w:rPr>
      </w:pPr>
      <w:r w:rsidRPr="00A4378A">
        <w:rPr>
          <w:rFonts w:ascii="Times New Roman" w:hAnsi="Times New Roman" w:cs="Times New Roman"/>
          <w:sz w:val="26"/>
          <w:szCs w:val="26"/>
        </w:rPr>
        <w:t>Līguma pielikumi, kuri pievienoti līgumam:</w:t>
      </w:r>
    </w:p>
    <w:p w14:paraId="1C585C95" w14:textId="77777777" w:rsidR="00CF197C" w:rsidRDefault="007A70FD" w:rsidP="00CF197C">
      <w:pPr>
        <w:ind w:left="568"/>
        <w:rPr>
          <w:rFonts w:ascii="Times New Roman" w:hAnsi="Times New Roman" w:cs="Times New Roman"/>
          <w:sz w:val="26"/>
          <w:szCs w:val="26"/>
        </w:rPr>
      </w:pPr>
      <w:r w:rsidRPr="00A4378A">
        <w:rPr>
          <w:rFonts w:ascii="Times New Roman" w:hAnsi="Times New Roman" w:cs="Times New Roman"/>
          <w:sz w:val="26"/>
          <w:szCs w:val="26"/>
        </w:rPr>
        <w:t>1.pielikums: Tehniskā specifikācija;</w:t>
      </w:r>
    </w:p>
    <w:p w14:paraId="04E48298" w14:textId="77777777" w:rsidR="00CF197C" w:rsidRPr="0063771D" w:rsidRDefault="007A70FD" w:rsidP="00CF197C">
      <w:pPr>
        <w:ind w:left="568"/>
        <w:rPr>
          <w:rFonts w:ascii="Times New Roman" w:hAnsi="Times New Roman" w:cs="Times New Roman"/>
          <w:sz w:val="26"/>
          <w:szCs w:val="26"/>
        </w:rPr>
      </w:pPr>
      <w:r>
        <w:rPr>
          <w:rFonts w:ascii="Times New Roman" w:hAnsi="Times New Roman" w:cs="Times New Roman"/>
          <w:sz w:val="26"/>
          <w:szCs w:val="26"/>
        </w:rPr>
        <w:t xml:space="preserve">2.pielikums: </w:t>
      </w:r>
      <w:r w:rsidRPr="0063771D">
        <w:rPr>
          <w:rFonts w:ascii="Times New Roman" w:hAnsi="Times New Roman" w:cs="Times New Roman"/>
          <w:sz w:val="26"/>
          <w:szCs w:val="26"/>
        </w:rPr>
        <w:t>Finanšu piedāvājums;</w:t>
      </w:r>
    </w:p>
    <w:p w14:paraId="4D72B91D" w14:textId="77777777" w:rsidR="00CF197C" w:rsidRPr="0058278D" w:rsidRDefault="007A70FD" w:rsidP="00CF197C">
      <w:pPr>
        <w:ind w:left="568"/>
        <w:rPr>
          <w:rFonts w:ascii="Times New Roman" w:hAnsi="Times New Roman" w:cs="Times New Roman"/>
          <w:sz w:val="26"/>
          <w:szCs w:val="26"/>
        </w:rPr>
      </w:pPr>
      <w:r w:rsidRPr="0063771D">
        <w:rPr>
          <w:rFonts w:ascii="Times New Roman" w:hAnsi="Times New Roman" w:cs="Times New Roman"/>
          <w:sz w:val="26"/>
          <w:szCs w:val="26"/>
        </w:rPr>
        <w:t xml:space="preserve">3.pielikums: </w:t>
      </w:r>
      <w:bookmarkStart w:id="12" w:name="_Hlk123287778"/>
      <w:r w:rsidRPr="0058278D">
        <w:rPr>
          <w:rFonts w:ascii="Times New Roman" w:hAnsi="Times New Roman" w:cs="Times New Roman"/>
          <w:sz w:val="26"/>
          <w:szCs w:val="26"/>
        </w:rPr>
        <w:t>Izpildītāja Līguma izpildē piesaistītā personāla saraksts</w:t>
      </w:r>
      <w:bookmarkEnd w:id="12"/>
      <w:r w:rsidRPr="0058278D">
        <w:rPr>
          <w:rFonts w:ascii="Times New Roman" w:hAnsi="Times New Roman" w:cs="Times New Roman"/>
          <w:sz w:val="26"/>
          <w:szCs w:val="26"/>
        </w:rPr>
        <w:t>;</w:t>
      </w:r>
    </w:p>
    <w:p w14:paraId="45347AB5" w14:textId="77777777" w:rsidR="00CF197C" w:rsidRPr="00A4378A" w:rsidRDefault="007A70FD" w:rsidP="00CF197C">
      <w:pPr>
        <w:ind w:left="568"/>
        <w:rPr>
          <w:rFonts w:ascii="Times New Roman" w:hAnsi="Times New Roman" w:cs="Times New Roman"/>
          <w:sz w:val="26"/>
          <w:szCs w:val="26"/>
        </w:rPr>
      </w:pPr>
      <w:r w:rsidRPr="0058278D">
        <w:rPr>
          <w:rFonts w:ascii="Times New Roman" w:hAnsi="Times New Roman" w:cs="Times New Roman"/>
          <w:sz w:val="26"/>
          <w:szCs w:val="26"/>
        </w:rPr>
        <w:t>4.pielikums:</w:t>
      </w:r>
      <w:r w:rsidRPr="0058278D">
        <w:t xml:space="preserve"> </w:t>
      </w:r>
      <w:r w:rsidRPr="0058278D">
        <w:rPr>
          <w:rFonts w:ascii="Times New Roman" w:hAnsi="Times New Roman" w:cs="Times New Roman"/>
          <w:sz w:val="26"/>
          <w:szCs w:val="26"/>
        </w:rPr>
        <w:t>Izpildītāja Līguma izpildē piesaistīto apakšuzņēmēju saraksts</w:t>
      </w:r>
      <w:r w:rsidRPr="0063771D">
        <w:rPr>
          <w:rFonts w:ascii="Times New Roman" w:hAnsi="Times New Roman" w:cs="Times New Roman"/>
          <w:sz w:val="26"/>
          <w:szCs w:val="26"/>
        </w:rPr>
        <w:t>.</w:t>
      </w:r>
    </w:p>
    <w:p w14:paraId="09543E2F" w14:textId="77777777" w:rsidR="00CF197C" w:rsidRPr="00A4378A" w:rsidRDefault="007A70FD" w:rsidP="007C3064">
      <w:pPr>
        <w:pStyle w:val="Heading1"/>
      </w:pPr>
      <w:r w:rsidRPr="00A4378A">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396116" w14:paraId="27FF14CA" w14:textId="77777777" w:rsidTr="00A0103E">
        <w:trPr>
          <w:trHeight w:val="390"/>
        </w:trPr>
        <w:tc>
          <w:tcPr>
            <w:tcW w:w="9090" w:type="dxa"/>
            <w:gridSpan w:val="2"/>
            <w:tcBorders>
              <w:top w:val="nil"/>
              <w:left w:val="nil"/>
              <w:bottom w:val="nil"/>
              <w:right w:val="nil"/>
            </w:tcBorders>
            <w:shd w:val="clear" w:color="auto" w:fill="auto"/>
            <w:hideMark/>
          </w:tcPr>
          <w:p w14:paraId="7FE24F09"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b/>
                <w:bCs/>
                <w:sz w:val="26"/>
                <w:szCs w:val="26"/>
                <w:lang w:eastAsia="lv-LV"/>
              </w:rPr>
              <w:t>Saņēmējs:</w:t>
            </w:r>
            <w:r w:rsidRPr="00A4378A">
              <w:rPr>
                <w:rFonts w:ascii="Times New Roman" w:eastAsia="Times New Roman" w:hAnsi="Times New Roman" w:cs="Times New Roman"/>
                <w:sz w:val="26"/>
                <w:szCs w:val="26"/>
                <w:lang w:eastAsia="lv-LV"/>
              </w:rPr>
              <w:t>  </w:t>
            </w:r>
          </w:p>
        </w:tc>
      </w:tr>
      <w:tr w:rsidR="00396116" w14:paraId="307F88A3" w14:textId="77777777" w:rsidTr="00A0103E">
        <w:tc>
          <w:tcPr>
            <w:tcW w:w="9090" w:type="dxa"/>
            <w:gridSpan w:val="2"/>
            <w:tcBorders>
              <w:top w:val="nil"/>
              <w:left w:val="nil"/>
              <w:bottom w:val="nil"/>
              <w:right w:val="nil"/>
            </w:tcBorders>
            <w:shd w:val="clear" w:color="auto" w:fill="auto"/>
            <w:hideMark/>
          </w:tcPr>
          <w:p w14:paraId="7FCD616C"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b/>
                <w:bCs/>
                <w:sz w:val="26"/>
                <w:szCs w:val="26"/>
                <w:lang w:eastAsia="lv-LV"/>
              </w:rPr>
              <w:t>Rīgas valstspilsētas pašvaldība</w:t>
            </w:r>
            <w:r w:rsidRPr="00A4378A">
              <w:rPr>
                <w:rFonts w:ascii="Times New Roman" w:eastAsia="Times New Roman" w:hAnsi="Times New Roman" w:cs="Times New Roman"/>
                <w:sz w:val="26"/>
                <w:szCs w:val="26"/>
                <w:lang w:eastAsia="lv-LV"/>
              </w:rPr>
              <w:t>  </w:t>
            </w:r>
          </w:p>
          <w:p w14:paraId="051F567D"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Adrese: Rātslaukums 1, Rīga, LV-1050  </w:t>
            </w:r>
          </w:p>
          <w:p w14:paraId="1E459C67"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NMR kods:90011524360  </w:t>
            </w:r>
          </w:p>
          <w:p w14:paraId="6F8DEE96"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PVN </w:t>
            </w:r>
            <w:proofErr w:type="spellStart"/>
            <w:r w:rsidRPr="00A4378A">
              <w:rPr>
                <w:rFonts w:ascii="Times New Roman" w:eastAsia="Times New Roman" w:hAnsi="Times New Roman" w:cs="Times New Roman"/>
                <w:sz w:val="26"/>
                <w:szCs w:val="26"/>
                <w:lang w:eastAsia="lv-LV"/>
              </w:rPr>
              <w:t>reģ</w:t>
            </w:r>
            <w:proofErr w:type="spellEnd"/>
            <w:r w:rsidRPr="00A4378A">
              <w:rPr>
                <w:rFonts w:ascii="Times New Roman" w:eastAsia="Times New Roman" w:hAnsi="Times New Roman" w:cs="Times New Roman"/>
                <w:sz w:val="26"/>
                <w:szCs w:val="26"/>
                <w:lang w:eastAsia="lv-LV"/>
              </w:rPr>
              <w:t>. Nr.LV90011524360  </w:t>
            </w:r>
          </w:p>
          <w:p w14:paraId="3306E229"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Banka:   </w:t>
            </w:r>
          </w:p>
          <w:p w14:paraId="2A1F0780"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 xml:space="preserve">Bankas kods: </w:t>
            </w:r>
          </w:p>
          <w:p w14:paraId="036F93B8"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 xml:space="preserve">Konts: </w:t>
            </w:r>
          </w:p>
          <w:p w14:paraId="6A82A1A1"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  </w:t>
            </w:r>
          </w:p>
        </w:tc>
      </w:tr>
      <w:tr w:rsidR="00396116" w14:paraId="21FC8F15" w14:textId="77777777" w:rsidTr="00A0103E">
        <w:tc>
          <w:tcPr>
            <w:tcW w:w="4590" w:type="dxa"/>
            <w:tcBorders>
              <w:top w:val="nil"/>
              <w:left w:val="nil"/>
              <w:bottom w:val="nil"/>
              <w:right w:val="nil"/>
            </w:tcBorders>
            <w:shd w:val="clear" w:color="auto" w:fill="auto"/>
            <w:hideMark/>
          </w:tcPr>
          <w:p w14:paraId="27A9A551"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b/>
                <w:bCs/>
                <w:sz w:val="26"/>
                <w:szCs w:val="26"/>
                <w:u w:val="single"/>
                <w:lang w:eastAsia="lv-LV"/>
              </w:rPr>
              <w:t>Pasūtītājs:</w:t>
            </w:r>
            <w:r w:rsidRPr="00A4378A">
              <w:rPr>
                <w:rFonts w:ascii="Times New Roman" w:eastAsia="Times New Roman" w:hAnsi="Times New Roman" w:cs="Times New Roman"/>
                <w:sz w:val="26"/>
                <w:szCs w:val="26"/>
                <w:lang w:eastAsia="lv-LV"/>
              </w:rPr>
              <w:t>  </w:t>
            </w:r>
          </w:p>
        </w:tc>
        <w:tc>
          <w:tcPr>
            <w:tcW w:w="4500" w:type="dxa"/>
            <w:tcBorders>
              <w:top w:val="nil"/>
              <w:left w:val="nil"/>
              <w:bottom w:val="nil"/>
              <w:right w:val="nil"/>
            </w:tcBorders>
            <w:shd w:val="clear" w:color="auto" w:fill="auto"/>
            <w:hideMark/>
          </w:tcPr>
          <w:p w14:paraId="3237CE92"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b/>
                <w:bCs/>
                <w:sz w:val="26"/>
                <w:szCs w:val="26"/>
                <w:u w:val="single"/>
                <w:lang w:eastAsia="lv-LV"/>
              </w:rPr>
              <w:t>Izpildītājs:</w:t>
            </w:r>
            <w:r w:rsidRPr="00A4378A">
              <w:rPr>
                <w:rFonts w:ascii="Times New Roman" w:eastAsia="Times New Roman" w:hAnsi="Times New Roman" w:cs="Times New Roman"/>
                <w:sz w:val="26"/>
                <w:szCs w:val="26"/>
                <w:lang w:eastAsia="lv-LV"/>
              </w:rPr>
              <w:t>  </w:t>
            </w:r>
          </w:p>
        </w:tc>
      </w:tr>
      <w:tr w:rsidR="00396116" w14:paraId="05979EE7" w14:textId="77777777" w:rsidTr="00A0103E">
        <w:tc>
          <w:tcPr>
            <w:tcW w:w="4590" w:type="dxa"/>
            <w:tcBorders>
              <w:top w:val="nil"/>
              <w:left w:val="nil"/>
              <w:bottom w:val="nil"/>
              <w:right w:val="nil"/>
            </w:tcBorders>
            <w:shd w:val="clear" w:color="auto" w:fill="auto"/>
            <w:hideMark/>
          </w:tcPr>
          <w:p w14:paraId="7109DC83" w14:textId="77777777" w:rsidR="00CF197C" w:rsidRPr="00A4378A" w:rsidRDefault="007A70FD" w:rsidP="00A0103E">
            <w:pPr>
              <w:textAlignment w:val="baseline"/>
              <w:rPr>
                <w:rFonts w:ascii="Times New Roman" w:eastAsia="Times New Roman" w:hAnsi="Times New Roman" w:cs="Times New Roman"/>
                <w:b/>
                <w:bCs/>
                <w:sz w:val="26"/>
                <w:szCs w:val="26"/>
                <w:lang w:eastAsia="lv-LV"/>
              </w:rPr>
            </w:pPr>
            <w:r w:rsidRPr="00A4378A">
              <w:rPr>
                <w:rFonts w:ascii="Times New Roman" w:eastAsia="Times New Roman" w:hAnsi="Times New Roman" w:cs="Times New Roman"/>
                <w:b/>
                <w:bCs/>
                <w:sz w:val="26"/>
                <w:szCs w:val="26"/>
                <w:lang w:eastAsia="lv-LV"/>
              </w:rPr>
              <w:t xml:space="preserve">Rīgas valstspilsētas pašvaldības </w:t>
            </w:r>
          </w:p>
          <w:p w14:paraId="225D7D29" w14:textId="77777777" w:rsidR="00CF197C" w:rsidRPr="00A4378A" w:rsidRDefault="007A70FD" w:rsidP="00A0103E">
            <w:pPr>
              <w:textAlignment w:val="baseline"/>
              <w:rPr>
                <w:rFonts w:ascii="Times New Roman" w:eastAsia="Times New Roman" w:hAnsi="Times New Roman" w:cs="Times New Roman"/>
                <w:b/>
                <w:bCs/>
                <w:sz w:val="26"/>
                <w:szCs w:val="26"/>
                <w:lang w:eastAsia="lv-LV"/>
              </w:rPr>
            </w:pPr>
            <w:r w:rsidRPr="00A4378A">
              <w:rPr>
                <w:rFonts w:ascii="Times New Roman" w:eastAsia="Times New Roman" w:hAnsi="Times New Roman" w:cs="Times New Roman"/>
                <w:b/>
                <w:bCs/>
                <w:sz w:val="26"/>
                <w:szCs w:val="26"/>
                <w:lang w:eastAsia="lv-LV"/>
              </w:rPr>
              <w:t>Pilsētas attīstības departaments</w:t>
            </w:r>
          </w:p>
          <w:p w14:paraId="77975333"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Adrese</w:t>
            </w:r>
            <w:r w:rsidRPr="00A4378A">
              <w:rPr>
                <w:rFonts w:ascii="Times New Roman" w:eastAsia="Times New Roman" w:hAnsi="Times New Roman" w:cs="Times New Roman"/>
                <w:b/>
                <w:bCs/>
                <w:sz w:val="26"/>
                <w:szCs w:val="26"/>
                <w:lang w:eastAsia="lv-LV"/>
              </w:rPr>
              <w:t xml:space="preserve">: </w:t>
            </w:r>
            <w:r w:rsidRPr="00A4378A">
              <w:rPr>
                <w:rFonts w:ascii="Times New Roman" w:eastAsia="Times New Roman" w:hAnsi="Times New Roman" w:cs="Times New Roman"/>
                <w:sz w:val="26"/>
                <w:szCs w:val="26"/>
                <w:lang w:eastAsia="lv-LV"/>
              </w:rPr>
              <w:t>Dzirnavu iela 140, Rīga,  </w:t>
            </w:r>
          </w:p>
          <w:p w14:paraId="035FCC68"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LV-1050  </w:t>
            </w:r>
          </w:p>
          <w:p w14:paraId="0D317572"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Iestādes kods: 207  </w:t>
            </w:r>
          </w:p>
        </w:tc>
        <w:tc>
          <w:tcPr>
            <w:tcW w:w="4500" w:type="dxa"/>
            <w:tcBorders>
              <w:top w:val="nil"/>
              <w:left w:val="nil"/>
              <w:bottom w:val="nil"/>
              <w:right w:val="nil"/>
            </w:tcBorders>
            <w:shd w:val="clear" w:color="auto" w:fill="auto"/>
            <w:hideMark/>
          </w:tcPr>
          <w:p w14:paraId="3D734AB7"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Adrese:  </w:t>
            </w:r>
          </w:p>
          <w:p w14:paraId="0B062015"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Reģistrācijas Nr.:   </w:t>
            </w:r>
          </w:p>
          <w:p w14:paraId="050971B1"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Banka:   </w:t>
            </w:r>
          </w:p>
          <w:p w14:paraId="565B3F48"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Konts:   </w:t>
            </w:r>
          </w:p>
        </w:tc>
      </w:tr>
      <w:tr w:rsidR="00396116" w14:paraId="0986923D" w14:textId="77777777" w:rsidTr="00A0103E">
        <w:tc>
          <w:tcPr>
            <w:tcW w:w="4590" w:type="dxa"/>
            <w:tcBorders>
              <w:top w:val="nil"/>
              <w:left w:val="nil"/>
              <w:bottom w:val="nil"/>
              <w:right w:val="nil"/>
            </w:tcBorders>
            <w:shd w:val="clear" w:color="auto" w:fill="auto"/>
            <w:hideMark/>
          </w:tcPr>
          <w:p w14:paraId="24B7AD0E"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  </w:t>
            </w:r>
          </w:p>
          <w:p w14:paraId="3576C136" w14:textId="77777777" w:rsidR="00CF197C" w:rsidRPr="00A4378A" w:rsidRDefault="007A70FD" w:rsidP="00A0103E">
            <w:pPr>
              <w:jc w:val="cente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_________________________________  </w:t>
            </w:r>
            <w:r w:rsidRPr="00A4378A">
              <w:rPr>
                <w:rFonts w:ascii="Times New Roman" w:eastAsia="Times New Roman" w:hAnsi="Times New Roman" w:cs="Times New Roman"/>
                <w:sz w:val="26"/>
                <w:szCs w:val="26"/>
                <w:lang w:eastAsia="lv-LV"/>
              </w:rPr>
              <w:br/>
              <w:t>   I. Purmale</w:t>
            </w:r>
          </w:p>
        </w:tc>
        <w:tc>
          <w:tcPr>
            <w:tcW w:w="4500" w:type="dxa"/>
            <w:tcBorders>
              <w:top w:val="nil"/>
              <w:left w:val="nil"/>
              <w:bottom w:val="nil"/>
              <w:right w:val="nil"/>
            </w:tcBorders>
            <w:shd w:val="clear" w:color="auto" w:fill="auto"/>
            <w:hideMark/>
          </w:tcPr>
          <w:p w14:paraId="27DF0744"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  </w:t>
            </w:r>
          </w:p>
          <w:p w14:paraId="32267C98" w14:textId="77777777" w:rsidR="00CF197C" w:rsidRPr="00A4378A" w:rsidRDefault="007A70FD" w:rsidP="00A0103E">
            <w:pPr>
              <w:textAlignment w:val="baseline"/>
              <w:rPr>
                <w:rFonts w:ascii="Times New Roman" w:eastAsia="Times New Roman" w:hAnsi="Times New Roman" w:cs="Times New Roman"/>
                <w:sz w:val="26"/>
                <w:szCs w:val="26"/>
                <w:lang w:eastAsia="lv-LV"/>
              </w:rPr>
            </w:pPr>
            <w:r w:rsidRPr="00A4378A">
              <w:rPr>
                <w:rFonts w:ascii="Times New Roman" w:eastAsia="Times New Roman" w:hAnsi="Times New Roman" w:cs="Times New Roman"/>
                <w:sz w:val="26"/>
                <w:szCs w:val="26"/>
                <w:lang w:eastAsia="lv-LV"/>
              </w:rPr>
              <w:t>________________________________  </w:t>
            </w:r>
            <w:r w:rsidRPr="00A4378A">
              <w:rPr>
                <w:rFonts w:ascii="Times New Roman" w:eastAsia="Times New Roman" w:hAnsi="Times New Roman" w:cs="Times New Roman"/>
                <w:sz w:val="26"/>
                <w:szCs w:val="26"/>
                <w:lang w:eastAsia="lv-LV"/>
              </w:rPr>
              <w:br/>
              <w:t>  </w:t>
            </w:r>
          </w:p>
        </w:tc>
      </w:tr>
    </w:tbl>
    <w:p w14:paraId="0AA4D86C" w14:textId="77777777" w:rsidR="00CF197C" w:rsidRPr="00A4378A" w:rsidRDefault="00CF197C" w:rsidP="00CF197C">
      <w:pPr>
        <w:tabs>
          <w:tab w:val="left" w:pos="709"/>
        </w:tabs>
        <w:rPr>
          <w:rFonts w:ascii="Times New Roman" w:hAnsi="Times New Roman" w:cs="Times New Roman"/>
          <w:sz w:val="26"/>
          <w:szCs w:val="26"/>
        </w:rPr>
      </w:pPr>
    </w:p>
    <w:p w14:paraId="710F6BCB" w14:textId="77777777" w:rsidR="00CF197C" w:rsidRPr="00A4378A" w:rsidRDefault="00CF197C" w:rsidP="00CF197C">
      <w:pPr>
        <w:tabs>
          <w:tab w:val="left" w:pos="709"/>
        </w:tabs>
        <w:rPr>
          <w:rFonts w:ascii="Times New Roman" w:hAnsi="Times New Roman" w:cs="Times New Roman"/>
          <w:sz w:val="26"/>
          <w:szCs w:val="26"/>
        </w:rPr>
      </w:pPr>
    </w:p>
    <w:p w14:paraId="77A72C4D" w14:textId="77777777" w:rsidR="00CF197C" w:rsidRDefault="007A70FD" w:rsidP="00CF197C">
      <w:pPr>
        <w:rPr>
          <w:rFonts w:ascii="Times New Roman" w:hAnsi="Times New Roman" w:cs="Times New Roman"/>
          <w:sz w:val="26"/>
          <w:szCs w:val="26"/>
        </w:rPr>
      </w:pPr>
      <w:r>
        <w:rPr>
          <w:rFonts w:ascii="Times New Roman" w:hAnsi="Times New Roman" w:cs="Times New Roman"/>
          <w:sz w:val="26"/>
          <w:szCs w:val="26"/>
        </w:rPr>
        <w:br w:type="page"/>
      </w:r>
    </w:p>
    <w:p w14:paraId="635B72FE" w14:textId="77777777" w:rsidR="00CF197C" w:rsidRDefault="007A70FD" w:rsidP="00CF197C">
      <w:pPr>
        <w:tabs>
          <w:tab w:val="left" w:pos="709"/>
        </w:tabs>
        <w:jc w:val="right"/>
        <w:rPr>
          <w:rFonts w:ascii="Times New Roman" w:eastAsiaTheme="majorEastAsia" w:hAnsi="Times New Roman" w:cstheme="majorBidi"/>
          <w:b/>
          <w:sz w:val="26"/>
          <w:szCs w:val="32"/>
        </w:rPr>
      </w:pPr>
      <w:bookmarkStart w:id="13" w:name="_Hlk160630912"/>
      <w:r>
        <w:rPr>
          <w:rFonts w:ascii="Times New Roman" w:eastAsiaTheme="majorEastAsia" w:hAnsi="Times New Roman" w:cstheme="majorBidi"/>
          <w:b/>
          <w:sz w:val="26"/>
          <w:szCs w:val="32"/>
        </w:rPr>
        <w:t>Līguma 3.pielikums</w:t>
      </w:r>
    </w:p>
    <w:p w14:paraId="46575F34" w14:textId="77777777" w:rsidR="00CF197C" w:rsidRDefault="00CF197C" w:rsidP="00CF197C">
      <w:pPr>
        <w:tabs>
          <w:tab w:val="left" w:pos="709"/>
        </w:tabs>
        <w:jc w:val="right"/>
        <w:rPr>
          <w:rFonts w:ascii="Times New Roman" w:eastAsiaTheme="majorEastAsia" w:hAnsi="Times New Roman" w:cstheme="majorBidi"/>
          <w:b/>
          <w:sz w:val="26"/>
          <w:szCs w:val="32"/>
        </w:rPr>
      </w:pPr>
    </w:p>
    <w:p w14:paraId="20EC1B12" w14:textId="77777777" w:rsidR="00CF197C" w:rsidRDefault="00CF197C" w:rsidP="00CF197C">
      <w:pPr>
        <w:tabs>
          <w:tab w:val="left" w:pos="709"/>
        </w:tabs>
        <w:jc w:val="right"/>
        <w:rPr>
          <w:rFonts w:ascii="Times New Roman" w:eastAsiaTheme="majorEastAsia" w:hAnsi="Times New Roman" w:cstheme="majorBidi"/>
          <w:b/>
          <w:caps/>
          <w:sz w:val="26"/>
          <w:szCs w:val="32"/>
        </w:rPr>
      </w:pPr>
    </w:p>
    <w:p w14:paraId="1CD73877" w14:textId="77777777" w:rsidR="00CF197C" w:rsidRPr="0008367C" w:rsidRDefault="007A70FD" w:rsidP="00CF197C">
      <w:pPr>
        <w:jc w:val="center"/>
        <w:rPr>
          <w:rFonts w:ascii="Times New Roman" w:hAnsi="Times New Roman" w:cs="Times New Roman"/>
          <w:b/>
          <w:bCs/>
          <w:sz w:val="26"/>
          <w:szCs w:val="26"/>
        </w:rPr>
      </w:pPr>
      <w:bookmarkStart w:id="14" w:name="_Hlk160631008"/>
      <w:r w:rsidRPr="0008367C">
        <w:rPr>
          <w:rFonts w:ascii="Times New Roman" w:hAnsi="Times New Roman" w:cs="Times New Roman"/>
          <w:b/>
          <w:bCs/>
          <w:sz w:val="26"/>
          <w:szCs w:val="26"/>
        </w:rPr>
        <w:t>IZPILDĪTĀJA LĪGUMA IZPILDĒ PIESAISTĪTĀ PERSONĀLA SARAKSTS</w:t>
      </w:r>
    </w:p>
    <w:bookmarkEnd w:id="14"/>
    <w:p w14:paraId="079DE62E" w14:textId="77777777" w:rsidR="00CF197C" w:rsidRDefault="007A70FD" w:rsidP="00CF197C">
      <w:pPr>
        <w:jc w:val="center"/>
        <w:rPr>
          <w:rFonts w:ascii="Times New Roman" w:hAnsi="Times New Roman" w:cs="Times New Roman"/>
          <w:b/>
          <w:bCs/>
          <w:sz w:val="26"/>
          <w:szCs w:val="26"/>
        </w:rPr>
      </w:pPr>
      <w:r>
        <w:rPr>
          <w:rFonts w:ascii="Times New Roman" w:hAnsi="Times New Roman" w:cs="Times New Roman"/>
          <w:b/>
          <w:bCs/>
          <w:sz w:val="26"/>
          <w:szCs w:val="26"/>
        </w:rPr>
        <w:t>Atklātā konkursā</w:t>
      </w:r>
      <w:r w:rsidRPr="00A4378A">
        <w:rPr>
          <w:rFonts w:ascii="Times New Roman" w:hAnsi="Times New Roman" w:cs="Times New Roman"/>
          <w:b/>
          <w:bCs/>
          <w:sz w:val="26"/>
          <w:szCs w:val="26"/>
        </w:rPr>
        <w:t xml:space="preserve"> </w:t>
      </w:r>
      <w:r>
        <w:rPr>
          <w:rFonts w:ascii="Times New Roman" w:hAnsi="Times New Roman" w:cs="Times New Roman"/>
          <w:b/>
          <w:bCs/>
          <w:sz w:val="26"/>
          <w:szCs w:val="26"/>
        </w:rPr>
        <w:t>„</w:t>
      </w:r>
      <w:proofErr w:type="spellStart"/>
      <w:r w:rsidRPr="00F3264D">
        <w:rPr>
          <w:rFonts w:ascii="Times New Roman" w:hAnsi="Times New Roman" w:cs="Times New Roman"/>
          <w:b/>
          <w:bCs/>
          <w:sz w:val="26"/>
          <w:szCs w:val="26"/>
        </w:rPr>
        <w:t>Aizvietotājizpilde</w:t>
      </w:r>
      <w:proofErr w:type="spellEnd"/>
      <w:r w:rsidRPr="00F3264D">
        <w:rPr>
          <w:rFonts w:ascii="Times New Roman" w:hAnsi="Times New Roman" w:cs="Times New Roman"/>
          <w:b/>
          <w:bCs/>
          <w:sz w:val="26"/>
          <w:szCs w:val="26"/>
        </w:rPr>
        <w:t xml:space="preserve"> (gaisvadu demontāža)</w:t>
      </w:r>
      <w:r>
        <w:rPr>
          <w:rFonts w:ascii="Times New Roman" w:hAnsi="Times New Roman" w:cs="Times New Roman"/>
          <w:b/>
          <w:bCs/>
          <w:sz w:val="26"/>
          <w:szCs w:val="26"/>
        </w:rPr>
        <w:t>”</w:t>
      </w:r>
    </w:p>
    <w:p w14:paraId="4F9427FC" w14:textId="11547077" w:rsidR="00CF197C" w:rsidRPr="00A4378A" w:rsidRDefault="007A70FD" w:rsidP="00CF197C">
      <w:pPr>
        <w:jc w:val="center"/>
        <w:rPr>
          <w:rFonts w:ascii="Times New Roman" w:hAnsi="Times New Roman" w:cs="Times New Roman"/>
          <w:b/>
          <w:bCs/>
          <w:sz w:val="26"/>
          <w:szCs w:val="26"/>
        </w:rPr>
      </w:pPr>
      <w:r>
        <w:rPr>
          <w:rFonts w:ascii="Times New Roman" w:hAnsi="Times New Roman" w:cs="Times New Roman"/>
          <w:b/>
          <w:bCs/>
          <w:sz w:val="26"/>
          <w:szCs w:val="26"/>
        </w:rPr>
        <w:t>ID Nr. RVP PAD 2024/</w:t>
      </w:r>
      <w:r w:rsidR="00743EAB">
        <w:rPr>
          <w:rFonts w:ascii="Times New Roman" w:hAnsi="Times New Roman" w:cs="Times New Roman"/>
          <w:b/>
          <w:bCs/>
          <w:sz w:val="26"/>
          <w:szCs w:val="26"/>
        </w:rPr>
        <w:t>20</w:t>
      </w:r>
    </w:p>
    <w:p w14:paraId="01CECE02" w14:textId="77777777" w:rsidR="00CF197C" w:rsidRDefault="00CF197C" w:rsidP="00CF197C"/>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396116" w14:paraId="5EEE0C3E" w14:textId="77777777" w:rsidTr="00A0103E">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C1E5EF" w14:textId="77777777" w:rsidR="00CF197C" w:rsidRPr="0058507E" w:rsidRDefault="007A70FD" w:rsidP="00A0103E">
            <w:pPr>
              <w:jc w:val="center"/>
              <w:rPr>
                <w:rFonts w:ascii="Times New Roman" w:hAnsi="Times New Roman" w:cs="Times New Roman"/>
                <w:bCs/>
                <w:spacing w:val="-9"/>
              </w:rPr>
            </w:pPr>
            <w:r w:rsidRPr="0058507E">
              <w:rPr>
                <w:rFonts w:ascii="Times New Roman" w:hAnsi="Times New Roman" w:cs="Times New Roman"/>
                <w:bCs/>
                <w:spacing w:val="-9"/>
              </w:rPr>
              <w:t>Nr.</w:t>
            </w:r>
          </w:p>
          <w:p w14:paraId="2A9EFF68" w14:textId="77777777" w:rsidR="00CF197C" w:rsidRPr="0058507E" w:rsidRDefault="007A70FD" w:rsidP="00A0103E">
            <w:pPr>
              <w:jc w:val="center"/>
              <w:rPr>
                <w:rFonts w:ascii="Times New Roman" w:hAnsi="Times New Roman" w:cs="Times New Roman"/>
                <w:bCs/>
                <w:spacing w:val="-9"/>
              </w:rPr>
            </w:pPr>
            <w:r w:rsidRPr="0058507E">
              <w:rPr>
                <w:rFonts w:ascii="Times New Roman" w:hAnsi="Times New Roman" w:cs="Times New Roman"/>
                <w:bCs/>
                <w:spacing w:val="-9"/>
              </w:rPr>
              <w:t>p.</w:t>
            </w:r>
          </w:p>
          <w:p w14:paraId="30B913D2" w14:textId="77777777" w:rsidR="00CF197C" w:rsidRPr="0058507E" w:rsidRDefault="007A70FD" w:rsidP="00A0103E">
            <w:pPr>
              <w:jc w:val="center"/>
              <w:rPr>
                <w:rFonts w:ascii="Times New Roman" w:hAnsi="Times New Roman" w:cs="Times New Roman"/>
                <w:bCs/>
                <w:spacing w:val="-9"/>
              </w:rPr>
            </w:pPr>
            <w:r w:rsidRPr="0058507E">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3A2D5D" w14:textId="77777777" w:rsidR="00CF197C" w:rsidRPr="0058507E" w:rsidRDefault="007A70FD" w:rsidP="00A0103E">
            <w:pPr>
              <w:jc w:val="center"/>
              <w:rPr>
                <w:rFonts w:ascii="Times New Roman" w:hAnsi="Times New Roman" w:cs="Times New Roman"/>
                <w:bCs/>
                <w:spacing w:val="-9"/>
              </w:rPr>
            </w:pPr>
            <w:r w:rsidRPr="0058507E">
              <w:rPr>
                <w:rFonts w:ascii="Times New Roman" w:hAnsi="Times New Roman" w:cs="Times New Roman"/>
                <w:bCs/>
                <w:spacing w:val="-9"/>
              </w:rPr>
              <w:t>Vārds, Uzvārds,</w:t>
            </w:r>
          </w:p>
          <w:p w14:paraId="1DEB2CF7" w14:textId="77777777" w:rsidR="00CF197C" w:rsidRPr="0058507E" w:rsidRDefault="007A70FD" w:rsidP="00A0103E">
            <w:pPr>
              <w:jc w:val="center"/>
              <w:rPr>
                <w:rFonts w:ascii="Times New Roman" w:hAnsi="Times New Roman" w:cs="Times New Roman"/>
                <w:bCs/>
                <w:spacing w:val="-9"/>
              </w:rPr>
            </w:pPr>
            <w:r w:rsidRPr="0058507E">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28D3F3" w14:textId="77777777" w:rsidR="00CF197C" w:rsidRPr="0058507E" w:rsidRDefault="007A70FD" w:rsidP="00A0103E">
            <w:pPr>
              <w:jc w:val="center"/>
              <w:rPr>
                <w:rFonts w:ascii="Times New Roman" w:hAnsi="Times New Roman" w:cs="Times New Roman"/>
                <w:bCs/>
                <w:spacing w:val="-9"/>
              </w:rPr>
            </w:pPr>
            <w:r w:rsidRPr="0058507E">
              <w:rPr>
                <w:rFonts w:ascii="Times New Roman" w:hAnsi="Times New Roman" w:cs="Times New Roman"/>
                <w:bCs/>
                <w:spacing w:val="-9"/>
              </w:rPr>
              <w:t>Līguma izpildē piedāvātā pozīcija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5357F169" w14:textId="77777777" w:rsidR="00CF197C" w:rsidRPr="0058507E" w:rsidRDefault="007A70FD" w:rsidP="00A0103E">
            <w:pPr>
              <w:jc w:val="center"/>
              <w:rPr>
                <w:rFonts w:ascii="Times New Roman" w:hAnsi="Times New Roman" w:cs="Times New Roman"/>
                <w:bCs/>
                <w:spacing w:val="-9"/>
              </w:rPr>
            </w:pPr>
            <w:r w:rsidRPr="0058507E">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D524B4" w14:textId="77777777" w:rsidR="00CF197C" w:rsidRPr="0058507E" w:rsidRDefault="007A70FD" w:rsidP="00A0103E">
            <w:pPr>
              <w:jc w:val="center"/>
              <w:rPr>
                <w:rFonts w:ascii="Times New Roman" w:hAnsi="Times New Roman" w:cs="Times New Roman"/>
                <w:bCs/>
                <w:spacing w:val="-9"/>
              </w:rPr>
            </w:pPr>
            <w:r w:rsidRPr="0058507E">
              <w:rPr>
                <w:rFonts w:ascii="Times New Roman" w:hAnsi="Times New Roman" w:cs="Times New Roman"/>
                <w:bCs/>
                <w:spacing w:val="-9"/>
              </w:rPr>
              <w:t>Līgumattiecību pamats (darba līgums, uzņēmuma līgums, u.c.)</w:t>
            </w:r>
          </w:p>
        </w:tc>
      </w:tr>
      <w:tr w:rsidR="00396116" w14:paraId="1B4D061C" w14:textId="77777777" w:rsidTr="00A0103E">
        <w:tc>
          <w:tcPr>
            <w:tcW w:w="567" w:type="dxa"/>
            <w:tcBorders>
              <w:top w:val="single" w:sz="4" w:space="0" w:color="auto"/>
              <w:left w:val="single" w:sz="4" w:space="0" w:color="auto"/>
              <w:bottom w:val="single" w:sz="4" w:space="0" w:color="auto"/>
              <w:right w:val="single" w:sz="4" w:space="0" w:color="auto"/>
            </w:tcBorders>
            <w:hideMark/>
          </w:tcPr>
          <w:p w14:paraId="6D58944A" w14:textId="77777777" w:rsidR="00CF197C" w:rsidRPr="0058507E" w:rsidRDefault="007A70FD" w:rsidP="00A0103E">
            <w:pPr>
              <w:rPr>
                <w:rFonts w:ascii="Times New Roman" w:hAnsi="Times New Roman" w:cs="Times New Roman"/>
                <w:bCs/>
                <w:spacing w:val="-9"/>
              </w:rPr>
            </w:pPr>
            <w:r w:rsidRPr="0058507E">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7A3DDF0E" w14:textId="77777777" w:rsidR="00CF197C" w:rsidRPr="0058507E" w:rsidRDefault="00CF197C" w:rsidP="00A0103E">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32A305D0" w14:textId="77777777" w:rsidR="00CF197C" w:rsidRPr="0058507E" w:rsidRDefault="00CF197C" w:rsidP="00A0103E">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3322BB6E" w14:textId="77777777" w:rsidR="00CF197C" w:rsidRPr="0058507E" w:rsidRDefault="00CF197C" w:rsidP="00A0103E">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567D2DA5" w14:textId="77777777" w:rsidR="00CF197C" w:rsidRPr="0058507E" w:rsidRDefault="00CF197C" w:rsidP="00A0103E">
            <w:pPr>
              <w:jc w:val="center"/>
              <w:rPr>
                <w:rFonts w:ascii="Times New Roman" w:hAnsi="Times New Roman" w:cs="Times New Roman"/>
                <w:bCs/>
                <w:spacing w:val="-9"/>
              </w:rPr>
            </w:pPr>
          </w:p>
        </w:tc>
      </w:tr>
      <w:tr w:rsidR="00396116" w14:paraId="3F52AC30" w14:textId="77777777" w:rsidTr="00A0103E">
        <w:tc>
          <w:tcPr>
            <w:tcW w:w="567" w:type="dxa"/>
            <w:tcBorders>
              <w:top w:val="single" w:sz="4" w:space="0" w:color="auto"/>
              <w:left w:val="single" w:sz="4" w:space="0" w:color="auto"/>
              <w:bottom w:val="single" w:sz="4" w:space="0" w:color="auto"/>
              <w:right w:val="single" w:sz="4" w:space="0" w:color="auto"/>
            </w:tcBorders>
            <w:hideMark/>
          </w:tcPr>
          <w:p w14:paraId="74F01A9D" w14:textId="77777777" w:rsidR="00CF197C" w:rsidRPr="0058507E" w:rsidRDefault="007A70FD" w:rsidP="00A0103E">
            <w:pPr>
              <w:rPr>
                <w:rFonts w:ascii="Times New Roman" w:hAnsi="Times New Roman" w:cs="Times New Roman"/>
                <w:bCs/>
                <w:spacing w:val="-9"/>
              </w:rPr>
            </w:pPr>
            <w:r w:rsidRPr="0058507E">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3A39ECF3" w14:textId="77777777" w:rsidR="00CF197C" w:rsidRPr="0058507E" w:rsidRDefault="00CF197C" w:rsidP="00A0103E">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B44001D" w14:textId="77777777" w:rsidR="00CF197C" w:rsidRPr="0058507E" w:rsidRDefault="00CF197C" w:rsidP="00A0103E">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5AC55092" w14:textId="77777777" w:rsidR="00CF197C" w:rsidRPr="0058507E" w:rsidRDefault="00CF197C" w:rsidP="00A0103E">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5EB0CA6D" w14:textId="77777777" w:rsidR="00CF197C" w:rsidRPr="0058507E" w:rsidRDefault="00CF197C" w:rsidP="00A0103E">
            <w:pPr>
              <w:jc w:val="center"/>
              <w:rPr>
                <w:rFonts w:ascii="Times New Roman" w:hAnsi="Times New Roman" w:cs="Times New Roman"/>
                <w:bCs/>
                <w:spacing w:val="-9"/>
              </w:rPr>
            </w:pPr>
          </w:p>
        </w:tc>
      </w:tr>
      <w:tr w:rsidR="00396116" w14:paraId="52749D37" w14:textId="77777777" w:rsidTr="00A0103E">
        <w:tc>
          <w:tcPr>
            <w:tcW w:w="567" w:type="dxa"/>
            <w:tcBorders>
              <w:top w:val="single" w:sz="4" w:space="0" w:color="auto"/>
              <w:left w:val="single" w:sz="4" w:space="0" w:color="auto"/>
              <w:bottom w:val="single" w:sz="4" w:space="0" w:color="auto"/>
              <w:right w:val="single" w:sz="4" w:space="0" w:color="auto"/>
            </w:tcBorders>
          </w:tcPr>
          <w:p w14:paraId="61A47930" w14:textId="77777777" w:rsidR="00CF197C" w:rsidRPr="0058507E" w:rsidRDefault="007A70FD" w:rsidP="00A0103E">
            <w:pPr>
              <w:rPr>
                <w:rFonts w:ascii="Times New Roman" w:hAnsi="Times New Roman" w:cs="Times New Roman"/>
                <w:bCs/>
                <w:spacing w:val="-9"/>
              </w:rPr>
            </w:pPr>
            <w:r w:rsidRPr="0058507E">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7DCA18C6" w14:textId="77777777" w:rsidR="00CF197C" w:rsidRPr="0058507E" w:rsidRDefault="00CF197C" w:rsidP="00A0103E">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4D256B2D" w14:textId="77777777" w:rsidR="00CF197C" w:rsidRPr="0058507E" w:rsidRDefault="00CF197C" w:rsidP="00A0103E">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2F8D71F1" w14:textId="77777777" w:rsidR="00CF197C" w:rsidRPr="0058507E" w:rsidRDefault="00CF197C" w:rsidP="00A0103E">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60590729" w14:textId="77777777" w:rsidR="00CF197C" w:rsidRPr="0058507E" w:rsidRDefault="00CF197C" w:rsidP="00A0103E">
            <w:pPr>
              <w:jc w:val="center"/>
              <w:rPr>
                <w:rFonts w:ascii="Times New Roman" w:hAnsi="Times New Roman" w:cs="Times New Roman"/>
                <w:bCs/>
                <w:spacing w:val="-9"/>
              </w:rPr>
            </w:pPr>
          </w:p>
        </w:tc>
      </w:tr>
      <w:tr w:rsidR="00396116" w14:paraId="48DC63C3" w14:textId="77777777" w:rsidTr="00A0103E">
        <w:tc>
          <w:tcPr>
            <w:tcW w:w="567" w:type="dxa"/>
            <w:tcBorders>
              <w:top w:val="single" w:sz="4" w:space="0" w:color="auto"/>
              <w:left w:val="single" w:sz="4" w:space="0" w:color="auto"/>
              <w:bottom w:val="single" w:sz="4" w:space="0" w:color="auto"/>
              <w:right w:val="single" w:sz="4" w:space="0" w:color="auto"/>
            </w:tcBorders>
          </w:tcPr>
          <w:p w14:paraId="5EC02158" w14:textId="77777777" w:rsidR="00CF197C" w:rsidRPr="0058507E" w:rsidRDefault="007A70FD" w:rsidP="00A0103E">
            <w:pPr>
              <w:rPr>
                <w:rFonts w:ascii="Times New Roman" w:hAnsi="Times New Roman" w:cs="Times New Roman"/>
                <w:bCs/>
                <w:spacing w:val="-9"/>
              </w:rPr>
            </w:pPr>
            <w:r w:rsidRPr="0058507E">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0BCC090F" w14:textId="77777777" w:rsidR="00CF197C" w:rsidRPr="0058507E" w:rsidRDefault="00CF197C" w:rsidP="00A0103E">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2D8440FE" w14:textId="77777777" w:rsidR="00CF197C" w:rsidRPr="0058507E" w:rsidRDefault="00CF197C" w:rsidP="00A0103E">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45BE211F" w14:textId="77777777" w:rsidR="00CF197C" w:rsidRPr="0058507E" w:rsidRDefault="00CF197C" w:rsidP="00A0103E">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2A097BBA" w14:textId="77777777" w:rsidR="00CF197C" w:rsidRPr="0058507E" w:rsidRDefault="00CF197C" w:rsidP="00A0103E">
            <w:pPr>
              <w:jc w:val="center"/>
              <w:rPr>
                <w:rFonts w:ascii="Times New Roman" w:hAnsi="Times New Roman" w:cs="Times New Roman"/>
                <w:bCs/>
                <w:spacing w:val="-9"/>
              </w:rPr>
            </w:pPr>
          </w:p>
        </w:tc>
      </w:tr>
    </w:tbl>
    <w:p w14:paraId="49EC1DD6" w14:textId="77777777" w:rsidR="00CF197C" w:rsidRDefault="007A70FD" w:rsidP="00CF197C">
      <w:pPr>
        <w:pStyle w:val="Header"/>
        <w:tabs>
          <w:tab w:val="clear" w:pos="4153"/>
          <w:tab w:val="clear" w:pos="8306"/>
        </w:tabs>
      </w:pPr>
      <w:r>
        <w:br w:type="page"/>
      </w:r>
    </w:p>
    <w:p w14:paraId="02416719" w14:textId="77777777" w:rsidR="00CF197C" w:rsidRDefault="007A70FD" w:rsidP="00CF197C">
      <w:pPr>
        <w:tabs>
          <w:tab w:val="left" w:pos="709"/>
        </w:tabs>
        <w:jc w:val="right"/>
        <w:rPr>
          <w:rFonts w:ascii="Times New Roman" w:eastAsiaTheme="majorEastAsia" w:hAnsi="Times New Roman" w:cstheme="majorBidi"/>
          <w:b/>
          <w:sz w:val="26"/>
          <w:szCs w:val="32"/>
        </w:rPr>
      </w:pPr>
      <w:r>
        <w:rPr>
          <w:rFonts w:ascii="Times New Roman" w:eastAsiaTheme="majorEastAsia" w:hAnsi="Times New Roman" w:cstheme="majorBidi"/>
          <w:b/>
          <w:sz w:val="26"/>
          <w:szCs w:val="32"/>
        </w:rPr>
        <w:t>Līguma 4.pielikums</w:t>
      </w:r>
    </w:p>
    <w:p w14:paraId="221CE115" w14:textId="77777777" w:rsidR="00CF197C" w:rsidRDefault="00CF197C" w:rsidP="00CF197C">
      <w:pPr>
        <w:tabs>
          <w:tab w:val="left" w:pos="709"/>
        </w:tabs>
        <w:jc w:val="right"/>
        <w:rPr>
          <w:rFonts w:ascii="Times New Roman" w:eastAsiaTheme="majorEastAsia" w:hAnsi="Times New Roman" w:cstheme="majorBidi"/>
          <w:b/>
          <w:sz w:val="26"/>
          <w:szCs w:val="32"/>
        </w:rPr>
      </w:pPr>
    </w:p>
    <w:p w14:paraId="48F3A28B" w14:textId="77777777" w:rsidR="00CF197C" w:rsidRDefault="00CF197C" w:rsidP="00CF197C">
      <w:pPr>
        <w:tabs>
          <w:tab w:val="left" w:pos="709"/>
        </w:tabs>
        <w:jc w:val="right"/>
        <w:rPr>
          <w:rFonts w:ascii="Times New Roman" w:eastAsiaTheme="majorEastAsia" w:hAnsi="Times New Roman" w:cstheme="majorBidi"/>
          <w:b/>
          <w:sz w:val="26"/>
          <w:szCs w:val="32"/>
        </w:rPr>
      </w:pPr>
    </w:p>
    <w:p w14:paraId="45AF9D04" w14:textId="77777777" w:rsidR="00CF197C" w:rsidRPr="0008367C" w:rsidRDefault="007A70FD" w:rsidP="00CF197C">
      <w:pPr>
        <w:jc w:val="center"/>
        <w:rPr>
          <w:rFonts w:ascii="Times New Roman" w:eastAsiaTheme="majorEastAsia" w:hAnsi="Times New Roman" w:cs="Times New Roman"/>
          <w:b/>
          <w:bCs/>
          <w:sz w:val="24"/>
          <w:szCs w:val="24"/>
        </w:rPr>
      </w:pPr>
      <w:r w:rsidRPr="00BA5DCB">
        <w:rPr>
          <w:rFonts w:ascii="Times New Roman" w:hAnsi="Times New Roman" w:cs="Times New Roman"/>
          <w:b/>
          <w:bCs/>
          <w:sz w:val="24"/>
          <w:szCs w:val="24"/>
        </w:rPr>
        <w:t>IZPILDĪTĀJA LĪGUMA IZPILDĒ PIESAISTĪTO APAKŠUZŅĒMĒJU SARAKSTS</w:t>
      </w:r>
    </w:p>
    <w:p w14:paraId="7D277937" w14:textId="77777777" w:rsidR="00CF197C" w:rsidRDefault="007A70FD" w:rsidP="00CF197C">
      <w:pPr>
        <w:jc w:val="center"/>
        <w:rPr>
          <w:rFonts w:ascii="Times New Roman" w:hAnsi="Times New Roman" w:cs="Times New Roman"/>
          <w:b/>
          <w:bCs/>
          <w:sz w:val="26"/>
          <w:szCs w:val="26"/>
        </w:rPr>
      </w:pPr>
      <w:r>
        <w:rPr>
          <w:rFonts w:ascii="Times New Roman" w:hAnsi="Times New Roman" w:cs="Times New Roman"/>
          <w:b/>
          <w:bCs/>
          <w:sz w:val="26"/>
          <w:szCs w:val="26"/>
        </w:rPr>
        <w:t>Atklātā konkursā</w:t>
      </w:r>
      <w:r w:rsidRPr="00A4378A">
        <w:rPr>
          <w:rFonts w:ascii="Times New Roman" w:hAnsi="Times New Roman" w:cs="Times New Roman"/>
          <w:b/>
          <w:bCs/>
          <w:sz w:val="26"/>
          <w:szCs w:val="26"/>
        </w:rPr>
        <w:t xml:space="preserve"> </w:t>
      </w:r>
      <w:r>
        <w:rPr>
          <w:rFonts w:ascii="Times New Roman" w:hAnsi="Times New Roman" w:cs="Times New Roman"/>
          <w:b/>
          <w:bCs/>
          <w:sz w:val="26"/>
          <w:szCs w:val="26"/>
        </w:rPr>
        <w:t>„</w:t>
      </w:r>
      <w:proofErr w:type="spellStart"/>
      <w:r w:rsidRPr="00F3264D">
        <w:rPr>
          <w:rFonts w:ascii="Times New Roman" w:hAnsi="Times New Roman" w:cs="Times New Roman"/>
          <w:b/>
          <w:bCs/>
          <w:sz w:val="26"/>
          <w:szCs w:val="26"/>
        </w:rPr>
        <w:t>Aizvietotājizpilde</w:t>
      </w:r>
      <w:proofErr w:type="spellEnd"/>
      <w:r w:rsidRPr="00F3264D">
        <w:rPr>
          <w:rFonts w:ascii="Times New Roman" w:hAnsi="Times New Roman" w:cs="Times New Roman"/>
          <w:b/>
          <w:bCs/>
          <w:sz w:val="26"/>
          <w:szCs w:val="26"/>
        </w:rPr>
        <w:t xml:space="preserve"> (gaisvadu demontāža)</w:t>
      </w:r>
      <w:r>
        <w:rPr>
          <w:rFonts w:ascii="Times New Roman" w:hAnsi="Times New Roman" w:cs="Times New Roman"/>
          <w:b/>
          <w:bCs/>
          <w:sz w:val="26"/>
          <w:szCs w:val="26"/>
        </w:rPr>
        <w:t>”</w:t>
      </w:r>
    </w:p>
    <w:p w14:paraId="6E624038" w14:textId="35FEA180" w:rsidR="00CF197C" w:rsidRPr="00A4378A" w:rsidRDefault="007A70FD" w:rsidP="00CF197C">
      <w:pPr>
        <w:jc w:val="center"/>
        <w:rPr>
          <w:rFonts w:ascii="Times New Roman" w:hAnsi="Times New Roman" w:cs="Times New Roman"/>
          <w:b/>
          <w:bCs/>
          <w:sz w:val="26"/>
          <w:szCs w:val="26"/>
        </w:rPr>
      </w:pPr>
      <w:r>
        <w:rPr>
          <w:rFonts w:ascii="Times New Roman" w:hAnsi="Times New Roman" w:cs="Times New Roman"/>
          <w:b/>
          <w:bCs/>
          <w:sz w:val="26"/>
          <w:szCs w:val="26"/>
        </w:rPr>
        <w:t>ID Nr. RVP PAD 2024/</w:t>
      </w:r>
      <w:r w:rsidR="00743EAB">
        <w:rPr>
          <w:rFonts w:ascii="Times New Roman" w:hAnsi="Times New Roman" w:cs="Times New Roman"/>
          <w:b/>
          <w:bCs/>
          <w:sz w:val="26"/>
          <w:szCs w:val="26"/>
        </w:rPr>
        <w:t>20</w:t>
      </w:r>
    </w:p>
    <w:p w14:paraId="4A468D51" w14:textId="77777777" w:rsidR="00CF197C" w:rsidRDefault="00CF197C" w:rsidP="00CF197C"/>
    <w:p w14:paraId="0FA848B3" w14:textId="77777777" w:rsidR="00CF197C" w:rsidRPr="0058507E" w:rsidRDefault="00CF197C" w:rsidP="00CF197C"/>
    <w:p w14:paraId="45F9C090" w14:textId="77777777" w:rsidR="00CF197C" w:rsidRDefault="00CF197C" w:rsidP="00CF197C">
      <w:pPr>
        <w:jc w:val="center"/>
      </w:pPr>
    </w:p>
    <w:tbl>
      <w:tblPr>
        <w:tblW w:w="10518" w:type="dxa"/>
        <w:tblInd w:w="-714" w:type="dxa"/>
        <w:tblLayout w:type="fixed"/>
        <w:tblLook w:val="0000" w:firstRow="0" w:lastRow="0" w:firstColumn="0" w:lastColumn="0" w:noHBand="0" w:noVBand="0"/>
      </w:tblPr>
      <w:tblGrid>
        <w:gridCol w:w="3970"/>
        <w:gridCol w:w="3543"/>
        <w:gridCol w:w="3005"/>
      </w:tblGrid>
      <w:tr w:rsidR="00396116" w14:paraId="1C6C6CF2" w14:textId="77777777" w:rsidTr="00A0103E">
        <w:trPr>
          <w:trHeight w:val="687"/>
        </w:trPr>
        <w:tc>
          <w:tcPr>
            <w:tcW w:w="3970" w:type="dxa"/>
            <w:tcBorders>
              <w:top w:val="single" w:sz="4" w:space="0" w:color="000000"/>
              <w:left w:val="single" w:sz="4" w:space="0" w:color="000000"/>
              <w:bottom w:val="single" w:sz="4" w:space="0" w:color="000000"/>
            </w:tcBorders>
            <w:shd w:val="clear" w:color="auto" w:fill="D9D9D9" w:themeFill="background1" w:themeFillShade="D9"/>
            <w:vAlign w:val="center"/>
          </w:tcPr>
          <w:p w14:paraId="195D1D5F" w14:textId="77777777" w:rsidR="00CF197C" w:rsidRPr="00E262D5" w:rsidRDefault="007A70FD" w:rsidP="00A0103E">
            <w:pPr>
              <w:widowControl w:val="0"/>
              <w:ind w:firstLine="34"/>
              <w:jc w:val="center"/>
              <w:rPr>
                <w:rFonts w:ascii="Times New Roman" w:hAnsi="Times New Roman"/>
                <w:b/>
                <w:bCs/>
                <w:i/>
                <w:iCs/>
                <w:sz w:val="24"/>
                <w:szCs w:val="24"/>
              </w:rPr>
            </w:pPr>
            <w:r w:rsidRPr="00E262D5">
              <w:rPr>
                <w:rFonts w:ascii="Times New Roman" w:hAnsi="Times New Roman"/>
                <w:b/>
                <w:bCs/>
                <w:iCs/>
                <w:sz w:val="24"/>
                <w:szCs w:val="24"/>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243C7CD0" w14:textId="77777777" w:rsidR="00CF197C" w:rsidRPr="00E262D5" w:rsidRDefault="007A70FD" w:rsidP="00A0103E">
            <w:pPr>
              <w:widowControl w:val="0"/>
              <w:ind w:firstLine="34"/>
              <w:jc w:val="center"/>
              <w:rPr>
                <w:rFonts w:ascii="Times New Roman" w:hAnsi="Times New Roman"/>
                <w:b/>
                <w:sz w:val="24"/>
                <w:szCs w:val="24"/>
              </w:rPr>
            </w:pPr>
            <w:r>
              <w:rPr>
                <w:rFonts w:ascii="Times New Roman" w:hAnsi="Times New Roman"/>
                <w:b/>
                <w:sz w:val="24"/>
                <w:szCs w:val="24"/>
              </w:rPr>
              <w:t xml:space="preserve">Apakšuzņēmējam sniedzamo pakalpojumu vērtība, </w:t>
            </w:r>
            <w:proofErr w:type="spellStart"/>
            <w:r>
              <w:rPr>
                <w:rFonts w:ascii="Times New Roman" w:hAnsi="Times New Roman"/>
                <w:b/>
                <w:i/>
                <w:iCs/>
                <w:sz w:val="24"/>
                <w:szCs w:val="24"/>
              </w:rPr>
              <w:t>euro</w:t>
            </w:r>
            <w:proofErr w:type="spellEnd"/>
            <w:r w:rsidRPr="006B39C1">
              <w:rPr>
                <w:rFonts w:ascii="Times New Roman" w:hAnsi="Times New Roman"/>
                <w:b/>
                <w:sz w:val="24"/>
                <w:szCs w:val="24"/>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F8CECFD" w14:textId="77777777" w:rsidR="00CF197C" w:rsidRPr="00E262D5" w:rsidRDefault="007A70FD" w:rsidP="00A0103E">
            <w:pPr>
              <w:widowControl w:val="0"/>
              <w:ind w:firstLine="34"/>
              <w:jc w:val="center"/>
              <w:rPr>
                <w:rFonts w:ascii="Times New Roman" w:hAnsi="Times New Roman"/>
                <w:b/>
                <w:sz w:val="24"/>
                <w:szCs w:val="24"/>
              </w:rPr>
            </w:pPr>
            <w:r>
              <w:rPr>
                <w:rFonts w:ascii="Times New Roman" w:hAnsi="Times New Roman"/>
                <w:b/>
                <w:sz w:val="24"/>
                <w:szCs w:val="24"/>
              </w:rPr>
              <w:t>P</w:t>
            </w:r>
            <w:r w:rsidRPr="006B39C1">
              <w:rPr>
                <w:rFonts w:ascii="Times New Roman" w:hAnsi="Times New Roman"/>
                <w:b/>
                <w:sz w:val="24"/>
                <w:szCs w:val="24"/>
              </w:rPr>
              <w:t>akalpojuma sniegšanas apjom</w:t>
            </w:r>
            <w:r>
              <w:rPr>
                <w:rFonts w:ascii="Times New Roman" w:hAnsi="Times New Roman"/>
                <w:b/>
                <w:sz w:val="24"/>
                <w:szCs w:val="24"/>
              </w:rPr>
              <w:t>s (īss apraksts)</w:t>
            </w:r>
          </w:p>
        </w:tc>
      </w:tr>
      <w:tr w:rsidR="00396116" w14:paraId="549BB0D4" w14:textId="77777777" w:rsidTr="00A0103E">
        <w:trPr>
          <w:trHeight w:val="344"/>
        </w:trPr>
        <w:tc>
          <w:tcPr>
            <w:tcW w:w="3970" w:type="dxa"/>
            <w:tcBorders>
              <w:top w:val="single" w:sz="4" w:space="0" w:color="000000"/>
              <w:left w:val="single" w:sz="4" w:space="0" w:color="000000"/>
              <w:bottom w:val="single" w:sz="4" w:space="0" w:color="000000"/>
            </w:tcBorders>
            <w:vAlign w:val="center"/>
          </w:tcPr>
          <w:p w14:paraId="069C3AE3" w14:textId="77777777" w:rsidR="00CF197C" w:rsidRPr="00E262D5" w:rsidRDefault="00CF197C" w:rsidP="00A0103E">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328BC812" w14:textId="77777777" w:rsidR="00CF197C" w:rsidRPr="00E262D5" w:rsidRDefault="00CF197C" w:rsidP="00A0103E">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37871775" w14:textId="77777777" w:rsidR="00CF197C" w:rsidRPr="00E262D5" w:rsidRDefault="00CF197C" w:rsidP="00A0103E">
            <w:pPr>
              <w:widowControl w:val="0"/>
              <w:rPr>
                <w:rFonts w:ascii="Times New Roman" w:hAnsi="Times New Roman"/>
                <w:b/>
                <w:sz w:val="24"/>
                <w:szCs w:val="24"/>
              </w:rPr>
            </w:pPr>
          </w:p>
        </w:tc>
      </w:tr>
      <w:tr w:rsidR="00396116" w14:paraId="20C18CAA" w14:textId="77777777" w:rsidTr="00A0103E">
        <w:trPr>
          <w:trHeight w:val="344"/>
        </w:trPr>
        <w:tc>
          <w:tcPr>
            <w:tcW w:w="3970" w:type="dxa"/>
            <w:tcBorders>
              <w:top w:val="single" w:sz="4" w:space="0" w:color="000000"/>
              <w:left w:val="single" w:sz="4" w:space="0" w:color="000000"/>
              <w:bottom w:val="single" w:sz="4" w:space="0" w:color="000000"/>
            </w:tcBorders>
            <w:vAlign w:val="center"/>
          </w:tcPr>
          <w:p w14:paraId="73DBA03C" w14:textId="77777777" w:rsidR="00CF197C" w:rsidRPr="00E262D5" w:rsidRDefault="00CF197C" w:rsidP="00A0103E">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4B9F1B3A" w14:textId="77777777" w:rsidR="00CF197C" w:rsidRPr="00E262D5" w:rsidRDefault="00CF197C" w:rsidP="00A0103E">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31E45C9C" w14:textId="77777777" w:rsidR="00CF197C" w:rsidRPr="00E262D5" w:rsidRDefault="00CF197C" w:rsidP="00A0103E">
            <w:pPr>
              <w:widowControl w:val="0"/>
              <w:rPr>
                <w:rFonts w:ascii="Times New Roman" w:hAnsi="Times New Roman"/>
                <w:b/>
                <w:sz w:val="24"/>
                <w:szCs w:val="24"/>
              </w:rPr>
            </w:pPr>
          </w:p>
        </w:tc>
      </w:tr>
      <w:bookmarkEnd w:id="13"/>
    </w:tbl>
    <w:p w14:paraId="3C3E0DE1" w14:textId="77777777" w:rsidR="00CF197C" w:rsidRPr="00A4378A" w:rsidRDefault="00CF197C" w:rsidP="00CF197C">
      <w:pPr>
        <w:tabs>
          <w:tab w:val="left" w:pos="709"/>
        </w:tabs>
        <w:rPr>
          <w:rFonts w:ascii="Times New Roman" w:hAnsi="Times New Roman" w:cs="Times New Roman"/>
          <w:sz w:val="26"/>
          <w:szCs w:val="26"/>
        </w:rPr>
      </w:pPr>
    </w:p>
    <w:p w14:paraId="33A74C74" w14:textId="77777777" w:rsidR="00CF197C" w:rsidRPr="00A4378A" w:rsidRDefault="00CF197C" w:rsidP="00CF197C">
      <w:pPr>
        <w:tabs>
          <w:tab w:val="left" w:pos="709"/>
        </w:tabs>
        <w:rPr>
          <w:rFonts w:ascii="Times New Roman" w:hAnsi="Times New Roman" w:cs="Times New Roman"/>
          <w:sz w:val="26"/>
          <w:szCs w:val="26"/>
        </w:rPr>
      </w:pPr>
    </w:p>
    <w:p w14:paraId="342CBE35" w14:textId="77777777" w:rsidR="00CF197C" w:rsidRPr="00A4378A" w:rsidRDefault="00CF197C" w:rsidP="00CF197C">
      <w:pPr>
        <w:tabs>
          <w:tab w:val="left" w:pos="709"/>
        </w:tabs>
        <w:rPr>
          <w:rFonts w:ascii="Times New Roman" w:hAnsi="Times New Roman" w:cs="Times New Roman"/>
          <w:sz w:val="26"/>
          <w:szCs w:val="26"/>
        </w:rPr>
      </w:pPr>
    </w:p>
    <w:bookmarkEnd w:id="0"/>
    <w:p w14:paraId="3389B658" w14:textId="77777777" w:rsidR="00CF197C" w:rsidRPr="00713FB2" w:rsidRDefault="00CF197C" w:rsidP="00CF197C">
      <w:pPr>
        <w:tabs>
          <w:tab w:val="left" w:pos="709"/>
        </w:tabs>
        <w:rPr>
          <w:rFonts w:ascii="Times New Roman" w:hAnsi="Times New Roman" w:cs="Times New Roman"/>
          <w:sz w:val="26"/>
          <w:szCs w:val="26"/>
        </w:rPr>
      </w:pPr>
    </w:p>
    <w:p w14:paraId="4525258F" w14:textId="77777777" w:rsidR="00601DB2" w:rsidRPr="00CF197C" w:rsidRDefault="00601DB2" w:rsidP="00CF197C"/>
    <w:sectPr w:rsidR="00601DB2" w:rsidRPr="00CF197C" w:rsidSect="00CF197C">
      <w:footerReference w:type="default" r:id="rId17"/>
      <w:footerReference w:type="first" r:id="rId18"/>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7A5BB0" w14:textId="77777777" w:rsidR="00881E7C" w:rsidRDefault="00881E7C">
      <w:r>
        <w:separator/>
      </w:r>
    </w:p>
  </w:endnote>
  <w:endnote w:type="continuationSeparator" w:id="0">
    <w:p w14:paraId="58DE836E" w14:textId="77777777" w:rsidR="00881E7C" w:rsidRDefault="00881E7C">
      <w:r>
        <w:continuationSeparator/>
      </w:r>
    </w:p>
  </w:endnote>
  <w:endnote w:type="continuationNotice" w:id="1">
    <w:p w14:paraId="1947DB42" w14:textId="77777777" w:rsidR="00207EC2" w:rsidRDefault="00207E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48B67C" w14:textId="77777777" w:rsidR="0053188A" w:rsidRDefault="0053188A">
    <w:pPr>
      <w:pStyle w:val="Footer"/>
    </w:pPr>
  </w:p>
  <w:p w14:paraId="018DAD8F" w14:textId="77777777" w:rsidR="00396116" w:rsidRDefault="00396116">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A61D5" w14:textId="77777777" w:rsidR="0053188A" w:rsidRDefault="007A70FD">
    <w:pPr>
      <w:jc w:val="center"/>
    </w:pPr>
    <w:r>
      <w:rPr>
        <w:rFonts w:ascii="Calibri" w:eastAsia="Calibri" w:hAnsi="Calibri" w:cs="Calibri"/>
      </w:rPr>
      <w:t>Šis dokuments ir parakstīts ar drošu elektronisko parakstu un satur laika zīmogu</w:t>
    </w:r>
  </w:p>
  <w:p w14:paraId="7D68025D" w14:textId="77777777" w:rsidR="00396116" w:rsidRDefault="007A70FD">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D8909A" w14:textId="77777777" w:rsidR="00881E7C" w:rsidRDefault="00881E7C" w:rsidP="004510FF">
      <w:r>
        <w:separator/>
      </w:r>
    </w:p>
  </w:footnote>
  <w:footnote w:type="continuationSeparator" w:id="0">
    <w:p w14:paraId="625AA9BA" w14:textId="77777777" w:rsidR="00881E7C" w:rsidRDefault="00881E7C" w:rsidP="004510FF">
      <w:r>
        <w:continuationSeparator/>
      </w:r>
    </w:p>
  </w:footnote>
  <w:footnote w:type="continuationNotice" w:id="1">
    <w:p w14:paraId="45179F62" w14:textId="77777777" w:rsidR="00207EC2" w:rsidRDefault="00207EC2"/>
  </w:footnote>
  <w:footnote w:id="2">
    <w:p w14:paraId="05B1A71A" w14:textId="77777777" w:rsidR="00CF197C" w:rsidRDefault="007A70FD" w:rsidP="00CF197C">
      <w:pPr>
        <w:pStyle w:val="FootnoteText"/>
      </w:pPr>
      <w:r>
        <w:rPr>
          <w:rStyle w:val="FootnoteReferen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69675DB2"/>
    <w:multiLevelType w:val="multilevel"/>
    <w:tmpl w:val="6E6E0B76"/>
    <w:lvl w:ilvl="0">
      <w:start w:val="1"/>
      <w:numFmt w:val="decimal"/>
      <w:pStyle w:val="Heading1"/>
      <w:lvlText w:val="%1."/>
      <w:lvlJc w:val="left"/>
      <w:pPr>
        <w:ind w:left="360" w:hanging="360"/>
      </w:pPr>
    </w:lvl>
    <w:lvl w:ilvl="1">
      <w:start w:val="1"/>
      <w:numFmt w:val="decimal"/>
      <w:isLgl/>
      <w:lvlText w:val="%1.%2."/>
      <w:lvlJc w:val="left"/>
      <w:pPr>
        <w:ind w:left="720" w:hanging="720"/>
      </w:pPr>
      <w:rPr>
        <w:rFonts w:hint="default"/>
        <w:b w:val="0"/>
        <w:bCs w:val="0"/>
        <w:i w:val="0"/>
        <w:iCs w:val="0"/>
        <w:color w:val="auto"/>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62938181">
    <w:abstractNumId w:val="0"/>
  </w:num>
  <w:num w:numId="2" w16cid:durableId="1989940873">
    <w:abstractNumId w:val="2"/>
  </w:num>
  <w:num w:numId="3" w16cid:durableId="1225070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0FF"/>
    <w:rsid w:val="000405CB"/>
    <w:rsid w:val="0008367C"/>
    <w:rsid w:val="00107AE1"/>
    <w:rsid w:val="001328B7"/>
    <w:rsid w:val="00207EC2"/>
    <w:rsid w:val="002619C1"/>
    <w:rsid w:val="002A0164"/>
    <w:rsid w:val="002C69EA"/>
    <w:rsid w:val="0031646A"/>
    <w:rsid w:val="00325452"/>
    <w:rsid w:val="00380B87"/>
    <w:rsid w:val="00396116"/>
    <w:rsid w:val="003B6C22"/>
    <w:rsid w:val="003D79C4"/>
    <w:rsid w:val="003E12C2"/>
    <w:rsid w:val="00427BDA"/>
    <w:rsid w:val="004510FF"/>
    <w:rsid w:val="00477CF4"/>
    <w:rsid w:val="00505652"/>
    <w:rsid w:val="0053188A"/>
    <w:rsid w:val="0058278D"/>
    <w:rsid w:val="0058507E"/>
    <w:rsid w:val="005E6844"/>
    <w:rsid w:val="00601DB2"/>
    <w:rsid w:val="00606EFA"/>
    <w:rsid w:val="00625CD6"/>
    <w:rsid w:val="0063771D"/>
    <w:rsid w:val="006B39C1"/>
    <w:rsid w:val="006E6C55"/>
    <w:rsid w:val="00702EFB"/>
    <w:rsid w:val="0071035A"/>
    <w:rsid w:val="00713FB2"/>
    <w:rsid w:val="00740F24"/>
    <w:rsid w:val="00743EAB"/>
    <w:rsid w:val="00750942"/>
    <w:rsid w:val="00762E99"/>
    <w:rsid w:val="007A70FD"/>
    <w:rsid w:val="007C3064"/>
    <w:rsid w:val="007E07B0"/>
    <w:rsid w:val="0084232E"/>
    <w:rsid w:val="0085032F"/>
    <w:rsid w:val="0085388F"/>
    <w:rsid w:val="00862ED4"/>
    <w:rsid w:val="00881E7C"/>
    <w:rsid w:val="008F6B66"/>
    <w:rsid w:val="0090231A"/>
    <w:rsid w:val="009025B2"/>
    <w:rsid w:val="0091215F"/>
    <w:rsid w:val="00961205"/>
    <w:rsid w:val="00985FCE"/>
    <w:rsid w:val="009C4345"/>
    <w:rsid w:val="009E099F"/>
    <w:rsid w:val="00A0103E"/>
    <w:rsid w:val="00A066F9"/>
    <w:rsid w:val="00A4378A"/>
    <w:rsid w:val="00A47B31"/>
    <w:rsid w:val="00B07B0A"/>
    <w:rsid w:val="00B1180D"/>
    <w:rsid w:val="00B21EEC"/>
    <w:rsid w:val="00BA11B4"/>
    <w:rsid w:val="00BA26CD"/>
    <w:rsid w:val="00BA37F0"/>
    <w:rsid w:val="00BA499D"/>
    <w:rsid w:val="00BA5DCB"/>
    <w:rsid w:val="00BB3D12"/>
    <w:rsid w:val="00BF4FC4"/>
    <w:rsid w:val="00C4362F"/>
    <w:rsid w:val="00CE505A"/>
    <w:rsid w:val="00CF197C"/>
    <w:rsid w:val="00CF24B9"/>
    <w:rsid w:val="00D17EF3"/>
    <w:rsid w:val="00D33913"/>
    <w:rsid w:val="00D906F3"/>
    <w:rsid w:val="00E262D5"/>
    <w:rsid w:val="00EA37BB"/>
    <w:rsid w:val="00ED09FA"/>
    <w:rsid w:val="00F2750D"/>
    <w:rsid w:val="00F3264D"/>
    <w:rsid w:val="00F32CD3"/>
    <w:rsid w:val="00F46766"/>
    <w:rsid w:val="00F65012"/>
    <w:rsid w:val="00FC5BC4"/>
    <w:rsid w:val="00FF2C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A4006"/>
  <w15:chartTrackingRefBased/>
  <w15:docId w15:val="{5B608CB5-D767-47DA-9DBB-7509837D4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0FF"/>
    <w:pPr>
      <w:spacing w:after="0" w:line="240" w:lineRule="auto"/>
      <w:jc w:val="both"/>
    </w:pPr>
    <w:rPr>
      <w:kern w:val="0"/>
      <w14:ligatures w14:val="none"/>
    </w:rPr>
  </w:style>
  <w:style w:type="paragraph" w:styleId="Heading1">
    <w:name w:val="heading 1"/>
    <w:basedOn w:val="Normal"/>
    <w:next w:val="Normal"/>
    <w:link w:val="Heading1Char"/>
    <w:autoRedefine/>
    <w:uiPriority w:val="9"/>
    <w:qFormat/>
    <w:rsid w:val="007C3064"/>
    <w:pPr>
      <w:keepNext/>
      <w:keepLines/>
      <w:numPr>
        <w:numId w:val="2"/>
      </w:numPr>
      <w:spacing w:before="120" w:after="120"/>
      <w:jc w:val="center"/>
      <w:outlineLvl w:val="0"/>
    </w:pPr>
    <w:rPr>
      <w:rFonts w:ascii="Times New Roman" w:eastAsiaTheme="majorEastAsia" w:hAnsi="Times New Roman" w:cstheme="majorBidi"/>
      <w:b/>
      <w:caps/>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064"/>
    <w:rPr>
      <w:rFonts w:ascii="Times New Roman" w:eastAsiaTheme="majorEastAsia" w:hAnsi="Times New Roman" w:cstheme="majorBidi"/>
      <w:b/>
      <w:caps/>
      <w:kern w:val="0"/>
      <w:sz w:val="26"/>
      <w:szCs w:val="32"/>
      <w14:ligatures w14:val="none"/>
    </w:rPr>
  </w:style>
  <w:style w:type="paragraph" w:customStyle="1" w:styleId="paragraph">
    <w:name w:val="paragraph"/>
    <w:basedOn w:val="Normal"/>
    <w:rsid w:val="004510FF"/>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510FF"/>
  </w:style>
  <w:style w:type="character" w:customStyle="1" w:styleId="eop">
    <w:name w:val="eop"/>
    <w:basedOn w:val="DefaultParagraphFont"/>
    <w:rsid w:val="004510FF"/>
  </w:style>
  <w:style w:type="paragraph" w:styleId="FootnoteText">
    <w:name w:val="footnote text"/>
    <w:basedOn w:val="Normal"/>
    <w:link w:val="FootnoteTextChar"/>
    <w:uiPriority w:val="99"/>
    <w:unhideWhenUsed/>
    <w:rsid w:val="004510FF"/>
    <w:rPr>
      <w:sz w:val="20"/>
      <w:szCs w:val="20"/>
    </w:rPr>
  </w:style>
  <w:style w:type="character" w:customStyle="1" w:styleId="FootnoteTextChar">
    <w:name w:val="Footnote Text Char"/>
    <w:basedOn w:val="DefaultParagraphFont"/>
    <w:link w:val="FootnoteText"/>
    <w:uiPriority w:val="99"/>
    <w:rsid w:val="004510FF"/>
    <w:rPr>
      <w:kern w:val="0"/>
      <w:sz w:val="20"/>
      <w:szCs w:val="20"/>
      <w14:ligatures w14:val="none"/>
    </w:rPr>
  </w:style>
  <w:style w:type="character" w:styleId="FootnoteReference">
    <w:name w:val="footnote reference"/>
    <w:basedOn w:val="DefaultParagraphFont"/>
    <w:uiPriority w:val="99"/>
    <w:unhideWhenUsed/>
    <w:rsid w:val="004510FF"/>
    <w:rPr>
      <w:vertAlign w:val="superscript"/>
    </w:rPr>
  </w:style>
  <w:style w:type="paragraph" w:styleId="ListParagraph">
    <w:name w:val="List Paragraph"/>
    <w:aliases w:val="1st level - Bullet List Paragraph,2,Bullet EY,Bullet list,Bullet point 1,Bullets,List Paragraph Red,Normal bullet 2,Numbered List,Numurets,PPS_Bullet,Paragraph,Saistīto dokumentu saraksts,Satura rādītājs,Syle 1,Virsraksti,Virsraksts"/>
    <w:basedOn w:val="Normal"/>
    <w:link w:val="ListParagraphChar"/>
    <w:uiPriority w:val="34"/>
    <w:qFormat/>
    <w:rsid w:val="004510FF"/>
    <w:pPr>
      <w:ind w:left="720"/>
      <w:contextualSpacing/>
    </w:pPr>
  </w:style>
  <w:style w:type="character" w:styleId="Hyperlink">
    <w:name w:val="Hyperlink"/>
    <w:basedOn w:val="DefaultParagraphFont"/>
    <w:uiPriority w:val="99"/>
    <w:unhideWhenUsed/>
    <w:rsid w:val="004510FF"/>
    <w:rPr>
      <w:color w:val="0563C1" w:themeColor="hyperlink"/>
      <w:u w:val="single"/>
    </w:rPr>
  </w:style>
  <w:style w:type="table" w:styleId="TableGrid">
    <w:name w:val="Table Grid"/>
    <w:basedOn w:val="TableNormal"/>
    <w:rsid w:val="004510FF"/>
    <w:pPr>
      <w:spacing w:after="0" w:line="240" w:lineRule="auto"/>
      <w:jc w:val="both"/>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510FF"/>
    <w:rPr>
      <w:sz w:val="16"/>
      <w:szCs w:val="16"/>
    </w:rPr>
  </w:style>
  <w:style w:type="paragraph" w:styleId="CommentText">
    <w:name w:val="annotation text"/>
    <w:basedOn w:val="Normal"/>
    <w:link w:val="CommentTextChar"/>
    <w:uiPriority w:val="99"/>
    <w:unhideWhenUsed/>
    <w:rsid w:val="004510FF"/>
    <w:rPr>
      <w:sz w:val="20"/>
      <w:szCs w:val="20"/>
    </w:rPr>
  </w:style>
  <w:style w:type="character" w:customStyle="1" w:styleId="CommentTextChar">
    <w:name w:val="Comment Text Char"/>
    <w:basedOn w:val="DefaultParagraphFont"/>
    <w:link w:val="CommentText"/>
    <w:uiPriority w:val="99"/>
    <w:rsid w:val="004510FF"/>
    <w:rPr>
      <w:kern w:val="0"/>
      <w:sz w:val="20"/>
      <w:szCs w:val="20"/>
      <w14:ligatures w14:val="none"/>
    </w:rPr>
  </w:style>
  <w:style w:type="paragraph" w:styleId="BodyText2">
    <w:name w:val="Body Text 2"/>
    <w:basedOn w:val="Normal"/>
    <w:link w:val="BodyText2Char"/>
    <w:unhideWhenUsed/>
    <w:rsid w:val="00CF197C"/>
    <w:pPr>
      <w:spacing w:after="120" w:line="480" w:lineRule="auto"/>
    </w:pPr>
    <w:rPr>
      <w:rFonts w:ascii="Times New Roman" w:eastAsia="Times New Roman" w:hAnsi="Times New Roman" w:cs="Times New Roman"/>
      <w:sz w:val="24"/>
      <w:szCs w:val="24"/>
      <w:lang w:eastAsia="lv-LV" w:bidi="lo-LA"/>
    </w:rPr>
  </w:style>
  <w:style w:type="character" w:customStyle="1" w:styleId="BodyText2Char">
    <w:name w:val="Body Text 2 Char"/>
    <w:basedOn w:val="DefaultParagraphFont"/>
    <w:link w:val="BodyText2"/>
    <w:rsid w:val="00CF197C"/>
    <w:rPr>
      <w:rFonts w:ascii="Times New Roman" w:eastAsia="Times New Roman" w:hAnsi="Times New Roman" w:cs="Times New Roman"/>
      <w:kern w:val="0"/>
      <w:sz w:val="24"/>
      <w:szCs w:val="24"/>
      <w:lang w:eastAsia="lv-LV" w:bidi="lo-LA"/>
      <w14:ligatures w14:val="none"/>
    </w:rPr>
  </w:style>
  <w:style w:type="paragraph" w:styleId="Header">
    <w:name w:val="header"/>
    <w:basedOn w:val="Normal"/>
    <w:link w:val="HeaderChar"/>
    <w:uiPriority w:val="99"/>
    <w:unhideWhenUsed/>
    <w:rsid w:val="00CF197C"/>
    <w:pPr>
      <w:tabs>
        <w:tab w:val="center" w:pos="4153"/>
        <w:tab w:val="right" w:pos="8306"/>
      </w:tabs>
    </w:pPr>
  </w:style>
  <w:style w:type="character" w:customStyle="1" w:styleId="HeaderChar">
    <w:name w:val="Header Char"/>
    <w:basedOn w:val="DefaultParagraphFont"/>
    <w:link w:val="Header"/>
    <w:uiPriority w:val="99"/>
    <w:rsid w:val="00CF197C"/>
    <w:rPr>
      <w:kern w:val="0"/>
      <w14:ligatures w14:val="none"/>
    </w:rPr>
  </w:style>
  <w:style w:type="paragraph" w:styleId="Footer">
    <w:name w:val="footer"/>
    <w:basedOn w:val="Normal"/>
    <w:link w:val="FooterChar"/>
    <w:uiPriority w:val="99"/>
    <w:unhideWhenUsed/>
    <w:rsid w:val="00CF197C"/>
    <w:pPr>
      <w:tabs>
        <w:tab w:val="center" w:pos="4153"/>
        <w:tab w:val="right" w:pos="8306"/>
      </w:tabs>
    </w:pPr>
  </w:style>
  <w:style w:type="character" w:customStyle="1" w:styleId="FooterChar">
    <w:name w:val="Footer Char"/>
    <w:basedOn w:val="DefaultParagraphFont"/>
    <w:link w:val="Footer"/>
    <w:uiPriority w:val="99"/>
    <w:rsid w:val="00CF197C"/>
    <w:rPr>
      <w:kern w:val="0"/>
      <w14:ligatures w14:val="none"/>
    </w:rPr>
  </w:style>
  <w:style w:type="character" w:customStyle="1" w:styleId="ListParagraphChar">
    <w:name w:val="List Paragraph Char"/>
    <w:aliases w:val="1st level - Bullet List Paragraph Char,2 Char,Bullet EY Char,Bullet list Char,Bullet point 1 Char,Bullets Char,List Paragraph Red Char,Normal bullet 2 Char,Numbered List Char,Numurets Char,PPS_Bullet Char,Paragraph Char,Syle 1 Char"/>
    <w:basedOn w:val="DefaultParagraphFont"/>
    <w:link w:val="ListParagraph"/>
    <w:uiPriority w:val="34"/>
    <w:qFormat/>
    <w:rsid w:val="00A066F9"/>
    <w:rPr>
      <w:kern w:val="0"/>
      <w14:ligatures w14:val="none"/>
    </w:rPr>
  </w:style>
  <w:style w:type="paragraph" w:styleId="Revision">
    <w:name w:val="Revision"/>
    <w:hidden/>
    <w:uiPriority w:val="99"/>
    <w:semiHidden/>
    <w:rsid w:val="00D17EF3"/>
    <w:pPr>
      <w:spacing w:after="0" w:line="240" w:lineRule="auto"/>
    </w:pPr>
    <w:rPr>
      <w:kern w:val="0"/>
      <w14:ligatures w14:val="none"/>
    </w:rPr>
  </w:style>
  <w:style w:type="paragraph" w:styleId="CommentSubject">
    <w:name w:val="annotation subject"/>
    <w:basedOn w:val="CommentText"/>
    <w:next w:val="CommentText"/>
    <w:link w:val="CommentSubjectChar"/>
    <w:uiPriority w:val="99"/>
    <w:semiHidden/>
    <w:unhideWhenUsed/>
    <w:rsid w:val="00D17EF3"/>
    <w:rPr>
      <w:b/>
      <w:bCs/>
    </w:rPr>
  </w:style>
  <w:style w:type="character" w:customStyle="1" w:styleId="CommentSubjectChar">
    <w:name w:val="Comment Subject Char"/>
    <w:basedOn w:val="CommentTextChar"/>
    <w:link w:val="CommentSubject"/>
    <w:uiPriority w:val="99"/>
    <w:semiHidden/>
    <w:rsid w:val="00D17EF3"/>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4" ma:contentTypeDescription="Izveidot jaunu dokumentu." ma:contentTypeScope="" ma:versionID="d7931085c73146b513e89f5f13540f82">
  <xsd:schema xmlns:xsd="http://www.w3.org/2001/XMLSchema" xmlns:xs="http://www.w3.org/2001/XMLSchema" xmlns:p="http://schemas.microsoft.com/office/2006/metadata/properties" xmlns:ns2="7fc1db19-8174-4f49-be39-820c9b974cf1" targetNamespace="http://schemas.microsoft.com/office/2006/metadata/properties" ma:root="true" ma:fieldsID="e41a947cbde1fa98a24edbfd6f93220f" ns2:_="">
    <xsd:import namespace="7fc1db19-8174-4f49-be39-820c9b974c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69FB1D-DC06-4B46-8B1C-F6CC3CC8069C}">
  <ds:schemaRefs>
    <ds:schemaRef ds:uri="http://schemas.microsoft.com/sharepoint/v3/contenttype/forms"/>
  </ds:schemaRefs>
</ds:datastoreItem>
</file>

<file path=customXml/itemProps2.xml><?xml version="1.0" encoding="utf-8"?>
<ds:datastoreItem xmlns:ds="http://schemas.openxmlformats.org/officeDocument/2006/customXml" ds:itemID="{A529FC65-0E0D-4C92-8B4D-EB0197B3F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9658C8-7CCF-4EC5-B9B0-6D3B1B9FDC84}">
  <ds:schemaRefs>
    <ds:schemaRef ds:uri="http://purl.org/dc/terms/"/>
    <ds:schemaRef ds:uri="http://purl.org/dc/elements/1.1/"/>
    <ds:schemaRef ds:uri="http://www.w3.org/XML/1998/namespace"/>
    <ds:schemaRef ds:uri="7fc1db19-8174-4f49-be39-820c9b974cf1"/>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6159</Words>
  <Characters>35110</Characters>
  <Application>Microsoft Office Word</Application>
  <DocSecurity>4</DocSecurity>
  <Lines>292</Lines>
  <Paragraphs>82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41187</CharactersWithSpaces>
  <SharedDoc>false</SharedDoc>
  <HLinks>
    <vt:vector size="42" baseType="variant">
      <vt:variant>
        <vt:i4>327709</vt:i4>
      </vt:variant>
      <vt:variant>
        <vt:i4>18</vt:i4>
      </vt:variant>
      <vt:variant>
        <vt:i4>0</vt:i4>
      </vt:variant>
      <vt:variant>
        <vt:i4>5</vt:i4>
      </vt:variant>
      <vt:variant>
        <vt:lpwstr>http://www.eriga.lv/</vt:lpwstr>
      </vt:variant>
      <vt:variant>
        <vt:lpwstr/>
      </vt:variant>
      <vt:variant>
        <vt:i4>327709</vt:i4>
      </vt:variant>
      <vt:variant>
        <vt:i4>15</vt:i4>
      </vt:variant>
      <vt:variant>
        <vt:i4>0</vt:i4>
      </vt:variant>
      <vt:variant>
        <vt:i4>5</vt:i4>
      </vt:variant>
      <vt:variant>
        <vt:lpwstr>http://www.eriga.lv/</vt:lpwstr>
      </vt:variant>
      <vt:variant>
        <vt:lpwstr/>
      </vt:variant>
      <vt:variant>
        <vt:i4>327709</vt:i4>
      </vt:variant>
      <vt:variant>
        <vt:i4>12</vt:i4>
      </vt:variant>
      <vt:variant>
        <vt:i4>0</vt:i4>
      </vt:variant>
      <vt:variant>
        <vt:i4>5</vt:i4>
      </vt:variant>
      <vt:variant>
        <vt:lpwstr>http://www.eriga.lv/</vt:lpwstr>
      </vt:variant>
      <vt:variant>
        <vt:lpwstr/>
      </vt:variant>
      <vt:variant>
        <vt:i4>327709</vt:i4>
      </vt:variant>
      <vt:variant>
        <vt:i4>9</vt:i4>
      </vt:variant>
      <vt:variant>
        <vt:i4>0</vt:i4>
      </vt:variant>
      <vt:variant>
        <vt:i4>5</vt:i4>
      </vt:variant>
      <vt:variant>
        <vt:lpwstr>http://www.eriga.lv/</vt:lpwstr>
      </vt:variant>
      <vt:variant>
        <vt:lpwstr/>
      </vt:variant>
      <vt:variant>
        <vt:i4>327709</vt:i4>
      </vt:variant>
      <vt:variant>
        <vt:i4>6</vt:i4>
      </vt:variant>
      <vt:variant>
        <vt:i4>0</vt:i4>
      </vt:variant>
      <vt:variant>
        <vt:i4>5</vt:i4>
      </vt:variant>
      <vt:variant>
        <vt:lpwstr>http://www.eriga.lv/</vt:lpwstr>
      </vt:variant>
      <vt:variant>
        <vt:lpwstr/>
      </vt:variant>
      <vt:variant>
        <vt:i4>327709</vt:i4>
      </vt:variant>
      <vt:variant>
        <vt:i4>3</vt:i4>
      </vt:variant>
      <vt:variant>
        <vt:i4>0</vt:i4>
      </vt:variant>
      <vt:variant>
        <vt:i4>5</vt:i4>
      </vt:variant>
      <vt:variant>
        <vt:lpwstr>http://www.eriga.lv/</vt:lpwstr>
      </vt:variant>
      <vt:variant>
        <vt:lpwstr/>
      </vt:variant>
      <vt:variant>
        <vt:i4>327709</vt:i4>
      </vt:variant>
      <vt:variant>
        <vt:i4>0</vt:i4>
      </vt:variant>
      <vt:variant>
        <vt:i4>0</vt:i4>
      </vt:variant>
      <vt:variant>
        <vt:i4>5</vt:i4>
      </vt:variant>
      <vt:variant>
        <vt:lpwstr>http://www.eriga.lv/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Poļina Muzika-Zinkeviča</dc:creator>
  <cp:keywords/>
  <cp:lastModifiedBy>Diāna Koļadinceva</cp:lastModifiedBy>
  <cp:revision>22</cp:revision>
  <dcterms:created xsi:type="dcterms:W3CDTF">2024-10-21T17:29:00Z</dcterms:created>
  <dcterms:modified xsi:type="dcterms:W3CDTF">2024-10-28T06:47:00Z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