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14F5A" w14:textId="77777777" w:rsidR="00E27494" w:rsidRPr="00682190" w:rsidRDefault="00E27494" w:rsidP="00E27494">
      <w:pPr>
        <w:spacing w:before="240" w:after="0" w:line="240" w:lineRule="auto"/>
        <w:ind w:right="-93"/>
        <w:jc w:val="center"/>
        <w:rPr>
          <w:rFonts w:ascii="Times New Roman" w:eastAsia="Times New Roman" w:hAnsi="Times New Roman" w:cs="Times New Roman"/>
          <w:noProof/>
          <w:kern w:val="0"/>
          <w:sz w:val="24"/>
          <w:szCs w:val="24"/>
          <w14:ligatures w14:val="none"/>
        </w:rPr>
      </w:pPr>
    </w:p>
    <w:p w14:paraId="7EFE2EEC" w14:textId="77777777" w:rsidR="00E27494" w:rsidRPr="00682190" w:rsidRDefault="00E27494" w:rsidP="00E27494">
      <w:pPr>
        <w:spacing w:before="240" w:after="0" w:line="240" w:lineRule="auto"/>
        <w:ind w:right="-93"/>
        <w:jc w:val="center"/>
        <w:rPr>
          <w:rFonts w:ascii="Times New Roman" w:eastAsia="Times New Roman" w:hAnsi="Times New Roman" w:cs="Times New Roman"/>
          <w:noProof/>
          <w:kern w:val="0"/>
          <w:sz w:val="24"/>
          <w:szCs w:val="24"/>
          <w14:ligatures w14:val="none"/>
        </w:rPr>
      </w:pPr>
      <w:r w:rsidRPr="00682190">
        <w:rPr>
          <w:rFonts w:ascii="Times New Roman" w:eastAsia="Times New Roman" w:hAnsi="Times New Roman" w:cs="Times New Roman"/>
          <w:noProof/>
          <w:kern w:val="0"/>
          <w:sz w:val="20"/>
          <w:szCs w:val="24"/>
          <w:lang w:eastAsia="lv-LV"/>
          <w14:ligatures w14:val="none"/>
        </w:rPr>
        <w:drawing>
          <wp:inline distT="0" distB="0" distL="0" distR="0" wp14:anchorId="33C15E27" wp14:editId="1C45C8CD">
            <wp:extent cx="1240790" cy="1353185"/>
            <wp:effectExtent l="0" t="0" r="0" b="0"/>
            <wp:docPr id="3" name="Attēls 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shap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0790" cy="1353185"/>
                    </a:xfrm>
                    <a:prstGeom prst="rect">
                      <a:avLst/>
                    </a:prstGeom>
                    <a:noFill/>
                    <a:ln>
                      <a:noFill/>
                    </a:ln>
                  </pic:spPr>
                </pic:pic>
              </a:graphicData>
            </a:graphic>
          </wp:inline>
        </w:drawing>
      </w:r>
      <w:r w:rsidRPr="00682190">
        <w:rPr>
          <w:rFonts w:ascii="Times New Roman" w:eastAsia="Times New Roman" w:hAnsi="Times New Roman" w:cs="Times New Roman"/>
          <w:noProof/>
          <w:kern w:val="0"/>
          <w:sz w:val="24"/>
          <w:szCs w:val="24"/>
          <w14:ligatures w14:val="none"/>
        </w:rPr>
        <w:drawing>
          <wp:inline distT="0" distB="0" distL="0" distR="0" wp14:anchorId="3C3510A7" wp14:editId="5ACCA8A3">
            <wp:extent cx="963295" cy="1231265"/>
            <wp:effectExtent l="0" t="0" r="8255" b="6985"/>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63295" cy="1231265"/>
                    </a:xfrm>
                    <a:prstGeom prst="rect">
                      <a:avLst/>
                    </a:prstGeom>
                    <a:noFill/>
                  </pic:spPr>
                </pic:pic>
              </a:graphicData>
            </a:graphic>
          </wp:inline>
        </w:drawing>
      </w:r>
    </w:p>
    <w:p w14:paraId="785AFE0E" w14:textId="77777777" w:rsidR="00E27494" w:rsidRPr="00682190" w:rsidRDefault="00E27494" w:rsidP="00E27494">
      <w:pPr>
        <w:spacing w:before="240" w:after="0" w:line="240" w:lineRule="auto"/>
        <w:ind w:right="-93"/>
        <w:jc w:val="right"/>
        <w:rPr>
          <w:rFonts w:ascii="Times New Roman" w:eastAsia="Times New Roman" w:hAnsi="Times New Roman" w:cs="Times New Roman"/>
          <w:noProof/>
          <w:kern w:val="0"/>
          <w:sz w:val="24"/>
          <w:szCs w:val="24"/>
          <w14:ligatures w14:val="none"/>
        </w:rPr>
      </w:pPr>
      <w:r w:rsidRPr="00682190">
        <w:rPr>
          <w:rFonts w:ascii="Times New Roman" w:eastAsia="Times New Roman" w:hAnsi="Times New Roman" w:cs="Times New Roman"/>
          <w:noProof/>
          <w:kern w:val="0"/>
          <w:sz w:val="24"/>
          <w:szCs w:val="24"/>
          <w14:ligatures w14:val="none"/>
        </w:rPr>
        <w:t>APSTIPRINĀTS</w:t>
      </w:r>
    </w:p>
    <w:p w14:paraId="55D155B2" w14:textId="77777777" w:rsidR="00E27494" w:rsidRPr="00682190" w:rsidRDefault="00E27494" w:rsidP="00E27494">
      <w:pPr>
        <w:spacing w:after="0" w:line="240" w:lineRule="auto"/>
        <w:ind w:right="-93"/>
        <w:jc w:val="right"/>
        <w:rPr>
          <w:rFonts w:ascii="Times New Roman" w:eastAsia="Times New Roman" w:hAnsi="Times New Roman" w:cs="Times New Roman"/>
          <w:noProof/>
          <w:kern w:val="0"/>
          <w:sz w:val="24"/>
          <w:szCs w:val="24"/>
          <w14:ligatures w14:val="none"/>
        </w:rPr>
      </w:pPr>
      <w:r w:rsidRPr="00682190">
        <w:rPr>
          <w:rFonts w:ascii="Times New Roman" w:eastAsia="Times New Roman" w:hAnsi="Times New Roman" w:cs="Times New Roman"/>
          <w:noProof/>
          <w:kern w:val="0"/>
          <w:sz w:val="24"/>
          <w:szCs w:val="24"/>
          <w14:ligatures w14:val="none"/>
        </w:rPr>
        <w:t>Latvijas Republikas Labklājības ministrijas</w:t>
      </w:r>
    </w:p>
    <w:p w14:paraId="5AD17C2F" w14:textId="77777777" w:rsidR="00E27494" w:rsidRPr="00682190" w:rsidRDefault="00E27494" w:rsidP="00E27494">
      <w:pPr>
        <w:spacing w:after="0" w:line="240" w:lineRule="auto"/>
        <w:ind w:right="-93"/>
        <w:jc w:val="right"/>
        <w:rPr>
          <w:rFonts w:ascii="Times New Roman" w:eastAsia="Times New Roman" w:hAnsi="Times New Roman" w:cs="Times New Roman"/>
          <w:noProof/>
          <w:kern w:val="0"/>
          <w:sz w:val="24"/>
          <w:szCs w:val="24"/>
          <w14:ligatures w14:val="none"/>
        </w:rPr>
      </w:pPr>
      <w:r w:rsidRPr="00682190">
        <w:rPr>
          <w:rFonts w:ascii="Times New Roman" w:eastAsia="Times New Roman" w:hAnsi="Times New Roman" w:cs="Times New Roman"/>
          <w:noProof/>
          <w:kern w:val="0"/>
          <w:sz w:val="24"/>
          <w:szCs w:val="24"/>
          <w14:ligatures w14:val="none"/>
        </w:rPr>
        <w:t>iepirkuma komisijas</w:t>
      </w:r>
    </w:p>
    <w:p w14:paraId="3195EDD8" w14:textId="542E192E" w:rsidR="00E27494" w:rsidRPr="00682190" w:rsidRDefault="00E27494" w:rsidP="00E27494">
      <w:pPr>
        <w:spacing w:after="0" w:line="240" w:lineRule="auto"/>
        <w:ind w:right="-93"/>
        <w:jc w:val="right"/>
        <w:rPr>
          <w:rFonts w:ascii="Times New Roman" w:eastAsia="Times New Roman" w:hAnsi="Times New Roman" w:cs="Times New Roman"/>
          <w:noProof/>
          <w:kern w:val="0"/>
          <w:sz w:val="24"/>
          <w:szCs w:val="24"/>
          <w14:ligatures w14:val="none"/>
        </w:rPr>
      </w:pPr>
      <w:r w:rsidRPr="00682190">
        <w:rPr>
          <w:rFonts w:ascii="Times New Roman" w:eastAsia="Times New Roman" w:hAnsi="Times New Roman" w:cs="Times New Roman"/>
          <w:noProof/>
          <w:kern w:val="0"/>
          <w:sz w:val="24"/>
          <w:szCs w:val="24"/>
          <w14:ligatures w14:val="none"/>
        </w:rPr>
        <w:t xml:space="preserve">2024. gada </w:t>
      </w:r>
      <w:r w:rsidR="00D06B7E" w:rsidRPr="00682190">
        <w:rPr>
          <w:rFonts w:ascii="Times New Roman" w:eastAsia="Times New Roman" w:hAnsi="Times New Roman" w:cs="Times New Roman"/>
          <w:noProof/>
          <w:kern w:val="0"/>
          <w:sz w:val="24"/>
          <w:szCs w:val="24"/>
          <w14:ligatures w14:val="none"/>
        </w:rPr>
        <w:t>16</w:t>
      </w:r>
      <w:r w:rsidRPr="00682190">
        <w:rPr>
          <w:rFonts w:ascii="Times New Roman" w:eastAsia="Times New Roman" w:hAnsi="Times New Roman" w:cs="Times New Roman"/>
          <w:noProof/>
          <w:kern w:val="0"/>
          <w:sz w:val="24"/>
          <w:szCs w:val="24"/>
          <w14:ligatures w14:val="none"/>
        </w:rPr>
        <w:t>. oktobra sēdē</w:t>
      </w:r>
    </w:p>
    <w:p w14:paraId="5FD237FB" w14:textId="77777777" w:rsidR="00E27494" w:rsidRPr="00682190" w:rsidRDefault="00E27494" w:rsidP="00E27494">
      <w:pPr>
        <w:spacing w:after="0" w:line="240" w:lineRule="auto"/>
        <w:ind w:right="-91"/>
        <w:jc w:val="right"/>
        <w:rPr>
          <w:rFonts w:ascii="Times New Roman" w:eastAsia="Times New Roman" w:hAnsi="Times New Roman" w:cs="Times New Roman"/>
          <w:noProof/>
          <w:kern w:val="0"/>
          <w:sz w:val="24"/>
          <w:szCs w:val="24"/>
          <w14:ligatures w14:val="none"/>
        </w:rPr>
      </w:pPr>
      <w:r w:rsidRPr="00682190">
        <w:rPr>
          <w:rFonts w:ascii="Times New Roman" w:eastAsia="Times New Roman" w:hAnsi="Times New Roman" w:cs="Times New Roman"/>
          <w:noProof/>
          <w:kern w:val="0"/>
          <w:sz w:val="24"/>
          <w:szCs w:val="24"/>
          <w14:ligatures w14:val="none"/>
        </w:rPr>
        <w:t>protokols Nr.</w:t>
      </w:r>
      <w:r w:rsidRPr="00682190">
        <w:rPr>
          <w:rFonts w:ascii="Times New Roman" w:eastAsia="Times New Roman" w:hAnsi="Times New Roman" w:cs="Times New Roman"/>
          <w:kern w:val="0"/>
          <w:sz w:val="24"/>
          <w:szCs w:val="24"/>
          <w:lang w:eastAsia="lv-LV"/>
          <w14:ligatures w14:val="none"/>
        </w:rPr>
        <w:t xml:space="preserve"> LRLM 2024/31 – </w:t>
      </w:r>
      <w:r w:rsidRPr="00682190">
        <w:rPr>
          <w:rFonts w:ascii="Times New Roman" w:eastAsia="Times New Roman" w:hAnsi="Times New Roman" w:cs="Times New Roman"/>
          <w:noProof/>
          <w:kern w:val="0"/>
          <w:sz w:val="24"/>
          <w:szCs w:val="24"/>
          <w14:ligatures w14:val="none"/>
        </w:rPr>
        <w:t xml:space="preserve">1 </w:t>
      </w:r>
    </w:p>
    <w:p w14:paraId="1EBA8116" w14:textId="77777777" w:rsidR="00E27494" w:rsidRPr="00682190" w:rsidRDefault="00E27494" w:rsidP="00E27494">
      <w:pPr>
        <w:spacing w:after="240" w:line="240" w:lineRule="auto"/>
        <w:ind w:right="283"/>
        <w:jc w:val="center"/>
        <w:rPr>
          <w:rFonts w:ascii="Times New Roman" w:eastAsia="Times New Roman" w:hAnsi="Times New Roman" w:cs="Times New Roman"/>
          <w:kern w:val="0"/>
          <w:sz w:val="24"/>
          <w:szCs w:val="24"/>
          <w14:ligatures w14:val="none"/>
        </w:rPr>
      </w:pPr>
    </w:p>
    <w:p w14:paraId="73F6E7DB" w14:textId="77777777" w:rsidR="00E27494" w:rsidRPr="00682190" w:rsidRDefault="00E27494" w:rsidP="00E27494">
      <w:pPr>
        <w:spacing w:after="240" w:line="240" w:lineRule="auto"/>
        <w:ind w:right="283"/>
        <w:jc w:val="center"/>
        <w:rPr>
          <w:rFonts w:ascii="Times New Roman" w:eastAsia="Times New Roman" w:hAnsi="Times New Roman" w:cs="Times New Roman"/>
          <w:kern w:val="0"/>
          <w:sz w:val="24"/>
          <w:szCs w:val="24"/>
          <w14:ligatures w14:val="none"/>
        </w:rPr>
      </w:pPr>
    </w:p>
    <w:p w14:paraId="6229A59B" w14:textId="77777777" w:rsidR="00E27494" w:rsidRPr="00682190" w:rsidRDefault="00E27494" w:rsidP="00E27494">
      <w:pPr>
        <w:spacing w:after="240" w:line="240" w:lineRule="auto"/>
        <w:ind w:right="283"/>
        <w:jc w:val="center"/>
        <w:rPr>
          <w:rFonts w:ascii="Times New Roman" w:eastAsia="Times New Roman" w:hAnsi="Times New Roman" w:cs="Times New Roman"/>
          <w:kern w:val="0"/>
          <w:sz w:val="24"/>
          <w:szCs w:val="24"/>
          <w14:ligatures w14:val="none"/>
        </w:rPr>
      </w:pPr>
    </w:p>
    <w:p w14:paraId="72C31E9F" w14:textId="77777777" w:rsidR="00E27494" w:rsidRPr="00682190" w:rsidRDefault="00E27494" w:rsidP="00E27494">
      <w:pPr>
        <w:spacing w:after="240" w:line="240" w:lineRule="auto"/>
        <w:ind w:right="283"/>
        <w:jc w:val="center"/>
        <w:rPr>
          <w:rFonts w:ascii="Times New Roman" w:eastAsia="Times New Roman" w:hAnsi="Times New Roman" w:cs="Times New Roman"/>
          <w:kern w:val="0"/>
          <w:sz w:val="24"/>
          <w:szCs w:val="24"/>
          <w14:ligatures w14:val="none"/>
        </w:rPr>
      </w:pPr>
    </w:p>
    <w:p w14:paraId="427AA882" w14:textId="77777777" w:rsidR="00E27494" w:rsidRPr="00682190" w:rsidRDefault="00E27494" w:rsidP="00E27494">
      <w:pPr>
        <w:spacing w:after="240" w:line="240" w:lineRule="auto"/>
        <w:ind w:right="283"/>
        <w:jc w:val="center"/>
        <w:rPr>
          <w:rFonts w:ascii="Times New Roman" w:eastAsia="Times New Roman" w:hAnsi="Times New Roman" w:cs="Times New Roman"/>
          <w:kern w:val="0"/>
          <w:sz w:val="24"/>
          <w:szCs w:val="24"/>
          <w14:ligatures w14:val="none"/>
        </w:rPr>
      </w:pPr>
    </w:p>
    <w:p w14:paraId="769F48AF" w14:textId="77777777" w:rsidR="00E27494" w:rsidRPr="00682190" w:rsidRDefault="00E27494" w:rsidP="00E27494">
      <w:pPr>
        <w:spacing w:after="240" w:line="240" w:lineRule="auto"/>
        <w:ind w:right="283"/>
        <w:jc w:val="center"/>
        <w:rPr>
          <w:rFonts w:ascii="Times New Roman" w:eastAsia="Times New Roman" w:hAnsi="Times New Roman" w:cs="Times New Roman"/>
          <w:kern w:val="0"/>
          <w:sz w:val="24"/>
          <w:szCs w:val="24"/>
          <w14:ligatures w14:val="none"/>
        </w:rPr>
      </w:pPr>
    </w:p>
    <w:p w14:paraId="57B44A06" w14:textId="77777777" w:rsidR="00E27494" w:rsidRPr="00682190" w:rsidRDefault="00E27494" w:rsidP="00E27494">
      <w:pPr>
        <w:spacing w:after="240" w:line="240" w:lineRule="auto"/>
        <w:ind w:right="283"/>
        <w:jc w:val="center"/>
        <w:rPr>
          <w:rFonts w:ascii="Times New Roman" w:eastAsia="Times New Roman" w:hAnsi="Times New Roman" w:cs="Times New Roman"/>
          <w:kern w:val="0"/>
          <w:sz w:val="24"/>
          <w:szCs w:val="24"/>
          <w14:ligatures w14:val="none"/>
        </w:rPr>
      </w:pPr>
      <w:bookmarkStart w:id="0" w:name="_Hlk169511393"/>
    </w:p>
    <w:p w14:paraId="3A88AA1D" w14:textId="77777777" w:rsidR="00E27494" w:rsidRPr="00682190" w:rsidRDefault="00E27494" w:rsidP="00E27494">
      <w:pPr>
        <w:spacing w:after="240" w:line="240" w:lineRule="auto"/>
        <w:ind w:right="283"/>
        <w:jc w:val="center"/>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Atklāta konkursa</w:t>
      </w:r>
    </w:p>
    <w:p w14:paraId="27F2DD86" w14:textId="77777777" w:rsidR="00E27494" w:rsidRPr="00682190" w:rsidRDefault="00E27494" w:rsidP="00E27494">
      <w:pPr>
        <w:autoSpaceDE w:val="0"/>
        <w:adjustRightInd w:val="0"/>
        <w:spacing w:after="240" w:line="240" w:lineRule="auto"/>
        <w:ind w:left="-397" w:right="283"/>
        <w:jc w:val="center"/>
        <w:rPr>
          <w:rFonts w:ascii="Times New Roman" w:eastAsia="Times New Roman" w:hAnsi="Times New Roman" w:cs="Times New Roman"/>
          <w:b/>
          <w:bCs/>
          <w:kern w:val="0"/>
          <w:sz w:val="28"/>
          <w:szCs w:val="28"/>
          <w14:ligatures w14:val="none"/>
        </w:rPr>
      </w:pPr>
      <w:bookmarkStart w:id="1" w:name="_Hlk140567971"/>
      <w:r w:rsidRPr="00682190">
        <w:rPr>
          <w:rFonts w:ascii="Times New Roman" w:eastAsia="Times New Roman" w:hAnsi="Times New Roman" w:cs="Times New Roman"/>
          <w:b/>
          <w:bCs/>
          <w:kern w:val="0"/>
          <w:sz w:val="28"/>
          <w:szCs w:val="28"/>
          <w14:ligatures w14:val="none"/>
        </w:rPr>
        <w:t xml:space="preserve"> </w:t>
      </w:r>
      <w:bookmarkEnd w:id="0"/>
      <w:bookmarkEnd w:id="1"/>
      <w:r w:rsidRPr="00682190">
        <w:rPr>
          <w:rFonts w:ascii="Times New Roman" w:eastAsia="Times New Roman" w:hAnsi="Times New Roman" w:cs="Times New Roman"/>
          <w:b/>
          <w:bCs/>
          <w:kern w:val="0"/>
          <w:sz w:val="28"/>
          <w:szCs w:val="28"/>
          <w14:ligatures w14:val="none"/>
        </w:rPr>
        <w:t>“</w:t>
      </w:r>
      <w:bookmarkStart w:id="2" w:name="_Hlk178071935"/>
      <w:bookmarkStart w:id="3" w:name="_Hlk175912061"/>
      <w:r w:rsidRPr="00682190">
        <w:rPr>
          <w:rFonts w:ascii="Times New Roman" w:eastAsia="Times New Roman" w:hAnsi="Times New Roman" w:cs="Times New Roman"/>
          <w:b/>
          <w:bCs/>
          <w:kern w:val="0"/>
          <w:sz w:val="28"/>
          <w:szCs w:val="28"/>
          <w14:ligatures w14:val="none"/>
        </w:rPr>
        <w:t>Metodisko materiālu izstrādes un mācību “Labklājības nozares Eiropas Savienības fondu investīciju sociālās un ekonomiskās ietekmes novērtēšana un iznākuma, rezultāta un ietekmes rādītāju definēšana</w:t>
      </w:r>
      <w:bookmarkEnd w:id="2"/>
      <w:r w:rsidRPr="00682190">
        <w:rPr>
          <w:rFonts w:ascii="Times New Roman" w:eastAsia="Times New Roman" w:hAnsi="Times New Roman" w:cs="Times New Roman"/>
          <w:b/>
          <w:bCs/>
          <w:kern w:val="0"/>
          <w:sz w:val="28"/>
          <w:szCs w:val="28"/>
          <w14:ligatures w14:val="none"/>
        </w:rPr>
        <w:t>”</w:t>
      </w:r>
      <w:bookmarkEnd w:id="3"/>
      <w:r w:rsidRPr="00682190">
        <w:rPr>
          <w:rFonts w:ascii="Times New Roman" w:eastAsia="Times New Roman" w:hAnsi="Times New Roman" w:cs="Times New Roman"/>
          <w:b/>
          <w:bCs/>
          <w:kern w:val="0"/>
          <w:sz w:val="28"/>
          <w:szCs w:val="28"/>
          <w14:ligatures w14:val="none"/>
        </w:rPr>
        <w:t xml:space="preserve"> organizēšanas iepirkums”</w:t>
      </w:r>
    </w:p>
    <w:p w14:paraId="2B291FFE" w14:textId="77777777" w:rsidR="00E27494" w:rsidRPr="00682190" w:rsidRDefault="00E27494" w:rsidP="00E27494">
      <w:pPr>
        <w:autoSpaceDE w:val="0"/>
        <w:adjustRightInd w:val="0"/>
        <w:spacing w:after="240" w:line="240" w:lineRule="auto"/>
        <w:ind w:left="-397" w:right="283"/>
        <w:jc w:val="center"/>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Iepirkuma identifikācijas numurs LRLM 2024/31</w:t>
      </w:r>
    </w:p>
    <w:p w14:paraId="63BD2398" w14:textId="77777777" w:rsidR="00E27494" w:rsidRPr="00682190" w:rsidRDefault="00E27494" w:rsidP="00E27494">
      <w:pPr>
        <w:autoSpaceDE w:val="0"/>
        <w:adjustRightInd w:val="0"/>
        <w:spacing w:after="240" w:line="240" w:lineRule="auto"/>
        <w:ind w:left="-397" w:right="283"/>
        <w:jc w:val="center"/>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NOLIKUMS </w:t>
      </w:r>
    </w:p>
    <w:p w14:paraId="6A0B73A1" w14:textId="77777777" w:rsidR="00E27494" w:rsidRPr="00682190" w:rsidRDefault="00E27494" w:rsidP="00E27494">
      <w:pPr>
        <w:widowControl w:val="0"/>
        <w:autoSpaceDE w:val="0"/>
        <w:autoSpaceDN w:val="0"/>
        <w:adjustRightInd w:val="0"/>
        <w:spacing w:after="0" w:line="240" w:lineRule="auto"/>
        <w:ind w:right="284"/>
        <w:jc w:val="center"/>
        <w:rPr>
          <w:rFonts w:ascii="Times New Roman" w:eastAsia="Times New Roman" w:hAnsi="Times New Roman" w:cs="Times New Roman"/>
          <w:kern w:val="0"/>
          <w:sz w:val="24"/>
          <w:szCs w:val="24"/>
          <w:lang w:eastAsia="lv-LV"/>
          <w14:ligatures w14:val="none"/>
        </w:rPr>
      </w:pPr>
    </w:p>
    <w:p w14:paraId="545FD987" w14:textId="77777777" w:rsidR="00E27494" w:rsidRPr="00682190" w:rsidRDefault="00E27494" w:rsidP="00E27494">
      <w:pPr>
        <w:spacing w:after="240" w:line="240" w:lineRule="auto"/>
        <w:jc w:val="center"/>
        <w:rPr>
          <w:rFonts w:ascii="Times New Roman" w:eastAsia="Times New Roman" w:hAnsi="Times New Roman" w:cs="Times New Roman"/>
          <w:kern w:val="0"/>
          <w:sz w:val="24"/>
          <w:szCs w:val="24"/>
          <w:lang w:eastAsia="lv-LV"/>
          <w14:ligatures w14:val="none"/>
        </w:rPr>
      </w:pPr>
    </w:p>
    <w:p w14:paraId="7C28FB69" w14:textId="77777777" w:rsidR="00E27494" w:rsidRPr="00682190" w:rsidRDefault="00E27494" w:rsidP="00E27494">
      <w:pPr>
        <w:spacing w:after="240" w:line="240" w:lineRule="auto"/>
        <w:jc w:val="center"/>
        <w:rPr>
          <w:rFonts w:ascii="Times New Roman" w:eastAsia="Times New Roman" w:hAnsi="Times New Roman" w:cs="Times New Roman"/>
          <w:kern w:val="0"/>
          <w:sz w:val="24"/>
          <w:szCs w:val="24"/>
          <w:lang w:eastAsia="lv-LV"/>
          <w14:ligatures w14:val="none"/>
        </w:rPr>
      </w:pPr>
    </w:p>
    <w:p w14:paraId="4B41F683" w14:textId="77777777" w:rsidR="00E27494" w:rsidRPr="00682190" w:rsidRDefault="00E27494" w:rsidP="00E27494">
      <w:pPr>
        <w:spacing w:after="240" w:line="240" w:lineRule="auto"/>
        <w:rPr>
          <w:rFonts w:ascii="Times New Roman" w:eastAsia="Times New Roman" w:hAnsi="Times New Roman" w:cs="Times New Roman"/>
          <w:kern w:val="0"/>
          <w:sz w:val="24"/>
          <w:szCs w:val="24"/>
          <w:lang w:eastAsia="lv-LV"/>
          <w14:ligatures w14:val="none"/>
        </w:rPr>
      </w:pPr>
    </w:p>
    <w:p w14:paraId="3C9AD3BC" w14:textId="77777777" w:rsidR="00E27494" w:rsidRPr="00682190" w:rsidRDefault="00E27494" w:rsidP="00E27494">
      <w:pPr>
        <w:spacing w:after="240" w:line="240" w:lineRule="auto"/>
        <w:jc w:val="center"/>
        <w:rPr>
          <w:rFonts w:ascii="Times New Roman" w:eastAsia="Times New Roman" w:hAnsi="Times New Roman" w:cs="Times New Roman"/>
          <w:kern w:val="0"/>
          <w:sz w:val="24"/>
          <w:szCs w:val="24"/>
          <w:lang w:eastAsia="lv-LV"/>
          <w14:ligatures w14:val="none"/>
        </w:rPr>
      </w:pPr>
    </w:p>
    <w:p w14:paraId="1AB9AC77" w14:textId="77777777" w:rsidR="00E27494" w:rsidRPr="00682190" w:rsidRDefault="00E27494" w:rsidP="00E27494">
      <w:pPr>
        <w:spacing w:after="240" w:line="240" w:lineRule="auto"/>
        <w:jc w:val="center"/>
        <w:rPr>
          <w:rFonts w:ascii="Times New Roman" w:eastAsia="Times New Roman" w:hAnsi="Times New Roman" w:cs="Times New Roman"/>
          <w:kern w:val="0"/>
          <w:sz w:val="24"/>
          <w:szCs w:val="24"/>
          <w14:ligatures w14:val="none"/>
        </w:rPr>
      </w:pPr>
    </w:p>
    <w:p w14:paraId="601A0A8D" w14:textId="77777777" w:rsidR="00E27494" w:rsidRPr="00682190" w:rsidRDefault="00E27494" w:rsidP="00E27494">
      <w:pPr>
        <w:spacing w:after="240" w:line="240" w:lineRule="auto"/>
        <w:jc w:val="center"/>
        <w:rPr>
          <w:rFonts w:ascii="Times New Roman" w:eastAsia="Times New Roman" w:hAnsi="Times New Roman" w:cs="Times New Roman"/>
          <w:b/>
          <w:kern w:val="0"/>
          <w:sz w:val="24"/>
          <w:szCs w:val="24"/>
          <w14:ligatures w14:val="none"/>
        </w:rPr>
      </w:pPr>
      <w:r w:rsidRPr="00682190">
        <w:rPr>
          <w:rFonts w:ascii="Times New Roman" w:eastAsia="Times New Roman" w:hAnsi="Times New Roman" w:cs="Times New Roman"/>
          <w:kern w:val="0"/>
          <w:sz w:val="24"/>
          <w:szCs w:val="24"/>
          <w14:ligatures w14:val="none"/>
        </w:rPr>
        <w:t>Rīga, 2024</w:t>
      </w:r>
      <w:r w:rsidRPr="00682190">
        <w:rPr>
          <w:rFonts w:ascii="Times New Roman" w:eastAsia="Times New Roman" w:hAnsi="Times New Roman" w:cs="Times New Roman"/>
          <w:kern w:val="0"/>
          <w:sz w:val="24"/>
          <w:szCs w:val="24"/>
          <w14:ligatures w14:val="none"/>
        </w:rPr>
        <w:br w:type="page"/>
      </w:r>
      <w:r w:rsidRPr="00682190">
        <w:rPr>
          <w:rFonts w:ascii="Times New Roman" w:eastAsia="Times New Roman" w:hAnsi="Times New Roman" w:cs="Times New Roman"/>
          <w:b/>
          <w:kern w:val="0"/>
          <w:sz w:val="24"/>
          <w:szCs w:val="24"/>
          <w14:ligatures w14:val="none"/>
        </w:rPr>
        <w:lastRenderedPageBreak/>
        <w:t>1. VIS</w:t>
      </w:r>
      <w:r w:rsidRPr="00682190">
        <w:rPr>
          <w:rFonts w:ascii="Times New Roman" w:eastAsia="Times New Roman" w:hAnsi="Times New Roman" w:cs="Times New Roman"/>
          <w:b/>
          <w:spacing w:val="1"/>
          <w:kern w:val="0"/>
          <w:sz w:val="24"/>
          <w:szCs w:val="24"/>
          <w14:ligatures w14:val="none"/>
        </w:rPr>
        <w:t>P</w:t>
      </w:r>
      <w:r w:rsidRPr="00682190">
        <w:rPr>
          <w:rFonts w:ascii="Times New Roman" w:eastAsia="Times New Roman" w:hAnsi="Times New Roman" w:cs="Times New Roman"/>
          <w:b/>
          <w:kern w:val="0"/>
          <w:sz w:val="24"/>
          <w:szCs w:val="24"/>
          <w14:ligatures w14:val="none"/>
        </w:rPr>
        <w:t>Ā</w:t>
      </w:r>
      <w:r w:rsidRPr="00682190">
        <w:rPr>
          <w:rFonts w:ascii="Times New Roman" w:eastAsia="Times New Roman" w:hAnsi="Times New Roman" w:cs="Times New Roman"/>
          <w:b/>
          <w:spacing w:val="-1"/>
          <w:kern w:val="0"/>
          <w:sz w:val="24"/>
          <w:szCs w:val="24"/>
          <w14:ligatures w14:val="none"/>
        </w:rPr>
        <w:t>R</w:t>
      </w:r>
      <w:r w:rsidRPr="00682190">
        <w:rPr>
          <w:rFonts w:ascii="Times New Roman" w:eastAsia="Times New Roman" w:hAnsi="Times New Roman" w:cs="Times New Roman"/>
          <w:b/>
          <w:kern w:val="0"/>
          <w:sz w:val="24"/>
          <w:szCs w:val="24"/>
          <w14:ligatures w14:val="none"/>
        </w:rPr>
        <w:t xml:space="preserve">ĪGĀ </w:t>
      </w:r>
      <w:r w:rsidRPr="00682190">
        <w:rPr>
          <w:rFonts w:ascii="Times New Roman" w:eastAsia="Times New Roman" w:hAnsi="Times New Roman" w:cs="Times New Roman"/>
          <w:b/>
          <w:spacing w:val="1"/>
          <w:kern w:val="0"/>
          <w:sz w:val="24"/>
          <w:szCs w:val="24"/>
          <w14:ligatures w14:val="none"/>
        </w:rPr>
        <w:t>I</w:t>
      </w:r>
      <w:r w:rsidRPr="00682190">
        <w:rPr>
          <w:rFonts w:ascii="Times New Roman" w:eastAsia="Times New Roman" w:hAnsi="Times New Roman" w:cs="Times New Roman"/>
          <w:b/>
          <w:spacing w:val="-1"/>
          <w:kern w:val="0"/>
          <w:sz w:val="24"/>
          <w:szCs w:val="24"/>
          <w14:ligatures w14:val="none"/>
        </w:rPr>
        <w:t>N</w:t>
      </w:r>
      <w:r w:rsidRPr="00682190">
        <w:rPr>
          <w:rFonts w:ascii="Times New Roman" w:eastAsia="Times New Roman" w:hAnsi="Times New Roman" w:cs="Times New Roman"/>
          <w:b/>
          <w:spacing w:val="1"/>
          <w:kern w:val="0"/>
          <w:sz w:val="24"/>
          <w:szCs w:val="24"/>
          <w14:ligatures w14:val="none"/>
        </w:rPr>
        <w:t>F</w:t>
      </w:r>
      <w:r w:rsidRPr="00682190">
        <w:rPr>
          <w:rFonts w:ascii="Times New Roman" w:eastAsia="Times New Roman" w:hAnsi="Times New Roman" w:cs="Times New Roman"/>
          <w:b/>
          <w:kern w:val="0"/>
          <w:sz w:val="24"/>
          <w:szCs w:val="24"/>
          <w14:ligatures w14:val="none"/>
        </w:rPr>
        <w:t>O</w:t>
      </w:r>
      <w:r w:rsidRPr="00682190">
        <w:rPr>
          <w:rFonts w:ascii="Times New Roman" w:eastAsia="Times New Roman" w:hAnsi="Times New Roman" w:cs="Times New Roman"/>
          <w:b/>
          <w:spacing w:val="-1"/>
          <w:kern w:val="0"/>
          <w:sz w:val="24"/>
          <w:szCs w:val="24"/>
          <w14:ligatures w14:val="none"/>
        </w:rPr>
        <w:t>R</w:t>
      </w:r>
      <w:r w:rsidRPr="00682190">
        <w:rPr>
          <w:rFonts w:ascii="Times New Roman" w:eastAsia="Times New Roman" w:hAnsi="Times New Roman" w:cs="Times New Roman"/>
          <w:b/>
          <w:spacing w:val="-3"/>
          <w:kern w:val="0"/>
          <w:sz w:val="24"/>
          <w:szCs w:val="24"/>
          <w14:ligatures w14:val="none"/>
        </w:rPr>
        <w:t>M</w:t>
      </w:r>
      <w:r w:rsidRPr="00682190">
        <w:rPr>
          <w:rFonts w:ascii="Times New Roman" w:eastAsia="Times New Roman" w:hAnsi="Times New Roman" w:cs="Times New Roman"/>
          <w:b/>
          <w:spacing w:val="2"/>
          <w:kern w:val="0"/>
          <w:sz w:val="24"/>
          <w:szCs w:val="24"/>
          <w14:ligatures w14:val="none"/>
        </w:rPr>
        <w:t>Ā</w:t>
      </w:r>
      <w:r w:rsidRPr="00682190">
        <w:rPr>
          <w:rFonts w:ascii="Times New Roman" w:eastAsia="Times New Roman" w:hAnsi="Times New Roman" w:cs="Times New Roman"/>
          <w:b/>
          <w:spacing w:val="-1"/>
          <w:kern w:val="0"/>
          <w:sz w:val="24"/>
          <w:szCs w:val="24"/>
          <w14:ligatures w14:val="none"/>
        </w:rPr>
        <w:t>C</w:t>
      </w:r>
      <w:r w:rsidRPr="00682190">
        <w:rPr>
          <w:rFonts w:ascii="Times New Roman" w:eastAsia="Times New Roman" w:hAnsi="Times New Roman" w:cs="Times New Roman"/>
          <w:b/>
          <w:kern w:val="0"/>
          <w:sz w:val="24"/>
          <w:szCs w:val="24"/>
          <w14:ligatures w14:val="none"/>
        </w:rPr>
        <w:t>I</w:t>
      </w:r>
      <w:r w:rsidRPr="00682190">
        <w:rPr>
          <w:rFonts w:ascii="Times New Roman" w:eastAsia="Times New Roman" w:hAnsi="Times New Roman" w:cs="Times New Roman"/>
          <w:b/>
          <w:spacing w:val="2"/>
          <w:kern w:val="0"/>
          <w:sz w:val="24"/>
          <w:szCs w:val="24"/>
          <w14:ligatures w14:val="none"/>
        </w:rPr>
        <w:t>J</w:t>
      </w:r>
      <w:r w:rsidRPr="00682190">
        <w:rPr>
          <w:rFonts w:ascii="Times New Roman" w:eastAsia="Times New Roman" w:hAnsi="Times New Roman" w:cs="Times New Roman"/>
          <w:b/>
          <w:kern w:val="0"/>
          <w:sz w:val="24"/>
          <w:szCs w:val="24"/>
          <w14:ligatures w14:val="none"/>
        </w:rPr>
        <w:t>A</w:t>
      </w:r>
    </w:p>
    <w:p w14:paraId="62139B56" w14:textId="77777777" w:rsidR="00E27494" w:rsidRPr="00682190" w:rsidRDefault="00E27494" w:rsidP="00E27494">
      <w:pPr>
        <w:numPr>
          <w:ilvl w:val="1"/>
          <w:numId w:val="9"/>
        </w:numPr>
        <w:tabs>
          <w:tab w:val="left" w:pos="426"/>
        </w:tabs>
        <w:spacing w:after="120" w:line="240" w:lineRule="auto"/>
        <w:ind w:left="567" w:hanging="567"/>
        <w:rPr>
          <w:rFonts w:ascii="Times New Roman" w:eastAsia="Times New Roman" w:hAnsi="Times New Roman" w:cs="Times New Roman"/>
          <w:b/>
          <w:bCs/>
          <w:kern w:val="0"/>
          <w:sz w:val="24"/>
          <w:szCs w:val="24"/>
          <w14:ligatures w14:val="none"/>
        </w:rPr>
      </w:pPr>
      <w:r w:rsidRPr="00682190">
        <w:rPr>
          <w:rFonts w:ascii="Times New Roman" w:eastAsia="Times New Roman" w:hAnsi="Times New Roman" w:cs="Times New Roman"/>
          <w:b/>
          <w:bCs/>
          <w:spacing w:val="-3"/>
          <w:kern w:val="0"/>
          <w:sz w:val="24"/>
          <w:szCs w:val="24"/>
          <w14:ligatures w14:val="none"/>
        </w:rPr>
        <w:t xml:space="preserve">  I</w:t>
      </w:r>
      <w:r w:rsidRPr="00682190">
        <w:rPr>
          <w:rFonts w:ascii="Times New Roman" w:eastAsia="Times New Roman" w:hAnsi="Times New Roman" w:cs="Times New Roman"/>
          <w:b/>
          <w:bCs/>
          <w:spacing w:val="1"/>
          <w:kern w:val="0"/>
          <w:sz w:val="24"/>
          <w:szCs w:val="24"/>
          <w14:ligatures w14:val="none"/>
        </w:rPr>
        <w:t>e</w:t>
      </w:r>
      <w:r w:rsidRPr="00682190">
        <w:rPr>
          <w:rFonts w:ascii="Times New Roman" w:eastAsia="Times New Roman" w:hAnsi="Times New Roman" w:cs="Times New Roman"/>
          <w:b/>
          <w:bCs/>
          <w:kern w:val="0"/>
          <w:sz w:val="24"/>
          <w:szCs w:val="24"/>
          <w14:ligatures w14:val="none"/>
        </w:rPr>
        <w:t>pirkuma procedūras veids, nosaukums, identifikācijas numurs:</w:t>
      </w:r>
    </w:p>
    <w:p w14:paraId="253B2376" w14:textId="77777777" w:rsidR="00E27494" w:rsidRPr="00682190" w:rsidRDefault="00E27494" w:rsidP="00E27494">
      <w:pPr>
        <w:numPr>
          <w:ilvl w:val="2"/>
          <w:numId w:val="10"/>
        </w:numPr>
        <w:spacing w:before="60" w:after="60" w:line="240" w:lineRule="auto"/>
        <w:ind w:left="935" w:hanging="708"/>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 xml:space="preserve">Iepirkuma procedūra ir atklāts konkurss (turpmāk – Atklāts konkurss), kura tiek veikta saskaņā ar Publisko iepirkumu likumu (turpmāk – PIL), Ministru kabineta 2017. gada 28. februāra noteikumiem Nr. 107 “Iepirkuma procedūru un metu konkursa norises kārtība” (turpmāk – MK noteikumi) un šo nolikumu. </w:t>
      </w:r>
    </w:p>
    <w:p w14:paraId="68CC2AF3" w14:textId="77777777" w:rsidR="00E27494" w:rsidRPr="00682190" w:rsidRDefault="00E27494" w:rsidP="00E27494">
      <w:pPr>
        <w:numPr>
          <w:ilvl w:val="2"/>
          <w:numId w:val="10"/>
        </w:numPr>
        <w:spacing w:before="60" w:after="120" w:line="240" w:lineRule="auto"/>
        <w:ind w:left="935" w:hanging="708"/>
        <w:jc w:val="both"/>
        <w:rPr>
          <w:rFonts w:ascii="Times New Roman" w:eastAsia="Times New Roman" w:hAnsi="Times New Roman" w:cs="Times New Roman"/>
          <w:b/>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 xml:space="preserve">Iepirkuma procedūras nosaukums un identifikācijas numurs: </w:t>
      </w:r>
      <w:r w:rsidRPr="00682190">
        <w:rPr>
          <w:rFonts w:ascii="Times New Roman" w:eastAsia="Times New Roman" w:hAnsi="Times New Roman" w:cs="Times New Roman"/>
          <w:b/>
          <w:bCs/>
          <w:color w:val="000000"/>
          <w:kern w:val="0"/>
          <w:sz w:val="24"/>
          <w:szCs w:val="24"/>
          <w14:ligatures w14:val="none"/>
        </w:rPr>
        <w:t>“</w:t>
      </w:r>
      <w:r w:rsidRPr="00682190">
        <w:rPr>
          <w:rFonts w:ascii="Times New Roman" w:eastAsia="Times New Roman" w:hAnsi="Times New Roman" w:cs="Times New Roman"/>
          <w:b/>
          <w:bCs/>
          <w:kern w:val="0"/>
          <w:sz w:val="24"/>
          <w:szCs w:val="24"/>
          <w14:ligatures w14:val="none"/>
        </w:rPr>
        <w:t xml:space="preserve">Metodisko materiālu izstrādes un mācību “Labklājības nozares Eiropas Savienības fondu investīciju sociālās un ekonomiskās ietekmes novērtēšana un iznākuma, rezultāta un ietekmes rādītāju definēšana” organizēšanas iepirkums”, </w:t>
      </w:r>
      <w:r w:rsidRPr="00682190">
        <w:rPr>
          <w:rFonts w:ascii="Times New Roman" w:eastAsia="Times New Roman" w:hAnsi="Times New Roman" w:cs="Times New Roman"/>
          <w:kern w:val="0"/>
          <w:sz w:val="24"/>
          <w:szCs w:val="24"/>
          <w14:ligatures w14:val="none"/>
        </w:rPr>
        <w:t>ie</w:t>
      </w:r>
      <w:r w:rsidRPr="00682190">
        <w:rPr>
          <w:rFonts w:ascii="Times New Roman" w:eastAsia="Times New Roman" w:hAnsi="Times New Roman" w:cs="Times New Roman"/>
          <w:spacing w:val="-1"/>
          <w:kern w:val="0"/>
          <w:sz w:val="24"/>
          <w:szCs w:val="24"/>
          <w14:ligatures w14:val="none"/>
        </w:rPr>
        <w:t>p</w:t>
      </w:r>
      <w:r w:rsidRPr="00682190">
        <w:rPr>
          <w:rFonts w:ascii="Times New Roman" w:eastAsia="Times New Roman" w:hAnsi="Times New Roman" w:cs="Times New Roman"/>
          <w:spacing w:val="1"/>
          <w:kern w:val="0"/>
          <w:sz w:val="24"/>
          <w:szCs w:val="24"/>
          <w14:ligatures w14:val="none"/>
        </w:rPr>
        <w:t>i</w:t>
      </w:r>
      <w:r w:rsidRPr="00682190">
        <w:rPr>
          <w:rFonts w:ascii="Times New Roman" w:eastAsia="Times New Roman" w:hAnsi="Times New Roman" w:cs="Times New Roman"/>
          <w:kern w:val="0"/>
          <w:sz w:val="24"/>
          <w:szCs w:val="24"/>
          <w14:ligatures w14:val="none"/>
        </w:rPr>
        <w:t>r</w:t>
      </w:r>
      <w:r w:rsidRPr="00682190">
        <w:rPr>
          <w:rFonts w:ascii="Times New Roman" w:eastAsia="Times New Roman" w:hAnsi="Times New Roman" w:cs="Times New Roman"/>
          <w:spacing w:val="-1"/>
          <w:kern w:val="0"/>
          <w:sz w:val="24"/>
          <w:szCs w:val="24"/>
          <w14:ligatures w14:val="none"/>
        </w:rPr>
        <w:t>k</w:t>
      </w:r>
      <w:r w:rsidRPr="00682190">
        <w:rPr>
          <w:rFonts w:ascii="Times New Roman" w:eastAsia="Times New Roman" w:hAnsi="Times New Roman" w:cs="Times New Roman"/>
          <w:spacing w:val="1"/>
          <w:kern w:val="0"/>
          <w:sz w:val="24"/>
          <w:szCs w:val="24"/>
          <w14:ligatures w14:val="none"/>
        </w:rPr>
        <w:t>u</w:t>
      </w:r>
      <w:r w:rsidRPr="00682190">
        <w:rPr>
          <w:rFonts w:ascii="Times New Roman" w:eastAsia="Times New Roman" w:hAnsi="Times New Roman" w:cs="Times New Roman"/>
          <w:spacing w:val="-5"/>
          <w:kern w:val="0"/>
          <w:sz w:val="24"/>
          <w:szCs w:val="24"/>
          <w14:ligatures w14:val="none"/>
        </w:rPr>
        <w:t>m</w:t>
      </w:r>
      <w:r w:rsidRPr="00682190">
        <w:rPr>
          <w:rFonts w:ascii="Times New Roman" w:eastAsia="Times New Roman" w:hAnsi="Times New Roman" w:cs="Times New Roman"/>
          <w:kern w:val="0"/>
          <w:sz w:val="24"/>
          <w:szCs w:val="24"/>
          <w14:ligatures w14:val="none"/>
        </w:rPr>
        <w:t>a i</w:t>
      </w:r>
      <w:r w:rsidRPr="00682190">
        <w:rPr>
          <w:rFonts w:ascii="Times New Roman" w:eastAsia="Times New Roman" w:hAnsi="Times New Roman" w:cs="Times New Roman"/>
          <w:spacing w:val="2"/>
          <w:kern w:val="0"/>
          <w:sz w:val="24"/>
          <w:szCs w:val="24"/>
          <w14:ligatures w14:val="none"/>
        </w:rPr>
        <w:t>d</w:t>
      </w:r>
      <w:r w:rsidRPr="00682190">
        <w:rPr>
          <w:rFonts w:ascii="Times New Roman" w:eastAsia="Times New Roman" w:hAnsi="Times New Roman" w:cs="Times New Roman"/>
          <w:kern w:val="0"/>
          <w:sz w:val="24"/>
          <w:szCs w:val="24"/>
          <w14:ligatures w14:val="none"/>
        </w:rPr>
        <w:t>e</w:t>
      </w:r>
      <w:r w:rsidRPr="00682190">
        <w:rPr>
          <w:rFonts w:ascii="Times New Roman" w:eastAsia="Times New Roman" w:hAnsi="Times New Roman" w:cs="Times New Roman"/>
          <w:spacing w:val="-1"/>
          <w:kern w:val="0"/>
          <w:sz w:val="24"/>
          <w:szCs w:val="24"/>
          <w14:ligatures w14:val="none"/>
        </w:rPr>
        <w:t>nt</w:t>
      </w:r>
      <w:r w:rsidRPr="00682190">
        <w:rPr>
          <w:rFonts w:ascii="Times New Roman" w:eastAsia="Times New Roman" w:hAnsi="Times New Roman" w:cs="Times New Roman"/>
          <w:spacing w:val="1"/>
          <w:kern w:val="0"/>
          <w:sz w:val="24"/>
          <w:szCs w:val="24"/>
          <w14:ligatures w14:val="none"/>
        </w:rPr>
        <w:t>i</w:t>
      </w:r>
      <w:r w:rsidRPr="00682190">
        <w:rPr>
          <w:rFonts w:ascii="Times New Roman" w:eastAsia="Times New Roman" w:hAnsi="Times New Roman" w:cs="Times New Roman"/>
          <w:kern w:val="0"/>
          <w:sz w:val="24"/>
          <w:szCs w:val="24"/>
          <w14:ligatures w14:val="none"/>
        </w:rPr>
        <w:t>f</w:t>
      </w:r>
      <w:r w:rsidRPr="00682190">
        <w:rPr>
          <w:rFonts w:ascii="Times New Roman" w:eastAsia="Times New Roman" w:hAnsi="Times New Roman" w:cs="Times New Roman"/>
          <w:spacing w:val="-1"/>
          <w:kern w:val="0"/>
          <w:sz w:val="24"/>
          <w:szCs w:val="24"/>
          <w14:ligatures w14:val="none"/>
        </w:rPr>
        <w:t>i</w:t>
      </w:r>
      <w:r w:rsidRPr="00682190">
        <w:rPr>
          <w:rFonts w:ascii="Times New Roman" w:eastAsia="Times New Roman" w:hAnsi="Times New Roman" w:cs="Times New Roman"/>
          <w:spacing w:val="1"/>
          <w:kern w:val="0"/>
          <w:sz w:val="24"/>
          <w:szCs w:val="24"/>
          <w14:ligatures w14:val="none"/>
        </w:rPr>
        <w:t>k</w:t>
      </w:r>
      <w:r w:rsidRPr="00682190">
        <w:rPr>
          <w:rFonts w:ascii="Times New Roman" w:eastAsia="Times New Roman" w:hAnsi="Times New Roman" w:cs="Times New Roman"/>
          <w:kern w:val="0"/>
          <w:sz w:val="24"/>
          <w:szCs w:val="24"/>
          <w14:ligatures w14:val="none"/>
        </w:rPr>
        <w:t>ā</w:t>
      </w:r>
      <w:r w:rsidRPr="00682190">
        <w:rPr>
          <w:rFonts w:ascii="Times New Roman" w:eastAsia="Times New Roman" w:hAnsi="Times New Roman" w:cs="Times New Roman"/>
          <w:spacing w:val="-2"/>
          <w:kern w:val="0"/>
          <w:sz w:val="24"/>
          <w:szCs w:val="24"/>
          <w14:ligatures w14:val="none"/>
        </w:rPr>
        <w:t>c</w:t>
      </w:r>
      <w:r w:rsidRPr="00682190">
        <w:rPr>
          <w:rFonts w:ascii="Times New Roman" w:eastAsia="Times New Roman" w:hAnsi="Times New Roman" w:cs="Times New Roman"/>
          <w:spacing w:val="1"/>
          <w:kern w:val="0"/>
          <w:sz w:val="24"/>
          <w:szCs w:val="24"/>
          <w14:ligatures w14:val="none"/>
        </w:rPr>
        <w:t>i</w:t>
      </w:r>
      <w:r w:rsidRPr="00682190">
        <w:rPr>
          <w:rFonts w:ascii="Times New Roman" w:eastAsia="Times New Roman" w:hAnsi="Times New Roman" w:cs="Times New Roman"/>
          <w:spacing w:val="-1"/>
          <w:kern w:val="0"/>
          <w:sz w:val="24"/>
          <w:szCs w:val="24"/>
          <w14:ligatures w14:val="none"/>
        </w:rPr>
        <w:t>j</w:t>
      </w:r>
      <w:r w:rsidRPr="00682190">
        <w:rPr>
          <w:rFonts w:ascii="Times New Roman" w:eastAsia="Times New Roman" w:hAnsi="Times New Roman" w:cs="Times New Roman"/>
          <w:kern w:val="0"/>
          <w:sz w:val="24"/>
          <w:szCs w:val="24"/>
          <w14:ligatures w14:val="none"/>
        </w:rPr>
        <w:t>as</w:t>
      </w:r>
      <w:r w:rsidRPr="00682190">
        <w:rPr>
          <w:rFonts w:ascii="Times New Roman" w:eastAsia="Times New Roman" w:hAnsi="Times New Roman" w:cs="Times New Roman"/>
          <w:spacing w:val="1"/>
          <w:kern w:val="0"/>
          <w:sz w:val="24"/>
          <w:szCs w:val="24"/>
          <w14:ligatures w14:val="none"/>
        </w:rPr>
        <w:t xml:space="preserve"> </w:t>
      </w:r>
      <w:r w:rsidRPr="00682190">
        <w:rPr>
          <w:rFonts w:ascii="Times New Roman" w:eastAsia="Times New Roman" w:hAnsi="Times New Roman" w:cs="Times New Roman"/>
          <w:spacing w:val="-2"/>
          <w:kern w:val="0"/>
          <w:sz w:val="24"/>
          <w:szCs w:val="24"/>
          <w14:ligatures w14:val="none"/>
        </w:rPr>
        <w:t>n</w:t>
      </w:r>
      <w:r w:rsidRPr="00682190">
        <w:rPr>
          <w:rFonts w:ascii="Times New Roman" w:eastAsia="Times New Roman" w:hAnsi="Times New Roman" w:cs="Times New Roman"/>
          <w:spacing w:val="1"/>
          <w:kern w:val="0"/>
          <w:sz w:val="24"/>
          <w:szCs w:val="24"/>
          <w14:ligatures w14:val="none"/>
        </w:rPr>
        <w:t>u</w:t>
      </w:r>
      <w:r w:rsidRPr="00682190">
        <w:rPr>
          <w:rFonts w:ascii="Times New Roman" w:eastAsia="Times New Roman" w:hAnsi="Times New Roman" w:cs="Times New Roman"/>
          <w:spacing w:val="-5"/>
          <w:kern w:val="0"/>
          <w:sz w:val="24"/>
          <w:szCs w:val="24"/>
          <w14:ligatures w14:val="none"/>
        </w:rPr>
        <w:t>m</w:t>
      </w:r>
      <w:r w:rsidRPr="00682190">
        <w:rPr>
          <w:rFonts w:ascii="Times New Roman" w:eastAsia="Times New Roman" w:hAnsi="Times New Roman" w:cs="Times New Roman"/>
          <w:spacing w:val="1"/>
          <w:kern w:val="0"/>
          <w:sz w:val="24"/>
          <w:szCs w:val="24"/>
          <w14:ligatures w14:val="none"/>
        </w:rPr>
        <w:t>u</w:t>
      </w:r>
      <w:r w:rsidRPr="00682190">
        <w:rPr>
          <w:rFonts w:ascii="Times New Roman" w:eastAsia="Times New Roman" w:hAnsi="Times New Roman" w:cs="Times New Roman"/>
          <w:kern w:val="0"/>
          <w:sz w:val="24"/>
          <w:szCs w:val="24"/>
          <w14:ligatures w14:val="none"/>
        </w:rPr>
        <w:t xml:space="preserve">rs </w:t>
      </w:r>
      <w:r w:rsidRPr="00682190">
        <w:rPr>
          <w:rFonts w:ascii="Times New Roman" w:eastAsia="Times New Roman" w:hAnsi="Times New Roman" w:cs="Times New Roman"/>
          <w:kern w:val="0"/>
          <w:sz w:val="24"/>
          <w:szCs w:val="24"/>
          <w:lang w:eastAsia="lv-LV"/>
          <w14:ligatures w14:val="none"/>
        </w:rPr>
        <w:t>LRLM 2024/31.</w:t>
      </w:r>
    </w:p>
    <w:p w14:paraId="7B98983F" w14:textId="77777777" w:rsidR="00E27494" w:rsidRPr="00682190" w:rsidRDefault="00E27494" w:rsidP="00E27494">
      <w:pPr>
        <w:numPr>
          <w:ilvl w:val="1"/>
          <w:numId w:val="10"/>
        </w:numPr>
        <w:spacing w:before="60" w:after="120" w:line="240" w:lineRule="auto"/>
        <w:ind w:left="567" w:hanging="567"/>
        <w:jc w:val="both"/>
        <w:rPr>
          <w:rFonts w:ascii="Times New Roman" w:eastAsia="Times New Roman" w:hAnsi="Times New Roman" w:cs="Times New Roman"/>
          <w:b/>
          <w:bCs/>
          <w:color w:val="000000"/>
          <w:kern w:val="0"/>
          <w:sz w:val="24"/>
          <w:szCs w:val="24"/>
          <w14:ligatures w14:val="none"/>
        </w:rPr>
      </w:pPr>
      <w:r w:rsidRPr="00682190">
        <w:rPr>
          <w:rFonts w:ascii="Times New Roman" w:eastAsia="Times New Roman" w:hAnsi="Times New Roman" w:cs="Times New Roman"/>
          <w:b/>
          <w:bCs/>
          <w:color w:val="000000"/>
          <w:kern w:val="0"/>
          <w:sz w:val="24"/>
          <w:szCs w:val="24"/>
          <w14:ligatures w14:val="none"/>
        </w:rPr>
        <w:t>Pasūtītājs:</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E27494" w:rsidRPr="00682190" w14:paraId="79CD1B41" w14:textId="77777777" w:rsidTr="00882277">
        <w:tc>
          <w:tcPr>
            <w:tcW w:w="2977" w:type="dxa"/>
            <w:hideMark/>
          </w:tcPr>
          <w:p w14:paraId="28159F46" w14:textId="77777777" w:rsidR="00E27494" w:rsidRPr="00682190" w:rsidRDefault="00E27494" w:rsidP="00E27494">
            <w:pPr>
              <w:tabs>
                <w:tab w:val="left" w:pos="720"/>
                <w:tab w:val="center" w:pos="4153"/>
                <w:tab w:val="right" w:pos="8306"/>
              </w:tabs>
              <w:spacing w:before="60" w:after="60" w:line="240" w:lineRule="auto"/>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Nosaukums:</w:t>
            </w:r>
          </w:p>
        </w:tc>
        <w:tc>
          <w:tcPr>
            <w:tcW w:w="6209" w:type="dxa"/>
            <w:hideMark/>
          </w:tcPr>
          <w:p w14:paraId="608C19F8" w14:textId="77777777" w:rsidR="00E27494" w:rsidRPr="00682190" w:rsidRDefault="00E27494" w:rsidP="00E27494">
            <w:pPr>
              <w:spacing w:before="60" w:after="60" w:line="240" w:lineRule="auto"/>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Latvijas Republikas Labklājības ministrija</w:t>
            </w:r>
          </w:p>
        </w:tc>
      </w:tr>
      <w:tr w:rsidR="00E27494" w:rsidRPr="00682190" w14:paraId="19E7066D" w14:textId="77777777" w:rsidTr="00882277">
        <w:tc>
          <w:tcPr>
            <w:tcW w:w="2977" w:type="dxa"/>
            <w:hideMark/>
          </w:tcPr>
          <w:p w14:paraId="4C9B767D" w14:textId="77777777" w:rsidR="00E27494" w:rsidRPr="00682190" w:rsidRDefault="00E27494" w:rsidP="00E27494">
            <w:pPr>
              <w:spacing w:before="60" w:after="60" w:line="240" w:lineRule="auto"/>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Reģistrācijas numurs:</w:t>
            </w:r>
          </w:p>
        </w:tc>
        <w:tc>
          <w:tcPr>
            <w:tcW w:w="6209" w:type="dxa"/>
            <w:hideMark/>
          </w:tcPr>
          <w:p w14:paraId="031D6637" w14:textId="77777777" w:rsidR="00E27494" w:rsidRPr="00682190" w:rsidRDefault="00E27494" w:rsidP="00E27494">
            <w:pPr>
              <w:spacing w:before="60" w:after="60" w:line="240" w:lineRule="auto"/>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90000022064</w:t>
            </w:r>
          </w:p>
        </w:tc>
      </w:tr>
      <w:tr w:rsidR="00E27494" w:rsidRPr="00682190" w14:paraId="0EDE3C0B" w14:textId="77777777" w:rsidTr="00882277">
        <w:tc>
          <w:tcPr>
            <w:tcW w:w="2977" w:type="dxa"/>
            <w:hideMark/>
          </w:tcPr>
          <w:p w14:paraId="4EEE5126" w14:textId="77777777" w:rsidR="00E27494" w:rsidRPr="00682190" w:rsidRDefault="00E27494" w:rsidP="00E27494">
            <w:pPr>
              <w:spacing w:before="60" w:after="60" w:line="240" w:lineRule="auto"/>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Adrese:</w:t>
            </w:r>
          </w:p>
        </w:tc>
        <w:tc>
          <w:tcPr>
            <w:tcW w:w="6209" w:type="dxa"/>
            <w:hideMark/>
          </w:tcPr>
          <w:p w14:paraId="27AC0F93" w14:textId="77777777" w:rsidR="00E27494" w:rsidRPr="00682190" w:rsidRDefault="00E27494" w:rsidP="00E27494">
            <w:pPr>
              <w:spacing w:before="60" w:after="60" w:line="240" w:lineRule="auto"/>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Skolas iela 28, Rīga, LV-1331, Latvija</w:t>
            </w:r>
          </w:p>
        </w:tc>
      </w:tr>
      <w:tr w:rsidR="00E27494" w:rsidRPr="00682190" w14:paraId="00261F79" w14:textId="77777777" w:rsidTr="00882277">
        <w:tc>
          <w:tcPr>
            <w:tcW w:w="2977" w:type="dxa"/>
          </w:tcPr>
          <w:p w14:paraId="7EB229F7" w14:textId="77777777" w:rsidR="00E27494" w:rsidRPr="00682190" w:rsidRDefault="00E27494" w:rsidP="00E27494">
            <w:pPr>
              <w:spacing w:before="60" w:after="60" w:line="240" w:lineRule="auto"/>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lang w:eastAsia="lv-LV"/>
                <w14:ligatures w14:val="none"/>
              </w:rPr>
              <w:t>Pasūtītāja kontaktpersona iepirkuma organizatoriskos jautājumos</w:t>
            </w:r>
          </w:p>
        </w:tc>
        <w:tc>
          <w:tcPr>
            <w:tcW w:w="6209" w:type="dxa"/>
          </w:tcPr>
          <w:p w14:paraId="1400DCDF" w14:textId="77777777" w:rsidR="00E27494" w:rsidRPr="00682190" w:rsidRDefault="00E27494" w:rsidP="00E27494">
            <w:pPr>
              <w:autoSpaceDE w:val="0"/>
              <w:autoSpaceDN w:val="0"/>
              <w:spacing w:after="0" w:line="240" w:lineRule="auto"/>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Leonīds Skromāns, Juridiskā departamenta vadošais juriskonsults, tālruņa nr. 66957811, e-pasts: </w:t>
            </w:r>
            <w:hyperlink r:id="rId10" w:history="1">
              <w:r w:rsidRPr="00682190">
                <w:rPr>
                  <w:rFonts w:ascii="Times New Roman" w:eastAsia="Times New Roman" w:hAnsi="Times New Roman" w:cs="Times New Roman"/>
                  <w:color w:val="0000FF"/>
                  <w:kern w:val="0"/>
                  <w:sz w:val="24"/>
                  <w:szCs w:val="24"/>
                  <w:u w:val="single"/>
                  <w:lang w:eastAsia="lv-LV"/>
                  <w14:ligatures w14:val="none"/>
                </w:rPr>
                <w:t>leonids.skromans@lm.gov.lv</w:t>
              </w:r>
            </w:hyperlink>
            <w:r w:rsidRPr="00682190">
              <w:rPr>
                <w:rFonts w:ascii="Times New Roman" w:eastAsia="Times New Roman" w:hAnsi="Times New Roman" w:cs="Times New Roman"/>
                <w:kern w:val="0"/>
                <w:sz w:val="24"/>
                <w:szCs w:val="24"/>
                <w:lang w:eastAsia="lv-LV"/>
                <w14:ligatures w14:val="none"/>
              </w:rPr>
              <w:t xml:space="preserve"> </w:t>
            </w:r>
          </w:p>
        </w:tc>
      </w:tr>
      <w:tr w:rsidR="00E27494" w:rsidRPr="00682190" w14:paraId="2B9BDF34" w14:textId="77777777" w:rsidTr="00882277">
        <w:tc>
          <w:tcPr>
            <w:tcW w:w="2977" w:type="dxa"/>
            <w:hideMark/>
          </w:tcPr>
          <w:p w14:paraId="51920ADF" w14:textId="77777777" w:rsidR="00E27494" w:rsidRPr="00682190" w:rsidRDefault="00E27494" w:rsidP="00E27494">
            <w:pPr>
              <w:spacing w:before="60" w:after="60" w:line="240" w:lineRule="auto"/>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Pircēja profils:</w:t>
            </w:r>
          </w:p>
        </w:tc>
        <w:tc>
          <w:tcPr>
            <w:tcW w:w="6209" w:type="dxa"/>
            <w:hideMark/>
          </w:tcPr>
          <w:p w14:paraId="6AB7E367" w14:textId="77777777" w:rsidR="00E27494" w:rsidRPr="00682190" w:rsidRDefault="00507832" w:rsidP="00E27494">
            <w:pPr>
              <w:spacing w:before="60" w:after="60" w:line="240" w:lineRule="auto"/>
              <w:rPr>
                <w:rFonts w:ascii="Times New Roman" w:eastAsia="Times New Roman" w:hAnsi="Times New Roman" w:cs="Times New Roman"/>
                <w:kern w:val="0"/>
                <w:sz w:val="24"/>
                <w:szCs w:val="24"/>
                <w14:ligatures w14:val="none"/>
              </w:rPr>
            </w:pPr>
            <w:hyperlink r:id="rId11" w:history="1">
              <w:r w:rsidR="00E27494" w:rsidRPr="00682190">
                <w:rPr>
                  <w:rFonts w:ascii="Times New Roman" w:eastAsia="Times New Roman" w:hAnsi="Times New Roman" w:cs="Times New Roman"/>
                  <w:color w:val="0000FF"/>
                  <w:kern w:val="0"/>
                  <w:sz w:val="24"/>
                  <w:szCs w:val="24"/>
                  <w:u w:val="single"/>
                  <w14:ligatures w14:val="none"/>
                </w:rPr>
                <w:t>https://www.eis.gov.lv/EKEIS/Supplier/Organizer/488</w:t>
              </w:r>
            </w:hyperlink>
          </w:p>
        </w:tc>
      </w:tr>
      <w:tr w:rsidR="00E27494" w:rsidRPr="00682190" w14:paraId="3EEEF0A2" w14:textId="77777777" w:rsidTr="00882277">
        <w:tc>
          <w:tcPr>
            <w:tcW w:w="2977" w:type="dxa"/>
            <w:hideMark/>
          </w:tcPr>
          <w:p w14:paraId="15CEA03D" w14:textId="77777777" w:rsidR="00E27494" w:rsidRPr="00682190" w:rsidRDefault="00E27494" w:rsidP="00E27494">
            <w:pPr>
              <w:spacing w:before="60" w:after="60" w:line="240" w:lineRule="auto"/>
              <w:rPr>
                <w:rFonts w:ascii="Times New Roman" w:eastAsia="Times New Roman" w:hAnsi="Times New Roman" w:cs="Times New Roman"/>
                <w:kern w:val="0"/>
                <w:sz w:val="24"/>
                <w:szCs w:val="24"/>
                <w:highlight w:val="yellow"/>
                <w14:ligatures w14:val="none"/>
              </w:rPr>
            </w:pPr>
            <w:r w:rsidRPr="00682190">
              <w:rPr>
                <w:rFonts w:ascii="Times New Roman" w:eastAsia="Times New Roman" w:hAnsi="Times New Roman" w:cs="Times New Roman"/>
                <w:kern w:val="0"/>
                <w:sz w:val="24"/>
                <w:szCs w:val="24"/>
                <w14:ligatures w14:val="none"/>
              </w:rPr>
              <w:t>Darba laiks:</w:t>
            </w:r>
          </w:p>
        </w:tc>
        <w:tc>
          <w:tcPr>
            <w:tcW w:w="6209" w:type="dxa"/>
            <w:hideMark/>
          </w:tcPr>
          <w:p w14:paraId="32E60F8A" w14:textId="77777777" w:rsidR="00E27494" w:rsidRPr="00682190" w:rsidRDefault="00E27494" w:rsidP="00E27494">
            <w:pPr>
              <w:spacing w:before="60" w:after="60" w:line="240" w:lineRule="auto"/>
              <w:rPr>
                <w:rFonts w:ascii="Times New Roman" w:eastAsia="Times New Roman" w:hAnsi="Times New Roman" w:cs="Times New Roman"/>
                <w:kern w:val="0"/>
                <w:sz w:val="24"/>
                <w:szCs w:val="24"/>
                <w:highlight w:val="yellow"/>
                <w14:ligatures w14:val="none"/>
              </w:rPr>
            </w:pPr>
            <w:r w:rsidRPr="00682190">
              <w:rPr>
                <w:rFonts w:ascii="Times New Roman" w:eastAsia="Times New Roman" w:hAnsi="Times New Roman" w:cs="Times New Roman"/>
                <w:kern w:val="0"/>
                <w:sz w:val="24"/>
                <w:szCs w:val="24"/>
                <w14:ligatures w14:val="none"/>
              </w:rPr>
              <w:t>Darba dienās: pirmdien 08:30 – 17:00, no otrdienas līdz ceturtdienai 08:15 – 17:00, piektdien 08:15 – 16:00</w:t>
            </w:r>
          </w:p>
        </w:tc>
      </w:tr>
    </w:tbl>
    <w:p w14:paraId="6F9245F9" w14:textId="77777777" w:rsidR="00E27494" w:rsidRPr="00682190" w:rsidRDefault="00E27494" w:rsidP="00E27494">
      <w:pPr>
        <w:numPr>
          <w:ilvl w:val="0"/>
          <w:numId w:val="11"/>
        </w:numPr>
        <w:spacing w:before="60" w:after="60" w:line="240" w:lineRule="auto"/>
        <w:rPr>
          <w:rFonts w:ascii="Times New Roman" w:eastAsia="Times New Roman" w:hAnsi="Times New Roman" w:cs="Times New Roman"/>
          <w:b/>
          <w:vanish/>
          <w:kern w:val="0"/>
          <w:sz w:val="24"/>
          <w:szCs w:val="24"/>
          <w14:ligatures w14:val="none"/>
        </w:rPr>
      </w:pPr>
    </w:p>
    <w:p w14:paraId="59935A77" w14:textId="77777777" w:rsidR="00E27494" w:rsidRPr="00682190" w:rsidRDefault="00E27494" w:rsidP="00E27494">
      <w:pPr>
        <w:numPr>
          <w:ilvl w:val="1"/>
          <w:numId w:val="11"/>
        </w:numPr>
        <w:spacing w:before="60" w:after="60" w:line="240" w:lineRule="auto"/>
        <w:rPr>
          <w:rFonts w:ascii="Times New Roman" w:eastAsia="Times New Roman" w:hAnsi="Times New Roman" w:cs="Times New Roman"/>
          <w:b/>
          <w:vanish/>
          <w:kern w:val="0"/>
          <w:sz w:val="24"/>
          <w:szCs w:val="24"/>
          <w14:ligatures w14:val="none"/>
        </w:rPr>
      </w:pPr>
    </w:p>
    <w:p w14:paraId="05026E8F" w14:textId="77777777" w:rsidR="00E27494" w:rsidRPr="00682190" w:rsidRDefault="00E27494" w:rsidP="00E27494">
      <w:pPr>
        <w:numPr>
          <w:ilvl w:val="1"/>
          <w:numId w:val="11"/>
        </w:numPr>
        <w:spacing w:before="60" w:after="60" w:line="240" w:lineRule="auto"/>
        <w:rPr>
          <w:rFonts w:ascii="Times New Roman" w:eastAsia="Times New Roman" w:hAnsi="Times New Roman" w:cs="Times New Roman"/>
          <w:b/>
          <w:vanish/>
          <w:kern w:val="0"/>
          <w:sz w:val="24"/>
          <w:szCs w:val="24"/>
          <w14:ligatures w14:val="none"/>
        </w:rPr>
      </w:pPr>
    </w:p>
    <w:p w14:paraId="495829EF" w14:textId="77777777" w:rsidR="00E27494" w:rsidRPr="00682190" w:rsidRDefault="00E27494" w:rsidP="00E27494">
      <w:pPr>
        <w:numPr>
          <w:ilvl w:val="1"/>
          <w:numId w:val="11"/>
        </w:numPr>
        <w:spacing w:before="120" w:after="120" w:line="240" w:lineRule="auto"/>
        <w:ind w:left="567" w:hanging="567"/>
        <w:rPr>
          <w:rFonts w:ascii="Times New Roman" w:eastAsia="Times New Roman" w:hAnsi="Times New Roman" w:cs="Times New Roman"/>
          <w:b/>
          <w:bCs/>
          <w:kern w:val="0"/>
          <w:sz w:val="24"/>
          <w:szCs w:val="24"/>
          <w14:ligatures w14:val="none"/>
        </w:rPr>
      </w:pPr>
      <w:r w:rsidRPr="00682190">
        <w:rPr>
          <w:rFonts w:ascii="Times New Roman" w:eastAsia="Times New Roman" w:hAnsi="Times New Roman" w:cs="Times New Roman"/>
          <w:b/>
          <w:bCs/>
          <w:kern w:val="0"/>
          <w:sz w:val="24"/>
          <w:szCs w:val="24"/>
          <w14:ligatures w14:val="none"/>
        </w:rPr>
        <w:t>Iepirkuma priekšmets:</w:t>
      </w:r>
    </w:p>
    <w:p w14:paraId="564D8253" w14:textId="77777777" w:rsidR="00E27494" w:rsidRPr="00682190" w:rsidRDefault="00E27494" w:rsidP="00E27494">
      <w:pPr>
        <w:numPr>
          <w:ilvl w:val="0"/>
          <w:numId w:val="12"/>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768D9572" w14:textId="77777777" w:rsidR="00E27494" w:rsidRPr="00682190" w:rsidRDefault="00E27494" w:rsidP="00E27494">
      <w:pPr>
        <w:numPr>
          <w:ilvl w:val="1"/>
          <w:numId w:val="12"/>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30AB3AD0" w14:textId="77777777" w:rsidR="00E27494" w:rsidRPr="00682190" w:rsidRDefault="00E27494" w:rsidP="00E27494">
      <w:pPr>
        <w:numPr>
          <w:ilvl w:val="1"/>
          <w:numId w:val="12"/>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33FC15E7" w14:textId="77777777" w:rsidR="00E27494" w:rsidRPr="00682190" w:rsidRDefault="00E27494" w:rsidP="00E27494">
      <w:pPr>
        <w:numPr>
          <w:ilvl w:val="0"/>
          <w:numId w:val="13"/>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68E11EAD" w14:textId="77777777" w:rsidR="00E27494" w:rsidRPr="00682190" w:rsidRDefault="00E27494" w:rsidP="00E27494">
      <w:pPr>
        <w:numPr>
          <w:ilvl w:val="1"/>
          <w:numId w:val="13"/>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1F62B1EF" w14:textId="77777777" w:rsidR="00E27494" w:rsidRPr="00682190" w:rsidRDefault="00E27494" w:rsidP="00E27494">
      <w:pPr>
        <w:numPr>
          <w:ilvl w:val="1"/>
          <w:numId w:val="13"/>
        </w:numPr>
        <w:tabs>
          <w:tab w:val="left" w:pos="851"/>
        </w:tabs>
        <w:spacing w:before="60" w:after="60" w:line="240" w:lineRule="auto"/>
        <w:jc w:val="both"/>
        <w:rPr>
          <w:rFonts w:ascii="Times New Roman" w:eastAsia="Times New Roman" w:hAnsi="Times New Roman" w:cs="Times New Roman"/>
          <w:vanish/>
          <w:kern w:val="0"/>
          <w:sz w:val="24"/>
          <w:szCs w:val="24"/>
          <w14:ligatures w14:val="none"/>
        </w:rPr>
      </w:pPr>
    </w:p>
    <w:p w14:paraId="2850E48F" w14:textId="77777777" w:rsidR="00E27494" w:rsidRPr="00682190" w:rsidRDefault="00E27494" w:rsidP="00E27494">
      <w:pPr>
        <w:numPr>
          <w:ilvl w:val="1"/>
          <w:numId w:val="12"/>
        </w:numPr>
        <w:tabs>
          <w:tab w:val="left" w:pos="851"/>
        </w:tabs>
        <w:spacing w:before="60" w:after="60" w:line="240" w:lineRule="auto"/>
        <w:rPr>
          <w:rFonts w:ascii="Times New Roman" w:eastAsia="Times New Roman" w:hAnsi="Times New Roman" w:cs="Times New Roman"/>
          <w:vanish/>
          <w:spacing w:val="-2"/>
          <w:kern w:val="0"/>
          <w:sz w:val="24"/>
          <w:szCs w:val="24"/>
          <w14:ligatures w14:val="none"/>
        </w:rPr>
      </w:pPr>
    </w:p>
    <w:p w14:paraId="425D0768" w14:textId="77777777" w:rsidR="00E27494" w:rsidRPr="00682190" w:rsidRDefault="00E27494" w:rsidP="00E27494">
      <w:pPr>
        <w:numPr>
          <w:ilvl w:val="2"/>
          <w:numId w:val="12"/>
        </w:numPr>
        <w:tabs>
          <w:tab w:val="left" w:pos="851"/>
        </w:tabs>
        <w:spacing w:before="60" w:after="60" w:line="240" w:lineRule="auto"/>
        <w:ind w:left="851" w:hanging="709"/>
        <w:contextualSpacing/>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Veikt metodisko materiālu un tehniskā risinājuma izstrādi labklājības nozares Eiropas Savienības (turpmāk – ES) fondu investīciju sociālās un ekonomiskās ietekmes novērtēšanai un iznākuma, rezultāta un ietekmes rādītāju definēšanai, tostarp izmantojamiem rādītājiem, pieņēmumiem un datu avotiem un indikatoru algoritmiem, un nodrošināt mācības par šo metodisko materiālu un tehniskā risinājuma praktisku izmantošanu. Detalizētas iepirkuma priekšmeta prasības noteiktas tehniskajā specifikācijā (nolikuma 1. pielikums). </w:t>
      </w:r>
    </w:p>
    <w:p w14:paraId="05F2093C" w14:textId="77777777" w:rsidR="00E27494" w:rsidRPr="00682190" w:rsidRDefault="00E27494" w:rsidP="00E27494">
      <w:pPr>
        <w:widowControl w:val="0"/>
        <w:numPr>
          <w:ilvl w:val="2"/>
          <w:numId w:val="12"/>
        </w:numPr>
        <w:tabs>
          <w:tab w:val="left" w:pos="284"/>
        </w:tabs>
        <w:autoSpaceDE w:val="0"/>
        <w:autoSpaceDN w:val="0"/>
        <w:adjustRightInd w:val="0"/>
        <w:spacing w:after="60" w:line="240" w:lineRule="auto"/>
        <w:ind w:left="851" w:hanging="709"/>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CPV kods – 73220000-0 (Izstrādes konsultāciju pakalpojumi).</w:t>
      </w:r>
    </w:p>
    <w:p w14:paraId="3158FE37" w14:textId="77777777" w:rsidR="00E27494" w:rsidRPr="00682190" w:rsidRDefault="00E27494" w:rsidP="00E27494">
      <w:pPr>
        <w:widowControl w:val="0"/>
        <w:numPr>
          <w:ilvl w:val="2"/>
          <w:numId w:val="12"/>
        </w:numPr>
        <w:tabs>
          <w:tab w:val="left" w:pos="284"/>
        </w:tabs>
        <w:autoSpaceDE w:val="0"/>
        <w:autoSpaceDN w:val="0"/>
        <w:adjustRightInd w:val="0"/>
        <w:spacing w:after="60" w:line="240" w:lineRule="auto"/>
        <w:ind w:left="851" w:hanging="709"/>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CPV papildus kods –   80500000-9 (Mācību pakalpojumi).</w:t>
      </w:r>
    </w:p>
    <w:p w14:paraId="3E1D5F65" w14:textId="77777777" w:rsidR="00E27494" w:rsidRPr="00682190" w:rsidRDefault="00E27494" w:rsidP="00293DEB">
      <w:pPr>
        <w:widowControl w:val="0"/>
        <w:numPr>
          <w:ilvl w:val="0"/>
          <w:numId w:val="114"/>
        </w:numPr>
        <w:autoSpaceDE w:val="0"/>
        <w:autoSpaceDN w:val="0"/>
        <w:adjustRightInd w:val="0"/>
        <w:spacing w:after="120" w:line="240" w:lineRule="auto"/>
        <w:ind w:left="851" w:hanging="709"/>
        <w:jc w:val="both"/>
        <w:rPr>
          <w:rFonts w:ascii="Times New Roman" w:eastAsia="Times New Roman" w:hAnsi="Times New Roman" w:cs="Times New Roman"/>
          <w:vanish/>
          <w:kern w:val="0"/>
          <w:sz w:val="24"/>
          <w:szCs w:val="24"/>
          <w14:ligatures w14:val="none"/>
        </w:rPr>
      </w:pPr>
    </w:p>
    <w:p w14:paraId="07E17040" w14:textId="77777777" w:rsidR="00E27494" w:rsidRPr="00682190" w:rsidRDefault="00E27494" w:rsidP="00293DEB">
      <w:pPr>
        <w:widowControl w:val="0"/>
        <w:numPr>
          <w:ilvl w:val="1"/>
          <w:numId w:val="114"/>
        </w:numPr>
        <w:autoSpaceDE w:val="0"/>
        <w:autoSpaceDN w:val="0"/>
        <w:adjustRightInd w:val="0"/>
        <w:spacing w:after="120" w:line="240" w:lineRule="auto"/>
        <w:ind w:left="851" w:hanging="709"/>
        <w:jc w:val="both"/>
        <w:rPr>
          <w:rFonts w:ascii="Times New Roman" w:eastAsia="Times New Roman" w:hAnsi="Times New Roman" w:cs="Times New Roman"/>
          <w:vanish/>
          <w:kern w:val="0"/>
          <w:sz w:val="24"/>
          <w:szCs w:val="24"/>
          <w14:ligatures w14:val="none"/>
        </w:rPr>
      </w:pPr>
    </w:p>
    <w:p w14:paraId="6E9BF075" w14:textId="77777777" w:rsidR="00E27494" w:rsidRPr="00682190" w:rsidRDefault="00E27494" w:rsidP="00293DEB">
      <w:pPr>
        <w:widowControl w:val="0"/>
        <w:numPr>
          <w:ilvl w:val="1"/>
          <w:numId w:val="114"/>
        </w:numPr>
        <w:autoSpaceDE w:val="0"/>
        <w:autoSpaceDN w:val="0"/>
        <w:adjustRightInd w:val="0"/>
        <w:spacing w:after="120" w:line="240" w:lineRule="auto"/>
        <w:ind w:left="851" w:hanging="709"/>
        <w:jc w:val="both"/>
        <w:rPr>
          <w:rFonts w:ascii="Times New Roman" w:eastAsia="Times New Roman" w:hAnsi="Times New Roman" w:cs="Times New Roman"/>
          <w:vanish/>
          <w:kern w:val="0"/>
          <w:sz w:val="24"/>
          <w:szCs w:val="24"/>
          <w14:ligatures w14:val="none"/>
        </w:rPr>
      </w:pPr>
    </w:p>
    <w:p w14:paraId="6F64B4F5" w14:textId="77777777" w:rsidR="00E27494" w:rsidRPr="00682190" w:rsidRDefault="00E27494" w:rsidP="00293DEB">
      <w:pPr>
        <w:widowControl w:val="0"/>
        <w:numPr>
          <w:ilvl w:val="2"/>
          <w:numId w:val="114"/>
        </w:numPr>
        <w:autoSpaceDE w:val="0"/>
        <w:autoSpaceDN w:val="0"/>
        <w:adjustRightInd w:val="0"/>
        <w:spacing w:after="120" w:line="240" w:lineRule="auto"/>
        <w:ind w:left="851" w:hanging="709"/>
        <w:jc w:val="both"/>
        <w:rPr>
          <w:rFonts w:ascii="Times New Roman" w:eastAsia="Times New Roman" w:hAnsi="Times New Roman" w:cs="Times New Roman"/>
          <w:vanish/>
          <w:kern w:val="0"/>
          <w:sz w:val="24"/>
          <w:szCs w:val="24"/>
          <w14:ligatures w14:val="none"/>
        </w:rPr>
      </w:pPr>
    </w:p>
    <w:p w14:paraId="057F0FF9" w14:textId="77777777" w:rsidR="00E27494" w:rsidRPr="00682190" w:rsidRDefault="00E27494" w:rsidP="00293DEB">
      <w:pPr>
        <w:widowControl w:val="0"/>
        <w:numPr>
          <w:ilvl w:val="2"/>
          <w:numId w:val="114"/>
        </w:numPr>
        <w:autoSpaceDE w:val="0"/>
        <w:autoSpaceDN w:val="0"/>
        <w:adjustRightInd w:val="0"/>
        <w:spacing w:after="120" w:line="240" w:lineRule="auto"/>
        <w:ind w:left="851" w:hanging="709"/>
        <w:jc w:val="both"/>
        <w:rPr>
          <w:rFonts w:ascii="Times New Roman" w:eastAsia="Times New Roman" w:hAnsi="Times New Roman" w:cs="Times New Roman"/>
          <w:vanish/>
          <w:kern w:val="0"/>
          <w:sz w:val="24"/>
          <w:szCs w:val="24"/>
          <w14:ligatures w14:val="none"/>
        </w:rPr>
      </w:pPr>
    </w:p>
    <w:p w14:paraId="76946566" w14:textId="77777777" w:rsidR="00E27494" w:rsidRPr="00682190" w:rsidRDefault="00E27494" w:rsidP="00E27494">
      <w:pPr>
        <w:widowControl w:val="0"/>
        <w:numPr>
          <w:ilvl w:val="2"/>
          <w:numId w:val="12"/>
        </w:numPr>
        <w:autoSpaceDE w:val="0"/>
        <w:autoSpaceDN w:val="0"/>
        <w:adjustRightInd w:val="0"/>
        <w:spacing w:after="60" w:line="240" w:lineRule="auto"/>
        <w:ind w:left="851" w:hanging="709"/>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14:ligatures w14:val="none"/>
        </w:rPr>
        <w:t>Iepirkuma priekšmets nav sadalīts daļās un pretendents drīkst iesniegt vienu piedāvājuma variantu par visu iepirkuma priekšmeta apjomu.</w:t>
      </w:r>
    </w:p>
    <w:p w14:paraId="3602DEC2" w14:textId="77777777" w:rsidR="00E27494" w:rsidRPr="00682190" w:rsidRDefault="00E27494" w:rsidP="00E27494">
      <w:pPr>
        <w:numPr>
          <w:ilvl w:val="2"/>
          <w:numId w:val="12"/>
        </w:numPr>
        <w:spacing w:after="0" w:line="240" w:lineRule="auto"/>
        <w:ind w:left="851" w:hanging="709"/>
        <w:contextualSpacing/>
        <w:jc w:val="both"/>
        <w:rPr>
          <w:rFonts w:ascii="Times New Roman" w:eastAsia="Times New Roman" w:hAnsi="Times New Roman" w:cs="Times New Roman"/>
          <w:noProof/>
          <w:kern w:val="0"/>
          <w:sz w:val="24"/>
          <w:szCs w:val="24"/>
          <w:lang w:eastAsia="lv-LV"/>
          <w14:ligatures w14:val="none"/>
        </w:rPr>
      </w:pPr>
      <w:r w:rsidRPr="00682190">
        <w:rPr>
          <w:rFonts w:ascii="Times New Roman" w:eastAsia="Times New Roman" w:hAnsi="Times New Roman" w:cs="Times New Roman"/>
          <w:noProof/>
          <w:kern w:val="0"/>
          <w:sz w:val="24"/>
          <w:szCs w:val="24"/>
          <w:lang w:eastAsia="lv-LV"/>
          <w14:ligatures w14:val="none"/>
        </w:rPr>
        <w:t xml:space="preserve">Paredzamā līgumcena – 24 793.39 EUR (divdesmit četri tūkstoši septiņi simti deviņdesmit trīs </w:t>
      </w:r>
      <w:r w:rsidRPr="00682190">
        <w:rPr>
          <w:rFonts w:ascii="Times New Roman" w:eastAsia="Times New Roman" w:hAnsi="Times New Roman" w:cs="Times New Roman"/>
          <w:i/>
          <w:iCs/>
          <w:noProof/>
          <w:kern w:val="0"/>
          <w:sz w:val="24"/>
          <w:szCs w:val="24"/>
          <w:lang w:eastAsia="lv-LV"/>
          <w14:ligatures w14:val="none"/>
        </w:rPr>
        <w:t xml:space="preserve">euro </w:t>
      </w:r>
      <w:r w:rsidRPr="00682190">
        <w:rPr>
          <w:rFonts w:ascii="Times New Roman" w:eastAsia="Times New Roman" w:hAnsi="Times New Roman" w:cs="Times New Roman"/>
          <w:noProof/>
          <w:kern w:val="0"/>
          <w:sz w:val="24"/>
          <w:szCs w:val="24"/>
          <w:lang w:eastAsia="lv-LV"/>
          <w14:ligatures w14:val="none"/>
        </w:rPr>
        <w:t xml:space="preserve">un 39 centi) bez pievienotās vērtības nodokļa.   </w:t>
      </w:r>
    </w:p>
    <w:p w14:paraId="2728971D" w14:textId="77777777" w:rsidR="00E27494" w:rsidRPr="00682190" w:rsidRDefault="00E27494" w:rsidP="00E27494">
      <w:pPr>
        <w:widowControl w:val="0"/>
        <w:numPr>
          <w:ilvl w:val="2"/>
          <w:numId w:val="12"/>
        </w:numPr>
        <w:autoSpaceDE w:val="0"/>
        <w:autoSpaceDN w:val="0"/>
        <w:adjustRightInd w:val="0"/>
        <w:spacing w:after="60" w:line="240" w:lineRule="auto"/>
        <w:ind w:left="851" w:hanging="709"/>
        <w:jc w:val="both"/>
        <w:rPr>
          <w:rFonts w:ascii="Times New Roman" w:eastAsia="Times New Roman" w:hAnsi="Times New Roman" w:cs="Times New Roman"/>
          <w:kern w:val="0"/>
          <w:sz w:val="24"/>
          <w:szCs w:val="24"/>
          <w14:ligatures w14:val="none"/>
        </w:rPr>
      </w:pPr>
      <w:bookmarkStart w:id="4" w:name="_Hlk178333525"/>
      <w:r w:rsidRPr="00682190">
        <w:rPr>
          <w:rFonts w:ascii="Times New Roman" w:eastAsia="Times New Roman" w:hAnsi="Times New Roman" w:cs="Times New Roman"/>
          <w:kern w:val="0"/>
          <w:sz w:val="24"/>
          <w:szCs w:val="24"/>
          <w14:ligatures w14:val="none"/>
        </w:rPr>
        <w:t>Pakalpojuma izpildes termiņš – 6 mēneši no līguma noslēgšanas dienas.</w:t>
      </w:r>
    </w:p>
    <w:p w14:paraId="5B39F6D2" w14:textId="77777777" w:rsidR="00E27494" w:rsidRPr="00682190" w:rsidRDefault="00E27494" w:rsidP="00E27494">
      <w:pPr>
        <w:widowControl w:val="0"/>
        <w:numPr>
          <w:ilvl w:val="2"/>
          <w:numId w:val="12"/>
        </w:numPr>
        <w:autoSpaceDE w:val="0"/>
        <w:autoSpaceDN w:val="0"/>
        <w:adjustRightInd w:val="0"/>
        <w:spacing w:after="60" w:line="240" w:lineRule="auto"/>
        <w:ind w:left="851" w:hanging="709"/>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Līguma izpildes termiņš - Līdz Līgumā noteikto saistību izpildei.</w:t>
      </w:r>
      <w:bookmarkStart w:id="5" w:name="_Hlk140666730"/>
      <w:bookmarkEnd w:id="4"/>
    </w:p>
    <w:p w14:paraId="59BEB479" w14:textId="77777777" w:rsidR="00E27494" w:rsidRPr="00682190" w:rsidRDefault="00E27494" w:rsidP="00E27494">
      <w:pPr>
        <w:widowControl w:val="0"/>
        <w:numPr>
          <w:ilvl w:val="2"/>
          <w:numId w:val="12"/>
        </w:numPr>
        <w:autoSpaceDE w:val="0"/>
        <w:autoSpaceDN w:val="0"/>
        <w:adjustRightInd w:val="0"/>
        <w:spacing w:after="60" w:line="240" w:lineRule="auto"/>
        <w:ind w:left="851" w:hanging="709"/>
        <w:jc w:val="both"/>
        <w:rPr>
          <w:rFonts w:ascii="Times New Roman" w:eastAsia="Times New Roman" w:hAnsi="Times New Roman" w:cs="Times New Roman"/>
          <w:kern w:val="0"/>
          <w:sz w:val="24"/>
          <w:szCs w:val="24"/>
          <w14:ligatures w14:val="none"/>
        </w:rPr>
      </w:pPr>
      <w:bookmarkStart w:id="6" w:name="_Hlk178579833"/>
      <w:bookmarkEnd w:id="5"/>
      <w:r w:rsidRPr="00682190">
        <w:rPr>
          <w:rFonts w:ascii="Times New Roman" w:eastAsia="Times New Roman" w:hAnsi="Times New Roman" w:cs="Times New Roman"/>
          <w:kern w:val="0"/>
          <w:sz w:val="24"/>
          <w:szCs w:val="24"/>
          <w14:ligatures w14:val="none"/>
        </w:rPr>
        <w:t>Finansēšanas avots – Labklājības ministrijas Eiropas Savienības kohēzijas politikas programmas  2021.—2027. gadam tehniskā palīdzība.</w:t>
      </w:r>
    </w:p>
    <w:bookmarkEnd w:id="6"/>
    <w:p w14:paraId="041E6C2A" w14:textId="77777777" w:rsidR="00E27494" w:rsidRPr="00682190" w:rsidRDefault="00E27494" w:rsidP="00E27494">
      <w:pPr>
        <w:widowControl w:val="0"/>
        <w:numPr>
          <w:ilvl w:val="2"/>
          <w:numId w:val="12"/>
        </w:numPr>
        <w:autoSpaceDE w:val="0"/>
        <w:autoSpaceDN w:val="0"/>
        <w:adjustRightInd w:val="0"/>
        <w:spacing w:after="60" w:line="240" w:lineRule="auto"/>
        <w:ind w:left="851" w:hanging="709"/>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Līguma izpildes vieta: Latvijas Republikas teritorija.</w:t>
      </w:r>
    </w:p>
    <w:p w14:paraId="1E283172" w14:textId="77777777" w:rsidR="00E27494" w:rsidRPr="00682190" w:rsidRDefault="00E27494" w:rsidP="00E27494">
      <w:pPr>
        <w:tabs>
          <w:tab w:val="left" w:pos="171"/>
        </w:tabs>
        <w:spacing w:before="60" w:after="60" w:line="240" w:lineRule="auto"/>
        <w:ind w:left="360"/>
        <w:jc w:val="both"/>
        <w:rPr>
          <w:rFonts w:ascii="Times New Roman" w:eastAsia="Times New Roman" w:hAnsi="Times New Roman" w:cs="Times New Roman"/>
          <w:b/>
          <w:vanish/>
          <w:spacing w:val="-1"/>
          <w:kern w:val="0"/>
          <w:sz w:val="24"/>
          <w:szCs w:val="24"/>
          <w14:ligatures w14:val="none"/>
        </w:rPr>
      </w:pPr>
    </w:p>
    <w:p w14:paraId="06FDA002" w14:textId="77777777" w:rsidR="00E27494" w:rsidRPr="00682190" w:rsidRDefault="00E27494" w:rsidP="00E27494">
      <w:pPr>
        <w:numPr>
          <w:ilvl w:val="1"/>
          <w:numId w:val="14"/>
        </w:numPr>
        <w:tabs>
          <w:tab w:val="left" w:pos="171"/>
        </w:tabs>
        <w:spacing w:before="60" w:after="60" w:line="240" w:lineRule="auto"/>
        <w:jc w:val="both"/>
        <w:rPr>
          <w:rFonts w:ascii="Times New Roman" w:eastAsia="Times New Roman" w:hAnsi="Times New Roman" w:cs="Times New Roman"/>
          <w:b/>
          <w:vanish/>
          <w:spacing w:val="-1"/>
          <w:kern w:val="0"/>
          <w:sz w:val="24"/>
          <w:szCs w:val="24"/>
          <w14:ligatures w14:val="none"/>
        </w:rPr>
      </w:pPr>
    </w:p>
    <w:p w14:paraId="4AF02C0A" w14:textId="77777777" w:rsidR="00E27494" w:rsidRPr="00682190" w:rsidRDefault="00E27494" w:rsidP="00E27494">
      <w:pPr>
        <w:numPr>
          <w:ilvl w:val="1"/>
          <w:numId w:val="14"/>
        </w:numPr>
        <w:tabs>
          <w:tab w:val="left" w:pos="171"/>
        </w:tabs>
        <w:spacing w:before="60" w:after="60" w:line="240" w:lineRule="auto"/>
        <w:jc w:val="both"/>
        <w:rPr>
          <w:rFonts w:ascii="Times New Roman" w:eastAsia="Times New Roman" w:hAnsi="Times New Roman" w:cs="Times New Roman"/>
          <w:b/>
          <w:vanish/>
          <w:spacing w:val="-1"/>
          <w:kern w:val="0"/>
          <w:sz w:val="24"/>
          <w:szCs w:val="24"/>
          <w14:ligatures w14:val="none"/>
        </w:rPr>
      </w:pPr>
    </w:p>
    <w:p w14:paraId="7AD66820" w14:textId="77777777" w:rsidR="00E27494" w:rsidRPr="00682190" w:rsidRDefault="00E27494" w:rsidP="00E27494">
      <w:pPr>
        <w:numPr>
          <w:ilvl w:val="1"/>
          <w:numId w:val="14"/>
        </w:numPr>
        <w:tabs>
          <w:tab w:val="left" w:pos="171"/>
        </w:tabs>
        <w:spacing w:before="60" w:after="60" w:line="240" w:lineRule="auto"/>
        <w:jc w:val="both"/>
        <w:rPr>
          <w:rFonts w:ascii="Times New Roman" w:eastAsia="Times New Roman" w:hAnsi="Times New Roman" w:cs="Times New Roman"/>
          <w:b/>
          <w:vanish/>
          <w:spacing w:val="-1"/>
          <w:kern w:val="0"/>
          <w:sz w:val="24"/>
          <w:szCs w:val="24"/>
          <w14:ligatures w14:val="none"/>
        </w:rPr>
      </w:pPr>
    </w:p>
    <w:p w14:paraId="0E65946E" w14:textId="77777777" w:rsidR="00E27494" w:rsidRPr="00682190" w:rsidRDefault="00E27494" w:rsidP="00E27494">
      <w:pPr>
        <w:numPr>
          <w:ilvl w:val="1"/>
          <w:numId w:val="14"/>
        </w:numPr>
        <w:tabs>
          <w:tab w:val="left" w:pos="171"/>
        </w:tabs>
        <w:spacing w:before="60" w:after="120" w:line="240" w:lineRule="auto"/>
        <w:ind w:left="567" w:hanging="567"/>
        <w:jc w:val="both"/>
        <w:rPr>
          <w:rFonts w:ascii="Times New Roman" w:eastAsia="Times New Roman" w:hAnsi="Times New Roman" w:cs="Times New Roman"/>
          <w:b/>
          <w:bCs/>
          <w:spacing w:val="-1"/>
          <w:kern w:val="0"/>
          <w:sz w:val="24"/>
          <w:szCs w:val="24"/>
          <w14:ligatures w14:val="none"/>
        </w:rPr>
      </w:pPr>
      <w:r w:rsidRPr="00682190">
        <w:rPr>
          <w:rFonts w:ascii="Times New Roman" w:eastAsia="Times New Roman" w:hAnsi="Times New Roman" w:cs="Times New Roman"/>
          <w:b/>
          <w:bCs/>
          <w:spacing w:val="-1"/>
          <w:kern w:val="0"/>
          <w:sz w:val="24"/>
          <w:szCs w:val="24"/>
          <w14:ligatures w14:val="none"/>
        </w:rPr>
        <w:t>Iepirkuma procedūras dokumentācijas saņemšana un informācijas apmaiņas kārtība:</w:t>
      </w:r>
    </w:p>
    <w:p w14:paraId="69FBFCBA" w14:textId="77777777" w:rsidR="00E27494" w:rsidRPr="00682190" w:rsidRDefault="00E27494" w:rsidP="00E27494">
      <w:pPr>
        <w:numPr>
          <w:ilvl w:val="1"/>
          <w:numId w:val="12"/>
        </w:numPr>
        <w:tabs>
          <w:tab w:val="left" w:pos="171"/>
        </w:tabs>
        <w:spacing w:before="60" w:after="60" w:line="240" w:lineRule="auto"/>
        <w:jc w:val="both"/>
        <w:rPr>
          <w:rFonts w:ascii="Times New Roman" w:eastAsia="Times New Roman" w:hAnsi="Times New Roman" w:cs="Times New Roman"/>
          <w:vanish/>
          <w:kern w:val="0"/>
          <w:sz w:val="24"/>
          <w:szCs w:val="24"/>
          <w14:ligatures w14:val="none"/>
        </w:rPr>
      </w:pPr>
    </w:p>
    <w:p w14:paraId="031B5154" w14:textId="77777777" w:rsidR="00E27494" w:rsidRPr="00682190" w:rsidRDefault="00E27494" w:rsidP="00E27494">
      <w:pPr>
        <w:numPr>
          <w:ilvl w:val="2"/>
          <w:numId w:val="12"/>
        </w:numPr>
        <w:tabs>
          <w:tab w:val="left" w:pos="171"/>
        </w:tabs>
        <w:spacing w:before="60" w:after="60" w:line="240" w:lineRule="auto"/>
        <w:ind w:left="935" w:hanging="708"/>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kern w:val="0"/>
          <w:sz w:val="24"/>
          <w:szCs w:val="24"/>
          <w14:ligatures w14:val="none"/>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682190">
        <w:rPr>
          <w:rFonts w:ascii="Times New Roman" w:eastAsia="Times New Roman" w:hAnsi="Times New Roman" w:cs="Times New Roman"/>
          <w:bCs/>
          <w:kern w:val="0"/>
          <w:sz w:val="24"/>
          <w:szCs w:val="24"/>
          <w14:ligatures w14:val="none"/>
        </w:rPr>
        <w:t xml:space="preserve"> e-konkursu apakšsistēmā pasūtītāja profila adresē.</w:t>
      </w:r>
    </w:p>
    <w:p w14:paraId="4A0BAA41" w14:textId="77777777" w:rsidR="00E27494" w:rsidRPr="00682190" w:rsidRDefault="00E27494" w:rsidP="00E27494">
      <w:pPr>
        <w:numPr>
          <w:ilvl w:val="2"/>
          <w:numId w:val="12"/>
        </w:numPr>
        <w:tabs>
          <w:tab w:val="left" w:pos="171"/>
        </w:tabs>
        <w:spacing w:before="60" w:after="60" w:line="240" w:lineRule="auto"/>
        <w:ind w:left="935" w:hanging="708"/>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kern w:val="0"/>
          <w:sz w:val="24"/>
          <w:szCs w:val="24"/>
          <w14:ligatures w14:val="none"/>
        </w:rPr>
        <w:t>Ieinteresētais piegādātājs Atklāta konkursa nolikumu un ar to saistīto dokumentāciju var saņemt, to lejupielādējot elektroniskā formātā EIS e-konkursu apakšsistēmā Atklāta konkursa sadaļā.</w:t>
      </w:r>
    </w:p>
    <w:p w14:paraId="3C8F55EF" w14:textId="77777777" w:rsidR="00E27494" w:rsidRPr="00682190" w:rsidRDefault="00E27494" w:rsidP="00E27494">
      <w:pPr>
        <w:numPr>
          <w:ilvl w:val="2"/>
          <w:numId w:val="12"/>
        </w:numPr>
        <w:tabs>
          <w:tab w:val="left" w:pos="171"/>
        </w:tabs>
        <w:spacing w:before="60" w:after="60" w:line="240" w:lineRule="auto"/>
        <w:ind w:left="935" w:hanging="708"/>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kern w:val="0"/>
          <w:sz w:val="24"/>
          <w:szCs w:val="24"/>
          <w14:ligatures w14:val="none"/>
        </w:rPr>
        <w:lastRenderedPageBreak/>
        <w:t>Saziņa starp pasūtītāju un ieinteresētajiem piegādātājiem iepirkuma procedūras ietvaros notiek latviešu valodā PIL noteiktajā kārtībā.</w:t>
      </w:r>
    </w:p>
    <w:p w14:paraId="61E085E4" w14:textId="77777777" w:rsidR="00E27494" w:rsidRPr="00682190" w:rsidRDefault="00E27494" w:rsidP="00E27494">
      <w:pPr>
        <w:numPr>
          <w:ilvl w:val="2"/>
          <w:numId w:val="12"/>
        </w:numPr>
        <w:tabs>
          <w:tab w:val="left" w:pos="171"/>
        </w:tabs>
        <w:spacing w:before="60" w:after="60" w:line="240" w:lineRule="auto"/>
        <w:ind w:left="935" w:hanging="708"/>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kern w:val="0"/>
          <w:sz w:val="24"/>
          <w:szCs w:val="24"/>
          <w14:ligatures w14:val="none"/>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7D7D7462" w14:textId="77777777" w:rsidR="00E27494" w:rsidRPr="00682190" w:rsidRDefault="00E27494" w:rsidP="00E27494">
      <w:pPr>
        <w:numPr>
          <w:ilvl w:val="2"/>
          <w:numId w:val="12"/>
        </w:numPr>
        <w:tabs>
          <w:tab w:val="left" w:pos="171"/>
        </w:tabs>
        <w:spacing w:before="60" w:after="60" w:line="240" w:lineRule="auto"/>
        <w:ind w:left="935" w:hanging="708"/>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bCs/>
          <w:kern w:val="0"/>
          <w:sz w:val="24"/>
          <w:szCs w:val="24"/>
          <w14:ligatures w14:val="none"/>
        </w:rPr>
        <w:t>Pasūtītājs informācijas apmaiņai ar ieinteresēto piegādātāju izmanto to e-pasta adresi, kuru piegādātājs ir norādījis sistēmā kā paredzētu oficiālajai saziņai un no kuras ir saņemts jautājums.</w:t>
      </w:r>
    </w:p>
    <w:p w14:paraId="50E6DDC5" w14:textId="77777777" w:rsidR="00E27494" w:rsidRPr="00682190" w:rsidRDefault="00E27494" w:rsidP="00E27494">
      <w:pPr>
        <w:numPr>
          <w:ilvl w:val="2"/>
          <w:numId w:val="12"/>
        </w:numPr>
        <w:tabs>
          <w:tab w:val="left" w:pos="469"/>
        </w:tabs>
        <w:suppressAutoHyphens/>
        <w:spacing w:before="60" w:after="60" w:line="240" w:lineRule="auto"/>
        <w:ind w:left="935" w:hanging="708"/>
        <w:jc w:val="both"/>
        <w:rPr>
          <w:rFonts w:ascii="Times New Roman" w:eastAsia="Times New Roman" w:hAnsi="Times New Roman" w:cs="Times New Roman"/>
          <w:bCs/>
          <w:kern w:val="0"/>
          <w:sz w:val="24"/>
          <w:szCs w:val="24"/>
          <w:lang w:eastAsia="ar-SA"/>
          <w14:ligatures w14:val="none"/>
        </w:rPr>
      </w:pPr>
      <w:r w:rsidRPr="00682190">
        <w:rPr>
          <w:rFonts w:ascii="Times New Roman" w:eastAsia="Times New Roman" w:hAnsi="Times New Roman" w:cs="Times New Roman"/>
          <w:bCs/>
          <w:kern w:val="0"/>
          <w:sz w:val="24"/>
          <w:szCs w:val="24"/>
          <w:lang w:eastAsia="ar-SA"/>
          <w14:ligatures w14:val="none"/>
        </w:rPr>
        <w:t xml:space="preserve">Jebkura papildus informācija, kas tiks sniegta saistībā ar šo iepirkuma procedūru, tiks publicēta pasūtītāja vietnē EIS e-konkursu apakšsistēmā </w:t>
      </w:r>
      <w:r w:rsidRPr="00682190">
        <w:rPr>
          <w:rFonts w:ascii="Times New Roman" w:eastAsia="Times New Roman" w:hAnsi="Times New Roman" w:cs="Times New Roman"/>
          <w:kern w:val="0"/>
          <w:sz w:val="24"/>
          <w:szCs w:val="24"/>
          <w:lang w:eastAsia="ar-SA"/>
          <w14:ligatures w14:val="none"/>
        </w:rPr>
        <w:t>Atklāta konkursa sadaļā</w:t>
      </w:r>
      <w:r w:rsidRPr="00682190">
        <w:rPr>
          <w:rFonts w:ascii="Times New Roman" w:eastAsia="Times New Roman" w:hAnsi="Times New Roman" w:cs="Times New Roman"/>
          <w:bCs/>
          <w:kern w:val="0"/>
          <w:sz w:val="24"/>
          <w:szCs w:val="24"/>
          <w:lang w:eastAsia="ar-SA"/>
          <w14:ligatures w14:val="none"/>
        </w:rPr>
        <w:t xml:space="preserve"> pie iepirkuma procedūras dokumentiem. Ieinteresētajam piegādātājam ir pienākums sekot līdzi publicētajai informācijai. I</w:t>
      </w:r>
      <w:r w:rsidRPr="00682190">
        <w:rPr>
          <w:rFonts w:ascii="Times New Roman" w:eastAsia="Times New Roman" w:hAnsi="Times New Roman" w:cs="Times New Roman"/>
          <w:kern w:val="0"/>
          <w:sz w:val="24"/>
          <w:szCs w:val="24"/>
          <w:lang w:eastAsia="ar-SA"/>
          <w14:ligatures w14:val="none"/>
        </w:rPr>
        <w:t xml:space="preserve">epirkuma komisija </w:t>
      </w:r>
      <w:r w:rsidRPr="00682190">
        <w:rPr>
          <w:rFonts w:ascii="Times New Roman" w:eastAsia="Times New Roman" w:hAnsi="Times New Roman" w:cs="Times New Roman"/>
          <w:bCs/>
          <w:kern w:val="0"/>
          <w:sz w:val="24"/>
          <w:szCs w:val="24"/>
          <w:lang w:eastAsia="ar-SA"/>
          <w14:ligatures w14:val="none"/>
        </w:rPr>
        <w:t>nav atbildīga par to, ja kāds ieinteresētais piegādātājs nav iepazinies ar informāciju, kurai nodrošināta brīva un tieša elektroniskā pieeja.</w:t>
      </w:r>
    </w:p>
    <w:p w14:paraId="43D6A64F" w14:textId="77777777" w:rsidR="00E27494" w:rsidRPr="00682190" w:rsidRDefault="00E27494" w:rsidP="00E27494">
      <w:pPr>
        <w:numPr>
          <w:ilvl w:val="2"/>
          <w:numId w:val="12"/>
        </w:numPr>
        <w:tabs>
          <w:tab w:val="left" w:pos="469"/>
        </w:tabs>
        <w:suppressAutoHyphens/>
        <w:spacing w:before="60" w:after="60" w:line="240" w:lineRule="auto"/>
        <w:ind w:left="935" w:hanging="708"/>
        <w:jc w:val="both"/>
        <w:rPr>
          <w:rFonts w:ascii="Times New Roman" w:eastAsia="Times New Roman" w:hAnsi="Times New Roman" w:cs="Times New Roman"/>
          <w:bCs/>
          <w:kern w:val="0"/>
          <w:sz w:val="24"/>
          <w:szCs w:val="24"/>
          <w:lang w:eastAsia="ar-SA"/>
          <w14:ligatures w14:val="none"/>
        </w:rPr>
      </w:pPr>
      <w:r w:rsidRPr="00682190">
        <w:rPr>
          <w:rFonts w:ascii="Times New Roman" w:eastAsia="Times New Roman" w:hAnsi="Times New Roman" w:cs="Times New Roman"/>
          <w:bCs/>
          <w:kern w:val="0"/>
          <w:sz w:val="24"/>
          <w:szCs w:val="24"/>
          <w:lang w:eastAsia="ar-SA"/>
          <w14:ligatures w14: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682190">
        <w:rPr>
          <w:rFonts w:ascii="Times New Roman" w:eastAsia="Times New Roman" w:hAnsi="Times New Roman" w:cs="Times New Roman"/>
          <w:b/>
          <w:bCs/>
          <w:kern w:val="0"/>
          <w:sz w:val="24"/>
          <w:szCs w:val="24"/>
          <w:lang w:eastAsia="ar-SA"/>
          <w14:ligatures w14:val="none"/>
        </w:rPr>
        <w:t>5 (piecu) darbdienu laikā, bet ne vēlāk kā 6 (sešas) dienas pirms piedāvājumu iesniegšanas termiņa beigām</w:t>
      </w:r>
      <w:r w:rsidRPr="00682190">
        <w:rPr>
          <w:rFonts w:ascii="Times New Roman" w:eastAsia="Times New Roman" w:hAnsi="Times New Roman" w:cs="Times New Roman"/>
          <w:bCs/>
          <w:kern w:val="0"/>
          <w:sz w:val="24"/>
          <w:szCs w:val="24"/>
          <w:lang w:eastAsia="ar-SA"/>
          <w14:ligatures w14:val="none"/>
        </w:rPr>
        <w:t>.</w:t>
      </w:r>
    </w:p>
    <w:p w14:paraId="1CB6F314" w14:textId="77777777" w:rsidR="00E27494" w:rsidRPr="00682190" w:rsidRDefault="00E27494" w:rsidP="00E27494">
      <w:pPr>
        <w:numPr>
          <w:ilvl w:val="2"/>
          <w:numId w:val="12"/>
        </w:numPr>
        <w:tabs>
          <w:tab w:val="left" w:pos="469"/>
        </w:tabs>
        <w:suppressAutoHyphens/>
        <w:spacing w:before="60" w:after="120" w:line="240" w:lineRule="auto"/>
        <w:ind w:left="935" w:hanging="708"/>
        <w:jc w:val="both"/>
        <w:rPr>
          <w:rFonts w:ascii="Times New Roman" w:eastAsia="Times New Roman" w:hAnsi="Times New Roman" w:cs="Times New Roman"/>
          <w:bCs/>
          <w:kern w:val="0"/>
          <w:sz w:val="24"/>
          <w:szCs w:val="24"/>
          <w:lang w:eastAsia="ar-SA"/>
          <w14:ligatures w14:val="none"/>
        </w:rPr>
      </w:pPr>
      <w:r w:rsidRPr="00682190">
        <w:rPr>
          <w:rFonts w:ascii="Times New Roman" w:eastAsia="Times New Roman" w:hAnsi="Times New Roman" w:cs="Times New Roman"/>
          <w:bCs/>
          <w:kern w:val="0"/>
          <w:sz w:val="24"/>
          <w:szCs w:val="24"/>
          <w:lang w:eastAsia="ar-SA"/>
          <w14:ligatures w14:val="none"/>
        </w:rPr>
        <w:t xml:space="preserve">Papildus informāciju pasūtītājs nosūta ieinteresētajam piegādātajam, kas uzdevis jautājumu, un vienlaikus ievieto šo informāciju pasūtītāja vietnē EIS e-konkursu apakšsistēmā Atklāta konkursa sadaļā.  </w:t>
      </w:r>
    </w:p>
    <w:p w14:paraId="3197F998" w14:textId="77777777" w:rsidR="00E27494" w:rsidRPr="00682190" w:rsidRDefault="00E27494" w:rsidP="00E27494">
      <w:pPr>
        <w:numPr>
          <w:ilvl w:val="1"/>
          <w:numId w:val="12"/>
        </w:numPr>
        <w:spacing w:before="60" w:after="120" w:line="240" w:lineRule="auto"/>
        <w:ind w:left="567" w:hanging="567"/>
        <w:jc w:val="both"/>
        <w:rPr>
          <w:rFonts w:ascii="Times New Roman" w:eastAsia="Times New Roman" w:hAnsi="Times New Roman" w:cs="Times New Roman"/>
          <w:b/>
          <w:kern w:val="0"/>
          <w:sz w:val="24"/>
          <w:szCs w:val="24"/>
          <w14:ligatures w14:val="none"/>
        </w:rPr>
      </w:pPr>
      <w:r w:rsidRPr="00682190">
        <w:rPr>
          <w:rFonts w:ascii="Times New Roman" w:eastAsia="Times New Roman" w:hAnsi="Times New Roman" w:cs="Times New Roman"/>
          <w:b/>
          <w:kern w:val="0"/>
          <w:sz w:val="24"/>
          <w:szCs w:val="24"/>
          <w14:ligatures w14:val="none"/>
        </w:rPr>
        <w:t>Piedāvājumu iesniegšanas laiks un kārtība</w:t>
      </w:r>
      <w:bookmarkStart w:id="7" w:name="_Ref367975542"/>
      <w:r w:rsidRPr="00682190">
        <w:rPr>
          <w:rFonts w:ascii="Times New Roman" w:eastAsia="Times New Roman" w:hAnsi="Times New Roman" w:cs="Times New Roman"/>
          <w:b/>
          <w:kern w:val="0"/>
          <w:sz w:val="24"/>
          <w:szCs w:val="24"/>
          <w14:ligatures w14:val="none"/>
        </w:rPr>
        <w:t>:</w:t>
      </w:r>
    </w:p>
    <w:p w14:paraId="2E4EFFF5" w14:textId="77777777" w:rsidR="00E27494" w:rsidRPr="00682190" w:rsidRDefault="00E27494" w:rsidP="00E27494">
      <w:pPr>
        <w:numPr>
          <w:ilvl w:val="2"/>
          <w:numId w:val="12"/>
        </w:numPr>
        <w:pBdr>
          <w:top w:val="nil"/>
          <w:left w:val="nil"/>
          <w:bottom w:val="nil"/>
          <w:right w:val="nil"/>
          <w:between w:val="nil"/>
          <w:bar w:val="nil"/>
        </w:pBdr>
        <w:tabs>
          <w:tab w:val="left" w:pos="576"/>
        </w:tabs>
        <w:spacing w:before="60" w:after="60" w:line="240" w:lineRule="auto"/>
        <w:ind w:left="993" w:hanging="708"/>
        <w:jc w:val="both"/>
        <w:outlineLvl w:val="1"/>
        <w:rPr>
          <w:rFonts w:ascii="Times New Roman" w:eastAsia="Times" w:hAnsi="Times New Roman" w:cs="Times New Roman"/>
          <w:bCs/>
          <w:color w:val="000000"/>
          <w:kern w:val="0"/>
          <w:sz w:val="24"/>
          <w:szCs w:val="24"/>
          <w14:ligatures w14:val="none"/>
        </w:rPr>
      </w:pPr>
      <w:bookmarkStart w:id="8" w:name="_Hlk170892380"/>
      <w:bookmarkStart w:id="9" w:name="_Hlk170892235"/>
      <w:r w:rsidRPr="00682190">
        <w:rPr>
          <w:rFonts w:ascii="Times New Roman" w:eastAsia="Times" w:hAnsi="Times New Roman" w:cs="Times New Roman"/>
          <w:bCs/>
          <w:color w:val="000000"/>
          <w:kern w:val="0"/>
          <w:sz w:val="24"/>
          <w:szCs w:val="24"/>
          <w14:ligatures w14:val="none"/>
        </w:rPr>
        <w:t>Saskaņā ar PIL 39. panta pirmo daļu, piedāvājumi Atklātā konkursā ir iesniedzami tikai elektroniski, izmantojot EIS e-konkursu apakšsistēmu.</w:t>
      </w:r>
    </w:p>
    <w:p w14:paraId="27BE1546" w14:textId="77777777" w:rsidR="00E27494" w:rsidRPr="00682190" w:rsidRDefault="00E27494" w:rsidP="00E27494">
      <w:pPr>
        <w:numPr>
          <w:ilvl w:val="2"/>
          <w:numId w:val="12"/>
        </w:numPr>
        <w:pBdr>
          <w:top w:val="nil"/>
          <w:left w:val="nil"/>
          <w:bottom w:val="nil"/>
          <w:right w:val="nil"/>
          <w:between w:val="nil"/>
          <w:bar w:val="nil"/>
        </w:pBdr>
        <w:tabs>
          <w:tab w:val="left" w:pos="576"/>
        </w:tabs>
        <w:spacing w:before="60" w:after="60" w:line="240" w:lineRule="auto"/>
        <w:ind w:left="935" w:hanging="708"/>
        <w:jc w:val="both"/>
        <w:outlineLvl w:val="1"/>
        <w:rPr>
          <w:rFonts w:ascii="Times New Roman" w:eastAsia="Times New Roman" w:hAnsi="Times New Roman" w:cs="Times New Roman"/>
          <w:color w:val="000000"/>
          <w:kern w:val="0"/>
          <w:sz w:val="24"/>
          <w:szCs w:val="24"/>
          <w:u w:val="single"/>
          <w14:ligatures w14:val="none"/>
        </w:rPr>
      </w:pPr>
      <w:bookmarkStart w:id="10" w:name="_Hlk170892212"/>
      <w:bookmarkEnd w:id="8"/>
      <w:r w:rsidRPr="00682190">
        <w:rPr>
          <w:rFonts w:ascii="Times New Roman" w:eastAsia="Times New Roman" w:hAnsi="Times New Roman" w:cs="Times New Roman"/>
          <w:kern w:val="0"/>
          <w:sz w:val="24"/>
          <w:szCs w:val="24"/>
          <w14:ligatures w14:val="none"/>
        </w:rPr>
        <w:t xml:space="preserve">Ieinteresētais piegādātājs piedāvājumu iesniedz </w:t>
      </w:r>
      <w:bookmarkEnd w:id="7"/>
      <w:r w:rsidRPr="00682190">
        <w:rPr>
          <w:rFonts w:ascii="Times New Roman" w:eastAsia="Times New Roman" w:hAnsi="Times New Roman" w:cs="Times New Roman"/>
          <w:kern w:val="0"/>
          <w:sz w:val="24"/>
          <w:szCs w:val="24"/>
          <w14:ligatures w14:val="none"/>
        </w:rPr>
        <w:t>EIS e–konkursu apakšsistēmā</w:t>
      </w:r>
      <w:r w:rsidRPr="00682190">
        <w:rPr>
          <w:rFonts w:ascii="Times New Roman" w:eastAsia="Times New Roman" w:hAnsi="Times New Roman" w:cs="Times New Roman"/>
          <w:kern w:val="0"/>
          <w:sz w:val="24"/>
          <w:szCs w:val="24"/>
          <w:lang w:eastAsia="ar-SA"/>
          <w14:ligatures w14:val="none"/>
        </w:rPr>
        <w:t>:</w:t>
      </w:r>
    </w:p>
    <w:p w14:paraId="4242EBE8" w14:textId="77777777" w:rsidR="00E27494" w:rsidRPr="00682190" w:rsidRDefault="00507832" w:rsidP="00E27494">
      <w:pPr>
        <w:pBdr>
          <w:top w:val="nil"/>
          <w:left w:val="nil"/>
          <w:bottom w:val="nil"/>
          <w:right w:val="nil"/>
          <w:between w:val="nil"/>
          <w:bar w:val="nil"/>
        </w:pBdr>
        <w:tabs>
          <w:tab w:val="left" w:pos="576"/>
        </w:tabs>
        <w:spacing w:before="60" w:after="60" w:line="240" w:lineRule="auto"/>
        <w:ind w:left="935"/>
        <w:jc w:val="both"/>
        <w:outlineLvl w:val="1"/>
        <w:rPr>
          <w:rFonts w:ascii="Times New Roman" w:eastAsia="Times New Roman" w:hAnsi="Times New Roman" w:cs="Times New Roman"/>
          <w:color w:val="000000"/>
          <w:kern w:val="0"/>
          <w:sz w:val="24"/>
          <w:szCs w:val="24"/>
          <w14:ligatures w14:val="none"/>
        </w:rPr>
      </w:pPr>
      <w:hyperlink r:id="rId12" w:history="1">
        <w:r w:rsidR="00E27494" w:rsidRPr="00682190">
          <w:rPr>
            <w:rFonts w:ascii="Times New Roman" w:eastAsia="Times New Roman" w:hAnsi="Times New Roman" w:cs="Times New Roman"/>
            <w:color w:val="0000FF"/>
            <w:kern w:val="0"/>
            <w:sz w:val="24"/>
            <w:szCs w:val="24"/>
            <w14:ligatures w14:val="none"/>
          </w:rPr>
          <w:t>https://www.eis.gov.lv/EKEIS/Supplier/Organizer/488</w:t>
        </w:r>
      </w:hyperlink>
      <w:r w:rsidR="00E27494" w:rsidRPr="00682190">
        <w:rPr>
          <w:rFonts w:ascii="Times New Roman" w:eastAsia="Times New Roman" w:hAnsi="Times New Roman" w:cs="Times New Roman"/>
          <w:color w:val="000000"/>
          <w:kern w:val="0"/>
          <w:sz w:val="24"/>
          <w:szCs w:val="24"/>
          <w14:ligatures w14:val="none"/>
        </w:rPr>
        <w:t>, piedāvājumu iesniegšanas termiņu skatīt Iepirkumu uzraudzības biroja tīmekļvietnes paziņojumā par līgumu.</w:t>
      </w:r>
    </w:p>
    <w:bookmarkEnd w:id="10"/>
    <w:p w14:paraId="1C60F614" w14:textId="77777777" w:rsidR="00E27494" w:rsidRPr="00682190" w:rsidRDefault="00E27494" w:rsidP="00E27494">
      <w:pPr>
        <w:numPr>
          <w:ilvl w:val="2"/>
          <w:numId w:val="12"/>
        </w:numPr>
        <w:pBdr>
          <w:top w:val="nil"/>
          <w:left w:val="nil"/>
          <w:bottom w:val="nil"/>
          <w:right w:val="nil"/>
          <w:between w:val="nil"/>
          <w:bar w:val="nil"/>
        </w:pBdr>
        <w:tabs>
          <w:tab w:val="left" w:pos="576"/>
        </w:tabs>
        <w:spacing w:before="60" w:after="120" w:line="240" w:lineRule="auto"/>
        <w:ind w:left="935" w:hanging="708"/>
        <w:jc w:val="both"/>
        <w:outlineLvl w:val="1"/>
        <w:rPr>
          <w:rFonts w:ascii="Times New Roman" w:eastAsia="Times" w:hAnsi="Times New Roman" w:cs="Times New Roman"/>
          <w:b/>
          <w:bCs/>
          <w:kern w:val="0"/>
          <w:sz w:val="24"/>
          <w:szCs w:val="24"/>
          <w14:ligatures w14:val="none"/>
        </w:rPr>
      </w:pPr>
      <w:r w:rsidRPr="00682190">
        <w:rPr>
          <w:rFonts w:ascii="Times New Roman" w:eastAsia="Times New Roman" w:hAnsi="Times New Roman" w:cs="Times New Roman"/>
          <w:kern w:val="0"/>
          <w:sz w:val="24"/>
          <w:szCs w:val="24"/>
          <w14:ligatures w14:val="none"/>
        </w:rPr>
        <w:t>Ārpus EIS e–konkursu apakšsistēmas un/vai pēc noteiktā termiņa iesniegtie piedāvājumi tiks atzīti par neatbilstošiem Atklāta konkursa nolikuma prasībām un netiks vērtēti.</w:t>
      </w:r>
    </w:p>
    <w:bookmarkEnd w:id="9"/>
    <w:p w14:paraId="4ECD2C17" w14:textId="77777777" w:rsidR="00E27494" w:rsidRPr="00682190" w:rsidRDefault="00E27494" w:rsidP="00E27494">
      <w:pPr>
        <w:numPr>
          <w:ilvl w:val="0"/>
          <w:numId w:val="15"/>
        </w:numPr>
        <w:pBdr>
          <w:top w:val="nil"/>
          <w:left w:val="nil"/>
          <w:bottom w:val="nil"/>
          <w:right w:val="nil"/>
          <w:between w:val="nil"/>
          <w:bar w:val="nil"/>
        </w:pBdr>
        <w:spacing w:before="60" w:after="60" w:line="240" w:lineRule="auto"/>
        <w:jc w:val="both"/>
        <w:outlineLvl w:val="1"/>
        <w:rPr>
          <w:rFonts w:ascii="Times New Roman" w:eastAsia="Times New Roman" w:hAnsi="Times New Roman" w:cs="Times New Roman"/>
          <w:b/>
          <w:bCs/>
          <w:vanish/>
          <w:kern w:val="0"/>
          <w:sz w:val="24"/>
          <w:szCs w:val="24"/>
          <w14:ligatures w14:val="none"/>
        </w:rPr>
      </w:pPr>
    </w:p>
    <w:p w14:paraId="30214B7E" w14:textId="77777777" w:rsidR="00E27494" w:rsidRPr="00682190" w:rsidRDefault="00E27494" w:rsidP="00E27494">
      <w:pPr>
        <w:numPr>
          <w:ilvl w:val="1"/>
          <w:numId w:val="15"/>
        </w:numPr>
        <w:pBdr>
          <w:top w:val="nil"/>
          <w:left w:val="nil"/>
          <w:bottom w:val="nil"/>
          <w:right w:val="nil"/>
          <w:between w:val="nil"/>
          <w:bar w:val="nil"/>
        </w:pBdr>
        <w:spacing w:before="60" w:after="60" w:line="240" w:lineRule="auto"/>
        <w:jc w:val="both"/>
        <w:outlineLvl w:val="1"/>
        <w:rPr>
          <w:rFonts w:ascii="Times New Roman" w:eastAsia="Times New Roman" w:hAnsi="Times New Roman" w:cs="Times New Roman"/>
          <w:b/>
          <w:bCs/>
          <w:vanish/>
          <w:kern w:val="0"/>
          <w:sz w:val="24"/>
          <w:szCs w:val="24"/>
          <w14:ligatures w14:val="none"/>
        </w:rPr>
      </w:pPr>
    </w:p>
    <w:p w14:paraId="0859F226" w14:textId="77777777" w:rsidR="00E27494" w:rsidRPr="00682190" w:rsidRDefault="00E27494" w:rsidP="00E27494">
      <w:pPr>
        <w:numPr>
          <w:ilvl w:val="1"/>
          <w:numId w:val="15"/>
        </w:numPr>
        <w:pBdr>
          <w:top w:val="nil"/>
          <w:left w:val="nil"/>
          <w:bottom w:val="nil"/>
          <w:right w:val="nil"/>
          <w:between w:val="nil"/>
          <w:bar w:val="nil"/>
        </w:pBdr>
        <w:spacing w:before="60" w:after="60" w:line="240" w:lineRule="auto"/>
        <w:jc w:val="both"/>
        <w:outlineLvl w:val="1"/>
        <w:rPr>
          <w:rFonts w:ascii="Times New Roman" w:eastAsia="Times New Roman" w:hAnsi="Times New Roman" w:cs="Times New Roman"/>
          <w:b/>
          <w:bCs/>
          <w:vanish/>
          <w:kern w:val="0"/>
          <w:sz w:val="24"/>
          <w:szCs w:val="24"/>
          <w14:ligatures w14:val="none"/>
        </w:rPr>
      </w:pPr>
    </w:p>
    <w:p w14:paraId="7DAB5951" w14:textId="77777777" w:rsidR="00E27494" w:rsidRPr="00682190" w:rsidRDefault="00E27494" w:rsidP="00E27494">
      <w:pPr>
        <w:numPr>
          <w:ilvl w:val="1"/>
          <w:numId w:val="15"/>
        </w:numPr>
        <w:pBdr>
          <w:top w:val="nil"/>
          <w:left w:val="nil"/>
          <w:bottom w:val="nil"/>
          <w:right w:val="nil"/>
          <w:between w:val="nil"/>
          <w:bar w:val="nil"/>
        </w:pBdr>
        <w:spacing w:before="60" w:after="60" w:line="240" w:lineRule="auto"/>
        <w:jc w:val="both"/>
        <w:outlineLvl w:val="1"/>
        <w:rPr>
          <w:rFonts w:ascii="Times New Roman" w:eastAsia="Times New Roman" w:hAnsi="Times New Roman" w:cs="Times New Roman"/>
          <w:b/>
          <w:bCs/>
          <w:vanish/>
          <w:kern w:val="0"/>
          <w:sz w:val="24"/>
          <w:szCs w:val="24"/>
          <w14:ligatures w14:val="none"/>
        </w:rPr>
      </w:pPr>
    </w:p>
    <w:p w14:paraId="318E7D80" w14:textId="77777777" w:rsidR="00E27494" w:rsidRPr="00682190" w:rsidRDefault="00E27494" w:rsidP="00E27494">
      <w:pPr>
        <w:numPr>
          <w:ilvl w:val="1"/>
          <w:numId w:val="15"/>
        </w:numPr>
        <w:pBdr>
          <w:top w:val="nil"/>
          <w:left w:val="nil"/>
          <w:bottom w:val="nil"/>
          <w:right w:val="nil"/>
          <w:between w:val="nil"/>
          <w:bar w:val="nil"/>
        </w:pBdr>
        <w:spacing w:before="60" w:after="60" w:line="240" w:lineRule="auto"/>
        <w:jc w:val="both"/>
        <w:outlineLvl w:val="1"/>
        <w:rPr>
          <w:rFonts w:ascii="Times New Roman" w:eastAsia="Times New Roman" w:hAnsi="Times New Roman" w:cs="Times New Roman"/>
          <w:b/>
          <w:bCs/>
          <w:vanish/>
          <w:kern w:val="0"/>
          <w:sz w:val="24"/>
          <w:szCs w:val="24"/>
          <w14:ligatures w14:val="none"/>
        </w:rPr>
      </w:pPr>
    </w:p>
    <w:p w14:paraId="427161C1" w14:textId="77777777" w:rsidR="00E27494" w:rsidRPr="00682190" w:rsidRDefault="00E27494" w:rsidP="00E27494">
      <w:pPr>
        <w:numPr>
          <w:ilvl w:val="1"/>
          <w:numId w:val="15"/>
        </w:numPr>
        <w:pBdr>
          <w:top w:val="nil"/>
          <w:left w:val="nil"/>
          <w:bottom w:val="nil"/>
          <w:right w:val="nil"/>
          <w:between w:val="nil"/>
          <w:bar w:val="nil"/>
        </w:pBdr>
        <w:spacing w:before="60" w:after="60" w:line="240" w:lineRule="auto"/>
        <w:jc w:val="both"/>
        <w:outlineLvl w:val="1"/>
        <w:rPr>
          <w:rFonts w:ascii="Times New Roman" w:eastAsia="Times New Roman" w:hAnsi="Times New Roman" w:cs="Times New Roman"/>
          <w:b/>
          <w:bCs/>
          <w:vanish/>
          <w:kern w:val="0"/>
          <w:sz w:val="24"/>
          <w:szCs w:val="24"/>
          <w14:ligatures w14:val="none"/>
        </w:rPr>
      </w:pPr>
    </w:p>
    <w:p w14:paraId="12C0032E" w14:textId="77777777" w:rsidR="00E27494" w:rsidRPr="00682190" w:rsidRDefault="00E27494" w:rsidP="00E27494">
      <w:pPr>
        <w:numPr>
          <w:ilvl w:val="1"/>
          <w:numId w:val="15"/>
        </w:numPr>
        <w:pBdr>
          <w:top w:val="nil"/>
          <w:left w:val="nil"/>
          <w:bottom w:val="nil"/>
          <w:right w:val="nil"/>
          <w:between w:val="nil"/>
          <w:bar w:val="nil"/>
        </w:pBdr>
        <w:spacing w:before="60" w:after="120" w:line="240" w:lineRule="auto"/>
        <w:ind w:left="567" w:hanging="567"/>
        <w:jc w:val="both"/>
        <w:outlineLvl w:val="1"/>
        <w:rPr>
          <w:rFonts w:ascii="Times New Roman" w:eastAsia="Times New Roman" w:hAnsi="Times New Roman" w:cs="Times New Roman"/>
          <w:b/>
          <w:kern w:val="0"/>
          <w:sz w:val="24"/>
          <w:szCs w:val="24"/>
          <w14:ligatures w14:val="none"/>
        </w:rPr>
      </w:pPr>
      <w:r w:rsidRPr="00682190">
        <w:rPr>
          <w:rFonts w:ascii="Times New Roman" w:eastAsia="Times New Roman" w:hAnsi="Times New Roman" w:cs="Times New Roman"/>
          <w:b/>
          <w:kern w:val="0"/>
          <w:sz w:val="24"/>
          <w:szCs w:val="24"/>
          <w14:ligatures w14:val="none"/>
        </w:rPr>
        <w:t>Piedāvājumu atvēršana:</w:t>
      </w:r>
    </w:p>
    <w:p w14:paraId="6B46BBEC" w14:textId="77777777" w:rsidR="00E27494" w:rsidRPr="00682190" w:rsidRDefault="00E27494" w:rsidP="00E27494">
      <w:pPr>
        <w:numPr>
          <w:ilvl w:val="1"/>
          <w:numId w:val="12"/>
        </w:numPr>
        <w:pBdr>
          <w:top w:val="nil"/>
          <w:left w:val="nil"/>
          <w:bottom w:val="nil"/>
          <w:right w:val="nil"/>
          <w:between w:val="nil"/>
          <w:bar w:val="nil"/>
        </w:pBdr>
        <w:tabs>
          <w:tab w:val="left" w:pos="993"/>
        </w:tabs>
        <w:spacing w:before="60" w:after="60" w:line="240" w:lineRule="auto"/>
        <w:jc w:val="both"/>
        <w:outlineLvl w:val="1"/>
        <w:rPr>
          <w:rFonts w:ascii="Times New Roman" w:eastAsia="Times New Roman" w:hAnsi="Times New Roman" w:cs="Times New Roman"/>
          <w:vanish/>
          <w:kern w:val="0"/>
          <w:sz w:val="24"/>
          <w:szCs w:val="24"/>
          <w14:ligatures w14:val="none"/>
        </w:rPr>
      </w:pPr>
    </w:p>
    <w:p w14:paraId="13A44021" w14:textId="77777777" w:rsidR="00E27494" w:rsidRPr="00682190" w:rsidRDefault="00E27494" w:rsidP="00E27494">
      <w:pPr>
        <w:numPr>
          <w:ilvl w:val="2"/>
          <w:numId w:val="12"/>
        </w:numPr>
        <w:pBdr>
          <w:top w:val="nil"/>
          <w:left w:val="nil"/>
          <w:bottom w:val="nil"/>
          <w:right w:val="nil"/>
          <w:between w:val="nil"/>
          <w:bar w:val="nil"/>
        </w:pBdr>
        <w:tabs>
          <w:tab w:val="left" w:pos="576"/>
        </w:tabs>
        <w:spacing w:before="60" w:after="60" w:line="240" w:lineRule="auto"/>
        <w:ind w:left="935" w:hanging="708"/>
        <w:jc w:val="both"/>
        <w:outlineLvl w:val="1"/>
        <w:rPr>
          <w:rFonts w:ascii="Times New Roman" w:eastAsia="Times" w:hAnsi="Times New Roman" w:cs="Times New Roman"/>
          <w:b/>
          <w:bCs/>
          <w:color w:val="FF0000"/>
          <w:kern w:val="0"/>
          <w:sz w:val="24"/>
          <w:szCs w:val="24"/>
          <w14:ligatures w14:val="none"/>
        </w:rPr>
      </w:pPr>
      <w:bookmarkStart w:id="11" w:name="_Hlk170892336"/>
      <w:bookmarkStart w:id="12" w:name="_Hlk170892260"/>
      <w:r w:rsidRPr="00682190">
        <w:rPr>
          <w:rFonts w:ascii="Times New Roman" w:eastAsia="Times New Roman" w:hAnsi="Times New Roman" w:cs="Times New Roman"/>
          <w:kern w:val="0"/>
          <w:sz w:val="24"/>
          <w:szCs w:val="24"/>
          <w14:ligatures w14:val="none"/>
        </w:rPr>
        <w:t>Iesniegtie piedāvājumi tiks atvērti EIS e-konkursu apakšsistēmā pēc piedāvājumu iesniegšanas termiņa beigām, piedāvājumu atvēršanas termiņu skatīt Iepirkumu uzraudzības biroja tīmekļvietnes paziņojumā par līgumu. Iesniegto piedāvājumu atvēršanas procesam var sekot līdzi tiešsaistes režīmā EIS e-konkursu apakšsistēmā</w:t>
      </w:r>
      <w:r w:rsidRPr="00682190">
        <w:rPr>
          <w:rFonts w:ascii="Times New Roman" w:eastAsia="Times New Roman" w:hAnsi="Times New Roman" w:cs="Times New Roman"/>
          <w:bCs/>
          <w:kern w:val="0"/>
          <w:sz w:val="24"/>
          <w:szCs w:val="24"/>
          <w14:ligatures w14:val="none"/>
        </w:rPr>
        <w:t xml:space="preserve">. </w:t>
      </w:r>
    </w:p>
    <w:bookmarkEnd w:id="11"/>
    <w:p w14:paraId="1F3CDAFA" w14:textId="77777777" w:rsidR="00E27494" w:rsidRPr="00682190" w:rsidRDefault="00E27494" w:rsidP="00E27494">
      <w:pPr>
        <w:numPr>
          <w:ilvl w:val="2"/>
          <w:numId w:val="12"/>
        </w:numPr>
        <w:spacing w:after="120" w:line="240" w:lineRule="auto"/>
        <w:ind w:left="935" w:hanging="708"/>
        <w:contextualSpacing/>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Piedāvājumi tiek atvērti atbilstoši Ministru kabineta 2017. gada 28. februāra noteikumu Nr. 107 “Iepirkuma procedūru un metu konkursu norises kārtība” 14. punktā noteiktajai kārtībai.</w:t>
      </w:r>
    </w:p>
    <w:p w14:paraId="7CA96A01" w14:textId="77777777" w:rsidR="00E27494" w:rsidRPr="00682190" w:rsidRDefault="00E27494" w:rsidP="00E27494">
      <w:pPr>
        <w:numPr>
          <w:ilvl w:val="2"/>
          <w:numId w:val="12"/>
        </w:numPr>
        <w:spacing w:after="120" w:line="240" w:lineRule="auto"/>
        <w:ind w:left="935" w:hanging="708"/>
        <w:contextualSpacing/>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Iepirkumu komisija EIS e konkursu apakšsistēmā atver piedāvājumus un publicē pretendentus, piedāvājumu iesniegšanas datumus un laikus un piedāvātās cenas</w:t>
      </w:r>
    </w:p>
    <w:p w14:paraId="0A54A99E" w14:textId="77777777" w:rsidR="00E27494" w:rsidRPr="00682190" w:rsidRDefault="00E27494" w:rsidP="00E27494">
      <w:pPr>
        <w:numPr>
          <w:ilvl w:val="2"/>
          <w:numId w:val="12"/>
        </w:numPr>
        <w:spacing w:after="120" w:line="240" w:lineRule="auto"/>
        <w:ind w:left="935" w:hanging="708"/>
        <w:contextualSpacing/>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Pēc visu piedāvājumu atvēršanas piedāvājumu atvēršanas sanāksme tiek slēgta.</w:t>
      </w:r>
    </w:p>
    <w:p w14:paraId="6CFBD29C" w14:textId="77777777" w:rsidR="00E27494" w:rsidRPr="00682190" w:rsidRDefault="00E27494" w:rsidP="00E27494">
      <w:pPr>
        <w:numPr>
          <w:ilvl w:val="2"/>
          <w:numId w:val="12"/>
        </w:numPr>
        <w:spacing w:after="120" w:line="240" w:lineRule="auto"/>
        <w:ind w:left="935" w:hanging="708"/>
        <w:contextualSpacing/>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Pretendentu atlasi, piedāvājumu atbilstības pārbaudi un piedāvājumu vērtēšanu iepirkumu komisija veic slēgtā sēdē.</w:t>
      </w:r>
    </w:p>
    <w:p w14:paraId="13CB9E11" w14:textId="77777777" w:rsidR="00E27494" w:rsidRPr="00682190" w:rsidRDefault="00E27494" w:rsidP="00E27494">
      <w:pPr>
        <w:numPr>
          <w:ilvl w:val="2"/>
          <w:numId w:val="12"/>
        </w:numPr>
        <w:spacing w:after="120" w:line="240" w:lineRule="auto"/>
        <w:ind w:left="935" w:hanging="708"/>
        <w:contextualSpacing/>
        <w:jc w:val="both"/>
        <w:rPr>
          <w:rFonts w:ascii="Times New Roman" w:eastAsia="Times New Roman" w:hAnsi="Times New Roman" w:cs="Times New Roman"/>
          <w:kern w:val="0"/>
          <w:sz w:val="24"/>
          <w:szCs w:val="24"/>
          <w14:ligatures w14:val="none"/>
        </w:rPr>
      </w:pPr>
      <w:bookmarkStart w:id="13" w:name="_Hlk170892421"/>
      <w:r w:rsidRPr="00682190">
        <w:rPr>
          <w:rFonts w:ascii="Times New Roman" w:eastAsia="Times New Roman" w:hAnsi="Times New Roman" w:cs="Times New Roman"/>
          <w:kern w:val="0"/>
          <w:sz w:val="24"/>
          <w:szCs w:val="24"/>
          <w14:ligatures w14:val="none"/>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bookmarkEnd w:id="12"/>
    <w:bookmarkEnd w:id="13"/>
    <w:p w14:paraId="057B9B2A" w14:textId="77777777" w:rsidR="00E27494" w:rsidRPr="00682190" w:rsidRDefault="00E27494" w:rsidP="00E27494">
      <w:pPr>
        <w:numPr>
          <w:ilvl w:val="1"/>
          <w:numId w:val="12"/>
        </w:numPr>
        <w:spacing w:after="120" w:line="240" w:lineRule="auto"/>
        <w:ind w:left="567" w:hanging="567"/>
        <w:jc w:val="both"/>
        <w:rPr>
          <w:rFonts w:ascii="Times New Roman" w:eastAsia="Times New Roman" w:hAnsi="Times New Roman" w:cs="Times New Roman"/>
          <w:b/>
          <w:bCs/>
          <w:kern w:val="0"/>
          <w:sz w:val="24"/>
          <w:szCs w:val="24"/>
          <w14:ligatures w14:val="none"/>
        </w:rPr>
      </w:pPr>
      <w:r w:rsidRPr="00682190">
        <w:rPr>
          <w:rFonts w:ascii="Times New Roman" w:eastAsia="Times New Roman" w:hAnsi="Times New Roman" w:cs="Times New Roman"/>
          <w:b/>
          <w:bCs/>
          <w:kern w:val="0"/>
          <w:sz w:val="24"/>
          <w:szCs w:val="24"/>
          <w14:ligatures w14:val="none"/>
        </w:rPr>
        <w:t>Pretendents:</w:t>
      </w:r>
    </w:p>
    <w:p w14:paraId="71FC5B71" w14:textId="77777777" w:rsidR="00E27494" w:rsidRPr="00682190" w:rsidRDefault="00E27494" w:rsidP="00E27494">
      <w:pPr>
        <w:numPr>
          <w:ilvl w:val="0"/>
          <w:numId w:val="16"/>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794CFF4D" w14:textId="77777777" w:rsidR="00E27494" w:rsidRPr="00682190" w:rsidRDefault="00E27494" w:rsidP="00E27494">
      <w:pPr>
        <w:numPr>
          <w:ilvl w:val="1"/>
          <w:numId w:val="16"/>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19EB138D" w14:textId="77777777" w:rsidR="00E27494" w:rsidRPr="00682190" w:rsidRDefault="00E27494" w:rsidP="00E27494">
      <w:pPr>
        <w:numPr>
          <w:ilvl w:val="1"/>
          <w:numId w:val="16"/>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6A59D552" w14:textId="77777777" w:rsidR="00E27494" w:rsidRPr="00682190" w:rsidRDefault="00E27494" w:rsidP="00E27494">
      <w:pPr>
        <w:numPr>
          <w:ilvl w:val="1"/>
          <w:numId w:val="16"/>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1359A779" w14:textId="77777777" w:rsidR="00E27494" w:rsidRPr="00682190" w:rsidRDefault="00E27494" w:rsidP="00E27494">
      <w:pPr>
        <w:numPr>
          <w:ilvl w:val="1"/>
          <w:numId w:val="16"/>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717A8A05" w14:textId="77777777" w:rsidR="00E27494" w:rsidRPr="00682190" w:rsidRDefault="00E27494" w:rsidP="00E27494">
      <w:pPr>
        <w:numPr>
          <w:ilvl w:val="1"/>
          <w:numId w:val="16"/>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050DE372" w14:textId="77777777" w:rsidR="00E27494" w:rsidRPr="00682190" w:rsidRDefault="00E27494" w:rsidP="00E27494">
      <w:pPr>
        <w:numPr>
          <w:ilvl w:val="1"/>
          <w:numId w:val="16"/>
        </w:numPr>
        <w:spacing w:before="60" w:after="60" w:line="240" w:lineRule="auto"/>
        <w:jc w:val="both"/>
        <w:rPr>
          <w:rFonts w:ascii="Times New Roman" w:eastAsia="Times New Roman" w:hAnsi="Times New Roman" w:cs="Times New Roman"/>
          <w:vanish/>
          <w:kern w:val="0"/>
          <w:sz w:val="24"/>
          <w:szCs w:val="24"/>
          <w:lang w:eastAsia="lv-LV"/>
          <w14:ligatures w14:val="none"/>
        </w:rPr>
      </w:pPr>
    </w:p>
    <w:p w14:paraId="00DB492F" w14:textId="77777777" w:rsidR="00E27494" w:rsidRPr="00682190" w:rsidRDefault="00E27494" w:rsidP="00E27494">
      <w:pPr>
        <w:numPr>
          <w:ilvl w:val="2"/>
          <w:numId w:val="12"/>
        </w:numPr>
        <w:spacing w:before="60" w:after="60" w:line="240" w:lineRule="auto"/>
        <w:ind w:left="935" w:hanging="708"/>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lang w:eastAsia="lv-LV"/>
          <w14:ligatures w14:val="none"/>
        </w:rPr>
        <w:t xml:space="preserve">Pretendents var būt </w:t>
      </w:r>
      <w:r w:rsidRPr="00682190">
        <w:rPr>
          <w:rFonts w:ascii="Times New Roman" w:eastAsia="Times New Roman" w:hAnsi="Times New Roman" w:cs="Times New Roman"/>
          <w:kern w:val="0"/>
          <w:sz w:val="24"/>
          <w:szCs w:val="24"/>
          <w14:ligatures w14:val="none"/>
        </w:rPr>
        <w:t>piegādātājs vai piegādātāju apvienība, kas piedāvā tirgū sniegt pakalpojumu atbilstoši nolikumā noteiktajām prasībām un kas ir iesniedzis piedāvājumu Atklātā konkursā.</w:t>
      </w:r>
    </w:p>
    <w:p w14:paraId="77934F76" w14:textId="77777777" w:rsidR="00E27494" w:rsidRPr="00682190" w:rsidRDefault="00E27494" w:rsidP="00E27494">
      <w:pPr>
        <w:numPr>
          <w:ilvl w:val="2"/>
          <w:numId w:val="12"/>
        </w:numPr>
        <w:spacing w:before="60" w:after="60" w:line="240" w:lineRule="auto"/>
        <w:ind w:left="935" w:hanging="708"/>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Piedāvājumu drīkst iesniegt: </w:t>
      </w:r>
    </w:p>
    <w:p w14:paraId="695C5555" w14:textId="77777777" w:rsidR="00E27494" w:rsidRPr="00682190" w:rsidRDefault="00E27494" w:rsidP="00E27494">
      <w:pPr>
        <w:numPr>
          <w:ilvl w:val="3"/>
          <w:numId w:val="12"/>
        </w:numPr>
        <w:spacing w:before="60" w:after="60" w:line="240" w:lineRule="auto"/>
        <w:ind w:left="1276" w:hanging="851"/>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piegādātājs, kas ir juridiska vai fiziska persona;</w:t>
      </w:r>
    </w:p>
    <w:p w14:paraId="16427FD0" w14:textId="77777777" w:rsidR="00E27494" w:rsidRPr="00682190" w:rsidRDefault="00E27494" w:rsidP="00E27494">
      <w:pPr>
        <w:numPr>
          <w:ilvl w:val="3"/>
          <w:numId w:val="12"/>
        </w:numPr>
        <w:spacing w:before="60" w:after="120" w:line="240" w:lineRule="auto"/>
        <w:ind w:left="1276" w:hanging="851"/>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lastRenderedPageBreak/>
        <w:t>piegādātāju apvienība, nolikuma 2. pielikumā norādot visus apvienības dalībniekus. Pretendenta piedāvājumam jāpievieno visu apvienības dalībnieku parakstīta vienošanās. Vienošanās tekstā jānorāda galvenais dalībnieks, kurš pilnvarots parakstīt piedāvājumu, iepirkuma līgumu un citus dokumentus, saņemt un izdot rīkojumus piegādātāja apvienības dalībnieku vārdā, kā arī saņemt maksājumus no pasūtītāja;</w:t>
      </w:r>
    </w:p>
    <w:p w14:paraId="102E118D" w14:textId="77777777" w:rsidR="00E27494" w:rsidRPr="00682190" w:rsidRDefault="00E27494" w:rsidP="00E27494">
      <w:pPr>
        <w:tabs>
          <w:tab w:val="num" w:pos="1800"/>
        </w:tabs>
        <w:spacing w:before="60" w:after="120" w:line="240" w:lineRule="auto"/>
        <w:ind w:left="1276"/>
        <w:jc w:val="both"/>
        <w:rPr>
          <w:rFonts w:ascii="Times New Roman" w:eastAsia="Times New Roman" w:hAnsi="Times New Roman" w:cs="Times New Roman"/>
          <w:i/>
          <w:kern w:val="0"/>
          <w:sz w:val="20"/>
          <w:szCs w:val="20"/>
          <w14:ligatures w14:val="none"/>
        </w:rPr>
      </w:pPr>
      <w:r w:rsidRPr="00682190">
        <w:rPr>
          <w:rFonts w:ascii="Times New Roman" w:eastAsia="Times New Roman" w:hAnsi="Times New Roman" w:cs="Times New Roman"/>
          <w:i/>
          <w:kern w:val="0"/>
          <w:sz w:val="20"/>
          <w:szCs w:val="20"/>
          <w14:ligatures w14:val="none"/>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52641089" w14:textId="77777777" w:rsidR="00E27494" w:rsidRPr="00682190" w:rsidRDefault="00E27494" w:rsidP="00E27494">
      <w:pPr>
        <w:numPr>
          <w:ilvl w:val="3"/>
          <w:numId w:val="12"/>
        </w:numPr>
        <w:spacing w:before="60" w:after="120" w:line="240" w:lineRule="auto"/>
        <w:ind w:left="1276" w:hanging="851"/>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personālsabiedrība (pilnsabiedrība vai komandītsabiedrība), nolikuma 2. pielikumā norādot visus sabiedrības dalībniekus.</w:t>
      </w:r>
    </w:p>
    <w:p w14:paraId="63DB2817" w14:textId="77777777" w:rsidR="00E27494" w:rsidRPr="00682190" w:rsidRDefault="00E27494" w:rsidP="00E27494">
      <w:pPr>
        <w:numPr>
          <w:ilvl w:val="1"/>
          <w:numId w:val="12"/>
        </w:numPr>
        <w:tabs>
          <w:tab w:val="left" w:pos="851"/>
        </w:tabs>
        <w:spacing w:before="120" w:after="120" w:line="240" w:lineRule="auto"/>
        <w:ind w:left="567" w:hanging="567"/>
        <w:jc w:val="both"/>
        <w:outlineLvl w:val="2"/>
        <w:rPr>
          <w:rFonts w:ascii="Times New Roman" w:eastAsia="Times New Roman" w:hAnsi="Times New Roman" w:cs="Times New Roman"/>
          <w:b/>
          <w:kern w:val="0"/>
          <w:sz w:val="24"/>
          <w:szCs w:val="26"/>
          <w14:ligatures w14:val="none"/>
        </w:rPr>
      </w:pPr>
      <w:r w:rsidRPr="00682190">
        <w:rPr>
          <w:rFonts w:ascii="Times New Roman" w:eastAsia="Times New Roman" w:hAnsi="Times New Roman" w:cs="Times New Roman"/>
          <w:b/>
          <w:kern w:val="0"/>
          <w:sz w:val="24"/>
          <w:szCs w:val="26"/>
          <w14:ligatures w14:val="none"/>
        </w:rPr>
        <w:t>Datu apstrāde:</w:t>
      </w:r>
    </w:p>
    <w:p w14:paraId="699DEFC4" w14:textId="77777777" w:rsidR="00E27494" w:rsidRPr="00682190" w:rsidRDefault="00E27494" w:rsidP="00293DEB">
      <w:pPr>
        <w:numPr>
          <w:ilvl w:val="0"/>
          <w:numId w:val="113"/>
        </w:numPr>
        <w:tabs>
          <w:tab w:val="left" w:pos="851"/>
        </w:tabs>
        <w:spacing w:before="120" w:after="120" w:line="240" w:lineRule="auto"/>
        <w:jc w:val="both"/>
        <w:outlineLvl w:val="2"/>
        <w:rPr>
          <w:rFonts w:ascii="Times New Roman" w:eastAsia="Times New Roman" w:hAnsi="Times New Roman" w:cs="Times New Roman"/>
          <w:vanish/>
          <w:kern w:val="0"/>
          <w:sz w:val="24"/>
          <w:szCs w:val="26"/>
          <w14:ligatures w14:val="none"/>
        </w:rPr>
      </w:pPr>
    </w:p>
    <w:p w14:paraId="6B04243E" w14:textId="77777777" w:rsidR="00E27494" w:rsidRPr="00682190" w:rsidRDefault="00E27494" w:rsidP="00293DEB">
      <w:pPr>
        <w:numPr>
          <w:ilvl w:val="1"/>
          <w:numId w:val="113"/>
        </w:numPr>
        <w:tabs>
          <w:tab w:val="left" w:pos="851"/>
        </w:tabs>
        <w:spacing w:before="120" w:after="120" w:line="240" w:lineRule="auto"/>
        <w:jc w:val="both"/>
        <w:outlineLvl w:val="2"/>
        <w:rPr>
          <w:rFonts w:ascii="Times New Roman" w:eastAsia="Times New Roman" w:hAnsi="Times New Roman" w:cs="Times New Roman"/>
          <w:vanish/>
          <w:kern w:val="0"/>
          <w:sz w:val="24"/>
          <w:szCs w:val="26"/>
          <w14:ligatures w14:val="none"/>
        </w:rPr>
      </w:pPr>
    </w:p>
    <w:p w14:paraId="18EF49E6" w14:textId="77777777" w:rsidR="00E27494" w:rsidRPr="00682190" w:rsidRDefault="00E27494" w:rsidP="00293DEB">
      <w:pPr>
        <w:numPr>
          <w:ilvl w:val="1"/>
          <w:numId w:val="113"/>
        </w:numPr>
        <w:tabs>
          <w:tab w:val="left" w:pos="851"/>
        </w:tabs>
        <w:spacing w:before="120" w:after="120" w:line="240" w:lineRule="auto"/>
        <w:jc w:val="both"/>
        <w:outlineLvl w:val="2"/>
        <w:rPr>
          <w:rFonts w:ascii="Times New Roman" w:eastAsia="Times New Roman" w:hAnsi="Times New Roman" w:cs="Times New Roman"/>
          <w:vanish/>
          <w:kern w:val="0"/>
          <w:sz w:val="24"/>
          <w:szCs w:val="26"/>
          <w14:ligatures w14:val="none"/>
        </w:rPr>
      </w:pPr>
    </w:p>
    <w:p w14:paraId="2EF2BB45" w14:textId="77777777" w:rsidR="00E27494" w:rsidRPr="00682190" w:rsidRDefault="00E27494" w:rsidP="00293DEB">
      <w:pPr>
        <w:numPr>
          <w:ilvl w:val="1"/>
          <w:numId w:val="113"/>
        </w:numPr>
        <w:tabs>
          <w:tab w:val="left" w:pos="851"/>
        </w:tabs>
        <w:spacing w:before="120" w:after="120" w:line="240" w:lineRule="auto"/>
        <w:jc w:val="both"/>
        <w:outlineLvl w:val="2"/>
        <w:rPr>
          <w:rFonts w:ascii="Times New Roman" w:eastAsia="Times New Roman" w:hAnsi="Times New Roman" w:cs="Times New Roman"/>
          <w:vanish/>
          <w:kern w:val="0"/>
          <w:sz w:val="24"/>
          <w:szCs w:val="26"/>
          <w14:ligatures w14:val="none"/>
        </w:rPr>
      </w:pPr>
    </w:p>
    <w:p w14:paraId="3107212E" w14:textId="77777777" w:rsidR="00E27494" w:rsidRPr="00682190" w:rsidRDefault="00E27494" w:rsidP="00293DEB">
      <w:pPr>
        <w:numPr>
          <w:ilvl w:val="1"/>
          <w:numId w:val="113"/>
        </w:numPr>
        <w:tabs>
          <w:tab w:val="left" w:pos="851"/>
        </w:tabs>
        <w:spacing w:before="120" w:after="120" w:line="240" w:lineRule="auto"/>
        <w:jc w:val="both"/>
        <w:outlineLvl w:val="2"/>
        <w:rPr>
          <w:rFonts w:ascii="Times New Roman" w:eastAsia="Times New Roman" w:hAnsi="Times New Roman" w:cs="Times New Roman"/>
          <w:vanish/>
          <w:kern w:val="0"/>
          <w:sz w:val="24"/>
          <w:szCs w:val="26"/>
          <w14:ligatures w14:val="none"/>
        </w:rPr>
      </w:pPr>
    </w:p>
    <w:p w14:paraId="7990B6C0" w14:textId="77777777" w:rsidR="00E27494" w:rsidRPr="00682190" w:rsidRDefault="00E27494" w:rsidP="00293DEB">
      <w:pPr>
        <w:numPr>
          <w:ilvl w:val="1"/>
          <w:numId w:val="113"/>
        </w:numPr>
        <w:tabs>
          <w:tab w:val="left" w:pos="851"/>
        </w:tabs>
        <w:spacing w:before="120" w:after="120" w:line="240" w:lineRule="auto"/>
        <w:jc w:val="both"/>
        <w:outlineLvl w:val="2"/>
        <w:rPr>
          <w:rFonts w:ascii="Times New Roman" w:eastAsia="Times New Roman" w:hAnsi="Times New Roman" w:cs="Times New Roman"/>
          <w:vanish/>
          <w:kern w:val="0"/>
          <w:sz w:val="24"/>
          <w:szCs w:val="26"/>
          <w14:ligatures w14:val="none"/>
        </w:rPr>
      </w:pPr>
    </w:p>
    <w:p w14:paraId="3FBFEA2C" w14:textId="77777777" w:rsidR="00E27494" w:rsidRPr="00682190" w:rsidRDefault="00E27494" w:rsidP="00293DEB">
      <w:pPr>
        <w:numPr>
          <w:ilvl w:val="1"/>
          <w:numId w:val="113"/>
        </w:numPr>
        <w:tabs>
          <w:tab w:val="left" w:pos="851"/>
        </w:tabs>
        <w:spacing w:before="120" w:after="120" w:line="240" w:lineRule="auto"/>
        <w:jc w:val="both"/>
        <w:outlineLvl w:val="2"/>
        <w:rPr>
          <w:rFonts w:ascii="Times New Roman" w:eastAsia="Times New Roman" w:hAnsi="Times New Roman" w:cs="Times New Roman"/>
          <w:vanish/>
          <w:kern w:val="0"/>
          <w:sz w:val="24"/>
          <w:szCs w:val="26"/>
          <w14:ligatures w14:val="none"/>
        </w:rPr>
      </w:pPr>
    </w:p>
    <w:p w14:paraId="40876EBB" w14:textId="77777777" w:rsidR="00E27494" w:rsidRPr="00682190" w:rsidRDefault="00E27494" w:rsidP="00293DEB">
      <w:pPr>
        <w:numPr>
          <w:ilvl w:val="1"/>
          <w:numId w:val="113"/>
        </w:numPr>
        <w:tabs>
          <w:tab w:val="left" w:pos="851"/>
        </w:tabs>
        <w:spacing w:before="120" w:after="120" w:line="240" w:lineRule="auto"/>
        <w:jc w:val="both"/>
        <w:outlineLvl w:val="2"/>
        <w:rPr>
          <w:rFonts w:ascii="Times New Roman" w:eastAsia="Times New Roman" w:hAnsi="Times New Roman" w:cs="Times New Roman"/>
          <w:vanish/>
          <w:kern w:val="0"/>
          <w:sz w:val="24"/>
          <w:szCs w:val="26"/>
          <w14:ligatures w14:val="none"/>
        </w:rPr>
      </w:pPr>
    </w:p>
    <w:p w14:paraId="26AFC01F" w14:textId="77777777" w:rsidR="00E27494" w:rsidRPr="00682190" w:rsidRDefault="00E27494" w:rsidP="00E27494">
      <w:pPr>
        <w:numPr>
          <w:ilvl w:val="2"/>
          <w:numId w:val="12"/>
        </w:numPr>
        <w:tabs>
          <w:tab w:val="left" w:pos="851"/>
        </w:tabs>
        <w:spacing w:before="120" w:after="60" w:line="240" w:lineRule="auto"/>
        <w:ind w:left="794" w:hanging="567"/>
        <w:jc w:val="both"/>
        <w:outlineLvl w:val="2"/>
        <w:rPr>
          <w:rFonts w:ascii="Times New Roman" w:eastAsia="Times New Roman" w:hAnsi="Times New Roman" w:cs="Times New Roman"/>
          <w:kern w:val="0"/>
          <w:sz w:val="24"/>
          <w:szCs w:val="26"/>
          <w14:ligatures w14:val="none"/>
        </w:rPr>
      </w:pPr>
      <w:r w:rsidRPr="00682190">
        <w:rPr>
          <w:rFonts w:ascii="Times New Roman" w:eastAsia="Times New Roman" w:hAnsi="Times New Roman" w:cs="Times New Roman"/>
          <w:kern w:val="0"/>
          <w:sz w:val="24"/>
          <w:szCs w:val="26"/>
          <w14:ligatures w14:val="none"/>
        </w:rPr>
        <w:t xml:space="preserve">Iesniedzot pieteikumu, pasūtītājs kā pārzinis veiks pieteikumā norādīto datu subjektu personas datu apstrādi </w:t>
      </w:r>
      <w:bookmarkStart w:id="14" w:name="_Hlk125018527"/>
      <w:r w:rsidRPr="00682190">
        <w:rPr>
          <w:rFonts w:ascii="Times New Roman" w:eastAsia="Times New Roman" w:hAnsi="Times New Roman" w:cs="Times New Roman"/>
          <w:kern w:val="0"/>
          <w:sz w:val="24"/>
          <w:szCs w:val="26"/>
          <w14:ligatures w14:val="none"/>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14"/>
      <w:r w:rsidRPr="00682190">
        <w:rPr>
          <w:rFonts w:ascii="Times New Roman" w:eastAsia="Times New Roman" w:hAnsi="Times New Roman" w:cs="Times New Roman"/>
          <w:kern w:val="0"/>
          <w:sz w:val="24"/>
          <w:szCs w:val="26"/>
          <w14:ligatures w14:val="none"/>
        </w:rPr>
        <w:t xml:space="preserve"> Pasūtītājs atbilstoši Vispārīgās datu aizsardzības regulas 13. panta nosacījumiem informē par šādiem datu apstrādes apstākļiem:</w:t>
      </w:r>
    </w:p>
    <w:p w14:paraId="3F6A23FA" w14:textId="77777777" w:rsidR="00E27494" w:rsidRPr="00682190" w:rsidRDefault="00E27494" w:rsidP="00E27494">
      <w:pPr>
        <w:numPr>
          <w:ilvl w:val="3"/>
          <w:numId w:val="12"/>
        </w:numPr>
        <w:tabs>
          <w:tab w:val="left" w:pos="1843"/>
        </w:tabs>
        <w:spacing w:after="60" w:line="240" w:lineRule="auto"/>
        <w:ind w:left="1276" w:hanging="851"/>
        <w:jc w:val="both"/>
        <w:outlineLvl w:val="2"/>
        <w:rPr>
          <w:rFonts w:ascii="Times New Roman" w:eastAsia="Times New Roman" w:hAnsi="Times New Roman" w:cs="Times New Roman"/>
          <w:kern w:val="0"/>
          <w:sz w:val="24"/>
          <w:szCs w:val="26"/>
          <w14:ligatures w14:val="none"/>
        </w:rPr>
      </w:pPr>
      <w:r w:rsidRPr="00682190">
        <w:rPr>
          <w:rFonts w:ascii="Times New Roman" w:eastAsia="Times New Roman" w:hAnsi="Times New Roman" w:cs="Times New Roman"/>
          <w:kern w:val="0"/>
          <w:sz w:val="24"/>
          <w:szCs w:val="26"/>
          <w14:ligatures w14:val="none"/>
        </w:rPr>
        <w:t xml:space="preserve">Pārziņa datu aizsardzības speciālists: Jānis Kāršenieks, e-pasts: </w:t>
      </w:r>
      <w:hyperlink r:id="rId13" w:history="1">
        <w:r w:rsidRPr="00682190">
          <w:rPr>
            <w:rFonts w:ascii="Times New Roman" w:eastAsia="Times New Roman" w:hAnsi="Times New Roman" w:cs="Times New Roman"/>
            <w:color w:val="0000FF"/>
            <w:kern w:val="0"/>
            <w:sz w:val="24"/>
            <w:szCs w:val="26"/>
            <w:u w:val="single"/>
            <w14:ligatures w14:val="none"/>
          </w:rPr>
          <w:t>Janis.Karsenieks@lm.gov.lv</w:t>
        </w:r>
      </w:hyperlink>
      <w:r w:rsidRPr="00682190">
        <w:rPr>
          <w:rFonts w:ascii="Times New Roman" w:eastAsia="Times New Roman" w:hAnsi="Times New Roman" w:cs="Times New Roman"/>
          <w:kern w:val="0"/>
          <w:sz w:val="24"/>
          <w:szCs w:val="26"/>
          <w14:ligatures w14:val="none"/>
        </w:rPr>
        <w:t>;</w:t>
      </w:r>
    </w:p>
    <w:p w14:paraId="65F308EE" w14:textId="77777777" w:rsidR="00E27494" w:rsidRPr="00682190" w:rsidRDefault="00E27494" w:rsidP="00E27494">
      <w:pPr>
        <w:numPr>
          <w:ilvl w:val="3"/>
          <w:numId w:val="12"/>
        </w:numPr>
        <w:tabs>
          <w:tab w:val="left" w:pos="1843"/>
        </w:tabs>
        <w:spacing w:after="60" w:line="240" w:lineRule="auto"/>
        <w:ind w:left="1276" w:hanging="851"/>
        <w:jc w:val="both"/>
        <w:outlineLvl w:val="2"/>
        <w:rPr>
          <w:rFonts w:ascii="Times New Roman" w:eastAsia="Times New Roman" w:hAnsi="Times New Roman" w:cs="Times New Roman"/>
          <w:kern w:val="0"/>
          <w:sz w:val="24"/>
          <w:szCs w:val="26"/>
          <w14:ligatures w14:val="none"/>
        </w:rPr>
      </w:pPr>
      <w:r w:rsidRPr="00682190">
        <w:rPr>
          <w:rFonts w:ascii="Times New Roman" w:eastAsia="Times New Roman" w:hAnsi="Times New Roman" w:cs="Times New Roman"/>
          <w:kern w:val="0"/>
          <w:sz w:val="24"/>
          <w:szCs w:val="26"/>
          <w14:ligatures w14:val="none"/>
        </w:rPr>
        <w:t>personas datu apstrādes tiesiskais pamats ir nepieciešamo darbību veikšana, lai noslēgtu pakalpojuma līgumu un normatīvajos aktos, kas reglamentē iepirkuma organizēšanas kārtību, noteikto pienākumu izpilde;</w:t>
      </w:r>
    </w:p>
    <w:p w14:paraId="37AA8DDE" w14:textId="77777777" w:rsidR="00E27494" w:rsidRPr="00682190" w:rsidRDefault="00E27494" w:rsidP="00E27494">
      <w:pPr>
        <w:numPr>
          <w:ilvl w:val="3"/>
          <w:numId w:val="12"/>
        </w:numPr>
        <w:tabs>
          <w:tab w:val="left" w:pos="1843"/>
        </w:tabs>
        <w:spacing w:after="60" w:line="240" w:lineRule="auto"/>
        <w:ind w:left="1276" w:hanging="851"/>
        <w:jc w:val="both"/>
        <w:outlineLvl w:val="2"/>
        <w:rPr>
          <w:rFonts w:ascii="Times New Roman" w:eastAsia="Times New Roman" w:hAnsi="Times New Roman" w:cs="Times New Roman"/>
          <w:kern w:val="0"/>
          <w:sz w:val="24"/>
          <w:szCs w:val="26"/>
          <w14:ligatures w14:val="none"/>
        </w:rPr>
      </w:pPr>
      <w:r w:rsidRPr="00682190">
        <w:rPr>
          <w:rFonts w:ascii="Times New Roman" w:eastAsia="Times New Roman" w:hAnsi="Times New Roman" w:cs="Times New Roman"/>
          <w:kern w:val="0"/>
          <w:sz w:val="24"/>
          <w:szCs w:val="26"/>
          <w14:ligatures w14:val="none"/>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Pasūtītājs apstrādā personas datus tikai tādā apjomā, kāds ir noteikts iepirkuma nolikumā pievienotajos dokumentos;</w:t>
      </w:r>
    </w:p>
    <w:p w14:paraId="25115DB5" w14:textId="77777777" w:rsidR="00E27494" w:rsidRPr="00682190" w:rsidRDefault="00E27494" w:rsidP="00E27494">
      <w:pPr>
        <w:numPr>
          <w:ilvl w:val="3"/>
          <w:numId w:val="12"/>
        </w:numPr>
        <w:tabs>
          <w:tab w:val="left" w:pos="1843"/>
        </w:tabs>
        <w:spacing w:after="60" w:line="240" w:lineRule="auto"/>
        <w:ind w:left="1276" w:hanging="851"/>
        <w:jc w:val="both"/>
        <w:outlineLvl w:val="2"/>
        <w:rPr>
          <w:rFonts w:ascii="Times New Roman" w:eastAsia="Times New Roman" w:hAnsi="Times New Roman" w:cs="Times New Roman"/>
          <w:kern w:val="0"/>
          <w:sz w:val="24"/>
          <w:szCs w:val="26"/>
          <w14:ligatures w14:val="none"/>
        </w:rPr>
      </w:pPr>
      <w:r w:rsidRPr="00682190">
        <w:rPr>
          <w:rFonts w:ascii="Times New Roman" w:eastAsia="Times New Roman" w:hAnsi="Times New Roman" w:cs="Times New Roman"/>
          <w:kern w:val="0"/>
          <w:sz w:val="24"/>
          <w:szCs w:val="26"/>
          <w14:ligatures w14:val="none"/>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2644BD5A" w14:textId="77777777" w:rsidR="00E27494" w:rsidRPr="00682190" w:rsidRDefault="00E27494" w:rsidP="00E27494">
      <w:pPr>
        <w:numPr>
          <w:ilvl w:val="3"/>
          <w:numId w:val="12"/>
        </w:numPr>
        <w:tabs>
          <w:tab w:val="left" w:pos="1843"/>
        </w:tabs>
        <w:spacing w:after="60" w:line="240" w:lineRule="auto"/>
        <w:ind w:left="1276" w:hanging="851"/>
        <w:jc w:val="both"/>
        <w:outlineLvl w:val="2"/>
        <w:rPr>
          <w:rFonts w:ascii="Times New Roman" w:eastAsia="Times New Roman" w:hAnsi="Times New Roman" w:cs="Times New Roman"/>
          <w:kern w:val="0"/>
          <w:sz w:val="24"/>
          <w:szCs w:val="26"/>
          <w14:ligatures w14:val="none"/>
        </w:rPr>
      </w:pPr>
      <w:r w:rsidRPr="00682190">
        <w:rPr>
          <w:rFonts w:ascii="Times New Roman" w:eastAsia="Times New Roman" w:hAnsi="Times New Roman" w:cs="Times New Roman"/>
          <w:kern w:val="0"/>
          <w:sz w:val="24"/>
          <w:szCs w:val="26"/>
          <w14:ligatures w14:val="none"/>
        </w:rPr>
        <w:t>personas datu ieguves avoti: iepirkuma pretendents un citas trešās personas, ja vien šādu datu ieguvi paredz normatīvie akti;</w:t>
      </w:r>
    </w:p>
    <w:p w14:paraId="3620DBF2" w14:textId="290BDA5F" w:rsidR="00E27494" w:rsidRPr="00682190" w:rsidRDefault="00E27494" w:rsidP="00E27494">
      <w:pPr>
        <w:numPr>
          <w:ilvl w:val="3"/>
          <w:numId w:val="12"/>
        </w:numPr>
        <w:tabs>
          <w:tab w:val="left" w:pos="1843"/>
        </w:tabs>
        <w:spacing w:after="60" w:line="240" w:lineRule="auto"/>
        <w:ind w:left="1276" w:hanging="851"/>
        <w:jc w:val="both"/>
        <w:outlineLvl w:val="2"/>
        <w:rPr>
          <w:rFonts w:ascii="Times New Roman" w:eastAsia="Times New Roman" w:hAnsi="Times New Roman" w:cs="Times New Roman"/>
          <w:kern w:val="0"/>
          <w:sz w:val="24"/>
          <w:szCs w:val="26"/>
          <w14:ligatures w14:val="none"/>
        </w:rPr>
      </w:pPr>
      <w:r w:rsidRPr="00682190">
        <w:rPr>
          <w:rFonts w:ascii="Times New Roman" w:eastAsia="Times New Roman" w:hAnsi="Times New Roman" w:cs="Times New Roman"/>
          <w:kern w:val="0"/>
          <w:sz w:val="24"/>
          <w:szCs w:val="26"/>
          <w14:ligatures w14:val="none"/>
        </w:rPr>
        <w:t xml:space="preserve">automatizēta lēmuma pieņemšana un personas datu nodošana </w:t>
      </w:r>
      <w:r w:rsidR="00682190" w:rsidRPr="00682190">
        <w:rPr>
          <w:rFonts w:ascii="Times New Roman" w:eastAsia="Times New Roman" w:hAnsi="Times New Roman" w:cs="Times New Roman"/>
          <w:kern w:val="0"/>
          <w:sz w:val="24"/>
          <w:szCs w:val="26"/>
          <w14:ligatures w14:val="none"/>
        </w:rPr>
        <w:t>trešajām</w:t>
      </w:r>
      <w:r w:rsidRPr="00682190">
        <w:rPr>
          <w:rFonts w:ascii="Times New Roman" w:eastAsia="Times New Roman" w:hAnsi="Times New Roman" w:cs="Times New Roman"/>
          <w:kern w:val="0"/>
          <w:sz w:val="24"/>
          <w:szCs w:val="26"/>
          <w14:ligatures w14:val="none"/>
        </w:rPr>
        <w:t xml:space="preserve"> valstīm vai starptautiskai organizācijai iepirkuma organizēšanas ietvaros nav paredzēta. </w:t>
      </w:r>
    </w:p>
    <w:p w14:paraId="25A299E0" w14:textId="77777777" w:rsidR="00E27494" w:rsidRPr="00682190" w:rsidRDefault="00E27494" w:rsidP="00E27494">
      <w:pPr>
        <w:numPr>
          <w:ilvl w:val="3"/>
          <w:numId w:val="12"/>
        </w:numPr>
        <w:tabs>
          <w:tab w:val="left" w:pos="1843"/>
        </w:tabs>
        <w:spacing w:after="60" w:line="240" w:lineRule="auto"/>
        <w:ind w:left="1276" w:hanging="851"/>
        <w:jc w:val="both"/>
        <w:outlineLvl w:val="2"/>
        <w:rPr>
          <w:rFonts w:ascii="Times New Roman" w:eastAsia="Times New Roman" w:hAnsi="Times New Roman" w:cs="Times New Roman"/>
          <w:kern w:val="0"/>
          <w:sz w:val="24"/>
          <w:szCs w:val="26"/>
          <w14:ligatures w14:val="none"/>
        </w:rPr>
      </w:pPr>
      <w:r w:rsidRPr="00682190">
        <w:rPr>
          <w:rFonts w:ascii="Times New Roman" w:eastAsia="Times New Roman" w:hAnsi="Times New Roman" w:cs="Times New Roman"/>
          <w:kern w:val="0"/>
          <w:sz w:val="24"/>
          <w:szCs w:val="26"/>
          <w14:ligatures w14:val="none"/>
        </w:rPr>
        <w:t>datu subjektam ir tiesības pieprasīt no pārziņa piekļuvi saviem personas datiem un to labošanu vai dzēšanu, vai apstrādes ierobežošanu attiecībā uz datu subjektu, kā arī tiesības iesniegt sūdzību uzraudzības iestādei;</w:t>
      </w:r>
    </w:p>
    <w:p w14:paraId="69F5DA5F" w14:textId="77777777" w:rsidR="00E27494" w:rsidRPr="00682190" w:rsidRDefault="00E27494" w:rsidP="00E27494">
      <w:pPr>
        <w:numPr>
          <w:ilvl w:val="3"/>
          <w:numId w:val="12"/>
        </w:numPr>
        <w:tabs>
          <w:tab w:val="left" w:pos="1843"/>
        </w:tabs>
        <w:spacing w:after="120" w:line="240" w:lineRule="auto"/>
        <w:ind w:left="1276" w:hanging="851"/>
        <w:jc w:val="both"/>
        <w:outlineLvl w:val="2"/>
        <w:rPr>
          <w:rFonts w:ascii="Times New Roman" w:eastAsia="Times New Roman" w:hAnsi="Times New Roman" w:cs="Times New Roman"/>
          <w:kern w:val="0"/>
          <w:sz w:val="24"/>
          <w:szCs w:val="26"/>
          <w14:ligatures w14:val="none"/>
        </w:rPr>
      </w:pPr>
      <w:r w:rsidRPr="00682190">
        <w:rPr>
          <w:rFonts w:ascii="Times New Roman" w:eastAsia="Times New Roman" w:hAnsi="Times New Roman" w:cs="Times New Roman"/>
          <w:kern w:val="0"/>
          <w:sz w:val="24"/>
          <w:szCs w:val="26"/>
          <w14:ligatures w14:val="none"/>
        </w:rPr>
        <w:t>Pasūtītājs piedāvājumu un citus iepirkuma dokumentus glabā 10 (desmit) gadus pēc iepirkuma līguma noslēgšanas.</w:t>
      </w:r>
    </w:p>
    <w:p w14:paraId="17C770F7" w14:textId="77777777" w:rsidR="00E27494" w:rsidRPr="00682190" w:rsidRDefault="00E27494" w:rsidP="00E27494">
      <w:pPr>
        <w:spacing w:after="0" w:line="240" w:lineRule="auto"/>
        <w:ind w:left="425"/>
        <w:jc w:val="both"/>
        <w:rPr>
          <w:rFonts w:ascii="Times New Roman" w:eastAsia="Times New Roman" w:hAnsi="Times New Roman" w:cs="Times New Roman"/>
          <w:kern w:val="0"/>
          <w:sz w:val="24"/>
          <w:szCs w:val="24"/>
          <w14:ligatures w14:val="none"/>
        </w:rPr>
      </w:pPr>
    </w:p>
    <w:p w14:paraId="59457045" w14:textId="77777777" w:rsidR="00E27494" w:rsidRPr="00682190" w:rsidRDefault="00E27494" w:rsidP="00E27494">
      <w:pPr>
        <w:numPr>
          <w:ilvl w:val="0"/>
          <w:numId w:val="12"/>
        </w:numPr>
        <w:spacing w:before="60" w:after="240" w:line="240" w:lineRule="auto"/>
        <w:ind w:left="426" w:hanging="426"/>
        <w:jc w:val="center"/>
        <w:rPr>
          <w:rFonts w:ascii="Times New Roman" w:eastAsia="Times New Roman" w:hAnsi="Times New Roman" w:cs="Times New Roman"/>
          <w:b/>
          <w:caps/>
          <w:kern w:val="0"/>
          <w:sz w:val="24"/>
          <w:szCs w:val="24"/>
          <w14:ligatures w14:val="none"/>
        </w:rPr>
      </w:pPr>
      <w:r w:rsidRPr="00682190">
        <w:rPr>
          <w:rFonts w:ascii="Times New Roman" w:eastAsia="Times New Roman" w:hAnsi="Times New Roman" w:cs="Times New Roman"/>
          <w:b/>
          <w:caps/>
          <w:spacing w:val="1"/>
          <w:kern w:val="0"/>
          <w:sz w:val="24"/>
          <w:szCs w:val="24"/>
          <w14:ligatures w14:val="none"/>
        </w:rPr>
        <w:t>Prasības p</w:t>
      </w:r>
      <w:r w:rsidRPr="00682190">
        <w:rPr>
          <w:rFonts w:ascii="Times New Roman" w:eastAsia="Times New Roman" w:hAnsi="Times New Roman" w:cs="Times New Roman"/>
          <w:b/>
          <w:caps/>
          <w:kern w:val="0"/>
          <w:sz w:val="24"/>
          <w:szCs w:val="24"/>
          <w14:ligatures w14:val="none"/>
        </w:rPr>
        <w:t>ied</w:t>
      </w:r>
      <w:r w:rsidRPr="00682190">
        <w:rPr>
          <w:rFonts w:ascii="Times New Roman" w:eastAsia="Times New Roman" w:hAnsi="Times New Roman" w:cs="Times New Roman"/>
          <w:b/>
          <w:caps/>
          <w:spacing w:val="-1"/>
          <w:kern w:val="0"/>
          <w:sz w:val="24"/>
          <w:szCs w:val="24"/>
          <w14:ligatures w14:val="none"/>
        </w:rPr>
        <w:t>ā</w:t>
      </w:r>
      <w:r w:rsidRPr="00682190">
        <w:rPr>
          <w:rFonts w:ascii="Times New Roman" w:eastAsia="Times New Roman" w:hAnsi="Times New Roman" w:cs="Times New Roman"/>
          <w:b/>
          <w:caps/>
          <w:kern w:val="0"/>
          <w:sz w:val="24"/>
          <w:szCs w:val="24"/>
          <w14:ligatures w14:val="none"/>
        </w:rPr>
        <w:t>v</w:t>
      </w:r>
      <w:r w:rsidRPr="00682190">
        <w:rPr>
          <w:rFonts w:ascii="Times New Roman" w:eastAsia="Times New Roman" w:hAnsi="Times New Roman" w:cs="Times New Roman"/>
          <w:b/>
          <w:caps/>
          <w:spacing w:val="-1"/>
          <w:kern w:val="0"/>
          <w:sz w:val="24"/>
          <w:szCs w:val="24"/>
          <w14:ligatures w14:val="none"/>
        </w:rPr>
        <w:t>ā</w:t>
      </w:r>
      <w:r w:rsidRPr="00682190">
        <w:rPr>
          <w:rFonts w:ascii="Times New Roman" w:eastAsia="Times New Roman" w:hAnsi="Times New Roman" w:cs="Times New Roman"/>
          <w:b/>
          <w:caps/>
          <w:kern w:val="0"/>
          <w:sz w:val="24"/>
          <w:szCs w:val="24"/>
          <w14:ligatures w14:val="none"/>
        </w:rPr>
        <w:t>j</w:t>
      </w:r>
      <w:r w:rsidRPr="00682190">
        <w:rPr>
          <w:rFonts w:ascii="Times New Roman" w:eastAsia="Times New Roman" w:hAnsi="Times New Roman" w:cs="Times New Roman"/>
          <w:b/>
          <w:caps/>
          <w:spacing w:val="1"/>
          <w:kern w:val="0"/>
          <w:sz w:val="24"/>
          <w:szCs w:val="24"/>
          <w14:ligatures w14:val="none"/>
        </w:rPr>
        <w:t>u</w:t>
      </w:r>
      <w:r w:rsidRPr="00682190">
        <w:rPr>
          <w:rFonts w:ascii="Times New Roman" w:eastAsia="Times New Roman" w:hAnsi="Times New Roman" w:cs="Times New Roman"/>
          <w:b/>
          <w:caps/>
          <w:kern w:val="0"/>
          <w:sz w:val="24"/>
          <w:szCs w:val="24"/>
          <w14:ligatures w14:val="none"/>
        </w:rPr>
        <w:t>mam</w:t>
      </w:r>
    </w:p>
    <w:p w14:paraId="57F0FE47" w14:textId="77777777" w:rsidR="00E27494" w:rsidRPr="00682190" w:rsidRDefault="00E27494" w:rsidP="00E27494">
      <w:pPr>
        <w:widowControl w:val="0"/>
        <w:numPr>
          <w:ilvl w:val="1"/>
          <w:numId w:val="18"/>
        </w:numPr>
        <w:pBdr>
          <w:top w:val="nil"/>
          <w:left w:val="nil"/>
          <w:bottom w:val="nil"/>
          <w:right w:val="nil"/>
          <w:between w:val="nil"/>
          <w:bar w:val="nil"/>
        </w:pBdr>
        <w:spacing w:after="120" w:line="240" w:lineRule="auto"/>
        <w:ind w:left="567" w:hanging="567"/>
        <w:jc w:val="both"/>
        <w:rPr>
          <w:rFonts w:ascii="Times New Roman" w:eastAsia="Times" w:hAnsi="Times New Roman" w:cs="Times New Roman"/>
          <w:b/>
          <w:bCs/>
          <w:color w:val="000000"/>
          <w:kern w:val="0"/>
          <w:sz w:val="24"/>
          <w:szCs w:val="24"/>
          <w:u w:color="000000"/>
          <w:bdr w:val="nil"/>
          <w:lang w:eastAsia="lv-LV"/>
          <w14:ligatures w14:val="none"/>
        </w:rPr>
      </w:pP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Prasības piedāvājuma noformēšanai – </w:t>
      </w:r>
      <w:bookmarkStart w:id="15" w:name="_Ref57434011"/>
      <w:r w:rsidRPr="00682190">
        <w:rPr>
          <w:rFonts w:ascii="Times New Roman" w:eastAsia="Arial Unicode MS" w:hAnsi="Times New Roman" w:cs="Times New Roman"/>
          <w:bCs/>
          <w:color w:val="000000"/>
          <w:kern w:val="0"/>
          <w:sz w:val="24"/>
          <w:szCs w:val="24"/>
          <w:u w:color="000000"/>
          <w:bdr w:val="nil"/>
          <w:lang w:eastAsia="lv-LV"/>
          <w14:ligatures w14:val="none"/>
        </w:rPr>
        <w:t>p</w:t>
      </w:r>
      <w:r w:rsidRPr="00682190">
        <w:rPr>
          <w:rFonts w:ascii="Times New Roman" w:eastAsia="Calibri" w:hAnsi="Times New Roman" w:cs="Times New Roman"/>
          <w:color w:val="000000"/>
          <w:kern w:val="0"/>
          <w:sz w:val="24"/>
          <w:szCs w:val="24"/>
          <w:u w:color="000000"/>
          <w:bdr w:val="nil"/>
          <w:lang w:eastAsia="lv-LV"/>
          <w14:ligatures w14:val="none"/>
        </w:rPr>
        <w:t>iedāvājums jāiesniedz elektroniski EIS                     e-konkursu  apakšsistēmā, ievērojot šādas pretendenta izvēles iespējas:</w:t>
      </w:r>
    </w:p>
    <w:p w14:paraId="5357C342" w14:textId="77777777" w:rsidR="00E27494" w:rsidRPr="00682190" w:rsidRDefault="00E27494" w:rsidP="00E27494">
      <w:pPr>
        <w:numPr>
          <w:ilvl w:val="0"/>
          <w:numId w:val="19"/>
        </w:numPr>
        <w:pBdr>
          <w:top w:val="nil"/>
          <w:left w:val="nil"/>
          <w:bottom w:val="nil"/>
          <w:right w:val="nil"/>
          <w:between w:val="nil"/>
          <w:bar w:val="nil"/>
        </w:pBdr>
        <w:spacing w:before="60" w:after="60" w:line="240" w:lineRule="auto"/>
        <w:jc w:val="both"/>
        <w:rPr>
          <w:rFonts w:ascii="Times New Roman" w:eastAsia="Arial Unicode MS" w:hAnsi="Times New Roman" w:cs="Times New Roman"/>
          <w:vanish/>
          <w:color w:val="000000"/>
          <w:kern w:val="0"/>
          <w:sz w:val="24"/>
          <w:szCs w:val="24"/>
          <w:u w:color="000000"/>
          <w:bdr w:val="nil"/>
          <w:lang w:eastAsia="lv-LV"/>
          <w14:ligatures w14:val="none"/>
        </w:rPr>
      </w:pPr>
    </w:p>
    <w:p w14:paraId="68EA902B" w14:textId="77777777" w:rsidR="00E27494" w:rsidRPr="00682190" w:rsidRDefault="00E27494" w:rsidP="00E27494">
      <w:pPr>
        <w:numPr>
          <w:ilvl w:val="1"/>
          <w:numId w:val="19"/>
        </w:numPr>
        <w:pBdr>
          <w:top w:val="nil"/>
          <w:left w:val="nil"/>
          <w:bottom w:val="nil"/>
          <w:right w:val="nil"/>
          <w:between w:val="nil"/>
          <w:bar w:val="nil"/>
        </w:pBdr>
        <w:spacing w:before="60" w:after="60" w:line="240" w:lineRule="auto"/>
        <w:jc w:val="both"/>
        <w:rPr>
          <w:rFonts w:ascii="Times New Roman" w:eastAsia="Arial Unicode MS" w:hAnsi="Times New Roman" w:cs="Times New Roman"/>
          <w:vanish/>
          <w:color w:val="000000"/>
          <w:kern w:val="0"/>
          <w:sz w:val="24"/>
          <w:szCs w:val="24"/>
          <w:u w:color="000000"/>
          <w:bdr w:val="nil"/>
          <w:lang w:eastAsia="lv-LV"/>
          <w14:ligatures w14:val="none"/>
        </w:rPr>
      </w:pPr>
    </w:p>
    <w:p w14:paraId="09A9AF9F" w14:textId="77777777" w:rsidR="00E27494" w:rsidRPr="00682190" w:rsidRDefault="00E27494" w:rsidP="00E27494">
      <w:pPr>
        <w:numPr>
          <w:ilvl w:val="2"/>
          <w:numId w:val="18"/>
        </w:numPr>
        <w:pBdr>
          <w:top w:val="nil"/>
          <w:left w:val="nil"/>
          <w:bottom w:val="nil"/>
          <w:right w:val="nil"/>
          <w:between w:val="nil"/>
          <w:bar w:val="nil"/>
        </w:pBdr>
        <w:spacing w:before="60" w:after="6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izmantojot EIS e-konkursu apakšsistēmas piedāvātos rīkus, aizpildot minētās sistēmas e-konkursu apakšsistēmā Atklāta konkursa sadaļā ievietotās formas;</w:t>
      </w:r>
    </w:p>
    <w:p w14:paraId="4DC30CC0" w14:textId="77777777" w:rsidR="00E27494" w:rsidRPr="00682190" w:rsidRDefault="00E27494" w:rsidP="00E27494">
      <w:pPr>
        <w:numPr>
          <w:ilvl w:val="2"/>
          <w:numId w:val="18"/>
        </w:numPr>
        <w:pBdr>
          <w:top w:val="nil"/>
          <w:left w:val="nil"/>
          <w:bottom w:val="nil"/>
          <w:right w:val="nil"/>
          <w:between w:val="nil"/>
          <w:bar w:val="nil"/>
        </w:pBdr>
        <w:spacing w:before="60" w:after="6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4ECCFF1C" w14:textId="77777777" w:rsidR="00E27494" w:rsidRPr="00682190" w:rsidRDefault="00E27494" w:rsidP="00E27494">
      <w:pPr>
        <w:numPr>
          <w:ilvl w:val="2"/>
          <w:numId w:val="18"/>
        </w:numPr>
        <w:pBdr>
          <w:top w:val="nil"/>
          <w:left w:val="nil"/>
          <w:bottom w:val="nil"/>
          <w:right w:val="nil"/>
          <w:between w:val="nil"/>
          <w:bar w:val="nil"/>
        </w:pBdr>
        <w:spacing w:before="60" w:after="12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963BB73" w14:textId="77777777" w:rsidR="00E27494" w:rsidRPr="00682190" w:rsidRDefault="00E27494" w:rsidP="00E27494">
      <w:pPr>
        <w:widowControl w:val="0"/>
        <w:numPr>
          <w:ilvl w:val="1"/>
          <w:numId w:val="17"/>
        </w:numPr>
        <w:pBdr>
          <w:top w:val="nil"/>
          <w:left w:val="nil"/>
          <w:bottom w:val="nil"/>
          <w:right w:val="nil"/>
          <w:between w:val="nil"/>
          <w:bar w:val="nil"/>
        </w:pBdr>
        <w:spacing w:before="60" w:after="120" w:line="240" w:lineRule="auto"/>
        <w:ind w:left="567" w:hanging="567"/>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Prasības piedāvājuma dokumentiem: </w:t>
      </w:r>
    </w:p>
    <w:p w14:paraId="721B024A" w14:textId="77777777" w:rsidR="00E27494" w:rsidRPr="00682190" w:rsidRDefault="00E27494" w:rsidP="00E27494">
      <w:pPr>
        <w:widowControl w:val="0"/>
        <w:numPr>
          <w:ilvl w:val="2"/>
          <w:numId w:val="17"/>
        </w:numPr>
        <w:pBdr>
          <w:top w:val="nil"/>
          <w:left w:val="nil"/>
          <w:bottom w:val="nil"/>
          <w:right w:val="nil"/>
          <w:between w:val="nil"/>
          <w:bar w:val="nil"/>
        </w:pBdr>
        <w:tabs>
          <w:tab w:val="left" w:pos="709"/>
        </w:tabs>
        <w:spacing w:before="60" w:after="60" w:line="240" w:lineRule="auto"/>
        <w:ind w:left="935" w:hanging="708"/>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tiem</w:t>
      </w:r>
      <w:r w:rsidRPr="00682190">
        <w:rPr>
          <w:rFonts w:ascii="Times New Roman" w:eastAsia="Arial Unicode MS" w:hAnsi="Times New Roman" w:cs="Times New Roman"/>
          <w:b/>
          <w:bCs/>
          <w:color w:val="000000"/>
          <w:kern w:val="0"/>
          <w:sz w:val="24"/>
          <w:szCs w:val="24"/>
          <w:u w:color="000000"/>
          <w:bdr w:val="nil"/>
          <w:lang w:eastAsia="lv-LV"/>
          <w14:ligatures w14:val="none"/>
        </w:rPr>
        <w:t xml:space="preserve"> </w:t>
      </w:r>
      <w:r w:rsidRPr="00682190">
        <w:rPr>
          <w:rFonts w:ascii="Times New Roman" w:eastAsia="Arial Unicode MS" w:hAnsi="Times New Roman" w:cs="Times New Roman"/>
          <w:color w:val="000000"/>
          <w:kern w:val="0"/>
          <w:sz w:val="24"/>
          <w:szCs w:val="24"/>
          <w:u w:color="000000"/>
          <w:bdr w:val="nil"/>
          <w:lang w:eastAsia="lv-LV"/>
          <w14:ligatures w14:val="none"/>
        </w:rPr>
        <w:t>jābūt sagatavotiem latviešu valodā, vai, ja to oriģināli ir svešvalodā, attiecīgajam dokumentam jāpievieno tā tulkojums latviešu valodā;</w:t>
      </w:r>
    </w:p>
    <w:p w14:paraId="1133D715" w14:textId="77777777" w:rsidR="00E27494" w:rsidRPr="00682190" w:rsidRDefault="00E27494" w:rsidP="00E27494">
      <w:pPr>
        <w:widowControl w:val="0"/>
        <w:numPr>
          <w:ilvl w:val="2"/>
          <w:numId w:val="17"/>
        </w:numPr>
        <w:pBdr>
          <w:top w:val="nil"/>
          <w:left w:val="nil"/>
          <w:bottom w:val="nil"/>
          <w:right w:val="nil"/>
          <w:between w:val="nil"/>
          <w:bar w:val="nil"/>
        </w:pBdr>
        <w:tabs>
          <w:tab w:val="left" w:pos="709"/>
        </w:tabs>
        <w:spacing w:before="60" w:after="120" w:line="240" w:lineRule="auto"/>
        <w:ind w:left="935" w:hanging="708"/>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piedāvājumam ir jābūt skaidri salasāmam, bez labojumiem un dzēsumiem.</w:t>
      </w:r>
    </w:p>
    <w:p w14:paraId="0CCF0065" w14:textId="46C52523" w:rsidR="00E27494" w:rsidRPr="00682190" w:rsidRDefault="00E27494" w:rsidP="00E27494">
      <w:pPr>
        <w:widowControl w:val="0"/>
        <w:numPr>
          <w:ilvl w:val="1"/>
          <w:numId w:val="17"/>
        </w:numPr>
        <w:pBdr>
          <w:top w:val="nil"/>
          <w:left w:val="nil"/>
          <w:bottom w:val="nil"/>
          <w:right w:val="nil"/>
          <w:between w:val="nil"/>
          <w:bar w:val="nil"/>
        </w:pBdr>
        <w:tabs>
          <w:tab w:val="left" w:pos="567"/>
          <w:tab w:val="left" w:pos="709"/>
        </w:tabs>
        <w:spacing w:before="60" w:after="12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Piedāvājums elektroniski jāparaksta pretendenta </w:t>
      </w:r>
      <w:r w:rsidR="00682190" w:rsidRPr="00682190">
        <w:rPr>
          <w:rFonts w:ascii="Times New Roman" w:eastAsia="Arial Unicode MS" w:hAnsi="Times New Roman" w:cs="Times New Roman"/>
          <w:color w:val="000000"/>
          <w:kern w:val="0"/>
          <w:sz w:val="24"/>
          <w:szCs w:val="24"/>
          <w:u w:color="000000"/>
          <w:bdr w:val="nil"/>
          <w:lang w:eastAsia="lv-LV"/>
          <w14:ligatures w14:val="none"/>
        </w:rPr>
        <w:t>pārstāvēt tiesīgajam</w:t>
      </w:r>
      <w:r w:rsidRPr="00682190">
        <w:rPr>
          <w:rFonts w:ascii="Times New Roman" w:eastAsia="Arial Unicode MS" w:hAnsi="Times New Roman" w:cs="Times New Roman"/>
          <w:color w:val="000000"/>
          <w:kern w:val="0"/>
          <w:sz w:val="24"/>
          <w:szCs w:val="24"/>
          <w:u w:color="000000"/>
          <w:bdr w:val="nil"/>
          <w:lang w:eastAsia="lv-LV"/>
          <w14:ligatures w14:val="none"/>
        </w:rPr>
        <w:t xml:space="preserve"> vai pilnvarotajam pārstāvim, pēdējā gadījumā pievienojot pilnvaru pretendenta atlases dokumentu daļā. Pilnvarā </w:t>
      </w:r>
      <w:r w:rsidRPr="00682190">
        <w:rPr>
          <w:rFonts w:ascii="Times New Roman" w:eastAsia="Arial Unicode MS" w:hAnsi="Times New Roman" w:cs="Times New Roman"/>
          <w:color w:val="000000"/>
          <w:kern w:val="0"/>
          <w:sz w:val="24"/>
          <w:szCs w:val="24"/>
          <w:u w:val="single" w:color="000000"/>
          <w:bdr w:val="nil"/>
          <w:lang w:eastAsia="lv-LV"/>
          <w14:ligatures w14:val="none"/>
        </w:rPr>
        <w:t>precīzi jānorāda</w:t>
      </w:r>
      <w:r w:rsidRPr="00682190">
        <w:rPr>
          <w:rFonts w:ascii="Times New Roman" w:eastAsia="Arial Unicode MS" w:hAnsi="Times New Roman" w:cs="Times New Roman"/>
          <w:color w:val="000000"/>
          <w:kern w:val="0"/>
          <w:sz w:val="24"/>
          <w:szCs w:val="24"/>
          <w:u w:color="000000"/>
          <w:bdr w:val="nil"/>
          <w:lang w:eastAsia="lv-LV"/>
          <w14:ligatures w14:val="none"/>
        </w:rPr>
        <w:t xml:space="preserve"> pilnvarotajam pārstāvim piešķirto tiesību un saistību apjoms. </w:t>
      </w:r>
    </w:p>
    <w:p w14:paraId="7C4EEC45" w14:textId="142E8A28" w:rsidR="00E27494" w:rsidRPr="00682190" w:rsidRDefault="00E27494" w:rsidP="00E27494">
      <w:pPr>
        <w:widowControl w:val="0"/>
        <w:numPr>
          <w:ilvl w:val="1"/>
          <w:numId w:val="17"/>
        </w:numPr>
        <w:pBdr>
          <w:top w:val="nil"/>
          <w:left w:val="nil"/>
          <w:bottom w:val="nil"/>
          <w:right w:val="nil"/>
          <w:between w:val="nil"/>
          <w:bar w:val="nil"/>
        </w:pBdr>
        <w:tabs>
          <w:tab w:val="left" w:pos="567"/>
          <w:tab w:val="left" w:pos="709"/>
        </w:tabs>
        <w:spacing w:before="60" w:after="12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r w:rsidR="00682190" w:rsidRPr="00682190">
        <w:rPr>
          <w:rFonts w:ascii="Times New Roman" w:eastAsia="Arial Unicode MS" w:hAnsi="Times New Roman" w:cs="Times New Roman"/>
          <w:color w:val="000000"/>
          <w:kern w:val="0"/>
          <w:sz w:val="24"/>
          <w:szCs w:val="24"/>
          <w:u w:color="000000"/>
          <w:bdr w:val="nil"/>
          <w:lang w:eastAsia="lv-LV"/>
          <w14:ligatures w14:val="none"/>
        </w:rPr>
        <w:t>pārstāvēt tiesīgajam</w:t>
      </w:r>
      <w:r w:rsidRPr="00682190">
        <w:rPr>
          <w:rFonts w:ascii="Times New Roman" w:eastAsia="Arial Unicode MS" w:hAnsi="Times New Roman" w:cs="Times New Roman"/>
          <w:color w:val="000000"/>
          <w:kern w:val="0"/>
          <w:sz w:val="24"/>
          <w:szCs w:val="24"/>
          <w:u w:color="000000"/>
          <w:bdr w:val="nil"/>
          <w:lang w:eastAsia="lv-LV"/>
          <w14:ligatures w14:val="none"/>
        </w:rPr>
        <w:t xml:space="preserve"> vai pilnvarotajam pārstāvim.</w:t>
      </w:r>
    </w:p>
    <w:p w14:paraId="7ACAFB23" w14:textId="77777777" w:rsidR="00E27494" w:rsidRPr="00682190" w:rsidRDefault="00E27494" w:rsidP="00E27494">
      <w:pPr>
        <w:widowControl w:val="0"/>
        <w:numPr>
          <w:ilvl w:val="1"/>
          <w:numId w:val="17"/>
        </w:numPr>
        <w:pBdr>
          <w:top w:val="nil"/>
          <w:left w:val="nil"/>
          <w:bottom w:val="nil"/>
          <w:right w:val="nil"/>
          <w:between w:val="nil"/>
          <w:bar w:val="nil"/>
        </w:pBdr>
        <w:tabs>
          <w:tab w:val="left" w:pos="709"/>
        </w:tabs>
        <w:spacing w:before="60" w:after="12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Piedāvājums sastāv no šādiem dokumentiem:</w:t>
      </w:r>
    </w:p>
    <w:p w14:paraId="58117974" w14:textId="77777777" w:rsidR="00E27494" w:rsidRPr="00682190" w:rsidRDefault="00E27494" w:rsidP="00E27494">
      <w:pPr>
        <w:numPr>
          <w:ilvl w:val="2"/>
          <w:numId w:val="17"/>
        </w:numPr>
        <w:pBdr>
          <w:top w:val="nil"/>
          <w:left w:val="nil"/>
          <w:bottom w:val="nil"/>
          <w:right w:val="nil"/>
          <w:between w:val="nil"/>
          <w:bar w:val="nil"/>
        </w:pBdr>
        <w:tabs>
          <w:tab w:val="left" w:pos="709"/>
          <w:tab w:val="left" w:pos="1134"/>
        </w:tabs>
        <w:spacing w:before="60" w:after="6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pieteikums dalībai Atklātā konkursā;</w:t>
      </w:r>
    </w:p>
    <w:p w14:paraId="316D4E34" w14:textId="77777777" w:rsidR="00E27494" w:rsidRPr="00682190" w:rsidRDefault="00E27494" w:rsidP="00E27494">
      <w:pPr>
        <w:numPr>
          <w:ilvl w:val="2"/>
          <w:numId w:val="17"/>
        </w:numPr>
        <w:pBdr>
          <w:top w:val="nil"/>
          <w:left w:val="nil"/>
          <w:bottom w:val="nil"/>
          <w:right w:val="nil"/>
          <w:between w:val="nil"/>
          <w:bar w:val="nil"/>
        </w:pBdr>
        <w:tabs>
          <w:tab w:val="left" w:pos="709"/>
          <w:tab w:val="left" w:pos="1134"/>
        </w:tabs>
        <w:spacing w:before="60" w:after="6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pretendenta atlases dokumenti;</w:t>
      </w:r>
    </w:p>
    <w:p w14:paraId="495DEC6B" w14:textId="77777777" w:rsidR="00E27494" w:rsidRPr="00682190" w:rsidRDefault="00E27494" w:rsidP="00E27494">
      <w:pPr>
        <w:numPr>
          <w:ilvl w:val="2"/>
          <w:numId w:val="17"/>
        </w:numPr>
        <w:pBdr>
          <w:top w:val="nil"/>
          <w:left w:val="nil"/>
          <w:bottom w:val="nil"/>
          <w:right w:val="nil"/>
          <w:between w:val="nil"/>
          <w:bar w:val="nil"/>
        </w:pBdr>
        <w:tabs>
          <w:tab w:val="left" w:pos="709"/>
          <w:tab w:val="left" w:pos="1134"/>
        </w:tabs>
        <w:spacing w:before="60" w:after="6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tehniskais piedāvājums; </w:t>
      </w:r>
    </w:p>
    <w:p w14:paraId="3343A24F" w14:textId="77777777" w:rsidR="00E27494" w:rsidRPr="00682190" w:rsidRDefault="00E27494" w:rsidP="00E27494">
      <w:pPr>
        <w:numPr>
          <w:ilvl w:val="2"/>
          <w:numId w:val="17"/>
        </w:numPr>
        <w:pBdr>
          <w:top w:val="nil"/>
          <w:left w:val="nil"/>
          <w:bottom w:val="nil"/>
          <w:right w:val="nil"/>
          <w:between w:val="nil"/>
          <w:bar w:val="nil"/>
        </w:pBdr>
        <w:tabs>
          <w:tab w:val="left" w:pos="709"/>
          <w:tab w:val="left" w:pos="1134"/>
        </w:tabs>
        <w:spacing w:before="60" w:after="12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finanšu piedāvājums.</w:t>
      </w:r>
    </w:p>
    <w:p w14:paraId="44B67795" w14:textId="77777777" w:rsidR="00E27494" w:rsidRPr="00682190" w:rsidRDefault="00E27494" w:rsidP="00E27494">
      <w:pPr>
        <w:numPr>
          <w:ilvl w:val="1"/>
          <w:numId w:val="17"/>
        </w:numPr>
        <w:pBdr>
          <w:top w:val="nil"/>
          <w:left w:val="nil"/>
          <w:bottom w:val="nil"/>
          <w:right w:val="nil"/>
          <w:between w:val="nil"/>
          <w:bar w:val="nil"/>
        </w:pBdr>
        <w:tabs>
          <w:tab w:val="left" w:pos="709"/>
        </w:tabs>
        <w:spacing w:before="60" w:after="12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Sagatavojot piedāvājumu, pretendents ievēro, ka:</w:t>
      </w:r>
    </w:p>
    <w:p w14:paraId="27166287" w14:textId="77777777" w:rsidR="00E27494" w:rsidRPr="00682190" w:rsidRDefault="00E27494" w:rsidP="00E27494">
      <w:pPr>
        <w:numPr>
          <w:ilvl w:val="2"/>
          <w:numId w:val="17"/>
        </w:numPr>
        <w:pBdr>
          <w:top w:val="nil"/>
          <w:left w:val="nil"/>
          <w:bottom w:val="nil"/>
          <w:right w:val="nil"/>
          <w:between w:val="nil"/>
          <w:bar w:val="nil"/>
        </w:pBdr>
        <w:tabs>
          <w:tab w:val="left" w:pos="709"/>
        </w:tabs>
        <w:spacing w:before="60" w:after="6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pieteikuma veidne, tehniskais piedāvājums un finanšu piedāvājums jāaizpilda atsevišķā elektroniskā dokumentā ar Microsoft Office 2010 (vai jaunākas programmatūras versijas) rīkiem lasāmā formātā;</w:t>
      </w:r>
    </w:p>
    <w:p w14:paraId="20CE8EE4" w14:textId="77777777" w:rsidR="00E27494" w:rsidRPr="00682190" w:rsidRDefault="00E27494" w:rsidP="00E27494">
      <w:pPr>
        <w:numPr>
          <w:ilvl w:val="2"/>
          <w:numId w:val="17"/>
        </w:numPr>
        <w:pBdr>
          <w:top w:val="nil"/>
          <w:left w:val="nil"/>
          <w:bottom w:val="nil"/>
          <w:right w:val="nil"/>
          <w:between w:val="nil"/>
          <w:bar w:val="nil"/>
        </w:pBdr>
        <w:tabs>
          <w:tab w:val="left" w:pos="709"/>
        </w:tabs>
        <w:spacing w:before="60" w:after="12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dokuments PDF formātā).</w:t>
      </w:r>
    </w:p>
    <w:p w14:paraId="2F4C7CFF" w14:textId="77777777" w:rsidR="00E27494" w:rsidRPr="00682190" w:rsidRDefault="00E27494" w:rsidP="00E27494">
      <w:pPr>
        <w:numPr>
          <w:ilvl w:val="1"/>
          <w:numId w:val="17"/>
        </w:numPr>
        <w:pBdr>
          <w:top w:val="nil"/>
          <w:left w:val="nil"/>
          <w:bottom w:val="nil"/>
          <w:right w:val="nil"/>
          <w:between w:val="nil"/>
          <w:bar w:val="nil"/>
        </w:pBdr>
        <w:tabs>
          <w:tab w:val="left" w:pos="567"/>
          <w:tab w:val="left" w:pos="709"/>
        </w:tabs>
        <w:spacing w:before="60" w:after="12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4641702" w14:textId="77777777" w:rsidR="00E27494" w:rsidRPr="00682190" w:rsidRDefault="00E27494" w:rsidP="00E27494">
      <w:pPr>
        <w:numPr>
          <w:ilvl w:val="1"/>
          <w:numId w:val="17"/>
        </w:numPr>
        <w:pBdr>
          <w:top w:val="nil"/>
          <w:left w:val="nil"/>
          <w:bottom w:val="nil"/>
          <w:right w:val="nil"/>
          <w:between w:val="nil"/>
          <w:bar w:val="nil"/>
        </w:pBdr>
        <w:tabs>
          <w:tab w:val="left" w:pos="567"/>
          <w:tab w:val="left" w:pos="709"/>
        </w:tabs>
        <w:spacing w:before="60" w:after="12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Iesniedzot piedāvājumu, pretendents pilnībā atzīst visus Atklāta konkursa nolikumā (t.sk. tā pielikumos un formās, kuras ir ievietotas EIS e-konkursu apakšsistēmas Atklāta konkursa sadaļā) ietvertos nosacījumus.</w:t>
      </w:r>
      <w:bookmarkEnd w:id="15"/>
    </w:p>
    <w:p w14:paraId="2ED36F6F" w14:textId="77777777" w:rsidR="00E27494" w:rsidRPr="00682190" w:rsidRDefault="00E27494" w:rsidP="00E27494">
      <w:pPr>
        <w:widowControl w:val="0"/>
        <w:numPr>
          <w:ilvl w:val="1"/>
          <w:numId w:val="17"/>
        </w:numPr>
        <w:pBdr>
          <w:top w:val="nil"/>
          <w:left w:val="nil"/>
          <w:bottom w:val="nil"/>
          <w:right w:val="nil"/>
          <w:between w:val="nil"/>
          <w:bar w:val="nil"/>
        </w:pBdr>
        <w:tabs>
          <w:tab w:val="left" w:pos="567"/>
          <w:tab w:val="left" w:pos="709"/>
        </w:tabs>
        <w:spacing w:before="60" w:after="120" w:line="240" w:lineRule="auto"/>
        <w:ind w:left="567" w:hanging="567"/>
        <w:jc w:val="both"/>
        <w:outlineLvl w:val="2"/>
        <w:rPr>
          <w:rFonts w:ascii="Times New Roman" w:eastAsia="Times" w:hAnsi="Times New Roman" w:cs="Times New Roman"/>
          <w:color w:val="000000"/>
          <w:kern w:val="0"/>
          <w:sz w:val="24"/>
          <w:szCs w:val="24"/>
          <w:u w:color="000000"/>
          <w:bdr w:val="nil"/>
          <w:lang w:eastAsia="lv-LV"/>
          <w14:ligatures w14:val="none"/>
        </w:rPr>
      </w:pPr>
      <w:bookmarkStart w:id="16" w:name="_Ref499288564"/>
      <w:r w:rsidRPr="00682190">
        <w:rPr>
          <w:rFonts w:ascii="Times New Roman" w:eastAsia="Arial Unicode MS" w:hAnsi="Times New Roman" w:cs="Times New Roman"/>
          <w:color w:val="000000"/>
          <w:kern w:val="0"/>
          <w:sz w:val="24"/>
          <w:szCs w:val="24"/>
          <w:u w:color="000000"/>
          <w:bdr w:val="nil"/>
          <w:lang w:eastAsia="lv-LV"/>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6"/>
    </w:p>
    <w:p w14:paraId="0066C8A6" w14:textId="77777777" w:rsidR="00E27494" w:rsidRPr="00682190" w:rsidRDefault="00E27494" w:rsidP="00E27494">
      <w:pPr>
        <w:widowControl w:val="0"/>
        <w:numPr>
          <w:ilvl w:val="1"/>
          <w:numId w:val="17"/>
        </w:numPr>
        <w:pBdr>
          <w:top w:val="nil"/>
          <w:left w:val="nil"/>
          <w:bottom w:val="nil"/>
          <w:right w:val="nil"/>
          <w:between w:val="nil"/>
          <w:bar w:val="nil"/>
        </w:pBdr>
        <w:tabs>
          <w:tab w:val="left" w:pos="567"/>
          <w:tab w:val="left" w:pos="709"/>
        </w:tabs>
        <w:spacing w:before="60" w:after="480" w:line="240" w:lineRule="auto"/>
        <w:ind w:left="567" w:hanging="567"/>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lastRenderedPageBreak/>
        <w:t>Ja piedāvājums saturēs kādu no 2.9. punktā minētajiem riskiem, tas netiks izskatīts.</w:t>
      </w:r>
    </w:p>
    <w:p w14:paraId="022C3B2F" w14:textId="77777777" w:rsidR="00E27494" w:rsidRPr="00682190" w:rsidRDefault="00E27494" w:rsidP="00E27494">
      <w:pPr>
        <w:widowControl w:val="0"/>
        <w:numPr>
          <w:ilvl w:val="0"/>
          <w:numId w:val="8"/>
        </w:numPr>
        <w:pBdr>
          <w:top w:val="nil"/>
          <w:left w:val="nil"/>
          <w:bottom w:val="nil"/>
          <w:right w:val="nil"/>
          <w:between w:val="nil"/>
          <w:bar w:val="nil"/>
        </w:pBdr>
        <w:spacing w:after="240" w:line="240" w:lineRule="auto"/>
        <w:jc w:val="center"/>
        <w:outlineLvl w:val="0"/>
        <w:rPr>
          <w:rFonts w:ascii="Times New Roman" w:eastAsia="Times New Roman" w:hAnsi="Times New Roman" w:cs="Times New Roman"/>
          <w:b/>
          <w:bCs/>
          <w:kern w:val="0"/>
          <w:sz w:val="24"/>
          <w:szCs w:val="24"/>
          <w14:ligatures w14:val="none"/>
        </w:rPr>
      </w:pPr>
      <w:r w:rsidRPr="00682190">
        <w:rPr>
          <w:rFonts w:ascii="Times New Roman" w:eastAsia="Times New Roman" w:hAnsi="Times New Roman" w:cs="Times New Roman"/>
          <w:b/>
          <w:bCs/>
          <w:caps/>
          <w:kern w:val="0"/>
          <w:sz w:val="24"/>
          <w:szCs w:val="24"/>
          <w14:ligatures w14:val="none"/>
        </w:rPr>
        <w:t>Prasības pretendentiem un iesniedzamie dokumenti</w:t>
      </w:r>
    </w:p>
    <w:p w14:paraId="75E73A5C" w14:textId="77777777" w:rsidR="00E27494" w:rsidRPr="00682190" w:rsidRDefault="00E27494" w:rsidP="00E27494">
      <w:pPr>
        <w:widowControl w:val="0"/>
        <w:numPr>
          <w:ilvl w:val="1"/>
          <w:numId w:val="8"/>
        </w:numPr>
        <w:pBdr>
          <w:top w:val="nil"/>
          <w:left w:val="nil"/>
          <w:bottom w:val="nil"/>
          <w:right w:val="nil"/>
          <w:between w:val="nil"/>
          <w:bar w:val="nil"/>
        </w:pBdr>
        <w:spacing w:before="60" w:after="120" w:line="240" w:lineRule="auto"/>
        <w:ind w:left="567" w:hanging="567"/>
        <w:contextualSpacing/>
        <w:outlineLvl w:val="0"/>
        <w:rPr>
          <w:rFonts w:ascii="Times New Roman" w:eastAsia="Times New Roman" w:hAnsi="Times New Roman" w:cs="Times New Roman"/>
          <w:b/>
          <w:bCs/>
          <w:kern w:val="0"/>
          <w:sz w:val="24"/>
          <w:szCs w:val="24"/>
          <w14:ligatures w14:val="none"/>
        </w:rPr>
      </w:pPr>
      <w:r w:rsidRPr="00682190">
        <w:rPr>
          <w:rFonts w:ascii="Times New Roman" w:eastAsia="Times New Roman" w:hAnsi="Times New Roman" w:cs="Times New Roman"/>
          <w:b/>
          <w:bCs/>
          <w:kern w:val="0"/>
          <w:sz w:val="24"/>
          <w:szCs w:val="24"/>
          <w14:ligatures w14:val="none"/>
        </w:rPr>
        <w:t>Atlases prasības un iesniedzamie dokumenti:</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6"/>
        <w:gridCol w:w="5099"/>
      </w:tblGrid>
      <w:tr w:rsidR="00E27494" w:rsidRPr="00682190" w14:paraId="399BB693" w14:textId="77777777" w:rsidTr="00E27494">
        <w:trPr>
          <w:trHeight w:val="685"/>
          <w:hidden/>
        </w:trPr>
        <w:tc>
          <w:tcPr>
            <w:tcW w:w="4966" w:type="dxa"/>
            <w:tcBorders>
              <w:bottom w:val="single" w:sz="4" w:space="0" w:color="auto"/>
            </w:tcBorders>
            <w:shd w:val="clear" w:color="auto" w:fill="D9D9D9"/>
            <w:vAlign w:val="center"/>
          </w:tcPr>
          <w:p w14:paraId="42B6E428" w14:textId="77777777" w:rsidR="00E27494" w:rsidRPr="00682190" w:rsidRDefault="00E27494" w:rsidP="00E27494">
            <w:pPr>
              <w:spacing w:before="60" w:after="60" w:line="240" w:lineRule="auto"/>
              <w:jc w:val="center"/>
              <w:rPr>
                <w:rFonts w:ascii="Times New Roman" w:eastAsia="Calibri" w:hAnsi="Times New Roman" w:cs="Times New Roman"/>
                <w:b/>
                <w:vanish/>
                <w:kern w:val="0"/>
                <w:lang w:eastAsia="ar-SA"/>
                <w14:ligatures w14:val="none"/>
              </w:rPr>
            </w:pPr>
          </w:p>
          <w:p w14:paraId="7D5B992F" w14:textId="77777777" w:rsidR="00E27494" w:rsidRPr="00682190" w:rsidRDefault="00E27494" w:rsidP="00E27494">
            <w:pPr>
              <w:spacing w:before="60" w:after="60" w:line="240" w:lineRule="auto"/>
              <w:jc w:val="center"/>
              <w:rPr>
                <w:rFonts w:ascii="Times New Roman" w:eastAsia="Calibri" w:hAnsi="Times New Roman" w:cs="Times New Roman"/>
                <w:b/>
                <w:vanish/>
                <w:kern w:val="0"/>
                <w:lang w:eastAsia="ar-SA"/>
                <w14:ligatures w14:val="none"/>
              </w:rPr>
            </w:pPr>
          </w:p>
          <w:p w14:paraId="3E10AB4B" w14:textId="77777777" w:rsidR="00E27494" w:rsidRPr="00682190" w:rsidRDefault="00E27494" w:rsidP="00E27494">
            <w:pPr>
              <w:spacing w:before="60" w:after="60" w:line="240" w:lineRule="auto"/>
              <w:jc w:val="center"/>
              <w:rPr>
                <w:rFonts w:ascii="Times New Roman" w:eastAsia="Calibri" w:hAnsi="Times New Roman" w:cs="Times New Roman"/>
                <w:b/>
                <w:vanish/>
                <w:kern w:val="0"/>
                <w:lang w:eastAsia="ar-SA"/>
                <w14:ligatures w14:val="none"/>
              </w:rPr>
            </w:pPr>
          </w:p>
          <w:p w14:paraId="2088229B" w14:textId="77777777" w:rsidR="00E27494" w:rsidRPr="00682190" w:rsidRDefault="00E27494" w:rsidP="00E27494">
            <w:pPr>
              <w:spacing w:before="120" w:after="120" w:line="240" w:lineRule="auto"/>
              <w:rPr>
                <w:rFonts w:ascii="Times New Roman" w:eastAsia="Calibri" w:hAnsi="Times New Roman" w:cs="Times New Roman"/>
                <w:b/>
                <w:kern w:val="0"/>
                <w:lang w:eastAsia="ar-SA"/>
                <w14:ligatures w14:val="none"/>
              </w:rPr>
            </w:pPr>
            <w:r w:rsidRPr="00682190">
              <w:rPr>
                <w:rFonts w:ascii="Times New Roman" w:eastAsia="Calibri" w:hAnsi="Times New Roman" w:cs="Times New Roman"/>
                <w:b/>
                <w:kern w:val="0"/>
                <w:lang w:eastAsia="ar-SA"/>
                <w14:ligatures w14:val="none"/>
              </w:rPr>
              <w:t>Pasūtītāja izvirzītā prasība pretendentam</w:t>
            </w:r>
          </w:p>
        </w:tc>
        <w:tc>
          <w:tcPr>
            <w:tcW w:w="5099" w:type="dxa"/>
            <w:tcBorders>
              <w:bottom w:val="single" w:sz="4" w:space="0" w:color="auto"/>
            </w:tcBorders>
            <w:shd w:val="clear" w:color="auto" w:fill="D9D9D9"/>
            <w:vAlign w:val="center"/>
          </w:tcPr>
          <w:p w14:paraId="21A45D4A" w14:textId="77777777" w:rsidR="00E27494" w:rsidRPr="00682190" w:rsidRDefault="00E27494" w:rsidP="00E27494">
            <w:pPr>
              <w:spacing w:before="120" w:after="120" w:line="240" w:lineRule="auto"/>
              <w:rPr>
                <w:rFonts w:ascii="Times New Roman" w:eastAsia="Calibri" w:hAnsi="Times New Roman" w:cs="Times New Roman"/>
                <w:b/>
                <w:kern w:val="0"/>
                <w:lang w:eastAsia="ar-SA"/>
                <w14:ligatures w14:val="none"/>
              </w:rPr>
            </w:pPr>
            <w:r w:rsidRPr="00682190">
              <w:rPr>
                <w:rFonts w:ascii="Times New Roman" w:eastAsia="Calibri" w:hAnsi="Times New Roman" w:cs="Times New Roman"/>
                <w:b/>
                <w:kern w:val="0"/>
                <w:lang w:eastAsia="ar-SA"/>
                <w14:ligatures w14:val="none"/>
              </w:rPr>
              <w:t>Pretendentam jāiesniedz šādi dokumenti</w:t>
            </w:r>
          </w:p>
        </w:tc>
      </w:tr>
    </w:tbl>
    <w:p w14:paraId="25B80550" w14:textId="77777777" w:rsidR="00E27494" w:rsidRPr="00682190" w:rsidRDefault="00E27494" w:rsidP="00E27494">
      <w:pPr>
        <w:widowControl w:val="0"/>
        <w:numPr>
          <w:ilvl w:val="0"/>
          <w:numId w:val="30"/>
        </w:numPr>
        <w:spacing w:before="60" w:after="60" w:line="240" w:lineRule="auto"/>
        <w:outlineLvl w:val="1"/>
        <w:rPr>
          <w:rFonts w:ascii="Times New Roman" w:eastAsia="Times New Roman" w:hAnsi="Times New Roman" w:cs="Times New Roman"/>
          <w:b/>
          <w:bCs/>
          <w:vanish/>
          <w:kern w:val="0"/>
          <w:sz w:val="24"/>
          <w:szCs w:val="24"/>
          <w14:ligatures w14:val="none"/>
        </w:rPr>
      </w:pPr>
    </w:p>
    <w:p w14:paraId="1FB094B9" w14:textId="77777777" w:rsidR="00E27494" w:rsidRPr="00682190" w:rsidRDefault="00E27494" w:rsidP="00E27494">
      <w:pPr>
        <w:widowControl w:val="0"/>
        <w:numPr>
          <w:ilvl w:val="0"/>
          <w:numId w:val="30"/>
        </w:numPr>
        <w:spacing w:before="60" w:after="60" w:line="240" w:lineRule="auto"/>
        <w:outlineLvl w:val="1"/>
        <w:rPr>
          <w:rFonts w:ascii="Times New Roman" w:eastAsia="Times New Roman" w:hAnsi="Times New Roman" w:cs="Times New Roman"/>
          <w:b/>
          <w:bCs/>
          <w:vanish/>
          <w:kern w:val="0"/>
          <w:sz w:val="24"/>
          <w:szCs w:val="24"/>
          <w14:ligatures w14:val="none"/>
        </w:rPr>
      </w:pPr>
    </w:p>
    <w:p w14:paraId="54463BB2" w14:textId="77777777" w:rsidR="00E27494" w:rsidRPr="00682190" w:rsidRDefault="00E27494" w:rsidP="00E27494">
      <w:pPr>
        <w:widowControl w:val="0"/>
        <w:numPr>
          <w:ilvl w:val="0"/>
          <w:numId w:val="30"/>
        </w:numPr>
        <w:spacing w:before="60" w:after="60" w:line="240" w:lineRule="auto"/>
        <w:outlineLvl w:val="1"/>
        <w:rPr>
          <w:rFonts w:ascii="Times New Roman" w:eastAsia="Times New Roman" w:hAnsi="Times New Roman" w:cs="Times New Roman"/>
          <w:b/>
          <w:bCs/>
          <w:vanish/>
          <w:kern w:val="0"/>
          <w:sz w:val="24"/>
          <w:szCs w:val="24"/>
          <w14:ligatures w14:val="none"/>
        </w:rPr>
      </w:pPr>
    </w:p>
    <w:p w14:paraId="256D083D" w14:textId="77777777" w:rsidR="00E27494" w:rsidRPr="00682190" w:rsidRDefault="00E27494" w:rsidP="00E27494">
      <w:pPr>
        <w:widowControl w:val="0"/>
        <w:numPr>
          <w:ilvl w:val="1"/>
          <w:numId w:val="30"/>
        </w:numPr>
        <w:spacing w:before="60" w:after="60" w:line="240" w:lineRule="auto"/>
        <w:outlineLvl w:val="1"/>
        <w:rPr>
          <w:rFonts w:ascii="Times New Roman" w:eastAsia="Times New Roman" w:hAnsi="Times New Roman" w:cs="Times New Roman"/>
          <w:b/>
          <w:bCs/>
          <w:vanish/>
          <w:kern w:val="0"/>
          <w:sz w:val="24"/>
          <w:szCs w:val="24"/>
          <w14:ligatures w14:val="none"/>
        </w:rPr>
      </w:pPr>
    </w:p>
    <w:tbl>
      <w:tblPr>
        <w:tblStyle w:val="Reatabula"/>
        <w:tblW w:w="10060" w:type="dxa"/>
        <w:tblLook w:val="04A0" w:firstRow="1" w:lastRow="0" w:firstColumn="1" w:lastColumn="0" w:noHBand="0" w:noVBand="1"/>
      </w:tblPr>
      <w:tblGrid>
        <w:gridCol w:w="4990"/>
        <w:gridCol w:w="5070"/>
      </w:tblGrid>
      <w:tr w:rsidR="00E27494" w:rsidRPr="00682190" w14:paraId="671A5B48" w14:textId="77777777" w:rsidTr="00882277">
        <w:trPr>
          <w:trHeight w:val="699"/>
        </w:trPr>
        <w:tc>
          <w:tcPr>
            <w:tcW w:w="4990" w:type="dxa"/>
          </w:tcPr>
          <w:p w14:paraId="62E1C734" w14:textId="77777777" w:rsidR="00E27494" w:rsidRPr="00682190" w:rsidRDefault="00E27494" w:rsidP="00E27494">
            <w:pPr>
              <w:spacing w:before="240"/>
              <w:jc w:val="both"/>
              <w:rPr>
                <w:color w:val="000000"/>
                <w:sz w:val="24"/>
                <w:szCs w:val="24"/>
                <w:u w:color="000000"/>
                <w:bdr w:val="nil"/>
              </w:rPr>
            </w:pPr>
            <w:r w:rsidRPr="00682190">
              <w:rPr>
                <w:color w:val="000000"/>
                <w:sz w:val="24"/>
                <w:szCs w:val="24"/>
                <w:u w:color="000000"/>
                <w:bdr w:val="nil"/>
              </w:rPr>
              <w:t>3.1.1. 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0AA3F4D4" w14:textId="77777777" w:rsidR="00E27494" w:rsidRPr="00682190" w:rsidRDefault="00E27494" w:rsidP="00E27494">
            <w:pPr>
              <w:spacing w:before="240"/>
              <w:jc w:val="both"/>
              <w:rPr>
                <w:i/>
                <w:iCs/>
                <w:color w:val="000000"/>
                <w:u w:color="000000"/>
                <w:bdr w:val="nil"/>
              </w:rPr>
            </w:pPr>
            <w:r w:rsidRPr="00682190">
              <w:rPr>
                <w:i/>
                <w:iCs/>
                <w:color w:val="000000"/>
                <w:u w:color="000000"/>
                <w:bdr w:val="nil"/>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4EF421D0" w14:textId="77777777" w:rsidR="00E27494" w:rsidRPr="00682190" w:rsidRDefault="00E27494" w:rsidP="00E27494">
            <w:pPr>
              <w:spacing w:before="240"/>
              <w:jc w:val="both"/>
              <w:rPr>
                <w:i/>
                <w:iCs/>
                <w:color w:val="000000"/>
                <w:u w:color="000000"/>
                <w:bdr w:val="nil"/>
              </w:rPr>
            </w:pPr>
            <w:r w:rsidRPr="00682190">
              <w:rPr>
                <w:i/>
                <w:iCs/>
                <w:color w:val="000000"/>
                <w:u w:color="000000"/>
                <w:bdr w:val="nil"/>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06C1F644" w14:textId="77777777" w:rsidR="00E27494" w:rsidRPr="00682190" w:rsidRDefault="00E27494" w:rsidP="00E27494">
            <w:pPr>
              <w:spacing w:before="240"/>
              <w:ind w:left="567"/>
              <w:contextualSpacing/>
              <w:jc w:val="both"/>
              <w:rPr>
                <w:color w:val="000000"/>
                <w:sz w:val="24"/>
                <w:szCs w:val="24"/>
                <w:u w:color="000000"/>
                <w:bdr w:val="nil"/>
              </w:rPr>
            </w:pPr>
          </w:p>
        </w:tc>
        <w:tc>
          <w:tcPr>
            <w:tcW w:w="5070" w:type="dxa"/>
          </w:tcPr>
          <w:p w14:paraId="5A11500A"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 xml:space="preserve">3.1.1.1. Pretendenta parakstīts pieteikums dalībai Atklātā konkursā un apliecinājums par neatkarīgi izstrādātu piedāvājumu. </w:t>
            </w:r>
          </w:p>
          <w:p w14:paraId="65387875"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3.1.1.2. Pretendenta pārstāvja ar pārstāvības tiesībām izdota pilnvara (apliecināta kopija) citai personai parakstīt pieteikumu un/vai iepirkuma līgumu, ja tā atšķiras no Latvijas Republikas Uzņēmumu reģistra Komercreģistrā norādītā.</w:t>
            </w:r>
          </w:p>
          <w:p w14:paraId="4271FEC4"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3.1.1.3. Ja pretendents ir piegādātāju apvienība un sabiedrības līgumā nav atrunātas pārstāvības tiesības, pretendenta pieteikumu dalībai iepirkumā paraksta katras personas, kas iekļauta piegādātāju apvienībā, pārstāvis ar pārstāvības tiesībām.</w:t>
            </w:r>
          </w:p>
          <w:p w14:paraId="2A476C03"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 xml:space="preserve">3.1.1.4. Informāciju par pretendentu, kas ir reģistrēts Latvijas Republikas Komercreģistrā, Iepirkumu komisija pārbauda Uzņēmumu reģistra mājas lapā https://info.ur.gov.lv/.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https://www6.vid.gov.lv/SDV. </w:t>
            </w:r>
          </w:p>
          <w:p w14:paraId="11077B85"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 xml:space="preserve">3.1.1.5. Ja pretendents ir reģistrēts ārvalstīs, tad pretendents tā reģistrāciju apliecina atbilstoši attiecīgās valsts nosacījumiem (piemēram, norādot publiski pieejamu reģistru, kur pasūtītājs varētu pārliecināties par pretendenta reģistrācijas faktu). </w:t>
            </w:r>
          </w:p>
        </w:tc>
      </w:tr>
      <w:tr w:rsidR="00E27494" w:rsidRPr="00682190" w14:paraId="0131E283" w14:textId="77777777" w:rsidTr="00882277">
        <w:trPr>
          <w:trHeight w:val="3180"/>
        </w:trPr>
        <w:tc>
          <w:tcPr>
            <w:tcW w:w="4990" w:type="dxa"/>
          </w:tcPr>
          <w:p w14:paraId="792CBB4F" w14:textId="77777777" w:rsidR="00E27494" w:rsidRPr="00682190" w:rsidRDefault="00E27494" w:rsidP="00E27494">
            <w:pPr>
              <w:jc w:val="both"/>
              <w:rPr>
                <w:color w:val="000000"/>
                <w:sz w:val="24"/>
                <w:szCs w:val="24"/>
                <w:u w:color="000000"/>
                <w:bdr w:val="nil"/>
              </w:rPr>
            </w:pPr>
            <w:r w:rsidRPr="00682190">
              <w:rPr>
                <w:color w:val="000000"/>
                <w:sz w:val="24"/>
                <w:szCs w:val="24"/>
                <w:u w:color="000000"/>
                <w:bdr w:val="nil"/>
              </w:rPr>
              <w:t>3.1.2. Pretendentam iepriekšējo 5 (piecu) gadu laikā (2019., 2020., 2021., 2022., 2023. gadā un 2024. gadā līdz piedāvājuma iesniegšanas termiņa beigām) ir pieredze:</w:t>
            </w:r>
          </w:p>
          <w:p w14:paraId="441AC3F4" w14:textId="77777777" w:rsidR="00E27494" w:rsidRPr="00682190" w:rsidRDefault="00E27494" w:rsidP="00E27494">
            <w:pPr>
              <w:spacing w:before="240"/>
              <w:jc w:val="both"/>
              <w:rPr>
                <w:color w:val="000000"/>
                <w:sz w:val="24"/>
                <w:szCs w:val="24"/>
                <w:u w:color="000000"/>
                <w:bdr w:val="nil"/>
              </w:rPr>
            </w:pPr>
            <w:r w:rsidRPr="00682190">
              <w:rPr>
                <w:color w:val="000000"/>
                <w:sz w:val="24"/>
                <w:szCs w:val="24"/>
                <w:u w:color="000000"/>
                <w:bdr w:val="nil"/>
              </w:rPr>
              <w:t>3.1.2.1. pētījuma / izvērtējuma veikšanā, kurā pielietotas kvantitatīvās un kvalitatīvās sociālo pētījumu metodes un veikta iegūto datu analīze, tai skaitā piemērota izmaksu un ieguvumu analīzes metode, un</w:t>
            </w:r>
            <w:r w:rsidRPr="00682190">
              <w:rPr>
                <w:b/>
                <w:bCs/>
                <w:color w:val="000000"/>
                <w:sz w:val="24"/>
                <w:szCs w:val="24"/>
                <w:u w:color="000000"/>
                <w:bdr w:val="nil"/>
              </w:rPr>
              <w:t xml:space="preserve"> </w:t>
            </w:r>
            <w:r w:rsidRPr="00682190">
              <w:rPr>
                <w:color w:val="000000"/>
                <w:sz w:val="24"/>
                <w:szCs w:val="24"/>
                <w:u w:color="000000"/>
                <w:bdr w:val="nil"/>
              </w:rPr>
              <w:t xml:space="preserve">kura līgumcena ir vismaz 20 000 EUR (divdesmit tūkstoši euro) bez pievienotās vērtības nodokļa; </w:t>
            </w:r>
          </w:p>
          <w:p w14:paraId="51DC4407" w14:textId="77777777" w:rsidR="00E27494" w:rsidRPr="00682190" w:rsidRDefault="00E27494" w:rsidP="00E27494">
            <w:pPr>
              <w:spacing w:before="240"/>
              <w:jc w:val="both"/>
              <w:rPr>
                <w:color w:val="000000"/>
                <w:sz w:val="24"/>
                <w:szCs w:val="24"/>
                <w:u w:color="000000"/>
                <w:bdr w:val="nil"/>
              </w:rPr>
            </w:pPr>
            <w:r w:rsidRPr="00682190">
              <w:rPr>
                <w:color w:val="000000"/>
                <w:sz w:val="24"/>
                <w:szCs w:val="24"/>
                <w:u w:color="000000"/>
                <w:bdr w:val="nil"/>
              </w:rPr>
              <w:lastRenderedPageBreak/>
              <w:t>3.1.2.2. metodiskā materiāla izstrādē;</w:t>
            </w:r>
          </w:p>
          <w:p w14:paraId="0A2A98F6" w14:textId="77777777" w:rsidR="00E27494" w:rsidRPr="00682190" w:rsidRDefault="00E27494" w:rsidP="00E27494">
            <w:pPr>
              <w:spacing w:before="240"/>
              <w:jc w:val="both"/>
              <w:rPr>
                <w:color w:val="000000"/>
                <w:sz w:val="24"/>
                <w:szCs w:val="24"/>
                <w:u w:color="000000"/>
                <w:bdr w:val="nil"/>
              </w:rPr>
            </w:pPr>
            <w:r w:rsidRPr="00682190">
              <w:rPr>
                <w:color w:val="000000"/>
                <w:sz w:val="24"/>
                <w:szCs w:val="24"/>
                <w:u w:color="000000"/>
                <w:bdr w:val="nil"/>
              </w:rPr>
              <w:t>3.1.2.2. mācību organizēšanā.</w:t>
            </w:r>
          </w:p>
          <w:p w14:paraId="1F3AD5BC" w14:textId="77777777" w:rsidR="00E27494" w:rsidRPr="00682190" w:rsidRDefault="00E27494" w:rsidP="00E27494">
            <w:pPr>
              <w:spacing w:before="240"/>
              <w:jc w:val="both"/>
              <w:rPr>
                <w:color w:val="000000"/>
                <w:sz w:val="24"/>
                <w:szCs w:val="24"/>
                <w:u w:color="000000"/>
                <w:bdr w:val="nil"/>
              </w:rPr>
            </w:pPr>
            <w:r w:rsidRPr="00682190">
              <w:rPr>
                <w:color w:val="000000"/>
                <w:sz w:val="24"/>
                <w:szCs w:val="24"/>
                <w:u w:color="000000"/>
                <w:bdr w:val="nil"/>
              </w:rPr>
              <w:t>3.1.3. Pieredzes prasības var tikt izpildītas viena vai vairāku līgumu ietvaros. Līguma/darba uzdevumu daļai, kas ir attiecināma uz prasībām, ir jābūt izpildītai/pabeigtai un nodotai pasūtītājam/darba devējam.</w:t>
            </w:r>
          </w:p>
          <w:p w14:paraId="2F2641E6" w14:textId="77777777" w:rsidR="00E27494" w:rsidRPr="00682190" w:rsidRDefault="00E27494" w:rsidP="00E27494">
            <w:pPr>
              <w:spacing w:before="240"/>
              <w:jc w:val="both"/>
              <w:rPr>
                <w:b/>
                <w:color w:val="000000"/>
                <w:sz w:val="24"/>
                <w:szCs w:val="24"/>
                <w:u w:color="000000"/>
                <w:bdr w:val="nil"/>
              </w:rPr>
            </w:pPr>
            <w:r w:rsidRPr="00682190">
              <w:rPr>
                <w:color w:val="000000"/>
                <w:sz w:val="24"/>
                <w:szCs w:val="24"/>
                <w:u w:color="000000"/>
                <w:bdr w:val="nil"/>
              </w:rPr>
              <w:t>3.1.4. Ja piedāvājumu iesniedz piegādātāju apvienība vai personālsabiedrība, tad šī prasība jāizpilda kopā piegādātāju apvienības dalībniekiem vai personālsabiedrības biedriem.</w:t>
            </w:r>
          </w:p>
        </w:tc>
        <w:tc>
          <w:tcPr>
            <w:tcW w:w="5070" w:type="dxa"/>
          </w:tcPr>
          <w:p w14:paraId="69BADBA9"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lastRenderedPageBreak/>
              <w:t>3.1.2.1. Pretendenta sagatavots pieredzes saraksts saskaņā ar nolikuma pielikumu.</w:t>
            </w:r>
          </w:p>
          <w:p w14:paraId="4089CAB2"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3.1.2.2. Atsauksme par katru pieredzi apliecinošo sniegto pakalpojumu vai jebkura cita dokumenta apliecināta kopija, kas apliecina pieredzes aprakstā norādīto informāciju.</w:t>
            </w:r>
          </w:p>
        </w:tc>
      </w:tr>
      <w:tr w:rsidR="00E27494" w:rsidRPr="00682190" w14:paraId="76591E4A" w14:textId="77777777" w:rsidTr="00882277">
        <w:tc>
          <w:tcPr>
            <w:tcW w:w="4990" w:type="dxa"/>
          </w:tcPr>
          <w:p w14:paraId="71CB78E1" w14:textId="77777777" w:rsidR="00E27494" w:rsidRPr="00682190" w:rsidRDefault="00E27494" w:rsidP="00E27494">
            <w:pPr>
              <w:jc w:val="both"/>
              <w:rPr>
                <w:color w:val="000000"/>
                <w:sz w:val="24"/>
                <w:szCs w:val="24"/>
                <w:u w:color="000000"/>
                <w:bdr w:val="nil"/>
              </w:rPr>
            </w:pPr>
            <w:r w:rsidRPr="00682190">
              <w:rPr>
                <w:color w:val="000000"/>
                <w:sz w:val="24"/>
                <w:szCs w:val="24"/>
                <w:u w:color="000000"/>
                <w:bdr w:val="nil"/>
              </w:rPr>
              <w:t>3.1.5. Pretendentam iepirkuma līguma izpildē jānodrošina vismaz šādi speciālisti:</w:t>
            </w:r>
          </w:p>
          <w:p w14:paraId="25E93FE9" w14:textId="77777777" w:rsidR="00E27494" w:rsidRPr="00682190" w:rsidRDefault="00E27494" w:rsidP="00E27494">
            <w:pPr>
              <w:ind w:left="567"/>
              <w:contextualSpacing/>
              <w:jc w:val="both"/>
              <w:rPr>
                <w:color w:val="000000"/>
                <w:sz w:val="24"/>
                <w:szCs w:val="24"/>
                <w:u w:color="000000"/>
                <w:bdr w:val="nil"/>
              </w:rPr>
            </w:pPr>
          </w:p>
        </w:tc>
        <w:tc>
          <w:tcPr>
            <w:tcW w:w="5070" w:type="dxa"/>
          </w:tcPr>
          <w:p w14:paraId="00458984" w14:textId="77777777" w:rsidR="00E27494" w:rsidRPr="00682190" w:rsidRDefault="00E27494" w:rsidP="00E27494">
            <w:pPr>
              <w:spacing w:after="120"/>
              <w:jc w:val="both"/>
              <w:rPr>
                <w:bCs/>
                <w:color w:val="000000"/>
                <w:sz w:val="24"/>
                <w:szCs w:val="24"/>
                <w:u w:color="000000"/>
                <w:bdr w:val="nil"/>
              </w:rPr>
            </w:pPr>
            <w:r w:rsidRPr="00682190">
              <w:rPr>
                <w:bCs/>
                <w:color w:val="000000"/>
                <w:sz w:val="24"/>
                <w:szCs w:val="24"/>
                <w:u w:color="000000"/>
                <w:bdr w:val="nil"/>
              </w:rPr>
              <w:t>3.1.5.1. Iesaistīto speciālistu saraksts saskaņā ar nolikuma pielikumu.</w:t>
            </w:r>
          </w:p>
          <w:p w14:paraId="06B94574" w14:textId="77777777" w:rsidR="00E27494" w:rsidRPr="00682190" w:rsidRDefault="00E27494" w:rsidP="00E27494">
            <w:pPr>
              <w:spacing w:after="120"/>
              <w:jc w:val="both"/>
              <w:rPr>
                <w:bCs/>
                <w:color w:val="000000"/>
                <w:sz w:val="24"/>
                <w:szCs w:val="24"/>
                <w:u w:color="000000"/>
                <w:bdr w:val="nil"/>
              </w:rPr>
            </w:pPr>
            <w:r w:rsidRPr="00682190">
              <w:rPr>
                <w:bCs/>
                <w:color w:val="000000"/>
                <w:sz w:val="24"/>
                <w:szCs w:val="24"/>
                <w:u w:color="000000"/>
                <w:bdr w:val="nil"/>
              </w:rPr>
              <w:t>3.1.5.2. Katra speciālista pieredzes apraksts saskaņā ar nolikuma pielikumu.</w:t>
            </w:r>
          </w:p>
          <w:p w14:paraId="0CAA24F9" w14:textId="77777777" w:rsidR="00E27494" w:rsidRPr="00682190" w:rsidRDefault="00E27494" w:rsidP="00E27494">
            <w:pPr>
              <w:spacing w:after="120"/>
              <w:jc w:val="both"/>
              <w:rPr>
                <w:color w:val="000000"/>
                <w:sz w:val="24"/>
                <w:szCs w:val="24"/>
                <w:u w:color="000000"/>
                <w:bdr w:val="nil"/>
              </w:rPr>
            </w:pPr>
            <w:r w:rsidRPr="00682190">
              <w:rPr>
                <w:bCs/>
                <w:iCs/>
                <w:color w:val="000000"/>
                <w:sz w:val="24"/>
                <w:szCs w:val="24"/>
                <w:u w:color="000000"/>
                <w:bdr w:val="nil"/>
              </w:rPr>
              <w:t>3.1.5.3. Pretendenta piedāvātā speciālista apliecinājums par apņemšanos piedalīties līguma izpildē līguma noslēgšanas gadījumā.</w:t>
            </w:r>
          </w:p>
        </w:tc>
      </w:tr>
      <w:tr w:rsidR="00E27494" w:rsidRPr="00682190" w14:paraId="56478C1D" w14:textId="77777777" w:rsidTr="00882277">
        <w:tc>
          <w:tcPr>
            <w:tcW w:w="4990" w:type="dxa"/>
          </w:tcPr>
          <w:p w14:paraId="53EBF685" w14:textId="77777777" w:rsidR="00E27494" w:rsidRPr="00682190" w:rsidRDefault="00E27494" w:rsidP="00293DEB">
            <w:pPr>
              <w:numPr>
                <w:ilvl w:val="0"/>
                <w:numId w:val="125"/>
              </w:numPr>
              <w:spacing w:after="120"/>
              <w:contextualSpacing/>
              <w:jc w:val="both"/>
              <w:rPr>
                <w:color w:val="000000"/>
                <w:sz w:val="24"/>
                <w:szCs w:val="24"/>
                <w:u w:color="000000"/>
                <w:bdr w:val="nil"/>
              </w:rPr>
            </w:pPr>
            <w:r w:rsidRPr="00682190">
              <w:rPr>
                <w:color w:val="000000"/>
                <w:sz w:val="24"/>
                <w:szCs w:val="24"/>
                <w:u w:color="000000"/>
                <w:bdr w:val="nil"/>
              </w:rPr>
              <w:t>Metodisko materiālu izstrādes vadītājs/vadošais pētnieks</w:t>
            </w:r>
          </w:p>
        </w:tc>
        <w:tc>
          <w:tcPr>
            <w:tcW w:w="5070" w:type="dxa"/>
          </w:tcPr>
          <w:p w14:paraId="1E5D2602" w14:textId="376BD820" w:rsidR="00E27494" w:rsidRPr="00682190" w:rsidRDefault="00E27494" w:rsidP="00E27494">
            <w:pPr>
              <w:spacing w:after="120"/>
              <w:jc w:val="both"/>
              <w:rPr>
                <w:color w:val="000000"/>
                <w:sz w:val="24"/>
                <w:szCs w:val="24"/>
                <w:u w:color="000000"/>
                <w:bdr w:val="nil"/>
              </w:rPr>
            </w:pPr>
            <w:r w:rsidRPr="00682190">
              <w:rPr>
                <w:color w:val="000000"/>
                <w:sz w:val="24"/>
                <w:szCs w:val="24"/>
                <w:u w:color="000000"/>
                <w:bdr w:val="nil"/>
              </w:rPr>
              <w:t>Piedāvātajam Metodisko materiālu izstrādes vadītājam/-ai / vadošajam/-ai pētniekam/-ei</w:t>
            </w:r>
            <w:r w:rsidRPr="00682190">
              <w:rPr>
                <w:b/>
                <w:color w:val="000000"/>
                <w:sz w:val="24"/>
                <w:szCs w:val="24"/>
                <w:u w:color="000000"/>
                <w:bdr w:val="nil"/>
              </w:rPr>
              <w:t xml:space="preserve"> </w:t>
            </w:r>
            <w:r w:rsidRPr="00682190">
              <w:rPr>
                <w:color w:val="000000"/>
                <w:sz w:val="24"/>
                <w:szCs w:val="24"/>
                <w:u w:color="000000"/>
                <w:bdr w:val="nil"/>
              </w:rPr>
              <w:t>ir vismaz maģistra grāds</w:t>
            </w:r>
            <w:r w:rsidR="005014C4" w:rsidRPr="00682190">
              <w:rPr>
                <w:rStyle w:val="Vresatsauce"/>
                <w:color w:val="000000"/>
                <w:sz w:val="24"/>
                <w:szCs w:val="24"/>
                <w:u w:color="000000"/>
                <w:bdr w:val="nil"/>
              </w:rPr>
              <w:footnoteReference w:id="1"/>
            </w:r>
            <w:r w:rsidRPr="00682190">
              <w:rPr>
                <w:color w:val="000000"/>
                <w:sz w:val="24"/>
                <w:szCs w:val="24"/>
                <w:u w:color="000000"/>
                <w:bdr w:val="nil"/>
              </w:rPr>
              <w:t xml:space="preserve"> sociālajās zinātnēs vai finanšu vadībā un iepriekšējo 5 (piecu) gadu laikā (2019., 2020., 2021., 2022., 2023. gadā un 2024. gadā līdz piedāvājuma iesniegšanas termiņa beigām) ir: </w:t>
            </w:r>
          </w:p>
          <w:p w14:paraId="7687DE75"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a) vadījis/-usi vismaz 1 (vienu) pētījumu vai izvērtējumu, kurā tika izmantotas kvantitatīvās un kvalitatīvās pētījumu metodes un izstrādājis/-usi vismaz 1 (vienu) metodisko materiālu</w:t>
            </w:r>
          </w:p>
          <w:p w14:paraId="556E367F"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 xml:space="preserve">vai </w:t>
            </w:r>
          </w:p>
          <w:p w14:paraId="002D9A0E"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 xml:space="preserve">b) ieguvis/-usi vismaz 1 (viena) gada praktiskā darba pieredzi vadošā amatā publiskā vai privātā iestādē, kuras kompetence saistīta ar sociālās politikas jautājumiem, un pieredzi vismaz 1 (viena) pētījuma vai izvērtējuma veikšanā. </w:t>
            </w:r>
          </w:p>
          <w:p w14:paraId="707BBE7C" w14:textId="77777777" w:rsidR="00E27494" w:rsidRPr="00682190" w:rsidRDefault="00E27494" w:rsidP="00E27494">
            <w:pPr>
              <w:spacing w:before="240" w:after="120"/>
              <w:ind w:left="567"/>
              <w:contextualSpacing/>
              <w:jc w:val="both"/>
              <w:rPr>
                <w:color w:val="000000"/>
                <w:sz w:val="24"/>
                <w:szCs w:val="24"/>
                <w:u w:color="000000"/>
                <w:bdr w:val="nil"/>
              </w:rPr>
            </w:pPr>
          </w:p>
        </w:tc>
      </w:tr>
      <w:tr w:rsidR="00E27494" w:rsidRPr="00682190" w14:paraId="65F3C2FA" w14:textId="77777777" w:rsidTr="00882277">
        <w:tc>
          <w:tcPr>
            <w:tcW w:w="4990" w:type="dxa"/>
          </w:tcPr>
          <w:p w14:paraId="11D72083" w14:textId="77777777" w:rsidR="00E27494" w:rsidRPr="00682190" w:rsidRDefault="00E27494" w:rsidP="00293DEB">
            <w:pPr>
              <w:numPr>
                <w:ilvl w:val="0"/>
                <w:numId w:val="125"/>
              </w:numPr>
              <w:spacing w:after="120"/>
              <w:contextualSpacing/>
              <w:jc w:val="both"/>
              <w:rPr>
                <w:color w:val="000000"/>
                <w:sz w:val="24"/>
                <w:szCs w:val="24"/>
                <w:u w:color="000000"/>
                <w:bdr w:val="nil"/>
              </w:rPr>
            </w:pPr>
            <w:r w:rsidRPr="00682190">
              <w:rPr>
                <w:color w:val="000000"/>
                <w:sz w:val="24"/>
                <w:szCs w:val="24"/>
                <w:u w:color="000000"/>
                <w:bdr w:val="nil"/>
              </w:rPr>
              <w:t>Eksperts sociālo pakalpojumu jomā</w:t>
            </w:r>
          </w:p>
        </w:tc>
        <w:tc>
          <w:tcPr>
            <w:tcW w:w="5070" w:type="dxa"/>
          </w:tcPr>
          <w:p w14:paraId="0506EB41" w14:textId="6653A33D" w:rsidR="00E27494" w:rsidRPr="00682190" w:rsidRDefault="00E27494" w:rsidP="00E27494">
            <w:pPr>
              <w:spacing w:after="120"/>
              <w:jc w:val="both"/>
              <w:rPr>
                <w:color w:val="000000"/>
                <w:sz w:val="24"/>
                <w:szCs w:val="24"/>
                <w:u w:color="000000"/>
                <w:bdr w:val="nil"/>
              </w:rPr>
            </w:pPr>
            <w:r w:rsidRPr="00682190">
              <w:rPr>
                <w:bCs/>
                <w:color w:val="000000"/>
                <w:sz w:val="24"/>
                <w:szCs w:val="24"/>
                <w:u w:color="000000"/>
                <w:bdr w:val="nil"/>
              </w:rPr>
              <w:t xml:space="preserve">Piedāvātajam ekspertam/-ei ir </w:t>
            </w:r>
            <w:r w:rsidRPr="00682190">
              <w:rPr>
                <w:color w:val="000000"/>
                <w:sz w:val="24"/>
                <w:szCs w:val="24"/>
                <w:u w:color="000000"/>
                <w:bdr w:val="nil"/>
              </w:rPr>
              <w:t>vismaz maģistra grāds</w:t>
            </w:r>
            <w:r w:rsidR="005014C4" w:rsidRPr="00682190">
              <w:rPr>
                <w:rStyle w:val="Vresatsauce"/>
                <w:color w:val="000000"/>
                <w:sz w:val="24"/>
                <w:szCs w:val="24"/>
                <w:u w:color="000000"/>
                <w:bdr w:val="nil"/>
              </w:rPr>
              <w:footnoteReference w:id="2"/>
            </w:r>
            <w:r w:rsidRPr="00682190">
              <w:rPr>
                <w:color w:val="000000"/>
                <w:sz w:val="24"/>
                <w:szCs w:val="24"/>
                <w:u w:color="000000"/>
                <w:bdr w:val="nil"/>
              </w:rPr>
              <w:t xml:space="preserve"> sociālajās zinātnēs, un iepriekšējo 5 (piecu) gadu laikā (2019., 2020., 2021., 2022. un 2023. </w:t>
            </w:r>
            <w:r w:rsidRPr="00682190">
              <w:rPr>
                <w:color w:val="000000"/>
                <w:sz w:val="24"/>
                <w:szCs w:val="24"/>
                <w:u w:color="000000"/>
                <w:bdr w:val="nil"/>
              </w:rPr>
              <w:lastRenderedPageBreak/>
              <w:t xml:space="preserve">gadā un 2024. gadā līdz piedāvājuma iesniegšanas termiņa beigām) ir: </w:t>
            </w:r>
          </w:p>
          <w:p w14:paraId="757BCFC9"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a)</w:t>
            </w:r>
            <w:r w:rsidRPr="00682190">
              <w:rPr>
                <w:color w:val="000000"/>
                <w:sz w:val="24"/>
                <w:szCs w:val="24"/>
                <w:u w:color="000000"/>
                <w:bdr w:val="nil"/>
              </w:rPr>
              <w:tab/>
              <w:t xml:space="preserve">vismaz 1 (vienu) gadu strādājis/-usi publiskā vai privātā iestādē, kuras kompetence saistīta ar sociālās politikas jautājumiem </w:t>
            </w:r>
          </w:p>
          <w:p w14:paraId="29DF548C"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vai</w:t>
            </w:r>
          </w:p>
          <w:p w14:paraId="77BB4284"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b)</w:t>
            </w:r>
            <w:r w:rsidRPr="00682190">
              <w:rPr>
                <w:color w:val="000000"/>
                <w:sz w:val="24"/>
                <w:szCs w:val="24"/>
                <w:u w:color="000000"/>
                <w:bdr w:val="nil"/>
              </w:rPr>
              <w:tab/>
              <w:t>akadēmiskā darba pieredze vismaz 1 (vienas) augstākās izglītības studiju programmas vai studiju kursa, vai lekciju vadīšanā kādā no sociālās politikas jomām.</w:t>
            </w:r>
          </w:p>
        </w:tc>
      </w:tr>
      <w:tr w:rsidR="00E27494" w:rsidRPr="00682190" w14:paraId="57F5CAD1" w14:textId="77777777" w:rsidTr="00882277">
        <w:tc>
          <w:tcPr>
            <w:tcW w:w="4990" w:type="dxa"/>
          </w:tcPr>
          <w:p w14:paraId="538BE8EE" w14:textId="77777777" w:rsidR="00E27494" w:rsidRPr="00682190" w:rsidRDefault="00E27494" w:rsidP="00293DEB">
            <w:pPr>
              <w:numPr>
                <w:ilvl w:val="0"/>
                <w:numId w:val="125"/>
              </w:numPr>
              <w:spacing w:after="120"/>
              <w:contextualSpacing/>
              <w:jc w:val="both"/>
              <w:rPr>
                <w:color w:val="000000"/>
                <w:sz w:val="24"/>
                <w:szCs w:val="24"/>
                <w:u w:color="000000"/>
                <w:bdr w:val="nil"/>
              </w:rPr>
            </w:pPr>
            <w:r w:rsidRPr="00682190">
              <w:rPr>
                <w:color w:val="000000"/>
                <w:sz w:val="24"/>
                <w:szCs w:val="24"/>
                <w:u w:color="000000"/>
                <w:bdr w:val="nil"/>
              </w:rPr>
              <w:lastRenderedPageBreak/>
              <w:t xml:space="preserve">Eksperts finanšu jomā </w:t>
            </w:r>
          </w:p>
        </w:tc>
        <w:tc>
          <w:tcPr>
            <w:tcW w:w="5070" w:type="dxa"/>
          </w:tcPr>
          <w:p w14:paraId="3973D2D2" w14:textId="77777777" w:rsidR="00E27494" w:rsidRPr="00682190" w:rsidRDefault="00E27494" w:rsidP="00E27494">
            <w:pPr>
              <w:spacing w:after="120"/>
              <w:jc w:val="both"/>
              <w:rPr>
                <w:color w:val="000000"/>
                <w:sz w:val="24"/>
                <w:szCs w:val="24"/>
                <w:u w:color="000000"/>
                <w:bdr w:val="nil"/>
              </w:rPr>
            </w:pPr>
            <w:r w:rsidRPr="00682190">
              <w:rPr>
                <w:color w:val="000000"/>
                <w:sz w:val="24"/>
                <w:szCs w:val="24"/>
                <w:u w:color="000000"/>
                <w:bdr w:val="nil"/>
              </w:rPr>
              <w:t>Piedāvātajam ekspertam/-ei ir vismaz maģistra grāds finanšu vadībā vai ekonomikā un iepriekšējo 5 (piecu) gadu laikā (2019., 2020., 2021., 2022., 2023. gadā un 2024. gadā līdz piedāvājuma iesniegšanas termiņa beigām) ir pieredze vismaz 1 (viena) pētījuma veikšanā, kurā tika izmantotas kvantitatīvās un kvalitatīvās pētniecības metodes un veikta datu analīze.</w:t>
            </w:r>
          </w:p>
          <w:p w14:paraId="2B6B8C65" w14:textId="77777777" w:rsidR="00E27494" w:rsidRPr="00682190" w:rsidRDefault="00E27494" w:rsidP="00E27494">
            <w:pPr>
              <w:spacing w:before="240" w:after="120"/>
              <w:ind w:left="567"/>
              <w:contextualSpacing/>
              <w:jc w:val="both"/>
              <w:rPr>
                <w:color w:val="000000"/>
                <w:sz w:val="24"/>
                <w:szCs w:val="24"/>
                <w:u w:color="000000"/>
                <w:bdr w:val="nil"/>
              </w:rPr>
            </w:pPr>
          </w:p>
        </w:tc>
      </w:tr>
      <w:tr w:rsidR="00E27494" w:rsidRPr="00682190" w14:paraId="1BAF6127" w14:textId="77777777" w:rsidTr="00882277">
        <w:tc>
          <w:tcPr>
            <w:tcW w:w="4990" w:type="dxa"/>
          </w:tcPr>
          <w:p w14:paraId="0B72A2C0" w14:textId="77777777" w:rsidR="00E27494" w:rsidRPr="00682190" w:rsidRDefault="00E27494" w:rsidP="00293DEB">
            <w:pPr>
              <w:numPr>
                <w:ilvl w:val="0"/>
                <w:numId w:val="125"/>
              </w:numPr>
              <w:spacing w:after="120"/>
              <w:contextualSpacing/>
              <w:rPr>
                <w:color w:val="000000"/>
                <w:sz w:val="24"/>
                <w:szCs w:val="24"/>
                <w:u w:color="000000"/>
                <w:bdr w:val="nil"/>
              </w:rPr>
            </w:pPr>
            <w:r w:rsidRPr="00682190">
              <w:rPr>
                <w:color w:val="000000"/>
                <w:sz w:val="24"/>
                <w:szCs w:val="24"/>
                <w:u w:color="000000"/>
                <w:bdr w:val="nil"/>
              </w:rPr>
              <w:t>Pētnieks*</w:t>
            </w:r>
          </w:p>
        </w:tc>
        <w:tc>
          <w:tcPr>
            <w:tcW w:w="5070" w:type="dxa"/>
          </w:tcPr>
          <w:p w14:paraId="47DA45AA" w14:textId="77777777" w:rsidR="00E27494" w:rsidRPr="00682190" w:rsidRDefault="00E27494" w:rsidP="00E27494">
            <w:pPr>
              <w:spacing w:before="240" w:after="120"/>
              <w:jc w:val="both"/>
              <w:rPr>
                <w:i/>
                <w:iCs/>
                <w:color w:val="000000"/>
                <w:sz w:val="24"/>
                <w:szCs w:val="24"/>
                <w:u w:color="000000"/>
                <w:bdr w:val="nil"/>
              </w:rPr>
            </w:pPr>
            <w:r w:rsidRPr="00682190">
              <w:rPr>
                <w:color w:val="000000"/>
                <w:sz w:val="24"/>
                <w:szCs w:val="24"/>
                <w:u w:color="000000"/>
                <w:bdr w:val="nil"/>
              </w:rPr>
              <w:t>Piedāvātajam pētniekam/cei: ir vismaz maģistra grāds sociālajās zinātnēs un iepriekšējo 5 (piecu) gadu laikā (2019., 2020., 2021., 2022., 2023. gadā un 2024. gadā līdz piedāvājuma iesniegšanas termiņa beigām) ir pieredze  vismaz 1 (viena) pētījuma veikšanā* nodarbinātībās jomā, kurā izmantotas kvantitatīvās un kvalitatīvās pētījumu metodes.</w:t>
            </w:r>
            <w:r w:rsidRPr="00682190">
              <w:rPr>
                <w:i/>
                <w:iCs/>
                <w:color w:val="000000"/>
                <w:sz w:val="24"/>
                <w:szCs w:val="24"/>
                <w:u w:color="000000"/>
                <w:bdr w:val="nil"/>
              </w:rPr>
              <w:t xml:space="preserve">* </w:t>
            </w:r>
            <w:r w:rsidRPr="00682190">
              <w:rPr>
                <w:i/>
                <w:iCs/>
                <w:color w:val="000000"/>
                <w:u w:color="000000"/>
                <w:bdr w:val="nil"/>
              </w:rPr>
              <w:t>Ar pētniecisko pieredzi iepirkuma ietvaros ir saprotama, piemēram, gan zinātniskā asistenta, gan projekta zinātniskā vadītāja, gan vadošā pētnieka pieredze personai, kas strādāja ar pētniecisko darbu izpildi. Ar pētniecisko pieredzi iepirkuma ietvaros nav saprotama administratīvā vadība, procesu vadība un darbu tehniskā izpilde.</w:t>
            </w:r>
          </w:p>
        </w:tc>
      </w:tr>
      <w:tr w:rsidR="00E27494" w:rsidRPr="00682190" w14:paraId="52B84BA2" w14:textId="77777777" w:rsidTr="00882277">
        <w:trPr>
          <w:trHeight w:val="137"/>
        </w:trPr>
        <w:tc>
          <w:tcPr>
            <w:tcW w:w="4990" w:type="dxa"/>
          </w:tcPr>
          <w:p w14:paraId="322ED934" w14:textId="77777777" w:rsidR="00E27494" w:rsidRPr="00682190" w:rsidRDefault="00E27494" w:rsidP="00293DEB">
            <w:pPr>
              <w:numPr>
                <w:ilvl w:val="0"/>
                <w:numId w:val="125"/>
              </w:numPr>
              <w:spacing w:after="120"/>
              <w:contextualSpacing/>
              <w:rPr>
                <w:color w:val="000000"/>
                <w:sz w:val="24"/>
                <w:szCs w:val="24"/>
                <w:u w:color="000000"/>
                <w:bdr w:val="nil"/>
              </w:rPr>
            </w:pPr>
            <w:r w:rsidRPr="00682190">
              <w:rPr>
                <w:color w:val="000000"/>
                <w:sz w:val="24"/>
                <w:szCs w:val="24"/>
                <w:u w:color="000000"/>
                <w:bdr w:val="nil"/>
              </w:rPr>
              <w:t>Pētnieks – datu analītiķis</w:t>
            </w:r>
          </w:p>
        </w:tc>
        <w:tc>
          <w:tcPr>
            <w:tcW w:w="5070" w:type="dxa"/>
          </w:tcPr>
          <w:p w14:paraId="4A4F7708" w14:textId="77777777" w:rsidR="00E27494" w:rsidRPr="00682190" w:rsidRDefault="00E27494" w:rsidP="00E27494">
            <w:pPr>
              <w:spacing w:after="120"/>
              <w:jc w:val="both"/>
              <w:rPr>
                <w:color w:val="000000"/>
                <w:sz w:val="24"/>
                <w:szCs w:val="24"/>
                <w:u w:color="000000"/>
                <w:bdr w:val="nil"/>
              </w:rPr>
            </w:pPr>
            <w:r w:rsidRPr="00682190">
              <w:rPr>
                <w:color w:val="000000"/>
                <w:sz w:val="24"/>
                <w:szCs w:val="24"/>
                <w:u w:color="000000"/>
                <w:bdr w:val="nil"/>
              </w:rPr>
              <w:t>Piedāvātais pētnieks/-ce ir ieguvis/-usi pieredzi iepriekšējo 5 (piecu) gadu laikā (2019., 2020., 2021., 2022., 2023. gadā un 2024. gadā līdz piedāvājuma iesniegšanas termiņa beigām) vismaz 1 (vienā) pētījumā datu matemātiskajā analīzē un modelēšanā.</w:t>
            </w:r>
          </w:p>
          <w:p w14:paraId="65965142" w14:textId="77777777" w:rsidR="00E27494" w:rsidRPr="00682190" w:rsidRDefault="00E27494" w:rsidP="00E27494">
            <w:pPr>
              <w:spacing w:before="240" w:after="120"/>
              <w:ind w:left="567"/>
              <w:contextualSpacing/>
              <w:rPr>
                <w:color w:val="000000"/>
                <w:sz w:val="24"/>
                <w:szCs w:val="24"/>
                <w:u w:color="000000"/>
                <w:bdr w:val="nil"/>
              </w:rPr>
            </w:pPr>
          </w:p>
        </w:tc>
      </w:tr>
      <w:tr w:rsidR="00E27494" w:rsidRPr="00682190" w14:paraId="100D9280" w14:textId="77777777" w:rsidTr="00882277">
        <w:trPr>
          <w:trHeight w:val="1639"/>
        </w:trPr>
        <w:tc>
          <w:tcPr>
            <w:tcW w:w="4990" w:type="dxa"/>
          </w:tcPr>
          <w:p w14:paraId="033A6CF5" w14:textId="77777777" w:rsidR="00E27494" w:rsidRPr="00682190" w:rsidRDefault="00E27494" w:rsidP="00293DEB">
            <w:pPr>
              <w:numPr>
                <w:ilvl w:val="0"/>
                <w:numId w:val="125"/>
              </w:numPr>
              <w:spacing w:after="120"/>
              <w:contextualSpacing/>
              <w:rPr>
                <w:b/>
                <w:bCs/>
                <w:color w:val="000000"/>
                <w:sz w:val="24"/>
                <w:szCs w:val="24"/>
                <w:u w:color="000000"/>
                <w:bdr w:val="nil"/>
              </w:rPr>
            </w:pPr>
            <w:r w:rsidRPr="00682190">
              <w:rPr>
                <w:color w:val="000000"/>
                <w:sz w:val="24"/>
                <w:szCs w:val="24"/>
                <w:u w:color="000000"/>
                <w:bdr w:val="nil"/>
              </w:rPr>
              <w:t>Lektors</w:t>
            </w:r>
          </w:p>
        </w:tc>
        <w:tc>
          <w:tcPr>
            <w:tcW w:w="5070" w:type="dxa"/>
          </w:tcPr>
          <w:p w14:paraId="7372A414" w14:textId="77777777" w:rsidR="00E27494" w:rsidRPr="00682190" w:rsidRDefault="00E27494" w:rsidP="00E27494">
            <w:pPr>
              <w:spacing w:after="120"/>
              <w:jc w:val="both"/>
              <w:rPr>
                <w:color w:val="000000"/>
                <w:sz w:val="24"/>
                <w:szCs w:val="24"/>
                <w:u w:color="000000"/>
                <w:bdr w:val="nil"/>
              </w:rPr>
            </w:pPr>
            <w:r w:rsidRPr="00682190">
              <w:rPr>
                <w:color w:val="000000"/>
                <w:sz w:val="24"/>
                <w:szCs w:val="24"/>
                <w:u w:color="000000"/>
                <w:bdr w:val="nil"/>
              </w:rPr>
              <w:t>Piedāvātajam lektoram ir zināšanas un iepriekšēja pieredze mācību vadīšanā, proti: 5 (piecu) gadu laikā (2019., 2020., 2021., 2022., 2023. gadā un 2024. gadā līdz piedāvājuma iesniegšanas termiņa beigām) ir pieredze (vismaz 20 (divdesmit) akadēmisko stundu summēta darba pieredze) mācību semināru, lekciju vai izglītības kursu pasniegšanā.</w:t>
            </w:r>
          </w:p>
        </w:tc>
      </w:tr>
      <w:tr w:rsidR="00E27494" w:rsidRPr="00682190" w14:paraId="6076C43E" w14:textId="77777777" w:rsidTr="00882277">
        <w:tc>
          <w:tcPr>
            <w:tcW w:w="4990" w:type="dxa"/>
          </w:tcPr>
          <w:p w14:paraId="73B9ED06" w14:textId="77777777" w:rsidR="00E27494" w:rsidRPr="00682190" w:rsidRDefault="00E27494" w:rsidP="00E27494">
            <w:pPr>
              <w:spacing w:after="120"/>
              <w:jc w:val="both"/>
              <w:rPr>
                <w:color w:val="000000"/>
                <w:sz w:val="24"/>
                <w:szCs w:val="24"/>
                <w:u w:color="000000"/>
                <w:bdr w:val="nil"/>
              </w:rPr>
            </w:pPr>
            <w:r w:rsidRPr="00682190">
              <w:rPr>
                <w:color w:val="000000"/>
                <w:sz w:val="24"/>
                <w:szCs w:val="24"/>
                <w:u w:color="000000"/>
                <w:bdr w:val="nil"/>
              </w:rPr>
              <w:t xml:space="preserve">3.1.6. Ekspertu un speciālistu pieredzē norādītie līgumi ir izpildīti/pabeigti un pakalpojuma </w:t>
            </w:r>
            <w:r w:rsidRPr="00682190">
              <w:rPr>
                <w:color w:val="000000"/>
                <w:sz w:val="24"/>
                <w:szCs w:val="24"/>
                <w:u w:color="000000"/>
                <w:bdr w:val="nil"/>
              </w:rPr>
              <w:lastRenderedPageBreak/>
              <w:t>rezultāti ir nodoti pasūtītājam, par ko iesniegta atsauksme.</w:t>
            </w:r>
          </w:p>
          <w:p w14:paraId="3EC6E5AF"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3.1.7. Katra speciālista pieredzes prasības var tikt izpildītas viena vai vairāku līgumu ietvaros.</w:t>
            </w:r>
          </w:p>
          <w:p w14:paraId="6F6630A1"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 xml:space="preserve">3.1.8. Pretendents drīkst piedāvāt vienu speciālistu vairākām lomām, bet ne vairāk, kā divām, </w:t>
            </w:r>
            <w:r w:rsidRPr="00682190">
              <w:t xml:space="preserve"> </w:t>
            </w:r>
            <w:r w:rsidRPr="00682190">
              <w:rPr>
                <w:color w:val="000000"/>
                <w:sz w:val="24"/>
                <w:szCs w:val="24"/>
                <w:u w:color="000000"/>
                <w:bdr w:val="nil"/>
              </w:rPr>
              <w:t>ja tam ir atbilstoša pieredze.</w:t>
            </w:r>
          </w:p>
          <w:p w14:paraId="3E648A52"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3.1.9. Pretendents piedāvājumā drīkst  noteikt kontaktpersonu komunikācijā ar Pasūtītāju.</w:t>
            </w:r>
          </w:p>
          <w:p w14:paraId="321B531E"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3.1.10. Pretendents līguma izpildei piesaista citus speciālistus un darbiniekus, kas  nepieciešami kvalitatīvai līguma izpildei, piemēram, intervētājus, moderatorus, datu apstrādes speciālistus, radošo nozaru ekspertus u.c.</w:t>
            </w:r>
          </w:p>
          <w:p w14:paraId="0B056B58" w14:textId="77777777" w:rsidR="00E27494" w:rsidRPr="00682190" w:rsidRDefault="00E27494" w:rsidP="00E27494">
            <w:pPr>
              <w:spacing w:before="240" w:after="120"/>
              <w:jc w:val="both"/>
              <w:rPr>
                <w:color w:val="000000"/>
                <w:sz w:val="24"/>
                <w:szCs w:val="24"/>
                <w:u w:color="000000"/>
                <w:bdr w:val="nil"/>
              </w:rPr>
            </w:pPr>
            <w:r w:rsidRPr="00682190">
              <w:rPr>
                <w:color w:val="000000"/>
                <w:sz w:val="24"/>
                <w:szCs w:val="24"/>
                <w:u w:color="000000"/>
                <w:bdr w:val="nil"/>
              </w:rPr>
              <w:t>3.1.11. Speciālists nav persona, kura ir nodarbināta studiju prakses ietvaros.</w:t>
            </w:r>
          </w:p>
          <w:p w14:paraId="6C25F603" w14:textId="3F4F0F9A" w:rsidR="00301E8E" w:rsidRPr="00682190" w:rsidRDefault="006D53A0" w:rsidP="00D06B7E">
            <w:pPr>
              <w:spacing w:before="240" w:after="120"/>
              <w:jc w:val="both"/>
              <w:rPr>
                <w:color w:val="000000"/>
                <w:sz w:val="24"/>
                <w:szCs w:val="24"/>
                <w:u w:color="000000"/>
                <w:bdr w:val="nil"/>
              </w:rPr>
            </w:pPr>
            <w:r w:rsidRPr="00682190">
              <w:rPr>
                <w:color w:val="000000"/>
                <w:sz w:val="24"/>
                <w:szCs w:val="24"/>
                <w:u w:color="000000"/>
                <w:bdr w:val="nil"/>
              </w:rPr>
              <w:t xml:space="preserve">3.1.12. </w:t>
            </w:r>
            <w:r w:rsidR="00301E8E" w:rsidRPr="00682190">
              <w:rPr>
                <w:color w:val="000000"/>
                <w:sz w:val="24"/>
                <w:szCs w:val="24"/>
                <w:u w:color="000000"/>
                <w:bdr w:val="nil"/>
              </w:rPr>
              <w:t xml:space="preserve">Pretendentam </w:t>
            </w:r>
            <w:r w:rsidR="008A77DD" w:rsidRPr="00682190">
              <w:rPr>
                <w:color w:val="000000"/>
                <w:sz w:val="24"/>
                <w:szCs w:val="24"/>
                <w:u w:color="000000"/>
                <w:bdr w:val="nil"/>
              </w:rPr>
              <w:t>jānodrošina</w:t>
            </w:r>
            <w:r w:rsidR="003B5007" w:rsidRPr="00682190">
              <w:rPr>
                <w:color w:val="000000"/>
                <w:sz w:val="24"/>
                <w:szCs w:val="24"/>
                <w:u w:color="000000"/>
                <w:bdr w:val="nil"/>
              </w:rPr>
              <w:t>, ka līguma izpildes laikā</w:t>
            </w:r>
            <w:r w:rsidR="00275E7D" w:rsidRPr="00682190">
              <w:rPr>
                <w:color w:val="000000"/>
                <w:sz w:val="24"/>
                <w:szCs w:val="24"/>
                <w:u w:color="000000"/>
                <w:bdr w:val="nil"/>
              </w:rPr>
              <w:t xml:space="preserve"> tiks </w:t>
            </w:r>
            <w:r w:rsidR="008A77DD" w:rsidRPr="00682190">
              <w:rPr>
                <w:color w:val="000000"/>
                <w:sz w:val="24"/>
                <w:szCs w:val="24"/>
                <w:u w:color="000000"/>
                <w:bdr w:val="nil"/>
              </w:rPr>
              <w:t>ievērota</w:t>
            </w:r>
            <w:r w:rsidR="00A3404B" w:rsidRPr="00682190">
              <w:rPr>
                <w:color w:val="000000"/>
                <w:sz w:val="24"/>
                <w:szCs w:val="24"/>
                <w:u w:color="000000"/>
                <w:bdr w:val="nil"/>
              </w:rPr>
              <w:t>s</w:t>
            </w:r>
            <w:r w:rsidR="00275E7D" w:rsidRPr="00682190">
              <w:rPr>
                <w:color w:val="000000"/>
                <w:sz w:val="24"/>
                <w:szCs w:val="24"/>
                <w:u w:color="000000"/>
                <w:bdr w:val="nil"/>
              </w:rPr>
              <w:t xml:space="preserve"> </w:t>
            </w:r>
            <w:r w:rsidR="00301E8E" w:rsidRPr="00682190">
              <w:rPr>
                <w:color w:val="000000"/>
                <w:sz w:val="24"/>
                <w:szCs w:val="24"/>
                <w:u w:color="000000"/>
                <w:bdr w:val="nil"/>
              </w:rPr>
              <w:t>pētniecības profesionāl</w:t>
            </w:r>
            <w:r w:rsidR="00A3404B" w:rsidRPr="00682190">
              <w:rPr>
                <w:color w:val="000000"/>
                <w:sz w:val="24"/>
                <w:szCs w:val="24"/>
                <w:u w:color="000000"/>
                <w:bdr w:val="nil"/>
              </w:rPr>
              <w:t>ās</w:t>
            </w:r>
            <w:r w:rsidR="00301E8E" w:rsidRPr="00682190">
              <w:rPr>
                <w:color w:val="000000"/>
                <w:sz w:val="24"/>
                <w:szCs w:val="24"/>
                <w:u w:color="000000"/>
                <w:bdr w:val="nil"/>
              </w:rPr>
              <w:t xml:space="preserve"> un ētikas norm</w:t>
            </w:r>
            <w:r w:rsidRPr="00682190">
              <w:rPr>
                <w:color w:val="000000"/>
                <w:sz w:val="24"/>
                <w:szCs w:val="24"/>
                <w:u w:color="000000"/>
                <w:bdr w:val="nil"/>
              </w:rPr>
              <w:t>as</w:t>
            </w:r>
          </w:p>
          <w:p w14:paraId="5D506BE1" w14:textId="075BB6B2" w:rsidR="00301E8E" w:rsidRPr="00682190" w:rsidRDefault="00301E8E" w:rsidP="00E27494">
            <w:pPr>
              <w:spacing w:before="240" w:after="120"/>
              <w:jc w:val="both"/>
              <w:rPr>
                <w:color w:val="000000"/>
                <w:sz w:val="24"/>
                <w:szCs w:val="24"/>
                <w:u w:color="000000"/>
                <w:bdr w:val="nil"/>
              </w:rPr>
            </w:pPr>
          </w:p>
        </w:tc>
        <w:tc>
          <w:tcPr>
            <w:tcW w:w="5070" w:type="dxa"/>
          </w:tcPr>
          <w:p w14:paraId="7147899A" w14:textId="77777777" w:rsidR="00E27494" w:rsidRPr="00682190" w:rsidRDefault="00E27494" w:rsidP="00E27494">
            <w:pPr>
              <w:spacing w:before="240" w:after="120"/>
              <w:ind w:left="567"/>
              <w:contextualSpacing/>
              <w:rPr>
                <w:color w:val="000000"/>
                <w:sz w:val="24"/>
                <w:szCs w:val="24"/>
                <w:u w:color="000000"/>
                <w:bdr w:val="nil"/>
              </w:rPr>
            </w:pPr>
          </w:p>
        </w:tc>
      </w:tr>
    </w:tbl>
    <w:p w14:paraId="6412B236" w14:textId="141CB038" w:rsidR="006234C5" w:rsidRPr="00682190" w:rsidRDefault="006234C5" w:rsidP="00D06B7E">
      <w:pPr>
        <w:spacing w:before="240" w:after="120" w:line="240" w:lineRule="auto"/>
        <w:contextualSpacing/>
        <w:rPr>
          <w:rFonts w:ascii="Times New Roman" w:eastAsia="Calibri" w:hAnsi="Times New Roman" w:cs="Times New Roman"/>
          <w:kern w:val="0"/>
          <w:sz w:val="20"/>
          <w:szCs w:val="20"/>
          <w:u w:color="000000"/>
          <w14:ligatures w14:val="none"/>
        </w:rPr>
        <w:sectPr w:rsidR="006234C5" w:rsidRPr="00682190" w:rsidSect="00E27494">
          <w:pgSz w:w="11910" w:h="16840"/>
          <w:pgMar w:top="820" w:right="440" w:bottom="940" w:left="1480" w:header="0" w:footer="708" w:gutter="0"/>
          <w:cols w:space="720"/>
        </w:sectPr>
      </w:pPr>
    </w:p>
    <w:p w14:paraId="3C4BC0C5" w14:textId="77777777" w:rsidR="00E27494" w:rsidRPr="00682190" w:rsidRDefault="00E27494" w:rsidP="00E27494">
      <w:pPr>
        <w:spacing w:before="240" w:after="120" w:line="240" w:lineRule="auto"/>
        <w:ind w:left="567"/>
        <w:contextualSpacing/>
        <w:rPr>
          <w:rFonts w:ascii="Times New Roman" w:eastAsia="Times New Roman" w:hAnsi="Times New Roman" w:cs="Times New Roman"/>
          <w:color w:val="000000"/>
          <w:kern w:val="0"/>
          <w:sz w:val="24"/>
          <w:szCs w:val="24"/>
          <w:u w:color="000000"/>
          <w:bdr w:val="nil"/>
          <w:lang w:eastAsia="lv-LV"/>
          <w14:ligatures w14:val="none"/>
        </w:rPr>
        <w:sectPr w:rsidR="00E27494" w:rsidRPr="00682190" w:rsidSect="00E27494">
          <w:type w:val="continuous"/>
          <w:pgSz w:w="11910" w:h="16840"/>
          <w:pgMar w:top="820" w:right="440" w:bottom="940" w:left="1480" w:header="0" w:footer="708" w:gutter="0"/>
          <w:cols w:space="720"/>
        </w:sect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5529"/>
      </w:tblGrid>
      <w:tr w:rsidR="00E27494" w:rsidRPr="00682190" w14:paraId="40292845" w14:textId="77777777" w:rsidTr="00882277">
        <w:trPr>
          <w:trHeight w:val="669"/>
        </w:trPr>
        <w:tc>
          <w:tcPr>
            <w:tcW w:w="4536" w:type="dxa"/>
            <w:shd w:val="clear" w:color="auto" w:fill="auto"/>
          </w:tcPr>
          <w:p w14:paraId="412F28C6" w14:textId="571667D4" w:rsidR="00E27494" w:rsidRPr="00682190" w:rsidRDefault="00E27494" w:rsidP="00E27494">
            <w:pPr>
              <w:spacing w:after="0" w:line="240" w:lineRule="auto"/>
              <w:jc w:val="both"/>
              <w:rPr>
                <w:rFonts w:ascii="Times New Roman" w:eastAsia="Times New Roman" w:hAnsi="Times New Roman" w:cs="Times New Roman"/>
                <w:bCs/>
                <w:color w:val="000000"/>
                <w:kern w:val="0"/>
                <w:sz w:val="24"/>
                <w:szCs w:val="24"/>
                <w:u w:color="000000"/>
                <w:bdr w:val="nil"/>
                <w:lang w:eastAsia="lv-LV"/>
                <w14:ligatures w14:val="none"/>
              </w:rPr>
            </w:pPr>
            <w:r w:rsidRPr="00682190">
              <w:rPr>
                <w:rFonts w:ascii="Times New Roman" w:eastAsia="Times New Roman" w:hAnsi="Times New Roman" w:cs="Times New Roman"/>
                <w:bCs/>
                <w:color w:val="000000"/>
                <w:kern w:val="0"/>
                <w:sz w:val="24"/>
                <w:szCs w:val="24"/>
                <w:u w:color="000000"/>
                <w:bdr w:val="nil"/>
                <w:lang w:eastAsia="lv-LV"/>
                <w14:ligatures w14:val="none"/>
              </w:rPr>
              <w:t>3.1.1</w:t>
            </w:r>
            <w:r w:rsidR="006D53A0" w:rsidRPr="00682190">
              <w:rPr>
                <w:rFonts w:ascii="Times New Roman" w:eastAsia="Times New Roman" w:hAnsi="Times New Roman" w:cs="Times New Roman"/>
                <w:bCs/>
                <w:color w:val="000000"/>
                <w:kern w:val="0"/>
                <w:sz w:val="24"/>
                <w:szCs w:val="24"/>
                <w:u w:color="000000"/>
                <w:bdr w:val="nil"/>
                <w:lang w:eastAsia="lv-LV"/>
                <w14:ligatures w14:val="none"/>
              </w:rPr>
              <w:t>3</w:t>
            </w:r>
            <w:r w:rsidRPr="00682190">
              <w:rPr>
                <w:rFonts w:ascii="Times New Roman" w:eastAsia="Times New Roman" w:hAnsi="Times New Roman" w:cs="Times New Roman"/>
                <w:bCs/>
                <w:color w:val="000000"/>
                <w:kern w:val="0"/>
                <w:sz w:val="24"/>
                <w:szCs w:val="24"/>
                <w:u w:color="000000"/>
                <w:bdr w:val="nil"/>
                <w:lang w:eastAsia="lv-LV"/>
                <w14:ligatures w14:val="none"/>
              </w:rPr>
              <w:t xml:space="preserve">. Pretendentam </w:t>
            </w:r>
            <w:r w:rsidRPr="00682190">
              <w:rPr>
                <w:rFonts w:ascii="Times New Roman" w:eastAsia="Times New Roman" w:hAnsi="Times New Roman" w:cs="Times New Roman"/>
                <w:color w:val="000000"/>
                <w:kern w:val="0"/>
                <w:sz w:val="24"/>
                <w:szCs w:val="24"/>
                <w:u w:color="000000"/>
                <w:bdr w:val="nil"/>
                <w:lang w:eastAsia="lv-LV"/>
                <w14:ligatures w14:val="none"/>
              </w:rPr>
              <w:t xml:space="preserve">jānorāda personas, uz kuru iespējām pretendents balstās, lai apliecinātu, ka tā kvalifikācija atbilst paziņojumā par līgumu vai iepirkuma procedūras dokumentos noteiktajām prasībām. </w:t>
            </w:r>
          </w:p>
          <w:p w14:paraId="493BFA4A" w14:textId="77777777" w:rsidR="00E27494" w:rsidRPr="00682190" w:rsidRDefault="00E27494" w:rsidP="00E27494">
            <w:pPr>
              <w:spacing w:before="240" w:after="0" w:line="240" w:lineRule="auto"/>
              <w:jc w:val="both"/>
              <w:rPr>
                <w:rFonts w:ascii="Times New Roman" w:eastAsia="Times New Roman" w:hAnsi="Times New Roman" w:cs="Times New Roman"/>
                <w:i/>
                <w:color w:val="000000"/>
                <w:kern w:val="0"/>
                <w:sz w:val="20"/>
                <w:szCs w:val="20"/>
                <w:u w:color="000000"/>
                <w:bdr w:val="nil"/>
                <w:lang w:eastAsia="lv-LV"/>
                <w14:ligatures w14:val="none"/>
              </w:rPr>
            </w:pPr>
            <w:r w:rsidRPr="00682190">
              <w:rPr>
                <w:rFonts w:ascii="Times New Roman" w:eastAsia="Times New Roman" w:hAnsi="Times New Roman" w:cs="Times New Roman"/>
                <w:i/>
                <w:color w:val="000000"/>
                <w:kern w:val="0"/>
                <w:sz w:val="20"/>
                <w:szCs w:val="20"/>
                <w:u w:color="000000"/>
                <w:bdr w:val="nil"/>
                <w:lang w:eastAsia="lv-LV"/>
                <w14:ligatures w14:val="none"/>
              </w:rPr>
              <w:t>Pretendents var balstīties uz trešo personu iespējām, lai izpildītu prasības attiecībā uz pretendenta atbilstību profesionālās darbības veikšanai, kā arī prasības attiecībā uz pretendenta tehniskajām un profesionālajām spējām.</w:t>
            </w:r>
          </w:p>
          <w:p w14:paraId="1CFDB1DE" w14:textId="77777777" w:rsidR="00E27494" w:rsidRPr="00682190" w:rsidRDefault="00E27494" w:rsidP="00E27494">
            <w:pPr>
              <w:spacing w:before="240" w:after="120" w:line="240" w:lineRule="auto"/>
              <w:jc w:val="both"/>
              <w:rPr>
                <w:rFonts w:ascii="Times New Roman" w:eastAsia="Times New Roman" w:hAnsi="Times New Roman" w:cs="Times New Roman"/>
                <w:i/>
                <w:color w:val="000000"/>
                <w:kern w:val="0"/>
                <w:sz w:val="20"/>
                <w:szCs w:val="20"/>
                <w:u w:color="000000"/>
                <w:bdr w:val="nil"/>
                <w:lang w:eastAsia="lv-LV"/>
                <w14:ligatures w14:val="none"/>
              </w:rPr>
            </w:pPr>
            <w:r w:rsidRPr="00682190">
              <w:rPr>
                <w:rFonts w:ascii="Times New Roman" w:eastAsia="Times New Roman" w:hAnsi="Times New Roman" w:cs="Times New Roman"/>
                <w:i/>
                <w:color w:val="000000"/>
                <w:kern w:val="0"/>
                <w:sz w:val="20"/>
                <w:szCs w:val="20"/>
                <w:u w:color="000000"/>
                <w:bdr w:val="nil"/>
                <w:lang w:eastAsia="lv-LV"/>
                <w14:ligatures w14:val="none"/>
              </w:rPr>
              <w:t>Ja pretendents balstās uz trešo personu iespējām, tad pretendents pierāda, ka viņa rīcībā būs attiecīgie resursi.</w:t>
            </w:r>
          </w:p>
          <w:p w14:paraId="4B9D41FA" w14:textId="77777777" w:rsidR="00E27494" w:rsidRPr="00682190" w:rsidRDefault="00E27494" w:rsidP="00E27494">
            <w:pPr>
              <w:spacing w:before="240" w:after="120" w:line="240" w:lineRule="auto"/>
              <w:jc w:val="both"/>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i/>
                <w:color w:val="000000"/>
                <w:kern w:val="0"/>
                <w:sz w:val="20"/>
                <w:szCs w:val="20"/>
                <w:u w:color="000000"/>
                <w:bdr w:val="nil"/>
                <w:lang w:eastAsia="lv-LV"/>
                <w14:ligatures w14:val="none"/>
              </w:rPr>
              <w:t xml:space="preserve">Pretendents, lai apliecinātu profesionālo pieredzi vai Pasūtītāja prasībām atbilstoša personāla pieejamību, var balstīties uz citu personu iespējām tikai tad, </w:t>
            </w:r>
            <w:r w:rsidRPr="00682190">
              <w:rPr>
                <w:rFonts w:ascii="Times New Roman" w:eastAsia="Times New Roman" w:hAnsi="Times New Roman" w:cs="Times New Roman"/>
                <w:i/>
                <w:color w:val="000000"/>
                <w:kern w:val="0"/>
                <w:sz w:val="20"/>
                <w:szCs w:val="20"/>
                <w:u w:val="single" w:color="000000"/>
                <w:bdr w:val="nil"/>
                <w:lang w:eastAsia="lv-LV"/>
                <w14:ligatures w14:val="none"/>
              </w:rPr>
              <w:t>ja šīs personas veiks darbus un/vai sniegs Pakalpojumus, kuru izpildei attiecīgās spējas ir nepieciešamas</w:t>
            </w:r>
            <w:r w:rsidRPr="00682190">
              <w:rPr>
                <w:rFonts w:ascii="Times New Roman" w:eastAsia="Times New Roman" w:hAnsi="Times New Roman" w:cs="Times New Roman"/>
                <w:i/>
                <w:color w:val="000000"/>
                <w:kern w:val="0"/>
                <w:sz w:val="20"/>
                <w:szCs w:val="20"/>
                <w:u w:color="000000"/>
                <w:bdr w:val="nil"/>
                <w:lang w:eastAsia="lv-LV"/>
                <w14:ligatures w14:val="none"/>
              </w:rPr>
              <w:t>.</w:t>
            </w:r>
          </w:p>
        </w:tc>
        <w:tc>
          <w:tcPr>
            <w:tcW w:w="5529" w:type="dxa"/>
            <w:shd w:val="clear" w:color="auto" w:fill="auto"/>
          </w:tcPr>
          <w:p w14:paraId="6AF8F3BA" w14:textId="77777777" w:rsidR="00E27494" w:rsidRPr="00682190" w:rsidRDefault="00E27494" w:rsidP="00E27494">
            <w:pPr>
              <w:numPr>
                <w:ilvl w:val="2"/>
                <w:numId w:val="37"/>
              </w:numPr>
              <w:spacing w:before="240" w:after="0" w:line="240" w:lineRule="auto"/>
              <w:contextualSpacing/>
              <w:jc w:val="both"/>
              <w:rPr>
                <w:rFonts w:ascii="Times New Roman" w:eastAsia="Times New Roman" w:hAnsi="Times New Roman" w:cs="Times New Roman"/>
                <w:vanish/>
                <w:color w:val="000000"/>
                <w:kern w:val="0"/>
                <w:sz w:val="24"/>
                <w:szCs w:val="24"/>
                <w:u w:color="000000"/>
                <w:bdr w:val="nil"/>
                <w:lang w:eastAsia="lv-LV"/>
                <w14:ligatures w14:val="none"/>
              </w:rPr>
            </w:pPr>
          </w:p>
          <w:p w14:paraId="6BAB1397" w14:textId="119A048A" w:rsidR="00E27494" w:rsidRPr="00682190" w:rsidRDefault="00E27494" w:rsidP="00E27494">
            <w:pPr>
              <w:spacing w:after="0" w:line="240" w:lineRule="auto"/>
              <w:jc w:val="both"/>
              <w:rPr>
                <w:rFonts w:ascii="Times New Roman" w:eastAsia="Times New Roman" w:hAnsi="Times New Roman" w:cs="Times New Roman"/>
                <w:bCs/>
                <w:color w:val="000000"/>
                <w:kern w:val="0"/>
                <w:sz w:val="24"/>
                <w:szCs w:val="24"/>
                <w:u w:color="000000"/>
                <w:bdr w:val="nil"/>
                <w:lang w:eastAsia="lv-LV"/>
                <w14:ligatures w14:val="none"/>
              </w:rPr>
            </w:pPr>
            <w:r w:rsidRPr="00682190">
              <w:rPr>
                <w:rFonts w:ascii="Times New Roman" w:eastAsia="Times New Roman" w:hAnsi="Times New Roman" w:cs="Times New Roman"/>
                <w:bCs/>
                <w:color w:val="000000"/>
                <w:kern w:val="0"/>
                <w:sz w:val="24"/>
                <w:szCs w:val="24"/>
                <w:u w:color="000000"/>
                <w:bdr w:val="nil"/>
                <w:lang w:eastAsia="lv-LV"/>
                <w14:ligatures w14:val="none"/>
              </w:rPr>
              <w:t>3.1.1</w:t>
            </w:r>
            <w:r w:rsidR="006D53A0" w:rsidRPr="00682190">
              <w:rPr>
                <w:rFonts w:ascii="Times New Roman" w:eastAsia="Times New Roman" w:hAnsi="Times New Roman" w:cs="Times New Roman"/>
                <w:bCs/>
                <w:color w:val="000000"/>
                <w:kern w:val="0"/>
                <w:sz w:val="24"/>
                <w:szCs w:val="24"/>
                <w:u w:color="000000"/>
                <w:bdr w:val="nil"/>
                <w:lang w:eastAsia="lv-LV"/>
                <w14:ligatures w14:val="none"/>
              </w:rPr>
              <w:t>3</w:t>
            </w:r>
            <w:r w:rsidRPr="00682190">
              <w:rPr>
                <w:rFonts w:ascii="Times New Roman" w:eastAsia="Times New Roman" w:hAnsi="Times New Roman" w:cs="Times New Roman"/>
                <w:bCs/>
                <w:color w:val="000000"/>
                <w:kern w:val="0"/>
                <w:sz w:val="24"/>
                <w:szCs w:val="24"/>
                <w:u w:color="000000"/>
                <w:bdr w:val="nil"/>
                <w:lang w:eastAsia="lv-LV"/>
                <w14:ligatures w14:val="none"/>
              </w:rPr>
              <w:t>.1. Informācija par personām, uz kuru iespējām pretendents balstās.</w:t>
            </w:r>
          </w:p>
          <w:p w14:paraId="1D1B6CC9" w14:textId="5CACD169" w:rsidR="00E27494" w:rsidRPr="00682190" w:rsidRDefault="00E27494" w:rsidP="00E27494">
            <w:pPr>
              <w:spacing w:before="240" w:after="0" w:line="240" w:lineRule="auto"/>
              <w:jc w:val="both"/>
              <w:rPr>
                <w:rFonts w:ascii="Times New Roman" w:eastAsia="Times New Roman" w:hAnsi="Times New Roman" w:cs="Times New Roman"/>
                <w:bCs/>
                <w:i/>
                <w:iCs/>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3.1.1</w:t>
            </w:r>
            <w:r w:rsidR="006D53A0" w:rsidRPr="00682190">
              <w:rPr>
                <w:rFonts w:ascii="Times New Roman" w:eastAsia="Times New Roman" w:hAnsi="Times New Roman" w:cs="Times New Roman"/>
                <w:color w:val="000000"/>
                <w:kern w:val="0"/>
                <w:sz w:val="24"/>
                <w:szCs w:val="24"/>
                <w:u w:color="000000"/>
                <w:bdr w:val="nil"/>
                <w:lang w:eastAsia="lv-LV"/>
                <w14:ligatures w14:val="none"/>
              </w:rPr>
              <w:t>3</w:t>
            </w:r>
            <w:r w:rsidRPr="00682190">
              <w:rPr>
                <w:rFonts w:ascii="Times New Roman" w:eastAsia="Times New Roman" w:hAnsi="Times New Roman" w:cs="Times New Roman"/>
                <w:color w:val="000000"/>
                <w:kern w:val="0"/>
                <w:sz w:val="24"/>
                <w:szCs w:val="24"/>
                <w:u w:color="000000"/>
                <w:bdr w:val="nil"/>
                <w:lang w:eastAsia="lv-LV"/>
                <w14:ligatures w14:val="none"/>
              </w:rPr>
              <w:t>.2. Personas, uz kuras iespējām pretendents</w:t>
            </w:r>
            <w:r w:rsidRPr="00682190">
              <w:rPr>
                <w:rFonts w:ascii="Times New Roman" w:eastAsia="Times New Roman" w:hAnsi="Times New Roman" w:cs="Times New Roman"/>
                <w:bCs/>
                <w:color w:val="000000"/>
                <w:kern w:val="0"/>
                <w:sz w:val="24"/>
                <w:szCs w:val="24"/>
                <w:u w:color="000000"/>
                <w:bdr w:val="nil"/>
                <w:lang w:eastAsia="lv-LV"/>
                <w14:ligatures w14:val="none"/>
              </w:rPr>
              <w:t xml:space="preserve"> balstās, rakstisks apliecinājums (nolikuma 10.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atšķiras no Latvijas Republikas Uzņēmumu reģistra Komercreģistrā norādītā. </w:t>
            </w:r>
          </w:p>
        </w:tc>
      </w:tr>
      <w:tr w:rsidR="00E27494" w:rsidRPr="00682190" w14:paraId="56145565" w14:textId="77777777" w:rsidTr="00882277">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05FAC353" w14:textId="6CEA9A95" w:rsidR="00E27494" w:rsidRPr="00682190" w:rsidRDefault="00E27494" w:rsidP="00E27494">
            <w:pPr>
              <w:spacing w:after="0" w:line="240" w:lineRule="auto"/>
              <w:jc w:val="both"/>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3.1.1</w:t>
            </w:r>
            <w:r w:rsidR="006D53A0" w:rsidRPr="00682190">
              <w:rPr>
                <w:rFonts w:ascii="Times New Roman" w:eastAsia="Times New Roman" w:hAnsi="Times New Roman" w:cs="Times New Roman"/>
                <w:color w:val="000000"/>
                <w:kern w:val="0"/>
                <w:sz w:val="24"/>
                <w:szCs w:val="24"/>
                <w:u w:color="000000"/>
                <w:bdr w:val="nil"/>
                <w:lang w:eastAsia="lv-LV"/>
                <w14:ligatures w14:val="none"/>
              </w:rPr>
              <w:t>4</w:t>
            </w:r>
            <w:r w:rsidRPr="00682190">
              <w:rPr>
                <w:rFonts w:ascii="Times New Roman" w:eastAsia="Times New Roman" w:hAnsi="Times New Roman" w:cs="Times New Roman"/>
                <w:color w:val="000000"/>
                <w:kern w:val="0"/>
                <w:sz w:val="24"/>
                <w:szCs w:val="24"/>
                <w:u w:color="000000"/>
                <w:bdr w:val="nil"/>
                <w:lang w:eastAsia="lv-LV"/>
                <w14:ligatures w14:val="none"/>
              </w:rPr>
              <w:t>. Pretendentam jānorāda visi apakšuzņēmēji, kurus piesaistīs iepirkuma līguma izpildē.</w:t>
            </w:r>
          </w:p>
          <w:p w14:paraId="29E7EFA5" w14:textId="77777777" w:rsidR="00E27494" w:rsidRPr="00682190" w:rsidRDefault="00E27494" w:rsidP="00E27494">
            <w:pPr>
              <w:spacing w:before="240" w:after="120" w:line="240" w:lineRule="auto"/>
              <w:jc w:val="both"/>
              <w:rPr>
                <w:rFonts w:ascii="Times New Roman" w:eastAsia="Times New Roman" w:hAnsi="Times New Roman" w:cs="Times New Roman"/>
                <w:i/>
                <w:color w:val="000000"/>
                <w:kern w:val="0"/>
                <w:sz w:val="20"/>
                <w:szCs w:val="20"/>
                <w:u w:color="000000"/>
                <w:bdr w:val="nil"/>
                <w:lang w:eastAsia="lv-LV"/>
                <w14:ligatures w14:val="none"/>
              </w:rPr>
            </w:pPr>
            <w:r w:rsidRPr="00682190">
              <w:rPr>
                <w:rFonts w:ascii="Times New Roman" w:eastAsia="Times New Roman" w:hAnsi="Times New Roman" w:cs="Times New Roman"/>
                <w:i/>
                <w:color w:val="000000"/>
                <w:kern w:val="0"/>
                <w:sz w:val="20"/>
                <w:szCs w:val="20"/>
                <w:u w:color="000000"/>
                <w:bdr w:val="nil"/>
                <w:lang w:eastAsia="lv-LV"/>
                <w14:ligatures w14:val="none"/>
              </w:rPr>
              <w:lastRenderedPageBreak/>
              <w:t>Ar apakšuzņēmēju ir saprotama pretendenta nolīgta persona vai, savukārt, tās nolīgta persona, kura veic darbus iepirkuma līguma izpildei.</w:t>
            </w:r>
          </w:p>
          <w:p w14:paraId="7A3D315C" w14:textId="77777777" w:rsidR="005E3ED6" w:rsidRPr="00682190" w:rsidRDefault="005E3ED6" w:rsidP="00E27494">
            <w:pPr>
              <w:spacing w:before="240" w:after="120" w:line="240" w:lineRule="auto"/>
              <w:jc w:val="both"/>
              <w:rPr>
                <w:rFonts w:ascii="Times New Roman" w:eastAsia="Times New Roman" w:hAnsi="Times New Roman" w:cs="Times New Roman"/>
                <w:i/>
                <w:color w:val="000000"/>
                <w:kern w:val="0"/>
                <w:sz w:val="20"/>
                <w:szCs w:val="20"/>
                <w:u w:color="000000"/>
                <w:bdr w:val="nil"/>
                <w:lang w:eastAsia="lv-LV"/>
                <w14:ligatures w14:val="none"/>
              </w:rPr>
            </w:pPr>
          </w:p>
          <w:p w14:paraId="07054B71" w14:textId="77777777" w:rsidR="005E3ED6" w:rsidRPr="00682190" w:rsidRDefault="005E3ED6" w:rsidP="00E27494">
            <w:pPr>
              <w:spacing w:before="240" w:after="120" w:line="240" w:lineRule="auto"/>
              <w:jc w:val="both"/>
              <w:rPr>
                <w:rFonts w:ascii="Times New Roman" w:eastAsia="Times New Roman" w:hAnsi="Times New Roman" w:cs="Times New Roman"/>
                <w:i/>
                <w:color w:val="000000"/>
                <w:kern w:val="0"/>
                <w:sz w:val="20"/>
                <w:szCs w:val="20"/>
                <w:u w:color="000000"/>
                <w:bdr w:val="nil"/>
                <w:lang w:eastAsia="lv-LV"/>
                <w14:ligatures w14:val="none"/>
              </w:rPr>
            </w:pPr>
          </w:p>
          <w:p w14:paraId="3C3B40EC" w14:textId="77777777" w:rsidR="00497D80" w:rsidRPr="00682190" w:rsidRDefault="00497D80" w:rsidP="00E27494">
            <w:pPr>
              <w:spacing w:before="240" w:after="120" w:line="240" w:lineRule="auto"/>
              <w:jc w:val="both"/>
              <w:rPr>
                <w:rFonts w:ascii="Times New Roman" w:eastAsia="Times New Roman" w:hAnsi="Times New Roman" w:cs="Times New Roman"/>
                <w:i/>
                <w:color w:val="000000"/>
                <w:kern w:val="0"/>
                <w:sz w:val="20"/>
                <w:szCs w:val="20"/>
                <w:u w:color="000000"/>
                <w:bdr w:val="nil"/>
                <w:lang w:eastAsia="lv-LV"/>
                <w14:ligatures w14:val="none"/>
              </w:rPr>
            </w:pPr>
          </w:p>
          <w:p w14:paraId="6ACA28C4" w14:textId="77777777" w:rsidR="00497D80" w:rsidRPr="00682190" w:rsidRDefault="00497D80" w:rsidP="00E27494">
            <w:pPr>
              <w:spacing w:before="240" w:after="120" w:line="240" w:lineRule="auto"/>
              <w:jc w:val="both"/>
              <w:rPr>
                <w:rFonts w:ascii="Times New Roman" w:eastAsia="Times New Roman" w:hAnsi="Times New Roman" w:cs="Times New Roman"/>
                <w:i/>
                <w:color w:val="000000"/>
                <w:kern w:val="0"/>
                <w:sz w:val="20"/>
                <w:szCs w:val="20"/>
                <w:u w:color="000000"/>
                <w:bdr w:val="nil"/>
                <w:lang w:eastAsia="lv-LV"/>
                <w14:ligatures w14:val="none"/>
              </w:rPr>
            </w:pPr>
          </w:p>
          <w:p w14:paraId="2F1F491B" w14:textId="77777777" w:rsidR="00497D80" w:rsidRPr="00682190" w:rsidRDefault="00497D80" w:rsidP="00E27494">
            <w:pPr>
              <w:spacing w:before="240" w:after="120" w:line="240" w:lineRule="auto"/>
              <w:jc w:val="both"/>
              <w:rPr>
                <w:rFonts w:ascii="Times New Roman" w:eastAsia="Times New Roman" w:hAnsi="Times New Roman" w:cs="Times New Roman"/>
                <w:i/>
                <w:color w:val="000000"/>
                <w:kern w:val="0"/>
                <w:sz w:val="20"/>
                <w:szCs w:val="20"/>
                <w:u w:color="000000"/>
                <w:bdr w:val="nil"/>
                <w:lang w:eastAsia="lv-LV"/>
                <w14:ligatures w14:val="none"/>
              </w:rPr>
            </w:pPr>
          </w:p>
          <w:p w14:paraId="753CB9AF" w14:textId="7F39467A" w:rsidR="00497D80" w:rsidRPr="00682190" w:rsidRDefault="00337D79" w:rsidP="00497D80">
            <w:pPr>
              <w:tabs>
                <w:tab w:val="left" w:pos="567"/>
              </w:tabs>
              <w:spacing w:before="240" w:after="120" w:line="240" w:lineRule="auto"/>
              <w:jc w:val="both"/>
              <w:rPr>
                <w:rFonts w:ascii="Times New Roman" w:eastAsia="Times New Roman" w:hAnsi="Times New Roman" w:cs="Times New Roman"/>
                <w:bCs/>
                <w:kern w:val="0"/>
                <w:sz w:val="24"/>
                <w:szCs w:val="24"/>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3.1.1</w:t>
            </w:r>
            <w:r w:rsidR="00ED7FE0" w:rsidRPr="00682190">
              <w:rPr>
                <w:rFonts w:ascii="Times New Roman" w:eastAsia="Times New Roman" w:hAnsi="Times New Roman" w:cs="Times New Roman"/>
                <w:color w:val="000000"/>
                <w:kern w:val="0"/>
                <w:sz w:val="24"/>
                <w:szCs w:val="24"/>
                <w:u w:color="000000"/>
                <w:bdr w:val="nil"/>
                <w:lang w:eastAsia="lv-LV"/>
                <w14:ligatures w14:val="none"/>
              </w:rPr>
              <w:t>5</w:t>
            </w:r>
            <w:r w:rsidRPr="00682190">
              <w:rPr>
                <w:rFonts w:ascii="Times New Roman" w:eastAsia="Times New Roman" w:hAnsi="Times New Roman" w:cs="Times New Roman"/>
                <w:color w:val="000000"/>
                <w:kern w:val="0"/>
                <w:sz w:val="24"/>
                <w:szCs w:val="24"/>
                <w:u w:color="000000"/>
                <w:bdr w:val="nil"/>
                <w:lang w:eastAsia="lv-LV"/>
                <w14:ligatures w14:val="none"/>
              </w:rPr>
              <w:t>.</w:t>
            </w:r>
            <w:r w:rsidRPr="00682190">
              <w:rPr>
                <w:rFonts w:ascii="Times New Roman" w:eastAsia="Times New Roman" w:hAnsi="Times New Roman" w:cs="Times New Roman"/>
                <w:i/>
                <w:color w:val="000000"/>
                <w:kern w:val="0"/>
                <w:sz w:val="20"/>
                <w:szCs w:val="20"/>
                <w:u w:color="000000"/>
                <w:bdr w:val="nil"/>
                <w:lang w:eastAsia="lv-LV"/>
                <w14:ligatures w14:val="none"/>
              </w:rPr>
              <w:t xml:space="preserve"> </w:t>
            </w:r>
            <w:r w:rsidR="00497D80" w:rsidRPr="00682190">
              <w:rPr>
                <w:rFonts w:ascii="Times New Roman" w:eastAsia="Times New Roman" w:hAnsi="Times New Roman" w:cs="Times New Roman"/>
                <w:kern w:val="0"/>
                <w:sz w:val="24"/>
                <w:szCs w:val="24"/>
                <w14:ligatures w14:val="none"/>
              </w:rPr>
              <w:t>Personu apvienības gadījumā papildus jāiesniedz:</w:t>
            </w:r>
          </w:p>
          <w:p w14:paraId="35AC6D81" w14:textId="77777777" w:rsidR="00497D80" w:rsidRPr="00682190" w:rsidRDefault="00497D80" w:rsidP="00497D80">
            <w:pPr>
              <w:numPr>
                <w:ilvl w:val="0"/>
                <w:numId w:val="41"/>
              </w:numPr>
              <w:tabs>
                <w:tab w:val="left" w:pos="567"/>
              </w:tabs>
              <w:spacing w:after="120" w:line="240" w:lineRule="auto"/>
              <w:jc w:val="both"/>
              <w:rPr>
                <w:rFonts w:ascii="Times New Roman" w:eastAsia="Times New Roman" w:hAnsi="Times New Roman" w:cs="Times New Roman"/>
                <w:bCs/>
                <w:vanish/>
                <w:kern w:val="0"/>
                <w:sz w:val="24"/>
                <w:szCs w:val="24"/>
                <w:lang w:eastAsia="lv-LV"/>
                <w14:ligatures w14:val="none"/>
              </w:rPr>
            </w:pPr>
          </w:p>
          <w:p w14:paraId="32F1BC50" w14:textId="77777777" w:rsidR="00497D80" w:rsidRPr="00682190" w:rsidRDefault="00497D80" w:rsidP="00497D80">
            <w:pPr>
              <w:numPr>
                <w:ilvl w:val="0"/>
                <w:numId w:val="41"/>
              </w:numPr>
              <w:tabs>
                <w:tab w:val="left" w:pos="567"/>
              </w:tabs>
              <w:spacing w:after="120" w:line="240" w:lineRule="auto"/>
              <w:jc w:val="both"/>
              <w:rPr>
                <w:rFonts w:ascii="Times New Roman" w:eastAsia="Times New Roman" w:hAnsi="Times New Roman" w:cs="Times New Roman"/>
                <w:bCs/>
                <w:vanish/>
                <w:kern w:val="0"/>
                <w:sz w:val="24"/>
                <w:szCs w:val="24"/>
                <w:lang w:eastAsia="lv-LV"/>
                <w14:ligatures w14:val="none"/>
              </w:rPr>
            </w:pPr>
          </w:p>
          <w:p w14:paraId="7ED229B7" w14:textId="77777777" w:rsidR="00497D80" w:rsidRPr="00682190" w:rsidRDefault="00497D80" w:rsidP="00497D80">
            <w:pPr>
              <w:numPr>
                <w:ilvl w:val="0"/>
                <w:numId w:val="41"/>
              </w:numPr>
              <w:tabs>
                <w:tab w:val="left" w:pos="567"/>
              </w:tabs>
              <w:spacing w:after="120" w:line="240" w:lineRule="auto"/>
              <w:jc w:val="both"/>
              <w:rPr>
                <w:rFonts w:ascii="Times New Roman" w:eastAsia="Times New Roman" w:hAnsi="Times New Roman" w:cs="Times New Roman"/>
                <w:bCs/>
                <w:vanish/>
                <w:kern w:val="0"/>
                <w:sz w:val="24"/>
                <w:szCs w:val="24"/>
                <w:lang w:eastAsia="lv-LV"/>
                <w14:ligatures w14:val="none"/>
              </w:rPr>
            </w:pPr>
          </w:p>
          <w:p w14:paraId="5F975DD2" w14:textId="77777777" w:rsidR="00497D80" w:rsidRPr="00682190" w:rsidRDefault="00497D80" w:rsidP="00497D80">
            <w:pPr>
              <w:numPr>
                <w:ilvl w:val="1"/>
                <w:numId w:val="41"/>
              </w:numPr>
              <w:tabs>
                <w:tab w:val="left" w:pos="567"/>
              </w:tabs>
              <w:spacing w:after="120" w:line="240" w:lineRule="auto"/>
              <w:jc w:val="both"/>
              <w:rPr>
                <w:rFonts w:ascii="Times New Roman" w:eastAsia="Times New Roman" w:hAnsi="Times New Roman" w:cs="Times New Roman"/>
                <w:bCs/>
                <w:vanish/>
                <w:kern w:val="0"/>
                <w:sz w:val="24"/>
                <w:szCs w:val="24"/>
                <w:lang w:eastAsia="lv-LV"/>
                <w14:ligatures w14:val="none"/>
              </w:rPr>
            </w:pPr>
          </w:p>
          <w:p w14:paraId="4CF7235F" w14:textId="77777777" w:rsidR="00497D80" w:rsidRPr="00682190" w:rsidRDefault="00497D80" w:rsidP="00497D80">
            <w:pPr>
              <w:numPr>
                <w:ilvl w:val="1"/>
                <w:numId w:val="41"/>
              </w:numPr>
              <w:tabs>
                <w:tab w:val="left" w:pos="567"/>
              </w:tabs>
              <w:spacing w:after="120" w:line="240" w:lineRule="auto"/>
              <w:jc w:val="both"/>
              <w:rPr>
                <w:rFonts w:ascii="Times New Roman" w:eastAsia="Times New Roman" w:hAnsi="Times New Roman" w:cs="Times New Roman"/>
                <w:bCs/>
                <w:vanish/>
                <w:kern w:val="0"/>
                <w:sz w:val="24"/>
                <w:szCs w:val="24"/>
                <w:lang w:eastAsia="lv-LV"/>
                <w14:ligatures w14:val="none"/>
              </w:rPr>
            </w:pPr>
          </w:p>
          <w:p w14:paraId="4014C46F" w14:textId="77777777" w:rsidR="00497D80" w:rsidRPr="00682190" w:rsidRDefault="00497D80" w:rsidP="00497D80">
            <w:pPr>
              <w:numPr>
                <w:ilvl w:val="1"/>
                <w:numId w:val="41"/>
              </w:numPr>
              <w:tabs>
                <w:tab w:val="left" w:pos="567"/>
              </w:tabs>
              <w:spacing w:after="120" w:line="240" w:lineRule="auto"/>
              <w:jc w:val="both"/>
              <w:rPr>
                <w:rFonts w:ascii="Times New Roman" w:eastAsia="Times New Roman" w:hAnsi="Times New Roman" w:cs="Times New Roman"/>
                <w:bCs/>
                <w:vanish/>
                <w:kern w:val="0"/>
                <w:sz w:val="24"/>
                <w:szCs w:val="24"/>
                <w:lang w:eastAsia="lv-LV"/>
                <w14:ligatures w14:val="none"/>
              </w:rPr>
            </w:pPr>
          </w:p>
          <w:p w14:paraId="77C0B6C1" w14:textId="77777777" w:rsidR="00497D80" w:rsidRPr="00682190" w:rsidRDefault="00497D80" w:rsidP="00497D80">
            <w:pPr>
              <w:numPr>
                <w:ilvl w:val="1"/>
                <w:numId w:val="41"/>
              </w:numPr>
              <w:tabs>
                <w:tab w:val="left" w:pos="567"/>
              </w:tabs>
              <w:spacing w:after="120" w:line="240" w:lineRule="auto"/>
              <w:jc w:val="both"/>
              <w:rPr>
                <w:rFonts w:ascii="Times New Roman" w:eastAsia="Times New Roman" w:hAnsi="Times New Roman" w:cs="Times New Roman"/>
                <w:bCs/>
                <w:vanish/>
                <w:kern w:val="0"/>
                <w:sz w:val="24"/>
                <w:szCs w:val="24"/>
                <w:lang w:eastAsia="lv-LV"/>
                <w14:ligatures w14:val="none"/>
              </w:rPr>
            </w:pPr>
          </w:p>
          <w:p w14:paraId="3730018D" w14:textId="6D43817D" w:rsidR="00497D80" w:rsidRPr="00682190" w:rsidRDefault="00497D80" w:rsidP="00D06B7E">
            <w:pPr>
              <w:pStyle w:val="Sarakstarindkopa"/>
              <w:numPr>
                <w:ilvl w:val="3"/>
                <w:numId w:val="135"/>
              </w:numPr>
              <w:tabs>
                <w:tab w:val="left" w:pos="567"/>
              </w:tabs>
              <w:spacing w:after="60"/>
              <w:jc w:val="both"/>
              <w:rPr>
                <w:bCs/>
                <w:sz w:val="24"/>
                <w:szCs w:val="24"/>
                <w:lang w:eastAsia="lv-LV"/>
              </w:rPr>
            </w:pPr>
            <w:r w:rsidRPr="00682190">
              <w:rPr>
                <w:bCs/>
                <w:sz w:val="24"/>
                <w:szCs w:val="24"/>
                <w:lang w:eastAsia="lv-LV"/>
              </w:rPr>
              <w:t>pilnvara par personu apvienības izvirzīto pārstāvi, kas pārstāv personu apvienību Atklātā konkursā un personu apvienības vārdā ir pilnvarota parakstīt visu Atklāta konkursa dokumentāciju;</w:t>
            </w:r>
          </w:p>
          <w:p w14:paraId="47B84661" w14:textId="3C2CA0AB" w:rsidR="00497D80" w:rsidRPr="00682190" w:rsidRDefault="00497D80" w:rsidP="00D06B7E">
            <w:pPr>
              <w:pStyle w:val="Sarakstarindkopa"/>
              <w:numPr>
                <w:ilvl w:val="3"/>
                <w:numId w:val="135"/>
              </w:numPr>
              <w:tabs>
                <w:tab w:val="left" w:pos="567"/>
              </w:tabs>
              <w:spacing w:after="60"/>
              <w:jc w:val="both"/>
              <w:rPr>
                <w:bCs/>
                <w:sz w:val="24"/>
                <w:szCs w:val="24"/>
                <w:lang w:eastAsia="lv-LV"/>
              </w:rPr>
            </w:pPr>
            <w:r w:rsidRPr="00682190">
              <w:rPr>
                <w:bCs/>
                <w:sz w:val="24"/>
                <w:szCs w:val="24"/>
                <w:lang w:eastAsia="lv-LV"/>
              </w:rPr>
              <w:t>informācija par personu apvienībā ietilpstošajiem dalībniekiem: dalībnieka nosaukums, reģistrācijas numurs, adrese, kontaktpersona un tās tālruņa numurs;</w:t>
            </w:r>
          </w:p>
          <w:p w14:paraId="0370CE02" w14:textId="27FFB5DA" w:rsidR="00497D80" w:rsidRPr="00682190" w:rsidRDefault="00497D80" w:rsidP="00D06B7E">
            <w:pPr>
              <w:pStyle w:val="Sarakstarindkopa"/>
              <w:numPr>
                <w:ilvl w:val="3"/>
                <w:numId w:val="135"/>
              </w:numPr>
              <w:tabs>
                <w:tab w:val="left" w:pos="567"/>
              </w:tabs>
              <w:spacing w:after="60"/>
              <w:jc w:val="both"/>
              <w:rPr>
                <w:bCs/>
                <w:sz w:val="24"/>
                <w:szCs w:val="24"/>
                <w:lang w:eastAsia="lv-LV"/>
              </w:rPr>
            </w:pPr>
            <w:r w:rsidRPr="00682190">
              <w:rPr>
                <w:bCs/>
                <w:sz w:val="24"/>
                <w:szCs w:val="24"/>
                <w:lang w:eastAsia="lv-LV"/>
              </w:rPr>
              <w:t>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līguma daļu;</w:t>
            </w:r>
          </w:p>
          <w:p w14:paraId="199BE33E" w14:textId="2847F50C" w:rsidR="00497D80" w:rsidRPr="00682190" w:rsidRDefault="00497D80" w:rsidP="00D06B7E">
            <w:pPr>
              <w:pStyle w:val="Sarakstarindkopa"/>
              <w:numPr>
                <w:ilvl w:val="3"/>
                <w:numId w:val="135"/>
              </w:numPr>
              <w:tabs>
                <w:tab w:val="left" w:pos="567"/>
              </w:tabs>
              <w:spacing w:after="120"/>
              <w:jc w:val="both"/>
              <w:rPr>
                <w:bCs/>
                <w:sz w:val="24"/>
                <w:szCs w:val="24"/>
                <w:lang w:eastAsia="lv-LV"/>
              </w:rPr>
            </w:pPr>
            <w:r w:rsidRPr="00682190">
              <w:rPr>
                <w:bCs/>
                <w:sz w:val="24"/>
                <w:szCs w:val="24"/>
                <w:lang w:eastAsia="lv-LV"/>
              </w:rPr>
              <w:t>Pretendentam jāiesniedz nolikuma 3.1.1. apakšpunktā norādīto dokumentu kopijas par katru piesaistīto ārvalstīs reģistrēto personu apvienības dalībnieku.</w:t>
            </w:r>
          </w:p>
          <w:p w14:paraId="0023FBFB" w14:textId="0C698410" w:rsidR="00497D80" w:rsidRPr="00682190" w:rsidRDefault="00497D80" w:rsidP="00E27494">
            <w:pPr>
              <w:spacing w:before="240" w:after="120" w:line="240" w:lineRule="auto"/>
              <w:jc w:val="both"/>
              <w:rPr>
                <w:rFonts w:ascii="Times New Roman" w:eastAsia="Times New Roman" w:hAnsi="Times New Roman" w:cs="Times New Roman"/>
                <w:i/>
                <w:color w:val="000000"/>
                <w:kern w:val="0"/>
                <w:sz w:val="20"/>
                <w:szCs w:val="20"/>
                <w:u w:color="000000"/>
                <w:bdr w:val="nil"/>
                <w:lang w:eastAsia="lv-LV"/>
                <w14:ligatures w14:val="none"/>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7F8681D4" w14:textId="01B43A58" w:rsidR="00E27494" w:rsidRPr="00682190" w:rsidRDefault="00E27494" w:rsidP="00E27494">
            <w:pPr>
              <w:spacing w:after="0" w:line="240" w:lineRule="auto"/>
              <w:jc w:val="both"/>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lastRenderedPageBreak/>
              <w:t>3.1.1</w:t>
            </w:r>
            <w:r w:rsidR="00ED7FE0" w:rsidRPr="00682190">
              <w:rPr>
                <w:rFonts w:ascii="Times New Roman" w:eastAsia="Times New Roman" w:hAnsi="Times New Roman" w:cs="Times New Roman"/>
                <w:color w:val="000000"/>
                <w:kern w:val="0"/>
                <w:sz w:val="24"/>
                <w:szCs w:val="24"/>
                <w:u w:color="000000"/>
                <w:bdr w:val="nil"/>
                <w:lang w:eastAsia="lv-LV"/>
                <w14:ligatures w14:val="none"/>
              </w:rPr>
              <w:t>4</w:t>
            </w:r>
            <w:r w:rsidRPr="00682190">
              <w:rPr>
                <w:rFonts w:ascii="Times New Roman" w:eastAsia="Times New Roman" w:hAnsi="Times New Roman" w:cs="Times New Roman"/>
                <w:color w:val="000000"/>
                <w:kern w:val="0"/>
                <w:sz w:val="24"/>
                <w:szCs w:val="24"/>
                <w:u w:color="000000"/>
                <w:bdr w:val="nil"/>
                <w:lang w:eastAsia="lv-LV"/>
                <w14:ligatures w14:val="none"/>
              </w:rPr>
              <w:t>.1. Informācija par pretendenta apakšuzņēmējiem norādot katram apakšuzņēmējam izpildei nododamo līguma daļas apjomu no kopējā līguma apjoma.</w:t>
            </w:r>
          </w:p>
          <w:p w14:paraId="662FA451" w14:textId="7A2EED6D" w:rsidR="00E27494" w:rsidRPr="00682190" w:rsidRDefault="00E27494" w:rsidP="00E27494">
            <w:pPr>
              <w:spacing w:before="240" w:after="120" w:line="240" w:lineRule="auto"/>
              <w:jc w:val="both"/>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3.1.1</w:t>
            </w:r>
            <w:r w:rsidR="00ED7FE0" w:rsidRPr="00682190">
              <w:rPr>
                <w:rFonts w:ascii="Times New Roman" w:eastAsia="Times New Roman" w:hAnsi="Times New Roman" w:cs="Times New Roman"/>
                <w:color w:val="000000"/>
                <w:kern w:val="0"/>
                <w:sz w:val="24"/>
                <w:szCs w:val="24"/>
                <w:u w:color="000000"/>
                <w:bdr w:val="nil"/>
                <w:lang w:eastAsia="lv-LV"/>
                <w14:ligatures w14:val="none"/>
              </w:rPr>
              <w:t>4</w:t>
            </w:r>
            <w:r w:rsidRPr="00682190">
              <w:rPr>
                <w:rFonts w:ascii="Times New Roman" w:eastAsia="Times New Roman" w:hAnsi="Times New Roman" w:cs="Times New Roman"/>
                <w:color w:val="000000"/>
                <w:kern w:val="0"/>
                <w:sz w:val="24"/>
                <w:szCs w:val="24"/>
                <w:u w:color="000000"/>
                <w:bdr w:val="nil"/>
                <w:lang w:eastAsia="lv-LV"/>
                <w14:ligatures w14:val="none"/>
              </w:rPr>
              <w:t xml:space="preserve">.2. Apakšuzņēmēja apliecinājums par tā gatavību veikt tam izpildei nododamo līguma daļu, papildus </w:t>
            </w:r>
            <w:r w:rsidRPr="00682190">
              <w:rPr>
                <w:rFonts w:ascii="Times New Roman" w:eastAsia="Times New Roman" w:hAnsi="Times New Roman" w:cs="Times New Roman"/>
                <w:color w:val="000000"/>
                <w:kern w:val="0"/>
                <w:sz w:val="24"/>
                <w:szCs w:val="24"/>
                <w:u w:color="000000"/>
                <w:bdr w:val="nil"/>
                <w:lang w:eastAsia="lv-LV"/>
                <w14:ligatures w14:val="none"/>
              </w:rPr>
              <w:lastRenderedPageBreak/>
              <w:t>pievienojot dokumentu, kas apliecina apliecinājumu parakstījušās personas tiesības pārstāvēt attiecīgo personu iepirkuma procedūras ietvaros, ja tā atšķiras no Latvijas Republikas Uzņēmumu reģistra Komercreģistrā norādītās.</w:t>
            </w:r>
          </w:p>
          <w:p w14:paraId="293E4CC8" w14:textId="77777777" w:rsidR="00E27494" w:rsidRPr="00682190" w:rsidRDefault="00E27494" w:rsidP="00497D80">
            <w:pPr>
              <w:tabs>
                <w:tab w:val="left" w:pos="567"/>
              </w:tabs>
              <w:spacing w:after="120" w:line="240" w:lineRule="auto"/>
              <w:jc w:val="both"/>
              <w:rPr>
                <w:rFonts w:ascii="Times New Roman" w:eastAsia="Times New Roman" w:hAnsi="Times New Roman" w:cs="Times New Roman"/>
                <w:color w:val="000000"/>
                <w:kern w:val="0"/>
                <w:sz w:val="24"/>
                <w:szCs w:val="24"/>
                <w:u w:color="000000"/>
                <w:bdr w:val="nil"/>
                <w:lang w:eastAsia="lv-LV"/>
                <w14:ligatures w14:val="none"/>
              </w:rPr>
            </w:pPr>
          </w:p>
        </w:tc>
      </w:tr>
      <w:tr w:rsidR="00E27494" w:rsidRPr="00682190" w14:paraId="4E0DB14F" w14:textId="77777777" w:rsidTr="00882277">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651CDB21" w14:textId="755755EC" w:rsidR="00E27494" w:rsidRPr="00682190" w:rsidRDefault="00E27494" w:rsidP="00E27494">
            <w:pPr>
              <w:spacing w:after="120" w:line="240" w:lineRule="auto"/>
              <w:jc w:val="both"/>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lastRenderedPageBreak/>
              <w:t>3.1.1</w:t>
            </w:r>
            <w:r w:rsidR="00ED7FE0" w:rsidRPr="00682190">
              <w:rPr>
                <w:rFonts w:ascii="Times New Roman" w:eastAsia="Times New Roman" w:hAnsi="Times New Roman" w:cs="Times New Roman"/>
                <w:color w:val="000000"/>
                <w:kern w:val="0"/>
                <w:sz w:val="24"/>
                <w:szCs w:val="24"/>
                <w:u w:color="000000"/>
                <w:bdr w:val="nil"/>
                <w:lang w:eastAsia="lv-LV"/>
                <w14:ligatures w14:val="none"/>
              </w:rPr>
              <w:t>6</w:t>
            </w:r>
            <w:r w:rsidRPr="00682190">
              <w:rPr>
                <w:rFonts w:ascii="Times New Roman" w:eastAsia="Times New Roman" w:hAnsi="Times New Roman" w:cs="Times New Roman"/>
                <w:color w:val="000000"/>
                <w:kern w:val="0"/>
                <w:sz w:val="24"/>
                <w:szCs w:val="24"/>
                <w:u w:color="000000"/>
                <w:bdr w:val="nil"/>
                <w:lang w:eastAsia="lv-LV"/>
                <w14:ligatures w14:val="none"/>
              </w:rPr>
              <w:t xml:space="preserve">. Uzticamības nodrošināšanai iesniegto pierādījumu vērtēšana. </w:t>
            </w:r>
          </w:p>
          <w:p w14:paraId="1F0F8038" w14:textId="77777777" w:rsidR="00E27494" w:rsidRPr="00682190" w:rsidRDefault="00E27494" w:rsidP="00E27494">
            <w:pPr>
              <w:spacing w:before="240" w:after="120" w:line="240" w:lineRule="auto"/>
              <w:ind w:left="567"/>
              <w:contextualSpacing/>
              <w:jc w:val="both"/>
              <w:rPr>
                <w:rFonts w:ascii="Times New Roman" w:eastAsia="Times New Roman" w:hAnsi="Times New Roman" w:cs="Times New Roman"/>
                <w:color w:val="000000"/>
                <w:kern w:val="0"/>
                <w:sz w:val="24"/>
                <w:szCs w:val="24"/>
                <w:u w:color="000000"/>
                <w:bdr w:val="nil"/>
                <w:lang w:eastAsia="lv-LV"/>
                <w14:ligatures w14:val="none"/>
              </w:rPr>
            </w:pPr>
          </w:p>
          <w:p w14:paraId="30B6A828" w14:textId="77777777" w:rsidR="00E27494" w:rsidRPr="00682190" w:rsidRDefault="00E27494" w:rsidP="00E27494">
            <w:pPr>
              <w:spacing w:before="240" w:after="120" w:line="240" w:lineRule="auto"/>
              <w:ind w:left="567"/>
              <w:contextualSpacing/>
              <w:jc w:val="both"/>
              <w:rPr>
                <w:rFonts w:ascii="Times New Roman" w:eastAsia="Times New Roman" w:hAnsi="Times New Roman" w:cs="Times New Roman"/>
                <w:color w:val="000000"/>
                <w:kern w:val="0"/>
                <w:sz w:val="24"/>
                <w:szCs w:val="24"/>
                <w:u w:color="000000"/>
                <w:bdr w:val="nil"/>
                <w:lang w:eastAsia="lv-LV"/>
                <w14:ligatures w14:val="none"/>
              </w:rPr>
            </w:pPr>
          </w:p>
          <w:p w14:paraId="6A5DC8C4" w14:textId="77777777" w:rsidR="00E27494" w:rsidRPr="00682190" w:rsidRDefault="00E27494" w:rsidP="00E27494">
            <w:pPr>
              <w:spacing w:before="240" w:after="120" w:line="240" w:lineRule="auto"/>
              <w:ind w:left="567"/>
              <w:contextualSpacing/>
              <w:jc w:val="both"/>
              <w:rPr>
                <w:rFonts w:ascii="Times New Roman" w:eastAsia="Times New Roman" w:hAnsi="Times New Roman" w:cs="Times New Roman"/>
                <w:color w:val="000000"/>
                <w:kern w:val="0"/>
                <w:sz w:val="24"/>
                <w:szCs w:val="24"/>
                <w:u w:color="000000"/>
                <w:bdr w:val="nil"/>
                <w:lang w:eastAsia="lv-LV"/>
                <w14:ligatures w14:val="none"/>
              </w:rPr>
            </w:pPr>
          </w:p>
          <w:p w14:paraId="2AEBF6EC" w14:textId="77777777" w:rsidR="00E27494" w:rsidRPr="00682190" w:rsidRDefault="00E27494" w:rsidP="00E27494">
            <w:pPr>
              <w:spacing w:before="240" w:after="120" w:line="240" w:lineRule="auto"/>
              <w:ind w:left="567"/>
              <w:contextualSpacing/>
              <w:jc w:val="both"/>
              <w:rPr>
                <w:rFonts w:ascii="Times New Roman" w:eastAsia="Times New Roman" w:hAnsi="Times New Roman" w:cs="Times New Roman"/>
                <w:color w:val="000000"/>
                <w:kern w:val="0"/>
                <w:sz w:val="24"/>
                <w:szCs w:val="24"/>
                <w:u w:color="000000"/>
                <w:bdr w:val="nil"/>
                <w:lang w:eastAsia="lv-LV"/>
                <w14:ligatures w14:val="none"/>
              </w:rPr>
            </w:pPr>
          </w:p>
          <w:p w14:paraId="396C8EE8" w14:textId="77777777" w:rsidR="00E27494" w:rsidRPr="00682190" w:rsidRDefault="00E27494" w:rsidP="00E27494">
            <w:pPr>
              <w:spacing w:before="240" w:after="120" w:line="240" w:lineRule="auto"/>
              <w:ind w:left="567"/>
              <w:contextualSpacing/>
              <w:jc w:val="both"/>
              <w:rPr>
                <w:rFonts w:ascii="Times New Roman" w:eastAsia="Times New Roman" w:hAnsi="Times New Roman" w:cs="Times New Roman"/>
                <w:color w:val="000000"/>
                <w:kern w:val="0"/>
                <w:sz w:val="24"/>
                <w:szCs w:val="24"/>
                <w:u w:color="000000"/>
                <w:bdr w:val="nil"/>
                <w:lang w:eastAsia="lv-LV"/>
                <w14:ligatures w14:val="none"/>
              </w:rPr>
            </w:pPr>
          </w:p>
          <w:p w14:paraId="14B32596" w14:textId="77777777" w:rsidR="00E27494" w:rsidRPr="00682190" w:rsidRDefault="00E27494" w:rsidP="00E27494">
            <w:pPr>
              <w:spacing w:before="240" w:after="120" w:line="240" w:lineRule="auto"/>
              <w:ind w:left="567"/>
              <w:contextualSpacing/>
              <w:jc w:val="both"/>
              <w:rPr>
                <w:rFonts w:ascii="Times New Roman" w:eastAsia="Times New Roman" w:hAnsi="Times New Roman" w:cs="Times New Roman"/>
                <w:color w:val="000000"/>
                <w:kern w:val="0"/>
                <w:sz w:val="24"/>
                <w:szCs w:val="24"/>
                <w:u w:color="000000"/>
                <w:bdr w:val="nil"/>
                <w:lang w:eastAsia="lv-LV"/>
                <w14:ligatures w14:val="none"/>
              </w:rPr>
            </w:pPr>
          </w:p>
          <w:p w14:paraId="37B5B406" w14:textId="77777777" w:rsidR="00E27494" w:rsidRPr="00682190" w:rsidRDefault="00E27494" w:rsidP="00E27494">
            <w:pPr>
              <w:spacing w:before="240" w:after="120" w:line="240" w:lineRule="auto"/>
              <w:ind w:left="567"/>
              <w:contextualSpacing/>
              <w:jc w:val="both"/>
              <w:rPr>
                <w:rFonts w:ascii="Times New Roman" w:eastAsia="Times New Roman" w:hAnsi="Times New Roman" w:cs="Times New Roman"/>
                <w:color w:val="000000"/>
                <w:kern w:val="0"/>
                <w:sz w:val="24"/>
                <w:szCs w:val="24"/>
                <w:u w:color="000000"/>
                <w:bdr w:val="nil"/>
                <w:lang w:eastAsia="lv-LV"/>
                <w14:ligatures w14:val="none"/>
              </w:rPr>
            </w:pPr>
          </w:p>
          <w:p w14:paraId="50C81D6D" w14:textId="77777777" w:rsidR="00E27494" w:rsidRPr="00682190" w:rsidRDefault="00E27494" w:rsidP="00E27494">
            <w:pPr>
              <w:spacing w:before="240" w:after="120" w:line="240" w:lineRule="auto"/>
              <w:ind w:left="567"/>
              <w:contextualSpacing/>
              <w:jc w:val="both"/>
              <w:rPr>
                <w:rFonts w:ascii="Times New Roman" w:eastAsia="Times New Roman" w:hAnsi="Times New Roman" w:cs="Times New Roman"/>
                <w:color w:val="000000"/>
                <w:kern w:val="0"/>
                <w:sz w:val="24"/>
                <w:szCs w:val="24"/>
                <w:u w:color="000000"/>
                <w:bdr w:val="nil"/>
                <w:lang w:eastAsia="lv-LV"/>
                <w14:ligatures w14:val="none"/>
              </w:rPr>
            </w:pPr>
          </w:p>
          <w:p w14:paraId="281DB0DF" w14:textId="77777777" w:rsidR="00E27494" w:rsidRPr="00682190" w:rsidRDefault="00E27494" w:rsidP="00E27494">
            <w:pPr>
              <w:spacing w:before="240" w:after="120" w:line="240" w:lineRule="auto"/>
              <w:ind w:left="567"/>
              <w:contextualSpacing/>
              <w:jc w:val="both"/>
              <w:rPr>
                <w:rFonts w:ascii="Times New Roman" w:eastAsia="Times New Roman" w:hAnsi="Times New Roman" w:cs="Times New Roman"/>
                <w:bCs/>
                <w:color w:val="000000"/>
                <w:kern w:val="0"/>
                <w:sz w:val="24"/>
                <w:szCs w:val="24"/>
                <w:u w:color="000000"/>
                <w:bdr w:val="nil"/>
                <w:lang w:eastAsia="lv-LV"/>
                <w14:ligatures w14:val="none"/>
              </w:rPr>
            </w:pPr>
          </w:p>
        </w:tc>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16171F6D" w14:textId="77777777" w:rsidR="00E27494" w:rsidRPr="00682190" w:rsidRDefault="00E27494" w:rsidP="00E27494">
            <w:pPr>
              <w:spacing w:after="0" w:line="240" w:lineRule="auto"/>
              <w:jc w:val="both"/>
              <w:rPr>
                <w:rFonts w:ascii="Times New Roman" w:eastAsia="Times New Roman" w:hAnsi="Times New Roman" w:cs="Times New Roman"/>
                <w:iCs/>
                <w:color w:val="000000"/>
                <w:kern w:val="0"/>
                <w:sz w:val="24"/>
                <w:szCs w:val="24"/>
                <w:u w:color="000000"/>
                <w:bdr w:val="nil"/>
                <w:lang w:eastAsia="lv-LV"/>
                <w14:ligatures w14:val="none"/>
              </w:rPr>
            </w:pPr>
            <w:r w:rsidRPr="00682190">
              <w:rPr>
                <w:rFonts w:ascii="Times New Roman" w:eastAsia="Times New Roman" w:hAnsi="Times New Roman" w:cs="Times New Roman"/>
                <w:iCs/>
                <w:color w:val="000000"/>
                <w:kern w:val="0"/>
                <w:sz w:val="24"/>
                <w:szCs w:val="24"/>
                <w:u w:color="000000"/>
                <w:bdr w:val="nil"/>
                <w:lang w:eastAsia="lv-LV"/>
                <w14:ligatures w14:val="none"/>
              </w:rPr>
              <w:lastRenderedPageBreak/>
              <w:t>Ja Pasūtītājs konstatē, ka Pretendents būtu izslēdzams no dalības iepirkuma procedūrā, pamatojoties uz PIL </w:t>
            </w:r>
            <w:hyperlink r:id="rId14" w:anchor="p42" w:history="1">
              <w:r w:rsidRPr="00682190">
                <w:rPr>
                  <w:rFonts w:ascii="Times New Roman" w:eastAsia="Times New Roman" w:hAnsi="Times New Roman" w:cs="Times New Roman"/>
                  <w:iCs/>
                  <w:color w:val="0000FF"/>
                  <w:kern w:val="0"/>
                  <w:sz w:val="24"/>
                  <w:szCs w:val="24"/>
                  <w:u w:val="single"/>
                  <w:bdr w:val="nil"/>
                  <w:lang w:eastAsia="lv-LV"/>
                  <w14:ligatures w14:val="none"/>
                </w:rPr>
                <w:t>42.</w:t>
              </w:r>
            </w:hyperlink>
            <w:r w:rsidRPr="00682190">
              <w:rPr>
                <w:rFonts w:ascii="Times New Roman" w:eastAsia="Times New Roman" w:hAnsi="Times New Roman" w:cs="Times New Roman"/>
                <w:iCs/>
                <w:color w:val="000000"/>
                <w:kern w:val="0"/>
                <w:sz w:val="24"/>
                <w:szCs w:val="24"/>
                <w:u w:color="000000"/>
                <w:bdr w:val="nil"/>
                <w:lang w:eastAsia="lv-LV"/>
                <w14:ligatures w14:val="none"/>
              </w:rPr>
              <w:t> panta otrās daļas 1., 4., 5., 6., 7., 10., 11., 12., 13. un 14. punktā minētajiem izslēgšanas iemesliem, tai skaitā saistībā ar šā likuma </w:t>
            </w:r>
            <w:hyperlink r:id="rId15" w:anchor="p42" w:history="1">
              <w:r w:rsidRPr="00682190">
                <w:rPr>
                  <w:rFonts w:ascii="Times New Roman" w:eastAsia="Times New Roman" w:hAnsi="Times New Roman" w:cs="Times New Roman"/>
                  <w:iCs/>
                  <w:color w:val="0000FF"/>
                  <w:kern w:val="0"/>
                  <w:sz w:val="24"/>
                  <w:szCs w:val="24"/>
                  <w:u w:val="single"/>
                  <w:bdr w:val="nil"/>
                  <w:lang w:eastAsia="lv-LV"/>
                  <w14:ligatures w14:val="none"/>
                </w:rPr>
                <w:t>42.</w:t>
              </w:r>
            </w:hyperlink>
            <w:r w:rsidRPr="00682190">
              <w:rPr>
                <w:rFonts w:ascii="Times New Roman" w:eastAsia="Times New Roman" w:hAnsi="Times New Roman" w:cs="Times New Roman"/>
                <w:iCs/>
                <w:color w:val="000000"/>
                <w:kern w:val="0"/>
                <w:sz w:val="24"/>
                <w:szCs w:val="24"/>
                <w:u w:color="000000"/>
                <w:bdr w:val="nil"/>
                <w:lang w:eastAsia="lv-LV"/>
                <w14:ligatures w14:val="none"/>
              </w:rPr>
              <w:t> panta trešās daļas 1., 4. un 5. punktā minēto personu, un nav piemērojami šā likuma </w:t>
            </w:r>
            <w:hyperlink r:id="rId16" w:anchor="p42" w:history="1">
              <w:r w:rsidRPr="00682190">
                <w:rPr>
                  <w:rFonts w:ascii="Times New Roman" w:eastAsia="Times New Roman" w:hAnsi="Times New Roman" w:cs="Times New Roman"/>
                  <w:iCs/>
                  <w:color w:val="0000FF"/>
                  <w:kern w:val="0"/>
                  <w:sz w:val="24"/>
                  <w:szCs w:val="24"/>
                  <w:u w:val="single"/>
                  <w:bdr w:val="nil"/>
                  <w:lang w:eastAsia="lv-LV"/>
                  <w14:ligatures w14:val="none"/>
                </w:rPr>
                <w:t>42.</w:t>
              </w:r>
            </w:hyperlink>
            <w:r w:rsidRPr="00682190">
              <w:rPr>
                <w:rFonts w:ascii="Times New Roman" w:eastAsia="Times New Roman" w:hAnsi="Times New Roman" w:cs="Times New Roman"/>
                <w:iCs/>
                <w:color w:val="000000"/>
                <w:kern w:val="0"/>
                <w:sz w:val="24"/>
                <w:szCs w:val="24"/>
                <w:u w:color="000000"/>
                <w:bdr w:val="nil"/>
                <w:lang w:eastAsia="lv-LV"/>
                <w14:ligatures w14:val="none"/>
              </w:rPr>
              <w:t xml:space="preserve"> panta ceturtās daļas 2., 3., 4., 5. un 6. punktā </w:t>
            </w:r>
            <w:r w:rsidRPr="00682190">
              <w:rPr>
                <w:rFonts w:ascii="Times New Roman" w:eastAsia="Times New Roman" w:hAnsi="Times New Roman" w:cs="Times New Roman"/>
                <w:iCs/>
                <w:color w:val="000000"/>
                <w:kern w:val="0"/>
                <w:sz w:val="24"/>
                <w:szCs w:val="24"/>
                <w:u w:color="000000"/>
                <w:bdr w:val="nil"/>
                <w:lang w:eastAsia="lv-LV"/>
                <w14:ligatures w14:val="none"/>
              </w:rPr>
              <w:lastRenderedPageBreak/>
              <w:t xml:space="preserve">noteiktie izņēmumi, pasūtītājs dod pretendentam tiesības termiņā, kas ir vismaz 10 dienas pēc informācijas pieprasījuma nosūtīšanas dienas, iesniegt skaidrojumu un pierādījumus, kas apliecina pretendenta uzticamību saskaņā ar PIL 43 panta noteikumiem. Komisija uzticamības nodrošināšanai iesniegtos pierādījumus vērtē atbilstoši PIL 43. pantā noteiktajam. </w:t>
            </w:r>
          </w:p>
          <w:p w14:paraId="101D45DC" w14:textId="77777777" w:rsidR="00E27494" w:rsidRPr="00682190" w:rsidRDefault="00E27494" w:rsidP="00E27494">
            <w:pPr>
              <w:spacing w:before="240" w:after="0" w:line="240" w:lineRule="auto"/>
              <w:jc w:val="both"/>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Saskaņā</w:t>
            </w:r>
            <w:r w:rsidRPr="00682190">
              <w:rPr>
                <w:rFonts w:ascii="Times New Roman" w:eastAsia="Times New Roman" w:hAnsi="Times New Roman" w:cs="Times New Roman"/>
                <w:iCs/>
                <w:color w:val="000000"/>
                <w:kern w:val="0"/>
                <w:sz w:val="24"/>
                <w:szCs w:val="24"/>
                <w:u w:color="000000"/>
                <w:bdr w:val="nil"/>
                <w:lang w:eastAsia="lv-LV"/>
                <w14:ligatures w14:val="none"/>
              </w:rPr>
              <w:t xml:space="preserve"> ar PIL 43. panta otro daļu,</w:t>
            </w:r>
            <w:r w:rsidRPr="00682190">
              <w:rPr>
                <w:rFonts w:ascii="Times New Roman" w:eastAsia="Times New Roman" w:hAnsi="Times New Roman" w:cs="Times New Roman"/>
                <w:color w:val="000000"/>
                <w:kern w:val="0"/>
                <w:sz w:val="24"/>
                <w:szCs w:val="24"/>
                <w:u w:color="000000"/>
                <w:bdr w:val="nil"/>
                <w:lang w:eastAsia="lv-LV"/>
                <w14:ligatures w14:val="none"/>
              </w:rPr>
              <w:t xml:space="preserve"> lai apliecinātu uzticamību, pretendents iesniedz skaidrojumu un pierādījumus (</w:t>
            </w:r>
            <w:r w:rsidRPr="00682190">
              <w:rPr>
                <w:rFonts w:ascii="Times New Roman" w:eastAsia="Times New Roman" w:hAnsi="Times New Roman" w:cs="Times New Roman"/>
                <w:i/>
                <w:iCs/>
                <w:color w:val="000000"/>
                <w:kern w:val="0"/>
                <w:sz w:val="24"/>
                <w:szCs w:val="24"/>
                <w:u w:color="000000"/>
                <w:bdr w:val="nil"/>
                <w:lang w:eastAsia="lv-LV"/>
                <w14:ligatures w14:val="none"/>
              </w:rPr>
              <w:t>informāciju norāda brīvā formā un iesniedz e-konkursu apakšsistēmas sadaļā “Citas prasības”</w:t>
            </w:r>
            <w:r w:rsidRPr="00682190">
              <w:rPr>
                <w:rFonts w:ascii="Times New Roman" w:eastAsia="Times New Roman" w:hAnsi="Times New Roman" w:cs="Times New Roman"/>
                <w:color w:val="000000"/>
                <w:kern w:val="0"/>
                <w:sz w:val="24"/>
                <w:szCs w:val="24"/>
                <w:u w:color="000000"/>
                <w:bdr w:val="nil"/>
                <w:lang w:eastAsia="lv-LV"/>
                <w14:ligatures w14:val="none"/>
              </w:rPr>
              <w:t>)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tc>
      </w:tr>
    </w:tbl>
    <w:p w14:paraId="7E57F9DD" w14:textId="77777777" w:rsidR="00E27494" w:rsidRPr="00682190" w:rsidRDefault="00E27494" w:rsidP="00E27494">
      <w:pPr>
        <w:numPr>
          <w:ilvl w:val="0"/>
          <w:numId w:val="30"/>
        </w:numPr>
        <w:spacing w:before="240" w:after="120" w:line="240" w:lineRule="auto"/>
        <w:contextualSpacing/>
        <w:rPr>
          <w:rFonts w:ascii="Times New Roman" w:eastAsia="Times New Roman" w:hAnsi="Times New Roman" w:cs="Times New Roman"/>
          <w:b/>
          <w:bCs/>
          <w:vanish/>
          <w:color w:val="000000"/>
          <w:kern w:val="0"/>
          <w:sz w:val="24"/>
          <w:szCs w:val="24"/>
          <w:u w:color="000000"/>
          <w:bdr w:val="nil"/>
          <w:lang w:eastAsia="lv-LV"/>
          <w14:ligatures w14:val="none"/>
        </w:rPr>
      </w:pPr>
    </w:p>
    <w:p w14:paraId="10198F25" w14:textId="77777777" w:rsidR="00E27494" w:rsidRPr="00682190" w:rsidRDefault="00E27494" w:rsidP="00E27494">
      <w:pPr>
        <w:numPr>
          <w:ilvl w:val="0"/>
          <w:numId w:val="30"/>
        </w:numPr>
        <w:spacing w:before="240" w:after="120" w:line="240" w:lineRule="auto"/>
        <w:contextualSpacing/>
        <w:rPr>
          <w:rFonts w:ascii="Times New Roman" w:eastAsia="Times New Roman" w:hAnsi="Times New Roman" w:cs="Times New Roman"/>
          <w:b/>
          <w:bCs/>
          <w:vanish/>
          <w:color w:val="000000"/>
          <w:kern w:val="0"/>
          <w:sz w:val="24"/>
          <w:szCs w:val="24"/>
          <w:u w:color="000000"/>
          <w:bdr w:val="nil"/>
          <w:lang w:eastAsia="lv-LV"/>
          <w14:ligatures w14:val="none"/>
        </w:rPr>
      </w:pPr>
    </w:p>
    <w:p w14:paraId="3F953BA8" w14:textId="77777777" w:rsidR="00E27494" w:rsidRPr="00682190" w:rsidRDefault="00E27494" w:rsidP="00E27494">
      <w:pPr>
        <w:numPr>
          <w:ilvl w:val="0"/>
          <w:numId w:val="30"/>
        </w:numPr>
        <w:spacing w:before="240" w:after="120" w:line="240" w:lineRule="auto"/>
        <w:contextualSpacing/>
        <w:rPr>
          <w:rFonts w:ascii="Times New Roman" w:eastAsia="Times New Roman" w:hAnsi="Times New Roman" w:cs="Times New Roman"/>
          <w:b/>
          <w:bCs/>
          <w:vanish/>
          <w:color w:val="000000"/>
          <w:kern w:val="0"/>
          <w:sz w:val="24"/>
          <w:szCs w:val="24"/>
          <w:u w:color="000000"/>
          <w:bdr w:val="nil"/>
          <w:lang w:eastAsia="lv-LV"/>
          <w14:ligatures w14:val="none"/>
        </w:rPr>
      </w:pPr>
    </w:p>
    <w:p w14:paraId="5B1E853B" w14:textId="77777777" w:rsidR="00E27494" w:rsidRPr="00682190" w:rsidRDefault="00E27494" w:rsidP="00E27494">
      <w:pPr>
        <w:numPr>
          <w:ilvl w:val="1"/>
          <w:numId w:val="30"/>
        </w:numPr>
        <w:spacing w:before="240" w:after="120" w:line="240" w:lineRule="auto"/>
        <w:contextualSpacing/>
        <w:rPr>
          <w:rFonts w:ascii="Times New Roman" w:eastAsia="Times New Roman" w:hAnsi="Times New Roman" w:cs="Times New Roman"/>
          <w:b/>
          <w:bCs/>
          <w:vanish/>
          <w:color w:val="000000"/>
          <w:kern w:val="0"/>
          <w:sz w:val="24"/>
          <w:szCs w:val="24"/>
          <w:u w:color="000000"/>
          <w:bdr w:val="nil"/>
          <w:lang w:eastAsia="lv-LV"/>
          <w14:ligatures w14:val="none"/>
        </w:rPr>
      </w:pPr>
    </w:p>
    <w:p w14:paraId="3CEA032C" w14:textId="77777777" w:rsidR="00E27494" w:rsidRPr="00682190" w:rsidRDefault="00E27494" w:rsidP="00E27494">
      <w:pPr>
        <w:numPr>
          <w:ilvl w:val="1"/>
          <w:numId w:val="30"/>
        </w:numPr>
        <w:spacing w:before="240" w:after="120" w:line="240" w:lineRule="auto"/>
        <w:contextualSpacing/>
        <w:rPr>
          <w:rFonts w:ascii="Times New Roman" w:eastAsia="Times New Roman" w:hAnsi="Times New Roman" w:cs="Times New Roman"/>
          <w:color w:val="000000"/>
          <w:kern w:val="0"/>
          <w:sz w:val="24"/>
          <w:szCs w:val="24"/>
          <w:u w:color="000000"/>
          <w:bdr w:val="nil"/>
          <w:lang w:eastAsia="lv-LV"/>
          <w14:ligatures w14:val="none"/>
        </w:rPr>
        <w:sectPr w:rsidR="00E27494" w:rsidRPr="00682190" w:rsidSect="00E27494">
          <w:type w:val="continuous"/>
          <w:pgSz w:w="11910" w:h="16840"/>
          <w:pgMar w:top="820" w:right="440" w:bottom="940" w:left="1480" w:header="0" w:footer="708" w:gutter="0"/>
          <w:cols w:space="720"/>
        </w:sectPr>
      </w:pPr>
    </w:p>
    <w:p w14:paraId="7888878C" w14:textId="77777777" w:rsidR="00E27494" w:rsidRPr="00682190" w:rsidRDefault="00E27494" w:rsidP="00E27494">
      <w:pPr>
        <w:spacing w:before="240" w:after="120" w:line="240" w:lineRule="auto"/>
        <w:rPr>
          <w:rFonts w:ascii="Times New Roman" w:eastAsia="Times New Roman" w:hAnsi="Times New Roman" w:cs="Times New Roman"/>
          <w:color w:val="000000"/>
          <w:kern w:val="0"/>
          <w:sz w:val="24"/>
          <w:szCs w:val="24"/>
          <w:u w:color="000000"/>
          <w:bdr w:val="nil"/>
          <w:lang w:eastAsia="lv-LV"/>
          <w14:ligatures w14:val="none"/>
        </w:rPr>
        <w:sectPr w:rsidR="00E27494" w:rsidRPr="00682190" w:rsidSect="00E27494">
          <w:type w:val="continuous"/>
          <w:pgSz w:w="11910" w:h="16840"/>
          <w:pgMar w:top="822" w:right="442" w:bottom="958" w:left="1480" w:header="0" w:footer="709" w:gutter="0"/>
          <w:cols w:space="720"/>
        </w:sectPr>
      </w:pPr>
    </w:p>
    <w:p w14:paraId="28C4FA86" w14:textId="77777777" w:rsidR="00E27494" w:rsidRPr="00682190" w:rsidRDefault="00E27494" w:rsidP="00E27494">
      <w:pPr>
        <w:spacing w:before="240" w:after="120" w:line="240" w:lineRule="auto"/>
        <w:rPr>
          <w:rFonts w:ascii="Times New Roman" w:eastAsia="Times New Roman" w:hAnsi="Times New Roman" w:cs="Times New Roman"/>
          <w:color w:val="000000"/>
          <w:kern w:val="0"/>
          <w:sz w:val="24"/>
          <w:szCs w:val="24"/>
          <w:u w:color="000000"/>
          <w:bdr w:val="nil"/>
          <w:lang w:eastAsia="lv-LV"/>
          <w14:ligatures w14:val="none"/>
        </w:rPr>
      </w:pPr>
    </w:p>
    <w:p w14:paraId="27CBB97A" w14:textId="77777777" w:rsidR="00E27494" w:rsidRPr="00682190" w:rsidRDefault="00E27494" w:rsidP="00E27494">
      <w:pPr>
        <w:numPr>
          <w:ilvl w:val="1"/>
          <w:numId w:val="37"/>
        </w:numPr>
        <w:spacing w:before="240" w:after="120" w:line="240" w:lineRule="auto"/>
        <w:contextualSpacing/>
        <w:rPr>
          <w:rFonts w:ascii="Times New Roman" w:eastAsia="Times New Roman" w:hAnsi="Times New Roman" w:cs="Times New Roman"/>
          <w:b/>
          <w:bCs/>
          <w:color w:val="000000"/>
          <w:kern w:val="0"/>
          <w:sz w:val="24"/>
          <w:szCs w:val="24"/>
          <w:u w:color="000000"/>
          <w:bdr w:val="nil"/>
          <w:lang w:eastAsia="lv-LV"/>
          <w14:ligatures w14:val="none"/>
        </w:rPr>
      </w:pPr>
      <w:r w:rsidRPr="00682190">
        <w:rPr>
          <w:rFonts w:ascii="Times New Roman" w:eastAsia="Times New Roman" w:hAnsi="Times New Roman" w:cs="Times New Roman"/>
          <w:b/>
          <w:bCs/>
          <w:color w:val="000000"/>
          <w:kern w:val="0"/>
          <w:sz w:val="24"/>
          <w:szCs w:val="24"/>
          <w:u w:color="000000"/>
          <w:bdr w:val="nil"/>
          <w:lang w:eastAsia="lv-LV"/>
          <w14:ligatures w14:val="none"/>
        </w:rPr>
        <w:t>Tehniskais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E27494" w:rsidRPr="00682190" w14:paraId="7F297322" w14:textId="77777777" w:rsidTr="00E27494">
        <w:tc>
          <w:tcPr>
            <w:tcW w:w="4253" w:type="dxa"/>
            <w:tcBorders>
              <w:bottom w:val="nil"/>
            </w:tcBorders>
            <w:shd w:val="clear" w:color="auto" w:fill="D9D9D9"/>
          </w:tcPr>
          <w:p w14:paraId="4D974C25" w14:textId="77777777" w:rsidR="00E27494" w:rsidRPr="00682190" w:rsidRDefault="00E27494" w:rsidP="00E27494">
            <w:pPr>
              <w:spacing w:before="60" w:after="60" w:line="240" w:lineRule="auto"/>
              <w:jc w:val="center"/>
              <w:rPr>
                <w:rFonts w:ascii="Times New Roman" w:eastAsia="Calibri" w:hAnsi="Times New Roman" w:cs="Times New Roman"/>
                <w:b/>
                <w:kern w:val="0"/>
                <w:sz w:val="24"/>
                <w:szCs w:val="24"/>
                <w:lang w:eastAsia="ar-SA"/>
                <w14:ligatures w14:val="none"/>
              </w:rPr>
            </w:pPr>
            <w:r w:rsidRPr="00682190">
              <w:rPr>
                <w:rFonts w:ascii="Times New Roman" w:eastAsia="Calibri" w:hAnsi="Times New Roman" w:cs="Times New Roman"/>
                <w:b/>
                <w:kern w:val="0"/>
                <w:sz w:val="24"/>
                <w:szCs w:val="24"/>
                <w:lang w:eastAsia="ar-SA"/>
                <w14:ligatures w14:val="none"/>
              </w:rPr>
              <w:t>Pasūtītāja izvirzītā prasība pretendentam</w:t>
            </w:r>
          </w:p>
        </w:tc>
        <w:tc>
          <w:tcPr>
            <w:tcW w:w="4819" w:type="dxa"/>
            <w:tcBorders>
              <w:bottom w:val="nil"/>
            </w:tcBorders>
            <w:shd w:val="clear" w:color="auto" w:fill="D9D9D9"/>
          </w:tcPr>
          <w:p w14:paraId="40510494" w14:textId="77777777" w:rsidR="00E27494" w:rsidRPr="00682190" w:rsidRDefault="00E27494" w:rsidP="00E27494">
            <w:pPr>
              <w:spacing w:before="60" w:after="60" w:line="240" w:lineRule="auto"/>
              <w:rPr>
                <w:rFonts w:ascii="Times New Roman" w:eastAsia="Calibri" w:hAnsi="Times New Roman" w:cs="Times New Roman"/>
                <w:b/>
                <w:kern w:val="0"/>
                <w:sz w:val="24"/>
                <w:szCs w:val="24"/>
                <w:lang w:eastAsia="ar-SA"/>
                <w14:ligatures w14:val="none"/>
              </w:rPr>
            </w:pPr>
            <w:r w:rsidRPr="00682190">
              <w:rPr>
                <w:rFonts w:ascii="Times New Roman" w:eastAsia="Calibri" w:hAnsi="Times New Roman" w:cs="Times New Roman"/>
                <w:b/>
                <w:kern w:val="0"/>
                <w:sz w:val="24"/>
                <w:szCs w:val="24"/>
                <w:lang w:eastAsia="ar-SA"/>
                <w14:ligatures w14:val="none"/>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E27494" w:rsidRPr="00682190" w14:paraId="631ACBF4" w14:textId="77777777" w:rsidTr="00882277">
        <w:trPr>
          <w:trHeight w:val="1278"/>
        </w:trPr>
        <w:tc>
          <w:tcPr>
            <w:tcW w:w="4253" w:type="dxa"/>
            <w:tcBorders>
              <w:top w:val="single" w:sz="4" w:space="0" w:color="auto"/>
              <w:left w:val="single" w:sz="4" w:space="0" w:color="auto"/>
              <w:bottom w:val="single" w:sz="4" w:space="0" w:color="auto"/>
              <w:right w:val="single" w:sz="4" w:space="0" w:color="auto"/>
            </w:tcBorders>
          </w:tcPr>
          <w:p w14:paraId="7432E997" w14:textId="77777777" w:rsidR="00E27494" w:rsidRPr="00682190" w:rsidRDefault="00E27494" w:rsidP="00E27494">
            <w:pPr>
              <w:numPr>
                <w:ilvl w:val="2"/>
                <w:numId w:val="37"/>
              </w:numPr>
              <w:suppressAutoHyphens/>
              <w:spacing w:before="60" w:after="60"/>
              <w:jc w:val="both"/>
              <w:rPr>
                <w:rFonts w:eastAsia="Arial Unicode MS"/>
                <w:color w:val="000000"/>
                <w:sz w:val="24"/>
                <w:szCs w:val="24"/>
                <w:u w:color="000000"/>
                <w:bdr w:val="nil"/>
              </w:rPr>
            </w:pPr>
            <w:r w:rsidRPr="00682190">
              <w:rPr>
                <w:sz w:val="24"/>
                <w:szCs w:val="24"/>
              </w:rPr>
              <w:t xml:space="preserve">Pretendenta piedāvāto pakalpojumu apraksts saskaņā ar tehnisko specifikāciju.  </w:t>
            </w:r>
          </w:p>
        </w:tc>
        <w:tc>
          <w:tcPr>
            <w:tcW w:w="4819" w:type="dxa"/>
            <w:tcBorders>
              <w:top w:val="single" w:sz="4" w:space="0" w:color="auto"/>
              <w:left w:val="single" w:sz="4" w:space="0" w:color="auto"/>
              <w:bottom w:val="single" w:sz="4" w:space="0" w:color="auto"/>
              <w:right w:val="single" w:sz="4" w:space="0" w:color="auto"/>
            </w:tcBorders>
          </w:tcPr>
          <w:p w14:paraId="60384B00" w14:textId="77777777" w:rsidR="00E27494" w:rsidRPr="00682190" w:rsidRDefault="00E27494" w:rsidP="00E27494">
            <w:pPr>
              <w:spacing w:after="120"/>
              <w:ind w:left="35"/>
              <w:contextualSpacing/>
              <w:jc w:val="both"/>
              <w:rPr>
                <w:sz w:val="24"/>
                <w:szCs w:val="24"/>
              </w:rPr>
            </w:pPr>
            <w:r w:rsidRPr="00682190">
              <w:rPr>
                <w:bCs/>
                <w:sz w:val="24"/>
                <w:szCs w:val="24"/>
              </w:rPr>
              <w:t xml:space="preserve">3.2.2.1. Apraksts </w:t>
            </w:r>
            <w:r w:rsidRPr="00682190">
              <w:rPr>
                <w:sz w:val="24"/>
                <w:szCs w:val="24"/>
              </w:rPr>
              <w:t>(nolikuma 10. pielikums)</w:t>
            </w:r>
            <w:r w:rsidRPr="00682190">
              <w:rPr>
                <w:bCs/>
                <w:sz w:val="24"/>
                <w:szCs w:val="24"/>
              </w:rPr>
              <w:t>, kurā apliecināta spēja kvalitatīvi un iekļaujoties noteiktajā termiņā</w:t>
            </w:r>
            <w:r w:rsidRPr="00682190">
              <w:rPr>
                <w:sz w:val="24"/>
                <w:szCs w:val="24"/>
              </w:rPr>
              <w:t xml:space="preserve"> </w:t>
            </w:r>
            <w:r w:rsidRPr="00682190">
              <w:rPr>
                <w:bCs/>
                <w:sz w:val="24"/>
                <w:szCs w:val="24"/>
              </w:rPr>
              <w:t>sniegt pakalpojumu atbilstoši Tehniskās specifikācijas prasībām</w:t>
            </w:r>
            <w:r w:rsidRPr="00682190">
              <w:rPr>
                <w:sz w:val="24"/>
                <w:szCs w:val="24"/>
              </w:rPr>
              <w:t>, norādot:</w:t>
            </w:r>
          </w:p>
          <w:p w14:paraId="6AA236A8" w14:textId="77777777" w:rsidR="00E27494" w:rsidRPr="00682190" w:rsidRDefault="00E27494" w:rsidP="00E27494">
            <w:pPr>
              <w:autoSpaceDE w:val="0"/>
              <w:autoSpaceDN w:val="0"/>
              <w:spacing w:after="60"/>
              <w:ind w:left="35"/>
              <w:jc w:val="both"/>
              <w:rPr>
                <w:sz w:val="24"/>
                <w:szCs w:val="24"/>
              </w:rPr>
            </w:pPr>
            <w:r w:rsidRPr="00682190">
              <w:rPr>
                <w:sz w:val="24"/>
                <w:szCs w:val="24"/>
              </w:rPr>
              <w:t>3.2.2.1.1. redzējumu par labklājības nozares Eiropas Savienības fondu investīciju sociālās un ekonomiskās ietekmes novērtēšanu un iznākuma, rezultāta un ietekmes rādītāju definēšanu;</w:t>
            </w:r>
            <w:r w:rsidRPr="00682190" w:rsidDel="000274F1">
              <w:rPr>
                <w:sz w:val="24"/>
                <w:szCs w:val="24"/>
              </w:rPr>
              <w:t xml:space="preserve"> </w:t>
            </w:r>
            <w:r w:rsidRPr="00682190">
              <w:rPr>
                <w:sz w:val="24"/>
                <w:szCs w:val="24"/>
              </w:rPr>
              <w:t>redzējumu par metodisko materiālu un tehniskā risinājuma organizācijas un īstenošanas formu un metodēm;</w:t>
            </w:r>
          </w:p>
          <w:p w14:paraId="6C17CE4E" w14:textId="77777777" w:rsidR="00E27494" w:rsidRPr="00682190" w:rsidRDefault="00E27494" w:rsidP="00E27494">
            <w:pPr>
              <w:autoSpaceDE w:val="0"/>
              <w:autoSpaceDN w:val="0"/>
              <w:spacing w:after="60"/>
              <w:jc w:val="both"/>
              <w:rPr>
                <w:sz w:val="24"/>
                <w:szCs w:val="24"/>
              </w:rPr>
            </w:pPr>
            <w:r w:rsidRPr="00682190">
              <w:rPr>
                <w:sz w:val="24"/>
                <w:szCs w:val="24"/>
              </w:rPr>
              <w:t>3.2.2.1.2. personāla iesaisti un noslodzi;</w:t>
            </w:r>
          </w:p>
          <w:p w14:paraId="6852692A" w14:textId="77777777" w:rsidR="00E27494" w:rsidRPr="00682190" w:rsidRDefault="00E27494" w:rsidP="00E27494">
            <w:pPr>
              <w:autoSpaceDE w:val="0"/>
              <w:autoSpaceDN w:val="0"/>
              <w:spacing w:after="60"/>
              <w:jc w:val="both"/>
              <w:rPr>
                <w:sz w:val="24"/>
                <w:szCs w:val="24"/>
              </w:rPr>
            </w:pPr>
            <w:r w:rsidRPr="00682190">
              <w:rPr>
                <w:sz w:val="24"/>
                <w:szCs w:val="24"/>
              </w:rPr>
              <w:t>3.2.2.1.3. risku izvērtējumu;</w:t>
            </w:r>
          </w:p>
          <w:p w14:paraId="3C996093" w14:textId="77777777" w:rsidR="00E27494" w:rsidRPr="00682190" w:rsidRDefault="00E27494" w:rsidP="00E27494">
            <w:pPr>
              <w:autoSpaceDE w:val="0"/>
              <w:autoSpaceDN w:val="0"/>
              <w:spacing w:after="60"/>
              <w:jc w:val="both"/>
              <w:rPr>
                <w:sz w:val="24"/>
                <w:szCs w:val="24"/>
              </w:rPr>
            </w:pPr>
            <w:r w:rsidRPr="00682190">
              <w:rPr>
                <w:sz w:val="24"/>
                <w:szCs w:val="24"/>
              </w:rPr>
              <w:t>3.2.2.1.4. pakalpojuma izpildes plānu un kvalitātes kontroli.</w:t>
            </w:r>
          </w:p>
        </w:tc>
      </w:tr>
    </w:tbl>
    <w:p w14:paraId="160F46B4" w14:textId="77777777" w:rsidR="00E27494" w:rsidRPr="00682190" w:rsidRDefault="00E27494" w:rsidP="00E27494">
      <w:pPr>
        <w:numPr>
          <w:ilvl w:val="1"/>
          <w:numId w:val="37"/>
        </w:numPr>
        <w:spacing w:before="240" w:after="120" w:line="240" w:lineRule="auto"/>
        <w:ind w:left="426" w:hanging="426"/>
        <w:contextualSpacing/>
        <w:rPr>
          <w:rFonts w:ascii="Times New Roman" w:eastAsia="Arial Unicode MS" w:hAnsi="Times New Roman" w:cs="Times New Roman"/>
          <w:b/>
          <w:bCs/>
          <w:color w:val="000000"/>
          <w:kern w:val="0"/>
          <w:sz w:val="24"/>
          <w:szCs w:val="24"/>
          <w:u w:color="000000"/>
          <w:bdr w:val="nil"/>
          <w:lang w:eastAsia="lv-LV"/>
          <w14:ligatures w14:val="none"/>
        </w:rPr>
      </w:pPr>
      <w:r w:rsidRPr="00682190">
        <w:rPr>
          <w:rFonts w:ascii="Times New Roman" w:eastAsia="Times New Roman" w:hAnsi="Times New Roman" w:cs="Times New Roman"/>
          <w:b/>
          <w:bCs/>
          <w:color w:val="000000"/>
          <w:kern w:val="0"/>
          <w:sz w:val="24"/>
          <w:szCs w:val="24"/>
          <w:u w:color="000000"/>
          <w:bdr w:val="nil"/>
          <w:lang w:eastAsia="lv-LV"/>
          <w14:ligatures w14:val="none"/>
        </w:rPr>
        <w:t>Finanšu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E27494" w:rsidRPr="00682190" w14:paraId="17845216" w14:textId="77777777" w:rsidTr="00E27494">
        <w:tc>
          <w:tcPr>
            <w:tcW w:w="4253" w:type="dxa"/>
            <w:tcBorders>
              <w:bottom w:val="nil"/>
            </w:tcBorders>
            <w:shd w:val="clear" w:color="auto" w:fill="D9D9D9"/>
          </w:tcPr>
          <w:p w14:paraId="631832EB" w14:textId="77777777" w:rsidR="00E27494" w:rsidRPr="00682190" w:rsidRDefault="00E27494" w:rsidP="00E27494">
            <w:pPr>
              <w:spacing w:before="60" w:after="60" w:line="240" w:lineRule="auto"/>
              <w:jc w:val="center"/>
              <w:rPr>
                <w:rFonts w:ascii="Times New Roman" w:eastAsia="Calibri" w:hAnsi="Times New Roman" w:cs="Times New Roman"/>
                <w:b/>
                <w:kern w:val="0"/>
                <w:sz w:val="24"/>
                <w:szCs w:val="24"/>
                <w:lang w:eastAsia="ar-SA"/>
                <w14:ligatures w14:val="none"/>
              </w:rPr>
            </w:pPr>
            <w:r w:rsidRPr="00682190">
              <w:rPr>
                <w:rFonts w:ascii="Times New Roman" w:eastAsia="Calibri" w:hAnsi="Times New Roman" w:cs="Times New Roman"/>
                <w:b/>
                <w:kern w:val="0"/>
                <w:sz w:val="24"/>
                <w:szCs w:val="24"/>
                <w:lang w:eastAsia="ar-SA"/>
                <w14:ligatures w14:val="none"/>
              </w:rPr>
              <w:t>Pasūtītāja izvirzītā prasība pretendentam</w:t>
            </w:r>
          </w:p>
        </w:tc>
        <w:tc>
          <w:tcPr>
            <w:tcW w:w="4819" w:type="dxa"/>
            <w:tcBorders>
              <w:bottom w:val="nil"/>
            </w:tcBorders>
            <w:shd w:val="clear" w:color="auto" w:fill="D9D9D9"/>
          </w:tcPr>
          <w:p w14:paraId="32663ECF" w14:textId="77777777" w:rsidR="00E27494" w:rsidRPr="00682190" w:rsidRDefault="00E27494" w:rsidP="00E27494">
            <w:pPr>
              <w:spacing w:before="60" w:after="60" w:line="240" w:lineRule="auto"/>
              <w:rPr>
                <w:rFonts w:ascii="Times New Roman" w:eastAsia="Calibri" w:hAnsi="Times New Roman" w:cs="Times New Roman"/>
                <w:b/>
                <w:kern w:val="0"/>
                <w:sz w:val="24"/>
                <w:szCs w:val="24"/>
                <w:lang w:eastAsia="ar-SA"/>
                <w14:ligatures w14:val="none"/>
              </w:rPr>
            </w:pPr>
            <w:r w:rsidRPr="00682190">
              <w:rPr>
                <w:rFonts w:ascii="Times New Roman" w:eastAsia="Calibri" w:hAnsi="Times New Roman" w:cs="Times New Roman"/>
                <w:b/>
                <w:kern w:val="0"/>
                <w:sz w:val="24"/>
                <w:szCs w:val="24"/>
                <w:lang w:eastAsia="ar-SA"/>
                <w14:ligatures w14:val="none"/>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E27494" w:rsidRPr="00682190" w14:paraId="5C891F25" w14:textId="77777777" w:rsidTr="00882277">
        <w:trPr>
          <w:trHeight w:val="557"/>
        </w:trPr>
        <w:tc>
          <w:tcPr>
            <w:tcW w:w="4253" w:type="dxa"/>
            <w:tcBorders>
              <w:top w:val="single" w:sz="4" w:space="0" w:color="auto"/>
              <w:left w:val="single" w:sz="4" w:space="0" w:color="auto"/>
              <w:bottom w:val="single" w:sz="4" w:space="0" w:color="auto"/>
              <w:right w:val="single" w:sz="4" w:space="0" w:color="auto"/>
            </w:tcBorders>
          </w:tcPr>
          <w:p w14:paraId="4A4DC306" w14:textId="77777777" w:rsidR="00E27494" w:rsidRPr="00682190" w:rsidRDefault="00E27494" w:rsidP="00E27494">
            <w:pPr>
              <w:tabs>
                <w:tab w:val="left" w:pos="567"/>
              </w:tabs>
              <w:spacing w:before="60" w:after="60"/>
              <w:jc w:val="both"/>
              <w:rPr>
                <w:sz w:val="24"/>
                <w:szCs w:val="24"/>
              </w:rPr>
            </w:pPr>
            <w:r w:rsidRPr="00682190">
              <w:rPr>
                <w:sz w:val="24"/>
                <w:szCs w:val="24"/>
              </w:rPr>
              <w:t>3.3.1. Pretendenta piedāvātā cena, kurā iekļauti visi izdevumi, kas saistīti ar līguma izpildi pilnā apmērā.</w:t>
            </w:r>
          </w:p>
          <w:p w14:paraId="243F9D64" w14:textId="77777777" w:rsidR="00E27494" w:rsidRPr="00682190" w:rsidRDefault="00E27494" w:rsidP="00E27494">
            <w:pPr>
              <w:tabs>
                <w:tab w:val="left" w:pos="567"/>
              </w:tabs>
              <w:spacing w:before="60" w:after="60"/>
              <w:jc w:val="both"/>
              <w:rPr>
                <w:sz w:val="24"/>
                <w:szCs w:val="24"/>
              </w:rPr>
            </w:pPr>
          </w:p>
          <w:p w14:paraId="3785C17F" w14:textId="77777777" w:rsidR="00E27494" w:rsidRPr="00682190" w:rsidRDefault="00E27494" w:rsidP="00E27494">
            <w:pPr>
              <w:tabs>
                <w:tab w:val="left" w:pos="567"/>
              </w:tabs>
              <w:spacing w:before="60" w:after="60"/>
              <w:jc w:val="both"/>
              <w:rPr>
                <w:sz w:val="24"/>
                <w:szCs w:val="24"/>
              </w:rPr>
            </w:pPr>
          </w:p>
          <w:p w14:paraId="215CF982" w14:textId="77777777" w:rsidR="00E27494" w:rsidRPr="00682190" w:rsidRDefault="00E27494" w:rsidP="00E27494">
            <w:pPr>
              <w:tabs>
                <w:tab w:val="left" w:pos="567"/>
              </w:tabs>
              <w:spacing w:before="60" w:after="6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06DCB7F0" w14:textId="77777777" w:rsidR="00E27494" w:rsidRPr="00682190" w:rsidRDefault="00E27494" w:rsidP="00E27494">
            <w:pPr>
              <w:spacing w:before="60" w:after="120"/>
              <w:jc w:val="both"/>
              <w:outlineLvl w:val="2"/>
              <w:rPr>
                <w:bCs/>
                <w:sz w:val="24"/>
                <w:szCs w:val="24"/>
              </w:rPr>
            </w:pPr>
            <w:r w:rsidRPr="00682190">
              <w:rPr>
                <w:sz w:val="24"/>
                <w:szCs w:val="24"/>
              </w:rPr>
              <w:t>Finanšu piedāvājums sagatavojams un iesniedzams saskaņā ar nolikuma 11. pielikuma formu.</w:t>
            </w:r>
            <w:r w:rsidRPr="00682190">
              <w:rPr>
                <w:bCs/>
                <w:sz w:val="24"/>
                <w:szCs w:val="24"/>
              </w:rPr>
              <w:t xml:space="preserve"> Cenas jāizsaka EUR bez PVN un piedāvājuma summas jāaprēķina un jānorāda ar precizitāti 2 (divas) zīmes aiz komata.</w:t>
            </w:r>
          </w:p>
        </w:tc>
      </w:tr>
    </w:tbl>
    <w:p w14:paraId="137CA7AF" w14:textId="7FCDE17B" w:rsidR="00E27494" w:rsidRPr="00682190" w:rsidRDefault="00E27494" w:rsidP="009452F9">
      <w:pPr>
        <w:pStyle w:val="Sarakstarindkopa"/>
        <w:numPr>
          <w:ilvl w:val="1"/>
          <w:numId w:val="33"/>
        </w:numPr>
        <w:pBdr>
          <w:top w:val="nil"/>
          <w:left w:val="nil"/>
          <w:bottom w:val="nil"/>
          <w:right w:val="nil"/>
          <w:between w:val="nil"/>
          <w:bar w:val="nil"/>
        </w:pBdr>
        <w:tabs>
          <w:tab w:val="left" w:pos="709"/>
        </w:tabs>
        <w:spacing w:after="120"/>
        <w:jc w:val="both"/>
        <w:rPr>
          <w:rFonts w:eastAsia="Arial Unicode MS"/>
          <w:color w:val="000000"/>
          <w:sz w:val="24"/>
          <w:szCs w:val="24"/>
          <w:u w:color="000000"/>
          <w:bdr w:val="nil"/>
          <w:lang w:eastAsia="lv-LV"/>
        </w:rPr>
      </w:pPr>
      <w:r w:rsidRPr="00682190">
        <w:rPr>
          <w:rFonts w:eastAsia="Arial Unicode MS"/>
          <w:color w:val="000000"/>
          <w:sz w:val="24"/>
          <w:szCs w:val="24"/>
          <w:u w:color="000000"/>
          <w:bdr w:val="nil"/>
          <w:lang w:eastAsia="lv-LV"/>
        </w:rPr>
        <w:t>Informācija pretendentiem par Eiropas vienoto iepirkuma procedūras dokumentu:</w:t>
      </w:r>
    </w:p>
    <w:p w14:paraId="3039A4DD" w14:textId="77777777" w:rsidR="00E27494" w:rsidRPr="00682190" w:rsidRDefault="00E27494" w:rsidP="00E27494">
      <w:pPr>
        <w:numPr>
          <w:ilvl w:val="2"/>
          <w:numId w:val="33"/>
        </w:numPr>
        <w:pBdr>
          <w:top w:val="nil"/>
          <w:left w:val="nil"/>
          <w:bottom w:val="nil"/>
          <w:right w:val="nil"/>
          <w:between w:val="nil"/>
          <w:bar w:val="nil"/>
        </w:pBdr>
        <w:tabs>
          <w:tab w:val="left" w:pos="709"/>
        </w:tabs>
        <w:spacing w:before="60" w:after="6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Pasūtītājs pieņem Eiropas vienoto iepirkuma procedūras dokumentu kā sākotnējo pierādījumu atbilstībai paziņojumā par līgumu vai Atklāta konkursa nolikumā noteiktajām pretendentu atlases prasībām.</w:t>
      </w:r>
    </w:p>
    <w:p w14:paraId="2E768648" w14:textId="77777777" w:rsidR="00E27494" w:rsidRPr="00682190" w:rsidRDefault="00E27494" w:rsidP="00E27494">
      <w:pPr>
        <w:widowControl w:val="0"/>
        <w:numPr>
          <w:ilvl w:val="2"/>
          <w:numId w:val="33"/>
        </w:numPr>
        <w:pBdr>
          <w:top w:val="nil"/>
          <w:left w:val="nil"/>
          <w:bottom w:val="nil"/>
          <w:right w:val="nil"/>
          <w:between w:val="nil"/>
          <w:bar w:val="nil"/>
        </w:pBdr>
        <w:tabs>
          <w:tab w:val="left" w:pos="709"/>
        </w:tabs>
        <w:spacing w:before="60" w:after="6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Ja piegādātājs izvēlējies iesniegt Eiropas vienoto iepirkuma procedūras dokumentu, lai apliecinātu, ka tas atbilst paziņojumā par līgumu vai Atklāta konkursa nolikumā noteiktajām pretendentu atlases prasībām, tas iesniedz šo dokumentu arī par katru apvienības dalībnieku, personu, uz kuras iespējām tas balstās, lai apliecinātu, ka tā kvalifikācija atbilst paziņojumā par līgumu vai Atklāta konkursa nolikumā noteiktajām prasībām, un  par tā norādīto apakšuzņēmēju, kura veicamo darbu vērtība ir vismaz 10 000 (desmit tūkstoši) EUR.</w:t>
      </w:r>
    </w:p>
    <w:p w14:paraId="140A4363" w14:textId="77777777" w:rsidR="00E27494" w:rsidRPr="00682190" w:rsidRDefault="00E27494" w:rsidP="00E27494">
      <w:pPr>
        <w:widowControl w:val="0"/>
        <w:numPr>
          <w:ilvl w:val="2"/>
          <w:numId w:val="33"/>
        </w:numPr>
        <w:pBdr>
          <w:top w:val="nil"/>
          <w:left w:val="nil"/>
          <w:bottom w:val="nil"/>
          <w:right w:val="nil"/>
          <w:between w:val="nil"/>
          <w:bar w:val="nil"/>
        </w:pBdr>
        <w:tabs>
          <w:tab w:val="left" w:pos="709"/>
        </w:tabs>
        <w:spacing w:before="60" w:after="6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Piegādātāju apvienība iesniedz atsevišķu Eiropas vienoto iepirkuma procedūras dokumentu par katru tās dalībnieku.</w:t>
      </w:r>
    </w:p>
    <w:p w14:paraId="68C7EE86" w14:textId="77777777" w:rsidR="00E27494" w:rsidRPr="00682190" w:rsidRDefault="00E27494" w:rsidP="00E27494">
      <w:pPr>
        <w:widowControl w:val="0"/>
        <w:numPr>
          <w:ilvl w:val="2"/>
          <w:numId w:val="33"/>
        </w:numPr>
        <w:pBdr>
          <w:top w:val="nil"/>
          <w:left w:val="nil"/>
          <w:bottom w:val="nil"/>
          <w:right w:val="nil"/>
          <w:between w:val="nil"/>
          <w:bar w:val="nil"/>
        </w:pBdr>
        <w:tabs>
          <w:tab w:val="left" w:pos="709"/>
        </w:tabs>
        <w:spacing w:before="60" w:after="120" w:line="240" w:lineRule="auto"/>
        <w:ind w:left="936" w:hanging="709"/>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Pretendents ir tiesīgs neiesniegt piedāvājumā sākotnēji visus pasūtītāja Atklāta konkursa nolikumā pieprasītos dokumentus, ja tas apliecina savu atbilstību ar Eiropas vienoto iepirkuma procedūras dokumentu.</w:t>
      </w:r>
    </w:p>
    <w:p w14:paraId="59168868" w14:textId="77777777" w:rsidR="00E27494" w:rsidRPr="00682190" w:rsidRDefault="00E27494" w:rsidP="00E27494">
      <w:pPr>
        <w:widowControl w:val="0"/>
        <w:numPr>
          <w:ilvl w:val="1"/>
          <w:numId w:val="33"/>
        </w:numPr>
        <w:pBdr>
          <w:top w:val="nil"/>
          <w:left w:val="nil"/>
          <w:bottom w:val="nil"/>
          <w:right w:val="nil"/>
          <w:between w:val="nil"/>
          <w:bar w:val="nil"/>
        </w:pBdr>
        <w:tabs>
          <w:tab w:val="left" w:pos="709"/>
        </w:tabs>
        <w:spacing w:before="60" w:after="120" w:line="240" w:lineRule="auto"/>
        <w:ind w:left="567" w:hanging="567"/>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Piegādātājs var pasūtītājam iesniegt Eiropas vienoto iepirkuma procedūras dokumentu, kas ir bijis iesniegts citā iepirkuma procedūrā, ja apliecina, ka tajā iekļautā informācija ir pareiza.</w:t>
      </w:r>
    </w:p>
    <w:p w14:paraId="507BF60A" w14:textId="77777777" w:rsidR="00E27494" w:rsidRPr="00682190" w:rsidRDefault="00E27494" w:rsidP="00E27494">
      <w:pPr>
        <w:numPr>
          <w:ilvl w:val="1"/>
          <w:numId w:val="33"/>
        </w:numPr>
        <w:pBdr>
          <w:top w:val="nil"/>
          <w:left w:val="nil"/>
          <w:bottom w:val="nil"/>
          <w:right w:val="nil"/>
          <w:between w:val="nil"/>
          <w:bar w:val="nil"/>
        </w:pBdr>
        <w:tabs>
          <w:tab w:val="left" w:pos="709"/>
        </w:tabs>
        <w:spacing w:before="60" w:after="60" w:line="240" w:lineRule="auto"/>
        <w:ind w:left="567" w:hanging="567"/>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lastRenderedPageBreak/>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3E9ACBED" w14:textId="77777777" w:rsidR="00E27494" w:rsidRPr="00682190" w:rsidRDefault="00E27494" w:rsidP="00E27494">
      <w:pPr>
        <w:numPr>
          <w:ilvl w:val="1"/>
          <w:numId w:val="33"/>
        </w:numPr>
        <w:pBdr>
          <w:top w:val="nil"/>
          <w:left w:val="nil"/>
          <w:bottom w:val="nil"/>
          <w:right w:val="nil"/>
          <w:between w:val="nil"/>
          <w:bar w:val="nil"/>
        </w:pBdr>
        <w:tabs>
          <w:tab w:val="left" w:pos="709"/>
        </w:tabs>
        <w:spacing w:before="60" w:after="120" w:line="240" w:lineRule="auto"/>
        <w:ind w:left="567" w:hanging="567"/>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kern w:val="0"/>
          <w:sz w:val="24"/>
          <w:szCs w:val="24"/>
          <w14:ligatures w14:val="none"/>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7" w:history="1">
        <w:r w:rsidRPr="00682190">
          <w:rPr>
            <w:rFonts w:ascii="Times New Roman" w:eastAsia="Times New Roman" w:hAnsi="Times New Roman" w:cs="Times New Roman"/>
            <w:color w:val="0000FF"/>
            <w:kern w:val="0"/>
            <w:sz w:val="24"/>
            <w:szCs w:val="24"/>
            <w:u w:val="single"/>
            <w14:ligatures w14:val="none"/>
          </w:rPr>
          <w:t>http://espd.eis.gov.lv/filter?lang=lv</w:t>
        </w:r>
      </w:hyperlink>
      <w:r w:rsidRPr="00682190">
        <w:rPr>
          <w:rFonts w:ascii="Times New Roman" w:eastAsia="Arial Unicode MS" w:hAnsi="Times New Roman" w:cs="Times New Roman"/>
          <w:color w:val="000000"/>
          <w:kern w:val="0"/>
          <w:sz w:val="24"/>
          <w:szCs w:val="24"/>
          <w:u w:color="000000"/>
          <w:bdr w:val="nil"/>
          <w:lang w:eastAsia="lv-LV"/>
          <w14:ligatures w14:val="none"/>
        </w:rPr>
        <w:t>.</w:t>
      </w:r>
    </w:p>
    <w:p w14:paraId="538E2B52" w14:textId="77777777" w:rsidR="00E27494" w:rsidRPr="00682190" w:rsidRDefault="00E27494" w:rsidP="00E27494">
      <w:pPr>
        <w:numPr>
          <w:ilvl w:val="1"/>
          <w:numId w:val="33"/>
        </w:numPr>
        <w:pBdr>
          <w:top w:val="nil"/>
          <w:left w:val="nil"/>
          <w:bottom w:val="nil"/>
          <w:right w:val="nil"/>
          <w:between w:val="nil"/>
          <w:bar w:val="nil"/>
        </w:pBdr>
        <w:tabs>
          <w:tab w:val="left" w:pos="709"/>
        </w:tabs>
        <w:spacing w:before="60" w:after="120" w:line="240" w:lineRule="auto"/>
        <w:ind w:left="567" w:hanging="567"/>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Pretendents </w:t>
      </w:r>
      <w:r w:rsidRPr="00682190">
        <w:rPr>
          <w:rFonts w:ascii="Times New Roman" w:eastAsia="Times New Roman" w:hAnsi="Times New Roman" w:cs="Times New Roman"/>
          <w:kern w:val="0"/>
          <w:sz w:val="24"/>
          <w:szCs w:val="24"/>
          <w14:ligatures w14:val="none"/>
        </w:rPr>
        <w:t>Eiropas vienotā iepirkuma procedūras dokumenta</w:t>
      </w:r>
      <w:r w:rsidRPr="00682190">
        <w:rPr>
          <w:rFonts w:ascii="Times New Roman" w:eastAsia="Arial Unicode MS" w:hAnsi="Times New Roman" w:cs="Times New Roman"/>
          <w:color w:val="000000"/>
          <w:kern w:val="0"/>
          <w:sz w:val="24"/>
          <w:szCs w:val="24"/>
          <w:u w:color="000000"/>
          <w:bdr w:val="nil"/>
          <w:lang w:eastAsia="lv-LV"/>
          <w14:ligatures w14:val="none"/>
        </w:rPr>
        <w:t xml:space="preserve"> veidnē aizpilda šādas daļas: I daļa “Informācija par iepirkuma procedūru un līgumslēdzēju iestādi vai līgumslēdzēju subjektu”, III daļa “Izslēgšanas iemesli” un IV daļa “Atlases kritēriji”.</w:t>
      </w:r>
    </w:p>
    <w:p w14:paraId="1020DC08" w14:textId="77777777" w:rsidR="00E27494" w:rsidRPr="00682190" w:rsidRDefault="00E27494" w:rsidP="00E27494">
      <w:pPr>
        <w:numPr>
          <w:ilvl w:val="1"/>
          <w:numId w:val="33"/>
        </w:numPr>
        <w:pBdr>
          <w:top w:val="nil"/>
          <w:left w:val="nil"/>
          <w:bottom w:val="nil"/>
          <w:right w:val="nil"/>
          <w:between w:val="nil"/>
          <w:bar w:val="nil"/>
        </w:pBdr>
        <w:tabs>
          <w:tab w:val="left" w:pos="709"/>
        </w:tabs>
        <w:spacing w:before="60" w:after="360" w:line="240" w:lineRule="auto"/>
        <w:ind w:left="567" w:hanging="567"/>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Ja pretendents iesniedz </w:t>
      </w:r>
      <w:r w:rsidRPr="00682190">
        <w:rPr>
          <w:rFonts w:ascii="Times New Roman" w:eastAsia="Times New Roman" w:hAnsi="Times New Roman" w:cs="Times New Roman"/>
          <w:kern w:val="0"/>
          <w:sz w:val="24"/>
          <w:szCs w:val="24"/>
          <w14:ligatures w14:val="none"/>
        </w:rPr>
        <w:t>Eiropas vienoto iepirkuma procedūras dokumentu</w:t>
      </w:r>
      <w:r w:rsidRPr="00682190">
        <w:rPr>
          <w:rFonts w:ascii="Times New Roman" w:eastAsia="Arial Unicode MS" w:hAnsi="Times New Roman" w:cs="Times New Roman"/>
          <w:color w:val="000000"/>
          <w:kern w:val="0"/>
          <w:sz w:val="24"/>
          <w:szCs w:val="24"/>
          <w:u w:color="000000"/>
          <w:bdr w:val="nil"/>
          <w:lang w:eastAsia="lv-LV"/>
          <w14:ligatures w14:val="none"/>
        </w:rPr>
        <w:t>, pasūtītājam jebkurā Atklāta konkursa posmā ir tiesības prasīt, lai pretendents, ne vēlāk kā 5 (piecu) darba dienu laikā no pieprasījuma nosūtīšanas dienas, iesniedz visus dokumentus vai daļu no tiem, kas apliecina tā atbilstību atklāta konkursa dokumentos noteiktajām pretendentu atlases prasībām. Iepirkuma komisija nosaka  termiņu,  ņemot vērā samērīguma principu un nepieciešamo informācijas apjomu, bet ne ilgāku kā 5 (piecas) darba dienas.</w:t>
      </w:r>
    </w:p>
    <w:p w14:paraId="57A5E051" w14:textId="77777777" w:rsidR="00E27494" w:rsidRPr="00682190" w:rsidRDefault="00E27494" w:rsidP="00E27494">
      <w:pPr>
        <w:keepNext/>
        <w:tabs>
          <w:tab w:val="left" w:pos="5292"/>
        </w:tabs>
        <w:suppressAutoHyphens/>
        <w:spacing w:before="60" w:after="240" w:line="240" w:lineRule="auto"/>
        <w:jc w:val="center"/>
        <w:outlineLvl w:val="0"/>
        <w:rPr>
          <w:rFonts w:ascii="Times New Roman" w:eastAsia="Calibri" w:hAnsi="Times New Roman" w:cs="Times New Roman"/>
          <w:b/>
          <w:bCs/>
          <w:color w:val="000000"/>
          <w:kern w:val="0"/>
          <w:sz w:val="24"/>
          <w:szCs w:val="24"/>
          <w:u w:color="000000"/>
          <w:bdr w:val="nil"/>
          <w:lang w:eastAsia="lv-LV"/>
          <w14:ligatures w14:val="none"/>
        </w:rPr>
      </w:pPr>
      <w:r w:rsidRPr="00682190">
        <w:rPr>
          <w:rFonts w:ascii="Times New Roman" w:eastAsia="Calibri" w:hAnsi="Times New Roman" w:cs="Times New Roman"/>
          <w:b/>
          <w:bCs/>
          <w:color w:val="000000"/>
          <w:kern w:val="1"/>
          <w:sz w:val="24"/>
          <w:szCs w:val="24"/>
          <w:u w:color="000000"/>
          <w:bdr w:val="nil"/>
          <w:lang w:eastAsia="lv-LV"/>
          <w14:ligatures w14:val="none"/>
        </w:rPr>
        <w:t>4. PIEDĀVĀJUMU IZVĒLES KRITĒRIJI UN VĒRTĒŠANA</w:t>
      </w:r>
    </w:p>
    <w:p w14:paraId="119B7339" w14:textId="77777777" w:rsidR="00E27494" w:rsidRPr="00682190" w:rsidRDefault="00E27494" w:rsidP="00E27494">
      <w:pPr>
        <w:numPr>
          <w:ilvl w:val="0"/>
          <w:numId w:val="20"/>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13A0057C" w14:textId="77777777" w:rsidR="00E27494" w:rsidRPr="00682190" w:rsidRDefault="00E27494" w:rsidP="00E27494">
      <w:pPr>
        <w:numPr>
          <w:ilvl w:val="0"/>
          <w:numId w:val="20"/>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7CFF2D3A" w14:textId="77777777" w:rsidR="00E27494" w:rsidRPr="00682190" w:rsidRDefault="00E27494" w:rsidP="00E27494">
      <w:pPr>
        <w:numPr>
          <w:ilvl w:val="0"/>
          <w:numId w:val="20"/>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6476F956" w14:textId="77777777" w:rsidR="00E27494" w:rsidRPr="00682190" w:rsidRDefault="00E27494" w:rsidP="00E27494">
      <w:pPr>
        <w:numPr>
          <w:ilvl w:val="0"/>
          <w:numId w:val="20"/>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43484E67" w14:textId="77777777" w:rsidR="00E27494" w:rsidRPr="00682190" w:rsidRDefault="00E27494" w:rsidP="00E27494">
      <w:pPr>
        <w:numPr>
          <w:ilvl w:val="1"/>
          <w:numId w:val="20"/>
        </w:numPr>
        <w:pBdr>
          <w:top w:val="nil"/>
          <w:left w:val="nil"/>
          <w:bottom w:val="nil"/>
          <w:right w:val="nil"/>
          <w:between w:val="nil"/>
          <w:bar w:val="nil"/>
        </w:pBdr>
        <w:tabs>
          <w:tab w:val="left" w:pos="284"/>
          <w:tab w:val="left" w:pos="5292"/>
        </w:tabs>
        <w:spacing w:before="60" w:after="120" w:line="240" w:lineRule="auto"/>
        <w:ind w:left="567" w:hanging="567"/>
        <w:jc w:val="both"/>
        <w:outlineLvl w:val="1"/>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Piedāvājuma izvēles kritērij</w:t>
      </w:r>
      <w:bookmarkStart w:id="17" w:name="_Toc529862318"/>
      <w:r w:rsidRPr="00682190">
        <w:rPr>
          <w:rFonts w:ascii="Times New Roman" w:eastAsia="Times New Roman" w:hAnsi="Times New Roman" w:cs="Times New Roman"/>
          <w:color w:val="000000"/>
          <w:kern w:val="0"/>
          <w:sz w:val="24"/>
          <w:szCs w:val="24"/>
          <w:u w:color="000000"/>
          <w:bdr w:val="nil"/>
          <w:lang w:eastAsia="lv-LV"/>
          <w14:ligatures w14:val="none"/>
        </w:rPr>
        <w:t xml:space="preserve">s - </w:t>
      </w:r>
      <w:bookmarkEnd w:id="17"/>
      <w:r w:rsidRPr="00682190">
        <w:rPr>
          <w:rFonts w:ascii="Times New Roman" w:eastAsia="Times New Roman" w:hAnsi="Times New Roman" w:cs="Times New Roman"/>
          <w:kern w:val="0"/>
          <w:sz w:val="24"/>
          <w:szCs w:val="24"/>
          <w14:ligatures w14:val="none"/>
        </w:rPr>
        <w:t>pasūtītājs piešķir iepirkuma līguma slēgšanas tiesības saimnieciski visizdevīgākajam piedāvājumam, kuru nosaka atbilstoši noteiktajiem kritērijiem (nolikuma 12. pielikums).</w:t>
      </w:r>
    </w:p>
    <w:p w14:paraId="47F4B06A" w14:textId="77777777" w:rsidR="00E27494" w:rsidRPr="00682190" w:rsidRDefault="00E27494" w:rsidP="00E27494">
      <w:pPr>
        <w:widowControl w:val="0"/>
        <w:numPr>
          <w:ilvl w:val="1"/>
          <w:numId w:val="21"/>
        </w:numPr>
        <w:pBdr>
          <w:top w:val="nil"/>
          <w:left w:val="nil"/>
          <w:bottom w:val="nil"/>
          <w:right w:val="nil"/>
          <w:between w:val="nil"/>
          <w:bar w:val="nil"/>
        </w:pBdr>
        <w:tabs>
          <w:tab w:val="left" w:pos="284"/>
        </w:tabs>
        <w:spacing w:before="60" w:after="120" w:line="240" w:lineRule="auto"/>
        <w:jc w:val="both"/>
        <w:outlineLvl w:val="1"/>
        <w:rPr>
          <w:rFonts w:ascii="Times New Roman" w:eastAsia="Times New Roman" w:hAnsi="Times New Roman" w:cs="Times New Roman"/>
          <w:b/>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Piedāvājumu vērtēšanas pamatnoteikumi:</w:t>
      </w:r>
    </w:p>
    <w:p w14:paraId="1120BB09" w14:textId="77777777" w:rsidR="00E27494" w:rsidRPr="00682190" w:rsidRDefault="00E27494" w:rsidP="00E27494">
      <w:pPr>
        <w:widowControl w:val="0"/>
        <w:numPr>
          <w:ilvl w:val="2"/>
          <w:numId w:val="21"/>
        </w:numPr>
        <w:pBdr>
          <w:top w:val="nil"/>
          <w:left w:val="nil"/>
          <w:bottom w:val="nil"/>
          <w:right w:val="nil"/>
          <w:between w:val="nil"/>
          <w:bar w:val="nil"/>
        </w:pBdr>
        <w:spacing w:before="60" w:after="12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Iepirkuma komisija piedāvājumu vērtēšanu veic slēgtās sēdēs šādos posmos:</w:t>
      </w:r>
    </w:p>
    <w:p w14:paraId="2FB40AA8" w14:textId="77777777" w:rsidR="00E27494" w:rsidRPr="00682190" w:rsidRDefault="00E27494" w:rsidP="00E27494">
      <w:pPr>
        <w:widowControl w:val="0"/>
        <w:numPr>
          <w:ilvl w:val="3"/>
          <w:numId w:val="21"/>
        </w:numPr>
        <w:pBdr>
          <w:top w:val="nil"/>
          <w:left w:val="nil"/>
          <w:bottom w:val="nil"/>
          <w:right w:val="nil"/>
          <w:between w:val="nil"/>
          <w:bar w:val="nil"/>
        </w:pBdr>
        <w:spacing w:before="60" w:after="60" w:line="240" w:lineRule="auto"/>
        <w:ind w:left="1276" w:hanging="851"/>
        <w:jc w:val="both"/>
        <w:outlineLvl w:val="3"/>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piedāvājuma noformējuma pārbaude;</w:t>
      </w:r>
    </w:p>
    <w:p w14:paraId="2909A653" w14:textId="77777777" w:rsidR="00E27494" w:rsidRPr="00682190" w:rsidRDefault="00E27494" w:rsidP="00E27494">
      <w:pPr>
        <w:widowControl w:val="0"/>
        <w:numPr>
          <w:ilvl w:val="3"/>
          <w:numId w:val="21"/>
        </w:numPr>
        <w:pBdr>
          <w:top w:val="nil"/>
          <w:left w:val="nil"/>
          <w:bottom w:val="nil"/>
          <w:right w:val="nil"/>
          <w:between w:val="nil"/>
          <w:bar w:val="nil"/>
        </w:pBdr>
        <w:spacing w:before="60" w:after="60" w:line="240" w:lineRule="auto"/>
        <w:ind w:left="1276" w:hanging="851"/>
        <w:jc w:val="both"/>
        <w:outlineLvl w:val="3"/>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pretendentu atlase;</w:t>
      </w:r>
    </w:p>
    <w:p w14:paraId="723E8914" w14:textId="77777777" w:rsidR="00E27494" w:rsidRPr="00682190" w:rsidRDefault="00E27494" w:rsidP="00E27494">
      <w:pPr>
        <w:widowControl w:val="0"/>
        <w:numPr>
          <w:ilvl w:val="3"/>
          <w:numId w:val="21"/>
        </w:numPr>
        <w:pBdr>
          <w:top w:val="nil"/>
          <w:left w:val="nil"/>
          <w:bottom w:val="nil"/>
          <w:right w:val="nil"/>
          <w:between w:val="nil"/>
          <w:bar w:val="nil"/>
        </w:pBdr>
        <w:spacing w:before="60" w:after="60" w:line="240" w:lineRule="auto"/>
        <w:ind w:left="1276" w:hanging="851"/>
        <w:jc w:val="both"/>
        <w:outlineLvl w:val="3"/>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tehniskā piedāvājuma atbilstības pārbaude;</w:t>
      </w:r>
    </w:p>
    <w:p w14:paraId="641DB6AE" w14:textId="77777777" w:rsidR="00E27494" w:rsidRPr="00682190" w:rsidRDefault="00E27494" w:rsidP="00E27494">
      <w:pPr>
        <w:widowControl w:val="0"/>
        <w:numPr>
          <w:ilvl w:val="3"/>
          <w:numId w:val="21"/>
        </w:numPr>
        <w:pBdr>
          <w:top w:val="nil"/>
          <w:left w:val="nil"/>
          <w:bottom w:val="nil"/>
          <w:right w:val="nil"/>
          <w:between w:val="nil"/>
          <w:bar w:val="nil"/>
        </w:pBdr>
        <w:spacing w:before="60" w:after="60" w:line="240" w:lineRule="auto"/>
        <w:ind w:left="1276" w:hanging="851"/>
        <w:jc w:val="both"/>
        <w:outlineLvl w:val="3"/>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finanšu piedāvājuma atbilstības pārbaude;</w:t>
      </w:r>
    </w:p>
    <w:p w14:paraId="62F61922" w14:textId="77777777" w:rsidR="00E27494" w:rsidRPr="00682190" w:rsidRDefault="00E27494" w:rsidP="00E27494">
      <w:pPr>
        <w:numPr>
          <w:ilvl w:val="3"/>
          <w:numId w:val="21"/>
        </w:numPr>
        <w:spacing w:after="0" w:line="240" w:lineRule="auto"/>
        <w:ind w:hanging="3639"/>
        <w:contextualSpacing/>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piedāvājumu vērtēšana.</w:t>
      </w:r>
    </w:p>
    <w:p w14:paraId="162F2B16" w14:textId="77777777" w:rsidR="00E27494" w:rsidRPr="00682190" w:rsidRDefault="00E27494" w:rsidP="00E27494">
      <w:pPr>
        <w:widowControl w:val="0"/>
        <w:numPr>
          <w:ilvl w:val="2"/>
          <w:numId w:val="21"/>
        </w:numPr>
        <w:pBdr>
          <w:top w:val="nil"/>
          <w:left w:val="nil"/>
          <w:bottom w:val="nil"/>
          <w:right w:val="nil"/>
          <w:between w:val="nil"/>
          <w:bar w:val="nil"/>
        </w:pBdr>
        <w:spacing w:before="60" w:after="12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Katrā vērtēšanas posmā vērtē tikai to pretendentu piedāvājumus, kuri nav noraidīti iepriekšējā vērtēšanas posmā.</w:t>
      </w:r>
    </w:p>
    <w:p w14:paraId="2A949687" w14:textId="77777777" w:rsidR="00E27494" w:rsidRPr="00682190" w:rsidRDefault="00E27494" w:rsidP="00E27494">
      <w:pPr>
        <w:widowControl w:val="0"/>
        <w:numPr>
          <w:ilvl w:val="1"/>
          <w:numId w:val="21"/>
        </w:numPr>
        <w:pBdr>
          <w:top w:val="nil"/>
          <w:left w:val="nil"/>
          <w:bottom w:val="nil"/>
          <w:right w:val="nil"/>
          <w:between w:val="nil"/>
          <w:bar w:val="nil"/>
        </w:pBdr>
        <w:tabs>
          <w:tab w:val="left" w:pos="284"/>
        </w:tabs>
        <w:spacing w:before="60" w:after="120" w:line="240" w:lineRule="auto"/>
        <w:ind w:left="567" w:hanging="567"/>
        <w:jc w:val="both"/>
        <w:outlineLvl w:val="1"/>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Piedāvājuma noformējuma pārbaude:</w:t>
      </w:r>
    </w:p>
    <w:p w14:paraId="215F80FA" w14:textId="77777777" w:rsidR="00E27494" w:rsidRPr="00682190" w:rsidRDefault="00E27494" w:rsidP="00E27494">
      <w:pPr>
        <w:widowControl w:val="0"/>
        <w:numPr>
          <w:ilvl w:val="2"/>
          <w:numId w:val="21"/>
        </w:numPr>
        <w:pBdr>
          <w:top w:val="nil"/>
          <w:left w:val="nil"/>
          <w:bottom w:val="nil"/>
          <w:right w:val="nil"/>
          <w:between w:val="nil"/>
          <w:bar w:val="nil"/>
        </w:pBdr>
        <w:tabs>
          <w:tab w:val="left" w:pos="1134"/>
        </w:tabs>
        <w:spacing w:before="60" w:after="6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iepirkumu komisija novērtē katra piedāvājuma atbilstību Atklāta konkursa nolikumā noteiktajām prasībām;</w:t>
      </w:r>
    </w:p>
    <w:p w14:paraId="67E3B8AE" w14:textId="77777777" w:rsidR="00E27494" w:rsidRPr="00682190" w:rsidRDefault="00E27494" w:rsidP="00E27494">
      <w:pPr>
        <w:widowControl w:val="0"/>
        <w:numPr>
          <w:ilvl w:val="2"/>
          <w:numId w:val="21"/>
        </w:numPr>
        <w:pBdr>
          <w:top w:val="nil"/>
          <w:left w:val="nil"/>
          <w:bottom w:val="nil"/>
          <w:right w:val="nil"/>
          <w:between w:val="nil"/>
          <w:bar w:val="nil"/>
        </w:pBdr>
        <w:tabs>
          <w:tab w:val="left" w:pos="1134"/>
        </w:tabs>
        <w:spacing w:before="60" w:after="12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   iepirkumu komisija noraida piedāvājumu, ja tiek konstatēta noformējuma būtiska neatbilstība nolikumā norādītajām prasībām.</w:t>
      </w:r>
    </w:p>
    <w:p w14:paraId="2630DE74" w14:textId="77777777" w:rsidR="00E27494" w:rsidRPr="00682190" w:rsidRDefault="00E27494" w:rsidP="00E27494">
      <w:pPr>
        <w:numPr>
          <w:ilvl w:val="1"/>
          <w:numId w:val="21"/>
        </w:numPr>
        <w:pBdr>
          <w:top w:val="nil"/>
          <w:left w:val="nil"/>
          <w:bottom w:val="nil"/>
          <w:right w:val="nil"/>
          <w:between w:val="nil"/>
          <w:bar w:val="nil"/>
        </w:pBdr>
        <w:tabs>
          <w:tab w:val="num" w:pos="426"/>
        </w:tabs>
        <w:spacing w:before="60" w:after="120" w:line="240" w:lineRule="auto"/>
        <w:ind w:left="567" w:hanging="567"/>
        <w:jc w:val="both"/>
        <w:outlineLvl w:val="1"/>
        <w:rPr>
          <w:rFonts w:ascii="Times New Roman" w:eastAsia="Arial Unicode MS" w:hAnsi="Times New Roman" w:cs="Times New Roman"/>
          <w:bCs/>
          <w:color w:val="000000"/>
          <w:kern w:val="0"/>
          <w:sz w:val="24"/>
          <w:szCs w:val="24"/>
          <w:u w:color="000000"/>
          <w:bdr w:val="nil"/>
          <w:lang w:eastAsia="ar-SA"/>
          <w14:ligatures w14:val="none"/>
        </w:rPr>
      </w:pPr>
      <w:r w:rsidRPr="00682190">
        <w:rPr>
          <w:rFonts w:ascii="Times New Roman" w:eastAsia="Times" w:hAnsi="Times New Roman" w:cs="Times New Roman"/>
          <w:bCs/>
          <w:color w:val="000000"/>
          <w:kern w:val="0"/>
          <w:sz w:val="24"/>
          <w:szCs w:val="24"/>
          <w:u w:color="000000"/>
          <w:bdr w:val="nil"/>
          <w:lang w:eastAsia="lv-LV"/>
          <w14:ligatures w14:val="none"/>
        </w:rPr>
        <w:t xml:space="preserve">  Iepirkumu komisija ir tiesīga p</w:t>
      </w:r>
      <w:r w:rsidRPr="00682190">
        <w:rPr>
          <w:rFonts w:ascii="Times New Roman" w:eastAsia="Arial Unicode MS" w:hAnsi="Times New Roman" w:cs="Times New Roman"/>
          <w:bCs/>
          <w:color w:val="000000"/>
          <w:kern w:val="0"/>
          <w:sz w:val="24"/>
          <w:szCs w:val="24"/>
          <w:u w:color="000000"/>
          <w:bdr w:val="nil"/>
          <w:lang w:eastAsia="ar-SA"/>
          <w14:ligatures w14:val="none"/>
        </w:rPr>
        <w:t xml:space="preserve">retendentu kvalifikācijas atbilstības pārbaudi veikt tikai tam pretendentam, kuram būtu piešķiramas iepirkuma līguma slēgšanas tiesības (atbilstoši Ministru kabineta 2017. gada 28. februāra noteikumu Nr. 107. “Iepirkuma procedūru un metu konkursu norises kārtība” 16. punktam). Šādā gadījumā Iepirkuma komisija sākotnēji </w:t>
      </w:r>
      <w:r w:rsidRPr="00682190">
        <w:rPr>
          <w:rFonts w:ascii="Times New Roman" w:eastAsia="Arial Unicode MS" w:hAnsi="Times New Roman" w:cs="Times New Roman"/>
          <w:color w:val="000000"/>
          <w:kern w:val="0"/>
          <w:sz w:val="24"/>
          <w:szCs w:val="24"/>
          <w:u w:color="000000"/>
          <w:bdr w:val="nil"/>
          <w:lang w:eastAsia="lv-LV"/>
          <w14:ligatures w14:val="none"/>
        </w:rPr>
        <w:t xml:space="preserve">veic pretendentu iesniegto tehnisko un finanšu piedāvājumu pārbaudi, izvērtējot to atbilstību un pārbaudot, vai pretendentu finanšu piedāvājumos nav aritmētisku kļūdu. Pretendentam, kuram atbilstoši Atklāta konkursa nolikuma 4.1. punktā noteiktajam piedāvājuma izvēles kritērijam ir saimnieciski visizdevīgākais piedāvājums, iepirkumu komisija veic kvalifikācijas – atlases dokumentu pārbaudi. </w:t>
      </w:r>
    </w:p>
    <w:p w14:paraId="3BD2C98E" w14:textId="77777777" w:rsidR="00E27494" w:rsidRPr="00682190" w:rsidRDefault="00E27494" w:rsidP="00E27494">
      <w:pPr>
        <w:widowControl w:val="0"/>
        <w:numPr>
          <w:ilvl w:val="0"/>
          <w:numId w:val="26"/>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208B1605" w14:textId="77777777" w:rsidR="00E27494" w:rsidRPr="00682190" w:rsidRDefault="00E27494" w:rsidP="00E27494">
      <w:pPr>
        <w:widowControl w:val="0"/>
        <w:numPr>
          <w:ilvl w:val="0"/>
          <w:numId w:val="26"/>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12D87198" w14:textId="77777777" w:rsidR="00E27494" w:rsidRPr="00682190" w:rsidRDefault="00E27494" w:rsidP="00E27494">
      <w:pPr>
        <w:widowControl w:val="0"/>
        <w:numPr>
          <w:ilvl w:val="0"/>
          <w:numId w:val="26"/>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148A9B67" w14:textId="77777777" w:rsidR="00E27494" w:rsidRPr="00682190" w:rsidRDefault="00E27494" w:rsidP="00E27494">
      <w:pPr>
        <w:widowControl w:val="0"/>
        <w:numPr>
          <w:ilvl w:val="0"/>
          <w:numId w:val="26"/>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24788753" w14:textId="77777777" w:rsidR="00E27494" w:rsidRPr="00682190" w:rsidRDefault="00E27494" w:rsidP="00E27494">
      <w:pPr>
        <w:widowControl w:val="0"/>
        <w:numPr>
          <w:ilvl w:val="1"/>
          <w:numId w:val="26"/>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3EEC4AE0" w14:textId="77777777" w:rsidR="00E27494" w:rsidRPr="00682190" w:rsidRDefault="00E27494" w:rsidP="00E27494">
      <w:pPr>
        <w:widowControl w:val="0"/>
        <w:numPr>
          <w:ilvl w:val="1"/>
          <w:numId w:val="26"/>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0A015768" w14:textId="77777777" w:rsidR="00E27494" w:rsidRPr="00682190" w:rsidRDefault="00E27494" w:rsidP="00E27494">
      <w:pPr>
        <w:widowControl w:val="0"/>
        <w:numPr>
          <w:ilvl w:val="1"/>
          <w:numId w:val="26"/>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7082F710" w14:textId="77777777" w:rsidR="00E27494" w:rsidRPr="00682190" w:rsidRDefault="00E27494" w:rsidP="00E27494">
      <w:pPr>
        <w:widowControl w:val="0"/>
        <w:numPr>
          <w:ilvl w:val="1"/>
          <w:numId w:val="26"/>
        </w:numPr>
        <w:pBdr>
          <w:top w:val="nil"/>
          <w:left w:val="nil"/>
          <w:bottom w:val="nil"/>
          <w:right w:val="nil"/>
          <w:between w:val="nil"/>
          <w:bar w:val="nil"/>
        </w:pBdr>
        <w:tabs>
          <w:tab w:val="left" w:pos="284"/>
        </w:tabs>
        <w:spacing w:before="60" w:after="60" w:line="240" w:lineRule="auto"/>
        <w:jc w:val="both"/>
        <w:outlineLvl w:val="1"/>
        <w:rPr>
          <w:rFonts w:ascii="Times New Roman" w:eastAsia="Times New Roman" w:hAnsi="Times New Roman" w:cs="Times New Roman"/>
          <w:b/>
          <w:vanish/>
          <w:color w:val="000000"/>
          <w:kern w:val="0"/>
          <w:sz w:val="24"/>
          <w:szCs w:val="24"/>
          <w:u w:color="000000"/>
          <w:bdr w:val="nil"/>
          <w:lang w:eastAsia="lv-LV"/>
          <w14:ligatures w14:val="none"/>
        </w:rPr>
      </w:pPr>
    </w:p>
    <w:p w14:paraId="6B4D092F" w14:textId="77777777" w:rsidR="00E27494" w:rsidRPr="00682190" w:rsidRDefault="00E27494" w:rsidP="00E27494">
      <w:pPr>
        <w:widowControl w:val="0"/>
        <w:numPr>
          <w:ilvl w:val="1"/>
          <w:numId w:val="26"/>
        </w:numPr>
        <w:pBdr>
          <w:top w:val="nil"/>
          <w:left w:val="nil"/>
          <w:bottom w:val="nil"/>
          <w:right w:val="nil"/>
          <w:between w:val="nil"/>
          <w:bar w:val="nil"/>
        </w:pBdr>
        <w:tabs>
          <w:tab w:val="left" w:pos="284"/>
        </w:tabs>
        <w:spacing w:before="60" w:after="60" w:line="240" w:lineRule="auto"/>
        <w:ind w:left="567" w:hanging="567"/>
        <w:jc w:val="both"/>
        <w:outlineLvl w:val="1"/>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Pretendentu atlase:</w:t>
      </w:r>
    </w:p>
    <w:p w14:paraId="05665154" w14:textId="77777777" w:rsidR="00E27494" w:rsidRPr="00682190" w:rsidRDefault="00E27494" w:rsidP="00E27494">
      <w:pPr>
        <w:widowControl w:val="0"/>
        <w:numPr>
          <w:ilvl w:val="2"/>
          <w:numId w:val="26"/>
        </w:numPr>
        <w:pBdr>
          <w:top w:val="nil"/>
          <w:left w:val="nil"/>
          <w:bottom w:val="nil"/>
          <w:right w:val="nil"/>
          <w:between w:val="nil"/>
          <w:bar w:val="nil"/>
        </w:pBdr>
        <w:tabs>
          <w:tab w:val="left" w:pos="255"/>
          <w:tab w:val="left" w:pos="1276"/>
        </w:tabs>
        <w:spacing w:before="60" w:after="6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iepirkuma komisija novērtē piedāvājumu noformējuma pārbaudi izturējušā pretendenta atbilstību Atklāta konkursa nolikumā noteiktajām pretendentu atlases prasībām;</w:t>
      </w:r>
    </w:p>
    <w:p w14:paraId="414AC3BB" w14:textId="77777777" w:rsidR="00E27494" w:rsidRPr="00682190" w:rsidRDefault="00E27494" w:rsidP="00E27494">
      <w:pPr>
        <w:widowControl w:val="0"/>
        <w:numPr>
          <w:ilvl w:val="2"/>
          <w:numId w:val="26"/>
        </w:numPr>
        <w:pBdr>
          <w:top w:val="nil"/>
          <w:left w:val="nil"/>
          <w:bottom w:val="nil"/>
          <w:right w:val="nil"/>
          <w:between w:val="nil"/>
          <w:bar w:val="nil"/>
        </w:pBdr>
        <w:tabs>
          <w:tab w:val="left" w:pos="255"/>
          <w:tab w:val="left" w:pos="1276"/>
        </w:tabs>
        <w:spacing w:before="60" w:after="12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ja pretendents neatbilst kādai no Atklāta konkursa nolikumā noteiktajām pretendentu atlases prasībām, pretendenta piedāvājums tālāk netiek vērtēts un tiek noraidīts.</w:t>
      </w:r>
    </w:p>
    <w:p w14:paraId="6C43A9F5" w14:textId="77777777" w:rsidR="00E27494" w:rsidRPr="00682190" w:rsidRDefault="00E27494" w:rsidP="00E27494">
      <w:pPr>
        <w:widowControl w:val="0"/>
        <w:numPr>
          <w:ilvl w:val="1"/>
          <w:numId w:val="26"/>
        </w:numPr>
        <w:pBdr>
          <w:top w:val="nil"/>
          <w:left w:val="nil"/>
          <w:bottom w:val="nil"/>
          <w:right w:val="nil"/>
          <w:between w:val="nil"/>
          <w:bar w:val="nil"/>
        </w:pBdr>
        <w:tabs>
          <w:tab w:val="left" w:pos="284"/>
        </w:tabs>
        <w:spacing w:before="60" w:after="120" w:line="240" w:lineRule="auto"/>
        <w:ind w:left="567" w:hanging="567"/>
        <w:jc w:val="both"/>
        <w:outlineLvl w:val="1"/>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Tehniskā piedāvājuma atbilstības pārbaude:</w:t>
      </w:r>
    </w:p>
    <w:p w14:paraId="7ADC11B7" w14:textId="77777777" w:rsidR="00E27494" w:rsidRPr="00682190" w:rsidRDefault="00E27494" w:rsidP="00E27494">
      <w:pPr>
        <w:widowControl w:val="0"/>
        <w:numPr>
          <w:ilvl w:val="2"/>
          <w:numId w:val="26"/>
        </w:numPr>
        <w:pBdr>
          <w:top w:val="nil"/>
          <w:left w:val="nil"/>
          <w:bottom w:val="nil"/>
          <w:right w:val="nil"/>
          <w:between w:val="nil"/>
          <w:bar w:val="nil"/>
        </w:pBdr>
        <w:spacing w:before="60" w:after="6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iepirkuma komisija pārbauda, vai tehniskais piedāvājums atbilst Atklāta konkursa prasībām un Tehniskajai specifikācijai;</w:t>
      </w:r>
    </w:p>
    <w:p w14:paraId="67A0811B" w14:textId="77777777" w:rsidR="00E27494" w:rsidRPr="00682190" w:rsidRDefault="00E27494" w:rsidP="00E27494">
      <w:pPr>
        <w:widowControl w:val="0"/>
        <w:numPr>
          <w:ilvl w:val="2"/>
          <w:numId w:val="26"/>
        </w:numPr>
        <w:pBdr>
          <w:top w:val="nil"/>
          <w:left w:val="nil"/>
          <w:bottom w:val="nil"/>
          <w:right w:val="nil"/>
          <w:between w:val="nil"/>
          <w:bar w:val="nil"/>
        </w:pBdr>
        <w:spacing w:before="60" w:after="12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ja tehniskais piedāvājums neatbilst kādai no Atklāta konkursa nolikuma prasībām un/vai Tehniskās specifikācijas prasībām, pretendenta piedāvājums tālāk netiek vērtēts un tiek noraidīts.</w:t>
      </w:r>
    </w:p>
    <w:p w14:paraId="1385CABE" w14:textId="77777777" w:rsidR="00E27494" w:rsidRPr="00682190" w:rsidRDefault="00E27494" w:rsidP="00E27494">
      <w:pPr>
        <w:widowControl w:val="0"/>
        <w:numPr>
          <w:ilvl w:val="1"/>
          <w:numId w:val="26"/>
        </w:numPr>
        <w:pBdr>
          <w:top w:val="nil"/>
          <w:left w:val="nil"/>
          <w:bottom w:val="nil"/>
          <w:right w:val="nil"/>
          <w:between w:val="nil"/>
          <w:bar w:val="nil"/>
        </w:pBdr>
        <w:tabs>
          <w:tab w:val="left" w:pos="284"/>
        </w:tabs>
        <w:spacing w:before="60" w:after="120" w:line="240" w:lineRule="auto"/>
        <w:ind w:left="567" w:hanging="567"/>
        <w:jc w:val="both"/>
        <w:outlineLvl w:val="1"/>
        <w:rPr>
          <w:rFonts w:ascii="Times New Roman" w:eastAsia="Times New Roman"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Finanšu piedāvājuma atbilstības pārbaude:</w:t>
      </w:r>
    </w:p>
    <w:p w14:paraId="0EBF9E03" w14:textId="77777777" w:rsidR="00E27494" w:rsidRPr="00682190" w:rsidRDefault="00E27494" w:rsidP="00E27494">
      <w:pPr>
        <w:widowControl w:val="0"/>
        <w:numPr>
          <w:ilvl w:val="2"/>
          <w:numId w:val="26"/>
        </w:numPr>
        <w:pBdr>
          <w:top w:val="nil"/>
          <w:left w:val="nil"/>
          <w:bottom w:val="nil"/>
          <w:right w:val="nil"/>
          <w:between w:val="nil"/>
          <w:bar w:val="nil"/>
        </w:pBdr>
        <w:spacing w:before="60" w:after="6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iepirkuma komisija pārbauda, vai finanšu piedāvājums atbilst Atklāta konkursa nolikuma prasībām un Tehniskajai specifikācijai;</w:t>
      </w:r>
    </w:p>
    <w:p w14:paraId="681D9B66" w14:textId="77777777" w:rsidR="00E27494" w:rsidRPr="00682190" w:rsidRDefault="00E27494" w:rsidP="00E27494">
      <w:pPr>
        <w:widowControl w:val="0"/>
        <w:numPr>
          <w:ilvl w:val="2"/>
          <w:numId w:val="26"/>
        </w:numPr>
        <w:pBdr>
          <w:top w:val="nil"/>
          <w:left w:val="nil"/>
          <w:bottom w:val="nil"/>
          <w:right w:val="nil"/>
          <w:between w:val="nil"/>
          <w:bar w:val="nil"/>
        </w:pBdr>
        <w:tabs>
          <w:tab w:val="left" w:pos="1134"/>
        </w:tabs>
        <w:spacing w:before="60" w:after="6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ja finanšu piedāvājums neatbilst kādai no Atklāta konkursa nolikuma prasībām</w:t>
      </w:r>
      <w:r w:rsidRPr="00682190">
        <w:rPr>
          <w:rFonts w:ascii="Times New Roman" w:eastAsia="Times New Roman" w:hAnsi="Times New Roman" w:cs="Times New Roman"/>
          <w:kern w:val="0"/>
          <w:sz w:val="20"/>
          <w:szCs w:val="20"/>
          <w14:ligatures w14:val="none"/>
        </w:rPr>
        <w:t xml:space="preserve"> </w:t>
      </w:r>
      <w:r w:rsidRPr="00682190">
        <w:rPr>
          <w:rFonts w:ascii="Times New Roman" w:eastAsia="Arial Unicode MS" w:hAnsi="Times New Roman" w:cs="Times New Roman"/>
          <w:color w:val="000000"/>
          <w:kern w:val="0"/>
          <w:sz w:val="24"/>
          <w:szCs w:val="24"/>
          <w:u w:color="000000"/>
          <w:bdr w:val="nil"/>
          <w:lang w:eastAsia="lv-LV"/>
          <w14:ligatures w14:val="none"/>
        </w:rPr>
        <w:t>un Tehniskajai specifikācijai, pretendenta piedāvājums tālāk netiek vērtēts un tiek noraidīts;</w:t>
      </w:r>
    </w:p>
    <w:p w14:paraId="52DF8EBE" w14:textId="77777777" w:rsidR="00E27494" w:rsidRPr="00682190" w:rsidRDefault="00E27494" w:rsidP="00E27494">
      <w:pPr>
        <w:widowControl w:val="0"/>
        <w:numPr>
          <w:ilvl w:val="2"/>
          <w:numId w:val="26"/>
        </w:numPr>
        <w:pBdr>
          <w:top w:val="nil"/>
          <w:left w:val="nil"/>
          <w:bottom w:val="nil"/>
          <w:right w:val="nil"/>
          <w:between w:val="nil"/>
          <w:bar w:val="nil"/>
        </w:pBdr>
        <w:tabs>
          <w:tab w:val="left" w:pos="1134"/>
        </w:tabs>
        <w:spacing w:before="60" w:after="120" w:line="240" w:lineRule="auto"/>
        <w:ind w:left="936" w:hanging="709"/>
        <w:jc w:val="both"/>
        <w:outlineLvl w:val="2"/>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 xml:space="preserve">   ja pretendenta finanšu piedāvājumā iepirkuma komisija konstatē aritmētiskas kļūdas, tad šīs kļūdas izlabo un par kļūdu labojumu un laboto piedāvājuma summu iepirkuma komisija paziņo pretendentam, kura pieļautās kļūdas labotas. Vērtējot finanšu piedāvājumu, iepirkuma komisija ņem vērā labojumus</w:t>
      </w:r>
      <w:bookmarkStart w:id="18" w:name="_Ref343523533"/>
      <w:r w:rsidRPr="00682190">
        <w:rPr>
          <w:rFonts w:ascii="Times New Roman" w:eastAsia="Arial Unicode MS" w:hAnsi="Times New Roman" w:cs="Times New Roman"/>
          <w:color w:val="000000"/>
          <w:kern w:val="0"/>
          <w:sz w:val="24"/>
          <w:szCs w:val="24"/>
          <w:u w:color="000000"/>
          <w:bdr w:val="nil"/>
          <w:lang w:eastAsia="lv-LV"/>
          <w14:ligatures w14:val="none"/>
        </w:rPr>
        <w:t>.</w:t>
      </w:r>
    </w:p>
    <w:p w14:paraId="6573DE12" w14:textId="77777777" w:rsidR="00E27494" w:rsidRPr="00682190" w:rsidRDefault="00E27494" w:rsidP="00E27494">
      <w:pPr>
        <w:numPr>
          <w:ilvl w:val="1"/>
          <w:numId w:val="26"/>
        </w:numPr>
        <w:pBdr>
          <w:top w:val="nil"/>
          <w:left w:val="nil"/>
          <w:bottom w:val="nil"/>
          <w:right w:val="nil"/>
          <w:between w:val="nil"/>
          <w:bar w:val="nil"/>
        </w:pBdr>
        <w:tabs>
          <w:tab w:val="left" w:pos="284"/>
        </w:tabs>
        <w:spacing w:before="60" w:after="120" w:line="240" w:lineRule="auto"/>
        <w:ind w:left="567" w:hanging="567"/>
        <w:jc w:val="both"/>
        <w:outlineLvl w:val="1"/>
        <w:rPr>
          <w:rFonts w:ascii="Times New Roman" w:eastAsia="Times"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u w:color="000000"/>
          <w:bdr w:val="nil"/>
          <w:lang w:eastAsia="lv-LV"/>
          <w14:ligatures w14:val="none"/>
        </w:rPr>
        <w:t>Piedāvājumu vērtēšana</w:t>
      </w:r>
      <w:bookmarkEnd w:id="18"/>
      <w:r w:rsidRPr="00682190">
        <w:rPr>
          <w:rFonts w:ascii="Times New Roman" w:eastAsia="Times New Roman" w:hAnsi="Times New Roman" w:cs="Times New Roman"/>
          <w:color w:val="000000"/>
          <w:kern w:val="0"/>
          <w:sz w:val="24"/>
          <w:szCs w:val="24"/>
          <w:u w:color="000000"/>
          <w:bdr w:val="nil"/>
          <w:lang w:eastAsia="lv-LV"/>
          <w14:ligatures w14:val="none"/>
        </w:rPr>
        <w:t>:</w:t>
      </w:r>
    </w:p>
    <w:p w14:paraId="291B4A95" w14:textId="77777777" w:rsidR="00E27494" w:rsidRPr="00682190" w:rsidRDefault="00E27494" w:rsidP="00E27494">
      <w:pPr>
        <w:widowControl w:val="0"/>
        <w:numPr>
          <w:ilvl w:val="2"/>
          <w:numId w:val="26"/>
        </w:numPr>
        <w:pBdr>
          <w:top w:val="nil"/>
          <w:left w:val="nil"/>
          <w:bottom w:val="nil"/>
          <w:right w:val="nil"/>
          <w:between w:val="nil"/>
          <w:bar w:val="nil"/>
        </w:pBdr>
        <w:tabs>
          <w:tab w:val="left" w:pos="255"/>
          <w:tab w:val="left" w:pos="1134"/>
        </w:tabs>
        <w:spacing w:before="60" w:after="60" w:line="240" w:lineRule="auto"/>
        <w:ind w:left="936" w:hanging="709"/>
        <w:jc w:val="both"/>
        <w:outlineLvl w:val="2"/>
        <w:rPr>
          <w:rFonts w:ascii="Times New Roman" w:eastAsia="Arial Unicode MS" w:hAnsi="Times New Roman" w:cs="Times New Roman"/>
          <w:bCs/>
          <w:color w:val="000000"/>
          <w:kern w:val="0"/>
          <w:sz w:val="24"/>
          <w:szCs w:val="24"/>
          <w:u w:color="000000"/>
          <w:bdr w:val="nil"/>
          <w:lang w:eastAsia="lv-LV"/>
          <w14:ligatures w14:val="none"/>
        </w:rPr>
      </w:pPr>
      <w:bookmarkStart w:id="19" w:name="_Ref360543010"/>
      <w:r w:rsidRPr="00682190">
        <w:rPr>
          <w:rFonts w:ascii="Times New Roman" w:eastAsia="Arial Unicode MS" w:hAnsi="Times New Roman" w:cs="Times New Roman"/>
          <w:color w:val="000000"/>
          <w:kern w:val="0"/>
          <w:sz w:val="24"/>
          <w:szCs w:val="24"/>
          <w:u w:color="000000"/>
          <w:bdr w:val="nil"/>
          <w:lang w:eastAsia="lv-LV"/>
          <w14:ligatures w14:val="none"/>
        </w:rPr>
        <w:t xml:space="preserve">  </w:t>
      </w:r>
      <w:bookmarkEnd w:id="19"/>
      <w:r w:rsidRPr="00682190">
        <w:rPr>
          <w:rFonts w:ascii="Times New Roman" w:eastAsia="Arial Unicode MS" w:hAnsi="Times New Roman" w:cs="Times New Roman"/>
          <w:color w:val="000000"/>
          <w:kern w:val="0"/>
          <w:sz w:val="24"/>
          <w:szCs w:val="24"/>
          <w:u w:color="000000"/>
          <w:bdr w:val="nil"/>
          <w:lang w:eastAsia="lv-LV"/>
          <w14:ligatures w14:val="none"/>
        </w:rPr>
        <w:t xml:space="preserve"> </w:t>
      </w:r>
      <w:r w:rsidRPr="00682190">
        <w:rPr>
          <w:rFonts w:ascii="Times New Roman" w:eastAsia="Times New Roman" w:hAnsi="Times New Roman" w:cs="Times New Roman"/>
          <w:kern w:val="0"/>
          <w:sz w:val="24"/>
          <w:szCs w:val="24"/>
          <w14:ligatures w14:val="none"/>
        </w:rPr>
        <w:t>iepirkuma komisija no piedāvājumiem, kuri atbilst Atklāta konkursa nolikuma prasībām, izvēlas saimnieciski visizdevīgāko piedāvājumu, kuru nosaka, ņemot vērā saimnieciski visizdevīgākā piedāvājuma noteikšanas kritērijus;</w:t>
      </w:r>
    </w:p>
    <w:p w14:paraId="1708FB24" w14:textId="77777777" w:rsidR="00E27494" w:rsidRPr="00682190" w:rsidRDefault="00E27494" w:rsidP="00E27494">
      <w:pPr>
        <w:widowControl w:val="0"/>
        <w:numPr>
          <w:ilvl w:val="2"/>
          <w:numId w:val="26"/>
        </w:numPr>
        <w:pBdr>
          <w:top w:val="nil"/>
          <w:left w:val="nil"/>
          <w:bottom w:val="nil"/>
          <w:right w:val="nil"/>
          <w:between w:val="nil"/>
          <w:bar w:val="nil"/>
        </w:pBdr>
        <w:tabs>
          <w:tab w:val="left" w:pos="255"/>
          <w:tab w:val="left" w:pos="1134"/>
        </w:tabs>
        <w:spacing w:before="60" w:after="360" w:line="240" w:lineRule="auto"/>
        <w:ind w:left="936" w:hanging="709"/>
        <w:jc w:val="both"/>
        <w:outlineLvl w:val="2"/>
        <w:rPr>
          <w:rFonts w:ascii="Times New Roman" w:eastAsia="Arial Unicode MS" w:hAnsi="Times New Roman" w:cs="Times New Roman"/>
          <w:bCs/>
          <w:color w:val="000000"/>
          <w:kern w:val="0"/>
          <w:sz w:val="24"/>
          <w:szCs w:val="24"/>
          <w:u w:color="000000"/>
          <w:bdr w:val="nil"/>
          <w:lang w:eastAsia="lv-LV"/>
          <w14:ligatures w14:val="none"/>
        </w:rPr>
      </w:pP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   ja iepirkuma komisija pēc savas kompetences un pieredzes, kā arī pēc tirgus cenu salīdzināšanas principa, konstatē, ka konkrētais piedāvājums varētu būt nepamatoti lēts, iepirkuma komisija pirms šī piedāvājuma noraidīšanas rakstveidā pieprasa pretendentam detalizētu paskaidrojumu par būtiskajiem piedāvājuma nosacījumiem, kas ir par pamatu cenas veidošanās principam, atbilstoši PIL 53. pantam</w:t>
      </w:r>
      <w:r w:rsidRPr="00682190">
        <w:rPr>
          <w:rFonts w:ascii="Times New Roman" w:eastAsia="Times New Roman" w:hAnsi="Times New Roman" w:cs="Times New Roman"/>
          <w:bCs/>
          <w:kern w:val="0"/>
          <w:sz w:val="24"/>
          <w:szCs w:val="24"/>
          <w14:ligatures w14:val="none"/>
        </w:rPr>
        <w:t>.</w:t>
      </w:r>
    </w:p>
    <w:p w14:paraId="4E9752B8" w14:textId="77777777" w:rsidR="00E27494" w:rsidRPr="00682190" w:rsidRDefault="00E27494" w:rsidP="00E27494">
      <w:pPr>
        <w:widowControl w:val="0"/>
        <w:numPr>
          <w:ilvl w:val="0"/>
          <w:numId w:val="24"/>
        </w:numPr>
        <w:pBdr>
          <w:top w:val="nil"/>
          <w:left w:val="nil"/>
          <w:bottom w:val="nil"/>
          <w:right w:val="nil"/>
          <w:between w:val="nil"/>
          <w:bar w:val="nil"/>
        </w:pBdr>
        <w:spacing w:before="60" w:after="60" w:line="240" w:lineRule="auto"/>
        <w:jc w:val="center"/>
        <w:outlineLvl w:val="0"/>
        <w:rPr>
          <w:rFonts w:ascii="Times New Roman" w:eastAsia="Arial Unicode MS" w:hAnsi="Times New Roman" w:cs="Times New Roman"/>
          <w:b/>
          <w:bCs/>
          <w:caps/>
          <w:vanish/>
          <w:color w:val="000000"/>
          <w:kern w:val="0"/>
          <w:sz w:val="24"/>
          <w:szCs w:val="24"/>
          <w:u w:color="000000"/>
          <w:bdr w:val="nil"/>
          <w:lang w:eastAsia="lv-LV"/>
          <w14:ligatures w14:val="none"/>
        </w:rPr>
      </w:pPr>
      <w:bookmarkStart w:id="20" w:name="_Toc336440053"/>
      <w:bookmarkStart w:id="21" w:name="_Toc380655979"/>
      <w:bookmarkStart w:id="22" w:name="_Toc506451997"/>
    </w:p>
    <w:p w14:paraId="1E4D30FE" w14:textId="77777777" w:rsidR="00E27494" w:rsidRPr="00682190" w:rsidRDefault="00E27494" w:rsidP="00E27494">
      <w:pPr>
        <w:widowControl w:val="0"/>
        <w:numPr>
          <w:ilvl w:val="0"/>
          <w:numId w:val="24"/>
        </w:numPr>
        <w:pBdr>
          <w:top w:val="nil"/>
          <w:left w:val="nil"/>
          <w:bottom w:val="nil"/>
          <w:right w:val="nil"/>
          <w:between w:val="nil"/>
          <w:bar w:val="nil"/>
        </w:pBdr>
        <w:spacing w:before="60" w:after="60" w:line="240" w:lineRule="auto"/>
        <w:jc w:val="center"/>
        <w:outlineLvl w:val="0"/>
        <w:rPr>
          <w:rFonts w:ascii="Times New Roman" w:eastAsia="Arial Unicode MS" w:hAnsi="Times New Roman" w:cs="Times New Roman"/>
          <w:b/>
          <w:bCs/>
          <w:caps/>
          <w:vanish/>
          <w:color w:val="000000"/>
          <w:kern w:val="0"/>
          <w:sz w:val="24"/>
          <w:szCs w:val="24"/>
          <w:u w:color="000000"/>
          <w:bdr w:val="nil"/>
          <w:lang w:eastAsia="lv-LV"/>
          <w14:ligatures w14:val="none"/>
        </w:rPr>
      </w:pPr>
    </w:p>
    <w:p w14:paraId="125D3314" w14:textId="77777777" w:rsidR="00E27494" w:rsidRPr="00682190" w:rsidRDefault="00E27494" w:rsidP="00E27494">
      <w:pPr>
        <w:widowControl w:val="0"/>
        <w:numPr>
          <w:ilvl w:val="0"/>
          <w:numId w:val="24"/>
        </w:numPr>
        <w:pBdr>
          <w:top w:val="nil"/>
          <w:left w:val="nil"/>
          <w:bottom w:val="nil"/>
          <w:right w:val="nil"/>
          <w:between w:val="nil"/>
          <w:bar w:val="nil"/>
        </w:pBdr>
        <w:spacing w:before="60" w:after="60" w:line="240" w:lineRule="auto"/>
        <w:jc w:val="center"/>
        <w:outlineLvl w:val="0"/>
        <w:rPr>
          <w:rFonts w:ascii="Times New Roman" w:eastAsia="Arial Unicode MS" w:hAnsi="Times New Roman" w:cs="Times New Roman"/>
          <w:b/>
          <w:bCs/>
          <w:caps/>
          <w:vanish/>
          <w:color w:val="000000"/>
          <w:kern w:val="0"/>
          <w:sz w:val="24"/>
          <w:szCs w:val="24"/>
          <w:u w:color="000000"/>
          <w:bdr w:val="nil"/>
          <w:lang w:eastAsia="lv-LV"/>
          <w14:ligatures w14:val="none"/>
        </w:rPr>
      </w:pPr>
    </w:p>
    <w:p w14:paraId="1C7D3F97" w14:textId="77777777" w:rsidR="00E27494" w:rsidRPr="00682190" w:rsidRDefault="00E27494" w:rsidP="00E27494">
      <w:pPr>
        <w:widowControl w:val="0"/>
        <w:numPr>
          <w:ilvl w:val="0"/>
          <w:numId w:val="24"/>
        </w:numPr>
        <w:pBdr>
          <w:top w:val="nil"/>
          <w:left w:val="nil"/>
          <w:bottom w:val="nil"/>
          <w:right w:val="nil"/>
          <w:between w:val="nil"/>
          <w:bar w:val="nil"/>
        </w:pBdr>
        <w:spacing w:before="60" w:after="60" w:line="240" w:lineRule="auto"/>
        <w:jc w:val="center"/>
        <w:outlineLvl w:val="0"/>
        <w:rPr>
          <w:rFonts w:ascii="Times New Roman" w:eastAsia="Arial Unicode MS" w:hAnsi="Times New Roman" w:cs="Times New Roman"/>
          <w:b/>
          <w:bCs/>
          <w:caps/>
          <w:vanish/>
          <w:color w:val="000000"/>
          <w:kern w:val="0"/>
          <w:sz w:val="24"/>
          <w:szCs w:val="24"/>
          <w:u w:color="000000"/>
          <w:bdr w:val="nil"/>
          <w:lang w:eastAsia="lv-LV"/>
          <w14:ligatures w14:val="none"/>
        </w:rPr>
      </w:pPr>
    </w:p>
    <w:p w14:paraId="0BFD359D" w14:textId="77777777" w:rsidR="00E27494" w:rsidRPr="00682190" w:rsidRDefault="00E27494" w:rsidP="00E27494">
      <w:pPr>
        <w:widowControl w:val="0"/>
        <w:numPr>
          <w:ilvl w:val="0"/>
          <w:numId w:val="24"/>
        </w:numPr>
        <w:pBdr>
          <w:top w:val="nil"/>
          <w:left w:val="nil"/>
          <w:bottom w:val="nil"/>
          <w:right w:val="nil"/>
          <w:between w:val="nil"/>
          <w:bar w:val="nil"/>
        </w:pBdr>
        <w:spacing w:before="60" w:after="240" w:line="240" w:lineRule="auto"/>
        <w:jc w:val="center"/>
        <w:outlineLvl w:val="0"/>
        <w:rPr>
          <w:rFonts w:ascii="Times New Roman" w:eastAsia="Arial Unicode MS" w:hAnsi="Times New Roman" w:cs="Times New Roman"/>
          <w:b/>
          <w:bCs/>
          <w:caps/>
          <w:color w:val="000000"/>
          <w:kern w:val="0"/>
          <w:sz w:val="24"/>
          <w:szCs w:val="24"/>
          <w:u w:color="000000"/>
          <w:bdr w:val="nil"/>
          <w:lang w:eastAsia="lv-LV"/>
          <w14:ligatures w14:val="none"/>
        </w:rPr>
      </w:pPr>
      <w:r w:rsidRPr="00682190">
        <w:rPr>
          <w:rFonts w:ascii="Times New Roman" w:eastAsia="Arial Unicode MS" w:hAnsi="Times New Roman" w:cs="Times New Roman"/>
          <w:b/>
          <w:bCs/>
          <w:caps/>
          <w:color w:val="000000"/>
          <w:kern w:val="0"/>
          <w:sz w:val="24"/>
          <w:szCs w:val="24"/>
          <w:u w:color="000000"/>
          <w:bdr w:val="nil"/>
          <w:lang w:eastAsia="lv-LV"/>
          <w14:ligatures w14:val="none"/>
        </w:rPr>
        <w:t xml:space="preserve">IEPIRKUMA UZVARĒTĀJA NOTEIKŠANA </w:t>
      </w:r>
      <w:bookmarkEnd w:id="20"/>
      <w:bookmarkEnd w:id="21"/>
      <w:bookmarkEnd w:id="22"/>
    </w:p>
    <w:p w14:paraId="0BFE6C87" w14:textId="77777777" w:rsidR="00E27494" w:rsidRPr="00682190" w:rsidRDefault="00E27494" w:rsidP="00E27494">
      <w:pPr>
        <w:widowControl w:val="0"/>
        <w:numPr>
          <w:ilvl w:val="1"/>
          <w:numId w:val="24"/>
        </w:numPr>
        <w:pBdr>
          <w:top w:val="nil"/>
          <w:left w:val="nil"/>
          <w:bottom w:val="nil"/>
          <w:right w:val="nil"/>
          <w:between w:val="nil"/>
          <w:bar w:val="nil"/>
        </w:pBdr>
        <w:tabs>
          <w:tab w:val="left" w:pos="426"/>
        </w:tabs>
        <w:spacing w:before="60" w:after="120" w:line="240" w:lineRule="auto"/>
        <w:ind w:left="567" w:hanging="567"/>
        <w:jc w:val="both"/>
        <w:outlineLvl w:val="1"/>
        <w:rPr>
          <w:rFonts w:ascii="Times New Roman" w:eastAsia="Times New Roman" w:hAnsi="Times New Roman" w:cs="Times New Roman"/>
          <w:bCs/>
          <w:color w:val="000000"/>
          <w:kern w:val="0"/>
          <w:sz w:val="24"/>
          <w:szCs w:val="24"/>
          <w:u w:color="000000"/>
          <w:bdr w:val="nil"/>
          <w:lang w:eastAsia="lv-LV"/>
          <w14:ligatures w14:val="none"/>
        </w:rPr>
      </w:pPr>
      <w:bookmarkStart w:id="23" w:name="_Toc368392511"/>
      <w:bookmarkStart w:id="24" w:name="_Toc368392561"/>
      <w:bookmarkStart w:id="25" w:name="_Toc368566413"/>
      <w:bookmarkStart w:id="26" w:name="_Toc381023207"/>
      <w:bookmarkStart w:id="27" w:name="_Toc506451998"/>
      <w:r w:rsidRPr="00682190">
        <w:rPr>
          <w:rFonts w:ascii="Times New Roman" w:eastAsia="Times New Roman" w:hAnsi="Times New Roman" w:cs="Times New Roman"/>
          <w:b/>
          <w:bCs/>
          <w:color w:val="000000"/>
          <w:kern w:val="0"/>
          <w:sz w:val="24"/>
          <w:szCs w:val="24"/>
          <w:u w:color="000000"/>
          <w:bdr w:val="nil"/>
          <w:lang w:eastAsia="lv-LV"/>
          <w14:ligatures w14:val="none"/>
        </w:rPr>
        <w:t xml:space="preserve">  </w:t>
      </w:r>
      <w:r w:rsidRPr="00682190">
        <w:rPr>
          <w:rFonts w:ascii="Times New Roman" w:eastAsia="Times New Roman" w:hAnsi="Times New Roman" w:cs="Times New Roman"/>
          <w:bCs/>
          <w:color w:val="000000"/>
          <w:kern w:val="0"/>
          <w:sz w:val="24"/>
          <w:szCs w:val="24"/>
          <w:u w:color="000000"/>
          <w:bdr w:val="nil"/>
          <w:lang w:eastAsia="lv-LV"/>
          <w14:ligatures w14:val="none"/>
        </w:rPr>
        <w:t>Informācijas pārbaude pirms lēmuma pieņemšanas par iepirkuma līguma slēgšanas tiesību piešķiršanu</w:t>
      </w:r>
      <w:bookmarkEnd w:id="23"/>
      <w:bookmarkEnd w:id="24"/>
      <w:bookmarkEnd w:id="25"/>
      <w:bookmarkEnd w:id="26"/>
      <w:bookmarkEnd w:id="27"/>
      <w:r w:rsidRPr="00682190">
        <w:rPr>
          <w:rFonts w:ascii="Times New Roman" w:eastAsia="Times New Roman" w:hAnsi="Times New Roman" w:cs="Times New Roman"/>
          <w:bCs/>
          <w:color w:val="000000"/>
          <w:kern w:val="0"/>
          <w:sz w:val="24"/>
          <w:szCs w:val="24"/>
          <w:u w:color="000000"/>
          <w:bdr w:val="nil"/>
          <w:lang w:eastAsia="lv-LV"/>
          <w14:ligatures w14:val="none"/>
        </w:rPr>
        <w:t>:</w:t>
      </w:r>
    </w:p>
    <w:p w14:paraId="3A963C21" w14:textId="570196D6" w:rsidR="00E27494" w:rsidRPr="00682190" w:rsidRDefault="00E27494" w:rsidP="00E27494">
      <w:pPr>
        <w:widowControl w:val="0"/>
        <w:numPr>
          <w:ilvl w:val="2"/>
          <w:numId w:val="24"/>
        </w:numPr>
        <w:pBdr>
          <w:top w:val="nil"/>
          <w:left w:val="nil"/>
          <w:bottom w:val="nil"/>
          <w:right w:val="nil"/>
          <w:between w:val="nil"/>
          <w:bar w:val="nil"/>
        </w:pBdr>
        <w:tabs>
          <w:tab w:val="left" w:pos="993"/>
        </w:tabs>
        <w:spacing w:before="60" w:after="60" w:line="240" w:lineRule="auto"/>
        <w:ind w:left="936" w:hanging="709"/>
        <w:jc w:val="both"/>
        <w:outlineLvl w:val="2"/>
        <w:rPr>
          <w:rFonts w:ascii="Times New Roman" w:eastAsia="Arial Unicode MS" w:hAnsi="Times New Roman" w:cs="Times New Roman"/>
          <w:bCs/>
          <w:color w:val="000000"/>
          <w:kern w:val="0"/>
          <w:sz w:val="24"/>
          <w:szCs w:val="24"/>
          <w:u w:color="000000"/>
          <w:bdr w:val="nil"/>
          <w:lang w:eastAsia="lv-LV"/>
          <w14:ligatures w14:val="none"/>
        </w:rPr>
      </w:pP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 pasūtītājs veic pārbaudi par PIL 42. panta </w:t>
      </w:r>
      <w:r w:rsidR="00682190" w:rsidRPr="00682190">
        <w:rPr>
          <w:rFonts w:ascii="Times New Roman" w:eastAsia="Arial Unicode MS" w:hAnsi="Times New Roman" w:cs="Times New Roman"/>
          <w:bCs/>
          <w:color w:val="000000"/>
          <w:kern w:val="0"/>
          <w:sz w:val="24"/>
          <w:szCs w:val="24"/>
          <w:u w:color="000000"/>
          <w:bdr w:val="nil"/>
          <w:lang w:eastAsia="lv-LV"/>
          <w14:ligatures w14:val="none"/>
        </w:rPr>
        <w:t>otrajā</w:t>
      </w: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 daļā, izņemot 8. un 9.punktā,</w:t>
      </w:r>
      <w:r w:rsidRPr="00682190">
        <w:rPr>
          <w:rFonts w:ascii="Times New Roman" w:eastAsia="Times New Roman" w:hAnsi="Times New Roman" w:cs="Times New Roman"/>
          <w:color w:val="FF0000"/>
          <w:kern w:val="0"/>
          <w:sz w:val="24"/>
          <w:szCs w:val="24"/>
          <w14:ligatures w14:val="none"/>
        </w:rPr>
        <w:t xml:space="preserve"> </w:t>
      </w:r>
      <w:r w:rsidRPr="00682190">
        <w:rPr>
          <w:rFonts w:ascii="Times New Roman" w:eastAsia="Arial Unicode MS" w:hAnsi="Times New Roman" w:cs="Times New Roman"/>
          <w:bCs/>
          <w:color w:val="000000"/>
          <w:kern w:val="0"/>
          <w:sz w:val="24"/>
          <w:szCs w:val="24"/>
          <w:u w:color="000000"/>
          <w:bdr w:val="nil"/>
          <w:lang w:eastAsia="lv-LV"/>
          <w14:ligatures w14:val="none"/>
        </w:rPr>
        <w:t>noteikto pretendentu izslēgšanas gadījumu esamību, un Starptautisko un Latvijas Republikas nacionālo sankciju likuma 11.</w:t>
      </w:r>
      <w:r w:rsidRPr="00682190">
        <w:rPr>
          <w:rFonts w:ascii="Times New Roman" w:eastAsia="Arial Unicode MS" w:hAnsi="Times New Roman" w:cs="Times New Roman"/>
          <w:bCs/>
          <w:color w:val="000000"/>
          <w:kern w:val="0"/>
          <w:sz w:val="24"/>
          <w:szCs w:val="24"/>
          <w:u w:color="000000"/>
          <w:bdr w:val="nil"/>
          <w:vertAlign w:val="superscript"/>
          <w:lang w:eastAsia="lv-LV"/>
          <w14:ligatures w14:val="none"/>
        </w:rPr>
        <w:t>1</w:t>
      </w: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 panta pirmajā daļā noteikto pretendentu izslēgšanas gadījumu esamību</w:t>
      </w:r>
      <w:r w:rsidRPr="00682190">
        <w:rPr>
          <w:rFonts w:ascii="Times New Roman" w:eastAsia="Arial Unicode MS" w:hAnsi="Times New Roman" w:cs="Times New Roman"/>
          <w:b/>
          <w:bCs/>
          <w:color w:val="000000"/>
          <w:kern w:val="0"/>
          <w:sz w:val="24"/>
          <w:szCs w:val="24"/>
          <w:u w:color="000000"/>
          <w:bdr w:val="nil"/>
          <w:lang w:eastAsia="lv-LV"/>
          <w14:ligatures w14:val="none"/>
        </w:rPr>
        <w:t xml:space="preserve"> </w:t>
      </w:r>
      <w:r w:rsidRPr="00682190">
        <w:rPr>
          <w:rFonts w:ascii="Times New Roman" w:eastAsia="Arial Unicode MS" w:hAnsi="Times New Roman" w:cs="Times New Roman"/>
          <w:bCs/>
          <w:color w:val="000000"/>
          <w:kern w:val="0"/>
          <w:sz w:val="24"/>
          <w:szCs w:val="24"/>
          <w:u w:color="000000"/>
          <w:bdr w:val="nil"/>
          <w:lang w:eastAsia="lv-LV"/>
          <w14:ligatures w14:val="none"/>
        </w:rPr>
        <w:t>Atklātā konkursā veic attiecībā uz pretendentu, kuram būtu piešķiramas līguma slēgšanas tiesības Atklātā konkursā;</w:t>
      </w:r>
    </w:p>
    <w:p w14:paraId="308D8399" w14:textId="7304829B" w:rsidR="00E27494" w:rsidRPr="00682190" w:rsidRDefault="00E27494" w:rsidP="00E27494">
      <w:pPr>
        <w:widowControl w:val="0"/>
        <w:numPr>
          <w:ilvl w:val="2"/>
          <w:numId w:val="24"/>
        </w:numPr>
        <w:pBdr>
          <w:top w:val="nil"/>
          <w:left w:val="nil"/>
          <w:bottom w:val="nil"/>
          <w:right w:val="nil"/>
          <w:between w:val="nil"/>
          <w:bar w:val="nil"/>
        </w:pBdr>
        <w:tabs>
          <w:tab w:val="left" w:pos="993"/>
        </w:tabs>
        <w:spacing w:before="60" w:after="60" w:line="240" w:lineRule="auto"/>
        <w:ind w:left="936" w:hanging="709"/>
        <w:jc w:val="both"/>
        <w:outlineLvl w:val="2"/>
        <w:rPr>
          <w:rFonts w:ascii="Times New Roman" w:eastAsia="Arial Unicode MS" w:hAnsi="Times New Roman" w:cs="Times New Roman"/>
          <w:bCs/>
          <w:color w:val="000000"/>
          <w:kern w:val="0"/>
          <w:sz w:val="24"/>
          <w:szCs w:val="24"/>
          <w:u w:color="000000"/>
          <w:bdr w:val="nil"/>
          <w:lang w:eastAsia="lv-LV"/>
          <w14:ligatures w14:val="none"/>
        </w:rPr>
      </w:pP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 ja pasūtītāja rīcībā nonāk informācija, ka uz pretendentu vai PIL 42. panta trešajā daļā minētajām personām attiecas kāds no PIL 42. panta </w:t>
      </w:r>
      <w:r w:rsidR="00682190" w:rsidRPr="00682190">
        <w:rPr>
          <w:rFonts w:ascii="Times New Roman" w:eastAsia="Arial Unicode MS" w:hAnsi="Times New Roman" w:cs="Times New Roman"/>
          <w:bCs/>
          <w:color w:val="000000"/>
          <w:kern w:val="0"/>
          <w:sz w:val="24"/>
          <w:szCs w:val="24"/>
          <w:u w:color="000000"/>
          <w:bdr w:val="nil"/>
          <w:lang w:eastAsia="lv-LV"/>
          <w14:ligatures w14:val="none"/>
        </w:rPr>
        <w:t>otrajā</w:t>
      </w: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 daļā, izņemot 8. un 9.punktā,</w:t>
      </w:r>
      <w:r w:rsidRPr="00682190" w:rsidDel="00286FE9">
        <w:rPr>
          <w:rFonts w:ascii="Times New Roman" w:eastAsia="Arial Unicode MS" w:hAnsi="Times New Roman" w:cs="Times New Roman"/>
          <w:bCs/>
          <w:color w:val="000000"/>
          <w:kern w:val="0"/>
          <w:sz w:val="24"/>
          <w:szCs w:val="24"/>
          <w:u w:color="000000"/>
          <w:bdr w:val="nil"/>
          <w:lang w:eastAsia="lv-LV"/>
          <w14:ligatures w14:val="none"/>
        </w:rPr>
        <w:t xml:space="preserve"> </w:t>
      </w:r>
      <w:r w:rsidRPr="00682190">
        <w:rPr>
          <w:rFonts w:ascii="Times New Roman" w:eastAsia="Arial Unicode MS" w:hAnsi="Times New Roman" w:cs="Times New Roman"/>
          <w:bCs/>
          <w:color w:val="000000"/>
          <w:kern w:val="0"/>
          <w:sz w:val="24"/>
          <w:szCs w:val="24"/>
          <w:u w:color="000000"/>
          <w:bdr w:val="nil"/>
          <w:lang w:eastAsia="lv-LV"/>
          <w14:ligatures w14:val="none"/>
        </w:rPr>
        <w:t>noteiktajiem izslēgšanas nosacījumiem, iepirkuma komisija rīkojas saskaņā ar PIL 42. un 43. panta nosacījumiem;</w:t>
      </w:r>
    </w:p>
    <w:p w14:paraId="3FFE549B" w14:textId="77777777" w:rsidR="00E27494" w:rsidRPr="00682190" w:rsidRDefault="00E27494" w:rsidP="00E27494">
      <w:pPr>
        <w:widowControl w:val="0"/>
        <w:numPr>
          <w:ilvl w:val="2"/>
          <w:numId w:val="24"/>
        </w:numPr>
        <w:pBdr>
          <w:top w:val="nil"/>
          <w:left w:val="nil"/>
          <w:bottom w:val="nil"/>
          <w:right w:val="nil"/>
          <w:between w:val="nil"/>
          <w:bar w:val="nil"/>
        </w:pBdr>
        <w:tabs>
          <w:tab w:val="left" w:pos="993"/>
        </w:tabs>
        <w:spacing w:before="60" w:after="60" w:line="240" w:lineRule="auto"/>
        <w:ind w:left="936" w:hanging="709"/>
        <w:jc w:val="both"/>
        <w:outlineLvl w:val="2"/>
        <w:rPr>
          <w:rFonts w:ascii="Times New Roman" w:eastAsia="Arial Unicode MS" w:hAnsi="Times New Roman" w:cs="Times New Roman"/>
          <w:bCs/>
          <w:color w:val="000000"/>
          <w:kern w:val="0"/>
          <w:sz w:val="24"/>
          <w:szCs w:val="24"/>
          <w:u w:color="000000"/>
          <w:bdr w:val="nil"/>
          <w:lang w:eastAsia="lv-LV"/>
          <w14:ligatures w14:val="none"/>
        </w:rPr>
      </w:pP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 ja pasūtītājs izslēdz pretendentu no dalības Atklātā konkursā saskaņā ar nolikuma 5.1.1. un 5.1.2.apakšpunktu, tad pasūtītājs izvēlas nākamo Atklāta konkursa nolikuma prasībām atbilstošu saimnieciski visizdevīgāko piedāvājumu un veic pārbaudi </w:t>
      </w:r>
      <w:r w:rsidRPr="00682190">
        <w:rPr>
          <w:rFonts w:ascii="Times New Roman" w:eastAsia="Arial Unicode MS" w:hAnsi="Times New Roman" w:cs="Times New Roman"/>
          <w:bCs/>
          <w:color w:val="000000"/>
          <w:kern w:val="0"/>
          <w:sz w:val="24"/>
          <w:szCs w:val="24"/>
          <w:u w:color="000000"/>
          <w:bdr w:val="nil"/>
          <w:lang w:eastAsia="lv-LV"/>
          <w14:ligatures w14:val="none"/>
        </w:rPr>
        <w:lastRenderedPageBreak/>
        <w:t>atbilstoši Atklāta konkursa nolikuma 5.1.1. un 5.1.2. apakšpunktam;</w:t>
      </w:r>
    </w:p>
    <w:p w14:paraId="1B0097DA" w14:textId="77777777" w:rsidR="00E27494" w:rsidRPr="00682190" w:rsidRDefault="00E27494" w:rsidP="00E27494">
      <w:pPr>
        <w:widowControl w:val="0"/>
        <w:numPr>
          <w:ilvl w:val="2"/>
          <w:numId w:val="24"/>
        </w:numPr>
        <w:pBdr>
          <w:top w:val="nil"/>
          <w:left w:val="nil"/>
          <w:bottom w:val="nil"/>
          <w:right w:val="nil"/>
          <w:between w:val="nil"/>
          <w:bar w:val="nil"/>
        </w:pBdr>
        <w:tabs>
          <w:tab w:val="left" w:pos="993"/>
        </w:tabs>
        <w:spacing w:before="60" w:after="60" w:line="240" w:lineRule="auto"/>
        <w:ind w:left="936" w:hanging="709"/>
        <w:jc w:val="both"/>
        <w:outlineLvl w:val="2"/>
        <w:rPr>
          <w:rFonts w:ascii="Times New Roman" w:eastAsia="Arial Unicode MS" w:hAnsi="Times New Roman" w:cs="Times New Roman"/>
          <w:bCs/>
          <w:color w:val="000000"/>
          <w:kern w:val="0"/>
          <w:sz w:val="24"/>
          <w:szCs w:val="24"/>
          <w:u w:color="000000"/>
          <w:bdr w:val="nil"/>
          <w:lang w:eastAsia="lv-LV"/>
          <w14:ligatures w14:val="none"/>
        </w:rPr>
      </w:pP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 ja pasūtītājs jau pēc lēmuma par Atklāta konkursa rezultātiem pieņemšanas konstatē, ka uz pretendentu vai PIL 42.</w:t>
      </w:r>
      <w:r w:rsidRPr="00682190">
        <w:rPr>
          <w:rFonts w:ascii="Times New Roman" w:eastAsia="Arial Unicode MS" w:hAnsi="Times New Roman" w:cs="Times New Roman"/>
          <w:bCs/>
          <w:color w:val="000000"/>
          <w:kern w:val="0"/>
          <w:sz w:val="24"/>
          <w:szCs w:val="24"/>
          <w:u w:color="000000"/>
          <w:bdr w:val="nil"/>
          <w:vertAlign w:val="superscript"/>
          <w:lang w:eastAsia="lv-LV"/>
          <w14:ligatures w14:val="none"/>
        </w:rPr>
        <w:t xml:space="preserve"> </w:t>
      </w:r>
      <w:r w:rsidRPr="00682190">
        <w:rPr>
          <w:rFonts w:ascii="Times New Roman" w:eastAsia="Arial Unicode MS" w:hAnsi="Times New Roman" w:cs="Times New Roman"/>
          <w:bCs/>
          <w:color w:val="000000"/>
          <w:kern w:val="0"/>
          <w:sz w:val="24"/>
          <w:szCs w:val="24"/>
          <w:u w:color="000000"/>
          <w:bdr w:val="nil"/>
          <w:lang w:eastAsia="lv-LV"/>
          <w14:ligatures w14:val="none"/>
        </w:rPr>
        <w:t>panta trešajā daļā minētajām personām attiecas kāds no PIL 42. panta otrajā daļā, izņemot 8. un 9. punktā,  vai Latvijas Republikas nacionālo sankciju likuma 11.</w:t>
      </w:r>
      <w:r w:rsidRPr="00682190">
        <w:rPr>
          <w:rFonts w:ascii="Times New Roman" w:eastAsia="Arial Unicode MS" w:hAnsi="Times New Roman" w:cs="Times New Roman"/>
          <w:bCs/>
          <w:color w:val="000000"/>
          <w:kern w:val="0"/>
          <w:sz w:val="24"/>
          <w:szCs w:val="24"/>
          <w:u w:color="000000"/>
          <w:bdr w:val="nil"/>
          <w:vertAlign w:val="superscript"/>
          <w:lang w:eastAsia="lv-LV"/>
          <w14:ligatures w14:val="none"/>
        </w:rPr>
        <w:t>1</w:t>
      </w:r>
      <w:r w:rsidRPr="00682190">
        <w:rPr>
          <w:rFonts w:ascii="Times New Roman" w:eastAsia="Arial Unicode MS" w:hAnsi="Times New Roman" w:cs="Times New Roman"/>
          <w:bCs/>
          <w:color w:val="000000"/>
          <w:kern w:val="0"/>
          <w:sz w:val="24"/>
          <w:szCs w:val="24"/>
          <w:u w:color="000000"/>
          <w:bdr w:val="nil"/>
          <w:lang w:eastAsia="lv-LV"/>
          <w14:ligatures w14:val="none"/>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w:t>
      </w:r>
    </w:p>
    <w:p w14:paraId="00CE3BFF" w14:textId="77777777" w:rsidR="00E27494" w:rsidRPr="00682190" w:rsidRDefault="00E27494" w:rsidP="00E27494">
      <w:pPr>
        <w:widowControl w:val="0"/>
        <w:pBdr>
          <w:top w:val="nil"/>
          <w:left w:val="nil"/>
          <w:bottom w:val="nil"/>
          <w:right w:val="nil"/>
          <w:between w:val="nil"/>
          <w:bar w:val="nil"/>
        </w:pBdr>
        <w:tabs>
          <w:tab w:val="left" w:pos="993"/>
        </w:tabs>
        <w:spacing w:before="60" w:after="360" w:line="240" w:lineRule="auto"/>
        <w:jc w:val="both"/>
        <w:outlineLvl w:val="2"/>
        <w:rPr>
          <w:rFonts w:ascii="Times New Roman" w:eastAsia="Arial Unicode MS" w:hAnsi="Times New Roman" w:cs="Times New Roman"/>
          <w:bCs/>
          <w:color w:val="000000"/>
          <w:kern w:val="0"/>
          <w:sz w:val="24"/>
          <w:szCs w:val="24"/>
          <w:u w:color="000000"/>
          <w:bdr w:val="nil"/>
          <w:lang w:eastAsia="lv-LV"/>
          <w14:ligatures w14:val="none"/>
        </w:rPr>
      </w:pPr>
    </w:p>
    <w:p w14:paraId="02E06927" w14:textId="77777777" w:rsidR="00E27494" w:rsidRPr="00682190" w:rsidRDefault="00E27494" w:rsidP="00E27494">
      <w:pPr>
        <w:widowControl w:val="0"/>
        <w:numPr>
          <w:ilvl w:val="0"/>
          <w:numId w:val="24"/>
        </w:numPr>
        <w:pBdr>
          <w:top w:val="nil"/>
          <w:left w:val="nil"/>
          <w:bottom w:val="nil"/>
          <w:right w:val="nil"/>
          <w:between w:val="nil"/>
          <w:bar w:val="nil"/>
        </w:pBdr>
        <w:spacing w:before="60" w:after="240" w:line="240" w:lineRule="auto"/>
        <w:jc w:val="center"/>
        <w:outlineLvl w:val="0"/>
        <w:rPr>
          <w:rFonts w:ascii="Times New Roman" w:eastAsia="Calibri" w:hAnsi="Times New Roman" w:cs="Times New Roman"/>
          <w:b/>
          <w:bCs/>
          <w:color w:val="000000"/>
          <w:kern w:val="0"/>
          <w:sz w:val="24"/>
          <w:szCs w:val="24"/>
          <w:u w:color="000000"/>
          <w:bdr w:val="nil"/>
          <w:lang w:eastAsia="lv-LV"/>
          <w14:ligatures w14:val="none"/>
        </w:rPr>
      </w:pPr>
      <w:r w:rsidRPr="00682190">
        <w:rPr>
          <w:rFonts w:ascii="Times New Roman" w:eastAsia="Arial Unicode MS" w:hAnsi="Times New Roman" w:cs="Times New Roman"/>
          <w:b/>
          <w:bCs/>
          <w:caps/>
          <w:color w:val="000000"/>
          <w:kern w:val="0"/>
          <w:sz w:val="24"/>
          <w:szCs w:val="24"/>
          <w:u w:color="000000"/>
          <w:bdr w:val="nil"/>
          <w:lang w:eastAsia="lv-LV"/>
          <w14:ligatures w14:val="none"/>
        </w:rPr>
        <w:t>IEPIRKUMA</w:t>
      </w:r>
      <w:r w:rsidRPr="00682190">
        <w:rPr>
          <w:rFonts w:ascii="Times New Roman" w:eastAsia="Calibri" w:hAnsi="Times New Roman" w:cs="Times New Roman"/>
          <w:b/>
          <w:bCs/>
          <w:color w:val="000000"/>
          <w:kern w:val="1"/>
          <w:sz w:val="24"/>
          <w:szCs w:val="24"/>
          <w:u w:color="000000"/>
          <w:bdr w:val="nil"/>
          <w:lang w:eastAsia="lv-LV"/>
          <w14:ligatures w14:val="none"/>
        </w:rPr>
        <w:t xml:space="preserve"> LĪGUMS</w:t>
      </w:r>
    </w:p>
    <w:p w14:paraId="762EA388" w14:textId="77777777" w:rsidR="00E27494" w:rsidRPr="00682190" w:rsidRDefault="00E27494" w:rsidP="00E27494">
      <w:pPr>
        <w:numPr>
          <w:ilvl w:val="0"/>
          <w:numId w:val="22"/>
        </w:numPr>
        <w:pBdr>
          <w:top w:val="nil"/>
          <w:left w:val="nil"/>
          <w:bottom w:val="nil"/>
          <w:right w:val="nil"/>
          <w:between w:val="nil"/>
          <w:bar w:val="nil"/>
        </w:pBdr>
        <w:suppressAutoHyphens/>
        <w:spacing w:before="60" w:after="60" w:line="240" w:lineRule="auto"/>
        <w:jc w:val="both"/>
        <w:rPr>
          <w:rFonts w:ascii="Times New Roman" w:eastAsia="Calibri" w:hAnsi="Times New Roman" w:cs="Times New Roman"/>
          <w:vanish/>
          <w:color w:val="000000"/>
          <w:kern w:val="1"/>
          <w:sz w:val="24"/>
          <w:szCs w:val="24"/>
          <w:u w:color="000000"/>
          <w:bdr w:val="nil"/>
          <w:lang w:eastAsia="lv-LV"/>
          <w14:ligatures w14:val="none"/>
        </w:rPr>
      </w:pPr>
    </w:p>
    <w:p w14:paraId="76447DBE" w14:textId="77777777" w:rsidR="00E27494" w:rsidRPr="00682190" w:rsidRDefault="00E27494" w:rsidP="00E27494">
      <w:pPr>
        <w:numPr>
          <w:ilvl w:val="0"/>
          <w:numId w:val="22"/>
        </w:numPr>
        <w:pBdr>
          <w:top w:val="nil"/>
          <w:left w:val="nil"/>
          <w:bottom w:val="nil"/>
          <w:right w:val="nil"/>
          <w:between w:val="nil"/>
          <w:bar w:val="nil"/>
        </w:pBdr>
        <w:suppressAutoHyphens/>
        <w:spacing w:before="60" w:after="60" w:line="240" w:lineRule="auto"/>
        <w:jc w:val="both"/>
        <w:rPr>
          <w:rFonts w:ascii="Times New Roman" w:eastAsia="Calibri" w:hAnsi="Times New Roman" w:cs="Times New Roman"/>
          <w:vanish/>
          <w:color w:val="000000"/>
          <w:kern w:val="1"/>
          <w:sz w:val="24"/>
          <w:szCs w:val="24"/>
          <w:u w:color="000000"/>
          <w:bdr w:val="nil"/>
          <w:lang w:eastAsia="lv-LV"/>
          <w14:ligatures w14:val="none"/>
        </w:rPr>
      </w:pPr>
    </w:p>
    <w:p w14:paraId="3C98D1BE" w14:textId="77777777" w:rsidR="00E27494" w:rsidRPr="00682190" w:rsidRDefault="00E27494" w:rsidP="00E27494">
      <w:pPr>
        <w:numPr>
          <w:ilvl w:val="0"/>
          <w:numId w:val="22"/>
        </w:numPr>
        <w:pBdr>
          <w:top w:val="nil"/>
          <w:left w:val="nil"/>
          <w:bottom w:val="nil"/>
          <w:right w:val="nil"/>
          <w:between w:val="nil"/>
          <w:bar w:val="nil"/>
        </w:pBdr>
        <w:suppressAutoHyphens/>
        <w:spacing w:before="60" w:after="60" w:line="240" w:lineRule="auto"/>
        <w:jc w:val="both"/>
        <w:rPr>
          <w:rFonts w:ascii="Times New Roman" w:eastAsia="Calibri" w:hAnsi="Times New Roman" w:cs="Times New Roman"/>
          <w:vanish/>
          <w:color w:val="000000"/>
          <w:kern w:val="1"/>
          <w:sz w:val="24"/>
          <w:szCs w:val="24"/>
          <w:u w:color="000000"/>
          <w:bdr w:val="nil"/>
          <w:lang w:eastAsia="lv-LV"/>
          <w14:ligatures w14:val="none"/>
        </w:rPr>
      </w:pPr>
    </w:p>
    <w:p w14:paraId="4DB33945" w14:textId="77777777" w:rsidR="00E27494" w:rsidRPr="00682190" w:rsidRDefault="00E27494" w:rsidP="00E27494">
      <w:pPr>
        <w:numPr>
          <w:ilvl w:val="0"/>
          <w:numId w:val="22"/>
        </w:numPr>
        <w:pBdr>
          <w:top w:val="nil"/>
          <w:left w:val="nil"/>
          <w:bottom w:val="nil"/>
          <w:right w:val="nil"/>
          <w:between w:val="nil"/>
          <w:bar w:val="nil"/>
        </w:pBdr>
        <w:suppressAutoHyphens/>
        <w:spacing w:before="60" w:after="60" w:line="240" w:lineRule="auto"/>
        <w:jc w:val="both"/>
        <w:rPr>
          <w:rFonts w:ascii="Times New Roman" w:eastAsia="Calibri" w:hAnsi="Times New Roman" w:cs="Times New Roman"/>
          <w:vanish/>
          <w:color w:val="000000"/>
          <w:kern w:val="1"/>
          <w:sz w:val="24"/>
          <w:szCs w:val="24"/>
          <w:u w:color="000000"/>
          <w:bdr w:val="nil"/>
          <w:lang w:eastAsia="lv-LV"/>
          <w14:ligatures w14:val="none"/>
        </w:rPr>
      </w:pPr>
    </w:p>
    <w:p w14:paraId="6FA8DE56" w14:textId="77777777" w:rsidR="00E27494" w:rsidRPr="00682190" w:rsidRDefault="00E27494" w:rsidP="00E27494">
      <w:pPr>
        <w:numPr>
          <w:ilvl w:val="0"/>
          <w:numId w:val="22"/>
        </w:numPr>
        <w:pBdr>
          <w:top w:val="nil"/>
          <w:left w:val="nil"/>
          <w:bottom w:val="nil"/>
          <w:right w:val="nil"/>
          <w:between w:val="nil"/>
          <w:bar w:val="nil"/>
        </w:pBdr>
        <w:suppressAutoHyphens/>
        <w:spacing w:before="60" w:after="60" w:line="240" w:lineRule="auto"/>
        <w:jc w:val="both"/>
        <w:rPr>
          <w:rFonts w:ascii="Times New Roman" w:eastAsia="Calibri" w:hAnsi="Times New Roman" w:cs="Times New Roman"/>
          <w:vanish/>
          <w:color w:val="000000"/>
          <w:kern w:val="1"/>
          <w:sz w:val="24"/>
          <w:szCs w:val="24"/>
          <w:u w:color="000000"/>
          <w:bdr w:val="nil"/>
          <w:lang w:eastAsia="lv-LV"/>
          <w14:ligatures w14:val="none"/>
        </w:rPr>
      </w:pPr>
    </w:p>
    <w:p w14:paraId="3C667404" w14:textId="77777777" w:rsidR="00E27494" w:rsidRPr="00682190" w:rsidRDefault="00E27494" w:rsidP="00E27494">
      <w:pPr>
        <w:numPr>
          <w:ilvl w:val="0"/>
          <w:numId w:val="22"/>
        </w:numPr>
        <w:pBdr>
          <w:top w:val="nil"/>
          <w:left w:val="nil"/>
          <w:bottom w:val="nil"/>
          <w:right w:val="nil"/>
          <w:between w:val="nil"/>
          <w:bar w:val="nil"/>
        </w:pBdr>
        <w:suppressAutoHyphens/>
        <w:spacing w:before="60" w:after="60" w:line="240" w:lineRule="auto"/>
        <w:jc w:val="both"/>
        <w:rPr>
          <w:rFonts w:ascii="Times New Roman" w:eastAsia="Calibri" w:hAnsi="Times New Roman" w:cs="Times New Roman"/>
          <w:vanish/>
          <w:color w:val="000000"/>
          <w:kern w:val="1"/>
          <w:sz w:val="24"/>
          <w:szCs w:val="24"/>
          <w:u w:color="000000"/>
          <w:bdr w:val="nil"/>
          <w:lang w:eastAsia="lv-LV"/>
          <w14:ligatures w14:val="none"/>
        </w:rPr>
      </w:pPr>
    </w:p>
    <w:p w14:paraId="417D9126" w14:textId="77777777" w:rsidR="00E27494" w:rsidRPr="00682190" w:rsidRDefault="00E27494" w:rsidP="00E27494">
      <w:pPr>
        <w:numPr>
          <w:ilvl w:val="0"/>
          <w:numId w:val="22"/>
        </w:numPr>
        <w:pBdr>
          <w:top w:val="nil"/>
          <w:left w:val="nil"/>
          <w:bottom w:val="nil"/>
          <w:right w:val="nil"/>
          <w:between w:val="nil"/>
          <w:bar w:val="nil"/>
        </w:pBdr>
        <w:suppressAutoHyphens/>
        <w:spacing w:before="60" w:after="60" w:line="240" w:lineRule="auto"/>
        <w:jc w:val="both"/>
        <w:rPr>
          <w:rFonts w:ascii="Times New Roman" w:eastAsia="Calibri" w:hAnsi="Times New Roman" w:cs="Times New Roman"/>
          <w:vanish/>
          <w:color w:val="000000"/>
          <w:kern w:val="1"/>
          <w:sz w:val="24"/>
          <w:szCs w:val="24"/>
          <w:u w:color="000000"/>
          <w:bdr w:val="nil"/>
          <w:lang w:eastAsia="lv-LV"/>
          <w14:ligatures w14:val="none"/>
        </w:rPr>
      </w:pPr>
    </w:p>
    <w:p w14:paraId="09363487" w14:textId="77777777" w:rsidR="00E27494" w:rsidRPr="00682190" w:rsidRDefault="00E27494" w:rsidP="00E27494">
      <w:pPr>
        <w:widowControl w:val="0"/>
        <w:numPr>
          <w:ilvl w:val="1"/>
          <w:numId w:val="24"/>
        </w:numPr>
        <w:pBdr>
          <w:top w:val="nil"/>
          <w:left w:val="nil"/>
          <w:bottom w:val="nil"/>
          <w:right w:val="nil"/>
          <w:between w:val="nil"/>
          <w:bar w:val="nil"/>
        </w:pBdr>
        <w:tabs>
          <w:tab w:val="left" w:pos="426"/>
        </w:tabs>
        <w:spacing w:before="60" w:after="120" w:line="240" w:lineRule="auto"/>
        <w:ind w:left="567" w:hanging="567"/>
        <w:jc w:val="both"/>
        <w:outlineLvl w:val="1"/>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1"/>
          <w:sz w:val="24"/>
          <w:szCs w:val="24"/>
          <w:u w:color="000000"/>
          <w:bdr w:val="nil"/>
          <w:lang w:eastAsia="lv-LV"/>
          <w14:ligatures w14:val="none"/>
        </w:rPr>
        <w:t xml:space="preserve">  Pasūtītājs slēdz iepirkuma līgumu ar Atklātā konkursā uzvarējušo pretendentu, kura </w:t>
      </w:r>
      <w:r w:rsidRPr="00682190">
        <w:rPr>
          <w:rFonts w:ascii="Times New Roman" w:eastAsia="Times New Roman" w:hAnsi="Times New Roman" w:cs="Times New Roman"/>
          <w:color w:val="000000"/>
          <w:kern w:val="0"/>
          <w:sz w:val="24"/>
          <w:szCs w:val="24"/>
          <w:u w:color="000000"/>
          <w:bdr w:val="nil"/>
          <w:lang w:eastAsia="lv-LV"/>
          <w14:ligatures w14:val="none"/>
        </w:rPr>
        <w:t>piedāvājums</w:t>
      </w:r>
      <w:r w:rsidRPr="00682190">
        <w:rPr>
          <w:rFonts w:ascii="Times New Roman" w:eastAsia="Arial Unicode MS" w:hAnsi="Times New Roman" w:cs="Times New Roman"/>
          <w:color w:val="000000"/>
          <w:kern w:val="1"/>
          <w:sz w:val="24"/>
          <w:szCs w:val="24"/>
          <w:u w:color="000000"/>
          <w:bdr w:val="nil"/>
          <w:lang w:eastAsia="lv-LV"/>
          <w14:ligatures w14:val="none"/>
        </w:rPr>
        <w:t xml:space="preserve"> atzīts par atbilstošu un ir saimnieciski visizdevīgākais, pamatojoties uz pretendenta piedāvājumu, saskaņā ar Atklāta konkursa nolikuma noteikumiem un līguma projektu (</w:t>
      </w:r>
      <w:r w:rsidRPr="00682190">
        <w:rPr>
          <w:rFonts w:ascii="Times New Roman" w:eastAsia="Arial Unicode MS" w:hAnsi="Times New Roman" w:cs="Times New Roman"/>
          <w:color w:val="000000"/>
          <w:kern w:val="0"/>
          <w:sz w:val="24"/>
          <w:szCs w:val="24"/>
          <w:u w:color="000000"/>
          <w:bdr w:val="nil"/>
          <w:lang w:eastAsia="lv-LV"/>
          <w14:ligatures w14:val="none"/>
        </w:rPr>
        <w:t>nolikuma 13</w:t>
      </w:r>
      <w:r w:rsidRPr="00682190">
        <w:rPr>
          <w:rFonts w:ascii="Times New Roman" w:eastAsia="Arial Unicode MS" w:hAnsi="Times New Roman" w:cs="Times New Roman"/>
          <w:color w:val="000000"/>
          <w:kern w:val="1"/>
          <w:sz w:val="24"/>
          <w:szCs w:val="24"/>
          <w:u w:color="000000"/>
          <w:bdr w:val="nil"/>
          <w:lang w:eastAsia="lv-LV"/>
          <w14:ligatures w14:val="none"/>
        </w:rPr>
        <w:t>. pielikums).</w:t>
      </w:r>
    </w:p>
    <w:p w14:paraId="7F89CAB9" w14:textId="77777777" w:rsidR="00E27494" w:rsidRPr="00682190" w:rsidRDefault="00E27494" w:rsidP="00E27494">
      <w:pPr>
        <w:widowControl w:val="0"/>
        <w:numPr>
          <w:ilvl w:val="1"/>
          <w:numId w:val="24"/>
        </w:numPr>
        <w:pBdr>
          <w:top w:val="nil"/>
          <w:left w:val="nil"/>
          <w:bottom w:val="nil"/>
          <w:right w:val="nil"/>
          <w:between w:val="nil"/>
          <w:bar w:val="nil"/>
        </w:pBdr>
        <w:tabs>
          <w:tab w:val="left" w:pos="426"/>
        </w:tabs>
        <w:spacing w:before="60" w:after="120" w:line="240" w:lineRule="auto"/>
        <w:ind w:left="567" w:hanging="567"/>
        <w:jc w:val="both"/>
        <w:outlineLvl w:val="1"/>
        <w:rPr>
          <w:rFonts w:ascii="Times New Roman" w:eastAsia="Arial Unicode MS" w:hAnsi="Times New Roman" w:cs="Times New Roman"/>
          <w:color w:val="000000"/>
          <w:kern w:val="1"/>
          <w:sz w:val="24"/>
          <w:szCs w:val="24"/>
          <w:u w:color="000000"/>
          <w:bdr w:val="nil"/>
          <w:lang w:eastAsia="lv-LV"/>
          <w14:ligatures w14:val="none"/>
        </w:rPr>
      </w:pPr>
      <w:r w:rsidRPr="00682190">
        <w:rPr>
          <w:rFonts w:ascii="Times New Roman" w:eastAsia="Arial Unicode MS" w:hAnsi="Times New Roman" w:cs="Times New Roman"/>
          <w:color w:val="000000"/>
          <w:kern w:val="1"/>
          <w:sz w:val="24"/>
          <w:szCs w:val="24"/>
          <w:u w:color="000000"/>
          <w:bdr w:val="nil"/>
          <w:lang w:eastAsia="lv-LV"/>
          <w14:ligatures w14:val="none"/>
        </w:rPr>
        <w:t xml:space="preserve">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64331770" w14:textId="77777777" w:rsidR="00E27494" w:rsidRPr="00682190" w:rsidRDefault="00E27494" w:rsidP="00E27494">
      <w:pPr>
        <w:widowControl w:val="0"/>
        <w:numPr>
          <w:ilvl w:val="1"/>
          <w:numId w:val="24"/>
        </w:numPr>
        <w:pBdr>
          <w:top w:val="nil"/>
          <w:left w:val="nil"/>
          <w:bottom w:val="nil"/>
          <w:right w:val="nil"/>
          <w:between w:val="nil"/>
          <w:bar w:val="nil"/>
        </w:pBdr>
        <w:tabs>
          <w:tab w:val="left" w:pos="426"/>
        </w:tabs>
        <w:spacing w:before="60" w:after="120" w:line="240" w:lineRule="auto"/>
        <w:ind w:left="567" w:hanging="567"/>
        <w:jc w:val="both"/>
        <w:outlineLvl w:val="1"/>
        <w:rPr>
          <w:rFonts w:ascii="Times New Roman" w:eastAsia="Arial Unicode MS" w:hAnsi="Times New Roman" w:cs="Times New Roman"/>
          <w:color w:val="000000"/>
          <w:kern w:val="1"/>
          <w:sz w:val="24"/>
          <w:szCs w:val="24"/>
          <w:u w:color="000000"/>
          <w:bdr w:val="nil"/>
          <w:lang w:eastAsia="lv-LV"/>
          <w14:ligatures w14:val="none"/>
        </w:rPr>
      </w:pPr>
      <w:r w:rsidRPr="00682190">
        <w:rPr>
          <w:rFonts w:ascii="Times New Roman" w:eastAsia="Arial Unicode MS" w:hAnsi="Times New Roman" w:cs="Times New Roman"/>
          <w:color w:val="000000"/>
          <w:kern w:val="1"/>
          <w:sz w:val="24"/>
          <w:szCs w:val="24"/>
          <w:u w:color="000000"/>
          <w:bdr w:val="nil"/>
          <w:lang w:eastAsia="lv-LV"/>
          <w14:ligatures w14:val="none"/>
        </w:rPr>
        <w:tab/>
        <w:t xml:space="preserve">Iepirkuma līgumu slēdz ne agrāk kā nākamajā darbdienā pēc nogaidīšanas termiņa beigām, ja Iepirkumu uzraudzības birojam nav PIL </w:t>
      </w:r>
      <w:hyperlink r:id="rId18" w:anchor="p68" w:history="1">
        <w:r w:rsidRPr="00682190">
          <w:rPr>
            <w:rFonts w:ascii="Times New Roman" w:eastAsia="Arial Unicode MS" w:hAnsi="Times New Roman" w:cs="Times New Roman"/>
            <w:color w:val="000000"/>
            <w:kern w:val="1"/>
            <w:sz w:val="24"/>
            <w:szCs w:val="24"/>
            <w:u w:color="000000"/>
            <w:bdr w:val="nil"/>
            <w:lang w:eastAsia="lv-LV"/>
            <w14:ligatures w14:val="none"/>
          </w:rPr>
          <w:t>68. pantā</w:t>
        </w:r>
      </w:hyperlink>
      <w:r w:rsidRPr="00682190">
        <w:rPr>
          <w:rFonts w:ascii="Times New Roman" w:eastAsia="Arial Unicode MS" w:hAnsi="Times New Roman" w:cs="Times New Roman"/>
          <w:color w:val="000000"/>
          <w:kern w:val="1"/>
          <w:sz w:val="24"/>
          <w:szCs w:val="24"/>
          <w:u w:color="000000"/>
          <w:bdr w:val="nil"/>
          <w:lang w:eastAsia="lv-LV"/>
          <w14:ligatures w14:val="none"/>
        </w:rPr>
        <w:t xml:space="preserve"> noteiktajā kārtībā iesniegts iesniegums par iepirkuma procedūras pārkāpumiem. </w:t>
      </w:r>
    </w:p>
    <w:p w14:paraId="171703D3" w14:textId="77777777" w:rsidR="00E27494" w:rsidRPr="00682190" w:rsidRDefault="00E27494" w:rsidP="00E27494">
      <w:pPr>
        <w:widowControl w:val="0"/>
        <w:numPr>
          <w:ilvl w:val="1"/>
          <w:numId w:val="24"/>
        </w:numPr>
        <w:pBdr>
          <w:top w:val="nil"/>
          <w:left w:val="nil"/>
          <w:bottom w:val="nil"/>
          <w:right w:val="nil"/>
          <w:between w:val="nil"/>
          <w:bar w:val="nil"/>
        </w:pBdr>
        <w:tabs>
          <w:tab w:val="left" w:pos="426"/>
        </w:tabs>
        <w:spacing w:before="60" w:after="120" w:line="240" w:lineRule="auto"/>
        <w:ind w:left="567" w:hanging="567"/>
        <w:jc w:val="both"/>
        <w:outlineLvl w:val="1"/>
        <w:rPr>
          <w:rFonts w:ascii="Times New Roman" w:eastAsia="Arial Unicode MS" w:hAnsi="Times New Roman" w:cs="Times New Roman"/>
          <w:color w:val="000000"/>
          <w:kern w:val="1"/>
          <w:sz w:val="24"/>
          <w:szCs w:val="24"/>
          <w:u w:color="000000"/>
          <w:bdr w:val="nil"/>
          <w:lang w:eastAsia="lv-LV"/>
          <w14:ligatures w14:val="none"/>
        </w:rPr>
      </w:pPr>
      <w:r w:rsidRPr="00682190">
        <w:rPr>
          <w:rFonts w:ascii="Times New Roman" w:eastAsia="Arial Unicode MS" w:hAnsi="Times New Roman" w:cs="Times New Roman"/>
          <w:color w:val="000000"/>
          <w:kern w:val="1"/>
          <w:sz w:val="24"/>
          <w:szCs w:val="24"/>
          <w:u w:color="000000"/>
          <w:bdr w:val="nil"/>
          <w:lang w:eastAsia="lv-LV"/>
          <w14:ligatures w14:val="none"/>
        </w:rPr>
        <w:t xml:space="preserve">  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68FA6AD9" w14:textId="77777777" w:rsidR="00E27494" w:rsidRPr="00682190" w:rsidRDefault="00E27494" w:rsidP="00E27494">
      <w:pPr>
        <w:widowControl w:val="0"/>
        <w:numPr>
          <w:ilvl w:val="1"/>
          <w:numId w:val="24"/>
        </w:numPr>
        <w:pBdr>
          <w:top w:val="nil"/>
          <w:left w:val="nil"/>
          <w:bottom w:val="nil"/>
          <w:right w:val="nil"/>
          <w:between w:val="nil"/>
          <w:bar w:val="nil"/>
        </w:pBdr>
        <w:tabs>
          <w:tab w:val="left" w:pos="426"/>
        </w:tabs>
        <w:spacing w:before="60" w:after="120" w:line="240" w:lineRule="auto"/>
        <w:ind w:left="567" w:hanging="567"/>
        <w:jc w:val="both"/>
        <w:outlineLvl w:val="1"/>
        <w:rPr>
          <w:rFonts w:ascii="Times New Roman" w:eastAsia="Arial Unicode MS" w:hAnsi="Times New Roman" w:cs="Times New Roman"/>
          <w:color w:val="000000"/>
          <w:kern w:val="1"/>
          <w:sz w:val="24"/>
          <w:szCs w:val="24"/>
          <w:u w:color="000000"/>
          <w:bdr w:val="nil"/>
          <w:lang w:eastAsia="lv-LV"/>
          <w14:ligatures w14:val="none"/>
        </w:rPr>
      </w:pPr>
      <w:r w:rsidRPr="00682190">
        <w:rPr>
          <w:rFonts w:ascii="Times New Roman" w:eastAsia="Arial Unicode MS" w:hAnsi="Times New Roman" w:cs="Times New Roman"/>
          <w:color w:val="000000"/>
          <w:kern w:val="1"/>
          <w:sz w:val="24"/>
          <w:szCs w:val="24"/>
          <w:u w:color="000000"/>
          <w:bdr w:val="nil"/>
          <w:lang w:eastAsia="lv-LV"/>
          <w14:ligatures w14:val="none"/>
        </w:rPr>
        <w:t xml:space="preserve">  Līguma grozījumi ir iespējami tikai PIL 61. panta noteiktajos gadījumos.</w:t>
      </w:r>
    </w:p>
    <w:p w14:paraId="69E205AF" w14:textId="7245FEDC" w:rsidR="00E27494" w:rsidRPr="00682190" w:rsidRDefault="00E27494" w:rsidP="00E27494">
      <w:pPr>
        <w:widowControl w:val="0"/>
        <w:pBdr>
          <w:top w:val="nil"/>
          <w:left w:val="nil"/>
          <w:bottom w:val="nil"/>
          <w:right w:val="nil"/>
          <w:between w:val="nil"/>
          <w:bar w:val="nil"/>
        </w:pBdr>
        <w:tabs>
          <w:tab w:val="left" w:pos="567"/>
        </w:tabs>
        <w:spacing w:before="60" w:after="360" w:line="240" w:lineRule="auto"/>
        <w:ind w:left="426"/>
        <w:jc w:val="both"/>
        <w:outlineLvl w:val="1"/>
        <w:rPr>
          <w:rFonts w:ascii="Times New Roman" w:eastAsia="Calibri" w:hAnsi="Times New Roman" w:cs="Times New Roman"/>
          <w:kern w:val="0"/>
          <w:sz w:val="24"/>
          <w:szCs w:val="24"/>
          <w:u w:color="000000"/>
          <w14:ligatures w14:val="none"/>
        </w:rPr>
      </w:pPr>
      <w:r w:rsidRPr="00682190">
        <w:rPr>
          <w:rFonts w:ascii="Times New Roman" w:eastAsia="Arial Unicode MS" w:hAnsi="Times New Roman" w:cs="Times New Roman"/>
          <w:color w:val="000000"/>
          <w:kern w:val="1"/>
          <w:sz w:val="24"/>
          <w:szCs w:val="24"/>
          <w:u w:color="000000"/>
          <w:bdr w:val="nil"/>
          <w:lang w:eastAsia="lv-LV"/>
          <w14:ligatures w14:val="none"/>
        </w:rPr>
        <w:t xml:space="preserve">  </w:t>
      </w:r>
      <w:r w:rsidRPr="00682190">
        <w:rPr>
          <w:rFonts w:ascii="Times New Roman" w:eastAsia="Calibri" w:hAnsi="Times New Roman" w:cs="Times New Roman"/>
          <w:kern w:val="0"/>
          <w:sz w:val="24"/>
          <w:szCs w:val="24"/>
          <w:u w:color="000000"/>
          <w14:ligatures w14:val="none"/>
        </w:rPr>
        <w:t xml:space="preserve">  Pēc iepirkumu komisijas pieprasījuma piegādātāju apvienībai, attiecībā uz kuru pieņemts lēmums par līguma slēgšanas tiesību piešķiršanu</w:t>
      </w:r>
      <w:r w:rsidR="00BA13F6" w:rsidRPr="00682190">
        <w:rPr>
          <w:rFonts w:ascii="Times New Roman" w:eastAsia="Calibri" w:hAnsi="Times New Roman" w:cs="Times New Roman"/>
          <w:kern w:val="0"/>
          <w:sz w:val="24"/>
          <w:szCs w:val="24"/>
          <w:u w:color="000000"/>
          <w14:ligatures w14:val="none"/>
        </w:rPr>
        <w:t xml:space="preserve"> </w:t>
      </w:r>
      <w:r w:rsidRPr="00682190">
        <w:rPr>
          <w:rFonts w:ascii="Times New Roman" w:eastAsia="Arial Unicode MS" w:hAnsi="Times New Roman" w:cs="Times New Roman"/>
          <w:bCs/>
          <w:color w:val="000000"/>
          <w:kern w:val="0"/>
          <w:sz w:val="24"/>
          <w:szCs w:val="24"/>
          <w:u w:color="000000"/>
          <w:bdr w:val="nil"/>
          <w:lang w:eastAsia="lv-LV"/>
          <w14:ligatures w14:val="none"/>
        </w:rPr>
        <w:t>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1F00F846" w14:textId="77777777" w:rsidR="00E27494" w:rsidRPr="00682190" w:rsidRDefault="00E27494" w:rsidP="00E27494">
      <w:pPr>
        <w:widowControl w:val="0"/>
        <w:numPr>
          <w:ilvl w:val="0"/>
          <w:numId w:val="24"/>
        </w:numPr>
        <w:pBdr>
          <w:top w:val="nil"/>
          <w:left w:val="nil"/>
          <w:bottom w:val="nil"/>
          <w:right w:val="nil"/>
          <w:between w:val="nil"/>
          <w:bar w:val="nil"/>
        </w:pBdr>
        <w:tabs>
          <w:tab w:val="left" w:pos="709"/>
        </w:tabs>
        <w:spacing w:before="60" w:after="240" w:line="240" w:lineRule="auto"/>
        <w:jc w:val="center"/>
        <w:outlineLvl w:val="0"/>
        <w:rPr>
          <w:rFonts w:ascii="Times New Roman" w:eastAsia="Calibri" w:hAnsi="Times New Roman" w:cs="Times New Roman"/>
          <w:b/>
          <w:bCs/>
          <w:color w:val="000000"/>
          <w:kern w:val="0"/>
          <w:sz w:val="24"/>
          <w:szCs w:val="24"/>
          <w:u w:color="000000"/>
          <w:bdr w:val="nil"/>
          <w:lang w:eastAsia="lv-LV"/>
          <w14:ligatures w14:val="none"/>
        </w:rPr>
      </w:pPr>
      <w:r w:rsidRPr="00682190">
        <w:rPr>
          <w:rFonts w:ascii="Times New Roman" w:eastAsia="Calibri" w:hAnsi="Times New Roman" w:cs="Times New Roman"/>
          <w:b/>
          <w:bCs/>
          <w:color w:val="000000"/>
          <w:kern w:val="1"/>
          <w:sz w:val="24"/>
          <w:szCs w:val="24"/>
          <w:u w:color="000000"/>
          <w:bdr w:val="nil"/>
          <w:lang w:eastAsia="lv-LV"/>
          <w14:ligatures w14:val="none"/>
        </w:rPr>
        <w:t>IEPIRKUMU KOMISIJAS TIESĪBAS UN PIENĀKUMI</w:t>
      </w:r>
    </w:p>
    <w:p w14:paraId="034145EA" w14:textId="77777777" w:rsidR="00E27494" w:rsidRPr="00682190" w:rsidRDefault="00E27494" w:rsidP="00E27494">
      <w:pPr>
        <w:widowControl w:val="0"/>
        <w:numPr>
          <w:ilvl w:val="1"/>
          <w:numId w:val="24"/>
        </w:numPr>
        <w:pBdr>
          <w:top w:val="nil"/>
          <w:left w:val="nil"/>
          <w:bottom w:val="nil"/>
          <w:right w:val="nil"/>
          <w:between w:val="nil"/>
          <w:bar w:val="nil"/>
        </w:pBdr>
        <w:tabs>
          <w:tab w:val="left" w:pos="426"/>
        </w:tabs>
        <w:spacing w:before="60" w:after="120" w:line="240" w:lineRule="auto"/>
        <w:ind w:left="567" w:hanging="567"/>
        <w:jc w:val="both"/>
        <w:outlineLvl w:val="1"/>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Arial Unicode MS" w:hAnsi="Times New Roman" w:cs="Times New Roman"/>
          <w:b/>
          <w:bCs/>
          <w:color w:val="000000"/>
          <w:kern w:val="1"/>
          <w:sz w:val="24"/>
          <w:szCs w:val="24"/>
          <w:u w:color="000000"/>
          <w:bdr w:val="nil"/>
          <w:lang w:eastAsia="lv-LV"/>
          <w14:ligatures w14:val="none"/>
        </w:rPr>
        <w:t xml:space="preserve">  </w:t>
      </w:r>
      <w:r w:rsidRPr="00682190">
        <w:rPr>
          <w:rFonts w:ascii="Times New Roman" w:eastAsia="Arial Unicode MS" w:hAnsi="Times New Roman" w:cs="Times New Roman"/>
          <w:bCs/>
          <w:color w:val="000000"/>
          <w:kern w:val="1"/>
          <w:sz w:val="24"/>
          <w:szCs w:val="24"/>
          <w:u w:color="000000"/>
          <w:bdr w:val="nil"/>
          <w:lang w:eastAsia="lv-LV"/>
          <w14:ligatures w14:val="none"/>
        </w:rPr>
        <w:t>Iepirkumu</w:t>
      </w:r>
      <w:r w:rsidRPr="00682190">
        <w:rPr>
          <w:rFonts w:ascii="Times New Roman" w:eastAsia="Calibri" w:hAnsi="Times New Roman" w:cs="Times New Roman"/>
          <w:bCs/>
          <w:color w:val="000000"/>
          <w:kern w:val="0"/>
          <w:sz w:val="24"/>
          <w:szCs w:val="24"/>
          <w:u w:color="000000"/>
          <w:bdr w:val="nil"/>
          <w:lang w:eastAsia="lv-LV"/>
          <w14:ligatures w14:val="none"/>
        </w:rPr>
        <w:t xml:space="preserve"> komisijai ir tiesības:</w:t>
      </w:r>
    </w:p>
    <w:p w14:paraId="7A23C31F" w14:textId="77777777" w:rsidR="00E27494" w:rsidRPr="00682190" w:rsidRDefault="00E27494" w:rsidP="00E27494">
      <w:pPr>
        <w:numPr>
          <w:ilvl w:val="2"/>
          <w:numId w:val="38"/>
        </w:numPr>
        <w:spacing w:before="60" w:after="60" w:line="240" w:lineRule="auto"/>
        <w:ind w:left="936" w:hanging="709"/>
        <w:jc w:val="both"/>
        <w:rPr>
          <w:rFonts w:ascii="Times New Roman" w:eastAsia="Times New Roman" w:hAnsi="Times New Roman" w:cs="Times New Roman"/>
          <w:b/>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r w:rsidRPr="00682190">
        <w:rPr>
          <w:rFonts w:ascii="Times New Roman" w:eastAsia="Calibri" w:hAnsi="Times New Roman" w:cs="Times New Roman"/>
          <w:color w:val="000000"/>
          <w:kern w:val="0"/>
          <w:sz w:val="24"/>
          <w:szCs w:val="24"/>
          <w:u w:color="000000"/>
          <w:bdr w:val="nil"/>
          <w:lang w:eastAsia="lv-LV"/>
          <w14:ligatures w14:val="none"/>
        </w:rPr>
        <w:t xml:space="preserve"> vai iesniedz apliecinātas dokumentu kopijas</w:t>
      </w:r>
      <w:r w:rsidRPr="00682190">
        <w:rPr>
          <w:rFonts w:ascii="Times New Roman" w:eastAsia="Times New Roman" w:hAnsi="Times New Roman" w:cs="Times New Roman"/>
          <w:color w:val="000000"/>
          <w:kern w:val="0"/>
          <w:sz w:val="24"/>
          <w:szCs w:val="24"/>
          <w14:ligatures w14:val="none"/>
        </w:rPr>
        <w:t>;</w:t>
      </w:r>
    </w:p>
    <w:p w14:paraId="49018768" w14:textId="77777777" w:rsidR="00E27494" w:rsidRPr="00682190" w:rsidRDefault="00E27494" w:rsidP="00E27494">
      <w:pPr>
        <w:numPr>
          <w:ilvl w:val="2"/>
          <w:numId w:val="38"/>
        </w:numPr>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 xml:space="preserve">izdarīt </w:t>
      </w:r>
      <w:r w:rsidRPr="00682190">
        <w:rPr>
          <w:rFonts w:ascii="Times New Roman" w:eastAsia="Times New Roman" w:hAnsi="Times New Roman" w:cs="Times New Roman"/>
          <w:color w:val="000000"/>
          <w:kern w:val="0"/>
          <w:sz w:val="24"/>
          <w:szCs w:val="24"/>
          <w14:ligatures w14:val="none"/>
        </w:rPr>
        <w:t>grozījumus</w:t>
      </w:r>
      <w:r w:rsidRPr="00682190">
        <w:rPr>
          <w:rFonts w:ascii="Times New Roman" w:eastAsia="Calibri" w:hAnsi="Times New Roman" w:cs="Times New Roman"/>
          <w:color w:val="000000"/>
          <w:kern w:val="0"/>
          <w:sz w:val="24"/>
          <w:szCs w:val="24"/>
          <w:u w:color="000000"/>
          <w:bdr w:val="nil"/>
          <w:lang w:eastAsia="lv-LV"/>
          <w14:ligatures w14:val="none"/>
        </w:rPr>
        <w:t xml:space="preserve"> Atklāta konkursa nolikumā PIL 35. panta trešajā daļā noteiktajā kārtībā;</w:t>
      </w:r>
    </w:p>
    <w:p w14:paraId="5AB47706" w14:textId="77777777" w:rsidR="00E27494" w:rsidRPr="00682190" w:rsidRDefault="00E27494" w:rsidP="00E27494">
      <w:pPr>
        <w:numPr>
          <w:ilvl w:val="2"/>
          <w:numId w:val="38"/>
        </w:numPr>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14:ligatures w14:val="none"/>
        </w:rPr>
        <w:lastRenderedPageBreak/>
        <w:t>izslēgt</w:t>
      </w:r>
      <w:r w:rsidRPr="00682190">
        <w:rPr>
          <w:rFonts w:ascii="Times New Roman" w:eastAsia="Calibri" w:hAnsi="Times New Roman" w:cs="Times New Roman"/>
          <w:color w:val="000000"/>
          <w:kern w:val="0"/>
          <w:sz w:val="24"/>
          <w:szCs w:val="24"/>
          <w:u w:color="000000"/>
          <w:bdr w:val="nil"/>
          <w:lang w:eastAsia="lv-LV"/>
          <w14:ligatures w14:val="none"/>
        </w:rPr>
        <w:t xml:space="preserve"> pretendentu no turpmākās dalības Atklātā konkursā  un  neizskatīt </w:t>
      </w:r>
      <w:r w:rsidRPr="00682190">
        <w:rPr>
          <w:rFonts w:ascii="Times New Roman" w:eastAsia="Times New Roman" w:hAnsi="Times New Roman" w:cs="Times New Roman"/>
          <w:color w:val="000000"/>
          <w:kern w:val="0"/>
          <w:sz w:val="24"/>
          <w:szCs w:val="24"/>
          <w14:ligatures w14:val="none"/>
        </w:rPr>
        <w:t>pretendenta</w:t>
      </w:r>
      <w:r w:rsidRPr="00682190">
        <w:rPr>
          <w:rFonts w:ascii="Times New Roman" w:eastAsia="Calibri" w:hAnsi="Times New Roman" w:cs="Times New Roman"/>
          <w:color w:val="000000"/>
          <w:kern w:val="0"/>
          <w:sz w:val="24"/>
          <w:szCs w:val="24"/>
          <w:u w:color="000000"/>
          <w:bdr w:val="nil"/>
          <w:lang w:eastAsia="lv-LV"/>
          <w14:ligatures w14:val="none"/>
        </w:rPr>
        <w:t xml:space="preserve"> piedāvājumu, PIL 42. panta otrajā daļā (izņemot 8. un 9. punktu) vai Latvijas Republikas nacionālo sankciju likuma 11.</w:t>
      </w:r>
      <w:r w:rsidRPr="00682190">
        <w:rPr>
          <w:rFonts w:ascii="Times New Roman" w:eastAsia="Calibri" w:hAnsi="Times New Roman" w:cs="Times New Roman"/>
          <w:color w:val="000000"/>
          <w:kern w:val="0"/>
          <w:sz w:val="24"/>
          <w:szCs w:val="24"/>
          <w:u w:color="000000"/>
          <w:bdr w:val="nil"/>
          <w:vertAlign w:val="superscript"/>
          <w:lang w:eastAsia="lv-LV"/>
          <w14:ligatures w14:val="none"/>
        </w:rPr>
        <w:t>1</w:t>
      </w:r>
      <w:r w:rsidRPr="00682190">
        <w:rPr>
          <w:rFonts w:ascii="Times New Roman" w:eastAsia="Calibri" w:hAnsi="Times New Roman" w:cs="Times New Roman"/>
          <w:color w:val="000000"/>
          <w:kern w:val="0"/>
          <w:sz w:val="24"/>
          <w:szCs w:val="24"/>
          <w:u w:color="000000"/>
          <w:bdr w:val="nil"/>
          <w:lang w:eastAsia="lv-LV"/>
          <w14:ligatures w14:val="none"/>
        </w:rPr>
        <w:t xml:space="preserve"> panta pirmajā daļā</w:t>
      </w:r>
      <w:r w:rsidRPr="00682190">
        <w:rPr>
          <w:rFonts w:ascii="Times New Roman" w:eastAsia="Calibri" w:hAnsi="Times New Roman" w:cs="Times New Roman"/>
          <w:b/>
          <w:color w:val="000000"/>
          <w:kern w:val="0"/>
          <w:sz w:val="24"/>
          <w:szCs w:val="24"/>
          <w:u w:color="000000"/>
          <w:bdr w:val="nil"/>
          <w:lang w:eastAsia="lv-LV"/>
          <w14:ligatures w14:val="none"/>
        </w:rPr>
        <w:t xml:space="preserve"> </w:t>
      </w:r>
      <w:r w:rsidRPr="00682190">
        <w:rPr>
          <w:rFonts w:ascii="Times New Roman" w:eastAsia="Calibri" w:hAnsi="Times New Roman" w:cs="Times New Roman"/>
          <w:color w:val="000000"/>
          <w:kern w:val="0"/>
          <w:sz w:val="24"/>
          <w:szCs w:val="24"/>
          <w:u w:color="000000"/>
          <w:bdr w:val="nil"/>
          <w:lang w:eastAsia="lv-LV"/>
          <w14:ligatures w14:val="none"/>
        </w:rPr>
        <w:t>noteiktajos gadījumos;</w:t>
      </w:r>
    </w:p>
    <w:p w14:paraId="5846FDA4" w14:textId="77777777" w:rsidR="00E27494" w:rsidRPr="00682190" w:rsidRDefault="00E27494" w:rsidP="00E27494">
      <w:pPr>
        <w:numPr>
          <w:ilvl w:val="2"/>
          <w:numId w:val="38"/>
        </w:numPr>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14:ligatures w14:val="none"/>
        </w:rPr>
        <w:t>labot aritmētiskās kļūdas pretendenta finanšu piedāvājumā;</w:t>
      </w:r>
    </w:p>
    <w:p w14:paraId="367D5BF6" w14:textId="77777777" w:rsidR="00E27494" w:rsidRPr="00682190" w:rsidRDefault="00E27494" w:rsidP="00E27494">
      <w:pPr>
        <w:numPr>
          <w:ilvl w:val="2"/>
          <w:numId w:val="38"/>
        </w:numPr>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023DCEFA" w14:textId="77777777" w:rsidR="00E27494" w:rsidRPr="00682190" w:rsidRDefault="00E27494" w:rsidP="00E27494">
      <w:pPr>
        <w:numPr>
          <w:ilvl w:val="2"/>
          <w:numId w:val="38"/>
        </w:numPr>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14:ligatures w14:val="none"/>
        </w:rPr>
        <w:t>izvēlēties nākamo saimnieciski izdevīgāko piedāvājumu, ja izraudzītais pretendents atsakās slēgt iepirkuma līgumu ar pasūtītāju;</w:t>
      </w:r>
    </w:p>
    <w:p w14:paraId="183A01CC" w14:textId="77777777" w:rsidR="00E27494" w:rsidRPr="00682190" w:rsidRDefault="00E27494" w:rsidP="00E27494">
      <w:pPr>
        <w:numPr>
          <w:ilvl w:val="2"/>
          <w:numId w:val="38"/>
        </w:numPr>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463B2B3" w14:textId="77777777" w:rsidR="00E27494" w:rsidRPr="00682190" w:rsidRDefault="00E27494" w:rsidP="00E27494">
      <w:pPr>
        <w:numPr>
          <w:ilvl w:val="2"/>
          <w:numId w:val="38"/>
        </w:numPr>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jebkurā brīdī pārtraukt Atklātu konkursu, ja tam ir objektīvs pamatojums. Iepirkumu komisija 3 (trīs) darbdienu laikā pēc lēmuma pieņemšanas vienlaikus informē visus pretendentus par visiem iemesliem, kuru dēļ Atklāts konkurss tiek pārtraukts;</w:t>
      </w:r>
    </w:p>
    <w:p w14:paraId="7FCB415C" w14:textId="77777777" w:rsidR="00E27494" w:rsidRPr="00682190" w:rsidRDefault="00E27494" w:rsidP="00E27494">
      <w:pPr>
        <w:numPr>
          <w:ilvl w:val="2"/>
          <w:numId w:val="38"/>
        </w:numPr>
        <w:spacing w:before="60" w:after="12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Times New Roman" w:hAnsi="Times New Roman" w:cs="Times New Roman"/>
          <w:color w:val="000000"/>
          <w:kern w:val="0"/>
          <w:sz w:val="24"/>
          <w:szCs w:val="24"/>
          <w14:ligatures w14:val="none"/>
        </w:rPr>
        <w:t>citas iepirkuma komisijas tiesības saskaņā ar nolikumu, PIL, publisko iepirkumu regulējošiem Ministru kabineta noteikumiem un citiem normatīviem aktiem.</w:t>
      </w:r>
    </w:p>
    <w:p w14:paraId="33975970" w14:textId="77777777" w:rsidR="00E27494" w:rsidRPr="00682190" w:rsidRDefault="00E27494" w:rsidP="00E27494">
      <w:pPr>
        <w:widowControl w:val="0"/>
        <w:numPr>
          <w:ilvl w:val="1"/>
          <w:numId w:val="24"/>
        </w:numPr>
        <w:pBdr>
          <w:top w:val="nil"/>
          <w:left w:val="nil"/>
          <w:bottom w:val="nil"/>
          <w:right w:val="nil"/>
          <w:between w:val="nil"/>
          <w:bar w:val="nil"/>
        </w:pBdr>
        <w:tabs>
          <w:tab w:val="left" w:pos="426"/>
        </w:tabs>
        <w:spacing w:before="60" w:after="120" w:line="240" w:lineRule="auto"/>
        <w:ind w:left="567" w:hanging="567"/>
        <w:jc w:val="both"/>
        <w:outlineLvl w:val="1"/>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b/>
          <w:bCs/>
          <w:color w:val="000000"/>
          <w:kern w:val="1"/>
          <w:sz w:val="24"/>
          <w:szCs w:val="24"/>
          <w:u w:color="000000"/>
          <w:bdr w:val="nil"/>
          <w:lang w:eastAsia="lv-LV"/>
          <w14:ligatures w14:val="none"/>
        </w:rPr>
        <w:t xml:space="preserve">  </w:t>
      </w:r>
      <w:r w:rsidRPr="00682190">
        <w:rPr>
          <w:rFonts w:ascii="Times New Roman" w:eastAsia="Arial Unicode MS" w:hAnsi="Times New Roman" w:cs="Times New Roman"/>
          <w:bCs/>
          <w:color w:val="000000"/>
          <w:kern w:val="1"/>
          <w:sz w:val="24"/>
          <w:szCs w:val="24"/>
          <w:u w:color="000000"/>
          <w:bdr w:val="nil"/>
          <w:lang w:eastAsia="lv-LV"/>
          <w14:ligatures w14:val="none"/>
        </w:rPr>
        <w:t>Iepirkumu</w:t>
      </w:r>
      <w:r w:rsidRPr="00682190">
        <w:rPr>
          <w:rFonts w:ascii="Times New Roman" w:eastAsia="Calibri" w:hAnsi="Times New Roman" w:cs="Times New Roman"/>
          <w:bCs/>
          <w:color w:val="000000"/>
          <w:kern w:val="0"/>
          <w:sz w:val="24"/>
          <w:szCs w:val="24"/>
          <w:u w:color="000000"/>
          <w:bdr w:val="nil"/>
          <w:lang w:eastAsia="lv-LV"/>
          <w14:ligatures w14:val="none"/>
        </w:rPr>
        <w:t xml:space="preserve"> komisijai ir pienākumi:</w:t>
      </w:r>
    </w:p>
    <w:p w14:paraId="504EF0A2"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Times New Roman" w:hAnsi="Times New Roman" w:cs="Times New Roman"/>
          <w:b/>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nodrošināt iepirkuma norisi un dokumentēšanu;</w:t>
      </w:r>
    </w:p>
    <w:p w14:paraId="7F72539C"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Times New Roman" w:hAnsi="Times New Roman" w:cs="Times New Roman"/>
          <w:b/>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nodrošināt pretendentu brīvu konkurenci, kā arī vienlīdzīgu un taisnīgu attieksmi pret tiem;</w:t>
      </w:r>
    </w:p>
    <w:p w14:paraId="5FFE82ED"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nodrošināt visiem ieinteresētajiem piegādātājiem pieejamību informācijai par izdarītajiem grozījumiem nolikumā un sniegto papildu informāciju par nolikumu;</w:t>
      </w:r>
    </w:p>
    <w:p w14:paraId="41F1B6A8"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pēc ieinteresētā piegādātāja pieprasījuma sniegt papildu informāciju par Atklāta konkursa nolikumu;</w:t>
      </w:r>
    </w:p>
    <w:p w14:paraId="70F92ED5"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vērtēt pretendentus un to iesniegtos piedāvājumus saskaņā ar PIL un nolikumu;</w:t>
      </w:r>
    </w:p>
    <w:p w14:paraId="22869F7C"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piedāvājumu izvērtēšanas laikā līdz Atklāta konkursa rezultātu paziņošanai nesniegt informāciju par piedāvājumu vērtēšanas procesu;</w:t>
      </w:r>
    </w:p>
    <w:p w14:paraId="21A12680"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3 (trīs) darba dienu laikā vienlaikus informēt visus pretendentus par iepirkumu komisijas pieņemto lēmumu attiecībā uz iepirkuma līgumu slēgšanu atbilstoši PIL 37. pantā noteiktajām</w:t>
      </w:r>
      <w:r w:rsidRPr="00682190">
        <w:rPr>
          <w:rFonts w:ascii="Times New Roman" w:eastAsia="Calibri" w:hAnsi="Times New Roman" w:cs="Times New Roman"/>
          <w:color w:val="000000"/>
          <w:kern w:val="0"/>
          <w:sz w:val="24"/>
          <w:szCs w:val="24"/>
          <w:u w:color="000000"/>
          <w:bdr w:val="nil"/>
          <w:lang w:eastAsia="lv-LV"/>
          <w14:ligatures w14:val="none"/>
        </w:rPr>
        <w:t xml:space="preserve"> prasībām;</w:t>
      </w:r>
    </w:p>
    <w:p w14:paraId="3E4EB6CB" w14:textId="77777777" w:rsidR="00E27494" w:rsidRPr="00682190" w:rsidRDefault="00E27494" w:rsidP="00E27494">
      <w:pPr>
        <w:numPr>
          <w:ilvl w:val="2"/>
          <w:numId w:val="24"/>
        </w:numPr>
        <w:tabs>
          <w:tab w:val="num" w:pos="993"/>
        </w:tabs>
        <w:spacing w:after="360" w:line="240" w:lineRule="auto"/>
        <w:ind w:left="936" w:hanging="709"/>
        <w:jc w:val="both"/>
        <w:rPr>
          <w:rFonts w:ascii="Times New Roman" w:eastAsia="Times New Roman" w:hAnsi="Times New Roman" w:cs="Times New Roman"/>
          <w:color w:val="000000"/>
          <w:kern w:val="0"/>
          <w:sz w:val="24"/>
          <w:szCs w:val="24"/>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c</w:t>
      </w:r>
      <w:r w:rsidRPr="00682190">
        <w:rPr>
          <w:rFonts w:ascii="Times New Roman" w:eastAsia="Times New Roman" w:hAnsi="Times New Roman" w:cs="Times New Roman"/>
          <w:color w:val="000000"/>
          <w:kern w:val="0"/>
          <w:sz w:val="24"/>
          <w:szCs w:val="24"/>
          <w14:ligatures w14:val="none"/>
        </w:rPr>
        <w:t>iti iepirkuma komisijas pienākumi saskaņā ar nolikumu, Publisko iepirkumu likumu, publisko iepirkumu regulējošiem Ministru kabineta noteikumiem un citiem normatīviem aktiem.</w:t>
      </w:r>
    </w:p>
    <w:p w14:paraId="6CC76FB9" w14:textId="77777777" w:rsidR="00E27494" w:rsidRPr="00682190" w:rsidRDefault="00E27494" w:rsidP="00E27494">
      <w:pPr>
        <w:widowControl w:val="0"/>
        <w:numPr>
          <w:ilvl w:val="0"/>
          <w:numId w:val="24"/>
        </w:numPr>
        <w:pBdr>
          <w:top w:val="nil"/>
          <w:left w:val="nil"/>
          <w:bottom w:val="nil"/>
          <w:right w:val="nil"/>
          <w:between w:val="nil"/>
          <w:bar w:val="nil"/>
        </w:pBdr>
        <w:tabs>
          <w:tab w:val="left" w:pos="709"/>
        </w:tabs>
        <w:spacing w:before="60" w:after="24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b/>
          <w:bCs/>
          <w:color w:val="000000"/>
          <w:kern w:val="1"/>
          <w:sz w:val="24"/>
          <w:szCs w:val="24"/>
          <w:u w:color="000000"/>
          <w:bdr w:val="nil"/>
          <w:lang w:eastAsia="lv-LV"/>
          <w14:ligatures w14:val="none"/>
        </w:rPr>
        <w:t>PRETENDENTA</w:t>
      </w:r>
      <w:r w:rsidRPr="00682190">
        <w:rPr>
          <w:rFonts w:ascii="Times New Roman" w:eastAsia="Calibri" w:hAnsi="Times New Roman" w:cs="Times New Roman"/>
          <w:b/>
          <w:bCs/>
          <w:color w:val="000000"/>
          <w:kern w:val="0"/>
          <w:sz w:val="24"/>
          <w:szCs w:val="24"/>
          <w:u w:color="000000"/>
          <w:bdr w:val="nil"/>
          <w:lang w:eastAsia="lv-LV"/>
          <w14:ligatures w14:val="none"/>
        </w:rPr>
        <w:t xml:space="preserve"> TIESĪBAS UN PIENĀKUMI</w:t>
      </w:r>
    </w:p>
    <w:p w14:paraId="3A15EE37" w14:textId="77777777" w:rsidR="00E27494" w:rsidRPr="00682190" w:rsidRDefault="00E27494" w:rsidP="00E27494">
      <w:pPr>
        <w:widowControl w:val="0"/>
        <w:numPr>
          <w:ilvl w:val="1"/>
          <w:numId w:val="24"/>
        </w:numPr>
        <w:pBdr>
          <w:top w:val="nil"/>
          <w:left w:val="nil"/>
          <w:bottom w:val="nil"/>
          <w:right w:val="nil"/>
          <w:between w:val="nil"/>
          <w:bar w:val="nil"/>
        </w:pBdr>
        <w:tabs>
          <w:tab w:val="left" w:pos="426"/>
        </w:tabs>
        <w:spacing w:before="60" w:after="120" w:line="240" w:lineRule="auto"/>
        <w:ind w:left="567" w:hanging="567"/>
        <w:jc w:val="both"/>
        <w:outlineLvl w:val="1"/>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bCs/>
          <w:color w:val="000000"/>
          <w:kern w:val="1"/>
          <w:sz w:val="24"/>
          <w:szCs w:val="24"/>
          <w:u w:color="000000"/>
          <w:bdr w:val="nil"/>
          <w:lang w:eastAsia="lv-LV"/>
          <w14:ligatures w14:val="none"/>
        </w:rPr>
        <w:t>Pretendentam</w:t>
      </w:r>
      <w:r w:rsidRPr="00682190">
        <w:rPr>
          <w:rFonts w:ascii="Times New Roman" w:eastAsia="Calibri" w:hAnsi="Times New Roman" w:cs="Times New Roman"/>
          <w:bCs/>
          <w:color w:val="000000"/>
          <w:kern w:val="0"/>
          <w:sz w:val="24"/>
          <w:szCs w:val="24"/>
          <w:u w:color="000000"/>
          <w:bdr w:val="nil"/>
          <w:lang w:eastAsia="lv-LV"/>
          <w14:ligatures w14:val="none"/>
        </w:rPr>
        <w:t xml:space="preserve"> ir tiesības:</w:t>
      </w:r>
    </w:p>
    <w:p w14:paraId="76607DEF"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papildināt vai atsaukt savu piedāvājumu, izmantojot attiecīgos EIS pieejamos rīkus, līdz Atklāta konkursa nolikuma noteiktajam piedāvājumu iesniegšanas termiņam;</w:t>
      </w:r>
    </w:p>
    <w:p w14:paraId="6ECC1E60"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pieprasīt papildu informāciju par Atklāta konkursa nolikumu, ievērojot Atklāta konkursa nolikuma noteikumus;</w:t>
      </w:r>
    </w:p>
    <w:p w14:paraId="27B64016"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veidot piegādātāju apvienības un iesniegt vienu kopēju piedāvājumu Atklātā konkursā;</w:t>
      </w:r>
    </w:p>
    <w:p w14:paraId="15C56589"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piedāvājumā noteikt, kura piedāvājumā ietvertā informācija ir komercnoslēpums vai konfidenciāla informācija, pamatojoties uz PIL 14. panta otro daļu;</w:t>
      </w:r>
    </w:p>
    <w:p w14:paraId="50D4EE91" w14:textId="77777777" w:rsidR="00E27494" w:rsidRPr="00682190" w:rsidRDefault="00E27494" w:rsidP="00E27494">
      <w:pPr>
        <w:numPr>
          <w:ilvl w:val="2"/>
          <w:numId w:val="24"/>
        </w:numPr>
        <w:tabs>
          <w:tab w:val="num" w:pos="993"/>
        </w:tabs>
        <w:spacing w:before="60" w:after="12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lastRenderedPageBreak/>
        <w:t>c</w:t>
      </w:r>
      <w:r w:rsidRPr="00682190">
        <w:rPr>
          <w:rFonts w:ascii="Times New Roman" w:eastAsia="Times New Roman" w:hAnsi="Times New Roman" w:cs="Times New Roman"/>
          <w:color w:val="000000"/>
          <w:kern w:val="0"/>
          <w:sz w:val="24"/>
          <w:szCs w:val="24"/>
          <w14:ligatures w14:val="none"/>
        </w:rPr>
        <w:t>itas pretendenta tiesības saskaņā ar nolikumu, Publisko iepirkumu likumu, publisko iepirkumu regulējošiem Ministru kabineta noteikumiem un citiem normatīviem aktiem.</w:t>
      </w:r>
    </w:p>
    <w:p w14:paraId="13D11A8D" w14:textId="77777777" w:rsidR="00E27494" w:rsidRPr="00682190" w:rsidRDefault="00E27494" w:rsidP="00E27494">
      <w:pPr>
        <w:widowControl w:val="0"/>
        <w:numPr>
          <w:ilvl w:val="1"/>
          <w:numId w:val="24"/>
        </w:numPr>
        <w:pBdr>
          <w:top w:val="nil"/>
          <w:left w:val="nil"/>
          <w:bottom w:val="nil"/>
          <w:right w:val="nil"/>
          <w:between w:val="nil"/>
          <w:bar w:val="nil"/>
        </w:pBdr>
        <w:tabs>
          <w:tab w:val="left" w:pos="426"/>
        </w:tabs>
        <w:spacing w:before="60" w:after="120" w:line="240" w:lineRule="auto"/>
        <w:ind w:left="426" w:hanging="426"/>
        <w:jc w:val="both"/>
        <w:outlineLvl w:val="1"/>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bCs/>
          <w:color w:val="000000"/>
          <w:kern w:val="0"/>
          <w:sz w:val="24"/>
          <w:szCs w:val="24"/>
          <w:u w:color="000000"/>
          <w:bdr w:val="nil"/>
          <w:lang w:eastAsia="lv-LV"/>
          <w14:ligatures w14:val="none"/>
        </w:rPr>
        <w:t>Pretendentam ir pienākumi:</w:t>
      </w:r>
    </w:p>
    <w:p w14:paraId="57F45FF3"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lejupielādējot Atklāta konkursa nolikumu, ieinteresētais piegādātājs apņemas sekot līdzi turpmākajām izmaiņām Atklāta konkursa nolikumā, kā arī iepirkuma komisijas sniegtajām atbildēm uz ieinteresēto piegādātāju jautājumiem, kas tiks publicētas EIS e–konkursu  apakšsistēmā Atklāta konkursa sadaļā;</w:t>
      </w:r>
    </w:p>
    <w:p w14:paraId="5511C71E"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sniegt patiesu informāciju;</w:t>
      </w:r>
    </w:p>
    <w:p w14:paraId="26109B92"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iepirkuma komisijas norādītajā termiņā rakstveidā sniegt atbildes un paskaidrojumus uz iepirkuma komisijas uzdotajiem jautājumiem par piedāvājumu;</w:t>
      </w:r>
    </w:p>
    <w:p w14:paraId="662D096D"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pēc iepirkuma komisijas pieprasījuma iepirkuma komisijas norādītajā termiņā                                                                                                                                                                                                                                                                                                                                                                                                                                                                                                                         rakstveidā sniegt informāciju par pretendenta finanšu piedāvājumā norādītās cenas veidošanās mehānismu;</w:t>
      </w:r>
    </w:p>
    <w:p w14:paraId="68CF8F2F" w14:textId="77777777" w:rsidR="00E27494" w:rsidRPr="00682190" w:rsidRDefault="00E27494" w:rsidP="00E27494">
      <w:pPr>
        <w:numPr>
          <w:ilvl w:val="2"/>
          <w:numId w:val="24"/>
        </w:numPr>
        <w:tabs>
          <w:tab w:val="num" w:pos="993"/>
        </w:tabs>
        <w:spacing w:before="60" w:after="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katrs pretendents līdz ar piedāvājuma iesniegšanu apņemas ievērot visus Atklāta konkursa nolikumā minētos noteikumus kā pamatu Atklāta konkursa izpildei;</w:t>
      </w:r>
    </w:p>
    <w:p w14:paraId="7DB4F030" w14:textId="77777777" w:rsidR="00E27494" w:rsidRPr="00682190" w:rsidRDefault="00E27494" w:rsidP="00E27494">
      <w:pPr>
        <w:numPr>
          <w:ilvl w:val="2"/>
          <w:numId w:val="24"/>
        </w:numPr>
        <w:tabs>
          <w:tab w:val="num" w:pos="993"/>
        </w:tabs>
        <w:spacing w:before="60" w:after="360" w:line="240" w:lineRule="auto"/>
        <w:ind w:left="936" w:hanging="709"/>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veikt citas darbības saskaņā ar PIL, citiem normatīvajiem aktiem un Atklāta konkursa nolikumu.</w:t>
      </w:r>
    </w:p>
    <w:p w14:paraId="216F53C8" w14:textId="77777777" w:rsidR="00E27494" w:rsidRPr="00682190" w:rsidRDefault="00E27494" w:rsidP="00E27494">
      <w:pPr>
        <w:widowControl w:val="0"/>
        <w:pBdr>
          <w:top w:val="nil"/>
          <w:left w:val="nil"/>
          <w:bottom w:val="nil"/>
          <w:right w:val="nil"/>
          <w:between w:val="nil"/>
          <w:bar w:val="nil"/>
        </w:pBdr>
        <w:tabs>
          <w:tab w:val="left" w:pos="5292"/>
        </w:tabs>
        <w:spacing w:before="120" w:after="24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b/>
          <w:bCs/>
          <w:color w:val="000000"/>
          <w:kern w:val="0"/>
          <w:sz w:val="24"/>
          <w:szCs w:val="24"/>
          <w:u w:color="000000"/>
          <w:bdr w:val="nil"/>
          <w:lang w:eastAsia="lv-LV"/>
          <w14:ligatures w14:val="none"/>
        </w:rPr>
        <w:t>9. PIELIKUMU SARAKSTS</w:t>
      </w:r>
    </w:p>
    <w:p w14:paraId="46EDDA53"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Tehniskā specifikācija</w:t>
      </w:r>
    </w:p>
    <w:p w14:paraId="2DDD849C"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i/>
          <w:iCs/>
          <w:kern w:val="0"/>
          <w:sz w:val="24"/>
          <w:szCs w:val="24"/>
          <w14:ligatures w14:val="none"/>
        </w:rPr>
      </w:pPr>
      <w:r w:rsidRPr="00682190">
        <w:rPr>
          <w:rFonts w:ascii="Times New Roman" w:eastAsia="Times New Roman" w:hAnsi="Times New Roman" w:cs="Times New Roman"/>
          <w:kern w:val="0"/>
          <w:sz w:val="24"/>
          <w:szCs w:val="24"/>
          <w14:ligatures w14:val="none"/>
        </w:rPr>
        <w:t xml:space="preserve">Pieteikums </w:t>
      </w:r>
      <w:r w:rsidRPr="00682190">
        <w:rPr>
          <w:rFonts w:ascii="Times New Roman" w:eastAsia="Times New Roman" w:hAnsi="Times New Roman" w:cs="Times New Roman"/>
          <w:i/>
          <w:iCs/>
          <w:kern w:val="0"/>
          <w:sz w:val="24"/>
          <w:szCs w:val="24"/>
          <w14:ligatures w14:val="none"/>
        </w:rPr>
        <w:t>(veidne)</w:t>
      </w:r>
    </w:p>
    <w:p w14:paraId="26352213"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Apliecinājums par neatkarīgi izstrādātu piedāvājumu atklātam konkursam </w:t>
      </w:r>
      <w:r w:rsidRPr="00682190">
        <w:rPr>
          <w:rFonts w:ascii="Times New Roman" w:eastAsia="Times New Roman" w:hAnsi="Times New Roman" w:cs="Times New Roman"/>
          <w:i/>
          <w:kern w:val="0"/>
          <w:sz w:val="24"/>
          <w:szCs w:val="24"/>
          <w14:ligatures w14:val="none"/>
        </w:rPr>
        <w:t>(veidne)</w:t>
      </w:r>
    </w:p>
    <w:p w14:paraId="5F68FEBA"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Pretendenta pieredzes apraksts </w:t>
      </w:r>
      <w:r w:rsidRPr="00682190">
        <w:rPr>
          <w:rFonts w:ascii="Times New Roman" w:eastAsia="Times New Roman" w:hAnsi="Times New Roman" w:cs="Times New Roman"/>
          <w:i/>
          <w:kern w:val="0"/>
          <w:sz w:val="24"/>
          <w:szCs w:val="24"/>
          <w14:ligatures w14:val="none"/>
        </w:rPr>
        <w:t>(veidne)</w:t>
      </w:r>
    </w:p>
    <w:p w14:paraId="5A011EE1"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 xml:space="preserve">Pretendenta piesaistīto ekspertu saraksts </w:t>
      </w:r>
      <w:r w:rsidRPr="00682190">
        <w:rPr>
          <w:rFonts w:ascii="Times New Roman" w:eastAsia="Calibri" w:hAnsi="Times New Roman" w:cs="Times New Roman"/>
          <w:i/>
          <w:iCs/>
          <w:color w:val="000000"/>
          <w:kern w:val="0"/>
          <w:sz w:val="24"/>
          <w:szCs w:val="24"/>
          <w:u w:color="000000"/>
          <w:bdr w:val="nil"/>
          <w:lang w:eastAsia="lv-LV"/>
          <w14:ligatures w14:val="none"/>
        </w:rPr>
        <w:t>(veidne)</w:t>
      </w:r>
    </w:p>
    <w:p w14:paraId="780A7A7F"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Pretendenta piedāvāto ekspertu pieredzes apraksts </w:t>
      </w:r>
      <w:r w:rsidRPr="00682190">
        <w:rPr>
          <w:rFonts w:ascii="Times New Roman" w:eastAsia="Times New Roman" w:hAnsi="Times New Roman" w:cs="Times New Roman"/>
          <w:i/>
          <w:kern w:val="0"/>
          <w:sz w:val="24"/>
          <w:szCs w:val="24"/>
          <w14:ligatures w14:val="none"/>
        </w:rPr>
        <w:t>(veidne)</w:t>
      </w:r>
    </w:p>
    <w:p w14:paraId="450A5565"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Līguma izpildē piesaistīto ekspertu apliecinājums par gatavību piedalīties pakalpojuma sniegšanā </w:t>
      </w:r>
      <w:r w:rsidRPr="00682190">
        <w:rPr>
          <w:rFonts w:ascii="Times New Roman" w:eastAsia="Times New Roman" w:hAnsi="Times New Roman" w:cs="Times New Roman"/>
          <w:i/>
          <w:kern w:val="0"/>
          <w:sz w:val="24"/>
          <w:szCs w:val="24"/>
          <w14:ligatures w14:val="none"/>
        </w:rPr>
        <w:t>(veidne)</w:t>
      </w:r>
    </w:p>
    <w:p w14:paraId="387AD5E3"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Apakšuzņēmēju/ personu, uz kuru iespējām pretendents balstās, saraksts </w:t>
      </w:r>
      <w:r w:rsidRPr="00682190">
        <w:rPr>
          <w:rFonts w:ascii="Times New Roman" w:eastAsia="Times New Roman" w:hAnsi="Times New Roman" w:cs="Times New Roman"/>
          <w:i/>
          <w:kern w:val="0"/>
          <w:sz w:val="24"/>
          <w:szCs w:val="24"/>
          <w14:ligatures w14:val="none"/>
        </w:rPr>
        <w:t>(veidne)</w:t>
      </w:r>
    </w:p>
    <w:p w14:paraId="5B6C4945"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Apakšuzņēmēja/ personas, uz kuras iespējām pretendents balstās, apliecinājums </w:t>
      </w:r>
      <w:r w:rsidRPr="00682190">
        <w:rPr>
          <w:rFonts w:ascii="Times New Roman" w:eastAsia="Times New Roman" w:hAnsi="Times New Roman" w:cs="Times New Roman"/>
          <w:i/>
          <w:kern w:val="0"/>
          <w:sz w:val="24"/>
          <w:szCs w:val="24"/>
          <w14:ligatures w14:val="none"/>
        </w:rPr>
        <w:t>(veidne)</w:t>
      </w:r>
    </w:p>
    <w:p w14:paraId="6443B3CE"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i/>
          <w:kern w:val="0"/>
          <w:sz w:val="24"/>
          <w:szCs w:val="24"/>
          <w14:ligatures w14:val="none"/>
        </w:rPr>
      </w:pPr>
      <w:r w:rsidRPr="00682190">
        <w:rPr>
          <w:rFonts w:ascii="Times New Roman" w:eastAsia="Times New Roman" w:hAnsi="Times New Roman" w:cs="Times New Roman"/>
          <w:iCs/>
          <w:kern w:val="0"/>
          <w:sz w:val="24"/>
          <w:szCs w:val="24"/>
          <w14:ligatures w14:val="none"/>
        </w:rPr>
        <w:t xml:space="preserve">Tehniskais piedāvājums </w:t>
      </w:r>
    </w:p>
    <w:p w14:paraId="1455DA94" w14:textId="23FDE47E"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Finanšu piedāvājums </w:t>
      </w:r>
      <w:r w:rsidRPr="00682190">
        <w:rPr>
          <w:rFonts w:ascii="Times New Roman" w:eastAsia="Times New Roman" w:hAnsi="Times New Roman" w:cs="Times New Roman"/>
          <w:i/>
          <w:kern w:val="0"/>
          <w:sz w:val="24"/>
          <w:szCs w:val="24"/>
          <w14:ligatures w14:val="none"/>
        </w:rPr>
        <w:t>(veidne</w:t>
      </w:r>
      <w:r w:rsidR="00882277" w:rsidRPr="00682190">
        <w:rPr>
          <w:rFonts w:ascii="Times New Roman" w:eastAsia="Times New Roman" w:hAnsi="Times New Roman" w:cs="Times New Roman"/>
          <w:i/>
          <w:kern w:val="0"/>
          <w:sz w:val="24"/>
          <w:szCs w:val="24"/>
          <w14:ligatures w14:val="none"/>
        </w:rPr>
        <w:t>)</w:t>
      </w:r>
    </w:p>
    <w:p w14:paraId="3CAF1318"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Saimnieciski visizdevīgākā piedāvājuma noteikšanas metodika</w:t>
      </w:r>
    </w:p>
    <w:p w14:paraId="237C4375" w14:textId="77777777" w:rsidR="00E27494" w:rsidRPr="00682190" w:rsidRDefault="00E27494" w:rsidP="00293DEB">
      <w:pPr>
        <w:numPr>
          <w:ilvl w:val="0"/>
          <w:numId w:val="116"/>
        </w:numPr>
        <w:spacing w:after="60" w:line="240" w:lineRule="auto"/>
        <w:ind w:left="1474" w:hanging="1474"/>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Iepirkuma līgums </w:t>
      </w:r>
      <w:r w:rsidRPr="00682190">
        <w:rPr>
          <w:rFonts w:ascii="Times New Roman" w:eastAsia="Times New Roman" w:hAnsi="Times New Roman" w:cs="Times New Roman"/>
          <w:i/>
          <w:kern w:val="0"/>
          <w:sz w:val="24"/>
          <w:szCs w:val="24"/>
          <w14:ligatures w14:val="none"/>
        </w:rPr>
        <w:t>(projekts)</w:t>
      </w:r>
    </w:p>
    <w:p w14:paraId="71349AC5" w14:textId="77777777" w:rsidR="00E27494" w:rsidRPr="00682190" w:rsidRDefault="00E27494" w:rsidP="00E27494">
      <w:pPr>
        <w:spacing w:after="0" w:line="240" w:lineRule="auto"/>
        <w:ind w:left="227"/>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br w:type="page"/>
      </w:r>
    </w:p>
    <w:p w14:paraId="0A226B69" w14:textId="77777777" w:rsidR="00E27494" w:rsidRPr="00682190" w:rsidRDefault="00E27494" w:rsidP="00E27494">
      <w:pPr>
        <w:spacing w:after="0" w:line="240" w:lineRule="auto"/>
        <w:jc w:val="right"/>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lastRenderedPageBreak/>
        <w:t>1. pielikums</w:t>
      </w:r>
    </w:p>
    <w:p w14:paraId="657F47BA" w14:textId="77777777" w:rsidR="00E27494" w:rsidRPr="00682190" w:rsidRDefault="00E27494" w:rsidP="00E27494">
      <w:pPr>
        <w:widowControl w:val="0"/>
        <w:autoSpaceDE w:val="0"/>
        <w:autoSpaceDN w:val="0"/>
        <w:adjustRightInd w:val="0"/>
        <w:spacing w:after="360" w:line="240" w:lineRule="auto"/>
        <w:jc w:val="right"/>
        <w:rPr>
          <w:rFonts w:ascii="Times New Roman" w:eastAsia="Times New Roman" w:hAnsi="Times New Roman" w:cs="Times New Roman"/>
          <w:bCs/>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atklāta konkursa nolikumam</w:t>
      </w:r>
      <w:r w:rsidRPr="00682190">
        <w:rPr>
          <w:rFonts w:ascii="Times New Roman" w:eastAsia="Times New Roman" w:hAnsi="Times New Roman" w:cs="Times New Roman"/>
          <w:kern w:val="0"/>
          <w:sz w:val="24"/>
          <w:szCs w:val="24"/>
          <w:lang w:eastAsia="lv-LV"/>
          <w14:ligatures w14:val="none"/>
        </w:rPr>
        <w:br/>
        <w:t>ID Nr. LRLM 2024/31</w:t>
      </w:r>
    </w:p>
    <w:p w14:paraId="5EEF8754" w14:textId="77777777" w:rsidR="00E27494" w:rsidRPr="00682190" w:rsidRDefault="00E27494" w:rsidP="00E27494">
      <w:pPr>
        <w:spacing w:after="240" w:line="240" w:lineRule="auto"/>
        <w:jc w:val="center"/>
        <w:rPr>
          <w:rFonts w:ascii="Times New Roman" w:eastAsia="Times New Roman" w:hAnsi="Times New Roman" w:cs="Times New Roman"/>
          <w:b/>
          <w:bCs/>
          <w:kern w:val="0"/>
          <w:sz w:val="24"/>
          <w:szCs w:val="24"/>
          <w14:ligatures w14:val="none"/>
        </w:rPr>
      </w:pPr>
      <w:bookmarkStart w:id="28" w:name="_Hlk133918955"/>
      <w:r w:rsidRPr="00682190">
        <w:rPr>
          <w:rFonts w:ascii="Times New Roman" w:eastAsia="Times New Roman" w:hAnsi="Times New Roman" w:cs="Times New Roman"/>
          <w:b/>
          <w:bCs/>
          <w:kern w:val="0"/>
          <w:sz w:val="24"/>
          <w:szCs w:val="24"/>
          <w14:ligatures w14:val="none"/>
        </w:rPr>
        <w:t>TEHNISKĀ SPECIFIKĀCIJA</w:t>
      </w:r>
    </w:p>
    <w:p w14:paraId="26279CC6" w14:textId="77777777" w:rsidR="00E27494" w:rsidRPr="00682190" w:rsidRDefault="00E27494" w:rsidP="00E27494">
      <w:pPr>
        <w:keepNext/>
        <w:spacing w:after="0" w:line="240" w:lineRule="auto"/>
        <w:jc w:val="center"/>
        <w:outlineLvl w:val="0"/>
        <w:rPr>
          <w:rFonts w:ascii="Times New Roman" w:eastAsia="Times New Roman" w:hAnsi="Times New Roman" w:cs="Times New Roman"/>
          <w:kern w:val="32"/>
          <w:sz w:val="24"/>
          <w:szCs w:val="24"/>
          <w14:ligatures w14:val="none"/>
        </w:rPr>
      </w:pPr>
      <w:r w:rsidRPr="00682190">
        <w:rPr>
          <w:rFonts w:ascii="Times New Roman" w:eastAsia="Times New Roman" w:hAnsi="Times New Roman" w:cs="Times New Roman"/>
          <w:kern w:val="32"/>
          <w:sz w:val="24"/>
          <w:szCs w:val="24"/>
          <w14:ligatures w14:val="none"/>
        </w:rPr>
        <w:t>Atklātam konkursam</w:t>
      </w:r>
    </w:p>
    <w:p w14:paraId="58B62A0D" w14:textId="77777777" w:rsidR="00E27494" w:rsidRPr="00682190" w:rsidRDefault="00E27494" w:rsidP="00E27494">
      <w:pPr>
        <w:spacing w:after="0" w:line="240" w:lineRule="auto"/>
        <w:jc w:val="center"/>
        <w:rPr>
          <w:rFonts w:ascii="Times New Roman" w:eastAsia="Times New Roman" w:hAnsi="Times New Roman" w:cs="Times New Roman"/>
          <w:kern w:val="0"/>
          <w:sz w:val="20"/>
          <w:szCs w:val="20"/>
          <w14:ligatures w14:val="none"/>
        </w:rPr>
      </w:pPr>
    </w:p>
    <w:p w14:paraId="5F78118F" w14:textId="77777777" w:rsidR="00E27494" w:rsidRPr="00682190" w:rsidRDefault="00E27494" w:rsidP="00E27494">
      <w:pPr>
        <w:spacing w:after="80" w:line="240" w:lineRule="auto"/>
        <w:jc w:val="center"/>
        <w:rPr>
          <w:rFonts w:ascii="Times New Roman" w:eastAsia="Times New Roman" w:hAnsi="Times New Roman" w:cs="Times New Roman"/>
          <w:b/>
          <w:kern w:val="0"/>
          <w:sz w:val="24"/>
          <w:szCs w:val="24"/>
          <w:lang w:eastAsia="lv-LV"/>
          <w14:ligatures w14:val="none"/>
        </w:rPr>
      </w:pPr>
      <w:bookmarkStart w:id="29" w:name="_Hlk165294778"/>
      <w:r w:rsidRPr="00682190">
        <w:rPr>
          <w:rFonts w:ascii="Times New Roman" w:eastAsia="Times New Roman" w:hAnsi="Times New Roman" w:cs="Times New Roman"/>
          <w:b/>
          <w:kern w:val="0"/>
          <w:sz w:val="24"/>
          <w:szCs w:val="24"/>
          <w:lang w:eastAsia="lv-LV"/>
          <w14:ligatures w14:val="none"/>
        </w:rPr>
        <w:t>“</w:t>
      </w:r>
      <w:bookmarkStart w:id="30" w:name="_Hlk178067909"/>
      <w:r w:rsidRPr="00682190">
        <w:rPr>
          <w:rFonts w:ascii="Times New Roman" w:eastAsia="Times New Roman" w:hAnsi="Times New Roman" w:cs="Times New Roman"/>
          <w:b/>
          <w:kern w:val="0"/>
          <w:sz w:val="24"/>
          <w:szCs w:val="24"/>
          <w:lang w:eastAsia="lv-LV"/>
          <w14:ligatures w14:val="none"/>
        </w:rPr>
        <w:t xml:space="preserve">Metodisko materiālu izstrādes un mācību “Labklājības nozares Eiropas Savienības fondu investīciju sociālās un ekonomiskās ietekmes novērtēšana un iznākuma, rezultāta un ietekmes rādītāju definēšana” </w:t>
      </w:r>
      <w:bookmarkEnd w:id="30"/>
      <w:r w:rsidRPr="00682190">
        <w:rPr>
          <w:rFonts w:ascii="Times New Roman" w:eastAsia="Times New Roman" w:hAnsi="Times New Roman" w:cs="Times New Roman"/>
          <w:b/>
          <w:kern w:val="0"/>
          <w:sz w:val="24"/>
          <w:szCs w:val="24"/>
          <w:lang w:eastAsia="lv-LV"/>
          <w14:ligatures w14:val="none"/>
        </w:rPr>
        <w:t>organizēšanas iepirkums”</w:t>
      </w:r>
    </w:p>
    <w:bookmarkEnd w:id="29"/>
    <w:p w14:paraId="1C4676D0" w14:textId="77777777" w:rsidR="00E27494" w:rsidRPr="00682190" w:rsidRDefault="00E27494" w:rsidP="00E27494">
      <w:pPr>
        <w:spacing w:after="80" w:line="240" w:lineRule="auto"/>
        <w:jc w:val="center"/>
        <w:rPr>
          <w:rFonts w:ascii="Times New Roman" w:eastAsia="Times New Roman" w:hAnsi="Times New Roman" w:cs="Times New Roman"/>
          <w:kern w:val="0"/>
          <w:sz w:val="24"/>
          <w:szCs w:val="24"/>
          <w:lang w:eastAsia="lv-LV"/>
          <w14:ligatures w14:val="none"/>
        </w:rPr>
      </w:pPr>
    </w:p>
    <w:p w14:paraId="5648D790" w14:textId="77777777" w:rsidR="00E27494" w:rsidRPr="00682190" w:rsidRDefault="00E27494" w:rsidP="00293DEB">
      <w:pPr>
        <w:numPr>
          <w:ilvl w:val="0"/>
          <w:numId w:val="126"/>
        </w:numPr>
        <w:tabs>
          <w:tab w:val="left" w:pos="6586"/>
        </w:tabs>
        <w:spacing w:after="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b/>
          <w:kern w:val="0"/>
          <w:sz w:val="24"/>
          <w:szCs w:val="24"/>
          <w:u w:val="single"/>
          <w:lang w:eastAsia="lv-LV"/>
          <w14:ligatures w14:val="none"/>
        </w:rPr>
        <w:t>Mērķis</w:t>
      </w:r>
    </w:p>
    <w:p w14:paraId="43828C86" w14:textId="77777777" w:rsidR="00E27494" w:rsidRPr="00682190" w:rsidRDefault="00E27494" w:rsidP="00E27494">
      <w:pPr>
        <w:tabs>
          <w:tab w:val="left" w:pos="6586"/>
        </w:tabs>
        <w:spacing w:after="0" w:line="240" w:lineRule="auto"/>
        <w:ind w:left="360"/>
        <w:jc w:val="both"/>
        <w:rPr>
          <w:rFonts w:ascii="Times New Roman" w:eastAsia="Times New Roman" w:hAnsi="Times New Roman" w:cs="Times New Roman"/>
          <w:bCs/>
          <w:kern w:val="0"/>
          <w:sz w:val="24"/>
          <w:szCs w:val="24"/>
          <w:lang w:eastAsia="lv-LV"/>
          <w14:ligatures w14:val="none"/>
        </w:rPr>
      </w:pPr>
      <w:r w:rsidRPr="00682190">
        <w:rPr>
          <w:rFonts w:ascii="Times New Roman" w:eastAsia="Times New Roman" w:hAnsi="Times New Roman" w:cs="Times New Roman"/>
          <w:bCs/>
          <w:kern w:val="0"/>
          <w:sz w:val="24"/>
          <w:szCs w:val="24"/>
          <w:lang w:eastAsia="lv-LV"/>
          <w14:ligatures w14:val="none"/>
        </w:rPr>
        <w:t xml:space="preserve">Veikt metodisko materiālu un tehniskā risinājuma izstrādi labklājības nozares Eiropas Savienības </w:t>
      </w:r>
      <w:r w:rsidRPr="00682190">
        <w:rPr>
          <w:rFonts w:ascii="Times New Roman" w:eastAsia="Times New Roman" w:hAnsi="Times New Roman" w:cs="Times New Roman"/>
          <w:kern w:val="0"/>
          <w:sz w:val="24"/>
          <w:szCs w:val="24"/>
          <w14:ligatures w14:val="none"/>
        </w:rPr>
        <w:t xml:space="preserve">(turpmāk – ES) </w:t>
      </w:r>
      <w:r w:rsidRPr="00682190">
        <w:rPr>
          <w:rFonts w:ascii="Times New Roman" w:eastAsia="Times New Roman" w:hAnsi="Times New Roman" w:cs="Times New Roman"/>
          <w:bCs/>
          <w:kern w:val="0"/>
          <w:sz w:val="24"/>
          <w:szCs w:val="24"/>
          <w:lang w:eastAsia="lv-LV"/>
          <w14:ligatures w14:val="none"/>
        </w:rPr>
        <w:t xml:space="preserve">fondu investīciju sociālās un ekonomiskās ietekmes novērtēšanai un iznākuma, rezultāta un ietekmes rādītāju definēšanai, tostarp izmantojamiem rādītājiem, pieņēmumiem un datu avotiem un indikatoru algoritmiem, un nodrošināt mācības par šo metodisko materiālu un tehniskā risinājuma praktisku izmantošanu. </w:t>
      </w:r>
    </w:p>
    <w:p w14:paraId="0255C906" w14:textId="77777777" w:rsidR="00E27494" w:rsidRPr="00682190" w:rsidRDefault="00E27494" w:rsidP="00E27494">
      <w:pPr>
        <w:tabs>
          <w:tab w:val="left" w:pos="6586"/>
        </w:tabs>
        <w:spacing w:after="0" w:line="240" w:lineRule="auto"/>
        <w:ind w:left="360"/>
        <w:jc w:val="both"/>
        <w:rPr>
          <w:rFonts w:ascii="Times New Roman" w:eastAsia="Times New Roman" w:hAnsi="Times New Roman" w:cs="Times New Roman"/>
          <w:bCs/>
          <w:kern w:val="0"/>
          <w:sz w:val="24"/>
          <w:szCs w:val="24"/>
          <w:lang w:eastAsia="lv-LV"/>
          <w14:ligatures w14:val="none"/>
        </w:rPr>
      </w:pPr>
      <w:r w:rsidRPr="00682190">
        <w:rPr>
          <w:rFonts w:ascii="Times New Roman" w:eastAsia="Times New Roman" w:hAnsi="Times New Roman" w:cs="Times New Roman"/>
          <w:bCs/>
          <w:kern w:val="0"/>
          <w:sz w:val="24"/>
          <w:szCs w:val="24"/>
          <w:lang w:eastAsia="lv-LV"/>
          <w14:ligatures w14:val="none"/>
        </w:rPr>
        <w:t xml:space="preserve">Metodiskie materiāli un mācības pilnveidos </w:t>
      </w:r>
      <w:r w:rsidRPr="00682190">
        <w:rPr>
          <w:rFonts w:ascii="Times New Roman" w:eastAsia="Times New Roman" w:hAnsi="Times New Roman" w:cs="Times New Roman"/>
          <w:kern w:val="0"/>
          <w:sz w:val="24"/>
          <w:szCs w:val="24"/>
          <w14:ligatures w14:val="none"/>
        </w:rPr>
        <w:t>Labklājības ministrijas kā ES fondu atbildīgās iestādes funkciju izpildē iesaistīto darbinieku</w:t>
      </w:r>
      <w:r w:rsidRPr="00682190">
        <w:rPr>
          <w:rFonts w:ascii="Times New Roman" w:eastAsia="Times New Roman" w:hAnsi="Times New Roman" w:cs="Times New Roman"/>
          <w:bCs/>
          <w:kern w:val="0"/>
          <w:sz w:val="24"/>
          <w:szCs w:val="24"/>
          <w:lang w:eastAsia="lv-LV"/>
          <w14:ligatures w14:val="none"/>
        </w:rPr>
        <w:t xml:space="preserve"> (līdz 30 darbinieki) profesionālo kompetenci, veicot ES fondu investīciju sociālās un ekonomiskās ietekmes uz tautsaimniecību novērtējumu un uzraudzības rādītāju (iznākuma, rezultātu un ietekmes rādītāju jeb indikatoru un to vērtību) definēšanu specifiski labklājības nozares ES fondu investīcijām.</w:t>
      </w:r>
    </w:p>
    <w:p w14:paraId="300DA493" w14:textId="77777777" w:rsidR="00E27494" w:rsidRPr="00682190" w:rsidRDefault="00E27494" w:rsidP="00E27494">
      <w:pPr>
        <w:tabs>
          <w:tab w:val="left" w:pos="6586"/>
        </w:tabs>
        <w:spacing w:after="0" w:line="240" w:lineRule="auto"/>
        <w:ind w:left="360"/>
        <w:jc w:val="both"/>
        <w:rPr>
          <w:rFonts w:ascii="Times New Roman" w:eastAsia="Calibri" w:hAnsi="Times New Roman" w:cs="Times New Roman"/>
          <w:kern w:val="0"/>
          <w:sz w:val="24"/>
          <w:szCs w:val="24"/>
          <w:lang w:eastAsia="lv-LV"/>
          <w14:ligatures w14:val="none"/>
        </w:rPr>
      </w:pPr>
    </w:p>
    <w:p w14:paraId="166F7A7E" w14:textId="77777777" w:rsidR="00E27494" w:rsidRPr="00682190" w:rsidRDefault="00E27494" w:rsidP="00293DEB">
      <w:pPr>
        <w:numPr>
          <w:ilvl w:val="0"/>
          <w:numId w:val="126"/>
        </w:numPr>
        <w:tabs>
          <w:tab w:val="left" w:pos="6586"/>
        </w:tabs>
        <w:spacing w:after="0" w:line="240" w:lineRule="auto"/>
        <w:ind w:left="284" w:hanging="284"/>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b/>
          <w:kern w:val="0"/>
          <w:sz w:val="24"/>
          <w:szCs w:val="24"/>
          <w:u w:val="single"/>
          <w:lang w:eastAsia="lv-LV"/>
          <w14:ligatures w14:val="none"/>
        </w:rPr>
        <w:t>Darba apjoms (turpmāk tekstā – nodevumi)</w:t>
      </w:r>
    </w:p>
    <w:p w14:paraId="4DBAEB25" w14:textId="77777777" w:rsidR="00E27494" w:rsidRPr="00682190" w:rsidRDefault="00E27494" w:rsidP="00293DEB">
      <w:pPr>
        <w:numPr>
          <w:ilvl w:val="1"/>
          <w:numId w:val="126"/>
        </w:numPr>
        <w:tabs>
          <w:tab w:val="left" w:pos="6586"/>
        </w:tabs>
        <w:spacing w:after="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Calibri" w:hAnsi="Times New Roman" w:cs="Times New Roman"/>
          <w:kern w:val="0"/>
          <w:sz w:val="24"/>
          <w:szCs w:val="24"/>
          <w:lang w:eastAsia="lv-LV"/>
          <w14:ligatures w14:val="none"/>
        </w:rPr>
        <w:t xml:space="preserve"> Izstrādāt</w:t>
      </w:r>
      <w:r w:rsidRPr="00682190">
        <w:rPr>
          <w:rFonts w:ascii="Times New Roman" w:eastAsia="Times New Roman" w:hAnsi="Times New Roman" w:cs="Times New Roman"/>
          <w:bCs/>
          <w:kern w:val="0"/>
          <w:sz w:val="24"/>
          <w:szCs w:val="24"/>
          <w:lang w:eastAsia="lv-LV"/>
          <w14:ligatures w14:val="none"/>
        </w:rPr>
        <w:t xml:space="preserve"> metodiskos materiālus, tehnisko risinājumu un nodrošināt mācības par metodisko materiālu un tehniskā risinājuma praktisku izmantošanu saskaņā ar šādām prasībām:</w:t>
      </w:r>
      <w:bookmarkStart w:id="31" w:name="_Ref108519345"/>
    </w:p>
    <w:p w14:paraId="16DBCD33" w14:textId="4798C6B7" w:rsidR="00E27494" w:rsidRPr="00682190" w:rsidRDefault="00E27494" w:rsidP="00D06B7E">
      <w:pPr>
        <w:pStyle w:val="Sarakstarindkopa"/>
        <w:numPr>
          <w:ilvl w:val="2"/>
          <w:numId w:val="126"/>
        </w:numPr>
        <w:jc w:val="both"/>
        <w:rPr>
          <w:sz w:val="24"/>
          <w:szCs w:val="24"/>
          <w:lang w:eastAsia="lv-LV"/>
        </w:rPr>
      </w:pPr>
      <w:r w:rsidRPr="00682190">
        <w:rPr>
          <w:sz w:val="24"/>
          <w:szCs w:val="24"/>
          <w:lang w:eastAsia="lv-LV"/>
        </w:rPr>
        <w:t>prasības metodiskajiem materiāliem un mācību programmas saturam:</w:t>
      </w:r>
    </w:p>
    <w:p w14:paraId="095BE071" w14:textId="355CE8D6" w:rsidR="00E27494" w:rsidRPr="00682190" w:rsidRDefault="00E27494" w:rsidP="00D06B7E">
      <w:pPr>
        <w:pStyle w:val="Sarakstarindkopa"/>
        <w:numPr>
          <w:ilvl w:val="3"/>
          <w:numId w:val="126"/>
        </w:numPr>
        <w:jc w:val="both"/>
        <w:rPr>
          <w:sz w:val="24"/>
          <w:szCs w:val="24"/>
          <w:lang w:eastAsia="lv-LV"/>
        </w:rPr>
      </w:pPr>
      <w:r w:rsidRPr="00682190">
        <w:rPr>
          <w:bCs/>
          <w:sz w:val="24"/>
          <w:szCs w:val="24"/>
          <w:lang w:eastAsia="lv-LV"/>
        </w:rPr>
        <w:t>nodarbinātības un sociālās iekļaušanas veicināšanas pakalpojumu ES fondu investīciju sociālās un ekonomiskās ietekmes novērtējuma</w:t>
      </w:r>
      <w:bookmarkEnd w:id="31"/>
      <w:r w:rsidRPr="00682190">
        <w:rPr>
          <w:bCs/>
          <w:sz w:val="24"/>
          <w:szCs w:val="24"/>
          <w:lang w:eastAsia="lv-LV"/>
        </w:rPr>
        <w:t xml:space="preserve"> </w:t>
      </w:r>
      <w:r w:rsidRPr="00682190">
        <w:rPr>
          <w:sz w:val="24"/>
          <w:szCs w:val="24"/>
          <w:lang w:eastAsia="lv-LV"/>
        </w:rPr>
        <w:t>metodes teorētiskais pamatojums, pieejas bāzes datu un pieņēmumu noteikšanā un praktiskie piemēri sociālās un ekonomiskās ietekmes monetāro vērtību noteikšanā;</w:t>
      </w:r>
    </w:p>
    <w:p w14:paraId="24BE0A65" w14:textId="1CD4D3C7" w:rsidR="00E27494" w:rsidRPr="00682190" w:rsidRDefault="00E27494" w:rsidP="00D06B7E">
      <w:pPr>
        <w:pStyle w:val="Sarakstarindkopa"/>
        <w:numPr>
          <w:ilvl w:val="3"/>
          <w:numId w:val="126"/>
        </w:numPr>
        <w:jc w:val="both"/>
        <w:rPr>
          <w:sz w:val="24"/>
          <w:szCs w:val="24"/>
          <w:lang w:eastAsia="lv-LV"/>
        </w:rPr>
      </w:pPr>
      <w:r w:rsidRPr="00682190">
        <w:rPr>
          <w:bCs/>
          <w:sz w:val="24"/>
          <w:szCs w:val="24"/>
          <w:lang w:eastAsia="lv-LV"/>
        </w:rPr>
        <w:t xml:space="preserve">nodarbinātības un sociālās iekļaušanas veicināšanas pakalpojumu </w:t>
      </w:r>
      <w:r w:rsidRPr="00682190">
        <w:rPr>
          <w:rFonts w:eastAsia="Calibri"/>
          <w:sz w:val="24"/>
          <w:szCs w:val="24"/>
          <w:lang w:eastAsia="lv-LV"/>
        </w:rPr>
        <w:t xml:space="preserve">ES fondu investīciju </w:t>
      </w:r>
      <w:r w:rsidRPr="00682190">
        <w:rPr>
          <w:bCs/>
          <w:sz w:val="24"/>
          <w:szCs w:val="24"/>
          <w:lang w:eastAsia="lv-LV"/>
        </w:rPr>
        <w:t xml:space="preserve">uzraudzības rādītāju – </w:t>
      </w:r>
      <w:r w:rsidRPr="00682190">
        <w:rPr>
          <w:sz w:val="24"/>
          <w:szCs w:val="24"/>
          <w:lang w:eastAsia="lv-LV"/>
        </w:rPr>
        <w:t xml:space="preserve">iznākuma rādītāju </w:t>
      </w:r>
      <w:r w:rsidRPr="00682190">
        <w:rPr>
          <w:i/>
          <w:iCs/>
          <w:sz w:val="24"/>
          <w:szCs w:val="24"/>
          <w:lang w:eastAsia="lv-LV"/>
        </w:rPr>
        <w:t>(output)</w:t>
      </w:r>
      <w:r w:rsidRPr="00682190">
        <w:rPr>
          <w:sz w:val="24"/>
          <w:szCs w:val="24"/>
          <w:lang w:eastAsia="lv-LV"/>
        </w:rPr>
        <w:t xml:space="preserve">, rezultātu rādītāju </w:t>
      </w:r>
      <w:r w:rsidRPr="00682190">
        <w:rPr>
          <w:i/>
          <w:iCs/>
          <w:sz w:val="24"/>
          <w:szCs w:val="24"/>
          <w:lang w:eastAsia="lv-LV"/>
        </w:rPr>
        <w:t>(outcome)</w:t>
      </w:r>
      <w:r w:rsidRPr="00682190">
        <w:rPr>
          <w:sz w:val="24"/>
          <w:szCs w:val="24"/>
          <w:lang w:eastAsia="lv-LV"/>
        </w:rPr>
        <w:t>, ietekmes rādītāju (</w:t>
      </w:r>
      <w:r w:rsidRPr="00682190">
        <w:rPr>
          <w:i/>
          <w:sz w:val="24"/>
          <w:szCs w:val="24"/>
          <w:lang w:eastAsia="lv-LV"/>
        </w:rPr>
        <w:t>impact</w:t>
      </w:r>
      <w:r w:rsidRPr="00682190">
        <w:rPr>
          <w:sz w:val="24"/>
          <w:szCs w:val="24"/>
          <w:lang w:eastAsia="lv-LV"/>
        </w:rPr>
        <w:t xml:space="preserve">) un to vērtību algoritmu definēšana – teorētiskais pamatojums un praktiskie piemēri; </w:t>
      </w:r>
    </w:p>
    <w:p w14:paraId="29A19923" w14:textId="77777777" w:rsidR="00E27494" w:rsidRPr="00682190" w:rsidRDefault="00E27494" w:rsidP="00E27494">
      <w:pPr>
        <w:spacing w:after="0" w:line="240" w:lineRule="auto"/>
        <w:ind w:left="916"/>
        <w:jc w:val="both"/>
        <w:rPr>
          <w:rFonts w:ascii="Times New Roman" w:eastAsia="Times New Roman" w:hAnsi="Times New Roman" w:cs="Times New Roman"/>
          <w:kern w:val="0"/>
          <w:sz w:val="24"/>
          <w:szCs w:val="24"/>
          <w:lang w:eastAsia="lv-LV"/>
          <w14:ligatures w14:val="none"/>
        </w:rPr>
      </w:pPr>
    </w:p>
    <w:p w14:paraId="377CA264" w14:textId="0F135F9C" w:rsidR="00E27494" w:rsidRPr="00682190" w:rsidRDefault="00E27494" w:rsidP="00E27494">
      <w:pPr>
        <w:spacing w:after="0" w:line="240" w:lineRule="auto"/>
        <w:ind w:left="91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Metodisko materiālu un mācību programmas saturā veicama </w:t>
      </w:r>
      <w:r w:rsidR="00C76EAC" w:rsidRPr="00682190">
        <w:rPr>
          <w:rFonts w:ascii="Times New Roman" w:eastAsia="Times New Roman" w:hAnsi="Times New Roman" w:cs="Times New Roman"/>
          <w:kern w:val="0"/>
          <w:sz w:val="24"/>
          <w:szCs w:val="24"/>
          <w:lang w:eastAsia="lv-LV"/>
          <w14:ligatures w14:val="none"/>
        </w:rPr>
        <w:t>2</w:t>
      </w:r>
      <w:r w:rsidRPr="00682190">
        <w:rPr>
          <w:rFonts w:ascii="Times New Roman" w:eastAsia="Times New Roman" w:hAnsi="Times New Roman" w:cs="Times New Roman"/>
          <w:kern w:val="0"/>
          <w:sz w:val="24"/>
          <w:szCs w:val="24"/>
          <w:lang w:eastAsia="lv-LV"/>
          <w14:ligatures w14:val="none"/>
        </w:rPr>
        <w:t xml:space="preserve">.1.1.1. un </w:t>
      </w:r>
      <w:r w:rsidR="00C76EAC" w:rsidRPr="00682190">
        <w:rPr>
          <w:rFonts w:ascii="Times New Roman" w:eastAsia="Times New Roman" w:hAnsi="Times New Roman" w:cs="Times New Roman"/>
          <w:kern w:val="0"/>
          <w:sz w:val="24"/>
          <w:szCs w:val="24"/>
          <w:lang w:eastAsia="lv-LV"/>
          <w14:ligatures w14:val="none"/>
        </w:rPr>
        <w:t>2</w:t>
      </w:r>
      <w:r w:rsidRPr="00682190">
        <w:rPr>
          <w:rFonts w:ascii="Times New Roman" w:eastAsia="Times New Roman" w:hAnsi="Times New Roman" w:cs="Times New Roman"/>
          <w:kern w:val="0"/>
          <w:sz w:val="24"/>
          <w:szCs w:val="24"/>
          <w:lang w:eastAsia="lv-LV"/>
          <w14:ligatures w14:val="none"/>
        </w:rPr>
        <w:t xml:space="preserve">.1.1.2. apakšpunktā norādītās tēmas izvērtēšana katrā no šādām investīciju grupām: </w:t>
      </w:r>
      <w:r w:rsidRPr="00682190">
        <w:rPr>
          <w:rFonts w:ascii="Times New Roman" w:eastAsia="Times New Roman" w:hAnsi="Times New Roman" w:cs="Times New Roman"/>
          <w:bCs/>
          <w:kern w:val="0"/>
          <w:sz w:val="24"/>
          <w:szCs w:val="24"/>
          <w:lang w:eastAsia="lv-LV"/>
          <w14:ligatures w14:val="none"/>
        </w:rPr>
        <w:t xml:space="preserve">nodarbinātības veicināšana, sociālās iekļaušanas veicināšanas pakalpojumu attīstība un labklājības nozares institūciju </w:t>
      </w:r>
      <w:r w:rsidR="00682190" w:rsidRPr="00682190">
        <w:rPr>
          <w:rFonts w:ascii="Times New Roman" w:eastAsia="Times New Roman" w:hAnsi="Times New Roman" w:cs="Times New Roman"/>
          <w:bCs/>
          <w:kern w:val="0"/>
          <w:sz w:val="24"/>
          <w:szCs w:val="24"/>
          <w:lang w:eastAsia="lv-LV"/>
          <w14:ligatures w14:val="none"/>
        </w:rPr>
        <w:t>veiktspējas</w:t>
      </w:r>
      <w:r w:rsidRPr="00682190">
        <w:rPr>
          <w:rFonts w:ascii="Times New Roman" w:eastAsia="Times New Roman" w:hAnsi="Times New Roman" w:cs="Times New Roman"/>
          <w:bCs/>
          <w:kern w:val="0"/>
          <w:sz w:val="24"/>
          <w:szCs w:val="24"/>
          <w:lang w:eastAsia="lv-LV"/>
          <w14:ligatures w14:val="none"/>
        </w:rPr>
        <w:t xml:space="preserve"> stiprināšana, kā arī iekļaujams:</w:t>
      </w:r>
    </w:p>
    <w:p w14:paraId="436EA587" w14:textId="77777777" w:rsidR="00E27494" w:rsidRPr="00682190" w:rsidRDefault="00E27494" w:rsidP="00293DEB">
      <w:pPr>
        <w:numPr>
          <w:ilvl w:val="0"/>
          <w:numId w:val="129"/>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Calibri" w:hAnsi="Times New Roman" w:cs="Times New Roman"/>
          <w:kern w:val="0"/>
          <w:sz w:val="24"/>
          <w:szCs w:val="24"/>
          <w:lang w:eastAsia="lv-LV"/>
          <w14:ligatures w14:val="none"/>
        </w:rPr>
        <w:t>vispārējs apskats par sociālās un ekonomiskās ietekmes monetāro izvērtēšanu un analīze, vai tā ir piemērojama visām labklājības nozares politikas jomām;</w:t>
      </w:r>
    </w:p>
    <w:p w14:paraId="06D105A9" w14:textId="77777777" w:rsidR="00E27494" w:rsidRPr="00682190" w:rsidRDefault="00E27494" w:rsidP="00293DEB">
      <w:pPr>
        <w:numPr>
          <w:ilvl w:val="0"/>
          <w:numId w:val="129"/>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izmaksu un ieguvumu analīzes aprēķinu modeļa</w:t>
      </w:r>
      <w:r w:rsidRPr="00682190">
        <w:rPr>
          <w:rFonts w:ascii="Times New Roman" w:eastAsia="Times New Roman" w:hAnsi="Times New Roman" w:cs="Times New Roman"/>
          <w:kern w:val="0"/>
          <w:sz w:val="24"/>
          <w:szCs w:val="24"/>
          <w:vertAlign w:val="superscript"/>
          <w:lang w:eastAsia="lv-LV"/>
          <w14:ligatures w14:val="none"/>
        </w:rPr>
        <w:footnoteReference w:id="3"/>
      </w:r>
      <w:r w:rsidRPr="00682190">
        <w:rPr>
          <w:rFonts w:ascii="Times New Roman" w:eastAsia="Times New Roman" w:hAnsi="Times New Roman" w:cs="Times New Roman"/>
          <w:kern w:val="0"/>
          <w:sz w:val="24"/>
          <w:szCs w:val="24"/>
          <w:lang w:eastAsia="lv-LV"/>
          <w14:ligatures w14:val="none"/>
        </w:rPr>
        <w:t xml:space="preserve"> piemērošana nodarbinātības  un sociālās jomas politikas investīcijām un izmantošana labklājības nozares ES fondu investīciju plānošanā;</w:t>
      </w:r>
    </w:p>
    <w:p w14:paraId="1BD2E12A" w14:textId="77777777" w:rsidR="00E27494" w:rsidRPr="00682190" w:rsidRDefault="00E27494" w:rsidP="00293DEB">
      <w:pPr>
        <w:numPr>
          <w:ilvl w:val="0"/>
          <w:numId w:val="129"/>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lastRenderedPageBreak/>
        <w:t xml:space="preserve">izmantojamās vismaz šādas datu analīzes metodes – sociālekonomiskās ietekmes izvērtēšanas metodes, kontrafaktuālā analīze, ekonometriskās prognozēšanas metodes izmantošana </w:t>
      </w:r>
      <w:r w:rsidRPr="00682190">
        <w:rPr>
          <w:rFonts w:ascii="Times New Roman" w:eastAsia="Times New Roman" w:hAnsi="Times New Roman" w:cs="Times New Roman"/>
          <w:bCs/>
          <w:kern w:val="0"/>
          <w:sz w:val="24"/>
          <w:szCs w:val="24"/>
          <w:lang w:eastAsia="lv-LV"/>
          <w14:ligatures w14:val="none"/>
        </w:rPr>
        <w:t>ES fondu investīciju ietekmes uz tautsaimniecību novērtēšanai, kā arī atšķirības starp metodēm un to iespējamo pielietošanu dažāda veida investīcijām;</w:t>
      </w:r>
    </w:p>
    <w:p w14:paraId="0414C7A7" w14:textId="77777777" w:rsidR="00E27494" w:rsidRPr="00682190" w:rsidRDefault="00E27494" w:rsidP="00293DEB">
      <w:pPr>
        <w:numPr>
          <w:ilvl w:val="0"/>
          <w:numId w:val="129"/>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datu ieguves iespējas – datos balstītas sociālās un ekonomiskās ietekmes novērtēšanai nepieciešamo izejas datu pieejamība, izmantojamo datubāžu un informatīvo sistēmu identificēšana, datu kartējums un ceļš līdz datu pieejamībai (turpmāk – metodiskās norādes par datu ieguvi);</w:t>
      </w:r>
    </w:p>
    <w:p w14:paraId="2C3BF868" w14:textId="77777777" w:rsidR="00E27494" w:rsidRPr="00682190" w:rsidRDefault="00E27494" w:rsidP="00293DEB">
      <w:pPr>
        <w:numPr>
          <w:ilvl w:val="0"/>
          <w:numId w:val="129"/>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sociālās un ekonomiskās ietekmes prognozēšanas un aprēķinu modelēšanas mehānisms, tostarp izmantojamie tehniskie risinājumi (datu analīzes rīki);</w:t>
      </w:r>
    </w:p>
    <w:p w14:paraId="13B5841A" w14:textId="77777777" w:rsidR="00E27494" w:rsidRPr="00682190" w:rsidRDefault="00E27494" w:rsidP="00293DEB">
      <w:pPr>
        <w:numPr>
          <w:ilvl w:val="0"/>
          <w:numId w:val="129"/>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sociālās politikas investīciju ietekme uz tautsaimniecību (piemēram, nodarbinātību, pabalstu izmaksu, uzņēmējdarbību, indivīda veselību jeb izdevumiem veselībai u.c.) un uz valsts budžeta ieņēmumiem/izdevumiem;</w:t>
      </w:r>
    </w:p>
    <w:p w14:paraId="35999683" w14:textId="77777777" w:rsidR="00E27494" w:rsidRPr="00682190" w:rsidRDefault="00E27494" w:rsidP="00293DEB">
      <w:pPr>
        <w:numPr>
          <w:ilvl w:val="0"/>
          <w:numId w:val="129"/>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vispārējs apraksts par sabiedrības un cilvēku fiziskās, psihiskās un sociālās drošības aspektiem; </w:t>
      </w:r>
    </w:p>
    <w:p w14:paraId="602FFADA" w14:textId="77777777" w:rsidR="00E27494" w:rsidRPr="00682190" w:rsidRDefault="00E27494" w:rsidP="00293DEB">
      <w:pPr>
        <w:numPr>
          <w:ilvl w:val="0"/>
          <w:numId w:val="129"/>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vispārējs apraksts par labklājības nozares</w:t>
      </w:r>
      <w:r w:rsidRPr="00682190">
        <w:rPr>
          <w:rFonts w:ascii="Times New Roman" w:eastAsia="Calibri" w:hAnsi="Times New Roman" w:cs="Times New Roman"/>
          <w:kern w:val="0"/>
          <w:sz w:val="24"/>
          <w:szCs w:val="24"/>
          <w:lang w:eastAsia="lv-LV"/>
          <w14:ligatures w14:val="none"/>
        </w:rPr>
        <w:t xml:space="preserve"> ES fondu investīciju </w:t>
      </w:r>
      <w:r w:rsidRPr="00682190">
        <w:rPr>
          <w:rFonts w:ascii="Times New Roman" w:eastAsia="Times New Roman" w:hAnsi="Times New Roman" w:cs="Times New Roman"/>
          <w:bCs/>
          <w:kern w:val="0"/>
          <w:sz w:val="24"/>
          <w:szCs w:val="24"/>
          <w:lang w:eastAsia="lv-LV"/>
          <w14:ligatures w14:val="none"/>
        </w:rPr>
        <w:t>uzraudzības rādītāju definēšanu, ņemot vērā sociālās politikas specifiku;</w:t>
      </w:r>
    </w:p>
    <w:p w14:paraId="2BB7602D" w14:textId="77777777" w:rsidR="00E27494" w:rsidRPr="00682190" w:rsidRDefault="00E27494" w:rsidP="00293DEB">
      <w:pPr>
        <w:numPr>
          <w:ilvl w:val="0"/>
          <w:numId w:val="129"/>
        </w:numPr>
        <w:spacing w:after="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pieņēmumu, indeksēšanas pieeju, bāzes datu, kā arī rādītāju vērtību  definēšanas tehnika, algoritmu izstrāde;</w:t>
      </w:r>
    </w:p>
    <w:p w14:paraId="34F1762A" w14:textId="77777777" w:rsidR="00E27494" w:rsidRPr="00682190" w:rsidRDefault="00E27494" w:rsidP="00293DEB">
      <w:pPr>
        <w:numPr>
          <w:ilvl w:val="0"/>
          <w:numId w:val="129"/>
        </w:numPr>
        <w:spacing w:after="120" w:line="240" w:lineRule="auto"/>
        <w:ind w:left="1276"/>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pieņēmumu ietekme uz rezultātu vērtībām, pieļaujamās kļūdas amplitūda;</w:t>
      </w:r>
    </w:p>
    <w:p w14:paraId="2E4EFE9A" w14:textId="77777777" w:rsidR="00E27494" w:rsidRPr="00682190" w:rsidRDefault="00E27494" w:rsidP="00D06B7E">
      <w:pPr>
        <w:numPr>
          <w:ilvl w:val="2"/>
          <w:numId w:val="126"/>
        </w:numPr>
        <w:spacing w:after="120" w:line="240" w:lineRule="auto"/>
        <w:ind w:left="1225" w:hanging="50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prasības tehniskā risinājuma (datu analīzes rīku) izstrādei: balstoties uz izstrādātajām metodiskajām norādēm par datu ieguvi, izstrādāt tehnisko risinājumu sociālās un ekonomiskās ietekmes novērtēšanai nepieciešamo bāzes datu ieguvei, uzkrāšanai un analīzei, kā arī nodrošināt mācības </w:t>
      </w:r>
      <w:r w:rsidRPr="00682190">
        <w:rPr>
          <w:rFonts w:ascii="Times New Roman" w:eastAsia="Times New Roman" w:hAnsi="Times New Roman" w:cs="Times New Roman"/>
          <w:kern w:val="0"/>
          <w:sz w:val="24"/>
          <w:szCs w:val="24"/>
          <w14:ligatures w14:val="none"/>
        </w:rPr>
        <w:t xml:space="preserve">Labklājības ministrijas kā ES fondu atbildīgās iestādes </w:t>
      </w:r>
      <w:r w:rsidRPr="00682190">
        <w:rPr>
          <w:rFonts w:ascii="Times New Roman" w:eastAsia="Times New Roman" w:hAnsi="Times New Roman" w:cs="Times New Roman"/>
          <w:kern w:val="0"/>
          <w:sz w:val="24"/>
          <w:szCs w:val="24"/>
          <w:lang w:eastAsia="lv-LV"/>
          <w14:ligatures w14:val="none"/>
        </w:rPr>
        <w:t>ekspertiem par tehniskā risinājuma izmantošanu;</w:t>
      </w:r>
    </w:p>
    <w:p w14:paraId="278A2F84" w14:textId="77777777" w:rsidR="00E27494" w:rsidRPr="00682190" w:rsidRDefault="00E27494" w:rsidP="00D06B7E">
      <w:pPr>
        <w:numPr>
          <w:ilvl w:val="2"/>
          <w:numId w:val="126"/>
        </w:numPr>
        <w:spacing w:after="120" w:line="240" w:lineRule="auto"/>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prasības mācību praktiskajai daļai: </w:t>
      </w:r>
      <w:r w:rsidRPr="00682190">
        <w:rPr>
          <w:rFonts w:ascii="Times New Roman" w:eastAsia="Times New Roman" w:hAnsi="Times New Roman" w:cs="Times New Roman"/>
          <w:bCs/>
          <w:kern w:val="0"/>
          <w:sz w:val="24"/>
          <w:szCs w:val="24"/>
          <w:lang w:eastAsia="lv-LV"/>
          <w14:ligatures w14:val="none"/>
        </w:rPr>
        <w:t>divu Labklājības ministrijas pārziņā esošu ES fondu investīciju pasākumu (piemēram, 4.3.5.2. pasākuma “</w:t>
      </w:r>
      <w:r w:rsidRPr="00682190">
        <w:rPr>
          <w:rFonts w:ascii="Times New Roman" w:eastAsia="Times New Roman" w:hAnsi="Times New Roman" w:cs="Times New Roman"/>
          <w:kern w:val="0"/>
          <w:sz w:val="24"/>
          <w:szCs w:val="24"/>
          <w:lang w:eastAsia="lv-LV"/>
          <w14:ligatures w14:val="none"/>
        </w:rPr>
        <w:t xml:space="preserve">Atbalsts paliatīvās aprūpes sistēmas pilnveidošanai” vai 4.4.1.2. pasākuma “Starpdisciplināra atbalsta izveide nemotivētām pilngadīgām personām ar garīga rakstura traucējumiem” un 4.3.3.1.pasākuma “Bezdarbnieku, darba meklētāju un bezdarba riskam pakļauto personu kvalifikācijas un prasmju paaugstināšana”) </w:t>
      </w:r>
      <w:r w:rsidRPr="00682190">
        <w:rPr>
          <w:rFonts w:ascii="Times New Roman" w:eastAsia="Times New Roman" w:hAnsi="Times New Roman" w:cs="Times New Roman"/>
          <w:bCs/>
          <w:kern w:val="0"/>
          <w:sz w:val="24"/>
          <w:szCs w:val="24"/>
          <w:lang w:eastAsia="lv-LV"/>
          <w14:ligatures w14:val="none"/>
        </w:rPr>
        <w:t>sociālās un ekonomiskās ietekmes novērtēšanu un iznākuma, rezultāta un ietekmes rādītāju definēšanu, t.sk. izmantojot piedāvāto tehnisko risinājumu;</w:t>
      </w:r>
    </w:p>
    <w:p w14:paraId="7B4D9F0F" w14:textId="2291E657" w:rsidR="00E27494" w:rsidRPr="00682190" w:rsidRDefault="00E27494" w:rsidP="00D06B7E">
      <w:pPr>
        <w:numPr>
          <w:ilvl w:val="1"/>
          <w:numId w:val="126"/>
        </w:numPr>
        <w:spacing w:after="120" w:line="240" w:lineRule="auto"/>
        <w:jc w:val="both"/>
        <w:rPr>
          <w:rFonts w:ascii="Times New Roman" w:eastAsia="Times New Roman" w:hAnsi="Times New Roman" w:cs="Times New Roman"/>
          <w:kern w:val="0"/>
          <w:sz w:val="24"/>
          <w:szCs w:val="24"/>
          <w:lang w:eastAsia="lv-LV"/>
          <w14:ligatures w14:val="none"/>
        </w:rPr>
      </w:pPr>
      <w:bookmarkStart w:id="32" w:name="_Hlk178340009"/>
      <w:r w:rsidRPr="00682190">
        <w:rPr>
          <w:rFonts w:ascii="Times New Roman" w:eastAsia="Calibri" w:hAnsi="Times New Roman" w:cs="Times New Roman"/>
          <w:kern w:val="0"/>
          <w:sz w:val="24"/>
          <w:szCs w:val="24"/>
          <w:lang w:eastAsia="lv-LV"/>
          <w14:ligatures w14:val="none"/>
        </w:rPr>
        <w:t xml:space="preserve">prezentēt nodevumus, atbilstoši tehniskās specifikācijas </w:t>
      </w:r>
      <w:r w:rsidRPr="00682190">
        <w:rPr>
          <w:rFonts w:ascii="Times New Roman" w:eastAsia="Calibri" w:hAnsi="Times New Roman" w:cs="Times New Roman"/>
          <w:kern w:val="0"/>
          <w:sz w:val="24"/>
          <w:szCs w:val="24"/>
          <w:lang w:eastAsia="lv-LV"/>
          <w14:ligatures w14:val="none"/>
        </w:rPr>
        <w:fldChar w:fldCharType="begin"/>
      </w:r>
      <w:r w:rsidRPr="00682190">
        <w:rPr>
          <w:rFonts w:ascii="Times New Roman" w:eastAsia="Calibri" w:hAnsi="Times New Roman" w:cs="Times New Roman"/>
          <w:kern w:val="0"/>
          <w:sz w:val="24"/>
          <w:szCs w:val="24"/>
          <w:lang w:eastAsia="lv-LV"/>
          <w14:ligatures w14:val="none"/>
        </w:rPr>
        <w:instrText xml:space="preserve"> REF _Ref108519345 \r \h  \* MERGEFORMAT </w:instrText>
      </w:r>
      <w:r w:rsidRPr="00682190">
        <w:rPr>
          <w:rFonts w:ascii="Times New Roman" w:eastAsia="Calibri" w:hAnsi="Times New Roman" w:cs="Times New Roman"/>
          <w:kern w:val="0"/>
          <w:sz w:val="24"/>
          <w:szCs w:val="24"/>
          <w:lang w:eastAsia="lv-LV"/>
          <w14:ligatures w14:val="none"/>
        </w:rPr>
      </w:r>
      <w:r w:rsidRPr="00682190">
        <w:rPr>
          <w:rFonts w:ascii="Times New Roman" w:eastAsia="Calibri" w:hAnsi="Times New Roman" w:cs="Times New Roman"/>
          <w:kern w:val="0"/>
          <w:sz w:val="24"/>
          <w:szCs w:val="24"/>
          <w:lang w:eastAsia="lv-LV"/>
          <w14:ligatures w14:val="none"/>
        </w:rPr>
        <w:fldChar w:fldCharType="separate"/>
      </w:r>
      <w:r w:rsidR="003B04C1" w:rsidRPr="00682190">
        <w:rPr>
          <w:rFonts w:ascii="Times New Roman" w:eastAsia="Calibri" w:hAnsi="Times New Roman" w:cs="Times New Roman"/>
          <w:kern w:val="0"/>
          <w:sz w:val="24"/>
          <w:szCs w:val="24"/>
          <w:lang w:eastAsia="lv-LV"/>
          <w14:ligatures w14:val="none"/>
        </w:rPr>
        <w:t>2</w:t>
      </w:r>
      <w:r w:rsidRPr="00682190">
        <w:rPr>
          <w:rFonts w:ascii="Times New Roman" w:eastAsia="Calibri" w:hAnsi="Times New Roman" w:cs="Times New Roman"/>
          <w:kern w:val="0"/>
          <w:sz w:val="24"/>
          <w:szCs w:val="24"/>
          <w:lang w:eastAsia="lv-LV"/>
          <w14:ligatures w14:val="none"/>
        </w:rPr>
        <w:t>.1</w:t>
      </w:r>
      <w:r w:rsidRPr="00682190">
        <w:rPr>
          <w:rFonts w:ascii="Times New Roman" w:eastAsia="Calibri" w:hAnsi="Times New Roman" w:cs="Times New Roman"/>
          <w:kern w:val="0"/>
          <w:sz w:val="24"/>
          <w:szCs w:val="24"/>
          <w:lang w:eastAsia="lv-LV"/>
          <w14:ligatures w14:val="none"/>
        </w:rPr>
        <w:fldChar w:fldCharType="end"/>
      </w:r>
      <w:r w:rsidRPr="00682190">
        <w:rPr>
          <w:rFonts w:ascii="Times New Roman" w:eastAsia="Calibri" w:hAnsi="Times New Roman" w:cs="Times New Roman"/>
          <w:kern w:val="0"/>
          <w:sz w:val="24"/>
          <w:szCs w:val="24"/>
          <w:lang w:eastAsia="lv-LV"/>
          <w14:ligatures w14:val="none"/>
        </w:rPr>
        <w:t xml:space="preserve">.1, </w:t>
      </w:r>
      <w:r w:rsidRPr="00682190">
        <w:rPr>
          <w:rFonts w:ascii="Times New Roman" w:eastAsia="Calibri" w:hAnsi="Times New Roman" w:cs="Times New Roman"/>
          <w:kern w:val="0"/>
          <w:sz w:val="24"/>
          <w:szCs w:val="24"/>
          <w:lang w:eastAsia="lv-LV"/>
          <w14:ligatures w14:val="none"/>
        </w:rPr>
        <w:fldChar w:fldCharType="begin"/>
      </w:r>
      <w:r w:rsidRPr="00682190">
        <w:rPr>
          <w:rFonts w:ascii="Times New Roman" w:eastAsia="Calibri" w:hAnsi="Times New Roman" w:cs="Times New Roman"/>
          <w:kern w:val="0"/>
          <w:sz w:val="24"/>
          <w:szCs w:val="24"/>
          <w:lang w:eastAsia="lv-LV"/>
          <w14:ligatures w14:val="none"/>
        </w:rPr>
        <w:instrText xml:space="preserve"> REF _Ref108519388 \r \h  \* MERGEFORMAT </w:instrText>
      </w:r>
      <w:r w:rsidRPr="00682190">
        <w:rPr>
          <w:rFonts w:ascii="Times New Roman" w:eastAsia="Calibri" w:hAnsi="Times New Roman" w:cs="Times New Roman"/>
          <w:kern w:val="0"/>
          <w:sz w:val="24"/>
          <w:szCs w:val="24"/>
          <w:lang w:eastAsia="lv-LV"/>
          <w14:ligatures w14:val="none"/>
        </w:rPr>
      </w:r>
      <w:r w:rsidRPr="00682190">
        <w:rPr>
          <w:rFonts w:ascii="Times New Roman" w:eastAsia="Calibri" w:hAnsi="Times New Roman" w:cs="Times New Roman"/>
          <w:kern w:val="0"/>
          <w:sz w:val="24"/>
          <w:szCs w:val="24"/>
          <w:lang w:eastAsia="lv-LV"/>
          <w14:ligatures w14:val="none"/>
        </w:rPr>
        <w:fldChar w:fldCharType="separate"/>
      </w:r>
      <w:r w:rsidR="003B04C1" w:rsidRPr="00682190">
        <w:rPr>
          <w:rFonts w:ascii="Times New Roman" w:eastAsia="Calibri" w:hAnsi="Times New Roman" w:cs="Times New Roman"/>
          <w:kern w:val="0"/>
          <w:sz w:val="24"/>
          <w:szCs w:val="24"/>
          <w:lang w:eastAsia="lv-LV"/>
          <w14:ligatures w14:val="none"/>
        </w:rPr>
        <w:t>2</w:t>
      </w:r>
      <w:r w:rsidRPr="00682190">
        <w:rPr>
          <w:rFonts w:ascii="Times New Roman" w:eastAsia="Calibri" w:hAnsi="Times New Roman" w:cs="Times New Roman"/>
          <w:kern w:val="0"/>
          <w:sz w:val="24"/>
          <w:szCs w:val="24"/>
          <w:lang w:eastAsia="lv-LV"/>
          <w14:ligatures w14:val="none"/>
        </w:rPr>
        <w:t>.1.2</w:t>
      </w:r>
      <w:r w:rsidRPr="00682190">
        <w:rPr>
          <w:rFonts w:ascii="Times New Roman" w:eastAsia="Calibri" w:hAnsi="Times New Roman" w:cs="Times New Roman"/>
          <w:kern w:val="0"/>
          <w:sz w:val="24"/>
          <w:szCs w:val="24"/>
          <w:lang w:eastAsia="lv-LV"/>
          <w14:ligatures w14:val="none"/>
        </w:rPr>
        <w:fldChar w:fldCharType="end"/>
      </w:r>
      <w:r w:rsidRPr="00682190">
        <w:rPr>
          <w:rFonts w:ascii="Times New Roman" w:eastAsia="Calibri" w:hAnsi="Times New Roman" w:cs="Times New Roman"/>
          <w:kern w:val="0"/>
          <w:sz w:val="24"/>
          <w:szCs w:val="24"/>
          <w:lang w:eastAsia="lv-LV"/>
          <w14:ligatures w14:val="none"/>
        </w:rPr>
        <w:t xml:space="preserve">. un </w:t>
      </w:r>
      <w:r w:rsidR="003B04C1" w:rsidRPr="00682190">
        <w:rPr>
          <w:rFonts w:ascii="Times New Roman" w:eastAsia="Calibri" w:hAnsi="Times New Roman" w:cs="Times New Roman"/>
          <w:kern w:val="0"/>
          <w:sz w:val="24"/>
          <w:szCs w:val="24"/>
          <w:lang w:eastAsia="lv-LV"/>
          <w14:ligatures w14:val="none"/>
        </w:rPr>
        <w:t>2</w:t>
      </w:r>
      <w:r w:rsidRPr="00682190">
        <w:rPr>
          <w:rFonts w:ascii="Times New Roman" w:eastAsia="Calibri" w:hAnsi="Times New Roman" w:cs="Times New Roman"/>
          <w:kern w:val="0"/>
          <w:sz w:val="24"/>
          <w:szCs w:val="24"/>
          <w:lang w:eastAsia="lv-LV"/>
          <w14:ligatures w14:val="none"/>
        </w:rPr>
        <w:t xml:space="preserve">.1.3. apakšpunkta prasībām (prezentācija </w:t>
      </w:r>
      <w:r w:rsidRPr="00682190">
        <w:rPr>
          <w:rFonts w:ascii="Times New Roman" w:eastAsia="Calibri" w:hAnsi="Times New Roman" w:cs="Times New Roman"/>
          <w:i/>
          <w:iCs/>
          <w:kern w:val="0"/>
          <w:sz w:val="24"/>
          <w:szCs w:val="24"/>
          <w:lang w:eastAsia="lv-LV"/>
          <w14:ligatures w14:val="none"/>
        </w:rPr>
        <w:t>PowerPoint</w:t>
      </w:r>
      <w:r w:rsidRPr="00682190">
        <w:rPr>
          <w:rFonts w:ascii="Times New Roman" w:eastAsia="Calibri" w:hAnsi="Times New Roman" w:cs="Times New Roman"/>
          <w:kern w:val="0"/>
          <w:sz w:val="24"/>
          <w:szCs w:val="24"/>
          <w:lang w:eastAsia="lv-LV"/>
          <w14:ligatures w14:val="none"/>
        </w:rPr>
        <w:t xml:space="preserve"> vai citā formā) Labklājības ministrijas kā ES fondu atbildīgās iestādes pārstāvjiem.</w:t>
      </w:r>
    </w:p>
    <w:bookmarkEnd w:id="32"/>
    <w:p w14:paraId="6BDC06EC" w14:textId="77777777" w:rsidR="00E27494" w:rsidRPr="00682190" w:rsidRDefault="00E27494" w:rsidP="00E27494">
      <w:pPr>
        <w:tabs>
          <w:tab w:val="left" w:pos="1276"/>
        </w:tabs>
        <w:spacing w:after="80" w:line="240" w:lineRule="auto"/>
        <w:jc w:val="both"/>
        <w:rPr>
          <w:rFonts w:ascii="Times New Roman" w:eastAsia="Calibri" w:hAnsi="Times New Roman" w:cs="Times New Roman"/>
          <w:kern w:val="0"/>
          <w:sz w:val="24"/>
          <w:szCs w:val="24"/>
          <w:lang w:eastAsia="lv-LV"/>
          <w14:ligatures w14:val="none"/>
        </w:rPr>
      </w:pPr>
    </w:p>
    <w:p w14:paraId="73026AF7" w14:textId="77777777" w:rsidR="00E27494" w:rsidRPr="00682190" w:rsidRDefault="00E27494" w:rsidP="00293DEB">
      <w:pPr>
        <w:numPr>
          <w:ilvl w:val="0"/>
          <w:numId w:val="126"/>
        </w:numPr>
        <w:tabs>
          <w:tab w:val="left" w:pos="1276"/>
        </w:tabs>
        <w:spacing w:after="80" w:line="240" w:lineRule="auto"/>
        <w:jc w:val="both"/>
        <w:rPr>
          <w:rFonts w:ascii="Times New Roman" w:eastAsia="Calibri" w:hAnsi="Times New Roman" w:cs="Times New Roman"/>
          <w:b/>
          <w:bCs/>
          <w:kern w:val="0"/>
          <w:sz w:val="24"/>
          <w:szCs w:val="24"/>
          <w:u w:val="single"/>
          <w:lang w:eastAsia="lv-LV"/>
          <w14:ligatures w14:val="none"/>
        </w:rPr>
      </w:pPr>
      <w:r w:rsidRPr="00682190">
        <w:rPr>
          <w:rFonts w:ascii="Times New Roman" w:eastAsia="Calibri" w:hAnsi="Times New Roman" w:cs="Times New Roman"/>
          <w:b/>
          <w:bCs/>
          <w:kern w:val="0"/>
          <w:sz w:val="24"/>
          <w:szCs w:val="24"/>
          <w:u w:val="single"/>
          <w:lang w:eastAsia="lv-LV"/>
          <w14:ligatures w14:val="none"/>
        </w:rPr>
        <w:t>Mācību nodrošināšana un norise:</w:t>
      </w:r>
    </w:p>
    <w:p w14:paraId="3ECE80D7" w14:textId="77777777" w:rsidR="00E27494" w:rsidRPr="00682190" w:rsidRDefault="00E27494" w:rsidP="00293DEB">
      <w:pPr>
        <w:numPr>
          <w:ilvl w:val="1"/>
          <w:numId w:val="126"/>
        </w:numPr>
        <w:tabs>
          <w:tab w:val="left" w:pos="1276"/>
        </w:tabs>
        <w:spacing w:after="8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14:ligatures w14:val="none"/>
        </w:rPr>
        <w:t>pēc tam, kad Pasūtītājs un Izpildītājs ir vienojušies par pasākuma norises datumu, Izpildītājam ir pienākums nodrošināt apmācību norisi noteiktajā datumā;</w:t>
      </w:r>
    </w:p>
    <w:p w14:paraId="13317C5E" w14:textId="77777777" w:rsidR="00E27494" w:rsidRPr="00682190" w:rsidRDefault="00E27494" w:rsidP="00293DEB">
      <w:pPr>
        <w:numPr>
          <w:ilvl w:val="1"/>
          <w:numId w:val="126"/>
        </w:numPr>
        <w:tabs>
          <w:tab w:val="left" w:pos="1276"/>
        </w:tabs>
        <w:spacing w:after="8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mācību norise organizējama darba dienās laikā no plkst. 9:00 līdz 17:00;</w:t>
      </w:r>
    </w:p>
    <w:p w14:paraId="6C7CE7D4" w14:textId="77777777" w:rsidR="00E27494" w:rsidRPr="00682190" w:rsidRDefault="00E27494" w:rsidP="00293DEB">
      <w:pPr>
        <w:numPr>
          <w:ilvl w:val="1"/>
          <w:numId w:val="126"/>
        </w:numPr>
        <w:tabs>
          <w:tab w:val="left" w:pos="1276"/>
        </w:tabs>
        <w:spacing w:after="8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14:ligatures w14:val="none"/>
        </w:rPr>
        <w:t>mācību norises vieta - Labklājības ministrijas telpas Skolas ielā 28, Rīgā;</w:t>
      </w:r>
    </w:p>
    <w:p w14:paraId="0ED6AD60" w14:textId="77777777" w:rsidR="00E27494" w:rsidRPr="00682190" w:rsidRDefault="00E27494" w:rsidP="00293DEB">
      <w:pPr>
        <w:numPr>
          <w:ilvl w:val="1"/>
          <w:numId w:val="126"/>
        </w:numPr>
        <w:tabs>
          <w:tab w:val="left" w:pos="1276"/>
        </w:tabs>
        <w:spacing w:after="8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14:ligatures w14:val="none"/>
        </w:rPr>
        <w:t>mācību dalībnieku uzaicināšanu, reģistrēšanu un kafijas pauzi nodrošina Pasūtītājs;</w:t>
      </w:r>
    </w:p>
    <w:p w14:paraId="5CC5EB01" w14:textId="77777777" w:rsidR="00E27494" w:rsidRPr="00682190" w:rsidRDefault="00E27494" w:rsidP="00E27494">
      <w:pPr>
        <w:tabs>
          <w:tab w:val="left" w:pos="1276"/>
        </w:tabs>
        <w:spacing w:after="80" w:line="240" w:lineRule="auto"/>
        <w:ind w:left="792"/>
        <w:jc w:val="both"/>
        <w:rPr>
          <w:rFonts w:ascii="Times New Roman" w:eastAsia="Calibri" w:hAnsi="Times New Roman" w:cs="Times New Roman"/>
          <w:kern w:val="0"/>
          <w:sz w:val="24"/>
          <w:szCs w:val="24"/>
          <w:lang w:eastAsia="lv-LV"/>
          <w14:ligatures w14:val="none"/>
        </w:rPr>
      </w:pPr>
    </w:p>
    <w:p w14:paraId="2FD568DF" w14:textId="77777777" w:rsidR="00E27494" w:rsidRPr="00682190" w:rsidRDefault="00E27494" w:rsidP="00E27494">
      <w:pPr>
        <w:tabs>
          <w:tab w:val="left" w:pos="1276"/>
        </w:tabs>
        <w:spacing w:after="80" w:line="240" w:lineRule="auto"/>
        <w:ind w:left="792"/>
        <w:jc w:val="both"/>
        <w:rPr>
          <w:rFonts w:ascii="Times New Roman" w:eastAsia="Calibri" w:hAnsi="Times New Roman" w:cs="Times New Roman"/>
          <w:kern w:val="0"/>
          <w:sz w:val="24"/>
          <w:szCs w:val="24"/>
          <w:lang w:eastAsia="lv-LV"/>
          <w14:ligatures w14:val="none"/>
        </w:rPr>
      </w:pPr>
    </w:p>
    <w:p w14:paraId="2924EEE2" w14:textId="77777777" w:rsidR="00E27494" w:rsidRPr="00682190" w:rsidRDefault="00E27494" w:rsidP="00293DEB">
      <w:pPr>
        <w:numPr>
          <w:ilvl w:val="0"/>
          <w:numId w:val="126"/>
        </w:numPr>
        <w:tabs>
          <w:tab w:val="left" w:pos="1276"/>
        </w:tabs>
        <w:spacing w:after="80" w:line="240" w:lineRule="auto"/>
        <w:jc w:val="both"/>
        <w:rPr>
          <w:rFonts w:ascii="Times New Roman" w:eastAsia="Calibri" w:hAnsi="Times New Roman" w:cs="Times New Roman"/>
          <w:b/>
          <w:bCs/>
          <w:kern w:val="0"/>
          <w:sz w:val="24"/>
          <w:szCs w:val="24"/>
          <w:u w:val="single"/>
          <w:lang w:eastAsia="lv-LV"/>
          <w14:ligatures w14:val="none"/>
        </w:rPr>
      </w:pPr>
      <w:r w:rsidRPr="00682190">
        <w:rPr>
          <w:rFonts w:ascii="Times New Roman" w:eastAsia="Calibri" w:hAnsi="Times New Roman" w:cs="Times New Roman"/>
          <w:b/>
          <w:bCs/>
          <w:kern w:val="0"/>
          <w:sz w:val="24"/>
          <w:szCs w:val="24"/>
          <w:u w:val="single"/>
          <w:lang w:eastAsia="lv-LV"/>
          <w14:ligatures w14:val="none"/>
        </w:rPr>
        <w:t>Nodevumu izstrādē izmantojamā informācija, kvalitātes un vizuālās identitātes prasības:</w:t>
      </w:r>
    </w:p>
    <w:p w14:paraId="08ED0C9A" w14:textId="77777777" w:rsidR="00E27494" w:rsidRPr="00682190" w:rsidRDefault="00E27494" w:rsidP="00293DEB">
      <w:pPr>
        <w:numPr>
          <w:ilvl w:val="1"/>
          <w:numId w:val="126"/>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lastRenderedPageBreak/>
        <w:t>izvērtējuma izstrādē izmantojami dokumenti un to avoti (pētījumi, publikācijas, t.sk. ārvalstu, sociālās politikas jomu attīstības plānošanas dokumenti un normatīvie akti, statistika u.c.), t.sk. ES Padomes nodarbinātības un sociālās aizsardzības komitejas izstrādātās vadlīnijas ekonomiskās ietekmes novērtēšanai darba tirgū, nodarbinātības, sociālās aizsardzības un prasmju apguves ieguldījumos</w:t>
      </w:r>
      <w:r w:rsidRPr="00682190">
        <w:rPr>
          <w:rFonts w:ascii="Times New Roman" w:eastAsia="Times New Roman" w:hAnsi="Times New Roman" w:cs="Times New Roman"/>
          <w:kern w:val="0"/>
          <w:sz w:val="24"/>
          <w:szCs w:val="24"/>
          <w:vertAlign w:val="superscript"/>
          <w:lang w:eastAsia="lv-LV"/>
          <w14:ligatures w14:val="none"/>
        </w:rPr>
        <w:footnoteReference w:id="4"/>
      </w:r>
      <w:r w:rsidRPr="00682190">
        <w:rPr>
          <w:rFonts w:ascii="Times New Roman" w:eastAsia="Times New Roman" w:hAnsi="Times New Roman" w:cs="Times New Roman"/>
          <w:kern w:val="0"/>
          <w:sz w:val="24"/>
          <w:szCs w:val="24"/>
          <w:lang w:eastAsia="lv-LV"/>
          <w14:ligatures w14:val="none"/>
        </w:rPr>
        <w:t>.</w:t>
      </w:r>
    </w:p>
    <w:p w14:paraId="090921C7" w14:textId="77777777" w:rsidR="00E27494" w:rsidRPr="00682190" w:rsidRDefault="00E27494" w:rsidP="00293DEB">
      <w:pPr>
        <w:numPr>
          <w:ilvl w:val="1"/>
          <w:numId w:val="126"/>
        </w:numPr>
        <w:spacing w:after="120" w:line="240" w:lineRule="auto"/>
        <w:contextualSpacing/>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nodevumu tekstam jābūt rakstītam saprotamā, literāri un gramatiski pareizā latviešu valodā ar paskaidrojumiem un atsaucēm, kā arī ar jēdzienu un saīsinājumu skaidrojumiem tā, lai nodevums ir saprotams, nodrošinot latviešu valodas pareizrakstības un vienota teksta stila ievērošanu, izvairoties no profesionāla žargona vai neatšifrētu saīsinājumu lietošanas, nodrošinot teksta saprotamību lasītājam neatkarīgi no nacionālā konteksta pārzināšanas pakāpes:</w:t>
      </w:r>
    </w:p>
    <w:p w14:paraId="3E617AC0" w14:textId="77777777" w:rsidR="00E27494" w:rsidRPr="00682190" w:rsidRDefault="00E27494" w:rsidP="00293DEB">
      <w:pPr>
        <w:numPr>
          <w:ilvl w:val="2"/>
          <w:numId w:val="126"/>
        </w:numPr>
        <w:spacing w:after="120" w:line="240" w:lineRule="auto"/>
        <w:contextualSpacing/>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teksta izklāstam jābūt strukturētam, teksta daļām un sadaļām kopsaistītām;</w:t>
      </w:r>
    </w:p>
    <w:p w14:paraId="3CAEFF14" w14:textId="77777777" w:rsidR="00E27494" w:rsidRPr="00682190" w:rsidRDefault="00E27494" w:rsidP="00293DEB">
      <w:pPr>
        <w:numPr>
          <w:ilvl w:val="2"/>
          <w:numId w:val="126"/>
        </w:numPr>
        <w:spacing w:after="120" w:line="240" w:lineRule="auto"/>
        <w:contextualSpacing/>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izmantotajiem datiem jāsniedz interpretācija un analīze, kuru ietvaros izteiktiem argumentiem un secinājumiem jābūt skaidri un izvērsti pamatotiem;</w:t>
      </w:r>
    </w:p>
    <w:p w14:paraId="207C6840" w14:textId="77777777" w:rsidR="00E27494" w:rsidRPr="00682190" w:rsidRDefault="00E27494" w:rsidP="00293DEB">
      <w:pPr>
        <w:numPr>
          <w:ilvl w:val="2"/>
          <w:numId w:val="126"/>
        </w:numPr>
        <w:spacing w:after="120" w:line="240" w:lineRule="auto"/>
        <w:ind w:left="1225" w:hanging="50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atsaucēm jābūt noformētām vienotā stilā, atbilstoši akadēmiskajiem bibliogrāfisko norāžu standartiem, norādot konkrētas lapaspuses vai tīmekļvietņu un līdzīgu elektronisko resursu saturam norādot maksimāli precīzu atrašanas vietu konkrētajās sadaļās, aprakstot ceļu līdz informācijai un sniedzot saiti uz to. Elektroniskajiem informācijas avotiem jāsniedz precīzs izmantotā materiāla un vietnes nosaukums atbilstoši akadēmiskajiem bibliogrāfisko norāžu standartiem, atzīmējot pēdējo vietnes skatīšanās/apmeklējuma reizi. Norādītām saitēm uz elektroniskajā vidē esošajiem informācijas avotiem uz nodevuma iesniegšanas brīdi jābūt aktīvām.</w:t>
      </w:r>
    </w:p>
    <w:p w14:paraId="5FB82BC0" w14:textId="77777777" w:rsidR="00E27494" w:rsidRPr="00682190" w:rsidRDefault="00E27494" w:rsidP="00293DEB">
      <w:pPr>
        <w:numPr>
          <w:ilvl w:val="1"/>
          <w:numId w:val="126"/>
        </w:numPr>
        <w:tabs>
          <w:tab w:val="left" w:pos="1276"/>
        </w:tabs>
        <w:spacing w:after="80" w:line="240" w:lineRule="auto"/>
        <w:jc w:val="both"/>
        <w:rPr>
          <w:rFonts w:ascii="Times New Roman" w:eastAsia="Calibri" w:hAnsi="Times New Roman" w:cs="Times New Roman"/>
          <w:b/>
          <w:bCs/>
          <w:kern w:val="0"/>
          <w:sz w:val="24"/>
          <w:szCs w:val="24"/>
          <w:u w:val="single"/>
          <w:lang w:eastAsia="lv-LV"/>
          <w14:ligatures w14:val="none"/>
        </w:rPr>
      </w:pPr>
      <w:bookmarkStart w:id="33" w:name="_Hlk169255608"/>
      <w:r w:rsidRPr="00682190">
        <w:rPr>
          <w:rFonts w:ascii="Times New Roman" w:eastAsia="Times New Roman" w:hAnsi="Times New Roman" w:cs="Times New Roman"/>
          <w:kern w:val="0"/>
          <w:sz w:val="24"/>
          <w:szCs w:val="24"/>
          <w:lang w:eastAsia="lv-LV"/>
          <w14:ligatures w14:val="none"/>
        </w:rPr>
        <w:t>visiem izstrādātajiem materiāliem (metodiskajiem materiāliem, mācību programmai, izdales materiāliem u.c.) atbilstoši ES fondu 2021.-2027. gada un Atveseļošanas fonda komunikācijas un dizaina vadlīnijām</w:t>
      </w:r>
      <w:r w:rsidRPr="00682190">
        <w:rPr>
          <w:rFonts w:ascii="Times New Roman" w:eastAsia="Times New Roman" w:hAnsi="Times New Roman" w:cs="Times New Roman"/>
          <w:kern w:val="0"/>
          <w:sz w:val="24"/>
          <w:szCs w:val="24"/>
          <w:vertAlign w:val="superscript"/>
          <w:lang w:eastAsia="lv-LV"/>
          <w14:ligatures w14:val="none"/>
        </w:rPr>
        <w:footnoteReference w:id="5"/>
      </w:r>
      <w:r w:rsidRPr="00682190">
        <w:rPr>
          <w:rFonts w:ascii="Times New Roman" w:eastAsia="Times New Roman" w:hAnsi="Times New Roman" w:cs="Times New Roman"/>
          <w:kern w:val="0"/>
          <w:sz w:val="24"/>
          <w:szCs w:val="24"/>
          <w:lang w:eastAsia="lv-LV"/>
          <w14:ligatures w14:val="none"/>
        </w:rPr>
        <w:t>, ir jāiekļauj ES un Labklājības ministrijas</w:t>
      </w:r>
      <w:r w:rsidRPr="00682190">
        <w:rPr>
          <w:rFonts w:ascii="Times New Roman" w:eastAsia="Times New Roman" w:hAnsi="Times New Roman" w:cs="Times New Roman"/>
          <w:kern w:val="0"/>
          <w:sz w:val="24"/>
          <w:szCs w:val="24"/>
          <w:vertAlign w:val="superscript"/>
          <w:lang w:eastAsia="lv-LV"/>
          <w14:ligatures w14:val="none"/>
        </w:rPr>
        <w:footnoteReference w:id="6"/>
      </w:r>
      <w:r w:rsidRPr="00682190">
        <w:rPr>
          <w:rFonts w:ascii="Times New Roman" w:eastAsia="Times New Roman" w:hAnsi="Times New Roman" w:cs="Times New Roman"/>
          <w:kern w:val="0"/>
          <w:sz w:val="24"/>
          <w:szCs w:val="24"/>
          <w:lang w:eastAsia="lv-LV"/>
          <w14:ligatures w14:val="none"/>
        </w:rPr>
        <w:t xml:space="preserve"> logo ansamblis.</w:t>
      </w:r>
    </w:p>
    <w:bookmarkEnd w:id="33"/>
    <w:p w14:paraId="3773500C" w14:textId="77777777" w:rsidR="00E27494" w:rsidRPr="00682190" w:rsidRDefault="00E27494" w:rsidP="00E27494">
      <w:pPr>
        <w:spacing w:after="0" w:line="240" w:lineRule="auto"/>
        <w:jc w:val="both"/>
        <w:rPr>
          <w:rFonts w:ascii="Times New Roman" w:eastAsia="Calibri" w:hAnsi="Times New Roman" w:cs="Times New Roman"/>
          <w:kern w:val="0"/>
          <w:sz w:val="24"/>
          <w:szCs w:val="24"/>
          <w:lang w:eastAsia="lv-LV"/>
          <w14:ligatures w14:val="none"/>
        </w:rPr>
      </w:pPr>
    </w:p>
    <w:p w14:paraId="5DD2BA65" w14:textId="77777777" w:rsidR="00E27494" w:rsidRPr="00682190" w:rsidRDefault="00E27494" w:rsidP="00293DEB">
      <w:pPr>
        <w:numPr>
          <w:ilvl w:val="0"/>
          <w:numId w:val="126"/>
        </w:numPr>
        <w:tabs>
          <w:tab w:val="left" w:pos="1276"/>
        </w:tabs>
        <w:spacing w:after="80" w:line="240" w:lineRule="auto"/>
        <w:jc w:val="both"/>
        <w:rPr>
          <w:rFonts w:ascii="Times New Roman" w:eastAsia="Calibri" w:hAnsi="Times New Roman" w:cs="Times New Roman"/>
          <w:kern w:val="0"/>
          <w:sz w:val="24"/>
          <w:szCs w:val="24"/>
          <w:lang w:eastAsia="lv-LV"/>
          <w14:ligatures w14:val="none"/>
        </w:rPr>
      </w:pPr>
      <w:bookmarkStart w:id="34" w:name="_Hlk169858235"/>
      <w:r w:rsidRPr="00682190">
        <w:rPr>
          <w:rFonts w:ascii="Times New Roman" w:eastAsia="Calibri" w:hAnsi="Times New Roman" w:cs="Times New Roman"/>
          <w:b/>
          <w:kern w:val="0"/>
          <w:sz w:val="24"/>
          <w:szCs w:val="24"/>
          <w:u w:val="single"/>
          <w:lang w:eastAsia="lv-LV"/>
          <w14:ligatures w14:val="none"/>
        </w:rPr>
        <w:t>Pakalpojuma izpildes grafiks:</w:t>
      </w:r>
    </w:p>
    <w:p w14:paraId="78458CF4" w14:textId="77777777" w:rsidR="00E27494" w:rsidRPr="00682190" w:rsidRDefault="00E27494" w:rsidP="00E27494">
      <w:pPr>
        <w:spacing w:after="0" w:line="240" w:lineRule="auto"/>
        <w:jc w:val="both"/>
        <w:rPr>
          <w:rFonts w:ascii="Times New Roman" w:eastAsia="Calibri" w:hAnsi="Times New Roman" w:cs="Times New Roman"/>
          <w:kern w:val="0"/>
          <w:sz w:val="24"/>
          <w:szCs w:val="24"/>
          <w:lang w:eastAsia="lv-LV"/>
          <w14:ligatures w14:val="none"/>
        </w:rPr>
      </w:pPr>
    </w:p>
    <w:p w14:paraId="1F3D6BCC" w14:textId="77777777" w:rsidR="00E27494" w:rsidRPr="00682190" w:rsidRDefault="00E27494" w:rsidP="00E27494">
      <w:pPr>
        <w:tabs>
          <w:tab w:val="left" w:pos="1276"/>
        </w:tabs>
        <w:spacing w:after="80" w:line="240" w:lineRule="auto"/>
        <w:jc w:val="both"/>
        <w:rPr>
          <w:rFonts w:ascii="Times New Roman" w:eastAsia="Calibri" w:hAnsi="Times New Roman" w:cs="Times New Roman"/>
          <w:kern w:val="0"/>
          <w:sz w:val="24"/>
          <w:szCs w:val="24"/>
          <w:lang w:eastAsia="lv-LV"/>
          <w14:ligatures w14:val="none"/>
        </w:rPr>
      </w:pPr>
      <w:r w:rsidRPr="00682190">
        <w:rPr>
          <w:rFonts w:ascii="Times New Roman" w:eastAsia="Calibri" w:hAnsi="Times New Roman" w:cs="Times New Roman"/>
          <w:kern w:val="0"/>
          <w:sz w:val="24"/>
          <w:szCs w:val="24"/>
          <w:lang w:eastAsia="lv-LV"/>
          <w14:ligatures w14:val="none"/>
        </w:rPr>
        <w:t>Veicamās darbības un to izpildes termiņi:</w:t>
      </w:r>
    </w:p>
    <w:tbl>
      <w:tblPr>
        <w:tblStyle w:val="Reatabula4"/>
        <w:tblW w:w="8926" w:type="dxa"/>
        <w:tblLook w:val="04A0" w:firstRow="1" w:lastRow="0" w:firstColumn="1" w:lastColumn="0" w:noHBand="0" w:noVBand="1"/>
      </w:tblPr>
      <w:tblGrid>
        <w:gridCol w:w="3681"/>
        <w:gridCol w:w="2693"/>
        <w:gridCol w:w="2552"/>
      </w:tblGrid>
      <w:tr w:rsidR="00E27494" w:rsidRPr="00682190" w14:paraId="45C59C14" w14:textId="77777777" w:rsidTr="00882277">
        <w:tc>
          <w:tcPr>
            <w:tcW w:w="3681" w:type="dxa"/>
            <w:shd w:val="clear" w:color="auto" w:fill="D9D9D9"/>
          </w:tcPr>
          <w:p w14:paraId="125D2E07" w14:textId="77777777" w:rsidR="00E27494" w:rsidRPr="00682190" w:rsidRDefault="00E27494" w:rsidP="00E27494">
            <w:pPr>
              <w:tabs>
                <w:tab w:val="left" w:pos="1276"/>
              </w:tabs>
              <w:spacing w:after="80"/>
              <w:jc w:val="center"/>
              <w:rPr>
                <w:rFonts w:ascii="Times New Roman" w:hAnsi="Times New Roman"/>
                <w:sz w:val="24"/>
                <w:szCs w:val="24"/>
                <w:lang w:eastAsia="lv-LV"/>
              </w:rPr>
            </w:pPr>
            <w:r w:rsidRPr="00682190">
              <w:rPr>
                <w:rFonts w:ascii="Times New Roman" w:hAnsi="Times New Roman"/>
                <w:sz w:val="24"/>
                <w:szCs w:val="24"/>
                <w:lang w:eastAsia="lv-LV"/>
              </w:rPr>
              <w:t>Veicamā darbība</w:t>
            </w:r>
          </w:p>
        </w:tc>
        <w:tc>
          <w:tcPr>
            <w:tcW w:w="2693" w:type="dxa"/>
            <w:shd w:val="clear" w:color="auto" w:fill="D9D9D9"/>
          </w:tcPr>
          <w:p w14:paraId="1BBB8FDF" w14:textId="77777777" w:rsidR="00E27494" w:rsidRPr="00682190" w:rsidRDefault="00E27494" w:rsidP="00E27494">
            <w:pPr>
              <w:tabs>
                <w:tab w:val="left" w:pos="1276"/>
              </w:tabs>
              <w:spacing w:after="80"/>
              <w:jc w:val="center"/>
              <w:rPr>
                <w:rFonts w:ascii="Times New Roman" w:hAnsi="Times New Roman"/>
                <w:sz w:val="24"/>
                <w:szCs w:val="24"/>
                <w:lang w:eastAsia="lv-LV"/>
              </w:rPr>
            </w:pPr>
            <w:r w:rsidRPr="00682190">
              <w:rPr>
                <w:rFonts w:ascii="Times New Roman" w:hAnsi="Times New Roman"/>
                <w:sz w:val="24"/>
                <w:szCs w:val="24"/>
                <w:lang w:eastAsia="lv-LV"/>
              </w:rPr>
              <w:t>Termiņš</w:t>
            </w:r>
          </w:p>
        </w:tc>
        <w:tc>
          <w:tcPr>
            <w:tcW w:w="2552" w:type="dxa"/>
            <w:shd w:val="clear" w:color="auto" w:fill="D9D9D9"/>
          </w:tcPr>
          <w:p w14:paraId="058B22E0" w14:textId="77777777" w:rsidR="00E27494" w:rsidRPr="00682190" w:rsidRDefault="00E27494" w:rsidP="00E27494">
            <w:pPr>
              <w:tabs>
                <w:tab w:val="left" w:pos="1276"/>
              </w:tabs>
              <w:spacing w:after="80"/>
              <w:jc w:val="center"/>
              <w:rPr>
                <w:rFonts w:ascii="Times New Roman" w:hAnsi="Times New Roman"/>
                <w:sz w:val="24"/>
                <w:szCs w:val="24"/>
                <w:lang w:eastAsia="lv-LV"/>
              </w:rPr>
            </w:pPr>
            <w:r w:rsidRPr="00682190">
              <w:rPr>
                <w:rFonts w:ascii="Times New Roman" w:hAnsi="Times New Roman"/>
                <w:sz w:val="24"/>
                <w:szCs w:val="24"/>
                <w:lang w:eastAsia="lv-LV"/>
              </w:rPr>
              <w:t>Iesniegšanas forma</w:t>
            </w:r>
          </w:p>
        </w:tc>
      </w:tr>
      <w:tr w:rsidR="00E27494" w:rsidRPr="00682190" w14:paraId="5C959405" w14:textId="77777777" w:rsidTr="00882277">
        <w:tc>
          <w:tcPr>
            <w:tcW w:w="3681" w:type="dxa"/>
          </w:tcPr>
          <w:p w14:paraId="490187A7" w14:textId="523E4AA1" w:rsidR="00E27494" w:rsidRPr="00682190" w:rsidRDefault="00E27494" w:rsidP="00293DEB">
            <w:pPr>
              <w:numPr>
                <w:ilvl w:val="0"/>
                <w:numId w:val="127"/>
              </w:numPr>
              <w:tabs>
                <w:tab w:val="left" w:pos="22"/>
              </w:tabs>
              <w:spacing w:after="80"/>
              <w:ind w:left="22" w:firstLine="11"/>
              <w:contextualSpacing/>
              <w:jc w:val="both"/>
              <w:rPr>
                <w:rFonts w:ascii="Times New Roman" w:hAnsi="Times New Roman"/>
                <w:sz w:val="24"/>
                <w:szCs w:val="24"/>
                <w:lang w:eastAsia="lv-LV"/>
              </w:rPr>
            </w:pPr>
            <w:r w:rsidRPr="00682190">
              <w:rPr>
                <w:rFonts w:ascii="Times New Roman" w:hAnsi="Times New Roman"/>
                <w:sz w:val="24"/>
                <w:szCs w:val="24"/>
                <w:lang w:eastAsia="lv-LV"/>
              </w:rPr>
              <w:t xml:space="preserve">Ievada sanāksme, kurā Izpildītājs prezentē Pasūtītājam metodoloģisko pieeju tehniskās specifikācijas </w:t>
            </w:r>
            <w:r w:rsidR="003278EF" w:rsidRPr="00682190">
              <w:rPr>
                <w:rFonts w:ascii="Times New Roman" w:hAnsi="Times New Roman"/>
                <w:sz w:val="24"/>
                <w:szCs w:val="24"/>
                <w:lang w:eastAsia="lv-LV"/>
              </w:rPr>
              <w:t>2</w:t>
            </w:r>
            <w:r w:rsidRPr="00682190">
              <w:rPr>
                <w:rFonts w:ascii="Times New Roman" w:hAnsi="Times New Roman"/>
                <w:sz w:val="24"/>
                <w:szCs w:val="24"/>
                <w:lang w:eastAsia="lv-LV"/>
              </w:rPr>
              <w:t>.1. apakšpunktā minēto nodevumu izpildei un pārrunā neskaidros jautājumus, t.sk. vienojas par nodevumu izpildei būtiskiem jautājumiem.</w:t>
            </w:r>
          </w:p>
        </w:tc>
        <w:tc>
          <w:tcPr>
            <w:tcW w:w="2693" w:type="dxa"/>
          </w:tcPr>
          <w:p w14:paraId="5ABDEA15"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3 (trīs) nedēļu laikā pēc līguma spēkā stāšanās dienas.</w:t>
            </w:r>
          </w:p>
        </w:tc>
        <w:tc>
          <w:tcPr>
            <w:tcW w:w="2552" w:type="dxa"/>
          </w:tcPr>
          <w:p w14:paraId="42CA0E5B"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Informatīvā sanāksme MS Teams platformā vai citā veidā.</w:t>
            </w:r>
          </w:p>
        </w:tc>
      </w:tr>
      <w:tr w:rsidR="00E27494" w:rsidRPr="00682190" w14:paraId="6807DE86" w14:textId="77777777" w:rsidTr="00882277">
        <w:tc>
          <w:tcPr>
            <w:tcW w:w="3681" w:type="dxa"/>
          </w:tcPr>
          <w:p w14:paraId="715C7149" w14:textId="3AC1F714" w:rsidR="00E27494" w:rsidRPr="00682190" w:rsidRDefault="00E27494" w:rsidP="00D06B7E">
            <w:pPr>
              <w:numPr>
                <w:ilvl w:val="0"/>
                <w:numId w:val="127"/>
              </w:numPr>
              <w:tabs>
                <w:tab w:val="left" w:pos="22"/>
              </w:tabs>
              <w:spacing w:after="80"/>
              <w:ind w:left="22" w:firstLine="11"/>
              <w:contextualSpacing/>
              <w:jc w:val="both"/>
              <w:rPr>
                <w:rFonts w:ascii="Times New Roman" w:hAnsi="Times New Roman"/>
                <w:sz w:val="24"/>
                <w:szCs w:val="24"/>
                <w:lang w:eastAsia="lv-LV"/>
              </w:rPr>
            </w:pPr>
            <w:r w:rsidRPr="00682190">
              <w:rPr>
                <w:rFonts w:ascii="Times New Roman" w:hAnsi="Times New Roman"/>
                <w:sz w:val="24"/>
                <w:szCs w:val="24"/>
                <w:lang w:eastAsia="lv-LV"/>
              </w:rPr>
              <w:t xml:space="preserve">Izpildītājs informē Pasūtītāju par tehniskās specifikācijas </w:t>
            </w:r>
            <w:r w:rsidR="003278EF" w:rsidRPr="00682190">
              <w:rPr>
                <w:rFonts w:ascii="Times New Roman" w:hAnsi="Times New Roman"/>
                <w:sz w:val="24"/>
                <w:szCs w:val="24"/>
                <w:lang w:eastAsia="lv-LV"/>
              </w:rPr>
              <w:t>2</w:t>
            </w:r>
            <w:r w:rsidRPr="00682190">
              <w:rPr>
                <w:rFonts w:ascii="Times New Roman" w:hAnsi="Times New Roman"/>
                <w:sz w:val="24"/>
                <w:szCs w:val="24"/>
                <w:lang w:eastAsia="lv-LV"/>
              </w:rPr>
              <w:t xml:space="preserve">.1. apakšpunktā </w:t>
            </w:r>
            <w:r w:rsidRPr="00682190">
              <w:rPr>
                <w:rFonts w:ascii="Times New Roman" w:hAnsi="Times New Roman"/>
                <w:sz w:val="24"/>
                <w:szCs w:val="24"/>
                <w:lang w:eastAsia="lv-LV"/>
              </w:rPr>
              <w:lastRenderedPageBreak/>
              <w:t>minēto nodevumu izpildi, t.sk. iekļaušanos laika grafikā, precizē turpmāko rīcību, neskaidros jautājumus, kā arī informē par grūtībām nodevumu izpildē, ja tādas radušās.</w:t>
            </w:r>
          </w:p>
        </w:tc>
        <w:tc>
          <w:tcPr>
            <w:tcW w:w="2693" w:type="dxa"/>
          </w:tcPr>
          <w:p w14:paraId="0272E5D3" w14:textId="77777777" w:rsidR="00E27494" w:rsidRPr="00682190" w:rsidRDefault="00E27494" w:rsidP="00E27494">
            <w:pPr>
              <w:tabs>
                <w:tab w:val="left" w:pos="1276"/>
              </w:tabs>
              <w:jc w:val="both"/>
              <w:rPr>
                <w:rFonts w:ascii="Times New Roman" w:hAnsi="Times New Roman"/>
                <w:sz w:val="24"/>
                <w:szCs w:val="24"/>
                <w:lang w:eastAsia="lv-LV"/>
              </w:rPr>
            </w:pPr>
            <w:r w:rsidRPr="00682190">
              <w:rPr>
                <w:rFonts w:ascii="Times New Roman" w:hAnsi="Times New Roman"/>
                <w:sz w:val="24"/>
                <w:szCs w:val="24"/>
                <w:lang w:eastAsia="lv-LV"/>
              </w:rPr>
              <w:lastRenderedPageBreak/>
              <w:t>1 (vienu) reizi 3 (trīs) nedēļās.</w:t>
            </w:r>
          </w:p>
          <w:p w14:paraId="0CE77D23"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lastRenderedPageBreak/>
              <w:t>Ja nepieciešams, var vienoties par biežāku informēšanas termiņu, t.sk. ja Pasūtītājs pieprasa informāciju par izpildes progresu.</w:t>
            </w:r>
          </w:p>
        </w:tc>
        <w:tc>
          <w:tcPr>
            <w:tcW w:w="2552" w:type="dxa"/>
          </w:tcPr>
          <w:p w14:paraId="27B86503"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lastRenderedPageBreak/>
              <w:t>Informatīvās sanāksmes MS Teams platformā vai citā veidā.</w:t>
            </w:r>
          </w:p>
        </w:tc>
      </w:tr>
      <w:tr w:rsidR="00E27494" w:rsidRPr="00682190" w14:paraId="29F71AA1" w14:textId="77777777" w:rsidTr="00882277">
        <w:tc>
          <w:tcPr>
            <w:tcW w:w="3681" w:type="dxa"/>
          </w:tcPr>
          <w:p w14:paraId="10F09F59" w14:textId="3E308605" w:rsidR="00E27494" w:rsidRPr="00682190" w:rsidRDefault="00E27494" w:rsidP="00293DEB">
            <w:pPr>
              <w:numPr>
                <w:ilvl w:val="0"/>
                <w:numId w:val="127"/>
              </w:numPr>
              <w:tabs>
                <w:tab w:val="left" w:pos="0"/>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 xml:space="preserve">Izpildītājs sagatavo un iesniedz Pasūtītājam metodiskos materiālus, tehnisko risinājumu un mācību programmu atbilstoši tehniskās specifikācijas </w:t>
            </w:r>
            <w:r w:rsidR="00275715" w:rsidRPr="00682190">
              <w:rPr>
                <w:rFonts w:ascii="Times New Roman" w:hAnsi="Times New Roman"/>
                <w:sz w:val="24"/>
                <w:szCs w:val="24"/>
                <w:lang w:eastAsia="lv-LV"/>
              </w:rPr>
              <w:t>2</w:t>
            </w:r>
            <w:r w:rsidRPr="00682190">
              <w:rPr>
                <w:rFonts w:ascii="Times New Roman" w:hAnsi="Times New Roman"/>
                <w:sz w:val="24"/>
                <w:szCs w:val="24"/>
                <w:lang w:eastAsia="lv-LV"/>
              </w:rPr>
              <w:t>.1. apakšpunktā noteiktajām prasībām.</w:t>
            </w:r>
          </w:p>
        </w:tc>
        <w:tc>
          <w:tcPr>
            <w:tcW w:w="2693" w:type="dxa"/>
          </w:tcPr>
          <w:p w14:paraId="7A1DE143"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4 (četru) mēnešu laikā no līguma spēkā stāšanās dienas.</w:t>
            </w:r>
          </w:p>
        </w:tc>
        <w:tc>
          <w:tcPr>
            <w:tcW w:w="2552" w:type="dxa"/>
          </w:tcPr>
          <w:p w14:paraId="6757AF90" w14:textId="12C001A2" w:rsidR="00E27494" w:rsidRPr="00682190" w:rsidRDefault="00E27494" w:rsidP="00E27494">
            <w:pPr>
              <w:tabs>
                <w:tab w:val="left" w:pos="1276"/>
              </w:tabs>
              <w:spacing w:after="80"/>
              <w:jc w:val="both"/>
              <w:rPr>
                <w:rFonts w:ascii="Times New Roman" w:hAnsi="Times New Roman"/>
                <w:sz w:val="24"/>
                <w:szCs w:val="24"/>
                <w:lang w:eastAsia="lv-LV"/>
              </w:rPr>
            </w:pPr>
            <w:bookmarkStart w:id="35" w:name="_Hlk179542574"/>
            <w:r w:rsidRPr="00682190">
              <w:rPr>
                <w:rFonts w:ascii="Times New Roman" w:hAnsi="Times New Roman"/>
                <w:sz w:val="24"/>
                <w:szCs w:val="24"/>
                <w:lang w:eastAsia="lv-LV"/>
              </w:rPr>
              <w:t>Elektroniski nosūtot uz e-pastu Pasūtītāja kontaktpersonai</w:t>
            </w:r>
            <w:r w:rsidR="00970E7C" w:rsidRPr="00682190">
              <w:rPr>
                <w:rFonts w:ascii="Times New Roman" w:hAnsi="Times New Roman"/>
                <w:sz w:val="24"/>
                <w:szCs w:val="24"/>
                <w:lang w:eastAsia="lv-LV"/>
              </w:rPr>
              <w:t xml:space="preserve"> (</w:t>
            </w:r>
            <w:r w:rsidRPr="00682190">
              <w:rPr>
                <w:rFonts w:ascii="Times New Roman" w:hAnsi="Times New Roman"/>
                <w:sz w:val="24"/>
                <w:szCs w:val="24"/>
                <w:lang w:eastAsia="lv-LV"/>
              </w:rPr>
              <w:t xml:space="preserve"> piemēram  </w:t>
            </w:r>
            <w:r w:rsidRPr="00682190">
              <w:rPr>
                <w:rFonts w:ascii="Times New Roman" w:hAnsi="Times New Roman"/>
                <w:i/>
                <w:sz w:val="24"/>
                <w:szCs w:val="24"/>
                <w:lang w:eastAsia="lv-LV"/>
              </w:rPr>
              <w:t>Microsoft Word</w:t>
            </w:r>
            <w:r w:rsidRPr="00682190">
              <w:rPr>
                <w:rFonts w:ascii="Times New Roman" w:hAnsi="Times New Roman"/>
                <w:sz w:val="24"/>
                <w:szCs w:val="24"/>
                <w:lang w:eastAsia="lv-LV"/>
              </w:rPr>
              <w:t xml:space="preserve"> vai citā formā</w:t>
            </w:r>
            <w:r w:rsidR="00970E7C" w:rsidRPr="00682190">
              <w:rPr>
                <w:rFonts w:ascii="Times New Roman" w:hAnsi="Times New Roman"/>
                <w:sz w:val="24"/>
                <w:szCs w:val="24"/>
                <w:lang w:eastAsia="lv-LV"/>
              </w:rPr>
              <w:t>),</w:t>
            </w:r>
            <w:r w:rsidR="00681287" w:rsidRPr="00682190">
              <w:rPr>
                <w:rFonts w:ascii="Times New Roman" w:hAnsi="Times New Roman"/>
                <w:sz w:val="24"/>
                <w:szCs w:val="24"/>
                <w:lang w:eastAsia="lv-LV"/>
              </w:rPr>
              <w:t xml:space="preserve"> ja pielikuma apjom</w:t>
            </w:r>
            <w:r w:rsidR="009E1CDA" w:rsidRPr="00682190">
              <w:rPr>
                <w:rFonts w:ascii="Times New Roman" w:hAnsi="Times New Roman"/>
                <w:sz w:val="24"/>
                <w:szCs w:val="24"/>
                <w:lang w:eastAsia="lv-LV"/>
              </w:rPr>
              <w:t>s</w:t>
            </w:r>
            <w:r w:rsidR="00681287" w:rsidRPr="00682190">
              <w:rPr>
                <w:rFonts w:ascii="Times New Roman" w:hAnsi="Times New Roman"/>
                <w:sz w:val="24"/>
                <w:szCs w:val="24"/>
                <w:lang w:eastAsia="lv-LV"/>
              </w:rPr>
              <w:t xml:space="preserve"> to atļauj</w:t>
            </w:r>
            <w:r w:rsidR="009E1CDA" w:rsidRPr="00682190">
              <w:rPr>
                <w:rFonts w:ascii="Times New Roman" w:hAnsi="Times New Roman"/>
                <w:sz w:val="24"/>
                <w:szCs w:val="24"/>
                <w:lang w:eastAsia="lv-LV"/>
              </w:rPr>
              <w:t xml:space="preserve">, vai datu nesējā, vai citā formā, </w:t>
            </w:r>
            <w:r w:rsidR="00743C1C" w:rsidRPr="00682190">
              <w:rPr>
                <w:rFonts w:ascii="Times New Roman" w:hAnsi="Times New Roman"/>
                <w:sz w:val="24"/>
                <w:szCs w:val="24"/>
                <w:lang w:eastAsia="lv-LV"/>
              </w:rPr>
              <w:t>vienojoties ar Pasūtītāju</w:t>
            </w:r>
            <w:bookmarkEnd w:id="35"/>
          </w:p>
        </w:tc>
      </w:tr>
      <w:tr w:rsidR="00E27494" w:rsidRPr="00682190" w14:paraId="7333864C" w14:textId="77777777" w:rsidTr="00882277">
        <w:tc>
          <w:tcPr>
            <w:tcW w:w="3681" w:type="dxa"/>
          </w:tcPr>
          <w:p w14:paraId="07C55ADF" w14:textId="6B0B5201" w:rsidR="00E27494" w:rsidRPr="00682190" w:rsidRDefault="00E27494" w:rsidP="00293DEB">
            <w:pPr>
              <w:numPr>
                <w:ilvl w:val="0"/>
                <w:numId w:val="127"/>
              </w:numPr>
              <w:tabs>
                <w:tab w:val="left" w:pos="22"/>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 xml:space="preserve">Izpildītājs prezentē  tehniskās specifikācijas </w:t>
            </w:r>
            <w:r w:rsidR="00275715" w:rsidRPr="00682190">
              <w:rPr>
                <w:rFonts w:ascii="Times New Roman" w:hAnsi="Times New Roman"/>
                <w:sz w:val="24"/>
                <w:szCs w:val="24"/>
                <w:lang w:eastAsia="lv-LV"/>
              </w:rPr>
              <w:t>2</w:t>
            </w:r>
            <w:r w:rsidRPr="00682190">
              <w:rPr>
                <w:rFonts w:ascii="Times New Roman" w:hAnsi="Times New Roman"/>
                <w:sz w:val="24"/>
                <w:szCs w:val="24"/>
                <w:lang w:eastAsia="lv-LV"/>
              </w:rPr>
              <w:t>.1. apakšpunktā minētos nodevumus Pasūtītājam un Pasūtītājs sniedz komentārus.</w:t>
            </w:r>
          </w:p>
        </w:tc>
        <w:tc>
          <w:tcPr>
            <w:tcW w:w="2693" w:type="dxa"/>
          </w:tcPr>
          <w:p w14:paraId="393BE252" w14:textId="2C55EC5F"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Ne vēlāk kā 1 (vienas) nedēļas laikā pēc </w:t>
            </w:r>
            <w:r w:rsidR="005D2E4D" w:rsidRPr="00682190">
              <w:rPr>
                <w:rFonts w:ascii="Times New Roman" w:hAnsi="Times New Roman"/>
                <w:sz w:val="24"/>
                <w:szCs w:val="24"/>
                <w:lang w:eastAsia="lv-LV"/>
              </w:rPr>
              <w:t>2</w:t>
            </w:r>
            <w:r w:rsidRPr="00682190">
              <w:rPr>
                <w:rFonts w:ascii="Times New Roman" w:hAnsi="Times New Roman"/>
                <w:sz w:val="24"/>
                <w:szCs w:val="24"/>
                <w:lang w:eastAsia="lv-LV"/>
              </w:rPr>
              <w:t xml:space="preserve"> punktā minēto nodevumu iesniegšanas. </w:t>
            </w:r>
          </w:p>
        </w:tc>
        <w:tc>
          <w:tcPr>
            <w:tcW w:w="2552" w:type="dxa"/>
          </w:tcPr>
          <w:p w14:paraId="49663E4D"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Klātienē vai attālināti MS Teams platformā vai citā veidā. </w:t>
            </w:r>
          </w:p>
          <w:p w14:paraId="7270F9FE"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Elektroniski nosūtot uz e-pastu Pasūtītāja kontaktpersonai prezentāciju </w:t>
            </w:r>
            <w:r w:rsidRPr="00682190">
              <w:rPr>
                <w:rFonts w:ascii="Times New Roman" w:hAnsi="Times New Roman"/>
                <w:i/>
                <w:sz w:val="24"/>
                <w:szCs w:val="24"/>
                <w:lang w:eastAsia="lv-LV"/>
              </w:rPr>
              <w:t>PowerPoint</w:t>
            </w:r>
            <w:r w:rsidRPr="00682190">
              <w:rPr>
                <w:rFonts w:ascii="Times New Roman" w:hAnsi="Times New Roman"/>
                <w:sz w:val="24"/>
                <w:szCs w:val="24"/>
                <w:lang w:eastAsia="lv-LV"/>
              </w:rPr>
              <w:t xml:space="preserve"> vai citā formā.</w:t>
            </w:r>
          </w:p>
        </w:tc>
      </w:tr>
      <w:tr w:rsidR="00E27494" w:rsidRPr="00682190" w14:paraId="0220A8A9" w14:textId="77777777" w:rsidTr="00882277">
        <w:tc>
          <w:tcPr>
            <w:tcW w:w="3681" w:type="dxa"/>
          </w:tcPr>
          <w:p w14:paraId="1AB409B9" w14:textId="20A24380" w:rsidR="00E27494" w:rsidRPr="00682190" w:rsidRDefault="00E27494" w:rsidP="00293DEB">
            <w:pPr>
              <w:numPr>
                <w:ilvl w:val="0"/>
                <w:numId w:val="127"/>
              </w:numPr>
              <w:tabs>
                <w:tab w:val="left" w:pos="22"/>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Nodevumu gala versijas iesniegšana Pasūtītājam</w:t>
            </w:r>
          </w:p>
        </w:tc>
        <w:tc>
          <w:tcPr>
            <w:tcW w:w="2693" w:type="dxa"/>
          </w:tcPr>
          <w:p w14:paraId="07E5B848"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Ne vēlāk kā 3 (trīs) nedēļas pirms Līguma termiņa beigām.</w:t>
            </w:r>
          </w:p>
        </w:tc>
        <w:tc>
          <w:tcPr>
            <w:tcW w:w="2552" w:type="dxa"/>
          </w:tcPr>
          <w:p w14:paraId="12DB4CDE" w14:textId="0C0455AD"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Elektroniski nosūtot uz e-pastu Pasūtītāja kontaktpersonai</w:t>
            </w:r>
            <w:r w:rsidR="00970E7C" w:rsidRPr="00682190">
              <w:rPr>
                <w:rFonts w:ascii="Times New Roman" w:hAnsi="Times New Roman"/>
                <w:sz w:val="24"/>
                <w:szCs w:val="24"/>
                <w:lang w:eastAsia="lv-LV"/>
              </w:rPr>
              <w:t xml:space="preserve"> (</w:t>
            </w:r>
            <w:r w:rsidRPr="00682190">
              <w:rPr>
                <w:rFonts w:ascii="Times New Roman" w:hAnsi="Times New Roman"/>
                <w:sz w:val="24"/>
                <w:szCs w:val="24"/>
                <w:lang w:eastAsia="lv-LV"/>
              </w:rPr>
              <w:t xml:space="preserve"> piemēram, </w:t>
            </w:r>
            <w:r w:rsidRPr="00682190">
              <w:rPr>
                <w:rFonts w:ascii="Times New Roman" w:hAnsi="Times New Roman"/>
                <w:i/>
                <w:sz w:val="24"/>
                <w:szCs w:val="24"/>
                <w:lang w:eastAsia="lv-LV"/>
              </w:rPr>
              <w:t>Microsoft Word</w:t>
            </w:r>
            <w:r w:rsidRPr="00682190">
              <w:rPr>
                <w:rFonts w:ascii="Times New Roman" w:hAnsi="Times New Roman"/>
                <w:sz w:val="24"/>
                <w:szCs w:val="24"/>
                <w:lang w:eastAsia="lv-LV"/>
              </w:rPr>
              <w:t xml:space="preserve"> vai citā formā</w:t>
            </w:r>
            <w:r w:rsidR="00970E7C" w:rsidRPr="00682190">
              <w:rPr>
                <w:rFonts w:ascii="Times New Roman" w:hAnsi="Times New Roman"/>
                <w:sz w:val="24"/>
                <w:szCs w:val="24"/>
                <w:lang w:eastAsia="lv-LV"/>
              </w:rPr>
              <w:t>), ja pielikuma apjoms to atļauj, vai datu nesējā, vai citā formā, vienojoties ar Pasūtītāju</w:t>
            </w:r>
            <w:r w:rsidRPr="00682190">
              <w:rPr>
                <w:rFonts w:ascii="Times New Roman" w:hAnsi="Times New Roman"/>
                <w:sz w:val="24"/>
                <w:szCs w:val="24"/>
                <w:lang w:eastAsia="lv-LV"/>
              </w:rPr>
              <w:t>.</w:t>
            </w:r>
            <w:r w:rsidR="00503754" w:rsidRPr="00682190">
              <w:rPr>
                <w:rFonts w:ascii="Times New Roman" w:hAnsi="Times New Roman"/>
                <w:sz w:val="24"/>
                <w:szCs w:val="24"/>
                <w:lang w:eastAsia="lv-LV"/>
              </w:rPr>
              <w:t xml:space="preserve"> </w:t>
            </w:r>
          </w:p>
        </w:tc>
      </w:tr>
      <w:tr w:rsidR="00E27494" w:rsidRPr="00682190" w14:paraId="281F183A" w14:textId="77777777" w:rsidTr="00882277">
        <w:tc>
          <w:tcPr>
            <w:tcW w:w="3681" w:type="dxa"/>
          </w:tcPr>
          <w:p w14:paraId="39F2FDDD" w14:textId="77777777" w:rsidR="00E27494" w:rsidRPr="00682190" w:rsidRDefault="00E27494" w:rsidP="00293DEB">
            <w:pPr>
              <w:numPr>
                <w:ilvl w:val="0"/>
                <w:numId w:val="127"/>
              </w:numPr>
              <w:tabs>
                <w:tab w:val="left" w:pos="22"/>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Izpildītājs saskaņo ar Pasūtītāju mācību norises datumu.</w:t>
            </w:r>
          </w:p>
        </w:tc>
        <w:tc>
          <w:tcPr>
            <w:tcW w:w="2693" w:type="dxa"/>
          </w:tcPr>
          <w:p w14:paraId="3A01D00B"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rPr>
              <w:t>Ne vēlāk kā 15 (piecpadsmit) darba dienas pirms mācību sākuma datuma.</w:t>
            </w:r>
          </w:p>
        </w:tc>
        <w:tc>
          <w:tcPr>
            <w:tcW w:w="2552" w:type="dxa"/>
          </w:tcPr>
          <w:p w14:paraId="72970EC9" w14:textId="77777777" w:rsidR="00E27494" w:rsidRPr="00682190" w:rsidDel="00CE19D6"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Elektroniski nosūtot uz e-pastu Pasūtītāja kontaktpersonai, piemēram,   </w:t>
            </w:r>
            <w:r w:rsidRPr="00682190">
              <w:rPr>
                <w:rFonts w:ascii="Times New Roman" w:hAnsi="Times New Roman"/>
                <w:i/>
                <w:sz w:val="24"/>
                <w:szCs w:val="24"/>
                <w:lang w:eastAsia="lv-LV"/>
              </w:rPr>
              <w:t>Microsoft Word</w:t>
            </w:r>
            <w:r w:rsidRPr="00682190">
              <w:rPr>
                <w:rFonts w:ascii="Times New Roman" w:hAnsi="Times New Roman"/>
                <w:sz w:val="24"/>
                <w:szCs w:val="24"/>
                <w:lang w:eastAsia="lv-LV"/>
              </w:rPr>
              <w:t xml:space="preserve"> vai citā formā.</w:t>
            </w:r>
          </w:p>
        </w:tc>
      </w:tr>
      <w:tr w:rsidR="00E27494" w:rsidRPr="00682190" w14:paraId="62A278ED" w14:textId="77777777" w:rsidTr="00882277">
        <w:tc>
          <w:tcPr>
            <w:tcW w:w="3681" w:type="dxa"/>
          </w:tcPr>
          <w:p w14:paraId="4BF12F6D" w14:textId="1D578EF6" w:rsidR="00E27494" w:rsidRPr="00682190" w:rsidRDefault="00E27494" w:rsidP="00293DEB">
            <w:pPr>
              <w:numPr>
                <w:ilvl w:val="0"/>
                <w:numId w:val="127"/>
              </w:numPr>
              <w:tabs>
                <w:tab w:val="left" w:pos="22"/>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 xml:space="preserve">Izpildītājs nodrošina mācību organizēšanu par tehniskās specifikācijas </w:t>
            </w:r>
            <w:r w:rsidR="004A2159" w:rsidRPr="00682190">
              <w:rPr>
                <w:rFonts w:ascii="Times New Roman" w:hAnsi="Times New Roman"/>
                <w:sz w:val="24"/>
                <w:szCs w:val="24"/>
                <w:lang w:eastAsia="lv-LV"/>
              </w:rPr>
              <w:t>2</w:t>
            </w:r>
            <w:r w:rsidRPr="00682190">
              <w:rPr>
                <w:rFonts w:ascii="Times New Roman" w:hAnsi="Times New Roman"/>
                <w:sz w:val="24"/>
                <w:szCs w:val="24"/>
                <w:lang w:eastAsia="lv-LV"/>
              </w:rPr>
              <w:t xml:space="preserve">.1. apakšpunktā minētajiem nodevumiem, t.sk. vismaz 3 (trīs) darba dienas pirms mācību sākuma datuma </w:t>
            </w:r>
            <w:r w:rsidRPr="00682190">
              <w:rPr>
                <w:rFonts w:ascii="Times New Roman" w:hAnsi="Times New Roman"/>
                <w:sz w:val="24"/>
                <w:szCs w:val="24"/>
              </w:rPr>
              <w:t>elektroniski iesniedz Pasūtītajam mācību (izdales) materiālus.</w:t>
            </w:r>
          </w:p>
          <w:p w14:paraId="7EB557F0" w14:textId="77777777" w:rsidR="00E27494" w:rsidRPr="00682190" w:rsidRDefault="00E27494" w:rsidP="00E27494">
            <w:pPr>
              <w:tabs>
                <w:tab w:val="left" w:pos="22"/>
              </w:tabs>
              <w:spacing w:after="80"/>
              <w:jc w:val="both"/>
              <w:rPr>
                <w:rFonts w:ascii="Times New Roman" w:hAnsi="Times New Roman"/>
                <w:sz w:val="24"/>
                <w:szCs w:val="24"/>
                <w:lang w:eastAsia="lv-LV"/>
              </w:rPr>
            </w:pPr>
          </w:p>
        </w:tc>
        <w:tc>
          <w:tcPr>
            <w:tcW w:w="2693" w:type="dxa"/>
          </w:tcPr>
          <w:p w14:paraId="0DFB8F3F"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Ne vēlāk kā 2 (divas) nedēļas pirms Līguma termiņa beigām.</w:t>
            </w:r>
          </w:p>
        </w:tc>
        <w:tc>
          <w:tcPr>
            <w:tcW w:w="2552" w:type="dxa"/>
          </w:tcPr>
          <w:p w14:paraId="06B31D83"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Klātienē</w:t>
            </w:r>
          </w:p>
          <w:p w14:paraId="207FD1DB"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Elektroniski nosūtot uz e-pastu Pasūtītāja kontaktpersonai, piemēram,  </w:t>
            </w:r>
            <w:r w:rsidRPr="00682190">
              <w:rPr>
                <w:rFonts w:ascii="Times New Roman" w:hAnsi="Times New Roman"/>
                <w:i/>
                <w:sz w:val="24"/>
                <w:szCs w:val="24"/>
                <w:lang w:eastAsia="lv-LV"/>
              </w:rPr>
              <w:t>Microsoft Word</w:t>
            </w:r>
            <w:r w:rsidRPr="00682190">
              <w:rPr>
                <w:rFonts w:ascii="Times New Roman" w:hAnsi="Times New Roman"/>
                <w:sz w:val="24"/>
                <w:szCs w:val="24"/>
                <w:lang w:eastAsia="lv-LV"/>
              </w:rPr>
              <w:t xml:space="preserve"> vai citā formā.</w:t>
            </w:r>
          </w:p>
        </w:tc>
      </w:tr>
      <w:tr w:rsidR="00E27494" w:rsidRPr="00682190" w14:paraId="02426CFF" w14:textId="77777777" w:rsidTr="00882277">
        <w:tc>
          <w:tcPr>
            <w:tcW w:w="3681" w:type="dxa"/>
          </w:tcPr>
          <w:p w14:paraId="0E06090C" w14:textId="7BFFA624" w:rsidR="00E27494" w:rsidRPr="00682190" w:rsidRDefault="00E74E56" w:rsidP="00D06B7E">
            <w:pPr>
              <w:numPr>
                <w:ilvl w:val="0"/>
                <w:numId w:val="127"/>
              </w:numPr>
              <w:tabs>
                <w:tab w:val="left" w:pos="0"/>
              </w:tabs>
              <w:spacing w:after="80"/>
              <w:ind w:left="22" w:hanging="22"/>
              <w:contextualSpacing/>
              <w:jc w:val="both"/>
              <w:rPr>
                <w:rFonts w:ascii="Times New Roman" w:hAnsi="Times New Roman"/>
                <w:sz w:val="24"/>
                <w:szCs w:val="24"/>
                <w:lang w:eastAsia="lv-LV"/>
              </w:rPr>
            </w:pPr>
            <w:r w:rsidRPr="00682190">
              <w:rPr>
                <w:rFonts w:ascii="Times New Roman" w:hAnsi="Times New Roman"/>
                <w:sz w:val="24"/>
                <w:szCs w:val="24"/>
                <w:lang w:eastAsia="lv-LV"/>
              </w:rPr>
              <w:t>Nodošanas un p</w:t>
            </w:r>
            <w:r w:rsidR="00E27494" w:rsidRPr="00682190">
              <w:rPr>
                <w:rFonts w:ascii="Times New Roman" w:hAnsi="Times New Roman"/>
                <w:sz w:val="24"/>
                <w:szCs w:val="24"/>
                <w:lang w:eastAsia="lv-LV"/>
              </w:rPr>
              <w:t>ieņemšanas akta un rēķina iesniegšana.</w:t>
            </w:r>
          </w:p>
        </w:tc>
        <w:tc>
          <w:tcPr>
            <w:tcW w:w="2693" w:type="dxa"/>
          </w:tcPr>
          <w:p w14:paraId="1895C8E2"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t xml:space="preserve">Nē vēlāk kā 5 (piecas) darba dienas pēc </w:t>
            </w:r>
            <w:r w:rsidRPr="00682190">
              <w:rPr>
                <w:rFonts w:ascii="Times New Roman" w:hAnsi="Times New Roman"/>
                <w:sz w:val="24"/>
                <w:szCs w:val="24"/>
                <w:lang w:eastAsia="lv-LV"/>
              </w:rPr>
              <w:lastRenderedPageBreak/>
              <w:t>Pakalpojuma termiņa beigām.</w:t>
            </w:r>
          </w:p>
        </w:tc>
        <w:tc>
          <w:tcPr>
            <w:tcW w:w="2552" w:type="dxa"/>
          </w:tcPr>
          <w:p w14:paraId="4548506E" w14:textId="77777777" w:rsidR="00E27494" w:rsidRPr="00682190" w:rsidRDefault="00E27494" w:rsidP="00E27494">
            <w:pPr>
              <w:tabs>
                <w:tab w:val="left" w:pos="1276"/>
              </w:tabs>
              <w:spacing w:after="80"/>
              <w:jc w:val="both"/>
              <w:rPr>
                <w:rFonts w:ascii="Times New Roman" w:hAnsi="Times New Roman"/>
                <w:sz w:val="24"/>
                <w:szCs w:val="24"/>
                <w:lang w:eastAsia="lv-LV"/>
              </w:rPr>
            </w:pPr>
            <w:r w:rsidRPr="00682190">
              <w:rPr>
                <w:rFonts w:ascii="Times New Roman" w:hAnsi="Times New Roman"/>
                <w:sz w:val="24"/>
                <w:szCs w:val="24"/>
                <w:lang w:eastAsia="lv-LV"/>
              </w:rPr>
              <w:lastRenderedPageBreak/>
              <w:t xml:space="preserve">Elektroniski nosūtot uz e-pastu Pasūtītāja </w:t>
            </w:r>
            <w:r w:rsidRPr="00682190">
              <w:rPr>
                <w:rFonts w:ascii="Times New Roman" w:hAnsi="Times New Roman"/>
                <w:sz w:val="24"/>
                <w:szCs w:val="24"/>
                <w:lang w:eastAsia="lv-LV"/>
              </w:rPr>
              <w:lastRenderedPageBreak/>
              <w:t xml:space="preserve">kontaktpersonai, piemēram, </w:t>
            </w:r>
            <w:r w:rsidRPr="00682190">
              <w:rPr>
                <w:rFonts w:ascii="Times New Roman" w:hAnsi="Times New Roman"/>
                <w:i/>
                <w:sz w:val="24"/>
                <w:szCs w:val="24"/>
                <w:lang w:eastAsia="lv-LV"/>
              </w:rPr>
              <w:t>Microsoft Word</w:t>
            </w:r>
            <w:r w:rsidRPr="00682190">
              <w:rPr>
                <w:rFonts w:ascii="Times New Roman" w:hAnsi="Times New Roman"/>
                <w:sz w:val="24"/>
                <w:szCs w:val="24"/>
                <w:lang w:eastAsia="lv-LV"/>
              </w:rPr>
              <w:t xml:space="preserve"> vai citā formā </w:t>
            </w:r>
          </w:p>
        </w:tc>
      </w:tr>
      <w:bookmarkEnd w:id="34"/>
    </w:tbl>
    <w:p w14:paraId="495C2EBB" w14:textId="77777777" w:rsidR="00E27494" w:rsidRPr="00682190" w:rsidRDefault="00E27494" w:rsidP="00E27494">
      <w:pPr>
        <w:spacing w:after="0" w:line="240" w:lineRule="auto"/>
        <w:jc w:val="both"/>
        <w:rPr>
          <w:rFonts w:ascii="Times New Roman" w:eastAsia="Calibri" w:hAnsi="Times New Roman" w:cs="Times New Roman"/>
          <w:kern w:val="0"/>
          <w:sz w:val="24"/>
          <w:szCs w:val="24"/>
          <w:lang w:eastAsia="lv-LV"/>
          <w14:ligatures w14:val="none"/>
        </w:rPr>
      </w:pPr>
    </w:p>
    <w:p w14:paraId="70798956" w14:textId="77777777" w:rsidR="00E27494" w:rsidRPr="00682190" w:rsidRDefault="00E27494" w:rsidP="00E27494">
      <w:pPr>
        <w:shd w:val="clear" w:color="auto" w:fill="FFFFFF"/>
        <w:spacing w:after="0" w:line="240" w:lineRule="auto"/>
        <w:ind w:left="360" w:right="-49"/>
        <w:jc w:val="both"/>
        <w:rPr>
          <w:rFonts w:ascii="Times New Roman" w:eastAsia="Times New Roman" w:hAnsi="Times New Roman" w:cs="Times New Roman"/>
          <w:kern w:val="0"/>
          <w:sz w:val="24"/>
          <w:szCs w:val="24"/>
          <w:lang w:eastAsia="lv-LV"/>
          <w14:ligatures w14:val="none"/>
        </w:rPr>
      </w:pPr>
    </w:p>
    <w:p w14:paraId="01968B14" w14:textId="77777777" w:rsidR="00E27494" w:rsidRPr="00682190" w:rsidRDefault="00E27494" w:rsidP="00E27494">
      <w:pPr>
        <w:spacing w:after="80" w:line="240" w:lineRule="auto"/>
        <w:jc w:val="both"/>
        <w:rPr>
          <w:rFonts w:ascii="Times New Roman" w:eastAsia="Times New Roman" w:hAnsi="Times New Roman" w:cs="Times New Roman"/>
          <w:bCs/>
          <w:kern w:val="0"/>
          <w:sz w:val="24"/>
          <w:szCs w:val="24"/>
          <w:lang w:eastAsia="lv-LV"/>
          <w14:ligatures w14:val="none"/>
        </w:rPr>
      </w:pPr>
      <w:bookmarkStart w:id="36" w:name="_Hlk107920055"/>
      <w:r w:rsidRPr="00682190">
        <w:rPr>
          <w:rFonts w:ascii="Times New Roman" w:eastAsia="Times New Roman" w:hAnsi="Times New Roman" w:cs="Times New Roman"/>
          <w:bCs/>
          <w:kern w:val="0"/>
          <w:sz w:val="24"/>
          <w:szCs w:val="24"/>
          <w:lang w:eastAsia="lv-LV"/>
          <w14:ligatures w14:val="none"/>
        </w:rPr>
        <w:t>Iepirkums tiek veikts Labklājības ministrijas ES kohēzijas politikas programmas  2021.</w:t>
      </w:r>
      <w:r w:rsidRPr="00682190">
        <w:rPr>
          <w:rFonts w:ascii="Times New Roman" w:eastAsia="Times New Roman" w:hAnsi="Times New Roman" w:cs="Times New Roman"/>
          <w:kern w:val="0"/>
          <w:sz w:val="24"/>
          <w:szCs w:val="24"/>
          <w:lang w:eastAsia="lv-LV"/>
          <w14:ligatures w14:val="none"/>
        </w:rPr>
        <w:t>—</w:t>
      </w:r>
      <w:r w:rsidRPr="00682190">
        <w:rPr>
          <w:rFonts w:ascii="Times New Roman" w:eastAsia="Times New Roman" w:hAnsi="Times New Roman" w:cs="Times New Roman"/>
          <w:bCs/>
          <w:kern w:val="0"/>
          <w:sz w:val="24"/>
          <w:szCs w:val="24"/>
          <w:lang w:eastAsia="lv-LV"/>
          <w14:ligatures w14:val="none"/>
        </w:rPr>
        <w:t>2027. gadam tehniskās palīdzības ietvaros.</w:t>
      </w:r>
      <w:bookmarkEnd w:id="36"/>
    </w:p>
    <w:p w14:paraId="076221DC" w14:textId="77777777" w:rsidR="00E27494" w:rsidRPr="00682190" w:rsidRDefault="00E27494" w:rsidP="00E27494">
      <w:pPr>
        <w:widowControl w:val="0"/>
        <w:spacing w:after="0" w:line="240" w:lineRule="auto"/>
        <w:rPr>
          <w:rFonts w:ascii="Times New Roman" w:eastAsia="Courier New" w:hAnsi="Times New Roman" w:cs="Courier New"/>
          <w:color w:val="000000"/>
          <w:kern w:val="0"/>
          <w:sz w:val="24"/>
          <w:szCs w:val="24"/>
          <w:lang w:eastAsia="lv-LV"/>
          <w14:ligatures w14:val="none"/>
        </w:rPr>
      </w:pPr>
      <w:r w:rsidRPr="00682190">
        <w:rPr>
          <w:rFonts w:ascii="Times New Roman" w:eastAsia="Courier New" w:hAnsi="Times New Roman" w:cs="Courier New"/>
          <w:color w:val="000000"/>
          <w:kern w:val="0"/>
          <w:sz w:val="24"/>
          <w:szCs w:val="24"/>
          <w:lang w:eastAsia="lv-LV"/>
          <w14:ligatures w14:val="none"/>
        </w:rPr>
        <w:t>Tehniskās specifikācijas sagatavošanas datums 2024. gada 19. augusts.</w:t>
      </w:r>
    </w:p>
    <w:p w14:paraId="5AB9B31D" w14:textId="77777777" w:rsidR="00E27494" w:rsidRPr="00682190" w:rsidRDefault="00E27494" w:rsidP="00E27494">
      <w:pPr>
        <w:widowControl w:val="0"/>
        <w:spacing w:after="0" w:line="240" w:lineRule="auto"/>
        <w:ind w:left="567" w:hanging="567"/>
        <w:jc w:val="right"/>
        <w:rPr>
          <w:rFonts w:ascii="Times New Roman" w:eastAsia="Courier New" w:hAnsi="Times New Roman" w:cs="Courier New"/>
          <w:color w:val="000000"/>
          <w:kern w:val="0"/>
          <w:sz w:val="24"/>
          <w:szCs w:val="24"/>
          <w:lang w:eastAsia="lv-LV"/>
          <w14:ligatures w14:val="none"/>
        </w:rPr>
      </w:pPr>
    </w:p>
    <w:p w14:paraId="21193BBD" w14:textId="77777777" w:rsidR="00E27494" w:rsidRPr="00682190" w:rsidRDefault="00E27494" w:rsidP="00E27494">
      <w:pPr>
        <w:widowControl w:val="0"/>
        <w:spacing w:after="0" w:line="240" w:lineRule="auto"/>
        <w:ind w:left="567" w:hanging="567"/>
        <w:rPr>
          <w:rFonts w:ascii="Times New Roman" w:eastAsia="Courier New" w:hAnsi="Times New Roman" w:cs="Courier New"/>
          <w:color w:val="000000"/>
          <w:kern w:val="0"/>
          <w:sz w:val="24"/>
          <w:szCs w:val="24"/>
          <w:lang w:eastAsia="lv-LV"/>
          <w14:ligatures w14:val="none"/>
        </w:rPr>
      </w:pPr>
    </w:p>
    <w:p w14:paraId="60157582" w14:textId="77777777" w:rsidR="00E27494" w:rsidRPr="00682190" w:rsidRDefault="00E27494" w:rsidP="00E27494">
      <w:pPr>
        <w:widowControl w:val="0"/>
        <w:spacing w:after="0" w:line="240" w:lineRule="auto"/>
        <w:rPr>
          <w:rFonts w:ascii="Times New Roman" w:eastAsia="Courier New" w:hAnsi="Times New Roman" w:cs="Courier New"/>
          <w:color w:val="000000"/>
          <w:kern w:val="0"/>
          <w:sz w:val="24"/>
          <w:szCs w:val="24"/>
          <w:lang w:eastAsia="lv-LV"/>
          <w14:ligatures w14:val="none"/>
        </w:rPr>
      </w:pPr>
    </w:p>
    <w:bookmarkEnd w:id="28"/>
    <w:p w14:paraId="3249F0BE" w14:textId="77777777" w:rsidR="00E27494" w:rsidRPr="00682190" w:rsidRDefault="00E27494" w:rsidP="00E27494">
      <w:pPr>
        <w:keepNext/>
        <w:keepLines/>
        <w:spacing w:after="0" w:line="240" w:lineRule="auto"/>
        <w:outlineLvl w:val="0"/>
        <w:rPr>
          <w:rFonts w:ascii="Times New Roman" w:eastAsia="Times New Roman" w:hAnsi="Times New Roman" w:cs="Times New Roman"/>
          <w:bCs/>
          <w:kern w:val="32"/>
          <w:sz w:val="24"/>
          <w:szCs w:val="24"/>
          <w:lang w:eastAsia="lv-LV"/>
          <w14:ligatures w14:val="none"/>
        </w:rPr>
      </w:pPr>
    </w:p>
    <w:p w14:paraId="59A56DCE" w14:textId="77777777" w:rsidR="00E27494" w:rsidRPr="00682190" w:rsidRDefault="00E27494" w:rsidP="00E27494">
      <w:pPr>
        <w:keepNext/>
        <w:keepLines/>
        <w:spacing w:after="0" w:line="240" w:lineRule="auto"/>
        <w:jc w:val="right"/>
        <w:outlineLvl w:val="0"/>
        <w:rPr>
          <w:rFonts w:ascii="Times New Roman" w:eastAsia="Times New Roman" w:hAnsi="Times New Roman" w:cs="Times New Roman"/>
          <w:bCs/>
          <w:kern w:val="32"/>
          <w:sz w:val="24"/>
          <w:szCs w:val="24"/>
          <w:lang w:eastAsia="lv-LV"/>
          <w14:ligatures w14:val="none"/>
        </w:rPr>
      </w:pPr>
      <w:r w:rsidRPr="00682190">
        <w:rPr>
          <w:rFonts w:ascii="Times New Roman" w:eastAsia="Times New Roman" w:hAnsi="Times New Roman" w:cs="Times New Roman"/>
          <w:bCs/>
          <w:kern w:val="32"/>
          <w:sz w:val="24"/>
          <w:szCs w:val="24"/>
          <w:lang w:eastAsia="lv-LV"/>
          <w14:ligatures w14:val="none"/>
        </w:rPr>
        <w:t>2. pielikums</w:t>
      </w:r>
    </w:p>
    <w:p w14:paraId="3A726E4C" w14:textId="77777777" w:rsidR="00E27494" w:rsidRPr="00682190" w:rsidRDefault="00E27494" w:rsidP="00E27494">
      <w:pPr>
        <w:widowControl w:val="0"/>
        <w:autoSpaceDE w:val="0"/>
        <w:autoSpaceDN w:val="0"/>
        <w:adjustRightInd w:val="0"/>
        <w:spacing w:after="360" w:line="240" w:lineRule="auto"/>
        <w:jc w:val="right"/>
        <w:rPr>
          <w:rFonts w:ascii="Times New Roman" w:eastAsia="Times New Roman" w:hAnsi="Times New Roman" w:cs="Times New Roman"/>
          <w:bCs/>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atklāta konkursa nolikumam</w:t>
      </w:r>
      <w:r w:rsidRPr="00682190">
        <w:rPr>
          <w:rFonts w:ascii="Times New Roman" w:eastAsia="Times New Roman" w:hAnsi="Times New Roman" w:cs="Times New Roman"/>
          <w:kern w:val="0"/>
          <w:sz w:val="24"/>
          <w:szCs w:val="24"/>
          <w:lang w:eastAsia="lv-LV"/>
          <w14:ligatures w14:val="none"/>
        </w:rPr>
        <w:br/>
        <w:t xml:space="preserve">ID Nr. </w:t>
      </w:r>
      <w:bookmarkStart w:id="37" w:name="_Toc337122627"/>
      <w:bookmarkStart w:id="38" w:name="_Toc349813309"/>
      <w:r w:rsidRPr="00682190">
        <w:rPr>
          <w:rFonts w:ascii="Times New Roman" w:eastAsia="Times New Roman" w:hAnsi="Times New Roman" w:cs="Times New Roman"/>
          <w:kern w:val="0"/>
          <w:sz w:val="24"/>
          <w:szCs w:val="24"/>
          <w:lang w:eastAsia="lv-LV"/>
          <w14:ligatures w14:val="none"/>
        </w:rPr>
        <w:t>LRLM 2024/</w:t>
      </w:r>
      <w:bookmarkStart w:id="39" w:name="_Toc356380055"/>
      <w:bookmarkStart w:id="40" w:name="_Toc356811442"/>
      <w:bookmarkStart w:id="41" w:name="_Toc359938014"/>
      <w:bookmarkStart w:id="42" w:name="_Toc359938801"/>
      <w:bookmarkStart w:id="43" w:name="_Toc383515037"/>
      <w:r w:rsidRPr="00682190">
        <w:rPr>
          <w:rFonts w:ascii="Times New Roman" w:eastAsia="Times New Roman" w:hAnsi="Times New Roman" w:cs="Times New Roman"/>
          <w:kern w:val="0"/>
          <w:sz w:val="24"/>
          <w:szCs w:val="24"/>
          <w:lang w:eastAsia="lv-LV"/>
          <w14:ligatures w14:val="none"/>
        </w:rPr>
        <w:t>31</w:t>
      </w:r>
    </w:p>
    <w:p w14:paraId="52FE3A1E" w14:textId="77777777" w:rsidR="00E27494" w:rsidRPr="00682190" w:rsidRDefault="00E27494" w:rsidP="00E27494">
      <w:pPr>
        <w:spacing w:after="0" w:line="240" w:lineRule="auto"/>
        <w:ind w:left="227" w:right="454"/>
        <w:jc w:val="center"/>
        <w:rPr>
          <w:rFonts w:ascii="Times New Roman" w:eastAsia="Times New Roman" w:hAnsi="Times New Roman" w:cs="Times New Roman"/>
          <w:b/>
          <w:kern w:val="0"/>
          <w:sz w:val="24"/>
          <w:szCs w:val="24"/>
          <w14:ligatures w14:val="none"/>
        </w:rPr>
      </w:pPr>
      <w:r w:rsidRPr="00682190">
        <w:rPr>
          <w:rFonts w:ascii="Times New Roman" w:eastAsia="Times New Roman" w:hAnsi="Times New Roman" w:cs="Times New Roman"/>
          <w:b/>
          <w:kern w:val="0"/>
          <w:sz w:val="24"/>
          <w:szCs w:val="24"/>
          <w14:ligatures w14:val="none"/>
        </w:rPr>
        <w:t xml:space="preserve">PIETEIKUMS </w:t>
      </w:r>
      <w:bookmarkEnd w:id="37"/>
      <w:bookmarkEnd w:id="38"/>
      <w:bookmarkEnd w:id="39"/>
      <w:bookmarkEnd w:id="40"/>
      <w:bookmarkEnd w:id="41"/>
      <w:bookmarkEnd w:id="42"/>
      <w:bookmarkEnd w:id="43"/>
    </w:p>
    <w:p w14:paraId="7E0868F0" w14:textId="77777777" w:rsidR="00E27494" w:rsidRPr="00682190" w:rsidRDefault="00E27494" w:rsidP="00E27494">
      <w:pPr>
        <w:spacing w:after="0" w:line="240" w:lineRule="auto"/>
        <w:ind w:left="283" w:right="567"/>
        <w:jc w:val="center"/>
        <w:rPr>
          <w:rFonts w:ascii="Times New Roman" w:eastAsia="Times New Roman" w:hAnsi="Times New Roman" w:cs="Times New Roman"/>
          <w:bCs/>
          <w:kern w:val="0"/>
          <w:sz w:val="24"/>
          <w:szCs w:val="24"/>
          <w14:ligatures w14:val="none"/>
        </w:rPr>
      </w:pPr>
      <w:r w:rsidRPr="00682190">
        <w:rPr>
          <w:rFonts w:ascii="Times New Roman" w:eastAsia="Times New Roman" w:hAnsi="Times New Roman" w:cs="Times New Roman"/>
          <w:bCs/>
          <w:kern w:val="0"/>
          <w:sz w:val="24"/>
          <w:szCs w:val="24"/>
          <w14:ligatures w14:val="none"/>
        </w:rPr>
        <w:t>Atklātam konkursam</w:t>
      </w:r>
    </w:p>
    <w:p w14:paraId="23AEA970" w14:textId="77777777" w:rsidR="00E27494" w:rsidRPr="00682190" w:rsidRDefault="00E27494" w:rsidP="00E27494">
      <w:pPr>
        <w:widowControl w:val="0"/>
        <w:tabs>
          <w:tab w:val="left" w:pos="284"/>
          <w:tab w:val="left" w:pos="1134"/>
          <w:tab w:val="left" w:pos="1560"/>
        </w:tabs>
        <w:autoSpaceDE w:val="0"/>
        <w:autoSpaceDN w:val="0"/>
        <w:adjustRightInd w:val="0"/>
        <w:spacing w:after="0" w:line="240" w:lineRule="auto"/>
        <w:ind w:left="340" w:hanging="567"/>
        <w:rPr>
          <w:rFonts w:ascii="Times New Roman" w:eastAsia="Times New Roman" w:hAnsi="Times New Roman" w:cs="Times New Roman"/>
          <w:b/>
          <w:kern w:val="0"/>
          <w:sz w:val="24"/>
          <w:szCs w:val="24"/>
          <w:lang w:eastAsia="lv-LV"/>
          <w14:ligatures w14:val="none"/>
        </w:rPr>
      </w:pPr>
    </w:p>
    <w:p w14:paraId="7EA6F70A" w14:textId="77777777" w:rsidR="00E27494" w:rsidRPr="00682190" w:rsidRDefault="00E27494" w:rsidP="00E27494">
      <w:pPr>
        <w:widowControl w:val="0"/>
        <w:tabs>
          <w:tab w:val="left" w:pos="284"/>
          <w:tab w:val="left" w:pos="1134"/>
          <w:tab w:val="left" w:pos="1560"/>
        </w:tabs>
        <w:autoSpaceDE w:val="0"/>
        <w:autoSpaceDN w:val="0"/>
        <w:adjustRightInd w:val="0"/>
        <w:spacing w:after="0" w:line="240" w:lineRule="auto"/>
        <w:ind w:left="340" w:hanging="567"/>
        <w:jc w:val="center"/>
        <w:rPr>
          <w:rFonts w:ascii="Times New Roman" w:eastAsia="Times New Roman" w:hAnsi="Times New Roman" w:cs="Times New Roman"/>
          <w:b/>
          <w:kern w:val="0"/>
          <w:sz w:val="24"/>
          <w:szCs w:val="24"/>
          <w:lang w:eastAsia="lv-LV"/>
          <w14:ligatures w14:val="none"/>
        </w:rPr>
      </w:pPr>
      <w:r w:rsidRPr="00682190">
        <w:rPr>
          <w:rFonts w:ascii="Times New Roman" w:eastAsia="Times New Roman" w:hAnsi="Times New Roman" w:cs="Times New Roman"/>
          <w:b/>
          <w:kern w:val="0"/>
          <w:sz w:val="24"/>
          <w:szCs w:val="24"/>
          <w:lang w:eastAsia="lv-LV"/>
          <w14:ligatures w14:val="none"/>
        </w:rPr>
        <w:t>“Metodisko materiālu izstrādes un mācību “Labklājības nozares Eiropas Savienības fondu investīciju sociālās un ekonomiskās ietekmes novērtēšana un iznākuma, rezultāta un ietekmes rādītāju definēšana” organizēšanas iepirkums”</w:t>
      </w:r>
    </w:p>
    <w:p w14:paraId="6660342A" w14:textId="77777777" w:rsidR="00E27494" w:rsidRPr="00682190" w:rsidRDefault="00E27494" w:rsidP="00E27494">
      <w:pPr>
        <w:widowControl w:val="0"/>
        <w:tabs>
          <w:tab w:val="left" w:pos="284"/>
          <w:tab w:val="left" w:pos="1134"/>
          <w:tab w:val="left" w:pos="1560"/>
        </w:tabs>
        <w:autoSpaceDE w:val="0"/>
        <w:autoSpaceDN w:val="0"/>
        <w:adjustRightInd w:val="0"/>
        <w:spacing w:after="0" w:line="240" w:lineRule="auto"/>
        <w:ind w:left="340" w:hanging="567"/>
        <w:jc w:val="center"/>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color w:val="000000"/>
          <w:kern w:val="0"/>
          <w:sz w:val="24"/>
          <w:szCs w:val="24"/>
          <w:lang w:eastAsia="lv-LV"/>
          <w14:ligatures w14:val="none"/>
        </w:rPr>
        <w:t xml:space="preserve">ID Nr. </w:t>
      </w:r>
      <w:r w:rsidRPr="00682190">
        <w:rPr>
          <w:rFonts w:ascii="Times New Roman" w:eastAsia="Times New Roman" w:hAnsi="Times New Roman" w:cs="Times New Roman"/>
          <w:kern w:val="0"/>
          <w:sz w:val="24"/>
          <w:szCs w:val="24"/>
          <w:lang w:eastAsia="lv-LV"/>
          <w14:ligatures w14:val="none"/>
        </w:rPr>
        <w:t>LRLM 2024/31</w:t>
      </w:r>
    </w:p>
    <w:p w14:paraId="13BE2114" w14:textId="77777777" w:rsidR="00E27494" w:rsidRPr="00682190" w:rsidRDefault="00E27494" w:rsidP="00E27494">
      <w:pPr>
        <w:widowControl w:val="0"/>
        <w:tabs>
          <w:tab w:val="left" w:pos="284"/>
          <w:tab w:val="left" w:pos="1134"/>
          <w:tab w:val="left" w:pos="1560"/>
        </w:tabs>
        <w:autoSpaceDE w:val="0"/>
        <w:autoSpaceDN w:val="0"/>
        <w:adjustRightInd w:val="0"/>
        <w:spacing w:after="240" w:line="240" w:lineRule="auto"/>
        <w:ind w:left="284" w:hanging="567"/>
        <w:jc w:val="center"/>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Latvijas Republikas Labklājības ministrijas iepirkuma komisijai</w:t>
      </w:r>
    </w:p>
    <w:p w14:paraId="0007AC60" w14:textId="77777777" w:rsidR="00E27494" w:rsidRPr="00682190" w:rsidRDefault="00E27494" w:rsidP="00293DEB">
      <w:pPr>
        <w:widowControl w:val="0"/>
        <w:numPr>
          <w:ilvl w:val="0"/>
          <w:numId w:val="93"/>
        </w:numPr>
        <w:tabs>
          <w:tab w:val="left" w:pos="142"/>
          <w:tab w:val="left" w:pos="284"/>
          <w:tab w:val="left" w:pos="567"/>
        </w:tabs>
        <w:autoSpaceDE w:val="0"/>
        <w:autoSpaceDN w:val="0"/>
        <w:adjustRightInd w:val="0"/>
        <w:spacing w:after="120" w:line="240" w:lineRule="auto"/>
        <w:ind w:left="425" w:hanging="42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  Informācija par pretendentu: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E27494" w:rsidRPr="00682190" w14:paraId="04D00ED4" w14:textId="77777777" w:rsidTr="00E27494">
        <w:trPr>
          <w:trHeight w:val="316"/>
        </w:trPr>
        <w:tc>
          <w:tcPr>
            <w:tcW w:w="3539" w:type="dxa"/>
            <w:shd w:val="clear" w:color="auto" w:fill="F2F2F2"/>
            <w:vAlign w:val="center"/>
          </w:tcPr>
          <w:p w14:paraId="416C8384" w14:textId="77777777" w:rsidR="00E27494" w:rsidRPr="00682190" w:rsidRDefault="00E27494" w:rsidP="00E27494">
            <w:pPr>
              <w:spacing w:after="0" w:line="240" w:lineRule="auto"/>
              <w:jc w:val="both"/>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b/>
                <w:kern w:val="0"/>
                <w:sz w:val="24"/>
                <w:szCs w:val="24"/>
                <w14:ligatures w14:val="none"/>
              </w:rPr>
              <w:t>Pretendenta nosaukums:</w:t>
            </w:r>
          </w:p>
        </w:tc>
        <w:tc>
          <w:tcPr>
            <w:tcW w:w="5528" w:type="dxa"/>
          </w:tcPr>
          <w:p w14:paraId="7AFE31F9" w14:textId="77777777" w:rsidR="00E27494" w:rsidRPr="00682190" w:rsidRDefault="00E27494" w:rsidP="00E27494">
            <w:pPr>
              <w:spacing w:after="0" w:line="240" w:lineRule="auto"/>
              <w:jc w:val="both"/>
              <w:rPr>
                <w:rFonts w:ascii="Times New Roman" w:eastAsia="Times New Roman" w:hAnsi="Times New Roman" w:cs="Times New Roman"/>
                <w:kern w:val="0"/>
                <w:sz w:val="24"/>
                <w:szCs w:val="24"/>
                <w14:ligatures w14:val="none"/>
              </w:rPr>
            </w:pPr>
          </w:p>
        </w:tc>
      </w:tr>
      <w:tr w:rsidR="00E27494" w:rsidRPr="00682190" w14:paraId="44F539A5" w14:textId="77777777" w:rsidTr="00E27494">
        <w:trPr>
          <w:trHeight w:val="503"/>
        </w:trPr>
        <w:tc>
          <w:tcPr>
            <w:tcW w:w="3539" w:type="dxa"/>
            <w:shd w:val="clear" w:color="auto" w:fill="F2F2F2"/>
            <w:vAlign w:val="center"/>
          </w:tcPr>
          <w:p w14:paraId="3CD587C0" w14:textId="77777777" w:rsidR="00E27494" w:rsidRPr="00682190" w:rsidRDefault="00E27494" w:rsidP="00E27494">
            <w:pPr>
              <w:spacing w:after="0" w:line="240" w:lineRule="auto"/>
              <w:jc w:val="both"/>
              <w:rPr>
                <w:rFonts w:ascii="Times New Roman" w:eastAsia="Times New Roman" w:hAnsi="Times New Roman" w:cs="Times New Roman"/>
                <w:b/>
                <w:kern w:val="0"/>
                <w:sz w:val="24"/>
                <w:szCs w:val="24"/>
                <w14:ligatures w14:val="none"/>
              </w:rPr>
            </w:pPr>
            <w:r w:rsidRPr="00682190">
              <w:rPr>
                <w:rFonts w:ascii="Times New Roman" w:eastAsia="Times New Roman" w:hAnsi="Times New Roman" w:cs="Times New Roman"/>
                <w:b/>
                <w:kern w:val="0"/>
                <w:sz w:val="24"/>
                <w:szCs w:val="24"/>
                <w14:ligatures w14:val="none"/>
              </w:rPr>
              <w:t xml:space="preserve">Reģ. Nr. </w:t>
            </w:r>
          </w:p>
        </w:tc>
        <w:tc>
          <w:tcPr>
            <w:tcW w:w="5528" w:type="dxa"/>
          </w:tcPr>
          <w:p w14:paraId="66C59515" w14:textId="77777777" w:rsidR="00E27494" w:rsidRPr="00682190" w:rsidRDefault="00E27494" w:rsidP="00E27494">
            <w:pPr>
              <w:spacing w:after="0" w:line="240" w:lineRule="auto"/>
              <w:jc w:val="both"/>
              <w:rPr>
                <w:rFonts w:ascii="Times New Roman" w:eastAsia="Times New Roman" w:hAnsi="Times New Roman" w:cs="Times New Roman"/>
                <w:kern w:val="0"/>
                <w:sz w:val="24"/>
                <w:szCs w:val="24"/>
                <w14:ligatures w14:val="none"/>
              </w:rPr>
            </w:pPr>
          </w:p>
        </w:tc>
      </w:tr>
    </w:tbl>
    <w:p w14:paraId="0EB141D1" w14:textId="77777777" w:rsidR="00E27494" w:rsidRPr="00682190" w:rsidRDefault="00E27494" w:rsidP="00293DEB">
      <w:pPr>
        <w:numPr>
          <w:ilvl w:val="0"/>
          <w:numId w:val="124"/>
        </w:numPr>
        <w:autoSpaceDE w:val="0"/>
        <w:autoSpaceDN w:val="0"/>
        <w:adjustRightInd w:val="0"/>
        <w:spacing w:before="60" w:after="60" w:line="240" w:lineRule="auto"/>
        <w:jc w:val="both"/>
        <w:rPr>
          <w:rFonts w:ascii="Times New Roman" w:eastAsia="Helvetica Neue" w:hAnsi="Times New Roman" w:cs="Times New Roman"/>
          <w:color w:val="000000"/>
          <w:kern w:val="0"/>
          <w:sz w:val="24"/>
          <w:szCs w:val="24"/>
          <w:bdr w:val="none" w:sz="0" w:space="0" w:color="auto" w:frame="1"/>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  </w:t>
      </w:r>
      <w:r w:rsidRPr="00682190">
        <w:rPr>
          <w:rFonts w:ascii="Times New Roman" w:eastAsia="Helvetica Neue" w:hAnsi="Times New Roman" w:cs="Times New Roman"/>
          <w:color w:val="000000"/>
          <w:kern w:val="0"/>
          <w:sz w:val="24"/>
          <w:szCs w:val="24"/>
          <w:bdr w:val="none" w:sz="0" w:space="0" w:color="auto" w:frame="1"/>
          <w:lang w:eastAsia="lv-LV"/>
          <w14:ligatures w14:val="none"/>
        </w:rPr>
        <w:t>Pretendents atbilst/neatbilst (</w:t>
      </w:r>
      <w:r w:rsidRPr="00682190">
        <w:rPr>
          <w:rFonts w:ascii="Times New Roman" w:eastAsia="Helvetica Neue" w:hAnsi="Times New Roman" w:cs="Times New Roman"/>
          <w:i/>
          <w:iCs/>
          <w:color w:val="000000"/>
          <w:kern w:val="0"/>
          <w:sz w:val="24"/>
          <w:szCs w:val="24"/>
          <w:bdr w:val="none" w:sz="0" w:space="0" w:color="auto" w:frame="1"/>
          <w:lang w:eastAsia="lv-LV"/>
          <w14:ligatures w14:val="none"/>
        </w:rPr>
        <w:t>pasvītrot atbilstošo</w:t>
      </w:r>
      <w:r w:rsidRPr="00682190">
        <w:rPr>
          <w:rFonts w:ascii="Times New Roman" w:eastAsia="Helvetica Neue" w:hAnsi="Times New Roman" w:cs="Times New Roman"/>
          <w:color w:val="000000"/>
          <w:kern w:val="0"/>
          <w:sz w:val="24"/>
          <w:szCs w:val="24"/>
          <w:bdr w:val="none" w:sz="0" w:space="0" w:color="auto" w:frame="1"/>
          <w:lang w:eastAsia="lv-LV"/>
          <w14:ligatures w14:val="none"/>
        </w:rPr>
        <w:t>) un/vai personālsabiedrības biedrs atbilst/neatbilst (</w:t>
      </w:r>
      <w:r w:rsidRPr="00682190">
        <w:rPr>
          <w:rFonts w:ascii="Times New Roman" w:eastAsia="Helvetica Neue" w:hAnsi="Times New Roman" w:cs="Times New Roman"/>
          <w:i/>
          <w:iCs/>
          <w:color w:val="000000"/>
          <w:kern w:val="0"/>
          <w:sz w:val="24"/>
          <w:szCs w:val="24"/>
          <w:bdr w:val="none" w:sz="0" w:space="0" w:color="auto" w:frame="1"/>
          <w:lang w:eastAsia="lv-LV"/>
          <w14:ligatures w14:val="none"/>
        </w:rPr>
        <w:t>pasvītrot atbilstošo</w:t>
      </w:r>
      <w:r w:rsidRPr="00682190">
        <w:rPr>
          <w:rFonts w:ascii="Times New Roman" w:eastAsia="Helvetica Neue" w:hAnsi="Times New Roman" w:cs="Times New Roman"/>
          <w:color w:val="000000"/>
          <w:kern w:val="0"/>
          <w:sz w:val="24"/>
          <w:szCs w:val="24"/>
          <w:bdr w:val="none" w:sz="0" w:space="0" w:color="auto" w:frame="1"/>
          <w:lang w:eastAsia="lv-LV"/>
          <w14:ligatures w14:val="none"/>
        </w:rPr>
        <w:t>) PIL 42. panta otrajā daļā (izņemot 8. un 9. punktu) noteiktajiem izslēgšanas gadījumiem.</w:t>
      </w:r>
    </w:p>
    <w:p w14:paraId="41369E5B" w14:textId="77777777" w:rsidR="00E27494" w:rsidRPr="00682190" w:rsidRDefault="00E27494" w:rsidP="00293DEB">
      <w:pPr>
        <w:numPr>
          <w:ilvl w:val="0"/>
          <w:numId w:val="93"/>
        </w:numPr>
        <w:suppressAutoHyphens/>
        <w:autoSpaceDN w:val="0"/>
        <w:spacing w:before="120" w:after="120" w:line="240" w:lineRule="auto"/>
        <w:ind w:left="425" w:hanging="425"/>
        <w:jc w:val="both"/>
        <w:textAlignment w:val="baseline"/>
        <w:rPr>
          <w:rFonts w:ascii="Times New Roman" w:eastAsia="Times New Roman" w:hAnsi="Times New Roman" w:cs="Times New Roman"/>
          <w:kern w:val="0"/>
          <w:sz w:val="24"/>
          <w:szCs w:val="24"/>
          <w:u w:color="000000"/>
          <w:bdr w:val="nil"/>
          <w:lang w:eastAsia="lv-LV"/>
          <w14:ligatures w14:val="none"/>
        </w:rPr>
      </w:pPr>
      <w:r w:rsidRPr="00682190">
        <w:rPr>
          <w:rFonts w:ascii="Times New Roman" w:eastAsia="Times New Roman" w:hAnsi="Times New Roman" w:cs="Times New Roman"/>
          <w:kern w:val="0"/>
          <w:sz w:val="24"/>
          <w:szCs w:val="24"/>
          <w14:ligatures w14:val="none"/>
        </w:rPr>
        <w:t>Apliecin</w:t>
      </w:r>
      <w:r w:rsidRPr="00682190">
        <w:rPr>
          <w:rFonts w:ascii="Times New Roman" w:eastAsia="Times New Roman" w:hAnsi="Times New Roman" w:cs="Times New Roman"/>
          <w:kern w:val="0"/>
          <w:sz w:val="24"/>
          <w:szCs w:val="24"/>
          <w:u w:color="000000"/>
          <w:bdr w:val="nil"/>
          <w:lang w:eastAsia="lv-LV"/>
          <w14:ligatures w14:val="none"/>
        </w:rPr>
        <w:t>ām, ka uz</w:t>
      </w:r>
      <w:r w:rsidRPr="00682190">
        <w:rPr>
          <w:rFonts w:ascii="Times New Roman" w:eastAsia="Times New Roman" w:hAnsi="Times New Roman" w:cs="Times New Roman"/>
          <w:b/>
          <w:bCs/>
          <w:kern w:val="0"/>
          <w:sz w:val="24"/>
          <w:szCs w:val="24"/>
          <w14:ligatures w14:val="none"/>
        </w:rPr>
        <w:t xml:space="preserve"> </w:t>
      </w:r>
      <w:r w:rsidRPr="00682190">
        <w:rPr>
          <w:rFonts w:ascii="Times New Roman" w:eastAsia="Times New Roman" w:hAnsi="Times New Roman" w:cs="Times New Roman"/>
          <w:kern w:val="0"/>
          <w:sz w:val="24"/>
          <w:szCs w:val="24"/>
          <w:shd w:val="clear" w:color="auto" w:fill="FFFFFF"/>
          <w14:ligatures w14:val="none"/>
        </w:rPr>
        <w:t>personām, kurām pretendentā ir izšķirošā ietekme uz līdzdalības pamata normatīvo aktu par koncerniem izpratnē</w:t>
      </w:r>
      <w:r w:rsidRPr="00682190">
        <w:rPr>
          <w:rFonts w:ascii="Times New Roman" w:eastAsia="Times New Roman" w:hAnsi="Times New Roman" w:cs="Times New Roman"/>
          <w:b/>
          <w:bCs/>
          <w:kern w:val="0"/>
          <w:sz w:val="24"/>
          <w:szCs w:val="24"/>
          <w14:ligatures w14:val="none"/>
        </w:rPr>
        <w:t xml:space="preserve"> nav attiecināmi </w:t>
      </w:r>
      <w:r w:rsidRPr="00682190">
        <w:rPr>
          <w:rFonts w:ascii="Times New Roman" w:eastAsia="Times New Roman" w:hAnsi="Times New Roman" w:cs="Times New Roman"/>
          <w:kern w:val="0"/>
          <w:sz w:val="24"/>
          <w:szCs w:val="24"/>
          <w:lang w:eastAsia="lv-LV"/>
          <w14:ligatures w14:val="none"/>
        </w:rPr>
        <w:t xml:space="preserve">PIL 42. </w:t>
      </w:r>
      <w:r w:rsidRPr="00682190">
        <w:rPr>
          <w:rFonts w:ascii="Times New Roman" w:eastAsia="Times New Roman" w:hAnsi="Times New Roman" w:cs="Times New Roman"/>
          <w:bCs/>
          <w:kern w:val="0"/>
          <w:sz w:val="24"/>
          <w:szCs w:val="24"/>
          <w:lang w:eastAsia="lv-LV"/>
          <w14:ligatures w14:val="none"/>
        </w:rPr>
        <w:t>panta otrajā daļas 1., 2. un 3. punkt</w:t>
      </w:r>
      <w:r w:rsidRPr="00682190">
        <w:rPr>
          <w:rFonts w:ascii="Times New Roman" w:eastAsia="Times New Roman" w:hAnsi="Times New Roman" w:cs="Times New Roman"/>
          <w:kern w:val="0"/>
          <w:sz w:val="24"/>
          <w:szCs w:val="24"/>
          <w:u w:color="000000"/>
          <w:bdr w:val="nil"/>
          <w:lang w:eastAsia="lv-LV"/>
          <w14:ligatures w14:val="none"/>
        </w:rPr>
        <w:t xml:space="preserve">ā </w:t>
      </w:r>
      <w:r w:rsidRPr="00682190">
        <w:rPr>
          <w:rFonts w:ascii="Times New Roman" w:eastAsia="Times New Roman" w:hAnsi="Times New Roman" w:cs="Times New Roman"/>
          <w:bCs/>
          <w:kern w:val="0"/>
          <w:sz w:val="24"/>
          <w:szCs w:val="24"/>
          <w:lang w:eastAsia="lv-LV"/>
          <w14:ligatures w14:val="none"/>
        </w:rPr>
        <w:t xml:space="preserve">noteiktie </w:t>
      </w:r>
      <w:r w:rsidRPr="00682190">
        <w:rPr>
          <w:rFonts w:ascii="Times New Roman" w:eastAsia="Times New Roman" w:hAnsi="Times New Roman" w:cs="Times New Roman"/>
          <w:kern w:val="0"/>
          <w:sz w:val="24"/>
          <w:szCs w:val="24"/>
          <w:lang w:eastAsia="lv-LV"/>
          <w14:ligatures w14:val="none"/>
        </w:rPr>
        <w:t>izslēgšanas nosacījumi</w:t>
      </w:r>
      <w:r w:rsidRPr="00682190">
        <w:rPr>
          <w:rFonts w:ascii="Times New Roman" w:eastAsia="Times New Roman" w:hAnsi="Times New Roman" w:cs="Times New Roman"/>
          <w:kern w:val="0"/>
          <w:sz w:val="24"/>
          <w:szCs w:val="24"/>
          <w14:ligatures w14:val="none"/>
        </w:rPr>
        <w:t>. Norādīt, ja ir attiecināmi izslēgšanas nosacījumi: _________________.</w:t>
      </w:r>
    </w:p>
    <w:p w14:paraId="6765E212" w14:textId="77777777" w:rsidR="00E27494" w:rsidRPr="00682190" w:rsidRDefault="00E27494" w:rsidP="00E27494">
      <w:pPr>
        <w:numPr>
          <w:ilvl w:val="0"/>
          <w:numId w:val="28"/>
        </w:numPr>
        <w:suppressAutoHyphens/>
        <w:autoSpaceDN w:val="0"/>
        <w:spacing w:before="120" w:after="120" w:line="240" w:lineRule="auto"/>
        <w:ind w:left="425" w:hanging="425"/>
        <w:jc w:val="both"/>
        <w:textAlignment w:val="baseline"/>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Ja pretendents ir piegādātāju apvienība:</w:t>
      </w:r>
    </w:p>
    <w:p w14:paraId="4A9EC4A6" w14:textId="77777777" w:rsidR="00E27494" w:rsidRPr="00682190" w:rsidRDefault="00E27494" w:rsidP="00E27494">
      <w:pPr>
        <w:numPr>
          <w:ilvl w:val="1"/>
          <w:numId w:val="28"/>
        </w:numPr>
        <w:suppressAutoHyphens/>
        <w:autoSpaceDN w:val="0"/>
        <w:spacing w:before="120" w:after="60" w:line="240" w:lineRule="auto"/>
        <w:ind w:left="659"/>
        <w:jc w:val="both"/>
        <w:textAlignment w:val="baseline"/>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personas, kuras veido piegādātāju apvienību (nosaukums, reģ. Nr. juridiskā adrese): ______________________________________________________;</w:t>
      </w:r>
    </w:p>
    <w:p w14:paraId="47EAF4AA" w14:textId="77777777" w:rsidR="00E27494" w:rsidRPr="00682190" w:rsidRDefault="00E27494" w:rsidP="00E27494">
      <w:pPr>
        <w:numPr>
          <w:ilvl w:val="1"/>
          <w:numId w:val="28"/>
        </w:numPr>
        <w:suppressAutoHyphens/>
        <w:autoSpaceDN w:val="0"/>
        <w:spacing w:after="120" w:line="240" w:lineRule="auto"/>
        <w:ind w:left="659"/>
        <w:jc w:val="both"/>
        <w:textAlignment w:val="baseline"/>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katras personas atbildības līmenis __________________________________.</w:t>
      </w:r>
    </w:p>
    <w:p w14:paraId="1BB8E7DD" w14:textId="77777777" w:rsidR="00E27494" w:rsidRPr="00682190" w:rsidRDefault="00E27494" w:rsidP="00E27494">
      <w:pPr>
        <w:numPr>
          <w:ilvl w:val="0"/>
          <w:numId w:val="28"/>
        </w:numPr>
        <w:suppressAutoHyphens/>
        <w:autoSpaceDN w:val="0"/>
        <w:spacing w:before="120" w:after="120" w:line="240" w:lineRule="auto"/>
        <w:ind w:left="425" w:hanging="425"/>
        <w:jc w:val="both"/>
        <w:textAlignment w:val="baseline"/>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 xml:space="preserve">Ja pretendents piesaista apakšuzņēmējus, kuru veicamo pakalpojumu vērtība ir 10 000 </w:t>
      </w:r>
      <w:r w:rsidRPr="00682190">
        <w:rPr>
          <w:rFonts w:ascii="Times New Roman" w:eastAsia="Times New Roman" w:hAnsi="Times New Roman" w:cs="Times New Roman"/>
          <w:i/>
          <w:iCs/>
          <w:kern w:val="0"/>
          <w:sz w:val="24"/>
          <w:szCs w:val="24"/>
          <w14:ligatures w14:val="none"/>
        </w:rPr>
        <w:t xml:space="preserve">euro </w:t>
      </w:r>
      <w:r w:rsidRPr="00682190">
        <w:rPr>
          <w:rFonts w:ascii="Times New Roman" w:eastAsia="Times New Roman" w:hAnsi="Times New Roman" w:cs="Times New Roman"/>
          <w:kern w:val="0"/>
          <w:sz w:val="24"/>
          <w:szCs w:val="24"/>
          <w14:ligatures w14:val="none"/>
        </w:rPr>
        <w:t>vai lielāka:</w:t>
      </w:r>
    </w:p>
    <w:p w14:paraId="1FA3D56A" w14:textId="77777777" w:rsidR="00E27494" w:rsidRPr="00682190" w:rsidRDefault="00E27494" w:rsidP="00E27494">
      <w:pPr>
        <w:numPr>
          <w:ilvl w:val="1"/>
          <w:numId w:val="28"/>
        </w:numPr>
        <w:suppressAutoHyphens/>
        <w:autoSpaceDN w:val="0"/>
        <w:spacing w:before="120" w:after="60" w:line="240" w:lineRule="auto"/>
        <w:ind w:left="659"/>
        <w:jc w:val="both"/>
        <w:textAlignment w:val="baseline"/>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apakšuzņēmējs (nosaukums, reģ. Nr., juridiskā adrese): ______________________________________________________;</w:t>
      </w:r>
    </w:p>
    <w:p w14:paraId="6B3F0BF6" w14:textId="77777777" w:rsidR="00E27494" w:rsidRPr="00682190" w:rsidRDefault="00E27494" w:rsidP="00E27494">
      <w:pPr>
        <w:numPr>
          <w:ilvl w:val="1"/>
          <w:numId w:val="28"/>
        </w:numPr>
        <w:suppressAutoHyphens/>
        <w:autoSpaceDN w:val="0"/>
        <w:spacing w:after="120" w:line="240" w:lineRule="auto"/>
        <w:ind w:left="659"/>
        <w:jc w:val="both"/>
        <w:textAlignment w:val="baseline"/>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apakšuzņēmēja atbildības līmenis euro __________________________________.</w:t>
      </w:r>
    </w:p>
    <w:p w14:paraId="6CBACF01" w14:textId="77777777" w:rsidR="00E27494" w:rsidRPr="00682190" w:rsidRDefault="00E27494" w:rsidP="00E27494">
      <w:pPr>
        <w:numPr>
          <w:ilvl w:val="0"/>
          <w:numId w:val="28"/>
        </w:numPr>
        <w:suppressAutoHyphens/>
        <w:autoSpaceDN w:val="0"/>
        <w:spacing w:before="120" w:after="120" w:line="240" w:lineRule="auto"/>
        <w:jc w:val="both"/>
        <w:textAlignment w:val="baseline"/>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Ja pretendents balstās uz citu personu/uzņēmuma kvalifikāciju:</w:t>
      </w:r>
    </w:p>
    <w:p w14:paraId="55A45645" w14:textId="77777777" w:rsidR="00E27494" w:rsidRPr="00682190" w:rsidRDefault="00E27494" w:rsidP="00E27494">
      <w:pPr>
        <w:numPr>
          <w:ilvl w:val="1"/>
          <w:numId w:val="28"/>
        </w:numPr>
        <w:suppressAutoHyphens/>
        <w:autoSpaceDN w:val="0"/>
        <w:spacing w:before="120" w:after="60" w:line="240" w:lineRule="auto"/>
        <w:ind w:left="659"/>
        <w:jc w:val="both"/>
        <w:textAlignment w:val="baseline"/>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persona, uz kuras iespējām pretendents balstās, lai izpildītu kvalifikācijas prasības ______________________________;</w:t>
      </w:r>
    </w:p>
    <w:p w14:paraId="1C8E671E" w14:textId="77777777" w:rsidR="00E27494" w:rsidRPr="00682190" w:rsidRDefault="00E27494" w:rsidP="00E27494">
      <w:pPr>
        <w:numPr>
          <w:ilvl w:val="1"/>
          <w:numId w:val="28"/>
        </w:numPr>
        <w:suppressAutoHyphens/>
        <w:autoSpaceDN w:val="0"/>
        <w:spacing w:after="60" w:line="240" w:lineRule="auto"/>
        <w:ind w:left="659"/>
        <w:jc w:val="both"/>
        <w:textAlignment w:val="baseline"/>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lastRenderedPageBreak/>
        <w:t>uzņēmums, uz kura iespējām pretendents balstās, lai izpildītu kvalifikācijas prasības (nosaukums, reģ. Nr., juridiskā adrese) ______________________________;</w:t>
      </w:r>
    </w:p>
    <w:p w14:paraId="1E169968" w14:textId="77777777" w:rsidR="00E27494" w:rsidRPr="00682190" w:rsidRDefault="00E27494" w:rsidP="00E27494">
      <w:pPr>
        <w:numPr>
          <w:ilvl w:val="1"/>
          <w:numId w:val="28"/>
        </w:numPr>
        <w:suppressAutoHyphens/>
        <w:autoSpaceDN w:val="0"/>
        <w:spacing w:after="120" w:line="240" w:lineRule="auto"/>
        <w:ind w:left="659"/>
        <w:jc w:val="both"/>
        <w:textAlignment w:val="baseline"/>
        <w:rPr>
          <w:rFonts w:ascii="Times New Roman" w:eastAsia="Times New Roman" w:hAnsi="Times New Roman" w:cs="Times New Roman"/>
          <w:kern w:val="0"/>
          <w:sz w:val="24"/>
          <w:szCs w:val="24"/>
          <w14:ligatures w14:val="none"/>
        </w:rPr>
      </w:pPr>
      <w:r w:rsidRPr="00682190">
        <w:rPr>
          <w:rFonts w:ascii="Times New Roman" w:eastAsia="Times New Roman" w:hAnsi="Times New Roman" w:cs="Times New Roman"/>
          <w:kern w:val="0"/>
          <w:sz w:val="24"/>
          <w:szCs w:val="24"/>
          <w14:ligatures w14:val="none"/>
        </w:rPr>
        <w:t>vienošanās ar uzņēmumu, uz kura iespējām pretendents balstās, lai izpildītu kvalifikācijas prasības, atrodas piedāvājuma.</w:t>
      </w:r>
    </w:p>
    <w:p w14:paraId="6407E466" w14:textId="77777777" w:rsidR="00E27494" w:rsidRPr="00682190" w:rsidRDefault="00E27494" w:rsidP="00E27494">
      <w:pPr>
        <w:widowControl w:val="0"/>
        <w:numPr>
          <w:ilvl w:val="0"/>
          <w:numId w:val="28"/>
        </w:numPr>
        <w:tabs>
          <w:tab w:val="left" w:pos="426"/>
        </w:tabs>
        <w:autoSpaceDE w:val="0"/>
        <w:autoSpaceDN w:val="0"/>
        <w:adjustRightInd w:val="0"/>
        <w:spacing w:before="120" w:after="120" w:line="240" w:lineRule="auto"/>
        <w:ind w:left="425" w:hanging="42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color w:val="000000"/>
          <w:kern w:val="0"/>
          <w:sz w:val="24"/>
          <w:szCs w:val="24"/>
          <w:lang w:eastAsia="lv-LV"/>
          <w14:ligatures w14:val="none"/>
        </w:rPr>
        <w:t>Piedāvājumā iekļautie dokumenti un dokumentu tulkojumi atbilst oriģināliem.</w:t>
      </w:r>
    </w:p>
    <w:p w14:paraId="1DD2110C" w14:textId="77777777" w:rsidR="00E27494" w:rsidRPr="00682190" w:rsidRDefault="00E27494" w:rsidP="00E27494">
      <w:pPr>
        <w:widowControl w:val="0"/>
        <w:numPr>
          <w:ilvl w:val="0"/>
          <w:numId w:val="28"/>
        </w:numPr>
        <w:tabs>
          <w:tab w:val="left" w:pos="426"/>
        </w:tabs>
        <w:autoSpaceDE w:val="0"/>
        <w:autoSpaceDN w:val="0"/>
        <w:adjustRightInd w:val="0"/>
        <w:spacing w:before="120" w:after="120" w:line="240" w:lineRule="auto"/>
        <w:ind w:left="425" w:hanging="42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Visas piedāvājumā sniegtās ziņas ir patiesas.</w:t>
      </w:r>
    </w:p>
    <w:p w14:paraId="1EE4B3BB" w14:textId="77777777" w:rsidR="00E27494" w:rsidRPr="00682190" w:rsidRDefault="00E27494" w:rsidP="00E27494">
      <w:pPr>
        <w:widowControl w:val="0"/>
        <w:numPr>
          <w:ilvl w:val="0"/>
          <w:numId w:val="28"/>
        </w:numPr>
        <w:tabs>
          <w:tab w:val="left" w:pos="426"/>
        </w:tabs>
        <w:autoSpaceDE w:val="0"/>
        <w:autoSpaceDN w:val="0"/>
        <w:adjustRightInd w:val="0"/>
        <w:spacing w:before="120" w:after="120" w:line="240" w:lineRule="auto"/>
        <w:ind w:left="425" w:hanging="42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Pretendents ir iepazinies ar līguma projektu un piekrīt tā nosacījumiem.</w:t>
      </w:r>
    </w:p>
    <w:p w14:paraId="46CFD384" w14:textId="77777777" w:rsidR="00E27494" w:rsidRPr="00682190" w:rsidRDefault="00E27494" w:rsidP="00E27494">
      <w:pPr>
        <w:widowControl w:val="0"/>
        <w:numPr>
          <w:ilvl w:val="0"/>
          <w:numId w:val="28"/>
        </w:numPr>
        <w:tabs>
          <w:tab w:val="left" w:pos="426"/>
        </w:tabs>
        <w:autoSpaceDE w:val="0"/>
        <w:autoSpaceDN w:val="0"/>
        <w:adjustRightInd w:val="0"/>
        <w:spacing w:before="120" w:after="120" w:line="240" w:lineRule="auto"/>
        <w:ind w:left="425" w:hanging="42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Pretendents apņemas līguma slēgšanas tiesību piešķiršanas gadījumā pildīt visus līguma nosacījumus.</w:t>
      </w:r>
    </w:p>
    <w:p w14:paraId="2DF24CD7" w14:textId="77777777" w:rsidR="00E27494" w:rsidRPr="00682190" w:rsidRDefault="00E27494" w:rsidP="00E27494">
      <w:pPr>
        <w:widowControl w:val="0"/>
        <w:numPr>
          <w:ilvl w:val="0"/>
          <w:numId w:val="28"/>
        </w:numPr>
        <w:tabs>
          <w:tab w:val="left" w:pos="426"/>
        </w:tabs>
        <w:autoSpaceDE w:val="0"/>
        <w:autoSpaceDN w:val="0"/>
        <w:adjustRightInd w:val="0"/>
        <w:spacing w:before="120" w:after="120" w:line="240" w:lineRule="auto"/>
        <w:ind w:left="425" w:hanging="42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 xml:space="preserve">Pretendentam ir pietiekami finanšu un tehniskie resursi pakalpojuma sniegšanai.  </w:t>
      </w:r>
    </w:p>
    <w:p w14:paraId="437A9E6F" w14:textId="77777777" w:rsidR="00E27494" w:rsidRPr="00682190" w:rsidRDefault="00E27494" w:rsidP="00E27494">
      <w:pPr>
        <w:widowControl w:val="0"/>
        <w:numPr>
          <w:ilvl w:val="0"/>
          <w:numId w:val="28"/>
        </w:numPr>
        <w:tabs>
          <w:tab w:val="left" w:pos="426"/>
        </w:tabs>
        <w:autoSpaceDE w:val="0"/>
        <w:autoSpaceDN w:val="0"/>
        <w:adjustRightInd w:val="0"/>
        <w:spacing w:before="120" w:after="480" w:line="240" w:lineRule="auto"/>
        <w:ind w:left="425" w:hanging="425"/>
        <w:jc w:val="both"/>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color w:val="000000"/>
          <w:kern w:val="0"/>
          <w:sz w:val="24"/>
          <w:szCs w:val="24"/>
          <w:lang w:eastAsia="lv-LV"/>
          <w14:ligatures w14:val="none"/>
        </w:rPr>
        <w:t xml:space="preserve">Pretendentam ir </w:t>
      </w:r>
      <w:r w:rsidRPr="00682190">
        <w:rPr>
          <w:rFonts w:ascii="Times New Roman" w:eastAsia="Times New Roman" w:hAnsi="Times New Roman" w:cs="Times New Roman"/>
          <w:kern w:val="0"/>
          <w:sz w:val="24"/>
          <w:szCs w:val="24"/>
          <w14:ligatures w14:val="none"/>
        </w:rPr>
        <w:t>tehniskās un organizatoriskās spējas,</w:t>
      </w:r>
      <w:r w:rsidRPr="00682190">
        <w:rPr>
          <w:rFonts w:ascii="Times New Roman" w:eastAsia="Times New Roman" w:hAnsi="Times New Roman" w:cs="Times New Roman"/>
          <w:color w:val="000000"/>
          <w:kern w:val="0"/>
          <w:sz w:val="24"/>
          <w:szCs w:val="24"/>
          <w:lang w:eastAsia="lv-LV"/>
          <w14:ligatures w14:val="none"/>
        </w:rPr>
        <w:t xml:space="preserve"> pieejams pietiekams skaits kvalificēta personāla, lai nodrošinātu kvalitatīvu līguma izpildi.</w:t>
      </w:r>
    </w:p>
    <w:p w14:paraId="521CE95B" w14:textId="77777777" w:rsidR="00E27494" w:rsidRPr="00682190" w:rsidRDefault="00E27494" w:rsidP="00E27494">
      <w:pPr>
        <w:pBdr>
          <w:top w:val="nil"/>
          <w:left w:val="nil"/>
          <w:bottom w:val="nil"/>
          <w:right w:val="nil"/>
          <w:between w:val="nil"/>
          <w:bar w:val="nil"/>
        </w:pBdr>
        <w:spacing w:before="120" w:after="120" w:line="240" w:lineRule="auto"/>
        <w:jc w:val="both"/>
        <w:rPr>
          <w:rFonts w:ascii="Times New Roman" w:eastAsia="Times"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Informācija par pretendentu vai personu, kura pārstāv piegādātāju Atklātā konkursā: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E27494" w:rsidRPr="00682190" w14:paraId="1EAA89E3" w14:textId="77777777" w:rsidTr="00E27494">
        <w:trPr>
          <w:trHeight w:val="368"/>
        </w:trPr>
        <w:tc>
          <w:tcPr>
            <w:tcW w:w="3544" w:type="dxa"/>
            <w:tcBorders>
              <w:top w:val="nil"/>
              <w:left w:val="nil"/>
              <w:bottom w:val="nil"/>
              <w:right w:val="nil"/>
            </w:tcBorders>
            <w:shd w:val="clear" w:color="auto" w:fill="F2F2F2"/>
            <w:tcMar>
              <w:top w:w="80" w:type="dxa"/>
              <w:left w:w="80" w:type="dxa"/>
              <w:bottom w:w="80" w:type="dxa"/>
              <w:right w:w="80" w:type="dxa"/>
            </w:tcMar>
          </w:tcPr>
          <w:p w14:paraId="3A312A84" w14:textId="77777777" w:rsidR="00E27494" w:rsidRPr="00682190" w:rsidRDefault="00E27494" w:rsidP="00E27494">
            <w:pPr>
              <w:widowControl w:val="0"/>
              <w:spacing w:before="60" w:after="60"/>
              <w:rPr>
                <w:rFonts w:eastAsia="Calibri"/>
                <w:color w:val="000000"/>
                <w:sz w:val="24"/>
                <w:szCs w:val="24"/>
                <w:u w:color="000000"/>
              </w:rPr>
            </w:pPr>
            <w:r w:rsidRPr="00682190">
              <w:rPr>
                <w:rFonts w:eastAsia="Calibri"/>
                <w:color w:val="000000"/>
                <w:sz w:val="24"/>
                <w:szCs w:val="24"/>
                <w:u w:color="000000"/>
              </w:rPr>
              <w:t>Pretendenta nosaukums: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0B38D75C" w14:textId="77777777" w:rsidR="00E27494" w:rsidRPr="00682190" w:rsidRDefault="00E27494" w:rsidP="00E27494">
            <w:pPr>
              <w:widowControl w:val="0"/>
              <w:spacing w:before="60" w:after="60"/>
              <w:rPr>
                <w:rFonts w:eastAsia="Calibri"/>
                <w:color w:val="000000"/>
                <w:sz w:val="24"/>
                <w:szCs w:val="24"/>
                <w:u w:color="000000"/>
              </w:rPr>
            </w:pPr>
          </w:p>
        </w:tc>
      </w:tr>
      <w:tr w:rsidR="00E27494" w:rsidRPr="00682190" w14:paraId="48014D2D" w14:textId="77777777" w:rsidTr="00E27494">
        <w:trPr>
          <w:trHeight w:val="270"/>
        </w:trPr>
        <w:tc>
          <w:tcPr>
            <w:tcW w:w="3544" w:type="dxa"/>
            <w:tcBorders>
              <w:top w:val="nil"/>
              <w:left w:val="nil"/>
              <w:bottom w:val="nil"/>
              <w:right w:val="nil"/>
            </w:tcBorders>
            <w:shd w:val="clear" w:color="auto" w:fill="F2F2F2"/>
            <w:tcMar>
              <w:top w:w="80" w:type="dxa"/>
              <w:left w:w="80" w:type="dxa"/>
              <w:bottom w:w="80" w:type="dxa"/>
              <w:right w:w="80" w:type="dxa"/>
            </w:tcMar>
          </w:tcPr>
          <w:p w14:paraId="0F789C6A" w14:textId="77777777" w:rsidR="00E27494" w:rsidRPr="00682190" w:rsidRDefault="00E27494" w:rsidP="00E27494">
            <w:pPr>
              <w:widowControl w:val="0"/>
              <w:spacing w:before="60" w:after="60"/>
              <w:rPr>
                <w:rFonts w:eastAsia="Calibri"/>
                <w:color w:val="000000"/>
                <w:sz w:val="24"/>
                <w:szCs w:val="24"/>
                <w:u w:color="000000"/>
              </w:rPr>
            </w:pPr>
            <w:r w:rsidRPr="00682190">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211544E8" w14:textId="77777777" w:rsidR="00E27494" w:rsidRPr="00682190" w:rsidRDefault="00E27494" w:rsidP="00E27494">
            <w:pPr>
              <w:widowControl w:val="0"/>
              <w:spacing w:before="60" w:after="60"/>
              <w:rPr>
                <w:rFonts w:eastAsia="Calibri"/>
                <w:color w:val="000000"/>
                <w:sz w:val="24"/>
                <w:szCs w:val="24"/>
                <w:u w:color="000000"/>
              </w:rPr>
            </w:pPr>
          </w:p>
        </w:tc>
      </w:tr>
      <w:tr w:rsidR="00E27494" w:rsidRPr="00682190" w14:paraId="103C60E7" w14:textId="77777777" w:rsidTr="00E27494">
        <w:trPr>
          <w:trHeight w:val="270"/>
        </w:trPr>
        <w:tc>
          <w:tcPr>
            <w:tcW w:w="3544" w:type="dxa"/>
            <w:tcBorders>
              <w:top w:val="nil"/>
              <w:left w:val="nil"/>
              <w:bottom w:val="nil"/>
              <w:right w:val="nil"/>
            </w:tcBorders>
            <w:shd w:val="clear" w:color="auto" w:fill="F2F2F2"/>
            <w:tcMar>
              <w:top w:w="80" w:type="dxa"/>
              <w:left w:w="80" w:type="dxa"/>
              <w:bottom w:w="80" w:type="dxa"/>
              <w:right w:w="80" w:type="dxa"/>
            </w:tcMar>
          </w:tcPr>
          <w:p w14:paraId="74FA8977" w14:textId="77777777" w:rsidR="00E27494" w:rsidRPr="00682190" w:rsidRDefault="00E27494" w:rsidP="00E27494">
            <w:pPr>
              <w:widowControl w:val="0"/>
              <w:spacing w:before="60" w:after="60"/>
              <w:rPr>
                <w:rFonts w:eastAsia="Calibri"/>
                <w:color w:val="000000"/>
                <w:sz w:val="24"/>
                <w:szCs w:val="24"/>
                <w:u w:color="000000"/>
              </w:rPr>
            </w:pPr>
            <w:r w:rsidRPr="00682190">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4A789D6E" w14:textId="77777777" w:rsidR="00E27494" w:rsidRPr="00682190" w:rsidRDefault="00E27494" w:rsidP="00E27494">
            <w:pPr>
              <w:widowControl w:val="0"/>
              <w:spacing w:before="60" w:after="60"/>
              <w:rPr>
                <w:rFonts w:eastAsia="Calibri"/>
                <w:color w:val="000000"/>
                <w:sz w:val="24"/>
                <w:szCs w:val="24"/>
                <w:u w:color="000000"/>
              </w:rPr>
            </w:pPr>
          </w:p>
        </w:tc>
      </w:tr>
      <w:tr w:rsidR="00E27494" w:rsidRPr="00682190" w14:paraId="6CBB035B" w14:textId="77777777" w:rsidTr="00E27494">
        <w:trPr>
          <w:trHeight w:val="270"/>
        </w:trPr>
        <w:tc>
          <w:tcPr>
            <w:tcW w:w="3544" w:type="dxa"/>
            <w:tcBorders>
              <w:top w:val="nil"/>
              <w:left w:val="nil"/>
              <w:bottom w:val="nil"/>
              <w:right w:val="nil"/>
            </w:tcBorders>
            <w:shd w:val="clear" w:color="auto" w:fill="F2F2F2"/>
            <w:tcMar>
              <w:top w:w="80" w:type="dxa"/>
              <w:left w:w="80" w:type="dxa"/>
              <w:bottom w:w="80" w:type="dxa"/>
              <w:right w:w="80" w:type="dxa"/>
            </w:tcMar>
          </w:tcPr>
          <w:p w14:paraId="775E2C85" w14:textId="77777777" w:rsidR="00E27494" w:rsidRPr="00682190" w:rsidRDefault="00E27494" w:rsidP="00E27494">
            <w:pPr>
              <w:widowControl w:val="0"/>
              <w:spacing w:before="60" w:after="60"/>
              <w:rPr>
                <w:rFonts w:eastAsia="Calibri"/>
                <w:color w:val="000000"/>
                <w:sz w:val="24"/>
                <w:szCs w:val="24"/>
                <w:u w:color="000000"/>
              </w:rPr>
            </w:pPr>
            <w:r w:rsidRPr="00682190">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72DEE9C4" w14:textId="77777777" w:rsidR="00E27494" w:rsidRPr="00682190" w:rsidRDefault="00E27494" w:rsidP="00E27494">
            <w:pPr>
              <w:widowControl w:val="0"/>
              <w:spacing w:before="60" w:after="60"/>
              <w:rPr>
                <w:rFonts w:eastAsia="Calibri"/>
                <w:color w:val="000000"/>
                <w:sz w:val="24"/>
                <w:szCs w:val="24"/>
                <w:u w:color="000000"/>
              </w:rPr>
            </w:pPr>
          </w:p>
        </w:tc>
      </w:tr>
      <w:tr w:rsidR="00E27494" w:rsidRPr="00682190" w14:paraId="398FB288" w14:textId="77777777" w:rsidTr="00E27494">
        <w:trPr>
          <w:trHeight w:val="270"/>
        </w:trPr>
        <w:tc>
          <w:tcPr>
            <w:tcW w:w="3544" w:type="dxa"/>
            <w:tcBorders>
              <w:top w:val="nil"/>
              <w:left w:val="nil"/>
              <w:bottom w:val="nil"/>
              <w:right w:val="nil"/>
            </w:tcBorders>
            <w:shd w:val="clear" w:color="auto" w:fill="F2F2F2"/>
            <w:tcMar>
              <w:top w:w="80" w:type="dxa"/>
              <w:left w:w="80" w:type="dxa"/>
              <w:bottom w:w="80" w:type="dxa"/>
              <w:right w:w="80" w:type="dxa"/>
            </w:tcMar>
          </w:tcPr>
          <w:p w14:paraId="5D7C9D56" w14:textId="77777777" w:rsidR="00E27494" w:rsidRPr="00682190" w:rsidRDefault="00E27494" w:rsidP="00E27494">
            <w:pPr>
              <w:widowControl w:val="0"/>
              <w:spacing w:before="60"/>
              <w:rPr>
                <w:rFonts w:eastAsia="Calibri"/>
                <w:color w:val="000000"/>
                <w:sz w:val="24"/>
                <w:szCs w:val="24"/>
                <w:u w:color="000000"/>
              </w:rPr>
            </w:pPr>
            <w:r w:rsidRPr="00682190">
              <w:rPr>
                <w:rFonts w:eastAsia="Calibri"/>
                <w:color w:val="000000"/>
                <w:sz w:val="24"/>
                <w:szCs w:val="24"/>
                <w:u w:color="000000"/>
              </w:rPr>
              <w:t xml:space="preserve">Kontaktpersona </w:t>
            </w:r>
          </w:p>
          <w:p w14:paraId="10ACE002" w14:textId="77777777" w:rsidR="00E27494" w:rsidRPr="00682190" w:rsidRDefault="00E27494" w:rsidP="00E27494">
            <w:pPr>
              <w:widowControl w:val="0"/>
              <w:spacing w:after="60"/>
              <w:rPr>
                <w:rFonts w:eastAsia="Calibri"/>
                <w:color w:val="000000"/>
                <w:sz w:val="24"/>
                <w:szCs w:val="24"/>
                <w:u w:color="000000"/>
              </w:rPr>
            </w:pPr>
            <w:r w:rsidRPr="00682190">
              <w:rPr>
                <w:rFonts w:eastAsia="Calibri"/>
                <w:i/>
                <w:iCs/>
                <w:color w:val="000000"/>
                <w:sz w:val="24"/>
                <w:szCs w:val="24"/>
                <w:u w:color="000000"/>
              </w:rPr>
              <w:t>(vārds, uzvārds, amats)</w:t>
            </w:r>
            <w:r w:rsidRPr="00682190">
              <w:rPr>
                <w:rFonts w:eastAsia="Calibri"/>
                <w:color w:val="000000"/>
                <w:sz w:val="24"/>
                <w:szCs w:val="24"/>
                <w:u w:color="000000"/>
              </w:rPr>
              <w:t>:</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531A788E" w14:textId="77777777" w:rsidR="00E27494" w:rsidRPr="00682190" w:rsidRDefault="00E27494" w:rsidP="00E27494">
            <w:pPr>
              <w:widowControl w:val="0"/>
              <w:spacing w:before="60" w:after="60"/>
              <w:rPr>
                <w:rFonts w:eastAsia="Calibri"/>
                <w:color w:val="000000"/>
                <w:sz w:val="24"/>
                <w:szCs w:val="24"/>
                <w:u w:color="000000"/>
              </w:rPr>
            </w:pPr>
          </w:p>
        </w:tc>
      </w:tr>
      <w:tr w:rsidR="00E27494" w:rsidRPr="00682190" w14:paraId="00433014" w14:textId="77777777" w:rsidTr="00E27494">
        <w:trPr>
          <w:trHeight w:val="265"/>
        </w:trPr>
        <w:tc>
          <w:tcPr>
            <w:tcW w:w="3544" w:type="dxa"/>
            <w:tcBorders>
              <w:top w:val="nil"/>
              <w:left w:val="nil"/>
              <w:bottom w:val="nil"/>
              <w:right w:val="nil"/>
            </w:tcBorders>
            <w:shd w:val="clear" w:color="auto" w:fill="F2F2F2"/>
            <w:tcMar>
              <w:top w:w="80" w:type="dxa"/>
              <w:left w:w="80" w:type="dxa"/>
              <w:bottom w:w="80" w:type="dxa"/>
              <w:right w:w="80" w:type="dxa"/>
            </w:tcMar>
          </w:tcPr>
          <w:p w14:paraId="58C0E82B" w14:textId="77777777" w:rsidR="00E27494" w:rsidRPr="00682190" w:rsidRDefault="00E27494" w:rsidP="00E27494">
            <w:pPr>
              <w:widowControl w:val="0"/>
              <w:spacing w:before="60" w:after="60"/>
              <w:rPr>
                <w:rFonts w:eastAsia="Calibri"/>
                <w:color w:val="000000"/>
                <w:sz w:val="24"/>
                <w:szCs w:val="24"/>
                <w:u w:color="000000"/>
              </w:rPr>
            </w:pPr>
            <w:r w:rsidRPr="00682190">
              <w:rPr>
                <w:rFonts w:eastAsia="Calibri"/>
                <w:color w:val="000000"/>
                <w:sz w:val="24"/>
                <w:szCs w:val="24"/>
                <w:u w:color="000000"/>
              </w:rPr>
              <w:t>Telefons:</w:t>
            </w:r>
          </w:p>
        </w:tc>
        <w:tc>
          <w:tcPr>
            <w:tcW w:w="5528" w:type="dxa"/>
            <w:tcBorders>
              <w:top w:val="nil"/>
              <w:left w:val="nil"/>
              <w:bottom w:val="single" w:sz="4" w:space="0" w:color="000000"/>
              <w:right w:val="nil"/>
            </w:tcBorders>
            <w:shd w:val="clear" w:color="auto" w:fill="auto"/>
            <w:tcMar>
              <w:top w:w="80" w:type="dxa"/>
              <w:left w:w="80" w:type="dxa"/>
              <w:bottom w:w="80" w:type="dxa"/>
              <w:right w:w="80" w:type="dxa"/>
            </w:tcMar>
          </w:tcPr>
          <w:p w14:paraId="7B978E83" w14:textId="77777777" w:rsidR="00E27494" w:rsidRPr="00682190" w:rsidRDefault="00E27494" w:rsidP="00E27494">
            <w:pPr>
              <w:widowControl w:val="0"/>
              <w:spacing w:before="60" w:after="60"/>
              <w:rPr>
                <w:rFonts w:eastAsia="Calibri"/>
                <w:color w:val="000000"/>
                <w:sz w:val="24"/>
                <w:szCs w:val="24"/>
                <w:u w:color="000000"/>
              </w:rPr>
            </w:pPr>
          </w:p>
        </w:tc>
      </w:tr>
      <w:tr w:rsidR="00E27494" w:rsidRPr="00682190" w14:paraId="07B0B412" w14:textId="77777777" w:rsidTr="00E27494">
        <w:trPr>
          <w:trHeight w:val="270"/>
        </w:trPr>
        <w:tc>
          <w:tcPr>
            <w:tcW w:w="3544" w:type="dxa"/>
            <w:tcBorders>
              <w:top w:val="nil"/>
              <w:left w:val="nil"/>
              <w:bottom w:val="nil"/>
              <w:right w:val="nil"/>
            </w:tcBorders>
            <w:shd w:val="clear" w:color="auto" w:fill="F2F2F2"/>
            <w:tcMar>
              <w:top w:w="80" w:type="dxa"/>
              <w:left w:w="80" w:type="dxa"/>
              <w:bottom w:w="80" w:type="dxa"/>
              <w:right w:w="80" w:type="dxa"/>
            </w:tcMar>
          </w:tcPr>
          <w:p w14:paraId="2C9825BD" w14:textId="77777777" w:rsidR="00E27494" w:rsidRPr="00682190" w:rsidRDefault="00E27494" w:rsidP="00E27494">
            <w:pPr>
              <w:widowControl w:val="0"/>
              <w:spacing w:before="60" w:after="60"/>
              <w:rPr>
                <w:rFonts w:eastAsia="Calibri"/>
                <w:color w:val="000000"/>
                <w:sz w:val="24"/>
                <w:szCs w:val="24"/>
                <w:u w:color="000000"/>
              </w:rPr>
            </w:pPr>
            <w:r w:rsidRPr="00682190">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63EC9F86" w14:textId="77777777" w:rsidR="00E27494" w:rsidRPr="00682190" w:rsidRDefault="00E27494" w:rsidP="00E27494">
            <w:pPr>
              <w:widowControl w:val="0"/>
              <w:spacing w:before="60" w:after="60"/>
              <w:rPr>
                <w:rFonts w:eastAsia="Calibri"/>
                <w:color w:val="000000"/>
                <w:sz w:val="24"/>
                <w:szCs w:val="24"/>
                <w:u w:color="000000"/>
              </w:rPr>
            </w:pPr>
          </w:p>
        </w:tc>
      </w:tr>
    </w:tbl>
    <w:p w14:paraId="20F8C898" w14:textId="77777777" w:rsidR="00E27494" w:rsidRPr="00682190" w:rsidRDefault="00E27494" w:rsidP="00E27494">
      <w:pPr>
        <w:keepNext/>
        <w:pBdr>
          <w:top w:val="nil"/>
          <w:left w:val="nil"/>
          <w:bottom w:val="nil"/>
          <w:right w:val="nil"/>
          <w:between w:val="nil"/>
          <w:bar w:val="nil"/>
        </w:pBdr>
        <w:spacing w:before="120" w:after="24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682190">
        <w:rPr>
          <w:rFonts w:ascii="Times New Roman" w:eastAsia="Calibri" w:hAnsi="Times New Roman" w:cs="Times New Roman"/>
          <w:b/>
          <w:color w:val="000000"/>
          <w:kern w:val="0"/>
          <w:sz w:val="24"/>
          <w:szCs w:val="24"/>
          <w:u w:color="000000"/>
          <w:bdr w:val="nil"/>
          <w:lang w:eastAsia="x-none"/>
          <w14:ligatures w14:val="none"/>
        </w:rPr>
        <w:t>Lūdzam norādīt informāciju</w:t>
      </w:r>
      <w:r w:rsidRPr="00682190">
        <w:rPr>
          <w:rFonts w:ascii="Times New Roman" w:eastAsia="Calibri" w:hAnsi="Times New Roman" w:cs="Times New Roman"/>
          <w:color w:val="000000"/>
          <w:kern w:val="0"/>
          <w:sz w:val="24"/>
          <w:szCs w:val="24"/>
          <w:u w:color="000000"/>
          <w:bdr w:val="nil"/>
          <w:lang w:eastAsia="x-none"/>
          <w14:ligatures w14:val="none"/>
        </w:rPr>
        <w:t xml:space="preserve"> par to, vai pretendenta uzņēmums vai tā piesaistītā apakšuzņēmēja uzņēmums atbilst mazā* vai vidējā uzņēmuma** statusam.</w:t>
      </w:r>
    </w:p>
    <w:p w14:paraId="03342F96" w14:textId="77777777" w:rsidR="00E27494" w:rsidRPr="00682190" w:rsidRDefault="00E27494" w:rsidP="00E27494">
      <w:pPr>
        <w:keepNext/>
        <w:pBdr>
          <w:top w:val="nil"/>
          <w:left w:val="nil"/>
          <w:bottom w:val="nil"/>
          <w:right w:val="nil"/>
          <w:between w:val="nil"/>
          <w:bar w:val="nil"/>
        </w:pBdr>
        <w:spacing w:before="60" w:after="24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682190">
        <w:rPr>
          <w:rFonts w:ascii="Times New Roman" w:eastAsia="Calibri" w:hAnsi="Times New Roman" w:cs="Times New Roman"/>
          <w:color w:val="000000"/>
          <w:kern w:val="0"/>
          <w:sz w:val="24"/>
          <w:szCs w:val="24"/>
          <w:u w:color="000000"/>
          <w:bdr w:val="nil"/>
          <w:lang w:eastAsia="x-none"/>
          <w14:ligatures w14:val="none"/>
        </w:rPr>
        <w:t xml:space="preserve">Pretendents </w:t>
      </w:r>
      <w:r w:rsidRPr="00682190">
        <w:rPr>
          <w:rFonts w:ascii="Times New Roman" w:eastAsia="Calibri" w:hAnsi="Times New Roman" w:cs="Times New Roman"/>
          <w:i/>
          <w:color w:val="000000"/>
          <w:kern w:val="0"/>
          <w:sz w:val="24"/>
          <w:szCs w:val="24"/>
          <w:u w:color="000000"/>
          <w:bdr w:val="nil"/>
          <w:lang w:eastAsia="x-none"/>
          <w14:ligatures w14:val="none"/>
        </w:rPr>
        <w:t xml:space="preserve">/nosaukums/ </w:t>
      </w:r>
      <w:r w:rsidRPr="00682190">
        <w:rPr>
          <w:rFonts w:ascii="Times New Roman" w:eastAsia="Calibri" w:hAnsi="Times New Roman" w:cs="Times New Roman"/>
          <w:color w:val="000000"/>
          <w:kern w:val="0"/>
          <w:sz w:val="24"/>
          <w:szCs w:val="24"/>
          <w:u w:color="000000"/>
          <w:bdr w:val="nil"/>
          <w:lang w:eastAsia="x-none"/>
          <w14:ligatures w14:val="none"/>
        </w:rPr>
        <w:t xml:space="preserve">ir </w:t>
      </w:r>
      <w:r w:rsidRPr="00682190">
        <w:rPr>
          <w:rFonts w:ascii="Times New Roman" w:eastAsia="Calibri" w:hAnsi="Times New Roman" w:cs="Times New Roman"/>
          <w:b/>
          <w:color w:val="000000"/>
          <w:kern w:val="0"/>
          <w:sz w:val="24"/>
          <w:szCs w:val="24"/>
          <w:u w:color="000000"/>
          <w:bdr w:val="nil"/>
          <w:lang w:eastAsia="x-none"/>
          <w14:ligatures w14:val="none"/>
        </w:rPr>
        <w:t>_____________</w:t>
      </w:r>
      <w:r w:rsidRPr="00682190">
        <w:rPr>
          <w:rFonts w:ascii="Times New Roman" w:eastAsia="Calibri" w:hAnsi="Times New Roman" w:cs="Times New Roman"/>
          <w:color w:val="000000"/>
          <w:kern w:val="0"/>
          <w:sz w:val="24"/>
          <w:szCs w:val="24"/>
          <w:u w:color="000000"/>
          <w:bdr w:val="nil"/>
          <w:lang w:eastAsia="x-none"/>
          <w14:ligatures w14:val="none"/>
        </w:rPr>
        <w:t xml:space="preserve"> </w:t>
      </w:r>
      <w:r w:rsidRPr="00682190">
        <w:rPr>
          <w:rFonts w:ascii="Times New Roman" w:eastAsia="Calibri" w:hAnsi="Times New Roman" w:cs="Times New Roman"/>
          <w:i/>
          <w:color w:val="000000"/>
          <w:kern w:val="0"/>
          <w:sz w:val="24"/>
          <w:szCs w:val="24"/>
          <w:u w:color="000000"/>
          <w:bdr w:val="nil"/>
          <w:lang w:eastAsia="x-none"/>
          <w14:ligatures w14:val="none"/>
        </w:rPr>
        <w:t>/jānorāda mazais vai vidējais/</w:t>
      </w:r>
      <w:r w:rsidRPr="00682190">
        <w:rPr>
          <w:rFonts w:ascii="Times New Roman" w:eastAsia="Calibri" w:hAnsi="Times New Roman" w:cs="Times New Roman"/>
          <w:color w:val="000000"/>
          <w:kern w:val="0"/>
          <w:sz w:val="24"/>
          <w:szCs w:val="24"/>
          <w:u w:color="000000"/>
          <w:bdr w:val="nil"/>
          <w:lang w:eastAsia="x-none"/>
          <w14:ligatures w14:val="none"/>
        </w:rPr>
        <w:t xml:space="preserve"> uzņēmums.</w:t>
      </w:r>
    </w:p>
    <w:p w14:paraId="04124219" w14:textId="77777777" w:rsidR="00E27494" w:rsidRPr="00682190" w:rsidRDefault="00E27494" w:rsidP="00E27494">
      <w:pPr>
        <w:keepNext/>
        <w:pBdr>
          <w:top w:val="nil"/>
          <w:left w:val="nil"/>
          <w:bottom w:val="nil"/>
          <w:right w:val="nil"/>
          <w:between w:val="nil"/>
          <w:bar w:val="nil"/>
        </w:pBdr>
        <w:spacing w:before="60" w:after="24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682190">
        <w:rPr>
          <w:rFonts w:ascii="Times New Roman" w:eastAsia="Calibri" w:hAnsi="Times New Roman" w:cs="Times New Roman"/>
          <w:color w:val="000000"/>
          <w:kern w:val="0"/>
          <w:sz w:val="24"/>
          <w:szCs w:val="24"/>
          <w:u w:color="000000"/>
          <w:bdr w:val="nil"/>
          <w:lang w:eastAsia="x-none"/>
          <w14:ligatures w14:val="none"/>
        </w:rPr>
        <w:t xml:space="preserve">Pretendenta piesaistītais apakšuzņēmējs </w:t>
      </w:r>
      <w:r w:rsidRPr="00682190">
        <w:rPr>
          <w:rFonts w:ascii="Times New Roman" w:eastAsia="Calibri" w:hAnsi="Times New Roman" w:cs="Times New Roman"/>
          <w:i/>
          <w:color w:val="000000"/>
          <w:kern w:val="0"/>
          <w:sz w:val="24"/>
          <w:szCs w:val="24"/>
          <w:u w:color="000000"/>
          <w:bdr w:val="nil"/>
          <w:lang w:eastAsia="x-none"/>
          <w14:ligatures w14:val="none"/>
        </w:rPr>
        <w:t>/nosaukums/</w:t>
      </w:r>
      <w:r w:rsidRPr="00682190">
        <w:rPr>
          <w:rFonts w:ascii="Times New Roman" w:eastAsia="Calibri" w:hAnsi="Times New Roman" w:cs="Times New Roman"/>
          <w:color w:val="000000"/>
          <w:kern w:val="0"/>
          <w:sz w:val="24"/>
          <w:szCs w:val="24"/>
          <w:u w:color="000000"/>
          <w:bdr w:val="nil"/>
          <w:lang w:eastAsia="x-none"/>
          <w14:ligatures w14:val="none"/>
        </w:rPr>
        <w:t xml:space="preserve"> ir </w:t>
      </w:r>
      <w:r w:rsidRPr="00682190">
        <w:rPr>
          <w:rFonts w:ascii="Times New Roman" w:eastAsia="Calibri" w:hAnsi="Times New Roman" w:cs="Times New Roman"/>
          <w:b/>
          <w:color w:val="000000"/>
          <w:kern w:val="0"/>
          <w:sz w:val="24"/>
          <w:szCs w:val="24"/>
          <w:u w:color="000000"/>
          <w:bdr w:val="nil"/>
          <w:lang w:eastAsia="x-none"/>
          <w14:ligatures w14:val="none"/>
        </w:rPr>
        <w:t>_____________</w:t>
      </w:r>
      <w:r w:rsidRPr="00682190">
        <w:rPr>
          <w:rFonts w:ascii="Times New Roman" w:eastAsia="Calibri" w:hAnsi="Times New Roman" w:cs="Times New Roman"/>
          <w:color w:val="000000"/>
          <w:kern w:val="0"/>
          <w:sz w:val="24"/>
          <w:szCs w:val="24"/>
          <w:u w:color="000000"/>
          <w:bdr w:val="nil"/>
          <w:lang w:eastAsia="x-none"/>
          <w14:ligatures w14:val="none"/>
        </w:rPr>
        <w:t xml:space="preserve"> </w:t>
      </w:r>
      <w:r w:rsidRPr="00682190">
        <w:rPr>
          <w:rFonts w:ascii="Times New Roman" w:eastAsia="Calibri" w:hAnsi="Times New Roman" w:cs="Times New Roman"/>
          <w:i/>
          <w:color w:val="000000"/>
          <w:kern w:val="0"/>
          <w:sz w:val="24"/>
          <w:szCs w:val="24"/>
          <w:u w:color="000000"/>
          <w:bdr w:val="nil"/>
          <w:lang w:eastAsia="x-none"/>
          <w14:ligatures w14:val="none"/>
        </w:rPr>
        <w:t>/jānorāda mazais vai vidējais/</w:t>
      </w:r>
      <w:r w:rsidRPr="00682190">
        <w:rPr>
          <w:rFonts w:ascii="Times New Roman" w:eastAsia="Calibri" w:hAnsi="Times New Roman" w:cs="Times New Roman"/>
          <w:color w:val="000000"/>
          <w:kern w:val="0"/>
          <w:sz w:val="24"/>
          <w:szCs w:val="24"/>
          <w:u w:color="000000"/>
          <w:bdr w:val="nil"/>
          <w:lang w:eastAsia="x-none"/>
          <w14:ligatures w14:val="none"/>
        </w:rPr>
        <w:t xml:space="preserve"> uzņēmums.</w:t>
      </w:r>
    </w:p>
    <w:p w14:paraId="4B7E59D4" w14:textId="77777777" w:rsidR="00E27494" w:rsidRPr="00682190" w:rsidRDefault="00E27494" w:rsidP="00E27494">
      <w:pPr>
        <w:keepNext/>
        <w:pBdr>
          <w:top w:val="nil"/>
          <w:left w:val="nil"/>
          <w:bottom w:val="nil"/>
          <w:right w:val="nil"/>
          <w:between w:val="nil"/>
          <w:bar w:val="nil"/>
        </w:pBdr>
        <w:spacing w:before="60" w:after="36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682190">
        <w:rPr>
          <w:rFonts w:ascii="Times New Roman" w:eastAsia="Calibri" w:hAnsi="Times New Roman" w:cs="Times New Roman"/>
          <w:color w:val="000000"/>
          <w:kern w:val="0"/>
          <w:sz w:val="24"/>
          <w:szCs w:val="24"/>
          <w:u w:color="000000"/>
          <w:bdr w:val="nil"/>
          <w:lang w:eastAsia="x-none"/>
          <w14:ligatures w14:val="none"/>
        </w:rPr>
        <w:t xml:space="preserve">Pretendenta piesaistītais apakšuzņēmējs </w:t>
      </w:r>
      <w:r w:rsidRPr="00682190">
        <w:rPr>
          <w:rFonts w:ascii="Times New Roman" w:eastAsia="Calibri" w:hAnsi="Times New Roman" w:cs="Times New Roman"/>
          <w:i/>
          <w:color w:val="000000"/>
          <w:kern w:val="0"/>
          <w:sz w:val="24"/>
          <w:szCs w:val="24"/>
          <w:u w:color="000000"/>
          <w:bdr w:val="nil"/>
          <w:lang w:eastAsia="x-none"/>
          <w14:ligatures w14:val="none"/>
        </w:rPr>
        <w:t>/nosaukums/</w:t>
      </w:r>
      <w:r w:rsidRPr="00682190">
        <w:rPr>
          <w:rFonts w:ascii="Times New Roman" w:eastAsia="Calibri" w:hAnsi="Times New Roman" w:cs="Times New Roman"/>
          <w:color w:val="000000"/>
          <w:kern w:val="0"/>
          <w:sz w:val="24"/>
          <w:szCs w:val="24"/>
          <w:u w:color="000000"/>
          <w:bdr w:val="nil"/>
          <w:lang w:eastAsia="x-none"/>
          <w14:ligatures w14:val="none"/>
        </w:rPr>
        <w:t xml:space="preserve"> ir </w:t>
      </w:r>
      <w:r w:rsidRPr="00682190">
        <w:rPr>
          <w:rFonts w:ascii="Times New Roman" w:eastAsia="Calibri" w:hAnsi="Times New Roman" w:cs="Times New Roman"/>
          <w:b/>
          <w:color w:val="000000"/>
          <w:kern w:val="0"/>
          <w:sz w:val="24"/>
          <w:szCs w:val="24"/>
          <w:u w:color="000000"/>
          <w:bdr w:val="nil"/>
          <w:lang w:eastAsia="x-none"/>
          <w14:ligatures w14:val="none"/>
        </w:rPr>
        <w:t>_____________</w:t>
      </w:r>
      <w:r w:rsidRPr="00682190">
        <w:rPr>
          <w:rFonts w:ascii="Times New Roman" w:eastAsia="Calibri" w:hAnsi="Times New Roman" w:cs="Times New Roman"/>
          <w:color w:val="000000"/>
          <w:kern w:val="0"/>
          <w:sz w:val="24"/>
          <w:szCs w:val="24"/>
          <w:u w:color="000000"/>
          <w:bdr w:val="nil"/>
          <w:lang w:eastAsia="x-none"/>
          <w14:ligatures w14:val="none"/>
        </w:rPr>
        <w:t xml:space="preserve"> </w:t>
      </w:r>
      <w:r w:rsidRPr="00682190">
        <w:rPr>
          <w:rFonts w:ascii="Times New Roman" w:eastAsia="Calibri" w:hAnsi="Times New Roman" w:cs="Times New Roman"/>
          <w:i/>
          <w:color w:val="000000"/>
          <w:kern w:val="0"/>
          <w:sz w:val="24"/>
          <w:szCs w:val="24"/>
          <w:u w:color="000000"/>
          <w:bdr w:val="nil"/>
          <w:lang w:eastAsia="x-none"/>
          <w14:ligatures w14:val="none"/>
        </w:rPr>
        <w:t>/jānorāda mazais vai vidējais/</w:t>
      </w:r>
      <w:r w:rsidRPr="00682190">
        <w:rPr>
          <w:rFonts w:ascii="Times New Roman" w:eastAsia="Calibri" w:hAnsi="Times New Roman" w:cs="Times New Roman"/>
          <w:color w:val="000000"/>
          <w:kern w:val="0"/>
          <w:sz w:val="24"/>
          <w:szCs w:val="24"/>
          <w:u w:color="000000"/>
          <w:bdr w:val="nil"/>
          <w:lang w:eastAsia="x-none"/>
          <w14:ligatures w14:val="none"/>
        </w:rPr>
        <w:t xml:space="preserve"> uzņēmums.</w:t>
      </w:r>
    </w:p>
    <w:p w14:paraId="4948F2F2" w14:textId="77777777" w:rsidR="00E27494" w:rsidRPr="00682190" w:rsidRDefault="00E27494" w:rsidP="00E27494">
      <w:pPr>
        <w:widowControl w:val="0"/>
        <w:pBdr>
          <w:top w:val="nil"/>
          <w:left w:val="nil"/>
          <w:bottom w:val="nil"/>
          <w:right w:val="nil"/>
          <w:between w:val="nil"/>
          <w:bar w:val="nil"/>
        </w:pBdr>
        <w:spacing w:before="60" w:after="12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682190">
        <w:rPr>
          <w:rFonts w:ascii="Times New Roman" w:eastAsia="Calibri" w:hAnsi="Times New Roman" w:cs="Times New Roman"/>
          <w:color w:val="000000"/>
          <w:kern w:val="0"/>
          <w:sz w:val="24"/>
          <w:szCs w:val="24"/>
          <w:u w:color="000000"/>
          <w:bdr w:val="nil"/>
          <w:lang w:eastAsia="x-none"/>
          <w14:ligatures w14:val="none"/>
        </w:rPr>
        <w:t xml:space="preserve">* </w:t>
      </w:r>
      <w:r w:rsidRPr="00682190">
        <w:rPr>
          <w:rFonts w:ascii="Times New Roman" w:eastAsia="Calibri" w:hAnsi="Times New Roman" w:cs="Times New Roman"/>
          <w:b/>
          <w:color w:val="000000"/>
          <w:kern w:val="0"/>
          <w:sz w:val="24"/>
          <w:szCs w:val="24"/>
          <w:u w:color="000000"/>
          <w:bdr w:val="nil"/>
          <w:lang w:eastAsia="x-none"/>
          <w14:ligatures w14:val="none"/>
        </w:rPr>
        <w:t>Mazais uzņēmums</w:t>
      </w:r>
      <w:r w:rsidRPr="00682190">
        <w:rPr>
          <w:rFonts w:ascii="Times New Roman" w:eastAsia="Calibri" w:hAnsi="Times New Roman" w:cs="Times New Roman"/>
          <w:color w:val="000000"/>
          <w:kern w:val="0"/>
          <w:sz w:val="24"/>
          <w:szCs w:val="24"/>
          <w:u w:color="000000"/>
          <w:bdr w:val="nil"/>
          <w:lang w:eastAsia="x-none"/>
          <w14:ligatures w14:val="none"/>
        </w:rPr>
        <w:t xml:space="preserve">, kurā nodarbinātas mazāk nekā 50 personas un kura gada apgrozījums un/vai gada bilance kopā nepārsniedz 10 miljonus </w:t>
      </w:r>
      <w:r w:rsidRPr="00682190">
        <w:rPr>
          <w:rFonts w:ascii="Times New Roman" w:eastAsia="Calibri" w:hAnsi="Times New Roman" w:cs="Times New Roman"/>
          <w:i/>
          <w:color w:val="000000"/>
          <w:kern w:val="0"/>
          <w:sz w:val="24"/>
          <w:szCs w:val="24"/>
          <w:u w:color="000000"/>
          <w:bdr w:val="nil"/>
          <w:lang w:eastAsia="x-none"/>
          <w14:ligatures w14:val="none"/>
        </w:rPr>
        <w:t>euro</w:t>
      </w:r>
      <w:r w:rsidRPr="00682190">
        <w:rPr>
          <w:rFonts w:ascii="Times New Roman" w:eastAsia="Calibri" w:hAnsi="Times New Roman" w:cs="Times New Roman"/>
          <w:color w:val="000000"/>
          <w:kern w:val="0"/>
          <w:sz w:val="24"/>
          <w:szCs w:val="24"/>
          <w:u w:color="000000"/>
          <w:bdr w:val="nil"/>
          <w:lang w:eastAsia="x-none"/>
          <w14:ligatures w14:val="none"/>
        </w:rPr>
        <w:t>;</w:t>
      </w:r>
    </w:p>
    <w:p w14:paraId="0E9D0FC6" w14:textId="77777777" w:rsidR="00E27494" w:rsidRPr="00682190" w:rsidRDefault="00E27494" w:rsidP="00E27494">
      <w:pPr>
        <w:widowControl w:val="0"/>
        <w:pBdr>
          <w:top w:val="nil"/>
          <w:left w:val="nil"/>
          <w:bottom w:val="nil"/>
          <w:right w:val="nil"/>
          <w:between w:val="nil"/>
          <w:bar w:val="nil"/>
        </w:pBdr>
        <w:spacing w:before="60" w:after="120" w:line="240" w:lineRule="auto"/>
        <w:ind w:right="28"/>
        <w:jc w:val="both"/>
        <w:rPr>
          <w:rFonts w:ascii="Times New Roman" w:eastAsia="Calibri" w:hAnsi="Times New Roman" w:cs="Times New Roman"/>
          <w:color w:val="000000"/>
          <w:kern w:val="0"/>
          <w:sz w:val="24"/>
          <w:szCs w:val="24"/>
          <w:u w:color="000000"/>
          <w:bdr w:val="nil"/>
          <w:lang w:eastAsia="x-none"/>
          <w14:ligatures w14:val="none"/>
        </w:rPr>
      </w:pPr>
      <w:r w:rsidRPr="00682190">
        <w:rPr>
          <w:rFonts w:ascii="Times New Roman" w:eastAsia="Calibri" w:hAnsi="Times New Roman" w:cs="Times New Roman"/>
          <w:color w:val="000000"/>
          <w:kern w:val="0"/>
          <w:sz w:val="24"/>
          <w:szCs w:val="24"/>
          <w:u w:color="000000"/>
          <w:bdr w:val="nil"/>
          <w:lang w:eastAsia="x-none"/>
          <w14:ligatures w14:val="none"/>
        </w:rPr>
        <w:t xml:space="preserve">** </w:t>
      </w:r>
      <w:r w:rsidRPr="00682190">
        <w:rPr>
          <w:rFonts w:ascii="Times New Roman" w:eastAsia="Calibri" w:hAnsi="Times New Roman" w:cs="Times New Roman"/>
          <w:b/>
          <w:color w:val="000000"/>
          <w:kern w:val="0"/>
          <w:sz w:val="24"/>
          <w:szCs w:val="24"/>
          <w:u w:color="000000"/>
          <w:bdr w:val="nil"/>
          <w:lang w:eastAsia="x-none"/>
          <w14:ligatures w14:val="none"/>
        </w:rPr>
        <w:t>Vidējais uzņēmums</w:t>
      </w:r>
      <w:r w:rsidRPr="00682190">
        <w:rPr>
          <w:rFonts w:ascii="Times New Roman" w:eastAsia="Calibri" w:hAnsi="Times New Roman" w:cs="Times New Roman"/>
          <w:color w:val="000000"/>
          <w:kern w:val="0"/>
          <w:sz w:val="24"/>
          <w:szCs w:val="24"/>
          <w:u w:color="000000"/>
          <w:bdr w:val="nil"/>
          <w:lang w:eastAsia="x-none"/>
          <w14:ligatures w14:val="none"/>
        </w:rPr>
        <w:t xml:space="preserve">, kas nav mazais uzņēmums, un kurā nodarbinātas mazāk nekā 250 personas un kura gada apgrozījums nepārsniedz 50 miljonus euro, un/vai kura gada bilance kopā nepārsniedz 43 miljonus </w:t>
      </w:r>
      <w:r w:rsidRPr="00682190">
        <w:rPr>
          <w:rFonts w:ascii="Times New Roman" w:eastAsia="Calibri" w:hAnsi="Times New Roman" w:cs="Times New Roman"/>
          <w:i/>
          <w:color w:val="000000"/>
          <w:kern w:val="0"/>
          <w:sz w:val="24"/>
          <w:szCs w:val="24"/>
          <w:u w:color="000000"/>
          <w:bdr w:val="nil"/>
          <w:lang w:eastAsia="x-none"/>
          <w14:ligatures w14:val="none"/>
        </w:rPr>
        <w:t>euro</w:t>
      </w:r>
      <w:r w:rsidRPr="00682190">
        <w:rPr>
          <w:rFonts w:ascii="Times New Roman" w:eastAsia="Calibri" w:hAnsi="Times New Roman" w:cs="Times New Roman"/>
          <w:color w:val="000000"/>
          <w:kern w:val="0"/>
          <w:sz w:val="24"/>
          <w:szCs w:val="24"/>
          <w:u w:color="000000"/>
          <w:bdr w:val="nil"/>
          <w:lang w:eastAsia="x-none"/>
          <w14:ligatures w14:val="none"/>
        </w:rPr>
        <w:t>.</w:t>
      </w:r>
    </w:p>
    <w:p w14:paraId="3A72DAF3" w14:textId="77777777" w:rsidR="00E27494" w:rsidRPr="00682190" w:rsidRDefault="00E27494" w:rsidP="00E27494">
      <w:pPr>
        <w:widowControl w:val="0"/>
        <w:pBdr>
          <w:top w:val="nil"/>
          <w:left w:val="nil"/>
          <w:bottom w:val="nil"/>
          <w:right w:val="nil"/>
          <w:between w:val="nil"/>
          <w:bar w:val="nil"/>
        </w:pBdr>
        <w:autoSpaceDN w:val="0"/>
        <w:spacing w:before="60" w:after="240" w:line="240" w:lineRule="auto"/>
        <w:jc w:val="both"/>
        <w:textAlignment w:val="baseline"/>
        <w:rPr>
          <w:rFonts w:ascii="Times New Roman" w:eastAsia="Calibri" w:hAnsi="Times New Roman" w:cs="Times New Roman"/>
          <w:i/>
          <w:color w:val="000000"/>
          <w:kern w:val="0"/>
          <w:sz w:val="24"/>
          <w:szCs w:val="24"/>
          <w:u w:color="000000"/>
          <w:bdr w:val="nil"/>
          <w:lang w:eastAsia="lv-LV"/>
          <w14:ligatures w14:val="none"/>
        </w:rPr>
      </w:pPr>
      <w:r w:rsidRPr="00682190">
        <w:rPr>
          <w:rFonts w:ascii="Times New Roman" w:eastAsia="Calibri" w:hAnsi="Times New Roman" w:cs="Times New Roman"/>
          <w:i/>
          <w:color w:val="000000"/>
          <w:kern w:val="0"/>
          <w:sz w:val="24"/>
          <w:szCs w:val="24"/>
          <w:u w:color="000000"/>
          <w:bdr w:val="nil"/>
          <w:lang w:eastAsia="lv-LV"/>
          <w14:ligatures w14:val="none"/>
        </w:rPr>
        <w:lastRenderedPageBreak/>
        <w:t>Ja pretendents ir akciju sabiedrība, tas apliecina, ka tam _____ (nav/ir) akcionāru, kuri reģistrēti zemo nodokļu valstīs.</w:t>
      </w:r>
    </w:p>
    <w:p w14:paraId="634662B5" w14:textId="77777777" w:rsidR="00E27494" w:rsidRPr="00682190" w:rsidRDefault="00E27494" w:rsidP="00E27494">
      <w:pPr>
        <w:widowControl w:val="0"/>
        <w:pBdr>
          <w:top w:val="nil"/>
          <w:left w:val="nil"/>
          <w:bottom w:val="nil"/>
          <w:right w:val="nil"/>
          <w:between w:val="nil"/>
          <w:bar w:val="nil"/>
        </w:pBdr>
        <w:spacing w:before="60" w:after="3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Ar šo uzņemos pilnu atbildību par Atklātā konkursā iesniegto dokumentu komplektāciju, tajos ietverto informāciju, noformējumu, atbilstību Atklāta konkursa nolikuma prasībām. Sniegtā informācija un dati ir patiesi.</w:t>
      </w:r>
    </w:p>
    <w:p w14:paraId="1E45B011" w14:textId="77777777" w:rsidR="00E27494" w:rsidRPr="00682190" w:rsidRDefault="00E27494" w:rsidP="00E27494">
      <w:pPr>
        <w:widowControl w:val="0"/>
        <w:pBdr>
          <w:top w:val="nil"/>
          <w:left w:val="nil"/>
          <w:bottom w:val="nil"/>
          <w:right w:val="nil"/>
          <w:between w:val="nil"/>
          <w:bar w:val="nil"/>
        </w:pBdr>
        <w:spacing w:before="60" w:after="360" w:line="240" w:lineRule="auto"/>
        <w:jc w:val="both"/>
        <w:rPr>
          <w:rFonts w:ascii="Times New Roman" w:eastAsia="Calibri" w:hAnsi="Times New Roman" w:cs="Times New Roman"/>
          <w:i/>
          <w:iCs/>
          <w:color w:val="000000"/>
          <w:kern w:val="28"/>
          <w:sz w:val="24"/>
          <w:szCs w:val="24"/>
          <w:u w:color="000000"/>
          <w:bdr w:val="nil"/>
          <w:lang w:eastAsia="lv-LV"/>
          <w14:ligatures w14:val="none"/>
        </w:rPr>
      </w:pPr>
      <w:r w:rsidRPr="00682190">
        <w:rPr>
          <w:rFonts w:ascii="Times New Roman" w:eastAsia="Calibri" w:hAnsi="Times New Roman" w:cs="Times New Roman"/>
          <w:i/>
          <w:iCs/>
          <w:color w:val="000000"/>
          <w:kern w:val="28"/>
          <w:sz w:val="24"/>
          <w:szCs w:val="24"/>
          <w:u w:color="000000"/>
          <w:bdr w:val="nil"/>
          <w:lang w:eastAsia="lv-LV"/>
          <w14:ligatures w14:val="none"/>
        </w:rPr>
        <w:t>&lt;Paraksttiesīgās personas vārds un uzvārds, amata nosaukums&gt;</w:t>
      </w:r>
    </w:p>
    <w:p w14:paraId="72804EBE" w14:textId="77777777" w:rsidR="00E27494" w:rsidRPr="00682190" w:rsidRDefault="00E27494" w:rsidP="00E27494">
      <w:pPr>
        <w:widowControl w:val="0"/>
        <w:tabs>
          <w:tab w:val="left" w:pos="142"/>
          <w:tab w:val="left" w:pos="284"/>
        </w:tabs>
        <w:autoSpaceDE w:val="0"/>
        <w:autoSpaceDN w:val="0"/>
        <w:adjustRightInd w:val="0"/>
        <w:spacing w:after="0" w:line="240" w:lineRule="auto"/>
        <w:ind w:left="170"/>
        <w:jc w:val="both"/>
        <w:rPr>
          <w:rFonts w:ascii="Times New Roman" w:eastAsia="Times New Roman" w:hAnsi="Times New Roman" w:cs="Times New Roman"/>
          <w:kern w:val="0"/>
          <w:sz w:val="24"/>
          <w:szCs w:val="24"/>
          <w:lang w:eastAsia="lv-LV"/>
          <w14:ligatures w14:val="none"/>
        </w:rPr>
      </w:pPr>
      <w:r w:rsidRPr="00682190">
        <w:rPr>
          <w:rFonts w:ascii="Times New Roman" w:eastAsia="Calibri" w:hAnsi="Times New Roman" w:cs="Times New Roman"/>
          <w:bCs/>
          <w:i/>
          <w:iCs/>
          <w:color w:val="000000"/>
          <w:kern w:val="0"/>
          <w:sz w:val="24"/>
          <w:szCs w:val="24"/>
          <w:u w:color="000000"/>
          <w:bdr w:val="nil"/>
          <w:lang w:eastAsia="lv-LV"/>
          <w14:ligatures w14:val="none"/>
        </w:rPr>
        <w:t>Piezīme</w:t>
      </w:r>
      <w:r w:rsidRPr="00682190">
        <w:rPr>
          <w:rFonts w:ascii="Times New Roman" w:eastAsia="Calibri" w:hAnsi="Times New Roman" w:cs="Times New Roman"/>
          <w:i/>
          <w:iCs/>
          <w:color w:val="000000"/>
          <w:kern w:val="0"/>
          <w:sz w:val="24"/>
          <w:szCs w:val="24"/>
          <w:u w:color="000000"/>
          <w:bdr w:val="nil"/>
          <w:lang w:eastAsia="lv-LV"/>
          <w14:ligatures w14:val="none"/>
        </w:rPr>
        <w:t>: pretendentam jāaizpilda tukšās vietas šajā formā.</w:t>
      </w:r>
    </w:p>
    <w:p w14:paraId="3F59D5AC" w14:textId="77777777" w:rsidR="00E27494" w:rsidRPr="00682190" w:rsidRDefault="00E27494" w:rsidP="00E27494">
      <w:pPr>
        <w:widowControl w:val="0"/>
        <w:tabs>
          <w:tab w:val="left" w:pos="142"/>
          <w:tab w:val="left" w:pos="284"/>
        </w:tabs>
        <w:autoSpaceDE w:val="0"/>
        <w:autoSpaceDN w:val="0"/>
        <w:adjustRightInd w:val="0"/>
        <w:spacing w:after="0" w:line="240" w:lineRule="auto"/>
        <w:ind w:left="502"/>
        <w:jc w:val="both"/>
        <w:rPr>
          <w:rFonts w:ascii="Times New Roman" w:eastAsia="Times New Roman" w:hAnsi="Times New Roman" w:cs="Times New Roman"/>
          <w:kern w:val="0"/>
          <w:sz w:val="24"/>
          <w:szCs w:val="24"/>
          <w:lang w:eastAsia="lv-LV"/>
          <w14:ligatures w14:val="none"/>
        </w:rPr>
      </w:pPr>
    </w:p>
    <w:p w14:paraId="7466EAB1" w14:textId="77777777" w:rsidR="00E27494" w:rsidRPr="00682190" w:rsidRDefault="00E27494" w:rsidP="00E27494">
      <w:pPr>
        <w:spacing w:after="0" w:line="240" w:lineRule="auto"/>
        <w:jc w:val="right"/>
        <w:rPr>
          <w:rFonts w:ascii="Times New Roman" w:eastAsia="Times New Roman" w:hAnsi="Times New Roman" w:cs="Times New Roman"/>
          <w:kern w:val="0"/>
          <w:sz w:val="24"/>
          <w:szCs w:val="24"/>
          <w14:ligatures w14:val="none"/>
        </w:rPr>
      </w:pPr>
      <w:bookmarkStart w:id="44" w:name="_Toc359938015"/>
      <w:bookmarkStart w:id="45" w:name="_Toc359938802"/>
      <w:bookmarkStart w:id="46" w:name="_Toc383515038"/>
      <w:bookmarkStart w:id="47" w:name="_Toc68098677"/>
      <w:r w:rsidRPr="00682190">
        <w:rPr>
          <w:rFonts w:ascii="Times New Roman" w:eastAsia="Times New Roman" w:hAnsi="Times New Roman" w:cs="Times New Roman"/>
          <w:kern w:val="0"/>
          <w:sz w:val="24"/>
          <w:szCs w:val="24"/>
          <w14:ligatures w14:val="none"/>
        </w:rPr>
        <w:br w:type="page"/>
      </w:r>
      <w:r w:rsidRPr="00682190">
        <w:rPr>
          <w:rFonts w:ascii="Times New Roman" w:eastAsia="Times New Roman" w:hAnsi="Times New Roman" w:cs="Times New Roman"/>
          <w:kern w:val="0"/>
          <w:sz w:val="24"/>
          <w:szCs w:val="24"/>
          <w14:ligatures w14:val="none"/>
        </w:rPr>
        <w:lastRenderedPageBreak/>
        <w:t>3. pielikums</w:t>
      </w:r>
      <w:bookmarkStart w:id="48" w:name="_Toc359938016"/>
      <w:bookmarkEnd w:id="44"/>
      <w:bookmarkEnd w:id="45"/>
      <w:bookmarkEnd w:id="46"/>
      <w:bookmarkEnd w:id="47"/>
    </w:p>
    <w:p w14:paraId="2B4685E2" w14:textId="77777777" w:rsidR="00E27494" w:rsidRPr="00682190" w:rsidRDefault="00E27494" w:rsidP="00E27494">
      <w:pPr>
        <w:widowControl w:val="0"/>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atklāta konkursa nolikumam</w:t>
      </w:r>
      <w:bookmarkEnd w:id="48"/>
    </w:p>
    <w:p w14:paraId="4B8AF310" w14:textId="77777777" w:rsidR="00E27494" w:rsidRPr="00682190" w:rsidRDefault="00E27494" w:rsidP="00E27494">
      <w:pPr>
        <w:widowControl w:val="0"/>
        <w:autoSpaceDE w:val="0"/>
        <w:autoSpaceDN w:val="0"/>
        <w:adjustRightInd w:val="0"/>
        <w:spacing w:after="360" w:line="240" w:lineRule="auto"/>
        <w:jc w:val="right"/>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ID Nr. LRLM 2024/31</w:t>
      </w:r>
    </w:p>
    <w:p w14:paraId="2C9B7CFD" w14:textId="77777777" w:rsidR="00E27494" w:rsidRPr="00682190" w:rsidRDefault="00E27494" w:rsidP="00E27494">
      <w:pPr>
        <w:pBdr>
          <w:top w:val="nil"/>
          <w:left w:val="nil"/>
          <w:bottom w:val="nil"/>
          <w:right w:val="nil"/>
          <w:between w:val="nil"/>
          <w:bar w:val="nil"/>
        </w:pBdr>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bookmarkStart w:id="49" w:name="_Toc257502071"/>
      <w:bookmarkStart w:id="50" w:name="_Toc383515056"/>
      <w:r w:rsidRPr="00682190">
        <w:rPr>
          <w:rFonts w:ascii="Times New Roman" w:eastAsia="Calibri" w:hAnsi="Times New Roman" w:cs="Times New Roman"/>
          <w:b/>
          <w:color w:val="000000"/>
          <w:kern w:val="0"/>
          <w:sz w:val="24"/>
          <w:szCs w:val="24"/>
          <w:u w:color="000000"/>
          <w:bdr w:val="nil"/>
          <w:lang w:eastAsia="lv-LV"/>
          <w14:ligatures w14:val="none"/>
        </w:rPr>
        <w:t>APLIECINĀJUMS PAR NEATKARĪGI IZSTRĀDĀTU PIEDĀVĀJUMU</w:t>
      </w:r>
    </w:p>
    <w:p w14:paraId="6416B705" w14:textId="77777777" w:rsidR="00E27494" w:rsidRPr="00682190" w:rsidRDefault="00E27494" w:rsidP="00E27494">
      <w:pPr>
        <w:pBdr>
          <w:top w:val="nil"/>
          <w:left w:val="nil"/>
          <w:bottom w:val="nil"/>
          <w:right w:val="nil"/>
          <w:between w:val="nil"/>
          <w:bar w:val="nil"/>
        </w:pBdr>
        <w:spacing w:after="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atklātam konkursam</w:t>
      </w:r>
    </w:p>
    <w:p w14:paraId="56783519" w14:textId="77777777" w:rsidR="00E27494" w:rsidRPr="00682190" w:rsidRDefault="00E27494" w:rsidP="00E27494">
      <w:pPr>
        <w:pBdr>
          <w:top w:val="nil"/>
          <w:left w:val="nil"/>
          <w:bottom w:val="nil"/>
          <w:right w:val="nil"/>
          <w:between w:val="nil"/>
          <w:bar w:val="nil"/>
        </w:pBdr>
        <w:spacing w:after="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p>
    <w:p w14:paraId="5C99EAB4" w14:textId="77777777" w:rsidR="00E27494" w:rsidRPr="00682190" w:rsidRDefault="00E27494" w:rsidP="00E27494">
      <w:pPr>
        <w:widowControl w:val="0"/>
        <w:tabs>
          <w:tab w:val="left" w:pos="284"/>
          <w:tab w:val="left" w:pos="1134"/>
          <w:tab w:val="left" w:pos="1560"/>
        </w:tabs>
        <w:autoSpaceDE w:val="0"/>
        <w:autoSpaceDN w:val="0"/>
        <w:adjustRightInd w:val="0"/>
        <w:spacing w:after="360" w:line="240" w:lineRule="auto"/>
        <w:ind w:left="624" w:hanging="567"/>
        <w:jc w:val="center"/>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b/>
          <w:kern w:val="0"/>
          <w:sz w:val="24"/>
          <w:szCs w:val="24"/>
          <w:lang w:eastAsia="lv-LV"/>
          <w14:ligatures w14:val="none"/>
        </w:rPr>
        <w:t xml:space="preserve">“Metodisko materiālu izstrādes un mācību “Labklājības nozares Eiropas Savienības fondu investīciju sociālās un ekonomiskās ietekmes novērtēšana un iznākuma, rezultāta un ietekmes rādītāju definēšana” organizēšanas iepirkums” </w:t>
      </w:r>
      <w:r w:rsidRPr="00682190">
        <w:rPr>
          <w:rFonts w:ascii="Times New Roman" w:eastAsia="Times New Roman" w:hAnsi="Times New Roman" w:cs="Times New Roman"/>
          <w:color w:val="000000"/>
          <w:kern w:val="0"/>
          <w:sz w:val="24"/>
          <w:szCs w:val="24"/>
          <w:lang w:eastAsia="lv-LV"/>
          <w14:ligatures w14:val="none"/>
        </w:rPr>
        <w:t xml:space="preserve">ID Nr. </w:t>
      </w:r>
      <w:r w:rsidRPr="00682190">
        <w:rPr>
          <w:rFonts w:ascii="Times New Roman" w:eastAsia="Times New Roman" w:hAnsi="Times New Roman" w:cs="Times New Roman"/>
          <w:kern w:val="0"/>
          <w:sz w:val="24"/>
          <w:szCs w:val="24"/>
          <w:lang w:eastAsia="lv-LV"/>
          <w14:ligatures w14:val="none"/>
        </w:rPr>
        <w:t>LRLM 2024/31</w:t>
      </w:r>
    </w:p>
    <w:p w14:paraId="17CDE771" w14:textId="77777777" w:rsidR="00E27494" w:rsidRPr="00682190" w:rsidRDefault="00E27494" w:rsidP="00E27494">
      <w:pPr>
        <w:pBdr>
          <w:top w:val="nil"/>
          <w:left w:val="nil"/>
          <w:bottom w:val="nil"/>
          <w:right w:val="nil"/>
          <w:between w:val="nil"/>
          <w:bar w:val="nil"/>
        </w:pBdr>
        <w:spacing w:before="60" w:after="120" w:line="240" w:lineRule="auto"/>
        <w:jc w:val="both"/>
        <w:rPr>
          <w:rFonts w:ascii="Times New Roman" w:eastAsia="Arial Unicode MS" w:hAnsi="Times New Roman" w:cs="Times New Roman"/>
          <w:color w:val="000000"/>
          <w:kern w:val="0"/>
          <w:sz w:val="24"/>
          <w:szCs w:val="24"/>
          <w:u w:color="000000"/>
          <w:bdr w:val="nil"/>
          <w:lang w:eastAsia="lv-LV"/>
          <w14:ligatures w14:val="none"/>
        </w:rPr>
      </w:pPr>
      <w:r w:rsidRPr="00682190">
        <w:rPr>
          <w:rFonts w:ascii="Times New Roman" w:eastAsia="Arial Unicode MS" w:hAnsi="Times New Roman" w:cs="Times New Roman"/>
          <w:color w:val="000000"/>
          <w:kern w:val="0"/>
          <w:sz w:val="24"/>
          <w:szCs w:val="24"/>
          <w:u w:color="000000"/>
          <w:bdr w:val="nil"/>
          <w:lang w:eastAsia="lv-LV"/>
          <w14:ligatures w14:val="none"/>
        </w:rPr>
        <w:t>Sniedzot izsmeļošu un patiesu informāciju, _______</w:t>
      </w:r>
      <w:r w:rsidRPr="00682190">
        <w:rPr>
          <w:rFonts w:ascii="Times New Roman" w:eastAsia="Arial Unicode MS" w:hAnsi="Times New Roman" w:cs="Times New Roman"/>
          <w:i/>
          <w:color w:val="000000"/>
          <w:kern w:val="0"/>
          <w:sz w:val="24"/>
          <w:szCs w:val="24"/>
          <w:u w:val="single" w:color="000000"/>
          <w:bdr w:val="nil"/>
          <w:lang w:eastAsia="lv-LV"/>
          <w14:ligatures w14:val="none"/>
        </w:rPr>
        <w:t>(Pretendenta nosaukums, reģ. Nr</w:t>
      </w:r>
      <w:r w:rsidRPr="00682190">
        <w:rPr>
          <w:rFonts w:ascii="Times New Roman" w:eastAsia="Arial Unicode MS" w:hAnsi="Times New Roman" w:cs="Times New Roman"/>
          <w:color w:val="000000"/>
          <w:kern w:val="0"/>
          <w:sz w:val="24"/>
          <w:szCs w:val="24"/>
          <w:u w:val="single" w:color="000000"/>
          <w:bdr w:val="nil"/>
          <w:lang w:eastAsia="lv-LV"/>
          <w14:ligatures w14:val="none"/>
        </w:rPr>
        <w:t>.</w:t>
      </w:r>
      <w:r w:rsidRPr="00682190">
        <w:rPr>
          <w:rFonts w:ascii="Times New Roman" w:eastAsia="Arial Unicode MS" w:hAnsi="Times New Roman" w:cs="Times New Roman"/>
          <w:i/>
          <w:color w:val="000000"/>
          <w:kern w:val="0"/>
          <w:sz w:val="24"/>
          <w:szCs w:val="24"/>
          <w:u w:val="single" w:color="000000"/>
          <w:bdr w:val="nil"/>
          <w:lang w:eastAsia="lv-LV"/>
          <w14:ligatures w14:val="none"/>
        </w:rPr>
        <w:t>)</w:t>
      </w:r>
      <w:r w:rsidRPr="00682190">
        <w:rPr>
          <w:rFonts w:ascii="Times New Roman" w:eastAsia="Arial Unicode MS" w:hAnsi="Times New Roman" w:cs="Times New Roman"/>
          <w:color w:val="000000"/>
          <w:kern w:val="0"/>
          <w:sz w:val="24"/>
          <w:szCs w:val="24"/>
          <w:u w:color="000000"/>
          <w:bdr w:val="nil"/>
          <w:lang w:eastAsia="lv-LV"/>
          <w14:ligatures w14:val="none"/>
        </w:rPr>
        <w:t>____ (turpmāk – Pretendents) attiecībā uz konkrēto iepirkuma procedūru apliecina, ka:</w:t>
      </w:r>
    </w:p>
    <w:p w14:paraId="51348AAE" w14:textId="77777777" w:rsidR="00E27494" w:rsidRPr="00682190" w:rsidRDefault="00E27494" w:rsidP="00293DEB">
      <w:pPr>
        <w:numPr>
          <w:ilvl w:val="0"/>
          <w:numId w:val="117"/>
        </w:numPr>
        <w:pBdr>
          <w:top w:val="nil"/>
          <w:left w:val="nil"/>
          <w:bottom w:val="nil"/>
          <w:right w:val="nil"/>
          <w:between w:val="nil"/>
          <w:bar w:val="nil"/>
        </w:pBdr>
        <w:spacing w:before="60" w:after="60" w:line="240" w:lineRule="auto"/>
        <w:ind w:left="425" w:hanging="425"/>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Pretendents</w:t>
      </w:r>
      <w:r w:rsidRPr="00682190">
        <w:rPr>
          <w:rFonts w:ascii="Times New Roman" w:eastAsia="Calibri" w:hAnsi="Times New Roman" w:cs="Times New Roman"/>
          <w:bCs/>
          <w:color w:val="000000"/>
          <w:kern w:val="0"/>
          <w:sz w:val="24"/>
          <w:szCs w:val="24"/>
          <w:u w:color="000000"/>
          <w:bdr w:val="nil"/>
          <w:lang w:eastAsia="lv-LV"/>
          <w14:ligatures w14:val="none"/>
        </w:rPr>
        <w:t xml:space="preserve"> ir iepazinies un piekrīt šī apliecinājuma saturam.</w:t>
      </w:r>
    </w:p>
    <w:p w14:paraId="67B90AA1" w14:textId="77777777" w:rsidR="00E27494" w:rsidRPr="00682190" w:rsidRDefault="00E27494" w:rsidP="00293DEB">
      <w:pPr>
        <w:numPr>
          <w:ilvl w:val="0"/>
          <w:numId w:val="117"/>
        </w:numPr>
        <w:pBdr>
          <w:top w:val="nil"/>
          <w:left w:val="nil"/>
          <w:bottom w:val="nil"/>
          <w:right w:val="nil"/>
          <w:between w:val="nil"/>
          <w:bar w:val="nil"/>
        </w:pBdr>
        <w:spacing w:before="60" w:after="60" w:line="240" w:lineRule="auto"/>
        <w:ind w:left="425" w:hanging="425"/>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Pretendents apzinās savu pienākumu šajā apliecinājumā norādīt pilnīgu, izsmeļošu un patiesu informāciju.</w:t>
      </w:r>
    </w:p>
    <w:p w14:paraId="40D99F06" w14:textId="77777777" w:rsidR="00E27494" w:rsidRPr="00682190" w:rsidRDefault="00E27494" w:rsidP="00293DEB">
      <w:pPr>
        <w:numPr>
          <w:ilvl w:val="0"/>
          <w:numId w:val="117"/>
        </w:numPr>
        <w:pBdr>
          <w:top w:val="nil"/>
          <w:left w:val="nil"/>
          <w:bottom w:val="nil"/>
          <w:right w:val="nil"/>
          <w:between w:val="nil"/>
          <w:bar w:val="nil"/>
        </w:pBdr>
        <w:spacing w:before="60" w:after="60" w:line="240" w:lineRule="auto"/>
        <w:ind w:left="425" w:hanging="425"/>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Pretendents</w:t>
      </w:r>
      <w:r w:rsidRPr="00682190">
        <w:rPr>
          <w:rFonts w:ascii="Times New Roman" w:eastAsia="Calibri" w:hAnsi="Times New Roman" w:cs="Times New Roman"/>
          <w:bCs/>
          <w:color w:val="000000"/>
          <w:kern w:val="0"/>
          <w:sz w:val="24"/>
          <w:szCs w:val="24"/>
          <w:u w:color="000000"/>
          <w:bdr w:val="nil"/>
          <w:lang w:eastAsia="lv-LV"/>
          <w14:ligatures w14:val="none"/>
        </w:rPr>
        <w:t xml:space="preserve"> ir pilnvarojis katru personu, kuras paraksts atrodas uz iepirkuma piedāvājuma, </w:t>
      </w:r>
      <w:r w:rsidRPr="00682190">
        <w:rPr>
          <w:rFonts w:ascii="Times New Roman" w:eastAsia="Calibri" w:hAnsi="Times New Roman" w:cs="Times New Roman"/>
          <w:color w:val="000000"/>
          <w:kern w:val="0"/>
          <w:sz w:val="24"/>
          <w:szCs w:val="24"/>
          <w:u w:color="000000"/>
          <w:bdr w:val="nil"/>
          <w:lang w:eastAsia="lv-LV"/>
          <w14:ligatures w14:val="none"/>
        </w:rPr>
        <w:t>parakstīt šo apliecinājumu Pretendenta vārdā.</w:t>
      </w:r>
    </w:p>
    <w:p w14:paraId="77B68F87" w14:textId="77777777" w:rsidR="00E27494" w:rsidRPr="00682190" w:rsidRDefault="00E27494" w:rsidP="00293DEB">
      <w:pPr>
        <w:numPr>
          <w:ilvl w:val="0"/>
          <w:numId w:val="117"/>
        </w:numPr>
        <w:pBdr>
          <w:top w:val="nil"/>
          <w:left w:val="nil"/>
          <w:bottom w:val="nil"/>
          <w:right w:val="nil"/>
          <w:between w:val="nil"/>
          <w:bar w:val="nil"/>
        </w:pBdr>
        <w:spacing w:before="60" w:after="120" w:line="240" w:lineRule="auto"/>
        <w:ind w:left="425" w:hanging="425"/>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bCs/>
          <w:color w:val="000000"/>
          <w:kern w:val="0"/>
          <w:sz w:val="24"/>
          <w:szCs w:val="24"/>
          <w:u w:color="000000"/>
          <w:bdr w:val="nil"/>
          <w:lang w:eastAsia="lv-LV"/>
          <w14:ligatures w14:val="none"/>
        </w:rPr>
        <w:t>Pretendents informē, ka</w:t>
      </w:r>
      <w:r w:rsidRPr="00682190">
        <w:rPr>
          <w:rFonts w:ascii="Times New Roman" w:eastAsia="Calibri" w:hAnsi="Times New Roman" w:cs="Times New Roman"/>
          <w:color w:val="000000"/>
          <w:kern w:val="0"/>
          <w:sz w:val="24"/>
          <w:szCs w:val="24"/>
          <w:u w:color="000000"/>
          <w:bdr w:val="nil"/>
          <w:lang w:eastAsia="lv-LV"/>
          <w14:ligatures w14:val="none"/>
        </w:rPr>
        <w:t xml:space="preserve"> (</w:t>
      </w:r>
      <w:r w:rsidRPr="00682190">
        <w:rPr>
          <w:rFonts w:ascii="Times New Roman" w:eastAsia="Calibri" w:hAnsi="Times New Roman" w:cs="Times New Roman"/>
          <w:i/>
          <w:color w:val="000000"/>
          <w:kern w:val="0"/>
          <w:sz w:val="24"/>
          <w:szCs w:val="24"/>
          <w:u w:color="000000"/>
          <w:bdr w:val="nil"/>
          <w:lang w:eastAsia="lv-LV"/>
          <w14:ligatures w14:val="none"/>
        </w:rPr>
        <w:t>pēc vajadzības atzīmējiet vienu no turpmāk minētajiem</w:t>
      </w:r>
      <w:r w:rsidRPr="00682190">
        <w:rPr>
          <w:rFonts w:ascii="Times New Roman" w:eastAsia="Calibri" w:hAnsi="Times New Roman" w:cs="Times New Roman"/>
          <w:color w:val="000000"/>
          <w:kern w:val="0"/>
          <w:sz w:val="24"/>
          <w:szCs w:val="24"/>
          <w:u w:color="000000"/>
          <w:bdr w:val="nil"/>
          <w:lang w:eastAsia="lv-LV"/>
          <w14:ligatures w14:val="none"/>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E27494" w:rsidRPr="00682190" w14:paraId="49F2E236" w14:textId="77777777" w:rsidTr="00882277">
        <w:tc>
          <w:tcPr>
            <w:tcW w:w="0" w:type="auto"/>
            <w:shd w:val="clear" w:color="auto" w:fill="auto"/>
          </w:tcPr>
          <w:p w14:paraId="31AD32E4" w14:textId="77777777" w:rsidR="00E27494" w:rsidRPr="00682190" w:rsidRDefault="00E27494" w:rsidP="00E27494">
            <w:pPr>
              <w:pBdr>
                <w:top w:val="nil"/>
                <w:left w:val="nil"/>
                <w:bottom w:val="nil"/>
                <w:right w:val="nil"/>
                <w:between w:val="nil"/>
                <w:bar w:val="nil"/>
              </w:pBdr>
              <w:spacing w:before="60" w:after="60" w:line="240" w:lineRule="auto"/>
              <w:ind w:right="-1"/>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Segoe UI Symbol" w:eastAsia="MS Gothic" w:hAnsi="Segoe UI Symbol" w:cs="Segoe UI Symbol"/>
                <w:color w:val="000000"/>
                <w:kern w:val="0"/>
                <w:sz w:val="24"/>
                <w:szCs w:val="24"/>
                <w:u w:color="000000"/>
                <w:bdr w:val="nil"/>
                <w:lang w:eastAsia="lv-LV"/>
                <w14:ligatures w14:val="none"/>
              </w:rPr>
              <w:t>☐</w:t>
            </w:r>
          </w:p>
        </w:tc>
        <w:tc>
          <w:tcPr>
            <w:tcW w:w="8370" w:type="dxa"/>
            <w:shd w:val="clear" w:color="auto" w:fill="auto"/>
          </w:tcPr>
          <w:p w14:paraId="5C86309D" w14:textId="77777777" w:rsidR="00E27494" w:rsidRPr="00682190" w:rsidRDefault="00E27494" w:rsidP="00E27494">
            <w:pPr>
              <w:spacing w:before="60" w:after="120" w:line="240" w:lineRule="auto"/>
              <w:ind w:right="-1"/>
              <w:jc w:val="both"/>
              <w:rPr>
                <w:rFonts w:ascii="Times New Roman" w:eastAsia="Calibri" w:hAnsi="Times New Roman" w:cs="Times New Roman"/>
                <w:i/>
                <w:kern w:val="0"/>
                <w:sz w:val="24"/>
                <w:szCs w:val="24"/>
                <w:u w:color="000000"/>
                <w14:ligatures w14:val="none"/>
              </w:rPr>
            </w:pPr>
            <w:r w:rsidRPr="00682190">
              <w:rPr>
                <w:rFonts w:ascii="Times New Roman" w:eastAsia="Calibri" w:hAnsi="Times New Roman" w:cs="Times New Roman"/>
                <w:kern w:val="0"/>
                <w:sz w:val="24"/>
                <w:szCs w:val="24"/>
                <w:u w:color="000000"/>
                <w14:ligatures w14:val="none"/>
              </w:rPr>
              <w:t>4.1. ir iesniedzis piedāvājumu neatkarīgi no konkurentiem un bez konsultācijām, līgumiem vai vienošanām, vai cita veida saziņas ar konkurentiem (</w:t>
            </w:r>
            <w:r w:rsidRPr="00682190">
              <w:rPr>
                <w:rFonts w:ascii="Times New Roman" w:eastAsia="Calibri" w:hAnsi="Times New Roman" w:cs="Times New Roman"/>
                <w:i/>
                <w:kern w:val="0"/>
                <w:sz w:val="24"/>
                <w:szCs w:val="24"/>
                <w:u w:color="000000"/>
                <w14:ligatures w14:val="none"/>
              </w:rPr>
              <w:t>šī apliecinājuma kontekstā ar terminu „konkurents” apzīmē jebkuru fizisku vai juridisku personu, kura nav Pretendents un kura:</w:t>
            </w:r>
          </w:p>
          <w:p w14:paraId="2303E46F" w14:textId="77777777" w:rsidR="00E27494" w:rsidRPr="00682190" w:rsidRDefault="00E27494" w:rsidP="00E27494">
            <w:pPr>
              <w:spacing w:before="60" w:after="120" w:line="240" w:lineRule="auto"/>
              <w:ind w:left="238" w:right="-1"/>
              <w:rPr>
                <w:rFonts w:ascii="Times New Roman" w:eastAsia="Calibri" w:hAnsi="Times New Roman" w:cs="Times New Roman"/>
                <w:i/>
                <w:kern w:val="0"/>
                <w:sz w:val="24"/>
                <w:szCs w:val="24"/>
                <w:u w:color="000000"/>
                <w14:ligatures w14:val="none"/>
              </w:rPr>
            </w:pPr>
            <w:r w:rsidRPr="00682190">
              <w:rPr>
                <w:rFonts w:ascii="Times New Roman" w:eastAsia="Calibri" w:hAnsi="Times New Roman" w:cs="Times New Roman"/>
                <w:i/>
                <w:kern w:val="0"/>
                <w:sz w:val="24"/>
                <w:szCs w:val="24"/>
                <w:u w:color="000000"/>
                <w14:ligatures w14:val="none"/>
              </w:rPr>
              <w:t>1) iesniedz piedāvājumu šim iepirkumam;</w:t>
            </w:r>
          </w:p>
          <w:p w14:paraId="675F314A" w14:textId="77777777" w:rsidR="00E27494" w:rsidRPr="00682190" w:rsidRDefault="00E27494" w:rsidP="00E27494">
            <w:pPr>
              <w:pBdr>
                <w:top w:val="nil"/>
                <w:left w:val="nil"/>
                <w:bottom w:val="nil"/>
                <w:right w:val="nil"/>
                <w:between w:val="nil"/>
                <w:bar w:val="nil"/>
              </w:pBdr>
              <w:spacing w:before="60" w:after="120" w:line="240" w:lineRule="auto"/>
              <w:ind w:left="238" w:right="-1"/>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i/>
                <w:color w:val="000000"/>
                <w:kern w:val="0"/>
                <w:sz w:val="24"/>
                <w:szCs w:val="24"/>
                <w:u w:color="000000"/>
                <w:bdr w:val="nil"/>
                <w:lang w:eastAsia="lv-LV"/>
                <w14:ligatures w14:val="none"/>
              </w:rPr>
              <w:t>2) ņemot vērā tās kvalifikāciju, spējas vai pieredzi, kā arī piedāvātās preces vai pakalpojumus, varētu iesniegt piedāvājumu šim iepirkumam)</w:t>
            </w:r>
            <w:r w:rsidRPr="00682190">
              <w:rPr>
                <w:rFonts w:ascii="Times New Roman" w:eastAsia="Calibri" w:hAnsi="Times New Roman" w:cs="Times New Roman"/>
                <w:color w:val="000000"/>
                <w:kern w:val="0"/>
                <w:sz w:val="24"/>
                <w:szCs w:val="24"/>
                <w:u w:color="000000"/>
                <w:bdr w:val="nil"/>
                <w:lang w:eastAsia="lv-LV"/>
                <w14:ligatures w14:val="none"/>
              </w:rPr>
              <w:t>;</w:t>
            </w:r>
          </w:p>
        </w:tc>
      </w:tr>
      <w:tr w:rsidR="00E27494" w:rsidRPr="00682190" w14:paraId="3DCB0AF6" w14:textId="77777777" w:rsidTr="00882277">
        <w:tc>
          <w:tcPr>
            <w:tcW w:w="0" w:type="auto"/>
            <w:shd w:val="clear" w:color="auto" w:fill="auto"/>
          </w:tcPr>
          <w:p w14:paraId="05DD14E7" w14:textId="77777777" w:rsidR="00E27494" w:rsidRPr="00682190" w:rsidRDefault="00E27494" w:rsidP="00E27494">
            <w:pPr>
              <w:pBdr>
                <w:top w:val="nil"/>
                <w:left w:val="nil"/>
                <w:bottom w:val="nil"/>
                <w:right w:val="nil"/>
                <w:between w:val="nil"/>
                <w:bar w:val="nil"/>
              </w:pBdr>
              <w:spacing w:before="60" w:after="60" w:line="240" w:lineRule="auto"/>
              <w:ind w:right="-1"/>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Segoe UI Symbol" w:eastAsia="MS Gothic" w:hAnsi="Segoe UI Symbol" w:cs="Segoe UI Symbol"/>
                <w:color w:val="000000"/>
                <w:kern w:val="0"/>
                <w:sz w:val="24"/>
                <w:szCs w:val="24"/>
                <w:u w:color="000000"/>
                <w:bdr w:val="nil"/>
                <w:lang w:eastAsia="lv-LV"/>
                <w14:ligatures w14:val="none"/>
              </w:rPr>
              <w:t>☐</w:t>
            </w:r>
          </w:p>
        </w:tc>
        <w:tc>
          <w:tcPr>
            <w:tcW w:w="8370" w:type="dxa"/>
            <w:shd w:val="clear" w:color="auto" w:fill="auto"/>
          </w:tcPr>
          <w:p w14:paraId="0D7788E2" w14:textId="77777777" w:rsidR="00E27494" w:rsidRPr="00682190" w:rsidRDefault="00E27494" w:rsidP="00E27494">
            <w:pPr>
              <w:pBdr>
                <w:top w:val="nil"/>
                <w:left w:val="nil"/>
                <w:bottom w:val="nil"/>
                <w:right w:val="nil"/>
                <w:between w:val="nil"/>
                <w:bar w:val="nil"/>
              </w:pBdr>
              <w:spacing w:before="60" w:after="60" w:line="240" w:lineRule="auto"/>
              <w:ind w:right="-1"/>
              <w:jc w:val="both"/>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170566F" w14:textId="77777777" w:rsidR="00E27494" w:rsidRPr="00682190" w:rsidRDefault="00E27494" w:rsidP="00293DEB">
      <w:pPr>
        <w:numPr>
          <w:ilvl w:val="0"/>
          <w:numId w:val="117"/>
        </w:numPr>
        <w:pBdr>
          <w:top w:val="nil"/>
          <w:left w:val="nil"/>
          <w:bottom w:val="nil"/>
          <w:right w:val="nil"/>
          <w:between w:val="nil"/>
          <w:bar w:val="nil"/>
        </w:pBdr>
        <w:spacing w:before="60" w:after="120" w:line="240" w:lineRule="auto"/>
        <w:ind w:left="425" w:hanging="425"/>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bCs/>
          <w:color w:val="000000"/>
          <w:kern w:val="0"/>
          <w:sz w:val="24"/>
          <w:szCs w:val="24"/>
          <w:u w:color="000000"/>
          <w:bdr w:val="nil"/>
          <w:lang w:eastAsia="lv-LV"/>
          <w14:ligatures w14:val="none"/>
        </w:rPr>
        <w:t>P</w:t>
      </w:r>
      <w:r w:rsidRPr="00682190">
        <w:rPr>
          <w:rFonts w:ascii="Times New Roman" w:eastAsia="Calibri" w:hAnsi="Times New Roman" w:cs="Times New Roman"/>
          <w:color w:val="000000"/>
          <w:kern w:val="0"/>
          <w:sz w:val="24"/>
          <w:szCs w:val="24"/>
          <w:u w:color="000000"/>
          <w:bdr w:val="nil"/>
          <w:lang w:eastAsia="lv-LV"/>
          <w14:ligatures w14:val="none"/>
        </w:rPr>
        <w:t>retendentam, izņemot gadījumu, kad pretendents šādu saziņu ir paziņojis saskaņā ar šī apliecinājuma 4.2. apakšpunktu, ne ar vienu konkurentu nav bijusi saziņa attiecībā uz:</w:t>
      </w:r>
    </w:p>
    <w:p w14:paraId="3DB0BCB6" w14:textId="77777777" w:rsidR="00E27494" w:rsidRPr="00682190" w:rsidRDefault="00E27494" w:rsidP="00293DEB">
      <w:pPr>
        <w:numPr>
          <w:ilvl w:val="1"/>
          <w:numId w:val="117"/>
        </w:numPr>
        <w:pBdr>
          <w:top w:val="nil"/>
          <w:left w:val="nil"/>
          <w:bottom w:val="nil"/>
          <w:right w:val="nil"/>
          <w:between w:val="nil"/>
          <w:bar w:val="nil"/>
        </w:pBdr>
        <w:spacing w:after="60" w:line="240" w:lineRule="auto"/>
        <w:ind w:left="936" w:hanging="709"/>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cenām;</w:t>
      </w:r>
    </w:p>
    <w:p w14:paraId="40446A88" w14:textId="77777777" w:rsidR="00E27494" w:rsidRPr="00682190" w:rsidRDefault="00E27494" w:rsidP="00293DEB">
      <w:pPr>
        <w:numPr>
          <w:ilvl w:val="1"/>
          <w:numId w:val="117"/>
        </w:numPr>
        <w:pBdr>
          <w:top w:val="nil"/>
          <w:left w:val="nil"/>
          <w:bottom w:val="nil"/>
          <w:right w:val="nil"/>
          <w:between w:val="nil"/>
          <w:bar w:val="nil"/>
        </w:pBdr>
        <w:spacing w:after="60" w:line="240" w:lineRule="auto"/>
        <w:ind w:left="936" w:hanging="709"/>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cenas aprēķināšanas metodēm, faktoriem (apstākļiem) vai formulām;</w:t>
      </w:r>
    </w:p>
    <w:p w14:paraId="1BB7CA23" w14:textId="77777777" w:rsidR="00E27494" w:rsidRPr="00682190" w:rsidRDefault="00E27494" w:rsidP="00293DEB">
      <w:pPr>
        <w:numPr>
          <w:ilvl w:val="1"/>
          <w:numId w:val="117"/>
        </w:numPr>
        <w:pBdr>
          <w:top w:val="nil"/>
          <w:left w:val="nil"/>
          <w:bottom w:val="nil"/>
          <w:right w:val="nil"/>
          <w:between w:val="nil"/>
          <w:bar w:val="nil"/>
        </w:pBdr>
        <w:spacing w:after="60" w:line="240" w:lineRule="auto"/>
        <w:ind w:left="936" w:hanging="709"/>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nodomu vai lēmumu piedalīties vai nepiedalīties iepirkumā (iesniegt vai neiesniegt piedāvājumu) vai</w:t>
      </w:r>
    </w:p>
    <w:p w14:paraId="74D25550" w14:textId="77777777" w:rsidR="00E27494" w:rsidRPr="00682190" w:rsidRDefault="00E27494" w:rsidP="00293DEB">
      <w:pPr>
        <w:numPr>
          <w:ilvl w:val="1"/>
          <w:numId w:val="117"/>
        </w:numPr>
        <w:pBdr>
          <w:top w:val="nil"/>
          <w:left w:val="nil"/>
          <w:bottom w:val="nil"/>
          <w:right w:val="nil"/>
          <w:between w:val="nil"/>
          <w:bar w:val="nil"/>
        </w:pBdr>
        <w:spacing w:after="60" w:line="240" w:lineRule="auto"/>
        <w:ind w:left="936" w:hanging="709"/>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 xml:space="preserve">tādu piedāvājuma iesniegšanu, kas neatbilst iepirkuma prasībām; </w:t>
      </w:r>
    </w:p>
    <w:p w14:paraId="441FCB88" w14:textId="77777777" w:rsidR="00E27494" w:rsidRPr="00682190" w:rsidRDefault="00E27494" w:rsidP="00293DEB">
      <w:pPr>
        <w:numPr>
          <w:ilvl w:val="1"/>
          <w:numId w:val="117"/>
        </w:numPr>
        <w:pBdr>
          <w:top w:val="nil"/>
          <w:left w:val="nil"/>
          <w:bottom w:val="nil"/>
          <w:right w:val="nil"/>
          <w:between w:val="nil"/>
          <w:bar w:val="nil"/>
        </w:pBdr>
        <w:spacing w:after="120" w:line="240" w:lineRule="auto"/>
        <w:ind w:left="936" w:hanging="709"/>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kvalitāti, apjomu, specifikāciju, izpildes, piegādes vai citiem nosacījumiem, kas risināmi neatkarīgi no konkurentiem, tiem produktiem vai pakalpojumiem, uz ko attiecas šis iepirkums.</w:t>
      </w:r>
    </w:p>
    <w:p w14:paraId="12D008C9" w14:textId="77777777" w:rsidR="00E27494" w:rsidRPr="00682190" w:rsidRDefault="00E27494" w:rsidP="00293DEB">
      <w:pPr>
        <w:numPr>
          <w:ilvl w:val="0"/>
          <w:numId w:val="117"/>
        </w:numPr>
        <w:pBdr>
          <w:top w:val="nil"/>
          <w:left w:val="nil"/>
          <w:bottom w:val="nil"/>
          <w:right w:val="nil"/>
          <w:between w:val="nil"/>
          <w:bar w:val="nil"/>
        </w:pBdr>
        <w:spacing w:before="60" w:after="120" w:line="240" w:lineRule="auto"/>
        <w:ind w:left="425" w:hanging="425"/>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bCs/>
          <w:color w:val="000000"/>
          <w:kern w:val="0"/>
          <w:sz w:val="24"/>
          <w:szCs w:val="24"/>
          <w:u w:color="000000"/>
          <w:bdr w:val="nil"/>
          <w:lang w:eastAsia="lv-LV"/>
          <w14:ligatures w14:val="none"/>
        </w:rPr>
        <w:t xml:space="preserve">Pretendents nav </w:t>
      </w:r>
      <w:r w:rsidRPr="00682190">
        <w:rPr>
          <w:rFonts w:ascii="Times New Roman" w:eastAsia="Calibri" w:hAnsi="Times New Roman" w:cs="Times New Roman"/>
          <w:color w:val="000000"/>
          <w:kern w:val="0"/>
          <w:sz w:val="24"/>
          <w:szCs w:val="24"/>
          <w:u w:color="000000"/>
          <w:bdr w:val="nil"/>
          <w:lang w:eastAsia="lv-LV"/>
          <w14:ligatures w14:val="none"/>
        </w:rPr>
        <w:t>apzināti, tieši vai netieši</w:t>
      </w:r>
      <w:r w:rsidRPr="00682190">
        <w:rPr>
          <w:rFonts w:ascii="Times New Roman" w:eastAsia="Calibri" w:hAnsi="Times New Roman" w:cs="Times New Roman"/>
          <w:bCs/>
          <w:color w:val="000000"/>
          <w:kern w:val="0"/>
          <w:sz w:val="24"/>
          <w:szCs w:val="24"/>
          <w:u w:color="000000"/>
          <w:bdr w:val="nil"/>
          <w:lang w:eastAsia="lv-LV"/>
          <w14:ligatures w14:val="none"/>
        </w:rPr>
        <w:t xml:space="preserve"> atklājis un neatklās piedāvājuma noteikumus</w:t>
      </w:r>
      <w:r w:rsidRPr="00682190">
        <w:rPr>
          <w:rFonts w:ascii="Times New Roman" w:eastAsia="Calibri" w:hAnsi="Times New Roman" w:cs="Times New Roman"/>
          <w:color w:val="000000"/>
          <w:kern w:val="0"/>
          <w:sz w:val="24"/>
          <w:szCs w:val="24"/>
          <w:u w:color="000000"/>
          <w:bdr w:val="nil"/>
          <w:lang w:eastAsia="lv-LV"/>
          <w14:ligatures w14:val="none"/>
        </w:rPr>
        <w:t xml:space="preserve"> nevienam konkurentam pirms oficiālā piedāvājumu atvēršanas datuma un laika vai līguma slēgšanas tiesību piešķiršanas, izņemot šī apliecinājuma 4.2. apakšpunktā minēto gadījumu.</w:t>
      </w:r>
    </w:p>
    <w:p w14:paraId="51EDBB78" w14:textId="77777777" w:rsidR="00E27494" w:rsidRPr="00682190" w:rsidRDefault="00E27494" w:rsidP="00293DEB">
      <w:pPr>
        <w:numPr>
          <w:ilvl w:val="0"/>
          <w:numId w:val="117"/>
        </w:numPr>
        <w:pBdr>
          <w:top w:val="nil"/>
          <w:left w:val="nil"/>
          <w:bottom w:val="nil"/>
          <w:right w:val="nil"/>
          <w:between w:val="nil"/>
          <w:bar w:val="nil"/>
        </w:pBdr>
        <w:spacing w:before="60" w:after="360" w:line="240" w:lineRule="auto"/>
        <w:ind w:left="425" w:hanging="425"/>
        <w:jc w:val="both"/>
        <w:rPr>
          <w:rFonts w:ascii="Times New Roman" w:eastAsia="Calibri" w:hAnsi="Times New Roman" w:cs="Times New Roman"/>
          <w:bCs/>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lastRenderedPageBreak/>
        <w:t xml:space="preserve">Pretendents apzinās, ka Konkurences likumā noteikta atbildība par aizliegtām vienošanām, paredzot naudas sodu līdz 10 % apmēram no pārkāpēja pēdējā finanšu gada neto apgrozījuma, un Publisko iepirkumu likums paredz uz 3 gadiem izslēgt pretendentu no dalības iepirkuma procedūrā. </w:t>
      </w:r>
      <w:r w:rsidRPr="00682190">
        <w:rPr>
          <w:rFonts w:ascii="Times New Roman" w:eastAsia="Calibri" w:hAnsi="Times New Roman" w:cs="Times New Roman"/>
          <w:snapToGrid w:val="0"/>
          <w:color w:val="000000"/>
          <w:kern w:val="0"/>
          <w:sz w:val="24"/>
          <w:szCs w:val="24"/>
          <w:u w:color="000000"/>
          <w:bdr w:val="nil"/>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283DCA21" w14:textId="77777777" w:rsidR="00E27494" w:rsidRPr="00682190" w:rsidRDefault="00E27494" w:rsidP="00E27494">
      <w:pPr>
        <w:widowControl w:val="0"/>
        <w:pBdr>
          <w:top w:val="nil"/>
          <w:left w:val="nil"/>
          <w:bottom w:val="nil"/>
          <w:right w:val="nil"/>
          <w:between w:val="nil"/>
          <w:bar w:val="nil"/>
        </w:pBdr>
        <w:spacing w:before="60" w:after="240" w:line="240" w:lineRule="auto"/>
        <w:jc w:val="both"/>
        <w:rPr>
          <w:rFonts w:ascii="Times New Roman" w:eastAsia="Calibri" w:hAnsi="Times New Roman" w:cs="Times New Roman"/>
          <w:i/>
          <w:iCs/>
          <w:color w:val="000000"/>
          <w:kern w:val="28"/>
          <w:sz w:val="24"/>
          <w:szCs w:val="24"/>
          <w:u w:color="000000"/>
          <w:bdr w:val="nil"/>
          <w:lang w:eastAsia="lv-LV"/>
          <w14:ligatures w14:val="none"/>
        </w:rPr>
      </w:pPr>
      <w:r w:rsidRPr="00682190">
        <w:rPr>
          <w:rFonts w:ascii="Times New Roman" w:eastAsia="Calibri" w:hAnsi="Times New Roman" w:cs="Times New Roman"/>
          <w:i/>
          <w:iCs/>
          <w:color w:val="000000"/>
          <w:kern w:val="28"/>
          <w:sz w:val="24"/>
          <w:szCs w:val="24"/>
          <w:u w:color="000000"/>
          <w:bdr w:val="nil"/>
          <w:lang w:eastAsia="lv-LV"/>
          <w14:ligatures w14:val="none"/>
        </w:rPr>
        <w:t>&lt;Paraksttiesīgās personas vārds un uzvārds, amata nosaukums&gt;</w:t>
      </w:r>
    </w:p>
    <w:p w14:paraId="65801E2A" w14:textId="77777777" w:rsidR="00E27494" w:rsidRPr="00682190" w:rsidRDefault="00E27494" w:rsidP="00E27494">
      <w:pPr>
        <w:pBdr>
          <w:top w:val="nil"/>
          <w:left w:val="nil"/>
          <w:bottom w:val="nil"/>
          <w:right w:val="nil"/>
          <w:between w:val="nil"/>
          <w:bar w:val="nil"/>
        </w:pBdr>
        <w:spacing w:before="60" w:after="600" w:line="240" w:lineRule="auto"/>
        <w:jc w:val="both"/>
        <w:rPr>
          <w:rFonts w:ascii="Times New Roman" w:eastAsia="Calibri" w:hAnsi="Times New Roman" w:cs="Times New Roman"/>
          <w:i/>
          <w:color w:val="000000"/>
          <w:kern w:val="0"/>
          <w:sz w:val="24"/>
          <w:szCs w:val="24"/>
          <w:u w:color="000000"/>
          <w:bdr w:val="nil"/>
          <w:lang w:eastAsia="lv-LV"/>
          <w14:ligatures w14:val="none"/>
        </w:rPr>
      </w:pPr>
      <w:r w:rsidRPr="00682190">
        <w:rPr>
          <w:rFonts w:ascii="Times New Roman" w:eastAsia="Calibri" w:hAnsi="Times New Roman" w:cs="Times New Roman"/>
          <w:i/>
          <w:color w:val="000000"/>
          <w:kern w:val="0"/>
          <w:sz w:val="24"/>
          <w:szCs w:val="24"/>
          <w:u w:color="000000"/>
          <w:bdr w:val="nil"/>
          <w:lang w:eastAsia="lv-LV"/>
          <w14:ligatures w14:val="none"/>
        </w:rPr>
        <w:t>Piezīme: Pretendents atbilstoši situācijai aizpilda tukšās vietas šajā formā, kā arī aizpilda pielikumu vai izmanto to kā apliecinājuma paraugu.</w:t>
      </w:r>
    </w:p>
    <w:p w14:paraId="7F122AB7" w14:textId="77777777" w:rsidR="00E27494" w:rsidRPr="00682190" w:rsidRDefault="00E27494" w:rsidP="00E27494">
      <w:pPr>
        <w:pBdr>
          <w:top w:val="nil"/>
          <w:left w:val="nil"/>
          <w:bottom w:val="nil"/>
          <w:right w:val="nil"/>
          <w:between w:val="nil"/>
          <w:bar w:val="nil"/>
        </w:pBdr>
        <w:spacing w:before="60" w:after="240" w:line="240" w:lineRule="auto"/>
        <w:jc w:val="right"/>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Pielikums</w:t>
      </w:r>
    </w:p>
    <w:p w14:paraId="76FD992D"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b/>
          <w:color w:val="000000"/>
          <w:kern w:val="0"/>
          <w:sz w:val="24"/>
          <w:szCs w:val="24"/>
          <w:u w:color="000000"/>
          <w:bdr w:val="nil"/>
          <w:lang w:eastAsia="lv-LV"/>
          <w14:ligatures w14:val="none"/>
        </w:rPr>
      </w:pPr>
      <w:r w:rsidRPr="00682190">
        <w:rPr>
          <w:rFonts w:ascii="Times New Roman" w:eastAsia="Calibri" w:hAnsi="Times New Roman" w:cs="Times New Roman"/>
          <w:b/>
          <w:color w:val="000000"/>
          <w:kern w:val="0"/>
          <w:sz w:val="24"/>
          <w:szCs w:val="24"/>
          <w:u w:color="000000"/>
          <w:bdr w:val="nil"/>
          <w:lang w:eastAsia="lv-LV"/>
          <w14:ligatures w14:val="none"/>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E27494" w:rsidRPr="00682190" w14:paraId="6C102B6D" w14:textId="77777777" w:rsidTr="00E27494">
        <w:tc>
          <w:tcPr>
            <w:tcW w:w="675" w:type="dxa"/>
            <w:shd w:val="clear" w:color="auto" w:fill="F2F2F2"/>
          </w:tcPr>
          <w:p w14:paraId="79EA465C"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b/>
                <w:color w:val="000000"/>
                <w:kern w:val="0"/>
                <w:sz w:val="24"/>
                <w:szCs w:val="24"/>
                <w:u w:color="000000"/>
                <w:bdr w:val="nil"/>
                <w:lang w:eastAsia="lv-LV"/>
                <w14:ligatures w14:val="none"/>
              </w:rPr>
            </w:pPr>
            <w:r w:rsidRPr="00682190">
              <w:rPr>
                <w:rFonts w:ascii="Times New Roman" w:eastAsia="Calibri" w:hAnsi="Times New Roman" w:cs="Times New Roman"/>
                <w:b/>
                <w:color w:val="000000"/>
                <w:kern w:val="0"/>
                <w:sz w:val="24"/>
                <w:szCs w:val="24"/>
                <w:u w:color="000000"/>
                <w:bdr w:val="nil"/>
                <w:lang w:eastAsia="lv-LV"/>
                <w14:ligatures w14:val="none"/>
              </w:rPr>
              <w:t>Nr.</w:t>
            </w:r>
          </w:p>
        </w:tc>
        <w:tc>
          <w:tcPr>
            <w:tcW w:w="4251" w:type="dxa"/>
            <w:shd w:val="clear" w:color="auto" w:fill="F2F2F2"/>
          </w:tcPr>
          <w:p w14:paraId="2B9A30BB"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b/>
                <w:color w:val="000000"/>
                <w:kern w:val="0"/>
                <w:sz w:val="24"/>
                <w:szCs w:val="24"/>
                <w:u w:color="000000"/>
                <w:bdr w:val="nil"/>
                <w:lang w:eastAsia="lv-LV"/>
                <w14:ligatures w14:val="none"/>
              </w:rPr>
            </w:pPr>
            <w:r w:rsidRPr="00682190">
              <w:rPr>
                <w:rFonts w:ascii="Times New Roman" w:eastAsia="Calibri" w:hAnsi="Times New Roman" w:cs="Times New Roman"/>
                <w:b/>
                <w:color w:val="000000"/>
                <w:kern w:val="0"/>
                <w:sz w:val="24"/>
                <w:szCs w:val="24"/>
                <w:u w:color="000000"/>
                <w:bdr w:val="nil"/>
                <w:lang w:eastAsia="lv-LV"/>
                <w14:ligatures w14:val="none"/>
              </w:rPr>
              <w:t>Uzņēmums – konkurents, ar kuru ir bijusi saziņa</w:t>
            </w:r>
          </w:p>
        </w:tc>
        <w:tc>
          <w:tcPr>
            <w:tcW w:w="4141" w:type="dxa"/>
            <w:shd w:val="clear" w:color="auto" w:fill="F2F2F2"/>
          </w:tcPr>
          <w:p w14:paraId="554C52C5"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b/>
                <w:color w:val="000000"/>
                <w:kern w:val="0"/>
                <w:sz w:val="24"/>
                <w:szCs w:val="24"/>
                <w:u w:color="000000"/>
                <w:bdr w:val="nil"/>
                <w:lang w:eastAsia="lv-LV"/>
                <w14:ligatures w14:val="none"/>
              </w:rPr>
            </w:pPr>
            <w:r w:rsidRPr="00682190">
              <w:rPr>
                <w:rFonts w:ascii="Times New Roman" w:eastAsia="Calibri" w:hAnsi="Times New Roman" w:cs="Times New Roman"/>
                <w:b/>
                <w:color w:val="000000"/>
                <w:kern w:val="0"/>
                <w:sz w:val="24"/>
                <w:szCs w:val="24"/>
                <w:u w:color="000000"/>
                <w:bdr w:val="nil"/>
                <w:lang w:eastAsia="lv-LV"/>
                <w14:ligatures w14:val="none"/>
              </w:rPr>
              <w:t>Saziņas veids, mērķis, raksturs un saturs</w:t>
            </w:r>
          </w:p>
        </w:tc>
      </w:tr>
      <w:tr w:rsidR="00E27494" w:rsidRPr="00682190" w14:paraId="1C6C1576" w14:textId="77777777" w:rsidTr="00882277">
        <w:tc>
          <w:tcPr>
            <w:tcW w:w="675" w:type="dxa"/>
            <w:shd w:val="clear" w:color="auto" w:fill="auto"/>
          </w:tcPr>
          <w:p w14:paraId="435EE8F6"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p>
        </w:tc>
        <w:tc>
          <w:tcPr>
            <w:tcW w:w="4251" w:type="dxa"/>
            <w:shd w:val="clear" w:color="auto" w:fill="auto"/>
          </w:tcPr>
          <w:p w14:paraId="2B1C02A8"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r w:rsidRPr="00682190">
              <w:rPr>
                <w:rFonts w:ascii="Times New Roman" w:eastAsia="Calibri" w:hAnsi="Times New Roman" w:cs="Times New Roman"/>
                <w:color w:val="000000"/>
                <w:kern w:val="0"/>
                <w:sz w:val="24"/>
                <w:szCs w:val="24"/>
                <w:u w:color="000000"/>
                <w:bdr w:val="nil"/>
                <w:lang w:eastAsia="lv-LV"/>
                <w14:ligatures w14:val="none"/>
              </w:rPr>
              <w:t>[Komersanta nosaukums, reģ. Nr.]</w:t>
            </w:r>
          </w:p>
        </w:tc>
        <w:tc>
          <w:tcPr>
            <w:tcW w:w="4141" w:type="dxa"/>
            <w:shd w:val="clear" w:color="auto" w:fill="auto"/>
          </w:tcPr>
          <w:p w14:paraId="6C9E9FF9"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p>
        </w:tc>
      </w:tr>
      <w:tr w:rsidR="00E27494" w:rsidRPr="00682190" w14:paraId="147F9B79" w14:textId="77777777" w:rsidTr="00882277">
        <w:tc>
          <w:tcPr>
            <w:tcW w:w="675" w:type="dxa"/>
            <w:shd w:val="clear" w:color="auto" w:fill="auto"/>
          </w:tcPr>
          <w:p w14:paraId="79800909"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p>
        </w:tc>
        <w:tc>
          <w:tcPr>
            <w:tcW w:w="4251" w:type="dxa"/>
            <w:shd w:val="clear" w:color="auto" w:fill="auto"/>
          </w:tcPr>
          <w:p w14:paraId="3FE78ED0"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p>
        </w:tc>
        <w:tc>
          <w:tcPr>
            <w:tcW w:w="4141" w:type="dxa"/>
            <w:shd w:val="clear" w:color="auto" w:fill="auto"/>
          </w:tcPr>
          <w:p w14:paraId="315E94CF"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p>
        </w:tc>
      </w:tr>
    </w:tbl>
    <w:p w14:paraId="7E7C355D" w14:textId="77777777" w:rsidR="00E27494" w:rsidRPr="00682190" w:rsidRDefault="00E27494" w:rsidP="00E27494">
      <w:pPr>
        <w:pBdr>
          <w:top w:val="nil"/>
          <w:left w:val="nil"/>
          <w:bottom w:val="nil"/>
          <w:right w:val="nil"/>
          <w:between w:val="nil"/>
          <w:bar w:val="nil"/>
        </w:pBdr>
        <w:spacing w:before="60" w:after="60" w:line="240" w:lineRule="auto"/>
        <w:rPr>
          <w:rFonts w:ascii="Times New Roman" w:eastAsia="Calibri" w:hAnsi="Times New Roman" w:cs="Times New Roman"/>
          <w:snapToGrid w:val="0"/>
          <w:color w:val="000000"/>
          <w:kern w:val="0"/>
          <w:sz w:val="24"/>
          <w:szCs w:val="24"/>
          <w:u w:color="000000"/>
          <w:bdr w:val="nil"/>
          <w:lang w:eastAsia="ru-RU"/>
          <w14:ligatures w14:val="none"/>
        </w:rPr>
      </w:pPr>
    </w:p>
    <w:p w14:paraId="7E182AC4" w14:textId="77777777" w:rsidR="00E27494" w:rsidRPr="00682190" w:rsidRDefault="00E27494" w:rsidP="00E27494">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002D9652" w14:textId="77777777" w:rsidR="00E27494" w:rsidRPr="00682190" w:rsidRDefault="00E27494" w:rsidP="00E27494">
      <w:pPr>
        <w:spacing w:after="0" w:line="240" w:lineRule="auto"/>
        <w:rPr>
          <w:rFonts w:ascii="Times New Roman" w:eastAsia="Times New Roman" w:hAnsi="Times New Roman" w:cs="Times New Roman"/>
          <w:kern w:val="0"/>
          <w:sz w:val="24"/>
          <w:szCs w:val="24"/>
          <w14:ligatures w14:val="none"/>
        </w:rPr>
        <w:sectPr w:rsidR="00E27494" w:rsidRPr="00682190" w:rsidSect="00E27494">
          <w:footerReference w:type="default" r:id="rId19"/>
          <w:footerReference w:type="first" r:id="rId20"/>
          <w:pgSz w:w="11909" w:h="16834" w:code="9"/>
          <w:pgMar w:top="851" w:right="1134" w:bottom="1134" w:left="1701" w:header="720" w:footer="397" w:gutter="0"/>
          <w:cols w:space="60"/>
          <w:noEndnote/>
          <w:titlePg/>
          <w:docGrid w:linePitch="360"/>
        </w:sectPr>
      </w:pPr>
      <w:bookmarkStart w:id="51" w:name="_Toc44594616"/>
      <w:bookmarkEnd w:id="49"/>
      <w:bookmarkEnd w:id="51"/>
    </w:p>
    <w:p w14:paraId="6FEC77AA" w14:textId="77777777" w:rsidR="00E27494" w:rsidRPr="00682190" w:rsidRDefault="00E27494" w:rsidP="00E27494">
      <w:pPr>
        <w:widowControl w:val="0"/>
        <w:tabs>
          <w:tab w:val="left" w:pos="284"/>
          <w:tab w:val="left" w:pos="567"/>
        </w:tabs>
        <w:autoSpaceDE w:val="0"/>
        <w:autoSpaceDN w:val="0"/>
        <w:adjustRightInd w:val="0"/>
        <w:spacing w:after="360" w:line="240" w:lineRule="auto"/>
        <w:rPr>
          <w:rFonts w:ascii="Times New Roman" w:eastAsia="Times New Roman" w:hAnsi="Times New Roman" w:cs="Times New Roman"/>
          <w:kern w:val="0"/>
          <w:sz w:val="24"/>
          <w:szCs w:val="24"/>
          <w:lang w:eastAsia="lv-LV"/>
          <w14:ligatures w14:val="none"/>
        </w:rPr>
      </w:pPr>
    </w:p>
    <w:p w14:paraId="5DB7B795" w14:textId="77777777" w:rsidR="00E27494" w:rsidRPr="00682190" w:rsidRDefault="00E27494" w:rsidP="00E27494">
      <w:pPr>
        <w:keepNext/>
        <w:keepLines/>
        <w:spacing w:after="0" w:line="240" w:lineRule="auto"/>
        <w:jc w:val="right"/>
        <w:outlineLvl w:val="0"/>
        <w:rPr>
          <w:rFonts w:ascii="Times New Roman" w:eastAsia="Times New Roman" w:hAnsi="Times New Roman" w:cs="Times New Roman"/>
          <w:bCs/>
          <w:kern w:val="32"/>
          <w:sz w:val="24"/>
          <w:szCs w:val="24"/>
          <w:lang w:eastAsia="lv-LV"/>
          <w14:ligatures w14:val="none"/>
        </w:rPr>
      </w:pPr>
      <w:r w:rsidRPr="00682190">
        <w:rPr>
          <w:rFonts w:ascii="Times New Roman" w:eastAsia="Times New Roman" w:hAnsi="Times New Roman" w:cs="Times New Roman"/>
          <w:bCs/>
          <w:kern w:val="32"/>
          <w:sz w:val="24"/>
          <w:szCs w:val="24"/>
          <w:lang w:eastAsia="lv-LV"/>
          <w14:ligatures w14:val="none"/>
        </w:rPr>
        <w:t>4. pielikums</w:t>
      </w:r>
    </w:p>
    <w:p w14:paraId="6C0ABCE6" w14:textId="77777777" w:rsidR="00E27494" w:rsidRPr="00682190" w:rsidRDefault="00E27494" w:rsidP="00E27494">
      <w:pPr>
        <w:widowControl w:val="0"/>
        <w:tabs>
          <w:tab w:val="left" w:pos="284"/>
          <w:tab w:val="left" w:pos="567"/>
        </w:tabs>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atklāta konkursa nolikumam</w:t>
      </w:r>
    </w:p>
    <w:p w14:paraId="72FDA15D" w14:textId="77777777" w:rsidR="00E27494" w:rsidRPr="00682190" w:rsidRDefault="00E27494" w:rsidP="00E27494">
      <w:pPr>
        <w:widowControl w:val="0"/>
        <w:tabs>
          <w:tab w:val="left" w:pos="284"/>
          <w:tab w:val="left" w:pos="567"/>
        </w:tabs>
        <w:autoSpaceDE w:val="0"/>
        <w:autoSpaceDN w:val="0"/>
        <w:adjustRightInd w:val="0"/>
        <w:spacing w:after="360" w:line="240" w:lineRule="auto"/>
        <w:jc w:val="right"/>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ID Nr. LRLM 2024/31</w:t>
      </w:r>
    </w:p>
    <w:p w14:paraId="07245683" w14:textId="77777777" w:rsidR="00E27494" w:rsidRPr="00682190" w:rsidRDefault="00E27494" w:rsidP="00E27494">
      <w:pPr>
        <w:widowControl w:val="0"/>
        <w:tabs>
          <w:tab w:val="left" w:pos="284"/>
          <w:tab w:val="left" w:pos="567"/>
        </w:tabs>
        <w:autoSpaceDE w:val="0"/>
        <w:autoSpaceDN w:val="0"/>
        <w:adjustRightInd w:val="0"/>
        <w:spacing w:after="360" w:line="240" w:lineRule="auto"/>
        <w:rPr>
          <w:rFonts w:ascii="Times New Roman" w:eastAsia="Times New Roman" w:hAnsi="Times New Roman" w:cs="Times New Roman"/>
          <w:kern w:val="0"/>
          <w:sz w:val="24"/>
          <w:szCs w:val="24"/>
          <w:lang w:eastAsia="lv-LV"/>
          <w14:ligatures w14:val="none"/>
        </w:rPr>
      </w:pPr>
    </w:p>
    <w:p w14:paraId="18179E75" w14:textId="77777777" w:rsidR="00E27494" w:rsidRPr="00682190" w:rsidRDefault="00E27494" w:rsidP="00E27494">
      <w:pPr>
        <w:keepNext/>
        <w:spacing w:before="240" w:after="240" w:line="240" w:lineRule="auto"/>
        <w:jc w:val="center"/>
        <w:outlineLvl w:val="0"/>
        <w:rPr>
          <w:rFonts w:ascii="Times New Roman" w:eastAsia="Times New Roman" w:hAnsi="Times New Roman" w:cs="Times New Roman"/>
          <w:b/>
          <w:bCs/>
          <w:kern w:val="32"/>
          <w:sz w:val="24"/>
          <w:szCs w:val="24"/>
          <w14:ligatures w14:val="none"/>
        </w:rPr>
      </w:pPr>
      <w:r w:rsidRPr="00682190">
        <w:rPr>
          <w:rFonts w:ascii="Times New Roman" w:eastAsia="Times New Roman" w:hAnsi="Times New Roman" w:cs="Times New Roman"/>
          <w:b/>
          <w:bCs/>
          <w:kern w:val="32"/>
          <w:sz w:val="24"/>
          <w:szCs w:val="24"/>
          <w14:ligatures w14:val="none"/>
        </w:rPr>
        <w:t>PRETENDENTA PIEREDZES APRAKSTS</w:t>
      </w:r>
    </w:p>
    <w:tbl>
      <w:tblPr>
        <w:tblW w:w="14774" w:type="dxa"/>
        <w:tblInd w:w="-740" w:type="dxa"/>
        <w:tblLayout w:type="fixed"/>
        <w:tblLook w:val="0000" w:firstRow="0" w:lastRow="0" w:firstColumn="0" w:lastColumn="0" w:noHBand="0" w:noVBand="0"/>
      </w:tblPr>
      <w:tblGrid>
        <w:gridCol w:w="4001"/>
        <w:gridCol w:w="10773"/>
      </w:tblGrid>
      <w:tr w:rsidR="00E27494" w:rsidRPr="00682190" w14:paraId="31DB01C1" w14:textId="77777777" w:rsidTr="00E27494">
        <w:tc>
          <w:tcPr>
            <w:tcW w:w="4001" w:type="dxa"/>
            <w:shd w:val="clear" w:color="auto" w:fill="F2F2F2"/>
          </w:tcPr>
          <w:p w14:paraId="5D26B130" w14:textId="77777777" w:rsidR="00E27494" w:rsidRPr="00682190" w:rsidRDefault="00E27494" w:rsidP="00E27494">
            <w:pPr>
              <w:tabs>
                <w:tab w:val="left" w:pos="3261"/>
              </w:tabs>
              <w:spacing w:after="0" w:line="240" w:lineRule="auto"/>
              <w:rPr>
                <w:rFonts w:ascii="Times New Roman" w:eastAsia="Times New Roman" w:hAnsi="Times New Roman" w:cs="Times New Roman"/>
                <w:b/>
                <w:bCs/>
                <w:color w:val="000000"/>
                <w:kern w:val="0"/>
                <w:sz w:val="24"/>
                <w:szCs w:val="24"/>
                <w14:ligatures w14:val="none"/>
              </w:rPr>
            </w:pPr>
            <w:r w:rsidRPr="00682190">
              <w:rPr>
                <w:rFonts w:ascii="Times New Roman" w:eastAsia="Times New Roman" w:hAnsi="Times New Roman" w:cs="Times New Roman"/>
                <w:b/>
                <w:bCs/>
                <w:color w:val="000000"/>
                <w:kern w:val="0"/>
                <w:sz w:val="24"/>
                <w:szCs w:val="24"/>
                <w14:ligatures w14:val="none"/>
              </w:rPr>
              <w:t>Pretendents:</w:t>
            </w:r>
          </w:p>
        </w:tc>
        <w:tc>
          <w:tcPr>
            <w:tcW w:w="10773" w:type="dxa"/>
            <w:tcBorders>
              <w:bottom w:val="single" w:sz="4" w:space="0" w:color="000000"/>
            </w:tcBorders>
            <w:shd w:val="clear" w:color="auto" w:fill="auto"/>
          </w:tcPr>
          <w:p w14:paraId="3068719B" w14:textId="77777777" w:rsidR="00E27494" w:rsidRPr="00682190" w:rsidRDefault="00E27494" w:rsidP="00E27494">
            <w:pPr>
              <w:tabs>
                <w:tab w:val="left" w:pos="3261"/>
              </w:tabs>
              <w:snapToGrid w:val="0"/>
              <w:spacing w:after="0" w:line="240" w:lineRule="auto"/>
              <w:rPr>
                <w:rFonts w:ascii="Times New Roman" w:eastAsia="Times New Roman" w:hAnsi="Times New Roman" w:cs="Times New Roman"/>
                <w:color w:val="000000"/>
                <w:kern w:val="0"/>
                <w:sz w:val="24"/>
                <w:szCs w:val="24"/>
                <w14:ligatures w14:val="none"/>
              </w:rPr>
            </w:pPr>
          </w:p>
        </w:tc>
      </w:tr>
      <w:tr w:rsidR="00E27494" w:rsidRPr="00682190" w14:paraId="35C54C62" w14:textId="77777777" w:rsidTr="00E27494">
        <w:tc>
          <w:tcPr>
            <w:tcW w:w="4001" w:type="dxa"/>
            <w:shd w:val="clear" w:color="auto" w:fill="F2F2F2"/>
          </w:tcPr>
          <w:p w14:paraId="39DF16AA" w14:textId="77777777" w:rsidR="00E27494" w:rsidRPr="00682190" w:rsidRDefault="00E27494" w:rsidP="00E27494">
            <w:pPr>
              <w:tabs>
                <w:tab w:val="left" w:pos="3261"/>
              </w:tabs>
              <w:snapToGrid w:val="0"/>
              <w:spacing w:after="0" w:line="240" w:lineRule="auto"/>
              <w:rPr>
                <w:rFonts w:ascii="Times New Roman" w:eastAsia="Times New Roman" w:hAnsi="Times New Roman" w:cs="Times New Roman"/>
                <w:color w:val="000000"/>
                <w:kern w:val="0"/>
                <w:sz w:val="24"/>
                <w:szCs w:val="24"/>
                <w14:ligatures w14:val="none"/>
              </w:rPr>
            </w:pPr>
          </w:p>
        </w:tc>
        <w:tc>
          <w:tcPr>
            <w:tcW w:w="10773" w:type="dxa"/>
            <w:tcBorders>
              <w:top w:val="single" w:sz="4" w:space="0" w:color="000000"/>
            </w:tcBorders>
            <w:shd w:val="clear" w:color="auto" w:fill="auto"/>
          </w:tcPr>
          <w:p w14:paraId="3E755186" w14:textId="77777777" w:rsidR="00E27494" w:rsidRPr="00682190" w:rsidRDefault="00E27494" w:rsidP="00E27494">
            <w:pPr>
              <w:tabs>
                <w:tab w:val="left" w:pos="3261"/>
              </w:tabs>
              <w:spacing w:after="0" w:line="240" w:lineRule="auto"/>
              <w:jc w:val="center"/>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 xml:space="preserve">Nosaukums </w:t>
            </w:r>
            <w:r w:rsidRPr="00682190">
              <w:rPr>
                <w:rFonts w:ascii="Times New Roman" w:eastAsia="Times New Roman" w:hAnsi="Times New Roman" w:cs="Times New Roman"/>
                <w:i/>
                <w:color w:val="000000"/>
                <w:kern w:val="0"/>
                <w:sz w:val="24"/>
                <w:szCs w:val="24"/>
                <w14:ligatures w14:val="none"/>
              </w:rPr>
              <w:t>(juridiskai personai)</w:t>
            </w:r>
            <w:r w:rsidRPr="00682190">
              <w:rPr>
                <w:rFonts w:ascii="Times New Roman" w:eastAsia="Times New Roman" w:hAnsi="Times New Roman" w:cs="Times New Roman"/>
                <w:color w:val="000000"/>
                <w:kern w:val="0"/>
                <w:sz w:val="24"/>
                <w:szCs w:val="24"/>
                <w14:ligatures w14:val="none"/>
              </w:rPr>
              <w:t xml:space="preserve"> vai vārds un uzvārds </w:t>
            </w:r>
            <w:r w:rsidRPr="00682190">
              <w:rPr>
                <w:rFonts w:ascii="Times New Roman" w:eastAsia="Times New Roman" w:hAnsi="Times New Roman" w:cs="Times New Roman"/>
                <w:i/>
                <w:color w:val="000000"/>
                <w:kern w:val="0"/>
                <w:sz w:val="24"/>
                <w:szCs w:val="24"/>
                <w14:ligatures w14:val="none"/>
              </w:rPr>
              <w:t>(fiziskai personai)</w:t>
            </w:r>
          </w:p>
        </w:tc>
      </w:tr>
      <w:tr w:rsidR="00E27494" w:rsidRPr="00682190" w14:paraId="22EFA451" w14:textId="77777777" w:rsidTr="00E27494">
        <w:tc>
          <w:tcPr>
            <w:tcW w:w="4001" w:type="dxa"/>
            <w:shd w:val="clear" w:color="auto" w:fill="F2F2F2"/>
          </w:tcPr>
          <w:p w14:paraId="6D10291C" w14:textId="77777777" w:rsidR="00E27494" w:rsidRPr="00682190" w:rsidRDefault="00E27494" w:rsidP="00E27494">
            <w:pPr>
              <w:tabs>
                <w:tab w:val="left" w:pos="3261"/>
              </w:tabs>
              <w:spacing w:after="0" w:line="240" w:lineRule="auto"/>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Reģistrācijas Nr.:</w:t>
            </w:r>
          </w:p>
        </w:tc>
        <w:tc>
          <w:tcPr>
            <w:tcW w:w="10773" w:type="dxa"/>
            <w:tcBorders>
              <w:bottom w:val="single" w:sz="4" w:space="0" w:color="000000"/>
            </w:tcBorders>
            <w:shd w:val="clear" w:color="auto" w:fill="auto"/>
          </w:tcPr>
          <w:p w14:paraId="20060B63" w14:textId="77777777" w:rsidR="00E27494" w:rsidRPr="00682190" w:rsidRDefault="00E27494" w:rsidP="00E27494">
            <w:pPr>
              <w:tabs>
                <w:tab w:val="left" w:pos="3261"/>
              </w:tabs>
              <w:snapToGrid w:val="0"/>
              <w:spacing w:after="0" w:line="240" w:lineRule="auto"/>
              <w:rPr>
                <w:rFonts w:ascii="Times New Roman" w:eastAsia="Times New Roman" w:hAnsi="Times New Roman" w:cs="Times New Roman"/>
                <w:color w:val="000000"/>
                <w:kern w:val="0"/>
                <w:sz w:val="24"/>
                <w:szCs w:val="24"/>
                <w14:ligatures w14:val="none"/>
              </w:rPr>
            </w:pPr>
          </w:p>
        </w:tc>
      </w:tr>
      <w:tr w:rsidR="00E27494" w:rsidRPr="00682190" w14:paraId="337AB93D" w14:textId="77777777" w:rsidTr="00E27494">
        <w:tc>
          <w:tcPr>
            <w:tcW w:w="4001" w:type="dxa"/>
            <w:shd w:val="clear" w:color="auto" w:fill="F2F2F2"/>
          </w:tcPr>
          <w:p w14:paraId="5E7F789D" w14:textId="77777777" w:rsidR="00E27494" w:rsidRPr="00682190" w:rsidRDefault="00E27494" w:rsidP="00E27494">
            <w:pPr>
              <w:tabs>
                <w:tab w:val="left" w:pos="3261"/>
              </w:tabs>
              <w:snapToGrid w:val="0"/>
              <w:spacing w:after="0" w:line="240" w:lineRule="auto"/>
              <w:rPr>
                <w:rFonts w:ascii="Times New Roman" w:eastAsia="Times New Roman" w:hAnsi="Times New Roman" w:cs="Times New Roman"/>
                <w:color w:val="000000"/>
                <w:kern w:val="0"/>
                <w:sz w:val="24"/>
                <w:szCs w:val="24"/>
                <w14:ligatures w14:val="none"/>
              </w:rPr>
            </w:pPr>
          </w:p>
        </w:tc>
        <w:tc>
          <w:tcPr>
            <w:tcW w:w="10773" w:type="dxa"/>
            <w:tcBorders>
              <w:top w:val="single" w:sz="4" w:space="0" w:color="000000"/>
            </w:tcBorders>
            <w:shd w:val="clear" w:color="auto" w:fill="auto"/>
          </w:tcPr>
          <w:p w14:paraId="5B42F9EC" w14:textId="77777777" w:rsidR="00E27494" w:rsidRPr="00682190" w:rsidRDefault="00E27494" w:rsidP="00E27494">
            <w:pPr>
              <w:tabs>
                <w:tab w:val="left" w:pos="3261"/>
              </w:tabs>
              <w:spacing w:after="0" w:line="240" w:lineRule="auto"/>
              <w:jc w:val="center"/>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 xml:space="preserve">Reģistrācijas Nr. </w:t>
            </w:r>
            <w:r w:rsidRPr="00682190">
              <w:rPr>
                <w:rFonts w:ascii="Times New Roman" w:eastAsia="Times New Roman" w:hAnsi="Times New Roman" w:cs="Times New Roman"/>
                <w:i/>
                <w:color w:val="000000"/>
                <w:kern w:val="0"/>
                <w:sz w:val="24"/>
                <w:szCs w:val="24"/>
                <w14:ligatures w14:val="none"/>
              </w:rPr>
              <w:t>(juridiskai personai)</w:t>
            </w:r>
            <w:r w:rsidRPr="00682190">
              <w:rPr>
                <w:rFonts w:ascii="Times New Roman" w:eastAsia="Times New Roman" w:hAnsi="Times New Roman" w:cs="Times New Roman"/>
                <w:color w:val="000000"/>
                <w:kern w:val="0"/>
                <w:sz w:val="24"/>
                <w:szCs w:val="24"/>
                <w14:ligatures w14:val="none"/>
              </w:rPr>
              <w:t xml:space="preserve"> </w:t>
            </w:r>
          </w:p>
        </w:tc>
      </w:tr>
      <w:tr w:rsidR="00E27494" w:rsidRPr="00682190" w14:paraId="7CEF64BC" w14:textId="77777777" w:rsidTr="00E27494">
        <w:tc>
          <w:tcPr>
            <w:tcW w:w="4001" w:type="dxa"/>
            <w:shd w:val="clear" w:color="auto" w:fill="F2F2F2"/>
          </w:tcPr>
          <w:p w14:paraId="06211F39" w14:textId="77777777" w:rsidR="00E27494" w:rsidRPr="00682190" w:rsidRDefault="00E27494" w:rsidP="00E27494">
            <w:pPr>
              <w:tabs>
                <w:tab w:val="left" w:pos="3261"/>
              </w:tabs>
              <w:spacing w:after="0" w:line="240" w:lineRule="auto"/>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Pārstāvja amats, vārds un uzvārds:</w:t>
            </w:r>
          </w:p>
        </w:tc>
        <w:tc>
          <w:tcPr>
            <w:tcW w:w="10773" w:type="dxa"/>
            <w:tcBorders>
              <w:bottom w:val="single" w:sz="4" w:space="0" w:color="auto"/>
            </w:tcBorders>
            <w:shd w:val="clear" w:color="auto" w:fill="auto"/>
          </w:tcPr>
          <w:p w14:paraId="3FB77AD0" w14:textId="77777777" w:rsidR="00E27494" w:rsidRPr="00682190" w:rsidRDefault="00E27494" w:rsidP="00E27494">
            <w:pPr>
              <w:tabs>
                <w:tab w:val="left" w:pos="3261"/>
              </w:tabs>
              <w:snapToGrid w:val="0"/>
              <w:spacing w:after="0" w:line="240" w:lineRule="auto"/>
              <w:rPr>
                <w:rFonts w:ascii="Times New Roman" w:eastAsia="Times New Roman" w:hAnsi="Times New Roman" w:cs="Times New Roman"/>
                <w:color w:val="000000"/>
                <w:kern w:val="0"/>
                <w:sz w:val="24"/>
                <w:szCs w:val="24"/>
                <w14:ligatures w14:val="none"/>
              </w:rPr>
            </w:pPr>
          </w:p>
        </w:tc>
      </w:tr>
      <w:tr w:rsidR="00E27494" w:rsidRPr="00682190" w14:paraId="6C172CB4" w14:textId="77777777" w:rsidTr="00E27494">
        <w:tc>
          <w:tcPr>
            <w:tcW w:w="4001" w:type="dxa"/>
            <w:shd w:val="clear" w:color="auto" w:fill="F2F2F2"/>
          </w:tcPr>
          <w:p w14:paraId="06F88513" w14:textId="77777777" w:rsidR="00E27494" w:rsidRPr="00682190" w:rsidRDefault="00E27494" w:rsidP="00E27494">
            <w:pPr>
              <w:tabs>
                <w:tab w:val="left" w:pos="3261"/>
              </w:tabs>
              <w:spacing w:after="0" w:line="240" w:lineRule="auto"/>
              <w:rPr>
                <w:rFonts w:ascii="Times New Roman" w:eastAsia="Times New Roman" w:hAnsi="Times New Roman" w:cs="Times New Roman"/>
                <w:color w:val="000000"/>
                <w:kern w:val="0"/>
                <w:sz w:val="24"/>
                <w:szCs w:val="24"/>
                <w14:ligatures w14:val="none"/>
              </w:rPr>
            </w:pPr>
          </w:p>
        </w:tc>
        <w:tc>
          <w:tcPr>
            <w:tcW w:w="10773" w:type="dxa"/>
            <w:tcBorders>
              <w:top w:val="single" w:sz="4" w:space="0" w:color="auto"/>
            </w:tcBorders>
            <w:shd w:val="clear" w:color="auto" w:fill="auto"/>
          </w:tcPr>
          <w:p w14:paraId="0715D849" w14:textId="77777777" w:rsidR="00E27494" w:rsidRPr="00682190" w:rsidRDefault="00E27494" w:rsidP="00E27494">
            <w:pPr>
              <w:tabs>
                <w:tab w:val="left" w:pos="3261"/>
              </w:tabs>
              <w:snapToGrid w:val="0"/>
              <w:spacing w:after="0" w:line="240" w:lineRule="auto"/>
              <w:jc w:val="center"/>
              <w:rPr>
                <w:rFonts w:ascii="Times New Roman" w:eastAsia="Times New Roman" w:hAnsi="Times New Roman" w:cs="Times New Roman"/>
                <w:i/>
                <w:color w:val="000000"/>
                <w:kern w:val="0"/>
                <w:sz w:val="24"/>
                <w:szCs w:val="24"/>
                <w14:ligatures w14:val="none"/>
              </w:rPr>
            </w:pPr>
            <w:r w:rsidRPr="00682190">
              <w:rPr>
                <w:rFonts w:ascii="Times New Roman" w:eastAsia="Times New Roman" w:hAnsi="Times New Roman" w:cs="Times New Roman"/>
                <w:i/>
                <w:color w:val="000000"/>
                <w:kern w:val="0"/>
                <w:sz w:val="24"/>
                <w:szCs w:val="24"/>
                <w14:ligatures w14:val="none"/>
              </w:rPr>
              <w:t>(juridiskai personai)</w:t>
            </w:r>
          </w:p>
        </w:tc>
      </w:tr>
    </w:tbl>
    <w:p w14:paraId="501ADA78" w14:textId="77777777" w:rsidR="00E27494" w:rsidRPr="00682190" w:rsidRDefault="00E27494" w:rsidP="00E27494">
      <w:pPr>
        <w:spacing w:before="60" w:after="120" w:line="240" w:lineRule="auto"/>
        <w:ind w:left="-737"/>
        <w:rPr>
          <w:rFonts w:ascii="Times New Roman" w:eastAsia="Times New Roman" w:hAnsi="Times New Roman" w:cs="Times New Roman"/>
          <w:color w:val="000000"/>
          <w:kern w:val="0"/>
          <w:sz w:val="24"/>
          <w:szCs w:val="24"/>
          <w14:ligatures w14:val="none"/>
        </w:rPr>
      </w:pPr>
      <w:r w:rsidRPr="00682190">
        <w:rPr>
          <w:rFonts w:ascii="Times New Roman" w:eastAsia="Times New Roman" w:hAnsi="Times New Roman" w:cs="Times New Roman"/>
          <w:color w:val="000000"/>
          <w:kern w:val="0"/>
          <w:sz w:val="24"/>
          <w:szCs w:val="24"/>
          <w14:ligatures w14:val="none"/>
        </w:rPr>
        <w:t>apliecina, ka tam ir zemāk norādītā pieredze, kas atbilst nolikumā izvirzītajām prasībām:</w:t>
      </w:r>
    </w:p>
    <w:p w14:paraId="313C08C8" w14:textId="77777777" w:rsidR="00E27494" w:rsidRPr="00682190" w:rsidRDefault="00E27494" w:rsidP="00E27494">
      <w:pPr>
        <w:widowControl w:val="0"/>
        <w:suppressAutoHyphens/>
        <w:spacing w:after="0" w:line="276" w:lineRule="auto"/>
        <w:rPr>
          <w:rFonts w:ascii="Times New Roman" w:eastAsia="Courier New" w:hAnsi="Times New Roman" w:cs="Times New Roman"/>
          <w:kern w:val="0"/>
          <w:sz w:val="24"/>
          <w:szCs w:val="24"/>
          <w:lang w:eastAsia="lv-LV"/>
          <w14:ligatures w14:val="none"/>
        </w:rPr>
      </w:pPr>
    </w:p>
    <w:tbl>
      <w:tblPr>
        <w:tblStyle w:val="Regulartable2"/>
        <w:tblW w:w="14743" w:type="dxa"/>
        <w:tblInd w:w="-714" w:type="dxa"/>
        <w:tblLayout w:type="fixed"/>
        <w:tblLook w:val="04A0" w:firstRow="1" w:lastRow="0" w:firstColumn="1" w:lastColumn="0" w:noHBand="0" w:noVBand="1"/>
      </w:tblPr>
      <w:tblGrid>
        <w:gridCol w:w="709"/>
        <w:gridCol w:w="4111"/>
        <w:gridCol w:w="2835"/>
        <w:gridCol w:w="2126"/>
        <w:gridCol w:w="4962"/>
      </w:tblGrid>
      <w:tr w:rsidR="00E27494" w:rsidRPr="00682190" w14:paraId="2FC23321" w14:textId="77777777" w:rsidTr="00882277">
        <w:trPr>
          <w:trHeight w:val="740"/>
        </w:trPr>
        <w:tc>
          <w:tcPr>
            <w:tcW w:w="709" w:type="dxa"/>
          </w:tcPr>
          <w:p w14:paraId="6729BCAB" w14:textId="77777777" w:rsidR="00E27494" w:rsidRPr="00682190" w:rsidRDefault="00E27494" w:rsidP="00E27494">
            <w:pPr>
              <w:widowControl w:val="0"/>
              <w:jc w:val="center"/>
              <w:rPr>
                <w:rFonts w:ascii="Times New Roman" w:eastAsia="Times New Roman" w:hAnsi="Times New Roman"/>
                <w:sz w:val="24"/>
                <w:szCs w:val="24"/>
              </w:rPr>
            </w:pPr>
            <w:r w:rsidRPr="00682190">
              <w:rPr>
                <w:rFonts w:ascii="Times New Roman" w:eastAsia="Times New Roman" w:hAnsi="Times New Roman"/>
                <w:sz w:val="24"/>
                <w:szCs w:val="24"/>
              </w:rPr>
              <w:t>Nr.</w:t>
            </w:r>
          </w:p>
          <w:p w14:paraId="4737C80F" w14:textId="77777777" w:rsidR="00E27494" w:rsidRPr="00682190" w:rsidRDefault="00E27494" w:rsidP="00E27494">
            <w:pPr>
              <w:widowControl w:val="0"/>
              <w:jc w:val="center"/>
              <w:rPr>
                <w:rFonts w:ascii="Times New Roman" w:eastAsia="Courier New" w:hAnsi="Times New Roman"/>
                <w:sz w:val="24"/>
                <w:szCs w:val="24"/>
                <w:lang w:eastAsia="lv-LV"/>
              </w:rPr>
            </w:pPr>
            <w:r w:rsidRPr="00682190">
              <w:rPr>
                <w:rFonts w:ascii="Times New Roman" w:eastAsia="Times New Roman" w:hAnsi="Times New Roman"/>
                <w:sz w:val="24"/>
                <w:szCs w:val="24"/>
              </w:rPr>
              <w:t>p. k.</w:t>
            </w:r>
          </w:p>
        </w:tc>
        <w:tc>
          <w:tcPr>
            <w:tcW w:w="4111" w:type="dxa"/>
          </w:tcPr>
          <w:p w14:paraId="4202BC6B" w14:textId="77777777" w:rsidR="00E27494" w:rsidRPr="00682190" w:rsidRDefault="00E27494" w:rsidP="00E27494">
            <w:pPr>
              <w:widowControl w:val="0"/>
              <w:spacing w:line="276" w:lineRule="auto"/>
              <w:jc w:val="center"/>
              <w:rPr>
                <w:rFonts w:ascii="Times New Roman" w:eastAsia="Times New Roman" w:hAnsi="Times New Roman"/>
                <w:sz w:val="24"/>
                <w:szCs w:val="24"/>
              </w:rPr>
            </w:pPr>
            <w:r w:rsidRPr="00682190">
              <w:rPr>
                <w:rFonts w:ascii="Times New Roman" w:eastAsia="Times New Roman" w:hAnsi="Times New Roman"/>
                <w:sz w:val="24"/>
                <w:szCs w:val="24"/>
              </w:rPr>
              <w:t xml:space="preserve"> Izvērtējuma/pētījuma veikšana, metodisko materiālu izstrāde un mācību organizēšana</w:t>
            </w:r>
          </w:p>
        </w:tc>
        <w:tc>
          <w:tcPr>
            <w:tcW w:w="2835" w:type="dxa"/>
          </w:tcPr>
          <w:p w14:paraId="7E032DF5" w14:textId="77777777" w:rsidR="00E27494" w:rsidRPr="00682190" w:rsidRDefault="00E27494" w:rsidP="00E27494">
            <w:pPr>
              <w:widowControl w:val="0"/>
              <w:spacing w:line="276" w:lineRule="auto"/>
              <w:jc w:val="center"/>
              <w:rPr>
                <w:rFonts w:ascii="Times New Roman" w:eastAsia="Times New Roman" w:hAnsi="Times New Roman"/>
                <w:sz w:val="24"/>
                <w:szCs w:val="24"/>
              </w:rPr>
            </w:pPr>
            <w:r w:rsidRPr="00682190">
              <w:rPr>
                <w:rFonts w:ascii="Times New Roman" w:eastAsia="Times New Roman" w:hAnsi="Times New Roman"/>
                <w:sz w:val="24"/>
                <w:szCs w:val="24"/>
              </w:rPr>
              <w:t>Izvērtējuma/pētījuma veikšanas, metodisko materiālu izstrādes un mācību organizēšanas laiks (no-līdz, norādot gadu un datumu)</w:t>
            </w:r>
          </w:p>
        </w:tc>
        <w:tc>
          <w:tcPr>
            <w:tcW w:w="2126" w:type="dxa"/>
          </w:tcPr>
          <w:p w14:paraId="5B070F15" w14:textId="77777777" w:rsidR="00E27494" w:rsidRPr="00682190" w:rsidRDefault="00E27494" w:rsidP="00E27494">
            <w:pPr>
              <w:widowControl w:val="0"/>
              <w:spacing w:line="276" w:lineRule="auto"/>
              <w:jc w:val="center"/>
              <w:rPr>
                <w:rFonts w:ascii="Times New Roman" w:eastAsia="Times New Roman" w:hAnsi="Times New Roman"/>
                <w:sz w:val="24"/>
                <w:szCs w:val="24"/>
              </w:rPr>
            </w:pPr>
            <w:r w:rsidRPr="00682190">
              <w:rPr>
                <w:rFonts w:ascii="Times New Roman" w:eastAsia="Times New Roman" w:hAnsi="Times New Roman"/>
                <w:sz w:val="24"/>
                <w:szCs w:val="24"/>
              </w:rPr>
              <w:t>Līgumcena, EUR  (bez PVN)</w:t>
            </w:r>
          </w:p>
        </w:tc>
        <w:tc>
          <w:tcPr>
            <w:tcW w:w="4962" w:type="dxa"/>
          </w:tcPr>
          <w:p w14:paraId="38DA74DE" w14:textId="77777777" w:rsidR="00E27494" w:rsidRPr="00682190" w:rsidRDefault="00E27494" w:rsidP="00E27494">
            <w:pPr>
              <w:widowControl w:val="0"/>
              <w:spacing w:line="276" w:lineRule="auto"/>
              <w:jc w:val="center"/>
              <w:rPr>
                <w:rFonts w:ascii="Times New Roman" w:eastAsia="Times New Roman" w:hAnsi="Times New Roman"/>
                <w:snapToGrid w:val="0"/>
                <w:sz w:val="24"/>
                <w:szCs w:val="24"/>
                <w:lang w:eastAsia="lv-LV"/>
              </w:rPr>
            </w:pPr>
            <w:r w:rsidRPr="00682190">
              <w:rPr>
                <w:rFonts w:ascii="Times New Roman" w:eastAsia="Times New Roman" w:hAnsi="Times New Roman"/>
                <w:sz w:val="24"/>
                <w:szCs w:val="24"/>
              </w:rPr>
              <w:t>Kontaktpersonas vārds, uzvārds, amats, tālrunis</w:t>
            </w:r>
          </w:p>
        </w:tc>
      </w:tr>
      <w:tr w:rsidR="00E27494" w:rsidRPr="00682190" w14:paraId="316AA0AE" w14:textId="77777777" w:rsidTr="00882277">
        <w:trPr>
          <w:trHeight w:val="215"/>
        </w:trPr>
        <w:tc>
          <w:tcPr>
            <w:tcW w:w="709" w:type="dxa"/>
          </w:tcPr>
          <w:p w14:paraId="48304198" w14:textId="77777777" w:rsidR="00E27494" w:rsidRPr="00682190" w:rsidRDefault="00E27494" w:rsidP="00E27494">
            <w:pPr>
              <w:widowControl w:val="0"/>
              <w:tabs>
                <w:tab w:val="left" w:pos="0"/>
              </w:tabs>
              <w:ind w:firstLine="720"/>
              <w:jc w:val="both"/>
              <w:rPr>
                <w:rFonts w:ascii="Times New Roman" w:eastAsia="Courier New" w:hAnsi="Times New Roman"/>
                <w:sz w:val="24"/>
                <w:szCs w:val="24"/>
                <w:lang w:eastAsia="lv-LV"/>
              </w:rPr>
            </w:pPr>
          </w:p>
        </w:tc>
        <w:tc>
          <w:tcPr>
            <w:tcW w:w="4111" w:type="dxa"/>
          </w:tcPr>
          <w:p w14:paraId="7E513E6E" w14:textId="77777777" w:rsidR="00E27494" w:rsidRPr="00682190" w:rsidRDefault="00E27494" w:rsidP="00E27494">
            <w:pPr>
              <w:widowControl w:val="0"/>
              <w:tabs>
                <w:tab w:val="left" w:pos="0"/>
              </w:tabs>
              <w:jc w:val="both"/>
              <w:rPr>
                <w:rFonts w:ascii="Times New Roman" w:eastAsia="Courier New" w:hAnsi="Times New Roman"/>
                <w:sz w:val="24"/>
                <w:szCs w:val="24"/>
                <w:lang w:eastAsia="lv-LV"/>
              </w:rPr>
            </w:pPr>
          </w:p>
        </w:tc>
        <w:tc>
          <w:tcPr>
            <w:tcW w:w="2835" w:type="dxa"/>
          </w:tcPr>
          <w:p w14:paraId="0DD4F67A" w14:textId="77777777" w:rsidR="00E27494" w:rsidRPr="00682190" w:rsidRDefault="00E27494" w:rsidP="00E27494">
            <w:pPr>
              <w:widowControl w:val="0"/>
              <w:tabs>
                <w:tab w:val="left" w:pos="0"/>
              </w:tabs>
              <w:jc w:val="both"/>
              <w:rPr>
                <w:rFonts w:ascii="Times New Roman" w:eastAsia="Courier New" w:hAnsi="Times New Roman"/>
                <w:sz w:val="24"/>
                <w:szCs w:val="24"/>
                <w:lang w:eastAsia="lv-LV"/>
              </w:rPr>
            </w:pPr>
          </w:p>
        </w:tc>
        <w:tc>
          <w:tcPr>
            <w:tcW w:w="2126" w:type="dxa"/>
          </w:tcPr>
          <w:p w14:paraId="3E006B2E" w14:textId="77777777" w:rsidR="00E27494" w:rsidRPr="00682190" w:rsidRDefault="00E27494" w:rsidP="00E27494">
            <w:pPr>
              <w:widowControl w:val="0"/>
              <w:tabs>
                <w:tab w:val="left" w:pos="0"/>
              </w:tabs>
              <w:jc w:val="both"/>
              <w:rPr>
                <w:rFonts w:eastAsia="Courier New"/>
                <w:sz w:val="24"/>
                <w:szCs w:val="24"/>
                <w:lang w:eastAsia="lv-LV"/>
              </w:rPr>
            </w:pPr>
          </w:p>
        </w:tc>
        <w:tc>
          <w:tcPr>
            <w:tcW w:w="4962" w:type="dxa"/>
          </w:tcPr>
          <w:p w14:paraId="311C9AC7" w14:textId="77777777" w:rsidR="00E27494" w:rsidRPr="00682190" w:rsidRDefault="00E27494" w:rsidP="00E27494">
            <w:pPr>
              <w:widowControl w:val="0"/>
              <w:tabs>
                <w:tab w:val="left" w:pos="0"/>
              </w:tabs>
              <w:jc w:val="both"/>
              <w:rPr>
                <w:rFonts w:ascii="Times New Roman" w:eastAsia="Courier New" w:hAnsi="Times New Roman"/>
                <w:sz w:val="24"/>
                <w:szCs w:val="24"/>
                <w:lang w:eastAsia="lv-LV"/>
              </w:rPr>
            </w:pPr>
          </w:p>
        </w:tc>
      </w:tr>
      <w:tr w:rsidR="00E27494" w:rsidRPr="00682190" w14:paraId="38267EB0" w14:textId="77777777" w:rsidTr="00882277">
        <w:trPr>
          <w:trHeight w:val="207"/>
        </w:trPr>
        <w:tc>
          <w:tcPr>
            <w:tcW w:w="709" w:type="dxa"/>
          </w:tcPr>
          <w:p w14:paraId="62A30BA0" w14:textId="77777777" w:rsidR="00E27494" w:rsidRPr="00682190" w:rsidRDefault="00E27494" w:rsidP="00E27494">
            <w:pPr>
              <w:widowControl w:val="0"/>
              <w:tabs>
                <w:tab w:val="left" w:pos="0"/>
              </w:tabs>
              <w:ind w:firstLine="720"/>
              <w:jc w:val="both"/>
              <w:rPr>
                <w:rFonts w:ascii="Times New Roman" w:eastAsia="Courier New" w:hAnsi="Times New Roman"/>
                <w:sz w:val="24"/>
                <w:szCs w:val="24"/>
                <w:lang w:eastAsia="lv-LV"/>
              </w:rPr>
            </w:pPr>
          </w:p>
        </w:tc>
        <w:tc>
          <w:tcPr>
            <w:tcW w:w="4111" w:type="dxa"/>
          </w:tcPr>
          <w:p w14:paraId="2401DFDB" w14:textId="77777777" w:rsidR="00E27494" w:rsidRPr="00682190" w:rsidRDefault="00E27494" w:rsidP="00E27494">
            <w:pPr>
              <w:widowControl w:val="0"/>
              <w:tabs>
                <w:tab w:val="left" w:pos="0"/>
              </w:tabs>
              <w:jc w:val="both"/>
              <w:rPr>
                <w:rFonts w:ascii="Times New Roman" w:eastAsia="Courier New" w:hAnsi="Times New Roman"/>
                <w:sz w:val="24"/>
                <w:szCs w:val="24"/>
                <w:lang w:eastAsia="lv-LV"/>
              </w:rPr>
            </w:pPr>
          </w:p>
        </w:tc>
        <w:tc>
          <w:tcPr>
            <w:tcW w:w="2835" w:type="dxa"/>
          </w:tcPr>
          <w:p w14:paraId="76F58928" w14:textId="77777777" w:rsidR="00E27494" w:rsidRPr="00682190" w:rsidRDefault="00E27494" w:rsidP="00E27494">
            <w:pPr>
              <w:widowControl w:val="0"/>
              <w:tabs>
                <w:tab w:val="left" w:pos="0"/>
              </w:tabs>
              <w:jc w:val="both"/>
              <w:rPr>
                <w:rFonts w:ascii="Times New Roman" w:eastAsia="Courier New" w:hAnsi="Times New Roman"/>
                <w:sz w:val="24"/>
                <w:szCs w:val="24"/>
                <w:lang w:eastAsia="lv-LV"/>
              </w:rPr>
            </w:pPr>
          </w:p>
        </w:tc>
        <w:tc>
          <w:tcPr>
            <w:tcW w:w="2126" w:type="dxa"/>
          </w:tcPr>
          <w:p w14:paraId="449BB100" w14:textId="77777777" w:rsidR="00E27494" w:rsidRPr="00682190" w:rsidRDefault="00E27494" w:rsidP="00E27494">
            <w:pPr>
              <w:widowControl w:val="0"/>
              <w:tabs>
                <w:tab w:val="left" w:pos="0"/>
              </w:tabs>
              <w:jc w:val="both"/>
              <w:rPr>
                <w:rFonts w:eastAsia="Courier New"/>
                <w:sz w:val="24"/>
                <w:szCs w:val="24"/>
                <w:lang w:eastAsia="lv-LV"/>
              </w:rPr>
            </w:pPr>
          </w:p>
        </w:tc>
        <w:tc>
          <w:tcPr>
            <w:tcW w:w="4962" w:type="dxa"/>
          </w:tcPr>
          <w:p w14:paraId="23E23561" w14:textId="77777777" w:rsidR="00E27494" w:rsidRPr="00682190" w:rsidRDefault="00E27494" w:rsidP="00E27494">
            <w:pPr>
              <w:widowControl w:val="0"/>
              <w:tabs>
                <w:tab w:val="left" w:pos="0"/>
              </w:tabs>
              <w:jc w:val="both"/>
              <w:rPr>
                <w:rFonts w:ascii="Times New Roman" w:eastAsia="Courier New" w:hAnsi="Times New Roman"/>
                <w:sz w:val="24"/>
                <w:szCs w:val="24"/>
                <w:lang w:eastAsia="lv-LV"/>
              </w:rPr>
            </w:pPr>
          </w:p>
        </w:tc>
      </w:tr>
      <w:tr w:rsidR="00E27494" w:rsidRPr="00682190" w14:paraId="51DAC120" w14:textId="77777777" w:rsidTr="00882277">
        <w:trPr>
          <w:trHeight w:val="215"/>
        </w:trPr>
        <w:tc>
          <w:tcPr>
            <w:tcW w:w="709" w:type="dxa"/>
          </w:tcPr>
          <w:p w14:paraId="37D70579" w14:textId="77777777" w:rsidR="00E27494" w:rsidRPr="00682190" w:rsidRDefault="00E27494" w:rsidP="00E27494">
            <w:pPr>
              <w:widowControl w:val="0"/>
              <w:tabs>
                <w:tab w:val="left" w:pos="0"/>
              </w:tabs>
              <w:ind w:firstLine="720"/>
              <w:jc w:val="both"/>
              <w:rPr>
                <w:rFonts w:ascii="Times New Roman" w:eastAsia="Courier New" w:hAnsi="Times New Roman"/>
                <w:sz w:val="24"/>
                <w:szCs w:val="24"/>
                <w:lang w:eastAsia="lv-LV"/>
              </w:rPr>
            </w:pPr>
          </w:p>
        </w:tc>
        <w:tc>
          <w:tcPr>
            <w:tcW w:w="4111" w:type="dxa"/>
          </w:tcPr>
          <w:p w14:paraId="4EF9BD23" w14:textId="77777777" w:rsidR="00E27494" w:rsidRPr="00682190" w:rsidRDefault="00E27494" w:rsidP="00E27494">
            <w:pPr>
              <w:widowControl w:val="0"/>
              <w:tabs>
                <w:tab w:val="left" w:pos="0"/>
              </w:tabs>
              <w:jc w:val="both"/>
              <w:rPr>
                <w:rFonts w:ascii="Times New Roman" w:eastAsia="Courier New" w:hAnsi="Times New Roman"/>
                <w:sz w:val="24"/>
                <w:szCs w:val="24"/>
                <w:lang w:eastAsia="lv-LV"/>
              </w:rPr>
            </w:pPr>
          </w:p>
        </w:tc>
        <w:tc>
          <w:tcPr>
            <w:tcW w:w="2835" w:type="dxa"/>
          </w:tcPr>
          <w:p w14:paraId="5DD9BACF" w14:textId="77777777" w:rsidR="00E27494" w:rsidRPr="00682190" w:rsidRDefault="00E27494" w:rsidP="00E27494">
            <w:pPr>
              <w:widowControl w:val="0"/>
              <w:tabs>
                <w:tab w:val="left" w:pos="0"/>
              </w:tabs>
              <w:jc w:val="both"/>
              <w:rPr>
                <w:rFonts w:ascii="Times New Roman" w:eastAsia="Courier New" w:hAnsi="Times New Roman"/>
                <w:sz w:val="24"/>
                <w:szCs w:val="24"/>
                <w:lang w:eastAsia="lv-LV"/>
              </w:rPr>
            </w:pPr>
          </w:p>
        </w:tc>
        <w:tc>
          <w:tcPr>
            <w:tcW w:w="2126" w:type="dxa"/>
          </w:tcPr>
          <w:p w14:paraId="04E081E7" w14:textId="77777777" w:rsidR="00E27494" w:rsidRPr="00682190" w:rsidRDefault="00E27494" w:rsidP="00E27494">
            <w:pPr>
              <w:widowControl w:val="0"/>
              <w:tabs>
                <w:tab w:val="left" w:pos="0"/>
              </w:tabs>
              <w:jc w:val="both"/>
              <w:rPr>
                <w:rFonts w:eastAsia="Courier New"/>
                <w:sz w:val="24"/>
                <w:szCs w:val="24"/>
                <w:lang w:eastAsia="lv-LV"/>
              </w:rPr>
            </w:pPr>
          </w:p>
        </w:tc>
        <w:tc>
          <w:tcPr>
            <w:tcW w:w="4962" w:type="dxa"/>
          </w:tcPr>
          <w:p w14:paraId="33E42135" w14:textId="77777777" w:rsidR="00E27494" w:rsidRPr="00682190" w:rsidRDefault="00E27494" w:rsidP="00E27494">
            <w:pPr>
              <w:widowControl w:val="0"/>
              <w:tabs>
                <w:tab w:val="left" w:pos="0"/>
              </w:tabs>
              <w:jc w:val="both"/>
              <w:rPr>
                <w:rFonts w:ascii="Times New Roman" w:eastAsia="Courier New" w:hAnsi="Times New Roman"/>
                <w:sz w:val="24"/>
                <w:szCs w:val="24"/>
                <w:lang w:eastAsia="lv-LV"/>
              </w:rPr>
            </w:pPr>
          </w:p>
        </w:tc>
      </w:tr>
    </w:tbl>
    <w:p w14:paraId="502FBE6B" w14:textId="77777777" w:rsidR="00E27494" w:rsidRPr="00682190" w:rsidRDefault="00E27494" w:rsidP="00E27494">
      <w:pPr>
        <w:widowControl w:val="0"/>
        <w:tabs>
          <w:tab w:val="left" w:pos="0"/>
        </w:tabs>
        <w:autoSpaceDE w:val="0"/>
        <w:autoSpaceDN w:val="0"/>
        <w:adjustRightInd w:val="0"/>
        <w:spacing w:after="0" w:line="240" w:lineRule="auto"/>
        <w:jc w:val="both"/>
        <w:rPr>
          <w:rFonts w:ascii="Times New Roman" w:eastAsia="Courier New" w:hAnsi="Times New Roman" w:cs="Times New Roman"/>
          <w:kern w:val="0"/>
          <w:sz w:val="24"/>
          <w:szCs w:val="24"/>
          <w:lang w:eastAsia="lv-LV"/>
          <w14:ligatures w14:val="none"/>
        </w:rPr>
      </w:pPr>
    </w:p>
    <w:p w14:paraId="52A8E7E3" w14:textId="77777777" w:rsidR="00E27494" w:rsidRPr="00682190" w:rsidRDefault="00E27494" w:rsidP="00E27494">
      <w:pPr>
        <w:spacing w:after="0" w:line="240" w:lineRule="auto"/>
        <w:rPr>
          <w:rFonts w:ascii="Times New Roman" w:eastAsia="Times New Roman" w:hAnsi="Times New Roman" w:cs="Times New Roman"/>
          <w:bCs/>
          <w:kern w:val="0"/>
          <w:sz w:val="24"/>
          <w:szCs w:val="24"/>
          <w14:ligatures w14:val="none"/>
        </w:rPr>
      </w:pPr>
    </w:p>
    <w:p w14:paraId="34D4C136" w14:textId="77777777" w:rsidR="00E27494" w:rsidRPr="00682190" w:rsidRDefault="00E27494" w:rsidP="00E27494">
      <w:pPr>
        <w:spacing w:after="0" w:line="240" w:lineRule="auto"/>
        <w:rPr>
          <w:rFonts w:ascii="Times New Roman" w:eastAsia="Times New Roman" w:hAnsi="Times New Roman" w:cs="Times New Roman"/>
          <w:bCs/>
          <w:kern w:val="0"/>
          <w:sz w:val="24"/>
          <w:szCs w:val="24"/>
          <w14:ligatures w14:val="none"/>
        </w:rPr>
      </w:pPr>
    </w:p>
    <w:p w14:paraId="610514F9" w14:textId="77777777" w:rsidR="00E27494" w:rsidRPr="00682190" w:rsidRDefault="00E27494" w:rsidP="00E27494">
      <w:pPr>
        <w:spacing w:after="0" w:line="240" w:lineRule="auto"/>
        <w:rPr>
          <w:rFonts w:ascii="Times New Roman" w:eastAsia="Times New Roman" w:hAnsi="Times New Roman" w:cs="Times New Roman"/>
          <w:bCs/>
          <w:kern w:val="0"/>
          <w:sz w:val="24"/>
          <w:szCs w:val="24"/>
          <w14:ligatures w14:val="none"/>
        </w:rPr>
      </w:pPr>
    </w:p>
    <w:p w14:paraId="1B0284ED" w14:textId="77777777" w:rsidR="00E27494" w:rsidRPr="00682190" w:rsidRDefault="00E27494" w:rsidP="00E27494">
      <w:pPr>
        <w:spacing w:after="0" w:line="240" w:lineRule="auto"/>
        <w:rPr>
          <w:rFonts w:ascii="Times New Roman" w:eastAsia="Times New Roman" w:hAnsi="Times New Roman" w:cs="Times New Roman"/>
          <w:bCs/>
          <w:kern w:val="0"/>
          <w:sz w:val="24"/>
          <w:szCs w:val="24"/>
          <w14:ligatures w14:val="none"/>
        </w:rPr>
      </w:pPr>
    </w:p>
    <w:p w14:paraId="4AB24439" w14:textId="77777777" w:rsidR="00E27494" w:rsidRPr="00682190" w:rsidRDefault="00E27494" w:rsidP="00E27494">
      <w:pPr>
        <w:spacing w:after="0" w:line="240" w:lineRule="auto"/>
        <w:rPr>
          <w:rFonts w:ascii="Times New Roman" w:eastAsia="Times New Roman" w:hAnsi="Times New Roman" w:cs="Times New Roman"/>
          <w:bCs/>
          <w:kern w:val="0"/>
          <w:sz w:val="24"/>
          <w:szCs w:val="24"/>
          <w14:ligatures w14:val="none"/>
        </w:rPr>
      </w:pPr>
    </w:p>
    <w:p w14:paraId="33F02D87" w14:textId="77777777" w:rsidR="00E27494" w:rsidRPr="00682190" w:rsidRDefault="00E27494" w:rsidP="00E27494">
      <w:pPr>
        <w:spacing w:after="0" w:line="240" w:lineRule="auto"/>
        <w:rPr>
          <w:rFonts w:ascii="Times New Roman" w:eastAsia="Times New Roman" w:hAnsi="Times New Roman" w:cs="Times New Roman"/>
          <w:bCs/>
          <w:kern w:val="0"/>
          <w:sz w:val="24"/>
          <w:szCs w:val="24"/>
          <w14:ligatures w14:val="none"/>
        </w:rPr>
      </w:pPr>
    </w:p>
    <w:p w14:paraId="200F6052" w14:textId="77777777" w:rsidR="00E27494" w:rsidRPr="00682190" w:rsidRDefault="00E27494" w:rsidP="00E27494">
      <w:pPr>
        <w:spacing w:after="0" w:line="240" w:lineRule="auto"/>
        <w:rPr>
          <w:rFonts w:ascii="Times New Roman" w:eastAsia="Times New Roman" w:hAnsi="Times New Roman" w:cs="Times New Roman"/>
          <w:bCs/>
          <w:kern w:val="0"/>
          <w:sz w:val="24"/>
          <w:szCs w:val="24"/>
          <w14:ligatures w14:val="none"/>
        </w:rPr>
      </w:pPr>
    </w:p>
    <w:p w14:paraId="08EF002F" w14:textId="77777777" w:rsidR="00E27494" w:rsidRPr="00682190" w:rsidRDefault="00E27494" w:rsidP="00E27494">
      <w:pPr>
        <w:keepNext/>
        <w:keepLines/>
        <w:spacing w:after="0" w:line="240" w:lineRule="auto"/>
        <w:jc w:val="right"/>
        <w:outlineLvl w:val="0"/>
        <w:rPr>
          <w:rFonts w:ascii="Times New Roman" w:eastAsia="Times New Roman" w:hAnsi="Times New Roman" w:cs="Times New Roman"/>
          <w:bCs/>
          <w:kern w:val="32"/>
          <w:sz w:val="24"/>
          <w:szCs w:val="24"/>
          <w:lang w:eastAsia="lv-LV"/>
          <w14:ligatures w14:val="none"/>
        </w:rPr>
      </w:pPr>
      <w:r w:rsidRPr="00682190">
        <w:rPr>
          <w:rFonts w:ascii="Times New Roman" w:eastAsia="Times New Roman" w:hAnsi="Times New Roman" w:cs="Times New Roman"/>
          <w:bCs/>
          <w:kern w:val="32"/>
          <w:sz w:val="24"/>
          <w:szCs w:val="24"/>
          <w:lang w:eastAsia="lv-LV"/>
          <w14:ligatures w14:val="none"/>
        </w:rPr>
        <w:t>5. pielikums</w:t>
      </w:r>
    </w:p>
    <w:p w14:paraId="53E6CF1C" w14:textId="77777777" w:rsidR="00E27494" w:rsidRPr="00682190" w:rsidRDefault="00E27494" w:rsidP="00E27494">
      <w:pPr>
        <w:widowControl w:val="0"/>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atklāta konkursa nolikumam</w:t>
      </w:r>
    </w:p>
    <w:p w14:paraId="58A43C50" w14:textId="77777777" w:rsidR="00E27494" w:rsidRPr="00682190" w:rsidRDefault="00E27494" w:rsidP="00E27494">
      <w:pPr>
        <w:widowControl w:val="0"/>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ID Nr. LRLM 2024/31</w:t>
      </w:r>
    </w:p>
    <w:p w14:paraId="2FAAAC6B" w14:textId="77777777" w:rsidR="00E27494" w:rsidRPr="00682190" w:rsidRDefault="00E27494" w:rsidP="00E27494">
      <w:pPr>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41A5592A" w14:textId="77777777" w:rsidR="00E27494" w:rsidRPr="00682190" w:rsidRDefault="00E27494" w:rsidP="00E27494">
      <w:pPr>
        <w:keepNext/>
        <w:spacing w:after="240" w:line="240" w:lineRule="auto"/>
        <w:jc w:val="center"/>
        <w:rPr>
          <w:rFonts w:ascii="Times New Roman" w:eastAsia="Times New Roman" w:hAnsi="Times New Roman" w:cs="Times New Roman"/>
          <w:b/>
          <w:caps/>
          <w:kern w:val="0"/>
          <w:sz w:val="24"/>
          <w:szCs w:val="24"/>
          <w14:ligatures w14:val="none"/>
        </w:rPr>
      </w:pPr>
      <w:r w:rsidRPr="00682190">
        <w:rPr>
          <w:rFonts w:ascii="Times New Roman" w:eastAsia="Times New Roman" w:hAnsi="Times New Roman" w:cs="Times New Roman"/>
          <w:b/>
          <w:caps/>
          <w:kern w:val="0"/>
          <w:sz w:val="24"/>
          <w:szCs w:val="24"/>
          <w14:ligatures w14:val="none"/>
        </w:rPr>
        <w:t xml:space="preserve">Pretendenta pieSAISTĪTO SPECIāLISTU saraksts </w:t>
      </w:r>
    </w:p>
    <w:tbl>
      <w:tblPr>
        <w:tblStyle w:val="Reatabula"/>
        <w:tblW w:w="0" w:type="auto"/>
        <w:tblInd w:w="-431" w:type="dxa"/>
        <w:tblLook w:val="04A0" w:firstRow="1" w:lastRow="0" w:firstColumn="1" w:lastColumn="0" w:noHBand="0" w:noVBand="1"/>
      </w:tblPr>
      <w:tblGrid>
        <w:gridCol w:w="891"/>
        <w:gridCol w:w="4983"/>
        <w:gridCol w:w="4475"/>
        <w:gridCol w:w="2268"/>
        <w:gridCol w:w="1803"/>
      </w:tblGrid>
      <w:tr w:rsidR="00E27494" w:rsidRPr="00682190" w14:paraId="2B6D5E76" w14:textId="77777777" w:rsidTr="00E27494">
        <w:tc>
          <w:tcPr>
            <w:tcW w:w="891" w:type="dxa"/>
            <w:vMerge w:val="restart"/>
            <w:shd w:val="clear" w:color="auto" w:fill="F2F2F2"/>
          </w:tcPr>
          <w:p w14:paraId="7F5A875B" w14:textId="77777777" w:rsidR="00E27494" w:rsidRPr="00682190" w:rsidRDefault="00E27494" w:rsidP="00E27494">
            <w:pPr>
              <w:keepNext/>
              <w:spacing w:before="120" w:after="120"/>
              <w:jc w:val="center"/>
              <w:rPr>
                <w:rFonts w:eastAsia="Times"/>
                <w:caps/>
                <w:sz w:val="24"/>
                <w:szCs w:val="24"/>
              </w:rPr>
            </w:pPr>
            <w:r w:rsidRPr="00682190">
              <w:rPr>
                <w:sz w:val="24"/>
                <w:szCs w:val="24"/>
              </w:rPr>
              <w:t>Nr.p.k.</w:t>
            </w:r>
          </w:p>
        </w:tc>
        <w:tc>
          <w:tcPr>
            <w:tcW w:w="4983" w:type="dxa"/>
            <w:vMerge w:val="restart"/>
            <w:shd w:val="clear" w:color="auto" w:fill="F2F2F2"/>
          </w:tcPr>
          <w:p w14:paraId="4F07ABDD" w14:textId="77777777" w:rsidR="00E27494" w:rsidRPr="00682190" w:rsidRDefault="00E27494" w:rsidP="00E27494">
            <w:pPr>
              <w:spacing w:before="120" w:after="120"/>
              <w:jc w:val="center"/>
              <w:rPr>
                <w:rFonts w:eastAsia="Times"/>
                <w:sz w:val="24"/>
                <w:szCs w:val="24"/>
              </w:rPr>
            </w:pPr>
            <w:r w:rsidRPr="00682190">
              <w:rPr>
                <w:sz w:val="24"/>
                <w:szCs w:val="24"/>
              </w:rPr>
              <w:t>Amata nosaukums līguma izpildē</w:t>
            </w:r>
          </w:p>
        </w:tc>
        <w:tc>
          <w:tcPr>
            <w:tcW w:w="4475" w:type="dxa"/>
            <w:vMerge w:val="restart"/>
            <w:shd w:val="clear" w:color="auto" w:fill="F2F2F2"/>
          </w:tcPr>
          <w:p w14:paraId="74591639" w14:textId="77777777" w:rsidR="00E27494" w:rsidRPr="00682190" w:rsidRDefault="00E27494" w:rsidP="00E27494">
            <w:pPr>
              <w:keepNext/>
              <w:spacing w:before="120" w:after="120"/>
              <w:jc w:val="center"/>
              <w:rPr>
                <w:rFonts w:eastAsia="Times"/>
                <w:b/>
                <w:caps/>
                <w:sz w:val="24"/>
                <w:szCs w:val="24"/>
              </w:rPr>
            </w:pPr>
            <w:r w:rsidRPr="00682190">
              <w:rPr>
                <w:sz w:val="24"/>
                <w:szCs w:val="24"/>
              </w:rPr>
              <w:t>Vārds, uzvārds</w:t>
            </w:r>
          </w:p>
        </w:tc>
        <w:tc>
          <w:tcPr>
            <w:tcW w:w="4071" w:type="dxa"/>
            <w:gridSpan w:val="2"/>
            <w:shd w:val="clear" w:color="auto" w:fill="F2F2F2"/>
          </w:tcPr>
          <w:p w14:paraId="18B679DA" w14:textId="77777777" w:rsidR="00E27494" w:rsidRPr="00682190" w:rsidRDefault="00E27494" w:rsidP="00E27494">
            <w:pPr>
              <w:keepNext/>
              <w:spacing w:before="120" w:after="120"/>
              <w:jc w:val="center"/>
              <w:rPr>
                <w:sz w:val="24"/>
                <w:szCs w:val="24"/>
              </w:rPr>
            </w:pPr>
            <w:r w:rsidRPr="00682190">
              <w:rPr>
                <w:sz w:val="24"/>
                <w:szCs w:val="24"/>
              </w:rPr>
              <w:t xml:space="preserve">Atzīme par to, vai eksperts ir/nav pretendenta vai tā apakšuzņēmēja darbinieks (ar “x” veic atzīmi atbilstošajā kolonnā) </w:t>
            </w:r>
          </w:p>
        </w:tc>
      </w:tr>
      <w:tr w:rsidR="00E27494" w:rsidRPr="00682190" w14:paraId="0186EA29" w14:textId="77777777" w:rsidTr="00E27494">
        <w:trPr>
          <w:trHeight w:val="149"/>
        </w:trPr>
        <w:tc>
          <w:tcPr>
            <w:tcW w:w="891" w:type="dxa"/>
            <w:vMerge/>
            <w:shd w:val="clear" w:color="auto" w:fill="F2F2F2"/>
          </w:tcPr>
          <w:p w14:paraId="1DCDAC89" w14:textId="77777777" w:rsidR="00E27494" w:rsidRPr="00682190" w:rsidRDefault="00E27494" w:rsidP="00E27494">
            <w:pPr>
              <w:keepNext/>
              <w:jc w:val="center"/>
              <w:rPr>
                <w:rFonts w:eastAsia="Times"/>
                <w:b/>
                <w:caps/>
                <w:sz w:val="24"/>
                <w:szCs w:val="24"/>
              </w:rPr>
            </w:pPr>
          </w:p>
        </w:tc>
        <w:tc>
          <w:tcPr>
            <w:tcW w:w="4983" w:type="dxa"/>
            <w:vMerge/>
            <w:shd w:val="clear" w:color="auto" w:fill="F2F2F2"/>
          </w:tcPr>
          <w:p w14:paraId="7660CB2C" w14:textId="77777777" w:rsidR="00E27494" w:rsidRPr="00682190" w:rsidRDefault="00E27494" w:rsidP="00E27494">
            <w:pPr>
              <w:keepNext/>
              <w:jc w:val="center"/>
              <w:rPr>
                <w:rFonts w:eastAsia="Times"/>
                <w:b/>
                <w:caps/>
                <w:sz w:val="24"/>
                <w:szCs w:val="24"/>
              </w:rPr>
            </w:pPr>
          </w:p>
        </w:tc>
        <w:tc>
          <w:tcPr>
            <w:tcW w:w="4475" w:type="dxa"/>
            <w:vMerge/>
            <w:shd w:val="clear" w:color="auto" w:fill="F2F2F2"/>
          </w:tcPr>
          <w:p w14:paraId="7A5F5B28" w14:textId="77777777" w:rsidR="00E27494" w:rsidRPr="00682190" w:rsidRDefault="00E27494" w:rsidP="00E27494">
            <w:pPr>
              <w:keepNext/>
              <w:jc w:val="center"/>
              <w:rPr>
                <w:rFonts w:eastAsia="Times"/>
                <w:b/>
                <w:caps/>
                <w:sz w:val="24"/>
                <w:szCs w:val="24"/>
              </w:rPr>
            </w:pPr>
          </w:p>
        </w:tc>
        <w:tc>
          <w:tcPr>
            <w:tcW w:w="2268" w:type="dxa"/>
            <w:shd w:val="clear" w:color="auto" w:fill="F2F2F2"/>
          </w:tcPr>
          <w:p w14:paraId="3738F742" w14:textId="77777777" w:rsidR="00E27494" w:rsidRPr="00682190" w:rsidRDefault="00E27494" w:rsidP="00E27494">
            <w:pPr>
              <w:keepNext/>
              <w:jc w:val="center"/>
              <w:rPr>
                <w:rFonts w:eastAsia="Times"/>
                <w:b/>
                <w:caps/>
                <w:sz w:val="24"/>
                <w:szCs w:val="24"/>
              </w:rPr>
            </w:pPr>
            <w:r w:rsidRPr="00682190">
              <w:rPr>
                <w:rFonts w:eastAsia="Times"/>
                <w:b/>
                <w:caps/>
                <w:sz w:val="24"/>
                <w:szCs w:val="24"/>
              </w:rPr>
              <w:t>Ir</w:t>
            </w:r>
          </w:p>
        </w:tc>
        <w:tc>
          <w:tcPr>
            <w:tcW w:w="1803" w:type="dxa"/>
            <w:shd w:val="clear" w:color="auto" w:fill="F2F2F2"/>
          </w:tcPr>
          <w:p w14:paraId="1F725DD8" w14:textId="77777777" w:rsidR="00E27494" w:rsidRPr="00682190" w:rsidRDefault="00E27494" w:rsidP="00E27494">
            <w:pPr>
              <w:keepNext/>
              <w:jc w:val="center"/>
              <w:rPr>
                <w:rFonts w:eastAsia="Times"/>
                <w:b/>
                <w:caps/>
                <w:sz w:val="24"/>
                <w:szCs w:val="24"/>
              </w:rPr>
            </w:pPr>
            <w:r w:rsidRPr="00682190">
              <w:rPr>
                <w:rFonts w:eastAsia="Times"/>
                <w:b/>
                <w:caps/>
                <w:sz w:val="24"/>
                <w:szCs w:val="24"/>
              </w:rPr>
              <w:t>NAV</w:t>
            </w:r>
          </w:p>
        </w:tc>
      </w:tr>
      <w:tr w:rsidR="00E27494" w:rsidRPr="00682190" w14:paraId="4F538078" w14:textId="77777777" w:rsidTr="00882277">
        <w:tc>
          <w:tcPr>
            <w:tcW w:w="891" w:type="dxa"/>
          </w:tcPr>
          <w:p w14:paraId="2FD1CD56" w14:textId="77777777" w:rsidR="00E27494" w:rsidRPr="00682190" w:rsidRDefault="00E27494" w:rsidP="00E27494">
            <w:pPr>
              <w:keepNext/>
              <w:jc w:val="center"/>
              <w:rPr>
                <w:rFonts w:eastAsia="Times"/>
                <w:bCs/>
                <w:caps/>
                <w:sz w:val="24"/>
                <w:szCs w:val="24"/>
              </w:rPr>
            </w:pPr>
            <w:r w:rsidRPr="00682190">
              <w:rPr>
                <w:rFonts w:eastAsia="Times"/>
                <w:bCs/>
                <w:caps/>
                <w:sz w:val="24"/>
                <w:szCs w:val="24"/>
              </w:rPr>
              <w:t>1</w:t>
            </w:r>
          </w:p>
        </w:tc>
        <w:tc>
          <w:tcPr>
            <w:tcW w:w="4983" w:type="dxa"/>
          </w:tcPr>
          <w:p w14:paraId="1EBF16B1" w14:textId="77777777" w:rsidR="00E27494" w:rsidRPr="00682190" w:rsidRDefault="00E27494" w:rsidP="00E27494">
            <w:pPr>
              <w:keepNext/>
              <w:rPr>
                <w:rFonts w:eastAsia="Times"/>
                <w:b/>
                <w:caps/>
                <w:sz w:val="24"/>
                <w:szCs w:val="24"/>
              </w:rPr>
            </w:pPr>
            <w:r w:rsidRPr="00682190">
              <w:rPr>
                <w:rFonts w:eastAsia="Courier New"/>
                <w:sz w:val="24"/>
                <w:szCs w:val="24"/>
              </w:rPr>
              <w:t>Metodisko materiālu izstrādes vadītājs/vadošais pētnieks</w:t>
            </w:r>
          </w:p>
        </w:tc>
        <w:tc>
          <w:tcPr>
            <w:tcW w:w="4475" w:type="dxa"/>
          </w:tcPr>
          <w:p w14:paraId="23D636FE" w14:textId="77777777" w:rsidR="00E27494" w:rsidRPr="00682190" w:rsidRDefault="00E27494" w:rsidP="00E27494">
            <w:pPr>
              <w:keepNext/>
              <w:jc w:val="center"/>
              <w:rPr>
                <w:rFonts w:eastAsia="Times"/>
                <w:b/>
                <w:caps/>
                <w:sz w:val="24"/>
                <w:szCs w:val="24"/>
              </w:rPr>
            </w:pPr>
          </w:p>
        </w:tc>
        <w:tc>
          <w:tcPr>
            <w:tcW w:w="2268" w:type="dxa"/>
          </w:tcPr>
          <w:p w14:paraId="6C087052" w14:textId="77777777" w:rsidR="00E27494" w:rsidRPr="00682190" w:rsidRDefault="00E27494" w:rsidP="00E27494">
            <w:pPr>
              <w:keepNext/>
              <w:jc w:val="center"/>
              <w:rPr>
                <w:rFonts w:eastAsia="Times"/>
                <w:b/>
                <w:caps/>
                <w:sz w:val="24"/>
                <w:szCs w:val="24"/>
              </w:rPr>
            </w:pPr>
          </w:p>
        </w:tc>
        <w:tc>
          <w:tcPr>
            <w:tcW w:w="1803" w:type="dxa"/>
          </w:tcPr>
          <w:p w14:paraId="1AC9EB45" w14:textId="77777777" w:rsidR="00E27494" w:rsidRPr="00682190" w:rsidRDefault="00E27494" w:rsidP="00E27494">
            <w:pPr>
              <w:keepNext/>
              <w:jc w:val="center"/>
              <w:rPr>
                <w:rFonts w:eastAsia="Times"/>
                <w:b/>
                <w:caps/>
                <w:sz w:val="24"/>
                <w:szCs w:val="24"/>
              </w:rPr>
            </w:pPr>
          </w:p>
        </w:tc>
      </w:tr>
      <w:tr w:rsidR="00E27494" w:rsidRPr="00682190" w14:paraId="454AD780" w14:textId="77777777" w:rsidTr="00882277">
        <w:tc>
          <w:tcPr>
            <w:tcW w:w="891" w:type="dxa"/>
          </w:tcPr>
          <w:p w14:paraId="51746398" w14:textId="77777777" w:rsidR="00E27494" w:rsidRPr="00682190" w:rsidRDefault="00E27494" w:rsidP="00E27494">
            <w:pPr>
              <w:keepNext/>
              <w:jc w:val="center"/>
              <w:rPr>
                <w:rFonts w:eastAsia="Times"/>
                <w:bCs/>
                <w:caps/>
                <w:sz w:val="24"/>
                <w:szCs w:val="24"/>
              </w:rPr>
            </w:pPr>
            <w:r w:rsidRPr="00682190">
              <w:rPr>
                <w:rFonts w:eastAsia="Times"/>
                <w:bCs/>
                <w:caps/>
                <w:sz w:val="24"/>
                <w:szCs w:val="24"/>
              </w:rPr>
              <w:t>2</w:t>
            </w:r>
          </w:p>
        </w:tc>
        <w:tc>
          <w:tcPr>
            <w:tcW w:w="4983" w:type="dxa"/>
          </w:tcPr>
          <w:p w14:paraId="791D9C8D" w14:textId="77777777" w:rsidR="00E27494" w:rsidRPr="00682190" w:rsidRDefault="00E27494" w:rsidP="00E27494">
            <w:pPr>
              <w:keepNext/>
              <w:rPr>
                <w:rFonts w:eastAsia="Times"/>
                <w:b/>
                <w:caps/>
                <w:sz w:val="24"/>
                <w:szCs w:val="24"/>
              </w:rPr>
            </w:pPr>
            <w:bookmarkStart w:id="52" w:name="_Hlk178067434"/>
            <w:r w:rsidRPr="00682190">
              <w:rPr>
                <w:rFonts w:eastAsia="Courier New"/>
                <w:sz w:val="24"/>
                <w:szCs w:val="24"/>
              </w:rPr>
              <w:t>Eksperts sociālo pakalpojumu jomā</w:t>
            </w:r>
            <w:bookmarkEnd w:id="52"/>
          </w:p>
        </w:tc>
        <w:tc>
          <w:tcPr>
            <w:tcW w:w="4475" w:type="dxa"/>
          </w:tcPr>
          <w:p w14:paraId="000BC15E" w14:textId="77777777" w:rsidR="00E27494" w:rsidRPr="00682190" w:rsidRDefault="00E27494" w:rsidP="00E27494">
            <w:pPr>
              <w:keepNext/>
              <w:jc w:val="center"/>
              <w:rPr>
                <w:rFonts w:eastAsia="Times"/>
                <w:b/>
                <w:caps/>
                <w:sz w:val="24"/>
                <w:szCs w:val="24"/>
              </w:rPr>
            </w:pPr>
          </w:p>
        </w:tc>
        <w:tc>
          <w:tcPr>
            <w:tcW w:w="2268" w:type="dxa"/>
          </w:tcPr>
          <w:p w14:paraId="5E05D53D" w14:textId="77777777" w:rsidR="00E27494" w:rsidRPr="00682190" w:rsidRDefault="00E27494" w:rsidP="00E27494">
            <w:pPr>
              <w:keepNext/>
              <w:jc w:val="center"/>
              <w:rPr>
                <w:rFonts w:eastAsia="Times"/>
                <w:b/>
                <w:caps/>
                <w:sz w:val="24"/>
                <w:szCs w:val="24"/>
              </w:rPr>
            </w:pPr>
          </w:p>
        </w:tc>
        <w:tc>
          <w:tcPr>
            <w:tcW w:w="1803" w:type="dxa"/>
          </w:tcPr>
          <w:p w14:paraId="20D277CE" w14:textId="77777777" w:rsidR="00E27494" w:rsidRPr="00682190" w:rsidRDefault="00E27494" w:rsidP="00E27494">
            <w:pPr>
              <w:keepNext/>
              <w:jc w:val="center"/>
              <w:rPr>
                <w:rFonts w:eastAsia="Times"/>
                <w:b/>
                <w:caps/>
                <w:sz w:val="24"/>
                <w:szCs w:val="24"/>
              </w:rPr>
            </w:pPr>
          </w:p>
        </w:tc>
      </w:tr>
      <w:tr w:rsidR="00E27494" w:rsidRPr="00682190" w14:paraId="04882A11" w14:textId="77777777" w:rsidTr="00882277">
        <w:tc>
          <w:tcPr>
            <w:tcW w:w="891" w:type="dxa"/>
          </w:tcPr>
          <w:p w14:paraId="633A3625" w14:textId="77777777" w:rsidR="00E27494" w:rsidRPr="00682190" w:rsidRDefault="00E27494" w:rsidP="00E27494">
            <w:pPr>
              <w:keepNext/>
              <w:jc w:val="center"/>
              <w:rPr>
                <w:rFonts w:eastAsia="Times"/>
                <w:bCs/>
                <w:caps/>
                <w:sz w:val="24"/>
                <w:szCs w:val="24"/>
              </w:rPr>
            </w:pPr>
            <w:r w:rsidRPr="00682190">
              <w:rPr>
                <w:rFonts w:eastAsia="Times"/>
                <w:bCs/>
                <w:caps/>
                <w:sz w:val="24"/>
                <w:szCs w:val="24"/>
              </w:rPr>
              <w:t>3</w:t>
            </w:r>
          </w:p>
        </w:tc>
        <w:tc>
          <w:tcPr>
            <w:tcW w:w="4983" w:type="dxa"/>
          </w:tcPr>
          <w:p w14:paraId="4B3C11D1" w14:textId="77777777" w:rsidR="00E27494" w:rsidRPr="00682190" w:rsidRDefault="00E27494" w:rsidP="00E27494">
            <w:pPr>
              <w:keepNext/>
              <w:rPr>
                <w:rFonts w:eastAsia="Times"/>
                <w:b/>
                <w:caps/>
                <w:sz w:val="24"/>
                <w:szCs w:val="24"/>
              </w:rPr>
            </w:pPr>
            <w:bookmarkStart w:id="53" w:name="_Hlk178067469"/>
            <w:r w:rsidRPr="00682190">
              <w:rPr>
                <w:rFonts w:eastAsia="Courier New"/>
                <w:sz w:val="24"/>
                <w:szCs w:val="24"/>
              </w:rPr>
              <w:t>Eksperts finanšu jomā</w:t>
            </w:r>
            <w:bookmarkEnd w:id="53"/>
          </w:p>
        </w:tc>
        <w:tc>
          <w:tcPr>
            <w:tcW w:w="4475" w:type="dxa"/>
          </w:tcPr>
          <w:p w14:paraId="5A8459BD" w14:textId="77777777" w:rsidR="00E27494" w:rsidRPr="00682190" w:rsidRDefault="00E27494" w:rsidP="00E27494">
            <w:pPr>
              <w:keepNext/>
              <w:jc w:val="center"/>
              <w:rPr>
                <w:rFonts w:eastAsia="Times"/>
                <w:b/>
                <w:caps/>
                <w:sz w:val="24"/>
                <w:szCs w:val="24"/>
              </w:rPr>
            </w:pPr>
          </w:p>
        </w:tc>
        <w:tc>
          <w:tcPr>
            <w:tcW w:w="2268" w:type="dxa"/>
          </w:tcPr>
          <w:p w14:paraId="22738732" w14:textId="77777777" w:rsidR="00E27494" w:rsidRPr="00682190" w:rsidRDefault="00E27494" w:rsidP="00E27494">
            <w:pPr>
              <w:keepNext/>
              <w:jc w:val="center"/>
              <w:rPr>
                <w:rFonts w:eastAsia="Times"/>
                <w:b/>
                <w:caps/>
                <w:sz w:val="24"/>
                <w:szCs w:val="24"/>
              </w:rPr>
            </w:pPr>
          </w:p>
        </w:tc>
        <w:tc>
          <w:tcPr>
            <w:tcW w:w="1803" w:type="dxa"/>
          </w:tcPr>
          <w:p w14:paraId="45165358" w14:textId="77777777" w:rsidR="00E27494" w:rsidRPr="00682190" w:rsidRDefault="00E27494" w:rsidP="00E27494">
            <w:pPr>
              <w:keepNext/>
              <w:jc w:val="center"/>
              <w:rPr>
                <w:rFonts w:eastAsia="Times"/>
                <w:b/>
                <w:caps/>
                <w:sz w:val="24"/>
                <w:szCs w:val="24"/>
              </w:rPr>
            </w:pPr>
          </w:p>
        </w:tc>
      </w:tr>
      <w:tr w:rsidR="00E27494" w:rsidRPr="00682190" w14:paraId="5253BEC3" w14:textId="77777777" w:rsidTr="00882277">
        <w:tc>
          <w:tcPr>
            <w:tcW w:w="891" w:type="dxa"/>
          </w:tcPr>
          <w:p w14:paraId="76C29282" w14:textId="77777777" w:rsidR="00E27494" w:rsidRPr="00682190" w:rsidRDefault="00E27494" w:rsidP="00E27494">
            <w:pPr>
              <w:keepNext/>
              <w:jc w:val="center"/>
              <w:rPr>
                <w:rFonts w:eastAsia="Times"/>
                <w:bCs/>
                <w:caps/>
                <w:sz w:val="24"/>
                <w:szCs w:val="24"/>
              </w:rPr>
            </w:pPr>
            <w:r w:rsidRPr="00682190">
              <w:rPr>
                <w:rFonts w:eastAsia="Times"/>
                <w:bCs/>
                <w:caps/>
                <w:sz w:val="24"/>
                <w:szCs w:val="24"/>
              </w:rPr>
              <w:t>4</w:t>
            </w:r>
          </w:p>
        </w:tc>
        <w:tc>
          <w:tcPr>
            <w:tcW w:w="4983" w:type="dxa"/>
          </w:tcPr>
          <w:p w14:paraId="217B783E" w14:textId="77777777" w:rsidR="00E27494" w:rsidRPr="00682190" w:rsidRDefault="00E27494" w:rsidP="00E27494">
            <w:pPr>
              <w:keepNext/>
              <w:rPr>
                <w:rFonts w:eastAsia="Times"/>
                <w:b/>
                <w:caps/>
                <w:sz w:val="24"/>
                <w:szCs w:val="24"/>
              </w:rPr>
            </w:pPr>
            <w:r w:rsidRPr="00682190">
              <w:rPr>
                <w:sz w:val="24"/>
                <w:szCs w:val="24"/>
              </w:rPr>
              <w:t>Pētnieks</w:t>
            </w:r>
          </w:p>
        </w:tc>
        <w:tc>
          <w:tcPr>
            <w:tcW w:w="4475" w:type="dxa"/>
          </w:tcPr>
          <w:p w14:paraId="18C0B579" w14:textId="77777777" w:rsidR="00E27494" w:rsidRPr="00682190" w:rsidRDefault="00E27494" w:rsidP="00E27494">
            <w:pPr>
              <w:keepNext/>
              <w:jc w:val="center"/>
              <w:rPr>
                <w:rFonts w:eastAsia="Times"/>
                <w:b/>
                <w:caps/>
                <w:sz w:val="24"/>
                <w:szCs w:val="24"/>
              </w:rPr>
            </w:pPr>
          </w:p>
        </w:tc>
        <w:tc>
          <w:tcPr>
            <w:tcW w:w="2268" w:type="dxa"/>
          </w:tcPr>
          <w:p w14:paraId="33FE995B" w14:textId="77777777" w:rsidR="00E27494" w:rsidRPr="00682190" w:rsidRDefault="00E27494" w:rsidP="00E27494">
            <w:pPr>
              <w:keepNext/>
              <w:jc w:val="center"/>
              <w:rPr>
                <w:rFonts w:eastAsia="Times"/>
                <w:b/>
                <w:caps/>
                <w:sz w:val="24"/>
                <w:szCs w:val="24"/>
              </w:rPr>
            </w:pPr>
          </w:p>
        </w:tc>
        <w:tc>
          <w:tcPr>
            <w:tcW w:w="1803" w:type="dxa"/>
          </w:tcPr>
          <w:p w14:paraId="494E0CF4" w14:textId="77777777" w:rsidR="00E27494" w:rsidRPr="00682190" w:rsidRDefault="00E27494" w:rsidP="00E27494">
            <w:pPr>
              <w:keepNext/>
              <w:jc w:val="center"/>
              <w:rPr>
                <w:rFonts w:eastAsia="Times"/>
                <w:b/>
                <w:caps/>
                <w:sz w:val="24"/>
                <w:szCs w:val="24"/>
              </w:rPr>
            </w:pPr>
          </w:p>
        </w:tc>
      </w:tr>
      <w:tr w:rsidR="00E27494" w:rsidRPr="00682190" w14:paraId="58B4F497" w14:textId="77777777" w:rsidTr="00882277">
        <w:tc>
          <w:tcPr>
            <w:tcW w:w="891" w:type="dxa"/>
          </w:tcPr>
          <w:p w14:paraId="71CA1BAC" w14:textId="77777777" w:rsidR="00E27494" w:rsidRPr="00682190" w:rsidRDefault="00E27494" w:rsidP="00E27494">
            <w:pPr>
              <w:keepNext/>
              <w:jc w:val="center"/>
              <w:rPr>
                <w:rFonts w:eastAsia="Times"/>
                <w:bCs/>
                <w:caps/>
                <w:sz w:val="24"/>
                <w:szCs w:val="24"/>
              </w:rPr>
            </w:pPr>
            <w:r w:rsidRPr="00682190">
              <w:rPr>
                <w:rFonts w:eastAsia="Times"/>
                <w:bCs/>
                <w:caps/>
                <w:sz w:val="24"/>
                <w:szCs w:val="24"/>
              </w:rPr>
              <w:t>5</w:t>
            </w:r>
          </w:p>
        </w:tc>
        <w:tc>
          <w:tcPr>
            <w:tcW w:w="4983" w:type="dxa"/>
          </w:tcPr>
          <w:p w14:paraId="719497B5" w14:textId="77777777" w:rsidR="00E27494" w:rsidRPr="00682190" w:rsidRDefault="00E27494" w:rsidP="00E27494">
            <w:pPr>
              <w:keepNext/>
              <w:rPr>
                <w:sz w:val="24"/>
                <w:szCs w:val="24"/>
              </w:rPr>
            </w:pPr>
            <w:bookmarkStart w:id="54" w:name="_Hlk178067603"/>
            <w:r w:rsidRPr="00682190">
              <w:rPr>
                <w:sz w:val="24"/>
                <w:szCs w:val="24"/>
              </w:rPr>
              <w:t>Pētnieks – datu analītiķis</w:t>
            </w:r>
            <w:bookmarkEnd w:id="54"/>
          </w:p>
        </w:tc>
        <w:tc>
          <w:tcPr>
            <w:tcW w:w="4475" w:type="dxa"/>
          </w:tcPr>
          <w:p w14:paraId="6C8CEF44" w14:textId="77777777" w:rsidR="00E27494" w:rsidRPr="00682190" w:rsidRDefault="00E27494" w:rsidP="00E27494">
            <w:pPr>
              <w:keepNext/>
              <w:jc w:val="center"/>
              <w:rPr>
                <w:rFonts w:eastAsia="Times"/>
                <w:b/>
                <w:caps/>
                <w:sz w:val="24"/>
                <w:szCs w:val="24"/>
              </w:rPr>
            </w:pPr>
          </w:p>
        </w:tc>
        <w:tc>
          <w:tcPr>
            <w:tcW w:w="2268" w:type="dxa"/>
          </w:tcPr>
          <w:p w14:paraId="75C3EEEC" w14:textId="77777777" w:rsidR="00E27494" w:rsidRPr="00682190" w:rsidRDefault="00E27494" w:rsidP="00E27494">
            <w:pPr>
              <w:keepNext/>
              <w:jc w:val="center"/>
              <w:rPr>
                <w:rFonts w:eastAsia="Times"/>
                <w:b/>
                <w:caps/>
                <w:sz w:val="24"/>
                <w:szCs w:val="24"/>
              </w:rPr>
            </w:pPr>
          </w:p>
        </w:tc>
        <w:tc>
          <w:tcPr>
            <w:tcW w:w="1803" w:type="dxa"/>
          </w:tcPr>
          <w:p w14:paraId="78B1D13C" w14:textId="77777777" w:rsidR="00E27494" w:rsidRPr="00682190" w:rsidRDefault="00E27494" w:rsidP="00E27494">
            <w:pPr>
              <w:keepNext/>
              <w:jc w:val="center"/>
              <w:rPr>
                <w:rFonts w:eastAsia="Times"/>
                <w:b/>
                <w:caps/>
                <w:sz w:val="24"/>
                <w:szCs w:val="24"/>
              </w:rPr>
            </w:pPr>
          </w:p>
        </w:tc>
      </w:tr>
      <w:tr w:rsidR="00E27494" w:rsidRPr="00682190" w14:paraId="3E3451EC" w14:textId="77777777" w:rsidTr="00882277">
        <w:tc>
          <w:tcPr>
            <w:tcW w:w="891" w:type="dxa"/>
          </w:tcPr>
          <w:p w14:paraId="31182032" w14:textId="77777777" w:rsidR="00E27494" w:rsidRPr="00682190" w:rsidRDefault="00E27494" w:rsidP="00E27494">
            <w:pPr>
              <w:keepNext/>
              <w:jc w:val="center"/>
              <w:rPr>
                <w:rFonts w:eastAsia="Times"/>
                <w:bCs/>
                <w:caps/>
                <w:sz w:val="24"/>
                <w:szCs w:val="24"/>
              </w:rPr>
            </w:pPr>
            <w:r w:rsidRPr="00682190">
              <w:rPr>
                <w:rFonts w:eastAsia="Times"/>
                <w:bCs/>
                <w:caps/>
                <w:sz w:val="24"/>
                <w:szCs w:val="24"/>
              </w:rPr>
              <w:t>6</w:t>
            </w:r>
          </w:p>
        </w:tc>
        <w:tc>
          <w:tcPr>
            <w:tcW w:w="4983" w:type="dxa"/>
          </w:tcPr>
          <w:p w14:paraId="0597E1C1" w14:textId="77777777" w:rsidR="00E27494" w:rsidRPr="00682190" w:rsidRDefault="00E27494" w:rsidP="00E27494">
            <w:pPr>
              <w:keepNext/>
              <w:rPr>
                <w:sz w:val="24"/>
                <w:szCs w:val="24"/>
              </w:rPr>
            </w:pPr>
            <w:r w:rsidRPr="00682190">
              <w:rPr>
                <w:sz w:val="24"/>
                <w:szCs w:val="24"/>
              </w:rPr>
              <w:t>Lektors</w:t>
            </w:r>
          </w:p>
        </w:tc>
        <w:tc>
          <w:tcPr>
            <w:tcW w:w="4475" w:type="dxa"/>
          </w:tcPr>
          <w:p w14:paraId="2EBC5672" w14:textId="77777777" w:rsidR="00E27494" w:rsidRPr="00682190" w:rsidRDefault="00E27494" w:rsidP="00E27494">
            <w:pPr>
              <w:keepNext/>
              <w:jc w:val="center"/>
              <w:rPr>
                <w:rFonts w:eastAsia="Times"/>
                <w:b/>
                <w:caps/>
                <w:sz w:val="24"/>
                <w:szCs w:val="24"/>
              </w:rPr>
            </w:pPr>
          </w:p>
        </w:tc>
        <w:tc>
          <w:tcPr>
            <w:tcW w:w="2268" w:type="dxa"/>
          </w:tcPr>
          <w:p w14:paraId="0A4D2923" w14:textId="77777777" w:rsidR="00E27494" w:rsidRPr="00682190" w:rsidRDefault="00E27494" w:rsidP="00E27494">
            <w:pPr>
              <w:keepNext/>
              <w:jc w:val="center"/>
              <w:rPr>
                <w:rFonts w:eastAsia="Times"/>
                <w:b/>
                <w:caps/>
                <w:sz w:val="24"/>
                <w:szCs w:val="24"/>
              </w:rPr>
            </w:pPr>
          </w:p>
        </w:tc>
        <w:tc>
          <w:tcPr>
            <w:tcW w:w="1803" w:type="dxa"/>
          </w:tcPr>
          <w:p w14:paraId="4D2FCF66" w14:textId="77777777" w:rsidR="00E27494" w:rsidRPr="00682190" w:rsidRDefault="00E27494" w:rsidP="00E27494">
            <w:pPr>
              <w:keepNext/>
              <w:jc w:val="center"/>
              <w:rPr>
                <w:rFonts w:eastAsia="Times"/>
                <w:b/>
                <w:caps/>
                <w:sz w:val="24"/>
                <w:szCs w:val="24"/>
              </w:rPr>
            </w:pPr>
          </w:p>
        </w:tc>
      </w:tr>
    </w:tbl>
    <w:p w14:paraId="7837AAB7" w14:textId="77777777" w:rsidR="00E27494" w:rsidRPr="00682190" w:rsidRDefault="00E27494" w:rsidP="00E27494">
      <w:pPr>
        <w:keepNext/>
        <w:spacing w:after="0" w:line="240" w:lineRule="auto"/>
        <w:jc w:val="center"/>
        <w:rPr>
          <w:rFonts w:ascii="Times New Roman" w:eastAsia="Times" w:hAnsi="Times New Roman" w:cs="Times New Roman"/>
          <w:b/>
          <w:caps/>
          <w:kern w:val="0"/>
          <w:sz w:val="24"/>
          <w:szCs w:val="24"/>
          <w14:ligatures w14:val="none"/>
        </w:rPr>
      </w:pPr>
    </w:p>
    <w:p w14:paraId="0A9D2279" w14:textId="77777777" w:rsidR="00E27494" w:rsidRPr="00682190" w:rsidRDefault="00E27494" w:rsidP="00E27494">
      <w:pPr>
        <w:spacing w:after="0" w:line="240" w:lineRule="auto"/>
        <w:rPr>
          <w:rFonts w:ascii="Times New Roman" w:eastAsia="Times" w:hAnsi="Times New Roman" w:cs="Times New Roman"/>
          <w:kern w:val="0"/>
          <w:sz w:val="24"/>
          <w:szCs w:val="24"/>
          <w14:ligatures w14:val="none"/>
        </w:rPr>
      </w:pPr>
      <w:r w:rsidRPr="00682190">
        <w:rPr>
          <w:rFonts w:ascii="Times New Roman" w:eastAsia="Times" w:hAnsi="Times New Roman" w:cs="Times New Roman"/>
          <w:kern w:val="0"/>
          <w:sz w:val="24"/>
          <w:szCs w:val="24"/>
          <w14:ligatures w14:val="none"/>
        </w:rPr>
        <w:br w:type="page"/>
      </w:r>
    </w:p>
    <w:p w14:paraId="49403653" w14:textId="77777777" w:rsidR="00E27494" w:rsidRPr="00682190" w:rsidRDefault="00E27494" w:rsidP="00E27494">
      <w:pPr>
        <w:keepNext/>
        <w:keepLines/>
        <w:tabs>
          <w:tab w:val="left" w:pos="5292"/>
        </w:tabs>
        <w:spacing w:after="0" w:line="240" w:lineRule="auto"/>
        <w:jc w:val="right"/>
        <w:outlineLvl w:val="0"/>
        <w:rPr>
          <w:rFonts w:ascii="Times New Roman" w:eastAsia="Times New Roman" w:hAnsi="Times New Roman" w:cs="Times New Roman"/>
          <w:bCs/>
          <w:kern w:val="32"/>
          <w:sz w:val="24"/>
          <w:szCs w:val="24"/>
          <w:lang w:eastAsia="lv-LV"/>
          <w14:ligatures w14:val="none"/>
        </w:rPr>
      </w:pPr>
      <w:r w:rsidRPr="00682190">
        <w:rPr>
          <w:rFonts w:ascii="Times New Roman" w:eastAsia="Times New Roman" w:hAnsi="Times New Roman" w:cs="Times New Roman"/>
          <w:bCs/>
          <w:kern w:val="32"/>
          <w:sz w:val="24"/>
          <w:szCs w:val="24"/>
          <w:lang w:eastAsia="lv-LV"/>
          <w14:ligatures w14:val="none"/>
        </w:rPr>
        <w:lastRenderedPageBreak/>
        <w:t>6. pielikums</w:t>
      </w:r>
    </w:p>
    <w:p w14:paraId="3F70FB19" w14:textId="77777777" w:rsidR="00E27494" w:rsidRPr="00682190" w:rsidRDefault="00E27494" w:rsidP="00E27494">
      <w:pPr>
        <w:widowControl w:val="0"/>
        <w:tabs>
          <w:tab w:val="left" w:pos="284"/>
          <w:tab w:val="left" w:pos="567"/>
        </w:tabs>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atklāta konkursa nolikumam</w:t>
      </w:r>
    </w:p>
    <w:p w14:paraId="6C5DCBF7" w14:textId="77777777" w:rsidR="00E27494" w:rsidRPr="00682190" w:rsidRDefault="00E27494" w:rsidP="00E27494">
      <w:pPr>
        <w:widowControl w:val="0"/>
        <w:tabs>
          <w:tab w:val="left" w:pos="284"/>
          <w:tab w:val="left" w:pos="567"/>
        </w:tabs>
        <w:autoSpaceDE w:val="0"/>
        <w:autoSpaceDN w:val="0"/>
        <w:adjustRightInd w:val="0"/>
        <w:spacing w:after="360" w:line="240" w:lineRule="auto"/>
        <w:jc w:val="right"/>
        <w:rPr>
          <w:rFonts w:ascii="Times New Roman" w:eastAsia="Times New Roman" w:hAnsi="Times New Roman" w:cs="Times New Roman"/>
          <w:kern w:val="0"/>
          <w:sz w:val="24"/>
          <w:szCs w:val="24"/>
          <w:lang w:eastAsia="lv-LV"/>
          <w14:ligatures w14:val="none"/>
        </w:rPr>
      </w:pPr>
      <w:r w:rsidRPr="00682190">
        <w:rPr>
          <w:rFonts w:ascii="Times New Roman" w:eastAsia="Times New Roman" w:hAnsi="Times New Roman" w:cs="Times New Roman"/>
          <w:kern w:val="0"/>
          <w:sz w:val="24"/>
          <w:szCs w:val="24"/>
          <w:lang w:eastAsia="lv-LV"/>
          <w14:ligatures w14:val="none"/>
        </w:rPr>
        <w:t>ID Nr. LRLM 2024/31</w:t>
      </w:r>
    </w:p>
    <w:p w14:paraId="6566B36C" w14:textId="1DECF29A" w:rsidR="00E27494" w:rsidRPr="00AF1402" w:rsidRDefault="00E27494" w:rsidP="00E27494">
      <w:pPr>
        <w:keepNext/>
        <w:tabs>
          <w:tab w:val="left" w:pos="0"/>
        </w:tabs>
        <w:spacing w:after="240" w:line="240" w:lineRule="auto"/>
        <w:jc w:val="center"/>
        <w:outlineLvl w:val="3"/>
        <w:rPr>
          <w:rFonts w:ascii="Times New Roman" w:eastAsia="Times New Roman" w:hAnsi="Times New Roman" w:cs="Times New Roman"/>
          <w:b/>
          <w:bCs/>
          <w:kern w:val="0"/>
          <w:sz w:val="24"/>
          <w:szCs w:val="24"/>
          <w14:ligatures w14:val="none"/>
        </w:rPr>
      </w:pPr>
      <w:r w:rsidRPr="00682190">
        <w:rPr>
          <w:rFonts w:ascii="Times New Roman" w:eastAsia="Times New Roman" w:hAnsi="Times New Roman" w:cs="Times New Roman"/>
          <w:b/>
          <w:bCs/>
          <w:kern w:val="0"/>
          <w:sz w:val="24"/>
          <w:szCs w:val="24"/>
          <w14:ligatures w14:val="none"/>
        </w:rPr>
        <w:t>PRETENDENTA PIEDĀVĀTO SPECI</w:t>
      </w:r>
      <w:r w:rsidR="00682190" w:rsidRPr="00682190">
        <w:rPr>
          <w:rFonts w:ascii="Times New Roman" w:eastAsia="Times New Roman" w:hAnsi="Times New Roman" w:cs="Times New Roman"/>
          <w:b/>
          <w:bCs/>
          <w:kern w:val="0"/>
          <w:sz w:val="24"/>
          <w:szCs w:val="24"/>
          <w14:ligatures w14:val="none"/>
        </w:rPr>
        <w:t>Ā</w:t>
      </w:r>
      <w:r w:rsidRPr="00AF1402">
        <w:rPr>
          <w:rFonts w:ascii="Times New Roman" w:eastAsia="Times New Roman" w:hAnsi="Times New Roman" w:cs="Times New Roman"/>
          <w:b/>
          <w:bCs/>
          <w:kern w:val="0"/>
          <w:sz w:val="24"/>
          <w:szCs w:val="24"/>
          <w14:ligatures w14:val="none"/>
        </w:rPr>
        <w:t>LISTU PIEREDZES APRAKSTS</w:t>
      </w:r>
    </w:p>
    <w:tbl>
      <w:tblPr>
        <w:tblpPr w:leftFromText="180" w:rightFromText="180" w:vertAnchor="text" w:horzAnchor="margin" w:tblpXSpec="center" w:tblpY="248"/>
        <w:tblW w:w="14542" w:type="dxa"/>
        <w:tblLayout w:type="fixed"/>
        <w:tblLook w:val="0000" w:firstRow="0" w:lastRow="0" w:firstColumn="0" w:lastColumn="0" w:noHBand="0" w:noVBand="0"/>
      </w:tblPr>
      <w:tblGrid>
        <w:gridCol w:w="3828"/>
        <w:gridCol w:w="10714"/>
      </w:tblGrid>
      <w:tr w:rsidR="00E27494" w:rsidRPr="00AF1402" w14:paraId="4DC1E84C" w14:textId="77777777" w:rsidTr="00E27494">
        <w:tc>
          <w:tcPr>
            <w:tcW w:w="3828" w:type="dxa"/>
            <w:shd w:val="clear" w:color="auto" w:fill="F2F2F2"/>
          </w:tcPr>
          <w:p w14:paraId="2FFE1745" w14:textId="77777777" w:rsidR="00E27494" w:rsidRPr="00AF1402" w:rsidRDefault="00E27494" w:rsidP="00E27494">
            <w:pPr>
              <w:tabs>
                <w:tab w:val="left" w:pos="1735"/>
              </w:tabs>
              <w:autoSpaceDE w:val="0"/>
              <w:spacing w:before="60" w:after="6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Pretendents:</w:t>
            </w:r>
          </w:p>
        </w:tc>
        <w:tc>
          <w:tcPr>
            <w:tcW w:w="10714" w:type="dxa"/>
            <w:tcBorders>
              <w:bottom w:val="single" w:sz="4" w:space="0" w:color="000000"/>
            </w:tcBorders>
            <w:shd w:val="clear" w:color="auto" w:fill="auto"/>
          </w:tcPr>
          <w:p w14:paraId="41CF6E29" w14:textId="77777777" w:rsidR="00E27494" w:rsidRPr="00AF1402" w:rsidRDefault="00E27494" w:rsidP="00E27494">
            <w:pPr>
              <w:autoSpaceDE w:val="0"/>
              <w:snapToGrid w:val="0"/>
              <w:spacing w:after="0" w:line="240" w:lineRule="auto"/>
              <w:rPr>
                <w:rFonts w:ascii="Times New Roman" w:eastAsia="Times New Roman" w:hAnsi="Times New Roman" w:cs="Times New Roman"/>
                <w:kern w:val="0"/>
                <w:sz w:val="24"/>
                <w:szCs w:val="24"/>
                <w14:ligatures w14:val="none"/>
              </w:rPr>
            </w:pPr>
          </w:p>
        </w:tc>
      </w:tr>
      <w:tr w:rsidR="00E27494" w:rsidRPr="00AF1402" w14:paraId="6E5918ED" w14:textId="77777777" w:rsidTr="00E27494">
        <w:tc>
          <w:tcPr>
            <w:tcW w:w="3828" w:type="dxa"/>
            <w:shd w:val="clear" w:color="auto" w:fill="F2F2F2"/>
          </w:tcPr>
          <w:p w14:paraId="22F97770" w14:textId="77777777" w:rsidR="00E27494" w:rsidRPr="00AF1402" w:rsidRDefault="00E27494" w:rsidP="00E27494">
            <w:pPr>
              <w:autoSpaceDE w:val="0"/>
              <w:snapToGrid w:val="0"/>
              <w:spacing w:after="0" w:line="240" w:lineRule="auto"/>
              <w:rPr>
                <w:rFonts w:ascii="Times New Roman" w:eastAsia="Times New Roman" w:hAnsi="Times New Roman" w:cs="Times New Roman"/>
                <w:kern w:val="0"/>
                <w:sz w:val="24"/>
                <w:szCs w:val="24"/>
                <w14:ligatures w14:val="none"/>
              </w:rPr>
            </w:pPr>
          </w:p>
        </w:tc>
        <w:tc>
          <w:tcPr>
            <w:tcW w:w="10714" w:type="dxa"/>
            <w:tcBorders>
              <w:top w:val="single" w:sz="4" w:space="0" w:color="000000"/>
            </w:tcBorders>
            <w:shd w:val="clear" w:color="auto" w:fill="auto"/>
          </w:tcPr>
          <w:p w14:paraId="5767D6A2" w14:textId="77777777" w:rsidR="00E27494" w:rsidRPr="00AF1402" w:rsidRDefault="00E27494" w:rsidP="00E27494">
            <w:pPr>
              <w:autoSpaceDE w:val="0"/>
              <w:spacing w:after="0" w:line="240" w:lineRule="auto"/>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Nosaukums </w:t>
            </w:r>
            <w:r w:rsidRPr="00AF1402">
              <w:rPr>
                <w:rFonts w:ascii="Times New Roman" w:eastAsia="Times New Roman" w:hAnsi="Times New Roman" w:cs="Times New Roman"/>
                <w:i/>
                <w:kern w:val="0"/>
                <w:sz w:val="24"/>
                <w:szCs w:val="24"/>
                <w14:ligatures w14:val="none"/>
              </w:rPr>
              <w:t>(juridiskai personai)</w:t>
            </w:r>
            <w:r w:rsidRPr="00AF1402">
              <w:rPr>
                <w:rFonts w:ascii="Times New Roman" w:eastAsia="Times New Roman" w:hAnsi="Times New Roman" w:cs="Times New Roman"/>
                <w:kern w:val="0"/>
                <w:sz w:val="24"/>
                <w:szCs w:val="24"/>
                <w14:ligatures w14:val="none"/>
              </w:rPr>
              <w:t xml:space="preserve"> vai vārds un uzvārds </w:t>
            </w:r>
            <w:r w:rsidRPr="00AF1402">
              <w:rPr>
                <w:rFonts w:ascii="Times New Roman" w:eastAsia="Times New Roman" w:hAnsi="Times New Roman" w:cs="Times New Roman"/>
                <w:i/>
                <w:kern w:val="0"/>
                <w:sz w:val="24"/>
                <w:szCs w:val="24"/>
                <w14:ligatures w14:val="none"/>
              </w:rPr>
              <w:t>(fiziskai personai)</w:t>
            </w:r>
          </w:p>
          <w:p w14:paraId="45A1E19D" w14:textId="77777777" w:rsidR="00E27494" w:rsidRPr="00AF1402" w:rsidRDefault="00E27494" w:rsidP="00E27494">
            <w:pPr>
              <w:autoSpaceDE w:val="0"/>
              <w:spacing w:after="0" w:line="240" w:lineRule="auto"/>
              <w:jc w:val="center"/>
              <w:rPr>
                <w:rFonts w:ascii="Times New Roman" w:eastAsia="Times New Roman" w:hAnsi="Times New Roman" w:cs="Times New Roman"/>
                <w:kern w:val="0"/>
                <w:sz w:val="24"/>
                <w:szCs w:val="24"/>
                <w14:ligatures w14:val="none"/>
              </w:rPr>
            </w:pPr>
          </w:p>
        </w:tc>
      </w:tr>
      <w:tr w:rsidR="00E27494" w:rsidRPr="00AF1402" w14:paraId="633523AA" w14:textId="77777777" w:rsidTr="00E27494">
        <w:tc>
          <w:tcPr>
            <w:tcW w:w="3828" w:type="dxa"/>
            <w:shd w:val="clear" w:color="auto" w:fill="F2F2F2"/>
          </w:tcPr>
          <w:p w14:paraId="6B1E3494" w14:textId="77777777" w:rsidR="00E27494" w:rsidRPr="00AF1402" w:rsidRDefault="00E27494" w:rsidP="00E27494">
            <w:pPr>
              <w:autoSpaceDE w:val="0"/>
              <w:spacing w:before="60" w:after="6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Reģistrācijas Nr.:</w:t>
            </w:r>
          </w:p>
        </w:tc>
        <w:tc>
          <w:tcPr>
            <w:tcW w:w="10714" w:type="dxa"/>
            <w:tcBorders>
              <w:bottom w:val="single" w:sz="4" w:space="0" w:color="000000"/>
            </w:tcBorders>
            <w:shd w:val="clear" w:color="auto" w:fill="auto"/>
          </w:tcPr>
          <w:p w14:paraId="00D414F8" w14:textId="77777777" w:rsidR="00E27494" w:rsidRPr="00AF1402" w:rsidRDefault="00E27494" w:rsidP="00E27494">
            <w:pPr>
              <w:autoSpaceDE w:val="0"/>
              <w:snapToGrid w:val="0"/>
              <w:spacing w:after="0" w:line="240" w:lineRule="auto"/>
              <w:rPr>
                <w:rFonts w:ascii="Times New Roman" w:eastAsia="Times New Roman" w:hAnsi="Times New Roman" w:cs="Times New Roman"/>
                <w:kern w:val="0"/>
                <w:sz w:val="24"/>
                <w:szCs w:val="24"/>
                <w14:ligatures w14:val="none"/>
              </w:rPr>
            </w:pPr>
          </w:p>
        </w:tc>
      </w:tr>
      <w:tr w:rsidR="00E27494" w:rsidRPr="00AF1402" w14:paraId="29D78558" w14:textId="77777777" w:rsidTr="00E27494">
        <w:trPr>
          <w:trHeight w:val="389"/>
        </w:trPr>
        <w:tc>
          <w:tcPr>
            <w:tcW w:w="3828" w:type="dxa"/>
            <w:shd w:val="clear" w:color="auto" w:fill="F2F2F2"/>
          </w:tcPr>
          <w:p w14:paraId="08A62C18" w14:textId="77777777" w:rsidR="00E27494" w:rsidRPr="00AF1402" w:rsidRDefault="00E27494" w:rsidP="00E27494">
            <w:pPr>
              <w:autoSpaceDE w:val="0"/>
              <w:snapToGrid w:val="0"/>
              <w:spacing w:after="0" w:line="240" w:lineRule="auto"/>
              <w:rPr>
                <w:rFonts w:ascii="Times New Roman" w:eastAsia="Times New Roman" w:hAnsi="Times New Roman" w:cs="Times New Roman"/>
                <w:kern w:val="0"/>
                <w:sz w:val="24"/>
                <w:szCs w:val="24"/>
                <w14:ligatures w14:val="none"/>
              </w:rPr>
            </w:pPr>
          </w:p>
        </w:tc>
        <w:tc>
          <w:tcPr>
            <w:tcW w:w="10714" w:type="dxa"/>
            <w:tcBorders>
              <w:top w:val="single" w:sz="4" w:space="0" w:color="000000"/>
            </w:tcBorders>
            <w:shd w:val="clear" w:color="auto" w:fill="auto"/>
          </w:tcPr>
          <w:p w14:paraId="69F652E8" w14:textId="77777777" w:rsidR="00E27494" w:rsidRPr="00AF1402" w:rsidRDefault="00E27494" w:rsidP="00E27494">
            <w:pPr>
              <w:autoSpaceDE w:val="0"/>
              <w:spacing w:after="0" w:line="240" w:lineRule="auto"/>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Reģistrācijas Nr. </w:t>
            </w:r>
            <w:r w:rsidRPr="00AF1402">
              <w:rPr>
                <w:rFonts w:ascii="Times New Roman" w:eastAsia="Times New Roman" w:hAnsi="Times New Roman" w:cs="Times New Roman"/>
                <w:i/>
                <w:kern w:val="0"/>
                <w:sz w:val="24"/>
                <w:szCs w:val="24"/>
                <w14:ligatures w14:val="none"/>
              </w:rPr>
              <w:t xml:space="preserve">(juridiskai personai) </w:t>
            </w:r>
          </w:p>
        </w:tc>
      </w:tr>
    </w:tbl>
    <w:p w14:paraId="4C234C7F" w14:textId="77777777" w:rsidR="00E27494" w:rsidRPr="00AF1402" w:rsidRDefault="00E27494" w:rsidP="00E27494">
      <w:pPr>
        <w:spacing w:before="120" w:after="240" w:line="240" w:lineRule="auto"/>
        <w:ind w:left="-624"/>
        <w:jc w:val="both"/>
        <w:rPr>
          <w:rFonts w:ascii="Times New Roman" w:eastAsia="Times New Roman" w:hAnsi="Times New Roman" w:cs="Times New Roman"/>
          <w:kern w:val="0"/>
          <w:sz w:val="24"/>
          <w:szCs w:val="24"/>
          <w14:ligatures w14:val="none"/>
        </w:rPr>
      </w:pPr>
      <w:bookmarkStart w:id="55" w:name="_Hlk149168075"/>
      <w:r w:rsidRPr="00AF1402">
        <w:rPr>
          <w:rFonts w:ascii="Times New Roman" w:eastAsia="Times New Roman" w:hAnsi="Times New Roman" w:cs="Times New Roman"/>
          <w:kern w:val="0"/>
          <w:sz w:val="24"/>
          <w:szCs w:val="24"/>
          <w14:ligatures w14:val="none"/>
        </w:rPr>
        <w:t>apliecina, ka līguma izpildi visā tā darbības laikā nodrošinās šādi speciālisti, kuru kvalifikācija atbilst nolikuma izvirzītajām prasībām:</w:t>
      </w:r>
    </w:p>
    <w:bookmarkEnd w:id="55"/>
    <w:p w14:paraId="013A8194" w14:textId="77777777" w:rsidR="00E27494" w:rsidRPr="00AF1402" w:rsidRDefault="00E27494" w:rsidP="00E27494">
      <w:pPr>
        <w:numPr>
          <w:ilvl w:val="1"/>
          <w:numId w:val="22"/>
        </w:numPr>
        <w:spacing w:before="120" w:after="240" w:line="240" w:lineRule="auto"/>
        <w:jc w:val="both"/>
        <w:rPr>
          <w:rFonts w:ascii="Times New Roman" w:eastAsia="Times New Roman" w:hAnsi="Times New Roman" w:cs="Times New Roman"/>
          <w:kern w:val="0"/>
          <w:sz w:val="24"/>
          <w:szCs w:val="24"/>
          <w14:ligatures w14:val="none"/>
        </w:rPr>
      </w:pPr>
      <w:r w:rsidRPr="00AF1402">
        <w:rPr>
          <w:rFonts w:ascii="Times New Roman" w:eastAsia="Courier New" w:hAnsi="Times New Roman" w:cs="Times New Roman"/>
          <w:kern w:val="0"/>
          <w:sz w:val="24"/>
          <w:szCs w:val="24"/>
          <w14:ligatures w14:val="none"/>
        </w:rPr>
        <w:t>metodisko materiālu izstrādes vadītājs/vadošais pētnieks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27494" w:rsidRPr="00AF1402" w14:paraId="087CE2EB" w14:textId="77777777" w:rsidTr="00882277">
        <w:tc>
          <w:tcPr>
            <w:tcW w:w="6946" w:type="dxa"/>
            <w:tcBorders>
              <w:bottom w:val="single" w:sz="4" w:space="0" w:color="auto"/>
            </w:tcBorders>
            <w:shd w:val="clear" w:color="auto" w:fill="auto"/>
          </w:tcPr>
          <w:p w14:paraId="3C89AB49" w14:textId="77777777" w:rsidR="00E27494" w:rsidRPr="00AF1402" w:rsidRDefault="00E27494" w:rsidP="00E27494">
            <w:pPr>
              <w:ind w:left="283" w:hanging="283"/>
              <w:contextualSpacing/>
              <w:rPr>
                <w:sz w:val="24"/>
                <w:szCs w:val="24"/>
                <w:highlight w:val="yellow"/>
              </w:rPr>
            </w:pPr>
            <w:bookmarkStart w:id="56" w:name="_Hlk169602924"/>
          </w:p>
        </w:tc>
      </w:tr>
      <w:tr w:rsidR="00E27494" w:rsidRPr="00AF1402" w14:paraId="15E4EBBA" w14:textId="77777777" w:rsidTr="00882277">
        <w:tc>
          <w:tcPr>
            <w:tcW w:w="6946" w:type="dxa"/>
            <w:tcBorders>
              <w:top w:val="single" w:sz="4" w:space="0" w:color="auto"/>
            </w:tcBorders>
          </w:tcPr>
          <w:p w14:paraId="3A1A16AE" w14:textId="77777777" w:rsidR="00E27494" w:rsidRPr="00AF1402" w:rsidRDefault="00E27494" w:rsidP="00E27494">
            <w:pPr>
              <w:ind w:left="283" w:hanging="283"/>
              <w:contextualSpacing/>
              <w:jc w:val="center"/>
              <w:rPr>
                <w:i/>
                <w:sz w:val="24"/>
                <w:szCs w:val="24"/>
              </w:rPr>
            </w:pPr>
            <w:r w:rsidRPr="00AF1402">
              <w:rPr>
                <w:i/>
                <w:sz w:val="24"/>
                <w:szCs w:val="24"/>
              </w:rPr>
              <w:t>(vārds, uzvārds)</w:t>
            </w:r>
          </w:p>
        </w:tc>
      </w:tr>
      <w:bookmarkEnd w:id="56"/>
    </w:tbl>
    <w:p w14:paraId="0A34023C"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08466C1A"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10ADCCAF"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bookmarkStart w:id="57" w:name="_Hlk169603081"/>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27494" w:rsidRPr="00AF1402" w14:paraId="5A557632" w14:textId="77777777" w:rsidTr="00882277">
        <w:tc>
          <w:tcPr>
            <w:tcW w:w="6946" w:type="dxa"/>
            <w:tcBorders>
              <w:bottom w:val="single" w:sz="4" w:space="0" w:color="auto"/>
            </w:tcBorders>
            <w:shd w:val="clear" w:color="auto" w:fill="auto"/>
          </w:tcPr>
          <w:p w14:paraId="769201A1" w14:textId="77777777" w:rsidR="00E27494" w:rsidRPr="00AF1402" w:rsidRDefault="00E27494" w:rsidP="00E27494">
            <w:pPr>
              <w:ind w:left="283" w:hanging="283"/>
              <w:contextualSpacing/>
              <w:jc w:val="both"/>
              <w:rPr>
                <w:sz w:val="24"/>
                <w:szCs w:val="24"/>
              </w:rPr>
            </w:pPr>
          </w:p>
        </w:tc>
      </w:tr>
      <w:tr w:rsidR="00E27494" w:rsidRPr="00AF1402" w14:paraId="09506CA8" w14:textId="77777777" w:rsidTr="00882277">
        <w:tc>
          <w:tcPr>
            <w:tcW w:w="6946" w:type="dxa"/>
            <w:tcBorders>
              <w:top w:val="single" w:sz="4" w:space="0" w:color="auto"/>
            </w:tcBorders>
          </w:tcPr>
          <w:p w14:paraId="1BA44DFC" w14:textId="77777777" w:rsidR="00E27494" w:rsidRPr="00AF1402" w:rsidRDefault="00E27494" w:rsidP="00E27494">
            <w:pPr>
              <w:ind w:left="283" w:hanging="283"/>
              <w:contextualSpacing/>
              <w:jc w:val="center"/>
              <w:rPr>
                <w:i/>
                <w:sz w:val="24"/>
                <w:szCs w:val="24"/>
              </w:rPr>
            </w:pPr>
            <w:r w:rsidRPr="00AF1402">
              <w:rPr>
                <w:i/>
                <w:sz w:val="24"/>
                <w:szCs w:val="24"/>
              </w:rPr>
              <w:t>(izglītība)</w:t>
            </w:r>
          </w:p>
        </w:tc>
      </w:tr>
    </w:tbl>
    <w:p w14:paraId="6D650DAB"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bookmarkEnd w:id="57"/>
    <w:p w14:paraId="58CA5281"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64CC0297" w14:textId="77777777" w:rsidR="00E27494" w:rsidRPr="00AF1402" w:rsidRDefault="00E27494" w:rsidP="00E27494">
      <w:pPr>
        <w:spacing w:after="0" w:line="240" w:lineRule="auto"/>
        <w:contextualSpacing/>
        <w:jc w:val="both"/>
        <w:rPr>
          <w:rFonts w:ascii="Times New Roman" w:eastAsia="Times New Roman" w:hAnsi="Times New Roman" w:cs="Times New Roman"/>
          <w:kern w:val="0"/>
          <w:sz w:val="24"/>
          <w:szCs w:val="24"/>
          <w14:ligatures w14:val="none"/>
        </w:rPr>
      </w:pPr>
    </w:p>
    <w:tbl>
      <w:tblPr>
        <w:tblStyle w:val="Reatabula"/>
        <w:tblW w:w="15054" w:type="dxa"/>
        <w:tblInd w:w="-884" w:type="dxa"/>
        <w:tblLook w:val="04A0" w:firstRow="1" w:lastRow="0" w:firstColumn="1" w:lastColumn="0" w:noHBand="0" w:noVBand="1"/>
      </w:tblPr>
      <w:tblGrid>
        <w:gridCol w:w="3006"/>
        <w:gridCol w:w="8930"/>
        <w:gridCol w:w="3118"/>
      </w:tblGrid>
      <w:tr w:rsidR="00E27494" w:rsidRPr="00AF1402" w14:paraId="6E68893F" w14:textId="77777777" w:rsidTr="00E27494">
        <w:trPr>
          <w:trHeight w:val="1837"/>
        </w:trPr>
        <w:tc>
          <w:tcPr>
            <w:tcW w:w="3006" w:type="dxa"/>
            <w:shd w:val="clear" w:color="auto" w:fill="F2F2F2"/>
          </w:tcPr>
          <w:p w14:paraId="018C51FF" w14:textId="77777777" w:rsidR="00E27494" w:rsidRPr="00AF1402" w:rsidRDefault="00E27494" w:rsidP="00E27494">
            <w:pPr>
              <w:spacing w:before="60" w:after="60"/>
              <w:jc w:val="center"/>
              <w:rPr>
                <w:rFonts w:eastAsia="Calibri"/>
                <w:b/>
                <w:bCs/>
                <w:sz w:val="24"/>
                <w:szCs w:val="24"/>
              </w:rPr>
            </w:pPr>
            <w:bookmarkStart w:id="58" w:name="_Hlk168990154"/>
            <w:r w:rsidRPr="00AF1402">
              <w:rPr>
                <w:rFonts w:eastAsia="Calibri"/>
                <w:b/>
                <w:bCs/>
                <w:color w:val="000000"/>
                <w:sz w:val="24"/>
                <w:szCs w:val="24"/>
              </w:rPr>
              <w:t>Pieredzes gūšanas periods</w:t>
            </w:r>
          </w:p>
          <w:p w14:paraId="7F324FC4"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(no-līdz, norādot gadu/mēnesi)</w:t>
            </w:r>
          </w:p>
        </w:tc>
        <w:tc>
          <w:tcPr>
            <w:tcW w:w="8930" w:type="dxa"/>
            <w:shd w:val="clear" w:color="auto" w:fill="F2F2F2"/>
          </w:tcPr>
          <w:p w14:paraId="482B11E2" w14:textId="77777777" w:rsidR="00E27494" w:rsidRPr="00AF1402" w:rsidRDefault="00E27494" w:rsidP="00E27494">
            <w:pPr>
              <w:spacing w:before="60" w:after="60"/>
              <w:jc w:val="center"/>
              <w:rPr>
                <w:rFonts w:eastAsia="Calibri"/>
                <w:b/>
                <w:bCs/>
                <w:sz w:val="24"/>
                <w:szCs w:val="24"/>
              </w:rPr>
            </w:pPr>
            <w:r w:rsidRPr="00AF1402">
              <w:rPr>
                <w:rFonts w:eastAsia="Calibri"/>
                <w:b/>
                <w:bCs/>
                <w:color w:val="000000"/>
                <w:sz w:val="24"/>
                <w:szCs w:val="24"/>
              </w:rPr>
              <w:t>Pieredzes apraksts</w:t>
            </w:r>
          </w:p>
          <w:p w14:paraId="3759DDE6" w14:textId="77777777" w:rsidR="00E27494" w:rsidRPr="00AF1402" w:rsidRDefault="00E27494" w:rsidP="00E27494">
            <w:pPr>
              <w:spacing w:before="60" w:after="60"/>
              <w:jc w:val="center"/>
              <w:rPr>
                <w:sz w:val="24"/>
                <w:szCs w:val="24"/>
              </w:rPr>
            </w:pPr>
            <w:r w:rsidRPr="00AF1402">
              <w:rPr>
                <w:rFonts w:eastAsia="Calibri"/>
                <w:i/>
                <w:iCs/>
                <w:color w:val="000000"/>
                <w:sz w:val="24"/>
                <w:szCs w:val="24"/>
              </w:rPr>
              <w:t>(amats līguma izpildē, veikto darbu apraksts, kas satur visu nepieciešamo informāciju, lai iepirkumu komisija varētu pārliecināties par pieredzes atbilstību nolikumā izvirzītajām prasībām)</w:t>
            </w:r>
          </w:p>
        </w:tc>
        <w:tc>
          <w:tcPr>
            <w:tcW w:w="3118" w:type="dxa"/>
            <w:shd w:val="clear" w:color="auto" w:fill="F2F2F2"/>
          </w:tcPr>
          <w:p w14:paraId="0DA28F62" w14:textId="77777777" w:rsidR="00E27494" w:rsidRPr="00AF1402" w:rsidRDefault="00E27494" w:rsidP="00E27494">
            <w:pPr>
              <w:spacing w:before="60" w:after="60"/>
              <w:jc w:val="center"/>
              <w:rPr>
                <w:rFonts w:eastAsia="Calibri"/>
                <w:b/>
                <w:bCs/>
                <w:color w:val="000000"/>
                <w:sz w:val="24"/>
                <w:szCs w:val="24"/>
              </w:rPr>
            </w:pPr>
            <w:r w:rsidRPr="00AF1402">
              <w:rPr>
                <w:rFonts w:eastAsia="Calibri"/>
                <w:b/>
                <w:bCs/>
                <w:color w:val="000000"/>
                <w:sz w:val="24"/>
                <w:szCs w:val="24"/>
              </w:rPr>
              <w:t>Informācija par pasūtītāju</w:t>
            </w:r>
          </w:p>
          <w:p w14:paraId="30635960"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(nosaukums, kontaktpersonas vārds, uzvārds, tālrunis, e-pasts)</w:t>
            </w:r>
            <w:r w:rsidRPr="00AF1402">
              <w:rPr>
                <w:rFonts w:eastAsia="Calibri"/>
                <w:color w:val="000000"/>
                <w:sz w:val="24"/>
                <w:szCs w:val="24"/>
              </w:rPr>
              <w:t xml:space="preserve"> </w:t>
            </w:r>
          </w:p>
        </w:tc>
      </w:tr>
      <w:tr w:rsidR="00E27494" w:rsidRPr="00AF1402" w14:paraId="11FB3F4C" w14:textId="77777777" w:rsidTr="00882277">
        <w:trPr>
          <w:trHeight w:val="277"/>
        </w:trPr>
        <w:tc>
          <w:tcPr>
            <w:tcW w:w="3006" w:type="dxa"/>
          </w:tcPr>
          <w:p w14:paraId="3B6619C4" w14:textId="77777777" w:rsidR="00E27494" w:rsidRPr="00AF1402" w:rsidRDefault="00E27494" w:rsidP="00E27494">
            <w:pPr>
              <w:contextualSpacing/>
              <w:jc w:val="both"/>
              <w:rPr>
                <w:sz w:val="24"/>
                <w:szCs w:val="24"/>
                <w:highlight w:val="yellow"/>
              </w:rPr>
            </w:pPr>
          </w:p>
        </w:tc>
        <w:tc>
          <w:tcPr>
            <w:tcW w:w="8930" w:type="dxa"/>
          </w:tcPr>
          <w:p w14:paraId="56F752FD" w14:textId="77777777" w:rsidR="00E27494" w:rsidRPr="00AF1402" w:rsidRDefault="00E27494" w:rsidP="00E27494">
            <w:pPr>
              <w:contextualSpacing/>
              <w:jc w:val="both"/>
              <w:rPr>
                <w:sz w:val="24"/>
                <w:szCs w:val="24"/>
                <w:highlight w:val="yellow"/>
              </w:rPr>
            </w:pPr>
          </w:p>
        </w:tc>
        <w:tc>
          <w:tcPr>
            <w:tcW w:w="3118" w:type="dxa"/>
          </w:tcPr>
          <w:p w14:paraId="69378521" w14:textId="77777777" w:rsidR="00E27494" w:rsidRPr="00AF1402" w:rsidRDefault="00E27494" w:rsidP="00E27494">
            <w:pPr>
              <w:contextualSpacing/>
              <w:jc w:val="both"/>
              <w:rPr>
                <w:sz w:val="24"/>
                <w:szCs w:val="24"/>
                <w:highlight w:val="yellow"/>
              </w:rPr>
            </w:pPr>
          </w:p>
        </w:tc>
      </w:tr>
      <w:tr w:rsidR="00E27494" w:rsidRPr="00AF1402" w14:paraId="24760163" w14:textId="77777777" w:rsidTr="00882277">
        <w:trPr>
          <w:trHeight w:val="277"/>
        </w:trPr>
        <w:tc>
          <w:tcPr>
            <w:tcW w:w="3006" w:type="dxa"/>
          </w:tcPr>
          <w:p w14:paraId="6EB80732" w14:textId="77777777" w:rsidR="00E27494" w:rsidRPr="00AF1402" w:rsidRDefault="00E27494" w:rsidP="00E27494">
            <w:pPr>
              <w:contextualSpacing/>
              <w:jc w:val="both"/>
              <w:rPr>
                <w:sz w:val="24"/>
                <w:szCs w:val="24"/>
                <w:highlight w:val="yellow"/>
              </w:rPr>
            </w:pPr>
          </w:p>
        </w:tc>
        <w:tc>
          <w:tcPr>
            <w:tcW w:w="8930" w:type="dxa"/>
          </w:tcPr>
          <w:p w14:paraId="24F8F909" w14:textId="77777777" w:rsidR="00E27494" w:rsidRPr="00AF1402" w:rsidRDefault="00E27494" w:rsidP="00E27494">
            <w:pPr>
              <w:contextualSpacing/>
              <w:jc w:val="both"/>
              <w:rPr>
                <w:sz w:val="24"/>
                <w:szCs w:val="24"/>
                <w:highlight w:val="yellow"/>
              </w:rPr>
            </w:pPr>
          </w:p>
        </w:tc>
        <w:tc>
          <w:tcPr>
            <w:tcW w:w="3118" w:type="dxa"/>
          </w:tcPr>
          <w:p w14:paraId="7E768916" w14:textId="77777777" w:rsidR="00E27494" w:rsidRPr="00AF1402" w:rsidRDefault="00E27494" w:rsidP="00E27494">
            <w:pPr>
              <w:contextualSpacing/>
              <w:jc w:val="both"/>
              <w:rPr>
                <w:sz w:val="24"/>
                <w:szCs w:val="24"/>
                <w:highlight w:val="yellow"/>
              </w:rPr>
            </w:pPr>
          </w:p>
        </w:tc>
      </w:tr>
      <w:bookmarkEnd w:id="58"/>
    </w:tbl>
    <w:p w14:paraId="5E1FF81F" w14:textId="77777777" w:rsidR="00E27494" w:rsidRPr="00AF1402" w:rsidRDefault="00E27494" w:rsidP="00E27494">
      <w:pPr>
        <w:spacing w:after="0" w:line="240" w:lineRule="auto"/>
        <w:contextualSpacing/>
        <w:jc w:val="both"/>
        <w:rPr>
          <w:rFonts w:ascii="Times New Roman" w:eastAsia="Times New Roman" w:hAnsi="Times New Roman" w:cs="Times New Roman"/>
          <w:kern w:val="0"/>
          <w:sz w:val="24"/>
          <w:szCs w:val="24"/>
          <w14:ligatures w14:val="none"/>
        </w:rPr>
      </w:pPr>
    </w:p>
    <w:p w14:paraId="0B7EB035" w14:textId="77777777" w:rsidR="00E27494" w:rsidRPr="00AF1402" w:rsidRDefault="00E27494" w:rsidP="00E27494">
      <w:pPr>
        <w:spacing w:after="0" w:line="240" w:lineRule="auto"/>
        <w:contextualSpacing/>
        <w:jc w:val="both"/>
        <w:rPr>
          <w:rFonts w:ascii="Times New Roman" w:eastAsia="Times New Roman" w:hAnsi="Times New Roman" w:cs="Times New Roman"/>
          <w:kern w:val="0"/>
          <w:sz w:val="24"/>
          <w:szCs w:val="24"/>
          <w14:ligatures w14:val="none"/>
        </w:rPr>
      </w:pPr>
    </w:p>
    <w:p w14:paraId="163A86CC" w14:textId="77777777" w:rsidR="00E27494" w:rsidRPr="00AF1402" w:rsidRDefault="00E27494" w:rsidP="00E27494">
      <w:pPr>
        <w:spacing w:after="0" w:line="240" w:lineRule="auto"/>
        <w:contextualSpacing/>
        <w:jc w:val="both"/>
        <w:rPr>
          <w:rFonts w:ascii="Times New Roman" w:eastAsia="Times New Roman" w:hAnsi="Times New Roman" w:cs="Times New Roman"/>
          <w:kern w:val="0"/>
          <w:sz w:val="24"/>
          <w:szCs w:val="24"/>
          <w14:ligatures w14:val="none"/>
        </w:rPr>
      </w:pPr>
    </w:p>
    <w:p w14:paraId="5E51F3A9" w14:textId="77777777" w:rsidR="00E27494" w:rsidRPr="00AF1402" w:rsidRDefault="00E27494" w:rsidP="00E27494">
      <w:pPr>
        <w:numPr>
          <w:ilvl w:val="1"/>
          <w:numId w:val="22"/>
        </w:numPr>
        <w:spacing w:before="120" w:after="240" w:line="240" w:lineRule="auto"/>
        <w:jc w:val="both"/>
        <w:rPr>
          <w:rFonts w:ascii="Times New Roman" w:eastAsia="Times New Roman" w:hAnsi="Times New Roman" w:cs="Times New Roman"/>
          <w:kern w:val="0"/>
          <w:sz w:val="24"/>
          <w:szCs w:val="24"/>
          <w14:ligatures w14:val="none"/>
        </w:rPr>
      </w:pPr>
      <w:bookmarkStart w:id="59" w:name="_Hlk168990034"/>
      <w:r w:rsidRPr="00AF1402">
        <w:rPr>
          <w:rFonts w:ascii="Times New Roman" w:eastAsia="Times New Roman" w:hAnsi="Times New Roman" w:cs="Times New Roman"/>
          <w:kern w:val="0"/>
          <w:sz w:val="24"/>
          <w:szCs w:val="24"/>
          <w14:ligatures w14:val="none"/>
        </w:rPr>
        <w:lastRenderedPageBreak/>
        <w:t>e</w:t>
      </w:r>
      <w:r w:rsidRPr="00AF1402">
        <w:rPr>
          <w:rFonts w:ascii="Times New Roman" w:eastAsia="Courier New" w:hAnsi="Times New Roman" w:cs="Times New Roman"/>
          <w:kern w:val="0"/>
          <w:sz w:val="24"/>
          <w:szCs w:val="24"/>
          <w14:ligatures w14:val="none"/>
        </w:rPr>
        <w:t>ksperts sociālo pakalpojumu jomā</w:t>
      </w:r>
    </w:p>
    <w:p w14:paraId="08FD730A" w14:textId="77777777" w:rsidR="00E27494" w:rsidRPr="00AF1402" w:rsidRDefault="00E27494" w:rsidP="00E27494">
      <w:pPr>
        <w:spacing w:before="120" w:after="240" w:line="240" w:lineRule="auto"/>
        <w:jc w:val="both"/>
        <w:rPr>
          <w:rFonts w:ascii="Times New Roman" w:eastAsia="Times New Roman" w:hAnsi="Times New Roman" w:cs="Times New Roman"/>
          <w:b/>
          <w:bCs/>
          <w:kern w:val="0"/>
          <w:sz w:val="24"/>
          <w:szCs w:val="24"/>
          <w14:ligatures w14:val="none"/>
        </w:rPr>
      </w:pP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27494" w:rsidRPr="00AF1402" w14:paraId="04027DBD" w14:textId="77777777" w:rsidTr="00882277">
        <w:tc>
          <w:tcPr>
            <w:tcW w:w="6946" w:type="dxa"/>
            <w:tcBorders>
              <w:bottom w:val="single" w:sz="4" w:space="0" w:color="auto"/>
            </w:tcBorders>
            <w:shd w:val="clear" w:color="auto" w:fill="auto"/>
          </w:tcPr>
          <w:p w14:paraId="7E32F589" w14:textId="77777777" w:rsidR="00E27494" w:rsidRPr="00AF1402" w:rsidRDefault="00E27494" w:rsidP="00E27494">
            <w:pPr>
              <w:ind w:left="283" w:hanging="283"/>
              <w:contextualSpacing/>
              <w:rPr>
                <w:sz w:val="24"/>
                <w:szCs w:val="24"/>
                <w:highlight w:val="yellow"/>
              </w:rPr>
            </w:pPr>
          </w:p>
        </w:tc>
      </w:tr>
      <w:tr w:rsidR="00E27494" w:rsidRPr="00AF1402" w14:paraId="4C79C1A6" w14:textId="77777777" w:rsidTr="00882277">
        <w:tc>
          <w:tcPr>
            <w:tcW w:w="6946" w:type="dxa"/>
            <w:tcBorders>
              <w:top w:val="single" w:sz="4" w:space="0" w:color="auto"/>
            </w:tcBorders>
          </w:tcPr>
          <w:p w14:paraId="6E9E5D9A" w14:textId="77777777" w:rsidR="00E27494" w:rsidRPr="00AF1402" w:rsidRDefault="00E27494" w:rsidP="00E27494">
            <w:pPr>
              <w:ind w:left="283" w:hanging="283"/>
              <w:contextualSpacing/>
              <w:jc w:val="center"/>
              <w:rPr>
                <w:i/>
                <w:sz w:val="24"/>
                <w:szCs w:val="24"/>
              </w:rPr>
            </w:pPr>
            <w:r w:rsidRPr="00AF1402">
              <w:rPr>
                <w:i/>
                <w:sz w:val="24"/>
                <w:szCs w:val="24"/>
              </w:rPr>
              <w:t>(vārds, uzvārds)</w:t>
            </w:r>
          </w:p>
        </w:tc>
      </w:tr>
    </w:tbl>
    <w:p w14:paraId="7606DBF0"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00306FD7"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5D3F4313" w14:textId="77777777" w:rsidR="00E27494" w:rsidRPr="00AF1402" w:rsidRDefault="00E27494" w:rsidP="00E27494">
      <w:pPr>
        <w:spacing w:after="0" w:line="240" w:lineRule="auto"/>
        <w:contextualSpacing/>
        <w:jc w:val="both"/>
        <w:rPr>
          <w:rFonts w:ascii="Times New Roman" w:eastAsia="Times New Roman" w:hAnsi="Times New Roman" w:cs="Times New Roman"/>
          <w:kern w:val="0"/>
          <w:sz w:val="24"/>
          <w:szCs w:val="24"/>
          <w14:ligatures w14:val="none"/>
        </w:rPr>
      </w:pPr>
    </w:p>
    <w:bookmarkEnd w:id="59"/>
    <w:p w14:paraId="5EFD240B"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27494" w:rsidRPr="00AF1402" w14:paraId="6A278FD8" w14:textId="77777777" w:rsidTr="00882277">
        <w:tc>
          <w:tcPr>
            <w:tcW w:w="6946" w:type="dxa"/>
            <w:tcBorders>
              <w:bottom w:val="single" w:sz="4" w:space="0" w:color="auto"/>
            </w:tcBorders>
            <w:shd w:val="clear" w:color="auto" w:fill="auto"/>
          </w:tcPr>
          <w:p w14:paraId="305C90B0" w14:textId="77777777" w:rsidR="00E27494" w:rsidRPr="00AF1402" w:rsidRDefault="00E27494" w:rsidP="00E27494">
            <w:pPr>
              <w:ind w:left="283" w:hanging="283"/>
              <w:contextualSpacing/>
              <w:jc w:val="both"/>
              <w:rPr>
                <w:sz w:val="24"/>
                <w:szCs w:val="24"/>
              </w:rPr>
            </w:pPr>
            <w:bookmarkStart w:id="60" w:name="_Hlk169603114"/>
          </w:p>
        </w:tc>
      </w:tr>
      <w:tr w:rsidR="00E27494" w:rsidRPr="00AF1402" w14:paraId="72582643" w14:textId="77777777" w:rsidTr="00882277">
        <w:tc>
          <w:tcPr>
            <w:tcW w:w="6946" w:type="dxa"/>
            <w:tcBorders>
              <w:top w:val="single" w:sz="4" w:space="0" w:color="auto"/>
            </w:tcBorders>
          </w:tcPr>
          <w:p w14:paraId="0AC63E7E" w14:textId="77777777" w:rsidR="00E27494" w:rsidRPr="00AF1402" w:rsidRDefault="00E27494" w:rsidP="00E27494">
            <w:pPr>
              <w:ind w:left="283" w:hanging="283"/>
              <w:contextualSpacing/>
              <w:jc w:val="center"/>
              <w:rPr>
                <w:i/>
                <w:sz w:val="24"/>
                <w:szCs w:val="24"/>
              </w:rPr>
            </w:pPr>
            <w:r w:rsidRPr="00AF1402">
              <w:rPr>
                <w:i/>
                <w:sz w:val="24"/>
                <w:szCs w:val="24"/>
              </w:rPr>
              <w:t>(izglītība)</w:t>
            </w:r>
          </w:p>
        </w:tc>
      </w:tr>
    </w:tbl>
    <w:p w14:paraId="3AC0C4E9"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bookmarkEnd w:id="60"/>
    <w:p w14:paraId="104F0021" w14:textId="77777777" w:rsidR="00E27494" w:rsidRPr="00AF1402" w:rsidRDefault="00E27494" w:rsidP="00E27494">
      <w:pPr>
        <w:spacing w:after="0" w:line="240" w:lineRule="auto"/>
        <w:contextualSpacing/>
        <w:jc w:val="both"/>
        <w:rPr>
          <w:rFonts w:ascii="Times New Roman" w:eastAsia="Times New Roman" w:hAnsi="Times New Roman" w:cs="Times New Roman"/>
          <w:kern w:val="0"/>
          <w:sz w:val="24"/>
          <w:szCs w:val="24"/>
          <w14:ligatures w14:val="none"/>
        </w:rPr>
      </w:pPr>
    </w:p>
    <w:p w14:paraId="41C4B187" w14:textId="77777777" w:rsidR="00E27494" w:rsidRPr="00AF1402" w:rsidRDefault="00E27494" w:rsidP="00E27494">
      <w:pPr>
        <w:spacing w:after="0" w:line="240" w:lineRule="auto"/>
        <w:contextualSpacing/>
        <w:jc w:val="both"/>
        <w:rPr>
          <w:rFonts w:ascii="Times New Roman" w:eastAsia="Times New Roman" w:hAnsi="Times New Roman" w:cs="Times New Roman"/>
          <w:kern w:val="0"/>
          <w:sz w:val="24"/>
          <w:szCs w:val="24"/>
          <w14:ligatures w14:val="none"/>
        </w:rPr>
      </w:pPr>
    </w:p>
    <w:p w14:paraId="31DB6315" w14:textId="77777777" w:rsidR="00E27494" w:rsidRPr="00AF1402" w:rsidRDefault="00E27494" w:rsidP="00E27494">
      <w:pPr>
        <w:spacing w:after="0" w:line="240" w:lineRule="auto"/>
        <w:contextualSpacing/>
        <w:jc w:val="both"/>
        <w:rPr>
          <w:rFonts w:ascii="Times New Roman" w:eastAsia="Times New Roman" w:hAnsi="Times New Roman" w:cs="Times New Roman"/>
          <w:kern w:val="0"/>
          <w:sz w:val="24"/>
          <w:szCs w:val="24"/>
          <w14:ligatures w14:val="none"/>
        </w:rPr>
      </w:pPr>
    </w:p>
    <w:tbl>
      <w:tblPr>
        <w:tblStyle w:val="Reatabula"/>
        <w:tblpPr w:leftFromText="180" w:rightFromText="180" w:vertAnchor="page" w:horzAnchor="margin" w:tblpXSpec="right" w:tblpY="4201"/>
        <w:tblW w:w="15021" w:type="dxa"/>
        <w:tblLook w:val="04A0" w:firstRow="1" w:lastRow="0" w:firstColumn="1" w:lastColumn="0" w:noHBand="0" w:noVBand="1"/>
      </w:tblPr>
      <w:tblGrid>
        <w:gridCol w:w="2547"/>
        <w:gridCol w:w="3260"/>
        <w:gridCol w:w="5812"/>
        <w:gridCol w:w="3402"/>
      </w:tblGrid>
      <w:tr w:rsidR="00E27494" w:rsidRPr="00AF1402" w14:paraId="764E17B5" w14:textId="77777777" w:rsidTr="00E27494">
        <w:trPr>
          <w:trHeight w:val="1837"/>
        </w:trPr>
        <w:tc>
          <w:tcPr>
            <w:tcW w:w="2547" w:type="dxa"/>
            <w:shd w:val="clear" w:color="auto" w:fill="F2F2F2"/>
          </w:tcPr>
          <w:p w14:paraId="4874EAB4" w14:textId="77777777" w:rsidR="00E27494" w:rsidRPr="00AF1402" w:rsidRDefault="00E27494" w:rsidP="00E27494">
            <w:pPr>
              <w:spacing w:before="60" w:after="60"/>
              <w:ind w:left="173"/>
              <w:jc w:val="center"/>
              <w:rPr>
                <w:rFonts w:eastAsia="Calibri"/>
                <w:b/>
                <w:bCs/>
                <w:sz w:val="24"/>
                <w:szCs w:val="24"/>
              </w:rPr>
            </w:pPr>
            <w:bookmarkStart w:id="61" w:name="_Hlk168990323"/>
            <w:r w:rsidRPr="00AF1402">
              <w:rPr>
                <w:rFonts w:eastAsia="Calibri"/>
                <w:b/>
                <w:bCs/>
                <w:color w:val="000000"/>
                <w:sz w:val="24"/>
                <w:szCs w:val="24"/>
              </w:rPr>
              <w:t>Pieredzes gūšanas periods</w:t>
            </w:r>
          </w:p>
          <w:p w14:paraId="485CDF92" w14:textId="77777777" w:rsidR="00E27494" w:rsidRPr="00AF1402" w:rsidRDefault="00E27494" w:rsidP="00E27494">
            <w:pPr>
              <w:spacing w:before="60" w:after="60"/>
              <w:ind w:left="173"/>
              <w:contextualSpacing/>
              <w:jc w:val="center"/>
              <w:rPr>
                <w:sz w:val="24"/>
                <w:szCs w:val="24"/>
              </w:rPr>
            </w:pPr>
            <w:r w:rsidRPr="00AF1402">
              <w:rPr>
                <w:rFonts w:eastAsia="Calibri"/>
                <w:i/>
                <w:iCs/>
                <w:color w:val="000000"/>
                <w:sz w:val="24"/>
                <w:szCs w:val="24"/>
              </w:rPr>
              <w:t>(no-līdz, norādot gadu/mēnesi)</w:t>
            </w:r>
          </w:p>
        </w:tc>
        <w:tc>
          <w:tcPr>
            <w:tcW w:w="3260" w:type="dxa"/>
            <w:shd w:val="clear" w:color="auto" w:fill="F2F2F2"/>
          </w:tcPr>
          <w:p w14:paraId="2DF9B843" w14:textId="77777777" w:rsidR="00E27494" w:rsidRPr="00AF1402" w:rsidRDefault="00E27494" w:rsidP="00E27494">
            <w:pPr>
              <w:spacing w:before="60" w:after="60"/>
              <w:jc w:val="center"/>
              <w:rPr>
                <w:rFonts w:eastAsia="Calibri"/>
                <w:b/>
                <w:bCs/>
                <w:color w:val="000000"/>
                <w:sz w:val="24"/>
                <w:szCs w:val="24"/>
              </w:rPr>
            </w:pPr>
            <w:r w:rsidRPr="00AF1402">
              <w:rPr>
                <w:rFonts w:eastAsia="Calibri"/>
                <w:b/>
                <w:bCs/>
                <w:color w:val="000000"/>
                <w:sz w:val="24"/>
                <w:szCs w:val="24"/>
              </w:rPr>
              <w:t>Pētījuma nosaukums</w:t>
            </w:r>
          </w:p>
          <w:p w14:paraId="601E9C1C" w14:textId="77777777" w:rsidR="00E27494" w:rsidRPr="00AF1402" w:rsidRDefault="00E27494" w:rsidP="00E27494">
            <w:pPr>
              <w:spacing w:before="60" w:after="60"/>
              <w:jc w:val="center"/>
              <w:rPr>
                <w:rFonts w:eastAsia="Calibri"/>
                <w:i/>
                <w:iCs/>
                <w:color w:val="000000"/>
                <w:sz w:val="24"/>
                <w:szCs w:val="24"/>
              </w:rPr>
            </w:pPr>
            <w:r w:rsidRPr="00AF1402">
              <w:rPr>
                <w:rFonts w:eastAsia="Calibri"/>
                <w:i/>
                <w:iCs/>
                <w:color w:val="000000"/>
                <w:sz w:val="24"/>
                <w:szCs w:val="24"/>
              </w:rPr>
              <w:t>(nosaukums,  saite uz mājas lapu, kur pieejama informācija par pētījumu (norāda, ja šāda informācija ir pieejama))</w:t>
            </w:r>
          </w:p>
        </w:tc>
        <w:tc>
          <w:tcPr>
            <w:tcW w:w="5812" w:type="dxa"/>
            <w:shd w:val="clear" w:color="auto" w:fill="F2F2F2"/>
          </w:tcPr>
          <w:p w14:paraId="1157B9BD" w14:textId="77777777" w:rsidR="00E27494" w:rsidRPr="00AF1402" w:rsidRDefault="00E27494" w:rsidP="00E27494">
            <w:pPr>
              <w:spacing w:before="60" w:after="60"/>
              <w:jc w:val="center"/>
              <w:rPr>
                <w:rFonts w:eastAsia="Calibri"/>
                <w:b/>
                <w:bCs/>
                <w:sz w:val="24"/>
                <w:szCs w:val="24"/>
              </w:rPr>
            </w:pPr>
            <w:r w:rsidRPr="00AF1402">
              <w:rPr>
                <w:rFonts w:eastAsia="Calibri"/>
                <w:b/>
                <w:bCs/>
                <w:color w:val="000000"/>
                <w:sz w:val="24"/>
                <w:szCs w:val="24"/>
              </w:rPr>
              <w:t>Pieredzes apraksts</w:t>
            </w:r>
          </w:p>
          <w:p w14:paraId="6D7D39C9" w14:textId="77777777" w:rsidR="00E27494" w:rsidRPr="00AF1402" w:rsidRDefault="00E27494" w:rsidP="00E27494">
            <w:pPr>
              <w:spacing w:before="60" w:after="60"/>
              <w:jc w:val="center"/>
              <w:rPr>
                <w:sz w:val="24"/>
                <w:szCs w:val="24"/>
              </w:rPr>
            </w:pPr>
            <w:r w:rsidRPr="00AF1402">
              <w:rPr>
                <w:rFonts w:eastAsia="Calibri"/>
                <w:i/>
                <w:iCs/>
                <w:color w:val="000000"/>
                <w:sz w:val="24"/>
                <w:szCs w:val="24"/>
              </w:rPr>
              <w:t>(amats līguma izpildē, veikto darbu apraksts, kas satur visu nepieciešamo informāciju, lai iepirkumu komisija varētu pārliecināties par pieredzes atbilstību nolikumā izvirzītajām prasībām)</w:t>
            </w:r>
          </w:p>
        </w:tc>
        <w:tc>
          <w:tcPr>
            <w:tcW w:w="3402" w:type="dxa"/>
            <w:shd w:val="clear" w:color="auto" w:fill="F2F2F2"/>
          </w:tcPr>
          <w:p w14:paraId="781EC1B6" w14:textId="77777777" w:rsidR="00E27494" w:rsidRPr="00AF1402" w:rsidRDefault="00E27494" w:rsidP="00E27494">
            <w:pPr>
              <w:spacing w:before="60" w:after="60"/>
              <w:jc w:val="center"/>
              <w:rPr>
                <w:rFonts w:eastAsia="Calibri"/>
                <w:b/>
                <w:bCs/>
                <w:color w:val="000000"/>
                <w:sz w:val="24"/>
                <w:szCs w:val="24"/>
              </w:rPr>
            </w:pPr>
            <w:r w:rsidRPr="00AF1402">
              <w:rPr>
                <w:rFonts w:eastAsia="Calibri"/>
                <w:b/>
                <w:bCs/>
                <w:color w:val="000000"/>
                <w:sz w:val="24"/>
                <w:szCs w:val="24"/>
              </w:rPr>
              <w:t>Informācija par pasūtītāju/zinātnisko vadītāju</w:t>
            </w:r>
          </w:p>
          <w:p w14:paraId="4EFA6052"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(nosaukums, kontaktpersonas vārds, uzvārds, tālrunis, e-pasts)</w:t>
            </w:r>
            <w:r w:rsidRPr="00AF1402">
              <w:rPr>
                <w:rFonts w:eastAsia="Calibri"/>
                <w:color w:val="000000"/>
                <w:sz w:val="24"/>
                <w:szCs w:val="24"/>
              </w:rPr>
              <w:t xml:space="preserve"> </w:t>
            </w:r>
          </w:p>
        </w:tc>
      </w:tr>
      <w:tr w:rsidR="00E27494" w:rsidRPr="00AF1402" w14:paraId="58543863" w14:textId="77777777" w:rsidTr="00882277">
        <w:trPr>
          <w:trHeight w:val="277"/>
        </w:trPr>
        <w:tc>
          <w:tcPr>
            <w:tcW w:w="2547" w:type="dxa"/>
          </w:tcPr>
          <w:p w14:paraId="2CF06681" w14:textId="77777777" w:rsidR="00E27494" w:rsidRPr="00AF1402" w:rsidRDefault="00E27494" w:rsidP="00E27494">
            <w:pPr>
              <w:contextualSpacing/>
              <w:jc w:val="both"/>
              <w:rPr>
                <w:sz w:val="24"/>
                <w:szCs w:val="24"/>
                <w:highlight w:val="yellow"/>
              </w:rPr>
            </w:pPr>
          </w:p>
        </w:tc>
        <w:tc>
          <w:tcPr>
            <w:tcW w:w="3260" w:type="dxa"/>
          </w:tcPr>
          <w:p w14:paraId="1D991E22" w14:textId="77777777" w:rsidR="00E27494" w:rsidRPr="00AF1402" w:rsidRDefault="00E27494" w:rsidP="00E27494">
            <w:pPr>
              <w:contextualSpacing/>
              <w:jc w:val="both"/>
              <w:rPr>
                <w:sz w:val="24"/>
                <w:szCs w:val="24"/>
                <w:highlight w:val="yellow"/>
              </w:rPr>
            </w:pPr>
          </w:p>
        </w:tc>
        <w:tc>
          <w:tcPr>
            <w:tcW w:w="5812" w:type="dxa"/>
          </w:tcPr>
          <w:p w14:paraId="1625CBD5" w14:textId="77777777" w:rsidR="00E27494" w:rsidRPr="00AF1402" w:rsidRDefault="00E27494" w:rsidP="00E27494">
            <w:pPr>
              <w:contextualSpacing/>
              <w:jc w:val="both"/>
              <w:rPr>
                <w:sz w:val="24"/>
                <w:szCs w:val="24"/>
                <w:highlight w:val="yellow"/>
              </w:rPr>
            </w:pPr>
          </w:p>
        </w:tc>
        <w:tc>
          <w:tcPr>
            <w:tcW w:w="3402" w:type="dxa"/>
          </w:tcPr>
          <w:p w14:paraId="430956D0" w14:textId="77777777" w:rsidR="00E27494" w:rsidRPr="00AF1402" w:rsidRDefault="00E27494" w:rsidP="00E27494">
            <w:pPr>
              <w:contextualSpacing/>
              <w:jc w:val="both"/>
              <w:rPr>
                <w:sz w:val="24"/>
                <w:szCs w:val="24"/>
                <w:highlight w:val="yellow"/>
              </w:rPr>
            </w:pPr>
          </w:p>
        </w:tc>
      </w:tr>
      <w:tr w:rsidR="00E27494" w:rsidRPr="00AF1402" w14:paraId="6927941C" w14:textId="77777777" w:rsidTr="00882277">
        <w:trPr>
          <w:trHeight w:val="277"/>
        </w:trPr>
        <w:tc>
          <w:tcPr>
            <w:tcW w:w="2547" w:type="dxa"/>
          </w:tcPr>
          <w:p w14:paraId="32040B1A" w14:textId="77777777" w:rsidR="00E27494" w:rsidRPr="00AF1402" w:rsidRDefault="00E27494" w:rsidP="00E27494">
            <w:pPr>
              <w:contextualSpacing/>
              <w:jc w:val="both"/>
              <w:rPr>
                <w:sz w:val="24"/>
                <w:szCs w:val="24"/>
                <w:highlight w:val="yellow"/>
              </w:rPr>
            </w:pPr>
          </w:p>
        </w:tc>
        <w:tc>
          <w:tcPr>
            <w:tcW w:w="3260" w:type="dxa"/>
          </w:tcPr>
          <w:p w14:paraId="602AB5D1" w14:textId="77777777" w:rsidR="00E27494" w:rsidRPr="00AF1402" w:rsidRDefault="00E27494" w:rsidP="00E27494">
            <w:pPr>
              <w:contextualSpacing/>
              <w:jc w:val="both"/>
              <w:rPr>
                <w:sz w:val="24"/>
                <w:szCs w:val="24"/>
                <w:highlight w:val="yellow"/>
              </w:rPr>
            </w:pPr>
          </w:p>
        </w:tc>
        <w:tc>
          <w:tcPr>
            <w:tcW w:w="5812" w:type="dxa"/>
          </w:tcPr>
          <w:p w14:paraId="618DF6CE" w14:textId="77777777" w:rsidR="00E27494" w:rsidRPr="00AF1402" w:rsidRDefault="00E27494" w:rsidP="00E27494">
            <w:pPr>
              <w:contextualSpacing/>
              <w:jc w:val="both"/>
              <w:rPr>
                <w:sz w:val="24"/>
                <w:szCs w:val="24"/>
                <w:highlight w:val="yellow"/>
              </w:rPr>
            </w:pPr>
          </w:p>
        </w:tc>
        <w:tc>
          <w:tcPr>
            <w:tcW w:w="3402" w:type="dxa"/>
          </w:tcPr>
          <w:p w14:paraId="1E421B8C" w14:textId="77777777" w:rsidR="00E27494" w:rsidRPr="00AF1402" w:rsidRDefault="00E27494" w:rsidP="00E27494">
            <w:pPr>
              <w:contextualSpacing/>
              <w:jc w:val="both"/>
              <w:rPr>
                <w:sz w:val="24"/>
                <w:szCs w:val="24"/>
                <w:highlight w:val="yellow"/>
              </w:rPr>
            </w:pPr>
          </w:p>
        </w:tc>
      </w:tr>
    </w:tbl>
    <w:bookmarkEnd w:id="61"/>
    <w:p w14:paraId="2E69F69A" w14:textId="77777777" w:rsidR="00E27494" w:rsidRPr="00AF1402" w:rsidRDefault="00E27494" w:rsidP="00E27494">
      <w:pPr>
        <w:numPr>
          <w:ilvl w:val="1"/>
          <w:numId w:val="22"/>
        </w:numPr>
        <w:spacing w:before="120" w:after="240" w:line="240" w:lineRule="auto"/>
        <w:jc w:val="both"/>
        <w:rPr>
          <w:rFonts w:ascii="Times New Roman" w:eastAsia="Times New Roman" w:hAnsi="Times New Roman" w:cs="Times New Roman"/>
          <w:kern w:val="0"/>
          <w:sz w:val="24"/>
          <w:szCs w:val="24"/>
          <w14:ligatures w14:val="none"/>
        </w:rPr>
      </w:pPr>
      <w:r w:rsidRPr="00AF1402">
        <w:rPr>
          <w:rFonts w:ascii="Times New Roman" w:eastAsia="Courier New" w:hAnsi="Times New Roman" w:cs="Times New Roman"/>
          <w:kern w:val="0"/>
          <w:sz w:val="24"/>
          <w:szCs w:val="24"/>
          <w14:ligatures w14:val="none"/>
        </w:rPr>
        <w:t>eksperts finanšu jomā</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27494" w:rsidRPr="00AF1402" w14:paraId="7E5F1BEB" w14:textId="77777777" w:rsidTr="00882277">
        <w:tc>
          <w:tcPr>
            <w:tcW w:w="6946" w:type="dxa"/>
            <w:tcBorders>
              <w:bottom w:val="single" w:sz="4" w:space="0" w:color="auto"/>
            </w:tcBorders>
            <w:shd w:val="clear" w:color="auto" w:fill="auto"/>
          </w:tcPr>
          <w:p w14:paraId="32263229" w14:textId="77777777" w:rsidR="00E27494" w:rsidRPr="00AF1402" w:rsidRDefault="00E27494" w:rsidP="00E27494">
            <w:pPr>
              <w:ind w:left="283" w:hanging="283"/>
              <w:contextualSpacing/>
              <w:rPr>
                <w:sz w:val="24"/>
                <w:szCs w:val="24"/>
                <w:highlight w:val="yellow"/>
              </w:rPr>
            </w:pPr>
          </w:p>
        </w:tc>
      </w:tr>
      <w:tr w:rsidR="00E27494" w:rsidRPr="00AF1402" w14:paraId="36D99941" w14:textId="77777777" w:rsidTr="00882277">
        <w:tc>
          <w:tcPr>
            <w:tcW w:w="6946" w:type="dxa"/>
            <w:tcBorders>
              <w:top w:val="single" w:sz="4" w:space="0" w:color="auto"/>
            </w:tcBorders>
          </w:tcPr>
          <w:p w14:paraId="21BEFC16" w14:textId="77777777" w:rsidR="00E27494" w:rsidRPr="00AF1402" w:rsidRDefault="00E27494" w:rsidP="00E27494">
            <w:pPr>
              <w:ind w:left="283" w:hanging="283"/>
              <w:contextualSpacing/>
              <w:jc w:val="center"/>
              <w:rPr>
                <w:i/>
                <w:sz w:val="24"/>
                <w:szCs w:val="24"/>
              </w:rPr>
            </w:pPr>
            <w:r w:rsidRPr="00AF1402">
              <w:rPr>
                <w:i/>
                <w:sz w:val="24"/>
                <w:szCs w:val="24"/>
              </w:rPr>
              <w:t>(vārds, uzvārds)</w:t>
            </w:r>
          </w:p>
        </w:tc>
      </w:tr>
    </w:tbl>
    <w:p w14:paraId="54D93478"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2BBEC1FA"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50245A41"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27494" w:rsidRPr="00AF1402" w14:paraId="343E49E2" w14:textId="77777777" w:rsidTr="00882277">
        <w:tc>
          <w:tcPr>
            <w:tcW w:w="6946" w:type="dxa"/>
            <w:tcBorders>
              <w:bottom w:val="single" w:sz="4" w:space="0" w:color="auto"/>
            </w:tcBorders>
            <w:shd w:val="clear" w:color="auto" w:fill="auto"/>
          </w:tcPr>
          <w:p w14:paraId="1DA73F90" w14:textId="77777777" w:rsidR="00E27494" w:rsidRPr="00AF1402" w:rsidRDefault="00E27494" w:rsidP="00E27494">
            <w:pPr>
              <w:ind w:left="283" w:hanging="283"/>
              <w:contextualSpacing/>
              <w:jc w:val="both"/>
              <w:rPr>
                <w:sz w:val="24"/>
                <w:szCs w:val="24"/>
              </w:rPr>
            </w:pPr>
          </w:p>
        </w:tc>
      </w:tr>
      <w:tr w:rsidR="00E27494" w:rsidRPr="00AF1402" w14:paraId="6316F019" w14:textId="77777777" w:rsidTr="00882277">
        <w:tc>
          <w:tcPr>
            <w:tcW w:w="6946" w:type="dxa"/>
            <w:tcBorders>
              <w:top w:val="single" w:sz="4" w:space="0" w:color="auto"/>
            </w:tcBorders>
          </w:tcPr>
          <w:p w14:paraId="54A54362" w14:textId="77777777" w:rsidR="00E27494" w:rsidRPr="00AF1402" w:rsidRDefault="00E27494" w:rsidP="00E27494">
            <w:pPr>
              <w:ind w:left="283" w:hanging="283"/>
              <w:contextualSpacing/>
              <w:jc w:val="center"/>
              <w:rPr>
                <w:i/>
                <w:sz w:val="24"/>
                <w:szCs w:val="24"/>
              </w:rPr>
            </w:pPr>
            <w:r w:rsidRPr="00AF1402">
              <w:rPr>
                <w:i/>
                <w:sz w:val="24"/>
                <w:szCs w:val="24"/>
              </w:rPr>
              <w:t>(izglītība)</w:t>
            </w:r>
          </w:p>
        </w:tc>
      </w:tr>
    </w:tbl>
    <w:p w14:paraId="0205E5B3"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3749A5BF"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1F686031"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i/>
          <w:iCs/>
          <w:kern w:val="0"/>
          <w:sz w:val="24"/>
          <w:szCs w:val="24"/>
          <w:lang w:eastAsia="zh-CN"/>
          <w14:ligatures w14:val="none"/>
        </w:rPr>
      </w:pPr>
      <w:bookmarkStart w:id="62" w:name="_Toc359938047"/>
      <w:bookmarkStart w:id="63" w:name="_Toc359938821"/>
      <w:bookmarkStart w:id="64" w:name="_Toc383515063"/>
      <w:bookmarkEnd w:id="50"/>
      <w:r w:rsidRPr="00AF1402">
        <w:rPr>
          <w:rFonts w:ascii="Times New Roman" w:eastAsia="Times New Roman" w:hAnsi="Times New Roman" w:cs="Times New Roman"/>
          <w:i/>
          <w:iCs/>
          <w:kern w:val="0"/>
          <w:sz w:val="20"/>
          <w:szCs w:val="20"/>
          <w14:ligatures w14:val="none"/>
        </w:rPr>
        <w:t xml:space="preserve"> </w:t>
      </w:r>
    </w:p>
    <w:tbl>
      <w:tblPr>
        <w:tblStyle w:val="Reatabula"/>
        <w:tblW w:w="15054" w:type="dxa"/>
        <w:tblInd w:w="-884" w:type="dxa"/>
        <w:tblLook w:val="04A0" w:firstRow="1" w:lastRow="0" w:firstColumn="1" w:lastColumn="0" w:noHBand="0" w:noVBand="1"/>
      </w:tblPr>
      <w:tblGrid>
        <w:gridCol w:w="3006"/>
        <w:gridCol w:w="8930"/>
        <w:gridCol w:w="3118"/>
      </w:tblGrid>
      <w:tr w:rsidR="00E27494" w:rsidRPr="00AF1402" w14:paraId="517AE422" w14:textId="77777777" w:rsidTr="00E27494">
        <w:trPr>
          <w:trHeight w:val="1837"/>
        </w:trPr>
        <w:tc>
          <w:tcPr>
            <w:tcW w:w="3006" w:type="dxa"/>
            <w:shd w:val="clear" w:color="auto" w:fill="F2F2F2"/>
          </w:tcPr>
          <w:p w14:paraId="023EED14" w14:textId="77777777" w:rsidR="00E27494" w:rsidRPr="00AF1402" w:rsidRDefault="00E27494" w:rsidP="00E27494">
            <w:pPr>
              <w:spacing w:before="60" w:after="60"/>
              <w:jc w:val="center"/>
              <w:rPr>
                <w:rFonts w:eastAsia="Calibri"/>
                <w:b/>
                <w:bCs/>
                <w:sz w:val="24"/>
                <w:szCs w:val="24"/>
              </w:rPr>
            </w:pPr>
            <w:r w:rsidRPr="00AF1402">
              <w:rPr>
                <w:rFonts w:eastAsia="Calibri"/>
                <w:b/>
                <w:bCs/>
                <w:color w:val="000000"/>
                <w:sz w:val="24"/>
                <w:szCs w:val="24"/>
              </w:rPr>
              <w:lastRenderedPageBreak/>
              <w:t>Pieredzes gūšanas periods</w:t>
            </w:r>
          </w:p>
          <w:p w14:paraId="4319D15C"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(no-līdz, norādot gadu/mēnesi)</w:t>
            </w:r>
          </w:p>
        </w:tc>
        <w:tc>
          <w:tcPr>
            <w:tcW w:w="8930" w:type="dxa"/>
            <w:shd w:val="clear" w:color="auto" w:fill="F2F2F2"/>
          </w:tcPr>
          <w:p w14:paraId="50819FFF" w14:textId="77777777" w:rsidR="00E27494" w:rsidRPr="00AF1402" w:rsidRDefault="00E27494" w:rsidP="00E27494">
            <w:pPr>
              <w:spacing w:before="60" w:after="60"/>
              <w:jc w:val="center"/>
              <w:rPr>
                <w:rFonts w:eastAsia="Calibri"/>
                <w:b/>
                <w:bCs/>
                <w:sz w:val="24"/>
                <w:szCs w:val="24"/>
              </w:rPr>
            </w:pPr>
            <w:r w:rsidRPr="00AF1402">
              <w:rPr>
                <w:rFonts w:eastAsia="Calibri"/>
                <w:b/>
                <w:bCs/>
                <w:color w:val="000000"/>
                <w:sz w:val="24"/>
                <w:szCs w:val="24"/>
              </w:rPr>
              <w:t>Pieredzes apraksts</w:t>
            </w:r>
          </w:p>
          <w:p w14:paraId="17E3E7DC" w14:textId="77777777" w:rsidR="00E27494" w:rsidRPr="00AF1402" w:rsidRDefault="00E27494" w:rsidP="00E27494">
            <w:pPr>
              <w:spacing w:before="60" w:after="60"/>
              <w:jc w:val="center"/>
              <w:rPr>
                <w:sz w:val="24"/>
                <w:szCs w:val="24"/>
              </w:rPr>
            </w:pPr>
            <w:r w:rsidRPr="00AF1402">
              <w:rPr>
                <w:rFonts w:eastAsia="Calibri"/>
                <w:i/>
                <w:iCs/>
                <w:color w:val="000000"/>
                <w:sz w:val="24"/>
                <w:szCs w:val="24"/>
              </w:rPr>
              <w:t>(amats līguma izpildē, veikto darbu apraksts, kas satur visu nepieciešamo informāciju, lai iepirkumu komisija varētu pārliecināties par pieredzes atbilstību nolikumā izvirzītajām prasībām)</w:t>
            </w:r>
          </w:p>
        </w:tc>
        <w:tc>
          <w:tcPr>
            <w:tcW w:w="3118" w:type="dxa"/>
            <w:shd w:val="clear" w:color="auto" w:fill="F2F2F2"/>
          </w:tcPr>
          <w:p w14:paraId="1D429DD1" w14:textId="77777777" w:rsidR="00E27494" w:rsidRPr="00AF1402" w:rsidRDefault="00E27494" w:rsidP="00E27494">
            <w:pPr>
              <w:spacing w:before="60" w:after="60"/>
              <w:jc w:val="center"/>
              <w:rPr>
                <w:rFonts w:eastAsia="Calibri"/>
                <w:b/>
                <w:bCs/>
                <w:color w:val="000000"/>
                <w:sz w:val="24"/>
                <w:szCs w:val="24"/>
              </w:rPr>
            </w:pPr>
            <w:r w:rsidRPr="00AF1402">
              <w:rPr>
                <w:rFonts w:eastAsia="Calibri"/>
                <w:b/>
                <w:bCs/>
                <w:color w:val="000000"/>
                <w:sz w:val="24"/>
                <w:szCs w:val="24"/>
              </w:rPr>
              <w:t>Informācija par pasūtītāju</w:t>
            </w:r>
          </w:p>
          <w:p w14:paraId="1FAD2BED"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(nosaukums, kontaktpersonas vārds, uzvārds, tālrunis, e-pasts)</w:t>
            </w:r>
            <w:r w:rsidRPr="00AF1402">
              <w:rPr>
                <w:rFonts w:eastAsia="Calibri"/>
                <w:color w:val="000000"/>
                <w:sz w:val="24"/>
                <w:szCs w:val="24"/>
              </w:rPr>
              <w:t xml:space="preserve"> </w:t>
            </w:r>
          </w:p>
        </w:tc>
      </w:tr>
      <w:tr w:rsidR="00E27494" w:rsidRPr="00AF1402" w14:paraId="2590A751" w14:textId="77777777" w:rsidTr="00882277">
        <w:trPr>
          <w:trHeight w:val="277"/>
        </w:trPr>
        <w:tc>
          <w:tcPr>
            <w:tcW w:w="3006" w:type="dxa"/>
          </w:tcPr>
          <w:p w14:paraId="728EDFAA" w14:textId="77777777" w:rsidR="00E27494" w:rsidRPr="00AF1402" w:rsidRDefault="00E27494" w:rsidP="00E27494">
            <w:pPr>
              <w:contextualSpacing/>
              <w:jc w:val="both"/>
              <w:rPr>
                <w:sz w:val="24"/>
                <w:szCs w:val="24"/>
                <w:highlight w:val="yellow"/>
              </w:rPr>
            </w:pPr>
          </w:p>
        </w:tc>
        <w:tc>
          <w:tcPr>
            <w:tcW w:w="8930" w:type="dxa"/>
          </w:tcPr>
          <w:p w14:paraId="6E276B80" w14:textId="77777777" w:rsidR="00E27494" w:rsidRPr="00AF1402" w:rsidRDefault="00E27494" w:rsidP="00E27494">
            <w:pPr>
              <w:contextualSpacing/>
              <w:jc w:val="both"/>
              <w:rPr>
                <w:sz w:val="24"/>
                <w:szCs w:val="24"/>
                <w:highlight w:val="yellow"/>
              </w:rPr>
            </w:pPr>
          </w:p>
        </w:tc>
        <w:tc>
          <w:tcPr>
            <w:tcW w:w="3118" w:type="dxa"/>
          </w:tcPr>
          <w:p w14:paraId="7953F952" w14:textId="77777777" w:rsidR="00E27494" w:rsidRPr="00AF1402" w:rsidRDefault="00E27494" w:rsidP="00E27494">
            <w:pPr>
              <w:contextualSpacing/>
              <w:jc w:val="both"/>
              <w:rPr>
                <w:sz w:val="24"/>
                <w:szCs w:val="24"/>
                <w:highlight w:val="yellow"/>
              </w:rPr>
            </w:pPr>
          </w:p>
        </w:tc>
      </w:tr>
      <w:tr w:rsidR="00E27494" w:rsidRPr="00AF1402" w14:paraId="0BDAE5AB" w14:textId="77777777" w:rsidTr="00882277">
        <w:trPr>
          <w:trHeight w:val="277"/>
        </w:trPr>
        <w:tc>
          <w:tcPr>
            <w:tcW w:w="3006" w:type="dxa"/>
          </w:tcPr>
          <w:p w14:paraId="396F90E3" w14:textId="77777777" w:rsidR="00E27494" w:rsidRPr="00AF1402" w:rsidRDefault="00E27494" w:rsidP="00E27494">
            <w:pPr>
              <w:contextualSpacing/>
              <w:jc w:val="both"/>
              <w:rPr>
                <w:sz w:val="24"/>
                <w:szCs w:val="24"/>
                <w:highlight w:val="yellow"/>
              </w:rPr>
            </w:pPr>
          </w:p>
        </w:tc>
        <w:tc>
          <w:tcPr>
            <w:tcW w:w="8930" w:type="dxa"/>
          </w:tcPr>
          <w:p w14:paraId="081632BA" w14:textId="77777777" w:rsidR="00E27494" w:rsidRPr="00AF1402" w:rsidRDefault="00E27494" w:rsidP="00E27494">
            <w:pPr>
              <w:contextualSpacing/>
              <w:jc w:val="both"/>
              <w:rPr>
                <w:sz w:val="24"/>
                <w:szCs w:val="24"/>
                <w:highlight w:val="yellow"/>
              </w:rPr>
            </w:pPr>
          </w:p>
        </w:tc>
        <w:tc>
          <w:tcPr>
            <w:tcW w:w="3118" w:type="dxa"/>
          </w:tcPr>
          <w:p w14:paraId="56A4D060" w14:textId="77777777" w:rsidR="00E27494" w:rsidRPr="00AF1402" w:rsidRDefault="00E27494" w:rsidP="00E27494">
            <w:pPr>
              <w:contextualSpacing/>
              <w:jc w:val="both"/>
              <w:rPr>
                <w:sz w:val="24"/>
                <w:szCs w:val="24"/>
                <w:highlight w:val="yellow"/>
              </w:rPr>
            </w:pPr>
          </w:p>
        </w:tc>
      </w:tr>
    </w:tbl>
    <w:p w14:paraId="67A98F16" w14:textId="77777777" w:rsidR="00E27494" w:rsidRPr="00AF1402" w:rsidRDefault="00E27494" w:rsidP="00E27494">
      <w:pPr>
        <w:numPr>
          <w:ilvl w:val="1"/>
          <w:numId w:val="22"/>
        </w:numPr>
        <w:spacing w:before="120" w:after="240" w:line="240" w:lineRule="auto"/>
        <w:jc w:val="both"/>
        <w:rPr>
          <w:rFonts w:ascii="Times New Roman" w:eastAsia="Times New Roman" w:hAnsi="Times New Roman" w:cs="Times New Roman"/>
          <w:kern w:val="0"/>
          <w:sz w:val="24"/>
          <w:szCs w:val="24"/>
          <w14:ligatures w14:val="none"/>
        </w:rPr>
      </w:pPr>
      <w:bookmarkStart w:id="65" w:name="_Hlk178067551"/>
      <w:r w:rsidRPr="00AF1402">
        <w:rPr>
          <w:rFonts w:ascii="Times New Roman" w:eastAsia="Times New Roman" w:hAnsi="Times New Roman" w:cs="Times New Roman"/>
          <w:kern w:val="0"/>
          <w:sz w:val="24"/>
          <w:szCs w:val="24"/>
          <w14:ligatures w14:val="none"/>
        </w:rPr>
        <w:t>pētnieks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27494" w:rsidRPr="00AF1402" w14:paraId="1A7B86B3" w14:textId="77777777" w:rsidTr="00882277">
        <w:tc>
          <w:tcPr>
            <w:tcW w:w="6946" w:type="dxa"/>
            <w:tcBorders>
              <w:bottom w:val="single" w:sz="4" w:space="0" w:color="auto"/>
            </w:tcBorders>
            <w:shd w:val="clear" w:color="auto" w:fill="auto"/>
          </w:tcPr>
          <w:p w14:paraId="6EE32125" w14:textId="77777777" w:rsidR="00E27494" w:rsidRPr="00AF1402" w:rsidRDefault="00E27494" w:rsidP="00E27494">
            <w:pPr>
              <w:ind w:left="720"/>
              <w:contextualSpacing/>
              <w:rPr>
                <w:sz w:val="24"/>
                <w:szCs w:val="24"/>
                <w:highlight w:val="yellow"/>
              </w:rPr>
            </w:pPr>
          </w:p>
        </w:tc>
      </w:tr>
      <w:tr w:rsidR="00E27494" w:rsidRPr="00AF1402" w14:paraId="4DABC623" w14:textId="77777777" w:rsidTr="00882277">
        <w:tc>
          <w:tcPr>
            <w:tcW w:w="6946" w:type="dxa"/>
            <w:tcBorders>
              <w:top w:val="single" w:sz="4" w:space="0" w:color="auto"/>
            </w:tcBorders>
          </w:tcPr>
          <w:p w14:paraId="0FEB370E" w14:textId="77777777" w:rsidR="00E27494" w:rsidRPr="00AF1402" w:rsidRDefault="00E27494" w:rsidP="00E27494">
            <w:pPr>
              <w:ind w:left="283" w:hanging="283"/>
              <w:contextualSpacing/>
              <w:jc w:val="center"/>
              <w:rPr>
                <w:i/>
                <w:sz w:val="24"/>
                <w:szCs w:val="24"/>
              </w:rPr>
            </w:pPr>
            <w:r w:rsidRPr="00AF1402">
              <w:rPr>
                <w:i/>
                <w:sz w:val="24"/>
                <w:szCs w:val="24"/>
              </w:rPr>
              <w:t>(vārds, uzvārds)</w:t>
            </w:r>
          </w:p>
        </w:tc>
      </w:tr>
    </w:tbl>
    <w:p w14:paraId="51DD1371"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293FB104"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0B76AD90"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i/>
          <w:iCs/>
          <w:kern w:val="0"/>
          <w:sz w:val="20"/>
          <w:szCs w:val="20"/>
          <w14:ligatures w14:val="none"/>
        </w:rPr>
      </w:pPr>
    </w:p>
    <w:p w14:paraId="62ED2F3F"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i/>
          <w:iCs/>
          <w:kern w:val="0"/>
          <w:sz w:val="20"/>
          <w:szCs w:val="20"/>
          <w14:ligatures w14:val="none"/>
        </w:rPr>
      </w:pPr>
    </w:p>
    <w:p w14:paraId="403A7E18"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i/>
          <w:iCs/>
          <w:kern w:val="0"/>
          <w:sz w:val="24"/>
          <w:szCs w:val="24"/>
          <w:lang w:eastAsia="zh-CN"/>
          <w14:ligatures w14:val="none"/>
        </w:rPr>
      </w:pPr>
      <w:r w:rsidRPr="00AF1402">
        <w:rPr>
          <w:rFonts w:ascii="Times New Roman" w:eastAsia="Times New Roman" w:hAnsi="Times New Roman" w:cs="Times New Roman"/>
          <w:i/>
          <w:iCs/>
          <w:kern w:val="0"/>
          <w:sz w:val="20"/>
          <w:szCs w:val="20"/>
          <w14:ligatures w14:val="none"/>
        </w:rPr>
        <w:t xml:space="preserve"> </w:t>
      </w:r>
    </w:p>
    <w:tbl>
      <w:tblPr>
        <w:tblStyle w:val="Reatabula"/>
        <w:tblW w:w="15054" w:type="dxa"/>
        <w:tblInd w:w="-884" w:type="dxa"/>
        <w:tblLook w:val="04A0" w:firstRow="1" w:lastRow="0" w:firstColumn="1" w:lastColumn="0" w:noHBand="0" w:noVBand="1"/>
      </w:tblPr>
      <w:tblGrid>
        <w:gridCol w:w="3006"/>
        <w:gridCol w:w="8930"/>
        <w:gridCol w:w="3118"/>
      </w:tblGrid>
      <w:tr w:rsidR="00E27494" w:rsidRPr="00AF1402" w14:paraId="5B2F5BB7" w14:textId="77777777" w:rsidTr="00E27494">
        <w:trPr>
          <w:trHeight w:val="1837"/>
        </w:trPr>
        <w:tc>
          <w:tcPr>
            <w:tcW w:w="3006" w:type="dxa"/>
            <w:shd w:val="clear" w:color="auto" w:fill="F2F2F2"/>
          </w:tcPr>
          <w:p w14:paraId="1F044260" w14:textId="77777777" w:rsidR="00E27494" w:rsidRPr="00AF1402" w:rsidRDefault="00E27494" w:rsidP="00E27494">
            <w:pPr>
              <w:spacing w:before="60" w:after="60"/>
              <w:jc w:val="center"/>
              <w:rPr>
                <w:rFonts w:eastAsia="Calibri"/>
                <w:b/>
                <w:bCs/>
                <w:sz w:val="24"/>
                <w:szCs w:val="24"/>
              </w:rPr>
            </w:pPr>
            <w:bookmarkStart w:id="66" w:name="_Hlk168990232"/>
            <w:r w:rsidRPr="00AF1402">
              <w:rPr>
                <w:rFonts w:eastAsia="Calibri"/>
                <w:b/>
                <w:bCs/>
                <w:color w:val="000000"/>
                <w:sz w:val="24"/>
                <w:szCs w:val="24"/>
              </w:rPr>
              <w:t>Pieredzes gūšanas periods</w:t>
            </w:r>
          </w:p>
          <w:p w14:paraId="017326AF"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(no-līdz, norādot gadu/mēnesi)</w:t>
            </w:r>
          </w:p>
        </w:tc>
        <w:tc>
          <w:tcPr>
            <w:tcW w:w="8930" w:type="dxa"/>
            <w:shd w:val="clear" w:color="auto" w:fill="F2F2F2"/>
          </w:tcPr>
          <w:p w14:paraId="399FB7D4" w14:textId="77777777" w:rsidR="00E27494" w:rsidRPr="00AF1402" w:rsidRDefault="00E27494" w:rsidP="00E27494">
            <w:pPr>
              <w:spacing w:before="60" w:after="60"/>
              <w:jc w:val="center"/>
              <w:rPr>
                <w:rFonts w:eastAsia="Calibri"/>
                <w:b/>
                <w:bCs/>
                <w:sz w:val="24"/>
                <w:szCs w:val="24"/>
              </w:rPr>
            </w:pPr>
            <w:r w:rsidRPr="00AF1402">
              <w:rPr>
                <w:rFonts w:eastAsia="Calibri"/>
                <w:b/>
                <w:bCs/>
                <w:color w:val="000000"/>
                <w:sz w:val="24"/>
                <w:szCs w:val="24"/>
              </w:rPr>
              <w:t>Pieredzes apraksts</w:t>
            </w:r>
          </w:p>
          <w:p w14:paraId="3F5C18F5" w14:textId="77777777" w:rsidR="00E27494" w:rsidRPr="00AF1402" w:rsidRDefault="00E27494" w:rsidP="00E27494">
            <w:pPr>
              <w:spacing w:before="60" w:after="60"/>
              <w:jc w:val="center"/>
              <w:rPr>
                <w:sz w:val="24"/>
                <w:szCs w:val="24"/>
              </w:rPr>
            </w:pPr>
            <w:r w:rsidRPr="00AF1402">
              <w:rPr>
                <w:rFonts w:eastAsia="Calibri"/>
                <w:i/>
                <w:iCs/>
                <w:color w:val="000000"/>
                <w:sz w:val="24"/>
                <w:szCs w:val="24"/>
              </w:rPr>
              <w:t>(amats līguma izpildē, veikto darbu apraksts, kas satur visu nepieciešamo informāciju, lai iepirkumu komisija varētu pārliecināties par pieredzes atbilstību nolikumā izvirzītajām prasībām)</w:t>
            </w:r>
          </w:p>
        </w:tc>
        <w:tc>
          <w:tcPr>
            <w:tcW w:w="3118" w:type="dxa"/>
            <w:shd w:val="clear" w:color="auto" w:fill="F2F2F2"/>
          </w:tcPr>
          <w:p w14:paraId="4B36453F" w14:textId="77777777" w:rsidR="00E27494" w:rsidRPr="00AF1402" w:rsidRDefault="00E27494" w:rsidP="00E27494">
            <w:pPr>
              <w:spacing w:before="60" w:after="60"/>
              <w:jc w:val="center"/>
              <w:rPr>
                <w:rFonts w:eastAsia="Calibri"/>
                <w:b/>
                <w:bCs/>
                <w:color w:val="000000"/>
                <w:sz w:val="24"/>
                <w:szCs w:val="24"/>
              </w:rPr>
            </w:pPr>
            <w:r w:rsidRPr="00AF1402">
              <w:rPr>
                <w:rFonts w:eastAsia="Calibri"/>
                <w:b/>
                <w:bCs/>
                <w:color w:val="000000"/>
                <w:sz w:val="24"/>
                <w:szCs w:val="24"/>
              </w:rPr>
              <w:t>Informācija par pasūtītāju</w:t>
            </w:r>
          </w:p>
          <w:p w14:paraId="7C0B5E58"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(nosaukums, kontaktpersonas vārds, uzvārds, tālrunis, e-pasts)</w:t>
            </w:r>
            <w:r w:rsidRPr="00AF1402">
              <w:rPr>
                <w:rFonts w:eastAsia="Calibri"/>
                <w:color w:val="000000"/>
                <w:sz w:val="24"/>
                <w:szCs w:val="24"/>
              </w:rPr>
              <w:t xml:space="preserve"> </w:t>
            </w:r>
          </w:p>
        </w:tc>
      </w:tr>
      <w:tr w:rsidR="00E27494" w:rsidRPr="00AF1402" w14:paraId="06EFEE22" w14:textId="77777777" w:rsidTr="00882277">
        <w:trPr>
          <w:trHeight w:val="277"/>
        </w:trPr>
        <w:tc>
          <w:tcPr>
            <w:tcW w:w="3006" w:type="dxa"/>
          </w:tcPr>
          <w:p w14:paraId="42DE5E29" w14:textId="77777777" w:rsidR="00E27494" w:rsidRPr="00AF1402" w:rsidRDefault="00E27494" w:rsidP="00E27494">
            <w:pPr>
              <w:contextualSpacing/>
              <w:jc w:val="both"/>
              <w:rPr>
                <w:sz w:val="24"/>
                <w:szCs w:val="24"/>
                <w:highlight w:val="yellow"/>
              </w:rPr>
            </w:pPr>
          </w:p>
        </w:tc>
        <w:tc>
          <w:tcPr>
            <w:tcW w:w="8930" w:type="dxa"/>
          </w:tcPr>
          <w:p w14:paraId="67CF2D33" w14:textId="77777777" w:rsidR="00E27494" w:rsidRPr="00AF1402" w:rsidRDefault="00E27494" w:rsidP="00E27494">
            <w:pPr>
              <w:contextualSpacing/>
              <w:jc w:val="both"/>
              <w:rPr>
                <w:sz w:val="24"/>
                <w:szCs w:val="24"/>
                <w:highlight w:val="yellow"/>
              </w:rPr>
            </w:pPr>
          </w:p>
        </w:tc>
        <w:tc>
          <w:tcPr>
            <w:tcW w:w="3118" w:type="dxa"/>
          </w:tcPr>
          <w:p w14:paraId="1205E35C" w14:textId="77777777" w:rsidR="00E27494" w:rsidRPr="00AF1402" w:rsidRDefault="00E27494" w:rsidP="00E27494">
            <w:pPr>
              <w:contextualSpacing/>
              <w:jc w:val="both"/>
              <w:rPr>
                <w:sz w:val="24"/>
                <w:szCs w:val="24"/>
                <w:highlight w:val="yellow"/>
              </w:rPr>
            </w:pPr>
          </w:p>
        </w:tc>
      </w:tr>
      <w:tr w:rsidR="00E27494" w:rsidRPr="00AF1402" w14:paraId="56BB300F" w14:textId="77777777" w:rsidTr="00882277">
        <w:trPr>
          <w:trHeight w:val="277"/>
        </w:trPr>
        <w:tc>
          <w:tcPr>
            <w:tcW w:w="3006" w:type="dxa"/>
          </w:tcPr>
          <w:p w14:paraId="3D8F3A2F" w14:textId="77777777" w:rsidR="00E27494" w:rsidRPr="00AF1402" w:rsidRDefault="00E27494" w:rsidP="00E27494">
            <w:pPr>
              <w:contextualSpacing/>
              <w:jc w:val="both"/>
              <w:rPr>
                <w:sz w:val="24"/>
                <w:szCs w:val="24"/>
                <w:highlight w:val="yellow"/>
              </w:rPr>
            </w:pPr>
          </w:p>
        </w:tc>
        <w:tc>
          <w:tcPr>
            <w:tcW w:w="8930" w:type="dxa"/>
          </w:tcPr>
          <w:p w14:paraId="3AB800E1" w14:textId="77777777" w:rsidR="00E27494" w:rsidRPr="00AF1402" w:rsidRDefault="00E27494" w:rsidP="00E27494">
            <w:pPr>
              <w:contextualSpacing/>
              <w:jc w:val="both"/>
              <w:rPr>
                <w:sz w:val="24"/>
                <w:szCs w:val="24"/>
                <w:highlight w:val="yellow"/>
              </w:rPr>
            </w:pPr>
          </w:p>
        </w:tc>
        <w:tc>
          <w:tcPr>
            <w:tcW w:w="3118" w:type="dxa"/>
          </w:tcPr>
          <w:p w14:paraId="40068F7B" w14:textId="77777777" w:rsidR="00E27494" w:rsidRPr="00AF1402" w:rsidRDefault="00E27494" w:rsidP="00E27494">
            <w:pPr>
              <w:contextualSpacing/>
              <w:jc w:val="both"/>
              <w:rPr>
                <w:sz w:val="24"/>
                <w:szCs w:val="24"/>
                <w:highlight w:val="yellow"/>
              </w:rPr>
            </w:pPr>
          </w:p>
        </w:tc>
      </w:tr>
      <w:bookmarkEnd w:id="65"/>
      <w:bookmarkEnd w:id="66"/>
    </w:tbl>
    <w:p w14:paraId="662F8923"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kern w:val="0"/>
          <w:sz w:val="24"/>
          <w:szCs w:val="24"/>
          <w:lang w:eastAsia="zh-CN"/>
          <w14:ligatures w14:val="none"/>
        </w:rPr>
      </w:pPr>
    </w:p>
    <w:p w14:paraId="48ACEDD0" w14:textId="77777777" w:rsidR="00E27494" w:rsidRPr="00AF1402" w:rsidRDefault="00E27494" w:rsidP="00E27494">
      <w:pPr>
        <w:numPr>
          <w:ilvl w:val="1"/>
          <w:numId w:val="22"/>
        </w:numPr>
        <w:spacing w:before="120" w:after="240" w:line="240" w:lineRule="auto"/>
        <w:jc w:val="both"/>
        <w:rPr>
          <w:rFonts w:ascii="Times New Roman" w:eastAsia="Times New Roman" w:hAnsi="Times New Roman" w:cs="Times New Roman"/>
          <w:kern w:val="0"/>
          <w:sz w:val="24"/>
          <w:szCs w:val="24"/>
          <w14:ligatures w14:val="none"/>
        </w:rPr>
      </w:pPr>
      <w:bookmarkStart w:id="67" w:name="_Hlk178067665"/>
      <w:r w:rsidRPr="00AF1402">
        <w:rPr>
          <w:rFonts w:ascii="Times New Roman" w:eastAsia="Times New Roman" w:hAnsi="Times New Roman" w:cs="Times New Roman"/>
          <w:kern w:val="0"/>
          <w:sz w:val="24"/>
          <w:szCs w:val="24"/>
          <w14:ligatures w14:val="none"/>
        </w:rPr>
        <w:t>pētnieks – datu analītiķis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45"/>
      </w:tblGrid>
      <w:tr w:rsidR="00E27494" w:rsidRPr="00AF1402" w14:paraId="11C219A5" w14:textId="77777777" w:rsidTr="00882277">
        <w:trPr>
          <w:trHeight w:val="254"/>
        </w:trPr>
        <w:tc>
          <w:tcPr>
            <w:tcW w:w="6745" w:type="dxa"/>
            <w:tcBorders>
              <w:bottom w:val="single" w:sz="4" w:space="0" w:color="auto"/>
            </w:tcBorders>
            <w:shd w:val="clear" w:color="auto" w:fill="auto"/>
          </w:tcPr>
          <w:p w14:paraId="2D2C2632" w14:textId="77777777" w:rsidR="00E27494" w:rsidRPr="00AF1402" w:rsidRDefault="00E27494" w:rsidP="00E27494">
            <w:pPr>
              <w:ind w:left="720"/>
              <w:contextualSpacing/>
              <w:rPr>
                <w:sz w:val="24"/>
                <w:szCs w:val="24"/>
                <w:highlight w:val="yellow"/>
              </w:rPr>
            </w:pPr>
          </w:p>
        </w:tc>
      </w:tr>
      <w:tr w:rsidR="00E27494" w:rsidRPr="00AF1402" w14:paraId="69AFE0B3" w14:textId="77777777" w:rsidTr="00882277">
        <w:trPr>
          <w:trHeight w:val="254"/>
        </w:trPr>
        <w:tc>
          <w:tcPr>
            <w:tcW w:w="6745" w:type="dxa"/>
            <w:tcBorders>
              <w:top w:val="single" w:sz="4" w:space="0" w:color="auto"/>
            </w:tcBorders>
          </w:tcPr>
          <w:p w14:paraId="5E5E7B5F" w14:textId="77777777" w:rsidR="00E27494" w:rsidRPr="00AF1402" w:rsidRDefault="00E27494" w:rsidP="00E27494">
            <w:pPr>
              <w:ind w:left="283" w:hanging="283"/>
              <w:contextualSpacing/>
              <w:jc w:val="center"/>
              <w:rPr>
                <w:i/>
                <w:sz w:val="24"/>
                <w:szCs w:val="24"/>
              </w:rPr>
            </w:pPr>
            <w:r w:rsidRPr="00AF1402">
              <w:rPr>
                <w:i/>
                <w:sz w:val="24"/>
                <w:szCs w:val="24"/>
              </w:rPr>
              <w:t>(vārds, uzvārds)</w:t>
            </w:r>
          </w:p>
        </w:tc>
      </w:tr>
    </w:tbl>
    <w:p w14:paraId="1B4C102A"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5014ECA1"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bookmarkEnd w:id="67"/>
    <w:p w14:paraId="4DC6C05E"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i/>
          <w:iCs/>
          <w:kern w:val="0"/>
          <w:sz w:val="20"/>
          <w:szCs w:val="20"/>
          <w14:ligatures w14:val="none"/>
        </w:rPr>
      </w:pPr>
    </w:p>
    <w:p w14:paraId="5CCEB4DB"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i/>
          <w:iCs/>
          <w:kern w:val="0"/>
          <w:sz w:val="20"/>
          <w:szCs w:val="20"/>
          <w14:ligatures w14:val="none"/>
        </w:rPr>
      </w:pPr>
    </w:p>
    <w:p w14:paraId="00FD262E"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i/>
          <w:iCs/>
          <w:kern w:val="0"/>
          <w:sz w:val="24"/>
          <w:szCs w:val="24"/>
          <w:lang w:eastAsia="zh-CN"/>
          <w14:ligatures w14:val="none"/>
        </w:rPr>
      </w:pPr>
      <w:r w:rsidRPr="00AF1402">
        <w:rPr>
          <w:rFonts w:ascii="Times New Roman" w:eastAsia="Times New Roman" w:hAnsi="Times New Roman" w:cs="Times New Roman"/>
          <w:i/>
          <w:iCs/>
          <w:kern w:val="0"/>
          <w:sz w:val="20"/>
          <w:szCs w:val="20"/>
          <w14:ligatures w14:val="none"/>
        </w:rPr>
        <w:t xml:space="preserve"> </w:t>
      </w:r>
    </w:p>
    <w:tbl>
      <w:tblPr>
        <w:tblStyle w:val="Reatabula"/>
        <w:tblW w:w="15054" w:type="dxa"/>
        <w:tblInd w:w="-884" w:type="dxa"/>
        <w:tblLook w:val="04A0" w:firstRow="1" w:lastRow="0" w:firstColumn="1" w:lastColumn="0" w:noHBand="0" w:noVBand="1"/>
      </w:tblPr>
      <w:tblGrid>
        <w:gridCol w:w="3006"/>
        <w:gridCol w:w="8930"/>
        <w:gridCol w:w="3118"/>
      </w:tblGrid>
      <w:tr w:rsidR="00E27494" w:rsidRPr="00AF1402" w14:paraId="46681238" w14:textId="77777777" w:rsidTr="00E27494">
        <w:trPr>
          <w:trHeight w:val="1837"/>
        </w:trPr>
        <w:tc>
          <w:tcPr>
            <w:tcW w:w="3006" w:type="dxa"/>
            <w:shd w:val="clear" w:color="auto" w:fill="F2F2F2"/>
          </w:tcPr>
          <w:p w14:paraId="0AAE666A" w14:textId="77777777" w:rsidR="00E27494" w:rsidRPr="00AF1402" w:rsidRDefault="00E27494" w:rsidP="00E27494">
            <w:pPr>
              <w:spacing w:before="60" w:after="60"/>
              <w:jc w:val="center"/>
              <w:rPr>
                <w:rFonts w:eastAsia="Calibri"/>
                <w:b/>
                <w:bCs/>
                <w:sz w:val="24"/>
                <w:szCs w:val="24"/>
              </w:rPr>
            </w:pPr>
            <w:bookmarkStart w:id="68" w:name="_Hlk178067655"/>
            <w:r w:rsidRPr="00AF1402">
              <w:rPr>
                <w:rFonts w:eastAsia="Calibri"/>
                <w:b/>
                <w:bCs/>
                <w:color w:val="000000"/>
                <w:sz w:val="24"/>
                <w:szCs w:val="24"/>
              </w:rPr>
              <w:lastRenderedPageBreak/>
              <w:t>Pieredzes gūšanas periods</w:t>
            </w:r>
          </w:p>
          <w:p w14:paraId="5F9BB0B9"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(no-līdz, norādot gadu/mēnesi)</w:t>
            </w:r>
          </w:p>
        </w:tc>
        <w:tc>
          <w:tcPr>
            <w:tcW w:w="8930" w:type="dxa"/>
            <w:shd w:val="clear" w:color="auto" w:fill="F2F2F2"/>
          </w:tcPr>
          <w:p w14:paraId="72D781BB" w14:textId="77777777" w:rsidR="00E27494" w:rsidRPr="00AF1402" w:rsidRDefault="00E27494" w:rsidP="00E27494">
            <w:pPr>
              <w:spacing w:before="60" w:after="60"/>
              <w:jc w:val="center"/>
              <w:rPr>
                <w:rFonts w:eastAsia="Calibri"/>
                <w:b/>
                <w:bCs/>
                <w:sz w:val="24"/>
                <w:szCs w:val="24"/>
              </w:rPr>
            </w:pPr>
            <w:r w:rsidRPr="00AF1402">
              <w:rPr>
                <w:rFonts w:eastAsia="Calibri"/>
                <w:b/>
                <w:bCs/>
                <w:color w:val="000000"/>
                <w:sz w:val="24"/>
                <w:szCs w:val="24"/>
              </w:rPr>
              <w:t>Pieredzes apraksts</w:t>
            </w:r>
          </w:p>
          <w:p w14:paraId="5098E742" w14:textId="77777777" w:rsidR="00E27494" w:rsidRPr="00AF1402" w:rsidRDefault="00E27494" w:rsidP="00E27494">
            <w:pPr>
              <w:spacing w:before="60" w:after="60"/>
              <w:jc w:val="center"/>
              <w:rPr>
                <w:sz w:val="24"/>
                <w:szCs w:val="24"/>
              </w:rPr>
            </w:pPr>
            <w:r w:rsidRPr="00AF1402">
              <w:rPr>
                <w:rFonts w:eastAsia="Calibri"/>
                <w:i/>
                <w:iCs/>
                <w:color w:val="000000"/>
                <w:sz w:val="24"/>
                <w:szCs w:val="24"/>
              </w:rPr>
              <w:t>(amats līguma izpildē, veikto darbu apraksts, kas satur visu nepieciešamo informāciju, lai iepirkumu komisija varētu pārliecināties par pieredzes atbilstību nolikumā izvirzītajām prasībām)</w:t>
            </w:r>
          </w:p>
        </w:tc>
        <w:tc>
          <w:tcPr>
            <w:tcW w:w="3118" w:type="dxa"/>
            <w:shd w:val="clear" w:color="auto" w:fill="F2F2F2"/>
          </w:tcPr>
          <w:p w14:paraId="14ECA06D" w14:textId="77777777" w:rsidR="00E27494" w:rsidRPr="00AF1402" w:rsidRDefault="00E27494" w:rsidP="00E27494">
            <w:pPr>
              <w:spacing w:before="60" w:after="60"/>
              <w:jc w:val="center"/>
              <w:rPr>
                <w:rFonts w:eastAsia="Calibri"/>
                <w:b/>
                <w:bCs/>
                <w:color w:val="000000"/>
                <w:sz w:val="24"/>
                <w:szCs w:val="24"/>
              </w:rPr>
            </w:pPr>
            <w:r w:rsidRPr="00AF1402">
              <w:rPr>
                <w:rFonts w:eastAsia="Calibri"/>
                <w:b/>
                <w:bCs/>
                <w:color w:val="000000"/>
                <w:sz w:val="24"/>
                <w:szCs w:val="24"/>
              </w:rPr>
              <w:t>Informācija par pasūtītāju</w:t>
            </w:r>
          </w:p>
          <w:p w14:paraId="54D33A15"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(nosaukums, kontaktpersonas vārds, uzvārds, tālrunis, e-pasts)</w:t>
            </w:r>
            <w:r w:rsidRPr="00AF1402">
              <w:rPr>
                <w:rFonts w:eastAsia="Calibri"/>
                <w:color w:val="000000"/>
                <w:sz w:val="24"/>
                <w:szCs w:val="24"/>
              </w:rPr>
              <w:t xml:space="preserve"> </w:t>
            </w:r>
          </w:p>
        </w:tc>
      </w:tr>
      <w:tr w:rsidR="00E27494" w:rsidRPr="00AF1402" w14:paraId="679A435B" w14:textId="77777777" w:rsidTr="00882277">
        <w:trPr>
          <w:trHeight w:val="277"/>
        </w:trPr>
        <w:tc>
          <w:tcPr>
            <w:tcW w:w="3006" w:type="dxa"/>
          </w:tcPr>
          <w:p w14:paraId="218FB8F9" w14:textId="77777777" w:rsidR="00E27494" w:rsidRPr="00AF1402" w:rsidRDefault="00E27494" w:rsidP="00E27494">
            <w:pPr>
              <w:contextualSpacing/>
              <w:jc w:val="both"/>
              <w:rPr>
                <w:sz w:val="24"/>
                <w:szCs w:val="24"/>
                <w:highlight w:val="yellow"/>
              </w:rPr>
            </w:pPr>
          </w:p>
        </w:tc>
        <w:tc>
          <w:tcPr>
            <w:tcW w:w="8930" w:type="dxa"/>
          </w:tcPr>
          <w:p w14:paraId="21B7FF00" w14:textId="77777777" w:rsidR="00E27494" w:rsidRPr="00AF1402" w:rsidRDefault="00E27494" w:rsidP="00E27494">
            <w:pPr>
              <w:contextualSpacing/>
              <w:jc w:val="both"/>
              <w:rPr>
                <w:sz w:val="24"/>
                <w:szCs w:val="24"/>
                <w:highlight w:val="yellow"/>
              </w:rPr>
            </w:pPr>
          </w:p>
        </w:tc>
        <w:tc>
          <w:tcPr>
            <w:tcW w:w="3118" w:type="dxa"/>
          </w:tcPr>
          <w:p w14:paraId="2ABE74F9" w14:textId="77777777" w:rsidR="00E27494" w:rsidRPr="00AF1402" w:rsidRDefault="00E27494" w:rsidP="00E27494">
            <w:pPr>
              <w:contextualSpacing/>
              <w:jc w:val="both"/>
              <w:rPr>
                <w:sz w:val="24"/>
                <w:szCs w:val="24"/>
                <w:highlight w:val="yellow"/>
              </w:rPr>
            </w:pPr>
          </w:p>
        </w:tc>
      </w:tr>
      <w:tr w:rsidR="00E27494" w:rsidRPr="00AF1402" w14:paraId="1293FAE0" w14:textId="77777777" w:rsidTr="00882277">
        <w:trPr>
          <w:trHeight w:val="277"/>
        </w:trPr>
        <w:tc>
          <w:tcPr>
            <w:tcW w:w="3006" w:type="dxa"/>
          </w:tcPr>
          <w:p w14:paraId="2416DE2A" w14:textId="77777777" w:rsidR="00E27494" w:rsidRPr="00AF1402" w:rsidRDefault="00E27494" w:rsidP="00E27494">
            <w:pPr>
              <w:contextualSpacing/>
              <w:jc w:val="both"/>
              <w:rPr>
                <w:sz w:val="24"/>
                <w:szCs w:val="24"/>
                <w:highlight w:val="yellow"/>
              </w:rPr>
            </w:pPr>
          </w:p>
        </w:tc>
        <w:tc>
          <w:tcPr>
            <w:tcW w:w="8930" w:type="dxa"/>
          </w:tcPr>
          <w:p w14:paraId="1C55BE83" w14:textId="77777777" w:rsidR="00E27494" w:rsidRPr="00AF1402" w:rsidRDefault="00E27494" w:rsidP="00E27494">
            <w:pPr>
              <w:contextualSpacing/>
              <w:jc w:val="both"/>
              <w:rPr>
                <w:sz w:val="24"/>
                <w:szCs w:val="24"/>
                <w:highlight w:val="yellow"/>
              </w:rPr>
            </w:pPr>
          </w:p>
        </w:tc>
        <w:tc>
          <w:tcPr>
            <w:tcW w:w="3118" w:type="dxa"/>
          </w:tcPr>
          <w:p w14:paraId="207A657C" w14:textId="77777777" w:rsidR="00E27494" w:rsidRPr="00AF1402" w:rsidRDefault="00E27494" w:rsidP="00E27494">
            <w:pPr>
              <w:contextualSpacing/>
              <w:jc w:val="both"/>
              <w:rPr>
                <w:sz w:val="24"/>
                <w:szCs w:val="24"/>
                <w:highlight w:val="yellow"/>
              </w:rPr>
            </w:pPr>
          </w:p>
        </w:tc>
      </w:tr>
      <w:bookmarkEnd w:id="68"/>
    </w:tbl>
    <w:p w14:paraId="520C1906"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kern w:val="0"/>
          <w:sz w:val="24"/>
          <w:szCs w:val="24"/>
          <w:lang w:eastAsia="zh-CN"/>
          <w14:ligatures w14:val="none"/>
        </w:rPr>
      </w:pPr>
    </w:p>
    <w:p w14:paraId="3528D71E"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kern w:val="0"/>
          <w:sz w:val="24"/>
          <w:szCs w:val="24"/>
          <w:lang w:eastAsia="zh-CN"/>
          <w14:ligatures w14:val="none"/>
        </w:rPr>
      </w:pPr>
    </w:p>
    <w:p w14:paraId="7AD16EDD"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kern w:val="0"/>
          <w:sz w:val="24"/>
          <w:szCs w:val="24"/>
          <w:lang w:eastAsia="zh-CN"/>
          <w14:ligatures w14:val="none"/>
        </w:rPr>
      </w:pPr>
    </w:p>
    <w:p w14:paraId="4F9713BD" w14:textId="77777777" w:rsidR="00E27494" w:rsidRPr="00AF1402" w:rsidRDefault="00E27494" w:rsidP="00E27494">
      <w:pPr>
        <w:numPr>
          <w:ilvl w:val="1"/>
          <w:numId w:val="22"/>
        </w:numPr>
        <w:spacing w:before="120" w:after="24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lektors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14"/>
      </w:tblGrid>
      <w:tr w:rsidR="00E27494" w:rsidRPr="00AF1402" w14:paraId="4919A8FB" w14:textId="77777777" w:rsidTr="00882277">
        <w:trPr>
          <w:trHeight w:val="249"/>
        </w:trPr>
        <w:tc>
          <w:tcPr>
            <w:tcW w:w="6714" w:type="dxa"/>
            <w:tcBorders>
              <w:bottom w:val="single" w:sz="4" w:space="0" w:color="auto"/>
            </w:tcBorders>
            <w:shd w:val="clear" w:color="auto" w:fill="auto"/>
          </w:tcPr>
          <w:p w14:paraId="71DD1273" w14:textId="77777777" w:rsidR="00E27494" w:rsidRPr="00AF1402" w:rsidRDefault="00E27494" w:rsidP="00E27494">
            <w:pPr>
              <w:ind w:left="720"/>
              <w:contextualSpacing/>
              <w:rPr>
                <w:sz w:val="24"/>
                <w:szCs w:val="24"/>
                <w:highlight w:val="yellow"/>
              </w:rPr>
            </w:pPr>
          </w:p>
        </w:tc>
      </w:tr>
      <w:tr w:rsidR="00E27494" w:rsidRPr="00AF1402" w14:paraId="2B0E3A43" w14:textId="77777777" w:rsidTr="00882277">
        <w:trPr>
          <w:trHeight w:val="249"/>
        </w:trPr>
        <w:tc>
          <w:tcPr>
            <w:tcW w:w="6714" w:type="dxa"/>
            <w:tcBorders>
              <w:top w:val="single" w:sz="4" w:space="0" w:color="auto"/>
            </w:tcBorders>
          </w:tcPr>
          <w:p w14:paraId="787491E7" w14:textId="77777777" w:rsidR="00E27494" w:rsidRPr="00AF1402" w:rsidRDefault="00E27494" w:rsidP="00E27494">
            <w:pPr>
              <w:ind w:left="283" w:hanging="283"/>
              <w:contextualSpacing/>
              <w:jc w:val="center"/>
              <w:rPr>
                <w:i/>
                <w:sz w:val="24"/>
                <w:szCs w:val="24"/>
              </w:rPr>
            </w:pPr>
            <w:r w:rsidRPr="00AF1402">
              <w:rPr>
                <w:i/>
                <w:sz w:val="24"/>
                <w:szCs w:val="24"/>
              </w:rPr>
              <w:t>(vārds, uzvārds)</w:t>
            </w:r>
          </w:p>
        </w:tc>
      </w:tr>
    </w:tbl>
    <w:p w14:paraId="5BDDF32E"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6CC7198E" w14:textId="77777777" w:rsidR="00E27494" w:rsidRPr="00AF1402" w:rsidRDefault="00E27494" w:rsidP="00E27494">
      <w:pPr>
        <w:spacing w:after="0" w:line="240" w:lineRule="auto"/>
        <w:ind w:left="283" w:hanging="283"/>
        <w:contextualSpacing/>
        <w:jc w:val="both"/>
        <w:rPr>
          <w:rFonts w:ascii="Times New Roman" w:eastAsia="Times New Roman" w:hAnsi="Times New Roman" w:cs="Times New Roman"/>
          <w:kern w:val="0"/>
          <w:sz w:val="24"/>
          <w:szCs w:val="24"/>
          <w14:ligatures w14:val="none"/>
        </w:rPr>
      </w:pPr>
    </w:p>
    <w:p w14:paraId="2D2C415E"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kern w:val="0"/>
          <w:sz w:val="24"/>
          <w:szCs w:val="24"/>
          <w:lang w:eastAsia="zh-CN"/>
          <w14:ligatures w14:val="none"/>
        </w:rPr>
      </w:pPr>
    </w:p>
    <w:p w14:paraId="15D47277"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kern w:val="0"/>
          <w:sz w:val="24"/>
          <w:szCs w:val="24"/>
          <w:lang w:eastAsia="zh-CN"/>
          <w14:ligatures w14:val="none"/>
        </w:rPr>
      </w:pPr>
    </w:p>
    <w:tbl>
      <w:tblPr>
        <w:tblStyle w:val="Reatabula"/>
        <w:tblW w:w="15054" w:type="dxa"/>
        <w:tblInd w:w="-884" w:type="dxa"/>
        <w:tblLook w:val="04A0" w:firstRow="1" w:lastRow="0" w:firstColumn="1" w:lastColumn="0" w:noHBand="0" w:noVBand="1"/>
      </w:tblPr>
      <w:tblGrid>
        <w:gridCol w:w="3006"/>
        <w:gridCol w:w="8930"/>
        <w:gridCol w:w="3118"/>
      </w:tblGrid>
      <w:tr w:rsidR="00E27494" w:rsidRPr="00AF1402" w14:paraId="73B4B261" w14:textId="77777777" w:rsidTr="00E27494">
        <w:trPr>
          <w:trHeight w:val="1837"/>
        </w:trPr>
        <w:tc>
          <w:tcPr>
            <w:tcW w:w="3006" w:type="dxa"/>
            <w:shd w:val="clear" w:color="auto" w:fill="F2F2F2"/>
          </w:tcPr>
          <w:p w14:paraId="1238055E" w14:textId="77777777" w:rsidR="00E27494" w:rsidRPr="00AF1402" w:rsidRDefault="00E27494" w:rsidP="00E27494">
            <w:pPr>
              <w:spacing w:before="60" w:after="60"/>
              <w:jc w:val="center"/>
              <w:rPr>
                <w:rFonts w:eastAsia="Calibri"/>
                <w:b/>
                <w:bCs/>
                <w:sz w:val="24"/>
                <w:szCs w:val="24"/>
              </w:rPr>
            </w:pPr>
            <w:r w:rsidRPr="00AF1402">
              <w:rPr>
                <w:rFonts w:eastAsia="Calibri"/>
                <w:b/>
                <w:bCs/>
                <w:color w:val="000000"/>
                <w:sz w:val="24"/>
                <w:szCs w:val="24"/>
              </w:rPr>
              <w:t>Pieredzes gūšanas periods</w:t>
            </w:r>
          </w:p>
          <w:p w14:paraId="0A329B3A"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(no-līdz, norādot gadu/mēnesi)</w:t>
            </w:r>
          </w:p>
        </w:tc>
        <w:tc>
          <w:tcPr>
            <w:tcW w:w="8930" w:type="dxa"/>
            <w:shd w:val="clear" w:color="auto" w:fill="F2F2F2"/>
          </w:tcPr>
          <w:p w14:paraId="5279BCC3" w14:textId="77777777" w:rsidR="00E27494" w:rsidRPr="00AF1402" w:rsidRDefault="00E27494" w:rsidP="00E27494">
            <w:pPr>
              <w:spacing w:before="60" w:after="60"/>
              <w:jc w:val="center"/>
              <w:rPr>
                <w:rFonts w:eastAsia="Calibri"/>
                <w:b/>
                <w:bCs/>
                <w:sz w:val="24"/>
                <w:szCs w:val="24"/>
              </w:rPr>
            </w:pPr>
            <w:r w:rsidRPr="00AF1402">
              <w:rPr>
                <w:rFonts w:eastAsia="Calibri"/>
                <w:b/>
                <w:bCs/>
                <w:color w:val="000000"/>
                <w:sz w:val="24"/>
                <w:szCs w:val="24"/>
              </w:rPr>
              <w:t>Pieredzes apraksts</w:t>
            </w:r>
          </w:p>
          <w:p w14:paraId="234B63A0" w14:textId="77777777" w:rsidR="00E27494" w:rsidRPr="00AF1402" w:rsidRDefault="00E27494" w:rsidP="00E27494">
            <w:pPr>
              <w:spacing w:before="60" w:after="60"/>
              <w:jc w:val="center"/>
              <w:rPr>
                <w:sz w:val="24"/>
                <w:szCs w:val="24"/>
              </w:rPr>
            </w:pPr>
            <w:r w:rsidRPr="00AF1402">
              <w:rPr>
                <w:rFonts w:eastAsia="Calibri"/>
                <w:i/>
                <w:iCs/>
                <w:color w:val="000000"/>
                <w:sz w:val="24"/>
                <w:szCs w:val="24"/>
              </w:rPr>
              <w:t>(amats līguma izpildē, veikto darbu apraksts, kas satur visu nepieciešamo informāciju, lai iepirkumu komisija varētu pārliecināties par pieredzes atbilstību nolikumā izvirzītajām prasībām)</w:t>
            </w:r>
          </w:p>
        </w:tc>
        <w:tc>
          <w:tcPr>
            <w:tcW w:w="3118" w:type="dxa"/>
            <w:shd w:val="clear" w:color="auto" w:fill="F2F2F2"/>
          </w:tcPr>
          <w:p w14:paraId="1E39C25A" w14:textId="77777777" w:rsidR="00E27494" w:rsidRPr="00AF1402" w:rsidRDefault="00E27494" w:rsidP="00E27494">
            <w:pPr>
              <w:spacing w:before="60" w:after="60"/>
              <w:jc w:val="center"/>
              <w:rPr>
                <w:rFonts w:eastAsia="Calibri"/>
                <w:b/>
                <w:bCs/>
                <w:color w:val="000000"/>
                <w:sz w:val="24"/>
                <w:szCs w:val="24"/>
              </w:rPr>
            </w:pPr>
            <w:r w:rsidRPr="00AF1402">
              <w:rPr>
                <w:rFonts w:eastAsia="Calibri"/>
                <w:b/>
                <w:bCs/>
                <w:color w:val="000000"/>
                <w:sz w:val="24"/>
                <w:szCs w:val="24"/>
              </w:rPr>
              <w:t>Informācija par pasūtītāju</w:t>
            </w:r>
          </w:p>
          <w:p w14:paraId="28E1A647" w14:textId="77777777" w:rsidR="00E27494" w:rsidRPr="00AF1402" w:rsidRDefault="00E27494" w:rsidP="00E27494">
            <w:pPr>
              <w:spacing w:before="60" w:after="60"/>
              <w:contextualSpacing/>
              <w:jc w:val="center"/>
              <w:rPr>
                <w:sz w:val="24"/>
                <w:szCs w:val="24"/>
              </w:rPr>
            </w:pPr>
            <w:r w:rsidRPr="00AF1402">
              <w:rPr>
                <w:rFonts w:eastAsia="Calibri"/>
                <w:i/>
                <w:iCs/>
                <w:color w:val="000000"/>
                <w:sz w:val="24"/>
                <w:szCs w:val="24"/>
              </w:rPr>
              <w:t>(nosaukums, kontaktpersonas vārds, uzvārds, tālrunis, e-pasts)</w:t>
            </w:r>
            <w:r w:rsidRPr="00AF1402">
              <w:rPr>
                <w:rFonts w:eastAsia="Calibri"/>
                <w:color w:val="000000"/>
                <w:sz w:val="24"/>
                <w:szCs w:val="24"/>
              </w:rPr>
              <w:t xml:space="preserve"> </w:t>
            </w:r>
          </w:p>
        </w:tc>
      </w:tr>
      <w:tr w:rsidR="00E27494" w:rsidRPr="00AF1402" w14:paraId="7EAA825D" w14:textId="77777777" w:rsidTr="00882277">
        <w:trPr>
          <w:trHeight w:val="277"/>
        </w:trPr>
        <w:tc>
          <w:tcPr>
            <w:tcW w:w="3006" w:type="dxa"/>
          </w:tcPr>
          <w:p w14:paraId="762C231A" w14:textId="77777777" w:rsidR="00E27494" w:rsidRPr="00AF1402" w:rsidRDefault="00E27494" w:rsidP="00E27494">
            <w:pPr>
              <w:contextualSpacing/>
              <w:jc w:val="both"/>
              <w:rPr>
                <w:sz w:val="24"/>
                <w:szCs w:val="24"/>
                <w:highlight w:val="yellow"/>
              </w:rPr>
            </w:pPr>
          </w:p>
        </w:tc>
        <w:tc>
          <w:tcPr>
            <w:tcW w:w="8930" w:type="dxa"/>
          </w:tcPr>
          <w:p w14:paraId="164BA3FE" w14:textId="77777777" w:rsidR="00E27494" w:rsidRPr="00AF1402" w:rsidRDefault="00E27494" w:rsidP="00E27494">
            <w:pPr>
              <w:contextualSpacing/>
              <w:jc w:val="both"/>
              <w:rPr>
                <w:sz w:val="24"/>
                <w:szCs w:val="24"/>
                <w:highlight w:val="yellow"/>
              </w:rPr>
            </w:pPr>
          </w:p>
        </w:tc>
        <w:tc>
          <w:tcPr>
            <w:tcW w:w="3118" w:type="dxa"/>
          </w:tcPr>
          <w:p w14:paraId="6EDF1160" w14:textId="77777777" w:rsidR="00E27494" w:rsidRPr="00AF1402" w:rsidRDefault="00E27494" w:rsidP="00E27494">
            <w:pPr>
              <w:contextualSpacing/>
              <w:jc w:val="both"/>
              <w:rPr>
                <w:sz w:val="24"/>
                <w:szCs w:val="24"/>
                <w:highlight w:val="yellow"/>
              </w:rPr>
            </w:pPr>
          </w:p>
        </w:tc>
      </w:tr>
      <w:tr w:rsidR="00E27494" w:rsidRPr="00AF1402" w14:paraId="475B5043" w14:textId="77777777" w:rsidTr="00882277">
        <w:trPr>
          <w:trHeight w:val="277"/>
        </w:trPr>
        <w:tc>
          <w:tcPr>
            <w:tcW w:w="3006" w:type="dxa"/>
          </w:tcPr>
          <w:p w14:paraId="6E58189A" w14:textId="77777777" w:rsidR="00E27494" w:rsidRPr="00AF1402" w:rsidRDefault="00E27494" w:rsidP="00E27494">
            <w:pPr>
              <w:contextualSpacing/>
              <w:jc w:val="both"/>
              <w:rPr>
                <w:sz w:val="24"/>
                <w:szCs w:val="24"/>
                <w:highlight w:val="yellow"/>
              </w:rPr>
            </w:pPr>
          </w:p>
        </w:tc>
        <w:tc>
          <w:tcPr>
            <w:tcW w:w="8930" w:type="dxa"/>
          </w:tcPr>
          <w:p w14:paraId="44B4BEA9" w14:textId="77777777" w:rsidR="00E27494" w:rsidRPr="00AF1402" w:rsidRDefault="00E27494" w:rsidP="00E27494">
            <w:pPr>
              <w:contextualSpacing/>
              <w:jc w:val="both"/>
              <w:rPr>
                <w:sz w:val="24"/>
                <w:szCs w:val="24"/>
                <w:highlight w:val="yellow"/>
              </w:rPr>
            </w:pPr>
          </w:p>
        </w:tc>
        <w:tc>
          <w:tcPr>
            <w:tcW w:w="3118" w:type="dxa"/>
          </w:tcPr>
          <w:p w14:paraId="650336D4" w14:textId="77777777" w:rsidR="00E27494" w:rsidRPr="00AF1402" w:rsidRDefault="00E27494" w:rsidP="00E27494">
            <w:pPr>
              <w:contextualSpacing/>
              <w:jc w:val="both"/>
              <w:rPr>
                <w:sz w:val="24"/>
                <w:szCs w:val="24"/>
                <w:highlight w:val="yellow"/>
              </w:rPr>
            </w:pPr>
          </w:p>
        </w:tc>
      </w:tr>
    </w:tbl>
    <w:p w14:paraId="1522EDBD"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kern w:val="0"/>
          <w:sz w:val="24"/>
          <w:szCs w:val="24"/>
          <w:lang w:eastAsia="zh-CN"/>
          <w14:ligatures w14:val="none"/>
        </w:rPr>
      </w:pPr>
    </w:p>
    <w:p w14:paraId="78072580"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kern w:val="0"/>
          <w:sz w:val="24"/>
          <w:szCs w:val="24"/>
          <w:lang w:eastAsia="zh-CN"/>
          <w14:ligatures w14:val="none"/>
        </w:rPr>
      </w:pPr>
    </w:p>
    <w:p w14:paraId="4536A865" w14:textId="77777777" w:rsidR="00E27494" w:rsidRPr="00AF1402" w:rsidRDefault="00E27494" w:rsidP="00E27494">
      <w:pPr>
        <w:suppressAutoHyphens/>
        <w:autoSpaceDE w:val="0"/>
        <w:spacing w:after="0" w:line="240" w:lineRule="auto"/>
        <w:jc w:val="both"/>
        <w:rPr>
          <w:rFonts w:ascii="Times New Roman" w:eastAsia="Times New Roman" w:hAnsi="Times New Roman" w:cs="Times New Roman"/>
          <w:i/>
          <w:iCs/>
          <w:kern w:val="0"/>
          <w:lang w:eastAsia="zh-CN"/>
          <w14:ligatures w14:val="none"/>
        </w:rPr>
        <w:sectPr w:rsidR="00E27494" w:rsidRPr="00AF1402" w:rsidSect="00E27494">
          <w:pgSz w:w="16834" w:h="11909" w:orient="landscape" w:code="9"/>
          <w:pgMar w:top="851" w:right="1134" w:bottom="1134" w:left="1701" w:header="720" w:footer="255" w:gutter="0"/>
          <w:cols w:space="60"/>
          <w:noEndnote/>
          <w:titlePg/>
          <w:docGrid w:linePitch="360"/>
        </w:sectPr>
      </w:pPr>
    </w:p>
    <w:p w14:paraId="5CE6FF22" w14:textId="77777777" w:rsidR="00E27494" w:rsidRPr="00AF1402" w:rsidRDefault="00E27494" w:rsidP="00E27494">
      <w:pPr>
        <w:keepNext/>
        <w:keepLines/>
        <w:spacing w:after="0" w:line="240" w:lineRule="auto"/>
        <w:ind w:left="360"/>
        <w:jc w:val="right"/>
        <w:outlineLvl w:val="0"/>
        <w:rPr>
          <w:rFonts w:ascii="Times New Roman" w:eastAsia="Times New Roman" w:hAnsi="Times New Roman" w:cs="Times New Roman"/>
          <w:bCs/>
          <w:kern w:val="32"/>
          <w:sz w:val="24"/>
          <w:szCs w:val="24"/>
          <w:lang w:eastAsia="lv-LV"/>
          <w14:ligatures w14:val="none"/>
        </w:rPr>
      </w:pPr>
      <w:bookmarkStart w:id="69" w:name="_Toc68098684"/>
      <w:r w:rsidRPr="00AF1402">
        <w:rPr>
          <w:rFonts w:ascii="Times New Roman" w:eastAsia="Times New Roman" w:hAnsi="Times New Roman" w:cs="Times New Roman"/>
          <w:bCs/>
          <w:kern w:val="32"/>
          <w:sz w:val="24"/>
          <w:szCs w:val="24"/>
          <w:lang w:eastAsia="lv-LV"/>
          <w14:ligatures w14:val="none"/>
        </w:rPr>
        <w:lastRenderedPageBreak/>
        <w:t>7. pielikums</w:t>
      </w:r>
    </w:p>
    <w:p w14:paraId="24D6B064" w14:textId="77777777" w:rsidR="00E27494" w:rsidRPr="00AF1402" w:rsidRDefault="00E27494" w:rsidP="00E27494">
      <w:pPr>
        <w:widowControl w:val="0"/>
        <w:tabs>
          <w:tab w:val="left" w:pos="284"/>
          <w:tab w:val="left" w:pos="567"/>
        </w:tabs>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atklāta konkursa nolikumam</w:t>
      </w:r>
    </w:p>
    <w:p w14:paraId="5B39BB87" w14:textId="77777777" w:rsidR="00E27494" w:rsidRPr="00AF1402" w:rsidRDefault="00E27494" w:rsidP="00E27494">
      <w:pPr>
        <w:widowControl w:val="0"/>
        <w:tabs>
          <w:tab w:val="left" w:pos="284"/>
          <w:tab w:val="left" w:pos="567"/>
        </w:tabs>
        <w:autoSpaceDE w:val="0"/>
        <w:autoSpaceDN w:val="0"/>
        <w:adjustRightInd w:val="0"/>
        <w:spacing w:after="36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ID Nr. LRLM 2024/31</w:t>
      </w:r>
    </w:p>
    <w:p w14:paraId="50DC03A8" w14:textId="77777777" w:rsidR="00E27494" w:rsidRPr="00AF1402" w:rsidRDefault="00E27494" w:rsidP="00E27494">
      <w:pPr>
        <w:spacing w:before="120" w:after="240" w:line="240" w:lineRule="auto"/>
        <w:jc w:val="center"/>
        <w:rPr>
          <w:rFonts w:ascii="Times New Roman" w:eastAsia="Times New Roman" w:hAnsi="Times New Roman" w:cs="Times New Roman"/>
          <w:b/>
          <w:kern w:val="0"/>
          <w:sz w:val="24"/>
          <w:szCs w:val="24"/>
          <w14:ligatures w14:val="none"/>
        </w:rPr>
      </w:pPr>
      <w:r w:rsidRPr="00AF1402">
        <w:rPr>
          <w:rFonts w:ascii="Times New Roman" w:eastAsia="Times New Roman" w:hAnsi="Times New Roman" w:cs="Times New Roman"/>
          <w:b/>
          <w:kern w:val="0"/>
          <w:sz w:val="24"/>
          <w:szCs w:val="24"/>
          <w14:ligatures w14:val="none"/>
        </w:rPr>
        <w:t>LĪGUMA IZPILDĒ PIESAISTĪTO SPECIALISTU APLIECINĀJUMS PAR GATAVĪBU PIEDALĪTIES PAKALPOJUMA SNIEGŠANĀ</w:t>
      </w:r>
    </w:p>
    <w:p w14:paraId="2385272A" w14:textId="77777777" w:rsidR="00E27494" w:rsidRPr="00AF1402" w:rsidRDefault="00E27494" w:rsidP="00E27494">
      <w:pPr>
        <w:widowControl w:val="0"/>
        <w:tabs>
          <w:tab w:val="left" w:pos="284"/>
          <w:tab w:val="left" w:pos="567"/>
        </w:tabs>
        <w:autoSpaceDE w:val="0"/>
        <w:autoSpaceDN w:val="0"/>
        <w:adjustRightInd w:val="0"/>
        <w:spacing w:after="120" w:line="240" w:lineRule="auto"/>
        <w:jc w:val="both"/>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14:ligatures w14:val="none"/>
        </w:rPr>
        <w:t>Es, _____________ (</w:t>
      </w:r>
      <w:r w:rsidRPr="00AF1402">
        <w:rPr>
          <w:rFonts w:ascii="Times New Roman" w:eastAsia="Times New Roman" w:hAnsi="Times New Roman" w:cs="Times New Roman"/>
          <w:i/>
          <w:kern w:val="0"/>
          <w:sz w:val="24"/>
          <w:szCs w:val="24"/>
          <w14:ligatures w14:val="none"/>
        </w:rPr>
        <w:t>vārds, uzvārds</w:t>
      </w:r>
      <w:r w:rsidRPr="00AF1402">
        <w:rPr>
          <w:rFonts w:ascii="Times New Roman" w:eastAsia="Times New Roman" w:hAnsi="Times New Roman" w:cs="Times New Roman"/>
          <w:kern w:val="0"/>
          <w:sz w:val="24"/>
          <w:szCs w:val="24"/>
          <w14:ligatures w14:val="none"/>
        </w:rPr>
        <w:t>), apakšā parakstījies (-usies), apliecinu, ka apņemos strādāt līguma izpildē kā specialists, atbilstoši atklāta konkursa nosacījumiem, gadījumā, ja ______________ (</w:t>
      </w:r>
      <w:r w:rsidRPr="00AF1402">
        <w:rPr>
          <w:rFonts w:ascii="Times New Roman" w:eastAsia="Times New Roman" w:hAnsi="Times New Roman" w:cs="Times New Roman"/>
          <w:i/>
          <w:kern w:val="0"/>
          <w:sz w:val="24"/>
          <w:szCs w:val="24"/>
          <w14:ligatures w14:val="none"/>
        </w:rPr>
        <w:t>pretendenta nosaukums</w:t>
      </w:r>
      <w:r w:rsidRPr="00AF1402">
        <w:rPr>
          <w:rFonts w:ascii="Times New Roman" w:eastAsia="Times New Roman" w:hAnsi="Times New Roman" w:cs="Times New Roman"/>
          <w:kern w:val="0"/>
          <w:sz w:val="24"/>
          <w:szCs w:val="24"/>
          <w14:ligatures w14:val="none"/>
        </w:rPr>
        <w:t xml:space="preserve">) tiks piešķirtas tiesības slēgt atklāta konkursa </w:t>
      </w:r>
      <w:r w:rsidRPr="00AF1402">
        <w:rPr>
          <w:rFonts w:ascii="Times New Roman" w:eastAsia="Times New Roman" w:hAnsi="Times New Roman" w:cs="Times New Roman"/>
          <w:b/>
          <w:bCs/>
          <w:kern w:val="0"/>
          <w:sz w:val="24"/>
          <w:szCs w:val="24"/>
          <w14:ligatures w14:val="none"/>
        </w:rPr>
        <w:t>“</w:t>
      </w:r>
      <w:r w:rsidRPr="00AF1402">
        <w:rPr>
          <w:rFonts w:ascii="Times New Roman" w:eastAsia="Times New Roman" w:hAnsi="Times New Roman" w:cs="Times New Roman"/>
          <w:b/>
          <w:kern w:val="0"/>
          <w:sz w:val="24"/>
          <w:szCs w:val="24"/>
          <w:lang w:eastAsia="lv-LV"/>
          <w14:ligatures w14:val="none"/>
        </w:rPr>
        <w:t>Metodisko materiālu izstrādes un mācību “Labklājības nozares Eiropas Savienības fondu investīciju sociālās un ekonomiskās ietekmes novērtēšana un iznākuma, rezultāta un ietekmes rādītāju definēšana</w:t>
      </w:r>
      <w:r w:rsidRPr="00AF1402">
        <w:rPr>
          <w:rFonts w:ascii="Times New Roman" w:eastAsia="Times New Roman" w:hAnsi="Times New Roman" w:cs="Times New Roman"/>
          <w:b/>
          <w:bCs/>
          <w:kern w:val="0"/>
          <w:sz w:val="24"/>
          <w:szCs w:val="24"/>
          <w14:ligatures w14:val="none"/>
        </w:rPr>
        <w:t xml:space="preserve">” organizēšanas iepirkums” </w:t>
      </w:r>
      <w:r w:rsidRPr="00AF1402">
        <w:rPr>
          <w:rFonts w:ascii="Times New Roman" w:eastAsia="Times New Roman" w:hAnsi="Times New Roman" w:cs="Times New Roman"/>
          <w:kern w:val="0"/>
          <w:sz w:val="24"/>
          <w:szCs w:val="24"/>
          <w14:ligatures w14:val="none"/>
        </w:rPr>
        <w:t xml:space="preserve">(ID Nr. </w:t>
      </w:r>
      <w:r w:rsidRPr="00AF1402">
        <w:rPr>
          <w:rFonts w:ascii="Times New Roman" w:eastAsia="Times New Roman" w:hAnsi="Times New Roman" w:cs="Times New Roman"/>
          <w:kern w:val="0"/>
          <w:sz w:val="24"/>
          <w:szCs w:val="24"/>
          <w:lang w:eastAsia="lv-LV"/>
          <w14:ligatures w14:val="none"/>
        </w:rPr>
        <w:t>LRLM 2024/31</w:t>
      </w:r>
      <w:r w:rsidRPr="00AF1402">
        <w:rPr>
          <w:rFonts w:ascii="Times New Roman" w:eastAsia="Times New Roman" w:hAnsi="Times New Roman" w:cs="Times New Roman"/>
          <w:kern w:val="0"/>
          <w:sz w:val="24"/>
          <w:szCs w:val="24"/>
          <w14:ligatures w14:val="none"/>
        </w:rPr>
        <w:t>) līgumu.</w:t>
      </w:r>
    </w:p>
    <w:p w14:paraId="463C35A6" w14:textId="77777777" w:rsidR="00E27494" w:rsidRPr="00AF1402" w:rsidRDefault="00E27494" w:rsidP="00E27494">
      <w:pPr>
        <w:pBdr>
          <w:top w:val="nil"/>
          <w:left w:val="nil"/>
          <w:bottom w:val="nil"/>
          <w:right w:val="nil"/>
          <w:between w:val="nil"/>
          <w:bar w:val="nil"/>
        </w:pBdr>
        <w:spacing w:before="60" w:after="360" w:line="240" w:lineRule="auto"/>
        <w:jc w:val="both"/>
        <w:outlineLvl w:val="0"/>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Šī apņemšanās nav atsaucama, izņemot, ja iestājas ārkārtas apstākļi, kurus nav iespējams paredzēt atklāta konkursa </w:t>
      </w:r>
      <w:r w:rsidRPr="00AF1402">
        <w:rPr>
          <w:rFonts w:ascii="Times New Roman" w:eastAsia="Times New Roman" w:hAnsi="Times New Roman" w:cs="Times New Roman"/>
          <w:b/>
          <w:bCs/>
          <w:kern w:val="0"/>
          <w:sz w:val="24"/>
          <w:szCs w:val="24"/>
          <w14:ligatures w14:val="none"/>
        </w:rPr>
        <w:t>“</w:t>
      </w:r>
      <w:r w:rsidRPr="00AF1402">
        <w:rPr>
          <w:rFonts w:ascii="Times New Roman" w:eastAsia="Times New Roman" w:hAnsi="Times New Roman" w:cs="Times New Roman"/>
          <w:b/>
          <w:kern w:val="0"/>
          <w:sz w:val="24"/>
          <w:szCs w:val="24"/>
          <w:lang w:eastAsia="lv-LV"/>
          <w14:ligatures w14:val="none"/>
        </w:rPr>
        <w:t>Metodisko materiālu izstrādes un mācību “Labklājības nozares Eiropas Savienības fondu investīciju sociālās un ekonomiskās ietekmes novērtēšana un iznākuma, rezultāta un ietekmes rādītāju definēšana</w:t>
      </w:r>
      <w:r w:rsidRPr="00AF1402">
        <w:rPr>
          <w:rFonts w:ascii="Times New Roman" w:eastAsia="Times New Roman" w:hAnsi="Times New Roman" w:cs="Times New Roman"/>
          <w:b/>
          <w:bCs/>
          <w:kern w:val="0"/>
          <w:sz w:val="24"/>
          <w:szCs w:val="24"/>
          <w14:ligatures w14:val="none"/>
        </w:rPr>
        <w:t xml:space="preserve">” organizēšanas iepirkums” </w:t>
      </w:r>
      <w:r w:rsidRPr="00AF1402">
        <w:rPr>
          <w:rFonts w:ascii="Times New Roman" w:eastAsia="Times New Roman" w:hAnsi="Times New Roman" w:cs="Times New Roman"/>
          <w:kern w:val="0"/>
          <w:sz w:val="24"/>
          <w:szCs w:val="24"/>
          <w14:ligatures w14:val="none"/>
        </w:rPr>
        <w:t xml:space="preserve">(ID Nr. </w:t>
      </w:r>
      <w:r w:rsidRPr="00AF1402">
        <w:rPr>
          <w:rFonts w:ascii="Times New Roman" w:eastAsia="Times New Roman" w:hAnsi="Times New Roman" w:cs="Times New Roman"/>
          <w:kern w:val="0"/>
          <w:sz w:val="24"/>
          <w:szCs w:val="24"/>
          <w:lang w:eastAsia="lv-LV"/>
          <w14:ligatures w14:val="none"/>
        </w:rPr>
        <w:t>LRLM 2024/31)</w:t>
      </w:r>
      <w:r w:rsidRPr="00AF1402">
        <w:rPr>
          <w:rFonts w:ascii="Times New Roman" w:eastAsia="Times New Roman" w:hAnsi="Times New Roman" w:cs="Times New Roman"/>
          <w:kern w:val="0"/>
          <w:sz w:val="24"/>
          <w:szCs w:val="24"/>
          <w14:ligatures w14:val="none"/>
        </w:rPr>
        <w:t xml:space="preserve"> laikā, par kuriem apņemos informēt.</w:t>
      </w:r>
    </w:p>
    <w:p w14:paraId="0EE2EE69" w14:textId="77777777" w:rsidR="00E27494" w:rsidRPr="00AF1402" w:rsidRDefault="00E27494" w:rsidP="00E27494">
      <w:pPr>
        <w:pBdr>
          <w:top w:val="nil"/>
          <w:left w:val="nil"/>
          <w:bottom w:val="nil"/>
          <w:right w:val="nil"/>
          <w:between w:val="nil"/>
          <w:bar w:val="nil"/>
        </w:pBdr>
        <w:spacing w:before="60" w:after="360" w:line="240" w:lineRule="auto"/>
        <w:jc w:val="both"/>
        <w:outlineLvl w:val="0"/>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Apliecinu, ka esmu informēts, ka Pasūtītājs kā pārzinis veiks manu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punktā, un Pasūtītāja privātuma politiku, kas atrodama Pasūtītāja mājaslapā internetā sadaļā “Personas datu apstrāde”.</w:t>
      </w:r>
    </w:p>
    <w:tbl>
      <w:tblPr>
        <w:tblW w:w="0" w:type="auto"/>
        <w:tblLook w:val="04A0" w:firstRow="1" w:lastRow="0" w:firstColumn="1" w:lastColumn="0" w:noHBand="0" w:noVBand="1"/>
      </w:tblPr>
      <w:tblGrid>
        <w:gridCol w:w="2268"/>
        <w:gridCol w:w="7088"/>
      </w:tblGrid>
      <w:tr w:rsidR="00E27494" w:rsidRPr="00AF1402" w14:paraId="7FA2C8D9" w14:textId="77777777" w:rsidTr="00E27494">
        <w:tc>
          <w:tcPr>
            <w:tcW w:w="2268" w:type="dxa"/>
            <w:shd w:val="clear" w:color="auto" w:fill="F2F2F2"/>
          </w:tcPr>
          <w:p w14:paraId="32E0E21A" w14:textId="77777777" w:rsidR="00E27494" w:rsidRPr="00AF1402" w:rsidRDefault="00E27494" w:rsidP="00E27494">
            <w:pPr>
              <w:spacing w:before="120" w:after="12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Vārds, uzvārds</w:t>
            </w:r>
          </w:p>
        </w:tc>
        <w:tc>
          <w:tcPr>
            <w:tcW w:w="7088" w:type="dxa"/>
            <w:shd w:val="clear" w:color="auto" w:fill="auto"/>
          </w:tcPr>
          <w:p w14:paraId="784EBC82" w14:textId="77777777" w:rsidR="00E27494" w:rsidRPr="00AF1402" w:rsidRDefault="00E27494" w:rsidP="00E27494">
            <w:pPr>
              <w:spacing w:before="120" w:after="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_________________________________________________________</w:t>
            </w:r>
          </w:p>
        </w:tc>
      </w:tr>
      <w:tr w:rsidR="00E27494" w:rsidRPr="00AF1402" w14:paraId="230CB841" w14:textId="77777777" w:rsidTr="00E27494">
        <w:tc>
          <w:tcPr>
            <w:tcW w:w="2268" w:type="dxa"/>
            <w:shd w:val="clear" w:color="auto" w:fill="F2F2F2"/>
          </w:tcPr>
          <w:p w14:paraId="23003654" w14:textId="77777777" w:rsidR="00E27494" w:rsidRPr="00AF1402" w:rsidRDefault="00E27494" w:rsidP="00E27494">
            <w:pPr>
              <w:spacing w:before="120" w:after="12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Paraksts:</w:t>
            </w:r>
          </w:p>
        </w:tc>
        <w:tc>
          <w:tcPr>
            <w:tcW w:w="7088" w:type="dxa"/>
            <w:shd w:val="clear" w:color="auto" w:fill="auto"/>
          </w:tcPr>
          <w:p w14:paraId="5A30F3FB" w14:textId="77777777" w:rsidR="00E27494" w:rsidRPr="00AF1402" w:rsidRDefault="00E27494" w:rsidP="00E27494">
            <w:pPr>
              <w:spacing w:before="120" w:after="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_________________________________________________________</w:t>
            </w:r>
          </w:p>
        </w:tc>
      </w:tr>
      <w:tr w:rsidR="00E27494" w:rsidRPr="00AF1402" w14:paraId="62DF821A" w14:textId="77777777" w:rsidTr="00E27494">
        <w:trPr>
          <w:trHeight w:val="64"/>
        </w:trPr>
        <w:tc>
          <w:tcPr>
            <w:tcW w:w="2268" w:type="dxa"/>
            <w:shd w:val="clear" w:color="auto" w:fill="F2F2F2"/>
          </w:tcPr>
          <w:p w14:paraId="3A0567CF" w14:textId="77777777" w:rsidR="00E27494" w:rsidRPr="00AF1402" w:rsidRDefault="00E27494" w:rsidP="00E27494">
            <w:pPr>
              <w:spacing w:before="120" w:after="12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Datums:</w:t>
            </w:r>
          </w:p>
        </w:tc>
        <w:tc>
          <w:tcPr>
            <w:tcW w:w="7088" w:type="dxa"/>
            <w:shd w:val="clear" w:color="auto" w:fill="auto"/>
          </w:tcPr>
          <w:p w14:paraId="7C6C5400" w14:textId="77777777" w:rsidR="00E27494" w:rsidRPr="00AF1402" w:rsidRDefault="00E27494" w:rsidP="00E27494">
            <w:pPr>
              <w:spacing w:before="120" w:after="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_________________________________________________________</w:t>
            </w:r>
          </w:p>
        </w:tc>
      </w:tr>
    </w:tbl>
    <w:p w14:paraId="338F1442" w14:textId="77777777" w:rsidR="00E27494" w:rsidRPr="00AF1402" w:rsidRDefault="00E27494" w:rsidP="00E27494">
      <w:pPr>
        <w:numPr>
          <w:ilvl w:val="1"/>
          <w:numId w:val="5"/>
        </w:numPr>
        <w:tabs>
          <w:tab w:val="left" w:pos="567"/>
          <w:tab w:val="left" w:pos="851"/>
          <w:tab w:val="left" w:pos="993"/>
        </w:tabs>
        <w:spacing w:after="120" w:line="240" w:lineRule="auto"/>
        <w:jc w:val="center"/>
        <w:rPr>
          <w:rFonts w:ascii="Times New Roman" w:eastAsia="Times New Roman" w:hAnsi="Times New Roman" w:cs="Times New Roman"/>
          <w:kern w:val="0"/>
          <w:sz w:val="24"/>
          <w:szCs w:val="24"/>
          <w:lang w:eastAsia="ar-SA"/>
          <w14:ligatures w14:val="none"/>
        </w:rPr>
        <w:sectPr w:rsidR="00E27494" w:rsidRPr="00AF1402" w:rsidSect="00E27494">
          <w:pgSz w:w="12240" w:h="15840" w:code="1"/>
          <w:pgMar w:top="851" w:right="1134" w:bottom="1134" w:left="1701" w:header="720" w:footer="397" w:gutter="0"/>
          <w:cols w:space="60"/>
          <w:noEndnote/>
          <w:titlePg/>
          <w:docGrid w:linePitch="272"/>
        </w:sectPr>
      </w:pPr>
    </w:p>
    <w:p w14:paraId="130908A3" w14:textId="77777777" w:rsidR="00E27494" w:rsidRPr="00AF1402" w:rsidRDefault="00E27494" w:rsidP="00E27494">
      <w:pPr>
        <w:widowControl w:val="0"/>
        <w:pBdr>
          <w:top w:val="nil"/>
          <w:left w:val="nil"/>
          <w:bottom w:val="nil"/>
          <w:right w:val="nil"/>
          <w:between w:val="nil"/>
          <w:bar w:val="nil"/>
        </w:pBdr>
        <w:suppressAutoHyphens/>
        <w:spacing w:before="60" w:after="0" w:line="240" w:lineRule="auto"/>
        <w:ind w:left="720" w:firstLine="188"/>
        <w:contextualSpacing/>
        <w:jc w:val="right"/>
        <w:rPr>
          <w:rFonts w:ascii="Times New Roman" w:eastAsia="Times" w:hAnsi="Times New Roman" w:cs="Times New Roman"/>
          <w:bCs/>
          <w:color w:val="000000"/>
          <w:kern w:val="1"/>
          <w:sz w:val="24"/>
          <w:szCs w:val="24"/>
          <w:u w:color="000000"/>
          <w:bdr w:val="nil"/>
          <w:lang w:eastAsia="lv-LV"/>
          <w14:ligatures w14:val="none"/>
        </w:rPr>
      </w:pPr>
      <w:r w:rsidRPr="00AF1402">
        <w:rPr>
          <w:rFonts w:ascii="Times New Roman" w:eastAsia="Calibri" w:hAnsi="Times New Roman" w:cs="Times New Roman"/>
          <w:bCs/>
          <w:color w:val="000000"/>
          <w:kern w:val="1"/>
          <w:sz w:val="24"/>
          <w:szCs w:val="24"/>
          <w:u w:color="000000"/>
          <w:bdr w:val="nil"/>
          <w:lang w:eastAsia="lv-LV"/>
          <w14:ligatures w14:val="none"/>
        </w:rPr>
        <w:lastRenderedPageBreak/>
        <w:t xml:space="preserve">8. pielikums </w:t>
      </w:r>
    </w:p>
    <w:p w14:paraId="5C9D14D4" w14:textId="77777777" w:rsidR="00E27494" w:rsidRPr="00AF1402" w:rsidRDefault="00E27494" w:rsidP="00E27494">
      <w:pPr>
        <w:widowControl w:val="0"/>
        <w:autoSpaceDE w:val="0"/>
        <w:autoSpaceDN w:val="0"/>
        <w:adjustRightInd w:val="0"/>
        <w:spacing w:after="360" w:line="240" w:lineRule="auto"/>
        <w:ind w:left="720"/>
        <w:contextualSpacing/>
        <w:jc w:val="right"/>
        <w:rPr>
          <w:rFonts w:ascii="Times New Roman" w:eastAsia="Times New Roman" w:hAnsi="Times New Roman" w:cs="Times New Roman"/>
          <w:bCs/>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atklāta konkursa nolikumam</w:t>
      </w:r>
      <w:r w:rsidRPr="00AF1402">
        <w:rPr>
          <w:rFonts w:ascii="Times New Roman" w:eastAsia="Times New Roman" w:hAnsi="Times New Roman" w:cs="Times New Roman"/>
          <w:kern w:val="0"/>
          <w:sz w:val="24"/>
          <w:szCs w:val="24"/>
          <w:lang w:eastAsia="lv-LV"/>
          <w14:ligatures w14:val="none"/>
        </w:rPr>
        <w:br/>
        <w:t>ID Nr. LRLM 2024/31</w:t>
      </w:r>
    </w:p>
    <w:p w14:paraId="1134EB06" w14:textId="77777777" w:rsidR="00E27494" w:rsidRPr="00AF1402" w:rsidRDefault="00E27494" w:rsidP="00E27494">
      <w:pPr>
        <w:keepLines/>
        <w:widowControl w:val="0"/>
        <w:pBdr>
          <w:top w:val="nil"/>
          <w:left w:val="nil"/>
          <w:bottom w:val="nil"/>
          <w:right w:val="nil"/>
          <w:between w:val="nil"/>
          <w:bar w:val="nil"/>
        </w:pBdr>
        <w:spacing w:before="60" w:after="240" w:line="240" w:lineRule="auto"/>
        <w:jc w:val="center"/>
        <w:rPr>
          <w:rFonts w:ascii="Times New Roman" w:eastAsia="Calibri" w:hAnsi="Times New Roman" w:cs="Times New Roman"/>
          <w:b/>
          <w:bCs/>
          <w:color w:val="000000"/>
          <w:kern w:val="0"/>
          <w:sz w:val="24"/>
          <w:szCs w:val="24"/>
          <w:u w:color="000000"/>
          <w:bdr w:val="nil"/>
          <w:lang w:eastAsia="lv-LV"/>
          <w14:ligatures w14:val="none"/>
        </w:rPr>
      </w:pPr>
      <w:r w:rsidRPr="00AF1402">
        <w:rPr>
          <w:rFonts w:ascii="Times New Roman" w:eastAsia="Calibri" w:hAnsi="Times New Roman" w:cs="Times New Roman"/>
          <w:b/>
          <w:bCs/>
          <w:color w:val="000000"/>
          <w:kern w:val="0"/>
          <w:sz w:val="24"/>
          <w:szCs w:val="24"/>
          <w:u w:color="000000"/>
          <w:bdr w:val="nil"/>
          <w:lang w:eastAsia="lv-LV"/>
          <w14:ligatures w14:val="none"/>
        </w:rPr>
        <w:t>APAKŠUZŅĒMĒJU/ PERSONU, UZ KURU IESPĒJĀM PRETENDENTS BALSTĀS, SARAKSTS*</w:t>
      </w:r>
    </w:p>
    <w:p w14:paraId="36290F23" w14:textId="77777777" w:rsidR="00E27494" w:rsidRPr="00AF1402" w:rsidRDefault="00E27494" w:rsidP="00E27494">
      <w:pPr>
        <w:pBdr>
          <w:top w:val="nil"/>
          <w:left w:val="nil"/>
          <w:bottom w:val="nil"/>
          <w:right w:val="nil"/>
          <w:between w:val="nil"/>
          <w:bar w:val="nil"/>
        </w:pBdr>
        <w:spacing w:before="60" w:after="12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Atklāts konkurss</w:t>
      </w:r>
    </w:p>
    <w:p w14:paraId="60366FE7" w14:textId="77777777"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AF1402">
        <w:rPr>
          <w:rFonts w:ascii="Times New Roman" w:eastAsia="Times New Roman" w:hAnsi="Times New Roman" w:cs="Times New Roman"/>
          <w:b/>
          <w:bCs/>
          <w:kern w:val="0"/>
          <w:sz w:val="24"/>
          <w:szCs w:val="24"/>
          <w14:ligatures w14:val="none"/>
        </w:rPr>
        <w:t>“Metodisko materiālu izstrādes un mācību “Labklājības nozares Eiropas Savienības fondu investīciju sociālās un ekonomiskās ietekmes novērtēšana un iznākuma, rezultāta un ietekmes rādītāju definēšana” organizēšanas iepirkums”</w:t>
      </w:r>
    </w:p>
    <w:p w14:paraId="236FE7FB" w14:textId="77777777"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(ID Nr. </w:t>
      </w:r>
      <w:r w:rsidRPr="00AF1402">
        <w:rPr>
          <w:rFonts w:ascii="Times New Roman" w:eastAsia="Times New Roman" w:hAnsi="Times New Roman" w:cs="Times New Roman"/>
          <w:kern w:val="0"/>
          <w:sz w:val="24"/>
          <w:szCs w:val="24"/>
          <w:lang w:eastAsia="lv-LV"/>
          <w14:ligatures w14:val="none"/>
        </w:rPr>
        <w:t>LRLM 2024/31</w:t>
      </w:r>
      <w:r w:rsidRPr="00AF1402">
        <w:rPr>
          <w:rFonts w:ascii="Times New Roman" w:eastAsia="Times New Roman" w:hAnsi="Times New Roman" w:cs="Times New Roman"/>
          <w:kern w:val="0"/>
          <w:sz w:val="24"/>
          <w:szCs w:val="24"/>
          <w14:ligatures w14:val="none"/>
        </w:rPr>
        <w:t>)</w:t>
      </w:r>
    </w:p>
    <w:p w14:paraId="172353B7" w14:textId="77777777" w:rsidR="00E27494" w:rsidRPr="00AF1402" w:rsidRDefault="00E27494" w:rsidP="00E27494">
      <w:pPr>
        <w:keepLines/>
        <w:widowControl w:val="0"/>
        <w:pBdr>
          <w:top w:val="nil"/>
          <w:left w:val="nil"/>
          <w:bottom w:val="nil"/>
          <w:right w:val="nil"/>
          <w:between w:val="nil"/>
          <w:bar w:val="nil"/>
        </w:pBdr>
        <w:spacing w:before="60" w:after="240" w:line="240" w:lineRule="auto"/>
        <w:jc w:val="center"/>
        <w:rPr>
          <w:rFonts w:ascii="Times New Roman" w:eastAsia="Times" w:hAnsi="Times New Roman" w:cs="Times New Roman"/>
          <w:b/>
          <w:bCs/>
          <w:color w:val="000000"/>
          <w:kern w:val="0"/>
          <w:sz w:val="24"/>
          <w:szCs w:val="24"/>
          <w:u w:color="000000"/>
          <w:bdr w:val="nil"/>
          <w:lang w:eastAsia="lv-LV"/>
          <w14:ligatures w14:val="none"/>
        </w:rPr>
      </w:pP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1870"/>
        <w:gridCol w:w="1701"/>
        <w:gridCol w:w="2412"/>
        <w:gridCol w:w="2410"/>
      </w:tblGrid>
      <w:tr w:rsidR="00E27494" w:rsidRPr="00AF1402" w14:paraId="23650D96" w14:textId="77777777" w:rsidTr="00E27494">
        <w:trPr>
          <w:trHeight w:val="1360"/>
        </w:trPr>
        <w:tc>
          <w:tcPr>
            <w:tcW w:w="641" w:type="dxa"/>
            <w:shd w:val="clear" w:color="auto" w:fill="F2F2F2"/>
          </w:tcPr>
          <w:p w14:paraId="414F4A8E"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Nr.p.k.</w:t>
            </w:r>
          </w:p>
        </w:tc>
        <w:tc>
          <w:tcPr>
            <w:tcW w:w="1870" w:type="dxa"/>
            <w:shd w:val="clear" w:color="auto" w:fill="F2F2F2"/>
          </w:tcPr>
          <w:p w14:paraId="19EBF079"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Apakšuzņēmēja nosaukums, reģistrācijas numurs, adrese un kontaktpersona</w:t>
            </w:r>
          </w:p>
          <w:p w14:paraId="0B74FEFE"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p>
        </w:tc>
        <w:tc>
          <w:tcPr>
            <w:tcW w:w="1701" w:type="dxa"/>
            <w:shd w:val="clear" w:color="auto" w:fill="F2F2F2"/>
          </w:tcPr>
          <w:p w14:paraId="2267101F"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 xml:space="preserve">Nododamo darbu apjoms no darbu kopējās līgumcenas </w:t>
            </w:r>
            <w:r w:rsidRPr="00AF1402">
              <w:rPr>
                <w:rFonts w:ascii="Times New Roman" w:eastAsia="Calibri" w:hAnsi="Times New Roman" w:cs="Times New Roman"/>
                <w:i/>
                <w:color w:val="000000"/>
                <w:kern w:val="0"/>
                <w:sz w:val="24"/>
                <w:szCs w:val="24"/>
                <w:u w:color="000000"/>
                <w:bdr w:val="nil"/>
                <w:lang w:eastAsia="lv-LV"/>
                <w14:ligatures w14:val="none"/>
              </w:rPr>
              <w:t>(EUR bez PVN)</w:t>
            </w:r>
          </w:p>
        </w:tc>
        <w:tc>
          <w:tcPr>
            <w:tcW w:w="2412" w:type="dxa"/>
            <w:shd w:val="clear" w:color="auto" w:fill="F2F2F2"/>
          </w:tcPr>
          <w:p w14:paraId="66E2316D"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Īss apakšuzņēmēja veicamo darbu apraksts</w:t>
            </w:r>
          </w:p>
        </w:tc>
        <w:tc>
          <w:tcPr>
            <w:tcW w:w="2410" w:type="dxa"/>
            <w:shd w:val="clear" w:color="auto" w:fill="F2F2F2"/>
          </w:tcPr>
          <w:p w14:paraId="0E8F1D55"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 xml:space="preserve">Pretendents balstās uz apakšuzņēmēja iespējām savas kvalifikācijas apliecināšanai </w:t>
            </w:r>
            <w:r w:rsidRPr="00AF1402">
              <w:rPr>
                <w:rFonts w:ascii="Times New Roman" w:eastAsia="Calibri" w:hAnsi="Times New Roman" w:cs="Times New Roman"/>
                <w:i/>
                <w:color w:val="000000"/>
                <w:kern w:val="0"/>
                <w:sz w:val="24"/>
                <w:szCs w:val="24"/>
                <w:u w:color="000000"/>
                <w:bdr w:val="nil"/>
                <w:lang w:eastAsia="lv-LV"/>
                <w14:ligatures w14:val="none"/>
              </w:rPr>
              <w:t>(Jā/Nē)</w:t>
            </w:r>
          </w:p>
        </w:tc>
      </w:tr>
      <w:tr w:rsidR="00E27494" w:rsidRPr="00AF1402" w14:paraId="4C5D32CD" w14:textId="77777777" w:rsidTr="00882277">
        <w:trPr>
          <w:trHeight w:val="218"/>
        </w:trPr>
        <w:tc>
          <w:tcPr>
            <w:tcW w:w="9034" w:type="dxa"/>
            <w:gridSpan w:val="5"/>
            <w:shd w:val="clear" w:color="auto" w:fill="auto"/>
          </w:tcPr>
          <w:p w14:paraId="76C706CF" w14:textId="77777777" w:rsidR="00E27494" w:rsidRPr="00AF1402" w:rsidRDefault="00E27494" w:rsidP="00E27494">
            <w:pPr>
              <w:keepLines/>
              <w:widowControl w:val="0"/>
              <w:pBdr>
                <w:top w:val="nil"/>
                <w:left w:val="nil"/>
                <w:bottom w:val="nil"/>
                <w:right w:val="nil"/>
                <w:between w:val="nil"/>
                <w:bar w:val="single" w:sz="4" w:color="auto"/>
              </w:pBdr>
              <w:tabs>
                <w:tab w:val="left" w:pos="7670"/>
              </w:tabs>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b/>
                <w:color w:val="000000"/>
                <w:kern w:val="0"/>
                <w:sz w:val="24"/>
                <w:szCs w:val="24"/>
                <w:u w:color="000000"/>
                <w:bdr w:val="nil"/>
                <w:lang w:eastAsia="lv-LV"/>
                <w14:ligatures w14:val="none"/>
              </w:rPr>
              <w:t xml:space="preserve">Veicamā darba daļa** </w:t>
            </w:r>
            <w:r w:rsidRPr="00AF1402">
              <w:rPr>
                <w:rFonts w:ascii="Times New Roman" w:eastAsia="Times New Roman" w:hAnsi="Times New Roman" w:cs="Times New Roman"/>
                <w:b/>
                <w:kern w:val="0"/>
                <w:sz w:val="24"/>
                <w:szCs w:val="24"/>
                <w14:ligatures w14:val="none"/>
              </w:rPr>
              <w:t xml:space="preserve">10 000 </w:t>
            </w:r>
            <w:r w:rsidRPr="00AF1402">
              <w:rPr>
                <w:rFonts w:ascii="Times New Roman" w:eastAsia="Times New Roman" w:hAnsi="Times New Roman" w:cs="Times New Roman"/>
                <w:b/>
                <w:i/>
                <w:iCs/>
                <w:kern w:val="0"/>
                <w:sz w:val="24"/>
                <w:szCs w:val="24"/>
                <w14:ligatures w14:val="none"/>
              </w:rPr>
              <w:t>euro</w:t>
            </w:r>
            <w:r w:rsidRPr="00AF1402">
              <w:rPr>
                <w:rFonts w:ascii="Times New Roman" w:eastAsia="Times New Roman" w:hAnsi="Times New Roman" w:cs="Times New Roman"/>
                <w:b/>
                <w:kern w:val="0"/>
                <w:sz w:val="24"/>
                <w:szCs w:val="24"/>
                <w14:ligatures w14:val="none"/>
              </w:rPr>
              <w:t xml:space="preserve"> vai lielāka</w:t>
            </w:r>
            <w:r w:rsidRPr="00AF1402">
              <w:rPr>
                <w:rFonts w:ascii="Times New Roman" w:eastAsia="Calibri" w:hAnsi="Times New Roman" w:cs="Times New Roman"/>
                <w:b/>
                <w:color w:val="000000"/>
                <w:kern w:val="0"/>
                <w:sz w:val="24"/>
                <w:szCs w:val="24"/>
                <w:u w:color="000000"/>
                <w:bdr w:val="nil"/>
                <w:lang w:eastAsia="lv-LV"/>
                <w14:ligatures w14:val="none"/>
              </w:rPr>
              <w:t>:</w:t>
            </w:r>
            <w:r w:rsidRPr="00AF1402">
              <w:rPr>
                <w:rFonts w:ascii="Times New Roman" w:eastAsia="Calibri" w:hAnsi="Times New Roman" w:cs="Times New Roman"/>
                <w:b/>
                <w:color w:val="000000"/>
                <w:kern w:val="0"/>
                <w:sz w:val="24"/>
                <w:szCs w:val="24"/>
                <w:u w:color="000000"/>
                <w:bdr w:val="nil"/>
                <w:lang w:eastAsia="lv-LV"/>
                <w14:ligatures w14:val="none"/>
              </w:rPr>
              <w:tab/>
            </w:r>
          </w:p>
        </w:tc>
      </w:tr>
      <w:tr w:rsidR="00E27494" w:rsidRPr="00AF1402" w14:paraId="12F3FEFA" w14:textId="77777777" w:rsidTr="00882277">
        <w:trPr>
          <w:trHeight w:val="218"/>
        </w:trPr>
        <w:tc>
          <w:tcPr>
            <w:tcW w:w="641" w:type="dxa"/>
          </w:tcPr>
          <w:p w14:paraId="2E72C933"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1.</w:t>
            </w:r>
          </w:p>
        </w:tc>
        <w:tc>
          <w:tcPr>
            <w:tcW w:w="1870" w:type="dxa"/>
          </w:tcPr>
          <w:p w14:paraId="049D847F"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Pr>
          <w:p w14:paraId="29F09CE2"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2412" w:type="dxa"/>
            <w:shd w:val="clear" w:color="auto" w:fill="auto"/>
          </w:tcPr>
          <w:p w14:paraId="0EBF4C0B"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2410" w:type="dxa"/>
          </w:tcPr>
          <w:p w14:paraId="5BD4EF7A"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r w:rsidR="00E27494" w:rsidRPr="00AF1402" w14:paraId="310BE73F" w14:textId="77777777" w:rsidTr="00882277">
        <w:trPr>
          <w:trHeight w:val="218"/>
        </w:trPr>
        <w:tc>
          <w:tcPr>
            <w:tcW w:w="641" w:type="dxa"/>
          </w:tcPr>
          <w:p w14:paraId="358986A0"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2.</w:t>
            </w:r>
          </w:p>
        </w:tc>
        <w:tc>
          <w:tcPr>
            <w:tcW w:w="1870" w:type="dxa"/>
          </w:tcPr>
          <w:p w14:paraId="77FE7EBD"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1701" w:type="dxa"/>
          </w:tcPr>
          <w:p w14:paraId="795117F6"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2412" w:type="dxa"/>
            <w:shd w:val="clear" w:color="auto" w:fill="auto"/>
          </w:tcPr>
          <w:p w14:paraId="37112996"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2410" w:type="dxa"/>
          </w:tcPr>
          <w:p w14:paraId="287524A7"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r w:rsidR="00E27494" w:rsidRPr="00AF1402" w14:paraId="640A4A4B" w14:textId="77777777" w:rsidTr="00882277">
        <w:trPr>
          <w:trHeight w:val="218"/>
        </w:trPr>
        <w:tc>
          <w:tcPr>
            <w:tcW w:w="9034" w:type="dxa"/>
            <w:gridSpan w:val="5"/>
            <w:shd w:val="clear" w:color="auto" w:fill="auto"/>
          </w:tcPr>
          <w:p w14:paraId="30B327CA"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b/>
                <w:color w:val="000000"/>
                <w:kern w:val="0"/>
                <w:sz w:val="24"/>
                <w:szCs w:val="24"/>
                <w:u w:color="000000"/>
                <w:bdr w:val="nil"/>
                <w:lang w:eastAsia="lv-LV"/>
                <w14:ligatures w14:val="none"/>
              </w:rPr>
              <w:t xml:space="preserve">Veicamā darba daļa** </w:t>
            </w:r>
            <w:r w:rsidRPr="00AF1402">
              <w:rPr>
                <w:rFonts w:ascii="Times New Roman" w:eastAsia="Times New Roman" w:hAnsi="Times New Roman" w:cs="Times New Roman"/>
                <w:b/>
                <w:kern w:val="0"/>
                <w:sz w:val="24"/>
                <w:szCs w:val="24"/>
                <w14:ligatures w14:val="none"/>
              </w:rPr>
              <w:t xml:space="preserve">mazāka par 10 000 </w:t>
            </w:r>
            <w:r w:rsidRPr="00AF1402">
              <w:rPr>
                <w:rFonts w:ascii="Times New Roman" w:eastAsia="Times New Roman" w:hAnsi="Times New Roman" w:cs="Times New Roman"/>
                <w:b/>
                <w:i/>
                <w:iCs/>
                <w:kern w:val="0"/>
                <w:sz w:val="24"/>
                <w:szCs w:val="24"/>
                <w14:ligatures w14:val="none"/>
              </w:rPr>
              <w:t>euro</w:t>
            </w:r>
            <w:r w:rsidRPr="00AF1402">
              <w:rPr>
                <w:rFonts w:ascii="Times New Roman" w:eastAsia="Times New Roman" w:hAnsi="Times New Roman" w:cs="Times New Roman"/>
                <w:b/>
                <w:kern w:val="0"/>
                <w:sz w:val="24"/>
                <w:szCs w:val="24"/>
                <w14:ligatures w14:val="none"/>
              </w:rPr>
              <w:t>:</w:t>
            </w:r>
          </w:p>
        </w:tc>
      </w:tr>
      <w:tr w:rsidR="00E27494" w:rsidRPr="00AF1402" w14:paraId="4A6CF85F" w14:textId="77777777" w:rsidTr="00882277">
        <w:trPr>
          <w:trHeight w:val="218"/>
        </w:trPr>
        <w:tc>
          <w:tcPr>
            <w:tcW w:w="641" w:type="dxa"/>
            <w:tcBorders>
              <w:bottom w:val="single" w:sz="4" w:space="0" w:color="auto"/>
            </w:tcBorders>
          </w:tcPr>
          <w:p w14:paraId="79D11E3F"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1.</w:t>
            </w:r>
          </w:p>
        </w:tc>
        <w:tc>
          <w:tcPr>
            <w:tcW w:w="1870" w:type="dxa"/>
            <w:tcBorders>
              <w:bottom w:val="single" w:sz="4" w:space="0" w:color="auto"/>
            </w:tcBorders>
          </w:tcPr>
          <w:p w14:paraId="66825284"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b/>
                <w:color w:val="000000"/>
                <w:kern w:val="0"/>
                <w:sz w:val="24"/>
                <w:szCs w:val="24"/>
                <w:u w:color="000000"/>
                <w:bdr w:val="nil"/>
                <w:lang w:eastAsia="lv-LV"/>
                <w14:ligatures w14:val="none"/>
              </w:rPr>
            </w:pPr>
          </w:p>
        </w:tc>
        <w:tc>
          <w:tcPr>
            <w:tcW w:w="1701" w:type="dxa"/>
            <w:tcBorders>
              <w:bottom w:val="single" w:sz="4" w:space="0" w:color="auto"/>
            </w:tcBorders>
            <w:shd w:val="clear" w:color="auto" w:fill="FFFFFF"/>
          </w:tcPr>
          <w:p w14:paraId="30A48711"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2412" w:type="dxa"/>
            <w:tcBorders>
              <w:bottom w:val="single" w:sz="4" w:space="0" w:color="auto"/>
            </w:tcBorders>
            <w:shd w:val="clear" w:color="auto" w:fill="auto"/>
          </w:tcPr>
          <w:p w14:paraId="32DE6D58"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2410" w:type="dxa"/>
            <w:tcBorders>
              <w:bottom w:val="single" w:sz="4" w:space="0" w:color="auto"/>
            </w:tcBorders>
            <w:shd w:val="clear" w:color="auto" w:fill="FFFFFF"/>
          </w:tcPr>
          <w:p w14:paraId="1A159E77"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r w:rsidR="00E27494" w:rsidRPr="00AF1402" w14:paraId="37E73BD9" w14:textId="77777777" w:rsidTr="00882277">
        <w:trPr>
          <w:trHeight w:val="218"/>
        </w:trPr>
        <w:tc>
          <w:tcPr>
            <w:tcW w:w="641" w:type="dxa"/>
            <w:shd w:val="clear" w:color="auto" w:fill="FFFFFF"/>
          </w:tcPr>
          <w:p w14:paraId="518136BE"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2.</w:t>
            </w:r>
          </w:p>
        </w:tc>
        <w:tc>
          <w:tcPr>
            <w:tcW w:w="1870" w:type="dxa"/>
            <w:shd w:val="clear" w:color="auto" w:fill="FFFFFF"/>
          </w:tcPr>
          <w:p w14:paraId="651DF5E1"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b/>
                <w:color w:val="000000"/>
                <w:kern w:val="0"/>
                <w:sz w:val="24"/>
                <w:szCs w:val="24"/>
                <w:u w:color="000000"/>
                <w:bdr w:val="nil"/>
                <w:lang w:eastAsia="lv-LV"/>
                <w14:ligatures w14:val="none"/>
              </w:rPr>
            </w:pPr>
          </w:p>
        </w:tc>
        <w:tc>
          <w:tcPr>
            <w:tcW w:w="1701" w:type="dxa"/>
            <w:shd w:val="clear" w:color="auto" w:fill="FFFFFF"/>
          </w:tcPr>
          <w:p w14:paraId="496EB74B"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2412" w:type="dxa"/>
            <w:shd w:val="clear" w:color="auto" w:fill="FFFFFF"/>
          </w:tcPr>
          <w:p w14:paraId="377A8A12"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c>
          <w:tcPr>
            <w:tcW w:w="2410" w:type="dxa"/>
            <w:shd w:val="clear" w:color="auto" w:fill="FFFFFF"/>
          </w:tcPr>
          <w:p w14:paraId="730F9580" w14:textId="77777777" w:rsidR="00E27494" w:rsidRPr="00AF1402" w:rsidRDefault="00E27494" w:rsidP="00E27494">
            <w:pPr>
              <w:keepLines/>
              <w:widowControl w:val="0"/>
              <w:pBdr>
                <w:top w:val="nil"/>
                <w:left w:val="nil"/>
                <w:bottom w:val="nil"/>
                <w:right w:val="nil"/>
                <w:between w:val="nil"/>
                <w:bar w:val="nil"/>
              </w:pBdr>
              <w:autoSpaceDE w:val="0"/>
              <w:autoSpaceDN w:val="0"/>
              <w:adjustRightInd w:val="0"/>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tc>
      </w:tr>
    </w:tbl>
    <w:p w14:paraId="3CEFC07C" w14:textId="77777777" w:rsidR="00E27494" w:rsidRPr="00AF1402" w:rsidRDefault="00E27494" w:rsidP="00E27494">
      <w:pPr>
        <w:keepLines/>
        <w:widowControl w:val="0"/>
        <w:pBdr>
          <w:top w:val="nil"/>
          <w:left w:val="nil"/>
          <w:bottom w:val="nil"/>
          <w:right w:val="nil"/>
          <w:between w:val="nil"/>
          <w:bar w:val="nil"/>
        </w:pBdr>
        <w:spacing w:before="240" w:after="120" w:line="240" w:lineRule="auto"/>
        <w:jc w:val="both"/>
        <w:rPr>
          <w:rFonts w:ascii="Times New Roman" w:eastAsia="Calibri" w:hAnsi="Times New Roman" w:cs="Times New Roman"/>
          <w:i/>
          <w:iCs/>
          <w:color w:val="000000"/>
          <w:kern w:val="0"/>
          <w:sz w:val="24"/>
          <w:szCs w:val="24"/>
          <w:u w:color="000000"/>
          <w:bdr w:val="nil"/>
          <w:lang w:eastAsia="lv-LV"/>
          <w14:ligatures w14:val="none"/>
        </w:rPr>
      </w:pPr>
      <w:r w:rsidRPr="00AF1402">
        <w:rPr>
          <w:rFonts w:ascii="Times New Roman" w:eastAsia="Calibri" w:hAnsi="Times New Roman" w:cs="Times New Roman"/>
          <w:i/>
          <w:iCs/>
          <w:color w:val="000000"/>
          <w:kern w:val="0"/>
          <w:sz w:val="24"/>
          <w:szCs w:val="24"/>
          <w:u w:color="000000"/>
          <w:bdr w:val="nil"/>
          <w:lang w:eastAsia="lv-LV"/>
          <w14:ligatures w14:val="none"/>
        </w:rPr>
        <w:t xml:space="preserve">* Informācija iesniedzama par visiem apakšuzņēmējiem </w:t>
      </w:r>
      <w:r w:rsidRPr="00AF1402">
        <w:rPr>
          <w:rFonts w:ascii="Times New Roman" w:eastAsia="Calibri" w:hAnsi="Times New Roman" w:cs="Times New Roman"/>
          <w:i/>
          <w:color w:val="000000"/>
          <w:kern w:val="0"/>
          <w:sz w:val="24"/>
          <w:szCs w:val="24"/>
          <w:u w:color="000000"/>
          <w:bdr w:val="nil"/>
          <w:lang w:eastAsia="lv-LV"/>
          <w14:ligatures w14:val="none"/>
        </w:rPr>
        <w:t>un apakšuzņēmēja apakšuzņēmējiem, kuri tiks piesaistīti iepirkuma līguma izpildē</w:t>
      </w:r>
      <w:r w:rsidRPr="00AF1402">
        <w:rPr>
          <w:rFonts w:ascii="Times New Roman" w:eastAsia="Calibri" w:hAnsi="Times New Roman" w:cs="Times New Roman"/>
          <w:i/>
          <w:iCs/>
          <w:color w:val="000000"/>
          <w:kern w:val="0"/>
          <w:sz w:val="24"/>
          <w:szCs w:val="24"/>
          <w:u w:color="000000"/>
          <w:bdr w:val="nil"/>
          <w:lang w:eastAsia="lv-LV"/>
          <w14:ligatures w14:val="none"/>
        </w:rPr>
        <w:t>.</w:t>
      </w:r>
    </w:p>
    <w:p w14:paraId="54B827EB" w14:textId="77777777" w:rsidR="00E27494" w:rsidRPr="00AF1402" w:rsidRDefault="00E27494" w:rsidP="00E27494">
      <w:pPr>
        <w:spacing w:before="120" w:after="120" w:line="240" w:lineRule="auto"/>
        <w:jc w:val="both"/>
        <w:rPr>
          <w:rFonts w:ascii="Times New Roman" w:eastAsia="Calibri" w:hAnsi="Times New Roman" w:cs="Times New Roman"/>
          <w:i/>
          <w:kern w:val="0"/>
          <w:sz w:val="24"/>
          <w:szCs w:val="24"/>
          <w:u w:color="000000"/>
          <w14:ligatures w14:val="none"/>
        </w:rPr>
      </w:pPr>
      <w:r w:rsidRPr="00AF1402">
        <w:rPr>
          <w:rFonts w:ascii="Times New Roman" w:eastAsia="Calibri" w:hAnsi="Times New Roman" w:cs="Times New Roman"/>
          <w:i/>
          <w:kern w:val="0"/>
          <w:sz w:val="24"/>
          <w:szCs w:val="24"/>
          <w:u w:color="000000"/>
          <w14:ligatures w14:val="none"/>
        </w:rPr>
        <w:t xml:space="preserve">**Apakšuzņēmēja veicamās darba daļas kopējo vērtību noteic, ņemot vērā apakšuzņēmēja un visu attiecīgā iepirkuma (līguma) ietvaros tā </w:t>
      </w:r>
      <w:r w:rsidRPr="00AF1402">
        <w:rPr>
          <w:rFonts w:ascii="Times New Roman" w:eastAsia="Calibri" w:hAnsi="Times New Roman" w:cs="Times New Roman"/>
          <w:i/>
          <w:kern w:val="0"/>
          <w:sz w:val="24"/>
          <w:szCs w:val="24"/>
          <w:u w:val="single" w:color="000000"/>
          <w14:ligatures w14:val="none"/>
        </w:rPr>
        <w:t>saistīto</w:t>
      </w:r>
      <w:r w:rsidRPr="00AF1402">
        <w:rPr>
          <w:rFonts w:ascii="Times New Roman" w:eastAsia="Calibri" w:hAnsi="Times New Roman" w:cs="Times New Roman"/>
          <w:i/>
          <w:kern w:val="0"/>
          <w:sz w:val="24"/>
          <w:szCs w:val="24"/>
          <w:u w:color="000000"/>
          <w14:ligatures w14:val="none"/>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 panta trešā daļa).</w:t>
      </w:r>
    </w:p>
    <w:p w14:paraId="37E0382A" w14:textId="77777777" w:rsidR="00E27494" w:rsidRPr="00AF1402" w:rsidRDefault="00E27494" w:rsidP="00E27494">
      <w:pPr>
        <w:keepLines/>
        <w:widowControl w:val="0"/>
        <w:pBdr>
          <w:top w:val="nil"/>
          <w:left w:val="nil"/>
          <w:bottom w:val="nil"/>
          <w:right w:val="nil"/>
          <w:between w:val="nil"/>
          <w:bar w:val="nil"/>
        </w:pBdr>
        <w:spacing w:before="60" w:after="60" w:line="240" w:lineRule="auto"/>
        <w:jc w:val="both"/>
        <w:rPr>
          <w:rFonts w:ascii="Times New Roman" w:eastAsia="Calibri" w:hAnsi="Times New Roman" w:cs="Times New Roman"/>
          <w:i/>
          <w:iCs/>
          <w:color w:val="000000"/>
          <w:kern w:val="0"/>
          <w:sz w:val="24"/>
          <w:szCs w:val="24"/>
          <w:u w:color="000000"/>
          <w:bdr w:val="nil"/>
          <w:lang w:eastAsia="lv-LV"/>
          <w14:ligatures w14:val="none"/>
        </w:rPr>
      </w:pPr>
    </w:p>
    <w:p w14:paraId="2FD77C46"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78C75B2C"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1301ADB5"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4271C302"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2152FDCB"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07DF14F7"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1433EE65"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274D680B"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5F9D2F2F"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rPr>
          <w:rFonts w:ascii="Times New Roman" w:eastAsia="Calibri" w:hAnsi="Times New Roman" w:cs="Times New Roman"/>
          <w:b/>
          <w:bCs/>
          <w:color w:val="000000"/>
          <w:kern w:val="1"/>
          <w:sz w:val="24"/>
          <w:szCs w:val="24"/>
          <w:u w:color="000000"/>
          <w:bdr w:val="nil"/>
          <w:lang w:eastAsia="lv-LV"/>
          <w14:ligatures w14:val="none"/>
        </w:rPr>
      </w:pPr>
    </w:p>
    <w:p w14:paraId="2C27F8F7"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ind w:firstLine="284"/>
        <w:jc w:val="right"/>
        <w:rPr>
          <w:rFonts w:ascii="Times New Roman" w:eastAsia="Calibri" w:hAnsi="Times New Roman" w:cs="Times New Roman"/>
          <w:b/>
          <w:bCs/>
          <w:color w:val="000000"/>
          <w:kern w:val="1"/>
          <w:sz w:val="24"/>
          <w:szCs w:val="24"/>
          <w:u w:color="000000"/>
          <w:bdr w:val="nil"/>
          <w:lang w:eastAsia="lv-LV"/>
          <w14:ligatures w14:val="none"/>
        </w:rPr>
      </w:pPr>
    </w:p>
    <w:p w14:paraId="1486DBDF" w14:textId="77777777" w:rsidR="00E27494" w:rsidRPr="00AF1402" w:rsidRDefault="00E27494" w:rsidP="00E27494">
      <w:pPr>
        <w:widowControl w:val="0"/>
        <w:pBdr>
          <w:top w:val="nil"/>
          <w:left w:val="nil"/>
          <w:bottom w:val="nil"/>
          <w:right w:val="nil"/>
          <w:between w:val="nil"/>
          <w:bar w:val="nil"/>
        </w:pBdr>
        <w:suppressAutoHyphens/>
        <w:spacing w:after="0" w:line="240" w:lineRule="auto"/>
        <w:ind w:left="720"/>
        <w:contextualSpacing/>
        <w:jc w:val="right"/>
        <w:rPr>
          <w:rFonts w:ascii="Times New Roman" w:eastAsia="Times" w:hAnsi="Times New Roman" w:cs="Times New Roman"/>
          <w:color w:val="000000"/>
          <w:kern w:val="1"/>
          <w:sz w:val="24"/>
          <w:szCs w:val="24"/>
          <w:u w:color="000000"/>
          <w:bdr w:val="nil"/>
          <w:lang w:eastAsia="lv-LV"/>
          <w14:ligatures w14:val="none"/>
        </w:rPr>
      </w:pPr>
      <w:r w:rsidRPr="00AF1402">
        <w:rPr>
          <w:rFonts w:ascii="Times New Roman" w:eastAsia="Calibri" w:hAnsi="Times New Roman" w:cs="Times New Roman"/>
          <w:color w:val="000000"/>
          <w:kern w:val="1"/>
          <w:sz w:val="24"/>
          <w:szCs w:val="24"/>
          <w:u w:color="000000"/>
          <w:bdr w:val="nil"/>
          <w:lang w:eastAsia="lv-LV"/>
          <w14:ligatures w14:val="none"/>
        </w:rPr>
        <w:t xml:space="preserve">9. pielikums </w:t>
      </w:r>
    </w:p>
    <w:p w14:paraId="14ADC013" w14:textId="77777777" w:rsidR="00E27494" w:rsidRPr="00AF1402" w:rsidRDefault="00E27494" w:rsidP="00E27494">
      <w:pPr>
        <w:widowControl w:val="0"/>
        <w:autoSpaceDE w:val="0"/>
        <w:autoSpaceDN w:val="0"/>
        <w:adjustRightInd w:val="0"/>
        <w:spacing w:after="960" w:line="240" w:lineRule="auto"/>
        <w:ind w:left="720"/>
        <w:contextualSpacing/>
        <w:jc w:val="right"/>
        <w:rPr>
          <w:rFonts w:ascii="Times New Roman" w:eastAsia="Times New Roman" w:hAnsi="Times New Roman" w:cs="Times New Roman"/>
          <w:bCs/>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atklāta konkursa nolikumam</w:t>
      </w:r>
      <w:r w:rsidRPr="00AF1402">
        <w:rPr>
          <w:rFonts w:ascii="Times New Roman" w:eastAsia="Times New Roman" w:hAnsi="Times New Roman" w:cs="Times New Roman"/>
          <w:kern w:val="0"/>
          <w:sz w:val="24"/>
          <w:szCs w:val="24"/>
          <w:lang w:eastAsia="lv-LV"/>
          <w14:ligatures w14:val="none"/>
        </w:rPr>
        <w:br/>
        <w:t>ID Nr. LRLM 2024/31</w:t>
      </w:r>
    </w:p>
    <w:p w14:paraId="68AE4602" w14:textId="77777777" w:rsidR="00E27494" w:rsidRPr="00AF1402" w:rsidRDefault="00E27494" w:rsidP="00E27494">
      <w:pPr>
        <w:keepLines/>
        <w:widowControl w:val="0"/>
        <w:pBdr>
          <w:top w:val="nil"/>
          <w:left w:val="nil"/>
          <w:bottom w:val="nil"/>
          <w:right w:val="nil"/>
          <w:between w:val="nil"/>
          <w:bar w:val="nil"/>
        </w:pBdr>
        <w:spacing w:before="60" w:after="120" w:line="240" w:lineRule="auto"/>
        <w:jc w:val="center"/>
        <w:rPr>
          <w:rFonts w:ascii="Times New Roman" w:eastAsia="Times" w:hAnsi="Times New Roman" w:cs="Times New Roman"/>
          <w:color w:val="000000"/>
          <w:kern w:val="0"/>
          <w:sz w:val="24"/>
          <w:szCs w:val="24"/>
          <w:u w:color="000000"/>
          <w:bdr w:val="nil"/>
          <w:lang w:eastAsia="lv-LV"/>
          <w14:ligatures w14:val="none"/>
        </w:rPr>
      </w:pPr>
      <w:r w:rsidRPr="00AF1402">
        <w:rPr>
          <w:rFonts w:ascii="Times New Roman" w:eastAsia="Arial Unicode MS" w:hAnsi="Times New Roman" w:cs="Times New Roman"/>
          <w:b/>
          <w:bCs/>
          <w:color w:val="000000"/>
          <w:kern w:val="0"/>
          <w:sz w:val="24"/>
          <w:szCs w:val="24"/>
          <w:u w:color="000000"/>
          <w:bdr w:val="nil"/>
          <w:lang w:eastAsia="lv-LV"/>
          <w14:ligatures w14:val="none"/>
        </w:rPr>
        <w:t>APAKŠUZŅĒMĒJA UN/VAI PERSONAS, UZ KURAS IESPĒJĀM PRETENDENTS BALSTĀS, APLIECINĀJUMS</w:t>
      </w:r>
    </w:p>
    <w:p w14:paraId="00C0A1E8" w14:textId="77777777" w:rsidR="00E27494" w:rsidRPr="00AF1402" w:rsidRDefault="00E27494" w:rsidP="00E27494">
      <w:pPr>
        <w:pBdr>
          <w:top w:val="nil"/>
          <w:left w:val="nil"/>
          <w:bottom w:val="nil"/>
          <w:right w:val="nil"/>
          <w:between w:val="nil"/>
          <w:bar w:val="nil"/>
        </w:pBdr>
        <w:spacing w:before="60" w:after="12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bookmarkStart w:id="70" w:name="_Hlk168917660"/>
      <w:r w:rsidRPr="00AF1402">
        <w:rPr>
          <w:rFonts w:ascii="Times New Roman" w:eastAsia="Calibri" w:hAnsi="Times New Roman" w:cs="Times New Roman"/>
          <w:color w:val="000000"/>
          <w:kern w:val="0"/>
          <w:sz w:val="24"/>
          <w:szCs w:val="24"/>
          <w:u w:color="000000"/>
          <w:bdr w:val="nil"/>
          <w:lang w:eastAsia="lv-LV"/>
          <w14:ligatures w14:val="none"/>
        </w:rPr>
        <w:t>Atklāts konkurss</w:t>
      </w:r>
    </w:p>
    <w:p w14:paraId="790FF953" w14:textId="77777777"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AF1402">
        <w:rPr>
          <w:rFonts w:ascii="Times New Roman" w:eastAsia="Times New Roman" w:hAnsi="Times New Roman" w:cs="Times New Roman"/>
          <w:b/>
          <w:bCs/>
          <w:kern w:val="0"/>
          <w:sz w:val="24"/>
          <w:szCs w:val="24"/>
          <w14:ligatures w14:val="none"/>
        </w:rPr>
        <w:t>“Metodisko materiālu izstrādes un mācību “Labklājības nozares Eiropas Savienības fondu investīciju sociālās un ekonomiskās ietekmes novērtēšana un iznākuma, rezultāta un ietekmes rādītāju definēšana” organizēšanas iepirkums”</w:t>
      </w:r>
    </w:p>
    <w:p w14:paraId="74DCE042" w14:textId="77777777"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(ID Nr. </w:t>
      </w:r>
      <w:r w:rsidRPr="00AF1402">
        <w:rPr>
          <w:rFonts w:ascii="Times New Roman" w:eastAsia="Times New Roman" w:hAnsi="Times New Roman" w:cs="Times New Roman"/>
          <w:kern w:val="0"/>
          <w:sz w:val="24"/>
          <w:szCs w:val="24"/>
          <w:lang w:eastAsia="lv-LV"/>
          <w14:ligatures w14:val="none"/>
        </w:rPr>
        <w:t>LRLM 2024/31</w:t>
      </w:r>
      <w:r w:rsidRPr="00AF1402">
        <w:rPr>
          <w:rFonts w:ascii="Times New Roman" w:eastAsia="Times New Roman" w:hAnsi="Times New Roman" w:cs="Times New Roman"/>
          <w:kern w:val="0"/>
          <w:sz w:val="24"/>
          <w:szCs w:val="24"/>
          <w14:ligatures w14:val="none"/>
        </w:rPr>
        <w:t>)</w:t>
      </w:r>
    </w:p>
    <w:bookmarkEnd w:id="70"/>
    <w:p w14:paraId="58943A23" w14:textId="77777777"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p>
    <w:p w14:paraId="49873BCA" w14:textId="77777777"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kern w:val="0"/>
          <w:sz w:val="24"/>
          <w:szCs w:val="24"/>
          <w:lang w:eastAsia="lv-LV"/>
          <w14:ligatures w14:val="none"/>
        </w:rPr>
      </w:pPr>
    </w:p>
    <w:p w14:paraId="640D7D83" w14:textId="77777777" w:rsidR="00E27494" w:rsidRPr="00AF1402" w:rsidRDefault="00E27494" w:rsidP="00E27494">
      <w:pPr>
        <w:keepLines/>
        <w:widowControl w:val="0"/>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r w:rsidRPr="00AF1402">
        <w:rPr>
          <w:rFonts w:ascii="Times New Roman" w:eastAsia="Arial Unicode MS" w:hAnsi="Times New Roman" w:cs="Times New Roman"/>
          <w:color w:val="000000"/>
          <w:kern w:val="0"/>
          <w:sz w:val="24"/>
          <w:szCs w:val="24"/>
          <w:u w:color="000000"/>
          <w:bdr w:val="nil"/>
          <w:lang w:eastAsia="lv-LV"/>
          <w14:ligatures w14:val="none"/>
        </w:rPr>
        <w:t xml:space="preserve">Pretendents ______________________________________ </w:t>
      </w:r>
    </w:p>
    <w:p w14:paraId="7494EF37" w14:textId="77777777" w:rsidR="00E27494" w:rsidRPr="00AF1402" w:rsidRDefault="00E27494" w:rsidP="00E27494">
      <w:pPr>
        <w:keepLines/>
        <w:widowControl w:val="0"/>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p>
    <w:p w14:paraId="10AA0F03" w14:textId="77777777" w:rsidR="00E27494" w:rsidRPr="00AF1402" w:rsidRDefault="00E27494" w:rsidP="00E27494">
      <w:pPr>
        <w:keepLines/>
        <w:widowControl w:val="0"/>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r w:rsidRPr="00AF1402">
        <w:rPr>
          <w:rFonts w:ascii="Times New Roman" w:eastAsia="Arial Unicode MS" w:hAnsi="Times New Roman" w:cs="Times New Roman"/>
          <w:color w:val="000000"/>
          <w:kern w:val="0"/>
          <w:sz w:val="24"/>
          <w:szCs w:val="24"/>
          <w:u w:color="000000"/>
          <w:bdr w:val="nil"/>
          <w:lang w:eastAsia="lv-LV"/>
          <w14:ligatures w14:val="none"/>
        </w:rPr>
        <w:t>Reģ. Nr. _________________________________________</w:t>
      </w:r>
    </w:p>
    <w:p w14:paraId="670EADA5" w14:textId="77777777" w:rsidR="00E27494" w:rsidRPr="00AF1402" w:rsidRDefault="00E27494" w:rsidP="00E27494">
      <w:pPr>
        <w:keepLines/>
        <w:widowControl w:val="0"/>
        <w:pBdr>
          <w:top w:val="nil"/>
          <w:left w:val="nil"/>
          <w:bottom w:val="nil"/>
          <w:right w:val="nil"/>
          <w:between w:val="nil"/>
          <w:bar w:val="nil"/>
        </w:pBdr>
        <w:spacing w:before="60" w:after="60" w:line="240" w:lineRule="auto"/>
        <w:jc w:val="both"/>
        <w:rPr>
          <w:rFonts w:ascii="Times New Roman" w:eastAsia="Times" w:hAnsi="Times New Roman" w:cs="Times New Roman"/>
          <w:color w:val="000000"/>
          <w:kern w:val="0"/>
          <w:sz w:val="24"/>
          <w:szCs w:val="24"/>
          <w:u w:color="000000"/>
          <w:bdr w:val="nil"/>
          <w:lang w:eastAsia="lv-LV"/>
          <w14:ligatures w14:val="none"/>
        </w:rPr>
      </w:pPr>
    </w:p>
    <w:p w14:paraId="39287EB0" w14:textId="77777777" w:rsidR="00E27494" w:rsidRPr="00AF1402" w:rsidRDefault="00E27494" w:rsidP="00E27494">
      <w:pPr>
        <w:keepLines/>
        <w:widowControl w:val="0"/>
        <w:pBdr>
          <w:top w:val="nil"/>
          <w:left w:val="nil"/>
          <w:bottom w:val="nil"/>
          <w:right w:val="nil"/>
          <w:between w:val="nil"/>
          <w:bar w:val="nil"/>
        </w:pBdr>
        <w:spacing w:before="60" w:after="240" w:line="240" w:lineRule="auto"/>
        <w:jc w:val="both"/>
        <w:rPr>
          <w:rFonts w:ascii="Times New Roman" w:eastAsia="Arial Unicode MS" w:hAnsi="Times New Roman" w:cs="Times New Roman"/>
          <w:color w:val="000000"/>
          <w:kern w:val="0"/>
          <w:sz w:val="24"/>
          <w:szCs w:val="24"/>
          <w:u w:color="000000"/>
          <w:bdr w:val="nil"/>
          <w:lang w:eastAsia="lv-LV"/>
          <w14:ligatures w14:val="none"/>
        </w:rPr>
      </w:pPr>
      <w:r w:rsidRPr="00AF1402">
        <w:rPr>
          <w:rFonts w:ascii="Times New Roman" w:eastAsia="Arial Unicode MS" w:hAnsi="Times New Roman" w:cs="Times New Roman"/>
          <w:color w:val="000000"/>
          <w:kern w:val="0"/>
          <w:sz w:val="24"/>
          <w:szCs w:val="24"/>
          <w:u w:color="000000"/>
          <w:bdr w:val="nil"/>
          <w:lang w:eastAsia="lv-LV"/>
          <w14:ligatures w14:val="none"/>
        </w:rPr>
        <w:t xml:space="preserve">____________ </w:t>
      </w:r>
      <w:r w:rsidRPr="00AF1402">
        <w:rPr>
          <w:rFonts w:ascii="Times New Roman" w:eastAsia="Arial Unicode MS" w:hAnsi="Times New Roman" w:cs="Times New Roman"/>
          <w:i/>
          <w:iCs/>
          <w:color w:val="000000"/>
          <w:kern w:val="0"/>
          <w:sz w:val="24"/>
          <w:szCs w:val="24"/>
          <w:u w:color="000000"/>
          <w:bdr w:val="nil"/>
          <w:lang w:eastAsia="lv-LV"/>
          <w14:ligatures w14:val="none"/>
        </w:rPr>
        <w:t xml:space="preserve">/Apakšuzņēmēja nosaukums, reģistrācijas numurs un adrese/ </w:t>
      </w:r>
      <w:r w:rsidRPr="00AF1402">
        <w:rPr>
          <w:rFonts w:ascii="Times New Roman" w:eastAsia="Arial Unicode MS" w:hAnsi="Times New Roman" w:cs="Times New Roman"/>
          <w:color w:val="000000"/>
          <w:kern w:val="0"/>
          <w:sz w:val="24"/>
          <w:szCs w:val="24"/>
          <w:u w:color="000000"/>
          <w:bdr w:val="nil"/>
          <w:lang w:eastAsia="lv-LV"/>
          <w14:ligatures w14:val="none"/>
        </w:rPr>
        <w:t>apliecina, ka:</w:t>
      </w:r>
    </w:p>
    <w:p w14:paraId="6191076B" w14:textId="77777777" w:rsidR="00E27494" w:rsidRPr="00AF1402" w:rsidRDefault="00E27494" w:rsidP="00293DEB">
      <w:pPr>
        <w:numPr>
          <w:ilvl w:val="2"/>
          <w:numId w:val="110"/>
        </w:numPr>
        <w:pBdr>
          <w:top w:val="nil"/>
          <w:left w:val="nil"/>
          <w:bottom w:val="nil"/>
          <w:right w:val="nil"/>
          <w:between w:val="nil"/>
          <w:bar w:val="nil"/>
        </w:pBdr>
        <w:tabs>
          <w:tab w:val="left" w:pos="567"/>
        </w:tabs>
        <w:spacing w:before="60" w:after="60" w:line="240" w:lineRule="auto"/>
        <w:ind w:left="284" w:hanging="284"/>
        <w:jc w:val="both"/>
        <w:outlineLvl w:val="0"/>
        <w:rPr>
          <w:rFonts w:ascii="Times New Roman" w:eastAsia="Arial Unicode MS" w:hAnsi="Times New Roman" w:cs="Times New Roman"/>
          <w:color w:val="000000"/>
          <w:kern w:val="0"/>
          <w:sz w:val="24"/>
          <w:szCs w:val="24"/>
          <w:u w:color="000000"/>
          <w:bdr w:val="nil"/>
          <w14:ligatures w14:val="none"/>
        </w:rPr>
      </w:pPr>
      <w:r w:rsidRPr="00AF1402">
        <w:rPr>
          <w:rFonts w:ascii="Times New Roman" w:eastAsia="Arial Unicode MS" w:hAnsi="Times New Roman" w:cs="Times New Roman"/>
          <w:color w:val="000000"/>
          <w:kern w:val="0"/>
          <w:sz w:val="24"/>
          <w:szCs w:val="24"/>
          <w:u w:color="000000"/>
          <w:bdr w:val="nil"/>
          <w14:ligatures w14:val="none"/>
        </w:rPr>
        <w:t xml:space="preserve">piekrīt piedalīties Labklājības ministrijas atklātajā konkursā </w:t>
      </w:r>
      <w:r w:rsidRPr="00AF1402">
        <w:rPr>
          <w:rFonts w:ascii="Times New Roman" w:eastAsia="Times New Roman" w:hAnsi="Times New Roman" w:cs="Times New Roman"/>
          <w:b/>
          <w:bCs/>
          <w:kern w:val="0"/>
          <w:sz w:val="24"/>
          <w:szCs w:val="24"/>
          <w14:ligatures w14:val="none"/>
        </w:rPr>
        <w:t xml:space="preserve">“Metodisko materiālu izstrādes un mācību “Labklājības nozares Eiropas Savienības fondu investīciju sociālās un ekonomiskās ietekmes novērtēšana un iznākuma, rezultāta un ietekmes rādītāju definēšana” organizēšanas iepirkums” </w:t>
      </w:r>
      <w:r w:rsidRPr="00AF1402">
        <w:rPr>
          <w:rFonts w:ascii="Times New Roman" w:eastAsia="Arial Unicode MS" w:hAnsi="Times New Roman" w:cs="Times New Roman"/>
          <w:color w:val="000000"/>
          <w:kern w:val="0"/>
          <w:sz w:val="24"/>
          <w:szCs w:val="24"/>
          <w:u w:color="000000"/>
          <w:bdr w:val="nil"/>
          <w14:ligatures w14:val="none"/>
        </w:rPr>
        <w:t xml:space="preserve">kā _________ </w:t>
      </w:r>
      <w:r w:rsidRPr="00AF1402">
        <w:rPr>
          <w:rFonts w:ascii="Times New Roman" w:eastAsia="Arial Unicode MS" w:hAnsi="Times New Roman" w:cs="Times New Roman"/>
          <w:i/>
          <w:iCs/>
          <w:color w:val="000000"/>
          <w:kern w:val="0"/>
          <w:sz w:val="24"/>
          <w:szCs w:val="24"/>
          <w:u w:color="000000"/>
          <w:bdr w:val="nil"/>
          <w14:ligatures w14:val="none"/>
        </w:rPr>
        <w:t>/Pretendenta nosaukums/reģistrācijas numurs un adrese/</w:t>
      </w:r>
      <w:r w:rsidRPr="00AF1402">
        <w:rPr>
          <w:rFonts w:ascii="Times New Roman" w:eastAsia="Arial Unicode MS" w:hAnsi="Times New Roman" w:cs="Times New Roman"/>
          <w:color w:val="000000"/>
          <w:kern w:val="0"/>
          <w:sz w:val="24"/>
          <w:szCs w:val="24"/>
          <w:u w:color="000000"/>
          <w:bdr w:val="nil"/>
          <w14:ligatures w14:val="none"/>
        </w:rPr>
        <w:t xml:space="preserve"> (turpmāk – Pretendents) apakšuzņēmējs, kā arī</w:t>
      </w:r>
    </w:p>
    <w:p w14:paraId="13D679C7" w14:textId="77777777" w:rsidR="00E27494" w:rsidRPr="00AF1402" w:rsidRDefault="00E27494" w:rsidP="00293DEB">
      <w:pPr>
        <w:numPr>
          <w:ilvl w:val="2"/>
          <w:numId w:val="110"/>
        </w:numPr>
        <w:pBdr>
          <w:top w:val="nil"/>
          <w:left w:val="nil"/>
          <w:bottom w:val="nil"/>
          <w:right w:val="nil"/>
          <w:between w:val="nil"/>
          <w:bar w:val="nil"/>
        </w:pBdr>
        <w:tabs>
          <w:tab w:val="left" w:pos="567"/>
        </w:tabs>
        <w:spacing w:before="60" w:after="240" w:line="240" w:lineRule="auto"/>
        <w:ind w:left="284" w:hanging="284"/>
        <w:jc w:val="both"/>
        <w:outlineLvl w:val="0"/>
        <w:rPr>
          <w:rFonts w:ascii="Times New Roman" w:eastAsia="Arial Unicode MS" w:hAnsi="Times New Roman" w:cs="Times New Roman"/>
          <w:color w:val="000000"/>
          <w:kern w:val="0"/>
          <w:sz w:val="24"/>
          <w:szCs w:val="24"/>
          <w:u w:color="000000"/>
          <w:bdr w:val="nil"/>
          <w14:ligatures w14:val="none"/>
        </w:rPr>
      </w:pPr>
      <w:r w:rsidRPr="00AF1402">
        <w:rPr>
          <w:rFonts w:ascii="Times New Roman" w:eastAsia="Arial Unicode MS" w:hAnsi="Times New Roman" w:cs="Times New Roman"/>
          <w:color w:val="000000"/>
          <w:kern w:val="0"/>
          <w:sz w:val="24"/>
          <w:szCs w:val="24"/>
          <w:u w:color="000000"/>
          <w:bdr w:val="nil"/>
          <w:lang w:eastAsia="lv-LV"/>
          <w14:ligatures w14:val="none"/>
        </w:rPr>
        <w:t>gadījumā, ja ar Pretendentu tiks noslēgts iepirkuma līgums, apņemas:</w:t>
      </w:r>
    </w:p>
    <w:p w14:paraId="260A7BF8" w14:textId="77777777" w:rsidR="00E27494" w:rsidRPr="00AF1402" w:rsidRDefault="00E27494" w:rsidP="00E27494">
      <w:pPr>
        <w:keepLines/>
        <w:widowControl w:val="0"/>
        <w:pBdr>
          <w:top w:val="nil"/>
          <w:left w:val="nil"/>
          <w:bottom w:val="nil"/>
          <w:right w:val="nil"/>
          <w:between w:val="nil"/>
          <w:bar w:val="nil"/>
        </w:pBdr>
        <w:spacing w:before="60" w:after="240" w:line="240" w:lineRule="auto"/>
        <w:jc w:val="both"/>
        <w:rPr>
          <w:rFonts w:ascii="Times New Roman" w:eastAsia="Times" w:hAnsi="Times New Roman" w:cs="Times New Roman"/>
          <w:color w:val="000000"/>
          <w:kern w:val="0"/>
          <w:sz w:val="24"/>
          <w:szCs w:val="24"/>
          <w:u w:color="000000"/>
          <w:bdr w:val="nil"/>
          <w:lang w:eastAsia="lv-LV"/>
          <w14:ligatures w14:val="none"/>
        </w:rPr>
      </w:pPr>
      <w:r w:rsidRPr="00AF1402">
        <w:rPr>
          <w:rFonts w:ascii="Times New Roman" w:eastAsia="Arial Unicode MS" w:hAnsi="Times New Roman" w:cs="Times New Roman"/>
          <w:color w:val="000000"/>
          <w:kern w:val="0"/>
          <w:sz w:val="24"/>
          <w:szCs w:val="24"/>
          <w:u w:color="000000"/>
          <w:bdr w:val="nil"/>
          <w:lang w:eastAsia="lv-LV"/>
          <w14:ligatures w14:val="none"/>
        </w:rPr>
        <w:t>veikt šādus darbus:</w:t>
      </w:r>
    </w:p>
    <w:p w14:paraId="7B42A72A" w14:textId="77777777" w:rsidR="00E27494" w:rsidRPr="00AF1402" w:rsidRDefault="00E27494" w:rsidP="00E27494">
      <w:pPr>
        <w:keepLines/>
        <w:widowControl w:val="0"/>
        <w:pBdr>
          <w:top w:val="nil"/>
          <w:left w:val="nil"/>
          <w:bottom w:val="nil"/>
          <w:right w:val="nil"/>
          <w:between w:val="nil"/>
          <w:bar w:val="nil"/>
        </w:pBdr>
        <w:spacing w:before="60" w:after="240" w:line="240" w:lineRule="auto"/>
        <w:jc w:val="both"/>
        <w:rPr>
          <w:rFonts w:ascii="Times New Roman" w:eastAsia="Times" w:hAnsi="Times New Roman" w:cs="Times New Roman"/>
          <w:color w:val="000000"/>
          <w:kern w:val="0"/>
          <w:sz w:val="24"/>
          <w:szCs w:val="24"/>
          <w:u w:color="000000"/>
          <w:bdr w:val="nil"/>
          <w:lang w:eastAsia="lv-LV"/>
          <w14:ligatures w14:val="none"/>
        </w:rPr>
      </w:pPr>
      <w:r w:rsidRPr="00AF1402">
        <w:rPr>
          <w:rFonts w:ascii="Times New Roman" w:eastAsia="Arial Unicode MS" w:hAnsi="Times New Roman" w:cs="Times New Roman"/>
          <w:color w:val="000000"/>
          <w:kern w:val="0"/>
          <w:sz w:val="24"/>
          <w:szCs w:val="24"/>
          <w:u w:color="000000"/>
          <w:bdr w:val="nil"/>
          <w:lang w:eastAsia="lv-LV"/>
          <w14:ligatures w14:val="none"/>
        </w:rPr>
        <w:t>/</w:t>
      </w:r>
      <w:r w:rsidRPr="00AF1402">
        <w:rPr>
          <w:rFonts w:ascii="Times New Roman" w:eastAsia="Arial Unicode MS" w:hAnsi="Times New Roman" w:cs="Times New Roman"/>
          <w:i/>
          <w:iCs/>
          <w:color w:val="000000"/>
          <w:kern w:val="0"/>
          <w:sz w:val="24"/>
          <w:szCs w:val="24"/>
          <w:u w:color="000000"/>
          <w:bdr w:val="nil"/>
          <w:lang w:eastAsia="lv-LV"/>
          <w14:ligatures w14:val="none"/>
        </w:rPr>
        <w:t>īss darbu apraksts atbilstoši Apakšuzņēmējiem nododamo darbu sarakstā norādītajam</w:t>
      </w:r>
      <w:r w:rsidRPr="00AF1402">
        <w:rPr>
          <w:rFonts w:ascii="Times New Roman" w:eastAsia="Arial Unicode MS" w:hAnsi="Times New Roman" w:cs="Times New Roman"/>
          <w:color w:val="000000"/>
          <w:kern w:val="0"/>
          <w:sz w:val="24"/>
          <w:szCs w:val="24"/>
          <w:u w:color="000000"/>
          <w:bdr w:val="nil"/>
          <w:lang w:eastAsia="lv-LV"/>
          <w14:ligatures w14:val="none"/>
        </w:rPr>
        <w:t xml:space="preserve">/ </w:t>
      </w:r>
    </w:p>
    <w:p w14:paraId="471400CD" w14:textId="77777777" w:rsidR="00E27494" w:rsidRPr="00AF1402" w:rsidRDefault="00E27494" w:rsidP="00E27494">
      <w:pPr>
        <w:keepLines/>
        <w:widowControl w:val="0"/>
        <w:pBdr>
          <w:top w:val="nil"/>
          <w:left w:val="nil"/>
          <w:bottom w:val="nil"/>
          <w:right w:val="nil"/>
          <w:between w:val="nil"/>
          <w:bar w:val="nil"/>
        </w:pBdr>
        <w:spacing w:before="60" w:after="240" w:line="240" w:lineRule="auto"/>
        <w:jc w:val="both"/>
        <w:rPr>
          <w:rFonts w:ascii="Times New Roman" w:eastAsia="Times" w:hAnsi="Times New Roman" w:cs="Times New Roman"/>
          <w:color w:val="000000"/>
          <w:kern w:val="0"/>
          <w:sz w:val="24"/>
          <w:szCs w:val="24"/>
          <w:u w:color="000000"/>
          <w:bdr w:val="nil"/>
          <w:lang w:eastAsia="lv-LV"/>
          <w14:ligatures w14:val="none"/>
        </w:rPr>
      </w:pPr>
      <w:r w:rsidRPr="00AF1402">
        <w:rPr>
          <w:rFonts w:ascii="Times New Roman" w:eastAsia="Arial Unicode MS" w:hAnsi="Times New Roman" w:cs="Times New Roman"/>
          <w:color w:val="000000"/>
          <w:kern w:val="0"/>
          <w:sz w:val="24"/>
          <w:szCs w:val="24"/>
          <w:u w:color="000000"/>
          <w:bdr w:val="nil"/>
          <w:lang w:eastAsia="lv-LV"/>
          <w14:ligatures w14:val="none"/>
        </w:rPr>
        <w:t xml:space="preserve">un nodot pretendentam šādus resursus: </w:t>
      </w:r>
    </w:p>
    <w:p w14:paraId="656F8CC4" w14:textId="77777777" w:rsidR="00E27494" w:rsidRPr="00AF1402" w:rsidRDefault="00E27494" w:rsidP="00E27494">
      <w:pPr>
        <w:keepLines/>
        <w:widowControl w:val="0"/>
        <w:pBdr>
          <w:top w:val="nil"/>
          <w:left w:val="nil"/>
          <w:bottom w:val="nil"/>
          <w:right w:val="nil"/>
          <w:between w:val="nil"/>
          <w:bar w:val="nil"/>
        </w:pBdr>
        <w:spacing w:before="60" w:after="240" w:line="240" w:lineRule="auto"/>
        <w:jc w:val="both"/>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w:t>
      </w:r>
      <w:r w:rsidRPr="00AF1402">
        <w:rPr>
          <w:rFonts w:ascii="Times New Roman" w:eastAsia="Calibri" w:hAnsi="Times New Roman" w:cs="Times New Roman"/>
          <w:i/>
          <w:iCs/>
          <w:color w:val="000000"/>
          <w:kern w:val="0"/>
          <w:sz w:val="24"/>
          <w:szCs w:val="24"/>
          <w:u w:color="000000"/>
          <w:bdr w:val="nil"/>
          <w:lang w:eastAsia="lv-LV"/>
          <w14:ligatures w14:val="none"/>
        </w:rPr>
        <w:t>īss Pretendentam nododamo resursu vai piesaistīto speciālistu apraksts</w:t>
      </w:r>
      <w:r w:rsidRPr="00AF1402">
        <w:rPr>
          <w:rFonts w:ascii="Times New Roman" w:eastAsia="Calibri" w:hAnsi="Times New Roman" w:cs="Times New Roman"/>
          <w:color w:val="000000"/>
          <w:kern w:val="0"/>
          <w:sz w:val="24"/>
          <w:szCs w:val="24"/>
          <w:u w:color="000000"/>
          <w:bdr w:val="nil"/>
          <w:lang w:eastAsia="lv-LV"/>
          <w14:ligatures w14:val="none"/>
        </w:rPr>
        <w:t xml:space="preserve">/. </w:t>
      </w:r>
    </w:p>
    <w:p w14:paraId="0378224F" w14:textId="77777777" w:rsidR="00E27494" w:rsidRPr="00AF1402" w:rsidRDefault="00E27494" w:rsidP="00E27494">
      <w:pPr>
        <w:keepLines/>
        <w:widowControl w:val="0"/>
        <w:pBdr>
          <w:top w:val="nil"/>
          <w:left w:val="nil"/>
          <w:bottom w:val="nil"/>
          <w:right w:val="nil"/>
          <w:between w:val="nil"/>
          <w:bar w:val="nil"/>
        </w:pBdr>
        <w:spacing w:before="60" w:after="240" w:line="240" w:lineRule="auto"/>
        <w:jc w:val="both"/>
        <w:rPr>
          <w:rFonts w:ascii="Times New Roman" w:eastAsia="Times" w:hAnsi="Times New Roman" w:cs="Times New Roman"/>
          <w:color w:val="000000"/>
          <w:kern w:val="0"/>
          <w:sz w:val="24"/>
          <w:szCs w:val="24"/>
          <w:u w:color="000000"/>
          <w:bdr w:val="nil"/>
          <w:lang w:eastAsia="lv-LV"/>
          <w14:ligatures w14:val="none"/>
        </w:rPr>
      </w:pPr>
      <w:r w:rsidRPr="00AF1402">
        <w:rPr>
          <w:rFonts w:ascii="Times New Roman" w:eastAsia="Times" w:hAnsi="Times New Roman" w:cs="Times New Roman"/>
          <w:color w:val="000000"/>
          <w:kern w:val="0"/>
          <w:sz w:val="24"/>
          <w:szCs w:val="24"/>
          <w:u w:color="000000"/>
          <w:bdr w:val="nil"/>
          <w:lang w:eastAsia="lv-LV"/>
          <w14:ligatures w14:val="none"/>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1.8. punktā, un Pasūtītāja privātuma politiku, kas atrodama Pasūtītāja mājaslapā internetā sadaļā “Personas datu apstrāde”.</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E27494" w:rsidRPr="00AF1402" w14:paraId="5BCAB0B4" w14:textId="77777777" w:rsidTr="00882277">
        <w:tc>
          <w:tcPr>
            <w:tcW w:w="2972" w:type="dxa"/>
          </w:tcPr>
          <w:p w14:paraId="32C8E1C7" w14:textId="77777777" w:rsidR="00E27494" w:rsidRPr="00AF1402" w:rsidRDefault="00E27494" w:rsidP="00E27494">
            <w:pPr>
              <w:keepLines/>
              <w:widowControl w:val="0"/>
              <w:spacing w:before="60" w:after="60"/>
              <w:rPr>
                <w:rFonts w:eastAsia="Calibri"/>
                <w:color w:val="000000"/>
                <w:sz w:val="24"/>
                <w:szCs w:val="24"/>
                <w:u w:color="000000"/>
                <w:bdr w:val="nil"/>
              </w:rPr>
            </w:pPr>
            <w:r w:rsidRPr="00AF1402">
              <w:rPr>
                <w:rFonts w:eastAsia="Calibri"/>
                <w:color w:val="000000"/>
                <w:sz w:val="24"/>
                <w:szCs w:val="24"/>
                <w:u w:color="000000"/>
                <w:bdr w:val="nil"/>
              </w:rPr>
              <w:t>Apakšuzņēmēja/personas, uz kuras iespējām pretendents balstās, paraksts:</w:t>
            </w:r>
          </w:p>
        </w:tc>
        <w:tc>
          <w:tcPr>
            <w:tcW w:w="6090" w:type="dxa"/>
            <w:vAlign w:val="bottom"/>
          </w:tcPr>
          <w:p w14:paraId="5F8A6828" w14:textId="77777777" w:rsidR="00E27494" w:rsidRPr="00AF1402" w:rsidRDefault="00E27494" w:rsidP="00E27494">
            <w:pPr>
              <w:keepLines/>
              <w:widowControl w:val="0"/>
              <w:spacing w:before="60" w:after="60"/>
              <w:rPr>
                <w:rFonts w:eastAsia="Calibri"/>
                <w:color w:val="000000"/>
                <w:sz w:val="24"/>
                <w:szCs w:val="24"/>
                <w:u w:color="000000"/>
                <w:bdr w:val="nil"/>
              </w:rPr>
            </w:pPr>
            <w:r w:rsidRPr="00AF1402">
              <w:rPr>
                <w:rFonts w:eastAsia="Calibri"/>
                <w:color w:val="000000"/>
                <w:sz w:val="24"/>
                <w:szCs w:val="24"/>
                <w:u w:color="000000"/>
                <w:bdr w:val="nil"/>
              </w:rPr>
              <w:t>_________________________________</w:t>
            </w:r>
          </w:p>
        </w:tc>
      </w:tr>
      <w:tr w:rsidR="00E27494" w:rsidRPr="00AF1402" w14:paraId="5FB5E1A8" w14:textId="77777777" w:rsidTr="00882277">
        <w:tc>
          <w:tcPr>
            <w:tcW w:w="2972" w:type="dxa"/>
          </w:tcPr>
          <w:p w14:paraId="09E9D1FF" w14:textId="77777777" w:rsidR="00E27494" w:rsidRPr="00AF1402" w:rsidRDefault="00E27494" w:rsidP="00E27494">
            <w:pPr>
              <w:keepLines/>
              <w:widowControl w:val="0"/>
              <w:spacing w:before="60" w:after="60"/>
              <w:jc w:val="both"/>
              <w:rPr>
                <w:rFonts w:eastAsia="Calibri"/>
                <w:color w:val="000000"/>
                <w:sz w:val="24"/>
                <w:szCs w:val="24"/>
                <w:u w:color="000000"/>
                <w:bdr w:val="nil"/>
              </w:rPr>
            </w:pPr>
            <w:r w:rsidRPr="00AF1402">
              <w:rPr>
                <w:rFonts w:eastAsia="Calibri"/>
                <w:color w:val="000000"/>
                <w:sz w:val="24"/>
                <w:szCs w:val="24"/>
                <w:u w:color="000000"/>
                <w:bdr w:val="nil"/>
              </w:rPr>
              <w:t>Vārds, uzvārds:</w:t>
            </w:r>
          </w:p>
        </w:tc>
        <w:tc>
          <w:tcPr>
            <w:tcW w:w="6090" w:type="dxa"/>
          </w:tcPr>
          <w:p w14:paraId="6A29C6A0" w14:textId="77777777" w:rsidR="00E27494" w:rsidRPr="00AF1402" w:rsidRDefault="00E27494" w:rsidP="00E27494">
            <w:pPr>
              <w:keepLines/>
              <w:widowControl w:val="0"/>
              <w:spacing w:before="60" w:after="60"/>
              <w:jc w:val="both"/>
              <w:rPr>
                <w:rFonts w:eastAsia="Calibri"/>
                <w:color w:val="000000"/>
                <w:sz w:val="24"/>
                <w:szCs w:val="24"/>
                <w:u w:color="000000"/>
                <w:bdr w:val="nil"/>
              </w:rPr>
            </w:pPr>
            <w:r w:rsidRPr="00AF1402">
              <w:rPr>
                <w:rFonts w:eastAsia="Calibri"/>
                <w:color w:val="000000"/>
                <w:sz w:val="24"/>
                <w:szCs w:val="24"/>
                <w:u w:color="000000"/>
                <w:bdr w:val="nil"/>
              </w:rPr>
              <w:t>_________________________________</w:t>
            </w:r>
          </w:p>
        </w:tc>
      </w:tr>
      <w:tr w:rsidR="00E27494" w:rsidRPr="00AF1402" w14:paraId="19F08332" w14:textId="77777777" w:rsidTr="00882277">
        <w:tc>
          <w:tcPr>
            <w:tcW w:w="2972" w:type="dxa"/>
          </w:tcPr>
          <w:p w14:paraId="5F9EDBB2" w14:textId="77777777" w:rsidR="00E27494" w:rsidRPr="00AF1402" w:rsidRDefault="00E27494" w:rsidP="00E27494">
            <w:pPr>
              <w:keepLines/>
              <w:widowControl w:val="0"/>
              <w:spacing w:before="60" w:after="60"/>
              <w:jc w:val="both"/>
              <w:rPr>
                <w:rFonts w:eastAsia="Calibri"/>
                <w:color w:val="000000"/>
                <w:sz w:val="24"/>
                <w:szCs w:val="24"/>
                <w:u w:color="000000"/>
                <w:bdr w:val="nil"/>
              </w:rPr>
            </w:pPr>
            <w:r w:rsidRPr="00AF1402">
              <w:rPr>
                <w:rFonts w:eastAsia="Calibri"/>
                <w:color w:val="000000"/>
                <w:sz w:val="24"/>
                <w:szCs w:val="24"/>
                <w:u w:color="000000"/>
                <w:bdr w:val="nil"/>
              </w:rPr>
              <w:t>Amats:</w:t>
            </w:r>
          </w:p>
        </w:tc>
        <w:tc>
          <w:tcPr>
            <w:tcW w:w="6090" w:type="dxa"/>
          </w:tcPr>
          <w:p w14:paraId="6C5F2A8E" w14:textId="77777777" w:rsidR="00E27494" w:rsidRPr="00AF1402" w:rsidRDefault="00E27494" w:rsidP="00E27494">
            <w:pPr>
              <w:keepLines/>
              <w:widowControl w:val="0"/>
              <w:spacing w:before="60" w:after="60"/>
              <w:jc w:val="both"/>
              <w:rPr>
                <w:rFonts w:eastAsia="Calibri"/>
                <w:color w:val="000000"/>
                <w:sz w:val="24"/>
                <w:szCs w:val="24"/>
                <w:u w:color="000000"/>
                <w:bdr w:val="nil"/>
              </w:rPr>
            </w:pPr>
            <w:r w:rsidRPr="00AF1402">
              <w:rPr>
                <w:rFonts w:eastAsia="Calibri"/>
                <w:color w:val="000000"/>
                <w:sz w:val="24"/>
                <w:szCs w:val="24"/>
                <w:u w:color="000000"/>
                <w:bdr w:val="nil"/>
              </w:rPr>
              <w:t>_________________________________</w:t>
            </w:r>
          </w:p>
        </w:tc>
      </w:tr>
      <w:tr w:rsidR="00E27494" w:rsidRPr="00AF1402" w14:paraId="190E9498" w14:textId="77777777" w:rsidTr="00882277">
        <w:tc>
          <w:tcPr>
            <w:tcW w:w="2972" w:type="dxa"/>
          </w:tcPr>
          <w:p w14:paraId="3AE5E783" w14:textId="77777777" w:rsidR="00E27494" w:rsidRPr="00AF1402" w:rsidRDefault="00E27494" w:rsidP="00E27494">
            <w:pPr>
              <w:keepLines/>
              <w:widowControl w:val="0"/>
              <w:spacing w:before="60" w:after="60"/>
              <w:jc w:val="both"/>
              <w:rPr>
                <w:rFonts w:eastAsia="Calibri"/>
                <w:color w:val="000000"/>
                <w:sz w:val="24"/>
                <w:szCs w:val="24"/>
                <w:u w:color="000000"/>
                <w:bdr w:val="nil"/>
              </w:rPr>
            </w:pPr>
            <w:r w:rsidRPr="00AF1402">
              <w:rPr>
                <w:rFonts w:eastAsia="Calibri"/>
                <w:color w:val="000000"/>
                <w:sz w:val="24"/>
                <w:szCs w:val="24"/>
                <w:u w:color="000000"/>
                <w:bdr w:val="nil"/>
              </w:rPr>
              <w:t>Datums:</w:t>
            </w:r>
          </w:p>
        </w:tc>
        <w:tc>
          <w:tcPr>
            <w:tcW w:w="6090" w:type="dxa"/>
          </w:tcPr>
          <w:p w14:paraId="20EF57F8" w14:textId="77777777" w:rsidR="00E27494" w:rsidRPr="00AF1402" w:rsidRDefault="00E27494" w:rsidP="00E27494">
            <w:pPr>
              <w:keepLines/>
              <w:widowControl w:val="0"/>
              <w:spacing w:before="60" w:after="60"/>
              <w:jc w:val="both"/>
              <w:rPr>
                <w:rFonts w:eastAsia="Calibri"/>
                <w:color w:val="000000"/>
                <w:sz w:val="24"/>
                <w:szCs w:val="24"/>
                <w:u w:color="000000"/>
                <w:bdr w:val="nil"/>
              </w:rPr>
            </w:pPr>
            <w:r w:rsidRPr="00AF1402">
              <w:rPr>
                <w:rFonts w:eastAsia="Calibri"/>
                <w:color w:val="000000"/>
                <w:sz w:val="24"/>
                <w:szCs w:val="24"/>
                <w:u w:color="000000"/>
                <w:bdr w:val="nil"/>
              </w:rPr>
              <w:t>_________________________________</w:t>
            </w:r>
          </w:p>
        </w:tc>
      </w:tr>
    </w:tbl>
    <w:p w14:paraId="5F675A57" w14:textId="77777777" w:rsidR="00E27494" w:rsidRPr="00AF1402" w:rsidRDefault="00E27494" w:rsidP="00E27494">
      <w:pPr>
        <w:keepLines/>
        <w:widowControl w:val="0"/>
        <w:pBdr>
          <w:top w:val="nil"/>
          <w:left w:val="nil"/>
          <w:bottom w:val="nil"/>
          <w:right w:val="nil"/>
          <w:between w:val="nil"/>
          <w:bar w:val="nil"/>
        </w:pBdr>
        <w:spacing w:before="60" w:after="60" w:line="240" w:lineRule="auto"/>
        <w:jc w:val="both"/>
        <w:rPr>
          <w:rFonts w:ascii="Times New Roman" w:eastAsia="Calibri" w:hAnsi="Times New Roman" w:cs="Times New Roman"/>
          <w:color w:val="000000"/>
          <w:kern w:val="0"/>
          <w:sz w:val="24"/>
          <w:szCs w:val="24"/>
          <w:u w:color="000000"/>
          <w:bdr w:val="nil"/>
          <w:lang w:eastAsia="lv-LV"/>
          <w14:ligatures w14:val="none"/>
        </w:rPr>
      </w:pPr>
    </w:p>
    <w:p w14:paraId="1B01B49E" w14:textId="77777777" w:rsidR="00E27494" w:rsidRPr="00AF1402" w:rsidRDefault="00E27494" w:rsidP="00E27494">
      <w:pPr>
        <w:widowControl w:val="0"/>
        <w:pBdr>
          <w:top w:val="nil"/>
          <w:left w:val="nil"/>
          <w:bottom w:val="nil"/>
          <w:right w:val="nil"/>
          <w:between w:val="nil"/>
          <w:bar w:val="nil"/>
        </w:pBdr>
        <w:suppressAutoHyphens/>
        <w:spacing w:after="0" w:line="240" w:lineRule="auto"/>
        <w:ind w:left="720"/>
        <w:contextualSpacing/>
        <w:jc w:val="right"/>
        <w:rPr>
          <w:rFonts w:ascii="Times New Roman" w:eastAsia="Calibri" w:hAnsi="Times New Roman" w:cs="Times New Roman"/>
          <w:color w:val="000000"/>
          <w:kern w:val="1"/>
          <w:sz w:val="24"/>
          <w:szCs w:val="24"/>
          <w:u w:color="000000"/>
          <w:bdr w:val="nil"/>
          <w:lang w:eastAsia="lv-LV"/>
          <w14:ligatures w14:val="none"/>
        </w:rPr>
      </w:pPr>
    </w:p>
    <w:p w14:paraId="2B7AD24A" w14:textId="77777777" w:rsidR="00E27494" w:rsidRPr="00AF1402" w:rsidRDefault="00E27494" w:rsidP="00E27494">
      <w:pPr>
        <w:widowControl w:val="0"/>
        <w:pBdr>
          <w:top w:val="nil"/>
          <w:left w:val="nil"/>
          <w:bottom w:val="nil"/>
          <w:right w:val="nil"/>
          <w:between w:val="nil"/>
          <w:bar w:val="nil"/>
        </w:pBdr>
        <w:suppressAutoHyphens/>
        <w:spacing w:after="0" w:line="240" w:lineRule="auto"/>
        <w:ind w:left="720"/>
        <w:contextualSpacing/>
        <w:jc w:val="right"/>
        <w:rPr>
          <w:rFonts w:ascii="Times New Roman" w:eastAsia="Times" w:hAnsi="Times New Roman" w:cs="Times New Roman"/>
          <w:color w:val="000000"/>
          <w:kern w:val="1"/>
          <w:sz w:val="24"/>
          <w:szCs w:val="24"/>
          <w:u w:color="000000"/>
          <w:bdr w:val="nil"/>
          <w:lang w:eastAsia="lv-LV"/>
          <w14:ligatures w14:val="none"/>
        </w:rPr>
      </w:pPr>
      <w:r w:rsidRPr="00AF1402">
        <w:rPr>
          <w:rFonts w:ascii="Times New Roman" w:eastAsia="Calibri" w:hAnsi="Times New Roman" w:cs="Times New Roman"/>
          <w:color w:val="000000"/>
          <w:kern w:val="1"/>
          <w:sz w:val="24"/>
          <w:szCs w:val="24"/>
          <w:u w:color="000000"/>
          <w:bdr w:val="nil"/>
          <w:lang w:eastAsia="lv-LV"/>
          <w14:ligatures w14:val="none"/>
        </w:rPr>
        <w:t xml:space="preserve">10. pielikums </w:t>
      </w:r>
    </w:p>
    <w:p w14:paraId="21E21FE6" w14:textId="77777777" w:rsidR="00E27494" w:rsidRPr="00AF1402" w:rsidRDefault="00E27494" w:rsidP="00E27494">
      <w:pPr>
        <w:widowControl w:val="0"/>
        <w:tabs>
          <w:tab w:val="left" w:pos="284"/>
          <w:tab w:val="left" w:pos="567"/>
        </w:tabs>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atklāta konkursa nolikumam</w:t>
      </w:r>
    </w:p>
    <w:p w14:paraId="7AEE8B2D" w14:textId="77777777" w:rsidR="00E27494" w:rsidRPr="00AF1402" w:rsidRDefault="00E27494" w:rsidP="00E27494">
      <w:pPr>
        <w:widowControl w:val="0"/>
        <w:tabs>
          <w:tab w:val="left" w:pos="284"/>
          <w:tab w:val="left" w:pos="567"/>
        </w:tabs>
        <w:autoSpaceDE w:val="0"/>
        <w:autoSpaceDN w:val="0"/>
        <w:adjustRightInd w:val="0"/>
        <w:spacing w:after="60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ID Nr. LRLM 2024/31</w:t>
      </w:r>
    </w:p>
    <w:p w14:paraId="2C5E2846" w14:textId="77777777" w:rsidR="00E27494" w:rsidRPr="00AF1402" w:rsidRDefault="00E27494" w:rsidP="00E27494">
      <w:pPr>
        <w:keepNext/>
        <w:tabs>
          <w:tab w:val="left" w:pos="2279"/>
        </w:tabs>
        <w:spacing w:before="120" w:after="120" w:line="240" w:lineRule="auto"/>
        <w:jc w:val="center"/>
        <w:outlineLvl w:val="0"/>
        <w:rPr>
          <w:rFonts w:ascii="Times New Roman" w:eastAsia="Courier New" w:hAnsi="Times New Roman" w:cs="Times New Roman"/>
          <w:b/>
          <w:bCs/>
          <w:kern w:val="32"/>
          <w:sz w:val="24"/>
          <w:szCs w:val="24"/>
          <w14:ligatures w14:val="none"/>
        </w:rPr>
      </w:pPr>
      <w:r w:rsidRPr="00AF1402">
        <w:rPr>
          <w:rFonts w:ascii="Times New Roman" w:eastAsia="Courier New" w:hAnsi="Times New Roman" w:cs="Times New Roman"/>
          <w:b/>
          <w:bCs/>
          <w:kern w:val="32"/>
          <w:sz w:val="24"/>
          <w:szCs w:val="24"/>
          <w14:ligatures w14:val="none"/>
        </w:rPr>
        <w:t>Tehniskais piedāvājums</w:t>
      </w:r>
    </w:p>
    <w:p w14:paraId="333BC0B3" w14:textId="77777777" w:rsidR="00E27494" w:rsidRPr="00AF1402" w:rsidRDefault="00E27494" w:rsidP="00E27494">
      <w:pPr>
        <w:pBdr>
          <w:top w:val="nil"/>
          <w:left w:val="nil"/>
          <w:bottom w:val="nil"/>
          <w:right w:val="nil"/>
          <w:between w:val="nil"/>
          <w:bar w:val="nil"/>
        </w:pBdr>
        <w:spacing w:before="60" w:after="120" w:line="240" w:lineRule="auto"/>
        <w:jc w:val="center"/>
        <w:outlineLvl w:val="0"/>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Calibri" w:hAnsi="Times New Roman" w:cs="Times New Roman"/>
          <w:color w:val="000000"/>
          <w:kern w:val="0"/>
          <w:sz w:val="24"/>
          <w:szCs w:val="24"/>
          <w:u w:color="000000"/>
          <w:bdr w:val="nil"/>
          <w:lang w:eastAsia="lv-LV"/>
          <w14:ligatures w14:val="none"/>
        </w:rPr>
        <w:t>Atklāts konkurss</w:t>
      </w:r>
    </w:p>
    <w:p w14:paraId="165C6082" w14:textId="77777777"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AF1402">
        <w:rPr>
          <w:rFonts w:ascii="Times New Roman" w:eastAsia="Times New Roman" w:hAnsi="Times New Roman" w:cs="Times New Roman"/>
          <w:b/>
          <w:bCs/>
          <w:kern w:val="0"/>
          <w:sz w:val="24"/>
          <w:szCs w:val="24"/>
          <w14:ligatures w14:val="none"/>
        </w:rPr>
        <w:t>“Metodisko materiālu izstrādes un mācību “Labklājības nozares Eiropas Savienības fondu investīciju sociālās un ekonomiskās ietekmes novērtēšana un iznākuma, rezultāta un ietekmes rādītāju definēšana” organizēšanas iepirkums”</w:t>
      </w:r>
    </w:p>
    <w:p w14:paraId="70EF07A8" w14:textId="5C273A00"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(ID Nr. </w:t>
      </w:r>
      <w:r w:rsidRPr="00AF1402">
        <w:rPr>
          <w:rFonts w:ascii="Times New Roman" w:eastAsia="Times New Roman" w:hAnsi="Times New Roman" w:cs="Times New Roman"/>
          <w:kern w:val="0"/>
          <w:sz w:val="24"/>
          <w:szCs w:val="24"/>
          <w:lang w:eastAsia="lv-LV"/>
          <w14:ligatures w14:val="none"/>
        </w:rPr>
        <w:t>LRLM 2024/31</w:t>
      </w:r>
      <w:r w:rsidR="00882829" w:rsidRPr="00AF1402">
        <w:rPr>
          <w:rFonts w:ascii="Times New Roman" w:eastAsia="Times New Roman" w:hAnsi="Times New Roman" w:cs="Times New Roman"/>
          <w:kern w:val="0"/>
          <w:sz w:val="24"/>
          <w:szCs w:val="24"/>
          <w:lang w:eastAsia="lv-LV"/>
          <w14:ligatures w14:val="none"/>
        </w:rPr>
        <w:t>)</w:t>
      </w:r>
    </w:p>
    <w:p w14:paraId="1D05AD39" w14:textId="77777777" w:rsidR="00E27494" w:rsidRPr="00AF1402" w:rsidRDefault="00E27494" w:rsidP="00E27494">
      <w:pPr>
        <w:spacing w:after="0" w:line="240" w:lineRule="auto"/>
        <w:rPr>
          <w:rFonts w:ascii="Times New Roman" w:eastAsia="Courier New" w:hAnsi="Times New Roman" w:cs="Times New Roman"/>
          <w:kern w:val="0"/>
          <w:sz w:val="20"/>
          <w:szCs w:val="20"/>
          <w14:ligatures w14:val="none"/>
        </w:rPr>
      </w:pPr>
    </w:p>
    <w:p w14:paraId="7DD31A7A" w14:textId="77777777" w:rsidR="00E27494" w:rsidRPr="00AF1402" w:rsidRDefault="00E27494" w:rsidP="00E27494">
      <w:pPr>
        <w:spacing w:after="0" w:line="240" w:lineRule="auto"/>
        <w:rPr>
          <w:rFonts w:ascii="Times New Roman" w:eastAsia="Courier New" w:hAnsi="Times New Roman" w:cs="Times New Roman"/>
          <w:kern w:val="0"/>
          <w:sz w:val="20"/>
          <w:szCs w:val="20"/>
          <w14:ligatures w14:val="none"/>
        </w:rPr>
      </w:pPr>
    </w:p>
    <w:p w14:paraId="26ABB20F" w14:textId="77777777" w:rsidR="00E27494" w:rsidRPr="00AF1402" w:rsidRDefault="00E27494" w:rsidP="00E27494">
      <w:pPr>
        <w:tabs>
          <w:tab w:val="left" w:pos="3152"/>
        </w:tabs>
        <w:autoSpaceDE w:val="0"/>
        <w:autoSpaceDN w:val="0"/>
        <w:adjustRightInd w:val="0"/>
        <w:spacing w:after="0" w:line="240" w:lineRule="auto"/>
        <w:ind w:right="-99"/>
        <w:jc w:val="both"/>
        <w:rPr>
          <w:rFonts w:ascii="Times New Roman" w:eastAsia="Calibri" w:hAnsi="Times New Roman" w:cs="Times New Roman"/>
          <w:kern w:val="0"/>
          <w:sz w:val="24"/>
          <w:szCs w:val="24"/>
          <w14:ligatures w14:val="none"/>
        </w:rPr>
      </w:pPr>
      <w:r w:rsidRPr="00AF1402">
        <w:rPr>
          <w:rFonts w:ascii="Times New Roman" w:eastAsia="Calibri" w:hAnsi="Times New Roman" w:cs="Times New Roman"/>
          <w:kern w:val="0"/>
          <w:sz w:val="24"/>
          <w:szCs w:val="24"/>
          <w14:ligatures w14:val="none"/>
        </w:rPr>
        <w:t xml:space="preserve">Piedāvājumā ir jāsniedz izklāsts/apraksts (tehniskais piedāvājums) par tehniskajā specifikācijā noteikto darba uzdevumu izpildi, kurā demonstrēta spēja kvalitatīvi un laicīgi veikt </w:t>
      </w:r>
      <w:r w:rsidRPr="00AF1402">
        <w:rPr>
          <w:rFonts w:ascii="Times New Roman" w:eastAsia="Calibri" w:hAnsi="Times New Roman" w:cs="Times New Roman"/>
          <w:bCs/>
          <w:color w:val="000000"/>
          <w:kern w:val="0"/>
          <w:sz w:val="24"/>
          <w:szCs w:val="24"/>
          <w14:ligatures w14:val="none"/>
        </w:rPr>
        <w:t xml:space="preserve">metodisko materiālu un tehniskā risinājuma izstrādi labklājības nozares Eiropas Savienības fondu investīciju sociālās un ekonomiskās ietekmes novērtēšanai un iznākuma, rezultāta un ietekmes rādītāju definēšanai un nodrošināt mācības par šo metodisko materiālu un tehniskā risinājuma praktisku izmantošanu, </w:t>
      </w:r>
      <w:r w:rsidRPr="00AF1402">
        <w:rPr>
          <w:rFonts w:ascii="Times New Roman" w:eastAsia="Calibri" w:hAnsi="Times New Roman" w:cs="Times New Roman"/>
          <w:kern w:val="0"/>
          <w:sz w:val="24"/>
          <w:szCs w:val="24"/>
          <w14:ligatures w14:val="none"/>
        </w:rPr>
        <w:t xml:space="preserve"> norādot vismaz šādus aspektus: </w:t>
      </w:r>
    </w:p>
    <w:p w14:paraId="23DAA71E" w14:textId="77777777" w:rsidR="00E27494" w:rsidRPr="00AF1402" w:rsidRDefault="00E27494" w:rsidP="00E27494">
      <w:pPr>
        <w:tabs>
          <w:tab w:val="left" w:pos="3570"/>
        </w:tabs>
        <w:autoSpaceDE w:val="0"/>
        <w:autoSpaceDN w:val="0"/>
        <w:adjustRightInd w:val="0"/>
        <w:spacing w:after="0" w:line="240" w:lineRule="auto"/>
        <w:ind w:right="601"/>
        <w:jc w:val="both"/>
        <w:rPr>
          <w:rFonts w:ascii="Times New Roman" w:eastAsia="Calibri" w:hAnsi="Times New Roman" w:cs="Times New Roman"/>
          <w:kern w:val="0"/>
          <w:sz w:val="24"/>
          <w:szCs w:val="24"/>
          <w:u w:val="single"/>
          <w14:ligatures w14:val="none"/>
        </w:rPr>
      </w:pPr>
    </w:p>
    <w:p w14:paraId="1649F02F" w14:textId="77777777" w:rsidR="00E27494" w:rsidRPr="00AF1402" w:rsidRDefault="00E27494" w:rsidP="00293DEB">
      <w:pPr>
        <w:widowControl w:val="0"/>
        <w:numPr>
          <w:ilvl w:val="0"/>
          <w:numId w:val="121"/>
        </w:numPr>
        <w:autoSpaceDE w:val="0"/>
        <w:autoSpaceDN w:val="0"/>
        <w:spacing w:before="120" w:after="120" w:line="240" w:lineRule="auto"/>
        <w:ind w:right="98"/>
        <w:jc w:val="both"/>
        <w:rPr>
          <w:rFonts w:ascii="Times New Roman" w:eastAsia="Times New Roman" w:hAnsi="Times New Roman" w:cs="Times New Roman"/>
          <w:bCs/>
          <w:kern w:val="0"/>
          <w:sz w:val="24"/>
          <w:szCs w:val="24"/>
          <w14:ligatures w14:val="none"/>
        </w:rPr>
      </w:pPr>
      <w:r w:rsidRPr="00AF1402">
        <w:rPr>
          <w:rFonts w:ascii="Times New Roman" w:eastAsia="Times New Roman" w:hAnsi="Times New Roman" w:cs="Times New Roman"/>
          <w:kern w:val="0"/>
          <w:sz w:val="24"/>
          <w:szCs w:val="24"/>
          <w14:ligatures w14:val="none"/>
        </w:rPr>
        <w:t xml:space="preserve">pretendenta redzējums par </w:t>
      </w:r>
      <w:r w:rsidRPr="00AF1402">
        <w:rPr>
          <w:rFonts w:ascii="Times New Roman" w:eastAsia="Times New Roman" w:hAnsi="Times New Roman" w:cs="Times New Roman"/>
          <w:bCs/>
          <w:kern w:val="0"/>
          <w14:ligatures w14:val="none"/>
        </w:rPr>
        <w:t>labklājības nozares Eiropas Savienības fondu investīciju sociālās un ekonomiskās ietekmes novērtēšanu un iznākuma, rezultāta un ietekmes rādītāju definēšanu, kā arī par metodisko materiālu un tehniskā risinājuma organizācijas, īstenošanas formu un metodēm</w:t>
      </w:r>
      <w:r w:rsidRPr="00AF1402">
        <w:rPr>
          <w:rFonts w:ascii="Times New Roman" w:eastAsia="Times New Roman" w:hAnsi="Times New Roman" w:cs="Times New Roman"/>
          <w:kern w:val="0"/>
          <w:sz w:val="24"/>
          <w:szCs w:val="24"/>
          <w14:ligatures w14:val="none"/>
        </w:rPr>
        <w:t xml:space="preserve">, kas ir balstīts uz visaptverošu esošās situācijas analīzi un atbilst visām tehniskajā specifikācijā izvirzītajām prasībām. </w:t>
      </w:r>
    </w:p>
    <w:p w14:paraId="2D8FFD16" w14:textId="77777777" w:rsidR="00E27494" w:rsidRPr="00AF1402" w:rsidRDefault="00E27494" w:rsidP="00293DEB">
      <w:pPr>
        <w:numPr>
          <w:ilvl w:val="0"/>
          <w:numId w:val="121"/>
        </w:numPr>
        <w:autoSpaceDE w:val="0"/>
        <w:autoSpaceDN w:val="0"/>
        <w:adjustRightInd w:val="0"/>
        <w:spacing w:after="0" w:line="240" w:lineRule="auto"/>
        <w:contextualSpacing/>
        <w:jc w:val="both"/>
        <w:rPr>
          <w:rFonts w:ascii="Times New Roman" w:eastAsia="Times New Roman" w:hAnsi="Times New Roman" w:cs="Times New Roman"/>
          <w:kern w:val="0"/>
          <w:sz w:val="24"/>
          <w:szCs w:val="24"/>
          <w:lang w:eastAsia="zh-CN"/>
          <w14:ligatures w14:val="none"/>
        </w:rPr>
      </w:pPr>
      <w:r w:rsidRPr="00AF1402">
        <w:rPr>
          <w:rFonts w:ascii="Times New Roman" w:eastAsia="Times New Roman" w:hAnsi="Times New Roman" w:cs="Times New Roman"/>
          <w:color w:val="000000"/>
          <w:kern w:val="0"/>
          <w:sz w:val="24"/>
          <w:szCs w:val="24"/>
          <w:lang w:eastAsia="lv-LV"/>
          <w14:ligatures w14:val="none"/>
        </w:rPr>
        <w:t xml:space="preserve">uzdevumu sadalījums starp darba uzdevuma veikšanā iesaistītajām personām, darbu apjoms un iesaistes laika grafiks. Personāla noslodzei katra soļa veikšanā ir jābūt atbilstošai darba mērķa sasniegšanai un uzdevumu veikšanai, kā arī pienākumu sadalījums ir atbilstošs speciālistu kvalifikācijai un lomai. Ja tiek piesaistīts apakšuzņēmējs, tad </w:t>
      </w:r>
      <w:r w:rsidRPr="00AF1402">
        <w:rPr>
          <w:rFonts w:ascii="Times New Roman" w:eastAsia="Times New Roman" w:hAnsi="Times New Roman" w:cs="Times New Roman"/>
          <w:kern w:val="0"/>
          <w:sz w:val="24"/>
          <w:szCs w:val="24"/>
          <w:lang w:eastAsia="zh-CN"/>
          <w14:ligatures w14:val="none"/>
        </w:rPr>
        <w:t>ir pamatots un raksturots Pretendenta un apakšuzņēmēja darbu sadalījums, sadarbības mehānisms ar apakšuzņēmēju un apakšuzņēmēja veiktā darba kvalitātes uzraudzības mehānisms un metodes. Apakšuzņēmēja piesaiste ir pamatota un atbilstoša viņa kvalifikācijai un kompetencei;</w:t>
      </w:r>
    </w:p>
    <w:p w14:paraId="07ED0FCF" w14:textId="23B3DF6C" w:rsidR="00E27494" w:rsidRPr="00AF1402" w:rsidRDefault="00E27494" w:rsidP="00293DEB">
      <w:pPr>
        <w:numPr>
          <w:ilvl w:val="0"/>
          <w:numId w:val="121"/>
        </w:numPr>
        <w:autoSpaceDE w:val="0"/>
        <w:autoSpaceDN w:val="0"/>
        <w:adjustRightInd w:val="0"/>
        <w:spacing w:after="0" w:line="240" w:lineRule="auto"/>
        <w:contextualSpacing/>
        <w:jc w:val="both"/>
        <w:rPr>
          <w:rFonts w:ascii="Times New Roman" w:eastAsia="Times New Roman" w:hAnsi="Times New Roman" w:cs="Times New Roman"/>
          <w:color w:val="000000"/>
          <w:kern w:val="0"/>
          <w:sz w:val="24"/>
          <w:szCs w:val="24"/>
          <w:lang w:eastAsia="lv-LV"/>
          <w14:ligatures w14:val="none"/>
        </w:rPr>
      </w:pPr>
      <w:r w:rsidRPr="00AF1402">
        <w:rPr>
          <w:rFonts w:ascii="Times New Roman" w:eastAsia="Times New Roman" w:hAnsi="Times New Roman" w:cs="Times New Roman"/>
          <w:kern w:val="0"/>
          <w:sz w:val="24"/>
          <w:szCs w:val="24"/>
          <w:lang w:eastAsia="zh-CN"/>
          <w14:ligatures w14:val="none"/>
        </w:rPr>
        <w:t xml:space="preserve">detalizēts un pamatots ar darba veikšanu saistīto risku izvērtējums un to uzraudzības mehānisma apraksts. Piedāvātajiem risinājumiem un atbildības sadalījumam risku uzraudzībai ir jābūt atbilstošam un adekvātam, lai minimizētu identificēto risku ietekmi uz darba veikšanu. </w:t>
      </w:r>
      <w:r w:rsidRPr="00AF1402">
        <w:rPr>
          <w:rFonts w:ascii="Times New Roman" w:eastAsia="Times New Roman" w:hAnsi="Times New Roman" w:cs="Times New Roman"/>
          <w:color w:val="000000"/>
          <w:kern w:val="0"/>
          <w:sz w:val="24"/>
          <w:szCs w:val="24"/>
          <w:lang w:eastAsia="lv-LV"/>
          <w14:ligatures w14:val="none"/>
        </w:rPr>
        <w:t>Piedāvājumā ir iekļauts apraksts par darba uzdevumu realizācijas un mērķa un sagaidāmo rezultātu sasniegšanas riskiem (īstenošanas, finanšu, cilvēkresursu, laika resursu) un to pārvaldību. Ir skaidri, saprotami un argumentēti noteikta atbildība identificēto risku risināšanā, sniedzot informāciju par darba un plānoto risku novēršanas pasākumiem, lai nodrošinātu optimālu iepriekšminēto risku uzraudzību, novēršanu vai iespējamās negatīvās ietekmes mazināšanu.</w:t>
      </w:r>
    </w:p>
    <w:p w14:paraId="2C84315F" w14:textId="77777777" w:rsidR="00E27494" w:rsidRPr="00AF1402" w:rsidRDefault="00E27494" w:rsidP="00293DEB">
      <w:pPr>
        <w:numPr>
          <w:ilvl w:val="0"/>
          <w:numId w:val="121"/>
        </w:numPr>
        <w:spacing w:before="120" w:after="0" w:line="240" w:lineRule="auto"/>
        <w:contextualSpacing/>
        <w:jc w:val="both"/>
        <w:rPr>
          <w:rFonts w:ascii="Times New Roman" w:eastAsia="Calibri" w:hAnsi="Times New Roman" w:cs="Times New Roman"/>
          <w:bCs/>
          <w:kern w:val="0"/>
          <w:sz w:val="24"/>
          <w:szCs w:val="24"/>
          <w:lang w:eastAsia="ar-SA"/>
          <w14:ligatures w14:val="none"/>
        </w:rPr>
      </w:pPr>
      <w:r w:rsidRPr="00AF1402">
        <w:rPr>
          <w:rFonts w:ascii="Times New Roman" w:eastAsia="Calibri" w:hAnsi="Times New Roman" w:cs="Times New Roman"/>
          <w:bCs/>
          <w:kern w:val="0"/>
          <w:sz w:val="24"/>
          <w:szCs w:val="24"/>
          <w:lang w:eastAsia="ar-SA"/>
          <w14:ligatures w14:val="none"/>
        </w:rPr>
        <w:t>detalizēts veicamo darba uzdevumu un kvalitātes kontroles apraksts, izpildes posmi, secība un termiņi, kā arī sasniedzamie rezultāti katram darba izpildes posmam.</w:t>
      </w:r>
    </w:p>
    <w:p w14:paraId="6666D3B0" w14:textId="77777777" w:rsidR="00E27494" w:rsidRPr="00AF1402" w:rsidRDefault="00E27494" w:rsidP="00E27494">
      <w:pPr>
        <w:autoSpaceDE w:val="0"/>
        <w:autoSpaceDN w:val="0"/>
        <w:spacing w:after="60" w:line="240" w:lineRule="auto"/>
        <w:jc w:val="both"/>
        <w:rPr>
          <w:rFonts w:ascii="Times New Roman" w:eastAsia="Times New Roman" w:hAnsi="Times New Roman" w:cs="Times New Roman"/>
          <w:kern w:val="0"/>
          <w:sz w:val="24"/>
          <w:szCs w:val="24"/>
          <w14:ligatures w14:val="none"/>
        </w:rPr>
      </w:pPr>
    </w:p>
    <w:p w14:paraId="11D40066" w14:textId="77777777" w:rsidR="00E27494" w:rsidRPr="00AF1402" w:rsidRDefault="00E27494" w:rsidP="00E27494">
      <w:pPr>
        <w:keepNext/>
        <w:spacing w:after="0" w:line="276" w:lineRule="auto"/>
        <w:rPr>
          <w:rFonts w:ascii="Times New Roman" w:eastAsia="Times New Roman" w:hAnsi="Times New Roman" w:cs="Times New Roman"/>
          <w:kern w:val="0"/>
          <w:sz w:val="20"/>
          <w:szCs w:val="20"/>
          <w14:ligatures w14:val="none"/>
        </w:rPr>
      </w:pPr>
    </w:p>
    <w:p w14:paraId="0D200D65" w14:textId="77777777" w:rsidR="00E27494" w:rsidRPr="00AF1402" w:rsidRDefault="00E27494" w:rsidP="00E27494">
      <w:pPr>
        <w:spacing w:after="0" w:line="240" w:lineRule="auto"/>
        <w:rPr>
          <w:rFonts w:ascii="Times New Roman" w:eastAsia="Calibri" w:hAnsi="Times New Roman" w:cs="Times New Roman"/>
          <w:b/>
          <w:bCs/>
          <w:color w:val="000000"/>
          <w:kern w:val="1"/>
          <w:sz w:val="24"/>
          <w:szCs w:val="24"/>
          <w:u w:color="000000"/>
          <w:bdr w:val="nil"/>
          <w:lang w:eastAsia="lv-LV"/>
          <w14:ligatures w14:val="none"/>
        </w:rPr>
      </w:pPr>
      <w:r w:rsidRPr="00AF1402">
        <w:rPr>
          <w:rFonts w:ascii="Times New Roman" w:eastAsia="Calibri" w:hAnsi="Times New Roman" w:cs="Times New Roman"/>
          <w:b/>
          <w:bCs/>
          <w:color w:val="000000"/>
          <w:kern w:val="1"/>
          <w:sz w:val="24"/>
          <w:szCs w:val="24"/>
          <w:u w:color="000000"/>
          <w:bdr w:val="nil"/>
          <w:lang w:eastAsia="lv-LV"/>
          <w14:ligatures w14:val="none"/>
        </w:rPr>
        <w:br w:type="page"/>
      </w:r>
    </w:p>
    <w:p w14:paraId="21AE81FB" w14:textId="77777777" w:rsidR="00E27494" w:rsidRPr="00AF1402" w:rsidRDefault="00E27494" w:rsidP="00E27494">
      <w:pPr>
        <w:widowControl w:val="0"/>
        <w:pBdr>
          <w:top w:val="nil"/>
          <w:left w:val="nil"/>
          <w:bottom w:val="nil"/>
          <w:right w:val="nil"/>
          <w:between w:val="nil"/>
          <w:bar w:val="nil"/>
        </w:pBdr>
        <w:suppressAutoHyphens/>
        <w:spacing w:before="60" w:after="60" w:line="240" w:lineRule="auto"/>
        <w:rPr>
          <w:rFonts w:ascii="Times New Roman" w:eastAsia="Calibri" w:hAnsi="Times New Roman" w:cs="Times New Roman"/>
          <w:b/>
          <w:bCs/>
          <w:color w:val="000000"/>
          <w:kern w:val="1"/>
          <w:sz w:val="24"/>
          <w:szCs w:val="24"/>
          <w:u w:color="000000"/>
          <w:bdr w:val="nil"/>
          <w:lang w:eastAsia="lv-LV"/>
          <w14:ligatures w14:val="none"/>
        </w:rPr>
      </w:pPr>
    </w:p>
    <w:p w14:paraId="3EBD4D0E" w14:textId="77777777" w:rsidR="00E27494" w:rsidRPr="00AF1402" w:rsidRDefault="00E27494" w:rsidP="00E27494">
      <w:pPr>
        <w:widowControl w:val="0"/>
        <w:pBdr>
          <w:top w:val="nil"/>
          <w:left w:val="nil"/>
          <w:bottom w:val="nil"/>
          <w:right w:val="nil"/>
          <w:between w:val="nil"/>
          <w:bar w:val="nil"/>
        </w:pBdr>
        <w:suppressAutoHyphens/>
        <w:spacing w:after="0" w:line="240" w:lineRule="auto"/>
        <w:ind w:left="720"/>
        <w:contextualSpacing/>
        <w:jc w:val="right"/>
        <w:rPr>
          <w:rFonts w:ascii="Times New Roman" w:eastAsia="Calibri" w:hAnsi="Times New Roman" w:cs="Times New Roman"/>
          <w:color w:val="000000"/>
          <w:kern w:val="1"/>
          <w:sz w:val="24"/>
          <w:szCs w:val="24"/>
          <w:u w:color="000000"/>
          <w:bdr w:val="nil"/>
          <w:lang w:eastAsia="lv-LV"/>
          <w14:ligatures w14:val="none"/>
        </w:rPr>
      </w:pPr>
    </w:p>
    <w:p w14:paraId="7F41E7E0" w14:textId="77777777" w:rsidR="00E27494" w:rsidRPr="00AF1402" w:rsidRDefault="00E27494" w:rsidP="00E27494">
      <w:pPr>
        <w:widowControl w:val="0"/>
        <w:pBdr>
          <w:top w:val="nil"/>
          <w:left w:val="nil"/>
          <w:bottom w:val="nil"/>
          <w:right w:val="nil"/>
          <w:between w:val="nil"/>
          <w:bar w:val="nil"/>
        </w:pBdr>
        <w:suppressAutoHyphens/>
        <w:spacing w:after="0" w:line="240" w:lineRule="auto"/>
        <w:ind w:left="720"/>
        <w:contextualSpacing/>
        <w:jc w:val="right"/>
        <w:rPr>
          <w:rFonts w:ascii="Times New Roman" w:eastAsia="Times" w:hAnsi="Times New Roman" w:cs="Times New Roman"/>
          <w:color w:val="000000"/>
          <w:kern w:val="1"/>
          <w:sz w:val="24"/>
          <w:szCs w:val="24"/>
          <w:u w:color="000000"/>
          <w:bdr w:val="nil"/>
          <w:lang w:eastAsia="lv-LV"/>
          <w14:ligatures w14:val="none"/>
        </w:rPr>
      </w:pPr>
      <w:r w:rsidRPr="00AF1402">
        <w:rPr>
          <w:rFonts w:ascii="Times New Roman" w:eastAsia="Calibri" w:hAnsi="Times New Roman" w:cs="Times New Roman"/>
          <w:color w:val="000000"/>
          <w:kern w:val="1"/>
          <w:sz w:val="24"/>
          <w:szCs w:val="24"/>
          <w:u w:color="000000"/>
          <w:bdr w:val="nil"/>
          <w:lang w:eastAsia="lv-LV"/>
          <w14:ligatures w14:val="none"/>
        </w:rPr>
        <w:t xml:space="preserve">11. pielikums </w:t>
      </w:r>
    </w:p>
    <w:p w14:paraId="1E697BC1" w14:textId="77777777" w:rsidR="00E27494" w:rsidRPr="00AF1402" w:rsidRDefault="00E27494" w:rsidP="00E27494">
      <w:pPr>
        <w:widowControl w:val="0"/>
        <w:tabs>
          <w:tab w:val="left" w:pos="284"/>
          <w:tab w:val="left" w:pos="567"/>
        </w:tabs>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atklāta konkursa nolikumam</w:t>
      </w:r>
    </w:p>
    <w:p w14:paraId="4FBD6CDC" w14:textId="77777777" w:rsidR="00E27494" w:rsidRPr="00AF1402" w:rsidRDefault="00E27494" w:rsidP="00E27494">
      <w:pPr>
        <w:widowControl w:val="0"/>
        <w:tabs>
          <w:tab w:val="left" w:pos="284"/>
          <w:tab w:val="left" w:pos="567"/>
        </w:tabs>
        <w:autoSpaceDE w:val="0"/>
        <w:autoSpaceDN w:val="0"/>
        <w:adjustRightInd w:val="0"/>
        <w:spacing w:after="60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ID Nr. LRLM 2024/31</w:t>
      </w:r>
    </w:p>
    <w:p w14:paraId="31061448" w14:textId="77777777" w:rsidR="00E27494" w:rsidRPr="00AF1402" w:rsidRDefault="00E27494" w:rsidP="00E27494">
      <w:pPr>
        <w:pBdr>
          <w:top w:val="nil"/>
          <w:left w:val="nil"/>
          <w:bottom w:val="nil"/>
          <w:right w:val="nil"/>
          <w:between w:val="nil"/>
          <w:bar w:val="nil"/>
        </w:pBdr>
        <w:spacing w:before="60" w:after="0" w:line="240" w:lineRule="auto"/>
        <w:jc w:val="center"/>
        <w:rPr>
          <w:rFonts w:ascii="Times New Roman" w:eastAsia="Calibri" w:hAnsi="Times New Roman" w:cs="Times New Roman"/>
          <w:color w:val="000000"/>
          <w:kern w:val="0"/>
          <w:sz w:val="24"/>
          <w:szCs w:val="24"/>
          <w:u w:color="000000"/>
          <w:bdr w:val="nil"/>
          <w:lang w:eastAsia="lv-LV"/>
          <w14:ligatures w14:val="none"/>
        </w:rPr>
      </w:pPr>
      <w:r w:rsidRPr="00AF1402">
        <w:rPr>
          <w:rFonts w:ascii="Times New Roman" w:eastAsia="Times New Roman" w:hAnsi="Times New Roman" w:cs="Times New Roman"/>
          <w:b/>
          <w:bCs/>
          <w:kern w:val="0"/>
          <w:sz w:val="24"/>
          <w:szCs w:val="24"/>
          <w14:ligatures w14:val="none"/>
        </w:rPr>
        <w:t>FINANŠU PIEDĀVĀJUMS</w:t>
      </w:r>
    </w:p>
    <w:p w14:paraId="5144D842" w14:textId="77777777" w:rsidR="00E27494" w:rsidRPr="00AF1402" w:rsidRDefault="00E27494" w:rsidP="00E27494">
      <w:pPr>
        <w:spacing w:after="0" w:line="240" w:lineRule="auto"/>
        <w:ind w:right="124"/>
        <w:jc w:val="center"/>
        <w:rPr>
          <w:rFonts w:ascii="Times New Roman" w:eastAsia="Times New Roman" w:hAnsi="Times New Roman" w:cs="Times New Roman"/>
          <w:color w:val="000000"/>
          <w:kern w:val="0"/>
          <w:sz w:val="24"/>
          <w:szCs w:val="24"/>
          <w14:ligatures w14:val="none"/>
        </w:rPr>
      </w:pPr>
      <w:r w:rsidRPr="00AF1402">
        <w:rPr>
          <w:rFonts w:ascii="Times New Roman" w:eastAsia="Times New Roman" w:hAnsi="Times New Roman" w:cs="Times New Roman"/>
          <w:color w:val="000000"/>
          <w:kern w:val="0"/>
          <w:sz w:val="24"/>
          <w:szCs w:val="24"/>
          <w14:ligatures w14:val="none"/>
        </w:rPr>
        <w:t>Atklātam konkursam</w:t>
      </w:r>
    </w:p>
    <w:p w14:paraId="59294E77" w14:textId="77777777"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AF1402">
        <w:rPr>
          <w:rFonts w:ascii="Times New Roman" w:eastAsia="Times New Roman" w:hAnsi="Times New Roman" w:cs="Times New Roman"/>
          <w:b/>
          <w:bCs/>
          <w:kern w:val="0"/>
          <w:sz w:val="24"/>
          <w:szCs w:val="24"/>
          <w14:ligatures w14:val="none"/>
        </w:rPr>
        <w:t>“Metodisko materiālu izstrādes un mācību “Labklājības nozares Eiropas Savienības fondu investīciju sociālās un ekonomiskās ietekmes novērtēšana un iznākuma, rezultāta un ietekmes rādītāju definēšana” organizēšanas iepirkums”</w:t>
      </w:r>
    </w:p>
    <w:p w14:paraId="20B41A0D" w14:textId="77777777"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(ID Nr. </w:t>
      </w:r>
      <w:r w:rsidRPr="00AF1402">
        <w:rPr>
          <w:rFonts w:ascii="Times New Roman" w:eastAsia="Times New Roman" w:hAnsi="Times New Roman" w:cs="Times New Roman"/>
          <w:kern w:val="0"/>
          <w:sz w:val="24"/>
          <w:szCs w:val="24"/>
          <w:lang w:eastAsia="lv-LV"/>
          <w14:ligatures w14:val="none"/>
        </w:rPr>
        <w:t>LRLM 2024/31</w:t>
      </w:r>
      <w:r w:rsidRPr="00AF1402">
        <w:rPr>
          <w:rFonts w:ascii="Times New Roman" w:eastAsia="Times New Roman" w:hAnsi="Times New Roman" w:cs="Times New Roman"/>
          <w:kern w:val="0"/>
          <w:sz w:val="24"/>
          <w:szCs w:val="24"/>
          <w14:ligatures w14:val="none"/>
        </w:rPr>
        <w:t>)</w:t>
      </w:r>
    </w:p>
    <w:p w14:paraId="38583100" w14:textId="77777777" w:rsidR="00E27494" w:rsidRPr="00AF1402" w:rsidRDefault="00E27494" w:rsidP="00E27494">
      <w:pPr>
        <w:widowControl w:val="0"/>
        <w:tabs>
          <w:tab w:val="left" w:pos="284"/>
          <w:tab w:val="left" w:pos="567"/>
        </w:tabs>
        <w:autoSpaceDE w:val="0"/>
        <w:autoSpaceDN w:val="0"/>
        <w:adjustRightInd w:val="0"/>
        <w:spacing w:after="0" w:line="240" w:lineRule="auto"/>
        <w:jc w:val="center"/>
        <w:rPr>
          <w:rFonts w:ascii="Times New Roman" w:eastAsia="Times New Roman" w:hAnsi="Times New Roman" w:cs="Times New Roman"/>
          <w:kern w:val="0"/>
          <w:sz w:val="24"/>
          <w:szCs w:val="24"/>
          <w:lang w:eastAsia="lv-LV"/>
          <w14:ligatures w14:val="none"/>
        </w:rPr>
      </w:pPr>
    </w:p>
    <w:p w14:paraId="2A5CA365" w14:textId="77777777" w:rsidR="00E27494" w:rsidRPr="00AF1402" w:rsidRDefault="00E27494" w:rsidP="00E27494">
      <w:pPr>
        <w:tabs>
          <w:tab w:val="right" w:leader="hyphen" w:pos="9360"/>
        </w:tabs>
        <w:overflowPunct w:val="0"/>
        <w:spacing w:before="60" w:after="60" w:line="240" w:lineRule="auto"/>
        <w:ind w:left="-340" w:firstLine="426"/>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________________________________________________________________________</w:t>
      </w:r>
    </w:p>
    <w:p w14:paraId="3EF51DBA" w14:textId="77777777" w:rsidR="00E27494" w:rsidRPr="00AF1402" w:rsidRDefault="00E27494" w:rsidP="00E27494">
      <w:pPr>
        <w:tabs>
          <w:tab w:val="right" w:leader="hyphen" w:pos="9360"/>
        </w:tabs>
        <w:overflowPunct w:val="0"/>
        <w:spacing w:before="60" w:after="360" w:line="240" w:lineRule="auto"/>
        <w:ind w:right="-6" w:firstLine="426"/>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pretendenta nosaukums, reģistrācijas nr.</w:t>
      </w:r>
    </w:p>
    <w:p w14:paraId="5C823FB6" w14:textId="77777777" w:rsidR="00E27494" w:rsidRPr="00AF1402" w:rsidRDefault="00E27494" w:rsidP="00E27494">
      <w:pPr>
        <w:tabs>
          <w:tab w:val="left" w:pos="0"/>
          <w:tab w:val="left" w:pos="3600"/>
        </w:tabs>
        <w:spacing w:before="60" w:after="60" w:line="240" w:lineRule="auto"/>
        <w:ind w:left="284" w:right="-6" w:hanging="284"/>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Cs w:val="20"/>
          <w14:ligatures w14:val="none"/>
        </w:rPr>
        <w:t xml:space="preserve">            </w:t>
      </w:r>
    </w:p>
    <w:p w14:paraId="0BD30C7A" w14:textId="77777777" w:rsidR="00E27494" w:rsidRPr="00AF1402" w:rsidRDefault="00E27494" w:rsidP="00E27494">
      <w:pPr>
        <w:spacing w:before="60" w:after="60" w:line="240" w:lineRule="auto"/>
        <w:ind w:left="142" w:right="-39"/>
        <w:jc w:val="both"/>
        <w:rPr>
          <w:rFonts w:ascii="Times New Roman" w:eastAsia="Times New Roman" w:hAnsi="Times New Roman" w:cs="Times New Roman"/>
          <w:b/>
          <w:kern w:val="0"/>
          <w:sz w:val="24"/>
          <w:szCs w:val="24"/>
          <w14:ligatures w14:val="none"/>
        </w:rPr>
      </w:pPr>
      <w:r w:rsidRPr="00AF1402">
        <w:rPr>
          <w:rFonts w:ascii="Times New Roman" w:eastAsia="Times New Roman" w:hAnsi="Times New Roman" w:cs="Times New Roman"/>
          <w:kern w:val="0"/>
          <w:sz w:val="24"/>
          <w:szCs w:val="24"/>
          <w14:ligatures w14:val="none"/>
        </w:rPr>
        <w:tab/>
        <w:t xml:space="preserve">             Saskaņā ar atklātā konkursa </w:t>
      </w:r>
      <w:r w:rsidRPr="00AF1402">
        <w:rPr>
          <w:rFonts w:ascii="Times New Roman" w:eastAsia="Times New Roman" w:hAnsi="Times New Roman" w:cs="Times New Roman"/>
          <w:bCs/>
          <w:kern w:val="0"/>
          <w:sz w:val="24"/>
          <w:szCs w:val="24"/>
          <w:lang w:eastAsia="lv-LV"/>
          <w14:ligatures w14:val="none"/>
        </w:rPr>
        <w:t xml:space="preserve">nolikuma prasībām un tehnisko specifikāciju </w:t>
      </w:r>
      <w:r w:rsidRPr="00AF1402">
        <w:rPr>
          <w:rFonts w:ascii="Times New Roman" w:eastAsia="Times New Roman" w:hAnsi="Times New Roman" w:cs="Times New Roman"/>
          <w:kern w:val="0"/>
          <w:sz w:val="24"/>
          <w:szCs w:val="24"/>
          <w14:ligatures w14:val="none"/>
        </w:rPr>
        <w:t>piedāvājam sniegt pakalpojumu par šādu līgumcenu:</w:t>
      </w:r>
      <w:r w:rsidRPr="00AF1402">
        <w:rPr>
          <w:rFonts w:ascii="Times New Roman" w:eastAsia="Times New Roman" w:hAnsi="Times New Roman" w:cs="Times New Roman"/>
          <w:b/>
          <w:kern w:val="0"/>
          <w:sz w:val="24"/>
          <w:szCs w:val="24"/>
          <w14:ligatures w14:val="none"/>
        </w:rPr>
        <w:t xml:space="preserve"> </w:t>
      </w:r>
    </w:p>
    <w:p w14:paraId="3A925241" w14:textId="77777777" w:rsidR="00E27494" w:rsidRPr="00AF1402" w:rsidRDefault="00E27494" w:rsidP="00E27494">
      <w:pPr>
        <w:widowControl w:val="0"/>
        <w:autoSpaceDE w:val="0"/>
        <w:autoSpaceDN w:val="0"/>
        <w:adjustRightInd w:val="0"/>
        <w:spacing w:before="120" w:after="0" w:line="240" w:lineRule="auto"/>
        <w:ind w:firstLine="720"/>
        <w:jc w:val="both"/>
        <w:rPr>
          <w:rFonts w:ascii="Times New Roman" w:eastAsia="Times New Roman" w:hAnsi="Times New Roman" w:cs="Times New Roman"/>
          <w:kern w:val="0"/>
          <w:sz w:val="24"/>
          <w:szCs w:val="24"/>
          <w:lang w:eastAsia="lv-LV"/>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0"/>
        <w:gridCol w:w="3262"/>
      </w:tblGrid>
      <w:tr w:rsidR="00E27494" w:rsidRPr="00AF1402" w14:paraId="48B52394" w14:textId="77777777" w:rsidTr="00E27494">
        <w:trPr>
          <w:jc w:val="center"/>
        </w:trPr>
        <w:tc>
          <w:tcPr>
            <w:tcW w:w="6384" w:type="dxa"/>
            <w:shd w:val="clear" w:color="auto" w:fill="F2F2F2"/>
          </w:tcPr>
          <w:p w14:paraId="1A6A485B" w14:textId="77777777" w:rsidR="00E27494" w:rsidRPr="00AF1402" w:rsidRDefault="00E27494" w:rsidP="00E27494">
            <w:pPr>
              <w:spacing w:before="60" w:after="60" w:line="240" w:lineRule="auto"/>
              <w:jc w:val="center"/>
              <w:rPr>
                <w:rFonts w:ascii="Times New Roman" w:eastAsia="Times New Roman" w:hAnsi="Times New Roman" w:cs="Times New Roman"/>
                <w:b/>
                <w:kern w:val="0"/>
                <w:sz w:val="24"/>
                <w:szCs w:val="24"/>
                <w:lang w:eastAsia="lv-LV"/>
                <w14:ligatures w14:val="none"/>
              </w:rPr>
            </w:pPr>
            <w:r w:rsidRPr="00AF1402">
              <w:rPr>
                <w:rFonts w:ascii="Times New Roman" w:eastAsia="Times New Roman" w:hAnsi="Times New Roman" w:cs="Times New Roman"/>
                <w:b/>
                <w:kern w:val="0"/>
                <w:sz w:val="24"/>
                <w:szCs w:val="24"/>
                <w:lang w:eastAsia="lv-LV"/>
                <w14:ligatures w14:val="none"/>
              </w:rPr>
              <w:t>Nosaukums</w:t>
            </w:r>
          </w:p>
        </w:tc>
        <w:tc>
          <w:tcPr>
            <w:tcW w:w="3534" w:type="dxa"/>
            <w:tcBorders>
              <w:bottom w:val="single" w:sz="4" w:space="0" w:color="auto"/>
            </w:tcBorders>
            <w:shd w:val="clear" w:color="auto" w:fill="F2F2F2"/>
          </w:tcPr>
          <w:p w14:paraId="7A667C22" w14:textId="77777777" w:rsidR="00E27494" w:rsidRPr="00AF1402" w:rsidRDefault="00E27494" w:rsidP="00E27494">
            <w:pPr>
              <w:spacing w:before="60" w:after="60" w:line="240" w:lineRule="auto"/>
              <w:jc w:val="center"/>
              <w:rPr>
                <w:rFonts w:ascii="Times New Roman" w:eastAsia="Times New Roman" w:hAnsi="Times New Roman" w:cs="Times New Roman"/>
                <w:b/>
                <w:kern w:val="0"/>
                <w:sz w:val="24"/>
                <w:szCs w:val="24"/>
                <w:lang w:eastAsia="lv-LV"/>
                <w14:ligatures w14:val="none"/>
              </w:rPr>
            </w:pPr>
            <w:r w:rsidRPr="00AF1402">
              <w:rPr>
                <w:rFonts w:ascii="Times New Roman" w:eastAsia="Times New Roman" w:hAnsi="Times New Roman" w:cs="Times New Roman"/>
                <w:b/>
                <w:kern w:val="0"/>
                <w:sz w:val="24"/>
                <w:szCs w:val="24"/>
                <w:lang w:eastAsia="lv-LV"/>
                <w14:ligatures w14:val="none"/>
              </w:rPr>
              <w:t>Piedāvātā līgumcena, EUR</w:t>
            </w:r>
          </w:p>
        </w:tc>
      </w:tr>
      <w:tr w:rsidR="00E27494" w:rsidRPr="00AF1402" w14:paraId="40FCA385" w14:textId="77777777" w:rsidTr="00882277">
        <w:trPr>
          <w:trHeight w:val="450"/>
          <w:jc w:val="center"/>
        </w:trPr>
        <w:tc>
          <w:tcPr>
            <w:tcW w:w="6384" w:type="dxa"/>
          </w:tcPr>
          <w:p w14:paraId="6822CF16" w14:textId="77777777" w:rsidR="00E27494" w:rsidRPr="00AF1402" w:rsidRDefault="00E27494" w:rsidP="00E27494">
            <w:pPr>
              <w:pBdr>
                <w:top w:val="nil"/>
                <w:left w:val="nil"/>
                <w:bottom w:val="nil"/>
                <w:right w:val="nil"/>
                <w:between w:val="nil"/>
                <w:bar w:val="nil"/>
              </w:pBdr>
              <w:spacing w:before="60" w:after="60" w:line="240" w:lineRule="auto"/>
              <w:jc w:val="both"/>
              <w:outlineLvl w:val="0"/>
              <w:rPr>
                <w:rFonts w:ascii="Times New Roman" w:eastAsia="Batang" w:hAnsi="Times New Roman" w:cs="Times New Roman"/>
                <w:b/>
                <w:kern w:val="0"/>
                <w:sz w:val="24"/>
                <w:szCs w:val="24"/>
                <w:lang w:eastAsia="ko-KR"/>
                <w14:ligatures w14:val="none"/>
              </w:rPr>
            </w:pPr>
            <w:r w:rsidRPr="00AF1402">
              <w:rPr>
                <w:rFonts w:ascii="Times New Roman" w:eastAsia="Times New Roman" w:hAnsi="Times New Roman" w:cs="Times New Roman"/>
                <w:b/>
                <w:kern w:val="0"/>
                <w:sz w:val="24"/>
                <w:szCs w:val="24"/>
                <w:lang w:eastAsia="lv-LV"/>
                <w14:ligatures w14:val="none"/>
              </w:rPr>
              <w:t xml:space="preserve">Metodisko materiālu izstrādes un mācību “Labklājības nozares Eiropas Savienības fondu investīciju sociālās un ekonomiskās ietekmes novērtēšana un iznākuma, rezultāta un ietekmes rādītāju definēšana” organizēšanas iepirkums: </w:t>
            </w:r>
          </w:p>
        </w:tc>
        <w:tc>
          <w:tcPr>
            <w:tcW w:w="3534" w:type="dxa"/>
            <w:tcBorders>
              <w:top w:val="single" w:sz="4" w:space="0" w:color="auto"/>
            </w:tcBorders>
          </w:tcPr>
          <w:p w14:paraId="1A6F7588" w14:textId="77777777" w:rsidR="00E27494" w:rsidRPr="00AF1402" w:rsidRDefault="00E27494" w:rsidP="00E27494">
            <w:pPr>
              <w:spacing w:before="60" w:after="60" w:line="240" w:lineRule="auto"/>
              <w:jc w:val="both"/>
              <w:rPr>
                <w:rFonts w:ascii="Times New Roman" w:eastAsia="Times New Roman" w:hAnsi="Times New Roman" w:cs="Times New Roman"/>
                <w:kern w:val="0"/>
                <w:sz w:val="24"/>
                <w:szCs w:val="24"/>
                <w:lang w:eastAsia="lv-LV"/>
                <w14:ligatures w14:val="none"/>
              </w:rPr>
            </w:pPr>
          </w:p>
        </w:tc>
      </w:tr>
      <w:tr w:rsidR="00E27494" w:rsidRPr="00AF1402" w14:paraId="69BBBDEA" w14:textId="77777777" w:rsidTr="00882277">
        <w:trPr>
          <w:trHeight w:val="428"/>
          <w:jc w:val="center"/>
        </w:trPr>
        <w:tc>
          <w:tcPr>
            <w:tcW w:w="6384" w:type="dxa"/>
          </w:tcPr>
          <w:p w14:paraId="3719F93D" w14:textId="77777777" w:rsidR="00E27494" w:rsidRPr="00AF1402" w:rsidRDefault="00E27494" w:rsidP="00E27494">
            <w:pPr>
              <w:spacing w:before="60" w:after="60" w:line="240" w:lineRule="auto"/>
              <w:ind w:right="-39"/>
              <w:jc w:val="right"/>
              <w:rPr>
                <w:rFonts w:ascii="Times New Roman" w:eastAsia="Times New Roman" w:hAnsi="Times New Roman" w:cs="Times New Roman"/>
                <w:b/>
                <w:color w:val="000000"/>
                <w:kern w:val="0"/>
                <w:sz w:val="24"/>
                <w14:ligatures w14:val="none"/>
              </w:rPr>
            </w:pPr>
            <w:r w:rsidRPr="00AF1402">
              <w:rPr>
                <w:rFonts w:ascii="Times New Roman" w:eastAsia="Times New Roman" w:hAnsi="Times New Roman" w:cs="Times New Roman"/>
                <w:b/>
                <w:kern w:val="0"/>
                <w:sz w:val="24"/>
                <w:szCs w:val="24"/>
                <w:lang w:eastAsia="lv-LV"/>
                <w14:ligatures w14:val="none"/>
              </w:rPr>
              <w:t>PVN 21 %</w:t>
            </w:r>
          </w:p>
        </w:tc>
        <w:tc>
          <w:tcPr>
            <w:tcW w:w="3534" w:type="dxa"/>
          </w:tcPr>
          <w:p w14:paraId="7A7B5D6B" w14:textId="77777777" w:rsidR="00E27494" w:rsidRPr="00AF1402" w:rsidRDefault="00E27494" w:rsidP="00E27494">
            <w:pPr>
              <w:spacing w:before="60" w:after="60" w:line="240" w:lineRule="auto"/>
              <w:jc w:val="both"/>
              <w:rPr>
                <w:rFonts w:ascii="Times New Roman" w:eastAsia="Times New Roman" w:hAnsi="Times New Roman" w:cs="Times New Roman"/>
                <w:kern w:val="0"/>
                <w:sz w:val="24"/>
                <w:szCs w:val="24"/>
                <w:lang w:eastAsia="lv-LV"/>
                <w14:ligatures w14:val="none"/>
              </w:rPr>
            </w:pPr>
          </w:p>
        </w:tc>
      </w:tr>
      <w:tr w:rsidR="00E27494" w:rsidRPr="00AF1402" w14:paraId="11FCBB36" w14:textId="77777777" w:rsidTr="00882277">
        <w:trPr>
          <w:trHeight w:val="379"/>
          <w:jc w:val="center"/>
        </w:trPr>
        <w:tc>
          <w:tcPr>
            <w:tcW w:w="6384" w:type="dxa"/>
          </w:tcPr>
          <w:p w14:paraId="6271B783" w14:textId="77777777" w:rsidR="00E27494" w:rsidRPr="00AF1402" w:rsidRDefault="00E27494" w:rsidP="00E27494">
            <w:pPr>
              <w:spacing w:before="60" w:after="60" w:line="240" w:lineRule="auto"/>
              <w:ind w:right="-39"/>
              <w:jc w:val="right"/>
              <w:rPr>
                <w:rFonts w:ascii="Times New Roman" w:eastAsia="Times New Roman" w:hAnsi="Times New Roman" w:cs="Times New Roman"/>
                <w:b/>
                <w:color w:val="000000"/>
                <w:kern w:val="0"/>
                <w:sz w:val="24"/>
                <w14:ligatures w14:val="none"/>
              </w:rPr>
            </w:pPr>
            <w:r w:rsidRPr="00AF1402">
              <w:rPr>
                <w:rFonts w:ascii="Times New Roman" w:eastAsia="Times New Roman" w:hAnsi="Times New Roman" w:cs="Times New Roman"/>
                <w:b/>
                <w:kern w:val="0"/>
                <w:sz w:val="24"/>
                <w:szCs w:val="24"/>
                <w:lang w:eastAsia="lv-LV"/>
                <w14:ligatures w14:val="none"/>
              </w:rPr>
              <w:t>Piedāvātā līgumcena kopā ar PVN</w:t>
            </w:r>
          </w:p>
        </w:tc>
        <w:tc>
          <w:tcPr>
            <w:tcW w:w="3534" w:type="dxa"/>
          </w:tcPr>
          <w:p w14:paraId="3F99FFF2" w14:textId="77777777" w:rsidR="00E27494" w:rsidRPr="00AF1402" w:rsidRDefault="00E27494" w:rsidP="00E27494">
            <w:pPr>
              <w:spacing w:before="60" w:after="60" w:line="240" w:lineRule="auto"/>
              <w:jc w:val="both"/>
              <w:rPr>
                <w:rFonts w:ascii="Times New Roman" w:eastAsia="Times New Roman" w:hAnsi="Times New Roman" w:cs="Times New Roman"/>
                <w:kern w:val="0"/>
                <w:sz w:val="24"/>
                <w:szCs w:val="24"/>
                <w:lang w:eastAsia="lv-LV"/>
                <w14:ligatures w14:val="none"/>
              </w:rPr>
            </w:pPr>
          </w:p>
        </w:tc>
      </w:tr>
    </w:tbl>
    <w:p w14:paraId="27A6C75B" w14:textId="77777777" w:rsidR="00E27494" w:rsidRPr="00AF1402" w:rsidRDefault="00E27494" w:rsidP="00E27494">
      <w:pPr>
        <w:widowControl w:val="0"/>
        <w:autoSpaceDE w:val="0"/>
        <w:autoSpaceDN w:val="0"/>
        <w:adjustRightInd w:val="0"/>
        <w:spacing w:before="120" w:after="0" w:line="240" w:lineRule="auto"/>
        <w:ind w:firstLine="720"/>
        <w:jc w:val="both"/>
        <w:rPr>
          <w:rFonts w:ascii="Times New Roman" w:eastAsia="Times New Roman" w:hAnsi="Times New Roman" w:cs="Times New Roman"/>
          <w:kern w:val="0"/>
          <w:sz w:val="24"/>
          <w:szCs w:val="24"/>
          <w:lang w:eastAsia="lv-LV"/>
          <w14:ligatures w14:val="none"/>
        </w:rPr>
      </w:pPr>
    </w:p>
    <w:p w14:paraId="443AC580" w14:textId="77777777" w:rsidR="00E27494" w:rsidRPr="00AF1402" w:rsidRDefault="00E27494" w:rsidP="00E27494">
      <w:pPr>
        <w:widowControl w:val="0"/>
        <w:autoSpaceDE w:val="0"/>
        <w:autoSpaceDN w:val="0"/>
        <w:adjustRightInd w:val="0"/>
        <w:spacing w:before="120" w:after="0" w:line="240" w:lineRule="auto"/>
        <w:ind w:firstLine="720"/>
        <w:jc w:val="both"/>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Apliecinām, ka esam izpētījuši apstākļus, kas varētu ietekmēt darbu izpildi un samaksas noteikšanu par darbu izpildi.</w:t>
      </w:r>
    </w:p>
    <w:p w14:paraId="1DB7985E" w14:textId="77777777" w:rsidR="00E27494" w:rsidRPr="00AF1402" w:rsidRDefault="00E27494" w:rsidP="00E27494">
      <w:pPr>
        <w:widowControl w:val="0"/>
        <w:autoSpaceDE w:val="0"/>
        <w:autoSpaceDN w:val="0"/>
        <w:adjustRightInd w:val="0"/>
        <w:spacing w:before="120" w:after="0" w:line="240" w:lineRule="auto"/>
        <w:ind w:firstLine="720"/>
        <w:jc w:val="both"/>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Finanšu piedāvājuma cenā ir iekļautas visas izmaksas, kas saistītas metodisko materiālu izstrādes un mācību “Labklājības nozares Eiropas Savienības fondu investīciju sociālās un ekonomiskās ietekmes novērtēšana un iznākuma, rezultāta un ietekmes rādītāju definēšana” organizēšanu</w:t>
      </w:r>
      <w:r w:rsidRPr="00AF1402" w:rsidDel="0020362F">
        <w:rPr>
          <w:rFonts w:ascii="Times New Roman" w:eastAsia="Times New Roman" w:hAnsi="Times New Roman" w:cs="Times New Roman"/>
          <w:kern w:val="0"/>
          <w:sz w:val="24"/>
          <w:szCs w:val="24"/>
          <w:lang w:eastAsia="lv-LV"/>
          <w14:ligatures w14:val="none"/>
        </w:rPr>
        <w:t xml:space="preserve"> </w:t>
      </w:r>
      <w:r w:rsidRPr="00AF1402">
        <w:rPr>
          <w:rFonts w:ascii="Times New Roman" w:eastAsia="Times New Roman" w:hAnsi="Times New Roman" w:cs="Times New Roman"/>
          <w:kern w:val="0"/>
          <w:sz w:val="24"/>
          <w:szCs w:val="24"/>
          <w:lang w:eastAsia="lv-LV"/>
          <w14:ligatures w14:val="none"/>
        </w:rPr>
        <w:t>pilnīgu un kvalitatīvu nodrošināšanu atbilstoši tehniskās specifikācijas prasībām, un izmaksas, kas saistītas ar līguma slēgšanu, nodokļiem un nodevām saskaņā ar Latvijas Republikas normatīvajiem aktiem.</w:t>
      </w:r>
    </w:p>
    <w:p w14:paraId="275D11F6" w14:textId="57F0285C" w:rsidR="00E27494" w:rsidRPr="00AF1402" w:rsidRDefault="00E27494" w:rsidP="00E27494">
      <w:pPr>
        <w:spacing w:before="60" w:after="60" w:line="240" w:lineRule="auto"/>
        <w:ind w:left="283" w:right="-6"/>
        <w:rPr>
          <w:rFonts w:ascii="Times New Roman" w:eastAsia="Times New Roman" w:hAnsi="Times New Roman" w:cs="Times New Roman"/>
          <w:kern w:val="0"/>
          <w14:ligatures w14:val="none"/>
        </w:rPr>
      </w:pPr>
      <w:r w:rsidRPr="00AF1402">
        <w:rPr>
          <w:rFonts w:ascii="Times New Roman" w:eastAsia="Times New Roman" w:hAnsi="Times New Roman" w:cs="Times New Roman"/>
          <w:kern w:val="0"/>
          <w:sz w:val="24"/>
          <w:szCs w:val="24"/>
          <w14:ligatures w14:val="none"/>
        </w:rPr>
        <w:t>__________________________________</w:t>
      </w:r>
      <w:r w:rsidRPr="00AF1402">
        <w:rPr>
          <w:rFonts w:ascii="Times New Roman" w:eastAsia="Times New Roman" w:hAnsi="Times New Roman" w:cs="Times New Roman"/>
          <w:kern w:val="0"/>
          <w14:ligatures w14:val="none"/>
        </w:rPr>
        <w:t xml:space="preserve"> </w:t>
      </w:r>
      <w:r w:rsidRPr="00AF1402">
        <w:rPr>
          <w:rFonts w:ascii="Times New Roman" w:eastAsia="Times New Roman" w:hAnsi="Times New Roman" w:cs="Times New Roman"/>
          <w:kern w:val="0"/>
          <w14:ligatures w14:val="none"/>
        </w:rPr>
        <w:tab/>
        <w:t xml:space="preserve">    _______________</w:t>
      </w:r>
      <w:r w:rsidR="000722EE" w:rsidRPr="00AF1402">
        <w:rPr>
          <w:rFonts w:ascii="Times New Roman" w:eastAsia="Times New Roman" w:hAnsi="Times New Roman" w:cs="Times New Roman"/>
          <w:kern w:val="0"/>
          <w14:ligatures w14:val="none"/>
        </w:rPr>
        <w:t>_________________</w:t>
      </w:r>
    </w:p>
    <w:p w14:paraId="3886CC9B" w14:textId="7A700D71" w:rsidR="00E27494" w:rsidRPr="00AF1402" w:rsidRDefault="00E27494" w:rsidP="00E27494">
      <w:pPr>
        <w:spacing w:before="60" w:after="60" w:line="240" w:lineRule="auto"/>
        <w:ind w:left="283" w:right="-6"/>
        <w:jc w:val="both"/>
        <w:rPr>
          <w:rFonts w:ascii="Times New Roman" w:eastAsia="Times New Roman" w:hAnsi="Times New Roman" w:cs="Times New Roman"/>
          <w:kern w:val="0"/>
          <w14:ligatures w14:val="none"/>
        </w:rPr>
      </w:pPr>
      <w:r w:rsidRPr="00AF1402">
        <w:rPr>
          <w:rFonts w:ascii="Times New Roman" w:eastAsia="Times New Roman" w:hAnsi="Times New Roman" w:cs="Times New Roman"/>
          <w:kern w:val="0"/>
          <w14:ligatures w14:val="none"/>
        </w:rPr>
        <w:t>(Pretendenta pilnvarotās personas nosaukums)</w:t>
      </w:r>
      <w:r w:rsidRPr="00AF1402">
        <w:rPr>
          <w:rFonts w:ascii="Times New Roman" w:eastAsia="Times New Roman" w:hAnsi="Times New Roman" w:cs="Times New Roman"/>
          <w:kern w:val="0"/>
          <w14:ligatures w14:val="none"/>
        </w:rPr>
        <w:tab/>
        <w:t xml:space="preserve">      (paraksts)</w:t>
      </w:r>
      <w:r w:rsidRPr="00AF1402">
        <w:rPr>
          <w:rFonts w:ascii="Times New Roman" w:eastAsia="Times New Roman" w:hAnsi="Times New Roman" w:cs="Times New Roman"/>
          <w:kern w:val="0"/>
          <w14:ligatures w14:val="none"/>
        </w:rPr>
        <w:tab/>
        <w:t xml:space="preserve">                   (vārds, uzvārds)</w:t>
      </w:r>
    </w:p>
    <w:p w14:paraId="26641FAA" w14:textId="77777777" w:rsidR="00E27494" w:rsidRPr="00AF1402" w:rsidRDefault="00E27494" w:rsidP="00E27494">
      <w:pPr>
        <w:spacing w:before="60" w:after="60" w:line="240" w:lineRule="auto"/>
        <w:ind w:left="283" w:right="-6"/>
        <w:rPr>
          <w:rFonts w:ascii="Times New Roman" w:eastAsia="Times New Roman" w:hAnsi="Times New Roman" w:cs="Times New Roman"/>
          <w:kern w:val="0"/>
          <w14:ligatures w14:val="none"/>
        </w:rPr>
      </w:pPr>
      <w:r w:rsidRPr="00AF1402">
        <w:rPr>
          <w:rFonts w:ascii="Times New Roman" w:eastAsia="Times New Roman" w:hAnsi="Times New Roman" w:cs="Times New Roman"/>
          <w:kern w:val="0"/>
          <w14:ligatures w14:val="none"/>
        </w:rPr>
        <w:t>____________________________</w:t>
      </w:r>
    </w:p>
    <w:p w14:paraId="6A1F8FED" w14:textId="77777777" w:rsidR="00E27494" w:rsidRPr="00AF1402" w:rsidRDefault="00E27494" w:rsidP="00E27494">
      <w:pPr>
        <w:spacing w:before="60" w:after="60" w:line="240" w:lineRule="auto"/>
        <w:ind w:left="283" w:right="-6"/>
        <w:rPr>
          <w:rFonts w:ascii="Times New Roman" w:eastAsia="Times New Roman" w:hAnsi="Times New Roman" w:cs="Times New Roman"/>
          <w:kern w:val="0"/>
          <w14:ligatures w14:val="none"/>
        </w:rPr>
      </w:pPr>
      <w:r w:rsidRPr="00AF1402">
        <w:rPr>
          <w:rFonts w:ascii="Times New Roman" w:eastAsia="Times New Roman" w:hAnsi="Times New Roman" w:cs="Times New Roman"/>
          <w:kern w:val="0"/>
          <w14:ligatures w14:val="none"/>
        </w:rPr>
        <w:t xml:space="preserve"> (Dokumenta aizpildīšanas datums)  </w:t>
      </w:r>
    </w:p>
    <w:p w14:paraId="57E168C3" w14:textId="77777777" w:rsidR="00E27494" w:rsidRPr="00AF1402" w:rsidRDefault="00E27494" w:rsidP="00E27494">
      <w:pPr>
        <w:spacing w:before="60" w:after="60" w:line="240" w:lineRule="auto"/>
        <w:ind w:left="283" w:right="-6"/>
        <w:rPr>
          <w:rFonts w:ascii="Times New Roman" w:eastAsia="Times New Roman" w:hAnsi="Times New Roman" w:cs="Times New Roman"/>
          <w:kern w:val="0"/>
          <w14:ligatures w14:val="none"/>
        </w:rPr>
      </w:pPr>
    </w:p>
    <w:p w14:paraId="7D7CEFBB" w14:textId="77777777" w:rsidR="00E27494" w:rsidRPr="00AF1402" w:rsidRDefault="00E27494" w:rsidP="00E27494">
      <w:pPr>
        <w:spacing w:before="60" w:after="60" w:line="240" w:lineRule="auto"/>
        <w:ind w:left="283" w:right="-6"/>
        <w:rPr>
          <w:rFonts w:ascii="Times New Roman" w:eastAsia="Times New Roman" w:hAnsi="Times New Roman" w:cs="Times New Roman"/>
          <w:kern w:val="0"/>
          <w14:ligatures w14:val="none"/>
        </w:rPr>
      </w:pPr>
    </w:p>
    <w:p w14:paraId="3D05D28B" w14:textId="77777777" w:rsidR="00E27494" w:rsidRPr="00AF1402" w:rsidRDefault="00E27494" w:rsidP="00E27494">
      <w:pPr>
        <w:spacing w:before="60" w:after="60" w:line="240" w:lineRule="auto"/>
        <w:ind w:left="283" w:right="-6"/>
        <w:rPr>
          <w:rFonts w:ascii="Times New Roman" w:eastAsia="Times New Roman" w:hAnsi="Times New Roman" w:cs="Times New Roman"/>
          <w:kern w:val="0"/>
          <w14:ligatures w14:val="none"/>
        </w:rPr>
      </w:pPr>
    </w:p>
    <w:p w14:paraId="236AF0D8" w14:textId="77777777" w:rsidR="00E27494" w:rsidRPr="00AF1402" w:rsidRDefault="00E27494" w:rsidP="00E27494">
      <w:pPr>
        <w:spacing w:before="60" w:after="60" w:line="240" w:lineRule="auto"/>
        <w:ind w:left="283" w:right="-6"/>
        <w:rPr>
          <w:rFonts w:ascii="Times New Roman" w:eastAsia="Times New Roman" w:hAnsi="Times New Roman" w:cs="Times New Roman"/>
          <w:kern w:val="0"/>
          <w14:ligatures w14:val="none"/>
        </w:rPr>
      </w:pPr>
    </w:p>
    <w:p w14:paraId="58A659D8" w14:textId="77777777" w:rsidR="00E27494" w:rsidRPr="00AF1402" w:rsidRDefault="00E27494" w:rsidP="00E27494">
      <w:pPr>
        <w:spacing w:before="60" w:after="60" w:line="240" w:lineRule="auto"/>
        <w:ind w:left="283" w:right="-6"/>
        <w:rPr>
          <w:rFonts w:ascii="Times New Roman" w:eastAsia="Times New Roman" w:hAnsi="Times New Roman" w:cs="Times New Roman"/>
          <w:kern w:val="0"/>
          <w14:ligatures w14:val="none"/>
        </w:rPr>
      </w:pPr>
    </w:p>
    <w:p w14:paraId="00D1A956" w14:textId="77777777" w:rsidR="00E27494" w:rsidRPr="00AF1402" w:rsidRDefault="00E27494" w:rsidP="00E27494">
      <w:pPr>
        <w:spacing w:before="60" w:after="60" w:line="240" w:lineRule="auto"/>
        <w:ind w:left="283" w:right="-6"/>
        <w:rPr>
          <w:rFonts w:ascii="Times New Roman" w:eastAsia="Times New Roman" w:hAnsi="Times New Roman" w:cs="Times New Roman"/>
          <w:kern w:val="0"/>
          <w14:ligatures w14:val="none"/>
        </w:rPr>
      </w:pPr>
    </w:p>
    <w:p w14:paraId="0659F102" w14:textId="77777777" w:rsidR="00E27494" w:rsidRPr="00AF1402" w:rsidRDefault="00E27494" w:rsidP="00E27494">
      <w:pPr>
        <w:spacing w:before="60" w:after="60" w:line="240" w:lineRule="auto"/>
        <w:ind w:left="283" w:right="-6"/>
        <w:rPr>
          <w:rFonts w:ascii="Times New Roman" w:eastAsia="Times New Roman" w:hAnsi="Times New Roman" w:cs="Times New Roman"/>
          <w:kern w:val="0"/>
          <w14:ligatures w14:val="none"/>
        </w:rPr>
      </w:pPr>
    </w:p>
    <w:p w14:paraId="437F8603"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p>
    <w:p w14:paraId="0E44ED7A"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p>
    <w:p w14:paraId="05572762"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p>
    <w:p w14:paraId="7B8E87B5" w14:textId="77777777" w:rsidR="00E27494" w:rsidRPr="00AF1402" w:rsidRDefault="00E27494" w:rsidP="00E27494">
      <w:pPr>
        <w:keepNext/>
        <w:keepLines/>
        <w:spacing w:after="0" w:line="240" w:lineRule="auto"/>
        <w:jc w:val="right"/>
        <w:outlineLvl w:val="0"/>
        <w:rPr>
          <w:rFonts w:ascii="Times New Roman" w:eastAsia="Times New Roman" w:hAnsi="Times New Roman" w:cs="Times New Roman"/>
          <w:bCs/>
          <w:kern w:val="32"/>
          <w:sz w:val="24"/>
          <w:szCs w:val="24"/>
          <w:lang w:eastAsia="lv-LV"/>
          <w14:ligatures w14:val="none"/>
        </w:rPr>
      </w:pPr>
      <w:r w:rsidRPr="00AF1402">
        <w:rPr>
          <w:rFonts w:ascii="Times New Roman" w:eastAsia="Times New Roman" w:hAnsi="Times New Roman" w:cs="Times New Roman"/>
          <w:bCs/>
          <w:kern w:val="32"/>
          <w:sz w:val="24"/>
          <w:szCs w:val="24"/>
          <w:lang w:eastAsia="lv-LV"/>
          <w14:ligatures w14:val="none"/>
        </w:rPr>
        <w:t>12. pielikums</w:t>
      </w:r>
      <w:bookmarkEnd w:id="69"/>
    </w:p>
    <w:p w14:paraId="25F911EF" w14:textId="77777777" w:rsidR="00E27494" w:rsidRPr="00AF1402" w:rsidRDefault="00E27494" w:rsidP="00E27494">
      <w:pPr>
        <w:widowControl w:val="0"/>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atklāta konkursa nolikumam</w:t>
      </w:r>
    </w:p>
    <w:p w14:paraId="5F31B5F2" w14:textId="77777777" w:rsidR="00E27494" w:rsidRPr="00AF1402" w:rsidRDefault="00E27494" w:rsidP="00E27494">
      <w:pPr>
        <w:widowControl w:val="0"/>
        <w:autoSpaceDE w:val="0"/>
        <w:autoSpaceDN w:val="0"/>
        <w:adjustRightInd w:val="0"/>
        <w:spacing w:after="36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ID Nr. LRLM 2024/31</w:t>
      </w:r>
    </w:p>
    <w:p w14:paraId="111DE0A1"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p>
    <w:p w14:paraId="423F408D"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p>
    <w:p w14:paraId="0F9C46AE"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p>
    <w:p w14:paraId="79503270" w14:textId="77777777" w:rsidR="00E27494" w:rsidRPr="00AF1402" w:rsidRDefault="00E27494" w:rsidP="00E27494">
      <w:pPr>
        <w:keepNext/>
        <w:keepLines/>
        <w:widowControl w:val="0"/>
        <w:tabs>
          <w:tab w:val="left" w:pos="0"/>
        </w:tabs>
        <w:spacing w:after="240" w:line="276" w:lineRule="auto"/>
        <w:ind w:left="540"/>
        <w:contextualSpacing/>
        <w:jc w:val="center"/>
        <w:outlineLvl w:val="1"/>
        <w:rPr>
          <w:rFonts w:ascii="Times New Roman" w:eastAsia="Times New Roman" w:hAnsi="Times New Roman" w:cs="Times New Roman"/>
          <w:b/>
          <w:bCs/>
          <w:kern w:val="0"/>
          <w:sz w:val="24"/>
          <w:szCs w:val="24"/>
          <w:lang w:eastAsia="lv-LV"/>
          <w14:ligatures w14:val="none"/>
        </w:rPr>
      </w:pPr>
      <w:r w:rsidRPr="00AF1402">
        <w:rPr>
          <w:rFonts w:ascii="Times New Roman" w:eastAsia="Times New Roman" w:hAnsi="Times New Roman" w:cs="Times New Roman"/>
          <w:b/>
          <w:bCs/>
          <w:kern w:val="0"/>
          <w:sz w:val="24"/>
          <w:szCs w:val="24"/>
          <w:lang w:eastAsia="lv-LV"/>
          <w14:ligatures w14:val="none"/>
        </w:rPr>
        <w:t>SAIMNIECISKI VISIZDEVĪGĀKĀ PIEDĀVĀJUMA NOTEIKŠANAS METODIKA</w:t>
      </w:r>
    </w:p>
    <w:p w14:paraId="14ABD97E" w14:textId="77777777" w:rsidR="00E27494" w:rsidRPr="00AF1402" w:rsidRDefault="00E27494" w:rsidP="00293DEB">
      <w:pPr>
        <w:numPr>
          <w:ilvl w:val="3"/>
          <w:numId w:val="93"/>
        </w:numPr>
        <w:pBdr>
          <w:top w:val="nil"/>
          <w:left w:val="nil"/>
          <w:bottom w:val="nil"/>
          <w:right w:val="nil"/>
          <w:between w:val="nil"/>
          <w:bar w:val="nil"/>
        </w:pBdr>
        <w:tabs>
          <w:tab w:val="left" w:pos="284"/>
        </w:tabs>
        <w:spacing w:before="60" w:after="60" w:line="240" w:lineRule="auto"/>
        <w:ind w:left="284" w:hanging="284"/>
        <w:contextualSpacing/>
        <w:jc w:val="both"/>
        <w:outlineLvl w:val="1"/>
        <w:rPr>
          <w:rFonts w:ascii="Times New Roman" w:eastAsia="Times" w:hAnsi="Times New Roman" w:cs="Times New Roman"/>
          <w:b/>
          <w:color w:val="000000"/>
          <w:kern w:val="0"/>
          <w:sz w:val="24"/>
          <w:szCs w:val="24"/>
          <w:u w:color="000000"/>
          <w:bdr w:val="nil"/>
          <w:lang w:eastAsia="lv-LV"/>
          <w14:ligatures w14:val="none"/>
        </w:rPr>
      </w:pPr>
      <w:r w:rsidRPr="00AF1402">
        <w:rPr>
          <w:rFonts w:ascii="Times New Roman" w:eastAsia="Times New Roman" w:hAnsi="Times New Roman" w:cs="Times New Roman"/>
          <w:kern w:val="0"/>
          <w:sz w:val="24"/>
          <w:szCs w:val="24"/>
          <w:lang w:eastAsia="lv-LV"/>
          <w14:ligatures w14:val="none"/>
        </w:rPr>
        <w:t>Komisija no piedāvājumiem, kuri atbilst Atklāta konkursa nolikuma prasībām, izvēlas saimnieciski visizdevīgāko piedāvājumu, kuru nosaka p</w:t>
      </w:r>
      <w:r w:rsidRPr="00AF1402">
        <w:rPr>
          <w:rFonts w:ascii="Times New Roman" w:eastAsia="Calibri" w:hAnsi="Times New Roman" w:cs="Times New Roman"/>
          <w:kern w:val="24"/>
          <w:sz w:val="24"/>
          <w:szCs w:val="24"/>
          <w:lang w:eastAsia="lv-LV"/>
          <w14:ligatures w14:val="none"/>
        </w:rPr>
        <w:t>ēc</w:t>
      </w:r>
      <w:r w:rsidRPr="00AF1402">
        <w:rPr>
          <w:rFonts w:ascii="Times New Roman" w:eastAsia="Calibri" w:hAnsi="Times New Roman" w:cs="Times New Roman"/>
          <w:bCs/>
          <w:kern w:val="0"/>
          <w:sz w:val="24"/>
          <w:szCs w:val="24"/>
          <w:lang w:eastAsia="lv-LV"/>
          <w14:ligatures w14:val="none"/>
        </w:rPr>
        <w:t xml:space="preserve"> šādiem vērtēšanas kritērijiem:</w:t>
      </w:r>
    </w:p>
    <w:tbl>
      <w:tblPr>
        <w:tblStyle w:val="Regulartable111"/>
        <w:tblW w:w="9134" w:type="dxa"/>
        <w:tblInd w:w="-5" w:type="dxa"/>
        <w:tblLook w:val="04A0" w:firstRow="1" w:lastRow="0" w:firstColumn="1" w:lastColumn="0" w:noHBand="0" w:noVBand="1"/>
      </w:tblPr>
      <w:tblGrid>
        <w:gridCol w:w="1010"/>
        <w:gridCol w:w="1825"/>
        <w:gridCol w:w="1560"/>
        <w:gridCol w:w="4739"/>
      </w:tblGrid>
      <w:tr w:rsidR="00E27494" w:rsidRPr="00AF1402" w14:paraId="6278A8CC" w14:textId="77777777" w:rsidTr="00882277">
        <w:tc>
          <w:tcPr>
            <w:tcW w:w="1010" w:type="dxa"/>
          </w:tcPr>
          <w:p w14:paraId="1FC37258" w14:textId="77777777" w:rsidR="00E27494" w:rsidRPr="00AF1402" w:rsidRDefault="00E27494" w:rsidP="00E27494">
            <w:pPr>
              <w:tabs>
                <w:tab w:val="left" w:pos="851"/>
              </w:tabs>
              <w:spacing w:before="60" w:after="60"/>
              <w:outlineLvl w:val="3"/>
              <w:rPr>
                <w:rFonts w:ascii="Times New Roman" w:hAnsi="Times New Roman"/>
                <w:bCs/>
                <w:sz w:val="24"/>
                <w:szCs w:val="24"/>
                <w:lang w:eastAsia="lv-LV"/>
              </w:rPr>
            </w:pPr>
            <w:r w:rsidRPr="00AF1402">
              <w:rPr>
                <w:rFonts w:ascii="Times New Roman" w:hAnsi="Times New Roman"/>
                <w:bCs/>
                <w:sz w:val="24"/>
                <w:szCs w:val="24"/>
                <w:lang w:eastAsia="lv-LV"/>
              </w:rPr>
              <w:t>Nr.p.k.</w:t>
            </w:r>
          </w:p>
        </w:tc>
        <w:tc>
          <w:tcPr>
            <w:tcW w:w="1825" w:type="dxa"/>
            <w:vAlign w:val="center"/>
          </w:tcPr>
          <w:p w14:paraId="28065CF5"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Kritērijs</w:t>
            </w:r>
          </w:p>
        </w:tc>
        <w:tc>
          <w:tcPr>
            <w:tcW w:w="1560" w:type="dxa"/>
            <w:vAlign w:val="center"/>
          </w:tcPr>
          <w:p w14:paraId="1728E551"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Maksimālais punktu skaits</w:t>
            </w:r>
          </w:p>
        </w:tc>
        <w:tc>
          <w:tcPr>
            <w:tcW w:w="4739" w:type="dxa"/>
            <w:vAlign w:val="center"/>
          </w:tcPr>
          <w:p w14:paraId="16F224C0" w14:textId="77777777" w:rsidR="00E27494" w:rsidRPr="00AF1402" w:rsidRDefault="00E27494" w:rsidP="00E27494">
            <w:pPr>
              <w:keepNext/>
              <w:spacing w:before="60" w:after="60"/>
              <w:rPr>
                <w:rFonts w:ascii="Times New Roman" w:hAnsi="Times New Roman"/>
                <w:bCs/>
                <w:sz w:val="24"/>
                <w:szCs w:val="24"/>
                <w:lang w:eastAsia="lv-LV"/>
              </w:rPr>
            </w:pPr>
            <w:r w:rsidRPr="00AF1402">
              <w:rPr>
                <w:rFonts w:ascii="Times New Roman" w:hAnsi="Times New Roman"/>
                <w:bCs/>
                <w:sz w:val="24"/>
                <w:szCs w:val="24"/>
                <w:lang w:eastAsia="lv-LV"/>
              </w:rPr>
              <w:t>Vērtēšanas metodika</w:t>
            </w:r>
          </w:p>
        </w:tc>
      </w:tr>
      <w:tr w:rsidR="00E27494" w:rsidRPr="00AF1402" w14:paraId="37B8DB81" w14:textId="77777777" w:rsidTr="00882277">
        <w:tc>
          <w:tcPr>
            <w:tcW w:w="1010" w:type="dxa"/>
          </w:tcPr>
          <w:p w14:paraId="49F08C26" w14:textId="77777777" w:rsidR="00E27494" w:rsidRPr="00AF1402" w:rsidRDefault="00E27494" w:rsidP="00E27494">
            <w:pPr>
              <w:tabs>
                <w:tab w:val="left" w:pos="851"/>
              </w:tabs>
              <w:spacing w:before="60" w:after="60"/>
              <w:outlineLvl w:val="3"/>
              <w:rPr>
                <w:rFonts w:ascii="Times New Roman" w:hAnsi="Times New Roman"/>
                <w:bCs/>
                <w:sz w:val="24"/>
                <w:szCs w:val="24"/>
                <w:lang w:eastAsia="lv-LV"/>
              </w:rPr>
            </w:pPr>
            <w:r w:rsidRPr="00AF1402">
              <w:rPr>
                <w:rFonts w:ascii="Times New Roman" w:hAnsi="Times New Roman"/>
                <w:bCs/>
                <w:sz w:val="24"/>
                <w:szCs w:val="24"/>
                <w:lang w:eastAsia="lv-LV"/>
              </w:rPr>
              <w:t>1.1.</w:t>
            </w:r>
          </w:p>
        </w:tc>
        <w:tc>
          <w:tcPr>
            <w:tcW w:w="1825" w:type="dxa"/>
            <w:vAlign w:val="center"/>
          </w:tcPr>
          <w:p w14:paraId="2C3D792E" w14:textId="77777777" w:rsidR="00E27494" w:rsidRPr="00AF1402" w:rsidRDefault="00E27494" w:rsidP="00E27494">
            <w:pPr>
              <w:keepNext/>
              <w:spacing w:before="60" w:after="60"/>
              <w:jc w:val="center"/>
              <w:rPr>
                <w:rFonts w:ascii="Times New Roman" w:hAnsi="Times New Roman"/>
                <w:b/>
                <w:sz w:val="24"/>
                <w:szCs w:val="24"/>
                <w:lang w:eastAsia="lv-LV"/>
              </w:rPr>
            </w:pPr>
            <w:r w:rsidRPr="00AF1402">
              <w:rPr>
                <w:rFonts w:ascii="Times New Roman" w:hAnsi="Times New Roman"/>
                <w:b/>
                <w:sz w:val="24"/>
                <w:szCs w:val="24"/>
                <w:lang w:eastAsia="lv-LV"/>
              </w:rPr>
              <w:t>Piedāvātā cena kopā (C)</w:t>
            </w:r>
          </w:p>
        </w:tc>
        <w:tc>
          <w:tcPr>
            <w:tcW w:w="1560" w:type="dxa"/>
            <w:vAlign w:val="center"/>
          </w:tcPr>
          <w:p w14:paraId="4D5E985A"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20</w:t>
            </w:r>
          </w:p>
        </w:tc>
        <w:tc>
          <w:tcPr>
            <w:tcW w:w="4739" w:type="dxa"/>
            <w:vAlign w:val="center"/>
          </w:tcPr>
          <w:p w14:paraId="410788D7" w14:textId="77777777" w:rsidR="00E27494" w:rsidRPr="00AF1402" w:rsidRDefault="00E27494" w:rsidP="00E27494">
            <w:pPr>
              <w:keepNext/>
              <w:spacing w:before="60" w:after="60"/>
              <w:rPr>
                <w:rFonts w:ascii="Times New Roman" w:hAnsi="Times New Roman"/>
                <w:bCs/>
                <w:sz w:val="24"/>
                <w:szCs w:val="24"/>
                <w:lang w:eastAsia="lv-LV"/>
              </w:rPr>
            </w:pPr>
            <w:r w:rsidRPr="00AF1402">
              <w:rPr>
                <w:rFonts w:ascii="Times New Roman" w:hAnsi="Times New Roman"/>
                <w:bCs/>
                <w:sz w:val="24"/>
                <w:szCs w:val="24"/>
                <w:lang w:eastAsia="lv-LV"/>
              </w:rPr>
              <w:t>Zemākā cena, ko nosaka saskaņā ar šādu formulu: C = (Cmin/Cp) x 20, kur:</w:t>
            </w:r>
          </w:p>
          <w:p w14:paraId="59197945" w14:textId="77777777" w:rsidR="00E27494" w:rsidRPr="00AF1402" w:rsidRDefault="00E27494" w:rsidP="00E27494">
            <w:pPr>
              <w:keepNext/>
              <w:spacing w:before="60" w:after="60"/>
              <w:rPr>
                <w:rFonts w:ascii="Times New Roman" w:hAnsi="Times New Roman"/>
                <w:bCs/>
                <w:sz w:val="24"/>
                <w:szCs w:val="24"/>
                <w:lang w:eastAsia="lv-LV"/>
              </w:rPr>
            </w:pPr>
            <w:r w:rsidRPr="00AF1402">
              <w:rPr>
                <w:rFonts w:ascii="Times New Roman" w:hAnsi="Times New Roman"/>
                <w:bCs/>
                <w:sz w:val="24"/>
                <w:szCs w:val="24"/>
                <w:lang w:eastAsia="lv-LV"/>
              </w:rPr>
              <w:t>C = Pretendenta iegūtais punktu skaits</w:t>
            </w:r>
          </w:p>
          <w:p w14:paraId="414E2BC0" w14:textId="77777777" w:rsidR="00E27494" w:rsidRPr="00AF1402" w:rsidRDefault="00E27494" w:rsidP="00E27494">
            <w:pPr>
              <w:keepNext/>
              <w:spacing w:before="60" w:after="60"/>
              <w:rPr>
                <w:rFonts w:ascii="Times New Roman" w:hAnsi="Times New Roman"/>
                <w:bCs/>
                <w:sz w:val="24"/>
                <w:szCs w:val="24"/>
                <w:lang w:eastAsia="lv-LV"/>
              </w:rPr>
            </w:pPr>
            <w:r w:rsidRPr="00AF1402">
              <w:rPr>
                <w:rFonts w:ascii="Times New Roman" w:hAnsi="Times New Roman"/>
                <w:bCs/>
                <w:sz w:val="24"/>
                <w:szCs w:val="24"/>
                <w:lang w:eastAsia="lv-LV"/>
              </w:rPr>
              <w:t>C</w:t>
            </w:r>
            <w:r w:rsidRPr="00AF1402">
              <w:rPr>
                <w:rFonts w:ascii="Times New Roman" w:hAnsi="Times New Roman"/>
                <w:bCs/>
                <w:sz w:val="24"/>
                <w:szCs w:val="24"/>
                <w:vertAlign w:val="subscript"/>
                <w:lang w:eastAsia="lv-LV"/>
              </w:rPr>
              <w:t>min</w:t>
            </w:r>
            <w:r w:rsidRPr="00AF1402">
              <w:rPr>
                <w:rFonts w:ascii="Times New Roman" w:hAnsi="Times New Roman"/>
                <w:bCs/>
                <w:sz w:val="24"/>
                <w:szCs w:val="24"/>
                <w:lang w:eastAsia="lv-LV"/>
              </w:rPr>
              <w:t xml:space="preserve"> = zemākā piedāvātā cena (EUR bez PVN) no visiem piedāvājumiem.</w:t>
            </w:r>
          </w:p>
          <w:p w14:paraId="6EF13CDD" w14:textId="77777777" w:rsidR="00E27494" w:rsidRPr="00AF1402" w:rsidRDefault="00E27494" w:rsidP="00E27494">
            <w:pPr>
              <w:keepNext/>
              <w:spacing w:before="60" w:after="60"/>
              <w:rPr>
                <w:rFonts w:ascii="Times New Roman" w:hAnsi="Times New Roman"/>
                <w:bCs/>
                <w:sz w:val="24"/>
                <w:szCs w:val="24"/>
                <w:lang w:eastAsia="lv-LV"/>
              </w:rPr>
            </w:pPr>
            <w:r w:rsidRPr="00AF1402">
              <w:rPr>
                <w:rFonts w:ascii="Times New Roman" w:hAnsi="Times New Roman"/>
                <w:bCs/>
                <w:sz w:val="24"/>
                <w:szCs w:val="24"/>
                <w:lang w:eastAsia="lv-LV"/>
              </w:rPr>
              <w:t>C</w:t>
            </w:r>
            <w:r w:rsidRPr="00AF1402">
              <w:rPr>
                <w:rFonts w:ascii="Times New Roman" w:hAnsi="Times New Roman"/>
                <w:bCs/>
                <w:sz w:val="24"/>
                <w:szCs w:val="24"/>
                <w:vertAlign w:val="subscript"/>
                <w:lang w:eastAsia="lv-LV"/>
              </w:rPr>
              <w:t>P</w:t>
            </w:r>
            <w:r w:rsidRPr="00AF1402">
              <w:rPr>
                <w:rFonts w:ascii="Times New Roman" w:hAnsi="Times New Roman"/>
                <w:bCs/>
                <w:sz w:val="24"/>
                <w:szCs w:val="24"/>
                <w:lang w:eastAsia="lv-LV"/>
              </w:rPr>
              <w:t xml:space="preserve"> = Pretendenta piedāvātā cena (EUR bez PVN).</w:t>
            </w:r>
          </w:p>
        </w:tc>
      </w:tr>
      <w:tr w:rsidR="00E27494" w:rsidRPr="00AF1402" w14:paraId="547368CF" w14:textId="77777777" w:rsidTr="00882277">
        <w:tc>
          <w:tcPr>
            <w:tcW w:w="1010" w:type="dxa"/>
          </w:tcPr>
          <w:p w14:paraId="49C9A906" w14:textId="77777777" w:rsidR="00E27494" w:rsidRPr="00AF1402" w:rsidRDefault="00E27494" w:rsidP="00E27494">
            <w:pPr>
              <w:tabs>
                <w:tab w:val="left" w:pos="851"/>
              </w:tabs>
              <w:spacing w:before="60" w:after="60"/>
              <w:outlineLvl w:val="3"/>
              <w:rPr>
                <w:rFonts w:ascii="Times New Roman" w:hAnsi="Times New Roman"/>
                <w:bCs/>
                <w:sz w:val="24"/>
                <w:szCs w:val="24"/>
                <w:lang w:eastAsia="lv-LV"/>
              </w:rPr>
            </w:pPr>
            <w:r w:rsidRPr="00AF1402">
              <w:rPr>
                <w:rFonts w:ascii="Times New Roman" w:hAnsi="Times New Roman"/>
                <w:bCs/>
                <w:sz w:val="24"/>
                <w:szCs w:val="24"/>
                <w:lang w:eastAsia="lv-LV"/>
              </w:rPr>
              <w:t>1.2.</w:t>
            </w:r>
          </w:p>
        </w:tc>
        <w:tc>
          <w:tcPr>
            <w:tcW w:w="1825" w:type="dxa"/>
            <w:vAlign w:val="center"/>
          </w:tcPr>
          <w:p w14:paraId="586617C1" w14:textId="77777777" w:rsidR="00E27494" w:rsidRPr="00AF1402" w:rsidRDefault="00E27494" w:rsidP="00E27494">
            <w:pPr>
              <w:keepNext/>
              <w:spacing w:before="60" w:after="60"/>
              <w:jc w:val="center"/>
              <w:rPr>
                <w:rFonts w:ascii="Times New Roman" w:hAnsi="Times New Roman"/>
                <w:b/>
                <w:sz w:val="24"/>
                <w:szCs w:val="24"/>
                <w:lang w:eastAsia="lv-LV"/>
              </w:rPr>
            </w:pPr>
            <w:r w:rsidRPr="00AF1402">
              <w:rPr>
                <w:rFonts w:ascii="Times New Roman" w:hAnsi="Times New Roman"/>
                <w:b/>
                <w:sz w:val="24"/>
                <w:szCs w:val="24"/>
                <w:lang w:eastAsia="lv-LV"/>
              </w:rPr>
              <w:t>Kvalitāte (K)</w:t>
            </w:r>
          </w:p>
        </w:tc>
        <w:tc>
          <w:tcPr>
            <w:tcW w:w="1560" w:type="dxa"/>
            <w:vAlign w:val="center"/>
          </w:tcPr>
          <w:p w14:paraId="5FAA3961"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80</w:t>
            </w:r>
          </w:p>
        </w:tc>
        <w:tc>
          <w:tcPr>
            <w:tcW w:w="4739" w:type="dxa"/>
          </w:tcPr>
          <w:p w14:paraId="20681828" w14:textId="77777777" w:rsidR="00E27494" w:rsidRPr="00AF1402" w:rsidRDefault="00E27494" w:rsidP="00E27494">
            <w:pPr>
              <w:adjustRightInd w:val="0"/>
              <w:spacing w:before="60" w:after="60"/>
              <w:rPr>
                <w:rFonts w:ascii="Times New Roman" w:hAnsi="Times New Roman"/>
                <w:bCs/>
                <w:sz w:val="24"/>
                <w:szCs w:val="24"/>
                <w:lang w:eastAsia="lv-LV"/>
              </w:rPr>
            </w:pPr>
          </w:p>
        </w:tc>
      </w:tr>
      <w:tr w:rsidR="00E27494" w:rsidRPr="00AF1402" w14:paraId="0723AECE" w14:textId="77777777" w:rsidTr="00882277">
        <w:tc>
          <w:tcPr>
            <w:tcW w:w="1010" w:type="dxa"/>
            <w:vAlign w:val="center"/>
          </w:tcPr>
          <w:p w14:paraId="6A88A277" w14:textId="77777777" w:rsidR="00E27494" w:rsidRPr="00AF1402" w:rsidRDefault="00E27494" w:rsidP="00E27494">
            <w:pPr>
              <w:tabs>
                <w:tab w:val="left" w:pos="851"/>
              </w:tabs>
              <w:spacing w:before="60" w:after="60"/>
              <w:outlineLvl w:val="3"/>
              <w:rPr>
                <w:rFonts w:ascii="Times New Roman" w:hAnsi="Times New Roman"/>
                <w:bCs/>
                <w:sz w:val="24"/>
                <w:szCs w:val="24"/>
                <w:lang w:eastAsia="lv-LV"/>
              </w:rPr>
            </w:pPr>
            <w:r w:rsidRPr="00AF1402">
              <w:rPr>
                <w:rFonts w:ascii="Times New Roman" w:hAnsi="Times New Roman"/>
                <w:bCs/>
                <w:sz w:val="24"/>
                <w:szCs w:val="24"/>
                <w:lang w:eastAsia="lv-LV"/>
              </w:rPr>
              <w:t>1.2.1.</w:t>
            </w:r>
          </w:p>
        </w:tc>
        <w:tc>
          <w:tcPr>
            <w:tcW w:w="1825" w:type="dxa"/>
            <w:vAlign w:val="center"/>
          </w:tcPr>
          <w:p w14:paraId="16CDA432"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 xml:space="preserve">Izpratne par labklājības nozares Eiropas Savienības fondu investīciju sociālās un ekonomiskās ietekmes novērtēšanu un iznākuma, rezultāta un ietekmes rādītāju definēšanu, </w:t>
            </w:r>
          </w:p>
        </w:tc>
        <w:tc>
          <w:tcPr>
            <w:tcW w:w="1560" w:type="dxa"/>
            <w:vAlign w:val="center"/>
          </w:tcPr>
          <w:p w14:paraId="6A20DA65" w14:textId="77777777" w:rsidR="00E27494" w:rsidRPr="00AF1402" w:rsidRDefault="00E27494" w:rsidP="00E27494">
            <w:pPr>
              <w:adjustRightInd w:val="0"/>
              <w:spacing w:before="60" w:after="60"/>
              <w:jc w:val="center"/>
              <w:rPr>
                <w:rFonts w:ascii="Times New Roman" w:hAnsi="Times New Roman"/>
                <w:b/>
                <w:sz w:val="24"/>
                <w:szCs w:val="24"/>
                <w:lang w:eastAsia="lv-LV"/>
              </w:rPr>
            </w:pPr>
            <w:r w:rsidRPr="00AF1402">
              <w:rPr>
                <w:rFonts w:ascii="Times New Roman" w:hAnsi="Times New Roman"/>
                <w:bCs/>
                <w:sz w:val="24"/>
                <w:szCs w:val="24"/>
                <w:lang w:eastAsia="lv-LV"/>
              </w:rPr>
              <w:t>25</w:t>
            </w:r>
          </w:p>
        </w:tc>
        <w:tc>
          <w:tcPr>
            <w:tcW w:w="4739" w:type="dxa"/>
          </w:tcPr>
          <w:p w14:paraId="0967326E" w14:textId="77777777" w:rsidR="00E27494" w:rsidRPr="00AF1402" w:rsidRDefault="00E27494" w:rsidP="00E27494">
            <w:pPr>
              <w:adjustRightInd w:val="0"/>
              <w:spacing w:before="60" w:after="60"/>
              <w:jc w:val="both"/>
              <w:rPr>
                <w:rFonts w:ascii="Times New Roman" w:hAnsi="Times New Roman"/>
                <w:bCs/>
                <w:sz w:val="24"/>
                <w:szCs w:val="24"/>
                <w:lang w:eastAsia="lv-LV"/>
              </w:rPr>
            </w:pPr>
            <w:r w:rsidRPr="00AF1402">
              <w:rPr>
                <w:rFonts w:ascii="Times New Roman" w:hAnsi="Times New Roman"/>
                <w:b/>
                <w:sz w:val="24"/>
                <w:szCs w:val="24"/>
                <w:lang w:eastAsia="lv-LV"/>
              </w:rPr>
              <w:t>0 punktus</w:t>
            </w:r>
            <w:r w:rsidRPr="00AF1402">
              <w:rPr>
                <w:rFonts w:ascii="Times New Roman" w:hAnsi="Times New Roman"/>
                <w:bCs/>
                <w:sz w:val="24"/>
                <w:szCs w:val="24"/>
                <w:lang w:eastAsia="lv-LV"/>
              </w:rPr>
              <w:t xml:space="preserve"> piešķir, ja tehniskajā piedāvājumā sniegtā informācija ir virspusēja, daļēji aprakstīta un neatspoguļo patieso situāciju pētāmajā jomā – metodisko materiālu izstrāde labklājības nozares Eiropas Savienības fondu investīciju sociālās un ekonomiskās ietekmes novērtēšanai un iznākuma, rezultāta un ietekmes rādītāju definēšanai un tehniskais risinājums </w:t>
            </w:r>
            <w:r w:rsidRPr="00AF1402">
              <w:rPr>
                <w:rFonts w:ascii="Times New Roman" w:hAnsi="Times New Roman"/>
                <w:b/>
                <w:sz w:val="24"/>
                <w:szCs w:val="24"/>
                <w:lang w:eastAsia="lv-LV"/>
              </w:rPr>
              <w:t>(turpmāk – pētījums)</w:t>
            </w:r>
            <w:r w:rsidRPr="00AF1402">
              <w:rPr>
                <w:rFonts w:ascii="Times New Roman" w:hAnsi="Times New Roman"/>
                <w:bCs/>
                <w:sz w:val="24"/>
                <w:szCs w:val="24"/>
                <w:lang w:eastAsia="lv-LV"/>
              </w:rPr>
              <w:t>, izteiktie apgalvojumi nav pamatoti vai satur vispārīgus apgalvojumus, nepamatotu vai aplamu datu interpretāciju, kas neliecina par tēmas pārzināšanu, darba uzdevumu izpratni un Pretendenta kompetenci atbilstošajā pētījuma jomā. Šādu vērtējumu piešķir, ja Pretendents ir formāli atsaucies vai iekļāvis savā tehniskajā piedāvājumā iepirkuma tehniskās specifikācijas informāciju (minimāli pārstrādājot tekstu), bet nav sniedzis nekādu vai sniedzis minimālu papildu informāciju, kas apliecinātu paša Pretendenta izpratni.</w:t>
            </w:r>
          </w:p>
          <w:p w14:paraId="5706625A" w14:textId="77777777" w:rsidR="00E27494" w:rsidRPr="00AF1402" w:rsidRDefault="00E27494" w:rsidP="00E27494">
            <w:pPr>
              <w:shd w:val="clear" w:color="auto" w:fill="FFFFFF"/>
              <w:adjustRightInd w:val="0"/>
              <w:spacing w:before="60" w:after="60"/>
              <w:jc w:val="both"/>
              <w:rPr>
                <w:rFonts w:ascii="Times New Roman" w:hAnsi="Times New Roman"/>
                <w:bCs/>
                <w:sz w:val="24"/>
                <w:szCs w:val="24"/>
                <w:lang w:eastAsia="lv-LV"/>
              </w:rPr>
            </w:pPr>
            <w:r w:rsidRPr="00AF1402">
              <w:rPr>
                <w:rFonts w:ascii="Times New Roman" w:hAnsi="Times New Roman"/>
                <w:b/>
                <w:sz w:val="24"/>
                <w:szCs w:val="24"/>
                <w:lang w:eastAsia="lv-LV"/>
              </w:rPr>
              <w:t>15 punktus</w:t>
            </w:r>
            <w:r w:rsidRPr="00AF1402">
              <w:rPr>
                <w:rFonts w:ascii="Times New Roman" w:hAnsi="Times New Roman"/>
                <w:bCs/>
                <w:sz w:val="24"/>
                <w:szCs w:val="24"/>
                <w:lang w:eastAsia="lv-LV"/>
              </w:rPr>
              <w:t xml:space="preserve"> piešķir, ja tehniskajā piedāvājumā sniegtā informācija atspoguļo izpratni par pētāmo jomu metodisko materiālu izstrādei un </w:t>
            </w:r>
            <w:r w:rsidRPr="00AF1402">
              <w:rPr>
                <w:rFonts w:ascii="Times New Roman" w:hAnsi="Times New Roman"/>
                <w:bCs/>
                <w:sz w:val="24"/>
                <w:szCs w:val="24"/>
                <w:lang w:eastAsia="lv-LV"/>
              </w:rPr>
              <w:lastRenderedPageBreak/>
              <w:t xml:space="preserve">tehniskajam risinājumam - labklājības nozares </w:t>
            </w:r>
            <w:r w:rsidRPr="00AF1402">
              <w:rPr>
                <w:rFonts w:ascii="Times New Roman" w:hAnsi="Times New Roman"/>
                <w:sz w:val="24"/>
                <w:szCs w:val="24"/>
                <w:lang w:eastAsia="lv-LV"/>
              </w:rPr>
              <w:t xml:space="preserve">Eiropas Savienības </w:t>
            </w:r>
            <w:r w:rsidRPr="00AF1402">
              <w:rPr>
                <w:rFonts w:ascii="Times New Roman" w:hAnsi="Times New Roman"/>
                <w:bCs/>
                <w:sz w:val="24"/>
                <w:szCs w:val="24"/>
                <w:lang w:eastAsia="lv-LV"/>
              </w:rPr>
              <w:t>fondu investīciju sociālās un ekonomiskās ietekmes novērtēšanu un iznākuma, rezultāta un ietekmes rādītāju definēšanu, tostarp izmantojamiem rādītājiem, pieņēmumiem un datu avotiem un indikatoru algoritmiem. Tehniskajā piedāvājumā sniegtā informācija atspoguļo izpratni par pētījuma jomu, tomēr izteiktie apgalvojumi nav pietiekami pamatoti un pietiekami detalizēti atspoguļoti. Par būtiskajiem aspektiem (piemēram, mērķa sasniegšana un sagaidāmo rezultātu nodrošināšana) ir iespējams pārliecināties no kopējās tehniskajā piedāvājumā iekļautās informācijas.</w:t>
            </w:r>
          </w:p>
          <w:p w14:paraId="2AF7FFF9" w14:textId="77777777" w:rsidR="00E27494" w:rsidRPr="00AF1402" w:rsidRDefault="00E27494" w:rsidP="00E27494">
            <w:pPr>
              <w:adjustRightInd w:val="0"/>
              <w:spacing w:before="60" w:after="60"/>
              <w:jc w:val="both"/>
              <w:rPr>
                <w:rFonts w:ascii="Times New Roman" w:hAnsi="Times New Roman"/>
                <w:bCs/>
                <w:sz w:val="24"/>
                <w:szCs w:val="24"/>
                <w:lang w:eastAsia="lv-LV"/>
              </w:rPr>
            </w:pPr>
            <w:r w:rsidRPr="00AF1402">
              <w:rPr>
                <w:rFonts w:ascii="Times New Roman" w:hAnsi="Times New Roman"/>
                <w:b/>
                <w:sz w:val="24"/>
                <w:szCs w:val="24"/>
                <w:lang w:eastAsia="lv-LV"/>
              </w:rPr>
              <w:t>25 punktus</w:t>
            </w:r>
            <w:r w:rsidRPr="00AF1402">
              <w:rPr>
                <w:rFonts w:ascii="Times New Roman" w:hAnsi="Times New Roman"/>
                <w:bCs/>
                <w:sz w:val="24"/>
                <w:szCs w:val="24"/>
                <w:lang w:eastAsia="lv-LV"/>
              </w:rPr>
              <w:t xml:space="preserve"> piešķir, ja Pretendenta piedāvājumā ietvertā informācija un tās izklāsts pilnā mērā skaidri, visaptveroši un pēc būtības atspoguļo to, ka Pretendents izprot veicamā pētījuma mērķi, uzdevumus un sagaidāmos rezultātus. Ir sagatavota argumentēta un pamatota informācija (ar atsaucēm, kas noformētas atbilstoši akadēmiskajiem bibliogrāfisko norāžu standartiem), kas liecina par Pretendenta kompetenci labklājības nozares </w:t>
            </w:r>
            <w:r w:rsidRPr="00AF1402">
              <w:rPr>
                <w:rFonts w:ascii="Times New Roman" w:hAnsi="Times New Roman"/>
                <w:sz w:val="24"/>
                <w:szCs w:val="24"/>
                <w:lang w:eastAsia="lv-LV"/>
              </w:rPr>
              <w:t xml:space="preserve">Eiropas Savienības </w:t>
            </w:r>
            <w:r w:rsidRPr="00AF1402">
              <w:rPr>
                <w:rFonts w:ascii="Times New Roman" w:hAnsi="Times New Roman"/>
                <w:bCs/>
                <w:sz w:val="24"/>
                <w:szCs w:val="24"/>
                <w:lang w:eastAsia="lv-LV"/>
              </w:rPr>
              <w:t xml:space="preserve">fondu investīciju sociālās un ekonomiskās ietekmes novērtēšanas un iznākuma, rezultāta un ietekmes rādītāju definēšanas jomā, tās raksturošanai izmantojamajiem datiem, raksturojošiem rādītājiem un to pielietošanu, saistīto normatīvo regulējumu. </w:t>
            </w:r>
          </w:p>
        </w:tc>
      </w:tr>
      <w:tr w:rsidR="00E27494" w:rsidRPr="00AF1402" w14:paraId="621D0F74" w14:textId="77777777" w:rsidTr="00882277">
        <w:tc>
          <w:tcPr>
            <w:tcW w:w="1010" w:type="dxa"/>
            <w:vAlign w:val="center"/>
          </w:tcPr>
          <w:p w14:paraId="7EF5C2EA" w14:textId="77777777" w:rsidR="00E27494" w:rsidRPr="00AF1402" w:rsidRDefault="00E27494" w:rsidP="00E27494">
            <w:pPr>
              <w:tabs>
                <w:tab w:val="left" w:pos="851"/>
              </w:tabs>
              <w:spacing w:before="60" w:after="60"/>
              <w:outlineLvl w:val="3"/>
              <w:rPr>
                <w:rFonts w:ascii="Times New Roman" w:hAnsi="Times New Roman"/>
                <w:bCs/>
                <w:sz w:val="24"/>
                <w:szCs w:val="24"/>
                <w:lang w:eastAsia="lv-LV"/>
              </w:rPr>
            </w:pPr>
            <w:r w:rsidRPr="00AF1402">
              <w:rPr>
                <w:rFonts w:ascii="Times New Roman" w:hAnsi="Times New Roman"/>
                <w:bCs/>
                <w:sz w:val="24"/>
                <w:szCs w:val="24"/>
                <w:lang w:eastAsia="lv-LV"/>
              </w:rPr>
              <w:lastRenderedPageBreak/>
              <w:t>1.2.2.</w:t>
            </w:r>
          </w:p>
        </w:tc>
        <w:tc>
          <w:tcPr>
            <w:tcW w:w="1825" w:type="dxa"/>
            <w:vAlign w:val="center"/>
          </w:tcPr>
          <w:p w14:paraId="3543800C"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 xml:space="preserve">Izpratne par pētījuma organizācijas un īstenošanas formu un metodēm </w:t>
            </w:r>
          </w:p>
        </w:tc>
        <w:tc>
          <w:tcPr>
            <w:tcW w:w="1560" w:type="dxa"/>
            <w:vAlign w:val="center"/>
          </w:tcPr>
          <w:p w14:paraId="79941BB5" w14:textId="77777777" w:rsidR="00E27494" w:rsidRPr="00AF1402" w:rsidRDefault="00E27494" w:rsidP="00E27494">
            <w:pPr>
              <w:keepNext/>
              <w:spacing w:before="60" w:after="60"/>
              <w:jc w:val="center"/>
              <w:rPr>
                <w:rFonts w:ascii="Times New Roman" w:hAnsi="Times New Roman"/>
                <w:b/>
                <w:sz w:val="24"/>
                <w:szCs w:val="24"/>
                <w:lang w:eastAsia="lv-LV"/>
              </w:rPr>
            </w:pPr>
            <w:r w:rsidRPr="00AF1402">
              <w:rPr>
                <w:rFonts w:ascii="Times New Roman" w:hAnsi="Times New Roman"/>
                <w:bCs/>
                <w:sz w:val="24"/>
                <w:szCs w:val="24"/>
                <w:lang w:eastAsia="lv-LV"/>
              </w:rPr>
              <w:t>20</w:t>
            </w:r>
          </w:p>
        </w:tc>
        <w:tc>
          <w:tcPr>
            <w:tcW w:w="4739" w:type="dxa"/>
          </w:tcPr>
          <w:p w14:paraId="41F7D64E" w14:textId="77777777" w:rsidR="00E27494" w:rsidRPr="00AF1402" w:rsidRDefault="00E27494" w:rsidP="00E27494">
            <w:pPr>
              <w:adjustRightInd w:val="0"/>
              <w:spacing w:before="60" w:after="60"/>
              <w:jc w:val="both"/>
              <w:rPr>
                <w:rFonts w:ascii="Times New Roman" w:hAnsi="Times New Roman"/>
                <w:bCs/>
                <w:sz w:val="24"/>
                <w:szCs w:val="24"/>
                <w:lang w:eastAsia="lv-LV"/>
              </w:rPr>
            </w:pPr>
            <w:r w:rsidRPr="00AF1402">
              <w:rPr>
                <w:rFonts w:ascii="Times New Roman" w:hAnsi="Times New Roman"/>
                <w:b/>
                <w:iCs/>
                <w:sz w:val="24"/>
                <w:szCs w:val="24"/>
                <w:lang w:eastAsia="lv-LV"/>
              </w:rPr>
              <w:t>0 punktus</w:t>
            </w:r>
            <w:r w:rsidRPr="00AF1402">
              <w:rPr>
                <w:rFonts w:ascii="Times New Roman" w:hAnsi="Times New Roman"/>
                <w:bCs/>
                <w:iCs/>
                <w:sz w:val="24"/>
                <w:szCs w:val="24"/>
                <w:lang w:eastAsia="lv-LV"/>
              </w:rPr>
              <w:t xml:space="preserve"> piešķir, </w:t>
            </w:r>
            <w:r w:rsidRPr="00AF1402">
              <w:rPr>
                <w:rFonts w:ascii="Times New Roman" w:hAnsi="Times New Roman"/>
                <w:bCs/>
                <w:sz w:val="24"/>
                <w:szCs w:val="24"/>
                <w:lang w:eastAsia="lv-LV"/>
              </w:rPr>
              <w:t>ja Pretendenta piedāvātā pētījuma organizācijas formas apraksts ir nepilnīgs vai nav sniegts, vai nav pamatots, veicamo uzdevumu un metožu apraksts ir ļoti vispārīgs,  uzdevumu struktūra un saturs, detalizācijas pakāpe praktiski nepārsniedz tehniskajā specifikācijā sniegto informāciju. Aprakstā norādītās metodes vai to pielietojums nenodrošina sasaisti ar pētījuma mērķi, uzdevumu īstenošanu, pētāmās problemātikas un tās aspektu analīzes īstenošanu un sagaidāmo rezultātu sasniegšanu.</w:t>
            </w:r>
          </w:p>
          <w:p w14:paraId="5BE5495F" w14:textId="77777777" w:rsidR="00E27494" w:rsidRPr="00AF1402" w:rsidRDefault="00E27494" w:rsidP="00E27494">
            <w:pPr>
              <w:adjustRightInd w:val="0"/>
              <w:spacing w:before="60" w:after="60"/>
              <w:jc w:val="both"/>
              <w:rPr>
                <w:rFonts w:ascii="Times New Roman" w:hAnsi="Times New Roman"/>
                <w:bCs/>
                <w:sz w:val="24"/>
                <w:szCs w:val="24"/>
                <w:lang w:eastAsia="lv-LV"/>
              </w:rPr>
            </w:pPr>
            <w:r w:rsidRPr="00AF1402">
              <w:rPr>
                <w:rFonts w:ascii="Times New Roman" w:hAnsi="Times New Roman"/>
                <w:b/>
                <w:iCs/>
                <w:sz w:val="24"/>
                <w:szCs w:val="24"/>
                <w:lang w:eastAsia="lv-LV"/>
              </w:rPr>
              <w:t>10 punktus</w:t>
            </w:r>
            <w:r w:rsidRPr="00AF1402">
              <w:rPr>
                <w:rFonts w:ascii="Times New Roman" w:hAnsi="Times New Roman"/>
                <w:bCs/>
                <w:iCs/>
                <w:sz w:val="24"/>
                <w:szCs w:val="24"/>
                <w:lang w:eastAsia="lv-LV"/>
              </w:rPr>
              <w:t xml:space="preserve"> piešķir</w:t>
            </w:r>
            <w:r w:rsidRPr="00AF1402">
              <w:rPr>
                <w:rFonts w:ascii="Times New Roman" w:hAnsi="Times New Roman"/>
                <w:bCs/>
                <w:sz w:val="24"/>
                <w:szCs w:val="24"/>
                <w:lang w:eastAsia="lv-LV"/>
              </w:rPr>
              <w:t xml:space="preserve">, ja Pretendents ir sniedzis pētījuma organizācijas un īstenošanas formas un metožu aprakstu, kas atbilst pētījuma mērķim un darba uzdevumiem, atspoguļo izpratni par pētījumā izmantojamām metodēm, datiem un datu kvalitāti (vismaz atbilstoši tehniskajā specifikācijā noteiktā ietvaros), datu ieguvi, to apstrādi, analīzi un interpretāciju. </w:t>
            </w:r>
            <w:r w:rsidRPr="00AF1402">
              <w:rPr>
                <w:rFonts w:ascii="Times New Roman" w:hAnsi="Times New Roman"/>
                <w:bCs/>
                <w:sz w:val="24"/>
                <w:szCs w:val="24"/>
                <w:lang w:eastAsia="lv-LV"/>
              </w:rPr>
              <w:lastRenderedPageBreak/>
              <w:t>Pretendents ir izstrādājis veicamo uzdevumu īstenošanas aprakstu un grafiku, norādījis sasniedzamos rezultātus un atbildīgo/atbildīgos par darbu izpildi; minētais ir tieši saistīts ar pētījuma mērķi, pamatots un ir reāli izpildāms, nodrošinot sagaidāmo rezultātu sasniegšanu. Piedāvātajā aprakstā atsevišķi aspekti nav pamatoti, nesatur detalizētu vai strukturētu vai argumentētu metožu izklāstu, tomēr kopējā metodoloģijas izklāsta struktūra un saturs nerada šaubas par Pretendenta spēju nodrošināt pētījuma mērķa sasniegšanu, darba uzdevumu un aptverošu pētāmās problemātikas  un tās dažādo aspektu analīzes īstenošanu un sagaidāmo rezultātu sasniegšanu.</w:t>
            </w:r>
          </w:p>
          <w:p w14:paraId="063CB5F4" w14:textId="77777777" w:rsidR="00E27494" w:rsidRPr="00AF1402" w:rsidRDefault="00E27494" w:rsidP="00E27494">
            <w:pPr>
              <w:adjustRightInd w:val="0"/>
              <w:spacing w:before="60" w:after="60"/>
              <w:jc w:val="both"/>
              <w:rPr>
                <w:rFonts w:ascii="Times New Roman" w:hAnsi="Times New Roman"/>
                <w:bCs/>
                <w:iCs/>
                <w:sz w:val="24"/>
                <w:szCs w:val="24"/>
                <w:lang w:eastAsia="lv-LV"/>
              </w:rPr>
            </w:pPr>
            <w:r w:rsidRPr="00AF1402">
              <w:rPr>
                <w:rFonts w:ascii="Times New Roman" w:hAnsi="Times New Roman"/>
                <w:b/>
                <w:iCs/>
                <w:sz w:val="24"/>
                <w:szCs w:val="24"/>
                <w:lang w:eastAsia="lv-LV"/>
              </w:rPr>
              <w:t>20 punktus</w:t>
            </w:r>
            <w:r w:rsidRPr="00AF1402">
              <w:rPr>
                <w:rFonts w:ascii="Times New Roman" w:hAnsi="Times New Roman"/>
                <w:bCs/>
                <w:iCs/>
                <w:sz w:val="24"/>
                <w:szCs w:val="24"/>
                <w:lang w:eastAsia="lv-LV"/>
              </w:rPr>
              <w:t xml:space="preserve"> piešķir</w:t>
            </w:r>
            <w:r w:rsidRPr="00AF1402">
              <w:rPr>
                <w:rFonts w:ascii="Times New Roman" w:hAnsi="Times New Roman"/>
                <w:bCs/>
                <w:sz w:val="24"/>
                <w:szCs w:val="24"/>
                <w:lang w:eastAsia="lv-LV"/>
              </w:rPr>
              <w:t>, ja piedāvātā pētījuma organizācijas forma ir strukturēti, izvērsti un skaidri aprakstīta un pamatota, aptverot pētāmās problemātikas aspektus, tā ir atbilstoša pētījuma darba uzdevumiem un nodrošina pilnīgu pētījuma mērķa un sagaidāmo rezultātu sasniegšanu. Apraksts strukturēti, izvērsti un argumentēti atspoguļo izpratni par pētījumā izmantojamām metodēm, datiem un datu kvalitāti (vismaz atbilstoši tehniskās specifikācijas noteiktā ietvaros), datu ieguvi, to apstrādi, analīzi un interpretāciju, kā arī jomā izmantotajiem raksturojošiem rādītājiem un to pielietošanu. Pretendents ir izstrādājis konkrētu un detalizētu veicamo uzdevumu īstenošanas aprakstu un grafiku, kas ir pamatots un reāli izpildāms, ir konkrēti norādīti katra soļa veikšanā sasniedzamie rezultāti, kas ir tieši saistīti ar pētījuma mērķi un nodrošina sagaidāmo rezultātu sasniegšanu, un norādītas atbildīgās personas par darba izpildi.</w:t>
            </w:r>
          </w:p>
        </w:tc>
      </w:tr>
      <w:tr w:rsidR="00E27494" w:rsidRPr="00AF1402" w14:paraId="2E591242" w14:textId="77777777" w:rsidTr="00882277">
        <w:tc>
          <w:tcPr>
            <w:tcW w:w="1010" w:type="dxa"/>
            <w:vAlign w:val="center"/>
          </w:tcPr>
          <w:p w14:paraId="0FE6CFBA" w14:textId="77777777" w:rsidR="00E27494" w:rsidRPr="00AF1402" w:rsidRDefault="00E27494" w:rsidP="00E27494">
            <w:pPr>
              <w:tabs>
                <w:tab w:val="left" w:pos="851"/>
              </w:tabs>
              <w:spacing w:before="60" w:after="60"/>
              <w:outlineLvl w:val="3"/>
              <w:rPr>
                <w:rFonts w:ascii="Times New Roman" w:hAnsi="Times New Roman"/>
                <w:bCs/>
                <w:sz w:val="24"/>
                <w:szCs w:val="24"/>
                <w:lang w:eastAsia="lv-LV"/>
              </w:rPr>
            </w:pPr>
            <w:r w:rsidRPr="00AF1402">
              <w:rPr>
                <w:rFonts w:ascii="Times New Roman" w:hAnsi="Times New Roman"/>
                <w:bCs/>
                <w:sz w:val="24"/>
                <w:szCs w:val="24"/>
                <w:lang w:eastAsia="lv-LV"/>
              </w:rPr>
              <w:lastRenderedPageBreak/>
              <w:t>1.2.3.</w:t>
            </w:r>
          </w:p>
        </w:tc>
        <w:tc>
          <w:tcPr>
            <w:tcW w:w="1825" w:type="dxa"/>
            <w:vAlign w:val="center"/>
          </w:tcPr>
          <w:p w14:paraId="24BBCC58"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Personāla iesaiste un noslodze</w:t>
            </w:r>
          </w:p>
        </w:tc>
        <w:tc>
          <w:tcPr>
            <w:tcW w:w="1560" w:type="dxa"/>
            <w:vAlign w:val="center"/>
          </w:tcPr>
          <w:p w14:paraId="539B012B" w14:textId="77777777" w:rsidR="00E27494" w:rsidRPr="00AF1402" w:rsidRDefault="00E27494" w:rsidP="00E27494">
            <w:pPr>
              <w:keepNext/>
              <w:spacing w:before="60" w:after="60"/>
              <w:jc w:val="center"/>
              <w:rPr>
                <w:rFonts w:ascii="Times New Roman" w:hAnsi="Times New Roman"/>
                <w:b/>
                <w:sz w:val="24"/>
                <w:szCs w:val="24"/>
                <w:lang w:eastAsia="lv-LV"/>
              </w:rPr>
            </w:pPr>
            <w:r w:rsidRPr="00AF1402">
              <w:rPr>
                <w:rFonts w:ascii="Times New Roman" w:hAnsi="Times New Roman"/>
                <w:bCs/>
                <w:sz w:val="24"/>
                <w:szCs w:val="24"/>
                <w:lang w:eastAsia="lv-LV"/>
              </w:rPr>
              <w:t>20</w:t>
            </w:r>
          </w:p>
        </w:tc>
        <w:tc>
          <w:tcPr>
            <w:tcW w:w="4739" w:type="dxa"/>
          </w:tcPr>
          <w:p w14:paraId="7C88A71C" w14:textId="77777777" w:rsidR="00E27494" w:rsidRPr="00AF1402" w:rsidRDefault="00E27494" w:rsidP="00E27494">
            <w:pPr>
              <w:adjustRightInd w:val="0"/>
              <w:spacing w:before="60" w:after="60"/>
              <w:jc w:val="both"/>
              <w:rPr>
                <w:rFonts w:ascii="Times New Roman" w:hAnsi="Times New Roman"/>
                <w:bCs/>
                <w:sz w:val="24"/>
                <w:szCs w:val="24"/>
                <w:lang w:eastAsia="lv-LV"/>
              </w:rPr>
            </w:pPr>
            <w:r w:rsidRPr="00AF1402">
              <w:rPr>
                <w:rFonts w:ascii="Times New Roman" w:hAnsi="Times New Roman"/>
                <w:b/>
                <w:iCs/>
                <w:sz w:val="24"/>
                <w:szCs w:val="24"/>
                <w:lang w:eastAsia="lv-LV"/>
              </w:rPr>
              <w:t>0 punktus</w:t>
            </w:r>
            <w:r w:rsidRPr="00AF1402">
              <w:rPr>
                <w:rFonts w:ascii="Times New Roman" w:hAnsi="Times New Roman"/>
                <w:bCs/>
                <w:iCs/>
                <w:sz w:val="24"/>
                <w:szCs w:val="24"/>
                <w:lang w:eastAsia="lv-LV"/>
              </w:rPr>
              <w:t xml:space="preserve"> piešķir, </w:t>
            </w:r>
            <w:r w:rsidRPr="00AF1402">
              <w:rPr>
                <w:rFonts w:ascii="Times New Roman" w:hAnsi="Times New Roman"/>
                <w:bCs/>
                <w:sz w:val="24"/>
                <w:szCs w:val="24"/>
                <w:lang w:eastAsia="lv-LV"/>
              </w:rPr>
              <w:t xml:space="preserve">ja laika grafiks ir norādīts tikai vispārīgi, detalizēti neatšifrējot atsevišķu soļu veikšanai plānoto laiku un konkrētu personu noslodzi atsevišķo uzdevumu izpildē. Lielākās daļas piedāvātā personāla pienākumu sadalījums ir neadekvāts un neatbilst viņu kvalifikācijai un nevar nodrošināt pētījuma īstenošanu plānotajā laikā. </w:t>
            </w:r>
          </w:p>
          <w:p w14:paraId="217FCADE" w14:textId="77777777" w:rsidR="00E27494" w:rsidRPr="00AF1402" w:rsidRDefault="00E27494" w:rsidP="00E27494">
            <w:pPr>
              <w:adjustRightInd w:val="0"/>
              <w:spacing w:before="60" w:after="60"/>
              <w:jc w:val="both"/>
              <w:rPr>
                <w:rFonts w:ascii="Times New Roman" w:hAnsi="Times New Roman"/>
                <w:bCs/>
                <w:sz w:val="24"/>
                <w:szCs w:val="24"/>
                <w:lang w:eastAsia="lv-LV"/>
              </w:rPr>
            </w:pPr>
            <w:r w:rsidRPr="00AF1402">
              <w:rPr>
                <w:rFonts w:ascii="Times New Roman" w:hAnsi="Times New Roman"/>
                <w:b/>
                <w:iCs/>
                <w:sz w:val="24"/>
                <w:szCs w:val="24"/>
                <w:lang w:eastAsia="lv-LV"/>
              </w:rPr>
              <w:t>10 punktus</w:t>
            </w:r>
            <w:r w:rsidRPr="00AF1402">
              <w:rPr>
                <w:rFonts w:ascii="Times New Roman" w:hAnsi="Times New Roman"/>
                <w:bCs/>
                <w:iCs/>
                <w:sz w:val="24"/>
                <w:szCs w:val="24"/>
                <w:lang w:eastAsia="lv-LV"/>
              </w:rPr>
              <w:t xml:space="preserve"> piešķir</w:t>
            </w:r>
            <w:r w:rsidRPr="00AF1402">
              <w:rPr>
                <w:rFonts w:ascii="Times New Roman" w:hAnsi="Times New Roman"/>
                <w:bCs/>
                <w:sz w:val="24"/>
                <w:szCs w:val="24"/>
                <w:lang w:eastAsia="lv-LV"/>
              </w:rPr>
              <w:t xml:space="preserve">, ja ir sniegts uzdevumu sadalījums starp pētījumā iesaistītajām personām, uzdevumu sadalījums vai noslodze saistībā ar uzdevumiem ne visos gadījumos ir atbilstoša, taču tas nerada būtiskus riskus pētījuma veikšanā un darba uzdevumu īstenošanā atbilstoši plānotajam laika grafikam. Lielākajai daļai piedāvātā personāla noslodze ir </w:t>
            </w:r>
            <w:r w:rsidRPr="00AF1402">
              <w:rPr>
                <w:rFonts w:ascii="Times New Roman" w:hAnsi="Times New Roman"/>
                <w:bCs/>
                <w:sz w:val="24"/>
                <w:szCs w:val="24"/>
                <w:lang w:eastAsia="lv-LV"/>
              </w:rPr>
              <w:lastRenderedPageBreak/>
              <w:t>atbilstoša pētījuma uzdevumu izpildei, mērķa un sagaidāmo rezultātu sasniegšanai un nodrošina pētījuma veikšanu nolikumā plānotajā laikā.</w:t>
            </w:r>
          </w:p>
          <w:p w14:paraId="3E967D7E" w14:textId="77777777" w:rsidR="00E27494" w:rsidRPr="00AF1402" w:rsidRDefault="00E27494" w:rsidP="00E27494">
            <w:pPr>
              <w:adjustRightInd w:val="0"/>
              <w:spacing w:before="60" w:after="60"/>
              <w:jc w:val="both"/>
              <w:rPr>
                <w:rFonts w:ascii="Times New Roman" w:hAnsi="Times New Roman"/>
                <w:bCs/>
                <w:iCs/>
                <w:sz w:val="24"/>
                <w:szCs w:val="24"/>
                <w:lang w:eastAsia="lv-LV"/>
              </w:rPr>
            </w:pPr>
            <w:r w:rsidRPr="00AF1402">
              <w:rPr>
                <w:rFonts w:ascii="Times New Roman" w:hAnsi="Times New Roman"/>
                <w:b/>
                <w:iCs/>
                <w:sz w:val="24"/>
                <w:szCs w:val="24"/>
                <w:lang w:eastAsia="lv-LV"/>
              </w:rPr>
              <w:t>20 punktus</w:t>
            </w:r>
            <w:r w:rsidRPr="00AF1402">
              <w:rPr>
                <w:rFonts w:ascii="Times New Roman" w:hAnsi="Times New Roman"/>
                <w:bCs/>
                <w:iCs/>
                <w:sz w:val="24"/>
                <w:szCs w:val="24"/>
                <w:lang w:eastAsia="lv-LV"/>
              </w:rPr>
              <w:t xml:space="preserve"> piešķir</w:t>
            </w:r>
            <w:r w:rsidRPr="00AF1402">
              <w:rPr>
                <w:rFonts w:ascii="Times New Roman" w:hAnsi="Times New Roman"/>
                <w:bCs/>
                <w:sz w:val="24"/>
                <w:szCs w:val="24"/>
                <w:lang w:eastAsia="lv-LV"/>
              </w:rPr>
              <w:t xml:space="preserve">, ja piedāvājumā ir iekļauts pētījuma veikšanā iesaistīto personu pienākumu sadalījuma, uzdevumu, darbu apjoma un iesaistes laika grafiks pa nedēļām. Piedāvāto iesaistīto personu noslodze ir atbilstoša pētījuma mērķa sasniegšanai, uzdevumu veikšanai, kā arī funkciju un noslodzes sadalījums ir atbilstošs speciālistu kvalifikācijai un lomai pētījumā. Noslodze ir atbilstoša pētījuma uzdevumu izpildei un mērķa, sagaidāmo rezultātu sasniegšanai un nodrošina pētījuma veikšanu nolikumā plānotajā laikā. </w:t>
            </w:r>
          </w:p>
        </w:tc>
      </w:tr>
      <w:tr w:rsidR="00E27494" w:rsidRPr="00AF1402" w14:paraId="76FC45BC" w14:textId="77777777" w:rsidTr="00882277">
        <w:trPr>
          <w:trHeight w:val="644"/>
        </w:trPr>
        <w:tc>
          <w:tcPr>
            <w:tcW w:w="1010" w:type="dxa"/>
            <w:vAlign w:val="center"/>
          </w:tcPr>
          <w:p w14:paraId="2A1E2C65" w14:textId="77777777" w:rsidR="00E27494" w:rsidRPr="00AF1402" w:rsidRDefault="00E27494" w:rsidP="00E27494">
            <w:pPr>
              <w:tabs>
                <w:tab w:val="left" w:pos="851"/>
              </w:tabs>
              <w:spacing w:before="60" w:after="60"/>
              <w:outlineLvl w:val="3"/>
              <w:rPr>
                <w:rFonts w:ascii="Times New Roman" w:hAnsi="Times New Roman"/>
                <w:bCs/>
                <w:sz w:val="24"/>
                <w:szCs w:val="24"/>
                <w:lang w:eastAsia="lv-LV"/>
              </w:rPr>
            </w:pPr>
            <w:r w:rsidRPr="00AF1402">
              <w:rPr>
                <w:rFonts w:ascii="Times New Roman" w:hAnsi="Times New Roman"/>
                <w:bCs/>
                <w:sz w:val="24"/>
                <w:szCs w:val="24"/>
                <w:lang w:eastAsia="lv-LV"/>
              </w:rPr>
              <w:lastRenderedPageBreak/>
              <w:t>1.2.4.</w:t>
            </w:r>
          </w:p>
        </w:tc>
        <w:tc>
          <w:tcPr>
            <w:tcW w:w="1825" w:type="dxa"/>
            <w:vAlign w:val="center"/>
          </w:tcPr>
          <w:p w14:paraId="6299DDEE"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Risku pārvaldība</w:t>
            </w:r>
          </w:p>
        </w:tc>
        <w:tc>
          <w:tcPr>
            <w:tcW w:w="1560" w:type="dxa"/>
            <w:vAlign w:val="center"/>
          </w:tcPr>
          <w:p w14:paraId="43E3D8FD" w14:textId="77777777" w:rsidR="00E27494" w:rsidRPr="00AF1402" w:rsidRDefault="00E27494" w:rsidP="00E27494">
            <w:pPr>
              <w:keepNext/>
              <w:spacing w:before="60" w:after="60"/>
              <w:jc w:val="center"/>
              <w:rPr>
                <w:rFonts w:ascii="Times New Roman" w:hAnsi="Times New Roman"/>
                <w:b/>
                <w:sz w:val="24"/>
                <w:szCs w:val="24"/>
                <w:lang w:eastAsia="lv-LV"/>
              </w:rPr>
            </w:pPr>
            <w:r w:rsidRPr="00AF1402">
              <w:rPr>
                <w:rFonts w:ascii="Times New Roman" w:hAnsi="Times New Roman"/>
                <w:bCs/>
                <w:sz w:val="24"/>
                <w:szCs w:val="24"/>
                <w:lang w:eastAsia="lv-LV"/>
              </w:rPr>
              <w:t>5</w:t>
            </w:r>
          </w:p>
        </w:tc>
        <w:tc>
          <w:tcPr>
            <w:tcW w:w="4739" w:type="dxa"/>
          </w:tcPr>
          <w:p w14:paraId="17084079" w14:textId="77777777" w:rsidR="00E27494" w:rsidRPr="00AF1402" w:rsidRDefault="00E27494" w:rsidP="00E27494">
            <w:pPr>
              <w:adjustRightInd w:val="0"/>
              <w:spacing w:before="60" w:after="60"/>
              <w:jc w:val="both"/>
              <w:rPr>
                <w:rFonts w:ascii="Times New Roman" w:hAnsi="Times New Roman"/>
                <w:bCs/>
                <w:sz w:val="24"/>
                <w:szCs w:val="24"/>
                <w:lang w:eastAsia="lv-LV"/>
              </w:rPr>
            </w:pPr>
            <w:r w:rsidRPr="00AF1402">
              <w:rPr>
                <w:rFonts w:ascii="Times New Roman" w:hAnsi="Times New Roman"/>
                <w:b/>
                <w:sz w:val="24"/>
                <w:szCs w:val="24"/>
                <w:lang w:eastAsia="lv-LV"/>
              </w:rPr>
              <w:t>0 punktus</w:t>
            </w:r>
            <w:r w:rsidRPr="00AF1402">
              <w:rPr>
                <w:rFonts w:ascii="Times New Roman" w:hAnsi="Times New Roman"/>
                <w:bCs/>
                <w:sz w:val="24"/>
                <w:szCs w:val="24"/>
                <w:lang w:eastAsia="lv-LV"/>
              </w:rPr>
              <w:t xml:space="preserve"> piešķir, ja Pretendenta sniegtais ar pētījuma veikšanu saistīto risku novērtējums satur tikai formālu vai nepilnīgu risku uzskaitījumu, nav faktiski saistīts ar konkrētā pētījuma procesiem, risku uzraudzības un mazināšanas vai novēršanas mehānisms ir aprakstīts vispārīgi vai nav aprakstīts. </w:t>
            </w:r>
          </w:p>
          <w:p w14:paraId="329E1E47" w14:textId="77777777" w:rsidR="00E27494" w:rsidRPr="00AF1402" w:rsidRDefault="00E27494" w:rsidP="00E27494">
            <w:pPr>
              <w:adjustRightInd w:val="0"/>
              <w:spacing w:before="60" w:after="60"/>
              <w:jc w:val="both"/>
              <w:rPr>
                <w:rFonts w:ascii="Times New Roman" w:hAnsi="Times New Roman"/>
                <w:bCs/>
                <w:iCs/>
                <w:sz w:val="24"/>
                <w:szCs w:val="24"/>
                <w:lang w:eastAsia="lv-LV"/>
              </w:rPr>
            </w:pPr>
            <w:r w:rsidRPr="00AF1402">
              <w:rPr>
                <w:rFonts w:ascii="Times New Roman" w:hAnsi="Times New Roman"/>
                <w:b/>
                <w:sz w:val="24"/>
                <w:szCs w:val="24"/>
                <w:lang w:eastAsia="lv-LV"/>
              </w:rPr>
              <w:t>5 punktus</w:t>
            </w:r>
            <w:r w:rsidRPr="00AF1402">
              <w:rPr>
                <w:rFonts w:ascii="Times New Roman" w:hAnsi="Times New Roman"/>
                <w:bCs/>
                <w:sz w:val="24"/>
                <w:szCs w:val="24"/>
                <w:lang w:eastAsia="lv-LV"/>
              </w:rPr>
              <w:t xml:space="preserve"> piešķir, ja Pretendents sniedzis detalizētu un pamatotu ar pētījuma veikšanu saistīto risku novērtējumu un to uzraudzības un novēršanas mehānisma aprakstu. Piedāvātie risinājumi un atbildības sadalījums risku uzraudzībai, mazināšanai vai novēršanai ir atbilstošs un adekvāts, lai minimizētu vai novērstu identificēto risku ietekmi uz pētījuma veikšanu.</w:t>
            </w:r>
          </w:p>
        </w:tc>
      </w:tr>
      <w:tr w:rsidR="00E27494" w:rsidRPr="00AF1402" w14:paraId="67DFBCCE" w14:textId="77777777" w:rsidTr="00882277">
        <w:tc>
          <w:tcPr>
            <w:tcW w:w="1010" w:type="dxa"/>
            <w:vAlign w:val="center"/>
          </w:tcPr>
          <w:p w14:paraId="470C2320" w14:textId="77777777" w:rsidR="00E27494" w:rsidRPr="00AF1402" w:rsidRDefault="00E27494" w:rsidP="00E27494">
            <w:pPr>
              <w:tabs>
                <w:tab w:val="left" w:pos="851"/>
              </w:tabs>
              <w:spacing w:before="60" w:after="60"/>
              <w:outlineLvl w:val="3"/>
              <w:rPr>
                <w:rFonts w:ascii="Times New Roman" w:hAnsi="Times New Roman"/>
                <w:bCs/>
                <w:sz w:val="24"/>
                <w:szCs w:val="24"/>
                <w:lang w:eastAsia="lv-LV"/>
              </w:rPr>
            </w:pPr>
            <w:r w:rsidRPr="00AF1402">
              <w:rPr>
                <w:rFonts w:ascii="Times New Roman" w:hAnsi="Times New Roman"/>
                <w:bCs/>
                <w:sz w:val="24"/>
                <w:szCs w:val="24"/>
                <w:lang w:eastAsia="lv-LV"/>
              </w:rPr>
              <w:t>1.2.5.</w:t>
            </w:r>
          </w:p>
        </w:tc>
        <w:tc>
          <w:tcPr>
            <w:tcW w:w="1825" w:type="dxa"/>
            <w:vAlign w:val="center"/>
          </w:tcPr>
          <w:p w14:paraId="37AC56C5"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Kvalitātes kontrole un ētika</w:t>
            </w:r>
          </w:p>
        </w:tc>
        <w:tc>
          <w:tcPr>
            <w:tcW w:w="1560" w:type="dxa"/>
            <w:vAlign w:val="center"/>
          </w:tcPr>
          <w:p w14:paraId="69899CBB"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10</w:t>
            </w:r>
          </w:p>
        </w:tc>
        <w:tc>
          <w:tcPr>
            <w:tcW w:w="4739" w:type="dxa"/>
          </w:tcPr>
          <w:p w14:paraId="5F4E919E" w14:textId="77777777" w:rsidR="00E27494" w:rsidRPr="00AF1402" w:rsidRDefault="00E27494" w:rsidP="00E27494">
            <w:pPr>
              <w:adjustRightInd w:val="0"/>
              <w:spacing w:before="60" w:after="60"/>
              <w:jc w:val="both"/>
              <w:rPr>
                <w:rFonts w:ascii="Times New Roman" w:hAnsi="Times New Roman"/>
                <w:bCs/>
                <w:sz w:val="24"/>
                <w:szCs w:val="24"/>
                <w:lang w:eastAsia="lv-LV"/>
              </w:rPr>
            </w:pPr>
            <w:r w:rsidRPr="00AF1402">
              <w:rPr>
                <w:rFonts w:ascii="Times New Roman" w:hAnsi="Times New Roman"/>
                <w:b/>
                <w:iCs/>
                <w:sz w:val="24"/>
                <w:szCs w:val="24"/>
                <w:lang w:eastAsia="lv-LV"/>
              </w:rPr>
              <w:t>0 punktus</w:t>
            </w:r>
            <w:r w:rsidRPr="00AF1402">
              <w:rPr>
                <w:rFonts w:ascii="Times New Roman" w:hAnsi="Times New Roman"/>
                <w:bCs/>
                <w:iCs/>
                <w:sz w:val="24"/>
                <w:szCs w:val="24"/>
                <w:lang w:eastAsia="lv-LV"/>
              </w:rPr>
              <w:t xml:space="preserve"> piešķir, </w:t>
            </w:r>
            <w:r w:rsidRPr="00AF1402">
              <w:rPr>
                <w:rFonts w:ascii="Times New Roman" w:hAnsi="Times New Roman"/>
                <w:bCs/>
                <w:sz w:val="24"/>
                <w:szCs w:val="24"/>
                <w:lang w:eastAsia="lv-LV"/>
              </w:rPr>
              <w:t>ja sniegta tikai formāla atsauce uz ētikas prasību un datu apstrādes un netieši identificējamu datu aizsardzības kontroles nodrošināšanu, bet nav raksturota šo prasību nodrošināšana konkrētos pētījuma veikšanas posmos, nav aprakstīti konkrēti pasākumi. Šādu vērtējumu piešķir arī, ja nav sniegta atbilstošā informācija par ētikas principiem un to ievērošanas nodrošināšanu. Nav detalizēti aprakstīts un pamatots pētījuma metodoloģiskās un rezultātu kvalitātes kontroles mehānisms.</w:t>
            </w:r>
          </w:p>
          <w:p w14:paraId="64353283" w14:textId="77777777" w:rsidR="00E27494" w:rsidRPr="00AF1402" w:rsidRDefault="00E27494" w:rsidP="00E27494">
            <w:pPr>
              <w:adjustRightInd w:val="0"/>
              <w:spacing w:before="60" w:after="60"/>
              <w:jc w:val="both"/>
              <w:rPr>
                <w:rFonts w:ascii="Times New Roman" w:hAnsi="Times New Roman"/>
                <w:bCs/>
                <w:sz w:val="24"/>
                <w:szCs w:val="24"/>
                <w:lang w:eastAsia="lv-LV"/>
              </w:rPr>
            </w:pPr>
            <w:r w:rsidRPr="00AF1402">
              <w:rPr>
                <w:rFonts w:ascii="Times New Roman" w:hAnsi="Times New Roman"/>
                <w:b/>
                <w:iCs/>
                <w:sz w:val="24"/>
                <w:szCs w:val="24"/>
                <w:lang w:eastAsia="lv-LV"/>
              </w:rPr>
              <w:t>10 punktus</w:t>
            </w:r>
            <w:r w:rsidRPr="00AF1402">
              <w:rPr>
                <w:rFonts w:ascii="Times New Roman" w:hAnsi="Times New Roman"/>
                <w:bCs/>
                <w:iCs/>
                <w:sz w:val="24"/>
                <w:szCs w:val="24"/>
                <w:lang w:eastAsia="lv-LV"/>
              </w:rPr>
              <w:t xml:space="preserve"> piešķir</w:t>
            </w:r>
            <w:r w:rsidRPr="00AF1402">
              <w:rPr>
                <w:rFonts w:ascii="Times New Roman" w:hAnsi="Times New Roman"/>
                <w:bCs/>
                <w:sz w:val="24"/>
                <w:szCs w:val="24"/>
                <w:lang w:eastAsia="lv-LV"/>
              </w:rPr>
              <w:t xml:space="preserve">, ja Pretendents ir sniedzis pamatotu un skaidru ar konkrētiem pētījuma posmiem saistītu pētniecības ētikas principu nodrošināšanas aprakstu, piedāvājis datu apstrādes un netieši identificējamu datu aizsardzības nodrošināšanas un kontroles mehānismu, kas ir pamatots un nodrošina </w:t>
            </w:r>
            <w:r w:rsidRPr="00AF1402">
              <w:rPr>
                <w:rFonts w:ascii="Times New Roman" w:hAnsi="Times New Roman"/>
                <w:bCs/>
                <w:sz w:val="24"/>
                <w:szCs w:val="24"/>
                <w:lang w:eastAsia="lv-LV"/>
              </w:rPr>
              <w:lastRenderedPageBreak/>
              <w:t>akadēmiskās un praktiskās pētnieciskās prakses prasībām atbilstošu drošības un aizsardzības līmeni. Pētījuma metodoloģiskās un rezultātu kvalitātes kontroles mehānisms ir skaidrs un pamatots, tas ir tieši vērsts uz pētījuma kvalitātes nodrošināšanu.</w:t>
            </w:r>
          </w:p>
        </w:tc>
      </w:tr>
      <w:tr w:rsidR="00E27494" w:rsidRPr="00AF1402" w14:paraId="604A6EA6" w14:textId="77777777" w:rsidTr="00882277">
        <w:tc>
          <w:tcPr>
            <w:tcW w:w="1010" w:type="dxa"/>
          </w:tcPr>
          <w:p w14:paraId="0D5B1649" w14:textId="77777777" w:rsidR="00E27494" w:rsidRPr="00AF1402" w:rsidRDefault="00E27494" w:rsidP="00E27494">
            <w:pPr>
              <w:tabs>
                <w:tab w:val="left" w:pos="851"/>
              </w:tabs>
              <w:spacing w:before="60" w:after="60"/>
              <w:outlineLvl w:val="3"/>
              <w:rPr>
                <w:rFonts w:ascii="Times New Roman" w:hAnsi="Times New Roman"/>
                <w:bCs/>
                <w:sz w:val="24"/>
                <w:szCs w:val="24"/>
                <w:lang w:eastAsia="lv-LV"/>
              </w:rPr>
            </w:pPr>
            <w:r w:rsidRPr="00AF1402">
              <w:rPr>
                <w:rFonts w:ascii="Times New Roman" w:hAnsi="Times New Roman"/>
                <w:bCs/>
                <w:sz w:val="24"/>
                <w:szCs w:val="24"/>
                <w:lang w:eastAsia="lv-LV"/>
              </w:rPr>
              <w:lastRenderedPageBreak/>
              <w:t>1.3.</w:t>
            </w:r>
          </w:p>
        </w:tc>
        <w:tc>
          <w:tcPr>
            <w:tcW w:w="1825" w:type="dxa"/>
            <w:vAlign w:val="center"/>
          </w:tcPr>
          <w:p w14:paraId="7A72B420" w14:textId="77777777" w:rsidR="00E27494" w:rsidRPr="00AF1402" w:rsidRDefault="00E27494" w:rsidP="00E27494">
            <w:pPr>
              <w:keepNext/>
              <w:spacing w:before="60" w:after="60"/>
              <w:jc w:val="center"/>
              <w:rPr>
                <w:rFonts w:ascii="Times New Roman" w:hAnsi="Times New Roman"/>
                <w:b/>
                <w:sz w:val="24"/>
                <w:szCs w:val="24"/>
                <w:lang w:eastAsia="lv-LV"/>
              </w:rPr>
            </w:pPr>
            <w:r w:rsidRPr="00AF1402">
              <w:rPr>
                <w:rFonts w:ascii="Times New Roman" w:hAnsi="Times New Roman"/>
                <w:b/>
                <w:sz w:val="24"/>
                <w:szCs w:val="24"/>
                <w:lang w:eastAsia="lv-LV"/>
              </w:rPr>
              <w:t>Kopā (V)</w:t>
            </w:r>
          </w:p>
        </w:tc>
        <w:tc>
          <w:tcPr>
            <w:tcW w:w="1560" w:type="dxa"/>
            <w:vAlign w:val="center"/>
          </w:tcPr>
          <w:p w14:paraId="1D752604" w14:textId="77777777" w:rsidR="00E27494" w:rsidRPr="00AF1402" w:rsidRDefault="00E27494" w:rsidP="00E27494">
            <w:pPr>
              <w:keepNext/>
              <w:spacing w:before="60" w:after="60"/>
              <w:jc w:val="center"/>
              <w:rPr>
                <w:rFonts w:ascii="Times New Roman" w:hAnsi="Times New Roman"/>
                <w:bCs/>
                <w:sz w:val="24"/>
                <w:szCs w:val="24"/>
                <w:lang w:eastAsia="lv-LV"/>
              </w:rPr>
            </w:pPr>
            <w:r w:rsidRPr="00AF1402">
              <w:rPr>
                <w:rFonts w:ascii="Times New Roman" w:hAnsi="Times New Roman"/>
                <w:bCs/>
                <w:sz w:val="24"/>
                <w:szCs w:val="24"/>
                <w:lang w:eastAsia="lv-LV"/>
              </w:rPr>
              <w:t>100</w:t>
            </w:r>
          </w:p>
        </w:tc>
        <w:tc>
          <w:tcPr>
            <w:tcW w:w="4739" w:type="dxa"/>
          </w:tcPr>
          <w:p w14:paraId="32401AA1" w14:textId="77777777" w:rsidR="00E27494" w:rsidRPr="00AF1402" w:rsidRDefault="00E27494" w:rsidP="00E27494">
            <w:pPr>
              <w:spacing w:before="60" w:after="60"/>
              <w:rPr>
                <w:rFonts w:ascii="Times New Roman" w:hAnsi="Times New Roman"/>
                <w:bCs/>
                <w:sz w:val="24"/>
                <w:szCs w:val="24"/>
                <w:lang w:eastAsia="zh-CN"/>
              </w:rPr>
            </w:pPr>
            <w:r w:rsidRPr="00AF1402">
              <w:rPr>
                <w:rFonts w:ascii="Times New Roman" w:hAnsi="Times New Roman"/>
                <w:bCs/>
                <w:sz w:val="24"/>
                <w:szCs w:val="24"/>
                <w:lang w:eastAsia="zh-CN"/>
              </w:rPr>
              <w:t>V = C + K</w:t>
            </w:r>
          </w:p>
        </w:tc>
      </w:tr>
    </w:tbl>
    <w:p w14:paraId="2283C02E" w14:textId="77777777" w:rsidR="00E27494" w:rsidRPr="00AF1402" w:rsidRDefault="00E27494" w:rsidP="00293DEB">
      <w:pPr>
        <w:widowControl w:val="0"/>
        <w:numPr>
          <w:ilvl w:val="0"/>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33707170" w14:textId="77777777" w:rsidR="00E27494" w:rsidRPr="00AF1402" w:rsidRDefault="00E27494" w:rsidP="00293DEB">
      <w:pPr>
        <w:widowControl w:val="0"/>
        <w:numPr>
          <w:ilvl w:val="0"/>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7BBCAF86" w14:textId="77777777" w:rsidR="00E27494" w:rsidRPr="00AF1402" w:rsidRDefault="00E27494" w:rsidP="00293DEB">
      <w:pPr>
        <w:widowControl w:val="0"/>
        <w:numPr>
          <w:ilvl w:val="0"/>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10A69FB8" w14:textId="77777777" w:rsidR="00E27494" w:rsidRPr="00AF1402" w:rsidRDefault="00E27494" w:rsidP="00293DEB">
      <w:pPr>
        <w:widowControl w:val="0"/>
        <w:numPr>
          <w:ilvl w:val="1"/>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634A0905" w14:textId="77777777" w:rsidR="00E27494" w:rsidRPr="00AF1402" w:rsidRDefault="00E27494" w:rsidP="00293DEB">
      <w:pPr>
        <w:widowControl w:val="0"/>
        <w:numPr>
          <w:ilvl w:val="1"/>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2A48E0FB" w14:textId="77777777" w:rsidR="00E27494" w:rsidRPr="00AF1402" w:rsidRDefault="00E27494" w:rsidP="00293DEB">
      <w:pPr>
        <w:widowControl w:val="0"/>
        <w:numPr>
          <w:ilvl w:val="1"/>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48EBC0B2" w14:textId="77777777" w:rsidR="00E27494" w:rsidRPr="00AF1402" w:rsidRDefault="00E27494" w:rsidP="00293DEB">
      <w:pPr>
        <w:widowControl w:val="0"/>
        <w:numPr>
          <w:ilvl w:val="1"/>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174C3965" w14:textId="77777777" w:rsidR="00E27494" w:rsidRPr="00AF1402" w:rsidRDefault="00E27494" w:rsidP="00293DEB">
      <w:pPr>
        <w:widowControl w:val="0"/>
        <w:numPr>
          <w:ilvl w:val="1"/>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62428B2A" w14:textId="77777777" w:rsidR="00E27494" w:rsidRPr="00AF1402" w:rsidRDefault="00E27494" w:rsidP="00293DEB">
      <w:pPr>
        <w:widowControl w:val="0"/>
        <w:numPr>
          <w:ilvl w:val="1"/>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2DE1C24B" w14:textId="77777777" w:rsidR="00E27494" w:rsidRPr="00AF1402" w:rsidRDefault="00E27494" w:rsidP="00293DEB">
      <w:pPr>
        <w:widowControl w:val="0"/>
        <w:numPr>
          <w:ilvl w:val="1"/>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48E790A3" w14:textId="77777777" w:rsidR="00E27494" w:rsidRPr="00AF1402" w:rsidRDefault="00E27494" w:rsidP="00293DEB">
      <w:pPr>
        <w:widowControl w:val="0"/>
        <w:numPr>
          <w:ilvl w:val="1"/>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76A48B70" w14:textId="77777777" w:rsidR="00E27494" w:rsidRPr="00AF1402" w:rsidRDefault="00E27494" w:rsidP="00293DEB">
      <w:pPr>
        <w:widowControl w:val="0"/>
        <w:numPr>
          <w:ilvl w:val="1"/>
          <w:numId w:val="111"/>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218639CE" w14:textId="77777777" w:rsidR="00E27494" w:rsidRPr="00AF1402" w:rsidRDefault="00E27494" w:rsidP="00293DEB">
      <w:pPr>
        <w:widowControl w:val="0"/>
        <w:numPr>
          <w:ilvl w:val="0"/>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35645FE4" w14:textId="77777777" w:rsidR="00E27494" w:rsidRPr="00AF1402" w:rsidRDefault="00E27494" w:rsidP="00293DEB">
      <w:pPr>
        <w:widowControl w:val="0"/>
        <w:numPr>
          <w:ilvl w:val="0"/>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66BF6F50" w14:textId="77777777" w:rsidR="00E27494" w:rsidRPr="00AF1402" w:rsidRDefault="00E27494" w:rsidP="00293DEB">
      <w:pPr>
        <w:widowControl w:val="0"/>
        <w:numPr>
          <w:ilvl w:val="0"/>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591E46D3" w14:textId="77777777" w:rsidR="00E27494" w:rsidRPr="00AF1402" w:rsidRDefault="00E27494" w:rsidP="00293DEB">
      <w:pPr>
        <w:widowControl w:val="0"/>
        <w:numPr>
          <w:ilvl w:val="0"/>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798FE2AB" w14:textId="77777777" w:rsidR="00E27494" w:rsidRPr="00AF1402" w:rsidRDefault="00E27494" w:rsidP="00293DEB">
      <w:pPr>
        <w:widowControl w:val="0"/>
        <w:numPr>
          <w:ilvl w:val="1"/>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1FF7A80B" w14:textId="77777777" w:rsidR="00E27494" w:rsidRPr="00AF1402" w:rsidRDefault="00E27494" w:rsidP="00293DEB">
      <w:pPr>
        <w:widowControl w:val="0"/>
        <w:numPr>
          <w:ilvl w:val="1"/>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7AF67374" w14:textId="77777777" w:rsidR="00E27494" w:rsidRPr="00AF1402" w:rsidRDefault="00E27494" w:rsidP="00293DEB">
      <w:pPr>
        <w:widowControl w:val="0"/>
        <w:numPr>
          <w:ilvl w:val="1"/>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5BB81197" w14:textId="77777777" w:rsidR="00E27494" w:rsidRPr="00AF1402" w:rsidRDefault="00E27494" w:rsidP="00293DEB">
      <w:pPr>
        <w:widowControl w:val="0"/>
        <w:numPr>
          <w:ilvl w:val="1"/>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3F87AFC9" w14:textId="77777777" w:rsidR="00E27494" w:rsidRPr="00AF1402" w:rsidRDefault="00E27494" w:rsidP="00293DEB">
      <w:pPr>
        <w:widowControl w:val="0"/>
        <w:numPr>
          <w:ilvl w:val="1"/>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536F9B5E" w14:textId="77777777" w:rsidR="00E27494" w:rsidRPr="00AF1402" w:rsidRDefault="00E27494" w:rsidP="00293DEB">
      <w:pPr>
        <w:widowControl w:val="0"/>
        <w:numPr>
          <w:ilvl w:val="1"/>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7BA84DD2" w14:textId="77777777" w:rsidR="00E27494" w:rsidRPr="00AF1402" w:rsidRDefault="00E27494" w:rsidP="00293DEB">
      <w:pPr>
        <w:widowControl w:val="0"/>
        <w:numPr>
          <w:ilvl w:val="1"/>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02BE67FB" w14:textId="77777777" w:rsidR="00E27494" w:rsidRPr="00AF1402" w:rsidRDefault="00E27494" w:rsidP="00293DEB">
      <w:pPr>
        <w:widowControl w:val="0"/>
        <w:numPr>
          <w:ilvl w:val="1"/>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5DA7B0DE" w14:textId="77777777" w:rsidR="00E27494" w:rsidRPr="00AF1402" w:rsidRDefault="00E27494" w:rsidP="00293DEB">
      <w:pPr>
        <w:widowControl w:val="0"/>
        <w:numPr>
          <w:ilvl w:val="2"/>
          <w:numId w:val="112"/>
        </w:numPr>
        <w:tabs>
          <w:tab w:val="left" w:pos="851"/>
        </w:tabs>
        <w:spacing w:before="120" w:after="0" w:line="240" w:lineRule="auto"/>
        <w:jc w:val="both"/>
        <w:rPr>
          <w:rFonts w:ascii="Times New Roman" w:eastAsia="Times New Roman" w:hAnsi="Times New Roman" w:cs="Times New Roman"/>
          <w:bCs/>
          <w:vanish/>
          <w:kern w:val="0"/>
          <w:sz w:val="24"/>
          <w:szCs w:val="24"/>
          <w:lang w:eastAsia="lv-LV"/>
          <w14:ligatures w14:val="none"/>
        </w:rPr>
      </w:pPr>
    </w:p>
    <w:p w14:paraId="053926B2" w14:textId="77777777" w:rsidR="00E27494" w:rsidRPr="00AF1402" w:rsidRDefault="00E27494" w:rsidP="00293DEB">
      <w:pPr>
        <w:widowControl w:val="0"/>
        <w:numPr>
          <w:ilvl w:val="2"/>
          <w:numId w:val="112"/>
        </w:numPr>
        <w:tabs>
          <w:tab w:val="left" w:pos="851"/>
        </w:tabs>
        <w:spacing w:before="120" w:after="0" w:line="240" w:lineRule="auto"/>
        <w:ind w:left="426" w:hanging="284"/>
        <w:jc w:val="both"/>
        <w:rPr>
          <w:rFonts w:ascii="Times New Roman" w:eastAsia="Times New Roman" w:hAnsi="Times New Roman" w:cs="Times New Roman"/>
          <w:bCs/>
          <w:kern w:val="0"/>
          <w:sz w:val="24"/>
          <w:szCs w:val="24"/>
          <w:lang w:eastAsia="lv-LV"/>
          <w14:ligatures w14:val="none"/>
        </w:rPr>
      </w:pPr>
      <w:r w:rsidRPr="00AF1402">
        <w:rPr>
          <w:rFonts w:ascii="Times New Roman" w:eastAsia="Times New Roman" w:hAnsi="Times New Roman" w:cs="Times New Roman"/>
          <w:bCs/>
          <w:kern w:val="0"/>
          <w:sz w:val="24"/>
          <w:szCs w:val="24"/>
          <w:lang w:eastAsia="lv-LV"/>
          <w14:ligatures w14:val="none"/>
        </w:rPr>
        <w:t xml:space="preserve">Kopvērtējuma punkti tiks aprēķināti saskaitot punktus par kritērijiem kopā V=C+K. Maksimālais punktu skaits 100 (simts) punkti. </w:t>
      </w:r>
      <w:r w:rsidRPr="00AF1402">
        <w:rPr>
          <w:rFonts w:ascii="Times New Roman" w:eastAsia="Times New Roman" w:hAnsi="Times New Roman" w:cs="Times New Roman"/>
          <w:kern w:val="0"/>
          <w:sz w:val="24"/>
          <w:szCs w:val="24"/>
          <w:lang w:eastAsia="lv-LV"/>
          <w14:ligatures w14:val="none"/>
        </w:rPr>
        <w:t xml:space="preserve">Gadījumā, ja Pretendentam vienā vērtēšanas kritērijā tiks piešķirts 0 (nulle) punktu, </w:t>
      </w:r>
      <w:bookmarkStart w:id="71" w:name="_Hlk105683305"/>
      <w:r w:rsidRPr="00AF1402">
        <w:rPr>
          <w:rFonts w:ascii="Times New Roman" w:eastAsia="Times New Roman" w:hAnsi="Times New Roman" w:cs="Times New Roman"/>
          <w:kern w:val="0"/>
          <w:sz w:val="24"/>
          <w:szCs w:val="24"/>
          <w:lang w:eastAsia="lv-LV"/>
          <w14:ligatures w14:val="none"/>
        </w:rPr>
        <w:t>Pretendenta piedāvājums tiek noraidīts un netiek tālāk vērtēts</w:t>
      </w:r>
      <w:r w:rsidRPr="00AF1402">
        <w:rPr>
          <w:rFonts w:ascii="Times New Roman" w:eastAsia="Times New Roman" w:hAnsi="Times New Roman" w:cs="Times New Roman"/>
          <w:kern w:val="0"/>
          <w:sz w:val="20"/>
          <w:szCs w:val="20"/>
          <w14:ligatures w14:val="none"/>
        </w:rPr>
        <w:t>.</w:t>
      </w:r>
    </w:p>
    <w:p w14:paraId="7C8E304F" w14:textId="77777777" w:rsidR="00E27494" w:rsidRPr="00AF1402" w:rsidRDefault="00E27494" w:rsidP="00293DEB">
      <w:pPr>
        <w:widowControl w:val="0"/>
        <w:numPr>
          <w:ilvl w:val="2"/>
          <w:numId w:val="112"/>
        </w:numPr>
        <w:tabs>
          <w:tab w:val="left" w:pos="851"/>
        </w:tabs>
        <w:spacing w:before="120" w:after="0" w:line="240" w:lineRule="auto"/>
        <w:ind w:left="426" w:hanging="284"/>
        <w:jc w:val="both"/>
        <w:rPr>
          <w:rFonts w:ascii="Times New Roman" w:eastAsia="Times New Roman" w:hAnsi="Times New Roman" w:cs="Times New Roman"/>
          <w:bCs/>
          <w:kern w:val="0"/>
          <w:sz w:val="24"/>
          <w:szCs w:val="24"/>
          <w:lang w:eastAsia="lv-LV"/>
          <w14:ligatures w14:val="none"/>
        </w:rPr>
      </w:pPr>
      <w:r w:rsidRPr="00AF1402">
        <w:rPr>
          <w:rFonts w:ascii="Times New Roman" w:eastAsia="Times New Roman" w:hAnsi="Times New Roman" w:cs="Times New Roman"/>
          <w:kern w:val="24"/>
          <w:sz w:val="24"/>
          <w:szCs w:val="24"/>
          <w:lang w:eastAsia="lv-LV"/>
          <w14:ligatures w14:val="none"/>
        </w:rPr>
        <w:t xml:space="preserve">Kopējo punktu skaitu katram piedāvājumam komisija aprēķina, summējot vērtējamajam piedāvājumam visu komisijas locekļu piešķirtos punktus, kas izdalīti ar komisijas locekļu, kas piedalās piedāvājumu vērtēšanā, skaitu. </w:t>
      </w:r>
    </w:p>
    <w:p w14:paraId="75E048FF" w14:textId="77777777" w:rsidR="00E27494" w:rsidRPr="00AF1402" w:rsidRDefault="00E27494" w:rsidP="00293DEB">
      <w:pPr>
        <w:widowControl w:val="0"/>
        <w:numPr>
          <w:ilvl w:val="2"/>
          <w:numId w:val="112"/>
        </w:numPr>
        <w:tabs>
          <w:tab w:val="left" w:pos="851"/>
        </w:tabs>
        <w:spacing w:before="120" w:after="0" w:line="240" w:lineRule="auto"/>
        <w:ind w:left="426" w:hanging="284"/>
        <w:jc w:val="both"/>
        <w:rPr>
          <w:rFonts w:ascii="Times New Roman" w:eastAsia="Times New Roman" w:hAnsi="Times New Roman" w:cs="Times New Roman"/>
          <w:bCs/>
          <w:kern w:val="0"/>
          <w:sz w:val="24"/>
          <w:szCs w:val="24"/>
          <w:lang w:eastAsia="lv-LV"/>
          <w14:ligatures w14:val="none"/>
        </w:rPr>
      </w:pPr>
      <w:r w:rsidRPr="00AF1402">
        <w:rPr>
          <w:rFonts w:ascii="Times New Roman" w:eastAsia="Times New Roman" w:hAnsi="Times New Roman" w:cs="Times New Roman"/>
          <w:b/>
          <w:kern w:val="24"/>
          <w:sz w:val="24"/>
          <w:szCs w:val="24"/>
          <w:lang w:eastAsia="lv-LV"/>
          <w14:ligatures w14:val="none"/>
        </w:rPr>
        <w:t>Par saimnieciski visizdevīgāko piedāvājumu komisija atzīst to piedāvājumu, kas ieguvis visaugstāko kopējo punktu skaitu.</w:t>
      </w:r>
    </w:p>
    <w:p w14:paraId="385D5A0B" w14:textId="77777777" w:rsidR="00E27494" w:rsidRPr="00AF1402" w:rsidRDefault="00E27494" w:rsidP="00293DEB">
      <w:pPr>
        <w:widowControl w:val="0"/>
        <w:numPr>
          <w:ilvl w:val="2"/>
          <w:numId w:val="112"/>
        </w:numPr>
        <w:tabs>
          <w:tab w:val="left" w:pos="851"/>
        </w:tabs>
        <w:spacing w:before="120" w:after="0" w:line="240" w:lineRule="auto"/>
        <w:ind w:left="426" w:hanging="284"/>
        <w:jc w:val="both"/>
        <w:rPr>
          <w:rFonts w:ascii="Times New Roman" w:eastAsia="Times New Roman" w:hAnsi="Times New Roman" w:cs="Times New Roman"/>
          <w:bCs/>
          <w:kern w:val="0"/>
          <w:sz w:val="24"/>
          <w:szCs w:val="24"/>
          <w:lang w:eastAsia="lv-LV"/>
          <w14:ligatures w14:val="none"/>
        </w:rPr>
      </w:pPr>
      <w:r w:rsidRPr="00AF1402">
        <w:rPr>
          <w:rFonts w:ascii="Times New Roman" w:eastAsia="Times New Roman" w:hAnsi="Times New Roman" w:cs="Times New Roman"/>
          <w:bCs/>
          <w:kern w:val="0"/>
          <w:sz w:val="24"/>
          <w:szCs w:val="24"/>
          <w:lang w:eastAsia="lv-LV"/>
          <w14:ligatures w14:val="none"/>
        </w:rPr>
        <w:t xml:space="preserve">Ja iepirkuma komisija konstatēs, ka vismaz divu piedāvājumu vērtējums ir vienāds, t.i. vismaz divi piedāvājumi ir ar vienādu vislielāko punktu skaitu, izšķirošais piedāvājumu izvēles kritērijs būs visvairāk iegūtais punktu skaits kritērijā </w:t>
      </w:r>
      <w:bookmarkStart w:id="72" w:name="_Hlk179109076"/>
      <w:r w:rsidRPr="00AF1402">
        <w:rPr>
          <w:rFonts w:ascii="Times New Roman" w:eastAsia="Times New Roman" w:hAnsi="Times New Roman" w:cs="Times New Roman"/>
          <w:bCs/>
          <w:kern w:val="0"/>
          <w:sz w:val="24"/>
          <w:szCs w:val="24"/>
          <w:lang w:eastAsia="lv-LV"/>
          <w14:ligatures w14:val="none"/>
        </w:rPr>
        <w:t>1.2.  K - “Kvalitāte”.</w:t>
      </w:r>
      <w:bookmarkEnd w:id="72"/>
    </w:p>
    <w:p w14:paraId="70543820" w14:textId="1A1E5D53" w:rsidR="00E27494" w:rsidRPr="00AF1402" w:rsidRDefault="00E27494" w:rsidP="00293DEB">
      <w:pPr>
        <w:widowControl w:val="0"/>
        <w:numPr>
          <w:ilvl w:val="2"/>
          <w:numId w:val="112"/>
        </w:numPr>
        <w:tabs>
          <w:tab w:val="left" w:pos="851"/>
        </w:tabs>
        <w:spacing w:before="120" w:after="0" w:line="240" w:lineRule="auto"/>
        <w:ind w:left="426" w:hanging="284"/>
        <w:jc w:val="both"/>
        <w:rPr>
          <w:rFonts w:ascii="Times New Roman" w:eastAsia="Times New Roman" w:hAnsi="Times New Roman" w:cs="Times New Roman"/>
          <w:bCs/>
          <w:kern w:val="0"/>
          <w:sz w:val="24"/>
          <w:szCs w:val="24"/>
          <w:lang w:eastAsia="lv-LV"/>
          <w14:ligatures w14:val="none"/>
        </w:rPr>
      </w:pPr>
      <w:r w:rsidRPr="00AF1402">
        <w:rPr>
          <w:rFonts w:ascii="Times New Roman" w:eastAsia="Times New Roman" w:hAnsi="Times New Roman" w:cs="Times New Roman"/>
          <w:bCs/>
          <w:kern w:val="0"/>
          <w:sz w:val="24"/>
          <w:szCs w:val="24"/>
          <w:lang w:eastAsia="lv-LV"/>
          <w14:ligatures w14:val="none"/>
        </w:rPr>
        <w:t>Ja pēc</w:t>
      </w:r>
      <w:r w:rsidR="00B04700" w:rsidRPr="00AF1402">
        <w:rPr>
          <w:rFonts w:ascii="Times New Roman" w:eastAsia="Times New Roman" w:hAnsi="Times New Roman" w:cs="Times New Roman"/>
          <w:bCs/>
          <w:kern w:val="0"/>
          <w:sz w:val="24"/>
          <w:szCs w:val="24"/>
          <w:lang w:eastAsia="lv-LV"/>
          <w14:ligatures w14:val="none"/>
        </w:rPr>
        <w:t xml:space="preserve"> 1.2.  K - “Kvalitāte” punkta </w:t>
      </w:r>
      <w:r w:rsidRPr="00AF1402">
        <w:rPr>
          <w:rFonts w:ascii="Times New Roman" w:eastAsia="Times New Roman" w:hAnsi="Times New Roman" w:cs="Times New Roman"/>
          <w:bCs/>
          <w:kern w:val="0"/>
          <w:sz w:val="24"/>
          <w:szCs w:val="24"/>
          <w:lang w:eastAsia="lv-LV"/>
          <w14:ligatures w14:val="none"/>
        </w:rPr>
        <w:t>minētā izšķirošā izvēles kritērija  punkts 1.2. K - “Kvalitāte”, pasūtītājs konstatēs, ka joprojām vismaz divu piedāvājumu novērtējums ir vienāds, tad izšķirošais kritērijs būs iegūto punktu skaits kritērija “Kvalitāte” apakškritērijā 1.2.1. “Izpratne par labklājības nozares Eiropas Savienības fondu investīciju sociālās un ekonomiskās ietekmes novērtēšanu un iznākuma, rezultāta un ietekmes rādītāju definēšanu”, t.i., Pasūtītājs  izvēlēsies Pretendentu, kura piedāvājums šajā apakškritērijā būs ieguvis vislielāko punktu skaitu.</w:t>
      </w:r>
    </w:p>
    <w:p w14:paraId="69FA258C" w14:textId="77777777" w:rsidR="00E27494" w:rsidRPr="00AF1402" w:rsidRDefault="00E27494" w:rsidP="00293DEB">
      <w:pPr>
        <w:numPr>
          <w:ilvl w:val="1"/>
          <w:numId w:val="112"/>
        </w:numPr>
        <w:tabs>
          <w:tab w:val="left" w:pos="567"/>
        </w:tabs>
        <w:spacing w:before="120" w:after="120" w:line="240" w:lineRule="auto"/>
        <w:ind w:left="1276" w:hanging="709"/>
        <w:jc w:val="both"/>
        <w:rPr>
          <w:rFonts w:ascii="Times New Roman" w:eastAsia="Times New Roman" w:hAnsi="Times New Roman" w:cs="Times New Roman"/>
          <w:vanish/>
          <w:kern w:val="0"/>
          <w:sz w:val="24"/>
          <w:szCs w:val="24"/>
          <w:lang w:eastAsia="lv-LV"/>
          <w14:ligatures w14:val="none"/>
        </w:rPr>
      </w:pPr>
      <w:bookmarkStart w:id="73" w:name="_Toc349813303"/>
      <w:bookmarkStart w:id="74" w:name="_Toc359936161"/>
      <w:bookmarkStart w:id="75" w:name="_Toc359937958"/>
      <w:bookmarkStart w:id="76" w:name="_Toc359938546"/>
      <w:bookmarkStart w:id="77" w:name="_Toc359938744"/>
      <w:bookmarkStart w:id="78" w:name="_Toc383514990"/>
      <w:bookmarkEnd w:id="71"/>
    </w:p>
    <w:p w14:paraId="3C7F6ADD" w14:textId="77777777" w:rsidR="00E27494" w:rsidRPr="00AF1402" w:rsidRDefault="00E27494" w:rsidP="00293DEB">
      <w:pPr>
        <w:numPr>
          <w:ilvl w:val="1"/>
          <w:numId w:val="112"/>
        </w:numPr>
        <w:tabs>
          <w:tab w:val="left" w:pos="567"/>
        </w:tabs>
        <w:spacing w:before="120" w:after="120" w:line="240" w:lineRule="auto"/>
        <w:ind w:left="1276" w:hanging="709"/>
        <w:jc w:val="both"/>
        <w:rPr>
          <w:rFonts w:ascii="Times New Roman" w:eastAsia="Times New Roman" w:hAnsi="Times New Roman" w:cs="Times New Roman"/>
          <w:vanish/>
          <w:kern w:val="0"/>
          <w:sz w:val="24"/>
          <w:szCs w:val="24"/>
          <w:lang w:eastAsia="lv-LV"/>
          <w14:ligatures w14:val="none"/>
        </w:rPr>
      </w:pPr>
    </w:p>
    <w:p w14:paraId="7F33758D" w14:textId="77777777" w:rsidR="00E27494" w:rsidRPr="00AF1402" w:rsidRDefault="00E27494" w:rsidP="00293DEB">
      <w:pPr>
        <w:numPr>
          <w:ilvl w:val="1"/>
          <w:numId w:val="112"/>
        </w:numPr>
        <w:tabs>
          <w:tab w:val="left" w:pos="567"/>
        </w:tabs>
        <w:spacing w:before="120" w:after="120" w:line="240" w:lineRule="auto"/>
        <w:ind w:left="1276" w:hanging="709"/>
        <w:jc w:val="both"/>
        <w:rPr>
          <w:rFonts w:ascii="Times New Roman" w:eastAsia="Times New Roman" w:hAnsi="Times New Roman" w:cs="Times New Roman"/>
          <w:vanish/>
          <w:kern w:val="0"/>
          <w:sz w:val="24"/>
          <w:szCs w:val="24"/>
          <w:lang w:eastAsia="lv-LV"/>
          <w14:ligatures w14:val="none"/>
        </w:rPr>
      </w:pPr>
    </w:p>
    <w:p w14:paraId="7431972F" w14:textId="77777777" w:rsidR="00E27494" w:rsidRPr="00AF1402" w:rsidRDefault="00E27494" w:rsidP="00293DEB">
      <w:pPr>
        <w:numPr>
          <w:ilvl w:val="1"/>
          <w:numId w:val="112"/>
        </w:numPr>
        <w:tabs>
          <w:tab w:val="left" w:pos="567"/>
        </w:tabs>
        <w:spacing w:before="120" w:after="120" w:line="240" w:lineRule="auto"/>
        <w:ind w:left="1276" w:hanging="709"/>
        <w:jc w:val="both"/>
        <w:rPr>
          <w:rFonts w:ascii="Times New Roman" w:eastAsia="Times New Roman" w:hAnsi="Times New Roman" w:cs="Times New Roman"/>
          <w:vanish/>
          <w:kern w:val="0"/>
          <w:sz w:val="24"/>
          <w:szCs w:val="24"/>
          <w:lang w:eastAsia="lv-LV"/>
          <w14:ligatures w14:val="none"/>
        </w:rPr>
      </w:pPr>
    </w:p>
    <w:p w14:paraId="2D81D4BF" w14:textId="77777777" w:rsidR="00E27494" w:rsidRPr="00AF1402" w:rsidRDefault="00E27494" w:rsidP="00293DEB">
      <w:pPr>
        <w:numPr>
          <w:ilvl w:val="1"/>
          <w:numId w:val="112"/>
        </w:numPr>
        <w:tabs>
          <w:tab w:val="left" w:pos="567"/>
        </w:tabs>
        <w:spacing w:before="120" w:after="120" w:line="240" w:lineRule="auto"/>
        <w:ind w:left="1276" w:hanging="709"/>
        <w:jc w:val="both"/>
        <w:rPr>
          <w:rFonts w:ascii="Times New Roman" w:eastAsia="Times New Roman" w:hAnsi="Times New Roman" w:cs="Times New Roman"/>
          <w:vanish/>
          <w:kern w:val="0"/>
          <w:sz w:val="24"/>
          <w:szCs w:val="24"/>
          <w:lang w:eastAsia="lv-LV"/>
          <w14:ligatures w14:val="none"/>
        </w:rPr>
      </w:pPr>
    </w:p>
    <w:p w14:paraId="68CB61CD" w14:textId="77777777" w:rsidR="00E27494" w:rsidRPr="00AF1402" w:rsidRDefault="00E27494" w:rsidP="00293DEB">
      <w:pPr>
        <w:numPr>
          <w:ilvl w:val="1"/>
          <w:numId w:val="112"/>
        </w:numPr>
        <w:tabs>
          <w:tab w:val="left" w:pos="567"/>
        </w:tabs>
        <w:spacing w:before="120" w:after="120" w:line="240" w:lineRule="auto"/>
        <w:ind w:left="1276" w:hanging="709"/>
        <w:jc w:val="both"/>
        <w:rPr>
          <w:rFonts w:ascii="Times New Roman" w:eastAsia="Times New Roman" w:hAnsi="Times New Roman" w:cs="Times New Roman"/>
          <w:vanish/>
          <w:kern w:val="0"/>
          <w:sz w:val="24"/>
          <w:szCs w:val="24"/>
          <w:lang w:eastAsia="lv-LV"/>
          <w14:ligatures w14:val="none"/>
        </w:rPr>
      </w:pPr>
    </w:p>
    <w:p w14:paraId="5D73DB13" w14:textId="77777777" w:rsidR="00E27494" w:rsidRPr="00AF1402" w:rsidRDefault="00E27494" w:rsidP="00293DEB">
      <w:pPr>
        <w:numPr>
          <w:ilvl w:val="0"/>
          <w:numId w:val="130"/>
        </w:numPr>
        <w:tabs>
          <w:tab w:val="left" w:pos="567"/>
        </w:tabs>
        <w:spacing w:before="120" w:after="120" w:line="240" w:lineRule="auto"/>
        <w:contextualSpacing/>
        <w:jc w:val="both"/>
        <w:rPr>
          <w:rFonts w:ascii="Times New Roman" w:eastAsia="Calibri" w:hAnsi="Times New Roman" w:cs="Times New Roman"/>
          <w:color w:val="000000"/>
          <w:kern w:val="0"/>
          <w:sz w:val="24"/>
          <w:szCs w:val="24"/>
          <w:lang w:eastAsia="lv-LV"/>
          <w14:ligatures w14:val="none"/>
        </w:rPr>
      </w:pPr>
      <w:bookmarkStart w:id="79" w:name="_Toc359936164"/>
      <w:bookmarkStart w:id="80" w:name="_Toc359937961"/>
      <w:bookmarkStart w:id="81" w:name="_Toc359938549"/>
      <w:bookmarkStart w:id="82" w:name="_Toc359938747"/>
      <w:bookmarkStart w:id="83" w:name="_Toc383514993"/>
      <w:bookmarkEnd w:id="73"/>
      <w:bookmarkEnd w:id="74"/>
      <w:bookmarkEnd w:id="75"/>
      <w:bookmarkEnd w:id="76"/>
      <w:bookmarkEnd w:id="77"/>
      <w:bookmarkEnd w:id="78"/>
      <w:r w:rsidRPr="00AF1402">
        <w:rPr>
          <w:rFonts w:ascii="Times New Roman" w:eastAsia="Times New Roman" w:hAnsi="Times New Roman" w:cs="Times New Roman"/>
          <w:b/>
          <w:kern w:val="0"/>
          <w:sz w:val="24"/>
          <w:szCs w:val="24"/>
          <w:lang w:eastAsia="lv-LV"/>
          <w14:ligatures w14:val="none"/>
        </w:rPr>
        <w:t xml:space="preserve">Pretendentu, kura piedāvājums ir saimnieciski visizdevīgākais un kurš pilnībā atbilst izvirzītajām prasībām, komisija atzīs par </w:t>
      </w:r>
      <w:bookmarkEnd w:id="79"/>
      <w:bookmarkEnd w:id="80"/>
      <w:bookmarkEnd w:id="81"/>
      <w:bookmarkEnd w:id="82"/>
      <w:bookmarkEnd w:id="83"/>
      <w:r w:rsidRPr="00AF1402">
        <w:rPr>
          <w:rFonts w:ascii="Times New Roman" w:eastAsia="Times New Roman" w:hAnsi="Times New Roman" w:cs="Times New Roman"/>
          <w:b/>
          <w:kern w:val="0"/>
          <w:sz w:val="24"/>
          <w:szCs w:val="24"/>
          <w:lang w:eastAsia="lv-LV"/>
          <w14:ligatures w14:val="none"/>
        </w:rPr>
        <w:t>pretendentu, kuram būtu piešķiramas līguma slēgšanas tiesības.</w:t>
      </w:r>
    </w:p>
    <w:p w14:paraId="40A84D6E" w14:textId="77777777" w:rsidR="00E27494" w:rsidRPr="00AF1402" w:rsidRDefault="00E27494" w:rsidP="00E27494">
      <w:pPr>
        <w:spacing w:after="0" w:line="240" w:lineRule="auto"/>
        <w:rPr>
          <w:rFonts w:ascii="Times New Roman" w:eastAsia="Times New Roman" w:hAnsi="Times New Roman" w:cs="Times New Roman"/>
          <w:kern w:val="0"/>
          <w:sz w:val="24"/>
          <w:szCs w:val="24"/>
          <w:lang w:eastAsia="lv-LV"/>
          <w14:ligatures w14:val="none"/>
        </w:rPr>
      </w:pPr>
    </w:p>
    <w:p w14:paraId="13AF5386" w14:textId="77777777" w:rsidR="00E27494" w:rsidRPr="00AF1402" w:rsidRDefault="00E27494" w:rsidP="00E27494">
      <w:pPr>
        <w:spacing w:after="80" w:line="240" w:lineRule="auto"/>
        <w:jc w:val="both"/>
        <w:rPr>
          <w:rFonts w:ascii="Times New Roman" w:eastAsia="Times New Roman" w:hAnsi="Times New Roman" w:cs="Times New Roman"/>
          <w:kern w:val="0"/>
          <w:sz w:val="24"/>
          <w:szCs w:val="24"/>
          <w:lang w:eastAsia="lv-LV"/>
          <w14:ligatures w14:val="none"/>
        </w:rPr>
      </w:pPr>
    </w:p>
    <w:p w14:paraId="4823F7FF"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p>
    <w:p w14:paraId="26EDD3F2"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p>
    <w:p w14:paraId="0CE8AA62"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p>
    <w:p w14:paraId="54DD1F4F" w14:textId="77777777" w:rsidR="00E27494" w:rsidRPr="00AF1402" w:rsidRDefault="00E27494" w:rsidP="00E27494">
      <w:pPr>
        <w:spacing w:after="0" w:line="240" w:lineRule="auto"/>
        <w:rPr>
          <w:rFonts w:ascii="Times New Roman" w:eastAsia="Times New Roman" w:hAnsi="Times New Roman" w:cs="Times New Roman"/>
          <w:bCs/>
          <w:kern w:val="32"/>
          <w:sz w:val="24"/>
          <w:szCs w:val="24"/>
          <w:lang w:eastAsia="lv-LV"/>
          <w14:ligatures w14:val="none"/>
        </w:rPr>
      </w:pPr>
      <w:r w:rsidRPr="00AF1402">
        <w:rPr>
          <w:rFonts w:ascii="Times New Roman" w:eastAsia="Times New Roman" w:hAnsi="Times New Roman" w:cs="Times New Roman"/>
          <w:kern w:val="0"/>
          <w:sz w:val="24"/>
          <w:szCs w:val="24"/>
          <w14:ligatures w14:val="none"/>
        </w:rPr>
        <w:br w:type="page"/>
      </w:r>
    </w:p>
    <w:p w14:paraId="4206EBE5" w14:textId="77777777" w:rsidR="00E27494" w:rsidRPr="00AF1402" w:rsidRDefault="00E27494" w:rsidP="00E27494">
      <w:pPr>
        <w:keepNext/>
        <w:keepLines/>
        <w:spacing w:after="0" w:line="240" w:lineRule="auto"/>
        <w:ind w:left="284" w:hanging="284"/>
        <w:jc w:val="right"/>
        <w:outlineLvl w:val="0"/>
        <w:rPr>
          <w:rFonts w:ascii="Times New Roman" w:eastAsia="Times New Roman" w:hAnsi="Times New Roman" w:cs="Times New Roman"/>
          <w:bCs/>
          <w:kern w:val="32"/>
          <w:sz w:val="24"/>
          <w:szCs w:val="24"/>
          <w:lang w:eastAsia="lv-LV"/>
          <w14:ligatures w14:val="none"/>
        </w:rPr>
      </w:pPr>
      <w:r w:rsidRPr="00AF1402">
        <w:rPr>
          <w:rFonts w:ascii="Times New Roman" w:eastAsia="Times New Roman" w:hAnsi="Times New Roman" w:cs="Times New Roman"/>
          <w:bCs/>
          <w:kern w:val="32"/>
          <w:sz w:val="24"/>
          <w:szCs w:val="24"/>
          <w:lang w:eastAsia="lv-LV"/>
          <w14:ligatures w14:val="none"/>
        </w:rPr>
        <w:lastRenderedPageBreak/>
        <w:t>13. pielikums</w:t>
      </w:r>
    </w:p>
    <w:p w14:paraId="1E949400" w14:textId="77777777" w:rsidR="00E27494" w:rsidRPr="00AF1402" w:rsidRDefault="00E27494" w:rsidP="00E27494">
      <w:pPr>
        <w:widowControl w:val="0"/>
        <w:autoSpaceDE w:val="0"/>
        <w:autoSpaceDN w:val="0"/>
        <w:adjustRightInd w:val="0"/>
        <w:spacing w:after="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atklāta konkursa nolikumam</w:t>
      </w:r>
    </w:p>
    <w:p w14:paraId="44FE7561" w14:textId="772B5974" w:rsidR="00E27494" w:rsidRPr="00AF1402" w:rsidRDefault="00E27494" w:rsidP="00E27494">
      <w:pPr>
        <w:widowControl w:val="0"/>
        <w:autoSpaceDE w:val="0"/>
        <w:autoSpaceDN w:val="0"/>
        <w:adjustRightInd w:val="0"/>
        <w:spacing w:after="360" w:line="240" w:lineRule="auto"/>
        <w:jc w:val="right"/>
        <w:rPr>
          <w:rFonts w:ascii="Times New Roman" w:eastAsia="Times New Roman" w:hAnsi="Times New Roman" w:cs="Times New Roman"/>
          <w:kern w:val="0"/>
          <w:sz w:val="24"/>
          <w:szCs w:val="24"/>
          <w:lang w:eastAsia="lv-LV"/>
          <w14:ligatures w14:val="none"/>
        </w:rPr>
      </w:pPr>
      <w:r w:rsidRPr="00AF1402">
        <w:rPr>
          <w:rFonts w:ascii="Times New Roman" w:eastAsia="Times New Roman" w:hAnsi="Times New Roman" w:cs="Times New Roman"/>
          <w:kern w:val="0"/>
          <w:sz w:val="24"/>
          <w:szCs w:val="24"/>
          <w:lang w:eastAsia="lv-LV"/>
          <w14:ligatures w14:val="none"/>
        </w:rPr>
        <w:t>ID Nr. LRLM 2024/</w:t>
      </w:r>
      <w:r w:rsidR="00A636B2" w:rsidRPr="00AF1402">
        <w:rPr>
          <w:rFonts w:ascii="Times New Roman" w:eastAsia="Times New Roman" w:hAnsi="Times New Roman" w:cs="Times New Roman"/>
          <w:kern w:val="0"/>
          <w:sz w:val="24"/>
          <w:szCs w:val="24"/>
          <w:lang w:eastAsia="lv-LV"/>
          <w14:ligatures w14:val="none"/>
        </w:rPr>
        <w:t>31</w:t>
      </w:r>
    </w:p>
    <w:p w14:paraId="678BE257" w14:textId="7167C420" w:rsidR="004A23B7" w:rsidRPr="00AF1402" w:rsidRDefault="004A23B7" w:rsidP="00E27494">
      <w:pPr>
        <w:tabs>
          <w:tab w:val="left" w:pos="360"/>
        </w:tabs>
        <w:spacing w:after="0" w:line="240" w:lineRule="auto"/>
        <w:ind w:left="360" w:hanging="360"/>
        <w:jc w:val="center"/>
        <w:rPr>
          <w:rFonts w:ascii="Times New Roman" w:eastAsia="Times New Roman" w:hAnsi="Times New Roman" w:cs="Times New Roman"/>
          <w:b/>
          <w:bCs/>
          <w:kern w:val="0"/>
          <w:sz w:val="24"/>
          <w:szCs w:val="24"/>
          <w14:ligatures w14:val="none"/>
        </w:rPr>
      </w:pPr>
      <w:bookmarkStart w:id="84" w:name="_DV_M1264"/>
      <w:bookmarkStart w:id="85" w:name="_DV_M1266"/>
      <w:bookmarkStart w:id="86" w:name="_DV_M1268"/>
      <w:bookmarkStart w:id="87" w:name="_DV_M4300"/>
      <w:bookmarkStart w:id="88" w:name="_DV_M4301"/>
      <w:bookmarkStart w:id="89" w:name="_DV_M4307"/>
      <w:bookmarkStart w:id="90" w:name="_DV_M4308"/>
      <w:bookmarkStart w:id="91" w:name="_DV_M4309"/>
      <w:bookmarkStart w:id="92" w:name="_DV_M4310"/>
      <w:bookmarkStart w:id="93" w:name="_DV_M4311"/>
      <w:bookmarkStart w:id="94" w:name="_DV_M4312"/>
      <w:bookmarkStart w:id="95" w:name="_Hlk133918909"/>
      <w:bookmarkEnd w:id="62"/>
      <w:bookmarkEnd w:id="63"/>
      <w:bookmarkEnd w:id="64"/>
      <w:bookmarkEnd w:id="84"/>
      <w:bookmarkEnd w:id="85"/>
      <w:bookmarkEnd w:id="86"/>
      <w:bookmarkEnd w:id="87"/>
      <w:bookmarkEnd w:id="88"/>
      <w:bookmarkEnd w:id="89"/>
      <w:bookmarkEnd w:id="90"/>
      <w:bookmarkEnd w:id="91"/>
      <w:bookmarkEnd w:id="92"/>
      <w:bookmarkEnd w:id="93"/>
      <w:bookmarkEnd w:id="94"/>
    </w:p>
    <w:p w14:paraId="64C1D0CE" w14:textId="435F2EFA" w:rsidR="004A23B7" w:rsidRPr="00682190" w:rsidRDefault="004A23B7" w:rsidP="00D06B7E">
      <w:pPr>
        <w:tabs>
          <w:tab w:val="left" w:pos="360"/>
        </w:tabs>
        <w:spacing w:after="0" w:line="240" w:lineRule="auto"/>
        <w:ind w:left="360" w:hanging="360"/>
        <w:rPr>
          <w:rFonts w:ascii="Times New Roman" w:eastAsia="Times New Roman" w:hAnsi="Times New Roman" w:cs="Times New Roman"/>
          <w:b/>
          <w:bCs/>
          <w:kern w:val="0"/>
          <w:sz w:val="24"/>
          <w:szCs w:val="24"/>
          <w14:ligatures w14:val="none"/>
        </w:rPr>
      </w:pPr>
      <w:r w:rsidRPr="00682190">
        <w:rPr>
          <w:noProof/>
          <w:sz w:val="24"/>
          <w:szCs w:val="24"/>
        </w:rPr>
        <w:drawing>
          <wp:anchor distT="0" distB="0" distL="114300" distR="114300" simplePos="0" relativeHeight="251659264" behindDoc="0" locked="0" layoutInCell="1" allowOverlap="1" wp14:anchorId="69A62471" wp14:editId="2F0E45A9">
            <wp:simplePos x="0" y="0"/>
            <wp:positionH relativeFrom="margin">
              <wp:posOffset>4927600</wp:posOffset>
            </wp:positionH>
            <wp:positionV relativeFrom="paragraph">
              <wp:posOffset>148590</wp:posOffset>
            </wp:positionV>
            <wp:extent cx="744564" cy="566420"/>
            <wp:effectExtent l="0" t="0" r="0" b="5080"/>
            <wp:wrapNone/>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klājības ministrija Logo.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44564" cy="566420"/>
                    </a:xfrm>
                    <a:prstGeom prst="rect">
                      <a:avLst/>
                    </a:prstGeom>
                  </pic:spPr>
                </pic:pic>
              </a:graphicData>
            </a:graphic>
            <wp14:sizeRelH relativeFrom="margin">
              <wp14:pctWidth>0</wp14:pctWidth>
            </wp14:sizeRelH>
            <wp14:sizeRelV relativeFrom="margin">
              <wp14:pctHeight>0</wp14:pctHeight>
            </wp14:sizeRelV>
          </wp:anchor>
        </w:drawing>
      </w:r>
      <w:r w:rsidRPr="00682190">
        <w:rPr>
          <w:noProof/>
          <w:sz w:val="24"/>
          <w:szCs w:val="24"/>
        </w:rPr>
        <w:drawing>
          <wp:inline distT="0" distB="0" distL="0" distR="0" wp14:anchorId="54583A03" wp14:editId="71F94596">
            <wp:extent cx="1322070" cy="768350"/>
            <wp:effectExtent l="0" t="0" r="0" b="0"/>
            <wp:docPr id="5" name="Graf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NAP-Finansets-2021-2027-Logo-LV.svg"/>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1380781" cy="802471"/>
                    </a:xfrm>
                    <a:prstGeom prst="rect">
                      <a:avLst/>
                    </a:prstGeom>
                  </pic:spPr>
                </pic:pic>
              </a:graphicData>
            </a:graphic>
          </wp:inline>
        </w:drawing>
      </w:r>
      <w:r w:rsidRPr="00682190">
        <w:rPr>
          <w:rFonts w:ascii="Times New Roman" w:eastAsia="Times New Roman" w:hAnsi="Times New Roman" w:cs="Times New Roman"/>
          <w:b/>
          <w:bCs/>
          <w:kern w:val="0"/>
          <w:sz w:val="24"/>
          <w:szCs w:val="24"/>
          <w14:ligatures w14:val="none"/>
        </w:rPr>
        <w:t xml:space="preserve">                                              </w:t>
      </w:r>
    </w:p>
    <w:p w14:paraId="5BA7546A" w14:textId="77777777" w:rsidR="004A23B7" w:rsidRPr="00AF1402" w:rsidRDefault="004A23B7" w:rsidP="00E27494">
      <w:pPr>
        <w:tabs>
          <w:tab w:val="left" w:pos="360"/>
        </w:tabs>
        <w:spacing w:after="0" w:line="240" w:lineRule="auto"/>
        <w:ind w:left="360" w:hanging="360"/>
        <w:jc w:val="center"/>
        <w:rPr>
          <w:rFonts w:ascii="Times New Roman" w:eastAsia="Times New Roman" w:hAnsi="Times New Roman" w:cs="Times New Roman"/>
          <w:b/>
          <w:bCs/>
          <w:kern w:val="0"/>
          <w:sz w:val="24"/>
          <w:szCs w:val="24"/>
          <w14:ligatures w14:val="none"/>
        </w:rPr>
      </w:pPr>
    </w:p>
    <w:p w14:paraId="70E9D89C" w14:textId="7A745329" w:rsidR="00E27494" w:rsidRPr="00AF1402" w:rsidRDefault="00E27494" w:rsidP="00E27494">
      <w:pPr>
        <w:tabs>
          <w:tab w:val="left" w:pos="360"/>
        </w:tabs>
        <w:spacing w:after="0" w:line="240" w:lineRule="auto"/>
        <w:ind w:left="360" w:hanging="360"/>
        <w:jc w:val="center"/>
        <w:rPr>
          <w:rFonts w:ascii="Times New Roman" w:eastAsia="Times New Roman" w:hAnsi="Times New Roman" w:cs="Times New Roman"/>
          <w:b/>
          <w:bCs/>
          <w:kern w:val="0"/>
          <w:sz w:val="24"/>
          <w:szCs w:val="24"/>
          <w14:ligatures w14:val="none"/>
        </w:rPr>
      </w:pPr>
      <w:r w:rsidRPr="00AF1402">
        <w:rPr>
          <w:rFonts w:ascii="Times New Roman" w:eastAsia="Times New Roman" w:hAnsi="Times New Roman" w:cs="Times New Roman"/>
          <w:b/>
          <w:bCs/>
          <w:kern w:val="0"/>
          <w:sz w:val="24"/>
          <w:szCs w:val="24"/>
          <w14:ligatures w14:val="none"/>
        </w:rPr>
        <w:t>Līguma projekts</w:t>
      </w:r>
    </w:p>
    <w:p w14:paraId="5627D8B9" w14:textId="77777777" w:rsidR="00E27494" w:rsidRPr="00AF1402" w:rsidRDefault="00E27494" w:rsidP="00E27494">
      <w:pPr>
        <w:tabs>
          <w:tab w:val="left" w:pos="360"/>
        </w:tabs>
        <w:spacing w:after="0" w:line="240" w:lineRule="auto"/>
        <w:ind w:left="360" w:hanging="360"/>
        <w:jc w:val="center"/>
        <w:rPr>
          <w:rFonts w:ascii="Times New Roman" w:eastAsia="Times New Roman" w:hAnsi="Times New Roman" w:cs="Times New Roman"/>
          <w:b/>
          <w:bCs/>
          <w:kern w:val="0"/>
          <w:sz w:val="24"/>
          <w:szCs w:val="24"/>
          <w14:ligatures w14:val="none"/>
        </w:rPr>
      </w:pPr>
    </w:p>
    <w:p w14:paraId="38D140D7" w14:textId="77777777" w:rsidR="00E27494" w:rsidRPr="00AF1402" w:rsidRDefault="00E27494" w:rsidP="00E27494">
      <w:pPr>
        <w:spacing w:after="0" w:line="240" w:lineRule="auto"/>
        <w:jc w:val="center"/>
        <w:rPr>
          <w:rFonts w:ascii="Times New Roman" w:eastAsia="Times New Roman" w:hAnsi="Times New Roman" w:cs="Times New Roman"/>
          <w:b/>
          <w:kern w:val="0"/>
          <w:sz w:val="24"/>
          <w:szCs w:val="24"/>
          <w14:ligatures w14:val="none"/>
        </w:rPr>
      </w:pPr>
    </w:p>
    <w:p w14:paraId="4EB14176" w14:textId="77777777" w:rsidR="00E27494" w:rsidRPr="00AF1402" w:rsidRDefault="00E27494" w:rsidP="00E27494">
      <w:pPr>
        <w:spacing w:after="0" w:line="240" w:lineRule="auto"/>
        <w:jc w:val="right"/>
        <w:rPr>
          <w:rFonts w:ascii="Times New Roman" w:eastAsia="Times New Roman" w:hAnsi="Times New Roman" w:cs="Times New Roman"/>
          <w:bCs/>
          <w:kern w:val="0"/>
          <w:sz w:val="24"/>
          <w:szCs w:val="24"/>
          <w14:ligatures w14:val="none"/>
        </w:rPr>
      </w:pPr>
      <w:r w:rsidRPr="00AF1402">
        <w:rPr>
          <w:rFonts w:ascii="Times New Roman" w:eastAsia="Times New Roman" w:hAnsi="Times New Roman" w:cs="Times New Roman"/>
          <w:bCs/>
          <w:kern w:val="0"/>
          <w:sz w:val="24"/>
          <w:szCs w:val="24"/>
          <w14:ligatures w14:val="none"/>
        </w:rPr>
        <w:t>[Elektroniskā dokumenta parakstīšanas datums</w:t>
      </w:r>
    </w:p>
    <w:p w14:paraId="01291F0B" w14:textId="77777777" w:rsidR="00E27494" w:rsidRPr="00AF1402" w:rsidRDefault="00E27494" w:rsidP="00E27494">
      <w:pPr>
        <w:spacing w:after="0" w:line="240" w:lineRule="auto"/>
        <w:jc w:val="right"/>
        <w:rPr>
          <w:rFonts w:ascii="Times New Roman" w:eastAsia="Times New Roman" w:hAnsi="Times New Roman" w:cs="Times New Roman"/>
          <w:bCs/>
          <w:kern w:val="0"/>
          <w:sz w:val="24"/>
          <w:szCs w:val="24"/>
          <w14:ligatures w14:val="none"/>
        </w:rPr>
      </w:pPr>
      <w:r w:rsidRPr="00AF1402">
        <w:rPr>
          <w:rFonts w:ascii="Times New Roman" w:eastAsia="Times New Roman" w:hAnsi="Times New Roman" w:cs="Times New Roman"/>
          <w:bCs/>
          <w:kern w:val="0"/>
          <w:sz w:val="24"/>
          <w:szCs w:val="24"/>
          <w14:ligatures w14:val="none"/>
        </w:rPr>
        <w:t>ir pēdējā pievienotā droša elektroniskā paraksta un laika zīmoga datums]</w:t>
      </w:r>
    </w:p>
    <w:tbl>
      <w:tblPr>
        <w:tblW w:w="9072" w:type="dxa"/>
        <w:jc w:val="center"/>
        <w:tblLayout w:type="fixed"/>
        <w:tblLook w:val="0000" w:firstRow="0" w:lastRow="0" w:firstColumn="0" w:lastColumn="0" w:noHBand="0" w:noVBand="0"/>
      </w:tblPr>
      <w:tblGrid>
        <w:gridCol w:w="2950"/>
        <w:gridCol w:w="2951"/>
        <w:gridCol w:w="3171"/>
      </w:tblGrid>
      <w:tr w:rsidR="00E27494" w:rsidRPr="00AF1402" w14:paraId="5E0646E3" w14:textId="77777777" w:rsidTr="00882277">
        <w:trPr>
          <w:trHeight w:val="153"/>
          <w:jc w:val="center"/>
        </w:trPr>
        <w:tc>
          <w:tcPr>
            <w:tcW w:w="2950" w:type="dxa"/>
            <w:shd w:val="clear" w:color="auto" w:fill="auto"/>
          </w:tcPr>
          <w:p w14:paraId="21988DF0" w14:textId="77777777" w:rsidR="00E27494" w:rsidRPr="00AF1402" w:rsidRDefault="00E27494" w:rsidP="00E27494">
            <w:pPr>
              <w:snapToGrid w:val="0"/>
              <w:spacing w:after="0" w:line="240" w:lineRule="auto"/>
              <w:jc w:val="center"/>
              <w:rPr>
                <w:rFonts w:ascii="Times New Roman" w:eastAsia="Times New Roman" w:hAnsi="Times New Roman" w:cs="Times New Roman"/>
                <w:b/>
                <w:bCs/>
                <w:kern w:val="0"/>
                <w:sz w:val="24"/>
                <w:szCs w:val="24"/>
                <w14:ligatures w14:val="none"/>
              </w:rPr>
            </w:pPr>
          </w:p>
        </w:tc>
        <w:tc>
          <w:tcPr>
            <w:tcW w:w="2951" w:type="dxa"/>
          </w:tcPr>
          <w:p w14:paraId="7489F8B7" w14:textId="77777777" w:rsidR="00E27494" w:rsidRPr="00AF1402" w:rsidRDefault="00E27494" w:rsidP="00E27494">
            <w:pPr>
              <w:snapToGrid w:val="0"/>
              <w:spacing w:after="0" w:line="240" w:lineRule="auto"/>
              <w:jc w:val="center"/>
              <w:rPr>
                <w:rFonts w:ascii="Times New Roman" w:eastAsia="Times New Roman" w:hAnsi="Times New Roman" w:cs="Times New Roman"/>
                <w:b/>
                <w:bCs/>
                <w:kern w:val="0"/>
                <w:sz w:val="24"/>
                <w:szCs w:val="24"/>
                <w14:ligatures w14:val="none"/>
              </w:rPr>
            </w:pPr>
          </w:p>
        </w:tc>
        <w:tc>
          <w:tcPr>
            <w:tcW w:w="3171" w:type="dxa"/>
            <w:shd w:val="clear" w:color="auto" w:fill="auto"/>
          </w:tcPr>
          <w:p w14:paraId="6C178997" w14:textId="77777777" w:rsidR="00E27494" w:rsidRPr="00AF1402" w:rsidRDefault="00E27494" w:rsidP="00E27494">
            <w:pPr>
              <w:snapToGrid w:val="0"/>
              <w:spacing w:after="0" w:line="240" w:lineRule="auto"/>
              <w:jc w:val="center"/>
              <w:rPr>
                <w:rFonts w:ascii="Times New Roman" w:eastAsia="Times New Roman" w:hAnsi="Times New Roman" w:cs="Times New Roman"/>
                <w:b/>
                <w:bCs/>
                <w:kern w:val="0"/>
                <w:sz w:val="24"/>
                <w:szCs w:val="24"/>
                <w14:ligatures w14:val="none"/>
              </w:rPr>
            </w:pPr>
          </w:p>
        </w:tc>
      </w:tr>
    </w:tbl>
    <w:p w14:paraId="31DA54FF" w14:textId="77777777" w:rsidR="00E27494" w:rsidRPr="00AF1402" w:rsidRDefault="00E27494" w:rsidP="00E27494">
      <w:pPr>
        <w:tabs>
          <w:tab w:val="left" w:pos="5760"/>
        </w:tabs>
        <w:spacing w:after="0" w:line="240" w:lineRule="auto"/>
        <w:jc w:val="center"/>
        <w:rPr>
          <w:rFonts w:ascii="Times New Roman" w:eastAsia="Times New Roman" w:hAnsi="Times New Roman" w:cs="Times New Roman"/>
          <w:b/>
          <w:bCs/>
          <w:kern w:val="0"/>
          <w:sz w:val="24"/>
          <w:szCs w:val="24"/>
          <w14:ligatures w14:val="none"/>
        </w:rPr>
      </w:pPr>
      <w:r w:rsidRPr="00AF1402">
        <w:rPr>
          <w:rFonts w:ascii="Times New Roman" w:eastAsia="Times New Roman" w:hAnsi="Times New Roman" w:cs="Times New Roman"/>
          <w:b/>
          <w:bCs/>
          <w:kern w:val="0"/>
          <w:sz w:val="24"/>
          <w:szCs w:val="24"/>
          <w14:ligatures w14:val="none"/>
        </w:rPr>
        <w:t xml:space="preserve">Līgums </w:t>
      </w:r>
    </w:p>
    <w:p w14:paraId="1FFB8F02" w14:textId="77777777" w:rsidR="00E27494" w:rsidRPr="00AF1402" w:rsidRDefault="00E27494" w:rsidP="00E27494">
      <w:pPr>
        <w:spacing w:after="0" w:line="240" w:lineRule="auto"/>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b/>
          <w:bCs/>
          <w:kern w:val="0"/>
          <w:sz w:val="24"/>
          <w:szCs w:val="24"/>
          <w14:ligatures w14:val="none"/>
        </w:rPr>
        <w:t>Metodisko materiālu izstrāde un mācību “Labklājības nozares Eiropas Savienības fondu investīciju sociālās un ekonomiskās ietekmes novērtēšana un iznākuma, rezultāta un ietekmes rādītāju definēšana” organizēšana</w:t>
      </w:r>
    </w:p>
    <w:p w14:paraId="10AA0770" w14:textId="6EAB5108" w:rsidR="00E27494" w:rsidRPr="00AF1402" w:rsidRDefault="0036380E" w:rsidP="00E27494">
      <w:pPr>
        <w:spacing w:after="0" w:line="240" w:lineRule="auto"/>
        <w:ind w:firstLine="720"/>
        <w:jc w:val="both"/>
        <w:rPr>
          <w:rFonts w:ascii="Times New Roman" w:eastAsia="Calibri" w:hAnsi="Times New Roman" w:cs="Times New Roman"/>
          <w:bCs/>
          <w:kern w:val="0"/>
          <w:sz w:val="24"/>
          <w:szCs w:val="24"/>
          <w14:ligatures w14:val="none"/>
        </w:rPr>
      </w:pPr>
      <w:r w:rsidRPr="00AF1402">
        <w:rPr>
          <w:rFonts w:ascii="Times New Roman" w:eastAsia="Times New Roman" w:hAnsi="Times New Roman" w:cs="Times New Roman"/>
          <w:b/>
          <w:kern w:val="0"/>
          <w:sz w:val="24"/>
          <w:szCs w:val="24"/>
          <w14:ligatures w14:val="none"/>
        </w:rPr>
        <w:t xml:space="preserve">Labklājības ministrija </w:t>
      </w:r>
      <w:r w:rsidRPr="00AF1402">
        <w:rPr>
          <w:rFonts w:ascii="Times New Roman" w:eastAsia="Times New Roman" w:hAnsi="Times New Roman" w:cs="Times New Roman"/>
          <w:kern w:val="0"/>
          <w:sz w:val="24"/>
          <w:szCs w:val="24"/>
          <w14:ligatures w14:val="none"/>
        </w:rPr>
        <w:t xml:space="preserve">(turpmāk – Pasūtītājs), </w:t>
      </w:r>
      <w:r w:rsidRPr="00AF1402">
        <w:rPr>
          <w:rFonts w:ascii="Times New Roman" w:eastAsia="Times New Roman" w:hAnsi="Times New Roman" w:cs="Times New Roman"/>
          <w:bCs/>
          <w:kern w:val="0"/>
          <w:sz w:val="24"/>
          <w:szCs w:val="24"/>
          <w14:ligatures w14:val="none"/>
        </w:rPr>
        <w:t xml:space="preserve">Eiropas Savienības fondu departamenta direktores, Eiropas Savienības fondu atbildīgās iestādes vadītājas </w:t>
      </w:r>
      <w:r w:rsidR="00A1528A" w:rsidRPr="00AF1402">
        <w:rPr>
          <w:rFonts w:ascii="Times New Roman" w:eastAsia="Times New Roman" w:hAnsi="Times New Roman" w:cs="Times New Roman"/>
          <w:bCs/>
          <w:kern w:val="0"/>
          <w:sz w:val="24"/>
          <w:szCs w:val="24"/>
          <w14:ligatures w14:val="none"/>
        </w:rPr>
        <w:t>____________</w:t>
      </w:r>
      <w:r w:rsidRPr="00AF1402">
        <w:rPr>
          <w:rFonts w:ascii="Times New Roman" w:eastAsia="Times New Roman" w:hAnsi="Times New Roman" w:cs="Times New Roman"/>
          <w:bCs/>
          <w:kern w:val="0"/>
          <w:sz w:val="24"/>
          <w:szCs w:val="24"/>
          <w14:ligatures w14:val="none"/>
        </w:rPr>
        <w:t xml:space="preserve"> personā, kura rīkojas saskaņā ar Labklājības ministrijas 2012. gada 3. septembra reglamenta Nr.3/REG “Labklājības ministrijas reglaments” 29. punktu,</w:t>
      </w:r>
      <w:r w:rsidRPr="00AF1402">
        <w:rPr>
          <w:rFonts w:ascii="Times New Roman" w:eastAsia="Times New Roman" w:hAnsi="Times New Roman" w:cs="Times New Roman"/>
          <w:kern w:val="0"/>
          <w:sz w:val="24"/>
          <w:szCs w:val="24"/>
          <w:lang w:bidi="hi-IN"/>
          <w14:ligatures w14:val="none"/>
        </w:rPr>
        <w:t xml:space="preserve"> no </w:t>
      </w:r>
      <w:r w:rsidR="00E27494" w:rsidRPr="00AF1402">
        <w:rPr>
          <w:rFonts w:ascii="Times New Roman" w:eastAsia="Calibri" w:hAnsi="Times New Roman" w:cs="Times New Roman"/>
          <w:bCs/>
          <w:kern w:val="0"/>
          <w:sz w:val="24"/>
          <w:szCs w:val="24"/>
          <w14:ligatures w14:val="none"/>
        </w:rPr>
        <w:t xml:space="preserve">vienas puses un </w:t>
      </w:r>
    </w:p>
    <w:p w14:paraId="65EC00A4" w14:textId="77777777" w:rsidR="00E27494" w:rsidRPr="00AF1402" w:rsidRDefault="00E27494" w:rsidP="00E27494">
      <w:pPr>
        <w:spacing w:after="0" w:line="240" w:lineRule="auto"/>
        <w:jc w:val="both"/>
        <w:rPr>
          <w:rFonts w:ascii="Times New Roman" w:eastAsia="Calibri" w:hAnsi="Times New Roman" w:cs="Times New Roman"/>
          <w:bCs/>
          <w:kern w:val="0"/>
          <w:sz w:val="24"/>
          <w:szCs w:val="24"/>
          <w14:ligatures w14:val="none"/>
        </w:rPr>
      </w:pPr>
    </w:p>
    <w:p w14:paraId="29E1932F" w14:textId="54BCF64D" w:rsidR="00E27494" w:rsidRPr="00AF1402" w:rsidRDefault="00E27494" w:rsidP="00E27494">
      <w:pPr>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b/>
          <w:bCs/>
          <w:iCs/>
          <w:kern w:val="0"/>
          <w:sz w:val="24"/>
          <w:szCs w:val="24"/>
          <w14:ligatures w14:val="none"/>
        </w:rPr>
        <w:t>___________________</w:t>
      </w:r>
      <w:r w:rsidRPr="00AF1402">
        <w:rPr>
          <w:rFonts w:ascii="Times New Roman" w:eastAsia="Times New Roman" w:hAnsi="Times New Roman" w:cs="Times New Roman"/>
          <w:bCs/>
          <w:iCs/>
          <w:kern w:val="0"/>
          <w:sz w:val="24"/>
          <w:szCs w:val="24"/>
          <w14:ligatures w14:val="none"/>
        </w:rPr>
        <w:t xml:space="preserve"> </w:t>
      </w:r>
      <w:r w:rsidRPr="00AF1402">
        <w:rPr>
          <w:rFonts w:ascii="Times New Roman" w:eastAsia="Times New Roman" w:hAnsi="Times New Roman" w:cs="Times New Roman"/>
          <w:kern w:val="0"/>
          <w:sz w:val="24"/>
          <w:szCs w:val="24"/>
          <w14:ligatures w14:val="none"/>
        </w:rPr>
        <w:t>(turpmāk – Izpildītājs),</w:t>
      </w:r>
      <w:r w:rsidRPr="00AF1402">
        <w:rPr>
          <w:rFonts w:ascii="Times New Roman" w:eastAsia="Times New Roman" w:hAnsi="Times New Roman" w:cs="Times New Roman"/>
          <w:iCs/>
          <w:kern w:val="0"/>
          <w:sz w:val="24"/>
          <w:szCs w:val="24"/>
          <w14:ligatures w14:val="none"/>
        </w:rPr>
        <w:t xml:space="preserve"> </w:t>
      </w:r>
      <w:r w:rsidRPr="00AF1402">
        <w:rPr>
          <w:rFonts w:ascii="Times New Roman" w:eastAsia="Times New Roman" w:hAnsi="Times New Roman" w:cs="Times New Roman"/>
          <w:i/>
          <w:kern w:val="0"/>
          <w:sz w:val="24"/>
          <w:szCs w:val="24"/>
          <w14:ligatures w14:val="none"/>
        </w:rPr>
        <w:t xml:space="preserve">amats </w:t>
      </w:r>
      <w:r w:rsidRPr="00AF1402">
        <w:rPr>
          <w:rFonts w:ascii="Times New Roman" w:eastAsia="Times New Roman" w:hAnsi="Times New Roman" w:cs="Times New Roman"/>
          <w:iCs/>
          <w:kern w:val="0"/>
          <w:sz w:val="24"/>
          <w:szCs w:val="24"/>
          <w14:ligatures w14:val="none"/>
        </w:rPr>
        <w:t xml:space="preserve">__________________ personā, kurš rīkojas saskaņā ar ________________, </w:t>
      </w:r>
      <w:r w:rsidRPr="00AF1402">
        <w:rPr>
          <w:rFonts w:ascii="Times New Roman" w:eastAsia="Times New Roman" w:hAnsi="Times New Roman" w:cs="Times New Roman"/>
          <w:kern w:val="0"/>
          <w:sz w:val="24"/>
          <w:szCs w:val="24"/>
          <w14:ligatures w14:val="none"/>
        </w:rPr>
        <w:t xml:space="preserve">no otras puses, abi turpmāk kopā saukti – Puses, bet katrs atsevišķi – Puse, Labklājības ministrijas Eiropas Savienības kohēzijas politikas programmas 2021.—2027. gadam tehniskās palīdzības ietvaros, bez viltus, maldības un spaidiem, pamatojoties uz iepirkumā Nr. LRLM 2024/31 “Metodisko materiālu izstrādes un mācību </w:t>
      </w:r>
      <w:r w:rsidR="00C44C52" w:rsidRPr="00AF1402">
        <w:rPr>
          <w:rFonts w:ascii="Times New Roman" w:eastAsia="Times New Roman" w:hAnsi="Times New Roman" w:cs="Times New Roman"/>
          <w:kern w:val="0"/>
          <w:sz w:val="24"/>
          <w:szCs w:val="24"/>
          <w14:ligatures w14:val="none"/>
        </w:rPr>
        <w:t>“</w:t>
      </w:r>
      <w:r w:rsidRPr="00AF1402">
        <w:rPr>
          <w:rFonts w:ascii="Times New Roman" w:eastAsia="Times New Roman" w:hAnsi="Times New Roman" w:cs="Times New Roman"/>
          <w:kern w:val="0"/>
          <w:sz w:val="24"/>
          <w:szCs w:val="24"/>
          <w14:ligatures w14:val="none"/>
        </w:rPr>
        <w:t>Labklājības nozares Eiropas Savienības fondu investīciju sociālās un ekonomiskās ietekmes novērtēšana un iznākuma, rezultāta un ietekmes rādītāju definēšana” organizēšanas iepirkums” (turpmāk – iepirkums) iesniegto Izpildītāja piedāvājumu un Pasūtītāja 202</w:t>
      </w:r>
      <w:r w:rsidR="00C44C52" w:rsidRPr="00AF1402">
        <w:rPr>
          <w:rFonts w:ascii="Times New Roman" w:eastAsia="Times New Roman" w:hAnsi="Times New Roman" w:cs="Times New Roman"/>
          <w:kern w:val="0"/>
          <w:sz w:val="24"/>
          <w:szCs w:val="24"/>
          <w14:ligatures w14:val="none"/>
        </w:rPr>
        <w:t>_</w:t>
      </w:r>
      <w:r w:rsidRPr="00AF1402">
        <w:rPr>
          <w:rFonts w:ascii="Times New Roman" w:eastAsia="Times New Roman" w:hAnsi="Times New Roman" w:cs="Times New Roman"/>
          <w:kern w:val="0"/>
          <w:sz w:val="24"/>
          <w:szCs w:val="24"/>
          <w14:ligatures w14:val="none"/>
        </w:rPr>
        <w:t xml:space="preserve">. gada ___. ___________ pieņemto lēmumu par līguma slēgšanas tiesību piešķiršanu, noslēdz šādu līgumu (turpmāk – Līgums): </w:t>
      </w:r>
    </w:p>
    <w:p w14:paraId="4DD8325D" w14:textId="77777777" w:rsidR="00E27494" w:rsidRPr="00AF1402" w:rsidRDefault="00E27494" w:rsidP="00E27494">
      <w:pPr>
        <w:spacing w:after="0" w:line="240" w:lineRule="auto"/>
        <w:jc w:val="both"/>
        <w:rPr>
          <w:rFonts w:ascii="Times New Roman" w:eastAsia="Times New Roman" w:hAnsi="Times New Roman" w:cs="Times New Roman"/>
          <w:kern w:val="0"/>
          <w:sz w:val="24"/>
          <w:szCs w:val="24"/>
          <w14:ligatures w14:val="none"/>
        </w:rPr>
      </w:pPr>
    </w:p>
    <w:p w14:paraId="7A10EDC7" w14:textId="77777777" w:rsidR="00E27494" w:rsidRPr="00AF1402" w:rsidRDefault="00E27494" w:rsidP="00E27494">
      <w:pPr>
        <w:widowControl w:val="0"/>
        <w:shd w:val="clear" w:color="auto" w:fill="FFFFFF"/>
        <w:tabs>
          <w:tab w:val="left" w:pos="567"/>
        </w:tabs>
        <w:spacing w:before="120" w:after="120" w:line="240" w:lineRule="auto"/>
        <w:ind w:left="142" w:hanging="142"/>
        <w:jc w:val="center"/>
        <w:rPr>
          <w:rFonts w:ascii="Times New Roman" w:eastAsia="Calibri" w:hAnsi="Times New Roman" w:cs="Times New Roman"/>
          <w:b/>
          <w:bCs/>
          <w:color w:val="000000"/>
          <w:kern w:val="0"/>
          <w:lang w:eastAsia="lv-LV"/>
          <w14:ligatures w14:val="none"/>
        </w:rPr>
      </w:pPr>
      <w:r w:rsidRPr="00AF1402">
        <w:rPr>
          <w:rFonts w:ascii="Times New Roman" w:eastAsia="Calibri" w:hAnsi="Times New Roman" w:cs="Times New Roman"/>
          <w:b/>
          <w:bCs/>
          <w:color w:val="000000"/>
          <w:kern w:val="0"/>
          <w:lang w:eastAsia="lv-LV"/>
          <w14:ligatures w14:val="none"/>
        </w:rPr>
        <w:t>1. LĪGUMA PRIEKŠMETS UN TERMIŅŠ</w:t>
      </w:r>
    </w:p>
    <w:p w14:paraId="767EDCE2" w14:textId="7041C721" w:rsidR="00E27494" w:rsidRPr="00AF1402" w:rsidRDefault="00E27494" w:rsidP="00E27494">
      <w:pPr>
        <w:widowControl w:val="0"/>
        <w:tabs>
          <w:tab w:val="right" w:pos="8306"/>
        </w:tabs>
        <w:spacing w:before="120" w:after="120" w:line="240" w:lineRule="auto"/>
        <w:ind w:left="426" w:hanging="426"/>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1.1.</w:t>
      </w:r>
      <w:r w:rsidRPr="00AF1402">
        <w:rPr>
          <w:rFonts w:ascii="Times New Roman" w:eastAsia="Calibri" w:hAnsi="Times New Roman" w:cs="Times New Roman"/>
          <w:color w:val="000000"/>
          <w:kern w:val="0"/>
          <w:lang w:eastAsia="lv-LV"/>
          <w14:ligatures w14:val="none"/>
        </w:rPr>
        <w:tab/>
        <w:t xml:space="preserve">Pasūtītājs uzdod, bet Izpildītājs kā krietns un rūpīgs saimnieks ar saviem intelektuālajiem un materiāltehniskajiem līdzekļiem apņemas nodrošināt metodisko materiālu izstrādi un mācības </w:t>
      </w:r>
      <w:r w:rsidR="00C44C52" w:rsidRPr="00AF1402">
        <w:rPr>
          <w:rFonts w:ascii="Times New Roman" w:eastAsia="Calibri" w:hAnsi="Times New Roman" w:cs="Times New Roman"/>
          <w:color w:val="000000"/>
          <w:kern w:val="0"/>
          <w:lang w:eastAsia="lv-LV"/>
          <w14:ligatures w14:val="none"/>
        </w:rPr>
        <w:t>“</w:t>
      </w:r>
      <w:r w:rsidRPr="00AF1402">
        <w:rPr>
          <w:rFonts w:ascii="Times New Roman" w:eastAsia="Calibri" w:hAnsi="Times New Roman" w:cs="Times New Roman"/>
          <w:color w:val="000000"/>
          <w:kern w:val="0"/>
          <w:lang w:eastAsia="lv-LV"/>
          <w14:ligatures w14:val="none"/>
        </w:rPr>
        <w:t>Labklājības nozares Eiropas Savienības fondu investīciju sociālās un ekonomiskās ietekmes novērtēšana un iznākuma, rezultāta un ietekmes rādītāju definēšan</w:t>
      </w:r>
      <w:r w:rsidR="00C44C52" w:rsidRPr="00AF1402">
        <w:rPr>
          <w:rFonts w:ascii="Times New Roman" w:eastAsia="Calibri" w:hAnsi="Times New Roman" w:cs="Times New Roman"/>
          <w:color w:val="000000"/>
          <w:kern w:val="0"/>
          <w:lang w:eastAsia="lv-LV"/>
          <w14:ligatures w14:val="none"/>
        </w:rPr>
        <w:t>a”</w:t>
      </w:r>
      <w:r w:rsidRPr="00AF1402">
        <w:rPr>
          <w:rFonts w:ascii="Times New Roman" w:eastAsia="Calibri" w:hAnsi="Times New Roman" w:cs="Times New Roman"/>
          <w:color w:val="000000"/>
          <w:kern w:val="0"/>
          <w:lang w:eastAsia="lv-LV"/>
          <w14:ligatures w14:val="none"/>
        </w:rPr>
        <w:t xml:space="preserve"> (turpmāk kopā – Pakalpojums) saskaņā ar Tehnisko specifikāciju (Līguma 1. pielikums), Izpildītāja iepirkumā iesniegto Tehnisko piedāvājumu (Līguma 2. pielikums) un Finanšu piedāvājumu (Līguma 3. pielikums). </w:t>
      </w:r>
    </w:p>
    <w:p w14:paraId="7BECB206" w14:textId="77777777" w:rsidR="00E27494" w:rsidRPr="00AF1402" w:rsidRDefault="00E27494" w:rsidP="00E27494">
      <w:pPr>
        <w:widowControl w:val="0"/>
        <w:tabs>
          <w:tab w:val="right" w:pos="8306"/>
        </w:tabs>
        <w:spacing w:before="120" w:after="120" w:line="240" w:lineRule="auto"/>
        <w:ind w:left="426" w:hanging="426"/>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1.2.</w:t>
      </w:r>
      <w:r w:rsidRPr="00AF1402">
        <w:rPr>
          <w:rFonts w:ascii="Times New Roman" w:eastAsia="Calibri" w:hAnsi="Times New Roman" w:cs="Times New Roman"/>
          <w:color w:val="000000"/>
          <w:kern w:val="0"/>
          <w:lang w:eastAsia="lv-LV"/>
          <w14:ligatures w14:val="none"/>
        </w:rPr>
        <w:tab/>
        <w:t>Pakalpojuma izpildes termiņš – 6 mēneši no līguma noslēgšanas dienas.</w:t>
      </w:r>
    </w:p>
    <w:p w14:paraId="42768DFC" w14:textId="4543A780" w:rsidR="00E27494" w:rsidRPr="00AF1402" w:rsidRDefault="00E27494" w:rsidP="00E27494">
      <w:pPr>
        <w:widowControl w:val="0"/>
        <w:tabs>
          <w:tab w:val="right" w:pos="8306"/>
        </w:tabs>
        <w:spacing w:before="120" w:after="120" w:line="240" w:lineRule="auto"/>
        <w:ind w:left="426" w:hanging="426"/>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1.3.</w:t>
      </w:r>
      <w:r w:rsidRPr="00AF1402">
        <w:rPr>
          <w:rFonts w:ascii="Times New Roman" w:eastAsia="Calibri" w:hAnsi="Times New Roman" w:cs="Times New Roman"/>
          <w:color w:val="000000"/>
          <w:kern w:val="0"/>
          <w:lang w:eastAsia="lv-LV"/>
          <w14:ligatures w14:val="none"/>
        </w:rPr>
        <w:tab/>
        <w:t xml:space="preserve">Līguma izpildes termiņš </w:t>
      </w:r>
      <w:r w:rsidR="00C44C52" w:rsidRPr="00AF1402">
        <w:rPr>
          <w:rFonts w:ascii="Times New Roman" w:eastAsia="Calibri" w:hAnsi="Times New Roman" w:cs="Times New Roman"/>
          <w:color w:val="000000"/>
          <w:kern w:val="0"/>
          <w:lang w:eastAsia="lv-LV"/>
          <w14:ligatures w14:val="none"/>
        </w:rPr>
        <w:t>–</w:t>
      </w:r>
      <w:r w:rsidRPr="00AF1402">
        <w:rPr>
          <w:rFonts w:ascii="Times New Roman" w:eastAsia="Calibri" w:hAnsi="Times New Roman" w:cs="Times New Roman"/>
          <w:color w:val="000000"/>
          <w:kern w:val="0"/>
          <w:lang w:eastAsia="lv-LV"/>
          <w14:ligatures w14:val="none"/>
        </w:rPr>
        <w:t xml:space="preserve"> līdz </w:t>
      </w:r>
      <w:r w:rsidR="00C44C52" w:rsidRPr="00AF1402">
        <w:rPr>
          <w:rFonts w:ascii="Times New Roman" w:eastAsia="Calibri" w:hAnsi="Times New Roman" w:cs="Times New Roman"/>
          <w:color w:val="000000"/>
          <w:kern w:val="0"/>
          <w:lang w:eastAsia="lv-LV"/>
          <w14:ligatures w14:val="none"/>
        </w:rPr>
        <w:t>L</w:t>
      </w:r>
      <w:r w:rsidRPr="00AF1402">
        <w:rPr>
          <w:rFonts w:ascii="Times New Roman" w:eastAsia="Calibri" w:hAnsi="Times New Roman" w:cs="Times New Roman"/>
          <w:color w:val="000000"/>
          <w:kern w:val="0"/>
          <w:lang w:eastAsia="lv-LV"/>
          <w14:ligatures w14:val="none"/>
        </w:rPr>
        <w:t>īgumā noteikto saistību izpildei.</w:t>
      </w:r>
    </w:p>
    <w:p w14:paraId="5931D57C" w14:textId="77777777" w:rsidR="00E27494" w:rsidRPr="00AF1402" w:rsidRDefault="00E27494" w:rsidP="00E27494">
      <w:pPr>
        <w:widowControl w:val="0"/>
        <w:tabs>
          <w:tab w:val="right" w:pos="8306"/>
        </w:tabs>
        <w:spacing w:before="120" w:after="120" w:line="240" w:lineRule="auto"/>
        <w:ind w:left="426" w:hanging="426"/>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1.4. Pasūtītājs ir tiesīgs neizmantot Pakalpojumu pilnā apjomā, un Izpildītājs par to nav tiesīgs celt iebildumus pret Pasūtītāju, kā arī prasīt zaudējumu atlīdzību.</w:t>
      </w:r>
    </w:p>
    <w:p w14:paraId="67D7E730" w14:textId="77777777" w:rsidR="00E27494" w:rsidRPr="00AF1402" w:rsidRDefault="00E27494" w:rsidP="00E27494">
      <w:pPr>
        <w:widowControl w:val="0"/>
        <w:spacing w:before="120" w:after="120" w:line="240" w:lineRule="auto"/>
        <w:ind w:left="426" w:hanging="426"/>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1.5. Pakalpojuma sniegšanas vieta: Latvijas Republika.</w:t>
      </w:r>
    </w:p>
    <w:p w14:paraId="60CD00EA" w14:textId="77777777" w:rsidR="00E27494" w:rsidRPr="00AF1402" w:rsidRDefault="00E27494" w:rsidP="00E27494">
      <w:pPr>
        <w:widowControl w:val="0"/>
        <w:shd w:val="clear" w:color="auto" w:fill="FFFFFF"/>
        <w:tabs>
          <w:tab w:val="left" w:pos="567"/>
        </w:tabs>
        <w:spacing w:before="120" w:after="120" w:line="240" w:lineRule="auto"/>
        <w:ind w:left="142" w:hanging="142"/>
        <w:jc w:val="center"/>
        <w:rPr>
          <w:rFonts w:ascii="Times New Roman" w:eastAsia="Calibri" w:hAnsi="Times New Roman" w:cs="Times New Roman"/>
          <w:b/>
          <w:bCs/>
          <w:color w:val="000000"/>
          <w:kern w:val="0"/>
          <w:lang w:eastAsia="lv-LV"/>
          <w14:ligatures w14:val="none"/>
        </w:rPr>
      </w:pPr>
      <w:r w:rsidRPr="00AF1402">
        <w:rPr>
          <w:rFonts w:ascii="Times New Roman" w:eastAsia="Calibri" w:hAnsi="Times New Roman" w:cs="Times New Roman"/>
          <w:b/>
          <w:bCs/>
          <w:color w:val="000000"/>
          <w:kern w:val="0"/>
          <w:lang w:eastAsia="lv-LV"/>
          <w14:ligatures w14:val="none"/>
        </w:rPr>
        <w:t>2. LĪGUMA SUMMA UN SAMAKSAS KĀRTĪBA</w:t>
      </w:r>
    </w:p>
    <w:p w14:paraId="33A9011A" w14:textId="77777777" w:rsidR="00E27494" w:rsidRPr="00AF1402" w:rsidRDefault="00E27494" w:rsidP="00E27494">
      <w:pPr>
        <w:widowControl w:val="0"/>
        <w:spacing w:before="120" w:after="120" w:line="240" w:lineRule="auto"/>
        <w:ind w:left="567" w:hanging="567"/>
        <w:jc w:val="both"/>
        <w:rPr>
          <w:rFonts w:ascii="Times New Roman" w:eastAsia="Calibri"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lastRenderedPageBreak/>
        <w:t>2.1.</w:t>
      </w:r>
      <w:r w:rsidRPr="00AF1402">
        <w:rPr>
          <w:rFonts w:ascii="Times New Roman" w:eastAsia="Calibri" w:hAnsi="Times New Roman" w:cs="Times New Roman"/>
          <w:color w:val="000000"/>
          <w:kern w:val="0"/>
          <w:lang w:eastAsia="lv-LV"/>
          <w14:ligatures w14:val="none"/>
        </w:rPr>
        <w:tab/>
        <w:t xml:space="preserve">Līgumcena par Pakalpojuma veikšanu ir </w:t>
      </w:r>
      <w:bookmarkStart w:id="96" w:name="_Hlk167778143"/>
      <w:r w:rsidRPr="00AF1402">
        <w:rPr>
          <w:rFonts w:ascii="Times New Roman" w:eastAsia="Calibri" w:hAnsi="Times New Roman" w:cs="Times New Roman"/>
          <w:color w:val="000000"/>
          <w:kern w:val="0"/>
          <w:lang w:eastAsia="lv-LV"/>
          <w14:ligatures w14:val="none"/>
        </w:rPr>
        <w:t xml:space="preserve"> …  EUR (_... </w:t>
      </w:r>
      <w:r w:rsidRPr="00AF1402">
        <w:rPr>
          <w:rFonts w:ascii="Times New Roman" w:eastAsia="Calibri" w:hAnsi="Times New Roman" w:cs="Times New Roman"/>
          <w:i/>
          <w:iCs/>
          <w:color w:val="000000"/>
          <w:kern w:val="0"/>
          <w:lang w:eastAsia="lv-LV"/>
          <w14:ligatures w14:val="none"/>
        </w:rPr>
        <w:t>euro</w:t>
      </w:r>
      <w:r w:rsidRPr="00AF1402">
        <w:rPr>
          <w:rFonts w:ascii="Times New Roman" w:eastAsia="Calibri" w:hAnsi="Times New Roman" w:cs="Times New Roman"/>
          <w:color w:val="000000"/>
          <w:kern w:val="0"/>
          <w:lang w:eastAsia="lv-LV"/>
          <w14:ligatures w14:val="none"/>
        </w:rPr>
        <w:t xml:space="preserve"> un … cents) un pievienotās vērtības nodoklis (turpmāk – PVN) normatīvajos aktos noteiktās likmes apmērā, kas uz Līguma slēgšanas brīdi ir 21% apmērā, t.i., …  EUR (_... </w:t>
      </w:r>
      <w:r w:rsidRPr="00AF1402">
        <w:rPr>
          <w:rFonts w:ascii="Times New Roman" w:eastAsia="Calibri" w:hAnsi="Times New Roman" w:cs="Times New Roman"/>
          <w:i/>
          <w:iCs/>
          <w:color w:val="000000"/>
          <w:kern w:val="0"/>
          <w:lang w:eastAsia="lv-LV"/>
          <w14:ligatures w14:val="none"/>
        </w:rPr>
        <w:t>euro</w:t>
      </w:r>
      <w:r w:rsidRPr="00AF1402">
        <w:rPr>
          <w:rFonts w:ascii="Times New Roman" w:eastAsia="Calibri" w:hAnsi="Times New Roman" w:cs="Times New Roman"/>
          <w:color w:val="000000"/>
          <w:kern w:val="0"/>
          <w:lang w:eastAsia="lv-LV"/>
          <w14:ligatures w14:val="none"/>
        </w:rPr>
        <w:t xml:space="preserve"> un … cents), kas kopā ir summa </w:t>
      </w:r>
      <w:bookmarkEnd w:id="96"/>
      <w:r w:rsidRPr="00AF1402">
        <w:rPr>
          <w:rFonts w:ascii="Times New Roman" w:eastAsia="Calibri" w:hAnsi="Times New Roman" w:cs="Times New Roman"/>
          <w:color w:val="000000"/>
          <w:kern w:val="0"/>
          <w:lang w:eastAsia="lv-LV"/>
          <w14:ligatures w14:val="none"/>
        </w:rPr>
        <w:t xml:space="preserve">…  EUR (_... </w:t>
      </w:r>
      <w:r w:rsidRPr="00AF1402">
        <w:rPr>
          <w:rFonts w:ascii="Times New Roman" w:eastAsia="Calibri" w:hAnsi="Times New Roman" w:cs="Times New Roman"/>
          <w:i/>
          <w:iCs/>
          <w:color w:val="000000"/>
          <w:kern w:val="0"/>
          <w:lang w:eastAsia="lv-LV"/>
          <w14:ligatures w14:val="none"/>
        </w:rPr>
        <w:t>euro</w:t>
      </w:r>
      <w:r w:rsidRPr="00AF1402">
        <w:rPr>
          <w:rFonts w:ascii="Times New Roman" w:eastAsia="Calibri" w:hAnsi="Times New Roman" w:cs="Times New Roman"/>
          <w:color w:val="000000"/>
          <w:kern w:val="0"/>
          <w:lang w:eastAsia="lv-LV"/>
          <w14:ligatures w14:val="none"/>
        </w:rPr>
        <w:t xml:space="preserve"> un … cents)  (turpmāk – Līguma summa).</w:t>
      </w:r>
    </w:p>
    <w:p w14:paraId="759C1217" w14:textId="77777777" w:rsidR="00E27494" w:rsidRPr="00AF1402" w:rsidRDefault="00E27494" w:rsidP="00E27494">
      <w:pPr>
        <w:widowControl w:val="0"/>
        <w:spacing w:before="120" w:after="120" w:line="240" w:lineRule="auto"/>
        <w:ind w:left="709" w:hanging="709"/>
        <w:jc w:val="both"/>
        <w:rPr>
          <w:rFonts w:ascii="Times New Roman" w:eastAsia="Courier New"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 xml:space="preserve">2.2.   </w:t>
      </w:r>
      <w:r w:rsidRPr="00AF1402">
        <w:rPr>
          <w:rFonts w:ascii="Times New Roman" w:eastAsia="Courier New" w:hAnsi="Times New Roman" w:cs="Times New Roman"/>
          <w:color w:val="000000"/>
          <w:kern w:val="0"/>
          <w:lang w:eastAsia="lv-LV"/>
          <w14:ligatures w14:val="none"/>
        </w:rPr>
        <w:t>Līguma 2.1. punktā noteikto samaksu par Pakalpojumu Pasūtītājs veic šādā kārtībā:</w:t>
      </w:r>
    </w:p>
    <w:p w14:paraId="7F6EFFC7" w14:textId="77777777" w:rsidR="00E27494" w:rsidRPr="00AF1402" w:rsidRDefault="00E27494" w:rsidP="00E27494">
      <w:pPr>
        <w:widowControl w:val="0"/>
        <w:tabs>
          <w:tab w:val="num" w:pos="567"/>
        </w:tabs>
        <w:autoSpaceDE w:val="0"/>
        <w:autoSpaceDN w:val="0"/>
        <w:adjustRightInd w:val="0"/>
        <w:spacing w:before="120" w:after="120" w:line="240" w:lineRule="auto"/>
        <w:ind w:left="1134" w:hanging="567"/>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2.2.1.</w:t>
      </w:r>
      <w:r w:rsidRPr="00AF1402">
        <w:rPr>
          <w:rFonts w:ascii="Times New Roman" w:eastAsia="Courier New" w:hAnsi="Times New Roman" w:cs="Times New Roman"/>
          <w:color w:val="000000"/>
          <w:kern w:val="0"/>
          <w:lang w:eastAsia="lv-LV"/>
          <w14:ligatures w14:val="none"/>
        </w:rPr>
        <w:tab/>
      </w:r>
      <w:r w:rsidRPr="00AF1402">
        <w:rPr>
          <w:rFonts w:ascii="Times New Roman" w:eastAsia="SimSun" w:hAnsi="Times New Roman" w:cs="Times New Roman"/>
          <w:lang w:bidi="hi-IN"/>
          <w14:ligatures w14:val="none"/>
        </w:rPr>
        <w:t xml:space="preserve">Pirms Pakalpojuma uzsākšanas avansa maksājumu 20 % apmērā no Līguma 2.1. apakšpunktā norādītās summas </w:t>
      </w:r>
      <w:r w:rsidRPr="00AF1402">
        <w:rPr>
          <w:rFonts w:ascii="Times New Roman" w:eastAsia="Calibri" w:hAnsi="Times New Roman" w:cs="Times New Roman"/>
          <w:color w:val="000000"/>
          <w:kern w:val="0"/>
          <w:lang w:eastAsia="lv-LV"/>
          <w14:ligatures w14:val="none"/>
        </w:rPr>
        <w:t xml:space="preserve">…  EUR (_... </w:t>
      </w:r>
      <w:r w:rsidRPr="00AF1402">
        <w:rPr>
          <w:rFonts w:ascii="Times New Roman" w:eastAsia="Calibri" w:hAnsi="Times New Roman" w:cs="Times New Roman"/>
          <w:i/>
          <w:iCs/>
          <w:color w:val="000000"/>
          <w:kern w:val="0"/>
          <w:lang w:eastAsia="lv-LV"/>
          <w14:ligatures w14:val="none"/>
        </w:rPr>
        <w:t>euro</w:t>
      </w:r>
      <w:r w:rsidRPr="00AF1402">
        <w:rPr>
          <w:rFonts w:ascii="Times New Roman" w:eastAsia="Calibri" w:hAnsi="Times New Roman" w:cs="Times New Roman"/>
          <w:color w:val="000000"/>
          <w:kern w:val="0"/>
          <w:lang w:eastAsia="lv-LV"/>
          <w14:ligatures w14:val="none"/>
        </w:rPr>
        <w:t xml:space="preserve"> un … cents) un PVN 21% apmērā, t.i., …  EUR (_... </w:t>
      </w:r>
      <w:r w:rsidRPr="00AF1402">
        <w:rPr>
          <w:rFonts w:ascii="Times New Roman" w:eastAsia="Calibri" w:hAnsi="Times New Roman" w:cs="Times New Roman"/>
          <w:i/>
          <w:iCs/>
          <w:color w:val="000000"/>
          <w:kern w:val="0"/>
          <w:lang w:eastAsia="lv-LV"/>
          <w14:ligatures w14:val="none"/>
        </w:rPr>
        <w:t>euro</w:t>
      </w:r>
      <w:r w:rsidRPr="00AF1402">
        <w:rPr>
          <w:rFonts w:ascii="Times New Roman" w:eastAsia="Calibri" w:hAnsi="Times New Roman" w:cs="Times New Roman"/>
          <w:color w:val="000000"/>
          <w:kern w:val="0"/>
          <w:lang w:eastAsia="lv-LV"/>
          <w14:ligatures w14:val="none"/>
        </w:rPr>
        <w:t xml:space="preserve"> un … cents), kas kopā ir summa …  EUR (_... </w:t>
      </w:r>
      <w:r w:rsidRPr="00AF1402">
        <w:rPr>
          <w:rFonts w:ascii="Times New Roman" w:eastAsia="Calibri" w:hAnsi="Times New Roman" w:cs="Times New Roman"/>
          <w:i/>
          <w:iCs/>
          <w:color w:val="000000"/>
          <w:kern w:val="0"/>
          <w:lang w:eastAsia="lv-LV"/>
          <w14:ligatures w14:val="none"/>
        </w:rPr>
        <w:t xml:space="preserve">euro </w:t>
      </w:r>
      <w:r w:rsidRPr="00AF1402">
        <w:rPr>
          <w:rFonts w:ascii="Times New Roman" w:eastAsia="Calibri" w:hAnsi="Times New Roman" w:cs="Times New Roman"/>
          <w:color w:val="000000"/>
          <w:kern w:val="0"/>
          <w:lang w:eastAsia="lv-LV"/>
          <w14:ligatures w14:val="none"/>
        </w:rPr>
        <w:t>un … cents);</w:t>
      </w:r>
    </w:p>
    <w:p w14:paraId="13F8F545" w14:textId="5E92AC03" w:rsidR="00E27494" w:rsidRPr="00AF1402" w:rsidRDefault="00E27494">
      <w:pPr>
        <w:widowControl w:val="0"/>
        <w:spacing w:before="120" w:after="120" w:line="240" w:lineRule="auto"/>
        <w:ind w:left="1134" w:hanging="594"/>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 xml:space="preserve">2.2.2. </w:t>
      </w:r>
      <w:r w:rsidRPr="00AF1402">
        <w:rPr>
          <w:rFonts w:ascii="Times New Roman" w:eastAsia="SimSun" w:hAnsi="Times New Roman" w:cs="Times New Roman"/>
          <w:lang w:bidi="hi-IN"/>
          <w14:ligatures w14:val="none"/>
        </w:rPr>
        <w:t>Pasūtītājs avansa maksājumu veic 15 (piecpadsmit) darba dienu laikā no avansa rēķina saņemšanas dienas, pārskaitot to Izpildītāja rēķinā norādītajā kredītiestādes kontā;</w:t>
      </w:r>
    </w:p>
    <w:p w14:paraId="50E60EC3" w14:textId="6AD9C140" w:rsidR="00E27494" w:rsidRPr="00AF1402" w:rsidRDefault="00E27494" w:rsidP="00E27494">
      <w:pPr>
        <w:widowControl w:val="0"/>
        <w:spacing w:before="120" w:after="120" w:line="240" w:lineRule="auto"/>
        <w:ind w:left="1134" w:hanging="594"/>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2.</w:t>
      </w:r>
      <w:r w:rsidRPr="00AF1402">
        <w:rPr>
          <w:rFonts w:ascii="Times New Roman" w:eastAsia="SimSun" w:hAnsi="Times New Roman" w:cs="Times New Roman"/>
          <w:lang w:bidi="hi-IN"/>
          <w14:ligatures w14:val="none"/>
        </w:rPr>
        <w:t>2.</w:t>
      </w:r>
      <w:r w:rsidR="00ED51E2" w:rsidRPr="00AF1402">
        <w:rPr>
          <w:rFonts w:ascii="Times New Roman" w:eastAsia="SimSun" w:hAnsi="Times New Roman" w:cs="Times New Roman"/>
          <w:lang w:bidi="hi-IN"/>
          <w14:ligatures w14:val="none"/>
        </w:rPr>
        <w:t>3</w:t>
      </w:r>
      <w:r w:rsidRPr="00AF1402">
        <w:rPr>
          <w:rFonts w:ascii="Times New Roman" w:eastAsia="SimSun" w:hAnsi="Times New Roman" w:cs="Times New Roman"/>
          <w:lang w:bidi="hi-IN"/>
          <w14:ligatures w14:val="none"/>
        </w:rPr>
        <w:t xml:space="preserve">. noslēguma maksājumu </w:t>
      </w:r>
      <w:r w:rsidR="00E74E56" w:rsidRPr="00AF1402">
        <w:rPr>
          <w:rFonts w:ascii="Times New Roman" w:eastAsia="SimSun" w:hAnsi="Times New Roman" w:cs="Times New Roman"/>
          <w:lang w:bidi="hi-IN"/>
          <w14:ligatures w14:val="none"/>
        </w:rPr>
        <w:t>80</w:t>
      </w:r>
      <w:r w:rsidRPr="00AF1402">
        <w:rPr>
          <w:rFonts w:ascii="Times New Roman" w:eastAsia="SimSun" w:hAnsi="Times New Roman" w:cs="Times New Roman"/>
          <w:lang w:bidi="hi-IN"/>
          <w14:ligatures w14:val="none"/>
        </w:rPr>
        <w:t xml:space="preserve"> % apmērā no Līguma 2.1. apakšpunktā norādītās summas </w:t>
      </w:r>
      <w:r w:rsidRPr="00AF1402">
        <w:rPr>
          <w:rFonts w:ascii="Times New Roman" w:eastAsia="Calibri" w:hAnsi="Times New Roman" w:cs="Times New Roman"/>
          <w:color w:val="000000"/>
          <w:kern w:val="0"/>
          <w:lang w:eastAsia="lv-LV"/>
          <w14:ligatures w14:val="none"/>
        </w:rPr>
        <w:t xml:space="preserve">…  EUR (_... </w:t>
      </w:r>
      <w:r w:rsidRPr="00AF1402">
        <w:rPr>
          <w:rFonts w:ascii="Times New Roman" w:eastAsia="Calibri" w:hAnsi="Times New Roman" w:cs="Times New Roman"/>
          <w:i/>
          <w:iCs/>
          <w:color w:val="000000"/>
          <w:kern w:val="0"/>
          <w:lang w:eastAsia="lv-LV"/>
          <w14:ligatures w14:val="none"/>
        </w:rPr>
        <w:t>euro</w:t>
      </w:r>
      <w:r w:rsidRPr="00AF1402">
        <w:rPr>
          <w:rFonts w:ascii="Times New Roman" w:eastAsia="Calibri" w:hAnsi="Times New Roman" w:cs="Times New Roman"/>
          <w:color w:val="000000"/>
          <w:kern w:val="0"/>
          <w:lang w:eastAsia="lv-LV"/>
          <w14:ligatures w14:val="none"/>
        </w:rPr>
        <w:t xml:space="preserve"> un … cents) un PVN 21% apmērā, t.i., …  EUR (_... </w:t>
      </w:r>
      <w:r w:rsidRPr="00AF1402">
        <w:rPr>
          <w:rFonts w:ascii="Times New Roman" w:eastAsia="Calibri" w:hAnsi="Times New Roman" w:cs="Times New Roman"/>
          <w:i/>
          <w:iCs/>
          <w:color w:val="000000"/>
          <w:kern w:val="0"/>
          <w:lang w:eastAsia="lv-LV"/>
          <w14:ligatures w14:val="none"/>
        </w:rPr>
        <w:t>euro</w:t>
      </w:r>
      <w:r w:rsidRPr="00AF1402">
        <w:rPr>
          <w:rFonts w:ascii="Times New Roman" w:eastAsia="Calibri" w:hAnsi="Times New Roman" w:cs="Times New Roman"/>
          <w:color w:val="000000"/>
          <w:kern w:val="0"/>
          <w:lang w:eastAsia="lv-LV"/>
          <w14:ligatures w14:val="none"/>
        </w:rPr>
        <w:t xml:space="preserve"> un … cents), kas kopā ir summa …  EUR (_... </w:t>
      </w:r>
      <w:r w:rsidRPr="00AF1402">
        <w:rPr>
          <w:rFonts w:ascii="Times New Roman" w:eastAsia="Calibri" w:hAnsi="Times New Roman" w:cs="Times New Roman"/>
          <w:i/>
          <w:iCs/>
          <w:color w:val="000000"/>
          <w:kern w:val="0"/>
          <w:lang w:eastAsia="lv-LV"/>
          <w14:ligatures w14:val="none"/>
        </w:rPr>
        <w:t xml:space="preserve">euro </w:t>
      </w:r>
      <w:r w:rsidRPr="00AF1402">
        <w:rPr>
          <w:rFonts w:ascii="Times New Roman" w:eastAsia="Calibri" w:hAnsi="Times New Roman" w:cs="Times New Roman"/>
          <w:color w:val="000000"/>
          <w:kern w:val="0"/>
          <w:lang w:eastAsia="lv-LV"/>
          <w14:ligatures w14:val="none"/>
        </w:rPr>
        <w:t>un … cents)</w:t>
      </w:r>
      <w:r w:rsidRPr="00AF1402">
        <w:rPr>
          <w:rFonts w:ascii="Times New Roman" w:eastAsia="SimSun" w:hAnsi="Times New Roman" w:cs="Times New Roman"/>
          <w:lang w:bidi="hi-IN"/>
          <w14:ligatures w14:val="none"/>
        </w:rPr>
        <w:t xml:space="preserve"> pēc Līguma </w:t>
      </w:r>
      <w:r w:rsidR="00E619A4" w:rsidRPr="00AF1402">
        <w:rPr>
          <w:rFonts w:ascii="Times New Roman" w:eastAsia="SimSun" w:hAnsi="Times New Roman" w:cs="Times New Roman"/>
          <w:lang w:bidi="hi-IN"/>
          <w14:ligatures w14:val="none"/>
        </w:rPr>
        <w:t>3</w:t>
      </w:r>
      <w:r w:rsidRPr="00AF1402">
        <w:rPr>
          <w:rFonts w:ascii="Times New Roman" w:eastAsia="SimSun" w:hAnsi="Times New Roman" w:cs="Times New Roman"/>
          <w:lang w:bidi="hi-IN"/>
          <w14:ligatures w14:val="none"/>
        </w:rPr>
        <w:t>.</w:t>
      </w:r>
      <w:r w:rsidR="00E619A4" w:rsidRPr="00AF1402">
        <w:rPr>
          <w:rFonts w:ascii="Times New Roman" w:eastAsia="SimSun" w:hAnsi="Times New Roman" w:cs="Times New Roman"/>
          <w:lang w:bidi="hi-IN"/>
          <w14:ligatures w14:val="none"/>
        </w:rPr>
        <w:t>9</w:t>
      </w:r>
      <w:r w:rsidRPr="00AF1402">
        <w:rPr>
          <w:rFonts w:ascii="Times New Roman" w:eastAsia="SimSun" w:hAnsi="Times New Roman" w:cs="Times New Roman"/>
          <w:lang w:bidi="hi-IN"/>
          <w14:ligatures w14:val="none"/>
        </w:rPr>
        <w:t>.</w:t>
      </w:r>
      <w:r w:rsidR="00ED51E2" w:rsidRPr="00AF1402">
        <w:rPr>
          <w:rFonts w:ascii="Times New Roman" w:eastAsia="SimSun" w:hAnsi="Times New Roman" w:cs="Times New Roman"/>
          <w:lang w:bidi="hi-IN"/>
          <w14:ligatures w14:val="none"/>
        </w:rPr>
        <w:t xml:space="preserve"> </w:t>
      </w:r>
      <w:r w:rsidRPr="00AF1402">
        <w:rPr>
          <w:rFonts w:ascii="Times New Roman" w:eastAsia="SimSun" w:hAnsi="Times New Roman" w:cs="Times New Roman"/>
          <w:lang w:bidi="hi-IN"/>
          <w14:ligatures w14:val="none"/>
        </w:rPr>
        <w:t>punktā minētā gala nodevuma izpildes, Pušu abpusēji parakstīta Akta un rēķina saņemšanas. Izpildītājs rēķinā norāda pilnu Līguma summu, kura ir samazināta par Līguma 2.2.1. apakšpunktā minētā avansa summu;</w:t>
      </w:r>
    </w:p>
    <w:p w14:paraId="24D13F9C" w14:textId="3ED7A4DE" w:rsidR="00E27494" w:rsidRPr="00AF1402" w:rsidRDefault="00E27494" w:rsidP="00E27494">
      <w:pPr>
        <w:widowControl w:val="0"/>
        <w:tabs>
          <w:tab w:val="num" w:pos="567"/>
        </w:tabs>
        <w:autoSpaceDE w:val="0"/>
        <w:autoSpaceDN w:val="0"/>
        <w:adjustRightInd w:val="0"/>
        <w:spacing w:before="120" w:after="120" w:line="240" w:lineRule="auto"/>
        <w:ind w:left="1134" w:hanging="567"/>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2.2.</w:t>
      </w:r>
      <w:r w:rsidR="00ED51E2" w:rsidRPr="00AF1402">
        <w:rPr>
          <w:rFonts w:ascii="Times New Roman" w:eastAsia="Courier New" w:hAnsi="Times New Roman" w:cs="Times New Roman"/>
          <w:color w:val="000000"/>
          <w:kern w:val="0"/>
          <w:lang w:eastAsia="lv-LV"/>
          <w14:ligatures w14:val="none"/>
        </w:rPr>
        <w:t>4</w:t>
      </w:r>
      <w:r w:rsidRPr="00AF1402">
        <w:rPr>
          <w:rFonts w:ascii="Times New Roman" w:eastAsia="Courier New" w:hAnsi="Times New Roman" w:cs="Times New Roman"/>
          <w:color w:val="000000"/>
          <w:kern w:val="0"/>
          <w:lang w:eastAsia="lv-LV"/>
          <w14:ligatures w14:val="none"/>
        </w:rPr>
        <w:t xml:space="preserve">. </w:t>
      </w:r>
      <w:r w:rsidRPr="00AF1402">
        <w:rPr>
          <w:rFonts w:ascii="Times New Roman" w:eastAsia="SimSun" w:hAnsi="Times New Roman" w:cs="Times New Roman"/>
          <w:lang w:bidi="hi-IN"/>
          <w14:ligatures w14:val="none"/>
        </w:rPr>
        <w:t>Pasūtītājs samaksu par Līguma noteikumiem atbilstošas Pakalpojuma īstenošanu veic 15 (piecpadsmit) darba dienu laikā no Pušu abpusēji parakstīta Akta (saskaņā ar Līguma 4. pielikumu) un Izpildītāja rēķina saņemšanas, pārskaitot naudas summu Izpildītāja rēķinā norādītajā kredītiestādes kontā;</w:t>
      </w:r>
    </w:p>
    <w:p w14:paraId="0A820550" w14:textId="71DCB2C9" w:rsidR="00E27494" w:rsidRPr="00AF1402" w:rsidRDefault="00E27494" w:rsidP="00E27494">
      <w:pPr>
        <w:widowControl w:val="0"/>
        <w:tabs>
          <w:tab w:val="num" w:pos="567"/>
        </w:tabs>
        <w:autoSpaceDE w:val="0"/>
        <w:autoSpaceDN w:val="0"/>
        <w:adjustRightInd w:val="0"/>
        <w:spacing w:before="120" w:after="120" w:line="240" w:lineRule="auto"/>
        <w:ind w:left="1134" w:hanging="567"/>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2.2.</w:t>
      </w:r>
      <w:r w:rsidR="00ED51E2" w:rsidRPr="00AF1402">
        <w:rPr>
          <w:rFonts w:ascii="Times New Roman" w:eastAsia="Courier New" w:hAnsi="Times New Roman" w:cs="Times New Roman"/>
          <w:color w:val="000000"/>
          <w:kern w:val="0"/>
          <w:lang w:eastAsia="lv-LV"/>
          <w14:ligatures w14:val="none"/>
        </w:rPr>
        <w:t>5</w:t>
      </w:r>
      <w:r w:rsidRPr="00AF1402">
        <w:rPr>
          <w:rFonts w:ascii="Times New Roman" w:eastAsia="Courier New" w:hAnsi="Times New Roman" w:cs="Times New Roman"/>
          <w:color w:val="000000"/>
          <w:kern w:val="0"/>
          <w:lang w:eastAsia="lv-LV"/>
          <w14:ligatures w14:val="none"/>
        </w:rPr>
        <w:t xml:space="preserve">. </w:t>
      </w:r>
      <w:r w:rsidRPr="00AF1402">
        <w:rPr>
          <w:rFonts w:ascii="Times New Roman" w:eastAsia="SimSun" w:hAnsi="Times New Roman" w:cs="Times New Roman"/>
          <w:lang w:bidi="hi-IN"/>
          <w14:ligatures w14:val="none"/>
        </w:rPr>
        <w:t>Pasūtītājam nav pienākums pilnībā apmaksāt Izpildītāja rēķinu vai segt jebkādas Izpildītāja izmaksas par Pakalpojumu vai tās daļu, par kuru saskaņā ar Līguma 3. sadaļas noteikumiem ir izvirzītas pretenzijas;</w:t>
      </w:r>
    </w:p>
    <w:p w14:paraId="39128609" w14:textId="3AC3B691" w:rsidR="00E27494" w:rsidRPr="00AF1402" w:rsidRDefault="00E27494" w:rsidP="00E27494">
      <w:pPr>
        <w:widowControl w:val="0"/>
        <w:tabs>
          <w:tab w:val="num" w:pos="567"/>
        </w:tabs>
        <w:autoSpaceDE w:val="0"/>
        <w:autoSpaceDN w:val="0"/>
        <w:adjustRightInd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2.2.</w:t>
      </w:r>
      <w:r w:rsidR="00ED51E2" w:rsidRPr="00AF1402">
        <w:rPr>
          <w:rFonts w:ascii="Times New Roman" w:eastAsia="Courier New" w:hAnsi="Times New Roman" w:cs="Times New Roman"/>
          <w:color w:val="000000"/>
          <w:kern w:val="0"/>
          <w:lang w:eastAsia="lv-LV"/>
          <w14:ligatures w14:val="none"/>
        </w:rPr>
        <w:t>6</w:t>
      </w:r>
      <w:r w:rsidRPr="00AF1402">
        <w:rPr>
          <w:rFonts w:ascii="Times New Roman" w:eastAsia="Courier New" w:hAnsi="Times New Roman" w:cs="Times New Roman"/>
          <w:color w:val="000000"/>
          <w:kern w:val="0"/>
          <w:lang w:eastAsia="lv-LV"/>
          <w14:ligatures w14:val="none"/>
        </w:rPr>
        <w:t xml:space="preserve">. Pasūtītājs ir tiesīgs prasīt Izpildītājam atmaksāt saņemto avansu, ja Pakalpojums nav sniegts Līgumā noteiktajā kārtībā, un Pasūtītājs par to ir izteicis savas pretenzijas. </w:t>
      </w:r>
    </w:p>
    <w:p w14:paraId="16ACD50C" w14:textId="77777777" w:rsidR="00E27494" w:rsidRPr="00AF1402" w:rsidRDefault="00E27494" w:rsidP="00E27494">
      <w:pPr>
        <w:widowControl w:val="0"/>
        <w:tabs>
          <w:tab w:val="right" w:pos="8306"/>
        </w:tabs>
        <w:spacing w:before="120" w:after="120" w:line="240" w:lineRule="auto"/>
        <w:ind w:left="540" w:hanging="540"/>
        <w:jc w:val="both"/>
        <w:rPr>
          <w:rFonts w:ascii="Times New Roman" w:eastAsia="Courier New"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2.3.</w:t>
      </w:r>
      <w:r w:rsidRPr="00AF1402">
        <w:rPr>
          <w:rFonts w:ascii="Times New Roman" w:eastAsia="Calibri" w:hAnsi="Times New Roman" w:cs="Times New Roman"/>
          <w:color w:val="000000"/>
          <w:kern w:val="0"/>
          <w:lang w:eastAsia="lv-LV"/>
          <w14:ligatures w14:val="none"/>
        </w:rPr>
        <w:tab/>
      </w:r>
      <w:r w:rsidRPr="00AF1402">
        <w:rPr>
          <w:rFonts w:ascii="Times New Roman" w:eastAsia="Courier New" w:hAnsi="Times New Roman" w:cs="Times New Roman"/>
          <w:color w:val="000000"/>
          <w:kern w:val="0"/>
          <w:lang w:eastAsia="lv-LV"/>
          <w14:ligatures w14:val="none"/>
        </w:rPr>
        <w:t>Līguma summā ir ietverti visi ar Pakalpojuma sniegšanu un Tehniskās specifikācijas prasību izpildi saistītās izmaksas, personāla izmaksas, nodokļus, autoratlīdzību, kā arī visas ar to netieši saistītās izmaksas (piemēram, transporta pakalpojumi u.c.).</w:t>
      </w:r>
    </w:p>
    <w:p w14:paraId="7F75F5A9" w14:textId="77777777" w:rsidR="00E27494" w:rsidRPr="00AF1402" w:rsidRDefault="00E27494" w:rsidP="00E27494">
      <w:pPr>
        <w:widowControl w:val="0"/>
        <w:tabs>
          <w:tab w:val="right" w:pos="8306"/>
        </w:tabs>
        <w:spacing w:before="120" w:after="120" w:line="240" w:lineRule="auto"/>
        <w:ind w:left="540" w:hanging="540"/>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2.4.   Par samaksas veikšanas dienu tiek uzskatīta diena, kad Pasūtītāja maksājums ir izpildīts Valsts kases interneta maksājumu apstrādes sistēmā.</w:t>
      </w:r>
    </w:p>
    <w:p w14:paraId="6B5E5F76" w14:textId="013FA1BC" w:rsidR="00E27494" w:rsidRPr="00AF1402" w:rsidRDefault="00E27494" w:rsidP="00E27494">
      <w:pPr>
        <w:widowControl w:val="0"/>
        <w:tabs>
          <w:tab w:val="num" w:pos="426"/>
          <w:tab w:val="left" w:pos="709"/>
        </w:tabs>
        <w:autoSpaceDE w:val="0"/>
        <w:autoSpaceDN w:val="0"/>
        <w:adjustRightInd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2.5.  Līguma pirmstermiņa izbeigšanas gadījumā samaksa tiek veikta tikai par faktiski sniegto Pakalpojumu vai tā daļu, kas ir uzskaitīta abpusēji parakstītā Līguma pirmstermiņa izbeigšanas aktā, kā arī Izpildītājam ir pienākums 15 (piecpadsmit) darba dienu laikā atmaksāt Līguma 2.2.1. apakšpunkta kārtībā saņemto avansa maksājumu, ja samaksātā avansa summa pārsniedz sniegtā Pakalpojuma vai tā daļas izmaksas.</w:t>
      </w:r>
    </w:p>
    <w:p w14:paraId="1E811081" w14:textId="43D1308A" w:rsidR="00E27494" w:rsidRPr="00AF1402" w:rsidRDefault="00E27494" w:rsidP="00E27494">
      <w:pPr>
        <w:widowControl w:val="0"/>
        <w:tabs>
          <w:tab w:val="left" w:pos="709"/>
        </w:tabs>
        <w:autoSpaceDE w:val="0"/>
        <w:autoSpaceDN w:val="0"/>
        <w:adjustRightInd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2.6.   Risku par Līgumā neparedzētiem darbiem, kas nepieciešami Līguma pilnīgai izpildei, uzņemas </w:t>
      </w:r>
      <w:r w:rsidRPr="00AF1402">
        <w:rPr>
          <w:rFonts w:ascii="Times New Roman" w:eastAsia="Courier New" w:hAnsi="Times New Roman" w:cs="Times New Roman"/>
          <w:kern w:val="0"/>
          <w:lang w:eastAsia="lv-LV"/>
          <w14:ligatures w14:val="none"/>
        </w:rPr>
        <w:t>Izpildītājs, tai skaitā neparedzēto darbu izmaksas</w:t>
      </w:r>
      <w:r w:rsidR="00EC503C" w:rsidRPr="00AF1402">
        <w:rPr>
          <w:rFonts w:ascii="Times New Roman" w:eastAsia="Courier New" w:hAnsi="Times New Roman" w:cs="Times New Roman"/>
          <w:kern w:val="0"/>
          <w:lang w:eastAsia="lv-LV"/>
          <w14:ligatures w14:val="none"/>
        </w:rPr>
        <w:t xml:space="preserve"> </w:t>
      </w:r>
      <w:r w:rsidR="00EC503C" w:rsidRPr="00AF1402">
        <w:rPr>
          <w:rFonts w:ascii="Times New Roman" w:hAnsi="Times New Roman" w:cs="Times New Roman"/>
          <w:lang w:eastAsia="lv-LV"/>
        </w:rPr>
        <w:t>(t.sk. ar datu</w:t>
      </w:r>
      <w:r w:rsidR="00EC503C" w:rsidRPr="00682190">
        <w:rPr>
          <w:rStyle w:val="Vresatsauce"/>
          <w:rFonts w:ascii="Times New Roman" w:hAnsi="Times New Roman" w:cs="Times New Roman"/>
          <w:lang w:eastAsia="lv-LV"/>
        </w:rPr>
        <w:footnoteReference w:id="7"/>
      </w:r>
      <w:r w:rsidR="00EC503C" w:rsidRPr="00682190">
        <w:rPr>
          <w:rFonts w:ascii="Times New Roman" w:hAnsi="Times New Roman" w:cs="Times New Roman"/>
          <w:lang w:eastAsia="lv-LV"/>
        </w:rPr>
        <w:t xml:space="preserve"> ieguvi saistītās izmaksas, ja tādas rodas)</w:t>
      </w:r>
      <w:r w:rsidRPr="00AF1402">
        <w:rPr>
          <w:rFonts w:ascii="Times New Roman" w:eastAsia="Courier New" w:hAnsi="Times New Roman" w:cs="Times New Roman"/>
          <w:kern w:val="0"/>
          <w:lang w:eastAsia="lv-LV"/>
          <w14:ligatures w14:val="none"/>
        </w:rPr>
        <w:t xml:space="preserve">, </w:t>
      </w:r>
      <w:r w:rsidRPr="00AF1402">
        <w:rPr>
          <w:rFonts w:ascii="Times New Roman" w:eastAsia="Courier New" w:hAnsi="Times New Roman" w:cs="Times New Roman"/>
          <w:color w:val="000000"/>
          <w:kern w:val="0"/>
          <w:lang w:eastAsia="lv-LV"/>
          <w14:ligatures w14:val="none"/>
        </w:rPr>
        <w:t>kuras nav iekļautas Līguma summā, bet ir nepieciešamas Līguma pilnīgai izpildei Līgumā noteiktajā apjomā, kvalitātē un termiņā, un kuras izriet no Līguma objekta apraksta arī tad, ja tās nav tieši norādītas Līgumā.</w:t>
      </w:r>
      <w:r w:rsidR="00EC503C" w:rsidRPr="00AF1402">
        <w:rPr>
          <w:rFonts w:ascii="Times New Roman" w:eastAsia="Courier New" w:hAnsi="Times New Roman" w:cs="Times New Roman"/>
          <w:color w:val="000000"/>
          <w:kern w:val="0"/>
          <w:lang w:eastAsia="lv-LV"/>
          <w14:ligatures w14:val="none"/>
        </w:rPr>
        <w:t xml:space="preserve"> </w:t>
      </w:r>
    </w:p>
    <w:p w14:paraId="5862E839" w14:textId="77777777" w:rsidR="00E27494" w:rsidRPr="00AF1402" w:rsidRDefault="00E27494" w:rsidP="00E27494">
      <w:pPr>
        <w:widowControl w:val="0"/>
        <w:tabs>
          <w:tab w:val="right" w:pos="8306"/>
        </w:tabs>
        <w:spacing w:before="120" w:after="120" w:line="240" w:lineRule="auto"/>
        <w:ind w:left="540" w:hanging="540"/>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2.7. Risku par neparedzētiem darbiem uzņemas Pasūtītājs, ja:</w:t>
      </w:r>
    </w:p>
    <w:p w14:paraId="6573B7DC" w14:textId="77777777" w:rsidR="00E27494" w:rsidRPr="00AF1402" w:rsidRDefault="00E27494" w:rsidP="00E27494">
      <w:pPr>
        <w:widowControl w:val="0"/>
        <w:tabs>
          <w:tab w:val="num" w:pos="567"/>
        </w:tabs>
        <w:autoSpaceDE w:val="0"/>
        <w:autoSpaceDN w:val="0"/>
        <w:adjustRightInd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2.7.1.</w:t>
      </w:r>
      <w:r w:rsidRPr="00AF1402">
        <w:rPr>
          <w:rFonts w:ascii="Times New Roman" w:eastAsia="Courier New" w:hAnsi="Times New Roman" w:cs="Times New Roman"/>
          <w:color w:val="000000"/>
          <w:kern w:val="0"/>
          <w:lang w:eastAsia="lv-LV"/>
          <w14:ligatures w14:val="none"/>
        </w:rPr>
        <w:tab/>
        <w:t>neparedzēto darbu nepieciešamība ir radusies tādu no Pušu gribas neatkarīgu apstākļu dēļ, kurus Puses, slēdzot Līgumu, nevarēja paredzēt;</w:t>
      </w:r>
    </w:p>
    <w:p w14:paraId="23615501" w14:textId="77777777" w:rsidR="00E27494" w:rsidRPr="00AF1402" w:rsidRDefault="00E27494" w:rsidP="00E27494">
      <w:pPr>
        <w:widowControl w:val="0"/>
        <w:tabs>
          <w:tab w:val="num" w:pos="567"/>
        </w:tabs>
        <w:autoSpaceDE w:val="0"/>
        <w:autoSpaceDN w:val="0"/>
        <w:adjustRightInd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2.7.2.</w:t>
      </w:r>
      <w:r w:rsidRPr="00AF1402">
        <w:rPr>
          <w:rFonts w:ascii="Times New Roman" w:eastAsia="Courier New" w:hAnsi="Times New Roman" w:cs="Times New Roman"/>
          <w:color w:val="000000"/>
          <w:kern w:val="0"/>
          <w:lang w:eastAsia="lv-LV"/>
          <w14:ligatures w14:val="none"/>
        </w:rPr>
        <w:tab/>
        <w:t>neparedzētie darbi ir ierosināti pēc Pasūtītāja iniciatīvas, Pasūtītājam precizējot vai papildinot Līguma priekšmetu;</w:t>
      </w:r>
    </w:p>
    <w:p w14:paraId="6806D849" w14:textId="77777777" w:rsidR="00E27494" w:rsidRPr="00AF1402" w:rsidRDefault="00E27494" w:rsidP="00E27494">
      <w:pPr>
        <w:widowControl w:val="0"/>
        <w:tabs>
          <w:tab w:val="num" w:pos="567"/>
        </w:tabs>
        <w:autoSpaceDE w:val="0"/>
        <w:autoSpaceDN w:val="0"/>
        <w:adjustRightInd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2.7.3.</w:t>
      </w:r>
      <w:r w:rsidRPr="00AF1402">
        <w:rPr>
          <w:rFonts w:ascii="Times New Roman" w:eastAsia="Courier New" w:hAnsi="Times New Roman" w:cs="Times New Roman"/>
          <w:color w:val="000000"/>
          <w:kern w:val="0"/>
          <w:lang w:eastAsia="lv-LV"/>
          <w14:ligatures w14:val="none"/>
        </w:rPr>
        <w:tab/>
        <w:t>Līgums objektīvu, no Izpildītāja gribas neatkarīgu iemeslu dēļ nav izpildāms, ja netiek veikti neparedzētie darbi.</w:t>
      </w:r>
    </w:p>
    <w:p w14:paraId="69A448F3" w14:textId="77777777" w:rsidR="00E27494" w:rsidRPr="00AF1402" w:rsidRDefault="00E27494" w:rsidP="00E27494">
      <w:pPr>
        <w:widowControl w:val="0"/>
        <w:tabs>
          <w:tab w:val="num" w:pos="993"/>
        </w:tabs>
        <w:autoSpaceDE w:val="0"/>
        <w:autoSpaceDN w:val="0"/>
        <w:adjustRightInd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2.8. PVN likme tiek noteikta saskaņā ar Pievienotās vērtības nodokļa likumu. Ja tiek mainīta PVN likme, </w:t>
      </w:r>
      <w:r w:rsidRPr="00AF1402">
        <w:rPr>
          <w:rFonts w:ascii="Times New Roman" w:eastAsia="Courier New" w:hAnsi="Times New Roman" w:cs="Times New Roman"/>
          <w:color w:val="000000"/>
          <w:kern w:val="0"/>
          <w:lang w:eastAsia="lv-LV"/>
          <w14:ligatures w14:val="none"/>
        </w:rPr>
        <w:lastRenderedPageBreak/>
        <w:t>Līguma grozījumi netiek gatavoti.</w:t>
      </w:r>
    </w:p>
    <w:p w14:paraId="5E8F89B6" w14:textId="77777777" w:rsidR="00E27494" w:rsidRPr="00AF1402" w:rsidRDefault="00E27494" w:rsidP="00E27494">
      <w:pPr>
        <w:widowControl w:val="0"/>
        <w:tabs>
          <w:tab w:val="num" w:pos="993"/>
        </w:tabs>
        <w:autoSpaceDE w:val="0"/>
        <w:autoSpaceDN w:val="0"/>
        <w:adjustRightInd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2.9. Visiem rēķiniem  jābūt noformētiem atbilstoši normatīvo aktu prasībām. Izpildītāja sagatavotajā rēķinā jābūt iekļautai informācijai par Līguma datumu, numuru un projekta numuru. Līdz brīdim, kamēr Izpildītājs nav iekļāvis rēķinā šajā punktā noteikto informāciju, uzskatāms, ka Izpildītājs rēķinu nav iesniedzis.</w:t>
      </w:r>
    </w:p>
    <w:p w14:paraId="43A2F97D" w14:textId="77777777" w:rsidR="00E27494" w:rsidRPr="00AF1402" w:rsidRDefault="00E27494" w:rsidP="00293DEB">
      <w:pPr>
        <w:widowControl w:val="0"/>
        <w:numPr>
          <w:ilvl w:val="0"/>
          <w:numId w:val="122"/>
        </w:numPr>
        <w:spacing w:before="120" w:after="120" w:line="240" w:lineRule="auto"/>
        <w:jc w:val="center"/>
        <w:rPr>
          <w:rFonts w:ascii="Times New Roman" w:eastAsia="Times New Roman" w:hAnsi="Times New Roman" w:cs="Times New Roman"/>
          <w:b/>
          <w:color w:val="000000"/>
          <w:kern w:val="0"/>
          <w:lang w:eastAsia="lv-LV"/>
          <w14:ligatures w14:val="none"/>
        </w:rPr>
      </w:pPr>
      <w:r w:rsidRPr="00AF1402">
        <w:rPr>
          <w:rFonts w:ascii="Times New Roman" w:eastAsia="Times New Roman" w:hAnsi="Times New Roman" w:cs="Times New Roman"/>
          <w:b/>
          <w:color w:val="000000"/>
          <w:kern w:val="0"/>
          <w:lang w:eastAsia="lv-LV"/>
          <w14:ligatures w14:val="none"/>
        </w:rPr>
        <w:t>PAKALPOJUMA SNIEGŠANA</w:t>
      </w:r>
    </w:p>
    <w:p w14:paraId="5E49F93D" w14:textId="6870A415" w:rsidR="00E27494" w:rsidRPr="00682190" w:rsidRDefault="00E27494" w:rsidP="00293DEB">
      <w:pPr>
        <w:widowControl w:val="0"/>
        <w:numPr>
          <w:ilvl w:val="1"/>
          <w:numId w:val="122"/>
        </w:numPr>
        <w:overflowPunct w:val="0"/>
        <w:spacing w:after="0" w:line="240" w:lineRule="auto"/>
        <w:ind w:left="567" w:hanging="567"/>
        <w:contextualSpacing/>
        <w:jc w:val="both"/>
        <w:textAlignment w:val="baseline"/>
        <w:rPr>
          <w:rFonts w:ascii="Times New Roman" w:eastAsia="Calibri" w:hAnsi="Times New Roman" w:cs="Times New Roman"/>
          <w14:ligatures w14:val="none"/>
        </w:rPr>
      </w:pPr>
      <w:r w:rsidRPr="00AF1402">
        <w:rPr>
          <w:rFonts w:ascii="Times New Roman" w:eastAsia="Courier New" w:hAnsi="Times New Roman" w:cs="Times New Roman"/>
          <w:color w:val="000000"/>
          <w:kern w:val="0"/>
          <w:lang w:eastAsia="lv-LV"/>
          <w14:ligatures w14:val="none"/>
        </w:rPr>
        <w:t xml:space="preserve">Pakalpojums </w:t>
      </w:r>
      <w:r w:rsidRPr="00AF1402">
        <w:rPr>
          <w:rFonts w:ascii="Times New Roman" w:eastAsia="Calibri" w:hAnsi="Times New Roman" w:cs="Times New Roman"/>
          <w14:ligatures w14:val="none"/>
        </w:rPr>
        <w:t>sastāv</w:t>
      </w:r>
      <w:r w:rsidR="009600F4" w:rsidRPr="00AF1402">
        <w:rPr>
          <w:rFonts w:ascii="Times New Roman" w:eastAsia="Calibri" w:hAnsi="Times New Roman" w:cs="Times New Roman"/>
          <w14:ligatures w14:val="none"/>
        </w:rPr>
        <w:t xml:space="preserve"> no</w:t>
      </w:r>
      <w:r w:rsidRPr="00AF1402">
        <w:rPr>
          <w:rFonts w:ascii="Times New Roman" w:eastAsia="Calibri" w:hAnsi="Times New Roman" w:cs="Times New Roman"/>
          <w14:ligatures w14:val="none"/>
        </w:rPr>
        <w:t xml:space="preserve"> </w:t>
      </w:r>
      <w:r w:rsidR="00A653B5" w:rsidRPr="00AF1402">
        <w:rPr>
          <w:rFonts w:ascii="Times New Roman" w:eastAsia="Calibri" w:hAnsi="Times New Roman" w:cs="Times New Roman"/>
          <w14:ligatures w14:val="none"/>
        </w:rPr>
        <w:t xml:space="preserve">Tehniskās specifikācijas </w:t>
      </w:r>
      <w:r w:rsidR="000F47BB" w:rsidRPr="00AF1402">
        <w:rPr>
          <w:rFonts w:ascii="Times New Roman" w:eastAsia="Calibri" w:hAnsi="Times New Roman" w:cs="Times New Roman"/>
          <w14:ligatures w14:val="none"/>
        </w:rPr>
        <w:t xml:space="preserve">2.1. apakšpunktā minētajiem </w:t>
      </w:r>
      <w:r w:rsidRPr="00AF1402">
        <w:rPr>
          <w:rFonts w:ascii="Times New Roman" w:eastAsia="Calibri" w:hAnsi="Times New Roman" w:cs="Times New Roman"/>
          <w14:ligatures w14:val="none"/>
        </w:rPr>
        <w:t>nodevum</w:t>
      </w:r>
      <w:r w:rsidR="00787FC3" w:rsidRPr="00AF1402">
        <w:rPr>
          <w:rFonts w:ascii="Times New Roman" w:eastAsia="Calibri" w:hAnsi="Times New Roman" w:cs="Times New Roman"/>
          <w14:ligatures w14:val="none"/>
        </w:rPr>
        <w:t>iem</w:t>
      </w:r>
      <w:r w:rsidR="004E03D9" w:rsidRPr="00AF1402">
        <w:rPr>
          <w:rFonts w:ascii="Times New Roman" w:eastAsia="Calibri" w:hAnsi="Times New Roman" w:cs="Times New Roman"/>
          <w14:ligatures w14:val="none"/>
        </w:rPr>
        <w:t xml:space="preserve"> (</w:t>
      </w:r>
      <w:r w:rsidR="004E03D9" w:rsidRPr="00AF1402">
        <w:rPr>
          <w:rFonts w:ascii="Times New Roman" w:hAnsi="Times New Roman" w:cs="Times New Roman"/>
        </w:rPr>
        <w:t xml:space="preserve">izstrādāti metodiskie materiāli un mācību programma, </w:t>
      </w:r>
      <w:r w:rsidR="0068622B" w:rsidRPr="00AF1402">
        <w:rPr>
          <w:rFonts w:ascii="Times New Roman" w:hAnsi="Times New Roman" w:cs="Times New Roman"/>
        </w:rPr>
        <w:t>izstrādāts tehniskais risinājums</w:t>
      </w:r>
      <w:r w:rsidR="001538C4" w:rsidRPr="00AF1402">
        <w:rPr>
          <w:rFonts w:ascii="Times New Roman" w:hAnsi="Times New Roman" w:cs="Times New Roman"/>
        </w:rPr>
        <w:t>)</w:t>
      </w:r>
      <w:r w:rsidR="0068622B" w:rsidRPr="00AF1402">
        <w:rPr>
          <w:rFonts w:ascii="Times New Roman" w:hAnsi="Times New Roman" w:cs="Times New Roman"/>
        </w:rPr>
        <w:t>,</w:t>
      </w:r>
      <w:r w:rsidR="001538C4" w:rsidRPr="00AF1402">
        <w:rPr>
          <w:rFonts w:ascii="Times New Roman" w:hAnsi="Times New Roman" w:cs="Times New Roman"/>
        </w:rPr>
        <w:t xml:space="preserve"> kā arī</w:t>
      </w:r>
      <w:r w:rsidR="0068622B" w:rsidRPr="00AF1402">
        <w:rPr>
          <w:rFonts w:ascii="Times New Roman" w:hAnsi="Times New Roman" w:cs="Times New Roman"/>
        </w:rPr>
        <w:t xml:space="preserve"> </w:t>
      </w:r>
      <w:r w:rsidR="006A4197" w:rsidRPr="00AF1402">
        <w:rPr>
          <w:rFonts w:ascii="Times New Roman" w:eastAsia="Times New Roman" w:hAnsi="Times New Roman" w:cs="Times New Roman"/>
          <w:kern w:val="0"/>
          <w14:ligatures w14:val="none"/>
        </w:rPr>
        <w:t>nodrošināt</w:t>
      </w:r>
      <w:r w:rsidR="001538C4" w:rsidRPr="00AF1402">
        <w:rPr>
          <w:rFonts w:ascii="Times New Roman" w:eastAsia="Times New Roman" w:hAnsi="Times New Roman" w:cs="Times New Roman"/>
          <w:kern w:val="0"/>
          <w14:ligatures w14:val="none"/>
        </w:rPr>
        <w:t>ām</w:t>
      </w:r>
      <w:r w:rsidR="006A4197" w:rsidRPr="00AF1402">
        <w:rPr>
          <w:rFonts w:ascii="Times New Roman" w:eastAsia="Times New Roman" w:hAnsi="Times New Roman" w:cs="Times New Roman"/>
          <w:kern w:val="0"/>
          <w14:ligatures w14:val="none"/>
        </w:rPr>
        <w:t xml:space="preserve"> mācīb</w:t>
      </w:r>
      <w:r w:rsidR="001538C4" w:rsidRPr="00AF1402">
        <w:rPr>
          <w:rFonts w:ascii="Times New Roman" w:eastAsia="Times New Roman" w:hAnsi="Times New Roman" w:cs="Times New Roman"/>
          <w:kern w:val="0"/>
          <w14:ligatures w14:val="none"/>
        </w:rPr>
        <w:t>ām</w:t>
      </w:r>
      <w:r w:rsidR="006A4197" w:rsidRPr="00AF1402">
        <w:rPr>
          <w:rFonts w:ascii="Times New Roman" w:eastAsia="Times New Roman" w:hAnsi="Times New Roman" w:cs="Times New Roman"/>
          <w:kern w:val="0"/>
          <w14:ligatures w14:val="none"/>
        </w:rPr>
        <w:t xml:space="preserve"> par metodisko materiālu un </w:t>
      </w:r>
      <w:r w:rsidR="001D20F9" w:rsidRPr="00AF1402">
        <w:rPr>
          <w:rFonts w:ascii="Times New Roman" w:eastAsia="Times New Roman" w:hAnsi="Times New Roman" w:cs="Times New Roman"/>
          <w:kern w:val="0"/>
          <w14:ligatures w14:val="none"/>
        </w:rPr>
        <w:t xml:space="preserve">tehniskā risinājuma </w:t>
      </w:r>
      <w:r w:rsidR="006A4197" w:rsidRPr="00AF1402">
        <w:rPr>
          <w:rFonts w:ascii="Times New Roman" w:eastAsia="Times New Roman" w:hAnsi="Times New Roman" w:cs="Times New Roman"/>
          <w:kern w:val="0"/>
          <w14:ligatures w14:val="none"/>
        </w:rPr>
        <w:t>praktisku izmantošanu</w:t>
      </w:r>
      <w:r w:rsidR="001D20F9" w:rsidRPr="00AF1402">
        <w:rPr>
          <w:rFonts w:ascii="Times New Roman" w:eastAsia="Times New Roman" w:hAnsi="Times New Roman" w:cs="Times New Roman"/>
          <w:kern w:val="0"/>
          <w14:ligatures w14:val="none"/>
        </w:rPr>
        <w:t>. Nodevumus</w:t>
      </w:r>
      <w:r w:rsidRPr="00AF1402">
        <w:rPr>
          <w:rFonts w:ascii="Times New Roman" w:eastAsia="Calibri" w:hAnsi="Times New Roman" w:cs="Times New Roman"/>
          <w14:ligatures w14:val="none"/>
        </w:rPr>
        <w:t xml:space="preserve">  Izpildītājs iesniedz Pasūtītājam Tehniskajā specifikācijā noteiktajā kārtībā, nosūtot uz Pasūtītāja </w:t>
      </w:r>
      <w:r w:rsidRPr="00AF1402">
        <w:rPr>
          <w:rFonts w:ascii="Times New Roman" w:eastAsia="Times New Roman" w:hAnsi="Times New Roman" w:cs="Times New Roman"/>
          <w:kern w:val="0"/>
          <w:bdr w:val="none" w:sz="0" w:space="0" w:color="auto" w:frame="1"/>
          <w:lang w:eastAsia="zh-CN"/>
          <w14:ligatures w14:val="none"/>
        </w:rPr>
        <w:t xml:space="preserve">oficiālo elektronisko adresi (e-adresi) vai e-pastu: </w:t>
      </w:r>
      <w:hyperlink r:id="rId24" w:history="1">
        <w:r w:rsidR="00AF515D" w:rsidRPr="00682190">
          <w:rPr>
            <w:rStyle w:val="Hipersaite"/>
            <w:rFonts w:ascii="Times New Roman" w:eastAsia="Times New Roman" w:hAnsi="Times New Roman" w:cs="Times New Roman"/>
            <w:b/>
            <w:bCs/>
            <w:kern w:val="0"/>
            <w14:ligatures w14:val="none"/>
          </w:rPr>
          <w:t>dita.grante@lm.gov.lv</w:t>
        </w:r>
      </w:hyperlink>
    </w:p>
    <w:p w14:paraId="56EB8847" w14:textId="77777777" w:rsidR="00E27494" w:rsidRPr="00AF1402" w:rsidRDefault="00E27494" w:rsidP="00293DEB">
      <w:pPr>
        <w:numPr>
          <w:ilvl w:val="1"/>
          <w:numId w:val="122"/>
        </w:numPr>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Pasūtītāja Pārstāvis 10 (desmit) darba dienu laikā pārbauda katra Izpildītāja sagatavotā nodevuma atbilstību Līguma noteikumiem un saskaņo to vai rīkojas saskaņā ar Līguma 3.3. punktā noteikto. </w:t>
      </w:r>
    </w:p>
    <w:p w14:paraId="24D7F3F2" w14:textId="77777777" w:rsidR="00E27494" w:rsidRPr="00AF1402" w:rsidRDefault="00E27494" w:rsidP="00293DEB">
      <w:pPr>
        <w:widowControl w:val="0"/>
        <w:numPr>
          <w:ilvl w:val="1"/>
          <w:numId w:val="12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Ja nodevumu pārbaudes laikā Pasūtītājs konstatē trūkumus vai neatbilstību šī Līguma nosacījumiem, Pasūtītājs neparaksta Aktu un pēc iespējas īsākā termiņā, bet ne vēlāk kā 10 (desmit) darba dienu laikā rakstiski informē Izpildītāju par konstatētajiem trūkumiem vai neatbilstībām veiktajos uzdevumos un norāda termiņu trūkumu vai neatbilstību </w:t>
      </w:r>
      <w:r w:rsidRPr="00AF1402">
        <w:rPr>
          <w:rFonts w:ascii="Times New Roman" w:eastAsia="Courier New" w:hAnsi="Times New Roman" w:cs="Times New Roman"/>
          <w:noProof/>
          <w:color w:val="000000"/>
          <w:kern w:val="0"/>
          <w:lang w:eastAsia="lv-LV"/>
          <w14:ligatures w14:val="none"/>
        </w:rPr>
        <w:t xml:space="preserve">novēršanai. </w:t>
      </w:r>
    </w:p>
    <w:p w14:paraId="0BB650D3" w14:textId="77777777" w:rsidR="00E27494" w:rsidRPr="00AF1402" w:rsidRDefault="00E27494" w:rsidP="00293DEB">
      <w:pPr>
        <w:widowControl w:val="0"/>
        <w:numPr>
          <w:ilvl w:val="1"/>
          <w:numId w:val="12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noProof/>
          <w:color w:val="000000"/>
          <w:kern w:val="0"/>
          <w:lang w:eastAsia="lv-LV"/>
          <w14:ligatures w14:val="none"/>
        </w:rPr>
        <w:t>Ja Pasūtītāja pārstāvis 10 (desmit) dienu laikā no nodevumu saņemšanas nav informējis Izpildītāju, ka to atbilstības pārbaudei Līguma noteikumiem nepieciešams ilgāks laiks, tiek uzskatīts, ka Pasūtītājs nodevumu ir saskaņojis bez pretenzijām.</w:t>
      </w:r>
    </w:p>
    <w:p w14:paraId="6C47742F" w14:textId="77777777" w:rsidR="00E27494" w:rsidRPr="00AF1402" w:rsidRDefault="00E27494" w:rsidP="00293DEB">
      <w:pPr>
        <w:widowControl w:val="0"/>
        <w:numPr>
          <w:ilvl w:val="1"/>
          <w:numId w:val="12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noProof/>
          <w:color w:val="000000"/>
          <w:kern w:val="0"/>
          <w:lang w:eastAsia="lv-LV"/>
          <w14:ligatures w14:val="none"/>
        </w:rPr>
        <w:t>Pēc Līguma 3.3. apakšpunktā konstatēto trūkumu vai neatbilstību novēršanas Izpildītājs atkārtoti iesniedz Pasūtītājam precizēto nodevumu izvērtēšanai. Pasūtītājs rīkojas Līguma 3.2. apakšpunkta kārtībā.</w:t>
      </w:r>
    </w:p>
    <w:p w14:paraId="0C411E7F" w14:textId="77777777" w:rsidR="00E27494" w:rsidRPr="00AF1402" w:rsidRDefault="00E27494" w:rsidP="00293DEB">
      <w:pPr>
        <w:widowControl w:val="0"/>
        <w:numPr>
          <w:ilvl w:val="1"/>
          <w:numId w:val="12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noProof/>
          <w:color w:val="000000"/>
          <w:kern w:val="0"/>
          <w:lang w:eastAsia="lv-LV"/>
          <w14:ligatures w14:val="none"/>
        </w:rPr>
        <w:t>Izpildītājam ir pienākums par saviem līdzekļiem segt visas izmaksas, kas tam radušās saistībā ar papildinājumiem un labojumiem, kas veicami nodevumā saskaņā ar Pasūtītāja norādījumiem.</w:t>
      </w:r>
    </w:p>
    <w:p w14:paraId="393BA582" w14:textId="77777777" w:rsidR="00E27494" w:rsidRPr="00AF1402" w:rsidRDefault="00E27494" w:rsidP="00293DEB">
      <w:pPr>
        <w:widowControl w:val="0"/>
        <w:numPr>
          <w:ilvl w:val="1"/>
          <w:numId w:val="12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noProof/>
          <w:color w:val="000000"/>
          <w:kern w:val="0"/>
          <w:lang w:eastAsia="lv-LV"/>
          <w14:ligatures w14:val="none"/>
        </w:rPr>
        <w:t>Ja Pasūtītājs atkārtoti konstatē veiktajos nodevumos neatbilstību Pasūtītāja norādījumiem, vai Izpildītājs saskaņotajos termiņos nenovērš nepilnības, kā arī, ja Izpildītājs atkārtoti neiesniedz nodevumu noteiktajā termiņā un kvalitātē, Pasūtītājs ir tiesīgs atteikties no nodevuma pieņemšanas, kā arī vienpusēji izbeigt šo Līgumu.</w:t>
      </w:r>
    </w:p>
    <w:p w14:paraId="40494EFB" w14:textId="77777777" w:rsidR="00E27494" w:rsidRPr="00AF1402" w:rsidRDefault="00E27494" w:rsidP="00293DEB">
      <w:pPr>
        <w:widowControl w:val="0"/>
        <w:numPr>
          <w:ilvl w:val="1"/>
          <w:numId w:val="122"/>
        </w:numPr>
        <w:spacing w:before="120" w:after="120" w:line="240" w:lineRule="auto"/>
        <w:ind w:left="567" w:hanging="567"/>
        <w:jc w:val="both"/>
        <w:rPr>
          <w:rFonts w:ascii="Times New Roman" w:eastAsia="Times New Roman" w:hAnsi="Times New Roman" w:cs="Times New Roman"/>
          <w:b/>
          <w:noProof/>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Pasūtītājam ir tiesības neapmaksāt nekvalitatīvi sniegtu Pakalpojumu vai tā daļu, ja tas neatbilst Līguma noteikumiem, apmaksu veicot tikai par kvalitatīvi un faktiski sniegtu </w:t>
      </w:r>
      <w:r w:rsidRPr="00AF1402">
        <w:rPr>
          <w:rFonts w:ascii="Times New Roman" w:eastAsia="Courier New" w:hAnsi="Times New Roman" w:cs="Times New Roman"/>
          <w:noProof/>
          <w:color w:val="000000"/>
          <w:kern w:val="0"/>
          <w:lang w:eastAsia="lv-LV"/>
          <w14:ligatures w14:val="none"/>
        </w:rPr>
        <w:t>Pakalpojumu vai tā daļu, ko ir akceptējis Pasūtītājs.</w:t>
      </w:r>
    </w:p>
    <w:p w14:paraId="5767DC75" w14:textId="6DD1685F" w:rsidR="00E27494" w:rsidRPr="00AF1402" w:rsidRDefault="00E27494" w:rsidP="00293DEB">
      <w:pPr>
        <w:widowControl w:val="0"/>
        <w:numPr>
          <w:ilvl w:val="1"/>
          <w:numId w:val="122"/>
        </w:numPr>
        <w:spacing w:before="120" w:after="120" w:line="240" w:lineRule="auto"/>
        <w:ind w:left="567" w:hanging="567"/>
        <w:jc w:val="both"/>
        <w:rPr>
          <w:rFonts w:ascii="Times New Roman" w:eastAsia="Courier New" w:hAnsi="Times New Roman" w:cs="Times New Roman"/>
          <w:noProof/>
          <w:color w:val="000000"/>
          <w:kern w:val="0"/>
          <w:lang w:eastAsia="lv-LV"/>
          <w14:ligatures w14:val="none"/>
        </w:rPr>
      </w:pPr>
      <w:r w:rsidRPr="00AF1402">
        <w:rPr>
          <w:rFonts w:ascii="Times New Roman" w:eastAsia="Courier New" w:hAnsi="Times New Roman" w:cs="Times New Roman"/>
          <w:noProof/>
          <w:color w:val="000000"/>
          <w:kern w:val="0"/>
          <w:lang w:eastAsia="lv-LV"/>
          <w14:ligatures w14:val="none"/>
        </w:rPr>
        <w:t xml:space="preserve">Pēc </w:t>
      </w:r>
      <w:r w:rsidR="00515740" w:rsidRPr="00AF1402">
        <w:rPr>
          <w:rFonts w:ascii="Times New Roman" w:eastAsia="Calibri" w:hAnsi="Times New Roman" w:cs="Times New Roman"/>
          <w14:ligatures w14:val="none"/>
        </w:rPr>
        <w:t>Tehniskās specifikācijas 2.1. apakšpunktā minēto</w:t>
      </w:r>
      <w:r w:rsidRPr="00AF1402">
        <w:rPr>
          <w:rFonts w:ascii="Times New Roman" w:eastAsia="Courier New" w:hAnsi="Times New Roman" w:cs="Times New Roman"/>
          <w:noProof/>
          <w:color w:val="000000"/>
          <w:kern w:val="0"/>
          <w:lang w:eastAsia="lv-LV"/>
          <w14:ligatures w14:val="none"/>
        </w:rPr>
        <w:t xml:space="preserve"> nodevum</w:t>
      </w:r>
      <w:r w:rsidR="001962A0" w:rsidRPr="00AF1402">
        <w:rPr>
          <w:rFonts w:ascii="Times New Roman" w:eastAsia="Courier New" w:hAnsi="Times New Roman" w:cs="Times New Roman"/>
          <w:noProof/>
          <w:color w:val="000000"/>
          <w:kern w:val="0"/>
          <w:lang w:eastAsia="lv-LV"/>
          <w14:ligatures w14:val="none"/>
        </w:rPr>
        <w:t>u</w:t>
      </w:r>
      <w:r w:rsidRPr="00AF1402">
        <w:rPr>
          <w:rFonts w:ascii="Times New Roman" w:eastAsia="Courier New" w:hAnsi="Times New Roman" w:cs="Times New Roman"/>
          <w:noProof/>
          <w:color w:val="000000"/>
          <w:kern w:val="0"/>
          <w:lang w:eastAsia="lv-LV"/>
          <w14:ligatures w14:val="none"/>
        </w:rPr>
        <w:t xml:space="preserve"> pilnīgas izpildes</w:t>
      </w:r>
      <w:r w:rsidR="00515740" w:rsidRPr="00AF1402">
        <w:rPr>
          <w:rFonts w:ascii="Times New Roman" w:eastAsia="Courier New" w:hAnsi="Times New Roman" w:cs="Times New Roman"/>
          <w:noProof/>
          <w:color w:val="000000"/>
          <w:kern w:val="0"/>
          <w:lang w:eastAsia="lv-LV"/>
          <w14:ligatures w14:val="none"/>
        </w:rPr>
        <w:t xml:space="preserve"> un</w:t>
      </w:r>
      <w:r w:rsidR="00C6032A" w:rsidRPr="00AF1402">
        <w:rPr>
          <w:rFonts w:ascii="Times New Roman" w:eastAsia="Courier New" w:hAnsi="Times New Roman" w:cs="Times New Roman"/>
          <w:noProof/>
          <w:color w:val="000000"/>
          <w:kern w:val="0"/>
          <w:lang w:eastAsia="lv-LV"/>
          <w14:ligatures w14:val="none"/>
        </w:rPr>
        <w:t xml:space="preserve"> mācību nodrošināšanas</w:t>
      </w:r>
      <w:r w:rsidRPr="00AF1402">
        <w:rPr>
          <w:rFonts w:ascii="Times New Roman" w:eastAsia="Courier New" w:hAnsi="Times New Roman" w:cs="Times New Roman"/>
          <w:noProof/>
          <w:color w:val="000000"/>
          <w:kern w:val="0"/>
          <w:lang w:eastAsia="lv-LV"/>
          <w14:ligatures w14:val="none"/>
        </w:rPr>
        <w:t xml:space="preserve">, Izpildītājs iesniedz Pasūtītājam uz e-pastu: </w:t>
      </w:r>
      <w:r w:rsidRPr="00AF1402">
        <w:rPr>
          <w:rFonts w:ascii="Times New Roman" w:eastAsia="Courier New" w:hAnsi="Times New Roman" w:cs="Times New Roman"/>
          <w:b/>
          <w:bCs/>
          <w:noProof/>
          <w:color w:val="000000"/>
          <w:kern w:val="0"/>
          <w:lang w:eastAsia="lv-LV"/>
          <w14:ligatures w14:val="none"/>
        </w:rPr>
        <w:t>dita.grante@lm.gov.lv</w:t>
      </w:r>
      <w:r w:rsidRPr="00AF1402">
        <w:rPr>
          <w:rFonts w:ascii="Times New Roman" w:eastAsia="Courier New" w:hAnsi="Times New Roman" w:cs="Times New Roman"/>
          <w:noProof/>
          <w:color w:val="000000"/>
          <w:kern w:val="0"/>
          <w:lang w:eastAsia="lv-LV"/>
          <w14:ligatures w14:val="none"/>
        </w:rPr>
        <w:t xml:space="preserve"> Izpildītāja parakstītu Aktu, kas sagatavots saskaņā ar Līguma 4. pielikumā pievienoto veidlapu un rēķinu par Pakalpojumu atbilstoši Līguma 2.2.</w:t>
      </w:r>
      <w:r w:rsidR="006E378E" w:rsidRPr="00AF1402">
        <w:rPr>
          <w:rFonts w:ascii="Times New Roman" w:eastAsia="Courier New" w:hAnsi="Times New Roman" w:cs="Times New Roman"/>
          <w:noProof/>
          <w:color w:val="000000"/>
          <w:kern w:val="0"/>
          <w:lang w:eastAsia="lv-LV"/>
          <w14:ligatures w14:val="none"/>
        </w:rPr>
        <w:t>3.</w:t>
      </w:r>
      <w:r w:rsidRPr="00AF1402">
        <w:rPr>
          <w:rFonts w:ascii="Times New Roman" w:eastAsia="Courier New" w:hAnsi="Times New Roman" w:cs="Times New Roman"/>
          <w:noProof/>
          <w:color w:val="000000"/>
          <w:kern w:val="0"/>
          <w:lang w:eastAsia="lv-LV"/>
          <w14:ligatures w14:val="none"/>
        </w:rPr>
        <w:t xml:space="preserve"> apakšpunktā noteiktajam maksājumu apmēram.  </w:t>
      </w:r>
    </w:p>
    <w:p w14:paraId="46815636" w14:textId="77777777" w:rsidR="00E27494" w:rsidRPr="00AF1402" w:rsidRDefault="00E27494" w:rsidP="00E27494">
      <w:pPr>
        <w:widowControl w:val="0"/>
        <w:spacing w:before="120" w:after="120" w:line="240" w:lineRule="auto"/>
        <w:jc w:val="both"/>
        <w:rPr>
          <w:rFonts w:ascii="Times New Roman" w:eastAsia="Times New Roman" w:hAnsi="Times New Roman" w:cs="Times New Roman"/>
          <w:b/>
          <w:color w:val="000000"/>
          <w:kern w:val="0"/>
          <w:lang w:eastAsia="lv-LV"/>
          <w14:ligatures w14:val="none"/>
        </w:rPr>
      </w:pPr>
    </w:p>
    <w:p w14:paraId="6AD52A0F" w14:textId="77777777" w:rsidR="00E27494" w:rsidRPr="00AF1402" w:rsidRDefault="00E27494" w:rsidP="00293DEB">
      <w:pPr>
        <w:widowControl w:val="0"/>
        <w:numPr>
          <w:ilvl w:val="0"/>
          <w:numId w:val="122"/>
        </w:numPr>
        <w:spacing w:before="120" w:after="120" w:line="240" w:lineRule="auto"/>
        <w:jc w:val="center"/>
        <w:rPr>
          <w:rFonts w:ascii="Times New Roman" w:eastAsia="Times New Roman" w:hAnsi="Times New Roman" w:cs="Times New Roman"/>
          <w:b/>
          <w:color w:val="000000"/>
          <w:kern w:val="0"/>
          <w:lang w:eastAsia="lv-LV"/>
          <w14:ligatures w14:val="none"/>
        </w:rPr>
      </w:pPr>
      <w:r w:rsidRPr="00AF1402">
        <w:rPr>
          <w:rFonts w:ascii="Times New Roman" w:eastAsia="Times New Roman" w:hAnsi="Times New Roman" w:cs="Times New Roman"/>
          <w:b/>
          <w:color w:val="000000"/>
          <w:kern w:val="0"/>
          <w:lang w:eastAsia="lv-LV"/>
          <w14:ligatures w14:val="none"/>
        </w:rPr>
        <w:t>PUŠU TIESĪBAS UN PIENĀKUMI</w:t>
      </w:r>
    </w:p>
    <w:p w14:paraId="0EBB767E" w14:textId="77777777" w:rsidR="00E27494" w:rsidRPr="00AF1402" w:rsidRDefault="00E27494" w:rsidP="00293DEB">
      <w:pPr>
        <w:widowControl w:val="0"/>
        <w:numPr>
          <w:ilvl w:val="1"/>
          <w:numId w:val="122"/>
        </w:numPr>
        <w:tabs>
          <w:tab w:val="left" w:pos="0"/>
        </w:tabs>
        <w:spacing w:before="120" w:after="120" w:line="240" w:lineRule="auto"/>
        <w:ind w:left="502" w:hanging="502"/>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Izpildītāja pienākumi:</w:t>
      </w:r>
    </w:p>
    <w:p w14:paraId="48BD68C2" w14:textId="77777777" w:rsidR="00E27494" w:rsidRPr="00AF1402" w:rsidRDefault="00E27494" w:rsidP="00293DEB">
      <w:pPr>
        <w:numPr>
          <w:ilvl w:val="2"/>
          <w:numId w:val="122"/>
        </w:numPr>
        <w:spacing w:before="120" w:after="120" w:line="240" w:lineRule="auto"/>
        <w:jc w:val="both"/>
        <w:rPr>
          <w:rFonts w:ascii="Times New Roman" w:eastAsia="Times New Roman" w:hAnsi="Times New Roman" w:cs="Times New Roman"/>
          <w:color w:val="000000"/>
          <w:kern w:val="0"/>
          <w14:ligatures w14:val="none"/>
        </w:rPr>
      </w:pPr>
      <w:r w:rsidRPr="00AF1402">
        <w:rPr>
          <w:rFonts w:ascii="Times New Roman" w:eastAsia="Times New Roman" w:hAnsi="Times New Roman" w:cs="Times New Roman"/>
          <w:color w:val="000000"/>
          <w:kern w:val="0"/>
          <w14:ligatures w14:val="none"/>
        </w:rPr>
        <w:t>ievērot un izpildīt visus Līguma noteikumus;</w:t>
      </w:r>
    </w:p>
    <w:p w14:paraId="2568C208" w14:textId="77777777" w:rsidR="00E27494" w:rsidRPr="00AF1402" w:rsidRDefault="00E27494" w:rsidP="00293DEB">
      <w:pPr>
        <w:numPr>
          <w:ilvl w:val="2"/>
          <w:numId w:val="122"/>
        </w:numPr>
        <w:spacing w:before="120" w:after="120" w:line="240" w:lineRule="auto"/>
        <w:jc w:val="both"/>
        <w:rPr>
          <w:rFonts w:ascii="Times New Roman" w:eastAsia="Times New Roman" w:hAnsi="Times New Roman" w:cs="Times New Roman"/>
          <w:color w:val="000000"/>
          <w:kern w:val="0"/>
          <w14:ligatures w14:val="none"/>
        </w:rPr>
      </w:pPr>
      <w:r w:rsidRPr="00AF1402">
        <w:rPr>
          <w:rFonts w:ascii="Times New Roman" w:eastAsia="Times New Roman" w:hAnsi="Times New Roman" w:cs="Times New Roman"/>
          <w:color w:val="000000"/>
          <w:kern w:val="0"/>
          <w14:ligatures w14:val="none"/>
        </w:rPr>
        <w:t>izpildīt Pakalpojumu kvalitatīvi Līgumā noteiktajos termiņos saskaņā ar Līguma noteikumiem un Tehniskās specifikācijas prasībām;</w:t>
      </w:r>
    </w:p>
    <w:p w14:paraId="3EE8616E" w14:textId="77777777" w:rsidR="00E27494" w:rsidRPr="00AF1402" w:rsidRDefault="00E27494" w:rsidP="00293DEB">
      <w:pPr>
        <w:numPr>
          <w:ilvl w:val="2"/>
          <w:numId w:val="122"/>
        </w:numPr>
        <w:spacing w:before="120" w:after="120" w:line="240" w:lineRule="auto"/>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14:ligatures w14:val="none"/>
        </w:rPr>
        <w:t>sniegt Pakalpojumu atbilstoši Līguma un tā pielikumu noteikumiem, prasībām un Pasūtītāja pārstāvja norādījumiem;</w:t>
      </w:r>
    </w:p>
    <w:p w14:paraId="73EE9F76" w14:textId="77777777" w:rsidR="00E27494" w:rsidRPr="00AF1402" w:rsidRDefault="00E27494" w:rsidP="00293DEB">
      <w:pPr>
        <w:numPr>
          <w:ilvl w:val="2"/>
          <w:numId w:val="122"/>
        </w:numPr>
        <w:spacing w:before="120" w:after="120" w:line="240" w:lineRule="auto"/>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14:ligatures w14:val="none"/>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24685E4A" w14:textId="77777777" w:rsidR="00E27494" w:rsidRPr="00AF1402" w:rsidRDefault="00E27494" w:rsidP="00293DEB">
      <w:pPr>
        <w:widowControl w:val="0"/>
        <w:numPr>
          <w:ilvl w:val="2"/>
          <w:numId w:val="12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veikt Pakalpojuma izpildi Pasūtītāja norādītajā apjomā un termiņā un ņemt vērā un ievērot Pasūtītāja pārstāvja precizējumus, komentārus un iebildumus;</w:t>
      </w:r>
    </w:p>
    <w:p w14:paraId="52F6106D" w14:textId="77777777" w:rsidR="00E27494" w:rsidRPr="00AF1402" w:rsidRDefault="00E27494" w:rsidP="00293DEB">
      <w:pPr>
        <w:widowControl w:val="0"/>
        <w:numPr>
          <w:ilvl w:val="2"/>
          <w:numId w:val="12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lastRenderedPageBreak/>
        <w:t xml:space="preserve">pēc Pasūtītāja pieprasījuma </w:t>
      </w:r>
      <w:r w:rsidRPr="00AF1402">
        <w:rPr>
          <w:rFonts w:ascii="Times New Roman" w:eastAsia="Courier New" w:hAnsi="Times New Roman" w:cs="Times New Roman"/>
          <w:color w:val="000000"/>
          <w:kern w:val="0"/>
          <w:lang w:eastAsia="lv-LV"/>
          <w14:ligatures w14:val="none"/>
        </w:rPr>
        <w:t>3 (trīs) darba dienu laikā</w:t>
      </w:r>
      <w:r w:rsidRPr="00AF1402">
        <w:rPr>
          <w:rFonts w:ascii="Times New Roman" w:eastAsia="Calibri" w:hAnsi="Times New Roman" w:cs="Times New Roman"/>
          <w:color w:val="000000"/>
          <w:kern w:val="0"/>
          <w:lang w:eastAsia="lv-LV"/>
          <w14:ligatures w14:val="none"/>
        </w:rPr>
        <w:t xml:space="preserve"> informēt Pasūtītāju par Pakalpojuma izpildes gaitu un rezultātiem;</w:t>
      </w:r>
    </w:p>
    <w:p w14:paraId="44E113BE" w14:textId="77777777" w:rsidR="00E27494" w:rsidRPr="00AF1402" w:rsidRDefault="00E27494" w:rsidP="00293DEB">
      <w:pPr>
        <w:widowControl w:val="0"/>
        <w:numPr>
          <w:ilvl w:val="2"/>
          <w:numId w:val="12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bCs/>
          <w:color w:val="000000"/>
          <w:kern w:val="0"/>
          <w:lang w:eastAsia="lv-LV"/>
          <w14:ligatures w14:val="none"/>
        </w:rPr>
        <w:t xml:space="preserve">pēc iespējas savlaicīgi, bet </w:t>
      </w:r>
      <w:r w:rsidRPr="00AF1402">
        <w:rPr>
          <w:rFonts w:ascii="Times New Roman" w:eastAsia="Courier New" w:hAnsi="Times New Roman" w:cs="Times New Roman"/>
          <w:color w:val="000000"/>
          <w:kern w:val="0"/>
          <w:lang w:eastAsia="lv-LV"/>
          <w14:ligatures w14:val="none"/>
        </w:rPr>
        <w:t>ne vēlāk kā 2 (divas) dienas iepriekš</w:t>
      </w:r>
      <w:r w:rsidRPr="00AF1402">
        <w:rPr>
          <w:rFonts w:ascii="Times New Roman" w:eastAsia="Courier New" w:hAnsi="Times New Roman" w:cs="Times New Roman"/>
          <w:bCs/>
          <w:color w:val="000000"/>
          <w:kern w:val="0"/>
          <w:lang w:eastAsia="lv-LV"/>
          <w14:ligatures w14:val="none"/>
        </w:rPr>
        <w:t xml:space="preserve"> informēt Pasūtītāja pārstāvi par apstākļiem, kas traucē vai rada šķēršļus Pakalpojuma izpildei </w:t>
      </w:r>
      <w:r w:rsidRPr="00AF1402">
        <w:rPr>
          <w:rFonts w:ascii="Times New Roman" w:eastAsia="Courier New" w:hAnsi="Times New Roman" w:cs="Times New Roman"/>
          <w:color w:val="000000"/>
          <w:kern w:val="0"/>
          <w:lang w:eastAsia="lv-LV"/>
          <w14:ligatures w14:val="none"/>
        </w:rPr>
        <w:t>noteiktajos termiņos un kārtībā;</w:t>
      </w:r>
    </w:p>
    <w:p w14:paraId="09BF3A51" w14:textId="77777777" w:rsidR="00E27494" w:rsidRPr="00AF1402" w:rsidRDefault="00E27494" w:rsidP="00293DEB">
      <w:pPr>
        <w:widowControl w:val="0"/>
        <w:numPr>
          <w:ilvl w:val="2"/>
          <w:numId w:val="12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bez papildu samaksas novērst identificētās problēmas, kuras radušās Izpildītāja veiktu darbību rezultātā;</w:t>
      </w:r>
    </w:p>
    <w:p w14:paraId="082CE42F" w14:textId="77777777" w:rsidR="00E27494" w:rsidRPr="00AF1402" w:rsidRDefault="00E27494" w:rsidP="00293DEB">
      <w:pPr>
        <w:widowControl w:val="0"/>
        <w:numPr>
          <w:ilvl w:val="2"/>
          <w:numId w:val="12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iesaistīt Pakalpojuma izpildē ekspertus, kuri norādīti Izpildītāja iepirkuma piedāvājumā. Izpildītājs ir pilnībā atbildīgs pret Pasūtītāju par ekspertu darba kvalitāti, kas iesaistīti Pakalpojuma izpildē;</w:t>
      </w:r>
    </w:p>
    <w:p w14:paraId="3D3A9FBD" w14:textId="77777777" w:rsidR="00E27494" w:rsidRPr="00AF1402" w:rsidRDefault="00E27494" w:rsidP="00293DEB">
      <w:pPr>
        <w:widowControl w:val="0"/>
        <w:numPr>
          <w:ilvl w:val="2"/>
          <w:numId w:val="12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neizpaust trešajām personām Līguma izpildes laikā iegūto informāciju;</w:t>
      </w:r>
    </w:p>
    <w:p w14:paraId="0D0EE623" w14:textId="77777777" w:rsidR="00E27494" w:rsidRPr="00AF1402" w:rsidRDefault="00E27494" w:rsidP="00293DEB">
      <w:pPr>
        <w:widowControl w:val="0"/>
        <w:numPr>
          <w:ilvl w:val="2"/>
          <w:numId w:val="122"/>
        </w:numPr>
        <w:spacing w:before="120" w:after="120" w:line="240" w:lineRule="auto"/>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nodrošināt, ka noslēdzot Līgumu un Līguma darbības laikā, Izpildītājs ievēro personas datu aizsardzības prasības, saņem personas piekrišanu datu apstrādei. Izpildītājs uzņemas pilnu atbildību par trešo personu personas datu aizsardzības prasību ievērošanu Līguma izpildē un turpmākā lietošanā;</w:t>
      </w:r>
    </w:p>
    <w:p w14:paraId="56187149" w14:textId="6346283F" w:rsidR="00F25FA1" w:rsidRPr="00AF1402" w:rsidRDefault="00E27494" w:rsidP="00293DEB">
      <w:pPr>
        <w:numPr>
          <w:ilvl w:val="2"/>
          <w:numId w:val="122"/>
        </w:numPr>
        <w:spacing w:after="0" w:line="240" w:lineRule="auto"/>
        <w:contextualSpacing/>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 xml:space="preserve">piedalīties Pasūtītāja organizētajās regulārajās sanāksmēs ne retāk </w:t>
      </w:r>
      <w:r w:rsidR="00F25FA1" w:rsidRPr="00AF1402">
        <w:rPr>
          <w:rFonts w:ascii="Times New Roman" w:eastAsia="Times New Roman" w:hAnsi="Times New Roman" w:cs="Times New Roman"/>
          <w:color w:val="000000"/>
          <w:kern w:val="0"/>
          <w:lang w:eastAsia="lv-LV"/>
          <w14:ligatures w14:val="none"/>
        </w:rPr>
        <w:t>1 (vienu) reizi 3 (trīs) nedēļās:</w:t>
      </w:r>
    </w:p>
    <w:p w14:paraId="757E640A" w14:textId="77777777" w:rsidR="00E27494" w:rsidRPr="00AF1402" w:rsidRDefault="00E27494" w:rsidP="00293DEB">
      <w:pPr>
        <w:widowControl w:val="0"/>
        <w:numPr>
          <w:ilvl w:val="1"/>
          <w:numId w:val="122"/>
        </w:numPr>
        <w:tabs>
          <w:tab w:val="right" w:pos="8306"/>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Izpildītāja tiesības:</w:t>
      </w:r>
    </w:p>
    <w:p w14:paraId="0CD0BFC2" w14:textId="77777777" w:rsidR="00E27494" w:rsidRPr="00AF1402" w:rsidRDefault="00E27494" w:rsidP="00293DEB">
      <w:pPr>
        <w:widowControl w:val="0"/>
        <w:numPr>
          <w:ilvl w:val="2"/>
          <w:numId w:val="122"/>
        </w:numPr>
        <w:spacing w:before="120" w:after="120" w:line="240" w:lineRule="auto"/>
        <w:ind w:right="-108"/>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nomainīt  iepirkuma piedāvājumā apstiprināto ekspertu uz citu ekspertu atbilstoši iepirkuma ietvaros ekspertam noteiktajām kvalifikācijas prasībām, ja tas ir nepieciešams kvalitatīvai līguma izpildei, iepriekš saskaņojot to ar Pasūtītāju;</w:t>
      </w:r>
    </w:p>
    <w:p w14:paraId="3F592D26" w14:textId="77777777" w:rsidR="00E27494" w:rsidRPr="00AF1402" w:rsidRDefault="00E27494" w:rsidP="00293DEB">
      <w:pPr>
        <w:widowControl w:val="0"/>
        <w:numPr>
          <w:ilvl w:val="2"/>
          <w:numId w:val="122"/>
        </w:numPr>
        <w:spacing w:before="120" w:after="120" w:line="240" w:lineRule="auto"/>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saskaņā ar Līguma nosacījumiem saņemt samaksu par faktiski sniegto Pakalpojumu vai tā daļu, kas veikts atbilstoši Līguma un tā pielikumu noteikumiem.</w:t>
      </w:r>
    </w:p>
    <w:p w14:paraId="5B25E312" w14:textId="77777777" w:rsidR="00E27494" w:rsidRPr="00AF1402" w:rsidRDefault="00E27494" w:rsidP="00293DEB">
      <w:pPr>
        <w:widowControl w:val="0"/>
        <w:numPr>
          <w:ilvl w:val="1"/>
          <w:numId w:val="122"/>
        </w:numPr>
        <w:tabs>
          <w:tab w:val="right" w:pos="8306"/>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Pasūtītāja pienākumi:</w:t>
      </w:r>
    </w:p>
    <w:p w14:paraId="57850254" w14:textId="77777777" w:rsidR="00E27494" w:rsidRPr="00AF1402" w:rsidRDefault="00E27494" w:rsidP="00293DEB">
      <w:pPr>
        <w:widowControl w:val="0"/>
        <w:numPr>
          <w:ilvl w:val="2"/>
          <w:numId w:val="12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ievērot un izpildīt visus Līguma noteikumus;</w:t>
      </w:r>
    </w:p>
    <w:p w14:paraId="24B733B9" w14:textId="77777777" w:rsidR="00E27494" w:rsidRPr="00AF1402" w:rsidRDefault="00E27494" w:rsidP="00293DEB">
      <w:pPr>
        <w:widowControl w:val="0"/>
        <w:numPr>
          <w:ilvl w:val="2"/>
          <w:numId w:val="12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sniegt Izpildītājam informāciju, kas ir Pasūtītāja rīcībā, un ir nepieciešama Līguma izpildei;</w:t>
      </w:r>
    </w:p>
    <w:p w14:paraId="23480691" w14:textId="77777777" w:rsidR="00E27494" w:rsidRPr="00AF1402" w:rsidRDefault="00E27494" w:rsidP="00293DEB">
      <w:pPr>
        <w:widowControl w:val="0"/>
        <w:numPr>
          <w:ilvl w:val="2"/>
          <w:numId w:val="12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izvērtēt </w:t>
      </w:r>
      <w:bookmarkStart w:id="97" w:name="_Hlk179109372"/>
      <w:r w:rsidRPr="00AF1402">
        <w:rPr>
          <w:rFonts w:ascii="Times New Roman" w:eastAsia="Courier New" w:hAnsi="Times New Roman" w:cs="Times New Roman"/>
          <w:color w:val="000000"/>
          <w:kern w:val="0"/>
          <w:lang w:eastAsia="lv-LV"/>
          <w14:ligatures w14:val="none"/>
        </w:rPr>
        <w:t>Izpildītāja</w:t>
      </w:r>
      <w:bookmarkEnd w:id="97"/>
      <w:r w:rsidRPr="00AF1402">
        <w:rPr>
          <w:rFonts w:ascii="Times New Roman" w:eastAsia="Courier New" w:hAnsi="Times New Roman" w:cs="Times New Roman"/>
          <w:color w:val="000000"/>
          <w:kern w:val="0"/>
          <w:lang w:eastAsia="lv-LV"/>
          <w14:ligatures w14:val="none"/>
        </w:rPr>
        <w:t xml:space="preserve"> sniegtā Pakalpojuma atbilstību Līguma noteikumiem un Tehniskās specifikācijas prasībām;</w:t>
      </w:r>
    </w:p>
    <w:p w14:paraId="1D30B1A9" w14:textId="77777777" w:rsidR="00E27494" w:rsidRPr="00AF1402" w:rsidRDefault="00E27494" w:rsidP="00293DEB">
      <w:pPr>
        <w:widowControl w:val="0"/>
        <w:numPr>
          <w:ilvl w:val="2"/>
          <w:numId w:val="12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saskaņā ar Līgumā noteikto kārtību pieņemt laikā, kvalitatīvi, Līguma noteikumiem un Tehniskajās specifikācijas prasībām atbilstoši izpildītu Pakalpojumu un veikt samaksu par to;</w:t>
      </w:r>
    </w:p>
    <w:p w14:paraId="701C50B8" w14:textId="77777777" w:rsidR="00E27494" w:rsidRPr="00AF1402" w:rsidRDefault="00E27494" w:rsidP="00293DEB">
      <w:pPr>
        <w:widowControl w:val="0"/>
        <w:numPr>
          <w:ilvl w:val="2"/>
          <w:numId w:val="12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sniegt visas ar Līguma noslēgšanu un izpildi saistītās ziņas citām iestādēm, kurām ir tiesības pieprasīt un saņemt šīs ziņas saistībā ar ārējā normatīvajā aktā noteikto funkciju vai uzdevumu izpildi.</w:t>
      </w:r>
    </w:p>
    <w:p w14:paraId="0951A91E" w14:textId="345AFF89" w:rsidR="00E27494" w:rsidRPr="00AF1402" w:rsidRDefault="00E27494" w:rsidP="00D06B7E">
      <w:pPr>
        <w:numPr>
          <w:ilvl w:val="2"/>
          <w:numId w:val="122"/>
        </w:numPr>
        <w:spacing w:after="0" w:line="240" w:lineRule="auto"/>
        <w:contextualSpacing/>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prezentēt nodevumus, atbilstoši </w:t>
      </w:r>
      <w:r w:rsidR="00814CD8" w:rsidRPr="00AF1402">
        <w:rPr>
          <w:rFonts w:ascii="Times New Roman" w:eastAsia="Courier New" w:hAnsi="Times New Roman" w:cs="Times New Roman"/>
          <w:color w:val="000000"/>
          <w:kern w:val="0"/>
          <w:lang w:eastAsia="lv-LV"/>
          <w14:ligatures w14:val="none"/>
        </w:rPr>
        <w:t>T</w:t>
      </w:r>
      <w:r w:rsidRPr="00AF1402">
        <w:rPr>
          <w:rFonts w:ascii="Times New Roman" w:eastAsia="Courier New" w:hAnsi="Times New Roman" w:cs="Times New Roman"/>
          <w:color w:val="000000"/>
          <w:kern w:val="0"/>
          <w:lang w:eastAsia="lv-LV"/>
          <w14:ligatures w14:val="none"/>
        </w:rPr>
        <w:t xml:space="preserve">ehniskās specifikācijas  </w:t>
      </w:r>
      <w:r w:rsidR="00C250A7" w:rsidRPr="00AF1402">
        <w:rPr>
          <w:rFonts w:ascii="Times New Roman" w:eastAsia="Courier New" w:hAnsi="Times New Roman" w:cs="Times New Roman"/>
          <w:color w:val="000000"/>
          <w:kern w:val="0"/>
          <w:lang w:eastAsia="lv-LV"/>
          <w14:ligatures w14:val="none"/>
        </w:rPr>
        <w:t>2</w:t>
      </w:r>
      <w:r w:rsidRPr="00AF1402">
        <w:rPr>
          <w:rFonts w:ascii="Times New Roman" w:eastAsia="Courier New" w:hAnsi="Times New Roman" w:cs="Times New Roman"/>
          <w:color w:val="000000"/>
          <w:kern w:val="0"/>
          <w:lang w:eastAsia="lv-LV"/>
          <w14:ligatures w14:val="none"/>
        </w:rPr>
        <w:t xml:space="preserve">.1.1, </w:t>
      </w:r>
      <w:r w:rsidR="00C250A7" w:rsidRPr="00AF1402">
        <w:rPr>
          <w:rFonts w:ascii="Times New Roman" w:eastAsia="Courier New" w:hAnsi="Times New Roman" w:cs="Times New Roman"/>
          <w:color w:val="000000"/>
          <w:kern w:val="0"/>
          <w:lang w:eastAsia="lv-LV"/>
          <w14:ligatures w14:val="none"/>
        </w:rPr>
        <w:t>2</w:t>
      </w:r>
      <w:r w:rsidRPr="00AF1402">
        <w:rPr>
          <w:rFonts w:ascii="Times New Roman" w:eastAsia="Courier New" w:hAnsi="Times New Roman" w:cs="Times New Roman"/>
          <w:color w:val="000000"/>
          <w:kern w:val="0"/>
          <w:lang w:eastAsia="lv-LV"/>
          <w14:ligatures w14:val="none"/>
        </w:rPr>
        <w:t xml:space="preserve">.1.2. un </w:t>
      </w:r>
      <w:r w:rsidR="00C250A7" w:rsidRPr="00AF1402">
        <w:rPr>
          <w:rFonts w:ascii="Times New Roman" w:eastAsia="Courier New" w:hAnsi="Times New Roman" w:cs="Times New Roman"/>
          <w:color w:val="000000"/>
          <w:kern w:val="0"/>
          <w:lang w:eastAsia="lv-LV"/>
          <w14:ligatures w14:val="none"/>
        </w:rPr>
        <w:t>2</w:t>
      </w:r>
      <w:r w:rsidRPr="00AF1402">
        <w:rPr>
          <w:rFonts w:ascii="Times New Roman" w:eastAsia="Courier New" w:hAnsi="Times New Roman" w:cs="Times New Roman"/>
          <w:color w:val="000000"/>
          <w:kern w:val="0"/>
          <w:lang w:eastAsia="lv-LV"/>
          <w14:ligatures w14:val="none"/>
        </w:rPr>
        <w:t>.1.3. apakšpunkta prasībām (prezentācija PowerPoint vai citā formā) Labklājības ministrijas kā ES fondu atbildīgās iestādes pārstāvjiem.</w:t>
      </w:r>
    </w:p>
    <w:p w14:paraId="1CD1AA8F" w14:textId="77777777" w:rsidR="00E27494" w:rsidRPr="00AF1402" w:rsidRDefault="00E27494" w:rsidP="00293DEB">
      <w:pPr>
        <w:widowControl w:val="0"/>
        <w:numPr>
          <w:ilvl w:val="1"/>
          <w:numId w:val="122"/>
        </w:numPr>
        <w:tabs>
          <w:tab w:val="left" w:pos="567"/>
          <w:tab w:val="left" w:pos="2127"/>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Pasūtītāja tiesības:</w:t>
      </w:r>
    </w:p>
    <w:p w14:paraId="3288EE71" w14:textId="77777777" w:rsidR="00E27494" w:rsidRPr="00AF1402" w:rsidRDefault="00E27494" w:rsidP="00293DEB">
      <w:pPr>
        <w:numPr>
          <w:ilvl w:val="2"/>
          <w:numId w:val="122"/>
        </w:numPr>
        <w:spacing w:after="0" w:line="240" w:lineRule="auto"/>
        <w:contextualSpacing/>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pieņemt Pakalpojumu saskaņā ar Līguma noteikumiem;</w:t>
      </w:r>
    </w:p>
    <w:p w14:paraId="4A302B42" w14:textId="2209FFE4" w:rsidR="00E27494" w:rsidRPr="00AF1402" w:rsidRDefault="00E27494" w:rsidP="00293DEB">
      <w:pPr>
        <w:widowControl w:val="0"/>
        <w:numPr>
          <w:ilvl w:val="2"/>
          <w:numId w:val="12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organizēt regulāras sanāksmes ar Izpildītāju, ne retāk kā 1 (vienu) reizi  3</w:t>
      </w:r>
      <w:r w:rsidR="00246F74" w:rsidRPr="00AF1402">
        <w:rPr>
          <w:rFonts w:ascii="Times New Roman" w:eastAsia="Courier New" w:hAnsi="Times New Roman" w:cs="Times New Roman"/>
          <w:color w:val="000000"/>
          <w:kern w:val="0"/>
          <w:lang w:eastAsia="lv-LV"/>
          <w14:ligatures w14:val="none"/>
        </w:rPr>
        <w:t xml:space="preserve"> (trīs)</w:t>
      </w:r>
      <w:r w:rsidRPr="00AF1402">
        <w:rPr>
          <w:rFonts w:ascii="Times New Roman" w:eastAsia="Courier New" w:hAnsi="Times New Roman" w:cs="Times New Roman"/>
          <w:color w:val="000000"/>
          <w:kern w:val="0"/>
          <w:lang w:eastAsia="lv-LV"/>
          <w14:ligatures w14:val="none"/>
        </w:rPr>
        <w:t xml:space="preserve"> nedēļās</w:t>
      </w:r>
      <w:r w:rsidR="00246F74" w:rsidRPr="00AF1402">
        <w:rPr>
          <w:rFonts w:ascii="Times New Roman" w:eastAsia="Courier New" w:hAnsi="Times New Roman" w:cs="Times New Roman"/>
          <w:color w:val="000000"/>
          <w:kern w:val="0"/>
          <w:lang w:eastAsia="lv-LV"/>
          <w14:ligatures w14:val="none"/>
        </w:rPr>
        <w:t xml:space="preserve"> un/vai </w:t>
      </w:r>
      <w:r w:rsidRPr="00AF1402">
        <w:rPr>
          <w:rFonts w:ascii="Times New Roman" w:eastAsia="Courier New" w:hAnsi="Times New Roman" w:cs="Times New Roman"/>
          <w:color w:val="000000"/>
          <w:kern w:val="0"/>
          <w:lang w:eastAsia="lv-LV"/>
          <w14:ligatures w14:val="none"/>
        </w:rPr>
        <w:t>biežāk</w:t>
      </w:r>
      <w:r w:rsidR="00246F74" w:rsidRPr="00AF1402">
        <w:rPr>
          <w:rFonts w:ascii="Times New Roman" w:eastAsia="Courier New" w:hAnsi="Times New Roman" w:cs="Times New Roman"/>
          <w:color w:val="000000"/>
          <w:kern w:val="0"/>
          <w:lang w:eastAsia="lv-LV"/>
          <w14:ligatures w14:val="none"/>
        </w:rPr>
        <w:t>, iepriekš saskaņojot ar</w:t>
      </w:r>
      <w:r w:rsidR="00246F74" w:rsidRPr="00AF1402">
        <w:t xml:space="preserve"> </w:t>
      </w:r>
      <w:r w:rsidR="00246F74" w:rsidRPr="00AF1402">
        <w:rPr>
          <w:rFonts w:ascii="Times New Roman" w:eastAsia="Courier New" w:hAnsi="Times New Roman" w:cs="Times New Roman"/>
          <w:color w:val="000000"/>
          <w:kern w:val="0"/>
          <w:lang w:eastAsia="lv-LV"/>
          <w14:ligatures w14:val="none"/>
        </w:rPr>
        <w:t>Izpildītāju</w:t>
      </w:r>
      <w:r w:rsidRPr="00AF1402">
        <w:rPr>
          <w:rFonts w:ascii="Times New Roman" w:eastAsia="Courier New" w:hAnsi="Times New Roman" w:cs="Times New Roman"/>
          <w:color w:val="000000"/>
          <w:kern w:val="0"/>
          <w:lang w:eastAsia="lv-LV"/>
          <w14:ligatures w14:val="none"/>
        </w:rPr>
        <w:t>;</w:t>
      </w:r>
    </w:p>
    <w:p w14:paraId="34F86462" w14:textId="77777777" w:rsidR="00E27494" w:rsidRPr="00AF1402" w:rsidRDefault="00E27494" w:rsidP="00293DEB">
      <w:pPr>
        <w:widowControl w:val="0"/>
        <w:numPr>
          <w:ilvl w:val="2"/>
          <w:numId w:val="12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nodevumu izskatīšanas procesā iesaistīt Pasūtītāja pieaicinātus trešās puses pārstāvjus un iesaistītās institūcijas, ja tas ir nepieciešams;</w:t>
      </w:r>
    </w:p>
    <w:p w14:paraId="382FE289" w14:textId="77777777" w:rsidR="00E27494" w:rsidRPr="00AF1402" w:rsidRDefault="00E27494" w:rsidP="00293DEB">
      <w:pPr>
        <w:widowControl w:val="0"/>
        <w:numPr>
          <w:ilvl w:val="2"/>
          <w:numId w:val="122"/>
        </w:numPr>
        <w:tabs>
          <w:tab w:val="left" w:pos="567"/>
          <w:tab w:val="left" w:pos="1276"/>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neapmaksāt nekvalitatīvi sniegtu Pakalpojumu vai tā daļu, ja tas neatbilst Līguma nosacījumiem, apmaksu veicot tikai par kvalitatīvi un faktiski sniegtu Pakalpojumu vai tā daļu, ko Pasūtītājs ir akceptējis. </w:t>
      </w:r>
    </w:p>
    <w:p w14:paraId="201280EE" w14:textId="77777777" w:rsidR="00E27494" w:rsidRPr="00AF1402" w:rsidRDefault="00E27494" w:rsidP="00293DEB">
      <w:pPr>
        <w:widowControl w:val="0"/>
        <w:numPr>
          <w:ilvl w:val="2"/>
          <w:numId w:val="12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neparakstīt Aktu un neapmaksāt rēķinu, ja Pakalpojuma vai tā daļas izpildes laikā konstatēti trūkumi līdz trūkumu novēršanas brīdim;</w:t>
      </w:r>
    </w:p>
    <w:p w14:paraId="00E8F82A" w14:textId="77777777" w:rsidR="00E27494" w:rsidRPr="00AF1402" w:rsidRDefault="00E27494" w:rsidP="00293DEB">
      <w:pPr>
        <w:widowControl w:val="0"/>
        <w:numPr>
          <w:ilvl w:val="2"/>
          <w:numId w:val="122"/>
        </w:numPr>
        <w:tabs>
          <w:tab w:val="left" w:pos="426"/>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lastRenderedPageBreak/>
        <w:t>Pakalpojuma sniegšanas procesā izteikt norādījumus Izpildītājam un sniegt priekšlikumus Pakalpojuma pilnveidei, lai nodrošinātu atbilstību prasībām Pakalpojuma atbalsta jomā;</w:t>
      </w:r>
    </w:p>
    <w:p w14:paraId="04852499" w14:textId="77777777" w:rsidR="00E27494" w:rsidRPr="00AF1402" w:rsidRDefault="00E27494" w:rsidP="00293DEB">
      <w:pPr>
        <w:widowControl w:val="0"/>
        <w:numPr>
          <w:ilvl w:val="2"/>
          <w:numId w:val="122"/>
        </w:numPr>
        <w:tabs>
          <w:tab w:val="left" w:pos="567"/>
          <w:tab w:val="left" w:pos="1985"/>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bCs/>
          <w:color w:val="000000"/>
          <w:kern w:val="0"/>
          <w:lang w:eastAsia="lv-LV"/>
          <w14:ligatures w14:val="none"/>
        </w:rPr>
        <w:t>pieprasīt no Izpildītāja informāciju par Pakalpojuma vai tā daļas sniegšanu;</w:t>
      </w:r>
    </w:p>
    <w:p w14:paraId="02D9C40C" w14:textId="77777777" w:rsidR="00E27494" w:rsidRPr="00AF1402" w:rsidRDefault="00E27494" w:rsidP="00293DEB">
      <w:pPr>
        <w:widowControl w:val="0"/>
        <w:numPr>
          <w:ilvl w:val="2"/>
          <w:numId w:val="122"/>
        </w:numPr>
        <w:tabs>
          <w:tab w:val="left" w:pos="567"/>
          <w:tab w:val="left" w:pos="1276"/>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apturēt Pakalpojuma sniegšanu līdz pārkāpuma novēršanai vai zaudējumu segšanai, ja Izpildītājs neievēro Līgumā noteiktās prasības, paziņojot par to Izpildītājam 1 (vienu) darba dienu iepriekš;</w:t>
      </w:r>
    </w:p>
    <w:p w14:paraId="7742C3C0" w14:textId="77777777" w:rsidR="00E27494" w:rsidRPr="00AF1402" w:rsidRDefault="00E27494" w:rsidP="00293DEB">
      <w:pPr>
        <w:widowControl w:val="0"/>
        <w:numPr>
          <w:ilvl w:val="2"/>
          <w:numId w:val="122"/>
        </w:numPr>
        <w:tabs>
          <w:tab w:val="left" w:pos="567"/>
          <w:tab w:val="left" w:pos="1276"/>
          <w:tab w:val="left" w:pos="2127"/>
        </w:tabs>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par saviem līdzekļiem veikt kontroli par Līguma izpildi, pieaicinot speciālistus un ekspertus.</w:t>
      </w:r>
    </w:p>
    <w:p w14:paraId="575C90F1" w14:textId="77777777" w:rsidR="00E27494" w:rsidRPr="00AF1402" w:rsidRDefault="00E27494" w:rsidP="00293DEB">
      <w:pPr>
        <w:widowControl w:val="0"/>
        <w:numPr>
          <w:ilvl w:val="1"/>
          <w:numId w:val="122"/>
        </w:numPr>
        <w:tabs>
          <w:tab w:val="left" w:pos="567"/>
          <w:tab w:val="left" w:pos="2127"/>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Izpildītājs apņemas bez Pasūtītāja rakstiskas piekrišanas neizpaust informāciju un veikt visus nepieciešamos pasākumus informācijas neizpaušanai, ko Izpildītājs ieguvis no Pasūtītāja Līguma izpildes gaitā, izņemot valsts institūcijas, kurām saskaņā ar likumu ir tiesības prasīt šādu informāciju.</w:t>
      </w:r>
    </w:p>
    <w:p w14:paraId="15315421" w14:textId="77777777" w:rsidR="00E27494" w:rsidRPr="00AF1402" w:rsidRDefault="00E27494" w:rsidP="00293DEB">
      <w:pPr>
        <w:widowControl w:val="0"/>
        <w:numPr>
          <w:ilvl w:val="1"/>
          <w:numId w:val="122"/>
        </w:numPr>
        <w:tabs>
          <w:tab w:val="left" w:pos="567"/>
          <w:tab w:val="left" w:pos="2127"/>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Parakstot Līgumu, Puses apliecina, ka tās ir iepazinušās ar visiem Līguma un tā pielikumu noteikumiem un apliecina tos par saistošiem un izpildāmiem.</w:t>
      </w:r>
    </w:p>
    <w:p w14:paraId="20754304" w14:textId="77777777" w:rsidR="00E27494" w:rsidRPr="00AF1402" w:rsidRDefault="00E27494" w:rsidP="00293DEB">
      <w:pPr>
        <w:widowControl w:val="0"/>
        <w:numPr>
          <w:ilvl w:val="1"/>
          <w:numId w:val="122"/>
        </w:numPr>
        <w:tabs>
          <w:tab w:val="left" w:pos="567"/>
          <w:tab w:val="left" w:pos="2127"/>
        </w:tabs>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alibri" w:hAnsi="Times New Roman" w:cs="Times New Roman"/>
          <w:color w:val="000000"/>
          <w:kern w:val="0"/>
          <w:lang w:eastAsia="lv-LV"/>
          <w14:ligatures w14:val="none"/>
        </w:rPr>
        <w:t>Parakstot Līgumu, Izpildītājs apliecina, ka viņa rīcībā ir pietiekoši kvalificēta personāla un materiālie resursi, kā arī citi līdzekļi, lai savlaicīgi un kvalitatīvi veiktu visas Līgumā un tā pielikumos noteiktās saistības.</w:t>
      </w:r>
    </w:p>
    <w:p w14:paraId="4D98BFCD" w14:textId="77777777" w:rsidR="00E27494" w:rsidRPr="00AF1402" w:rsidRDefault="00E27494" w:rsidP="00E27494">
      <w:pPr>
        <w:widowControl w:val="0"/>
        <w:tabs>
          <w:tab w:val="left" w:pos="1134"/>
          <w:tab w:val="left" w:pos="1985"/>
          <w:tab w:val="left" w:pos="2127"/>
        </w:tabs>
        <w:spacing w:before="120" w:after="120" w:line="240" w:lineRule="auto"/>
        <w:ind w:left="360"/>
        <w:jc w:val="both"/>
        <w:rPr>
          <w:rFonts w:ascii="Times New Roman" w:eastAsia="Courier New" w:hAnsi="Times New Roman" w:cs="Times New Roman"/>
          <w:color w:val="000000"/>
          <w:kern w:val="0"/>
          <w:lang w:eastAsia="lv-LV"/>
          <w14:ligatures w14:val="none"/>
        </w:rPr>
      </w:pPr>
    </w:p>
    <w:p w14:paraId="78030305" w14:textId="77777777" w:rsidR="00E27494" w:rsidRPr="00AF1402" w:rsidRDefault="00E27494" w:rsidP="00293DEB">
      <w:pPr>
        <w:widowControl w:val="0"/>
        <w:numPr>
          <w:ilvl w:val="0"/>
          <w:numId w:val="122"/>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left="600" w:right="-109" w:hanging="600"/>
        <w:jc w:val="center"/>
        <w:rPr>
          <w:rFonts w:ascii="Times New Roman" w:eastAsia="Times New Roman" w:hAnsi="Times New Roman" w:cs="Times New Roman"/>
          <w:b/>
          <w:color w:val="000000"/>
          <w:kern w:val="0"/>
          <w:lang w:eastAsia="lv-LV"/>
          <w14:ligatures w14:val="none"/>
        </w:rPr>
      </w:pPr>
      <w:r w:rsidRPr="00AF1402">
        <w:rPr>
          <w:rFonts w:ascii="Times New Roman" w:eastAsia="Times New Roman" w:hAnsi="Times New Roman" w:cs="Times New Roman"/>
          <w:b/>
          <w:color w:val="000000"/>
          <w:kern w:val="0"/>
          <w:lang w:eastAsia="lv-LV"/>
          <w14:ligatures w14:val="none"/>
        </w:rPr>
        <w:t>PUŠU ATBILDĪBA</w:t>
      </w:r>
    </w:p>
    <w:p w14:paraId="2697D812" w14:textId="77777777" w:rsidR="00E27494" w:rsidRPr="00AF1402" w:rsidRDefault="00E27494" w:rsidP="00293DEB">
      <w:pPr>
        <w:widowControl w:val="0"/>
        <w:numPr>
          <w:ilvl w:val="1"/>
          <w:numId w:val="122"/>
        </w:numPr>
        <w:spacing w:before="120" w:after="120" w:line="240" w:lineRule="auto"/>
        <w:ind w:left="567" w:hanging="567"/>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Pušu zaudējumu apmērs ir aprobežots tikai ar Puses tagadējās (jau esošās) mantas samazinājumu. Līguma ietvaros Pusēm nav pienākuma atlīdzināt otrai Pusei radušos sagaidāmās peļņas atrāvumu.</w:t>
      </w:r>
    </w:p>
    <w:p w14:paraId="2A48EAC1" w14:textId="77777777" w:rsidR="00E27494" w:rsidRPr="00AF1402" w:rsidRDefault="00E27494" w:rsidP="00293DEB">
      <w:pPr>
        <w:widowControl w:val="0"/>
        <w:numPr>
          <w:ilvl w:val="1"/>
          <w:numId w:val="122"/>
        </w:numPr>
        <w:spacing w:before="120" w:after="120" w:line="240" w:lineRule="auto"/>
        <w:ind w:left="567" w:hanging="567"/>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4A62BB24" w14:textId="77777777" w:rsidR="00E27494" w:rsidRPr="00AF1402" w:rsidRDefault="00E27494" w:rsidP="00293DEB">
      <w:pPr>
        <w:widowControl w:val="0"/>
        <w:numPr>
          <w:ilvl w:val="1"/>
          <w:numId w:val="122"/>
        </w:numPr>
        <w:spacing w:before="120" w:after="120" w:line="240" w:lineRule="auto"/>
        <w:ind w:left="567" w:hanging="567"/>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Puses ir atbildīgas par Līgumā noteikto saistību neizpildi vai nepienācīgu izpildi, un tās apņemas atlīdzināt viena otrai visus šai sakarā radušos zaudējumus.</w:t>
      </w:r>
    </w:p>
    <w:p w14:paraId="48B2236D" w14:textId="77777777" w:rsidR="00E27494" w:rsidRPr="00AF1402" w:rsidRDefault="00E27494" w:rsidP="00293DEB">
      <w:pPr>
        <w:widowControl w:val="0"/>
        <w:numPr>
          <w:ilvl w:val="1"/>
          <w:numId w:val="12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 xml:space="preserve">Ja Izpildītājs neievēro Līgumā vai Tehniskajā specifikācijā (1.pielikums) noteiktos Pakalpojuma sniegšanas termiņus, tas pēc Pasūtītāja pieprasījuma maksā Pasūtītājam līgumsodu 0,1 % apmērā no </w:t>
      </w:r>
      <w:bookmarkStart w:id="98" w:name="_Hlk167692606"/>
      <w:r w:rsidRPr="00AF1402">
        <w:rPr>
          <w:rFonts w:ascii="Times New Roman" w:eastAsia="Times New Roman" w:hAnsi="Times New Roman" w:cs="Times New Roman"/>
          <w:color w:val="000000"/>
          <w:kern w:val="0"/>
          <w:lang w:eastAsia="lv-LV"/>
          <w14:ligatures w14:val="none"/>
        </w:rPr>
        <w:t xml:space="preserve">2.1. </w:t>
      </w:r>
      <w:bookmarkEnd w:id="98"/>
      <w:r w:rsidRPr="00AF1402">
        <w:rPr>
          <w:rFonts w:ascii="Times New Roman" w:eastAsia="Times New Roman" w:hAnsi="Times New Roman" w:cs="Times New Roman"/>
          <w:color w:val="000000"/>
          <w:kern w:val="0"/>
          <w:lang w:eastAsia="lv-LV"/>
          <w14:ligatures w14:val="none"/>
        </w:rPr>
        <w:t>apakšpunktā minētās summas par katru nokavēto dienu.</w:t>
      </w:r>
      <w:r w:rsidRPr="00AF1402">
        <w:rPr>
          <w:rFonts w:ascii="Times New Roman" w:eastAsia="Times New Roman" w:hAnsi="Times New Roman" w:cs="Times New Roman"/>
          <w:bCs/>
          <w:color w:val="000000"/>
          <w:kern w:val="0"/>
          <w:lang w:eastAsia="lv-LV"/>
          <w14:ligatures w14:val="none"/>
        </w:rPr>
        <w:t xml:space="preserve"> Izpildītājam piemērotā līgumsoda summa nevar pārsniegt 10 % no neizpildītās Līguma summas daļas.</w:t>
      </w:r>
    </w:p>
    <w:p w14:paraId="7505F425" w14:textId="77777777" w:rsidR="00E27494" w:rsidRPr="00AF1402" w:rsidRDefault="00E27494" w:rsidP="00293DEB">
      <w:pPr>
        <w:widowControl w:val="0"/>
        <w:numPr>
          <w:ilvl w:val="1"/>
          <w:numId w:val="12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Ja Izpildītājs nav novērsis Pakalpojuma sniegšanas laikā Pasūtītāja konstatētos trūkumus, Pasūtītājs ir tiesīgs prasīt izpildītājam līgumsodu 0,1 % apmērā no Līguma 2.1. apakšpunktā minētās Līguma summas par katru kavējuma dienu, bet ne vairāk kā 10 % apmērā no </w:t>
      </w:r>
      <w:r w:rsidRPr="00AF1402">
        <w:rPr>
          <w:rFonts w:ascii="Times New Roman" w:eastAsia="Times New Roman" w:hAnsi="Times New Roman" w:cs="Times New Roman"/>
          <w:bCs/>
          <w:color w:val="000000"/>
          <w:kern w:val="0"/>
          <w:lang w:eastAsia="lv-LV"/>
          <w14:ligatures w14:val="none"/>
        </w:rPr>
        <w:t>neizpildītās Līguma summas daļas</w:t>
      </w:r>
      <w:r w:rsidRPr="00AF1402">
        <w:rPr>
          <w:rFonts w:ascii="Times New Roman" w:eastAsia="Courier New" w:hAnsi="Times New Roman" w:cs="Times New Roman"/>
          <w:color w:val="000000"/>
          <w:kern w:val="0"/>
          <w:lang w:eastAsia="lv-LV"/>
          <w14:ligatures w14:val="none"/>
        </w:rPr>
        <w:t>.</w:t>
      </w:r>
    </w:p>
    <w:p w14:paraId="007430B2" w14:textId="77777777" w:rsidR="00E27494" w:rsidRPr="00AF1402" w:rsidRDefault="00E27494" w:rsidP="00293DEB">
      <w:pPr>
        <w:widowControl w:val="0"/>
        <w:numPr>
          <w:ilvl w:val="1"/>
          <w:numId w:val="12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Ja Izpildītājs nepilda Līgumā uzņemtās saistības, tad apmaksa netiek veikta, kā arī Pasūtītājam ir tiesības prasīt Izpildītājam līgumsodu 10 % apmērā no </w:t>
      </w:r>
      <w:r w:rsidRPr="00AF1402">
        <w:rPr>
          <w:rFonts w:ascii="Times New Roman" w:eastAsia="Times New Roman" w:hAnsi="Times New Roman" w:cs="Times New Roman"/>
          <w:bCs/>
          <w:color w:val="000000"/>
          <w:kern w:val="0"/>
          <w:lang w:eastAsia="lv-LV"/>
          <w14:ligatures w14:val="none"/>
        </w:rPr>
        <w:t>neizpildītās Līguma summas daļas</w:t>
      </w:r>
      <w:r w:rsidRPr="00AF1402">
        <w:rPr>
          <w:rFonts w:ascii="Times New Roman" w:eastAsia="Courier New" w:hAnsi="Times New Roman" w:cs="Times New Roman"/>
          <w:color w:val="000000"/>
          <w:kern w:val="0"/>
          <w:lang w:eastAsia="lv-LV"/>
          <w14:ligatures w14:val="none"/>
        </w:rPr>
        <w:t>, kā arī Izpildītājam ir pienākums 3 (trīs) darba dienu laikā atmaksāt Līguma 2.2.1. apakšpunkta kārtībā saņemto avansa maksājumu.</w:t>
      </w:r>
    </w:p>
    <w:p w14:paraId="047CDCE2" w14:textId="77777777" w:rsidR="00E27494" w:rsidRPr="00AF1402" w:rsidRDefault="00E27494" w:rsidP="00293DEB">
      <w:pPr>
        <w:widowControl w:val="0"/>
        <w:numPr>
          <w:ilvl w:val="1"/>
          <w:numId w:val="12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 xml:space="preserve">Ja Pasūtītājs neievēro šajā Līgumā noteikto apmaksas termiņu, Izpildītājs ir tiesīgs no Pasūtītāja pieprasīt līgumsodu 0,1% apmērā no neapmaksātā rēķina summas par katru nokavēto dienu, bet ne vairāk kā 10 % apmērā no </w:t>
      </w:r>
      <w:r w:rsidRPr="00AF1402">
        <w:rPr>
          <w:rFonts w:ascii="Times New Roman" w:eastAsia="Times New Roman" w:hAnsi="Times New Roman" w:cs="Times New Roman"/>
          <w:bCs/>
          <w:color w:val="000000"/>
          <w:kern w:val="0"/>
          <w:lang w:eastAsia="lv-LV"/>
          <w14:ligatures w14:val="none"/>
        </w:rPr>
        <w:t>nesamaksātā rēķina summas</w:t>
      </w:r>
      <w:r w:rsidRPr="00AF1402">
        <w:rPr>
          <w:rFonts w:ascii="Times New Roman" w:eastAsia="Times New Roman" w:hAnsi="Times New Roman" w:cs="Times New Roman"/>
          <w:color w:val="000000"/>
          <w:kern w:val="0"/>
          <w:lang w:eastAsia="lv-LV"/>
          <w14:ligatures w14:val="none"/>
        </w:rPr>
        <w:t>.</w:t>
      </w:r>
    </w:p>
    <w:p w14:paraId="453270C4" w14:textId="77777777" w:rsidR="00E27494" w:rsidRPr="00AF1402" w:rsidRDefault="00E27494" w:rsidP="00293DEB">
      <w:pPr>
        <w:widowControl w:val="0"/>
        <w:numPr>
          <w:ilvl w:val="1"/>
          <w:numId w:val="12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Ja Pakalpojuma sniegšanas vai tā rezultātu izmantošanas laikā tiek konstatēta tāda personas datu apstrāde, kas pārkāpj datu subjekta tiesības</w:t>
      </w:r>
      <w:r w:rsidRPr="00AF1402">
        <w:rPr>
          <w:rFonts w:ascii="Times New Roman" w:eastAsia="Times New Roman" w:hAnsi="Times New Roman" w:cs="Times New Roman"/>
          <w:kern w:val="0"/>
          <w:sz w:val="20"/>
          <w:szCs w:val="20"/>
          <w14:ligatures w14:val="none"/>
        </w:rPr>
        <w:t xml:space="preserve"> </w:t>
      </w:r>
      <w:r w:rsidRPr="00AF1402">
        <w:rPr>
          <w:rFonts w:ascii="Times New Roman" w:eastAsia="Courier New" w:hAnsi="Times New Roman" w:cs="Times New Roman"/>
          <w:color w:val="000000"/>
          <w:kern w:val="0"/>
          <w:lang w:eastAsia="lv-LV"/>
          <w14:ligatures w14:val="none"/>
        </w:rPr>
        <w:t>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 apmērā no Līguma summas.</w:t>
      </w:r>
    </w:p>
    <w:p w14:paraId="3B1CEA0D" w14:textId="77777777" w:rsidR="00E27494" w:rsidRPr="00AF1402" w:rsidRDefault="00E27494" w:rsidP="00293DEB">
      <w:pPr>
        <w:widowControl w:val="0"/>
        <w:numPr>
          <w:ilvl w:val="1"/>
          <w:numId w:val="122"/>
        </w:numPr>
        <w:spacing w:before="120" w:after="120" w:line="240" w:lineRule="auto"/>
        <w:ind w:left="567" w:right="-49" w:hanging="567"/>
        <w:jc w:val="both"/>
        <w:rPr>
          <w:rFonts w:ascii="Times New Roman" w:eastAsia="Times New Roman" w:hAnsi="Times New Roman" w:cs="Times New Roman"/>
          <w:color w:val="000000"/>
          <w:kern w:val="0"/>
          <w:lang w:eastAsia="lv-LV"/>
          <w14:ligatures w14:val="none"/>
        </w:rPr>
      </w:pPr>
      <w:r w:rsidRPr="00AF1402">
        <w:rPr>
          <w:rFonts w:ascii="Times New Roman" w:eastAsia="Times New Roman" w:hAnsi="Times New Roman" w:cs="Times New Roman"/>
          <w:color w:val="000000"/>
          <w:kern w:val="0"/>
          <w:lang w:eastAsia="lv-LV"/>
          <w14:ligatures w14:val="none"/>
        </w:rPr>
        <w:t>Līgumsoda samaksa neatbrīvo Puses no Līgumā noteikto saistību izpildes.</w:t>
      </w:r>
    </w:p>
    <w:p w14:paraId="5F4BBCF4" w14:textId="77777777" w:rsidR="00E27494" w:rsidRPr="00AF1402" w:rsidRDefault="00E27494" w:rsidP="00E27494">
      <w:pPr>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lastRenderedPageBreak/>
        <w:t>5.10.</w:t>
      </w:r>
      <w:r w:rsidRPr="00AF1402">
        <w:rPr>
          <w:rFonts w:ascii="Times New Roman" w:eastAsia="Courier New" w:hAnsi="Times New Roman" w:cs="Times New Roman"/>
          <w:color w:val="000000"/>
          <w:kern w:val="0"/>
          <w:lang w:eastAsia="lv-LV"/>
          <w14:ligatures w14:val="none"/>
        </w:rPr>
        <w:tab/>
        <w:t>Pasūtītājs ir tiesīgs ieturēt līgumsodu no jebkura maksājuma, kas Izpildītājam pienākas, pamatojoties uz Līgumu, pirms tā izmaksas Izpildītājam.</w:t>
      </w:r>
    </w:p>
    <w:p w14:paraId="779CBA5F" w14:textId="77777777" w:rsidR="00E27494" w:rsidRPr="00AF1402" w:rsidRDefault="00E27494" w:rsidP="00E27494">
      <w:pPr>
        <w:spacing w:before="120" w:after="120" w:line="240" w:lineRule="auto"/>
        <w:ind w:left="567" w:hanging="567"/>
        <w:jc w:val="both"/>
        <w:rPr>
          <w:rFonts w:ascii="Times New Roman" w:eastAsia="Courier New" w:hAnsi="Times New Roman" w:cs="Times New Roman"/>
          <w:color w:val="000000"/>
          <w:kern w:val="0"/>
          <w:lang w:eastAsia="lv-LV"/>
          <w14:ligatures w14:val="none"/>
        </w:rPr>
      </w:pPr>
    </w:p>
    <w:p w14:paraId="52A6D7A1" w14:textId="77777777" w:rsidR="00E27494" w:rsidRPr="00AF1402" w:rsidRDefault="00E27494" w:rsidP="00293DEB">
      <w:pPr>
        <w:widowControl w:val="0"/>
        <w:numPr>
          <w:ilvl w:val="0"/>
          <w:numId w:val="122"/>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line="240" w:lineRule="auto"/>
        <w:ind w:right="-109"/>
        <w:jc w:val="center"/>
        <w:rPr>
          <w:rFonts w:ascii="Times New Roman" w:eastAsia="Times New Roman" w:hAnsi="Times New Roman" w:cs="Times New Roman"/>
          <w:b/>
          <w:color w:val="000000"/>
          <w:kern w:val="0"/>
          <w:lang w:eastAsia="lv-LV"/>
          <w14:ligatures w14:val="none"/>
        </w:rPr>
      </w:pPr>
      <w:r w:rsidRPr="00AF1402">
        <w:rPr>
          <w:rFonts w:ascii="Times New Roman" w:eastAsia="Times New Roman" w:hAnsi="Times New Roman" w:cs="Times New Roman"/>
          <w:b/>
          <w:color w:val="000000"/>
          <w:kern w:val="0"/>
          <w:lang w:eastAsia="lv-LV"/>
          <w14:ligatures w14:val="none"/>
        </w:rPr>
        <w:t>INTELEKTUĀLĀ ĪPAŠUMA TIESĪBAS</w:t>
      </w:r>
    </w:p>
    <w:p w14:paraId="07147895" w14:textId="0B7A337F" w:rsidR="009451F4" w:rsidRPr="00AF1402" w:rsidRDefault="009451F4" w:rsidP="00293DEB">
      <w:pPr>
        <w:pStyle w:val="Sarakstarindkopa"/>
        <w:widowControl w:val="0"/>
        <w:numPr>
          <w:ilvl w:val="1"/>
          <w:numId w:val="12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p>
    <w:p w14:paraId="3762AC58" w14:textId="4E19FDC3" w:rsidR="009451F4" w:rsidRPr="00AF1402" w:rsidRDefault="009451F4" w:rsidP="00293DEB">
      <w:pPr>
        <w:pStyle w:val="Sarakstarindkopa"/>
        <w:widowControl w:val="0"/>
        <w:numPr>
          <w:ilvl w:val="1"/>
          <w:numId w:val="12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p>
    <w:p w14:paraId="5F7A78FE" w14:textId="760850CB" w:rsidR="009451F4" w:rsidRPr="00AF1402" w:rsidRDefault="009451F4" w:rsidP="00293DEB">
      <w:pPr>
        <w:pStyle w:val="Sarakstarindkopa"/>
        <w:widowControl w:val="0"/>
        <w:numPr>
          <w:ilvl w:val="1"/>
          <w:numId w:val="12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Ar šo Līgumu Izpildītājs nodod un Pasūtītājs iegūst, tostarp no Līguma ietvaros piesaistītiem speciālistiem un autoriem visas un jebkādas intelektuālā īpašuma tiesības (izņemot autora 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 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 Par šajā punktā minēto tiesību nodošanu Pasūtītājam Izpildītājs ir saņēmis atlīdzību saskaņā ar Līguma 5.punktu.</w:t>
      </w:r>
    </w:p>
    <w:p w14:paraId="78809DFC" w14:textId="50794D37" w:rsidR="009451F4" w:rsidRPr="00AF1402" w:rsidRDefault="009451F4" w:rsidP="00293DEB">
      <w:pPr>
        <w:pStyle w:val="Sarakstarindkopa"/>
        <w:widowControl w:val="0"/>
        <w:numPr>
          <w:ilvl w:val="1"/>
          <w:numId w:val="12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Izpildītājs garantē, ka Pakalpojuma izstrādē nav pieļauti nekādi autortiesību pārkāpumi un uzņemas pilnu atbildību par trešo personu autortiesību ievērošanu Līguma izpildē.</w:t>
      </w:r>
    </w:p>
    <w:p w14:paraId="7939B418" w14:textId="439BA6F5" w:rsidR="009451F4" w:rsidRPr="00AF1402" w:rsidRDefault="009451F4" w:rsidP="00293DEB">
      <w:pPr>
        <w:pStyle w:val="Sarakstarindkopa"/>
        <w:widowControl w:val="0"/>
        <w:numPr>
          <w:ilvl w:val="1"/>
          <w:numId w:val="12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Visi Pakalpojuma izstrādes rezultātā iegūtie Līgumā un Tehniskajā specifikācijā (1.pielikums)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autordarbā, kā arī nodot to trešajām personām, nesaskaņojot ar Izpildītāju un nemaksājot par to Izpildītājam nekādu atlīdzību.</w:t>
      </w:r>
    </w:p>
    <w:p w14:paraId="35BEFE1F" w14:textId="1A94D2CA" w:rsidR="009451F4" w:rsidRPr="00AF1402" w:rsidRDefault="009451F4" w:rsidP="00293DEB">
      <w:pPr>
        <w:pStyle w:val="Sarakstarindkopa"/>
        <w:widowControl w:val="0"/>
        <w:numPr>
          <w:ilvl w:val="1"/>
          <w:numId w:val="12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intelektuālā īpašumā vai autora darbā</w:t>
      </w:r>
      <w:r w:rsidR="00346AE0" w:rsidRPr="00AF1402">
        <w:rPr>
          <w:rFonts w:eastAsia="Courier New"/>
          <w:b/>
          <w:bCs/>
          <w:strike/>
          <w:color w:val="000000"/>
          <w:sz w:val="22"/>
          <w:szCs w:val="22"/>
          <w:lang w:eastAsia="lv-LV"/>
        </w:rPr>
        <w:t>.</w:t>
      </w:r>
    </w:p>
    <w:p w14:paraId="7B27B969" w14:textId="25869766" w:rsidR="009451F4" w:rsidRPr="00AF1402" w:rsidRDefault="009451F4" w:rsidP="00293DEB">
      <w:pPr>
        <w:pStyle w:val="Sarakstarindkopa"/>
        <w:widowControl w:val="0"/>
        <w:numPr>
          <w:ilvl w:val="1"/>
          <w:numId w:val="12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autordarba atsaukšanu, autordarba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3E00DC4B" w14:textId="6EED7DE6" w:rsidR="009451F4" w:rsidRPr="00AF1402" w:rsidRDefault="009451F4" w:rsidP="00293DEB">
      <w:pPr>
        <w:pStyle w:val="Sarakstarindkopa"/>
        <w:widowControl w:val="0"/>
        <w:numPr>
          <w:ilvl w:val="1"/>
          <w:numId w:val="12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 xml:space="preserve">Izpildītājam Līguma un Tehniskajā specifikācijā (1.pielikums) minētos darbu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w:t>
      </w:r>
      <w:r w:rsidRPr="00AF1402">
        <w:rPr>
          <w:rFonts w:eastAsia="Courier New"/>
          <w:color w:val="000000"/>
          <w:sz w:val="22"/>
          <w:szCs w:val="22"/>
          <w:lang w:eastAsia="lv-LV"/>
        </w:rPr>
        <w:lastRenderedPageBreak/>
        <w:t>neņem vērā.</w:t>
      </w:r>
    </w:p>
    <w:p w14:paraId="420FF97F" w14:textId="46399AD2" w:rsidR="009451F4" w:rsidRPr="00AF1402" w:rsidRDefault="009451F4" w:rsidP="00293DEB">
      <w:pPr>
        <w:pStyle w:val="Sarakstarindkopa"/>
        <w:widowControl w:val="0"/>
        <w:numPr>
          <w:ilvl w:val="1"/>
          <w:numId w:val="122"/>
        </w:numPr>
        <w:spacing w:before="120" w:after="120"/>
        <w:ind w:left="567"/>
        <w:jc w:val="both"/>
        <w:rPr>
          <w:rFonts w:eastAsia="Courier New"/>
          <w:color w:val="000000"/>
          <w:sz w:val="22"/>
          <w:szCs w:val="22"/>
          <w:lang w:eastAsia="lv-LV"/>
        </w:rPr>
      </w:pPr>
      <w:r w:rsidRPr="00AF1402">
        <w:rPr>
          <w:rFonts w:eastAsia="Courier New"/>
          <w:color w:val="000000"/>
          <w:sz w:val="22"/>
          <w:szCs w:val="22"/>
          <w:lang w:eastAsia="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14:paraId="4FB5C47D" w14:textId="77777777" w:rsidR="00E27494" w:rsidRPr="00AF1402" w:rsidRDefault="00E27494" w:rsidP="00E27494">
      <w:pPr>
        <w:widowControl w:val="0"/>
        <w:spacing w:before="120" w:after="120" w:line="240" w:lineRule="auto"/>
        <w:ind w:left="567" w:right="-109" w:hanging="567"/>
        <w:jc w:val="both"/>
        <w:rPr>
          <w:rFonts w:ascii="Times New Roman" w:eastAsia="Times New Roman" w:hAnsi="Times New Roman" w:cs="Times New Roman"/>
          <w:color w:val="000000"/>
          <w:kern w:val="0"/>
          <w:lang w:eastAsia="lv-LV"/>
          <w14:ligatures w14:val="none"/>
        </w:rPr>
      </w:pPr>
    </w:p>
    <w:p w14:paraId="0B3FDC49" w14:textId="77777777" w:rsidR="00E27494" w:rsidRPr="00AF1402" w:rsidRDefault="00E27494" w:rsidP="00E27494">
      <w:pPr>
        <w:spacing w:before="120" w:after="120" w:line="240" w:lineRule="auto"/>
        <w:ind w:left="502"/>
        <w:jc w:val="center"/>
        <w:rPr>
          <w:rFonts w:ascii="Times New Roman" w:eastAsia="Courier New" w:hAnsi="Times New Roman" w:cs="Times New Roman"/>
          <w:b/>
          <w:color w:val="000000"/>
          <w:kern w:val="0"/>
          <w:lang w:eastAsia="lv-LV"/>
          <w14:ligatures w14:val="none"/>
        </w:rPr>
      </w:pPr>
      <w:r w:rsidRPr="00AF1402">
        <w:rPr>
          <w:rFonts w:ascii="Times New Roman" w:eastAsia="Courier New" w:hAnsi="Times New Roman" w:cs="Times New Roman"/>
          <w:b/>
          <w:color w:val="000000"/>
          <w:kern w:val="0"/>
          <w:lang w:eastAsia="lv-LV"/>
          <w14:ligatures w14:val="none"/>
        </w:rPr>
        <w:t>7. NEPĀRVARAMA VARA</w:t>
      </w:r>
    </w:p>
    <w:p w14:paraId="2BF28D13"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7.1. 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131AE05B"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7.2. Puses nespēja pildīt kādu no savām saistībām saskaņā ar Līgumu netiks uzskatīta par atkāpšanos no Līguma vai saistību nepildīšanu, ja Puses nespēja izriet no nepārvaramas varas notikuma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091DBD5B" w14:textId="77777777" w:rsidR="00E27494" w:rsidRPr="00AF1402" w:rsidRDefault="00E27494" w:rsidP="00E27494">
      <w:pPr>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7.3. Jebkurš periods, kurā Pusei saskaņā ar šo Līgumu ir jāveic kāda darbība vai uzdevums, ir pagarināms par periodu, kas pielīdzināms laikam, kurā Puse nespēja veikt šādu darbību nepārvaramas varas ietekmē.</w:t>
      </w:r>
    </w:p>
    <w:p w14:paraId="54F60BAC" w14:textId="77777777" w:rsidR="00E27494" w:rsidRPr="00AF1402" w:rsidRDefault="00E27494" w:rsidP="00E27494">
      <w:pPr>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7.4. Pēc Līguma 7.2. apakšpunktā minētā paziņojuma saņemšanas Puses vienojas par Līguma izpildes termiņu pagarināšanu, nepieciešamajām izmaiņām Līgumā vai arī par Līguma izbeigšanu.</w:t>
      </w:r>
    </w:p>
    <w:p w14:paraId="7E2AA77D" w14:textId="77777777" w:rsidR="00E27494" w:rsidRPr="00AF1402" w:rsidRDefault="00E27494" w:rsidP="00293DEB">
      <w:pPr>
        <w:numPr>
          <w:ilvl w:val="1"/>
          <w:numId w:val="123"/>
        </w:numPr>
        <w:spacing w:before="120" w:after="120" w:line="240" w:lineRule="auto"/>
        <w:ind w:left="426" w:hanging="426"/>
        <w:contextualSpacing/>
        <w:jc w:val="both"/>
        <w:rPr>
          <w:rFonts w:ascii="Times New Roman" w:eastAsia="Courier New" w:hAnsi="Times New Roman" w:cs="Times New Roman"/>
          <w:bCs/>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Ja Puse nokavē Līguma 7.2. punktā minēto ziņojuma termiņu, tai zūd pamats prasīt Līguma izpildes termiņa pagarināšanu vai Līguma izbeigšanu, pamatojoties uz nepārvaramu varu.</w:t>
      </w:r>
    </w:p>
    <w:p w14:paraId="456856BA" w14:textId="77777777" w:rsidR="00E27494" w:rsidRPr="00AF1402" w:rsidRDefault="00E27494" w:rsidP="00E27494">
      <w:pPr>
        <w:spacing w:before="120" w:after="120" w:line="240" w:lineRule="auto"/>
        <w:ind w:left="502"/>
        <w:jc w:val="both"/>
        <w:rPr>
          <w:rFonts w:ascii="Times New Roman" w:eastAsia="Courier New" w:hAnsi="Times New Roman" w:cs="Times New Roman"/>
          <w:color w:val="000000"/>
          <w:kern w:val="0"/>
          <w:lang w:eastAsia="lv-LV"/>
          <w14:ligatures w14:val="none"/>
        </w:rPr>
      </w:pPr>
    </w:p>
    <w:p w14:paraId="4ED40233" w14:textId="77777777" w:rsidR="00E27494" w:rsidRPr="00AF1402" w:rsidRDefault="00E27494" w:rsidP="00E27494">
      <w:pPr>
        <w:widowControl w:val="0"/>
        <w:spacing w:before="120" w:after="120" w:line="240" w:lineRule="auto"/>
        <w:ind w:left="360"/>
        <w:jc w:val="center"/>
        <w:rPr>
          <w:rFonts w:ascii="Times New Roman" w:eastAsia="Courier New" w:hAnsi="Times New Roman" w:cs="Times New Roman"/>
          <w:b/>
          <w:color w:val="000000"/>
          <w:kern w:val="0"/>
          <w:lang w:eastAsia="lv-LV"/>
          <w14:ligatures w14:val="none"/>
        </w:rPr>
      </w:pPr>
      <w:r w:rsidRPr="00AF1402">
        <w:rPr>
          <w:rFonts w:ascii="Times New Roman" w:eastAsia="Courier New" w:hAnsi="Times New Roman" w:cs="Times New Roman"/>
          <w:b/>
          <w:color w:val="000000"/>
          <w:kern w:val="0"/>
          <w:lang w:eastAsia="lv-LV"/>
          <w14:ligatures w14:val="none"/>
        </w:rPr>
        <w:t>8. APAKŠUZŅĒMĒJA UN PERSONĀLA NOMAIŅA</w:t>
      </w:r>
    </w:p>
    <w:p w14:paraId="36653632" w14:textId="77777777" w:rsidR="00E27494" w:rsidRPr="00AF1402" w:rsidRDefault="00E27494" w:rsidP="00E27494">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8.1. Izpildītājs nav tiesīgs bez saskaņošanas ar Pasūtītāju veikt piedāvājumā norādītā personāla un apakšuzņēmēju nomaiņu un iesaistīt papildu apakšuzņēmējus un personālu Līguma izpildē bez Pasūtītāja saskaņošanas. Pasūtītājs var prasīt personāla un apakšuzņēmēja viedokli par nomaiņas un/vai piesaistīšanas iemesliem. </w:t>
      </w:r>
    </w:p>
    <w:p w14:paraId="63DCE392" w14:textId="77777777" w:rsidR="00E27494" w:rsidRPr="00AF1402" w:rsidRDefault="00E27494" w:rsidP="00E27494">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8.2.</w:t>
      </w:r>
      <w:r w:rsidRPr="00AF1402">
        <w:rPr>
          <w:rFonts w:ascii="Times New Roman" w:eastAsia="Courier New" w:hAnsi="Times New Roman" w:cs="Times New Roman"/>
          <w:color w:val="000000"/>
          <w:kern w:val="0"/>
          <w:lang w:eastAsia="lv-LV"/>
          <w14:ligatures w14:val="none"/>
        </w:rPr>
        <w:tab/>
        <w:t xml:space="preserve">Izpildītājam ir pienākums saskaņot ar Pasūtītāju papildus personāla iesaistīšanu Līguma izpildē atbilstoši iepirkuma nolikumā noteiktajam. </w:t>
      </w:r>
    </w:p>
    <w:p w14:paraId="2C1335DA" w14:textId="77777777" w:rsidR="00E27494" w:rsidRPr="00AF1402" w:rsidRDefault="00E27494" w:rsidP="00E27494">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8.3.</w:t>
      </w:r>
      <w:r w:rsidRPr="00AF1402">
        <w:rPr>
          <w:rFonts w:ascii="Times New Roman" w:eastAsia="Courier New" w:hAnsi="Times New Roman" w:cs="Times New Roman"/>
          <w:color w:val="000000"/>
          <w:kern w:val="0"/>
          <w:lang w:eastAsia="lv-LV"/>
          <w14:ligatures w14:val="none"/>
        </w:rPr>
        <w:tab/>
        <w:t xml:space="preserve">Piedāvājumā norādītā personāla nomaiņa pieļaujama tikai Līgumā norādītajā kārtībā un gadījumos. </w:t>
      </w:r>
    </w:p>
    <w:p w14:paraId="7805AF8E" w14:textId="77777777" w:rsidR="00E27494" w:rsidRPr="00AF1402" w:rsidRDefault="00E27494" w:rsidP="00E27494">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8.4.</w:t>
      </w:r>
      <w:r w:rsidRPr="00AF1402">
        <w:rPr>
          <w:rFonts w:ascii="Times New Roman" w:eastAsia="Courier New" w:hAnsi="Times New Roman" w:cs="Times New Roman"/>
          <w:color w:val="000000"/>
          <w:kern w:val="0"/>
          <w:lang w:eastAsia="lv-LV"/>
          <w14:ligatures w14:val="none"/>
        </w:rPr>
        <w:tab/>
        <w:t>Pasūtītājs nepiekrīt piedāvājumā norādītā apakšuzņēmēja nomaiņai, ja pastāv kāds no šādiem nosacījumiem:</w:t>
      </w:r>
    </w:p>
    <w:p w14:paraId="0D2CBFBE" w14:textId="77777777" w:rsidR="00E27494" w:rsidRPr="00AF1402" w:rsidRDefault="00E27494" w:rsidP="00E27494">
      <w:pPr>
        <w:tabs>
          <w:tab w:val="left" w:pos="-1603"/>
        </w:tabs>
        <w:suppressAutoHyphens/>
        <w:autoSpaceDE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8.4.1</w:t>
      </w:r>
      <w:r w:rsidRPr="00AF1402">
        <w:rPr>
          <w:rFonts w:ascii="Times New Roman" w:eastAsia="Courier New" w:hAnsi="Times New Roman" w:cs="Times New Roman"/>
          <w:color w:val="000000"/>
          <w:kern w:val="0"/>
          <w:lang w:eastAsia="lv-LV"/>
          <w14:ligatures w14:val="none"/>
        </w:rPr>
        <w:tab/>
        <w:t>piedāvātais apakšuzņēmējs neatbilst Iepirkuma procedūras dokumentos apakšuzņēmējiem izvirzītajām prasībām;</w:t>
      </w:r>
    </w:p>
    <w:p w14:paraId="08C497E5" w14:textId="77777777" w:rsidR="00E27494" w:rsidRPr="00AF1402" w:rsidRDefault="00E27494" w:rsidP="00E27494">
      <w:pPr>
        <w:tabs>
          <w:tab w:val="left" w:pos="-1603"/>
        </w:tabs>
        <w:suppressAutoHyphens/>
        <w:autoSpaceDE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8.4.2.</w:t>
      </w:r>
      <w:r w:rsidRPr="00AF1402">
        <w:rPr>
          <w:rFonts w:ascii="Times New Roman" w:eastAsia="Courier New" w:hAnsi="Times New Roman" w:cs="Times New Roman"/>
          <w:color w:val="000000"/>
          <w:kern w:val="0"/>
          <w:lang w:eastAsia="lv-LV"/>
          <w14:ligatures w14:val="none"/>
        </w:rPr>
        <w:tab/>
        <w:t xml:space="preserve"> 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 panta otrajā daļā minētajiem (izņemot 8. un 9. punktu) pretendentu izslēgšanas iemesliem;</w:t>
      </w:r>
    </w:p>
    <w:p w14:paraId="7903E4AF" w14:textId="77777777" w:rsidR="00E27494" w:rsidRPr="00AF1402" w:rsidRDefault="00E27494" w:rsidP="00E27494">
      <w:pPr>
        <w:tabs>
          <w:tab w:val="left" w:pos="-1603"/>
        </w:tabs>
        <w:suppressAutoHyphens/>
        <w:autoSpaceDE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8.4.3.</w:t>
      </w:r>
      <w:r w:rsidRPr="00AF1402">
        <w:rPr>
          <w:rFonts w:ascii="Times New Roman" w:eastAsia="Courier New" w:hAnsi="Times New Roman" w:cs="Times New Roman"/>
          <w:color w:val="000000"/>
          <w:kern w:val="0"/>
          <w:lang w:eastAsia="lv-LV"/>
          <w14:ligatures w14:val="none"/>
        </w:rPr>
        <w:tab/>
        <w:t xml:space="preserve">piedāvātais apakšuzņēmējs, kura sniedzamo pakalpojumu vērtība ir vismaz 10 000 EUR (desmit tūkstoši </w:t>
      </w:r>
      <w:r w:rsidRPr="00AF1402">
        <w:rPr>
          <w:rFonts w:ascii="Times New Roman" w:eastAsia="Courier New" w:hAnsi="Times New Roman" w:cs="Times New Roman"/>
          <w:i/>
          <w:iCs/>
          <w:color w:val="000000"/>
          <w:kern w:val="0"/>
          <w:lang w:eastAsia="lv-LV"/>
          <w14:ligatures w14:val="none"/>
        </w:rPr>
        <w:t>euro</w:t>
      </w:r>
      <w:r w:rsidRPr="00AF1402">
        <w:rPr>
          <w:rFonts w:ascii="Times New Roman" w:eastAsia="Courier New" w:hAnsi="Times New Roman" w:cs="Times New Roman"/>
          <w:color w:val="000000"/>
          <w:kern w:val="0"/>
          <w:lang w:eastAsia="lv-LV"/>
          <w14:ligatures w14:val="none"/>
        </w:rPr>
        <w:t>), atbilst Publisko iepirkumu likuma 42. panta otrajā daļā minētajiem (izņemot 8. un 9. punktu) pretendentu izslēgšanas iemesliem;</w:t>
      </w:r>
    </w:p>
    <w:p w14:paraId="25690C21" w14:textId="77777777" w:rsidR="00E27494" w:rsidRPr="00AF1402" w:rsidRDefault="00E27494" w:rsidP="00E27494">
      <w:pPr>
        <w:tabs>
          <w:tab w:val="left" w:pos="-1603"/>
        </w:tabs>
        <w:suppressAutoHyphens/>
        <w:autoSpaceDE w:val="0"/>
        <w:spacing w:before="120" w:after="120" w:line="240" w:lineRule="auto"/>
        <w:ind w:left="1134"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8.4.4.</w:t>
      </w:r>
      <w:r w:rsidRPr="00AF1402">
        <w:rPr>
          <w:rFonts w:ascii="Times New Roman" w:eastAsia="Courier New" w:hAnsi="Times New Roman" w:cs="Times New Roman"/>
          <w:color w:val="000000"/>
          <w:kern w:val="0"/>
          <w:lang w:eastAsia="lv-LV"/>
          <w14:ligatures w14:val="none"/>
        </w:rPr>
        <w:tab/>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A031FE2" w14:textId="77777777" w:rsidR="00E27494" w:rsidRPr="00AF1402" w:rsidRDefault="00E27494" w:rsidP="00E27494">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lastRenderedPageBreak/>
        <w:t>8.5.  Pārbaudot jaunā apakšuzņēmēja atbilstību, Pasūtītājs piemēro Publisko iepirkumu likuma  42. panta otrajā daļā minētos (izņemot 8. un 9. punktu) pretendentu izslēgšanas iemeslus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74EB0F65" w14:textId="77777777" w:rsidR="00E27494" w:rsidRPr="00AF1402" w:rsidRDefault="00E27494" w:rsidP="00E27494">
      <w:pPr>
        <w:tabs>
          <w:tab w:val="left" w:pos="-1603"/>
        </w:tabs>
        <w:suppressAutoHyphens/>
        <w:autoSpaceDE w:val="0"/>
        <w:spacing w:before="120" w:after="120" w:line="240" w:lineRule="auto"/>
        <w:ind w:left="426" w:hanging="568"/>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8.6. Lēmumu atļaut vai atteikt Izpildītāja personāla vai apakšuzņēmēju nomaiņu, vai jaunu apakšuzņēmēju iesaistīšanu Līguma izpildē Pasūtītājs pieņem ne vēlāk kā piecu darbdienu laikā pēc tam, kad būs saņēmis visu informāciju un dokumentus, kas nepieciešami lēmuma pieņemšanai saskaņā ar Līguma noteikumiem.</w:t>
      </w:r>
    </w:p>
    <w:p w14:paraId="78BA7DEA" w14:textId="77777777" w:rsidR="00E27494" w:rsidRPr="00AF1402" w:rsidRDefault="00E27494" w:rsidP="00E27494">
      <w:pPr>
        <w:tabs>
          <w:tab w:val="left" w:pos="-1603"/>
        </w:tabs>
        <w:suppressAutoHyphens/>
        <w:autoSpaceDE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p>
    <w:p w14:paraId="257D6D53" w14:textId="77777777" w:rsidR="00E27494" w:rsidRPr="00AF1402" w:rsidRDefault="00E27494" w:rsidP="00E27494">
      <w:pPr>
        <w:widowControl w:val="0"/>
        <w:spacing w:before="120" w:after="120" w:line="240" w:lineRule="auto"/>
        <w:jc w:val="center"/>
        <w:rPr>
          <w:rFonts w:ascii="Times New Roman" w:eastAsia="Courier New" w:hAnsi="Times New Roman" w:cs="Times New Roman"/>
          <w:b/>
          <w:color w:val="000000"/>
          <w:kern w:val="0"/>
          <w:lang w:eastAsia="lv-LV"/>
          <w14:ligatures w14:val="none"/>
        </w:rPr>
      </w:pPr>
      <w:r w:rsidRPr="00AF1402">
        <w:rPr>
          <w:rFonts w:ascii="Times New Roman" w:eastAsia="Courier New" w:hAnsi="Times New Roman" w:cs="Times New Roman"/>
          <w:b/>
          <w:color w:val="000000"/>
          <w:kern w:val="0"/>
          <w:lang w:eastAsia="lv-LV"/>
          <w14:ligatures w14:val="none"/>
        </w:rPr>
        <w:t>9. LĪGUMA GROZĪŠANA UN IZBEIGŠANA</w:t>
      </w:r>
    </w:p>
    <w:p w14:paraId="57D7D19B"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9.1. Līgumu var grozīt, Pusēm savstarpēji rakstveidā vienojoties. Visi grozījumi Līgumā noformējami kā Līguma pielikumi, kas kļūst par Līguma neatņemamu sastāvdaļu un stājas spēkā, kad tos paraksta pēdējā no Pusēm.</w:t>
      </w:r>
    </w:p>
    <w:p w14:paraId="0D9119F4"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bookmarkStart w:id="99" w:name="_Ref385931748"/>
      <w:r w:rsidRPr="00AF1402">
        <w:rPr>
          <w:rFonts w:ascii="Times New Roman" w:eastAsia="Courier New" w:hAnsi="Times New Roman" w:cs="Times New Roman"/>
          <w:color w:val="000000"/>
          <w:kern w:val="0"/>
          <w:lang w:eastAsia="lv-LV"/>
          <w14:ligatures w14:val="none"/>
        </w:rPr>
        <w:t>9.2. Būtiski Līguma grozījumi ir veicami Publisko iepirkumu likuma 61. pantā noteiktajā kārtībā tikai šādos gadījumos, ja:</w:t>
      </w:r>
    </w:p>
    <w:p w14:paraId="129D55AC" w14:textId="77777777" w:rsidR="00E27494" w:rsidRPr="00AF1402" w:rsidRDefault="00E27494" w:rsidP="00E27494">
      <w:pPr>
        <w:widowControl w:val="0"/>
        <w:spacing w:before="120" w:after="120" w:line="240" w:lineRule="auto"/>
        <w:ind w:left="993"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9.2.1. Pakalpojuma sniegšanas laikā tiek mainītas izpildes tehniskās prasības vai stājas spēkā izmaiņas normatīvajos aktos, kas pēc būtības neietekmē Līgumā noteikto rezultātu;</w:t>
      </w:r>
    </w:p>
    <w:p w14:paraId="38EC6B85" w14:textId="77777777" w:rsidR="00E27494" w:rsidRPr="00AF1402" w:rsidRDefault="00E27494" w:rsidP="00E27494">
      <w:pPr>
        <w:widowControl w:val="0"/>
        <w:spacing w:before="120" w:after="120" w:line="240" w:lineRule="auto"/>
        <w:ind w:left="993"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9.2.2. 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60E5A475" w14:textId="77777777" w:rsidR="00E27494" w:rsidRPr="00AF1402" w:rsidRDefault="00E27494" w:rsidP="00E27494">
      <w:pPr>
        <w:widowControl w:val="0"/>
        <w:spacing w:before="120" w:after="120" w:line="240" w:lineRule="auto"/>
        <w:ind w:left="993"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9.2.3. Pasūtītājam objektīvu iemeslu dēļ zudusi nepieciešamība pēc visa Līgumā minētā Pakalpojuma izpildes, kā rezultātā samazinās sniedzamā Pakalpojuma apjoms;</w:t>
      </w:r>
    </w:p>
    <w:p w14:paraId="64E2FFDB" w14:textId="77777777" w:rsidR="00E27494" w:rsidRPr="00AF1402" w:rsidRDefault="00E27494" w:rsidP="00E27494">
      <w:pPr>
        <w:widowControl w:val="0"/>
        <w:spacing w:before="120" w:after="120" w:line="240" w:lineRule="auto"/>
        <w:ind w:left="993"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9.2.4. ja no Pusēm neatkarīgu un objektīvu apstākļu dēļ Līgumā noteikto Pakalpojumu nav iespējams izpildīt noteiktajā termiņā vai apjomā, pagarināt Līgumā noteiktā Pakalpojuma izpildi uz termiņu kādā pastāv šie apstākļi;</w:t>
      </w:r>
    </w:p>
    <w:p w14:paraId="737E6F37" w14:textId="77777777" w:rsidR="00E27494" w:rsidRPr="00AF1402" w:rsidRDefault="00E27494" w:rsidP="00E27494">
      <w:pPr>
        <w:widowControl w:val="0"/>
        <w:spacing w:before="120" w:after="120" w:line="240" w:lineRule="auto"/>
        <w:ind w:left="993"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9.2.5. grozījumi ir nepieciešami tādu iemeslu dēļ, kurus Pasūtītājs iepriekš nevarēja paredzēt. </w:t>
      </w:r>
    </w:p>
    <w:p w14:paraId="547D7815"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9.3. Līguma summas pieaugums, ko noteic kā visu secīgi veikto grozījumu naudas vērtības summu, nevar pārsniegt 10 % (desmit procentus) no sākotnējās Līguma summas attiecībā uz katru gadījumu, kas minēts Līguma 9.2.2. un 9.2.5. apakšpunktā.</w:t>
      </w:r>
    </w:p>
    <w:p w14:paraId="6C749511"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9.4. Līguma grozījumi (neatkarīgi no tā, vai tie ir būtiski vai nebūtiski) ir pieļaujami, ja Līguma grozījumu vērtība, ko noteic, ka visu secīgi veikto grozījumu summu (neņemot vērā to grozījumu vērtību, kuri veikti saskaņā ar Publisko iepirkumu likuma 61. panta trešās daļas 1., 2. un 3.punktu) nesasniedz 10 % (desmit procentus) no Līguma summas. Šādā gadījumā, veicot grozījumus Līgumā, netiek ievērots Līguma 9.2. punktā noteiktais.</w:t>
      </w:r>
    </w:p>
    <w:p w14:paraId="4F87AC67"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9.5. Līgums var tikt izbeigts pirms noteiktā termiņa, Pusēm savstarpēji vienojoties par savstarpējo norēķinu kārtību, vienlaikus </w:t>
      </w:r>
      <w:r w:rsidRPr="00AF1402">
        <w:rPr>
          <w:rFonts w:ascii="Times New Roman" w:eastAsia="Times New Roman" w:hAnsi="Times New Roman" w:cs="Times New Roman"/>
          <w:color w:val="000000"/>
          <w:kern w:val="0"/>
          <w:lang w:eastAsia="lv-LV"/>
          <w14:ligatures w14:val="none"/>
        </w:rPr>
        <w:t>Izpildītājam 3 (trīs) darba dienu laikā atmaksājot Pasūtītājam saņemto avansa maksājumu saskaņā ar Līguma 2.2.1. apakšpunktā noteikto</w:t>
      </w:r>
      <w:r w:rsidRPr="00AF1402">
        <w:rPr>
          <w:rFonts w:ascii="Times New Roman" w:eastAsia="Courier New" w:hAnsi="Times New Roman" w:cs="Times New Roman"/>
          <w:color w:val="000000"/>
          <w:kern w:val="0"/>
          <w:lang w:eastAsia="lv-LV"/>
          <w14:ligatures w14:val="none"/>
        </w:rPr>
        <w:t>, kā arī Pusēm vienojoties par savstarpējo norēķinu kārtību, lai apmaksātu uz Līguma izbeigšanas brīdi izpildītos darbus. Saņemtā avansa maksājuma atmaksas nosacījums ir spēkā arī gadījumos, kad Līgums paredz vienpusēju Līguma izbeigšanu.</w:t>
      </w:r>
    </w:p>
    <w:bookmarkEnd w:id="99"/>
    <w:p w14:paraId="22EDD5BE"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9.6. Pasūtītājam ir tiesības vienpusēji atkāpties no Līguma, 10 (desmit) darba dienas iepriekš par to brīdinot Izpildītāju, ja:</w:t>
      </w:r>
    </w:p>
    <w:p w14:paraId="192DAA33" w14:textId="77777777" w:rsidR="00E27494" w:rsidRPr="00AF1402" w:rsidRDefault="00E27494" w:rsidP="00E27494">
      <w:pPr>
        <w:widowControl w:val="0"/>
        <w:spacing w:before="120" w:after="120" w:line="240" w:lineRule="auto"/>
        <w:ind w:left="710"/>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9.6.1. Izpildītājs Pasūtītājam kaitējis reputācijai;</w:t>
      </w:r>
    </w:p>
    <w:p w14:paraId="07E727A5"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Courier New" w:hAnsi="Times New Roman" w:cs="Times New Roman"/>
          <w:color w:val="000000"/>
          <w:kern w:val="0"/>
          <w:lang w:eastAsia="lv-LV"/>
          <w14:ligatures w14:val="none"/>
        </w:rPr>
        <w:t xml:space="preserve">9.6.2. </w:t>
      </w:r>
      <w:bookmarkStart w:id="100" w:name="_Hlk167705801"/>
      <w:r w:rsidRPr="00AF1402">
        <w:rPr>
          <w:rFonts w:ascii="Times New Roman" w:eastAsia="Courier New" w:hAnsi="Times New Roman" w:cs="Times New Roman"/>
          <w:color w:val="000000"/>
          <w:kern w:val="0"/>
          <w:lang w:eastAsia="lv-LV"/>
          <w14:ligatures w14:val="none"/>
        </w:rPr>
        <w:t>Publisko iepirkumu likuma 64. panta pirmās daļas minētajos gadījumos, Pasūtītājam un Izpildītājam vienojoties par faktiski sniegto Pakalpojumu samaksas apmēru un kārtību</w:t>
      </w:r>
      <w:bookmarkEnd w:id="100"/>
      <w:r w:rsidRPr="00AF1402">
        <w:rPr>
          <w:rFonts w:ascii="Times New Roman" w:eastAsia="SimSun" w:hAnsi="Times New Roman" w:cs="Times New Roman"/>
          <w:lang w:bidi="hi-IN"/>
          <w14:ligatures w14:val="none"/>
        </w:rPr>
        <w:t>;</w:t>
      </w:r>
    </w:p>
    <w:p w14:paraId="49E8927F"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bookmarkStart w:id="101" w:name="_Hlk167707411"/>
      <w:r w:rsidRPr="00AF1402">
        <w:rPr>
          <w:rFonts w:ascii="Times New Roman" w:eastAsia="SimSun" w:hAnsi="Times New Roman" w:cs="Times New Roman"/>
          <w:lang w:bidi="hi-IN"/>
          <w14:ligatures w14:val="none"/>
        </w:rPr>
        <w:t>9.6.3. Pakalpojuma izpildījums neatbilst līgumam, un šī neatbilstība nav vai nevar tikt novērsta Līgumā paredzētajā termiņā un neatbilstībā nav vainojams Pasūtītājs;</w:t>
      </w:r>
    </w:p>
    <w:p w14:paraId="7A48FCC2"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lastRenderedPageBreak/>
        <w:t>9.6.4. ārvalstu finanšu instrumenta vadībā iesaistīta iestāde saistībā ar Izpildītāja darbību vai bezdarbību ir noteikusi ārvalstu finanšu instrumenta finansēta projekta izmaksu korekciju 25 % vai lielākā apmērā no Līgumcenas, un minētā korekcija izriet no Izpildītāja pieļauta Līguma pārkāpuma;</w:t>
      </w:r>
    </w:p>
    <w:p w14:paraId="5D158A86"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9.6.5. ārvalstu finanšu instrumenta vadībā iesaistītā iestāde ir konstatējusi normatīvo aktu pārkāpumus Līguma noslēgšanas vai izpildes gaitā, un to dēļ tiek piemērota Līguma izmaksu korekcija 100 % apmērā;</w:t>
      </w:r>
    </w:p>
    <w:p w14:paraId="1E700DD3"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9.6.6. ārējā normatīvajā aktā noteiktajos gadījumos;</w:t>
      </w:r>
    </w:p>
    <w:p w14:paraId="4BCF14A5"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9.6.7. ir zaudējis spēku vai kļuvis nerealizējams līguma nodrošinājums, un tas pēc Pasūtītāja pieprasījuma nav aizstāts ar citu līdzvērtīgu nodrošinājumu uz Pasūtītājam pieņemamiem noteikumiem.</w:t>
      </w:r>
    </w:p>
    <w:p w14:paraId="6257D23C" w14:textId="77777777" w:rsidR="00E27494" w:rsidRPr="00AF1402" w:rsidRDefault="00E27494" w:rsidP="00E27494">
      <w:pPr>
        <w:widowControl w:val="0"/>
        <w:spacing w:before="120" w:after="120" w:line="240" w:lineRule="auto"/>
        <w:ind w:left="426"/>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 xml:space="preserve">9.7. </w:t>
      </w:r>
      <w:r w:rsidRPr="00AF1402">
        <w:rPr>
          <w:rFonts w:ascii="Times New Roman" w:eastAsia="SimSun" w:hAnsi="Times New Roman" w:cs="Times New Roman"/>
          <w:lang w:bidi="hi-IN"/>
          <w14:ligatures w14:val="none"/>
        </w:rPr>
        <w:tab/>
        <w:t>Pasūtītājam ir tiesības nekavējoties izbeigt Līgumu:</w:t>
      </w:r>
    </w:p>
    <w:p w14:paraId="5E292EE6"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9.7.1.</w:t>
      </w:r>
      <w:r w:rsidRPr="00AF1402">
        <w:rPr>
          <w:rFonts w:ascii="Times New Roman" w:eastAsia="SimSun" w:hAnsi="Times New Roman" w:cs="Times New Roman"/>
          <w:lang w:bidi="hi-IN"/>
          <w14:ligatures w14:val="none"/>
        </w:rPr>
        <w:tab/>
        <w:t>ja ir notikusi Izpildītāja labprātīga vai piespiedu likvidācija;</w:t>
      </w:r>
    </w:p>
    <w:p w14:paraId="6CF904FE"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9.7.2.</w:t>
      </w:r>
      <w:r w:rsidRPr="00AF1402">
        <w:rPr>
          <w:rFonts w:ascii="Times New Roman" w:eastAsia="SimSun" w:hAnsi="Times New Roman" w:cs="Times New Roman"/>
          <w:lang w:bidi="hi-IN"/>
          <w14:ligatures w14:val="none"/>
        </w:rPr>
        <w:tab/>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28418381"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9.7.3.</w:t>
      </w:r>
      <w:r w:rsidRPr="00AF1402">
        <w:rPr>
          <w:rFonts w:ascii="Times New Roman" w:eastAsia="SimSun" w:hAnsi="Times New Roman" w:cs="Times New Roman"/>
          <w:lang w:bidi="hi-IN"/>
          <w14:ligatures w14:val="none"/>
        </w:rPr>
        <w:tab/>
        <w:t>Izpildītājs nepilda jebkādas Līguma saistības un neatbilstības nav novērstas 10 (desmit) dienu laikā no rakstiskas pretenzijas saņemšanas;</w:t>
      </w:r>
    </w:p>
    <w:p w14:paraId="745EAFD2"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9.7.4.</w:t>
      </w:r>
      <w:r w:rsidRPr="00AF1402">
        <w:rPr>
          <w:rFonts w:ascii="Times New Roman" w:eastAsia="SimSun" w:hAnsi="Times New Roman" w:cs="Times New Roman"/>
          <w:lang w:bidi="hi-IN"/>
          <w14:ligatures w14:val="none"/>
        </w:rPr>
        <w:tab/>
        <w:t>pēc Līguma noslēgšanas atklājas, ka, iesniedzot piedāvājumu, Izpildītājs ir apzināti sniedzis nepatiesu informāciju;</w:t>
      </w:r>
    </w:p>
    <w:p w14:paraId="6F8C01D3"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9.7.5.</w:t>
      </w:r>
      <w:r w:rsidRPr="00AF1402">
        <w:rPr>
          <w:rFonts w:ascii="Times New Roman" w:eastAsia="SimSun" w:hAnsi="Times New Roman" w:cs="Times New Roman"/>
          <w:lang w:bidi="hi-IN"/>
          <w14:ligatures w14:val="none"/>
        </w:rPr>
        <w:tab/>
        <w:t>Izpildītājs Pasūtītājam ir nodarījis zaudējumus;</w:t>
      </w:r>
    </w:p>
    <w:p w14:paraId="692EE347"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9.7.6.</w:t>
      </w:r>
      <w:r w:rsidRPr="00AF1402">
        <w:rPr>
          <w:rFonts w:ascii="Times New Roman" w:eastAsia="SimSun" w:hAnsi="Times New Roman" w:cs="Times New Roman"/>
          <w:lang w:bidi="hi-IN"/>
          <w14:ligatures w14:val="none"/>
        </w:rPr>
        <w:tab/>
        <w:t>Izpildītājs ir patvaļīgi pārtraucis Līguma izpildi, tai skaitā Izpildītājs nav sasniedzams juridiskajā adresē vai deklarētajā dzīvesvietas adresē;</w:t>
      </w:r>
    </w:p>
    <w:p w14:paraId="46D1FCB9"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9.7.7.</w:t>
      </w:r>
      <w:r w:rsidRPr="00AF1402">
        <w:rPr>
          <w:rFonts w:ascii="Times New Roman" w:eastAsia="SimSun" w:hAnsi="Times New Roman" w:cs="Times New Roman"/>
          <w:lang w:bidi="hi-IN"/>
          <w14:ligatures w14:val="none"/>
        </w:rPr>
        <w:tab/>
        <w:t>Izpildītājs pārkāpj vai nepilda citu būtisku Līgumā paredzētu pienākumu;</w:t>
      </w:r>
    </w:p>
    <w:p w14:paraId="00D92E8F"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9.7.8.</w:t>
      </w:r>
      <w:r w:rsidRPr="00AF1402">
        <w:rPr>
          <w:rFonts w:ascii="Times New Roman" w:eastAsia="SimSun" w:hAnsi="Times New Roman" w:cs="Times New Roman"/>
          <w:lang w:bidi="hi-IN"/>
          <w14:ligatures w14:val="none"/>
        </w:rPr>
        <w:tab/>
        <w:t>Izpildītājs Līguma noslēgšanas vai Līguma izpildes laikā pārkāpis normatīvo aktu attiecībā uz Līguma slēgšanu vai izpildi;</w:t>
      </w:r>
    </w:p>
    <w:p w14:paraId="26DBE643"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9.7.9.</w:t>
      </w:r>
      <w:r w:rsidRPr="00AF1402">
        <w:rPr>
          <w:rFonts w:ascii="Times New Roman" w:eastAsia="SimSun" w:hAnsi="Times New Roman" w:cs="Times New Roman"/>
          <w:lang w:bidi="hi-IN"/>
          <w14:ligatures w14:val="none"/>
        </w:rPr>
        <w:tab/>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5D1D68AA"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9.7.10.</w:t>
      </w:r>
      <w:r w:rsidRPr="00AF1402">
        <w:rPr>
          <w:rFonts w:ascii="Times New Roman" w:eastAsia="SimSun" w:hAnsi="Times New Roman" w:cs="Times New Roman"/>
          <w:lang w:bidi="hi-IN"/>
          <w14:ligatures w14:val="none"/>
        </w:rPr>
        <w:tab/>
        <w:t>Līguma darbības laikā, konstatējot Izpildītājam piemītošu noziedzīgi iegūtu līdzekļu legalizācijas un terorisma un proliferācijas finansēšanas vai sankciju risku, Pasūtītājs var apturēt līguma izpildi, lai veiktu risku pārbaudi.</w:t>
      </w:r>
    </w:p>
    <w:p w14:paraId="4C451C4F"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9.7.11.</w:t>
      </w:r>
      <w:r w:rsidRPr="00AF1402">
        <w:rPr>
          <w:rFonts w:ascii="Times New Roman" w:eastAsia="SimSun" w:hAnsi="Times New Roman" w:cs="Times New Roman"/>
          <w:lang w:bidi="hi-IN"/>
          <w14:ligatures w14:val="none"/>
        </w:rPr>
        <w:tab/>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25BDD11"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9.7.12.</w:t>
      </w:r>
      <w:r w:rsidRPr="00AF1402">
        <w:rPr>
          <w:rFonts w:ascii="Times New Roman" w:eastAsia="SimSun" w:hAnsi="Times New Roman" w:cs="Times New Roman"/>
          <w:lang w:bidi="hi-IN"/>
          <w14:ligatures w14:val="none"/>
        </w:rPr>
        <w:tab/>
        <w:t>Ministru kabinets ir pieņēmis lēmumu par attiecīgā Eiropas Savienības fondu plānošanas perioda prioritāšu pārskatīšanu, un tādēļ pasūtītājam ir būtiski samazināts vai atcelts ārvalstu finanšu instrumenta finansējums, ko pasūtītājs plānoja izmantot Līgumā paredzēto maksājuma saistību segšanai;</w:t>
      </w:r>
    </w:p>
    <w:bookmarkEnd w:id="101"/>
    <w:p w14:paraId="693C8AE6"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9.8. Līguma vienpusēja izbeigšana, apturēšana vai atteikšanās no Līguma saistību izpildes neatbrīvo Līgumā noteikto zaudējumu vai nodarītā kaitējuma atlīdzības pienākuma.</w:t>
      </w:r>
    </w:p>
    <w:p w14:paraId="52A97C76"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9.9. Pasūtītājs ir tiesīgs vienpusēji izbeigt Līgumu bez jebkādu zaudējumu atlīdzības pienākuma, ja Izpildītājs nepilda jebkādas Līguma saistības saskaņā ar Līguma noteikumiem un konstatētās neatbilstības nav novērstas </w:t>
      </w:r>
      <w:r w:rsidRPr="00AF1402">
        <w:rPr>
          <w:rFonts w:ascii="Times New Roman" w:eastAsia="Courier New" w:hAnsi="Times New Roman" w:cs="Times New Roman"/>
          <w:bCs/>
          <w:color w:val="000000"/>
          <w:kern w:val="0"/>
          <w:lang w:eastAsia="lv-LV"/>
          <w14:ligatures w14:val="none"/>
        </w:rPr>
        <w:t>30 (trīsdesmit) dienu laikā</w:t>
      </w:r>
      <w:r w:rsidRPr="00AF1402">
        <w:rPr>
          <w:rFonts w:ascii="Times New Roman" w:eastAsia="Courier New" w:hAnsi="Times New Roman" w:cs="Times New Roman"/>
          <w:color w:val="000000"/>
          <w:kern w:val="0"/>
          <w:lang w:eastAsia="lv-LV"/>
          <w14:ligatures w14:val="none"/>
        </w:rPr>
        <w:t xml:space="preserve"> no rakstiska Pasūtītāja brīdinājuma saņemšanas.</w:t>
      </w:r>
    </w:p>
    <w:p w14:paraId="4B188BB7"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9.10. Ja tiek pieņemts Saeimas, Ministru kabineta lēmums vai Labklājības ministrijas lēmums par </w:t>
      </w:r>
      <w:r w:rsidRPr="00AF1402">
        <w:rPr>
          <w:rFonts w:ascii="Times New Roman" w:eastAsia="Courier New" w:hAnsi="Times New Roman" w:cs="Times New Roman"/>
          <w:color w:val="000000"/>
          <w:kern w:val="0"/>
          <w:lang w:eastAsia="lv-LV"/>
          <w14:ligatures w14:val="none"/>
        </w:rPr>
        <w:lastRenderedPageBreak/>
        <w:t>finansējuma samazināšanu, kā arī citu būtisku apstākļu dēļ, Pasūtītājs ir tiesīgs vienpusēji atkāpties no Līguma, paziņojot par to rakstveidā Izpildītājam 1 (vienu) darba dienu iepriekš.</w:t>
      </w:r>
    </w:p>
    <w:p w14:paraId="07B4C4F3" w14:textId="77777777" w:rsidR="00E27494" w:rsidRPr="00AF1402" w:rsidRDefault="00E27494" w:rsidP="00E27494">
      <w:pPr>
        <w:widowControl w:val="0"/>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9.11. Izpildītājs ir tiesīgs:</w:t>
      </w:r>
    </w:p>
    <w:p w14:paraId="3CF44D1C"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9.11.1. 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033EF2CF"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9.11.2.  prasīt pagarināt Līguma darbības termiņu, ja Pakalpojumu nav iespējams izpildīt Līgumā noteiktajā termiņā Pasūtītāja vai trešās personas vainas dēļ;</w:t>
      </w:r>
    </w:p>
    <w:p w14:paraId="20F59531" w14:textId="77777777" w:rsidR="00E27494" w:rsidRPr="00AF1402" w:rsidRDefault="00E27494" w:rsidP="00E27494">
      <w:pPr>
        <w:widowControl w:val="0"/>
        <w:spacing w:before="120" w:after="120" w:line="240" w:lineRule="auto"/>
        <w:ind w:left="1418" w:hanging="708"/>
        <w:jc w:val="both"/>
        <w:rPr>
          <w:rFonts w:ascii="Times New Roman" w:eastAsia="SimSun" w:hAnsi="Times New Roman" w:cs="Times New Roman"/>
          <w:lang w:bidi="hi-IN"/>
          <w14:ligatures w14:val="none"/>
        </w:rPr>
      </w:pPr>
      <w:r w:rsidRPr="00AF1402">
        <w:rPr>
          <w:rFonts w:ascii="Times New Roman" w:eastAsia="SimSun" w:hAnsi="Times New Roman" w:cs="Times New Roman"/>
          <w:lang w:bidi="hi-IN"/>
          <w14:ligatures w14:val="none"/>
        </w:rPr>
        <w:t>9.11.3. vienpusēji izbeigt Līgumu, ja Pasūtītājs kavē maksājumus par izpildītajiem Pakalpojumiem vairāk nekā 30 (trīsdesmit) dienas.</w:t>
      </w:r>
    </w:p>
    <w:p w14:paraId="08692FCE" w14:textId="77777777" w:rsidR="00E27494" w:rsidRPr="00AF1402" w:rsidRDefault="00E27494" w:rsidP="00E27494">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kern w:val="0"/>
          <w:lang w:eastAsia="lv-LV"/>
          <w14:ligatures w14:val="none"/>
        </w:rPr>
        <w:t xml:space="preserve">9.12. </w:t>
      </w:r>
      <w:bookmarkStart w:id="102" w:name="_Hlk167707444"/>
      <w:r w:rsidRPr="00AF1402">
        <w:rPr>
          <w:rFonts w:ascii="Times New Roman" w:eastAsia="Courier New" w:hAnsi="Times New Roman" w:cs="Times New Roman"/>
          <w:color w:val="000000"/>
          <w:kern w:val="0"/>
          <w:lang w:eastAsia="lv-LV"/>
          <w14:ligatures w14:val="none"/>
        </w:rPr>
        <w:t>Ja Līgums tiek izbeigts sakarā ar Līguma 9.6., 9.7. vai 9.8. punktā minētajiem apstākļiem, izņemot 9.6.2., 9.6.5., 9.6.6., 9.7.12.  apakšpunktā minēto apstākli, Pasūtītājs ir tiesīgs aprēķināt Izpildītājam līgumsodu 10 % (desmit procentu) apmērā no Līguma summas, kā arī ir tiesīgs pieprasīt atlīdzināt radušos zaudējumus.</w:t>
      </w:r>
      <w:bookmarkEnd w:id="102"/>
    </w:p>
    <w:p w14:paraId="465BA264" w14:textId="77777777" w:rsidR="00E27494" w:rsidRPr="00AF1402" w:rsidRDefault="00E27494" w:rsidP="00E27494">
      <w:pPr>
        <w:widowControl w:val="0"/>
        <w:spacing w:before="120" w:after="120" w:line="240" w:lineRule="auto"/>
        <w:jc w:val="both"/>
        <w:rPr>
          <w:rFonts w:ascii="Times New Roman" w:eastAsia="Courier New" w:hAnsi="Times New Roman" w:cs="Times New Roman"/>
          <w:color w:val="000000"/>
          <w:kern w:val="0"/>
          <w:lang w:eastAsia="lv-LV"/>
          <w14:ligatures w14:val="none"/>
        </w:rPr>
      </w:pPr>
    </w:p>
    <w:p w14:paraId="4471A4C7" w14:textId="77777777" w:rsidR="00E27494" w:rsidRPr="00AF1402" w:rsidRDefault="00E27494" w:rsidP="00E27494">
      <w:pPr>
        <w:widowControl w:val="0"/>
        <w:tabs>
          <w:tab w:val="left" w:pos="284"/>
        </w:tabs>
        <w:spacing w:before="120" w:after="120" w:line="240" w:lineRule="auto"/>
        <w:ind w:left="360"/>
        <w:jc w:val="center"/>
        <w:rPr>
          <w:rFonts w:ascii="Times New Roman" w:eastAsia="Courier New" w:hAnsi="Times New Roman" w:cs="Times New Roman"/>
          <w:b/>
          <w:color w:val="000000"/>
          <w:kern w:val="0"/>
          <w:lang w:eastAsia="lv-LV"/>
          <w14:ligatures w14:val="none"/>
        </w:rPr>
      </w:pPr>
      <w:r w:rsidRPr="00AF1402">
        <w:rPr>
          <w:rFonts w:ascii="Times New Roman" w:eastAsia="Courier New" w:hAnsi="Times New Roman" w:cs="Times New Roman"/>
          <w:b/>
          <w:color w:val="000000"/>
          <w:kern w:val="0"/>
          <w:lang w:eastAsia="lv-LV"/>
          <w14:ligatures w14:val="none"/>
        </w:rPr>
        <w:t>10. STRĪDU IZSKATĪŠANAS  KĀRTĪBA</w:t>
      </w:r>
    </w:p>
    <w:p w14:paraId="56CB46F3" w14:textId="77777777" w:rsidR="00E27494" w:rsidRPr="00AF1402" w:rsidRDefault="00E27494" w:rsidP="00E27494">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10.1. Visus strīdus, kas izriet vai rodas saistībā ar šo Līgumu vai tā interpretāciju, Puses apņemas risināt sarunu ceļā.</w:t>
      </w:r>
    </w:p>
    <w:p w14:paraId="4F6DBE41" w14:textId="77777777" w:rsidR="00E27494" w:rsidRPr="00AF1402" w:rsidRDefault="00E27494" w:rsidP="00E27494">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10.2. 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4028A59F" w14:textId="77777777" w:rsidR="00E27494" w:rsidRPr="00AF1402" w:rsidRDefault="00E27494" w:rsidP="00E27494">
      <w:pPr>
        <w:widowControl w:val="0"/>
        <w:tabs>
          <w:tab w:val="left" w:pos="284"/>
        </w:tabs>
        <w:spacing w:before="120" w:after="120" w:line="240" w:lineRule="auto"/>
        <w:jc w:val="center"/>
        <w:rPr>
          <w:rFonts w:ascii="Times New Roman" w:eastAsia="Courier New" w:hAnsi="Times New Roman" w:cs="Times New Roman"/>
          <w:color w:val="000000"/>
          <w:kern w:val="0"/>
          <w:lang w:eastAsia="lv-LV"/>
          <w14:ligatures w14:val="none"/>
        </w:rPr>
      </w:pPr>
    </w:p>
    <w:p w14:paraId="72668EB7" w14:textId="77777777" w:rsidR="00E27494" w:rsidRPr="00AF1402" w:rsidRDefault="00E27494" w:rsidP="00E27494">
      <w:pPr>
        <w:widowControl w:val="0"/>
        <w:tabs>
          <w:tab w:val="left" w:pos="284"/>
        </w:tabs>
        <w:spacing w:before="120" w:after="120" w:line="240" w:lineRule="auto"/>
        <w:ind w:left="426" w:hanging="426"/>
        <w:jc w:val="center"/>
        <w:rPr>
          <w:rFonts w:ascii="Times New Roman" w:eastAsia="Courier New" w:hAnsi="Times New Roman" w:cs="Times New Roman"/>
          <w:b/>
          <w:color w:val="000000"/>
          <w:kern w:val="0"/>
          <w:lang w:eastAsia="lv-LV"/>
          <w14:ligatures w14:val="none"/>
        </w:rPr>
      </w:pPr>
      <w:r w:rsidRPr="00AF1402">
        <w:rPr>
          <w:rFonts w:ascii="Times New Roman" w:eastAsia="Courier New" w:hAnsi="Times New Roman" w:cs="Times New Roman"/>
          <w:b/>
          <w:color w:val="000000"/>
          <w:kern w:val="0"/>
          <w:lang w:eastAsia="lv-LV"/>
          <w14:ligatures w14:val="none"/>
        </w:rPr>
        <w:t>11. CITI NOTEIKUMI</w:t>
      </w:r>
    </w:p>
    <w:p w14:paraId="637DE708" w14:textId="77777777" w:rsidR="00E27494" w:rsidRPr="00AF1402" w:rsidRDefault="00E27494" w:rsidP="00E27494">
      <w:pPr>
        <w:widowControl w:val="0"/>
        <w:spacing w:before="120" w:after="120" w:line="240" w:lineRule="auto"/>
        <w:ind w:left="426" w:hanging="426"/>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11.1. Līgums stājas spēkā ar dienu, kad to paraksta pēdējā no Pusēm, un ir spēkā līdz pilnīgai Līgumā noteikto saistību izpildei.</w:t>
      </w:r>
    </w:p>
    <w:p w14:paraId="7015151D" w14:textId="77777777" w:rsidR="00E27494" w:rsidRPr="00AF1402" w:rsidRDefault="00E27494" w:rsidP="00E27494">
      <w:pPr>
        <w:widowControl w:val="0"/>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11.2. Ar šo Puses nosaka šādus pārstāvjus:</w:t>
      </w:r>
    </w:p>
    <w:tbl>
      <w:tblPr>
        <w:tblStyle w:val="Regulartable21"/>
        <w:tblW w:w="0" w:type="auto"/>
        <w:tblInd w:w="601" w:type="dxa"/>
        <w:tblLook w:val="04A0" w:firstRow="1" w:lastRow="0" w:firstColumn="1" w:lastColumn="0" w:noHBand="0" w:noVBand="1"/>
      </w:tblPr>
      <w:tblGrid>
        <w:gridCol w:w="4248"/>
        <w:gridCol w:w="3588"/>
      </w:tblGrid>
      <w:tr w:rsidR="00E27494" w:rsidRPr="00AF1402" w14:paraId="1B70D9A2" w14:textId="77777777" w:rsidTr="00882277">
        <w:tc>
          <w:tcPr>
            <w:tcW w:w="4248" w:type="dxa"/>
            <w:tcBorders>
              <w:top w:val="single" w:sz="4" w:space="0" w:color="auto"/>
              <w:left w:val="single" w:sz="4" w:space="0" w:color="auto"/>
              <w:bottom w:val="single" w:sz="4" w:space="0" w:color="auto"/>
              <w:right w:val="single" w:sz="4" w:space="0" w:color="auto"/>
            </w:tcBorders>
            <w:hideMark/>
          </w:tcPr>
          <w:p w14:paraId="73D7F95C" w14:textId="77777777" w:rsidR="00E27494" w:rsidRPr="00AF1402" w:rsidRDefault="00E27494" w:rsidP="00E27494">
            <w:pPr>
              <w:widowControl w:val="0"/>
              <w:spacing w:before="120" w:after="120"/>
              <w:ind w:left="567" w:hanging="567"/>
              <w:jc w:val="both"/>
              <w:rPr>
                <w:rFonts w:ascii="Times New Roman" w:eastAsia="Calibri" w:hAnsi="Times New Roman" w:cs="Times New Roman"/>
                <w:color w:val="000000"/>
                <w:lang w:eastAsia="lv-LV"/>
              </w:rPr>
            </w:pPr>
            <w:r w:rsidRPr="00AF1402">
              <w:rPr>
                <w:rFonts w:ascii="Times New Roman" w:eastAsia="Calibri" w:hAnsi="Times New Roman" w:cs="Times New Roman"/>
                <w:color w:val="000000"/>
                <w:lang w:eastAsia="lv-LV"/>
              </w:rPr>
              <w:t>Pasūtītāja pārstāvis:</w:t>
            </w:r>
          </w:p>
        </w:tc>
        <w:tc>
          <w:tcPr>
            <w:tcW w:w="3588" w:type="dxa"/>
            <w:tcBorders>
              <w:top w:val="single" w:sz="4" w:space="0" w:color="auto"/>
              <w:left w:val="single" w:sz="4" w:space="0" w:color="auto"/>
              <w:bottom w:val="single" w:sz="4" w:space="0" w:color="auto"/>
              <w:right w:val="single" w:sz="4" w:space="0" w:color="auto"/>
            </w:tcBorders>
            <w:hideMark/>
          </w:tcPr>
          <w:p w14:paraId="3F863A21" w14:textId="77777777" w:rsidR="00E27494" w:rsidRPr="00AF1402" w:rsidRDefault="00E27494" w:rsidP="00E27494">
            <w:pPr>
              <w:widowControl w:val="0"/>
              <w:spacing w:before="120" w:after="120"/>
              <w:ind w:left="567" w:hanging="567"/>
              <w:jc w:val="both"/>
              <w:rPr>
                <w:rFonts w:ascii="Times New Roman" w:eastAsia="Calibri" w:hAnsi="Times New Roman" w:cs="Times New Roman"/>
                <w:color w:val="000000"/>
                <w:lang w:eastAsia="lv-LV"/>
              </w:rPr>
            </w:pPr>
            <w:r w:rsidRPr="00AF1402">
              <w:rPr>
                <w:rFonts w:ascii="Times New Roman" w:eastAsia="Calibri" w:hAnsi="Times New Roman" w:cs="Times New Roman"/>
                <w:color w:val="000000"/>
                <w:lang w:eastAsia="lv-LV"/>
              </w:rPr>
              <w:t>Izpildītāja pārstāvis:</w:t>
            </w:r>
          </w:p>
        </w:tc>
      </w:tr>
      <w:tr w:rsidR="00E27494" w:rsidRPr="00AF1402" w14:paraId="19B9A563" w14:textId="77777777" w:rsidTr="00882277">
        <w:tc>
          <w:tcPr>
            <w:tcW w:w="4248" w:type="dxa"/>
            <w:tcBorders>
              <w:top w:val="single" w:sz="4" w:space="0" w:color="auto"/>
              <w:left w:val="single" w:sz="4" w:space="0" w:color="auto"/>
              <w:bottom w:val="single" w:sz="4" w:space="0" w:color="auto"/>
              <w:right w:val="single" w:sz="4" w:space="0" w:color="auto"/>
            </w:tcBorders>
            <w:hideMark/>
          </w:tcPr>
          <w:p w14:paraId="5359E6EE" w14:textId="77777777" w:rsidR="00E27494" w:rsidRPr="00AF1402" w:rsidRDefault="00E27494" w:rsidP="00E27494">
            <w:pPr>
              <w:shd w:val="clear" w:color="auto" w:fill="FFFFFF"/>
              <w:spacing w:before="120" w:after="120"/>
              <w:jc w:val="both"/>
              <w:rPr>
                <w:rFonts w:ascii="Times New Roman" w:eastAsia="Calibri" w:hAnsi="Times New Roman" w:cs="Times New Roman"/>
                <w:color w:val="212121"/>
                <w:lang w:eastAsia="lv-LV"/>
              </w:rPr>
            </w:pPr>
            <w:r w:rsidRPr="00AF1402">
              <w:rPr>
                <w:rFonts w:ascii="Times New Roman" w:eastAsia="Calibri" w:hAnsi="Times New Roman" w:cs="Times New Roman"/>
                <w:color w:val="000000"/>
                <w:lang w:eastAsia="lv-LV"/>
              </w:rPr>
              <w:t xml:space="preserve"> </w:t>
            </w:r>
          </w:p>
        </w:tc>
        <w:tc>
          <w:tcPr>
            <w:tcW w:w="3588" w:type="dxa"/>
            <w:tcBorders>
              <w:top w:val="single" w:sz="4" w:space="0" w:color="auto"/>
              <w:left w:val="single" w:sz="4" w:space="0" w:color="auto"/>
              <w:bottom w:val="single" w:sz="4" w:space="0" w:color="auto"/>
              <w:right w:val="single" w:sz="4" w:space="0" w:color="auto"/>
            </w:tcBorders>
          </w:tcPr>
          <w:p w14:paraId="3AFD1273" w14:textId="77777777" w:rsidR="00E27494" w:rsidRPr="00AF1402" w:rsidRDefault="00E27494" w:rsidP="00E27494">
            <w:pPr>
              <w:widowControl w:val="0"/>
              <w:spacing w:before="120" w:after="120"/>
              <w:ind w:left="567" w:hanging="567"/>
              <w:jc w:val="both"/>
              <w:rPr>
                <w:rFonts w:ascii="Times New Roman" w:eastAsia="Calibri" w:hAnsi="Times New Roman" w:cs="Times New Roman"/>
                <w:color w:val="000000"/>
                <w:lang w:eastAsia="lv-LV"/>
              </w:rPr>
            </w:pPr>
          </w:p>
        </w:tc>
      </w:tr>
    </w:tbl>
    <w:p w14:paraId="020A981E" w14:textId="77777777" w:rsidR="00E27494" w:rsidRPr="00AF1402" w:rsidRDefault="00E27494" w:rsidP="00E27494">
      <w:pPr>
        <w:widowControl w:val="0"/>
        <w:spacing w:before="120" w:after="120" w:line="240" w:lineRule="auto"/>
        <w:jc w:val="both"/>
        <w:rPr>
          <w:rFonts w:ascii="Times New Roman" w:eastAsia="Courier New" w:hAnsi="Times New Roman" w:cs="Times New Roman"/>
          <w:color w:val="000000"/>
          <w:kern w:val="0"/>
          <w:lang w:eastAsia="lv-LV"/>
          <w14:ligatures w14:val="none"/>
        </w:rPr>
      </w:pPr>
    </w:p>
    <w:p w14:paraId="6B7A5F82" w14:textId="77777777" w:rsidR="00E27494" w:rsidRPr="00AF1402" w:rsidRDefault="00E27494" w:rsidP="00E27494">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11.3. Pušu pārstāvji ir atbildīgi par Līguma izpildes uzraudzīšanu, tai skaitā, par sniegtā Pakalpojuma nodošanas un pieņemšanas organizēšanu, Akta sagatavošanu un parakstīšanu, kā arī citiem uzdevumiem, kas noteikti Līgumā.</w:t>
      </w:r>
    </w:p>
    <w:p w14:paraId="50AEE94D" w14:textId="77777777" w:rsidR="00E27494" w:rsidRPr="00AF1402" w:rsidRDefault="00E27494" w:rsidP="00E27494">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11.4. Pusēm rakstveidā 5 (piecu) darba dienu laikā ir jāinformē vienai otru par savu rekvizītu (nosaukuma, adreses, norēķinu rekvizītu un tml.) Pušu pārstāvju maiņu. Šādā gadījumā Līguma grozījumi netiek gatavoti.</w:t>
      </w:r>
    </w:p>
    <w:p w14:paraId="61390F1B" w14:textId="77777777" w:rsidR="00E27494" w:rsidRPr="00AF1402" w:rsidRDefault="00E27494" w:rsidP="00E27494">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11.5. Līgums ir sagatavots, stājas spēkā un tiek izpildīts, kā arī Pušu savstarpējās attiecības tiek regulētas un skaidrotas saskaņā ar Latvijas Republikas normatīvajiem aktiem.</w:t>
      </w:r>
    </w:p>
    <w:p w14:paraId="65055A5E" w14:textId="77777777" w:rsidR="00E27494" w:rsidRPr="00AF1402" w:rsidRDefault="00E27494" w:rsidP="00E27494">
      <w:pPr>
        <w:widowControl w:val="0"/>
        <w:spacing w:before="120" w:after="120" w:line="240" w:lineRule="auto"/>
        <w:ind w:left="567" w:hanging="567"/>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11.6. Ja kāda no Pusēm nav izmantojusi Līgumā paredzētās tiesības vai cita veida tiesiskās aizsardzības līdzekļus, netiks uzskatīts, ka Puse atteikusies no šo tiesību vai tiesiskās aizsardzības līdzekļa izmantošanas turpmāk.</w:t>
      </w:r>
    </w:p>
    <w:p w14:paraId="1968C701" w14:textId="77777777" w:rsidR="00E27494" w:rsidRPr="00AF1402" w:rsidRDefault="00E27494" w:rsidP="00E27494">
      <w:pPr>
        <w:suppressAutoHyphens/>
        <w:autoSpaceDE w:val="0"/>
        <w:spacing w:before="120" w:after="120" w:line="240" w:lineRule="auto"/>
        <w:ind w:left="567" w:hanging="567"/>
        <w:jc w:val="both"/>
        <w:rPr>
          <w:rFonts w:ascii="Times New Roman" w:eastAsia="Times New Roman" w:hAnsi="Times New Roman" w:cs="Times New Roman"/>
          <w:kern w:val="0"/>
          <w14:ligatures w14:val="none"/>
        </w:rPr>
      </w:pPr>
      <w:r w:rsidRPr="00AF1402">
        <w:rPr>
          <w:rFonts w:ascii="Times New Roman" w:eastAsia="Times New Roman" w:hAnsi="Times New Roman" w:cs="Times New Roman"/>
          <w:kern w:val="0"/>
          <w14:ligatures w14:val="none"/>
        </w:rPr>
        <w:t xml:space="preserve">11.7. Līguma izpildes ietvaros, veicot Tehniskās specifikācijas 3.4. punktā minētās darbības, Pasūtītājs ir uzskatāms par pārzini, bet Izpildītājs par apstrādātāju Eiropas Parlamenta un Padomes Regulas (ES) Nr. 2016/679 (2016. gada 27. aprīlis) par fizisku personu aizsardzību attiecībā uz personas datu apstrādi un šādu datu brīvu apriti un ar ko atceļ Direktīvu 95/46/EK (Vispārīgā datu </w:t>
      </w:r>
      <w:r w:rsidRPr="00AF1402">
        <w:rPr>
          <w:rFonts w:ascii="Times New Roman" w:eastAsia="Times New Roman" w:hAnsi="Times New Roman" w:cs="Times New Roman"/>
          <w:kern w:val="0"/>
          <w14:ligatures w14:val="none"/>
        </w:rPr>
        <w:lastRenderedPageBreak/>
        <w:t>aizsardzības regula)  izpratnē. Pušu tiesiskās attiecības par veicamo datu subjektu personas datu apstrādi regulē Vienošanās par fizisko personu datu apstrādi (5. pielikums).</w:t>
      </w:r>
    </w:p>
    <w:p w14:paraId="63A738B1" w14:textId="77777777" w:rsidR="00E27494" w:rsidRPr="00AF1402" w:rsidRDefault="00E27494" w:rsidP="00E27494">
      <w:pPr>
        <w:suppressAutoHyphens/>
        <w:autoSpaceDE w:val="0"/>
        <w:spacing w:before="120" w:after="120" w:line="240" w:lineRule="auto"/>
        <w:ind w:left="567" w:hanging="567"/>
        <w:jc w:val="both"/>
        <w:rPr>
          <w:rFonts w:ascii="Times New Roman" w:eastAsia="Times New Roman" w:hAnsi="Times New Roman" w:cs="Times New Roman"/>
          <w:kern w:val="0"/>
          <w14:ligatures w14:val="none"/>
        </w:rPr>
      </w:pPr>
      <w:r w:rsidRPr="00AF1402">
        <w:rPr>
          <w:rFonts w:ascii="Times New Roman" w:eastAsia="Times New Roman" w:hAnsi="Times New Roman" w:cs="Times New Roman"/>
          <w:kern w:val="0"/>
          <w14:ligatures w14:val="none"/>
        </w:rPr>
        <w:t>11.8. Pasūtītājs kā pārzinis veiks Izpildītāja datu subjektu personas datu (Izpildītāja paraksttiesīgās personas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2136DB82" w14:textId="77777777" w:rsidR="00E27494" w:rsidRPr="00AF1402" w:rsidRDefault="00E27494" w:rsidP="00E27494">
      <w:pPr>
        <w:suppressAutoHyphens/>
        <w:autoSpaceDE w:val="0"/>
        <w:spacing w:before="120" w:after="120" w:line="240" w:lineRule="auto"/>
        <w:ind w:left="567" w:hanging="567"/>
        <w:jc w:val="both"/>
        <w:rPr>
          <w:rFonts w:ascii="Times New Roman" w:eastAsia="Times New Roman" w:hAnsi="Times New Roman" w:cs="Times New Roman"/>
          <w:kern w:val="0"/>
          <w14:ligatures w14:val="none"/>
        </w:rPr>
      </w:pPr>
      <w:r w:rsidRPr="00AF1402">
        <w:rPr>
          <w:rFonts w:ascii="Times New Roman" w:eastAsia="Times New Roman" w:hAnsi="Times New Roman" w:cs="Times New Roman"/>
          <w:kern w:val="0"/>
          <w14:ligatures w14:val="none"/>
        </w:rPr>
        <w:t>11.9. Pasūtītājs Izpildītāja datu subjekta personas datus glabās vismaz 5 gadus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508FD1B5" w14:textId="77777777" w:rsidR="00E27494" w:rsidRPr="00AF1402" w:rsidRDefault="00E27494" w:rsidP="00E27494">
      <w:pPr>
        <w:suppressAutoHyphens/>
        <w:autoSpaceDE w:val="0"/>
        <w:spacing w:before="120" w:after="120" w:line="240" w:lineRule="auto"/>
        <w:ind w:left="567" w:hanging="567"/>
        <w:jc w:val="both"/>
        <w:rPr>
          <w:rFonts w:ascii="Times New Roman" w:eastAsia="Times New Roman" w:hAnsi="Times New Roman" w:cs="Times New Roman"/>
          <w:kern w:val="0"/>
          <w14:ligatures w14:val="none"/>
        </w:rPr>
      </w:pPr>
      <w:r w:rsidRPr="00AF1402">
        <w:rPr>
          <w:rFonts w:ascii="Times New Roman" w:eastAsia="Courier New" w:hAnsi="Times New Roman" w:cs="Times New Roman"/>
          <w:color w:val="000000"/>
          <w:kern w:val="0"/>
          <w:lang w:eastAsia="lv-LV"/>
          <w14:ligatures w14:val="none"/>
        </w:rPr>
        <w:t xml:space="preserve">11.10. </w:t>
      </w:r>
      <w:r w:rsidRPr="00AF1402">
        <w:rPr>
          <w:rFonts w:ascii="Times New Roman" w:eastAsia="Calibri" w:hAnsi="Times New Roman" w:cs="Times New Roman"/>
          <w14:ligatures w14:val="none"/>
        </w:rPr>
        <w:t>Līgums sagatavots</w:t>
      </w:r>
      <w:r w:rsidRPr="00AF1402">
        <w:rPr>
          <w:rFonts w:ascii="Times New Roman" w:eastAsia="Times New Roman" w:hAnsi="Times New Roman" w:cs="Times New Roman"/>
          <w:kern w:val="0"/>
          <w14:ligatures w14:val="none"/>
        </w:rPr>
        <w:t xml:space="preserve"> latviešu valodā un parakstīts ar drošu elektronisko parakstu, kas satur laika zīmogu. Līguma abpusējas parakstīšanas datums ir pēdējā parakstītāja pievienotā droša elektroniskā paraksta un tā laika zīmoga pievienošanas datums. </w:t>
      </w:r>
    </w:p>
    <w:p w14:paraId="386CF189" w14:textId="77777777" w:rsidR="00E27494" w:rsidRPr="00AF1402" w:rsidRDefault="00E27494" w:rsidP="00E27494">
      <w:pPr>
        <w:widowControl w:val="0"/>
        <w:spacing w:before="120" w:after="120" w:line="240" w:lineRule="auto"/>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11.11. Līgumam tiek pievienoti šādi pielikumi, kas ir Līguma neatņemama sastāvdaļa:</w:t>
      </w:r>
    </w:p>
    <w:p w14:paraId="467AD402" w14:textId="77777777" w:rsidR="00E27494" w:rsidRPr="00AF1402" w:rsidRDefault="00E27494" w:rsidP="00E27494">
      <w:pPr>
        <w:widowControl w:val="0"/>
        <w:spacing w:before="120" w:after="120" w:line="240" w:lineRule="auto"/>
        <w:ind w:left="1724" w:hanging="1015"/>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11.11.1. Tehniskā specifikācija (1. pielikums); </w:t>
      </w:r>
    </w:p>
    <w:p w14:paraId="71243640" w14:textId="77777777" w:rsidR="00E27494" w:rsidRPr="00AF1402" w:rsidRDefault="00E27494" w:rsidP="00E27494">
      <w:pPr>
        <w:widowControl w:val="0"/>
        <w:spacing w:before="120" w:after="120" w:line="240" w:lineRule="auto"/>
        <w:ind w:left="1724" w:hanging="1015"/>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11.11.2. Tehniskais piedāvājums (2. pielikums); </w:t>
      </w:r>
    </w:p>
    <w:p w14:paraId="15423A2D" w14:textId="77777777" w:rsidR="00E27494" w:rsidRPr="00AF1402" w:rsidRDefault="00E27494" w:rsidP="00E27494">
      <w:pPr>
        <w:widowControl w:val="0"/>
        <w:spacing w:before="120" w:after="120" w:line="240" w:lineRule="auto"/>
        <w:ind w:left="1724" w:hanging="1015"/>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11.11.3. Finanšu piedāvājums (3. pielikums); </w:t>
      </w:r>
    </w:p>
    <w:p w14:paraId="28BE8CD1" w14:textId="46856335" w:rsidR="00E27494" w:rsidRPr="00AF1402" w:rsidRDefault="00E27494" w:rsidP="00E27494">
      <w:pPr>
        <w:widowControl w:val="0"/>
        <w:spacing w:before="120" w:after="120" w:line="240" w:lineRule="auto"/>
        <w:ind w:left="1724" w:hanging="1015"/>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 xml:space="preserve">11.11.4. Pakalpojuma </w:t>
      </w:r>
      <w:r w:rsidR="00E74E56" w:rsidRPr="00AF1402">
        <w:rPr>
          <w:rFonts w:ascii="Times New Roman" w:eastAsia="Courier New" w:hAnsi="Times New Roman" w:cs="Times New Roman"/>
          <w:color w:val="000000"/>
          <w:kern w:val="0"/>
          <w:lang w:eastAsia="lv-LV"/>
          <w14:ligatures w14:val="none"/>
        </w:rPr>
        <w:t xml:space="preserve">nodošanas un </w:t>
      </w:r>
      <w:r w:rsidRPr="00AF1402">
        <w:rPr>
          <w:rFonts w:ascii="Times New Roman" w:eastAsia="Courier New" w:hAnsi="Times New Roman" w:cs="Times New Roman"/>
          <w:color w:val="000000"/>
          <w:kern w:val="0"/>
          <w:lang w:eastAsia="lv-LV"/>
          <w14:ligatures w14:val="none"/>
        </w:rPr>
        <w:t>pieņemšanas akts (4. pielikums);</w:t>
      </w:r>
    </w:p>
    <w:p w14:paraId="312CF7CE" w14:textId="77777777" w:rsidR="00E27494" w:rsidRPr="00AF1402" w:rsidRDefault="00E27494" w:rsidP="00E27494">
      <w:pPr>
        <w:widowControl w:val="0"/>
        <w:spacing w:before="120" w:after="120" w:line="240" w:lineRule="auto"/>
        <w:ind w:left="1724" w:hanging="1015"/>
        <w:jc w:val="both"/>
        <w:rPr>
          <w:rFonts w:ascii="Times New Roman" w:eastAsia="Courier New" w:hAnsi="Times New Roman" w:cs="Times New Roman"/>
          <w:color w:val="000000"/>
          <w:kern w:val="0"/>
          <w:lang w:eastAsia="lv-LV"/>
          <w14:ligatures w14:val="none"/>
        </w:rPr>
      </w:pPr>
      <w:r w:rsidRPr="00AF1402">
        <w:rPr>
          <w:rFonts w:ascii="Times New Roman" w:eastAsia="Courier New" w:hAnsi="Times New Roman" w:cs="Times New Roman"/>
          <w:color w:val="000000"/>
          <w:kern w:val="0"/>
          <w:lang w:eastAsia="lv-LV"/>
          <w14:ligatures w14:val="none"/>
        </w:rPr>
        <w:t>11.11.5.  Vienošanās par fizisko personu datu apstrādi (5. pielikums).</w:t>
      </w:r>
    </w:p>
    <w:p w14:paraId="252B776C" w14:textId="77777777" w:rsidR="00E27494" w:rsidRPr="00AF1402" w:rsidRDefault="00E27494" w:rsidP="00E27494">
      <w:pPr>
        <w:widowControl w:val="0"/>
        <w:spacing w:after="0" w:line="276" w:lineRule="auto"/>
        <w:ind w:left="540"/>
        <w:contextualSpacing/>
        <w:jc w:val="both"/>
        <w:rPr>
          <w:rFonts w:ascii="Times New Roman" w:eastAsia="Courier New" w:hAnsi="Times New Roman" w:cs="Times New Roman"/>
          <w:color w:val="000000"/>
          <w:kern w:val="0"/>
          <w:lang w:eastAsia="lv-LV"/>
          <w14:ligatures w14:val="none"/>
        </w:rPr>
      </w:pPr>
    </w:p>
    <w:p w14:paraId="0F913F0E" w14:textId="77777777" w:rsidR="00E27494" w:rsidRPr="00AF1402" w:rsidRDefault="00E27494" w:rsidP="00E274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76" w:lineRule="auto"/>
        <w:ind w:right="-108"/>
        <w:jc w:val="center"/>
        <w:rPr>
          <w:rFonts w:ascii="Times New Roman" w:eastAsia="Times New Roman" w:hAnsi="Times New Roman" w:cs="Times New Roman"/>
          <w:b/>
          <w:color w:val="000000"/>
          <w:kern w:val="0"/>
          <w:lang w:eastAsia="lv-LV"/>
          <w14:ligatures w14:val="none"/>
        </w:rPr>
      </w:pPr>
      <w:r w:rsidRPr="00AF1402">
        <w:rPr>
          <w:rFonts w:ascii="Times New Roman" w:eastAsia="Times New Roman" w:hAnsi="Times New Roman" w:cs="Times New Roman"/>
          <w:b/>
          <w:color w:val="000000"/>
          <w:kern w:val="0"/>
          <w:lang w:eastAsia="lv-LV"/>
          <w14:ligatures w14:val="none"/>
        </w:rPr>
        <w:t>12. PUŠU ADRESES UN BANKAS REKVIZĪTI</w:t>
      </w:r>
    </w:p>
    <w:tbl>
      <w:tblPr>
        <w:tblW w:w="0" w:type="auto"/>
        <w:jc w:val="center"/>
        <w:tblLayout w:type="fixed"/>
        <w:tblLook w:val="04A0" w:firstRow="1" w:lastRow="0" w:firstColumn="1" w:lastColumn="0" w:noHBand="0" w:noVBand="1"/>
      </w:tblPr>
      <w:tblGrid>
        <w:gridCol w:w="4033"/>
        <w:gridCol w:w="4033"/>
      </w:tblGrid>
      <w:tr w:rsidR="00E27494" w:rsidRPr="00AF1402" w14:paraId="43E26A63" w14:textId="77777777" w:rsidTr="00882277">
        <w:trPr>
          <w:jc w:val="center"/>
        </w:trPr>
        <w:tc>
          <w:tcPr>
            <w:tcW w:w="4033" w:type="dxa"/>
            <w:tcBorders>
              <w:top w:val="single" w:sz="4" w:space="0" w:color="000000"/>
              <w:left w:val="single" w:sz="4" w:space="0" w:color="000000"/>
              <w:bottom w:val="single" w:sz="4" w:space="0" w:color="000000"/>
              <w:right w:val="nil"/>
            </w:tcBorders>
            <w:shd w:val="clear" w:color="auto" w:fill="D9D9D9"/>
            <w:hideMark/>
          </w:tcPr>
          <w:p w14:paraId="522CC73D" w14:textId="77777777" w:rsidR="00E27494" w:rsidRPr="00AF1402" w:rsidRDefault="00E27494" w:rsidP="00E27494">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hideMark/>
          </w:tcPr>
          <w:p w14:paraId="1AE4501F" w14:textId="77777777" w:rsidR="00E27494" w:rsidRPr="00AF1402" w:rsidRDefault="00E27494" w:rsidP="00E27494">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Izpildītājs</w:t>
            </w:r>
          </w:p>
        </w:tc>
      </w:tr>
      <w:tr w:rsidR="00E27494" w:rsidRPr="00AF1402" w14:paraId="03C2D3C2" w14:textId="77777777" w:rsidTr="00882277">
        <w:trPr>
          <w:jc w:val="center"/>
        </w:trPr>
        <w:tc>
          <w:tcPr>
            <w:tcW w:w="4033" w:type="dxa"/>
            <w:tcBorders>
              <w:top w:val="single" w:sz="4" w:space="0" w:color="000000"/>
              <w:left w:val="single" w:sz="4" w:space="0" w:color="000000"/>
              <w:bottom w:val="single" w:sz="4" w:space="0" w:color="000000"/>
              <w:right w:val="nil"/>
            </w:tcBorders>
            <w:hideMark/>
          </w:tcPr>
          <w:p w14:paraId="6018297C"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b/>
                <w:color w:val="000000"/>
                <w:kern w:val="0"/>
                <w:shd w:val="clear" w:color="auto" w:fill="C0C0C0"/>
                <w:lang w:eastAsia="zh-CN"/>
                <w14:ligatures w14:val="none"/>
              </w:rPr>
            </w:pPr>
            <w:r w:rsidRPr="00AF1402">
              <w:rPr>
                <w:rFonts w:ascii="Times New Roman" w:eastAsia="Times New Roman" w:hAnsi="Times New Roman" w:cs="Times New Roman"/>
                <w:b/>
                <w:bCs/>
                <w:color w:val="000000"/>
                <w:kern w:val="0"/>
                <w:lang w:eastAsia="zh-CN"/>
                <w14:ligatures w14:val="none"/>
              </w:rPr>
              <w:t>Labklājības ministrija</w:t>
            </w:r>
          </w:p>
        </w:tc>
        <w:tc>
          <w:tcPr>
            <w:tcW w:w="4033" w:type="dxa"/>
            <w:tcBorders>
              <w:top w:val="single" w:sz="4" w:space="0" w:color="000000"/>
              <w:left w:val="single" w:sz="4" w:space="0" w:color="000000"/>
              <w:bottom w:val="single" w:sz="4" w:space="0" w:color="000000"/>
              <w:right w:val="single" w:sz="4" w:space="0" w:color="000000"/>
            </w:tcBorders>
            <w:hideMark/>
          </w:tcPr>
          <w:p w14:paraId="19FC6BDE"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b/>
                <w:color w:val="000000"/>
                <w:kern w:val="0"/>
                <w:lang w:eastAsia="zh-CN"/>
                <w14:ligatures w14:val="none"/>
              </w:rPr>
            </w:pPr>
            <w:r w:rsidRPr="00AF1402">
              <w:rPr>
                <w:rFonts w:ascii="Times New Roman" w:eastAsia="Times New Roman" w:hAnsi="Times New Roman" w:cs="Times New Roman"/>
                <w:b/>
                <w:color w:val="000000"/>
                <w:kern w:val="0"/>
                <w:lang w:eastAsia="zh-CN"/>
                <w14:ligatures w14:val="none"/>
              </w:rPr>
              <w:t>Izpildītāja nosaukums</w:t>
            </w:r>
          </w:p>
        </w:tc>
      </w:tr>
      <w:tr w:rsidR="00E27494" w:rsidRPr="00AF1402" w14:paraId="5C025619" w14:textId="77777777" w:rsidTr="00882277">
        <w:trPr>
          <w:jc w:val="center"/>
        </w:trPr>
        <w:tc>
          <w:tcPr>
            <w:tcW w:w="4033" w:type="dxa"/>
            <w:tcBorders>
              <w:top w:val="single" w:sz="4" w:space="0" w:color="000000"/>
              <w:left w:val="single" w:sz="4" w:space="0" w:color="000000"/>
              <w:bottom w:val="single" w:sz="4" w:space="0" w:color="000000"/>
              <w:right w:val="nil"/>
            </w:tcBorders>
            <w:hideMark/>
          </w:tcPr>
          <w:p w14:paraId="64425E1D"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Reģ.nr.: 90000022064</w:t>
            </w:r>
          </w:p>
        </w:tc>
        <w:tc>
          <w:tcPr>
            <w:tcW w:w="4033" w:type="dxa"/>
            <w:tcBorders>
              <w:top w:val="single" w:sz="4" w:space="0" w:color="000000"/>
              <w:left w:val="single" w:sz="4" w:space="0" w:color="000000"/>
              <w:bottom w:val="single" w:sz="4" w:space="0" w:color="000000"/>
              <w:right w:val="single" w:sz="4" w:space="0" w:color="000000"/>
            </w:tcBorders>
            <w:hideMark/>
          </w:tcPr>
          <w:p w14:paraId="612177EB"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highlight w:val="yellow"/>
                <w:lang w:eastAsia="zh-CN"/>
                <w14:ligatures w14:val="none"/>
              </w:rPr>
            </w:pPr>
            <w:r w:rsidRPr="00AF1402">
              <w:rPr>
                <w:rFonts w:ascii="Times New Roman" w:eastAsia="Times New Roman" w:hAnsi="Times New Roman" w:cs="Times New Roman"/>
                <w:color w:val="000000"/>
                <w:kern w:val="0"/>
                <w:lang w:eastAsia="zh-CN"/>
                <w14:ligatures w14:val="none"/>
              </w:rPr>
              <w:t>Reģ.nr. numurs</w:t>
            </w:r>
          </w:p>
        </w:tc>
      </w:tr>
      <w:tr w:rsidR="00E27494" w:rsidRPr="00AF1402" w14:paraId="799E436B" w14:textId="77777777" w:rsidTr="00882277">
        <w:trPr>
          <w:jc w:val="center"/>
        </w:trPr>
        <w:tc>
          <w:tcPr>
            <w:tcW w:w="4033" w:type="dxa"/>
            <w:tcBorders>
              <w:top w:val="single" w:sz="4" w:space="0" w:color="000000"/>
              <w:left w:val="single" w:sz="4" w:space="0" w:color="000000"/>
              <w:bottom w:val="single" w:sz="4" w:space="0" w:color="000000"/>
              <w:right w:val="nil"/>
            </w:tcBorders>
            <w:hideMark/>
          </w:tcPr>
          <w:p w14:paraId="60ADF437" w14:textId="77777777" w:rsidR="00E27494" w:rsidRPr="00AF1402" w:rsidRDefault="00E27494" w:rsidP="00E27494">
            <w:pPr>
              <w:suppressAutoHyphens/>
              <w:spacing w:after="0" w:line="276" w:lineRule="auto"/>
              <w:ind w:right="-142"/>
              <w:contextualSpacing/>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Adrese: Skolas iela 28, RīgaLV-1331</w:t>
            </w:r>
          </w:p>
        </w:tc>
        <w:tc>
          <w:tcPr>
            <w:tcW w:w="4033" w:type="dxa"/>
            <w:tcBorders>
              <w:top w:val="single" w:sz="4" w:space="0" w:color="000000"/>
              <w:left w:val="single" w:sz="4" w:space="0" w:color="000000"/>
              <w:bottom w:val="single" w:sz="4" w:space="0" w:color="000000"/>
              <w:right w:val="single" w:sz="4" w:space="0" w:color="000000"/>
            </w:tcBorders>
            <w:hideMark/>
          </w:tcPr>
          <w:p w14:paraId="0C7EDAD8"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Adrese: adrese</w:t>
            </w:r>
          </w:p>
        </w:tc>
      </w:tr>
      <w:tr w:rsidR="00E27494" w:rsidRPr="00AF1402" w14:paraId="1CBC4DC8" w14:textId="77777777" w:rsidTr="00882277">
        <w:trPr>
          <w:trHeight w:val="215"/>
          <w:jc w:val="center"/>
        </w:trPr>
        <w:tc>
          <w:tcPr>
            <w:tcW w:w="4033" w:type="dxa"/>
            <w:tcBorders>
              <w:top w:val="single" w:sz="4" w:space="0" w:color="000000"/>
              <w:left w:val="single" w:sz="4" w:space="0" w:color="000000"/>
              <w:bottom w:val="single" w:sz="4" w:space="0" w:color="000000"/>
              <w:right w:val="nil"/>
            </w:tcBorders>
            <w:hideMark/>
          </w:tcPr>
          <w:p w14:paraId="478D4D7E"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 xml:space="preserve">Tālr. </w:t>
            </w:r>
          </w:p>
        </w:tc>
        <w:tc>
          <w:tcPr>
            <w:tcW w:w="4033" w:type="dxa"/>
            <w:tcBorders>
              <w:top w:val="single" w:sz="4" w:space="0" w:color="000000"/>
              <w:left w:val="single" w:sz="4" w:space="0" w:color="000000"/>
              <w:bottom w:val="single" w:sz="4" w:space="0" w:color="000000"/>
              <w:right w:val="single" w:sz="4" w:space="0" w:color="000000"/>
            </w:tcBorders>
            <w:hideMark/>
          </w:tcPr>
          <w:p w14:paraId="12E2AABA"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highlight w:val="yellow"/>
                <w:lang w:eastAsia="zh-CN"/>
                <w14:ligatures w14:val="none"/>
              </w:rPr>
            </w:pPr>
            <w:r w:rsidRPr="00AF1402">
              <w:rPr>
                <w:rFonts w:ascii="Times New Roman" w:eastAsia="Times New Roman" w:hAnsi="Times New Roman" w:cs="Times New Roman"/>
                <w:color w:val="000000"/>
                <w:kern w:val="0"/>
                <w:lang w:eastAsia="zh-CN"/>
                <w14:ligatures w14:val="none"/>
              </w:rPr>
              <w:t>Tālr. numurs</w:t>
            </w:r>
          </w:p>
        </w:tc>
      </w:tr>
      <w:tr w:rsidR="00E27494" w:rsidRPr="00AF1402" w14:paraId="7145E12A" w14:textId="77777777" w:rsidTr="00882277">
        <w:trPr>
          <w:jc w:val="center"/>
        </w:trPr>
        <w:tc>
          <w:tcPr>
            <w:tcW w:w="4033" w:type="dxa"/>
            <w:tcBorders>
              <w:top w:val="single" w:sz="4" w:space="0" w:color="000000"/>
              <w:left w:val="single" w:sz="4" w:space="0" w:color="000000"/>
              <w:bottom w:val="single" w:sz="4" w:space="0" w:color="000000"/>
              <w:right w:val="nil"/>
            </w:tcBorders>
            <w:hideMark/>
          </w:tcPr>
          <w:p w14:paraId="7F00AB93"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E-pasts: lm@lm.gov.lv</w:t>
            </w:r>
          </w:p>
        </w:tc>
        <w:tc>
          <w:tcPr>
            <w:tcW w:w="4033" w:type="dxa"/>
            <w:tcBorders>
              <w:top w:val="single" w:sz="4" w:space="0" w:color="000000"/>
              <w:left w:val="single" w:sz="4" w:space="0" w:color="000000"/>
              <w:bottom w:val="single" w:sz="4" w:space="0" w:color="000000"/>
              <w:right w:val="single" w:sz="4" w:space="0" w:color="000000"/>
            </w:tcBorders>
            <w:hideMark/>
          </w:tcPr>
          <w:p w14:paraId="57C30FE6"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E-pasts: e-pasts</w:t>
            </w:r>
          </w:p>
        </w:tc>
      </w:tr>
      <w:tr w:rsidR="00E27494" w:rsidRPr="00AF1402" w14:paraId="1BB6072E" w14:textId="77777777" w:rsidTr="00882277">
        <w:trPr>
          <w:jc w:val="center"/>
        </w:trPr>
        <w:tc>
          <w:tcPr>
            <w:tcW w:w="4033" w:type="dxa"/>
            <w:tcBorders>
              <w:top w:val="single" w:sz="4" w:space="0" w:color="000000"/>
              <w:left w:val="single" w:sz="4" w:space="0" w:color="000000"/>
              <w:bottom w:val="single" w:sz="4" w:space="0" w:color="000000"/>
              <w:right w:val="nil"/>
            </w:tcBorders>
            <w:hideMark/>
          </w:tcPr>
          <w:p w14:paraId="20DBF6B4"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Banka: Valsts kase</w:t>
            </w:r>
          </w:p>
        </w:tc>
        <w:tc>
          <w:tcPr>
            <w:tcW w:w="4033" w:type="dxa"/>
            <w:tcBorders>
              <w:top w:val="single" w:sz="4" w:space="0" w:color="000000"/>
              <w:left w:val="single" w:sz="4" w:space="0" w:color="000000"/>
              <w:bottom w:val="single" w:sz="4" w:space="0" w:color="000000"/>
              <w:right w:val="single" w:sz="4" w:space="0" w:color="000000"/>
            </w:tcBorders>
            <w:hideMark/>
          </w:tcPr>
          <w:p w14:paraId="31942757"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highlight w:val="yellow"/>
                <w:lang w:eastAsia="zh-CN"/>
                <w14:ligatures w14:val="none"/>
              </w:rPr>
            </w:pPr>
            <w:r w:rsidRPr="00AF1402">
              <w:rPr>
                <w:rFonts w:ascii="Times New Roman" w:eastAsia="Times New Roman" w:hAnsi="Times New Roman" w:cs="Times New Roman"/>
                <w:color w:val="000000"/>
                <w:kern w:val="0"/>
                <w:lang w:eastAsia="zh-CN"/>
                <w14:ligatures w14:val="none"/>
              </w:rPr>
              <w:t>Banka: nosaukums</w:t>
            </w:r>
          </w:p>
        </w:tc>
      </w:tr>
      <w:tr w:rsidR="00E27494" w:rsidRPr="00AF1402" w14:paraId="1C103029" w14:textId="77777777" w:rsidTr="00882277">
        <w:trPr>
          <w:jc w:val="center"/>
        </w:trPr>
        <w:tc>
          <w:tcPr>
            <w:tcW w:w="4033" w:type="dxa"/>
            <w:tcBorders>
              <w:top w:val="single" w:sz="4" w:space="0" w:color="000000"/>
              <w:left w:val="single" w:sz="4" w:space="0" w:color="000000"/>
              <w:bottom w:val="single" w:sz="4" w:space="0" w:color="000000"/>
              <w:right w:val="nil"/>
            </w:tcBorders>
            <w:hideMark/>
          </w:tcPr>
          <w:p w14:paraId="313E29A2"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Konts:</w:t>
            </w:r>
          </w:p>
        </w:tc>
        <w:tc>
          <w:tcPr>
            <w:tcW w:w="4033" w:type="dxa"/>
            <w:tcBorders>
              <w:top w:val="single" w:sz="4" w:space="0" w:color="000000"/>
              <w:left w:val="single" w:sz="4" w:space="0" w:color="000000"/>
              <w:bottom w:val="single" w:sz="4" w:space="0" w:color="000000"/>
              <w:right w:val="single" w:sz="4" w:space="0" w:color="000000"/>
            </w:tcBorders>
            <w:hideMark/>
          </w:tcPr>
          <w:p w14:paraId="38CFEEFD"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Konts: numurs</w:t>
            </w:r>
          </w:p>
        </w:tc>
      </w:tr>
      <w:tr w:rsidR="00E27494" w:rsidRPr="00AF1402" w14:paraId="02B44266" w14:textId="77777777" w:rsidTr="00882277">
        <w:trPr>
          <w:jc w:val="center"/>
        </w:trPr>
        <w:tc>
          <w:tcPr>
            <w:tcW w:w="4033" w:type="dxa"/>
            <w:tcBorders>
              <w:top w:val="single" w:sz="4" w:space="0" w:color="000000"/>
              <w:left w:val="single" w:sz="4" w:space="0" w:color="000000"/>
              <w:bottom w:val="single" w:sz="4" w:space="0" w:color="000000"/>
              <w:right w:val="nil"/>
            </w:tcBorders>
            <w:hideMark/>
          </w:tcPr>
          <w:p w14:paraId="34145CFA"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SWIFT kods: TRELLV22</w:t>
            </w:r>
          </w:p>
        </w:tc>
        <w:tc>
          <w:tcPr>
            <w:tcW w:w="4033" w:type="dxa"/>
            <w:tcBorders>
              <w:top w:val="single" w:sz="4" w:space="0" w:color="000000"/>
              <w:left w:val="single" w:sz="4" w:space="0" w:color="000000"/>
              <w:bottom w:val="single" w:sz="4" w:space="0" w:color="000000"/>
              <w:right w:val="single" w:sz="4" w:space="0" w:color="000000"/>
            </w:tcBorders>
            <w:hideMark/>
          </w:tcPr>
          <w:p w14:paraId="0C3FB29F"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SWIFT kods: kods</w:t>
            </w:r>
          </w:p>
        </w:tc>
      </w:tr>
      <w:tr w:rsidR="00E27494" w:rsidRPr="00AF1402" w14:paraId="6F3B61A7" w14:textId="77777777" w:rsidTr="00882277">
        <w:trPr>
          <w:trHeight w:val="716"/>
          <w:jc w:val="center"/>
        </w:trPr>
        <w:tc>
          <w:tcPr>
            <w:tcW w:w="4033" w:type="dxa"/>
            <w:tcBorders>
              <w:top w:val="nil"/>
              <w:left w:val="single" w:sz="4" w:space="0" w:color="000000"/>
              <w:bottom w:val="single" w:sz="4" w:space="0" w:color="000000"/>
              <w:right w:val="nil"/>
            </w:tcBorders>
          </w:tcPr>
          <w:p w14:paraId="58640537"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Valsts sekretārs</w:t>
            </w:r>
          </w:p>
          <w:p w14:paraId="1028F7BC"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p>
          <w:p w14:paraId="0EB4AF3B" w14:textId="77777777" w:rsidR="00E27494" w:rsidRPr="00AF1402" w:rsidRDefault="00E27494" w:rsidP="00E27494">
            <w:pPr>
              <w:widowControl w:val="0"/>
              <w:spacing w:after="0" w:line="276" w:lineRule="auto"/>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_______________________________</w:t>
            </w:r>
          </w:p>
          <w:p w14:paraId="44B32C4C" w14:textId="063BB549" w:rsidR="00E27494" w:rsidRPr="00AF1402" w:rsidRDefault="00E27494" w:rsidP="00E27494">
            <w:pPr>
              <w:widowControl w:val="0"/>
              <w:spacing w:after="0" w:line="276" w:lineRule="auto"/>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w:t>
            </w:r>
            <w:r w:rsidR="00784DFB" w:rsidRPr="00AF1402">
              <w:rPr>
                <w:rFonts w:ascii="Times New Roman" w:eastAsia="Times New Roman" w:hAnsi="Times New Roman" w:cs="Times New Roman"/>
                <w:color w:val="000000"/>
                <w:kern w:val="0"/>
                <w:lang w:eastAsia="zh-CN"/>
                <w14:ligatures w14:val="none"/>
              </w:rPr>
              <w:t>paraksts, vārds, uzvārds</w:t>
            </w:r>
            <w:r w:rsidRPr="00AF1402">
              <w:rPr>
                <w:rFonts w:ascii="Times New Roman" w:eastAsia="Times New Roman" w:hAnsi="Times New Roman" w:cs="Times New Roman"/>
                <w:color w:val="000000"/>
                <w:kern w:val="0"/>
                <w:lang w:eastAsia="zh-CN"/>
                <w14:ligatures w14:val="none"/>
              </w:rPr>
              <w:t>/</w:t>
            </w:r>
          </w:p>
        </w:tc>
        <w:tc>
          <w:tcPr>
            <w:tcW w:w="4033" w:type="dxa"/>
            <w:tcBorders>
              <w:top w:val="nil"/>
              <w:left w:val="single" w:sz="4" w:space="0" w:color="000000"/>
              <w:bottom w:val="single" w:sz="4" w:space="0" w:color="000000"/>
              <w:right w:val="single" w:sz="4" w:space="0" w:color="000000"/>
            </w:tcBorders>
          </w:tcPr>
          <w:p w14:paraId="28B72C7D" w14:textId="77777777" w:rsidR="00E27494" w:rsidRPr="00AF1402" w:rsidRDefault="00E27494" w:rsidP="00E27494">
            <w:pPr>
              <w:suppressAutoHyphens/>
              <w:spacing w:after="0" w:line="276" w:lineRule="auto"/>
              <w:ind w:right="-142"/>
              <w:jc w:val="both"/>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/Amats/</w:t>
            </w:r>
          </w:p>
          <w:p w14:paraId="163278D3" w14:textId="77777777" w:rsidR="00E27494" w:rsidRPr="00AF1402" w:rsidRDefault="00E27494" w:rsidP="00E27494">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bookmarkStart w:id="103" w:name="_Hlk9513078"/>
          </w:p>
          <w:p w14:paraId="29520015" w14:textId="77777777" w:rsidR="00E27494" w:rsidRPr="00AF1402" w:rsidRDefault="00E27494" w:rsidP="00E27494">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______________________________</w:t>
            </w:r>
            <w:bookmarkEnd w:id="103"/>
          </w:p>
          <w:p w14:paraId="49D9FFC4" w14:textId="200E313C" w:rsidR="00E27494" w:rsidRPr="00AF1402" w:rsidRDefault="00E27494" w:rsidP="00E27494">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r w:rsidRPr="00AF1402">
              <w:rPr>
                <w:rFonts w:ascii="Times New Roman" w:eastAsia="Times New Roman" w:hAnsi="Times New Roman" w:cs="Times New Roman"/>
                <w:color w:val="000000"/>
                <w:kern w:val="0"/>
                <w:lang w:eastAsia="zh-CN"/>
                <w14:ligatures w14:val="none"/>
              </w:rPr>
              <w:t>/paraksts, vārds, uzvārds</w:t>
            </w:r>
            <w:r w:rsidR="00784DFB" w:rsidRPr="00AF1402">
              <w:rPr>
                <w:rFonts w:ascii="Times New Roman" w:eastAsia="Times New Roman" w:hAnsi="Times New Roman" w:cs="Times New Roman"/>
                <w:color w:val="000000"/>
                <w:kern w:val="0"/>
                <w:lang w:eastAsia="zh-CN"/>
                <w14:ligatures w14:val="none"/>
              </w:rPr>
              <w:t>/</w:t>
            </w:r>
          </w:p>
          <w:p w14:paraId="4B35EFBF" w14:textId="77777777" w:rsidR="00E27494" w:rsidRPr="00AF1402" w:rsidRDefault="00E27494" w:rsidP="00E27494">
            <w:pPr>
              <w:suppressAutoHyphens/>
              <w:spacing w:after="0" w:line="276" w:lineRule="auto"/>
              <w:ind w:right="-142"/>
              <w:jc w:val="center"/>
              <w:rPr>
                <w:rFonts w:ascii="Times New Roman" w:eastAsia="Times New Roman" w:hAnsi="Times New Roman" w:cs="Times New Roman"/>
                <w:color w:val="000000"/>
                <w:kern w:val="0"/>
                <w:lang w:eastAsia="zh-CN"/>
                <w14:ligatures w14:val="none"/>
              </w:rPr>
            </w:pPr>
          </w:p>
        </w:tc>
      </w:tr>
    </w:tbl>
    <w:p w14:paraId="541E39C1" w14:textId="77777777" w:rsidR="00E27494" w:rsidRPr="00AF1402" w:rsidRDefault="00E27494" w:rsidP="00E27494">
      <w:pPr>
        <w:widowControl w:val="0"/>
        <w:spacing w:after="0" w:line="276" w:lineRule="auto"/>
        <w:jc w:val="both"/>
        <w:rPr>
          <w:rFonts w:ascii="Times New Roman" w:eastAsia="Courier New" w:hAnsi="Times New Roman" w:cs="Times New Roman"/>
          <w:color w:val="000000"/>
          <w:kern w:val="0"/>
          <w:lang w:eastAsia="lv-LV"/>
          <w14:ligatures w14:val="none"/>
        </w:rPr>
      </w:pPr>
    </w:p>
    <w:p w14:paraId="269A8525" w14:textId="77777777" w:rsidR="00E27494" w:rsidRPr="00AF1402" w:rsidRDefault="00E27494" w:rsidP="00E27494">
      <w:pPr>
        <w:spacing w:after="0" w:line="240" w:lineRule="auto"/>
        <w:rPr>
          <w:rFonts w:ascii="Times New Roman" w:eastAsia="Times New Roman" w:hAnsi="Times New Roman" w:cs="Times New Roman"/>
          <w:kern w:val="0"/>
          <w:sz w:val="20"/>
          <w:szCs w:val="20"/>
          <w14:ligatures w14:val="none"/>
        </w:rPr>
      </w:pPr>
    </w:p>
    <w:p w14:paraId="10F2A2BA" w14:textId="77777777" w:rsidR="00E27494" w:rsidRPr="00682190" w:rsidRDefault="00E27494" w:rsidP="00E27494">
      <w:pPr>
        <w:spacing w:after="0" w:line="240" w:lineRule="auto"/>
        <w:rPr>
          <w:rFonts w:ascii="Times New Roman" w:eastAsia="Times New Roman" w:hAnsi="Times New Roman" w:cs="Times New Roman"/>
          <w:bCs/>
          <w:kern w:val="0"/>
          <w:sz w:val="24"/>
          <w:szCs w:val="24"/>
          <w14:ligatures w14:val="none"/>
        </w:rPr>
      </w:pPr>
      <w:r w:rsidRPr="00682190">
        <w:rPr>
          <w:rFonts w:ascii="Times New Roman" w:eastAsia="Times New Roman" w:hAnsi="Times New Roman" w:cs="Times New Roman"/>
          <w:bCs/>
          <w:kern w:val="0"/>
          <w:sz w:val="24"/>
          <w:szCs w:val="24"/>
          <w14:ligatures w14:val="none"/>
        </w:rPr>
        <w:br w:type="page"/>
      </w:r>
    </w:p>
    <w:p w14:paraId="47597B95" w14:textId="77777777" w:rsidR="00E27494" w:rsidRPr="00AF1402" w:rsidRDefault="00E27494" w:rsidP="00E27494">
      <w:pPr>
        <w:spacing w:after="0" w:line="240" w:lineRule="auto"/>
        <w:rPr>
          <w:rFonts w:ascii="Times New Roman" w:eastAsia="Times New Roman" w:hAnsi="Times New Roman" w:cs="Times New Roman"/>
          <w:bCs/>
          <w:kern w:val="0"/>
          <w:sz w:val="24"/>
          <w:szCs w:val="24"/>
          <w14:ligatures w14:val="none"/>
        </w:rPr>
      </w:pPr>
    </w:p>
    <w:p w14:paraId="4EE6DDF1" w14:textId="77777777" w:rsidR="00E27494" w:rsidRPr="00AF1402" w:rsidRDefault="00E27494" w:rsidP="00E27494">
      <w:pPr>
        <w:spacing w:after="0" w:line="240" w:lineRule="auto"/>
        <w:jc w:val="center"/>
        <w:rPr>
          <w:rFonts w:ascii="Times New Roman" w:eastAsia="Times New Roman" w:hAnsi="Times New Roman" w:cs="Times New Roman"/>
          <w:bCs/>
          <w:kern w:val="0"/>
          <w:sz w:val="24"/>
          <w:szCs w:val="24"/>
          <w14:ligatures w14:val="none"/>
        </w:rPr>
      </w:pPr>
    </w:p>
    <w:tbl>
      <w:tblPr>
        <w:tblW w:w="9072" w:type="dxa"/>
        <w:jc w:val="center"/>
        <w:tblLayout w:type="fixed"/>
        <w:tblLook w:val="0000" w:firstRow="0" w:lastRow="0" w:firstColumn="0" w:lastColumn="0" w:noHBand="0" w:noVBand="0"/>
      </w:tblPr>
      <w:tblGrid>
        <w:gridCol w:w="2950"/>
        <w:gridCol w:w="2951"/>
        <w:gridCol w:w="3171"/>
      </w:tblGrid>
      <w:tr w:rsidR="00E27494" w:rsidRPr="00AF1402" w14:paraId="1EE16CF7" w14:textId="77777777" w:rsidTr="00882277">
        <w:trPr>
          <w:trHeight w:val="383"/>
          <w:jc w:val="center"/>
        </w:trPr>
        <w:tc>
          <w:tcPr>
            <w:tcW w:w="2950" w:type="dxa"/>
            <w:shd w:val="clear" w:color="auto" w:fill="auto"/>
          </w:tcPr>
          <w:p w14:paraId="09DD4617" w14:textId="77777777" w:rsidR="00E27494" w:rsidRPr="00AF1402" w:rsidRDefault="00E27494" w:rsidP="00E27494">
            <w:pPr>
              <w:snapToGrid w:val="0"/>
              <w:spacing w:after="0" w:line="240" w:lineRule="auto"/>
              <w:jc w:val="center"/>
              <w:rPr>
                <w:rFonts w:ascii="Times New Roman" w:eastAsia="Times New Roman" w:hAnsi="Times New Roman" w:cs="Times New Roman"/>
                <w:b/>
                <w:bCs/>
                <w:kern w:val="0"/>
                <w:sz w:val="24"/>
                <w:szCs w:val="24"/>
                <w14:ligatures w14:val="none"/>
              </w:rPr>
            </w:pPr>
          </w:p>
        </w:tc>
        <w:tc>
          <w:tcPr>
            <w:tcW w:w="2951" w:type="dxa"/>
          </w:tcPr>
          <w:p w14:paraId="08D6842D" w14:textId="77777777" w:rsidR="00E27494" w:rsidRPr="00AF1402" w:rsidRDefault="00E27494" w:rsidP="00E27494">
            <w:pPr>
              <w:snapToGrid w:val="0"/>
              <w:spacing w:after="0" w:line="240" w:lineRule="auto"/>
              <w:jc w:val="center"/>
              <w:rPr>
                <w:rFonts w:ascii="Times New Roman" w:eastAsia="Times New Roman" w:hAnsi="Times New Roman" w:cs="Times New Roman"/>
                <w:b/>
                <w:bCs/>
                <w:kern w:val="0"/>
                <w:sz w:val="24"/>
                <w:szCs w:val="24"/>
                <w14:ligatures w14:val="none"/>
              </w:rPr>
            </w:pPr>
          </w:p>
        </w:tc>
        <w:tc>
          <w:tcPr>
            <w:tcW w:w="3171" w:type="dxa"/>
            <w:shd w:val="clear" w:color="auto" w:fill="auto"/>
          </w:tcPr>
          <w:p w14:paraId="28995F15" w14:textId="77777777" w:rsidR="00E27494" w:rsidRPr="00AF1402" w:rsidRDefault="00E27494" w:rsidP="00E27494">
            <w:pPr>
              <w:snapToGrid w:val="0"/>
              <w:spacing w:after="0" w:line="240" w:lineRule="auto"/>
              <w:jc w:val="center"/>
              <w:rPr>
                <w:rFonts w:ascii="Times New Roman" w:eastAsia="Times New Roman" w:hAnsi="Times New Roman" w:cs="Times New Roman"/>
                <w:b/>
                <w:bCs/>
                <w:kern w:val="0"/>
                <w:sz w:val="24"/>
                <w:szCs w:val="24"/>
                <w14:ligatures w14:val="none"/>
              </w:rPr>
            </w:pPr>
          </w:p>
        </w:tc>
      </w:tr>
    </w:tbl>
    <w:p w14:paraId="491E0C62" w14:textId="77777777" w:rsidR="00E27494" w:rsidRPr="00AF1402" w:rsidRDefault="00E27494" w:rsidP="00293DEB">
      <w:pPr>
        <w:numPr>
          <w:ilvl w:val="2"/>
          <w:numId w:val="112"/>
        </w:numPr>
        <w:spacing w:after="0" w:line="240" w:lineRule="auto"/>
        <w:contextualSpacing/>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pielikums</w:t>
      </w:r>
    </w:p>
    <w:p w14:paraId="20CDDE79" w14:textId="77777777" w:rsidR="00E27494" w:rsidRPr="00AF1402" w:rsidRDefault="00E27494" w:rsidP="00E27494">
      <w:pPr>
        <w:spacing w:after="0" w:line="240" w:lineRule="auto"/>
        <w:ind w:left="283" w:hanging="283"/>
        <w:contextualSpacing/>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202__.gada _________________</w:t>
      </w:r>
    </w:p>
    <w:p w14:paraId="14DC9DC1" w14:textId="77777777" w:rsidR="00E27494" w:rsidRPr="00AF1402" w:rsidRDefault="00E27494" w:rsidP="00E27494">
      <w:pPr>
        <w:spacing w:after="0" w:line="240" w:lineRule="auto"/>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līgumam Nr._______________</w:t>
      </w:r>
    </w:p>
    <w:p w14:paraId="6E9CA7C3" w14:textId="77777777" w:rsidR="00E27494" w:rsidRPr="00AF1402" w:rsidRDefault="00E27494" w:rsidP="00E27494">
      <w:pPr>
        <w:rPr>
          <w:rFonts w:ascii="Times New Roman" w:eastAsia="Times New Roman" w:hAnsi="Times New Roman" w:cs="Times New Roman"/>
          <w:kern w:val="0"/>
          <w:sz w:val="24"/>
          <w:szCs w:val="24"/>
          <w14:ligatures w14:val="none"/>
        </w:rPr>
      </w:pPr>
    </w:p>
    <w:p w14:paraId="0ADCDBF4" w14:textId="77777777" w:rsidR="00E27494" w:rsidRPr="00AF1402" w:rsidRDefault="00E27494" w:rsidP="00E27494">
      <w:pPr>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Tehniskā specifikācija</w:t>
      </w:r>
    </w:p>
    <w:p w14:paraId="55EED9B6" w14:textId="77777777" w:rsidR="00E27494" w:rsidRPr="00AF1402" w:rsidRDefault="00E27494" w:rsidP="00E27494">
      <w:pPr>
        <w:rPr>
          <w:rFonts w:ascii="Times New Roman" w:eastAsia="Times New Roman" w:hAnsi="Times New Roman" w:cs="Times New Roman"/>
          <w:kern w:val="0"/>
          <w:sz w:val="24"/>
          <w:szCs w:val="24"/>
          <w14:ligatures w14:val="none"/>
        </w:rPr>
      </w:pPr>
    </w:p>
    <w:p w14:paraId="4722EC31" w14:textId="77777777" w:rsidR="00E27494" w:rsidRPr="00AF1402" w:rsidRDefault="00E27494" w:rsidP="00E27494">
      <w:pPr>
        <w:spacing w:after="0" w:line="240" w:lineRule="auto"/>
        <w:jc w:val="right"/>
        <w:rPr>
          <w:rFonts w:ascii="Times New Roman" w:eastAsia="Times New Roman" w:hAnsi="Times New Roman" w:cs="Times New Roman"/>
          <w:kern w:val="0"/>
          <w:sz w:val="24"/>
          <w:szCs w:val="24"/>
          <w14:ligatures w14:val="none"/>
        </w:rPr>
      </w:pPr>
    </w:p>
    <w:p w14:paraId="21CBDBCF" w14:textId="77777777" w:rsidR="00E27494" w:rsidRPr="00AF1402" w:rsidRDefault="00E27494" w:rsidP="00E27494">
      <w:pP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br w:type="page"/>
      </w:r>
    </w:p>
    <w:p w14:paraId="24BC5D08" w14:textId="26FC3982" w:rsidR="00E27494" w:rsidRPr="00AF1402" w:rsidRDefault="00E27494" w:rsidP="00293DEB">
      <w:pPr>
        <w:pStyle w:val="Sarakstarindkopa"/>
        <w:numPr>
          <w:ilvl w:val="2"/>
          <w:numId w:val="112"/>
        </w:numPr>
        <w:jc w:val="right"/>
        <w:rPr>
          <w:sz w:val="24"/>
          <w:szCs w:val="24"/>
        </w:rPr>
      </w:pPr>
      <w:r w:rsidRPr="00AF1402">
        <w:rPr>
          <w:sz w:val="24"/>
          <w:szCs w:val="24"/>
        </w:rPr>
        <w:lastRenderedPageBreak/>
        <w:t>pielikums</w:t>
      </w:r>
    </w:p>
    <w:p w14:paraId="6949C4A9" w14:textId="77777777" w:rsidR="00E27494" w:rsidRPr="00AF1402" w:rsidRDefault="00E27494" w:rsidP="00E27494">
      <w:pPr>
        <w:spacing w:after="0" w:line="240" w:lineRule="auto"/>
        <w:ind w:left="283" w:hanging="283"/>
        <w:contextualSpacing/>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202__.gada _________________</w:t>
      </w:r>
    </w:p>
    <w:p w14:paraId="4E0A6F8B" w14:textId="77777777" w:rsidR="00E27494" w:rsidRPr="00AF1402" w:rsidRDefault="00E27494" w:rsidP="00E27494">
      <w:pPr>
        <w:spacing w:after="0" w:line="240" w:lineRule="auto"/>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līgumam Nr._______________</w:t>
      </w:r>
    </w:p>
    <w:p w14:paraId="016613C6" w14:textId="77777777" w:rsidR="00E27494" w:rsidRPr="00AF1402" w:rsidRDefault="00E27494" w:rsidP="00E27494">
      <w:pPr>
        <w:rPr>
          <w:rFonts w:ascii="Times New Roman" w:eastAsia="Times New Roman" w:hAnsi="Times New Roman" w:cs="Times New Roman"/>
          <w:kern w:val="0"/>
          <w:sz w:val="24"/>
          <w:szCs w:val="24"/>
          <w14:ligatures w14:val="none"/>
        </w:rPr>
      </w:pPr>
    </w:p>
    <w:p w14:paraId="4411321A" w14:textId="77777777" w:rsidR="00E27494" w:rsidRPr="00AF1402" w:rsidRDefault="00E27494" w:rsidP="00E27494">
      <w:pPr>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Tehniskais piedāvājums</w:t>
      </w:r>
    </w:p>
    <w:p w14:paraId="62BBD880" w14:textId="77777777" w:rsidR="00E27494" w:rsidRPr="00AF1402" w:rsidRDefault="00E27494" w:rsidP="00E27494">
      <w:pP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br w:type="page"/>
      </w:r>
    </w:p>
    <w:p w14:paraId="5B6D8F9F" w14:textId="682B4983" w:rsidR="00E27494" w:rsidRPr="00AF1402" w:rsidRDefault="00E27494" w:rsidP="00293DEB">
      <w:pPr>
        <w:pStyle w:val="Sarakstarindkopa"/>
        <w:numPr>
          <w:ilvl w:val="2"/>
          <w:numId w:val="112"/>
        </w:numPr>
        <w:jc w:val="right"/>
        <w:rPr>
          <w:sz w:val="24"/>
          <w:szCs w:val="24"/>
        </w:rPr>
      </w:pPr>
      <w:r w:rsidRPr="00AF1402">
        <w:rPr>
          <w:sz w:val="24"/>
          <w:szCs w:val="24"/>
        </w:rPr>
        <w:lastRenderedPageBreak/>
        <w:t>pielikums</w:t>
      </w:r>
    </w:p>
    <w:p w14:paraId="152BC0E6" w14:textId="77777777" w:rsidR="00E27494" w:rsidRPr="00AF1402" w:rsidRDefault="00E27494" w:rsidP="00E27494">
      <w:pPr>
        <w:spacing w:after="0" w:line="240" w:lineRule="auto"/>
        <w:ind w:left="283" w:hanging="283"/>
        <w:contextualSpacing/>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202__.gada _________________</w:t>
      </w:r>
    </w:p>
    <w:p w14:paraId="4A93EDE1" w14:textId="77777777" w:rsidR="00E27494" w:rsidRPr="00AF1402" w:rsidRDefault="00E27494" w:rsidP="00E27494">
      <w:pPr>
        <w:spacing w:after="0" w:line="240" w:lineRule="auto"/>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līgumam Nr._______________</w:t>
      </w:r>
    </w:p>
    <w:p w14:paraId="28199EAA" w14:textId="77777777" w:rsidR="00E27494" w:rsidRPr="00AF1402" w:rsidRDefault="00E27494" w:rsidP="00E27494">
      <w:pPr>
        <w:rPr>
          <w:rFonts w:ascii="Times New Roman" w:eastAsia="Times New Roman" w:hAnsi="Times New Roman" w:cs="Times New Roman"/>
          <w:kern w:val="0"/>
          <w:sz w:val="24"/>
          <w:szCs w:val="24"/>
          <w14:ligatures w14:val="none"/>
        </w:rPr>
      </w:pPr>
    </w:p>
    <w:p w14:paraId="79E8B5FF" w14:textId="77777777" w:rsidR="00E27494" w:rsidRPr="00AF1402" w:rsidRDefault="00E27494" w:rsidP="00E27494">
      <w:pPr>
        <w:jc w:val="center"/>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Finanšu piedāvājums</w:t>
      </w:r>
    </w:p>
    <w:p w14:paraId="6F9AFA75"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p>
    <w:p w14:paraId="27876067" w14:textId="77777777" w:rsidR="00E27494" w:rsidRPr="00AF1402" w:rsidRDefault="00E27494" w:rsidP="00E27494">
      <w:pPr>
        <w:spacing w:after="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br w:type="page"/>
      </w:r>
    </w:p>
    <w:p w14:paraId="0F8A19AD" w14:textId="77777777" w:rsidR="00E27494" w:rsidRPr="00AF1402" w:rsidRDefault="00E27494" w:rsidP="00E27494">
      <w:pPr>
        <w:jc w:val="center"/>
        <w:rPr>
          <w:rFonts w:ascii="Times New Roman" w:eastAsia="Times New Roman" w:hAnsi="Times New Roman" w:cs="Times New Roman"/>
          <w:kern w:val="0"/>
          <w:sz w:val="24"/>
          <w:szCs w:val="24"/>
          <w14:ligatures w14:val="none"/>
        </w:rPr>
      </w:pPr>
    </w:p>
    <w:p w14:paraId="4007B58C" w14:textId="77777777" w:rsidR="00E27494" w:rsidRPr="00AF1402" w:rsidRDefault="00E27494" w:rsidP="00E27494">
      <w:pPr>
        <w:jc w:val="center"/>
        <w:rPr>
          <w:rFonts w:ascii="Times New Roman" w:eastAsia="Times New Roman" w:hAnsi="Times New Roman" w:cs="Times New Roman"/>
          <w:kern w:val="0"/>
          <w:sz w:val="24"/>
          <w:szCs w:val="24"/>
          <w14:ligatures w14:val="none"/>
        </w:rPr>
      </w:pPr>
    </w:p>
    <w:p w14:paraId="02CCA271" w14:textId="61B64EDB" w:rsidR="00E27494" w:rsidRPr="00AF1402" w:rsidRDefault="00E27494" w:rsidP="00293DEB">
      <w:pPr>
        <w:pStyle w:val="Sarakstarindkopa"/>
        <w:numPr>
          <w:ilvl w:val="2"/>
          <w:numId w:val="112"/>
        </w:numPr>
        <w:jc w:val="right"/>
        <w:rPr>
          <w:sz w:val="24"/>
          <w:szCs w:val="24"/>
        </w:rPr>
      </w:pPr>
      <w:bookmarkStart w:id="104" w:name="_Hlk167874109"/>
      <w:r w:rsidRPr="00AF1402">
        <w:rPr>
          <w:sz w:val="24"/>
          <w:szCs w:val="24"/>
        </w:rPr>
        <w:t>pielikums</w:t>
      </w:r>
    </w:p>
    <w:p w14:paraId="7F806FB6" w14:textId="77777777" w:rsidR="00E27494" w:rsidRPr="00AF1402" w:rsidRDefault="00E27494" w:rsidP="00E27494">
      <w:pPr>
        <w:spacing w:after="0" w:line="240" w:lineRule="auto"/>
        <w:ind w:left="283" w:hanging="283"/>
        <w:contextualSpacing/>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202__.gada _________________</w:t>
      </w:r>
    </w:p>
    <w:p w14:paraId="7D4A8ED4" w14:textId="77777777" w:rsidR="00E27494" w:rsidRPr="00AF1402" w:rsidRDefault="00E27494" w:rsidP="00E27494">
      <w:pPr>
        <w:spacing w:after="0" w:line="240" w:lineRule="auto"/>
        <w:jc w:val="right"/>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līgumam Nr.______________</w:t>
      </w:r>
    </w:p>
    <w:bookmarkEnd w:id="104"/>
    <w:p w14:paraId="30565992" w14:textId="77777777" w:rsidR="00E27494" w:rsidRPr="00AF1402" w:rsidRDefault="00E27494" w:rsidP="00E27494">
      <w:pPr>
        <w:spacing w:after="0" w:line="240" w:lineRule="auto"/>
        <w:jc w:val="center"/>
        <w:rPr>
          <w:rFonts w:ascii="Times New Roman" w:eastAsia="Times New Roman" w:hAnsi="Times New Roman" w:cs="Times New Roman"/>
          <w:kern w:val="0"/>
          <w:sz w:val="24"/>
          <w:szCs w:val="24"/>
          <w14:ligatures w14:val="none"/>
        </w:rPr>
      </w:pPr>
    </w:p>
    <w:p w14:paraId="7BB707EF" w14:textId="77777777" w:rsidR="00E27494" w:rsidRPr="00AF1402" w:rsidRDefault="00E27494" w:rsidP="00E27494">
      <w:pPr>
        <w:tabs>
          <w:tab w:val="left" w:leader="underscore" w:pos="1080"/>
          <w:tab w:val="left" w:leader="underscore" w:pos="7680"/>
        </w:tabs>
        <w:spacing w:after="0" w:line="360" w:lineRule="auto"/>
        <w:jc w:val="center"/>
        <w:rPr>
          <w:rFonts w:ascii="Times New Roman" w:eastAsia="Times New Roman" w:hAnsi="Times New Roman" w:cs="Times New Roman"/>
          <w:b/>
          <w:caps/>
          <w:kern w:val="0"/>
          <w:sz w:val="24"/>
          <w:szCs w:val="24"/>
          <w14:ligatures w14:val="none"/>
        </w:rPr>
      </w:pPr>
      <w:r w:rsidRPr="00AF1402">
        <w:rPr>
          <w:rFonts w:ascii="Times New Roman" w:eastAsia="Times New Roman" w:hAnsi="Times New Roman" w:cs="Times New Roman"/>
          <w:b/>
          <w:caps/>
          <w:kern w:val="0"/>
          <w:sz w:val="24"/>
          <w:szCs w:val="24"/>
          <w14:ligatures w14:val="none"/>
        </w:rPr>
        <w:t>nodošanas un Pieņemšanas aktS</w:t>
      </w:r>
    </w:p>
    <w:p w14:paraId="37B84A1F" w14:textId="77777777" w:rsidR="00E27494" w:rsidRPr="00AF1402" w:rsidRDefault="00E27494" w:rsidP="00E27494">
      <w:pPr>
        <w:tabs>
          <w:tab w:val="center" w:pos="4535"/>
          <w:tab w:val="right" w:pos="9071"/>
        </w:tabs>
        <w:spacing w:after="0" w:line="240" w:lineRule="auto"/>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ab/>
        <w:t>20__.gada ___________ Līgumam Nr.______________________</w:t>
      </w:r>
    </w:p>
    <w:p w14:paraId="34004920" w14:textId="77777777" w:rsidR="00E27494" w:rsidRPr="00AF1402" w:rsidRDefault="00E27494" w:rsidP="00E27494">
      <w:pPr>
        <w:tabs>
          <w:tab w:val="center" w:pos="4535"/>
          <w:tab w:val="right" w:pos="9071"/>
        </w:tabs>
        <w:spacing w:after="0" w:line="240" w:lineRule="auto"/>
        <w:rPr>
          <w:rFonts w:ascii="Times New Roman" w:eastAsia="Times New Roman" w:hAnsi="Times New Roman" w:cs="Times New Roman"/>
          <w:kern w:val="0"/>
          <w:sz w:val="24"/>
          <w:szCs w:val="24"/>
          <w14:ligatures w14:val="none"/>
        </w:rPr>
      </w:pPr>
    </w:p>
    <w:p w14:paraId="0A021D81" w14:textId="77777777" w:rsidR="00E27494" w:rsidRPr="00AF1402" w:rsidRDefault="00E27494" w:rsidP="00E27494">
      <w:pPr>
        <w:tabs>
          <w:tab w:val="center" w:pos="4535"/>
          <w:tab w:val="right" w:pos="9071"/>
        </w:tabs>
        <w:spacing w:after="0" w:line="240" w:lineRule="auto"/>
        <w:jc w:val="right"/>
        <w:rPr>
          <w:rFonts w:ascii="Times New Roman" w:eastAsia="Times New Roman" w:hAnsi="Times New Roman" w:cs="Times New Roman"/>
          <w:i/>
          <w:iCs/>
          <w:kern w:val="0"/>
          <w:sz w:val="24"/>
          <w:szCs w:val="24"/>
          <w14:ligatures w14:val="none"/>
        </w:rPr>
      </w:pPr>
      <w:r w:rsidRPr="00AF1402">
        <w:rPr>
          <w:rFonts w:ascii="Times New Roman" w:eastAsia="Times New Roman" w:hAnsi="Times New Roman" w:cs="Times New Roman"/>
          <w:i/>
          <w:iCs/>
          <w:kern w:val="0"/>
          <w:sz w:val="24"/>
          <w:szCs w:val="24"/>
          <w14:ligatures w14:val="none"/>
        </w:rPr>
        <w:t>Dokumenta datums ir pēdējā pievienotā</w:t>
      </w:r>
    </w:p>
    <w:p w14:paraId="0E329F47" w14:textId="77777777" w:rsidR="00E27494" w:rsidRPr="00AF1402" w:rsidRDefault="00E27494" w:rsidP="00E27494">
      <w:pPr>
        <w:tabs>
          <w:tab w:val="center" w:pos="4535"/>
          <w:tab w:val="right" w:pos="9071"/>
        </w:tabs>
        <w:spacing w:after="0" w:line="240" w:lineRule="auto"/>
        <w:jc w:val="right"/>
        <w:rPr>
          <w:rFonts w:ascii="Times New Roman" w:eastAsia="Times New Roman" w:hAnsi="Times New Roman" w:cs="Times New Roman"/>
          <w:i/>
          <w:iCs/>
          <w:kern w:val="0"/>
          <w:sz w:val="24"/>
          <w:szCs w:val="24"/>
          <w14:ligatures w14:val="none"/>
        </w:rPr>
      </w:pPr>
      <w:r w:rsidRPr="00AF1402">
        <w:rPr>
          <w:rFonts w:ascii="Times New Roman" w:eastAsia="Times New Roman" w:hAnsi="Times New Roman" w:cs="Times New Roman"/>
          <w:i/>
          <w:iCs/>
          <w:kern w:val="0"/>
          <w:sz w:val="24"/>
          <w:szCs w:val="24"/>
          <w14:ligatures w14:val="none"/>
        </w:rPr>
        <w:t>droša elektroniskā paraksta un tā laika</w:t>
      </w:r>
    </w:p>
    <w:p w14:paraId="47153039" w14:textId="77777777" w:rsidR="00E27494" w:rsidRPr="00AF1402" w:rsidRDefault="00E27494" w:rsidP="00E27494">
      <w:pPr>
        <w:tabs>
          <w:tab w:val="center" w:pos="4535"/>
          <w:tab w:val="right" w:pos="9071"/>
        </w:tabs>
        <w:spacing w:after="0" w:line="240" w:lineRule="auto"/>
        <w:jc w:val="right"/>
        <w:rPr>
          <w:rFonts w:ascii="Times New Roman" w:eastAsia="Times New Roman" w:hAnsi="Times New Roman" w:cs="Times New Roman"/>
          <w:i/>
          <w:iCs/>
          <w:kern w:val="0"/>
          <w:sz w:val="24"/>
          <w:szCs w:val="24"/>
          <w14:ligatures w14:val="none"/>
        </w:rPr>
      </w:pPr>
      <w:r w:rsidRPr="00AF1402">
        <w:rPr>
          <w:rFonts w:ascii="Times New Roman" w:eastAsia="Times New Roman" w:hAnsi="Times New Roman" w:cs="Times New Roman"/>
          <w:i/>
          <w:iCs/>
          <w:kern w:val="0"/>
          <w:sz w:val="24"/>
          <w:szCs w:val="24"/>
          <w14:ligatures w14:val="none"/>
        </w:rPr>
        <w:t>zīmoga pievienošanas datums</w:t>
      </w:r>
    </w:p>
    <w:p w14:paraId="12E7D4D9" w14:textId="77777777" w:rsidR="00E27494" w:rsidRPr="00AF1402" w:rsidRDefault="00E27494" w:rsidP="00E27494">
      <w:pPr>
        <w:tabs>
          <w:tab w:val="center" w:pos="4535"/>
          <w:tab w:val="right" w:pos="9071"/>
        </w:tabs>
        <w:spacing w:after="0" w:line="240" w:lineRule="auto"/>
        <w:jc w:val="right"/>
        <w:rPr>
          <w:rFonts w:ascii="Times New Roman" w:eastAsia="Times New Roman" w:hAnsi="Times New Roman" w:cs="Times New Roman"/>
          <w:i/>
          <w:iCs/>
          <w:kern w:val="0"/>
          <w:sz w:val="24"/>
          <w:szCs w:val="24"/>
          <w14:ligatures w14:val="none"/>
        </w:rPr>
      </w:pPr>
    </w:p>
    <w:p w14:paraId="62DD5003" w14:textId="3BA65A82" w:rsidR="00E27494" w:rsidRPr="00AF1402" w:rsidRDefault="00E27494" w:rsidP="00E27494">
      <w:pPr>
        <w:spacing w:after="0" w:line="240" w:lineRule="auto"/>
        <w:jc w:val="both"/>
        <w:rPr>
          <w:rFonts w:ascii="Times New Roman" w:eastAsia="Calibri" w:hAnsi="Times New Roman" w:cs="Times New Roman"/>
          <w:bCs/>
          <w:kern w:val="0"/>
          <w:sz w:val="24"/>
          <w:szCs w:val="24"/>
          <w14:ligatures w14:val="none"/>
        </w:rPr>
      </w:pPr>
      <w:r w:rsidRPr="00AF1402">
        <w:rPr>
          <w:rFonts w:ascii="Times New Roman" w:eastAsia="Calibri" w:hAnsi="Times New Roman" w:cs="Times New Roman"/>
          <w:b/>
          <w:bCs/>
          <w:kern w:val="0"/>
          <w:sz w:val="24"/>
          <w:szCs w:val="24"/>
          <w14:ligatures w14:val="none"/>
        </w:rPr>
        <w:tab/>
        <w:t>Labklājības ministrija</w:t>
      </w:r>
      <w:r w:rsidRPr="00AF1402">
        <w:rPr>
          <w:rFonts w:ascii="Times New Roman" w:eastAsia="Calibri" w:hAnsi="Times New Roman" w:cs="Times New Roman"/>
          <w:bCs/>
          <w:kern w:val="0"/>
          <w:sz w:val="24"/>
          <w:szCs w:val="24"/>
          <w14:ligatures w14:val="none"/>
        </w:rPr>
        <w:t xml:space="preserve">, reģ. Nr. 90000022064, juridiskā adrese: Skolas iela 28, Rīga, LV-1331, </w:t>
      </w:r>
      <w:r w:rsidRPr="00AF1402">
        <w:rPr>
          <w:rFonts w:ascii="Times New Roman" w:eastAsia="Times New Roman" w:hAnsi="Times New Roman" w:cs="Times New Roman"/>
          <w:iCs/>
          <w:kern w:val="0"/>
          <w:sz w:val="24"/>
          <w:szCs w:val="24"/>
          <w:shd w:val="clear" w:color="auto" w:fill="C0C0C0"/>
          <w14:ligatures w14:val="none"/>
        </w:rPr>
        <w:t>pārstāvja vārds uzvārds un amats</w:t>
      </w:r>
      <w:r w:rsidRPr="00AF1402">
        <w:rPr>
          <w:rFonts w:ascii="Times New Roman" w:eastAsia="Times New Roman" w:hAnsi="Times New Roman" w:cs="Times New Roman"/>
          <w:iCs/>
          <w:kern w:val="0"/>
          <w:sz w:val="24"/>
          <w:szCs w:val="24"/>
          <w14:ligatures w14:val="none"/>
        </w:rPr>
        <w:t xml:space="preserve"> </w:t>
      </w:r>
      <w:r w:rsidRPr="00AF1402">
        <w:rPr>
          <w:rFonts w:ascii="Times New Roman" w:eastAsia="Calibri" w:hAnsi="Times New Roman" w:cs="Times New Roman"/>
          <w:bCs/>
          <w:kern w:val="0"/>
          <w:sz w:val="24"/>
          <w:szCs w:val="24"/>
          <w14:ligatures w14:val="none"/>
        </w:rPr>
        <w:t xml:space="preserve">personā, kurš/a rīkojas saskaņā ar </w:t>
      </w:r>
      <w:r w:rsidR="00784DFB" w:rsidRPr="00AF1402">
        <w:rPr>
          <w:rFonts w:ascii="Times New Roman" w:eastAsia="Times New Roman" w:hAnsi="Times New Roman" w:cs="Times New Roman"/>
          <w:iCs/>
          <w:kern w:val="0"/>
          <w:sz w:val="24"/>
          <w:szCs w:val="24"/>
          <w:shd w:val="clear" w:color="auto" w:fill="C0C0C0"/>
          <w14:ligatures w14:val="none"/>
        </w:rPr>
        <w:t>pārstāvības pamats</w:t>
      </w:r>
      <w:r w:rsidRPr="00AF1402">
        <w:rPr>
          <w:rFonts w:ascii="Times New Roman" w:eastAsia="Calibri" w:hAnsi="Times New Roman" w:cs="Times New Roman"/>
          <w:bCs/>
          <w:kern w:val="0"/>
          <w:sz w:val="24"/>
          <w:szCs w:val="24"/>
          <w14:ligatures w14:val="none"/>
        </w:rPr>
        <w:t xml:space="preserve"> (turpmāk – Pasūtītājs), no vienas puses un</w:t>
      </w:r>
    </w:p>
    <w:p w14:paraId="5F53725B" w14:textId="77777777" w:rsidR="00E27494" w:rsidRPr="00AF1402" w:rsidRDefault="00E27494" w:rsidP="00E27494">
      <w:pPr>
        <w:spacing w:after="0" w:line="240" w:lineRule="auto"/>
        <w:jc w:val="both"/>
        <w:rPr>
          <w:rFonts w:ascii="Times New Roman" w:eastAsia="Calibri" w:hAnsi="Times New Roman" w:cs="Times New Roman"/>
          <w:bCs/>
          <w:kern w:val="0"/>
          <w:sz w:val="24"/>
          <w:szCs w:val="24"/>
          <w14:ligatures w14:val="none"/>
        </w:rPr>
      </w:pPr>
      <w:r w:rsidRPr="00AF1402">
        <w:rPr>
          <w:rFonts w:ascii="Times New Roman" w:eastAsia="Calibri" w:hAnsi="Times New Roman" w:cs="Times New Roman"/>
          <w:b/>
          <w:bCs/>
          <w:kern w:val="0"/>
          <w:sz w:val="24"/>
          <w:szCs w:val="24"/>
          <w14:ligatures w14:val="none"/>
        </w:rPr>
        <w:tab/>
      </w:r>
      <w:r w:rsidRPr="00AF1402">
        <w:rPr>
          <w:rFonts w:ascii="Times New Roman" w:eastAsia="Times New Roman" w:hAnsi="Times New Roman" w:cs="Times New Roman"/>
          <w:b/>
          <w:bCs/>
          <w:iCs/>
          <w:kern w:val="0"/>
          <w:sz w:val="24"/>
          <w:szCs w:val="24"/>
          <w:shd w:val="clear" w:color="auto" w:fill="C0C0C0"/>
          <w14:ligatures w14:val="none"/>
        </w:rPr>
        <w:t>Izpildītāja nosaukums</w:t>
      </w:r>
      <w:r w:rsidRPr="00AF1402">
        <w:rPr>
          <w:rFonts w:ascii="Times New Roman" w:eastAsia="Times New Roman" w:hAnsi="Times New Roman" w:cs="Times New Roman"/>
          <w:kern w:val="0"/>
          <w:sz w:val="24"/>
          <w:szCs w:val="24"/>
          <w14:ligatures w14:val="none"/>
        </w:rPr>
        <w:t xml:space="preserve"> (turpmāk – Izpildītājs), </w:t>
      </w:r>
      <w:r w:rsidRPr="00AF1402">
        <w:rPr>
          <w:rFonts w:ascii="Times New Roman" w:eastAsia="Times New Roman" w:hAnsi="Times New Roman" w:cs="Times New Roman"/>
          <w:iCs/>
          <w:kern w:val="0"/>
          <w:sz w:val="24"/>
          <w:szCs w:val="24"/>
          <w:shd w:val="clear" w:color="auto" w:fill="C0C0C0"/>
          <w14:ligatures w14:val="none"/>
        </w:rPr>
        <w:t>pārstāvja vārds uzvārds un amats</w:t>
      </w:r>
      <w:r w:rsidRPr="00AF1402">
        <w:rPr>
          <w:rFonts w:ascii="Times New Roman" w:eastAsia="Times New Roman" w:hAnsi="Times New Roman" w:cs="Times New Roman"/>
          <w:iCs/>
          <w:kern w:val="0"/>
          <w:sz w:val="24"/>
          <w:szCs w:val="24"/>
          <w14:ligatures w14:val="none"/>
        </w:rPr>
        <w:t xml:space="preserve"> </w:t>
      </w:r>
      <w:r w:rsidRPr="00AF1402">
        <w:rPr>
          <w:rFonts w:ascii="Times New Roman" w:eastAsia="Times New Roman" w:hAnsi="Times New Roman" w:cs="Times New Roman"/>
          <w:kern w:val="0"/>
          <w:sz w:val="24"/>
          <w:szCs w:val="24"/>
          <w14:ligatures w14:val="none"/>
        </w:rPr>
        <w:t>personā, kur</w:t>
      </w:r>
      <w:r w:rsidRPr="00AF1402">
        <w:rPr>
          <w:rFonts w:ascii="Times New Roman" w:eastAsia="Times New Roman" w:hAnsi="Times New Roman" w:cs="Times New Roman"/>
          <w:kern w:val="0"/>
          <w:sz w:val="24"/>
          <w:szCs w:val="24"/>
          <w:shd w:val="clear" w:color="auto" w:fill="C0C0C0"/>
          <w14:ligatures w14:val="none"/>
        </w:rPr>
        <w:t>š/a</w:t>
      </w:r>
      <w:r w:rsidRPr="00AF1402">
        <w:rPr>
          <w:rFonts w:ascii="Times New Roman" w:eastAsia="Times New Roman" w:hAnsi="Times New Roman" w:cs="Times New Roman"/>
          <w:kern w:val="0"/>
          <w:sz w:val="24"/>
          <w:szCs w:val="24"/>
          <w14:ligatures w14:val="none"/>
        </w:rPr>
        <w:t xml:space="preserve"> rīkojas saskaņā ar </w:t>
      </w:r>
      <w:r w:rsidRPr="00AF1402">
        <w:rPr>
          <w:rFonts w:ascii="Times New Roman" w:eastAsia="Times New Roman" w:hAnsi="Times New Roman" w:cs="Times New Roman"/>
          <w:iCs/>
          <w:kern w:val="0"/>
          <w:sz w:val="24"/>
          <w:szCs w:val="24"/>
          <w:shd w:val="clear" w:color="auto" w:fill="C0C0C0"/>
          <w14:ligatures w14:val="none"/>
        </w:rPr>
        <w:t>pārstāvības pamats,</w:t>
      </w:r>
      <w:r w:rsidRPr="00AF1402">
        <w:rPr>
          <w:rFonts w:ascii="Times New Roman" w:eastAsia="Calibri" w:hAnsi="Times New Roman" w:cs="Times New Roman"/>
          <w:bCs/>
          <w:kern w:val="0"/>
          <w:sz w:val="24"/>
          <w:szCs w:val="24"/>
          <w14:ligatures w14:val="none"/>
        </w:rPr>
        <w:t xml:space="preserve"> no otras puses (turpmāk abi kopā – Puses, atsevišķi – Puse), </w:t>
      </w:r>
    </w:p>
    <w:p w14:paraId="1F570326"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paraksta šādu aktu (turpmāk – nodošanas un pieņemšanas akts):</w:t>
      </w:r>
    </w:p>
    <w:p w14:paraId="68208678"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kern w:val="0"/>
          <w:sz w:val="24"/>
          <w:szCs w:val="24"/>
          <w14:ligatures w14:val="none"/>
        </w:rPr>
      </w:pPr>
    </w:p>
    <w:p w14:paraId="42D3963D"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1. Saskaņā ar datums Līgumu Nr. numurs (turpmāk – Līgums) Izpildītājs sniedza Pasūtītājam šādu pakalpojumu (turpmāk – Pakalpojums): Pakalpojuma apraksts (skat. pielikumā pievienoto nodevumu).</w:t>
      </w:r>
    </w:p>
    <w:p w14:paraId="4A378A89"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kern w:val="0"/>
          <w:sz w:val="24"/>
          <w:szCs w:val="24"/>
          <w14:ligatures w14:val="none"/>
        </w:rPr>
      </w:pPr>
    </w:p>
    <w:p w14:paraId="4FCA8495"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2. Izpildītājs sniedza Pakalpojumu no datums līdz datums.</w:t>
      </w:r>
    </w:p>
    <w:p w14:paraId="274D27AA"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kern w:val="0"/>
          <w:sz w:val="24"/>
          <w:szCs w:val="24"/>
          <w14:ligatures w14:val="none"/>
        </w:rPr>
      </w:pPr>
    </w:p>
    <w:p w14:paraId="55F76EF0" w14:textId="63C59044" w:rsidR="00E27494" w:rsidRPr="00AF1402" w:rsidRDefault="00E27494" w:rsidP="00E27494">
      <w:pPr>
        <w:tabs>
          <w:tab w:val="left" w:pos="5880"/>
        </w:tabs>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3. Pasūtītājs apliecina, ka Pakalpojums sniegts paredzētajā termiņā, labā kvalitātē atbilstoši Līguma noteikumiem par kopējo summu EUR </w:t>
      </w:r>
      <w:r w:rsidR="005309CE" w:rsidRPr="00AF1402">
        <w:rPr>
          <w:rFonts w:ascii="Times New Roman" w:eastAsia="Times New Roman" w:hAnsi="Times New Roman" w:cs="Times New Roman"/>
          <w:kern w:val="0"/>
          <w:sz w:val="24"/>
          <w:szCs w:val="24"/>
          <w14:ligatures w14:val="none"/>
        </w:rPr>
        <w:t xml:space="preserve">_______ </w:t>
      </w:r>
      <w:r w:rsidRPr="00AF1402">
        <w:rPr>
          <w:rFonts w:ascii="Times New Roman" w:eastAsia="Times New Roman" w:hAnsi="Times New Roman" w:cs="Times New Roman"/>
          <w:kern w:val="0"/>
          <w:sz w:val="24"/>
          <w:szCs w:val="24"/>
          <w14:ligatures w14:val="none"/>
        </w:rPr>
        <w:t xml:space="preserve">(summa vārdiem), tai skaitā PVN 21% apmērā, kas ir summa EUR </w:t>
      </w:r>
      <w:r w:rsidR="005309CE" w:rsidRPr="00AF1402">
        <w:rPr>
          <w:rFonts w:ascii="Times New Roman" w:eastAsia="Times New Roman" w:hAnsi="Times New Roman" w:cs="Times New Roman"/>
          <w:kern w:val="0"/>
          <w:sz w:val="24"/>
          <w:szCs w:val="24"/>
          <w14:ligatures w14:val="none"/>
        </w:rPr>
        <w:t xml:space="preserve">_______ </w:t>
      </w:r>
      <w:r w:rsidRPr="00AF1402">
        <w:rPr>
          <w:rFonts w:ascii="Times New Roman" w:eastAsia="Times New Roman" w:hAnsi="Times New Roman" w:cs="Times New Roman"/>
          <w:kern w:val="0"/>
          <w:sz w:val="24"/>
          <w:szCs w:val="24"/>
          <w14:ligatures w14:val="none"/>
        </w:rPr>
        <w:t>(summa vārdiem)</w:t>
      </w:r>
      <w:r w:rsidRPr="00AF1402">
        <w:rPr>
          <w:rFonts w:ascii="Times New Roman" w:eastAsia="Times New Roman" w:hAnsi="Times New Roman" w:cs="Times New Roman"/>
          <w:i/>
          <w:kern w:val="0"/>
          <w:sz w:val="24"/>
          <w:szCs w:val="24"/>
          <w14:ligatures w14:val="none"/>
        </w:rPr>
        <w:t>.</w:t>
      </w:r>
    </w:p>
    <w:p w14:paraId="1067C049"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kern w:val="0"/>
          <w:sz w:val="24"/>
          <w:szCs w:val="24"/>
          <w14:ligatures w14:val="none"/>
        </w:rPr>
      </w:pPr>
    </w:p>
    <w:p w14:paraId="774874DA" w14:textId="11904FBB" w:rsidR="00E27494" w:rsidRPr="00AF1402" w:rsidRDefault="00E27494" w:rsidP="00E27494">
      <w:pPr>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4. Līdz ar to Izpildītājs ir nodevis un Pasūtītājs ir pieņēmis Līgumā paredzēt</w:t>
      </w:r>
      <w:r w:rsidR="00814CD8" w:rsidRPr="00AF1402">
        <w:rPr>
          <w:rFonts w:ascii="Times New Roman" w:eastAsia="Times New Roman" w:hAnsi="Times New Roman" w:cs="Times New Roman"/>
          <w:kern w:val="0"/>
          <w:sz w:val="24"/>
          <w:szCs w:val="24"/>
          <w14:ligatures w14:val="none"/>
        </w:rPr>
        <w:t>o</w:t>
      </w:r>
      <w:r w:rsidRPr="00AF1402">
        <w:rPr>
          <w:rFonts w:ascii="Times New Roman" w:eastAsia="Times New Roman" w:hAnsi="Times New Roman" w:cs="Times New Roman"/>
          <w:kern w:val="0"/>
          <w:sz w:val="24"/>
          <w:szCs w:val="24"/>
          <w14:ligatures w14:val="none"/>
        </w:rPr>
        <w:t xml:space="preserve"> Pakalpojum</w:t>
      </w:r>
      <w:r w:rsidR="004D7D2C" w:rsidRPr="00AF1402">
        <w:rPr>
          <w:rFonts w:ascii="Times New Roman" w:eastAsia="Times New Roman" w:hAnsi="Times New Roman" w:cs="Times New Roman"/>
          <w:kern w:val="0"/>
          <w:sz w:val="24"/>
          <w:szCs w:val="24"/>
          <w14:ligatures w14:val="none"/>
        </w:rPr>
        <w:t xml:space="preserve">u </w:t>
      </w:r>
      <w:r w:rsidRPr="00AF1402">
        <w:rPr>
          <w:rFonts w:ascii="Times New Roman" w:eastAsia="Times New Roman" w:hAnsi="Times New Roman" w:cs="Times New Roman"/>
          <w:kern w:val="0"/>
          <w:sz w:val="24"/>
          <w:szCs w:val="24"/>
          <w14:ligatures w14:val="none"/>
        </w:rPr>
        <w:t>par kopējo summ</w:t>
      </w:r>
      <w:r w:rsidR="005309CE" w:rsidRPr="00AF1402">
        <w:rPr>
          <w:rFonts w:ascii="Times New Roman" w:eastAsia="Times New Roman" w:hAnsi="Times New Roman" w:cs="Times New Roman"/>
          <w:kern w:val="0"/>
          <w:sz w:val="24"/>
          <w:szCs w:val="24"/>
          <w14:ligatures w14:val="none"/>
        </w:rPr>
        <w:t>u</w:t>
      </w:r>
      <w:r w:rsidRPr="00AF1402">
        <w:rPr>
          <w:rFonts w:ascii="Times New Roman" w:eastAsia="Times New Roman" w:hAnsi="Times New Roman" w:cs="Times New Roman"/>
          <w:kern w:val="0"/>
          <w:sz w:val="24"/>
          <w:szCs w:val="24"/>
          <w14:ligatures w14:val="none"/>
        </w:rPr>
        <w:t xml:space="preserve"> EUR </w:t>
      </w:r>
      <w:r w:rsidR="005309CE" w:rsidRPr="00AF1402">
        <w:rPr>
          <w:rFonts w:ascii="Times New Roman" w:eastAsia="Times New Roman" w:hAnsi="Times New Roman" w:cs="Times New Roman"/>
          <w:kern w:val="0"/>
          <w:sz w:val="24"/>
          <w:szCs w:val="24"/>
          <w14:ligatures w14:val="none"/>
        </w:rPr>
        <w:t xml:space="preserve">_______ </w:t>
      </w:r>
      <w:r w:rsidRPr="00AF1402">
        <w:rPr>
          <w:rFonts w:ascii="Times New Roman" w:eastAsia="Times New Roman" w:hAnsi="Times New Roman" w:cs="Times New Roman"/>
          <w:kern w:val="0"/>
          <w:sz w:val="24"/>
          <w:szCs w:val="24"/>
          <w14:ligatures w14:val="none"/>
        </w:rPr>
        <w:t xml:space="preserve">(summa vārdiem), tai skaitā PVN 21% apmērā, kas ir summa EUR </w:t>
      </w:r>
      <w:r w:rsidR="005309CE" w:rsidRPr="00AF1402">
        <w:rPr>
          <w:rFonts w:ascii="Times New Roman" w:eastAsia="Times New Roman" w:hAnsi="Times New Roman" w:cs="Times New Roman"/>
          <w:kern w:val="0"/>
          <w:sz w:val="24"/>
          <w:szCs w:val="24"/>
          <w14:ligatures w14:val="none"/>
        </w:rPr>
        <w:t xml:space="preserve">_______ </w:t>
      </w:r>
      <w:r w:rsidRPr="00AF1402">
        <w:rPr>
          <w:rFonts w:ascii="Times New Roman" w:eastAsia="Times New Roman" w:hAnsi="Times New Roman" w:cs="Times New Roman"/>
          <w:kern w:val="0"/>
          <w:sz w:val="24"/>
          <w:szCs w:val="24"/>
          <w14:ligatures w14:val="none"/>
        </w:rPr>
        <w:t>(summa vārdiem), un abas Puses ir izpildījušas Līgumā noteiktās saistības.</w:t>
      </w:r>
    </w:p>
    <w:p w14:paraId="31B7C236" w14:textId="77777777" w:rsidR="00E27494" w:rsidRPr="00AF1402" w:rsidRDefault="00E27494" w:rsidP="00E27494">
      <w:pPr>
        <w:spacing w:after="0" w:line="240" w:lineRule="auto"/>
        <w:jc w:val="both"/>
        <w:rPr>
          <w:rFonts w:ascii="Times New Roman" w:eastAsia="Times New Roman" w:hAnsi="Times New Roman" w:cs="Times New Roman"/>
          <w:kern w:val="0"/>
          <w:sz w:val="24"/>
          <w:szCs w:val="24"/>
          <w:highlight w:val="yellow"/>
          <w14:ligatures w14:val="none"/>
        </w:rPr>
      </w:pPr>
    </w:p>
    <w:p w14:paraId="71A2648F"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[5. Pasūtītājs Pakalpojuma izpildē konstatē šādas neatbilstības un trūkumus [PĀRKĀPUMU UZSKAITĪJUMS PĒC NEPIECIEŠAMĪBAS]:</w:t>
      </w:r>
    </w:p>
    <w:p w14:paraId="7DF8C512"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5.1....;</w:t>
      </w:r>
    </w:p>
    <w:p w14:paraId="4BAD3EF2"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5.2....;</w:t>
      </w:r>
    </w:p>
    <w:p w14:paraId="5054AA0C"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5.3....., uzdodot Izpildītājam tos novērst _____ [DIENU SKAITS VĀRDIEM].</w:t>
      </w:r>
    </w:p>
    <w:p w14:paraId="5B0C69EC"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i/>
          <w:kern w:val="0"/>
          <w:sz w:val="24"/>
          <w:szCs w:val="24"/>
          <w14:ligatures w14:val="none"/>
        </w:rPr>
      </w:pPr>
    </w:p>
    <w:tbl>
      <w:tblPr>
        <w:tblW w:w="0" w:type="auto"/>
        <w:tblInd w:w="54" w:type="dxa"/>
        <w:tblLayout w:type="fixed"/>
        <w:tblCellMar>
          <w:left w:w="54" w:type="dxa"/>
          <w:right w:w="54" w:type="dxa"/>
        </w:tblCellMar>
        <w:tblLook w:val="0000" w:firstRow="0" w:lastRow="0" w:firstColumn="0" w:lastColumn="0" w:noHBand="0" w:noVBand="0"/>
      </w:tblPr>
      <w:tblGrid>
        <w:gridCol w:w="4432"/>
        <w:gridCol w:w="4432"/>
      </w:tblGrid>
      <w:tr w:rsidR="00E27494" w:rsidRPr="00AF1402" w14:paraId="60B75142" w14:textId="77777777" w:rsidTr="00882277">
        <w:tc>
          <w:tcPr>
            <w:tcW w:w="4432" w:type="dxa"/>
            <w:vAlign w:val="center"/>
          </w:tcPr>
          <w:p w14:paraId="06485B3B" w14:textId="77777777" w:rsidR="00E27494" w:rsidRPr="00AF1402" w:rsidRDefault="00E27494" w:rsidP="00E27494">
            <w:pPr>
              <w:tabs>
                <w:tab w:val="num" w:pos="-2640"/>
                <w:tab w:val="left" w:pos="600"/>
              </w:tabs>
              <w:autoSpaceDE w:val="0"/>
              <w:autoSpaceDN w:val="0"/>
              <w:adjustRightInd w:val="0"/>
              <w:spacing w:before="120" w:after="0" w:line="240" w:lineRule="auto"/>
              <w:ind w:left="600" w:hanging="600"/>
              <w:rPr>
                <w:rFonts w:ascii="Times New Roman" w:eastAsia="Times New Roman" w:hAnsi="Times New Roman" w:cs="Times New Roman"/>
                <w:b/>
                <w:i/>
                <w:kern w:val="0"/>
                <w:sz w:val="24"/>
                <w:szCs w:val="24"/>
                <w14:ligatures w14:val="none"/>
              </w:rPr>
            </w:pPr>
            <w:r w:rsidRPr="00AF1402">
              <w:rPr>
                <w:rFonts w:ascii="Times New Roman" w:eastAsia="Times New Roman" w:hAnsi="Times New Roman" w:cs="Times New Roman"/>
                <w:b/>
                <w:i/>
                <w:kern w:val="0"/>
                <w:sz w:val="24"/>
                <w:szCs w:val="24"/>
                <w14:ligatures w14:val="none"/>
              </w:rPr>
              <w:t>PASŪTĪTĀJS</w:t>
            </w:r>
          </w:p>
        </w:tc>
        <w:tc>
          <w:tcPr>
            <w:tcW w:w="4432" w:type="dxa"/>
            <w:vAlign w:val="center"/>
          </w:tcPr>
          <w:p w14:paraId="20E08767" w14:textId="77777777" w:rsidR="00E27494" w:rsidRPr="00AF1402" w:rsidRDefault="00E27494" w:rsidP="00E27494">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b/>
                <w:i/>
                <w:kern w:val="0"/>
                <w:sz w:val="24"/>
                <w:szCs w:val="24"/>
                <w14:ligatures w14:val="none"/>
              </w:rPr>
            </w:pPr>
          </w:p>
        </w:tc>
      </w:tr>
      <w:tr w:rsidR="00E27494" w:rsidRPr="00AF1402" w14:paraId="2E1D63BE" w14:textId="77777777" w:rsidTr="00882277">
        <w:tc>
          <w:tcPr>
            <w:tcW w:w="4432" w:type="dxa"/>
          </w:tcPr>
          <w:p w14:paraId="73B53ED2" w14:textId="77777777" w:rsidR="00E27494" w:rsidRPr="00AF1402" w:rsidRDefault="00E27494" w:rsidP="00E27494">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____________________________</w:t>
            </w:r>
          </w:p>
          <w:p w14:paraId="0B37E312" w14:textId="77777777" w:rsidR="00E27494" w:rsidRPr="00AF1402" w:rsidRDefault="00E27494" w:rsidP="00E27494">
            <w:pPr>
              <w:tabs>
                <w:tab w:val="num" w:pos="-2640"/>
                <w:tab w:val="left" w:pos="600"/>
              </w:tabs>
              <w:autoSpaceDE w:val="0"/>
              <w:autoSpaceDN w:val="0"/>
              <w:adjustRightInd w:val="0"/>
              <w:spacing w:after="0" w:line="240" w:lineRule="auto"/>
              <w:ind w:left="600" w:hanging="600"/>
              <w:jc w:val="center"/>
              <w:rPr>
                <w:rFonts w:ascii="Times New Roman" w:eastAsia="Times New Roman" w:hAnsi="Times New Roman" w:cs="Times New Roman"/>
                <w:i/>
                <w:kern w:val="0"/>
                <w:sz w:val="24"/>
                <w:szCs w:val="24"/>
                <w14:ligatures w14:val="none"/>
              </w:rPr>
            </w:pPr>
            <w:r w:rsidRPr="00AF1402">
              <w:rPr>
                <w:rFonts w:ascii="Times New Roman" w:eastAsia="Times New Roman" w:hAnsi="Times New Roman" w:cs="Times New Roman"/>
                <w:i/>
                <w:kern w:val="0"/>
                <w:sz w:val="24"/>
                <w:szCs w:val="24"/>
                <w14:ligatures w14:val="none"/>
              </w:rPr>
              <w:t>[vārds, uzvārds, datums]</w:t>
            </w:r>
          </w:p>
          <w:p w14:paraId="7A0EE8DA" w14:textId="77777777" w:rsidR="00E27494" w:rsidRPr="00AF1402" w:rsidRDefault="00E27494" w:rsidP="00E27494">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i/>
                <w:kern w:val="0"/>
                <w:sz w:val="24"/>
                <w:szCs w:val="24"/>
                <w14:ligatures w14:val="none"/>
              </w:rPr>
            </w:pPr>
          </w:p>
        </w:tc>
        <w:tc>
          <w:tcPr>
            <w:tcW w:w="4432" w:type="dxa"/>
          </w:tcPr>
          <w:p w14:paraId="2907DFB1" w14:textId="77777777" w:rsidR="00E27494" w:rsidRPr="00AF1402" w:rsidRDefault="00E27494" w:rsidP="00E27494">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i/>
                <w:kern w:val="0"/>
                <w:sz w:val="24"/>
                <w:szCs w:val="24"/>
                <w14:ligatures w14:val="none"/>
              </w:rPr>
            </w:pPr>
          </w:p>
        </w:tc>
      </w:tr>
    </w:tbl>
    <w:p w14:paraId="38882CB7"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i/>
          <w:iCs/>
          <w:kern w:val="0"/>
          <w:sz w:val="24"/>
          <w:szCs w:val="24"/>
          <w14:ligatures w14:val="none"/>
        </w:rPr>
      </w:pPr>
      <w:r w:rsidRPr="00AF1402">
        <w:rPr>
          <w:rFonts w:ascii="Times New Roman" w:eastAsia="Times New Roman" w:hAnsi="Times New Roman" w:cs="Times New Roman"/>
          <w:i/>
          <w:kern w:val="0"/>
          <w:sz w:val="24"/>
          <w:szCs w:val="24"/>
          <w14:ligatures w14:val="none"/>
        </w:rPr>
        <w:t xml:space="preserve"> [Ja Pakalpojuma izpildē Pasūtītājs konstatē trūkumus, kurus Izpildītājs nenovērsa 5.punktā paredzētajā termiņā, 5.punktu papildina ar šādu teikumu: „Pakalpojuma sniegšanā Izpildītājs nenovērsa šādus pārkāpumus: [PĀRKĀPUMU UZSKAITĪJUMS PĒC NUMERĀCIJAS]”, attiecīgi atrunājot samaksu par kvalitatīvi sniegto Pakalpojumu, ievērojot Līguma 5.7.apakšpunktā noteiktās </w:t>
      </w:r>
      <w:r w:rsidRPr="00AF1402">
        <w:rPr>
          <w:rFonts w:ascii="Times New Roman" w:eastAsia="Times New Roman" w:hAnsi="Times New Roman" w:cs="Times New Roman"/>
          <w:i/>
          <w:iCs/>
          <w:kern w:val="0"/>
          <w:sz w:val="24"/>
          <w:szCs w:val="24"/>
          <w14:ligatures w14:val="none"/>
        </w:rPr>
        <w:t>Pasūtītāja tiesības ieturēt līgumsodu no jebkura maksājuma, kas Izpildītājam pienākas, pamatojoties uz šo Līgumu, pirms tā izmaksas Izpildītājam]</w:t>
      </w:r>
    </w:p>
    <w:p w14:paraId="5B284743" w14:textId="77777777" w:rsidR="00E27494" w:rsidRPr="00AF1402" w:rsidRDefault="00E27494" w:rsidP="00E27494">
      <w:pPr>
        <w:spacing w:after="0" w:line="240" w:lineRule="auto"/>
        <w:jc w:val="both"/>
        <w:rPr>
          <w:rFonts w:ascii="Times New Roman" w:eastAsia="Times New Roman" w:hAnsi="Times New Roman" w:cs="Times New Roman"/>
          <w:kern w:val="0"/>
          <w:sz w:val="24"/>
          <w:szCs w:val="24"/>
          <w:highlight w:val="yellow"/>
          <w14:ligatures w14:val="none"/>
        </w:rPr>
      </w:pPr>
    </w:p>
    <w:p w14:paraId="3342CCED" w14:textId="684F6D75" w:rsidR="00E27494" w:rsidRPr="00AF1402" w:rsidRDefault="00E27494" w:rsidP="00E27494">
      <w:pPr>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6. Atbilstoši Līguma _________</w:t>
      </w:r>
      <w:r w:rsidR="00784DFB" w:rsidRPr="00AF1402">
        <w:rPr>
          <w:rFonts w:ascii="Times New Roman" w:eastAsia="Times New Roman" w:hAnsi="Times New Roman" w:cs="Times New Roman"/>
          <w:kern w:val="0"/>
          <w:sz w:val="24"/>
          <w:szCs w:val="24"/>
          <w14:ligatures w14:val="none"/>
        </w:rPr>
        <w:t>. punktam</w:t>
      </w:r>
      <w:r w:rsidRPr="00AF1402">
        <w:rPr>
          <w:rFonts w:ascii="Times New Roman" w:eastAsia="Times New Roman" w:hAnsi="Times New Roman" w:cs="Times New Roman"/>
          <w:kern w:val="0"/>
          <w:sz w:val="24"/>
          <w:szCs w:val="24"/>
          <w14:ligatures w14:val="none"/>
        </w:rPr>
        <w:t xml:space="preserve"> šis pieņemšanas </w:t>
      </w:r>
      <w:r w:rsidR="00E74E56" w:rsidRPr="00AF1402">
        <w:rPr>
          <w:rFonts w:ascii="Times New Roman" w:eastAsia="Times New Roman" w:hAnsi="Times New Roman" w:cs="Times New Roman"/>
          <w:kern w:val="0"/>
          <w:sz w:val="24"/>
          <w:szCs w:val="24"/>
          <w14:ligatures w14:val="none"/>
        </w:rPr>
        <w:t>un</w:t>
      </w:r>
      <w:r w:rsidRPr="00AF1402">
        <w:rPr>
          <w:rFonts w:ascii="Times New Roman" w:eastAsia="Times New Roman" w:hAnsi="Times New Roman" w:cs="Times New Roman"/>
          <w:kern w:val="0"/>
          <w:sz w:val="24"/>
          <w:szCs w:val="24"/>
          <w14:ligatures w14:val="none"/>
        </w:rPr>
        <w:t xml:space="preserve"> nodošanas akts ir pamats maksājumam EUR __________________</w:t>
      </w:r>
      <w:r w:rsidR="00784DFB" w:rsidRPr="00AF1402">
        <w:rPr>
          <w:rFonts w:ascii="Times New Roman" w:hAnsi="Times New Roman" w:cs="Times New Roman"/>
          <w:bCs/>
          <w:sz w:val="24"/>
          <w:szCs w:val="24"/>
        </w:rPr>
        <w:t>(summa vārdiem)</w:t>
      </w:r>
      <w:r w:rsidRPr="00AF1402">
        <w:rPr>
          <w:rFonts w:ascii="Times New Roman" w:eastAsia="Times New Roman" w:hAnsi="Times New Roman" w:cs="Times New Roman"/>
          <w:kern w:val="0"/>
          <w:sz w:val="24"/>
          <w:szCs w:val="24"/>
          <w14:ligatures w14:val="none"/>
        </w:rPr>
        <w:t>, tai skaitā PVN 21% apmērā, kas sastāda EUR _____________</w:t>
      </w:r>
      <w:r w:rsidRPr="00AF1402">
        <w:rPr>
          <w:rFonts w:ascii="Times New Roman" w:eastAsia="Times New Roman" w:hAnsi="Times New Roman" w:cs="Times New Roman"/>
          <w:bCs/>
          <w:kern w:val="0"/>
          <w:sz w:val="24"/>
          <w:szCs w:val="24"/>
          <w14:ligatures w14:val="none"/>
        </w:rPr>
        <w:t xml:space="preserve"> </w:t>
      </w:r>
      <w:r w:rsidR="00784DFB" w:rsidRPr="00AF1402">
        <w:rPr>
          <w:rFonts w:ascii="Times New Roman" w:eastAsia="Times New Roman" w:hAnsi="Times New Roman" w:cs="Times New Roman"/>
          <w:bCs/>
          <w:kern w:val="0"/>
          <w:sz w:val="24"/>
          <w:szCs w:val="24"/>
          <w14:ligatures w14:val="none"/>
        </w:rPr>
        <w:t xml:space="preserve">(summa vārdiem) </w:t>
      </w:r>
      <w:r w:rsidRPr="00AF1402">
        <w:rPr>
          <w:rFonts w:ascii="Times New Roman" w:eastAsia="Times New Roman" w:hAnsi="Times New Roman" w:cs="Times New Roman"/>
          <w:bCs/>
          <w:kern w:val="0"/>
          <w:sz w:val="24"/>
          <w:szCs w:val="24"/>
          <w14:ligatures w14:val="none"/>
        </w:rPr>
        <w:t>apmērā.</w:t>
      </w:r>
    </w:p>
    <w:p w14:paraId="24BC760B" w14:textId="77777777" w:rsidR="00E27494" w:rsidRPr="00AF1402" w:rsidRDefault="00E27494" w:rsidP="00E27494">
      <w:pPr>
        <w:spacing w:after="0" w:line="240" w:lineRule="auto"/>
        <w:jc w:val="both"/>
        <w:rPr>
          <w:rFonts w:ascii="Times New Roman" w:eastAsia="Times New Roman" w:hAnsi="Times New Roman" w:cs="Times New Roman"/>
          <w:kern w:val="0"/>
          <w:sz w:val="24"/>
          <w:szCs w:val="24"/>
          <w14:ligatures w14:val="none"/>
        </w:rPr>
      </w:pPr>
    </w:p>
    <w:p w14:paraId="6D094495" w14:textId="4A271F02" w:rsidR="00E27494" w:rsidRPr="00AF1402" w:rsidRDefault="00E27494" w:rsidP="00E27494">
      <w:pPr>
        <w:spacing w:after="0" w:line="240" w:lineRule="auto"/>
        <w:jc w:val="both"/>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7. Līdz ar šī nodošanas </w:t>
      </w:r>
      <w:r w:rsidR="00784DFB" w:rsidRPr="00AF1402">
        <w:rPr>
          <w:rFonts w:ascii="Times New Roman" w:eastAsia="Times New Roman" w:hAnsi="Times New Roman" w:cs="Times New Roman"/>
          <w:kern w:val="0"/>
          <w:sz w:val="24"/>
          <w:szCs w:val="24"/>
          <w14:ligatures w14:val="none"/>
        </w:rPr>
        <w:t>un</w:t>
      </w:r>
      <w:r w:rsidRPr="00AF1402">
        <w:rPr>
          <w:rFonts w:ascii="Times New Roman" w:eastAsia="Times New Roman" w:hAnsi="Times New Roman" w:cs="Times New Roman"/>
          <w:kern w:val="0"/>
          <w:sz w:val="24"/>
          <w:szCs w:val="24"/>
          <w14:ligatures w14:val="none"/>
        </w:rPr>
        <w:t xml:space="preserve"> pieņemšanas akta parakstīšanu, norakstīts arī Izpildītājam Līguma _______ </w:t>
      </w:r>
      <w:r w:rsidRPr="00AF1402">
        <w:rPr>
          <w:rFonts w:ascii="Times New Roman" w:eastAsia="Times New Roman" w:hAnsi="Times New Roman" w:cs="Times New Roman"/>
          <w:i/>
          <w:kern w:val="0"/>
          <w:sz w:val="24"/>
          <w:szCs w:val="24"/>
          <w14:ligatures w14:val="none"/>
        </w:rPr>
        <w:t>[attiecīgie Līguma apakšpunkti]</w:t>
      </w:r>
      <w:r w:rsidRPr="00AF1402">
        <w:rPr>
          <w:rFonts w:ascii="Times New Roman" w:eastAsia="Times New Roman" w:hAnsi="Times New Roman" w:cs="Times New Roman"/>
          <w:kern w:val="0"/>
          <w:sz w:val="24"/>
          <w:szCs w:val="24"/>
          <w14:ligatures w14:val="none"/>
        </w:rPr>
        <w:t xml:space="preserve"> apakšpunkta ietvaros izmaksātais maksājums EUR __________________</w:t>
      </w:r>
      <w:r w:rsidR="00784DFB" w:rsidRPr="00AF1402">
        <w:rPr>
          <w:rFonts w:ascii="Times New Roman" w:eastAsia="Times New Roman" w:hAnsi="Times New Roman" w:cs="Times New Roman"/>
          <w:bCs/>
          <w:kern w:val="0"/>
          <w:sz w:val="24"/>
          <w:szCs w:val="24"/>
          <w14:ligatures w14:val="none"/>
        </w:rPr>
        <w:t>(summa vārdiem)</w:t>
      </w:r>
      <w:r w:rsidRPr="00AF1402">
        <w:rPr>
          <w:rFonts w:ascii="Times New Roman" w:eastAsia="Times New Roman" w:hAnsi="Times New Roman" w:cs="Times New Roman"/>
          <w:kern w:val="0"/>
          <w:sz w:val="24"/>
          <w:szCs w:val="24"/>
          <w14:ligatures w14:val="none"/>
        </w:rPr>
        <w:t>, tai skaitā PVN 21% apmērā, kas sastāda EUR _____________</w:t>
      </w:r>
      <w:r w:rsidRPr="00AF1402">
        <w:rPr>
          <w:rFonts w:ascii="Times New Roman" w:eastAsia="Times New Roman" w:hAnsi="Times New Roman" w:cs="Times New Roman"/>
          <w:bCs/>
          <w:kern w:val="0"/>
          <w:sz w:val="24"/>
          <w:szCs w:val="24"/>
          <w14:ligatures w14:val="none"/>
        </w:rPr>
        <w:t xml:space="preserve"> </w:t>
      </w:r>
      <w:r w:rsidR="00784DFB" w:rsidRPr="00AF1402">
        <w:rPr>
          <w:rFonts w:ascii="Times New Roman" w:eastAsia="Times New Roman" w:hAnsi="Times New Roman" w:cs="Times New Roman"/>
          <w:bCs/>
          <w:kern w:val="0"/>
          <w:sz w:val="24"/>
          <w:szCs w:val="24"/>
          <w14:ligatures w14:val="none"/>
        </w:rPr>
        <w:t xml:space="preserve">(summa vārdiem) </w:t>
      </w:r>
      <w:r w:rsidRPr="00AF1402">
        <w:rPr>
          <w:rFonts w:ascii="Times New Roman" w:eastAsia="Times New Roman" w:hAnsi="Times New Roman" w:cs="Times New Roman"/>
          <w:bCs/>
          <w:kern w:val="0"/>
          <w:sz w:val="24"/>
          <w:szCs w:val="24"/>
          <w14:ligatures w14:val="none"/>
        </w:rPr>
        <w:t>apmērā.</w:t>
      </w:r>
    </w:p>
    <w:p w14:paraId="1798F800" w14:textId="77777777" w:rsidR="00E27494" w:rsidRPr="00AF1402" w:rsidRDefault="00E27494" w:rsidP="00E27494">
      <w:pPr>
        <w:spacing w:after="0" w:line="240" w:lineRule="auto"/>
        <w:jc w:val="both"/>
        <w:rPr>
          <w:rFonts w:ascii="Times New Roman" w:eastAsia="Times New Roman" w:hAnsi="Times New Roman" w:cs="Times New Roman"/>
          <w:kern w:val="0"/>
          <w:sz w:val="24"/>
          <w:szCs w:val="24"/>
          <w:highlight w:val="yellow"/>
          <w14:ligatures w14:val="none"/>
        </w:rPr>
      </w:pPr>
    </w:p>
    <w:p w14:paraId="5405EAF2" w14:textId="0A21EAD6" w:rsidR="00E27494" w:rsidRPr="00AF1402" w:rsidRDefault="00784DFB" w:rsidP="00E27494">
      <w:pPr>
        <w:spacing w:after="240" w:line="240" w:lineRule="auto"/>
        <w:jc w:val="both"/>
        <w:outlineLvl w:val="1"/>
        <w:rPr>
          <w:rFonts w:ascii="Times New Roman" w:eastAsia="Calibri"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8</w:t>
      </w:r>
      <w:r w:rsidR="00E27494" w:rsidRPr="00AF1402">
        <w:rPr>
          <w:rFonts w:ascii="Times New Roman" w:eastAsia="Times New Roman" w:hAnsi="Times New Roman" w:cs="Times New Roman"/>
          <w:kern w:val="0"/>
          <w:sz w:val="24"/>
          <w:szCs w:val="24"/>
          <w14:ligatures w14:val="none"/>
        </w:rPr>
        <w:t xml:space="preserve">. </w:t>
      </w:r>
      <w:r w:rsidR="00E27494" w:rsidRPr="00AF1402">
        <w:rPr>
          <w:rFonts w:ascii="Times New Roman" w:eastAsia="Calibri" w:hAnsi="Times New Roman" w:cs="Times New Roman"/>
          <w:kern w:val="0"/>
          <w:sz w:val="24"/>
          <w:szCs w:val="24"/>
          <w14:ligatures w14:val="none"/>
        </w:rPr>
        <w:t xml:space="preserve">Nodošanas </w:t>
      </w:r>
      <w:r w:rsidR="00E74E56" w:rsidRPr="00AF1402">
        <w:rPr>
          <w:rFonts w:ascii="Times New Roman" w:eastAsia="Calibri" w:hAnsi="Times New Roman" w:cs="Times New Roman"/>
          <w:kern w:val="0"/>
          <w:sz w:val="24"/>
          <w:szCs w:val="24"/>
          <w14:ligatures w14:val="none"/>
        </w:rPr>
        <w:t>un</w:t>
      </w:r>
      <w:r w:rsidR="00E27494" w:rsidRPr="00AF1402">
        <w:rPr>
          <w:rFonts w:ascii="Times New Roman" w:eastAsia="Calibri" w:hAnsi="Times New Roman" w:cs="Times New Roman"/>
          <w:kern w:val="0"/>
          <w:sz w:val="24"/>
          <w:szCs w:val="24"/>
          <w14:ligatures w14:val="none"/>
        </w:rPr>
        <w:t xml:space="preserve"> pieņemšanas akts ir sagatavots elektroniska dokumenta formā un parakstīts elektroniski ar drošu elektronisko parakstu.</w:t>
      </w:r>
    </w:p>
    <w:p w14:paraId="021338DC" w14:textId="77777777" w:rsidR="00E27494" w:rsidRPr="00AF1402" w:rsidRDefault="00E27494" w:rsidP="00E27494">
      <w:pPr>
        <w:tabs>
          <w:tab w:val="left" w:pos="5880"/>
        </w:tabs>
        <w:spacing w:after="0" w:line="240" w:lineRule="auto"/>
        <w:jc w:val="both"/>
        <w:rPr>
          <w:rFonts w:ascii="Times New Roman" w:eastAsia="Times New Roman" w:hAnsi="Times New Roman" w:cs="Times New Roman"/>
          <w:kern w:val="0"/>
          <w:sz w:val="24"/>
          <w:szCs w:val="24"/>
          <w14:ligatures w14:val="none"/>
        </w:rPr>
      </w:pPr>
    </w:p>
    <w:tbl>
      <w:tblPr>
        <w:tblW w:w="9201" w:type="dxa"/>
        <w:tblInd w:w="54" w:type="dxa"/>
        <w:tblLayout w:type="fixed"/>
        <w:tblCellMar>
          <w:left w:w="54" w:type="dxa"/>
          <w:right w:w="54" w:type="dxa"/>
        </w:tblCellMar>
        <w:tblLook w:val="0000" w:firstRow="0" w:lastRow="0" w:firstColumn="0" w:lastColumn="0" w:noHBand="0" w:noVBand="0"/>
      </w:tblPr>
      <w:tblGrid>
        <w:gridCol w:w="4495"/>
        <w:gridCol w:w="4495"/>
        <w:gridCol w:w="211"/>
      </w:tblGrid>
      <w:tr w:rsidR="00E27494" w:rsidRPr="00AF1402" w14:paraId="66D2A0C5" w14:textId="77777777" w:rsidTr="00882277">
        <w:trPr>
          <w:trHeight w:val="1456"/>
        </w:trPr>
        <w:tc>
          <w:tcPr>
            <w:tcW w:w="4495" w:type="dxa"/>
            <w:vAlign w:val="center"/>
          </w:tcPr>
          <w:p w14:paraId="3678F576" w14:textId="77777777" w:rsidR="00E27494" w:rsidRPr="00AF1402" w:rsidRDefault="00E27494" w:rsidP="00E27494">
            <w:pPr>
              <w:tabs>
                <w:tab w:val="num" w:pos="-2640"/>
                <w:tab w:val="left" w:pos="600"/>
              </w:tabs>
              <w:autoSpaceDE w:val="0"/>
              <w:autoSpaceDN w:val="0"/>
              <w:adjustRightInd w:val="0"/>
              <w:spacing w:before="120" w:after="0" w:line="240" w:lineRule="auto"/>
              <w:ind w:left="600" w:hanging="600"/>
              <w:jc w:val="center"/>
              <w:rPr>
                <w:rFonts w:ascii="Times New Roman" w:eastAsia="Times New Roman" w:hAnsi="Times New Roman" w:cs="Times New Roman"/>
                <w:b/>
                <w:kern w:val="0"/>
                <w:sz w:val="24"/>
                <w:szCs w:val="24"/>
                <w14:ligatures w14:val="none"/>
              </w:rPr>
            </w:pPr>
            <w:r w:rsidRPr="00AF1402">
              <w:rPr>
                <w:rFonts w:ascii="Times New Roman" w:eastAsia="Times New Roman" w:hAnsi="Times New Roman" w:cs="Times New Roman"/>
                <w:b/>
                <w:kern w:val="0"/>
                <w:sz w:val="24"/>
                <w:szCs w:val="24"/>
                <w14:ligatures w14:val="none"/>
              </w:rPr>
              <w:t>PASŪTĪTĀJS</w:t>
            </w:r>
          </w:p>
          <w:p w14:paraId="596D89C8" w14:textId="77777777" w:rsidR="00E27494" w:rsidRPr="00AF1402" w:rsidRDefault="00E27494" w:rsidP="00E27494">
            <w:pPr>
              <w:tabs>
                <w:tab w:val="num" w:pos="-2640"/>
                <w:tab w:val="left" w:pos="600"/>
              </w:tabs>
              <w:autoSpaceDE w:val="0"/>
              <w:autoSpaceDN w:val="0"/>
              <w:adjustRightInd w:val="0"/>
              <w:spacing w:before="120" w:after="0" w:line="240" w:lineRule="auto"/>
              <w:ind w:left="600" w:hanging="600"/>
              <w:jc w:val="center"/>
              <w:rPr>
                <w:rFonts w:ascii="Times New Roman" w:eastAsia="Times New Roman" w:hAnsi="Times New Roman" w:cs="Times New Roman"/>
                <w:b/>
                <w:kern w:val="0"/>
                <w:sz w:val="24"/>
                <w:szCs w:val="24"/>
                <w14:ligatures w14:val="none"/>
              </w:rPr>
            </w:pPr>
          </w:p>
        </w:tc>
        <w:tc>
          <w:tcPr>
            <w:tcW w:w="4706" w:type="dxa"/>
            <w:gridSpan w:val="2"/>
            <w:vAlign w:val="center"/>
          </w:tcPr>
          <w:p w14:paraId="5A4BAD4C" w14:textId="77777777" w:rsidR="00E27494" w:rsidRPr="00AF1402" w:rsidRDefault="00E27494" w:rsidP="00E27494">
            <w:pPr>
              <w:tabs>
                <w:tab w:val="num" w:pos="-2640"/>
                <w:tab w:val="left" w:pos="600"/>
              </w:tabs>
              <w:autoSpaceDE w:val="0"/>
              <w:autoSpaceDN w:val="0"/>
              <w:adjustRightInd w:val="0"/>
              <w:spacing w:after="0" w:line="240" w:lineRule="auto"/>
              <w:ind w:left="600" w:hanging="600"/>
              <w:jc w:val="center"/>
              <w:rPr>
                <w:rFonts w:ascii="Times New Roman" w:eastAsia="Times New Roman" w:hAnsi="Times New Roman" w:cs="Times New Roman"/>
                <w:b/>
                <w:kern w:val="0"/>
                <w:sz w:val="24"/>
                <w:szCs w:val="24"/>
                <w14:ligatures w14:val="none"/>
              </w:rPr>
            </w:pPr>
            <w:r w:rsidRPr="00AF1402">
              <w:rPr>
                <w:rFonts w:ascii="Times New Roman" w:eastAsia="Times New Roman" w:hAnsi="Times New Roman" w:cs="Times New Roman"/>
                <w:b/>
                <w:kern w:val="0"/>
                <w:sz w:val="24"/>
                <w:szCs w:val="24"/>
                <w14:ligatures w14:val="none"/>
              </w:rPr>
              <w:t>IZPILDĪTĀJS</w:t>
            </w:r>
          </w:p>
          <w:p w14:paraId="24442F2D" w14:textId="77777777" w:rsidR="00E27494" w:rsidRPr="00AF1402" w:rsidRDefault="00E27494" w:rsidP="00E27494">
            <w:pPr>
              <w:tabs>
                <w:tab w:val="num" w:pos="-2640"/>
                <w:tab w:val="left" w:pos="600"/>
              </w:tabs>
              <w:autoSpaceDE w:val="0"/>
              <w:autoSpaceDN w:val="0"/>
              <w:adjustRightInd w:val="0"/>
              <w:spacing w:after="0" w:line="240" w:lineRule="auto"/>
              <w:ind w:left="600" w:hanging="600"/>
              <w:jc w:val="center"/>
              <w:rPr>
                <w:rFonts w:ascii="Times New Roman" w:eastAsia="Times New Roman" w:hAnsi="Times New Roman" w:cs="Times New Roman"/>
                <w:b/>
                <w:kern w:val="0"/>
                <w:sz w:val="24"/>
                <w:szCs w:val="24"/>
                <w14:ligatures w14:val="none"/>
              </w:rPr>
            </w:pPr>
          </w:p>
        </w:tc>
      </w:tr>
      <w:tr w:rsidR="00E27494" w:rsidRPr="00AF1402" w14:paraId="5289242E" w14:textId="77777777" w:rsidTr="00882277">
        <w:trPr>
          <w:gridAfter w:val="1"/>
          <w:wAfter w:w="211" w:type="dxa"/>
          <w:trHeight w:val="1530"/>
        </w:trPr>
        <w:tc>
          <w:tcPr>
            <w:tcW w:w="4495" w:type="dxa"/>
          </w:tcPr>
          <w:p w14:paraId="396E9416" w14:textId="77777777" w:rsidR="00E27494" w:rsidRPr="00AF1402" w:rsidRDefault="00E27494" w:rsidP="00E27494">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kern w:val="0"/>
                <w:sz w:val="24"/>
                <w:szCs w:val="24"/>
                <w14:ligatures w14:val="none"/>
              </w:rPr>
            </w:pPr>
          </w:p>
          <w:p w14:paraId="6233E6C2" w14:textId="77777777" w:rsidR="00E27494" w:rsidRPr="00AF1402" w:rsidRDefault="00E27494" w:rsidP="00E27494">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 xml:space="preserve">___________________________________      </w:t>
            </w:r>
          </w:p>
          <w:p w14:paraId="7C28875A" w14:textId="77777777" w:rsidR="00E27494" w:rsidRPr="00AF1402" w:rsidRDefault="00E27494" w:rsidP="00E27494">
            <w:pPr>
              <w:tabs>
                <w:tab w:val="num" w:pos="-2640"/>
                <w:tab w:val="left" w:pos="600"/>
              </w:tabs>
              <w:autoSpaceDE w:val="0"/>
              <w:autoSpaceDN w:val="0"/>
              <w:adjustRightInd w:val="0"/>
              <w:spacing w:after="0" w:line="240" w:lineRule="auto"/>
              <w:ind w:left="600" w:hanging="600"/>
              <w:jc w:val="center"/>
              <w:rPr>
                <w:rFonts w:ascii="Times New Roman" w:eastAsia="Times New Roman" w:hAnsi="Times New Roman" w:cs="Times New Roman"/>
                <w:i/>
                <w:iCs/>
                <w:kern w:val="0"/>
                <w:sz w:val="24"/>
                <w:szCs w:val="24"/>
                <w14:ligatures w14:val="none"/>
              </w:rPr>
            </w:pPr>
          </w:p>
        </w:tc>
        <w:tc>
          <w:tcPr>
            <w:tcW w:w="4495" w:type="dxa"/>
          </w:tcPr>
          <w:p w14:paraId="39DD7098" w14:textId="77777777" w:rsidR="00E27494" w:rsidRPr="00AF1402" w:rsidRDefault="00E27494" w:rsidP="00E27494">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kern w:val="0"/>
                <w:sz w:val="24"/>
                <w:szCs w:val="24"/>
                <w14:ligatures w14:val="none"/>
              </w:rPr>
            </w:pPr>
          </w:p>
          <w:p w14:paraId="7F355C71" w14:textId="77777777" w:rsidR="00E27494" w:rsidRPr="00AF1402" w:rsidRDefault="00E27494" w:rsidP="00E27494">
            <w:pPr>
              <w:tabs>
                <w:tab w:val="num" w:pos="-2640"/>
                <w:tab w:val="left" w:pos="600"/>
              </w:tabs>
              <w:autoSpaceDE w:val="0"/>
              <w:autoSpaceDN w:val="0"/>
              <w:adjustRightInd w:val="0"/>
              <w:spacing w:after="0" w:line="240" w:lineRule="auto"/>
              <w:ind w:left="600" w:hanging="600"/>
              <w:rPr>
                <w:rFonts w:ascii="Times New Roman" w:eastAsia="Times New Roman" w:hAnsi="Times New Roman" w:cs="Times New Roman"/>
                <w:kern w:val="0"/>
                <w:sz w:val="24"/>
                <w:szCs w:val="24"/>
                <w14:ligatures w14:val="none"/>
              </w:rPr>
            </w:pPr>
            <w:r w:rsidRPr="00AF1402">
              <w:rPr>
                <w:rFonts w:ascii="Times New Roman" w:eastAsia="Times New Roman" w:hAnsi="Times New Roman" w:cs="Times New Roman"/>
                <w:kern w:val="0"/>
                <w:sz w:val="24"/>
                <w:szCs w:val="24"/>
                <w14:ligatures w14:val="none"/>
              </w:rPr>
              <w:t>_______________________________</w:t>
            </w:r>
          </w:p>
          <w:p w14:paraId="3D286A77" w14:textId="77777777" w:rsidR="00E27494" w:rsidRPr="00AF1402" w:rsidRDefault="00E27494" w:rsidP="00E27494">
            <w:pPr>
              <w:tabs>
                <w:tab w:val="num" w:pos="-2640"/>
                <w:tab w:val="left" w:pos="600"/>
              </w:tabs>
              <w:autoSpaceDE w:val="0"/>
              <w:autoSpaceDN w:val="0"/>
              <w:adjustRightInd w:val="0"/>
              <w:spacing w:after="0" w:line="240" w:lineRule="auto"/>
              <w:ind w:left="600" w:hanging="600"/>
              <w:jc w:val="center"/>
              <w:rPr>
                <w:rFonts w:ascii="Times New Roman" w:eastAsia="Times New Roman" w:hAnsi="Times New Roman" w:cs="Times New Roman"/>
                <w:kern w:val="0"/>
                <w:sz w:val="24"/>
                <w:szCs w:val="24"/>
                <w14:ligatures w14:val="none"/>
              </w:rPr>
            </w:pPr>
          </w:p>
        </w:tc>
      </w:tr>
      <w:bookmarkEnd w:id="95"/>
    </w:tbl>
    <w:p w14:paraId="302C4F0C" w14:textId="111422A1" w:rsidR="00E37874" w:rsidRPr="00AF1402" w:rsidRDefault="00E37874" w:rsidP="00483592">
      <w:pPr>
        <w:spacing w:after="0" w:line="240" w:lineRule="auto"/>
        <w:rPr>
          <w:rFonts w:ascii="Times New Roman" w:eastAsia="Times New Roman" w:hAnsi="Times New Roman" w:cs="Times New Roman"/>
          <w:b/>
          <w:bCs/>
          <w:kern w:val="0"/>
          <w:sz w:val="24"/>
          <w:szCs w:val="24"/>
          <w14:ligatures w14:val="none"/>
        </w:rPr>
      </w:pPr>
    </w:p>
    <w:p w14:paraId="4C8128CB" w14:textId="1206D754"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2B7F745A" w14:textId="539F7B6F"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284F29E4" w14:textId="0006DE22"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22846AB6" w14:textId="4CFE8FF9"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5CE63259" w14:textId="062679F2"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0D20E4D3" w14:textId="41F73710"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4408346F" w14:textId="09D05514"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185C9013" w14:textId="320FD809"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24DF8E6A" w14:textId="2F673460"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255125BC" w14:textId="3521757D"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5FA50E3B" w14:textId="5A1FD4C2"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123202D3" w14:textId="23A32528"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44D53477" w14:textId="424A9744"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4299E3F8" w14:textId="24CB79E3"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2D0FB64F" w14:textId="4ED1BB0E"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5F01F76E" w14:textId="697E0DA7"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23DE9F94" w14:textId="2E9CB76D"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4D358F16" w14:textId="1ABF2B91"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32F714B8" w14:textId="4BE2B5C7"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53647273" w14:textId="4F8799D7"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2025B4CF" w14:textId="61962BA9"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5915D0A7" w14:textId="7230B4C6"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5194118E" w14:textId="387257B8" w:rsidR="00304324" w:rsidRPr="00AF1402" w:rsidRDefault="00304324" w:rsidP="00483592">
      <w:pPr>
        <w:spacing w:after="0" w:line="240" w:lineRule="auto"/>
        <w:rPr>
          <w:rFonts w:ascii="Times New Roman" w:eastAsia="Times New Roman" w:hAnsi="Times New Roman" w:cs="Times New Roman"/>
          <w:b/>
          <w:bCs/>
          <w:kern w:val="0"/>
          <w:sz w:val="24"/>
          <w:szCs w:val="24"/>
          <w14:ligatures w14:val="none"/>
        </w:rPr>
      </w:pPr>
    </w:p>
    <w:p w14:paraId="159BED3C" w14:textId="19E8E3E7" w:rsidR="00304324" w:rsidRPr="00AF1402" w:rsidRDefault="00304324" w:rsidP="00483592">
      <w:pPr>
        <w:spacing w:after="0" w:line="240" w:lineRule="auto"/>
        <w:rPr>
          <w:rFonts w:ascii="Times New Roman" w:eastAsia="Times New Roman" w:hAnsi="Times New Roman" w:cs="Times New Roman"/>
          <w:b/>
          <w:bCs/>
          <w:kern w:val="0"/>
          <w:sz w:val="24"/>
          <w:szCs w:val="24"/>
          <w14:ligatures w14:val="none"/>
        </w:rPr>
      </w:pPr>
    </w:p>
    <w:p w14:paraId="167BC4E0" w14:textId="253C8272" w:rsidR="00304324" w:rsidRPr="00AF1402" w:rsidRDefault="00304324" w:rsidP="00483592">
      <w:pPr>
        <w:spacing w:after="0" w:line="240" w:lineRule="auto"/>
        <w:rPr>
          <w:rFonts w:ascii="Times New Roman" w:eastAsia="Times New Roman" w:hAnsi="Times New Roman" w:cs="Times New Roman"/>
          <w:b/>
          <w:bCs/>
          <w:kern w:val="0"/>
          <w:sz w:val="24"/>
          <w:szCs w:val="24"/>
          <w14:ligatures w14:val="none"/>
        </w:rPr>
      </w:pPr>
    </w:p>
    <w:p w14:paraId="1D650451" w14:textId="4763540B" w:rsidR="00304324" w:rsidRPr="00AF1402" w:rsidRDefault="00304324" w:rsidP="00483592">
      <w:pPr>
        <w:spacing w:after="0" w:line="240" w:lineRule="auto"/>
        <w:rPr>
          <w:rFonts w:ascii="Times New Roman" w:eastAsia="Times New Roman" w:hAnsi="Times New Roman" w:cs="Times New Roman"/>
          <w:b/>
          <w:bCs/>
          <w:kern w:val="0"/>
          <w:sz w:val="24"/>
          <w:szCs w:val="24"/>
          <w14:ligatures w14:val="none"/>
        </w:rPr>
      </w:pPr>
    </w:p>
    <w:p w14:paraId="489C01D0" w14:textId="23FE5DE8" w:rsidR="00304324" w:rsidRPr="00AF1402" w:rsidRDefault="00304324" w:rsidP="00483592">
      <w:pPr>
        <w:spacing w:after="0" w:line="240" w:lineRule="auto"/>
        <w:rPr>
          <w:rFonts w:ascii="Times New Roman" w:eastAsia="Times New Roman" w:hAnsi="Times New Roman" w:cs="Times New Roman"/>
          <w:b/>
          <w:bCs/>
          <w:kern w:val="0"/>
          <w:sz w:val="24"/>
          <w:szCs w:val="24"/>
          <w14:ligatures w14:val="none"/>
        </w:rPr>
      </w:pPr>
    </w:p>
    <w:p w14:paraId="706562D9" w14:textId="7C8E094D" w:rsidR="00304324" w:rsidRPr="00AF1402" w:rsidRDefault="00304324" w:rsidP="00483592">
      <w:pPr>
        <w:spacing w:after="0" w:line="240" w:lineRule="auto"/>
        <w:rPr>
          <w:rFonts w:ascii="Times New Roman" w:eastAsia="Times New Roman" w:hAnsi="Times New Roman" w:cs="Times New Roman"/>
          <w:b/>
          <w:bCs/>
          <w:kern w:val="0"/>
          <w:sz w:val="24"/>
          <w:szCs w:val="24"/>
          <w14:ligatures w14:val="none"/>
        </w:rPr>
      </w:pPr>
    </w:p>
    <w:p w14:paraId="7007D385" w14:textId="774A7B97" w:rsidR="00304324" w:rsidRPr="00AF1402" w:rsidRDefault="00304324" w:rsidP="00483592">
      <w:pPr>
        <w:spacing w:after="0" w:line="240" w:lineRule="auto"/>
        <w:rPr>
          <w:rFonts w:ascii="Times New Roman" w:eastAsia="Times New Roman" w:hAnsi="Times New Roman" w:cs="Times New Roman"/>
          <w:b/>
          <w:bCs/>
          <w:kern w:val="0"/>
          <w:sz w:val="24"/>
          <w:szCs w:val="24"/>
          <w14:ligatures w14:val="none"/>
        </w:rPr>
      </w:pPr>
    </w:p>
    <w:p w14:paraId="7F744DCE" w14:textId="2BD9E514" w:rsidR="00304324" w:rsidRPr="00AF1402" w:rsidRDefault="00304324" w:rsidP="00483592">
      <w:pPr>
        <w:spacing w:after="0" w:line="240" w:lineRule="auto"/>
        <w:rPr>
          <w:rFonts w:ascii="Times New Roman" w:eastAsia="Times New Roman" w:hAnsi="Times New Roman" w:cs="Times New Roman"/>
          <w:b/>
          <w:bCs/>
          <w:kern w:val="0"/>
          <w:sz w:val="24"/>
          <w:szCs w:val="24"/>
          <w14:ligatures w14:val="none"/>
        </w:rPr>
      </w:pPr>
    </w:p>
    <w:p w14:paraId="6135F2E0" w14:textId="6DB36792" w:rsidR="00304324" w:rsidRPr="00AF1402" w:rsidRDefault="00304324" w:rsidP="00483592">
      <w:pPr>
        <w:spacing w:after="0" w:line="240" w:lineRule="auto"/>
        <w:rPr>
          <w:rFonts w:ascii="Times New Roman" w:eastAsia="Times New Roman" w:hAnsi="Times New Roman" w:cs="Times New Roman"/>
          <w:b/>
          <w:bCs/>
          <w:kern w:val="0"/>
          <w:sz w:val="24"/>
          <w:szCs w:val="24"/>
          <w14:ligatures w14:val="none"/>
        </w:rPr>
      </w:pPr>
    </w:p>
    <w:p w14:paraId="0DF86759" w14:textId="77777777" w:rsidR="00304324" w:rsidRPr="00AF1402" w:rsidRDefault="00304324" w:rsidP="00304324">
      <w:pPr>
        <w:jc w:val="right"/>
        <w:rPr>
          <w:rFonts w:ascii="Times New Roman" w:hAnsi="Times New Roman" w:cs="Times New Roman"/>
        </w:rPr>
      </w:pPr>
      <w:r w:rsidRPr="00AF1402">
        <w:rPr>
          <w:rFonts w:ascii="Times New Roman" w:hAnsi="Times New Roman" w:cs="Times New Roman"/>
        </w:rPr>
        <w:t>5.pielikums</w:t>
      </w:r>
    </w:p>
    <w:p w14:paraId="0DA17F3A" w14:textId="77777777" w:rsidR="00304324" w:rsidRPr="00AF1402" w:rsidRDefault="00304324" w:rsidP="00304324">
      <w:pPr>
        <w:ind w:left="283" w:hanging="283"/>
        <w:contextualSpacing/>
        <w:jc w:val="right"/>
        <w:rPr>
          <w:rFonts w:ascii="Times New Roman" w:hAnsi="Times New Roman" w:cs="Times New Roman"/>
        </w:rPr>
      </w:pPr>
      <w:r w:rsidRPr="00AF1402">
        <w:rPr>
          <w:rFonts w:ascii="Times New Roman" w:hAnsi="Times New Roman" w:cs="Times New Roman"/>
        </w:rPr>
        <w:t>202__.gada _________________</w:t>
      </w:r>
    </w:p>
    <w:p w14:paraId="079A88E6" w14:textId="77777777" w:rsidR="00304324" w:rsidRPr="00AF1402" w:rsidRDefault="00304324" w:rsidP="00304324">
      <w:pPr>
        <w:jc w:val="right"/>
        <w:rPr>
          <w:rFonts w:ascii="Times New Roman" w:hAnsi="Times New Roman" w:cs="Times New Roman"/>
        </w:rPr>
      </w:pPr>
      <w:r w:rsidRPr="00AF1402">
        <w:rPr>
          <w:rFonts w:ascii="Times New Roman" w:hAnsi="Times New Roman" w:cs="Times New Roman"/>
        </w:rPr>
        <w:t>līgumam Nr._______________</w:t>
      </w:r>
    </w:p>
    <w:p w14:paraId="4E829534" w14:textId="77777777" w:rsidR="00304324" w:rsidRPr="00AF1402" w:rsidRDefault="00304324" w:rsidP="00304324">
      <w:pPr>
        <w:keepNext/>
        <w:keepLines/>
        <w:spacing w:before="120" w:after="360"/>
        <w:jc w:val="center"/>
        <w:rPr>
          <w:rFonts w:ascii="Times New Roman" w:eastAsia="SimSun" w:hAnsi="Times New Roman" w:cs="Times New Roman"/>
          <w:b/>
        </w:rPr>
      </w:pPr>
      <w:r w:rsidRPr="00AF1402">
        <w:rPr>
          <w:rFonts w:ascii="Times New Roman" w:eastAsia="SimSun" w:hAnsi="Times New Roman" w:cs="Times New Roman"/>
          <w:b/>
        </w:rPr>
        <w:t>Vienošanās par fizisko personu datu apstrādi</w:t>
      </w:r>
    </w:p>
    <w:p w14:paraId="02A2C7D5" w14:textId="77777777" w:rsidR="00304324" w:rsidRPr="00AF1402" w:rsidRDefault="00304324" w:rsidP="00304324">
      <w:pPr>
        <w:pBdr>
          <w:top w:val="nil"/>
          <w:left w:val="nil"/>
          <w:bottom w:val="nil"/>
          <w:right w:val="nil"/>
          <w:between w:val="nil"/>
        </w:pBdr>
        <w:shd w:val="solid" w:color="FFFFFF" w:fill="auto"/>
        <w:tabs>
          <w:tab w:val="right" w:pos="9354"/>
        </w:tabs>
        <w:jc w:val="center"/>
        <w:rPr>
          <w:rFonts w:ascii="Times New Roman" w:hAnsi="Times New Roman" w:cs="Times New Roman"/>
        </w:rPr>
      </w:pPr>
      <w:r w:rsidRPr="00AF1402">
        <w:rPr>
          <w:rFonts w:ascii="Times New Roman" w:hAnsi="Times New Roman" w:cs="Times New Roman"/>
        </w:rPr>
        <w:tab/>
      </w:r>
      <w:r w:rsidRPr="00AF1402">
        <w:rPr>
          <w:rFonts w:ascii="Times New Roman" w:hAnsi="Times New Roman" w:cs="Times New Roman"/>
          <w:i/>
          <w:lang w:eastAsia="lv-LV"/>
        </w:rPr>
        <w:t>Vienošanās</w:t>
      </w:r>
      <w:r w:rsidRPr="00AF1402">
        <w:rPr>
          <w:rFonts w:ascii="Times New Roman" w:hAnsi="Times New Roman" w:cs="Times New Roman"/>
          <w:i/>
        </w:rPr>
        <w:t xml:space="preserve"> </w:t>
      </w:r>
      <w:r w:rsidRPr="00AF1402">
        <w:rPr>
          <w:rFonts w:ascii="Times New Roman" w:hAnsi="Times New Roman" w:cs="Times New Roman"/>
          <w:i/>
          <w:lang w:eastAsia="lv-LV"/>
        </w:rPr>
        <w:t xml:space="preserve">datums ir pēdējā </w:t>
      </w:r>
      <w:r w:rsidRPr="00AF1402">
        <w:rPr>
          <w:rFonts w:ascii="Times New Roman" w:hAnsi="Times New Roman" w:cs="Times New Roman"/>
          <w:i/>
          <w:iCs/>
        </w:rPr>
        <w:t>pievienotā droša</w:t>
      </w:r>
      <w:r w:rsidRPr="00AF1402">
        <w:rPr>
          <w:rFonts w:ascii="Times New Roman" w:hAnsi="Times New Roman" w:cs="Times New Roman"/>
        </w:rPr>
        <w:t xml:space="preserve"> </w:t>
      </w:r>
    </w:p>
    <w:p w14:paraId="39D8E4FC" w14:textId="77777777" w:rsidR="00304324" w:rsidRPr="00AF1402" w:rsidRDefault="00304324" w:rsidP="00304324">
      <w:pPr>
        <w:pBdr>
          <w:top w:val="nil"/>
          <w:left w:val="nil"/>
          <w:bottom w:val="nil"/>
          <w:right w:val="nil"/>
          <w:between w:val="nil"/>
        </w:pBdr>
        <w:shd w:val="solid" w:color="FFFFFF" w:fill="auto"/>
        <w:tabs>
          <w:tab w:val="right" w:pos="9354"/>
        </w:tabs>
        <w:spacing w:after="120"/>
        <w:jc w:val="center"/>
        <w:rPr>
          <w:rFonts w:ascii="Times New Roman" w:hAnsi="Times New Roman" w:cs="Times New Roman"/>
        </w:rPr>
      </w:pPr>
      <w:r w:rsidRPr="00AF1402">
        <w:rPr>
          <w:rFonts w:ascii="Times New Roman" w:hAnsi="Times New Roman" w:cs="Times New Roman"/>
        </w:rPr>
        <w:tab/>
      </w:r>
      <w:r w:rsidRPr="00AF1402">
        <w:rPr>
          <w:rFonts w:ascii="Times New Roman" w:hAnsi="Times New Roman" w:cs="Times New Roman"/>
          <w:i/>
          <w:lang w:eastAsia="lv-LV"/>
        </w:rPr>
        <w:t>elektroniskā paraksta un laika zīmoga datums</w:t>
      </w:r>
    </w:p>
    <w:p w14:paraId="50D570A3" w14:textId="77777777" w:rsidR="00304324" w:rsidRPr="00AF1402" w:rsidRDefault="00304324" w:rsidP="00304324">
      <w:pPr>
        <w:spacing w:before="120" w:after="120"/>
        <w:jc w:val="both"/>
        <w:rPr>
          <w:rFonts w:ascii="Times New Roman" w:hAnsi="Times New Roman" w:cs="Times New Roman"/>
        </w:rPr>
      </w:pPr>
      <w:r w:rsidRPr="00AF1402">
        <w:rPr>
          <w:rFonts w:ascii="Times New Roman" w:hAnsi="Times New Roman" w:cs="Times New Roman"/>
          <w:b/>
          <w:bCs/>
        </w:rPr>
        <w:t>Labklājības ministrija</w:t>
      </w:r>
      <w:r w:rsidRPr="00AF1402">
        <w:rPr>
          <w:rFonts w:ascii="Times New Roman" w:hAnsi="Times New Roman" w:cs="Times New Roman"/>
          <w:bCs/>
        </w:rPr>
        <w:t>,</w:t>
      </w:r>
      <w:r w:rsidRPr="00AF1402">
        <w:rPr>
          <w:rFonts w:ascii="Times New Roman" w:hAnsi="Times New Roman" w:cs="Times New Roman"/>
        </w:rPr>
        <w:t xml:space="preserve"> </w:t>
      </w:r>
      <w:r w:rsidRPr="00AF1402">
        <w:rPr>
          <w:rFonts w:ascii="Times New Roman" w:hAnsi="Times New Roman" w:cs="Times New Roman"/>
          <w:bCs/>
        </w:rPr>
        <w:t>tās</w:t>
      </w:r>
      <w:r w:rsidRPr="00AF1402">
        <w:rPr>
          <w:rFonts w:ascii="Times New Roman" w:hAnsi="Times New Roman" w:cs="Times New Roman"/>
          <w:b/>
        </w:rPr>
        <w:t xml:space="preserve"> </w:t>
      </w:r>
      <w:r w:rsidRPr="00AF1402">
        <w:rPr>
          <w:rFonts w:ascii="Times New Roman" w:hAnsi="Times New Roman" w:cs="Times New Roman"/>
          <w:bCs/>
        </w:rPr>
        <w:t>[..]</w:t>
      </w:r>
      <w:r w:rsidRPr="00AF1402">
        <w:rPr>
          <w:rFonts w:ascii="Times New Roman" w:hAnsi="Times New Roman" w:cs="Times New Roman"/>
        </w:rPr>
        <w:t xml:space="preserve"> personā, </w:t>
      </w:r>
      <w:r w:rsidRPr="00AF1402">
        <w:rPr>
          <w:rFonts w:ascii="Times New Roman" w:hAnsi="Times New Roman" w:cs="Times New Roman"/>
          <w:bCs/>
        </w:rPr>
        <w:t xml:space="preserve">kurš rīkojas saskaņā ar [..] </w:t>
      </w:r>
      <w:r w:rsidRPr="00AF1402">
        <w:rPr>
          <w:rFonts w:ascii="Times New Roman" w:hAnsi="Times New Roman" w:cs="Times New Roman"/>
        </w:rPr>
        <w:t xml:space="preserve">(turpmāk – </w:t>
      </w:r>
      <w:r w:rsidRPr="00AF1402">
        <w:rPr>
          <w:rFonts w:ascii="Times New Roman" w:hAnsi="Times New Roman" w:cs="Times New Roman"/>
          <w:b/>
        </w:rPr>
        <w:t>Pārzinis</w:t>
      </w:r>
      <w:r w:rsidRPr="00AF1402">
        <w:rPr>
          <w:rFonts w:ascii="Times New Roman" w:hAnsi="Times New Roman" w:cs="Times New Roman"/>
        </w:rPr>
        <w:t xml:space="preserve">), </w:t>
      </w:r>
      <w:r w:rsidRPr="00AF1402">
        <w:rPr>
          <w:rFonts w:ascii="Times New Roman" w:eastAsia="SimSun" w:hAnsi="Times New Roman" w:cs="Times New Roman"/>
          <w:kern w:val="1"/>
          <w:lang w:eastAsia="zh-CN" w:bidi="hi-IN"/>
        </w:rPr>
        <w:t>no vienas puses,</w:t>
      </w:r>
      <w:r w:rsidRPr="00AF1402">
        <w:rPr>
          <w:rFonts w:ascii="Times New Roman" w:hAnsi="Times New Roman" w:cs="Times New Roman"/>
        </w:rPr>
        <w:t xml:space="preserve"> un </w:t>
      </w:r>
    </w:p>
    <w:p w14:paraId="274F0CEF" w14:textId="77777777" w:rsidR="00304324" w:rsidRPr="00AF1402" w:rsidRDefault="00304324" w:rsidP="00304324">
      <w:pPr>
        <w:spacing w:before="120" w:after="120"/>
        <w:jc w:val="both"/>
        <w:rPr>
          <w:rFonts w:ascii="Times New Roman" w:hAnsi="Times New Roman" w:cs="Times New Roman"/>
        </w:rPr>
      </w:pPr>
      <w:r w:rsidRPr="00AF1402">
        <w:rPr>
          <w:rFonts w:ascii="Times New Roman" w:eastAsia="Calibri" w:hAnsi="Times New Roman" w:cs="Times New Roman"/>
          <w:b/>
          <w:color w:val="000000"/>
          <w:lang w:eastAsia="lv-LV"/>
        </w:rPr>
        <w:t>[..],</w:t>
      </w:r>
      <w:r w:rsidRPr="00AF1402">
        <w:rPr>
          <w:rFonts w:ascii="Times New Roman" w:eastAsia="Calibri" w:hAnsi="Times New Roman" w:cs="Times New Roman"/>
          <w:color w:val="000000"/>
          <w:lang w:eastAsia="lv-LV"/>
        </w:rPr>
        <w:t xml:space="preserve"> tās valdes locekles [..]</w:t>
      </w:r>
      <w:r w:rsidRPr="00AF1402">
        <w:rPr>
          <w:rFonts w:ascii="Times New Roman" w:eastAsia="Calibri" w:hAnsi="Times New Roman" w:cs="Times New Roman"/>
          <w:lang w:eastAsia="lv-LV"/>
        </w:rPr>
        <w:t xml:space="preserve"> </w:t>
      </w:r>
      <w:r w:rsidRPr="00AF1402">
        <w:rPr>
          <w:rFonts w:ascii="Times New Roman" w:eastAsia="Calibri" w:hAnsi="Times New Roman" w:cs="Times New Roman"/>
          <w:color w:val="000000"/>
          <w:lang w:eastAsia="lv-LV"/>
        </w:rPr>
        <w:t>personā</w:t>
      </w:r>
      <w:r w:rsidRPr="00AF1402">
        <w:rPr>
          <w:rFonts w:ascii="Times New Roman" w:hAnsi="Times New Roman" w:cs="Times New Roman"/>
          <w:b/>
        </w:rPr>
        <w:t xml:space="preserve"> </w:t>
      </w:r>
      <w:r w:rsidRPr="00AF1402">
        <w:rPr>
          <w:rFonts w:ascii="Times New Roman" w:hAnsi="Times New Roman" w:cs="Times New Roman"/>
          <w:bCs/>
          <w:iCs/>
          <w:shd w:val="clear" w:color="auto" w:fill="FFFFFF"/>
        </w:rPr>
        <w:t xml:space="preserve">(turpmāk – </w:t>
      </w:r>
      <w:r w:rsidRPr="00AF1402">
        <w:rPr>
          <w:rFonts w:ascii="Times New Roman" w:hAnsi="Times New Roman" w:cs="Times New Roman"/>
          <w:b/>
          <w:bCs/>
        </w:rPr>
        <w:t>Apstrādātājs</w:t>
      </w:r>
      <w:r w:rsidRPr="00AF1402">
        <w:rPr>
          <w:rFonts w:ascii="Times New Roman" w:hAnsi="Times New Roman" w:cs="Times New Roman"/>
          <w:bCs/>
          <w:iCs/>
          <w:shd w:val="clear" w:color="auto" w:fill="FFFFFF"/>
        </w:rPr>
        <w:t xml:space="preserve">), </w:t>
      </w:r>
      <w:r w:rsidRPr="00AF1402">
        <w:rPr>
          <w:rFonts w:ascii="Times New Roman" w:hAnsi="Times New Roman" w:cs="Times New Roman"/>
        </w:rPr>
        <w:t>pārstāvja vārds uzvārds un amats personā</w:t>
      </w:r>
      <w:r w:rsidRPr="00AF1402">
        <w:rPr>
          <w:rFonts w:ascii="Times New Roman" w:hAnsi="Times New Roman" w:cs="Times New Roman"/>
          <w:bCs/>
          <w:iCs/>
        </w:rPr>
        <w:t xml:space="preserve">, kurš rīkojas saskaņā ar statūtiem, </w:t>
      </w:r>
      <w:r w:rsidRPr="00AF1402">
        <w:rPr>
          <w:rFonts w:ascii="Times New Roman" w:hAnsi="Times New Roman" w:cs="Times New Roman"/>
        </w:rPr>
        <w:t xml:space="preserve">no otras puses, abi turpmāk kopā – </w:t>
      </w:r>
      <w:r w:rsidRPr="00AF1402">
        <w:rPr>
          <w:rFonts w:ascii="Times New Roman" w:hAnsi="Times New Roman" w:cs="Times New Roman"/>
          <w:b/>
          <w:bCs/>
        </w:rPr>
        <w:t>Puses</w:t>
      </w:r>
      <w:r w:rsidRPr="00AF1402">
        <w:rPr>
          <w:rFonts w:ascii="Times New Roman" w:hAnsi="Times New Roman" w:cs="Times New Roman"/>
        </w:rPr>
        <w:t xml:space="preserve">, bet katrs atsevišķi – </w:t>
      </w:r>
      <w:r w:rsidRPr="00AF1402">
        <w:rPr>
          <w:rFonts w:ascii="Times New Roman" w:hAnsi="Times New Roman" w:cs="Times New Roman"/>
          <w:b/>
          <w:bCs/>
        </w:rPr>
        <w:t>Puse</w:t>
      </w:r>
      <w:r w:rsidRPr="00AF1402">
        <w:rPr>
          <w:rFonts w:ascii="Times New Roman" w:hAnsi="Times New Roman" w:cs="Times New Roman"/>
        </w:rPr>
        <w:t xml:space="preserve">, ievērojot to, ka Apstrādātājs, pamatojoties uz </w:t>
      </w:r>
      <w:r w:rsidRPr="00AF1402">
        <w:rPr>
          <w:rFonts w:ascii="Times New Roman" w:hAnsi="Times New Roman" w:cs="Times New Roman"/>
          <w:bCs/>
        </w:rPr>
        <w:t xml:space="preserve">veikto iepirkumu </w:t>
      </w:r>
      <w:r w:rsidRPr="00AF1402">
        <w:rPr>
          <w:rFonts w:ascii="Times New Roman" w:hAnsi="Times New Roman" w:cs="Times New Roman"/>
        </w:rPr>
        <w:t xml:space="preserve">un starp Apstrādātāju un Pārzini slēdzamo </w:t>
      </w:r>
      <w:r w:rsidRPr="00AF1402">
        <w:rPr>
          <w:rFonts w:ascii="Times New Roman" w:hAnsi="Times New Roman" w:cs="Times New Roman"/>
          <w:b/>
          <w:bCs/>
        </w:rPr>
        <w:t>Līgumu</w:t>
      </w:r>
      <w:r w:rsidRPr="00AF1402">
        <w:rPr>
          <w:rFonts w:ascii="Times New Roman" w:hAnsi="Times New Roman" w:cs="Times New Roman"/>
        </w:rPr>
        <w:t>,</w:t>
      </w:r>
      <w:r w:rsidRPr="00AF1402">
        <w:rPr>
          <w:rFonts w:ascii="Times New Roman" w:hAnsi="Times New Roman" w:cs="Times New Roman"/>
          <w:lang w:eastAsia="lv-LV"/>
        </w:rPr>
        <w:t xml:space="preserve"> tajā noteiktajiem nolūkiem un līdzekļiem, veic Pārziņa vārdā Pārziņa datu subjektu (turpmāk – </w:t>
      </w:r>
      <w:r w:rsidRPr="00AF1402">
        <w:rPr>
          <w:rFonts w:ascii="Times New Roman" w:hAnsi="Times New Roman" w:cs="Times New Roman"/>
          <w:b/>
          <w:bCs/>
          <w:lang w:eastAsia="lv-LV"/>
        </w:rPr>
        <w:t>Datu subjekts</w:t>
      </w:r>
      <w:r w:rsidRPr="00AF1402">
        <w:rPr>
          <w:rFonts w:ascii="Times New Roman" w:hAnsi="Times New Roman" w:cs="Times New Roman"/>
          <w:lang w:eastAsia="lv-LV"/>
        </w:rPr>
        <w:t>) personas datu apstrādi kā</w:t>
      </w:r>
      <w:r w:rsidRPr="00AF1402">
        <w:rPr>
          <w:rFonts w:ascii="Times New Roman" w:hAnsi="Times New Roman" w:cs="Times New Roman"/>
          <w:b/>
          <w:lang w:eastAsia="lv-LV"/>
        </w:rPr>
        <w:t xml:space="preserve"> </w:t>
      </w:r>
      <w:r w:rsidRPr="00AF1402">
        <w:rPr>
          <w:rFonts w:ascii="Times New Roman" w:hAnsi="Times New Roman" w:cs="Times New Roman"/>
          <w:lang w:eastAsia="lv-LV"/>
        </w:rPr>
        <w:t xml:space="preserve">apstrādātājs Eiropas Parlamenta un Padomes Regulas (ES) </w:t>
      </w:r>
      <w:r w:rsidRPr="00AF1402">
        <w:rPr>
          <w:rFonts w:ascii="Times New Roman" w:hAnsi="Times New Roman" w:cs="Times New Roman"/>
          <w:bCs/>
          <w:lang w:eastAsia="lv-LV"/>
        </w:rPr>
        <w:t xml:space="preserve">2016/679 (2016. gada 27. aprīlis) par fizisku personu aizsardzību attiecībā uz personas datu apstrādi un šādu datu brīvu apriti un ar ko atceļ Direktīvu 95/46/EK (Vispārīgā datu aizsardzības regula) (turpmāk – </w:t>
      </w:r>
      <w:r w:rsidRPr="00AF1402">
        <w:rPr>
          <w:rFonts w:ascii="Times New Roman" w:hAnsi="Times New Roman" w:cs="Times New Roman"/>
          <w:b/>
          <w:lang w:eastAsia="lv-LV"/>
        </w:rPr>
        <w:t>Regula</w:t>
      </w:r>
      <w:r w:rsidRPr="00AF1402">
        <w:rPr>
          <w:rFonts w:ascii="Times New Roman" w:hAnsi="Times New Roman" w:cs="Times New Roman"/>
          <w:bCs/>
          <w:lang w:eastAsia="lv-LV"/>
        </w:rPr>
        <w:t>) 4. panta 8. punkta izpratnē</w:t>
      </w:r>
      <w:r w:rsidRPr="00AF1402">
        <w:rPr>
          <w:rFonts w:ascii="Times New Roman" w:hAnsi="Times New Roman" w:cs="Times New Roman"/>
          <w:lang w:eastAsia="lv-LV"/>
        </w:rPr>
        <w:t>,</w:t>
      </w:r>
      <w:r w:rsidRPr="00AF1402">
        <w:rPr>
          <w:rFonts w:ascii="Times New Roman" w:hAnsi="Times New Roman" w:cs="Times New Roman"/>
        </w:rPr>
        <w:t xml:space="preserve"> </w:t>
      </w:r>
      <w:r w:rsidRPr="00AF1402">
        <w:rPr>
          <w:rFonts w:ascii="Times New Roman" w:hAnsi="Times New Roman" w:cs="Times New Roman"/>
          <w:lang w:eastAsia="lv-LV"/>
        </w:rPr>
        <w:t xml:space="preserve">noslēdz šādu vienošanos (turpmāk – </w:t>
      </w:r>
      <w:r w:rsidRPr="00AF1402">
        <w:rPr>
          <w:rFonts w:ascii="Times New Roman" w:hAnsi="Times New Roman" w:cs="Times New Roman"/>
          <w:b/>
          <w:bCs/>
          <w:lang w:eastAsia="lv-LV"/>
        </w:rPr>
        <w:t>Vienošanās</w:t>
      </w:r>
      <w:r w:rsidRPr="00AF1402">
        <w:rPr>
          <w:rFonts w:ascii="Times New Roman" w:hAnsi="Times New Roman" w:cs="Times New Roman"/>
          <w:lang w:eastAsia="lv-LV"/>
        </w:rPr>
        <w:t>):</w:t>
      </w:r>
    </w:p>
    <w:p w14:paraId="1EAFFFFF" w14:textId="77777777" w:rsidR="00304324" w:rsidRPr="00AF1402" w:rsidRDefault="00304324" w:rsidP="00304324">
      <w:pPr>
        <w:keepNext/>
        <w:numPr>
          <w:ilvl w:val="0"/>
          <w:numId w:val="131"/>
        </w:numPr>
        <w:tabs>
          <w:tab w:val="num" w:pos="720"/>
        </w:tabs>
        <w:spacing w:before="36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Vienošanās priekšmets</w:t>
      </w:r>
    </w:p>
    <w:p w14:paraId="60FCA4F0"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Vienošanās attiecas tikai un vienīgi uz to personas datu apstrādi, ko Puses veic noslēgtā Līguma izpildei, kā arī saskaņā ar Regulas un citiem piemērojamiem datu aizsardzību regulējošiem normatīvajiem aktiem.</w:t>
      </w:r>
    </w:p>
    <w:p w14:paraId="57507A15"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Vienošanās terminiem ir tāda pati izpratne, kā noteikts Regulas 4. pantā.</w:t>
      </w:r>
    </w:p>
    <w:p w14:paraId="45684AE0" w14:textId="77777777" w:rsidR="00304324" w:rsidRPr="00AF1402" w:rsidRDefault="00304324" w:rsidP="00304324">
      <w:pPr>
        <w:numPr>
          <w:ilvl w:val="1"/>
          <w:numId w:val="131"/>
        </w:numPr>
        <w:spacing w:after="360" w:line="240" w:lineRule="auto"/>
        <w:ind w:left="567" w:hanging="567"/>
        <w:jc w:val="both"/>
        <w:outlineLvl w:val="1"/>
        <w:rPr>
          <w:rFonts w:ascii="Times New Roman" w:eastAsia="Calibri" w:hAnsi="Times New Roman" w:cs="Times New Roman"/>
          <w:b/>
        </w:rPr>
      </w:pPr>
      <w:r w:rsidRPr="00AF1402">
        <w:rPr>
          <w:rFonts w:ascii="Times New Roman" w:eastAsia="Calibri" w:hAnsi="Times New Roman" w:cs="Times New Roman"/>
        </w:rPr>
        <w:t xml:space="preserve">Līguma izpildē Apstrādātājs Pārziņa vārdā veic tādu Datu subjektu kategoriju personas datu apstrādi, tāda mērķa sasniegšanai un tādā apmērā un kārtībā, kāda ir noteikta Vienošanās 1. pielikumā “Personas datu apstrādes procesa apraksts” (turpmāk – </w:t>
      </w:r>
      <w:r w:rsidRPr="00AF1402">
        <w:rPr>
          <w:rFonts w:ascii="Times New Roman" w:eastAsia="Calibri" w:hAnsi="Times New Roman" w:cs="Times New Roman"/>
          <w:b/>
          <w:bCs/>
        </w:rPr>
        <w:t>Vienošanās 1. pielikums</w:t>
      </w:r>
      <w:r w:rsidRPr="00AF1402">
        <w:rPr>
          <w:rFonts w:ascii="Times New Roman" w:eastAsia="Calibri" w:hAnsi="Times New Roman" w:cs="Times New Roman"/>
        </w:rPr>
        <w:t>).</w:t>
      </w:r>
    </w:p>
    <w:p w14:paraId="4D0D45A5" w14:textId="77777777" w:rsidR="00304324" w:rsidRPr="00AF1402" w:rsidRDefault="00304324" w:rsidP="00304324">
      <w:pPr>
        <w:keepNext/>
        <w:numPr>
          <w:ilvl w:val="0"/>
          <w:numId w:val="131"/>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Apstrādātāja pienākumi un tiesības</w:t>
      </w:r>
    </w:p>
    <w:p w14:paraId="1135B5B8"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apstrādā Datu subjekta personas datus vienīgi Līguma izpildei un Vienošanās 1. pielikumā noteiktajam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54890119"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normatīvajiem aktiem, norādot iespējamā pārkāpuma pamatojumu.</w:t>
      </w:r>
    </w:p>
    <w:p w14:paraId="26FC1132"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nodrošina, ka personas, kuras tas Līguma izpildē pilnvarojis apstrādāt datus, ir apņēmušās ievērot konfidencialitāti vai tām ir noteikts attiecīgs likumisks pienākums ievērot konfidencialitāti.</w:t>
      </w:r>
    </w:p>
    <w:p w14:paraId="2F2C8155"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visā Līguma izpildes laikā uztur visu Pārziņa vārdā veikto apstrādes darbību kategoriju reģistru, ietverot tajā Regulas 30. panta 2. punktā noteikto informāciju.</w:t>
      </w:r>
    </w:p>
    <w:p w14:paraId="596A6F5F"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lastRenderedPageBreak/>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33F7304" w14:textId="77777777" w:rsidR="00304324" w:rsidRPr="00AF1402" w:rsidRDefault="00304324" w:rsidP="00304324">
      <w:pPr>
        <w:spacing w:after="120"/>
        <w:ind w:left="1191" w:hanging="624"/>
        <w:jc w:val="both"/>
        <w:outlineLvl w:val="1"/>
        <w:rPr>
          <w:rFonts w:ascii="Times New Roman" w:eastAsia="Calibri" w:hAnsi="Times New Roman" w:cs="Times New Roman"/>
        </w:rPr>
      </w:pPr>
      <w:r w:rsidRPr="00AF1402">
        <w:rPr>
          <w:rFonts w:ascii="Times New Roman" w:eastAsia="Calibri" w:hAnsi="Times New Roman" w:cs="Times New Roman"/>
        </w:rPr>
        <w:t>2.5.1. ikviens Līguma izpildē iesaistītais Apstrādātāja darbinieks vai apakšuzņēmējs, kurš var piekļūt Datu subjekta personas datiem, ir uzticams, katrā šādā gadījumā nodrošinot, ka piekļuve datiem tiek piešķirta vienīgi tādām personām, kurām tas ir nepieciešams savu amata pienākumu veikšanai Līguma izpildē;</w:t>
      </w:r>
    </w:p>
    <w:p w14:paraId="142C42B0" w14:textId="77777777" w:rsidR="00304324" w:rsidRPr="00AF1402" w:rsidRDefault="00304324" w:rsidP="00304324">
      <w:pPr>
        <w:spacing w:after="120"/>
        <w:ind w:left="1191" w:hanging="624"/>
        <w:jc w:val="both"/>
        <w:outlineLvl w:val="1"/>
        <w:rPr>
          <w:rFonts w:ascii="Times New Roman" w:eastAsia="Calibri" w:hAnsi="Times New Roman" w:cs="Times New Roman"/>
        </w:rPr>
      </w:pPr>
      <w:r w:rsidRPr="00AF1402">
        <w:rPr>
          <w:rFonts w:ascii="Times New Roman" w:eastAsia="Calibri" w:hAnsi="Times New Roman" w:cs="Times New Roman"/>
        </w:rPr>
        <w:t>2.5.2. veic regulāras Apstrādātāja darbinieku apmācības personas datu aizsardzības un informācijas tehnoloģiju drošības jautājumos;</w:t>
      </w:r>
    </w:p>
    <w:p w14:paraId="01071270" w14:textId="77777777" w:rsidR="00304324" w:rsidRPr="00AF1402" w:rsidRDefault="00304324" w:rsidP="00304324">
      <w:pPr>
        <w:spacing w:after="120"/>
        <w:ind w:left="1191" w:hanging="624"/>
        <w:jc w:val="both"/>
        <w:outlineLvl w:val="1"/>
        <w:rPr>
          <w:rFonts w:ascii="Times New Roman" w:eastAsia="Calibri" w:hAnsi="Times New Roman" w:cs="Times New Roman"/>
        </w:rPr>
      </w:pPr>
      <w:r w:rsidRPr="00AF1402">
        <w:rPr>
          <w:rFonts w:ascii="Times New Roman" w:eastAsia="Calibri" w:hAnsi="Times New Roman" w:cs="Times New Roman"/>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075B0485" w14:textId="77777777" w:rsidR="00304324" w:rsidRPr="00AF1402" w:rsidRDefault="00304324" w:rsidP="00304324">
      <w:pPr>
        <w:spacing w:after="120"/>
        <w:ind w:left="1191" w:hanging="624"/>
        <w:jc w:val="both"/>
        <w:outlineLvl w:val="1"/>
        <w:rPr>
          <w:rFonts w:ascii="Times New Roman" w:eastAsia="Calibri" w:hAnsi="Times New Roman" w:cs="Times New Roman"/>
        </w:rPr>
      </w:pPr>
      <w:r w:rsidRPr="00AF1402">
        <w:rPr>
          <w:rFonts w:ascii="Times New Roman" w:eastAsia="Calibri" w:hAnsi="Times New Roman" w:cs="Times New Roman"/>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49C90DC7" w14:textId="77777777" w:rsidR="00304324" w:rsidRPr="00AF1402" w:rsidRDefault="00304324" w:rsidP="00304324">
      <w:pPr>
        <w:spacing w:after="120"/>
        <w:ind w:left="1191" w:hanging="624"/>
        <w:jc w:val="both"/>
        <w:outlineLvl w:val="1"/>
        <w:rPr>
          <w:rFonts w:ascii="Times New Roman" w:eastAsia="Calibri" w:hAnsi="Times New Roman" w:cs="Times New Roman"/>
        </w:rPr>
      </w:pPr>
      <w:r w:rsidRPr="00AF1402">
        <w:rPr>
          <w:rFonts w:ascii="Times New Roman" w:eastAsia="Calibri" w:hAnsi="Times New Roman" w:cs="Times New Roman"/>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412257C2"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5D8D8225" w14:textId="77777777" w:rsidR="00304324" w:rsidRPr="00AF1402" w:rsidRDefault="00304324" w:rsidP="00304324">
      <w:pPr>
        <w:numPr>
          <w:ilvl w:val="1"/>
          <w:numId w:val="131"/>
        </w:numPr>
        <w:spacing w:after="6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Apstrādātājs nekavējoties 2 (divu) darba dienu laikā no datu subjekta pieprasījuma saņemšanas dienas paziņo Pārzinim par jebkuru pieprasījumu, ko tas ir saņēmis no Datu subjekta, kas attiecas uz Līguma izpildē veicamo personas datu apstrādi. Apstrādātājs pats nesniedz atbildi uz šo pieprasījumu, ja vien Pārzinis to nav uzdevis.</w:t>
      </w:r>
    </w:p>
    <w:p w14:paraId="18C6A906"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sniedz Apstrādātājam pieejamo informāciju Pārzinim Regulas 32., 33., 34., 35. un 36. pantā Pārzinim noteikto pienākumu izpildei, ja Pārzinis tādu pieprasa.</w:t>
      </w:r>
    </w:p>
    <w:p w14:paraId="184F0E05"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nekavējoties un pienācīgā kārtā Pārzinim dara pieejamu visu informāciju, kas nepieciešama, lai uzskatāmi apliecinātu, ka Apstrādātājs ir izpildījis Regulā un šīs Vienošanās 2. nodaļā Apstrādātājam uzliktos pienākumus, kā arī ļauj un palīdz Pārzinim vai Pārziņa pilnvarotam revidentam veikt revīzijas, tostarp pārbaudes, tai skaitā Apstrādātāja telpās vai fiziskajās iekārtās.</w:t>
      </w:r>
    </w:p>
    <w:p w14:paraId="2BD98A31"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Par jebkādu personas datu izmantošanu ārpus Līguma un Vienošanās, par turpmāku glabāšanu pēc Līguma darbības termiņa beigām, ja tas nepieciešams tikai un vienīgi normatīvo aktu prasību izpildei, Apstrādātājs atbild kā pārzinis saskaņā ar Regulas prasībām.</w:t>
      </w:r>
    </w:p>
    <w:p w14:paraId="5397525D" w14:textId="77777777" w:rsidR="00304324" w:rsidRPr="00AF1402" w:rsidRDefault="00304324" w:rsidP="00304324">
      <w:pPr>
        <w:numPr>
          <w:ilvl w:val="1"/>
          <w:numId w:val="131"/>
        </w:numPr>
        <w:spacing w:after="36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patstāvīgi sedz savas izmaksas, kas nepieciešamas Vienošanās dokumentā noteikto Apstrādātāja pienākumu un saistību izpildei, tai skaitā, bet ne tikai, tam nepieciešamo visa veida resursu nodrošinājumu, atļauju un saskaņojumu iegūšanu un citas ar Vienošanās izpildi saistītās Apstrādātāja izmaksas.</w:t>
      </w:r>
    </w:p>
    <w:p w14:paraId="6F3FAE72" w14:textId="77777777" w:rsidR="00304324" w:rsidRPr="00AF1402" w:rsidRDefault="00304324" w:rsidP="00304324">
      <w:pPr>
        <w:keepNext/>
        <w:numPr>
          <w:ilvl w:val="0"/>
          <w:numId w:val="131"/>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lastRenderedPageBreak/>
        <w:t>Pārziņa pienākumi un tiesības</w:t>
      </w:r>
    </w:p>
    <w:p w14:paraId="7914447F"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dokumentā Apstrādātājam noteiktos pienākumus. Apstrādātājs nekavējoties informē Pārzini, ja tas jebkāda iemesla dēļ nespēj ievērot šajā Vienošanās dokumentā Apstrādātājam noteiktos pienākumus.</w:t>
      </w:r>
    </w:p>
    <w:p w14:paraId="1994AA5C" w14:textId="77777777" w:rsidR="00304324" w:rsidRPr="00AF1402" w:rsidRDefault="00304324" w:rsidP="00304324">
      <w:pPr>
        <w:numPr>
          <w:ilvl w:val="1"/>
          <w:numId w:val="131"/>
        </w:numPr>
        <w:spacing w:after="36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Pārzinim ir tiesības, pirms tam paziņojot Apstrādātājam, izbeigt Vienošanos, ja pat, apturot personas datu apstrādi šīs Vienošanās 3.1. apakšpunktā noteiktajā gadījumā, Apstrādātājs pēc Pārziņa noteiktā termiņa nepilnību novēršanai turpina nepildīt šajā Vienošanās dokumentā tām noteiktos pienākumus.</w:t>
      </w:r>
    </w:p>
    <w:p w14:paraId="77584663" w14:textId="77777777" w:rsidR="00304324" w:rsidRPr="00AF1402" w:rsidRDefault="00304324" w:rsidP="00304324">
      <w:pPr>
        <w:keepNext/>
        <w:numPr>
          <w:ilvl w:val="0"/>
          <w:numId w:val="131"/>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Apakšapstrādātāju piesaiste</w:t>
      </w:r>
    </w:p>
    <w:p w14:paraId="1091424C"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Apstrādātājs bez iepriekšējas rakstiskas Pārziņa atļaujas nepiesaista citu vai papildu apstrādātāju (turpmāk – </w:t>
      </w:r>
      <w:r w:rsidRPr="00AF1402">
        <w:rPr>
          <w:rFonts w:ascii="Times New Roman" w:eastAsia="Calibri" w:hAnsi="Times New Roman" w:cs="Times New Roman"/>
          <w:b/>
          <w:bCs/>
        </w:rPr>
        <w:t>Apakšapstrādātājs</w:t>
      </w:r>
      <w:r w:rsidRPr="00AF1402">
        <w:rPr>
          <w:rFonts w:ascii="Times New Roman" w:eastAsia="Calibri" w:hAnsi="Times New Roman" w:cs="Times New Roman"/>
        </w:rPr>
        <w:t>) jebkurai no Pārziņa vārdā veicamajām personu datu apstrādes darbībām Līguma izpildē.</w:t>
      </w:r>
    </w:p>
    <w:p w14:paraId="2FA91AAD"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apņemas ievērot Regulas 28. panta 2. un 4. punktā minētos nosacījumus, saskaņā ar kuriem tiek piesaistīts Apakšapstrādātājs konkrēto personu datu apstrādes darbību veikšanai Pārziņa vārdā.</w:t>
      </w:r>
    </w:p>
    <w:p w14:paraId="05713A1D"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63CF2726"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Ja Apstrādātājs plāno piesaistīt Apakšapstrādātāju, Apstrādātājs rakstiski iesniedz konkrētās atļaujas pieprasījumu Pārzinim vismaz 10 (desmit) darba dienas pirms attiecīgā Apakšapstrādātāja piesaistīšanas, pievienojot īpašas atļaujas pieprasījumam informāciju, kas nepieciešama,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1D1DDAFD" w14:textId="77777777" w:rsidR="00304324" w:rsidRPr="00AF1402" w:rsidRDefault="00304324" w:rsidP="00304324">
      <w:pPr>
        <w:numPr>
          <w:ilvl w:val="1"/>
          <w:numId w:val="131"/>
        </w:numPr>
        <w:spacing w:after="120" w:line="240" w:lineRule="auto"/>
        <w:ind w:left="1361" w:hanging="794"/>
        <w:jc w:val="both"/>
        <w:outlineLvl w:val="1"/>
        <w:rPr>
          <w:rFonts w:ascii="Times New Roman" w:eastAsia="Calibri" w:hAnsi="Times New Roman" w:cs="Times New Roman"/>
        </w:rPr>
      </w:pPr>
      <w:r w:rsidRPr="00AF1402">
        <w:rPr>
          <w:rFonts w:ascii="Times New Roman" w:eastAsia="Calibri" w:hAnsi="Times New Roman" w:cs="Times New Roman"/>
        </w:rPr>
        <w:t xml:space="preserve">Apstrādātājs labticīgi sadarbojas ar Pārzini, īstenojot komerciāli pamatotas izmaiņas pakalpojumu sniegšanas kārtībā, kas ļauj izvairīties no piesaistāmā Apakšapstrādātāja pakalpojumu izmantošanas; </w:t>
      </w:r>
    </w:p>
    <w:p w14:paraId="1D66CAE5" w14:textId="77777777" w:rsidR="00304324" w:rsidRPr="00AF1402" w:rsidRDefault="00304324" w:rsidP="00304324">
      <w:pPr>
        <w:numPr>
          <w:ilvl w:val="1"/>
          <w:numId w:val="131"/>
        </w:numPr>
        <w:spacing w:after="120" w:line="240" w:lineRule="auto"/>
        <w:ind w:left="1361" w:hanging="794"/>
        <w:jc w:val="both"/>
        <w:outlineLvl w:val="1"/>
        <w:rPr>
          <w:rFonts w:ascii="Times New Roman" w:eastAsia="Calibri" w:hAnsi="Times New Roman" w:cs="Times New Roman"/>
        </w:rPr>
      </w:pPr>
      <w:r w:rsidRPr="00AF1402">
        <w:rPr>
          <w:rFonts w:ascii="Times New Roman" w:eastAsia="Calibri" w:hAnsi="Times New Roman" w:cs="Times New Roman"/>
        </w:rPr>
        <w:t>ja Apstrādātājam 30 dienu laikā no Pārziņa paziņojuma saņemšanas dienas nav izdevies īstenot Pārziņa pieprasītās izmaiņas un labot Pārziņa norādītās problēmas (tostarp arī mainīt Apakšapstrādātāju,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Apakšapstrādātāja pakalpojumus.</w:t>
      </w:r>
    </w:p>
    <w:p w14:paraId="0B826266" w14:textId="77777777" w:rsidR="00304324" w:rsidRPr="00AF1402" w:rsidRDefault="00304324" w:rsidP="00304324">
      <w:pPr>
        <w:numPr>
          <w:ilvl w:val="1"/>
          <w:numId w:val="131"/>
        </w:numPr>
        <w:spacing w:after="36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uzņemas pilnu atbildību par Apakšapstrādātāja veiktajām darbībām saistībā ar pakalpojuma sniegšanu.</w:t>
      </w:r>
    </w:p>
    <w:p w14:paraId="2405A72B" w14:textId="77777777" w:rsidR="00304324" w:rsidRPr="00AF1402" w:rsidRDefault="00304324" w:rsidP="00304324">
      <w:pPr>
        <w:keepNext/>
        <w:numPr>
          <w:ilvl w:val="0"/>
          <w:numId w:val="131"/>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Personas datu aizsardzības pārkāpuma pārvaldība</w:t>
      </w:r>
    </w:p>
    <w:p w14:paraId="07EAD45F"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tiklīdz tam kļuvis zināms par iespējamu personas datu aizsardzības pārkāpumu, bez nepamatotas kavēšanās, bet ne vēlāk kā 24 stundu laikā rakstiski paziņo par to Pārzinim, norādot paziņojumā šādu informāciju:</w:t>
      </w:r>
    </w:p>
    <w:p w14:paraId="56E1F962" w14:textId="77777777" w:rsidR="00304324" w:rsidRPr="00AF1402" w:rsidRDefault="00304324" w:rsidP="00304324">
      <w:pPr>
        <w:numPr>
          <w:ilvl w:val="1"/>
          <w:numId w:val="131"/>
        </w:numPr>
        <w:spacing w:after="120" w:line="240" w:lineRule="auto"/>
        <w:ind w:left="1361" w:hanging="794"/>
        <w:jc w:val="both"/>
        <w:outlineLvl w:val="1"/>
        <w:rPr>
          <w:rFonts w:ascii="Times New Roman" w:eastAsia="Calibri" w:hAnsi="Times New Roman" w:cs="Times New Roman"/>
        </w:rPr>
      </w:pPr>
      <w:r w:rsidRPr="00AF1402">
        <w:rPr>
          <w:rFonts w:ascii="Times New Roman" w:eastAsia="Calibri" w:hAnsi="Times New Roman" w:cs="Times New Roman"/>
        </w:rPr>
        <w:t>personas datu aizsardzības pārkāpuma apraksts, raksturs, datums, laiks un ilgums, rašanās cēlonis, iespējamās sekas Pārzinim un Datu subjektiem;</w:t>
      </w:r>
    </w:p>
    <w:p w14:paraId="3628F945" w14:textId="77777777" w:rsidR="00304324" w:rsidRPr="00AF1402" w:rsidRDefault="00304324" w:rsidP="00304324">
      <w:pPr>
        <w:numPr>
          <w:ilvl w:val="1"/>
          <w:numId w:val="131"/>
        </w:numPr>
        <w:spacing w:after="120" w:line="240" w:lineRule="auto"/>
        <w:ind w:left="1361" w:hanging="794"/>
        <w:jc w:val="both"/>
        <w:outlineLvl w:val="1"/>
        <w:rPr>
          <w:rFonts w:ascii="Times New Roman" w:eastAsia="Calibri" w:hAnsi="Times New Roman" w:cs="Times New Roman"/>
        </w:rPr>
      </w:pPr>
      <w:r w:rsidRPr="00AF1402">
        <w:rPr>
          <w:rFonts w:ascii="Times New Roman" w:eastAsia="Calibri" w:hAnsi="Times New Roman" w:cs="Times New Roman"/>
        </w:rPr>
        <w:lastRenderedPageBreak/>
        <w:t>Datu subjektu kategorijas, to aptuvenais skaits, personas datu aizsardzības pārkāpumā skarto Datu subjektu personas datu kategorijas un to aptuvenais skaits;</w:t>
      </w:r>
    </w:p>
    <w:p w14:paraId="5CEFAFA5" w14:textId="77777777" w:rsidR="00304324" w:rsidRPr="00AF1402" w:rsidRDefault="00304324" w:rsidP="00304324">
      <w:pPr>
        <w:numPr>
          <w:ilvl w:val="1"/>
          <w:numId w:val="131"/>
        </w:numPr>
        <w:spacing w:after="120" w:line="240" w:lineRule="auto"/>
        <w:ind w:left="1361" w:hanging="794"/>
        <w:jc w:val="both"/>
        <w:outlineLvl w:val="1"/>
        <w:rPr>
          <w:rFonts w:ascii="Times New Roman" w:eastAsia="Calibri" w:hAnsi="Times New Roman" w:cs="Times New Roman"/>
        </w:rPr>
      </w:pPr>
      <w:r w:rsidRPr="00AF1402">
        <w:rPr>
          <w:rFonts w:ascii="Times New Roman" w:eastAsia="Calibri" w:hAnsi="Times New Roman" w:cs="Times New Roman"/>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72323623" w14:textId="77777777" w:rsidR="00304324" w:rsidRPr="00682190"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Apstrādātājs Vienošanās </w:t>
      </w:r>
      <w:r w:rsidRPr="00682190">
        <w:rPr>
          <w:rFonts w:ascii="Times New Roman" w:eastAsia="Calibri" w:hAnsi="Times New Roman" w:cs="Times New Roman"/>
        </w:rPr>
        <w:fldChar w:fldCharType="begin"/>
      </w:r>
      <w:r w:rsidRPr="00AF1402">
        <w:rPr>
          <w:rFonts w:ascii="Times New Roman" w:eastAsia="Calibri" w:hAnsi="Times New Roman" w:cs="Times New Roman"/>
        </w:rPr>
        <w:instrText xml:space="preserve"> REF _Ref118808071 \n \h  \* MERGEFORMAT </w:instrText>
      </w:r>
      <w:r w:rsidRPr="00682190">
        <w:rPr>
          <w:rFonts w:ascii="Times New Roman" w:eastAsia="Calibri" w:hAnsi="Times New Roman" w:cs="Times New Roman"/>
        </w:rPr>
      </w:r>
      <w:r w:rsidRPr="00682190">
        <w:rPr>
          <w:rFonts w:ascii="Times New Roman" w:eastAsia="Calibri" w:hAnsi="Times New Roman" w:cs="Times New Roman"/>
        </w:rPr>
        <w:fldChar w:fldCharType="separate"/>
      </w:r>
      <w:r w:rsidRPr="00682190">
        <w:rPr>
          <w:rFonts w:ascii="Times New Roman" w:eastAsia="Calibri" w:hAnsi="Times New Roman" w:cs="Times New Roman"/>
        </w:rPr>
        <w:t>5.1</w:t>
      </w:r>
      <w:r w:rsidRPr="00682190">
        <w:rPr>
          <w:rFonts w:ascii="Times New Roman" w:eastAsia="Calibri" w:hAnsi="Times New Roman" w:cs="Times New Roman"/>
        </w:rPr>
        <w:fldChar w:fldCharType="end"/>
      </w:r>
      <w:r w:rsidRPr="00682190">
        <w:rPr>
          <w:rFonts w:ascii="Times New Roman" w:eastAsia="Calibri" w:hAnsi="Times New Roman" w:cs="Times New Roman"/>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0B53DDD2" w14:textId="77777777" w:rsidR="00304324" w:rsidRPr="00682190" w:rsidRDefault="00304324" w:rsidP="00304324">
      <w:pPr>
        <w:numPr>
          <w:ilvl w:val="1"/>
          <w:numId w:val="131"/>
        </w:numPr>
        <w:spacing w:after="360" w:line="240" w:lineRule="auto"/>
        <w:ind w:left="567" w:hanging="567"/>
        <w:jc w:val="both"/>
        <w:outlineLvl w:val="1"/>
        <w:rPr>
          <w:rFonts w:ascii="Times New Roman" w:eastAsia="Calibri" w:hAnsi="Times New Roman" w:cs="Times New Roman"/>
        </w:rPr>
      </w:pPr>
      <w:r w:rsidRPr="00682190">
        <w:rPr>
          <w:rFonts w:ascii="Times New Roman" w:eastAsia="Calibri" w:hAnsi="Times New Roman" w:cs="Times New Roman"/>
        </w:rPr>
        <w:t xml:space="preserve">Visi paziņojumi, kas iesniedzami Pārzinim, ievērojot Vienošanās </w:t>
      </w:r>
      <w:r w:rsidRPr="00682190">
        <w:rPr>
          <w:rFonts w:ascii="Times New Roman" w:eastAsia="Calibri" w:hAnsi="Times New Roman" w:cs="Times New Roman"/>
        </w:rPr>
        <w:fldChar w:fldCharType="begin"/>
      </w:r>
      <w:r w:rsidRPr="00AF1402">
        <w:rPr>
          <w:rFonts w:ascii="Times New Roman" w:eastAsia="Calibri" w:hAnsi="Times New Roman" w:cs="Times New Roman"/>
        </w:rPr>
        <w:instrText xml:space="preserve"> REF _Ref118808071 \n \h  \* MERGEFORMAT </w:instrText>
      </w:r>
      <w:r w:rsidRPr="00682190">
        <w:rPr>
          <w:rFonts w:ascii="Times New Roman" w:eastAsia="Calibri" w:hAnsi="Times New Roman" w:cs="Times New Roman"/>
        </w:rPr>
      </w:r>
      <w:r w:rsidRPr="00682190">
        <w:rPr>
          <w:rFonts w:ascii="Times New Roman" w:eastAsia="Calibri" w:hAnsi="Times New Roman" w:cs="Times New Roman"/>
        </w:rPr>
        <w:fldChar w:fldCharType="separate"/>
      </w:r>
      <w:r w:rsidRPr="00682190">
        <w:rPr>
          <w:rFonts w:ascii="Times New Roman" w:eastAsia="Calibri" w:hAnsi="Times New Roman" w:cs="Times New Roman"/>
        </w:rPr>
        <w:t>5.1</w:t>
      </w:r>
      <w:r w:rsidRPr="00682190">
        <w:rPr>
          <w:rFonts w:ascii="Times New Roman" w:eastAsia="Calibri" w:hAnsi="Times New Roman" w:cs="Times New Roman"/>
        </w:rPr>
        <w:fldChar w:fldCharType="end"/>
      </w:r>
      <w:r w:rsidRPr="00682190">
        <w:rPr>
          <w:rFonts w:ascii="Times New Roman" w:eastAsia="Calibri" w:hAnsi="Times New Roman" w:cs="Times New Roman"/>
        </w:rPr>
        <w:t xml:space="preserve">. apakšpunktu, adresējami Pārziņa datu aizsardzības speciālistam uz elektroniskā pasta adresi: </w:t>
      </w:r>
      <w:hyperlink r:id="rId25" w:history="1">
        <w:r w:rsidRPr="00682190">
          <w:rPr>
            <w:rFonts w:ascii="Times New Roman" w:eastAsia="Calibri" w:hAnsi="Times New Roman" w:cs="Times New Roman"/>
            <w:color w:val="0000FF"/>
            <w:u w:val="single"/>
          </w:rPr>
          <w:t>datu.aizsardziba@lm.gov.lv</w:t>
        </w:r>
      </w:hyperlink>
      <w:r w:rsidRPr="00682190">
        <w:rPr>
          <w:rFonts w:ascii="Times New Roman" w:eastAsia="Calibri" w:hAnsi="Times New Roman" w:cs="Times New Roman"/>
        </w:rPr>
        <w:t>.</w:t>
      </w:r>
    </w:p>
    <w:p w14:paraId="2B717391" w14:textId="77777777" w:rsidR="00304324" w:rsidRPr="00AF1402" w:rsidRDefault="00304324" w:rsidP="00304324">
      <w:pPr>
        <w:keepNext/>
        <w:numPr>
          <w:ilvl w:val="0"/>
          <w:numId w:val="131"/>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Pušu atbildība</w:t>
      </w:r>
    </w:p>
    <w:p w14:paraId="3A6B56F2"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dokumentāri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Apakšapstrādātāji.</w:t>
      </w:r>
    </w:p>
    <w:p w14:paraId="42F35084" w14:textId="77777777" w:rsidR="00304324" w:rsidRPr="00682190"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Šīs Vienošanās </w:t>
      </w:r>
      <w:r w:rsidRPr="00682190">
        <w:rPr>
          <w:rFonts w:ascii="Times New Roman" w:eastAsia="Calibri" w:hAnsi="Times New Roman" w:cs="Times New Roman"/>
        </w:rPr>
        <w:fldChar w:fldCharType="begin"/>
      </w:r>
      <w:r w:rsidRPr="00AF1402">
        <w:rPr>
          <w:rFonts w:ascii="Times New Roman" w:eastAsia="Calibri" w:hAnsi="Times New Roman" w:cs="Times New Roman"/>
        </w:rPr>
        <w:instrText xml:space="preserve"> REF _Ref118808290 \n \h  \* MERGEFORMAT </w:instrText>
      </w:r>
      <w:r w:rsidRPr="00682190">
        <w:rPr>
          <w:rFonts w:ascii="Times New Roman" w:eastAsia="Calibri" w:hAnsi="Times New Roman" w:cs="Times New Roman"/>
        </w:rPr>
      </w:r>
      <w:r w:rsidRPr="00682190">
        <w:rPr>
          <w:rFonts w:ascii="Times New Roman" w:eastAsia="Calibri" w:hAnsi="Times New Roman" w:cs="Times New Roman"/>
        </w:rPr>
        <w:fldChar w:fldCharType="separate"/>
      </w:r>
      <w:r w:rsidRPr="00682190">
        <w:rPr>
          <w:rFonts w:ascii="Times New Roman" w:eastAsia="Calibri" w:hAnsi="Times New Roman" w:cs="Times New Roman"/>
        </w:rPr>
        <w:t>2.10</w:t>
      </w:r>
      <w:r w:rsidRPr="00682190">
        <w:rPr>
          <w:rFonts w:ascii="Times New Roman" w:eastAsia="Calibri" w:hAnsi="Times New Roman" w:cs="Times New Roman"/>
        </w:rPr>
        <w:fldChar w:fldCharType="end"/>
      </w:r>
      <w:r w:rsidRPr="00682190">
        <w:rPr>
          <w:rFonts w:ascii="Times New Roman" w:eastAsia="Calibri" w:hAnsi="Times New Roman" w:cs="Times New Roman"/>
        </w:rPr>
        <w:t>. apakšpunktā minētajā gadījumā Apstrādātājs ir atbildīgs par apstrādes tiesiskumu un no tā izrietošajām sekām saskaņā ar Regulu.</w:t>
      </w:r>
    </w:p>
    <w:p w14:paraId="0B64A030"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par Datu subjektu prasījumu par materiālu vai nemateriālu kaitējuma, kas pilnībā vai daļēji nodarīts ar Līguma un Vienošanās izpildes ietvaros veicamo personas datu apstrādi, atlīdzību nekavējoties, bet ne vēlāk kā 2 (divu)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2E6208D0"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Apstrādātājs, pamatojoties uz Pārziņa regresa prasību, sedz Pārzinim zaudējumus sakarā ar Datu subjektu prasījumu par kaitējuma, kas nodarīts ar apstrādi, atlīdzību, ja tie radušies saistībā ar Regulā konkrēti Apstrādātājam paredzēto pienākumu neizpildi vai Apstrādātāja rīcību, kas bijusi neatbilstīga vai pretēja Pārziņa likumīgiem dokumentiem,  norādījumiem vai nesavlaicīgu izpildi.</w:t>
      </w:r>
    </w:p>
    <w:p w14:paraId="01F8CFF5" w14:textId="77777777" w:rsidR="00304324" w:rsidRPr="00AF1402" w:rsidRDefault="00304324" w:rsidP="00304324">
      <w:pPr>
        <w:numPr>
          <w:ilvl w:val="1"/>
          <w:numId w:val="131"/>
        </w:numPr>
        <w:spacing w:after="36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p>
    <w:p w14:paraId="414EACEA" w14:textId="77777777" w:rsidR="00304324" w:rsidRPr="00AF1402" w:rsidRDefault="00304324" w:rsidP="00304324">
      <w:pPr>
        <w:keepNext/>
        <w:numPr>
          <w:ilvl w:val="0"/>
          <w:numId w:val="131"/>
        </w:numPr>
        <w:tabs>
          <w:tab w:val="num" w:pos="720"/>
        </w:tabs>
        <w:spacing w:before="240" w:after="240" w:line="240" w:lineRule="auto"/>
        <w:ind w:left="720" w:hanging="720"/>
        <w:jc w:val="center"/>
        <w:outlineLvl w:val="0"/>
        <w:rPr>
          <w:rFonts w:ascii="Times New Roman" w:hAnsi="Times New Roman" w:cs="Times New Roman"/>
          <w:b/>
          <w:bCs/>
          <w:kern w:val="32"/>
        </w:rPr>
      </w:pPr>
      <w:r w:rsidRPr="00AF1402">
        <w:rPr>
          <w:rFonts w:ascii="Times New Roman" w:hAnsi="Times New Roman" w:cs="Times New Roman"/>
          <w:b/>
          <w:bCs/>
          <w:kern w:val="32"/>
        </w:rPr>
        <w:t>Citi noteikumi</w:t>
      </w:r>
    </w:p>
    <w:p w14:paraId="024C6EB9"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Puses vienojas, ka visi strīdi, kas izriet vai rodas saistībā ar Līgumu vai Vienošanos, to izpildi vai interpretāciju, tiek risināti Līgumā noteiktajā kārtībā, ievērojot šīs Vienošanās 6.4. un 6.5. apakšpunktā noteikto kārtību attiecībā uz kaitējuma atlīdzību personas datu aizsardzības pārkāpuma rezultātā.</w:t>
      </w:r>
    </w:p>
    <w:p w14:paraId="49404DED"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 xml:space="preserve">Vienošanās ir Līguma neatņemama sastāvdaļa. </w:t>
      </w:r>
    </w:p>
    <w:p w14:paraId="42FA6912"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Vienošanās vai tās grozījumi stājas spēkā abu Pušu pilnvaroto pārstāvju parakstīšanas dienā.</w:t>
      </w:r>
    </w:p>
    <w:p w14:paraId="1B9DBE91"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Gadījumā, ja Līguma noteikumi ir pretrunā Vienošanās nosacījumiem, noteicošie ir šīs Vienošanās teikumi.</w:t>
      </w:r>
    </w:p>
    <w:p w14:paraId="0DA49127" w14:textId="77777777" w:rsidR="00304324" w:rsidRPr="00AF1402" w:rsidRDefault="00304324" w:rsidP="00304324">
      <w:pPr>
        <w:numPr>
          <w:ilvl w:val="1"/>
          <w:numId w:val="131"/>
        </w:numPr>
        <w:spacing w:after="120" w:line="240" w:lineRule="auto"/>
        <w:ind w:left="567" w:hanging="567"/>
        <w:jc w:val="both"/>
        <w:outlineLvl w:val="1"/>
        <w:rPr>
          <w:rFonts w:ascii="Times New Roman" w:eastAsia="Calibri" w:hAnsi="Times New Roman" w:cs="Times New Roman"/>
        </w:rPr>
      </w:pPr>
      <w:r w:rsidRPr="00AF1402">
        <w:rPr>
          <w:rFonts w:ascii="Times New Roman" w:eastAsia="Calibri" w:hAnsi="Times New Roman" w:cs="Times New Roman"/>
        </w:rPr>
        <w:t>Ja kāds no Vienošanās noteikumiem tiek atzīts par spēkā neesošu vai spēku zaudējušu, pārējie Vienošanās noteikumi paliek spēkā. Vienošanās satur 1 (vienu) pielikumu, kas ir tās neatņemama sastāvdaļa.</w:t>
      </w:r>
    </w:p>
    <w:tbl>
      <w:tblPr>
        <w:tblW w:w="9498" w:type="dxa"/>
        <w:tblInd w:w="-5" w:type="dxa"/>
        <w:tblLook w:val="0000" w:firstRow="0" w:lastRow="0" w:firstColumn="0" w:lastColumn="0" w:noHBand="0" w:noVBand="0"/>
      </w:tblPr>
      <w:tblGrid>
        <w:gridCol w:w="4536"/>
        <w:gridCol w:w="4962"/>
      </w:tblGrid>
      <w:tr w:rsidR="00304324" w:rsidRPr="00AF1402" w14:paraId="21A436D6" w14:textId="77777777" w:rsidTr="00882277">
        <w:tc>
          <w:tcPr>
            <w:tcW w:w="4536" w:type="dxa"/>
            <w:tcBorders>
              <w:top w:val="single" w:sz="4" w:space="0" w:color="000000"/>
              <w:left w:val="single" w:sz="4" w:space="0" w:color="000000"/>
              <w:bottom w:val="single" w:sz="4" w:space="0" w:color="000000"/>
            </w:tcBorders>
            <w:shd w:val="solid" w:color="D9D9D9" w:fill="auto"/>
          </w:tcPr>
          <w:p w14:paraId="7D613BCA" w14:textId="77777777" w:rsidR="00304324" w:rsidRPr="00AF1402" w:rsidRDefault="00304324" w:rsidP="00882277">
            <w:pPr>
              <w:spacing w:before="120" w:after="120"/>
              <w:rPr>
                <w:rFonts w:ascii="Times New Roman" w:hAnsi="Times New Roman" w:cs="Times New Roman"/>
              </w:rPr>
            </w:pPr>
            <w:r w:rsidRPr="00AF1402">
              <w:rPr>
                <w:rFonts w:ascii="Times New Roman" w:hAnsi="Times New Roman" w:cs="Times New Roman"/>
              </w:rPr>
              <w:lastRenderedPageBreak/>
              <w:t>Pārzinis</w:t>
            </w:r>
          </w:p>
        </w:tc>
        <w:tc>
          <w:tcPr>
            <w:tcW w:w="4962" w:type="dxa"/>
            <w:tcBorders>
              <w:top w:val="single" w:sz="4" w:space="0" w:color="000000"/>
              <w:left w:val="single" w:sz="4" w:space="0" w:color="000000"/>
              <w:bottom w:val="single" w:sz="4" w:space="0" w:color="000000"/>
              <w:right w:val="single" w:sz="4" w:space="0" w:color="000000"/>
            </w:tcBorders>
            <w:shd w:val="solid" w:color="D9D9D9" w:fill="auto"/>
          </w:tcPr>
          <w:p w14:paraId="163F9E2F" w14:textId="77777777" w:rsidR="00304324" w:rsidRPr="00AF1402" w:rsidRDefault="00304324" w:rsidP="00882277">
            <w:pPr>
              <w:spacing w:before="120" w:after="120"/>
              <w:rPr>
                <w:rFonts w:ascii="Times New Roman" w:hAnsi="Times New Roman" w:cs="Times New Roman"/>
              </w:rPr>
            </w:pPr>
            <w:r w:rsidRPr="00AF1402">
              <w:rPr>
                <w:rFonts w:ascii="Times New Roman" w:hAnsi="Times New Roman" w:cs="Times New Roman"/>
              </w:rPr>
              <w:t>Apstrādātājs</w:t>
            </w:r>
          </w:p>
        </w:tc>
      </w:tr>
      <w:tr w:rsidR="00304324" w:rsidRPr="00AF1402" w14:paraId="1BE38BD5" w14:textId="77777777" w:rsidTr="00882277">
        <w:tc>
          <w:tcPr>
            <w:tcW w:w="4536" w:type="dxa"/>
            <w:tcBorders>
              <w:top w:val="single" w:sz="4" w:space="0" w:color="000000"/>
              <w:left w:val="single" w:sz="4" w:space="0" w:color="000000"/>
              <w:bottom w:val="single" w:sz="4" w:space="0" w:color="000000"/>
            </w:tcBorders>
            <w:shd w:val="clear" w:color="auto" w:fill="auto"/>
          </w:tcPr>
          <w:p w14:paraId="33D86757" w14:textId="77777777" w:rsidR="00304324" w:rsidRPr="00AF1402" w:rsidRDefault="00304324" w:rsidP="00882277">
            <w:pPr>
              <w:rPr>
                <w:rFonts w:ascii="Times New Roman" w:hAnsi="Times New Roman" w:cs="Times New Roman"/>
                <w:b/>
              </w:rPr>
            </w:pPr>
            <w:r w:rsidRPr="00AF1402">
              <w:rPr>
                <w:rFonts w:ascii="Times New Roman" w:hAnsi="Times New Roman" w:cs="Times New Roman"/>
                <w:b/>
              </w:rPr>
              <w:t>Labklājības ministrija</w:t>
            </w:r>
          </w:p>
        </w:tc>
        <w:tc>
          <w:tcPr>
            <w:tcW w:w="4962" w:type="dxa"/>
            <w:tcBorders>
              <w:top w:val="single" w:sz="4" w:space="0" w:color="000000"/>
              <w:left w:val="single" w:sz="4" w:space="0" w:color="000000"/>
              <w:bottom w:val="single" w:sz="4" w:space="0" w:color="000000"/>
              <w:right w:val="single" w:sz="4" w:space="0" w:color="000000"/>
            </w:tcBorders>
            <w:shd w:val="solid" w:color="FFFFFF" w:fill="auto"/>
          </w:tcPr>
          <w:p w14:paraId="100145E8" w14:textId="77777777" w:rsidR="00304324" w:rsidRPr="00AF1402" w:rsidRDefault="00304324" w:rsidP="00882277">
            <w:pPr>
              <w:rPr>
                <w:rFonts w:ascii="Times New Roman" w:hAnsi="Times New Roman" w:cs="Times New Roman"/>
                <w:b/>
              </w:rPr>
            </w:pPr>
          </w:p>
        </w:tc>
      </w:tr>
      <w:tr w:rsidR="00304324" w:rsidRPr="00AF1402" w14:paraId="7B954FB3" w14:textId="77777777" w:rsidTr="00882277">
        <w:tc>
          <w:tcPr>
            <w:tcW w:w="4536" w:type="dxa"/>
            <w:tcBorders>
              <w:top w:val="single" w:sz="4" w:space="0" w:color="000000"/>
              <w:left w:val="single" w:sz="4" w:space="0" w:color="000000"/>
              <w:bottom w:val="single" w:sz="4" w:space="0" w:color="000000"/>
            </w:tcBorders>
            <w:shd w:val="clear" w:color="auto" w:fill="auto"/>
          </w:tcPr>
          <w:p w14:paraId="037826DA" w14:textId="77777777" w:rsidR="00304324" w:rsidRPr="00AF1402" w:rsidRDefault="00304324" w:rsidP="00882277">
            <w:pPr>
              <w:rPr>
                <w:rFonts w:ascii="Times New Roman" w:hAnsi="Times New Roman" w:cs="Times New Roman"/>
              </w:rPr>
            </w:pPr>
            <w:r w:rsidRPr="00AF1402">
              <w:rPr>
                <w:rFonts w:ascii="Times New Roman" w:hAnsi="Times New Roman" w:cs="Times New Roman"/>
              </w:rPr>
              <w:t>Reģ. nr. 90000022064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33771CB6" w14:textId="77777777" w:rsidR="00304324" w:rsidRPr="00AF1402" w:rsidRDefault="00304324" w:rsidP="00882277">
            <w:pPr>
              <w:rPr>
                <w:rFonts w:ascii="Times New Roman" w:hAnsi="Times New Roman" w:cs="Times New Roman"/>
                <w:highlight w:val="yellow"/>
              </w:rPr>
            </w:pPr>
            <w:r w:rsidRPr="00AF1402">
              <w:rPr>
                <w:rFonts w:ascii="Times New Roman" w:hAnsi="Times New Roman" w:cs="Times New Roman"/>
              </w:rPr>
              <w:t xml:space="preserve">Reģ. nr.: </w:t>
            </w:r>
          </w:p>
        </w:tc>
      </w:tr>
      <w:tr w:rsidR="00304324" w:rsidRPr="00AF1402" w14:paraId="63DA4424" w14:textId="77777777" w:rsidTr="00882277">
        <w:tc>
          <w:tcPr>
            <w:tcW w:w="4536" w:type="dxa"/>
            <w:tcBorders>
              <w:left w:val="single" w:sz="4" w:space="0" w:color="000000"/>
              <w:bottom w:val="single" w:sz="4" w:space="0" w:color="000000"/>
            </w:tcBorders>
            <w:shd w:val="clear" w:color="auto" w:fill="auto"/>
          </w:tcPr>
          <w:p w14:paraId="2A1F8136" w14:textId="77777777" w:rsidR="00304324" w:rsidRPr="00AF1402" w:rsidRDefault="00304324" w:rsidP="00882277">
            <w:pPr>
              <w:contextualSpacing/>
              <w:jc w:val="both"/>
              <w:rPr>
                <w:rFonts w:ascii="Times New Roman" w:hAnsi="Times New Roman" w:cs="Times New Roman"/>
              </w:rPr>
            </w:pPr>
          </w:p>
          <w:p w14:paraId="15ACBFC6" w14:textId="77777777" w:rsidR="00304324" w:rsidRPr="00AF1402" w:rsidRDefault="00304324" w:rsidP="00882277">
            <w:pPr>
              <w:rPr>
                <w:rFonts w:ascii="Times New Roman" w:hAnsi="Times New Roman" w:cs="Times New Roman"/>
              </w:rPr>
            </w:pPr>
          </w:p>
        </w:tc>
        <w:tc>
          <w:tcPr>
            <w:tcW w:w="4962" w:type="dxa"/>
            <w:tcBorders>
              <w:left w:val="single" w:sz="4" w:space="0" w:color="000000"/>
              <w:bottom w:val="single" w:sz="4" w:space="0" w:color="000000"/>
              <w:right w:val="single" w:sz="4" w:space="0" w:color="000000"/>
            </w:tcBorders>
            <w:shd w:val="clear" w:color="auto" w:fill="auto"/>
          </w:tcPr>
          <w:p w14:paraId="1F45C987" w14:textId="77777777" w:rsidR="00304324" w:rsidRPr="00AF1402" w:rsidRDefault="00304324" w:rsidP="00882277">
            <w:pPr>
              <w:contextualSpacing/>
              <w:jc w:val="both"/>
              <w:rPr>
                <w:rFonts w:ascii="Times New Roman" w:hAnsi="Times New Roman" w:cs="Times New Roman"/>
              </w:rPr>
            </w:pPr>
          </w:p>
          <w:p w14:paraId="5350F52B" w14:textId="77777777" w:rsidR="00304324" w:rsidRPr="00AF1402" w:rsidRDefault="00304324" w:rsidP="00882277">
            <w:pPr>
              <w:contextualSpacing/>
              <w:jc w:val="both"/>
              <w:rPr>
                <w:rFonts w:ascii="Times New Roman" w:hAnsi="Times New Roman" w:cs="Times New Roman"/>
              </w:rPr>
            </w:pPr>
          </w:p>
        </w:tc>
      </w:tr>
    </w:tbl>
    <w:p w14:paraId="47750AE5" w14:textId="77777777" w:rsidR="00304324" w:rsidRPr="00AF1402" w:rsidRDefault="00304324" w:rsidP="00304324">
      <w:pPr>
        <w:jc w:val="right"/>
        <w:rPr>
          <w:rFonts w:ascii="Times New Roman" w:hAnsi="Times New Roman" w:cs="Times New Roman"/>
        </w:rPr>
      </w:pPr>
    </w:p>
    <w:p w14:paraId="702FC9A8" w14:textId="77777777" w:rsidR="00304324" w:rsidRPr="00AF1402" w:rsidRDefault="00304324" w:rsidP="00304324">
      <w:pPr>
        <w:rPr>
          <w:rFonts w:ascii="Times New Roman" w:hAnsi="Times New Roman" w:cs="Times New Roman"/>
        </w:rPr>
      </w:pPr>
      <w:r w:rsidRPr="00AF1402">
        <w:rPr>
          <w:rFonts w:ascii="Times New Roman" w:hAnsi="Times New Roman" w:cs="Times New Roman"/>
        </w:rPr>
        <w:br w:type="page"/>
      </w:r>
    </w:p>
    <w:p w14:paraId="74582365" w14:textId="77777777" w:rsidR="00304324" w:rsidRPr="00AF1402" w:rsidRDefault="00304324" w:rsidP="00304324">
      <w:pPr>
        <w:rPr>
          <w:rFonts w:ascii="Times New Roman" w:hAnsi="Times New Roman" w:cs="Times New Roman"/>
        </w:rPr>
      </w:pPr>
    </w:p>
    <w:p w14:paraId="7452D326" w14:textId="77777777" w:rsidR="00304324" w:rsidRPr="00AF1402" w:rsidRDefault="00304324" w:rsidP="00304324">
      <w:pPr>
        <w:rPr>
          <w:rFonts w:ascii="Times New Roman" w:hAnsi="Times New Roman" w:cs="Times New Roman"/>
        </w:rPr>
      </w:pPr>
    </w:p>
    <w:p w14:paraId="287B4394" w14:textId="77777777" w:rsidR="00304324" w:rsidRPr="00AF1402" w:rsidRDefault="00304324" w:rsidP="00304324">
      <w:pPr>
        <w:rPr>
          <w:rFonts w:ascii="Times New Roman" w:hAnsi="Times New Roman" w:cs="Times New Roman"/>
        </w:rPr>
      </w:pPr>
    </w:p>
    <w:p w14:paraId="1BDC5877" w14:textId="77777777" w:rsidR="00304324" w:rsidRPr="00AF1402" w:rsidRDefault="00304324" w:rsidP="00304324">
      <w:pPr>
        <w:rPr>
          <w:rFonts w:ascii="Times New Roman" w:hAnsi="Times New Roman" w:cs="Times New Roman"/>
        </w:rPr>
      </w:pPr>
    </w:p>
    <w:p w14:paraId="6F3A7C95" w14:textId="77777777" w:rsidR="00304324" w:rsidRPr="00AF1402" w:rsidRDefault="00304324" w:rsidP="00304324">
      <w:pPr>
        <w:rPr>
          <w:rFonts w:ascii="Times New Roman" w:hAnsi="Times New Roman" w:cs="Times New Roman"/>
        </w:rPr>
      </w:pPr>
    </w:p>
    <w:p w14:paraId="31CA588A" w14:textId="77777777" w:rsidR="00304324" w:rsidRPr="00AF1402" w:rsidRDefault="00304324" w:rsidP="00304324">
      <w:pPr>
        <w:rPr>
          <w:rFonts w:ascii="Times New Roman" w:hAnsi="Times New Roman" w:cs="Times New Roman"/>
        </w:rPr>
      </w:pPr>
    </w:p>
    <w:p w14:paraId="3AB37C14" w14:textId="77777777" w:rsidR="00304324" w:rsidRPr="00AF1402" w:rsidRDefault="00304324" w:rsidP="00304324">
      <w:pPr>
        <w:jc w:val="right"/>
        <w:rPr>
          <w:rFonts w:ascii="Times New Roman" w:eastAsia="Calibri" w:hAnsi="Times New Roman" w:cs="Times New Roman"/>
        </w:rPr>
      </w:pPr>
      <w:r w:rsidRPr="00AF1402">
        <w:rPr>
          <w:rFonts w:ascii="Times New Roman" w:hAnsi="Times New Roman" w:cs="Times New Roman"/>
          <w:lang w:eastAsia="lv-LV"/>
        </w:rPr>
        <w:t>1. pielikums</w:t>
      </w:r>
    </w:p>
    <w:p w14:paraId="12ABCBDB" w14:textId="77777777" w:rsidR="00304324" w:rsidRPr="00AF1402" w:rsidRDefault="00304324" w:rsidP="00304324">
      <w:pPr>
        <w:jc w:val="right"/>
        <w:rPr>
          <w:rFonts w:ascii="Times New Roman" w:eastAsia="Calibri" w:hAnsi="Times New Roman" w:cs="Times New Roman"/>
        </w:rPr>
      </w:pPr>
      <w:r w:rsidRPr="00AF1402">
        <w:rPr>
          <w:rFonts w:ascii="Times New Roman" w:eastAsia="Calibri" w:hAnsi="Times New Roman" w:cs="Times New Roman"/>
        </w:rPr>
        <w:t>pie Vienošanās par fizisko personu datu apstrādi</w:t>
      </w:r>
    </w:p>
    <w:p w14:paraId="63B85A10" w14:textId="77777777" w:rsidR="00304324" w:rsidRPr="00AF1402" w:rsidRDefault="00304324" w:rsidP="00304324">
      <w:pPr>
        <w:jc w:val="both"/>
        <w:rPr>
          <w:rFonts w:ascii="Times New Roman" w:eastAsia="SimSun" w:hAnsi="Times New Roman" w:cs="Times New Roman"/>
          <w:lang w:eastAsia="zh-CN"/>
        </w:rPr>
      </w:pPr>
    </w:p>
    <w:p w14:paraId="3263F8EC" w14:textId="77777777" w:rsidR="00304324" w:rsidRPr="00AF1402" w:rsidRDefault="00304324" w:rsidP="00304324">
      <w:pPr>
        <w:keepNext/>
        <w:keepLines/>
        <w:spacing w:after="240"/>
        <w:jc w:val="center"/>
        <w:rPr>
          <w:rFonts w:ascii="Times New Roman" w:eastAsia="SimSun" w:hAnsi="Times New Roman" w:cs="Times New Roman"/>
          <w:b/>
          <w:lang w:eastAsia="zh-CN"/>
        </w:rPr>
      </w:pPr>
      <w:r w:rsidRPr="00AF1402">
        <w:rPr>
          <w:rFonts w:ascii="Times New Roman" w:eastAsia="SimSun" w:hAnsi="Times New Roman" w:cs="Times New Roman"/>
          <w:b/>
          <w:lang w:eastAsia="zh-CN"/>
        </w:rPr>
        <w:t>Personas datu apstrādes procesa apraksts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520"/>
      </w:tblGrid>
      <w:tr w:rsidR="00304324" w:rsidRPr="00AF1402" w14:paraId="277ACF88" w14:textId="77777777" w:rsidTr="00882277">
        <w:trPr>
          <w:trHeight w:val="660"/>
        </w:trPr>
        <w:tc>
          <w:tcPr>
            <w:tcW w:w="2689" w:type="dxa"/>
            <w:vAlign w:val="center"/>
          </w:tcPr>
          <w:p w14:paraId="405138CC" w14:textId="77777777" w:rsidR="00304324" w:rsidRPr="00AF1402" w:rsidRDefault="00304324" w:rsidP="00882277">
            <w:pPr>
              <w:rPr>
                <w:rFonts w:ascii="Times New Roman" w:eastAsia="SimSun" w:hAnsi="Times New Roman" w:cs="Times New Roman"/>
                <w:b/>
                <w:lang w:eastAsia="zh-CN"/>
              </w:rPr>
            </w:pPr>
            <w:r w:rsidRPr="00AF1402">
              <w:rPr>
                <w:rFonts w:ascii="Times New Roman" w:eastAsia="SimSun" w:hAnsi="Times New Roman" w:cs="Times New Roman"/>
                <w:b/>
                <w:lang w:eastAsia="zh-CN"/>
              </w:rPr>
              <w:t>Apstrādes nolūks</w:t>
            </w:r>
          </w:p>
        </w:tc>
        <w:tc>
          <w:tcPr>
            <w:tcW w:w="6520" w:type="dxa"/>
          </w:tcPr>
          <w:p w14:paraId="06FCB365" w14:textId="77777777" w:rsidR="00304324" w:rsidRPr="00AF1402" w:rsidRDefault="00304324" w:rsidP="00882277">
            <w:pPr>
              <w:jc w:val="both"/>
              <w:rPr>
                <w:rFonts w:ascii="Times New Roman" w:eastAsia="SimSun" w:hAnsi="Times New Roman" w:cs="Times New Roman"/>
                <w:lang w:eastAsia="zh-CN"/>
              </w:rPr>
            </w:pPr>
            <w:r w:rsidRPr="00AF1402">
              <w:rPr>
                <w:rFonts w:ascii="Times New Roman" w:eastAsia="SimSun" w:hAnsi="Times New Roman" w:cs="Times New Roman"/>
                <w:lang w:eastAsia="zh-CN"/>
              </w:rPr>
              <w:t>Mācību “Labklājības nozares Eiropas Savienības fondu investīciju sociālās un ekonomiskās ietekmes novērtēšana un iznākuma, rezultāta un ietekmes rādītāju definēšana” organizēšana</w:t>
            </w:r>
          </w:p>
        </w:tc>
      </w:tr>
      <w:tr w:rsidR="00304324" w:rsidRPr="00AF1402" w14:paraId="0E8D208A" w14:textId="77777777" w:rsidTr="00882277">
        <w:trPr>
          <w:trHeight w:val="660"/>
        </w:trPr>
        <w:tc>
          <w:tcPr>
            <w:tcW w:w="2689" w:type="dxa"/>
            <w:vAlign w:val="center"/>
          </w:tcPr>
          <w:p w14:paraId="2D7863D5" w14:textId="77777777" w:rsidR="00304324" w:rsidRPr="00AF1402" w:rsidRDefault="00304324" w:rsidP="00882277">
            <w:pPr>
              <w:rPr>
                <w:rFonts w:ascii="Times New Roman" w:eastAsia="SimSun" w:hAnsi="Times New Roman" w:cs="Times New Roman"/>
                <w:b/>
                <w:lang w:eastAsia="zh-CN"/>
              </w:rPr>
            </w:pPr>
            <w:r w:rsidRPr="00AF1402">
              <w:rPr>
                <w:rFonts w:ascii="Times New Roman" w:eastAsia="SimSun" w:hAnsi="Times New Roman" w:cs="Times New Roman"/>
                <w:b/>
                <w:lang w:eastAsia="zh-CN"/>
              </w:rPr>
              <w:t>Apstrādes raksturs</w:t>
            </w:r>
          </w:p>
        </w:tc>
        <w:tc>
          <w:tcPr>
            <w:tcW w:w="6520" w:type="dxa"/>
          </w:tcPr>
          <w:p w14:paraId="7E9AAA88" w14:textId="77777777" w:rsidR="00304324" w:rsidRPr="00AF1402" w:rsidRDefault="00304324" w:rsidP="00882277">
            <w:pPr>
              <w:jc w:val="both"/>
              <w:rPr>
                <w:rFonts w:ascii="Times New Roman" w:eastAsia="SimSun" w:hAnsi="Times New Roman" w:cs="Times New Roman"/>
                <w:lang w:eastAsia="zh-CN"/>
              </w:rPr>
            </w:pPr>
            <w:r w:rsidRPr="00AF1402">
              <w:rPr>
                <w:rFonts w:ascii="Times New Roman" w:eastAsia="SimSun" w:hAnsi="Times New Roman" w:cs="Times New Roman"/>
                <w:lang w:eastAsia="zh-CN"/>
              </w:rPr>
              <w:t>Atbilstoši Līguma 1. pielikumā “Tehniskā specifikācija” noteiktajam (turpmāk – Tehniskā specifikācija)</w:t>
            </w:r>
          </w:p>
        </w:tc>
      </w:tr>
      <w:tr w:rsidR="00304324" w:rsidRPr="00AF1402" w14:paraId="6F1001F5" w14:textId="77777777" w:rsidTr="00882277">
        <w:tc>
          <w:tcPr>
            <w:tcW w:w="2689" w:type="dxa"/>
            <w:vAlign w:val="center"/>
          </w:tcPr>
          <w:p w14:paraId="57260ECB" w14:textId="77777777" w:rsidR="00304324" w:rsidRPr="00AF1402" w:rsidRDefault="00304324" w:rsidP="00882277">
            <w:pPr>
              <w:rPr>
                <w:rFonts w:ascii="Times New Roman" w:eastAsia="SimSun" w:hAnsi="Times New Roman" w:cs="Times New Roman"/>
                <w:b/>
                <w:lang w:eastAsia="zh-CN"/>
              </w:rPr>
            </w:pPr>
            <w:r w:rsidRPr="00AF1402">
              <w:rPr>
                <w:rFonts w:ascii="Times New Roman" w:eastAsia="SimSun" w:hAnsi="Times New Roman" w:cs="Times New Roman"/>
                <w:b/>
                <w:lang w:eastAsia="zh-CN"/>
              </w:rPr>
              <w:t>Personas datu veidi</w:t>
            </w:r>
          </w:p>
        </w:tc>
        <w:tc>
          <w:tcPr>
            <w:tcW w:w="6520" w:type="dxa"/>
          </w:tcPr>
          <w:p w14:paraId="6A127895" w14:textId="77777777" w:rsidR="00304324" w:rsidRPr="00AF1402" w:rsidRDefault="00304324" w:rsidP="00882277">
            <w:pPr>
              <w:pStyle w:val="Sarakstarindkopa"/>
              <w:numPr>
                <w:ilvl w:val="0"/>
                <w:numId w:val="133"/>
              </w:numPr>
              <w:jc w:val="both"/>
              <w:rPr>
                <w:rFonts w:eastAsia="SimSun"/>
                <w:sz w:val="22"/>
                <w:szCs w:val="22"/>
                <w:lang w:eastAsia="zh-CN"/>
              </w:rPr>
            </w:pPr>
            <w:r w:rsidRPr="00AF1402">
              <w:rPr>
                <w:rFonts w:eastAsia="SimSun"/>
                <w:sz w:val="22"/>
                <w:szCs w:val="22"/>
                <w:lang w:eastAsia="zh-CN"/>
              </w:rPr>
              <w:t>Mācību dalībnieku vārds, uzvārds, amats, pārstāvētās organizācijas nosaukums, kontaktinformācija – uzaicinājuma piedalīties mācībās sagatavošanai un nosūtīšanai, dalības pasākumā īstenošanai un koordinēšanai, informējot par pasākuma norises jautājumiem;</w:t>
            </w:r>
          </w:p>
          <w:p w14:paraId="61A8C91D" w14:textId="77777777" w:rsidR="00304324" w:rsidRPr="00AF1402" w:rsidRDefault="00304324" w:rsidP="00882277">
            <w:pPr>
              <w:pStyle w:val="Sarakstarindkopa"/>
              <w:numPr>
                <w:ilvl w:val="0"/>
                <w:numId w:val="133"/>
              </w:numPr>
              <w:jc w:val="both"/>
              <w:rPr>
                <w:rFonts w:eastAsia="SimSun"/>
                <w:sz w:val="22"/>
                <w:szCs w:val="22"/>
                <w:lang w:eastAsia="zh-CN"/>
              </w:rPr>
            </w:pPr>
            <w:r w:rsidRPr="00AF1402">
              <w:rPr>
                <w:rFonts w:eastAsia="SimSun"/>
                <w:sz w:val="22"/>
                <w:szCs w:val="22"/>
                <w:lang w:eastAsia="zh-CN"/>
              </w:rPr>
              <w:t>Mācību dalībnieku vārds, uzvārds, reģistrācijas un dalības fakts mācībās, datums - dalības reģistrācijas nodrošināšanai;</w:t>
            </w:r>
          </w:p>
          <w:p w14:paraId="23384756" w14:textId="77777777" w:rsidR="00304324" w:rsidRPr="00AF1402" w:rsidRDefault="00304324" w:rsidP="00882277">
            <w:pPr>
              <w:pStyle w:val="Sarakstarindkopa"/>
              <w:numPr>
                <w:ilvl w:val="0"/>
                <w:numId w:val="133"/>
              </w:numPr>
              <w:jc w:val="both"/>
              <w:rPr>
                <w:sz w:val="22"/>
                <w:szCs w:val="22"/>
              </w:rPr>
            </w:pPr>
            <w:r w:rsidRPr="00AF1402">
              <w:rPr>
                <w:sz w:val="22"/>
                <w:szCs w:val="22"/>
              </w:rPr>
              <w:t>Lektora vārds, uzvārds, amats, darba vietas vai pārstāvētās organizācijas nosaukums, kontaktinformācija – dalības apmācībās īstenošanai un organizēšanai;</w:t>
            </w:r>
          </w:p>
          <w:p w14:paraId="41157400" w14:textId="77777777" w:rsidR="00304324" w:rsidRPr="00AF1402" w:rsidRDefault="00304324" w:rsidP="00882277">
            <w:pPr>
              <w:pStyle w:val="Sarakstarindkopa"/>
              <w:numPr>
                <w:ilvl w:val="0"/>
                <w:numId w:val="133"/>
              </w:numPr>
              <w:jc w:val="both"/>
              <w:rPr>
                <w:sz w:val="22"/>
                <w:szCs w:val="22"/>
              </w:rPr>
            </w:pPr>
            <w:r w:rsidRPr="00AF1402">
              <w:rPr>
                <w:sz w:val="22"/>
                <w:szCs w:val="22"/>
              </w:rPr>
              <w:t>Lektora vārds, uzvārds, personas kods, atlīdzības (honorāra) apmērs, izmaksu dati (norēķinu konts, izmaksu datums), aprēķinātie un ieturētie nodokļi normatīvajos aktos noteiktajā apmērā – atlīdzības aprēķināšanai un izmaksai.</w:t>
            </w:r>
          </w:p>
        </w:tc>
      </w:tr>
      <w:tr w:rsidR="00304324" w:rsidRPr="00AF1402" w14:paraId="016A43D4" w14:textId="77777777" w:rsidTr="00882277">
        <w:trPr>
          <w:trHeight w:val="667"/>
        </w:trPr>
        <w:tc>
          <w:tcPr>
            <w:tcW w:w="2689" w:type="dxa"/>
            <w:vAlign w:val="center"/>
          </w:tcPr>
          <w:p w14:paraId="54280BAA" w14:textId="77777777" w:rsidR="00304324" w:rsidRPr="00AF1402" w:rsidRDefault="00304324" w:rsidP="00882277">
            <w:pPr>
              <w:rPr>
                <w:rFonts w:ascii="Times New Roman" w:eastAsia="SimSun" w:hAnsi="Times New Roman" w:cs="Times New Roman"/>
                <w:b/>
                <w:lang w:eastAsia="zh-CN"/>
              </w:rPr>
            </w:pPr>
            <w:r w:rsidRPr="00AF1402">
              <w:rPr>
                <w:rFonts w:ascii="Times New Roman" w:eastAsia="SimSun" w:hAnsi="Times New Roman" w:cs="Times New Roman"/>
                <w:b/>
                <w:lang w:eastAsia="zh-CN"/>
              </w:rPr>
              <w:t>Datu subjektu kategorijas</w:t>
            </w:r>
          </w:p>
        </w:tc>
        <w:tc>
          <w:tcPr>
            <w:tcW w:w="6520" w:type="dxa"/>
            <w:vAlign w:val="center"/>
          </w:tcPr>
          <w:p w14:paraId="1F5455BF" w14:textId="5773AB57" w:rsidR="00304324" w:rsidRPr="00AF1402" w:rsidRDefault="00304324" w:rsidP="00882277">
            <w:pPr>
              <w:rPr>
                <w:rFonts w:ascii="Times New Roman" w:eastAsia="SimSun" w:hAnsi="Times New Roman" w:cs="Times New Roman"/>
                <w:lang w:eastAsia="zh-CN"/>
              </w:rPr>
            </w:pPr>
            <w:r w:rsidRPr="00AF1402">
              <w:rPr>
                <w:rFonts w:ascii="Times New Roman" w:eastAsia="SimSun" w:hAnsi="Times New Roman" w:cs="Times New Roman"/>
                <w:lang w:eastAsia="zh-CN"/>
              </w:rPr>
              <w:t xml:space="preserve">Mācību dalībnieki un </w:t>
            </w:r>
            <w:r w:rsidR="00682190" w:rsidRPr="00AF1402">
              <w:rPr>
                <w:rFonts w:ascii="Times New Roman" w:eastAsia="SimSun" w:hAnsi="Times New Roman" w:cs="Times New Roman"/>
                <w:lang w:eastAsia="zh-CN"/>
              </w:rPr>
              <w:t>lektors</w:t>
            </w:r>
          </w:p>
        </w:tc>
      </w:tr>
      <w:tr w:rsidR="00304324" w:rsidRPr="00AF1402" w14:paraId="2F6AAD92" w14:textId="77777777" w:rsidTr="00882277">
        <w:tc>
          <w:tcPr>
            <w:tcW w:w="2689" w:type="dxa"/>
            <w:vAlign w:val="center"/>
          </w:tcPr>
          <w:p w14:paraId="64B8BB69" w14:textId="77777777" w:rsidR="00304324" w:rsidRPr="00AF1402" w:rsidRDefault="00304324" w:rsidP="00882277">
            <w:pPr>
              <w:rPr>
                <w:rFonts w:ascii="Times New Roman" w:eastAsia="SimSun" w:hAnsi="Times New Roman" w:cs="Times New Roman"/>
                <w:b/>
                <w:lang w:eastAsia="zh-CN"/>
              </w:rPr>
            </w:pPr>
            <w:r w:rsidRPr="00AF1402">
              <w:rPr>
                <w:rFonts w:ascii="Times New Roman" w:eastAsia="SimSun" w:hAnsi="Times New Roman" w:cs="Times New Roman"/>
                <w:b/>
                <w:lang w:eastAsia="zh-CN"/>
              </w:rPr>
              <w:t>Apstrādes darbības</w:t>
            </w:r>
          </w:p>
        </w:tc>
        <w:tc>
          <w:tcPr>
            <w:tcW w:w="6520" w:type="dxa"/>
            <w:vAlign w:val="center"/>
          </w:tcPr>
          <w:p w14:paraId="1DFA891C" w14:textId="77777777" w:rsidR="00304324" w:rsidRPr="00AF1402" w:rsidRDefault="00304324" w:rsidP="00882277">
            <w:pPr>
              <w:jc w:val="both"/>
              <w:rPr>
                <w:rFonts w:ascii="Times New Roman" w:eastAsia="SimSun" w:hAnsi="Times New Roman" w:cs="Times New Roman"/>
                <w:lang w:eastAsia="zh-CN"/>
              </w:rPr>
            </w:pPr>
            <w:r w:rsidRPr="00AF1402">
              <w:rPr>
                <w:rFonts w:ascii="Times New Roman" w:eastAsia="SimSun" w:hAnsi="Times New Roman" w:cs="Times New Roman"/>
                <w:lang w:eastAsia="zh-CN"/>
              </w:rPr>
              <w:t>Atbilstoši Tehniskā specifikācija 3.4. punktā noteiktajam</w:t>
            </w:r>
          </w:p>
        </w:tc>
      </w:tr>
      <w:tr w:rsidR="00304324" w:rsidRPr="00AF1402" w14:paraId="284BD88F" w14:textId="77777777" w:rsidTr="00882277">
        <w:tc>
          <w:tcPr>
            <w:tcW w:w="2689" w:type="dxa"/>
            <w:vAlign w:val="center"/>
          </w:tcPr>
          <w:p w14:paraId="2A918EEF" w14:textId="77777777" w:rsidR="00304324" w:rsidRPr="00AF1402" w:rsidRDefault="00304324" w:rsidP="00882277">
            <w:pPr>
              <w:rPr>
                <w:rFonts w:ascii="Times New Roman" w:eastAsia="SimSun" w:hAnsi="Times New Roman" w:cs="Times New Roman"/>
                <w:b/>
                <w:lang w:eastAsia="zh-CN"/>
              </w:rPr>
            </w:pPr>
            <w:r w:rsidRPr="00AF1402">
              <w:rPr>
                <w:rFonts w:ascii="Times New Roman" w:eastAsia="SimSun" w:hAnsi="Times New Roman" w:cs="Times New Roman"/>
                <w:b/>
                <w:lang w:eastAsia="zh-CN"/>
              </w:rPr>
              <w:t>Datu glabāšanas laikposms</w:t>
            </w:r>
          </w:p>
        </w:tc>
        <w:tc>
          <w:tcPr>
            <w:tcW w:w="6520" w:type="dxa"/>
          </w:tcPr>
          <w:p w14:paraId="2D2538F2" w14:textId="77777777" w:rsidR="00304324" w:rsidRPr="00AF1402" w:rsidRDefault="00304324" w:rsidP="00882277">
            <w:pPr>
              <w:numPr>
                <w:ilvl w:val="0"/>
                <w:numId w:val="132"/>
              </w:numPr>
              <w:spacing w:after="0" w:line="240" w:lineRule="auto"/>
              <w:jc w:val="both"/>
              <w:rPr>
                <w:rFonts w:ascii="Times New Roman" w:eastAsia="SimSun" w:hAnsi="Times New Roman" w:cs="Times New Roman"/>
                <w:lang w:eastAsia="zh-CN"/>
              </w:rPr>
            </w:pPr>
            <w:r w:rsidRPr="00AF1402">
              <w:rPr>
                <w:rFonts w:ascii="Times New Roman" w:eastAsia="SimSun" w:hAnsi="Times New Roman" w:cs="Times New Roman"/>
                <w:lang w:eastAsia="zh-CN"/>
              </w:rPr>
              <w:t>Uzaicinājumi mācību dalībniekiem un mācību dalībnieku reģistrācijas dati glabājami līdz Līguma izpildei;</w:t>
            </w:r>
          </w:p>
          <w:p w14:paraId="080678C1" w14:textId="77777777" w:rsidR="00304324" w:rsidRPr="00AF1402" w:rsidRDefault="00304324" w:rsidP="00882277">
            <w:pPr>
              <w:numPr>
                <w:ilvl w:val="0"/>
                <w:numId w:val="132"/>
              </w:numPr>
              <w:spacing w:after="0" w:line="240" w:lineRule="auto"/>
              <w:jc w:val="both"/>
              <w:rPr>
                <w:rFonts w:ascii="Times New Roman" w:eastAsia="SimSun" w:hAnsi="Times New Roman" w:cs="Times New Roman"/>
                <w:lang w:eastAsia="zh-CN"/>
              </w:rPr>
            </w:pPr>
            <w:r w:rsidRPr="00AF1402">
              <w:rPr>
                <w:rFonts w:ascii="Times New Roman" w:eastAsia="SimSun" w:hAnsi="Times New Roman" w:cs="Times New Roman"/>
                <w:lang w:eastAsia="zh-CN"/>
              </w:rPr>
              <w:t>Līdz Pārziņa norādījuma saņemšanas dienas par personas datu dzēšanu;</w:t>
            </w:r>
          </w:p>
          <w:p w14:paraId="7B53399C" w14:textId="77777777" w:rsidR="00304324" w:rsidRPr="00AF1402" w:rsidRDefault="00304324" w:rsidP="00882277">
            <w:pPr>
              <w:numPr>
                <w:ilvl w:val="0"/>
                <w:numId w:val="132"/>
              </w:numPr>
              <w:spacing w:after="0" w:line="240" w:lineRule="auto"/>
              <w:jc w:val="both"/>
              <w:rPr>
                <w:rFonts w:ascii="Times New Roman" w:eastAsia="SimSun" w:hAnsi="Times New Roman" w:cs="Times New Roman"/>
                <w:lang w:eastAsia="zh-CN"/>
              </w:rPr>
            </w:pPr>
            <w:r w:rsidRPr="00AF1402">
              <w:rPr>
                <w:rFonts w:ascii="Times New Roman" w:eastAsia="SimSun" w:hAnsi="Times New Roman" w:cs="Times New Roman"/>
                <w:lang w:eastAsia="zh-CN"/>
              </w:rPr>
              <w:t>Līdz Pārziņa norādījuma saņemšanas dienas par personas datu dzēšanu, apmierinot Datu subjekta pieprasījumu par personas datu dzēšanu;</w:t>
            </w:r>
          </w:p>
          <w:p w14:paraId="42D60A09" w14:textId="77777777" w:rsidR="00304324" w:rsidRPr="00AF1402" w:rsidRDefault="00304324" w:rsidP="00882277">
            <w:pPr>
              <w:numPr>
                <w:ilvl w:val="0"/>
                <w:numId w:val="132"/>
              </w:numPr>
              <w:spacing w:after="0" w:line="240" w:lineRule="auto"/>
              <w:jc w:val="both"/>
              <w:rPr>
                <w:rFonts w:ascii="Times New Roman" w:eastAsia="SimSun" w:hAnsi="Times New Roman" w:cs="Times New Roman"/>
                <w:lang w:eastAsia="zh-CN"/>
              </w:rPr>
            </w:pPr>
            <w:r w:rsidRPr="00AF1402">
              <w:rPr>
                <w:rFonts w:ascii="Times New Roman" w:eastAsia="SimSun" w:hAnsi="Times New Roman" w:cs="Times New Roman"/>
                <w:lang w:eastAsia="zh-CN"/>
              </w:rPr>
              <w:t>Līdz Līgumā noteikto saistību izpildei.</w:t>
            </w:r>
          </w:p>
        </w:tc>
      </w:tr>
    </w:tbl>
    <w:p w14:paraId="00BF9EE6" w14:textId="77777777" w:rsidR="00304324" w:rsidRPr="00AF1402" w:rsidRDefault="00304324" w:rsidP="00304324">
      <w:pPr>
        <w:rPr>
          <w:rFonts w:ascii="Times New Roman" w:hAnsi="Times New Roman" w:cs="Times New Roman"/>
        </w:rPr>
      </w:pPr>
    </w:p>
    <w:p w14:paraId="523F92D4" w14:textId="77777777" w:rsidR="00304324" w:rsidRPr="00AF1402" w:rsidRDefault="00304324" w:rsidP="00304324">
      <w:pPr>
        <w:rPr>
          <w:rFonts w:ascii="Times New Roman" w:hAnsi="Times New Roman" w:cs="Times New Roman"/>
        </w:rPr>
      </w:pPr>
    </w:p>
    <w:p w14:paraId="6BF0AE79" w14:textId="77777777" w:rsidR="00304324" w:rsidRPr="00AF1402" w:rsidRDefault="00304324" w:rsidP="00304324">
      <w:pPr>
        <w:rPr>
          <w:rFonts w:ascii="Times New Roman" w:hAnsi="Times New Roman" w:cs="Times New Roman"/>
        </w:rPr>
      </w:pPr>
    </w:p>
    <w:p w14:paraId="0B624D00" w14:textId="77777777" w:rsidR="00304324" w:rsidRPr="00AF1402" w:rsidRDefault="00304324" w:rsidP="00304324">
      <w:pPr>
        <w:tabs>
          <w:tab w:val="left" w:pos="720"/>
        </w:tabs>
        <w:spacing w:before="120"/>
        <w:ind w:left="709" w:hanging="709"/>
        <w:jc w:val="both"/>
        <w:rPr>
          <w:rFonts w:ascii="Times New Roman" w:hAnsi="Times New Roman" w:cs="Times New Roman"/>
          <w:i/>
          <w:iCs/>
          <w:lang w:eastAsia="zh-CN"/>
        </w:rPr>
      </w:pPr>
    </w:p>
    <w:p w14:paraId="5530A1FC" w14:textId="77777777" w:rsidR="00304324" w:rsidRPr="00AF1402" w:rsidRDefault="00304324" w:rsidP="00304324">
      <w:pPr>
        <w:jc w:val="center"/>
        <w:rPr>
          <w:rFonts w:ascii="Times New Roman" w:hAnsi="Times New Roman" w:cs="Times New Roman"/>
        </w:rPr>
      </w:pPr>
    </w:p>
    <w:p w14:paraId="45C32819" w14:textId="77777777" w:rsidR="00304324" w:rsidRPr="00AF1402" w:rsidRDefault="00304324" w:rsidP="00304324">
      <w:pPr>
        <w:rPr>
          <w:rFonts w:ascii="Times New Roman" w:eastAsia="SimSun" w:hAnsi="Times New Roman" w:cs="Times New Roman"/>
          <w:b/>
          <w:bCs/>
          <w:kern w:val="1"/>
          <w:lang w:bidi="hi-IN"/>
        </w:rPr>
      </w:pPr>
    </w:p>
    <w:p w14:paraId="6AE621F8" w14:textId="77777777" w:rsidR="00304324" w:rsidRPr="00AF1402" w:rsidRDefault="00304324" w:rsidP="00304324">
      <w:pPr>
        <w:pStyle w:val="Beiguvresteksts"/>
        <w:rPr>
          <w:sz w:val="22"/>
        </w:rPr>
      </w:pPr>
    </w:p>
    <w:p w14:paraId="169930F8" w14:textId="77777777" w:rsidR="00304324" w:rsidRPr="00AF1402" w:rsidRDefault="00304324" w:rsidP="00483592">
      <w:pPr>
        <w:spacing w:after="0" w:line="240" w:lineRule="auto"/>
        <w:rPr>
          <w:rFonts w:ascii="Times New Roman" w:eastAsia="Times New Roman" w:hAnsi="Times New Roman" w:cs="Times New Roman"/>
          <w:b/>
          <w:bCs/>
          <w:kern w:val="0"/>
          <w:sz w:val="24"/>
          <w:szCs w:val="24"/>
          <w14:ligatures w14:val="none"/>
        </w:rPr>
      </w:pPr>
    </w:p>
    <w:p w14:paraId="56B89B88" w14:textId="033394BD"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p w14:paraId="6CDDD273" w14:textId="77777777" w:rsidR="00483592" w:rsidRPr="00AF1402" w:rsidRDefault="00483592" w:rsidP="00483592">
      <w:pPr>
        <w:spacing w:after="0" w:line="240" w:lineRule="auto"/>
        <w:rPr>
          <w:rFonts w:ascii="Times New Roman" w:eastAsia="Times New Roman" w:hAnsi="Times New Roman" w:cs="Times New Roman"/>
          <w:b/>
          <w:bCs/>
          <w:kern w:val="0"/>
          <w:sz w:val="24"/>
          <w:szCs w:val="24"/>
          <w14:ligatures w14:val="none"/>
        </w:rPr>
      </w:pPr>
    </w:p>
    <w:sectPr w:rsidR="00483592" w:rsidRPr="00AF1402" w:rsidSect="00E27494">
      <w:footerReference w:type="default" r:id="rId26"/>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832DE" w14:textId="77777777" w:rsidR="00507832" w:rsidRDefault="00507832" w:rsidP="00E27494">
      <w:pPr>
        <w:spacing w:after="0" w:line="240" w:lineRule="auto"/>
      </w:pPr>
      <w:r>
        <w:separator/>
      </w:r>
    </w:p>
  </w:endnote>
  <w:endnote w:type="continuationSeparator" w:id="0">
    <w:p w14:paraId="009BD873" w14:textId="77777777" w:rsidR="00507832" w:rsidRDefault="00507832" w:rsidP="00E27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EUAlbertina">
    <w:altName w:val="Times New Roman"/>
    <w:charset w:val="00"/>
    <w:family w:val="roman"/>
    <w:pitch w:val="default"/>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Times">
    <w:panose1 w:val="02020603050405020304"/>
    <w:charset w:val="BA"/>
    <w:family w:val="roman"/>
    <w:pitch w:val="variable"/>
    <w:sig w:usb0="E0002EFF" w:usb1="C000785B" w:usb2="00000009" w:usb3="00000000" w:csb0="000001FF" w:csb1="00000000"/>
  </w:font>
  <w:font w:name="Helvetica Neue">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FE8E7" w14:textId="77777777" w:rsidR="00682190" w:rsidRDefault="00682190">
    <w:pPr>
      <w:pStyle w:val="Kjene"/>
      <w:jc w:val="center"/>
    </w:pPr>
  </w:p>
  <w:p w14:paraId="4E86CF6B" w14:textId="77777777" w:rsidR="00682190" w:rsidRPr="0077794B" w:rsidRDefault="00682190">
    <w:pPr>
      <w:pStyle w:val="Kjene"/>
      <w:jc w:val="center"/>
    </w:pPr>
    <w:r>
      <w:fldChar w:fldCharType="begin"/>
    </w:r>
    <w:r>
      <w:instrText xml:space="preserve"> PAGE   \* MERGEFORMAT </w:instrText>
    </w:r>
    <w:r>
      <w:fldChar w:fldCharType="separate"/>
    </w:r>
    <w:r>
      <w:rPr>
        <w:noProof/>
      </w:rPr>
      <w:t>78</w:t>
    </w:r>
    <w:r>
      <w:rPr>
        <w:noProof/>
      </w:rPr>
      <w:fldChar w:fldCharType="end"/>
    </w:r>
  </w:p>
  <w:p w14:paraId="24D00C1F" w14:textId="77777777" w:rsidR="00682190" w:rsidRDefault="006821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204C4" w14:textId="77777777" w:rsidR="00682190" w:rsidRPr="00D73119" w:rsidRDefault="00682190" w:rsidP="00882277">
    <w:pPr>
      <w:pStyle w:val="Kjene"/>
      <w:jc w:val="center"/>
      <w:rPr>
        <w:sz w:val="18"/>
        <w:szCs w:val="18"/>
      </w:rPr>
    </w:pPr>
  </w:p>
  <w:p w14:paraId="660DBE33" w14:textId="77777777" w:rsidR="00682190" w:rsidRDefault="006821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4427A" w14:textId="77777777" w:rsidR="00682190" w:rsidRDefault="00682190">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106</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84F58" w14:textId="77777777" w:rsidR="00507832" w:rsidRDefault="00507832" w:rsidP="00E27494">
      <w:pPr>
        <w:spacing w:after="0" w:line="240" w:lineRule="auto"/>
      </w:pPr>
      <w:r>
        <w:separator/>
      </w:r>
    </w:p>
  </w:footnote>
  <w:footnote w:type="continuationSeparator" w:id="0">
    <w:p w14:paraId="4646F02D" w14:textId="77777777" w:rsidR="00507832" w:rsidRDefault="00507832" w:rsidP="00E27494">
      <w:pPr>
        <w:spacing w:after="0" w:line="240" w:lineRule="auto"/>
      </w:pPr>
      <w:r>
        <w:continuationSeparator/>
      </w:r>
    </w:p>
  </w:footnote>
  <w:footnote w:id="1">
    <w:p w14:paraId="6B375AB7" w14:textId="77777777" w:rsidR="00682190" w:rsidRPr="00682190" w:rsidRDefault="00682190" w:rsidP="00B05150">
      <w:pPr>
        <w:rPr>
          <w:rFonts w:ascii="Times New Roman" w:eastAsia="Calibri" w:hAnsi="Times New Roman" w:cs="Times New Roman"/>
          <w:kern w:val="0"/>
          <w:sz w:val="20"/>
          <w:szCs w:val="20"/>
          <w:u w:color="000000"/>
          <w14:ligatures w14:val="none"/>
        </w:rPr>
      </w:pPr>
      <w:r w:rsidRPr="00682190">
        <w:rPr>
          <w:rStyle w:val="Vresatsauce"/>
        </w:rPr>
        <w:footnoteRef/>
      </w:r>
      <w:r w:rsidRPr="00682190">
        <w:t xml:space="preserve"> </w:t>
      </w:r>
      <w:r w:rsidRPr="00682190">
        <w:rPr>
          <w:rFonts w:ascii="Times New Roman" w:eastAsia="Calibri" w:hAnsi="Times New Roman" w:cs="Times New Roman"/>
          <w:kern w:val="0"/>
          <w:sz w:val="20"/>
          <w:szCs w:val="20"/>
          <w:u w:color="000000"/>
          <w14:ligatures w14:val="none"/>
        </w:rPr>
        <w:t>Otrā cikla augstākā izglītība saskaņā ar Augstskolu likumu</w:t>
      </w:r>
    </w:p>
    <w:p w14:paraId="2DF24DCE" w14:textId="45A00881" w:rsidR="00682190" w:rsidRPr="00682190" w:rsidRDefault="00682190">
      <w:pPr>
        <w:pStyle w:val="Vresteksts"/>
        <w:rPr>
          <w:lang w:val="lv-LV"/>
        </w:rPr>
      </w:pPr>
    </w:p>
  </w:footnote>
  <w:footnote w:id="2">
    <w:p w14:paraId="668D3AE3" w14:textId="77777777" w:rsidR="00682190" w:rsidRPr="00682190" w:rsidRDefault="00682190" w:rsidP="00B05150">
      <w:pPr>
        <w:rPr>
          <w:rFonts w:ascii="Times New Roman" w:eastAsia="Calibri" w:hAnsi="Times New Roman" w:cs="Times New Roman"/>
          <w:kern w:val="0"/>
          <w:sz w:val="20"/>
          <w:szCs w:val="20"/>
          <w:u w:color="000000"/>
          <w14:ligatures w14:val="none"/>
        </w:rPr>
      </w:pPr>
      <w:r w:rsidRPr="00682190">
        <w:rPr>
          <w:rStyle w:val="Vresatsauce"/>
        </w:rPr>
        <w:footnoteRef/>
      </w:r>
      <w:r w:rsidRPr="00682190">
        <w:t xml:space="preserve"> </w:t>
      </w:r>
      <w:r w:rsidRPr="00682190">
        <w:rPr>
          <w:rFonts w:ascii="Times New Roman" w:eastAsia="Calibri" w:hAnsi="Times New Roman" w:cs="Times New Roman"/>
          <w:kern w:val="0"/>
          <w:sz w:val="20"/>
          <w:szCs w:val="20"/>
          <w:u w:color="000000"/>
          <w14:ligatures w14:val="none"/>
        </w:rPr>
        <w:t>Otrā cikla augstākā izglītība saskaņā ar Augstskolu likumu</w:t>
      </w:r>
    </w:p>
    <w:p w14:paraId="31AA54EB" w14:textId="53190F8C" w:rsidR="00682190" w:rsidRPr="00682190" w:rsidRDefault="00682190">
      <w:pPr>
        <w:pStyle w:val="Vresteksts"/>
        <w:rPr>
          <w:lang w:val="lv-LV"/>
        </w:rPr>
      </w:pPr>
    </w:p>
  </w:footnote>
  <w:footnote w:id="3">
    <w:p w14:paraId="1F33067C" w14:textId="77777777" w:rsidR="00682190" w:rsidRPr="00682190" w:rsidRDefault="00682190" w:rsidP="00E27494">
      <w:pPr>
        <w:pStyle w:val="Vresteksts"/>
        <w:rPr>
          <w:lang w:val="lv-LV"/>
        </w:rPr>
      </w:pPr>
      <w:r w:rsidRPr="00682190">
        <w:rPr>
          <w:rStyle w:val="Vresatsauce"/>
          <w:lang w:val="lv-LV"/>
        </w:rPr>
        <w:footnoteRef/>
      </w:r>
      <w:r w:rsidRPr="00682190">
        <w:rPr>
          <w:lang w:val="lv-LV"/>
        </w:rPr>
        <w:t xml:space="preserve"> Publicēta Centrālās finanšu un līgumu aģentūras tīmekļa vietnē: </w:t>
      </w:r>
      <w:hyperlink r:id="rId1" w:history="1">
        <w:r w:rsidRPr="00682190">
          <w:rPr>
            <w:rStyle w:val="Hipersaite"/>
            <w:lang w:val="lv-LV"/>
          </w:rPr>
          <w:t>https://www.cfla.gov.lv/lv/izmaksu-un-ieguvumu-analize</w:t>
        </w:r>
      </w:hyperlink>
      <w:r w:rsidRPr="00682190">
        <w:rPr>
          <w:lang w:val="lv-LV"/>
        </w:rPr>
        <w:t xml:space="preserve"> </w:t>
      </w:r>
    </w:p>
  </w:footnote>
  <w:footnote w:id="4">
    <w:p w14:paraId="038C830A" w14:textId="77777777" w:rsidR="00682190" w:rsidRPr="00682190" w:rsidRDefault="00682190" w:rsidP="00E27494">
      <w:pPr>
        <w:pStyle w:val="Vresteksts"/>
        <w:jc w:val="both"/>
        <w:rPr>
          <w:lang w:val="lv-LV"/>
        </w:rPr>
      </w:pPr>
      <w:r w:rsidRPr="00682190">
        <w:rPr>
          <w:rStyle w:val="Vresatsauce"/>
          <w:lang w:val="lv-LV"/>
        </w:rPr>
        <w:footnoteRef/>
      </w:r>
      <w:r w:rsidRPr="00682190">
        <w:rPr>
          <w:lang w:val="lv-LV"/>
        </w:rPr>
        <w:t xml:space="preserve"> Voluntary guiding principles for EU Member States for evaluating economic effects of reforms and investments in the labour market, skills and social policy domains, available: </w:t>
      </w:r>
      <w:hyperlink r:id="rId2" w:history="1">
        <w:r w:rsidRPr="00682190">
          <w:rPr>
            <w:rStyle w:val="Hipersaite"/>
            <w:lang w:val="lv-LV"/>
          </w:rPr>
          <w:t>https://data.consilium.europa.eu/doc/document/ST-10779-2024-INIT/en/pdf</w:t>
        </w:r>
      </w:hyperlink>
      <w:r w:rsidRPr="00682190">
        <w:rPr>
          <w:lang w:val="lv-LV"/>
        </w:rPr>
        <w:t xml:space="preserve"> </w:t>
      </w:r>
    </w:p>
  </w:footnote>
  <w:footnote w:id="5">
    <w:p w14:paraId="408BCEC1" w14:textId="77777777" w:rsidR="00682190" w:rsidRPr="00682190" w:rsidRDefault="00682190" w:rsidP="00E27494">
      <w:pPr>
        <w:pStyle w:val="Vresteksts"/>
        <w:jc w:val="both"/>
        <w:rPr>
          <w:lang w:val="lv-LV"/>
        </w:rPr>
      </w:pPr>
      <w:r w:rsidRPr="00682190">
        <w:rPr>
          <w:rStyle w:val="Vresatsauce"/>
          <w:lang w:val="lv-LV"/>
        </w:rPr>
        <w:footnoteRef/>
      </w:r>
      <w:r w:rsidRPr="00682190">
        <w:rPr>
          <w:lang w:val="lv-LV"/>
        </w:rPr>
        <w:t xml:space="preserve"> ES fondu 2021.-2027. gada un Atveseļošanas fonda komunikācijas un dizaina vadlīnijas (pieejams: https://www.esfondi.lv/normativie-akti-un-dokumenti/2021-2027-planosanas-periods/komunikacijas-un-dizaina-vadlinijas)</w:t>
      </w:r>
    </w:p>
  </w:footnote>
  <w:footnote w:id="6">
    <w:p w14:paraId="4E879DD3" w14:textId="77777777" w:rsidR="00682190" w:rsidRPr="00682190" w:rsidRDefault="00682190" w:rsidP="00E27494">
      <w:pPr>
        <w:pStyle w:val="Vresteksts"/>
        <w:jc w:val="both"/>
        <w:rPr>
          <w:lang w:val="lv-LV"/>
        </w:rPr>
      </w:pPr>
      <w:r w:rsidRPr="00682190">
        <w:rPr>
          <w:rStyle w:val="Vresatsauce"/>
          <w:lang w:val="lv-LV"/>
        </w:rPr>
        <w:footnoteRef/>
      </w:r>
      <w:r w:rsidRPr="00682190">
        <w:rPr>
          <w:lang w:val="lv-LV"/>
        </w:rPr>
        <w:t xml:space="preserve"> Valsts pārvaldes iestāžu vienotais grafiskais standarts (pieejams: https://www.mk.gov.lv/lv/valsts-parvaldes-grafiskais-standarts)</w:t>
      </w:r>
    </w:p>
  </w:footnote>
  <w:footnote w:id="7">
    <w:p w14:paraId="4B3FE936" w14:textId="0B811135" w:rsidR="00682190" w:rsidRPr="00682190" w:rsidRDefault="00682190">
      <w:pPr>
        <w:pStyle w:val="Vresteksts"/>
        <w:rPr>
          <w:lang w:val="lv-LV"/>
        </w:rPr>
      </w:pPr>
      <w:r w:rsidRPr="00682190">
        <w:rPr>
          <w:rStyle w:val="Vresatsauce"/>
          <w:lang w:val="lv-LV"/>
        </w:rPr>
        <w:footnoteRef/>
      </w:r>
      <w:r w:rsidRPr="00AF1402">
        <w:rPr>
          <w:lang w:val="lv-LV"/>
        </w:rPr>
        <w:t xml:space="preserve"> dati (informācija</w:t>
      </w:r>
      <w:r w:rsidRPr="00682190">
        <w:rPr>
          <w:lang w:val="lv-LV"/>
        </w:rPr>
        <w:t xml:space="preserve">, </w:t>
      </w:r>
      <w:r w:rsidRPr="00AF1402">
        <w:rPr>
          <w:lang w:val="lv-LV"/>
        </w:rPr>
        <w:t>kura satur apjomu, kurš nepieciešams kvalitatīvai līguma izpildei, no datu glabāšanas sistēmām, kurus pārvalda komersants</w:t>
      </w:r>
      <w:r w:rsidRPr="00682190">
        <w:rPr>
          <w:lang w:val="lv-LV"/>
        </w:rPr>
        <w:t xml:space="preserve"> un kuru ieguve</w:t>
      </w:r>
      <w:r w:rsidRPr="00682190">
        <w:rPr>
          <w:lang w:val="lv-LV"/>
        </w:rPr>
        <w:t xml:space="preserve"> var būt maksas pakalpojums</w:t>
      </w:r>
      <w:r w:rsidRPr="00AF1402">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049F05EF"/>
    <w:multiLevelType w:val="multilevel"/>
    <w:tmpl w:val="6E1C8C38"/>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06464DF6"/>
    <w:multiLevelType w:val="multilevel"/>
    <w:tmpl w:val="D056128C"/>
    <w:numStyleLink w:val="ImportedStyle5"/>
  </w:abstractNum>
  <w:abstractNum w:abstractNumId="15" w15:restartNumberingAfterBreak="0">
    <w:nsid w:val="07824758"/>
    <w:multiLevelType w:val="multilevel"/>
    <w:tmpl w:val="82C422BC"/>
    <w:styleLink w:val="ImportedStyle53"/>
    <w:lvl w:ilvl="0">
      <w:start w:val="1"/>
      <w:numFmt w:val="decimal"/>
      <w:pStyle w:val="Heading1Char1"/>
      <w:lvlText w:val="%1."/>
      <w:lvlJc w:val="left"/>
      <w:pPr>
        <w:tabs>
          <w:tab w:val="num" w:pos="720"/>
        </w:tabs>
        <w:ind w:left="720" w:hanging="720"/>
      </w:pPr>
    </w:lvl>
    <w:lvl w:ilvl="1">
      <w:start w:val="1"/>
      <w:numFmt w:val="decimal"/>
      <w:pStyle w:val="H2211"/>
      <w:lvlText w:val="%2."/>
      <w:lvlJc w:val="left"/>
      <w:pPr>
        <w:tabs>
          <w:tab w:val="num" w:pos="1440"/>
        </w:tabs>
        <w:ind w:left="1440" w:hanging="720"/>
      </w:pPr>
    </w:lvl>
    <w:lvl w:ilvl="2">
      <w:start w:val="1"/>
      <w:numFmt w:val="decimal"/>
      <w:pStyle w:val="Virsraksts31"/>
      <w:lvlText w:val="%3."/>
      <w:lvlJc w:val="left"/>
      <w:pPr>
        <w:tabs>
          <w:tab w:val="num" w:pos="2160"/>
        </w:tabs>
        <w:ind w:left="2160" w:hanging="720"/>
      </w:pPr>
    </w:lvl>
    <w:lvl w:ilvl="3">
      <w:start w:val="1"/>
      <w:numFmt w:val="decimal"/>
      <w:pStyle w:val="Virsraksts41"/>
      <w:lvlText w:val="%4."/>
      <w:lvlJc w:val="left"/>
      <w:pPr>
        <w:tabs>
          <w:tab w:val="num" w:pos="2880"/>
        </w:tabs>
        <w:ind w:left="2880" w:hanging="720"/>
      </w:pPr>
    </w:lvl>
    <w:lvl w:ilvl="4">
      <w:start w:val="1"/>
      <w:numFmt w:val="decimal"/>
      <w:pStyle w:val="Virsraksts51"/>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1"/>
      <w:lvlText w:val="%7."/>
      <w:lvlJc w:val="left"/>
      <w:pPr>
        <w:tabs>
          <w:tab w:val="num" w:pos="5040"/>
        </w:tabs>
        <w:ind w:left="5040" w:hanging="720"/>
      </w:pPr>
    </w:lvl>
    <w:lvl w:ilvl="7">
      <w:start w:val="1"/>
      <w:numFmt w:val="decimal"/>
      <w:pStyle w:val="Virsraksts81"/>
      <w:lvlText w:val="%8."/>
      <w:lvlJc w:val="left"/>
      <w:pPr>
        <w:tabs>
          <w:tab w:val="num" w:pos="5760"/>
        </w:tabs>
        <w:ind w:left="5760" w:hanging="720"/>
      </w:pPr>
    </w:lvl>
    <w:lvl w:ilvl="8">
      <w:start w:val="1"/>
      <w:numFmt w:val="decimal"/>
      <w:pStyle w:val="Virsraksts91"/>
      <w:lvlText w:val="%9."/>
      <w:lvlJc w:val="left"/>
      <w:pPr>
        <w:tabs>
          <w:tab w:val="num" w:pos="6480"/>
        </w:tabs>
        <w:ind w:left="6480" w:hanging="720"/>
      </w:pPr>
    </w:lvl>
  </w:abstractNum>
  <w:abstractNum w:abstractNumId="16"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08956A6E"/>
    <w:multiLevelType w:val="multilevel"/>
    <w:tmpl w:val="F398BD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3759CD"/>
    <w:multiLevelType w:val="multilevel"/>
    <w:tmpl w:val="A10A974E"/>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D0D60FB"/>
    <w:multiLevelType w:val="hybridMultilevel"/>
    <w:tmpl w:val="829628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0DD61016"/>
    <w:multiLevelType w:val="multilevel"/>
    <w:tmpl w:val="F058EEE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6"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8"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9"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110F14B0"/>
    <w:multiLevelType w:val="multilevel"/>
    <w:tmpl w:val="D26E5636"/>
    <w:numStyleLink w:val="WWOutlineListStyle511"/>
  </w:abstractNum>
  <w:abstractNum w:abstractNumId="31"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3" w15:restartNumberingAfterBreak="0">
    <w:nsid w:val="14BE67D8"/>
    <w:multiLevelType w:val="multilevel"/>
    <w:tmpl w:val="250A6F20"/>
    <w:lvl w:ilvl="0">
      <w:start w:val="4"/>
      <w:numFmt w:val="decimal"/>
      <w:pStyle w:val="StyleStyle1Justified"/>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4"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5" w15:restartNumberingAfterBreak="0">
    <w:nsid w:val="171533D6"/>
    <w:multiLevelType w:val="multilevel"/>
    <w:tmpl w:val="14742478"/>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98021F"/>
    <w:multiLevelType w:val="hybridMultilevel"/>
    <w:tmpl w:val="556A3F52"/>
    <w:lvl w:ilvl="0" w:tplc="F86CDF70">
      <w:start w:val="1"/>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0"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1" w15:restartNumberingAfterBreak="0">
    <w:nsid w:val="24784671"/>
    <w:multiLevelType w:val="multilevel"/>
    <w:tmpl w:val="5C22F2A2"/>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62" w:hanging="720"/>
      </w:pPr>
      <w:rPr>
        <w:rFonts w:hint="default"/>
        <w:b w:val="0"/>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2"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ABE73AA"/>
    <w:multiLevelType w:val="multilevel"/>
    <w:tmpl w:val="5686CC8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2CA03275"/>
    <w:multiLevelType w:val="hybridMultilevel"/>
    <w:tmpl w:val="2820A980"/>
    <w:lvl w:ilvl="0" w:tplc="4BE28014">
      <w:numFmt w:val="bullet"/>
      <w:lvlText w:val="-"/>
      <w:lvlJc w:val="left"/>
      <w:pPr>
        <w:ind w:left="420" w:hanging="360"/>
      </w:pPr>
      <w:rPr>
        <w:rFonts w:ascii="Times New Roman" w:eastAsia="Calibri" w:hAnsi="Times New Roman" w:cs="Times New Roman" w:hint="default"/>
      </w:rPr>
    </w:lvl>
    <w:lvl w:ilvl="1" w:tplc="04260003">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2"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15:restartNumberingAfterBreak="0">
    <w:nsid w:val="32360FEE"/>
    <w:multiLevelType w:val="hybridMultilevel"/>
    <w:tmpl w:val="907A04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34671AB7"/>
    <w:multiLevelType w:val="multilevel"/>
    <w:tmpl w:val="2C42692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2" w15:restartNumberingAfterBreak="0">
    <w:nsid w:val="3A8D7637"/>
    <w:multiLevelType w:val="multilevel"/>
    <w:tmpl w:val="E46CC1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4"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5" w15:restartNumberingAfterBreak="0">
    <w:nsid w:val="3EC55BE5"/>
    <w:multiLevelType w:val="multilevel"/>
    <w:tmpl w:val="0172C1E0"/>
    <w:lvl w:ilvl="0">
      <w:start w:val="4"/>
      <w:numFmt w:val="decimal"/>
      <w:lvlText w:val="%1."/>
      <w:lvlJc w:val="left"/>
      <w:pPr>
        <w:ind w:left="360" w:hanging="360"/>
      </w:pPr>
      <w:rPr>
        <w:rFonts w:ascii="Times New Roman" w:eastAsia="Times New Roman" w:hAnsi="Times New Roman" w:cs="Times New Roman" w:hint="default"/>
        <w:b w:val="0"/>
        <w:bCs w:val="0"/>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2F4CCD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000321"/>
    <w:multiLevelType w:val="hybridMultilevel"/>
    <w:tmpl w:val="93FE0B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6"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7"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8"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64499E"/>
    <w:multiLevelType w:val="multilevel"/>
    <w:tmpl w:val="6464B88A"/>
    <w:numStyleLink w:val="ImportedStyle7"/>
  </w:abstractNum>
  <w:abstractNum w:abstractNumId="91"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2" w15:restartNumberingAfterBreak="0">
    <w:nsid w:val="51CA09D8"/>
    <w:multiLevelType w:val="multilevel"/>
    <w:tmpl w:val="B4DE1F24"/>
    <w:lvl w:ilvl="0">
      <w:start w:val="3"/>
      <w:numFmt w:val="decimal"/>
      <w:lvlText w:val="%1."/>
      <w:lvlJc w:val="left"/>
      <w:pPr>
        <w:ind w:left="840" w:hanging="840"/>
      </w:pPr>
      <w:rPr>
        <w:rFonts w:hint="default"/>
      </w:rPr>
    </w:lvl>
    <w:lvl w:ilvl="1">
      <w:start w:val="1"/>
      <w:numFmt w:val="decimal"/>
      <w:lvlText w:val="%1.%2."/>
      <w:lvlJc w:val="left"/>
      <w:pPr>
        <w:ind w:left="960" w:hanging="840"/>
      </w:pPr>
      <w:rPr>
        <w:rFonts w:hint="default"/>
      </w:rPr>
    </w:lvl>
    <w:lvl w:ilvl="2">
      <w:start w:val="15"/>
      <w:numFmt w:val="decimal"/>
      <w:lvlText w:val="%1.%2.%3."/>
      <w:lvlJc w:val="left"/>
      <w:pPr>
        <w:ind w:left="1080" w:hanging="840"/>
      </w:pPr>
      <w:rPr>
        <w:rFonts w:hint="default"/>
      </w:rPr>
    </w:lvl>
    <w:lvl w:ilvl="3">
      <w:start w:val="1"/>
      <w:numFmt w:val="decimal"/>
      <w:lvlText w:val="%1.%2.%3.%4."/>
      <w:lvlJc w:val="left"/>
      <w:pPr>
        <w:ind w:left="1200" w:hanging="84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9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9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98" w15:restartNumberingAfterBreak="0">
    <w:nsid w:val="5B7A3417"/>
    <w:multiLevelType w:val="multilevel"/>
    <w:tmpl w:val="2A86B18E"/>
    <w:lvl w:ilvl="0">
      <w:start w:val="3"/>
      <w:numFmt w:val="decimal"/>
      <w:lvlText w:val="%1."/>
      <w:lvlJc w:val="left"/>
      <w:pPr>
        <w:ind w:left="840" w:hanging="840"/>
      </w:pPr>
      <w:rPr>
        <w:rFonts w:hint="default"/>
      </w:rPr>
    </w:lvl>
    <w:lvl w:ilvl="1">
      <w:start w:val="1"/>
      <w:numFmt w:val="decimal"/>
      <w:lvlText w:val="%1.%2."/>
      <w:lvlJc w:val="left"/>
      <w:pPr>
        <w:ind w:left="960" w:hanging="840"/>
      </w:pPr>
      <w:rPr>
        <w:rFonts w:hint="default"/>
      </w:rPr>
    </w:lvl>
    <w:lvl w:ilvl="2">
      <w:start w:val="14"/>
      <w:numFmt w:val="decimal"/>
      <w:lvlText w:val="%1.%2.%3."/>
      <w:lvlJc w:val="left"/>
      <w:pPr>
        <w:ind w:left="1080" w:hanging="840"/>
      </w:pPr>
      <w:rPr>
        <w:rFonts w:hint="default"/>
      </w:rPr>
    </w:lvl>
    <w:lvl w:ilvl="3">
      <w:start w:val="1"/>
      <w:numFmt w:val="decimal"/>
      <w:lvlText w:val="%1.%2.%3.%4."/>
      <w:lvlJc w:val="left"/>
      <w:pPr>
        <w:ind w:left="1200" w:hanging="84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9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2" w15:restartNumberingAfterBreak="0">
    <w:nsid w:val="5D2232AB"/>
    <w:multiLevelType w:val="multilevel"/>
    <w:tmpl w:val="0678A18A"/>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5"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2" w15:restartNumberingAfterBreak="0">
    <w:nsid w:val="67F43C01"/>
    <w:multiLevelType w:val="hybridMultilevel"/>
    <w:tmpl w:val="7FCAF85E"/>
    <w:lvl w:ilvl="0" w:tplc="75108424">
      <w:start w:val="1"/>
      <w:numFmt w:val="decimal"/>
      <w:pStyle w:val="Jautajums"/>
      <w:lvlText w:val="v%1."/>
      <w:lvlJc w:val="left"/>
      <w:pPr>
        <w:tabs>
          <w:tab w:val="num" w:pos="1011"/>
        </w:tabs>
        <w:ind w:left="501" w:firstLine="0"/>
      </w:pPr>
      <w:rPr>
        <w:rFonts w:hint="default"/>
      </w:rPr>
    </w:lvl>
    <w:lvl w:ilvl="1" w:tplc="D63A26B4" w:tentative="1">
      <w:start w:val="1"/>
      <w:numFmt w:val="lowerLetter"/>
      <w:lvlText w:val="%2."/>
      <w:lvlJc w:val="left"/>
      <w:pPr>
        <w:tabs>
          <w:tab w:val="num" w:pos="1440"/>
        </w:tabs>
        <w:ind w:left="1440" w:hanging="360"/>
      </w:pPr>
    </w:lvl>
    <w:lvl w:ilvl="2" w:tplc="1A12A4E4" w:tentative="1">
      <w:start w:val="1"/>
      <w:numFmt w:val="lowerRoman"/>
      <w:lvlText w:val="%3."/>
      <w:lvlJc w:val="right"/>
      <w:pPr>
        <w:tabs>
          <w:tab w:val="num" w:pos="2160"/>
        </w:tabs>
        <w:ind w:left="2160" w:hanging="180"/>
      </w:pPr>
    </w:lvl>
    <w:lvl w:ilvl="3" w:tplc="2E98DFE6" w:tentative="1">
      <w:start w:val="1"/>
      <w:numFmt w:val="decimal"/>
      <w:lvlText w:val="%4."/>
      <w:lvlJc w:val="left"/>
      <w:pPr>
        <w:tabs>
          <w:tab w:val="num" w:pos="2880"/>
        </w:tabs>
        <w:ind w:left="2880" w:hanging="360"/>
      </w:pPr>
    </w:lvl>
    <w:lvl w:ilvl="4" w:tplc="1382D0B2" w:tentative="1">
      <w:start w:val="1"/>
      <w:numFmt w:val="lowerLetter"/>
      <w:lvlText w:val="%5."/>
      <w:lvlJc w:val="left"/>
      <w:pPr>
        <w:tabs>
          <w:tab w:val="num" w:pos="3600"/>
        </w:tabs>
        <w:ind w:left="3600" w:hanging="360"/>
      </w:pPr>
    </w:lvl>
    <w:lvl w:ilvl="5" w:tplc="D882B0F2" w:tentative="1">
      <w:start w:val="1"/>
      <w:numFmt w:val="lowerRoman"/>
      <w:lvlText w:val="%6."/>
      <w:lvlJc w:val="right"/>
      <w:pPr>
        <w:tabs>
          <w:tab w:val="num" w:pos="4320"/>
        </w:tabs>
        <w:ind w:left="4320" w:hanging="180"/>
      </w:pPr>
    </w:lvl>
    <w:lvl w:ilvl="6" w:tplc="BA90CF5C" w:tentative="1">
      <w:start w:val="1"/>
      <w:numFmt w:val="decimal"/>
      <w:lvlText w:val="%7."/>
      <w:lvlJc w:val="left"/>
      <w:pPr>
        <w:tabs>
          <w:tab w:val="num" w:pos="5040"/>
        </w:tabs>
        <w:ind w:left="5040" w:hanging="360"/>
      </w:pPr>
    </w:lvl>
    <w:lvl w:ilvl="7" w:tplc="B9F2184C" w:tentative="1">
      <w:start w:val="1"/>
      <w:numFmt w:val="lowerLetter"/>
      <w:lvlText w:val="%8."/>
      <w:lvlJc w:val="left"/>
      <w:pPr>
        <w:tabs>
          <w:tab w:val="num" w:pos="5760"/>
        </w:tabs>
        <w:ind w:left="5760" w:hanging="360"/>
      </w:pPr>
    </w:lvl>
    <w:lvl w:ilvl="8" w:tplc="6BECA392" w:tentative="1">
      <w:start w:val="1"/>
      <w:numFmt w:val="lowerRoman"/>
      <w:lvlText w:val="%9."/>
      <w:lvlJc w:val="right"/>
      <w:pPr>
        <w:tabs>
          <w:tab w:val="num" w:pos="6480"/>
        </w:tabs>
        <w:ind w:left="6480" w:hanging="180"/>
      </w:pPr>
    </w:lvl>
  </w:abstractNum>
  <w:abstractNum w:abstractNumId="113"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DC56716"/>
    <w:multiLevelType w:val="hybridMultilevel"/>
    <w:tmpl w:val="D48E077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17"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19"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0"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2"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3"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4" w15:restartNumberingAfterBreak="0">
    <w:nsid w:val="72D7734D"/>
    <w:multiLevelType w:val="multilevel"/>
    <w:tmpl w:val="B94C4C52"/>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7" w15:restartNumberingAfterBreak="0">
    <w:nsid w:val="7C25744D"/>
    <w:multiLevelType w:val="multilevel"/>
    <w:tmpl w:val="8BDE5884"/>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29" w15:restartNumberingAfterBreak="0">
    <w:nsid w:val="7CE10460"/>
    <w:multiLevelType w:val="multilevel"/>
    <w:tmpl w:val="3CA02FF6"/>
    <w:lvl w:ilvl="0">
      <w:start w:val="1"/>
      <w:numFmt w:val="decimal"/>
      <w:lvlText w:val="%1."/>
      <w:lvlJc w:val="left"/>
      <w:pPr>
        <w:ind w:left="360" w:hanging="360"/>
      </w:pPr>
    </w:lvl>
    <w:lvl w:ilvl="1">
      <w:start w:val="1"/>
      <w:numFmt w:val="decimal"/>
      <w:lvlText w:val="%1.%2."/>
      <w:lvlJc w:val="left"/>
      <w:pPr>
        <w:ind w:left="5536"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7DD9458F"/>
    <w:multiLevelType w:val="multilevel"/>
    <w:tmpl w:val="309EAE90"/>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b/>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32"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5"/>
  </w:num>
  <w:num w:numId="2">
    <w:abstractNumId w:val="32"/>
  </w:num>
  <w:num w:numId="3">
    <w:abstractNumId w:val="9"/>
  </w:num>
  <w:num w:numId="4">
    <w:abstractNumId w:val="26"/>
  </w:num>
  <w:num w:numId="5">
    <w:abstractNumId w:val="34"/>
  </w:num>
  <w:num w:numId="6">
    <w:abstractNumId w:val="103"/>
  </w:num>
  <w:num w:numId="7">
    <w:abstractNumId w:val="65"/>
  </w:num>
  <w:num w:numId="8">
    <w:abstractNumId w:val="90"/>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129"/>
  </w:num>
  <w:num w:numId="10">
    <w:abstractNumId w:val="35"/>
  </w:num>
  <w:num w:numId="11">
    <w:abstractNumId w:val="124"/>
  </w:num>
  <w:num w:numId="12">
    <w:abstractNumId w:val="77"/>
  </w:num>
  <w:num w:numId="13">
    <w:abstractNumId w:val="120"/>
  </w:num>
  <w:num w:numId="14">
    <w:abstractNumId w:val="127"/>
  </w:num>
  <w:num w:numId="15">
    <w:abstractNumId w:val="70"/>
  </w:num>
  <w:num w:numId="16">
    <w:abstractNumId w:val="55"/>
  </w:num>
  <w:num w:numId="17">
    <w:abstractNumId w:val="44"/>
  </w:num>
  <w:num w:numId="18">
    <w:abstractNumId w:val="42"/>
  </w:num>
  <w:num w:numId="19">
    <w:abstractNumId w:val="37"/>
  </w:num>
  <w:num w:numId="20">
    <w:abstractNumId w:val="30"/>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30"/>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36"/>
  </w:num>
  <w:num w:numId="23">
    <w:abstractNumId w:val="24"/>
  </w:num>
  <w:num w:numId="24">
    <w:abstractNumId w:val="24"/>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118"/>
  </w:num>
  <w:num w:numId="26">
    <w:abstractNumId w:val="31"/>
  </w:num>
  <w:num w:numId="27">
    <w:abstractNumId w:val="67"/>
  </w:num>
  <w:num w:numId="28">
    <w:abstractNumId w:val="75"/>
  </w:num>
  <w:num w:numId="29">
    <w:abstractNumId w:val="122"/>
  </w:num>
  <w:num w:numId="30">
    <w:abstractNumId w:val="105"/>
  </w:num>
  <w:num w:numId="31">
    <w:abstractNumId w:val="1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2">
    <w:abstractNumId w:val="91"/>
  </w:num>
  <w:num w:numId="33">
    <w:abstractNumId w:val="131"/>
  </w:num>
  <w:num w:numId="34">
    <w:abstractNumId w:val="130"/>
  </w:num>
  <w:num w:numId="35">
    <w:abstractNumId w:val="33"/>
  </w:num>
  <w:num w:numId="36">
    <w:abstractNumId w:val="57"/>
  </w:num>
  <w:num w:numId="37">
    <w:abstractNumId w:val="51"/>
  </w:num>
  <w:num w:numId="38">
    <w:abstractNumId w:val="29"/>
  </w:num>
  <w:num w:numId="39">
    <w:abstractNumId w:val="8"/>
  </w:num>
  <w:num w:numId="40">
    <w:abstractNumId w:val="125"/>
  </w:num>
  <w:num w:numId="41">
    <w:abstractNumId w:val="52"/>
  </w:num>
  <w:num w:numId="42">
    <w:abstractNumId w:val="63"/>
  </w:num>
  <w:num w:numId="43">
    <w:abstractNumId w:val="119"/>
  </w:num>
  <w:num w:numId="44">
    <w:abstractNumId w:val="115"/>
  </w:num>
  <w:num w:numId="45">
    <w:abstractNumId w:val="25"/>
  </w:num>
  <w:num w:numId="46">
    <w:abstractNumId w:val="38"/>
  </w:num>
  <w:num w:numId="47">
    <w:abstractNumId w:val="21"/>
  </w:num>
  <w:num w:numId="48">
    <w:abstractNumId w:val="68"/>
  </w:num>
  <w:num w:numId="49">
    <w:abstractNumId w:val="87"/>
  </w:num>
  <w:num w:numId="50">
    <w:abstractNumId w:val="100"/>
  </w:num>
  <w:num w:numId="51">
    <w:abstractNumId w:val="41"/>
  </w:num>
  <w:num w:numId="52">
    <w:abstractNumId w:val="104"/>
  </w:num>
  <w:num w:numId="53">
    <w:abstractNumId w:val="113"/>
  </w:num>
  <w:num w:numId="54">
    <w:abstractNumId w:val="132"/>
  </w:num>
  <w:num w:numId="55">
    <w:abstractNumId w:val="13"/>
  </w:num>
  <w:num w:numId="56">
    <w:abstractNumId w:val="117"/>
  </w:num>
  <w:num w:numId="57">
    <w:abstractNumId w:val="46"/>
  </w:num>
  <w:num w:numId="58">
    <w:abstractNumId w:val="85"/>
  </w:num>
  <w:num w:numId="59">
    <w:abstractNumId w:val="89"/>
  </w:num>
  <w:num w:numId="60">
    <w:abstractNumId w:val="39"/>
  </w:num>
  <w:num w:numId="61">
    <w:abstractNumId w:val="107"/>
  </w:num>
  <w:num w:numId="62">
    <w:abstractNumId w:val="56"/>
  </w:num>
  <w:num w:numId="63">
    <w:abstractNumId w:val="88"/>
  </w:num>
  <w:num w:numId="64">
    <w:abstractNumId w:val="81"/>
  </w:num>
  <w:num w:numId="65">
    <w:abstractNumId w:val="27"/>
  </w:num>
  <w:num w:numId="66">
    <w:abstractNumId w:val="74"/>
  </w:num>
  <w:num w:numId="67">
    <w:abstractNumId w:val="93"/>
  </w:num>
  <w:num w:numId="68">
    <w:abstractNumId w:val="49"/>
  </w:num>
  <w:num w:numId="69">
    <w:abstractNumId w:val="17"/>
  </w:num>
  <w:num w:numId="70">
    <w:abstractNumId w:val="45"/>
  </w:num>
  <w:num w:numId="71">
    <w:abstractNumId w:val="106"/>
  </w:num>
  <w:num w:numId="72">
    <w:abstractNumId w:val="101"/>
    <w:lvlOverride w:ilvl="0">
      <w:startOverride w:val="1"/>
    </w:lvlOverride>
  </w:num>
  <w:num w:numId="73">
    <w:abstractNumId w:val="78"/>
    <w:lvlOverride w:ilvl="0">
      <w:startOverride w:val="1"/>
    </w:lvlOverride>
  </w:num>
  <w:num w:numId="74">
    <w:abstractNumId w:val="7"/>
  </w:num>
  <w:num w:numId="75">
    <w:abstractNumId w:val="5"/>
  </w:num>
  <w:num w:numId="76">
    <w:abstractNumId w:val="4"/>
  </w:num>
  <w:num w:numId="77">
    <w:abstractNumId w:val="3"/>
  </w:num>
  <w:num w:numId="78">
    <w:abstractNumId w:val="6"/>
  </w:num>
  <w:num w:numId="79">
    <w:abstractNumId w:val="2"/>
  </w:num>
  <w:num w:numId="80">
    <w:abstractNumId w:val="1"/>
  </w:num>
  <w:num w:numId="81">
    <w:abstractNumId w:val="0"/>
  </w:num>
  <w:num w:numId="82">
    <w:abstractNumId w:val="48"/>
  </w:num>
  <w:num w:numId="83">
    <w:abstractNumId w:val="111"/>
  </w:num>
  <w:num w:numId="84">
    <w:abstractNumId w:val="61"/>
  </w:num>
  <w:num w:numId="85">
    <w:abstractNumId w:val="79"/>
  </w:num>
  <w:num w:numId="86">
    <w:abstractNumId w:val="43"/>
  </w:num>
  <w:num w:numId="87">
    <w:abstractNumId w:val="80"/>
  </w:num>
  <w:num w:numId="88">
    <w:abstractNumId w:val="97"/>
  </w:num>
  <w:num w:numId="89">
    <w:abstractNumId w:val="99"/>
  </w:num>
  <w:num w:numId="90">
    <w:abstractNumId w:val="60"/>
  </w:num>
  <w:num w:numId="91">
    <w:abstractNumId w:val="95"/>
  </w:num>
  <w:num w:numId="92">
    <w:abstractNumId w:val="128"/>
  </w:num>
  <w:num w:numId="93">
    <w:abstractNumId w:val="96"/>
  </w:num>
  <w:num w:numId="94">
    <w:abstractNumId w:val="123"/>
  </w:num>
  <w:num w:numId="95">
    <w:abstractNumId w:val="20"/>
  </w:num>
  <w:num w:numId="96">
    <w:abstractNumId w:val="11"/>
  </w:num>
  <w:num w:numId="97">
    <w:abstractNumId w:val="28"/>
    <w:lvlOverride w:ilvl="0">
      <w:startOverride w:val="1"/>
    </w:lvlOverride>
  </w:num>
  <w:num w:numId="98">
    <w:abstractNumId w:val="73"/>
  </w:num>
  <w:num w:numId="99">
    <w:abstractNumId w:val="10"/>
  </w:num>
  <w:num w:numId="100">
    <w:abstractNumId w:val="121"/>
  </w:num>
  <w:num w:numId="101">
    <w:abstractNumId w:val="53"/>
  </w:num>
  <w:num w:numId="102">
    <w:abstractNumId w:val="71"/>
  </w:num>
  <w:num w:numId="103">
    <w:abstractNumId w:val="108"/>
  </w:num>
  <w:num w:numId="104">
    <w:abstractNumId w:val="110"/>
  </w:num>
  <w:num w:numId="105">
    <w:abstractNumId w:val="109"/>
  </w:num>
  <w:num w:numId="106">
    <w:abstractNumId w:val="116"/>
  </w:num>
  <w:num w:numId="107">
    <w:abstractNumId w:val="50"/>
  </w:num>
  <w:num w:numId="108">
    <w:abstractNumId w:val="82"/>
  </w:num>
  <w:num w:numId="109">
    <w:abstractNumId w:val="62"/>
  </w:num>
  <w:num w:numId="110">
    <w:abstractNumId w:val="16"/>
  </w:num>
  <w:num w:numId="111">
    <w:abstractNumId w:val="72"/>
  </w:num>
  <w:num w:numId="112">
    <w:abstractNumId w:val="84"/>
  </w:num>
  <w:num w:numId="113">
    <w:abstractNumId w:val="94"/>
  </w:num>
  <w:num w:numId="114">
    <w:abstractNumId w:val="76"/>
  </w:num>
  <w:num w:numId="115">
    <w:abstractNumId w:val="47"/>
  </w:num>
  <w:num w:numId="116">
    <w:abstractNumId w:val="12"/>
  </w:num>
  <w:num w:numId="117">
    <w:abstractNumId w:val="69"/>
  </w:num>
  <w:num w:numId="118">
    <w:abstractNumId w:val="19"/>
  </w:num>
  <w:num w:numId="119">
    <w:abstractNumId w:val="112"/>
  </w:num>
  <w:num w:numId="120">
    <w:abstractNumId w:val="126"/>
  </w:num>
  <w:num w:numId="121">
    <w:abstractNumId w:val="64"/>
  </w:num>
  <w:num w:numId="12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02"/>
  </w:num>
  <w:num w:numId="12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40"/>
  </w:num>
  <w:num w:numId="126">
    <w:abstractNumId w:val="22"/>
  </w:num>
  <w:num w:numId="127">
    <w:abstractNumId w:val="114"/>
  </w:num>
  <w:num w:numId="128">
    <w:abstractNumId w:val="66"/>
  </w:num>
  <w:num w:numId="129">
    <w:abstractNumId w:val="59"/>
  </w:num>
  <w:num w:numId="130">
    <w:abstractNumId w:val="58"/>
  </w:num>
  <w:num w:numId="131">
    <w:abstractNumId w:val="54"/>
  </w:num>
  <w:num w:numId="132">
    <w:abstractNumId w:val="86"/>
  </w:num>
  <w:num w:numId="133">
    <w:abstractNumId w:val="23"/>
  </w:num>
  <w:num w:numId="134">
    <w:abstractNumId w:val="98"/>
  </w:num>
  <w:num w:numId="135">
    <w:abstractNumId w:val="92"/>
  </w:num>
  <w:num w:numId="136">
    <w:abstractNumId w:val="83"/>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494"/>
    <w:rsid w:val="00036438"/>
    <w:rsid w:val="000441D3"/>
    <w:rsid w:val="00044467"/>
    <w:rsid w:val="000722EE"/>
    <w:rsid w:val="00075CD6"/>
    <w:rsid w:val="000770BE"/>
    <w:rsid w:val="000A3549"/>
    <w:rsid w:val="000C13CA"/>
    <w:rsid w:val="000E2164"/>
    <w:rsid w:val="000F47BB"/>
    <w:rsid w:val="000F6C18"/>
    <w:rsid w:val="00126147"/>
    <w:rsid w:val="001538C4"/>
    <w:rsid w:val="00170925"/>
    <w:rsid w:val="001962A0"/>
    <w:rsid w:val="001C4F9C"/>
    <w:rsid w:val="001C54C0"/>
    <w:rsid w:val="001D20F9"/>
    <w:rsid w:val="001D6002"/>
    <w:rsid w:val="00246F74"/>
    <w:rsid w:val="00260259"/>
    <w:rsid w:val="00275715"/>
    <w:rsid w:val="00275E7D"/>
    <w:rsid w:val="0028291E"/>
    <w:rsid w:val="0029142B"/>
    <w:rsid w:val="00293DEB"/>
    <w:rsid w:val="002D70FC"/>
    <w:rsid w:val="002E63F3"/>
    <w:rsid w:val="00301E8E"/>
    <w:rsid w:val="00304324"/>
    <w:rsid w:val="003278EF"/>
    <w:rsid w:val="00337D79"/>
    <w:rsid w:val="00346AE0"/>
    <w:rsid w:val="0036380E"/>
    <w:rsid w:val="003A1617"/>
    <w:rsid w:val="003B04C1"/>
    <w:rsid w:val="003B5007"/>
    <w:rsid w:val="003E01BA"/>
    <w:rsid w:val="003F00F1"/>
    <w:rsid w:val="003F3FB8"/>
    <w:rsid w:val="004025BF"/>
    <w:rsid w:val="00406DE8"/>
    <w:rsid w:val="00413FF2"/>
    <w:rsid w:val="00423D44"/>
    <w:rsid w:val="0042679A"/>
    <w:rsid w:val="00436EAC"/>
    <w:rsid w:val="004644B2"/>
    <w:rsid w:val="00483592"/>
    <w:rsid w:val="00497D80"/>
    <w:rsid w:val="004A2159"/>
    <w:rsid w:val="004A23B7"/>
    <w:rsid w:val="004B062C"/>
    <w:rsid w:val="004D1139"/>
    <w:rsid w:val="004D7D2C"/>
    <w:rsid w:val="004E03D9"/>
    <w:rsid w:val="004F38CB"/>
    <w:rsid w:val="005014C4"/>
    <w:rsid w:val="00503754"/>
    <w:rsid w:val="00507832"/>
    <w:rsid w:val="00515740"/>
    <w:rsid w:val="00524114"/>
    <w:rsid w:val="005309CE"/>
    <w:rsid w:val="00580105"/>
    <w:rsid w:val="005D0D5C"/>
    <w:rsid w:val="005D2E4D"/>
    <w:rsid w:val="005E3ED6"/>
    <w:rsid w:val="006079B5"/>
    <w:rsid w:val="0061370B"/>
    <w:rsid w:val="00617BE7"/>
    <w:rsid w:val="006234C5"/>
    <w:rsid w:val="006339B1"/>
    <w:rsid w:val="00646209"/>
    <w:rsid w:val="006542F1"/>
    <w:rsid w:val="00655494"/>
    <w:rsid w:val="00660146"/>
    <w:rsid w:val="00667AD9"/>
    <w:rsid w:val="00676A14"/>
    <w:rsid w:val="00681287"/>
    <w:rsid w:val="00682190"/>
    <w:rsid w:val="0068622B"/>
    <w:rsid w:val="00696211"/>
    <w:rsid w:val="006A4197"/>
    <w:rsid w:val="006A72DE"/>
    <w:rsid w:val="006B4721"/>
    <w:rsid w:val="006D1038"/>
    <w:rsid w:val="006D53A0"/>
    <w:rsid w:val="006E0E19"/>
    <w:rsid w:val="006E32DB"/>
    <w:rsid w:val="006E378E"/>
    <w:rsid w:val="006E4AB1"/>
    <w:rsid w:val="006F43F6"/>
    <w:rsid w:val="00732AD9"/>
    <w:rsid w:val="00743C1C"/>
    <w:rsid w:val="00763B52"/>
    <w:rsid w:val="007814CD"/>
    <w:rsid w:val="00784DFB"/>
    <w:rsid w:val="00785AEC"/>
    <w:rsid w:val="00787FC3"/>
    <w:rsid w:val="007A0ED5"/>
    <w:rsid w:val="007D6414"/>
    <w:rsid w:val="007F2F5A"/>
    <w:rsid w:val="007F5E0B"/>
    <w:rsid w:val="007F65EF"/>
    <w:rsid w:val="00814CD8"/>
    <w:rsid w:val="008247D5"/>
    <w:rsid w:val="00844381"/>
    <w:rsid w:val="00845746"/>
    <w:rsid w:val="008659AB"/>
    <w:rsid w:val="00867C9B"/>
    <w:rsid w:val="00882277"/>
    <w:rsid w:val="00882829"/>
    <w:rsid w:val="0088519B"/>
    <w:rsid w:val="00892830"/>
    <w:rsid w:val="0089615F"/>
    <w:rsid w:val="008A1879"/>
    <w:rsid w:val="008A4053"/>
    <w:rsid w:val="008A77DD"/>
    <w:rsid w:val="008C5ACA"/>
    <w:rsid w:val="008E3316"/>
    <w:rsid w:val="008E40BA"/>
    <w:rsid w:val="008F535F"/>
    <w:rsid w:val="00917CC3"/>
    <w:rsid w:val="009415B5"/>
    <w:rsid w:val="009451F4"/>
    <w:rsid w:val="00945235"/>
    <w:rsid w:val="009452F9"/>
    <w:rsid w:val="0095056F"/>
    <w:rsid w:val="009600F4"/>
    <w:rsid w:val="00961536"/>
    <w:rsid w:val="00962E22"/>
    <w:rsid w:val="00965BD2"/>
    <w:rsid w:val="00970E7C"/>
    <w:rsid w:val="009732F5"/>
    <w:rsid w:val="009769D2"/>
    <w:rsid w:val="0099148F"/>
    <w:rsid w:val="009A7EAF"/>
    <w:rsid w:val="009B03E4"/>
    <w:rsid w:val="009C49DF"/>
    <w:rsid w:val="009E1CDA"/>
    <w:rsid w:val="009F4BDC"/>
    <w:rsid w:val="00A1528A"/>
    <w:rsid w:val="00A21B12"/>
    <w:rsid w:val="00A27585"/>
    <w:rsid w:val="00A3404B"/>
    <w:rsid w:val="00A43D3C"/>
    <w:rsid w:val="00A46C66"/>
    <w:rsid w:val="00A512A9"/>
    <w:rsid w:val="00A636B2"/>
    <w:rsid w:val="00A64E3C"/>
    <w:rsid w:val="00A653B5"/>
    <w:rsid w:val="00A744A6"/>
    <w:rsid w:val="00A80A55"/>
    <w:rsid w:val="00A935D3"/>
    <w:rsid w:val="00A94C28"/>
    <w:rsid w:val="00AF1402"/>
    <w:rsid w:val="00AF515D"/>
    <w:rsid w:val="00B04700"/>
    <w:rsid w:val="00B05150"/>
    <w:rsid w:val="00B53FFF"/>
    <w:rsid w:val="00B5725F"/>
    <w:rsid w:val="00BA13F6"/>
    <w:rsid w:val="00C250A7"/>
    <w:rsid w:val="00C44C52"/>
    <w:rsid w:val="00C6032A"/>
    <w:rsid w:val="00C76EAC"/>
    <w:rsid w:val="00C916D8"/>
    <w:rsid w:val="00CE79C7"/>
    <w:rsid w:val="00CF0A85"/>
    <w:rsid w:val="00D06B7E"/>
    <w:rsid w:val="00D216ED"/>
    <w:rsid w:val="00D23A62"/>
    <w:rsid w:val="00D42FAC"/>
    <w:rsid w:val="00D46A5D"/>
    <w:rsid w:val="00D8228F"/>
    <w:rsid w:val="00D9216F"/>
    <w:rsid w:val="00E00196"/>
    <w:rsid w:val="00E27494"/>
    <w:rsid w:val="00E32750"/>
    <w:rsid w:val="00E37874"/>
    <w:rsid w:val="00E40295"/>
    <w:rsid w:val="00E619A4"/>
    <w:rsid w:val="00E74E56"/>
    <w:rsid w:val="00EC503C"/>
    <w:rsid w:val="00EC5C8C"/>
    <w:rsid w:val="00ED51E2"/>
    <w:rsid w:val="00ED7FE0"/>
    <w:rsid w:val="00EF07C3"/>
    <w:rsid w:val="00F0504A"/>
    <w:rsid w:val="00F256F4"/>
    <w:rsid w:val="00F25FA1"/>
    <w:rsid w:val="00F51BE6"/>
    <w:rsid w:val="00F602EB"/>
    <w:rsid w:val="00F72EE7"/>
    <w:rsid w:val="00F76A1B"/>
    <w:rsid w:val="00F860A6"/>
    <w:rsid w:val="00F920A0"/>
    <w:rsid w:val="00FD63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CF9C2"/>
  <w15:chartTrackingRefBased/>
  <w15:docId w15:val="{6C8EAEB0-39E8-4A56-82ED-FD3E81926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25FA1"/>
  </w:style>
  <w:style w:type="paragraph" w:styleId="Virsraksts1">
    <w:name w:val="heading 1"/>
    <w:basedOn w:val="Parasts"/>
    <w:next w:val="Parasts"/>
    <w:link w:val="Virsraksts1Rakstz1"/>
    <w:uiPriority w:val="9"/>
    <w:qFormat/>
    <w:rsid w:val="00E274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semiHidden/>
    <w:unhideWhenUsed/>
    <w:qFormat/>
    <w:rsid w:val="00E27494"/>
    <w:pPr>
      <w:keepNext/>
      <w:keepLines/>
      <w:spacing w:before="40" w:after="0"/>
      <w:outlineLvl w:val="1"/>
    </w:pPr>
    <w:rPr>
      <w:rFonts w:ascii="Cambria" w:eastAsia="Times New Roman" w:hAnsi="Cambria" w:cs="Times New Roman"/>
      <w:b/>
      <w:bCs/>
      <w:i/>
      <w:iCs/>
      <w:sz w:val="28"/>
      <w:szCs w:val="28"/>
    </w:rPr>
  </w:style>
  <w:style w:type="paragraph" w:styleId="Virsraksts3">
    <w:name w:val="heading 3"/>
    <w:basedOn w:val="Parasts"/>
    <w:next w:val="Parasts"/>
    <w:link w:val="Virsraksts3Rakstz"/>
    <w:uiPriority w:val="9"/>
    <w:semiHidden/>
    <w:unhideWhenUsed/>
    <w:qFormat/>
    <w:rsid w:val="00E27494"/>
    <w:pPr>
      <w:keepNext/>
      <w:keepLines/>
      <w:spacing w:before="40" w:after="0"/>
      <w:outlineLvl w:val="2"/>
    </w:pPr>
    <w:rPr>
      <w:rFonts w:ascii="Cambria" w:eastAsia="Times New Roman" w:hAnsi="Cambria" w:cs="Times New Roman"/>
      <w:b/>
      <w:bCs/>
      <w:sz w:val="26"/>
      <w:szCs w:val="26"/>
    </w:rPr>
  </w:style>
  <w:style w:type="paragraph" w:styleId="Virsraksts4">
    <w:name w:val="heading 4"/>
    <w:basedOn w:val="Parasts"/>
    <w:next w:val="Parasts"/>
    <w:link w:val="Virsraksts4Rakstz"/>
    <w:uiPriority w:val="9"/>
    <w:semiHidden/>
    <w:unhideWhenUsed/>
    <w:qFormat/>
    <w:rsid w:val="00E27494"/>
    <w:pPr>
      <w:keepNext/>
      <w:keepLines/>
      <w:spacing w:before="40" w:after="0"/>
      <w:outlineLvl w:val="3"/>
    </w:pPr>
    <w:rPr>
      <w:rFonts w:ascii="Calibri" w:eastAsia="Times New Roman" w:hAnsi="Calibri" w:cs="Times New Roman"/>
      <w:b/>
      <w:bCs/>
      <w:sz w:val="28"/>
      <w:szCs w:val="28"/>
    </w:rPr>
  </w:style>
  <w:style w:type="paragraph" w:styleId="Virsraksts5">
    <w:name w:val="heading 5"/>
    <w:basedOn w:val="Parasts"/>
    <w:next w:val="Parasts"/>
    <w:link w:val="Virsraksts5Rakstz"/>
    <w:uiPriority w:val="9"/>
    <w:semiHidden/>
    <w:unhideWhenUsed/>
    <w:qFormat/>
    <w:rsid w:val="00E27494"/>
    <w:pPr>
      <w:keepNext/>
      <w:keepLines/>
      <w:spacing w:before="40" w:after="0"/>
      <w:outlineLvl w:val="4"/>
    </w:pPr>
    <w:rPr>
      <w:rFonts w:ascii="Calibri" w:eastAsia="Times New Roman" w:hAnsi="Calibri" w:cs="Times New Roman"/>
      <w:b/>
      <w:bCs/>
      <w:i/>
      <w:iCs/>
      <w:sz w:val="26"/>
      <w:szCs w:val="26"/>
    </w:rPr>
  </w:style>
  <w:style w:type="paragraph" w:styleId="Virsraksts6">
    <w:name w:val="heading 6"/>
    <w:basedOn w:val="Parasts"/>
    <w:next w:val="Parasts"/>
    <w:link w:val="Virsraksts6Rakstz"/>
    <w:qFormat/>
    <w:rsid w:val="00E27494"/>
    <w:pPr>
      <w:numPr>
        <w:ilvl w:val="5"/>
        <w:numId w:val="1"/>
      </w:numPr>
      <w:spacing w:before="240" w:after="60" w:line="240" w:lineRule="auto"/>
      <w:outlineLvl w:val="5"/>
    </w:pPr>
    <w:rPr>
      <w:rFonts w:ascii="Times New Roman" w:eastAsia="Times New Roman" w:hAnsi="Times New Roman" w:cs="Times New Roman"/>
      <w:b/>
      <w:bCs/>
      <w:kern w:val="0"/>
      <w14:ligatures w14:val="none"/>
    </w:rPr>
  </w:style>
  <w:style w:type="paragraph" w:styleId="Virsraksts7">
    <w:name w:val="heading 7"/>
    <w:basedOn w:val="Parasts"/>
    <w:next w:val="Parasts"/>
    <w:link w:val="Virsraksts7Rakstz"/>
    <w:semiHidden/>
    <w:unhideWhenUsed/>
    <w:qFormat/>
    <w:rsid w:val="00E27494"/>
    <w:pPr>
      <w:keepNext/>
      <w:keepLines/>
      <w:spacing w:before="40" w:after="0"/>
      <w:outlineLvl w:val="6"/>
    </w:pPr>
    <w:rPr>
      <w:rFonts w:ascii="Calibri" w:eastAsia="Times New Roman" w:hAnsi="Calibri" w:cs="Times New Roman"/>
      <w:sz w:val="24"/>
      <w:szCs w:val="24"/>
    </w:rPr>
  </w:style>
  <w:style w:type="paragraph" w:styleId="Virsraksts8">
    <w:name w:val="heading 8"/>
    <w:basedOn w:val="Parasts"/>
    <w:next w:val="Parasts"/>
    <w:link w:val="Virsraksts8Rakstz"/>
    <w:semiHidden/>
    <w:unhideWhenUsed/>
    <w:qFormat/>
    <w:rsid w:val="00E27494"/>
    <w:pPr>
      <w:keepNext/>
      <w:keepLines/>
      <w:spacing w:before="40" w:after="0"/>
      <w:outlineLvl w:val="7"/>
    </w:pPr>
    <w:rPr>
      <w:rFonts w:ascii="Calibri" w:eastAsia="Times New Roman" w:hAnsi="Calibri" w:cs="Times New Roman"/>
      <w:i/>
      <w:iCs/>
      <w:sz w:val="24"/>
      <w:szCs w:val="24"/>
    </w:rPr>
  </w:style>
  <w:style w:type="paragraph" w:styleId="Virsraksts9">
    <w:name w:val="heading 9"/>
    <w:basedOn w:val="Parasts"/>
    <w:next w:val="Parasts"/>
    <w:link w:val="Virsraksts9Rakstz"/>
    <w:semiHidden/>
    <w:unhideWhenUsed/>
    <w:qFormat/>
    <w:rsid w:val="00E27494"/>
    <w:pPr>
      <w:keepNext/>
      <w:keepLines/>
      <w:spacing w:before="40" w:after="0"/>
      <w:outlineLvl w:val="8"/>
    </w:pPr>
    <w:rPr>
      <w:rFonts w:ascii="Cambria" w:eastAsia="Times New Roman" w:hAnsi="Cambria"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Heading1Char1">
    <w:name w:val="Heading 1 Char1"/>
    <w:basedOn w:val="Parasts"/>
    <w:next w:val="Parasts"/>
    <w:link w:val="Virsraksts1Rakstz"/>
    <w:qFormat/>
    <w:rsid w:val="00E27494"/>
    <w:pPr>
      <w:keepNext/>
      <w:numPr>
        <w:numId w:val="1"/>
      </w:numPr>
      <w:spacing w:before="240" w:after="60" w:line="240" w:lineRule="auto"/>
      <w:outlineLvl w:val="0"/>
    </w:pPr>
    <w:rPr>
      <w:rFonts w:ascii="Cambria" w:eastAsia="Times New Roman" w:hAnsi="Cambria" w:cs="Times New Roman"/>
      <w:b/>
      <w:bCs/>
      <w:kern w:val="32"/>
      <w:sz w:val="32"/>
      <w:szCs w:val="32"/>
    </w:rPr>
  </w:style>
  <w:style w:type="paragraph" w:customStyle="1" w:styleId="H2211">
    <w:name w:val="H2211"/>
    <w:basedOn w:val="Parasts"/>
    <w:next w:val="Parasts"/>
    <w:uiPriority w:val="9"/>
    <w:unhideWhenUsed/>
    <w:qFormat/>
    <w:rsid w:val="00E27494"/>
    <w:pPr>
      <w:keepNext/>
      <w:numPr>
        <w:ilvl w:val="1"/>
        <w:numId w:val="1"/>
      </w:numPr>
      <w:spacing w:before="240" w:after="60" w:line="240" w:lineRule="auto"/>
      <w:outlineLvl w:val="1"/>
    </w:pPr>
    <w:rPr>
      <w:rFonts w:ascii="Cambria" w:eastAsia="Times New Roman" w:hAnsi="Cambria" w:cs="Times New Roman"/>
      <w:b/>
      <w:bCs/>
      <w:i/>
      <w:iCs/>
      <w:kern w:val="0"/>
      <w:sz w:val="28"/>
      <w:szCs w:val="28"/>
      <w14:ligatures w14:val="none"/>
    </w:rPr>
  </w:style>
  <w:style w:type="paragraph" w:customStyle="1" w:styleId="Virsraksts31">
    <w:name w:val="Virsraksts 31"/>
    <w:basedOn w:val="Parasts"/>
    <w:next w:val="Parasts"/>
    <w:uiPriority w:val="9"/>
    <w:unhideWhenUsed/>
    <w:qFormat/>
    <w:rsid w:val="00E27494"/>
    <w:pPr>
      <w:keepNext/>
      <w:numPr>
        <w:ilvl w:val="2"/>
        <w:numId w:val="1"/>
      </w:numPr>
      <w:spacing w:before="240" w:after="60" w:line="240" w:lineRule="auto"/>
      <w:outlineLvl w:val="2"/>
    </w:pPr>
    <w:rPr>
      <w:rFonts w:ascii="Cambria" w:eastAsia="Times New Roman" w:hAnsi="Cambria" w:cs="Times New Roman"/>
      <w:b/>
      <w:bCs/>
      <w:kern w:val="0"/>
      <w:sz w:val="26"/>
      <w:szCs w:val="26"/>
      <w14:ligatures w14:val="none"/>
    </w:rPr>
  </w:style>
  <w:style w:type="paragraph" w:customStyle="1" w:styleId="Virsraksts41">
    <w:name w:val="Virsraksts 41"/>
    <w:basedOn w:val="Parasts"/>
    <w:next w:val="Parasts"/>
    <w:uiPriority w:val="9"/>
    <w:unhideWhenUsed/>
    <w:qFormat/>
    <w:rsid w:val="00E27494"/>
    <w:pPr>
      <w:keepNext/>
      <w:numPr>
        <w:ilvl w:val="3"/>
        <w:numId w:val="1"/>
      </w:numPr>
      <w:spacing w:before="240" w:after="60" w:line="240" w:lineRule="auto"/>
      <w:outlineLvl w:val="3"/>
    </w:pPr>
    <w:rPr>
      <w:rFonts w:eastAsia="Times New Roman"/>
      <w:b/>
      <w:bCs/>
      <w:kern w:val="0"/>
      <w:sz w:val="28"/>
      <w:szCs w:val="28"/>
      <w14:ligatures w14:val="none"/>
    </w:rPr>
  </w:style>
  <w:style w:type="paragraph" w:customStyle="1" w:styleId="Virsraksts51">
    <w:name w:val="Virsraksts 51"/>
    <w:basedOn w:val="Parasts"/>
    <w:next w:val="Parasts"/>
    <w:uiPriority w:val="9"/>
    <w:unhideWhenUsed/>
    <w:qFormat/>
    <w:rsid w:val="00E27494"/>
    <w:pPr>
      <w:numPr>
        <w:ilvl w:val="4"/>
        <w:numId w:val="1"/>
      </w:numPr>
      <w:spacing w:before="240" w:after="60" w:line="240" w:lineRule="auto"/>
      <w:outlineLvl w:val="4"/>
    </w:pPr>
    <w:rPr>
      <w:rFonts w:eastAsia="Times New Roman"/>
      <w:b/>
      <w:bCs/>
      <w:i/>
      <w:iCs/>
      <w:kern w:val="0"/>
      <w:sz w:val="26"/>
      <w:szCs w:val="26"/>
      <w14:ligatures w14:val="none"/>
    </w:rPr>
  </w:style>
  <w:style w:type="character" w:customStyle="1" w:styleId="Virsraksts6Rakstz">
    <w:name w:val="Virsraksts 6 Rakstz."/>
    <w:basedOn w:val="Noklusjumarindkopasfonts"/>
    <w:link w:val="Virsraksts6"/>
    <w:rsid w:val="00E27494"/>
    <w:rPr>
      <w:rFonts w:ascii="Times New Roman" w:eastAsia="Times New Roman" w:hAnsi="Times New Roman" w:cs="Times New Roman"/>
      <w:b/>
      <w:bCs/>
      <w:kern w:val="0"/>
      <w14:ligatures w14:val="none"/>
    </w:rPr>
  </w:style>
  <w:style w:type="paragraph" w:customStyle="1" w:styleId="Virsraksts71">
    <w:name w:val="Virsraksts 71"/>
    <w:basedOn w:val="Parasts"/>
    <w:next w:val="Parasts"/>
    <w:unhideWhenUsed/>
    <w:qFormat/>
    <w:rsid w:val="00E27494"/>
    <w:pPr>
      <w:numPr>
        <w:ilvl w:val="6"/>
        <w:numId w:val="1"/>
      </w:numPr>
      <w:spacing w:before="240" w:after="60" w:line="240" w:lineRule="auto"/>
      <w:outlineLvl w:val="6"/>
    </w:pPr>
    <w:rPr>
      <w:rFonts w:eastAsia="Times New Roman"/>
      <w:kern w:val="0"/>
      <w:sz w:val="24"/>
      <w:szCs w:val="24"/>
      <w14:ligatures w14:val="none"/>
    </w:rPr>
  </w:style>
  <w:style w:type="paragraph" w:customStyle="1" w:styleId="Virsraksts81">
    <w:name w:val="Virsraksts 81"/>
    <w:basedOn w:val="Parasts"/>
    <w:next w:val="Parasts"/>
    <w:unhideWhenUsed/>
    <w:qFormat/>
    <w:rsid w:val="00E27494"/>
    <w:pPr>
      <w:numPr>
        <w:ilvl w:val="7"/>
        <w:numId w:val="1"/>
      </w:numPr>
      <w:spacing w:before="240" w:after="60" w:line="240" w:lineRule="auto"/>
      <w:outlineLvl w:val="7"/>
    </w:pPr>
    <w:rPr>
      <w:rFonts w:eastAsia="Times New Roman"/>
      <w:i/>
      <w:iCs/>
      <w:kern w:val="0"/>
      <w:sz w:val="24"/>
      <w:szCs w:val="24"/>
      <w14:ligatures w14:val="none"/>
    </w:rPr>
  </w:style>
  <w:style w:type="paragraph" w:customStyle="1" w:styleId="Virsraksts91">
    <w:name w:val="Virsraksts 91"/>
    <w:basedOn w:val="Parasts"/>
    <w:next w:val="Parasts"/>
    <w:unhideWhenUsed/>
    <w:qFormat/>
    <w:rsid w:val="00E27494"/>
    <w:pPr>
      <w:numPr>
        <w:ilvl w:val="8"/>
        <w:numId w:val="1"/>
      </w:numPr>
      <w:spacing w:before="240" w:after="60" w:line="240" w:lineRule="auto"/>
      <w:outlineLvl w:val="8"/>
    </w:pPr>
    <w:rPr>
      <w:rFonts w:ascii="Cambria" w:eastAsia="Times New Roman" w:hAnsi="Cambria" w:cs="Times New Roman"/>
      <w:kern w:val="0"/>
      <w14:ligatures w14:val="none"/>
    </w:rPr>
  </w:style>
  <w:style w:type="numbering" w:customStyle="1" w:styleId="Bezsaraksta1">
    <w:name w:val="Bez saraksta1"/>
    <w:next w:val="Bezsaraksta"/>
    <w:uiPriority w:val="99"/>
    <w:semiHidden/>
    <w:unhideWhenUsed/>
    <w:rsid w:val="00E27494"/>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Heading1Char1"/>
    <w:qFormat/>
    <w:rsid w:val="00E27494"/>
    <w:rPr>
      <w:rFonts w:ascii="Cambria" w:eastAsia="Times New Roman" w:hAnsi="Cambria" w:cs="Times New Roman"/>
      <w:b/>
      <w:bCs/>
      <w:kern w:val="32"/>
      <w:sz w:val="32"/>
      <w:szCs w:val="32"/>
    </w:rPr>
  </w:style>
  <w:style w:type="character" w:customStyle="1" w:styleId="Virsraksts2Rakstz">
    <w:name w:val="Virsraksts 2 Rakstz."/>
    <w:basedOn w:val="Noklusjumarindkopasfonts"/>
    <w:link w:val="Virsraksts2"/>
    <w:uiPriority w:val="9"/>
    <w:rsid w:val="00E27494"/>
    <w:rPr>
      <w:rFonts w:ascii="Cambria" w:eastAsia="Times New Roman" w:hAnsi="Cambria" w:cs="Times New Roman"/>
      <w:b/>
      <w:bCs/>
      <w:i/>
      <w:iCs/>
      <w:sz w:val="28"/>
      <w:szCs w:val="28"/>
      <w:lang w:val="lv-LV"/>
    </w:rPr>
  </w:style>
  <w:style w:type="character" w:customStyle="1" w:styleId="Virsraksts3Rakstz">
    <w:name w:val="Virsraksts 3 Rakstz."/>
    <w:basedOn w:val="Noklusjumarindkopasfonts"/>
    <w:link w:val="Virsraksts3"/>
    <w:uiPriority w:val="9"/>
    <w:rsid w:val="00E27494"/>
    <w:rPr>
      <w:rFonts w:ascii="Cambria" w:eastAsia="Times New Roman" w:hAnsi="Cambria" w:cs="Times New Roman"/>
      <w:b/>
      <w:bCs/>
      <w:sz w:val="26"/>
      <w:szCs w:val="26"/>
      <w:lang w:val="lv-LV"/>
    </w:rPr>
  </w:style>
  <w:style w:type="character" w:customStyle="1" w:styleId="Virsraksts4Rakstz">
    <w:name w:val="Virsraksts 4 Rakstz."/>
    <w:basedOn w:val="Noklusjumarindkopasfonts"/>
    <w:link w:val="Virsraksts4"/>
    <w:uiPriority w:val="9"/>
    <w:rsid w:val="00E27494"/>
    <w:rPr>
      <w:rFonts w:ascii="Calibri" w:eastAsia="Times New Roman" w:hAnsi="Calibri" w:cs="Times New Roman"/>
      <w:b/>
      <w:bCs/>
      <w:sz w:val="28"/>
      <w:szCs w:val="28"/>
      <w:lang w:val="lv-LV"/>
    </w:rPr>
  </w:style>
  <w:style w:type="character" w:customStyle="1" w:styleId="Virsraksts5Rakstz">
    <w:name w:val="Virsraksts 5 Rakstz."/>
    <w:basedOn w:val="Noklusjumarindkopasfonts"/>
    <w:link w:val="Virsraksts5"/>
    <w:uiPriority w:val="9"/>
    <w:rsid w:val="00E27494"/>
    <w:rPr>
      <w:rFonts w:ascii="Calibri" w:eastAsia="Times New Roman" w:hAnsi="Calibri" w:cs="Times New Roman"/>
      <w:b/>
      <w:bCs/>
      <w:i/>
      <w:iCs/>
      <w:sz w:val="26"/>
      <w:szCs w:val="26"/>
      <w:lang w:val="lv-LV"/>
    </w:rPr>
  </w:style>
  <w:style w:type="character" w:customStyle="1" w:styleId="Virsraksts7Rakstz">
    <w:name w:val="Virsraksts 7 Rakstz."/>
    <w:basedOn w:val="Noklusjumarindkopasfonts"/>
    <w:link w:val="Virsraksts7"/>
    <w:rsid w:val="00E27494"/>
    <w:rPr>
      <w:rFonts w:ascii="Calibri" w:eastAsia="Times New Roman" w:hAnsi="Calibri" w:cs="Times New Roman"/>
      <w:sz w:val="24"/>
      <w:szCs w:val="24"/>
      <w:lang w:val="lv-LV"/>
    </w:rPr>
  </w:style>
  <w:style w:type="character" w:customStyle="1" w:styleId="Virsraksts8Rakstz">
    <w:name w:val="Virsraksts 8 Rakstz."/>
    <w:basedOn w:val="Noklusjumarindkopasfonts"/>
    <w:link w:val="Virsraksts8"/>
    <w:rsid w:val="00E27494"/>
    <w:rPr>
      <w:rFonts w:ascii="Calibri" w:eastAsia="Times New Roman" w:hAnsi="Calibri" w:cs="Times New Roman"/>
      <w:i/>
      <w:iCs/>
      <w:sz w:val="24"/>
      <w:szCs w:val="24"/>
      <w:lang w:val="lv-LV"/>
    </w:rPr>
  </w:style>
  <w:style w:type="character" w:customStyle="1" w:styleId="Virsraksts9Rakstz">
    <w:name w:val="Virsraksts 9 Rakstz."/>
    <w:basedOn w:val="Noklusjumarindkopasfonts"/>
    <w:link w:val="Virsraksts9"/>
    <w:rsid w:val="00E27494"/>
    <w:rPr>
      <w:rFonts w:ascii="Cambria" w:eastAsia="Times New Roman" w:hAnsi="Cambria" w:cs="Times New Roman"/>
      <w:sz w:val="22"/>
      <w:szCs w:val="22"/>
      <w:lang w:val="lv-LV"/>
    </w:rPr>
  </w:style>
  <w:style w:type="character" w:styleId="Hipersaite">
    <w:name w:val="Hyperlink"/>
    <w:uiPriority w:val="99"/>
    <w:rsid w:val="00E27494"/>
    <w:rPr>
      <w:color w:val="0000FF"/>
      <w:u w:val="single"/>
    </w:rPr>
  </w:style>
  <w:style w:type="character" w:styleId="Komentraatsauce">
    <w:name w:val="annotation reference"/>
    <w:basedOn w:val="Noklusjumarindkopasfonts"/>
    <w:uiPriority w:val="99"/>
    <w:unhideWhenUsed/>
    <w:qFormat/>
    <w:rsid w:val="00E27494"/>
    <w:rPr>
      <w:sz w:val="16"/>
      <w:szCs w:val="16"/>
    </w:rPr>
  </w:style>
  <w:style w:type="paragraph" w:styleId="Komentrateksts">
    <w:name w:val="annotation text"/>
    <w:basedOn w:val="Parasts"/>
    <w:link w:val="KomentratekstsRakstz"/>
    <w:uiPriority w:val="99"/>
    <w:unhideWhenUsed/>
    <w:rsid w:val="00E27494"/>
    <w:pPr>
      <w:spacing w:after="0" w:line="240" w:lineRule="auto"/>
    </w:pPr>
    <w:rPr>
      <w:rFonts w:ascii="Times New Roman" w:eastAsia="Times New Roman" w:hAnsi="Times New Roman" w:cs="Times New Roman"/>
      <w:kern w:val="0"/>
      <w:sz w:val="20"/>
      <w:szCs w:val="20"/>
      <w14:ligatures w14:val="none"/>
    </w:rPr>
  </w:style>
  <w:style w:type="character" w:customStyle="1" w:styleId="KomentratekstsRakstz">
    <w:name w:val="Komentāra teksts Rakstz."/>
    <w:basedOn w:val="Noklusjumarindkopasfonts"/>
    <w:link w:val="Komentrateksts"/>
    <w:uiPriority w:val="99"/>
    <w:rsid w:val="00E27494"/>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unhideWhenUsed/>
    <w:rsid w:val="00E27494"/>
    <w:rPr>
      <w:b/>
      <w:bCs/>
    </w:rPr>
  </w:style>
  <w:style w:type="character" w:customStyle="1" w:styleId="KomentratmaRakstz">
    <w:name w:val="Komentāra tēma Rakstz."/>
    <w:basedOn w:val="KomentratekstsRakstz"/>
    <w:link w:val="Komentratma"/>
    <w:uiPriority w:val="99"/>
    <w:rsid w:val="00E27494"/>
    <w:rPr>
      <w:rFonts w:ascii="Times New Roman" w:eastAsia="Times New Roman" w:hAnsi="Times New Roman" w:cs="Times New Roman"/>
      <w:b/>
      <w:bCs/>
      <w:kern w:val="0"/>
      <w:sz w:val="20"/>
      <w:szCs w:val="20"/>
      <w14:ligatures w14:val="none"/>
    </w:rPr>
  </w:style>
  <w:style w:type="paragraph" w:styleId="Balonteksts">
    <w:name w:val="Balloon Text"/>
    <w:basedOn w:val="Parasts"/>
    <w:link w:val="BalontekstsRakstz"/>
    <w:uiPriority w:val="99"/>
    <w:unhideWhenUsed/>
    <w:rsid w:val="00E27494"/>
    <w:pPr>
      <w:spacing w:after="0" w:line="240" w:lineRule="auto"/>
    </w:pPr>
    <w:rPr>
      <w:rFonts w:ascii="Segoe UI" w:eastAsia="Times New Roman" w:hAnsi="Segoe UI" w:cs="Segoe UI"/>
      <w:kern w:val="0"/>
      <w:sz w:val="18"/>
      <w:szCs w:val="18"/>
      <w14:ligatures w14:val="none"/>
    </w:rPr>
  </w:style>
  <w:style w:type="character" w:customStyle="1" w:styleId="BalontekstsRakstz">
    <w:name w:val="Balonteksts Rakstz."/>
    <w:basedOn w:val="Noklusjumarindkopasfonts"/>
    <w:link w:val="Balonteksts"/>
    <w:uiPriority w:val="99"/>
    <w:rsid w:val="00E27494"/>
    <w:rPr>
      <w:rFonts w:ascii="Segoe UI" w:eastAsia="Times New Roman" w:hAnsi="Segoe UI" w:cs="Segoe UI"/>
      <w:kern w:val="0"/>
      <w:sz w:val="18"/>
      <w:szCs w:val="18"/>
      <w14:ligatures w14:val="non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E27494"/>
    <w:pPr>
      <w:spacing w:after="0" w:line="240" w:lineRule="auto"/>
      <w:ind w:left="720"/>
      <w:contextualSpacing/>
    </w:pPr>
    <w:rPr>
      <w:rFonts w:ascii="Times New Roman" w:eastAsia="Times New Roman" w:hAnsi="Times New Roman" w:cs="Times New Roman"/>
      <w:kern w:val="0"/>
      <w:sz w:val="20"/>
      <w:szCs w:val="20"/>
      <w14:ligatures w14:val="none"/>
    </w:rPr>
  </w:style>
  <w:style w:type="paragraph" w:styleId="Galvene">
    <w:name w:val="header"/>
    <w:basedOn w:val="Parasts"/>
    <w:link w:val="GalveneRakstz"/>
    <w:unhideWhenUsed/>
    <w:rsid w:val="00E27494"/>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GalveneRakstz">
    <w:name w:val="Galvene Rakstz."/>
    <w:basedOn w:val="Noklusjumarindkopasfonts"/>
    <w:link w:val="Galvene"/>
    <w:rsid w:val="00E27494"/>
    <w:rPr>
      <w:rFonts w:ascii="Times New Roman" w:eastAsia="Times New Roman" w:hAnsi="Times New Roman" w:cs="Times New Roman"/>
      <w:kern w:val="0"/>
      <w:sz w:val="20"/>
      <w:szCs w:val="20"/>
      <w14:ligatures w14:val="none"/>
    </w:rPr>
  </w:style>
  <w:style w:type="paragraph" w:styleId="Kjene">
    <w:name w:val="footer"/>
    <w:aliases w:val="Char5 Char"/>
    <w:basedOn w:val="Parasts"/>
    <w:link w:val="KjeneRakstz"/>
    <w:uiPriority w:val="99"/>
    <w:unhideWhenUsed/>
    <w:rsid w:val="00E27494"/>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KjeneRakstz">
    <w:name w:val="Kājene Rakstz."/>
    <w:aliases w:val="Char5 Char Rakstz."/>
    <w:basedOn w:val="Noklusjumarindkopasfonts"/>
    <w:link w:val="Kjene"/>
    <w:uiPriority w:val="99"/>
    <w:qFormat/>
    <w:rsid w:val="00E27494"/>
    <w:rPr>
      <w:rFonts w:ascii="Times New Roman" w:eastAsia="Times New Roman" w:hAnsi="Times New Roman" w:cs="Times New Roman"/>
      <w:kern w:val="0"/>
      <w:sz w:val="20"/>
      <w:szCs w:val="20"/>
      <w14:ligatures w14:val="none"/>
    </w:rPr>
  </w:style>
  <w:style w:type="paragraph" w:styleId="Pamatteksts">
    <w:name w:val="Body Text"/>
    <w:aliases w:val="Body Text1"/>
    <w:basedOn w:val="Parasts"/>
    <w:link w:val="PamattekstsRakstz"/>
    <w:qFormat/>
    <w:rsid w:val="00E27494"/>
    <w:pPr>
      <w:spacing w:after="0" w:line="360" w:lineRule="auto"/>
      <w:jc w:val="both"/>
    </w:pPr>
    <w:rPr>
      <w:rFonts w:ascii="Times New Roman" w:eastAsia="Times New Roman" w:hAnsi="Times New Roman" w:cs="Times New Roman"/>
      <w:kern w:val="0"/>
      <w:sz w:val="24"/>
      <w:szCs w:val="20"/>
      <w14:ligatures w14:val="none"/>
    </w:rPr>
  </w:style>
  <w:style w:type="character" w:customStyle="1" w:styleId="PamattekstsRakstz">
    <w:name w:val="Pamatteksts Rakstz."/>
    <w:aliases w:val="Body Text1 Rakstz."/>
    <w:basedOn w:val="Noklusjumarindkopasfonts"/>
    <w:link w:val="Pamatteksts"/>
    <w:rsid w:val="00E27494"/>
    <w:rPr>
      <w:rFonts w:ascii="Times New Roman" w:eastAsia="Times New Roman" w:hAnsi="Times New Roman" w:cs="Times New Roman"/>
      <w:kern w:val="0"/>
      <w:sz w:val="24"/>
      <w:szCs w:val="20"/>
      <w14:ligatures w14:val="none"/>
    </w:rPr>
  </w:style>
  <w:style w:type="paragraph" w:styleId="Pamattekstsaratkpi">
    <w:name w:val="Body Text Indent"/>
    <w:basedOn w:val="Parasts"/>
    <w:link w:val="PamattekstsaratkpiRakstz"/>
    <w:rsid w:val="00E27494"/>
    <w:pPr>
      <w:spacing w:after="120" w:line="240" w:lineRule="auto"/>
      <w:ind w:left="283"/>
    </w:pPr>
    <w:rPr>
      <w:rFonts w:ascii="Times New Roman" w:eastAsia="Times New Roman" w:hAnsi="Times New Roman" w:cs="Times New Roman"/>
      <w:kern w:val="0"/>
      <w:sz w:val="24"/>
      <w:szCs w:val="24"/>
      <w:lang w:val="ru-RU"/>
      <w14:ligatures w14:val="none"/>
    </w:rPr>
  </w:style>
  <w:style w:type="character" w:customStyle="1" w:styleId="PamattekstsaratkpiRakstz">
    <w:name w:val="Pamatteksts ar atkāpi Rakstz."/>
    <w:basedOn w:val="Noklusjumarindkopasfonts"/>
    <w:link w:val="Pamattekstsaratkpi"/>
    <w:rsid w:val="00E27494"/>
    <w:rPr>
      <w:rFonts w:ascii="Times New Roman" w:eastAsia="Times New Roman" w:hAnsi="Times New Roman" w:cs="Times New Roman"/>
      <w:kern w:val="0"/>
      <w:sz w:val="24"/>
      <w:szCs w:val="24"/>
      <w:lang w:val="ru-RU"/>
      <w14:ligatures w14:val="none"/>
    </w:rPr>
  </w:style>
  <w:style w:type="paragraph" w:styleId="Saraksts2">
    <w:name w:val="List 2"/>
    <w:basedOn w:val="Parasts"/>
    <w:rsid w:val="00E27494"/>
    <w:pPr>
      <w:spacing w:after="0" w:line="240" w:lineRule="auto"/>
      <w:ind w:left="566" w:hanging="283"/>
    </w:pPr>
    <w:rPr>
      <w:rFonts w:ascii="Times New Roman" w:eastAsia="Times New Roman" w:hAnsi="Times New Roman" w:cs="Times New Roman"/>
      <w:kern w:val="0"/>
      <w:sz w:val="24"/>
      <w:szCs w:val="24"/>
      <w:lang w:val="en-GB"/>
      <w14:ligatures w14:val="none"/>
    </w:rPr>
  </w:style>
  <w:style w:type="paragraph" w:styleId="Saraksts3">
    <w:name w:val="List 3"/>
    <w:basedOn w:val="Parasts"/>
    <w:uiPriority w:val="99"/>
    <w:rsid w:val="00E27494"/>
    <w:pPr>
      <w:spacing w:after="0" w:line="240" w:lineRule="auto"/>
      <w:ind w:left="849" w:hanging="283"/>
    </w:pPr>
    <w:rPr>
      <w:rFonts w:ascii="Times New Roman" w:eastAsia="Times New Roman" w:hAnsi="Times New Roman" w:cs="Times New Roman"/>
      <w:kern w:val="0"/>
      <w:sz w:val="24"/>
      <w:szCs w:val="24"/>
      <w:lang w:val="en-GB"/>
      <w14:ligatures w14:val="none"/>
    </w:rPr>
  </w:style>
  <w:style w:type="paragraph" w:styleId="Bezatstarpm">
    <w:name w:val="No Spacing"/>
    <w:link w:val="BezatstarpmRakstz"/>
    <w:qFormat/>
    <w:rsid w:val="00E27494"/>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Parasts"/>
    <w:qFormat/>
    <w:rsid w:val="00E27494"/>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14:ligatures w14:val="none"/>
    </w:rPr>
  </w:style>
  <w:style w:type="character" w:customStyle="1" w:styleId="111LgumamChar">
    <w:name w:val="1.1.1. Līgumam Char"/>
    <w:link w:val="111Lgumam"/>
    <w:qFormat/>
    <w:rsid w:val="00E27494"/>
    <w:rPr>
      <w:rFonts w:eastAsia="Calibri"/>
      <w:sz w:val="24"/>
      <w:szCs w:val="24"/>
    </w:rPr>
  </w:style>
  <w:style w:type="paragraph" w:customStyle="1" w:styleId="111Lgumam">
    <w:name w:val="1.1.1. Līgumam"/>
    <w:basedOn w:val="Parasts"/>
    <w:link w:val="111LgumamChar"/>
    <w:qFormat/>
    <w:rsid w:val="00E27494"/>
    <w:pPr>
      <w:overflowPunct w:val="0"/>
      <w:spacing w:after="60" w:line="240" w:lineRule="auto"/>
      <w:ind w:left="1418" w:hanging="851"/>
      <w:jc w:val="both"/>
    </w:pPr>
    <w:rPr>
      <w:rFonts w:eastAsia="Calibri"/>
      <w:sz w:val="24"/>
      <w:szCs w:val="24"/>
    </w:rPr>
  </w:style>
  <w:style w:type="numbering" w:customStyle="1" w:styleId="WW8Num71">
    <w:name w:val="WW8Num71"/>
    <w:basedOn w:val="Bezsaraksta"/>
    <w:rsid w:val="00E27494"/>
    <w:pPr>
      <w:numPr>
        <w:numId w:val="2"/>
      </w:numPr>
    </w:pPr>
  </w:style>
  <w:style w:type="character" w:customStyle="1" w:styleId="Neatrisintapieminana1">
    <w:name w:val="Neatrisināta pieminēšana1"/>
    <w:basedOn w:val="Noklusjumarindkopasfonts"/>
    <w:uiPriority w:val="99"/>
    <w:semiHidden/>
    <w:unhideWhenUsed/>
    <w:rsid w:val="00E27494"/>
    <w:rPr>
      <w:color w:val="605E5C"/>
      <w:shd w:val="clear" w:color="auto" w:fill="E1DFDD"/>
    </w:rPr>
  </w:style>
  <w:style w:type="paragraph" w:customStyle="1" w:styleId="Default">
    <w:name w:val="Default"/>
    <w:qFormat/>
    <w:rsid w:val="00E27494"/>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Izmantotahipersaite1">
    <w:name w:val="Izmantota hipersaite1"/>
    <w:basedOn w:val="Noklusjumarindkopasfonts"/>
    <w:uiPriority w:val="99"/>
    <w:unhideWhenUsed/>
    <w:rsid w:val="00E27494"/>
    <w:rPr>
      <w:color w:val="800080"/>
      <w:u w:val="single"/>
    </w:rPr>
  </w:style>
  <w:style w:type="table" w:styleId="Reatabula">
    <w:name w:val="Table Grid"/>
    <w:aliases w:val="Regular table"/>
    <w:basedOn w:val="Parastatabula"/>
    <w:uiPriority w:val="39"/>
    <w:rsid w:val="00E2749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E27494"/>
    <w:rPr>
      <w:rFonts w:ascii="Times New Roman" w:eastAsia="Times New Roman" w:hAnsi="Times New Roman" w:cs="Times New Roman"/>
      <w:kern w:val="0"/>
      <w:sz w:val="20"/>
      <w:szCs w:val="20"/>
      <w14:ligatures w14:val="none"/>
    </w:rPr>
  </w:style>
  <w:style w:type="numbering" w:customStyle="1" w:styleId="NoList1">
    <w:name w:val="No List1"/>
    <w:next w:val="Bezsaraksta"/>
    <w:uiPriority w:val="99"/>
    <w:semiHidden/>
    <w:unhideWhenUsed/>
    <w:rsid w:val="00E27494"/>
  </w:style>
  <w:style w:type="numbering" w:customStyle="1" w:styleId="NoList11">
    <w:name w:val="No List11"/>
    <w:next w:val="Bezsaraksta"/>
    <w:uiPriority w:val="99"/>
    <w:semiHidden/>
    <w:unhideWhenUsed/>
    <w:rsid w:val="00E27494"/>
  </w:style>
  <w:style w:type="paragraph" w:customStyle="1" w:styleId="footnotedescription">
    <w:name w:val="footnote description"/>
    <w:next w:val="Parasts"/>
    <w:link w:val="footnotedescriptionChar"/>
    <w:hidden/>
    <w:rsid w:val="00E27494"/>
    <w:pPr>
      <w:spacing w:after="0"/>
    </w:pPr>
    <w:rPr>
      <w:rFonts w:ascii="Times New Roman" w:eastAsia="Times New Roman" w:hAnsi="Times New Roman" w:cs="Times New Roman"/>
      <w:color w:val="000000"/>
      <w:kern w:val="0"/>
      <w:sz w:val="20"/>
      <w:lang w:val="en-US"/>
      <w14:ligatures w14:val="none"/>
    </w:rPr>
  </w:style>
  <w:style w:type="character" w:customStyle="1" w:styleId="footnotedescriptionChar">
    <w:name w:val="footnote description Char"/>
    <w:link w:val="footnotedescription"/>
    <w:rsid w:val="00E27494"/>
    <w:rPr>
      <w:rFonts w:ascii="Times New Roman" w:eastAsia="Times New Roman" w:hAnsi="Times New Roman" w:cs="Times New Roman"/>
      <w:color w:val="000000"/>
      <w:kern w:val="0"/>
      <w:sz w:val="20"/>
      <w:lang w:val="en-US"/>
      <w14:ligatures w14:val="none"/>
    </w:rPr>
  </w:style>
  <w:style w:type="character" w:customStyle="1" w:styleId="footnotemark">
    <w:name w:val="footnote mark"/>
    <w:hidden/>
    <w:rsid w:val="00E27494"/>
    <w:rPr>
      <w:rFonts w:ascii="Times New Roman" w:eastAsia="Times New Roman" w:hAnsi="Times New Roman" w:cs="Times New Roman"/>
      <w:color w:val="000000"/>
      <w:sz w:val="20"/>
      <w:vertAlign w:val="superscript"/>
    </w:rPr>
  </w:style>
  <w:style w:type="table" w:customStyle="1" w:styleId="TableGrid">
    <w:name w:val="TableGrid"/>
    <w:rsid w:val="00E27494"/>
    <w:pPr>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E2749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E27494"/>
    <w:pPr>
      <w:numPr>
        <w:numId w:val="3"/>
      </w:numPr>
    </w:pPr>
  </w:style>
  <w:style w:type="table" w:customStyle="1" w:styleId="TableNormal1">
    <w:name w:val="Table Normal1"/>
    <w:rsid w:val="00E27494"/>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Parasts"/>
    <w:next w:val="Apakpunkts"/>
    <w:rsid w:val="00E27494"/>
    <w:pPr>
      <w:numPr>
        <w:numId w:val="4"/>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Parasts"/>
    <w:link w:val="ApakpunktsChar"/>
    <w:rsid w:val="00E27494"/>
    <w:pPr>
      <w:numPr>
        <w:ilvl w:val="1"/>
        <w:numId w:val="4"/>
      </w:numPr>
      <w:spacing w:after="0" w:line="240" w:lineRule="auto"/>
    </w:pPr>
    <w:rPr>
      <w:rFonts w:ascii="Arial" w:eastAsia="Times New Roman" w:hAnsi="Arial" w:cs="Times New Roman"/>
      <w:b/>
      <w:kern w:val="0"/>
      <w:sz w:val="20"/>
      <w:szCs w:val="24"/>
      <w14:ligatures w14:val="none"/>
    </w:rPr>
  </w:style>
  <w:style w:type="paragraph" w:customStyle="1" w:styleId="Paragrfs">
    <w:name w:val="Paragrāfs"/>
    <w:basedOn w:val="Parasts"/>
    <w:next w:val="Parasts"/>
    <w:rsid w:val="00E27494"/>
    <w:pPr>
      <w:numPr>
        <w:ilvl w:val="2"/>
        <w:numId w:val="4"/>
      </w:numPr>
      <w:spacing w:after="0" w:line="240" w:lineRule="auto"/>
      <w:jc w:val="both"/>
    </w:pPr>
    <w:rPr>
      <w:rFonts w:ascii="Arial" w:eastAsia="Times New Roman" w:hAnsi="Arial" w:cs="Times New Roman"/>
      <w:kern w:val="0"/>
      <w:sz w:val="20"/>
      <w:szCs w:val="24"/>
      <w:lang w:eastAsia="lv-LV"/>
      <w14:ligatures w14:val="none"/>
    </w:rPr>
  </w:style>
  <w:style w:type="character" w:customStyle="1" w:styleId="ApakpunktsChar">
    <w:name w:val="Apakšpunkts Char"/>
    <w:link w:val="Apakpunkts"/>
    <w:rsid w:val="00E27494"/>
    <w:rPr>
      <w:rFonts w:ascii="Arial" w:eastAsia="Times New Roman" w:hAnsi="Arial" w:cs="Times New Roman"/>
      <w:b/>
      <w:kern w:val="0"/>
      <w:sz w:val="20"/>
      <w:szCs w:val="24"/>
      <w14:ligatures w14:val="none"/>
    </w:rPr>
  </w:style>
  <w:style w:type="paragraph" w:styleId="Nosaukums">
    <w:name w:val="Title"/>
    <w:basedOn w:val="Parasts"/>
    <w:next w:val="Apakvirsraksts"/>
    <w:link w:val="NosaukumsRakstz"/>
    <w:qFormat/>
    <w:rsid w:val="00E27494"/>
    <w:pPr>
      <w:suppressAutoHyphens/>
      <w:spacing w:after="0" w:line="240" w:lineRule="auto"/>
      <w:jc w:val="center"/>
    </w:pPr>
    <w:rPr>
      <w:rFonts w:ascii="Times New Roman" w:eastAsia="Times New Roman" w:hAnsi="Times New Roman" w:cs="Times New Roman"/>
      <w:b/>
      <w:kern w:val="0"/>
      <w:sz w:val="32"/>
      <w:szCs w:val="20"/>
      <w:u w:val="single"/>
      <w:lang w:eastAsia="ar-SA"/>
      <w14:ligatures w14:val="none"/>
    </w:rPr>
  </w:style>
  <w:style w:type="character" w:customStyle="1" w:styleId="NosaukumsRakstz">
    <w:name w:val="Nosaukums Rakstz."/>
    <w:basedOn w:val="Noklusjumarindkopasfonts"/>
    <w:link w:val="Nosaukums"/>
    <w:rsid w:val="00E27494"/>
    <w:rPr>
      <w:rFonts w:ascii="Times New Roman" w:eastAsia="Times New Roman" w:hAnsi="Times New Roman" w:cs="Times New Roman"/>
      <w:b/>
      <w:kern w:val="0"/>
      <w:sz w:val="32"/>
      <w:szCs w:val="20"/>
      <w:u w:val="single"/>
      <w:lang w:eastAsia="ar-SA"/>
      <w14:ligatures w14:val="none"/>
    </w:rPr>
  </w:style>
  <w:style w:type="paragraph" w:customStyle="1" w:styleId="Apakvirsraksts1">
    <w:name w:val="Apakšvirsraksts1"/>
    <w:basedOn w:val="Parasts"/>
    <w:next w:val="Parasts"/>
    <w:link w:val="ApakvirsrakstsRakstz"/>
    <w:qFormat/>
    <w:rsid w:val="00E27494"/>
    <w:pPr>
      <w:numPr>
        <w:ilvl w:val="1"/>
      </w:numPr>
      <w:spacing w:line="240" w:lineRule="auto"/>
    </w:pPr>
    <w:rPr>
      <w:rFonts w:ascii="Calibri" w:eastAsia="Times New Roman" w:hAnsi="Calibri" w:cs="Times New Roman"/>
      <w:color w:val="5A5A5A"/>
      <w:spacing w:val="15"/>
    </w:rPr>
  </w:style>
  <w:style w:type="character" w:customStyle="1" w:styleId="ApakvirsrakstsRakstz">
    <w:name w:val="Apakšvirsraksts Rakstz."/>
    <w:basedOn w:val="Noklusjumarindkopasfonts"/>
    <w:link w:val="Apakvirsraksts1"/>
    <w:rsid w:val="00E27494"/>
    <w:rPr>
      <w:rFonts w:ascii="Calibri" w:eastAsia="Times New Roman" w:hAnsi="Calibri" w:cs="Times New Roman"/>
      <w:color w:val="5A5A5A"/>
      <w:spacing w:val="15"/>
      <w:sz w:val="22"/>
      <w:szCs w:val="22"/>
    </w:rPr>
  </w:style>
  <w:style w:type="numbering" w:customStyle="1" w:styleId="ImportedStyle5">
    <w:name w:val="Imported Style 5"/>
    <w:rsid w:val="00E27494"/>
    <w:pPr>
      <w:numPr>
        <w:numId w:val="6"/>
      </w:numPr>
    </w:pPr>
  </w:style>
  <w:style w:type="paragraph" w:customStyle="1" w:styleId="1111Tabulai">
    <w:name w:val="1.1.1.1.Tabulai"/>
    <w:basedOn w:val="Virsraksts4"/>
    <w:qFormat/>
    <w:rsid w:val="00E27494"/>
    <w:pPr>
      <w:numPr>
        <w:ilvl w:val="3"/>
        <w:numId w:val="31"/>
      </w:numPr>
      <w:ind w:left="0" w:firstLine="0"/>
    </w:pPr>
  </w:style>
  <w:style w:type="numbering" w:customStyle="1" w:styleId="ImportedStyle7">
    <w:name w:val="Imported Style 7"/>
    <w:rsid w:val="00E27494"/>
    <w:pPr>
      <w:numPr>
        <w:numId w:val="7"/>
      </w:numPr>
    </w:pPr>
  </w:style>
  <w:style w:type="paragraph" w:customStyle="1" w:styleId="tabulai">
    <w:name w:val="tabulai"/>
    <w:link w:val="tabulaiChar"/>
    <w:qFormat/>
    <w:rsid w:val="00E27494"/>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sz w:val="24"/>
      <w:szCs w:val="24"/>
      <w:u w:color="000000"/>
      <w:bdr w:val="nil"/>
      <w:lang w:eastAsia="lv-LV"/>
      <w14:ligatures w14:val="none"/>
    </w:rPr>
  </w:style>
  <w:style w:type="paragraph" w:customStyle="1" w:styleId="tabulai2">
    <w:name w:val="tabulai2"/>
    <w:link w:val="tabulai2Char"/>
    <w:qFormat/>
    <w:rsid w:val="00E27494"/>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E27494"/>
  </w:style>
  <w:style w:type="character" w:customStyle="1" w:styleId="Hyperlink2">
    <w:name w:val="Hyperlink.2"/>
    <w:basedOn w:val="None"/>
    <w:rsid w:val="00E27494"/>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E27494"/>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E27494"/>
    <w:rPr>
      <w:rFonts w:ascii="Times New Roman" w:eastAsia="Calibri" w:hAnsi="Times New Roman" w:cs="Times New Roman"/>
      <w:kern w:val="0"/>
      <w:sz w:val="20"/>
      <w:szCs w:val="20"/>
      <w:u w:color="000000"/>
      <w:lang w:val="x-none"/>
      <w14:ligatures w14:val="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E27494"/>
    <w:rPr>
      <w:vertAlign w:val="superscript"/>
    </w:rPr>
  </w:style>
  <w:style w:type="character" w:customStyle="1" w:styleId="tabulai2Char">
    <w:name w:val="tabulai2 Char"/>
    <w:link w:val="tabulai2"/>
    <w:rsid w:val="00E27494"/>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E27494"/>
    <w:rPr>
      <w:rFonts w:ascii="Times New Roman" w:eastAsia="Arial Unicode MS" w:hAnsi="Times New Roman" w:cs="Arial Unicode MS"/>
      <w:color w:val="000000"/>
      <w:kern w:val="0"/>
      <w:sz w:val="24"/>
      <w:szCs w:val="24"/>
      <w:u w:color="000000"/>
      <w:bdr w:val="nil"/>
      <w:lang w:eastAsia="lv-LV"/>
      <w14:ligatures w14:val="none"/>
    </w:rPr>
  </w:style>
  <w:style w:type="paragraph" w:customStyle="1" w:styleId="naisf">
    <w:name w:val="naisf"/>
    <w:basedOn w:val="Parasts"/>
    <w:link w:val="naisfChar"/>
    <w:uiPriority w:val="99"/>
    <w:qFormat/>
    <w:rsid w:val="00E27494"/>
    <w:pPr>
      <w:spacing w:before="75" w:after="75" w:line="240" w:lineRule="auto"/>
      <w:ind w:firstLine="375"/>
      <w:jc w:val="both"/>
    </w:pPr>
    <w:rPr>
      <w:rFonts w:ascii="Times New Roman" w:eastAsia="Times New Roman" w:hAnsi="Times New Roman" w:cs="Times New Roman"/>
      <w:kern w:val="0"/>
      <w:sz w:val="24"/>
      <w:szCs w:val="24"/>
      <w:u w:color="000000"/>
      <w:lang w:eastAsia="lv-LV"/>
      <w14:ligatures w14:val="none"/>
    </w:rPr>
  </w:style>
  <w:style w:type="numbering" w:customStyle="1" w:styleId="ImportedStyle51">
    <w:name w:val="Imported Style 51"/>
    <w:rsid w:val="00E27494"/>
  </w:style>
  <w:style w:type="numbering" w:customStyle="1" w:styleId="ImportedStyle52">
    <w:name w:val="Imported Style 52"/>
    <w:rsid w:val="00E27494"/>
  </w:style>
  <w:style w:type="numbering" w:customStyle="1" w:styleId="WWOutlineListStyle511">
    <w:name w:val="WW_OutlineListStyle_511"/>
    <w:rsid w:val="00E27494"/>
    <w:pPr>
      <w:numPr>
        <w:numId w:val="25"/>
      </w:numPr>
    </w:pPr>
  </w:style>
  <w:style w:type="numbering" w:customStyle="1" w:styleId="WWOutlineListStyle51111">
    <w:name w:val="WW_OutlineListStyle_51111"/>
    <w:rsid w:val="00E27494"/>
    <w:pPr>
      <w:numPr>
        <w:numId w:val="23"/>
      </w:numPr>
    </w:pPr>
  </w:style>
  <w:style w:type="numbering" w:customStyle="1" w:styleId="ImportedStyle53">
    <w:name w:val="Imported Style 53"/>
    <w:rsid w:val="00E27494"/>
    <w:pPr>
      <w:numPr>
        <w:numId w:val="1"/>
      </w:numPr>
    </w:pPr>
  </w:style>
  <w:style w:type="numbering" w:customStyle="1" w:styleId="ImportedStyle30">
    <w:name w:val="Imported Style 30"/>
    <w:rsid w:val="00E27494"/>
    <w:pPr>
      <w:numPr>
        <w:numId w:val="27"/>
      </w:numPr>
    </w:pPr>
  </w:style>
  <w:style w:type="paragraph" w:customStyle="1" w:styleId="Rindkopa">
    <w:name w:val="Rindkopa"/>
    <w:basedOn w:val="Parasts"/>
    <w:next w:val="Parasts"/>
    <w:rsid w:val="00E27494"/>
    <w:pPr>
      <w:spacing w:after="0" w:line="240" w:lineRule="auto"/>
      <w:ind w:left="851"/>
      <w:jc w:val="both"/>
    </w:pPr>
    <w:rPr>
      <w:rFonts w:ascii="Arial" w:eastAsia="Times New Roman" w:hAnsi="Arial" w:cs="Times New Roman"/>
      <w:kern w:val="0"/>
      <w:sz w:val="20"/>
      <w:szCs w:val="24"/>
      <w:u w:color="000000"/>
      <w:lang w:eastAsia="lv-LV"/>
      <w14:ligatures w14:val="none"/>
    </w:rPr>
  </w:style>
  <w:style w:type="paragraph" w:customStyle="1" w:styleId="RakstzRakstz2CharChar">
    <w:name w:val="Rakstz. Rakstz.2 Char Char"/>
    <w:basedOn w:val="Parasts"/>
    <w:rsid w:val="00E27494"/>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Virsraksts1"/>
    <w:rsid w:val="00E27494"/>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Lappusesnumurs">
    <w:name w:val="page number"/>
    <w:basedOn w:val="Noklusjumarindkopasfonts"/>
    <w:rsid w:val="00E27494"/>
  </w:style>
  <w:style w:type="paragraph" w:styleId="Pamatteksts3">
    <w:name w:val="Body Text 3"/>
    <w:basedOn w:val="Parasts"/>
    <w:link w:val="Pamatteksts3Rakstz"/>
    <w:unhideWhenUsed/>
    <w:rsid w:val="00E27494"/>
    <w:pPr>
      <w:spacing w:after="120" w:line="240" w:lineRule="auto"/>
    </w:pPr>
    <w:rPr>
      <w:rFonts w:ascii="Times New Roman" w:eastAsia="Times New Roman" w:hAnsi="Times New Roman" w:cs="Times New Roman"/>
      <w:kern w:val="0"/>
      <w:sz w:val="16"/>
      <w:szCs w:val="16"/>
      <w14:ligatures w14:val="none"/>
    </w:rPr>
  </w:style>
  <w:style w:type="character" w:customStyle="1" w:styleId="Pamatteksts3Rakstz">
    <w:name w:val="Pamatteksts 3 Rakstz."/>
    <w:basedOn w:val="Noklusjumarindkopasfonts"/>
    <w:link w:val="Pamatteksts3"/>
    <w:rsid w:val="00E27494"/>
    <w:rPr>
      <w:rFonts w:ascii="Times New Roman" w:eastAsia="Times New Roman" w:hAnsi="Times New Roman" w:cs="Times New Roman"/>
      <w:kern w:val="0"/>
      <w:sz w:val="16"/>
      <w:szCs w:val="16"/>
      <w14:ligatures w14:val="none"/>
    </w:rPr>
  </w:style>
  <w:style w:type="table" w:customStyle="1" w:styleId="Reatabula1">
    <w:name w:val="Režģa tabula1"/>
    <w:basedOn w:val="Parastatabula"/>
    <w:next w:val="Reatabula"/>
    <w:uiPriority w:val="39"/>
    <w:rsid w:val="00E2749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uiPriority w:val="99"/>
    <w:rsid w:val="00E27494"/>
    <w:pPr>
      <w:suppressAutoHyphens/>
      <w:spacing w:after="0" w:line="240" w:lineRule="auto"/>
      <w:ind w:left="240" w:hanging="240"/>
    </w:pPr>
    <w:rPr>
      <w:rFonts w:ascii="Times New Roman" w:eastAsia="Times New Roman" w:hAnsi="Times New Roman" w:cs="Times New Roman"/>
      <w:kern w:val="0"/>
      <w:sz w:val="24"/>
      <w:szCs w:val="24"/>
      <w:lang w:val="en-GB" w:eastAsia="ar-SA"/>
      <w14:ligatures w14:val="none"/>
    </w:rPr>
  </w:style>
  <w:style w:type="paragraph" w:customStyle="1" w:styleId="1pielikums">
    <w:name w:val="1. pielikums"/>
    <w:basedOn w:val="Parasts"/>
    <w:link w:val="1pielikumsChar"/>
    <w:qFormat/>
    <w:rsid w:val="00E27494"/>
    <w:pPr>
      <w:numPr>
        <w:numId w:val="29"/>
      </w:numPr>
      <w:spacing w:after="0" w:line="240" w:lineRule="auto"/>
      <w:ind w:left="7560" w:right="-1"/>
      <w:jc w:val="right"/>
    </w:pPr>
    <w:rPr>
      <w:rFonts w:ascii="Times New Roman" w:eastAsia="Calibri" w:hAnsi="Times New Roman" w:cs="Times New Roman"/>
      <w:kern w:val="0"/>
      <w:sz w:val="24"/>
      <w:szCs w:val="24"/>
      <w:lang w:val="x-none"/>
      <w14:ligatures w14:val="none"/>
    </w:rPr>
  </w:style>
  <w:style w:type="character" w:customStyle="1" w:styleId="1pielikumsChar">
    <w:name w:val="1. pielikums Char"/>
    <w:link w:val="1pielikums"/>
    <w:rsid w:val="00E27494"/>
    <w:rPr>
      <w:rFonts w:ascii="Times New Roman" w:eastAsia="Calibri" w:hAnsi="Times New Roman" w:cs="Times New Roman"/>
      <w:kern w:val="0"/>
      <w:sz w:val="24"/>
      <w:szCs w:val="24"/>
      <w:lang w:val="x-none"/>
      <w14:ligatures w14:val="none"/>
    </w:rPr>
  </w:style>
  <w:style w:type="paragraph" w:styleId="Pamattekstaatkpe3">
    <w:name w:val="Body Text Indent 3"/>
    <w:basedOn w:val="Parasts"/>
    <w:link w:val="Pamattekstaatkpe3Rakstz"/>
    <w:unhideWhenUsed/>
    <w:rsid w:val="00E27494"/>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Pamattekstaatkpe3Rakstz">
    <w:name w:val="Pamatteksta atkāpe 3 Rakstz."/>
    <w:basedOn w:val="Noklusjumarindkopasfonts"/>
    <w:link w:val="Pamattekstaatkpe3"/>
    <w:rsid w:val="00E27494"/>
    <w:rPr>
      <w:rFonts w:ascii="Times New Roman" w:eastAsia="Times New Roman" w:hAnsi="Times New Roman" w:cs="Times New Roman"/>
      <w:kern w:val="0"/>
      <w:sz w:val="16"/>
      <w:szCs w:val="16"/>
      <w14:ligatures w14:val="none"/>
    </w:rPr>
  </w:style>
  <w:style w:type="numbering" w:customStyle="1" w:styleId="1111112312">
    <w:name w:val="1 / 1.1 / 1.1.12312"/>
    <w:rsid w:val="00E27494"/>
    <w:pPr>
      <w:numPr>
        <w:numId w:val="32"/>
      </w:numPr>
    </w:pPr>
  </w:style>
  <w:style w:type="paragraph" w:customStyle="1" w:styleId="RakstzRakstz">
    <w:name w:val="Rakstz. Rakstz."/>
    <w:basedOn w:val="Parasts"/>
    <w:rsid w:val="00E27494"/>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E27494"/>
    <w:rPr>
      <w:b/>
      <w:sz w:val="24"/>
      <w:szCs w:val="24"/>
      <w:lang w:val="x-none"/>
    </w:rPr>
  </w:style>
  <w:style w:type="character" w:customStyle="1" w:styleId="1pielikumsCharChar">
    <w:name w:val="1. pielikums Char Char"/>
    <w:rsid w:val="00E27494"/>
    <w:rPr>
      <w:rFonts w:ascii="Times New Roman" w:eastAsia="Times New Roman" w:hAnsi="Times New Roman"/>
      <w:sz w:val="24"/>
      <w:szCs w:val="22"/>
      <w:lang w:val="x-none" w:eastAsia="en-US"/>
    </w:rPr>
  </w:style>
  <w:style w:type="character" w:customStyle="1" w:styleId="111LgumamCharChar">
    <w:name w:val="1.1.1. Līgumam Char Char"/>
    <w:rsid w:val="00E27494"/>
    <w:rPr>
      <w:rFonts w:ascii="Times New Roman" w:eastAsia="Times New Roman" w:hAnsi="Times New Roman"/>
      <w:sz w:val="24"/>
      <w:szCs w:val="24"/>
      <w:lang w:val="x-none" w:eastAsia="en-US"/>
    </w:rPr>
  </w:style>
  <w:style w:type="character" w:customStyle="1" w:styleId="11LgumamCharChar">
    <w:name w:val="1.1. Līgumam Char Char"/>
    <w:link w:val="11Lgumam"/>
    <w:rsid w:val="00E27494"/>
    <w:rPr>
      <w:sz w:val="24"/>
      <w:szCs w:val="24"/>
      <w:lang w:val="x-none"/>
    </w:rPr>
  </w:style>
  <w:style w:type="paragraph" w:customStyle="1" w:styleId="11Lgumam">
    <w:name w:val="1.1. Līgumam"/>
    <w:basedOn w:val="Parasts"/>
    <w:link w:val="11LgumamCharChar"/>
    <w:qFormat/>
    <w:rsid w:val="00E27494"/>
    <w:pPr>
      <w:spacing w:after="0" w:line="240" w:lineRule="auto"/>
      <w:ind w:left="567" w:hanging="567"/>
      <w:jc w:val="both"/>
    </w:pPr>
    <w:rPr>
      <w:sz w:val="24"/>
      <w:szCs w:val="24"/>
      <w:lang w:val="x-none"/>
    </w:rPr>
  </w:style>
  <w:style w:type="paragraph" w:customStyle="1" w:styleId="1111lgumam">
    <w:name w:val="1.1.1.1. līgumam"/>
    <w:basedOn w:val="111Lgumam"/>
    <w:qFormat/>
    <w:rsid w:val="00E27494"/>
    <w:pPr>
      <w:overflowPunct/>
      <w:spacing w:after="0"/>
      <w:ind w:left="1728" w:hanging="648"/>
    </w:pPr>
    <w:rPr>
      <w:rFonts w:eastAsia="Times New Roman"/>
      <w:lang w:val="x-none"/>
    </w:rPr>
  </w:style>
  <w:style w:type="paragraph" w:customStyle="1" w:styleId="1Lgumam">
    <w:name w:val="1. Līgumam"/>
    <w:basedOn w:val="Parasts"/>
    <w:link w:val="1LgumamCharChar"/>
    <w:qFormat/>
    <w:rsid w:val="00E27494"/>
    <w:pPr>
      <w:spacing w:before="240" w:after="0" w:line="240" w:lineRule="auto"/>
      <w:ind w:left="360" w:hanging="360"/>
      <w:jc w:val="center"/>
    </w:pPr>
    <w:rPr>
      <w:b/>
      <w:sz w:val="24"/>
      <w:szCs w:val="24"/>
      <w:lang w:val="x-none"/>
    </w:rPr>
  </w:style>
  <w:style w:type="paragraph" w:customStyle="1" w:styleId="TableContents">
    <w:name w:val="Table Contents"/>
    <w:basedOn w:val="Parasts"/>
    <w:rsid w:val="00E27494"/>
    <w:pPr>
      <w:suppressLineNumbers/>
      <w:suppressAutoHyphens/>
      <w:spacing w:after="0" w:line="100" w:lineRule="atLeast"/>
      <w:ind w:firstLine="567"/>
      <w:jc w:val="both"/>
      <w:textAlignment w:val="baseline"/>
    </w:pPr>
    <w:rPr>
      <w:rFonts w:ascii="Times New Roman" w:eastAsia="Times New Roman" w:hAnsi="Times New Roman" w:cs="Times New Roman"/>
      <w:kern w:val="0"/>
      <w:sz w:val="24"/>
      <w:szCs w:val="24"/>
      <w:lang w:val="en-GB" w:eastAsia="zh-CN"/>
      <w14:ligatures w14:val="none"/>
    </w:rPr>
  </w:style>
  <w:style w:type="paragraph" w:customStyle="1" w:styleId="TableHeading">
    <w:name w:val="Table Heading"/>
    <w:basedOn w:val="TableContents"/>
    <w:rsid w:val="00E27494"/>
    <w:pPr>
      <w:jc w:val="center"/>
    </w:pPr>
    <w:rPr>
      <w:b/>
      <w:bCs/>
    </w:rPr>
  </w:style>
  <w:style w:type="paragraph" w:customStyle="1" w:styleId="11punkts">
    <w:name w:val="1.1. punkts"/>
    <w:basedOn w:val="Sarakstaturpinjums2"/>
    <w:autoRedefine/>
    <w:qFormat/>
    <w:rsid w:val="00E27494"/>
    <w:pPr>
      <w:numPr>
        <w:ilvl w:val="2"/>
        <w:numId w:val="34"/>
      </w:numPr>
      <w:shd w:val="clear" w:color="auto" w:fill="FFFFFF"/>
      <w:spacing w:after="0" w:line="360" w:lineRule="auto"/>
      <w:ind w:left="709" w:hanging="709"/>
      <w:jc w:val="both"/>
    </w:pPr>
    <w:rPr>
      <w:sz w:val="24"/>
      <w:szCs w:val="24"/>
      <w:lang w:eastAsia="lv-LV"/>
    </w:rPr>
  </w:style>
  <w:style w:type="paragraph" w:styleId="Sarakstaturpinjums2">
    <w:name w:val="List Continue 2"/>
    <w:basedOn w:val="Parasts"/>
    <w:unhideWhenUsed/>
    <w:qFormat/>
    <w:rsid w:val="00E27494"/>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E27494"/>
    <w:pPr>
      <w:numPr>
        <w:ilvl w:val="1"/>
        <w:numId w:val="35"/>
      </w:numPr>
      <w:tabs>
        <w:tab w:val="clear" w:pos="786"/>
        <w:tab w:val="num" w:pos="567"/>
      </w:tabs>
      <w:spacing w:after="0" w:line="240" w:lineRule="auto"/>
      <w:ind w:left="567" w:right="28" w:hanging="567"/>
      <w:jc w:val="both"/>
    </w:pPr>
    <w:rPr>
      <w:rFonts w:ascii="Times New Roman" w:eastAsia="Cambria" w:hAnsi="Times New Roman" w:cs="Times New Roman"/>
      <w:kern w:val="0"/>
      <w:sz w:val="24"/>
      <w:szCs w:val="24"/>
      <w14:ligatures w14:val="none"/>
    </w:rPr>
  </w:style>
  <w:style w:type="character" w:customStyle="1" w:styleId="Style1Char">
    <w:name w:val="Style1 Char"/>
    <w:basedOn w:val="Noklusjumarindkopasfonts"/>
    <w:link w:val="Style1"/>
    <w:rsid w:val="00E27494"/>
    <w:rPr>
      <w:rFonts w:ascii="Times New Roman" w:eastAsia="Cambria" w:hAnsi="Times New Roman" w:cs="Times New Roman"/>
      <w:kern w:val="0"/>
      <w:sz w:val="24"/>
      <w:szCs w:val="24"/>
      <w14:ligatures w14:val="none"/>
    </w:rPr>
  </w:style>
  <w:style w:type="numbering" w:customStyle="1" w:styleId="WWOutlineListStyle51112">
    <w:name w:val="WW_OutlineListStyle_51112"/>
    <w:rsid w:val="00E27494"/>
  </w:style>
  <w:style w:type="paragraph" w:customStyle="1" w:styleId="ListParagraph2">
    <w:name w:val="List Paragraph2"/>
    <w:basedOn w:val="Parasts"/>
    <w:rsid w:val="00E27494"/>
    <w:pPr>
      <w:suppressAutoHyphens/>
      <w:spacing w:after="0" w:line="100" w:lineRule="atLeast"/>
      <w:ind w:left="720"/>
    </w:pPr>
    <w:rPr>
      <w:rFonts w:ascii="Times New Roman" w:eastAsia="Calibri" w:hAnsi="Times New Roman" w:cs="Times New Roman"/>
      <w:color w:val="000000"/>
      <w:sz w:val="24"/>
      <w:szCs w:val="24"/>
      <w:lang w:eastAsia="zh-CN" w:bidi="hi-IN"/>
      <w14:ligatures w14:val="none"/>
    </w:rPr>
  </w:style>
  <w:style w:type="numbering" w:customStyle="1" w:styleId="ImportedStyle4">
    <w:name w:val="Imported Style 4"/>
    <w:rsid w:val="00E27494"/>
    <w:pPr>
      <w:numPr>
        <w:numId w:val="36"/>
      </w:numPr>
    </w:pPr>
  </w:style>
  <w:style w:type="character" w:customStyle="1" w:styleId="11LgumamChar">
    <w:name w:val="1.1. Līgumam Char"/>
    <w:qFormat/>
    <w:rsid w:val="00E27494"/>
    <w:rPr>
      <w:rFonts w:eastAsia="Calibri"/>
      <w:sz w:val="24"/>
      <w:szCs w:val="24"/>
      <w:lang w:val="x-none" w:eastAsia="x-none"/>
    </w:rPr>
  </w:style>
  <w:style w:type="character" w:customStyle="1" w:styleId="naisfChar">
    <w:name w:val="naisf Char"/>
    <w:link w:val="naisf"/>
    <w:uiPriority w:val="99"/>
    <w:qFormat/>
    <w:locked/>
    <w:rsid w:val="00E27494"/>
    <w:rPr>
      <w:rFonts w:ascii="Times New Roman" w:eastAsia="Times New Roman" w:hAnsi="Times New Roman" w:cs="Times New Roman"/>
      <w:kern w:val="0"/>
      <w:sz w:val="24"/>
      <w:szCs w:val="24"/>
      <w:u w:color="000000"/>
      <w:lang w:eastAsia="lv-LV"/>
      <w14:ligatures w14:val="none"/>
    </w:rPr>
  </w:style>
  <w:style w:type="paragraph" w:customStyle="1" w:styleId="tv213">
    <w:name w:val="tv213"/>
    <w:basedOn w:val="Parasts"/>
    <w:rsid w:val="00E27494"/>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clums">
    <w:name w:val="Emphasis"/>
    <w:basedOn w:val="Noklusjumarindkopasfonts"/>
    <w:uiPriority w:val="20"/>
    <w:qFormat/>
    <w:rsid w:val="00E27494"/>
    <w:rPr>
      <w:i/>
      <w:iCs/>
    </w:rPr>
  </w:style>
  <w:style w:type="paragraph" w:customStyle="1" w:styleId="Bodyright">
    <w:name w:val="Body_right"/>
    <w:basedOn w:val="Parasts"/>
    <w:qFormat/>
    <w:rsid w:val="00E27494"/>
    <w:pPr>
      <w:spacing w:after="0" w:line="240" w:lineRule="auto"/>
    </w:pPr>
    <w:rPr>
      <w:rFonts w:eastAsia="ヒラギノ角ゴ Pro W3" w:cs="Times New Roman"/>
      <w:color w:val="000000"/>
      <w:kern w:val="0"/>
      <w:sz w:val="20"/>
      <w:szCs w:val="20"/>
      <w14:ligatures w14:val="none"/>
    </w:rPr>
  </w:style>
  <w:style w:type="character" w:customStyle="1" w:styleId="1LgumamChar">
    <w:name w:val="1. Līgumam Char"/>
    <w:rsid w:val="00E27494"/>
    <w:rPr>
      <w:rFonts w:ascii="Times New Roman" w:eastAsia="Times New Roman" w:hAnsi="Times New Roman"/>
      <w:b/>
      <w:sz w:val="24"/>
      <w:szCs w:val="24"/>
      <w:lang w:val="x-none" w:eastAsia="x-none"/>
    </w:rPr>
  </w:style>
  <w:style w:type="character" w:customStyle="1" w:styleId="BezatstarpmRakstz">
    <w:name w:val="Bez atstarpēm Rakstz."/>
    <w:link w:val="Bezatstarpm"/>
    <w:qFormat/>
    <w:rsid w:val="00E27494"/>
    <w:rPr>
      <w:rFonts w:ascii="Times New Roman" w:eastAsia="Times New Roman" w:hAnsi="Times New Roman" w:cs="Times New Roman"/>
      <w:kern w:val="0"/>
      <w:sz w:val="20"/>
      <w:szCs w:val="20"/>
      <w:lang w:val="en-US"/>
      <w14:ligatures w14:val="none"/>
    </w:rPr>
  </w:style>
  <w:style w:type="character" w:customStyle="1" w:styleId="UnresolvedMention1">
    <w:name w:val="Unresolved Mention1"/>
    <w:basedOn w:val="Noklusjumarindkopasfonts"/>
    <w:uiPriority w:val="99"/>
    <w:semiHidden/>
    <w:unhideWhenUsed/>
    <w:rsid w:val="00E27494"/>
    <w:rPr>
      <w:color w:val="605E5C"/>
      <w:shd w:val="clear" w:color="auto" w:fill="E1DFDD"/>
    </w:rPr>
  </w:style>
  <w:style w:type="paragraph" w:customStyle="1" w:styleId="tabulia1">
    <w:name w:val="tabuliņa 1"/>
    <w:basedOn w:val="Parasts"/>
    <w:rsid w:val="00E27494"/>
    <w:pPr>
      <w:numPr>
        <w:ilvl w:val="2"/>
        <w:numId w:val="39"/>
      </w:numPr>
      <w:spacing w:after="0" w:line="240" w:lineRule="auto"/>
      <w:ind w:left="709" w:hanging="709"/>
    </w:pPr>
    <w:rPr>
      <w:rFonts w:ascii="Calibri" w:eastAsia="Calibri" w:hAnsi="Calibri" w:cs="Times New Roman"/>
      <w:kern w:val="0"/>
      <w:lang w:val="x-none"/>
      <w14:ligatures w14:val="none"/>
    </w:rPr>
  </w:style>
  <w:style w:type="paragraph" w:customStyle="1" w:styleId="tabulia2">
    <w:name w:val="tabuliņa 2"/>
    <w:basedOn w:val="tabulia1"/>
    <w:rsid w:val="00E27494"/>
    <w:pPr>
      <w:numPr>
        <w:ilvl w:val="3"/>
      </w:numPr>
      <w:ind w:left="863" w:hanging="863"/>
    </w:pPr>
  </w:style>
  <w:style w:type="paragraph" w:customStyle="1" w:styleId="WW-BodyText2">
    <w:name w:val="WW-Body Text 2"/>
    <w:basedOn w:val="Parasts"/>
    <w:rsid w:val="00E27494"/>
    <w:pPr>
      <w:widowControl w:val="0"/>
      <w:suppressAutoHyphens/>
      <w:spacing w:after="0" w:line="240" w:lineRule="auto"/>
    </w:pPr>
    <w:rPr>
      <w:rFonts w:ascii="Times New Roman" w:eastAsia="Times New Roman" w:hAnsi="Times New Roman" w:cs="Times New Roman"/>
      <w:color w:val="000000"/>
      <w:kern w:val="0"/>
      <w:sz w:val="24"/>
      <w:szCs w:val="24"/>
      <w:lang w:eastAsia="ar-SA"/>
      <w14:ligatures w14:val="none"/>
    </w:rPr>
  </w:style>
  <w:style w:type="numbering" w:customStyle="1" w:styleId="Style3">
    <w:name w:val="Style3"/>
    <w:rsid w:val="00E27494"/>
    <w:pPr>
      <w:numPr>
        <w:numId w:val="40"/>
      </w:numPr>
    </w:pPr>
  </w:style>
  <w:style w:type="paragraph" w:customStyle="1" w:styleId="Noteikumutekstam">
    <w:name w:val="Noteikumu tekstam"/>
    <w:basedOn w:val="Parasts"/>
    <w:link w:val="NoteikumutekstamRakstz"/>
    <w:autoRedefine/>
    <w:rsid w:val="00E27494"/>
    <w:pPr>
      <w:widowControl w:val="0"/>
      <w:autoSpaceDE w:val="0"/>
      <w:autoSpaceDN w:val="0"/>
      <w:adjustRightInd w:val="0"/>
      <w:spacing w:after="120" w:line="240" w:lineRule="auto"/>
      <w:jc w:val="both"/>
      <w:outlineLvl w:val="1"/>
    </w:pPr>
    <w:rPr>
      <w:rFonts w:ascii="Times New Roman" w:eastAsia="Times New Roman" w:hAnsi="Times New Roman" w:cs="Times New Roman"/>
      <w:bCs/>
      <w:i/>
      <w:iCs/>
      <w:snapToGrid w:val="0"/>
      <w:kern w:val="0"/>
      <w:sz w:val="24"/>
      <w:szCs w:val="24"/>
      <w:lang w:eastAsia="lv-LV"/>
      <w14:ligatures w14:val="none"/>
    </w:rPr>
  </w:style>
  <w:style w:type="character" w:customStyle="1" w:styleId="NoteikumutekstamRakstz">
    <w:name w:val="Noteikumu tekstam Rakstz."/>
    <w:link w:val="Noteikumutekstam"/>
    <w:rsid w:val="00E27494"/>
    <w:rPr>
      <w:rFonts w:ascii="Times New Roman" w:eastAsia="Times New Roman" w:hAnsi="Times New Roman" w:cs="Times New Roman"/>
      <w:bCs/>
      <w:i/>
      <w:iCs/>
      <w:snapToGrid w:val="0"/>
      <w:kern w:val="0"/>
      <w:sz w:val="24"/>
      <w:szCs w:val="24"/>
      <w:lang w:eastAsia="lv-LV"/>
      <w14:ligatures w14:val="none"/>
    </w:rPr>
  </w:style>
  <w:style w:type="paragraph" w:customStyle="1" w:styleId="Char2">
    <w:name w:val="Char2"/>
    <w:aliases w:val="Char Char Char Char"/>
    <w:basedOn w:val="Parasts"/>
    <w:next w:val="Parasts"/>
    <w:link w:val="Vresatsauce"/>
    <w:uiPriority w:val="99"/>
    <w:rsid w:val="00E27494"/>
    <w:pPr>
      <w:spacing w:after="0" w:line="240" w:lineRule="exact"/>
      <w:ind w:firstLine="567"/>
      <w:jc w:val="both"/>
      <w:textAlignment w:val="baseline"/>
    </w:pPr>
    <w:rPr>
      <w:vertAlign w:val="superscript"/>
    </w:rPr>
  </w:style>
  <w:style w:type="character" w:customStyle="1" w:styleId="cf01">
    <w:name w:val="cf01"/>
    <w:basedOn w:val="Noklusjumarindkopasfonts"/>
    <w:rsid w:val="00E27494"/>
    <w:rPr>
      <w:rFonts w:ascii="Segoe UI" w:hAnsi="Segoe UI" w:cs="Segoe UI" w:hint="default"/>
      <w:sz w:val="18"/>
      <w:szCs w:val="18"/>
    </w:rPr>
  </w:style>
  <w:style w:type="paragraph" w:styleId="Saraksts">
    <w:name w:val="List"/>
    <w:basedOn w:val="Parasts"/>
    <w:unhideWhenUsed/>
    <w:rsid w:val="00E27494"/>
    <w:pPr>
      <w:spacing w:after="0" w:line="240" w:lineRule="auto"/>
      <w:ind w:left="283" w:hanging="283"/>
      <w:contextualSpacing/>
    </w:pPr>
    <w:rPr>
      <w:rFonts w:ascii="Times New Roman" w:eastAsia="Times New Roman" w:hAnsi="Times New Roman" w:cs="Times New Roman"/>
      <w:kern w:val="0"/>
      <w:sz w:val="20"/>
      <w:szCs w:val="20"/>
      <w14:ligatures w14:val="none"/>
    </w:rPr>
  </w:style>
  <w:style w:type="character" w:customStyle="1" w:styleId="Heading6Char">
    <w:name w:val="Heading 6 Char"/>
    <w:basedOn w:val="Noklusjumarindkopasfonts"/>
    <w:uiPriority w:val="9"/>
    <w:rsid w:val="00E27494"/>
    <w:rPr>
      <w:rFonts w:ascii="Cambria" w:eastAsia="Times New Roman" w:hAnsi="Cambria" w:cs="Times New Roman"/>
      <w:color w:val="243F60"/>
      <w:sz w:val="24"/>
      <w:szCs w:val="24"/>
    </w:rPr>
  </w:style>
  <w:style w:type="paragraph" w:customStyle="1" w:styleId="EYBodyText">
    <w:name w:val="EY Body Text"/>
    <w:basedOn w:val="Parasts"/>
    <w:uiPriority w:val="99"/>
    <w:rsid w:val="00E27494"/>
    <w:pPr>
      <w:overflowPunct w:val="0"/>
      <w:autoSpaceDE w:val="0"/>
      <w:autoSpaceDN w:val="0"/>
      <w:adjustRightInd w:val="0"/>
      <w:spacing w:after="120" w:line="280" w:lineRule="atLeast"/>
      <w:jc w:val="both"/>
      <w:textAlignment w:val="baseline"/>
    </w:pPr>
    <w:rPr>
      <w:rFonts w:ascii="Times New Roman" w:eastAsia="MS Mincho" w:hAnsi="Times New Roman" w:cs="Arial"/>
      <w:bCs/>
      <w:kern w:val="0"/>
      <w:szCs w:val="20"/>
      <w14:ligatures w14:val="none"/>
    </w:rPr>
  </w:style>
  <w:style w:type="paragraph" w:customStyle="1" w:styleId="BodyTextSmall">
    <w:name w:val="Body Text Small"/>
    <w:basedOn w:val="Parasts"/>
    <w:uiPriority w:val="99"/>
    <w:rsid w:val="00E27494"/>
    <w:pPr>
      <w:spacing w:after="0" w:line="240" w:lineRule="auto"/>
      <w:jc w:val="both"/>
    </w:pPr>
    <w:rPr>
      <w:rFonts w:ascii="Times New Roman" w:eastAsia="Times New Roman" w:hAnsi="Times New Roman" w:cs="Times New Roman"/>
      <w:kern w:val="0"/>
      <w:sz w:val="16"/>
      <w:szCs w:val="16"/>
      <w14:ligatures w14:val="none"/>
    </w:rPr>
  </w:style>
  <w:style w:type="paragraph" w:customStyle="1" w:styleId="StyleHeading8Left0cmFirstline0cm">
    <w:name w:val="Style Heading 8 + Left:  0 cm First line:  0 cm"/>
    <w:basedOn w:val="Virsraksts8"/>
    <w:autoRedefine/>
    <w:uiPriority w:val="99"/>
    <w:rsid w:val="00E27494"/>
  </w:style>
  <w:style w:type="character" w:styleId="Izteiksmgs">
    <w:name w:val="Strong"/>
    <w:basedOn w:val="Noklusjumarindkopasfonts"/>
    <w:qFormat/>
    <w:rsid w:val="00E27494"/>
    <w:rPr>
      <w:rFonts w:cs="Times New Roman"/>
      <w:b/>
      <w:bCs/>
    </w:rPr>
  </w:style>
  <w:style w:type="paragraph" w:styleId="Saturs2">
    <w:name w:val="toc 2"/>
    <w:basedOn w:val="Parasts"/>
    <w:next w:val="Parasts"/>
    <w:autoRedefine/>
    <w:uiPriority w:val="39"/>
    <w:rsid w:val="00E27494"/>
    <w:pPr>
      <w:widowControl w:val="0"/>
      <w:tabs>
        <w:tab w:val="right" w:leader="dot" w:pos="9061"/>
      </w:tabs>
      <w:autoSpaceDE w:val="0"/>
      <w:autoSpaceDN w:val="0"/>
      <w:adjustRightInd w:val="0"/>
      <w:spacing w:after="0" w:line="240" w:lineRule="auto"/>
      <w:ind w:left="426"/>
      <w:jc w:val="both"/>
    </w:pPr>
    <w:rPr>
      <w:rFonts w:ascii="Times New Roman" w:eastAsia="Times New Roman" w:hAnsi="Times New Roman" w:cs="Times New Roman"/>
      <w:kern w:val="0"/>
      <w:sz w:val="24"/>
      <w:szCs w:val="20"/>
      <w:lang w:eastAsia="lv-LV"/>
      <w14:ligatures w14:val="none"/>
    </w:rPr>
  </w:style>
  <w:style w:type="paragraph" w:styleId="Saturs3">
    <w:name w:val="toc 3"/>
    <w:basedOn w:val="Parasts"/>
    <w:next w:val="Parasts"/>
    <w:autoRedefine/>
    <w:uiPriority w:val="39"/>
    <w:rsid w:val="00E27494"/>
    <w:pPr>
      <w:widowControl w:val="0"/>
      <w:tabs>
        <w:tab w:val="right" w:leader="dot" w:pos="9072"/>
      </w:tabs>
      <w:autoSpaceDE w:val="0"/>
      <w:autoSpaceDN w:val="0"/>
      <w:adjustRightInd w:val="0"/>
      <w:spacing w:after="0" w:line="240" w:lineRule="auto"/>
      <w:ind w:left="400"/>
      <w:jc w:val="both"/>
    </w:pPr>
    <w:rPr>
      <w:rFonts w:ascii="Times New Roman" w:eastAsia="Times New Roman" w:hAnsi="Times New Roman" w:cs="Times New Roman"/>
      <w:kern w:val="0"/>
      <w:sz w:val="24"/>
      <w:szCs w:val="20"/>
      <w:lang w:eastAsia="lv-LV"/>
      <w14:ligatures w14:val="none"/>
    </w:rPr>
  </w:style>
  <w:style w:type="character" w:customStyle="1" w:styleId="Virsraksts1Rakstz1">
    <w:name w:val="Virsraksts 1 Rakstz.1"/>
    <w:basedOn w:val="Noklusjumarindkopasfonts"/>
    <w:link w:val="Virsraksts1"/>
    <w:uiPriority w:val="9"/>
    <w:rsid w:val="00E27494"/>
    <w:rPr>
      <w:rFonts w:asciiTheme="majorHAnsi" w:eastAsiaTheme="majorEastAsia" w:hAnsiTheme="majorHAnsi" w:cstheme="majorBidi"/>
      <w:color w:val="2F5496" w:themeColor="accent1" w:themeShade="BF"/>
      <w:sz w:val="32"/>
      <w:szCs w:val="32"/>
    </w:rPr>
  </w:style>
  <w:style w:type="paragraph" w:styleId="Saturardtjavirsraksts">
    <w:name w:val="TOC Heading"/>
    <w:basedOn w:val="Virsraksts1"/>
    <w:next w:val="Parasts"/>
    <w:uiPriority w:val="39"/>
    <w:qFormat/>
    <w:rsid w:val="00E27494"/>
    <w:pPr>
      <w:keepNext w:val="0"/>
      <w:widowControl w:val="0"/>
      <w:tabs>
        <w:tab w:val="left" w:pos="426"/>
        <w:tab w:val="num" w:pos="850"/>
        <w:tab w:val="left" w:pos="1276"/>
        <w:tab w:val="left" w:pos="3686"/>
      </w:tabs>
      <w:autoSpaceDE w:val="0"/>
      <w:autoSpaceDN w:val="0"/>
      <w:adjustRightInd w:val="0"/>
      <w:spacing w:before="480" w:after="60" w:line="276" w:lineRule="auto"/>
      <w:ind w:left="850" w:hanging="850"/>
      <w:outlineLvl w:val="9"/>
    </w:pPr>
    <w:rPr>
      <w:rFonts w:ascii="Cambria" w:eastAsia="Times New Roman" w:hAnsi="Cambria" w:cs="Times New Roman"/>
      <w:bCs/>
      <w:color w:val="365F91"/>
      <w:kern w:val="0"/>
      <w:sz w:val="26"/>
      <w:szCs w:val="28"/>
      <w:lang w:eastAsia="lv-LV"/>
      <w14:ligatures w14:val="none"/>
    </w:rPr>
  </w:style>
  <w:style w:type="paragraph" w:customStyle="1" w:styleId="Teksts4">
    <w:name w:val="Teksts 4"/>
    <w:uiPriority w:val="99"/>
    <w:rsid w:val="00E27494"/>
    <w:pPr>
      <w:spacing w:before="120" w:after="120" w:line="240" w:lineRule="auto"/>
      <w:ind w:left="792" w:hanging="654"/>
      <w:jc w:val="both"/>
    </w:pPr>
    <w:rPr>
      <w:rFonts w:ascii="Times New Roman" w:eastAsia="Times New Roman" w:hAnsi="Times New Roman" w:cs="Times New Roman"/>
      <w:kern w:val="0"/>
      <w:sz w:val="28"/>
      <w:szCs w:val="28"/>
      <w14:ligatures w14:val="none"/>
    </w:rPr>
  </w:style>
  <w:style w:type="paragraph" w:customStyle="1" w:styleId="EYBodyTextChar">
    <w:name w:val="EY Body Text Char"/>
    <w:basedOn w:val="Parasts"/>
    <w:link w:val="EYBodyTextCharChar"/>
    <w:rsid w:val="00E27494"/>
    <w:pPr>
      <w:overflowPunct w:val="0"/>
      <w:autoSpaceDE w:val="0"/>
      <w:autoSpaceDN w:val="0"/>
      <w:adjustRightInd w:val="0"/>
      <w:spacing w:after="120" w:line="240" w:lineRule="atLeast"/>
      <w:jc w:val="both"/>
      <w:textAlignment w:val="baseline"/>
    </w:pPr>
    <w:rPr>
      <w:rFonts w:ascii="Times New Roman" w:eastAsia="MS Mincho" w:hAnsi="Times New Roman" w:cs="Arial"/>
      <w:bCs/>
      <w:kern w:val="0"/>
      <w:szCs w:val="20"/>
      <w14:ligatures w14:val="none"/>
    </w:rPr>
  </w:style>
  <w:style w:type="character" w:customStyle="1" w:styleId="EYBodyTextCharChar">
    <w:name w:val="EY Body Text Char Char"/>
    <w:basedOn w:val="Noklusjumarindkopasfonts"/>
    <w:link w:val="EYBodyTextChar"/>
    <w:locked/>
    <w:rsid w:val="00E27494"/>
    <w:rPr>
      <w:rFonts w:ascii="Times New Roman" w:eastAsia="MS Mincho" w:hAnsi="Times New Roman" w:cs="Arial"/>
      <w:bCs/>
      <w:kern w:val="0"/>
      <w:szCs w:val="20"/>
      <w14:ligatures w14:val="none"/>
    </w:rPr>
  </w:style>
  <w:style w:type="paragraph" w:customStyle="1" w:styleId="Outline2limenis">
    <w:name w:val="Outline 2 limenis"/>
    <w:basedOn w:val="Parasts"/>
    <w:uiPriority w:val="99"/>
    <w:rsid w:val="00E27494"/>
    <w:pPr>
      <w:tabs>
        <w:tab w:val="num" w:pos="720"/>
      </w:tabs>
      <w:spacing w:after="120" w:line="240" w:lineRule="auto"/>
      <w:ind w:left="720" w:hanging="720"/>
      <w:jc w:val="both"/>
    </w:pPr>
    <w:rPr>
      <w:rFonts w:ascii="Times New Roman" w:eastAsia="Times New Roman" w:hAnsi="Times New Roman" w:cs="Times New Roman"/>
      <w:color w:val="000000"/>
      <w:kern w:val="0"/>
      <w:sz w:val="24"/>
      <w:szCs w:val="24"/>
      <w14:ligatures w14:val="none"/>
    </w:rPr>
  </w:style>
  <w:style w:type="paragraph" w:customStyle="1" w:styleId="Outline3limenis">
    <w:name w:val="Outline 3 limenis"/>
    <w:basedOn w:val="Parasts"/>
    <w:uiPriority w:val="99"/>
    <w:rsid w:val="00E27494"/>
    <w:pPr>
      <w:tabs>
        <w:tab w:val="left" w:pos="1134"/>
        <w:tab w:val="num" w:pos="3240"/>
      </w:tabs>
      <w:spacing w:after="120" w:line="240" w:lineRule="auto"/>
      <w:ind w:left="3240" w:hanging="720"/>
      <w:jc w:val="both"/>
    </w:pPr>
    <w:rPr>
      <w:rFonts w:ascii="Times New Roman" w:eastAsia="Times New Roman" w:hAnsi="Times New Roman" w:cs="Times New Roman"/>
      <w:kern w:val="0"/>
      <w:sz w:val="24"/>
      <w:szCs w:val="24"/>
      <w14:ligatures w14:val="none"/>
    </w:rPr>
  </w:style>
  <w:style w:type="paragraph" w:customStyle="1" w:styleId="TSHeading3">
    <w:name w:val="TS Heading 3"/>
    <w:basedOn w:val="Parasts"/>
    <w:uiPriority w:val="99"/>
    <w:rsid w:val="00E27494"/>
    <w:pPr>
      <w:widowControl w:val="0"/>
      <w:tabs>
        <w:tab w:val="num" w:pos="720"/>
      </w:tabs>
      <w:autoSpaceDE w:val="0"/>
      <w:autoSpaceDN w:val="0"/>
      <w:adjustRightInd w:val="0"/>
      <w:spacing w:after="0" w:line="240" w:lineRule="auto"/>
      <w:ind w:left="720" w:hanging="720"/>
      <w:jc w:val="both"/>
    </w:pPr>
    <w:rPr>
      <w:rFonts w:ascii="Times New Roman" w:eastAsia="Times New Roman" w:hAnsi="Times New Roman" w:cs="Times New Roman"/>
      <w:b/>
      <w:kern w:val="0"/>
      <w:sz w:val="24"/>
      <w:szCs w:val="32"/>
      <w14:ligatures w14:val="none"/>
    </w:rPr>
  </w:style>
  <w:style w:type="paragraph" w:customStyle="1" w:styleId="TStext">
    <w:name w:val="TS text"/>
    <w:basedOn w:val="Parasts"/>
    <w:rsid w:val="00E27494"/>
    <w:pPr>
      <w:spacing w:after="120" w:line="240" w:lineRule="auto"/>
      <w:jc w:val="both"/>
    </w:pPr>
    <w:rPr>
      <w:rFonts w:ascii="Times New Roman" w:eastAsia="Times New Roman" w:hAnsi="Times New Roman" w:cs="Times New Roman"/>
      <w:kern w:val="0"/>
      <w:sz w:val="24"/>
      <w:szCs w:val="24"/>
      <w14:ligatures w14:val="none"/>
    </w:rPr>
  </w:style>
  <w:style w:type="paragraph" w:styleId="Pamatteksts2">
    <w:name w:val="Body Text 2"/>
    <w:basedOn w:val="Parasts"/>
    <w:link w:val="Pamatteksts2Rakstz"/>
    <w:uiPriority w:val="99"/>
    <w:rsid w:val="00E27494"/>
    <w:pPr>
      <w:widowControl w:val="0"/>
      <w:autoSpaceDE w:val="0"/>
      <w:autoSpaceDN w:val="0"/>
      <w:adjustRightInd w:val="0"/>
      <w:spacing w:after="120" w:line="480" w:lineRule="auto"/>
      <w:jc w:val="both"/>
    </w:pPr>
    <w:rPr>
      <w:rFonts w:ascii="Times New Roman" w:eastAsia="Times New Roman" w:hAnsi="Times New Roman" w:cs="Times New Roman"/>
      <w:kern w:val="0"/>
      <w:sz w:val="24"/>
      <w:szCs w:val="20"/>
      <w:lang w:eastAsia="lv-LV"/>
      <w14:ligatures w14:val="none"/>
    </w:rPr>
  </w:style>
  <w:style w:type="character" w:customStyle="1" w:styleId="Pamatteksts2Rakstz">
    <w:name w:val="Pamatteksts 2 Rakstz."/>
    <w:basedOn w:val="Noklusjumarindkopasfonts"/>
    <w:link w:val="Pamatteksts2"/>
    <w:uiPriority w:val="99"/>
    <w:rsid w:val="00E27494"/>
    <w:rPr>
      <w:rFonts w:ascii="Times New Roman" w:eastAsia="Times New Roman" w:hAnsi="Times New Roman" w:cs="Times New Roman"/>
      <w:kern w:val="0"/>
      <w:sz w:val="24"/>
      <w:szCs w:val="20"/>
      <w:lang w:eastAsia="lv-LV"/>
      <w14:ligatures w14:val="none"/>
    </w:rPr>
  </w:style>
  <w:style w:type="paragraph" w:customStyle="1" w:styleId="Normal1">
    <w:name w:val="Normal1"/>
    <w:basedOn w:val="Parasts"/>
    <w:rsid w:val="00E27494"/>
    <w:pPr>
      <w:tabs>
        <w:tab w:val="num" w:pos="432"/>
        <w:tab w:val="num" w:pos="643"/>
      </w:tabs>
      <w:spacing w:before="120" w:after="0" w:line="240" w:lineRule="auto"/>
      <w:ind w:left="432" w:hanging="432"/>
      <w:jc w:val="both"/>
    </w:pPr>
    <w:rPr>
      <w:rFonts w:ascii="Times New Roman" w:eastAsia="Times New Roman" w:hAnsi="Times New Roman" w:cs="Times New Roman"/>
      <w:kern w:val="0"/>
      <w:sz w:val="24"/>
      <w:szCs w:val="20"/>
      <w:lang w:val="en-GB"/>
      <w14:ligatures w14:val="none"/>
    </w:rPr>
  </w:style>
  <w:style w:type="character" w:customStyle="1" w:styleId="entrytext1">
    <w:name w:val="entrytext1"/>
    <w:uiPriority w:val="99"/>
    <w:rsid w:val="00E27494"/>
    <w:rPr>
      <w:rFonts w:ascii="Verdana" w:hAnsi="Verdana"/>
      <w:sz w:val="17"/>
    </w:rPr>
  </w:style>
  <w:style w:type="character" w:customStyle="1" w:styleId="entrytitle1">
    <w:name w:val="entrytitle1"/>
    <w:uiPriority w:val="99"/>
    <w:rsid w:val="00E27494"/>
    <w:rPr>
      <w:rFonts w:ascii="Verdana" w:hAnsi="Verdana"/>
      <w:b/>
      <w:sz w:val="17"/>
    </w:rPr>
  </w:style>
  <w:style w:type="paragraph" w:styleId="Parakstszemobjekta">
    <w:name w:val="caption"/>
    <w:basedOn w:val="Parasts"/>
    <w:next w:val="Parasts"/>
    <w:qFormat/>
    <w:rsid w:val="00E27494"/>
    <w:pPr>
      <w:spacing w:before="120" w:after="120" w:line="240" w:lineRule="auto"/>
      <w:jc w:val="both"/>
    </w:pPr>
    <w:rPr>
      <w:rFonts w:ascii="Times New Roman" w:eastAsia="Times New Roman" w:hAnsi="Times New Roman" w:cs="Times New Roman"/>
      <w:b/>
      <w:bCs/>
      <w:kern w:val="0"/>
      <w:sz w:val="24"/>
      <w:szCs w:val="20"/>
      <w:lang w:eastAsia="lv-LV"/>
      <w14:ligatures w14:val="none"/>
    </w:rPr>
  </w:style>
  <w:style w:type="paragraph" w:customStyle="1" w:styleId="TSHeading1">
    <w:name w:val="TS Heading 1"/>
    <w:basedOn w:val="Parasts"/>
    <w:uiPriority w:val="99"/>
    <w:rsid w:val="00E27494"/>
    <w:pPr>
      <w:widowControl w:val="0"/>
      <w:tabs>
        <w:tab w:val="num" w:pos="675"/>
      </w:tabs>
      <w:autoSpaceDE w:val="0"/>
      <w:autoSpaceDN w:val="0"/>
      <w:adjustRightInd w:val="0"/>
      <w:spacing w:after="0" w:line="240" w:lineRule="auto"/>
      <w:ind w:left="675" w:hanging="675"/>
      <w:jc w:val="both"/>
    </w:pPr>
    <w:rPr>
      <w:rFonts w:ascii="Times New Roman" w:eastAsia="Times New Roman" w:hAnsi="Times New Roman" w:cs="Times New Roman"/>
      <w:b/>
      <w:kern w:val="0"/>
      <w:sz w:val="32"/>
      <w:szCs w:val="32"/>
      <w14:ligatures w14:val="none"/>
    </w:rPr>
  </w:style>
  <w:style w:type="paragraph" w:customStyle="1" w:styleId="TSHeading2">
    <w:name w:val="TS Heading 2"/>
    <w:basedOn w:val="Parasts"/>
    <w:uiPriority w:val="99"/>
    <w:rsid w:val="00E27494"/>
    <w:pPr>
      <w:widowControl w:val="0"/>
      <w:tabs>
        <w:tab w:val="num" w:pos="675"/>
      </w:tabs>
      <w:autoSpaceDE w:val="0"/>
      <w:autoSpaceDN w:val="0"/>
      <w:adjustRightInd w:val="0"/>
      <w:spacing w:after="0" w:line="240" w:lineRule="auto"/>
      <w:ind w:left="675" w:hanging="675"/>
      <w:jc w:val="both"/>
    </w:pPr>
    <w:rPr>
      <w:rFonts w:ascii="Times New Roman" w:eastAsia="Times New Roman" w:hAnsi="Times New Roman" w:cs="Times New Roman"/>
      <w:b/>
      <w:kern w:val="0"/>
      <w:sz w:val="28"/>
      <w:szCs w:val="32"/>
      <w14:ligatures w14:val="none"/>
    </w:rPr>
  </w:style>
  <w:style w:type="paragraph" w:customStyle="1" w:styleId="EYBulletText">
    <w:name w:val="EY Bullet Text"/>
    <w:basedOn w:val="Parasts"/>
    <w:link w:val="EYBulletTextCharChar"/>
    <w:rsid w:val="00E27494"/>
    <w:pPr>
      <w:numPr>
        <w:numId w:val="70"/>
      </w:numPr>
      <w:overflowPunct w:val="0"/>
      <w:autoSpaceDE w:val="0"/>
      <w:autoSpaceDN w:val="0"/>
      <w:adjustRightInd w:val="0"/>
      <w:spacing w:after="120" w:line="280" w:lineRule="atLeast"/>
      <w:ind w:right="357"/>
      <w:jc w:val="both"/>
      <w:textAlignment w:val="baseline"/>
    </w:pPr>
    <w:rPr>
      <w:rFonts w:ascii="Times New Roman" w:eastAsia="MS Mincho" w:hAnsi="Times New Roman" w:cs="Arial"/>
      <w:bCs/>
      <w:kern w:val="0"/>
      <w:szCs w:val="20"/>
      <w14:ligatures w14:val="none"/>
    </w:rPr>
  </w:style>
  <w:style w:type="character" w:customStyle="1" w:styleId="EYBulletTextCharChar">
    <w:name w:val="EY Bullet Text Char Char"/>
    <w:basedOn w:val="Noklusjumarindkopasfonts"/>
    <w:link w:val="EYBulletText"/>
    <w:locked/>
    <w:rsid w:val="00E27494"/>
    <w:rPr>
      <w:rFonts w:ascii="Times New Roman" w:eastAsia="MS Mincho" w:hAnsi="Times New Roman" w:cs="Arial"/>
      <w:bCs/>
      <w:kern w:val="0"/>
      <w:szCs w:val="20"/>
      <w14:ligatures w14:val="none"/>
    </w:rPr>
  </w:style>
  <w:style w:type="paragraph" w:styleId="Prskatjums">
    <w:name w:val="Revision"/>
    <w:hidden/>
    <w:rsid w:val="00E27494"/>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Bodytext">
    <w:name w:val="Body text_"/>
    <w:basedOn w:val="Noklusjumarindkopasfonts"/>
    <w:link w:val="BodyText5"/>
    <w:qFormat/>
    <w:locked/>
    <w:rsid w:val="00E27494"/>
    <w:rPr>
      <w:sz w:val="23"/>
      <w:szCs w:val="23"/>
      <w:shd w:val="clear" w:color="auto" w:fill="FFFFFF"/>
    </w:rPr>
  </w:style>
  <w:style w:type="paragraph" w:customStyle="1" w:styleId="BodyText5">
    <w:name w:val="Body Text5"/>
    <w:basedOn w:val="Parasts"/>
    <w:link w:val="Bodytext"/>
    <w:rsid w:val="00E27494"/>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E27494"/>
    <w:pPr>
      <w:spacing w:after="0" w:line="360" w:lineRule="auto"/>
      <w:ind w:firstLine="300"/>
      <w:jc w:val="both"/>
    </w:pPr>
    <w:rPr>
      <w:rFonts w:ascii="Times New Roman" w:eastAsia="Times New Roman" w:hAnsi="Times New Roman" w:cs="Times New Roman"/>
      <w:color w:val="414142"/>
      <w:kern w:val="0"/>
      <w:sz w:val="24"/>
      <w:szCs w:val="20"/>
      <w:lang w:eastAsia="lv-LV"/>
      <w14:ligatures w14:val="none"/>
    </w:rPr>
  </w:style>
  <w:style w:type="paragraph" w:customStyle="1" w:styleId="tv2131">
    <w:name w:val="tv2131"/>
    <w:basedOn w:val="Parasts"/>
    <w:rsid w:val="00E27494"/>
    <w:pPr>
      <w:spacing w:after="0" w:line="360" w:lineRule="auto"/>
      <w:ind w:firstLine="300"/>
      <w:jc w:val="both"/>
    </w:pPr>
    <w:rPr>
      <w:rFonts w:ascii="Times New Roman" w:eastAsia="Times New Roman" w:hAnsi="Times New Roman" w:cs="Times New Roman"/>
      <w:color w:val="414142"/>
      <w:kern w:val="0"/>
      <w:sz w:val="24"/>
      <w:szCs w:val="20"/>
      <w:lang w:eastAsia="lv-LV"/>
      <w14:ligatures w14:val="none"/>
    </w:rPr>
  </w:style>
  <w:style w:type="paragraph" w:styleId="Saturs4">
    <w:name w:val="toc 4"/>
    <w:basedOn w:val="Parasts"/>
    <w:next w:val="Parasts"/>
    <w:autoRedefine/>
    <w:rsid w:val="00E27494"/>
    <w:pPr>
      <w:spacing w:after="100" w:line="276" w:lineRule="auto"/>
      <w:ind w:left="660"/>
      <w:jc w:val="both"/>
    </w:pPr>
    <w:rPr>
      <w:rFonts w:ascii="Calibri" w:eastAsia="Times New Roman" w:hAnsi="Calibri" w:cs="Times New Roman"/>
      <w:kern w:val="0"/>
      <w:lang w:eastAsia="lv-LV"/>
      <w14:ligatures w14:val="none"/>
    </w:rPr>
  </w:style>
  <w:style w:type="paragraph" w:styleId="Saturs5">
    <w:name w:val="toc 5"/>
    <w:basedOn w:val="Parasts"/>
    <w:next w:val="Parasts"/>
    <w:autoRedefine/>
    <w:rsid w:val="00E27494"/>
    <w:pPr>
      <w:spacing w:after="100" w:line="276" w:lineRule="auto"/>
      <w:ind w:left="880"/>
      <w:jc w:val="both"/>
    </w:pPr>
    <w:rPr>
      <w:rFonts w:ascii="Calibri" w:eastAsia="Times New Roman" w:hAnsi="Calibri" w:cs="Times New Roman"/>
      <w:kern w:val="0"/>
      <w:lang w:eastAsia="lv-LV"/>
      <w14:ligatures w14:val="none"/>
    </w:rPr>
  </w:style>
  <w:style w:type="paragraph" w:styleId="Saturs6">
    <w:name w:val="toc 6"/>
    <w:basedOn w:val="Parasts"/>
    <w:next w:val="Parasts"/>
    <w:autoRedefine/>
    <w:rsid w:val="00E27494"/>
    <w:pPr>
      <w:spacing w:after="100" w:line="276" w:lineRule="auto"/>
      <w:ind w:left="1100"/>
      <w:jc w:val="both"/>
    </w:pPr>
    <w:rPr>
      <w:rFonts w:ascii="Calibri" w:eastAsia="Times New Roman" w:hAnsi="Calibri" w:cs="Times New Roman"/>
      <w:kern w:val="0"/>
      <w:lang w:eastAsia="lv-LV"/>
      <w14:ligatures w14:val="none"/>
    </w:rPr>
  </w:style>
  <w:style w:type="paragraph" w:styleId="Saturs7">
    <w:name w:val="toc 7"/>
    <w:basedOn w:val="Parasts"/>
    <w:next w:val="Parasts"/>
    <w:autoRedefine/>
    <w:rsid w:val="00E27494"/>
    <w:pPr>
      <w:spacing w:after="100" w:line="276" w:lineRule="auto"/>
      <w:ind w:left="1320"/>
      <w:jc w:val="both"/>
    </w:pPr>
    <w:rPr>
      <w:rFonts w:ascii="Calibri" w:eastAsia="Times New Roman" w:hAnsi="Calibri" w:cs="Times New Roman"/>
      <w:kern w:val="0"/>
      <w:lang w:eastAsia="lv-LV"/>
      <w14:ligatures w14:val="none"/>
    </w:rPr>
  </w:style>
  <w:style w:type="paragraph" w:styleId="Saturs8">
    <w:name w:val="toc 8"/>
    <w:basedOn w:val="Parasts"/>
    <w:next w:val="Parasts"/>
    <w:autoRedefine/>
    <w:rsid w:val="00E27494"/>
    <w:pPr>
      <w:spacing w:after="100" w:line="276" w:lineRule="auto"/>
      <w:ind w:left="1540"/>
      <w:jc w:val="both"/>
    </w:pPr>
    <w:rPr>
      <w:rFonts w:ascii="Calibri" w:eastAsia="Times New Roman" w:hAnsi="Calibri" w:cs="Times New Roman"/>
      <w:kern w:val="0"/>
      <w:lang w:eastAsia="lv-LV"/>
      <w14:ligatures w14:val="none"/>
    </w:rPr>
  </w:style>
  <w:style w:type="paragraph" w:styleId="Saturs9">
    <w:name w:val="toc 9"/>
    <w:basedOn w:val="Parasts"/>
    <w:next w:val="Parasts"/>
    <w:autoRedefine/>
    <w:rsid w:val="00E27494"/>
    <w:pPr>
      <w:spacing w:after="100" w:line="276" w:lineRule="auto"/>
      <w:ind w:left="1760"/>
      <w:jc w:val="both"/>
    </w:pPr>
    <w:rPr>
      <w:rFonts w:ascii="Calibri" w:eastAsia="Times New Roman" w:hAnsi="Calibri" w:cs="Times New Roman"/>
      <w:kern w:val="0"/>
      <w:lang w:eastAsia="lv-LV"/>
      <w14:ligatures w14:val="none"/>
    </w:rPr>
  </w:style>
  <w:style w:type="paragraph" w:customStyle="1" w:styleId="tv2071">
    <w:name w:val="tv2071"/>
    <w:basedOn w:val="Parasts"/>
    <w:uiPriority w:val="99"/>
    <w:rsid w:val="00E27494"/>
    <w:pPr>
      <w:spacing w:after="567" w:line="360" w:lineRule="auto"/>
      <w:jc w:val="center"/>
    </w:pPr>
    <w:rPr>
      <w:rFonts w:ascii="Verdana" w:eastAsia="Times New Roman" w:hAnsi="Verdana" w:cs="Times New Roman"/>
      <w:b/>
      <w:bCs/>
      <w:kern w:val="0"/>
      <w:sz w:val="27"/>
      <w:szCs w:val="27"/>
      <w:lang w:eastAsia="lv-LV"/>
      <w14:ligatures w14:val="none"/>
    </w:rPr>
  </w:style>
  <w:style w:type="paragraph" w:styleId="Saturs1">
    <w:name w:val="toc 1"/>
    <w:basedOn w:val="Parasts"/>
    <w:next w:val="Parasts"/>
    <w:autoRedefine/>
    <w:uiPriority w:val="39"/>
    <w:rsid w:val="00E27494"/>
    <w:pPr>
      <w:widowControl w:val="0"/>
      <w:autoSpaceDE w:val="0"/>
      <w:autoSpaceDN w:val="0"/>
      <w:adjustRightInd w:val="0"/>
      <w:spacing w:after="100" w:line="240" w:lineRule="auto"/>
      <w:jc w:val="both"/>
    </w:pPr>
    <w:rPr>
      <w:rFonts w:ascii="Times New Roman" w:eastAsia="Times New Roman" w:hAnsi="Times New Roman" w:cs="Times New Roman"/>
      <w:kern w:val="0"/>
      <w:sz w:val="24"/>
      <w:szCs w:val="20"/>
      <w:lang w:eastAsia="lv-LV"/>
      <w14:ligatures w14:val="none"/>
    </w:rPr>
  </w:style>
  <w:style w:type="character" w:customStyle="1" w:styleId="CharChar9">
    <w:name w:val="Char Char9"/>
    <w:uiPriority w:val="99"/>
    <w:locked/>
    <w:rsid w:val="00E27494"/>
    <w:rPr>
      <w:rFonts w:eastAsia="Times New Roman"/>
      <w:sz w:val="28"/>
      <w:lang w:eastAsia="lv-LV"/>
    </w:rPr>
  </w:style>
  <w:style w:type="character" w:customStyle="1" w:styleId="CharChar8">
    <w:name w:val="Char Char8"/>
    <w:uiPriority w:val="99"/>
    <w:locked/>
    <w:rsid w:val="00E27494"/>
    <w:rPr>
      <w:rFonts w:eastAsia="Times New Roman"/>
      <w:sz w:val="26"/>
      <w:lang w:eastAsia="lv-LV"/>
    </w:rPr>
  </w:style>
  <w:style w:type="character" w:customStyle="1" w:styleId="CharChar5">
    <w:name w:val="Char Char5"/>
    <w:locked/>
    <w:rsid w:val="00E27494"/>
    <w:rPr>
      <w:rFonts w:ascii="Calibri" w:hAnsi="Calibri"/>
      <w:i/>
      <w:sz w:val="24"/>
    </w:rPr>
  </w:style>
  <w:style w:type="character" w:customStyle="1" w:styleId="CharChar4">
    <w:name w:val="Char Char4"/>
    <w:uiPriority w:val="99"/>
    <w:semiHidden/>
    <w:locked/>
    <w:rsid w:val="00E27494"/>
    <w:rPr>
      <w:rFonts w:ascii="Tahoma" w:hAnsi="Tahoma"/>
      <w:sz w:val="16"/>
    </w:rPr>
  </w:style>
  <w:style w:type="character" w:customStyle="1" w:styleId="BodyText1CharChar">
    <w:name w:val="Body Text1 Char Char"/>
    <w:uiPriority w:val="99"/>
    <w:locked/>
    <w:rsid w:val="00E27494"/>
    <w:rPr>
      <w:rFonts w:eastAsia="Times New Roman"/>
      <w:sz w:val="24"/>
      <w:lang w:eastAsia="lv-LV"/>
    </w:rPr>
  </w:style>
  <w:style w:type="character" w:customStyle="1" w:styleId="Char5CharCharChar">
    <w:name w:val="Char5 Char Char Char"/>
    <w:uiPriority w:val="99"/>
    <w:locked/>
    <w:rsid w:val="00E27494"/>
    <w:rPr>
      <w:rFonts w:eastAsia="Times New Roman"/>
      <w:sz w:val="24"/>
      <w:lang w:eastAsia="lv-LV"/>
    </w:rPr>
  </w:style>
  <w:style w:type="character" w:customStyle="1" w:styleId="CharChar3">
    <w:name w:val="Char Char3"/>
    <w:locked/>
    <w:rsid w:val="00E27494"/>
    <w:rPr>
      <w:rFonts w:eastAsia="Times New Roman"/>
      <w:sz w:val="24"/>
    </w:rPr>
  </w:style>
  <w:style w:type="character" w:customStyle="1" w:styleId="CharChar2">
    <w:name w:val="Char Char2"/>
    <w:locked/>
    <w:rsid w:val="00E27494"/>
    <w:rPr>
      <w:rFonts w:eastAsia="Times New Roman"/>
    </w:rPr>
  </w:style>
  <w:style w:type="character" w:customStyle="1" w:styleId="CharChar1">
    <w:name w:val="Char Char1"/>
    <w:locked/>
    <w:rsid w:val="00E27494"/>
    <w:rPr>
      <w:rFonts w:eastAsia="Times New Roman"/>
      <w:b/>
    </w:rPr>
  </w:style>
  <w:style w:type="character" w:customStyle="1" w:styleId="CharChar">
    <w:name w:val="Char Char"/>
    <w:locked/>
    <w:rsid w:val="00E27494"/>
    <w:rPr>
      <w:rFonts w:eastAsia="Times New Roman"/>
      <w:sz w:val="20"/>
    </w:rPr>
  </w:style>
  <w:style w:type="character" w:customStyle="1" w:styleId="CharChar7">
    <w:name w:val="Char Char7"/>
    <w:uiPriority w:val="99"/>
    <w:rsid w:val="00E27494"/>
    <w:rPr>
      <w:rFonts w:eastAsia="Times New Roman"/>
      <w:sz w:val="24"/>
    </w:rPr>
  </w:style>
  <w:style w:type="character" w:customStyle="1" w:styleId="CharChar10">
    <w:name w:val="Char Char10"/>
    <w:uiPriority w:val="99"/>
    <w:rsid w:val="00E27494"/>
    <w:rPr>
      <w:rFonts w:ascii="Calibri Light" w:hAnsi="Calibri Light"/>
      <w:b/>
      <w:kern w:val="32"/>
      <w:sz w:val="32"/>
    </w:rPr>
  </w:style>
  <w:style w:type="numbering" w:customStyle="1" w:styleId="Stils14">
    <w:name w:val="Stils14"/>
    <w:rsid w:val="00E27494"/>
    <w:pPr>
      <w:numPr>
        <w:numId w:val="55"/>
      </w:numPr>
    </w:pPr>
  </w:style>
  <w:style w:type="numbering" w:customStyle="1" w:styleId="Stils16">
    <w:name w:val="Stils16"/>
    <w:rsid w:val="00E27494"/>
    <w:pPr>
      <w:numPr>
        <w:numId w:val="69"/>
      </w:numPr>
    </w:pPr>
  </w:style>
  <w:style w:type="numbering" w:customStyle="1" w:styleId="Stils6">
    <w:name w:val="Stils6"/>
    <w:rsid w:val="00E27494"/>
    <w:pPr>
      <w:numPr>
        <w:numId w:val="47"/>
      </w:numPr>
    </w:pPr>
  </w:style>
  <w:style w:type="numbering" w:customStyle="1" w:styleId="Stils4">
    <w:name w:val="Stils4"/>
    <w:rsid w:val="00E27494"/>
    <w:pPr>
      <w:numPr>
        <w:numId w:val="45"/>
      </w:numPr>
    </w:pPr>
  </w:style>
  <w:style w:type="numbering" w:customStyle="1" w:styleId="Style11">
    <w:name w:val="Style11"/>
    <w:rsid w:val="00E27494"/>
    <w:pPr>
      <w:numPr>
        <w:numId w:val="65"/>
      </w:numPr>
    </w:pPr>
  </w:style>
  <w:style w:type="numbering" w:customStyle="1" w:styleId="Stils5">
    <w:name w:val="Stils5"/>
    <w:rsid w:val="00E27494"/>
    <w:pPr>
      <w:numPr>
        <w:numId w:val="46"/>
      </w:numPr>
    </w:pPr>
  </w:style>
  <w:style w:type="numbering" w:customStyle="1" w:styleId="Style6">
    <w:name w:val="Style6"/>
    <w:rsid w:val="00E27494"/>
    <w:pPr>
      <w:numPr>
        <w:numId w:val="60"/>
      </w:numPr>
    </w:pPr>
  </w:style>
  <w:style w:type="numbering" w:customStyle="1" w:styleId="Stils10">
    <w:name w:val="Stils10"/>
    <w:rsid w:val="00E27494"/>
    <w:pPr>
      <w:numPr>
        <w:numId w:val="51"/>
      </w:numPr>
    </w:pPr>
  </w:style>
  <w:style w:type="numbering" w:customStyle="1" w:styleId="Style2">
    <w:name w:val="Style2"/>
    <w:rsid w:val="00E27494"/>
    <w:pPr>
      <w:numPr>
        <w:numId w:val="57"/>
      </w:numPr>
    </w:pPr>
  </w:style>
  <w:style w:type="numbering" w:customStyle="1" w:styleId="Style14">
    <w:name w:val="Style14"/>
    <w:rsid w:val="00E27494"/>
    <w:pPr>
      <w:numPr>
        <w:numId w:val="68"/>
      </w:numPr>
    </w:pPr>
  </w:style>
  <w:style w:type="numbering" w:customStyle="1" w:styleId="Style8">
    <w:name w:val="Style8"/>
    <w:rsid w:val="00E27494"/>
    <w:pPr>
      <w:numPr>
        <w:numId w:val="62"/>
      </w:numPr>
    </w:pPr>
  </w:style>
  <w:style w:type="numbering" w:customStyle="1" w:styleId="Stils1">
    <w:name w:val="Stils1"/>
    <w:rsid w:val="00E27494"/>
    <w:pPr>
      <w:numPr>
        <w:numId w:val="42"/>
      </w:numPr>
    </w:pPr>
  </w:style>
  <w:style w:type="numbering" w:customStyle="1" w:styleId="Stils7">
    <w:name w:val="Stils7"/>
    <w:rsid w:val="00E27494"/>
    <w:pPr>
      <w:numPr>
        <w:numId w:val="48"/>
      </w:numPr>
    </w:pPr>
  </w:style>
  <w:style w:type="numbering" w:customStyle="1" w:styleId="Style12">
    <w:name w:val="Style12"/>
    <w:rsid w:val="00E27494"/>
    <w:pPr>
      <w:numPr>
        <w:numId w:val="66"/>
      </w:numPr>
    </w:pPr>
  </w:style>
  <w:style w:type="numbering" w:customStyle="1" w:styleId="Style10">
    <w:name w:val="Style10"/>
    <w:rsid w:val="00E27494"/>
    <w:pPr>
      <w:numPr>
        <w:numId w:val="64"/>
      </w:numPr>
    </w:pPr>
  </w:style>
  <w:style w:type="numbering" w:customStyle="1" w:styleId="Style4">
    <w:name w:val="Style4"/>
    <w:rsid w:val="00E27494"/>
    <w:pPr>
      <w:numPr>
        <w:numId w:val="58"/>
      </w:numPr>
    </w:pPr>
  </w:style>
  <w:style w:type="numbering" w:customStyle="1" w:styleId="Stils8">
    <w:name w:val="Stils8"/>
    <w:rsid w:val="00E27494"/>
    <w:pPr>
      <w:numPr>
        <w:numId w:val="49"/>
      </w:numPr>
    </w:pPr>
  </w:style>
  <w:style w:type="numbering" w:customStyle="1" w:styleId="Style9">
    <w:name w:val="Style9"/>
    <w:rsid w:val="00E27494"/>
    <w:pPr>
      <w:numPr>
        <w:numId w:val="63"/>
      </w:numPr>
    </w:pPr>
  </w:style>
  <w:style w:type="numbering" w:customStyle="1" w:styleId="Style5">
    <w:name w:val="Style5"/>
    <w:rsid w:val="00E27494"/>
    <w:pPr>
      <w:numPr>
        <w:numId w:val="59"/>
      </w:numPr>
    </w:pPr>
  </w:style>
  <w:style w:type="numbering" w:customStyle="1" w:styleId="Style13">
    <w:name w:val="Style13"/>
    <w:rsid w:val="00E27494"/>
    <w:pPr>
      <w:numPr>
        <w:numId w:val="67"/>
      </w:numPr>
    </w:pPr>
  </w:style>
  <w:style w:type="numbering" w:customStyle="1" w:styleId="Stils9">
    <w:name w:val="Stils9"/>
    <w:rsid w:val="00E27494"/>
    <w:pPr>
      <w:numPr>
        <w:numId w:val="50"/>
      </w:numPr>
    </w:pPr>
  </w:style>
  <w:style w:type="numbering" w:customStyle="1" w:styleId="Stils11">
    <w:name w:val="Stils11"/>
    <w:rsid w:val="00E27494"/>
    <w:pPr>
      <w:numPr>
        <w:numId w:val="52"/>
      </w:numPr>
    </w:pPr>
  </w:style>
  <w:style w:type="numbering" w:customStyle="1" w:styleId="Style173">
    <w:name w:val="Style173"/>
    <w:rsid w:val="00E27494"/>
    <w:pPr>
      <w:numPr>
        <w:numId w:val="71"/>
      </w:numPr>
    </w:pPr>
  </w:style>
  <w:style w:type="numbering" w:customStyle="1" w:styleId="Style7">
    <w:name w:val="Style7"/>
    <w:rsid w:val="00E27494"/>
    <w:pPr>
      <w:numPr>
        <w:numId w:val="61"/>
      </w:numPr>
    </w:pPr>
  </w:style>
  <w:style w:type="numbering" w:customStyle="1" w:styleId="Stils12">
    <w:name w:val="Stils12"/>
    <w:rsid w:val="00E27494"/>
    <w:pPr>
      <w:numPr>
        <w:numId w:val="53"/>
      </w:numPr>
    </w:pPr>
  </w:style>
  <w:style w:type="numbering" w:customStyle="1" w:styleId="Stils3">
    <w:name w:val="Stils3"/>
    <w:rsid w:val="00E27494"/>
    <w:pPr>
      <w:numPr>
        <w:numId w:val="44"/>
      </w:numPr>
    </w:pPr>
  </w:style>
  <w:style w:type="numbering" w:customStyle="1" w:styleId="Stils15">
    <w:name w:val="Stils15"/>
    <w:rsid w:val="00E27494"/>
    <w:pPr>
      <w:numPr>
        <w:numId w:val="56"/>
      </w:numPr>
    </w:pPr>
  </w:style>
  <w:style w:type="numbering" w:customStyle="1" w:styleId="Stils2">
    <w:name w:val="Stils2"/>
    <w:rsid w:val="00E27494"/>
    <w:pPr>
      <w:numPr>
        <w:numId w:val="43"/>
      </w:numPr>
    </w:pPr>
  </w:style>
  <w:style w:type="numbering" w:customStyle="1" w:styleId="Stils13">
    <w:name w:val="Stils13"/>
    <w:rsid w:val="00E27494"/>
    <w:pPr>
      <w:numPr>
        <w:numId w:val="54"/>
      </w:numPr>
    </w:pPr>
  </w:style>
  <w:style w:type="paragraph" w:customStyle="1" w:styleId="Subtitle1">
    <w:name w:val="Subtitle1"/>
    <w:basedOn w:val="Parasts"/>
    <w:next w:val="Parasts"/>
    <w:autoRedefine/>
    <w:qFormat/>
    <w:rsid w:val="00E27494"/>
    <w:pPr>
      <w:widowControl w:val="0"/>
      <w:numPr>
        <w:ilvl w:val="1"/>
      </w:numPr>
      <w:autoSpaceDE w:val="0"/>
      <w:autoSpaceDN w:val="0"/>
      <w:adjustRightInd w:val="0"/>
      <w:spacing w:after="0" w:line="240" w:lineRule="auto"/>
      <w:jc w:val="both"/>
    </w:pPr>
    <w:rPr>
      <w:rFonts w:ascii="Times New Roman" w:eastAsia="Times New Roman" w:hAnsi="Times New Roman"/>
      <w:color w:val="000000"/>
      <w:spacing w:val="15"/>
      <w:kern w:val="0"/>
      <w:sz w:val="20"/>
      <w:lang w:eastAsia="lv-LV"/>
      <w14:ligatures w14:val="none"/>
    </w:rPr>
  </w:style>
  <w:style w:type="character" w:customStyle="1" w:styleId="hps">
    <w:name w:val="hps"/>
    <w:basedOn w:val="Noklusjumarindkopasfonts"/>
    <w:uiPriority w:val="99"/>
    <w:rsid w:val="00E27494"/>
  </w:style>
  <w:style w:type="character" w:customStyle="1" w:styleId="SubtitleChar1">
    <w:name w:val="Subtitle Char1"/>
    <w:basedOn w:val="Noklusjumarindkopasfonts"/>
    <w:uiPriority w:val="11"/>
    <w:rsid w:val="00E27494"/>
    <w:rPr>
      <w:rFonts w:eastAsia="Times New Roman"/>
      <w:color w:val="5A5A5A"/>
      <w:spacing w:val="15"/>
    </w:rPr>
  </w:style>
  <w:style w:type="table" w:customStyle="1" w:styleId="TableGrid2">
    <w:name w:val="Table Grid2"/>
    <w:basedOn w:val="Parastatabula"/>
    <w:next w:val="Reatabula"/>
    <w:uiPriority w:val="39"/>
    <w:rsid w:val="00E27494"/>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E27494"/>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E27494"/>
    <w:pPr>
      <w:spacing w:after="360" w:line="240" w:lineRule="auto"/>
      <w:jc w:val="center"/>
    </w:pPr>
    <w:rPr>
      <w:rFonts w:ascii="Times New Roman" w:eastAsia="Calibri" w:hAnsi="Times New Roman" w:cs="Times New Roman"/>
      <w:b/>
      <w:kern w:val="0"/>
      <w:sz w:val="24"/>
      <w:lang w:eastAsia="en-GB"/>
      <w14:ligatures w14:val="none"/>
    </w:rPr>
  </w:style>
  <w:style w:type="paragraph" w:customStyle="1" w:styleId="NormalBold">
    <w:name w:val="NormalBold"/>
    <w:basedOn w:val="Parasts"/>
    <w:link w:val="NormalBoldChar"/>
    <w:rsid w:val="00E27494"/>
    <w:pPr>
      <w:widowControl w:val="0"/>
      <w:spacing w:after="0" w:line="240" w:lineRule="auto"/>
    </w:pPr>
    <w:rPr>
      <w:rFonts w:ascii="Times New Roman" w:eastAsia="Times New Roman" w:hAnsi="Times New Roman" w:cs="Times New Roman"/>
      <w:b/>
      <w:kern w:val="0"/>
      <w:sz w:val="24"/>
      <w:szCs w:val="20"/>
      <w:lang w:eastAsia="en-GB"/>
      <w14:ligatures w14:val="none"/>
    </w:rPr>
  </w:style>
  <w:style w:type="character" w:customStyle="1" w:styleId="NormalBoldChar">
    <w:name w:val="NormalBold Char"/>
    <w:link w:val="NormalBold"/>
    <w:locked/>
    <w:rsid w:val="00E27494"/>
    <w:rPr>
      <w:rFonts w:ascii="Times New Roman" w:eastAsia="Times New Roman" w:hAnsi="Times New Roman" w:cs="Times New Roman"/>
      <w:b/>
      <w:kern w:val="0"/>
      <w:sz w:val="24"/>
      <w:szCs w:val="20"/>
      <w:lang w:eastAsia="en-GB"/>
      <w14:ligatures w14:val="none"/>
    </w:rPr>
  </w:style>
  <w:style w:type="paragraph" w:styleId="Ilustrcijusaraksts">
    <w:name w:val="table of figures"/>
    <w:basedOn w:val="Parasts"/>
    <w:next w:val="Parasts"/>
    <w:semiHidden/>
    <w:unhideWhenUsed/>
    <w:rsid w:val="00E27494"/>
    <w:pPr>
      <w:spacing w:before="120" w:after="120" w:line="240" w:lineRule="auto"/>
      <w:jc w:val="both"/>
    </w:pPr>
    <w:rPr>
      <w:rFonts w:ascii="Times New Roman" w:eastAsia="Calibri" w:hAnsi="Times New Roman" w:cs="Times New Roman"/>
      <w:kern w:val="0"/>
      <w:sz w:val="24"/>
      <w:lang w:eastAsia="en-GB"/>
      <w14:ligatures w14:val="none"/>
    </w:rPr>
  </w:style>
  <w:style w:type="paragraph" w:styleId="Sarakstaaizzme">
    <w:name w:val="List Bullet"/>
    <w:basedOn w:val="Parasts"/>
    <w:unhideWhenUsed/>
    <w:qFormat/>
    <w:rsid w:val="00E27494"/>
    <w:pPr>
      <w:numPr>
        <w:numId w:val="74"/>
      </w:numPr>
      <w:spacing w:before="120" w:after="120" w:line="240" w:lineRule="auto"/>
      <w:contextualSpacing/>
      <w:jc w:val="both"/>
    </w:pPr>
    <w:rPr>
      <w:rFonts w:ascii="Times New Roman" w:eastAsia="Calibri" w:hAnsi="Times New Roman" w:cs="Times New Roman"/>
      <w:kern w:val="0"/>
      <w:sz w:val="24"/>
      <w:lang w:eastAsia="en-GB"/>
      <w14:ligatures w14:val="none"/>
    </w:rPr>
  </w:style>
  <w:style w:type="paragraph" w:styleId="Sarakstaaizzme2">
    <w:name w:val="List Bullet 2"/>
    <w:basedOn w:val="Parasts"/>
    <w:unhideWhenUsed/>
    <w:qFormat/>
    <w:rsid w:val="00E27494"/>
    <w:pPr>
      <w:numPr>
        <w:numId w:val="75"/>
      </w:numPr>
      <w:spacing w:before="120" w:after="120" w:line="240" w:lineRule="auto"/>
      <w:contextualSpacing/>
      <w:jc w:val="both"/>
    </w:pPr>
    <w:rPr>
      <w:rFonts w:ascii="Times New Roman" w:eastAsia="Calibri" w:hAnsi="Times New Roman" w:cs="Times New Roman"/>
      <w:kern w:val="0"/>
      <w:sz w:val="24"/>
      <w:lang w:eastAsia="en-GB"/>
      <w14:ligatures w14:val="none"/>
    </w:rPr>
  </w:style>
  <w:style w:type="paragraph" w:styleId="Sarakstaaizzme3">
    <w:name w:val="List Bullet 3"/>
    <w:basedOn w:val="Parasts"/>
    <w:unhideWhenUsed/>
    <w:qFormat/>
    <w:rsid w:val="00E27494"/>
    <w:pPr>
      <w:numPr>
        <w:numId w:val="76"/>
      </w:numPr>
      <w:spacing w:before="120" w:after="120" w:line="240" w:lineRule="auto"/>
      <w:contextualSpacing/>
      <w:jc w:val="both"/>
    </w:pPr>
    <w:rPr>
      <w:rFonts w:ascii="Times New Roman" w:eastAsia="Calibri" w:hAnsi="Times New Roman" w:cs="Times New Roman"/>
      <w:kern w:val="0"/>
      <w:sz w:val="24"/>
      <w:lang w:eastAsia="en-GB"/>
      <w14:ligatures w14:val="none"/>
    </w:rPr>
  </w:style>
  <w:style w:type="paragraph" w:styleId="Sarakstaaizzme4">
    <w:name w:val="List Bullet 4"/>
    <w:basedOn w:val="Parasts"/>
    <w:unhideWhenUsed/>
    <w:rsid w:val="00E27494"/>
    <w:pPr>
      <w:numPr>
        <w:numId w:val="77"/>
      </w:numPr>
      <w:spacing w:before="120" w:after="120" w:line="240" w:lineRule="auto"/>
      <w:contextualSpacing/>
      <w:jc w:val="both"/>
    </w:pPr>
    <w:rPr>
      <w:rFonts w:ascii="Times New Roman" w:eastAsia="Calibri" w:hAnsi="Times New Roman" w:cs="Times New Roman"/>
      <w:kern w:val="0"/>
      <w:sz w:val="24"/>
      <w:lang w:eastAsia="en-GB"/>
      <w14:ligatures w14:val="none"/>
    </w:rPr>
  </w:style>
  <w:style w:type="paragraph" w:styleId="Sarakstanumurs">
    <w:name w:val="List Number"/>
    <w:basedOn w:val="Parasts"/>
    <w:unhideWhenUsed/>
    <w:qFormat/>
    <w:rsid w:val="00E27494"/>
    <w:pPr>
      <w:numPr>
        <w:numId w:val="78"/>
      </w:numPr>
      <w:spacing w:before="120" w:after="120" w:line="240" w:lineRule="auto"/>
      <w:contextualSpacing/>
      <w:jc w:val="both"/>
    </w:pPr>
    <w:rPr>
      <w:rFonts w:ascii="Times New Roman" w:eastAsia="Calibri" w:hAnsi="Times New Roman" w:cs="Times New Roman"/>
      <w:kern w:val="0"/>
      <w:sz w:val="24"/>
      <w:lang w:eastAsia="en-GB"/>
      <w14:ligatures w14:val="none"/>
    </w:rPr>
  </w:style>
  <w:style w:type="paragraph" w:styleId="Sarakstanumurs2">
    <w:name w:val="List Number 2"/>
    <w:basedOn w:val="Parasts"/>
    <w:unhideWhenUsed/>
    <w:qFormat/>
    <w:rsid w:val="00E27494"/>
    <w:pPr>
      <w:numPr>
        <w:numId w:val="79"/>
      </w:numPr>
      <w:spacing w:before="120" w:after="120" w:line="240" w:lineRule="auto"/>
      <w:contextualSpacing/>
      <w:jc w:val="both"/>
    </w:pPr>
    <w:rPr>
      <w:rFonts w:ascii="Times New Roman" w:eastAsia="Calibri" w:hAnsi="Times New Roman" w:cs="Times New Roman"/>
      <w:kern w:val="0"/>
      <w:sz w:val="24"/>
      <w:lang w:eastAsia="en-GB"/>
      <w14:ligatures w14:val="none"/>
    </w:rPr>
  </w:style>
  <w:style w:type="paragraph" w:styleId="Sarakstanumurs3">
    <w:name w:val="List Number 3"/>
    <w:basedOn w:val="Parasts"/>
    <w:unhideWhenUsed/>
    <w:qFormat/>
    <w:rsid w:val="00E27494"/>
    <w:pPr>
      <w:numPr>
        <w:numId w:val="80"/>
      </w:numPr>
      <w:spacing w:before="120" w:after="120" w:line="240" w:lineRule="auto"/>
      <w:contextualSpacing/>
      <w:jc w:val="both"/>
    </w:pPr>
    <w:rPr>
      <w:rFonts w:ascii="Times New Roman" w:eastAsia="Calibri" w:hAnsi="Times New Roman" w:cs="Times New Roman"/>
      <w:kern w:val="0"/>
      <w:sz w:val="24"/>
      <w:lang w:eastAsia="en-GB"/>
      <w14:ligatures w14:val="none"/>
    </w:rPr>
  </w:style>
  <w:style w:type="paragraph" w:styleId="Sarakstanumurs4">
    <w:name w:val="List Number 4"/>
    <w:basedOn w:val="Parasts"/>
    <w:unhideWhenUsed/>
    <w:rsid w:val="00E27494"/>
    <w:pPr>
      <w:numPr>
        <w:numId w:val="81"/>
      </w:numPr>
      <w:spacing w:before="120" w:after="120" w:line="240" w:lineRule="auto"/>
      <w:contextualSpacing/>
      <w:jc w:val="both"/>
    </w:pPr>
    <w:rPr>
      <w:rFonts w:ascii="Times New Roman" w:eastAsia="Calibri" w:hAnsi="Times New Roman" w:cs="Times New Roman"/>
      <w:kern w:val="0"/>
      <w:sz w:val="24"/>
      <w:lang w:eastAsia="en-GB"/>
      <w14:ligatures w14:val="none"/>
    </w:rPr>
  </w:style>
  <w:style w:type="character" w:customStyle="1" w:styleId="DeltaViewInsertion">
    <w:name w:val="DeltaView Insertion"/>
    <w:rsid w:val="00E27494"/>
    <w:rPr>
      <w:b/>
      <w:i/>
      <w:spacing w:val="0"/>
      <w:lang w:val="lv-LV" w:eastAsia="lv-LV"/>
    </w:rPr>
  </w:style>
  <w:style w:type="character" w:customStyle="1" w:styleId="Point0Char">
    <w:name w:val="Point 0 Char"/>
    <w:locked/>
    <w:rsid w:val="00E27494"/>
    <w:rPr>
      <w:rFonts w:ascii="Times New Roman" w:hAnsi="Times New Roman"/>
      <w:sz w:val="24"/>
      <w:lang w:val="lv-LV" w:eastAsia="lv-LV"/>
    </w:rPr>
  </w:style>
  <w:style w:type="paragraph" w:customStyle="1" w:styleId="CM11">
    <w:name w:val="CM1+1"/>
    <w:basedOn w:val="Parasts"/>
    <w:next w:val="Parasts"/>
    <w:uiPriority w:val="99"/>
    <w:rsid w:val="00E27494"/>
    <w:pPr>
      <w:autoSpaceDE w:val="0"/>
      <w:autoSpaceDN w:val="0"/>
      <w:adjustRightInd w:val="0"/>
      <w:spacing w:after="0" w:line="240" w:lineRule="auto"/>
    </w:pPr>
    <w:rPr>
      <w:rFonts w:ascii="EUAlbertina" w:eastAsia="Calibri" w:hAnsi="EUAlbertina" w:cs="Times New Roman"/>
      <w:kern w:val="0"/>
      <w:sz w:val="24"/>
      <w:szCs w:val="24"/>
      <w:lang w:eastAsia="en-GB"/>
      <w14:ligatures w14:val="none"/>
    </w:rPr>
  </w:style>
  <w:style w:type="paragraph" w:customStyle="1" w:styleId="CM31">
    <w:name w:val="CM3+1"/>
    <w:basedOn w:val="Parasts"/>
    <w:next w:val="Parasts"/>
    <w:uiPriority w:val="99"/>
    <w:rsid w:val="00E27494"/>
    <w:pPr>
      <w:autoSpaceDE w:val="0"/>
      <w:autoSpaceDN w:val="0"/>
      <w:adjustRightInd w:val="0"/>
      <w:spacing w:after="0" w:line="240" w:lineRule="auto"/>
    </w:pPr>
    <w:rPr>
      <w:rFonts w:ascii="EUAlbertina" w:eastAsia="Calibri" w:hAnsi="EUAlbertina" w:cs="Times New Roman"/>
      <w:kern w:val="0"/>
      <w:sz w:val="24"/>
      <w:szCs w:val="24"/>
      <w:lang w:eastAsia="en-GB"/>
      <w14:ligatures w14:val="none"/>
    </w:rPr>
  </w:style>
  <w:style w:type="paragraph" w:customStyle="1" w:styleId="CM41">
    <w:name w:val="CM4+1"/>
    <w:basedOn w:val="Parasts"/>
    <w:next w:val="Parasts"/>
    <w:uiPriority w:val="99"/>
    <w:rsid w:val="00E27494"/>
    <w:pPr>
      <w:autoSpaceDE w:val="0"/>
      <w:autoSpaceDN w:val="0"/>
      <w:adjustRightInd w:val="0"/>
      <w:spacing w:after="0" w:line="240" w:lineRule="auto"/>
    </w:pPr>
    <w:rPr>
      <w:rFonts w:ascii="EUAlbertina" w:eastAsia="Calibri" w:hAnsi="EUAlbertina" w:cs="Times New Roman"/>
      <w:kern w:val="0"/>
      <w:sz w:val="24"/>
      <w:szCs w:val="24"/>
      <w:lang w:eastAsia="en-GB"/>
      <w14:ligatures w14:val="none"/>
    </w:rPr>
  </w:style>
  <w:style w:type="paragraph" w:customStyle="1" w:styleId="CM1">
    <w:name w:val="CM1"/>
    <w:basedOn w:val="Parasts"/>
    <w:next w:val="Parasts"/>
    <w:uiPriority w:val="99"/>
    <w:rsid w:val="00E27494"/>
    <w:pPr>
      <w:autoSpaceDE w:val="0"/>
      <w:autoSpaceDN w:val="0"/>
      <w:adjustRightInd w:val="0"/>
      <w:spacing w:after="0" w:line="240" w:lineRule="auto"/>
    </w:pPr>
    <w:rPr>
      <w:rFonts w:ascii="EUAlbertina" w:eastAsia="Calibri" w:hAnsi="EUAlbertina" w:cs="Times New Roman"/>
      <w:kern w:val="0"/>
      <w:sz w:val="24"/>
      <w:szCs w:val="24"/>
      <w:lang w:eastAsia="en-GB"/>
      <w14:ligatures w14:val="none"/>
    </w:rPr>
  </w:style>
  <w:style w:type="paragraph" w:customStyle="1" w:styleId="CM3">
    <w:name w:val="CM3"/>
    <w:basedOn w:val="Parasts"/>
    <w:next w:val="Parasts"/>
    <w:uiPriority w:val="99"/>
    <w:rsid w:val="00E27494"/>
    <w:pPr>
      <w:autoSpaceDE w:val="0"/>
      <w:autoSpaceDN w:val="0"/>
      <w:adjustRightInd w:val="0"/>
      <w:spacing w:after="0" w:line="240" w:lineRule="auto"/>
    </w:pPr>
    <w:rPr>
      <w:rFonts w:ascii="EUAlbertina" w:eastAsia="Calibri" w:hAnsi="EUAlbertina" w:cs="Times New Roman"/>
      <w:kern w:val="0"/>
      <w:sz w:val="24"/>
      <w:szCs w:val="24"/>
      <w:lang w:eastAsia="en-GB"/>
      <w14:ligatures w14:val="none"/>
    </w:rPr>
  </w:style>
  <w:style w:type="paragraph" w:styleId="Beiguvresteksts">
    <w:name w:val="endnote text"/>
    <w:basedOn w:val="Parasts"/>
    <w:link w:val="BeiguvrestekstsRakstz"/>
    <w:uiPriority w:val="99"/>
    <w:semiHidden/>
    <w:unhideWhenUsed/>
    <w:rsid w:val="00E27494"/>
    <w:pPr>
      <w:spacing w:before="120" w:after="120" w:line="240" w:lineRule="auto"/>
      <w:jc w:val="both"/>
    </w:pPr>
    <w:rPr>
      <w:rFonts w:ascii="Times New Roman" w:eastAsia="Calibri" w:hAnsi="Times New Roman" w:cs="Times New Roman"/>
      <w:kern w:val="0"/>
      <w:sz w:val="20"/>
      <w:lang w:eastAsia="en-GB"/>
      <w14:ligatures w14:val="none"/>
    </w:rPr>
  </w:style>
  <w:style w:type="character" w:customStyle="1" w:styleId="BeiguvrestekstsRakstz">
    <w:name w:val="Beigu vēres teksts Rakstz."/>
    <w:basedOn w:val="Noklusjumarindkopasfonts"/>
    <w:link w:val="Beiguvresteksts"/>
    <w:uiPriority w:val="99"/>
    <w:semiHidden/>
    <w:rsid w:val="00E27494"/>
    <w:rPr>
      <w:rFonts w:ascii="Times New Roman" w:eastAsia="Calibri" w:hAnsi="Times New Roman" w:cs="Times New Roman"/>
      <w:kern w:val="0"/>
      <w:sz w:val="20"/>
      <w:lang w:eastAsia="en-GB"/>
      <w14:ligatures w14:val="none"/>
    </w:rPr>
  </w:style>
  <w:style w:type="character" w:styleId="Beiguvresatsauce">
    <w:name w:val="endnote reference"/>
    <w:unhideWhenUsed/>
    <w:rsid w:val="00E27494"/>
    <w:rPr>
      <w:vertAlign w:val="superscript"/>
      <w:lang w:val="lv-LV" w:eastAsia="lv-LV"/>
    </w:rPr>
  </w:style>
  <w:style w:type="table" w:customStyle="1" w:styleId="TableGrid4">
    <w:name w:val="Table Grid4"/>
    <w:basedOn w:val="Parastatabula"/>
    <w:next w:val="Reatabula"/>
    <w:uiPriority w:val="39"/>
    <w:rsid w:val="00E27494"/>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E27494"/>
    <w:pPr>
      <w:tabs>
        <w:tab w:val="center" w:pos="7285"/>
        <w:tab w:val="right" w:pos="14003"/>
      </w:tabs>
      <w:spacing w:after="120" w:line="240" w:lineRule="auto"/>
      <w:jc w:val="both"/>
    </w:pPr>
    <w:rPr>
      <w:rFonts w:ascii="Times New Roman" w:eastAsia="Calibri" w:hAnsi="Times New Roman" w:cs="Times New Roman"/>
      <w:kern w:val="0"/>
      <w:sz w:val="24"/>
      <w:lang w:eastAsia="en-GB"/>
      <w14:ligatures w14:val="none"/>
    </w:rPr>
  </w:style>
  <w:style w:type="paragraph" w:customStyle="1" w:styleId="FooterLandscape">
    <w:name w:val="FooterLandscape"/>
    <w:basedOn w:val="Parasts"/>
    <w:rsid w:val="00E27494"/>
    <w:pPr>
      <w:tabs>
        <w:tab w:val="center" w:pos="7285"/>
        <w:tab w:val="center" w:pos="10913"/>
        <w:tab w:val="right" w:pos="15137"/>
      </w:tabs>
      <w:spacing w:before="360" w:after="0" w:line="240" w:lineRule="auto"/>
      <w:ind w:left="-567" w:right="-567"/>
    </w:pPr>
    <w:rPr>
      <w:rFonts w:ascii="Times New Roman" w:eastAsia="Calibri" w:hAnsi="Times New Roman" w:cs="Times New Roman"/>
      <w:kern w:val="0"/>
      <w:sz w:val="24"/>
      <w:lang w:eastAsia="en-GB"/>
      <w14:ligatures w14:val="none"/>
    </w:rPr>
  </w:style>
  <w:style w:type="paragraph" w:customStyle="1" w:styleId="Text1">
    <w:name w:val="Text 1"/>
    <w:basedOn w:val="Parasts"/>
    <w:rsid w:val="00E27494"/>
    <w:pPr>
      <w:spacing w:before="120" w:after="120" w:line="240" w:lineRule="auto"/>
      <w:ind w:left="850"/>
      <w:jc w:val="both"/>
    </w:pPr>
    <w:rPr>
      <w:rFonts w:ascii="Times New Roman" w:eastAsia="Calibri" w:hAnsi="Times New Roman" w:cs="Times New Roman"/>
      <w:kern w:val="0"/>
      <w:sz w:val="24"/>
      <w:lang w:eastAsia="en-GB"/>
      <w14:ligatures w14:val="none"/>
    </w:rPr>
  </w:style>
  <w:style w:type="paragraph" w:customStyle="1" w:styleId="Text2">
    <w:name w:val="Text 2"/>
    <w:basedOn w:val="Parasts"/>
    <w:rsid w:val="00E27494"/>
    <w:pPr>
      <w:spacing w:before="120" w:after="120" w:line="240" w:lineRule="auto"/>
      <w:ind w:left="1417"/>
      <w:jc w:val="both"/>
    </w:pPr>
    <w:rPr>
      <w:rFonts w:ascii="Times New Roman" w:eastAsia="Calibri" w:hAnsi="Times New Roman" w:cs="Times New Roman"/>
      <w:kern w:val="0"/>
      <w:sz w:val="24"/>
      <w:lang w:eastAsia="en-GB"/>
      <w14:ligatures w14:val="none"/>
    </w:rPr>
  </w:style>
  <w:style w:type="paragraph" w:customStyle="1" w:styleId="Text3">
    <w:name w:val="Text 3"/>
    <w:basedOn w:val="Parasts"/>
    <w:rsid w:val="00E27494"/>
    <w:pPr>
      <w:spacing w:before="120" w:after="120" w:line="240" w:lineRule="auto"/>
      <w:ind w:left="1984"/>
      <w:jc w:val="both"/>
    </w:pPr>
    <w:rPr>
      <w:rFonts w:ascii="Times New Roman" w:eastAsia="Calibri" w:hAnsi="Times New Roman" w:cs="Times New Roman"/>
      <w:kern w:val="0"/>
      <w:sz w:val="24"/>
      <w:lang w:eastAsia="en-GB"/>
      <w14:ligatures w14:val="none"/>
    </w:rPr>
  </w:style>
  <w:style w:type="paragraph" w:customStyle="1" w:styleId="Text4">
    <w:name w:val="Text 4"/>
    <w:basedOn w:val="Parasts"/>
    <w:rsid w:val="00E27494"/>
    <w:pPr>
      <w:spacing w:before="120" w:after="120" w:line="240" w:lineRule="auto"/>
      <w:ind w:left="2551"/>
      <w:jc w:val="both"/>
    </w:pPr>
    <w:rPr>
      <w:rFonts w:ascii="Times New Roman" w:eastAsia="Calibri" w:hAnsi="Times New Roman" w:cs="Times New Roman"/>
      <w:kern w:val="0"/>
      <w:sz w:val="24"/>
      <w:lang w:eastAsia="en-GB"/>
      <w14:ligatures w14:val="none"/>
    </w:rPr>
  </w:style>
  <w:style w:type="paragraph" w:customStyle="1" w:styleId="NormalCentered">
    <w:name w:val="Normal Centered"/>
    <w:basedOn w:val="Parasts"/>
    <w:rsid w:val="00E27494"/>
    <w:pPr>
      <w:spacing w:before="120" w:after="120" w:line="240" w:lineRule="auto"/>
      <w:jc w:val="center"/>
    </w:pPr>
    <w:rPr>
      <w:rFonts w:ascii="Times New Roman" w:eastAsia="Calibri" w:hAnsi="Times New Roman" w:cs="Times New Roman"/>
      <w:kern w:val="0"/>
      <w:sz w:val="24"/>
      <w:lang w:eastAsia="en-GB"/>
      <w14:ligatures w14:val="none"/>
    </w:rPr>
  </w:style>
  <w:style w:type="paragraph" w:customStyle="1" w:styleId="NormalLeft">
    <w:name w:val="Normal Left"/>
    <w:basedOn w:val="Parasts"/>
    <w:rsid w:val="00E27494"/>
    <w:pPr>
      <w:spacing w:before="120" w:after="120" w:line="240" w:lineRule="auto"/>
    </w:pPr>
    <w:rPr>
      <w:rFonts w:ascii="Times New Roman" w:eastAsia="Calibri" w:hAnsi="Times New Roman" w:cs="Times New Roman"/>
      <w:kern w:val="0"/>
      <w:sz w:val="24"/>
      <w:lang w:eastAsia="en-GB"/>
      <w14:ligatures w14:val="none"/>
    </w:rPr>
  </w:style>
  <w:style w:type="paragraph" w:customStyle="1" w:styleId="NormalRight">
    <w:name w:val="Normal Right"/>
    <w:basedOn w:val="Parasts"/>
    <w:rsid w:val="00E27494"/>
    <w:pPr>
      <w:spacing w:before="120" w:after="120" w:line="240" w:lineRule="auto"/>
      <w:jc w:val="right"/>
    </w:pPr>
    <w:rPr>
      <w:rFonts w:ascii="Times New Roman" w:eastAsia="Calibri" w:hAnsi="Times New Roman" w:cs="Times New Roman"/>
      <w:kern w:val="0"/>
      <w:sz w:val="24"/>
      <w:lang w:eastAsia="en-GB"/>
      <w14:ligatures w14:val="none"/>
    </w:rPr>
  </w:style>
  <w:style w:type="paragraph" w:customStyle="1" w:styleId="QuotedText">
    <w:name w:val="Quoted Text"/>
    <w:basedOn w:val="Parasts"/>
    <w:rsid w:val="00E27494"/>
    <w:pPr>
      <w:spacing w:before="120" w:after="120" w:line="240" w:lineRule="auto"/>
      <w:ind w:left="1417"/>
      <w:jc w:val="both"/>
    </w:pPr>
    <w:rPr>
      <w:rFonts w:ascii="Times New Roman" w:eastAsia="Calibri" w:hAnsi="Times New Roman" w:cs="Times New Roman"/>
      <w:kern w:val="0"/>
      <w:sz w:val="24"/>
      <w:lang w:eastAsia="en-GB"/>
      <w14:ligatures w14:val="none"/>
    </w:rPr>
  </w:style>
  <w:style w:type="paragraph" w:customStyle="1" w:styleId="Point0">
    <w:name w:val="Point 0"/>
    <w:basedOn w:val="Parasts"/>
    <w:rsid w:val="00E27494"/>
    <w:pPr>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Point1">
    <w:name w:val="Point 1"/>
    <w:basedOn w:val="Parasts"/>
    <w:rsid w:val="00E27494"/>
    <w:pPr>
      <w:spacing w:before="120" w:after="120" w:line="240" w:lineRule="auto"/>
      <w:ind w:left="1417" w:hanging="567"/>
      <w:jc w:val="both"/>
    </w:pPr>
    <w:rPr>
      <w:rFonts w:ascii="Times New Roman" w:eastAsia="Calibri" w:hAnsi="Times New Roman" w:cs="Times New Roman"/>
      <w:kern w:val="0"/>
      <w:sz w:val="24"/>
      <w:lang w:eastAsia="en-GB"/>
      <w14:ligatures w14:val="none"/>
    </w:rPr>
  </w:style>
  <w:style w:type="paragraph" w:customStyle="1" w:styleId="Point2">
    <w:name w:val="Point 2"/>
    <w:basedOn w:val="Parasts"/>
    <w:rsid w:val="00E27494"/>
    <w:pPr>
      <w:spacing w:before="120" w:after="120" w:line="240" w:lineRule="auto"/>
      <w:ind w:left="1984" w:hanging="567"/>
      <w:jc w:val="both"/>
    </w:pPr>
    <w:rPr>
      <w:rFonts w:ascii="Times New Roman" w:eastAsia="Calibri" w:hAnsi="Times New Roman" w:cs="Times New Roman"/>
      <w:kern w:val="0"/>
      <w:sz w:val="24"/>
      <w:lang w:eastAsia="en-GB"/>
      <w14:ligatures w14:val="none"/>
    </w:rPr>
  </w:style>
  <w:style w:type="paragraph" w:customStyle="1" w:styleId="Point3">
    <w:name w:val="Point 3"/>
    <w:basedOn w:val="Parasts"/>
    <w:rsid w:val="00E27494"/>
    <w:pPr>
      <w:spacing w:before="120" w:after="120" w:line="240" w:lineRule="auto"/>
      <w:ind w:left="2551" w:hanging="567"/>
      <w:jc w:val="both"/>
    </w:pPr>
    <w:rPr>
      <w:rFonts w:ascii="Times New Roman" w:eastAsia="Calibri" w:hAnsi="Times New Roman" w:cs="Times New Roman"/>
      <w:kern w:val="0"/>
      <w:sz w:val="24"/>
      <w:lang w:eastAsia="en-GB"/>
      <w14:ligatures w14:val="none"/>
    </w:rPr>
  </w:style>
  <w:style w:type="paragraph" w:customStyle="1" w:styleId="Point4">
    <w:name w:val="Point 4"/>
    <w:basedOn w:val="Parasts"/>
    <w:rsid w:val="00E27494"/>
    <w:pPr>
      <w:spacing w:before="120" w:after="120" w:line="240" w:lineRule="auto"/>
      <w:ind w:left="3118" w:hanging="567"/>
      <w:jc w:val="both"/>
    </w:pPr>
    <w:rPr>
      <w:rFonts w:ascii="Times New Roman" w:eastAsia="Calibri" w:hAnsi="Times New Roman" w:cs="Times New Roman"/>
      <w:kern w:val="0"/>
      <w:sz w:val="24"/>
      <w:lang w:eastAsia="en-GB"/>
      <w14:ligatures w14:val="none"/>
    </w:rPr>
  </w:style>
  <w:style w:type="paragraph" w:customStyle="1" w:styleId="Tiret0">
    <w:name w:val="Tiret 0"/>
    <w:basedOn w:val="Point0"/>
    <w:rsid w:val="00E27494"/>
    <w:pPr>
      <w:numPr>
        <w:numId w:val="72"/>
      </w:numPr>
    </w:pPr>
  </w:style>
  <w:style w:type="paragraph" w:customStyle="1" w:styleId="Tiret1">
    <w:name w:val="Tiret 1"/>
    <w:basedOn w:val="Point1"/>
    <w:rsid w:val="00E27494"/>
    <w:pPr>
      <w:numPr>
        <w:numId w:val="73"/>
      </w:numPr>
    </w:pPr>
  </w:style>
  <w:style w:type="paragraph" w:customStyle="1" w:styleId="Tiret2">
    <w:name w:val="Tiret 2"/>
    <w:basedOn w:val="Point2"/>
    <w:rsid w:val="00E27494"/>
    <w:pPr>
      <w:numPr>
        <w:numId w:val="83"/>
      </w:numPr>
    </w:pPr>
  </w:style>
  <w:style w:type="paragraph" w:customStyle="1" w:styleId="Tiret3">
    <w:name w:val="Tiret 3"/>
    <w:basedOn w:val="Point3"/>
    <w:rsid w:val="00E27494"/>
    <w:pPr>
      <w:numPr>
        <w:numId w:val="84"/>
      </w:numPr>
    </w:pPr>
  </w:style>
  <w:style w:type="paragraph" w:customStyle="1" w:styleId="Tiret4">
    <w:name w:val="Tiret 4"/>
    <w:basedOn w:val="Point4"/>
    <w:rsid w:val="00E27494"/>
    <w:pPr>
      <w:numPr>
        <w:numId w:val="85"/>
      </w:numPr>
    </w:pPr>
  </w:style>
  <w:style w:type="paragraph" w:customStyle="1" w:styleId="PointDouble0">
    <w:name w:val="PointDouble 0"/>
    <w:basedOn w:val="Parasts"/>
    <w:rsid w:val="00E27494"/>
    <w:pPr>
      <w:tabs>
        <w:tab w:val="left" w:pos="850"/>
      </w:tabs>
      <w:spacing w:before="120" w:after="120" w:line="240" w:lineRule="auto"/>
      <w:ind w:left="1417" w:hanging="1417"/>
      <w:jc w:val="both"/>
    </w:pPr>
    <w:rPr>
      <w:rFonts w:ascii="Times New Roman" w:eastAsia="Calibri" w:hAnsi="Times New Roman" w:cs="Times New Roman"/>
      <w:kern w:val="0"/>
      <w:sz w:val="24"/>
      <w:lang w:eastAsia="en-GB"/>
      <w14:ligatures w14:val="none"/>
    </w:rPr>
  </w:style>
  <w:style w:type="paragraph" w:customStyle="1" w:styleId="PointDouble1">
    <w:name w:val="PointDouble 1"/>
    <w:basedOn w:val="Parasts"/>
    <w:rsid w:val="00E27494"/>
    <w:pPr>
      <w:tabs>
        <w:tab w:val="left" w:pos="1417"/>
      </w:tabs>
      <w:spacing w:before="120" w:after="120" w:line="240" w:lineRule="auto"/>
      <w:ind w:left="1984" w:hanging="1134"/>
      <w:jc w:val="both"/>
    </w:pPr>
    <w:rPr>
      <w:rFonts w:ascii="Times New Roman" w:eastAsia="Calibri" w:hAnsi="Times New Roman" w:cs="Times New Roman"/>
      <w:kern w:val="0"/>
      <w:sz w:val="24"/>
      <w:lang w:eastAsia="en-GB"/>
      <w14:ligatures w14:val="none"/>
    </w:rPr>
  </w:style>
  <w:style w:type="paragraph" w:customStyle="1" w:styleId="PointDouble2">
    <w:name w:val="PointDouble 2"/>
    <w:basedOn w:val="Parasts"/>
    <w:rsid w:val="00E27494"/>
    <w:pPr>
      <w:tabs>
        <w:tab w:val="left" w:pos="1984"/>
      </w:tabs>
      <w:spacing w:before="120" w:after="120" w:line="240" w:lineRule="auto"/>
      <w:ind w:left="2551" w:hanging="1134"/>
      <w:jc w:val="both"/>
    </w:pPr>
    <w:rPr>
      <w:rFonts w:ascii="Times New Roman" w:eastAsia="Calibri" w:hAnsi="Times New Roman" w:cs="Times New Roman"/>
      <w:kern w:val="0"/>
      <w:sz w:val="24"/>
      <w:lang w:eastAsia="en-GB"/>
      <w14:ligatures w14:val="none"/>
    </w:rPr>
  </w:style>
  <w:style w:type="paragraph" w:customStyle="1" w:styleId="PointDouble3">
    <w:name w:val="PointDouble 3"/>
    <w:basedOn w:val="Parasts"/>
    <w:rsid w:val="00E27494"/>
    <w:pPr>
      <w:tabs>
        <w:tab w:val="left" w:pos="2551"/>
      </w:tabs>
      <w:spacing w:before="120" w:after="120" w:line="240" w:lineRule="auto"/>
      <w:ind w:left="3118" w:hanging="1134"/>
      <w:jc w:val="both"/>
    </w:pPr>
    <w:rPr>
      <w:rFonts w:ascii="Times New Roman" w:eastAsia="Calibri" w:hAnsi="Times New Roman" w:cs="Times New Roman"/>
      <w:kern w:val="0"/>
      <w:sz w:val="24"/>
      <w:lang w:eastAsia="en-GB"/>
      <w14:ligatures w14:val="none"/>
    </w:rPr>
  </w:style>
  <w:style w:type="paragraph" w:customStyle="1" w:styleId="PointDouble4">
    <w:name w:val="PointDouble 4"/>
    <w:basedOn w:val="Parasts"/>
    <w:rsid w:val="00E27494"/>
    <w:pPr>
      <w:tabs>
        <w:tab w:val="left" w:pos="3118"/>
      </w:tabs>
      <w:spacing w:before="120" w:after="120" w:line="240" w:lineRule="auto"/>
      <w:ind w:left="3685" w:hanging="1134"/>
      <w:jc w:val="both"/>
    </w:pPr>
    <w:rPr>
      <w:rFonts w:ascii="Times New Roman" w:eastAsia="Calibri" w:hAnsi="Times New Roman" w:cs="Times New Roman"/>
      <w:kern w:val="0"/>
      <w:sz w:val="24"/>
      <w:lang w:eastAsia="en-GB"/>
      <w14:ligatures w14:val="none"/>
    </w:rPr>
  </w:style>
  <w:style w:type="paragraph" w:customStyle="1" w:styleId="PointTriple0">
    <w:name w:val="PointTriple 0"/>
    <w:basedOn w:val="Parasts"/>
    <w:rsid w:val="00E27494"/>
    <w:pPr>
      <w:tabs>
        <w:tab w:val="left" w:pos="850"/>
        <w:tab w:val="left" w:pos="1417"/>
      </w:tabs>
      <w:spacing w:before="120" w:after="120" w:line="240" w:lineRule="auto"/>
      <w:ind w:left="1984" w:hanging="1984"/>
      <w:jc w:val="both"/>
    </w:pPr>
    <w:rPr>
      <w:rFonts w:ascii="Times New Roman" w:eastAsia="Calibri" w:hAnsi="Times New Roman" w:cs="Times New Roman"/>
      <w:kern w:val="0"/>
      <w:sz w:val="24"/>
      <w:lang w:eastAsia="en-GB"/>
      <w14:ligatures w14:val="none"/>
    </w:rPr>
  </w:style>
  <w:style w:type="paragraph" w:customStyle="1" w:styleId="PointTriple1">
    <w:name w:val="PointTriple 1"/>
    <w:basedOn w:val="Parasts"/>
    <w:rsid w:val="00E27494"/>
    <w:pPr>
      <w:tabs>
        <w:tab w:val="left" w:pos="1417"/>
        <w:tab w:val="left" w:pos="1984"/>
      </w:tabs>
      <w:spacing w:before="120" w:after="120" w:line="240" w:lineRule="auto"/>
      <w:ind w:left="2551" w:hanging="1701"/>
      <w:jc w:val="both"/>
    </w:pPr>
    <w:rPr>
      <w:rFonts w:ascii="Times New Roman" w:eastAsia="Calibri" w:hAnsi="Times New Roman" w:cs="Times New Roman"/>
      <w:kern w:val="0"/>
      <w:sz w:val="24"/>
      <w:lang w:eastAsia="en-GB"/>
      <w14:ligatures w14:val="none"/>
    </w:rPr>
  </w:style>
  <w:style w:type="paragraph" w:customStyle="1" w:styleId="PointTriple2">
    <w:name w:val="PointTriple 2"/>
    <w:basedOn w:val="Parasts"/>
    <w:rsid w:val="00E27494"/>
    <w:pPr>
      <w:tabs>
        <w:tab w:val="left" w:pos="1984"/>
        <w:tab w:val="left" w:pos="2551"/>
      </w:tabs>
      <w:spacing w:before="120" w:after="120" w:line="240" w:lineRule="auto"/>
      <w:ind w:left="3118" w:hanging="1701"/>
      <w:jc w:val="both"/>
    </w:pPr>
    <w:rPr>
      <w:rFonts w:ascii="Times New Roman" w:eastAsia="Calibri" w:hAnsi="Times New Roman" w:cs="Times New Roman"/>
      <w:kern w:val="0"/>
      <w:sz w:val="24"/>
      <w:lang w:eastAsia="en-GB"/>
      <w14:ligatures w14:val="none"/>
    </w:rPr>
  </w:style>
  <w:style w:type="paragraph" w:customStyle="1" w:styleId="PointTriple3">
    <w:name w:val="PointTriple 3"/>
    <w:basedOn w:val="Parasts"/>
    <w:rsid w:val="00E27494"/>
    <w:pPr>
      <w:tabs>
        <w:tab w:val="left" w:pos="2551"/>
        <w:tab w:val="left" w:pos="3118"/>
      </w:tabs>
      <w:spacing w:before="120" w:after="120" w:line="240" w:lineRule="auto"/>
      <w:ind w:left="3685" w:hanging="1701"/>
      <w:jc w:val="both"/>
    </w:pPr>
    <w:rPr>
      <w:rFonts w:ascii="Times New Roman" w:eastAsia="Calibri" w:hAnsi="Times New Roman" w:cs="Times New Roman"/>
      <w:kern w:val="0"/>
      <w:sz w:val="24"/>
      <w:lang w:eastAsia="en-GB"/>
      <w14:ligatures w14:val="none"/>
    </w:rPr>
  </w:style>
  <w:style w:type="paragraph" w:customStyle="1" w:styleId="PointTriple4">
    <w:name w:val="PointTriple 4"/>
    <w:basedOn w:val="Parasts"/>
    <w:rsid w:val="00E27494"/>
    <w:pPr>
      <w:tabs>
        <w:tab w:val="left" w:pos="3118"/>
        <w:tab w:val="left" w:pos="3685"/>
      </w:tabs>
      <w:spacing w:before="120" w:after="120" w:line="240" w:lineRule="auto"/>
      <w:ind w:left="4252" w:hanging="1701"/>
      <w:jc w:val="both"/>
    </w:pPr>
    <w:rPr>
      <w:rFonts w:ascii="Times New Roman" w:eastAsia="Calibri" w:hAnsi="Times New Roman" w:cs="Times New Roman"/>
      <w:kern w:val="0"/>
      <w:sz w:val="24"/>
      <w:lang w:eastAsia="en-GB"/>
      <w14:ligatures w14:val="none"/>
    </w:rPr>
  </w:style>
  <w:style w:type="paragraph" w:customStyle="1" w:styleId="NumPar1">
    <w:name w:val="NumPar 1"/>
    <w:basedOn w:val="Parasts"/>
    <w:next w:val="Text1"/>
    <w:rsid w:val="00E27494"/>
    <w:pPr>
      <w:numPr>
        <w:numId w:val="8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2">
    <w:name w:val="NumPar 2"/>
    <w:basedOn w:val="Parasts"/>
    <w:next w:val="Text1"/>
    <w:rsid w:val="00E27494"/>
    <w:pPr>
      <w:numPr>
        <w:ilvl w:val="1"/>
        <w:numId w:val="8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3">
    <w:name w:val="NumPar 3"/>
    <w:basedOn w:val="Parasts"/>
    <w:next w:val="Text1"/>
    <w:rsid w:val="00E27494"/>
    <w:pPr>
      <w:numPr>
        <w:ilvl w:val="2"/>
        <w:numId w:val="8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NumPar4">
    <w:name w:val="NumPar 4"/>
    <w:basedOn w:val="Parasts"/>
    <w:next w:val="Text1"/>
    <w:rsid w:val="00E27494"/>
    <w:pPr>
      <w:numPr>
        <w:ilvl w:val="3"/>
        <w:numId w:val="8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ManualNumPar1">
    <w:name w:val="Manual NumPar 1"/>
    <w:basedOn w:val="Parasts"/>
    <w:next w:val="Text1"/>
    <w:rsid w:val="00E27494"/>
    <w:pPr>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ManualNumPar2">
    <w:name w:val="Manual NumPar 2"/>
    <w:basedOn w:val="Parasts"/>
    <w:next w:val="Text1"/>
    <w:rsid w:val="00E27494"/>
    <w:pPr>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ManualNumPar3">
    <w:name w:val="Manual NumPar 3"/>
    <w:basedOn w:val="Parasts"/>
    <w:next w:val="Text1"/>
    <w:rsid w:val="00E27494"/>
    <w:pPr>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ManualNumPar4">
    <w:name w:val="Manual NumPar 4"/>
    <w:basedOn w:val="Parasts"/>
    <w:next w:val="Text1"/>
    <w:rsid w:val="00E27494"/>
    <w:pPr>
      <w:spacing w:before="120" w:after="120" w:line="240" w:lineRule="auto"/>
      <w:ind w:left="850" w:hanging="850"/>
      <w:jc w:val="both"/>
    </w:pPr>
    <w:rPr>
      <w:rFonts w:ascii="Times New Roman" w:eastAsia="Calibri" w:hAnsi="Times New Roman" w:cs="Times New Roman"/>
      <w:kern w:val="0"/>
      <w:sz w:val="24"/>
      <w:lang w:eastAsia="en-GB"/>
      <w14:ligatures w14:val="none"/>
    </w:rPr>
  </w:style>
  <w:style w:type="paragraph" w:customStyle="1" w:styleId="QuotedNumPar">
    <w:name w:val="Quoted NumPar"/>
    <w:basedOn w:val="Parasts"/>
    <w:rsid w:val="00E27494"/>
    <w:pPr>
      <w:spacing w:before="120" w:after="120" w:line="240" w:lineRule="auto"/>
      <w:ind w:left="1417" w:hanging="567"/>
      <w:jc w:val="both"/>
    </w:pPr>
    <w:rPr>
      <w:rFonts w:ascii="Times New Roman" w:eastAsia="Calibri" w:hAnsi="Times New Roman" w:cs="Times New Roman"/>
      <w:kern w:val="0"/>
      <w:sz w:val="24"/>
      <w:lang w:eastAsia="en-GB"/>
      <w14:ligatures w14:val="none"/>
    </w:rPr>
  </w:style>
  <w:style w:type="paragraph" w:customStyle="1" w:styleId="ManualHeading1">
    <w:name w:val="Manual Heading 1"/>
    <w:basedOn w:val="Parasts"/>
    <w:next w:val="Text1"/>
    <w:rsid w:val="00E27494"/>
    <w:pPr>
      <w:keepNext/>
      <w:tabs>
        <w:tab w:val="left" w:pos="850"/>
      </w:tabs>
      <w:spacing w:before="360" w:after="120" w:line="240" w:lineRule="auto"/>
      <w:ind w:left="850" w:hanging="850"/>
      <w:jc w:val="both"/>
      <w:outlineLvl w:val="0"/>
    </w:pPr>
    <w:rPr>
      <w:rFonts w:ascii="Times New Roman" w:eastAsia="Calibri" w:hAnsi="Times New Roman" w:cs="Times New Roman"/>
      <w:b/>
      <w:smallCaps/>
      <w:kern w:val="0"/>
      <w:sz w:val="24"/>
      <w:lang w:eastAsia="en-GB"/>
      <w14:ligatures w14:val="none"/>
    </w:rPr>
  </w:style>
  <w:style w:type="paragraph" w:customStyle="1" w:styleId="ManualHeading2">
    <w:name w:val="Manual Heading 2"/>
    <w:basedOn w:val="Parasts"/>
    <w:next w:val="Text1"/>
    <w:rsid w:val="00E27494"/>
    <w:pPr>
      <w:keepNext/>
      <w:tabs>
        <w:tab w:val="left" w:pos="850"/>
      </w:tabs>
      <w:spacing w:before="120" w:after="120" w:line="240" w:lineRule="auto"/>
      <w:ind w:left="850" w:hanging="850"/>
      <w:jc w:val="both"/>
      <w:outlineLvl w:val="1"/>
    </w:pPr>
    <w:rPr>
      <w:rFonts w:ascii="Times New Roman" w:eastAsia="Calibri" w:hAnsi="Times New Roman" w:cs="Times New Roman"/>
      <w:b/>
      <w:kern w:val="0"/>
      <w:sz w:val="24"/>
      <w:lang w:eastAsia="en-GB"/>
      <w14:ligatures w14:val="none"/>
    </w:rPr>
  </w:style>
  <w:style w:type="paragraph" w:customStyle="1" w:styleId="ManualHeading3">
    <w:name w:val="Manual Heading 3"/>
    <w:basedOn w:val="Parasts"/>
    <w:next w:val="Text1"/>
    <w:rsid w:val="00E27494"/>
    <w:pPr>
      <w:keepNext/>
      <w:tabs>
        <w:tab w:val="left" w:pos="850"/>
      </w:tabs>
      <w:spacing w:before="120" w:after="120" w:line="240" w:lineRule="auto"/>
      <w:ind w:left="850" w:hanging="850"/>
      <w:jc w:val="both"/>
      <w:outlineLvl w:val="2"/>
    </w:pPr>
    <w:rPr>
      <w:rFonts w:ascii="Times New Roman" w:eastAsia="Calibri" w:hAnsi="Times New Roman" w:cs="Times New Roman"/>
      <w:i/>
      <w:kern w:val="0"/>
      <w:sz w:val="24"/>
      <w:lang w:eastAsia="en-GB"/>
      <w14:ligatures w14:val="none"/>
    </w:rPr>
  </w:style>
  <w:style w:type="paragraph" w:customStyle="1" w:styleId="ManualHeading4">
    <w:name w:val="Manual Heading 4"/>
    <w:basedOn w:val="Parasts"/>
    <w:next w:val="Text1"/>
    <w:rsid w:val="00E27494"/>
    <w:pPr>
      <w:keepNext/>
      <w:tabs>
        <w:tab w:val="left" w:pos="850"/>
      </w:tabs>
      <w:spacing w:before="120" w:after="120" w:line="240" w:lineRule="auto"/>
      <w:ind w:left="850" w:hanging="850"/>
      <w:jc w:val="both"/>
      <w:outlineLvl w:val="3"/>
    </w:pPr>
    <w:rPr>
      <w:rFonts w:ascii="Times New Roman" w:eastAsia="Calibri" w:hAnsi="Times New Roman" w:cs="Times New Roman"/>
      <w:kern w:val="0"/>
      <w:sz w:val="24"/>
      <w:lang w:eastAsia="en-GB"/>
      <w14:ligatures w14:val="none"/>
    </w:rPr>
  </w:style>
  <w:style w:type="paragraph" w:customStyle="1" w:styleId="ChapterTitle">
    <w:name w:val="ChapterTitle"/>
    <w:basedOn w:val="Parasts"/>
    <w:next w:val="Parasts"/>
    <w:rsid w:val="00E27494"/>
    <w:pPr>
      <w:keepNext/>
      <w:spacing w:before="120" w:after="360" w:line="240" w:lineRule="auto"/>
      <w:jc w:val="center"/>
    </w:pPr>
    <w:rPr>
      <w:rFonts w:ascii="Times New Roman" w:eastAsia="Calibri" w:hAnsi="Times New Roman" w:cs="Times New Roman"/>
      <w:b/>
      <w:kern w:val="0"/>
      <w:sz w:val="32"/>
      <w:lang w:eastAsia="en-GB"/>
      <w14:ligatures w14:val="none"/>
    </w:rPr>
  </w:style>
  <w:style w:type="paragraph" w:customStyle="1" w:styleId="PartTitle">
    <w:name w:val="PartTitle"/>
    <w:basedOn w:val="Parasts"/>
    <w:next w:val="ChapterTitle"/>
    <w:rsid w:val="00E27494"/>
    <w:pPr>
      <w:keepNext/>
      <w:pageBreakBefore/>
      <w:spacing w:before="120" w:after="360" w:line="240" w:lineRule="auto"/>
      <w:jc w:val="center"/>
    </w:pPr>
    <w:rPr>
      <w:rFonts w:ascii="Times New Roman" w:eastAsia="Calibri" w:hAnsi="Times New Roman" w:cs="Times New Roman"/>
      <w:b/>
      <w:kern w:val="0"/>
      <w:sz w:val="36"/>
      <w:lang w:eastAsia="en-GB"/>
      <w14:ligatures w14:val="none"/>
    </w:rPr>
  </w:style>
  <w:style w:type="paragraph" w:customStyle="1" w:styleId="SectionTitle">
    <w:name w:val="SectionTitle"/>
    <w:basedOn w:val="Parasts"/>
    <w:next w:val="Virsraksts1"/>
    <w:rsid w:val="00E27494"/>
    <w:pPr>
      <w:keepNext/>
      <w:spacing w:before="120" w:after="360" w:line="240" w:lineRule="auto"/>
      <w:jc w:val="center"/>
    </w:pPr>
    <w:rPr>
      <w:rFonts w:ascii="Times New Roman" w:eastAsia="Calibri" w:hAnsi="Times New Roman" w:cs="Times New Roman"/>
      <w:b/>
      <w:smallCaps/>
      <w:kern w:val="0"/>
      <w:sz w:val="28"/>
      <w:lang w:eastAsia="en-GB"/>
      <w14:ligatures w14:val="none"/>
    </w:rPr>
  </w:style>
  <w:style w:type="paragraph" w:customStyle="1" w:styleId="TableTitle">
    <w:name w:val="Table Title"/>
    <w:basedOn w:val="Parasts"/>
    <w:next w:val="Parasts"/>
    <w:rsid w:val="00E27494"/>
    <w:pPr>
      <w:spacing w:before="120" w:after="120" w:line="240" w:lineRule="auto"/>
      <w:jc w:val="center"/>
    </w:pPr>
    <w:rPr>
      <w:rFonts w:ascii="Times New Roman" w:eastAsia="Calibri" w:hAnsi="Times New Roman" w:cs="Times New Roman"/>
      <w:b/>
      <w:kern w:val="0"/>
      <w:sz w:val="24"/>
      <w:lang w:eastAsia="en-GB"/>
      <w14:ligatures w14:val="none"/>
    </w:rPr>
  </w:style>
  <w:style w:type="character" w:customStyle="1" w:styleId="Marker">
    <w:name w:val="Marker"/>
    <w:rsid w:val="00E27494"/>
    <w:rPr>
      <w:color w:val="0000FF"/>
      <w:shd w:val="clear" w:color="auto" w:fill="auto"/>
    </w:rPr>
  </w:style>
  <w:style w:type="character" w:customStyle="1" w:styleId="Marker1">
    <w:name w:val="Marker1"/>
    <w:rsid w:val="00E27494"/>
    <w:rPr>
      <w:color w:val="008000"/>
      <w:shd w:val="clear" w:color="auto" w:fill="auto"/>
    </w:rPr>
  </w:style>
  <w:style w:type="character" w:customStyle="1" w:styleId="Marker2">
    <w:name w:val="Marker2"/>
    <w:rsid w:val="00E27494"/>
    <w:rPr>
      <w:color w:val="FF0000"/>
      <w:shd w:val="clear" w:color="auto" w:fill="auto"/>
    </w:rPr>
  </w:style>
  <w:style w:type="paragraph" w:customStyle="1" w:styleId="Point0number">
    <w:name w:val="Point 0 (number)"/>
    <w:basedOn w:val="Parasts"/>
    <w:rsid w:val="00E27494"/>
    <w:pPr>
      <w:numPr>
        <w:numId w:val="8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Point1number">
    <w:name w:val="Point 1 (number)"/>
    <w:basedOn w:val="Parasts"/>
    <w:rsid w:val="00E27494"/>
    <w:pPr>
      <w:numPr>
        <w:ilvl w:val="2"/>
        <w:numId w:val="8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Point2number">
    <w:name w:val="Point 2 (number)"/>
    <w:basedOn w:val="Parasts"/>
    <w:rsid w:val="00E27494"/>
    <w:pPr>
      <w:numPr>
        <w:ilvl w:val="4"/>
        <w:numId w:val="8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Point3number">
    <w:name w:val="Point 3 (number)"/>
    <w:basedOn w:val="Parasts"/>
    <w:rsid w:val="00E27494"/>
    <w:pPr>
      <w:numPr>
        <w:ilvl w:val="6"/>
        <w:numId w:val="8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Point0letter">
    <w:name w:val="Point 0 (letter)"/>
    <w:basedOn w:val="Parasts"/>
    <w:rsid w:val="00E27494"/>
    <w:pPr>
      <w:numPr>
        <w:ilvl w:val="1"/>
        <w:numId w:val="8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Point1letter">
    <w:name w:val="Point 1 (letter)"/>
    <w:basedOn w:val="Parasts"/>
    <w:rsid w:val="00E27494"/>
    <w:pPr>
      <w:numPr>
        <w:ilvl w:val="3"/>
        <w:numId w:val="8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Point2letter">
    <w:name w:val="Point 2 (letter)"/>
    <w:basedOn w:val="Parasts"/>
    <w:rsid w:val="00E27494"/>
    <w:pPr>
      <w:numPr>
        <w:ilvl w:val="5"/>
        <w:numId w:val="8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Point3letter">
    <w:name w:val="Point 3 (letter)"/>
    <w:basedOn w:val="Parasts"/>
    <w:rsid w:val="00E27494"/>
    <w:pPr>
      <w:numPr>
        <w:ilvl w:val="7"/>
        <w:numId w:val="8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Point4letter">
    <w:name w:val="Point 4 (letter)"/>
    <w:basedOn w:val="Parasts"/>
    <w:rsid w:val="00E27494"/>
    <w:pPr>
      <w:numPr>
        <w:ilvl w:val="8"/>
        <w:numId w:val="86"/>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Bullet0">
    <w:name w:val="Bullet 0"/>
    <w:basedOn w:val="Parasts"/>
    <w:rsid w:val="00E27494"/>
    <w:pPr>
      <w:numPr>
        <w:numId w:val="87"/>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Bullet1">
    <w:name w:val="Bullet 1"/>
    <w:basedOn w:val="Parasts"/>
    <w:rsid w:val="00E27494"/>
    <w:pPr>
      <w:numPr>
        <w:numId w:val="88"/>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Bullet2">
    <w:name w:val="Bullet 2"/>
    <w:basedOn w:val="Parasts"/>
    <w:rsid w:val="00E27494"/>
    <w:pPr>
      <w:numPr>
        <w:numId w:val="89"/>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Bullet3">
    <w:name w:val="Bullet 3"/>
    <w:basedOn w:val="Parasts"/>
    <w:rsid w:val="00E27494"/>
    <w:pPr>
      <w:numPr>
        <w:numId w:val="90"/>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Bullet4">
    <w:name w:val="Bullet 4"/>
    <w:basedOn w:val="Parasts"/>
    <w:rsid w:val="00E27494"/>
    <w:pPr>
      <w:numPr>
        <w:numId w:val="91"/>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Annexetitreexpos">
    <w:name w:val="Annexe titre (exposé)"/>
    <w:basedOn w:val="Parasts"/>
    <w:next w:val="Parasts"/>
    <w:rsid w:val="00E27494"/>
    <w:pPr>
      <w:spacing w:before="120" w:after="120" w:line="240" w:lineRule="auto"/>
      <w:jc w:val="center"/>
    </w:pPr>
    <w:rPr>
      <w:rFonts w:ascii="Times New Roman" w:eastAsia="Calibri" w:hAnsi="Times New Roman" w:cs="Times New Roman"/>
      <w:b/>
      <w:kern w:val="0"/>
      <w:sz w:val="24"/>
      <w:u w:val="single"/>
      <w:lang w:eastAsia="en-GB"/>
      <w14:ligatures w14:val="none"/>
    </w:rPr>
  </w:style>
  <w:style w:type="paragraph" w:customStyle="1" w:styleId="Annexetitre">
    <w:name w:val="Annexe titre"/>
    <w:basedOn w:val="Parasts"/>
    <w:next w:val="Parasts"/>
    <w:rsid w:val="00E27494"/>
    <w:pPr>
      <w:spacing w:before="120" w:after="120" w:line="240" w:lineRule="auto"/>
      <w:jc w:val="center"/>
    </w:pPr>
    <w:rPr>
      <w:rFonts w:ascii="Times New Roman" w:eastAsia="Calibri" w:hAnsi="Times New Roman" w:cs="Times New Roman"/>
      <w:b/>
      <w:kern w:val="0"/>
      <w:sz w:val="24"/>
      <w:u w:val="single"/>
      <w:lang w:eastAsia="en-GB"/>
      <w14:ligatures w14:val="none"/>
    </w:rPr>
  </w:style>
  <w:style w:type="paragraph" w:customStyle="1" w:styleId="Annexetitrefichefinancire">
    <w:name w:val="Annexe titre (fiche financière)"/>
    <w:basedOn w:val="Parasts"/>
    <w:next w:val="Parasts"/>
    <w:rsid w:val="00E27494"/>
    <w:pPr>
      <w:spacing w:before="120" w:after="120" w:line="240" w:lineRule="auto"/>
      <w:jc w:val="center"/>
    </w:pPr>
    <w:rPr>
      <w:rFonts w:ascii="Times New Roman" w:eastAsia="Calibri" w:hAnsi="Times New Roman" w:cs="Times New Roman"/>
      <w:b/>
      <w:kern w:val="0"/>
      <w:sz w:val="24"/>
      <w:u w:val="single"/>
      <w:lang w:eastAsia="en-GB"/>
      <w14:ligatures w14:val="none"/>
    </w:rPr>
  </w:style>
  <w:style w:type="paragraph" w:customStyle="1" w:styleId="Applicationdirecte">
    <w:name w:val="Application directe"/>
    <w:basedOn w:val="Parasts"/>
    <w:next w:val="Fait"/>
    <w:rsid w:val="00E27494"/>
    <w:pPr>
      <w:spacing w:before="480" w:after="120" w:line="240" w:lineRule="auto"/>
      <w:jc w:val="both"/>
    </w:pPr>
    <w:rPr>
      <w:rFonts w:ascii="Times New Roman" w:eastAsia="Calibri" w:hAnsi="Times New Roman" w:cs="Times New Roman"/>
      <w:kern w:val="0"/>
      <w:sz w:val="24"/>
      <w:lang w:eastAsia="en-GB"/>
      <w14:ligatures w14:val="none"/>
    </w:rPr>
  </w:style>
  <w:style w:type="paragraph" w:customStyle="1" w:styleId="Avertissementtitre">
    <w:name w:val="Avertissement titre"/>
    <w:basedOn w:val="Parasts"/>
    <w:next w:val="Parasts"/>
    <w:rsid w:val="00E27494"/>
    <w:pPr>
      <w:keepNext/>
      <w:spacing w:before="480" w:after="120" w:line="240" w:lineRule="auto"/>
      <w:jc w:val="both"/>
    </w:pPr>
    <w:rPr>
      <w:rFonts w:ascii="Times New Roman" w:eastAsia="Calibri" w:hAnsi="Times New Roman" w:cs="Times New Roman"/>
      <w:kern w:val="0"/>
      <w:sz w:val="24"/>
      <w:u w:val="single"/>
      <w:lang w:eastAsia="en-GB"/>
      <w14:ligatures w14:val="none"/>
    </w:rPr>
  </w:style>
  <w:style w:type="paragraph" w:customStyle="1" w:styleId="Confidence">
    <w:name w:val="Confidence"/>
    <w:basedOn w:val="Parasts"/>
    <w:next w:val="Parasts"/>
    <w:rsid w:val="00E27494"/>
    <w:pPr>
      <w:spacing w:before="360" w:after="120" w:line="240" w:lineRule="auto"/>
      <w:jc w:val="center"/>
    </w:pPr>
    <w:rPr>
      <w:rFonts w:ascii="Times New Roman" w:eastAsia="Calibri" w:hAnsi="Times New Roman" w:cs="Times New Roman"/>
      <w:kern w:val="0"/>
      <w:sz w:val="24"/>
      <w:lang w:eastAsia="en-GB"/>
      <w14:ligatures w14:val="none"/>
    </w:rPr>
  </w:style>
  <w:style w:type="paragraph" w:customStyle="1" w:styleId="Confidentialit">
    <w:name w:val="Confidentialité"/>
    <w:basedOn w:val="Parasts"/>
    <w:next w:val="TypedudocumentPagedecouverture"/>
    <w:rsid w:val="00E27494"/>
    <w:pPr>
      <w:spacing w:before="240" w:after="240" w:line="240" w:lineRule="auto"/>
      <w:ind w:left="5103"/>
    </w:pPr>
    <w:rPr>
      <w:rFonts w:ascii="Times New Roman" w:eastAsia="Calibri" w:hAnsi="Times New Roman" w:cs="Times New Roman"/>
      <w:i/>
      <w:kern w:val="0"/>
      <w:sz w:val="32"/>
      <w:lang w:eastAsia="en-GB"/>
      <w14:ligatures w14:val="none"/>
    </w:rPr>
  </w:style>
  <w:style w:type="paragraph" w:customStyle="1" w:styleId="Considrant">
    <w:name w:val="Considérant"/>
    <w:basedOn w:val="Parasts"/>
    <w:rsid w:val="00E27494"/>
    <w:pPr>
      <w:numPr>
        <w:numId w:val="92"/>
      </w:numPr>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Corrigendum">
    <w:name w:val="Corrigendum"/>
    <w:basedOn w:val="Parasts"/>
    <w:next w:val="Parasts"/>
    <w:rsid w:val="00E27494"/>
    <w:pPr>
      <w:spacing w:after="240" w:line="240" w:lineRule="auto"/>
    </w:pPr>
    <w:rPr>
      <w:rFonts w:ascii="Times New Roman" w:eastAsia="Calibri" w:hAnsi="Times New Roman" w:cs="Times New Roman"/>
      <w:kern w:val="0"/>
      <w:sz w:val="24"/>
      <w:lang w:eastAsia="en-GB"/>
      <w14:ligatures w14:val="none"/>
    </w:rPr>
  </w:style>
  <w:style w:type="paragraph" w:customStyle="1" w:styleId="Datedadoption">
    <w:name w:val="Date d'adoption"/>
    <w:basedOn w:val="Parasts"/>
    <w:next w:val="Titreobjet"/>
    <w:rsid w:val="00E27494"/>
    <w:pPr>
      <w:spacing w:before="360" w:after="0" w:line="240" w:lineRule="auto"/>
      <w:jc w:val="center"/>
    </w:pPr>
    <w:rPr>
      <w:rFonts w:ascii="Times New Roman" w:eastAsia="Calibri" w:hAnsi="Times New Roman" w:cs="Times New Roman"/>
      <w:b/>
      <w:kern w:val="0"/>
      <w:sz w:val="24"/>
      <w:lang w:eastAsia="en-GB"/>
      <w14:ligatures w14:val="none"/>
    </w:rPr>
  </w:style>
  <w:style w:type="paragraph" w:customStyle="1" w:styleId="Emission">
    <w:name w:val="Emission"/>
    <w:basedOn w:val="Parasts"/>
    <w:next w:val="Rfrenceinstitutionnelle"/>
    <w:rsid w:val="00E27494"/>
    <w:pPr>
      <w:spacing w:after="0" w:line="240" w:lineRule="auto"/>
      <w:ind w:left="5103"/>
    </w:pPr>
    <w:rPr>
      <w:rFonts w:ascii="Times New Roman" w:eastAsia="Calibri" w:hAnsi="Times New Roman" w:cs="Times New Roman"/>
      <w:kern w:val="0"/>
      <w:sz w:val="24"/>
      <w:lang w:eastAsia="en-GB"/>
      <w14:ligatures w14:val="none"/>
    </w:rPr>
  </w:style>
  <w:style w:type="paragraph" w:customStyle="1" w:styleId="Exposdesmotifstitre">
    <w:name w:val="Exposé des motifs titre"/>
    <w:basedOn w:val="Parasts"/>
    <w:next w:val="Parasts"/>
    <w:rsid w:val="00E27494"/>
    <w:pPr>
      <w:spacing w:before="120" w:after="120" w:line="240" w:lineRule="auto"/>
      <w:jc w:val="center"/>
    </w:pPr>
    <w:rPr>
      <w:rFonts w:ascii="Times New Roman" w:eastAsia="Calibri" w:hAnsi="Times New Roman" w:cs="Times New Roman"/>
      <w:b/>
      <w:kern w:val="0"/>
      <w:sz w:val="24"/>
      <w:u w:val="single"/>
      <w:lang w:eastAsia="en-GB"/>
      <w14:ligatures w14:val="none"/>
    </w:rPr>
  </w:style>
  <w:style w:type="paragraph" w:customStyle="1" w:styleId="Fait">
    <w:name w:val="Fait à"/>
    <w:basedOn w:val="Parasts"/>
    <w:next w:val="Institutionquisigne"/>
    <w:rsid w:val="00E27494"/>
    <w:pPr>
      <w:keepNext/>
      <w:spacing w:before="120" w:after="0" w:line="240" w:lineRule="auto"/>
      <w:jc w:val="both"/>
    </w:pPr>
    <w:rPr>
      <w:rFonts w:ascii="Times New Roman" w:eastAsia="Calibri" w:hAnsi="Times New Roman" w:cs="Times New Roman"/>
      <w:kern w:val="0"/>
      <w:sz w:val="24"/>
      <w:lang w:eastAsia="en-GB"/>
      <w14:ligatures w14:val="none"/>
    </w:rPr>
  </w:style>
  <w:style w:type="paragraph" w:customStyle="1" w:styleId="Formuledadoption">
    <w:name w:val="Formule d'adoption"/>
    <w:basedOn w:val="Parasts"/>
    <w:next w:val="Titrearticle"/>
    <w:rsid w:val="00E27494"/>
    <w:pPr>
      <w:keepNext/>
      <w:spacing w:before="120" w:after="120" w:line="240" w:lineRule="auto"/>
      <w:jc w:val="both"/>
    </w:pPr>
    <w:rPr>
      <w:rFonts w:ascii="Times New Roman" w:eastAsia="Calibri" w:hAnsi="Times New Roman" w:cs="Times New Roman"/>
      <w:kern w:val="0"/>
      <w:sz w:val="24"/>
      <w:lang w:eastAsia="en-GB"/>
      <w14:ligatures w14:val="none"/>
    </w:rPr>
  </w:style>
  <w:style w:type="paragraph" w:customStyle="1" w:styleId="Institutionquiagit">
    <w:name w:val="Institution qui agit"/>
    <w:basedOn w:val="Parasts"/>
    <w:next w:val="Parasts"/>
    <w:rsid w:val="00E27494"/>
    <w:pPr>
      <w:keepNext/>
      <w:spacing w:before="600" w:after="120" w:line="240" w:lineRule="auto"/>
      <w:jc w:val="both"/>
    </w:pPr>
    <w:rPr>
      <w:rFonts w:ascii="Times New Roman" w:eastAsia="Calibri" w:hAnsi="Times New Roman" w:cs="Times New Roman"/>
      <w:kern w:val="0"/>
      <w:sz w:val="24"/>
      <w:lang w:eastAsia="en-GB"/>
      <w14:ligatures w14:val="none"/>
    </w:rPr>
  </w:style>
  <w:style w:type="paragraph" w:customStyle="1" w:styleId="Institutionquisigne">
    <w:name w:val="Institution qui signe"/>
    <w:basedOn w:val="Parasts"/>
    <w:next w:val="Personnequisigne"/>
    <w:rsid w:val="00E27494"/>
    <w:pPr>
      <w:keepNext/>
      <w:tabs>
        <w:tab w:val="left" w:pos="4252"/>
      </w:tabs>
      <w:spacing w:before="720" w:after="0" w:line="240" w:lineRule="auto"/>
      <w:jc w:val="both"/>
    </w:pPr>
    <w:rPr>
      <w:rFonts w:ascii="Times New Roman" w:eastAsia="Calibri" w:hAnsi="Times New Roman" w:cs="Times New Roman"/>
      <w:i/>
      <w:kern w:val="0"/>
      <w:sz w:val="24"/>
      <w:lang w:eastAsia="en-GB"/>
      <w14:ligatures w14:val="none"/>
    </w:rPr>
  </w:style>
  <w:style w:type="paragraph" w:customStyle="1" w:styleId="Langue">
    <w:name w:val="Langue"/>
    <w:basedOn w:val="Parasts"/>
    <w:next w:val="Rfrenceinterne"/>
    <w:rsid w:val="00E27494"/>
    <w:pPr>
      <w:framePr w:wrap="around" w:vAnchor="page" w:hAnchor="text" w:xAlign="center" w:y="14741"/>
      <w:spacing w:after="600" w:line="240" w:lineRule="auto"/>
      <w:jc w:val="center"/>
    </w:pPr>
    <w:rPr>
      <w:rFonts w:ascii="Times New Roman" w:eastAsia="Calibri" w:hAnsi="Times New Roman" w:cs="Times New Roman"/>
      <w:b/>
      <w:caps/>
      <w:kern w:val="0"/>
      <w:sz w:val="24"/>
      <w:lang w:eastAsia="en-GB"/>
      <w14:ligatures w14:val="none"/>
    </w:rPr>
  </w:style>
  <w:style w:type="paragraph" w:customStyle="1" w:styleId="ManualConsidrant">
    <w:name w:val="Manual Considérant"/>
    <w:basedOn w:val="Parasts"/>
    <w:rsid w:val="00E27494"/>
    <w:pPr>
      <w:spacing w:before="120" w:after="120" w:line="240" w:lineRule="auto"/>
      <w:ind w:left="709" w:hanging="709"/>
      <w:jc w:val="both"/>
    </w:pPr>
    <w:rPr>
      <w:rFonts w:ascii="Times New Roman" w:eastAsia="Calibri" w:hAnsi="Times New Roman" w:cs="Times New Roman"/>
      <w:kern w:val="0"/>
      <w:sz w:val="24"/>
      <w:lang w:eastAsia="en-GB"/>
      <w14:ligatures w14:val="none"/>
    </w:rPr>
  </w:style>
  <w:style w:type="paragraph" w:customStyle="1" w:styleId="Nomdelinstitution">
    <w:name w:val="Nom de l'institution"/>
    <w:basedOn w:val="Parasts"/>
    <w:next w:val="Emission"/>
    <w:rsid w:val="00E27494"/>
    <w:pPr>
      <w:spacing w:after="0" w:line="240" w:lineRule="auto"/>
    </w:pPr>
    <w:rPr>
      <w:rFonts w:ascii="Arial" w:eastAsia="Calibri" w:hAnsi="Arial" w:cs="Arial"/>
      <w:kern w:val="0"/>
      <w:sz w:val="24"/>
      <w:lang w:eastAsia="en-GB"/>
      <w14:ligatures w14:val="none"/>
    </w:rPr>
  </w:style>
  <w:style w:type="paragraph" w:customStyle="1" w:styleId="Personnequisigne">
    <w:name w:val="Personne qui signe"/>
    <w:basedOn w:val="Parasts"/>
    <w:next w:val="Institutionquisigne"/>
    <w:rsid w:val="00E27494"/>
    <w:pPr>
      <w:tabs>
        <w:tab w:val="left" w:pos="4252"/>
      </w:tabs>
      <w:spacing w:after="0" w:line="240" w:lineRule="auto"/>
    </w:pPr>
    <w:rPr>
      <w:rFonts w:ascii="Times New Roman" w:eastAsia="Calibri" w:hAnsi="Times New Roman" w:cs="Times New Roman"/>
      <w:i/>
      <w:kern w:val="0"/>
      <w:sz w:val="24"/>
      <w:lang w:eastAsia="en-GB"/>
      <w14:ligatures w14:val="none"/>
    </w:rPr>
  </w:style>
  <w:style w:type="paragraph" w:customStyle="1" w:styleId="Rfrenceinstitutionnelle">
    <w:name w:val="Référence institutionnelle"/>
    <w:basedOn w:val="Parasts"/>
    <w:next w:val="Confidentialit"/>
    <w:rsid w:val="00E27494"/>
    <w:pPr>
      <w:spacing w:after="240" w:line="240" w:lineRule="auto"/>
      <w:ind w:left="5103"/>
    </w:pPr>
    <w:rPr>
      <w:rFonts w:ascii="Times New Roman" w:eastAsia="Calibri" w:hAnsi="Times New Roman" w:cs="Times New Roman"/>
      <w:kern w:val="0"/>
      <w:sz w:val="24"/>
      <w:lang w:eastAsia="en-GB"/>
      <w14:ligatures w14:val="none"/>
    </w:rPr>
  </w:style>
  <w:style w:type="paragraph" w:customStyle="1" w:styleId="Rfrenceinterinstitutionnelle">
    <w:name w:val="Référence interinstitutionnelle"/>
    <w:basedOn w:val="Parasts"/>
    <w:next w:val="Statut"/>
    <w:rsid w:val="00E27494"/>
    <w:pPr>
      <w:spacing w:after="0" w:line="240" w:lineRule="auto"/>
      <w:ind w:left="5103"/>
    </w:pPr>
    <w:rPr>
      <w:rFonts w:ascii="Times New Roman" w:eastAsia="Calibri" w:hAnsi="Times New Roman" w:cs="Times New Roman"/>
      <w:kern w:val="0"/>
      <w:sz w:val="24"/>
      <w:lang w:eastAsia="en-GB"/>
      <w14:ligatures w14:val="none"/>
    </w:rPr>
  </w:style>
  <w:style w:type="paragraph" w:customStyle="1" w:styleId="Rfrenceinterne">
    <w:name w:val="Référence interne"/>
    <w:basedOn w:val="Parasts"/>
    <w:next w:val="Rfrenceinterinstitutionnelle"/>
    <w:rsid w:val="00E27494"/>
    <w:pPr>
      <w:spacing w:after="0" w:line="240" w:lineRule="auto"/>
      <w:ind w:left="5103"/>
    </w:pPr>
    <w:rPr>
      <w:rFonts w:ascii="Times New Roman" w:eastAsia="Calibri" w:hAnsi="Times New Roman" w:cs="Times New Roman"/>
      <w:kern w:val="0"/>
      <w:sz w:val="24"/>
      <w:lang w:eastAsia="en-GB"/>
      <w14:ligatures w14:val="none"/>
    </w:rPr>
  </w:style>
  <w:style w:type="paragraph" w:customStyle="1" w:styleId="Sous-titreobjet">
    <w:name w:val="Sous-titre objet"/>
    <w:basedOn w:val="Parasts"/>
    <w:rsid w:val="00E27494"/>
    <w:pPr>
      <w:spacing w:after="0" w:line="240" w:lineRule="auto"/>
      <w:jc w:val="center"/>
    </w:pPr>
    <w:rPr>
      <w:rFonts w:ascii="Times New Roman" w:eastAsia="Calibri" w:hAnsi="Times New Roman" w:cs="Times New Roman"/>
      <w:b/>
      <w:kern w:val="0"/>
      <w:sz w:val="24"/>
      <w:lang w:eastAsia="en-GB"/>
      <w14:ligatures w14:val="none"/>
    </w:rPr>
  </w:style>
  <w:style w:type="paragraph" w:customStyle="1" w:styleId="Statut">
    <w:name w:val="Statut"/>
    <w:basedOn w:val="Parasts"/>
    <w:next w:val="Typedudocument"/>
    <w:rsid w:val="00E27494"/>
    <w:pPr>
      <w:spacing w:before="360" w:after="0" w:line="240" w:lineRule="auto"/>
      <w:jc w:val="center"/>
    </w:pPr>
    <w:rPr>
      <w:rFonts w:ascii="Times New Roman" w:eastAsia="Calibri" w:hAnsi="Times New Roman" w:cs="Times New Roman"/>
      <w:kern w:val="0"/>
      <w:sz w:val="24"/>
      <w:lang w:eastAsia="en-GB"/>
      <w14:ligatures w14:val="none"/>
    </w:rPr>
  </w:style>
  <w:style w:type="paragraph" w:customStyle="1" w:styleId="Titrearticle">
    <w:name w:val="Titre article"/>
    <w:basedOn w:val="Parasts"/>
    <w:next w:val="Parasts"/>
    <w:rsid w:val="00E27494"/>
    <w:pPr>
      <w:keepNext/>
      <w:spacing w:before="360" w:after="120" w:line="240" w:lineRule="auto"/>
      <w:jc w:val="center"/>
    </w:pPr>
    <w:rPr>
      <w:rFonts w:ascii="Times New Roman" w:eastAsia="Calibri" w:hAnsi="Times New Roman" w:cs="Times New Roman"/>
      <w:i/>
      <w:kern w:val="0"/>
      <w:sz w:val="24"/>
      <w:lang w:eastAsia="en-GB"/>
      <w14:ligatures w14:val="none"/>
    </w:rPr>
  </w:style>
  <w:style w:type="paragraph" w:customStyle="1" w:styleId="Titreobjet">
    <w:name w:val="Titre objet"/>
    <w:basedOn w:val="Parasts"/>
    <w:next w:val="Sous-titreobjet"/>
    <w:rsid w:val="00E27494"/>
    <w:pPr>
      <w:spacing w:before="180" w:after="180" w:line="240" w:lineRule="auto"/>
      <w:jc w:val="center"/>
    </w:pPr>
    <w:rPr>
      <w:rFonts w:ascii="Times New Roman" w:eastAsia="Calibri" w:hAnsi="Times New Roman" w:cs="Times New Roman"/>
      <w:b/>
      <w:kern w:val="0"/>
      <w:sz w:val="24"/>
      <w:lang w:eastAsia="en-GB"/>
      <w14:ligatures w14:val="none"/>
    </w:rPr>
  </w:style>
  <w:style w:type="paragraph" w:customStyle="1" w:styleId="Typedudocument">
    <w:name w:val="Type du document"/>
    <w:basedOn w:val="Parasts"/>
    <w:next w:val="Titreobjet"/>
    <w:rsid w:val="00E27494"/>
    <w:pPr>
      <w:spacing w:before="360" w:after="180" w:line="240" w:lineRule="auto"/>
      <w:jc w:val="center"/>
    </w:pPr>
    <w:rPr>
      <w:rFonts w:ascii="Times New Roman" w:eastAsia="Calibri" w:hAnsi="Times New Roman" w:cs="Times New Roman"/>
      <w:b/>
      <w:kern w:val="0"/>
      <w:sz w:val="24"/>
      <w:lang w:eastAsia="en-GB"/>
      <w14:ligatures w14:val="none"/>
    </w:rPr>
  </w:style>
  <w:style w:type="character" w:customStyle="1" w:styleId="Added">
    <w:name w:val="Added"/>
    <w:rsid w:val="00E27494"/>
    <w:rPr>
      <w:b/>
      <w:u w:val="single"/>
      <w:shd w:val="clear" w:color="auto" w:fill="auto"/>
    </w:rPr>
  </w:style>
  <w:style w:type="character" w:customStyle="1" w:styleId="Deleted">
    <w:name w:val="Deleted"/>
    <w:rsid w:val="00E27494"/>
    <w:rPr>
      <w:strike/>
      <w:dstrike w:val="0"/>
      <w:shd w:val="clear" w:color="auto" w:fill="auto"/>
    </w:rPr>
  </w:style>
  <w:style w:type="paragraph" w:customStyle="1" w:styleId="Address">
    <w:name w:val="Address"/>
    <w:basedOn w:val="Parasts"/>
    <w:next w:val="Parasts"/>
    <w:rsid w:val="00E27494"/>
    <w:pPr>
      <w:keepLines/>
      <w:spacing w:before="120" w:after="120" w:line="360" w:lineRule="auto"/>
      <w:ind w:left="3402"/>
    </w:pPr>
    <w:rPr>
      <w:rFonts w:ascii="Times New Roman" w:eastAsia="Calibri" w:hAnsi="Times New Roman" w:cs="Times New Roman"/>
      <w:kern w:val="0"/>
      <w:sz w:val="24"/>
      <w:lang w:eastAsia="en-GB"/>
      <w14:ligatures w14:val="none"/>
    </w:rPr>
  </w:style>
  <w:style w:type="paragraph" w:customStyle="1" w:styleId="Objetexterne">
    <w:name w:val="Objet externe"/>
    <w:basedOn w:val="Parasts"/>
    <w:next w:val="Parasts"/>
    <w:rsid w:val="00E27494"/>
    <w:pPr>
      <w:spacing w:before="120" w:after="120" w:line="240" w:lineRule="auto"/>
      <w:jc w:val="both"/>
    </w:pPr>
    <w:rPr>
      <w:rFonts w:ascii="Times New Roman" w:eastAsia="Calibri" w:hAnsi="Times New Roman" w:cs="Times New Roman"/>
      <w:i/>
      <w:caps/>
      <w:kern w:val="0"/>
      <w:sz w:val="24"/>
      <w:lang w:eastAsia="en-GB"/>
      <w14:ligatures w14:val="none"/>
    </w:rPr>
  </w:style>
  <w:style w:type="paragraph" w:customStyle="1" w:styleId="Pagedecouverture">
    <w:name w:val="Page de couverture"/>
    <w:basedOn w:val="Parasts"/>
    <w:next w:val="Parasts"/>
    <w:rsid w:val="00E27494"/>
    <w:pPr>
      <w:spacing w:after="0" w:line="240" w:lineRule="auto"/>
      <w:jc w:val="both"/>
    </w:pPr>
    <w:rPr>
      <w:rFonts w:ascii="Times New Roman" w:eastAsia="Calibri" w:hAnsi="Times New Roman" w:cs="Times New Roman"/>
      <w:kern w:val="0"/>
      <w:sz w:val="24"/>
      <w:lang w:eastAsia="en-GB"/>
      <w14:ligatures w14:val="none"/>
    </w:rPr>
  </w:style>
  <w:style w:type="paragraph" w:customStyle="1" w:styleId="Supertitre">
    <w:name w:val="Supertitre"/>
    <w:basedOn w:val="Parasts"/>
    <w:next w:val="Parasts"/>
    <w:rsid w:val="00E27494"/>
    <w:pPr>
      <w:spacing w:after="600" w:line="240" w:lineRule="auto"/>
      <w:jc w:val="center"/>
    </w:pPr>
    <w:rPr>
      <w:rFonts w:ascii="Times New Roman" w:eastAsia="Calibri" w:hAnsi="Times New Roman" w:cs="Times New Roman"/>
      <w:b/>
      <w:kern w:val="0"/>
      <w:sz w:val="24"/>
      <w:lang w:eastAsia="en-GB"/>
      <w14:ligatures w14:val="none"/>
    </w:rPr>
  </w:style>
  <w:style w:type="paragraph" w:customStyle="1" w:styleId="Languesfaisantfoi">
    <w:name w:val="Langues faisant foi"/>
    <w:basedOn w:val="Parasts"/>
    <w:next w:val="Parasts"/>
    <w:rsid w:val="00E27494"/>
    <w:pPr>
      <w:spacing w:before="360" w:after="0" w:line="240" w:lineRule="auto"/>
      <w:jc w:val="center"/>
    </w:pPr>
    <w:rPr>
      <w:rFonts w:ascii="Times New Roman" w:eastAsia="Calibri" w:hAnsi="Times New Roman" w:cs="Times New Roman"/>
      <w:kern w:val="0"/>
      <w:sz w:val="24"/>
      <w:lang w:eastAsia="en-GB"/>
      <w14:ligatures w14:val="none"/>
    </w:rPr>
  </w:style>
  <w:style w:type="paragraph" w:customStyle="1" w:styleId="Rfrencecroise">
    <w:name w:val="Référence croisée"/>
    <w:basedOn w:val="Parasts"/>
    <w:rsid w:val="00E27494"/>
    <w:pPr>
      <w:spacing w:after="0" w:line="240" w:lineRule="auto"/>
      <w:jc w:val="center"/>
    </w:pPr>
    <w:rPr>
      <w:rFonts w:ascii="Times New Roman" w:eastAsia="Calibri" w:hAnsi="Times New Roman" w:cs="Times New Roman"/>
      <w:kern w:val="0"/>
      <w:sz w:val="24"/>
      <w:lang w:eastAsia="en-GB"/>
      <w14:ligatures w14:val="none"/>
    </w:rPr>
  </w:style>
  <w:style w:type="paragraph" w:customStyle="1" w:styleId="Fichefinanciretitre">
    <w:name w:val="Fiche financière titre"/>
    <w:basedOn w:val="Parasts"/>
    <w:next w:val="Parasts"/>
    <w:rsid w:val="00E27494"/>
    <w:pPr>
      <w:spacing w:before="120" w:after="120" w:line="240" w:lineRule="auto"/>
      <w:jc w:val="center"/>
    </w:pPr>
    <w:rPr>
      <w:rFonts w:ascii="Times New Roman" w:eastAsia="Calibri" w:hAnsi="Times New Roman" w:cs="Times New Roman"/>
      <w:b/>
      <w:kern w:val="0"/>
      <w:sz w:val="24"/>
      <w:u w:val="single"/>
      <w:lang w:eastAsia="en-GB"/>
      <w14:ligatures w14:val="none"/>
    </w:rPr>
  </w:style>
  <w:style w:type="paragraph" w:customStyle="1" w:styleId="DatedadoptionPagedecouverture">
    <w:name w:val="Date d'adoption (Page de couverture)"/>
    <w:basedOn w:val="Datedadoption"/>
    <w:next w:val="TitreobjetPagedecouverture"/>
    <w:rsid w:val="00E27494"/>
  </w:style>
  <w:style w:type="paragraph" w:customStyle="1" w:styleId="RfrenceinterinstitutionnellePagedecouverture">
    <w:name w:val="Référence interinstitutionnelle (Page de couverture)"/>
    <w:basedOn w:val="Rfrenceinterinstitutionnelle"/>
    <w:next w:val="Confidentialit"/>
    <w:rsid w:val="00E27494"/>
  </w:style>
  <w:style w:type="paragraph" w:customStyle="1" w:styleId="Sous-titreobjetPagedecouverture">
    <w:name w:val="Sous-titre objet (Page de couverture)"/>
    <w:basedOn w:val="Sous-titreobjet"/>
    <w:rsid w:val="00E27494"/>
  </w:style>
  <w:style w:type="paragraph" w:customStyle="1" w:styleId="StatutPagedecouverture">
    <w:name w:val="Statut (Page de couverture)"/>
    <w:basedOn w:val="Statut"/>
    <w:next w:val="TypedudocumentPagedecouverture"/>
    <w:rsid w:val="00E27494"/>
  </w:style>
  <w:style w:type="paragraph" w:customStyle="1" w:styleId="TitreobjetPagedecouverture">
    <w:name w:val="Titre objet (Page de couverture)"/>
    <w:basedOn w:val="Titreobjet"/>
    <w:next w:val="Sous-titreobjetPagedecouverture"/>
    <w:rsid w:val="00E27494"/>
  </w:style>
  <w:style w:type="paragraph" w:customStyle="1" w:styleId="TypedudocumentPagedecouverture">
    <w:name w:val="Type du document (Page de couverture)"/>
    <w:basedOn w:val="Typedudocument"/>
    <w:next w:val="TitreobjetPagedecouverture"/>
    <w:rsid w:val="00E27494"/>
  </w:style>
  <w:style w:type="paragraph" w:customStyle="1" w:styleId="Volume">
    <w:name w:val="Volume"/>
    <w:basedOn w:val="Parasts"/>
    <w:next w:val="Confidentialit"/>
    <w:rsid w:val="00E27494"/>
    <w:pPr>
      <w:spacing w:after="240" w:line="240" w:lineRule="auto"/>
      <w:ind w:left="5103"/>
    </w:pPr>
    <w:rPr>
      <w:rFonts w:ascii="Times New Roman" w:eastAsia="Calibri" w:hAnsi="Times New Roman" w:cs="Times New Roman"/>
      <w:kern w:val="0"/>
      <w:sz w:val="24"/>
      <w:lang w:eastAsia="en-GB"/>
      <w14:ligatures w14:val="none"/>
    </w:rPr>
  </w:style>
  <w:style w:type="paragraph" w:customStyle="1" w:styleId="IntrtEEE">
    <w:name w:val="Intérêt EEE"/>
    <w:basedOn w:val="Languesfaisantfoi"/>
    <w:next w:val="Parasts"/>
    <w:rsid w:val="00E27494"/>
    <w:pPr>
      <w:spacing w:after="240"/>
    </w:pPr>
  </w:style>
  <w:style w:type="paragraph" w:customStyle="1" w:styleId="Accompagnant">
    <w:name w:val="Accompagnant"/>
    <w:basedOn w:val="Parasts"/>
    <w:next w:val="Typeacteprincipal"/>
    <w:rsid w:val="00E27494"/>
    <w:pPr>
      <w:spacing w:before="180" w:after="240" w:line="240" w:lineRule="auto"/>
      <w:jc w:val="center"/>
    </w:pPr>
    <w:rPr>
      <w:rFonts w:ascii="Times New Roman" w:eastAsia="Calibri" w:hAnsi="Times New Roman" w:cs="Times New Roman"/>
      <w:b/>
      <w:kern w:val="0"/>
      <w:sz w:val="24"/>
      <w:lang w:eastAsia="en-GB"/>
      <w14:ligatures w14:val="none"/>
    </w:rPr>
  </w:style>
  <w:style w:type="paragraph" w:customStyle="1" w:styleId="Typeacteprincipal">
    <w:name w:val="Type acte principal"/>
    <w:basedOn w:val="Parasts"/>
    <w:next w:val="Objetacteprincipal"/>
    <w:rsid w:val="00E27494"/>
    <w:pPr>
      <w:spacing w:after="240" w:line="240" w:lineRule="auto"/>
      <w:jc w:val="center"/>
    </w:pPr>
    <w:rPr>
      <w:rFonts w:ascii="Times New Roman" w:eastAsia="Calibri" w:hAnsi="Times New Roman" w:cs="Times New Roman"/>
      <w:b/>
      <w:kern w:val="0"/>
      <w:sz w:val="24"/>
      <w:lang w:eastAsia="en-GB"/>
      <w14:ligatures w14:val="none"/>
    </w:rPr>
  </w:style>
  <w:style w:type="paragraph" w:customStyle="1" w:styleId="IntrtEEEPagedecouverture">
    <w:name w:val="Intérêt EEE (Page de couverture)"/>
    <w:basedOn w:val="IntrtEEE"/>
    <w:next w:val="Rfrencecroise"/>
    <w:rsid w:val="00E27494"/>
  </w:style>
  <w:style w:type="paragraph" w:customStyle="1" w:styleId="AccompagnantPagedecouverture">
    <w:name w:val="Accompagnant (Page de couverture)"/>
    <w:basedOn w:val="Accompagnant"/>
    <w:next w:val="TypeacteprincipalPagedecouverture"/>
    <w:rsid w:val="00E27494"/>
  </w:style>
  <w:style w:type="paragraph" w:customStyle="1" w:styleId="TypeacteprincipalPagedecouverture">
    <w:name w:val="Type acte principal (Page de couverture)"/>
    <w:basedOn w:val="Typeacteprincipal"/>
    <w:next w:val="ObjetacteprincipalPagedecouverture"/>
    <w:rsid w:val="00E27494"/>
  </w:style>
  <w:style w:type="paragraph" w:customStyle="1" w:styleId="ObjetacteprincipalPagedecouverture">
    <w:name w:val="Objet acte principal (Page de couverture)"/>
    <w:basedOn w:val="Objetacteprincipal"/>
    <w:next w:val="Rfrencecroise"/>
    <w:rsid w:val="00E27494"/>
  </w:style>
  <w:style w:type="paragraph" w:customStyle="1" w:styleId="LanguesfaisantfoiPagedecouverture">
    <w:name w:val="Langues faisant foi (Page de couverture)"/>
    <w:basedOn w:val="Parasts"/>
    <w:next w:val="Parasts"/>
    <w:rsid w:val="00E27494"/>
    <w:pPr>
      <w:spacing w:before="360" w:after="0" w:line="240" w:lineRule="auto"/>
      <w:jc w:val="center"/>
    </w:pPr>
    <w:rPr>
      <w:rFonts w:ascii="Times New Roman" w:eastAsia="Calibri" w:hAnsi="Times New Roman" w:cs="Times New Roman"/>
      <w:kern w:val="0"/>
      <w:sz w:val="24"/>
      <w:lang w:eastAsia="en-GB"/>
      <w14:ligatures w14:val="none"/>
    </w:rPr>
  </w:style>
  <w:style w:type="paragraph" w:customStyle="1" w:styleId="Framecontents">
    <w:name w:val="Frame contents"/>
    <w:basedOn w:val="Pamatteksts"/>
    <w:rsid w:val="00E27494"/>
    <w:pPr>
      <w:suppressAutoHyphens/>
      <w:spacing w:after="120" w:line="240" w:lineRule="auto"/>
      <w:jc w:val="left"/>
    </w:pPr>
    <w:rPr>
      <w:kern w:val="24"/>
      <w:sz w:val="20"/>
      <w:lang w:val="en-US" w:eastAsia="lv-LV"/>
    </w:rPr>
  </w:style>
  <w:style w:type="character" w:customStyle="1" w:styleId="st1">
    <w:name w:val="st1"/>
    <w:basedOn w:val="Noklusjumarindkopasfonts"/>
    <w:rsid w:val="00E27494"/>
  </w:style>
  <w:style w:type="table" w:customStyle="1" w:styleId="TableGrid11">
    <w:name w:val="Table Grid11"/>
    <w:basedOn w:val="Parastatabula"/>
    <w:next w:val="Reatabula"/>
    <w:uiPriority w:val="39"/>
    <w:rsid w:val="00E27494"/>
    <w:pPr>
      <w:spacing w:after="0" w:line="240" w:lineRule="auto"/>
    </w:pPr>
    <w:rPr>
      <w:rFonts w:ascii="Times New Roman" w:eastAsia="Calibri" w:hAnsi="Times New Roman" w:cs="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E2749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E27494"/>
    <w:rPr>
      <w:i/>
      <w:iCs/>
    </w:rPr>
  </w:style>
  <w:style w:type="table" w:customStyle="1" w:styleId="TableGrid6">
    <w:name w:val="Table Grid6"/>
    <w:basedOn w:val="Parastatabula"/>
    <w:next w:val="Reatabula"/>
    <w:uiPriority w:val="59"/>
    <w:rsid w:val="00E27494"/>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E27494"/>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Vienkrsteksts1">
    <w:name w:val="Vienkāršs teksts1"/>
    <w:basedOn w:val="Parasts"/>
    <w:next w:val="Vienkrsteksts"/>
    <w:link w:val="VienkrstekstsRakstz"/>
    <w:unhideWhenUsed/>
    <w:rsid w:val="00E27494"/>
    <w:pPr>
      <w:spacing w:after="0" w:line="240" w:lineRule="auto"/>
    </w:pPr>
    <w:rPr>
      <w:rFonts w:ascii="Calibri" w:eastAsia="Calibri" w:hAnsi="Calibri"/>
      <w:color w:val="1F497D"/>
    </w:rPr>
  </w:style>
  <w:style w:type="character" w:customStyle="1" w:styleId="VienkrstekstsRakstz">
    <w:name w:val="Vienkāršs teksts Rakstz."/>
    <w:basedOn w:val="Noklusjumarindkopasfonts"/>
    <w:link w:val="Vienkrsteksts1"/>
    <w:rsid w:val="00E27494"/>
    <w:rPr>
      <w:rFonts w:ascii="Calibri" w:eastAsia="Calibri" w:hAnsi="Calibri"/>
      <w:color w:val="1F497D"/>
      <w:sz w:val="22"/>
      <w:szCs w:val="22"/>
      <w:lang w:val="lv-LV"/>
    </w:rPr>
  </w:style>
  <w:style w:type="character" w:customStyle="1" w:styleId="ms-tablecell">
    <w:name w:val="ms-tablecell"/>
    <w:basedOn w:val="Noklusjumarindkopasfonts"/>
    <w:rsid w:val="00E27494"/>
  </w:style>
  <w:style w:type="character" w:customStyle="1" w:styleId="FootnoteTextChar1">
    <w:name w:val="Footnote Text Char1"/>
    <w:rsid w:val="00E27494"/>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E27494"/>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E27494"/>
    <w:rPr>
      <w:rFonts w:ascii="Georgia" w:eastAsia="Arial" w:hAnsi="Georgia" w:cs="Times New Roman"/>
      <w:kern w:val="0"/>
      <w:sz w:val="24"/>
      <w:szCs w:val="20"/>
      <w:lang w:eastAsia="lv-LV"/>
      <w14:ligatures w14:val="none"/>
    </w:rPr>
  </w:style>
  <w:style w:type="numbering" w:customStyle="1" w:styleId="PwCListBullets1">
    <w:name w:val="PwC List Bullets 1"/>
    <w:uiPriority w:val="99"/>
    <w:rsid w:val="00E27494"/>
    <w:pPr>
      <w:numPr>
        <w:numId w:val="94"/>
      </w:numPr>
    </w:pPr>
  </w:style>
  <w:style w:type="numbering" w:customStyle="1" w:styleId="PwCListNumbers1">
    <w:name w:val="PwC List Numbers 1"/>
    <w:uiPriority w:val="99"/>
    <w:rsid w:val="00E27494"/>
    <w:pPr>
      <w:numPr>
        <w:numId w:val="95"/>
      </w:numPr>
    </w:pPr>
  </w:style>
  <w:style w:type="paragraph" w:styleId="Sarakstaaizzme5">
    <w:name w:val="List Bullet 5"/>
    <w:basedOn w:val="Parasts"/>
    <w:unhideWhenUsed/>
    <w:rsid w:val="00E27494"/>
    <w:pPr>
      <w:tabs>
        <w:tab w:val="num" w:pos="2835"/>
      </w:tabs>
      <w:spacing w:after="240" w:line="240" w:lineRule="atLeast"/>
      <w:ind w:left="2835" w:hanging="567"/>
      <w:contextualSpacing/>
    </w:pPr>
    <w:rPr>
      <w:rFonts w:ascii="Georgia" w:eastAsia="Arial" w:hAnsi="Georgia" w:cs="Times New Roman"/>
      <w:kern w:val="0"/>
      <w:sz w:val="20"/>
      <w:szCs w:val="20"/>
      <w14:ligatures w14:val="none"/>
    </w:rPr>
  </w:style>
  <w:style w:type="paragraph" w:styleId="Sarakstanumurs5">
    <w:name w:val="List Number 5"/>
    <w:basedOn w:val="Parasts"/>
    <w:unhideWhenUsed/>
    <w:rsid w:val="00E27494"/>
    <w:pPr>
      <w:tabs>
        <w:tab w:val="num" w:pos="2835"/>
      </w:tabs>
      <w:spacing w:after="240" w:line="240" w:lineRule="atLeast"/>
      <w:ind w:left="2835" w:hanging="567"/>
      <w:contextualSpacing/>
    </w:pPr>
    <w:rPr>
      <w:rFonts w:ascii="Georgia" w:eastAsia="Arial" w:hAnsi="Georgia" w:cs="Times New Roman"/>
      <w:kern w:val="0"/>
      <w:sz w:val="20"/>
      <w:szCs w:val="20"/>
      <w14:ligatures w14:val="none"/>
    </w:rPr>
  </w:style>
  <w:style w:type="paragraph" w:styleId="Sarakstaturpinjums">
    <w:name w:val="List Continue"/>
    <w:basedOn w:val="Parasts"/>
    <w:unhideWhenUsed/>
    <w:qFormat/>
    <w:rsid w:val="00E27494"/>
    <w:pPr>
      <w:spacing w:after="120" w:line="240" w:lineRule="atLeast"/>
      <w:ind w:left="567"/>
      <w:contextualSpacing/>
    </w:pPr>
    <w:rPr>
      <w:rFonts w:ascii="Georgia" w:eastAsia="Arial" w:hAnsi="Georgia" w:cs="Times New Roman"/>
      <w:kern w:val="0"/>
      <w:sz w:val="20"/>
      <w:szCs w:val="20"/>
      <w14:ligatures w14:val="none"/>
    </w:rPr>
  </w:style>
  <w:style w:type="paragraph" w:styleId="Sarakstaturpinjums3">
    <w:name w:val="List Continue 3"/>
    <w:basedOn w:val="Parasts"/>
    <w:unhideWhenUsed/>
    <w:qFormat/>
    <w:rsid w:val="00E27494"/>
    <w:pPr>
      <w:spacing w:after="120" w:line="240" w:lineRule="atLeast"/>
      <w:ind w:left="1701"/>
      <w:contextualSpacing/>
    </w:pPr>
    <w:rPr>
      <w:rFonts w:ascii="Georgia" w:eastAsia="Arial" w:hAnsi="Georgia" w:cs="Times New Roman"/>
      <w:kern w:val="0"/>
      <w:sz w:val="20"/>
      <w:szCs w:val="20"/>
      <w14:ligatures w14:val="none"/>
    </w:rPr>
  </w:style>
  <w:style w:type="paragraph" w:styleId="Sarakstaturpinjums4">
    <w:name w:val="List Continue 4"/>
    <w:basedOn w:val="Parasts"/>
    <w:unhideWhenUsed/>
    <w:rsid w:val="00E27494"/>
    <w:pPr>
      <w:spacing w:after="120" w:line="240" w:lineRule="atLeast"/>
      <w:ind w:left="2268"/>
      <w:contextualSpacing/>
    </w:pPr>
    <w:rPr>
      <w:rFonts w:ascii="Georgia" w:eastAsia="Arial" w:hAnsi="Georgia" w:cs="Times New Roman"/>
      <w:kern w:val="0"/>
      <w:sz w:val="20"/>
      <w:szCs w:val="20"/>
      <w14:ligatures w14:val="none"/>
    </w:rPr>
  </w:style>
  <w:style w:type="paragraph" w:styleId="Sarakstaturpinjums5">
    <w:name w:val="List Continue 5"/>
    <w:basedOn w:val="Parasts"/>
    <w:unhideWhenUsed/>
    <w:rsid w:val="00E27494"/>
    <w:pPr>
      <w:spacing w:after="120" w:line="240" w:lineRule="atLeast"/>
      <w:ind w:left="2835"/>
      <w:contextualSpacing/>
    </w:pPr>
    <w:rPr>
      <w:rFonts w:ascii="Georgia" w:eastAsia="Arial" w:hAnsi="Georgia" w:cs="Times New Roman"/>
      <w:kern w:val="0"/>
      <w:sz w:val="20"/>
      <w:szCs w:val="20"/>
      <w14:ligatures w14:val="none"/>
    </w:rPr>
  </w:style>
  <w:style w:type="paragraph" w:styleId="Saraksts4">
    <w:name w:val="List 4"/>
    <w:basedOn w:val="Parasts"/>
    <w:uiPriority w:val="99"/>
    <w:unhideWhenUsed/>
    <w:rsid w:val="00E27494"/>
    <w:pPr>
      <w:spacing w:after="240" w:line="240" w:lineRule="atLeast"/>
      <w:ind w:left="2268" w:hanging="567"/>
      <w:contextualSpacing/>
    </w:pPr>
    <w:rPr>
      <w:rFonts w:ascii="Georgia" w:eastAsia="Arial" w:hAnsi="Georgia" w:cs="Times New Roman"/>
      <w:kern w:val="0"/>
      <w:sz w:val="20"/>
      <w:szCs w:val="20"/>
      <w14:ligatures w14:val="none"/>
    </w:rPr>
  </w:style>
  <w:style w:type="paragraph" w:styleId="Saraksts5">
    <w:name w:val="List 5"/>
    <w:basedOn w:val="Parasts"/>
    <w:unhideWhenUsed/>
    <w:rsid w:val="00E27494"/>
    <w:pPr>
      <w:spacing w:after="240" w:line="240" w:lineRule="atLeast"/>
      <w:ind w:left="2835" w:hanging="567"/>
      <w:contextualSpacing/>
    </w:pPr>
    <w:rPr>
      <w:rFonts w:ascii="Georgia" w:eastAsia="Arial" w:hAnsi="Georgia" w:cs="Times New Roman"/>
      <w:kern w:val="0"/>
      <w:sz w:val="20"/>
      <w:szCs w:val="20"/>
      <w14:ligatures w14:val="none"/>
    </w:rPr>
  </w:style>
  <w:style w:type="table" w:customStyle="1" w:styleId="PwCTableFigures">
    <w:name w:val="PwC Table Figures"/>
    <w:basedOn w:val="Parastatabula"/>
    <w:uiPriority w:val="99"/>
    <w:qFormat/>
    <w:rsid w:val="00E27494"/>
    <w:pPr>
      <w:tabs>
        <w:tab w:val="decimal" w:pos="1134"/>
      </w:tabs>
      <w:spacing w:before="60" w:after="60" w:line="240" w:lineRule="auto"/>
    </w:pPr>
    <w:rPr>
      <w:rFonts w:ascii="Arial" w:eastAsia="Arial" w:hAnsi="Arial" w:cs="Times New Roman"/>
      <w:kern w:val="0"/>
      <w:sz w:val="20"/>
      <w:szCs w:val="20"/>
      <w:lang w:val="en-US"/>
      <w14:ligatures w14:val="none"/>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E27494"/>
    <w:pPr>
      <w:spacing w:before="60" w:after="60" w:line="240" w:lineRule="auto"/>
    </w:pPr>
    <w:rPr>
      <w:rFonts w:ascii="Georgia" w:eastAsia="Arial" w:hAnsi="Georgia" w:cs="Times New Roman"/>
      <w:kern w:val="0"/>
      <w:sz w:val="20"/>
      <w:szCs w:val="20"/>
      <w:lang w:val="en-US"/>
      <w14:ligatures w14:val="none"/>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E27494"/>
    <w:pPr>
      <w:tabs>
        <w:tab w:val="num" w:pos="850"/>
      </w:tabs>
      <w:spacing w:before="0" w:after="480" w:line="600" w:lineRule="atLeast"/>
      <w:ind w:left="432" w:hanging="432"/>
    </w:pPr>
    <w:rPr>
      <w:rFonts w:ascii="Georgia" w:eastAsia="Times New Roman" w:hAnsi="Georgia" w:cs="Times New Roman"/>
      <w:bCs/>
      <w:color w:val="auto"/>
      <w:kern w:val="0"/>
      <w:sz w:val="56"/>
      <w:szCs w:val="28"/>
      <w14:ligatures w14:val="none"/>
    </w:rPr>
  </w:style>
  <w:style w:type="paragraph" w:customStyle="1" w:styleId="Heading1NoSpacing">
    <w:name w:val="Heading 1 No Spacing"/>
    <w:basedOn w:val="Virsraksts1"/>
    <w:next w:val="Virsraksts2"/>
    <w:link w:val="Heading1NoSpacingChar"/>
    <w:uiPriority w:val="9"/>
    <w:qFormat/>
    <w:rsid w:val="00E27494"/>
    <w:pPr>
      <w:spacing w:before="0" w:line="360" w:lineRule="auto"/>
      <w:jc w:val="right"/>
    </w:pPr>
    <w:rPr>
      <w:bCs/>
      <w:color w:val="auto"/>
      <w:kern w:val="32"/>
      <w:sz w:val="26"/>
      <w:szCs w:val="28"/>
      <w:lang w:eastAsia="lv-LV"/>
      <w14:ligatures w14:val="none"/>
    </w:rPr>
  </w:style>
  <w:style w:type="character" w:customStyle="1" w:styleId="Heading1NoSpacingChar">
    <w:name w:val="Heading 1 No Spacing Char"/>
    <w:basedOn w:val="Virsraksts1Rakstz"/>
    <w:link w:val="Heading1NoSpacing"/>
    <w:uiPriority w:val="9"/>
    <w:rsid w:val="00E27494"/>
    <w:rPr>
      <w:rFonts w:asciiTheme="majorHAnsi" w:eastAsiaTheme="majorEastAsia" w:hAnsiTheme="majorHAnsi" w:cstheme="majorBidi"/>
      <w:b w:val="0"/>
      <w:bCs/>
      <w:kern w:val="32"/>
      <w:sz w:val="26"/>
      <w:szCs w:val="28"/>
      <w:lang w:val="lv-LV" w:eastAsia="lv-LV"/>
      <w14:ligatures w14:val="none"/>
    </w:rPr>
  </w:style>
  <w:style w:type="paragraph" w:styleId="Citts">
    <w:name w:val="Quote"/>
    <w:basedOn w:val="Parasts"/>
    <w:next w:val="Parasts"/>
    <w:link w:val="CittsRakstz"/>
    <w:uiPriority w:val="29"/>
    <w:qFormat/>
    <w:rsid w:val="00E27494"/>
    <w:pPr>
      <w:spacing w:after="240" w:line="240" w:lineRule="atLeast"/>
    </w:pPr>
    <w:rPr>
      <w:rFonts w:ascii="Georgia" w:eastAsia="Arial" w:hAnsi="Georgia" w:cs="Times New Roman"/>
      <w:i/>
      <w:iCs/>
      <w:color w:val="000000"/>
      <w:kern w:val="0"/>
      <w:sz w:val="20"/>
      <w:szCs w:val="20"/>
      <w14:ligatures w14:val="none"/>
    </w:rPr>
  </w:style>
  <w:style w:type="character" w:customStyle="1" w:styleId="CittsRakstz">
    <w:name w:val="Citāts Rakstz."/>
    <w:basedOn w:val="Noklusjumarindkopasfonts"/>
    <w:link w:val="Citts"/>
    <w:uiPriority w:val="29"/>
    <w:rsid w:val="00E27494"/>
    <w:rPr>
      <w:rFonts w:ascii="Georgia" w:eastAsia="Arial" w:hAnsi="Georgia" w:cs="Times New Roman"/>
      <w:i/>
      <w:iCs/>
      <w:color w:val="000000"/>
      <w:kern w:val="0"/>
      <w:sz w:val="20"/>
      <w:szCs w:val="20"/>
      <w14:ligatures w14:val="none"/>
    </w:rPr>
  </w:style>
  <w:style w:type="paragraph" w:styleId="Tekstabloks">
    <w:name w:val="Block Text"/>
    <w:basedOn w:val="Parasts"/>
    <w:next w:val="Pamatteksts3"/>
    <w:unhideWhenUsed/>
    <w:qFormat/>
    <w:rsid w:val="00E27494"/>
    <w:pPr>
      <w:spacing w:after="240" w:line="240" w:lineRule="auto"/>
    </w:pPr>
    <w:rPr>
      <w:rFonts w:ascii="Georgia" w:eastAsia="Arial" w:hAnsi="Georgia" w:cs="Times New Roman"/>
      <w:b/>
      <w:i/>
      <w:color w:val="DC6900"/>
      <w:kern w:val="0"/>
      <w:sz w:val="48"/>
      <w:szCs w:val="48"/>
      <w14:ligatures w14:val="none"/>
    </w:rPr>
  </w:style>
  <w:style w:type="paragraph" w:customStyle="1" w:styleId="BlockText2">
    <w:name w:val="Block Text 2"/>
    <w:basedOn w:val="Parasts"/>
    <w:uiPriority w:val="99"/>
    <w:qFormat/>
    <w:rsid w:val="00E27494"/>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kern w:val="0"/>
      <w:sz w:val="48"/>
      <w:szCs w:val="48"/>
      <w14:ligatures w14:val="none"/>
    </w:rPr>
  </w:style>
  <w:style w:type="paragraph" w:customStyle="1" w:styleId="BlockText3">
    <w:name w:val="Block Text 3"/>
    <w:basedOn w:val="Tekstabloks"/>
    <w:uiPriority w:val="99"/>
    <w:qFormat/>
    <w:rsid w:val="00E27494"/>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E27494"/>
    <w:pPr>
      <w:spacing w:after="0" w:line="240" w:lineRule="auto"/>
    </w:pPr>
    <w:rPr>
      <w:rFonts w:ascii="Georgia" w:eastAsia="Arial" w:hAnsi="Georgia" w:cs="Times New Roman"/>
      <w:kern w:val="0"/>
      <w:sz w:val="20"/>
      <w:szCs w:val="20"/>
      <w:lang w:val="en-US"/>
      <w14:ligatures w14:val="none"/>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E27494"/>
    <w:pPr>
      <w:spacing w:after="0" w:line="240" w:lineRule="auto"/>
    </w:pPr>
    <w:rPr>
      <w:rFonts w:ascii="Georgia" w:eastAsia="Arial" w:hAnsi="Georgia" w:cs="Times New Roman"/>
      <w:kern w:val="0"/>
      <w:sz w:val="18"/>
      <w:szCs w:val="20"/>
      <w:lang w:val="en-US"/>
      <w14:ligatures w14:val="none"/>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E27494"/>
    <w:pPr>
      <w:spacing w:after="0" w:line="240" w:lineRule="auto"/>
    </w:pPr>
    <w:rPr>
      <w:rFonts w:ascii="Georgia" w:eastAsia="Arial" w:hAnsi="Georgia" w:cs="Times New Roman"/>
      <w:color w:val="BF8800"/>
      <w:kern w:val="0"/>
      <w:sz w:val="20"/>
      <w:szCs w:val="20"/>
      <w:lang w:val="en-US"/>
      <w14:ligatures w14:val="none"/>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E27494"/>
    <w:pPr>
      <w:autoSpaceDE w:val="0"/>
      <w:autoSpaceDN w:val="0"/>
      <w:adjustRightInd w:val="0"/>
      <w:spacing w:before="3120" w:after="0" w:line="720" w:lineRule="atLeast"/>
    </w:pPr>
    <w:rPr>
      <w:rFonts w:ascii="Arial" w:eastAsia="Times New Roman" w:hAnsi="Arial" w:cs="Arial"/>
      <w:noProof/>
      <w:color w:val="D06F1A"/>
      <w:kern w:val="0"/>
      <w:sz w:val="72"/>
      <w:szCs w:val="58"/>
      <w14:ligatures w14:val="none"/>
    </w:rPr>
  </w:style>
  <w:style w:type="numbering" w:styleId="111111">
    <w:name w:val="Outline List 2"/>
    <w:basedOn w:val="Bezsaraksta"/>
    <w:rsid w:val="00E27494"/>
    <w:pPr>
      <w:numPr>
        <w:numId w:val="96"/>
      </w:numPr>
    </w:pPr>
  </w:style>
  <w:style w:type="character" w:customStyle="1" w:styleId="st">
    <w:name w:val="st"/>
    <w:basedOn w:val="Noklusjumarindkopasfonts"/>
    <w:rsid w:val="00E27494"/>
  </w:style>
  <w:style w:type="table" w:customStyle="1" w:styleId="Gaissarakstsizclums61">
    <w:name w:val="Gaišs saraksts — izcēlums 61"/>
    <w:basedOn w:val="Parastatabula"/>
    <w:next w:val="Gaissarakstsizclums6"/>
    <w:uiPriority w:val="61"/>
    <w:rsid w:val="00E27494"/>
    <w:pPr>
      <w:spacing w:after="0" w:line="240" w:lineRule="auto"/>
    </w:pPr>
    <w:rPr>
      <w:rFonts w:ascii="Arial" w:hAnsi="Arial" w:cs="Arial"/>
      <w:kern w:val="0"/>
      <w:sz w:val="20"/>
      <w:szCs w:val="20"/>
      <w:lang w:val="pl-P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ISTableNumberedList">
    <w:name w:val="IS Table Numbered List"/>
    <w:basedOn w:val="Parasts"/>
    <w:rsid w:val="00E27494"/>
    <w:pPr>
      <w:numPr>
        <w:numId w:val="97"/>
      </w:numPr>
      <w:tabs>
        <w:tab w:val="left" w:pos="4680"/>
      </w:tabs>
      <w:overflowPunct w:val="0"/>
      <w:autoSpaceDE w:val="0"/>
      <w:autoSpaceDN w:val="0"/>
      <w:adjustRightInd w:val="0"/>
      <w:spacing w:before="40" w:after="40" w:line="240" w:lineRule="auto"/>
      <w:textAlignment w:val="baseline"/>
    </w:pPr>
    <w:rPr>
      <w:rFonts w:eastAsia="Arial Unicode MS" w:cs="Arial"/>
      <w:bCs/>
      <w:kern w:val="0"/>
      <w:sz w:val="20"/>
      <w:szCs w:val="20"/>
      <w14:ligatures w14:val="none"/>
    </w:rPr>
  </w:style>
  <w:style w:type="paragraph" w:customStyle="1" w:styleId="ISTableBullet">
    <w:name w:val="IS Table Bullet"/>
    <w:basedOn w:val="Parasts"/>
    <w:rsid w:val="00E27494"/>
    <w:pPr>
      <w:overflowPunct w:val="0"/>
      <w:autoSpaceDE w:val="0"/>
      <w:autoSpaceDN w:val="0"/>
      <w:adjustRightInd w:val="0"/>
      <w:spacing w:before="40" w:after="40" w:line="240" w:lineRule="auto"/>
      <w:textAlignment w:val="baseline"/>
    </w:pPr>
    <w:rPr>
      <w:rFonts w:eastAsia="MS Mincho" w:cs="Times New Roman"/>
      <w:kern w:val="0"/>
      <w:sz w:val="20"/>
      <w:szCs w:val="20"/>
      <w14:ligatures w14:val="none"/>
    </w:rPr>
  </w:style>
  <w:style w:type="table" w:customStyle="1" w:styleId="Vidjsnojums1izclums61">
    <w:name w:val="Vidējs ēnojums 1 — izcēlums 61"/>
    <w:basedOn w:val="Parastatabula"/>
    <w:next w:val="Vidjsnojums1izclums6"/>
    <w:uiPriority w:val="63"/>
    <w:rsid w:val="00E27494"/>
    <w:pPr>
      <w:spacing w:after="0" w:line="240" w:lineRule="auto"/>
    </w:pPr>
    <w:rPr>
      <w:kern w:val="0"/>
      <w:lang w:val="en-GB"/>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E27494"/>
    <w:pPr>
      <w:spacing w:after="0" w:line="240" w:lineRule="auto"/>
    </w:pPr>
    <w:rPr>
      <w:rFonts w:ascii="Georgia" w:eastAsia="Arial" w:hAnsi="Georgia" w:cs="Times New Roman"/>
      <w:kern w:val="0"/>
      <w:sz w:val="20"/>
      <w:szCs w:val="20"/>
      <w:lang w:val="en-US"/>
      <w14:ligatures w14:val="none"/>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E274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ISTableText">
    <w:name w:val="IS Table Text"/>
    <w:basedOn w:val="Uzruna"/>
    <w:uiPriority w:val="99"/>
    <w:rsid w:val="00E27494"/>
    <w:pPr>
      <w:tabs>
        <w:tab w:val="left" w:pos="4680"/>
      </w:tabs>
      <w:overflowPunct w:val="0"/>
      <w:autoSpaceDE w:val="0"/>
      <w:autoSpaceDN w:val="0"/>
      <w:adjustRightInd w:val="0"/>
      <w:spacing w:before="40" w:after="40" w:line="240" w:lineRule="auto"/>
      <w:textAlignment w:val="baseline"/>
    </w:pPr>
    <w:rPr>
      <w:rFonts w:ascii="Calibri" w:eastAsia="MS Mincho" w:hAnsi="Calibri" w:cs="Arial"/>
      <w:bCs/>
    </w:rPr>
  </w:style>
  <w:style w:type="paragraph" w:customStyle="1" w:styleId="ISBodyText">
    <w:name w:val="IS Body Text"/>
    <w:basedOn w:val="Parasts"/>
    <w:link w:val="ISBodyTextChar"/>
    <w:uiPriority w:val="99"/>
    <w:qFormat/>
    <w:rsid w:val="00E27494"/>
    <w:pPr>
      <w:overflowPunct w:val="0"/>
      <w:autoSpaceDE w:val="0"/>
      <w:autoSpaceDN w:val="0"/>
      <w:adjustRightInd w:val="0"/>
      <w:spacing w:before="60" w:after="60" w:line="240" w:lineRule="auto"/>
      <w:jc w:val="both"/>
      <w:textAlignment w:val="baseline"/>
    </w:pPr>
    <w:rPr>
      <w:rFonts w:ascii="Calibri" w:eastAsia="MS Mincho" w:hAnsi="Calibri" w:cs="Arial"/>
      <w:bCs/>
      <w:kern w:val="0"/>
      <w:szCs w:val="20"/>
      <w14:ligatures w14:val="none"/>
    </w:rPr>
  </w:style>
  <w:style w:type="character" w:customStyle="1" w:styleId="ISBodyTextChar">
    <w:name w:val="IS Body Text Char"/>
    <w:basedOn w:val="Noklusjumarindkopasfonts"/>
    <w:link w:val="ISBodyText"/>
    <w:uiPriority w:val="99"/>
    <w:locked/>
    <w:rsid w:val="00E27494"/>
    <w:rPr>
      <w:rFonts w:ascii="Calibri" w:eastAsia="MS Mincho" w:hAnsi="Calibri" w:cs="Arial"/>
      <w:bCs/>
      <w:kern w:val="0"/>
      <w:szCs w:val="20"/>
      <w14:ligatures w14:val="none"/>
    </w:rPr>
  </w:style>
  <w:style w:type="paragraph" w:styleId="Uzruna">
    <w:name w:val="Salutation"/>
    <w:basedOn w:val="Parasts"/>
    <w:next w:val="Parasts"/>
    <w:link w:val="UzrunaRakstz"/>
    <w:unhideWhenUsed/>
    <w:rsid w:val="00E27494"/>
    <w:pPr>
      <w:spacing w:after="240" w:line="240" w:lineRule="atLeast"/>
    </w:pPr>
    <w:rPr>
      <w:rFonts w:ascii="Georgia" w:eastAsia="Arial" w:hAnsi="Georgia" w:cs="Times New Roman"/>
      <w:kern w:val="0"/>
      <w:sz w:val="20"/>
      <w:szCs w:val="20"/>
      <w14:ligatures w14:val="none"/>
    </w:rPr>
  </w:style>
  <w:style w:type="character" w:customStyle="1" w:styleId="UzrunaRakstz">
    <w:name w:val="Uzruna Rakstz."/>
    <w:basedOn w:val="Noklusjumarindkopasfonts"/>
    <w:link w:val="Uzruna"/>
    <w:rsid w:val="00E27494"/>
    <w:rPr>
      <w:rFonts w:ascii="Georgia" w:eastAsia="Arial" w:hAnsi="Georgia" w:cs="Times New Roman"/>
      <w:kern w:val="0"/>
      <w:sz w:val="20"/>
      <w:szCs w:val="20"/>
      <w14:ligatures w14:val="none"/>
    </w:rPr>
  </w:style>
  <w:style w:type="paragraph" w:customStyle="1" w:styleId="ISBulletText">
    <w:name w:val="IS Bullet Text"/>
    <w:basedOn w:val="ISBodyText"/>
    <w:link w:val="ISBulletTextChar"/>
    <w:uiPriority w:val="99"/>
    <w:rsid w:val="00E27494"/>
    <w:pPr>
      <w:numPr>
        <w:numId w:val="98"/>
      </w:numPr>
      <w:ind w:right="28"/>
    </w:pPr>
    <w:rPr>
      <w:bCs w:val="0"/>
    </w:rPr>
  </w:style>
  <w:style w:type="character" w:customStyle="1" w:styleId="ISBulletTextChar">
    <w:name w:val="IS Bullet Text Char"/>
    <w:basedOn w:val="Noklusjumarindkopasfonts"/>
    <w:link w:val="ISBulletText"/>
    <w:uiPriority w:val="99"/>
    <w:locked/>
    <w:rsid w:val="00E27494"/>
    <w:rPr>
      <w:rFonts w:ascii="Calibri" w:eastAsia="MS Mincho" w:hAnsi="Calibri" w:cs="Arial"/>
      <w:kern w:val="0"/>
      <w:szCs w:val="20"/>
      <w14:ligatures w14:val="none"/>
    </w:rPr>
  </w:style>
  <w:style w:type="paragraph" w:customStyle="1" w:styleId="Tabletitle0">
    <w:name w:val="Table title"/>
    <w:basedOn w:val="Tablebodytext"/>
    <w:link w:val="TabletitleChar"/>
    <w:rsid w:val="00E27494"/>
    <w:pPr>
      <w:spacing w:after="40"/>
    </w:pPr>
    <w:rPr>
      <w:rFonts w:ascii="Arial Bold" w:hAnsi="Arial Bold"/>
      <w:b/>
      <w:color w:val="CFAA7A"/>
    </w:rPr>
  </w:style>
  <w:style w:type="paragraph" w:customStyle="1" w:styleId="Tablebodytext">
    <w:name w:val="Table body text"/>
    <w:link w:val="TablebodytextChar"/>
    <w:rsid w:val="00E27494"/>
    <w:pPr>
      <w:spacing w:before="80" w:after="80" w:line="210" w:lineRule="atLeast"/>
      <w:ind w:left="-115"/>
      <w:textAlignment w:val="center"/>
    </w:pPr>
    <w:rPr>
      <w:rFonts w:ascii="Arial" w:eastAsia="Times New Roman" w:hAnsi="Arial" w:cs="Arial"/>
      <w:iCs/>
      <w:color w:val="663700"/>
      <w:kern w:val="0"/>
      <w:sz w:val="18"/>
      <w:szCs w:val="18"/>
      <w:lang w:val="en-US"/>
      <w14:ligatures w14:val="none"/>
    </w:rPr>
  </w:style>
  <w:style w:type="character" w:customStyle="1" w:styleId="TablebodytextChar">
    <w:name w:val="Table body text Char"/>
    <w:basedOn w:val="Noklusjumarindkopasfonts"/>
    <w:link w:val="Tablebodytext"/>
    <w:rsid w:val="00E27494"/>
    <w:rPr>
      <w:rFonts w:ascii="Arial" w:eastAsia="Times New Roman" w:hAnsi="Arial" w:cs="Arial"/>
      <w:iCs/>
      <w:color w:val="663700"/>
      <w:kern w:val="0"/>
      <w:sz w:val="18"/>
      <w:szCs w:val="18"/>
      <w:lang w:val="en-US"/>
      <w14:ligatures w14:val="none"/>
    </w:rPr>
  </w:style>
  <w:style w:type="character" w:customStyle="1" w:styleId="TabletitleChar">
    <w:name w:val="Table title Char"/>
    <w:basedOn w:val="TablebodytextChar"/>
    <w:link w:val="Tabletitle0"/>
    <w:rsid w:val="00E27494"/>
    <w:rPr>
      <w:rFonts w:ascii="Arial Bold" w:eastAsia="Times New Roman" w:hAnsi="Arial Bold" w:cs="Arial"/>
      <w:b/>
      <w:iCs/>
      <w:color w:val="CFAA7A"/>
      <w:kern w:val="0"/>
      <w:sz w:val="18"/>
      <w:szCs w:val="18"/>
      <w:lang w:val="en-US"/>
      <w14:ligatures w14:val="none"/>
    </w:rPr>
  </w:style>
  <w:style w:type="table" w:customStyle="1" w:styleId="Style31">
    <w:name w:val="Style3_1"/>
    <w:basedOn w:val="Parastatabula"/>
    <w:uiPriority w:val="99"/>
    <w:qFormat/>
    <w:rsid w:val="00E27494"/>
    <w:pPr>
      <w:spacing w:after="0" w:line="240" w:lineRule="auto"/>
    </w:pPr>
    <w:rPr>
      <w:color w:val="000000"/>
      <w:kern w:val="0"/>
      <w:sz w:val="21"/>
      <w:szCs w:val="21"/>
      <w:lang w:val="en-GB"/>
      <w14:ligatures w14:val="none"/>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E27494"/>
    <w:pPr>
      <w:keepNext/>
      <w:spacing w:before="240"/>
    </w:pPr>
    <w:rPr>
      <w:b/>
      <w:bCs w:val="0"/>
      <w:i/>
      <w:iCs/>
      <w:sz w:val="24"/>
      <w:szCs w:val="24"/>
    </w:rPr>
  </w:style>
  <w:style w:type="numbering" w:customStyle="1" w:styleId="ISBullets">
    <w:name w:val="IS Bullets"/>
    <w:uiPriority w:val="99"/>
    <w:rsid w:val="00E27494"/>
    <w:pPr>
      <w:numPr>
        <w:numId w:val="99"/>
      </w:numPr>
    </w:pPr>
  </w:style>
  <w:style w:type="paragraph" w:customStyle="1" w:styleId="ISHeading1">
    <w:name w:val="IS Heading 1"/>
    <w:basedOn w:val="Virsraksts1"/>
    <w:next w:val="ISBodyText"/>
    <w:uiPriority w:val="99"/>
    <w:rsid w:val="00E27494"/>
    <w:pPr>
      <w:keepLines w:val="0"/>
      <w:pageBreakBefore/>
      <w:numPr>
        <w:numId w:val="100"/>
      </w:numPr>
      <w:tabs>
        <w:tab w:val="num" w:pos="227"/>
      </w:tabs>
      <w:spacing w:before="0" w:after="120" w:line="240" w:lineRule="auto"/>
      <w:ind w:right="176"/>
    </w:pPr>
    <w:rPr>
      <w:rFonts w:ascii="Calibri" w:eastAsia="Times New Roman" w:hAnsi="Calibri" w:cs="Arial"/>
      <w:b/>
      <w:color w:val="C00000"/>
      <w:kern w:val="0"/>
      <w:sz w:val="40"/>
      <w:szCs w:val="40"/>
      <w14:ligatures w14:val="none"/>
    </w:rPr>
  </w:style>
  <w:style w:type="paragraph" w:customStyle="1" w:styleId="ISHeading2">
    <w:name w:val="IS Heading 2"/>
    <w:basedOn w:val="Virsraksts2"/>
    <w:next w:val="ISBodyText"/>
    <w:uiPriority w:val="99"/>
    <w:rsid w:val="00E27494"/>
    <w:pPr>
      <w:numPr>
        <w:ilvl w:val="1"/>
        <w:numId w:val="100"/>
      </w:numPr>
      <w:tabs>
        <w:tab w:val="clear" w:pos="851"/>
      </w:tabs>
      <w:ind w:left="0" w:firstLine="0"/>
    </w:pPr>
  </w:style>
  <w:style w:type="paragraph" w:customStyle="1" w:styleId="ISHeading3">
    <w:name w:val="IS Heading 3"/>
    <w:basedOn w:val="ISHeading2"/>
    <w:next w:val="ISBodyText"/>
    <w:link w:val="ISHeading3Char"/>
    <w:uiPriority w:val="99"/>
    <w:rsid w:val="00E27494"/>
    <w:pPr>
      <w:keepLines w:val="0"/>
      <w:numPr>
        <w:ilvl w:val="2"/>
      </w:numPr>
      <w:tabs>
        <w:tab w:val="clear" w:pos="851"/>
        <w:tab w:val="num" w:pos="680"/>
      </w:tabs>
      <w:spacing w:before="360" w:after="120" w:line="240" w:lineRule="auto"/>
      <w:outlineLvl w:val="2"/>
    </w:pPr>
    <w:rPr>
      <w:rFonts w:ascii="Calibri" w:hAnsi="Calibri" w:cs="Arial"/>
      <w:bCs w:val="0"/>
      <w:i w:val="0"/>
      <w:iCs w:val="0"/>
      <w:color w:val="C00000"/>
      <w:kern w:val="0"/>
      <w:sz w:val="24"/>
      <w:szCs w:val="24"/>
      <w:lang w:eastAsia="lv-LV"/>
      <w14:ligatures w14:val="none"/>
    </w:rPr>
  </w:style>
  <w:style w:type="character" w:customStyle="1" w:styleId="ISHeading3Char">
    <w:name w:val="IS Heading 3 Char"/>
    <w:basedOn w:val="Noklusjumarindkopasfonts"/>
    <w:link w:val="ISHeading3"/>
    <w:uiPriority w:val="99"/>
    <w:locked/>
    <w:rsid w:val="00E27494"/>
    <w:rPr>
      <w:rFonts w:ascii="Calibri" w:eastAsia="Times New Roman" w:hAnsi="Calibri" w:cs="Arial"/>
      <w:b/>
      <w:color w:val="C00000"/>
      <w:kern w:val="0"/>
      <w:sz w:val="24"/>
      <w:szCs w:val="24"/>
      <w:lang w:eastAsia="lv-LV"/>
      <w14:ligatures w14:val="none"/>
    </w:rPr>
  </w:style>
  <w:style w:type="paragraph" w:customStyle="1" w:styleId="ISBodyText2">
    <w:name w:val="IS Body Text 2"/>
    <w:basedOn w:val="ISBodyText"/>
    <w:uiPriority w:val="99"/>
    <w:rsid w:val="00E27494"/>
    <w:pPr>
      <w:numPr>
        <w:ilvl w:val="5"/>
        <w:numId w:val="100"/>
      </w:numPr>
      <w:tabs>
        <w:tab w:val="clear" w:pos="851"/>
      </w:tabs>
      <w:ind w:left="4320" w:hanging="180"/>
    </w:pPr>
  </w:style>
  <w:style w:type="paragraph" w:customStyle="1" w:styleId="ISBodyText1">
    <w:name w:val="IS Body Text 1"/>
    <w:basedOn w:val="ISBodyText"/>
    <w:uiPriority w:val="99"/>
    <w:rsid w:val="00E27494"/>
    <w:pPr>
      <w:numPr>
        <w:ilvl w:val="4"/>
        <w:numId w:val="100"/>
      </w:numPr>
      <w:tabs>
        <w:tab w:val="clear" w:pos="851"/>
      </w:tabs>
      <w:ind w:left="3600" w:hanging="360"/>
    </w:pPr>
  </w:style>
  <w:style w:type="paragraph" w:customStyle="1" w:styleId="ISBodyText3">
    <w:name w:val="IS Body Text 3"/>
    <w:basedOn w:val="ISBodyText"/>
    <w:uiPriority w:val="99"/>
    <w:rsid w:val="00E27494"/>
    <w:pPr>
      <w:numPr>
        <w:ilvl w:val="6"/>
        <w:numId w:val="100"/>
      </w:numPr>
      <w:tabs>
        <w:tab w:val="clear" w:pos="851"/>
        <w:tab w:val="num" w:pos="5760"/>
      </w:tabs>
      <w:ind w:left="5040" w:hanging="360"/>
    </w:pPr>
  </w:style>
  <w:style w:type="paragraph" w:customStyle="1" w:styleId="ISHeading4">
    <w:name w:val="IS Heading 4"/>
    <w:basedOn w:val="ISHeading3"/>
    <w:uiPriority w:val="99"/>
    <w:rsid w:val="00E27494"/>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E27494"/>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kern w:val="0"/>
      <w:szCs w:val="20"/>
      <w14:ligatures w14:val="none"/>
    </w:rPr>
  </w:style>
  <w:style w:type="character" w:customStyle="1" w:styleId="ZMBulletTextChar">
    <w:name w:val="ZM Bullet Text Char"/>
    <w:basedOn w:val="Noklusjumarindkopasfonts"/>
    <w:link w:val="ZMBulletText"/>
    <w:rsid w:val="00E27494"/>
    <w:rPr>
      <w:rFonts w:ascii="Calibri" w:eastAsia="MS Mincho" w:hAnsi="Calibri" w:cs="Arial"/>
      <w:kern w:val="0"/>
      <w:szCs w:val="20"/>
      <w14:ligatures w14:val="none"/>
    </w:rPr>
  </w:style>
  <w:style w:type="paragraph" w:customStyle="1" w:styleId="AATable10">
    <w:name w:val="AA Table 10"/>
    <w:basedOn w:val="Parasts"/>
    <w:link w:val="AATable10CharChar"/>
    <w:autoRedefine/>
    <w:rsid w:val="00E27494"/>
    <w:pPr>
      <w:spacing w:before="40" w:after="40" w:line="240" w:lineRule="auto"/>
      <w:jc w:val="both"/>
    </w:pPr>
    <w:rPr>
      <w:rFonts w:ascii="Times New Roman" w:eastAsia="Calibri" w:hAnsi="Times New Roman" w:cs="Times New Roman"/>
      <w:kern w:val="0"/>
      <w:sz w:val="24"/>
      <w:szCs w:val="24"/>
      <w14:ligatures w14:val="none"/>
    </w:rPr>
  </w:style>
  <w:style w:type="character" w:customStyle="1" w:styleId="AATable10CharChar">
    <w:name w:val="AA Table 10 Char Char"/>
    <w:link w:val="AATable10"/>
    <w:rsid w:val="00E27494"/>
    <w:rPr>
      <w:rFonts w:ascii="Times New Roman" w:eastAsia="Calibri" w:hAnsi="Times New Roman" w:cs="Times New Roman"/>
      <w:kern w:val="0"/>
      <w:sz w:val="24"/>
      <w:szCs w:val="24"/>
      <w14:ligatures w14:val="none"/>
    </w:rPr>
  </w:style>
  <w:style w:type="paragraph" w:customStyle="1" w:styleId="AATablebold10">
    <w:name w:val="AA Table bold 10"/>
    <w:basedOn w:val="AATable10"/>
    <w:link w:val="AATablebold10CharChar"/>
    <w:rsid w:val="00E27494"/>
  </w:style>
  <w:style w:type="character" w:customStyle="1" w:styleId="AATablebold10CharChar">
    <w:name w:val="AA Table bold 10 Char Char"/>
    <w:basedOn w:val="AATable10CharChar"/>
    <w:link w:val="AATablebold10"/>
    <w:rsid w:val="00E27494"/>
    <w:rPr>
      <w:rFonts w:ascii="Times New Roman" w:eastAsia="Calibri" w:hAnsi="Times New Roman" w:cs="Times New Roman"/>
      <w:kern w:val="0"/>
      <w:sz w:val="24"/>
      <w:szCs w:val="24"/>
      <w14:ligatures w14:val="none"/>
    </w:rPr>
  </w:style>
  <w:style w:type="paragraph" w:customStyle="1" w:styleId="Tablelist">
    <w:name w:val="Table list"/>
    <w:basedOn w:val="AATable10"/>
    <w:autoRedefine/>
    <w:rsid w:val="00E27494"/>
    <w:rPr>
      <w:rFonts w:ascii="Arial" w:hAnsi="Arial" w:cs="Arial"/>
      <w:color w:val="000000"/>
      <w:sz w:val="21"/>
      <w:szCs w:val="21"/>
    </w:rPr>
  </w:style>
  <w:style w:type="character" w:customStyle="1" w:styleId="EYBulletTextChar">
    <w:name w:val="EY Bullet Text Char"/>
    <w:rsid w:val="00E27494"/>
    <w:rPr>
      <w:rFonts w:ascii="Times New Roman" w:eastAsia="MS Mincho" w:hAnsi="Times New Roman" w:cs="Arial"/>
      <w:bCs/>
      <w:sz w:val="22"/>
      <w:szCs w:val="24"/>
      <w:lang w:val="lv-LV"/>
    </w:rPr>
  </w:style>
  <w:style w:type="paragraph" w:customStyle="1" w:styleId="Bulleted">
    <w:name w:val="Bulleted"/>
    <w:basedOn w:val="Parasts"/>
    <w:qFormat/>
    <w:rsid w:val="00E27494"/>
    <w:pPr>
      <w:numPr>
        <w:numId w:val="101"/>
      </w:numPr>
      <w:spacing w:after="0" w:line="240" w:lineRule="auto"/>
    </w:pPr>
    <w:rPr>
      <w:rFonts w:ascii="Times New Roman" w:eastAsia="Times New Roman" w:hAnsi="Times New Roman" w:cs="Times New Roman"/>
      <w:kern w:val="0"/>
      <w:sz w:val="24"/>
      <w:szCs w:val="24"/>
      <w14:ligatures w14:val="none"/>
    </w:rPr>
  </w:style>
  <w:style w:type="table" w:customStyle="1" w:styleId="GridTable4-Accent42">
    <w:name w:val="Grid Table 4 - Accent 42"/>
    <w:basedOn w:val="Parastatabula"/>
    <w:uiPriority w:val="49"/>
    <w:rsid w:val="00E27494"/>
    <w:pPr>
      <w:spacing w:after="0" w:line="240" w:lineRule="auto"/>
    </w:pPr>
    <w:rPr>
      <w:kern w:val="0"/>
      <w:sz w:val="20"/>
      <w:szCs w:val="20"/>
      <w:lang w:val="en-US"/>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styleId="Vietturateksts">
    <w:name w:val="Placeholder Text"/>
    <w:basedOn w:val="Noklusjumarindkopasfonts"/>
    <w:uiPriority w:val="99"/>
    <w:semiHidden/>
    <w:rsid w:val="00E27494"/>
    <w:rPr>
      <w:color w:val="808080"/>
    </w:rPr>
  </w:style>
  <w:style w:type="table" w:customStyle="1" w:styleId="TableGrid8">
    <w:name w:val="Table Grid8"/>
    <w:basedOn w:val="Parastatabula"/>
    <w:next w:val="Reatabula"/>
    <w:uiPriority w:val="59"/>
    <w:rsid w:val="00E27494"/>
    <w:pPr>
      <w:spacing w:after="0" w:line="240" w:lineRule="auto"/>
    </w:pPr>
    <w:rPr>
      <w:rFonts w:ascii="Calibri" w:eastAsia="Times New Roman" w:hAnsi="Calibri"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E27494"/>
    <w:pPr>
      <w:spacing w:after="0" w:line="240" w:lineRule="auto"/>
    </w:pPr>
    <w:rPr>
      <w:rFonts w:ascii="Calibri" w:eastAsia="Times New Roman" w:hAnsi="Calibri"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E27494"/>
    <w:pPr>
      <w:spacing w:after="0" w:line="240" w:lineRule="auto"/>
    </w:pPr>
    <w:rPr>
      <w:rFonts w:ascii="Calibri" w:eastAsia="Times New Roman" w:hAnsi="Calibri"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E27494"/>
    <w:pPr>
      <w:spacing w:after="0" w:line="240" w:lineRule="auto"/>
    </w:pPr>
    <w:rPr>
      <w:rFonts w:ascii="Calibri" w:eastAsia="Times New Roman" w:hAnsi="Calibri"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E27494"/>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table" w:customStyle="1" w:styleId="TableGrid9">
    <w:name w:val="Table Grid9"/>
    <w:basedOn w:val="Parastatabula"/>
    <w:next w:val="Reatabula"/>
    <w:uiPriority w:val="59"/>
    <w:rsid w:val="00E27494"/>
    <w:pPr>
      <w:spacing w:after="0" w:line="240" w:lineRule="auto"/>
    </w:pPr>
    <w:rPr>
      <w:rFonts w:ascii="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E27494"/>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E27494"/>
    <w:pPr>
      <w:spacing w:after="0" w:line="240" w:lineRule="auto"/>
    </w:pPr>
    <w:rPr>
      <w:rFonts w:ascii="Times New Roman" w:eastAsia="Calibri" w:hAnsi="Times New Roman" w:cs="Times New Roman"/>
      <w:kern w:val="0"/>
      <w:sz w:val="20"/>
      <w:szCs w:val="20"/>
      <w:lang w:val="en-US"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E27494"/>
  </w:style>
  <w:style w:type="character" w:customStyle="1" w:styleId="UnresolvedMention11">
    <w:name w:val="Unresolved Mention11"/>
    <w:basedOn w:val="Noklusjumarindkopasfonts"/>
    <w:uiPriority w:val="99"/>
    <w:semiHidden/>
    <w:unhideWhenUsed/>
    <w:rsid w:val="00E27494"/>
    <w:rPr>
      <w:color w:val="605E5C"/>
      <w:shd w:val="clear" w:color="auto" w:fill="E1DFDD"/>
    </w:rPr>
  </w:style>
  <w:style w:type="character" w:customStyle="1" w:styleId="cs1-format">
    <w:name w:val="cs1-format"/>
    <w:basedOn w:val="Noklusjumarindkopasfonts"/>
    <w:rsid w:val="00E27494"/>
  </w:style>
  <w:style w:type="paragraph" w:customStyle="1" w:styleId="li">
    <w:name w:val="li"/>
    <w:basedOn w:val="Parasts"/>
    <w:rsid w:val="00E27494"/>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AddressTL">
    <w:name w:val="AddressTL"/>
    <w:basedOn w:val="Parasts"/>
    <w:next w:val="Parasts"/>
    <w:rsid w:val="00E27494"/>
    <w:pPr>
      <w:spacing w:after="720" w:line="240" w:lineRule="auto"/>
    </w:pPr>
    <w:rPr>
      <w:rFonts w:ascii="Times New Roman" w:eastAsia="Times New Roman" w:hAnsi="Times New Roman" w:cs="Times New Roman"/>
      <w:kern w:val="0"/>
      <w:sz w:val="24"/>
      <w:szCs w:val="20"/>
      <w:lang w:val="en-GB"/>
      <w14:ligatures w14:val="none"/>
    </w:rPr>
  </w:style>
  <w:style w:type="paragraph" w:customStyle="1" w:styleId="AddressTR">
    <w:name w:val="AddressTR"/>
    <w:basedOn w:val="Parasts"/>
    <w:next w:val="Parasts"/>
    <w:rsid w:val="00E27494"/>
    <w:pPr>
      <w:spacing w:after="720" w:line="240" w:lineRule="auto"/>
      <w:ind w:left="5103"/>
    </w:pPr>
    <w:rPr>
      <w:rFonts w:ascii="Times New Roman" w:eastAsia="Times New Roman" w:hAnsi="Times New Roman" w:cs="Times New Roman"/>
      <w:kern w:val="0"/>
      <w:sz w:val="24"/>
      <w:szCs w:val="20"/>
      <w:lang w:val="en-GB"/>
      <w14:ligatures w14:val="none"/>
    </w:rPr>
  </w:style>
  <w:style w:type="paragraph" w:styleId="Pamattekstapirmatkpe">
    <w:name w:val="Body Text First Indent"/>
    <w:basedOn w:val="Pamatteksts"/>
    <w:link w:val="PamattekstapirmatkpeRakstz"/>
    <w:rsid w:val="00E27494"/>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E27494"/>
    <w:rPr>
      <w:rFonts w:ascii="Times New Roman" w:eastAsia="Times New Roman" w:hAnsi="Times New Roman" w:cs="Times New Roman"/>
      <w:kern w:val="0"/>
      <w:sz w:val="24"/>
      <w:szCs w:val="20"/>
      <w:lang w:val="en-GB"/>
      <w14:ligatures w14:val="none"/>
    </w:rPr>
  </w:style>
  <w:style w:type="paragraph" w:styleId="Pamattekstapirmatkpe2">
    <w:name w:val="Body Text First Indent 2"/>
    <w:basedOn w:val="Pamattekstsaratkpi"/>
    <w:link w:val="Pamattekstapirmatkpe2Rakstz"/>
    <w:rsid w:val="00E27494"/>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E27494"/>
    <w:rPr>
      <w:rFonts w:ascii="Times New Roman" w:eastAsia="Times New Roman" w:hAnsi="Times New Roman" w:cs="Times New Roman"/>
      <w:kern w:val="0"/>
      <w:sz w:val="24"/>
      <w:szCs w:val="20"/>
      <w:lang w:val="en-GB"/>
      <w14:ligatures w14:val="none"/>
    </w:rPr>
  </w:style>
  <w:style w:type="paragraph" w:styleId="Pamattekstaatkpe2">
    <w:name w:val="Body Text Indent 2"/>
    <w:basedOn w:val="Parasts"/>
    <w:link w:val="Pamattekstaatkpe2Rakstz"/>
    <w:uiPriority w:val="99"/>
    <w:rsid w:val="00E27494"/>
    <w:pPr>
      <w:spacing w:after="120" w:line="480" w:lineRule="auto"/>
      <w:ind w:left="283"/>
      <w:jc w:val="both"/>
    </w:pPr>
    <w:rPr>
      <w:rFonts w:ascii="Times New Roman" w:eastAsia="Times New Roman" w:hAnsi="Times New Roman" w:cs="Times New Roman"/>
      <w:kern w:val="0"/>
      <w:sz w:val="24"/>
      <w:szCs w:val="20"/>
      <w:lang w:val="en-GB"/>
      <w14:ligatures w14:val="none"/>
    </w:rPr>
  </w:style>
  <w:style w:type="character" w:customStyle="1" w:styleId="Pamattekstaatkpe2Rakstz">
    <w:name w:val="Pamatteksta atkāpe 2 Rakstz."/>
    <w:basedOn w:val="Noklusjumarindkopasfonts"/>
    <w:link w:val="Pamattekstaatkpe2"/>
    <w:uiPriority w:val="99"/>
    <w:rsid w:val="00E27494"/>
    <w:rPr>
      <w:rFonts w:ascii="Times New Roman" w:eastAsia="Times New Roman" w:hAnsi="Times New Roman" w:cs="Times New Roman"/>
      <w:kern w:val="0"/>
      <w:sz w:val="24"/>
      <w:szCs w:val="20"/>
      <w:lang w:val="en-GB"/>
      <w14:ligatures w14:val="none"/>
    </w:rPr>
  </w:style>
  <w:style w:type="paragraph" w:styleId="Noslgums">
    <w:name w:val="Closing"/>
    <w:basedOn w:val="Parasts"/>
    <w:next w:val="Paraksts"/>
    <w:link w:val="NoslgumsRakstz"/>
    <w:rsid w:val="00E27494"/>
    <w:pPr>
      <w:tabs>
        <w:tab w:val="left" w:pos="5103"/>
      </w:tabs>
      <w:spacing w:before="240" w:after="240" w:line="240" w:lineRule="auto"/>
      <w:ind w:left="5103"/>
    </w:pPr>
    <w:rPr>
      <w:rFonts w:ascii="Times New Roman" w:eastAsia="Times New Roman" w:hAnsi="Times New Roman" w:cs="Times New Roman"/>
      <w:kern w:val="0"/>
      <w:sz w:val="24"/>
      <w:szCs w:val="20"/>
      <w:lang w:val="en-GB"/>
      <w14:ligatures w14:val="none"/>
    </w:rPr>
  </w:style>
  <w:style w:type="character" w:customStyle="1" w:styleId="NoslgumsRakstz">
    <w:name w:val="Noslēgums Rakstz."/>
    <w:basedOn w:val="Noklusjumarindkopasfonts"/>
    <w:link w:val="Noslgums"/>
    <w:rsid w:val="00E27494"/>
    <w:rPr>
      <w:rFonts w:ascii="Times New Roman" w:eastAsia="Times New Roman" w:hAnsi="Times New Roman" w:cs="Times New Roman"/>
      <w:kern w:val="0"/>
      <w:sz w:val="24"/>
      <w:szCs w:val="20"/>
      <w:lang w:val="en-GB"/>
      <w14:ligatures w14:val="none"/>
    </w:rPr>
  </w:style>
  <w:style w:type="paragraph" w:styleId="Paraksts">
    <w:name w:val="Signature"/>
    <w:basedOn w:val="Parasts"/>
    <w:next w:val="Contact"/>
    <w:link w:val="ParakstsRakstz"/>
    <w:uiPriority w:val="99"/>
    <w:rsid w:val="00E27494"/>
    <w:pPr>
      <w:tabs>
        <w:tab w:val="left" w:pos="5103"/>
      </w:tabs>
      <w:spacing w:before="1200" w:after="0" w:line="240" w:lineRule="auto"/>
      <w:ind w:left="5103"/>
      <w:jc w:val="center"/>
    </w:pPr>
    <w:rPr>
      <w:rFonts w:ascii="Times New Roman" w:eastAsia="Times New Roman" w:hAnsi="Times New Roman" w:cs="Times New Roman"/>
      <w:kern w:val="0"/>
      <w:sz w:val="24"/>
      <w:szCs w:val="20"/>
      <w:lang w:val="en-GB"/>
      <w14:ligatures w14:val="none"/>
    </w:rPr>
  </w:style>
  <w:style w:type="character" w:customStyle="1" w:styleId="ParakstsRakstz">
    <w:name w:val="Paraksts Rakstz."/>
    <w:basedOn w:val="Noklusjumarindkopasfonts"/>
    <w:link w:val="Paraksts"/>
    <w:uiPriority w:val="99"/>
    <w:rsid w:val="00E27494"/>
    <w:rPr>
      <w:rFonts w:ascii="Times New Roman" w:eastAsia="Times New Roman" w:hAnsi="Times New Roman" w:cs="Times New Roman"/>
      <w:kern w:val="0"/>
      <w:sz w:val="24"/>
      <w:szCs w:val="20"/>
      <w:lang w:val="en-GB"/>
      <w14:ligatures w14:val="none"/>
    </w:rPr>
  </w:style>
  <w:style w:type="paragraph" w:customStyle="1" w:styleId="Enclosures">
    <w:name w:val="Enclosures"/>
    <w:basedOn w:val="Parasts"/>
    <w:next w:val="Participants"/>
    <w:rsid w:val="00E27494"/>
    <w:pPr>
      <w:keepNext/>
      <w:keepLines/>
      <w:tabs>
        <w:tab w:val="left" w:pos="5670"/>
      </w:tabs>
      <w:spacing w:before="480" w:after="0" w:line="240" w:lineRule="auto"/>
      <w:ind w:left="1985" w:hanging="1985"/>
    </w:pPr>
    <w:rPr>
      <w:rFonts w:ascii="Times New Roman" w:eastAsia="Times New Roman" w:hAnsi="Times New Roman" w:cs="Times New Roman"/>
      <w:kern w:val="0"/>
      <w:sz w:val="24"/>
      <w:szCs w:val="20"/>
      <w:lang w:val="en-GB"/>
      <w14:ligatures w14:val="none"/>
    </w:rPr>
  </w:style>
  <w:style w:type="paragraph" w:customStyle="1" w:styleId="Participants">
    <w:name w:val="Participants"/>
    <w:basedOn w:val="Parasts"/>
    <w:next w:val="Copies"/>
    <w:rsid w:val="00E27494"/>
    <w:pPr>
      <w:tabs>
        <w:tab w:val="left" w:pos="2552"/>
        <w:tab w:val="left" w:pos="2835"/>
        <w:tab w:val="left" w:pos="5670"/>
        <w:tab w:val="left" w:pos="6379"/>
        <w:tab w:val="left" w:pos="6804"/>
      </w:tabs>
      <w:spacing w:before="480" w:after="0" w:line="240" w:lineRule="auto"/>
      <w:ind w:left="1985" w:hanging="1985"/>
    </w:pPr>
    <w:rPr>
      <w:rFonts w:ascii="Times New Roman" w:eastAsia="Times New Roman" w:hAnsi="Times New Roman" w:cs="Times New Roman"/>
      <w:kern w:val="0"/>
      <w:sz w:val="24"/>
      <w:szCs w:val="20"/>
      <w:lang w:val="en-GB"/>
      <w14:ligatures w14:val="none"/>
    </w:rPr>
  </w:style>
  <w:style w:type="paragraph" w:customStyle="1" w:styleId="Copies">
    <w:name w:val="Copies"/>
    <w:basedOn w:val="Parasts"/>
    <w:next w:val="Parasts"/>
    <w:rsid w:val="00E27494"/>
    <w:pPr>
      <w:tabs>
        <w:tab w:val="left" w:pos="2552"/>
        <w:tab w:val="left" w:pos="2835"/>
        <w:tab w:val="left" w:pos="5670"/>
        <w:tab w:val="left" w:pos="6379"/>
        <w:tab w:val="left" w:pos="6804"/>
      </w:tabs>
      <w:spacing w:before="480" w:after="0" w:line="240" w:lineRule="auto"/>
      <w:ind w:left="1985" w:hanging="1985"/>
    </w:pPr>
    <w:rPr>
      <w:rFonts w:ascii="Times New Roman" w:eastAsia="Times New Roman" w:hAnsi="Times New Roman" w:cs="Times New Roman"/>
      <w:kern w:val="0"/>
      <w:sz w:val="24"/>
      <w:szCs w:val="20"/>
      <w:lang w:val="en-GB"/>
      <w14:ligatures w14:val="none"/>
    </w:rPr>
  </w:style>
  <w:style w:type="paragraph" w:styleId="Datums">
    <w:name w:val="Date"/>
    <w:basedOn w:val="Parasts"/>
    <w:next w:val="References"/>
    <w:link w:val="DatumsRakstz"/>
    <w:uiPriority w:val="99"/>
    <w:rsid w:val="00E27494"/>
    <w:pPr>
      <w:spacing w:after="0" w:line="240" w:lineRule="auto"/>
      <w:ind w:left="5103" w:right="-567"/>
    </w:pPr>
    <w:rPr>
      <w:rFonts w:ascii="Times New Roman" w:eastAsia="Times New Roman" w:hAnsi="Times New Roman" w:cs="Times New Roman"/>
      <w:kern w:val="0"/>
      <w:sz w:val="24"/>
      <w:szCs w:val="20"/>
      <w:lang w:val="en-GB"/>
      <w14:ligatures w14:val="none"/>
    </w:rPr>
  </w:style>
  <w:style w:type="character" w:customStyle="1" w:styleId="DatumsRakstz">
    <w:name w:val="Datums Rakstz."/>
    <w:basedOn w:val="Noklusjumarindkopasfonts"/>
    <w:link w:val="Datums"/>
    <w:uiPriority w:val="99"/>
    <w:rsid w:val="00E27494"/>
    <w:rPr>
      <w:rFonts w:ascii="Times New Roman" w:eastAsia="Times New Roman" w:hAnsi="Times New Roman" w:cs="Times New Roman"/>
      <w:kern w:val="0"/>
      <w:sz w:val="24"/>
      <w:szCs w:val="20"/>
      <w:lang w:val="en-GB"/>
      <w14:ligatures w14:val="none"/>
    </w:rPr>
  </w:style>
  <w:style w:type="paragraph" w:customStyle="1" w:styleId="References">
    <w:name w:val="References"/>
    <w:basedOn w:val="Parasts"/>
    <w:next w:val="AddressTR"/>
    <w:uiPriority w:val="99"/>
    <w:rsid w:val="00E27494"/>
    <w:pPr>
      <w:spacing w:after="240" w:line="240" w:lineRule="auto"/>
      <w:ind w:left="5103"/>
    </w:pPr>
    <w:rPr>
      <w:rFonts w:ascii="Times New Roman" w:eastAsia="Times New Roman" w:hAnsi="Times New Roman" w:cs="Times New Roman"/>
      <w:kern w:val="0"/>
      <w:sz w:val="20"/>
      <w:szCs w:val="20"/>
      <w:lang w:val="en-GB"/>
      <w14:ligatures w14:val="none"/>
    </w:rPr>
  </w:style>
  <w:style w:type="paragraph" w:styleId="Dokumentakarte">
    <w:name w:val="Document Map"/>
    <w:basedOn w:val="Parasts"/>
    <w:link w:val="DokumentakarteRakstz"/>
    <w:semiHidden/>
    <w:rsid w:val="00E27494"/>
    <w:pPr>
      <w:shd w:val="clear" w:color="auto" w:fill="000080"/>
      <w:spacing w:after="240" w:line="240" w:lineRule="auto"/>
      <w:jc w:val="both"/>
    </w:pPr>
    <w:rPr>
      <w:rFonts w:ascii="Tahoma" w:eastAsia="Times New Roman" w:hAnsi="Tahoma" w:cs="Times New Roman"/>
      <w:kern w:val="0"/>
      <w:sz w:val="24"/>
      <w:szCs w:val="20"/>
      <w:lang w:val="en-GB"/>
      <w14:ligatures w14:val="none"/>
    </w:rPr>
  </w:style>
  <w:style w:type="character" w:customStyle="1" w:styleId="DokumentakarteRakstz">
    <w:name w:val="Dokumenta karte Rakstz."/>
    <w:basedOn w:val="Noklusjumarindkopasfonts"/>
    <w:link w:val="Dokumentakarte"/>
    <w:semiHidden/>
    <w:rsid w:val="00E27494"/>
    <w:rPr>
      <w:rFonts w:ascii="Tahoma" w:eastAsia="Times New Roman" w:hAnsi="Tahoma" w:cs="Times New Roman"/>
      <w:kern w:val="0"/>
      <w:sz w:val="24"/>
      <w:szCs w:val="20"/>
      <w:shd w:val="clear" w:color="auto" w:fill="000080"/>
      <w:lang w:val="en-GB"/>
      <w14:ligatures w14:val="none"/>
    </w:rPr>
  </w:style>
  <w:style w:type="paragraph" w:customStyle="1" w:styleId="DoubSign">
    <w:name w:val="DoubSign"/>
    <w:basedOn w:val="Parasts"/>
    <w:next w:val="Contact"/>
    <w:rsid w:val="00E27494"/>
    <w:pPr>
      <w:tabs>
        <w:tab w:val="left" w:pos="5103"/>
      </w:tabs>
      <w:spacing w:before="1200" w:after="0" w:line="240" w:lineRule="auto"/>
    </w:pPr>
    <w:rPr>
      <w:rFonts w:ascii="Times New Roman" w:eastAsia="Times New Roman" w:hAnsi="Times New Roman" w:cs="Times New Roman"/>
      <w:kern w:val="0"/>
      <w:sz w:val="24"/>
      <w:szCs w:val="20"/>
      <w:lang w:val="en-GB"/>
      <w14:ligatures w14:val="none"/>
    </w:rPr>
  </w:style>
  <w:style w:type="paragraph" w:styleId="Adreseuzaploksnes">
    <w:name w:val="envelope address"/>
    <w:basedOn w:val="Parasts"/>
    <w:rsid w:val="00E27494"/>
    <w:pPr>
      <w:framePr w:w="7920" w:h="1980" w:hRule="exact" w:hSpace="180" w:wrap="auto" w:hAnchor="page" w:xAlign="center" w:yAlign="bottom"/>
      <w:spacing w:after="0" w:line="240" w:lineRule="auto"/>
      <w:jc w:val="both"/>
    </w:pPr>
    <w:rPr>
      <w:rFonts w:ascii="Times New Roman" w:eastAsia="Times New Roman" w:hAnsi="Times New Roman" w:cs="Times New Roman"/>
      <w:kern w:val="0"/>
      <w:sz w:val="24"/>
      <w:szCs w:val="20"/>
      <w:lang w:val="en-GB"/>
      <w14:ligatures w14:val="none"/>
    </w:rPr>
  </w:style>
  <w:style w:type="paragraph" w:styleId="Atpakaadreseuzaploksnes">
    <w:name w:val="envelope return"/>
    <w:basedOn w:val="Parasts"/>
    <w:rsid w:val="00E27494"/>
    <w:pPr>
      <w:spacing w:after="0" w:line="240" w:lineRule="auto"/>
      <w:jc w:val="both"/>
    </w:pPr>
    <w:rPr>
      <w:rFonts w:ascii="Times New Roman" w:eastAsia="Times New Roman" w:hAnsi="Times New Roman" w:cs="Times New Roman"/>
      <w:kern w:val="0"/>
      <w:sz w:val="20"/>
      <w:szCs w:val="20"/>
      <w:lang w:val="en-GB"/>
      <w14:ligatures w14:val="none"/>
    </w:rPr>
  </w:style>
  <w:style w:type="paragraph" w:styleId="Alfabtiskaisrdtjs2">
    <w:name w:val="index 2"/>
    <w:basedOn w:val="Parasts"/>
    <w:next w:val="Parasts"/>
    <w:autoRedefine/>
    <w:semiHidden/>
    <w:rsid w:val="00E27494"/>
    <w:pPr>
      <w:spacing w:after="240" w:line="240" w:lineRule="auto"/>
      <w:ind w:left="480" w:hanging="240"/>
      <w:jc w:val="both"/>
    </w:pPr>
    <w:rPr>
      <w:rFonts w:ascii="Times New Roman" w:eastAsia="Times New Roman" w:hAnsi="Times New Roman" w:cs="Times New Roman"/>
      <w:kern w:val="0"/>
      <w:sz w:val="24"/>
      <w:szCs w:val="20"/>
      <w:lang w:val="en-GB"/>
      <w14:ligatures w14:val="none"/>
    </w:rPr>
  </w:style>
  <w:style w:type="paragraph" w:styleId="Alfabtiskaisrdtjs3">
    <w:name w:val="index 3"/>
    <w:basedOn w:val="Parasts"/>
    <w:next w:val="Parasts"/>
    <w:autoRedefine/>
    <w:semiHidden/>
    <w:rsid w:val="00E27494"/>
    <w:pPr>
      <w:spacing w:after="240" w:line="240" w:lineRule="auto"/>
      <w:ind w:left="720" w:hanging="240"/>
      <w:jc w:val="both"/>
    </w:pPr>
    <w:rPr>
      <w:rFonts w:ascii="Times New Roman" w:eastAsia="Times New Roman" w:hAnsi="Times New Roman" w:cs="Times New Roman"/>
      <w:kern w:val="0"/>
      <w:sz w:val="24"/>
      <w:szCs w:val="20"/>
      <w:lang w:val="en-GB"/>
      <w14:ligatures w14:val="none"/>
    </w:rPr>
  </w:style>
  <w:style w:type="paragraph" w:styleId="Alfabtiskaisrdtjs4">
    <w:name w:val="index 4"/>
    <w:basedOn w:val="Parasts"/>
    <w:next w:val="Parasts"/>
    <w:autoRedefine/>
    <w:semiHidden/>
    <w:rsid w:val="00E27494"/>
    <w:pPr>
      <w:spacing w:after="240" w:line="240" w:lineRule="auto"/>
      <w:ind w:left="960" w:hanging="240"/>
      <w:jc w:val="both"/>
    </w:pPr>
    <w:rPr>
      <w:rFonts w:ascii="Times New Roman" w:eastAsia="Times New Roman" w:hAnsi="Times New Roman" w:cs="Times New Roman"/>
      <w:kern w:val="0"/>
      <w:sz w:val="24"/>
      <w:szCs w:val="20"/>
      <w:lang w:val="en-GB"/>
      <w14:ligatures w14:val="none"/>
    </w:rPr>
  </w:style>
  <w:style w:type="paragraph" w:styleId="Alfabtiskaisrdtjs5">
    <w:name w:val="index 5"/>
    <w:basedOn w:val="Parasts"/>
    <w:next w:val="Parasts"/>
    <w:autoRedefine/>
    <w:semiHidden/>
    <w:rsid w:val="00E27494"/>
    <w:pPr>
      <w:spacing w:after="240" w:line="240" w:lineRule="auto"/>
      <w:ind w:left="1200" w:hanging="240"/>
      <w:jc w:val="both"/>
    </w:pPr>
    <w:rPr>
      <w:rFonts w:ascii="Times New Roman" w:eastAsia="Times New Roman" w:hAnsi="Times New Roman" w:cs="Times New Roman"/>
      <w:kern w:val="0"/>
      <w:sz w:val="24"/>
      <w:szCs w:val="20"/>
      <w:lang w:val="en-GB"/>
      <w14:ligatures w14:val="none"/>
    </w:rPr>
  </w:style>
  <w:style w:type="paragraph" w:styleId="Alfabtiskaisrdtjs6">
    <w:name w:val="index 6"/>
    <w:basedOn w:val="Parasts"/>
    <w:next w:val="Parasts"/>
    <w:autoRedefine/>
    <w:semiHidden/>
    <w:rsid w:val="00E27494"/>
    <w:pPr>
      <w:spacing w:after="240" w:line="240" w:lineRule="auto"/>
      <w:ind w:left="1440" w:hanging="240"/>
      <w:jc w:val="both"/>
    </w:pPr>
    <w:rPr>
      <w:rFonts w:ascii="Times New Roman" w:eastAsia="Times New Roman" w:hAnsi="Times New Roman" w:cs="Times New Roman"/>
      <w:kern w:val="0"/>
      <w:sz w:val="24"/>
      <w:szCs w:val="20"/>
      <w:lang w:val="en-GB"/>
      <w14:ligatures w14:val="none"/>
    </w:rPr>
  </w:style>
  <w:style w:type="paragraph" w:styleId="Alfabtiskaisrdtjs7">
    <w:name w:val="index 7"/>
    <w:basedOn w:val="Parasts"/>
    <w:next w:val="Parasts"/>
    <w:autoRedefine/>
    <w:semiHidden/>
    <w:rsid w:val="00E27494"/>
    <w:pPr>
      <w:spacing w:after="240" w:line="240" w:lineRule="auto"/>
      <w:ind w:left="1680" w:hanging="240"/>
      <w:jc w:val="both"/>
    </w:pPr>
    <w:rPr>
      <w:rFonts w:ascii="Times New Roman" w:eastAsia="Times New Roman" w:hAnsi="Times New Roman" w:cs="Times New Roman"/>
      <w:kern w:val="0"/>
      <w:sz w:val="24"/>
      <w:szCs w:val="20"/>
      <w:lang w:val="en-GB"/>
      <w14:ligatures w14:val="none"/>
    </w:rPr>
  </w:style>
  <w:style w:type="paragraph" w:styleId="Alfabtiskaisrdtjs8">
    <w:name w:val="index 8"/>
    <w:basedOn w:val="Parasts"/>
    <w:next w:val="Parasts"/>
    <w:autoRedefine/>
    <w:semiHidden/>
    <w:rsid w:val="00E27494"/>
    <w:pPr>
      <w:spacing w:after="240" w:line="240" w:lineRule="auto"/>
      <w:ind w:left="1920" w:hanging="240"/>
      <w:jc w:val="both"/>
    </w:pPr>
    <w:rPr>
      <w:rFonts w:ascii="Times New Roman" w:eastAsia="Times New Roman" w:hAnsi="Times New Roman" w:cs="Times New Roman"/>
      <w:kern w:val="0"/>
      <w:sz w:val="24"/>
      <w:szCs w:val="20"/>
      <w:lang w:val="en-GB"/>
      <w14:ligatures w14:val="none"/>
    </w:rPr>
  </w:style>
  <w:style w:type="paragraph" w:styleId="Alfabtiskaisrdtjs9">
    <w:name w:val="index 9"/>
    <w:basedOn w:val="Parasts"/>
    <w:next w:val="Parasts"/>
    <w:autoRedefine/>
    <w:semiHidden/>
    <w:rsid w:val="00E27494"/>
    <w:pPr>
      <w:spacing w:after="240" w:line="240" w:lineRule="auto"/>
      <w:ind w:left="2160" w:hanging="240"/>
      <w:jc w:val="both"/>
    </w:pPr>
    <w:rPr>
      <w:rFonts w:ascii="Times New Roman" w:eastAsia="Times New Roman" w:hAnsi="Times New Roman" w:cs="Times New Roman"/>
      <w:kern w:val="0"/>
      <w:sz w:val="24"/>
      <w:szCs w:val="20"/>
      <w:lang w:val="en-GB"/>
      <w14:ligatures w14:val="none"/>
    </w:rPr>
  </w:style>
  <w:style w:type="paragraph" w:styleId="Alfabtiskrdtjavirsraksts">
    <w:name w:val="index heading"/>
    <w:basedOn w:val="Parasts"/>
    <w:next w:val="Alfabtiskaisrdtjs1"/>
    <w:semiHidden/>
    <w:rsid w:val="00E27494"/>
    <w:pPr>
      <w:spacing w:after="240" w:line="240" w:lineRule="auto"/>
      <w:jc w:val="both"/>
    </w:pPr>
    <w:rPr>
      <w:rFonts w:ascii="Arial" w:eastAsia="Times New Roman" w:hAnsi="Arial" w:cs="Times New Roman"/>
      <w:b/>
      <w:kern w:val="0"/>
      <w:sz w:val="24"/>
      <w:szCs w:val="20"/>
      <w:lang w:val="en-GB"/>
      <w14:ligatures w14:val="none"/>
    </w:rPr>
  </w:style>
  <w:style w:type="paragraph" w:styleId="Makroteksts">
    <w:name w:val="macro"/>
    <w:link w:val="MakrotekstsRakstz"/>
    <w:semiHidden/>
    <w:rsid w:val="00E27494"/>
    <w:pPr>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kern w:val="0"/>
      <w:sz w:val="20"/>
      <w:szCs w:val="20"/>
      <w:lang w:val="en-GB"/>
      <w14:ligatures w14:val="none"/>
    </w:rPr>
  </w:style>
  <w:style w:type="character" w:customStyle="1" w:styleId="MakrotekstsRakstz">
    <w:name w:val="Makro teksts Rakstz."/>
    <w:basedOn w:val="Noklusjumarindkopasfonts"/>
    <w:link w:val="Makroteksts"/>
    <w:semiHidden/>
    <w:rsid w:val="00E27494"/>
    <w:rPr>
      <w:rFonts w:ascii="Courier New" w:eastAsia="Times New Roman" w:hAnsi="Courier New" w:cs="Times New Roman"/>
      <w:kern w:val="0"/>
      <w:sz w:val="20"/>
      <w:szCs w:val="20"/>
      <w:lang w:val="en-GB"/>
      <w14:ligatures w14:val="none"/>
    </w:rPr>
  </w:style>
  <w:style w:type="paragraph" w:styleId="Ziojumaieskums">
    <w:name w:val="Message Header"/>
    <w:basedOn w:val="Parasts"/>
    <w:link w:val="ZiojumaieskumsRakstz"/>
    <w:rsid w:val="00E27494"/>
    <w:pPr>
      <w:pBdr>
        <w:top w:val="single" w:sz="6" w:space="1" w:color="auto"/>
        <w:left w:val="single" w:sz="6" w:space="1" w:color="auto"/>
        <w:bottom w:val="single" w:sz="6" w:space="1" w:color="auto"/>
        <w:right w:val="single" w:sz="6" w:space="1" w:color="auto"/>
      </w:pBdr>
      <w:shd w:val="pct20" w:color="auto" w:fill="auto"/>
      <w:spacing w:after="240" w:line="240" w:lineRule="auto"/>
      <w:ind w:left="1134" w:hanging="1134"/>
      <w:jc w:val="both"/>
    </w:pPr>
    <w:rPr>
      <w:rFonts w:ascii="Arial" w:eastAsia="Times New Roman" w:hAnsi="Arial" w:cs="Times New Roman"/>
      <w:kern w:val="0"/>
      <w:sz w:val="24"/>
      <w:szCs w:val="20"/>
      <w:lang w:val="en-GB"/>
      <w14:ligatures w14:val="none"/>
    </w:rPr>
  </w:style>
  <w:style w:type="character" w:customStyle="1" w:styleId="ZiojumaieskumsRakstz">
    <w:name w:val="Ziņojuma iesākums Rakstz."/>
    <w:basedOn w:val="Noklusjumarindkopasfonts"/>
    <w:link w:val="Ziojumaieskums"/>
    <w:rsid w:val="00E27494"/>
    <w:rPr>
      <w:rFonts w:ascii="Arial" w:eastAsia="Times New Roman" w:hAnsi="Arial" w:cs="Times New Roman"/>
      <w:kern w:val="0"/>
      <w:sz w:val="24"/>
      <w:szCs w:val="20"/>
      <w:shd w:val="pct20" w:color="auto" w:fill="auto"/>
      <w:lang w:val="en-GB"/>
      <w14:ligatures w14:val="none"/>
    </w:rPr>
  </w:style>
  <w:style w:type="paragraph" w:styleId="Parastaatkpe">
    <w:name w:val="Normal Indent"/>
    <w:basedOn w:val="Parasts"/>
    <w:rsid w:val="00E27494"/>
    <w:pPr>
      <w:spacing w:after="240" w:line="240" w:lineRule="auto"/>
      <w:ind w:left="720"/>
      <w:jc w:val="both"/>
    </w:pPr>
    <w:rPr>
      <w:rFonts w:ascii="Times New Roman" w:eastAsia="Times New Roman" w:hAnsi="Times New Roman" w:cs="Times New Roman"/>
      <w:kern w:val="0"/>
      <w:sz w:val="24"/>
      <w:szCs w:val="20"/>
      <w:lang w:val="en-GB"/>
      <w14:ligatures w14:val="none"/>
    </w:rPr>
  </w:style>
  <w:style w:type="paragraph" w:styleId="Piezmesvirsraksts">
    <w:name w:val="Note Heading"/>
    <w:basedOn w:val="Parasts"/>
    <w:next w:val="Parasts"/>
    <w:link w:val="PiezmesvirsrakstsRakstz"/>
    <w:rsid w:val="00E27494"/>
    <w:pPr>
      <w:spacing w:after="240" w:line="240" w:lineRule="auto"/>
      <w:jc w:val="both"/>
    </w:pPr>
    <w:rPr>
      <w:rFonts w:ascii="Times New Roman" w:eastAsia="Times New Roman" w:hAnsi="Times New Roman" w:cs="Times New Roman"/>
      <w:kern w:val="0"/>
      <w:sz w:val="24"/>
      <w:szCs w:val="20"/>
      <w:lang w:val="en-GB"/>
      <w14:ligatures w14:val="none"/>
    </w:rPr>
  </w:style>
  <w:style w:type="character" w:customStyle="1" w:styleId="PiezmesvirsrakstsRakstz">
    <w:name w:val="Piezīmes virsraksts Rakstz."/>
    <w:basedOn w:val="Noklusjumarindkopasfonts"/>
    <w:link w:val="Piezmesvirsraksts"/>
    <w:rsid w:val="00E27494"/>
    <w:rPr>
      <w:rFonts w:ascii="Times New Roman" w:eastAsia="Times New Roman" w:hAnsi="Times New Roman" w:cs="Times New Roman"/>
      <w:kern w:val="0"/>
      <w:sz w:val="24"/>
      <w:szCs w:val="20"/>
      <w:lang w:val="en-GB"/>
      <w14:ligatures w14:val="none"/>
    </w:rPr>
  </w:style>
  <w:style w:type="paragraph" w:customStyle="1" w:styleId="NoteHead">
    <w:name w:val="NoteHead"/>
    <w:basedOn w:val="Parasts"/>
    <w:next w:val="Subject"/>
    <w:rsid w:val="00E27494"/>
    <w:pPr>
      <w:spacing w:before="720" w:after="720" w:line="240" w:lineRule="auto"/>
      <w:jc w:val="center"/>
    </w:pPr>
    <w:rPr>
      <w:rFonts w:ascii="Times New Roman" w:eastAsia="Times New Roman" w:hAnsi="Times New Roman" w:cs="Times New Roman"/>
      <w:b/>
      <w:smallCaps/>
      <w:kern w:val="0"/>
      <w:sz w:val="24"/>
      <w:szCs w:val="20"/>
      <w:lang w:val="en-GB"/>
      <w14:ligatures w14:val="none"/>
    </w:rPr>
  </w:style>
  <w:style w:type="paragraph" w:customStyle="1" w:styleId="Subject">
    <w:name w:val="Subject"/>
    <w:basedOn w:val="Parasts"/>
    <w:next w:val="Parasts"/>
    <w:rsid w:val="00E27494"/>
    <w:pPr>
      <w:spacing w:after="480" w:line="240" w:lineRule="auto"/>
      <w:ind w:left="1531" w:hanging="1531"/>
    </w:pPr>
    <w:rPr>
      <w:rFonts w:ascii="Times New Roman" w:eastAsia="Times New Roman" w:hAnsi="Times New Roman" w:cs="Times New Roman"/>
      <w:b/>
      <w:kern w:val="0"/>
      <w:sz w:val="24"/>
      <w:szCs w:val="20"/>
      <w:lang w:val="en-GB"/>
      <w14:ligatures w14:val="none"/>
    </w:rPr>
  </w:style>
  <w:style w:type="paragraph" w:customStyle="1" w:styleId="NoteList">
    <w:name w:val="NoteList"/>
    <w:basedOn w:val="Parasts"/>
    <w:next w:val="Subject"/>
    <w:rsid w:val="00E27494"/>
    <w:pPr>
      <w:tabs>
        <w:tab w:val="left" w:pos="5823"/>
      </w:tabs>
      <w:spacing w:before="720" w:after="720" w:line="240" w:lineRule="auto"/>
      <w:ind w:left="5104" w:hanging="3119"/>
    </w:pPr>
    <w:rPr>
      <w:rFonts w:ascii="Times New Roman" w:eastAsia="Times New Roman" w:hAnsi="Times New Roman" w:cs="Times New Roman"/>
      <w:b/>
      <w:smallCaps/>
      <w:kern w:val="0"/>
      <w:sz w:val="24"/>
      <w:szCs w:val="20"/>
      <w:lang w:val="en-GB"/>
      <w14:ligatures w14:val="none"/>
    </w:rPr>
  </w:style>
  <w:style w:type="paragraph" w:styleId="Izmantotsliteratrassaraksts">
    <w:name w:val="table of authorities"/>
    <w:basedOn w:val="Parasts"/>
    <w:next w:val="Parasts"/>
    <w:semiHidden/>
    <w:rsid w:val="00E27494"/>
    <w:pPr>
      <w:spacing w:after="240" w:line="240" w:lineRule="auto"/>
      <w:ind w:left="240" w:hanging="240"/>
      <w:jc w:val="both"/>
    </w:pPr>
    <w:rPr>
      <w:rFonts w:ascii="Times New Roman" w:eastAsia="Times New Roman" w:hAnsi="Times New Roman" w:cs="Times New Roman"/>
      <w:kern w:val="0"/>
      <w:sz w:val="24"/>
      <w:szCs w:val="20"/>
      <w:lang w:val="en-GB"/>
      <w14:ligatures w14:val="none"/>
    </w:rPr>
  </w:style>
  <w:style w:type="paragraph" w:styleId="Izmantotsliteratrassarakstavirsraksts">
    <w:name w:val="toa heading"/>
    <w:basedOn w:val="Parasts"/>
    <w:next w:val="Parasts"/>
    <w:semiHidden/>
    <w:rsid w:val="00E27494"/>
    <w:pPr>
      <w:spacing w:before="120" w:after="240" w:line="240" w:lineRule="auto"/>
      <w:jc w:val="both"/>
    </w:pPr>
    <w:rPr>
      <w:rFonts w:ascii="Arial" w:eastAsia="Times New Roman" w:hAnsi="Arial" w:cs="Times New Roman"/>
      <w:b/>
      <w:kern w:val="0"/>
      <w:sz w:val="24"/>
      <w:szCs w:val="20"/>
      <w:lang w:val="en-GB"/>
      <w14:ligatures w14:val="none"/>
    </w:rPr>
  </w:style>
  <w:style w:type="paragraph" w:customStyle="1" w:styleId="YReferences">
    <w:name w:val="YReferences"/>
    <w:basedOn w:val="Parasts"/>
    <w:next w:val="Parasts"/>
    <w:rsid w:val="00E27494"/>
    <w:pPr>
      <w:spacing w:after="480" w:line="240" w:lineRule="auto"/>
      <w:ind w:left="1531" w:hanging="1531"/>
      <w:jc w:val="both"/>
    </w:pPr>
    <w:rPr>
      <w:rFonts w:ascii="Times New Roman" w:eastAsia="Times New Roman" w:hAnsi="Times New Roman" w:cs="Times New Roman"/>
      <w:kern w:val="0"/>
      <w:sz w:val="24"/>
      <w:szCs w:val="20"/>
      <w:lang w:val="en-GB"/>
      <w14:ligatures w14:val="none"/>
    </w:rPr>
  </w:style>
  <w:style w:type="paragraph" w:customStyle="1" w:styleId="ListBullet1">
    <w:name w:val="List Bullet 1"/>
    <w:basedOn w:val="Text1"/>
    <w:rsid w:val="00E27494"/>
    <w:pPr>
      <w:numPr>
        <w:numId w:val="102"/>
      </w:numPr>
      <w:spacing w:before="0" w:after="240"/>
    </w:pPr>
    <w:rPr>
      <w:rFonts w:eastAsia="Times New Roman"/>
      <w:szCs w:val="20"/>
      <w:lang w:val="en-GB" w:eastAsia="en-US"/>
    </w:rPr>
  </w:style>
  <w:style w:type="paragraph" w:customStyle="1" w:styleId="ListDash">
    <w:name w:val="List Dash"/>
    <w:basedOn w:val="Parasts"/>
    <w:rsid w:val="00E27494"/>
    <w:pPr>
      <w:numPr>
        <w:numId w:val="103"/>
      </w:numPr>
      <w:spacing w:after="240" w:line="240" w:lineRule="auto"/>
      <w:jc w:val="both"/>
    </w:pPr>
    <w:rPr>
      <w:rFonts w:ascii="Times New Roman" w:eastAsia="Times New Roman" w:hAnsi="Times New Roman" w:cs="Times New Roman"/>
      <w:kern w:val="0"/>
      <w:sz w:val="24"/>
      <w:szCs w:val="20"/>
      <w:lang w:val="en-GB"/>
      <w14:ligatures w14:val="none"/>
    </w:rPr>
  </w:style>
  <w:style w:type="paragraph" w:customStyle="1" w:styleId="ListDash1">
    <w:name w:val="List Dash 1"/>
    <w:basedOn w:val="Text1"/>
    <w:rsid w:val="00E27494"/>
    <w:pPr>
      <w:numPr>
        <w:numId w:val="104"/>
      </w:numPr>
      <w:spacing w:before="0" w:after="240"/>
    </w:pPr>
    <w:rPr>
      <w:rFonts w:eastAsia="Times New Roman"/>
      <w:szCs w:val="20"/>
      <w:lang w:val="en-GB" w:eastAsia="en-US"/>
    </w:rPr>
  </w:style>
  <w:style w:type="paragraph" w:customStyle="1" w:styleId="ListDash2">
    <w:name w:val="List Dash 2"/>
    <w:basedOn w:val="Text2"/>
    <w:rsid w:val="00E27494"/>
    <w:pPr>
      <w:numPr>
        <w:numId w:val="105"/>
      </w:numPr>
      <w:spacing w:before="0" w:after="240"/>
    </w:pPr>
    <w:rPr>
      <w:rFonts w:eastAsia="Times New Roman"/>
      <w:szCs w:val="20"/>
      <w:lang w:val="en-GB" w:eastAsia="en-US"/>
    </w:rPr>
  </w:style>
  <w:style w:type="paragraph" w:customStyle="1" w:styleId="ListDash3">
    <w:name w:val="List Dash 3"/>
    <w:basedOn w:val="Text3"/>
    <w:rsid w:val="00E27494"/>
    <w:pPr>
      <w:numPr>
        <w:numId w:val="106"/>
      </w:numPr>
      <w:spacing w:before="0" w:after="240"/>
    </w:pPr>
    <w:rPr>
      <w:rFonts w:eastAsia="Times New Roman"/>
      <w:szCs w:val="20"/>
      <w:lang w:val="en-GB" w:eastAsia="en-US"/>
    </w:rPr>
  </w:style>
  <w:style w:type="paragraph" w:customStyle="1" w:styleId="ListDash4">
    <w:name w:val="List Dash 4"/>
    <w:basedOn w:val="Text4"/>
    <w:rsid w:val="00E27494"/>
    <w:pPr>
      <w:numPr>
        <w:numId w:val="107"/>
      </w:numPr>
      <w:spacing w:before="0" w:after="240"/>
    </w:pPr>
    <w:rPr>
      <w:rFonts w:eastAsia="Times New Roman"/>
      <w:szCs w:val="20"/>
      <w:lang w:val="en-GB" w:eastAsia="en-US"/>
    </w:rPr>
  </w:style>
  <w:style w:type="paragraph" w:customStyle="1" w:styleId="ListNumberLevel2">
    <w:name w:val="List Number (Level 2)"/>
    <w:basedOn w:val="Parasts"/>
    <w:rsid w:val="00E27494"/>
    <w:pPr>
      <w:tabs>
        <w:tab w:val="num" w:pos="1417"/>
      </w:tabs>
      <w:spacing w:after="240" w:line="240" w:lineRule="auto"/>
      <w:ind w:left="1417" w:hanging="708"/>
      <w:jc w:val="both"/>
    </w:pPr>
    <w:rPr>
      <w:rFonts w:ascii="Times New Roman" w:eastAsia="Times New Roman" w:hAnsi="Times New Roman" w:cs="Times New Roman"/>
      <w:kern w:val="0"/>
      <w:sz w:val="24"/>
      <w:szCs w:val="20"/>
      <w:lang w:val="en-GB"/>
      <w14:ligatures w14:val="none"/>
    </w:rPr>
  </w:style>
  <w:style w:type="paragraph" w:customStyle="1" w:styleId="ListNumberLevel3">
    <w:name w:val="List Number (Level 3)"/>
    <w:basedOn w:val="Parasts"/>
    <w:rsid w:val="00E27494"/>
    <w:pPr>
      <w:tabs>
        <w:tab w:val="num" w:pos="2126"/>
      </w:tabs>
      <w:spacing w:after="240" w:line="240" w:lineRule="auto"/>
      <w:ind w:left="2126" w:hanging="709"/>
      <w:jc w:val="both"/>
    </w:pPr>
    <w:rPr>
      <w:rFonts w:ascii="Times New Roman" w:eastAsia="Times New Roman" w:hAnsi="Times New Roman" w:cs="Times New Roman"/>
      <w:kern w:val="0"/>
      <w:sz w:val="24"/>
      <w:szCs w:val="20"/>
      <w:lang w:val="en-GB"/>
      <w14:ligatures w14:val="none"/>
    </w:rPr>
  </w:style>
  <w:style w:type="paragraph" w:customStyle="1" w:styleId="ListNumberLevel4">
    <w:name w:val="List Number (Level 4)"/>
    <w:basedOn w:val="Parasts"/>
    <w:rsid w:val="00E27494"/>
    <w:pPr>
      <w:tabs>
        <w:tab w:val="num" w:pos="2835"/>
      </w:tabs>
      <w:spacing w:after="240" w:line="240" w:lineRule="auto"/>
      <w:ind w:left="2835" w:hanging="709"/>
      <w:jc w:val="both"/>
    </w:pPr>
    <w:rPr>
      <w:rFonts w:ascii="Times New Roman" w:eastAsia="Times New Roman" w:hAnsi="Times New Roman" w:cs="Times New Roman"/>
      <w:kern w:val="0"/>
      <w:sz w:val="24"/>
      <w:szCs w:val="20"/>
      <w:lang w:val="en-GB"/>
      <w14:ligatures w14:val="none"/>
    </w:rPr>
  </w:style>
  <w:style w:type="paragraph" w:customStyle="1" w:styleId="ListNumber1">
    <w:name w:val="List Number 1"/>
    <w:basedOn w:val="Text1"/>
    <w:rsid w:val="00E27494"/>
    <w:pPr>
      <w:numPr>
        <w:numId w:val="108"/>
      </w:numPr>
      <w:spacing w:before="0" w:after="240"/>
    </w:pPr>
    <w:rPr>
      <w:rFonts w:eastAsia="Times New Roman"/>
      <w:szCs w:val="20"/>
      <w:lang w:val="en-GB" w:eastAsia="en-US"/>
    </w:rPr>
  </w:style>
  <w:style w:type="paragraph" w:customStyle="1" w:styleId="ListNumber1Level2">
    <w:name w:val="List Number 1 (Level 2)"/>
    <w:basedOn w:val="Text1"/>
    <w:rsid w:val="00E27494"/>
    <w:pPr>
      <w:numPr>
        <w:ilvl w:val="1"/>
        <w:numId w:val="108"/>
      </w:numPr>
      <w:spacing w:before="0" w:after="240"/>
    </w:pPr>
    <w:rPr>
      <w:rFonts w:eastAsia="Times New Roman"/>
      <w:szCs w:val="20"/>
      <w:lang w:val="en-GB" w:eastAsia="en-US"/>
    </w:rPr>
  </w:style>
  <w:style w:type="paragraph" w:customStyle="1" w:styleId="ListNumber1Level3">
    <w:name w:val="List Number 1 (Level 3)"/>
    <w:basedOn w:val="Text1"/>
    <w:rsid w:val="00E27494"/>
    <w:pPr>
      <w:numPr>
        <w:ilvl w:val="2"/>
        <w:numId w:val="108"/>
      </w:numPr>
      <w:spacing w:before="0" w:after="240"/>
    </w:pPr>
    <w:rPr>
      <w:rFonts w:eastAsia="Times New Roman"/>
      <w:szCs w:val="20"/>
      <w:lang w:val="en-GB" w:eastAsia="en-US"/>
    </w:rPr>
  </w:style>
  <w:style w:type="paragraph" w:customStyle="1" w:styleId="ListNumber1Level4">
    <w:name w:val="List Number 1 (Level 4)"/>
    <w:basedOn w:val="Text1"/>
    <w:rsid w:val="00E27494"/>
    <w:pPr>
      <w:numPr>
        <w:ilvl w:val="3"/>
        <w:numId w:val="108"/>
      </w:numPr>
      <w:spacing w:before="0" w:after="240"/>
    </w:pPr>
    <w:rPr>
      <w:rFonts w:eastAsia="Times New Roman"/>
      <w:szCs w:val="20"/>
      <w:lang w:val="en-GB" w:eastAsia="en-US"/>
    </w:rPr>
  </w:style>
  <w:style w:type="paragraph" w:customStyle="1" w:styleId="ListNumber2Level2">
    <w:name w:val="List Number 2 (Level 2)"/>
    <w:basedOn w:val="Text2"/>
    <w:rsid w:val="00E27494"/>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E27494"/>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E27494"/>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E27494"/>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E27494"/>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E27494"/>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E27494"/>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E27494"/>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E27494"/>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E27494"/>
    <w:pPr>
      <w:spacing w:before="480" w:after="0" w:line="240" w:lineRule="auto"/>
      <w:ind w:left="567" w:hanging="567"/>
    </w:pPr>
    <w:rPr>
      <w:rFonts w:ascii="Times New Roman" w:eastAsia="Times New Roman" w:hAnsi="Times New Roman" w:cs="Times New Roman"/>
      <w:kern w:val="0"/>
      <w:sz w:val="24"/>
      <w:szCs w:val="20"/>
      <w:lang w:val="en-GB"/>
      <w14:ligatures w14:val="none"/>
    </w:rPr>
  </w:style>
  <w:style w:type="paragraph" w:customStyle="1" w:styleId="DisclaimerNotice">
    <w:name w:val="Disclaimer Notice"/>
    <w:basedOn w:val="Parasts"/>
    <w:next w:val="AddressTR"/>
    <w:rsid w:val="00E27494"/>
    <w:pPr>
      <w:spacing w:after="240" w:line="240" w:lineRule="auto"/>
      <w:ind w:left="5103"/>
    </w:pPr>
    <w:rPr>
      <w:rFonts w:ascii="Times New Roman" w:eastAsia="Times New Roman" w:hAnsi="Times New Roman" w:cs="Times New Roman"/>
      <w:i/>
      <w:kern w:val="0"/>
      <w:sz w:val="20"/>
      <w:szCs w:val="20"/>
      <w:lang w:val="en-GB"/>
      <w14:ligatures w14:val="none"/>
    </w:rPr>
  </w:style>
  <w:style w:type="paragraph" w:customStyle="1" w:styleId="Disclaimer">
    <w:name w:val="Disclaimer"/>
    <w:basedOn w:val="Parasts"/>
    <w:rsid w:val="00E27494"/>
    <w:pPr>
      <w:keepLines/>
      <w:pBdr>
        <w:top w:val="single" w:sz="4" w:space="1" w:color="auto"/>
      </w:pBdr>
      <w:spacing w:before="480" w:after="0" w:line="240" w:lineRule="auto"/>
      <w:jc w:val="both"/>
    </w:pPr>
    <w:rPr>
      <w:rFonts w:ascii="Times New Roman" w:eastAsia="Times New Roman" w:hAnsi="Times New Roman" w:cs="Times New Roman"/>
      <w:i/>
      <w:kern w:val="0"/>
      <w:sz w:val="24"/>
      <w:szCs w:val="20"/>
      <w:lang w:val="en-GB"/>
      <w14:ligatures w14:val="none"/>
    </w:rPr>
  </w:style>
  <w:style w:type="paragraph" w:customStyle="1" w:styleId="DisclaimerSJ">
    <w:name w:val="Disclaimer_SJ"/>
    <w:basedOn w:val="Parasts"/>
    <w:next w:val="Parasts"/>
    <w:rsid w:val="00E27494"/>
    <w:pPr>
      <w:spacing w:after="0" w:line="240" w:lineRule="auto"/>
      <w:jc w:val="both"/>
    </w:pPr>
    <w:rPr>
      <w:rFonts w:ascii="Arial" w:eastAsia="Times New Roman" w:hAnsi="Arial" w:cs="Times New Roman"/>
      <w:b/>
      <w:kern w:val="0"/>
      <w:sz w:val="16"/>
      <w:szCs w:val="20"/>
      <w:lang w:val="en-GB"/>
      <w14:ligatures w14:val="none"/>
    </w:rPr>
  </w:style>
  <w:style w:type="paragraph" w:customStyle="1" w:styleId="Designator">
    <w:name w:val="Designator"/>
    <w:basedOn w:val="Parasts"/>
    <w:rsid w:val="00E27494"/>
    <w:pPr>
      <w:spacing w:after="0" w:line="240" w:lineRule="auto"/>
      <w:jc w:val="center"/>
    </w:pPr>
    <w:rPr>
      <w:rFonts w:ascii="Times New Roman" w:eastAsia="Times New Roman" w:hAnsi="Times New Roman" w:cs="Times New Roman"/>
      <w:b/>
      <w:caps/>
      <w:kern w:val="0"/>
      <w:sz w:val="32"/>
      <w:szCs w:val="20"/>
      <w:lang w:val="en-GB"/>
      <w14:ligatures w14:val="none"/>
    </w:rPr>
  </w:style>
  <w:style w:type="paragraph" w:customStyle="1" w:styleId="Releasable">
    <w:name w:val="Releasable"/>
    <w:basedOn w:val="Parasts"/>
    <w:qFormat/>
    <w:rsid w:val="00E27494"/>
    <w:pPr>
      <w:spacing w:after="0" w:line="240" w:lineRule="auto"/>
      <w:jc w:val="center"/>
    </w:pPr>
    <w:rPr>
      <w:rFonts w:ascii="Times New Roman" w:eastAsia="Times New Roman" w:hAnsi="Times New Roman" w:cs="Times New Roman"/>
      <w:b/>
      <w:caps/>
      <w:kern w:val="0"/>
      <w:sz w:val="32"/>
      <w:szCs w:val="20"/>
      <w:lang w:val="de-DE"/>
      <w14:ligatures w14:val="none"/>
    </w:rPr>
  </w:style>
  <w:style w:type="paragraph" w:customStyle="1" w:styleId="RUE">
    <w:name w:val="RUE"/>
    <w:basedOn w:val="Parasts"/>
    <w:rsid w:val="00E27494"/>
    <w:pPr>
      <w:spacing w:after="0" w:line="240" w:lineRule="auto"/>
      <w:jc w:val="center"/>
    </w:pPr>
    <w:rPr>
      <w:rFonts w:ascii="Times New Roman" w:eastAsia="Times New Roman" w:hAnsi="Times New Roman" w:cs="Times New Roman"/>
      <w:b/>
      <w:caps/>
      <w:kern w:val="0"/>
      <w:sz w:val="32"/>
      <w:szCs w:val="20"/>
      <w:bdr w:val="single" w:sz="18" w:space="0" w:color="auto"/>
      <w:lang w:val="de-DE"/>
      <w14:ligatures w14:val="none"/>
    </w:rPr>
  </w:style>
  <w:style w:type="paragraph" w:customStyle="1" w:styleId="ConfidentialUE">
    <w:name w:val="Confidential UE"/>
    <w:basedOn w:val="Parasts"/>
    <w:rsid w:val="00E27494"/>
    <w:pPr>
      <w:spacing w:after="0" w:line="240" w:lineRule="auto"/>
      <w:jc w:val="center"/>
    </w:pPr>
    <w:rPr>
      <w:rFonts w:ascii="Times New Roman" w:eastAsia="Times New Roman" w:hAnsi="Times New Roman" w:cs="Times New Roman"/>
      <w:b/>
      <w:caps/>
      <w:kern w:val="0"/>
      <w:sz w:val="32"/>
      <w:szCs w:val="20"/>
      <w:bdr w:val="single" w:sz="18" w:space="0" w:color="auto"/>
      <w:lang w:val="en-GB"/>
      <w14:ligatures w14:val="none"/>
    </w:rPr>
  </w:style>
  <w:style w:type="paragraph" w:customStyle="1" w:styleId="TrsSecretUE">
    <w:name w:val="Très Secret UE"/>
    <w:basedOn w:val="Parasts"/>
    <w:rsid w:val="00E27494"/>
    <w:pPr>
      <w:spacing w:after="0" w:line="240" w:lineRule="auto"/>
      <w:jc w:val="center"/>
    </w:pPr>
    <w:rPr>
      <w:rFonts w:ascii="Times New Roman" w:eastAsia="Times New Roman" w:hAnsi="Times New Roman" w:cs="Times New Roman"/>
      <w:b/>
      <w:caps/>
      <w:color w:val="FF0000"/>
      <w:kern w:val="0"/>
      <w:sz w:val="32"/>
      <w:szCs w:val="20"/>
      <w:bdr w:val="single" w:sz="18" w:space="0" w:color="FF0000"/>
      <w:lang w:val="en-GB"/>
      <w14:ligatures w14:val="none"/>
    </w:rPr>
  </w:style>
  <w:style w:type="paragraph" w:customStyle="1" w:styleId="SecretUE">
    <w:name w:val="Secret UE"/>
    <w:basedOn w:val="Parasts"/>
    <w:rsid w:val="00E27494"/>
    <w:pPr>
      <w:spacing w:after="0" w:line="240" w:lineRule="auto"/>
      <w:jc w:val="center"/>
    </w:pPr>
    <w:rPr>
      <w:rFonts w:ascii="Times New Roman" w:eastAsia="Times New Roman" w:hAnsi="Times New Roman" w:cs="Times New Roman"/>
      <w:b/>
      <w:caps/>
      <w:color w:val="FF0000"/>
      <w:kern w:val="0"/>
      <w:sz w:val="32"/>
      <w:szCs w:val="20"/>
      <w:bdr w:val="single" w:sz="18" w:space="0" w:color="FF0000"/>
      <w:lang w:val="en-GB"/>
      <w14:ligatures w14:val="none"/>
    </w:rPr>
  </w:style>
  <w:style w:type="paragraph" w:customStyle="1" w:styleId="LegalNumPar">
    <w:name w:val="LegalNumPar"/>
    <w:basedOn w:val="Parasts"/>
    <w:rsid w:val="00E27494"/>
    <w:pPr>
      <w:numPr>
        <w:numId w:val="109"/>
      </w:numPr>
      <w:spacing w:after="240" w:line="360" w:lineRule="auto"/>
    </w:pPr>
    <w:rPr>
      <w:rFonts w:ascii="Times New Roman" w:hAnsi="Times New Roman" w:cs="Times New Roman"/>
      <w:kern w:val="0"/>
      <w:sz w:val="24"/>
      <w:lang w:val="en-GB"/>
      <w14:ligatures w14:val="none"/>
    </w:rPr>
  </w:style>
  <w:style w:type="paragraph" w:customStyle="1" w:styleId="LegalNumPar2">
    <w:name w:val="LegalNumPar2"/>
    <w:basedOn w:val="Parasts"/>
    <w:rsid w:val="00E27494"/>
    <w:pPr>
      <w:numPr>
        <w:ilvl w:val="1"/>
        <w:numId w:val="109"/>
      </w:numPr>
      <w:spacing w:after="240" w:line="360" w:lineRule="auto"/>
    </w:pPr>
    <w:rPr>
      <w:rFonts w:ascii="Times New Roman" w:hAnsi="Times New Roman" w:cs="Times New Roman"/>
      <w:kern w:val="0"/>
      <w:sz w:val="24"/>
      <w:lang w:val="en-GB"/>
      <w14:ligatures w14:val="none"/>
    </w:rPr>
  </w:style>
  <w:style w:type="paragraph" w:customStyle="1" w:styleId="LegalNumPar3">
    <w:name w:val="LegalNumPar3"/>
    <w:basedOn w:val="Parasts"/>
    <w:rsid w:val="00E27494"/>
    <w:pPr>
      <w:numPr>
        <w:ilvl w:val="2"/>
        <w:numId w:val="109"/>
      </w:numPr>
      <w:spacing w:after="240" w:line="360" w:lineRule="auto"/>
    </w:pPr>
    <w:rPr>
      <w:rFonts w:ascii="Times New Roman" w:hAnsi="Times New Roman" w:cs="Times New Roman"/>
      <w:kern w:val="0"/>
      <w:sz w:val="24"/>
      <w:lang w:val="en-GB"/>
      <w14:ligatures w14:val="none"/>
    </w:rPr>
  </w:style>
  <w:style w:type="paragraph" w:customStyle="1" w:styleId="ZCom">
    <w:name w:val="Z_Com"/>
    <w:basedOn w:val="Parasts"/>
    <w:next w:val="ZDGName"/>
    <w:uiPriority w:val="99"/>
    <w:rsid w:val="00E27494"/>
    <w:pPr>
      <w:widowControl w:val="0"/>
      <w:autoSpaceDE w:val="0"/>
      <w:autoSpaceDN w:val="0"/>
      <w:spacing w:after="0" w:line="240" w:lineRule="auto"/>
      <w:ind w:right="85"/>
      <w:jc w:val="both"/>
    </w:pPr>
    <w:rPr>
      <w:rFonts w:ascii="Arial" w:eastAsia="Times New Roman" w:hAnsi="Arial" w:cs="Arial"/>
      <w:kern w:val="0"/>
      <w:sz w:val="24"/>
      <w:szCs w:val="24"/>
      <w:lang w:val="en-GB" w:eastAsia="en-GB"/>
      <w14:ligatures w14:val="none"/>
    </w:rPr>
  </w:style>
  <w:style w:type="paragraph" w:customStyle="1" w:styleId="ZDGName">
    <w:name w:val="Z_DGName"/>
    <w:basedOn w:val="Parasts"/>
    <w:uiPriority w:val="99"/>
    <w:rsid w:val="00E27494"/>
    <w:pPr>
      <w:widowControl w:val="0"/>
      <w:autoSpaceDE w:val="0"/>
      <w:autoSpaceDN w:val="0"/>
      <w:spacing w:after="0" w:line="240" w:lineRule="auto"/>
      <w:ind w:right="85"/>
    </w:pPr>
    <w:rPr>
      <w:rFonts w:ascii="Arial" w:eastAsia="Times New Roman" w:hAnsi="Arial" w:cs="Arial"/>
      <w:kern w:val="0"/>
      <w:sz w:val="16"/>
      <w:szCs w:val="16"/>
      <w:lang w:val="en-GB" w:eastAsia="en-GB"/>
      <w14:ligatures w14:val="none"/>
    </w:rPr>
  </w:style>
  <w:style w:type="table" w:customStyle="1" w:styleId="Gaisnojumsizclums11">
    <w:name w:val="Gaišs ēnojums — izcēlums 11"/>
    <w:basedOn w:val="Parastatabula"/>
    <w:next w:val="Gaisnojumsizclums1"/>
    <w:uiPriority w:val="60"/>
    <w:rsid w:val="00E27494"/>
    <w:pPr>
      <w:spacing w:after="0" w:line="240" w:lineRule="auto"/>
    </w:pPr>
    <w:rPr>
      <w:color w:val="365F91"/>
      <w:kern w:val="0"/>
      <w:lang w:val="en-GB"/>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M4">
    <w:name w:val="CM4"/>
    <w:basedOn w:val="Default"/>
    <w:next w:val="Default"/>
    <w:uiPriority w:val="99"/>
    <w:rsid w:val="00E27494"/>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E27494"/>
    <w:rPr>
      <w:color w:val="605E5C"/>
      <w:shd w:val="clear" w:color="auto" w:fill="E1DFDD"/>
    </w:rPr>
  </w:style>
  <w:style w:type="paragraph" w:customStyle="1" w:styleId="gmail-m-4086644673956287274msolistparagraph">
    <w:name w:val="gmail-m_-4086644673956287274msolistparagraph"/>
    <w:basedOn w:val="Parasts"/>
    <w:rsid w:val="00E27494"/>
    <w:pPr>
      <w:spacing w:before="100" w:beforeAutospacing="1" w:after="100" w:afterAutospacing="1" w:line="240" w:lineRule="auto"/>
    </w:pPr>
    <w:rPr>
      <w:rFonts w:ascii="Times New Roman" w:hAnsi="Times New Roman" w:cs="Times New Roman"/>
      <w:kern w:val="0"/>
      <w:sz w:val="24"/>
      <w:szCs w:val="24"/>
      <w:lang w:eastAsia="lv-LV"/>
      <w14:ligatures w14:val="none"/>
    </w:rPr>
  </w:style>
  <w:style w:type="character" w:customStyle="1" w:styleId="fontstyle01">
    <w:name w:val="fontstyle01"/>
    <w:basedOn w:val="Noklusjumarindkopasfonts"/>
    <w:rsid w:val="00E27494"/>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E27494"/>
    <w:rPr>
      <w:color w:val="605E5C"/>
      <w:shd w:val="clear" w:color="auto" w:fill="E1DFDD"/>
    </w:rPr>
  </w:style>
  <w:style w:type="character" w:customStyle="1" w:styleId="UnresolvedMention4">
    <w:name w:val="Unresolved Mention4"/>
    <w:basedOn w:val="Noklusjumarindkopasfonts"/>
    <w:uiPriority w:val="99"/>
    <w:semiHidden/>
    <w:unhideWhenUsed/>
    <w:rsid w:val="00E27494"/>
    <w:rPr>
      <w:color w:val="605E5C"/>
      <w:shd w:val="clear" w:color="auto" w:fill="E1DFDD"/>
    </w:rPr>
  </w:style>
  <w:style w:type="table" w:customStyle="1" w:styleId="Regulartable1">
    <w:name w:val="Regular table1"/>
    <w:basedOn w:val="Parastatabula"/>
    <w:next w:val="Reatabula"/>
    <w:uiPriority w:val="59"/>
    <w:rsid w:val="00E2749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E27494"/>
    <w:rPr>
      <w:rFonts w:ascii="Segoe UI" w:hAnsi="Segoe UI" w:cs="Segoe UI"/>
      <w:sz w:val="18"/>
      <w:szCs w:val="18"/>
    </w:rPr>
  </w:style>
  <w:style w:type="character" w:customStyle="1" w:styleId="Heading3Char">
    <w:name w:val="Heading 3 Char"/>
    <w:basedOn w:val="Noklusjumarindkopasfonts"/>
    <w:rsid w:val="00E27494"/>
    <w:rPr>
      <w:rFonts w:ascii="Times New Roman" w:eastAsia="Times New Roman" w:hAnsi="Times New Roman"/>
      <w:b/>
      <w:bCs/>
      <w:sz w:val="27"/>
      <w:szCs w:val="27"/>
      <w:lang w:val="en-US"/>
    </w:rPr>
  </w:style>
  <w:style w:type="character" w:customStyle="1" w:styleId="Heading2Char">
    <w:name w:val="Heading 2 Char"/>
    <w:basedOn w:val="Noklusjumarindkopasfonts"/>
    <w:rsid w:val="00E27494"/>
    <w:rPr>
      <w:rFonts w:ascii="Calibri Light" w:eastAsia="Times New Roman" w:hAnsi="Calibri Light" w:cs="Times New Roman"/>
      <w:color w:val="2E74B5"/>
      <w:sz w:val="26"/>
      <w:szCs w:val="26"/>
    </w:rPr>
  </w:style>
  <w:style w:type="paragraph" w:customStyle="1" w:styleId="SmallStyle">
    <w:name w:val="SmallStyle"/>
    <w:basedOn w:val="Parasts"/>
    <w:rsid w:val="00E27494"/>
    <w:pPr>
      <w:widowControl w:val="0"/>
      <w:suppressAutoHyphens/>
      <w:autoSpaceDN w:val="0"/>
      <w:spacing w:after="0" w:line="240" w:lineRule="auto"/>
    </w:pPr>
    <w:rPr>
      <w:rFonts w:ascii="Tahoma" w:eastAsia="Times New Roman" w:hAnsi="Tahoma" w:cs="Times New Roman"/>
      <w:kern w:val="3"/>
      <w:sz w:val="16"/>
      <w:szCs w:val="24"/>
      <w:lang w:val="en-GB" w:eastAsia="ar-SA"/>
      <w14:ligatures w14:val="none"/>
    </w:rPr>
  </w:style>
  <w:style w:type="character" w:customStyle="1" w:styleId="il">
    <w:name w:val="il"/>
    <w:basedOn w:val="Noklusjumarindkopasfonts"/>
    <w:rsid w:val="00E27494"/>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E27494"/>
    <w:rPr>
      <w:sz w:val="20"/>
      <w:szCs w:val="20"/>
    </w:rPr>
  </w:style>
  <w:style w:type="character" w:customStyle="1" w:styleId="BodyTextChar">
    <w:name w:val="Body Text Char"/>
    <w:basedOn w:val="Noklusjumarindkopasfonts"/>
    <w:rsid w:val="00E27494"/>
  </w:style>
  <w:style w:type="character" w:customStyle="1" w:styleId="TitleChar">
    <w:name w:val="Title Char"/>
    <w:basedOn w:val="Noklusjumarindkopasfonts"/>
    <w:rsid w:val="00E27494"/>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E27494"/>
    <w:rPr>
      <w:rFonts w:ascii="Calibri" w:eastAsia="Calibri" w:hAnsi="Calibri" w:cs="Times New Roman"/>
    </w:rPr>
  </w:style>
  <w:style w:type="character" w:customStyle="1" w:styleId="groupname">
    <w:name w:val="groupname"/>
    <w:basedOn w:val="Noklusjumarindkopasfonts"/>
    <w:rsid w:val="00E27494"/>
  </w:style>
  <w:style w:type="character" w:customStyle="1" w:styleId="pubyear">
    <w:name w:val="pubyear"/>
    <w:basedOn w:val="Noklusjumarindkopasfonts"/>
    <w:rsid w:val="00E27494"/>
  </w:style>
  <w:style w:type="character" w:customStyle="1" w:styleId="booktitle">
    <w:name w:val="booktitle"/>
    <w:basedOn w:val="Noklusjumarindkopasfonts"/>
    <w:rsid w:val="00E27494"/>
  </w:style>
  <w:style w:type="character" w:customStyle="1" w:styleId="edition">
    <w:name w:val="edition"/>
    <w:basedOn w:val="Noklusjumarindkopasfonts"/>
    <w:rsid w:val="00E27494"/>
  </w:style>
  <w:style w:type="character" w:customStyle="1" w:styleId="publisherlocation">
    <w:name w:val="publisherlocation"/>
    <w:basedOn w:val="Noklusjumarindkopasfonts"/>
    <w:rsid w:val="00E27494"/>
  </w:style>
  <w:style w:type="paragraph" w:customStyle="1" w:styleId="BodyText4">
    <w:name w:val="Body Text4"/>
    <w:basedOn w:val="Parasts"/>
    <w:qFormat/>
    <w:rsid w:val="00E27494"/>
    <w:pPr>
      <w:widowControl w:val="0"/>
      <w:shd w:val="clear" w:color="auto" w:fill="FFFFFF"/>
      <w:spacing w:after="1680" w:line="394" w:lineRule="exact"/>
      <w:ind w:hanging="3260"/>
      <w:jc w:val="right"/>
    </w:pPr>
    <w:rPr>
      <w:rFonts w:ascii="Times New Roman" w:eastAsia="Times New Roman" w:hAnsi="Times New Roman" w:cs="Times New Roman"/>
      <w:kern w:val="0"/>
      <w:sz w:val="21"/>
      <w:szCs w:val="21"/>
      <w14:ligatures w14:val="none"/>
    </w:rPr>
  </w:style>
  <w:style w:type="character" w:customStyle="1" w:styleId="Heading2">
    <w:name w:val="Heading #2_"/>
    <w:link w:val="Heading20"/>
    <w:rsid w:val="00E27494"/>
    <w:rPr>
      <w:b/>
      <w:bCs/>
      <w:sz w:val="28"/>
      <w:szCs w:val="28"/>
      <w:shd w:val="clear" w:color="auto" w:fill="FFFFFF"/>
    </w:rPr>
  </w:style>
  <w:style w:type="paragraph" w:customStyle="1" w:styleId="Heading20">
    <w:name w:val="Heading #2"/>
    <w:basedOn w:val="Parasts"/>
    <w:link w:val="Heading2"/>
    <w:qFormat/>
    <w:rsid w:val="00E27494"/>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E27494"/>
    <w:rPr>
      <w:vertAlign w:val="superscript"/>
    </w:rPr>
  </w:style>
  <w:style w:type="paragraph" w:customStyle="1" w:styleId="Body">
    <w:name w:val="Body"/>
    <w:rsid w:val="00E27494"/>
    <w:pPr>
      <w:pBdr>
        <w:top w:val="nil"/>
        <w:left w:val="nil"/>
        <w:bottom w:val="nil"/>
        <w:right w:val="nil"/>
        <w:between w:val="nil"/>
        <w:bar w:val="nil"/>
      </w:pBdr>
      <w:spacing w:after="0" w:line="240" w:lineRule="auto"/>
    </w:pPr>
    <w:rPr>
      <w:rFonts w:ascii="Helvetica" w:eastAsia="Arial Unicode MS" w:hAnsi="Helvetica" w:cs="Arial Unicode MS"/>
      <w:color w:val="000000"/>
      <w:kern w:val="0"/>
      <w:bdr w:val="nil"/>
      <w:lang w:eastAsia="lv-LV"/>
      <w14:ligatures w14:val="none"/>
    </w:rPr>
  </w:style>
  <w:style w:type="paragraph" w:customStyle="1" w:styleId="txt1">
    <w:name w:val="txt1"/>
    <w:rsid w:val="00E2749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kern w:val="0"/>
      <w:sz w:val="20"/>
      <w:szCs w:val="20"/>
      <w:lang w:val="en-US"/>
      <w14:ligatures w14:val="none"/>
    </w:rPr>
  </w:style>
  <w:style w:type="character" w:customStyle="1" w:styleId="WW8Num1z0">
    <w:name w:val="WW8Num1z0"/>
    <w:rsid w:val="00E27494"/>
    <w:rPr>
      <w:rFonts w:ascii="Tahoma" w:hAnsi="Tahoma" w:cs="Tahoma" w:hint="default"/>
      <w:b/>
      <w:bCs/>
      <w:i w:val="0"/>
      <w:iCs w:val="0"/>
      <w:color w:val="FFFFFF"/>
      <w:sz w:val="28"/>
      <w:szCs w:val="28"/>
    </w:rPr>
  </w:style>
  <w:style w:type="character" w:customStyle="1" w:styleId="WW8Num1z1">
    <w:name w:val="WW8Num1z1"/>
    <w:rsid w:val="00E27494"/>
    <w:rPr>
      <w:rFonts w:ascii="Times New Roman" w:hAnsi="Times New Roman" w:cs="Times New Roman" w:hint="default"/>
      <w:b/>
      <w:bCs/>
      <w:i w:val="0"/>
      <w:iCs w:val="0"/>
      <w:color w:val="auto"/>
      <w:sz w:val="22"/>
      <w:szCs w:val="22"/>
    </w:rPr>
  </w:style>
  <w:style w:type="character" w:customStyle="1" w:styleId="WW8Num1z3">
    <w:name w:val="WW8Num1z3"/>
    <w:rsid w:val="00E27494"/>
    <w:rPr>
      <w:rFonts w:ascii="Humnst777 TL" w:hAnsi="Humnst777 TL" w:cs="Humnst777 TL" w:hint="default"/>
      <w:b/>
      <w:bCs/>
      <w:i w:val="0"/>
      <w:iCs w:val="0"/>
      <w:color w:val="auto"/>
      <w:sz w:val="24"/>
      <w:szCs w:val="24"/>
    </w:rPr>
  </w:style>
  <w:style w:type="character" w:customStyle="1" w:styleId="WW8Num1z4">
    <w:name w:val="WW8Num1z4"/>
    <w:rsid w:val="00E27494"/>
    <w:rPr>
      <w:rFonts w:hint="default"/>
    </w:rPr>
  </w:style>
  <w:style w:type="character" w:customStyle="1" w:styleId="WW8Num1z8">
    <w:name w:val="WW8Num1z8"/>
    <w:rsid w:val="00E27494"/>
  </w:style>
  <w:style w:type="character" w:customStyle="1" w:styleId="WW8Num2z0">
    <w:name w:val="WW8Num2z0"/>
    <w:rsid w:val="00E27494"/>
  </w:style>
  <w:style w:type="character" w:customStyle="1" w:styleId="WW8Num2z1">
    <w:name w:val="WW8Num2z1"/>
    <w:rsid w:val="00E27494"/>
  </w:style>
  <w:style w:type="character" w:customStyle="1" w:styleId="WW8Num2z2">
    <w:name w:val="WW8Num2z2"/>
    <w:rsid w:val="00E27494"/>
  </w:style>
  <w:style w:type="character" w:customStyle="1" w:styleId="WW8Num2z3">
    <w:name w:val="WW8Num2z3"/>
    <w:rsid w:val="00E27494"/>
  </w:style>
  <w:style w:type="character" w:customStyle="1" w:styleId="WW8Num2z4">
    <w:name w:val="WW8Num2z4"/>
    <w:rsid w:val="00E27494"/>
  </w:style>
  <w:style w:type="character" w:customStyle="1" w:styleId="WW8Num2z5">
    <w:name w:val="WW8Num2z5"/>
    <w:rsid w:val="00E27494"/>
  </w:style>
  <w:style w:type="character" w:customStyle="1" w:styleId="WW8Num2z6">
    <w:name w:val="WW8Num2z6"/>
    <w:rsid w:val="00E27494"/>
  </w:style>
  <w:style w:type="character" w:customStyle="1" w:styleId="WW8Num2z7">
    <w:name w:val="WW8Num2z7"/>
    <w:rsid w:val="00E27494"/>
  </w:style>
  <w:style w:type="character" w:customStyle="1" w:styleId="WW8Num2z8">
    <w:name w:val="WW8Num2z8"/>
    <w:rsid w:val="00E27494"/>
  </w:style>
  <w:style w:type="character" w:customStyle="1" w:styleId="WW-DefaultParagraphFont">
    <w:name w:val="WW-Default Paragraph Font"/>
    <w:rsid w:val="00E27494"/>
  </w:style>
  <w:style w:type="character" w:customStyle="1" w:styleId="WW-DefaultParagraphFont1">
    <w:name w:val="WW-Default Paragraph Font1"/>
    <w:rsid w:val="00E27494"/>
  </w:style>
  <w:style w:type="character" w:customStyle="1" w:styleId="WW8Num3z0">
    <w:name w:val="WW8Num3z0"/>
    <w:rsid w:val="00E27494"/>
    <w:rPr>
      <w:rFonts w:cs="Times New Roman" w:hint="default"/>
      <w:b/>
      <w:color w:val="auto"/>
    </w:rPr>
  </w:style>
  <w:style w:type="character" w:customStyle="1" w:styleId="WW8Num4z0">
    <w:name w:val="WW8Num4z0"/>
    <w:rsid w:val="00E27494"/>
    <w:rPr>
      <w:rFonts w:cs="Times New Roman" w:hint="default"/>
      <w:b/>
    </w:rPr>
  </w:style>
  <w:style w:type="character" w:customStyle="1" w:styleId="WW8Num4z1">
    <w:name w:val="WW8Num4z1"/>
    <w:rsid w:val="00E27494"/>
    <w:rPr>
      <w:rFonts w:cs="Times New Roman" w:hint="default"/>
      <w:sz w:val="22"/>
      <w:szCs w:val="22"/>
    </w:rPr>
  </w:style>
  <w:style w:type="character" w:customStyle="1" w:styleId="WW8Num5z0">
    <w:name w:val="WW8Num5z0"/>
    <w:rsid w:val="00E27494"/>
    <w:rPr>
      <w:rFonts w:cs="Times New Roman" w:hint="default"/>
      <w:b/>
    </w:rPr>
  </w:style>
  <w:style w:type="character" w:customStyle="1" w:styleId="WW8Num5z1">
    <w:name w:val="WW8Num5z1"/>
    <w:rsid w:val="00E27494"/>
    <w:rPr>
      <w:rFonts w:cs="Times New Roman" w:hint="default"/>
      <w:sz w:val="22"/>
      <w:szCs w:val="22"/>
    </w:rPr>
  </w:style>
  <w:style w:type="character" w:customStyle="1" w:styleId="WW8Num6z0">
    <w:name w:val="WW8Num6z0"/>
    <w:rsid w:val="00E27494"/>
    <w:rPr>
      <w:rFonts w:cs="Times New Roman" w:hint="default"/>
      <w:sz w:val="22"/>
      <w:szCs w:val="22"/>
    </w:rPr>
  </w:style>
  <w:style w:type="character" w:customStyle="1" w:styleId="WW8Num7z0">
    <w:name w:val="WW8Num7z0"/>
    <w:rsid w:val="00E27494"/>
    <w:rPr>
      <w:rFonts w:cs="Times New Roman" w:hint="default"/>
      <w:b/>
      <w:color w:val="000000"/>
    </w:rPr>
  </w:style>
  <w:style w:type="character" w:customStyle="1" w:styleId="WW8Num7z1">
    <w:name w:val="WW8Num7z1"/>
    <w:rsid w:val="00E27494"/>
    <w:rPr>
      <w:rFonts w:cs="Times New Roman" w:hint="default"/>
      <w:i/>
      <w:iCs/>
      <w:color w:val="000000"/>
      <w:sz w:val="22"/>
      <w:szCs w:val="22"/>
    </w:rPr>
  </w:style>
  <w:style w:type="character" w:customStyle="1" w:styleId="WW8Num8z0">
    <w:name w:val="WW8Num8z0"/>
    <w:rsid w:val="00E27494"/>
    <w:rPr>
      <w:rFonts w:cs="Times New Roman" w:hint="default"/>
      <w:b/>
    </w:rPr>
  </w:style>
  <w:style w:type="character" w:customStyle="1" w:styleId="WW8Num8z1">
    <w:name w:val="WW8Num8z1"/>
    <w:rsid w:val="00E27494"/>
    <w:rPr>
      <w:rFonts w:cs="Times New Roman" w:hint="default"/>
      <w:b w:val="0"/>
      <w:sz w:val="22"/>
      <w:szCs w:val="22"/>
    </w:rPr>
  </w:style>
  <w:style w:type="character" w:customStyle="1" w:styleId="WW8Num8z2">
    <w:name w:val="WW8Num8z2"/>
    <w:rsid w:val="00E27494"/>
    <w:rPr>
      <w:rFonts w:cs="Times New Roman" w:hint="default"/>
      <w:sz w:val="22"/>
      <w:szCs w:val="22"/>
    </w:rPr>
  </w:style>
  <w:style w:type="character" w:customStyle="1" w:styleId="WW8Num3z1">
    <w:name w:val="WW8Num3z1"/>
    <w:rsid w:val="00E27494"/>
    <w:rPr>
      <w:rFonts w:cs="Times New Roman" w:hint="default"/>
      <w:sz w:val="22"/>
      <w:szCs w:val="22"/>
    </w:rPr>
  </w:style>
  <w:style w:type="character" w:customStyle="1" w:styleId="WW8Num6z1">
    <w:name w:val="WW8Num6z1"/>
    <w:rsid w:val="00E27494"/>
    <w:rPr>
      <w:rFonts w:cs="Times New Roman" w:hint="default"/>
      <w:sz w:val="22"/>
      <w:szCs w:val="22"/>
    </w:rPr>
  </w:style>
  <w:style w:type="character" w:customStyle="1" w:styleId="WW8Num9z0">
    <w:name w:val="WW8Num9z0"/>
    <w:rsid w:val="00E27494"/>
    <w:rPr>
      <w:rFonts w:cs="Times New Roman" w:hint="default"/>
      <w:b/>
    </w:rPr>
  </w:style>
  <w:style w:type="character" w:customStyle="1" w:styleId="WW8Num9z1">
    <w:name w:val="WW8Num9z1"/>
    <w:rsid w:val="00E27494"/>
    <w:rPr>
      <w:rFonts w:cs="Times New Roman" w:hint="default"/>
      <w:b w:val="0"/>
      <w:sz w:val="22"/>
      <w:szCs w:val="22"/>
    </w:rPr>
  </w:style>
  <w:style w:type="character" w:customStyle="1" w:styleId="WW8Num9z2">
    <w:name w:val="WW8Num9z2"/>
    <w:rsid w:val="00E27494"/>
    <w:rPr>
      <w:rFonts w:cs="Times New Roman" w:hint="default"/>
      <w:sz w:val="22"/>
      <w:szCs w:val="22"/>
    </w:rPr>
  </w:style>
  <w:style w:type="character" w:customStyle="1" w:styleId="WW8Num10z0">
    <w:name w:val="WW8Num10z0"/>
    <w:rsid w:val="00E27494"/>
    <w:rPr>
      <w:rFonts w:ascii="Tahoma" w:eastAsia="Times New Roman" w:hAnsi="Tahoma" w:cs="Tahoma"/>
    </w:rPr>
  </w:style>
  <w:style w:type="character" w:customStyle="1" w:styleId="WW8Num10z1">
    <w:name w:val="WW8Num10z1"/>
    <w:rsid w:val="00E27494"/>
    <w:rPr>
      <w:rFonts w:hint="default"/>
    </w:rPr>
  </w:style>
  <w:style w:type="character" w:customStyle="1" w:styleId="WW8Num10z2">
    <w:name w:val="WW8Num10z2"/>
    <w:rsid w:val="00E27494"/>
  </w:style>
  <w:style w:type="character" w:customStyle="1" w:styleId="WW8Num10z3">
    <w:name w:val="WW8Num10z3"/>
    <w:rsid w:val="00E27494"/>
  </w:style>
  <w:style w:type="character" w:customStyle="1" w:styleId="WW8Num10z4">
    <w:name w:val="WW8Num10z4"/>
    <w:rsid w:val="00E27494"/>
  </w:style>
  <w:style w:type="character" w:customStyle="1" w:styleId="WW8Num10z5">
    <w:name w:val="WW8Num10z5"/>
    <w:rsid w:val="00E27494"/>
  </w:style>
  <w:style w:type="character" w:customStyle="1" w:styleId="WW8Num10z6">
    <w:name w:val="WW8Num10z6"/>
    <w:rsid w:val="00E27494"/>
  </w:style>
  <w:style w:type="character" w:customStyle="1" w:styleId="WW8Num10z7">
    <w:name w:val="WW8Num10z7"/>
    <w:rsid w:val="00E27494"/>
  </w:style>
  <w:style w:type="character" w:customStyle="1" w:styleId="WW8Num10z8">
    <w:name w:val="WW8Num10z8"/>
    <w:rsid w:val="00E27494"/>
  </w:style>
  <w:style w:type="character" w:customStyle="1" w:styleId="WW8Num11z0">
    <w:name w:val="WW8Num11z0"/>
    <w:rsid w:val="00E27494"/>
  </w:style>
  <w:style w:type="character" w:customStyle="1" w:styleId="WW8Num12z0">
    <w:name w:val="WW8Num12z0"/>
    <w:rsid w:val="00E27494"/>
    <w:rPr>
      <w:rFonts w:hint="default"/>
    </w:rPr>
  </w:style>
  <w:style w:type="character" w:customStyle="1" w:styleId="WW8Num13z0">
    <w:name w:val="WW8Num13z0"/>
    <w:rsid w:val="00E27494"/>
    <w:rPr>
      <w:rFonts w:hint="default"/>
    </w:rPr>
  </w:style>
  <w:style w:type="character" w:customStyle="1" w:styleId="WW8Num14z0">
    <w:name w:val="WW8Num14z0"/>
    <w:rsid w:val="00E27494"/>
    <w:rPr>
      <w:rFonts w:ascii="Tahoma" w:hAnsi="Tahoma" w:cs="Tahoma" w:hint="default"/>
      <w:b/>
      <w:bCs/>
      <w:i w:val="0"/>
      <w:iCs w:val="0"/>
      <w:color w:val="FFFFFF"/>
      <w:sz w:val="28"/>
      <w:szCs w:val="28"/>
    </w:rPr>
  </w:style>
  <w:style w:type="character" w:customStyle="1" w:styleId="WW8Num14z1">
    <w:name w:val="WW8Num14z1"/>
    <w:rsid w:val="00E27494"/>
    <w:rPr>
      <w:rFonts w:ascii="Times New Roman" w:hAnsi="Times New Roman" w:cs="Times New Roman" w:hint="default"/>
      <w:b/>
      <w:bCs/>
      <w:i w:val="0"/>
      <w:iCs w:val="0"/>
      <w:color w:val="auto"/>
      <w:sz w:val="22"/>
      <w:szCs w:val="22"/>
    </w:rPr>
  </w:style>
  <w:style w:type="character" w:customStyle="1" w:styleId="WW8Num14z2">
    <w:name w:val="WW8Num14z2"/>
    <w:rsid w:val="00E27494"/>
    <w:rPr>
      <w:rFonts w:ascii="Tahoma" w:hAnsi="Tahoma" w:cs="Tahoma" w:hint="default"/>
      <w:b/>
      <w:bCs/>
      <w:i w:val="0"/>
      <w:iCs w:val="0"/>
      <w:color w:val="999999"/>
      <w:sz w:val="24"/>
      <w:szCs w:val="24"/>
    </w:rPr>
  </w:style>
  <w:style w:type="character" w:customStyle="1" w:styleId="WW8Num14z3">
    <w:name w:val="WW8Num14z3"/>
    <w:rsid w:val="00E27494"/>
    <w:rPr>
      <w:rFonts w:ascii="Humnst777 TL" w:hAnsi="Humnst777 TL" w:cs="Humnst777 TL" w:hint="default"/>
      <w:b/>
      <w:bCs/>
      <w:i w:val="0"/>
      <w:iCs w:val="0"/>
      <w:color w:val="auto"/>
      <w:sz w:val="24"/>
      <w:szCs w:val="24"/>
    </w:rPr>
  </w:style>
  <w:style w:type="character" w:customStyle="1" w:styleId="WW8Num14z4">
    <w:name w:val="WW8Num14z4"/>
    <w:rsid w:val="00E27494"/>
    <w:rPr>
      <w:rFonts w:hint="default"/>
    </w:rPr>
  </w:style>
  <w:style w:type="character" w:customStyle="1" w:styleId="WW8Num15z0">
    <w:name w:val="WW8Num15z0"/>
    <w:rsid w:val="00E27494"/>
    <w:rPr>
      <w:rFonts w:hint="default"/>
      <w:b/>
    </w:rPr>
  </w:style>
  <w:style w:type="character" w:customStyle="1" w:styleId="WW8Num16z0">
    <w:name w:val="WW8Num16z0"/>
    <w:rsid w:val="00E27494"/>
    <w:rPr>
      <w:rFonts w:ascii="Symbol" w:hAnsi="Symbol" w:cs="Symbol" w:hint="default"/>
    </w:rPr>
  </w:style>
  <w:style w:type="character" w:customStyle="1" w:styleId="WW-DefaultParagraphFont11">
    <w:name w:val="WW-Default Paragraph Font11"/>
    <w:rsid w:val="00E27494"/>
  </w:style>
  <w:style w:type="character" w:customStyle="1" w:styleId="WW8Num4z2">
    <w:name w:val="WW8Num4z2"/>
    <w:rsid w:val="00E27494"/>
    <w:rPr>
      <w:rFonts w:cs="Times New Roman"/>
    </w:rPr>
  </w:style>
  <w:style w:type="character" w:customStyle="1" w:styleId="WW8Num5z2">
    <w:name w:val="WW8Num5z2"/>
    <w:rsid w:val="00E27494"/>
    <w:rPr>
      <w:rFonts w:ascii="Wingdings" w:hAnsi="Wingdings" w:cs="Wingdings" w:hint="default"/>
      <w:sz w:val="20"/>
    </w:rPr>
  </w:style>
  <w:style w:type="character" w:customStyle="1" w:styleId="WW8Num12z1">
    <w:name w:val="WW8Num12z1"/>
    <w:rsid w:val="00E27494"/>
    <w:rPr>
      <w:rFonts w:cs="Times New Roman" w:hint="default"/>
      <w:i/>
      <w:iCs/>
      <w:color w:val="000000"/>
      <w:sz w:val="22"/>
      <w:szCs w:val="22"/>
    </w:rPr>
  </w:style>
  <w:style w:type="character" w:customStyle="1" w:styleId="WW8Num13z1">
    <w:name w:val="WW8Num13z1"/>
    <w:rsid w:val="00E27494"/>
    <w:rPr>
      <w:rFonts w:cs="Times New Roman" w:hint="default"/>
      <w:b w:val="0"/>
      <w:sz w:val="22"/>
      <w:szCs w:val="22"/>
    </w:rPr>
  </w:style>
  <w:style w:type="character" w:customStyle="1" w:styleId="WW8Num13z2">
    <w:name w:val="WW8Num13z2"/>
    <w:rsid w:val="00E27494"/>
    <w:rPr>
      <w:rFonts w:cs="Times New Roman" w:hint="default"/>
      <w:sz w:val="22"/>
      <w:szCs w:val="22"/>
    </w:rPr>
  </w:style>
  <w:style w:type="character" w:customStyle="1" w:styleId="WW8Num15z1">
    <w:name w:val="WW8Num15z1"/>
    <w:rsid w:val="00E27494"/>
  </w:style>
  <w:style w:type="character" w:customStyle="1" w:styleId="WW8Num15z2">
    <w:name w:val="WW8Num15z2"/>
    <w:rsid w:val="00E27494"/>
  </w:style>
  <w:style w:type="character" w:customStyle="1" w:styleId="WW8Num15z3">
    <w:name w:val="WW8Num15z3"/>
    <w:rsid w:val="00E27494"/>
  </w:style>
  <w:style w:type="character" w:customStyle="1" w:styleId="WW8Num15z4">
    <w:name w:val="WW8Num15z4"/>
    <w:rsid w:val="00E27494"/>
  </w:style>
  <w:style w:type="character" w:customStyle="1" w:styleId="WW8Num15z5">
    <w:name w:val="WW8Num15z5"/>
    <w:rsid w:val="00E27494"/>
  </w:style>
  <w:style w:type="character" w:customStyle="1" w:styleId="WW8Num15z6">
    <w:name w:val="WW8Num15z6"/>
    <w:rsid w:val="00E27494"/>
  </w:style>
  <w:style w:type="character" w:customStyle="1" w:styleId="WW8Num15z7">
    <w:name w:val="WW8Num15z7"/>
    <w:rsid w:val="00E27494"/>
  </w:style>
  <w:style w:type="character" w:customStyle="1" w:styleId="WW8Num15z8">
    <w:name w:val="WW8Num15z8"/>
    <w:rsid w:val="00E27494"/>
  </w:style>
  <w:style w:type="character" w:customStyle="1" w:styleId="WW8Num16z1">
    <w:name w:val="WW8Num16z1"/>
    <w:rsid w:val="00E27494"/>
    <w:rPr>
      <w:rFonts w:hint="default"/>
    </w:rPr>
  </w:style>
  <w:style w:type="character" w:customStyle="1" w:styleId="WW8Num16z2">
    <w:name w:val="WW8Num16z2"/>
    <w:rsid w:val="00E27494"/>
  </w:style>
  <w:style w:type="character" w:customStyle="1" w:styleId="WW8Num16z3">
    <w:name w:val="WW8Num16z3"/>
    <w:rsid w:val="00E27494"/>
  </w:style>
  <w:style w:type="character" w:customStyle="1" w:styleId="WW8Num16z4">
    <w:name w:val="WW8Num16z4"/>
    <w:rsid w:val="00E27494"/>
  </w:style>
  <w:style w:type="character" w:customStyle="1" w:styleId="WW8Num16z5">
    <w:name w:val="WW8Num16z5"/>
    <w:rsid w:val="00E27494"/>
  </w:style>
  <w:style w:type="character" w:customStyle="1" w:styleId="WW8Num16z6">
    <w:name w:val="WW8Num16z6"/>
    <w:rsid w:val="00E27494"/>
  </w:style>
  <w:style w:type="character" w:customStyle="1" w:styleId="WW8Num16z7">
    <w:name w:val="WW8Num16z7"/>
    <w:rsid w:val="00E27494"/>
  </w:style>
  <w:style w:type="character" w:customStyle="1" w:styleId="WW8Num16z8">
    <w:name w:val="WW8Num16z8"/>
    <w:rsid w:val="00E27494"/>
  </w:style>
  <w:style w:type="character" w:customStyle="1" w:styleId="WW8Num17z0">
    <w:name w:val="WW8Num17z0"/>
    <w:rsid w:val="00E27494"/>
    <w:rPr>
      <w:rFonts w:hint="default"/>
    </w:rPr>
  </w:style>
  <w:style w:type="character" w:customStyle="1" w:styleId="WW8Num18z0">
    <w:name w:val="WW8Num18z0"/>
    <w:rsid w:val="00E27494"/>
    <w:rPr>
      <w:rFonts w:hint="default"/>
    </w:rPr>
  </w:style>
  <w:style w:type="character" w:customStyle="1" w:styleId="WW8Num19z0">
    <w:name w:val="WW8Num19z0"/>
    <w:rsid w:val="00E27494"/>
  </w:style>
  <w:style w:type="character" w:customStyle="1" w:styleId="WW8Num19z1">
    <w:name w:val="WW8Num19z1"/>
    <w:rsid w:val="00E27494"/>
    <w:rPr>
      <w:rFonts w:hint="default"/>
    </w:rPr>
  </w:style>
  <w:style w:type="character" w:customStyle="1" w:styleId="WW8Num20z0">
    <w:name w:val="WW8Num20z0"/>
    <w:rsid w:val="00E27494"/>
  </w:style>
  <w:style w:type="character" w:customStyle="1" w:styleId="WW8Num20z1">
    <w:name w:val="WW8Num20z1"/>
    <w:rsid w:val="00E27494"/>
  </w:style>
  <w:style w:type="character" w:customStyle="1" w:styleId="WW8Num20z2">
    <w:name w:val="WW8Num20z2"/>
    <w:rsid w:val="00E27494"/>
  </w:style>
  <w:style w:type="character" w:customStyle="1" w:styleId="WW8Num20z3">
    <w:name w:val="WW8Num20z3"/>
    <w:rsid w:val="00E27494"/>
  </w:style>
  <w:style w:type="character" w:customStyle="1" w:styleId="WW8Num20z5">
    <w:name w:val="WW8Num20z5"/>
    <w:rsid w:val="00E27494"/>
  </w:style>
  <w:style w:type="character" w:customStyle="1" w:styleId="WW8Num20z6">
    <w:name w:val="WW8Num20z6"/>
    <w:rsid w:val="00E27494"/>
  </w:style>
  <w:style w:type="character" w:customStyle="1" w:styleId="WW8Num20z7">
    <w:name w:val="WW8Num20z7"/>
    <w:rsid w:val="00E27494"/>
  </w:style>
  <w:style w:type="character" w:customStyle="1" w:styleId="WW8Num20z8">
    <w:name w:val="WW8Num20z8"/>
    <w:rsid w:val="00E27494"/>
  </w:style>
  <w:style w:type="character" w:customStyle="1" w:styleId="WW8Num21z0">
    <w:name w:val="WW8Num21z0"/>
    <w:rsid w:val="00E27494"/>
    <w:rPr>
      <w:rFonts w:hint="default"/>
    </w:rPr>
  </w:style>
  <w:style w:type="character" w:customStyle="1" w:styleId="WW8Num21z1">
    <w:name w:val="WW8Num21z1"/>
    <w:rsid w:val="00E27494"/>
  </w:style>
  <w:style w:type="character" w:customStyle="1" w:styleId="WW8Num21z2">
    <w:name w:val="WW8Num21z2"/>
    <w:rsid w:val="00E27494"/>
  </w:style>
  <w:style w:type="character" w:customStyle="1" w:styleId="WW8Num21z3">
    <w:name w:val="WW8Num21z3"/>
    <w:rsid w:val="00E27494"/>
  </w:style>
  <w:style w:type="character" w:customStyle="1" w:styleId="WW8Num21z4">
    <w:name w:val="WW8Num21z4"/>
    <w:rsid w:val="00E27494"/>
  </w:style>
  <w:style w:type="character" w:customStyle="1" w:styleId="WW8Num21z5">
    <w:name w:val="WW8Num21z5"/>
    <w:rsid w:val="00E27494"/>
  </w:style>
  <w:style w:type="character" w:customStyle="1" w:styleId="WW8Num21z6">
    <w:name w:val="WW8Num21z6"/>
    <w:rsid w:val="00E27494"/>
  </w:style>
  <w:style w:type="character" w:customStyle="1" w:styleId="WW8Num21z7">
    <w:name w:val="WW8Num21z7"/>
    <w:rsid w:val="00E27494"/>
  </w:style>
  <w:style w:type="character" w:customStyle="1" w:styleId="WW8Num21z8">
    <w:name w:val="WW8Num21z8"/>
    <w:rsid w:val="00E27494"/>
  </w:style>
  <w:style w:type="character" w:customStyle="1" w:styleId="WW8Num22z0">
    <w:name w:val="WW8Num22z0"/>
    <w:rsid w:val="00E27494"/>
    <w:rPr>
      <w:rFonts w:hint="default"/>
    </w:rPr>
  </w:style>
  <w:style w:type="character" w:customStyle="1" w:styleId="WW8Num22z1">
    <w:name w:val="WW8Num22z1"/>
    <w:rsid w:val="00E27494"/>
  </w:style>
  <w:style w:type="character" w:customStyle="1" w:styleId="WW8Num22z2">
    <w:name w:val="WW8Num22z2"/>
    <w:rsid w:val="00E27494"/>
  </w:style>
  <w:style w:type="character" w:customStyle="1" w:styleId="WW8Num22z3">
    <w:name w:val="WW8Num22z3"/>
    <w:rsid w:val="00E27494"/>
  </w:style>
  <w:style w:type="character" w:customStyle="1" w:styleId="WW8Num22z4">
    <w:name w:val="WW8Num22z4"/>
    <w:rsid w:val="00E27494"/>
  </w:style>
  <w:style w:type="character" w:customStyle="1" w:styleId="WW8Num22z5">
    <w:name w:val="WW8Num22z5"/>
    <w:rsid w:val="00E27494"/>
  </w:style>
  <w:style w:type="character" w:customStyle="1" w:styleId="WW8Num22z6">
    <w:name w:val="WW8Num22z6"/>
    <w:rsid w:val="00E27494"/>
  </w:style>
  <w:style w:type="character" w:customStyle="1" w:styleId="WW8Num22z7">
    <w:name w:val="WW8Num22z7"/>
    <w:rsid w:val="00E27494"/>
  </w:style>
  <w:style w:type="character" w:customStyle="1" w:styleId="WW8Num22z8">
    <w:name w:val="WW8Num22z8"/>
    <w:rsid w:val="00E27494"/>
  </w:style>
  <w:style w:type="character" w:customStyle="1" w:styleId="WW8Num23z0">
    <w:name w:val="WW8Num23z0"/>
    <w:rsid w:val="00E27494"/>
    <w:rPr>
      <w:rFonts w:ascii="Tahoma" w:hAnsi="Tahoma" w:cs="Tahoma" w:hint="default"/>
      <w:b/>
      <w:bCs/>
      <w:i w:val="0"/>
      <w:iCs w:val="0"/>
      <w:color w:val="FFFFFF"/>
      <w:sz w:val="28"/>
      <w:szCs w:val="28"/>
    </w:rPr>
  </w:style>
  <w:style w:type="character" w:customStyle="1" w:styleId="WW8Num23z1">
    <w:name w:val="WW8Num23z1"/>
    <w:rsid w:val="00E27494"/>
    <w:rPr>
      <w:rFonts w:ascii="Times New Roman" w:hAnsi="Times New Roman" w:cs="Times New Roman" w:hint="default"/>
      <w:b/>
      <w:bCs/>
      <w:i w:val="0"/>
      <w:iCs w:val="0"/>
      <w:color w:val="auto"/>
      <w:sz w:val="22"/>
      <w:szCs w:val="22"/>
    </w:rPr>
  </w:style>
  <w:style w:type="character" w:customStyle="1" w:styleId="WW8Num23z2">
    <w:name w:val="WW8Num23z2"/>
    <w:rsid w:val="00E27494"/>
    <w:rPr>
      <w:rFonts w:ascii="Tahoma" w:hAnsi="Tahoma" w:cs="Tahoma" w:hint="default"/>
      <w:b/>
      <w:bCs/>
      <w:i w:val="0"/>
      <w:iCs w:val="0"/>
      <w:color w:val="999999"/>
      <w:sz w:val="24"/>
      <w:szCs w:val="24"/>
    </w:rPr>
  </w:style>
  <w:style w:type="character" w:customStyle="1" w:styleId="WW8Num23z3">
    <w:name w:val="WW8Num23z3"/>
    <w:rsid w:val="00E27494"/>
    <w:rPr>
      <w:rFonts w:ascii="Humnst777 TL" w:hAnsi="Humnst777 TL" w:cs="Humnst777 TL" w:hint="default"/>
      <w:b/>
      <w:bCs/>
      <w:i w:val="0"/>
      <w:iCs w:val="0"/>
      <w:color w:val="auto"/>
      <w:sz w:val="24"/>
      <w:szCs w:val="24"/>
    </w:rPr>
  </w:style>
  <w:style w:type="character" w:customStyle="1" w:styleId="WW8Num23z4">
    <w:name w:val="WW8Num23z4"/>
    <w:rsid w:val="00E27494"/>
    <w:rPr>
      <w:rFonts w:hint="default"/>
    </w:rPr>
  </w:style>
  <w:style w:type="character" w:customStyle="1" w:styleId="WW8Num24z0">
    <w:name w:val="WW8Num24z0"/>
    <w:rsid w:val="00E27494"/>
    <w:rPr>
      <w:rFonts w:ascii="Tahoma" w:hAnsi="Tahoma" w:cs="Tahoma" w:hint="default"/>
      <w:b/>
      <w:bCs/>
      <w:i w:val="0"/>
      <w:iCs w:val="0"/>
      <w:color w:val="FFFFFF"/>
      <w:sz w:val="28"/>
      <w:szCs w:val="28"/>
    </w:rPr>
  </w:style>
  <w:style w:type="character" w:customStyle="1" w:styleId="WW8Num24z1">
    <w:name w:val="WW8Num24z1"/>
    <w:rsid w:val="00E27494"/>
    <w:rPr>
      <w:rFonts w:ascii="Times New Roman" w:hAnsi="Times New Roman" w:cs="Times New Roman" w:hint="default"/>
      <w:b/>
      <w:bCs/>
      <w:i w:val="0"/>
      <w:iCs w:val="0"/>
      <w:color w:val="auto"/>
      <w:sz w:val="22"/>
      <w:szCs w:val="22"/>
    </w:rPr>
  </w:style>
  <w:style w:type="character" w:customStyle="1" w:styleId="WW8Num24z3">
    <w:name w:val="WW8Num24z3"/>
    <w:rsid w:val="00E27494"/>
    <w:rPr>
      <w:rFonts w:ascii="Humnst777 TL" w:hAnsi="Humnst777 TL" w:cs="Humnst777 TL" w:hint="default"/>
      <w:b/>
      <w:bCs/>
      <w:i w:val="0"/>
      <w:iCs w:val="0"/>
      <w:color w:val="auto"/>
      <w:sz w:val="24"/>
      <w:szCs w:val="24"/>
    </w:rPr>
  </w:style>
  <w:style w:type="character" w:customStyle="1" w:styleId="WW8Num24z4">
    <w:name w:val="WW8Num24z4"/>
    <w:rsid w:val="00E27494"/>
    <w:rPr>
      <w:rFonts w:hint="default"/>
    </w:rPr>
  </w:style>
  <w:style w:type="character" w:customStyle="1" w:styleId="WW8Num25z0">
    <w:name w:val="WW8Num25z0"/>
    <w:rsid w:val="00E27494"/>
    <w:rPr>
      <w:rFonts w:hint="default"/>
    </w:rPr>
  </w:style>
  <w:style w:type="character" w:customStyle="1" w:styleId="WW8Num25z1">
    <w:name w:val="WW8Num25z1"/>
    <w:rsid w:val="00E27494"/>
  </w:style>
  <w:style w:type="character" w:customStyle="1" w:styleId="WW8Num25z2">
    <w:name w:val="WW8Num25z2"/>
    <w:rsid w:val="00E27494"/>
  </w:style>
  <w:style w:type="character" w:customStyle="1" w:styleId="WW8Num25z3">
    <w:name w:val="WW8Num25z3"/>
    <w:rsid w:val="00E27494"/>
  </w:style>
  <w:style w:type="character" w:customStyle="1" w:styleId="WW8Num25z4">
    <w:name w:val="WW8Num25z4"/>
    <w:rsid w:val="00E27494"/>
  </w:style>
  <w:style w:type="character" w:customStyle="1" w:styleId="WW8Num25z5">
    <w:name w:val="WW8Num25z5"/>
    <w:rsid w:val="00E27494"/>
  </w:style>
  <w:style w:type="character" w:customStyle="1" w:styleId="WW8Num25z6">
    <w:name w:val="WW8Num25z6"/>
    <w:rsid w:val="00E27494"/>
  </w:style>
  <w:style w:type="character" w:customStyle="1" w:styleId="WW8Num25z7">
    <w:name w:val="WW8Num25z7"/>
    <w:rsid w:val="00E27494"/>
  </w:style>
  <w:style w:type="character" w:customStyle="1" w:styleId="WW8Num25z8">
    <w:name w:val="WW8Num25z8"/>
    <w:rsid w:val="00E27494"/>
  </w:style>
  <w:style w:type="character" w:customStyle="1" w:styleId="WW8Num26z0">
    <w:name w:val="WW8Num26z0"/>
    <w:rsid w:val="00E27494"/>
    <w:rPr>
      <w:rFonts w:ascii="Symbol" w:hAnsi="Symbol" w:cs="Symbol" w:hint="default"/>
    </w:rPr>
  </w:style>
  <w:style w:type="character" w:customStyle="1" w:styleId="WW8Num26z1">
    <w:name w:val="WW8Num26z1"/>
    <w:rsid w:val="00E27494"/>
    <w:rPr>
      <w:rFonts w:ascii="Courier New" w:hAnsi="Courier New" w:cs="Courier New" w:hint="default"/>
    </w:rPr>
  </w:style>
  <w:style w:type="character" w:customStyle="1" w:styleId="WW8Num26z2">
    <w:name w:val="WW8Num26z2"/>
    <w:rsid w:val="00E27494"/>
    <w:rPr>
      <w:rFonts w:ascii="Wingdings" w:hAnsi="Wingdings" w:cs="Wingdings" w:hint="default"/>
    </w:rPr>
  </w:style>
  <w:style w:type="character" w:customStyle="1" w:styleId="WW8Num27z0">
    <w:name w:val="WW8Num27z0"/>
    <w:rsid w:val="00E27494"/>
    <w:rPr>
      <w:rFonts w:hint="default"/>
    </w:rPr>
  </w:style>
  <w:style w:type="character" w:customStyle="1" w:styleId="WW8Num27z1">
    <w:name w:val="WW8Num27z1"/>
    <w:rsid w:val="00E27494"/>
  </w:style>
  <w:style w:type="character" w:customStyle="1" w:styleId="WW8Num27z2">
    <w:name w:val="WW8Num27z2"/>
    <w:rsid w:val="00E27494"/>
  </w:style>
  <w:style w:type="character" w:customStyle="1" w:styleId="WW8Num27z3">
    <w:name w:val="WW8Num27z3"/>
    <w:rsid w:val="00E27494"/>
  </w:style>
  <w:style w:type="character" w:customStyle="1" w:styleId="WW8Num27z4">
    <w:name w:val="WW8Num27z4"/>
    <w:rsid w:val="00E27494"/>
  </w:style>
  <w:style w:type="character" w:customStyle="1" w:styleId="WW8Num27z5">
    <w:name w:val="WW8Num27z5"/>
    <w:rsid w:val="00E27494"/>
  </w:style>
  <w:style w:type="character" w:customStyle="1" w:styleId="WW8Num27z6">
    <w:name w:val="WW8Num27z6"/>
    <w:rsid w:val="00E27494"/>
  </w:style>
  <w:style w:type="character" w:customStyle="1" w:styleId="WW8Num27z7">
    <w:name w:val="WW8Num27z7"/>
    <w:rsid w:val="00E27494"/>
  </w:style>
  <w:style w:type="character" w:customStyle="1" w:styleId="WW8Num27z8">
    <w:name w:val="WW8Num27z8"/>
    <w:rsid w:val="00E27494"/>
  </w:style>
  <w:style w:type="character" w:customStyle="1" w:styleId="WW8Num28z0">
    <w:name w:val="WW8Num28z0"/>
    <w:rsid w:val="00E27494"/>
    <w:rPr>
      <w:rFonts w:hint="default"/>
    </w:rPr>
  </w:style>
  <w:style w:type="character" w:customStyle="1" w:styleId="WW-DefaultParagraphFont111">
    <w:name w:val="WW-Default Paragraph Font111"/>
    <w:rsid w:val="00E27494"/>
  </w:style>
  <w:style w:type="character" w:customStyle="1" w:styleId="WW8Num1z2">
    <w:name w:val="WW8Num1z2"/>
    <w:rsid w:val="00E27494"/>
  </w:style>
  <w:style w:type="character" w:customStyle="1" w:styleId="WW8Num1z5">
    <w:name w:val="WW8Num1z5"/>
    <w:rsid w:val="00E27494"/>
  </w:style>
  <w:style w:type="character" w:customStyle="1" w:styleId="WW8Num1z6">
    <w:name w:val="WW8Num1z6"/>
    <w:rsid w:val="00E27494"/>
  </w:style>
  <w:style w:type="character" w:customStyle="1" w:styleId="WW8Num1z7">
    <w:name w:val="WW8Num1z7"/>
    <w:rsid w:val="00E27494"/>
  </w:style>
  <w:style w:type="character" w:customStyle="1" w:styleId="WW8Num6z2">
    <w:name w:val="WW8Num6z2"/>
    <w:rsid w:val="00E27494"/>
    <w:rPr>
      <w:rFonts w:ascii="Wingdings" w:hAnsi="Wingdings" w:cs="Wingdings" w:hint="default"/>
      <w:sz w:val="20"/>
    </w:rPr>
  </w:style>
  <w:style w:type="character" w:customStyle="1" w:styleId="WW8Num11z1">
    <w:name w:val="WW8Num11z1"/>
    <w:rsid w:val="00E27494"/>
    <w:rPr>
      <w:rFonts w:cs="Times New Roman" w:hint="default"/>
      <w:sz w:val="22"/>
      <w:szCs w:val="22"/>
    </w:rPr>
  </w:style>
  <w:style w:type="character" w:customStyle="1" w:styleId="WW-DefaultParagraphFont1111">
    <w:name w:val="WW-Default Paragraph Font1111"/>
    <w:rsid w:val="00E27494"/>
  </w:style>
  <w:style w:type="character" w:customStyle="1" w:styleId="WW8Num3z2">
    <w:name w:val="WW8Num3z2"/>
    <w:rsid w:val="00E27494"/>
  </w:style>
  <w:style w:type="character" w:customStyle="1" w:styleId="WW8Num3z3">
    <w:name w:val="WW8Num3z3"/>
    <w:rsid w:val="00E27494"/>
  </w:style>
  <w:style w:type="character" w:customStyle="1" w:styleId="WW8Num3z4">
    <w:name w:val="WW8Num3z4"/>
    <w:rsid w:val="00E27494"/>
  </w:style>
  <w:style w:type="character" w:customStyle="1" w:styleId="WW8Num3z5">
    <w:name w:val="WW8Num3z5"/>
    <w:rsid w:val="00E27494"/>
  </w:style>
  <w:style w:type="character" w:customStyle="1" w:styleId="WW8Num3z6">
    <w:name w:val="WW8Num3z6"/>
    <w:rsid w:val="00E27494"/>
  </w:style>
  <w:style w:type="character" w:customStyle="1" w:styleId="WW8Num3z7">
    <w:name w:val="WW8Num3z7"/>
    <w:rsid w:val="00E27494"/>
  </w:style>
  <w:style w:type="character" w:customStyle="1" w:styleId="WW8Num3z8">
    <w:name w:val="WW8Num3z8"/>
    <w:rsid w:val="00E27494"/>
  </w:style>
  <w:style w:type="character" w:customStyle="1" w:styleId="WW8Num6z3">
    <w:name w:val="WW8Num6z3"/>
    <w:rsid w:val="00E27494"/>
    <w:rPr>
      <w:rFonts w:ascii="Humnst777 TL" w:hAnsi="Humnst777 TL" w:cs="Times New Roman" w:hint="default"/>
      <w:b/>
      <w:i w:val="0"/>
      <w:color w:val="auto"/>
      <w:sz w:val="24"/>
    </w:rPr>
  </w:style>
  <w:style w:type="character" w:customStyle="1" w:styleId="WW8Num6z4">
    <w:name w:val="WW8Num6z4"/>
    <w:rsid w:val="00E27494"/>
    <w:rPr>
      <w:rFonts w:cs="Times New Roman" w:hint="default"/>
    </w:rPr>
  </w:style>
  <w:style w:type="character" w:customStyle="1" w:styleId="WW8Num12z2">
    <w:name w:val="WW8Num12z2"/>
    <w:rsid w:val="00E27494"/>
    <w:rPr>
      <w:rFonts w:cs="Times New Roman"/>
    </w:rPr>
  </w:style>
  <w:style w:type="character" w:customStyle="1" w:styleId="WW8Num14z5">
    <w:name w:val="WW8Num14z5"/>
    <w:rsid w:val="00E27494"/>
  </w:style>
  <w:style w:type="character" w:customStyle="1" w:styleId="WW8Num14z6">
    <w:name w:val="WW8Num14z6"/>
    <w:rsid w:val="00E27494"/>
  </w:style>
  <w:style w:type="character" w:customStyle="1" w:styleId="WW8Num14z7">
    <w:name w:val="WW8Num14z7"/>
    <w:rsid w:val="00E27494"/>
  </w:style>
  <w:style w:type="character" w:customStyle="1" w:styleId="WW8Num14z8">
    <w:name w:val="WW8Num14z8"/>
    <w:rsid w:val="00E27494"/>
  </w:style>
  <w:style w:type="character" w:customStyle="1" w:styleId="WW8Num17z1">
    <w:name w:val="WW8Num17z1"/>
    <w:rsid w:val="00E27494"/>
    <w:rPr>
      <w:rFonts w:cs="Times New Roman" w:hint="default"/>
      <w:sz w:val="22"/>
      <w:szCs w:val="22"/>
    </w:rPr>
  </w:style>
  <w:style w:type="character" w:customStyle="1" w:styleId="WW8Num18z1">
    <w:name w:val="WW8Num18z1"/>
    <w:rsid w:val="00E27494"/>
    <w:rPr>
      <w:rFonts w:ascii="Times New Roman" w:hAnsi="Times New Roman" w:cs="Times New Roman" w:hint="default"/>
      <w:b/>
      <w:bCs/>
      <w:i w:val="0"/>
      <w:iCs w:val="0"/>
      <w:color w:val="auto"/>
      <w:sz w:val="22"/>
      <w:szCs w:val="22"/>
    </w:rPr>
  </w:style>
  <w:style w:type="character" w:customStyle="1" w:styleId="WW8Num18z2">
    <w:name w:val="WW8Num18z2"/>
    <w:rsid w:val="00E27494"/>
    <w:rPr>
      <w:rFonts w:ascii="Tahoma" w:hAnsi="Tahoma" w:cs="Tahoma" w:hint="default"/>
      <w:b/>
      <w:bCs/>
      <w:i w:val="0"/>
      <w:iCs w:val="0"/>
      <w:color w:val="999999"/>
      <w:sz w:val="24"/>
      <w:szCs w:val="24"/>
    </w:rPr>
  </w:style>
  <w:style w:type="character" w:customStyle="1" w:styleId="WW8Num18z3">
    <w:name w:val="WW8Num18z3"/>
    <w:rsid w:val="00E27494"/>
    <w:rPr>
      <w:rFonts w:ascii="Humnst777 TL" w:hAnsi="Humnst777 TL" w:cs="Humnst777 TL" w:hint="default"/>
      <w:b/>
      <w:bCs/>
      <w:i w:val="0"/>
      <w:iCs w:val="0"/>
      <w:color w:val="auto"/>
      <w:sz w:val="24"/>
      <w:szCs w:val="24"/>
    </w:rPr>
  </w:style>
  <w:style w:type="character" w:customStyle="1" w:styleId="WW8Num18z4">
    <w:name w:val="WW8Num18z4"/>
    <w:rsid w:val="00E27494"/>
    <w:rPr>
      <w:rFonts w:cs="Times New Roman" w:hint="default"/>
    </w:rPr>
  </w:style>
  <w:style w:type="character" w:customStyle="1" w:styleId="WW8Num19z2">
    <w:name w:val="WW8Num19z2"/>
    <w:rsid w:val="00E27494"/>
    <w:rPr>
      <w:rFonts w:ascii="Wingdings" w:hAnsi="Wingdings" w:cs="Wingdings" w:hint="default"/>
      <w:sz w:val="20"/>
    </w:rPr>
  </w:style>
  <w:style w:type="character" w:customStyle="1" w:styleId="WW8Num24z2">
    <w:name w:val="WW8Num24z2"/>
    <w:rsid w:val="00E27494"/>
  </w:style>
  <w:style w:type="character" w:customStyle="1" w:styleId="WW8Num24z5">
    <w:name w:val="WW8Num24z5"/>
    <w:rsid w:val="00E27494"/>
  </w:style>
  <w:style w:type="character" w:customStyle="1" w:styleId="WW8Num24z6">
    <w:name w:val="WW8Num24z6"/>
    <w:rsid w:val="00E27494"/>
  </w:style>
  <w:style w:type="character" w:customStyle="1" w:styleId="WW8Num24z7">
    <w:name w:val="WW8Num24z7"/>
    <w:rsid w:val="00E27494"/>
  </w:style>
  <w:style w:type="character" w:customStyle="1" w:styleId="WW8Num24z8">
    <w:name w:val="WW8Num24z8"/>
    <w:rsid w:val="00E27494"/>
  </w:style>
  <w:style w:type="character" w:customStyle="1" w:styleId="WW-DefaultParagraphFont11111">
    <w:name w:val="WW-Default Paragraph Font11111"/>
    <w:rsid w:val="00E27494"/>
  </w:style>
  <w:style w:type="character" w:customStyle="1" w:styleId="WW8Num9z3">
    <w:name w:val="WW8Num9z3"/>
    <w:rsid w:val="00E27494"/>
    <w:rPr>
      <w:rFonts w:ascii="Humnst777 TL" w:hAnsi="Humnst777 TL" w:cs="Times New Roman" w:hint="default"/>
      <w:b/>
      <w:i w:val="0"/>
      <w:color w:val="auto"/>
      <w:sz w:val="24"/>
    </w:rPr>
  </w:style>
  <w:style w:type="character" w:customStyle="1" w:styleId="WW8Num9z4">
    <w:name w:val="WW8Num9z4"/>
    <w:rsid w:val="00E27494"/>
    <w:rPr>
      <w:rFonts w:cs="Times New Roman" w:hint="default"/>
    </w:rPr>
  </w:style>
  <w:style w:type="character" w:customStyle="1" w:styleId="WW8Num11z2">
    <w:name w:val="WW8Num11z2"/>
    <w:rsid w:val="00E27494"/>
    <w:rPr>
      <w:rFonts w:hint="default"/>
    </w:rPr>
  </w:style>
  <w:style w:type="character" w:customStyle="1" w:styleId="WW8Num17z2">
    <w:name w:val="WW8Num17z2"/>
    <w:rsid w:val="00E27494"/>
  </w:style>
  <w:style w:type="character" w:customStyle="1" w:styleId="WW8Num17z3">
    <w:name w:val="WW8Num17z3"/>
    <w:rsid w:val="00E27494"/>
  </w:style>
  <w:style w:type="character" w:customStyle="1" w:styleId="WW8Num17z4">
    <w:name w:val="WW8Num17z4"/>
    <w:rsid w:val="00E27494"/>
  </w:style>
  <w:style w:type="character" w:customStyle="1" w:styleId="WW8Num17z5">
    <w:name w:val="WW8Num17z5"/>
    <w:rsid w:val="00E27494"/>
  </w:style>
  <w:style w:type="character" w:customStyle="1" w:styleId="WW8Num17z6">
    <w:name w:val="WW8Num17z6"/>
    <w:rsid w:val="00E27494"/>
  </w:style>
  <w:style w:type="character" w:customStyle="1" w:styleId="WW8Num17z7">
    <w:name w:val="WW8Num17z7"/>
    <w:rsid w:val="00E27494"/>
  </w:style>
  <w:style w:type="character" w:customStyle="1" w:styleId="WW8Num17z8">
    <w:name w:val="WW8Num17z8"/>
    <w:rsid w:val="00E27494"/>
  </w:style>
  <w:style w:type="character" w:customStyle="1" w:styleId="WW8Num18z5">
    <w:name w:val="WW8Num18z5"/>
    <w:rsid w:val="00E27494"/>
  </w:style>
  <w:style w:type="character" w:customStyle="1" w:styleId="WW8Num18z6">
    <w:name w:val="WW8Num18z6"/>
    <w:rsid w:val="00E27494"/>
  </w:style>
  <w:style w:type="character" w:customStyle="1" w:styleId="WW8Num18z7">
    <w:name w:val="WW8Num18z7"/>
    <w:rsid w:val="00E27494"/>
  </w:style>
  <w:style w:type="character" w:customStyle="1" w:styleId="WW8Num18z8">
    <w:name w:val="WW8Num18z8"/>
    <w:rsid w:val="00E27494"/>
  </w:style>
  <w:style w:type="character" w:customStyle="1" w:styleId="DefaultParagraphFont1">
    <w:name w:val="Default Paragraph Font1"/>
    <w:rsid w:val="00E27494"/>
  </w:style>
  <w:style w:type="character" w:customStyle="1" w:styleId="Vresrakstzmes">
    <w:name w:val="Vēres rakstzīmes"/>
    <w:rsid w:val="00E27494"/>
    <w:rPr>
      <w:vertAlign w:val="superscript"/>
    </w:rPr>
  </w:style>
  <w:style w:type="character" w:customStyle="1" w:styleId="apple-converted-space">
    <w:name w:val="apple-converted-space"/>
    <w:basedOn w:val="DefaultParagraphFont1"/>
    <w:rsid w:val="00E27494"/>
  </w:style>
  <w:style w:type="character" w:customStyle="1" w:styleId="BodytextChar0">
    <w:name w:val="Body text Char"/>
    <w:rsid w:val="00E27494"/>
    <w:rPr>
      <w:rFonts w:ascii="Arial" w:hAnsi="Arial" w:cs="Arial"/>
      <w:lang w:bidi="ar-SA"/>
    </w:rPr>
  </w:style>
  <w:style w:type="character" w:customStyle="1" w:styleId="Heading21Char">
    <w:name w:val="Heading 21 Char"/>
    <w:rsid w:val="00E27494"/>
    <w:rPr>
      <w:rFonts w:ascii="Arial" w:hAnsi="Arial" w:cs="Arial"/>
      <w:b/>
      <w:bCs/>
      <w:i/>
      <w:iCs/>
      <w:sz w:val="28"/>
      <w:szCs w:val="28"/>
      <w:lang w:bidi="ar-SA"/>
    </w:rPr>
  </w:style>
  <w:style w:type="character" w:customStyle="1" w:styleId="ListBulletChar">
    <w:name w:val="List Bullet Char"/>
    <w:rsid w:val="00E27494"/>
    <w:rPr>
      <w:sz w:val="24"/>
      <w:szCs w:val="24"/>
      <w:lang w:bidi="ar-SA"/>
    </w:rPr>
  </w:style>
  <w:style w:type="character" w:customStyle="1" w:styleId="Beiguvresrakstzme">
    <w:name w:val="Beigu vēres rakstzīme"/>
    <w:rsid w:val="00E27494"/>
    <w:rPr>
      <w:vertAlign w:val="superscript"/>
    </w:rPr>
  </w:style>
  <w:style w:type="character" w:customStyle="1" w:styleId="WW-Beiguvresrakstzme">
    <w:name w:val="WW-Beigu vēres rakstzīme"/>
    <w:rsid w:val="00E27494"/>
  </w:style>
  <w:style w:type="character" w:customStyle="1" w:styleId="t35">
    <w:name w:val="t35"/>
    <w:rsid w:val="00E27494"/>
  </w:style>
  <w:style w:type="character" w:customStyle="1" w:styleId="ListLabel15">
    <w:name w:val="ListLabel 15"/>
    <w:rsid w:val="00E27494"/>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E27494"/>
    <w:rPr>
      <w:b/>
      <w:sz w:val="24"/>
    </w:rPr>
  </w:style>
  <w:style w:type="character" w:customStyle="1" w:styleId="FootnoteReference1">
    <w:name w:val="Footnote Reference1"/>
    <w:rsid w:val="00E27494"/>
    <w:rPr>
      <w:vertAlign w:val="superscript"/>
    </w:rPr>
  </w:style>
  <w:style w:type="character" w:customStyle="1" w:styleId="WW-FootnoteReference">
    <w:name w:val="WW-Footnote Reference"/>
    <w:rsid w:val="00E27494"/>
    <w:rPr>
      <w:vertAlign w:val="superscript"/>
    </w:rPr>
  </w:style>
  <w:style w:type="character" w:customStyle="1" w:styleId="WW-EndnoteReference">
    <w:name w:val="WW-Endnote Reference"/>
    <w:rsid w:val="00E27494"/>
    <w:rPr>
      <w:vertAlign w:val="superscript"/>
    </w:rPr>
  </w:style>
  <w:style w:type="character" w:customStyle="1" w:styleId="WW-FootnoteReference1">
    <w:name w:val="WW-Footnote Reference1"/>
    <w:rsid w:val="00E27494"/>
    <w:rPr>
      <w:vertAlign w:val="superscript"/>
    </w:rPr>
  </w:style>
  <w:style w:type="character" w:customStyle="1" w:styleId="WW-EndnoteReference1">
    <w:name w:val="WW-Endnote Reference1"/>
    <w:rsid w:val="00E27494"/>
    <w:rPr>
      <w:vertAlign w:val="superscript"/>
    </w:rPr>
  </w:style>
  <w:style w:type="character" w:customStyle="1" w:styleId="WW-FootnoteReference2">
    <w:name w:val="WW-Footnote Reference2"/>
    <w:rsid w:val="00E27494"/>
    <w:rPr>
      <w:vertAlign w:val="superscript"/>
    </w:rPr>
  </w:style>
  <w:style w:type="character" w:customStyle="1" w:styleId="WW-EndnoteReference2">
    <w:name w:val="WW-Endnote Reference2"/>
    <w:rsid w:val="00E27494"/>
    <w:rPr>
      <w:vertAlign w:val="superscript"/>
    </w:rPr>
  </w:style>
  <w:style w:type="paragraph" w:customStyle="1" w:styleId="Virsraksts">
    <w:name w:val="Virsraksts"/>
    <w:basedOn w:val="Parasts"/>
    <w:next w:val="Pamatteksts"/>
    <w:rsid w:val="00E27494"/>
    <w:pPr>
      <w:keepNext/>
      <w:suppressAutoHyphens/>
      <w:spacing w:before="240" w:after="120" w:line="240" w:lineRule="auto"/>
    </w:pPr>
    <w:rPr>
      <w:rFonts w:ascii="Times New Roman" w:eastAsia="Microsoft YaHei" w:hAnsi="Times New Roman" w:cs="Mangal"/>
      <w:kern w:val="0"/>
      <w:szCs w:val="28"/>
      <w:lang w:eastAsia="zh-CN"/>
      <w14:ligatures w14:val="none"/>
    </w:rPr>
  </w:style>
  <w:style w:type="paragraph" w:customStyle="1" w:styleId="Rdtjs">
    <w:name w:val="Rādītājs"/>
    <w:basedOn w:val="Parasts"/>
    <w:rsid w:val="00E27494"/>
    <w:pPr>
      <w:suppressLineNumbers/>
      <w:suppressAutoHyphens/>
      <w:spacing w:after="0" w:line="240" w:lineRule="auto"/>
    </w:pPr>
    <w:rPr>
      <w:rFonts w:ascii="Times New Roman" w:eastAsia="Times New Roman" w:hAnsi="Times New Roman" w:cs="Mangal"/>
      <w:kern w:val="0"/>
      <w:sz w:val="18"/>
      <w:szCs w:val="24"/>
      <w:lang w:eastAsia="zh-CN"/>
      <w14:ligatures w14:val="none"/>
    </w:rPr>
  </w:style>
  <w:style w:type="paragraph" w:customStyle="1" w:styleId="WW-Caption">
    <w:name w:val="WW-Caption"/>
    <w:basedOn w:val="Parasts"/>
    <w:rsid w:val="00E27494"/>
    <w:pPr>
      <w:suppressLineNumbers/>
      <w:suppressAutoHyphens/>
      <w:spacing w:before="120" w:after="120" w:line="240" w:lineRule="auto"/>
    </w:pPr>
    <w:rPr>
      <w:rFonts w:ascii="Times New Roman" w:eastAsia="Times New Roman" w:hAnsi="Times New Roman" w:cs="Arial"/>
      <w:i/>
      <w:iCs/>
      <w:kern w:val="0"/>
      <w:szCs w:val="24"/>
      <w:lang w:eastAsia="zh-CN"/>
      <w14:ligatures w14:val="none"/>
    </w:rPr>
  </w:style>
  <w:style w:type="paragraph" w:customStyle="1" w:styleId="WW-Caption1">
    <w:name w:val="WW-Caption1"/>
    <w:basedOn w:val="Parasts"/>
    <w:rsid w:val="00E27494"/>
    <w:pPr>
      <w:suppressLineNumbers/>
      <w:suppressAutoHyphens/>
      <w:spacing w:before="120" w:after="120" w:line="240" w:lineRule="auto"/>
    </w:pPr>
    <w:rPr>
      <w:rFonts w:ascii="Times New Roman" w:eastAsia="Times New Roman" w:hAnsi="Times New Roman" w:cs="Arial"/>
      <w:i/>
      <w:iCs/>
      <w:kern w:val="0"/>
      <w:szCs w:val="24"/>
      <w:lang w:eastAsia="zh-CN"/>
      <w14:ligatures w14:val="none"/>
    </w:rPr>
  </w:style>
  <w:style w:type="paragraph" w:customStyle="1" w:styleId="WW-Caption11">
    <w:name w:val="WW-Caption11"/>
    <w:basedOn w:val="Parasts"/>
    <w:rsid w:val="00E27494"/>
    <w:pPr>
      <w:suppressLineNumbers/>
      <w:suppressAutoHyphens/>
      <w:spacing w:before="120" w:after="120" w:line="240" w:lineRule="auto"/>
    </w:pPr>
    <w:rPr>
      <w:rFonts w:ascii="Times New Roman" w:eastAsia="Times New Roman" w:hAnsi="Times New Roman" w:cs="Arial"/>
      <w:i/>
      <w:iCs/>
      <w:kern w:val="0"/>
      <w:szCs w:val="24"/>
      <w:lang w:eastAsia="zh-CN"/>
      <w14:ligatures w14:val="none"/>
    </w:rPr>
  </w:style>
  <w:style w:type="paragraph" w:customStyle="1" w:styleId="WW-Caption111">
    <w:name w:val="WW-Caption111"/>
    <w:basedOn w:val="Parasts"/>
    <w:rsid w:val="00E27494"/>
    <w:pPr>
      <w:suppressLineNumbers/>
      <w:suppressAutoHyphens/>
      <w:spacing w:before="120" w:after="120" w:line="240" w:lineRule="auto"/>
    </w:pPr>
    <w:rPr>
      <w:rFonts w:ascii="Times New Roman" w:eastAsia="Times New Roman" w:hAnsi="Times New Roman" w:cs="Mangal"/>
      <w:i/>
      <w:iCs/>
      <w:kern w:val="0"/>
      <w:szCs w:val="24"/>
      <w:lang w:eastAsia="zh-CN"/>
      <w14:ligatures w14:val="none"/>
    </w:rPr>
  </w:style>
  <w:style w:type="paragraph" w:customStyle="1" w:styleId="WW-Caption1111">
    <w:name w:val="WW-Caption1111"/>
    <w:basedOn w:val="Parasts"/>
    <w:rsid w:val="00E27494"/>
    <w:pPr>
      <w:suppressLineNumbers/>
      <w:suppressAutoHyphens/>
      <w:spacing w:before="120" w:after="120" w:line="240" w:lineRule="auto"/>
    </w:pPr>
    <w:rPr>
      <w:rFonts w:ascii="Times New Roman" w:eastAsia="Times New Roman" w:hAnsi="Times New Roman" w:cs="Mangal"/>
      <w:i/>
      <w:iCs/>
      <w:kern w:val="0"/>
      <w:szCs w:val="24"/>
      <w:lang w:eastAsia="zh-CN"/>
      <w14:ligatures w14:val="none"/>
    </w:rPr>
  </w:style>
  <w:style w:type="paragraph" w:customStyle="1" w:styleId="WW-Caption11111">
    <w:name w:val="WW-Caption11111"/>
    <w:basedOn w:val="Parasts"/>
    <w:rsid w:val="00E27494"/>
    <w:pPr>
      <w:suppressLineNumbers/>
      <w:suppressAutoHyphens/>
      <w:spacing w:before="120" w:after="120" w:line="240" w:lineRule="auto"/>
    </w:pPr>
    <w:rPr>
      <w:rFonts w:ascii="Times New Roman" w:eastAsia="Times New Roman" w:hAnsi="Times New Roman" w:cs="Mangal"/>
      <w:i/>
      <w:iCs/>
      <w:kern w:val="0"/>
      <w:szCs w:val="24"/>
      <w:lang w:eastAsia="zh-CN"/>
      <w14:ligatures w14:val="none"/>
    </w:rPr>
  </w:style>
  <w:style w:type="paragraph" w:customStyle="1" w:styleId="CharChar6">
    <w:name w:val="Char Char6"/>
    <w:basedOn w:val="Parasts"/>
    <w:rsid w:val="00E27494"/>
    <w:pPr>
      <w:suppressAutoHyphens/>
      <w:spacing w:line="240" w:lineRule="exact"/>
    </w:pPr>
    <w:rPr>
      <w:rFonts w:ascii="Arial" w:eastAsia="Times New Roman" w:hAnsi="Arial" w:cs="Arial"/>
      <w:kern w:val="0"/>
      <w:szCs w:val="24"/>
      <w:lang w:eastAsia="zh-CN"/>
      <w14:ligatures w14:val="none"/>
    </w:rPr>
  </w:style>
  <w:style w:type="paragraph" w:customStyle="1" w:styleId="P3">
    <w:name w:val="P3"/>
    <w:basedOn w:val="Virsraksts3"/>
    <w:rsid w:val="00E27494"/>
  </w:style>
  <w:style w:type="paragraph" w:customStyle="1" w:styleId="tv213limenis2">
    <w:name w:val="tv213 limenis2"/>
    <w:basedOn w:val="Parasts"/>
    <w:rsid w:val="00E27494"/>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CSsaraksts1">
    <w:name w:val="CS_saraksts_1"/>
    <w:basedOn w:val="Sarakstaaizzme2"/>
    <w:rsid w:val="00E27494"/>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E27494"/>
    <w:pPr>
      <w:suppressAutoHyphens/>
      <w:spacing w:before="480" w:after="240" w:line="360" w:lineRule="auto"/>
      <w:jc w:val="both"/>
    </w:pPr>
    <w:rPr>
      <w:rFonts w:ascii="Tahoma" w:eastAsia="Times New Roman" w:hAnsi="Tahoma" w:cs="Tahoma"/>
      <w:kern w:val="0"/>
      <w:sz w:val="20"/>
      <w:szCs w:val="24"/>
      <w:lang w:eastAsia="zh-CN"/>
      <w14:ligatures w14:val="none"/>
    </w:rPr>
  </w:style>
  <w:style w:type="paragraph" w:customStyle="1" w:styleId="CSvirsraksts2">
    <w:name w:val="CS_virsraksts_2"/>
    <w:basedOn w:val="Virsraksts2"/>
    <w:next w:val="CSteksts"/>
    <w:rsid w:val="00E27494"/>
  </w:style>
  <w:style w:type="paragraph" w:customStyle="1" w:styleId="CSvirsraksts1">
    <w:name w:val="CS_virsraksts_1"/>
    <w:basedOn w:val="Virsraksts1"/>
    <w:next w:val="CSteksts"/>
    <w:rsid w:val="00E27494"/>
    <w:pPr>
      <w:keepNext w:val="0"/>
      <w:keepLines w:val="0"/>
      <w:pageBreakBefore/>
      <w:shd w:val="clear" w:color="auto" w:fill="505050"/>
      <w:suppressAutoHyphens/>
      <w:spacing w:before="480" w:after="120" w:line="276" w:lineRule="auto"/>
      <w:jc w:val="both"/>
    </w:pPr>
    <w:rPr>
      <w:rFonts w:ascii="Tahoma" w:eastAsia="Times New Roman" w:hAnsi="Tahoma" w:cs="Times New Roman"/>
      <w:b/>
      <w:bCs/>
      <w:caps/>
      <w:color w:val="FFFFFF"/>
      <w:kern w:val="1"/>
      <w:sz w:val="28"/>
      <w:szCs w:val="28"/>
      <w:lang w:eastAsia="zh-CN"/>
      <w14:ligatures w14:val="none"/>
    </w:rPr>
  </w:style>
  <w:style w:type="paragraph" w:customStyle="1" w:styleId="CStabulasteksts">
    <w:name w:val="CS_tabulas_teksts"/>
    <w:basedOn w:val="CSteksts"/>
    <w:rsid w:val="00E27494"/>
    <w:pPr>
      <w:spacing w:before="60" w:after="60" w:line="240" w:lineRule="auto"/>
    </w:pPr>
  </w:style>
  <w:style w:type="paragraph" w:customStyle="1" w:styleId="Saturardtjs">
    <w:name w:val="Satura rādītājs"/>
    <w:basedOn w:val="Parasts"/>
    <w:rsid w:val="00E27494"/>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ulasvirsraksts">
    <w:name w:val="Tabulas virsraksts"/>
    <w:basedOn w:val="Saturardtjs"/>
    <w:rsid w:val="00E27494"/>
    <w:pPr>
      <w:jc w:val="center"/>
    </w:pPr>
    <w:rPr>
      <w:b/>
      <w:bCs/>
    </w:rPr>
  </w:style>
  <w:style w:type="paragraph" w:customStyle="1" w:styleId="Ietvarasaturs">
    <w:name w:val="Ietvara saturs"/>
    <w:basedOn w:val="Parasts"/>
    <w:rsid w:val="00E27494"/>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Citti">
    <w:name w:val="Citāti"/>
    <w:basedOn w:val="Parasts"/>
    <w:rsid w:val="00E27494"/>
    <w:pPr>
      <w:suppressAutoHyphens/>
      <w:spacing w:after="283" w:line="240" w:lineRule="auto"/>
      <w:ind w:left="567" w:right="567"/>
    </w:pPr>
    <w:rPr>
      <w:rFonts w:ascii="Times New Roman" w:eastAsia="Times New Roman" w:hAnsi="Times New Roman" w:cs="Times New Roman"/>
      <w:kern w:val="0"/>
      <w:sz w:val="24"/>
      <w:szCs w:val="24"/>
      <w:lang w:eastAsia="zh-CN"/>
      <w14:ligatures w14:val="none"/>
    </w:rPr>
  </w:style>
  <w:style w:type="paragraph" w:customStyle="1" w:styleId="WW-Title">
    <w:name w:val="WW-Title"/>
    <w:basedOn w:val="Virsraksts"/>
    <w:next w:val="Pamatteksts"/>
    <w:rsid w:val="00E27494"/>
    <w:pPr>
      <w:jc w:val="center"/>
    </w:pPr>
    <w:rPr>
      <w:b/>
      <w:bCs/>
      <w:sz w:val="56"/>
      <w:szCs w:val="56"/>
    </w:rPr>
  </w:style>
  <w:style w:type="paragraph" w:customStyle="1" w:styleId="Bilde">
    <w:name w:val="Bilde"/>
    <w:basedOn w:val="Parasts"/>
    <w:rsid w:val="00E27494"/>
    <w:pPr>
      <w:keepNext/>
      <w:spacing w:before="240" w:after="60" w:line="240" w:lineRule="auto"/>
      <w:jc w:val="center"/>
    </w:pPr>
    <w:rPr>
      <w:rFonts w:ascii="Calibri" w:eastAsia="Times New Roman" w:hAnsi="Calibri" w:cs="Calibri"/>
      <w:kern w:val="0"/>
      <w:lang w:eastAsia="zh-CN"/>
      <w14:ligatures w14:val="none"/>
    </w:rPr>
  </w:style>
  <w:style w:type="paragraph" w:customStyle="1" w:styleId="WW-Title1">
    <w:name w:val="WW-Title1"/>
    <w:basedOn w:val="Virsraksts"/>
    <w:next w:val="Pamatteksts"/>
    <w:rsid w:val="00E27494"/>
    <w:pPr>
      <w:jc w:val="center"/>
    </w:pPr>
    <w:rPr>
      <w:b/>
      <w:bCs/>
      <w:sz w:val="56"/>
      <w:szCs w:val="56"/>
    </w:rPr>
  </w:style>
  <w:style w:type="paragraph" w:customStyle="1" w:styleId="WW-Title2">
    <w:name w:val="WW-Title2"/>
    <w:basedOn w:val="Virsraksts"/>
    <w:next w:val="Pamatteksts"/>
    <w:rsid w:val="00E27494"/>
    <w:pPr>
      <w:jc w:val="center"/>
    </w:pPr>
    <w:rPr>
      <w:b/>
      <w:bCs/>
      <w:sz w:val="56"/>
      <w:szCs w:val="56"/>
    </w:rPr>
  </w:style>
  <w:style w:type="paragraph" w:customStyle="1" w:styleId="CommentText1">
    <w:name w:val="Comment Text1"/>
    <w:basedOn w:val="Parasts"/>
    <w:rsid w:val="00E27494"/>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customStyle="1" w:styleId="FootnoteText1">
    <w:name w:val="Footnote Text1"/>
    <w:basedOn w:val="Parasts"/>
    <w:rsid w:val="00E27494"/>
    <w:pPr>
      <w:suppressAutoHyphens/>
      <w:spacing w:after="0" w:line="240" w:lineRule="auto"/>
    </w:pPr>
    <w:rPr>
      <w:rFonts w:ascii="Calibri" w:eastAsia="Times New Roman" w:hAnsi="Calibri" w:cs="font212"/>
      <w:kern w:val="0"/>
      <w:sz w:val="24"/>
      <w:szCs w:val="24"/>
      <w:lang w:eastAsia="zh-CN"/>
      <w14:ligatures w14:val="none"/>
    </w:rPr>
  </w:style>
  <w:style w:type="paragraph" w:customStyle="1" w:styleId="WW-Title3">
    <w:name w:val="WW-Title3"/>
    <w:basedOn w:val="Virsraksts"/>
    <w:next w:val="Pamatteksts"/>
    <w:rsid w:val="00E27494"/>
    <w:pPr>
      <w:jc w:val="center"/>
    </w:pPr>
    <w:rPr>
      <w:b/>
      <w:bCs/>
      <w:sz w:val="56"/>
      <w:szCs w:val="56"/>
    </w:rPr>
  </w:style>
  <w:style w:type="paragraph" w:customStyle="1" w:styleId="WW-Title4">
    <w:name w:val="WW-Title4"/>
    <w:basedOn w:val="Virsraksts"/>
    <w:next w:val="Pamatteksts"/>
    <w:rsid w:val="00E27494"/>
    <w:pPr>
      <w:jc w:val="center"/>
    </w:pPr>
    <w:rPr>
      <w:b/>
      <w:bCs/>
      <w:sz w:val="56"/>
      <w:szCs w:val="56"/>
    </w:rPr>
  </w:style>
  <w:style w:type="paragraph" w:customStyle="1" w:styleId="List31">
    <w:name w:val="List 31"/>
    <w:basedOn w:val="Parasts"/>
    <w:rsid w:val="00E27494"/>
    <w:pPr>
      <w:suppressAutoHyphens/>
      <w:spacing w:after="0" w:line="240" w:lineRule="auto"/>
      <w:ind w:left="849" w:hanging="283"/>
    </w:pPr>
    <w:rPr>
      <w:rFonts w:ascii="Times New Roman" w:eastAsia="Times New Roman" w:hAnsi="Times New Roman" w:cs="Times New Roman"/>
      <w:kern w:val="0"/>
      <w:sz w:val="24"/>
      <w:szCs w:val="24"/>
      <w:lang w:eastAsia="zh-CN"/>
      <w14:ligatures w14:val="none"/>
    </w:rPr>
  </w:style>
  <w:style w:type="numbering" w:customStyle="1" w:styleId="Bezsaraksta11">
    <w:name w:val="Bez saraksta11"/>
    <w:next w:val="Bezsaraksta"/>
    <w:uiPriority w:val="99"/>
    <w:semiHidden/>
    <w:unhideWhenUsed/>
    <w:rsid w:val="00E27494"/>
  </w:style>
  <w:style w:type="paragraph" w:customStyle="1" w:styleId="BlockText1">
    <w:name w:val="Block Text1"/>
    <w:basedOn w:val="Parasts"/>
    <w:rsid w:val="00E27494"/>
    <w:pPr>
      <w:suppressAutoHyphens/>
      <w:autoSpaceDE w:val="0"/>
      <w:spacing w:after="0" w:line="240" w:lineRule="auto"/>
      <w:ind w:left="113" w:right="113"/>
      <w:jc w:val="center"/>
    </w:pPr>
    <w:rPr>
      <w:rFonts w:ascii="Times New Roman" w:eastAsia="Times New Roman" w:hAnsi="Times New Roman" w:cs="Times New Roman"/>
      <w:b/>
      <w:bCs/>
      <w:kern w:val="0"/>
      <w:sz w:val="20"/>
      <w:szCs w:val="20"/>
      <w:lang w:eastAsia="zh-CN"/>
      <w14:ligatures w14:val="none"/>
    </w:rPr>
  </w:style>
  <w:style w:type="character" w:customStyle="1" w:styleId="highlight">
    <w:name w:val="highlight"/>
    <w:rsid w:val="00E27494"/>
  </w:style>
  <w:style w:type="numbering" w:customStyle="1" w:styleId="Bezsaraksta2">
    <w:name w:val="Bez saraksta2"/>
    <w:next w:val="Bezsaraksta"/>
    <w:uiPriority w:val="99"/>
    <w:semiHidden/>
    <w:unhideWhenUsed/>
    <w:rsid w:val="00E27494"/>
  </w:style>
  <w:style w:type="character" w:customStyle="1" w:styleId="Footnote">
    <w:name w:val="Footnote_"/>
    <w:uiPriority w:val="99"/>
    <w:rsid w:val="00E27494"/>
    <w:rPr>
      <w:rFonts w:ascii="Times New Roman" w:hAnsi="Times New Roman" w:cs="Times New Roman"/>
      <w:sz w:val="19"/>
      <w:szCs w:val="19"/>
      <w:shd w:val="clear" w:color="auto" w:fill="FFFFFF"/>
    </w:rPr>
  </w:style>
  <w:style w:type="character" w:customStyle="1" w:styleId="Heading1">
    <w:name w:val="Heading #1_"/>
    <w:link w:val="Heading10"/>
    <w:uiPriority w:val="99"/>
    <w:rsid w:val="00E27494"/>
    <w:rPr>
      <w:sz w:val="19"/>
      <w:szCs w:val="19"/>
      <w:shd w:val="clear" w:color="auto" w:fill="FFFFFF"/>
    </w:rPr>
  </w:style>
  <w:style w:type="character" w:customStyle="1" w:styleId="BodytextItalic">
    <w:name w:val="Body text + Italic"/>
    <w:uiPriority w:val="99"/>
    <w:rsid w:val="00E27494"/>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E27494"/>
  </w:style>
  <w:style w:type="paragraph" w:customStyle="1" w:styleId="Heading10">
    <w:name w:val="Heading #1"/>
    <w:basedOn w:val="Parasts"/>
    <w:link w:val="Heading1"/>
    <w:uiPriority w:val="99"/>
    <w:rsid w:val="00E27494"/>
    <w:pPr>
      <w:widowControl w:val="0"/>
      <w:shd w:val="clear" w:color="auto" w:fill="FFFFFF"/>
      <w:spacing w:before="180" w:after="0" w:line="235" w:lineRule="exact"/>
      <w:ind w:hanging="680"/>
      <w:jc w:val="both"/>
      <w:outlineLvl w:val="0"/>
    </w:pPr>
    <w:rPr>
      <w:sz w:val="19"/>
      <w:szCs w:val="19"/>
    </w:rPr>
  </w:style>
  <w:style w:type="character" w:customStyle="1" w:styleId="Headerorfooter">
    <w:name w:val="Header or footer_"/>
    <w:link w:val="Headerorfooter1"/>
    <w:uiPriority w:val="99"/>
    <w:rsid w:val="00E27494"/>
    <w:rPr>
      <w:sz w:val="17"/>
      <w:szCs w:val="17"/>
      <w:shd w:val="clear" w:color="auto" w:fill="FFFFFF"/>
    </w:rPr>
  </w:style>
  <w:style w:type="character" w:customStyle="1" w:styleId="Headerorfooter0">
    <w:name w:val="Header or footer"/>
    <w:uiPriority w:val="99"/>
    <w:rsid w:val="00E27494"/>
  </w:style>
  <w:style w:type="paragraph" w:customStyle="1" w:styleId="Headerorfooter1">
    <w:name w:val="Header or footer1"/>
    <w:basedOn w:val="Parasts"/>
    <w:link w:val="Headerorfooter"/>
    <w:uiPriority w:val="99"/>
    <w:rsid w:val="00E27494"/>
    <w:pPr>
      <w:widowControl w:val="0"/>
      <w:shd w:val="clear" w:color="auto" w:fill="FFFFFF"/>
      <w:spacing w:after="0" w:line="240" w:lineRule="atLeast"/>
    </w:pPr>
    <w:rPr>
      <w:sz w:val="17"/>
      <w:szCs w:val="17"/>
    </w:rPr>
  </w:style>
  <w:style w:type="character" w:customStyle="1" w:styleId="FooterChar1">
    <w:name w:val="Footer Char1"/>
    <w:uiPriority w:val="99"/>
    <w:rsid w:val="00E27494"/>
    <w:rPr>
      <w:sz w:val="24"/>
      <w:szCs w:val="24"/>
      <w:lang w:eastAsia="zh-CN"/>
    </w:rPr>
  </w:style>
  <w:style w:type="character" w:customStyle="1" w:styleId="Mention1">
    <w:name w:val="Mention1"/>
    <w:uiPriority w:val="99"/>
    <w:semiHidden/>
    <w:unhideWhenUsed/>
    <w:rsid w:val="00E27494"/>
    <w:rPr>
      <w:color w:val="2B579A"/>
      <w:shd w:val="clear" w:color="auto" w:fill="E6E6E6"/>
    </w:rPr>
  </w:style>
  <w:style w:type="numbering" w:customStyle="1" w:styleId="Bezsaraksta111">
    <w:name w:val="Bez saraksta111"/>
    <w:next w:val="Bezsaraksta"/>
    <w:uiPriority w:val="99"/>
    <w:semiHidden/>
    <w:unhideWhenUsed/>
    <w:rsid w:val="00E27494"/>
  </w:style>
  <w:style w:type="numbering" w:customStyle="1" w:styleId="Bezsaraksta21">
    <w:name w:val="Bez saraksta21"/>
    <w:next w:val="Bezsaraksta"/>
    <w:uiPriority w:val="99"/>
    <w:semiHidden/>
    <w:unhideWhenUsed/>
    <w:rsid w:val="00E27494"/>
  </w:style>
  <w:style w:type="table" w:customStyle="1" w:styleId="Reatabula11">
    <w:name w:val="Režģa tabula11"/>
    <w:basedOn w:val="Parastatabula"/>
    <w:next w:val="Reatabula"/>
    <w:uiPriority w:val="39"/>
    <w:rsid w:val="00E2749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E27494"/>
  </w:style>
  <w:style w:type="numbering" w:customStyle="1" w:styleId="Bezsaraksta12">
    <w:name w:val="Bez saraksta12"/>
    <w:next w:val="Bezsaraksta"/>
    <w:uiPriority w:val="99"/>
    <w:semiHidden/>
    <w:unhideWhenUsed/>
    <w:rsid w:val="00E27494"/>
  </w:style>
  <w:style w:type="numbering" w:customStyle="1" w:styleId="Bezsaraksta22">
    <w:name w:val="Bez saraksta22"/>
    <w:next w:val="Bezsaraksta"/>
    <w:uiPriority w:val="99"/>
    <w:semiHidden/>
    <w:unhideWhenUsed/>
    <w:rsid w:val="00E27494"/>
  </w:style>
  <w:style w:type="table" w:customStyle="1" w:styleId="Reatabula12">
    <w:name w:val="Režģa tabula12"/>
    <w:basedOn w:val="Parastatabula"/>
    <w:next w:val="Reatabula"/>
    <w:uiPriority w:val="39"/>
    <w:rsid w:val="00E2749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E27494"/>
    <w:pPr>
      <w:spacing w:after="60" w:line="240" w:lineRule="auto"/>
      <w:ind w:left="567" w:hanging="567"/>
      <w:jc w:val="both"/>
      <w:outlineLvl w:val="1"/>
    </w:pPr>
    <w:rPr>
      <w:rFonts w:ascii="Times New Roman" w:eastAsia="Calibri" w:hAnsi="Times New Roman" w:cs="Times New Roman"/>
      <w:kern w:val="0"/>
      <w:sz w:val="24"/>
      <w:szCs w:val="20"/>
      <w14:ligatures w14:val="none"/>
    </w:rPr>
  </w:style>
  <w:style w:type="character" w:customStyle="1" w:styleId="NumberingChar">
    <w:name w:val="Numbering Char"/>
    <w:link w:val="Numbering"/>
    <w:uiPriority w:val="99"/>
    <w:locked/>
    <w:rsid w:val="00E27494"/>
    <w:rPr>
      <w:rFonts w:ascii="Times New Roman" w:eastAsia="Calibri" w:hAnsi="Times New Roman" w:cs="Times New Roman"/>
      <w:kern w:val="0"/>
      <w:sz w:val="24"/>
      <w:szCs w:val="20"/>
      <w14:ligatures w14:val="none"/>
    </w:rPr>
  </w:style>
  <w:style w:type="numbering" w:customStyle="1" w:styleId="pielikums">
    <w:name w:val="pielikums"/>
    <w:uiPriority w:val="99"/>
    <w:rsid w:val="00E27494"/>
    <w:pPr>
      <w:numPr>
        <w:numId w:val="115"/>
      </w:numPr>
    </w:pPr>
  </w:style>
  <w:style w:type="table" w:customStyle="1" w:styleId="Regulartable11">
    <w:name w:val="Regular table11"/>
    <w:basedOn w:val="Parastatabula"/>
    <w:next w:val="Reatabula"/>
    <w:uiPriority w:val="59"/>
    <w:rsid w:val="00E2749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entratmaRakstz1">
    <w:name w:val="Komentāra tēma Rakstz.1"/>
    <w:basedOn w:val="KomentratekstsRakstz"/>
    <w:uiPriority w:val="99"/>
    <w:semiHidden/>
    <w:rsid w:val="00E27494"/>
    <w:rPr>
      <w:rFonts w:ascii="Courier New" w:eastAsia="Courier New" w:hAnsi="Courier New" w:cs="Courier New"/>
      <w:b/>
      <w:bCs/>
      <w:color w:val="000000"/>
      <w:kern w:val="0"/>
      <w:sz w:val="20"/>
      <w:szCs w:val="20"/>
      <w:lang w:eastAsia="lv-LV"/>
      <w14:ligatures w14:val="none"/>
    </w:rPr>
  </w:style>
  <w:style w:type="character" w:customStyle="1" w:styleId="CommentSubjectChar1">
    <w:name w:val="Comment Subject Char1"/>
    <w:basedOn w:val="KomentratekstsRakstz"/>
    <w:uiPriority w:val="99"/>
    <w:semiHidden/>
    <w:rsid w:val="00E27494"/>
    <w:rPr>
      <w:rFonts w:ascii="Courier New" w:eastAsia="Courier New" w:hAnsi="Courier New" w:cs="Courier New"/>
      <w:b/>
      <w:bCs/>
      <w:color w:val="000000"/>
      <w:kern w:val="0"/>
      <w:sz w:val="20"/>
      <w:szCs w:val="20"/>
      <w:lang w:eastAsia="lv-LV"/>
      <w14:ligatures w14:val="none"/>
    </w:rPr>
  </w:style>
  <w:style w:type="character" w:customStyle="1" w:styleId="BalontekstsRakstz1">
    <w:name w:val="Balonteksts Rakstz.1"/>
    <w:basedOn w:val="Noklusjumarindkopasfonts"/>
    <w:uiPriority w:val="99"/>
    <w:semiHidden/>
    <w:rsid w:val="00E27494"/>
    <w:rPr>
      <w:rFonts w:ascii="Segoe UI" w:eastAsia="Courier New" w:hAnsi="Segoe UI" w:cs="Segoe UI"/>
      <w:color w:val="000000"/>
      <w:sz w:val="18"/>
      <w:szCs w:val="18"/>
      <w:lang w:eastAsia="lv-LV"/>
    </w:rPr>
  </w:style>
  <w:style w:type="character" w:customStyle="1" w:styleId="BalloonTextChar1">
    <w:name w:val="Balloon Text Char1"/>
    <w:basedOn w:val="Noklusjumarindkopasfonts"/>
    <w:uiPriority w:val="99"/>
    <w:semiHidden/>
    <w:rsid w:val="00E27494"/>
    <w:rPr>
      <w:rFonts w:ascii="Segoe UI" w:eastAsia="Courier New" w:hAnsi="Segoe UI" w:cs="Segoe UI"/>
      <w:color w:val="000000"/>
      <w:sz w:val="18"/>
      <w:szCs w:val="18"/>
      <w:lang w:eastAsia="lv-LV"/>
    </w:rPr>
  </w:style>
  <w:style w:type="character" w:customStyle="1" w:styleId="rn">
    <w:name w:val="rn"/>
    <w:basedOn w:val="Noklusjumarindkopasfonts"/>
    <w:rsid w:val="00E27494"/>
  </w:style>
  <w:style w:type="character" w:customStyle="1" w:styleId="DefaultParagraphFont2">
    <w:name w:val="Default Paragraph Font2"/>
    <w:rsid w:val="00E27494"/>
  </w:style>
  <w:style w:type="character" w:customStyle="1" w:styleId="CommentReference1">
    <w:name w:val="Comment Reference1"/>
    <w:rsid w:val="00E27494"/>
    <w:rPr>
      <w:sz w:val="16"/>
      <w:szCs w:val="16"/>
    </w:rPr>
  </w:style>
  <w:style w:type="character" w:customStyle="1" w:styleId="EndnoteReference1">
    <w:name w:val="Endnote Reference1"/>
    <w:rsid w:val="00E27494"/>
    <w:rPr>
      <w:vertAlign w:val="superscript"/>
    </w:rPr>
  </w:style>
  <w:style w:type="character" w:customStyle="1" w:styleId="FootnoteReference2">
    <w:name w:val="Footnote Reference2"/>
    <w:rsid w:val="00E27494"/>
    <w:rPr>
      <w:vertAlign w:val="superscript"/>
    </w:rPr>
  </w:style>
  <w:style w:type="paragraph" w:customStyle="1" w:styleId="Caption1">
    <w:name w:val="Caption1"/>
    <w:basedOn w:val="Parasts"/>
    <w:rsid w:val="00E27494"/>
    <w:pPr>
      <w:suppressLineNumbers/>
      <w:suppressAutoHyphens/>
      <w:spacing w:before="120" w:after="120" w:line="240" w:lineRule="auto"/>
    </w:pPr>
    <w:rPr>
      <w:rFonts w:ascii="Times New Roman" w:eastAsia="Times New Roman" w:hAnsi="Times New Roman" w:cs="Arial"/>
      <w:i/>
      <w:iCs/>
      <w:kern w:val="0"/>
      <w:szCs w:val="24"/>
      <w:lang w:eastAsia="zh-CN"/>
      <w14:ligatures w14:val="none"/>
    </w:rPr>
  </w:style>
  <w:style w:type="paragraph" w:customStyle="1" w:styleId="List21">
    <w:name w:val="List 21"/>
    <w:basedOn w:val="Parasts"/>
    <w:rsid w:val="00E27494"/>
    <w:pPr>
      <w:suppressAutoHyphens/>
      <w:spacing w:after="0" w:line="240" w:lineRule="auto"/>
      <w:ind w:left="566" w:hanging="283"/>
    </w:pPr>
    <w:rPr>
      <w:rFonts w:ascii="Times New Roman" w:eastAsia="Times New Roman" w:hAnsi="Times New Roman" w:cs="Times New Roman"/>
      <w:kern w:val="0"/>
      <w:sz w:val="24"/>
      <w:szCs w:val="24"/>
      <w:lang w:eastAsia="zh-CN"/>
      <w14:ligatures w14:val="none"/>
    </w:rPr>
  </w:style>
  <w:style w:type="paragraph" w:customStyle="1" w:styleId="List41">
    <w:name w:val="List 41"/>
    <w:basedOn w:val="Parasts"/>
    <w:rsid w:val="00E27494"/>
    <w:pPr>
      <w:suppressAutoHyphens/>
      <w:spacing w:after="0" w:line="240" w:lineRule="auto"/>
      <w:ind w:left="1132" w:hanging="283"/>
    </w:pPr>
    <w:rPr>
      <w:rFonts w:ascii="Times New Roman" w:eastAsia="Times New Roman" w:hAnsi="Times New Roman" w:cs="Times New Roman"/>
      <w:kern w:val="0"/>
      <w:sz w:val="24"/>
      <w:szCs w:val="24"/>
      <w:lang w:eastAsia="zh-CN"/>
      <w14:ligatures w14:val="none"/>
    </w:rPr>
  </w:style>
  <w:style w:type="paragraph" w:customStyle="1" w:styleId="BodyTextFirstIndent1">
    <w:name w:val="Body Text First Indent1"/>
    <w:basedOn w:val="Pamatteksts"/>
    <w:rsid w:val="00E27494"/>
    <w:pPr>
      <w:suppressAutoHyphens/>
      <w:spacing w:after="120" w:line="240" w:lineRule="auto"/>
      <w:ind w:firstLine="210"/>
      <w:jc w:val="left"/>
    </w:pPr>
    <w:rPr>
      <w:szCs w:val="24"/>
      <w:lang w:eastAsia="zh-CN"/>
    </w:rPr>
  </w:style>
  <w:style w:type="paragraph" w:customStyle="1" w:styleId="BodyTextFirstIndent21">
    <w:name w:val="Body Text First Indent 21"/>
    <w:basedOn w:val="Pamattekstsaratkpi"/>
    <w:rsid w:val="00E27494"/>
    <w:pPr>
      <w:suppressAutoHyphens/>
      <w:ind w:firstLine="210"/>
    </w:pPr>
    <w:rPr>
      <w:lang w:val="lv-LV" w:eastAsia="zh-CN"/>
    </w:rPr>
  </w:style>
  <w:style w:type="paragraph" w:customStyle="1" w:styleId="CommentSubject1">
    <w:name w:val="Comment Subject1"/>
    <w:basedOn w:val="CommentText1"/>
    <w:next w:val="CommentText1"/>
    <w:rsid w:val="00E27494"/>
    <w:rPr>
      <w:b/>
      <w:bCs/>
    </w:rPr>
  </w:style>
  <w:style w:type="paragraph" w:customStyle="1" w:styleId="BalloonText1">
    <w:name w:val="Balloon Text1"/>
    <w:basedOn w:val="Parasts"/>
    <w:rsid w:val="00E27494"/>
    <w:pPr>
      <w:suppressAutoHyphens/>
      <w:spacing w:after="0" w:line="240" w:lineRule="auto"/>
    </w:pPr>
    <w:rPr>
      <w:rFonts w:ascii="Tahoma" w:eastAsia="Times New Roman" w:hAnsi="Tahoma" w:cs="Tahoma"/>
      <w:kern w:val="0"/>
      <w:sz w:val="16"/>
      <w:szCs w:val="16"/>
      <w:lang w:eastAsia="zh-CN"/>
      <w14:ligatures w14:val="none"/>
    </w:rPr>
  </w:style>
  <w:style w:type="paragraph" w:customStyle="1" w:styleId="BodyText2">
    <w:name w:val="Body Text2"/>
    <w:basedOn w:val="Pamatteksts"/>
    <w:rsid w:val="00E27494"/>
    <w:pPr>
      <w:suppressAutoHyphens/>
      <w:spacing w:line="240" w:lineRule="auto"/>
    </w:pPr>
    <w:rPr>
      <w:rFonts w:ascii="Arial" w:hAnsi="Arial" w:cs="Arial"/>
      <w:sz w:val="20"/>
      <w:lang w:eastAsia="zh-CN"/>
    </w:rPr>
  </w:style>
  <w:style w:type="paragraph" w:customStyle="1" w:styleId="BodyTextIndent21">
    <w:name w:val="Body Text Indent 21"/>
    <w:basedOn w:val="Parasts"/>
    <w:rsid w:val="00E27494"/>
    <w:pPr>
      <w:suppressAutoHyphens/>
      <w:spacing w:after="120" w:line="480" w:lineRule="auto"/>
      <w:ind w:left="283"/>
    </w:pPr>
    <w:rPr>
      <w:rFonts w:ascii="Times New Roman" w:eastAsia="Times New Roman" w:hAnsi="Times New Roman" w:cs="Times New Roman"/>
      <w:kern w:val="0"/>
      <w:sz w:val="24"/>
      <w:szCs w:val="24"/>
      <w:lang w:eastAsia="zh-CN"/>
      <w14:ligatures w14:val="none"/>
    </w:rPr>
  </w:style>
  <w:style w:type="paragraph" w:customStyle="1" w:styleId="ListBullet21">
    <w:name w:val="List Bullet 21"/>
    <w:basedOn w:val="Parasts"/>
    <w:rsid w:val="00E27494"/>
    <w:pPr>
      <w:tabs>
        <w:tab w:val="left" w:pos="0"/>
      </w:tab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itle1">
    <w:name w:val="Title1"/>
    <w:basedOn w:val="Virsraksts"/>
    <w:next w:val="Pamatteksts"/>
    <w:rsid w:val="00E27494"/>
    <w:pPr>
      <w:jc w:val="center"/>
    </w:pPr>
    <w:rPr>
      <w:b/>
      <w:bCs/>
      <w:sz w:val="56"/>
      <w:szCs w:val="56"/>
    </w:rPr>
  </w:style>
  <w:style w:type="paragraph" w:customStyle="1" w:styleId="NormalWeb1">
    <w:name w:val="Normal (Web)1"/>
    <w:basedOn w:val="Parasts"/>
    <w:rsid w:val="00E27494"/>
    <w:pPr>
      <w:widowControl w:val="0"/>
      <w:suppressAutoHyphens/>
      <w:spacing w:after="0" w:line="240" w:lineRule="auto"/>
    </w:pPr>
    <w:rPr>
      <w:rFonts w:ascii="Times New Roman" w:eastAsia="SimSun" w:hAnsi="Times New Roman" w:cs="Times New Roman"/>
      <w:kern w:val="1"/>
      <w:sz w:val="24"/>
      <w:szCs w:val="24"/>
      <w:lang w:eastAsia="zh-CN" w:bidi="hi-IN"/>
      <w14:ligatures w14:val="none"/>
    </w:rPr>
  </w:style>
  <w:style w:type="paragraph" w:customStyle="1" w:styleId="CommentText2">
    <w:name w:val="Comment Text2"/>
    <w:basedOn w:val="Parasts"/>
    <w:rsid w:val="00E27494"/>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customStyle="1" w:styleId="Revision1">
    <w:name w:val="Revision1"/>
    <w:rsid w:val="00E27494"/>
    <w:pPr>
      <w:suppressAutoHyphens/>
      <w:spacing w:after="0" w:line="240" w:lineRule="auto"/>
    </w:pPr>
    <w:rPr>
      <w:rFonts w:ascii="Times New Roman" w:eastAsia="Times New Roman" w:hAnsi="Times New Roman" w:cs="Times New Roman"/>
      <w:kern w:val="0"/>
      <w:sz w:val="24"/>
      <w:szCs w:val="24"/>
      <w:lang w:eastAsia="zh-CN"/>
      <w14:ligatures w14:val="none"/>
    </w:rPr>
  </w:style>
  <w:style w:type="character" w:customStyle="1" w:styleId="fontsize21">
    <w:name w:val="fontsize21"/>
    <w:rsid w:val="00E27494"/>
    <w:rPr>
      <w:i/>
      <w:iCs/>
      <w:sz w:val="13"/>
      <w:szCs w:val="13"/>
    </w:rPr>
  </w:style>
  <w:style w:type="paragraph" w:customStyle="1" w:styleId="h3body1">
    <w:name w:val="h3_body_1"/>
    <w:rsid w:val="00E27494"/>
    <w:pPr>
      <w:tabs>
        <w:tab w:val="left" w:pos="993"/>
      </w:tabs>
      <w:suppressAutoHyphens/>
      <w:spacing w:after="0" w:line="240" w:lineRule="auto"/>
      <w:jc w:val="both"/>
    </w:pPr>
    <w:rPr>
      <w:rFonts w:ascii="Times New Roman" w:eastAsia="Times New Roman" w:hAnsi="Times New Roman" w:cs="Times New Roman"/>
      <w:bCs/>
      <w:color w:val="FF0000"/>
      <w:kern w:val="0"/>
      <w:sz w:val="24"/>
      <w:szCs w:val="24"/>
      <w:lang w:eastAsia="ar-SA"/>
      <w14:ligatures w14:val="none"/>
    </w:rPr>
  </w:style>
  <w:style w:type="paragraph" w:customStyle="1" w:styleId="StyleStyle1Justified">
    <w:name w:val="Style Style1 + Justified"/>
    <w:basedOn w:val="Style1"/>
    <w:rsid w:val="00E27494"/>
    <w:pPr>
      <w:numPr>
        <w:ilvl w:val="0"/>
      </w:numPr>
      <w:tabs>
        <w:tab w:val="clear" w:pos="360"/>
        <w:tab w:val="num" w:pos="567"/>
      </w:tabs>
      <w:suppressAutoHyphens/>
      <w:spacing w:before="40" w:after="40"/>
      <w:ind w:left="0" w:right="0" w:firstLine="0"/>
    </w:pPr>
    <w:rPr>
      <w:rFonts w:eastAsia="Times New Roman"/>
      <w:b/>
      <w:bCs/>
      <w:szCs w:val="20"/>
      <w:u w:val="single"/>
      <w:lang w:eastAsia="ar-SA"/>
    </w:rPr>
  </w:style>
  <w:style w:type="character" w:customStyle="1" w:styleId="c3">
    <w:name w:val="c3"/>
    <w:rsid w:val="00E27494"/>
    <w:rPr>
      <w:rFonts w:cs="Times New Roman"/>
    </w:rPr>
  </w:style>
  <w:style w:type="paragraph" w:customStyle="1" w:styleId="tabletext">
    <w:name w:val="tabletext"/>
    <w:basedOn w:val="Parasts"/>
    <w:rsid w:val="00E27494"/>
    <w:pPr>
      <w:suppressAutoHyphens/>
      <w:spacing w:after="0" w:line="240" w:lineRule="auto"/>
      <w:jc w:val="both"/>
    </w:pPr>
    <w:rPr>
      <w:rFonts w:ascii="Times New Roman" w:eastAsia="Times New Roman" w:hAnsi="Times New Roman" w:cs="Times New Roman"/>
      <w:kern w:val="0"/>
      <w:sz w:val="24"/>
      <w:szCs w:val="24"/>
      <w:lang w:eastAsia="ar-SA"/>
      <w14:ligatures w14:val="none"/>
    </w:rPr>
  </w:style>
  <w:style w:type="paragraph" w:customStyle="1" w:styleId="default0">
    <w:name w:val="default"/>
    <w:basedOn w:val="Parasts"/>
    <w:rsid w:val="00E27494"/>
    <w:pPr>
      <w:autoSpaceDE w:val="0"/>
      <w:autoSpaceDN w:val="0"/>
      <w:spacing w:after="0" w:line="240" w:lineRule="auto"/>
    </w:pPr>
    <w:rPr>
      <w:rFonts w:ascii="Calibri" w:eastAsia="Times New Roman" w:hAnsi="Calibri" w:cs="Times New Roman"/>
      <w:color w:val="000000"/>
      <w:kern w:val="0"/>
      <w:sz w:val="24"/>
      <w:szCs w:val="24"/>
      <w14:ligatures w14:val="none"/>
    </w:rPr>
  </w:style>
  <w:style w:type="paragraph" w:customStyle="1" w:styleId="c4">
    <w:name w:val="c4"/>
    <w:basedOn w:val="Parasts"/>
    <w:rsid w:val="00E27494"/>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Normalnumbered">
    <w:name w:val="Normal_numbered"/>
    <w:basedOn w:val="Parasts"/>
    <w:next w:val="Parasts"/>
    <w:autoRedefine/>
    <w:rsid w:val="00E27494"/>
    <w:pPr>
      <w:numPr>
        <w:numId w:val="118"/>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character" w:customStyle="1" w:styleId="ListParagraphChar1">
    <w:name w:val="List Paragraph Char1"/>
    <w:aliases w:val="Grafika nosaukums Char,List Paragraph;Grafika nosaukums Char"/>
    <w:uiPriority w:val="34"/>
    <w:rsid w:val="00E27494"/>
    <w:rPr>
      <w:color w:val="000000"/>
      <w:sz w:val="24"/>
      <w:szCs w:val="24"/>
      <w:lang w:val="x-none" w:eastAsia="ar-SA"/>
    </w:rPr>
  </w:style>
  <w:style w:type="paragraph" w:customStyle="1" w:styleId="Jautajums">
    <w:name w:val="Jautajums"/>
    <w:basedOn w:val="Parasts"/>
    <w:next w:val="Parasts"/>
    <w:link w:val="JautajumsChar"/>
    <w:rsid w:val="00E27494"/>
    <w:pPr>
      <w:keepNext/>
      <w:numPr>
        <w:numId w:val="119"/>
      </w:numPr>
      <w:spacing w:before="120" w:after="120" w:line="240" w:lineRule="auto"/>
      <w:contextualSpacing/>
    </w:pPr>
    <w:rPr>
      <w:rFonts w:ascii="Times New Roman" w:eastAsia="Times New Roman" w:hAnsi="Times New Roman" w:cs="Times New Roman"/>
      <w:b/>
      <w:kern w:val="0"/>
      <w:szCs w:val="24"/>
      <w:lang w:eastAsia="lv-LV"/>
      <w14:ligatures w14:val="none"/>
    </w:rPr>
  </w:style>
  <w:style w:type="character" w:customStyle="1" w:styleId="JautajumsChar">
    <w:name w:val="Jautajums Char"/>
    <w:link w:val="Jautajums"/>
    <w:rsid w:val="00E27494"/>
    <w:rPr>
      <w:rFonts w:ascii="Times New Roman" w:eastAsia="Times New Roman" w:hAnsi="Times New Roman" w:cs="Times New Roman"/>
      <w:b/>
      <w:kern w:val="0"/>
      <w:szCs w:val="24"/>
      <w:lang w:eastAsia="lv-LV"/>
      <w14:ligatures w14:val="none"/>
    </w:rPr>
  </w:style>
  <w:style w:type="paragraph" w:customStyle="1" w:styleId="Atbildes">
    <w:name w:val="Atbildes"/>
    <w:basedOn w:val="Parasts"/>
    <w:rsid w:val="00E27494"/>
    <w:pPr>
      <w:spacing w:before="60" w:after="0" w:line="240" w:lineRule="auto"/>
      <w:jc w:val="center"/>
    </w:pPr>
    <w:rPr>
      <w:rFonts w:ascii="Times New Roman" w:eastAsia="Times New Roman" w:hAnsi="Times New Roman" w:cs="Times New Roman"/>
      <w:b/>
      <w:kern w:val="0"/>
      <w:sz w:val="24"/>
      <w:szCs w:val="24"/>
      <w:lang w:eastAsia="lv-LV"/>
      <w14:ligatures w14:val="none"/>
    </w:rPr>
  </w:style>
  <w:style w:type="paragraph" w:customStyle="1" w:styleId="Read-out">
    <w:name w:val="Read-out"/>
    <w:basedOn w:val="Parasts"/>
    <w:link w:val="Read-outChar"/>
    <w:rsid w:val="00E27494"/>
    <w:pPr>
      <w:spacing w:before="80" w:after="0" w:line="240" w:lineRule="auto"/>
    </w:pPr>
    <w:rPr>
      <w:rFonts w:ascii="Times New Roman" w:eastAsia="Times New Roman" w:hAnsi="Times New Roman" w:cs="Times New Roman"/>
      <w:b/>
      <w:kern w:val="0"/>
      <w:sz w:val="20"/>
      <w:szCs w:val="24"/>
      <w:lang w:eastAsia="lv-LV"/>
      <w14:ligatures w14:val="none"/>
    </w:rPr>
  </w:style>
  <w:style w:type="character" w:customStyle="1" w:styleId="Read-outChar">
    <w:name w:val="Read-out Char"/>
    <w:link w:val="Read-out"/>
    <w:rsid w:val="00E27494"/>
    <w:rPr>
      <w:rFonts w:ascii="Times New Roman" w:eastAsia="Times New Roman" w:hAnsi="Times New Roman" w:cs="Times New Roman"/>
      <w:b/>
      <w:kern w:val="0"/>
      <w:sz w:val="20"/>
      <w:szCs w:val="24"/>
      <w:lang w:eastAsia="lv-LV"/>
      <w14:ligatures w14:val="none"/>
    </w:rPr>
  </w:style>
  <w:style w:type="paragraph" w:customStyle="1" w:styleId="IndexHeading1">
    <w:name w:val="Index Heading1"/>
    <w:basedOn w:val="Parasts"/>
    <w:next w:val="Parasts"/>
    <w:rsid w:val="00E27494"/>
    <w:pPr>
      <w:widowControl w:val="0"/>
      <w:suppressAutoHyphens/>
      <w:spacing w:after="0" w:line="240" w:lineRule="auto"/>
      <w:jc w:val="both"/>
    </w:pPr>
    <w:rPr>
      <w:rFonts w:ascii="Arial" w:eastAsia="Times New Roman" w:hAnsi="Arial" w:cs="Times New Roman"/>
      <w:b/>
      <w:color w:val="000000"/>
      <w:kern w:val="0"/>
      <w:szCs w:val="20"/>
      <w:lang w:eastAsia="lv-LV"/>
      <w14:ligatures w14:val="none"/>
    </w:rPr>
  </w:style>
  <w:style w:type="table" w:customStyle="1" w:styleId="Reatabula2">
    <w:name w:val="Režģa tabula2"/>
    <w:basedOn w:val="Parastatabula"/>
    <w:next w:val="Reatabula"/>
    <w:uiPriority w:val="39"/>
    <w:rsid w:val="00E2749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E27494"/>
    <w:rPr>
      <w:color w:val="605E5C"/>
      <w:shd w:val="clear" w:color="auto" w:fill="E1DFDD"/>
    </w:rPr>
  </w:style>
  <w:style w:type="paragraph" w:customStyle="1" w:styleId="Nodala1">
    <w:name w:val="Nodala 1"/>
    <w:basedOn w:val="Parasts"/>
    <w:qFormat/>
    <w:rsid w:val="00E27494"/>
    <w:pPr>
      <w:numPr>
        <w:numId w:val="120"/>
      </w:numPr>
      <w:shd w:val="clear" w:color="auto" w:fill="D9D9D9"/>
      <w:suppressAutoHyphens/>
      <w:spacing w:before="120" w:after="120" w:line="240" w:lineRule="auto"/>
      <w:jc w:val="center"/>
    </w:pPr>
    <w:rPr>
      <w:rFonts w:ascii="Times New Roman" w:eastAsia="Calibri" w:hAnsi="Times New Roman" w:cs="Times New Roman"/>
      <w:b/>
      <w:kern w:val="0"/>
      <w:sz w:val="24"/>
      <w:szCs w:val="24"/>
      <w:lang w:eastAsia="ar-SA"/>
      <w14:ligatures w14:val="none"/>
    </w:rPr>
  </w:style>
  <w:style w:type="paragraph" w:customStyle="1" w:styleId="Nodala11">
    <w:name w:val="Nodala 1.1"/>
    <w:basedOn w:val="Parasts"/>
    <w:link w:val="Nodala11Char"/>
    <w:qFormat/>
    <w:rsid w:val="00E27494"/>
    <w:pPr>
      <w:numPr>
        <w:ilvl w:val="1"/>
        <w:numId w:val="120"/>
      </w:numPr>
      <w:suppressAutoHyphens/>
      <w:spacing w:before="60" w:after="60" w:line="240" w:lineRule="auto"/>
      <w:jc w:val="both"/>
    </w:pPr>
    <w:rPr>
      <w:rFonts w:ascii="Times New Roman" w:eastAsia="Times New Roman" w:hAnsi="Times New Roman" w:cs="Times New Roman"/>
      <w:kern w:val="0"/>
      <w:sz w:val="24"/>
      <w:szCs w:val="24"/>
      <w:lang w:eastAsia="ar-SA"/>
      <w14:scene3d>
        <w14:camera w14:prst="orthographicFront"/>
        <w14:lightRig w14:rig="threePt" w14:dir="t">
          <w14:rot w14:lat="0" w14:lon="0" w14:rev="0"/>
        </w14:lightRig>
      </w14:scene3d>
      <w14:ligatures w14:val="none"/>
    </w:rPr>
  </w:style>
  <w:style w:type="character" w:customStyle="1" w:styleId="Nodala11Char">
    <w:name w:val="Nodala 1.1 Char"/>
    <w:basedOn w:val="Noklusjumarindkopasfonts"/>
    <w:link w:val="Nodala11"/>
    <w:rsid w:val="00E27494"/>
    <w:rPr>
      <w:rFonts w:ascii="Times New Roman" w:eastAsia="Times New Roman" w:hAnsi="Times New Roman" w:cs="Times New Roman"/>
      <w:kern w:val="0"/>
      <w:sz w:val="24"/>
      <w:szCs w:val="24"/>
      <w:lang w:eastAsia="ar-SA"/>
      <w14:scene3d>
        <w14:camera w14:prst="orthographicFront"/>
        <w14:lightRig w14:rig="threePt" w14:dir="t">
          <w14:rot w14:lat="0" w14:lon="0" w14:rev="0"/>
        </w14:lightRig>
      </w14:scene3d>
      <w14:ligatures w14:val="none"/>
    </w:rPr>
  </w:style>
  <w:style w:type="paragraph" w:customStyle="1" w:styleId="Nodala111">
    <w:name w:val="Nodala 1.1.1"/>
    <w:basedOn w:val="Sarakstarindkopa"/>
    <w:qFormat/>
    <w:rsid w:val="00E27494"/>
    <w:pPr>
      <w:numPr>
        <w:ilvl w:val="2"/>
        <w:numId w:val="120"/>
      </w:numPr>
      <w:contextualSpacing w:val="0"/>
      <w:jc w:val="both"/>
    </w:pPr>
    <w:rPr>
      <w:rFonts w:eastAsia="Calibri"/>
      <w:sz w:val="24"/>
      <w:szCs w:val="24"/>
      <w:lang w:eastAsia="ar-SA"/>
    </w:rPr>
  </w:style>
  <w:style w:type="paragraph" w:customStyle="1" w:styleId="Nodala1111">
    <w:name w:val="Nodala 1.1.1.1"/>
    <w:basedOn w:val="Nodala111"/>
    <w:qFormat/>
    <w:rsid w:val="00E27494"/>
    <w:pPr>
      <w:numPr>
        <w:ilvl w:val="3"/>
      </w:numPr>
      <w:spacing w:before="60" w:after="60"/>
    </w:pPr>
  </w:style>
  <w:style w:type="table" w:customStyle="1" w:styleId="Regulartable2">
    <w:name w:val="Regular table2"/>
    <w:basedOn w:val="Parastatabula"/>
    <w:next w:val="Reatabula"/>
    <w:uiPriority w:val="39"/>
    <w:rsid w:val="00E2749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Parastatabula"/>
    <w:next w:val="Reatabula"/>
    <w:uiPriority w:val="39"/>
    <w:rsid w:val="00E2749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4">
    <w:name w:val="Regular table4"/>
    <w:basedOn w:val="Parastatabula"/>
    <w:next w:val="Reatabula"/>
    <w:uiPriority w:val="39"/>
    <w:rsid w:val="00E2749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E27494"/>
    <w:rPr>
      <w:color w:val="605E5C"/>
      <w:shd w:val="clear" w:color="auto" w:fill="E1DFDD"/>
    </w:rPr>
  </w:style>
  <w:style w:type="paragraph" w:customStyle="1" w:styleId="TableParagraph">
    <w:name w:val="Table Paragraph"/>
    <w:basedOn w:val="Parasts"/>
    <w:uiPriority w:val="1"/>
    <w:qFormat/>
    <w:rsid w:val="00E27494"/>
    <w:pPr>
      <w:widowControl w:val="0"/>
      <w:autoSpaceDE w:val="0"/>
      <w:autoSpaceDN w:val="0"/>
      <w:spacing w:after="0" w:line="240" w:lineRule="auto"/>
    </w:pPr>
    <w:rPr>
      <w:rFonts w:ascii="Times New Roman" w:eastAsia="Times New Roman" w:hAnsi="Times New Roman" w:cs="Times New Roman"/>
      <w:kern w:val="0"/>
      <w14:ligatures w14:val="none"/>
    </w:rPr>
  </w:style>
  <w:style w:type="table" w:customStyle="1" w:styleId="Regulartable21">
    <w:name w:val="Regular table21"/>
    <w:basedOn w:val="Parastatabula"/>
    <w:next w:val="Reatabula"/>
    <w:uiPriority w:val="39"/>
    <w:rsid w:val="00E2749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E2749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E2749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111">
    <w:name w:val="Regular table111"/>
    <w:basedOn w:val="Parastatabula"/>
    <w:next w:val="Reatabula"/>
    <w:uiPriority w:val="59"/>
    <w:rsid w:val="00E2749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2Rakstz1">
    <w:name w:val="Virsraksts 2 Rakstz.1"/>
    <w:basedOn w:val="Noklusjumarindkopasfonts"/>
    <w:uiPriority w:val="9"/>
    <w:semiHidden/>
    <w:rsid w:val="00E27494"/>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basedOn w:val="Noklusjumarindkopasfonts"/>
    <w:uiPriority w:val="9"/>
    <w:semiHidden/>
    <w:rsid w:val="00E27494"/>
    <w:rPr>
      <w:rFonts w:asciiTheme="majorHAnsi" w:eastAsiaTheme="majorEastAsia" w:hAnsiTheme="majorHAnsi" w:cstheme="majorBidi"/>
      <w:color w:val="1F3763" w:themeColor="accent1" w:themeShade="7F"/>
      <w:sz w:val="24"/>
      <w:szCs w:val="24"/>
    </w:rPr>
  </w:style>
  <w:style w:type="character" w:customStyle="1" w:styleId="Virsraksts4Rakstz1">
    <w:name w:val="Virsraksts 4 Rakstz.1"/>
    <w:basedOn w:val="Noklusjumarindkopasfonts"/>
    <w:uiPriority w:val="9"/>
    <w:semiHidden/>
    <w:rsid w:val="00E27494"/>
    <w:rPr>
      <w:rFonts w:asciiTheme="majorHAnsi" w:eastAsiaTheme="majorEastAsia" w:hAnsiTheme="majorHAnsi" w:cstheme="majorBidi"/>
      <w:i/>
      <w:iCs/>
      <w:color w:val="2F5496" w:themeColor="accent1" w:themeShade="BF"/>
    </w:rPr>
  </w:style>
  <w:style w:type="character" w:customStyle="1" w:styleId="Virsraksts5Rakstz1">
    <w:name w:val="Virsraksts 5 Rakstz.1"/>
    <w:basedOn w:val="Noklusjumarindkopasfonts"/>
    <w:uiPriority w:val="9"/>
    <w:semiHidden/>
    <w:rsid w:val="00E27494"/>
    <w:rPr>
      <w:rFonts w:asciiTheme="majorHAnsi" w:eastAsiaTheme="majorEastAsia" w:hAnsiTheme="majorHAnsi" w:cstheme="majorBidi"/>
      <w:color w:val="2F5496" w:themeColor="accent1" w:themeShade="BF"/>
    </w:rPr>
  </w:style>
  <w:style w:type="character" w:customStyle="1" w:styleId="Virsraksts7Rakstz1">
    <w:name w:val="Virsraksts 7 Rakstz.1"/>
    <w:basedOn w:val="Noklusjumarindkopasfonts"/>
    <w:uiPriority w:val="9"/>
    <w:semiHidden/>
    <w:rsid w:val="00E27494"/>
    <w:rPr>
      <w:rFonts w:asciiTheme="majorHAnsi" w:eastAsiaTheme="majorEastAsia" w:hAnsiTheme="majorHAnsi" w:cstheme="majorBidi"/>
      <w:i/>
      <w:iCs/>
      <w:color w:val="1F3763" w:themeColor="accent1" w:themeShade="7F"/>
    </w:rPr>
  </w:style>
  <w:style w:type="character" w:customStyle="1" w:styleId="Virsraksts8Rakstz1">
    <w:name w:val="Virsraksts 8 Rakstz.1"/>
    <w:basedOn w:val="Noklusjumarindkopasfonts"/>
    <w:uiPriority w:val="9"/>
    <w:semiHidden/>
    <w:rsid w:val="00E27494"/>
    <w:rPr>
      <w:rFonts w:asciiTheme="majorHAnsi" w:eastAsiaTheme="majorEastAsia" w:hAnsiTheme="majorHAnsi" w:cstheme="majorBidi"/>
      <w:color w:val="272727" w:themeColor="text1" w:themeTint="D8"/>
      <w:sz w:val="21"/>
      <w:szCs w:val="21"/>
    </w:rPr>
  </w:style>
  <w:style w:type="character" w:customStyle="1" w:styleId="Virsraksts9Rakstz1">
    <w:name w:val="Virsraksts 9 Rakstz.1"/>
    <w:basedOn w:val="Noklusjumarindkopasfonts"/>
    <w:uiPriority w:val="9"/>
    <w:semiHidden/>
    <w:rsid w:val="00E27494"/>
    <w:rPr>
      <w:rFonts w:asciiTheme="majorHAnsi" w:eastAsiaTheme="majorEastAsia" w:hAnsiTheme="majorHAnsi" w:cstheme="majorBidi"/>
      <w:i/>
      <w:iCs/>
      <w:color w:val="272727" w:themeColor="text1" w:themeTint="D8"/>
      <w:sz w:val="21"/>
      <w:szCs w:val="21"/>
    </w:rPr>
  </w:style>
  <w:style w:type="character" w:styleId="Izmantotahipersaite">
    <w:name w:val="FollowedHyperlink"/>
    <w:basedOn w:val="Noklusjumarindkopasfonts"/>
    <w:uiPriority w:val="99"/>
    <w:semiHidden/>
    <w:unhideWhenUsed/>
    <w:rsid w:val="00E27494"/>
    <w:rPr>
      <w:color w:val="954F72" w:themeColor="followedHyperlink"/>
      <w:u w:val="single"/>
    </w:rPr>
  </w:style>
  <w:style w:type="paragraph" w:styleId="Apakvirsraksts">
    <w:name w:val="Subtitle"/>
    <w:basedOn w:val="Parasts"/>
    <w:next w:val="Parasts"/>
    <w:link w:val="ApakvirsrakstsRakstz1"/>
    <w:uiPriority w:val="11"/>
    <w:qFormat/>
    <w:rsid w:val="00E27494"/>
    <w:pPr>
      <w:numPr>
        <w:ilvl w:val="1"/>
      </w:numPr>
    </w:pPr>
    <w:rPr>
      <w:rFonts w:eastAsiaTheme="minorEastAsia"/>
      <w:color w:val="5A5A5A" w:themeColor="text1" w:themeTint="A5"/>
      <w:spacing w:val="15"/>
    </w:rPr>
  </w:style>
  <w:style w:type="character" w:customStyle="1" w:styleId="ApakvirsrakstsRakstz1">
    <w:name w:val="Apakšvirsraksts Rakstz.1"/>
    <w:basedOn w:val="Noklusjumarindkopasfonts"/>
    <w:link w:val="Apakvirsraksts"/>
    <w:uiPriority w:val="11"/>
    <w:rsid w:val="00E27494"/>
    <w:rPr>
      <w:rFonts w:eastAsiaTheme="minorEastAsia"/>
      <w:color w:val="5A5A5A" w:themeColor="text1" w:themeTint="A5"/>
      <w:spacing w:val="15"/>
    </w:rPr>
  </w:style>
  <w:style w:type="paragraph" w:styleId="Vienkrsteksts">
    <w:name w:val="Plain Text"/>
    <w:basedOn w:val="Parasts"/>
    <w:link w:val="VienkrstekstsRakstz1"/>
    <w:uiPriority w:val="99"/>
    <w:semiHidden/>
    <w:unhideWhenUsed/>
    <w:rsid w:val="00E27494"/>
    <w:pPr>
      <w:spacing w:after="0" w:line="240" w:lineRule="auto"/>
    </w:pPr>
    <w:rPr>
      <w:rFonts w:ascii="Consolas" w:hAnsi="Consolas"/>
      <w:sz w:val="21"/>
      <w:szCs w:val="21"/>
    </w:rPr>
  </w:style>
  <w:style w:type="character" w:customStyle="1" w:styleId="VienkrstekstsRakstz1">
    <w:name w:val="Vienkāršs teksts Rakstz.1"/>
    <w:basedOn w:val="Noklusjumarindkopasfonts"/>
    <w:link w:val="Vienkrsteksts"/>
    <w:uiPriority w:val="99"/>
    <w:semiHidden/>
    <w:rsid w:val="00E27494"/>
    <w:rPr>
      <w:rFonts w:ascii="Consolas" w:hAnsi="Consolas"/>
      <w:sz w:val="21"/>
      <w:szCs w:val="21"/>
    </w:rPr>
  </w:style>
  <w:style w:type="table" w:styleId="Gaissarakstsizclums6">
    <w:name w:val="Light List Accent 6"/>
    <w:basedOn w:val="Parastatabula"/>
    <w:uiPriority w:val="61"/>
    <w:semiHidden/>
    <w:unhideWhenUsed/>
    <w:rsid w:val="00E2749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Vidjsnojums1izclums6">
    <w:name w:val="Medium Shading 1 Accent 6"/>
    <w:basedOn w:val="Parastatabula"/>
    <w:uiPriority w:val="63"/>
    <w:semiHidden/>
    <w:unhideWhenUsed/>
    <w:rsid w:val="00E2749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Gaisnojumsizclums1">
    <w:name w:val="Light Shading Accent 1"/>
    <w:basedOn w:val="Parastatabula"/>
    <w:uiPriority w:val="60"/>
    <w:semiHidden/>
    <w:unhideWhenUsed/>
    <w:rsid w:val="00E27494"/>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287900">
      <w:bodyDiv w:val="1"/>
      <w:marLeft w:val="0"/>
      <w:marRight w:val="0"/>
      <w:marTop w:val="0"/>
      <w:marBottom w:val="0"/>
      <w:divBdr>
        <w:top w:val="none" w:sz="0" w:space="0" w:color="auto"/>
        <w:left w:val="none" w:sz="0" w:space="0" w:color="auto"/>
        <w:bottom w:val="none" w:sz="0" w:space="0" w:color="auto"/>
        <w:right w:val="none" w:sz="0" w:space="0" w:color="auto"/>
      </w:divBdr>
    </w:div>
    <w:div w:id="129972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anis.Karsenieks@lm.gov.lv" TargetMode="External"/><Relationship Id="rId18" Type="http://schemas.openxmlformats.org/officeDocument/2006/relationships/hyperlink" Target="https://likumi.lv/ta/id/287760-publisko-iepirkumu-likums"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eis.gov.lv/EKEIS/Supplier/Organizer/488" TargetMode="External"/><Relationship Id="rId17" Type="http://schemas.openxmlformats.org/officeDocument/2006/relationships/hyperlink" Target="http://espd.eis.gov.lv/filter?lang=lv" TargetMode="External"/><Relationship Id="rId25" Type="http://schemas.openxmlformats.org/officeDocument/2006/relationships/hyperlink" Target="mailto:datu.aizsardziba@lm.gov.lv"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88" TargetMode="External"/><Relationship Id="rId24" Type="http://schemas.openxmlformats.org/officeDocument/2006/relationships/hyperlink" Target="mailto:dita.grante@lm.gov.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image" Target="media/image5.svg"/><Relationship Id="rId28" Type="http://schemas.openxmlformats.org/officeDocument/2006/relationships/theme" Target="theme/theme1.xml"/><Relationship Id="rId10" Type="http://schemas.openxmlformats.org/officeDocument/2006/relationships/hyperlink" Target="mailto:leonids.skromans@lm.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kumi.lv/ta/id/287760" TargetMode="External"/><Relationship Id="rId22" Type="http://schemas.openxmlformats.org/officeDocument/2006/relationships/image" Target="media/image4.pn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data.consilium.europa.eu/doc/document/ST-10779-2024-INIT/en/pdf" TargetMode="External"/><Relationship Id="rId1" Type="http://schemas.openxmlformats.org/officeDocument/2006/relationships/hyperlink" Target="https://www.cfla.gov.lv/lv/izmaksu-un-ieguvumu-analize"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CC9D1-5755-4070-9C6E-46AAD6B99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93073</Words>
  <Characters>53052</Characters>
  <Application>Microsoft Office Word</Application>
  <DocSecurity>0</DocSecurity>
  <Lines>442</Lines>
  <Paragraphs>291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Andža</dc:creator>
  <cp:keywords/>
  <dc:description/>
  <cp:lastModifiedBy>Leonīds Skromāns</cp:lastModifiedBy>
  <cp:revision>4</cp:revision>
  <dcterms:created xsi:type="dcterms:W3CDTF">2024-10-16T06:43:00Z</dcterms:created>
  <dcterms:modified xsi:type="dcterms:W3CDTF">2024-10-16T09:36:00Z</dcterms:modified>
</cp:coreProperties>
</file>