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auto"/>
          <w:kern w:val="0"/>
          <w:sz w:val="24"/>
          <w:szCs w:val="24"/>
          <w:lang w:eastAsia="lv-LV"/>
          <w14:ligatures w14:val="none"/>
        </w:rPr>
        <w:tag w:val="goog_rdk_19"/>
        <w:id w:val="1971168833"/>
      </w:sdtPr>
      <w:sdtEndPr/>
      <w:sdtContent>
        <w:p w14:paraId="79255A72" w14:textId="77777777" w:rsidR="005973F4" w:rsidRPr="005973F4" w:rsidRDefault="005973F4" w:rsidP="00FB4196">
          <w:pPr>
            <w:spacing w:after="0" w:line="240" w:lineRule="auto"/>
            <w:jc w:val="center"/>
            <w:rPr>
              <w:rFonts w:ascii="Times New Roman" w:eastAsia="Times New Roman" w:hAnsi="Times New Roman" w:cs="Times New Roman"/>
              <w:b/>
              <w:smallCaps/>
              <w:color w:val="auto"/>
              <w:kern w:val="0"/>
              <w:sz w:val="24"/>
              <w:szCs w:val="24"/>
              <w:lang w:eastAsia="lv-LV"/>
              <w14:ligatures w14:val="none"/>
            </w:rPr>
          </w:pPr>
          <w:r w:rsidRPr="005973F4">
            <w:rPr>
              <w:rFonts w:ascii="Times New Roman" w:eastAsia="Times New Roman" w:hAnsi="Times New Roman" w:cs="Times New Roman"/>
              <w:b/>
              <w:smallCaps/>
              <w:color w:val="auto"/>
              <w:kern w:val="0"/>
              <w:sz w:val="24"/>
              <w:szCs w:val="24"/>
              <w:lang w:eastAsia="lv-LV"/>
              <w14:ligatures w14:val="none"/>
            </w:rPr>
            <w:t>VSIA „Nacionālais rehabilitācijas centrs „Vaivari””</w:t>
          </w:r>
        </w:p>
      </w:sdtContent>
    </w:sdt>
    <w:sdt>
      <w:sdtPr>
        <w:rPr>
          <w:rFonts w:ascii="Times New Roman" w:hAnsi="Times New Roman" w:cs="Times New Roman"/>
          <w:color w:val="auto"/>
          <w:kern w:val="0"/>
          <w:sz w:val="24"/>
          <w:szCs w:val="24"/>
          <w:lang w:eastAsia="lv-LV"/>
          <w14:ligatures w14:val="none"/>
        </w:rPr>
        <w:tag w:val="goog_rdk_20"/>
        <w:id w:val="1652788521"/>
      </w:sdtPr>
      <w:sdtEndPr/>
      <w:sdtContent>
        <w:p w14:paraId="290BB0EA" w14:textId="77777777" w:rsidR="005973F4" w:rsidRPr="005973F4" w:rsidRDefault="005973F4" w:rsidP="00FB4196">
          <w:pPr>
            <w:spacing w:after="0" w:line="240" w:lineRule="auto"/>
            <w:jc w:val="center"/>
            <w:rPr>
              <w:rFonts w:ascii="Times New Roman" w:eastAsia="Times New Roman" w:hAnsi="Times New Roman" w:cs="Times New Roman"/>
              <w:b/>
              <w:smallCaps/>
              <w:color w:val="auto"/>
              <w:kern w:val="0"/>
              <w:sz w:val="24"/>
              <w:szCs w:val="24"/>
              <w:lang w:eastAsia="lv-LV"/>
              <w14:ligatures w14:val="none"/>
            </w:rPr>
          </w:pPr>
          <w:r w:rsidRPr="005973F4">
            <w:rPr>
              <w:rFonts w:ascii="Times New Roman" w:eastAsia="Times New Roman" w:hAnsi="Times New Roman" w:cs="Times New Roman"/>
              <w:b/>
              <w:smallCaps/>
              <w:color w:val="auto"/>
              <w:kern w:val="0"/>
              <w:sz w:val="24"/>
              <w:szCs w:val="24"/>
              <w:lang w:eastAsia="lv-LV"/>
              <w14:ligatures w14:val="none"/>
            </w:rPr>
            <w:t>ATKLĀTA KONKURSA</w:t>
          </w:r>
        </w:p>
      </w:sdtContent>
    </w:sdt>
    <w:sdt>
      <w:sdtPr>
        <w:rPr>
          <w:rFonts w:ascii="Times New Roman" w:hAnsi="Times New Roman" w:cs="Times New Roman"/>
          <w:color w:val="auto"/>
          <w:kern w:val="0"/>
          <w:sz w:val="24"/>
          <w:szCs w:val="24"/>
          <w:lang w:eastAsia="lv-LV"/>
          <w14:ligatures w14:val="none"/>
        </w:rPr>
        <w:tag w:val="goog_rdk_21"/>
        <w:id w:val="-986241987"/>
      </w:sdtPr>
      <w:sdtEndPr/>
      <w:sdtContent>
        <w:p w14:paraId="408ED142" w14:textId="77777777" w:rsidR="005973F4" w:rsidRPr="005973F4" w:rsidRDefault="00680B84" w:rsidP="00FB4196">
          <w:pPr>
            <w:spacing w:after="0" w:line="240" w:lineRule="auto"/>
            <w:jc w:val="center"/>
            <w:rPr>
              <w:rFonts w:ascii="Times New Roman" w:eastAsia="Times New Roman" w:hAnsi="Times New Roman" w:cs="Times New Roman"/>
              <w:b/>
              <w:color w:val="auto"/>
              <w:kern w:val="0"/>
              <w:sz w:val="24"/>
              <w:szCs w:val="24"/>
              <w:lang w:eastAsia="lv-LV"/>
              <w14:ligatures w14:val="none"/>
            </w:rPr>
          </w:pPr>
        </w:p>
      </w:sdtContent>
    </w:sdt>
    <w:sdt>
      <w:sdtPr>
        <w:rPr>
          <w:rFonts w:ascii="Times New Roman" w:hAnsi="Times New Roman" w:cs="Times New Roman"/>
          <w:color w:val="auto"/>
          <w:kern w:val="0"/>
          <w:sz w:val="24"/>
          <w:szCs w:val="24"/>
          <w:lang w:eastAsia="lv-LV"/>
          <w14:ligatures w14:val="none"/>
        </w:rPr>
        <w:tag w:val="goog_rdk_22"/>
        <w:id w:val="-2102093285"/>
      </w:sdtPr>
      <w:sdtEndPr/>
      <w:sdtContent>
        <w:p w14:paraId="41FE990F" w14:textId="77777777" w:rsidR="005973F4" w:rsidRPr="005973F4" w:rsidRDefault="005973F4" w:rsidP="00FB4196">
          <w:pPr>
            <w:spacing w:after="0" w:line="240" w:lineRule="auto"/>
            <w:jc w:val="center"/>
            <w:rPr>
              <w:rFonts w:ascii="Times New Roman" w:hAnsi="Times New Roman" w:cs="Times New Roman"/>
              <w:color w:val="auto"/>
              <w:kern w:val="0"/>
              <w:sz w:val="24"/>
              <w:szCs w:val="24"/>
              <w:lang w:eastAsia="lv-LV"/>
              <w14:ligatures w14:val="none"/>
            </w:rPr>
          </w:pPr>
          <w:r w:rsidRPr="005973F4">
            <w:rPr>
              <w:rFonts w:ascii="Times New Roman" w:eastAsia="Times New Roman" w:hAnsi="Times New Roman" w:cs="Times New Roman"/>
              <w:b/>
              <w:color w:val="auto"/>
              <w:kern w:val="0"/>
              <w:sz w:val="24"/>
              <w:szCs w:val="24"/>
              <w:lang w:eastAsia="lv-LV"/>
              <w14:ligatures w14:val="none"/>
            </w:rPr>
            <w:t>„</w:t>
          </w:r>
          <w:bookmarkStart w:id="0" w:name="_Hlk170808455"/>
          <w:r w:rsidRPr="005973F4">
            <w:rPr>
              <w:rFonts w:ascii="Times New Roman" w:eastAsia="Times New Roman" w:hAnsi="Times New Roman" w:cs="Times New Roman"/>
              <w:b/>
              <w:color w:val="auto"/>
              <w:kern w:val="0"/>
              <w:sz w:val="24"/>
              <w:szCs w:val="24"/>
              <w:lang w:eastAsia="lv-LV"/>
              <w14:ligatures w14:val="none"/>
            </w:rPr>
            <w:t>Ēdināšanas pakalpojuma sniegšana</w:t>
          </w:r>
          <w:bookmarkEnd w:id="0"/>
          <w:r w:rsidRPr="005973F4">
            <w:rPr>
              <w:rFonts w:ascii="Times New Roman" w:eastAsia="Times New Roman" w:hAnsi="Times New Roman" w:cs="Times New Roman"/>
              <w:b/>
              <w:color w:val="auto"/>
              <w:kern w:val="0"/>
              <w:sz w:val="24"/>
              <w:szCs w:val="24"/>
              <w:lang w:eastAsia="lv-LV"/>
              <w14:ligatures w14:val="none"/>
            </w:rPr>
            <w:t>”</w:t>
          </w:r>
        </w:p>
      </w:sdtContent>
    </w:sdt>
    <w:p w14:paraId="5F42A43F" w14:textId="77777777" w:rsidR="005973F4" w:rsidRPr="005973F4" w:rsidRDefault="005973F4" w:rsidP="00FB4196">
      <w:pPr>
        <w:spacing w:after="0" w:line="240" w:lineRule="auto"/>
        <w:jc w:val="center"/>
        <w:rPr>
          <w:rFonts w:ascii="Times New Roman" w:hAnsi="Times New Roman" w:cs="Times New Roman"/>
          <w:color w:val="auto"/>
          <w:kern w:val="0"/>
          <w:sz w:val="24"/>
          <w:szCs w:val="24"/>
          <w:lang w:eastAsia="lv-LV"/>
          <w14:ligatures w14:val="none"/>
        </w:rPr>
      </w:pPr>
    </w:p>
    <w:p w14:paraId="1AA3EFE3" w14:textId="77777777" w:rsidR="005973F4" w:rsidRPr="005973F4" w:rsidRDefault="005973F4" w:rsidP="00FB4196">
      <w:pPr>
        <w:spacing w:after="0" w:line="240" w:lineRule="auto"/>
        <w:jc w:val="center"/>
        <w:rPr>
          <w:rFonts w:ascii="Times New Roman" w:eastAsia="Times New Roman" w:hAnsi="Times New Roman" w:cs="Times New Roman"/>
          <w:b/>
          <w:bCs/>
          <w:color w:val="auto"/>
          <w:kern w:val="0"/>
          <w:sz w:val="24"/>
          <w:szCs w:val="24"/>
          <w:lang w:eastAsia="lv-LV"/>
          <w14:ligatures w14:val="none"/>
        </w:rPr>
      </w:pPr>
      <w:r w:rsidRPr="005973F4">
        <w:rPr>
          <w:rFonts w:ascii="Times New Roman" w:hAnsi="Times New Roman" w:cs="Times New Roman"/>
          <w:b/>
          <w:bCs/>
          <w:color w:val="auto"/>
          <w:kern w:val="0"/>
          <w:sz w:val="24"/>
          <w:szCs w:val="24"/>
          <w:lang w:eastAsia="lv-LV"/>
          <w14:ligatures w14:val="none"/>
        </w:rPr>
        <w:t>Ieinteresēto piegādātāju jautājumi un iepirkumu komisijas atbildes</w:t>
      </w:r>
    </w:p>
    <w:p w14:paraId="1E3699A1" w14:textId="77777777" w:rsidR="005973F4" w:rsidRPr="005973F4" w:rsidRDefault="005973F4" w:rsidP="00DD70F6">
      <w:pPr>
        <w:spacing w:after="0" w:line="240" w:lineRule="auto"/>
        <w:jc w:val="both"/>
        <w:rPr>
          <w:rFonts w:ascii="Times New Roman" w:hAnsi="Times New Roman" w:cs="Times New Roman"/>
          <w:color w:val="auto"/>
          <w:kern w:val="0"/>
          <w:sz w:val="24"/>
          <w:szCs w:val="24"/>
          <w:lang w:eastAsia="lv-LV"/>
          <w14:ligatures w14:val="none"/>
        </w:rPr>
      </w:pPr>
    </w:p>
    <w:p w14:paraId="60DAA20C" w14:textId="3460E0C4" w:rsidR="005973F4" w:rsidRPr="005973F4" w:rsidRDefault="005973F4" w:rsidP="00DD70F6">
      <w:pPr>
        <w:spacing w:after="0" w:line="240" w:lineRule="auto"/>
        <w:jc w:val="both"/>
        <w:rPr>
          <w:rFonts w:ascii="Times New Roman" w:hAnsi="Times New Roman" w:cs="Times New Roman"/>
          <w:b/>
          <w:bCs/>
          <w:color w:val="auto"/>
          <w:kern w:val="0"/>
          <w:sz w:val="24"/>
          <w:szCs w:val="24"/>
          <w:u w:val="single"/>
          <w:lang w:eastAsia="lv-LV"/>
          <w14:ligatures w14:val="none"/>
        </w:rPr>
      </w:pPr>
      <w:r w:rsidRPr="005973F4">
        <w:rPr>
          <w:rFonts w:ascii="Times New Roman" w:hAnsi="Times New Roman" w:cs="Times New Roman"/>
          <w:b/>
          <w:bCs/>
          <w:color w:val="auto"/>
          <w:kern w:val="0"/>
          <w:sz w:val="24"/>
          <w:szCs w:val="24"/>
          <w:u w:val="single"/>
          <w:lang w:eastAsia="lv-LV"/>
          <w14:ligatures w14:val="none"/>
        </w:rPr>
        <w:t xml:space="preserve">1.jautājums: </w:t>
      </w:r>
    </w:p>
    <w:p w14:paraId="114E1CA1" w14:textId="77777777" w:rsidR="00FB4196" w:rsidRDefault="00FB4196" w:rsidP="00FB4196">
      <w:pPr>
        <w:spacing w:line="252" w:lineRule="auto"/>
        <w:jc w:val="both"/>
        <w:rPr>
          <w:rFonts w:ascii="Times New Roman" w:hAnsi="Times New Roman" w:cs="Times New Roman"/>
          <w:color w:val="000000"/>
          <w:sz w:val="24"/>
          <w:szCs w:val="24"/>
        </w:rPr>
      </w:pPr>
    </w:p>
    <w:p w14:paraId="3C1B750C" w14:textId="32200434" w:rsidR="00FB4196" w:rsidRPr="00FB4196" w:rsidRDefault="00FB4196" w:rsidP="00FB4196">
      <w:pPr>
        <w:spacing w:line="252" w:lineRule="auto"/>
        <w:jc w:val="both"/>
        <w:rPr>
          <w:rFonts w:ascii="Times New Roman" w:hAnsi="Times New Roman" w:cs="Times New Roman"/>
          <w:color w:val="000000"/>
          <w:sz w:val="24"/>
          <w:szCs w:val="24"/>
        </w:rPr>
      </w:pPr>
      <w:r w:rsidRPr="00FB4196">
        <w:rPr>
          <w:rFonts w:ascii="Times New Roman" w:hAnsi="Times New Roman" w:cs="Times New Roman"/>
          <w:color w:val="000000"/>
          <w:sz w:val="24"/>
          <w:szCs w:val="24"/>
        </w:rPr>
        <w:t>Labrīt!</w:t>
      </w:r>
    </w:p>
    <w:p w14:paraId="0466161E" w14:textId="77777777" w:rsidR="00FB4196" w:rsidRPr="00FB4196" w:rsidRDefault="00FB4196" w:rsidP="00FB4196">
      <w:pPr>
        <w:spacing w:line="252" w:lineRule="auto"/>
        <w:jc w:val="both"/>
        <w:rPr>
          <w:rFonts w:ascii="Times New Roman" w:hAnsi="Times New Roman" w:cs="Times New Roman"/>
          <w:color w:val="000000"/>
          <w:sz w:val="24"/>
          <w:szCs w:val="24"/>
        </w:rPr>
      </w:pPr>
    </w:p>
    <w:p w14:paraId="5B6B3EAF" w14:textId="77777777" w:rsidR="00FB4196" w:rsidRPr="00FB4196" w:rsidRDefault="00FB4196" w:rsidP="00FB4196">
      <w:pPr>
        <w:spacing w:line="252" w:lineRule="auto"/>
        <w:jc w:val="both"/>
        <w:rPr>
          <w:rFonts w:ascii="Times New Roman" w:hAnsi="Times New Roman" w:cs="Times New Roman"/>
          <w:color w:val="000000"/>
          <w:sz w:val="24"/>
          <w:szCs w:val="24"/>
        </w:rPr>
      </w:pPr>
      <w:r w:rsidRPr="00FB4196">
        <w:rPr>
          <w:rFonts w:ascii="Times New Roman" w:hAnsi="Times New Roman" w:cs="Times New Roman"/>
          <w:color w:val="000000"/>
          <w:sz w:val="24"/>
          <w:szCs w:val="24"/>
        </w:rPr>
        <w:t>Saņemot atbildes EIS šā gada 20. novembrī uz 1. jautājumu, lūdzam, pagarināt Piedāvājuma iesniegšanas termiņu par 3 nedēļām, jo, lai izpildītu zemāk minēto prasību, darba apjoms palielinās neizmērojami, un laika ziņā tas nav izdarāms līdz šobrīd noteiktajam Piedāvājuma iesniegšanas termiņam.</w:t>
      </w:r>
    </w:p>
    <w:p w14:paraId="3C50ABD9" w14:textId="77777777" w:rsidR="00FB4196" w:rsidRPr="00FB4196" w:rsidRDefault="00FB4196" w:rsidP="00FB4196">
      <w:pPr>
        <w:spacing w:line="252" w:lineRule="auto"/>
        <w:jc w:val="both"/>
        <w:rPr>
          <w:rFonts w:ascii="Times New Roman" w:hAnsi="Times New Roman" w:cs="Times New Roman"/>
          <w:color w:val="000000"/>
          <w:sz w:val="24"/>
          <w:szCs w:val="24"/>
        </w:rPr>
      </w:pPr>
      <w:r w:rsidRPr="00FB4196">
        <w:rPr>
          <w:rFonts w:ascii="Times New Roman" w:hAnsi="Times New Roman" w:cs="Times New Roman"/>
          <w:color w:val="000000"/>
          <w:sz w:val="24"/>
          <w:szCs w:val="24"/>
        </w:rPr>
        <w:t>Turklāt ir pamatots iesmels, ka vairāki Pretendenti atteiksies konkursā iesniegt Piedāvājumu laika trūkuma dēļ.</w:t>
      </w:r>
    </w:p>
    <w:p w14:paraId="7DDD695D" w14:textId="77777777" w:rsidR="00FB4196" w:rsidRPr="00FB4196" w:rsidRDefault="00FB4196" w:rsidP="00FB4196">
      <w:pPr>
        <w:spacing w:line="252" w:lineRule="auto"/>
        <w:jc w:val="both"/>
        <w:rPr>
          <w:rFonts w:ascii="Times New Roman" w:hAnsi="Times New Roman" w:cs="Times New Roman"/>
          <w:color w:val="000000"/>
          <w:sz w:val="24"/>
          <w:szCs w:val="24"/>
        </w:rPr>
      </w:pPr>
      <w:r w:rsidRPr="00FB4196">
        <w:rPr>
          <w:rFonts w:ascii="Times New Roman" w:hAnsi="Times New Roman" w:cs="Times New Roman"/>
          <w:color w:val="000000"/>
          <w:sz w:val="24"/>
          <w:szCs w:val="24"/>
        </w:rPr>
        <w:t>Zemāk 1.jautājums un tajā izteiktā prasība, kuras dēļ tiek lūgts Piedāvājuma iesniegšanas termiņš.</w:t>
      </w:r>
    </w:p>
    <w:p w14:paraId="52420001" w14:textId="77777777" w:rsidR="00FB4196" w:rsidRDefault="00FB4196" w:rsidP="00FB4196">
      <w:pPr>
        <w:spacing w:line="252" w:lineRule="auto"/>
        <w:jc w:val="both"/>
        <w:rPr>
          <w:rFonts w:cs="Arial"/>
          <w:color w:val="000000"/>
          <w:kern w:val="0"/>
          <w:szCs w:val="20"/>
          <w14:ligatures w14:val="none"/>
        </w:rPr>
      </w:pPr>
      <w:r>
        <w:rPr>
          <w:rFonts w:ascii="Times New Roman" w:hAnsi="Times New Roman" w:cs="Times New Roman"/>
          <w:color w:val="000000"/>
          <w:sz w:val="24"/>
          <w:szCs w:val="24"/>
        </w:rPr>
        <w:t xml:space="preserve">Iepazīstoties ar komisijas sniegtajām atbildēm uz pretendentu jautājumiem, kas publicētas 13.11.2024 Elektronisko iepirkumu sistēmā, nav skaidrs, kādā veidā būtu jāizceno ēdienkartes. No atbildes ir saprotams, ka cenas jānorāda visiem ēdienos iekļautajiem produktiem. Kāds mērķis ir izcenot produktus? Ēdiena cenu nesastāda tikai produktu cena. Pasūtītājs iepērk pakalpojumu un ēdienus, nevis produktus. Katram ēdienam atkarībā no sarežģītības pakāpes, darba ietilpības un citiem nepieciešamajiem resursiem, lai to sagatavotu, izmaksas un cena atšķiras. Izcenojot produktus, kā pasūtītājs plāno izmantot šo informāciju, kādiem nolūkiem, ja tiek iepirkts pakalpojums, kura sastāvā ir darba spēka izmaksas, elektrības patēriņš, ūdens patēriņš, citi resursi, kas nepieciešami konkrēta ēdiena pagatavošanai. </w:t>
      </w:r>
    </w:p>
    <w:p w14:paraId="4907164E" w14:textId="77777777" w:rsidR="00FB4196" w:rsidRDefault="00FB4196" w:rsidP="00FB4196">
      <w:pPr>
        <w:spacing w:line="252" w:lineRule="auto"/>
        <w:jc w:val="both"/>
        <w:rPr>
          <w:rFonts w:cs="Arial"/>
          <w:color w:val="000000"/>
          <w:szCs w:val="20"/>
        </w:rPr>
      </w:pPr>
      <w:r>
        <w:rPr>
          <w:rFonts w:ascii="Times New Roman" w:hAnsi="Times New Roman" w:cs="Times New Roman"/>
          <w:color w:val="000000"/>
          <w:sz w:val="24"/>
          <w:szCs w:val="24"/>
        </w:rPr>
        <w:t>Lūgums veikt izmaiņas un ēdienkaršu izcenošanas vietā iekļaut finanšu piedāvājumā pakalpojuma izmaksas par dienu vai dienu un ēdienreizēm.  </w:t>
      </w:r>
    </w:p>
    <w:p w14:paraId="1C0DC1FA" w14:textId="57C0C750" w:rsidR="00101B8A" w:rsidRPr="00FB4196" w:rsidRDefault="005973F4" w:rsidP="00DD70F6">
      <w:pPr>
        <w:jc w:val="both"/>
        <w:rPr>
          <w:rFonts w:ascii="Times New Roman" w:hAnsi="Times New Roman" w:cs="Times New Roman"/>
          <w:sz w:val="24"/>
          <w:szCs w:val="24"/>
        </w:rPr>
      </w:pPr>
      <w:r w:rsidRPr="005973F4">
        <w:rPr>
          <w:rFonts w:ascii="Times New Roman" w:hAnsi="Times New Roman" w:cs="Times New Roman"/>
          <w:b/>
          <w:bCs/>
          <w:sz w:val="24"/>
          <w:szCs w:val="24"/>
          <w:u w:val="single"/>
        </w:rPr>
        <w:t>Atbilde:</w:t>
      </w:r>
    </w:p>
    <w:p w14:paraId="24166760" w14:textId="3FEE12CA" w:rsidR="002549E3" w:rsidRDefault="00534D65" w:rsidP="00DD70F6">
      <w:pPr>
        <w:jc w:val="both"/>
        <w:rPr>
          <w:rFonts w:ascii="Times New Roman" w:hAnsi="Times New Roman" w:cs="Times New Roman"/>
          <w:sz w:val="24"/>
          <w:szCs w:val="24"/>
        </w:rPr>
      </w:pPr>
      <w:r>
        <w:rPr>
          <w:rFonts w:ascii="Times New Roman" w:hAnsi="Times New Roman" w:cs="Times New Roman"/>
          <w:sz w:val="24"/>
          <w:szCs w:val="24"/>
        </w:rPr>
        <w:t>I</w:t>
      </w:r>
      <w:r w:rsidR="00FB4196">
        <w:rPr>
          <w:rFonts w:ascii="Times New Roman" w:hAnsi="Times New Roman" w:cs="Times New Roman"/>
          <w:sz w:val="24"/>
          <w:szCs w:val="24"/>
        </w:rPr>
        <w:t xml:space="preserve">epirkumu komisija nolēmusi </w:t>
      </w:r>
      <w:r w:rsidR="00FB4196" w:rsidRPr="00680B84">
        <w:rPr>
          <w:rFonts w:ascii="Times New Roman" w:hAnsi="Times New Roman" w:cs="Times New Roman"/>
          <w:b/>
          <w:bCs/>
          <w:sz w:val="24"/>
          <w:szCs w:val="24"/>
          <w:u w:val="single"/>
        </w:rPr>
        <w:t>veikt precizējumus</w:t>
      </w:r>
      <w:r w:rsidR="00FB4196" w:rsidRPr="00FB4196">
        <w:rPr>
          <w:rFonts w:ascii="Times New Roman" w:hAnsi="Times New Roman" w:cs="Times New Roman"/>
          <w:sz w:val="24"/>
          <w:szCs w:val="24"/>
        </w:rPr>
        <w:t xml:space="preserve"> –</w:t>
      </w:r>
      <w:r>
        <w:rPr>
          <w:rFonts w:ascii="Times New Roman" w:hAnsi="Times New Roman" w:cs="Times New Roman"/>
          <w:sz w:val="24"/>
          <w:szCs w:val="24"/>
        </w:rPr>
        <w:t xml:space="preserve"> </w:t>
      </w:r>
      <w:r w:rsidR="00FB4196" w:rsidRPr="00FB4196">
        <w:rPr>
          <w:rFonts w:ascii="Times New Roman" w:hAnsi="Times New Roman" w:cs="Times New Roman"/>
          <w:sz w:val="24"/>
          <w:szCs w:val="24"/>
        </w:rPr>
        <w:t>nosakot, ka cenu kalkulācija nepiecieš</w:t>
      </w:r>
      <w:r w:rsidR="00FB4196">
        <w:rPr>
          <w:rFonts w:ascii="Times New Roman" w:hAnsi="Times New Roman" w:cs="Times New Roman"/>
          <w:sz w:val="24"/>
          <w:szCs w:val="24"/>
        </w:rPr>
        <w:t>a</w:t>
      </w:r>
      <w:r w:rsidR="00FB4196" w:rsidRPr="00FB4196">
        <w:rPr>
          <w:rFonts w:ascii="Times New Roman" w:hAnsi="Times New Roman" w:cs="Times New Roman"/>
          <w:sz w:val="24"/>
          <w:szCs w:val="24"/>
        </w:rPr>
        <w:t>ma ēdienam un ēdienreizei</w:t>
      </w:r>
      <w:r>
        <w:rPr>
          <w:rFonts w:ascii="Times New Roman" w:hAnsi="Times New Roman" w:cs="Times New Roman"/>
          <w:sz w:val="24"/>
          <w:szCs w:val="24"/>
        </w:rPr>
        <w:t>, pielikumā aizpildāmās veidlapas paraugs.</w:t>
      </w:r>
      <w:r w:rsidR="00FB4196" w:rsidRPr="00FB4196">
        <w:rPr>
          <w:rFonts w:ascii="Times New Roman" w:hAnsi="Times New Roman" w:cs="Times New Roman"/>
          <w:sz w:val="24"/>
          <w:szCs w:val="24"/>
        </w:rPr>
        <w:t xml:space="preserve"> </w:t>
      </w:r>
    </w:p>
    <w:p w14:paraId="5D3C9533" w14:textId="7834B89D" w:rsidR="00FB4196" w:rsidRDefault="00FB4196" w:rsidP="00DD70F6">
      <w:pPr>
        <w:jc w:val="both"/>
        <w:rPr>
          <w:rFonts w:ascii="Times New Roman" w:hAnsi="Times New Roman" w:cs="Times New Roman"/>
          <w:sz w:val="24"/>
          <w:szCs w:val="24"/>
        </w:rPr>
      </w:pPr>
    </w:p>
    <w:p w14:paraId="199B5F3D" w14:textId="78A178E7" w:rsidR="00FB4196" w:rsidRDefault="00FB4196" w:rsidP="00DD70F6">
      <w:pPr>
        <w:jc w:val="both"/>
        <w:rPr>
          <w:rFonts w:ascii="Times New Roman" w:hAnsi="Times New Roman" w:cs="Times New Roman"/>
          <w:sz w:val="24"/>
          <w:szCs w:val="24"/>
        </w:rPr>
      </w:pPr>
    </w:p>
    <w:p w14:paraId="65A83CA3" w14:textId="022B29D6" w:rsidR="00FB4196" w:rsidRDefault="00FB4196" w:rsidP="00DD70F6">
      <w:pPr>
        <w:jc w:val="both"/>
        <w:rPr>
          <w:rFonts w:ascii="Times New Roman" w:hAnsi="Times New Roman" w:cs="Times New Roman"/>
          <w:sz w:val="24"/>
          <w:szCs w:val="24"/>
        </w:rPr>
      </w:pPr>
    </w:p>
    <w:p w14:paraId="4CF0AA71" w14:textId="47C797A1" w:rsidR="00FB4196" w:rsidRDefault="00FB4196" w:rsidP="00DD70F6">
      <w:pPr>
        <w:jc w:val="both"/>
        <w:rPr>
          <w:rFonts w:ascii="Times New Roman" w:hAnsi="Times New Roman" w:cs="Times New Roman"/>
          <w:sz w:val="24"/>
          <w:szCs w:val="24"/>
        </w:rPr>
      </w:pPr>
    </w:p>
    <w:p w14:paraId="4F10DF84" w14:textId="77777777" w:rsidR="00FB4196" w:rsidRDefault="00FB4196" w:rsidP="00DD70F6">
      <w:pPr>
        <w:jc w:val="both"/>
        <w:rPr>
          <w:rFonts w:ascii="Times New Roman" w:hAnsi="Times New Roman" w:cs="Times New Roman"/>
          <w:sz w:val="24"/>
          <w:szCs w:val="24"/>
        </w:rPr>
      </w:pPr>
    </w:p>
    <w:p w14:paraId="3A9F50F5" w14:textId="77777777" w:rsid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sectPr w:rsidR="00FB4196">
          <w:pgSz w:w="11906" w:h="16838"/>
          <w:pgMar w:top="1440" w:right="1800" w:bottom="1440" w:left="1800" w:header="708" w:footer="708" w:gutter="0"/>
          <w:cols w:space="708"/>
          <w:docGrid w:linePitch="360"/>
        </w:sectPr>
      </w:pPr>
    </w:p>
    <w:tbl>
      <w:tblPr>
        <w:tblW w:w="16299" w:type="dxa"/>
        <w:tblInd w:w="-1139" w:type="dxa"/>
        <w:tblLook w:val="04A0" w:firstRow="1" w:lastRow="0" w:firstColumn="1" w:lastColumn="0" w:noHBand="0" w:noVBand="1"/>
      </w:tblPr>
      <w:tblGrid>
        <w:gridCol w:w="951"/>
        <w:gridCol w:w="1367"/>
        <w:gridCol w:w="1147"/>
        <w:gridCol w:w="1593"/>
        <w:gridCol w:w="1094"/>
        <w:gridCol w:w="1131"/>
        <w:gridCol w:w="1294"/>
        <w:gridCol w:w="1094"/>
        <w:gridCol w:w="1528"/>
        <w:gridCol w:w="1602"/>
        <w:gridCol w:w="1486"/>
        <w:gridCol w:w="2124"/>
      </w:tblGrid>
      <w:tr w:rsidR="007008C5" w:rsidRPr="00FB4196" w14:paraId="766FF570" w14:textId="77777777" w:rsidTr="004928E9">
        <w:trPr>
          <w:trHeight w:val="300"/>
        </w:trPr>
        <w:tc>
          <w:tcPr>
            <w:tcW w:w="951"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bottom"/>
            <w:hideMark/>
          </w:tcPr>
          <w:p w14:paraId="5B6FD46E" w14:textId="555BB799"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lastRenderedPageBreak/>
              <w:t>Rec. Nr.</w:t>
            </w:r>
          </w:p>
        </w:tc>
        <w:tc>
          <w:tcPr>
            <w:tcW w:w="1367"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bottom"/>
            <w:hideMark/>
          </w:tcPr>
          <w:p w14:paraId="6C356436"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Ēdiena nosaukums</w:t>
            </w:r>
          </w:p>
        </w:tc>
        <w:tc>
          <w:tcPr>
            <w:tcW w:w="1147"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bottom"/>
            <w:hideMark/>
          </w:tcPr>
          <w:p w14:paraId="57526D2B"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proofErr w:type="spellStart"/>
            <w:r w:rsidRPr="00FB4196">
              <w:rPr>
                <w:rFonts w:ascii="Calibri" w:eastAsia="Times New Roman" w:hAnsi="Calibri" w:cs="Calibri"/>
                <w:b/>
                <w:bCs/>
                <w:color w:val="000000"/>
                <w:kern w:val="0"/>
                <w:sz w:val="22"/>
                <w:lang w:eastAsia="lv-LV"/>
                <w14:ligatures w14:val="none"/>
              </w:rPr>
              <w:t>Porc.svars</w:t>
            </w:r>
            <w:proofErr w:type="spellEnd"/>
          </w:p>
        </w:tc>
        <w:tc>
          <w:tcPr>
            <w:tcW w:w="6206" w:type="dxa"/>
            <w:gridSpan w:val="5"/>
            <w:tcBorders>
              <w:top w:val="single" w:sz="4" w:space="0" w:color="auto"/>
              <w:left w:val="nil"/>
              <w:bottom w:val="single" w:sz="4" w:space="0" w:color="auto"/>
              <w:right w:val="single" w:sz="4" w:space="0" w:color="000000"/>
            </w:tcBorders>
            <w:shd w:val="clear" w:color="000000" w:fill="D9D9D9"/>
            <w:noWrap/>
            <w:vAlign w:val="bottom"/>
            <w:hideMark/>
          </w:tcPr>
          <w:p w14:paraId="1032E6B6"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Uzturvērtība</w:t>
            </w:r>
          </w:p>
        </w:tc>
        <w:tc>
          <w:tcPr>
            <w:tcW w:w="1528" w:type="dxa"/>
            <w:tcBorders>
              <w:top w:val="single" w:sz="4" w:space="0" w:color="auto"/>
              <w:left w:val="single" w:sz="4" w:space="0" w:color="auto"/>
              <w:bottom w:val="single" w:sz="4" w:space="0" w:color="000000"/>
              <w:right w:val="single" w:sz="4" w:space="0" w:color="auto"/>
            </w:tcBorders>
            <w:shd w:val="clear" w:color="000000" w:fill="D9D9D9"/>
            <w:vAlign w:val="bottom"/>
            <w:hideMark/>
          </w:tcPr>
          <w:p w14:paraId="0BC990AA" w14:textId="77777777" w:rsidR="00FB4196" w:rsidRPr="00FB4196" w:rsidRDefault="00FB4196" w:rsidP="00FB4196">
            <w:pPr>
              <w:spacing w:after="0" w:line="240" w:lineRule="auto"/>
              <w:jc w:val="center"/>
              <w:rPr>
                <w:rFonts w:ascii="Calibri" w:eastAsia="Times New Roman" w:hAnsi="Calibri" w:cs="Calibri"/>
                <w:b/>
                <w:bCs/>
                <w:color w:val="000000"/>
                <w:kern w:val="0"/>
                <w:sz w:val="16"/>
                <w:szCs w:val="16"/>
                <w:lang w:eastAsia="lv-LV"/>
                <w14:ligatures w14:val="none"/>
              </w:rPr>
            </w:pPr>
            <w:r w:rsidRPr="00FB4196">
              <w:rPr>
                <w:rFonts w:ascii="Calibri" w:eastAsia="Times New Roman" w:hAnsi="Calibri" w:cs="Calibri"/>
                <w:b/>
                <w:bCs/>
                <w:color w:val="000000"/>
                <w:kern w:val="0"/>
                <w:sz w:val="16"/>
                <w:szCs w:val="16"/>
                <w:lang w:eastAsia="lv-LV"/>
                <w14:ligatures w14:val="none"/>
              </w:rPr>
              <w:t>Bioloģiskās lauksaimniecības produkts</w:t>
            </w:r>
          </w:p>
        </w:tc>
        <w:tc>
          <w:tcPr>
            <w:tcW w:w="1602" w:type="dxa"/>
            <w:tcBorders>
              <w:top w:val="single" w:sz="4" w:space="0" w:color="auto"/>
              <w:left w:val="single" w:sz="4" w:space="0" w:color="auto"/>
              <w:bottom w:val="single" w:sz="4" w:space="0" w:color="000000"/>
              <w:right w:val="single" w:sz="4" w:space="0" w:color="auto"/>
            </w:tcBorders>
            <w:shd w:val="clear" w:color="000000" w:fill="D9D9D9"/>
            <w:vAlign w:val="bottom"/>
            <w:hideMark/>
          </w:tcPr>
          <w:p w14:paraId="4EBF743E" w14:textId="77777777" w:rsidR="00FB4196" w:rsidRPr="00FB4196" w:rsidRDefault="00FB4196" w:rsidP="00FB4196">
            <w:pPr>
              <w:spacing w:after="0" w:line="240" w:lineRule="auto"/>
              <w:jc w:val="center"/>
              <w:rPr>
                <w:rFonts w:ascii="Calibri" w:eastAsia="Times New Roman" w:hAnsi="Calibri" w:cs="Calibri"/>
                <w:b/>
                <w:bCs/>
                <w:color w:val="000000"/>
                <w:kern w:val="0"/>
                <w:sz w:val="16"/>
                <w:szCs w:val="16"/>
                <w:lang w:eastAsia="lv-LV"/>
                <w14:ligatures w14:val="none"/>
              </w:rPr>
            </w:pPr>
            <w:r w:rsidRPr="00FB4196">
              <w:rPr>
                <w:rFonts w:ascii="Calibri" w:eastAsia="Times New Roman" w:hAnsi="Calibri" w:cs="Calibri"/>
                <w:b/>
                <w:bCs/>
                <w:color w:val="000000"/>
                <w:kern w:val="0"/>
                <w:sz w:val="16"/>
                <w:szCs w:val="16"/>
                <w:lang w:eastAsia="lv-LV"/>
                <w14:ligatures w14:val="none"/>
              </w:rPr>
              <w:t xml:space="preserve">Produktu </w:t>
            </w:r>
            <w:proofErr w:type="spellStart"/>
            <w:r w:rsidRPr="00FB4196">
              <w:rPr>
                <w:rFonts w:ascii="Calibri" w:eastAsia="Times New Roman" w:hAnsi="Calibri" w:cs="Calibri"/>
                <w:b/>
                <w:bCs/>
                <w:color w:val="000000"/>
                <w:kern w:val="0"/>
                <w:sz w:val="16"/>
                <w:szCs w:val="16"/>
                <w:lang w:eastAsia="lv-LV"/>
                <w14:ligatures w14:val="none"/>
              </w:rPr>
              <w:t>intergētās</w:t>
            </w:r>
            <w:proofErr w:type="spellEnd"/>
            <w:r w:rsidRPr="00FB4196">
              <w:rPr>
                <w:rFonts w:ascii="Calibri" w:eastAsia="Times New Roman" w:hAnsi="Calibri" w:cs="Calibri"/>
                <w:b/>
                <w:bCs/>
                <w:color w:val="000000"/>
                <w:kern w:val="0"/>
                <w:sz w:val="16"/>
                <w:szCs w:val="16"/>
                <w:lang w:eastAsia="lv-LV"/>
                <w14:ligatures w14:val="none"/>
              </w:rPr>
              <w:t xml:space="preserve"> audz. prasībām atbilstoši produkts</w:t>
            </w:r>
          </w:p>
        </w:tc>
        <w:tc>
          <w:tcPr>
            <w:tcW w:w="1374" w:type="dxa"/>
            <w:tcBorders>
              <w:top w:val="single" w:sz="4" w:space="0" w:color="auto"/>
              <w:left w:val="single" w:sz="4" w:space="0" w:color="auto"/>
              <w:bottom w:val="single" w:sz="4" w:space="0" w:color="000000"/>
              <w:right w:val="single" w:sz="4" w:space="0" w:color="auto"/>
            </w:tcBorders>
            <w:shd w:val="clear" w:color="000000" w:fill="D9D9D9"/>
            <w:vAlign w:val="bottom"/>
            <w:hideMark/>
          </w:tcPr>
          <w:p w14:paraId="21DB47FD" w14:textId="77777777" w:rsidR="00FB4196" w:rsidRPr="00FB4196" w:rsidRDefault="00FB4196" w:rsidP="00FB4196">
            <w:pPr>
              <w:spacing w:after="0" w:line="240" w:lineRule="auto"/>
              <w:jc w:val="center"/>
              <w:rPr>
                <w:rFonts w:ascii="Calibri" w:eastAsia="Times New Roman" w:hAnsi="Calibri" w:cs="Calibri"/>
                <w:b/>
                <w:bCs/>
                <w:color w:val="000000"/>
                <w:kern w:val="0"/>
                <w:sz w:val="16"/>
                <w:szCs w:val="16"/>
                <w:lang w:eastAsia="lv-LV"/>
                <w14:ligatures w14:val="none"/>
              </w:rPr>
            </w:pPr>
            <w:r w:rsidRPr="00FB4196">
              <w:rPr>
                <w:rFonts w:ascii="Calibri" w:eastAsia="Times New Roman" w:hAnsi="Calibri" w:cs="Calibri"/>
                <w:b/>
                <w:bCs/>
                <w:color w:val="000000"/>
                <w:kern w:val="0"/>
                <w:sz w:val="16"/>
                <w:szCs w:val="16"/>
                <w:lang w:eastAsia="lv-LV"/>
                <w14:ligatures w14:val="none"/>
              </w:rPr>
              <w:t xml:space="preserve">Nacionālās pārtikas </w:t>
            </w:r>
            <w:proofErr w:type="spellStart"/>
            <w:r w:rsidRPr="00FB4196">
              <w:rPr>
                <w:rFonts w:ascii="Calibri" w:eastAsia="Times New Roman" w:hAnsi="Calibri" w:cs="Calibri"/>
                <w:b/>
                <w:bCs/>
                <w:color w:val="000000"/>
                <w:kern w:val="0"/>
                <w:sz w:val="16"/>
                <w:szCs w:val="16"/>
                <w:lang w:eastAsia="lv-LV"/>
                <w14:ligatures w14:val="none"/>
              </w:rPr>
              <w:t>kvalit</w:t>
            </w:r>
            <w:proofErr w:type="spellEnd"/>
            <w:r w:rsidRPr="00FB4196">
              <w:rPr>
                <w:rFonts w:ascii="Calibri" w:eastAsia="Times New Roman" w:hAnsi="Calibri" w:cs="Calibri"/>
                <w:b/>
                <w:bCs/>
                <w:color w:val="000000"/>
                <w:kern w:val="0"/>
                <w:sz w:val="16"/>
                <w:szCs w:val="16"/>
                <w:lang w:eastAsia="lv-LV"/>
                <w14:ligatures w14:val="none"/>
              </w:rPr>
              <w:t xml:space="preserve">. </w:t>
            </w:r>
            <w:proofErr w:type="spellStart"/>
            <w:r w:rsidRPr="00FB4196">
              <w:rPr>
                <w:rFonts w:ascii="Calibri" w:eastAsia="Times New Roman" w:hAnsi="Calibri" w:cs="Calibri"/>
                <w:b/>
                <w:bCs/>
                <w:color w:val="000000"/>
                <w:kern w:val="0"/>
                <w:sz w:val="16"/>
                <w:szCs w:val="16"/>
                <w:lang w:eastAsia="lv-LV"/>
                <w14:ligatures w14:val="none"/>
              </w:rPr>
              <w:t>hhēmas</w:t>
            </w:r>
            <w:proofErr w:type="spellEnd"/>
            <w:r w:rsidRPr="00FB4196">
              <w:rPr>
                <w:rFonts w:ascii="Calibri" w:eastAsia="Times New Roman" w:hAnsi="Calibri" w:cs="Calibri"/>
                <w:b/>
                <w:bCs/>
                <w:color w:val="000000"/>
                <w:kern w:val="0"/>
                <w:sz w:val="16"/>
                <w:szCs w:val="16"/>
                <w:lang w:eastAsia="lv-LV"/>
                <w14:ligatures w14:val="none"/>
              </w:rPr>
              <w:t xml:space="preserve"> produkts </w:t>
            </w:r>
          </w:p>
        </w:tc>
        <w:tc>
          <w:tcPr>
            <w:tcW w:w="2124" w:type="dxa"/>
            <w:tcBorders>
              <w:top w:val="single" w:sz="4" w:space="0" w:color="auto"/>
              <w:left w:val="single" w:sz="4" w:space="0" w:color="auto"/>
              <w:bottom w:val="single" w:sz="4" w:space="0" w:color="000000"/>
              <w:right w:val="single" w:sz="4" w:space="0" w:color="auto"/>
            </w:tcBorders>
            <w:shd w:val="clear" w:color="000000" w:fill="D9D9D9"/>
            <w:vAlign w:val="bottom"/>
            <w:hideMark/>
          </w:tcPr>
          <w:p w14:paraId="74658A1A"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Cena, EUR (bez PVN)</w:t>
            </w:r>
          </w:p>
        </w:tc>
      </w:tr>
      <w:tr w:rsidR="00FB4196" w:rsidRPr="00FB4196" w14:paraId="4E732B46" w14:textId="77777777" w:rsidTr="004928E9">
        <w:trPr>
          <w:trHeight w:val="765"/>
        </w:trPr>
        <w:tc>
          <w:tcPr>
            <w:tcW w:w="951" w:type="dxa"/>
            <w:vMerge/>
            <w:tcBorders>
              <w:top w:val="single" w:sz="4" w:space="0" w:color="auto"/>
              <w:left w:val="single" w:sz="4" w:space="0" w:color="auto"/>
              <w:bottom w:val="single" w:sz="4" w:space="0" w:color="000000"/>
              <w:right w:val="single" w:sz="4" w:space="0" w:color="auto"/>
            </w:tcBorders>
            <w:vAlign w:val="center"/>
            <w:hideMark/>
          </w:tcPr>
          <w:p w14:paraId="4027BC67"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p>
        </w:tc>
        <w:tc>
          <w:tcPr>
            <w:tcW w:w="1367" w:type="dxa"/>
            <w:vMerge/>
            <w:tcBorders>
              <w:top w:val="single" w:sz="4" w:space="0" w:color="auto"/>
              <w:left w:val="single" w:sz="4" w:space="0" w:color="auto"/>
              <w:bottom w:val="single" w:sz="4" w:space="0" w:color="000000"/>
              <w:right w:val="single" w:sz="4" w:space="0" w:color="auto"/>
            </w:tcBorders>
            <w:vAlign w:val="center"/>
            <w:hideMark/>
          </w:tcPr>
          <w:p w14:paraId="4F7398DA"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p>
        </w:tc>
        <w:tc>
          <w:tcPr>
            <w:tcW w:w="1147" w:type="dxa"/>
            <w:vMerge/>
            <w:tcBorders>
              <w:top w:val="single" w:sz="4" w:space="0" w:color="auto"/>
              <w:left w:val="single" w:sz="4" w:space="0" w:color="auto"/>
              <w:bottom w:val="single" w:sz="4" w:space="0" w:color="000000"/>
              <w:right w:val="single" w:sz="4" w:space="0" w:color="auto"/>
            </w:tcBorders>
            <w:vAlign w:val="center"/>
            <w:hideMark/>
          </w:tcPr>
          <w:p w14:paraId="20BBD071"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000000" w:fill="D9D9D9"/>
            <w:vAlign w:val="bottom"/>
            <w:hideMark/>
          </w:tcPr>
          <w:p w14:paraId="60385272"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Olbaltumvielas</w:t>
            </w:r>
          </w:p>
        </w:tc>
        <w:tc>
          <w:tcPr>
            <w:tcW w:w="1094" w:type="dxa"/>
            <w:tcBorders>
              <w:top w:val="nil"/>
              <w:left w:val="nil"/>
              <w:bottom w:val="single" w:sz="4" w:space="0" w:color="auto"/>
              <w:right w:val="single" w:sz="4" w:space="0" w:color="auto"/>
            </w:tcBorders>
            <w:shd w:val="clear" w:color="000000" w:fill="D9D9D9"/>
            <w:noWrap/>
            <w:vAlign w:val="bottom"/>
            <w:hideMark/>
          </w:tcPr>
          <w:p w14:paraId="6BBFBF9F"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Tauki</w:t>
            </w:r>
          </w:p>
        </w:tc>
        <w:tc>
          <w:tcPr>
            <w:tcW w:w="1131" w:type="dxa"/>
            <w:tcBorders>
              <w:top w:val="nil"/>
              <w:left w:val="nil"/>
              <w:bottom w:val="single" w:sz="4" w:space="0" w:color="auto"/>
              <w:right w:val="single" w:sz="4" w:space="0" w:color="auto"/>
            </w:tcBorders>
            <w:shd w:val="clear" w:color="000000" w:fill="D9D9D9"/>
            <w:vAlign w:val="bottom"/>
            <w:hideMark/>
          </w:tcPr>
          <w:p w14:paraId="3627194B"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Ogļhidrāti</w:t>
            </w:r>
          </w:p>
        </w:tc>
        <w:tc>
          <w:tcPr>
            <w:tcW w:w="1294" w:type="dxa"/>
            <w:tcBorders>
              <w:top w:val="nil"/>
              <w:left w:val="nil"/>
              <w:bottom w:val="single" w:sz="4" w:space="0" w:color="auto"/>
              <w:right w:val="single" w:sz="4" w:space="0" w:color="auto"/>
            </w:tcBorders>
            <w:shd w:val="clear" w:color="000000" w:fill="D9D9D9"/>
            <w:vAlign w:val="bottom"/>
            <w:hideMark/>
          </w:tcPr>
          <w:p w14:paraId="150226B1"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proofErr w:type="spellStart"/>
            <w:r w:rsidRPr="00FB4196">
              <w:rPr>
                <w:rFonts w:ascii="Calibri" w:eastAsia="Times New Roman" w:hAnsi="Calibri" w:cs="Calibri"/>
                <w:b/>
                <w:bCs/>
                <w:color w:val="000000"/>
                <w:kern w:val="0"/>
                <w:sz w:val="22"/>
                <w:lang w:eastAsia="lv-LV"/>
                <w14:ligatures w14:val="none"/>
              </w:rPr>
              <w:t>Balastvielas</w:t>
            </w:r>
            <w:proofErr w:type="spellEnd"/>
          </w:p>
        </w:tc>
        <w:tc>
          <w:tcPr>
            <w:tcW w:w="1094" w:type="dxa"/>
            <w:tcBorders>
              <w:top w:val="nil"/>
              <w:left w:val="nil"/>
              <w:bottom w:val="single" w:sz="4" w:space="0" w:color="auto"/>
              <w:right w:val="single" w:sz="4" w:space="0" w:color="auto"/>
            </w:tcBorders>
            <w:shd w:val="clear" w:color="000000" w:fill="D9D9D9"/>
            <w:vAlign w:val="bottom"/>
            <w:hideMark/>
          </w:tcPr>
          <w:p w14:paraId="0E9322FB" w14:textId="77777777" w:rsidR="00FB4196" w:rsidRPr="00FB4196" w:rsidRDefault="00FB4196" w:rsidP="00FB4196">
            <w:pPr>
              <w:spacing w:after="0" w:line="240" w:lineRule="auto"/>
              <w:jc w:val="center"/>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 xml:space="preserve">Enerģija </w:t>
            </w:r>
            <w:proofErr w:type="spellStart"/>
            <w:r w:rsidRPr="00FB4196">
              <w:rPr>
                <w:rFonts w:ascii="Calibri" w:eastAsia="Times New Roman" w:hAnsi="Calibri" w:cs="Calibri"/>
                <w:b/>
                <w:bCs/>
                <w:color w:val="000000"/>
                <w:kern w:val="0"/>
                <w:sz w:val="22"/>
                <w:lang w:eastAsia="lv-LV"/>
                <w14:ligatures w14:val="none"/>
              </w:rPr>
              <w:t>Kcal</w:t>
            </w:r>
            <w:proofErr w:type="spellEnd"/>
          </w:p>
        </w:tc>
        <w:tc>
          <w:tcPr>
            <w:tcW w:w="1528" w:type="dxa"/>
            <w:tcBorders>
              <w:top w:val="single" w:sz="4" w:space="0" w:color="auto"/>
              <w:left w:val="single" w:sz="4" w:space="0" w:color="auto"/>
              <w:bottom w:val="single" w:sz="4" w:space="0" w:color="000000"/>
              <w:right w:val="single" w:sz="4" w:space="0" w:color="auto"/>
            </w:tcBorders>
            <w:vAlign w:val="center"/>
            <w:hideMark/>
          </w:tcPr>
          <w:p w14:paraId="3DB1A005" w14:textId="77777777" w:rsidR="00FB4196" w:rsidRPr="00FB4196" w:rsidRDefault="00FB4196" w:rsidP="00FB4196">
            <w:pPr>
              <w:spacing w:after="0" w:line="240" w:lineRule="auto"/>
              <w:rPr>
                <w:rFonts w:ascii="Calibri" w:eastAsia="Times New Roman" w:hAnsi="Calibri" w:cs="Calibri"/>
                <w:b/>
                <w:bCs/>
                <w:color w:val="000000"/>
                <w:kern w:val="0"/>
                <w:sz w:val="16"/>
                <w:szCs w:val="16"/>
                <w:lang w:eastAsia="lv-LV"/>
                <w14:ligatures w14:val="none"/>
              </w:rPr>
            </w:pPr>
          </w:p>
        </w:tc>
        <w:tc>
          <w:tcPr>
            <w:tcW w:w="1602" w:type="dxa"/>
            <w:tcBorders>
              <w:top w:val="single" w:sz="4" w:space="0" w:color="auto"/>
              <w:left w:val="single" w:sz="4" w:space="0" w:color="auto"/>
              <w:bottom w:val="single" w:sz="4" w:space="0" w:color="000000"/>
              <w:right w:val="single" w:sz="4" w:space="0" w:color="auto"/>
            </w:tcBorders>
            <w:vAlign w:val="center"/>
            <w:hideMark/>
          </w:tcPr>
          <w:p w14:paraId="6254B96E" w14:textId="77777777" w:rsidR="00FB4196" w:rsidRPr="00FB4196" w:rsidRDefault="00FB4196" w:rsidP="00FB4196">
            <w:pPr>
              <w:spacing w:after="0" w:line="240" w:lineRule="auto"/>
              <w:rPr>
                <w:rFonts w:ascii="Calibri" w:eastAsia="Times New Roman" w:hAnsi="Calibri" w:cs="Calibri"/>
                <w:b/>
                <w:bCs/>
                <w:color w:val="000000"/>
                <w:kern w:val="0"/>
                <w:sz w:val="16"/>
                <w:szCs w:val="16"/>
                <w:lang w:eastAsia="lv-LV"/>
                <w14:ligatures w14:val="none"/>
              </w:rPr>
            </w:pPr>
          </w:p>
        </w:tc>
        <w:tc>
          <w:tcPr>
            <w:tcW w:w="1374" w:type="dxa"/>
            <w:tcBorders>
              <w:top w:val="single" w:sz="4" w:space="0" w:color="auto"/>
              <w:left w:val="single" w:sz="4" w:space="0" w:color="auto"/>
              <w:bottom w:val="single" w:sz="4" w:space="0" w:color="000000"/>
              <w:right w:val="single" w:sz="4" w:space="0" w:color="auto"/>
            </w:tcBorders>
            <w:vAlign w:val="center"/>
            <w:hideMark/>
          </w:tcPr>
          <w:p w14:paraId="675A9417" w14:textId="77777777" w:rsidR="00FB4196" w:rsidRPr="00FB4196" w:rsidRDefault="00FB4196" w:rsidP="00FB4196">
            <w:pPr>
              <w:spacing w:after="0" w:line="240" w:lineRule="auto"/>
              <w:rPr>
                <w:rFonts w:ascii="Calibri" w:eastAsia="Times New Roman" w:hAnsi="Calibri" w:cs="Calibri"/>
                <w:b/>
                <w:bCs/>
                <w:color w:val="000000"/>
                <w:kern w:val="0"/>
                <w:sz w:val="16"/>
                <w:szCs w:val="16"/>
                <w:lang w:eastAsia="lv-LV"/>
                <w14:ligatures w14:val="none"/>
              </w:rPr>
            </w:pPr>
          </w:p>
        </w:tc>
        <w:tc>
          <w:tcPr>
            <w:tcW w:w="2124" w:type="dxa"/>
            <w:tcBorders>
              <w:top w:val="single" w:sz="4" w:space="0" w:color="auto"/>
              <w:left w:val="single" w:sz="4" w:space="0" w:color="auto"/>
              <w:bottom w:val="single" w:sz="4" w:space="0" w:color="000000"/>
              <w:right w:val="single" w:sz="4" w:space="0" w:color="auto"/>
            </w:tcBorders>
            <w:vAlign w:val="center"/>
            <w:hideMark/>
          </w:tcPr>
          <w:p w14:paraId="18F01C1C" w14:textId="77777777" w:rsidR="00FB4196" w:rsidRPr="00FB4196" w:rsidRDefault="00FB4196" w:rsidP="00FB4196">
            <w:pPr>
              <w:spacing w:after="0" w:line="240" w:lineRule="auto"/>
              <w:rPr>
                <w:rFonts w:ascii="Calibri" w:eastAsia="Times New Roman" w:hAnsi="Calibri" w:cs="Calibri"/>
                <w:b/>
                <w:bCs/>
                <w:color w:val="000000"/>
                <w:kern w:val="0"/>
                <w:sz w:val="22"/>
                <w:lang w:eastAsia="lv-LV"/>
                <w14:ligatures w14:val="none"/>
              </w:rPr>
            </w:pPr>
          </w:p>
        </w:tc>
      </w:tr>
      <w:tr w:rsidR="00030E96" w:rsidRPr="00FB4196" w14:paraId="4D5CF97D" w14:textId="77777777" w:rsidTr="004928E9">
        <w:trPr>
          <w:trHeight w:val="300"/>
        </w:trPr>
        <w:tc>
          <w:tcPr>
            <w:tcW w:w="231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4FF2C0" w14:textId="7C0B6284" w:rsidR="00FB4196" w:rsidRPr="00FB4196" w:rsidRDefault="00030E96" w:rsidP="00FB4196">
            <w:pPr>
              <w:spacing w:after="0" w:line="240" w:lineRule="auto"/>
              <w:rPr>
                <w:rFonts w:ascii="Calibri" w:eastAsia="Times New Roman" w:hAnsi="Calibri" w:cs="Calibri"/>
                <w:b/>
                <w:bCs/>
                <w:color w:val="000000"/>
                <w:kern w:val="0"/>
                <w:sz w:val="22"/>
                <w:lang w:eastAsia="lv-LV"/>
                <w14:ligatures w14:val="none"/>
              </w:rPr>
            </w:pPr>
            <w:r>
              <w:rPr>
                <w:rFonts w:ascii="Calibri" w:eastAsia="Times New Roman" w:hAnsi="Calibri" w:cs="Calibri"/>
                <w:b/>
                <w:bCs/>
                <w:color w:val="000000"/>
                <w:kern w:val="0"/>
                <w:sz w:val="22"/>
                <w:lang w:eastAsia="lv-LV"/>
                <w14:ligatures w14:val="none"/>
              </w:rPr>
              <w:t>Ēdienreize</w:t>
            </w:r>
            <w:r w:rsidR="00FB4196" w:rsidRPr="00FB4196">
              <w:rPr>
                <w:rFonts w:ascii="Calibri" w:eastAsia="Times New Roman" w:hAnsi="Calibri" w:cs="Calibri"/>
                <w:b/>
                <w:bCs/>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vAlign w:val="bottom"/>
            <w:hideMark/>
          </w:tcPr>
          <w:p w14:paraId="1D206CD2"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593" w:type="dxa"/>
            <w:tcBorders>
              <w:top w:val="nil"/>
              <w:left w:val="nil"/>
              <w:bottom w:val="single" w:sz="4" w:space="0" w:color="auto"/>
              <w:right w:val="single" w:sz="4" w:space="0" w:color="auto"/>
            </w:tcBorders>
            <w:shd w:val="clear" w:color="auto" w:fill="auto"/>
            <w:noWrap/>
            <w:vAlign w:val="bottom"/>
            <w:hideMark/>
          </w:tcPr>
          <w:p w14:paraId="7FFB692F"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auto" w:fill="auto"/>
            <w:noWrap/>
            <w:vAlign w:val="bottom"/>
            <w:hideMark/>
          </w:tcPr>
          <w:p w14:paraId="6AFF396A"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131" w:type="dxa"/>
            <w:tcBorders>
              <w:top w:val="nil"/>
              <w:left w:val="nil"/>
              <w:bottom w:val="single" w:sz="4" w:space="0" w:color="auto"/>
              <w:right w:val="single" w:sz="4" w:space="0" w:color="auto"/>
            </w:tcBorders>
            <w:shd w:val="clear" w:color="auto" w:fill="auto"/>
            <w:noWrap/>
            <w:vAlign w:val="bottom"/>
            <w:hideMark/>
          </w:tcPr>
          <w:p w14:paraId="5C4A95C3"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294" w:type="dxa"/>
            <w:tcBorders>
              <w:top w:val="nil"/>
              <w:left w:val="nil"/>
              <w:bottom w:val="single" w:sz="4" w:space="0" w:color="auto"/>
              <w:right w:val="single" w:sz="4" w:space="0" w:color="auto"/>
            </w:tcBorders>
            <w:shd w:val="clear" w:color="auto" w:fill="auto"/>
            <w:noWrap/>
            <w:vAlign w:val="bottom"/>
            <w:hideMark/>
          </w:tcPr>
          <w:p w14:paraId="3460363A"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auto" w:fill="auto"/>
            <w:noWrap/>
            <w:vAlign w:val="bottom"/>
            <w:hideMark/>
          </w:tcPr>
          <w:p w14:paraId="6A0D277C"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528" w:type="dxa"/>
            <w:tcBorders>
              <w:top w:val="nil"/>
              <w:left w:val="nil"/>
              <w:bottom w:val="single" w:sz="4" w:space="0" w:color="auto"/>
              <w:right w:val="single" w:sz="4" w:space="0" w:color="auto"/>
            </w:tcBorders>
            <w:shd w:val="clear" w:color="auto" w:fill="auto"/>
            <w:noWrap/>
            <w:vAlign w:val="bottom"/>
            <w:hideMark/>
          </w:tcPr>
          <w:p w14:paraId="15B0A6C7"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602" w:type="dxa"/>
            <w:tcBorders>
              <w:top w:val="nil"/>
              <w:left w:val="nil"/>
              <w:bottom w:val="single" w:sz="4" w:space="0" w:color="auto"/>
              <w:right w:val="single" w:sz="4" w:space="0" w:color="auto"/>
            </w:tcBorders>
            <w:shd w:val="clear" w:color="auto" w:fill="auto"/>
            <w:noWrap/>
            <w:vAlign w:val="bottom"/>
            <w:hideMark/>
          </w:tcPr>
          <w:p w14:paraId="34FAD4E5"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74" w:type="dxa"/>
            <w:tcBorders>
              <w:top w:val="nil"/>
              <w:left w:val="nil"/>
              <w:bottom w:val="single" w:sz="4" w:space="0" w:color="auto"/>
              <w:right w:val="single" w:sz="4" w:space="0" w:color="auto"/>
            </w:tcBorders>
            <w:shd w:val="clear" w:color="auto" w:fill="auto"/>
            <w:noWrap/>
            <w:vAlign w:val="bottom"/>
            <w:hideMark/>
          </w:tcPr>
          <w:p w14:paraId="15C61C4D"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2124" w:type="dxa"/>
            <w:tcBorders>
              <w:top w:val="nil"/>
              <w:left w:val="nil"/>
              <w:bottom w:val="single" w:sz="4" w:space="0" w:color="auto"/>
              <w:right w:val="single" w:sz="4" w:space="0" w:color="auto"/>
            </w:tcBorders>
            <w:shd w:val="clear" w:color="auto" w:fill="auto"/>
            <w:noWrap/>
            <w:vAlign w:val="bottom"/>
            <w:hideMark/>
          </w:tcPr>
          <w:p w14:paraId="6C3877E8"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FB4196" w:rsidRPr="00FB4196" w14:paraId="69AA383D" w14:textId="77777777" w:rsidTr="004928E9">
        <w:trPr>
          <w:trHeight w:val="300"/>
        </w:trPr>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02DC1425"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4FFD79DA" w14:textId="67CFBA03" w:rsidR="00FB4196" w:rsidRPr="00FB4196" w:rsidRDefault="00030E96" w:rsidP="00FB4196">
            <w:pPr>
              <w:spacing w:after="0" w:line="240" w:lineRule="auto"/>
              <w:rPr>
                <w:rFonts w:ascii="Calibri" w:eastAsia="Times New Roman" w:hAnsi="Calibri" w:cs="Calibri"/>
                <w:b/>
                <w:bCs/>
                <w:color w:val="000000"/>
                <w:kern w:val="0"/>
                <w:sz w:val="22"/>
                <w:lang w:eastAsia="lv-LV"/>
                <w14:ligatures w14:val="none"/>
              </w:rPr>
            </w:pPr>
            <w:r>
              <w:rPr>
                <w:rFonts w:ascii="Calibri" w:eastAsia="Times New Roman" w:hAnsi="Calibri" w:cs="Calibri"/>
                <w:b/>
                <w:bCs/>
                <w:color w:val="000000"/>
                <w:kern w:val="0"/>
                <w:sz w:val="22"/>
                <w:lang w:eastAsia="lv-LV"/>
                <w14:ligatures w14:val="none"/>
              </w:rPr>
              <w:t>Ēdiena nosaukums</w:t>
            </w:r>
            <w:r w:rsidR="00FB4196" w:rsidRPr="00FB4196">
              <w:rPr>
                <w:rFonts w:ascii="Calibri" w:eastAsia="Times New Roman" w:hAnsi="Calibri" w:cs="Calibri"/>
                <w:b/>
                <w:bCs/>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vAlign w:val="bottom"/>
            <w:hideMark/>
          </w:tcPr>
          <w:p w14:paraId="4A3872B2" w14:textId="7715E0D3"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r>
              <w:rPr>
                <w:rFonts w:ascii="Calibri" w:eastAsia="Times New Roman" w:hAnsi="Calibri" w:cs="Calibri"/>
                <w:color w:val="000000"/>
                <w:kern w:val="0"/>
                <w:sz w:val="22"/>
                <w:lang w:eastAsia="lv-LV"/>
                <w14:ligatures w14:val="none"/>
              </w:rPr>
              <w:t>Aizpildām</w:t>
            </w:r>
            <w:r w:rsidR="004928E9">
              <w:rPr>
                <w:rFonts w:ascii="Calibri" w:eastAsia="Times New Roman" w:hAnsi="Calibri" w:cs="Calibri"/>
                <w:color w:val="000000"/>
                <w:kern w:val="0"/>
                <w:sz w:val="22"/>
                <w:lang w:eastAsia="lv-LV"/>
                <w14:ligatures w14:val="none"/>
              </w:rPr>
              <w:t xml:space="preserve"> kopējo svaru par šo ēdiena porciju</w:t>
            </w:r>
          </w:p>
        </w:tc>
        <w:tc>
          <w:tcPr>
            <w:tcW w:w="1593" w:type="dxa"/>
            <w:tcBorders>
              <w:top w:val="nil"/>
              <w:left w:val="nil"/>
              <w:bottom w:val="single" w:sz="4" w:space="0" w:color="auto"/>
              <w:right w:val="single" w:sz="4" w:space="0" w:color="auto"/>
            </w:tcBorders>
            <w:shd w:val="clear" w:color="000000" w:fill="D9D9D9"/>
            <w:noWrap/>
            <w:vAlign w:val="bottom"/>
            <w:hideMark/>
          </w:tcPr>
          <w:p w14:paraId="7294E09E"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000000" w:fill="D9D9D9"/>
            <w:noWrap/>
            <w:vAlign w:val="bottom"/>
            <w:hideMark/>
          </w:tcPr>
          <w:p w14:paraId="5479F1F4"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131" w:type="dxa"/>
            <w:tcBorders>
              <w:top w:val="nil"/>
              <w:left w:val="nil"/>
              <w:bottom w:val="single" w:sz="4" w:space="0" w:color="auto"/>
              <w:right w:val="single" w:sz="4" w:space="0" w:color="auto"/>
            </w:tcBorders>
            <w:shd w:val="clear" w:color="000000" w:fill="D9D9D9"/>
            <w:noWrap/>
            <w:vAlign w:val="bottom"/>
            <w:hideMark/>
          </w:tcPr>
          <w:p w14:paraId="6543EE7C"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294" w:type="dxa"/>
            <w:tcBorders>
              <w:top w:val="nil"/>
              <w:left w:val="nil"/>
              <w:bottom w:val="single" w:sz="4" w:space="0" w:color="auto"/>
              <w:right w:val="single" w:sz="4" w:space="0" w:color="auto"/>
            </w:tcBorders>
            <w:shd w:val="clear" w:color="000000" w:fill="D9D9D9"/>
            <w:noWrap/>
            <w:vAlign w:val="bottom"/>
            <w:hideMark/>
          </w:tcPr>
          <w:p w14:paraId="7A210ADF"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000000" w:fill="D9D9D9"/>
            <w:noWrap/>
            <w:vAlign w:val="bottom"/>
            <w:hideMark/>
          </w:tcPr>
          <w:p w14:paraId="60AB0891"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528" w:type="dxa"/>
            <w:tcBorders>
              <w:top w:val="nil"/>
              <w:left w:val="nil"/>
              <w:bottom w:val="single" w:sz="4" w:space="0" w:color="auto"/>
              <w:right w:val="single" w:sz="4" w:space="0" w:color="auto"/>
            </w:tcBorders>
            <w:shd w:val="clear" w:color="000000" w:fill="D9D9D9"/>
            <w:noWrap/>
            <w:vAlign w:val="bottom"/>
            <w:hideMark/>
          </w:tcPr>
          <w:p w14:paraId="1C7490BF"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602" w:type="dxa"/>
            <w:tcBorders>
              <w:top w:val="nil"/>
              <w:left w:val="nil"/>
              <w:bottom w:val="single" w:sz="4" w:space="0" w:color="auto"/>
              <w:right w:val="single" w:sz="4" w:space="0" w:color="auto"/>
            </w:tcBorders>
            <w:shd w:val="clear" w:color="000000" w:fill="D9D9D9"/>
            <w:noWrap/>
            <w:vAlign w:val="bottom"/>
            <w:hideMark/>
          </w:tcPr>
          <w:p w14:paraId="3EE1C2B5"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74" w:type="dxa"/>
            <w:tcBorders>
              <w:top w:val="nil"/>
              <w:left w:val="nil"/>
              <w:bottom w:val="single" w:sz="4" w:space="0" w:color="auto"/>
              <w:right w:val="single" w:sz="4" w:space="0" w:color="auto"/>
            </w:tcBorders>
            <w:shd w:val="clear" w:color="000000" w:fill="D9D9D9"/>
            <w:noWrap/>
            <w:vAlign w:val="bottom"/>
            <w:hideMark/>
          </w:tcPr>
          <w:p w14:paraId="75F772FE" w14:textId="77777777"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2124" w:type="dxa"/>
            <w:tcBorders>
              <w:top w:val="nil"/>
              <w:left w:val="nil"/>
              <w:bottom w:val="single" w:sz="4" w:space="0" w:color="auto"/>
              <w:right w:val="single" w:sz="4" w:space="0" w:color="auto"/>
            </w:tcBorders>
            <w:shd w:val="clear" w:color="000000" w:fill="D9D9D9"/>
            <w:noWrap/>
            <w:vAlign w:val="bottom"/>
            <w:hideMark/>
          </w:tcPr>
          <w:p w14:paraId="310360ED" w14:textId="20CF2629" w:rsidR="00FB4196" w:rsidRPr="00FB4196" w:rsidRDefault="00FB4196" w:rsidP="00FB4196">
            <w:pPr>
              <w:spacing w:after="0" w:line="240" w:lineRule="auto"/>
              <w:rPr>
                <w:rFonts w:ascii="Calibri" w:eastAsia="Times New Roman" w:hAnsi="Calibri" w:cs="Calibri"/>
                <w:color w:val="000000"/>
                <w:kern w:val="0"/>
                <w:sz w:val="22"/>
                <w:lang w:eastAsia="lv-LV"/>
                <w14:ligatures w14:val="none"/>
              </w:rPr>
            </w:pPr>
            <w:r w:rsidRPr="00030E96">
              <w:rPr>
                <w:rFonts w:ascii="Calibri" w:eastAsia="Times New Roman" w:hAnsi="Calibri" w:cs="Calibri"/>
                <w:color w:val="000000"/>
                <w:kern w:val="0"/>
                <w:sz w:val="22"/>
                <w:lang w:eastAsia="lv-LV"/>
                <w14:ligatures w14:val="none"/>
              </w:rPr>
              <w:t>Aizpildām kopējo cenu par šo ēdienu</w:t>
            </w:r>
          </w:p>
        </w:tc>
      </w:tr>
      <w:tr w:rsidR="004928E9" w:rsidRPr="00FB4196" w14:paraId="7C3C13DB" w14:textId="77777777" w:rsidTr="00282EF2">
        <w:trPr>
          <w:trHeight w:val="300"/>
        </w:trPr>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423C7BB0"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Sastāvs:</w:t>
            </w:r>
          </w:p>
        </w:tc>
        <w:tc>
          <w:tcPr>
            <w:tcW w:w="1367" w:type="dxa"/>
            <w:tcBorders>
              <w:top w:val="nil"/>
              <w:left w:val="nil"/>
              <w:bottom w:val="single" w:sz="4" w:space="0" w:color="auto"/>
              <w:right w:val="single" w:sz="4" w:space="0" w:color="auto"/>
            </w:tcBorders>
            <w:shd w:val="clear" w:color="auto" w:fill="auto"/>
            <w:noWrap/>
            <w:vAlign w:val="bottom"/>
            <w:hideMark/>
          </w:tcPr>
          <w:p w14:paraId="2561EE9F"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piens</w:t>
            </w:r>
          </w:p>
        </w:tc>
        <w:tc>
          <w:tcPr>
            <w:tcW w:w="1147" w:type="dxa"/>
            <w:tcBorders>
              <w:top w:val="nil"/>
              <w:left w:val="nil"/>
              <w:bottom w:val="single" w:sz="4" w:space="0" w:color="auto"/>
              <w:right w:val="single" w:sz="4" w:space="0" w:color="auto"/>
            </w:tcBorders>
            <w:shd w:val="clear" w:color="auto" w:fill="auto"/>
            <w:noWrap/>
          </w:tcPr>
          <w:p w14:paraId="390C21E1" w14:textId="2E959A92"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auto" w:fill="auto"/>
            <w:noWrap/>
            <w:hideMark/>
          </w:tcPr>
          <w:p w14:paraId="217C7F98" w14:textId="3E1E85DB"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4037AF4E" w14:textId="623512C9"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334D08F2" w14:textId="7D6F7364"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2D5CFBF0" w14:textId="57041F86"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6339FFBA" w14:textId="7885E720"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tcPr>
          <w:p w14:paraId="43145EBB" w14:textId="01005FCE"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602" w:type="dxa"/>
            <w:tcBorders>
              <w:top w:val="nil"/>
              <w:left w:val="nil"/>
              <w:bottom w:val="single" w:sz="4" w:space="0" w:color="auto"/>
              <w:right w:val="single" w:sz="4" w:space="0" w:color="auto"/>
            </w:tcBorders>
            <w:shd w:val="clear" w:color="auto" w:fill="auto"/>
            <w:noWrap/>
          </w:tcPr>
          <w:p w14:paraId="7F8315CE" w14:textId="7BEF6D79"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374" w:type="dxa"/>
            <w:tcBorders>
              <w:top w:val="nil"/>
              <w:left w:val="nil"/>
              <w:bottom w:val="single" w:sz="4" w:space="0" w:color="auto"/>
              <w:right w:val="single" w:sz="4" w:space="0" w:color="auto"/>
            </w:tcBorders>
            <w:shd w:val="clear" w:color="auto" w:fill="auto"/>
            <w:noWrap/>
          </w:tcPr>
          <w:p w14:paraId="62E872ED" w14:textId="059C88E6"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2124" w:type="dxa"/>
            <w:tcBorders>
              <w:top w:val="nil"/>
              <w:left w:val="nil"/>
              <w:bottom w:val="single" w:sz="4" w:space="0" w:color="auto"/>
              <w:right w:val="single" w:sz="4" w:space="0" w:color="auto"/>
            </w:tcBorders>
            <w:shd w:val="clear" w:color="auto" w:fill="auto"/>
            <w:noWrap/>
            <w:vAlign w:val="bottom"/>
            <w:hideMark/>
          </w:tcPr>
          <w:p w14:paraId="0A8DC7F1"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4928E9" w:rsidRPr="00FB4196" w14:paraId="30FCC507" w14:textId="77777777" w:rsidTr="00282EF2">
        <w:trPr>
          <w:trHeight w:val="300"/>
        </w:trPr>
        <w:tc>
          <w:tcPr>
            <w:tcW w:w="951" w:type="dxa"/>
            <w:tcBorders>
              <w:top w:val="nil"/>
              <w:left w:val="single" w:sz="4" w:space="0" w:color="auto"/>
              <w:bottom w:val="nil"/>
              <w:right w:val="single" w:sz="4" w:space="0" w:color="auto"/>
            </w:tcBorders>
            <w:shd w:val="clear" w:color="auto" w:fill="auto"/>
            <w:noWrap/>
            <w:vAlign w:val="bottom"/>
            <w:hideMark/>
          </w:tcPr>
          <w:p w14:paraId="27D2B850" w14:textId="77777777" w:rsidR="004928E9" w:rsidRPr="00FB4196" w:rsidRDefault="004928E9" w:rsidP="004928E9">
            <w:pPr>
              <w:spacing w:after="0" w:line="240" w:lineRule="auto"/>
              <w:jc w:val="center"/>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59F5A35C"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tcPr>
          <w:p w14:paraId="3F88F982" w14:textId="3C57AAB5"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auto" w:fill="auto"/>
            <w:noWrap/>
            <w:hideMark/>
          </w:tcPr>
          <w:p w14:paraId="04D8B816" w14:textId="4CC39523"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091ADEE4" w14:textId="1297A335"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66E57B76" w14:textId="2F04B42B"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0CBE4546" w14:textId="5953986D"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7A743504" w14:textId="6986FF5D"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tcPr>
          <w:p w14:paraId="5722C932" w14:textId="1CE33D23"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602" w:type="dxa"/>
            <w:tcBorders>
              <w:top w:val="nil"/>
              <w:left w:val="nil"/>
              <w:bottom w:val="single" w:sz="4" w:space="0" w:color="auto"/>
              <w:right w:val="single" w:sz="4" w:space="0" w:color="auto"/>
            </w:tcBorders>
            <w:shd w:val="clear" w:color="auto" w:fill="auto"/>
            <w:noWrap/>
          </w:tcPr>
          <w:p w14:paraId="6C8D6EFC" w14:textId="2B47C1FB"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374" w:type="dxa"/>
            <w:tcBorders>
              <w:top w:val="nil"/>
              <w:left w:val="nil"/>
              <w:bottom w:val="single" w:sz="4" w:space="0" w:color="auto"/>
              <w:right w:val="single" w:sz="4" w:space="0" w:color="auto"/>
            </w:tcBorders>
            <w:shd w:val="clear" w:color="auto" w:fill="auto"/>
            <w:noWrap/>
          </w:tcPr>
          <w:p w14:paraId="08E7A200" w14:textId="613CA11E"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2124" w:type="dxa"/>
            <w:tcBorders>
              <w:top w:val="nil"/>
              <w:left w:val="nil"/>
              <w:bottom w:val="single" w:sz="4" w:space="0" w:color="auto"/>
              <w:right w:val="single" w:sz="4" w:space="0" w:color="auto"/>
            </w:tcBorders>
            <w:shd w:val="clear" w:color="auto" w:fill="auto"/>
            <w:noWrap/>
            <w:vAlign w:val="bottom"/>
            <w:hideMark/>
          </w:tcPr>
          <w:p w14:paraId="393E9592"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4928E9" w:rsidRPr="00FB4196" w14:paraId="154BFAE0" w14:textId="77777777" w:rsidTr="00282EF2">
        <w:trPr>
          <w:trHeight w:val="300"/>
        </w:trPr>
        <w:tc>
          <w:tcPr>
            <w:tcW w:w="951" w:type="dxa"/>
            <w:tcBorders>
              <w:top w:val="single" w:sz="4" w:space="0" w:color="auto"/>
              <w:left w:val="single" w:sz="4" w:space="0" w:color="auto"/>
              <w:bottom w:val="nil"/>
              <w:right w:val="single" w:sz="4" w:space="0" w:color="auto"/>
            </w:tcBorders>
            <w:shd w:val="clear" w:color="auto" w:fill="auto"/>
            <w:noWrap/>
            <w:vAlign w:val="bottom"/>
            <w:hideMark/>
          </w:tcPr>
          <w:p w14:paraId="6C1F5FDA" w14:textId="77777777" w:rsidR="004928E9" w:rsidRPr="00FB4196" w:rsidRDefault="004928E9" w:rsidP="004928E9">
            <w:pPr>
              <w:spacing w:after="0" w:line="240" w:lineRule="auto"/>
              <w:jc w:val="center"/>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0AAD24E3"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tcPr>
          <w:p w14:paraId="2F6CC127" w14:textId="0A3CA92A"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auto" w:fill="auto"/>
            <w:noWrap/>
            <w:hideMark/>
          </w:tcPr>
          <w:p w14:paraId="7A3AC0D8" w14:textId="7803752A"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3B0509D7" w14:textId="2F3A9A82"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4B57622F" w14:textId="7D50F99D"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725E802F" w14:textId="0B04EB71"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2E68867C" w14:textId="39972701"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B94341">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tcPr>
          <w:p w14:paraId="7AFBFCD0" w14:textId="54AD2C59"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602" w:type="dxa"/>
            <w:tcBorders>
              <w:top w:val="nil"/>
              <w:left w:val="nil"/>
              <w:bottom w:val="single" w:sz="4" w:space="0" w:color="auto"/>
              <w:right w:val="single" w:sz="4" w:space="0" w:color="auto"/>
            </w:tcBorders>
            <w:shd w:val="clear" w:color="auto" w:fill="auto"/>
            <w:noWrap/>
          </w:tcPr>
          <w:p w14:paraId="301EB97D" w14:textId="7AE979F2"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374" w:type="dxa"/>
            <w:tcBorders>
              <w:top w:val="nil"/>
              <w:left w:val="nil"/>
              <w:bottom w:val="single" w:sz="4" w:space="0" w:color="auto"/>
              <w:right w:val="single" w:sz="4" w:space="0" w:color="auto"/>
            </w:tcBorders>
            <w:shd w:val="clear" w:color="auto" w:fill="auto"/>
            <w:noWrap/>
          </w:tcPr>
          <w:p w14:paraId="25BEC90D" w14:textId="6DFDD343"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2124" w:type="dxa"/>
            <w:tcBorders>
              <w:top w:val="nil"/>
              <w:left w:val="nil"/>
              <w:bottom w:val="single" w:sz="4" w:space="0" w:color="auto"/>
              <w:right w:val="single" w:sz="4" w:space="0" w:color="auto"/>
            </w:tcBorders>
            <w:shd w:val="clear" w:color="auto" w:fill="auto"/>
            <w:noWrap/>
            <w:vAlign w:val="bottom"/>
            <w:hideMark/>
          </w:tcPr>
          <w:p w14:paraId="2333CCFE"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4928E9" w:rsidRPr="00FB4196" w14:paraId="69EAEA9E" w14:textId="77777777" w:rsidTr="004928E9">
        <w:trPr>
          <w:trHeight w:val="300"/>
        </w:trPr>
        <w:tc>
          <w:tcPr>
            <w:tcW w:w="951" w:type="dxa"/>
            <w:tcBorders>
              <w:top w:val="single" w:sz="4" w:space="0" w:color="auto"/>
              <w:left w:val="single" w:sz="4" w:space="0" w:color="auto"/>
              <w:bottom w:val="nil"/>
              <w:right w:val="single" w:sz="4" w:space="0" w:color="auto"/>
            </w:tcBorders>
            <w:shd w:val="clear" w:color="auto" w:fill="auto"/>
            <w:noWrap/>
            <w:vAlign w:val="bottom"/>
            <w:hideMark/>
          </w:tcPr>
          <w:p w14:paraId="1EE42B9C" w14:textId="77777777" w:rsidR="004928E9" w:rsidRPr="00FB4196" w:rsidRDefault="004928E9" w:rsidP="004928E9">
            <w:pPr>
              <w:spacing w:after="0" w:line="240" w:lineRule="auto"/>
              <w:jc w:val="center"/>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3269B70C" w14:textId="5E046DAC" w:rsidR="004928E9" w:rsidRPr="00FB4196" w:rsidRDefault="004928E9" w:rsidP="004928E9">
            <w:pPr>
              <w:spacing w:after="0" w:line="240" w:lineRule="auto"/>
              <w:rPr>
                <w:rFonts w:ascii="Calibri" w:eastAsia="Times New Roman" w:hAnsi="Calibri" w:cs="Calibri"/>
                <w:b/>
                <w:bCs/>
                <w:color w:val="000000"/>
                <w:kern w:val="0"/>
                <w:sz w:val="22"/>
                <w:lang w:eastAsia="lv-LV"/>
                <w14:ligatures w14:val="none"/>
              </w:rPr>
            </w:pPr>
            <w:r>
              <w:rPr>
                <w:rFonts w:ascii="Calibri" w:eastAsia="Times New Roman" w:hAnsi="Calibri" w:cs="Calibri"/>
                <w:b/>
                <w:bCs/>
                <w:color w:val="000000"/>
                <w:kern w:val="0"/>
                <w:sz w:val="22"/>
                <w:lang w:eastAsia="lv-LV"/>
                <w14:ligatures w14:val="none"/>
              </w:rPr>
              <w:t>Ēdiena nosaukums</w:t>
            </w:r>
          </w:p>
        </w:tc>
        <w:tc>
          <w:tcPr>
            <w:tcW w:w="1147" w:type="dxa"/>
            <w:tcBorders>
              <w:top w:val="nil"/>
              <w:left w:val="nil"/>
              <w:bottom w:val="single" w:sz="4" w:space="0" w:color="auto"/>
              <w:right w:val="single" w:sz="4" w:space="0" w:color="auto"/>
            </w:tcBorders>
            <w:shd w:val="clear" w:color="auto" w:fill="auto"/>
            <w:noWrap/>
            <w:vAlign w:val="bottom"/>
            <w:hideMark/>
          </w:tcPr>
          <w:p w14:paraId="1CA003C1" w14:textId="3CBE16EF"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r>
              <w:rPr>
                <w:rFonts w:ascii="Calibri" w:eastAsia="Times New Roman" w:hAnsi="Calibri" w:cs="Calibri"/>
                <w:color w:val="000000"/>
                <w:kern w:val="0"/>
                <w:sz w:val="22"/>
                <w:lang w:eastAsia="lv-LV"/>
                <w14:ligatures w14:val="none"/>
              </w:rPr>
              <w:t>Aizpildām kopējo svaru par šo ēdiena porciju</w:t>
            </w:r>
          </w:p>
        </w:tc>
        <w:tc>
          <w:tcPr>
            <w:tcW w:w="1593" w:type="dxa"/>
            <w:tcBorders>
              <w:top w:val="nil"/>
              <w:left w:val="nil"/>
              <w:bottom w:val="single" w:sz="4" w:space="0" w:color="auto"/>
              <w:right w:val="single" w:sz="4" w:space="0" w:color="auto"/>
            </w:tcBorders>
            <w:shd w:val="clear" w:color="auto" w:fill="auto"/>
            <w:noWrap/>
            <w:vAlign w:val="bottom"/>
            <w:hideMark/>
          </w:tcPr>
          <w:p w14:paraId="41BCC606"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auto" w:fill="auto"/>
            <w:noWrap/>
            <w:vAlign w:val="bottom"/>
            <w:hideMark/>
          </w:tcPr>
          <w:p w14:paraId="0205B5E4"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131" w:type="dxa"/>
            <w:tcBorders>
              <w:top w:val="nil"/>
              <w:left w:val="nil"/>
              <w:bottom w:val="single" w:sz="4" w:space="0" w:color="auto"/>
              <w:right w:val="single" w:sz="4" w:space="0" w:color="auto"/>
            </w:tcBorders>
            <w:shd w:val="clear" w:color="auto" w:fill="auto"/>
            <w:noWrap/>
            <w:vAlign w:val="bottom"/>
            <w:hideMark/>
          </w:tcPr>
          <w:p w14:paraId="301F99E9"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294" w:type="dxa"/>
            <w:tcBorders>
              <w:top w:val="nil"/>
              <w:left w:val="nil"/>
              <w:bottom w:val="single" w:sz="4" w:space="0" w:color="auto"/>
              <w:right w:val="single" w:sz="4" w:space="0" w:color="auto"/>
            </w:tcBorders>
            <w:shd w:val="clear" w:color="auto" w:fill="auto"/>
            <w:noWrap/>
            <w:vAlign w:val="bottom"/>
            <w:hideMark/>
          </w:tcPr>
          <w:p w14:paraId="47604E52"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094" w:type="dxa"/>
            <w:tcBorders>
              <w:top w:val="nil"/>
              <w:left w:val="nil"/>
              <w:bottom w:val="single" w:sz="4" w:space="0" w:color="auto"/>
              <w:right w:val="single" w:sz="4" w:space="0" w:color="auto"/>
            </w:tcBorders>
            <w:shd w:val="clear" w:color="auto" w:fill="auto"/>
            <w:noWrap/>
            <w:vAlign w:val="bottom"/>
            <w:hideMark/>
          </w:tcPr>
          <w:p w14:paraId="54A985FE"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528" w:type="dxa"/>
            <w:tcBorders>
              <w:top w:val="nil"/>
              <w:left w:val="nil"/>
              <w:bottom w:val="single" w:sz="4" w:space="0" w:color="auto"/>
              <w:right w:val="single" w:sz="4" w:space="0" w:color="auto"/>
            </w:tcBorders>
            <w:shd w:val="clear" w:color="auto" w:fill="auto"/>
            <w:noWrap/>
            <w:vAlign w:val="bottom"/>
            <w:hideMark/>
          </w:tcPr>
          <w:p w14:paraId="068631D3" w14:textId="77777777"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FB4196">
              <w:rPr>
                <w:rFonts w:ascii="Calibri" w:eastAsia="Times New Roman" w:hAnsi="Calibri" w:cs="Calibri"/>
                <w:color w:val="000000"/>
                <w:kern w:val="0"/>
                <w:sz w:val="18"/>
                <w:szCs w:val="18"/>
                <w:lang w:eastAsia="lv-LV"/>
                <w14:ligatures w14:val="none"/>
              </w:rPr>
              <w:t> </w:t>
            </w:r>
          </w:p>
        </w:tc>
        <w:tc>
          <w:tcPr>
            <w:tcW w:w="1602" w:type="dxa"/>
            <w:tcBorders>
              <w:top w:val="nil"/>
              <w:left w:val="nil"/>
              <w:bottom w:val="single" w:sz="4" w:space="0" w:color="auto"/>
              <w:right w:val="single" w:sz="4" w:space="0" w:color="auto"/>
            </w:tcBorders>
            <w:shd w:val="clear" w:color="auto" w:fill="auto"/>
            <w:noWrap/>
          </w:tcPr>
          <w:p w14:paraId="6532293E" w14:textId="6F397FB6"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p>
        </w:tc>
        <w:tc>
          <w:tcPr>
            <w:tcW w:w="1374" w:type="dxa"/>
            <w:tcBorders>
              <w:top w:val="nil"/>
              <w:left w:val="nil"/>
              <w:bottom w:val="single" w:sz="4" w:space="0" w:color="auto"/>
              <w:right w:val="single" w:sz="4" w:space="0" w:color="auto"/>
            </w:tcBorders>
            <w:shd w:val="clear" w:color="auto" w:fill="auto"/>
            <w:noWrap/>
          </w:tcPr>
          <w:p w14:paraId="50651533" w14:textId="65119978"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p>
        </w:tc>
        <w:tc>
          <w:tcPr>
            <w:tcW w:w="2124" w:type="dxa"/>
            <w:tcBorders>
              <w:top w:val="nil"/>
              <w:left w:val="nil"/>
              <w:bottom w:val="single" w:sz="4" w:space="0" w:color="auto"/>
              <w:right w:val="single" w:sz="4" w:space="0" w:color="auto"/>
            </w:tcBorders>
            <w:shd w:val="clear" w:color="auto" w:fill="auto"/>
            <w:noWrap/>
            <w:vAlign w:val="bottom"/>
            <w:hideMark/>
          </w:tcPr>
          <w:p w14:paraId="50EB3206" w14:textId="6245D619"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r>
              <w:rPr>
                <w:rFonts w:ascii="Calibri" w:eastAsia="Times New Roman" w:hAnsi="Calibri" w:cs="Calibri"/>
                <w:color w:val="000000"/>
                <w:kern w:val="0"/>
                <w:sz w:val="22"/>
                <w:lang w:eastAsia="lv-LV"/>
                <w14:ligatures w14:val="none"/>
              </w:rPr>
              <w:t>Aizpildām kopējo cenu par šo ēdienu</w:t>
            </w:r>
          </w:p>
        </w:tc>
      </w:tr>
      <w:tr w:rsidR="004928E9" w:rsidRPr="00FB4196" w14:paraId="657B31E1" w14:textId="77777777" w:rsidTr="00282EF2">
        <w:trPr>
          <w:trHeight w:val="300"/>
        </w:trPr>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79273"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Sastāvs:</w:t>
            </w:r>
          </w:p>
        </w:tc>
        <w:tc>
          <w:tcPr>
            <w:tcW w:w="1367" w:type="dxa"/>
            <w:tcBorders>
              <w:top w:val="nil"/>
              <w:left w:val="nil"/>
              <w:bottom w:val="single" w:sz="4" w:space="0" w:color="auto"/>
              <w:right w:val="single" w:sz="4" w:space="0" w:color="auto"/>
            </w:tcBorders>
            <w:shd w:val="clear" w:color="auto" w:fill="auto"/>
            <w:noWrap/>
            <w:vAlign w:val="bottom"/>
            <w:hideMark/>
          </w:tcPr>
          <w:p w14:paraId="12FA4AEE"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tcPr>
          <w:p w14:paraId="27193766" w14:textId="543267B4"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auto" w:fill="auto"/>
            <w:noWrap/>
            <w:hideMark/>
          </w:tcPr>
          <w:p w14:paraId="0D6EFA9B" w14:textId="17185E2D"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7590C8C6" w14:textId="2E70B1B1"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4E73442C" w14:textId="2A3A29CD"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370B29B8" w14:textId="6A7FEAE3"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424C5A99" w14:textId="413E16F8"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tcPr>
          <w:p w14:paraId="063C88DC" w14:textId="61E3F15D"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602" w:type="dxa"/>
            <w:tcBorders>
              <w:top w:val="nil"/>
              <w:left w:val="nil"/>
              <w:bottom w:val="single" w:sz="4" w:space="0" w:color="auto"/>
              <w:right w:val="single" w:sz="4" w:space="0" w:color="auto"/>
            </w:tcBorders>
            <w:shd w:val="clear" w:color="auto" w:fill="auto"/>
            <w:noWrap/>
          </w:tcPr>
          <w:p w14:paraId="5B5B1B44" w14:textId="61840AD4"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374" w:type="dxa"/>
            <w:tcBorders>
              <w:top w:val="nil"/>
              <w:left w:val="nil"/>
              <w:bottom w:val="single" w:sz="4" w:space="0" w:color="auto"/>
              <w:right w:val="single" w:sz="4" w:space="0" w:color="auto"/>
            </w:tcBorders>
            <w:shd w:val="clear" w:color="auto" w:fill="auto"/>
            <w:noWrap/>
          </w:tcPr>
          <w:p w14:paraId="5131D426" w14:textId="20C47692"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2124" w:type="dxa"/>
            <w:tcBorders>
              <w:top w:val="nil"/>
              <w:left w:val="nil"/>
              <w:bottom w:val="single" w:sz="4" w:space="0" w:color="auto"/>
              <w:right w:val="single" w:sz="4" w:space="0" w:color="auto"/>
            </w:tcBorders>
            <w:shd w:val="clear" w:color="auto" w:fill="auto"/>
            <w:noWrap/>
            <w:vAlign w:val="bottom"/>
            <w:hideMark/>
          </w:tcPr>
          <w:p w14:paraId="7FA4847A"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4928E9" w:rsidRPr="00FB4196" w14:paraId="675A203B" w14:textId="77777777" w:rsidTr="00282EF2">
        <w:trPr>
          <w:trHeight w:val="300"/>
        </w:trPr>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423584CA" w14:textId="77777777" w:rsidR="004928E9" w:rsidRPr="00FB4196" w:rsidRDefault="004928E9" w:rsidP="004928E9">
            <w:pPr>
              <w:spacing w:after="0" w:line="240" w:lineRule="auto"/>
              <w:jc w:val="center"/>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1A34237C"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w:t>
            </w:r>
          </w:p>
        </w:tc>
        <w:tc>
          <w:tcPr>
            <w:tcW w:w="1147" w:type="dxa"/>
            <w:tcBorders>
              <w:top w:val="nil"/>
              <w:left w:val="nil"/>
              <w:bottom w:val="single" w:sz="4" w:space="0" w:color="auto"/>
              <w:right w:val="single" w:sz="4" w:space="0" w:color="auto"/>
            </w:tcBorders>
            <w:shd w:val="clear" w:color="auto" w:fill="auto"/>
            <w:noWrap/>
          </w:tcPr>
          <w:p w14:paraId="5D420750" w14:textId="2CC14E1E"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p>
        </w:tc>
        <w:tc>
          <w:tcPr>
            <w:tcW w:w="1593" w:type="dxa"/>
            <w:tcBorders>
              <w:top w:val="nil"/>
              <w:left w:val="nil"/>
              <w:bottom w:val="single" w:sz="4" w:space="0" w:color="auto"/>
              <w:right w:val="single" w:sz="4" w:space="0" w:color="auto"/>
            </w:tcBorders>
            <w:shd w:val="clear" w:color="auto" w:fill="auto"/>
            <w:noWrap/>
            <w:hideMark/>
          </w:tcPr>
          <w:p w14:paraId="491F7BE7" w14:textId="19785E10"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57E11FB6" w14:textId="05EDF09A"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728A7E4D" w14:textId="203D4D19"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461C5379" w14:textId="1A205E81"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47BB1A67" w14:textId="61275260"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107C3C">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tcPr>
          <w:p w14:paraId="6FF0CC43" w14:textId="00AF5607"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602" w:type="dxa"/>
            <w:tcBorders>
              <w:top w:val="nil"/>
              <w:left w:val="nil"/>
              <w:bottom w:val="single" w:sz="4" w:space="0" w:color="auto"/>
              <w:right w:val="single" w:sz="4" w:space="0" w:color="auto"/>
            </w:tcBorders>
            <w:shd w:val="clear" w:color="auto" w:fill="auto"/>
            <w:noWrap/>
          </w:tcPr>
          <w:p w14:paraId="03D9274C" w14:textId="21A06160"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1374" w:type="dxa"/>
            <w:tcBorders>
              <w:top w:val="nil"/>
              <w:left w:val="nil"/>
              <w:bottom w:val="single" w:sz="4" w:space="0" w:color="auto"/>
              <w:right w:val="single" w:sz="4" w:space="0" w:color="auto"/>
            </w:tcBorders>
            <w:shd w:val="clear" w:color="auto" w:fill="auto"/>
            <w:noWrap/>
          </w:tcPr>
          <w:p w14:paraId="3CC532F3" w14:textId="2C057896" w:rsidR="004928E9" w:rsidRPr="00FB4196" w:rsidRDefault="004928E9" w:rsidP="004928E9">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Atzīmējam, ja atbilst</w:t>
            </w:r>
          </w:p>
        </w:tc>
        <w:tc>
          <w:tcPr>
            <w:tcW w:w="2124" w:type="dxa"/>
            <w:tcBorders>
              <w:top w:val="nil"/>
              <w:left w:val="nil"/>
              <w:bottom w:val="single" w:sz="4" w:space="0" w:color="auto"/>
              <w:right w:val="single" w:sz="4" w:space="0" w:color="auto"/>
            </w:tcBorders>
            <w:shd w:val="clear" w:color="auto" w:fill="auto"/>
            <w:noWrap/>
            <w:vAlign w:val="bottom"/>
            <w:hideMark/>
          </w:tcPr>
          <w:p w14:paraId="744071C9" w14:textId="77777777" w:rsidR="004928E9" w:rsidRPr="00FB4196" w:rsidRDefault="004928E9" w:rsidP="004928E9">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r>
      <w:tr w:rsidR="007008C5" w:rsidRPr="00FB4196" w14:paraId="3BD62CB0" w14:textId="77777777" w:rsidTr="004928E9">
        <w:trPr>
          <w:trHeight w:val="300"/>
        </w:trPr>
        <w:tc>
          <w:tcPr>
            <w:tcW w:w="951" w:type="dxa"/>
            <w:tcBorders>
              <w:top w:val="nil"/>
              <w:left w:val="single" w:sz="4" w:space="0" w:color="auto"/>
              <w:bottom w:val="single" w:sz="4" w:space="0" w:color="auto"/>
              <w:right w:val="nil"/>
            </w:tcBorders>
            <w:shd w:val="clear" w:color="auto" w:fill="auto"/>
            <w:noWrap/>
            <w:vAlign w:val="bottom"/>
            <w:hideMark/>
          </w:tcPr>
          <w:p w14:paraId="07936D26" w14:textId="77777777" w:rsidR="007008C5" w:rsidRPr="00FB4196" w:rsidRDefault="007008C5" w:rsidP="007008C5">
            <w:pPr>
              <w:spacing w:after="0" w:line="240" w:lineRule="auto"/>
              <w:jc w:val="center"/>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367" w:type="dxa"/>
            <w:tcBorders>
              <w:top w:val="nil"/>
              <w:left w:val="nil"/>
              <w:bottom w:val="single" w:sz="4" w:space="0" w:color="auto"/>
              <w:right w:val="single" w:sz="4" w:space="0" w:color="auto"/>
            </w:tcBorders>
            <w:shd w:val="clear" w:color="auto" w:fill="auto"/>
            <w:noWrap/>
            <w:vAlign w:val="bottom"/>
            <w:hideMark/>
          </w:tcPr>
          <w:p w14:paraId="3DCF0BFE" w14:textId="77777777" w:rsidR="007008C5" w:rsidRPr="00FB4196" w:rsidRDefault="007008C5" w:rsidP="007008C5">
            <w:pPr>
              <w:spacing w:after="0" w:line="240" w:lineRule="auto"/>
              <w:rPr>
                <w:rFonts w:ascii="Calibri" w:eastAsia="Times New Roman" w:hAnsi="Calibri" w:cs="Calibri"/>
                <w:b/>
                <w:bCs/>
                <w:color w:val="000000"/>
                <w:kern w:val="0"/>
                <w:sz w:val="22"/>
                <w:lang w:eastAsia="lv-LV"/>
                <w14:ligatures w14:val="none"/>
              </w:rPr>
            </w:pPr>
            <w:r w:rsidRPr="00FB4196">
              <w:rPr>
                <w:rFonts w:ascii="Calibri" w:eastAsia="Times New Roman" w:hAnsi="Calibri" w:cs="Calibri"/>
                <w:b/>
                <w:bCs/>
                <w:color w:val="000000"/>
                <w:kern w:val="0"/>
                <w:sz w:val="22"/>
                <w:lang w:eastAsia="lv-LV"/>
                <w14:ligatures w14:val="none"/>
              </w:rPr>
              <w:t>Kopā:</w:t>
            </w:r>
          </w:p>
        </w:tc>
        <w:tc>
          <w:tcPr>
            <w:tcW w:w="1147" w:type="dxa"/>
            <w:tcBorders>
              <w:top w:val="nil"/>
              <w:left w:val="nil"/>
              <w:bottom w:val="single" w:sz="4" w:space="0" w:color="auto"/>
              <w:right w:val="single" w:sz="4" w:space="0" w:color="auto"/>
            </w:tcBorders>
            <w:shd w:val="clear" w:color="auto" w:fill="auto"/>
            <w:noWrap/>
            <w:vAlign w:val="bottom"/>
            <w:hideMark/>
          </w:tcPr>
          <w:p w14:paraId="4B0BEA29" w14:textId="77777777"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p>
        </w:tc>
        <w:tc>
          <w:tcPr>
            <w:tcW w:w="1593" w:type="dxa"/>
            <w:tcBorders>
              <w:top w:val="nil"/>
              <w:left w:val="nil"/>
              <w:bottom w:val="single" w:sz="4" w:space="0" w:color="auto"/>
              <w:right w:val="single" w:sz="4" w:space="0" w:color="auto"/>
            </w:tcBorders>
            <w:shd w:val="clear" w:color="auto" w:fill="auto"/>
            <w:noWrap/>
            <w:hideMark/>
          </w:tcPr>
          <w:p w14:paraId="23230D66" w14:textId="3FFE4CA0"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552243">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12C5C81E" w14:textId="205C6063"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552243">
              <w:rPr>
                <w:rFonts w:ascii="Calibri" w:eastAsia="Times New Roman" w:hAnsi="Calibri" w:cs="Calibri"/>
                <w:color w:val="000000"/>
                <w:kern w:val="0"/>
                <w:sz w:val="22"/>
                <w:lang w:eastAsia="lv-LV"/>
                <w14:ligatures w14:val="none"/>
              </w:rPr>
              <w:t>Aizpildām</w:t>
            </w:r>
          </w:p>
        </w:tc>
        <w:tc>
          <w:tcPr>
            <w:tcW w:w="1131" w:type="dxa"/>
            <w:tcBorders>
              <w:top w:val="nil"/>
              <w:left w:val="nil"/>
              <w:bottom w:val="single" w:sz="4" w:space="0" w:color="auto"/>
              <w:right w:val="single" w:sz="4" w:space="0" w:color="auto"/>
            </w:tcBorders>
            <w:shd w:val="clear" w:color="auto" w:fill="auto"/>
            <w:noWrap/>
            <w:hideMark/>
          </w:tcPr>
          <w:p w14:paraId="489AD401" w14:textId="47BECFFF"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552243">
              <w:rPr>
                <w:rFonts w:ascii="Calibri" w:eastAsia="Times New Roman" w:hAnsi="Calibri" w:cs="Calibri"/>
                <w:color w:val="000000"/>
                <w:kern w:val="0"/>
                <w:sz w:val="22"/>
                <w:lang w:eastAsia="lv-LV"/>
                <w14:ligatures w14:val="none"/>
              </w:rPr>
              <w:t>Aizpildām</w:t>
            </w:r>
          </w:p>
        </w:tc>
        <w:tc>
          <w:tcPr>
            <w:tcW w:w="1294" w:type="dxa"/>
            <w:tcBorders>
              <w:top w:val="nil"/>
              <w:left w:val="nil"/>
              <w:bottom w:val="single" w:sz="4" w:space="0" w:color="auto"/>
              <w:right w:val="single" w:sz="4" w:space="0" w:color="auto"/>
            </w:tcBorders>
            <w:shd w:val="clear" w:color="auto" w:fill="auto"/>
            <w:noWrap/>
            <w:hideMark/>
          </w:tcPr>
          <w:p w14:paraId="76C41189" w14:textId="355934DF"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552243">
              <w:rPr>
                <w:rFonts w:ascii="Calibri" w:eastAsia="Times New Roman" w:hAnsi="Calibri" w:cs="Calibri"/>
                <w:color w:val="000000"/>
                <w:kern w:val="0"/>
                <w:sz w:val="22"/>
                <w:lang w:eastAsia="lv-LV"/>
                <w14:ligatures w14:val="none"/>
              </w:rPr>
              <w:t>Aizpildām</w:t>
            </w:r>
          </w:p>
        </w:tc>
        <w:tc>
          <w:tcPr>
            <w:tcW w:w="1094" w:type="dxa"/>
            <w:tcBorders>
              <w:top w:val="nil"/>
              <w:left w:val="nil"/>
              <w:bottom w:val="single" w:sz="4" w:space="0" w:color="auto"/>
              <w:right w:val="single" w:sz="4" w:space="0" w:color="auto"/>
            </w:tcBorders>
            <w:shd w:val="clear" w:color="auto" w:fill="auto"/>
            <w:noWrap/>
            <w:hideMark/>
          </w:tcPr>
          <w:p w14:paraId="5AE1B98B" w14:textId="64B876E6"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552243">
              <w:rPr>
                <w:rFonts w:ascii="Calibri" w:eastAsia="Times New Roman" w:hAnsi="Calibri" w:cs="Calibri"/>
                <w:color w:val="000000"/>
                <w:kern w:val="0"/>
                <w:sz w:val="22"/>
                <w:lang w:eastAsia="lv-LV"/>
                <w14:ligatures w14:val="none"/>
              </w:rPr>
              <w:t>Aizpildām</w:t>
            </w:r>
          </w:p>
        </w:tc>
        <w:tc>
          <w:tcPr>
            <w:tcW w:w="1528" w:type="dxa"/>
            <w:tcBorders>
              <w:top w:val="nil"/>
              <w:left w:val="nil"/>
              <w:bottom w:val="single" w:sz="4" w:space="0" w:color="auto"/>
              <w:right w:val="single" w:sz="4" w:space="0" w:color="auto"/>
            </w:tcBorders>
            <w:shd w:val="clear" w:color="auto" w:fill="auto"/>
            <w:noWrap/>
            <w:vAlign w:val="bottom"/>
            <w:hideMark/>
          </w:tcPr>
          <w:p w14:paraId="2097DE3E" w14:textId="521CF31B" w:rsidR="007008C5" w:rsidRPr="00FB4196" w:rsidRDefault="007008C5" w:rsidP="007008C5">
            <w:pPr>
              <w:spacing w:after="0" w:line="240" w:lineRule="auto"/>
              <w:rPr>
                <w:rFonts w:ascii="Calibri" w:eastAsia="Times New Roman" w:hAnsi="Calibri" w:cs="Calibri"/>
                <w:color w:val="000000"/>
                <w:kern w:val="0"/>
                <w:sz w:val="18"/>
                <w:szCs w:val="18"/>
                <w:lang w:eastAsia="lv-LV"/>
                <w14:ligatures w14:val="none"/>
              </w:rPr>
            </w:pPr>
            <w:r w:rsidRPr="00FB4196">
              <w:rPr>
                <w:rFonts w:ascii="Calibri" w:eastAsia="Times New Roman" w:hAnsi="Calibri" w:cs="Calibri"/>
                <w:color w:val="000000"/>
                <w:kern w:val="0"/>
                <w:sz w:val="18"/>
                <w:szCs w:val="18"/>
                <w:lang w:eastAsia="lv-LV"/>
                <w14:ligatures w14:val="none"/>
              </w:rPr>
              <w:t> </w:t>
            </w:r>
            <w:r w:rsidRPr="004928E9">
              <w:rPr>
                <w:rFonts w:ascii="Calibri" w:eastAsia="Times New Roman" w:hAnsi="Calibri" w:cs="Calibri"/>
                <w:color w:val="000000"/>
                <w:kern w:val="0"/>
                <w:sz w:val="18"/>
                <w:szCs w:val="18"/>
                <w:lang w:eastAsia="lv-LV"/>
                <w14:ligatures w14:val="none"/>
              </w:rPr>
              <w:t xml:space="preserve">Norādām kopējo skaitu ēdienreizē izmantojamajiem produktiem, kas atbilst šīs </w:t>
            </w:r>
            <w:proofErr w:type="spellStart"/>
            <w:r w:rsidRPr="004928E9">
              <w:rPr>
                <w:rFonts w:ascii="Calibri" w:eastAsia="Times New Roman" w:hAnsi="Calibri" w:cs="Calibri"/>
                <w:color w:val="000000"/>
                <w:kern w:val="0"/>
                <w:sz w:val="18"/>
                <w:szCs w:val="18"/>
                <w:lang w:eastAsia="lv-LV"/>
                <w14:ligatures w14:val="none"/>
              </w:rPr>
              <w:t>kollonas</w:t>
            </w:r>
            <w:proofErr w:type="spellEnd"/>
            <w:r w:rsidRPr="004928E9">
              <w:rPr>
                <w:rFonts w:ascii="Calibri" w:eastAsia="Times New Roman" w:hAnsi="Calibri" w:cs="Calibri"/>
                <w:color w:val="000000"/>
                <w:kern w:val="0"/>
                <w:sz w:val="18"/>
                <w:szCs w:val="18"/>
                <w:lang w:eastAsia="lv-LV"/>
                <w14:ligatures w14:val="none"/>
              </w:rPr>
              <w:t xml:space="preserve"> virsrakstam </w:t>
            </w:r>
          </w:p>
        </w:tc>
        <w:tc>
          <w:tcPr>
            <w:tcW w:w="1602" w:type="dxa"/>
            <w:tcBorders>
              <w:top w:val="nil"/>
              <w:left w:val="nil"/>
              <w:bottom w:val="single" w:sz="4" w:space="0" w:color="auto"/>
              <w:right w:val="single" w:sz="4" w:space="0" w:color="auto"/>
            </w:tcBorders>
            <w:shd w:val="clear" w:color="auto" w:fill="auto"/>
            <w:noWrap/>
            <w:hideMark/>
          </w:tcPr>
          <w:p w14:paraId="7D35B4B4" w14:textId="640041D8" w:rsidR="007008C5" w:rsidRPr="00FB4196" w:rsidRDefault="007008C5" w:rsidP="007008C5">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 xml:space="preserve">Norādām kopējo skaitu ēdienreizē izmantojamajiem produktiem, kas atbilst šīs </w:t>
            </w:r>
            <w:proofErr w:type="spellStart"/>
            <w:r w:rsidRPr="004928E9">
              <w:rPr>
                <w:rFonts w:ascii="Calibri" w:eastAsia="Times New Roman" w:hAnsi="Calibri" w:cs="Calibri"/>
                <w:color w:val="000000"/>
                <w:kern w:val="0"/>
                <w:sz w:val="18"/>
                <w:szCs w:val="18"/>
                <w:lang w:eastAsia="lv-LV"/>
                <w14:ligatures w14:val="none"/>
              </w:rPr>
              <w:t>kollonas</w:t>
            </w:r>
            <w:proofErr w:type="spellEnd"/>
            <w:r w:rsidRPr="004928E9">
              <w:rPr>
                <w:rFonts w:ascii="Calibri" w:eastAsia="Times New Roman" w:hAnsi="Calibri" w:cs="Calibri"/>
                <w:color w:val="000000"/>
                <w:kern w:val="0"/>
                <w:sz w:val="18"/>
                <w:szCs w:val="18"/>
                <w:lang w:eastAsia="lv-LV"/>
                <w14:ligatures w14:val="none"/>
              </w:rPr>
              <w:t xml:space="preserve"> virsrakstam </w:t>
            </w:r>
          </w:p>
        </w:tc>
        <w:tc>
          <w:tcPr>
            <w:tcW w:w="1374" w:type="dxa"/>
            <w:tcBorders>
              <w:top w:val="nil"/>
              <w:left w:val="nil"/>
              <w:bottom w:val="single" w:sz="4" w:space="0" w:color="auto"/>
              <w:right w:val="single" w:sz="4" w:space="0" w:color="auto"/>
            </w:tcBorders>
            <w:shd w:val="clear" w:color="auto" w:fill="auto"/>
            <w:noWrap/>
            <w:hideMark/>
          </w:tcPr>
          <w:p w14:paraId="106268D6" w14:textId="6464E51A" w:rsidR="007008C5" w:rsidRPr="00FB4196" w:rsidRDefault="007008C5" w:rsidP="007008C5">
            <w:pPr>
              <w:spacing w:after="0" w:line="240" w:lineRule="auto"/>
              <w:rPr>
                <w:rFonts w:ascii="Calibri" w:eastAsia="Times New Roman" w:hAnsi="Calibri" w:cs="Calibri"/>
                <w:color w:val="000000"/>
                <w:kern w:val="0"/>
                <w:sz w:val="18"/>
                <w:szCs w:val="18"/>
                <w:lang w:eastAsia="lv-LV"/>
                <w14:ligatures w14:val="none"/>
              </w:rPr>
            </w:pPr>
            <w:r w:rsidRPr="004928E9">
              <w:rPr>
                <w:rFonts w:ascii="Calibri" w:eastAsia="Times New Roman" w:hAnsi="Calibri" w:cs="Calibri"/>
                <w:color w:val="000000"/>
                <w:kern w:val="0"/>
                <w:sz w:val="18"/>
                <w:szCs w:val="18"/>
                <w:lang w:eastAsia="lv-LV"/>
                <w14:ligatures w14:val="none"/>
              </w:rPr>
              <w:t xml:space="preserve">Norādām kopējo skaitu ēdienreizē izmantojamajiem produktiem, kas atbilst šīs </w:t>
            </w:r>
            <w:proofErr w:type="spellStart"/>
            <w:r w:rsidRPr="004928E9">
              <w:rPr>
                <w:rFonts w:ascii="Calibri" w:eastAsia="Times New Roman" w:hAnsi="Calibri" w:cs="Calibri"/>
                <w:color w:val="000000"/>
                <w:kern w:val="0"/>
                <w:sz w:val="18"/>
                <w:szCs w:val="18"/>
                <w:lang w:eastAsia="lv-LV"/>
                <w14:ligatures w14:val="none"/>
              </w:rPr>
              <w:t>kollonas</w:t>
            </w:r>
            <w:proofErr w:type="spellEnd"/>
            <w:r w:rsidRPr="004928E9">
              <w:rPr>
                <w:rFonts w:ascii="Calibri" w:eastAsia="Times New Roman" w:hAnsi="Calibri" w:cs="Calibri"/>
                <w:color w:val="000000"/>
                <w:kern w:val="0"/>
                <w:sz w:val="18"/>
                <w:szCs w:val="18"/>
                <w:lang w:eastAsia="lv-LV"/>
                <w14:ligatures w14:val="none"/>
              </w:rPr>
              <w:t xml:space="preserve"> virsrakstam </w:t>
            </w:r>
          </w:p>
        </w:tc>
        <w:tc>
          <w:tcPr>
            <w:tcW w:w="2124" w:type="dxa"/>
            <w:tcBorders>
              <w:top w:val="nil"/>
              <w:left w:val="nil"/>
              <w:bottom w:val="single" w:sz="4" w:space="0" w:color="auto"/>
              <w:right w:val="single" w:sz="4" w:space="0" w:color="auto"/>
            </w:tcBorders>
            <w:shd w:val="clear" w:color="auto" w:fill="auto"/>
            <w:noWrap/>
            <w:vAlign w:val="bottom"/>
            <w:hideMark/>
          </w:tcPr>
          <w:p w14:paraId="2A5C8E91" w14:textId="2AA113D7" w:rsidR="007008C5" w:rsidRPr="00FB4196" w:rsidRDefault="007008C5" w:rsidP="007008C5">
            <w:pPr>
              <w:spacing w:after="0" w:line="240" w:lineRule="auto"/>
              <w:rPr>
                <w:rFonts w:ascii="Calibri" w:eastAsia="Times New Roman" w:hAnsi="Calibri" w:cs="Calibri"/>
                <w:color w:val="000000"/>
                <w:kern w:val="0"/>
                <w:sz w:val="22"/>
                <w:lang w:eastAsia="lv-LV"/>
                <w14:ligatures w14:val="none"/>
              </w:rPr>
            </w:pPr>
            <w:r w:rsidRPr="00FB4196">
              <w:rPr>
                <w:rFonts w:ascii="Calibri" w:eastAsia="Times New Roman" w:hAnsi="Calibri" w:cs="Calibri"/>
                <w:color w:val="000000"/>
                <w:kern w:val="0"/>
                <w:sz w:val="22"/>
                <w:lang w:eastAsia="lv-LV"/>
                <w14:ligatures w14:val="none"/>
              </w:rPr>
              <w:t> </w:t>
            </w:r>
            <w:r w:rsidRPr="00B94341">
              <w:rPr>
                <w:rFonts w:ascii="Calibri" w:eastAsia="Times New Roman" w:hAnsi="Calibri" w:cs="Calibri"/>
                <w:color w:val="000000"/>
                <w:kern w:val="0"/>
                <w:sz w:val="22"/>
                <w:lang w:eastAsia="lv-LV"/>
                <w14:ligatures w14:val="none"/>
              </w:rPr>
              <w:t>Aizpildām</w:t>
            </w:r>
            <w:r>
              <w:rPr>
                <w:rFonts w:ascii="Calibri" w:eastAsia="Times New Roman" w:hAnsi="Calibri" w:cs="Calibri"/>
                <w:color w:val="000000"/>
                <w:kern w:val="0"/>
                <w:sz w:val="22"/>
                <w:lang w:eastAsia="lv-LV"/>
                <w14:ligatures w14:val="none"/>
              </w:rPr>
              <w:t xml:space="preserve"> kopēju cenu par ēdienreizi</w:t>
            </w:r>
          </w:p>
        </w:tc>
      </w:tr>
    </w:tbl>
    <w:p w14:paraId="4C8B6003" w14:textId="77777777" w:rsidR="00FB4196" w:rsidRDefault="00FB4196" w:rsidP="00DD70F6">
      <w:pPr>
        <w:jc w:val="both"/>
        <w:rPr>
          <w:rFonts w:ascii="Times New Roman" w:hAnsi="Times New Roman" w:cs="Times New Roman"/>
          <w:sz w:val="24"/>
          <w:szCs w:val="24"/>
        </w:rPr>
        <w:sectPr w:rsidR="00FB4196" w:rsidSect="00FB4196">
          <w:pgSz w:w="16838" w:h="11906" w:orient="landscape"/>
          <w:pgMar w:top="1797" w:right="1440" w:bottom="1797" w:left="1440" w:header="709" w:footer="709" w:gutter="0"/>
          <w:cols w:space="708"/>
          <w:docGrid w:linePitch="360"/>
        </w:sectPr>
      </w:pPr>
    </w:p>
    <w:p w14:paraId="50C5CDCC" w14:textId="2C337139" w:rsidR="00FB4196" w:rsidRPr="002549E3" w:rsidRDefault="00FB4196" w:rsidP="00DD70F6">
      <w:pPr>
        <w:jc w:val="both"/>
        <w:rPr>
          <w:rFonts w:ascii="Times New Roman" w:hAnsi="Times New Roman" w:cs="Times New Roman"/>
          <w:sz w:val="24"/>
          <w:szCs w:val="24"/>
        </w:rPr>
      </w:pPr>
    </w:p>
    <w:sectPr w:rsidR="00FB4196" w:rsidRPr="002549E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3F4"/>
    <w:rsid w:val="00030E96"/>
    <w:rsid w:val="00041F50"/>
    <w:rsid w:val="000F1FF8"/>
    <w:rsid w:val="00101B8A"/>
    <w:rsid w:val="00106048"/>
    <w:rsid w:val="002549E3"/>
    <w:rsid w:val="00282EF2"/>
    <w:rsid w:val="003D4FBE"/>
    <w:rsid w:val="004928E9"/>
    <w:rsid w:val="00530EC6"/>
    <w:rsid w:val="00534D65"/>
    <w:rsid w:val="005973F4"/>
    <w:rsid w:val="00645433"/>
    <w:rsid w:val="00680B84"/>
    <w:rsid w:val="006F2354"/>
    <w:rsid w:val="007008C5"/>
    <w:rsid w:val="00997A2F"/>
    <w:rsid w:val="00DD70F6"/>
    <w:rsid w:val="00F377C4"/>
    <w:rsid w:val="00FB41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3529"/>
  <w15:chartTrackingRefBased/>
  <w15:docId w15:val="{AA08D5A4-9B2B-4633-AD64-1821D48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3F4"/>
    <w:pPr>
      <w:spacing w:line="256" w:lineRule="auto"/>
    </w:pPr>
    <w:rPr>
      <w:rFonts w:ascii="Arial" w:hAnsi="Arial"/>
      <w:color w:val="000000" w:themeColor="text1"/>
      <w:kern w:val="2"/>
      <w:sz w:val="2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78503">
      <w:bodyDiv w:val="1"/>
      <w:marLeft w:val="0"/>
      <w:marRight w:val="0"/>
      <w:marTop w:val="0"/>
      <w:marBottom w:val="0"/>
      <w:divBdr>
        <w:top w:val="none" w:sz="0" w:space="0" w:color="auto"/>
        <w:left w:val="none" w:sz="0" w:space="0" w:color="auto"/>
        <w:bottom w:val="none" w:sz="0" w:space="0" w:color="auto"/>
        <w:right w:val="none" w:sz="0" w:space="0" w:color="auto"/>
      </w:divBdr>
    </w:div>
    <w:div w:id="1317420390">
      <w:bodyDiv w:val="1"/>
      <w:marLeft w:val="0"/>
      <w:marRight w:val="0"/>
      <w:marTop w:val="0"/>
      <w:marBottom w:val="0"/>
      <w:divBdr>
        <w:top w:val="none" w:sz="0" w:space="0" w:color="auto"/>
        <w:left w:val="none" w:sz="0" w:space="0" w:color="auto"/>
        <w:bottom w:val="none" w:sz="0" w:space="0" w:color="auto"/>
        <w:right w:val="none" w:sz="0" w:space="0" w:color="auto"/>
      </w:divBdr>
    </w:div>
    <w:div w:id="1807891673">
      <w:bodyDiv w:val="1"/>
      <w:marLeft w:val="0"/>
      <w:marRight w:val="0"/>
      <w:marTop w:val="0"/>
      <w:marBottom w:val="0"/>
      <w:divBdr>
        <w:top w:val="none" w:sz="0" w:space="0" w:color="auto"/>
        <w:left w:val="none" w:sz="0" w:space="0" w:color="auto"/>
        <w:bottom w:val="none" w:sz="0" w:space="0" w:color="auto"/>
        <w:right w:val="none" w:sz="0" w:space="0" w:color="auto"/>
      </w:divBdr>
    </w:div>
    <w:div w:id="193424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0759D-39EB-4EC5-BBE3-7AFCB6DC5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2177</Words>
  <Characters>1241</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2024-11-22T07:39:00Z</dcterms:created>
  <dcterms:modified xsi:type="dcterms:W3CDTF">2024-11-22T07:39:00Z</dcterms:modified>
</cp:coreProperties>
</file>