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7BBC" w14:textId="77777777" w:rsidR="00BD0787" w:rsidRPr="00BE1086" w:rsidRDefault="00BD0787" w:rsidP="00C039C2">
      <w:pPr>
        <w:pStyle w:val="Header"/>
        <w:ind w:left="3119"/>
        <w:rPr>
          <w:rFonts w:ascii="Times New Roman" w:hAnsi="Times New Roman"/>
        </w:rPr>
      </w:pPr>
      <w:r w:rsidRPr="00BE1086">
        <w:rPr>
          <w:rFonts w:ascii="Times New Roman" w:hAnsi="Times New Roman"/>
        </w:rPr>
        <w:t>Valsts sabiedrība ar ierobežotu atbildību</w:t>
      </w:r>
    </w:p>
    <w:p w14:paraId="575FB2F6" w14:textId="77777777" w:rsidR="00BD0787" w:rsidRPr="00BE1086" w:rsidRDefault="002501B5" w:rsidP="00C039C2">
      <w:pPr>
        <w:pStyle w:val="Header"/>
        <w:tabs>
          <w:tab w:val="left" w:pos="3686"/>
        </w:tabs>
        <w:ind w:left="3119"/>
        <w:rPr>
          <w:rFonts w:ascii="Times New Roman" w:hAnsi="Times New Roman"/>
          <w:caps/>
        </w:rPr>
      </w:pPr>
      <w:r w:rsidRPr="00BE1086">
        <w:rPr>
          <w:rFonts w:ascii="Times New Roman" w:hAnsi="Times New Roman"/>
          <w:noProof/>
          <w:lang w:val="en-US" w:eastAsia="en-US"/>
        </w:rPr>
        <w:drawing>
          <wp:anchor distT="0" distB="0" distL="114300" distR="114300" simplePos="0" relativeHeight="251658240" behindDoc="0" locked="0" layoutInCell="1" allowOverlap="1" wp14:anchorId="5E888BE0" wp14:editId="376B08DC">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pic:spPr>
                </pic:pic>
              </a:graphicData>
            </a:graphic>
            <wp14:sizeRelH relativeFrom="page">
              <wp14:pctWidth>0</wp14:pctWidth>
            </wp14:sizeRelH>
            <wp14:sizeRelV relativeFrom="page">
              <wp14:pctHeight>0</wp14:pctHeight>
            </wp14:sizeRelV>
          </wp:anchor>
        </w:drawing>
      </w:r>
      <w:r w:rsidR="00BD0787" w:rsidRPr="00BE1086">
        <w:rPr>
          <w:rFonts w:ascii="Times New Roman" w:hAnsi="Times New Roman"/>
          <w:caps/>
        </w:rPr>
        <w:t>“Nacionālais rehabilitācijas centrs “Vaivari””</w:t>
      </w:r>
    </w:p>
    <w:p w14:paraId="0D617524" w14:textId="77777777" w:rsidR="00BD0787" w:rsidRPr="00BE1086" w:rsidRDefault="00BD0787" w:rsidP="00C039C2">
      <w:pPr>
        <w:pStyle w:val="Header"/>
        <w:tabs>
          <w:tab w:val="left" w:pos="3686"/>
        </w:tabs>
        <w:ind w:left="3119"/>
        <w:rPr>
          <w:rFonts w:ascii="Times New Roman" w:hAnsi="Times New Roman"/>
        </w:rPr>
      </w:pPr>
      <w:r w:rsidRPr="00BE1086">
        <w:rPr>
          <w:rFonts w:ascii="Times New Roman" w:hAnsi="Times New Roman"/>
        </w:rPr>
        <w:t>Vienotais reģistrācijas Nr. 40003273900</w:t>
      </w:r>
    </w:p>
    <w:p w14:paraId="6ED79D86" w14:textId="77777777" w:rsidR="00BD0787" w:rsidRPr="00BE1086" w:rsidRDefault="00BD0787" w:rsidP="00C039C2">
      <w:pPr>
        <w:pStyle w:val="Header"/>
        <w:tabs>
          <w:tab w:val="left" w:pos="3686"/>
        </w:tabs>
        <w:ind w:left="3119"/>
        <w:rPr>
          <w:rFonts w:ascii="Times New Roman" w:hAnsi="Times New Roman"/>
        </w:rPr>
      </w:pPr>
      <w:r w:rsidRPr="00BE1086">
        <w:rPr>
          <w:rFonts w:ascii="Times New Roman" w:hAnsi="Times New Roman"/>
        </w:rPr>
        <w:t>Asaru prospekts 61, Jūrmala, LV - 2008</w:t>
      </w:r>
    </w:p>
    <w:p w14:paraId="60C30767" w14:textId="77777777" w:rsidR="00BD0787" w:rsidRPr="00BE1086" w:rsidRDefault="00BD0787" w:rsidP="00C039C2">
      <w:pPr>
        <w:pStyle w:val="Header"/>
        <w:tabs>
          <w:tab w:val="left" w:pos="3686"/>
        </w:tabs>
        <w:ind w:left="3119"/>
        <w:rPr>
          <w:rFonts w:ascii="Times New Roman" w:hAnsi="Times New Roman"/>
        </w:rPr>
      </w:pPr>
      <w:r w:rsidRPr="00BE1086">
        <w:rPr>
          <w:rFonts w:ascii="Times New Roman" w:hAnsi="Times New Roman"/>
        </w:rPr>
        <w:t xml:space="preserve">Tālrunis: 67766122 vai 67766124, </w:t>
      </w:r>
      <w:smartTag w:uri="schemas-tilde-lv/tildestengine" w:element="veidnes">
        <w:smartTagPr>
          <w:attr w:name="text" w:val="Fakss"/>
          <w:attr w:name="baseform" w:val="Fakss"/>
          <w:attr w:name="id" w:val="-1"/>
        </w:smartTagPr>
        <w:r w:rsidRPr="00BE1086">
          <w:rPr>
            <w:rFonts w:ascii="Times New Roman" w:hAnsi="Times New Roman"/>
          </w:rPr>
          <w:t>fakss</w:t>
        </w:r>
      </w:smartTag>
      <w:r w:rsidRPr="00BE1086">
        <w:rPr>
          <w:rFonts w:ascii="Times New Roman" w:hAnsi="Times New Roman"/>
        </w:rPr>
        <w:t>: 67766314</w:t>
      </w:r>
    </w:p>
    <w:p w14:paraId="34FFDFA6" w14:textId="77777777" w:rsidR="00BD0787" w:rsidRPr="00BE1086" w:rsidRDefault="00BD0787" w:rsidP="00C039C2">
      <w:pPr>
        <w:pStyle w:val="Header"/>
        <w:tabs>
          <w:tab w:val="left" w:pos="3686"/>
        </w:tabs>
        <w:ind w:left="3119"/>
        <w:rPr>
          <w:rFonts w:ascii="Times New Roman" w:hAnsi="Times New Roman"/>
        </w:rPr>
      </w:pPr>
      <w:r w:rsidRPr="00BE1086">
        <w:rPr>
          <w:rFonts w:ascii="Times New Roman" w:hAnsi="Times New Roman"/>
        </w:rPr>
        <w:t>E-pasts: info@nrc.lv</w:t>
      </w:r>
      <w:r w:rsidR="002501B5" w:rsidRPr="00BE1086">
        <w:rPr>
          <w:rFonts w:ascii="Times New Roman" w:hAnsi="Times New Roman"/>
          <w:noProof/>
          <w:lang w:val="en-US" w:eastAsia="en-US"/>
        </w:rPr>
        <mc:AlternateContent>
          <mc:Choice Requires="wps">
            <w:drawing>
              <wp:anchor distT="0" distB="0" distL="114300" distR="114300" simplePos="0" relativeHeight="251659264" behindDoc="0" locked="0" layoutInCell="1" allowOverlap="1" wp14:anchorId="203FBCC3" wp14:editId="48393A57">
                <wp:simplePos x="0" y="0"/>
                <wp:positionH relativeFrom="column">
                  <wp:align>center</wp:align>
                </wp:positionH>
                <wp:positionV relativeFrom="paragraph">
                  <wp:posOffset>342900</wp:posOffset>
                </wp:positionV>
                <wp:extent cx="7560310" cy="179705"/>
                <wp:effectExtent l="0" t="0" r="254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AAAF96C" id="Rectangle 1" o:spid="_x0000_s1026" style="position:absolute;margin-left:0;margin-top:27pt;width:595.3pt;height:14.1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UREQMAAPoFAAAOAAAAZHJzL2Uyb0RvYy54bWysVF1v0zAUfUfiP1h+z5KUdFmrdSi0CkKa&#10;YGJDe3YdJ41wbGN7awfiv3PspKN8PCHyENm+19f3nHvuvXx9GCR5FNb1Wq1ofpZRIhTXTa+6Ff10&#10;VycXlDjPVMOkVmJFn4Sjr69evrjcm6WY6Z2WjbAEQZRb7s2K7rw3yzR1fCcG5s60EQrGVtuBeWxt&#10;lzaW7RF9kOksy87TvbaNsZoL53C6GY30KsZvW8H9h7Z1whO5osjNx7+N/234p1eXbNlZZnY9n9Jg&#10;/5DFwHqFR59DbZhn5MH2f4Qaem61060/43pIddv2XEQMQJNnv6G53TEjIhaQ48wzTe7/heXvH28s&#10;6RvUjhLFBpToI0hjqpOC5IGevXFLeN2aGxsAOnOt+WcHQ/qLJWzc5HNo7RB8AY8cItdPz1yLgycc&#10;h+X8PHuVoyQctrxclNk8vJay5fG2sc6/FXogYbGiFmlFitnjtfOj69FlYr6peylJK3sISUFulFjt&#10;73u/i0QGiNHR4f64IEaDyyweuye3lpY8MigFAmv0/g65UiKZ8zDALX5Tkp07jZCPpnDkbLd9jlPH&#10;7+QK4HXH52WvCHgO7xPHmRSxCADGlr6XIpRhRAl5RmTBIhXZr+hiPpuDOQacrWRIkg8Gt53qKGGy&#10;QydybyMqpQMnMWgga8PcboTotOybKTOpQmgR22XkFruDn2gKFYtS/lZX1ex882qTbC4WZVJsxSy5&#10;qLMieVMV83xdlnW+Kb+HmPH6dGk9L2dVOV8k59U8T4o8u0iqKpslm7rKqqyo14viTbwEbo6PRmmN&#10;agq62urmCSpFMUeyDK97gLlGZW6YRb+CQcwg/wG/VmoQpKcVJTttv/7tPPijjWClZI/+B3tfHpiF&#10;ZuQ7BVEs8qIIAyNuCmDAxp5atqcW9TCsNYSDJnKGx2Xw9/K4bK0e7jGqqvAqTExxvD3Wadqs/TiX&#10;MOy4qKrohiFhmL9Wt4Yf5RvKeHe4Z9ZMjeHB2nt9nBVs+Vt/jL6hJkpXD163fZTVT16nTsaAie03&#10;DcMwwU730evnyL76AQAA//8DAFBLAwQUAAYACAAAACEADyGIwt4AAAAHAQAADwAAAGRycy9kb3du&#10;cmV2LnhtbEyPwW7CMBBE75X6D9ZW4lIVB1poSLNBCIkDUi+FVlxNvE2i2OsoNpDy9TWn9rQazWjm&#10;bb4crBFn6n3jGGEyTkAQl043XCF87jdPKQgfFGtlHBPCD3lYFvd3ucq0u/AHnXehErGEfaYQ6hC6&#10;TEpf1mSVH7uOOHrfrrcqRNlXUvfqEsutkdMkmUurGo4LtepoXVPZ7k4W4dW1dm+CvM4Oi20qW8+P&#10;X+8HxNHDsHoDEWgIf2G44Ud0KCLT0Z1Ye2EQ4iMBYfYS782dLJI5iCNCOn0GWeTyP3/xCwAA//8D&#10;AFBLAQItABQABgAIAAAAIQC2gziS/gAAAOEBAAATAAAAAAAAAAAAAAAAAAAAAABbQ29udGVudF9U&#10;eXBlc10ueG1sUEsBAi0AFAAGAAgAAAAhADj9If/WAAAAlAEAAAsAAAAAAAAAAAAAAAAALwEAAF9y&#10;ZWxzLy5yZWxzUEsBAi0AFAAGAAgAAAAhAP6U9RERAwAA+gUAAA4AAAAAAAAAAAAAAAAALgIAAGRy&#10;cy9lMm9Eb2MueG1sUEsBAi0AFAAGAAgAAAAhAA8hiMLeAAAABwEAAA8AAAAAAAAAAAAAAAAAawUA&#10;AGRycy9kb3ducmV2LnhtbFBLBQYAAAAABAAEAPMAAAB2BgAAAAA=&#10;" fillcolor="windowText" stroked="f">
                <v:fill rotate="t" angle="90" focus="100%" type="gradient"/>
                <v:path arrowok="t"/>
                <w10:wrap type="square"/>
              </v:rect>
            </w:pict>
          </mc:Fallback>
        </mc:AlternateContent>
      </w:r>
    </w:p>
    <w:p w14:paraId="5733A5FD" w14:textId="77777777" w:rsidR="00BD0787" w:rsidRPr="00BE1086" w:rsidRDefault="00BD0787" w:rsidP="00C039C2">
      <w:pPr>
        <w:tabs>
          <w:tab w:val="right" w:pos="9639"/>
        </w:tabs>
        <w:spacing w:after="0"/>
        <w:rPr>
          <w:rFonts w:ascii="Times New Roman" w:hAnsi="Times New Roman"/>
          <w:sz w:val="24"/>
          <w:szCs w:val="24"/>
          <w:lang w:val="pt-BR"/>
        </w:rPr>
      </w:pPr>
    </w:p>
    <w:p w14:paraId="7373CE12" w14:textId="77777777" w:rsidR="00BD0787" w:rsidRPr="00BE1086" w:rsidRDefault="00BD0787" w:rsidP="00C039C2">
      <w:pPr>
        <w:pStyle w:val="NoSpacing"/>
        <w:jc w:val="right"/>
        <w:rPr>
          <w:rFonts w:ascii="Times New Roman" w:hAnsi="Times New Roman"/>
          <w:sz w:val="24"/>
          <w:szCs w:val="24"/>
          <w:lang w:val="lv-LV"/>
        </w:rPr>
      </w:pPr>
    </w:p>
    <w:p w14:paraId="3CB58FB6" w14:textId="77777777" w:rsidR="00BD0787" w:rsidRPr="00BE1086" w:rsidRDefault="00BD0787" w:rsidP="00C039C2">
      <w:pPr>
        <w:pStyle w:val="NoSpacing"/>
        <w:jc w:val="right"/>
        <w:rPr>
          <w:rFonts w:ascii="Times New Roman" w:hAnsi="Times New Roman"/>
          <w:sz w:val="24"/>
          <w:szCs w:val="24"/>
          <w:lang w:val="lv-LV"/>
        </w:rPr>
      </w:pPr>
      <w:r w:rsidRPr="00BE1086">
        <w:rPr>
          <w:rFonts w:ascii="Times New Roman" w:hAnsi="Times New Roman"/>
          <w:sz w:val="24"/>
          <w:szCs w:val="24"/>
          <w:lang w:val="lv-LV"/>
        </w:rPr>
        <w:t>APSTIPRINĀTS</w:t>
      </w:r>
    </w:p>
    <w:p w14:paraId="1C5706AC" w14:textId="77777777" w:rsidR="00BD0787" w:rsidRPr="00BE1086" w:rsidRDefault="00BD0787" w:rsidP="00C039C2">
      <w:pPr>
        <w:pStyle w:val="NoSpacing"/>
        <w:jc w:val="right"/>
        <w:rPr>
          <w:rFonts w:ascii="Times New Roman" w:hAnsi="Times New Roman"/>
          <w:sz w:val="24"/>
          <w:szCs w:val="24"/>
          <w:lang w:val="lv-LV"/>
        </w:rPr>
      </w:pPr>
      <w:r w:rsidRPr="00BE1086">
        <w:rPr>
          <w:rFonts w:ascii="Times New Roman" w:hAnsi="Times New Roman"/>
          <w:noProof/>
          <w:sz w:val="24"/>
          <w:szCs w:val="24"/>
          <w:lang w:val="lv-LV"/>
        </w:rPr>
        <w:t>V</w:t>
      </w:r>
      <w:r w:rsidRPr="00BE1086">
        <w:rPr>
          <w:rFonts w:ascii="Times New Roman" w:hAnsi="Times New Roman"/>
          <w:sz w:val="24"/>
          <w:szCs w:val="24"/>
          <w:lang w:val="lv-LV"/>
        </w:rPr>
        <w:t>SIA „Nacionālais rehabilitācijas centrs „Vaivari””</w:t>
      </w:r>
    </w:p>
    <w:p w14:paraId="51A7A7E2" w14:textId="77777777" w:rsidR="00BD0787" w:rsidRPr="00BE1086" w:rsidRDefault="00BD0787" w:rsidP="00C039C2">
      <w:pPr>
        <w:pStyle w:val="NoSpacing"/>
        <w:jc w:val="right"/>
        <w:rPr>
          <w:rFonts w:ascii="Times New Roman" w:hAnsi="Times New Roman"/>
          <w:sz w:val="24"/>
          <w:szCs w:val="24"/>
          <w:lang w:val="lv-LV"/>
        </w:rPr>
      </w:pPr>
      <w:r w:rsidRPr="00BE1086">
        <w:rPr>
          <w:rFonts w:ascii="Times New Roman" w:hAnsi="Times New Roman"/>
          <w:sz w:val="24"/>
          <w:szCs w:val="24"/>
          <w:lang w:val="lv-LV"/>
        </w:rPr>
        <w:t xml:space="preserve">Preču un pakalpojumu iepirkumu komisijas tehniskajām, </w:t>
      </w:r>
    </w:p>
    <w:p w14:paraId="27E07A2C" w14:textId="77777777" w:rsidR="00BD0787" w:rsidRPr="00BE1086" w:rsidRDefault="00BD0787" w:rsidP="00C039C2">
      <w:pPr>
        <w:pStyle w:val="NoSpacing"/>
        <w:jc w:val="right"/>
        <w:rPr>
          <w:rFonts w:ascii="Times New Roman" w:hAnsi="Times New Roman"/>
          <w:sz w:val="24"/>
          <w:szCs w:val="24"/>
          <w:lang w:val="lv-LV"/>
        </w:rPr>
      </w:pPr>
      <w:r w:rsidRPr="00BE1086">
        <w:rPr>
          <w:rFonts w:ascii="Times New Roman" w:hAnsi="Times New Roman"/>
          <w:sz w:val="24"/>
          <w:szCs w:val="24"/>
          <w:lang w:val="lv-LV"/>
        </w:rPr>
        <w:t>saimnieciskajām un administratīvajām vajadzībām</w:t>
      </w:r>
    </w:p>
    <w:p w14:paraId="69BBA121" w14:textId="37F849BB" w:rsidR="00BD0787" w:rsidRPr="00BE1086" w:rsidRDefault="0067657B" w:rsidP="00C039C2">
      <w:pPr>
        <w:pStyle w:val="NoSpacing"/>
        <w:jc w:val="right"/>
        <w:rPr>
          <w:rFonts w:ascii="Times New Roman" w:hAnsi="Times New Roman"/>
          <w:sz w:val="24"/>
          <w:szCs w:val="24"/>
          <w:lang w:val="lv-LV"/>
        </w:rPr>
      </w:pPr>
      <w:r>
        <w:rPr>
          <w:rFonts w:ascii="Times New Roman" w:hAnsi="Times New Roman"/>
          <w:sz w:val="24"/>
          <w:szCs w:val="24"/>
          <w:lang w:val="lv-LV"/>
        </w:rPr>
        <w:t>202</w:t>
      </w:r>
      <w:r w:rsidR="001569CE">
        <w:rPr>
          <w:rFonts w:ascii="Times New Roman" w:hAnsi="Times New Roman"/>
          <w:sz w:val="24"/>
          <w:szCs w:val="24"/>
          <w:lang w:val="lv-LV"/>
        </w:rPr>
        <w:t>4</w:t>
      </w:r>
      <w:r w:rsidR="00BD0787" w:rsidRPr="00BE1086">
        <w:rPr>
          <w:rFonts w:ascii="Times New Roman" w:hAnsi="Times New Roman"/>
          <w:sz w:val="24"/>
          <w:szCs w:val="24"/>
          <w:lang w:val="lv-LV"/>
        </w:rPr>
        <w:t>.gada</w:t>
      </w:r>
      <w:r w:rsidR="00BD0787" w:rsidRPr="00BE1086">
        <w:rPr>
          <w:rFonts w:ascii="Times New Roman" w:hAnsi="Times New Roman"/>
          <w:color w:val="0000FF"/>
          <w:sz w:val="24"/>
          <w:szCs w:val="24"/>
          <w:lang w:val="lv-LV"/>
        </w:rPr>
        <w:t xml:space="preserve"> </w:t>
      </w:r>
      <w:r w:rsidR="004535BE">
        <w:rPr>
          <w:rFonts w:ascii="Times New Roman" w:hAnsi="Times New Roman"/>
          <w:sz w:val="24"/>
          <w:szCs w:val="24"/>
          <w:lang w:val="lv-LV"/>
        </w:rPr>
        <w:t>29</w:t>
      </w:r>
      <w:r w:rsidR="001569CE">
        <w:rPr>
          <w:rFonts w:ascii="Times New Roman" w:hAnsi="Times New Roman"/>
          <w:sz w:val="24"/>
          <w:szCs w:val="24"/>
          <w:lang w:val="lv-LV"/>
        </w:rPr>
        <w:t>.oktobra</w:t>
      </w:r>
      <w:r w:rsidR="00BD0787" w:rsidRPr="00BE1086">
        <w:rPr>
          <w:rFonts w:ascii="Times New Roman" w:hAnsi="Times New Roman"/>
          <w:sz w:val="24"/>
          <w:szCs w:val="24"/>
          <w:lang w:val="lv-LV"/>
        </w:rPr>
        <w:t xml:space="preserve"> sēdē,</w:t>
      </w:r>
    </w:p>
    <w:p w14:paraId="5E216333" w14:textId="77777777" w:rsidR="00BD0787" w:rsidRPr="00BE1086" w:rsidRDefault="00BD0787" w:rsidP="00C039C2">
      <w:pPr>
        <w:pStyle w:val="NoSpacing"/>
        <w:jc w:val="right"/>
        <w:rPr>
          <w:rFonts w:ascii="Times New Roman" w:hAnsi="Times New Roman"/>
          <w:sz w:val="24"/>
          <w:szCs w:val="24"/>
          <w:lang w:val="lv-LV"/>
        </w:rPr>
      </w:pPr>
      <w:smartTag w:uri="schemas-tilde-lv/tildestengine" w:element="veidnes">
        <w:smartTagPr>
          <w:attr w:name="text" w:val="protokols"/>
          <w:attr w:name="baseform" w:val="protokols"/>
          <w:attr w:name="id" w:val="-1"/>
        </w:smartTagPr>
        <w:r w:rsidRPr="00BE1086">
          <w:rPr>
            <w:rFonts w:ascii="Times New Roman" w:hAnsi="Times New Roman"/>
            <w:sz w:val="24"/>
            <w:szCs w:val="24"/>
            <w:lang w:val="lv-LV"/>
          </w:rPr>
          <w:t>protokols</w:t>
        </w:r>
      </w:smartTag>
      <w:r w:rsidRPr="00BE1086">
        <w:rPr>
          <w:rFonts w:ascii="Times New Roman" w:hAnsi="Times New Roman"/>
          <w:sz w:val="24"/>
          <w:szCs w:val="24"/>
          <w:lang w:val="lv-LV"/>
        </w:rPr>
        <w:t xml:space="preserve"> Nr.1</w:t>
      </w:r>
    </w:p>
    <w:p w14:paraId="41E7912A" w14:textId="77777777" w:rsidR="00BD0787" w:rsidRPr="00BE1086" w:rsidRDefault="00BD0787" w:rsidP="00C039C2">
      <w:pPr>
        <w:spacing w:after="0" w:line="240" w:lineRule="auto"/>
        <w:jc w:val="right"/>
        <w:rPr>
          <w:rFonts w:ascii="Times New Roman" w:hAnsi="Times New Roman"/>
          <w:sz w:val="24"/>
          <w:szCs w:val="24"/>
          <w:lang w:val="lv-LV"/>
        </w:rPr>
      </w:pPr>
    </w:p>
    <w:p w14:paraId="6BB8D8D7" w14:textId="77777777" w:rsidR="00BD0787" w:rsidRPr="00BE1086" w:rsidRDefault="00BD0787" w:rsidP="00C039C2">
      <w:pPr>
        <w:spacing w:after="0" w:line="240" w:lineRule="auto"/>
        <w:jc w:val="right"/>
        <w:rPr>
          <w:rFonts w:ascii="Times New Roman" w:hAnsi="Times New Roman"/>
          <w:sz w:val="24"/>
          <w:szCs w:val="24"/>
          <w:lang w:val="lv-LV"/>
        </w:rPr>
      </w:pPr>
    </w:p>
    <w:p w14:paraId="2D638F1E" w14:textId="77777777" w:rsidR="00BD0787" w:rsidRPr="00BE1086" w:rsidRDefault="00BD0787" w:rsidP="00C039C2">
      <w:pPr>
        <w:spacing w:after="0" w:line="240" w:lineRule="auto"/>
        <w:rPr>
          <w:rFonts w:ascii="Times New Roman" w:hAnsi="Times New Roman"/>
          <w:sz w:val="24"/>
          <w:szCs w:val="24"/>
          <w:lang w:val="lv-LV"/>
        </w:rPr>
      </w:pPr>
    </w:p>
    <w:p w14:paraId="5F7631A9" w14:textId="77777777" w:rsidR="00BD0787" w:rsidRPr="00BE1086" w:rsidRDefault="00BD0787" w:rsidP="00C039C2">
      <w:pPr>
        <w:spacing w:after="0" w:line="240" w:lineRule="auto"/>
        <w:jc w:val="center"/>
        <w:rPr>
          <w:rFonts w:ascii="Times New Roman" w:hAnsi="Times New Roman"/>
          <w:smallCaps/>
          <w:sz w:val="24"/>
          <w:szCs w:val="24"/>
          <w:lang w:val="lv-LV"/>
        </w:rPr>
      </w:pPr>
      <w:r w:rsidRPr="00BE1086">
        <w:rPr>
          <w:rFonts w:ascii="Times New Roman" w:hAnsi="Times New Roman"/>
          <w:b/>
          <w:bCs/>
          <w:smallCaps/>
          <w:spacing w:val="2"/>
          <w:sz w:val="24"/>
          <w:szCs w:val="24"/>
          <w:lang w:val="lv-LV" w:eastAsia="lv-LV"/>
        </w:rPr>
        <w:t>VSIA „Nacionālais rehabilitācijas centrs „Vaivari””</w:t>
      </w:r>
    </w:p>
    <w:p w14:paraId="545C1056" w14:textId="77777777" w:rsidR="00BD0787" w:rsidRPr="00BE1086" w:rsidRDefault="00BD0787" w:rsidP="00C039C2">
      <w:pPr>
        <w:spacing w:after="0" w:line="240" w:lineRule="auto"/>
        <w:jc w:val="center"/>
        <w:rPr>
          <w:rFonts w:ascii="Times New Roman" w:hAnsi="Times New Roman"/>
          <w:sz w:val="24"/>
          <w:szCs w:val="24"/>
          <w:lang w:val="lv-LV"/>
        </w:rPr>
      </w:pPr>
      <w:r w:rsidRPr="00BE1086">
        <w:rPr>
          <w:rFonts w:ascii="Times New Roman" w:hAnsi="Times New Roman"/>
          <w:sz w:val="24"/>
          <w:szCs w:val="24"/>
          <w:lang w:val="lv-LV"/>
        </w:rPr>
        <w:t>Vienotais reģistrācijas Nr.40003273900</w:t>
      </w:r>
    </w:p>
    <w:p w14:paraId="6AEB9B51" w14:textId="77777777" w:rsidR="00BD0787" w:rsidRPr="00BE1086" w:rsidRDefault="00BD0787" w:rsidP="00C039C2">
      <w:pPr>
        <w:spacing w:after="0" w:line="240" w:lineRule="auto"/>
        <w:jc w:val="center"/>
        <w:rPr>
          <w:rFonts w:ascii="Times New Roman" w:hAnsi="Times New Roman"/>
          <w:sz w:val="24"/>
          <w:szCs w:val="24"/>
          <w:lang w:val="lv-LV" w:eastAsia="lv-LV"/>
        </w:rPr>
      </w:pPr>
      <w:r w:rsidRPr="00BE1086">
        <w:rPr>
          <w:rFonts w:ascii="Times New Roman" w:hAnsi="Times New Roman"/>
          <w:sz w:val="24"/>
          <w:szCs w:val="24"/>
          <w:lang w:val="lv-LV" w:eastAsia="lv-LV"/>
        </w:rPr>
        <w:t>Asaru prospekts 61, Jūrmala, LV - 2008</w:t>
      </w:r>
    </w:p>
    <w:p w14:paraId="6BB257BA"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33DC6A97"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29F1EB9D"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40E8A7D3" w14:textId="77777777" w:rsidR="00BD0787" w:rsidRPr="00BE1086" w:rsidRDefault="00BD0787" w:rsidP="00C039C2">
      <w:pPr>
        <w:spacing w:after="0" w:line="240" w:lineRule="auto"/>
        <w:jc w:val="center"/>
        <w:rPr>
          <w:rFonts w:ascii="Times New Roman" w:hAnsi="Times New Roman"/>
          <w:b/>
          <w:sz w:val="24"/>
          <w:szCs w:val="24"/>
          <w:lang w:val="lv-LV" w:eastAsia="lv-LV"/>
        </w:rPr>
      </w:pPr>
      <w:r w:rsidRPr="00BE1086">
        <w:rPr>
          <w:rFonts w:ascii="Times New Roman" w:hAnsi="Times New Roman"/>
          <w:b/>
          <w:sz w:val="24"/>
          <w:szCs w:val="24"/>
          <w:lang w:val="lv-LV" w:eastAsia="lv-LV"/>
        </w:rPr>
        <w:t>ATKLĀTA KONKURSA</w:t>
      </w:r>
    </w:p>
    <w:p w14:paraId="387B0F90" w14:textId="77777777" w:rsidR="00BD0787" w:rsidRPr="00BE1086" w:rsidRDefault="00BD0787" w:rsidP="00C039C2">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“Apkures </w:t>
      </w:r>
      <w:proofErr w:type="spellStart"/>
      <w:r w:rsidRPr="00BE1086">
        <w:rPr>
          <w:rFonts w:ascii="Times New Roman" w:hAnsi="Times New Roman"/>
          <w:b/>
          <w:sz w:val="24"/>
          <w:szCs w:val="24"/>
          <w:lang w:val="lv-LV"/>
        </w:rPr>
        <w:t>kokskaidu</w:t>
      </w:r>
      <w:proofErr w:type="spellEnd"/>
      <w:r w:rsidRPr="00BE1086">
        <w:rPr>
          <w:rFonts w:ascii="Times New Roman" w:hAnsi="Times New Roman"/>
          <w:b/>
          <w:sz w:val="24"/>
          <w:szCs w:val="24"/>
          <w:lang w:val="lv-LV"/>
        </w:rPr>
        <w:t xml:space="preserve"> g</w:t>
      </w:r>
      <w:r w:rsidRPr="00BE1086">
        <w:rPr>
          <w:rFonts w:ascii="Times New Roman" w:hAnsi="Times New Roman"/>
          <w:b/>
          <w:spacing w:val="2"/>
          <w:sz w:val="24"/>
          <w:szCs w:val="24"/>
          <w:lang w:val="lv-LV"/>
        </w:rPr>
        <w:t xml:space="preserve">ranulu </w:t>
      </w:r>
      <w:r w:rsidRPr="00BE1086">
        <w:rPr>
          <w:rFonts w:ascii="Times New Roman" w:hAnsi="Times New Roman"/>
          <w:b/>
          <w:sz w:val="24"/>
          <w:szCs w:val="24"/>
          <w:lang w:val="lv-LV"/>
        </w:rPr>
        <w:t>piegāde”</w:t>
      </w:r>
    </w:p>
    <w:p w14:paraId="6410CCD8" w14:textId="6F139721" w:rsidR="00BD0787" w:rsidRPr="00BE1086" w:rsidRDefault="00BD0787" w:rsidP="00C039C2">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Identifikācijas</w:t>
      </w:r>
      <w:r w:rsidR="0067657B">
        <w:rPr>
          <w:rFonts w:ascii="Times New Roman" w:hAnsi="Times New Roman"/>
          <w:b/>
          <w:sz w:val="24"/>
          <w:szCs w:val="24"/>
          <w:lang w:val="lv-LV"/>
        </w:rPr>
        <w:t xml:space="preserve"> numurs VSIA NRC VAIVARI 202</w:t>
      </w:r>
      <w:r w:rsidR="001569CE">
        <w:rPr>
          <w:rFonts w:ascii="Times New Roman" w:hAnsi="Times New Roman"/>
          <w:b/>
          <w:sz w:val="24"/>
          <w:szCs w:val="24"/>
          <w:lang w:val="lv-LV"/>
        </w:rPr>
        <w:t>4</w:t>
      </w:r>
      <w:r w:rsidR="0067657B">
        <w:rPr>
          <w:rFonts w:ascii="Times New Roman" w:hAnsi="Times New Roman"/>
          <w:b/>
          <w:sz w:val="24"/>
          <w:szCs w:val="24"/>
          <w:lang w:val="lv-LV"/>
        </w:rPr>
        <w:t>/</w:t>
      </w:r>
      <w:r w:rsidR="001569CE">
        <w:rPr>
          <w:rFonts w:ascii="Times New Roman" w:hAnsi="Times New Roman"/>
          <w:b/>
          <w:sz w:val="24"/>
          <w:szCs w:val="24"/>
          <w:lang w:val="lv-LV"/>
        </w:rPr>
        <w:t>42</w:t>
      </w:r>
    </w:p>
    <w:p w14:paraId="738F69E2" w14:textId="77777777" w:rsidR="00BD0787" w:rsidRPr="00BE1086" w:rsidRDefault="00BD0787" w:rsidP="00C039C2">
      <w:pPr>
        <w:spacing w:after="0" w:line="240" w:lineRule="auto"/>
        <w:jc w:val="center"/>
        <w:rPr>
          <w:rFonts w:ascii="Times New Roman" w:hAnsi="Times New Roman"/>
          <w:b/>
          <w:sz w:val="24"/>
          <w:szCs w:val="24"/>
          <w:lang w:val="lv-LV" w:eastAsia="lv-LV"/>
        </w:rPr>
      </w:pPr>
    </w:p>
    <w:p w14:paraId="5FDE0720" w14:textId="77777777" w:rsidR="00BD0787" w:rsidRPr="00BE1086" w:rsidRDefault="00BD0787" w:rsidP="00C039C2">
      <w:pPr>
        <w:spacing w:after="0" w:line="240" w:lineRule="auto"/>
        <w:jc w:val="center"/>
        <w:rPr>
          <w:rFonts w:ascii="Times New Roman" w:hAnsi="Times New Roman"/>
          <w:b/>
          <w:sz w:val="24"/>
          <w:szCs w:val="24"/>
          <w:lang w:val="lv-LV" w:eastAsia="lv-LV"/>
        </w:rPr>
      </w:pPr>
    </w:p>
    <w:p w14:paraId="63C4328F" w14:textId="77777777" w:rsidR="00BD0787" w:rsidRPr="00BE1086" w:rsidRDefault="00BD0787" w:rsidP="00C039C2">
      <w:pPr>
        <w:spacing w:after="0" w:line="240" w:lineRule="auto"/>
        <w:jc w:val="center"/>
        <w:rPr>
          <w:rFonts w:ascii="Times New Roman" w:hAnsi="Times New Roman"/>
          <w:b/>
          <w:sz w:val="24"/>
          <w:szCs w:val="24"/>
          <w:lang w:val="lv-LV" w:eastAsia="lv-LV"/>
        </w:rPr>
      </w:pPr>
    </w:p>
    <w:p w14:paraId="78D49347" w14:textId="77777777" w:rsidR="00BD0787" w:rsidRPr="00BE1086" w:rsidRDefault="00BD0787" w:rsidP="00C039C2">
      <w:pPr>
        <w:spacing w:after="0" w:line="240" w:lineRule="auto"/>
        <w:jc w:val="center"/>
        <w:rPr>
          <w:rFonts w:ascii="Times New Roman" w:hAnsi="Times New Roman"/>
          <w:b/>
          <w:sz w:val="24"/>
          <w:szCs w:val="24"/>
          <w:lang w:val="lv-LV"/>
        </w:rPr>
      </w:pPr>
      <w:smartTag w:uri="schemas-tilde-lv/tildestengine" w:element="veidnes">
        <w:smartTagPr>
          <w:attr w:name="text" w:val="nolikums"/>
          <w:attr w:name="baseform" w:val="nolikums"/>
          <w:attr w:name="id" w:val="-1"/>
        </w:smartTagPr>
        <w:r w:rsidRPr="00BE1086">
          <w:rPr>
            <w:rFonts w:ascii="Times New Roman" w:hAnsi="Times New Roman"/>
            <w:b/>
            <w:sz w:val="24"/>
            <w:szCs w:val="24"/>
            <w:lang w:val="lv-LV" w:eastAsia="lv-LV"/>
          </w:rPr>
          <w:t>NOLIKUMS</w:t>
        </w:r>
      </w:smartTag>
    </w:p>
    <w:p w14:paraId="0E230A40" w14:textId="77777777" w:rsidR="00BD0787" w:rsidRPr="00BE1086" w:rsidRDefault="00BD0787" w:rsidP="00C039C2">
      <w:pPr>
        <w:spacing w:after="0" w:line="240" w:lineRule="auto"/>
        <w:rPr>
          <w:rFonts w:ascii="Times New Roman" w:hAnsi="Times New Roman"/>
          <w:sz w:val="24"/>
          <w:szCs w:val="24"/>
          <w:lang w:val="lv-LV"/>
        </w:rPr>
      </w:pPr>
    </w:p>
    <w:p w14:paraId="714CEBAD" w14:textId="77777777" w:rsidR="00BD0787" w:rsidRPr="00BE1086" w:rsidRDefault="00BD0787" w:rsidP="00C039C2">
      <w:pPr>
        <w:spacing w:after="0" w:line="240" w:lineRule="auto"/>
        <w:rPr>
          <w:rFonts w:ascii="Times New Roman" w:hAnsi="Times New Roman"/>
          <w:sz w:val="24"/>
          <w:szCs w:val="24"/>
          <w:lang w:val="lv-LV"/>
        </w:rPr>
      </w:pPr>
    </w:p>
    <w:p w14:paraId="2EFA2F0E" w14:textId="77777777" w:rsidR="00BD0787" w:rsidRPr="00BE1086" w:rsidRDefault="00BD0787" w:rsidP="00C039C2">
      <w:pPr>
        <w:spacing w:after="0" w:line="240" w:lineRule="auto"/>
        <w:rPr>
          <w:rFonts w:ascii="Times New Roman" w:hAnsi="Times New Roman"/>
          <w:sz w:val="24"/>
          <w:szCs w:val="24"/>
          <w:lang w:val="lv-LV"/>
        </w:rPr>
      </w:pPr>
    </w:p>
    <w:p w14:paraId="4EEBF271" w14:textId="77777777" w:rsidR="00BD0787" w:rsidRPr="00BE1086" w:rsidRDefault="00BD0787" w:rsidP="00C039C2">
      <w:pPr>
        <w:spacing w:after="0" w:line="240" w:lineRule="auto"/>
        <w:rPr>
          <w:rFonts w:ascii="Times New Roman" w:hAnsi="Times New Roman"/>
          <w:sz w:val="24"/>
          <w:szCs w:val="24"/>
          <w:lang w:val="lv-LV"/>
        </w:rPr>
      </w:pPr>
    </w:p>
    <w:p w14:paraId="4CC0C865" w14:textId="77777777" w:rsidR="00BD0787" w:rsidRPr="00BE1086" w:rsidRDefault="00BD0787" w:rsidP="00C039C2">
      <w:pPr>
        <w:spacing w:after="0" w:line="240" w:lineRule="auto"/>
        <w:rPr>
          <w:rFonts w:ascii="Times New Roman" w:hAnsi="Times New Roman"/>
          <w:sz w:val="24"/>
          <w:szCs w:val="24"/>
          <w:lang w:val="lv-LV"/>
        </w:rPr>
      </w:pPr>
    </w:p>
    <w:p w14:paraId="1AD4A163" w14:textId="77777777" w:rsidR="00BD0787" w:rsidRPr="00BE1086" w:rsidRDefault="00BD0787" w:rsidP="00C039C2">
      <w:pPr>
        <w:spacing w:after="0" w:line="240" w:lineRule="auto"/>
        <w:rPr>
          <w:rFonts w:ascii="Times New Roman" w:hAnsi="Times New Roman"/>
          <w:sz w:val="24"/>
          <w:szCs w:val="24"/>
          <w:lang w:val="lv-LV"/>
        </w:rPr>
      </w:pPr>
    </w:p>
    <w:p w14:paraId="6A400C82" w14:textId="77777777" w:rsidR="00BD0787" w:rsidRPr="00BE1086" w:rsidRDefault="00BD0787" w:rsidP="00C039C2">
      <w:pPr>
        <w:spacing w:after="0" w:line="240" w:lineRule="auto"/>
        <w:rPr>
          <w:rFonts w:ascii="Times New Roman" w:hAnsi="Times New Roman"/>
          <w:sz w:val="24"/>
          <w:szCs w:val="24"/>
          <w:lang w:val="lv-LV"/>
        </w:rPr>
      </w:pPr>
    </w:p>
    <w:p w14:paraId="362CC440" w14:textId="77777777" w:rsidR="00BD0787" w:rsidRPr="00BE1086" w:rsidRDefault="00BD0787" w:rsidP="00C039C2">
      <w:pPr>
        <w:spacing w:after="0" w:line="240" w:lineRule="auto"/>
        <w:rPr>
          <w:rFonts w:ascii="Times New Roman" w:hAnsi="Times New Roman"/>
          <w:sz w:val="24"/>
          <w:szCs w:val="24"/>
          <w:lang w:val="lv-LV"/>
        </w:rPr>
      </w:pPr>
    </w:p>
    <w:p w14:paraId="6E7189BD" w14:textId="77777777" w:rsidR="00BD0787" w:rsidRPr="00BE1086" w:rsidRDefault="00BD0787" w:rsidP="00C039C2">
      <w:pPr>
        <w:spacing w:after="0" w:line="240" w:lineRule="auto"/>
        <w:rPr>
          <w:rFonts w:ascii="Times New Roman" w:hAnsi="Times New Roman"/>
          <w:sz w:val="24"/>
          <w:szCs w:val="24"/>
          <w:lang w:val="lv-LV"/>
        </w:rPr>
      </w:pPr>
    </w:p>
    <w:p w14:paraId="14BE043C" w14:textId="77777777" w:rsidR="00BD0787" w:rsidRPr="00BE1086" w:rsidRDefault="00BD0787" w:rsidP="00C039C2">
      <w:pPr>
        <w:spacing w:after="0" w:line="240" w:lineRule="auto"/>
        <w:rPr>
          <w:rFonts w:ascii="Times New Roman" w:hAnsi="Times New Roman"/>
          <w:sz w:val="24"/>
          <w:szCs w:val="24"/>
          <w:lang w:val="lv-LV"/>
        </w:rPr>
      </w:pPr>
    </w:p>
    <w:p w14:paraId="58B52CEA" w14:textId="77777777" w:rsidR="00BD0787" w:rsidRPr="00BE1086" w:rsidRDefault="00BD0787" w:rsidP="00C039C2">
      <w:pPr>
        <w:spacing w:after="0" w:line="240" w:lineRule="auto"/>
        <w:rPr>
          <w:rFonts w:ascii="Times New Roman" w:hAnsi="Times New Roman"/>
          <w:sz w:val="24"/>
          <w:szCs w:val="24"/>
          <w:lang w:val="lv-LV"/>
        </w:rPr>
      </w:pPr>
    </w:p>
    <w:p w14:paraId="3988F2E9" w14:textId="77777777" w:rsidR="00BD0787" w:rsidRPr="00BE1086" w:rsidRDefault="00BD0787" w:rsidP="00C039C2">
      <w:pPr>
        <w:spacing w:after="0" w:line="240" w:lineRule="auto"/>
        <w:rPr>
          <w:rFonts w:ascii="Times New Roman" w:hAnsi="Times New Roman"/>
          <w:sz w:val="24"/>
          <w:szCs w:val="24"/>
          <w:lang w:val="lv-LV"/>
        </w:rPr>
      </w:pPr>
    </w:p>
    <w:p w14:paraId="55DBAFAE" w14:textId="77777777" w:rsidR="00BD0787" w:rsidRPr="00BE1086" w:rsidRDefault="00BD0787" w:rsidP="00C039C2">
      <w:pPr>
        <w:spacing w:after="0" w:line="240" w:lineRule="auto"/>
        <w:jc w:val="center"/>
        <w:rPr>
          <w:rFonts w:ascii="Times New Roman" w:hAnsi="Times New Roman"/>
          <w:sz w:val="24"/>
          <w:szCs w:val="24"/>
          <w:lang w:val="lv-LV" w:eastAsia="lv-LV"/>
        </w:rPr>
      </w:pPr>
      <w:r w:rsidRPr="00BE1086">
        <w:rPr>
          <w:rFonts w:ascii="Times New Roman" w:hAnsi="Times New Roman"/>
          <w:sz w:val="24"/>
          <w:szCs w:val="24"/>
          <w:lang w:val="lv-LV" w:eastAsia="lv-LV"/>
        </w:rPr>
        <w:t>Jūrmala</w:t>
      </w:r>
    </w:p>
    <w:p w14:paraId="67EF9AA6" w14:textId="00923578" w:rsidR="00BD0787" w:rsidRPr="00BE1086" w:rsidRDefault="00BD0787" w:rsidP="00C039C2">
      <w:pPr>
        <w:spacing w:after="0" w:line="240" w:lineRule="auto"/>
        <w:jc w:val="center"/>
        <w:rPr>
          <w:rFonts w:ascii="Times New Roman" w:hAnsi="Times New Roman"/>
          <w:sz w:val="24"/>
          <w:szCs w:val="24"/>
          <w:lang w:val="lv-LV" w:eastAsia="lv-LV"/>
        </w:rPr>
      </w:pPr>
      <w:r w:rsidRPr="00BE1086">
        <w:rPr>
          <w:rFonts w:ascii="Times New Roman" w:hAnsi="Times New Roman"/>
          <w:sz w:val="24"/>
          <w:szCs w:val="24"/>
          <w:lang w:val="lv-LV" w:eastAsia="lv-LV"/>
        </w:rPr>
        <w:t>20</w:t>
      </w:r>
      <w:r w:rsidR="0067657B">
        <w:rPr>
          <w:rFonts w:ascii="Times New Roman" w:hAnsi="Times New Roman"/>
          <w:sz w:val="24"/>
          <w:szCs w:val="24"/>
          <w:lang w:val="lv-LV" w:eastAsia="lv-LV"/>
        </w:rPr>
        <w:t>2</w:t>
      </w:r>
      <w:r w:rsidR="001569CE">
        <w:rPr>
          <w:rFonts w:ascii="Times New Roman" w:hAnsi="Times New Roman"/>
          <w:sz w:val="24"/>
          <w:szCs w:val="24"/>
          <w:lang w:val="lv-LV" w:eastAsia="lv-LV"/>
        </w:rPr>
        <w:t>4</w:t>
      </w:r>
      <w:r w:rsidRPr="00BE1086">
        <w:rPr>
          <w:rFonts w:ascii="Times New Roman" w:hAnsi="Times New Roman"/>
          <w:sz w:val="24"/>
          <w:szCs w:val="24"/>
          <w:lang w:val="lv-LV" w:eastAsia="lv-LV"/>
        </w:rPr>
        <w:t>.gads</w:t>
      </w:r>
    </w:p>
    <w:p w14:paraId="6E0CB67B"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78C18743"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336F1BD6" w14:textId="77777777" w:rsidR="00BD0787" w:rsidRPr="00BE1086" w:rsidRDefault="00BD0787" w:rsidP="00C039C2">
      <w:pPr>
        <w:spacing w:after="0" w:line="240" w:lineRule="auto"/>
        <w:jc w:val="center"/>
        <w:rPr>
          <w:rFonts w:ascii="Times New Roman" w:hAnsi="Times New Roman"/>
          <w:sz w:val="24"/>
          <w:szCs w:val="24"/>
          <w:lang w:val="lv-LV" w:eastAsia="lv-LV"/>
        </w:rPr>
      </w:pPr>
    </w:p>
    <w:p w14:paraId="488BBC61" w14:textId="77777777" w:rsidR="00BD0787" w:rsidRPr="00BE1086" w:rsidRDefault="00BD0787" w:rsidP="00C039C2">
      <w:pPr>
        <w:spacing w:after="0" w:line="240" w:lineRule="auto"/>
        <w:jc w:val="center"/>
        <w:rPr>
          <w:rFonts w:ascii="Times New Roman" w:hAnsi="Times New Roman"/>
          <w:sz w:val="24"/>
          <w:szCs w:val="24"/>
          <w:lang w:val="lv-LV"/>
        </w:rPr>
      </w:pPr>
    </w:p>
    <w:p w14:paraId="33C6B4B3" w14:textId="77777777" w:rsidR="00BD0787" w:rsidRPr="00BE1086" w:rsidRDefault="00BD0787" w:rsidP="00C039C2">
      <w:pPr>
        <w:spacing w:after="0"/>
        <w:jc w:val="center"/>
        <w:rPr>
          <w:rFonts w:ascii="Times New Roman" w:hAnsi="Times New Roman"/>
          <w:b/>
          <w:smallCaps/>
          <w:sz w:val="24"/>
          <w:szCs w:val="24"/>
          <w:lang w:val="lv-LV"/>
        </w:rPr>
      </w:pPr>
      <w:bookmarkStart w:id="0" w:name="_Toc239604685"/>
      <w:bookmarkStart w:id="1" w:name="_Toc239604679"/>
      <w:r w:rsidRPr="00BE1086">
        <w:rPr>
          <w:rFonts w:ascii="Times New Roman" w:hAnsi="Times New Roman"/>
          <w:b/>
          <w:smallCaps/>
          <w:sz w:val="24"/>
          <w:szCs w:val="24"/>
          <w:lang w:val="lv-LV"/>
        </w:rPr>
        <w:lastRenderedPageBreak/>
        <w:t>A. Vispārīgā informācija</w:t>
      </w:r>
    </w:p>
    <w:p w14:paraId="690EFA3C" w14:textId="77777777" w:rsidR="00BD0787" w:rsidRPr="00BE1086" w:rsidRDefault="00BD0787" w:rsidP="00734598">
      <w:pPr>
        <w:numPr>
          <w:ilvl w:val="0"/>
          <w:numId w:val="2"/>
        </w:numPr>
        <w:spacing w:after="0" w:line="240" w:lineRule="auto"/>
        <w:jc w:val="both"/>
        <w:rPr>
          <w:rFonts w:ascii="Times New Roman" w:hAnsi="Times New Roman"/>
          <w:b/>
          <w:sz w:val="24"/>
          <w:szCs w:val="24"/>
          <w:lang w:val="lv-LV"/>
        </w:rPr>
      </w:pPr>
      <w:r w:rsidRPr="00BE1086">
        <w:rPr>
          <w:rFonts w:ascii="Times New Roman" w:hAnsi="Times New Roman"/>
          <w:b/>
          <w:sz w:val="24"/>
          <w:szCs w:val="24"/>
          <w:lang w:val="lv-LV"/>
        </w:rPr>
        <w:tab/>
        <w:t>Iepirkuma identifikācijas (ID) numurs</w:t>
      </w:r>
    </w:p>
    <w:p w14:paraId="7EA2CD60" w14:textId="6D5F95A0" w:rsidR="00353FDF" w:rsidRPr="00BE1086" w:rsidRDefault="00BD0787" w:rsidP="00353FDF">
      <w:pPr>
        <w:spacing w:after="0"/>
        <w:jc w:val="both"/>
        <w:rPr>
          <w:rFonts w:ascii="Times New Roman" w:hAnsi="Times New Roman"/>
          <w:sz w:val="24"/>
          <w:szCs w:val="24"/>
          <w:lang w:val="lv-LV"/>
        </w:rPr>
      </w:pPr>
      <w:r w:rsidRPr="00BE1086">
        <w:rPr>
          <w:rFonts w:ascii="Times New Roman" w:hAnsi="Times New Roman"/>
          <w:sz w:val="24"/>
          <w:szCs w:val="24"/>
          <w:lang w:val="lv-LV"/>
        </w:rPr>
        <w:tab/>
      </w:r>
      <w:r w:rsidR="002D2EBA" w:rsidRPr="00BE1086">
        <w:rPr>
          <w:rFonts w:ascii="Times New Roman" w:hAnsi="Times New Roman"/>
          <w:sz w:val="24"/>
          <w:szCs w:val="24"/>
          <w:lang w:val="lv-LV"/>
        </w:rPr>
        <w:t xml:space="preserve">VSIA NRC Vaivari </w:t>
      </w:r>
      <w:bookmarkStart w:id="2" w:name="_Hlk179278557"/>
      <w:r w:rsidR="0067657B">
        <w:rPr>
          <w:rFonts w:ascii="Times New Roman" w:hAnsi="Times New Roman"/>
          <w:sz w:val="24"/>
          <w:szCs w:val="24"/>
          <w:lang w:val="lv-LV"/>
        </w:rPr>
        <w:t>202</w:t>
      </w:r>
      <w:r w:rsidR="001569CE">
        <w:rPr>
          <w:rFonts w:ascii="Times New Roman" w:hAnsi="Times New Roman"/>
          <w:sz w:val="24"/>
          <w:szCs w:val="24"/>
          <w:lang w:val="lv-LV"/>
        </w:rPr>
        <w:t>4</w:t>
      </w:r>
      <w:r w:rsidR="0067657B">
        <w:rPr>
          <w:rFonts w:ascii="Times New Roman" w:hAnsi="Times New Roman"/>
          <w:sz w:val="24"/>
          <w:szCs w:val="24"/>
          <w:lang w:val="lv-LV"/>
        </w:rPr>
        <w:t>/</w:t>
      </w:r>
      <w:r w:rsidR="001569CE">
        <w:rPr>
          <w:rFonts w:ascii="Times New Roman" w:hAnsi="Times New Roman"/>
          <w:sz w:val="24"/>
          <w:szCs w:val="24"/>
          <w:lang w:val="lv-LV"/>
        </w:rPr>
        <w:t>42</w:t>
      </w:r>
      <w:bookmarkEnd w:id="2"/>
    </w:p>
    <w:p w14:paraId="46ADC633" w14:textId="77777777" w:rsidR="00BD0787" w:rsidRPr="00BE1086" w:rsidRDefault="00BD0787" w:rsidP="00353FDF">
      <w:pPr>
        <w:spacing w:after="0"/>
        <w:jc w:val="both"/>
        <w:rPr>
          <w:rFonts w:ascii="Times New Roman" w:hAnsi="Times New Roman"/>
          <w:b/>
          <w:sz w:val="24"/>
          <w:szCs w:val="24"/>
          <w:lang w:val="lv-LV"/>
        </w:rPr>
      </w:pPr>
      <w:r w:rsidRPr="00BE1086">
        <w:rPr>
          <w:rFonts w:ascii="Times New Roman" w:hAnsi="Times New Roman"/>
          <w:b/>
          <w:sz w:val="24"/>
          <w:szCs w:val="24"/>
          <w:lang w:val="lv-LV"/>
        </w:rPr>
        <w:t xml:space="preserve"> </w:t>
      </w:r>
      <w:r w:rsidRPr="00BE1086">
        <w:rPr>
          <w:rFonts w:ascii="Times New Roman" w:hAnsi="Times New Roman"/>
          <w:b/>
          <w:sz w:val="24"/>
          <w:szCs w:val="24"/>
          <w:lang w:val="lv-LV"/>
        </w:rPr>
        <w:tab/>
        <w:t>Pasūtītājs un iepirkuma procedūra</w:t>
      </w:r>
    </w:p>
    <w:p w14:paraId="139962C7" w14:textId="77777777" w:rsidR="00BD0787" w:rsidRPr="00BE1086" w:rsidRDefault="00BD0787" w:rsidP="00734598">
      <w:pPr>
        <w:pStyle w:val="ListParagraph"/>
        <w:numPr>
          <w:ilvl w:val="1"/>
          <w:numId w:val="2"/>
        </w:numPr>
        <w:jc w:val="both"/>
        <w:rPr>
          <w:rFonts w:ascii="Times New Roman" w:hAnsi="Times New Roman"/>
          <w:szCs w:val="24"/>
        </w:rPr>
      </w:pPr>
      <w:r w:rsidRPr="00BE1086">
        <w:rPr>
          <w:rFonts w:ascii="Times New Roman" w:hAnsi="Times New Roman"/>
          <w:szCs w:val="24"/>
        </w:rPr>
        <w:t>Pasūtītājs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6350"/>
      </w:tblGrid>
      <w:tr w:rsidR="00BD0787" w:rsidRPr="00800470" w14:paraId="2827AF8F" w14:textId="77777777" w:rsidTr="00436158">
        <w:tc>
          <w:tcPr>
            <w:tcW w:w="3006" w:type="dxa"/>
            <w:vAlign w:val="center"/>
          </w:tcPr>
          <w:p w14:paraId="7E6F345F"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Pasūtītāja nosaukums</w:t>
            </w:r>
          </w:p>
        </w:tc>
        <w:tc>
          <w:tcPr>
            <w:tcW w:w="6350" w:type="dxa"/>
          </w:tcPr>
          <w:p w14:paraId="0B3916AD" w14:textId="77777777" w:rsidR="00BD0787" w:rsidRPr="00BE1086" w:rsidRDefault="00BD0787" w:rsidP="00CB650A">
            <w:pPr>
              <w:keepLines/>
              <w:spacing w:after="0"/>
              <w:rPr>
                <w:rFonts w:ascii="Times New Roman" w:hAnsi="Times New Roman"/>
                <w:sz w:val="24"/>
                <w:szCs w:val="24"/>
                <w:lang w:val="lv-LV"/>
              </w:rPr>
            </w:pPr>
            <w:r w:rsidRPr="00BE1086">
              <w:rPr>
                <w:rFonts w:ascii="Times New Roman" w:hAnsi="Times New Roman"/>
                <w:sz w:val="24"/>
                <w:szCs w:val="24"/>
                <w:lang w:val="lv-LV"/>
              </w:rPr>
              <w:t>Valsts sabiedrība ar ierobežotu atbildību</w:t>
            </w:r>
            <w:r w:rsidR="00CB650A" w:rsidRPr="00BE1086">
              <w:rPr>
                <w:rFonts w:ascii="Times New Roman" w:hAnsi="Times New Roman"/>
                <w:sz w:val="24"/>
                <w:szCs w:val="24"/>
                <w:lang w:val="lv-LV"/>
              </w:rPr>
              <w:t xml:space="preserve">  </w:t>
            </w:r>
            <w:r w:rsidRPr="00BE1086">
              <w:rPr>
                <w:rFonts w:ascii="Times New Roman" w:hAnsi="Times New Roman"/>
                <w:sz w:val="24"/>
                <w:szCs w:val="24"/>
                <w:lang w:val="lv-LV"/>
              </w:rPr>
              <w:t>„Nacionālais rehabilitācijas centrs „Vaivari””</w:t>
            </w:r>
            <w:r w:rsidR="00A629A9" w:rsidRPr="00BE1086">
              <w:rPr>
                <w:rFonts w:ascii="Times New Roman" w:hAnsi="Times New Roman"/>
                <w:sz w:val="24"/>
                <w:szCs w:val="24"/>
                <w:lang w:val="lv-LV"/>
              </w:rPr>
              <w:t xml:space="preserve"> (turpmāk tekstā – Pasūtītājs)</w:t>
            </w:r>
          </w:p>
        </w:tc>
      </w:tr>
      <w:tr w:rsidR="00BD0787" w:rsidRPr="00BE1086" w14:paraId="6B9D39DB" w14:textId="77777777" w:rsidTr="00436158">
        <w:tc>
          <w:tcPr>
            <w:tcW w:w="3006" w:type="dxa"/>
            <w:vAlign w:val="center"/>
          </w:tcPr>
          <w:p w14:paraId="1586CA15"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Juridiskā adrese</w:t>
            </w:r>
          </w:p>
        </w:tc>
        <w:tc>
          <w:tcPr>
            <w:tcW w:w="6350" w:type="dxa"/>
          </w:tcPr>
          <w:p w14:paraId="6F0345E4"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Asaru prospekts 61, Jūrmala, Latvija, LV - 2008</w:t>
            </w:r>
          </w:p>
        </w:tc>
      </w:tr>
      <w:tr w:rsidR="00BD0787" w:rsidRPr="00BE1086" w14:paraId="1EA84588" w14:textId="77777777" w:rsidTr="00436158">
        <w:tc>
          <w:tcPr>
            <w:tcW w:w="3006" w:type="dxa"/>
            <w:vAlign w:val="center"/>
          </w:tcPr>
          <w:p w14:paraId="09C1747B"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Reģistrācijas Nr.</w:t>
            </w:r>
          </w:p>
        </w:tc>
        <w:tc>
          <w:tcPr>
            <w:tcW w:w="6350" w:type="dxa"/>
          </w:tcPr>
          <w:p w14:paraId="5D9E5824"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40003273900</w:t>
            </w:r>
          </w:p>
        </w:tc>
      </w:tr>
      <w:tr w:rsidR="00BD0787" w:rsidRPr="00BE1086" w14:paraId="252FFDBB" w14:textId="77777777" w:rsidTr="00436158">
        <w:tc>
          <w:tcPr>
            <w:tcW w:w="3006" w:type="dxa"/>
            <w:vAlign w:val="center"/>
          </w:tcPr>
          <w:p w14:paraId="38802DD3"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Bankas nosaukums</w:t>
            </w:r>
          </w:p>
        </w:tc>
        <w:tc>
          <w:tcPr>
            <w:tcW w:w="6350" w:type="dxa"/>
          </w:tcPr>
          <w:p w14:paraId="286AD311"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AS „SEB Banka”</w:t>
            </w:r>
          </w:p>
        </w:tc>
      </w:tr>
      <w:tr w:rsidR="00BD0787" w:rsidRPr="00BE1086" w14:paraId="63C4B350" w14:textId="77777777" w:rsidTr="00436158">
        <w:tc>
          <w:tcPr>
            <w:tcW w:w="3006" w:type="dxa"/>
            <w:vAlign w:val="center"/>
          </w:tcPr>
          <w:p w14:paraId="3D25BE82"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Bankas kods</w:t>
            </w:r>
          </w:p>
        </w:tc>
        <w:tc>
          <w:tcPr>
            <w:tcW w:w="6350" w:type="dxa"/>
          </w:tcPr>
          <w:p w14:paraId="6C0A5751"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UNLALV2X</w:t>
            </w:r>
          </w:p>
        </w:tc>
      </w:tr>
      <w:tr w:rsidR="00BD0787" w:rsidRPr="00BE1086" w14:paraId="36A26E21" w14:textId="77777777" w:rsidTr="00436158">
        <w:tc>
          <w:tcPr>
            <w:tcW w:w="3006" w:type="dxa"/>
            <w:vAlign w:val="center"/>
          </w:tcPr>
          <w:p w14:paraId="0C1FEBB1"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Norēķinu konts</w:t>
            </w:r>
          </w:p>
        </w:tc>
        <w:tc>
          <w:tcPr>
            <w:tcW w:w="6350" w:type="dxa"/>
          </w:tcPr>
          <w:p w14:paraId="3FA1A0CB"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LV13 UNLA 0010 0003 6010 1</w:t>
            </w:r>
          </w:p>
        </w:tc>
      </w:tr>
      <w:tr w:rsidR="00BD0787" w:rsidRPr="00BE1086" w14:paraId="01541EA6" w14:textId="77777777" w:rsidTr="00436158">
        <w:tc>
          <w:tcPr>
            <w:tcW w:w="3006" w:type="dxa"/>
            <w:vAlign w:val="center"/>
          </w:tcPr>
          <w:p w14:paraId="1067AE6D"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Tālruņa Nr.</w:t>
            </w:r>
          </w:p>
        </w:tc>
        <w:tc>
          <w:tcPr>
            <w:tcW w:w="6350" w:type="dxa"/>
          </w:tcPr>
          <w:p w14:paraId="749B352E"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+37167766124</w:t>
            </w:r>
          </w:p>
        </w:tc>
      </w:tr>
      <w:tr w:rsidR="00BD0787" w:rsidRPr="00BE1086" w14:paraId="6EF144C8" w14:textId="77777777" w:rsidTr="00436158">
        <w:trPr>
          <w:trHeight w:val="258"/>
        </w:trPr>
        <w:tc>
          <w:tcPr>
            <w:tcW w:w="3006" w:type="dxa"/>
            <w:vAlign w:val="center"/>
          </w:tcPr>
          <w:p w14:paraId="13288061"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Faksa Nr.</w:t>
            </w:r>
          </w:p>
        </w:tc>
        <w:tc>
          <w:tcPr>
            <w:tcW w:w="6350" w:type="dxa"/>
          </w:tcPr>
          <w:p w14:paraId="13D1B3F4"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+37167766314</w:t>
            </w:r>
          </w:p>
        </w:tc>
      </w:tr>
      <w:tr w:rsidR="00BD0787" w:rsidRPr="00BE1086" w14:paraId="7E9E19FC" w14:textId="77777777" w:rsidTr="00436158">
        <w:trPr>
          <w:trHeight w:val="247"/>
        </w:trPr>
        <w:tc>
          <w:tcPr>
            <w:tcW w:w="3006" w:type="dxa"/>
            <w:vAlign w:val="center"/>
          </w:tcPr>
          <w:p w14:paraId="38E8AA80"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E-pasta adrese</w:t>
            </w:r>
          </w:p>
        </w:tc>
        <w:tc>
          <w:tcPr>
            <w:tcW w:w="6350" w:type="dxa"/>
          </w:tcPr>
          <w:p w14:paraId="50E1B9B4" w14:textId="77777777" w:rsidR="00BD0787" w:rsidRPr="00BE1086" w:rsidRDefault="00BD0787" w:rsidP="00C039C2">
            <w:pPr>
              <w:keepLines/>
              <w:spacing w:after="0"/>
              <w:rPr>
                <w:rFonts w:ascii="Times New Roman" w:hAnsi="Times New Roman"/>
                <w:sz w:val="24"/>
                <w:szCs w:val="24"/>
                <w:lang w:val="lv-LV"/>
              </w:rPr>
            </w:pPr>
            <w:r w:rsidRPr="00BE1086">
              <w:rPr>
                <w:rFonts w:ascii="Times New Roman" w:hAnsi="Times New Roman"/>
                <w:sz w:val="24"/>
                <w:szCs w:val="24"/>
                <w:lang w:val="lv-LV"/>
              </w:rPr>
              <w:t>info@nrc.lv</w:t>
            </w:r>
          </w:p>
        </w:tc>
      </w:tr>
    </w:tbl>
    <w:p w14:paraId="1257D275" w14:textId="2CCAA174" w:rsidR="00BD0787" w:rsidRPr="00BE1086" w:rsidRDefault="00BD0787" w:rsidP="00734598">
      <w:pPr>
        <w:numPr>
          <w:ilvl w:val="1"/>
          <w:numId w:val="2"/>
        </w:numPr>
        <w:spacing w:after="0" w:line="240" w:lineRule="auto"/>
        <w:jc w:val="both"/>
        <w:rPr>
          <w:rFonts w:ascii="Times New Roman" w:hAnsi="Times New Roman"/>
          <w:sz w:val="24"/>
          <w:szCs w:val="24"/>
          <w:lang w:val="lv-LV"/>
        </w:rPr>
      </w:pPr>
      <w:r w:rsidRPr="00BE1086">
        <w:rPr>
          <w:rFonts w:ascii="Times New Roman" w:hAnsi="Times New Roman"/>
          <w:sz w:val="24"/>
          <w:szCs w:val="24"/>
          <w:lang w:val="lv-LV"/>
        </w:rPr>
        <w:t>Iepirkuma procedūra saskaņā ar Publisko iepirkumu likumu (turpmāk tekstā - PIL) ir atklāts konkurss (turpmāk tekstā – Iepirkums), kuru organizē un realizē ar valsts SIA „Nacionālais rehabilitācijas centrs „Vaiva</w:t>
      </w:r>
      <w:r w:rsidR="001437BB" w:rsidRPr="00BE1086">
        <w:rPr>
          <w:rFonts w:ascii="Times New Roman" w:hAnsi="Times New Roman"/>
          <w:sz w:val="24"/>
          <w:szCs w:val="24"/>
          <w:lang w:val="lv-LV"/>
        </w:rPr>
        <w:t>ri”” valdes priekšsēdētāj</w:t>
      </w:r>
      <w:r w:rsidR="0067657B">
        <w:rPr>
          <w:rFonts w:ascii="Times New Roman" w:hAnsi="Times New Roman"/>
          <w:sz w:val="24"/>
          <w:szCs w:val="24"/>
          <w:lang w:val="lv-LV"/>
        </w:rPr>
        <w:t>as 202</w:t>
      </w:r>
      <w:r w:rsidR="001569CE">
        <w:rPr>
          <w:rFonts w:ascii="Times New Roman" w:hAnsi="Times New Roman"/>
          <w:sz w:val="24"/>
          <w:szCs w:val="24"/>
          <w:lang w:val="lv-LV"/>
        </w:rPr>
        <w:t>4</w:t>
      </w:r>
      <w:r w:rsidRPr="00BE1086">
        <w:rPr>
          <w:rFonts w:ascii="Times New Roman" w:hAnsi="Times New Roman"/>
          <w:sz w:val="24"/>
          <w:szCs w:val="24"/>
          <w:lang w:val="lv-LV"/>
        </w:rPr>
        <w:t xml:space="preserve">.gada </w:t>
      </w:r>
      <w:r w:rsidR="001569CE">
        <w:rPr>
          <w:rFonts w:ascii="Times New Roman" w:hAnsi="Times New Roman"/>
          <w:sz w:val="24"/>
          <w:szCs w:val="24"/>
          <w:lang w:val="lv-LV"/>
        </w:rPr>
        <w:t>8</w:t>
      </w:r>
      <w:r w:rsidR="0067657B">
        <w:rPr>
          <w:rFonts w:ascii="Times New Roman" w:hAnsi="Times New Roman"/>
          <w:sz w:val="24"/>
          <w:szCs w:val="24"/>
          <w:lang w:val="lv-LV"/>
        </w:rPr>
        <w:t>.janvāra</w:t>
      </w:r>
      <w:r w:rsidRPr="00BE1086">
        <w:rPr>
          <w:rFonts w:ascii="Times New Roman" w:hAnsi="Times New Roman"/>
          <w:sz w:val="24"/>
          <w:szCs w:val="24"/>
          <w:lang w:val="lv-LV"/>
        </w:rPr>
        <w:t xml:space="preserve"> rīkoju</w:t>
      </w:r>
      <w:r w:rsidR="0067657B">
        <w:rPr>
          <w:rFonts w:ascii="Times New Roman" w:hAnsi="Times New Roman"/>
          <w:sz w:val="24"/>
          <w:szCs w:val="24"/>
          <w:lang w:val="lv-LV"/>
        </w:rPr>
        <w:t>mu Nr.1-3/</w:t>
      </w:r>
      <w:r w:rsidR="001569CE">
        <w:rPr>
          <w:rFonts w:ascii="Times New Roman" w:hAnsi="Times New Roman"/>
          <w:sz w:val="24"/>
          <w:szCs w:val="24"/>
          <w:lang w:val="lv-LV"/>
        </w:rPr>
        <w:t>7</w:t>
      </w:r>
      <w:r w:rsidR="0067657B">
        <w:rPr>
          <w:rFonts w:ascii="Times New Roman" w:hAnsi="Times New Roman"/>
          <w:sz w:val="24"/>
          <w:szCs w:val="24"/>
          <w:lang w:val="lv-LV"/>
        </w:rPr>
        <w:t xml:space="preserve">, </w:t>
      </w:r>
      <w:r w:rsidRPr="00BE1086">
        <w:rPr>
          <w:rFonts w:ascii="Times New Roman" w:hAnsi="Times New Roman"/>
          <w:sz w:val="24"/>
          <w:szCs w:val="24"/>
          <w:lang w:val="lv-LV"/>
        </w:rPr>
        <w:t>apstiprinātā iepirkumu komisija tehniskajām, saimnieciskajām un administratīvajām vajadzībām (turpmāk tekstā – Komisija).</w:t>
      </w:r>
    </w:p>
    <w:p w14:paraId="4E319A5C" w14:textId="77777777" w:rsidR="00A55AF0" w:rsidRPr="00BE1086" w:rsidRDefault="00A55AF0" w:rsidP="00A55AF0">
      <w:pPr>
        <w:spacing w:after="0" w:line="240" w:lineRule="auto"/>
        <w:ind w:left="574"/>
        <w:jc w:val="both"/>
        <w:rPr>
          <w:rFonts w:ascii="Times New Roman" w:hAnsi="Times New Roman"/>
          <w:sz w:val="24"/>
          <w:szCs w:val="24"/>
          <w:lang w:val="lv-LV"/>
        </w:rPr>
      </w:pPr>
    </w:p>
    <w:p w14:paraId="5FFB9CAD" w14:textId="77777777" w:rsidR="00BD0787" w:rsidRPr="00BE1086" w:rsidRDefault="00BD0787" w:rsidP="00734598">
      <w:pPr>
        <w:numPr>
          <w:ilvl w:val="0"/>
          <w:numId w:val="2"/>
        </w:numPr>
        <w:tabs>
          <w:tab w:val="left" w:pos="270"/>
        </w:tabs>
        <w:spacing w:after="0" w:line="240" w:lineRule="auto"/>
        <w:jc w:val="both"/>
        <w:rPr>
          <w:rFonts w:ascii="Times New Roman" w:hAnsi="Times New Roman"/>
          <w:sz w:val="24"/>
          <w:szCs w:val="24"/>
          <w:lang w:val="lv-LV"/>
        </w:rPr>
      </w:pPr>
      <w:r w:rsidRPr="00BE1086">
        <w:rPr>
          <w:rFonts w:ascii="Times New Roman" w:hAnsi="Times New Roman"/>
          <w:b/>
          <w:sz w:val="24"/>
          <w:szCs w:val="24"/>
          <w:lang w:val="lv-LV"/>
        </w:rPr>
        <w:tab/>
        <w:t>Iepirkuma mērķis</w:t>
      </w:r>
    </w:p>
    <w:p w14:paraId="52B69035" w14:textId="77777777" w:rsidR="00BD0787" w:rsidRPr="00BE1086" w:rsidRDefault="00DF6DDB" w:rsidP="00A021DB">
      <w:pPr>
        <w:tabs>
          <w:tab w:val="left" w:pos="270"/>
        </w:tabs>
        <w:spacing w:after="0" w:line="240" w:lineRule="auto"/>
        <w:ind w:left="720" w:hanging="11"/>
        <w:jc w:val="both"/>
        <w:rPr>
          <w:rFonts w:ascii="Times New Roman" w:hAnsi="Times New Roman"/>
          <w:sz w:val="24"/>
          <w:szCs w:val="24"/>
          <w:lang w:val="lv-LV"/>
        </w:rPr>
      </w:pPr>
      <w:r w:rsidRPr="00BE1086">
        <w:rPr>
          <w:rFonts w:ascii="Times New Roman" w:hAnsi="Times New Roman"/>
          <w:sz w:val="24"/>
          <w:szCs w:val="24"/>
          <w:lang w:val="lv-LV"/>
        </w:rPr>
        <w:t>Vispārīgās vienošanās</w:t>
      </w:r>
      <w:r w:rsidR="00BD0787" w:rsidRPr="00BE1086">
        <w:rPr>
          <w:rFonts w:ascii="Times New Roman" w:hAnsi="Times New Roman"/>
          <w:sz w:val="24"/>
          <w:szCs w:val="24"/>
          <w:lang w:val="lv-LV"/>
        </w:rPr>
        <w:t xml:space="preserve"> noslēgšana ar apkures </w:t>
      </w:r>
      <w:proofErr w:type="spellStart"/>
      <w:r w:rsidR="00BD0787" w:rsidRPr="00BE1086">
        <w:rPr>
          <w:rFonts w:ascii="Times New Roman" w:hAnsi="Times New Roman"/>
          <w:sz w:val="24"/>
          <w:szCs w:val="24"/>
          <w:lang w:val="lv-LV"/>
        </w:rPr>
        <w:t>kokskaidu</w:t>
      </w:r>
      <w:proofErr w:type="spellEnd"/>
      <w:r w:rsidR="00BD0787" w:rsidRPr="00BE1086">
        <w:rPr>
          <w:rFonts w:ascii="Times New Roman" w:hAnsi="Times New Roman"/>
          <w:sz w:val="24"/>
          <w:szCs w:val="24"/>
          <w:lang w:val="lv-LV"/>
        </w:rPr>
        <w:t xml:space="preserve"> g</w:t>
      </w:r>
      <w:r w:rsidR="00BD0787" w:rsidRPr="00BE1086">
        <w:rPr>
          <w:rFonts w:ascii="Times New Roman" w:hAnsi="Times New Roman"/>
          <w:spacing w:val="2"/>
          <w:sz w:val="24"/>
          <w:szCs w:val="24"/>
          <w:lang w:val="lv-LV"/>
        </w:rPr>
        <w:t xml:space="preserve">ranulu </w:t>
      </w:r>
      <w:r w:rsidR="00BD0787" w:rsidRPr="00BE1086">
        <w:rPr>
          <w:rFonts w:ascii="Times New Roman" w:hAnsi="Times New Roman"/>
          <w:sz w:val="24"/>
          <w:szCs w:val="24"/>
          <w:lang w:val="lv-LV"/>
        </w:rPr>
        <w:t>(turpmāk tekstā –</w:t>
      </w:r>
      <w:r w:rsidRPr="00BE1086">
        <w:rPr>
          <w:rFonts w:ascii="Times New Roman" w:hAnsi="Times New Roman"/>
          <w:sz w:val="24"/>
          <w:szCs w:val="24"/>
          <w:lang w:val="lv-LV"/>
        </w:rPr>
        <w:t xml:space="preserve"> Preču) piegādātājiem</w:t>
      </w:r>
      <w:r w:rsidR="0067657B">
        <w:rPr>
          <w:rFonts w:ascii="Times New Roman" w:hAnsi="Times New Roman"/>
          <w:sz w:val="24"/>
          <w:szCs w:val="24"/>
          <w:lang w:val="lv-LV"/>
        </w:rPr>
        <w:t xml:space="preserve"> (maksimāli pieciem)</w:t>
      </w:r>
      <w:r w:rsidR="00BD0787" w:rsidRPr="00BE1086">
        <w:rPr>
          <w:rFonts w:ascii="Times New Roman" w:hAnsi="Times New Roman"/>
          <w:sz w:val="24"/>
          <w:szCs w:val="24"/>
          <w:lang w:val="lv-LV"/>
        </w:rPr>
        <w:t xml:space="preserve">, </w:t>
      </w:r>
      <w:r w:rsidR="007A1AFD" w:rsidRPr="007A1AFD">
        <w:rPr>
          <w:rFonts w:ascii="Times New Roman" w:hAnsi="Times New Roman"/>
          <w:sz w:val="24"/>
          <w:szCs w:val="24"/>
          <w:lang w:val="lv-LV"/>
        </w:rPr>
        <w:t>piegādātājs, kura piedāvājums ir atzīts par saimnieciski visizdevīgāko,</w:t>
      </w:r>
      <w:r w:rsidR="007A1AFD">
        <w:rPr>
          <w:rFonts w:ascii="Times New Roman" w:hAnsi="Times New Roman"/>
          <w:sz w:val="24"/>
          <w:szCs w:val="24"/>
          <w:lang w:val="lv-LV"/>
        </w:rPr>
        <w:t xml:space="preserve"> </w:t>
      </w:r>
      <w:r w:rsidR="007A1AFD" w:rsidRPr="007A1AFD">
        <w:rPr>
          <w:rFonts w:ascii="Times New Roman" w:hAnsi="Times New Roman"/>
          <w:sz w:val="24"/>
          <w:szCs w:val="24"/>
          <w:lang w:val="lv-LV"/>
        </w:rPr>
        <w:t>ņemot vērā cenu,</w:t>
      </w:r>
      <w:r w:rsidR="007A1AFD">
        <w:rPr>
          <w:rFonts w:ascii="Times New Roman" w:hAnsi="Times New Roman"/>
          <w:sz w:val="24"/>
          <w:szCs w:val="24"/>
          <w:lang w:val="lv-LV"/>
        </w:rPr>
        <w:t xml:space="preserve"> nodrošinātu</w:t>
      </w:r>
      <w:r w:rsidR="00BD0787" w:rsidRPr="00BE1086">
        <w:rPr>
          <w:rFonts w:ascii="Times New Roman" w:hAnsi="Times New Roman"/>
          <w:sz w:val="24"/>
          <w:szCs w:val="24"/>
          <w:lang w:val="lv-LV"/>
        </w:rPr>
        <w:t xml:space="preserve"> Pasūtītājam nepieciešamo Preču piegādi.</w:t>
      </w:r>
    </w:p>
    <w:p w14:paraId="40C728A8" w14:textId="77777777" w:rsidR="00CB650A" w:rsidRPr="00BE1086" w:rsidRDefault="00CB650A" w:rsidP="00A021DB">
      <w:pPr>
        <w:tabs>
          <w:tab w:val="left" w:pos="270"/>
        </w:tabs>
        <w:spacing w:after="0" w:line="240" w:lineRule="auto"/>
        <w:ind w:left="720" w:hanging="11"/>
        <w:jc w:val="both"/>
        <w:rPr>
          <w:rFonts w:ascii="Times New Roman" w:hAnsi="Times New Roman"/>
          <w:sz w:val="24"/>
          <w:szCs w:val="24"/>
          <w:lang w:val="lv-LV"/>
        </w:rPr>
      </w:pPr>
    </w:p>
    <w:p w14:paraId="336F81FC" w14:textId="77777777" w:rsidR="00531FCE" w:rsidRPr="00BE1086" w:rsidRDefault="00BD0787" w:rsidP="00734598">
      <w:pPr>
        <w:pStyle w:val="ListParagraph"/>
        <w:numPr>
          <w:ilvl w:val="0"/>
          <w:numId w:val="2"/>
        </w:numPr>
        <w:tabs>
          <w:tab w:val="left" w:pos="270"/>
        </w:tabs>
        <w:ind w:left="709" w:hanging="709"/>
        <w:jc w:val="both"/>
        <w:rPr>
          <w:rFonts w:ascii="Times New Roman" w:hAnsi="Times New Roman"/>
          <w:szCs w:val="24"/>
        </w:rPr>
      </w:pPr>
      <w:r w:rsidRPr="00BE1086">
        <w:rPr>
          <w:rFonts w:ascii="Times New Roman" w:hAnsi="Times New Roman"/>
          <w:b/>
          <w:szCs w:val="24"/>
        </w:rPr>
        <w:t>Pretendents</w:t>
      </w:r>
      <w:r w:rsidR="00531FCE" w:rsidRPr="00BE1086">
        <w:rPr>
          <w:rFonts w:ascii="Times New Roman" w:hAnsi="Times New Roman"/>
          <w:b/>
          <w:szCs w:val="24"/>
        </w:rPr>
        <w:t xml:space="preserve"> </w:t>
      </w:r>
    </w:p>
    <w:p w14:paraId="57DA68ED" w14:textId="77777777" w:rsidR="00BD0787" w:rsidRPr="00BE1086" w:rsidRDefault="00531FCE" w:rsidP="00A021DB">
      <w:pPr>
        <w:pStyle w:val="ListParagraph"/>
        <w:tabs>
          <w:tab w:val="left" w:pos="270"/>
        </w:tabs>
        <w:ind w:left="709"/>
        <w:jc w:val="both"/>
        <w:rPr>
          <w:rFonts w:ascii="Times New Roman" w:hAnsi="Times New Roman"/>
          <w:szCs w:val="24"/>
        </w:rPr>
      </w:pPr>
      <w:r w:rsidRPr="00BE1086">
        <w:rPr>
          <w:rFonts w:ascii="Times New Roman" w:eastAsia="Times New Roman" w:hAnsi="Times New Roman"/>
          <w:bCs/>
          <w:szCs w:val="24"/>
        </w:rPr>
        <w:t xml:space="preserve">Pretendents – </w:t>
      </w:r>
      <w:r w:rsidRPr="00BE1086">
        <w:rPr>
          <w:rFonts w:ascii="Times New Roman" w:eastAsia="Times New Roman" w:hAnsi="Times New Roman"/>
          <w:szCs w:val="24"/>
        </w:rPr>
        <w:t xml:space="preserve">var būt fiziskā vai juridiskā persona, šādu personu apvienība jebkurā to kombinācijā, kas attiecīgi piedāvā tirgū sniegt pakalpojumus un kura ir iesniegusi piedāvājumu </w:t>
      </w:r>
      <w:r w:rsidRPr="00BE1086">
        <w:rPr>
          <w:rFonts w:ascii="Times New Roman" w:eastAsia="Times New Roman" w:hAnsi="Times New Roman"/>
          <w:bCs/>
          <w:szCs w:val="24"/>
        </w:rPr>
        <w:t>(turpmāk</w:t>
      </w:r>
      <w:r w:rsidR="000C50AF" w:rsidRPr="00BE1086">
        <w:rPr>
          <w:rFonts w:ascii="Times New Roman" w:eastAsia="Times New Roman" w:hAnsi="Times New Roman"/>
          <w:bCs/>
          <w:szCs w:val="24"/>
        </w:rPr>
        <w:t xml:space="preserve"> tekstā</w:t>
      </w:r>
      <w:r w:rsidRPr="00BE1086">
        <w:rPr>
          <w:rFonts w:ascii="Times New Roman" w:eastAsia="Times New Roman" w:hAnsi="Times New Roman"/>
          <w:bCs/>
          <w:szCs w:val="24"/>
        </w:rPr>
        <w:t xml:space="preserve"> – Pretendents)</w:t>
      </w:r>
      <w:r w:rsidRPr="00BE1086">
        <w:rPr>
          <w:rFonts w:ascii="Times New Roman" w:eastAsia="Times New Roman" w:hAnsi="Times New Roman"/>
          <w:szCs w:val="24"/>
        </w:rPr>
        <w:t>.</w:t>
      </w:r>
    </w:p>
    <w:p w14:paraId="70F837C4" w14:textId="77777777" w:rsidR="001437BB" w:rsidRPr="00BE1086" w:rsidRDefault="001437BB" w:rsidP="00734598">
      <w:pPr>
        <w:numPr>
          <w:ilvl w:val="0"/>
          <w:numId w:val="2"/>
        </w:numPr>
        <w:spacing w:before="60" w:after="60" w:line="240" w:lineRule="auto"/>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Iespējas iepazīties ar konkursa nolikumu un saņemt to</w:t>
      </w:r>
    </w:p>
    <w:p w14:paraId="7D805B14" w14:textId="77777777" w:rsidR="001437BB" w:rsidRPr="00BE1086" w:rsidRDefault="001437BB"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sz w:val="24"/>
          <w:szCs w:val="24"/>
          <w:lang w:val="lv-LV"/>
        </w:rPr>
        <w:t>Pasūtītājs nodrošina brīvu un tiešu elektronisku pieeju konkursa dokumentiem un visiem papildus nepieciešamajiem dokumentiem, sākot ar konkursa izsludināšanas brīdi.</w:t>
      </w:r>
    </w:p>
    <w:p w14:paraId="4032F84A" w14:textId="77777777" w:rsidR="001437BB" w:rsidRPr="00BE1086" w:rsidRDefault="001437BB"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sz w:val="24"/>
          <w:szCs w:val="24"/>
          <w:lang w:val="lv-LV"/>
        </w:rPr>
        <w:t>Konkursa dokumenti ir pieejami brīvi un bez maksas. Ieinteresētie piegādātāji tos var saņemt sākot ar konkursa izsludināšanas brīdi līdz piedāvājumu iesnie</w:t>
      </w:r>
      <w:r w:rsidR="00A3263F" w:rsidRPr="00BE1086">
        <w:rPr>
          <w:rFonts w:ascii="Times New Roman" w:hAnsi="Times New Roman"/>
          <w:sz w:val="24"/>
          <w:szCs w:val="24"/>
          <w:lang w:val="lv-LV"/>
        </w:rPr>
        <w:t xml:space="preserve">gšanas termiņa beigām </w:t>
      </w:r>
      <w:r w:rsidRPr="00BE1086">
        <w:rPr>
          <w:rFonts w:ascii="Times New Roman" w:eastAsia="Times New Roman" w:hAnsi="Times New Roman"/>
          <w:sz w:val="24"/>
          <w:szCs w:val="24"/>
          <w:lang w:val="lv-LV" w:eastAsia="lv-LV"/>
        </w:rPr>
        <w:t>Elektronisko iepirkumu sistēmas</w:t>
      </w:r>
      <w:r w:rsidR="00A3263F" w:rsidRPr="00BE1086">
        <w:rPr>
          <w:rFonts w:ascii="Times New Roman" w:eastAsia="Times New Roman" w:hAnsi="Times New Roman"/>
          <w:sz w:val="24"/>
          <w:szCs w:val="24"/>
          <w:lang w:val="lv-LV" w:eastAsia="lv-LV"/>
        </w:rPr>
        <w:t xml:space="preserve"> (turpmāk EIS)</w:t>
      </w:r>
      <w:r w:rsidRPr="00BE1086">
        <w:rPr>
          <w:rFonts w:ascii="Times New Roman" w:eastAsia="Times New Roman" w:hAnsi="Times New Roman"/>
          <w:sz w:val="24"/>
          <w:szCs w:val="24"/>
          <w:lang w:val="lv-LV" w:eastAsia="lv-LV"/>
        </w:rPr>
        <w:t xml:space="preserve"> e-konkursu apakšsistēmā</w:t>
      </w:r>
      <w:r w:rsidRPr="00BE1086">
        <w:rPr>
          <w:rFonts w:ascii="Times New Roman" w:hAnsi="Times New Roman"/>
          <w:sz w:val="24"/>
          <w:szCs w:val="24"/>
          <w:lang w:val="lv-LV"/>
        </w:rPr>
        <w:t>.</w:t>
      </w:r>
    </w:p>
    <w:p w14:paraId="7E6C099E" w14:textId="77777777" w:rsidR="001437BB" w:rsidRPr="00BE1086" w:rsidRDefault="001437BB" w:rsidP="00734598">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Papildu informācijas sniegšana un grozījumi konkursa dokumentos</w:t>
      </w:r>
    </w:p>
    <w:p w14:paraId="11B9F155" w14:textId="77777777" w:rsidR="001437BB" w:rsidRPr="00BE1086" w:rsidRDefault="001437BB"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sz w:val="24"/>
          <w:szCs w:val="24"/>
          <w:lang w:val="lv-LV"/>
        </w:rPr>
        <w:t xml:space="preserve">Ja piegādātājs ir laikus pieprasījis papildu informāciju par iepirkuma procedūras dokumentos iekļautajām prasībām, </w:t>
      </w:r>
      <w:r w:rsidR="00342149" w:rsidRPr="00BE1086">
        <w:rPr>
          <w:rFonts w:ascii="Times New Roman" w:hAnsi="Times New Roman"/>
          <w:sz w:val="24"/>
          <w:szCs w:val="24"/>
          <w:lang w:val="lv-LV"/>
        </w:rPr>
        <w:t>P</w:t>
      </w:r>
      <w:r w:rsidRPr="00BE1086">
        <w:rPr>
          <w:rFonts w:ascii="Times New Roman" w:hAnsi="Times New Roman"/>
          <w:sz w:val="24"/>
          <w:szCs w:val="24"/>
          <w:lang w:val="lv-LV"/>
        </w:rPr>
        <w:t xml:space="preserve">asūtītājs to sniedz piecu darbdienu laikā, bet ne vēlāk kā sešas dienas pirms pieteikumu un piedāvājumu iesniegšanas termiņa beigām. Papildu informāciju </w:t>
      </w:r>
      <w:r w:rsidR="00342149" w:rsidRPr="00BE1086">
        <w:rPr>
          <w:rFonts w:ascii="Times New Roman" w:hAnsi="Times New Roman"/>
          <w:sz w:val="24"/>
          <w:szCs w:val="24"/>
          <w:lang w:val="lv-LV"/>
        </w:rPr>
        <w:t>P</w:t>
      </w:r>
      <w:r w:rsidRPr="00BE1086">
        <w:rPr>
          <w:rFonts w:ascii="Times New Roman" w:hAnsi="Times New Roman"/>
          <w:sz w:val="24"/>
          <w:szCs w:val="24"/>
          <w:lang w:val="lv-LV"/>
        </w:rPr>
        <w:t xml:space="preserve">asūtītājs </w:t>
      </w:r>
      <w:proofErr w:type="spellStart"/>
      <w:r w:rsidRPr="00BE1086">
        <w:rPr>
          <w:rFonts w:ascii="Times New Roman" w:hAnsi="Times New Roman"/>
          <w:sz w:val="24"/>
          <w:szCs w:val="24"/>
          <w:lang w:val="lv-LV"/>
        </w:rPr>
        <w:t>nosūta</w:t>
      </w:r>
      <w:proofErr w:type="spellEnd"/>
      <w:r w:rsidRPr="00BE1086">
        <w:rPr>
          <w:rFonts w:ascii="Times New Roman" w:hAnsi="Times New Roman"/>
          <w:sz w:val="24"/>
          <w:szCs w:val="24"/>
          <w:lang w:val="lv-LV"/>
        </w:rPr>
        <w:t xml:space="preserve"> piegādātājam, kas uzdevis jautājumu, un vienlaikus ievieto šo informāciju </w:t>
      </w:r>
      <w:r w:rsidR="00342149" w:rsidRPr="00BE1086">
        <w:rPr>
          <w:rFonts w:ascii="Times New Roman" w:hAnsi="Times New Roman"/>
          <w:sz w:val="24"/>
          <w:szCs w:val="24"/>
          <w:lang w:val="lv-LV"/>
        </w:rPr>
        <w:t xml:space="preserve">Pasūtītāja </w:t>
      </w:r>
      <w:r w:rsidR="007A1AFD">
        <w:rPr>
          <w:rFonts w:ascii="Times New Roman" w:hAnsi="Times New Roman"/>
          <w:sz w:val="24"/>
          <w:szCs w:val="24"/>
          <w:lang w:val="lv-LV"/>
        </w:rPr>
        <w:t>tīmekļvietnē</w:t>
      </w:r>
      <w:r w:rsidRPr="00BE1086">
        <w:rPr>
          <w:rFonts w:ascii="Times New Roman" w:hAnsi="Times New Roman"/>
          <w:sz w:val="24"/>
          <w:szCs w:val="24"/>
          <w:lang w:val="lv-LV"/>
        </w:rPr>
        <w:t>, kurā ir pieejami konkursa dokumenti, norādot arī uzdoto jautājumu.</w:t>
      </w:r>
    </w:p>
    <w:p w14:paraId="256BF1F8" w14:textId="77777777" w:rsidR="001437BB" w:rsidRPr="00BE1086" w:rsidRDefault="001437BB" w:rsidP="00734598">
      <w:pPr>
        <w:numPr>
          <w:ilvl w:val="1"/>
          <w:numId w:val="2"/>
        </w:numPr>
        <w:spacing w:after="0" w:line="240" w:lineRule="auto"/>
        <w:ind w:left="567" w:hanging="567"/>
        <w:jc w:val="both"/>
        <w:rPr>
          <w:rFonts w:ascii="Times New Roman" w:hAnsi="Times New Roman"/>
          <w:sz w:val="24"/>
          <w:szCs w:val="24"/>
          <w:lang w:val="lv-LV"/>
        </w:rPr>
      </w:pPr>
      <w:r w:rsidRPr="00BE1086">
        <w:rPr>
          <w:rFonts w:ascii="Times New Roman" w:hAnsi="Times New Roman"/>
          <w:sz w:val="24"/>
          <w:szCs w:val="24"/>
          <w:lang w:val="lv-LV"/>
        </w:rPr>
        <w:t xml:space="preserve">Ja </w:t>
      </w:r>
      <w:r w:rsidR="00342149" w:rsidRPr="00BE1086">
        <w:rPr>
          <w:rFonts w:ascii="Times New Roman" w:hAnsi="Times New Roman"/>
          <w:sz w:val="24"/>
          <w:szCs w:val="24"/>
          <w:lang w:val="lv-LV"/>
        </w:rPr>
        <w:t>P</w:t>
      </w:r>
      <w:r w:rsidRPr="00BE1086">
        <w:rPr>
          <w:rFonts w:ascii="Times New Roman" w:hAnsi="Times New Roman"/>
          <w:sz w:val="24"/>
          <w:szCs w:val="24"/>
          <w:lang w:val="lv-LV"/>
        </w:rPr>
        <w:t xml:space="preserve">asūtītājs izdarījis grozījumus konkursa dokumentos, tas ievieto informāciju par grozījumiem </w:t>
      </w:r>
      <w:r w:rsidR="00A3263F" w:rsidRPr="00BE1086">
        <w:rPr>
          <w:rFonts w:ascii="Times New Roman" w:hAnsi="Times New Roman"/>
          <w:sz w:val="24"/>
          <w:szCs w:val="24"/>
          <w:lang w:val="lv-LV"/>
        </w:rPr>
        <w:t>EIS</w:t>
      </w:r>
      <w:r w:rsidRPr="00BE1086">
        <w:rPr>
          <w:rFonts w:ascii="Times New Roman" w:hAnsi="Times New Roman"/>
          <w:sz w:val="24"/>
          <w:szCs w:val="24"/>
          <w:lang w:val="lv-LV"/>
        </w:rPr>
        <w:t>, kurā ir pieejami šie dokumenti, ne vēlāk kā dienu pēc tam, kad paziņojums par izmaiņām vai papildu informācija iesniegta Iepirkumu uzraudzības birojam publicēšanai.</w:t>
      </w:r>
    </w:p>
    <w:p w14:paraId="392E7164" w14:textId="77777777" w:rsidR="001437BB" w:rsidRPr="00BE1086" w:rsidRDefault="001437BB" w:rsidP="00734598">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Piedāvājumu iesniegšanas vieta, datums, laiks un kārtība</w:t>
      </w:r>
    </w:p>
    <w:p w14:paraId="45C0C8F1" w14:textId="77777777" w:rsidR="001437BB" w:rsidRPr="00BE1086" w:rsidRDefault="001437BB" w:rsidP="00734598">
      <w:pPr>
        <w:numPr>
          <w:ilvl w:val="1"/>
          <w:numId w:val="2"/>
        </w:numPr>
        <w:spacing w:after="40" w:line="240" w:lineRule="auto"/>
        <w:ind w:left="567" w:hanging="567"/>
        <w:jc w:val="both"/>
        <w:rPr>
          <w:rFonts w:ascii="Times New Roman" w:hAnsi="Times New Roman"/>
          <w:b/>
          <w:color w:val="FF0000"/>
          <w:sz w:val="24"/>
          <w:szCs w:val="24"/>
          <w:u w:val="single"/>
          <w:lang w:val="lv-LV"/>
        </w:rPr>
      </w:pPr>
      <w:r w:rsidRPr="00BE1086">
        <w:rPr>
          <w:rFonts w:ascii="Times New Roman" w:hAnsi="Times New Roman"/>
          <w:b/>
          <w:sz w:val="24"/>
          <w:szCs w:val="24"/>
          <w:lang w:val="lv-LV"/>
        </w:rPr>
        <w:t>Piedāvājumu iesniegšanas vieta</w:t>
      </w:r>
      <w:r w:rsidRPr="00BE1086">
        <w:rPr>
          <w:rFonts w:ascii="Times New Roman" w:hAnsi="Times New Roman"/>
          <w:sz w:val="24"/>
          <w:szCs w:val="24"/>
          <w:lang w:val="lv-LV"/>
        </w:rPr>
        <w:t xml:space="preserve">: </w:t>
      </w:r>
      <w:r w:rsidRPr="00BE1086">
        <w:rPr>
          <w:rFonts w:ascii="Times New Roman" w:hAnsi="Times New Roman"/>
          <w:b/>
          <w:color w:val="FF0000"/>
          <w:sz w:val="24"/>
          <w:szCs w:val="24"/>
          <w:u w:val="single"/>
          <w:lang w:val="lv-LV"/>
        </w:rPr>
        <w:t>Elektronisko iepirkumu sistēmas e-konkursu apakšsistēma</w:t>
      </w:r>
    </w:p>
    <w:p w14:paraId="0FE9A78F" w14:textId="4CC06E11" w:rsidR="001437BB" w:rsidRPr="00BE1086" w:rsidRDefault="001437BB"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b/>
          <w:sz w:val="24"/>
          <w:szCs w:val="24"/>
          <w:lang w:val="lv-LV"/>
        </w:rPr>
        <w:lastRenderedPageBreak/>
        <w:t>Piedāvājumus var iesniegt</w:t>
      </w:r>
      <w:r w:rsidRPr="00BE1086">
        <w:rPr>
          <w:rFonts w:ascii="Times New Roman" w:hAnsi="Times New Roman"/>
          <w:sz w:val="24"/>
          <w:szCs w:val="24"/>
          <w:lang w:val="lv-LV"/>
        </w:rPr>
        <w:t xml:space="preserve">: </w:t>
      </w:r>
      <w:r w:rsidRPr="00BE1086">
        <w:rPr>
          <w:rFonts w:ascii="Times New Roman" w:eastAsia="Times New Roman" w:hAnsi="Times New Roman"/>
          <w:sz w:val="24"/>
          <w:szCs w:val="24"/>
          <w:lang w:val="lv-LV" w:eastAsia="lv-LV"/>
        </w:rPr>
        <w:t>līdz</w:t>
      </w:r>
      <w:r w:rsidRPr="00BE1086">
        <w:rPr>
          <w:rFonts w:ascii="Times New Roman" w:hAnsi="Times New Roman"/>
          <w:sz w:val="24"/>
          <w:szCs w:val="24"/>
          <w:lang w:val="lv-LV"/>
        </w:rPr>
        <w:t xml:space="preserve"> </w:t>
      </w:r>
      <w:r w:rsidRPr="00EE74AC">
        <w:rPr>
          <w:rFonts w:ascii="Times New Roman" w:hAnsi="Times New Roman"/>
          <w:sz w:val="24"/>
          <w:szCs w:val="24"/>
          <w:lang w:val="lv-LV"/>
        </w:rPr>
        <w:t>20</w:t>
      </w:r>
      <w:r w:rsidR="0067657B" w:rsidRPr="00EE74AC">
        <w:rPr>
          <w:rFonts w:ascii="Times New Roman" w:eastAsia="Times New Roman" w:hAnsi="Times New Roman"/>
          <w:sz w:val="24"/>
          <w:szCs w:val="24"/>
          <w:lang w:val="lv-LV" w:eastAsia="lv-LV"/>
        </w:rPr>
        <w:t>2</w:t>
      </w:r>
      <w:r w:rsidR="001569CE">
        <w:rPr>
          <w:rFonts w:ascii="Times New Roman" w:eastAsia="Times New Roman" w:hAnsi="Times New Roman"/>
          <w:sz w:val="24"/>
          <w:szCs w:val="24"/>
          <w:lang w:val="lv-LV" w:eastAsia="lv-LV"/>
        </w:rPr>
        <w:t>4</w:t>
      </w:r>
      <w:r w:rsidRPr="00EE74AC">
        <w:rPr>
          <w:rFonts w:ascii="Times New Roman" w:hAnsi="Times New Roman"/>
          <w:sz w:val="24"/>
          <w:szCs w:val="24"/>
          <w:lang w:val="lv-LV"/>
        </w:rPr>
        <w:t xml:space="preserve">. gada </w:t>
      </w:r>
      <w:r w:rsidR="001768FF">
        <w:rPr>
          <w:rFonts w:ascii="Times New Roman" w:hAnsi="Times New Roman"/>
          <w:sz w:val="24"/>
          <w:szCs w:val="24"/>
          <w:lang w:val="lv-LV"/>
        </w:rPr>
        <w:t>11</w:t>
      </w:r>
      <w:r w:rsidR="009E64E2">
        <w:rPr>
          <w:rFonts w:ascii="Times New Roman" w:hAnsi="Times New Roman"/>
          <w:sz w:val="24"/>
          <w:szCs w:val="24"/>
          <w:lang w:val="lv-LV"/>
        </w:rPr>
        <w:t>.decembrim</w:t>
      </w:r>
      <w:r w:rsidR="00962F85" w:rsidRPr="00BE1086">
        <w:rPr>
          <w:rFonts w:ascii="Times New Roman" w:hAnsi="Times New Roman"/>
          <w:sz w:val="24"/>
          <w:szCs w:val="24"/>
          <w:lang w:val="lv-LV"/>
        </w:rPr>
        <w:t xml:space="preserve"> </w:t>
      </w:r>
      <w:r w:rsidRPr="00BE1086">
        <w:rPr>
          <w:rFonts w:ascii="Times New Roman" w:hAnsi="Times New Roman"/>
          <w:sz w:val="24"/>
          <w:szCs w:val="24"/>
          <w:lang w:val="lv-LV"/>
        </w:rPr>
        <w:t>plkst. </w:t>
      </w:r>
      <w:r w:rsidRPr="00BE1086">
        <w:rPr>
          <w:rFonts w:ascii="Times New Roman" w:eastAsia="Times New Roman" w:hAnsi="Times New Roman"/>
          <w:sz w:val="24"/>
          <w:szCs w:val="24"/>
          <w:lang w:val="lv-LV" w:eastAsia="lv-LV"/>
        </w:rPr>
        <w:t>1</w:t>
      </w:r>
      <w:r w:rsidR="00A50B36" w:rsidRPr="00BE1086">
        <w:rPr>
          <w:rFonts w:ascii="Times New Roman" w:eastAsia="Times New Roman" w:hAnsi="Times New Roman"/>
          <w:sz w:val="24"/>
          <w:szCs w:val="24"/>
          <w:lang w:val="lv-LV" w:eastAsia="lv-LV"/>
        </w:rPr>
        <w:t>0</w:t>
      </w:r>
      <w:r w:rsidRPr="00BE1086">
        <w:rPr>
          <w:rFonts w:ascii="Times New Roman" w:hAnsi="Times New Roman"/>
          <w:sz w:val="24"/>
          <w:szCs w:val="24"/>
          <w:lang w:val="lv-LV"/>
        </w:rPr>
        <w:t>.</w:t>
      </w:r>
      <w:r w:rsidRPr="00BE1086">
        <w:rPr>
          <w:rFonts w:ascii="Times New Roman" w:eastAsia="Times New Roman" w:hAnsi="Times New Roman"/>
          <w:sz w:val="24"/>
          <w:szCs w:val="24"/>
          <w:lang w:val="lv-LV" w:eastAsia="lv-LV"/>
        </w:rPr>
        <w:t>00</w:t>
      </w:r>
      <w:r w:rsidRPr="00BE1086">
        <w:rPr>
          <w:rFonts w:ascii="Times New Roman" w:hAnsi="Times New Roman"/>
          <w:sz w:val="24"/>
          <w:szCs w:val="24"/>
          <w:lang w:val="lv-LV"/>
        </w:rPr>
        <w:t xml:space="preserve">. </w:t>
      </w:r>
    </w:p>
    <w:p w14:paraId="11CDE2E8" w14:textId="77777777" w:rsidR="001437BB" w:rsidRPr="00BE1086" w:rsidRDefault="001437BB" w:rsidP="00734598">
      <w:pPr>
        <w:numPr>
          <w:ilvl w:val="1"/>
          <w:numId w:val="2"/>
        </w:numPr>
        <w:spacing w:after="40" w:line="240" w:lineRule="auto"/>
        <w:ind w:left="540" w:hanging="540"/>
        <w:jc w:val="both"/>
        <w:rPr>
          <w:rFonts w:ascii="Times New Roman" w:hAnsi="Times New Roman"/>
          <w:sz w:val="24"/>
          <w:szCs w:val="24"/>
          <w:lang w:val="lv-LV"/>
        </w:rPr>
      </w:pPr>
      <w:r w:rsidRPr="00BE1086">
        <w:rPr>
          <w:rFonts w:ascii="Times New Roman" w:hAnsi="Times New Roman"/>
          <w:b/>
          <w:sz w:val="24"/>
          <w:szCs w:val="24"/>
          <w:lang w:val="lv-LV"/>
        </w:rPr>
        <w:t>Piedāvājumu iesniegšanas kārtība</w:t>
      </w:r>
      <w:r w:rsidR="008225BB" w:rsidRPr="00BE1086">
        <w:rPr>
          <w:rFonts w:ascii="Times New Roman" w:hAnsi="Times New Roman"/>
          <w:b/>
          <w:sz w:val="24"/>
          <w:szCs w:val="24"/>
          <w:lang w:val="lv-LV"/>
        </w:rPr>
        <w:t xml:space="preserve">: </w:t>
      </w:r>
      <w:r w:rsidRPr="00BE1086">
        <w:rPr>
          <w:rFonts w:ascii="Times New Roman" w:hAnsi="Times New Roman"/>
          <w:sz w:val="24"/>
          <w:szCs w:val="24"/>
          <w:lang w:val="lv-LV"/>
        </w:rPr>
        <w:t xml:space="preserve">piedāvājumus var iesniegt, sākot ar dienu, kad </w:t>
      </w:r>
      <w:r w:rsidRPr="00BE1086">
        <w:rPr>
          <w:rFonts w:ascii="Times New Roman" w:eastAsia="Times New Roman" w:hAnsi="Times New Roman"/>
          <w:sz w:val="24"/>
          <w:szCs w:val="24"/>
          <w:lang w:val="lv-LV" w:eastAsia="lv-LV"/>
        </w:rPr>
        <w:t>paziņojums par līgumu</w:t>
      </w:r>
      <w:r w:rsidRPr="00BE1086">
        <w:rPr>
          <w:rFonts w:ascii="Times New Roman" w:hAnsi="Times New Roman"/>
          <w:sz w:val="24"/>
          <w:szCs w:val="24"/>
          <w:lang w:val="lv-LV"/>
        </w:rPr>
        <w:t xml:space="preserve"> ir publicēts IUB mājaslapā;</w:t>
      </w:r>
    </w:p>
    <w:p w14:paraId="22869C79" w14:textId="77777777" w:rsidR="001437BB" w:rsidRPr="00BE1086" w:rsidRDefault="001437BB" w:rsidP="00734598">
      <w:pPr>
        <w:pStyle w:val="h3body1"/>
        <w:numPr>
          <w:ilvl w:val="1"/>
          <w:numId w:val="2"/>
        </w:numPr>
        <w:ind w:left="432"/>
      </w:pPr>
      <w:r w:rsidRPr="00BE1086">
        <w:t>Ārpus Elektronisko iepirkumu sistēmas e-konkursu apakšsistēmas un/vai pēc noteiktā termiņa iesniegtie piedāvājumi tiks atzīti par neatbilstošiem nolikuma prasībām.</w:t>
      </w:r>
    </w:p>
    <w:p w14:paraId="212D9EA8" w14:textId="77777777" w:rsidR="00EC40C0" w:rsidRPr="00BE1086" w:rsidRDefault="00EC40C0" w:rsidP="00734598">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Prasības attiecībā uz piedāvājuma iesniegšanu un noformējumu</w:t>
      </w:r>
    </w:p>
    <w:p w14:paraId="6E2C5E8E" w14:textId="77777777" w:rsidR="00EC40C0" w:rsidRPr="00BE1086" w:rsidRDefault="00EC40C0" w:rsidP="00734598">
      <w:pPr>
        <w:pStyle w:val="naisf"/>
        <w:numPr>
          <w:ilvl w:val="1"/>
          <w:numId w:val="2"/>
        </w:numPr>
        <w:spacing w:before="60" w:beforeAutospacing="0" w:after="60" w:afterAutospacing="0"/>
        <w:ind w:left="432"/>
        <w:rPr>
          <w:lang w:val="lv-LV"/>
        </w:rPr>
      </w:pPr>
      <w:r w:rsidRPr="00BE1086">
        <w:rPr>
          <w:lang w:val="lv-LV"/>
        </w:rPr>
        <w:t>Pretendenti sagatavo un iesniedz piedāvājumu saskaņā ar konkursa nolikumā izvirzītajām prasībām.</w:t>
      </w:r>
    </w:p>
    <w:p w14:paraId="37347163" w14:textId="77777777" w:rsidR="00EC40C0" w:rsidRPr="00BE1086" w:rsidRDefault="00EC40C0" w:rsidP="00734598">
      <w:pPr>
        <w:pStyle w:val="naisf"/>
        <w:numPr>
          <w:ilvl w:val="1"/>
          <w:numId w:val="2"/>
        </w:numPr>
        <w:spacing w:before="60" w:beforeAutospacing="0" w:after="60" w:afterAutospacing="0"/>
        <w:ind w:left="432"/>
        <w:rPr>
          <w:lang w:val="lv-LV"/>
        </w:rPr>
      </w:pPr>
      <w:r w:rsidRPr="00BE1086">
        <w:rPr>
          <w:lang w:val="lv-LV"/>
        </w:rPr>
        <w:t>Pretendents iesniedz vienu piedāvājuma variantu par visu iepirkuma priekšmeta apjomu.</w:t>
      </w:r>
    </w:p>
    <w:p w14:paraId="71EEA9EB" w14:textId="77777777" w:rsidR="00EC40C0" w:rsidRPr="00BE1086" w:rsidRDefault="00EC40C0" w:rsidP="00734598">
      <w:pPr>
        <w:pStyle w:val="naisf"/>
        <w:numPr>
          <w:ilvl w:val="1"/>
          <w:numId w:val="2"/>
        </w:numPr>
        <w:spacing w:before="60" w:beforeAutospacing="0" w:after="60" w:afterAutospacing="0"/>
        <w:ind w:left="432"/>
        <w:rPr>
          <w:lang w:val="lv-LV"/>
        </w:rPr>
      </w:pPr>
      <w:r w:rsidRPr="00BE1086">
        <w:rPr>
          <w:lang w:val="lv-LV"/>
        </w:rPr>
        <w:t>Piedāvājums jāiesniedz elektroniski Elektronisko iepirkumu sistēmas e-konkursu apakšsistēmā, ievērojot šādas pretendenta izvēles iespējas:</w:t>
      </w:r>
    </w:p>
    <w:p w14:paraId="6BF99D18" w14:textId="77777777" w:rsidR="00EC40C0" w:rsidRPr="00BE1086" w:rsidRDefault="00EC40C0" w:rsidP="00734598">
      <w:pPr>
        <w:pStyle w:val="h3body1"/>
        <w:numPr>
          <w:ilvl w:val="2"/>
          <w:numId w:val="2"/>
        </w:numPr>
        <w:ind w:left="646"/>
      </w:pPr>
      <w:r w:rsidRPr="00BE1086">
        <w:t>izmantojot Elektronisko iepirkumu sistēmas e-konkursu apakšsistēmas piedāvātos rīkus, aizpildot minētās sistēmas e-konkursu apakšsistēmā šī iepirkuma sadaļā ievietotās formas;</w:t>
      </w:r>
    </w:p>
    <w:p w14:paraId="620CA451" w14:textId="77777777" w:rsidR="00EC40C0" w:rsidRPr="00BE1086" w:rsidRDefault="00EC40C0" w:rsidP="00734598">
      <w:pPr>
        <w:pStyle w:val="h3body1"/>
        <w:numPr>
          <w:ilvl w:val="2"/>
          <w:numId w:val="2"/>
        </w:numPr>
        <w:ind w:left="646"/>
      </w:pPr>
      <w:r w:rsidRPr="00BE1086">
        <w:t>elektroniski aizpildāmos dokumentus elektroniski sagatavojot ārpus Elektronisko iepirkumu sistēmas e-konkursu apakšsistēmas un tos attiecīgi pievienojot atbilstoši noteiktajām prasībām (šādā gadījumā pretendents ir atbildīgs par aizpildāmo formu atbilstību dokumentācijas prasībām un formu paraugiem);</w:t>
      </w:r>
    </w:p>
    <w:p w14:paraId="1A08A858" w14:textId="77777777" w:rsidR="00EC40C0" w:rsidRPr="00BE1086" w:rsidRDefault="00EC40C0" w:rsidP="00734598">
      <w:pPr>
        <w:pStyle w:val="h3body1"/>
        <w:numPr>
          <w:ilvl w:val="2"/>
          <w:numId w:val="2"/>
        </w:numPr>
        <w:ind w:left="646"/>
      </w:pPr>
      <w:r w:rsidRPr="00BE1086">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92F078B" w14:textId="77777777" w:rsidR="00EC40C0" w:rsidRPr="00BE1086" w:rsidRDefault="00EC40C0" w:rsidP="00734598">
      <w:pPr>
        <w:pStyle w:val="h3body1"/>
        <w:numPr>
          <w:ilvl w:val="1"/>
          <w:numId w:val="2"/>
        </w:numPr>
        <w:ind w:left="432"/>
      </w:pPr>
      <w:r w:rsidRPr="00BE1086">
        <w:t>Piedāvājums sastāv no atsevišķiem elektroniski sagatavotiem un parakstītiem dokumentiem:</w:t>
      </w:r>
    </w:p>
    <w:p w14:paraId="7C413596" w14:textId="77777777" w:rsidR="00AF6B81" w:rsidRPr="00BE1086" w:rsidRDefault="009C4DFE" w:rsidP="00734598">
      <w:pPr>
        <w:pStyle w:val="ListParagraph"/>
        <w:numPr>
          <w:ilvl w:val="2"/>
          <w:numId w:val="2"/>
        </w:numPr>
        <w:rPr>
          <w:rFonts w:ascii="Times New Roman" w:hAnsi="Times New Roman"/>
          <w:szCs w:val="24"/>
        </w:rPr>
      </w:pPr>
      <w:r w:rsidRPr="00BE1086">
        <w:rPr>
          <w:rFonts w:ascii="Times New Roman" w:hAnsi="Times New Roman"/>
          <w:szCs w:val="24"/>
        </w:rPr>
        <w:t xml:space="preserve">Pieteikums dalībai atklātā konkursā </w:t>
      </w:r>
      <w:r w:rsidR="00AF6B81" w:rsidRPr="00BE1086">
        <w:rPr>
          <w:rFonts w:ascii="Times New Roman" w:hAnsi="Times New Roman"/>
          <w:szCs w:val="24"/>
        </w:rPr>
        <w:t xml:space="preserve">(aizpildīts nolikuma </w:t>
      </w:r>
      <w:r w:rsidR="00CD6DBB" w:rsidRPr="00BE1086">
        <w:rPr>
          <w:rFonts w:ascii="Times New Roman" w:hAnsi="Times New Roman"/>
          <w:szCs w:val="24"/>
        </w:rPr>
        <w:t>2.</w:t>
      </w:r>
      <w:r w:rsidR="00AF6B81" w:rsidRPr="00BE1086">
        <w:rPr>
          <w:rFonts w:ascii="Times New Roman" w:hAnsi="Times New Roman"/>
          <w:szCs w:val="24"/>
        </w:rPr>
        <w:t xml:space="preserve">pielikums); </w:t>
      </w:r>
    </w:p>
    <w:p w14:paraId="6CB1B061" w14:textId="77777777" w:rsidR="00EC40C0" w:rsidRPr="00BE1086" w:rsidRDefault="00EC40C0" w:rsidP="00734598">
      <w:pPr>
        <w:pStyle w:val="ListParagraph"/>
        <w:numPr>
          <w:ilvl w:val="2"/>
          <w:numId w:val="2"/>
        </w:numPr>
        <w:tabs>
          <w:tab w:val="left" w:pos="1170"/>
        </w:tabs>
        <w:spacing w:before="60" w:after="60"/>
        <w:ind w:left="630" w:firstLine="90"/>
        <w:jc w:val="both"/>
        <w:rPr>
          <w:rFonts w:ascii="Times New Roman" w:hAnsi="Times New Roman"/>
          <w:szCs w:val="24"/>
        </w:rPr>
      </w:pPr>
      <w:r w:rsidRPr="00BE1086">
        <w:rPr>
          <w:rFonts w:ascii="Times New Roman" w:hAnsi="Times New Roman"/>
          <w:szCs w:val="24"/>
        </w:rPr>
        <w:t>Pretendenta atlases dokumenti</w:t>
      </w:r>
      <w:r w:rsidR="00AF6B81" w:rsidRPr="00BE1086">
        <w:rPr>
          <w:rFonts w:ascii="Times New Roman" w:eastAsia="Times New Roman" w:hAnsi="Times New Roman"/>
          <w:i/>
          <w:szCs w:val="24"/>
        </w:rPr>
        <w:t xml:space="preserve">(nolikuma </w:t>
      </w:r>
      <w:r w:rsidR="00FA2B6C" w:rsidRPr="00BE1086">
        <w:rPr>
          <w:rFonts w:ascii="Times New Roman" w:eastAsia="Times New Roman" w:hAnsi="Times New Roman"/>
          <w:i/>
          <w:szCs w:val="24"/>
        </w:rPr>
        <w:t>1</w:t>
      </w:r>
      <w:r w:rsidR="00AF6B81" w:rsidRPr="00BE1086">
        <w:rPr>
          <w:rFonts w:ascii="Times New Roman" w:eastAsia="Times New Roman" w:hAnsi="Times New Roman"/>
          <w:i/>
          <w:szCs w:val="24"/>
        </w:rPr>
        <w:t>5.punktā norādītie dokumenti);</w:t>
      </w:r>
    </w:p>
    <w:p w14:paraId="77C860DC" w14:textId="77777777" w:rsidR="00AF6B81" w:rsidRPr="00BE1086" w:rsidRDefault="00EC40C0" w:rsidP="00734598">
      <w:pPr>
        <w:pStyle w:val="ListParagraph"/>
        <w:numPr>
          <w:ilvl w:val="2"/>
          <w:numId w:val="2"/>
        </w:numPr>
        <w:rPr>
          <w:rFonts w:ascii="Times New Roman" w:hAnsi="Times New Roman"/>
          <w:szCs w:val="24"/>
        </w:rPr>
      </w:pPr>
      <w:r w:rsidRPr="00BE1086">
        <w:rPr>
          <w:rFonts w:ascii="Times New Roman" w:hAnsi="Times New Roman"/>
          <w:szCs w:val="24"/>
        </w:rPr>
        <w:t>Tehnisk</w:t>
      </w:r>
      <w:r w:rsidR="009D1D38" w:rsidRPr="00BE1086">
        <w:rPr>
          <w:rFonts w:ascii="Times New Roman" w:hAnsi="Times New Roman"/>
          <w:szCs w:val="24"/>
        </w:rPr>
        <w:t>ā specifikācija /tehniska</w:t>
      </w:r>
      <w:r w:rsidRPr="00BE1086">
        <w:rPr>
          <w:rFonts w:ascii="Times New Roman" w:hAnsi="Times New Roman"/>
          <w:szCs w:val="24"/>
        </w:rPr>
        <w:t>is piedāvājums</w:t>
      </w:r>
      <w:r w:rsidR="00534F14" w:rsidRPr="00BE1086">
        <w:rPr>
          <w:rFonts w:ascii="Times New Roman" w:hAnsi="Times New Roman"/>
          <w:szCs w:val="24"/>
        </w:rPr>
        <w:t xml:space="preserve"> </w:t>
      </w:r>
      <w:r w:rsidR="00AF6B81" w:rsidRPr="00BE1086">
        <w:rPr>
          <w:rFonts w:ascii="Times New Roman" w:hAnsi="Times New Roman"/>
          <w:szCs w:val="24"/>
        </w:rPr>
        <w:t xml:space="preserve">(aizpildīts nolikuma </w:t>
      </w:r>
      <w:r w:rsidR="006B1948" w:rsidRPr="00BE1086">
        <w:rPr>
          <w:rFonts w:ascii="Times New Roman" w:hAnsi="Times New Roman"/>
          <w:szCs w:val="24"/>
        </w:rPr>
        <w:t>1.</w:t>
      </w:r>
      <w:r w:rsidR="00AF6B81" w:rsidRPr="00BE1086">
        <w:rPr>
          <w:rFonts w:ascii="Times New Roman" w:hAnsi="Times New Roman"/>
          <w:szCs w:val="24"/>
        </w:rPr>
        <w:t xml:space="preserve">pielikums); </w:t>
      </w:r>
    </w:p>
    <w:p w14:paraId="5D38E037" w14:textId="77777777" w:rsidR="00AF6B81" w:rsidRPr="00BE1086" w:rsidRDefault="00EC40C0" w:rsidP="00734598">
      <w:pPr>
        <w:pStyle w:val="ListParagraph"/>
        <w:numPr>
          <w:ilvl w:val="2"/>
          <w:numId w:val="2"/>
        </w:numPr>
        <w:rPr>
          <w:rFonts w:ascii="Times New Roman" w:hAnsi="Times New Roman"/>
          <w:szCs w:val="24"/>
        </w:rPr>
      </w:pPr>
      <w:r w:rsidRPr="00BE1086">
        <w:rPr>
          <w:rFonts w:ascii="Times New Roman" w:hAnsi="Times New Roman"/>
          <w:szCs w:val="24"/>
        </w:rPr>
        <w:t>Finanšu piedāvājums</w:t>
      </w:r>
      <w:r w:rsidR="00534F14" w:rsidRPr="00BE1086">
        <w:rPr>
          <w:rFonts w:ascii="Times New Roman" w:hAnsi="Times New Roman"/>
          <w:szCs w:val="24"/>
        </w:rPr>
        <w:t xml:space="preserve"> </w:t>
      </w:r>
      <w:r w:rsidR="00AF6B81" w:rsidRPr="00BE1086">
        <w:rPr>
          <w:rFonts w:ascii="Times New Roman" w:hAnsi="Times New Roman"/>
          <w:szCs w:val="24"/>
        </w:rPr>
        <w:t xml:space="preserve">(aizpildīts nolikuma </w:t>
      </w:r>
      <w:r w:rsidR="006B1948" w:rsidRPr="00BE1086">
        <w:rPr>
          <w:rFonts w:ascii="Times New Roman" w:hAnsi="Times New Roman"/>
          <w:szCs w:val="24"/>
        </w:rPr>
        <w:t>6.</w:t>
      </w:r>
      <w:r w:rsidR="00AF6B81" w:rsidRPr="00BE1086">
        <w:rPr>
          <w:rFonts w:ascii="Times New Roman" w:hAnsi="Times New Roman"/>
          <w:szCs w:val="24"/>
        </w:rPr>
        <w:t xml:space="preserve">pielikums ); </w:t>
      </w:r>
    </w:p>
    <w:p w14:paraId="69FE8767" w14:textId="77777777" w:rsidR="00EC40C0" w:rsidRPr="00BE1086" w:rsidRDefault="00EC40C0" w:rsidP="00734598">
      <w:pPr>
        <w:pStyle w:val="h3body1"/>
        <w:numPr>
          <w:ilvl w:val="1"/>
          <w:numId w:val="2"/>
        </w:numPr>
        <w:spacing w:before="120"/>
        <w:ind w:left="432"/>
      </w:pPr>
      <w:r w:rsidRPr="00BE1086">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49D6A0F" w14:textId="77777777" w:rsidR="00EC40C0" w:rsidRPr="00BE1086" w:rsidRDefault="00EC40C0" w:rsidP="00734598">
      <w:pPr>
        <w:pStyle w:val="h3body1"/>
        <w:numPr>
          <w:ilvl w:val="1"/>
          <w:numId w:val="2"/>
        </w:numPr>
        <w:spacing w:before="120"/>
        <w:ind w:left="432"/>
      </w:pPr>
      <w:r w:rsidRPr="00BE1086">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05FAB405" w14:textId="77777777" w:rsidR="00EC40C0" w:rsidRPr="00BE1086" w:rsidRDefault="00EC40C0" w:rsidP="00734598">
      <w:pPr>
        <w:pStyle w:val="h3body1"/>
        <w:numPr>
          <w:ilvl w:val="1"/>
          <w:numId w:val="2"/>
        </w:numPr>
        <w:spacing w:before="120"/>
        <w:ind w:left="432"/>
      </w:pPr>
      <w:r w:rsidRPr="00BE1086">
        <w:t>Piedāvājuma dokumentiem jābūt skaidri salasāmiem, bez labojumiem, lai izvairītos no jebkādām šaubām un pārpratumiem, kas attiecas uz vārdiem un skaitļiem, un bez iestarpinājumiem, izdzēsumiem vai matemātiskām kļūdām.</w:t>
      </w:r>
    </w:p>
    <w:p w14:paraId="7DD8CCE0" w14:textId="77777777" w:rsidR="00EC40C0" w:rsidRPr="00BE1086" w:rsidRDefault="00EC40C0" w:rsidP="00734598">
      <w:pPr>
        <w:pStyle w:val="h3body1"/>
        <w:numPr>
          <w:ilvl w:val="1"/>
          <w:numId w:val="2"/>
        </w:numPr>
        <w:spacing w:before="120"/>
        <w:ind w:left="432"/>
      </w:pPr>
      <w:r w:rsidRPr="00BE1086">
        <w:t xml:space="preserve">Piedāvājums elektroniski jāparaksta pretendenta </w:t>
      </w:r>
      <w:proofErr w:type="spellStart"/>
      <w:r w:rsidRPr="00BE1086">
        <w:t>pārstāvēttiesīgajam</w:t>
      </w:r>
      <w:proofErr w:type="spellEnd"/>
      <w:r w:rsidRPr="00BE1086">
        <w:t xml:space="preserve"> vai pilnvarotajam pārstāvim (pievienojot pilnvaru pretendenta atlases dokumentu daļā). Pilnvarā </w:t>
      </w:r>
      <w:r w:rsidRPr="00BE1086">
        <w:rPr>
          <w:u w:val="single"/>
        </w:rPr>
        <w:t>precīzi jānorāda</w:t>
      </w:r>
      <w:r w:rsidRPr="00BE1086">
        <w:t xml:space="preserve"> pilnvarotajam pārstāvim piešķirto tiesību un saistību apjoms. </w:t>
      </w:r>
    </w:p>
    <w:p w14:paraId="01389BE6" w14:textId="77777777" w:rsidR="00EC40C0" w:rsidRPr="00BE1086" w:rsidRDefault="00EC40C0" w:rsidP="00734598">
      <w:pPr>
        <w:pStyle w:val="h3body1"/>
        <w:numPr>
          <w:ilvl w:val="1"/>
          <w:numId w:val="2"/>
        </w:numPr>
        <w:spacing w:before="120"/>
        <w:ind w:left="432"/>
      </w:pPr>
      <w:r w:rsidRPr="00BE1086">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BE1086">
        <w:t>pārstāvēttiesīgajam</w:t>
      </w:r>
      <w:proofErr w:type="spellEnd"/>
      <w:r w:rsidRPr="00BE1086">
        <w:t xml:space="preserve"> vai pilnvarotajam pārstāvim.</w:t>
      </w:r>
    </w:p>
    <w:p w14:paraId="73C17708" w14:textId="77777777" w:rsidR="00EC40C0" w:rsidRPr="00BE1086" w:rsidRDefault="00EC40C0" w:rsidP="00734598">
      <w:pPr>
        <w:pStyle w:val="h3body1"/>
        <w:numPr>
          <w:ilvl w:val="1"/>
          <w:numId w:val="2"/>
        </w:numPr>
        <w:spacing w:before="120"/>
        <w:ind w:left="432"/>
      </w:pPr>
      <w:r w:rsidRPr="00BE1086">
        <w:lastRenderedPageBreak/>
        <w:t xml:space="preserve">Pirms nolikuma </w:t>
      </w:r>
      <w:r w:rsidR="00160550" w:rsidRPr="00BE1086">
        <w:t>7</w:t>
      </w:r>
      <w:r w:rsidRPr="00BE1086">
        <w:t>.2.punktā noteiktā piedāvājuma iesniegšanas termiņa beigām pretendents ir tiesīgs grozīt vai atsaukt iesniegto piedāvājumu, izmantojot attiecīgos Elektronisko iepirkumu sistēmā pieejamos rīkus.</w:t>
      </w:r>
    </w:p>
    <w:p w14:paraId="60005BC0" w14:textId="77777777" w:rsidR="004724AA" w:rsidRPr="00BE1086" w:rsidRDefault="004724AA" w:rsidP="00734598">
      <w:pPr>
        <w:pStyle w:val="ListParagraph"/>
        <w:numPr>
          <w:ilvl w:val="1"/>
          <w:numId w:val="2"/>
        </w:numPr>
        <w:ind w:left="450" w:hanging="450"/>
        <w:jc w:val="both"/>
        <w:rPr>
          <w:rFonts w:ascii="Times New Roman" w:eastAsia="Times New Roman" w:hAnsi="Times New Roman"/>
          <w:bCs/>
          <w:szCs w:val="24"/>
          <w:lang w:eastAsia="en-US"/>
        </w:rPr>
      </w:pPr>
      <w:r w:rsidRPr="00BE1086">
        <w:rPr>
          <w:rFonts w:ascii="Times New Roman" w:eastAsia="Times New Roman" w:hAnsi="Times New Roman"/>
          <w:bCs/>
          <w:szCs w:val="24"/>
          <w:lang w:eastAsia="en-US"/>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08CCC512" w14:textId="77777777" w:rsidR="00EC40C0" w:rsidRPr="00BE1086" w:rsidRDefault="00EC40C0" w:rsidP="00EC40C0">
      <w:pPr>
        <w:pStyle w:val="h3body1"/>
        <w:numPr>
          <w:ilvl w:val="0"/>
          <w:numId w:val="0"/>
        </w:numPr>
      </w:pPr>
    </w:p>
    <w:p w14:paraId="32B101BB" w14:textId="77777777" w:rsidR="001437BB" w:rsidRPr="00BE1086" w:rsidRDefault="001437BB" w:rsidP="00734598">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Piedāvājumu atvēršanas vieta, datums, laiks un kārtība</w:t>
      </w:r>
    </w:p>
    <w:p w14:paraId="4B9C33A2" w14:textId="43710700" w:rsidR="001437BB" w:rsidRPr="00BE1086" w:rsidRDefault="000C04A5"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b/>
          <w:sz w:val="24"/>
          <w:szCs w:val="24"/>
          <w:lang w:val="lv-LV"/>
        </w:rPr>
        <w:t>Piedāvājumu atvēršana</w:t>
      </w:r>
      <w:r w:rsidR="001437BB" w:rsidRPr="00BE1086">
        <w:rPr>
          <w:rFonts w:ascii="Times New Roman" w:hAnsi="Times New Roman"/>
          <w:sz w:val="24"/>
          <w:szCs w:val="24"/>
          <w:lang w:val="lv-LV"/>
        </w:rPr>
        <w:t xml:space="preserve">: </w:t>
      </w:r>
      <w:r w:rsidRPr="00BE1086">
        <w:rPr>
          <w:rFonts w:ascii="Times New Roman" w:eastAsia="Times New Roman" w:hAnsi="Times New Roman"/>
          <w:sz w:val="24"/>
          <w:szCs w:val="24"/>
          <w:lang w:val="lv-LV" w:eastAsia="lv-LV"/>
        </w:rPr>
        <w:t xml:space="preserve">EIS </w:t>
      </w:r>
      <w:r w:rsidR="001437BB" w:rsidRPr="00EE74AC">
        <w:rPr>
          <w:rFonts w:ascii="Times New Roman" w:hAnsi="Times New Roman"/>
          <w:sz w:val="24"/>
          <w:szCs w:val="24"/>
          <w:lang w:val="lv-LV"/>
        </w:rPr>
        <w:t>20</w:t>
      </w:r>
      <w:r w:rsidR="00801B5B" w:rsidRPr="00EE74AC">
        <w:rPr>
          <w:rFonts w:ascii="Times New Roman" w:eastAsia="Times New Roman" w:hAnsi="Times New Roman"/>
          <w:sz w:val="24"/>
          <w:szCs w:val="24"/>
          <w:lang w:val="lv-LV" w:eastAsia="lv-LV"/>
        </w:rPr>
        <w:t>2</w:t>
      </w:r>
      <w:r w:rsidR="001569CE">
        <w:rPr>
          <w:rFonts w:ascii="Times New Roman" w:hAnsi="Times New Roman"/>
          <w:sz w:val="24"/>
          <w:szCs w:val="24"/>
          <w:lang w:val="lv-LV"/>
        </w:rPr>
        <w:t>4</w:t>
      </w:r>
      <w:r w:rsidR="00650CD2" w:rsidRPr="00EE74AC">
        <w:rPr>
          <w:rFonts w:ascii="Times New Roman" w:hAnsi="Times New Roman"/>
          <w:sz w:val="24"/>
          <w:szCs w:val="24"/>
          <w:lang w:val="lv-LV"/>
        </w:rPr>
        <w:t>.</w:t>
      </w:r>
      <w:r w:rsidR="001437BB" w:rsidRPr="00EE74AC">
        <w:rPr>
          <w:rFonts w:ascii="Times New Roman" w:hAnsi="Times New Roman"/>
          <w:sz w:val="24"/>
          <w:szCs w:val="24"/>
          <w:lang w:val="lv-LV"/>
        </w:rPr>
        <w:t xml:space="preserve">gada </w:t>
      </w:r>
      <w:r w:rsidR="001768FF">
        <w:rPr>
          <w:rFonts w:ascii="Times New Roman" w:eastAsia="Times New Roman" w:hAnsi="Times New Roman"/>
          <w:sz w:val="24"/>
          <w:szCs w:val="24"/>
          <w:lang w:val="lv-LV" w:eastAsia="lv-LV"/>
        </w:rPr>
        <w:t>11</w:t>
      </w:r>
      <w:r w:rsidR="009E64E2">
        <w:rPr>
          <w:rFonts w:ascii="Times New Roman" w:eastAsia="Times New Roman" w:hAnsi="Times New Roman"/>
          <w:sz w:val="24"/>
          <w:szCs w:val="24"/>
          <w:lang w:val="lv-LV" w:eastAsia="lv-LV"/>
        </w:rPr>
        <w:t>.decembrī</w:t>
      </w:r>
      <w:r w:rsidR="001437BB" w:rsidRPr="00BE1086">
        <w:rPr>
          <w:rFonts w:ascii="Times New Roman" w:hAnsi="Times New Roman"/>
          <w:sz w:val="24"/>
          <w:szCs w:val="24"/>
          <w:lang w:val="lv-LV"/>
        </w:rPr>
        <w:t xml:space="preserve"> plkst. </w:t>
      </w:r>
      <w:r w:rsidR="001437BB" w:rsidRPr="00BE1086">
        <w:rPr>
          <w:rFonts w:ascii="Times New Roman" w:eastAsia="Times New Roman" w:hAnsi="Times New Roman"/>
          <w:sz w:val="24"/>
          <w:szCs w:val="24"/>
          <w:lang w:val="lv-LV" w:eastAsia="lv-LV"/>
        </w:rPr>
        <w:t>1</w:t>
      </w:r>
      <w:r w:rsidR="00EE74AC">
        <w:rPr>
          <w:rFonts w:ascii="Times New Roman" w:eastAsia="Times New Roman" w:hAnsi="Times New Roman"/>
          <w:sz w:val="24"/>
          <w:szCs w:val="24"/>
          <w:lang w:val="lv-LV" w:eastAsia="lv-LV"/>
        </w:rPr>
        <w:t>4</w:t>
      </w:r>
      <w:r w:rsidR="001437BB" w:rsidRPr="00BE1086">
        <w:rPr>
          <w:rFonts w:ascii="Times New Roman" w:hAnsi="Times New Roman"/>
          <w:sz w:val="24"/>
          <w:szCs w:val="24"/>
          <w:lang w:val="lv-LV"/>
        </w:rPr>
        <w:t>.</w:t>
      </w:r>
      <w:r w:rsidR="001437BB" w:rsidRPr="00BE1086">
        <w:rPr>
          <w:rFonts w:ascii="Times New Roman" w:eastAsia="Times New Roman" w:hAnsi="Times New Roman"/>
          <w:sz w:val="24"/>
          <w:szCs w:val="24"/>
          <w:lang w:val="lv-LV" w:eastAsia="lv-LV"/>
        </w:rPr>
        <w:t>00</w:t>
      </w:r>
      <w:r w:rsidR="001437BB" w:rsidRPr="00BE1086">
        <w:rPr>
          <w:rFonts w:ascii="Times New Roman" w:hAnsi="Times New Roman"/>
          <w:sz w:val="24"/>
          <w:szCs w:val="24"/>
          <w:lang w:val="lv-LV"/>
        </w:rPr>
        <w:t xml:space="preserve">. Piedāvājumu atvēršanas sanāksme ir atklāta. </w:t>
      </w:r>
    </w:p>
    <w:p w14:paraId="42759961" w14:textId="77777777" w:rsidR="001437BB" w:rsidRPr="00BE1086" w:rsidRDefault="001437BB" w:rsidP="00734598">
      <w:pPr>
        <w:numPr>
          <w:ilvl w:val="1"/>
          <w:numId w:val="2"/>
        </w:numPr>
        <w:spacing w:after="40" w:line="240" w:lineRule="auto"/>
        <w:ind w:left="567" w:hanging="567"/>
        <w:jc w:val="both"/>
        <w:rPr>
          <w:rFonts w:ascii="Times New Roman" w:hAnsi="Times New Roman"/>
          <w:sz w:val="24"/>
          <w:szCs w:val="24"/>
          <w:lang w:val="lv-LV"/>
        </w:rPr>
      </w:pPr>
      <w:r w:rsidRPr="00BE1086">
        <w:rPr>
          <w:rFonts w:ascii="Times New Roman" w:hAnsi="Times New Roman"/>
          <w:sz w:val="24"/>
          <w:szCs w:val="24"/>
          <w:lang w:val="lv-LV"/>
        </w:rPr>
        <w:t>Iesniegto piedāvājumu atvēršanas procesam var sekot līdzi tiešsaistes režīmā Elektronisko iepirkumu sistēmas e-konkursu apakšsistēmā</w:t>
      </w:r>
      <w:r w:rsidR="00534876" w:rsidRPr="00BE1086">
        <w:rPr>
          <w:rFonts w:ascii="Times New Roman" w:hAnsi="Times New Roman"/>
          <w:sz w:val="24"/>
          <w:szCs w:val="24"/>
          <w:lang w:val="lv-LV"/>
        </w:rPr>
        <w:t>.</w:t>
      </w:r>
    </w:p>
    <w:p w14:paraId="3489FBAD" w14:textId="77777777" w:rsidR="001437BB" w:rsidRPr="00BE1086" w:rsidRDefault="001437BB" w:rsidP="001437BB">
      <w:pPr>
        <w:spacing w:after="0" w:line="240" w:lineRule="auto"/>
        <w:jc w:val="both"/>
        <w:rPr>
          <w:rFonts w:ascii="Times New Roman" w:hAnsi="Times New Roman"/>
          <w:sz w:val="24"/>
          <w:szCs w:val="24"/>
          <w:lang w:val="lv-LV"/>
        </w:rPr>
      </w:pPr>
    </w:p>
    <w:bookmarkEnd w:id="0"/>
    <w:p w14:paraId="2C88E2BB" w14:textId="77777777" w:rsidR="00BD0787" w:rsidRPr="00BE1086" w:rsidRDefault="00BD0787" w:rsidP="00734598">
      <w:pPr>
        <w:numPr>
          <w:ilvl w:val="0"/>
          <w:numId w:val="2"/>
        </w:numPr>
        <w:spacing w:after="60" w:line="240" w:lineRule="auto"/>
        <w:ind w:left="709" w:hanging="709"/>
        <w:jc w:val="both"/>
        <w:rPr>
          <w:rFonts w:ascii="Times New Roman" w:hAnsi="Times New Roman"/>
          <w:b/>
          <w:bCs/>
          <w:sz w:val="24"/>
          <w:szCs w:val="24"/>
          <w:lang w:val="lv-LV"/>
        </w:rPr>
      </w:pPr>
      <w:r w:rsidRPr="00BE1086">
        <w:rPr>
          <w:rFonts w:ascii="Times New Roman" w:hAnsi="Times New Roman"/>
          <w:b/>
          <w:bCs/>
          <w:sz w:val="24"/>
          <w:szCs w:val="24"/>
          <w:lang w:val="lv-LV"/>
        </w:rPr>
        <w:t>Iepirkuma kontaktpersona</w:t>
      </w:r>
      <w:r w:rsidR="004B61D2" w:rsidRPr="00BE1086">
        <w:rPr>
          <w:rFonts w:ascii="Times New Roman" w:hAnsi="Times New Roman"/>
          <w:b/>
          <w:bCs/>
          <w:sz w:val="24"/>
          <w:szCs w:val="24"/>
          <w:lang w:val="lv-LV"/>
        </w:rPr>
        <w:t xml:space="preserve"> par tehnisko specifikāciju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6656"/>
      </w:tblGrid>
      <w:tr w:rsidR="00BD0787" w:rsidRPr="00BE1086" w14:paraId="327044BD" w14:textId="77777777" w:rsidTr="005A0973">
        <w:tc>
          <w:tcPr>
            <w:tcW w:w="2700" w:type="dxa"/>
            <w:vAlign w:val="center"/>
          </w:tcPr>
          <w:p w14:paraId="1A6EF355"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Vārds, uzvārds</w:t>
            </w:r>
          </w:p>
        </w:tc>
        <w:tc>
          <w:tcPr>
            <w:tcW w:w="6656" w:type="dxa"/>
            <w:vAlign w:val="center"/>
          </w:tcPr>
          <w:p w14:paraId="2D79BDBA"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Deniss Romanovičs</w:t>
            </w:r>
          </w:p>
        </w:tc>
      </w:tr>
      <w:tr w:rsidR="00BD0787" w:rsidRPr="00BE1086" w14:paraId="0DC01F5C" w14:textId="77777777" w:rsidTr="005A0973">
        <w:tc>
          <w:tcPr>
            <w:tcW w:w="2700" w:type="dxa"/>
            <w:vAlign w:val="center"/>
          </w:tcPr>
          <w:p w14:paraId="1809DB08"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Amats</w:t>
            </w:r>
          </w:p>
        </w:tc>
        <w:tc>
          <w:tcPr>
            <w:tcW w:w="6656" w:type="dxa"/>
            <w:vAlign w:val="center"/>
          </w:tcPr>
          <w:p w14:paraId="4D24899D"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Tehniskās nodaļas vadītājs</w:t>
            </w:r>
          </w:p>
        </w:tc>
      </w:tr>
      <w:tr w:rsidR="00BD0787" w:rsidRPr="00BE1086" w14:paraId="5135B755" w14:textId="77777777" w:rsidTr="005A0973">
        <w:tc>
          <w:tcPr>
            <w:tcW w:w="2700" w:type="dxa"/>
            <w:vAlign w:val="center"/>
          </w:tcPr>
          <w:p w14:paraId="1E7FBF4D"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Adrese</w:t>
            </w:r>
          </w:p>
        </w:tc>
        <w:tc>
          <w:tcPr>
            <w:tcW w:w="6656" w:type="dxa"/>
            <w:vAlign w:val="center"/>
          </w:tcPr>
          <w:p w14:paraId="25DAAD43"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Asaru prospekts 61, Jūrmala, LV - 2008</w:t>
            </w:r>
          </w:p>
        </w:tc>
      </w:tr>
      <w:tr w:rsidR="00BD0787" w:rsidRPr="00BE1086" w14:paraId="7BAF6DAE" w14:textId="77777777" w:rsidTr="005A0973">
        <w:trPr>
          <w:trHeight w:val="270"/>
        </w:trPr>
        <w:tc>
          <w:tcPr>
            <w:tcW w:w="2700" w:type="dxa"/>
            <w:vAlign w:val="center"/>
          </w:tcPr>
          <w:p w14:paraId="14C72979"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Tālrunis</w:t>
            </w:r>
          </w:p>
        </w:tc>
        <w:tc>
          <w:tcPr>
            <w:tcW w:w="6656" w:type="dxa"/>
            <w:vAlign w:val="center"/>
          </w:tcPr>
          <w:p w14:paraId="378EC885" w14:textId="77777777" w:rsidR="00BD0787" w:rsidRPr="00BE1086" w:rsidRDefault="00FD2278" w:rsidP="007B2738">
            <w:pPr>
              <w:spacing w:after="60"/>
              <w:rPr>
                <w:rFonts w:ascii="Times New Roman" w:hAnsi="Times New Roman"/>
                <w:sz w:val="24"/>
                <w:szCs w:val="24"/>
                <w:lang w:val="lv-LV"/>
              </w:rPr>
            </w:pPr>
            <w:r w:rsidRPr="00BE1086">
              <w:rPr>
                <w:rFonts w:ascii="Times New Roman" w:hAnsi="Times New Roman"/>
                <w:sz w:val="24"/>
                <w:szCs w:val="24"/>
                <w:lang w:val="lv-LV"/>
              </w:rPr>
              <w:t>29293501</w:t>
            </w:r>
          </w:p>
        </w:tc>
      </w:tr>
      <w:tr w:rsidR="00BD0787" w:rsidRPr="00BE1086" w14:paraId="345E3590" w14:textId="77777777" w:rsidTr="005A0973">
        <w:trPr>
          <w:trHeight w:val="270"/>
        </w:trPr>
        <w:tc>
          <w:tcPr>
            <w:tcW w:w="2700" w:type="dxa"/>
            <w:vAlign w:val="center"/>
          </w:tcPr>
          <w:p w14:paraId="140FA479"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Fakss</w:t>
            </w:r>
          </w:p>
        </w:tc>
        <w:tc>
          <w:tcPr>
            <w:tcW w:w="6656" w:type="dxa"/>
            <w:vAlign w:val="center"/>
          </w:tcPr>
          <w:p w14:paraId="37257DF7"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67766314</w:t>
            </w:r>
          </w:p>
        </w:tc>
      </w:tr>
      <w:tr w:rsidR="00BD0787" w:rsidRPr="00BE1086" w14:paraId="18D18E6D" w14:textId="77777777" w:rsidTr="005A0973">
        <w:trPr>
          <w:trHeight w:val="238"/>
        </w:trPr>
        <w:tc>
          <w:tcPr>
            <w:tcW w:w="2700" w:type="dxa"/>
            <w:vAlign w:val="center"/>
          </w:tcPr>
          <w:p w14:paraId="1D399E12" w14:textId="77777777" w:rsidR="00BD0787" w:rsidRPr="00BE1086" w:rsidRDefault="00BD0787" w:rsidP="007B2738">
            <w:pPr>
              <w:spacing w:after="60"/>
              <w:rPr>
                <w:rFonts w:ascii="Times New Roman" w:hAnsi="Times New Roman"/>
                <w:sz w:val="24"/>
                <w:szCs w:val="24"/>
                <w:lang w:val="lv-LV"/>
              </w:rPr>
            </w:pPr>
            <w:r w:rsidRPr="00BE1086">
              <w:rPr>
                <w:rFonts w:ascii="Times New Roman" w:hAnsi="Times New Roman"/>
                <w:sz w:val="24"/>
                <w:szCs w:val="24"/>
                <w:lang w:val="lv-LV"/>
              </w:rPr>
              <w:t>E-pasta adrese</w:t>
            </w:r>
          </w:p>
        </w:tc>
        <w:tc>
          <w:tcPr>
            <w:tcW w:w="6656" w:type="dxa"/>
            <w:vAlign w:val="center"/>
          </w:tcPr>
          <w:p w14:paraId="4671DA53" w14:textId="77777777" w:rsidR="00BD0787" w:rsidRPr="00BE1086" w:rsidRDefault="00BD0787" w:rsidP="005A0973">
            <w:pPr>
              <w:tabs>
                <w:tab w:val="left" w:pos="3492"/>
                <w:tab w:val="left" w:pos="4752"/>
              </w:tabs>
              <w:spacing w:after="60"/>
              <w:rPr>
                <w:rFonts w:ascii="Times New Roman" w:hAnsi="Times New Roman"/>
                <w:sz w:val="24"/>
                <w:szCs w:val="24"/>
                <w:lang w:val="lv-LV"/>
              </w:rPr>
            </w:pPr>
            <w:r w:rsidRPr="00BE1086">
              <w:rPr>
                <w:rFonts w:ascii="Times New Roman" w:hAnsi="Times New Roman"/>
                <w:sz w:val="24"/>
                <w:szCs w:val="24"/>
                <w:lang w:val="lv-LV"/>
              </w:rPr>
              <w:t>info@nrc.lv</w:t>
            </w:r>
          </w:p>
        </w:tc>
      </w:tr>
    </w:tbl>
    <w:p w14:paraId="3A51B122" w14:textId="77777777" w:rsidR="004B61D2" w:rsidRPr="00BE1086" w:rsidRDefault="004B61D2" w:rsidP="004B61D2">
      <w:pPr>
        <w:spacing w:after="60" w:line="240" w:lineRule="auto"/>
        <w:jc w:val="both"/>
        <w:rPr>
          <w:rFonts w:ascii="Times New Roman" w:hAnsi="Times New Roman"/>
          <w:b/>
          <w:bCs/>
          <w:sz w:val="24"/>
          <w:szCs w:val="24"/>
          <w:lang w:val="lv-LV"/>
        </w:rPr>
      </w:pPr>
      <w:r w:rsidRPr="00BE1086">
        <w:rPr>
          <w:rFonts w:ascii="Times New Roman" w:hAnsi="Times New Roman"/>
          <w:b/>
          <w:bCs/>
          <w:sz w:val="24"/>
          <w:szCs w:val="24"/>
          <w:lang w:val="lv-LV"/>
        </w:rPr>
        <w:t>Iepirkuma kontaktpersona par iepirkuma procedūru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6656"/>
      </w:tblGrid>
      <w:tr w:rsidR="004B61D2" w:rsidRPr="00BE1086" w14:paraId="598CAFFD" w14:textId="77777777" w:rsidTr="00952AA7">
        <w:tc>
          <w:tcPr>
            <w:tcW w:w="2700" w:type="dxa"/>
            <w:vAlign w:val="center"/>
          </w:tcPr>
          <w:p w14:paraId="6B052E68"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Vārds, uzvārds</w:t>
            </w:r>
          </w:p>
        </w:tc>
        <w:tc>
          <w:tcPr>
            <w:tcW w:w="6656" w:type="dxa"/>
            <w:vAlign w:val="center"/>
          </w:tcPr>
          <w:p w14:paraId="40D22971"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 xml:space="preserve">Aija </w:t>
            </w:r>
            <w:proofErr w:type="spellStart"/>
            <w:r w:rsidRPr="00BE1086">
              <w:rPr>
                <w:rFonts w:ascii="Times New Roman" w:hAnsi="Times New Roman"/>
                <w:sz w:val="24"/>
                <w:szCs w:val="24"/>
                <w:lang w:val="lv-LV"/>
              </w:rPr>
              <w:t>Kočane</w:t>
            </w:r>
            <w:proofErr w:type="spellEnd"/>
          </w:p>
        </w:tc>
      </w:tr>
      <w:tr w:rsidR="004B61D2" w:rsidRPr="00BE1086" w14:paraId="5D0B86BB" w14:textId="77777777" w:rsidTr="00952AA7">
        <w:tc>
          <w:tcPr>
            <w:tcW w:w="2700" w:type="dxa"/>
            <w:vAlign w:val="center"/>
          </w:tcPr>
          <w:p w14:paraId="054851E2"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Amats</w:t>
            </w:r>
          </w:p>
        </w:tc>
        <w:tc>
          <w:tcPr>
            <w:tcW w:w="6656" w:type="dxa"/>
            <w:vAlign w:val="center"/>
          </w:tcPr>
          <w:p w14:paraId="4279FDD4"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juriste</w:t>
            </w:r>
          </w:p>
        </w:tc>
      </w:tr>
      <w:tr w:rsidR="004B61D2" w:rsidRPr="00BE1086" w14:paraId="359247D6" w14:textId="77777777" w:rsidTr="00952AA7">
        <w:tc>
          <w:tcPr>
            <w:tcW w:w="2700" w:type="dxa"/>
            <w:vAlign w:val="center"/>
          </w:tcPr>
          <w:p w14:paraId="1E3C902C"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Adrese</w:t>
            </w:r>
          </w:p>
        </w:tc>
        <w:tc>
          <w:tcPr>
            <w:tcW w:w="6656" w:type="dxa"/>
            <w:vAlign w:val="center"/>
          </w:tcPr>
          <w:p w14:paraId="1473B277"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Asaru prospekts 61, Jūrmala, LV - 2008</w:t>
            </w:r>
          </w:p>
        </w:tc>
      </w:tr>
      <w:tr w:rsidR="004B61D2" w:rsidRPr="00BE1086" w14:paraId="02E4FA52" w14:textId="77777777" w:rsidTr="00952AA7">
        <w:trPr>
          <w:trHeight w:val="270"/>
        </w:trPr>
        <w:tc>
          <w:tcPr>
            <w:tcW w:w="2700" w:type="dxa"/>
            <w:vAlign w:val="center"/>
          </w:tcPr>
          <w:p w14:paraId="47DAB6F5"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Tālrunis</w:t>
            </w:r>
          </w:p>
        </w:tc>
        <w:tc>
          <w:tcPr>
            <w:tcW w:w="6656" w:type="dxa"/>
            <w:vAlign w:val="center"/>
          </w:tcPr>
          <w:p w14:paraId="2CA9A328" w14:textId="77777777" w:rsidR="004B61D2" w:rsidRPr="00BE1086" w:rsidRDefault="004B61D2" w:rsidP="004B61D2">
            <w:pPr>
              <w:spacing w:after="60"/>
              <w:rPr>
                <w:rFonts w:ascii="Times New Roman" w:hAnsi="Times New Roman"/>
                <w:sz w:val="24"/>
                <w:szCs w:val="24"/>
                <w:lang w:val="lv-LV"/>
              </w:rPr>
            </w:pPr>
            <w:r w:rsidRPr="00BE1086">
              <w:rPr>
                <w:rFonts w:ascii="Times New Roman" w:hAnsi="Times New Roman"/>
                <w:sz w:val="24"/>
                <w:szCs w:val="24"/>
                <w:lang w:val="lv-LV"/>
              </w:rPr>
              <w:t>66953808</w:t>
            </w:r>
          </w:p>
        </w:tc>
      </w:tr>
      <w:tr w:rsidR="004B61D2" w:rsidRPr="00BE1086" w14:paraId="5931CE7B" w14:textId="77777777" w:rsidTr="00952AA7">
        <w:trPr>
          <w:trHeight w:val="270"/>
        </w:trPr>
        <w:tc>
          <w:tcPr>
            <w:tcW w:w="2700" w:type="dxa"/>
            <w:vAlign w:val="center"/>
          </w:tcPr>
          <w:p w14:paraId="2563C587"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Fakss</w:t>
            </w:r>
          </w:p>
        </w:tc>
        <w:tc>
          <w:tcPr>
            <w:tcW w:w="6656" w:type="dxa"/>
            <w:vAlign w:val="center"/>
          </w:tcPr>
          <w:p w14:paraId="7F9D8630"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67766314</w:t>
            </w:r>
          </w:p>
        </w:tc>
      </w:tr>
      <w:tr w:rsidR="004B61D2" w:rsidRPr="00BE1086" w14:paraId="7853CF26" w14:textId="77777777" w:rsidTr="00952AA7">
        <w:trPr>
          <w:trHeight w:val="238"/>
        </w:trPr>
        <w:tc>
          <w:tcPr>
            <w:tcW w:w="2700" w:type="dxa"/>
            <w:vAlign w:val="center"/>
          </w:tcPr>
          <w:p w14:paraId="66CB2603" w14:textId="77777777" w:rsidR="004B61D2" w:rsidRPr="00BE1086" w:rsidRDefault="004B61D2" w:rsidP="00952AA7">
            <w:pPr>
              <w:spacing w:after="60"/>
              <w:rPr>
                <w:rFonts w:ascii="Times New Roman" w:hAnsi="Times New Roman"/>
                <w:sz w:val="24"/>
                <w:szCs w:val="24"/>
                <w:lang w:val="lv-LV"/>
              </w:rPr>
            </w:pPr>
            <w:r w:rsidRPr="00BE1086">
              <w:rPr>
                <w:rFonts w:ascii="Times New Roman" w:hAnsi="Times New Roman"/>
                <w:sz w:val="24"/>
                <w:szCs w:val="24"/>
                <w:lang w:val="lv-LV"/>
              </w:rPr>
              <w:t>E-pasta adrese</w:t>
            </w:r>
          </w:p>
        </w:tc>
        <w:tc>
          <w:tcPr>
            <w:tcW w:w="6656" w:type="dxa"/>
            <w:vAlign w:val="center"/>
          </w:tcPr>
          <w:p w14:paraId="1A7E3F6C" w14:textId="77777777" w:rsidR="004B61D2" w:rsidRPr="00BE1086" w:rsidRDefault="004B61D2" w:rsidP="00952AA7">
            <w:pPr>
              <w:tabs>
                <w:tab w:val="left" w:pos="3492"/>
                <w:tab w:val="left" w:pos="4752"/>
              </w:tabs>
              <w:spacing w:after="60"/>
              <w:rPr>
                <w:rFonts w:ascii="Times New Roman" w:hAnsi="Times New Roman"/>
                <w:sz w:val="24"/>
                <w:szCs w:val="24"/>
                <w:lang w:val="lv-LV"/>
              </w:rPr>
            </w:pPr>
            <w:r w:rsidRPr="00BE1086">
              <w:rPr>
                <w:rFonts w:ascii="Times New Roman" w:hAnsi="Times New Roman"/>
                <w:sz w:val="24"/>
                <w:szCs w:val="24"/>
                <w:lang w:val="lv-LV"/>
              </w:rPr>
              <w:t>info@nrc.lv</w:t>
            </w:r>
          </w:p>
        </w:tc>
      </w:tr>
    </w:tbl>
    <w:p w14:paraId="423ED87F" w14:textId="77777777" w:rsidR="004B61D2" w:rsidRPr="00BE1086" w:rsidRDefault="004B61D2" w:rsidP="00C039C2">
      <w:pPr>
        <w:spacing w:after="0" w:line="240" w:lineRule="auto"/>
        <w:jc w:val="center"/>
        <w:rPr>
          <w:rFonts w:ascii="Times New Roman" w:hAnsi="Times New Roman"/>
          <w:b/>
          <w:smallCaps/>
          <w:sz w:val="24"/>
          <w:szCs w:val="24"/>
          <w:lang w:val="lv-LV"/>
        </w:rPr>
      </w:pPr>
    </w:p>
    <w:p w14:paraId="00044500" w14:textId="77777777" w:rsidR="00BD0787" w:rsidRPr="00267F40" w:rsidRDefault="00BD0787" w:rsidP="00C039C2">
      <w:pPr>
        <w:spacing w:after="0" w:line="240" w:lineRule="auto"/>
        <w:jc w:val="center"/>
        <w:rPr>
          <w:rFonts w:ascii="Times New Roman" w:hAnsi="Times New Roman"/>
          <w:b/>
          <w:smallCaps/>
          <w:color w:val="FF0000"/>
          <w:sz w:val="24"/>
          <w:szCs w:val="24"/>
          <w:lang w:val="lv-LV"/>
        </w:rPr>
      </w:pPr>
      <w:r w:rsidRPr="00267F40">
        <w:rPr>
          <w:rFonts w:ascii="Times New Roman" w:hAnsi="Times New Roman"/>
          <w:b/>
          <w:smallCaps/>
          <w:color w:val="FF0000"/>
          <w:sz w:val="24"/>
          <w:szCs w:val="24"/>
          <w:lang w:val="lv-LV"/>
        </w:rPr>
        <w:t>B. Informācija par iepirkuma priekšmetu</w:t>
      </w:r>
    </w:p>
    <w:p w14:paraId="3ED7C1B4" w14:textId="77777777" w:rsidR="00BD0787" w:rsidRPr="00BE1086" w:rsidRDefault="00BD0787" w:rsidP="00734598">
      <w:pPr>
        <w:numPr>
          <w:ilvl w:val="0"/>
          <w:numId w:val="2"/>
        </w:numPr>
        <w:spacing w:after="0" w:line="240" w:lineRule="auto"/>
        <w:ind w:left="709" w:hanging="709"/>
        <w:jc w:val="both"/>
        <w:rPr>
          <w:rFonts w:ascii="Times New Roman" w:hAnsi="Times New Roman"/>
          <w:b/>
          <w:sz w:val="24"/>
          <w:szCs w:val="24"/>
          <w:lang w:val="lv-LV" w:eastAsia="lv-LV"/>
        </w:rPr>
      </w:pPr>
      <w:r w:rsidRPr="00BE1086">
        <w:rPr>
          <w:rFonts w:ascii="Times New Roman" w:hAnsi="Times New Roman"/>
          <w:b/>
          <w:sz w:val="24"/>
          <w:szCs w:val="24"/>
          <w:lang w:val="lv-LV" w:eastAsia="lv-LV"/>
        </w:rPr>
        <w:t>Iepirkuma priekšmets</w:t>
      </w:r>
    </w:p>
    <w:p w14:paraId="762EF2C7" w14:textId="77777777" w:rsidR="00BD0787" w:rsidRPr="00BE1086" w:rsidRDefault="00BD0787" w:rsidP="00734598">
      <w:pPr>
        <w:pStyle w:val="ListParagraph"/>
        <w:numPr>
          <w:ilvl w:val="1"/>
          <w:numId w:val="2"/>
        </w:numPr>
        <w:ind w:left="993" w:hanging="508"/>
        <w:jc w:val="both"/>
        <w:rPr>
          <w:rFonts w:ascii="Times New Roman" w:hAnsi="Times New Roman"/>
          <w:b/>
          <w:szCs w:val="24"/>
        </w:rPr>
      </w:pPr>
      <w:r w:rsidRPr="00BE1086">
        <w:rPr>
          <w:rFonts w:ascii="Times New Roman" w:hAnsi="Times New Roman"/>
          <w:szCs w:val="24"/>
        </w:rPr>
        <w:t xml:space="preserve">Iepirkuma priekšmets ir apkures </w:t>
      </w:r>
      <w:proofErr w:type="spellStart"/>
      <w:r w:rsidRPr="00BE1086">
        <w:rPr>
          <w:rFonts w:ascii="Times New Roman" w:hAnsi="Times New Roman"/>
          <w:szCs w:val="24"/>
        </w:rPr>
        <w:t>kokskaidu</w:t>
      </w:r>
      <w:proofErr w:type="spellEnd"/>
      <w:r w:rsidRPr="00BE1086">
        <w:rPr>
          <w:rFonts w:ascii="Times New Roman" w:hAnsi="Times New Roman"/>
          <w:szCs w:val="24"/>
        </w:rPr>
        <w:t xml:space="preserve"> g</w:t>
      </w:r>
      <w:r w:rsidRPr="00BE1086">
        <w:rPr>
          <w:rFonts w:ascii="Times New Roman" w:hAnsi="Times New Roman"/>
          <w:spacing w:val="2"/>
          <w:szCs w:val="24"/>
        </w:rPr>
        <w:t xml:space="preserve">ranulu </w:t>
      </w:r>
      <w:r w:rsidRPr="00BE1086">
        <w:rPr>
          <w:rFonts w:ascii="Times New Roman" w:hAnsi="Times New Roman"/>
          <w:szCs w:val="24"/>
        </w:rPr>
        <w:t xml:space="preserve">piegāde Pasūtītāja vajadzībām, atbilstoši šīs Iepirkumu procedūras nolikumam un tā </w:t>
      </w:r>
      <w:r w:rsidR="007333BA" w:rsidRPr="00BE1086">
        <w:rPr>
          <w:rFonts w:ascii="Times New Roman" w:hAnsi="Times New Roman"/>
          <w:szCs w:val="24"/>
        </w:rPr>
        <w:t>t</w:t>
      </w:r>
      <w:r w:rsidRPr="00BE1086">
        <w:rPr>
          <w:rFonts w:ascii="Times New Roman" w:hAnsi="Times New Roman"/>
          <w:szCs w:val="24"/>
        </w:rPr>
        <w:t>ehniskajai specifikācijai (nolikuma pielikums Nr.1).</w:t>
      </w:r>
    </w:p>
    <w:p w14:paraId="0224A293" w14:textId="77777777" w:rsidR="00A55AF0" w:rsidRPr="00BE1086" w:rsidRDefault="00A55AF0" w:rsidP="00734598">
      <w:pPr>
        <w:pStyle w:val="ListParagraph"/>
        <w:numPr>
          <w:ilvl w:val="1"/>
          <w:numId w:val="2"/>
        </w:numPr>
        <w:ind w:left="990" w:hanging="450"/>
        <w:jc w:val="both"/>
        <w:rPr>
          <w:rFonts w:ascii="Times New Roman" w:hAnsi="Times New Roman"/>
          <w:szCs w:val="24"/>
        </w:rPr>
      </w:pPr>
      <w:r w:rsidRPr="00BE1086">
        <w:rPr>
          <w:rFonts w:ascii="Times New Roman" w:hAnsi="Times New Roman"/>
          <w:szCs w:val="24"/>
        </w:rPr>
        <w:t>Iepirkuma priekšmets nav sadalīts daļās un Pretendents drīkst iesniegt vienu piedāvājuma variantu par visu iepirkuma priekšmeta apjomu saskaņā ar tehniskajā specifikācijā (nolikuma 2.pielikums) noteikto.</w:t>
      </w:r>
    </w:p>
    <w:p w14:paraId="527D92A1" w14:textId="77777777" w:rsidR="00BD0787" w:rsidRPr="00BE1086" w:rsidRDefault="00BD0787" w:rsidP="00734598">
      <w:pPr>
        <w:pStyle w:val="ListParagraph"/>
        <w:numPr>
          <w:ilvl w:val="1"/>
          <w:numId w:val="2"/>
        </w:numPr>
        <w:ind w:left="993" w:hanging="508"/>
        <w:jc w:val="both"/>
        <w:rPr>
          <w:rFonts w:ascii="Times New Roman" w:hAnsi="Times New Roman"/>
          <w:b/>
          <w:szCs w:val="24"/>
        </w:rPr>
      </w:pPr>
      <w:r w:rsidRPr="00BE1086">
        <w:rPr>
          <w:rFonts w:ascii="Times New Roman" w:hAnsi="Times New Roman"/>
          <w:szCs w:val="24"/>
        </w:rPr>
        <w:t>Iepirkuma priekšmeta CPV kods:</w:t>
      </w:r>
      <w:r w:rsidR="00D87F77" w:rsidRPr="00BE1086">
        <w:rPr>
          <w:rFonts w:ascii="Times New Roman" w:hAnsi="Times New Roman"/>
          <w:szCs w:val="24"/>
        </w:rPr>
        <w:t xml:space="preserve"> </w:t>
      </w:r>
      <w:r w:rsidR="00D87F77" w:rsidRPr="00BE1086">
        <w:rPr>
          <w:rFonts w:ascii="Times New Roman" w:hAnsi="Times New Roman"/>
          <w:szCs w:val="24"/>
          <w:shd w:val="clear" w:color="auto" w:fill="FFFFFF"/>
        </w:rPr>
        <w:t>09111400-4</w:t>
      </w:r>
      <w:r w:rsidR="00D87F77" w:rsidRPr="00BE1086">
        <w:rPr>
          <w:rFonts w:ascii="Times New Roman" w:hAnsi="Times New Roman"/>
          <w:szCs w:val="24"/>
        </w:rPr>
        <w:t xml:space="preserve"> (</w:t>
      </w:r>
      <w:r w:rsidR="00D87F77" w:rsidRPr="00BE1086">
        <w:rPr>
          <w:rFonts w:ascii="Times New Roman" w:hAnsi="Times New Roman"/>
          <w:szCs w:val="24"/>
          <w:shd w:val="clear" w:color="auto" w:fill="FFFFFF"/>
        </w:rPr>
        <w:t>Koksnes kurināmais</w:t>
      </w:r>
      <w:r w:rsidR="007333BA" w:rsidRPr="00BE1086">
        <w:rPr>
          <w:rFonts w:ascii="Times New Roman" w:hAnsi="Times New Roman"/>
          <w:szCs w:val="24"/>
          <w:shd w:val="clear" w:color="auto" w:fill="FFFFFF"/>
        </w:rPr>
        <w:t>)</w:t>
      </w:r>
      <w:r w:rsidRPr="00BE1086">
        <w:rPr>
          <w:rFonts w:ascii="Times New Roman" w:hAnsi="Times New Roman"/>
          <w:szCs w:val="24"/>
        </w:rPr>
        <w:t>.</w:t>
      </w:r>
    </w:p>
    <w:p w14:paraId="366F114B" w14:textId="77777777" w:rsidR="00BD0787" w:rsidRPr="00BE1086" w:rsidRDefault="00BD0787" w:rsidP="00734598">
      <w:pPr>
        <w:pStyle w:val="ListParagraph"/>
        <w:numPr>
          <w:ilvl w:val="1"/>
          <w:numId w:val="2"/>
        </w:numPr>
        <w:ind w:left="993" w:hanging="508"/>
        <w:jc w:val="both"/>
        <w:rPr>
          <w:rFonts w:ascii="Times New Roman" w:hAnsi="Times New Roman"/>
          <w:b/>
          <w:szCs w:val="24"/>
        </w:rPr>
      </w:pPr>
      <w:r w:rsidRPr="00BE1086">
        <w:rPr>
          <w:rFonts w:ascii="Times New Roman" w:hAnsi="Times New Roman"/>
          <w:szCs w:val="24"/>
        </w:rPr>
        <w:t>Plānotais Preču iegādes apjoms un cita Preces raksturojoša informācija ir norādīta nolikuma Tehniskajā specifikācijā.</w:t>
      </w:r>
    </w:p>
    <w:p w14:paraId="5DF73CD1" w14:textId="77777777" w:rsidR="00E457A3" w:rsidRPr="00BE1086" w:rsidRDefault="00E457A3" w:rsidP="00734598">
      <w:pPr>
        <w:pStyle w:val="ListParagraph"/>
        <w:numPr>
          <w:ilvl w:val="1"/>
          <w:numId w:val="2"/>
        </w:numPr>
        <w:ind w:left="900" w:hanging="450"/>
        <w:jc w:val="both"/>
        <w:rPr>
          <w:rFonts w:ascii="Times New Roman" w:hAnsi="Times New Roman"/>
          <w:szCs w:val="24"/>
        </w:rPr>
      </w:pPr>
      <w:r w:rsidRPr="00BE1086">
        <w:rPr>
          <w:rFonts w:ascii="Times New Roman" w:hAnsi="Times New Roman"/>
          <w:szCs w:val="24"/>
        </w:rPr>
        <w:t xml:space="preserve">Ja jauna konkursa rezultāti attiecībā uz šī Līguma priekšmetu objektīvu iemeslu dēļ nav izsludināti Līguma darbības laikā, Puses var vienoties par Līguma darbības pagarinājumu līdz nākamā konkursa rezultātu izsludināšanai, ja šī Līguma 1.1. punktā noteiktā Līguma summa nav izlietota, </w:t>
      </w:r>
      <w:r w:rsidRPr="00BE1086">
        <w:rPr>
          <w:rFonts w:ascii="Times New Roman" w:hAnsi="Times New Roman"/>
          <w:szCs w:val="24"/>
        </w:rPr>
        <w:lastRenderedPageBreak/>
        <w:t>vai papildus piegādājamo preču kopējais apjoms nepārsniedz 10</w:t>
      </w:r>
      <w:r w:rsidR="008420D2" w:rsidRPr="00BE1086">
        <w:rPr>
          <w:rFonts w:ascii="Times New Roman" w:hAnsi="Times New Roman"/>
          <w:szCs w:val="24"/>
        </w:rPr>
        <w:t xml:space="preserve"> </w:t>
      </w:r>
      <w:r w:rsidRPr="00BE1086">
        <w:rPr>
          <w:rFonts w:ascii="Times New Roman" w:hAnsi="Times New Roman"/>
          <w:szCs w:val="24"/>
        </w:rPr>
        <w:t>% no noteiktā piegādes apjoma un tiek ievēroti Publisko iepirkuma likuma  61. panta nosacījumi.</w:t>
      </w:r>
    </w:p>
    <w:p w14:paraId="70E4FE35" w14:textId="77777777" w:rsidR="00BD0787" w:rsidRPr="00BE1086" w:rsidRDefault="00BD0787" w:rsidP="00734598">
      <w:pPr>
        <w:pStyle w:val="ListParagraph"/>
        <w:numPr>
          <w:ilvl w:val="1"/>
          <w:numId w:val="2"/>
        </w:numPr>
        <w:ind w:left="993" w:hanging="508"/>
        <w:jc w:val="both"/>
        <w:rPr>
          <w:rFonts w:ascii="Times New Roman" w:hAnsi="Times New Roman"/>
          <w:b/>
          <w:szCs w:val="24"/>
        </w:rPr>
      </w:pPr>
      <w:r w:rsidRPr="00BE1086">
        <w:rPr>
          <w:rFonts w:ascii="Times New Roman" w:hAnsi="Times New Roman"/>
          <w:szCs w:val="24"/>
        </w:rPr>
        <w:t>Piedāvājumu par Iepirkuma priekšmetu var iesniegt tikai tad, ja piedāvājums pilnībā atbilst šī Iepirkuma procedūras nolikumā un tā pielikumos noteiktajām prasībām.</w:t>
      </w:r>
    </w:p>
    <w:p w14:paraId="1BF920C1" w14:textId="77777777" w:rsidR="00BD0787" w:rsidRPr="00BE1086" w:rsidRDefault="00BD0787" w:rsidP="00734598">
      <w:pPr>
        <w:numPr>
          <w:ilvl w:val="0"/>
          <w:numId w:val="2"/>
        </w:numPr>
        <w:spacing w:after="0" w:line="240" w:lineRule="auto"/>
        <w:ind w:left="709" w:hanging="709"/>
        <w:jc w:val="both"/>
        <w:rPr>
          <w:rFonts w:ascii="Times New Roman" w:hAnsi="Times New Roman"/>
          <w:b/>
          <w:sz w:val="24"/>
          <w:szCs w:val="24"/>
          <w:lang w:val="lv-LV" w:eastAsia="lv-LV"/>
        </w:rPr>
      </w:pPr>
      <w:bookmarkStart w:id="3" w:name="_Toc134418278"/>
      <w:bookmarkStart w:id="4" w:name="_Toc134628683"/>
      <w:bookmarkStart w:id="5" w:name="_Toc216079946"/>
      <w:bookmarkStart w:id="6" w:name="_Toc244503052"/>
      <w:bookmarkStart w:id="7" w:name="_Toc244505591"/>
      <w:bookmarkStart w:id="8" w:name="_Toc245287579"/>
      <w:bookmarkEnd w:id="1"/>
      <w:r w:rsidRPr="00BE1086">
        <w:rPr>
          <w:rFonts w:ascii="Times New Roman" w:hAnsi="Times New Roman"/>
          <w:b/>
          <w:sz w:val="24"/>
          <w:szCs w:val="24"/>
          <w:lang w:val="lv-LV" w:eastAsia="lv-LV"/>
        </w:rPr>
        <w:t>Līguma izpildes laiks un vieta</w:t>
      </w:r>
    </w:p>
    <w:p w14:paraId="3F6A5C5D" w14:textId="77777777" w:rsidR="00BD0787" w:rsidRPr="00BE1086" w:rsidRDefault="00962F85" w:rsidP="00734598">
      <w:pPr>
        <w:numPr>
          <w:ilvl w:val="1"/>
          <w:numId w:val="2"/>
        </w:numPr>
        <w:spacing w:after="0" w:line="240" w:lineRule="auto"/>
        <w:ind w:left="993" w:hanging="567"/>
        <w:jc w:val="both"/>
        <w:rPr>
          <w:rFonts w:ascii="Times New Roman" w:hAnsi="Times New Roman"/>
          <w:sz w:val="24"/>
          <w:szCs w:val="24"/>
          <w:lang w:val="lv-LV" w:eastAsia="lv-LV"/>
        </w:rPr>
      </w:pPr>
      <w:r w:rsidRPr="00BE1086">
        <w:rPr>
          <w:rFonts w:ascii="Times New Roman" w:hAnsi="Times New Roman"/>
          <w:sz w:val="24"/>
          <w:szCs w:val="24"/>
          <w:lang w:val="lv-LV" w:eastAsia="lv-LV"/>
        </w:rPr>
        <w:t xml:space="preserve">Līguma izpildes laiks ir </w:t>
      </w:r>
      <w:r w:rsidR="00EE74AC">
        <w:rPr>
          <w:rFonts w:ascii="Times New Roman" w:hAnsi="Times New Roman"/>
          <w:sz w:val="24"/>
          <w:szCs w:val="24"/>
          <w:lang w:val="lv-LV" w:eastAsia="lv-LV"/>
        </w:rPr>
        <w:t>12</w:t>
      </w:r>
      <w:r w:rsidR="003D139A" w:rsidRPr="00BE1086">
        <w:rPr>
          <w:rFonts w:ascii="Times New Roman" w:hAnsi="Times New Roman"/>
          <w:sz w:val="24"/>
          <w:szCs w:val="24"/>
          <w:lang w:val="lv-LV" w:eastAsia="lv-LV"/>
        </w:rPr>
        <w:t xml:space="preserve"> </w:t>
      </w:r>
      <w:r w:rsidR="00BD0787" w:rsidRPr="00BE1086">
        <w:rPr>
          <w:rFonts w:ascii="Times New Roman" w:hAnsi="Times New Roman"/>
          <w:sz w:val="24"/>
          <w:szCs w:val="24"/>
          <w:lang w:val="lv-LV" w:eastAsia="lv-LV"/>
        </w:rPr>
        <w:t>(</w:t>
      </w:r>
      <w:r w:rsidR="00EE74AC">
        <w:rPr>
          <w:rFonts w:ascii="Times New Roman" w:hAnsi="Times New Roman"/>
          <w:sz w:val="24"/>
          <w:szCs w:val="24"/>
          <w:lang w:val="lv-LV" w:eastAsia="lv-LV"/>
        </w:rPr>
        <w:t>divpadsmit</w:t>
      </w:r>
      <w:r w:rsidR="00BD0787" w:rsidRPr="00BE1086">
        <w:rPr>
          <w:rFonts w:ascii="Times New Roman" w:hAnsi="Times New Roman"/>
          <w:sz w:val="24"/>
          <w:szCs w:val="24"/>
          <w:lang w:val="lv-LV" w:eastAsia="lv-LV"/>
        </w:rPr>
        <w:t>) kalendārie mēneši, skaitot no Preču piegādes līguma abpusējas parakstīšanas dienas.</w:t>
      </w:r>
    </w:p>
    <w:p w14:paraId="6E6623DD" w14:textId="77777777" w:rsidR="00BD0787" w:rsidRPr="00BE1086" w:rsidRDefault="00BD0787" w:rsidP="00734598">
      <w:pPr>
        <w:numPr>
          <w:ilvl w:val="1"/>
          <w:numId w:val="2"/>
        </w:numPr>
        <w:spacing w:after="0" w:line="240" w:lineRule="auto"/>
        <w:ind w:left="993" w:hanging="567"/>
        <w:jc w:val="both"/>
        <w:rPr>
          <w:rFonts w:ascii="Times New Roman" w:hAnsi="Times New Roman"/>
          <w:sz w:val="24"/>
          <w:szCs w:val="24"/>
          <w:lang w:val="lv-LV" w:eastAsia="lv-LV"/>
        </w:rPr>
      </w:pPr>
      <w:r w:rsidRPr="00BE1086">
        <w:rPr>
          <w:rFonts w:ascii="Times New Roman" w:hAnsi="Times New Roman"/>
          <w:sz w:val="24"/>
          <w:szCs w:val="24"/>
          <w:lang w:val="lv-LV" w:eastAsia="lv-LV"/>
        </w:rPr>
        <w:t xml:space="preserve">Līguma izpildes (Preču piegādes) vieta ir Pasūtītāja darba telpās </w:t>
      </w:r>
      <w:r w:rsidRPr="00BE1086">
        <w:rPr>
          <w:rFonts w:ascii="Times New Roman" w:hAnsi="Times New Roman"/>
          <w:sz w:val="24"/>
          <w:szCs w:val="24"/>
          <w:lang w:val="lv-LV"/>
        </w:rPr>
        <w:t>Asaru prospektā 61, Jūrmalā, LV – 2008.</w:t>
      </w:r>
    </w:p>
    <w:p w14:paraId="5F7ACB72" w14:textId="77777777" w:rsidR="00BD0787" w:rsidRPr="00BE1086" w:rsidRDefault="00BD0787" w:rsidP="00734598">
      <w:pPr>
        <w:numPr>
          <w:ilvl w:val="0"/>
          <w:numId w:val="2"/>
        </w:numPr>
        <w:spacing w:after="0" w:line="240" w:lineRule="auto"/>
        <w:ind w:left="709" w:hanging="709"/>
        <w:jc w:val="both"/>
        <w:rPr>
          <w:rFonts w:ascii="Times New Roman" w:hAnsi="Times New Roman"/>
          <w:b/>
          <w:sz w:val="24"/>
          <w:szCs w:val="24"/>
          <w:lang w:val="lv-LV" w:eastAsia="lv-LV"/>
        </w:rPr>
      </w:pPr>
      <w:r w:rsidRPr="00BE1086">
        <w:rPr>
          <w:rFonts w:ascii="Times New Roman" w:hAnsi="Times New Roman"/>
          <w:b/>
          <w:sz w:val="24"/>
          <w:szCs w:val="24"/>
          <w:lang w:val="lv-LV" w:eastAsia="lv-LV"/>
        </w:rPr>
        <w:t>Finansējuma avots un paredzamā līgumcena</w:t>
      </w:r>
    </w:p>
    <w:p w14:paraId="04DBBF7E" w14:textId="77777777" w:rsidR="00BD0787" w:rsidRPr="00BE1086" w:rsidRDefault="00BD0787" w:rsidP="00734598">
      <w:pPr>
        <w:numPr>
          <w:ilvl w:val="1"/>
          <w:numId w:val="2"/>
        </w:numPr>
        <w:spacing w:after="0" w:line="240" w:lineRule="auto"/>
        <w:ind w:left="993" w:hanging="567"/>
        <w:jc w:val="both"/>
        <w:rPr>
          <w:rFonts w:ascii="Times New Roman" w:hAnsi="Times New Roman"/>
          <w:sz w:val="24"/>
          <w:szCs w:val="24"/>
          <w:lang w:val="lv-LV" w:eastAsia="lv-LV"/>
        </w:rPr>
      </w:pPr>
      <w:r w:rsidRPr="00BE1086">
        <w:rPr>
          <w:rFonts w:ascii="Times New Roman" w:hAnsi="Times New Roman"/>
          <w:sz w:val="24"/>
          <w:szCs w:val="24"/>
          <w:lang w:val="lv-LV"/>
        </w:rPr>
        <w:t>Pasūtītājs samaksu par saņemtajām Precēm veiks no sava budžeta līdzekļiem, 30</w:t>
      </w:r>
      <w:r w:rsidR="00392CB3" w:rsidRPr="00BE1086">
        <w:rPr>
          <w:rFonts w:ascii="Times New Roman" w:hAnsi="Times New Roman"/>
          <w:sz w:val="24"/>
          <w:szCs w:val="24"/>
          <w:lang w:val="lv-LV"/>
        </w:rPr>
        <w:t xml:space="preserve"> </w:t>
      </w:r>
      <w:r w:rsidRPr="00BE1086">
        <w:rPr>
          <w:rFonts w:ascii="Times New Roman" w:hAnsi="Times New Roman"/>
          <w:sz w:val="24"/>
          <w:szCs w:val="24"/>
          <w:lang w:val="lv-LV"/>
        </w:rPr>
        <w:t xml:space="preserve">(trīsdesmit) kalendāro dienu </w:t>
      </w:r>
      <w:r w:rsidRPr="00BE1086">
        <w:rPr>
          <w:rFonts w:ascii="Times New Roman" w:hAnsi="Times New Roman"/>
          <w:sz w:val="24"/>
          <w:szCs w:val="24"/>
          <w:lang w:val="lv-LV" w:eastAsia="lv-LV"/>
        </w:rPr>
        <w:t xml:space="preserve"> </w:t>
      </w:r>
      <w:r w:rsidRPr="00BE1086">
        <w:rPr>
          <w:rFonts w:ascii="Times New Roman" w:hAnsi="Times New Roman"/>
          <w:sz w:val="24"/>
          <w:szCs w:val="24"/>
          <w:lang w:val="lv-LV"/>
        </w:rPr>
        <w:t>laikā, skaitot no Preču piegādi apliecinošas un spēkā esošajiem normatīvajiem aktiem atbilstoši noformētas Preču pavadzīmes - rēķina saņemšanas dienas.</w:t>
      </w:r>
    </w:p>
    <w:p w14:paraId="7D4DE789" w14:textId="5AA6234C" w:rsidR="00BD0787" w:rsidRPr="00BE1086" w:rsidRDefault="00BD0787" w:rsidP="00E771F0">
      <w:pPr>
        <w:numPr>
          <w:ilvl w:val="1"/>
          <w:numId w:val="2"/>
        </w:numPr>
        <w:tabs>
          <w:tab w:val="left" w:pos="993"/>
        </w:tabs>
        <w:spacing w:after="0" w:line="240" w:lineRule="auto"/>
        <w:ind w:hanging="148"/>
        <w:jc w:val="both"/>
        <w:rPr>
          <w:rFonts w:ascii="Times New Roman" w:hAnsi="Times New Roman"/>
          <w:sz w:val="24"/>
          <w:szCs w:val="24"/>
          <w:lang w:val="lv-LV" w:eastAsia="lv-LV"/>
        </w:rPr>
      </w:pPr>
      <w:r w:rsidRPr="00BE1086">
        <w:rPr>
          <w:rFonts w:ascii="Times New Roman" w:hAnsi="Times New Roman"/>
          <w:sz w:val="24"/>
          <w:szCs w:val="24"/>
          <w:lang w:val="lv-LV"/>
        </w:rPr>
        <w:t xml:space="preserve">Paredzamā līgumcena visam Iepirkuma priekšmetam ir </w:t>
      </w:r>
      <w:r w:rsidRPr="00BE1086">
        <w:rPr>
          <w:rFonts w:ascii="Times New Roman" w:hAnsi="Times New Roman"/>
          <w:b/>
          <w:sz w:val="24"/>
          <w:szCs w:val="24"/>
          <w:lang w:val="lv-LV"/>
        </w:rPr>
        <w:t xml:space="preserve">EUR </w:t>
      </w:r>
      <w:r w:rsidR="001569CE">
        <w:rPr>
          <w:rFonts w:ascii="Times New Roman" w:hAnsi="Times New Roman"/>
          <w:b/>
          <w:sz w:val="24"/>
          <w:szCs w:val="24"/>
          <w:lang w:val="lv-LV"/>
        </w:rPr>
        <w:t>305900</w:t>
      </w:r>
      <w:r w:rsidR="00962F85" w:rsidRPr="00BE1086">
        <w:rPr>
          <w:rFonts w:ascii="Times New Roman" w:hAnsi="Times New Roman"/>
          <w:b/>
          <w:sz w:val="24"/>
          <w:szCs w:val="24"/>
          <w:lang w:val="lv-LV"/>
        </w:rPr>
        <w:t xml:space="preserve"> </w:t>
      </w:r>
      <w:r w:rsidRPr="00BE1086">
        <w:rPr>
          <w:rFonts w:ascii="Times New Roman" w:hAnsi="Times New Roman"/>
          <w:b/>
          <w:sz w:val="24"/>
          <w:szCs w:val="24"/>
          <w:lang w:val="lv-LV"/>
        </w:rPr>
        <w:t>(</w:t>
      </w:r>
      <w:r w:rsidR="001569CE">
        <w:rPr>
          <w:rFonts w:ascii="Times New Roman" w:hAnsi="Times New Roman"/>
          <w:b/>
          <w:sz w:val="24"/>
          <w:szCs w:val="24"/>
          <w:lang w:val="lv-LV"/>
        </w:rPr>
        <w:t>trīs simti</w:t>
      </w:r>
      <w:r w:rsidR="00EE74AC">
        <w:rPr>
          <w:rFonts w:ascii="Times New Roman" w:hAnsi="Times New Roman"/>
          <w:b/>
          <w:sz w:val="24"/>
          <w:szCs w:val="24"/>
          <w:lang w:val="lv-LV"/>
        </w:rPr>
        <w:t xml:space="preserve"> </w:t>
      </w:r>
      <w:r w:rsidR="001569CE">
        <w:rPr>
          <w:rFonts w:ascii="Times New Roman" w:hAnsi="Times New Roman"/>
          <w:b/>
          <w:sz w:val="24"/>
          <w:szCs w:val="24"/>
          <w:lang w:val="lv-LV"/>
        </w:rPr>
        <w:t xml:space="preserve">pieci </w:t>
      </w:r>
      <w:r w:rsidR="000F6952" w:rsidRPr="00BE1086">
        <w:rPr>
          <w:rFonts w:ascii="Times New Roman" w:hAnsi="Times New Roman"/>
          <w:b/>
          <w:sz w:val="24"/>
          <w:szCs w:val="24"/>
          <w:lang w:val="lv-LV"/>
        </w:rPr>
        <w:t>tūksto</w:t>
      </w:r>
      <w:r w:rsidR="00E274F6" w:rsidRPr="00BE1086">
        <w:rPr>
          <w:rFonts w:ascii="Times New Roman" w:hAnsi="Times New Roman"/>
          <w:b/>
          <w:sz w:val="24"/>
          <w:szCs w:val="24"/>
          <w:lang w:val="lv-LV"/>
        </w:rPr>
        <w:t>ši</w:t>
      </w:r>
      <w:r w:rsidR="00962F85" w:rsidRPr="00BE1086">
        <w:rPr>
          <w:rFonts w:ascii="Times New Roman" w:hAnsi="Times New Roman"/>
          <w:b/>
          <w:sz w:val="24"/>
          <w:szCs w:val="24"/>
          <w:lang w:val="lv-LV"/>
        </w:rPr>
        <w:t xml:space="preserve"> </w:t>
      </w:r>
      <w:r w:rsidR="001569CE">
        <w:rPr>
          <w:rFonts w:ascii="Times New Roman" w:hAnsi="Times New Roman"/>
          <w:b/>
          <w:sz w:val="24"/>
          <w:szCs w:val="24"/>
          <w:lang w:val="lv-LV"/>
        </w:rPr>
        <w:t xml:space="preserve">deviņi simti </w:t>
      </w:r>
      <w:proofErr w:type="spellStart"/>
      <w:r w:rsidR="000F6952" w:rsidRPr="00BE1086">
        <w:rPr>
          <w:rFonts w:ascii="Times New Roman" w:hAnsi="Times New Roman"/>
          <w:b/>
          <w:sz w:val="24"/>
          <w:szCs w:val="24"/>
          <w:lang w:val="lv-LV"/>
        </w:rPr>
        <w:t>euro</w:t>
      </w:r>
      <w:proofErr w:type="spellEnd"/>
      <w:r w:rsidR="000F6952" w:rsidRPr="00BE1086">
        <w:rPr>
          <w:rFonts w:ascii="Times New Roman" w:hAnsi="Times New Roman"/>
          <w:b/>
          <w:sz w:val="24"/>
          <w:szCs w:val="24"/>
          <w:lang w:val="lv-LV"/>
        </w:rPr>
        <w:t xml:space="preserve"> un 00 centi</w:t>
      </w:r>
      <w:r w:rsidRPr="00BE1086">
        <w:rPr>
          <w:rFonts w:ascii="Times New Roman" w:hAnsi="Times New Roman"/>
          <w:b/>
          <w:sz w:val="24"/>
          <w:szCs w:val="24"/>
          <w:lang w:val="lv-LV"/>
        </w:rPr>
        <w:t>)</w:t>
      </w:r>
      <w:r w:rsidRPr="00BE1086">
        <w:rPr>
          <w:rFonts w:ascii="Times New Roman" w:hAnsi="Times New Roman"/>
          <w:sz w:val="24"/>
          <w:szCs w:val="24"/>
          <w:lang w:val="lv-LV"/>
        </w:rPr>
        <w:t xml:space="preserve"> bez pievienotās vērtības nodokļa (turpmāk tekstā – PVN). </w:t>
      </w:r>
    </w:p>
    <w:p w14:paraId="30B87DC3" w14:textId="77777777" w:rsidR="00BD0787" w:rsidRPr="00BE1086" w:rsidRDefault="00BD0787" w:rsidP="0086799A">
      <w:pPr>
        <w:spacing w:after="0" w:line="240" w:lineRule="auto"/>
        <w:ind w:left="851"/>
        <w:jc w:val="both"/>
        <w:rPr>
          <w:rFonts w:ascii="Times New Roman" w:hAnsi="Times New Roman"/>
          <w:sz w:val="24"/>
          <w:szCs w:val="24"/>
          <w:lang w:val="lv-LV" w:eastAsia="lv-LV"/>
        </w:rPr>
      </w:pPr>
    </w:p>
    <w:p w14:paraId="30BD7995" w14:textId="77777777" w:rsidR="00BD0787" w:rsidRPr="00BE1086" w:rsidRDefault="00BD0787" w:rsidP="00223646">
      <w:pPr>
        <w:tabs>
          <w:tab w:val="left" w:pos="1701"/>
        </w:tabs>
        <w:spacing w:after="0" w:line="240" w:lineRule="auto"/>
        <w:jc w:val="center"/>
        <w:rPr>
          <w:rFonts w:ascii="Times New Roman" w:hAnsi="Times New Roman"/>
          <w:b/>
          <w:smallCaps/>
          <w:sz w:val="24"/>
          <w:szCs w:val="24"/>
          <w:lang w:val="lv-LV"/>
        </w:rPr>
      </w:pPr>
      <w:r w:rsidRPr="00BE1086">
        <w:rPr>
          <w:rFonts w:ascii="Times New Roman" w:hAnsi="Times New Roman"/>
          <w:b/>
          <w:smallCaps/>
          <w:sz w:val="24"/>
          <w:szCs w:val="24"/>
          <w:lang w:val="lv-LV"/>
        </w:rPr>
        <w:t>C. Pretendentu atlases prasības</w:t>
      </w:r>
    </w:p>
    <w:bookmarkEnd w:id="3"/>
    <w:bookmarkEnd w:id="4"/>
    <w:bookmarkEnd w:id="5"/>
    <w:bookmarkEnd w:id="6"/>
    <w:bookmarkEnd w:id="7"/>
    <w:bookmarkEnd w:id="8"/>
    <w:p w14:paraId="6FEE1780" w14:textId="77777777" w:rsidR="00BD0787" w:rsidRPr="00BE1086" w:rsidRDefault="00BD0787" w:rsidP="00223646">
      <w:pPr>
        <w:pStyle w:val="ListParagraph"/>
        <w:tabs>
          <w:tab w:val="left" w:pos="1701"/>
        </w:tabs>
        <w:ind w:left="426"/>
        <w:jc w:val="both"/>
        <w:rPr>
          <w:rFonts w:ascii="Times New Roman" w:hAnsi="Times New Roman"/>
          <w:szCs w:val="24"/>
        </w:rPr>
      </w:pPr>
      <w:r w:rsidRPr="00BE1086">
        <w:rPr>
          <w:rFonts w:ascii="Times New Roman" w:hAnsi="Times New Roman"/>
          <w:szCs w:val="24"/>
        </w:rPr>
        <w:t>Iepirkumā var piedalīties jebkura persona vai personu grupa, kura atbilst PIL un Iepirkuma nolikuma prasībām. Pretendenti, kuri neatbilst PIL un Iepirkuma procedūras nolikumā minētajām pretendentu atlases prasībām, tiek izslēgti no tālākas dalības Iepirkumā un to piedāvājumi netiek vērtēti.</w:t>
      </w:r>
    </w:p>
    <w:p w14:paraId="1C08898E" w14:textId="77777777" w:rsidR="008C005F" w:rsidRPr="00BE1086" w:rsidRDefault="008C005F" w:rsidP="00734598">
      <w:pPr>
        <w:pStyle w:val="ListParagraph"/>
        <w:numPr>
          <w:ilvl w:val="0"/>
          <w:numId w:val="2"/>
        </w:numPr>
        <w:jc w:val="both"/>
        <w:rPr>
          <w:rFonts w:ascii="Times New Roman" w:hAnsi="Times New Roman"/>
          <w:b/>
          <w:szCs w:val="24"/>
        </w:rPr>
      </w:pPr>
      <w:r w:rsidRPr="00BE1086">
        <w:rPr>
          <w:rFonts w:ascii="Times New Roman" w:hAnsi="Times New Roman"/>
          <w:b/>
          <w:szCs w:val="24"/>
        </w:rPr>
        <w:t>Atlases prasības/iesniedzamie dokumenti:</w:t>
      </w:r>
    </w:p>
    <w:tbl>
      <w:tblPr>
        <w:tblStyle w:val="TableGrid"/>
        <w:tblW w:w="10745" w:type="dxa"/>
        <w:tblInd w:w="-147" w:type="dxa"/>
        <w:tblLayout w:type="fixed"/>
        <w:tblLook w:val="04A0" w:firstRow="1" w:lastRow="0" w:firstColumn="1" w:lastColumn="0" w:noHBand="0" w:noVBand="1"/>
      </w:tblPr>
      <w:tblGrid>
        <w:gridCol w:w="4111"/>
        <w:gridCol w:w="6634"/>
      </w:tblGrid>
      <w:tr w:rsidR="008C005F" w:rsidRPr="00BE1086" w14:paraId="64F65599" w14:textId="77777777" w:rsidTr="00DD5F8D">
        <w:trPr>
          <w:trHeight w:val="451"/>
        </w:trPr>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91D066" w14:textId="77777777" w:rsidR="008C005F" w:rsidRPr="00BE1086" w:rsidRDefault="008C005F">
            <w:pPr>
              <w:jc w:val="center"/>
              <w:rPr>
                <w:b/>
                <w:sz w:val="24"/>
                <w:szCs w:val="24"/>
                <w:lang w:val="lv-LV"/>
              </w:rPr>
            </w:pPr>
            <w:r w:rsidRPr="00BE1086">
              <w:rPr>
                <w:b/>
                <w:sz w:val="24"/>
                <w:szCs w:val="24"/>
                <w:lang w:val="lv-LV"/>
              </w:rPr>
              <w:t>Prasība</w:t>
            </w: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F49B4B" w14:textId="77777777" w:rsidR="008C005F" w:rsidRPr="00BE1086" w:rsidRDefault="008C005F">
            <w:pPr>
              <w:jc w:val="center"/>
              <w:rPr>
                <w:b/>
                <w:sz w:val="24"/>
                <w:szCs w:val="24"/>
                <w:lang w:val="lv-LV"/>
              </w:rPr>
            </w:pPr>
            <w:r w:rsidRPr="00BE1086">
              <w:rPr>
                <w:b/>
                <w:sz w:val="24"/>
                <w:szCs w:val="24"/>
                <w:lang w:val="lv-LV"/>
              </w:rPr>
              <w:t>Iesniedzamie dokumenti</w:t>
            </w:r>
          </w:p>
        </w:tc>
      </w:tr>
      <w:tr w:rsidR="008C005F" w:rsidRPr="00800470" w14:paraId="6B2CF4BB" w14:textId="77777777" w:rsidTr="00DD5F8D">
        <w:tc>
          <w:tcPr>
            <w:tcW w:w="4111" w:type="dxa"/>
            <w:tcBorders>
              <w:top w:val="single" w:sz="4" w:space="0" w:color="auto"/>
              <w:left w:val="single" w:sz="4" w:space="0" w:color="auto"/>
              <w:bottom w:val="single" w:sz="4" w:space="0" w:color="auto"/>
              <w:right w:val="single" w:sz="4" w:space="0" w:color="auto"/>
            </w:tcBorders>
          </w:tcPr>
          <w:p w14:paraId="593EC81D" w14:textId="77777777" w:rsidR="008C005F" w:rsidRPr="00BE1086" w:rsidRDefault="008C005F" w:rsidP="00734598">
            <w:pPr>
              <w:pStyle w:val="ListParagraph"/>
              <w:numPr>
                <w:ilvl w:val="1"/>
                <w:numId w:val="2"/>
              </w:numPr>
              <w:jc w:val="both"/>
              <w:rPr>
                <w:rFonts w:ascii="Times New Roman" w:hAnsi="Times New Roman"/>
                <w:szCs w:val="24"/>
              </w:rPr>
            </w:pPr>
            <w:r w:rsidRPr="00BE1086">
              <w:rPr>
                <w:rFonts w:ascii="Times New Roman" w:hAnsi="Times New Roman"/>
                <w:b/>
                <w:szCs w:val="24"/>
              </w:rPr>
              <w:t>Pretendenta apliecinājums:</w:t>
            </w:r>
          </w:p>
          <w:p w14:paraId="588FF233" w14:textId="77777777" w:rsidR="008C005F" w:rsidRPr="00BE1086" w:rsidRDefault="008C005F">
            <w:pPr>
              <w:pStyle w:val="ListParagraph"/>
              <w:ind w:left="63"/>
              <w:jc w:val="both"/>
              <w:rPr>
                <w:rFonts w:ascii="Times New Roman" w:hAnsi="Times New Roman"/>
                <w:szCs w:val="24"/>
              </w:rPr>
            </w:pPr>
            <w:r w:rsidRPr="00BE1086">
              <w:rPr>
                <w:rFonts w:ascii="Times New Roman" w:hAnsi="Times New Roman"/>
                <w:b/>
                <w:szCs w:val="24"/>
              </w:rPr>
              <w:t>-</w:t>
            </w:r>
            <w:r w:rsidRPr="00BE1086">
              <w:rPr>
                <w:rFonts w:ascii="Times New Roman" w:hAnsi="Times New Roman"/>
                <w:szCs w:val="24"/>
              </w:rPr>
              <w:t xml:space="preserve"> par piedalīšanos  Iepirkumā, ko paraksta   Pretendenta   pārstāvis   ar pārstāvības tiesībām vai tā pilnvarota persona.</w:t>
            </w:r>
          </w:p>
          <w:p w14:paraId="254B7D6C" w14:textId="77777777" w:rsidR="008C005F" w:rsidRPr="00BE1086" w:rsidRDefault="008C005F" w:rsidP="00DD5F8D">
            <w:pPr>
              <w:tabs>
                <w:tab w:val="left" w:pos="426"/>
              </w:tabs>
              <w:spacing w:line="276" w:lineRule="auto"/>
              <w:jc w:val="both"/>
              <w:rPr>
                <w:sz w:val="24"/>
                <w:szCs w:val="24"/>
                <w:lang w:val="lv-LV"/>
              </w:rPr>
            </w:pPr>
            <w:r w:rsidRPr="00BE1086">
              <w:rPr>
                <w:sz w:val="24"/>
                <w:szCs w:val="24"/>
                <w:lang w:val="lv-LV"/>
              </w:rPr>
              <w:t>- attiecībā uz Pretendentu nav iestājies neviens no PIL</w:t>
            </w:r>
            <w:r w:rsidRPr="00BE1086">
              <w:rPr>
                <w:rStyle w:val="FootnoteReference"/>
                <w:sz w:val="24"/>
                <w:szCs w:val="24"/>
                <w:lang w:val="lv-LV"/>
              </w:rPr>
              <w:footnoteReference w:id="1"/>
            </w:r>
            <w:r w:rsidRPr="00BE1086">
              <w:rPr>
                <w:sz w:val="24"/>
                <w:szCs w:val="24"/>
                <w:lang w:val="lv-LV"/>
              </w:rPr>
              <w:t xml:space="preserve"> </w:t>
            </w:r>
            <w:r w:rsidR="00DD5F8D">
              <w:rPr>
                <w:sz w:val="24"/>
                <w:szCs w:val="24"/>
                <w:lang w:val="lv-LV"/>
              </w:rPr>
              <w:t xml:space="preserve">42. </w:t>
            </w:r>
            <w:r w:rsidR="00DD5F8D" w:rsidRPr="006522C1">
              <w:rPr>
                <w:sz w:val="24"/>
                <w:szCs w:val="24"/>
                <w:lang w:val="lv-LV"/>
              </w:rPr>
              <w:t>panta otrās daļas 1., 2., 3., 4, 5., 6., 7., 10.,11., 12., 13. un 14.punktā noteiktajiem izslēgšanas gadījumiem vai ir iestājušies PIL 42.panta ceturtajā daļā paredzētie noilgumu termiņi, vai Pretendents spēj pierādīt uzticamību PIL 43.pantā paredzētajā kārtībā un nav tādu apstākļu, kuri Pretendentam liegtu piedalīties iepirkuma procedūrā saskaņā ar PIL prasībām</w:t>
            </w:r>
            <w:r w:rsidRPr="00BE1086">
              <w:rPr>
                <w:sz w:val="24"/>
                <w:szCs w:val="24"/>
                <w:lang w:val="lv-LV"/>
              </w:rPr>
              <w:t>;</w:t>
            </w:r>
          </w:p>
          <w:p w14:paraId="5C176B7A" w14:textId="77777777" w:rsidR="008C005F" w:rsidRPr="00BE1086" w:rsidRDefault="008C005F">
            <w:pPr>
              <w:jc w:val="both"/>
              <w:rPr>
                <w:sz w:val="24"/>
                <w:szCs w:val="24"/>
                <w:lang w:val="lv-LV"/>
              </w:rPr>
            </w:pPr>
            <w:r w:rsidRPr="00BE1086">
              <w:rPr>
                <w:sz w:val="24"/>
                <w:szCs w:val="24"/>
                <w:lang w:val="lv-LV"/>
              </w:rPr>
              <w:t xml:space="preserve">(Ja Pretendents atbilst PIL </w:t>
            </w:r>
            <w:r w:rsidR="00DD5F8D">
              <w:rPr>
                <w:sz w:val="24"/>
                <w:szCs w:val="24"/>
                <w:lang w:val="lv-LV"/>
              </w:rPr>
              <w:t xml:space="preserve">42. </w:t>
            </w:r>
            <w:r w:rsidR="00DD5F8D" w:rsidRPr="006522C1">
              <w:rPr>
                <w:sz w:val="24"/>
                <w:szCs w:val="24"/>
                <w:lang w:val="lv-LV"/>
              </w:rPr>
              <w:t>panta otrās daļas 1., 2., 3., 4, 5., 6., 7., 10.,11., 12., 13. un 14.punktā</w:t>
            </w:r>
            <w:r w:rsidRPr="00BE1086">
              <w:rPr>
                <w:sz w:val="24"/>
                <w:szCs w:val="24"/>
                <w:lang w:val="lv-LV"/>
              </w:rPr>
              <w:t xml:space="preserve"> minētajiem izslēgšanas gadījumiem, Pretendents </w:t>
            </w:r>
            <w:r w:rsidRPr="00BE1086">
              <w:rPr>
                <w:sz w:val="24"/>
                <w:szCs w:val="24"/>
                <w:lang w:val="lv-LV"/>
              </w:rPr>
              <w:lastRenderedPageBreak/>
              <w:t xml:space="preserve">norāda to pieteikumā dalībai konkursa </w:t>
            </w:r>
            <w:r w:rsidRPr="00BE1086">
              <w:rPr>
                <w:i/>
                <w:sz w:val="24"/>
                <w:szCs w:val="24"/>
                <w:lang w:val="lv-LV"/>
              </w:rPr>
              <w:t>(pielikums Nr.2)</w:t>
            </w:r>
            <w:r w:rsidRPr="00BE1086">
              <w:rPr>
                <w:sz w:val="24"/>
                <w:szCs w:val="24"/>
                <w:lang w:val="lv-LV"/>
              </w:rPr>
              <w:t xml:space="preserve"> vai E</w:t>
            </w:r>
            <w:r w:rsidR="009135B3">
              <w:rPr>
                <w:sz w:val="24"/>
                <w:szCs w:val="24"/>
                <w:lang w:val="lv-LV"/>
              </w:rPr>
              <w:t>S</w:t>
            </w:r>
            <w:r w:rsidRPr="00BE1086">
              <w:rPr>
                <w:sz w:val="24"/>
                <w:szCs w:val="24"/>
                <w:lang w:val="lv-LV"/>
              </w:rPr>
              <w:t>PD)</w:t>
            </w:r>
          </w:p>
          <w:p w14:paraId="09831FF5" w14:textId="77777777" w:rsidR="008C005F" w:rsidRPr="00BE1086" w:rsidRDefault="008C005F">
            <w:pPr>
              <w:pStyle w:val="ListParagraph"/>
              <w:ind w:left="63"/>
              <w:jc w:val="both"/>
              <w:rPr>
                <w:rFonts w:ascii="Times New Roman" w:hAnsi="Times New Roman"/>
                <w:szCs w:val="24"/>
              </w:rPr>
            </w:pPr>
          </w:p>
        </w:tc>
        <w:tc>
          <w:tcPr>
            <w:tcW w:w="6634" w:type="dxa"/>
            <w:tcBorders>
              <w:top w:val="single" w:sz="4" w:space="0" w:color="auto"/>
              <w:left w:val="single" w:sz="4" w:space="0" w:color="auto"/>
              <w:bottom w:val="single" w:sz="4" w:space="0" w:color="auto"/>
              <w:right w:val="single" w:sz="4" w:space="0" w:color="auto"/>
            </w:tcBorders>
          </w:tcPr>
          <w:p w14:paraId="066DBE6B" w14:textId="77777777" w:rsidR="008C005F" w:rsidRPr="00BE1086" w:rsidRDefault="008C005F" w:rsidP="00734598">
            <w:pPr>
              <w:pStyle w:val="ListParagraph"/>
              <w:widowControl w:val="0"/>
              <w:numPr>
                <w:ilvl w:val="2"/>
                <w:numId w:val="2"/>
              </w:numPr>
              <w:shd w:val="clear" w:color="auto" w:fill="FFFFFF"/>
              <w:spacing w:line="250" w:lineRule="exact"/>
              <w:ind w:left="459"/>
              <w:jc w:val="both"/>
              <w:rPr>
                <w:rFonts w:ascii="Times New Roman" w:hAnsi="Times New Roman"/>
                <w:szCs w:val="24"/>
              </w:rPr>
            </w:pPr>
            <w:r w:rsidRPr="00BE1086">
              <w:rPr>
                <w:rFonts w:ascii="Times New Roman" w:hAnsi="Times New Roman"/>
                <w:szCs w:val="24"/>
              </w:rPr>
              <w:lastRenderedPageBreak/>
              <w:t>Pretendenta pieteikums dalībai Atklātā</w:t>
            </w:r>
            <w:r w:rsidRPr="00BE1086">
              <w:rPr>
                <w:rFonts w:ascii="Times New Roman" w:hAnsi="Times New Roman"/>
                <w:szCs w:val="24"/>
              </w:rPr>
              <w:br/>
              <w:t xml:space="preserve">konkursā </w:t>
            </w:r>
            <w:r w:rsidR="005F65A1" w:rsidRPr="00BE1086">
              <w:rPr>
                <w:rFonts w:ascii="Times New Roman" w:hAnsi="Times New Roman"/>
                <w:i/>
                <w:szCs w:val="24"/>
              </w:rPr>
              <w:t>pēc formas – nolikuma 2.pielikums);</w:t>
            </w:r>
          </w:p>
          <w:p w14:paraId="3B2EBC21" w14:textId="77777777" w:rsidR="008C005F" w:rsidRPr="00BE1086" w:rsidRDefault="008C005F" w:rsidP="00734598">
            <w:pPr>
              <w:pStyle w:val="ListParagraph"/>
              <w:numPr>
                <w:ilvl w:val="2"/>
                <w:numId w:val="2"/>
              </w:numPr>
              <w:shd w:val="clear" w:color="auto" w:fill="FFFFFF"/>
              <w:spacing w:line="250" w:lineRule="exact"/>
              <w:ind w:left="459"/>
              <w:jc w:val="both"/>
              <w:rPr>
                <w:rFonts w:ascii="Times New Roman" w:hAnsi="Times New Roman"/>
                <w:szCs w:val="24"/>
              </w:rPr>
            </w:pPr>
            <w:r w:rsidRPr="00BE1086">
              <w:rPr>
                <w:rFonts w:ascii="Times New Roman" w:hAnsi="Times New Roman"/>
                <w:szCs w:val="24"/>
              </w:rPr>
              <w:t>Pretendenta amatpersonas ar pārstāvības</w:t>
            </w:r>
            <w:r w:rsidRPr="00BE1086">
              <w:rPr>
                <w:rFonts w:ascii="Times New Roman" w:hAnsi="Times New Roman"/>
                <w:szCs w:val="24"/>
              </w:rPr>
              <w:br/>
              <w:t xml:space="preserve">tiesībām izdota pilnvara (oriģināls vai apliecināta kopija) citai personai parakstīt piedāvājumu un iepirkuma līgumu, ja tā atšķiras no Latvijas Republikas </w:t>
            </w:r>
            <w:r w:rsidRPr="00BE1086">
              <w:rPr>
                <w:rFonts w:ascii="Times New Roman" w:hAnsi="Times New Roman"/>
                <w:i/>
                <w:szCs w:val="24"/>
              </w:rPr>
              <w:t>(turpmāk  LR)</w:t>
            </w:r>
            <w:r w:rsidRPr="00BE1086">
              <w:rPr>
                <w:rFonts w:ascii="Times New Roman" w:hAnsi="Times New Roman"/>
                <w:szCs w:val="24"/>
              </w:rPr>
              <w:t xml:space="preserve"> Uzņēmumu reģistra Komercreģistrā norādītās.</w:t>
            </w:r>
          </w:p>
          <w:p w14:paraId="0AF40CBE" w14:textId="77777777" w:rsidR="008C005F" w:rsidRPr="00BE1086" w:rsidRDefault="008C005F" w:rsidP="00734598">
            <w:pPr>
              <w:pStyle w:val="ListParagraph"/>
              <w:widowControl w:val="0"/>
              <w:numPr>
                <w:ilvl w:val="2"/>
                <w:numId w:val="2"/>
              </w:numPr>
              <w:ind w:left="459"/>
              <w:jc w:val="both"/>
              <w:rPr>
                <w:rFonts w:ascii="Times New Roman" w:hAnsi="Times New Roman"/>
                <w:szCs w:val="24"/>
              </w:rPr>
            </w:pPr>
            <w:r w:rsidRPr="00BE1086">
              <w:rPr>
                <w:rFonts w:ascii="Times New Roman" w:hAnsi="Times New Roman"/>
                <w:szCs w:val="24"/>
              </w:rPr>
              <w:t>Ārvalstu pretendenti iesniedz reģistrācijas valsts kompetentas institūcijas izziņu, vai citu normatīviem aktiem atbilstošu dokumentu (vai apliecinātu kopiju), kurā norādītas pārstāvības tiesības, saskaņā ar pretendenta reģistrācijas valsts normatīvajiem aktiem.</w:t>
            </w:r>
          </w:p>
          <w:p w14:paraId="4F9984D4" w14:textId="77777777" w:rsidR="008C005F" w:rsidRPr="00BE1086" w:rsidRDefault="008C005F" w:rsidP="00734598">
            <w:pPr>
              <w:pStyle w:val="ListParagraph"/>
              <w:widowControl w:val="0"/>
              <w:numPr>
                <w:ilvl w:val="2"/>
                <w:numId w:val="2"/>
              </w:numPr>
              <w:ind w:left="459"/>
              <w:jc w:val="both"/>
              <w:rPr>
                <w:rFonts w:ascii="Times New Roman" w:hAnsi="Times New Roman"/>
                <w:szCs w:val="24"/>
              </w:rPr>
            </w:pPr>
            <w:r w:rsidRPr="00BE1086">
              <w:rPr>
                <w:rFonts w:ascii="Times New Roman" w:hAnsi="Times New Roman"/>
                <w:szCs w:val="24"/>
              </w:rPr>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 (oriģināls vai apliecināta kopija).</w:t>
            </w:r>
          </w:p>
          <w:p w14:paraId="4F898E82" w14:textId="77777777" w:rsidR="008C005F" w:rsidRPr="00BE1086" w:rsidRDefault="008C005F">
            <w:pPr>
              <w:widowControl w:val="0"/>
              <w:tabs>
                <w:tab w:val="left" w:pos="567"/>
                <w:tab w:val="left" w:pos="993"/>
              </w:tabs>
              <w:jc w:val="both"/>
              <w:rPr>
                <w:sz w:val="24"/>
                <w:szCs w:val="24"/>
                <w:lang w:val="lv-LV"/>
              </w:rPr>
            </w:pPr>
          </w:p>
        </w:tc>
      </w:tr>
      <w:tr w:rsidR="00D1774E" w:rsidRPr="00800470" w14:paraId="27F9D69F" w14:textId="77777777" w:rsidTr="00DD5F8D">
        <w:tc>
          <w:tcPr>
            <w:tcW w:w="4111" w:type="dxa"/>
            <w:tcBorders>
              <w:top w:val="single" w:sz="4" w:space="0" w:color="auto"/>
              <w:left w:val="single" w:sz="4" w:space="0" w:color="auto"/>
              <w:bottom w:val="single" w:sz="4" w:space="0" w:color="auto"/>
              <w:right w:val="single" w:sz="4" w:space="0" w:color="auto"/>
            </w:tcBorders>
            <w:hideMark/>
          </w:tcPr>
          <w:p w14:paraId="36B58C2A" w14:textId="77777777" w:rsidR="00D1774E" w:rsidRPr="00D1774E" w:rsidRDefault="00D1774E" w:rsidP="00D1774E">
            <w:pPr>
              <w:tabs>
                <w:tab w:val="left" w:pos="426"/>
              </w:tabs>
              <w:spacing w:line="276" w:lineRule="auto"/>
              <w:jc w:val="both"/>
              <w:rPr>
                <w:sz w:val="24"/>
                <w:szCs w:val="24"/>
                <w:lang w:val="lv-LV"/>
              </w:rPr>
            </w:pPr>
            <w:r w:rsidRPr="00D1774E">
              <w:rPr>
                <w:sz w:val="24"/>
                <w:szCs w:val="24"/>
                <w:lang w:val="lv-LV"/>
              </w:rPr>
              <w:t>13.2..Pretendents  ir  reģistrēts  LR Uzņēmumu reģistra Komercreģistrā vai   līdzvērtīgā   reģistrā   ārvalstīs, atbilstoši attiecīgās valsts normatīvo aktu prasībām.</w:t>
            </w:r>
          </w:p>
          <w:p w14:paraId="6DCF0631" w14:textId="77777777" w:rsidR="00D1774E" w:rsidRPr="00D1774E" w:rsidRDefault="00D1774E" w:rsidP="00D1774E">
            <w:pPr>
              <w:jc w:val="both"/>
              <w:rPr>
                <w:sz w:val="24"/>
                <w:szCs w:val="24"/>
                <w:lang w:val="lv-LV"/>
              </w:rPr>
            </w:pPr>
            <w:r w:rsidRPr="00D1774E">
              <w:rPr>
                <w:sz w:val="24"/>
                <w:szCs w:val="24"/>
                <w:lang w:val="lv-LV"/>
              </w:rPr>
              <w:t>Pretendents -fiziskā persona var būt arī saimnieciskās darbības veicējs (ne tikai komersants, kas ir reģistrēts Latvijas Republikas Uzņēmumu reģistra komercreģistrā).</w:t>
            </w:r>
          </w:p>
        </w:tc>
        <w:tc>
          <w:tcPr>
            <w:tcW w:w="6634" w:type="dxa"/>
            <w:tcBorders>
              <w:top w:val="single" w:sz="4" w:space="0" w:color="auto"/>
              <w:left w:val="single" w:sz="4" w:space="0" w:color="auto"/>
              <w:bottom w:val="single" w:sz="4" w:space="0" w:color="auto"/>
              <w:right w:val="single" w:sz="4" w:space="0" w:color="auto"/>
            </w:tcBorders>
            <w:hideMark/>
          </w:tcPr>
          <w:p w14:paraId="3A2D64F6" w14:textId="77777777" w:rsidR="00D1774E" w:rsidRPr="00D1774E" w:rsidRDefault="00D1774E" w:rsidP="00D1774E">
            <w:pPr>
              <w:pStyle w:val="ListParagraph"/>
              <w:tabs>
                <w:tab w:val="left" w:pos="426"/>
              </w:tabs>
              <w:suppressAutoHyphens/>
              <w:spacing w:line="276" w:lineRule="auto"/>
              <w:ind w:left="0"/>
              <w:jc w:val="both"/>
              <w:rPr>
                <w:rFonts w:ascii="Times New Roman" w:hAnsi="Times New Roman"/>
                <w:szCs w:val="24"/>
              </w:rPr>
            </w:pPr>
            <w:r w:rsidRPr="00D1774E">
              <w:rPr>
                <w:rFonts w:ascii="Times New Roman" w:hAnsi="Times New Roman"/>
                <w:szCs w:val="24"/>
              </w:rPr>
              <w:t xml:space="preserve">13.2.1. 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rsidRPr="00D1774E">
              <w:rPr>
                <w:rFonts w:ascii="Times New Roman" w:hAnsi="Times New Roman"/>
                <w:szCs w:val="24"/>
              </w:rPr>
              <w:t>paraksttiesīgās</w:t>
            </w:r>
            <w:proofErr w:type="spellEnd"/>
            <w:r w:rsidRPr="00D1774E">
              <w:rPr>
                <w:rFonts w:ascii="Times New Roman" w:hAnsi="Times New Roman"/>
                <w:szCs w:val="24"/>
              </w:rPr>
              <w:t xml:space="preserve"> personas tiesībām.</w:t>
            </w:r>
          </w:p>
          <w:p w14:paraId="05D5EB72" w14:textId="77777777" w:rsidR="00D1774E" w:rsidRDefault="00D1774E" w:rsidP="00D1774E">
            <w:pPr>
              <w:suppressAutoHyphens/>
              <w:jc w:val="both"/>
              <w:rPr>
                <w:rFonts w:eastAsia="Arial"/>
                <w:kern w:val="2"/>
                <w:sz w:val="24"/>
                <w:szCs w:val="24"/>
                <w:lang w:val="lv-LV"/>
              </w:rPr>
            </w:pPr>
            <w:r w:rsidRPr="007A1AFD">
              <w:rPr>
                <w:sz w:val="24"/>
                <w:szCs w:val="24"/>
                <w:lang w:val="lv-LV"/>
              </w:rPr>
              <w:t>13..2.2.</w:t>
            </w:r>
            <w:r w:rsidRPr="007A1AFD">
              <w:rPr>
                <w:rFonts w:eastAsia="Arial"/>
                <w:kern w:val="2"/>
                <w:sz w:val="24"/>
                <w:szCs w:val="24"/>
                <w:lang w:val="lv-LV"/>
              </w:rPr>
              <w:t xml:space="preserve"> Informāciju par pretendentu, kurš ir reģistrēts Valsts ieņēmumu dienesta saimniecisko darbību veicēju reģistrā fiziskām personām, Komisija pārbauda Valsts ieņēmumu dienesta tīmekļvietnē.</w:t>
            </w:r>
          </w:p>
          <w:p w14:paraId="0184C78F" w14:textId="77777777" w:rsidR="0013657D" w:rsidRDefault="0013657D" w:rsidP="0013657D">
            <w:pPr>
              <w:suppressAutoHyphens/>
              <w:jc w:val="both"/>
              <w:rPr>
                <w:rFonts w:eastAsia="Arial"/>
                <w:kern w:val="2"/>
                <w:sz w:val="24"/>
                <w:szCs w:val="24"/>
                <w:lang w:val="lv-LV"/>
              </w:rPr>
            </w:pPr>
            <w:r>
              <w:rPr>
                <w:rFonts w:eastAsia="Arial"/>
                <w:kern w:val="2"/>
                <w:sz w:val="24"/>
                <w:szCs w:val="24"/>
                <w:lang w:val="lv-LV"/>
              </w:rPr>
              <w:t>13.2.3.Pretendents, kurš nav reģistrēts LV Komercreģistrā vai Valsts ieņēmuma dienesta publiskojamo datu bāzē, iesniedz komercdarbību vai saimnieciskās darbības reģistrējošas iestādes ārvalstīs izdotu reģistrācijas apliecības kopiju vai izziņu (-</w:t>
            </w:r>
            <w:proofErr w:type="spellStart"/>
            <w:r>
              <w:rPr>
                <w:rFonts w:eastAsia="Arial"/>
                <w:kern w:val="2"/>
                <w:sz w:val="24"/>
                <w:szCs w:val="24"/>
                <w:lang w:val="lv-LV"/>
              </w:rPr>
              <w:t>as</w:t>
            </w:r>
            <w:proofErr w:type="spellEnd"/>
            <w:r>
              <w:rPr>
                <w:rFonts w:eastAsia="Arial"/>
                <w:kern w:val="2"/>
                <w:sz w:val="24"/>
                <w:szCs w:val="24"/>
                <w:lang w:val="lv-LV"/>
              </w:rPr>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7A86FF37" w14:textId="44BF9C24" w:rsidR="0013657D" w:rsidRPr="007A1AFD" w:rsidRDefault="0013657D" w:rsidP="00D1774E">
            <w:pPr>
              <w:suppressAutoHyphens/>
              <w:jc w:val="both"/>
              <w:rPr>
                <w:sz w:val="24"/>
                <w:szCs w:val="24"/>
                <w:lang w:val="lv-LV"/>
              </w:rPr>
            </w:pPr>
          </w:p>
        </w:tc>
      </w:tr>
    </w:tbl>
    <w:tbl>
      <w:tblPr>
        <w:tblW w:w="107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6634"/>
      </w:tblGrid>
      <w:tr w:rsidR="008C005F" w:rsidRPr="00BE1086" w14:paraId="7AF46969" w14:textId="77777777" w:rsidTr="008C005F">
        <w:tc>
          <w:tcPr>
            <w:tcW w:w="4111" w:type="dxa"/>
            <w:tcBorders>
              <w:top w:val="single" w:sz="4" w:space="0" w:color="auto"/>
              <w:left w:val="single" w:sz="4" w:space="0" w:color="auto"/>
              <w:bottom w:val="single" w:sz="4" w:space="0" w:color="auto"/>
              <w:right w:val="single" w:sz="4" w:space="0" w:color="auto"/>
            </w:tcBorders>
          </w:tcPr>
          <w:p w14:paraId="36AB4C22" w14:textId="77777777" w:rsidR="008C005F" w:rsidRPr="00BA6345" w:rsidRDefault="008C005F" w:rsidP="00DC206F">
            <w:pPr>
              <w:pStyle w:val="ListParagraph"/>
              <w:numPr>
                <w:ilvl w:val="1"/>
                <w:numId w:val="20"/>
              </w:numPr>
              <w:ind w:left="30" w:firstLine="0"/>
              <w:jc w:val="both"/>
              <w:rPr>
                <w:rFonts w:ascii="Times New Roman" w:eastAsia="Times New Roman" w:hAnsi="Times New Roman"/>
                <w:szCs w:val="24"/>
              </w:rPr>
            </w:pPr>
            <w:r w:rsidRPr="00BA6345">
              <w:rPr>
                <w:rFonts w:ascii="Times New Roman" w:eastAsia="Times New Roman" w:hAnsi="Times New Roman"/>
                <w:szCs w:val="24"/>
              </w:rPr>
              <w:t>Pretendents var balstīties uz citu uzņēmēju iespējām, ja tas ir nepieciešams kvalifikācijas pierādīšanai vai iepirkuma līguma izpildei, neatkarīgi no savstarpējo attiecību tiesiskā rakstura.</w:t>
            </w:r>
          </w:p>
          <w:p w14:paraId="64947AEF" w14:textId="77777777" w:rsidR="008C005F" w:rsidRPr="00BE1086" w:rsidRDefault="008C005F">
            <w:pPr>
              <w:suppressAutoHyphens/>
              <w:jc w:val="both"/>
              <w:rPr>
                <w:rFonts w:ascii="Times New Roman" w:eastAsiaTheme="minorHAnsi" w:hAnsi="Times New Roman"/>
                <w:sz w:val="24"/>
                <w:szCs w:val="24"/>
                <w:lang w:val="lv-LV"/>
              </w:rPr>
            </w:pPr>
          </w:p>
          <w:p w14:paraId="2F3D00B6" w14:textId="09C94A06" w:rsidR="008C005F" w:rsidRPr="00BE1086" w:rsidRDefault="008C005F">
            <w:pPr>
              <w:suppressAutoHyphens/>
              <w:jc w:val="both"/>
              <w:rPr>
                <w:rFonts w:ascii="Times New Roman" w:hAnsi="Times New Roman"/>
                <w:sz w:val="24"/>
                <w:szCs w:val="24"/>
                <w:lang w:val="lv-LV"/>
              </w:rPr>
            </w:pPr>
            <w:r w:rsidRPr="00BE1086">
              <w:rPr>
                <w:rFonts w:ascii="Times New Roman" w:hAnsi="Times New Roman"/>
                <w:bCs/>
                <w:sz w:val="24"/>
                <w:szCs w:val="24"/>
                <w:lang w:val="lv-LV"/>
              </w:rPr>
              <w:t xml:space="preserve">Pretendentam jānorāda visus </w:t>
            </w:r>
            <w:r w:rsidRPr="00BE1086">
              <w:rPr>
                <w:rFonts w:ascii="Times New Roman" w:eastAsia="ヒラギノ角ゴ Pro W3" w:hAnsi="Times New Roman"/>
                <w:sz w:val="24"/>
                <w:szCs w:val="24"/>
                <w:lang w:val="lv-LV" w:eastAsia="lv-LV"/>
              </w:rPr>
              <w:t xml:space="preserve">personas, uz kuru iespējām Pretendents balstās, lai apliecinātu kvalifikācijas atbilstību nolikumā noteiktajām prasībām, kā arī apakšuzņēmējus, ja tāds tiek piesaistīti un tam nododamo veicamo pakalpojumu vērtība ir vismaz </w:t>
            </w:r>
            <w:r w:rsidR="00897BE9">
              <w:rPr>
                <w:rFonts w:ascii="Times New Roman" w:eastAsia="ヒラギノ角ゴ Pro W3" w:hAnsi="Times New Roman"/>
                <w:sz w:val="24"/>
                <w:szCs w:val="24"/>
                <w:lang w:val="lv-LV" w:eastAsia="lv-LV"/>
              </w:rPr>
              <w:t>10000 EUR</w:t>
            </w:r>
            <w:r w:rsidRPr="00BE1086">
              <w:rPr>
                <w:rFonts w:ascii="Times New Roman" w:eastAsia="ヒラギノ角ゴ Pro W3" w:hAnsi="Times New Roman"/>
                <w:sz w:val="24"/>
                <w:szCs w:val="24"/>
                <w:lang w:val="lv-LV" w:eastAsia="lv-LV"/>
              </w:rPr>
              <w:t xml:space="preserve"> no kopējās pakalpojumu līguma vērtības,</w:t>
            </w:r>
          </w:p>
          <w:p w14:paraId="52511072" w14:textId="77777777" w:rsidR="008C005F" w:rsidRPr="00BE1086" w:rsidRDefault="008C005F">
            <w:pPr>
              <w:pStyle w:val="ListParagraph"/>
              <w:ind w:left="0"/>
              <w:jc w:val="both"/>
              <w:rPr>
                <w:rFonts w:ascii="Times New Roman" w:hAnsi="Times New Roman"/>
                <w:iCs/>
                <w:szCs w:val="24"/>
              </w:rPr>
            </w:pPr>
          </w:p>
        </w:tc>
        <w:tc>
          <w:tcPr>
            <w:tcW w:w="6634" w:type="dxa"/>
            <w:tcBorders>
              <w:top w:val="single" w:sz="4" w:space="0" w:color="auto"/>
              <w:left w:val="single" w:sz="4" w:space="0" w:color="auto"/>
              <w:bottom w:val="single" w:sz="4" w:space="0" w:color="auto"/>
              <w:right w:val="single" w:sz="4" w:space="0" w:color="auto"/>
            </w:tcBorders>
            <w:hideMark/>
          </w:tcPr>
          <w:p w14:paraId="0AF0C673" w14:textId="77777777" w:rsidR="008C005F" w:rsidRPr="00BE1086" w:rsidRDefault="008C005F" w:rsidP="00DC206F">
            <w:pPr>
              <w:pStyle w:val="ListParagraph"/>
              <w:widowControl w:val="0"/>
              <w:numPr>
                <w:ilvl w:val="2"/>
                <w:numId w:val="20"/>
              </w:numPr>
              <w:ind w:left="459" w:hanging="570"/>
              <w:jc w:val="both"/>
              <w:rPr>
                <w:rFonts w:ascii="Times New Roman" w:eastAsia="Times New Roman" w:hAnsi="Times New Roman"/>
                <w:szCs w:val="24"/>
              </w:rPr>
            </w:pPr>
            <w:r w:rsidRPr="00BE1086">
              <w:rPr>
                <w:rFonts w:ascii="Times New Roman" w:eastAsia="Times New Roman" w:hAnsi="Times New Roman"/>
                <w:szCs w:val="24"/>
              </w:rPr>
              <w:t xml:space="preserve">Pretendents pierāda, ka tā rīcībā būs nepieciešamie resursi, iesniedzot informāciju par līguma izpildi </w:t>
            </w:r>
            <w:r w:rsidR="005F65A1" w:rsidRPr="00BE1086">
              <w:rPr>
                <w:rFonts w:ascii="Times New Roman" w:hAnsi="Times New Roman"/>
                <w:i/>
                <w:szCs w:val="24"/>
              </w:rPr>
              <w:t>(pēc formas – nolikuma 4.pielikums);</w:t>
            </w:r>
          </w:p>
          <w:p w14:paraId="51F9E5DE" w14:textId="77777777" w:rsidR="008C005F" w:rsidRPr="00BE1086" w:rsidRDefault="008C005F" w:rsidP="00DC206F">
            <w:pPr>
              <w:pStyle w:val="ListParagraph"/>
              <w:widowControl w:val="0"/>
              <w:numPr>
                <w:ilvl w:val="2"/>
                <w:numId w:val="20"/>
              </w:numPr>
              <w:ind w:left="459" w:hanging="570"/>
              <w:jc w:val="both"/>
              <w:rPr>
                <w:rFonts w:ascii="Times New Roman" w:hAnsi="Times New Roman"/>
                <w:szCs w:val="24"/>
              </w:rPr>
            </w:pPr>
            <w:r w:rsidRPr="00BE1086">
              <w:rPr>
                <w:rFonts w:ascii="Times New Roman" w:eastAsia="Times New Roman" w:hAnsi="Times New Roman"/>
                <w:szCs w:val="24"/>
              </w:rPr>
              <w:t>Informācijā par līguma izpildi norāda apakšuzņēmēju sarakstu, kā arī tos apakšuzņēmējus, uz kuru iespējām Pretendents balstās, ja tas ir nepieciešams kvalifikācijas pierādīšanai vai iepirkuma līguma izpildei, kā arī iesniedz pretendenta un šo apakšuzņēmēju parakstītu</w:t>
            </w:r>
            <w:r w:rsidR="00B15EE1" w:rsidRPr="00BE1086">
              <w:rPr>
                <w:rFonts w:ascii="Times New Roman" w:eastAsia="Times New Roman" w:hAnsi="Times New Roman"/>
                <w:szCs w:val="24"/>
              </w:rPr>
              <w:t xml:space="preserve">s apliecinājumus </w:t>
            </w:r>
            <w:r w:rsidR="005F65A1" w:rsidRPr="00BE1086">
              <w:rPr>
                <w:rFonts w:ascii="Times New Roman" w:hAnsi="Times New Roman"/>
                <w:i/>
                <w:szCs w:val="24"/>
              </w:rPr>
              <w:t xml:space="preserve">pēc formas – nolikuma 5.pielikums) </w:t>
            </w:r>
            <w:r w:rsidRPr="00BE1086">
              <w:rPr>
                <w:rFonts w:ascii="Times New Roman" w:eastAsia="Times New Roman" w:hAnsi="Times New Roman"/>
                <w:szCs w:val="24"/>
              </w:rPr>
              <w:t>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p>
        </w:tc>
      </w:tr>
      <w:tr w:rsidR="003E3A4B" w:rsidRPr="00BE1086" w14:paraId="3A15C56E" w14:textId="77777777" w:rsidTr="008C005F">
        <w:tc>
          <w:tcPr>
            <w:tcW w:w="4111" w:type="dxa"/>
            <w:tcBorders>
              <w:top w:val="single" w:sz="4" w:space="0" w:color="auto"/>
              <w:left w:val="single" w:sz="4" w:space="0" w:color="auto"/>
              <w:bottom w:val="single" w:sz="4" w:space="0" w:color="auto"/>
              <w:right w:val="single" w:sz="4" w:space="0" w:color="auto"/>
            </w:tcBorders>
          </w:tcPr>
          <w:p w14:paraId="0D7CD357" w14:textId="77777777" w:rsidR="003E3A4B" w:rsidRPr="00BE1086" w:rsidRDefault="000311FE" w:rsidP="00800470">
            <w:pPr>
              <w:tabs>
                <w:tab w:val="left" w:pos="284"/>
                <w:tab w:val="left" w:pos="426"/>
                <w:tab w:val="left" w:pos="567"/>
              </w:tabs>
              <w:spacing w:before="60" w:after="60" w:line="276" w:lineRule="auto"/>
              <w:contextualSpacing/>
              <w:jc w:val="both"/>
              <w:rPr>
                <w:rFonts w:ascii="Times New Roman" w:hAnsi="Times New Roman"/>
                <w:sz w:val="24"/>
                <w:szCs w:val="24"/>
                <w:lang w:val="lv-LV"/>
              </w:rPr>
            </w:pPr>
            <w:r w:rsidRPr="00BE1086">
              <w:rPr>
                <w:rFonts w:ascii="Times New Roman" w:hAnsi="Times New Roman"/>
                <w:sz w:val="24"/>
                <w:szCs w:val="24"/>
                <w:lang w:val="lv-LV"/>
              </w:rPr>
              <w:lastRenderedPageBreak/>
              <w:t>14</w:t>
            </w:r>
            <w:r w:rsidR="00661455" w:rsidRPr="00BE1086">
              <w:rPr>
                <w:rFonts w:ascii="Times New Roman" w:hAnsi="Times New Roman"/>
                <w:sz w:val="24"/>
                <w:szCs w:val="24"/>
                <w:lang w:val="lv-LV"/>
              </w:rPr>
              <w:t>.5.</w:t>
            </w:r>
            <w:r w:rsidR="005F65A1" w:rsidRPr="00BE1086">
              <w:rPr>
                <w:rFonts w:ascii="Times New Roman" w:hAnsi="Times New Roman"/>
                <w:sz w:val="24"/>
                <w:szCs w:val="24"/>
                <w:lang w:val="lv-LV"/>
              </w:rPr>
              <w:t xml:space="preserve"> </w:t>
            </w:r>
            <w:r w:rsidR="003E3A4B" w:rsidRPr="00BE1086">
              <w:rPr>
                <w:rFonts w:ascii="Times New Roman" w:hAnsi="Times New Roman"/>
                <w:sz w:val="24"/>
                <w:szCs w:val="24"/>
                <w:lang w:val="lv-LV"/>
              </w:rPr>
              <w:t>Pretendents iepriekšējo trīs gadu laikā</w:t>
            </w:r>
            <w:r w:rsidR="004E121F">
              <w:rPr>
                <w:rFonts w:ascii="Times New Roman" w:hAnsi="Times New Roman"/>
                <w:sz w:val="24"/>
                <w:szCs w:val="24"/>
                <w:lang w:val="lv-LV"/>
              </w:rPr>
              <w:t xml:space="preserve"> </w:t>
            </w:r>
            <w:r w:rsidR="004E121F" w:rsidRPr="004E121F">
              <w:rPr>
                <w:rFonts w:ascii="Times New Roman" w:hAnsi="Times New Roman"/>
                <w:sz w:val="24"/>
                <w:szCs w:val="24"/>
                <w:lang w:val="lv-LV"/>
              </w:rPr>
              <w:t>līdz piedāvājuma iesniegšanas termiņa beigām</w:t>
            </w:r>
            <w:r w:rsidR="003E3A4B" w:rsidRPr="00BE1086">
              <w:rPr>
                <w:rFonts w:ascii="Times New Roman" w:hAnsi="Times New Roman"/>
                <w:sz w:val="24"/>
                <w:szCs w:val="24"/>
                <w:lang w:val="lv-LV"/>
              </w:rPr>
              <w:t xml:space="preserve"> ir sniedzis </w:t>
            </w:r>
            <w:r w:rsidR="00661455" w:rsidRPr="00BE1086">
              <w:rPr>
                <w:rFonts w:ascii="Times New Roman" w:hAnsi="Times New Roman"/>
                <w:sz w:val="24"/>
                <w:szCs w:val="24"/>
                <w:lang w:val="lv-LV"/>
              </w:rPr>
              <w:t xml:space="preserve">preču piegādes </w:t>
            </w:r>
            <w:r w:rsidR="00353FDF" w:rsidRPr="00BE1086">
              <w:rPr>
                <w:rFonts w:ascii="Times New Roman" w:hAnsi="Times New Roman"/>
                <w:sz w:val="24"/>
                <w:szCs w:val="24"/>
                <w:lang w:val="lv-LV"/>
              </w:rPr>
              <w:t>pakalpojumus vismaz 1</w:t>
            </w:r>
            <w:r w:rsidR="003E3A4B" w:rsidRPr="00BE1086">
              <w:rPr>
                <w:rFonts w:ascii="Times New Roman" w:hAnsi="Times New Roman"/>
                <w:sz w:val="24"/>
                <w:szCs w:val="24"/>
                <w:lang w:val="lv-LV"/>
              </w:rPr>
              <w:t xml:space="preserve"> (</w:t>
            </w:r>
            <w:r w:rsidR="00353FDF" w:rsidRPr="00BE1086">
              <w:rPr>
                <w:rFonts w:ascii="Times New Roman" w:hAnsi="Times New Roman"/>
                <w:sz w:val="24"/>
                <w:szCs w:val="24"/>
                <w:lang w:val="lv-LV"/>
              </w:rPr>
              <w:t>vienam) pasūtītāja</w:t>
            </w:r>
            <w:r w:rsidR="003E3A4B" w:rsidRPr="00BE1086">
              <w:rPr>
                <w:rFonts w:ascii="Times New Roman" w:hAnsi="Times New Roman"/>
                <w:sz w:val="24"/>
                <w:szCs w:val="24"/>
                <w:lang w:val="lv-LV"/>
              </w:rPr>
              <w:t xml:space="preserve">m, kur </w:t>
            </w:r>
            <w:r w:rsidR="00661455" w:rsidRPr="00BE1086">
              <w:rPr>
                <w:rFonts w:ascii="Times New Roman" w:hAnsi="Times New Roman"/>
                <w:sz w:val="24"/>
                <w:szCs w:val="24"/>
                <w:lang w:val="lv-LV"/>
              </w:rPr>
              <w:t xml:space="preserve">apkures </w:t>
            </w:r>
            <w:proofErr w:type="spellStart"/>
            <w:r w:rsidR="00661455" w:rsidRPr="00BE1086">
              <w:rPr>
                <w:rFonts w:ascii="Times New Roman" w:hAnsi="Times New Roman"/>
                <w:sz w:val="24"/>
                <w:szCs w:val="24"/>
                <w:lang w:val="lv-LV"/>
              </w:rPr>
              <w:t>kokskaidu</w:t>
            </w:r>
            <w:proofErr w:type="spellEnd"/>
            <w:r w:rsidR="00661455" w:rsidRPr="00BE1086">
              <w:rPr>
                <w:rFonts w:ascii="Times New Roman" w:hAnsi="Times New Roman"/>
                <w:sz w:val="24"/>
                <w:szCs w:val="24"/>
                <w:lang w:val="lv-LV"/>
              </w:rPr>
              <w:t xml:space="preserve"> granulu piegādes</w:t>
            </w:r>
            <w:r w:rsidR="00800470">
              <w:rPr>
                <w:rFonts w:ascii="Times New Roman" w:hAnsi="Times New Roman"/>
                <w:sz w:val="24"/>
                <w:szCs w:val="24"/>
                <w:lang w:val="lv-LV"/>
              </w:rPr>
              <w:t xml:space="preserve"> pakalpojumu apjoms 12</w:t>
            </w:r>
            <w:r w:rsidR="003E3A4B" w:rsidRPr="00BE1086">
              <w:rPr>
                <w:rFonts w:ascii="Times New Roman" w:hAnsi="Times New Roman"/>
                <w:sz w:val="24"/>
                <w:szCs w:val="24"/>
                <w:lang w:val="lv-LV"/>
              </w:rPr>
              <w:t xml:space="preserve"> mēnešos ir vismaz </w:t>
            </w:r>
            <w:r w:rsidR="00800470">
              <w:rPr>
                <w:rFonts w:ascii="Times New Roman" w:hAnsi="Times New Roman"/>
                <w:sz w:val="24"/>
                <w:szCs w:val="24"/>
                <w:lang w:val="lv-LV"/>
              </w:rPr>
              <w:t>1150</w:t>
            </w:r>
            <w:r w:rsidR="00661455" w:rsidRPr="00BE1086">
              <w:rPr>
                <w:rFonts w:ascii="Times New Roman" w:hAnsi="Times New Roman"/>
                <w:sz w:val="24"/>
                <w:szCs w:val="24"/>
                <w:lang w:val="lv-LV"/>
              </w:rPr>
              <w:t xml:space="preserve"> t</w:t>
            </w:r>
          </w:p>
        </w:tc>
        <w:tc>
          <w:tcPr>
            <w:tcW w:w="6634" w:type="dxa"/>
            <w:tcBorders>
              <w:top w:val="single" w:sz="4" w:space="0" w:color="auto"/>
              <w:left w:val="single" w:sz="4" w:space="0" w:color="auto"/>
              <w:bottom w:val="single" w:sz="4" w:space="0" w:color="auto"/>
              <w:right w:val="single" w:sz="4" w:space="0" w:color="auto"/>
            </w:tcBorders>
          </w:tcPr>
          <w:p w14:paraId="08C45D31" w14:textId="77777777" w:rsidR="003E3A4B" w:rsidRPr="00BE1086" w:rsidRDefault="000311FE" w:rsidP="003E3A4B">
            <w:pPr>
              <w:pStyle w:val="NoSpacing"/>
              <w:jc w:val="both"/>
              <w:rPr>
                <w:rFonts w:ascii="Times New Roman" w:hAnsi="Times New Roman"/>
                <w:b/>
                <w:i/>
                <w:sz w:val="24"/>
                <w:szCs w:val="24"/>
                <w:lang w:val="lv-LV"/>
              </w:rPr>
            </w:pPr>
            <w:r w:rsidRPr="00BE1086">
              <w:rPr>
                <w:rFonts w:ascii="Times New Roman" w:hAnsi="Times New Roman"/>
                <w:sz w:val="24"/>
                <w:szCs w:val="24"/>
                <w:lang w:val="lv-LV"/>
              </w:rPr>
              <w:t>14</w:t>
            </w:r>
            <w:r w:rsidR="00661455" w:rsidRPr="00BE1086">
              <w:rPr>
                <w:rFonts w:ascii="Times New Roman" w:hAnsi="Times New Roman"/>
                <w:sz w:val="24"/>
                <w:szCs w:val="24"/>
                <w:lang w:val="lv-LV"/>
              </w:rPr>
              <w:t>.5.1.</w:t>
            </w:r>
            <w:r w:rsidR="003E3A4B" w:rsidRPr="00BE1086">
              <w:rPr>
                <w:rFonts w:ascii="Times New Roman" w:hAnsi="Times New Roman"/>
                <w:sz w:val="24"/>
                <w:szCs w:val="24"/>
                <w:lang w:val="lv-LV"/>
              </w:rPr>
              <w:t xml:space="preserve">Informācija par pretendenta  pieredzi iepriekšējo trīs gadu laikā  </w:t>
            </w:r>
            <w:r w:rsidR="003E3A4B" w:rsidRPr="00BE1086">
              <w:rPr>
                <w:rFonts w:ascii="Times New Roman" w:hAnsi="Times New Roman"/>
                <w:i/>
                <w:sz w:val="24"/>
                <w:szCs w:val="24"/>
                <w:lang w:val="lv-LV"/>
              </w:rPr>
              <w:t>(pēc formas – nolikuma 3.pielikums);</w:t>
            </w:r>
          </w:p>
          <w:p w14:paraId="7037D732" w14:textId="77777777" w:rsidR="003E3A4B" w:rsidRPr="00BE1086" w:rsidRDefault="003E3A4B" w:rsidP="003E3A4B">
            <w:pPr>
              <w:spacing w:after="60"/>
              <w:ind w:left="284"/>
              <w:jc w:val="both"/>
              <w:rPr>
                <w:rFonts w:ascii="Times New Roman" w:hAnsi="Times New Roman"/>
                <w:sz w:val="24"/>
                <w:szCs w:val="24"/>
                <w:lang w:val="lv-LV"/>
              </w:rPr>
            </w:pPr>
          </w:p>
          <w:p w14:paraId="2947946C" w14:textId="77777777" w:rsidR="003E3A4B" w:rsidRPr="00BE1086" w:rsidRDefault="003E3A4B" w:rsidP="00734598">
            <w:pPr>
              <w:pStyle w:val="ListParagraph"/>
              <w:widowControl w:val="0"/>
              <w:numPr>
                <w:ilvl w:val="2"/>
                <w:numId w:val="13"/>
              </w:numPr>
              <w:jc w:val="both"/>
              <w:rPr>
                <w:rFonts w:ascii="Times New Roman" w:hAnsi="Times New Roman"/>
                <w:bCs/>
                <w:iCs/>
                <w:szCs w:val="24"/>
              </w:rPr>
            </w:pPr>
            <w:r w:rsidRPr="00BE1086">
              <w:rPr>
                <w:rFonts w:ascii="Times New Roman" w:hAnsi="Times New Roman"/>
                <w:szCs w:val="24"/>
              </w:rPr>
              <w:t>Attiecīgo pakalpojumu  pasūtītāju atsauksmes.</w:t>
            </w:r>
          </w:p>
        </w:tc>
      </w:tr>
      <w:tr w:rsidR="00FA7160" w:rsidRPr="00A57981" w14:paraId="1B12205E" w14:textId="77777777" w:rsidTr="008C005F">
        <w:tc>
          <w:tcPr>
            <w:tcW w:w="4111" w:type="dxa"/>
            <w:tcBorders>
              <w:top w:val="single" w:sz="4" w:space="0" w:color="auto"/>
              <w:left w:val="single" w:sz="4" w:space="0" w:color="auto"/>
              <w:bottom w:val="single" w:sz="4" w:space="0" w:color="auto"/>
              <w:right w:val="single" w:sz="4" w:space="0" w:color="auto"/>
            </w:tcBorders>
          </w:tcPr>
          <w:p w14:paraId="7043F0C3" w14:textId="77777777" w:rsidR="00FA7160" w:rsidRPr="00BE1086" w:rsidRDefault="000311FE" w:rsidP="00661455">
            <w:pPr>
              <w:spacing w:after="0" w:line="240" w:lineRule="auto"/>
              <w:ind w:left="120" w:hanging="90"/>
              <w:jc w:val="both"/>
              <w:rPr>
                <w:rFonts w:ascii="Times New Roman" w:hAnsi="Times New Roman"/>
                <w:sz w:val="24"/>
                <w:szCs w:val="24"/>
                <w:lang w:val="lv-LV"/>
              </w:rPr>
            </w:pPr>
            <w:r w:rsidRPr="00BE1086">
              <w:rPr>
                <w:rFonts w:ascii="Times New Roman" w:hAnsi="Times New Roman"/>
                <w:sz w:val="24"/>
                <w:szCs w:val="24"/>
                <w:lang w:val="lv-LV"/>
              </w:rPr>
              <w:t>14</w:t>
            </w:r>
            <w:r w:rsidR="00661455" w:rsidRPr="00BE1086">
              <w:rPr>
                <w:rFonts w:ascii="Times New Roman" w:hAnsi="Times New Roman"/>
                <w:sz w:val="24"/>
                <w:szCs w:val="24"/>
                <w:lang w:val="lv-LV"/>
              </w:rPr>
              <w:t xml:space="preserve">,6. </w:t>
            </w:r>
            <w:r w:rsidR="00FA7160" w:rsidRPr="00BE1086">
              <w:rPr>
                <w:rFonts w:ascii="Times New Roman" w:hAnsi="Times New Roman"/>
                <w:sz w:val="24"/>
                <w:szCs w:val="24"/>
                <w:lang w:val="lv-LV"/>
              </w:rPr>
              <w:t xml:space="preserve">Apliecinājums par neatkarīgi izstrādātu piedāvājumu </w:t>
            </w:r>
          </w:p>
        </w:tc>
        <w:tc>
          <w:tcPr>
            <w:tcW w:w="6634" w:type="dxa"/>
            <w:tcBorders>
              <w:top w:val="single" w:sz="4" w:space="0" w:color="auto"/>
              <w:left w:val="single" w:sz="4" w:space="0" w:color="auto"/>
              <w:bottom w:val="single" w:sz="4" w:space="0" w:color="auto"/>
              <w:right w:val="single" w:sz="4" w:space="0" w:color="auto"/>
            </w:tcBorders>
          </w:tcPr>
          <w:p w14:paraId="797866F1" w14:textId="77777777" w:rsidR="00FA7160" w:rsidRPr="00BE1086" w:rsidRDefault="00FA7160" w:rsidP="00734598">
            <w:pPr>
              <w:pStyle w:val="ListParagraph"/>
              <w:widowControl w:val="0"/>
              <w:numPr>
                <w:ilvl w:val="2"/>
                <w:numId w:val="14"/>
              </w:numPr>
              <w:jc w:val="both"/>
              <w:rPr>
                <w:rFonts w:ascii="Times New Roman" w:eastAsia="Times New Roman" w:hAnsi="Times New Roman"/>
                <w:szCs w:val="24"/>
              </w:rPr>
            </w:pPr>
            <w:r w:rsidRPr="00BE1086">
              <w:rPr>
                <w:rFonts w:ascii="Times New Roman" w:hAnsi="Times New Roman"/>
                <w:bCs/>
                <w:iCs/>
                <w:szCs w:val="24"/>
              </w:rPr>
              <w:t xml:space="preserve">Pretendenta parakstīts apliecinājums par neatkarīgi izstrādātu piedāvājumu </w:t>
            </w:r>
            <w:r w:rsidR="005F65A1" w:rsidRPr="00BE1086">
              <w:rPr>
                <w:rFonts w:ascii="Times New Roman" w:hAnsi="Times New Roman"/>
                <w:i/>
                <w:szCs w:val="24"/>
              </w:rPr>
              <w:t>(pēc formas – nolikuma 7.pielikums);</w:t>
            </w:r>
          </w:p>
        </w:tc>
      </w:tr>
    </w:tbl>
    <w:p w14:paraId="21707085" w14:textId="77777777" w:rsidR="0056088A" w:rsidRPr="007A1AFD" w:rsidRDefault="0056088A" w:rsidP="0056088A">
      <w:pPr>
        <w:tabs>
          <w:tab w:val="left" w:pos="426"/>
        </w:tabs>
        <w:jc w:val="both"/>
        <w:rPr>
          <w:rFonts w:ascii="Times New Roman" w:eastAsia="Times New Roman" w:hAnsi="Times New Roman"/>
          <w:bCs/>
          <w:iCs/>
          <w:szCs w:val="24"/>
          <w:lang w:val="lv-LV"/>
        </w:rPr>
      </w:pPr>
      <w:bookmarkStart w:id="9" w:name="_Ref138662758"/>
      <w:r>
        <w:rPr>
          <w:rFonts w:ascii="Times New Roman" w:eastAsia="Times New Roman" w:hAnsi="Times New Roman"/>
          <w:szCs w:val="24"/>
          <w:lang w:val="lv-LV"/>
        </w:rPr>
        <w:t>14.7.</w:t>
      </w:r>
      <w:r w:rsidRPr="0056088A">
        <w:rPr>
          <w:rFonts w:ascii="Times New Roman" w:eastAsia="Times New Roman" w:hAnsi="Times New Roman"/>
          <w:szCs w:val="24"/>
          <w:lang w:val="lv-LV"/>
        </w:rPr>
        <w:t xml:space="preserve"> Iepirkuma komisija (turpmāk – Komisija) pieņem ESPD kā sākotnējo pierādījumu atbilstībai iepirkuma procedūras dokumentos noteiktajām pretendentu atlases prasībām.</w:t>
      </w:r>
      <w:r w:rsidRPr="0056088A">
        <w:rPr>
          <w:rFonts w:ascii="Times New Roman" w:eastAsia="Times New Roman" w:hAnsi="Times New Roman"/>
          <w:bCs/>
          <w:iCs/>
          <w:szCs w:val="24"/>
          <w:lang w:val="lv-LV"/>
        </w:rPr>
        <w:t xml:space="preserve"> Eiropas vienotais iepirkuma procedūras dokuments ir jāiesniedz arī par katru piegādātāju apvienības dalībnieku, par katru pers</w:t>
      </w:r>
      <w:r w:rsidRPr="007A1AFD">
        <w:rPr>
          <w:rFonts w:ascii="Times New Roman" w:eastAsia="Times New Roman" w:hAnsi="Times New Roman"/>
          <w:bCs/>
          <w:iCs/>
          <w:szCs w:val="24"/>
          <w:lang w:val="lv-LV"/>
        </w:rPr>
        <w:t xml:space="preserve">onu, uz kuras iespējām kandidāts vai pretendents balstās, lai apliecinātu, ka tā kvalifikācija atbilst paziņojumā par līgumu vai iepirkuma procedūras dokumentos noteiktajām prasībām, kā arī par tā norādīto apakšuzņēmēju, kura veicamo būvdarbu vērtība ir vismaz 10 procenti no iepirkuma līguma vērtības. </w:t>
      </w:r>
    </w:p>
    <w:p w14:paraId="719964E5" w14:textId="77777777" w:rsidR="0056088A" w:rsidRPr="00AE3E38" w:rsidRDefault="0056088A" w:rsidP="0056088A">
      <w:pPr>
        <w:spacing w:before="60" w:after="60"/>
        <w:jc w:val="both"/>
        <w:rPr>
          <w:rFonts w:ascii="Times New Roman" w:eastAsia="Times New Roman" w:hAnsi="Times New Roman"/>
          <w:bCs/>
          <w:sz w:val="24"/>
          <w:szCs w:val="24"/>
          <w:lang w:val="lv-LV"/>
        </w:rPr>
      </w:pPr>
      <w:r>
        <w:rPr>
          <w:rFonts w:ascii="Times New Roman" w:eastAsia="Times New Roman" w:hAnsi="Times New Roman"/>
          <w:bCs/>
          <w:sz w:val="24"/>
          <w:szCs w:val="24"/>
          <w:lang w:val="lv-LV"/>
        </w:rPr>
        <w:t xml:space="preserve">14.8. </w:t>
      </w:r>
      <w:r w:rsidRPr="00AE3E38">
        <w:rPr>
          <w:rFonts w:ascii="Times New Roman" w:eastAsia="Times New Roman" w:hAnsi="Times New Roman"/>
          <w:bCs/>
          <w:sz w:val="24"/>
          <w:szCs w:val="24"/>
          <w:lang w:val="lv-LV"/>
        </w:rPr>
        <w:t xml:space="preserve">Sagatavojot ESPD veidlapu izmanto EIS tīmekļa vietnē izveidoto rīku </w:t>
      </w:r>
      <w:hyperlink r:id="rId9" w:history="1">
        <w:r w:rsidRPr="00AE3E38">
          <w:rPr>
            <w:rFonts w:ascii="Times New Roman" w:eastAsia="Times New Roman" w:hAnsi="Times New Roman"/>
            <w:bCs/>
            <w:color w:val="0563C1"/>
            <w:sz w:val="24"/>
            <w:szCs w:val="24"/>
            <w:u w:val="single"/>
            <w:lang w:val="lv-LV"/>
          </w:rPr>
          <w:t>http://espd.eis.gov.lv/</w:t>
        </w:r>
      </w:hyperlink>
      <w:r w:rsidRPr="00AE3E38">
        <w:rPr>
          <w:rFonts w:ascii="Times New Roman" w:eastAsia="Times New Roman" w:hAnsi="Times New Roman"/>
          <w:bCs/>
          <w:sz w:val="24"/>
          <w:szCs w:val="24"/>
          <w:lang w:val="lv-LV"/>
        </w:rPr>
        <w:t xml:space="preserve"> . </w:t>
      </w:r>
    </w:p>
    <w:p w14:paraId="24C0A971" w14:textId="77777777" w:rsidR="0056088A" w:rsidRPr="00595C91" w:rsidRDefault="0056088A" w:rsidP="0056088A">
      <w:pPr>
        <w:spacing w:before="60" w:after="60"/>
        <w:jc w:val="both"/>
        <w:rPr>
          <w:rFonts w:ascii="Times New Roman" w:eastAsia="Times New Roman" w:hAnsi="Times New Roman"/>
          <w:bCs/>
          <w:sz w:val="24"/>
          <w:szCs w:val="24"/>
          <w:lang w:val="lv-LV"/>
        </w:rPr>
      </w:pPr>
      <w:r>
        <w:rPr>
          <w:rFonts w:ascii="Times New Roman" w:eastAsia="Times New Roman" w:hAnsi="Times New Roman"/>
          <w:bCs/>
          <w:sz w:val="24"/>
          <w:szCs w:val="24"/>
          <w:lang w:val="lv-LV"/>
        </w:rPr>
        <w:t xml:space="preserve">14.9. </w:t>
      </w:r>
      <w:r w:rsidRPr="00595C91">
        <w:rPr>
          <w:rFonts w:ascii="Times New Roman" w:eastAsia="Times New Roman" w:hAnsi="Times New Roman"/>
          <w:bCs/>
          <w:sz w:val="24"/>
          <w:szCs w:val="24"/>
          <w:lang w:val="lv-LV"/>
        </w:rPr>
        <w:t xml:space="preserve"> Ja </w:t>
      </w:r>
      <w:r w:rsidRPr="00595C91">
        <w:rPr>
          <w:rFonts w:ascii="Times New Roman" w:hAnsi="Times New Roman"/>
          <w:sz w:val="24"/>
          <w:szCs w:val="24"/>
          <w:lang w:val="lv-LV"/>
        </w:rPr>
        <w:t>Pretendents izvēlas iesniegt ESPD kā sākotnējo pierādījumu atbilstībai iepirkuma procedūras dokumentos noteiktajām pretendentu atlases prasībām un pārbaudāmām ziņām, tas aizpilda standarta veidlapas:</w:t>
      </w:r>
    </w:p>
    <w:p w14:paraId="0E311E75" w14:textId="77777777" w:rsidR="0056088A" w:rsidRPr="0056088A" w:rsidRDefault="0056088A" w:rsidP="0056088A">
      <w:pPr>
        <w:spacing w:before="60" w:after="60"/>
        <w:jc w:val="both"/>
        <w:rPr>
          <w:rFonts w:ascii="Times New Roman" w:eastAsia="Times New Roman" w:hAnsi="Times New Roman"/>
          <w:bCs/>
          <w:szCs w:val="24"/>
          <w:lang w:val="da-DK"/>
        </w:rPr>
      </w:pPr>
      <w:r w:rsidRPr="0056088A">
        <w:rPr>
          <w:rFonts w:ascii="Times New Roman" w:hAnsi="Times New Roman"/>
          <w:szCs w:val="24"/>
          <w:lang w:val="da-DK"/>
        </w:rPr>
        <w:t xml:space="preserve">14.9.1.II daļu – Informāciju par ekonomikas dalībnieku A, B, C daļas; </w:t>
      </w:r>
    </w:p>
    <w:p w14:paraId="0D6A3025" w14:textId="77777777" w:rsidR="0056088A" w:rsidRPr="0056088A" w:rsidRDefault="0056088A" w:rsidP="0056088A">
      <w:pPr>
        <w:spacing w:before="60" w:after="60"/>
        <w:jc w:val="both"/>
        <w:rPr>
          <w:rFonts w:ascii="Times New Roman" w:eastAsia="Times New Roman" w:hAnsi="Times New Roman"/>
          <w:bCs/>
          <w:szCs w:val="24"/>
          <w:lang w:val="da-DK"/>
        </w:rPr>
      </w:pPr>
      <w:r w:rsidRPr="0056088A">
        <w:rPr>
          <w:rFonts w:ascii="Times New Roman" w:hAnsi="Times New Roman"/>
          <w:szCs w:val="24"/>
          <w:lang w:val="da-DK"/>
        </w:rPr>
        <w:t>14.9.2. III daļu – Izslēgšanas iemesli A, B, C, D sadaļā pretendentam jānorāda informācija par izslēgšanas noteikumiem saskaņā ar Starptautisko un Latvijas Republikas nacionālo sankciju likuma 11¹.panta pirmo un otro daļu un PIL 42.</w:t>
      </w:r>
      <w:r w:rsidRPr="0056088A">
        <w:rPr>
          <w:rFonts w:ascii="Times New Roman" w:hAnsi="Times New Roman"/>
          <w:szCs w:val="24"/>
          <w:vertAlign w:val="superscript"/>
          <w:lang w:val="da-DK"/>
        </w:rPr>
        <w:t xml:space="preserve"> </w:t>
      </w:r>
      <w:r w:rsidRPr="0056088A">
        <w:rPr>
          <w:rFonts w:ascii="Times New Roman" w:hAnsi="Times New Roman"/>
          <w:szCs w:val="24"/>
          <w:lang w:val="da-DK"/>
        </w:rPr>
        <w:t>panta noteikumiem;</w:t>
      </w:r>
    </w:p>
    <w:p w14:paraId="3DC5B36A" w14:textId="77777777" w:rsidR="0056088A" w:rsidRPr="0056088A" w:rsidRDefault="0056088A" w:rsidP="0056088A">
      <w:pPr>
        <w:spacing w:before="60" w:after="60" w:line="240" w:lineRule="auto"/>
        <w:contextualSpacing/>
        <w:jc w:val="both"/>
        <w:rPr>
          <w:rFonts w:ascii="Times New Roman" w:eastAsia="Times New Roman" w:hAnsi="Times New Roman"/>
          <w:bCs/>
          <w:sz w:val="24"/>
          <w:szCs w:val="24"/>
          <w:lang w:val="da-DK"/>
        </w:rPr>
      </w:pPr>
      <w:r w:rsidRPr="0056088A">
        <w:rPr>
          <w:rFonts w:ascii="Times New Roman" w:hAnsi="Times New Roman"/>
          <w:sz w:val="24"/>
          <w:szCs w:val="24"/>
          <w:lang w:val="da-DK"/>
        </w:rPr>
        <w:t>14.9.3.IV daļu – atlases kritēriji A, B, C;</w:t>
      </w:r>
    </w:p>
    <w:p w14:paraId="6480B748" w14:textId="77777777" w:rsidR="0056088A" w:rsidRPr="00550B03" w:rsidRDefault="0056088A" w:rsidP="0056088A">
      <w:pPr>
        <w:spacing w:before="60" w:after="60" w:line="240" w:lineRule="auto"/>
        <w:contextualSpacing/>
        <w:jc w:val="both"/>
        <w:rPr>
          <w:rFonts w:ascii="Times New Roman" w:eastAsia="Times New Roman" w:hAnsi="Times New Roman"/>
          <w:bCs/>
          <w:sz w:val="24"/>
          <w:szCs w:val="24"/>
        </w:rPr>
      </w:pPr>
      <w:r>
        <w:rPr>
          <w:rFonts w:ascii="Times New Roman" w:hAnsi="Times New Roman"/>
          <w:sz w:val="24"/>
          <w:szCs w:val="24"/>
        </w:rPr>
        <w:t xml:space="preserve">14.9.4. </w:t>
      </w:r>
      <w:r w:rsidRPr="003E1FDB">
        <w:rPr>
          <w:rFonts w:ascii="Times New Roman" w:hAnsi="Times New Roman"/>
          <w:sz w:val="24"/>
          <w:szCs w:val="24"/>
        </w:rPr>
        <w:t xml:space="preserve">VI </w:t>
      </w:r>
      <w:proofErr w:type="spellStart"/>
      <w:r w:rsidRPr="003E1FDB">
        <w:rPr>
          <w:rFonts w:ascii="Times New Roman" w:hAnsi="Times New Roman"/>
          <w:sz w:val="24"/>
          <w:szCs w:val="24"/>
        </w:rPr>
        <w:t>daļu</w:t>
      </w:r>
      <w:proofErr w:type="spellEnd"/>
      <w:r w:rsidRPr="003E1FDB">
        <w:rPr>
          <w:rFonts w:ascii="Times New Roman" w:hAnsi="Times New Roman"/>
          <w:sz w:val="24"/>
          <w:szCs w:val="24"/>
        </w:rPr>
        <w:t xml:space="preserve"> – </w:t>
      </w:r>
      <w:proofErr w:type="spellStart"/>
      <w:r w:rsidRPr="003E1FDB">
        <w:rPr>
          <w:rFonts w:ascii="Times New Roman" w:hAnsi="Times New Roman"/>
          <w:sz w:val="24"/>
          <w:szCs w:val="24"/>
        </w:rPr>
        <w:t>Noslēguma</w:t>
      </w:r>
      <w:proofErr w:type="spellEnd"/>
      <w:r w:rsidRPr="003E1FDB">
        <w:rPr>
          <w:rFonts w:ascii="Times New Roman" w:hAnsi="Times New Roman"/>
          <w:sz w:val="24"/>
          <w:szCs w:val="24"/>
        </w:rPr>
        <w:t xml:space="preserve"> </w:t>
      </w:r>
      <w:proofErr w:type="spellStart"/>
      <w:r w:rsidRPr="003E1FDB">
        <w:rPr>
          <w:rFonts w:ascii="Times New Roman" w:hAnsi="Times New Roman"/>
          <w:sz w:val="24"/>
          <w:szCs w:val="24"/>
        </w:rPr>
        <w:t>apliecinājumi</w:t>
      </w:r>
      <w:proofErr w:type="spellEnd"/>
      <w:r w:rsidRPr="003E1FDB">
        <w:rPr>
          <w:rFonts w:ascii="Times New Roman" w:hAnsi="Times New Roman"/>
          <w:sz w:val="24"/>
          <w:szCs w:val="24"/>
        </w:rPr>
        <w:t>.</w:t>
      </w:r>
    </w:p>
    <w:p w14:paraId="390433D3" w14:textId="77777777" w:rsidR="0056088A" w:rsidRDefault="0056088A" w:rsidP="0056088A">
      <w:pPr>
        <w:pStyle w:val="ListParagraph"/>
        <w:ind w:left="620"/>
        <w:jc w:val="both"/>
        <w:rPr>
          <w:rFonts w:ascii="Times New Roman" w:eastAsia="Times New Roman" w:hAnsi="Times New Roman"/>
          <w:b/>
          <w:bCs/>
          <w:szCs w:val="24"/>
        </w:rPr>
      </w:pPr>
    </w:p>
    <w:p w14:paraId="71450A5A" w14:textId="77777777" w:rsidR="005A6CC8" w:rsidRPr="00BE1086" w:rsidRDefault="005A6CC8" w:rsidP="00734598">
      <w:pPr>
        <w:pStyle w:val="ListParagraph"/>
        <w:numPr>
          <w:ilvl w:val="0"/>
          <w:numId w:val="7"/>
        </w:numPr>
        <w:jc w:val="both"/>
        <w:rPr>
          <w:rFonts w:ascii="Times New Roman" w:eastAsia="Times New Roman" w:hAnsi="Times New Roman"/>
          <w:b/>
          <w:bCs/>
          <w:szCs w:val="24"/>
        </w:rPr>
      </w:pPr>
      <w:r w:rsidRPr="00BE1086">
        <w:rPr>
          <w:rFonts w:ascii="Times New Roman" w:eastAsia="Times New Roman" w:hAnsi="Times New Roman"/>
          <w:b/>
          <w:bCs/>
          <w:szCs w:val="24"/>
        </w:rPr>
        <w:t>TEHNISKAIS  UN FINANŠU PIEDĀVĀJUM</w:t>
      </w:r>
      <w:bookmarkEnd w:id="9"/>
      <w:r w:rsidRPr="00BE1086">
        <w:rPr>
          <w:rFonts w:ascii="Times New Roman" w:eastAsia="Times New Roman" w:hAnsi="Times New Roman"/>
          <w:b/>
          <w:bCs/>
          <w:szCs w:val="24"/>
        </w:rPr>
        <w:t>S</w:t>
      </w:r>
    </w:p>
    <w:p w14:paraId="00AB23B2" w14:textId="77777777" w:rsidR="005A6CC8" w:rsidRPr="009D0531" w:rsidRDefault="005A6CC8" w:rsidP="009D0531">
      <w:pPr>
        <w:pStyle w:val="ListParagraph"/>
        <w:numPr>
          <w:ilvl w:val="1"/>
          <w:numId w:val="23"/>
        </w:numPr>
        <w:tabs>
          <w:tab w:val="left" w:pos="540"/>
          <w:tab w:val="left" w:pos="1134"/>
          <w:tab w:val="left" w:pos="1260"/>
          <w:tab w:val="left" w:pos="1350"/>
        </w:tabs>
        <w:autoSpaceDE w:val="0"/>
        <w:ind w:left="567" w:hanging="567"/>
        <w:jc w:val="both"/>
        <w:rPr>
          <w:rFonts w:ascii="Times New Roman" w:hAnsi="Times New Roman"/>
          <w:szCs w:val="24"/>
        </w:rPr>
      </w:pPr>
      <w:r w:rsidRPr="009D0531">
        <w:rPr>
          <w:rFonts w:ascii="Times New Roman" w:hAnsi="Times New Roman"/>
          <w:szCs w:val="24"/>
        </w:rPr>
        <w:t xml:space="preserve">Pretendents iesniedz </w:t>
      </w:r>
      <w:r w:rsidRPr="009D0531">
        <w:rPr>
          <w:rFonts w:ascii="Times New Roman" w:hAnsi="Times New Roman"/>
          <w:b/>
          <w:szCs w:val="24"/>
        </w:rPr>
        <w:t>tehnisko piedāvājumu</w:t>
      </w:r>
      <w:r w:rsidR="00696BFC" w:rsidRPr="009D0531">
        <w:rPr>
          <w:rFonts w:ascii="Times New Roman" w:hAnsi="Times New Roman"/>
          <w:szCs w:val="24"/>
        </w:rPr>
        <w:t xml:space="preserve"> (pēc formas – nolikuma </w:t>
      </w:r>
      <w:r w:rsidR="00242180" w:rsidRPr="009D0531">
        <w:rPr>
          <w:rFonts w:ascii="Times New Roman" w:hAnsi="Times New Roman"/>
          <w:szCs w:val="24"/>
        </w:rPr>
        <w:t>1</w:t>
      </w:r>
      <w:r w:rsidRPr="009D0531">
        <w:rPr>
          <w:rFonts w:ascii="Times New Roman" w:hAnsi="Times New Roman"/>
          <w:szCs w:val="24"/>
        </w:rPr>
        <w:t>.pielikums).kas sagatavots saskaņā ar  tehnisko specifikāciju un Nolikumā noteiktajām prasībām.</w:t>
      </w:r>
    </w:p>
    <w:p w14:paraId="40852706" w14:textId="77777777" w:rsidR="005A6CC8" w:rsidRPr="009D0531" w:rsidRDefault="005A6CC8" w:rsidP="009D0531">
      <w:pPr>
        <w:pStyle w:val="ListParagraph"/>
        <w:numPr>
          <w:ilvl w:val="1"/>
          <w:numId w:val="23"/>
        </w:numPr>
        <w:tabs>
          <w:tab w:val="left" w:pos="540"/>
          <w:tab w:val="left" w:pos="1134"/>
          <w:tab w:val="left" w:pos="1260"/>
        </w:tabs>
        <w:autoSpaceDE w:val="0"/>
        <w:ind w:left="567" w:hanging="567"/>
        <w:jc w:val="both"/>
        <w:rPr>
          <w:rFonts w:ascii="Times New Roman" w:hAnsi="Times New Roman"/>
          <w:szCs w:val="24"/>
        </w:rPr>
      </w:pPr>
      <w:r w:rsidRPr="009D0531">
        <w:rPr>
          <w:rFonts w:ascii="Times New Roman" w:hAnsi="Times New Roman"/>
          <w:szCs w:val="24"/>
        </w:rPr>
        <w:t xml:space="preserve">Sagatavojot </w:t>
      </w:r>
      <w:r w:rsidRPr="009D0531">
        <w:rPr>
          <w:rFonts w:ascii="Times New Roman" w:hAnsi="Times New Roman"/>
          <w:b/>
          <w:szCs w:val="24"/>
        </w:rPr>
        <w:t>finanšu piedāvājumu</w:t>
      </w:r>
      <w:r w:rsidR="002D5500" w:rsidRPr="009D0531">
        <w:rPr>
          <w:rFonts w:ascii="Times New Roman" w:hAnsi="Times New Roman"/>
          <w:b/>
          <w:szCs w:val="24"/>
        </w:rPr>
        <w:t xml:space="preserve"> </w:t>
      </w:r>
      <w:r w:rsidR="002D5500" w:rsidRPr="009D0531">
        <w:rPr>
          <w:rFonts w:ascii="Times New Roman" w:hAnsi="Times New Roman"/>
          <w:szCs w:val="24"/>
        </w:rPr>
        <w:t xml:space="preserve">(pēc formas – nolikuma </w:t>
      </w:r>
      <w:r w:rsidR="00242180" w:rsidRPr="009D0531">
        <w:rPr>
          <w:rFonts w:ascii="Times New Roman" w:hAnsi="Times New Roman"/>
          <w:szCs w:val="24"/>
        </w:rPr>
        <w:t>3</w:t>
      </w:r>
      <w:r w:rsidR="002D5500" w:rsidRPr="009D0531">
        <w:rPr>
          <w:rFonts w:ascii="Times New Roman" w:hAnsi="Times New Roman"/>
          <w:szCs w:val="24"/>
        </w:rPr>
        <w:t>.pielikums</w:t>
      </w:r>
      <w:r w:rsidR="000518B4" w:rsidRPr="009D0531">
        <w:rPr>
          <w:rFonts w:ascii="Times New Roman" w:hAnsi="Times New Roman"/>
          <w:szCs w:val="24"/>
        </w:rPr>
        <w:t>)</w:t>
      </w:r>
      <w:r w:rsidRPr="009D0531">
        <w:rPr>
          <w:rFonts w:ascii="Times New Roman" w:hAnsi="Times New Roman"/>
          <w:szCs w:val="24"/>
        </w:rPr>
        <w:t xml:space="preserve">, </w:t>
      </w:r>
      <w:r w:rsidR="000518B4" w:rsidRPr="009D0531">
        <w:rPr>
          <w:rFonts w:ascii="Times New Roman" w:hAnsi="Times New Roman"/>
          <w:szCs w:val="24"/>
        </w:rPr>
        <w:t>P</w:t>
      </w:r>
      <w:r w:rsidRPr="009D0531">
        <w:rPr>
          <w:rFonts w:ascii="Times New Roman" w:hAnsi="Times New Roman"/>
          <w:szCs w:val="24"/>
        </w:rPr>
        <w:t>retendents iekļauj visas izmaksas, kas saistītas ar preču piegādi (piemēram, nodokļi (izņemot pievienotās vērtības nodokli),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w:t>
      </w:r>
      <w:r w:rsidR="00784EAF" w:rsidRPr="009D0531">
        <w:rPr>
          <w:rFonts w:ascii="Times New Roman" w:hAnsi="Times New Roman"/>
          <w:szCs w:val="24"/>
        </w:rPr>
        <w:t xml:space="preserve"> </w:t>
      </w:r>
      <w:r w:rsidR="003738AA" w:rsidRPr="009D0531">
        <w:rPr>
          <w:rFonts w:ascii="Times New Roman" w:hAnsi="Times New Roman"/>
          <w:szCs w:val="24"/>
        </w:rPr>
        <w:t>laboratorijas testēšana</w:t>
      </w:r>
      <w:r w:rsidRPr="009D0531">
        <w:rPr>
          <w:rFonts w:ascii="Times New Roman" w:hAnsi="Times New Roman"/>
          <w:szCs w:val="24"/>
        </w:rPr>
        <w:t xml:space="preserve"> un visas citas izmaksas, kuras rodas vai var rasties piegādātājam izpildot iepirkuma priekšmetu). Visas finanšu piedāvājuma cenas ir jānorāda eiro, ar ne vairāk kā 2 (diviem) cipariem aiz komata. </w:t>
      </w:r>
    </w:p>
    <w:p w14:paraId="4F36F655" w14:textId="77777777" w:rsidR="00BD0787" w:rsidRPr="00BE1086" w:rsidRDefault="00BD0787" w:rsidP="008C005F">
      <w:pPr>
        <w:spacing w:after="0" w:line="240" w:lineRule="auto"/>
        <w:jc w:val="both"/>
        <w:rPr>
          <w:rFonts w:ascii="Times New Roman" w:hAnsi="Times New Roman"/>
          <w:sz w:val="24"/>
          <w:szCs w:val="24"/>
          <w:lang w:val="lv-LV" w:eastAsia="lv-LV"/>
        </w:rPr>
      </w:pPr>
    </w:p>
    <w:p w14:paraId="0A95086D" w14:textId="77777777" w:rsidR="00BD0787" w:rsidRPr="00BE1086" w:rsidRDefault="00BD0787" w:rsidP="0021139E">
      <w:pPr>
        <w:spacing w:after="0"/>
        <w:jc w:val="center"/>
        <w:rPr>
          <w:rFonts w:ascii="Times New Roman" w:hAnsi="Times New Roman"/>
          <w:b/>
          <w:smallCaps/>
          <w:sz w:val="24"/>
          <w:szCs w:val="24"/>
          <w:lang w:val="lv-LV"/>
        </w:rPr>
      </w:pPr>
      <w:r w:rsidRPr="00BE1086">
        <w:rPr>
          <w:rFonts w:ascii="Times New Roman" w:hAnsi="Times New Roman"/>
          <w:b/>
          <w:smallCaps/>
          <w:sz w:val="24"/>
          <w:szCs w:val="24"/>
          <w:lang w:val="lv-LV"/>
        </w:rPr>
        <w:t xml:space="preserve">D. Piedāvājuma izvēles kritērijs, </w:t>
      </w:r>
    </w:p>
    <w:p w14:paraId="12710682" w14:textId="77777777" w:rsidR="00BD0787" w:rsidRPr="00BE1086" w:rsidRDefault="00BD0787" w:rsidP="0021139E">
      <w:pPr>
        <w:spacing w:after="0"/>
        <w:jc w:val="center"/>
        <w:rPr>
          <w:rFonts w:ascii="Times New Roman" w:hAnsi="Times New Roman"/>
          <w:b/>
          <w:smallCaps/>
          <w:sz w:val="24"/>
          <w:szCs w:val="24"/>
          <w:lang w:val="lv-LV"/>
        </w:rPr>
      </w:pPr>
      <w:r w:rsidRPr="00BE1086">
        <w:rPr>
          <w:rFonts w:ascii="Times New Roman" w:hAnsi="Times New Roman"/>
          <w:b/>
          <w:smallCaps/>
          <w:sz w:val="24"/>
          <w:szCs w:val="24"/>
          <w:lang w:val="lv-LV"/>
        </w:rPr>
        <w:t>piedāvājumu vērtēšana un uzvarētāja noteikšana</w:t>
      </w:r>
    </w:p>
    <w:p w14:paraId="15135297" w14:textId="77777777" w:rsidR="005F65A1" w:rsidRPr="00BE1086" w:rsidRDefault="005F65A1" w:rsidP="0021139E">
      <w:pPr>
        <w:spacing w:after="0"/>
        <w:jc w:val="center"/>
        <w:rPr>
          <w:rFonts w:ascii="Times New Roman" w:hAnsi="Times New Roman"/>
          <w:b/>
          <w:smallCaps/>
          <w:sz w:val="24"/>
          <w:szCs w:val="24"/>
          <w:lang w:val="lv-LV"/>
        </w:rPr>
      </w:pPr>
    </w:p>
    <w:p w14:paraId="21542886" w14:textId="77777777" w:rsidR="00BD0787" w:rsidRPr="00BE1086" w:rsidRDefault="00BD0787" w:rsidP="009D0531">
      <w:pPr>
        <w:pStyle w:val="ListParagraph"/>
        <w:numPr>
          <w:ilvl w:val="0"/>
          <w:numId w:val="23"/>
        </w:numPr>
        <w:ind w:left="709" w:hanging="709"/>
        <w:jc w:val="both"/>
        <w:rPr>
          <w:rFonts w:ascii="Times New Roman" w:hAnsi="Times New Roman"/>
          <w:b/>
          <w:szCs w:val="24"/>
        </w:rPr>
      </w:pPr>
      <w:r w:rsidRPr="00BE1086">
        <w:rPr>
          <w:rFonts w:ascii="Times New Roman" w:hAnsi="Times New Roman"/>
          <w:b/>
          <w:szCs w:val="24"/>
        </w:rPr>
        <w:t xml:space="preserve"> Piedāvājuma izvēles kritērijs</w:t>
      </w:r>
    </w:p>
    <w:p w14:paraId="34A362F7" w14:textId="77777777" w:rsidR="004B582C" w:rsidRPr="00BE1086" w:rsidRDefault="008420D2" w:rsidP="00EA3580">
      <w:pPr>
        <w:pStyle w:val="ListParagraph"/>
        <w:ind w:left="709"/>
        <w:jc w:val="both"/>
        <w:rPr>
          <w:rFonts w:ascii="Times New Roman" w:hAnsi="Times New Roman"/>
          <w:b/>
          <w:szCs w:val="24"/>
        </w:rPr>
      </w:pPr>
      <w:r w:rsidRPr="00BE1086">
        <w:rPr>
          <w:rFonts w:ascii="Times New Roman" w:hAnsi="Times New Roman"/>
          <w:szCs w:val="24"/>
        </w:rPr>
        <w:t xml:space="preserve">Pamatojoties uz Publisko iepirkumu likuma 51.pantu, iepirkumu komisija piešķir </w:t>
      </w:r>
      <w:r w:rsidR="004B582C" w:rsidRPr="00BE1086">
        <w:rPr>
          <w:rFonts w:ascii="Times New Roman" w:hAnsi="Times New Roman"/>
          <w:szCs w:val="24"/>
        </w:rPr>
        <w:t>vispārīgās vienošanās</w:t>
      </w:r>
      <w:r w:rsidRPr="00BE1086">
        <w:rPr>
          <w:rFonts w:ascii="Times New Roman" w:hAnsi="Times New Roman"/>
          <w:szCs w:val="24"/>
        </w:rPr>
        <w:t xml:space="preserve"> slēgšanas tiesības </w:t>
      </w:r>
      <w:r w:rsidR="004B582C" w:rsidRPr="00BE1086">
        <w:rPr>
          <w:rFonts w:ascii="Times New Roman" w:hAnsi="Times New Roman"/>
          <w:b/>
          <w:szCs w:val="24"/>
        </w:rPr>
        <w:t>saimnieciski visizdevīgākajiem piedāvājumie</w:t>
      </w:r>
      <w:r w:rsidRPr="00BE1086">
        <w:rPr>
          <w:rFonts w:ascii="Times New Roman" w:hAnsi="Times New Roman"/>
          <w:b/>
          <w:szCs w:val="24"/>
        </w:rPr>
        <w:t>m, kuru</w:t>
      </w:r>
      <w:r w:rsidR="004B582C" w:rsidRPr="00BE1086">
        <w:rPr>
          <w:rFonts w:ascii="Times New Roman" w:hAnsi="Times New Roman"/>
          <w:b/>
          <w:szCs w:val="24"/>
        </w:rPr>
        <w:t>s</w:t>
      </w:r>
      <w:r w:rsidRPr="00BE1086">
        <w:rPr>
          <w:rFonts w:ascii="Times New Roman" w:hAnsi="Times New Roman"/>
          <w:b/>
          <w:szCs w:val="24"/>
        </w:rPr>
        <w:t xml:space="preserve"> nosaka, </w:t>
      </w:r>
      <w:r w:rsidRPr="00BE1086">
        <w:rPr>
          <w:rFonts w:ascii="Times New Roman" w:hAnsi="Times New Roman"/>
          <w:b/>
          <w:szCs w:val="24"/>
        </w:rPr>
        <w:lastRenderedPageBreak/>
        <w:t>ņemot vērā  tikai cenu.</w:t>
      </w:r>
      <w:r w:rsidR="004B582C" w:rsidRPr="00BE1086">
        <w:rPr>
          <w:rFonts w:ascii="Times New Roman" w:hAnsi="Times New Roman"/>
          <w:b/>
          <w:szCs w:val="24"/>
        </w:rPr>
        <w:t xml:space="preserve"> </w:t>
      </w:r>
      <w:r w:rsidR="004B582C" w:rsidRPr="00BE1086">
        <w:rPr>
          <w:rFonts w:ascii="Times New Roman" w:hAnsi="Times New Roman"/>
          <w:szCs w:val="24"/>
          <w:lang w:val="x-none"/>
        </w:rPr>
        <w:t>Vienošanās slēgšanas tiesības piešķir visiem pretendentiem, kuri atbilst iepirkuma dokumentos noteiktajām prasībām, bet ne vair</w:t>
      </w:r>
      <w:r w:rsidR="004B582C" w:rsidRPr="00BE1086">
        <w:rPr>
          <w:rFonts w:ascii="Times New Roman" w:hAnsi="Times New Roman"/>
          <w:szCs w:val="24"/>
        </w:rPr>
        <w:t>āk kā pieciem.</w:t>
      </w:r>
    </w:p>
    <w:p w14:paraId="7B185FBD" w14:textId="77777777" w:rsidR="008420D2" w:rsidRPr="00BE1086" w:rsidRDefault="008420D2" w:rsidP="008420D2">
      <w:pPr>
        <w:spacing w:after="0" w:line="240" w:lineRule="auto"/>
        <w:ind w:left="540" w:firstLine="27"/>
        <w:jc w:val="both"/>
        <w:rPr>
          <w:rFonts w:ascii="Times New Roman" w:hAnsi="Times New Roman"/>
          <w:sz w:val="24"/>
          <w:szCs w:val="24"/>
          <w:lang w:val="x-none"/>
        </w:rPr>
      </w:pPr>
    </w:p>
    <w:p w14:paraId="711DD6D5" w14:textId="77777777" w:rsidR="00BD0787" w:rsidRPr="00BE1086" w:rsidRDefault="00BD0787" w:rsidP="009D0531">
      <w:pPr>
        <w:pStyle w:val="ListParagraph"/>
        <w:numPr>
          <w:ilvl w:val="0"/>
          <w:numId w:val="23"/>
        </w:numPr>
        <w:ind w:left="709" w:hanging="709"/>
        <w:jc w:val="both"/>
        <w:rPr>
          <w:rFonts w:ascii="Times New Roman" w:hAnsi="Times New Roman"/>
          <w:b/>
          <w:szCs w:val="24"/>
        </w:rPr>
      </w:pPr>
      <w:r w:rsidRPr="00BE1086">
        <w:rPr>
          <w:rFonts w:ascii="Times New Roman" w:hAnsi="Times New Roman"/>
          <w:b/>
          <w:szCs w:val="24"/>
        </w:rPr>
        <w:t>Piedāvājumu varianti</w:t>
      </w:r>
    </w:p>
    <w:p w14:paraId="20C7AF47" w14:textId="77777777" w:rsidR="00BD0787" w:rsidRPr="00BE1086" w:rsidRDefault="00BD0787" w:rsidP="0021139E">
      <w:pPr>
        <w:spacing w:after="0" w:line="240" w:lineRule="auto"/>
        <w:ind w:firstLine="567"/>
        <w:jc w:val="both"/>
        <w:rPr>
          <w:rFonts w:ascii="Times New Roman" w:hAnsi="Times New Roman"/>
          <w:sz w:val="24"/>
          <w:szCs w:val="24"/>
          <w:lang w:val="lv-LV"/>
        </w:rPr>
      </w:pPr>
      <w:r w:rsidRPr="00BE1086">
        <w:rPr>
          <w:rFonts w:ascii="Times New Roman" w:hAnsi="Times New Roman"/>
          <w:sz w:val="24"/>
          <w:szCs w:val="24"/>
          <w:lang w:val="lv-LV"/>
        </w:rPr>
        <w:t xml:space="preserve">Pretendents drīkst iesniegt </w:t>
      </w:r>
      <w:r w:rsidRPr="00BE1086">
        <w:rPr>
          <w:rFonts w:ascii="Times New Roman" w:hAnsi="Times New Roman"/>
          <w:sz w:val="24"/>
          <w:szCs w:val="24"/>
          <w:lang w:val="lv-LV" w:eastAsia="lv-LV"/>
        </w:rPr>
        <w:t>tikai vienu piedāvājuma variantu.</w:t>
      </w:r>
    </w:p>
    <w:p w14:paraId="279C010C" w14:textId="77777777" w:rsidR="00BD0787" w:rsidRPr="00BE1086" w:rsidRDefault="00BD0787" w:rsidP="009D0531">
      <w:pPr>
        <w:numPr>
          <w:ilvl w:val="0"/>
          <w:numId w:val="23"/>
        </w:numPr>
        <w:spacing w:after="0" w:line="240" w:lineRule="auto"/>
        <w:ind w:left="709" w:hanging="709"/>
        <w:jc w:val="both"/>
        <w:rPr>
          <w:rFonts w:ascii="Times New Roman" w:hAnsi="Times New Roman"/>
          <w:b/>
          <w:sz w:val="24"/>
          <w:szCs w:val="24"/>
          <w:lang w:val="lv-LV" w:eastAsia="lv-LV"/>
        </w:rPr>
      </w:pPr>
      <w:r w:rsidRPr="00BE1086">
        <w:rPr>
          <w:rFonts w:ascii="Times New Roman" w:hAnsi="Times New Roman"/>
          <w:b/>
          <w:sz w:val="24"/>
          <w:szCs w:val="24"/>
          <w:lang w:val="lv-LV" w:eastAsia="lv-LV"/>
        </w:rPr>
        <w:t>Pretendentu atlase un pretendentu piedāvājumu vērtēšana</w:t>
      </w:r>
    </w:p>
    <w:p w14:paraId="26E1036D" w14:textId="77777777" w:rsidR="00BD0787" w:rsidRPr="00EA3580" w:rsidRDefault="00BD0787" w:rsidP="00EA3580">
      <w:pPr>
        <w:pStyle w:val="ListParagraph"/>
        <w:numPr>
          <w:ilvl w:val="1"/>
          <w:numId w:val="23"/>
        </w:numPr>
        <w:ind w:hanging="1240"/>
        <w:jc w:val="both"/>
        <w:rPr>
          <w:rFonts w:ascii="Times New Roman" w:hAnsi="Times New Roman"/>
          <w:szCs w:val="24"/>
        </w:rPr>
      </w:pPr>
      <w:r w:rsidRPr="00EA3580">
        <w:rPr>
          <w:rFonts w:ascii="Times New Roman" w:hAnsi="Times New Roman"/>
          <w:szCs w:val="24"/>
        </w:rPr>
        <w:t>Pretendentu piedāvājumu noformējuma pārbaude un pretendentu atlase:</w:t>
      </w:r>
    </w:p>
    <w:p w14:paraId="214D2CD0" w14:textId="77777777" w:rsidR="00BD0787" w:rsidRPr="00BE1086" w:rsidRDefault="00BD0787" w:rsidP="00EA3580">
      <w:pPr>
        <w:pStyle w:val="ListParagraph"/>
        <w:numPr>
          <w:ilvl w:val="2"/>
          <w:numId w:val="23"/>
        </w:numPr>
        <w:ind w:left="993" w:hanging="273"/>
        <w:jc w:val="both"/>
        <w:rPr>
          <w:rFonts w:ascii="Times New Roman" w:hAnsi="Times New Roman"/>
          <w:szCs w:val="24"/>
        </w:rPr>
      </w:pPr>
      <w:r w:rsidRPr="00BE1086">
        <w:rPr>
          <w:rFonts w:ascii="Times New Roman" w:hAnsi="Times New Roman"/>
          <w:szCs w:val="24"/>
        </w:rPr>
        <w:t>pretendentu piedāvājumu noformējuma pārbaudi un pretendentu atlasi Komisija veic slēgtā sēdē;</w:t>
      </w:r>
    </w:p>
    <w:p w14:paraId="28BCF497" w14:textId="77777777" w:rsidR="00BD0787" w:rsidRPr="00BE1086" w:rsidRDefault="00BD0787" w:rsidP="00EA3580">
      <w:pPr>
        <w:pStyle w:val="ListParagraph"/>
        <w:numPr>
          <w:ilvl w:val="2"/>
          <w:numId w:val="23"/>
        </w:numPr>
        <w:ind w:left="993" w:hanging="273"/>
        <w:jc w:val="both"/>
        <w:rPr>
          <w:rFonts w:ascii="Times New Roman" w:hAnsi="Times New Roman"/>
          <w:szCs w:val="24"/>
        </w:rPr>
      </w:pPr>
      <w:r w:rsidRPr="00BE1086">
        <w:rPr>
          <w:rFonts w:ascii="Times New Roman" w:hAnsi="Times New Roman"/>
          <w:szCs w:val="24"/>
        </w:rPr>
        <w:t>Komisija veic piedāvājumu noformējuma pārbaudi un vērtē, vai tie ir sagatavoti un noformēti atbilstoši Iepirkuma nolikumā noteiktajām prasībām. Pretendentu piedāvājumi, kuri nebūs sagatavoti un noformēti atbilstoši šī Iepirkuma prasībām un šī neatbilstība būs būtiska, tiks noraidīti un tālākā vērtēšanā nepiedalīsies;</w:t>
      </w:r>
    </w:p>
    <w:p w14:paraId="74001434" w14:textId="77777777" w:rsidR="00BD0787" w:rsidRPr="00BE1086" w:rsidRDefault="00BD0787" w:rsidP="00EA3580">
      <w:pPr>
        <w:pStyle w:val="ListParagraph"/>
        <w:numPr>
          <w:ilvl w:val="2"/>
          <w:numId w:val="23"/>
        </w:numPr>
        <w:ind w:left="993" w:hanging="273"/>
        <w:jc w:val="both"/>
        <w:rPr>
          <w:rFonts w:ascii="Times New Roman" w:hAnsi="Times New Roman"/>
          <w:szCs w:val="24"/>
        </w:rPr>
      </w:pPr>
      <w:r w:rsidRPr="00BE1086">
        <w:rPr>
          <w:rFonts w:ascii="Times New Roman" w:hAnsi="Times New Roman"/>
          <w:szCs w:val="24"/>
        </w:rPr>
        <w:t>pēc piedāvājumu noformējuma pārbaudes Komisija veic pretendentu atlasi;</w:t>
      </w:r>
    </w:p>
    <w:p w14:paraId="4213F671" w14:textId="77777777" w:rsidR="00BD0787" w:rsidRPr="00AF4E12" w:rsidRDefault="00BD0787" w:rsidP="00AF4E12">
      <w:pPr>
        <w:pStyle w:val="ListParagraph"/>
        <w:numPr>
          <w:ilvl w:val="2"/>
          <w:numId w:val="23"/>
        </w:numPr>
        <w:ind w:left="993" w:hanging="284"/>
        <w:jc w:val="both"/>
        <w:rPr>
          <w:rFonts w:ascii="Times New Roman" w:hAnsi="Times New Roman"/>
          <w:szCs w:val="24"/>
        </w:rPr>
      </w:pPr>
      <w:r w:rsidRPr="00AF4E12">
        <w:rPr>
          <w:rFonts w:ascii="Times New Roman" w:hAnsi="Times New Roman"/>
          <w:szCs w:val="24"/>
        </w:rPr>
        <w:t xml:space="preserve">pretendentu atlases laikā Komisija pārbauda, vai pretendenti ir iesnieguši visus Iepirkuma  nolikumā minētos pretendentu atlases dokumentus un izvērtē iesniegto dokumentu satura atbilstību Iepirkuma nolikuma prasībām; </w:t>
      </w:r>
    </w:p>
    <w:p w14:paraId="12E22817" w14:textId="77777777" w:rsidR="00BD0787" w:rsidRPr="00BE1086" w:rsidRDefault="00BD0787" w:rsidP="00EA3580">
      <w:pPr>
        <w:pStyle w:val="ListParagraph"/>
        <w:numPr>
          <w:ilvl w:val="2"/>
          <w:numId w:val="23"/>
        </w:numPr>
        <w:ind w:left="993" w:hanging="273"/>
        <w:jc w:val="both"/>
        <w:rPr>
          <w:rFonts w:ascii="Times New Roman" w:hAnsi="Times New Roman"/>
          <w:szCs w:val="24"/>
        </w:rPr>
      </w:pPr>
      <w:r w:rsidRPr="00BE1086">
        <w:rPr>
          <w:rFonts w:ascii="Times New Roman" w:hAnsi="Times New Roman"/>
          <w:szCs w:val="24"/>
        </w:rPr>
        <w:t>gadījumā, ja pretendents nebūs iesniedzis visus šajā Iepirkuma nolikumā minētos pretendentu atlases dokumentus, vai arī dokumenti nebūs noformēti atbilstoši šī Iepirkuma nolikuma prasībām, vai arī pretendents neatbildīs šī Iepirkuma nolikumā izvirzītajām prasībām, Komisija izslēgs pretendentu no tālākas dalības Iepirkumā, fiksējot to sēdes protokolā;</w:t>
      </w:r>
    </w:p>
    <w:p w14:paraId="0928C86F" w14:textId="77777777" w:rsidR="00BD0787" w:rsidRPr="00BE1086" w:rsidRDefault="00BD0787" w:rsidP="00EA3580">
      <w:pPr>
        <w:pStyle w:val="ListParagraph"/>
        <w:numPr>
          <w:ilvl w:val="2"/>
          <w:numId w:val="23"/>
        </w:numPr>
        <w:ind w:left="993" w:hanging="284"/>
        <w:jc w:val="both"/>
        <w:rPr>
          <w:rFonts w:ascii="Times New Roman" w:hAnsi="Times New Roman"/>
          <w:szCs w:val="24"/>
        </w:rPr>
      </w:pPr>
      <w:r w:rsidRPr="00BE1086">
        <w:rPr>
          <w:rFonts w:ascii="Times New Roman" w:hAnsi="Times New Roman"/>
          <w:szCs w:val="24"/>
        </w:rPr>
        <w:t>pretendenti, kuri ir izturējuši pretendentu atlasi, tiek pielaisti tehnisko piedāvājumu vērtēšanai.</w:t>
      </w:r>
    </w:p>
    <w:p w14:paraId="7C9E0823" w14:textId="77777777" w:rsidR="00BD0787" w:rsidRPr="00BE1086" w:rsidRDefault="00BD0787" w:rsidP="00EA3580">
      <w:pPr>
        <w:pStyle w:val="ListParagraph"/>
        <w:numPr>
          <w:ilvl w:val="1"/>
          <w:numId w:val="23"/>
        </w:numPr>
        <w:ind w:left="993" w:hanging="813"/>
        <w:jc w:val="both"/>
        <w:rPr>
          <w:rFonts w:ascii="Times New Roman" w:hAnsi="Times New Roman"/>
          <w:szCs w:val="24"/>
        </w:rPr>
      </w:pPr>
      <w:r w:rsidRPr="00BE1086">
        <w:rPr>
          <w:rFonts w:ascii="Times New Roman" w:hAnsi="Times New Roman"/>
          <w:szCs w:val="24"/>
        </w:rPr>
        <w:t>Tehnisko piedāvājumu vērtēšana:</w:t>
      </w:r>
    </w:p>
    <w:p w14:paraId="55AB214C" w14:textId="77777777" w:rsidR="00BD0787" w:rsidRPr="00BE1086" w:rsidRDefault="00BD0787" w:rsidP="00AF4E12">
      <w:pPr>
        <w:pStyle w:val="ListParagraph"/>
        <w:numPr>
          <w:ilvl w:val="2"/>
          <w:numId w:val="23"/>
        </w:numPr>
        <w:ind w:left="993" w:hanging="284"/>
        <w:jc w:val="both"/>
        <w:rPr>
          <w:rFonts w:ascii="Times New Roman" w:hAnsi="Times New Roman"/>
          <w:szCs w:val="24"/>
        </w:rPr>
      </w:pPr>
      <w:r w:rsidRPr="00BE1086">
        <w:rPr>
          <w:rFonts w:ascii="Times New Roman" w:hAnsi="Times New Roman"/>
          <w:szCs w:val="24"/>
        </w:rPr>
        <w:t>tehnisko piedāvājumu vērtēšanu Komisija veic slēgtā sēdē. Pārbaudīti un vērtēti tiek visu to pretendentu piedāvājumi, kuri ir izturējuši piedāvājumu noformējuma pārbaudi un pretendentu atlasi, komisijai izvērtējot katra pretendenta iesniegtā tehniskā piedāvājuma atbilstību Tehniskās specifikācijas un Iepirkuma nolikuma prasībām;</w:t>
      </w:r>
    </w:p>
    <w:p w14:paraId="212940BF" w14:textId="77777777" w:rsidR="00BD0787" w:rsidRPr="00BE1086" w:rsidRDefault="00BD0787" w:rsidP="00AF4E12">
      <w:pPr>
        <w:pStyle w:val="ListParagraph"/>
        <w:numPr>
          <w:ilvl w:val="2"/>
          <w:numId w:val="23"/>
        </w:numPr>
        <w:ind w:left="993" w:hanging="284"/>
        <w:jc w:val="both"/>
        <w:rPr>
          <w:rFonts w:ascii="Times New Roman" w:hAnsi="Times New Roman"/>
          <w:szCs w:val="24"/>
        </w:rPr>
      </w:pPr>
      <w:r w:rsidRPr="00BE1086">
        <w:rPr>
          <w:rFonts w:ascii="Times New Roman" w:hAnsi="Times New Roman"/>
          <w:szCs w:val="24"/>
        </w:rPr>
        <w:t>pretendenti, kuru piedāvājumi būs izturējuši tehnisko piedāvājumu atbilstības vērtēšanu, tiks pielaisti finanšu piedāvājumu vērtēšanai.</w:t>
      </w:r>
    </w:p>
    <w:p w14:paraId="46A59496" w14:textId="77777777" w:rsidR="00BD0787" w:rsidRPr="00BE1086" w:rsidRDefault="00BD0787" w:rsidP="00EA3580">
      <w:pPr>
        <w:pStyle w:val="ListParagraph"/>
        <w:numPr>
          <w:ilvl w:val="1"/>
          <w:numId w:val="23"/>
        </w:numPr>
        <w:ind w:left="993" w:hanging="813"/>
        <w:jc w:val="both"/>
        <w:rPr>
          <w:rFonts w:ascii="Times New Roman" w:hAnsi="Times New Roman"/>
          <w:szCs w:val="24"/>
        </w:rPr>
      </w:pPr>
      <w:r w:rsidRPr="00BE1086">
        <w:rPr>
          <w:rFonts w:ascii="Times New Roman" w:hAnsi="Times New Roman"/>
          <w:szCs w:val="24"/>
        </w:rPr>
        <w:t>Finanšu piedāvājumu vērtēšana:</w:t>
      </w:r>
    </w:p>
    <w:p w14:paraId="594216FB" w14:textId="77777777" w:rsidR="00BD0787" w:rsidRPr="00BE1086" w:rsidRDefault="00BD0787" w:rsidP="00EA3580">
      <w:pPr>
        <w:pStyle w:val="ListParagraph"/>
        <w:numPr>
          <w:ilvl w:val="2"/>
          <w:numId w:val="23"/>
        </w:numPr>
        <w:ind w:left="993" w:hanging="284"/>
        <w:jc w:val="both"/>
        <w:rPr>
          <w:rFonts w:ascii="Times New Roman" w:hAnsi="Times New Roman"/>
          <w:szCs w:val="24"/>
        </w:rPr>
      </w:pPr>
      <w:r w:rsidRPr="00BE1086">
        <w:rPr>
          <w:rFonts w:ascii="Times New Roman" w:hAnsi="Times New Roman"/>
          <w:szCs w:val="24"/>
        </w:rPr>
        <w:t>finanšu piedāvājumu vērtēšanu Komisija veic slēgtā sēdē. Pārbaudīti un vērtēti tiek visu to pretendentu piedāvājumi, kuri ir izturējuši tehnisko piedāvājumu vērtēšanu, Komisijai izvērtējot katra pretendenta iesniegtā finanšu piedāvājuma satura atbilstību Iepirkuma nolikuma prasībām;</w:t>
      </w:r>
    </w:p>
    <w:p w14:paraId="577888E1" w14:textId="77777777" w:rsidR="00BD0787" w:rsidRPr="00BE1086" w:rsidRDefault="00BD0787" w:rsidP="00EA3580">
      <w:pPr>
        <w:pStyle w:val="ListParagraph"/>
        <w:numPr>
          <w:ilvl w:val="2"/>
          <w:numId w:val="23"/>
        </w:numPr>
        <w:ind w:left="993" w:hanging="273"/>
        <w:jc w:val="both"/>
        <w:rPr>
          <w:rFonts w:ascii="Times New Roman" w:hAnsi="Times New Roman"/>
          <w:szCs w:val="24"/>
        </w:rPr>
      </w:pPr>
      <w:r w:rsidRPr="00BE1086">
        <w:rPr>
          <w:rFonts w:ascii="Times New Roman" w:hAnsi="Times New Roman"/>
          <w:szCs w:val="24"/>
        </w:rPr>
        <w:t>pirms piedāvāto līgumcenu vērtēšanas, Komisija pārbauda vai finanšu piedāvājumā nav pieļautas aritmētiskas kļūdas. Gadījumā, ja pretendenta piedāvājumā tiek konstatētas aritmētiskas kļūdas, Komisija rīkojas atbilstoši PIL noteiktajam.</w:t>
      </w:r>
    </w:p>
    <w:p w14:paraId="4627F695" w14:textId="77777777" w:rsidR="00067A83" w:rsidRPr="00BE1086" w:rsidRDefault="00067A83" w:rsidP="00A33FA4">
      <w:pPr>
        <w:pStyle w:val="ListParagraph"/>
        <w:numPr>
          <w:ilvl w:val="1"/>
          <w:numId w:val="23"/>
        </w:numPr>
        <w:tabs>
          <w:tab w:val="left" w:pos="567"/>
        </w:tabs>
        <w:ind w:left="993" w:hanging="709"/>
        <w:jc w:val="both"/>
        <w:rPr>
          <w:rFonts w:ascii="Times New Roman" w:eastAsia="Times New Roman" w:hAnsi="Times New Roman"/>
          <w:szCs w:val="24"/>
        </w:rPr>
      </w:pPr>
      <w:r w:rsidRPr="00BE1086">
        <w:rPr>
          <w:rFonts w:ascii="Times New Roman" w:eastAsia="Times New Roman" w:hAnsi="Times New Roman"/>
          <w:szCs w:val="24"/>
        </w:rPr>
        <w:t xml:space="preserve">Ja pretendenta piedāvājums šķiet nepamatoti lēts, iepirkuma komisija, rīkojas saskaņā ar PIL 53.pantā noteikto kārtību. </w:t>
      </w:r>
    </w:p>
    <w:p w14:paraId="062B799D" w14:textId="77777777" w:rsidR="00067A83" w:rsidRPr="00BE1086" w:rsidRDefault="00067A83" w:rsidP="00A33FA4">
      <w:pPr>
        <w:pStyle w:val="ListParagraph"/>
        <w:numPr>
          <w:ilvl w:val="1"/>
          <w:numId w:val="23"/>
        </w:numPr>
        <w:tabs>
          <w:tab w:val="left" w:pos="567"/>
        </w:tabs>
        <w:ind w:left="993" w:hanging="709"/>
        <w:jc w:val="both"/>
        <w:rPr>
          <w:rFonts w:ascii="Times New Roman" w:eastAsia="Times New Roman" w:hAnsi="Times New Roman"/>
          <w:szCs w:val="24"/>
        </w:rPr>
      </w:pPr>
      <w:r w:rsidRPr="00BE1086">
        <w:rPr>
          <w:rFonts w:ascii="Times New Roman" w:eastAsia="Times New Roman" w:hAnsi="Times New Roman"/>
          <w:szCs w:val="24"/>
        </w:rPr>
        <w:t>Ja iepirkuma komisija konstatē, ka ir iesniegts nepamatoti lēts piedāvājums, tas tiek noraidīts.</w:t>
      </w:r>
    </w:p>
    <w:p w14:paraId="4CE53A73" w14:textId="77777777" w:rsidR="00067A83" w:rsidRPr="00BE1086" w:rsidRDefault="00067A83" w:rsidP="00067A83">
      <w:pPr>
        <w:pStyle w:val="ListParagraph"/>
        <w:ind w:left="993"/>
        <w:jc w:val="both"/>
        <w:rPr>
          <w:rFonts w:ascii="Times New Roman" w:hAnsi="Times New Roman"/>
          <w:szCs w:val="24"/>
        </w:rPr>
      </w:pPr>
    </w:p>
    <w:p w14:paraId="11003362" w14:textId="77777777" w:rsidR="00BD0787" w:rsidRPr="00BE1086" w:rsidRDefault="00BD0787" w:rsidP="00EA3580">
      <w:pPr>
        <w:pStyle w:val="ListParagraph"/>
        <w:numPr>
          <w:ilvl w:val="0"/>
          <w:numId w:val="23"/>
        </w:numPr>
        <w:ind w:left="709" w:hanging="709"/>
        <w:jc w:val="both"/>
        <w:rPr>
          <w:rFonts w:ascii="Times New Roman" w:hAnsi="Times New Roman"/>
          <w:szCs w:val="24"/>
        </w:rPr>
      </w:pPr>
      <w:r w:rsidRPr="00BE1086">
        <w:rPr>
          <w:rFonts w:ascii="Times New Roman" w:hAnsi="Times New Roman"/>
          <w:b/>
          <w:szCs w:val="24"/>
        </w:rPr>
        <w:t xml:space="preserve">Pretendenta, kuram piešķiramas </w:t>
      </w:r>
      <w:r w:rsidR="004B582C" w:rsidRPr="00BE1086">
        <w:rPr>
          <w:rFonts w:ascii="Times New Roman" w:hAnsi="Times New Roman"/>
          <w:b/>
          <w:szCs w:val="24"/>
        </w:rPr>
        <w:t>vispārīgās vienošanās</w:t>
      </w:r>
      <w:r w:rsidRPr="00BE1086">
        <w:rPr>
          <w:rFonts w:ascii="Times New Roman" w:hAnsi="Times New Roman"/>
          <w:b/>
          <w:szCs w:val="24"/>
        </w:rPr>
        <w:t xml:space="preserve"> slēgšanas tiesības, apstiprināšana</w:t>
      </w:r>
    </w:p>
    <w:p w14:paraId="4FBFF5C4" w14:textId="77777777" w:rsidR="00BD0787" w:rsidRPr="00CC3BF6" w:rsidRDefault="00BD0787" w:rsidP="00CC3BF6">
      <w:pPr>
        <w:pStyle w:val="ListParagraph"/>
        <w:numPr>
          <w:ilvl w:val="1"/>
          <w:numId w:val="23"/>
        </w:numPr>
        <w:ind w:left="993" w:hanging="709"/>
        <w:jc w:val="both"/>
        <w:rPr>
          <w:rFonts w:ascii="Times New Roman" w:hAnsi="Times New Roman"/>
          <w:szCs w:val="24"/>
        </w:rPr>
      </w:pPr>
      <w:r w:rsidRPr="00CC3BF6">
        <w:rPr>
          <w:rFonts w:ascii="Times New Roman" w:hAnsi="Times New Roman"/>
          <w:szCs w:val="24"/>
        </w:rPr>
        <w:t>Atbilst</w:t>
      </w:r>
      <w:r w:rsidR="00781B29" w:rsidRPr="00CC3BF6">
        <w:rPr>
          <w:rFonts w:ascii="Times New Roman" w:hAnsi="Times New Roman"/>
          <w:szCs w:val="24"/>
        </w:rPr>
        <w:t>oši Iepirkuma nolikuma 17</w:t>
      </w:r>
      <w:r w:rsidRPr="00CC3BF6">
        <w:rPr>
          <w:rFonts w:ascii="Times New Roman" w:hAnsi="Times New Roman"/>
          <w:szCs w:val="24"/>
        </w:rPr>
        <w:t>.</w:t>
      </w:r>
      <w:r w:rsidR="003E58E8" w:rsidRPr="00CC3BF6">
        <w:rPr>
          <w:rFonts w:ascii="Times New Roman" w:hAnsi="Times New Roman"/>
          <w:szCs w:val="24"/>
        </w:rPr>
        <w:t>punktā</w:t>
      </w:r>
      <w:r w:rsidRPr="00CC3BF6">
        <w:rPr>
          <w:rFonts w:ascii="Times New Roman" w:hAnsi="Times New Roman"/>
          <w:szCs w:val="24"/>
        </w:rPr>
        <w:t xml:space="preserve"> noteiktajam piedāvājuma izvēles kritērijam, Komisija izvēlās pretendentu</w:t>
      </w:r>
      <w:r w:rsidR="004B582C" w:rsidRPr="00CC3BF6">
        <w:rPr>
          <w:rFonts w:ascii="Times New Roman" w:hAnsi="Times New Roman"/>
          <w:szCs w:val="24"/>
        </w:rPr>
        <w:t>s, kurie</w:t>
      </w:r>
      <w:r w:rsidRPr="00CC3BF6">
        <w:rPr>
          <w:rFonts w:ascii="Times New Roman" w:hAnsi="Times New Roman"/>
          <w:szCs w:val="24"/>
        </w:rPr>
        <w:t xml:space="preserve">m būtu piešķiramas </w:t>
      </w:r>
      <w:r w:rsidR="004B582C" w:rsidRPr="00CC3BF6">
        <w:rPr>
          <w:rFonts w:ascii="Times New Roman" w:hAnsi="Times New Roman"/>
          <w:szCs w:val="24"/>
        </w:rPr>
        <w:t>vispārīgās vienošanās</w:t>
      </w:r>
      <w:r w:rsidRPr="00CC3BF6">
        <w:rPr>
          <w:rFonts w:ascii="Times New Roman" w:hAnsi="Times New Roman"/>
          <w:szCs w:val="24"/>
        </w:rPr>
        <w:t xml:space="preserve"> slēgšanas tiesības.</w:t>
      </w:r>
    </w:p>
    <w:p w14:paraId="12443EC4" w14:textId="77777777" w:rsidR="00EE7D64" w:rsidRPr="00BE1086" w:rsidRDefault="00EE7D64" w:rsidP="00DD5F8D">
      <w:pPr>
        <w:pStyle w:val="ListParagraph"/>
        <w:numPr>
          <w:ilvl w:val="1"/>
          <w:numId w:val="23"/>
        </w:numPr>
        <w:jc w:val="both"/>
        <w:rPr>
          <w:rFonts w:ascii="Times New Roman" w:hAnsi="Times New Roman"/>
          <w:szCs w:val="24"/>
        </w:rPr>
      </w:pPr>
      <w:r w:rsidRPr="00BE1086">
        <w:rPr>
          <w:rFonts w:ascii="Times New Roman" w:hAnsi="Times New Roman"/>
          <w:szCs w:val="24"/>
        </w:rPr>
        <w:t xml:space="preserve">Attiecībā uz Pretendentu, kuram būtu piešķiramas </w:t>
      </w:r>
      <w:r w:rsidR="004B582C" w:rsidRPr="00BE1086">
        <w:rPr>
          <w:rFonts w:ascii="Times New Roman" w:hAnsi="Times New Roman"/>
          <w:szCs w:val="24"/>
        </w:rPr>
        <w:t xml:space="preserve">vispārīgās vienošanās </w:t>
      </w:r>
      <w:r w:rsidRPr="00BE1086">
        <w:rPr>
          <w:rFonts w:ascii="Times New Roman" w:hAnsi="Times New Roman"/>
          <w:szCs w:val="24"/>
        </w:rPr>
        <w:t>slēgšanas tiesības (pretendents, kura piedāvājums ir atzīts par saimnieciski visizdevīgāko un kurš atbilst visām nolikumā izvirzītajām prasībām</w:t>
      </w:r>
      <w:r w:rsidR="003E58E8" w:rsidRPr="00BE1086">
        <w:rPr>
          <w:rFonts w:ascii="Times New Roman" w:hAnsi="Times New Roman"/>
          <w:szCs w:val="24"/>
        </w:rPr>
        <w:t xml:space="preserve"> un ir ar viszemāko cenu</w:t>
      </w:r>
      <w:r w:rsidRPr="00BE1086">
        <w:rPr>
          <w:rFonts w:ascii="Times New Roman" w:hAnsi="Times New Roman"/>
          <w:szCs w:val="24"/>
        </w:rPr>
        <w:t xml:space="preserve">, komisija pārbauda vai uz to nav attiecināms kāds no PIL </w:t>
      </w:r>
      <w:r w:rsidR="00DD5F8D" w:rsidRPr="00DD5F8D">
        <w:rPr>
          <w:rFonts w:ascii="Times New Roman" w:hAnsi="Times New Roman"/>
          <w:szCs w:val="24"/>
        </w:rPr>
        <w:t xml:space="preserve">42. panta otrās daļas 1., 2., 3., 4, 5., 6., 7., 10.,11., 12., 13. un 14.punktā </w:t>
      </w:r>
      <w:r w:rsidRPr="00BE1086">
        <w:rPr>
          <w:rFonts w:ascii="Times New Roman" w:hAnsi="Times New Roman"/>
          <w:szCs w:val="24"/>
        </w:rPr>
        <w:t>Pretendentu izslēgšanas nosacījumiem.</w:t>
      </w:r>
    </w:p>
    <w:p w14:paraId="5F28A185" w14:textId="77777777" w:rsidR="00A50B36" w:rsidRPr="00BE1086" w:rsidRDefault="005F65A1" w:rsidP="00CC3BF6">
      <w:pPr>
        <w:pStyle w:val="ListParagraph"/>
        <w:numPr>
          <w:ilvl w:val="2"/>
          <w:numId w:val="23"/>
        </w:numPr>
        <w:ind w:left="1276" w:hanging="425"/>
        <w:jc w:val="both"/>
        <w:rPr>
          <w:rFonts w:ascii="Times New Roman" w:hAnsi="Times New Roman"/>
          <w:szCs w:val="24"/>
        </w:rPr>
      </w:pPr>
      <w:r w:rsidRPr="00BE1086">
        <w:rPr>
          <w:rFonts w:ascii="Times New Roman" w:hAnsi="Times New Roman"/>
          <w:szCs w:val="24"/>
        </w:rPr>
        <w:lastRenderedPageBreak/>
        <w:t>p</w:t>
      </w:r>
      <w:r w:rsidR="00BD0787" w:rsidRPr="00BE1086">
        <w:rPr>
          <w:rFonts w:ascii="Times New Roman" w:hAnsi="Times New Roman"/>
          <w:szCs w:val="24"/>
        </w:rPr>
        <w:t>ēc informācijas iegūšanas no LR Ministru kabineta noteiktās informācijas sistēmas vai izziņu saņemšanas no citām kompetentām institūcijām (attiecībā uz ārvalstī reģistrētu vai dzīvojošu pretendentu), Komisija ar savu lēmumu apstiprina pretendentu</w:t>
      </w:r>
      <w:r w:rsidR="004B582C" w:rsidRPr="00BE1086">
        <w:rPr>
          <w:rFonts w:ascii="Times New Roman" w:hAnsi="Times New Roman"/>
          <w:szCs w:val="24"/>
        </w:rPr>
        <w:t>s, kurie</w:t>
      </w:r>
      <w:r w:rsidR="00BD0787" w:rsidRPr="00BE1086">
        <w:rPr>
          <w:rFonts w:ascii="Times New Roman" w:hAnsi="Times New Roman"/>
          <w:szCs w:val="24"/>
        </w:rPr>
        <w:t xml:space="preserve">m tiek piešķirtas </w:t>
      </w:r>
      <w:r w:rsidR="004B582C" w:rsidRPr="00BE1086">
        <w:rPr>
          <w:rFonts w:ascii="Times New Roman" w:hAnsi="Times New Roman"/>
          <w:szCs w:val="24"/>
        </w:rPr>
        <w:t>vispārīgās vienošanās</w:t>
      </w:r>
      <w:r w:rsidR="00BD0787" w:rsidRPr="00BE1086">
        <w:rPr>
          <w:rFonts w:ascii="Times New Roman" w:hAnsi="Times New Roman"/>
          <w:szCs w:val="24"/>
        </w:rPr>
        <w:t xml:space="preserve"> slēgšanas tiesības,</w:t>
      </w:r>
    </w:p>
    <w:p w14:paraId="34C94DA0" w14:textId="77777777" w:rsidR="00BD0787" w:rsidRPr="00BE1086" w:rsidRDefault="00BD0787" w:rsidP="00CC3BF6">
      <w:pPr>
        <w:pStyle w:val="ListParagraph"/>
        <w:numPr>
          <w:ilvl w:val="2"/>
          <w:numId w:val="23"/>
        </w:numPr>
        <w:ind w:left="1276" w:hanging="284"/>
        <w:jc w:val="both"/>
        <w:rPr>
          <w:rFonts w:ascii="Times New Roman" w:hAnsi="Times New Roman"/>
          <w:szCs w:val="24"/>
        </w:rPr>
      </w:pPr>
      <w:r w:rsidRPr="00BE1086">
        <w:rPr>
          <w:rFonts w:ascii="Times New Roman" w:hAnsi="Times New Roman"/>
          <w:szCs w:val="24"/>
        </w:rPr>
        <w:t>vienlaicīgi, 3(trīs) darba dienu laikā, informē visus Iepirkuma pretendentus par pieņemto lēmumu attiecībā uz Preču piegādes l</w:t>
      </w:r>
      <w:r w:rsidR="00874DDB" w:rsidRPr="00BE1086">
        <w:rPr>
          <w:rFonts w:ascii="Times New Roman" w:hAnsi="Times New Roman"/>
          <w:szCs w:val="24"/>
        </w:rPr>
        <w:t>īguma slēgšanu saskaņā ar PIL 37</w:t>
      </w:r>
      <w:r w:rsidR="00A50B36" w:rsidRPr="00BE1086">
        <w:rPr>
          <w:rFonts w:ascii="Times New Roman" w:hAnsi="Times New Roman"/>
          <w:szCs w:val="24"/>
        </w:rPr>
        <w:t>.pantu.</w:t>
      </w:r>
    </w:p>
    <w:p w14:paraId="29B3B297" w14:textId="77777777" w:rsidR="001009CB" w:rsidRPr="00BE1086" w:rsidRDefault="001009CB" w:rsidP="00CC3BF6">
      <w:pPr>
        <w:pStyle w:val="ListParagraph"/>
        <w:numPr>
          <w:ilvl w:val="1"/>
          <w:numId w:val="23"/>
        </w:numPr>
        <w:ind w:left="993" w:hanging="567"/>
        <w:jc w:val="both"/>
        <w:rPr>
          <w:rFonts w:ascii="Times New Roman" w:eastAsia="Times New Roman" w:hAnsi="Times New Roman"/>
          <w:bCs/>
          <w:szCs w:val="24"/>
        </w:rPr>
      </w:pPr>
      <w:bookmarkStart w:id="10" w:name="_Toc383514995"/>
      <w:r w:rsidRPr="00BE1086">
        <w:rPr>
          <w:rFonts w:ascii="Times New Roman" w:eastAsia="Times New Roman" w:hAnsi="Times New Roman"/>
          <w:bCs/>
          <w:szCs w:val="24"/>
        </w:rPr>
        <w:t xml:space="preserve">Komisija pamatojoties uz Starptautisko un Latvijas Republikas nacionālo sankciju likumā (turpmāk – Sankciju likums) noteikto pārbaudīs vai uz Pretendentu, kuram būtu piešķiramas </w:t>
      </w:r>
      <w:r w:rsidR="003A76A7" w:rsidRPr="00BE1086">
        <w:rPr>
          <w:rFonts w:ascii="Times New Roman" w:eastAsia="Times New Roman" w:hAnsi="Times New Roman"/>
          <w:bCs/>
          <w:szCs w:val="24"/>
        </w:rPr>
        <w:t>vispārīgās vienošanās</w:t>
      </w:r>
      <w:r w:rsidRPr="00BE1086">
        <w:rPr>
          <w:rFonts w:ascii="Times New Roman" w:eastAsia="Times New Roman" w:hAnsi="Times New Roman"/>
          <w:bCs/>
          <w:szCs w:val="24"/>
        </w:rPr>
        <w:t xml:space="preserve"> slēgšanas tiesības, tā valdes vai padomes locekli, </w:t>
      </w:r>
      <w:proofErr w:type="spellStart"/>
      <w:r w:rsidRPr="00BE1086">
        <w:rPr>
          <w:rFonts w:ascii="Times New Roman" w:eastAsia="Times New Roman" w:hAnsi="Times New Roman"/>
          <w:bCs/>
          <w:szCs w:val="24"/>
        </w:rPr>
        <w:t>pārstāvēttiesīgo</w:t>
      </w:r>
      <w:proofErr w:type="spellEnd"/>
      <w:r w:rsidRPr="00BE1086">
        <w:rPr>
          <w:rFonts w:ascii="Times New Roman" w:eastAsia="Times New Roman" w:hAnsi="Times New Roman"/>
          <w:bCs/>
          <w:szCs w:val="24"/>
        </w:rPr>
        <w:t xml:space="preserve"> personu vai prokūristu vai personu, kura ir pilnvarota pārstāvēt pretendentu darbībās, kas saistītas ar filiāli, vai personālsabiedrības biedru, ja Pretendents ir personālsabiedrība, vai personu, uz kuras iespējām Pretendents balstās, nav attiecinātas sankcijas, kas varētu ietekmēt līguma izpildi, proti, vai noslēdzama līguma izpildi neapdraud subjektam piemērotās sankcijas. Ja komisija konstatē, ka sankcijas attiecas uz kādu no norādītajiem subjektiem tā rīkojas atbilstoši Sankciju likumā noteiktajai kārtībai.</w:t>
      </w:r>
    </w:p>
    <w:p w14:paraId="6DD71EEC" w14:textId="77777777" w:rsidR="00A50B36" w:rsidRPr="00BE1086" w:rsidRDefault="00A50B36" w:rsidP="00CC3BF6">
      <w:pPr>
        <w:widowControl w:val="0"/>
        <w:numPr>
          <w:ilvl w:val="1"/>
          <w:numId w:val="23"/>
        </w:numPr>
        <w:tabs>
          <w:tab w:val="left" w:pos="1276"/>
          <w:tab w:val="left" w:pos="3686"/>
        </w:tabs>
        <w:autoSpaceDE w:val="0"/>
        <w:autoSpaceDN w:val="0"/>
        <w:adjustRightInd w:val="0"/>
        <w:spacing w:after="0" w:line="240" w:lineRule="auto"/>
        <w:ind w:left="993" w:hanging="567"/>
        <w:jc w:val="both"/>
        <w:outlineLvl w:val="1"/>
        <w:rPr>
          <w:rFonts w:ascii="Times New Roman" w:eastAsia="Times New Roman" w:hAnsi="Times New Roman"/>
          <w:bCs/>
          <w:sz w:val="24"/>
          <w:szCs w:val="24"/>
          <w:lang w:val="lv-LV" w:eastAsia="lv-LV"/>
        </w:rPr>
      </w:pPr>
      <w:r w:rsidRPr="00BE1086">
        <w:rPr>
          <w:rFonts w:ascii="Times New Roman" w:eastAsia="Times New Roman" w:hAnsi="Times New Roman"/>
          <w:bCs/>
          <w:sz w:val="24"/>
          <w:szCs w:val="24"/>
          <w:lang w:val="lv-LV" w:eastAsia="lv-LV"/>
        </w:rPr>
        <w:t>Iepirkuma komisija var pieņemt lēmumu par konkursa izbeigšanu bez rezultāta, ja nav saņemts neviens piedāvājums vai nav saņemts neviens nolikumam atbilstošs piedāvājums.</w:t>
      </w:r>
      <w:bookmarkEnd w:id="10"/>
    </w:p>
    <w:p w14:paraId="70CA3C4B" w14:textId="77777777" w:rsidR="00276E4F" w:rsidRPr="00BE1086" w:rsidRDefault="00A50B36" w:rsidP="00CC3BF6">
      <w:pPr>
        <w:widowControl w:val="0"/>
        <w:numPr>
          <w:ilvl w:val="1"/>
          <w:numId w:val="23"/>
        </w:numPr>
        <w:tabs>
          <w:tab w:val="left" w:pos="1276"/>
          <w:tab w:val="left" w:pos="3686"/>
        </w:tabs>
        <w:autoSpaceDE w:val="0"/>
        <w:autoSpaceDN w:val="0"/>
        <w:adjustRightInd w:val="0"/>
        <w:spacing w:after="0" w:line="240" w:lineRule="auto"/>
        <w:ind w:left="993" w:hanging="567"/>
        <w:jc w:val="both"/>
        <w:outlineLvl w:val="1"/>
        <w:rPr>
          <w:rFonts w:ascii="Times New Roman" w:eastAsia="Times New Roman" w:hAnsi="Times New Roman"/>
          <w:bCs/>
          <w:sz w:val="24"/>
          <w:szCs w:val="24"/>
          <w:lang w:val="lv-LV" w:eastAsia="lv-LV"/>
        </w:rPr>
      </w:pPr>
      <w:r w:rsidRPr="00BE1086">
        <w:rPr>
          <w:rFonts w:ascii="Times New Roman" w:hAnsi="Times New Roman"/>
          <w:sz w:val="24"/>
          <w:szCs w:val="24"/>
          <w:lang w:val="lv-LV"/>
        </w:rPr>
        <w:t>Iepirkuma komisija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1977ED21" w14:textId="77777777" w:rsidR="00276E4F" w:rsidRPr="00BE1086" w:rsidRDefault="00276E4F" w:rsidP="00CC3BF6">
      <w:pPr>
        <w:widowControl w:val="0"/>
        <w:numPr>
          <w:ilvl w:val="1"/>
          <w:numId w:val="23"/>
        </w:numPr>
        <w:tabs>
          <w:tab w:val="left" w:pos="1276"/>
          <w:tab w:val="left" w:pos="3686"/>
        </w:tabs>
        <w:autoSpaceDE w:val="0"/>
        <w:autoSpaceDN w:val="0"/>
        <w:adjustRightInd w:val="0"/>
        <w:spacing w:after="0" w:line="240" w:lineRule="auto"/>
        <w:ind w:left="993" w:hanging="567"/>
        <w:jc w:val="both"/>
        <w:outlineLvl w:val="1"/>
        <w:rPr>
          <w:rFonts w:ascii="Times New Roman" w:eastAsia="Times New Roman" w:hAnsi="Times New Roman"/>
          <w:bCs/>
          <w:sz w:val="24"/>
          <w:szCs w:val="24"/>
          <w:lang w:val="lv-LV" w:eastAsia="lv-LV"/>
        </w:rPr>
      </w:pPr>
      <w:r w:rsidRPr="00BE1086">
        <w:rPr>
          <w:rFonts w:ascii="Times New Roman" w:hAnsi="Times New Roman"/>
          <w:sz w:val="24"/>
          <w:szCs w:val="24"/>
          <w:lang w:val="lv-LV"/>
        </w:rPr>
        <w:t xml:space="preserve">Gadījumā, ja divi vai vairāk Pretendenti ir iesnieguši piedāvājumus ar vienādām zemākajām cenām, uzvarētāja noteikšanai tiks veikta loze. </w:t>
      </w:r>
      <w:r w:rsidRPr="00BE1086">
        <w:rPr>
          <w:rFonts w:ascii="Times New Roman" w:hAnsi="Times New Roman"/>
          <w:i/>
          <w:sz w:val="24"/>
          <w:szCs w:val="24"/>
          <w:lang w:val="lv-LV"/>
        </w:rPr>
        <w:t>Par izlozes norisi (datumu un laiku), katrs izlozes dalībnieks tiks informēts, nosūtot tam elektroniski vēstuli. Pretendentam ir tiesības, bet ne pienākums piedalīties izlozē. Ja Pretendents nepiedalīsies izlozē, tad viņam nav tiesības celt iebildumus par notikušās izlozes rezultātiem</w:t>
      </w:r>
      <w:r w:rsidRPr="00BE1086">
        <w:rPr>
          <w:rFonts w:ascii="Times New Roman" w:hAnsi="Times New Roman"/>
          <w:sz w:val="24"/>
          <w:szCs w:val="24"/>
          <w:lang w:val="lv-LV"/>
        </w:rPr>
        <w:t>.</w:t>
      </w:r>
    </w:p>
    <w:p w14:paraId="28D0C369" w14:textId="77777777" w:rsidR="00A50B36" w:rsidRPr="00BE1086" w:rsidRDefault="00A50B36" w:rsidP="00A50B36">
      <w:pPr>
        <w:spacing w:after="0" w:line="240" w:lineRule="auto"/>
        <w:ind w:left="993"/>
        <w:jc w:val="both"/>
        <w:rPr>
          <w:rFonts w:ascii="Times New Roman" w:hAnsi="Times New Roman"/>
          <w:sz w:val="24"/>
          <w:szCs w:val="24"/>
          <w:lang w:val="lv-LV" w:eastAsia="lv-LV"/>
        </w:rPr>
      </w:pPr>
    </w:p>
    <w:p w14:paraId="6BE5645D" w14:textId="77777777" w:rsidR="00BD0787" w:rsidRPr="00BE1086" w:rsidRDefault="00BD0787" w:rsidP="00CC3BF6">
      <w:pPr>
        <w:numPr>
          <w:ilvl w:val="0"/>
          <w:numId w:val="23"/>
        </w:numPr>
        <w:spacing w:after="0" w:line="240" w:lineRule="auto"/>
        <w:ind w:left="709" w:hanging="709"/>
        <w:jc w:val="both"/>
        <w:rPr>
          <w:rFonts w:ascii="Times New Roman" w:hAnsi="Times New Roman"/>
          <w:b/>
          <w:sz w:val="24"/>
          <w:szCs w:val="24"/>
          <w:lang w:val="lv-LV" w:eastAsia="lv-LV"/>
        </w:rPr>
      </w:pPr>
      <w:r w:rsidRPr="00BE1086">
        <w:rPr>
          <w:rFonts w:ascii="Times New Roman" w:hAnsi="Times New Roman"/>
          <w:b/>
          <w:sz w:val="24"/>
          <w:szCs w:val="24"/>
          <w:lang w:val="lv-LV" w:eastAsia="lv-LV"/>
        </w:rPr>
        <w:t>Komisijas tiesības un pienākumi</w:t>
      </w:r>
    </w:p>
    <w:p w14:paraId="5A484017" w14:textId="77777777" w:rsidR="00BD0787" w:rsidRPr="00BE1086" w:rsidRDefault="00BD0787" w:rsidP="00CC3BF6">
      <w:pPr>
        <w:numPr>
          <w:ilvl w:val="1"/>
          <w:numId w:val="23"/>
        </w:numPr>
        <w:spacing w:after="0" w:line="240" w:lineRule="auto"/>
        <w:ind w:left="993" w:hanging="567"/>
        <w:jc w:val="both"/>
        <w:rPr>
          <w:rFonts w:ascii="Times New Roman" w:hAnsi="Times New Roman"/>
          <w:sz w:val="24"/>
          <w:szCs w:val="24"/>
          <w:lang w:val="lv-LV"/>
        </w:rPr>
      </w:pPr>
      <w:r w:rsidRPr="00BE1086">
        <w:rPr>
          <w:rFonts w:ascii="Times New Roman" w:hAnsi="Times New Roman"/>
          <w:sz w:val="24"/>
          <w:szCs w:val="24"/>
          <w:lang w:val="lv-LV"/>
        </w:rPr>
        <w:t>Komisijas tiesības:</w:t>
      </w:r>
    </w:p>
    <w:p w14:paraId="20CF9962"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eastAsia="lv-LV"/>
        </w:rPr>
        <w:t>pieņemt tikai Iepirkuma nolikuma prasībām atbilstoši noformētus piedāvājumus;</w:t>
      </w:r>
    </w:p>
    <w:p w14:paraId="573C1513"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eastAsia="lv-LV"/>
        </w:rPr>
        <w:t>izdarīt grozījumus Iepir</w:t>
      </w:r>
      <w:r w:rsidR="00874DDB" w:rsidRPr="00BE1086">
        <w:rPr>
          <w:rFonts w:ascii="Times New Roman" w:hAnsi="Times New Roman"/>
          <w:sz w:val="24"/>
          <w:szCs w:val="24"/>
          <w:lang w:val="lv-LV" w:eastAsia="lv-LV"/>
        </w:rPr>
        <w:t>kuma nolikumā, saskaņā ar PIL 35</w:t>
      </w:r>
      <w:r w:rsidRPr="00BE1086">
        <w:rPr>
          <w:rFonts w:ascii="Times New Roman" w:hAnsi="Times New Roman"/>
          <w:sz w:val="24"/>
          <w:szCs w:val="24"/>
          <w:lang w:val="lv-LV" w:eastAsia="lv-LV"/>
        </w:rPr>
        <w:t>.panta trešo daļu, ja tādējādi netiek būtiski mainītas tehniskās specifikācijas vai citas prasības</w:t>
      </w:r>
    </w:p>
    <w:p w14:paraId="370156E4"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eastAsia="lv-LV"/>
        </w:rPr>
        <w:t>pieprasīt pretendentiem, s</w:t>
      </w:r>
      <w:r w:rsidR="00874DDB" w:rsidRPr="00BE1086">
        <w:rPr>
          <w:rFonts w:ascii="Times New Roman" w:hAnsi="Times New Roman"/>
          <w:sz w:val="24"/>
          <w:szCs w:val="24"/>
          <w:lang w:val="lv-LV"/>
        </w:rPr>
        <w:t>askaņā ar PIL 41</w:t>
      </w:r>
      <w:r w:rsidRPr="00BE1086">
        <w:rPr>
          <w:rFonts w:ascii="Times New Roman" w:hAnsi="Times New Roman"/>
          <w:sz w:val="24"/>
          <w:szCs w:val="24"/>
          <w:lang w:val="lv-LV"/>
        </w:rPr>
        <w:t>.pantā noteikto</w:t>
      </w:r>
      <w:r w:rsidRPr="00BE1086">
        <w:rPr>
          <w:rFonts w:ascii="Times New Roman" w:hAnsi="Times New Roman"/>
          <w:sz w:val="24"/>
          <w:szCs w:val="24"/>
          <w:lang w:val="lv-LV" w:eastAsia="lv-LV"/>
        </w:rPr>
        <w:t xml:space="preserve">, sagatavot un </w:t>
      </w:r>
      <w:r w:rsidRPr="00BE1086">
        <w:rPr>
          <w:rFonts w:ascii="Times New Roman" w:hAnsi="Times New Roman"/>
          <w:sz w:val="24"/>
          <w:szCs w:val="24"/>
          <w:lang w:val="lv-LV"/>
        </w:rPr>
        <w:t>iesniegt papildus precizējošu informāciju par savu piedāvājumu, ja tas ir nepieciešams pretendentu atlasei, iesniegto dokumentu un piedāvājumu izvērtēšanai, nosakot konkrētu termiņu (samērīgu ar laiku, kāds nepieciešams pieprasītās informācijas sagatavošanai), iesniegšanas veidu un laiku. Gadījumos, ja pretendents pieprasīto informāciju neiesniedz noteiktajā termiņā un veidā, Komisijai ir tiesības pretendenta iesniegto piedāvājumu noraidīt;</w:t>
      </w:r>
    </w:p>
    <w:p w14:paraId="496F2C43"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eastAsia="lv-LV"/>
        </w:rPr>
      </w:pPr>
      <w:r w:rsidRPr="00BE1086">
        <w:rPr>
          <w:rFonts w:ascii="Times New Roman" w:hAnsi="Times New Roman"/>
          <w:sz w:val="24"/>
          <w:szCs w:val="24"/>
          <w:lang w:val="lv-LV" w:eastAsia="lv-LV"/>
        </w:rPr>
        <w:t xml:space="preserve">pieaicināt ekspertus pretendentu atlasei, tehnisko un finanšu piedāvājumu vērtēšanai. Pieaicinātajiem ekspertiem ir jāparaksta </w:t>
      </w:r>
      <w:r w:rsidR="00874DDB" w:rsidRPr="00BE1086">
        <w:rPr>
          <w:rFonts w:ascii="Times New Roman" w:hAnsi="Times New Roman"/>
          <w:sz w:val="24"/>
          <w:szCs w:val="24"/>
          <w:lang w:val="lv-LV" w:eastAsia="lv-LV"/>
        </w:rPr>
        <w:t>apliecinājums, atbilstoši PIL 25</w:t>
      </w:r>
      <w:r w:rsidRPr="00BE1086">
        <w:rPr>
          <w:rFonts w:ascii="Times New Roman" w:hAnsi="Times New Roman"/>
          <w:sz w:val="24"/>
          <w:szCs w:val="24"/>
          <w:lang w:val="lv-LV" w:eastAsia="lv-LV"/>
        </w:rPr>
        <w:t>.panta trešajai daļai, par to, ka nav tādu apstākļu, kuru dēļ varētu uzskatīt, ka viņi ir ieinteresēti konkrēta pretendenta izvēlē vai darbībā un ka viņi (ekspe</w:t>
      </w:r>
      <w:r w:rsidR="00874DDB" w:rsidRPr="00BE1086">
        <w:rPr>
          <w:rFonts w:ascii="Times New Roman" w:hAnsi="Times New Roman"/>
          <w:sz w:val="24"/>
          <w:szCs w:val="24"/>
          <w:lang w:val="lv-LV" w:eastAsia="lv-LV"/>
        </w:rPr>
        <w:t>rti) nav saistīti ar tiem PIL 25</w:t>
      </w:r>
      <w:r w:rsidRPr="00BE1086">
        <w:rPr>
          <w:rFonts w:ascii="Times New Roman" w:hAnsi="Times New Roman"/>
          <w:sz w:val="24"/>
          <w:szCs w:val="24"/>
          <w:lang w:val="lv-LV" w:eastAsia="lv-LV"/>
        </w:rPr>
        <w:t xml:space="preserve">.panta pirmās daļas izpratnē. Ekspertiem ir tiesības iepazīties ar pretendentu piedāvājumiem, piedalīties Komisijas sēdēs, </w:t>
      </w:r>
      <w:r w:rsidRPr="00BE1086">
        <w:rPr>
          <w:rFonts w:ascii="Times New Roman" w:hAnsi="Times New Roman"/>
          <w:sz w:val="24"/>
          <w:szCs w:val="24"/>
          <w:lang w:val="lv-LV"/>
        </w:rPr>
        <w:t>kā arī lūgt Komisiju pieprasīt no pretendentiem papildu informāciju atzinuma sagatavošanai</w:t>
      </w:r>
      <w:r w:rsidRPr="00BE1086">
        <w:rPr>
          <w:rFonts w:ascii="Times New Roman" w:hAnsi="Times New Roman"/>
          <w:sz w:val="24"/>
          <w:szCs w:val="24"/>
          <w:lang w:val="lv-LV" w:eastAsia="lv-LV"/>
        </w:rPr>
        <w:t>;</w:t>
      </w:r>
    </w:p>
    <w:p w14:paraId="4901F276"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rPr>
        <w:t>piedāvājumu vērtēšanas laikā (līdz Iepirkuma rezultātu paziņošanai) pretendentiem nesniegt informāciju par vērtēšanas procesu;</w:t>
      </w:r>
    </w:p>
    <w:p w14:paraId="6ABF76D3"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rPr>
        <w:t>labot aritmētiskās kļūdas pretendenta finanšu piedāvājumā, informējot par to pretendentu;</w:t>
      </w:r>
    </w:p>
    <w:p w14:paraId="4E3E7450"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rPr>
      </w:pPr>
      <w:r w:rsidRPr="00BE1086">
        <w:rPr>
          <w:rFonts w:ascii="Times New Roman" w:hAnsi="Times New Roman"/>
          <w:sz w:val="24"/>
          <w:szCs w:val="24"/>
          <w:lang w:val="lv-LV"/>
        </w:rPr>
        <w:lastRenderedPageBreak/>
        <w:t xml:space="preserve">izvēlēties nākamo piedāvājumu, atbilstoši noteiktajam piedāvājuma izvēles kritērijam, gadījumos, ja izraudzītais pretendents atsakās slēgt </w:t>
      </w:r>
      <w:r w:rsidR="003A76A7" w:rsidRPr="00BE1086">
        <w:rPr>
          <w:rFonts w:ascii="Times New Roman" w:hAnsi="Times New Roman"/>
          <w:sz w:val="24"/>
          <w:szCs w:val="24"/>
          <w:lang w:val="lv-LV"/>
        </w:rPr>
        <w:t>vispārīgo vienošanos</w:t>
      </w:r>
      <w:r w:rsidRPr="00BE1086">
        <w:rPr>
          <w:rFonts w:ascii="Times New Roman" w:hAnsi="Times New Roman"/>
          <w:sz w:val="24"/>
          <w:szCs w:val="24"/>
          <w:lang w:val="lv-LV"/>
        </w:rPr>
        <w:t>;</w:t>
      </w:r>
    </w:p>
    <w:p w14:paraId="4D00FDF9" w14:textId="77777777" w:rsidR="00BD0787" w:rsidRPr="00BE1086" w:rsidRDefault="00BD0787" w:rsidP="002C78CF">
      <w:pPr>
        <w:numPr>
          <w:ilvl w:val="2"/>
          <w:numId w:val="23"/>
        </w:numPr>
        <w:spacing w:after="0" w:line="240" w:lineRule="auto"/>
        <w:ind w:left="709" w:firstLine="0"/>
        <w:jc w:val="both"/>
        <w:rPr>
          <w:rFonts w:ascii="Times New Roman" w:hAnsi="Times New Roman"/>
          <w:sz w:val="24"/>
          <w:szCs w:val="24"/>
          <w:lang w:val="lv-LV" w:eastAsia="lv-LV"/>
        </w:rPr>
      </w:pPr>
      <w:r w:rsidRPr="00BE1086">
        <w:rPr>
          <w:rFonts w:ascii="Times New Roman" w:hAnsi="Times New Roman"/>
          <w:sz w:val="24"/>
          <w:szCs w:val="24"/>
          <w:lang w:val="lv-LV"/>
        </w:rPr>
        <w:t xml:space="preserve">noraidīt visus piedāvājumus, pārtraukt Iepirkumu un neslēgt </w:t>
      </w:r>
      <w:r w:rsidR="003A76A7" w:rsidRPr="00BE1086">
        <w:rPr>
          <w:rFonts w:ascii="Times New Roman" w:hAnsi="Times New Roman"/>
          <w:sz w:val="24"/>
          <w:szCs w:val="24"/>
          <w:lang w:val="lv-LV"/>
        </w:rPr>
        <w:t>vispārīgās vienošanās</w:t>
      </w:r>
      <w:r w:rsidRPr="00BE1086">
        <w:rPr>
          <w:rFonts w:ascii="Times New Roman" w:hAnsi="Times New Roman"/>
          <w:sz w:val="24"/>
          <w:szCs w:val="24"/>
          <w:lang w:val="lv-LV"/>
        </w:rPr>
        <w:t>, ja tam ir objektīvs pamatojums, kā arī veikt citas Iepirkuma nolikumā un normatī</w:t>
      </w:r>
      <w:r w:rsidR="00CE5D75" w:rsidRPr="00BE1086">
        <w:rPr>
          <w:rFonts w:ascii="Times New Roman" w:hAnsi="Times New Roman"/>
          <w:sz w:val="24"/>
          <w:szCs w:val="24"/>
          <w:lang w:val="lv-LV"/>
        </w:rPr>
        <w:t>vajos aktos paredzētās darbības,</w:t>
      </w:r>
    </w:p>
    <w:p w14:paraId="3A1C1C4A" w14:textId="77777777" w:rsidR="00CE5D75" w:rsidRPr="00BE1086" w:rsidRDefault="00CE5D75" w:rsidP="002C78CF">
      <w:pPr>
        <w:numPr>
          <w:ilvl w:val="2"/>
          <w:numId w:val="23"/>
        </w:numPr>
        <w:spacing w:after="0" w:line="240" w:lineRule="auto"/>
        <w:ind w:left="709" w:firstLine="0"/>
        <w:jc w:val="both"/>
        <w:rPr>
          <w:rFonts w:ascii="Times New Roman" w:hAnsi="Times New Roman"/>
          <w:sz w:val="24"/>
          <w:szCs w:val="24"/>
          <w:lang w:val="lv-LV" w:eastAsia="lv-LV"/>
        </w:rPr>
      </w:pPr>
      <w:r w:rsidRPr="00BE1086">
        <w:rPr>
          <w:rFonts w:ascii="Times New Roman" w:hAnsi="Times New Roman"/>
          <w:sz w:val="24"/>
          <w:szCs w:val="24"/>
          <w:lang w:val="lv-LV" w:eastAsia="lv-LV"/>
        </w:rPr>
        <w:t>ja rodas šaubas par iesniegtās dokumenta kopijas autentiskumu, var pieprasīt, lai kandidāts vai pretendents uzrāda dokumenta oriģinālu vai iesniedz apliecinātu dokumenta kopiju.</w:t>
      </w:r>
    </w:p>
    <w:p w14:paraId="63760CC3" w14:textId="77777777" w:rsidR="00BD0787" w:rsidRPr="00BE1086" w:rsidRDefault="00BD0787" w:rsidP="002D53FB">
      <w:pPr>
        <w:numPr>
          <w:ilvl w:val="1"/>
          <w:numId w:val="23"/>
        </w:numPr>
        <w:spacing w:after="0" w:line="240" w:lineRule="auto"/>
        <w:ind w:left="993" w:hanging="567"/>
        <w:jc w:val="both"/>
        <w:rPr>
          <w:rFonts w:ascii="Times New Roman" w:hAnsi="Times New Roman"/>
          <w:sz w:val="24"/>
          <w:szCs w:val="24"/>
          <w:lang w:val="lv-LV"/>
        </w:rPr>
      </w:pPr>
      <w:r w:rsidRPr="00BE1086">
        <w:rPr>
          <w:rFonts w:ascii="Times New Roman" w:hAnsi="Times New Roman"/>
          <w:sz w:val="24"/>
          <w:szCs w:val="24"/>
          <w:lang w:val="lv-LV"/>
        </w:rPr>
        <w:t>Komisijas pienākumi:</w:t>
      </w:r>
    </w:p>
    <w:p w14:paraId="42D4726D" w14:textId="77777777" w:rsidR="00BD0787" w:rsidRPr="00BE1086" w:rsidRDefault="00BD0787" w:rsidP="002D53FB">
      <w:pPr>
        <w:numPr>
          <w:ilvl w:val="2"/>
          <w:numId w:val="23"/>
        </w:numPr>
        <w:spacing w:after="0" w:line="240" w:lineRule="auto"/>
        <w:ind w:left="1134" w:hanging="283"/>
        <w:jc w:val="both"/>
        <w:rPr>
          <w:rFonts w:ascii="Times New Roman" w:hAnsi="Times New Roman"/>
          <w:sz w:val="24"/>
          <w:szCs w:val="24"/>
          <w:lang w:val="lv-LV"/>
        </w:rPr>
      </w:pPr>
      <w:r w:rsidRPr="00BE1086">
        <w:rPr>
          <w:rFonts w:ascii="Times New Roman" w:hAnsi="Times New Roman"/>
          <w:sz w:val="24"/>
          <w:szCs w:val="24"/>
          <w:lang w:val="lv-LV"/>
        </w:rPr>
        <w:t>nodrošināt brīvu konkurenci starp visiem pretendentiem, kā arī vienlīdzīgu un taisnīgu attieksmi pret tiem;</w:t>
      </w:r>
    </w:p>
    <w:p w14:paraId="6B36946A"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rPr>
        <w:t>nodrošināt visām ieinteresētajām personām brīvu un tiešu pieeju konkursa dokumentiem;</w:t>
      </w:r>
    </w:p>
    <w:p w14:paraId="27E89807"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rPr>
        <w:t>nodrošināt Iepirkuma procedūras norisi un dokumentēšanu;</w:t>
      </w:r>
    </w:p>
    <w:p w14:paraId="211CFF37"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rPr>
        <w:t>nodrošināt saņemto piedāvājumu glabāšanu tā, lai līdz piedāvājumu atvēršanas brīdim nevarētu piekļūt tajos ietvertajai informācijai;</w:t>
      </w:r>
    </w:p>
    <w:p w14:paraId="70779D12"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rPr>
        <w:t xml:space="preserve">normatīvajos aktos noteiktā kārtībā un termiņā sniegt rakstveida atbildes uz ieinteresēto pretendentu </w:t>
      </w:r>
      <w:proofErr w:type="spellStart"/>
      <w:r w:rsidRPr="00BE1086">
        <w:rPr>
          <w:rFonts w:ascii="Times New Roman" w:hAnsi="Times New Roman"/>
          <w:sz w:val="24"/>
          <w:szCs w:val="24"/>
          <w:lang w:val="lv-LV"/>
        </w:rPr>
        <w:t>rakstveidā</w:t>
      </w:r>
      <w:proofErr w:type="spellEnd"/>
      <w:r w:rsidRPr="00BE1086">
        <w:rPr>
          <w:rFonts w:ascii="Times New Roman" w:hAnsi="Times New Roman"/>
          <w:sz w:val="24"/>
          <w:szCs w:val="24"/>
          <w:lang w:val="lv-LV"/>
        </w:rPr>
        <w:t xml:space="preserve"> uzdotajiem jautājumiem par Iepirkuma nolikumu un tajā iekļautajām prasībām, ieinteresēto pretendentu uzdotos jautājumus un Komisijas sniegtās atbildes publicējot Pasūtītāja mājaslapā;</w:t>
      </w:r>
    </w:p>
    <w:p w14:paraId="37D1AF4E"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eastAsia="lv-LV"/>
        </w:rPr>
        <w:t xml:space="preserve">informēt </w:t>
      </w:r>
      <w:r w:rsidRPr="00BE1086">
        <w:rPr>
          <w:rFonts w:ascii="Times New Roman" w:hAnsi="Times New Roman"/>
          <w:sz w:val="24"/>
          <w:szCs w:val="24"/>
          <w:lang w:val="lv-LV"/>
        </w:rPr>
        <w:t>ieinteresētos pretendentu</w:t>
      </w:r>
      <w:r w:rsidRPr="00BE1086">
        <w:rPr>
          <w:rFonts w:ascii="Times New Roman" w:hAnsi="Times New Roman"/>
          <w:sz w:val="24"/>
          <w:szCs w:val="24"/>
          <w:lang w:val="lv-LV" w:eastAsia="lv-LV"/>
        </w:rPr>
        <w:t>s par grozījumiem Iepirkuma nolikumā, piedāvājumu iesniegšanas termiņa pagarināšanu un Iepirkuma izbeigšanu vai pārtraukšanu, ievietojot informāciju Pasūtītāja mājaslapā un publicējot IUB mājaslapā paziņojumu par grozījumiem, Iepirk</w:t>
      </w:r>
      <w:r w:rsidR="00874DDB" w:rsidRPr="00BE1086">
        <w:rPr>
          <w:rFonts w:ascii="Times New Roman" w:hAnsi="Times New Roman"/>
          <w:sz w:val="24"/>
          <w:szCs w:val="24"/>
          <w:lang w:val="lv-LV" w:eastAsia="lv-LV"/>
        </w:rPr>
        <w:t>uma izbeigšanu vai pārtraukšanu</w:t>
      </w:r>
      <w:r w:rsidRPr="00BE1086">
        <w:rPr>
          <w:rFonts w:ascii="Times New Roman" w:hAnsi="Times New Roman"/>
          <w:sz w:val="24"/>
          <w:szCs w:val="24"/>
          <w:lang w:val="lv-LV" w:eastAsia="lv-LV"/>
        </w:rPr>
        <w:t>;</w:t>
      </w:r>
    </w:p>
    <w:p w14:paraId="023F0F3E"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rPr>
        <w:t>saņemot pretendenta rakstveida pieprasījumu, 3(</w:t>
      </w:r>
      <w:r w:rsidRPr="00BE1086">
        <w:rPr>
          <w:rFonts w:ascii="Times New Roman" w:hAnsi="Times New Roman"/>
          <w:sz w:val="24"/>
          <w:szCs w:val="24"/>
          <w:lang w:val="lv-LV" w:eastAsia="lv-LV"/>
        </w:rPr>
        <w:t>trīs) darba dienu laikā izsniegt</w:t>
      </w:r>
      <w:r w:rsidRPr="00BE1086">
        <w:rPr>
          <w:rFonts w:ascii="Times New Roman" w:hAnsi="Times New Roman"/>
          <w:sz w:val="24"/>
          <w:szCs w:val="24"/>
          <w:lang w:val="lv-LV"/>
        </w:rPr>
        <w:t xml:space="preserve"> tam piedāvājumu atvēršanas sanāksmes protokola kopiju;</w:t>
      </w:r>
    </w:p>
    <w:p w14:paraId="48387113"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eastAsia="lv-LV"/>
        </w:rPr>
        <w:t>nodrošināt, lai pēc piedāvājumu atvēršanas tiem nevarētu piekļūt personas, kuras nav iesaistītas pretendentu atlasē un piedāvājumu vērtēšanā;</w:t>
      </w:r>
    </w:p>
    <w:p w14:paraId="3856BE8C" w14:textId="77777777" w:rsidR="00BD0787" w:rsidRPr="00BE1086" w:rsidRDefault="00BD0787" w:rsidP="002D53FB">
      <w:pPr>
        <w:numPr>
          <w:ilvl w:val="2"/>
          <w:numId w:val="23"/>
        </w:numPr>
        <w:spacing w:after="0" w:line="240" w:lineRule="auto"/>
        <w:ind w:left="1134" w:hanging="360"/>
        <w:jc w:val="both"/>
        <w:rPr>
          <w:rFonts w:ascii="Times New Roman" w:hAnsi="Times New Roman"/>
          <w:sz w:val="24"/>
          <w:szCs w:val="24"/>
          <w:lang w:val="lv-LV"/>
        </w:rPr>
      </w:pPr>
      <w:r w:rsidRPr="00BE1086">
        <w:rPr>
          <w:rFonts w:ascii="Times New Roman" w:hAnsi="Times New Roman"/>
          <w:sz w:val="24"/>
          <w:szCs w:val="24"/>
          <w:lang w:val="lv-LV" w:eastAsia="lv-LV"/>
        </w:rPr>
        <w:t>nodrošināt, lai piedāvājumu vērtēšanas sēdēs piedalās vismaz divas trešdaļas Komisijas locekļu, bet ne mazāk kā 3(trīs) locekļi.</w:t>
      </w:r>
    </w:p>
    <w:p w14:paraId="72D8C6C4" w14:textId="77777777" w:rsidR="00BD0787" w:rsidRPr="00BE1086" w:rsidRDefault="00BD0787" w:rsidP="00CC3BF6">
      <w:pPr>
        <w:pStyle w:val="ListParagraph"/>
        <w:numPr>
          <w:ilvl w:val="0"/>
          <w:numId w:val="23"/>
        </w:numPr>
        <w:ind w:left="709" w:hanging="709"/>
        <w:jc w:val="both"/>
        <w:rPr>
          <w:rFonts w:ascii="Times New Roman" w:hAnsi="Times New Roman"/>
          <w:b/>
          <w:szCs w:val="24"/>
        </w:rPr>
      </w:pPr>
      <w:r w:rsidRPr="00BE1086">
        <w:rPr>
          <w:rFonts w:ascii="Times New Roman" w:hAnsi="Times New Roman"/>
          <w:b/>
          <w:szCs w:val="24"/>
        </w:rPr>
        <w:t>Pretendentu tiesības un pienākumi</w:t>
      </w:r>
    </w:p>
    <w:p w14:paraId="014E391B" w14:textId="77777777" w:rsidR="00BD0787" w:rsidRPr="00BE1086" w:rsidRDefault="00BD0787" w:rsidP="00CC3BF6">
      <w:pPr>
        <w:pStyle w:val="ListParagraph"/>
        <w:numPr>
          <w:ilvl w:val="1"/>
          <w:numId w:val="23"/>
        </w:numPr>
        <w:ind w:left="993" w:hanging="567"/>
        <w:jc w:val="both"/>
        <w:rPr>
          <w:rFonts w:ascii="Times New Roman" w:hAnsi="Times New Roman"/>
          <w:szCs w:val="24"/>
        </w:rPr>
      </w:pPr>
      <w:r w:rsidRPr="00BE1086">
        <w:rPr>
          <w:rFonts w:ascii="Times New Roman" w:hAnsi="Times New Roman"/>
          <w:szCs w:val="24"/>
        </w:rPr>
        <w:t>Pretendentu tiesības:</w:t>
      </w:r>
    </w:p>
    <w:p w14:paraId="30F16380"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pirms piedāvājumu iesniegšanas termiņa beigām grozīt vai atsaukt iesniegto piedāvājumu;</w:t>
      </w:r>
    </w:p>
    <w:p w14:paraId="3783032A"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proofErr w:type="spellStart"/>
      <w:r w:rsidRPr="00BE1086">
        <w:rPr>
          <w:rFonts w:ascii="Times New Roman" w:hAnsi="Times New Roman"/>
          <w:sz w:val="24"/>
          <w:szCs w:val="24"/>
          <w:lang w:val="lv-LV"/>
        </w:rPr>
        <w:t>rakstveidā</w:t>
      </w:r>
      <w:proofErr w:type="spellEnd"/>
      <w:r w:rsidRPr="00BE1086">
        <w:rPr>
          <w:rFonts w:ascii="Times New Roman" w:hAnsi="Times New Roman"/>
          <w:sz w:val="24"/>
          <w:szCs w:val="24"/>
          <w:lang w:val="lv-LV"/>
        </w:rPr>
        <w:t xml:space="preserve"> pieprasīt un </w:t>
      </w:r>
      <w:proofErr w:type="spellStart"/>
      <w:r w:rsidRPr="00BE1086">
        <w:rPr>
          <w:rFonts w:ascii="Times New Roman" w:hAnsi="Times New Roman"/>
          <w:sz w:val="24"/>
          <w:szCs w:val="24"/>
          <w:lang w:val="lv-LV"/>
        </w:rPr>
        <w:t>rakstveidā</w:t>
      </w:r>
      <w:proofErr w:type="spellEnd"/>
      <w:r w:rsidRPr="00BE1086">
        <w:rPr>
          <w:rFonts w:ascii="Times New Roman" w:hAnsi="Times New Roman"/>
          <w:sz w:val="24"/>
          <w:szCs w:val="24"/>
          <w:lang w:val="lv-LV"/>
        </w:rPr>
        <w:t xml:space="preserve"> saņemt papildus informāciju par Iepirkuma priekšmetu, ja tas nepieciešams piedāvājuma sagatavošanai;</w:t>
      </w:r>
    </w:p>
    <w:p w14:paraId="381D232F"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saņemt elektroniskā veidā brīvi un tieši pieejamu informāciju par izdarītajiem grozījumiem Iepirkuma nolikumā;</w:t>
      </w:r>
    </w:p>
    <w:p w14:paraId="50DB97CB" w14:textId="77777777" w:rsidR="00BD0787" w:rsidRPr="00BE1086" w:rsidRDefault="00874DDB"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sekot piedāvājumu atvēršanai e</w:t>
      </w:r>
      <w:r w:rsidR="00ED766E" w:rsidRPr="00BE1086">
        <w:rPr>
          <w:rFonts w:ascii="Times New Roman" w:hAnsi="Times New Roman"/>
          <w:sz w:val="24"/>
          <w:szCs w:val="24"/>
          <w:lang w:val="lv-LV"/>
        </w:rPr>
        <w:t>lektroniskajā vidē</w:t>
      </w:r>
      <w:r w:rsidR="00BD0787" w:rsidRPr="00BE1086">
        <w:rPr>
          <w:rFonts w:ascii="Times New Roman" w:hAnsi="Times New Roman"/>
          <w:sz w:val="24"/>
          <w:szCs w:val="24"/>
          <w:lang w:val="lv-LV"/>
        </w:rPr>
        <w:t>;</w:t>
      </w:r>
    </w:p>
    <w:p w14:paraId="135B18CC"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 xml:space="preserve">pēc piedāvājumu atvēršanas, </w:t>
      </w:r>
      <w:proofErr w:type="spellStart"/>
      <w:r w:rsidRPr="00BE1086">
        <w:rPr>
          <w:rFonts w:ascii="Times New Roman" w:hAnsi="Times New Roman"/>
          <w:sz w:val="24"/>
          <w:szCs w:val="24"/>
          <w:lang w:val="lv-LV"/>
        </w:rPr>
        <w:t>rakstveidā</w:t>
      </w:r>
      <w:proofErr w:type="spellEnd"/>
      <w:r w:rsidRPr="00BE1086">
        <w:rPr>
          <w:rFonts w:ascii="Times New Roman" w:hAnsi="Times New Roman"/>
          <w:sz w:val="24"/>
          <w:szCs w:val="24"/>
          <w:lang w:val="lv-LV"/>
        </w:rPr>
        <w:t xml:space="preserve"> pieprasīt un 3(</w:t>
      </w:r>
      <w:r w:rsidRPr="00BE1086">
        <w:rPr>
          <w:rFonts w:ascii="Times New Roman" w:hAnsi="Times New Roman"/>
          <w:sz w:val="24"/>
          <w:szCs w:val="24"/>
          <w:lang w:val="lv-LV" w:eastAsia="lv-LV"/>
        </w:rPr>
        <w:t>trīs) darba dienu laikā</w:t>
      </w:r>
      <w:r w:rsidRPr="00BE1086">
        <w:rPr>
          <w:rFonts w:ascii="Times New Roman" w:hAnsi="Times New Roman"/>
          <w:sz w:val="24"/>
          <w:szCs w:val="24"/>
          <w:lang w:val="lv-LV"/>
        </w:rPr>
        <w:t xml:space="preserve"> saņemt piedāvājumu atvēršanas sanāksmes protokola kopiju;</w:t>
      </w:r>
    </w:p>
    <w:p w14:paraId="28D2F99E"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normatīvajos aktos noteiktajā kārtībā iesniegt IUB iesniegumu par iespējamajiem iepirkuma procedūras pārkāpumiem no Pasūtītāja puses.</w:t>
      </w:r>
    </w:p>
    <w:p w14:paraId="40BEDC05" w14:textId="77777777" w:rsidR="00BD0787" w:rsidRPr="00BE1086" w:rsidRDefault="00BD0787" w:rsidP="008961CE">
      <w:pPr>
        <w:numPr>
          <w:ilvl w:val="1"/>
          <w:numId w:val="23"/>
        </w:numPr>
        <w:spacing w:after="0" w:line="240" w:lineRule="auto"/>
        <w:ind w:left="993" w:hanging="426"/>
        <w:jc w:val="both"/>
        <w:rPr>
          <w:rFonts w:ascii="Times New Roman" w:hAnsi="Times New Roman"/>
          <w:sz w:val="24"/>
          <w:szCs w:val="24"/>
          <w:lang w:val="lv-LV"/>
        </w:rPr>
      </w:pPr>
      <w:r w:rsidRPr="00BE1086">
        <w:rPr>
          <w:rFonts w:ascii="Times New Roman" w:hAnsi="Times New Roman"/>
          <w:sz w:val="24"/>
          <w:szCs w:val="24"/>
          <w:lang w:val="lv-LV"/>
        </w:rPr>
        <w:t>Pretendenta pienākumi:</w:t>
      </w:r>
    </w:p>
    <w:p w14:paraId="750B7970"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sagatavot piedāvājumu atbilstoši Iepirkuma nolikuma prasībām, ievērojot tajā minētās prasības un nosacījumus;</w:t>
      </w:r>
    </w:p>
    <w:p w14:paraId="543EC4C8"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sniegt tikai patiesu informāciju;</w:t>
      </w:r>
    </w:p>
    <w:p w14:paraId="071019AE"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proofErr w:type="spellStart"/>
      <w:r w:rsidRPr="00BE1086">
        <w:rPr>
          <w:rFonts w:ascii="Times New Roman" w:hAnsi="Times New Roman"/>
          <w:sz w:val="24"/>
          <w:szCs w:val="24"/>
          <w:lang w:val="lv-LV"/>
        </w:rPr>
        <w:t>rakstveidā</w:t>
      </w:r>
      <w:proofErr w:type="spellEnd"/>
      <w:r w:rsidRPr="00BE1086">
        <w:rPr>
          <w:rFonts w:ascii="Times New Roman" w:hAnsi="Times New Roman"/>
          <w:sz w:val="24"/>
          <w:szCs w:val="24"/>
          <w:lang w:val="lv-LV"/>
        </w:rPr>
        <w:t>, Komisijas norādītajā termiņā un laikā, sniegt papildus informāciju vai paskaidrojumus par iesniegto piedāvājumu, gadījumos, ja Komisija tādus pieprasa;</w:t>
      </w:r>
    </w:p>
    <w:p w14:paraId="0FB5E6B4" w14:textId="77777777" w:rsidR="00BD0787" w:rsidRPr="00BE1086" w:rsidRDefault="00BD078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t>segt visas izmaksas, kuras saistītas ar piedāvājuma sagatavošanu un iesniegšanu;</w:t>
      </w:r>
    </w:p>
    <w:p w14:paraId="50604D99" w14:textId="77777777" w:rsidR="00BD0787" w:rsidRPr="00BE1086" w:rsidRDefault="003A76A7" w:rsidP="008961CE">
      <w:pPr>
        <w:numPr>
          <w:ilvl w:val="2"/>
          <w:numId w:val="23"/>
        </w:numPr>
        <w:spacing w:after="0" w:line="240" w:lineRule="auto"/>
        <w:ind w:left="993" w:hanging="142"/>
        <w:jc w:val="both"/>
        <w:rPr>
          <w:rFonts w:ascii="Times New Roman" w:hAnsi="Times New Roman"/>
          <w:sz w:val="24"/>
          <w:szCs w:val="24"/>
          <w:lang w:val="lv-LV"/>
        </w:rPr>
      </w:pPr>
      <w:r w:rsidRPr="00BE1086">
        <w:rPr>
          <w:rFonts w:ascii="Times New Roman" w:hAnsi="Times New Roman"/>
          <w:sz w:val="24"/>
          <w:szCs w:val="24"/>
          <w:lang w:val="lv-LV"/>
        </w:rPr>
        <w:lastRenderedPageBreak/>
        <w:t xml:space="preserve">vispārīgās vienošanās </w:t>
      </w:r>
      <w:r w:rsidR="00BD0787" w:rsidRPr="00BE1086">
        <w:rPr>
          <w:rFonts w:ascii="Times New Roman" w:hAnsi="Times New Roman"/>
          <w:sz w:val="24"/>
          <w:szCs w:val="24"/>
          <w:lang w:val="lv-LV"/>
        </w:rPr>
        <w:t>slēgšanas tiesību pieš</w:t>
      </w:r>
      <w:r w:rsidRPr="00BE1086">
        <w:rPr>
          <w:rFonts w:ascii="Times New Roman" w:hAnsi="Times New Roman"/>
          <w:sz w:val="24"/>
          <w:szCs w:val="24"/>
          <w:lang w:val="lv-LV"/>
        </w:rPr>
        <w:t>ķiršanas gadījumā, ne vēlāk kā 3</w:t>
      </w:r>
      <w:r w:rsidR="00BD0787" w:rsidRPr="00BE1086">
        <w:rPr>
          <w:rFonts w:ascii="Times New Roman" w:hAnsi="Times New Roman"/>
          <w:sz w:val="24"/>
          <w:szCs w:val="24"/>
          <w:lang w:val="lv-LV"/>
        </w:rPr>
        <w:t>(</w:t>
      </w:r>
      <w:r w:rsidRPr="00BE1086">
        <w:rPr>
          <w:rFonts w:ascii="Times New Roman" w:hAnsi="Times New Roman"/>
          <w:sz w:val="24"/>
          <w:szCs w:val="24"/>
          <w:lang w:val="lv-LV"/>
        </w:rPr>
        <w:t>trīs</w:t>
      </w:r>
      <w:r w:rsidR="00BD0787" w:rsidRPr="00BE1086">
        <w:rPr>
          <w:rFonts w:ascii="Times New Roman" w:hAnsi="Times New Roman"/>
          <w:sz w:val="24"/>
          <w:szCs w:val="24"/>
          <w:lang w:val="lv-LV"/>
        </w:rPr>
        <w:t xml:space="preserve">) darba dienu laikā, skaitot no Iepirkuma nolikuma </w:t>
      </w:r>
      <w:r w:rsidR="004A3030" w:rsidRPr="00BE1086">
        <w:rPr>
          <w:rFonts w:ascii="Times New Roman" w:hAnsi="Times New Roman"/>
          <w:sz w:val="24"/>
          <w:szCs w:val="24"/>
          <w:lang w:val="lv-LV"/>
        </w:rPr>
        <w:t>23.2</w:t>
      </w:r>
      <w:r w:rsidR="006A162F" w:rsidRPr="00BE1086">
        <w:rPr>
          <w:rFonts w:ascii="Times New Roman" w:hAnsi="Times New Roman"/>
          <w:sz w:val="24"/>
          <w:szCs w:val="24"/>
          <w:lang w:val="lv-LV"/>
        </w:rPr>
        <w:t>. apakš</w:t>
      </w:r>
      <w:r w:rsidR="00BD0787" w:rsidRPr="00BE1086">
        <w:rPr>
          <w:rFonts w:ascii="Times New Roman" w:hAnsi="Times New Roman"/>
          <w:sz w:val="24"/>
          <w:szCs w:val="24"/>
          <w:lang w:val="lv-LV"/>
        </w:rPr>
        <w:t xml:space="preserve">punktā  noteiktās dienas, nodrošināt pretendenta </w:t>
      </w:r>
      <w:proofErr w:type="spellStart"/>
      <w:r w:rsidR="00BD0787" w:rsidRPr="00BE1086">
        <w:rPr>
          <w:rFonts w:ascii="Times New Roman" w:hAnsi="Times New Roman"/>
          <w:sz w:val="24"/>
          <w:szCs w:val="24"/>
          <w:lang w:val="lv-LV"/>
        </w:rPr>
        <w:t>paraksttiesīgā</w:t>
      </w:r>
      <w:proofErr w:type="spellEnd"/>
      <w:r w:rsidR="00BD0787" w:rsidRPr="00BE1086">
        <w:rPr>
          <w:rFonts w:ascii="Times New Roman" w:hAnsi="Times New Roman"/>
          <w:sz w:val="24"/>
          <w:szCs w:val="24"/>
          <w:lang w:val="lv-LV"/>
        </w:rPr>
        <w:t xml:space="preserve"> pārstāvja ierašanos </w:t>
      </w:r>
      <w:r w:rsidR="00BD0787" w:rsidRPr="00BE1086">
        <w:rPr>
          <w:rFonts w:ascii="Times New Roman" w:hAnsi="Times New Roman"/>
          <w:iCs/>
          <w:sz w:val="24"/>
          <w:szCs w:val="24"/>
          <w:lang w:val="lv-LV"/>
        </w:rPr>
        <w:t xml:space="preserve">Pasūtītāja kancelejā (701.kabinets, </w:t>
      </w:r>
      <w:r w:rsidR="00BD0787" w:rsidRPr="00BE1086">
        <w:rPr>
          <w:rFonts w:ascii="Times New Roman" w:hAnsi="Times New Roman"/>
          <w:sz w:val="24"/>
          <w:szCs w:val="24"/>
          <w:lang w:val="lv-LV"/>
        </w:rPr>
        <w:t xml:space="preserve">Asaru prospekts 61, Jūrmala, LV - 2008, darba dienās, laikā no plkst. 09:00 līdz 17:00) </w:t>
      </w:r>
      <w:r w:rsidRPr="00BE1086">
        <w:rPr>
          <w:rFonts w:ascii="Times New Roman" w:hAnsi="Times New Roman"/>
          <w:sz w:val="24"/>
          <w:szCs w:val="24"/>
          <w:lang w:val="lv-LV"/>
        </w:rPr>
        <w:t xml:space="preserve">vai elektroniski </w:t>
      </w:r>
      <w:r w:rsidR="00BD0787" w:rsidRPr="00BE1086">
        <w:rPr>
          <w:rFonts w:ascii="Times New Roman" w:hAnsi="Times New Roman"/>
          <w:iCs/>
          <w:sz w:val="24"/>
          <w:szCs w:val="24"/>
          <w:lang w:val="lv-LV"/>
        </w:rPr>
        <w:t xml:space="preserve">parakstīt </w:t>
      </w:r>
      <w:r w:rsidRPr="00BE1086">
        <w:rPr>
          <w:rFonts w:ascii="Times New Roman" w:hAnsi="Times New Roman"/>
          <w:iCs/>
          <w:sz w:val="24"/>
          <w:szCs w:val="24"/>
          <w:lang w:val="lv-LV"/>
        </w:rPr>
        <w:t>vispārīgo vienošanos</w:t>
      </w:r>
      <w:r w:rsidR="00BD0787" w:rsidRPr="00BE1086">
        <w:rPr>
          <w:rFonts w:ascii="Times New Roman" w:hAnsi="Times New Roman"/>
          <w:iCs/>
          <w:sz w:val="24"/>
          <w:szCs w:val="24"/>
          <w:lang w:val="lv-LV"/>
        </w:rPr>
        <w:t>.</w:t>
      </w:r>
      <w:r w:rsidR="00BD0787" w:rsidRPr="00BE1086">
        <w:rPr>
          <w:rFonts w:ascii="Times New Roman" w:hAnsi="Times New Roman"/>
          <w:sz w:val="24"/>
          <w:szCs w:val="24"/>
          <w:lang w:val="lv-LV"/>
        </w:rPr>
        <w:t xml:space="preserve"> </w:t>
      </w:r>
      <w:r w:rsidR="00BD0787" w:rsidRPr="00BE1086">
        <w:rPr>
          <w:rFonts w:ascii="Times New Roman" w:hAnsi="Times New Roman"/>
          <w:iCs/>
          <w:sz w:val="24"/>
          <w:szCs w:val="24"/>
          <w:lang w:val="lv-LV"/>
        </w:rPr>
        <w:t xml:space="preserve">Šī nosacījuma neievērošana nozīmē pretendenta atteikšanos slēgt </w:t>
      </w:r>
      <w:r w:rsidRPr="00BE1086">
        <w:rPr>
          <w:rFonts w:ascii="Times New Roman" w:hAnsi="Times New Roman"/>
          <w:iCs/>
          <w:sz w:val="24"/>
          <w:szCs w:val="24"/>
          <w:lang w:val="lv-LV"/>
        </w:rPr>
        <w:t>vispārīgo vienošanos</w:t>
      </w:r>
      <w:r w:rsidR="00BD0787" w:rsidRPr="00BE1086">
        <w:rPr>
          <w:rFonts w:ascii="Times New Roman" w:hAnsi="Times New Roman"/>
          <w:iCs/>
          <w:sz w:val="24"/>
          <w:szCs w:val="24"/>
          <w:lang w:val="lv-LV"/>
        </w:rPr>
        <w:t xml:space="preserve"> un Pasūtītājs ir tiesīgs </w:t>
      </w:r>
      <w:r w:rsidR="00BD0787" w:rsidRPr="00BE1086">
        <w:rPr>
          <w:rFonts w:ascii="Times New Roman" w:hAnsi="Times New Roman"/>
          <w:sz w:val="24"/>
          <w:szCs w:val="24"/>
          <w:lang w:val="lv-LV"/>
        </w:rPr>
        <w:t>izvēlēties nākamo piedāvājumu, atbilstoši noteiktajam piedāvājuma izvēles kritērijam.</w:t>
      </w:r>
    </w:p>
    <w:p w14:paraId="198DC7FE" w14:textId="77777777" w:rsidR="00BD0787" w:rsidRPr="00BE1086" w:rsidRDefault="00BD0787" w:rsidP="00CC3BF6">
      <w:pPr>
        <w:numPr>
          <w:ilvl w:val="0"/>
          <w:numId w:val="23"/>
        </w:numPr>
        <w:spacing w:after="0" w:line="240" w:lineRule="auto"/>
        <w:jc w:val="both"/>
        <w:rPr>
          <w:rFonts w:ascii="Times New Roman" w:hAnsi="Times New Roman"/>
          <w:b/>
          <w:sz w:val="24"/>
          <w:szCs w:val="24"/>
          <w:lang w:val="lv-LV" w:eastAsia="lv-LV"/>
        </w:rPr>
      </w:pPr>
      <w:r w:rsidRPr="00BE1086">
        <w:rPr>
          <w:rFonts w:ascii="Times New Roman" w:hAnsi="Times New Roman"/>
          <w:b/>
          <w:sz w:val="24"/>
          <w:szCs w:val="24"/>
          <w:lang w:val="lv-LV" w:eastAsia="lv-LV"/>
        </w:rPr>
        <w:t xml:space="preserve">Nosacījumi attiecībā uz </w:t>
      </w:r>
      <w:r w:rsidR="003A76A7" w:rsidRPr="00BE1086">
        <w:rPr>
          <w:rFonts w:ascii="Times New Roman" w:hAnsi="Times New Roman"/>
          <w:b/>
          <w:sz w:val="24"/>
          <w:szCs w:val="24"/>
          <w:lang w:val="lv-LV" w:eastAsia="lv-LV"/>
        </w:rPr>
        <w:t xml:space="preserve">vispārīgās vienošanās </w:t>
      </w:r>
      <w:r w:rsidRPr="00BE1086">
        <w:rPr>
          <w:rFonts w:ascii="Times New Roman" w:hAnsi="Times New Roman"/>
          <w:b/>
          <w:sz w:val="24"/>
          <w:szCs w:val="24"/>
          <w:lang w:val="lv-LV" w:eastAsia="lv-LV"/>
        </w:rPr>
        <w:t>slēgšanu</w:t>
      </w:r>
    </w:p>
    <w:p w14:paraId="6F3E13D7" w14:textId="77777777" w:rsidR="00225F83" w:rsidRPr="008961CE" w:rsidRDefault="00225F83" w:rsidP="008961CE">
      <w:pPr>
        <w:pStyle w:val="ListParagraph"/>
        <w:widowControl w:val="0"/>
        <w:numPr>
          <w:ilvl w:val="1"/>
          <w:numId w:val="23"/>
        </w:numPr>
        <w:tabs>
          <w:tab w:val="left" w:pos="567"/>
          <w:tab w:val="left" w:pos="709"/>
          <w:tab w:val="left" w:pos="851"/>
          <w:tab w:val="left" w:pos="993"/>
        </w:tabs>
        <w:ind w:left="567" w:firstLine="513"/>
        <w:jc w:val="both"/>
        <w:rPr>
          <w:rFonts w:ascii="Times New Roman" w:eastAsia="Times New Roman" w:hAnsi="Times New Roman"/>
          <w:szCs w:val="24"/>
        </w:rPr>
      </w:pPr>
      <w:r w:rsidRPr="008961CE">
        <w:rPr>
          <w:rFonts w:ascii="Times New Roman" w:eastAsia="Times New Roman" w:hAnsi="Times New Roman"/>
          <w:szCs w:val="24"/>
        </w:rPr>
        <w:t xml:space="preserve">Pasūtītājs slēdz ar Iepirkuma uzvarētāju </w:t>
      </w:r>
      <w:r w:rsidR="003A76A7" w:rsidRPr="008961CE">
        <w:rPr>
          <w:rFonts w:ascii="Times New Roman" w:eastAsia="Times New Roman" w:hAnsi="Times New Roman"/>
          <w:szCs w:val="24"/>
        </w:rPr>
        <w:t xml:space="preserve">vispārīgo vienošanos </w:t>
      </w:r>
      <w:r w:rsidRPr="008961CE">
        <w:rPr>
          <w:rFonts w:ascii="Times New Roman" w:eastAsia="Times New Roman" w:hAnsi="Times New Roman"/>
          <w:szCs w:val="24"/>
        </w:rPr>
        <w:t xml:space="preserve">par visu iepirkuma priekšmetu saskaņā ar PIL 60. panta septīto daļu – ne ātrāk kā nākamajā darba dienā pēc nogaidīšanas termiņa beigām. </w:t>
      </w:r>
      <w:r w:rsidR="003A76A7" w:rsidRPr="008961CE">
        <w:rPr>
          <w:rFonts w:ascii="Times New Roman" w:eastAsia="Times New Roman" w:hAnsi="Times New Roman"/>
          <w:szCs w:val="24"/>
        </w:rPr>
        <w:t>Vispārīgā vienošanās tiek sagatavota</w:t>
      </w:r>
      <w:r w:rsidRPr="008961CE">
        <w:rPr>
          <w:rFonts w:ascii="Times New Roman" w:eastAsia="Times New Roman" w:hAnsi="Times New Roman"/>
          <w:szCs w:val="24"/>
        </w:rPr>
        <w:t xml:space="preserve">, pamatojoties uz Pasūtītāja lēmumu par </w:t>
      </w:r>
      <w:r w:rsidR="003A76A7" w:rsidRPr="008961CE">
        <w:rPr>
          <w:rFonts w:ascii="Times New Roman" w:eastAsia="Times New Roman" w:hAnsi="Times New Roman"/>
          <w:szCs w:val="24"/>
        </w:rPr>
        <w:t xml:space="preserve">vispārīgās vienošanās </w:t>
      </w:r>
      <w:r w:rsidRPr="008961CE">
        <w:rPr>
          <w:rFonts w:ascii="Times New Roman" w:eastAsia="Times New Roman" w:hAnsi="Times New Roman"/>
          <w:szCs w:val="24"/>
        </w:rPr>
        <w:t>slēgšanu un Iepirkuma uzvarētāja iesniegto piedāvājumu</w:t>
      </w:r>
      <w:r w:rsidRPr="008961CE">
        <w:rPr>
          <w:rFonts w:ascii="Times New Roman" w:eastAsia="Times New Roman" w:hAnsi="Times New Roman"/>
          <w:color w:val="FF0000"/>
          <w:szCs w:val="24"/>
        </w:rPr>
        <w:t>.</w:t>
      </w:r>
      <w:r w:rsidRPr="008961CE">
        <w:rPr>
          <w:rFonts w:ascii="Times New Roman" w:hAnsi="Times New Roman"/>
          <w:color w:val="FF0000"/>
          <w:szCs w:val="24"/>
        </w:rPr>
        <w:t xml:space="preserve"> </w:t>
      </w:r>
      <w:r w:rsidRPr="008961CE">
        <w:rPr>
          <w:rFonts w:ascii="Times New Roman" w:eastAsia="Times New Roman" w:hAnsi="Times New Roman"/>
          <w:szCs w:val="24"/>
        </w:rPr>
        <w:t xml:space="preserve">Iebildumus par </w:t>
      </w:r>
      <w:r w:rsidR="003A76A7" w:rsidRPr="008961CE">
        <w:rPr>
          <w:rFonts w:ascii="Times New Roman" w:eastAsia="Times New Roman" w:hAnsi="Times New Roman"/>
          <w:szCs w:val="24"/>
        </w:rPr>
        <w:t xml:space="preserve">vispārīgās vienošanās </w:t>
      </w:r>
      <w:r w:rsidRPr="008961CE">
        <w:rPr>
          <w:rFonts w:ascii="Times New Roman" w:eastAsia="Times New Roman" w:hAnsi="Times New Roman"/>
          <w:szCs w:val="24"/>
        </w:rPr>
        <w:t>projekta nosacījumiem var iesniedz rakstiski ne vēlāk kā septiņas dienas pirms tam, kad beidzas piedāvājumu iesniegšanas termiņš</w:t>
      </w:r>
      <w:r w:rsidRPr="008961CE">
        <w:rPr>
          <w:rFonts w:ascii="Times New Roman" w:eastAsia="Times New Roman" w:hAnsi="Times New Roman"/>
          <w:color w:val="7030A0"/>
          <w:szCs w:val="24"/>
        </w:rPr>
        <w:t>.</w:t>
      </w:r>
      <w:r w:rsidRPr="008961CE">
        <w:rPr>
          <w:rFonts w:ascii="Times New Roman" w:eastAsia="Times New Roman" w:hAnsi="Times New Roman"/>
          <w:szCs w:val="24"/>
        </w:rPr>
        <w:t xml:space="preserve"> </w:t>
      </w:r>
      <w:r w:rsidRPr="008961CE">
        <w:rPr>
          <w:rFonts w:ascii="Times New Roman" w:eastAsia="Times New Roman" w:hAnsi="Times New Roman"/>
          <w:b/>
          <w:i/>
          <w:szCs w:val="24"/>
        </w:rPr>
        <w:t>Pēc piedāvājumu iesniegšanas termiņa beigām iebildumi par iepirkuma līguma projektu netiks ņemti vērā</w:t>
      </w:r>
      <w:r w:rsidRPr="008961CE">
        <w:rPr>
          <w:rFonts w:ascii="Times New Roman" w:eastAsia="Times New Roman" w:hAnsi="Times New Roman"/>
          <w:i/>
          <w:szCs w:val="24"/>
        </w:rPr>
        <w:t>.</w:t>
      </w:r>
    </w:p>
    <w:p w14:paraId="3B8C24A1" w14:textId="35C66002" w:rsidR="00CD6DBB" w:rsidRPr="00BE1086" w:rsidRDefault="00CD6DBB" w:rsidP="008961CE">
      <w:pPr>
        <w:pStyle w:val="ListParagraph"/>
        <w:numPr>
          <w:ilvl w:val="1"/>
          <w:numId w:val="23"/>
        </w:numPr>
        <w:ind w:left="574"/>
        <w:jc w:val="both"/>
        <w:rPr>
          <w:rFonts w:ascii="Times New Roman" w:hAnsi="Times New Roman"/>
          <w:b/>
          <w:szCs w:val="24"/>
        </w:rPr>
      </w:pPr>
      <w:r w:rsidRPr="00BE1086">
        <w:rPr>
          <w:rFonts w:ascii="Times New Roman" w:eastAsia="Times New Roman" w:hAnsi="Times New Roman"/>
          <w:szCs w:val="24"/>
        </w:rPr>
        <w:t>Iepirkuma nolikums sastādīts latviešu valodā uz 1</w:t>
      </w:r>
      <w:r w:rsidR="00672C79">
        <w:rPr>
          <w:rFonts w:ascii="Times New Roman" w:eastAsia="Times New Roman" w:hAnsi="Times New Roman"/>
          <w:szCs w:val="24"/>
        </w:rPr>
        <w:t>2</w:t>
      </w:r>
      <w:r w:rsidRPr="00BE1086">
        <w:rPr>
          <w:rFonts w:ascii="Times New Roman" w:eastAsia="Times New Roman" w:hAnsi="Times New Roman"/>
          <w:szCs w:val="24"/>
        </w:rPr>
        <w:t xml:space="preserve"> (</w:t>
      </w:r>
      <w:r w:rsidR="003A76A7" w:rsidRPr="00BE1086">
        <w:rPr>
          <w:rFonts w:ascii="Times New Roman" w:eastAsia="Times New Roman" w:hAnsi="Times New Roman"/>
          <w:szCs w:val="24"/>
        </w:rPr>
        <w:t>d</w:t>
      </w:r>
      <w:r w:rsidR="00672C79">
        <w:rPr>
          <w:rFonts w:ascii="Times New Roman" w:eastAsia="Times New Roman" w:hAnsi="Times New Roman"/>
          <w:szCs w:val="24"/>
        </w:rPr>
        <w:t>ivpads</w:t>
      </w:r>
      <w:r w:rsidR="003A76A7" w:rsidRPr="00BE1086">
        <w:rPr>
          <w:rFonts w:ascii="Times New Roman" w:eastAsia="Times New Roman" w:hAnsi="Times New Roman"/>
          <w:szCs w:val="24"/>
        </w:rPr>
        <w:t>mit</w:t>
      </w:r>
      <w:r w:rsidRPr="00BE1086">
        <w:rPr>
          <w:rFonts w:ascii="Times New Roman" w:eastAsia="Times New Roman" w:hAnsi="Times New Roman"/>
          <w:szCs w:val="24"/>
        </w:rPr>
        <w:t>) lapām, kam pievienoti šādi pielikumi (pielikumu lapu skaits nav iekļauts nolikuma lapu skaitā):</w:t>
      </w:r>
    </w:p>
    <w:p w14:paraId="0A660258" w14:textId="543C28DC" w:rsidR="00CB2D71" w:rsidRPr="00BE1086" w:rsidRDefault="00CD6DBB" w:rsidP="00D83385">
      <w:pPr>
        <w:spacing w:after="0"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1.</w:t>
      </w:r>
      <w:r w:rsidR="007D51AC" w:rsidRPr="00BE1086">
        <w:rPr>
          <w:rFonts w:ascii="Times New Roman" w:eastAsia="Times New Roman" w:hAnsi="Times New Roman"/>
          <w:sz w:val="24"/>
          <w:szCs w:val="24"/>
          <w:lang w:val="lv-LV"/>
        </w:rPr>
        <w:t xml:space="preserve"> </w:t>
      </w:r>
      <w:r w:rsidRPr="00BE1086">
        <w:rPr>
          <w:rFonts w:ascii="Times New Roman" w:eastAsia="Times New Roman" w:hAnsi="Times New Roman"/>
          <w:sz w:val="24"/>
          <w:szCs w:val="24"/>
          <w:lang w:val="lv-LV"/>
        </w:rPr>
        <w:t xml:space="preserve">pielikums  – </w:t>
      </w:r>
      <w:r w:rsidR="00F2449E" w:rsidRPr="00BE1086">
        <w:rPr>
          <w:rFonts w:ascii="Times New Roman" w:eastAsia="Times New Roman" w:hAnsi="Times New Roman"/>
          <w:sz w:val="24"/>
          <w:szCs w:val="24"/>
          <w:lang w:val="lv-LV"/>
        </w:rPr>
        <w:t>Tehniskā  specifikācija/ tehniskais piedāvājums;</w:t>
      </w:r>
    </w:p>
    <w:p w14:paraId="067492E2" w14:textId="22593B14" w:rsidR="00CD6DBB" w:rsidRPr="00BE1086" w:rsidRDefault="00CB2D71" w:rsidP="00D83385">
      <w:pPr>
        <w:spacing w:after="0"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 xml:space="preserve">2. </w:t>
      </w:r>
      <w:r w:rsidR="00F2449E" w:rsidRPr="00BE1086">
        <w:rPr>
          <w:rFonts w:ascii="Times New Roman" w:eastAsia="Times New Roman" w:hAnsi="Times New Roman"/>
          <w:sz w:val="24"/>
          <w:szCs w:val="24"/>
          <w:lang w:val="lv-LV"/>
        </w:rPr>
        <w:t xml:space="preserve">pielikums  </w:t>
      </w:r>
      <w:r w:rsidR="00B648F0" w:rsidRPr="00BE1086">
        <w:rPr>
          <w:rFonts w:ascii="Times New Roman" w:eastAsia="Times New Roman" w:hAnsi="Times New Roman"/>
          <w:sz w:val="24"/>
          <w:szCs w:val="24"/>
          <w:lang w:val="lv-LV"/>
        </w:rPr>
        <w:t xml:space="preserve">–  </w:t>
      </w:r>
      <w:r w:rsidR="00CD6DBB" w:rsidRPr="00BE1086">
        <w:rPr>
          <w:rFonts w:ascii="Times New Roman" w:eastAsia="Times New Roman" w:hAnsi="Times New Roman"/>
          <w:sz w:val="24"/>
          <w:szCs w:val="24"/>
          <w:lang w:val="lv-LV"/>
        </w:rPr>
        <w:t>Pretendenta pieteikums dalībai atklātā konkursā</w:t>
      </w:r>
      <w:r w:rsidR="00F2449E" w:rsidRPr="00BE1086">
        <w:rPr>
          <w:rFonts w:ascii="Times New Roman" w:eastAsia="Times New Roman" w:hAnsi="Times New Roman"/>
          <w:sz w:val="24"/>
          <w:szCs w:val="24"/>
          <w:lang w:val="lv-LV"/>
        </w:rPr>
        <w:t>;</w:t>
      </w:r>
    </w:p>
    <w:p w14:paraId="4133A252" w14:textId="77777777" w:rsidR="00CD6DBB" w:rsidRPr="00BE1086" w:rsidRDefault="00CB2D71" w:rsidP="00D83385">
      <w:pPr>
        <w:pStyle w:val="ListParagraph"/>
        <w:ind w:left="851"/>
        <w:jc w:val="both"/>
        <w:rPr>
          <w:rFonts w:ascii="Times New Roman" w:eastAsia="Times New Roman" w:hAnsi="Times New Roman"/>
          <w:szCs w:val="24"/>
        </w:rPr>
      </w:pPr>
      <w:r w:rsidRPr="00BE1086">
        <w:rPr>
          <w:rFonts w:ascii="Times New Roman" w:eastAsia="Times New Roman" w:hAnsi="Times New Roman"/>
          <w:szCs w:val="24"/>
        </w:rPr>
        <w:t xml:space="preserve">3. </w:t>
      </w:r>
      <w:r w:rsidR="00CD6DBB" w:rsidRPr="00BE1086">
        <w:rPr>
          <w:rFonts w:ascii="Times New Roman" w:eastAsia="Times New Roman" w:hAnsi="Times New Roman"/>
          <w:szCs w:val="24"/>
        </w:rPr>
        <w:t>pielikums  – Informācijas par iepriekšējo pieredzi;</w:t>
      </w:r>
    </w:p>
    <w:p w14:paraId="74E702CC" w14:textId="77777777" w:rsidR="00CD6DBB" w:rsidRPr="00BE1086" w:rsidRDefault="00CB2D71" w:rsidP="00D83385">
      <w:pPr>
        <w:pStyle w:val="ListParagraph"/>
        <w:ind w:left="851"/>
        <w:jc w:val="both"/>
        <w:rPr>
          <w:rFonts w:ascii="Times New Roman" w:eastAsia="Times New Roman" w:hAnsi="Times New Roman"/>
          <w:szCs w:val="24"/>
        </w:rPr>
      </w:pPr>
      <w:r w:rsidRPr="00BE1086">
        <w:rPr>
          <w:rFonts w:ascii="Times New Roman" w:eastAsia="Times New Roman" w:hAnsi="Times New Roman"/>
          <w:szCs w:val="24"/>
        </w:rPr>
        <w:t xml:space="preserve">4. </w:t>
      </w:r>
      <w:r w:rsidR="00CD6DBB" w:rsidRPr="00BE1086">
        <w:rPr>
          <w:rFonts w:ascii="Times New Roman" w:eastAsia="Times New Roman" w:hAnsi="Times New Roman"/>
          <w:szCs w:val="24"/>
        </w:rPr>
        <w:t>pielikums  – i</w:t>
      </w:r>
      <w:r w:rsidR="003A76A7" w:rsidRPr="00BE1086">
        <w:rPr>
          <w:rFonts w:ascii="Times New Roman" w:eastAsia="Times New Roman" w:hAnsi="Times New Roman"/>
          <w:szCs w:val="24"/>
        </w:rPr>
        <w:t xml:space="preserve">nformācija par līguma izpildi </w:t>
      </w:r>
      <w:r w:rsidR="00CD6DBB" w:rsidRPr="00BE1086">
        <w:rPr>
          <w:rFonts w:ascii="Times New Roman" w:eastAsia="Times New Roman" w:hAnsi="Times New Roman"/>
          <w:szCs w:val="24"/>
        </w:rPr>
        <w:t>;</w:t>
      </w:r>
    </w:p>
    <w:p w14:paraId="5D63323C" w14:textId="77777777" w:rsidR="00CD6DBB" w:rsidRPr="00BE1086" w:rsidRDefault="00CB2D71" w:rsidP="00D83385">
      <w:pPr>
        <w:spacing w:after="0"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 xml:space="preserve">5. </w:t>
      </w:r>
      <w:r w:rsidR="00CD6DBB" w:rsidRPr="00BE1086">
        <w:rPr>
          <w:rFonts w:ascii="Times New Roman" w:eastAsia="Times New Roman" w:hAnsi="Times New Roman"/>
          <w:sz w:val="24"/>
          <w:szCs w:val="24"/>
          <w:lang w:val="lv-LV"/>
        </w:rPr>
        <w:t>pielikums  – Apakšuzņēmēja apliecinājums;</w:t>
      </w:r>
    </w:p>
    <w:p w14:paraId="418B17D1" w14:textId="77777777" w:rsidR="00CD6DBB" w:rsidRPr="00BE1086" w:rsidRDefault="00CB2D71" w:rsidP="00D83385">
      <w:pPr>
        <w:spacing w:after="0"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 xml:space="preserve">6. </w:t>
      </w:r>
      <w:r w:rsidR="00CD6DBB" w:rsidRPr="00BE1086">
        <w:rPr>
          <w:rFonts w:ascii="Times New Roman" w:eastAsia="Times New Roman" w:hAnsi="Times New Roman"/>
          <w:sz w:val="24"/>
          <w:szCs w:val="24"/>
          <w:lang w:val="lv-LV"/>
        </w:rPr>
        <w:t>pielikums  –  Finanšu piedāvājums;</w:t>
      </w:r>
    </w:p>
    <w:p w14:paraId="0F7B7A32" w14:textId="22F85B69" w:rsidR="00D83385" w:rsidRDefault="00CB2D71" w:rsidP="00D83385">
      <w:pPr>
        <w:spacing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 xml:space="preserve">7. </w:t>
      </w:r>
      <w:r w:rsidR="00CD6DBB" w:rsidRPr="00BE1086">
        <w:rPr>
          <w:rFonts w:ascii="Times New Roman" w:eastAsia="Times New Roman" w:hAnsi="Times New Roman"/>
          <w:sz w:val="24"/>
          <w:szCs w:val="24"/>
          <w:lang w:val="lv-LV"/>
        </w:rPr>
        <w:t>pielikums –  Apliecinājums par neatkarīgi izstrādātu piedāvājumu;</w:t>
      </w:r>
    </w:p>
    <w:p w14:paraId="55359C7D" w14:textId="6D7A7F88" w:rsidR="00CD6DBB" w:rsidRDefault="00CB2D71" w:rsidP="00D83385">
      <w:pPr>
        <w:spacing w:line="240" w:lineRule="auto"/>
        <w:ind w:left="851"/>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8.</w:t>
      </w:r>
      <w:r w:rsidR="00CD6DBB" w:rsidRPr="00BE1086">
        <w:rPr>
          <w:rFonts w:ascii="Times New Roman" w:eastAsia="Times New Roman" w:hAnsi="Times New Roman"/>
          <w:sz w:val="24"/>
          <w:szCs w:val="24"/>
          <w:lang w:val="lv-LV"/>
        </w:rPr>
        <w:t xml:space="preserve">pielikums – </w:t>
      </w:r>
      <w:r w:rsidR="003A76A7" w:rsidRPr="00BE1086">
        <w:rPr>
          <w:rFonts w:ascii="Times New Roman" w:eastAsia="Times New Roman" w:hAnsi="Times New Roman"/>
          <w:sz w:val="24"/>
          <w:szCs w:val="24"/>
          <w:lang w:val="lv-LV"/>
        </w:rPr>
        <w:t>Vispārīgās vienošanās</w:t>
      </w:r>
      <w:r w:rsidR="00CD6DBB" w:rsidRPr="00BE1086">
        <w:rPr>
          <w:rFonts w:ascii="Times New Roman" w:eastAsia="Times New Roman" w:hAnsi="Times New Roman"/>
          <w:sz w:val="24"/>
          <w:szCs w:val="24"/>
          <w:lang w:val="lv-LV"/>
        </w:rPr>
        <w:t xml:space="preserve"> projekts</w:t>
      </w:r>
      <w:r w:rsidR="00620D4F">
        <w:rPr>
          <w:rFonts w:ascii="Times New Roman" w:eastAsia="Times New Roman" w:hAnsi="Times New Roman"/>
          <w:sz w:val="24"/>
          <w:szCs w:val="24"/>
          <w:lang w:val="lv-LV"/>
        </w:rPr>
        <w:t>;</w:t>
      </w:r>
    </w:p>
    <w:p w14:paraId="7753F7F1" w14:textId="667893AB" w:rsidR="00620D4F" w:rsidRDefault="00620D4F" w:rsidP="00D83385">
      <w:pPr>
        <w:spacing w:after="0" w:line="240" w:lineRule="auto"/>
        <w:ind w:left="851"/>
        <w:jc w:val="both"/>
        <w:rPr>
          <w:rFonts w:ascii="Times New Roman" w:eastAsia="Times New Roman" w:hAnsi="Times New Roman"/>
          <w:sz w:val="24"/>
          <w:szCs w:val="24"/>
          <w:lang w:val="lv-LV"/>
        </w:rPr>
      </w:pPr>
      <w:r>
        <w:rPr>
          <w:rFonts w:ascii="Times New Roman" w:eastAsia="Times New Roman" w:hAnsi="Times New Roman"/>
          <w:sz w:val="24"/>
          <w:szCs w:val="24"/>
          <w:lang w:val="lv-LV"/>
        </w:rPr>
        <w:t>9.pielikums – iepirkuma līguma projekts.</w:t>
      </w:r>
    </w:p>
    <w:p w14:paraId="3BA9FFA3" w14:textId="13B225A9" w:rsidR="00672C79" w:rsidRPr="00672C79" w:rsidRDefault="00672C79" w:rsidP="00672C79">
      <w:pPr>
        <w:pStyle w:val="ListParagraph"/>
        <w:widowControl w:val="0"/>
        <w:numPr>
          <w:ilvl w:val="0"/>
          <w:numId w:val="23"/>
        </w:numPr>
        <w:tabs>
          <w:tab w:val="left" w:pos="567"/>
          <w:tab w:val="left" w:pos="709"/>
          <w:tab w:val="left" w:pos="851"/>
          <w:tab w:val="left" w:pos="993"/>
        </w:tabs>
        <w:jc w:val="both"/>
        <w:rPr>
          <w:rFonts w:ascii="Times New Roman" w:eastAsia="Times New Roman" w:hAnsi="Times New Roman"/>
          <w:b/>
          <w:szCs w:val="24"/>
        </w:rPr>
      </w:pPr>
      <w:r w:rsidRPr="00672C79">
        <w:rPr>
          <w:rFonts w:ascii="Times New Roman" w:eastAsia="Times New Roman" w:hAnsi="Times New Roman"/>
          <w:b/>
          <w:szCs w:val="24"/>
        </w:rPr>
        <w:t>Personu datu apstrāde</w:t>
      </w:r>
    </w:p>
    <w:p w14:paraId="03C0EF12"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1BA02815"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 xml:space="preserve">Iegūto datu pārzinis ir VSIA „Nacionālais rehabilitācijas centrs „Vaivari””, reģistrācijas Nr.  40003273900, juridiskā adrese: Asaru prospekts 61, Jūrmala, LV-2008, e – pasta adrese: info@nrc.lv, Tālrunis: 67766124, E-adrese_default@40003273900. </w:t>
      </w:r>
    </w:p>
    <w:p w14:paraId="6A2E7D5A"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Datu apstrādes nolūki:</w:t>
      </w:r>
    </w:p>
    <w:p w14:paraId="148BC9BA"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t>iepirkuma nodrošināšanai un no tā izrietošo tiesību un pienākumu realizēšanai – tiek apstrādāti pretendenta iesniegtie dokumenti, kas satur personas datus;</w:t>
      </w:r>
    </w:p>
    <w:p w14:paraId="51C6AADA"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t>iepirkuma līguma noslēgšanai un līguma saistību izpildei – tiek iegūti, apkopoti un apstrādāti dati, kas iegūti pirms iepirkuma līguma slēgšanas vai noslēgta iepirkuma līguma izpildē;</w:t>
      </w:r>
    </w:p>
    <w:p w14:paraId="4D955592"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75009CD9"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t>juridisko pienākumu izpilde – Pasūtītājs ir tiesīgs apstrādāt personas datus, lai izpildītu normatīvo aktu prasības, kā arī sniegtu atbildes uz valsts vai pašvaldības tiesiski pamatotiem pieprasījumiem.</w:t>
      </w:r>
    </w:p>
    <w:p w14:paraId="338E36BB"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71D66E2F"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Iepirkuma procesa norises laikā iegūtiem personas datiem pēc nepieciešamības var piekļūt:</w:t>
      </w:r>
    </w:p>
    <w:p w14:paraId="4A4E0180"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lastRenderedPageBreak/>
        <w:t>Pasūtītāja darbinieki vai tieši pilnvarotas personas, kurām tas nepieciešams darba pienākumu izpildei, vai, ja dati ir publiski, tad visi Pasūtītāja darbinieki;</w:t>
      </w:r>
    </w:p>
    <w:p w14:paraId="2D9C723A" w14:textId="77777777" w:rsidR="00672C79" w:rsidRDefault="00672C79" w:rsidP="00672C79">
      <w:pPr>
        <w:pStyle w:val="ListParagraph"/>
        <w:widowControl w:val="0"/>
        <w:numPr>
          <w:ilvl w:val="2"/>
          <w:numId w:val="24"/>
        </w:numPr>
        <w:tabs>
          <w:tab w:val="left" w:pos="567"/>
          <w:tab w:val="left" w:pos="709"/>
          <w:tab w:val="left" w:pos="851"/>
          <w:tab w:val="left" w:pos="993"/>
        </w:tabs>
        <w:ind w:left="993"/>
        <w:jc w:val="both"/>
        <w:rPr>
          <w:rFonts w:ascii="Times New Roman" w:eastAsia="Times New Roman" w:hAnsi="Times New Roman"/>
          <w:szCs w:val="24"/>
        </w:rPr>
      </w:pPr>
      <w:r>
        <w:rPr>
          <w:rFonts w:ascii="Times New Roman" w:eastAsia="Times New Roman" w:hAnsi="Times New Roman"/>
          <w:szCs w:val="24"/>
        </w:rPr>
        <w:t>valsts vai pašvaldību iestādes normatīvajos aktos noteiktajā kārtībā un apjomā.</w:t>
      </w:r>
    </w:p>
    <w:p w14:paraId="65D6F608"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02A97E61"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Dati tiek apstrādāti Eiropas Savienībā un Eiropas Ekonomiskajā zonā, un tie netiek nodoti un apstrādāti valstīs, kas neietilpst Eiropas Savienībā un Eiropas Ekonomiskajā zonā.</w:t>
      </w:r>
    </w:p>
    <w:p w14:paraId="3B62112D"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3C39BF32"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0E68B576"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0" w:history="1">
        <w:r>
          <w:rPr>
            <w:rStyle w:val="Hyperlink"/>
            <w:rFonts w:eastAsia="Times New Roman"/>
            <w:szCs w:val="24"/>
          </w:rPr>
          <w:t>https://www.dvi.gov.lv/lv/iesniegumu-paraugi</w:t>
        </w:r>
      </w:hyperlink>
      <w:r>
        <w:rPr>
          <w:rFonts w:ascii="Times New Roman" w:eastAsia="Times New Roman" w:hAnsi="Times New Roman"/>
          <w:szCs w:val="24"/>
        </w:rPr>
        <w:t xml:space="preserve"> . </w:t>
      </w:r>
    </w:p>
    <w:p w14:paraId="6206309A"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 xml:space="preserve">Pasūtītāja privātuma politika pieejama VSIA „Nacionālais rehabilitācijas centrs „Vaivari”” mājaslapā, sadaļā NRC Vaivari – Par mums - Privātuma politika </w:t>
      </w:r>
      <w:hyperlink r:id="rId11" w:history="1">
        <w:r>
          <w:rPr>
            <w:rStyle w:val="Hyperlink"/>
            <w:rFonts w:eastAsia="Times New Roman"/>
            <w:szCs w:val="24"/>
          </w:rPr>
          <w:t>https://www.nrcvaivari.lv/lv/privatuma-politika</w:t>
        </w:r>
      </w:hyperlink>
      <w:r>
        <w:rPr>
          <w:rFonts w:ascii="Times New Roman" w:eastAsia="Times New Roman" w:hAnsi="Times New Roman"/>
          <w:szCs w:val="24"/>
        </w:rPr>
        <w:t xml:space="preserve">. </w:t>
      </w:r>
    </w:p>
    <w:p w14:paraId="228381C1" w14:textId="77777777" w:rsidR="00672C79" w:rsidRDefault="00672C79" w:rsidP="00672C79">
      <w:pPr>
        <w:pStyle w:val="ListParagraph"/>
        <w:widowControl w:val="0"/>
        <w:numPr>
          <w:ilvl w:val="1"/>
          <w:numId w:val="24"/>
        </w:numPr>
        <w:tabs>
          <w:tab w:val="left" w:pos="567"/>
          <w:tab w:val="left" w:pos="709"/>
          <w:tab w:val="left" w:pos="851"/>
          <w:tab w:val="left" w:pos="993"/>
        </w:tabs>
        <w:ind w:left="567"/>
        <w:jc w:val="both"/>
        <w:rPr>
          <w:rFonts w:ascii="Times New Roman" w:eastAsia="Times New Roman" w:hAnsi="Times New Roman"/>
          <w:szCs w:val="24"/>
        </w:rPr>
      </w:pPr>
      <w:r>
        <w:rPr>
          <w:rFonts w:ascii="Times New Roman" w:eastAsia="Times New Roman" w:hAnsi="Times New Roman"/>
          <w:szCs w:val="24"/>
        </w:rPr>
        <w:t>Pasūtītājs datus neizmanto automatizētu lēmumu pieņemšanā</w:t>
      </w:r>
    </w:p>
    <w:p w14:paraId="3696688C" w14:textId="77777777" w:rsidR="00672C79" w:rsidRPr="00BE1086" w:rsidRDefault="00672C79" w:rsidP="00CB2D71">
      <w:pPr>
        <w:tabs>
          <w:tab w:val="left" w:pos="709"/>
        </w:tabs>
        <w:spacing w:after="0" w:line="240" w:lineRule="auto"/>
        <w:ind w:left="90" w:firstLine="450"/>
        <w:jc w:val="both"/>
        <w:rPr>
          <w:rFonts w:ascii="Times New Roman" w:eastAsia="Times New Roman" w:hAnsi="Times New Roman"/>
          <w:sz w:val="24"/>
          <w:szCs w:val="24"/>
          <w:lang w:val="lv-LV"/>
        </w:rPr>
      </w:pPr>
    </w:p>
    <w:p w14:paraId="04C157CE" w14:textId="77777777" w:rsidR="00BD0787" w:rsidRPr="00BE1086" w:rsidRDefault="00BD0787" w:rsidP="00D87B16">
      <w:pPr>
        <w:spacing w:after="0"/>
        <w:jc w:val="both"/>
        <w:rPr>
          <w:rFonts w:ascii="Times New Roman" w:hAnsi="Times New Roman"/>
          <w:sz w:val="24"/>
          <w:szCs w:val="24"/>
          <w:lang w:val="lv-LV"/>
        </w:rPr>
      </w:pPr>
    </w:p>
    <w:p w14:paraId="08523F00" w14:textId="77777777" w:rsidR="00BD0787" w:rsidRPr="00BE1086" w:rsidRDefault="00BD0787" w:rsidP="00D87B16">
      <w:pPr>
        <w:spacing w:after="0"/>
        <w:jc w:val="both"/>
        <w:rPr>
          <w:rFonts w:ascii="Times New Roman" w:hAnsi="Times New Roman"/>
          <w:sz w:val="24"/>
          <w:szCs w:val="24"/>
          <w:lang w:val="lv-LV"/>
        </w:rPr>
      </w:pPr>
    </w:p>
    <w:p w14:paraId="56478936" w14:textId="77777777" w:rsidR="00BD0787" w:rsidRPr="00BE1086" w:rsidRDefault="00BD0787" w:rsidP="00D87B16">
      <w:pPr>
        <w:spacing w:after="0"/>
        <w:jc w:val="both"/>
        <w:rPr>
          <w:rFonts w:ascii="Times New Roman" w:hAnsi="Times New Roman"/>
          <w:sz w:val="24"/>
          <w:szCs w:val="24"/>
          <w:lang w:val="lv-LV"/>
        </w:rPr>
      </w:pPr>
      <w:r w:rsidRPr="00BE1086">
        <w:rPr>
          <w:rFonts w:ascii="Times New Roman" w:hAnsi="Times New Roman"/>
          <w:sz w:val="24"/>
          <w:szCs w:val="24"/>
          <w:lang w:val="lv-LV"/>
        </w:rPr>
        <w:t xml:space="preserve">VSIA „Nacionālais rehabilitācijas centrs “Vaivari”” iepirkumu komisijas </w:t>
      </w:r>
    </w:p>
    <w:p w14:paraId="1167CEE3" w14:textId="77777777" w:rsidR="00BD0787" w:rsidRPr="00BE1086" w:rsidRDefault="00BD0787" w:rsidP="00D87B16">
      <w:pPr>
        <w:spacing w:after="0"/>
        <w:jc w:val="both"/>
        <w:rPr>
          <w:rFonts w:ascii="Times New Roman" w:hAnsi="Times New Roman"/>
          <w:sz w:val="24"/>
          <w:szCs w:val="24"/>
          <w:lang w:val="lv-LV"/>
        </w:rPr>
      </w:pPr>
      <w:r w:rsidRPr="00BE1086">
        <w:rPr>
          <w:rFonts w:ascii="Times New Roman" w:hAnsi="Times New Roman"/>
          <w:sz w:val="24"/>
          <w:szCs w:val="24"/>
          <w:lang w:val="lv-LV"/>
        </w:rPr>
        <w:t xml:space="preserve">tehniskajām, saimnieciskajām un administratīvajām vajadzībām </w:t>
      </w:r>
    </w:p>
    <w:p w14:paraId="56788E04" w14:textId="77777777" w:rsidR="00BD0787" w:rsidRPr="00BE1086" w:rsidRDefault="00BD0787" w:rsidP="00D87B16">
      <w:pPr>
        <w:spacing w:after="0"/>
        <w:jc w:val="both"/>
        <w:rPr>
          <w:rFonts w:ascii="Times New Roman" w:hAnsi="Times New Roman"/>
          <w:sz w:val="24"/>
          <w:szCs w:val="24"/>
          <w:lang w:val="lv-LV"/>
        </w:rPr>
      </w:pPr>
      <w:r w:rsidRPr="00BE1086">
        <w:rPr>
          <w:rFonts w:ascii="Times New Roman" w:hAnsi="Times New Roman"/>
          <w:sz w:val="24"/>
          <w:szCs w:val="24"/>
          <w:lang w:val="lv-LV"/>
        </w:rPr>
        <w:t xml:space="preserve">priekšsēdētāja </w:t>
      </w:r>
    </w:p>
    <w:p w14:paraId="69ED0817" w14:textId="77777777" w:rsidR="00BD0787" w:rsidRPr="00BE1086" w:rsidRDefault="00BD0787" w:rsidP="00D87B16">
      <w:pPr>
        <w:spacing w:after="0"/>
        <w:jc w:val="both"/>
        <w:rPr>
          <w:rFonts w:ascii="Times New Roman" w:hAnsi="Times New Roman"/>
          <w:sz w:val="24"/>
          <w:szCs w:val="24"/>
          <w:lang w:val="lv-LV"/>
        </w:rPr>
      </w:pPr>
    </w:p>
    <w:p w14:paraId="455C55FD" w14:textId="34F6A720" w:rsidR="00BD0787" w:rsidRPr="00BE1086" w:rsidRDefault="00BD0787" w:rsidP="00CC14D0">
      <w:pPr>
        <w:spacing w:after="0"/>
        <w:ind w:left="5040" w:firstLine="720"/>
        <w:jc w:val="both"/>
        <w:rPr>
          <w:rFonts w:ascii="Times New Roman" w:hAnsi="Times New Roman"/>
          <w:sz w:val="24"/>
          <w:szCs w:val="24"/>
          <w:lang w:val="lv-LV"/>
        </w:rPr>
      </w:pPr>
      <w:r w:rsidRPr="00BE1086">
        <w:rPr>
          <w:rFonts w:ascii="Times New Roman" w:hAnsi="Times New Roman"/>
          <w:sz w:val="24"/>
          <w:szCs w:val="24"/>
          <w:lang w:val="lv-LV"/>
        </w:rPr>
        <w:t>_____________ /</w:t>
      </w:r>
      <w:proofErr w:type="spellStart"/>
      <w:r w:rsidR="001569CE">
        <w:rPr>
          <w:rFonts w:ascii="Times New Roman" w:hAnsi="Times New Roman"/>
          <w:sz w:val="24"/>
          <w:szCs w:val="24"/>
          <w:lang w:val="lv-LV"/>
        </w:rPr>
        <w:t>L.Petrovska</w:t>
      </w:r>
      <w:proofErr w:type="spellEnd"/>
      <w:r w:rsidRPr="00BE1086">
        <w:rPr>
          <w:rFonts w:ascii="Times New Roman" w:hAnsi="Times New Roman"/>
          <w:sz w:val="24"/>
          <w:szCs w:val="24"/>
          <w:lang w:val="lv-LV"/>
        </w:rPr>
        <w:t>/</w:t>
      </w:r>
    </w:p>
    <w:p w14:paraId="025B9984" w14:textId="77777777" w:rsidR="00BD0787" w:rsidRPr="00BE1086" w:rsidRDefault="00BD0787" w:rsidP="00C039C2">
      <w:pPr>
        <w:spacing w:after="0" w:line="240" w:lineRule="auto"/>
        <w:jc w:val="both"/>
        <w:rPr>
          <w:rFonts w:ascii="Times New Roman" w:hAnsi="Times New Roman"/>
          <w:sz w:val="24"/>
          <w:szCs w:val="24"/>
          <w:lang w:val="lv-LV"/>
        </w:rPr>
      </w:pPr>
    </w:p>
    <w:p w14:paraId="0F1CFED3" w14:textId="77777777" w:rsidR="00BD0787" w:rsidRPr="00BE1086" w:rsidRDefault="00BD0787" w:rsidP="00C039C2">
      <w:pPr>
        <w:spacing w:after="0" w:line="240" w:lineRule="auto"/>
        <w:jc w:val="both"/>
        <w:rPr>
          <w:rFonts w:ascii="Times New Roman" w:hAnsi="Times New Roman"/>
          <w:sz w:val="24"/>
          <w:szCs w:val="24"/>
          <w:lang w:val="lv-LV"/>
        </w:rPr>
      </w:pPr>
    </w:p>
    <w:p w14:paraId="66689C06" w14:textId="77777777" w:rsidR="00BD0787" w:rsidRPr="00BE1086" w:rsidRDefault="00BD0787" w:rsidP="00C039C2">
      <w:pPr>
        <w:spacing w:after="0" w:line="240" w:lineRule="auto"/>
        <w:jc w:val="both"/>
        <w:rPr>
          <w:rFonts w:ascii="Times New Roman" w:hAnsi="Times New Roman"/>
          <w:sz w:val="24"/>
          <w:szCs w:val="24"/>
          <w:lang w:val="lv-LV"/>
        </w:rPr>
      </w:pPr>
    </w:p>
    <w:p w14:paraId="56368BF0" w14:textId="4BACE341" w:rsidR="001009CB" w:rsidRDefault="001009CB" w:rsidP="00C039C2">
      <w:pPr>
        <w:spacing w:after="0" w:line="240" w:lineRule="auto"/>
        <w:jc w:val="both"/>
        <w:rPr>
          <w:rFonts w:ascii="Times New Roman" w:hAnsi="Times New Roman"/>
          <w:sz w:val="24"/>
          <w:szCs w:val="24"/>
          <w:lang w:val="lv-LV"/>
        </w:rPr>
      </w:pPr>
    </w:p>
    <w:p w14:paraId="42971B91" w14:textId="3A09532E" w:rsidR="00672C79" w:rsidRDefault="00672C79" w:rsidP="00C039C2">
      <w:pPr>
        <w:spacing w:after="0" w:line="240" w:lineRule="auto"/>
        <w:jc w:val="both"/>
        <w:rPr>
          <w:rFonts w:ascii="Times New Roman" w:hAnsi="Times New Roman"/>
          <w:sz w:val="24"/>
          <w:szCs w:val="24"/>
          <w:lang w:val="lv-LV"/>
        </w:rPr>
      </w:pPr>
    </w:p>
    <w:p w14:paraId="12C8ECD2" w14:textId="4131F75A" w:rsidR="00672C79" w:rsidRDefault="00672C79" w:rsidP="00C039C2">
      <w:pPr>
        <w:spacing w:after="0" w:line="240" w:lineRule="auto"/>
        <w:jc w:val="both"/>
        <w:rPr>
          <w:rFonts w:ascii="Times New Roman" w:hAnsi="Times New Roman"/>
          <w:sz w:val="24"/>
          <w:szCs w:val="24"/>
          <w:lang w:val="lv-LV"/>
        </w:rPr>
      </w:pPr>
    </w:p>
    <w:p w14:paraId="34EB00FA" w14:textId="36914306" w:rsidR="00672C79" w:rsidRDefault="00672C79" w:rsidP="00C039C2">
      <w:pPr>
        <w:spacing w:after="0" w:line="240" w:lineRule="auto"/>
        <w:jc w:val="both"/>
        <w:rPr>
          <w:rFonts w:ascii="Times New Roman" w:hAnsi="Times New Roman"/>
          <w:sz w:val="24"/>
          <w:szCs w:val="24"/>
          <w:lang w:val="lv-LV"/>
        </w:rPr>
      </w:pPr>
    </w:p>
    <w:p w14:paraId="7DC50C9A" w14:textId="0B815E78" w:rsidR="00672C79" w:rsidRDefault="00672C79" w:rsidP="00C039C2">
      <w:pPr>
        <w:spacing w:after="0" w:line="240" w:lineRule="auto"/>
        <w:jc w:val="both"/>
        <w:rPr>
          <w:rFonts w:ascii="Times New Roman" w:hAnsi="Times New Roman"/>
          <w:sz w:val="24"/>
          <w:szCs w:val="24"/>
          <w:lang w:val="lv-LV"/>
        </w:rPr>
      </w:pPr>
    </w:p>
    <w:p w14:paraId="7D11D212" w14:textId="2FB4EA63" w:rsidR="00672C79" w:rsidRDefault="00672C79" w:rsidP="00C039C2">
      <w:pPr>
        <w:spacing w:after="0" w:line="240" w:lineRule="auto"/>
        <w:jc w:val="both"/>
        <w:rPr>
          <w:rFonts w:ascii="Times New Roman" w:hAnsi="Times New Roman"/>
          <w:sz w:val="24"/>
          <w:szCs w:val="24"/>
          <w:lang w:val="lv-LV"/>
        </w:rPr>
      </w:pPr>
    </w:p>
    <w:p w14:paraId="4A909688" w14:textId="27EBAC96" w:rsidR="00672C79" w:rsidRDefault="00672C79" w:rsidP="00C039C2">
      <w:pPr>
        <w:spacing w:after="0" w:line="240" w:lineRule="auto"/>
        <w:jc w:val="both"/>
        <w:rPr>
          <w:rFonts w:ascii="Times New Roman" w:hAnsi="Times New Roman"/>
          <w:sz w:val="24"/>
          <w:szCs w:val="24"/>
          <w:lang w:val="lv-LV"/>
        </w:rPr>
      </w:pPr>
    </w:p>
    <w:p w14:paraId="1748AD6B" w14:textId="5A319AD1" w:rsidR="00672C79" w:rsidRDefault="00672C79" w:rsidP="00C039C2">
      <w:pPr>
        <w:spacing w:after="0" w:line="240" w:lineRule="auto"/>
        <w:jc w:val="both"/>
        <w:rPr>
          <w:rFonts w:ascii="Times New Roman" w:hAnsi="Times New Roman"/>
          <w:sz w:val="24"/>
          <w:szCs w:val="24"/>
          <w:lang w:val="lv-LV"/>
        </w:rPr>
      </w:pPr>
    </w:p>
    <w:p w14:paraId="3C0D1F90" w14:textId="5E80B6C5" w:rsidR="00672C79" w:rsidRDefault="00672C79" w:rsidP="00C039C2">
      <w:pPr>
        <w:spacing w:after="0" w:line="240" w:lineRule="auto"/>
        <w:jc w:val="both"/>
        <w:rPr>
          <w:rFonts w:ascii="Times New Roman" w:hAnsi="Times New Roman"/>
          <w:sz w:val="24"/>
          <w:szCs w:val="24"/>
          <w:lang w:val="lv-LV"/>
        </w:rPr>
      </w:pPr>
    </w:p>
    <w:p w14:paraId="0AF08D25" w14:textId="77777777" w:rsidR="00672C79" w:rsidRPr="00BE1086" w:rsidRDefault="00672C79" w:rsidP="00C039C2">
      <w:pPr>
        <w:spacing w:after="0" w:line="240" w:lineRule="auto"/>
        <w:jc w:val="both"/>
        <w:rPr>
          <w:rFonts w:ascii="Times New Roman" w:hAnsi="Times New Roman"/>
          <w:sz w:val="24"/>
          <w:szCs w:val="24"/>
          <w:lang w:val="lv-LV"/>
        </w:rPr>
      </w:pPr>
    </w:p>
    <w:p w14:paraId="05A35666" w14:textId="77777777" w:rsidR="00BD0787" w:rsidRPr="00BE1086" w:rsidRDefault="00BD0787" w:rsidP="00C039C2">
      <w:pPr>
        <w:spacing w:after="0" w:line="240" w:lineRule="auto"/>
        <w:jc w:val="both"/>
        <w:rPr>
          <w:rFonts w:ascii="Times New Roman" w:hAnsi="Times New Roman"/>
          <w:sz w:val="24"/>
          <w:szCs w:val="24"/>
          <w:lang w:val="lv-LV"/>
        </w:rPr>
      </w:pPr>
    </w:p>
    <w:p w14:paraId="66364338" w14:textId="77777777" w:rsidR="002C6F3A" w:rsidRPr="00BE1086" w:rsidRDefault="002C6F3A" w:rsidP="002C6F3A">
      <w:pPr>
        <w:shd w:val="clear" w:color="auto" w:fill="FFFFFF"/>
        <w:spacing w:after="0" w:line="240" w:lineRule="auto"/>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1.pielikums</w:t>
      </w:r>
    </w:p>
    <w:p w14:paraId="4ABDB613" w14:textId="77777777" w:rsidR="002C6F3A" w:rsidRPr="00BE1086" w:rsidRDefault="002C6F3A" w:rsidP="002C6F3A">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6AFEE4F8" w14:textId="53C0BC05" w:rsidR="002C6F3A" w:rsidRPr="00BE1086" w:rsidRDefault="002C6F3A" w:rsidP="002C6F3A">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 xml:space="preserve">identifikācijas Nr. </w:t>
      </w:r>
      <w:r w:rsidR="00EE74AC">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p>
    <w:p w14:paraId="4FA2F7C7" w14:textId="77777777" w:rsidR="002C6F3A" w:rsidRPr="00BE1086" w:rsidRDefault="002C6F3A" w:rsidP="002C6F3A">
      <w:pPr>
        <w:shd w:val="clear" w:color="auto" w:fill="FFFFFF"/>
        <w:spacing w:after="0" w:line="240" w:lineRule="auto"/>
        <w:ind w:left="4147"/>
        <w:jc w:val="right"/>
        <w:rPr>
          <w:rFonts w:ascii="Times New Roman" w:hAnsi="Times New Roman"/>
          <w:b/>
          <w:spacing w:val="-3"/>
          <w:sz w:val="24"/>
          <w:szCs w:val="24"/>
          <w:lang w:val="lv-LV" w:eastAsia="lv-LV"/>
        </w:rPr>
      </w:pPr>
    </w:p>
    <w:p w14:paraId="3A086689" w14:textId="77777777" w:rsidR="002C6F3A" w:rsidRPr="00BE1086" w:rsidRDefault="002C6F3A" w:rsidP="002C6F3A">
      <w:pPr>
        <w:shd w:val="clear" w:color="auto" w:fill="FFFFFF"/>
        <w:spacing w:after="0" w:line="240" w:lineRule="auto"/>
        <w:ind w:left="2835"/>
        <w:jc w:val="right"/>
        <w:rPr>
          <w:rFonts w:ascii="Times New Roman" w:hAnsi="Times New Roman"/>
          <w:spacing w:val="-3"/>
          <w:sz w:val="24"/>
          <w:szCs w:val="24"/>
          <w:lang w:val="lv-LV" w:eastAsia="lv-LV"/>
        </w:rPr>
      </w:pPr>
    </w:p>
    <w:p w14:paraId="6F52560E" w14:textId="77777777" w:rsidR="002C6F3A" w:rsidRPr="00BE1086" w:rsidRDefault="002C6F3A" w:rsidP="002C6F3A">
      <w:pPr>
        <w:shd w:val="clear" w:color="auto" w:fill="FFFFFF"/>
        <w:spacing w:after="0" w:line="240" w:lineRule="auto"/>
        <w:ind w:left="4147"/>
        <w:jc w:val="right"/>
        <w:rPr>
          <w:rFonts w:ascii="Times New Roman" w:hAnsi="Times New Roman"/>
          <w:b/>
          <w:spacing w:val="-3"/>
          <w:sz w:val="24"/>
          <w:szCs w:val="24"/>
          <w:lang w:val="lv-LV" w:eastAsia="lv-LV"/>
        </w:rPr>
      </w:pPr>
    </w:p>
    <w:p w14:paraId="44BC5172" w14:textId="77777777" w:rsidR="002C6F3A" w:rsidRPr="00BE1086" w:rsidRDefault="002C6F3A" w:rsidP="002C6F3A">
      <w:pPr>
        <w:shd w:val="clear" w:color="auto" w:fill="FFFFFF"/>
        <w:spacing w:after="0" w:line="240" w:lineRule="auto"/>
        <w:jc w:val="center"/>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TEHNISKĀ SPECIFIKĀCIJA / TEHNISKAIS PIEDĀVĀJUMS</w:t>
      </w:r>
    </w:p>
    <w:tbl>
      <w:tblPr>
        <w:tblW w:w="9840"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3530"/>
        <w:gridCol w:w="3121"/>
        <w:gridCol w:w="2553"/>
      </w:tblGrid>
      <w:tr w:rsidR="002C6F3A" w:rsidRPr="00BE1086" w14:paraId="6597912D" w14:textId="77777777" w:rsidTr="0067657B">
        <w:trPr>
          <w:trHeight w:val="552"/>
        </w:trPr>
        <w:tc>
          <w:tcPr>
            <w:tcW w:w="636" w:type="dxa"/>
            <w:tcBorders>
              <w:top w:val="single" w:sz="4" w:space="0" w:color="auto"/>
              <w:left w:val="single" w:sz="4" w:space="0" w:color="auto"/>
              <w:bottom w:val="single" w:sz="4" w:space="0" w:color="auto"/>
              <w:right w:val="single" w:sz="4" w:space="0" w:color="auto"/>
            </w:tcBorders>
            <w:vAlign w:val="center"/>
            <w:hideMark/>
          </w:tcPr>
          <w:p w14:paraId="078D4DB9" w14:textId="77777777" w:rsidR="002C6F3A" w:rsidRPr="00BE1086" w:rsidRDefault="002C6F3A" w:rsidP="0067657B">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Nr.</w:t>
            </w:r>
          </w:p>
        </w:tc>
        <w:tc>
          <w:tcPr>
            <w:tcW w:w="3530" w:type="dxa"/>
            <w:tcBorders>
              <w:top w:val="single" w:sz="4" w:space="0" w:color="auto"/>
              <w:left w:val="single" w:sz="4" w:space="0" w:color="auto"/>
              <w:bottom w:val="single" w:sz="4" w:space="0" w:color="auto"/>
              <w:right w:val="single" w:sz="4" w:space="0" w:color="auto"/>
            </w:tcBorders>
            <w:vAlign w:val="center"/>
            <w:hideMark/>
          </w:tcPr>
          <w:p w14:paraId="52EB5460" w14:textId="77777777" w:rsidR="002C6F3A" w:rsidRPr="00BE1086" w:rsidRDefault="002C6F3A" w:rsidP="0067657B">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 Prasības</w:t>
            </w:r>
          </w:p>
        </w:tc>
        <w:tc>
          <w:tcPr>
            <w:tcW w:w="3121" w:type="dxa"/>
            <w:tcBorders>
              <w:top w:val="single" w:sz="4" w:space="0" w:color="auto"/>
              <w:left w:val="single" w:sz="4" w:space="0" w:color="auto"/>
              <w:bottom w:val="single" w:sz="4" w:space="0" w:color="auto"/>
              <w:right w:val="single" w:sz="4" w:space="0" w:color="auto"/>
            </w:tcBorders>
            <w:vAlign w:val="center"/>
            <w:hideMark/>
          </w:tcPr>
          <w:p w14:paraId="2910BA1F" w14:textId="77777777" w:rsidR="002C6F3A" w:rsidRPr="00BE1086" w:rsidRDefault="002C6F3A" w:rsidP="0067657B">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Pasūtītāja izvirzītās minimālās prasības </w:t>
            </w:r>
          </w:p>
        </w:tc>
        <w:tc>
          <w:tcPr>
            <w:tcW w:w="2553" w:type="dxa"/>
            <w:tcBorders>
              <w:top w:val="single" w:sz="4" w:space="0" w:color="auto"/>
              <w:left w:val="single" w:sz="4" w:space="0" w:color="auto"/>
              <w:bottom w:val="single" w:sz="4" w:space="0" w:color="auto"/>
              <w:right w:val="single" w:sz="4" w:space="0" w:color="auto"/>
            </w:tcBorders>
            <w:vAlign w:val="center"/>
            <w:hideMark/>
          </w:tcPr>
          <w:p w14:paraId="01C10989" w14:textId="77777777" w:rsidR="002C6F3A" w:rsidRPr="00BE1086" w:rsidRDefault="002C6F3A" w:rsidP="0067657B">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Pretendenta piedāvājums </w:t>
            </w:r>
          </w:p>
        </w:tc>
      </w:tr>
      <w:tr w:rsidR="002C6F3A" w:rsidRPr="00800470" w14:paraId="316E36B9" w14:textId="77777777" w:rsidTr="0067657B">
        <w:trPr>
          <w:trHeight w:val="552"/>
        </w:trPr>
        <w:tc>
          <w:tcPr>
            <w:tcW w:w="636" w:type="dxa"/>
            <w:tcBorders>
              <w:top w:val="single" w:sz="4" w:space="0" w:color="auto"/>
              <w:left w:val="single" w:sz="4" w:space="0" w:color="auto"/>
              <w:bottom w:val="single" w:sz="4" w:space="0" w:color="auto"/>
              <w:right w:val="single" w:sz="4" w:space="0" w:color="auto"/>
            </w:tcBorders>
            <w:vAlign w:val="center"/>
            <w:hideMark/>
          </w:tcPr>
          <w:p w14:paraId="02A96556"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w:t>
            </w:r>
          </w:p>
        </w:tc>
        <w:tc>
          <w:tcPr>
            <w:tcW w:w="3530" w:type="dxa"/>
            <w:tcBorders>
              <w:top w:val="single" w:sz="4" w:space="0" w:color="auto"/>
              <w:left w:val="single" w:sz="4" w:space="0" w:color="auto"/>
              <w:bottom w:val="single" w:sz="4" w:space="0" w:color="auto"/>
              <w:right w:val="single" w:sz="4" w:space="0" w:color="auto"/>
            </w:tcBorders>
            <w:vAlign w:val="center"/>
            <w:hideMark/>
          </w:tcPr>
          <w:p w14:paraId="37A153A2"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b/>
                <w:sz w:val="24"/>
                <w:szCs w:val="24"/>
                <w:lang w:val="lv-LV"/>
              </w:rPr>
              <w:t xml:space="preserve">Apkures </w:t>
            </w:r>
            <w:proofErr w:type="spellStart"/>
            <w:r w:rsidRPr="00BE1086">
              <w:rPr>
                <w:rFonts w:ascii="Times New Roman" w:hAnsi="Times New Roman"/>
                <w:b/>
                <w:sz w:val="24"/>
                <w:szCs w:val="24"/>
                <w:lang w:val="lv-LV"/>
              </w:rPr>
              <w:t>kokskaidu</w:t>
            </w:r>
            <w:proofErr w:type="spellEnd"/>
            <w:r w:rsidRPr="00BE1086">
              <w:rPr>
                <w:rFonts w:ascii="Times New Roman" w:hAnsi="Times New Roman"/>
                <w:b/>
                <w:sz w:val="24"/>
                <w:szCs w:val="24"/>
                <w:lang w:val="lv-LV"/>
              </w:rPr>
              <w:t xml:space="preserve"> granulu (turpmāk tekstā – Preču) kvalitātes atbilstība spēkā esošo normatīvo aktu prasībām</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3123AF5" w14:textId="77777777" w:rsidR="002C6F3A" w:rsidRPr="002C6F3A" w:rsidRDefault="002C6F3A" w:rsidP="0067657B">
            <w:pPr>
              <w:spacing w:after="0" w:line="256" w:lineRule="auto"/>
              <w:jc w:val="center"/>
              <w:rPr>
                <w:rFonts w:ascii="Times New Roman" w:hAnsi="Times New Roman"/>
                <w:sz w:val="24"/>
                <w:szCs w:val="24"/>
                <w:lang w:val="lv-LV"/>
              </w:rPr>
            </w:pPr>
            <w:r w:rsidRPr="002C6F3A">
              <w:rPr>
                <w:rFonts w:ascii="Times New Roman" w:hAnsi="Times New Roman"/>
                <w:sz w:val="24"/>
                <w:szCs w:val="24"/>
                <w:lang w:val="lv-LV"/>
              </w:rPr>
              <w:t xml:space="preserve">Preču (beramo apkures </w:t>
            </w:r>
            <w:proofErr w:type="spellStart"/>
            <w:r w:rsidRPr="002C6F3A">
              <w:rPr>
                <w:rFonts w:ascii="Times New Roman" w:hAnsi="Times New Roman"/>
                <w:sz w:val="24"/>
                <w:szCs w:val="24"/>
                <w:lang w:val="lv-LV"/>
              </w:rPr>
              <w:t>kokskaidu</w:t>
            </w:r>
            <w:proofErr w:type="spellEnd"/>
            <w:r w:rsidRPr="002C6F3A">
              <w:rPr>
                <w:rFonts w:ascii="Times New Roman" w:hAnsi="Times New Roman"/>
                <w:sz w:val="24"/>
                <w:szCs w:val="24"/>
                <w:lang w:val="lv-LV"/>
              </w:rPr>
              <w:t xml:space="preserve"> granulu) kvalitāte: ir spēkā esošs </w:t>
            </w:r>
            <w:proofErr w:type="spellStart"/>
            <w:r w:rsidRPr="002C6F3A">
              <w:rPr>
                <w:rFonts w:ascii="Times New Roman" w:hAnsi="Times New Roman"/>
                <w:b/>
                <w:sz w:val="24"/>
                <w:szCs w:val="24"/>
                <w:lang w:val="lv-LV"/>
              </w:rPr>
              <w:t>EN</w:t>
            </w:r>
            <w:r w:rsidRPr="002C6F3A">
              <w:rPr>
                <w:rFonts w:ascii="Times New Roman" w:hAnsi="Times New Roman"/>
                <w:b/>
                <w:i/>
                <w:sz w:val="24"/>
                <w:szCs w:val="24"/>
                <w:lang w:val="lv-LV"/>
              </w:rPr>
              <w:t>plus</w:t>
            </w:r>
            <w:proofErr w:type="spellEnd"/>
            <w:r w:rsidRPr="002C6F3A">
              <w:rPr>
                <w:rFonts w:ascii="Times New Roman" w:hAnsi="Times New Roman"/>
                <w:b/>
                <w:sz w:val="24"/>
                <w:szCs w:val="24"/>
                <w:lang w:val="lv-LV"/>
              </w:rPr>
              <w:t xml:space="preserve"> A1</w:t>
            </w:r>
            <w:r w:rsidRPr="002C6F3A">
              <w:rPr>
                <w:rFonts w:ascii="Times New Roman" w:hAnsi="Times New Roman"/>
                <w:sz w:val="24"/>
                <w:szCs w:val="24"/>
                <w:lang w:val="lv-LV"/>
              </w:rPr>
              <w:t xml:space="preserve"> kvalitātes sertifikāts</w:t>
            </w:r>
          </w:p>
          <w:p w14:paraId="38DBAABB" w14:textId="351AA131" w:rsidR="002C6F3A" w:rsidRPr="002C6F3A" w:rsidRDefault="00F96C78" w:rsidP="00581126">
            <w:pPr>
              <w:spacing w:after="0" w:line="256" w:lineRule="auto"/>
              <w:jc w:val="center"/>
              <w:rPr>
                <w:rFonts w:ascii="Times New Roman" w:hAnsi="Times New Roman"/>
                <w:sz w:val="24"/>
                <w:szCs w:val="24"/>
                <w:lang w:val="lv-LV"/>
              </w:rPr>
            </w:pPr>
            <w:hyperlink r:id="rId12" w:history="1">
              <w:r w:rsidR="00581126" w:rsidRPr="00581126">
                <w:rPr>
                  <w:color w:val="0000FF"/>
                  <w:u w:val="single"/>
                </w:rPr>
                <w:t xml:space="preserve">Home - LV - </w:t>
              </w:r>
              <w:proofErr w:type="spellStart"/>
              <w:r w:rsidR="00581126" w:rsidRPr="00581126">
                <w:rPr>
                  <w:color w:val="0000FF"/>
                  <w:u w:val="single"/>
                </w:rPr>
                <w:t>Enplus</w:t>
              </w:r>
              <w:proofErr w:type="spellEnd"/>
            </w:hyperlink>
          </w:p>
        </w:tc>
        <w:tc>
          <w:tcPr>
            <w:tcW w:w="2553" w:type="dxa"/>
            <w:tcBorders>
              <w:top w:val="single" w:sz="4" w:space="0" w:color="auto"/>
              <w:left w:val="single" w:sz="4" w:space="0" w:color="auto"/>
              <w:bottom w:val="single" w:sz="4" w:space="0" w:color="auto"/>
              <w:right w:val="single" w:sz="4" w:space="0" w:color="auto"/>
            </w:tcBorders>
            <w:vAlign w:val="center"/>
          </w:tcPr>
          <w:p w14:paraId="5E31A405" w14:textId="77777777" w:rsidR="002C6F3A" w:rsidRPr="00BE1086" w:rsidRDefault="002C6F3A" w:rsidP="0067657B">
            <w:pPr>
              <w:spacing w:after="0" w:line="256" w:lineRule="auto"/>
              <w:jc w:val="center"/>
              <w:rPr>
                <w:rFonts w:ascii="Times New Roman" w:hAnsi="Times New Roman"/>
                <w:sz w:val="24"/>
                <w:szCs w:val="24"/>
                <w:lang w:val="lv-LV"/>
              </w:rPr>
            </w:pPr>
          </w:p>
        </w:tc>
      </w:tr>
      <w:tr w:rsidR="00CF75D4" w14:paraId="7E580E82" w14:textId="77777777" w:rsidTr="00CF75D4">
        <w:trPr>
          <w:trHeight w:val="552"/>
        </w:trPr>
        <w:tc>
          <w:tcPr>
            <w:tcW w:w="636" w:type="dxa"/>
            <w:tcBorders>
              <w:top w:val="single" w:sz="4" w:space="0" w:color="auto"/>
              <w:left w:val="single" w:sz="4" w:space="0" w:color="auto"/>
              <w:bottom w:val="single" w:sz="4" w:space="0" w:color="auto"/>
              <w:right w:val="single" w:sz="4" w:space="0" w:color="auto"/>
            </w:tcBorders>
            <w:vAlign w:val="center"/>
            <w:hideMark/>
          </w:tcPr>
          <w:p w14:paraId="7CE13BBC" w14:textId="77777777" w:rsidR="00CF75D4" w:rsidRDefault="00CF75D4" w:rsidP="00CF75D4">
            <w:pPr>
              <w:spacing w:after="0" w:line="256" w:lineRule="auto"/>
              <w:jc w:val="center"/>
              <w:rPr>
                <w:rFonts w:ascii="Times New Roman" w:hAnsi="Times New Roman"/>
                <w:sz w:val="24"/>
                <w:szCs w:val="24"/>
                <w:lang w:val="lv-LV"/>
              </w:rPr>
            </w:pPr>
            <w:r>
              <w:rPr>
                <w:rFonts w:ascii="Times New Roman" w:hAnsi="Times New Roman"/>
                <w:sz w:val="24"/>
                <w:szCs w:val="24"/>
                <w:lang w:val="lv-LV"/>
              </w:rPr>
              <w:t>2.</w:t>
            </w:r>
          </w:p>
        </w:tc>
        <w:tc>
          <w:tcPr>
            <w:tcW w:w="3530" w:type="dxa"/>
            <w:tcBorders>
              <w:top w:val="single" w:sz="4" w:space="0" w:color="auto"/>
              <w:left w:val="single" w:sz="4" w:space="0" w:color="auto"/>
              <w:bottom w:val="single" w:sz="4" w:space="0" w:color="auto"/>
              <w:right w:val="single" w:sz="4" w:space="0" w:color="auto"/>
            </w:tcBorders>
            <w:vAlign w:val="center"/>
            <w:hideMark/>
          </w:tcPr>
          <w:p w14:paraId="67BD83AB" w14:textId="77777777" w:rsidR="00CF75D4" w:rsidRDefault="00CF75D4" w:rsidP="00CF75D4">
            <w:pPr>
              <w:spacing w:after="0" w:line="256" w:lineRule="auto"/>
              <w:jc w:val="center"/>
              <w:rPr>
                <w:rFonts w:ascii="Times New Roman" w:hAnsi="Times New Roman"/>
                <w:b/>
                <w:sz w:val="24"/>
                <w:szCs w:val="24"/>
                <w:lang w:val="lv-LV"/>
              </w:rPr>
            </w:pPr>
            <w:r>
              <w:rPr>
                <w:rFonts w:ascii="Times New Roman" w:hAnsi="Times New Roman"/>
                <w:b/>
                <w:sz w:val="24"/>
                <w:szCs w:val="24"/>
                <w:lang w:val="lv-LV"/>
              </w:rPr>
              <w:t xml:space="preserve">Apkures </w:t>
            </w:r>
            <w:proofErr w:type="spellStart"/>
            <w:r>
              <w:rPr>
                <w:rFonts w:ascii="Times New Roman" w:hAnsi="Times New Roman"/>
                <w:b/>
                <w:sz w:val="24"/>
                <w:szCs w:val="24"/>
                <w:lang w:val="lv-LV"/>
              </w:rPr>
              <w:t>kokskaidu</w:t>
            </w:r>
            <w:proofErr w:type="spellEnd"/>
            <w:r>
              <w:rPr>
                <w:rFonts w:ascii="Times New Roman" w:hAnsi="Times New Roman"/>
                <w:b/>
                <w:sz w:val="24"/>
                <w:szCs w:val="24"/>
                <w:lang w:val="lv-LV"/>
              </w:rPr>
              <w:t xml:space="preserve"> granulu (turpmāk tekstā – Preču) izcelsmes valsts</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C71385F" w14:textId="77777777" w:rsidR="00CF75D4" w:rsidRDefault="00CF75D4" w:rsidP="00CF75D4">
            <w:pPr>
              <w:spacing w:after="0" w:line="256" w:lineRule="auto"/>
              <w:jc w:val="center"/>
              <w:rPr>
                <w:rFonts w:ascii="Times New Roman" w:hAnsi="Times New Roman"/>
                <w:sz w:val="24"/>
                <w:szCs w:val="24"/>
                <w:lang w:val="lv-LV"/>
              </w:rPr>
            </w:pPr>
            <w:r>
              <w:rPr>
                <w:rFonts w:ascii="Times New Roman" w:hAnsi="Times New Roman"/>
                <w:sz w:val="24"/>
                <w:szCs w:val="24"/>
                <w:lang w:val="lv-LV"/>
              </w:rPr>
              <w:t>pakalpojuma izpildē netikts ietvertas Krievijas Federācijas un Baltkrievijas Republikas un citas sankciju sarakstos norādīto valstu izcelsmes preces un pakalpojumi</w:t>
            </w:r>
          </w:p>
        </w:tc>
        <w:tc>
          <w:tcPr>
            <w:tcW w:w="2553" w:type="dxa"/>
            <w:tcBorders>
              <w:top w:val="single" w:sz="4" w:space="0" w:color="auto"/>
              <w:left w:val="single" w:sz="4" w:space="0" w:color="auto"/>
              <w:bottom w:val="single" w:sz="4" w:space="0" w:color="auto"/>
              <w:right w:val="single" w:sz="4" w:space="0" w:color="auto"/>
            </w:tcBorders>
            <w:vAlign w:val="center"/>
          </w:tcPr>
          <w:p w14:paraId="4E8C7B03" w14:textId="77777777" w:rsidR="00CF75D4" w:rsidRDefault="00CF75D4" w:rsidP="00CF75D4">
            <w:pPr>
              <w:spacing w:after="0" w:line="256" w:lineRule="auto"/>
              <w:jc w:val="center"/>
              <w:rPr>
                <w:rFonts w:ascii="Times New Roman" w:hAnsi="Times New Roman"/>
                <w:sz w:val="24"/>
                <w:szCs w:val="24"/>
                <w:lang w:val="lv-LV"/>
              </w:rPr>
            </w:pPr>
          </w:p>
        </w:tc>
      </w:tr>
      <w:tr w:rsidR="002C6F3A" w:rsidRPr="00800470" w14:paraId="1D4DE8B7" w14:textId="77777777" w:rsidTr="0067657B">
        <w:trPr>
          <w:trHeight w:val="552"/>
        </w:trPr>
        <w:tc>
          <w:tcPr>
            <w:tcW w:w="636" w:type="dxa"/>
            <w:tcBorders>
              <w:top w:val="single" w:sz="4" w:space="0" w:color="auto"/>
              <w:left w:val="single" w:sz="4" w:space="0" w:color="auto"/>
              <w:bottom w:val="single" w:sz="4" w:space="0" w:color="auto"/>
              <w:right w:val="single" w:sz="4" w:space="0" w:color="auto"/>
            </w:tcBorders>
            <w:vAlign w:val="center"/>
            <w:hideMark/>
          </w:tcPr>
          <w:p w14:paraId="6C36280D" w14:textId="39A33572"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3</w:t>
            </w:r>
            <w:r w:rsidR="002C6F3A" w:rsidRPr="00BE1086">
              <w:rPr>
                <w:rFonts w:ascii="Times New Roman" w:hAnsi="Times New Roman"/>
                <w:sz w:val="24"/>
                <w:szCs w:val="24"/>
                <w:lang w:val="lv-LV"/>
              </w:rPr>
              <w:t>.</w:t>
            </w:r>
          </w:p>
        </w:tc>
        <w:tc>
          <w:tcPr>
            <w:tcW w:w="3530" w:type="dxa"/>
            <w:tcBorders>
              <w:top w:val="single" w:sz="4" w:space="0" w:color="auto"/>
              <w:left w:val="single" w:sz="4" w:space="0" w:color="auto"/>
              <w:bottom w:val="single" w:sz="4" w:space="0" w:color="auto"/>
              <w:right w:val="single" w:sz="4" w:space="0" w:color="auto"/>
            </w:tcBorders>
            <w:vAlign w:val="center"/>
            <w:hideMark/>
          </w:tcPr>
          <w:p w14:paraId="74AB7A8C" w14:textId="77777777" w:rsidR="002C6F3A" w:rsidRPr="00BE1086" w:rsidRDefault="002C6F3A" w:rsidP="0067657B">
            <w:pPr>
              <w:spacing w:after="0" w:line="256" w:lineRule="auto"/>
              <w:rPr>
                <w:rFonts w:ascii="Times New Roman" w:hAnsi="Times New Roman"/>
                <w:b/>
                <w:sz w:val="24"/>
                <w:szCs w:val="24"/>
                <w:lang w:val="lv-LV"/>
              </w:rPr>
            </w:pPr>
            <w:r w:rsidRPr="00BE1086">
              <w:rPr>
                <w:rFonts w:ascii="Times New Roman" w:hAnsi="Times New Roman"/>
                <w:b/>
                <w:sz w:val="24"/>
                <w:szCs w:val="24"/>
                <w:lang w:val="lv-LV"/>
              </w:rPr>
              <w:t>Prasības pretendentam</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1894890" w14:textId="77777777" w:rsidR="002C6F3A" w:rsidRPr="002C6F3A" w:rsidRDefault="002C6F3A" w:rsidP="0067657B">
            <w:pPr>
              <w:spacing w:after="0" w:line="256" w:lineRule="auto"/>
              <w:jc w:val="center"/>
              <w:rPr>
                <w:rFonts w:ascii="Times New Roman" w:hAnsi="Times New Roman"/>
                <w:sz w:val="24"/>
                <w:szCs w:val="24"/>
                <w:lang w:val="lv-LV"/>
              </w:rPr>
            </w:pPr>
            <w:r w:rsidRPr="002C6F3A">
              <w:rPr>
                <w:rFonts w:ascii="Times New Roman" w:hAnsi="Times New Roman"/>
                <w:sz w:val="24"/>
                <w:szCs w:val="24"/>
                <w:lang w:val="lv-LV"/>
              </w:rPr>
              <w:t xml:space="preserve">Pretendentam ir </w:t>
            </w:r>
            <w:proofErr w:type="spellStart"/>
            <w:r w:rsidRPr="002C6F3A">
              <w:rPr>
                <w:rFonts w:ascii="Times New Roman" w:hAnsi="Times New Roman"/>
                <w:sz w:val="24"/>
                <w:szCs w:val="24"/>
                <w:lang w:val="lv-LV"/>
              </w:rPr>
              <w:t>ENplus</w:t>
            </w:r>
            <w:proofErr w:type="spellEnd"/>
            <w:r w:rsidRPr="002C6F3A">
              <w:rPr>
                <w:rFonts w:ascii="Times New Roman" w:hAnsi="Times New Roman"/>
                <w:sz w:val="24"/>
                <w:szCs w:val="24"/>
                <w:lang w:val="lv-LV"/>
              </w:rPr>
              <w:t xml:space="preserve"> spēkā esošs kvalitātes sertifikāts (sertifikāti).</w:t>
            </w:r>
          </w:p>
          <w:p w14:paraId="3AB1B852" w14:textId="77777777" w:rsidR="002C6F3A" w:rsidRPr="002C6F3A" w:rsidRDefault="002C6F3A" w:rsidP="0067657B">
            <w:pPr>
              <w:spacing w:after="0" w:line="256" w:lineRule="auto"/>
              <w:jc w:val="center"/>
              <w:rPr>
                <w:rFonts w:ascii="Times New Roman" w:hAnsi="Times New Roman"/>
                <w:sz w:val="24"/>
                <w:szCs w:val="24"/>
                <w:lang w:val="lv-LV"/>
              </w:rPr>
            </w:pPr>
            <w:r w:rsidRPr="002C6F3A">
              <w:rPr>
                <w:rFonts w:ascii="Times New Roman" w:hAnsi="Times New Roman"/>
                <w:sz w:val="24"/>
                <w:szCs w:val="24"/>
                <w:lang w:val="lv-LV"/>
              </w:rPr>
              <w:t>Ražotāja un Tirgotāja sertifikāti, atkarībā no beramo granulu piegādes apjoma Pasūtītājam, saskaņā ar “</w:t>
            </w:r>
            <w:proofErr w:type="spellStart"/>
            <w:r w:rsidRPr="002C6F3A">
              <w:rPr>
                <w:rFonts w:ascii="Times New Roman" w:hAnsi="Times New Roman"/>
                <w:sz w:val="24"/>
                <w:szCs w:val="24"/>
                <w:lang w:val="lv-LV"/>
              </w:rPr>
              <w:t>ENplus</w:t>
            </w:r>
            <w:proofErr w:type="spellEnd"/>
            <w:r w:rsidRPr="002C6F3A">
              <w:rPr>
                <w:rFonts w:ascii="Times New Roman" w:hAnsi="Times New Roman"/>
                <w:sz w:val="24"/>
                <w:szCs w:val="24"/>
                <w:lang w:val="lv-LV"/>
              </w:rPr>
              <w:t xml:space="preserve"> rokasgrāmata, 2. daļa — sertificēšanas kārtība”: nepilnas (&lt;20t) un pilnas kravas piegāde.</w:t>
            </w:r>
          </w:p>
          <w:p w14:paraId="4EF8ECF1" w14:textId="31DDF7D6" w:rsidR="002C6F3A" w:rsidRPr="002C6F3A" w:rsidRDefault="00F96C78" w:rsidP="0067657B">
            <w:pPr>
              <w:spacing w:after="0" w:line="256" w:lineRule="auto"/>
              <w:jc w:val="center"/>
              <w:rPr>
                <w:rFonts w:ascii="Times New Roman" w:hAnsi="Times New Roman"/>
                <w:sz w:val="24"/>
                <w:szCs w:val="24"/>
                <w:lang w:val="lv-LV"/>
              </w:rPr>
            </w:pPr>
            <w:hyperlink r:id="rId13" w:history="1">
              <w:r w:rsidR="00581126" w:rsidRPr="00581126">
                <w:rPr>
                  <w:color w:val="0000FF"/>
                  <w:u w:val="single"/>
                </w:rPr>
                <w:t xml:space="preserve">Home - LV - </w:t>
              </w:r>
              <w:proofErr w:type="spellStart"/>
              <w:r w:rsidR="00581126" w:rsidRPr="00581126">
                <w:rPr>
                  <w:color w:val="0000FF"/>
                  <w:u w:val="single"/>
                </w:rPr>
                <w:t>Enplus</w:t>
              </w:r>
              <w:proofErr w:type="spellEnd"/>
            </w:hyperlink>
          </w:p>
        </w:tc>
        <w:tc>
          <w:tcPr>
            <w:tcW w:w="2553" w:type="dxa"/>
            <w:tcBorders>
              <w:top w:val="single" w:sz="4" w:space="0" w:color="auto"/>
              <w:left w:val="single" w:sz="4" w:space="0" w:color="auto"/>
              <w:bottom w:val="single" w:sz="4" w:space="0" w:color="auto"/>
              <w:right w:val="single" w:sz="4" w:space="0" w:color="auto"/>
            </w:tcBorders>
            <w:vAlign w:val="center"/>
          </w:tcPr>
          <w:p w14:paraId="3EA6BA82"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B831BAF" w14:textId="77777777" w:rsidTr="0067657B">
        <w:trPr>
          <w:trHeight w:val="552"/>
        </w:trPr>
        <w:tc>
          <w:tcPr>
            <w:tcW w:w="63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50E58600" w14:textId="2FAAAB50" w:rsidR="002C6F3A" w:rsidRPr="00BE1086" w:rsidRDefault="00CF75D4" w:rsidP="0067657B">
            <w:pPr>
              <w:spacing w:after="0" w:line="240"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w:t>
            </w:r>
          </w:p>
        </w:tc>
        <w:tc>
          <w:tcPr>
            <w:tcW w:w="3530"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0529FD2" w14:textId="77777777" w:rsidR="002C6F3A" w:rsidRPr="00BE1086" w:rsidRDefault="002C6F3A" w:rsidP="0067657B">
            <w:pPr>
              <w:spacing w:after="0" w:line="240" w:lineRule="auto"/>
              <w:rPr>
                <w:rFonts w:ascii="Times New Roman" w:hAnsi="Times New Roman"/>
                <w:b/>
                <w:sz w:val="24"/>
                <w:szCs w:val="24"/>
                <w:lang w:val="lv-LV"/>
              </w:rPr>
            </w:pPr>
            <w:r w:rsidRPr="00BE1086">
              <w:rPr>
                <w:rFonts w:ascii="Times New Roman" w:hAnsi="Times New Roman"/>
                <w:b/>
                <w:sz w:val="24"/>
                <w:szCs w:val="24"/>
                <w:lang w:val="lv-LV"/>
              </w:rPr>
              <w:t>Preču kvalitātes raksturojums</w:t>
            </w:r>
          </w:p>
        </w:tc>
        <w:tc>
          <w:tcPr>
            <w:tcW w:w="3121" w:type="dxa"/>
            <w:tcBorders>
              <w:top w:val="single" w:sz="4" w:space="0" w:color="auto"/>
              <w:left w:val="single" w:sz="4" w:space="0" w:color="auto"/>
              <w:bottom w:val="single" w:sz="4" w:space="0" w:color="auto"/>
              <w:right w:val="single" w:sz="4" w:space="0" w:color="auto"/>
            </w:tcBorders>
            <w:shd w:val="clear" w:color="auto" w:fill="9CC2E5"/>
            <w:vAlign w:val="center"/>
          </w:tcPr>
          <w:p w14:paraId="4CC9EB64" w14:textId="77777777" w:rsidR="002C6F3A" w:rsidRPr="00BE1086" w:rsidRDefault="002C6F3A" w:rsidP="0067657B">
            <w:pPr>
              <w:spacing w:after="0" w:line="256" w:lineRule="auto"/>
              <w:jc w:val="center"/>
              <w:rPr>
                <w:rFonts w:ascii="Times New Roman" w:hAnsi="Times New Roman"/>
                <w:sz w:val="24"/>
                <w:szCs w:val="24"/>
                <w:lang w:val="lv-LV"/>
              </w:rPr>
            </w:pPr>
          </w:p>
        </w:tc>
        <w:tc>
          <w:tcPr>
            <w:tcW w:w="2553" w:type="dxa"/>
            <w:tcBorders>
              <w:top w:val="single" w:sz="4" w:space="0" w:color="auto"/>
              <w:left w:val="single" w:sz="4" w:space="0" w:color="auto"/>
              <w:bottom w:val="single" w:sz="4" w:space="0" w:color="auto"/>
              <w:right w:val="single" w:sz="4" w:space="0" w:color="auto"/>
            </w:tcBorders>
            <w:shd w:val="clear" w:color="auto" w:fill="9CC2E5"/>
            <w:vAlign w:val="center"/>
          </w:tcPr>
          <w:p w14:paraId="79584CB1"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67FAB93A"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7FC9EC4D" w14:textId="2518D204"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w:t>
            </w:r>
          </w:p>
        </w:tc>
        <w:tc>
          <w:tcPr>
            <w:tcW w:w="3530" w:type="dxa"/>
            <w:tcBorders>
              <w:top w:val="single" w:sz="4" w:space="0" w:color="auto"/>
              <w:left w:val="single" w:sz="4" w:space="0" w:color="auto"/>
              <w:bottom w:val="single" w:sz="4" w:space="0" w:color="auto"/>
              <w:right w:val="single" w:sz="4" w:space="0" w:color="auto"/>
            </w:tcBorders>
            <w:vAlign w:val="center"/>
            <w:hideMark/>
          </w:tcPr>
          <w:p w14:paraId="007B3D1D"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Diametrs</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2E42DD2"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6 ± 1 mm vai 8 ± 1 mm</w:t>
            </w:r>
          </w:p>
        </w:tc>
        <w:tc>
          <w:tcPr>
            <w:tcW w:w="2553" w:type="dxa"/>
            <w:tcBorders>
              <w:top w:val="single" w:sz="4" w:space="0" w:color="auto"/>
              <w:left w:val="single" w:sz="4" w:space="0" w:color="auto"/>
              <w:bottom w:val="single" w:sz="4" w:space="0" w:color="auto"/>
              <w:right w:val="single" w:sz="4" w:space="0" w:color="auto"/>
            </w:tcBorders>
            <w:vAlign w:val="center"/>
          </w:tcPr>
          <w:p w14:paraId="56BE922D"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164524DC"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18A0C562" w14:textId="0ACE0EE3"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.2</w:t>
            </w:r>
          </w:p>
        </w:tc>
        <w:tc>
          <w:tcPr>
            <w:tcW w:w="3530" w:type="dxa"/>
            <w:tcBorders>
              <w:top w:val="single" w:sz="4" w:space="0" w:color="auto"/>
              <w:left w:val="single" w:sz="4" w:space="0" w:color="auto"/>
              <w:bottom w:val="single" w:sz="4" w:space="0" w:color="auto"/>
              <w:right w:val="single" w:sz="4" w:space="0" w:color="auto"/>
            </w:tcBorders>
            <w:vAlign w:val="center"/>
            <w:hideMark/>
          </w:tcPr>
          <w:p w14:paraId="6AC0F5E0"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Garums</w:t>
            </w:r>
          </w:p>
        </w:tc>
        <w:tc>
          <w:tcPr>
            <w:tcW w:w="3121" w:type="dxa"/>
            <w:tcBorders>
              <w:top w:val="single" w:sz="4" w:space="0" w:color="auto"/>
              <w:left w:val="single" w:sz="4" w:space="0" w:color="auto"/>
              <w:bottom w:val="single" w:sz="4" w:space="0" w:color="auto"/>
              <w:right w:val="single" w:sz="4" w:space="0" w:color="auto"/>
            </w:tcBorders>
            <w:vAlign w:val="center"/>
            <w:hideMark/>
          </w:tcPr>
          <w:p w14:paraId="07A571D6"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3,15 mm &lt; L ≤ 40 mm </w:t>
            </w:r>
            <w:r w:rsidRPr="00BE1086">
              <w:rPr>
                <w:rFonts w:ascii="Times New Roman" w:hAnsi="Times New Roman"/>
                <w:sz w:val="24"/>
                <w:szCs w:val="24"/>
                <w:vertAlign w:val="superscript"/>
                <w:lang w:val="lv-LV"/>
              </w:rPr>
              <w:t>4)</w:t>
            </w:r>
          </w:p>
        </w:tc>
        <w:tc>
          <w:tcPr>
            <w:tcW w:w="2553" w:type="dxa"/>
            <w:tcBorders>
              <w:top w:val="single" w:sz="4" w:space="0" w:color="auto"/>
              <w:left w:val="single" w:sz="4" w:space="0" w:color="auto"/>
              <w:bottom w:val="single" w:sz="4" w:space="0" w:color="auto"/>
              <w:right w:val="single" w:sz="4" w:space="0" w:color="auto"/>
            </w:tcBorders>
            <w:vAlign w:val="center"/>
          </w:tcPr>
          <w:p w14:paraId="710CE1F3"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B8B83EE"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75A3CFE1" w14:textId="76645FE3"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.3</w:t>
            </w:r>
          </w:p>
        </w:tc>
        <w:tc>
          <w:tcPr>
            <w:tcW w:w="3530" w:type="dxa"/>
            <w:tcBorders>
              <w:top w:val="single" w:sz="4" w:space="0" w:color="auto"/>
              <w:left w:val="single" w:sz="4" w:space="0" w:color="auto"/>
              <w:bottom w:val="single" w:sz="4" w:space="0" w:color="auto"/>
              <w:right w:val="single" w:sz="4" w:space="0" w:color="auto"/>
            </w:tcBorders>
            <w:vAlign w:val="center"/>
            <w:hideMark/>
          </w:tcPr>
          <w:p w14:paraId="286AE147"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Mitrums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2751220F"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10%</w:t>
            </w:r>
          </w:p>
        </w:tc>
        <w:tc>
          <w:tcPr>
            <w:tcW w:w="2553" w:type="dxa"/>
            <w:tcBorders>
              <w:top w:val="single" w:sz="4" w:space="0" w:color="auto"/>
              <w:left w:val="single" w:sz="4" w:space="0" w:color="auto"/>
              <w:bottom w:val="single" w:sz="4" w:space="0" w:color="auto"/>
              <w:right w:val="single" w:sz="4" w:space="0" w:color="auto"/>
            </w:tcBorders>
            <w:vAlign w:val="center"/>
          </w:tcPr>
          <w:p w14:paraId="6E9454F1"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23D4349"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42512E55" w14:textId="63BC3459"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.4</w:t>
            </w:r>
          </w:p>
        </w:tc>
        <w:tc>
          <w:tcPr>
            <w:tcW w:w="3530" w:type="dxa"/>
            <w:tcBorders>
              <w:top w:val="single" w:sz="4" w:space="0" w:color="auto"/>
              <w:left w:val="single" w:sz="4" w:space="0" w:color="auto"/>
              <w:bottom w:val="single" w:sz="4" w:space="0" w:color="auto"/>
              <w:right w:val="single" w:sz="4" w:space="0" w:color="auto"/>
            </w:tcBorders>
            <w:vAlign w:val="center"/>
            <w:hideMark/>
          </w:tcPr>
          <w:p w14:paraId="3F6B49CC"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Pelnu saturs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1FAE590"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0,7%</w:t>
            </w:r>
          </w:p>
        </w:tc>
        <w:tc>
          <w:tcPr>
            <w:tcW w:w="2553" w:type="dxa"/>
            <w:tcBorders>
              <w:top w:val="single" w:sz="4" w:space="0" w:color="auto"/>
              <w:left w:val="single" w:sz="4" w:space="0" w:color="auto"/>
              <w:bottom w:val="single" w:sz="4" w:space="0" w:color="auto"/>
              <w:right w:val="single" w:sz="4" w:space="0" w:color="auto"/>
            </w:tcBorders>
            <w:vAlign w:val="center"/>
          </w:tcPr>
          <w:p w14:paraId="61457F9B"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17124208"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434B2987" w14:textId="68719905"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.5</w:t>
            </w:r>
          </w:p>
        </w:tc>
        <w:tc>
          <w:tcPr>
            <w:tcW w:w="3530" w:type="dxa"/>
            <w:tcBorders>
              <w:top w:val="single" w:sz="4" w:space="0" w:color="auto"/>
              <w:left w:val="single" w:sz="4" w:space="0" w:color="auto"/>
              <w:bottom w:val="single" w:sz="4" w:space="0" w:color="auto"/>
              <w:right w:val="single" w:sz="4" w:space="0" w:color="auto"/>
            </w:tcBorders>
            <w:vAlign w:val="center"/>
            <w:hideMark/>
          </w:tcPr>
          <w:p w14:paraId="3584EA00"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Mehāniskā izturība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711C031"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98,0% </w:t>
            </w:r>
            <w:r w:rsidRPr="00BE1086">
              <w:rPr>
                <w:rFonts w:ascii="Times New Roman" w:hAnsi="Times New Roman"/>
                <w:sz w:val="24"/>
                <w:szCs w:val="24"/>
                <w:vertAlign w:val="superscript"/>
                <w:lang w:val="lv-LV"/>
              </w:rPr>
              <w:t>5)</w:t>
            </w:r>
          </w:p>
        </w:tc>
        <w:tc>
          <w:tcPr>
            <w:tcW w:w="2553" w:type="dxa"/>
            <w:tcBorders>
              <w:top w:val="single" w:sz="4" w:space="0" w:color="auto"/>
              <w:left w:val="single" w:sz="4" w:space="0" w:color="auto"/>
              <w:bottom w:val="single" w:sz="4" w:space="0" w:color="auto"/>
              <w:right w:val="single" w:sz="4" w:space="0" w:color="auto"/>
            </w:tcBorders>
            <w:vAlign w:val="center"/>
          </w:tcPr>
          <w:p w14:paraId="0F06E880"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5A264E6B"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327BE3FB" w14:textId="7B7C82FB"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.6</w:t>
            </w:r>
          </w:p>
        </w:tc>
        <w:tc>
          <w:tcPr>
            <w:tcW w:w="3530" w:type="dxa"/>
            <w:tcBorders>
              <w:top w:val="single" w:sz="4" w:space="0" w:color="auto"/>
              <w:left w:val="single" w:sz="4" w:space="0" w:color="auto"/>
              <w:bottom w:val="single" w:sz="4" w:space="0" w:color="auto"/>
              <w:right w:val="single" w:sz="4" w:space="0" w:color="auto"/>
            </w:tcBorders>
            <w:vAlign w:val="center"/>
            <w:hideMark/>
          </w:tcPr>
          <w:p w14:paraId="55E5DB11"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Smalkumi (&lt; 3,15 mm)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E11EE92"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1,0% </w:t>
            </w:r>
            <w:r w:rsidRPr="00BE1086">
              <w:rPr>
                <w:rFonts w:ascii="Times New Roman" w:hAnsi="Times New Roman"/>
                <w:sz w:val="24"/>
                <w:szCs w:val="24"/>
                <w:vertAlign w:val="superscript"/>
                <w:lang w:val="lv-LV"/>
              </w:rPr>
              <w:t>6)</w:t>
            </w:r>
          </w:p>
        </w:tc>
        <w:tc>
          <w:tcPr>
            <w:tcW w:w="2553" w:type="dxa"/>
            <w:tcBorders>
              <w:top w:val="single" w:sz="4" w:space="0" w:color="auto"/>
              <w:left w:val="single" w:sz="4" w:space="0" w:color="auto"/>
              <w:bottom w:val="single" w:sz="4" w:space="0" w:color="auto"/>
              <w:right w:val="single" w:sz="4" w:space="0" w:color="auto"/>
            </w:tcBorders>
            <w:vAlign w:val="center"/>
          </w:tcPr>
          <w:p w14:paraId="40FA373F"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5AC16B59"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0A9B333E" w14:textId="601850CF"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.7</w:t>
            </w:r>
          </w:p>
        </w:tc>
        <w:tc>
          <w:tcPr>
            <w:tcW w:w="3530" w:type="dxa"/>
            <w:tcBorders>
              <w:top w:val="single" w:sz="4" w:space="0" w:color="auto"/>
              <w:left w:val="single" w:sz="4" w:space="0" w:color="auto"/>
              <w:bottom w:val="single" w:sz="4" w:space="0" w:color="auto"/>
              <w:right w:val="single" w:sz="4" w:space="0" w:color="auto"/>
            </w:tcBorders>
            <w:vAlign w:val="center"/>
            <w:hideMark/>
          </w:tcPr>
          <w:p w14:paraId="7F09993A"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Granulu temperatūra</w:t>
            </w:r>
          </w:p>
        </w:tc>
        <w:tc>
          <w:tcPr>
            <w:tcW w:w="3121" w:type="dxa"/>
            <w:tcBorders>
              <w:top w:val="single" w:sz="4" w:space="0" w:color="auto"/>
              <w:left w:val="single" w:sz="4" w:space="0" w:color="auto"/>
              <w:bottom w:val="single" w:sz="4" w:space="0" w:color="auto"/>
              <w:right w:val="single" w:sz="4" w:space="0" w:color="auto"/>
            </w:tcBorders>
            <w:vAlign w:val="center"/>
            <w:hideMark/>
          </w:tcPr>
          <w:p w14:paraId="2E483FC1"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40 </w:t>
            </w:r>
            <w:proofErr w:type="spellStart"/>
            <w:r w:rsidRPr="00BE1086">
              <w:rPr>
                <w:rFonts w:ascii="Times New Roman" w:hAnsi="Times New Roman"/>
                <w:sz w:val="24"/>
                <w:szCs w:val="24"/>
                <w:vertAlign w:val="superscript"/>
                <w:lang w:val="lv-LV"/>
              </w:rPr>
              <w:t>o</w:t>
            </w:r>
            <w:r w:rsidRPr="00BE1086">
              <w:rPr>
                <w:rFonts w:ascii="Times New Roman" w:hAnsi="Times New Roman"/>
                <w:sz w:val="24"/>
                <w:szCs w:val="24"/>
                <w:lang w:val="lv-LV"/>
              </w:rPr>
              <w:t>C</w:t>
            </w:r>
            <w:proofErr w:type="spellEnd"/>
            <w:r w:rsidRPr="00BE1086">
              <w:rPr>
                <w:rFonts w:ascii="Times New Roman" w:hAnsi="Times New Roman"/>
                <w:sz w:val="24"/>
                <w:szCs w:val="24"/>
                <w:lang w:val="lv-LV"/>
              </w:rPr>
              <w:t xml:space="preserve"> </w:t>
            </w:r>
            <w:r w:rsidRPr="00BE1086">
              <w:rPr>
                <w:rFonts w:ascii="Times New Roman" w:hAnsi="Times New Roman"/>
                <w:sz w:val="24"/>
                <w:szCs w:val="24"/>
                <w:vertAlign w:val="superscript"/>
                <w:lang w:val="lv-LV"/>
              </w:rPr>
              <w:t>8)</w:t>
            </w:r>
          </w:p>
        </w:tc>
        <w:tc>
          <w:tcPr>
            <w:tcW w:w="2553" w:type="dxa"/>
            <w:tcBorders>
              <w:top w:val="single" w:sz="4" w:space="0" w:color="auto"/>
              <w:left w:val="single" w:sz="4" w:space="0" w:color="auto"/>
              <w:bottom w:val="single" w:sz="4" w:space="0" w:color="auto"/>
              <w:right w:val="single" w:sz="4" w:space="0" w:color="auto"/>
            </w:tcBorders>
            <w:vAlign w:val="center"/>
          </w:tcPr>
          <w:p w14:paraId="24C2A85B"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A39C6D6"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49400954" w14:textId="15AC0860"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.8</w:t>
            </w:r>
          </w:p>
        </w:tc>
        <w:tc>
          <w:tcPr>
            <w:tcW w:w="3530" w:type="dxa"/>
            <w:tcBorders>
              <w:top w:val="single" w:sz="4" w:space="0" w:color="auto"/>
              <w:left w:val="single" w:sz="4" w:space="0" w:color="auto"/>
              <w:bottom w:val="single" w:sz="4" w:space="0" w:color="auto"/>
              <w:right w:val="single" w:sz="4" w:space="0" w:color="auto"/>
            </w:tcBorders>
            <w:vAlign w:val="center"/>
            <w:hideMark/>
          </w:tcPr>
          <w:p w14:paraId="38B2A6BF"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Neto siltumspēja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8B3AEF3"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4,6 </w:t>
            </w:r>
            <w:proofErr w:type="spellStart"/>
            <w:r w:rsidRPr="00BE1086">
              <w:rPr>
                <w:rFonts w:ascii="Times New Roman" w:hAnsi="Times New Roman"/>
                <w:sz w:val="24"/>
                <w:szCs w:val="24"/>
                <w:lang w:val="lv-LV"/>
              </w:rPr>
              <w:t>kWh</w:t>
            </w:r>
            <w:proofErr w:type="spellEnd"/>
            <w:r w:rsidRPr="00BE1086">
              <w:rPr>
                <w:rFonts w:ascii="Times New Roman" w:hAnsi="Times New Roman"/>
                <w:sz w:val="24"/>
                <w:szCs w:val="24"/>
                <w:lang w:val="lv-LV"/>
              </w:rPr>
              <w:t xml:space="preserve">/kg </w:t>
            </w:r>
            <w:r w:rsidRPr="00BE1086">
              <w:rPr>
                <w:rFonts w:ascii="Times New Roman" w:hAnsi="Times New Roman"/>
                <w:sz w:val="24"/>
                <w:szCs w:val="24"/>
                <w:vertAlign w:val="superscript"/>
                <w:lang w:val="lv-LV"/>
              </w:rPr>
              <w:t>9)</w:t>
            </w:r>
          </w:p>
        </w:tc>
        <w:tc>
          <w:tcPr>
            <w:tcW w:w="2553" w:type="dxa"/>
            <w:tcBorders>
              <w:top w:val="single" w:sz="4" w:space="0" w:color="auto"/>
              <w:left w:val="single" w:sz="4" w:space="0" w:color="auto"/>
              <w:bottom w:val="single" w:sz="4" w:space="0" w:color="auto"/>
              <w:right w:val="single" w:sz="4" w:space="0" w:color="auto"/>
            </w:tcBorders>
            <w:vAlign w:val="center"/>
          </w:tcPr>
          <w:p w14:paraId="604B77A4"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62539014"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258DEE0A" w14:textId="75F36297"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.9</w:t>
            </w:r>
          </w:p>
        </w:tc>
        <w:tc>
          <w:tcPr>
            <w:tcW w:w="3530" w:type="dxa"/>
            <w:tcBorders>
              <w:top w:val="single" w:sz="4" w:space="0" w:color="auto"/>
              <w:left w:val="single" w:sz="4" w:space="0" w:color="auto"/>
              <w:bottom w:val="single" w:sz="4" w:space="0" w:color="auto"/>
              <w:right w:val="single" w:sz="4" w:space="0" w:color="auto"/>
            </w:tcBorders>
            <w:vAlign w:val="center"/>
            <w:hideMark/>
          </w:tcPr>
          <w:p w14:paraId="50F1B77E" w14:textId="77777777" w:rsidR="002C6F3A" w:rsidRPr="00BE1086" w:rsidRDefault="002C6F3A" w:rsidP="0067657B">
            <w:pPr>
              <w:spacing w:after="0" w:line="256" w:lineRule="auto"/>
              <w:rPr>
                <w:rFonts w:ascii="Times New Roman" w:hAnsi="Times New Roman"/>
                <w:sz w:val="24"/>
                <w:szCs w:val="24"/>
                <w:lang w:val="lv-LV"/>
              </w:rPr>
            </w:pPr>
            <w:proofErr w:type="spellStart"/>
            <w:r w:rsidRPr="00BE1086">
              <w:rPr>
                <w:rFonts w:ascii="Times New Roman" w:hAnsi="Times New Roman"/>
                <w:sz w:val="24"/>
                <w:szCs w:val="24"/>
                <w:lang w:val="lv-LV"/>
              </w:rPr>
              <w:t>Tilpummasa</w:t>
            </w:r>
            <w:proofErr w:type="spellEnd"/>
            <w:r w:rsidRPr="00BE1086">
              <w:rPr>
                <w:rFonts w:ascii="Times New Roman" w:hAnsi="Times New Roman"/>
                <w:sz w:val="24"/>
                <w:szCs w:val="24"/>
                <w:lang w:val="lv-LV"/>
              </w:rPr>
              <w:t xml:space="preserve"> (blīvums)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4195003"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600 kg/m</w:t>
            </w:r>
            <w:r w:rsidRPr="00BE1086">
              <w:rPr>
                <w:rFonts w:ascii="Times New Roman" w:hAnsi="Times New Roman"/>
                <w:sz w:val="24"/>
                <w:szCs w:val="24"/>
                <w:vertAlign w:val="superscript"/>
                <w:lang w:val="lv-LV"/>
              </w:rPr>
              <w:t>3</w:t>
            </w:r>
            <w:r w:rsidRPr="00BE1086">
              <w:rPr>
                <w:rFonts w:ascii="Times New Roman" w:hAnsi="Times New Roman"/>
                <w:sz w:val="24"/>
                <w:szCs w:val="24"/>
                <w:lang w:val="lv-LV"/>
              </w:rPr>
              <w:t xml:space="preserve"> ≤ BD ≤ 750 kg/m</w:t>
            </w:r>
            <w:r w:rsidRPr="00BE1086">
              <w:rPr>
                <w:rFonts w:ascii="Times New Roman" w:hAnsi="Times New Roman"/>
                <w:sz w:val="24"/>
                <w:szCs w:val="24"/>
                <w:vertAlign w:val="superscript"/>
                <w:lang w:val="lv-LV"/>
              </w:rPr>
              <w:t>3</w:t>
            </w:r>
          </w:p>
        </w:tc>
        <w:tc>
          <w:tcPr>
            <w:tcW w:w="2553" w:type="dxa"/>
            <w:tcBorders>
              <w:top w:val="single" w:sz="4" w:space="0" w:color="auto"/>
              <w:left w:val="single" w:sz="4" w:space="0" w:color="auto"/>
              <w:bottom w:val="single" w:sz="4" w:space="0" w:color="auto"/>
              <w:right w:val="single" w:sz="4" w:space="0" w:color="auto"/>
            </w:tcBorders>
            <w:vAlign w:val="center"/>
          </w:tcPr>
          <w:p w14:paraId="3A1F6ADE"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311E1838"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3ACB2968" w14:textId="29390D21"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lastRenderedPageBreak/>
              <w:t>4</w:t>
            </w:r>
            <w:r w:rsidR="002C6F3A" w:rsidRPr="00BE1086">
              <w:rPr>
                <w:rFonts w:ascii="Times New Roman" w:hAnsi="Times New Roman"/>
                <w:sz w:val="24"/>
                <w:szCs w:val="24"/>
                <w:lang w:val="lv-LV"/>
              </w:rPr>
              <w:t>.10</w:t>
            </w:r>
          </w:p>
        </w:tc>
        <w:tc>
          <w:tcPr>
            <w:tcW w:w="3530" w:type="dxa"/>
            <w:tcBorders>
              <w:top w:val="single" w:sz="4" w:space="0" w:color="auto"/>
              <w:left w:val="single" w:sz="4" w:space="0" w:color="auto"/>
              <w:bottom w:val="single" w:sz="4" w:space="0" w:color="auto"/>
              <w:right w:val="single" w:sz="4" w:space="0" w:color="auto"/>
            </w:tcBorders>
            <w:vAlign w:val="center"/>
            <w:hideMark/>
          </w:tcPr>
          <w:p w14:paraId="1F0041F7"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Piedevas </w:t>
            </w:r>
            <w:r w:rsidRPr="00BE1086">
              <w:rPr>
                <w:rFonts w:ascii="Times New Roman" w:hAnsi="Times New Roman"/>
                <w:sz w:val="24"/>
                <w:szCs w:val="24"/>
                <w:vertAlign w:val="superscript"/>
                <w:lang w:val="lv-LV"/>
              </w:rP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7EF69A2"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2% </w:t>
            </w:r>
            <w:r w:rsidRPr="00BE1086">
              <w:rPr>
                <w:rFonts w:ascii="Times New Roman" w:hAnsi="Times New Roman"/>
                <w:sz w:val="24"/>
                <w:szCs w:val="24"/>
                <w:vertAlign w:val="superscript"/>
                <w:lang w:val="lv-LV"/>
              </w:rPr>
              <w:t>10)</w:t>
            </w:r>
          </w:p>
        </w:tc>
        <w:tc>
          <w:tcPr>
            <w:tcW w:w="2553" w:type="dxa"/>
            <w:tcBorders>
              <w:top w:val="single" w:sz="4" w:space="0" w:color="auto"/>
              <w:left w:val="single" w:sz="4" w:space="0" w:color="auto"/>
              <w:bottom w:val="single" w:sz="4" w:space="0" w:color="auto"/>
              <w:right w:val="single" w:sz="4" w:space="0" w:color="auto"/>
            </w:tcBorders>
            <w:vAlign w:val="center"/>
          </w:tcPr>
          <w:p w14:paraId="66B461F0"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2E91A0D6"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6A93E2A0" w14:textId="43A83082"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.11</w:t>
            </w:r>
          </w:p>
        </w:tc>
        <w:tc>
          <w:tcPr>
            <w:tcW w:w="3530" w:type="dxa"/>
            <w:tcBorders>
              <w:top w:val="single" w:sz="4" w:space="0" w:color="auto"/>
              <w:left w:val="single" w:sz="4" w:space="0" w:color="auto"/>
              <w:bottom w:val="single" w:sz="4" w:space="0" w:color="auto"/>
              <w:right w:val="single" w:sz="4" w:space="0" w:color="auto"/>
            </w:tcBorders>
            <w:vAlign w:val="center"/>
            <w:hideMark/>
          </w:tcPr>
          <w:p w14:paraId="4669FC80"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Slāpeklis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B089550"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0,3%</w:t>
            </w:r>
          </w:p>
        </w:tc>
        <w:tc>
          <w:tcPr>
            <w:tcW w:w="2553" w:type="dxa"/>
            <w:tcBorders>
              <w:top w:val="single" w:sz="4" w:space="0" w:color="auto"/>
              <w:left w:val="single" w:sz="4" w:space="0" w:color="auto"/>
              <w:bottom w:val="single" w:sz="4" w:space="0" w:color="auto"/>
              <w:right w:val="single" w:sz="4" w:space="0" w:color="auto"/>
            </w:tcBorders>
            <w:vAlign w:val="center"/>
          </w:tcPr>
          <w:p w14:paraId="4354FD99"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7A1D3C72"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23D40BCF" w14:textId="5BE45A9D"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.12</w:t>
            </w:r>
          </w:p>
        </w:tc>
        <w:tc>
          <w:tcPr>
            <w:tcW w:w="3530" w:type="dxa"/>
            <w:tcBorders>
              <w:top w:val="single" w:sz="4" w:space="0" w:color="auto"/>
              <w:left w:val="single" w:sz="4" w:space="0" w:color="auto"/>
              <w:bottom w:val="single" w:sz="4" w:space="0" w:color="auto"/>
              <w:right w:val="single" w:sz="4" w:space="0" w:color="auto"/>
            </w:tcBorders>
            <w:vAlign w:val="center"/>
            <w:hideMark/>
          </w:tcPr>
          <w:p w14:paraId="18D5C46A"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Sērs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5BDCE388"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0,04%</w:t>
            </w:r>
          </w:p>
        </w:tc>
        <w:tc>
          <w:tcPr>
            <w:tcW w:w="2553" w:type="dxa"/>
            <w:tcBorders>
              <w:top w:val="single" w:sz="4" w:space="0" w:color="auto"/>
              <w:left w:val="single" w:sz="4" w:space="0" w:color="auto"/>
              <w:bottom w:val="single" w:sz="4" w:space="0" w:color="auto"/>
              <w:right w:val="single" w:sz="4" w:space="0" w:color="auto"/>
            </w:tcBorders>
            <w:vAlign w:val="center"/>
          </w:tcPr>
          <w:p w14:paraId="4411CE1E"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5E8F2A0F"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4EA4E2AA" w14:textId="44C5DA7B"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.13</w:t>
            </w:r>
          </w:p>
        </w:tc>
        <w:tc>
          <w:tcPr>
            <w:tcW w:w="3530" w:type="dxa"/>
            <w:tcBorders>
              <w:top w:val="single" w:sz="4" w:space="0" w:color="auto"/>
              <w:left w:val="single" w:sz="4" w:space="0" w:color="auto"/>
              <w:bottom w:val="single" w:sz="4" w:space="0" w:color="auto"/>
              <w:right w:val="single" w:sz="4" w:space="0" w:color="auto"/>
            </w:tcBorders>
            <w:vAlign w:val="center"/>
            <w:hideMark/>
          </w:tcPr>
          <w:p w14:paraId="26987A56"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Hlors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29A0245"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0,02%</w:t>
            </w:r>
          </w:p>
        </w:tc>
        <w:tc>
          <w:tcPr>
            <w:tcW w:w="2553" w:type="dxa"/>
            <w:tcBorders>
              <w:top w:val="single" w:sz="4" w:space="0" w:color="auto"/>
              <w:left w:val="single" w:sz="4" w:space="0" w:color="auto"/>
              <w:bottom w:val="single" w:sz="4" w:space="0" w:color="auto"/>
              <w:right w:val="single" w:sz="4" w:space="0" w:color="auto"/>
            </w:tcBorders>
            <w:vAlign w:val="center"/>
          </w:tcPr>
          <w:p w14:paraId="2955E06B"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1F454327"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354D5C57" w14:textId="51641942"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.14</w:t>
            </w:r>
          </w:p>
        </w:tc>
        <w:tc>
          <w:tcPr>
            <w:tcW w:w="3530" w:type="dxa"/>
            <w:tcBorders>
              <w:top w:val="single" w:sz="4" w:space="0" w:color="auto"/>
              <w:left w:val="single" w:sz="4" w:space="0" w:color="auto"/>
              <w:bottom w:val="single" w:sz="4" w:space="0" w:color="auto"/>
              <w:right w:val="single" w:sz="4" w:space="0" w:color="auto"/>
            </w:tcBorders>
            <w:vAlign w:val="center"/>
            <w:hideMark/>
          </w:tcPr>
          <w:p w14:paraId="73DC35BE"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Pelnu deformācijas temperatūra </w:t>
            </w:r>
            <w:r w:rsidRPr="00BE1086">
              <w:rPr>
                <w:rFonts w:ascii="Times New Roman" w:hAnsi="Times New Roman"/>
                <w:sz w:val="24"/>
                <w:szCs w:val="24"/>
                <w:vertAlign w:val="superscript"/>
                <w:lang w:val="lv-LV"/>
              </w:rPr>
              <w:t>1)</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206A671"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xml:space="preserve">≥ 1200 </w:t>
            </w:r>
            <w:proofErr w:type="spellStart"/>
            <w:r w:rsidRPr="00BE1086">
              <w:rPr>
                <w:rFonts w:ascii="Times New Roman" w:hAnsi="Times New Roman"/>
                <w:sz w:val="24"/>
                <w:szCs w:val="24"/>
                <w:vertAlign w:val="superscript"/>
                <w:lang w:val="lv-LV"/>
              </w:rPr>
              <w:t>o</w:t>
            </w:r>
            <w:r w:rsidRPr="00BE1086">
              <w:rPr>
                <w:rFonts w:ascii="Times New Roman" w:hAnsi="Times New Roman"/>
                <w:sz w:val="24"/>
                <w:szCs w:val="24"/>
                <w:lang w:val="lv-LV"/>
              </w:rPr>
              <w:t>C</w:t>
            </w:r>
            <w:proofErr w:type="spellEnd"/>
          </w:p>
        </w:tc>
        <w:tc>
          <w:tcPr>
            <w:tcW w:w="2553" w:type="dxa"/>
            <w:tcBorders>
              <w:top w:val="single" w:sz="4" w:space="0" w:color="auto"/>
              <w:left w:val="single" w:sz="4" w:space="0" w:color="auto"/>
              <w:bottom w:val="single" w:sz="4" w:space="0" w:color="auto"/>
              <w:right w:val="single" w:sz="4" w:space="0" w:color="auto"/>
            </w:tcBorders>
            <w:vAlign w:val="center"/>
          </w:tcPr>
          <w:p w14:paraId="342C36F6"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71DFC69E"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3F2DE318" w14:textId="460DFEAB"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.15</w:t>
            </w:r>
          </w:p>
        </w:tc>
        <w:tc>
          <w:tcPr>
            <w:tcW w:w="3530" w:type="dxa"/>
            <w:tcBorders>
              <w:top w:val="single" w:sz="4" w:space="0" w:color="auto"/>
              <w:left w:val="single" w:sz="4" w:space="0" w:color="auto"/>
              <w:bottom w:val="single" w:sz="4" w:space="0" w:color="auto"/>
              <w:right w:val="single" w:sz="4" w:space="0" w:color="auto"/>
            </w:tcBorders>
            <w:vAlign w:val="center"/>
            <w:hideMark/>
          </w:tcPr>
          <w:p w14:paraId="5E6DE4D6"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Arsēns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8F0CCC5"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 mg/kg</w:t>
            </w:r>
          </w:p>
        </w:tc>
        <w:tc>
          <w:tcPr>
            <w:tcW w:w="2553" w:type="dxa"/>
            <w:tcBorders>
              <w:top w:val="single" w:sz="4" w:space="0" w:color="auto"/>
              <w:left w:val="single" w:sz="4" w:space="0" w:color="auto"/>
              <w:bottom w:val="single" w:sz="4" w:space="0" w:color="auto"/>
              <w:right w:val="single" w:sz="4" w:space="0" w:color="auto"/>
            </w:tcBorders>
            <w:vAlign w:val="center"/>
          </w:tcPr>
          <w:p w14:paraId="08EC720B"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1315C219"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30D38533" w14:textId="069B46EC"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.16</w:t>
            </w:r>
          </w:p>
        </w:tc>
        <w:tc>
          <w:tcPr>
            <w:tcW w:w="3530" w:type="dxa"/>
            <w:tcBorders>
              <w:top w:val="single" w:sz="4" w:space="0" w:color="auto"/>
              <w:left w:val="single" w:sz="4" w:space="0" w:color="auto"/>
              <w:bottom w:val="single" w:sz="4" w:space="0" w:color="auto"/>
              <w:right w:val="single" w:sz="4" w:space="0" w:color="auto"/>
            </w:tcBorders>
            <w:vAlign w:val="center"/>
            <w:hideMark/>
          </w:tcPr>
          <w:p w14:paraId="3DA9BB49"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Kadmijs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382BD7B"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0,5 mg/kg</w:t>
            </w:r>
          </w:p>
        </w:tc>
        <w:tc>
          <w:tcPr>
            <w:tcW w:w="2553" w:type="dxa"/>
            <w:tcBorders>
              <w:top w:val="single" w:sz="4" w:space="0" w:color="auto"/>
              <w:left w:val="single" w:sz="4" w:space="0" w:color="auto"/>
              <w:bottom w:val="single" w:sz="4" w:space="0" w:color="auto"/>
              <w:right w:val="single" w:sz="4" w:space="0" w:color="auto"/>
            </w:tcBorders>
            <w:vAlign w:val="center"/>
          </w:tcPr>
          <w:p w14:paraId="39ABE8FB"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753AECB8"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44C3F58D" w14:textId="29391CD8"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.17</w:t>
            </w:r>
          </w:p>
        </w:tc>
        <w:tc>
          <w:tcPr>
            <w:tcW w:w="3530" w:type="dxa"/>
            <w:tcBorders>
              <w:top w:val="single" w:sz="4" w:space="0" w:color="auto"/>
              <w:left w:val="single" w:sz="4" w:space="0" w:color="auto"/>
              <w:bottom w:val="single" w:sz="4" w:space="0" w:color="auto"/>
              <w:right w:val="single" w:sz="4" w:space="0" w:color="auto"/>
            </w:tcBorders>
            <w:vAlign w:val="center"/>
            <w:hideMark/>
          </w:tcPr>
          <w:p w14:paraId="2CAFEC1A"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Hroms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4017F07"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≤10 mg/kg</w:t>
            </w:r>
          </w:p>
        </w:tc>
        <w:tc>
          <w:tcPr>
            <w:tcW w:w="2553" w:type="dxa"/>
            <w:tcBorders>
              <w:top w:val="single" w:sz="4" w:space="0" w:color="auto"/>
              <w:left w:val="single" w:sz="4" w:space="0" w:color="auto"/>
              <w:bottom w:val="single" w:sz="4" w:space="0" w:color="auto"/>
              <w:right w:val="single" w:sz="4" w:space="0" w:color="auto"/>
            </w:tcBorders>
            <w:vAlign w:val="center"/>
          </w:tcPr>
          <w:p w14:paraId="78732AB9"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9DE2903"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7098563D" w14:textId="1AD7CDB4"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.18</w:t>
            </w:r>
          </w:p>
        </w:tc>
        <w:tc>
          <w:tcPr>
            <w:tcW w:w="3530" w:type="dxa"/>
            <w:tcBorders>
              <w:top w:val="single" w:sz="4" w:space="0" w:color="auto"/>
              <w:left w:val="single" w:sz="4" w:space="0" w:color="auto"/>
              <w:bottom w:val="single" w:sz="4" w:space="0" w:color="auto"/>
              <w:right w:val="single" w:sz="4" w:space="0" w:color="auto"/>
            </w:tcBorders>
            <w:vAlign w:val="center"/>
            <w:hideMark/>
          </w:tcPr>
          <w:p w14:paraId="1F3144B1"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Varš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0250EBF"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≤10 mg/kg</w:t>
            </w:r>
          </w:p>
        </w:tc>
        <w:tc>
          <w:tcPr>
            <w:tcW w:w="2553" w:type="dxa"/>
            <w:tcBorders>
              <w:top w:val="single" w:sz="4" w:space="0" w:color="auto"/>
              <w:left w:val="single" w:sz="4" w:space="0" w:color="auto"/>
              <w:bottom w:val="single" w:sz="4" w:space="0" w:color="auto"/>
              <w:right w:val="single" w:sz="4" w:space="0" w:color="auto"/>
            </w:tcBorders>
            <w:vAlign w:val="center"/>
          </w:tcPr>
          <w:p w14:paraId="68B3840F"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360FCEDD"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6AD831B4" w14:textId="371BEDF9"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.19</w:t>
            </w:r>
          </w:p>
        </w:tc>
        <w:tc>
          <w:tcPr>
            <w:tcW w:w="3530" w:type="dxa"/>
            <w:tcBorders>
              <w:top w:val="single" w:sz="4" w:space="0" w:color="auto"/>
              <w:left w:val="single" w:sz="4" w:space="0" w:color="auto"/>
              <w:bottom w:val="single" w:sz="4" w:space="0" w:color="auto"/>
              <w:right w:val="single" w:sz="4" w:space="0" w:color="auto"/>
            </w:tcBorders>
            <w:vAlign w:val="center"/>
            <w:hideMark/>
          </w:tcPr>
          <w:p w14:paraId="02F7A986"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Svins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22F3924"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≤10 mg/kg</w:t>
            </w:r>
          </w:p>
        </w:tc>
        <w:tc>
          <w:tcPr>
            <w:tcW w:w="2553" w:type="dxa"/>
            <w:tcBorders>
              <w:top w:val="single" w:sz="4" w:space="0" w:color="auto"/>
              <w:left w:val="single" w:sz="4" w:space="0" w:color="auto"/>
              <w:bottom w:val="single" w:sz="4" w:space="0" w:color="auto"/>
              <w:right w:val="single" w:sz="4" w:space="0" w:color="auto"/>
            </w:tcBorders>
            <w:vAlign w:val="center"/>
          </w:tcPr>
          <w:p w14:paraId="18B01484"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4792CC91"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177FD5FF" w14:textId="2411D0AE"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.20</w:t>
            </w:r>
          </w:p>
        </w:tc>
        <w:tc>
          <w:tcPr>
            <w:tcW w:w="3530" w:type="dxa"/>
            <w:tcBorders>
              <w:top w:val="single" w:sz="4" w:space="0" w:color="auto"/>
              <w:left w:val="single" w:sz="4" w:space="0" w:color="auto"/>
              <w:bottom w:val="single" w:sz="4" w:space="0" w:color="auto"/>
              <w:right w:val="single" w:sz="4" w:space="0" w:color="auto"/>
            </w:tcBorders>
            <w:vAlign w:val="center"/>
            <w:hideMark/>
          </w:tcPr>
          <w:p w14:paraId="1E4145B8"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Dzīvsudrabs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91C7285"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 0,1 mg/kg</w:t>
            </w:r>
          </w:p>
        </w:tc>
        <w:tc>
          <w:tcPr>
            <w:tcW w:w="2553" w:type="dxa"/>
            <w:tcBorders>
              <w:top w:val="single" w:sz="4" w:space="0" w:color="auto"/>
              <w:left w:val="single" w:sz="4" w:space="0" w:color="auto"/>
              <w:bottom w:val="single" w:sz="4" w:space="0" w:color="auto"/>
              <w:right w:val="single" w:sz="4" w:space="0" w:color="auto"/>
            </w:tcBorders>
            <w:vAlign w:val="center"/>
          </w:tcPr>
          <w:p w14:paraId="63622784"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526FD838"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65BEB9CE" w14:textId="65DC4530"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.21</w:t>
            </w:r>
          </w:p>
        </w:tc>
        <w:tc>
          <w:tcPr>
            <w:tcW w:w="3530" w:type="dxa"/>
            <w:tcBorders>
              <w:top w:val="single" w:sz="4" w:space="0" w:color="auto"/>
              <w:left w:val="single" w:sz="4" w:space="0" w:color="auto"/>
              <w:bottom w:val="single" w:sz="4" w:space="0" w:color="auto"/>
              <w:right w:val="single" w:sz="4" w:space="0" w:color="auto"/>
            </w:tcBorders>
            <w:vAlign w:val="center"/>
            <w:hideMark/>
          </w:tcPr>
          <w:p w14:paraId="60EAF996"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Niķelis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175E2F5"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≤10 mg/kg</w:t>
            </w:r>
          </w:p>
        </w:tc>
        <w:tc>
          <w:tcPr>
            <w:tcW w:w="2553" w:type="dxa"/>
            <w:tcBorders>
              <w:top w:val="single" w:sz="4" w:space="0" w:color="auto"/>
              <w:left w:val="single" w:sz="4" w:space="0" w:color="auto"/>
              <w:bottom w:val="single" w:sz="4" w:space="0" w:color="auto"/>
              <w:right w:val="single" w:sz="4" w:space="0" w:color="auto"/>
            </w:tcBorders>
            <w:vAlign w:val="center"/>
          </w:tcPr>
          <w:p w14:paraId="1290A753" w14:textId="77777777" w:rsidR="002C6F3A" w:rsidRPr="00BE1086" w:rsidRDefault="002C6F3A" w:rsidP="0067657B">
            <w:pPr>
              <w:spacing w:after="0" w:line="256" w:lineRule="auto"/>
              <w:jc w:val="center"/>
              <w:rPr>
                <w:rFonts w:ascii="Times New Roman" w:hAnsi="Times New Roman"/>
                <w:sz w:val="24"/>
                <w:szCs w:val="24"/>
                <w:lang w:val="lv-LV"/>
              </w:rPr>
            </w:pPr>
          </w:p>
        </w:tc>
      </w:tr>
      <w:tr w:rsidR="002C6F3A" w:rsidRPr="00BE1086" w14:paraId="502BF014" w14:textId="77777777" w:rsidTr="0067657B">
        <w:trPr>
          <w:trHeight w:val="319"/>
        </w:trPr>
        <w:tc>
          <w:tcPr>
            <w:tcW w:w="636" w:type="dxa"/>
            <w:tcBorders>
              <w:top w:val="single" w:sz="4" w:space="0" w:color="auto"/>
              <w:left w:val="single" w:sz="4" w:space="0" w:color="auto"/>
              <w:bottom w:val="single" w:sz="4" w:space="0" w:color="auto"/>
              <w:right w:val="single" w:sz="4" w:space="0" w:color="auto"/>
            </w:tcBorders>
            <w:vAlign w:val="center"/>
            <w:hideMark/>
          </w:tcPr>
          <w:p w14:paraId="27C6B79C" w14:textId="033A2F8D" w:rsidR="002C6F3A" w:rsidRPr="00BE1086" w:rsidRDefault="00CF75D4" w:rsidP="0067657B">
            <w:pPr>
              <w:spacing w:after="0" w:line="256" w:lineRule="auto"/>
              <w:jc w:val="center"/>
              <w:rPr>
                <w:rFonts w:ascii="Times New Roman" w:hAnsi="Times New Roman"/>
                <w:sz w:val="24"/>
                <w:szCs w:val="24"/>
                <w:lang w:val="lv-LV"/>
              </w:rPr>
            </w:pPr>
            <w:r>
              <w:rPr>
                <w:rFonts w:ascii="Times New Roman" w:hAnsi="Times New Roman"/>
                <w:sz w:val="24"/>
                <w:szCs w:val="24"/>
                <w:lang w:val="lv-LV"/>
              </w:rPr>
              <w:t>4</w:t>
            </w:r>
            <w:r w:rsidR="002C6F3A" w:rsidRPr="00BE1086">
              <w:rPr>
                <w:rFonts w:ascii="Times New Roman" w:hAnsi="Times New Roman"/>
                <w:sz w:val="24"/>
                <w:szCs w:val="24"/>
                <w:lang w:val="lv-LV"/>
              </w:rPr>
              <w:t>.22</w:t>
            </w:r>
          </w:p>
        </w:tc>
        <w:tc>
          <w:tcPr>
            <w:tcW w:w="3530" w:type="dxa"/>
            <w:tcBorders>
              <w:top w:val="single" w:sz="4" w:space="0" w:color="auto"/>
              <w:left w:val="single" w:sz="4" w:space="0" w:color="auto"/>
              <w:bottom w:val="single" w:sz="4" w:space="0" w:color="auto"/>
              <w:right w:val="single" w:sz="4" w:space="0" w:color="auto"/>
            </w:tcBorders>
            <w:vAlign w:val="center"/>
            <w:hideMark/>
          </w:tcPr>
          <w:p w14:paraId="0D7E984B"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Cinks </w:t>
            </w:r>
            <w:r w:rsidRPr="00BE1086">
              <w:rPr>
                <w:rFonts w:ascii="Times New Roman" w:hAnsi="Times New Roman"/>
                <w:sz w:val="24"/>
                <w:szCs w:val="24"/>
                <w:vertAlign w:val="superscript"/>
                <w:lang w:val="lv-LV"/>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4CA526B3" w14:textId="77777777" w:rsidR="002C6F3A" w:rsidRPr="00BE1086" w:rsidRDefault="002C6F3A" w:rsidP="0067657B">
            <w:pPr>
              <w:spacing w:after="0" w:line="256" w:lineRule="auto"/>
              <w:jc w:val="center"/>
              <w:rPr>
                <w:rFonts w:ascii="Times New Roman" w:hAnsi="Times New Roman"/>
                <w:sz w:val="24"/>
                <w:szCs w:val="24"/>
                <w:lang w:val="lv-LV"/>
              </w:rPr>
            </w:pPr>
            <w:r w:rsidRPr="00BE1086">
              <w:rPr>
                <w:rFonts w:ascii="Times New Roman" w:hAnsi="Times New Roman"/>
                <w:sz w:val="24"/>
                <w:szCs w:val="24"/>
                <w:lang w:val="lv-LV"/>
              </w:rPr>
              <w:t>≤100 mg/kg</w:t>
            </w:r>
          </w:p>
        </w:tc>
        <w:tc>
          <w:tcPr>
            <w:tcW w:w="2553" w:type="dxa"/>
            <w:tcBorders>
              <w:top w:val="single" w:sz="4" w:space="0" w:color="auto"/>
              <w:left w:val="single" w:sz="4" w:space="0" w:color="auto"/>
              <w:bottom w:val="single" w:sz="4" w:space="0" w:color="auto"/>
              <w:right w:val="single" w:sz="4" w:space="0" w:color="auto"/>
            </w:tcBorders>
            <w:vAlign w:val="center"/>
          </w:tcPr>
          <w:p w14:paraId="76CA765E" w14:textId="77777777" w:rsidR="002C6F3A" w:rsidRPr="00BE1086" w:rsidRDefault="002C6F3A" w:rsidP="0067657B">
            <w:pPr>
              <w:spacing w:after="0" w:line="256" w:lineRule="auto"/>
              <w:jc w:val="center"/>
              <w:rPr>
                <w:rFonts w:ascii="Times New Roman" w:hAnsi="Times New Roman"/>
                <w:sz w:val="24"/>
                <w:szCs w:val="24"/>
                <w:lang w:val="lv-LV"/>
              </w:rPr>
            </w:pPr>
          </w:p>
        </w:tc>
      </w:tr>
    </w:tbl>
    <w:p w14:paraId="40A619E4"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1)</w:t>
      </w:r>
      <w:r w:rsidRPr="00BE1086">
        <w:rPr>
          <w:rFonts w:ascii="Times New Roman" w:hAnsi="Times New Roman"/>
          <w:color w:val="000000"/>
          <w:sz w:val="24"/>
          <w:szCs w:val="24"/>
          <w:lang w:val="lv-LV"/>
        </w:rPr>
        <w:t xml:space="preserve"> pelni izdedzināti pie 815 °C</w:t>
      </w:r>
    </w:p>
    <w:p w14:paraId="3F3C0583"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2)</w:t>
      </w:r>
      <w:r w:rsidRPr="00BE1086">
        <w:rPr>
          <w:rFonts w:ascii="Times New Roman" w:hAnsi="Times New Roman"/>
          <w:color w:val="000000"/>
          <w:sz w:val="24"/>
          <w:szCs w:val="24"/>
          <w:lang w:val="lv-LV"/>
        </w:rPr>
        <w:t xml:space="preserve"> saņemšanas brīdī</w:t>
      </w:r>
    </w:p>
    <w:p w14:paraId="7CAC4994"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3)</w:t>
      </w:r>
      <w:r w:rsidRPr="00BE1086">
        <w:rPr>
          <w:rFonts w:ascii="Times New Roman" w:hAnsi="Times New Roman"/>
          <w:color w:val="000000"/>
          <w:sz w:val="24"/>
          <w:szCs w:val="24"/>
          <w:lang w:val="lv-LV"/>
        </w:rPr>
        <w:t xml:space="preserve"> sausā masa</w:t>
      </w:r>
    </w:p>
    <w:p w14:paraId="788FAE8B"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4)</w:t>
      </w:r>
      <w:r w:rsidRPr="00BE1086">
        <w:rPr>
          <w:rFonts w:ascii="Times New Roman" w:hAnsi="Times New Roman"/>
          <w:color w:val="000000"/>
          <w:sz w:val="24"/>
          <w:szCs w:val="24"/>
          <w:lang w:val="lv-LV"/>
        </w:rPr>
        <w:t xml:space="preserve"> maksimums 1% granulu var būt garāks par 40 mm, nav pieļaujamas par 45 mm garākas granulas.</w:t>
      </w:r>
    </w:p>
    <w:p w14:paraId="3B280D65"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5)</w:t>
      </w:r>
      <w:r w:rsidRPr="00BE1086">
        <w:rPr>
          <w:rFonts w:ascii="Times New Roman" w:hAnsi="Times New Roman"/>
          <w:color w:val="000000"/>
          <w:sz w:val="24"/>
          <w:szCs w:val="24"/>
          <w:lang w:val="lv-LV"/>
        </w:rPr>
        <w:t xml:space="preserve"> iekraušanas transportlīdzeklī (kravas mašīnā, kuģī) punktā ražošanas objektā</w:t>
      </w:r>
    </w:p>
    <w:p w14:paraId="0A96C21F" w14:textId="77777777" w:rsidR="002C6F3A" w:rsidRPr="00BE1086" w:rsidRDefault="002C6F3A" w:rsidP="002C6F3A">
      <w:pPr>
        <w:autoSpaceDE w:val="0"/>
        <w:autoSpaceDN w:val="0"/>
        <w:adjustRightInd w:val="0"/>
        <w:spacing w:after="0" w:line="240" w:lineRule="auto"/>
        <w:jc w:val="both"/>
        <w:rPr>
          <w:rFonts w:ascii="Times New Roman" w:eastAsia="Calibri-Italic-Identity-H" w:hAnsi="Times New Roman"/>
          <w:iCs/>
          <w:color w:val="000000"/>
          <w:sz w:val="24"/>
          <w:szCs w:val="24"/>
          <w:lang w:val="lv-LV"/>
        </w:rPr>
      </w:pPr>
      <w:r w:rsidRPr="00BE1086">
        <w:rPr>
          <w:rFonts w:ascii="Times New Roman" w:hAnsi="Times New Roman"/>
          <w:color w:val="000000"/>
          <w:sz w:val="24"/>
          <w:szCs w:val="24"/>
          <w:vertAlign w:val="superscript"/>
          <w:lang w:val="lv-LV"/>
        </w:rPr>
        <w:t>6)</w:t>
      </w:r>
      <w:r w:rsidRPr="00BE1086">
        <w:rPr>
          <w:rFonts w:ascii="Times New Roman" w:hAnsi="Times New Roman"/>
          <w:color w:val="000000"/>
          <w:sz w:val="24"/>
          <w:szCs w:val="24"/>
          <w:lang w:val="lv-LV"/>
        </w:rPr>
        <w:t xml:space="preserve"> izbraucot no rūpnīcas vai, iekraujot kravas mašīnās, lai piegādātu gala lietotājiem (</w:t>
      </w:r>
      <w:r w:rsidRPr="00BE1086">
        <w:rPr>
          <w:rFonts w:ascii="Times New Roman" w:eastAsia="Calibri-Italic-Identity-H" w:hAnsi="Times New Roman"/>
          <w:iCs/>
          <w:color w:val="000000"/>
          <w:sz w:val="24"/>
          <w:szCs w:val="24"/>
          <w:lang w:val="lv-LV"/>
        </w:rPr>
        <w:t xml:space="preserve">Nepilnas kravas piegāde </w:t>
      </w:r>
      <w:r w:rsidRPr="00BE1086">
        <w:rPr>
          <w:rFonts w:ascii="Times New Roman" w:hAnsi="Times New Roman"/>
          <w:color w:val="000000"/>
          <w:sz w:val="24"/>
          <w:szCs w:val="24"/>
          <w:lang w:val="lv-LV"/>
        </w:rPr>
        <w:t xml:space="preserve">un </w:t>
      </w:r>
      <w:r w:rsidRPr="00BE1086">
        <w:rPr>
          <w:rFonts w:ascii="Times New Roman" w:eastAsia="Calibri-Italic-Identity-H" w:hAnsi="Times New Roman"/>
          <w:iCs/>
          <w:color w:val="000000"/>
          <w:sz w:val="24"/>
          <w:szCs w:val="24"/>
          <w:lang w:val="lv-LV"/>
        </w:rPr>
        <w:t>Pilnas kravas piegāde</w:t>
      </w:r>
      <w:r w:rsidRPr="00BE1086">
        <w:rPr>
          <w:rFonts w:ascii="Times New Roman" w:hAnsi="Times New Roman"/>
          <w:color w:val="000000"/>
          <w:sz w:val="24"/>
          <w:szCs w:val="24"/>
          <w:lang w:val="lv-LV"/>
        </w:rPr>
        <w:t>)</w:t>
      </w:r>
    </w:p>
    <w:p w14:paraId="54A1DE5A" w14:textId="77777777" w:rsidR="002C6F3A" w:rsidRPr="00BE1086" w:rsidRDefault="002C6F3A" w:rsidP="002C6F3A">
      <w:pPr>
        <w:autoSpaceDE w:val="0"/>
        <w:autoSpaceDN w:val="0"/>
        <w:adjustRightInd w:val="0"/>
        <w:spacing w:after="0" w:line="240" w:lineRule="auto"/>
        <w:jc w:val="both"/>
        <w:rPr>
          <w:rFonts w:ascii="Times New Roman" w:eastAsia="Calibri-Italic-Identity-H" w:hAnsi="Times New Roman"/>
          <w:iCs/>
          <w:color w:val="000000"/>
          <w:sz w:val="24"/>
          <w:szCs w:val="24"/>
          <w:lang w:val="lv-LV"/>
        </w:rPr>
      </w:pPr>
      <w:r w:rsidRPr="00BE1086">
        <w:rPr>
          <w:rFonts w:ascii="Times New Roman" w:hAnsi="Times New Roman"/>
          <w:color w:val="000000"/>
          <w:sz w:val="24"/>
          <w:szCs w:val="24"/>
          <w:vertAlign w:val="superscript"/>
          <w:lang w:val="lv-LV"/>
        </w:rPr>
        <w:t>8)</w:t>
      </w:r>
      <w:r w:rsidRPr="00BE1086">
        <w:rPr>
          <w:rFonts w:ascii="Times New Roman" w:hAnsi="Times New Roman"/>
          <w:color w:val="000000"/>
          <w:sz w:val="24"/>
          <w:szCs w:val="24"/>
          <w:lang w:val="lv-LV"/>
        </w:rPr>
        <w:t xml:space="preserve"> pēdējā iekraušanas vietā piegādēm ar kravas mašīnām, lai piegādātu gala lietotājiem (</w:t>
      </w:r>
      <w:r w:rsidRPr="00BE1086">
        <w:rPr>
          <w:rFonts w:ascii="Times New Roman" w:eastAsia="Calibri-Italic-Identity-H" w:hAnsi="Times New Roman"/>
          <w:iCs/>
          <w:color w:val="000000"/>
          <w:sz w:val="24"/>
          <w:szCs w:val="24"/>
          <w:lang w:val="lv-LV"/>
        </w:rPr>
        <w:t>Nepilnas kravas</w:t>
      </w:r>
    </w:p>
    <w:p w14:paraId="60DBFA49"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eastAsia="Calibri-Italic-Identity-H" w:hAnsi="Times New Roman"/>
          <w:iCs/>
          <w:color w:val="000000"/>
          <w:sz w:val="24"/>
          <w:szCs w:val="24"/>
          <w:lang w:val="lv-LV"/>
        </w:rPr>
        <w:t xml:space="preserve">piegāde </w:t>
      </w:r>
      <w:r w:rsidRPr="00BE1086">
        <w:rPr>
          <w:rFonts w:ascii="Times New Roman" w:hAnsi="Times New Roman"/>
          <w:color w:val="000000"/>
          <w:sz w:val="24"/>
          <w:szCs w:val="24"/>
          <w:lang w:val="lv-LV"/>
        </w:rPr>
        <w:t xml:space="preserve">un </w:t>
      </w:r>
      <w:r w:rsidRPr="00BE1086">
        <w:rPr>
          <w:rFonts w:ascii="Times New Roman" w:eastAsia="Calibri-Italic-Identity-H" w:hAnsi="Times New Roman"/>
          <w:iCs/>
          <w:color w:val="000000"/>
          <w:sz w:val="24"/>
          <w:szCs w:val="24"/>
          <w:lang w:val="lv-LV"/>
        </w:rPr>
        <w:t>Pilnas kravas piegāde</w:t>
      </w:r>
      <w:r w:rsidRPr="00BE1086">
        <w:rPr>
          <w:rFonts w:ascii="Times New Roman" w:hAnsi="Times New Roman"/>
          <w:color w:val="000000"/>
          <w:sz w:val="24"/>
          <w:szCs w:val="24"/>
          <w:lang w:val="lv-LV"/>
        </w:rPr>
        <w:t>)</w:t>
      </w:r>
    </w:p>
    <w:p w14:paraId="721DA952" w14:textId="77777777" w:rsidR="002C6F3A" w:rsidRPr="00BE1086" w:rsidRDefault="002C6F3A" w:rsidP="002C6F3A">
      <w:pPr>
        <w:autoSpaceDE w:val="0"/>
        <w:autoSpaceDN w:val="0"/>
        <w:adjustRightInd w:val="0"/>
        <w:spacing w:after="0" w:line="240" w:lineRule="auto"/>
        <w:jc w:val="both"/>
        <w:rPr>
          <w:rFonts w:ascii="Times New Roman" w:hAnsi="Times New Roman"/>
          <w:color w:val="000000"/>
          <w:sz w:val="24"/>
          <w:szCs w:val="24"/>
          <w:lang w:val="lv-LV"/>
        </w:rPr>
      </w:pPr>
      <w:r w:rsidRPr="00BE1086">
        <w:rPr>
          <w:rFonts w:ascii="Times New Roman" w:hAnsi="Times New Roman"/>
          <w:color w:val="000000"/>
          <w:sz w:val="24"/>
          <w:szCs w:val="24"/>
          <w:vertAlign w:val="superscript"/>
          <w:lang w:val="lv-LV"/>
        </w:rPr>
        <w:t>9)</w:t>
      </w:r>
      <w:r w:rsidRPr="00BE1086">
        <w:rPr>
          <w:rFonts w:ascii="Times New Roman" w:hAnsi="Times New Roman"/>
          <w:color w:val="000000"/>
          <w:sz w:val="24"/>
          <w:szCs w:val="24"/>
          <w:lang w:val="lv-LV"/>
        </w:rPr>
        <w:t xml:space="preserve"> līdzvērtīgs ≥ 16,5 MJ/kg saņemšanas brīdī</w:t>
      </w:r>
    </w:p>
    <w:p w14:paraId="76F590B8" w14:textId="77777777" w:rsidR="002C6F3A" w:rsidRPr="00BE1086" w:rsidRDefault="002C6F3A" w:rsidP="002C6F3A">
      <w:pPr>
        <w:autoSpaceDE w:val="0"/>
        <w:autoSpaceDN w:val="0"/>
        <w:adjustRightInd w:val="0"/>
        <w:spacing w:after="0" w:line="240" w:lineRule="auto"/>
        <w:jc w:val="both"/>
        <w:rPr>
          <w:rFonts w:ascii="Times New Roman" w:eastAsia="Calibri-Italic-Identity-H" w:hAnsi="Times New Roman"/>
          <w:iCs/>
          <w:color w:val="000000"/>
          <w:sz w:val="24"/>
          <w:szCs w:val="24"/>
          <w:lang w:val="lv-LV"/>
        </w:rPr>
      </w:pPr>
      <w:r w:rsidRPr="00BE1086">
        <w:rPr>
          <w:rFonts w:ascii="Times New Roman" w:hAnsi="Times New Roman"/>
          <w:color w:val="000000"/>
          <w:sz w:val="24"/>
          <w:szCs w:val="24"/>
          <w:vertAlign w:val="superscript"/>
          <w:lang w:val="lv-LV"/>
        </w:rPr>
        <w:t>10)</w:t>
      </w:r>
      <w:r w:rsidRPr="00BE1086">
        <w:rPr>
          <w:rFonts w:ascii="Times New Roman" w:hAnsi="Times New Roman"/>
          <w:color w:val="000000"/>
          <w:sz w:val="24"/>
          <w:szCs w:val="24"/>
          <w:lang w:val="lv-LV"/>
        </w:rPr>
        <w:t xml:space="preserve"> </w:t>
      </w:r>
      <w:r w:rsidRPr="00BE1086">
        <w:rPr>
          <w:rFonts w:ascii="Times New Roman" w:eastAsia="Calibri-Italic-Identity-H" w:hAnsi="Times New Roman"/>
          <w:iCs/>
          <w:color w:val="000000"/>
          <w:sz w:val="24"/>
          <w:szCs w:val="24"/>
          <w:lang w:val="lv-LV"/>
        </w:rPr>
        <w:t>piedevu apjoms ražošanā nedrīkst pārsniegt 1,8%, pēc ražošanas piedevu (piemēram, pārklājošo eļļu) apjoms nedrīkst pārsniegt 0,2% granulu.</w:t>
      </w:r>
    </w:p>
    <w:p w14:paraId="45BDCC45" w14:textId="77777777" w:rsidR="002C6F3A" w:rsidRPr="00BE1086" w:rsidRDefault="002C6F3A" w:rsidP="002C6F3A">
      <w:pPr>
        <w:spacing w:after="0" w:line="240" w:lineRule="auto"/>
        <w:rPr>
          <w:rFonts w:ascii="Times New Roman" w:hAnsi="Times New Roman"/>
          <w:sz w:val="24"/>
          <w:szCs w:val="24"/>
          <w:lang w:val="lv-LV"/>
        </w:rPr>
      </w:pPr>
    </w:p>
    <w:p w14:paraId="1D523C6C" w14:textId="77777777" w:rsidR="002C6F3A" w:rsidRPr="00BE1086" w:rsidRDefault="002C6F3A" w:rsidP="002C6F3A">
      <w:pPr>
        <w:spacing w:after="0" w:line="240" w:lineRule="auto"/>
        <w:rPr>
          <w:rFonts w:ascii="Times New Roman" w:hAnsi="Times New Roman"/>
          <w:sz w:val="24"/>
          <w:szCs w:val="24"/>
          <w:lang w:val="lv-LV"/>
        </w:rPr>
      </w:pPr>
    </w:p>
    <w:p w14:paraId="76E4CE67" w14:textId="77777777" w:rsidR="002C6F3A" w:rsidRPr="00BE1086" w:rsidRDefault="002C6F3A" w:rsidP="002C6F3A">
      <w:pPr>
        <w:spacing w:after="0" w:line="240" w:lineRule="auto"/>
        <w:rPr>
          <w:rFonts w:ascii="Times New Roman" w:hAnsi="Times New Roman"/>
          <w:sz w:val="24"/>
          <w:szCs w:val="24"/>
          <w:lang w:val="lv-LV"/>
        </w:rPr>
      </w:pPr>
    </w:p>
    <w:p w14:paraId="42CF3716" w14:textId="77777777" w:rsidR="002C6F3A" w:rsidRPr="00BE1086" w:rsidRDefault="002C6F3A" w:rsidP="002C6F3A">
      <w:pPr>
        <w:spacing w:after="0" w:line="240" w:lineRule="auto"/>
        <w:rPr>
          <w:rFonts w:ascii="Times New Roman" w:hAnsi="Times New Roman"/>
          <w:sz w:val="24"/>
          <w:szCs w:val="24"/>
          <w:lang w:val="lv-LV"/>
        </w:rPr>
      </w:pPr>
    </w:p>
    <w:p w14:paraId="22810F9A" w14:textId="77777777" w:rsidR="002C6F3A" w:rsidRPr="00BE1086" w:rsidRDefault="002C6F3A" w:rsidP="002C6F3A">
      <w:pPr>
        <w:spacing w:after="0" w:line="240" w:lineRule="auto"/>
        <w:rPr>
          <w:rFonts w:ascii="Times New Roman" w:hAnsi="Times New Roman"/>
          <w:sz w:val="24"/>
          <w:szCs w:val="24"/>
          <w:lang w:val="lv-LV"/>
        </w:rPr>
      </w:pPr>
    </w:p>
    <w:p w14:paraId="4C403ACC" w14:textId="77777777" w:rsidR="002C6F3A" w:rsidRPr="00BE1086" w:rsidRDefault="002C6F3A" w:rsidP="002C6F3A">
      <w:pPr>
        <w:spacing w:after="0" w:line="240" w:lineRule="auto"/>
        <w:rPr>
          <w:rFonts w:ascii="Times New Roman" w:hAnsi="Times New Roman"/>
          <w:sz w:val="24"/>
          <w:szCs w:val="24"/>
          <w:lang w:val="lv-LV"/>
        </w:rPr>
      </w:pPr>
    </w:p>
    <w:p w14:paraId="571C7242" w14:textId="77777777" w:rsidR="002C6F3A" w:rsidRPr="00BE1086" w:rsidRDefault="002C6F3A" w:rsidP="002C6F3A">
      <w:pPr>
        <w:spacing w:after="0" w:line="240" w:lineRule="auto"/>
        <w:rPr>
          <w:rFonts w:ascii="Times New Roman" w:hAnsi="Times New Roman"/>
          <w:sz w:val="24"/>
          <w:szCs w:val="24"/>
          <w:lang w:val="lv-LV"/>
        </w:rPr>
      </w:pPr>
    </w:p>
    <w:p w14:paraId="7958391F" w14:textId="77777777" w:rsidR="002C6F3A" w:rsidRPr="00BE1086" w:rsidRDefault="002C6F3A" w:rsidP="002C6F3A">
      <w:pPr>
        <w:spacing w:after="0" w:line="240" w:lineRule="auto"/>
        <w:rPr>
          <w:rFonts w:ascii="Times New Roman" w:hAnsi="Times New Roman"/>
          <w:sz w:val="24"/>
          <w:szCs w:val="24"/>
          <w:lang w:val="lv-LV"/>
        </w:rPr>
      </w:pPr>
    </w:p>
    <w:p w14:paraId="489450B9" w14:textId="77777777" w:rsidR="002C6F3A" w:rsidRPr="00BE1086" w:rsidRDefault="002C6F3A" w:rsidP="002C6F3A">
      <w:pPr>
        <w:spacing w:after="0" w:line="240" w:lineRule="auto"/>
        <w:rPr>
          <w:rFonts w:ascii="Times New Roman" w:hAnsi="Times New Roman"/>
          <w:sz w:val="24"/>
          <w:szCs w:val="24"/>
          <w:lang w:val="lv-LV"/>
        </w:rPr>
      </w:pPr>
    </w:p>
    <w:p w14:paraId="7CE9A9C9" w14:textId="77777777" w:rsidR="002C6F3A" w:rsidRPr="00BE1086" w:rsidRDefault="002C6F3A" w:rsidP="002C6F3A">
      <w:pPr>
        <w:spacing w:after="0" w:line="240" w:lineRule="auto"/>
        <w:rPr>
          <w:rFonts w:ascii="Times New Roman" w:hAnsi="Times New Roman"/>
          <w:sz w:val="24"/>
          <w:szCs w:val="24"/>
          <w:lang w:val="lv-LV"/>
        </w:rPr>
      </w:pPr>
    </w:p>
    <w:p w14:paraId="2B238965" w14:textId="77777777" w:rsidR="002C6F3A" w:rsidRPr="00BE1086" w:rsidRDefault="002C6F3A" w:rsidP="002C6F3A">
      <w:pPr>
        <w:spacing w:after="0" w:line="240" w:lineRule="auto"/>
        <w:rPr>
          <w:rFonts w:ascii="Times New Roman" w:hAnsi="Times New Roman"/>
          <w:sz w:val="24"/>
          <w:szCs w:val="24"/>
          <w:lang w:val="lv-LV"/>
        </w:rPr>
      </w:pPr>
    </w:p>
    <w:p w14:paraId="0D5AA775" w14:textId="77777777" w:rsidR="002C6F3A" w:rsidRDefault="002C6F3A" w:rsidP="002C6F3A">
      <w:pPr>
        <w:spacing w:after="0" w:line="240" w:lineRule="auto"/>
        <w:rPr>
          <w:rFonts w:ascii="Times New Roman" w:hAnsi="Times New Roman"/>
          <w:sz w:val="24"/>
          <w:szCs w:val="24"/>
          <w:lang w:val="lv-LV"/>
        </w:rPr>
      </w:pPr>
    </w:p>
    <w:p w14:paraId="69D6FD15" w14:textId="77777777" w:rsidR="002C6F3A" w:rsidRDefault="002C6F3A" w:rsidP="002C6F3A">
      <w:pPr>
        <w:spacing w:after="0" w:line="240" w:lineRule="auto"/>
        <w:rPr>
          <w:rFonts w:ascii="Times New Roman" w:hAnsi="Times New Roman"/>
          <w:sz w:val="24"/>
          <w:szCs w:val="24"/>
          <w:lang w:val="lv-LV"/>
        </w:rPr>
      </w:pPr>
    </w:p>
    <w:p w14:paraId="77B7F6B4" w14:textId="77777777" w:rsidR="002C6F3A" w:rsidRDefault="002C6F3A" w:rsidP="002C6F3A">
      <w:pPr>
        <w:spacing w:after="0" w:line="240" w:lineRule="auto"/>
        <w:rPr>
          <w:rFonts w:ascii="Times New Roman" w:hAnsi="Times New Roman"/>
          <w:sz w:val="24"/>
          <w:szCs w:val="24"/>
          <w:lang w:val="lv-LV"/>
        </w:rPr>
      </w:pPr>
    </w:p>
    <w:p w14:paraId="67803CB1" w14:textId="77777777" w:rsidR="002C6F3A" w:rsidRDefault="002C6F3A" w:rsidP="002C6F3A">
      <w:pPr>
        <w:spacing w:after="0" w:line="240" w:lineRule="auto"/>
        <w:rPr>
          <w:rFonts w:ascii="Times New Roman" w:hAnsi="Times New Roman"/>
          <w:sz w:val="24"/>
          <w:szCs w:val="24"/>
          <w:lang w:val="lv-LV"/>
        </w:rPr>
      </w:pPr>
    </w:p>
    <w:p w14:paraId="3DA54252" w14:textId="77777777" w:rsidR="002C6F3A" w:rsidRDefault="002C6F3A" w:rsidP="002C6F3A">
      <w:pPr>
        <w:spacing w:after="0" w:line="240" w:lineRule="auto"/>
        <w:rPr>
          <w:rFonts w:ascii="Times New Roman" w:hAnsi="Times New Roman"/>
          <w:sz w:val="24"/>
          <w:szCs w:val="24"/>
          <w:lang w:val="lv-LV"/>
        </w:rPr>
      </w:pPr>
    </w:p>
    <w:p w14:paraId="07EE0C79" w14:textId="77777777" w:rsidR="002C6F3A" w:rsidRDefault="002C6F3A" w:rsidP="002C6F3A">
      <w:pPr>
        <w:spacing w:after="0" w:line="240" w:lineRule="auto"/>
        <w:rPr>
          <w:rFonts w:ascii="Times New Roman" w:hAnsi="Times New Roman"/>
          <w:sz w:val="24"/>
          <w:szCs w:val="24"/>
          <w:lang w:val="lv-LV"/>
        </w:rPr>
      </w:pPr>
    </w:p>
    <w:p w14:paraId="526138C6" w14:textId="77777777" w:rsidR="002C6F3A" w:rsidRDefault="002C6F3A" w:rsidP="002C6F3A">
      <w:pPr>
        <w:spacing w:after="0" w:line="240" w:lineRule="auto"/>
        <w:rPr>
          <w:rFonts w:ascii="Times New Roman" w:hAnsi="Times New Roman"/>
          <w:sz w:val="24"/>
          <w:szCs w:val="24"/>
          <w:lang w:val="lv-LV"/>
        </w:rPr>
      </w:pPr>
    </w:p>
    <w:p w14:paraId="76CBF452" w14:textId="77777777" w:rsidR="002C6F3A" w:rsidRDefault="002C6F3A" w:rsidP="002C6F3A">
      <w:pPr>
        <w:spacing w:after="0" w:line="240" w:lineRule="auto"/>
        <w:rPr>
          <w:rFonts w:ascii="Times New Roman" w:hAnsi="Times New Roman"/>
          <w:sz w:val="24"/>
          <w:szCs w:val="24"/>
          <w:lang w:val="lv-LV"/>
        </w:rPr>
      </w:pPr>
    </w:p>
    <w:p w14:paraId="0968D951" w14:textId="77777777" w:rsidR="002C6F3A" w:rsidRDefault="002C6F3A" w:rsidP="002C6F3A">
      <w:pPr>
        <w:spacing w:after="0" w:line="240" w:lineRule="auto"/>
        <w:rPr>
          <w:rFonts w:ascii="Times New Roman" w:hAnsi="Times New Roman"/>
          <w:sz w:val="24"/>
          <w:szCs w:val="24"/>
          <w:lang w:val="lv-LV"/>
        </w:rPr>
      </w:pPr>
    </w:p>
    <w:p w14:paraId="16659EB8" w14:textId="77777777" w:rsidR="002C6F3A" w:rsidRDefault="002C6F3A" w:rsidP="002C6F3A">
      <w:pPr>
        <w:spacing w:after="0" w:line="240" w:lineRule="auto"/>
        <w:rPr>
          <w:rFonts w:ascii="Times New Roman" w:hAnsi="Times New Roman"/>
          <w:sz w:val="24"/>
          <w:szCs w:val="24"/>
          <w:lang w:val="lv-LV"/>
        </w:rPr>
      </w:pPr>
    </w:p>
    <w:p w14:paraId="5386A55A" w14:textId="77777777" w:rsidR="002C6F3A" w:rsidRPr="00BE1086" w:rsidRDefault="002C6F3A" w:rsidP="002C6F3A">
      <w:pPr>
        <w:spacing w:after="0" w:line="240" w:lineRule="auto"/>
        <w:rPr>
          <w:rFonts w:ascii="Times New Roman" w:hAnsi="Times New Roman"/>
          <w:sz w:val="24"/>
          <w:szCs w:val="24"/>
          <w:lang w:val="lv-LV"/>
        </w:rPr>
      </w:pPr>
    </w:p>
    <w:p w14:paraId="6F82437C" w14:textId="77777777" w:rsidR="002C6F3A" w:rsidRPr="00BE1086" w:rsidRDefault="002C6F3A" w:rsidP="002C6F3A">
      <w:pPr>
        <w:spacing w:after="0" w:line="240" w:lineRule="auto"/>
        <w:rPr>
          <w:rFonts w:ascii="Times New Roman" w:hAnsi="Times New Roman"/>
          <w:sz w:val="24"/>
          <w:szCs w:val="24"/>
          <w:lang w:val="lv-LV"/>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397"/>
        <w:gridCol w:w="3119"/>
        <w:gridCol w:w="2698"/>
      </w:tblGrid>
      <w:tr w:rsidR="002C6F3A" w:rsidRPr="00BE1086" w14:paraId="7B6DBE66" w14:textId="77777777" w:rsidTr="0067657B">
        <w:trPr>
          <w:trHeight w:val="340"/>
          <w:jc w:val="center"/>
        </w:trPr>
        <w:tc>
          <w:tcPr>
            <w:tcW w:w="710"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7363EB6C" w14:textId="77777777" w:rsidR="002C6F3A" w:rsidRPr="00BE1086" w:rsidRDefault="002C6F3A" w:rsidP="0067657B">
            <w:pPr>
              <w:spacing w:after="0" w:line="240" w:lineRule="auto"/>
              <w:rPr>
                <w:rFonts w:ascii="Times New Roman" w:hAnsi="Times New Roman"/>
                <w:b/>
                <w:sz w:val="24"/>
                <w:szCs w:val="24"/>
                <w:u w:val="single"/>
                <w:lang w:val="lv-LV"/>
              </w:rPr>
            </w:pPr>
            <w:r w:rsidRPr="00BE1086">
              <w:rPr>
                <w:rFonts w:ascii="Times New Roman" w:hAnsi="Times New Roman"/>
                <w:b/>
                <w:sz w:val="24"/>
                <w:szCs w:val="24"/>
                <w:lang w:val="lv-LV"/>
              </w:rPr>
              <w:t xml:space="preserve">4. </w:t>
            </w:r>
          </w:p>
        </w:tc>
        <w:tc>
          <w:tcPr>
            <w:tcW w:w="9214" w:type="dxa"/>
            <w:gridSpan w:val="3"/>
            <w:tcBorders>
              <w:top w:val="single" w:sz="4" w:space="0" w:color="auto"/>
              <w:left w:val="single" w:sz="4" w:space="0" w:color="auto"/>
              <w:bottom w:val="single" w:sz="4" w:space="0" w:color="auto"/>
              <w:right w:val="single" w:sz="4" w:space="0" w:color="auto"/>
            </w:tcBorders>
            <w:shd w:val="clear" w:color="auto" w:fill="B4C6E7"/>
            <w:vAlign w:val="center"/>
            <w:hideMark/>
          </w:tcPr>
          <w:p w14:paraId="5B4B8658" w14:textId="77777777" w:rsidR="002C6F3A" w:rsidRPr="00BE1086" w:rsidRDefault="002C6F3A" w:rsidP="0067657B">
            <w:pPr>
              <w:spacing w:after="0" w:line="240" w:lineRule="auto"/>
              <w:rPr>
                <w:rFonts w:ascii="Times New Roman" w:hAnsi="Times New Roman"/>
                <w:b/>
                <w:sz w:val="24"/>
                <w:szCs w:val="24"/>
                <w:lang w:val="lv-LV"/>
              </w:rPr>
            </w:pPr>
            <w:r w:rsidRPr="00BE1086">
              <w:rPr>
                <w:rFonts w:ascii="Times New Roman" w:hAnsi="Times New Roman"/>
                <w:b/>
                <w:sz w:val="24"/>
                <w:szCs w:val="24"/>
                <w:lang w:val="lv-LV"/>
              </w:rPr>
              <w:t>Piegādes process</w:t>
            </w:r>
          </w:p>
        </w:tc>
      </w:tr>
      <w:tr w:rsidR="002C6F3A" w:rsidRPr="00800470" w14:paraId="0853BA7A" w14:textId="77777777" w:rsidTr="0067657B">
        <w:trPr>
          <w:trHeight w:val="4013"/>
          <w:jc w:val="center"/>
        </w:trPr>
        <w:tc>
          <w:tcPr>
            <w:tcW w:w="710" w:type="dxa"/>
            <w:tcBorders>
              <w:top w:val="single" w:sz="4" w:space="0" w:color="auto"/>
              <w:left w:val="single" w:sz="4" w:space="0" w:color="auto"/>
              <w:bottom w:val="single" w:sz="4" w:space="0" w:color="auto"/>
              <w:right w:val="single" w:sz="4" w:space="0" w:color="auto"/>
            </w:tcBorders>
            <w:vAlign w:val="center"/>
            <w:hideMark/>
          </w:tcPr>
          <w:p w14:paraId="3C2E467E" w14:textId="77777777" w:rsidR="002C6F3A" w:rsidRPr="00BE1086" w:rsidRDefault="002C6F3A" w:rsidP="0067657B">
            <w:pPr>
              <w:spacing w:after="0" w:line="240" w:lineRule="auto"/>
              <w:rPr>
                <w:rFonts w:ascii="Times New Roman" w:hAnsi="Times New Roman"/>
                <w:sz w:val="24"/>
                <w:szCs w:val="24"/>
                <w:lang w:val="lv-LV"/>
              </w:rPr>
            </w:pPr>
            <w:r w:rsidRPr="00BE1086">
              <w:rPr>
                <w:rFonts w:ascii="Times New Roman" w:hAnsi="Times New Roman"/>
                <w:sz w:val="24"/>
                <w:szCs w:val="24"/>
                <w:lang w:val="lv-LV"/>
              </w:rPr>
              <w:t>4.1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65317EE" w14:textId="77777777" w:rsidR="002C6F3A" w:rsidRPr="00BE1086" w:rsidRDefault="002C6F3A" w:rsidP="0067657B">
            <w:pPr>
              <w:spacing w:line="256" w:lineRule="auto"/>
              <w:jc w:val="both"/>
              <w:rPr>
                <w:rFonts w:ascii="Times New Roman" w:hAnsi="Times New Roman"/>
                <w:sz w:val="24"/>
                <w:szCs w:val="24"/>
                <w:u w:val="single"/>
                <w:lang w:val="lv-LV"/>
              </w:rPr>
            </w:pPr>
            <w:r w:rsidRPr="00BE1086">
              <w:rPr>
                <w:rFonts w:ascii="Times New Roman" w:hAnsi="Times New Roman"/>
                <w:sz w:val="24"/>
                <w:szCs w:val="24"/>
                <w:lang w:val="lv-LV"/>
              </w:rPr>
              <w:t>Preču piegāde un dokumentu noformēšana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CC9DC3A" w14:textId="77777777" w:rsidR="002C6F3A" w:rsidRPr="00BE1086" w:rsidRDefault="002C6F3A" w:rsidP="0067657B">
            <w:pPr>
              <w:spacing w:after="0" w:line="256" w:lineRule="auto"/>
              <w:jc w:val="both"/>
              <w:rPr>
                <w:rFonts w:ascii="Times New Roman" w:hAnsi="Times New Roman"/>
                <w:sz w:val="24"/>
                <w:szCs w:val="24"/>
                <w:lang w:val="lv-LV"/>
              </w:rPr>
            </w:pPr>
            <w:r w:rsidRPr="00BE1086">
              <w:rPr>
                <w:rFonts w:ascii="Times New Roman" w:hAnsi="Times New Roman"/>
                <w:sz w:val="24"/>
                <w:szCs w:val="24"/>
                <w:lang w:val="lv-LV"/>
              </w:rPr>
              <w:t xml:space="preserve">Beramā veidā, piegādi līdz Pasūtītāja katlu mājai (Asaru prospekts 61, Jūrmala) nodrošinot ar specializētu transportu (autotransportu, kurš aprīkots ar </w:t>
            </w:r>
            <w:proofErr w:type="spellStart"/>
            <w:r w:rsidRPr="00BE1086">
              <w:rPr>
                <w:rFonts w:ascii="Times New Roman" w:hAnsi="Times New Roman"/>
                <w:sz w:val="24"/>
                <w:szCs w:val="24"/>
                <w:lang w:val="lv-LV"/>
              </w:rPr>
              <w:t>pneimoiekārtu</w:t>
            </w:r>
            <w:proofErr w:type="spellEnd"/>
            <w:r w:rsidRPr="00BE1086">
              <w:rPr>
                <w:rFonts w:ascii="Times New Roman" w:hAnsi="Times New Roman"/>
                <w:sz w:val="24"/>
                <w:szCs w:val="24"/>
                <w:lang w:val="lv-LV"/>
              </w:rPr>
              <w:t xml:space="preserve"> Preču </w:t>
            </w:r>
            <w:proofErr w:type="spellStart"/>
            <w:r w:rsidRPr="00BE1086">
              <w:rPr>
                <w:rFonts w:ascii="Times New Roman" w:hAnsi="Times New Roman"/>
                <w:sz w:val="24"/>
                <w:szCs w:val="24"/>
                <w:lang w:val="lv-LV"/>
              </w:rPr>
              <w:t>ielādei</w:t>
            </w:r>
            <w:proofErr w:type="spellEnd"/>
            <w:r w:rsidRPr="00BE1086">
              <w:rPr>
                <w:rFonts w:ascii="Times New Roman" w:hAnsi="Times New Roman"/>
                <w:sz w:val="24"/>
                <w:szCs w:val="24"/>
                <w:lang w:val="lv-LV"/>
              </w:rPr>
              <w:t xml:space="preserve"> uzglabāšanas bunkurā). Piegādes jāveic ievērojot </w:t>
            </w:r>
            <w:proofErr w:type="spellStart"/>
            <w:r w:rsidRPr="00BE1086">
              <w:rPr>
                <w:rFonts w:ascii="Times New Roman" w:hAnsi="Times New Roman"/>
                <w:b/>
                <w:sz w:val="24"/>
                <w:szCs w:val="24"/>
                <w:lang w:val="lv-LV"/>
              </w:rPr>
              <w:t>EN</w:t>
            </w:r>
            <w:r w:rsidRPr="00BE1086">
              <w:rPr>
                <w:rFonts w:ascii="Times New Roman" w:hAnsi="Times New Roman"/>
                <w:b/>
                <w:i/>
                <w:sz w:val="24"/>
                <w:szCs w:val="24"/>
                <w:lang w:val="lv-LV"/>
              </w:rPr>
              <w:t>plus</w:t>
            </w:r>
            <w:proofErr w:type="spellEnd"/>
            <w:r w:rsidRPr="00BE1086">
              <w:rPr>
                <w:rFonts w:ascii="Times New Roman" w:hAnsi="Times New Roman"/>
                <w:sz w:val="24"/>
                <w:szCs w:val="24"/>
                <w:lang w:val="lv-LV"/>
              </w:rPr>
              <w:t xml:space="preserve"> granulu kravas piegādes dokumentācijas noformēšanas nosacījumus:</w:t>
            </w:r>
          </w:p>
          <w:p w14:paraId="771283F2"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 xml:space="preserve">Sertificēšanas zīme vai </w:t>
            </w:r>
            <w:proofErr w:type="spellStart"/>
            <w:r w:rsidRPr="00BE1086">
              <w:rPr>
                <w:rFonts w:ascii="Times New Roman" w:hAnsi="Times New Roman"/>
                <w:b/>
                <w:sz w:val="24"/>
                <w:szCs w:val="24"/>
                <w:lang w:val="lv-LV"/>
              </w:rPr>
              <w:t>EN</w:t>
            </w:r>
            <w:r w:rsidRPr="00BE1086">
              <w:rPr>
                <w:rFonts w:ascii="Times New Roman" w:hAnsi="Times New Roman"/>
                <w:b/>
                <w:i/>
                <w:sz w:val="24"/>
                <w:szCs w:val="24"/>
                <w:lang w:val="lv-LV"/>
              </w:rPr>
              <w:t>plus</w:t>
            </w:r>
            <w:proofErr w:type="spellEnd"/>
            <w:r w:rsidRPr="00BE1086">
              <w:rPr>
                <w:rFonts w:ascii="Times New Roman" w:hAnsi="Times New Roman"/>
                <w:sz w:val="24"/>
                <w:szCs w:val="24"/>
                <w:lang w:val="lv-LV"/>
              </w:rPr>
              <w:t xml:space="preserve"> ID</w:t>
            </w:r>
          </w:p>
          <w:p w14:paraId="1C5CC3D1"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proofErr w:type="spellStart"/>
            <w:r w:rsidRPr="00BE1086">
              <w:rPr>
                <w:rFonts w:ascii="Times New Roman" w:hAnsi="Times New Roman"/>
                <w:b/>
                <w:sz w:val="24"/>
                <w:szCs w:val="24"/>
                <w:lang w:val="lv-LV"/>
              </w:rPr>
              <w:t>EN</w:t>
            </w:r>
            <w:r w:rsidRPr="00BE1086">
              <w:rPr>
                <w:rFonts w:ascii="Times New Roman" w:hAnsi="Times New Roman"/>
                <w:b/>
                <w:i/>
                <w:sz w:val="24"/>
                <w:szCs w:val="24"/>
                <w:lang w:val="lv-LV"/>
              </w:rPr>
              <w:t>plus</w:t>
            </w:r>
            <w:proofErr w:type="spellEnd"/>
            <w:r w:rsidRPr="00BE1086">
              <w:rPr>
                <w:rFonts w:ascii="Times New Roman" w:hAnsi="Times New Roman"/>
                <w:sz w:val="24"/>
                <w:szCs w:val="24"/>
                <w:lang w:val="lv-LV"/>
              </w:rPr>
              <w:t xml:space="preserve"> kvalitātes klase;</w:t>
            </w:r>
          </w:p>
          <w:p w14:paraId="2DD0E7CB"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piegādāto granulu masa kg vai tonnās;</w:t>
            </w:r>
          </w:p>
          <w:p w14:paraId="4259196F"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granulu diametrs;</w:t>
            </w:r>
          </w:p>
          <w:p w14:paraId="6F318420"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kraušanas datums;</w:t>
            </w:r>
          </w:p>
          <w:p w14:paraId="59A6A06E" w14:textId="77777777" w:rsidR="002C6F3A" w:rsidRPr="00BE1086"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piegādes transportlīdzekļa valsts reģistrācijas numurs;</w:t>
            </w:r>
          </w:p>
          <w:p w14:paraId="68658FDF" w14:textId="77777777" w:rsidR="002C6F3A" w:rsidRDefault="002C6F3A" w:rsidP="0067657B">
            <w:pPr>
              <w:numPr>
                <w:ilvl w:val="0"/>
                <w:numId w:val="16"/>
              </w:numPr>
              <w:spacing w:after="0" w:line="256" w:lineRule="auto"/>
              <w:ind w:left="322"/>
              <w:jc w:val="both"/>
              <w:rPr>
                <w:rFonts w:ascii="Times New Roman" w:hAnsi="Times New Roman"/>
                <w:sz w:val="24"/>
                <w:szCs w:val="24"/>
                <w:lang w:val="lv-LV"/>
              </w:rPr>
            </w:pPr>
            <w:r w:rsidRPr="00BE1086">
              <w:rPr>
                <w:rFonts w:ascii="Times New Roman" w:hAnsi="Times New Roman"/>
                <w:sz w:val="24"/>
                <w:szCs w:val="24"/>
                <w:lang w:val="lv-LV"/>
              </w:rPr>
              <w:t xml:space="preserve">iepriekšējā krava, ja tā atšķiras no sertificētajām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granulām.</w:t>
            </w:r>
          </w:p>
          <w:p w14:paraId="1B4D5E24" w14:textId="77777777" w:rsidR="002C6F3A" w:rsidRPr="00BE1086" w:rsidRDefault="00F96C78" w:rsidP="0067657B">
            <w:pPr>
              <w:spacing w:after="0" w:line="256" w:lineRule="auto"/>
              <w:ind w:left="322"/>
              <w:jc w:val="both"/>
              <w:rPr>
                <w:rFonts w:ascii="Times New Roman" w:hAnsi="Times New Roman"/>
                <w:sz w:val="24"/>
                <w:szCs w:val="24"/>
                <w:lang w:val="lv-LV"/>
              </w:rPr>
            </w:pPr>
            <w:hyperlink r:id="rId14" w:history="1">
              <w:r w:rsidR="002C6F3A" w:rsidRPr="002C6F3A">
                <w:rPr>
                  <w:rStyle w:val="Hyperlink"/>
                  <w:rFonts w:ascii="Times New Roman" w:hAnsi="Times New Roman"/>
                  <w:sz w:val="24"/>
                  <w:szCs w:val="24"/>
                  <w:lang w:val="lv-LV"/>
                </w:rPr>
                <w:t>https://www.enplus-pellets.eu/lv/component/attachments/?task=download&amp;id=484</w:t>
              </w:r>
            </w:hyperlink>
          </w:p>
          <w:p w14:paraId="022155C9" w14:textId="77777777" w:rsidR="002C6F3A" w:rsidRPr="00BE1086" w:rsidRDefault="002C6F3A" w:rsidP="0067657B">
            <w:pPr>
              <w:spacing w:line="256" w:lineRule="auto"/>
              <w:jc w:val="both"/>
              <w:rPr>
                <w:rFonts w:ascii="Times New Roman" w:hAnsi="Times New Roman"/>
                <w:sz w:val="24"/>
                <w:szCs w:val="24"/>
                <w:lang w:val="lv-LV"/>
              </w:rPr>
            </w:pPr>
          </w:p>
        </w:tc>
        <w:tc>
          <w:tcPr>
            <w:tcW w:w="2698" w:type="dxa"/>
            <w:tcBorders>
              <w:top w:val="single" w:sz="4" w:space="0" w:color="auto"/>
              <w:left w:val="single" w:sz="4" w:space="0" w:color="auto"/>
              <w:bottom w:val="single" w:sz="4" w:space="0" w:color="auto"/>
              <w:right w:val="single" w:sz="4" w:space="0" w:color="auto"/>
            </w:tcBorders>
            <w:vAlign w:val="center"/>
          </w:tcPr>
          <w:p w14:paraId="53E4B72A" w14:textId="77777777" w:rsidR="002C6F3A" w:rsidRPr="00BE1086" w:rsidRDefault="002C6F3A" w:rsidP="0067657B">
            <w:pPr>
              <w:spacing w:after="0" w:line="240" w:lineRule="auto"/>
              <w:rPr>
                <w:rFonts w:ascii="Times New Roman" w:hAnsi="Times New Roman"/>
                <w:sz w:val="24"/>
                <w:szCs w:val="24"/>
                <w:u w:val="single"/>
                <w:lang w:val="lv-LV"/>
              </w:rPr>
            </w:pPr>
          </w:p>
        </w:tc>
      </w:tr>
      <w:tr w:rsidR="002C6F3A" w:rsidRPr="00800470" w14:paraId="25D5CD80" w14:textId="77777777" w:rsidTr="0067657B">
        <w:trPr>
          <w:trHeight w:val="340"/>
          <w:jc w:val="center"/>
        </w:trPr>
        <w:tc>
          <w:tcPr>
            <w:tcW w:w="710" w:type="dxa"/>
            <w:tcBorders>
              <w:top w:val="single" w:sz="4" w:space="0" w:color="auto"/>
              <w:left w:val="single" w:sz="4" w:space="0" w:color="auto"/>
              <w:bottom w:val="single" w:sz="4" w:space="0" w:color="auto"/>
              <w:right w:val="single" w:sz="4" w:space="0" w:color="auto"/>
            </w:tcBorders>
            <w:vAlign w:val="center"/>
            <w:hideMark/>
          </w:tcPr>
          <w:p w14:paraId="0F259A3D" w14:textId="77777777" w:rsidR="002C6F3A" w:rsidRPr="00BE1086" w:rsidRDefault="002C6F3A" w:rsidP="0067657B">
            <w:pPr>
              <w:spacing w:after="0" w:line="240" w:lineRule="auto"/>
              <w:rPr>
                <w:rFonts w:ascii="Times New Roman" w:hAnsi="Times New Roman"/>
                <w:sz w:val="24"/>
                <w:szCs w:val="24"/>
                <w:lang w:val="lv-LV"/>
              </w:rPr>
            </w:pPr>
            <w:r w:rsidRPr="00BE1086">
              <w:rPr>
                <w:rFonts w:ascii="Times New Roman" w:hAnsi="Times New Roman"/>
                <w:sz w:val="24"/>
                <w:szCs w:val="24"/>
                <w:lang w:val="lv-LV"/>
              </w:rPr>
              <w:t>4.2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09AC750" w14:textId="77777777" w:rsidR="002C6F3A" w:rsidRPr="00BE1086" w:rsidRDefault="002C6F3A" w:rsidP="0067657B">
            <w:pPr>
              <w:spacing w:after="0" w:line="256" w:lineRule="auto"/>
              <w:rPr>
                <w:rFonts w:ascii="Times New Roman" w:hAnsi="Times New Roman"/>
                <w:sz w:val="24"/>
                <w:szCs w:val="24"/>
                <w:u w:val="single"/>
                <w:lang w:val="lv-LV"/>
              </w:rPr>
            </w:pPr>
            <w:r w:rsidRPr="00BE1086">
              <w:rPr>
                <w:rFonts w:ascii="Times New Roman" w:hAnsi="Times New Roman"/>
                <w:sz w:val="24"/>
                <w:szCs w:val="24"/>
                <w:lang w:val="lv-LV"/>
              </w:rPr>
              <w:t xml:space="preserve">Preču </w:t>
            </w:r>
            <w:proofErr w:type="spellStart"/>
            <w:r w:rsidRPr="00BE1086">
              <w:rPr>
                <w:rFonts w:ascii="Times New Roman" w:hAnsi="Times New Roman"/>
                <w:sz w:val="24"/>
                <w:szCs w:val="24"/>
                <w:lang w:val="lv-LV"/>
              </w:rPr>
              <w:t>ielāde</w:t>
            </w:r>
            <w:proofErr w:type="spellEnd"/>
            <w:r w:rsidRPr="00BE1086">
              <w:rPr>
                <w:rFonts w:ascii="Times New Roman" w:hAnsi="Times New Roman"/>
                <w:sz w:val="24"/>
                <w:szCs w:val="24"/>
                <w:lang w:val="lv-LV"/>
              </w:rPr>
              <w:t xml:space="preserve"> uzglabāšanas bunkuros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CDD27E5" w14:textId="77777777" w:rsidR="002C6F3A" w:rsidRPr="00BE1086" w:rsidRDefault="002C6F3A" w:rsidP="0067657B">
            <w:pPr>
              <w:spacing w:after="0" w:line="256" w:lineRule="auto"/>
              <w:rPr>
                <w:rFonts w:ascii="Times New Roman" w:hAnsi="Times New Roman"/>
                <w:sz w:val="24"/>
                <w:szCs w:val="24"/>
                <w:lang w:val="lv-LV"/>
              </w:rPr>
            </w:pPr>
            <w:r w:rsidRPr="00BE1086">
              <w:rPr>
                <w:rFonts w:ascii="Times New Roman" w:hAnsi="Times New Roman"/>
                <w:sz w:val="24"/>
                <w:szCs w:val="24"/>
                <w:lang w:val="lv-LV"/>
              </w:rPr>
              <w:t xml:space="preserve">Preču izkraušana – granulu </w:t>
            </w:r>
            <w:proofErr w:type="spellStart"/>
            <w:r w:rsidRPr="00BE1086">
              <w:rPr>
                <w:rFonts w:ascii="Times New Roman" w:hAnsi="Times New Roman"/>
                <w:sz w:val="24"/>
                <w:szCs w:val="24"/>
                <w:lang w:val="lv-LV"/>
              </w:rPr>
              <w:t>ielāde</w:t>
            </w:r>
            <w:proofErr w:type="spellEnd"/>
            <w:r w:rsidRPr="00BE1086">
              <w:rPr>
                <w:rFonts w:ascii="Times New Roman" w:hAnsi="Times New Roman"/>
                <w:sz w:val="24"/>
                <w:szCs w:val="24"/>
                <w:lang w:val="lv-LV"/>
              </w:rPr>
              <w:t xml:space="preserve"> uzglabāšanas bunkuros</w:t>
            </w:r>
          </w:p>
        </w:tc>
        <w:tc>
          <w:tcPr>
            <w:tcW w:w="2698" w:type="dxa"/>
            <w:tcBorders>
              <w:top w:val="single" w:sz="4" w:space="0" w:color="auto"/>
              <w:left w:val="single" w:sz="4" w:space="0" w:color="auto"/>
              <w:bottom w:val="single" w:sz="4" w:space="0" w:color="auto"/>
              <w:right w:val="single" w:sz="4" w:space="0" w:color="auto"/>
            </w:tcBorders>
            <w:vAlign w:val="center"/>
          </w:tcPr>
          <w:p w14:paraId="0B50623F" w14:textId="77777777" w:rsidR="002C6F3A" w:rsidRPr="00BE1086" w:rsidRDefault="002C6F3A" w:rsidP="0067657B">
            <w:pPr>
              <w:spacing w:after="0" w:line="240" w:lineRule="auto"/>
              <w:rPr>
                <w:rFonts w:ascii="Times New Roman" w:hAnsi="Times New Roman"/>
                <w:sz w:val="24"/>
                <w:szCs w:val="24"/>
                <w:u w:val="single"/>
                <w:lang w:val="lv-LV"/>
              </w:rPr>
            </w:pPr>
          </w:p>
        </w:tc>
      </w:tr>
      <w:tr w:rsidR="002C6F3A" w:rsidRPr="002C6F3A" w14:paraId="2911AE7A" w14:textId="77777777" w:rsidTr="0067657B">
        <w:trPr>
          <w:trHeight w:val="340"/>
          <w:jc w:val="center"/>
        </w:trPr>
        <w:tc>
          <w:tcPr>
            <w:tcW w:w="710" w:type="dxa"/>
            <w:tcBorders>
              <w:top w:val="single" w:sz="4" w:space="0" w:color="auto"/>
              <w:left w:val="single" w:sz="4" w:space="0" w:color="auto"/>
              <w:bottom w:val="single" w:sz="4" w:space="0" w:color="auto"/>
              <w:right w:val="single" w:sz="4" w:space="0" w:color="auto"/>
            </w:tcBorders>
            <w:vAlign w:val="center"/>
            <w:hideMark/>
          </w:tcPr>
          <w:p w14:paraId="16396D56" w14:textId="77777777" w:rsidR="002C6F3A" w:rsidRPr="00BE1086" w:rsidRDefault="002C6F3A" w:rsidP="0067657B">
            <w:pPr>
              <w:spacing w:after="0" w:line="240" w:lineRule="auto"/>
              <w:rPr>
                <w:rFonts w:ascii="Times New Roman" w:hAnsi="Times New Roman"/>
                <w:sz w:val="24"/>
                <w:szCs w:val="24"/>
                <w:lang w:val="lv-LV"/>
              </w:rPr>
            </w:pPr>
            <w:r w:rsidRPr="00BE1086">
              <w:rPr>
                <w:rFonts w:ascii="Times New Roman" w:hAnsi="Times New Roman"/>
                <w:sz w:val="24"/>
                <w:szCs w:val="24"/>
                <w:lang w:val="lv-LV"/>
              </w:rPr>
              <w:t>4.3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4243ACF" w14:textId="77777777" w:rsidR="002C6F3A" w:rsidRPr="00BE1086" w:rsidRDefault="002C6F3A" w:rsidP="0067657B">
            <w:pPr>
              <w:spacing w:line="256" w:lineRule="auto"/>
              <w:jc w:val="both"/>
              <w:rPr>
                <w:rFonts w:ascii="Times New Roman" w:hAnsi="Times New Roman"/>
                <w:sz w:val="24"/>
                <w:szCs w:val="24"/>
                <w:u w:val="single"/>
                <w:lang w:val="lv-LV"/>
              </w:rPr>
            </w:pPr>
            <w:r w:rsidRPr="00BE1086">
              <w:rPr>
                <w:rFonts w:ascii="Times New Roman" w:hAnsi="Times New Roman"/>
                <w:sz w:val="24"/>
                <w:szCs w:val="24"/>
                <w:lang w:val="lv-LV"/>
              </w:rPr>
              <w:t>Preču laboratorisko testu veikšanas nodrošināšana</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CF0E45F" w14:textId="77777777" w:rsidR="002C6F3A" w:rsidRPr="00BE1086" w:rsidRDefault="002C6F3A" w:rsidP="0067657B">
            <w:pPr>
              <w:spacing w:after="0" w:line="256" w:lineRule="auto"/>
              <w:jc w:val="both"/>
              <w:rPr>
                <w:rFonts w:ascii="Times New Roman" w:hAnsi="Times New Roman"/>
                <w:sz w:val="24"/>
                <w:szCs w:val="24"/>
                <w:lang w:val="lv-LV"/>
              </w:rPr>
            </w:pPr>
            <w:r w:rsidRPr="00BE1086">
              <w:rPr>
                <w:rFonts w:ascii="Times New Roman" w:hAnsi="Times New Roman"/>
                <w:sz w:val="24"/>
                <w:szCs w:val="24"/>
                <w:lang w:val="lv-LV"/>
              </w:rPr>
              <w:t>Preču laboratorisko testu veikšana, tam atbilstoši sertificētā laboratorijā pēc Pasūtītāja izvēles, lai noteiktu Preču atbilstību piegādes līguma nosacījumiem, vismaz vienu reizi visā piegādes līguma darbības termiņā, vai biežāk, ja pasūtītājs izstāda rakstveida pretenzijas par preces kvalitāti *</w:t>
            </w:r>
          </w:p>
          <w:p w14:paraId="70761428" w14:textId="77777777" w:rsidR="002C6F3A" w:rsidRPr="00BE1086" w:rsidRDefault="002C6F3A" w:rsidP="002C6F3A">
            <w:pPr>
              <w:spacing w:after="0" w:line="256" w:lineRule="auto"/>
              <w:jc w:val="both"/>
              <w:rPr>
                <w:rFonts w:ascii="Times New Roman" w:hAnsi="Times New Roman"/>
                <w:sz w:val="24"/>
                <w:szCs w:val="24"/>
                <w:u w:val="single"/>
                <w:lang w:val="lv-LV"/>
              </w:rPr>
            </w:pPr>
            <w:r w:rsidRPr="00BE1086">
              <w:rPr>
                <w:rFonts w:ascii="Times New Roman" w:hAnsi="Times New Roman"/>
                <w:sz w:val="24"/>
                <w:szCs w:val="24"/>
                <w:lang w:val="lv-LV"/>
              </w:rPr>
              <w:t xml:space="preserve">* Pasūtītājs vienu reizi līguma darbības laikā pārbaudīs preci </w:t>
            </w:r>
            <w:r w:rsidRPr="00BE1086">
              <w:rPr>
                <w:rFonts w:ascii="Times New Roman" w:hAnsi="Times New Roman"/>
                <w:sz w:val="24"/>
                <w:szCs w:val="24"/>
                <w:lang w:val="lv-LV"/>
              </w:rPr>
              <w:lastRenderedPageBreak/>
              <w:t xml:space="preserve">uz visām pozīcijām, bet šaubu gadījumā var pārbaudīt preci biežāk uz vienu vai vairākām pozīcijām. Preču laboratoriskie testi uz visām pozīcijām </w:t>
            </w:r>
            <w:r w:rsidRPr="002C6F3A">
              <w:rPr>
                <w:rFonts w:ascii="Times New Roman" w:hAnsi="Times New Roman"/>
                <w:color w:val="000000"/>
                <w:sz w:val="24"/>
                <w:szCs w:val="24"/>
                <w:lang w:val="lv-LV"/>
              </w:rPr>
              <w:t xml:space="preserve">15.09.2022. provizoriski sastāda apmēram 200 </w:t>
            </w:r>
            <w:proofErr w:type="spellStart"/>
            <w:r w:rsidRPr="002C6F3A">
              <w:rPr>
                <w:rFonts w:ascii="Times New Roman" w:hAnsi="Times New Roman"/>
                <w:color w:val="000000"/>
                <w:sz w:val="24"/>
                <w:szCs w:val="24"/>
                <w:lang w:val="lv-LV"/>
              </w:rPr>
              <w:t>Euro</w:t>
            </w:r>
            <w:proofErr w:type="spellEnd"/>
            <w:r w:rsidRPr="00BE1086">
              <w:rPr>
                <w:rFonts w:ascii="Times New Roman" w:hAnsi="Times New Roman"/>
                <w:color w:val="000000"/>
                <w:sz w:val="24"/>
                <w:szCs w:val="24"/>
                <w:lang w:val="lv-LV"/>
              </w:rPr>
              <w:t xml:space="preserve">. </w:t>
            </w:r>
          </w:p>
        </w:tc>
        <w:tc>
          <w:tcPr>
            <w:tcW w:w="2698" w:type="dxa"/>
            <w:tcBorders>
              <w:top w:val="single" w:sz="4" w:space="0" w:color="auto"/>
              <w:left w:val="single" w:sz="4" w:space="0" w:color="auto"/>
              <w:bottom w:val="single" w:sz="4" w:space="0" w:color="auto"/>
              <w:right w:val="single" w:sz="4" w:space="0" w:color="auto"/>
            </w:tcBorders>
            <w:vAlign w:val="center"/>
          </w:tcPr>
          <w:p w14:paraId="7CF04846" w14:textId="77777777" w:rsidR="002C6F3A" w:rsidRPr="00BE1086" w:rsidRDefault="002C6F3A" w:rsidP="0067657B">
            <w:pPr>
              <w:spacing w:after="0" w:line="240" w:lineRule="auto"/>
              <w:rPr>
                <w:rFonts w:ascii="Times New Roman" w:hAnsi="Times New Roman"/>
                <w:sz w:val="24"/>
                <w:szCs w:val="24"/>
                <w:u w:val="single"/>
                <w:lang w:val="lv-LV"/>
              </w:rPr>
            </w:pPr>
          </w:p>
        </w:tc>
      </w:tr>
      <w:tr w:rsidR="002C6F3A" w:rsidRPr="00800470" w14:paraId="7434F275" w14:textId="77777777" w:rsidTr="0067657B">
        <w:trPr>
          <w:trHeight w:val="340"/>
          <w:jc w:val="center"/>
        </w:trPr>
        <w:tc>
          <w:tcPr>
            <w:tcW w:w="710" w:type="dxa"/>
            <w:tcBorders>
              <w:top w:val="single" w:sz="4" w:space="0" w:color="auto"/>
              <w:left w:val="single" w:sz="4" w:space="0" w:color="auto"/>
              <w:bottom w:val="single" w:sz="4" w:space="0" w:color="auto"/>
              <w:right w:val="single" w:sz="4" w:space="0" w:color="auto"/>
            </w:tcBorders>
            <w:vAlign w:val="center"/>
            <w:hideMark/>
          </w:tcPr>
          <w:p w14:paraId="265F3A57" w14:textId="77777777" w:rsidR="002C6F3A" w:rsidRPr="00BE1086" w:rsidRDefault="002C6F3A" w:rsidP="0067657B">
            <w:pPr>
              <w:spacing w:after="0" w:line="240" w:lineRule="auto"/>
              <w:rPr>
                <w:rFonts w:ascii="Times New Roman" w:hAnsi="Times New Roman"/>
                <w:sz w:val="24"/>
                <w:szCs w:val="24"/>
                <w:lang w:val="lv-LV"/>
              </w:rPr>
            </w:pPr>
            <w:r w:rsidRPr="00BE1086">
              <w:rPr>
                <w:rFonts w:ascii="Times New Roman" w:hAnsi="Times New Roman"/>
                <w:sz w:val="24"/>
                <w:szCs w:val="24"/>
                <w:lang w:val="lv-LV"/>
              </w:rPr>
              <w:t>4.4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2E4DE20A" w14:textId="77777777" w:rsidR="002C6F3A" w:rsidRPr="00BE1086" w:rsidRDefault="002C6F3A" w:rsidP="0067657B">
            <w:pPr>
              <w:spacing w:after="0" w:line="256" w:lineRule="auto"/>
              <w:rPr>
                <w:rFonts w:ascii="Times New Roman" w:hAnsi="Times New Roman"/>
                <w:sz w:val="24"/>
                <w:szCs w:val="24"/>
                <w:u w:val="single"/>
                <w:lang w:val="lv-LV"/>
              </w:rPr>
            </w:pPr>
            <w:r w:rsidRPr="00BE1086">
              <w:rPr>
                <w:rFonts w:ascii="Times New Roman" w:hAnsi="Times New Roman"/>
                <w:sz w:val="24"/>
                <w:szCs w:val="24"/>
                <w:lang w:val="lv-LV"/>
              </w:rPr>
              <w:t>Preču piegādes termiņš pēc Pasūtītāja pieprasījuma saņemšanas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CE56994" w14:textId="77777777" w:rsidR="002C6F3A" w:rsidRPr="00BE1086" w:rsidRDefault="002C6F3A" w:rsidP="0067657B">
            <w:pPr>
              <w:spacing w:after="0" w:line="256" w:lineRule="auto"/>
              <w:rPr>
                <w:rFonts w:ascii="Times New Roman" w:hAnsi="Times New Roman"/>
                <w:sz w:val="24"/>
                <w:szCs w:val="24"/>
                <w:u w:val="single"/>
                <w:lang w:val="lv-LV"/>
              </w:rPr>
            </w:pPr>
            <w:r w:rsidRPr="00BE1086">
              <w:rPr>
                <w:rFonts w:ascii="Times New Roman" w:hAnsi="Times New Roman"/>
                <w:sz w:val="24"/>
                <w:szCs w:val="24"/>
                <w:lang w:val="lv-LV"/>
              </w:rPr>
              <w:t xml:space="preserve">Preču piegādes termiņš – ne vēlāk kā </w:t>
            </w:r>
            <w:r w:rsidRPr="00BE1086">
              <w:rPr>
                <w:rFonts w:ascii="Times New Roman" w:hAnsi="Times New Roman"/>
                <w:b/>
                <w:sz w:val="24"/>
                <w:szCs w:val="24"/>
                <w:lang w:val="lv-LV"/>
              </w:rPr>
              <w:t>3 (trīs) darba dienu laikā</w:t>
            </w:r>
            <w:r w:rsidRPr="00BE1086">
              <w:rPr>
                <w:rFonts w:ascii="Times New Roman" w:hAnsi="Times New Roman"/>
                <w:sz w:val="24"/>
                <w:szCs w:val="24"/>
                <w:lang w:val="lv-LV"/>
              </w:rPr>
              <w:t xml:space="preserve">, skaitot no Pasūtītāja pieprasījuma saņemšanas </w:t>
            </w:r>
          </w:p>
        </w:tc>
        <w:tc>
          <w:tcPr>
            <w:tcW w:w="2698" w:type="dxa"/>
            <w:tcBorders>
              <w:top w:val="single" w:sz="4" w:space="0" w:color="auto"/>
              <w:left w:val="single" w:sz="4" w:space="0" w:color="auto"/>
              <w:bottom w:val="single" w:sz="4" w:space="0" w:color="auto"/>
              <w:right w:val="single" w:sz="4" w:space="0" w:color="auto"/>
            </w:tcBorders>
            <w:vAlign w:val="center"/>
          </w:tcPr>
          <w:p w14:paraId="08104BB4" w14:textId="77777777" w:rsidR="002C6F3A" w:rsidRPr="00BE1086" w:rsidRDefault="002C6F3A" w:rsidP="0067657B">
            <w:pPr>
              <w:spacing w:after="0" w:line="240" w:lineRule="auto"/>
              <w:rPr>
                <w:rFonts w:ascii="Times New Roman" w:hAnsi="Times New Roman"/>
                <w:sz w:val="24"/>
                <w:szCs w:val="24"/>
                <w:u w:val="single"/>
                <w:lang w:val="lv-LV"/>
              </w:rPr>
            </w:pPr>
          </w:p>
        </w:tc>
      </w:tr>
      <w:tr w:rsidR="002C6F3A" w:rsidRPr="00C871CA" w14:paraId="535C2D41" w14:textId="77777777" w:rsidTr="0067657B">
        <w:trPr>
          <w:trHeight w:val="340"/>
          <w:jc w:val="center"/>
        </w:trPr>
        <w:tc>
          <w:tcPr>
            <w:tcW w:w="710" w:type="dxa"/>
            <w:tcBorders>
              <w:top w:val="single" w:sz="4" w:space="0" w:color="auto"/>
              <w:left w:val="single" w:sz="4" w:space="0" w:color="auto"/>
              <w:bottom w:val="single" w:sz="4" w:space="0" w:color="auto"/>
              <w:right w:val="single" w:sz="4" w:space="0" w:color="auto"/>
            </w:tcBorders>
            <w:vAlign w:val="center"/>
          </w:tcPr>
          <w:p w14:paraId="2E4669F1" w14:textId="77777777" w:rsidR="002C6F3A" w:rsidRPr="002C6F3A" w:rsidRDefault="002C6F3A" w:rsidP="0067657B">
            <w:pPr>
              <w:spacing w:after="0" w:line="240" w:lineRule="auto"/>
              <w:rPr>
                <w:rFonts w:ascii="Times New Roman" w:hAnsi="Times New Roman"/>
                <w:sz w:val="24"/>
                <w:szCs w:val="24"/>
                <w:lang w:val="lv-LV"/>
              </w:rPr>
            </w:pPr>
            <w:r w:rsidRPr="002C6F3A">
              <w:rPr>
                <w:rFonts w:ascii="Times New Roman" w:hAnsi="Times New Roman"/>
                <w:sz w:val="24"/>
                <w:szCs w:val="24"/>
                <w:lang w:val="lv-LV"/>
              </w:rPr>
              <w:t>4.5</w:t>
            </w:r>
          </w:p>
        </w:tc>
        <w:tc>
          <w:tcPr>
            <w:tcW w:w="3397" w:type="dxa"/>
            <w:tcBorders>
              <w:top w:val="single" w:sz="4" w:space="0" w:color="auto"/>
              <w:left w:val="single" w:sz="4" w:space="0" w:color="auto"/>
              <w:bottom w:val="single" w:sz="4" w:space="0" w:color="auto"/>
              <w:right w:val="single" w:sz="4" w:space="0" w:color="auto"/>
            </w:tcBorders>
            <w:vAlign w:val="center"/>
          </w:tcPr>
          <w:p w14:paraId="5E5B0AB5" w14:textId="77777777" w:rsidR="002C6F3A" w:rsidRPr="002C6F3A" w:rsidRDefault="002C6F3A" w:rsidP="0067657B">
            <w:pPr>
              <w:spacing w:after="0" w:line="256" w:lineRule="auto"/>
              <w:rPr>
                <w:rFonts w:ascii="Times New Roman" w:hAnsi="Times New Roman"/>
                <w:sz w:val="24"/>
                <w:szCs w:val="24"/>
                <w:lang w:val="lv-LV"/>
              </w:rPr>
            </w:pPr>
            <w:r w:rsidRPr="002C6F3A">
              <w:rPr>
                <w:rFonts w:ascii="Times New Roman" w:hAnsi="Times New Roman"/>
                <w:sz w:val="24"/>
                <w:szCs w:val="24"/>
                <w:lang w:val="lv-LV"/>
              </w:rPr>
              <w:t>Preču piegādes apjoms vienā</w:t>
            </w:r>
          </w:p>
          <w:p w14:paraId="65B69885" w14:textId="77777777" w:rsidR="002C6F3A" w:rsidRPr="002C6F3A" w:rsidRDefault="002C6F3A" w:rsidP="0067657B">
            <w:pPr>
              <w:spacing w:after="0" w:line="256" w:lineRule="auto"/>
              <w:rPr>
                <w:rFonts w:ascii="Times New Roman" w:hAnsi="Times New Roman"/>
                <w:sz w:val="24"/>
                <w:szCs w:val="24"/>
                <w:lang w:val="lv-LV"/>
              </w:rPr>
            </w:pPr>
            <w:r w:rsidRPr="002C6F3A">
              <w:rPr>
                <w:rFonts w:ascii="Times New Roman" w:hAnsi="Times New Roman"/>
                <w:sz w:val="24"/>
                <w:szCs w:val="24"/>
                <w:lang w:val="lv-LV"/>
              </w:rPr>
              <w:t>piegādē</w:t>
            </w:r>
          </w:p>
        </w:tc>
        <w:tc>
          <w:tcPr>
            <w:tcW w:w="3119" w:type="dxa"/>
            <w:tcBorders>
              <w:top w:val="single" w:sz="4" w:space="0" w:color="auto"/>
              <w:left w:val="single" w:sz="4" w:space="0" w:color="auto"/>
              <w:bottom w:val="single" w:sz="4" w:space="0" w:color="auto"/>
              <w:right w:val="single" w:sz="4" w:space="0" w:color="auto"/>
            </w:tcBorders>
            <w:vAlign w:val="center"/>
          </w:tcPr>
          <w:p w14:paraId="29060D32" w14:textId="77777777" w:rsidR="002C6F3A" w:rsidRPr="002C6F3A" w:rsidRDefault="002C6F3A" w:rsidP="0067657B">
            <w:pPr>
              <w:spacing w:after="0" w:line="256" w:lineRule="auto"/>
              <w:rPr>
                <w:rFonts w:ascii="Times New Roman" w:hAnsi="Times New Roman"/>
                <w:sz w:val="24"/>
                <w:szCs w:val="24"/>
                <w:lang w:val="lv-LV"/>
              </w:rPr>
            </w:pPr>
            <w:r w:rsidRPr="002C6F3A">
              <w:rPr>
                <w:rFonts w:ascii="Times New Roman" w:hAnsi="Times New Roman"/>
                <w:sz w:val="24"/>
                <w:szCs w:val="24"/>
                <w:lang w:val="lv-LV"/>
              </w:rPr>
              <w:t xml:space="preserve">Piegādes apjoms ir atkarīgs no kravas mašīnas gabarītiem un autovadītāja iemaņām. Objekta apsekošana ir obligāta.  </w:t>
            </w:r>
          </w:p>
        </w:tc>
        <w:tc>
          <w:tcPr>
            <w:tcW w:w="2698" w:type="dxa"/>
            <w:tcBorders>
              <w:top w:val="single" w:sz="4" w:space="0" w:color="auto"/>
              <w:left w:val="single" w:sz="4" w:space="0" w:color="auto"/>
              <w:bottom w:val="single" w:sz="4" w:space="0" w:color="auto"/>
              <w:right w:val="single" w:sz="4" w:space="0" w:color="auto"/>
            </w:tcBorders>
            <w:vAlign w:val="center"/>
          </w:tcPr>
          <w:p w14:paraId="6834F9B3" w14:textId="77777777" w:rsidR="002C6F3A" w:rsidRPr="00BE1086" w:rsidRDefault="002C6F3A" w:rsidP="0067657B">
            <w:pPr>
              <w:spacing w:after="0" w:line="240" w:lineRule="auto"/>
              <w:rPr>
                <w:rFonts w:ascii="Times New Roman" w:hAnsi="Times New Roman"/>
                <w:sz w:val="24"/>
                <w:szCs w:val="24"/>
                <w:u w:val="single"/>
                <w:lang w:val="lv-LV"/>
              </w:rPr>
            </w:pPr>
          </w:p>
        </w:tc>
      </w:tr>
    </w:tbl>
    <w:p w14:paraId="1240FFAA" w14:textId="77777777" w:rsidR="00EE74AC" w:rsidRPr="00BE1086" w:rsidRDefault="002C6F3A" w:rsidP="002C6F3A">
      <w:pPr>
        <w:spacing w:after="0" w:line="240" w:lineRule="auto"/>
        <w:rPr>
          <w:rFonts w:ascii="Times New Roman" w:hAnsi="Times New Roman"/>
          <w:sz w:val="24"/>
          <w:szCs w:val="24"/>
          <w:lang w:val="lv-LV"/>
        </w:rPr>
      </w:pPr>
      <w:r w:rsidRPr="00BE1086">
        <w:rPr>
          <w:rFonts w:ascii="Times New Roman" w:hAnsi="Times New Roman"/>
          <w:sz w:val="24"/>
          <w:szCs w:val="24"/>
          <w:lang w:val="lv-LV"/>
        </w:rPr>
        <w:tab/>
      </w:r>
    </w:p>
    <w:tbl>
      <w:tblPr>
        <w:tblpPr w:leftFromText="95" w:rightFromText="95" w:bottomFromText="160" w:vertAnchor="text" w:horzAnchor="page" w:tblpX="1609" w:tblpY="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4A0" w:firstRow="1" w:lastRow="0" w:firstColumn="1" w:lastColumn="0" w:noHBand="0" w:noVBand="1"/>
      </w:tblPr>
      <w:tblGrid>
        <w:gridCol w:w="2549"/>
        <w:gridCol w:w="3402"/>
        <w:gridCol w:w="3118"/>
      </w:tblGrid>
      <w:tr w:rsidR="00EE74AC" w14:paraId="38B8F3C2" w14:textId="77777777" w:rsidTr="00D82589">
        <w:trPr>
          <w:trHeight w:val="219"/>
        </w:trPr>
        <w:tc>
          <w:tcPr>
            <w:tcW w:w="9069" w:type="dxa"/>
            <w:gridSpan w:val="3"/>
            <w:tcBorders>
              <w:top w:val="single" w:sz="2" w:space="0" w:color="auto"/>
              <w:left w:val="single" w:sz="2" w:space="0" w:color="auto"/>
              <w:bottom w:val="single" w:sz="2" w:space="0" w:color="auto"/>
              <w:right w:val="single" w:sz="2" w:space="0" w:color="auto"/>
            </w:tcBorders>
            <w:shd w:val="clear" w:color="auto" w:fill="95B3D7" w:themeFill="accent1" w:themeFillTint="99"/>
            <w:vAlign w:val="center"/>
            <w:hideMark/>
          </w:tcPr>
          <w:p w14:paraId="629CE98F" w14:textId="77777777" w:rsidR="00EE74AC" w:rsidRDefault="00EE74AC" w:rsidP="00D82589">
            <w:pPr>
              <w:pStyle w:val="NoSpacing"/>
              <w:spacing w:line="256" w:lineRule="auto"/>
              <w:rPr>
                <w:rFonts w:ascii="Times New Roman" w:hAnsi="Times New Roman"/>
                <w:b/>
                <w:sz w:val="24"/>
                <w:lang w:val="lv-LV"/>
              </w:rPr>
            </w:pPr>
            <w:r>
              <w:rPr>
                <w:rFonts w:ascii="Times New Roman" w:hAnsi="Times New Roman"/>
                <w:b/>
                <w:sz w:val="24"/>
                <w:lang w:val="lv-LV"/>
              </w:rPr>
              <w:t xml:space="preserve">5. Plānotais preču piegādes apjoms </w:t>
            </w:r>
          </w:p>
        </w:tc>
      </w:tr>
      <w:tr w:rsidR="00EE74AC" w14:paraId="29C21657" w14:textId="77777777" w:rsidTr="00D82589">
        <w:trPr>
          <w:trHeight w:val="37"/>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2A6C2707" w14:textId="77777777" w:rsidR="00EE74AC" w:rsidRDefault="00EE74AC" w:rsidP="00D82589">
            <w:pPr>
              <w:pStyle w:val="NoSpacing"/>
              <w:spacing w:line="256" w:lineRule="auto"/>
              <w:jc w:val="center"/>
              <w:rPr>
                <w:rFonts w:ascii="Times New Roman" w:hAnsi="Times New Roman"/>
                <w:sz w:val="24"/>
                <w:lang w:val="lv-LV" w:eastAsia="lv-LV"/>
              </w:rPr>
            </w:pPr>
            <w:r>
              <w:rPr>
                <w:rFonts w:ascii="Times New Roman" w:hAnsi="Times New Roman"/>
                <w:sz w:val="24"/>
                <w:lang w:val="lv-LV" w:eastAsia="lv-LV"/>
              </w:rPr>
              <w:t>Kalendārais mēnesis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1222114F" w14:textId="77777777" w:rsidR="00EE74AC" w:rsidRDefault="00EE74AC" w:rsidP="00D82589">
            <w:pPr>
              <w:pStyle w:val="NoSpacing"/>
              <w:spacing w:line="256" w:lineRule="auto"/>
              <w:jc w:val="center"/>
              <w:rPr>
                <w:rFonts w:ascii="Times New Roman" w:hAnsi="Times New Roman"/>
                <w:sz w:val="24"/>
                <w:lang w:val="lv-LV" w:eastAsia="lv-LV"/>
              </w:rPr>
            </w:pPr>
            <w:r>
              <w:rPr>
                <w:rFonts w:ascii="Times New Roman" w:hAnsi="Times New Roman"/>
                <w:sz w:val="24"/>
                <w:lang w:val="lv-LV" w:eastAsia="lv-LV"/>
              </w:rPr>
              <w:t>Plānotais Preču piegādes</w:t>
            </w:r>
          </w:p>
          <w:p w14:paraId="3FFECE67" w14:textId="77777777" w:rsidR="00EE74AC" w:rsidRDefault="00EE74AC" w:rsidP="00D82589">
            <w:pPr>
              <w:pStyle w:val="NoSpacing"/>
              <w:spacing w:line="256" w:lineRule="auto"/>
              <w:jc w:val="center"/>
              <w:rPr>
                <w:rFonts w:ascii="Times New Roman" w:hAnsi="Times New Roman"/>
                <w:sz w:val="24"/>
                <w:lang w:val="lv-LV" w:eastAsia="lv-LV"/>
              </w:rPr>
            </w:pPr>
            <w:r>
              <w:rPr>
                <w:rFonts w:ascii="Times New Roman" w:hAnsi="Times New Roman"/>
                <w:sz w:val="24"/>
                <w:lang w:val="lv-LV" w:eastAsia="lv-LV"/>
              </w:rPr>
              <w:t>apjoms, tonnas</w:t>
            </w:r>
          </w:p>
        </w:tc>
        <w:tc>
          <w:tcPr>
            <w:tcW w:w="3118" w:type="dxa"/>
            <w:tcBorders>
              <w:top w:val="single" w:sz="2" w:space="0" w:color="auto"/>
              <w:left w:val="single" w:sz="2" w:space="0" w:color="auto"/>
              <w:bottom w:val="single" w:sz="2" w:space="0" w:color="auto"/>
              <w:right w:val="single" w:sz="2" w:space="0" w:color="auto"/>
            </w:tcBorders>
            <w:vAlign w:val="center"/>
            <w:hideMark/>
          </w:tcPr>
          <w:p w14:paraId="2D4122EE" w14:textId="77777777" w:rsidR="00EE74AC" w:rsidRDefault="00EE74AC" w:rsidP="00D82589">
            <w:pPr>
              <w:pStyle w:val="NoSpacing"/>
              <w:spacing w:line="256" w:lineRule="auto"/>
              <w:jc w:val="center"/>
              <w:rPr>
                <w:rFonts w:ascii="Times New Roman" w:hAnsi="Times New Roman"/>
                <w:sz w:val="24"/>
                <w:lang w:val="lv-LV" w:eastAsia="lv-LV"/>
              </w:rPr>
            </w:pPr>
            <w:r>
              <w:rPr>
                <w:rFonts w:ascii="Times New Roman" w:hAnsi="Times New Roman"/>
                <w:sz w:val="24"/>
                <w:lang w:val="lv-LV" w:eastAsia="lv-LV"/>
              </w:rPr>
              <w:t>Pretendenta piedāvātais Preču piegādes</w:t>
            </w:r>
          </w:p>
          <w:p w14:paraId="36E5D250" w14:textId="77777777" w:rsidR="00EE74AC" w:rsidRDefault="00EE74AC" w:rsidP="00D82589">
            <w:pPr>
              <w:pStyle w:val="NoSpacing"/>
              <w:spacing w:line="256" w:lineRule="auto"/>
              <w:jc w:val="center"/>
              <w:rPr>
                <w:rFonts w:ascii="Times New Roman" w:hAnsi="Times New Roman"/>
                <w:sz w:val="24"/>
                <w:lang w:val="lv-LV" w:eastAsia="lv-LV"/>
              </w:rPr>
            </w:pPr>
            <w:r>
              <w:rPr>
                <w:rFonts w:ascii="Times New Roman" w:hAnsi="Times New Roman"/>
                <w:sz w:val="24"/>
                <w:lang w:val="lv-LV" w:eastAsia="lv-LV"/>
              </w:rPr>
              <w:t>apjoms, tonnas</w:t>
            </w:r>
          </w:p>
        </w:tc>
      </w:tr>
      <w:tr w:rsidR="00EE74AC" w14:paraId="64D77D42"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15DFC1D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Janvāris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441B9AA9"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150.00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72092B85" w14:textId="77777777" w:rsidR="00EE74AC" w:rsidRDefault="00EE74AC" w:rsidP="00D82589">
            <w:pPr>
              <w:pStyle w:val="NoSpacing"/>
              <w:spacing w:line="256" w:lineRule="auto"/>
              <w:jc w:val="center"/>
              <w:rPr>
                <w:rFonts w:ascii="Times New Roman" w:eastAsia="Times New Roman" w:hAnsi="Times New Roman"/>
                <w:sz w:val="24"/>
                <w:szCs w:val="28"/>
                <w:lang w:val="lv-LV"/>
              </w:rPr>
            </w:pPr>
            <w:r>
              <w:rPr>
                <w:rFonts w:ascii="Times New Roman" w:hAnsi="Times New Roman"/>
                <w:sz w:val="24"/>
                <w:lang w:val="lv-LV"/>
              </w:rPr>
              <w:t>150.00</w:t>
            </w:r>
          </w:p>
        </w:tc>
      </w:tr>
      <w:tr w:rsidR="00EE74AC" w14:paraId="01A16C9E"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39ED353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Februāris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5C1ED8C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140.00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266EBEFB"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140.00</w:t>
            </w:r>
          </w:p>
        </w:tc>
      </w:tr>
      <w:tr w:rsidR="00EE74AC" w14:paraId="7859C8F8"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28D09D2D"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Marts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662A8E87"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130.00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09AACBD1"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130.00</w:t>
            </w:r>
          </w:p>
        </w:tc>
      </w:tr>
      <w:tr w:rsidR="00EE74AC" w14:paraId="6A9CD356"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277FCD3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Aprīlis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6CF00826"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110.00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4F7585DA"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110.00</w:t>
            </w:r>
          </w:p>
        </w:tc>
      </w:tr>
      <w:tr w:rsidR="00EE74AC" w14:paraId="737E61C2"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1D646D99"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Maijs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30CD5AE1"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60.00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51242A7A"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60.00</w:t>
            </w:r>
          </w:p>
        </w:tc>
      </w:tr>
      <w:tr w:rsidR="00EE74AC" w14:paraId="3EE27B25"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52794EB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Jūnijs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12CD39B8"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40.00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662BF1A7"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40.00</w:t>
            </w:r>
          </w:p>
        </w:tc>
      </w:tr>
      <w:tr w:rsidR="00EE74AC" w14:paraId="68D820FC"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119B0E5D"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Jūlijs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0482CA0C"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30.00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288DF40B"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30.00</w:t>
            </w:r>
          </w:p>
        </w:tc>
      </w:tr>
      <w:tr w:rsidR="00EE74AC" w14:paraId="2914B263"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46765F54"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Augusts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4633F60D"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40.00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52733713"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40.00</w:t>
            </w:r>
          </w:p>
        </w:tc>
      </w:tr>
      <w:tr w:rsidR="00EE74AC" w14:paraId="7DD1C1B0"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1A0C5BAE"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Septembris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6725E246"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60.00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33667CE2"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60.00</w:t>
            </w:r>
          </w:p>
        </w:tc>
      </w:tr>
      <w:tr w:rsidR="00EE74AC" w14:paraId="0634E055"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73008A19"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Oktobris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76BEE960"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100.00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150BF14D"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100.00</w:t>
            </w:r>
          </w:p>
        </w:tc>
      </w:tr>
      <w:tr w:rsidR="00EE74AC" w14:paraId="4E378355"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358EC9B0"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Novembris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41DC303E"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140.00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3733830E"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140.00</w:t>
            </w:r>
          </w:p>
        </w:tc>
      </w:tr>
      <w:tr w:rsidR="00EE74AC" w14:paraId="79003BB6"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42B62626"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Decembris</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60E26A93" w14:textId="77777777" w:rsidR="00EE74AC" w:rsidRDefault="00EE74AC" w:rsidP="00D82589">
            <w:pPr>
              <w:pStyle w:val="NoSpacing"/>
              <w:spacing w:line="256" w:lineRule="auto"/>
              <w:jc w:val="center"/>
              <w:rPr>
                <w:rFonts w:ascii="Times New Roman" w:hAnsi="Times New Roman"/>
                <w:sz w:val="24"/>
                <w:lang w:val="lv-LV"/>
              </w:rPr>
            </w:pPr>
            <w:r>
              <w:rPr>
                <w:rFonts w:ascii="Times New Roman" w:hAnsi="Times New Roman"/>
                <w:sz w:val="24"/>
                <w:lang w:val="lv-LV"/>
              </w:rPr>
              <w:t>150.00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691F8362" w14:textId="77777777" w:rsidR="00EE74AC" w:rsidRDefault="00EE74AC" w:rsidP="00D82589">
            <w:pPr>
              <w:pStyle w:val="NoSpacing"/>
              <w:spacing w:line="256" w:lineRule="auto"/>
              <w:jc w:val="center"/>
              <w:rPr>
                <w:rFonts w:ascii="Times New Roman" w:hAnsi="Times New Roman"/>
                <w:sz w:val="24"/>
                <w:szCs w:val="28"/>
                <w:lang w:val="lv-LV"/>
              </w:rPr>
            </w:pPr>
            <w:r>
              <w:rPr>
                <w:rFonts w:ascii="Times New Roman" w:hAnsi="Times New Roman"/>
                <w:sz w:val="24"/>
                <w:lang w:val="lv-LV"/>
              </w:rPr>
              <w:t>150.00</w:t>
            </w:r>
          </w:p>
        </w:tc>
      </w:tr>
      <w:tr w:rsidR="00EE74AC" w14:paraId="1E5B500D" w14:textId="77777777" w:rsidTr="00D82589">
        <w:trPr>
          <w:trHeight w:val="195"/>
        </w:trPr>
        <w:tc>
          <w:tcPr>
            <w:tcW w:w="2549" w:type="dxa"/>
            <w:tcBorders>
              <w:top w:val="single" w:sz="2" w:space="0" w:color="auto"/>
              <w:left w:val="single" w:sz="2" w:space="0" w:color="auto"/>
              <w:bottom w:val="single" w:sz="2" w:space="0" w:color="auto"/>
              <w:right w:val="single" w:sz="2" w:space="0" w:color="auto"/>
            </w:tcBorders>
            <w:noWrap/>
            <w:vAlign w:val="center"/>
            <w:hideMark/>
          </w:tcPr>
          <w:p w14:paraId="18FFB1A7" w14:textId="77777777" w:rsidR="00EE74AC" w:rsidRDefault="00EE74AC" w:rsidP="00D82589">
            <w:pPr>
              <w:pStyle w:val="NoSpacing"/>
              <w:spacing w:line="256" w:lineRule="auto"/>
              <w:jc w:val="center"/>
              <w:rPr>
                <w:rFonts w:ascii="Times New Roman" w:hAnsi="Times New Roman"/>
                <w:b/>
                <w:sz w:val="24"/>
                <w:lang w:val="lv-LV" w:eastAsia="lv-LV"/>
              </w:rPr>
            </w:pPr>
            <w:r>
              <w:rPr>
                <w:rFonts w:ascii="Times New Roman" w:hAnsi="Times New Roman"/>
                <w:b/>
                <w:sz w:val="24"/>
                <w:lang w:val="lv-LV" w:eastAsia="lv-LV"/>
              </w:rPr>
              <w:t>Kopā</w:t>
            </w:r>
          </w:p>
        </w:tc>
        <w:tc>
          <w:tcPr>
            <w:tcW w:w="3402" w:type="dxa"/>
            <w:tcBorders>
              <w:top w:val="single" w:sz="2" w:space="0" w:color="auto"/>
              <w:left w:val="single" w:sz="2" w:space="0" w:color="auto"/>
              <w:bottom w:val="single" w:sz="2" w:space="0" w:color="auto"/>
              <w:right w:val="single" w:sz="2" w:space="0" w:color="auto"/>
            </w:tcBorders>
            <w:noWrap/>
            <w:vAlign w:val="center"/>
            <w:hideMark/>
          </w:tcPr>
          <w:p w14:paraId="244F02F3" w14:textId="77777777" w:rsidR="00EE74AC" w:rsidRDefault="00EE74AC" w:rsidP="00D82589">
            <w:pPr>
              <w:pStyle w:val="NoSpacing"/>
              <w:spacing w:line="256" w:lineRule="auto"/>
              <w:jc w:val="center"/>
              <w:rPr>
                <w:rFonts w:ascii="Times New Roman" w:hAnsi="Times New Roman"/>
                <w:b/>
                <w:sz w:val="24"/>
                <w:lang w:val="lv-LV" w:eastAsia="lv-LV"/>
              </w:rPr>
            </w:pPr>
            <w:r>
              <w:rPr>
                <w:rFonts w:ascii="Times New Roman" w:hAnsi="Times New Roman"/>
                <w:b/>
                <w:sz w:val="24"/>
                <w:lang w:val="lv-LV" w:eastAsia="lv-LV"/>
              </w:rPr>
              <w:t>1150.00</w:t>
            </w:r>
          </w:p>
        </w:tc>
        <w:tc>
          <w:tcPr>
            <w:tcW w:w="3118" w:type="dxa"/>
            <w:tcBorders>
              <w:top w:val="single" w:sz="2" w:space="0" w:color="auto"/>
              <w:left w:val="single" w:sz="2" w:space="0" w:color="auto"/>
              <w:bottom w:val="single" w:sz="2" w:space="0" w:color="auto"/>
              <w:right w:val="single" w:sz="2" w:space="0" w:color="auto"/>
            </w:tcBorders>
            <w:vAlign w:val="center"/>
            <w:hideMark/>
          </w:tcPr>
          <w:p w14:paraId="0630EF5C" w14:textId="77777777" w:rsidR="00EE74AC" w:rsidRDefault="00EE74AC" w:rsidP="00D82589">
            <w:pPr>
              <w:pStyle w:val="NoSpacing"/>
              <w:spacing w:line="256" w:lineRule="auto"/>
              <w:jc w:val="center"/>
              <w:rPr>
                <w:rFonts w:ascii="Times New Roman" w:hAnsi="Times New Roman"/>
                <w:b/>
                <w:sz w:val="24"/>
                <w:lang w:val="lv-LV" w:eastAsia="lv-LV"/>
              </w:rPr>
            </w:pPr>
            <w:r>
              <w:rPr>
                <w:rFonts w:ascii="Times New Roman" w:hAnsi="Times New Roman"/>
                <w:b/>
                <w:sz w:val="24"/>
                <w:lang w:val="lv-LV" w:eastAsia="lv-LV"/>
              </w:rPr>
              <w:t>1150.00</w:t>
            </w:r>
          </w:p>
        </w:tc>
      </w:tr>
    </w:tbl>
    <w:p w14:paraId="301ABBF8" w14:textId="77777777" w:rsidR="002C6F3A" w:rsidRPr="00BE1086" w:rsidRDefault="002C6F3A" w:rsidP="002C6F3A">
      <w:pPr>
        <w:spacing w:after="0" w:line="240" w:lineRule="auto"/>
        <w:rPr>
          <w:rFonts w:ascii="Times New Roman" w:hAnsi="Times New Roman"/>
          <w:sz w:val="24"/>
          <w:szCs w:val="24"/>
          <w:lang w:val="lv-LV"/>
        </w:rPr>
      </w:pPr>
    </w:p>
    <w:p w14:paraId="0CA9EA3F" w14:textId="77777777" w:rsidR="002C6F3A" w:rsidRPr="00BE1086" w:rsidRDefault="002C6F3A" w:rsidP="002C6F3A">
      <w:pPr>
        <w:spacing w:after="0" w:line="240" w:lineRule="auto"/>
        <w:rPr>
          <w:rFonts w:ascii="Times New Roman" w:hAnsi="Times New Roman"/>
          <w:sz w:val="24"/>
          <w:szCs w:val="24"/>
          <w:lang w:val="lv-LV"/>
        </w:rPr>
      </w:pPr>
    </w:p>
    <w:p w14:paraId="6D8C1B7F" w14:textId="77777777" w:rsidR="002C6F3A" w:rsidRPr="00BE1086" w:rsidRDefault="002C6F3A" w:rsidP="002C6F3A">
      <w:pPr>
        <w:spacing w:after="0" w:line="240" w:lineRule="auto"/>
        <w:rPr>
          <w:rFonts w:ascii="Times New Roman" w:hAnsi="Times New Roman"/>
          <w:sz w:val="24"/>
          <w:szCs w:val="24"/>
          <w:lang w:val="lv-LV"/>
        </w:rPr>
      </w:pPr>
    </w:p>
    <w:p w14:paraId="3307C236" w14:textId="77777777" w:rsidR="002C6F3A" w:rsidRPr="00BE1086" w:rsidRDefault="002C6F3A" w:rsidP="002C6F3A">
      <w:pPr>
        <w:spacing w:after="0" w:line="240" w:lineRule="auto"/>
        <w:rPr>
          <w:rFonts w:ascii="Times New Roman" w:hAnsi="Times New Roman"/>
          <w:sz w:val="24"/>
          <w:szCs w:val="24"/>
          <w:lang w:val="lv-LV"/>
        </w:rPr>
      </w:pPr>
    </w:p>
    <w:p w14:paraId="4BB25AD2" w14:textId="77777777" w:rsidR="002C6F3A" w:rsidRPr="00BE1086" w:rsidRDefault="002C6F3A" w:rsidP="002C6F3A">
      <w:pPr>
        <w:spacing w:after="0" w:line="240" w:lineRule="auto"/>
        <w:rPr>
          <w:rFonts w:ascii="Times New Roman" w:hAnsi="Times New Roman"/>
          <w:sz w:val="24"/>
          <w:szCs w:val="24"/>
          <w:lang w:val="lv-LV"/>
        </w:rPr>
      </w:pPr>
    </w:p>
    <w:p w14:paraId="145315E4" w14:textId="77777777" w:rsidR="002C6F3A" w:rsidRPr="00BE1086" w:rsidRDefault="002C6F3A" w:rsidP="002C6F3A">
      <w:pPr>
        <w:spacing w:after="0" w:line="240" w:lineRule="auto"/>
        <w:ind w:firstLine="720"/>
        <w:jc w:val="both"/>
        <w:rPr>
          <w:rFonts w:ascii="Times New Roman" w:hAnsi="Times New Roman"/>
          <w:b/>
          <w:sz w:val="24"/>
          <w:szCs w:val="24"/>
          <w:u w:val="single"/>
          <w:lang w:val="lv-LV"/>
        </w:rPr>
      </w:pPr>
      <w:r w:rsidRPr="00BE1086">
        <w:rPr>
          <w:rFonts w:ascii="Times New Roman" w:hAnsi="Times New Roman"/>
          <w:sz w:val="24"/>
          <w:szCs w:val="24"/>
          <w:lang w:val="lv-LV"/>
        </w:rPr>
        <w:t xml:space="preserve">Kopējais plānotais Preču piegādes apjoms ir </w:t>
      </w:r>
      <w:r w:rsidR="00EE74AC">
        <w:rPr>
          <w:rFonts w:ascii="Times New Roman" w:hAnsi="Times New Roman"/>
          <w:b/>
          <w:sz w:val="24"/>
          <w:szCs w:val="24"/>
          <w:lang w:val="lv-LV"/>
        </w:rPr>
        <w:t>1150</w:t>
      </w:r>
      <w:r w:rsidRPr="00BE1086">
        <w:rPr>
          <w:rFonts w:ascii="Times New Roman" w:hAnsi="Times New Roman"/>
          <w:b/>
          <w:sz w:val="24"/>
          <w:szCs w:val="24"/>
          <w:lang w:val="lv-LV"/>
        </w:rPr>
        <w:t xml:space="preserve"> (seši simti </w:t>
      </w:r>
      <w:proofErr w:type="spellStart"/>
      <w:r w:rsidRPr="00BE1086">
        <w:rPr>
          <w:rFonts w:ascii="Times New Roman" w:hAnsi="Times New Roman"/>
          <w:b/>
          <w:sz w:val="24"/>
          <w:szCs w:val="24"/>
          <w:lang w:val="lv-LV"/>
        </w:rPr>
        <w:t>trīssmit</w:t>
      </w:r>
      <w:proofErr w:type="spellEnd"/>
      <w:r w:rsidRPr="00BE1086">
        <w:rPr>
          <w:rFonts w:ascii="Times New Roman" w:hAnsi="Times New Roman"/>
          <w:b/>
          <w:sz w:val="24"/>
          <w:szCs w:val="24"/>
          <w:lang w:val="lv-LV"/>
        </w:rPr>
        <w:t>)</w:t>
      </w:r>
      <w:r w:rsidRPr="00BE1086">
        <w:rPr>
          <w:rFonts w:ascii="Times New Roman" w:hAnsi="Times New Roman"/>
          <w:sz w:val="24"/>
          <w:szCs w:val="24"/>
          <w:lang w:val="lv-LV"/>
        </w:rPr>
        <w:t xml:space="preserve">  tonnas, apjomam ir orientējošs raksturs un tas ir noteikts pēc iepriekšējos laika periodos faktiski izlietotā Preču daudzuma. Līguma izpildes laikā pasūtītājam ir tiesības saņemt preci pēc to faktiskās nepieciešamības un piegādātājam neatkarīgi no pakalpojumu apjoma, preču piegādi jāsniedz par iepirkuma procedūrai piedāvāto vienības cenu. </w:t>
      </w:r>
    </w:p>
    <w:p w14:paraId="527B7902" w14:textId="77777777" w:rsidR="002C6F3A" w:rsidRPr="00BE1086" w:rsidRDefault="002C6F3A" w:rsidP="002C6F3A">
      <w:pPr>
        <w:spacing w:after="0" w:line="240" w:lineRule="auto"/>
        <w:jc w:val="both"/>
        <w:rPr>
          <w:rFonts w:ascii="Times New Roman" w:hAnsi="Times New Roman"/>
          <w:b/>
          <w:sz w:val="24"/>
          <w:szCs w:val="24"/>
          <w:u w:val="single"/>
          <w:lang w:val="lv-LV"/>
        </w:rPr>
      </w:pPr>
    </w:p>
    <w:p w14:paraId="65DE2FDF" w14:textId="77777777" w:rsidR="002C6F3A" w:rsidRPr="00BE1086" w:rsidRDefault="002C6F3A" w:rsidP="002C6F3A">
      <w:pPr>
        <w:tabs>
          <w:tab w:val="center" w:pos="4820"/>
        </w:tabs>
        <w:spacing w:line="256" w:lineRule="auto"/>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17DF584E" w14:textId="77777777" w:rsidR="002C6F3A" w:rsidRPr="00BE1086" w:rsidRDefault="002C6F3A" w:rsidP="002C6F3A">
      <w:pPr>
        <w:tabs>
          <w:tab w:val="center" w:pos="4820"/>
        </w:tabs>
        <w:spacing w:line="256" w:lineRule="auto"/>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6E4B5717" w14:textId="77777777" w:rsidR="002C6F3A" w:rsidRPr="00BE1086" w:rsidRDefault="002C6F3A" w:rsidP="002C6F3A">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5B58F461" w14:textId="77777777" w:rsidR="002C6F3A" w:rsidRPr="00BE1086" w:rsidRDefault="002C6F3A" w:rsidP="002C6F3A">
      <w:pPr>
        <w:spacing w:line="256" w:lineRule="auto"/>
        <w:rPr>
          <w:rFonts w:ascii="Times New Roman" w:hAnsi="Times New Roman"/>
          <w:b/>
          <w:bCs/>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7EA42425" w14:textId="77777777" w:rsidR="00D37885" w:rsidRPr="00BE1086" w:rsidRDefault="00D37885" w:rsidP="009C2B82">
      <w:pPr>
        <w:spacing w:after="0" w:line="240" w:lineRule="auto"/>
        <w:rPr>
          <w:rFonts w:ascii="Times New Roman" w:hAnsi="Times New Roman"/>
          <w:sz w:val="24"/>
          <w:szCs w:val="24"/>
          <w:lang w:val="lv-LV"/>
        </w:rPr>
      </w:pPr>
    </w:p>
    <w:p w14:paraId="7A0BA9C1" w14:textId="77777777" w:rsidR="00D37885" w:rsidRPr="00BE1086" w:rsidRDefault="00D37885" w:rsidP="009C2B82">
      <w:pPr>
        <w:spacing w:after="0" w:line="240" w:lineRule="auto"/>
        <w:rPr>
          <w:rFonts w:ascii="Times New Roman" w:hAnsi="Times New Roman"/>
          <w:sz w:val="24"/>
          <w:szCs w:val="24"/>
          <w:lang w:val="lv-LV"/>
        </w:rPr>
      </w:pPr>
    </w:p>
    <w:p w14:paraId="2C7C5D4E" w14:textId="30165E5D" w:rsidR="00D37885" w:rsidRPr="00D82589" w:rsidRDefault="00D82589" w:rsidP="009C2B82">
      <w:pPr>
        <w:spacing w:after="0" w:line="240" w:lineRule="auto"/>
        <w:rPr>
          <w:rFonts w:ascii="Times New Roman" w:hAnsi="Times New Roman"/>
          <w:i/>
          <w:iCs/>
          <w:sz w:val="24"/>
          <w:szCs w:val="24"/>
          <w:lang w:val="lv-LV"/>
        </w:rPr>
      </w:pPr>
      <w:r>
        <w:rPr>
          <w:rFonts w:ascii="Times New Roman" w:hAnsi="Times New Roman"/>
          <w:i/>
          <w:iCs/>
          <w:sz w:val="24"/>
          <w:szCs w:val="24"/>
          <w:lang w:val="lv-LV"/>
        </w:rPr>
        <w:t>Tehniskās specifikācijas pēdējais aktualizācijas datums 2024.gada 29.oktobris.</w:t>
      </w:r>
    </w:p>
    <w:p w14:paraId="3A144D7B" w14:textId="77777777" w:rsidR="00D37885" w:rsidRPr="00BE1086" w:rsidRDefault="00D37885" w:rsidP="009C2B82">
      <w:pPr>
        <w:spacing w:after="0" w:line="240" w:lineRule="auto"/>
        <w:rPr>
          <w:rFonts w:ascii="Times New Roman" w:hAnsi="Times New Roman"/>
          <w:sz w:val="24"/>
          <w:szCs w:val="24"/>
          <w:lang w:val="lv-LV"/>
        </w:rPr>
      </w:pPr>
    </w:p>
    <w:p w14:paraId="37ED40D9" w14:textId="77777777" w:rsidR="00D37885" w:rsidRPr="00BE1086" w:rsidRDefault="00D37885" w:rsidP="009C2B82">
      <w:pPr>
        <w:spacing w:after="0" w:line="240" w:lineRule="auto"/>
        <w:rPr>
          <w:rFonts w:ascii="Times New Roman" w:hAnsi="Times New Roman"/>
          <w:sz w:val="24"/>
          <w:szCs w:val="24"/>
          <w:lang w:val="lv-LV"/>
        </w:rPr>
      </w:pPr>
    </w:p>
    <w:p w14:paraId="23DDA484" w14:textId="77777777" w:rsidR="00D37885" w:rsidRPr="00BE1086" w:rsidRDefault="00D37885" w:rsidP="009C2B82">
      <w:pPr>
        <w:spacing w:after="0" w:line="240" w:lineRule="auto"/>
        <w:rPr>
          <w:rFonts w:ascii="Times New Roman" w:hAnsi="Times New Roman"/>
          <w:sz w:val="24"/>
          <w:szCs w:val="24"/>
          <w:lang w:val="lv-LV"/>
        </w:rPr>
      </w:pPr>
    </w:p>
    <w:p w14:paraId="08FD3413" w14:textId="77777777" w:rsidR="006323D4" w:rsidRPr="00BE1086" w:rsidRDefault="006323D4" w:rsidP="009C2B82">
      <w:pPr>
        <w:spacing w:after="0" w:line="240" w:lineRule="auto"/>
        <w:rPr>
          <w:rFonts w:ascii="Times New Roman" w:hAnsi="Times New Roman"/>
          <w:sz w:val="24"/>
          <w:szCs w:val="24"/>
          <w:lang w:val="lv-LV"/>
        </w:rPr>
      </w:pPr>
    </w:p>
    <w:p w14:paraId="74C36164" w14:textId="77777777" w:rsidR="006323D4" w:rsidRPr="00BE1086" w:rsidRDefault="006323D4" w:rsidP="009C2B82">
      <w:pPr>
        <w:spacing w:after="0" w:line="240" w:lineRule="auto"/>
        <w:rPr>
          <w:rFonts w:ascii="Times New Roman" w:hAnsi="Times New Roman"/>
          <w:sz w:val="24"/>
          <w:szCs w:val="24"/>
          <w:lang w:val="lv-LV"/>
        </w:rPr>
      </w:pPr>
    </w:p>
    <w:p w14:paraId="067C24C7" w14:textId="77777777" w:rsidR="006323D4" w:rsidRPr="00BE1086" w:rsidRDefault="006323D4" w:rsidP="009C2B82">
      <w:pPr>
        <w:spacing w:after="0" w:line="240" w:lineRule="auto"/>
        <w:rPr>
          <w:rFonts w:ascii="Times New Roman" w:hAnsi="Times New Roman"/>
          <w:sz w:val="24"/>
          <w:szCs w:val="24"/>
          <w:lang w:val="lv-LV"/>
        </w:rPr>
      </w:pPr>
    </w:p>
    <w:p w14:paraId="639BAC0D" w14:textId="77777777" w:rsidR="006323D4" w:rsidRPr="00BE1086" w:rsidRDefault="006323D4" w:rsidP="009C2B82">
      <w:pPr>
        <w:spacing w:after="0" w:line="240" w:lineRule="auto"/>
        <w:rPr>
          <w:rFonts w:ascii="Times New Roman" w:hAnsi="Times New Roman"/>
          <w:sz w:val="24"/>
          <w:szCs w:val="24"/>
          <w:lang w:val="lv-LV"/>
        </w:rPr>
      </w:pPr>
    </w:p>
    <w:p w14:paraId="66244CAE" w14:textId="77777777" w:rsidR="006323D4" w:rsidRPr="00BE1086" w:rsidRDefault="006323D4" w:rsidP="009C2B82">
      <w:pPr>
        <w:spacing w:after="0" w:line="240" w:lineRule="auto"/>
        <w:rPr>
          <w:rFonts w:ascii="Times New Roman" w:hAnsi="Times New Roman"/>
          <w:sz w:val="24"/>
          <w:szCs w:val="24"/>
          <w:lang w:val="lv-LV"/>
        </w:rPr>
      </w:pPr>
    </w:p>
    <w:p w14:paraId="199EA6E0" w14:textId="77777777" w:rsidR="006323D4" w:rsidRPr="00BE1086" w:rsidRDefault="006323D4" w:rsidP="009C2B82">
      <w:pPr>
        <w:spacing w:after="0" w:line="240" w:lineRule="auto"/>
        <w:rPr>
          <w:rFonts w:ascii="Times New Roman" w:hAnsi="Times New Roman"/>
          <w:sz w:val="24"/>
          <w:szCs w:val="24"/>
          <w:lang w:val="lv-LV"/>
        </w:rPr>
      </w:pPr>
    </w:p>
    <w:p w14:paraId="767495EB" w14:textId="77777777" w:rsidR="008760DA" w:rsidRPr="00BE1086" w:rsidRDefault="008760DA" w:rsidP="00A97DB0">
      <w:pPr>
        <w:rPr>
          <w:rFonts w:ascii="Times New Roman" w:hAnsi="Times New Roman"/>
          <w:b/>
          <w:bCs/>
          <w:sz w:val="24"/>
          <w:szCs w:val="24"/>
          <w:lang w:val="lv-LV"/>
        </w:rPr>
      </w:pPr>
    </w:p>
    <w:p w14:paraId="71A86190" w14:textId="77777777" w:rsidR="00AA31B5" w:rsidRPr="00BE1086" w:rsidRDefault="00AA31B5" w:rsidP="006B1E6A">
      <w:pPr>
        <w:shd w:val="clear" w:color="auto" w:fill="FFFFFF"/>
        <w:spacing w:after="0" w:line="240" w:lineRule="auto"/>
        <w:ind w:left="2835"/>
        <w:jc w:val="right"/>
        <w:rPr>
          <w:rFonts w:ascii="Times New Roman" w:hAnsi="Times New Roman"/>
          <w:b/>
          <w:spacing w:val="-3"/>
          <w:sz w:val="24"/>
          <w:szCs w:val="24"/>
          <w:lang w:val="lv-LV" w:eastAsia="lv-LV"/>
        </w:rPr>
        <w:sectPr w:rsidR="00AA31B5" w:rsidRPr="00BE1086" w:rsidSect="006323D4">
          <w:footerReference w:type="even" r:id="rId15"/>
          <w:footerReference w:type="default" r:id="rId16"/>
          <w:pgSz w:w="12240" w:h="15840"/>
          <w:pgMar w:top="1138" w:right="619" w:bottom="706" w:left="1282" w:header="706" w:footer="706" w:gutter="0"/>
          <w:cols w:space="708"/>
          <w:titlePg/>
          <w:docGrid w:linePitch="360"/>
        </w:sectPr>
      </w:pPr>
    </w:p>
    <w:p w14:paraId="63B3C1A1" w14:textId="77777777" w:rsidR="00BD0787" w:rsidRPr="00BE1086" w:rsidRDefault="00BD0787" w:rsidP="006B1E6A">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lastRenderedPageBreak/>
        <w:t>2.pielikums</w:t>
      </w:r>
    </w:p>
    <w:p w14:paraId="0218221F" w14:textId="77777777" w:rsidR="00BD0787" w:rsidRPr="00BE1086" w:rsidRDefault="00BD0787" w:rsidP="006B1E6A">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72E1B090" w14:textId="43E3BB9A" w:rsidR="00BD0787" w:rsidRPr="00BE1086" w:rsidRDefault="00BD0787" w:rsidP="006B1E6A">
      <w:pPr>
        <w:spacing w:after="0" w:line="240" w:lineRule="auto"/>
        <w:jc w:val="right"/>
        <w:rPr>
          <w:rFonts w:ascii="Times New Roman" w:hAnsi="Times New Roman"/>
          <w:sz w:val="24"/>
          <w:szCs w:val="24"/>
          <w:lang w:val="lv-LV" w:eastAsia="lv-LV"/>
        </w:rPr>
      </w:pPr>
      <w:r w:rsidRPr="00BE1086">
        <w:rPr>
          <w:rFonts w:ascii="Times New Roman" w:hAnsi="Times New Roman"/>
          <w:spacing w:val="-3"/>
          <w:sz w:val="24"/>
          <w:szCs w:val="24"/>
          <w:lang w:val="lv-LV" w:eastAsia="lv-LV"/>
        </w:rPr>
        <w:t xml:space="preserve">identifikācijas Nr. </w:t>
      </w:r>
      <w:r w:rsidR="00ED766E"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p>
    <w:p w14:paraId="573F7215" w14:textId="77777777" w:rsidR="00BD0787" w:rsidRPr="00BE1086" w:rsidRDefault="00BD0787" w:rsidP="006B1E6A">
      <w:pPr>
        <w:spacing w:after="0" w:line="240" w:lineRule="auto"/>
        <w:jc w:val="right"/>
        <w:rPr>
          <w:rFonts w:ascii="Times New Roman" w:hAnsi="Times New Roman"/>
          <w:sz w:val="24"/>
          <w:szCs w:val="24"/>
          <w:lang w:val="lv-LV" w:eastAsia="lv-LV"/>
        </w:rPr>
      </w:pPr>
    </w:p>
    <w:p w14:paraId="38088471" w14:textId="77777777" w:rsidR="00BD0787" w:rsidRPr="00BE1086" w:rsidRDefault="00BD0787" w:rsidP="006B1E6A">
      <w:pPr>
        <w:shd w:val="clear" w:color="auto" w:fill="FFFFFF"/>
        <w:spacing w:after="0" w:line="240" w:lineRule="auto"/>
        <w:ind w:left="3402"/>
        <w:jc w:val="right"/>
        <w:rPr>
          <w:rFonts w:ascii="Times New Roman" w:hAnsi="Times New Roman"/>
          <w:spacing w:val="-3"/>
          <w:sz w:val="24"/>
          <w:szCs w:val="24"/>
          <w:lang w:val="lv-LV"/>
        </w:rPr>
      </w:pPr>
    </w:p>
    <w:p w14:paraId="39CDC3B5" w14:textId="77777777" w:rsidR="00711982" w:rsidRPr="00BE1086" w:rsidRDefault="00711982" w:rsidP="00711982">
      <w:pPr>
        <w:jc w:val="center"/>
        <w:rPr>
          <w:rFonts w:ascii="Times New Roman" w:eastAsia="Times New Roman" w:hAnsi="Times New Roman"/>
          <w:b/>
          <w:sz w:val="24"/>
          <w:szCs w:val="24"/>
          <w:u w:val="single"/>
          <w:lang w:val="lv-LV"/>
        </w:rPr>
      </w:pPr>
      <w:r w:rsidRPr="00BE1086">
        <w:rPr>
          <w:rFonts w:ascii="Times New Roman" w:eastAsia="Times New Roman" w:hAnsi="Times New Roman"/>
          <w:b/>
          <w:sz w:val="24"/>
          <w:szCs w:val="24"/>
          <w:u w:val="single"/>
          <w:lang w:val="lv-LV"/>
        </w:rPr>
        <w:t>Pretendenta pieteikums dalībai atklātā konkursā</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9"/>
        <w:gridCol w:w="3708"/>
      </w:tblGrid>
      <w:tr w:rsidR="00D14D41" w:rsidRPr="00BE1086" w14:paraId="3ED08E81" w14:textId="77777777" w:rsidTr="005523AF">
        <w:trPr>
          <w:trHeight w:val="316"/>
        </w:trPr>
        <w:tc>
          <w:tcPr>
            <w:tcW w:w="4509" w:type="dxa"/>
            <w:shd w:val="clear" w:color="auto" w:fill="E0E0E0"/>
            <w:vAlign w:val="center"/>
          </w:tcPr>
          <w:p w14:paraId="25D9DCBC" w14:textId="77777777" w:rsidR="00D14D41" w:rsidRPr="00BE1086" w:rsidRDefault="00D14D41" w:rsidP="00D14D41">
            <w:pPr>
              <w:rPr>
                <w:rFonts w:ascii="Times New Roman" w:hAnsi="Times New Roman"/>
                <w:sz w:val="24"/>
                <w:szCs w:val="24"/>
                <w:lang w:val="lv-LV"/>
              </w:rPr>
            </w:pPr>
            <w:r w:rsidRPr="00BE1086">
              <w:rPr>
                <w:rFonts w:ascii="Times New Roman" w:hAnsi="Times New Roman"/>
                <w:b/>
                <w:sz w:val="24"/>
                <w:szCs w:val="24"/>
                <w:lang w:val="lv-LV"/>
              </w:rPr>
              <w:t>Pretendenta nosaukums:</w:t>
            </w:r>
          </w:p>
        </w:tc>
        <w:tc>
          <w:tcPr>
            <w:tcW w:w="3708" w:type="dxa"/>
          </w:tcPr>
          <w:p w14:paraId="31F5D3F1" w14:textId="77777777" w:rsidR="00D14D41" w:rsidRPr="00BE1086" w:rsidRDefault="00D14D41" w:rsidP="00D14D41">
            <w:pPr>
              <w:rPr>
                <w:rFonts w:ascii="Times New Roman" w:hAnsi="Times New Roman"/>
                <w:sz w:val="24"/>
                <w:szCs w:val="24"/>
                <w:lang w:val="lv-LV"/>
              </w:rPr>
            </w:pPr>
          </w:p>
        </w:tc>
      </w:tr>
      <w:tr w:rsidR="00D14D41" w:rsidRPr="00A57981" w14:paraId="39AD801D" w14:textId="77777777" w:rsidTr="005523AF">
        <w:trPr>
          <w:trHeight w:val="333"/>
        </w:trPr>
        <w:tc>
          <w:tcPr>
            <w:tcW w:w="4509" w:type="dxa"/>
            <w:shd w:val="clear" w:color="auto" w:fill="E0E0E0"/>
            <w:vAlign w:val="center"/>
          </w:tcPr>
          <w:p w14:paraId="61F7CF6A" w14:textId="77777777" w:rsidR="00D14D41" w:rsidRPr="00BE1086" w:rsidRDefault="00D14D41" w:rsidP="00D14D41">
            <w:pPr>
              <w:rPr>
                <w:rFonts w:ascii="Times New Roman" w:hAnsi="Times New Roman"/>
                <w:b/>
                <w:sz w:val="24"/>
                <w:szCs w:val="24"/>
                <w:lang w:val="lv-LV"/>
              </w:rPr>
            </w:pPr>
            <w:proofErr w:type="spellStart"/>
            <w:r w:rsidRPr="00BE1086">
              <w:rPr>
                <w:rFonts w:ascii="Times New Roman" w:hAnsi="Times New Roman"/>
                <w:b/>
                <w:sz w:val="24"/>
                <w:szCs w:val="24"/>
                <w:lang w:val="lv-LV"/>
              </w:rPr>
              <w:t>Reģ</w:t>
            </w:r>
            <w:proofErr w:type="spellEnd"/>
            <w:r w:rsidRPr="00BE1086">
              <w:rPr>
                <w:rFonts w:ascii="Times New Roman" w:hAnsi="Times New Roman"/>
                <w:b/>
                <w:sz w:val="24"/>
                <w:szCs w:val="24"/>
                <w:lang w:val="lv-LV"/>
              </w:rPr>
              <w:t xml:space="preserve">. Nr. </w:t>
            </w:r>
          </w:p>
          <w:p w14:paraId="7ADD0C91" w14:textId="77777777" w:rsidR="00D14D41" w:rsidRPr="00BE1086" w:rsidRDefault="00D14D41" w:rsidP="00D14D41">
            <w:pPr>
              <w:rPr>
                <w:rFonts w:ascii="Times New Roman" w:hAnsi="Times New Roman"/>
                <w:b/>
                <w:sz w:val="24"/>
                <w:szCs w:val="24"/>
                <w:lang w:val="lv-LV"/>
              </w:rPr>
            </w:pPr>
            <w:r w:rsidRPr="00BE1086">
              <w:rPr>
                <w:rFonts w:ascii="Times New Roman" w:hAnsi="Times New Roman"/>
                <w:b/>
                <w:sz w:val="24"/>
                <w:szCs w:val="24"/>
                <w:lang w:val="lv-LV"/>
              </w:rPr>
              <w:t>Juridiskā un biroja adrese:</w:t>
            </w:r>
          </w:p>
        </w:tc>
        <w:tc>
          <w:tcPr>
            <w:tcW w:w="3708" w:type="dxa"/>
          </w:tcPr>
          <w:p w14:paraId="0D380892" w14:textId="77777777" w:rsidR="00D14D41" w:rsidRPr="00BE1086" w:rsidRDefault="00D14D41" w:rsidP="00D14D41">
            <w:pPr>
              <w:rPr>
                <w:rFonts w:ascii="Times New Roman" w:hAnsi="Times New Roman"/>
                <w:sz w:val="24"/>
                <w:szCs w:val="24"/>
                <w:lang w:val="lv-LV"/>
              </w:rPr>
            </w:pPr>
          </w:p>
        </w:tc>
      </w:tr>
      <w:tr w:rsidR="00D14D41" w:rsidRPr="00A57981" w14:paraId="6EF2D3E9" w14:textId="77777777" w:rsidTr="005523AF">
        <w:trPr>
          <w:trHeight w:val="333"/>
        </w:trPr>
        <w:tc>
          <w:tcPr>
            <w:tcW w:w="4509" w:type="dxa"/>
            <w:shd w:val="clear" w:color="auto" w:fill="E0E0E0"/>
            <w:vAlign w:val="center"/>
          </w:tcPr>
          <w:p w14:paraId="50189F6B" w14:textId="77777777" w:rsidR="00D14D41" w:rsidRPr="00BE1086" w:rsidRDefault="00D14D41" w:rsidP="00D14D41">
            <w:pPr>
              <w:rPr>
                <w:rFonts w:ascii="Times New Roman" w:hAnsi="Times New Roman"/>
                <w:b/>
                <w:sz w:val="24"/>
                <w:szCs w:val="24"/>
                <w:lang w:val="lv-LV"/>
              </w:rPr>
            </w:pPr>
            <w:r w:rsidRPr="00BE1086">
              <w:rPr>
                <w:rFonts w:ascii="Times New Roman" w:hAnsi="Times New Roman"/>
                <w:b/>
                <w:sz w:val="24"/>
                <w:szCs w:val="24"/>
                <w:lang w:val="lv-LV"/>
              </w:rPr>
              <w:t xml:space="preserve">Pretendenta statuss </w:t>
            </w:r>
            <w:r w:rsidRPr="00BE1086">
              <w:rPr>
                <w:rFonts w:ascii="Times New Roman" w:hAnsi="Times New Roman"/>
                <w:i/>
                <w:sz w:val="24"/>
                <w:szCs w:val="24"/>
                <w:lang w:val="lv-LV"/>
              </w:rPr>
              <w:t>(lūdzam norādīt, ja uzņēmums atbilst mazā vai vidējā uzņēmuma statusam)</w:t>
            </w:r>
            <w:r w:rsidRPr="00BE1086">
              <w:rPr>
                <w:rStyle w:val="FootnoteReference"/>
                <w:rFonts w:ascii="Times New Roman" w:hAnsi="Times New Roman"/>
                <w:i/>
                <w:sz w:val="24"/>
                <w:szCs w:val="24"/>
                <w:lang w:val="lv-LV"/>
              </w:rPr>
              <w:footnoteReference w:id="2"/>
            </w:r>
            <w:r w:rsidRPr="00BE1086">
              <w:rPr>
                <w:rFonts w:ascii="Times New Roman" w:hAnsi="Times New Roman"/>
                <w:b/>
                <w:sz w:val="24"/>
                <w:szCs w:val="24"/>
                <w:lang w:val="lv-LV"/>
              </w:rPr>
              <w:t>.</w:t>
            </w:r>
          </w:p>
        </w:tc>
        <w:tc>
          <w:tcPr>
            <w:tcW w:w="3708" w:type="dxa"/>
          </w:tcPr>
          <w:p w14:paraId="5BA89F44" w14:textId="77777777" w:rsidR="00D14D41" w:rsidRPr="00BE1086" w:rsidRDefault="00D14D41" w:rsidP="00D14D41">
            <w:pPr>
              <w:rPr>
                <w:rFonts w:ascii="Times New Roman" w:hAnsi="Times New Roman"/>
                <w:sz w:val="24"/>
                <w:szCs w:val="24"/>
                <w:lang w:val="lv-LV"/>
              </w:rPr>
            </w:pPr>
          </w:p>
        </w:tc>
      </w:tr>
      <w:tr w:rsidR="00D14D41" w:rsidRPr="00BE1086" w14:paraId="376A587F" w14:textId="77777777" w:rsidTr="005523AF">
        <w:trPr>
          <w:trHeight w:val="333"/>
        </w:trPr>
        <w:tc>
          <w:tcPr>
            <w:tcW w:w="4509" w:type="dxa"/>
            <w:shd w:val="clear" w:color="auto" w:fill="E0E0E0"/>
            <w:vAlign w:val="center"/>
          </w:tcPr>
          <w:p w14:paraId="74B8742C" w14:textId="77777777" w:rsidR="00D14D41" w:rsidRPr="00BE1086" w:rsidRDefault="00D14D41" w:rsidP="00D14D41">
            <w:pPr>
              <w:rPr>
                <w:rFonts w:ascii="Times New Roman" w:hAnsi="Times New Roman"/>
                <w:b/>
                <w:sz w:val="24"/>
                <w:szCs w:val="24"/>
                <w:lang w:val="lv-LV"/>
              </w:rPr>
            </w:pPr>
            <w:r w:rsidRPr="00BE1086">
              <w:rPr>
                <w:rFonts w:ascii="Times New Roman" w:hAnsi="Times New Roman"/>
                <w:b/>
                <w:sz w:val="24"/>
                <w:szCs w:val="24"/>
                <w:lang w:val="lv-LV"/>
              </w:rPr>
              <w:t>Kontaktpersonas vārds, uzvārds:</w:t>
            </w:r>
          </w:p>
        </w:tc>
        <w:tc>
          <w:tcPr>
            <w:tcW w:w="3708" w:type="dxa"/>
          </w:tcPr>
          <w:p w14:paraId="634DB6CA" w14:textId="77777777" w:rsidR="00D14D41" w:rsidRPr="00BE1086" w:rsidRDefault="00D14D41" w:rsidP="00D14D41">
            <w:pPr>
              <w:rPr>
                <w:rFonts w:ascii="Times New Roman" w:hAnsi="Times New Roman"/>
                <w:sz w:val="24"/>
                <w:szCs w:val="24"/>
                <w:lang w:val="lv-LV"/>
              </w:rPr>
            </w:pPr>
          </w:p>
        </w:tc>
      </w:tr>
      <w:tr w:rsidR="00D14D41" w:rsidRPr="00BE1086" w14:paraId="3D91FF85" w14:textId="77777777" w:rsidTr="005523AF">
        <w:trPr>
          <w:trHeight w:val="333"/>
        </w:trPr>
        <w:tc>
          <w:tcPr>
            <w:tcW w:w="4509" w:type="dxa"/>
            <w:shd w:val="clear" w:color="auto" w:fill="E0E0E0"/>
            <w:vAlign w:val="center"/>
          </w:tcPr>
          <w:p w14:paraId="05D1D64F" w14:textId="77777777" w:rsidR="00D14D41" w:rsidRPr="00BE1086" w:rsidRDefault="00D14D41" w:rsidP="00D14D41">
            <w:pPr>
              <w:rPr>
                <w:rFonts w:ascii="Times New Roman" w:hAnsi="Times New Roman"/>
                <w:b/>
                <w:sz w:val="24"/>
                <w:szCs w:val="24"/>
                <w:lang w:val="lv-LV"/>
              </w:rPr>
            </w:pPr>
            <w:r w:rsidRPr="00BE1086">
              <w:rPr>
                <w:rFonts w:ascii="Times New Roman" w:hAnsi="Times New Roman"/>
                <w:b/>
                <w:sz w:val="24"/>
                <w:szCs w:val="24"/>
                <w:lang w:val="lv-LV"/>
              </w:rPr>
              <w:t>Kontaktpersonas tālrunis, faksa numurs, e-pasta adrese:</w:t>
            </w:r>
          </w:p>
        </w:tc>
        <w:tc>
          <w:tcPr>
            <w:tcW w:w="3708" w:type="dxa"/>
          </w:tcPr>
          <w:p w14:paraId="5E1743D4" w14:textId="77777777" w:rsidR="00D14D41" w:rsidRPr="00BE1086" w:rsidRDefault="00D14D41" w:rsidP="00D14D41">
            <w:pPr>
              <w:rPr>
                <w:rFonts w:ascii="Times New Roman" w:hAnsi="Times New Roman"/>
                <w:sz w:val="24"/>
                <w:szCs w:val="24"/>
                <w:lang w:val="lv-LV"/>
              </w:rPr>
            </w:pPr>
          </w:p>
        </w:tc>
      </w:tr>
    </w:tbl>
    <w:p w14:paraId="2504738D" w14:textId="77777777" w:rsidR="00D14D41" w:rsidRPr="00BE1086" w:rsidRDefault="00D14D41" w:rsidP="005523AF">
      <w:pPr>
        <w:rPr>
          <w:rFonts w:ascii="Times New Roman" w:hAnsi="Times New Roman"/>
          <w:b/>
          <w:sz w:val="24"/>
          <w:szCs w:val="24"/>
          <w:lang w:val="lv-LV"/>
        </w:rPr>
      </w:pPr>
      <w:r w:rsidRPr="00BE1086">
        <w:rPr>
          <w:rFonts w:ascii="Times New Roman" w:hAnsi="Times New Roman"/>
          <w:b/>
          <w:sz w:val="24"/>
          <w:szCs w:val="24"/>
          <w:lang w:val="lv-LV"/>
        </w:rPr>
        <w:t>Apliecinu, ka:</w:t>
      </w:r>
    </w:p>
    <w:p w14:paraId="36D1A0B8" w14:textId="3F85253A" w:rsidR="00D14D41" w:rsidRPr="00BE1086" w:rsidRDefault="00D14D41" w:rsidP="00EE74AC">
      <w:pPr>
        <w:numPr>
          <w:ilvl w:val="0"/>
          <w:numId w:val="8"/>
        </w:numPr>
        <w:spacing w:after="0" w:line="240" w:lineRule="auto"/>
        <w:jc w:val="both"/>
        <w:rPr>
          <w:rFonts w:ascii="Times New Roman" w:hAnsi="Times New Roman"/>
          <w:b/>
          <w:bCs/>
          <w:sz w:val="24"/>
          <w:szCs w:val="24"/>
          <w:lang w:val="lv-LV"/>
        </w:rPr>
      </w:pPr>
      <w:r w:rsidRPr="00BE1086">
        <w:rPr>
          <w:rFonts w:ascii="Times New Roman" w:hAnsi="Times New Roman"/>
          <w:i/>
          <w:sz w:val="24"/>
          <w:szCs w:val="24"/>
          <w:lang w:val="lv-LV"/>
        </w:rPr>
        <w:t>(pretendenta nosaukums)</w:t>
      </w:r>
      <w:r w:rsidRPr="00BE1086">
        <w:rPr>
          <w:rFonts w:ascii="Times New Roman" w:hAnsi="Times New Roman"/>
          <w:sz w:val="24"/>
          <w:szCs w:val="24"/>
          <w:lang w:val="lv-LV"/>
        </w:rPr>
        <w:t xml:space="preserve"> piekrīt atklāta konkursa “</w:t>
      </w:r>
      <w:r w:rsidRPr="00BE1086">
        <w:rPr>
          <w:rFonts w:ascii="Times New Roman" w:hAnsi="Times New Roman"/>
          <w:b/>
          <w:sz w:val="24"/>
          <w:szCs w:val="24"/>
          <w:lang w:val="lv-LV"/>
        </w:rPr>
        <w:t xml:space="preserve">Apkures </w:t>
      </w:r>
      <w:proofErr w:type="spellStart"/>
      <w:r w:rsidRPr="00BE1086">
        <w:rPr>
          <w:rFonts w:ascii="Times New Roman" w:hAnsi="Times New Roman"/>
          <w:b/>
          <w:sz w:val="24"/>
          <w:szCs w:val="24"/>
          <w:lang w:val="lv-LV"/>
        </w:rPr>
        <w:t>kokskaidu</w:t>
      </w:r>
      <w:proofErr w:type="spellEnd"/>
      <w:r w:rsidRPr="00BE1086">
        <w:rPr>
          <w:rFonts w:ascii="Times New Roman" w:hAnsi="Times New Roman"/>
          <w:b/>
          <w:sz w:val="24"/>
          <w:szCs w:val="24"/>
          <w:lang w:val="lv-LV"/>
        </w:rPr>
        <w:t xml:space="preserve"> granulu piegāde”, </w:t>
      </w:r>
      <w:r w:rsidRPr="00BE1086">
        <w:rPr>
          <w:rFonts w:ascii="Times New Roman" w:hAnsi="Times New Roman"/>
          <w:sz w:val="24"/>
          <w:szCs w:val="24"/>
          <w:lang w:val="lv-LV"/>
        </w:rPr>
        <w:t xml:space="preserve">identifikācijas Nr. VSIA NRC „Vaivari” </w:t>
      </w:r>
      <w:r w:rsidR="001569CE">
        <w:rPr>
          <w:rFonts w:ascii="Times New Roman" w:hAnsi="Times New Roman"/>
          <w:sz w:val="24"/>
          <w:szCs w:val="24"/>
          <w:lang w:val="lv-LV"/>
        </w:rPr>
        <w:t>2024/42</w:t>
      </w:r>
      <w:r w:rsidRPr="00BE1086">
        <w:rPr>
          <w:rFonts w:ascii="Times New Roman" w:hAnsi="Times New Roman"/>
          <w:color w:val="000000"/>
          <w:sz w:val="24"/>
          <w:szCs w:val="24"/>
          <w:lang w:val="lv-LV"/>
        </w:rPr>
        <w:t>nolikuma</w:t>
      </w:r>
      <w:r w:rsidRPr="00BE1086">
        <w:rPr>
          <w:rFonts w:ascii="Times New Roman" w:hAnsi="Times New Roman"/>
          <w:sz w:val="24"/>
          <w:szCs w:val="24"/>
          <w:lang w:val="lv-LV"/>
        </w:rPr>
        <w:t xml:space="preserve"> noteikumiem ar visiem pielikumiem un garantē n</w:t>
      </w:r>
      <w:r w:rsidRPr="00BE1086">
        <w:rPr>
          <w:rFonts w:ascii="Times New Roman" w:hAnsi="Times New Roman"/>
          <w:color w:val="000000"/>
          <w:sz w:val="24"/>
          <w:szCs w:val="24"/>
          <w:lang w:val="lv-LV"/>
        </w:rPr>
        <w:t>olikuma</w:t>
      </w:r>
      <w:r w:rsidRPr="00BE1086">
        <w:rPr>
          <w:rFonts w:ascii="Times New Roman" w:hAnsi="Times New Roman"/>
          <w:sz w:val="24"/>
          <w:szCs w:val="24"/>
          <w:lang w:val="lv-LV"/>
        </w:rPr>
        <w:t xml:space="preserve"> prasību izpildi. </w:t>
      </w:r>
      <w:r w:rsidRPr="00BE1086">
        <w:rPr>
          <w:rFonts w:ascii="Times New Roman" w:hAnsi="Times New Roman"/>
          <w:color w:val="000000"/>
          <w:sz w:val="24"/>
          <w:szCs w:val="24"/>
          <w:lang w:val="lv-LV"/>
        </w:rPr>
        <w:t xml:space="preserve">Nolikums </w:t>
      </w:r>
      <w:r w:rsidRPr="00BE1086">
        <w:rPr>
          <w:rFonts w:ascii="Times New Roman" w:hAnsi="Times New Roman"/>
          <w:sz w:val="24"/>
          <w:szCs w:val="24"/>
          <w:lang w:val="lv-LV"/>
        </w:rPr>
        <w:t xml:space="preserve">ir skaidrs un saprotams. </w:t>
      </w:r>
    </w:p>
    <w:p w14:paraId="230F8B09" w14:textId="77777777" w:rsidR="00D14D41" w:rsidRPr="00BE1086" w:rsidRDefault="00D14D41" w:rsidP="00734598">
      <w:pPr>
        <w:numPr>
          <w:ilvl w:val="0"/>
          <w:numId w:val="8"/>
        </w:numPr>
        <w:spacing w:after="0" w:line="240" w:lineRule="auto"/>
        <w:jc w:val="both"/>
        <w:rPr>
          <w:rFonts w:ascii="Times New Roman" w:hAnsi="Times New Roman"/>
          <w:sz w:val="24"/>
          <w:szCs w:val="24"/>
          <w:lang w:val="lv-LV"/>
        </w:rPr>
      </w:pPr>
      <w:r w:rsidRPr="00BE1086">
        <w:rPr>
          <w:rFonts w:ascii="Times New Roman" w:hAnsi="Times New Roman"/>
          <w:i/>
          <w:sz w:val="24"/>
          <w:szCs w:val="24"/>
          <w:lang w:val="lv-LV"/>
        </w:rPr>
        <w:t>(pretendenta nosaukums)</w:t>
      </w:r>
      <w:r w:rsidRPr="00BE1086">
        <w:rPr>
          <w:rFonts w:ascii="Times New Roman" w:hAnsi="Times New Roman"/>
          <w:sz w:val="24"/>
          <w:szCs w:val="24"/>
          <w:lang w:val="lv-LV"/>
        </w:rPr>
        <w:t xml:space="preserve"> piedāvājumā iekļautās dokumentu kopijas un dokumentu tulkojumi atbilst oriģināliem;</w:t>
      </w:r>
    </w:p>
    <w:p w14:paraId="2655AA18" w14:textId="77777777" w:rsidR="00D14D41" w:rsidRPr="00BE1086" w:rsidRDefault="00D14D41" w:rsidP="00734598">
      <w:pPr>
        <w:numPr>
          <w:ilvl w:val="0"/>
          <w:numId w:val="8"/>
        </w:numPr>
        <w:spacing w:after="0" w:line="240" w:lineRule="auto"/>
        <w:jc w:val="both"/>
        <w:rPr>
          <w:rFonts w:ascii="Times New Roman" w:hAnsi="Times New Roman"/>
          <w:sz w:val="24"/>
          <w:szCs w:val="24"/>
          <w:lang w:val="lv-LV"/>
        </w:rPr>
      </w:pPr>
      <w:r w:rsidRPr="00BE1086">
        <w:rPr>
          <w:rFonts w:ascii="Times New Roman" w:hAnsi="Times New Roman"/>
          <w:i/>
          <w:sz w:val="24"/>
          <w:szCs w:val="24"/>
          <w:lang w:val="lv-LV"/>
        </w:rPr>
        <w:t>(pretendenta nosaukums)</w:t>
      </w:r>
      <w:r w:rsidRPr="00BE1086">
        <w:rPr>
          <w:rFonts w:ascii="Times New Roman" w:hAnsi="Times New Roman"/>
          <w:sz w:val="24"/>
          <w:szCs w:val="24"/>
          <w:lang w:val="lv-LV"/>
        </w:rPr>
        <w:t xml:space="preserve"> garantē, ka visas piedāvājumā sniegtās ziņas ir patiesas;</w:t>
      </w:r>
    </w:p>
    <w:p w14:paraId="3F6B1BAF" w14:textId="77777777" w:rsidR="00D14D41" w:rsidRPr="00BE1086" w:rsidRDefault="00D14D41" w:rsidP="00734598">
      <w:pPr>
        <w:numPr>
          <w:ilvl w:val="0"/>
          <w:numId w:val="8"/>
        </w:numPr>
        <w:spacing w:after="0" w:line="240" w:lineRule="auto"/>
        <w:jc w:val="both"/>
        <w:rPr>
          <w:rFonts w:ascii="Times New Roman" w:hAnsi="Times New Roman"/>
          <w:sz w:val="24"/>
          <w:szCs w:val="24"/>
          <w:lang w:val="lv-LV"/>
        </w:rPr>
      </w:pPr>
      <w:r w:rsidRPr="00BE1086">
        <w:rPr>
          <w:rFonts w:ascii="Times New Roman" w:hAnsi="Times New Roman"/>
          <w:i/>
          <w:sz w:val="24"/>
          <w:szCs w:val="24"/>
          <w:lang w:val="lv-LV"/>
        </w:rPr>
        <w:t>(pretendenta nosaukums)</w:t>
      </w:r>
      <w:r w:rsidRPr="00BE1086">
        <w:rPr>
          <w:rFonts w:ascii="Times New Roman" w:hAnsi="Times New Roman"/>
          <w:sz w:val="24"/>
          <w:szCs w:val="24"/>
          <w:lang w:val="lv-LV"/>
        </w:rPr>
        <w:t xml:space="preserve"> ir iepazinies ar līguma projektu un piekrīt tā nosacījumiem; </w:t>
      </w:r>
    </w:p>
    <w:p w14:paraId="0B11CE90" w14:textId="77777777" w:rsidR="00D14D41" w:rsidRPr="00BE1086" w:rsidRDefault="00D14D41" w:rsidP="00734598">
      <w:pPr>
        <w:numPr>
          <w:ilvl w:val="0"/>
          <w:numId w:val="8"/>
        </w:numPr>
        <w:spacing w:after="0" w:line="240" w:lineRule="auto"/>
        <w:jc w:val="both"/>
        <w:rPr>
          <w:rFonts w:ascii="Times New Roman" w:hAnsi="Times New Roman"/>
          <w:sz w:val="24"/>
          <w:szCs w:val="24"/>
          <w:lang w:val="lv-LV"/>
        </w:rPr>
      </w:pPr>
      <w:r w:rsidRPr="00BE1086">
        <w:rPr>
          <w:rFonts w:ascii="Times New Roman" w:hAnsi="Times New Roman"/>
          <w:i/>
          <w:sz w:val="24"/>
          <w:szCs w:val="24"/>
          <w:lang w:val="lv-LV"/>
        </w:rPr>
        <w:t>(pretendenta nosaukums</w:t>
      </w:r>
      <w:r w:rsidRPr="00BE1086">
        <w:rPr>
          <w:rFonts w:ascii="Times New Roman" w:hAnsi="Times New Roman"/>
          <w:sz w:val="24"/>
          <w:szCs w:val="24"/>
          <w:lang w:val="lv-LV"/>
        </w:rPr>
        <w:t>) rīcībā ir pietiekami finanšu un tehniskie resursi pakalpojumu sniegšanai;</w:t>
      </w:r>
    </w:p>
    <w:p w14:paraId="452E1073" w14:textId="77777777" w:rsidR="00D14D41" w:rsidRPr="00BE1086" w:rsidRDefault="00D14D41" w:rsidP="00734598">
      <w:pPr>
        <w:numPr>
          <w:ilvl w:val="0"/>
          <w:numId w:val="8"/>
        </w:numPr>
        <w:spacing w:after="0" w:line="240" w:lineRule="auto"/>
        <w:jc w:val="both"/>
        <w:rPr>
          <w:rFonts w:ascii="Times New Roman" w:hAnsi="Times New Roman"/>
          <w:sz w:val="24"/>
          <w:szCs w:val="24"/>
          <w:lang w:val="lv-LV"/>
        </w:rPr>
      </w:pPr>
      <w:r w:rsidRPr="00BE1086">
        <w:rPr>
          <w:rFonts w:ascii="Times New Roman" w:hAnsi="Times New Roman"/>
          <w:sz w:val="24"/>
          <w:szCs w:val="24"/>
          <w:lang w:val="lv-LV"/>
        </w:rPr>
        <w:t xml:space="preserve"> (</w:t>
      </w:r>
      <w:r w:rsidRPr="00BE1086">
        <w:rPr>
          <w:rFonts w:ascii="Times New Roman" w:hAnsi="Times New Roman"/>
          <w:i/>
          <w:sz w:val="24"/>
          <w:szCs w:val="24"/>
          <w:lang w:val="lv-LV"/>
        </w:rPr>
        <w:t>pretendenta nosaukums)</w:t>
      </w:r>
      <w:r w:rsidRPr="00BE1086">
        <w:rPr>
          <w:rFonts w:ascii="Times New Roman" w:hAnsi="Times New Roman"/>
          <w:sz w:val="24"/>
          <w:szCs w:val="24"/>
          <w:lang w:val="lv-LV"/>
        </w:rPr>
        <w:t xml:space="preserve"> ir pieejams pietiekams skaits kvalificēta personāla, lai nodrošinātu kvalitatīvu iepirkumā paredzēto pakalpojumu sniegšanu;</w:t>
      </w:r>
    </w:p>
    <w:p w14:paraId="615A3947" w14:textId="77777777" w:rsidR="009B2E36" w:rsidRDefault="00326439" w:rsidP="009B2E36">
      <w:pPr>
        <w:pStyle w:val="ListParagraph"/>
        <w:numPr>
          <w:ilvl w:val="0"/>
          <w:numId w:val="8"/>
        </w:numPr>
        <w:jc w:val="both"/>
        <w:rPr>
          <w:rFonts w:ascii="Times New Roman" w:hAnsi="Times New Roman"/>
          <w:szCs w:val="24"/>
          <w:lang w:eastAsia="en-US"/>
        </w:rPr>
      </w:pPr>
      <w:r w:rsidRPr="009B2E36">
        <w:rPr>
          <w:rFonts w:ascii="Times New Roman" w:hAnsi="Times New Roman"/>
          <w:szCs w:val="24"/>
        </w:rPr>
        <w:t>(</w:t>
      </w:r>
      <w:r w:rsidRPr="009B2E36">
        <w:rPr>
          <w:rFonts w:ascii="Times New Roman" w:hAnsi="Times New Roman"/>
          <w:i/>
          <w:szCs w:val="24"/>
        </w:rPr>
        <w:t>pretendenta nosaukums)</w:t>
      </w:r>
      <w:r w:rsidRPr="009B2E36">
        <w:rPr>
          <w:rFonts w:ascii="Times New Roman" w:hAnsi="Times New Roman"/>
          <w:szCs w:val="24"/>
        </w:rPr>
        <w:t xml:space="preserve"> </w:t>
      </w:r>
      <w:r w:rsidRPr="009B2E36">
        <w:rPr>
          <w:rFonts w:ascii="Times New Roman" w:hAnsi="Times New Roman"/>
          <w:szCs w:val="24"/>
          <w:lang w:eastAsia="en-US"/>
        </w:rPr>
        <w:t>spēj piegādāt a</w:t>
      </w:r>
      <w:r w:rsidRPr="009B2E36">
        <w:rPr>
          <w:rFonts w:ascii="Times New Roman" w:hAnsi="Times New Roman"/>
          <w:szCs w:val="24"/>
        </w:rPr>
        <w:t xml:space="preserve">pkures </w:t>
      </w:r>
      <w:proofErr w:type="spellStart"/>
      <w:r w:rsidRPr="009B2E36">
        <w:rPr>
          <w:rFonts w:ascii="Times New Roman" w:hAnsi="Times New Roman"/>
          <w:szCs w:val="24"/>
        </w:rPr>
        <w:t>kokskaidu</w:t>
      </w:r>
      <w:proofErr w:type="spellEnd"/>
      <w:r w:rsidRPr="009B2E36">
        <w:rPr>
          <w:rFonts w:ascii="Times New Roman" w:hAnsi="Times New Roman"/>
          <w:szCs w:val="24"/>
        </w:rPr>
        <w:t xml:space="preserve"> granulas</w:t>
      </w:r>
      <w:r w:rsidRPr="009B2E36">
        <w:rPr>
          <w:rFonts w:ascii="Times New Roman" w:hAnsi="Times New Roman"/>
          <w:szCs w:val="24"/>
          <w:lang w:eastAsia="en-US"/>
        </w:rPr>
        <w:t xml:space="preserve"> par šim </w:t>
      </w:r>
      <w:r w:rsidR="006653AB" w:rsidRPr="009B2E36">
        <w:rPr>
          <w:rFonts w:ascii="Times New Roman" w:hAnsi="Times New Roman"/>
          <w:szCs w:val="24"/>
          <w:lang w:eastAsia="en-US"/>
        </w:rPr>
        <w:t>i</w:t>
      </w:r>
      <w:r w:rsidRPr="009B2E36">
        <w:rPr>
          <w:rFonts w:ascii="Times New Roman" w:hAnsi="Times New Roman"/>
          <w:szCs w:val="24"/>
          <w:lang w:eastAsia="en-US"/>
        </w:rPr>
        <w:t>epirkumam piedāvāto cenu, piedāvātajā termiņā un laika grafikā, apjomā un kvalitātē.</w:t>
      </w:r>
      <w:r w:rsidR="009B2E36" w:rsidRPr="009B2E36">
        <w:rPr>
          <w:rFonts w:ascii="Times New Roman" w:hAnsi="Times New Roman"/>
          <w:szCs w:val="24"/>
        </w:rPr>
        <w:t xml:space="preserve"> </w:t>
      </w:r>
    </w:p>
    <w:p w14:paraId="4BDB9F48" w14:textId="056A7D6C" w:rsidR="009B2E36" w:rsidRPr="009B2E36" w:rsidRDefault="009B2E36" w:rsidP="009B2E36">
      <w:pPr>
        <w:pStyle w:val="ListParagraph"/>
        <w:numPr>
          <w:ilvl w:val="0"/>
          <w:numId w:val="8"/>
        </w:numPr>
        <w:jc w:val="both"/>
        <w:rPr>
          <w:rFonts w:ascii="Times New Roman" w:hAnsi="Times New Roman"/>
          <w:szCs w:val="24"/>
          <w:lang w:eastAsia="en-US"/>
        </w:rPr>
      </w:pPr>
      <w:r w:rsidRPr="009B2E36">
        <w:rPr>
          <w:rFonts w:ascii="Times New Roman" w:hAnsi="Times New Roman"/>
          <w:szCs w:val="24"/>
          <w:lang w:eastAsia="en-US"/>
        </w:rPr>
        <w:t>Uz (</w:t>
      </w:r>
      <w:r w:rsidRPr="009B2E36">
        <w:rPr>
          <w:rFonts w:ascii="Times New Roman" w:hAnsi="Times New Roman"/>
          <w:i/>
          <w:szCs w:val="24"/>
          <w:lang w:eastAsia="en-US"/>
        </w:rPr>
        <w:t>Pretendenta nosaukums</w:t>
      </w:r>
      <w:r w:rsidRPr="009B2E36">
        <w:rPr>
          <w:rFonts w:ascii="Times New Roman" w:hAnsi="Times New Roman"/>
          <w:szCs w:val="24"/>
          <w:lang w:eastAsia="en-US"/>
        </w:rPr>
        <w:t>) nav attiecināmas sankcijas, kas varētu ietekmēt līguma izpildi, saskaņā  ar grozījumiem Starptautisko un Latvijas Republikas nacionālo sankciju likumā</w:t>
      </w:r>
    </w:p>
    <w:p w14:paraId="4BE8745F" w14:textId="117660C1" w:rsidR="009B2E36" w:rsidRPr="009B2E36" w:rsidRDefault="009B2E36" w:rsidP="009B2E36">
      <w:pPr>
        <w:pStyle w:val="ListParagraph"/>
        <w:numPr>
          <w:ilvl w:val="0"/>
          <w:numId w:val="8"/>
        </w:numPr>
        <w:rPr>
          <w:rFonts w:ascii="Times New Roman" w:hAnsi="Times New Roman"/>
          <w:szCs w:val="24"/>
        </w:rPr>
      </w:pPr>
      <w:r w:rsidRPr="009B2E36">
        <w:rPr>
          <w:rFonts w:ascii="Times New Roman" w:hAnsi="Times New Roman"/>
          <w:szCs w:val="24"/>
        </w:rPr>
        <w:t>(</w:t>
      </w:r>
      <w:r w:rsidRPr="009B2E36">
        <w:rPr>
          <w:rFonts w:ascii="Times New Roman" w:hAnsi="Times New Roman"/>
          <w:i/>
          <w:szCs w:val="24"/>
        </w:rPr>
        <w:t>pretendenta nosaukums</w:t>
      </w:r>
      <w:r w:rsidRPr="009B2E36">
        <w:rPr>
          <w:rFonts w:ascii="Times New Roman" w:hAnsi="Times New Roman"/>
          <w:szCs w:val="24"/>
        </w:rPr>
        <w:t>) apņemas nodrošināt, lai pakalpojuma izpildē netiktu ietvertas Krievijas Federācijas un Baltkrievijas Republikas un citas sankciju sarakstos norādīto valstu izcelsmes preces un pakalpojumi</w:t>
      </w:r>
    </w:p>
    <w:p w14:paraId="31C871F0" w14:textId="68C79693" w:rsidR="00D14D41" w:rsidRPr="009B2E36" w:rsidRDefault="00D14D41" w:rsidP="00065913">
      <w:pPr>
        <w:pStyle w:val="ListParagraph"/>
        <w:numPr>
          <w:ilvl w:val="0"/>
          <w:numId w:val="8"/>
        </w:numPr>
        <w:jc w:val="both"/>
        <w:rPr>
          <w:rFonts w:ascii="Times New Roman" w:hAnsi="Times New Roman"/>
          <w:szCs w:val="24"/>
        </w:rPr>
      </w:pPr>
      <w:r w:rsidRPr="009B2E36">
        <w:rPr>
          <w:rFonts w:ascii="Times New Roman" w:hAnsi="Times New Roman"/>
          <w:i/>
          <w:szCs w:val="24"/>
        </w:rPr>
        <w:t>(pretendenta nosaukums</w:t>
      </w:r>
      <w:r w:rsidRPr="009B2E36">
        <w:rPr>
          <w:rFonts w:ascii="Times New Roman" w:hAnsi="Times New Roman"/>
          <w:szCs w:val="24"/>
        </w:rPr>
        <w:t>) norādītajā līgumcenā ietvertas visas ar pakalpojumu sniegšanu saistītās izmaksas.</w:t>
      </w:r>
    </w:p>
    <w:p w14:paraId="71C7DC73" w14:textId="77777777" w:rsidR="00D51951" w:rsidRPr="00BE1086" w:rsidRDefault="00D51951" w:rsidP="00D51951">
      <w:pPr>
        <w:spacing w:after="0" w:line="240" w:lineRule="auto"/>
        <w:jc w:val="both"/>
        <w:rPr>
          <w:rFonts w:ascii="Times New Roman" w:hAnsi="Times New Roman"/>
          <w:sz w:val="24"/>
          <w:szCs w:val="24"/>
          <w:lang w:val="lv-LV"/>
        </w:rPr>
      </w:pPr>
    </w:p>
    <w:p w14:paraId="1B6126EF"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791F5BBD"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430F5559"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3E4A228E"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A57981">
        <w:rPr>
          <w:rFonts w:ascii="Times New Roman" w:hAnsi="Times New Roman"/>
          <w:noProof/>
          <w:sz w:val="24"/>
          <w:szCs w:val="24"/>
          <w:lang w:val="lv-LV"/>
        </w:rPr>
        <w:tab/>
      </w:r>
    </w:p>
    <w:p w14:paraId="3D1C78A7" w14:textId="77777777" w:rsidR="00711982" w:rsidRPr="00BE1086" w:rsidRDefault="00711982" w:rsidP="00711982">
      <w:pPr>
        <w:keepNext/>
        <w:widowControl w:val="0"/>
        <w:rPr>
          <w:rFonts w:ascii="Times New Roman" w:hAnsi="Times New Roman"/>
          <w:sz w:val="24"/>
          <w:szCs w:val="24"/>
          <w:lang w:val="lv-LV"/>
        </w:rPr>
      </w:pPr>
    </w:p>
    <w:p w14:paraId="084D7B0F" w14:textId="77777777" w:rsidR="00550A56" w:rsidRPr="00BE1086" w:rsidRDefault="00550A56" w:rsidP="00FA16F2">
      <w:pPr>
        <w:pStyle w:val="BodyTextIndent2"/>
        <w:ind w:firstLine="0"/>
        <w:rPr>
          <w:color w:val="auto"/>
          <w:szCs w:val="24"/>
        </w:rPr>
      </w:pPr>
    </w:p>
    <w:p w14:paraId="1F76A081" w14:textId="77777777" w:rsidR="00BD0787" w:rsidRPr="00BE1086" w:rsidRDefault="00BD0787" w:rsidP="009713FC">
      <w:pPr>
        <w:spacing w:after="0" w:line="240" w:lineRule="auto"/>
        <w:rPr>
          <w:rFonts w:ascii="Times New Roman" w:hAnsi="Times New Roman"/>
          <w:sz w:val="24"/>
          <w:szCs w:val="24"/>
          <w:lang w:val="lv-LV"/>
        </w:rPr>
      </w:pPr>
    </w:p>
    <w:p w14:paraId="24F8353B" w14:textId="77777777" w:rsidR="0023617C" w:rsidRPr="00BE1086" w:rsidRDefault="0023617C" w:rsidP="0023617C">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3.pielikums</w:t>
      </w:r>
    </w:p>
    <w:p w14:paraId="611ECD08" w14:textId="77777777" w:rsidR="0023617C" w:rsidRPr="00BE1086" w:rsidRDefault="0023617C" w:rsidP="0023617C">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75AC9960" w14:textId="2EA5E798" w:rsidR="0023617C" w:rsidRPr="00BE1086" w:rsidRDefault="0023617C" w:rsidP="0023617C">
      <w:pPr>
        <w:spacing w:after="0" w:line="240" w:lineRule="auto"/>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 xml:space="preserve">2024/42 </w:t>
      </w:r>
      <w:r w:rsidRPr="00BE1086">
        <w:rPr>
          <w:rFonts w:ascii="Times New Roman" w:hAnsi="Times New Roman"/>
          <w:spacing w:val="-3"/>
          <w:sz w:val="24"/>
          <w:szCs w:val="24"/>
          <w:lang w:val="lv-LV" w:eastAsia="lv-LV"/>
        </w:rPr>
        <w:t>nolikumam</w:t>
      </w:r>
    </w:p>
    <w:p w14:paraId="7984E02C" w14:textId="77777777" w:rsidR="0023617C" w:rsidRPr="00BE1086" w:rsidRDefault="0023617C" w:rsidP="0023617C">
      <w:pPr>
        <w:spacing w:after="0" w:line="240" w:lineRule="auto"/>
        <w:jc w:val="right"/>
        <w:rPr>
          <w:rFonts w:ascii="Times New Roman" w:hAnsi="Times New Roman"/>
          <w:sz w:val="24"/>
          <w:szCs w:val="24"/>
          <w:lang w:val="lv-LV" w:eastAsia="lv-LV"/>
        </w:rPr>
      </w:pPr>
    </w:p>
    <w:p w14:paraId="7998F230" w14:textId="77777777" w:rsidR="00A97DB0" w:rsidRPr="00BE1086" w:rsidRDefault="00A97DB0" w:rsidP="00A97DB0">
      <w:pPr>
        <w:pStyle w:val="NoSpacing"/>
        <w:jc w:val="center"/>
        <w:rPr>
          <w:rFonts w:ascii="Times New Roman" w:hAnsi="Times New Roman"/>
          <w:b/>
          <w:noProof/>
          <w:sz w:val="24"/>
          <w:szCs w:val="24"/>
          <w:lang w:val="lv-LV"/>
        </w:rPr>
      </w:pPr>
      <w:r w:rsidRPr="00BE1086">
        <w:rPr>
          <w:rFonts w:ascii="Times New Roman" w:hAnsi="Times New Roman"/>
          <w:b/>
          <w:noProof/>
          <w:sz w:val="24"/>
          <w:szCs w:val="24"/>
          <w:lang w:val="lv-LV"/>
        </w:rPr>
        <w:t>Informācija par Pretendenta pieredzi iepriekšējo 3 (trīs) gadu laikā</w:t>
      </w:r>
    </w:p>
    <w:p w14:paraId="7B902587" w14:textId="77777777" w:rsidR="00A97DB0" w:rsidRPr="00BE1086" w:rsidRDefault="00A97DB0" w:rsidP="00A97DB0">
      <w:pPr>
        <w:pStyle w:val="NoSpacing"/>
        <w:jc w:val="center"/>
        <w:rPr>
          <w:rFonts w:ascii="Times New Roman" w:hAnsi="Times New Roman"/>
          <w:iCs/>
          <w:sz w:val="24"/>
          <w:szCs w:val="24"/>
          <w:lang w:val="lv-LV"/>
        </w:rPr>
      </w:pPr>
    </w:p>
    <w:tbl>
      <w:tblPr>
        <w:tblW w:w="93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2076"/>
        <w:gridCol w:w="1894"/>
        <w:gridCol w:w="1134"/>
        <w:gridCol w:w="1559"/>
      </w:tblGrid>
      <w:tr w:rsidR="00A97DB0" w:rsidRPr="00800470" w14:paraId="35B0F712" w14:textId="77777777" w:rsidTr="0023617C">
        <w:tc>
          <w:tcPr>
            <w:tcW w:w="709" w:type="dxa"/>
            <w:shd w:val="clear" w:color="auto" w:fill="auto"/>
          </w:tcPr>
          <w:p w14:paraId="63FCA341" w14:textId="77777777" w:rsidR="00A97DB0" w:rsidRPr="00BE1086" w:rsidRDefault="00A97DB0" w:rsidP="005523AF">
            <w:pPr>
              <w:spacing w:line="360" w:lineRule="auto"/>
              <w:ind w:left="360" w:right="42" w:hanging="473"/>
              <w:jc w:val="center"/>
              <w:rPr>
                <w:rFonts w:ascii="Times New Roman" w:hAnsi="Times New Roman"/>
                <w:noProof/>
                <w:sz w:val="24"/>
                <w:szCs w:val="24"/>
                <w:lang w:val="lv-LV"/>
              </w:rPr>
            </w:pPr>
            <w:r w:rsidRPr="00BE1086">
              <w:rPr>
                <w:rFonts w:ascii="Times New Roman" w:hAnsi="Times New Roman"/>
                <w:noProof/>
                <w:sz w:val="24"/>
                <w:szCs w:val="24"/>
                <w:lang w:val="lv-LV"/>
              </w:rPr>
              <w:t>N.p.k.</w:t>
            </w:r>
          </w:p>
        </w:tc>
        <w:tc>
          <w:tcPr>
            <w:tcW w:w="1985" w:type="dxa"/>
          </w:tcPr>
          <w:p w14:paraId="6E0FCE26" w14:textId="77777777" w:rsidR="00A97DB0" w:rsidRPr="00BE1086" w:rsidRDefault="00A97DB0" w:rsidP="005523AF">
            <w:pPr>
              <w:jc w:val="center"/>
              <w:rPr>
                <w:rFonts w:ascii="Times New Roman" w:hAnsi="Times New Roman"/>
                <w:color w:val="000000"/>
                <w:sz w:val="24"/>
                <w:szCs w:val="24"/>
                <w:lang w:val="lv-LV"/>
              </w:rPr>
            </w:pPr>
            <w:r w:rsidRPr="00BE1086">
              <w:rPr>
                <w:rFonts w:ascii="Times New Roman" w:hAnsi="Times New Roman"/>
                <w:bCs/>
                <w:color w:val="000000"/>
                <w:sz w:val="24"/>
                <w:szCs w:val="24"/>
                <w:lang w:val="lv-LV"/>
              </w:rPr>
              <w:t xml:space="preserve">Pasūtītājs (nosaukums, adrese un kontaktpersona, tālr.nr., e pasts) </w:t>
            </w:r>
          </w:p>
          <w:p w14:paraId="6F648A54"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7F1BA289" w14:textId="77777777" w:rsidR="00A97DB0" w:rsidRPr="00BE1086" w:rsidRDefault="00A97DB0" w:rsidP="007A1AFD">
            <w:pPr>
              <w:jc w:val="center"/>
              <w:rPr>
                <w:rFonts w:ascii="Times New Roman" w:hAnsi="Times New Roman"/>
                <w:color w:val="000000"/>
                <w:sz w:val="24"/>
                <w:szCs w:val="24"/>
                <w:lang w:val="lv-LV"/>
              </w:rPr>
            </w:pPr>
            <w:r w:rsidRPr="00BE1086">
              <w:rPr>
                <w:rFonts w:ascii="Times New Roman" w:hAnsi="Times New Roman"/>
                <w:bCs/>
                <w:color w:val="000000"/>
                <w:sz w:val="24"/>
                <w:szCs w:val="24"/>
                <w:lang w:val="lv-LV"/>
              </w:rPr>
              <w:t>Pretendenta statuss līguma izpildes laikā (</w:t>
            </w:r>
            <w:r w:rsidR="007A1AFD">
              <w:rPr>
                <w:rFonts w:ascii="Times New Roman" w:hAnsi="Times New Roman"/>
                <w:bCs/>
                <w:color w:val="000000"/>
                <w:sz w:val="24"/>
                <w:szCs w:val="24"/>
                <w:lang w:val="lv-LV"/>
              </w:rPr>
              <w:t>ražotājs vai tirgotājs</w:t>
            </w:r>
            <w:r w:rsidRPr="00BE1086">
              <w:rPr>
                <w:rFonts w:ascii="Times New Roman" w:hAnsi="Times New Roman"/>
                <w:bCs/>
                <w:color w:val="000000"/>
                <w:sz w:val="24"/>
                <w:szCs w:val="24"/>
                <w:lang w:val="lv-LV"/>
              </w:rPr>
              <w:t xml:space="preserve">) </w:t>
            </w:r>
          </w:p>
        </w:tc>
        <w:tc>
          <w:tcPr>
            <w:tcW w:w="1894" w:type="dxa"/>
          </w:tcPr>
          <w:p w14:paraId="623762DF" w14:textId="77777777" w:rsidR="00A97DB0" w:rsidRPr="00BE1086" w:rsidRDefault="00A97DB0" w:rsidP="005523AF">
            <w:pPr>
              <w:jc w:val="center"/>
              <w:rPr>
                <w:rFonts w:ascii="Times New Roman" w:hAnsi="Times New Roman"/>
                <w:bCs/>
                <w:color w:val="000000"/>
                <w:sz w:val="24"/>
                <w:szCs w:val="24"/>
                <w:lang w:val="lv-LV"/>
              </w:rPr>
            </w:pPr>
            <w:r w:rsidRPr="00BE1086">
              <w:rPr>
                <w:rFonts w:ascii="Times New Roman" w:hAnsi="Times New Roman"/>
                <w:bCs/>
                <w:color w:val="000000"/>
                <w:sz w:val="24"/>
                <w:szCs w:val="24"/>
                <w:lang w:val="lv-LV"/>
              </w:rPr>
              <w:t xml:space="preserve">Veikto pakalpojumu apraksts (norādīt </w:t>
            </w:r>
            <w:r w:rsidR="00641169" w:rsidRPr="00BE1086">
              <w:rPr>
                <w:rFonts w:ascii="Times New Roman" w:hAnsi="Times New Roman"/>
                <w:bCs/>
                <w:color w:val="000000"/>
                <w:sz w:val="24"/>
                <w:szCs w:val="24"/>
                <w:lang w:val="lv-LV"/>
              </w:rPr>
              <w:t xml:space="preserve"> granulu piegādes </w:t>
            </w:r>
            <w:r w:rsidRPr="00BE1086">
              <w:rPr>
                <w:rFonts w:ascii="Times New Roman" w:hAnsi="Times New Roman"/>
                <w:bCs/>
                <w:color w:val="000000"/>
                <w:sz w:val="24"/>
                <w:szCs w:val="24"/>
                <w:lang w:val="lv-LV"/>
              </w:rPr>
              <w:t>apjomu</w:t>
            </w:r>
            <w:r w:rsidR="00641169" w:rsidRPr="00BE1086">
              <w:rPr>
                <w:rFonts w:ascii="Times New Roman" w:hAnsi="Times New Roman"/>
                <w:bCs/>
                <w:color w:val="000000"/>
                <w:sz w:val="24"/>
                <w:szCs w:val="24"/>
                <w:lang w:val="lv-LV"/>
              </w:rPr>
              <w:t xml:space="preserve"> t</w:t>
            </w:r>
            <w:r w:rsidRPr="00BE1086">
              <w:rPr>
                <w:rFonts w:ascii="Times New Roman" w:hAnsi="Times New Roman"/>
                <w:bCs/>
                <w:color w:val="000000"/>
                <w:sz w:val="24"/>
                <w:szCs w:val="24"/>
                <w:lang w:val="lv-LV"/>
              </w:rPr>
              <w:t xml:space="preserve"> )</w:t>
            </w:r>
          </w:p>
        </w:tc>
        <w:tc>
          <w:tcPr>
            <w:tcW w:w="1134" w:type="dxa"/>
            <w:shd w:val="clear" w:color="auto" w:fill="auto"/>
          </w:tcPr>
          <w:p w14:paraId="01D8DDA8" w14:textId="77777777" w:rsidR="00A97DB0" w:rsidRPr="00BE1086" w:rsidRDefault="00A97DB0" w:rsidP="005523AF">
            <w:pPr>
              <w:jc w:val="center"/>
              <w:rPr>
                <w:rFonts w:ascii="Times New Roman" w:hAnsi="Times New Roman"/>
                <w:color w:val="000000"/>
                <w:sz w:val="24"/>
                <w:szCs w:val="24"/>
                <w:lang w:val="lv-LV"/>
              </w:rPr>
            </w:pPr>
            <w:r w:rsidRPr="00BE1086">
              <w:rPr>
                <w:rFonts w:ascii="Times New Roman" w:hAnsi="Times New Roman"/>
                <w:bCs/>
                <w:color w:val="000000"/>
                <w:sz w:val="24"/>
                <w:szCs w:val="24"/>
                <w:lang w:val="lv-LV"/>
              </w:rPr>
              <w:t xml:space="preserve">Līguma summa, EUR        (bez PVN) </w:t>
            </w:r>
          </w:p>
          <w:p w14:paraId="77BC24EF"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07E1D9CB" w14:textId="77777777" w:rsidR="00A97DB0" w:rsidRPr="00BE1086" w:rsidRDefault="00A97DB0" w:rsidP="005523AF">
            <w:pPr>
              <w:jc w:val="center"/>
              <w:rPr>
                <w:rFonts w:ascii="Times New Roman" w:hAnsi="Times New Roman"/>
                <w:color w:val="000000"/>
                <w:sz w:val="24"/>
                <w:szCs w:val="24"/>
                <w:lang w:val="lv-LV"/>
              </w:rPr>
            </w:pPr>
            <w:r w:rsidRPr="00BE1086">
              <w:rPr>
                <w:rFonts w:ascii="Times New Roman" w:hAnsi="Times New Roman"/>
                <w:bCs/>
                <w:color w:val="000000"/>
                <w:sz w:val="24"/>
                <w:szCs w:val="24"/>
                <w:lang w:val="lv-LV"/>
              </w:rPr>
              <w:t xml:space="preserve">Līguma izpildes uzsākšanas un pabeigšanas gads un mēnesis </w:t>
            </w:r>
          </w:p>
          <w:p w14:paraId="7E6CF99D" w14:textId="77777777" w:rsidR="00A97DB0" w:rsidRPr="00BE1086" w:rsidRDefault="00A97DB0" w:rsidP="005523AF">
            <w:pPr>
              <w:spacing w:line="360" w:lineRule="auto"/>
              <w:ind w:right="42"/>
              <w:jc w:val="center"/>
              <w:rPr>
                <w:rFonts w:ascii="Times New Roman" w:hAnsi="Times New Roman"/>
                <w:noProof/>
                <w:sz w:val="24"/>
                <w:szCs w:val="24"/>
                <w:lang w:val="lv-LV"/>
              </w:rPr>
            </w:pPr>
          </w:p>
        </w:tc>
      </w:tr>
      <w:tr w:rsidR="00A97DB0" w:rsidRPr="00800470" w14:paraId="7DBB9605" w14:textId="77777777" w:rsidTr="0023617C">
        <w:tc>
          <w:tcPr>
            <w:tcW w:w="709" w:type="dxa"/>
            <w:shd w:val="clear" w:color="auto" w:fill="auto"/>
          </w:tcPr>
          <w:p w14:paraId="61032AE7"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985" w:type="dxa"/>
          </w:tcPr>
          <w:p w14:paraId="5191D70E"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62F40695"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894" w:type="dxa"/>
          </w:tcPr>
          <w:p w14:paraId="46AD5B71"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134" w:type="dxa"/>
            <w:shd w:val="clear" w:color="auto" w:fill="auto"/>
          </w:tcPr>
          <w:p w14:paraId="0399EBAD"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42F2F55C" w14:textId="77777777" w:rsidR="00A97DB0" w:rsidRPr="00BE1086" w:rsidRDefault="00A97DB0" w:rsidP="005523AF">
            <w:pPr>
              <w:spacing w:line="360" w:lineRule="auto"/>
              <w:ind w:right="42"/>
              <w:jc w:val="center"/>
              <w:rPr>
                <w:rFonts w:ascii="Times New Roman" w:hAnsi="Times New Roman"/>
                <w:noProof/>
                <w:sz w:val="24"/>
                <w:szCs w:val="24"/>
                <w:lang w:val="lv-LV"/>
              </w:rPr>
            </w:pPr>
          </w:p>
        </w:tc>
      </w:tr>
      <w:tr w:rsidR="00A97DB0" w:rsidRPr="00800470" w14:paraId="27296668" w14:textId="77777777" w:rsidTr="0023617C">
        <w:tc>
          <w:tcPr>
            <w:tcW w:w="709" w:type="dxa"/>
            <w:shd w:val="clear" w:color="auto" w:fill="auto"/>
          </w:tcPr>
          <w:p w14:paraId="20774896"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985" w:type="dxa"/>
          </w:tcPr>
          <w:p w14:paraId="1B286542"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77C14261"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894" w:type="dxa"/>
          </w:tcPr>
          <w:p w14:paraId="4C1C864A"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134" w:type="dxa"/>
            <w:shd w:val="clear" w:color="auto" w:fill="auto"/>
          </w:tcPr>
          <w:p w14:paraId="7D5892E1" w14:textId="77777777" w:rsidR="00A97DB0" w:rsidRPr="00BE1086"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4A07C550" w14:textId="77777777" w:rsidR="00A97DB0" w:rsidRPr="00BE1086" w:rsidRDefault="00A97DB0" w:rsidP="005523AF">
            <w:pPr>
              <w:spacing w:line="360" w:lineRule="auto"/>
              <w:ind w:right="42"/>
              <w:jc w:val="center"/>
              <w:rPr>
                <w:rFonts w:ascii="Times New Roman" w:hAnsi="Times New Roman"/>
                <w:noProof/>
                <w:sz w:val="24"/>
                <w:szCs w:val="24"/>
                <w:lang w:val="lv-LV"/>
              </w:rPr>
            </w:pPr>
          </w:p>
        </w:tc>
      </w:tr>
    </w:tbl>
    <w:p w14:paraId="7A4A5D2C" w14:textId="77777777" w:rsidR="00A97DB0" w:rsidRPr="00BE1086" w:rsidRDefault="00A97DB0" w:rsidP="00A97DB0">
      <w:pPr>
        <w:pStyle w:val="NoSpacing"/>
        <w:jc w:val="both"/>
        <w:rPr>
          <w:rFonts w:ascii="Times New Roman" w:hAnsi="Times New Roman"/>
          <w:b/>
          <w:sz w:val="24"/>
          <w:szCs w:val="24"/>
          <w:lang w:val="lv-LV"/>
        </w:rPr>
      </w:pPr>
      <w:r w:rsidRPr="00BE1086">
        <w:rPr>
          <w:rFonts w:ascii="Times New Roman" w:hAnsi="Times New Roman"/>
          <w:b/>
          <w:color w:val="000000"/>
          <w:sz w:val="24"/>
          <w:szCs w:val="24"/>
          <w:lang w:val="lv-LV" w:eastAsia="lv-LV"/>
        </w:rPr>
        <w:t xml:space="preserve">Pielikumā </w:t>
      </w:r>
      <w:r w:rsidRPr="00BE1086">
        <w:rPr>
          <w:rFonts w:ascii="Times New Roman" w:hAnsi="Times New Roman"/>
          <w:b/>
          <w:sz w:val="24"/>
          <w:szCs w:val="24"/>
          <w:lang w:val="lv-LV"/>
        </w:rPr>
        <w:t xml:space="preserve"> jāpievieno atsauksmes par izpildītajiem  līgumiem, saskaņā ar norādīto informāciju.</w:t>
      </w:r>
    </w:p>
    <w:p w14:paraId="11E5666F" w14:textId="77777777" w:rsidR="00A97DB0" w:rsidRPr="00BE1086" w:rsidRDefault="00A97DB0" w:rsidP="00A97DB0">
      <w:pPr>
        <w:jc w:val="both"/>
        <w:rPr>
          <w:rFonts w:ascii="Times New Roman" w:hAnsi="Times New Roman"/>
          <w:color w:val="000000"/>
          <w:sz w:val="24"/>
          <w:szCs w:val="24"/>
          <w:lang w:val="lv-LV"/>
        </w:rPr>
      </w:pPr>
      <w:r w:rsidRPr="00BE1086">
        <w:rPr>
          <w:rFonts w:ascii="Times New Roman" w:hAnsi="Times New Roman"/>
          <w:color w:val="000000"/>
          <w:sz w:val="24"/>
          <w:szCs w:val="24"/>
          <w:lang w:val="lv-LV"/>
        </w:rPr>
        <w:t>* Ja Pretendents balstās uz apakšuzņēmēju pieredzi, tad tabulā jāsniedz informācija arī par apakšuzņēmējiem.</w:t>
      </w:r>
    </w:p>
    <w:p w14:paraId="28977722" w14:textId="77777777" w:rsidR="00A97DB0" w:rsidRPr="00BE1086" w:rsidRDefault="00A97DB0" w:rsidP="00A97DB0">
      <w:pPr>
        <w:tabs>
          <w:tab w:val="center" w:pos="4820"/>
        </w:tabs>
        <w:ind w:right="-6"/>
        <w:jc w:val="both"/>
        <w:rPr>
          <w:rFonts w:ascii="Times New Roman" w:hAnsi="Times New Roman"/>
          <w:sz w:val="24"/>
          <w:szCs w:val="24"/>
          <w:lang w:val="lv-LV"/>
        </w:rPr>
      </w:pPr>
    </w:p>
    <w:p w14:paraId="55C21FC7" w14:textId="77777777" w:rsidR="00BD0787" w:rsidRPr="00BE1086" w:rsidRDefault="00BD0787" w:rsidP="009713FC">
      <w:pPr>
        <w:spacing w:after="0" w:line="240" w:lineRule="auto"/>
        <w:rPr>
          <w:rFonts w:ascii="Times New Roman" w:hAnsi="Times New Roman"/>
          <w:sz w:val="24"/>
          <w:szCs w:val="24"/>
          <w:lang w:val="lv-LV"/>
        </w:rPr>
      </w:pPr>
    </w:p>
    <w:p w14:paraId="1349F9A0"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7FA2AEC"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734D5142"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783353A6" w14:textId="77777777" w:rsidR="00D51951" w:rsidRPr="00BE1086" w:rsidRDefault="00D51951" w:rsidP="00D51951">
      <w:pPr>
        <w:ind w:right="-6" w:firstLine="284"/>
        <w:jc w:val="both"/>
        <w:rPr>
          <w:rFonts w:ascii="Times New Roman" w:hAnsi="Times New Roman"/>
          <w:sz w:val="24"/>
          <w:szCs w:val="24"/>
          <w:lang w:val="lv-LV"/>
        </w:rPr>
      </w:pPr>
    </w:p>
    <w:p w14:paraId="641CFF1D"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4773E675"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445CF810" w14:textId="77777777" w:rsidR="00BD0787" w:rsidRPr="00BE1086" w:rsidRDefault="00BD0787" w:rsidP="003E211B">
      <w:pPr>
        <w:pStyle w:val="BodyTextIndent2"/>
        <w:ind w:firstLine="0"/>
        <w:rPr>
          <w:color w:val="auto"/>
          <w:szCs w:val="24"/>
        </w:rPr>
      </w:pPr>
    </w:p>
    <w:p w14:paraId="3DA54452" w14:textId="77777777" w:rsidR="00BD0787" w:rsidRPr="00BE1086" w:rsidRDefault="00BD0787" w:rsidP="003E211B">
      <w:pPr>
        <w:pStyle w:val="BodyTextIndent2"/>
        <w:ind w:firstLine="0"/>
        <w:rPr>
          <w:color w:val="auto"/>
          <w:szCs w:val="24"/>
        </w:rPr>
      </w:pPr>
    </w:p>
    <w:p w14:paraId="083AD4B6" w14:textId="77777777" w:rsidR="00BD0787" w:rsidRPr="00BE1086" w:rsidRDefault="00BD0787" w:rsidP="003E211B">
      <w:pPr>
        <w:pStyle w:val="BodyTextIndent2"/>
        <w:ind w:firstLine="0"/>
        <w:rPr>
          <w:color w:val="auto"/>
          <w:szCs w:val="24"/>
        </w:rPr>
      </w:pPr>
    </w:p>
    <w:p w14:paraId="53FEF234" w14:textId="77777777" w:rsidR="00BD0787" w:rsidRPr="00BE1086" w:rsidRDefault="00BD0787" w:rsidP="003E211B">
      <w:pPr>
        <w:pStyle w:val="BodyTextIndent2"/>
        <w:ind w:firstLine="0"/>
        <w:rPr>
          <w:color w:val="auto"/>
          <w:szCs w:val="24"/>
        </w:rPr>
      </w:pPr>
    </w:p>
    <w:p w14:paraId="769E958C" w14:textId="77777777" w:rsidR="00BD0787" w:rsidRPr="00BE1086" w:rsidRDefault="00BD0787" w:rsidP="003E211B">
      <w:pPr>
        <w:spacing w:after="0" w:line="240" w:lineRule="auto"/>
        <w:jc w:val="center"/>
        <w:rPr>
          <w:rFonts w:ascii="Times New Roman" w:hAnsi="Times New Roman"/>
          <w:b/>
          <w:sz w:val="24"/>
          <w:szCs w:val="24"/>
          <w:lang w:val="lv-LV"/>
        </w:rPr>
      </w:pPr>
    </w:p>
    <w:p w14:paraId="3CDC01D6"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5F3F50D2"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B0C7F94"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9870AD6"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5CB784D0"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076F0DF0"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A7652A7"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384DBFCA" w14:textId="77777777" w:rsidR="001E62BB" w:rsidRPr="00BE1086" w:rsidRDefault="001E62BB"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9C36A2C" w14:textId="77777777" w:rsidR="00834364" w:rsidRPr="00BE1086" w:rsidRDefault="0023617C" w:rsidP="00834364">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4</w:t>
      </w:r>
      <w:r w:rsidR="00834364" w:rsidRPr="00BE1086">
        <w:rPr>
          <w:rFonts w:ascii="Times New Roman" w:hAnsi="Times New Roman"/>
          <w:b/>
          <w:spacing w:val="-3"/>
          <w:sz w:val="24"/>
          <w:szCs w:val="24"/>
          <w:lang w:val="lv-LV" w:eastAsia="lv-LV"/>
        </w:rPr>
        <w:t>.pielikums</w:t>
      </w:r>
    </w:p>
    <w:p w14:paraId="78CCDFE4" w14:textId="77777777" w:rsidR="00834364" w:rsidRPr="00BE1086" w:rsidRDefault="00834364" w:rsidP="00834364">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66B619B9" w14:textId="328F1155" w:rsidR="00834364" w:rsidRPr="00BE1086" w:rsidRDefault="00834364" w:rsidP="00834364">
      <w:pPr>
        <w:suppressAutoHyphens/>
        <w:jc w:val="right"/>
        <w:rPr>
          <w:rFonts w:ascii="Times New Roman" w:eastAsia="Times New Roman" w:hAnsi="Times New Roman"/>
          <w:b/>
          <w:sz w:val="24"/>
          <w:szCs w:val="24"/>
          <w:u w:val="single"/>
          <w:lang w:val="lv-LV" w:eastAsia="ar-SA"/>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00EE74AC" w:rsidRPr="00EE74AC">
        <w:rPr>
          <w:rFonts w:ascii="Times New Roman" w:hAnsi="Times New Roman"/>
          <w:sz w:val="24"/>
          <w:szCs w:val="24"/>
          <w:lang w:val="lv-LV"/>
        </w:rPr>
        <w:t xml:space="preserve"> </w:t>
      </w:r>
      <w:r w:rsidRPr="00BE1086">
        <w:rPr>
          <w:rFonts w:ascii="Times New Roman" w:hAnsi="Times New Roman"/>
          <w:spacing w:val="-3"/>
          <w:sz w:val="24"/>
          <w:szCs w:val="24"/>
          <w:lang w:val="lv-LV" w:eastAsia="lv-LV"/>
        </w:rPr>
        <w:t>nolikumam</w:t>
      </w:r>
    </w:p>
    <w:p w14:paraId="7305BD9F" w14:textId="77777777" w:rsidR="00834364" w:rsidRPr="00BE1086" w:rsidRDefault="00834364" w:rsidP="00834364">
      <w:pPr>
        <w:suppressAutoHyphens/>
        <w:jc w:val="center"/>
        <w:rPr>
          <w:rFonts w:ascii="Times New Roman" w:eastAsia="Times New Roman" w:hAnsi="Times New Roman"/>
          <w:b/>
          <w:sz w:val="24"/>
          <w:szCs w:val="24"/>
          <w:u w:val="single"/>
          <w:lang w:val="lv-LV" w:eastAsia="ar-SA"/>
        </w:rPr>
      </w:pPr>
      <w:r w:rsidRPr="00BE1086">
        <w:rPr>
          <w:rFonts w:ascii="Times New Roman" w:eastAsia="Times New Roman" w:hAnsi="Times New Roman"/>
          <w:b/>
          <w:sz w:val="24"/>
          <w:szCs w:val="24"/>
          <w:u w:val="single"/>
          <w:lang w:val="lv-LV" w:eastAsia="ar-SA"/>
        </w:rPr>
        <w:t>Informācija par līguma izpildi</w:t>
      </w:r>
    </w:p>
    <w:p w14:paraId="3E4880C9" w14:textId="77777777" w:rsidR="00834364" w:rsidRPr="00BE1086" w:rsidRDefault="00834364" w:rsidP="00834364">
      <w:pPr>
        <w:pStyle w:val="NoSpacing"/>
        <w:jc w:val="both"/>
        <w:rPr>
          <w:rFonts w:ascii="Times New Roman" w:hAnsi="Times New Roman"/>
          <w:sz w:val="24"/>
          <w:szCs w:val="24"/>
          <w:lang w:val="lv-LV"/>
        </w:rPr>
      </w:pPr>
      <w:r w:rsidRPr="00BE1086">
        <w:rPr>
          <w:rFonts w:ascii="Times New Roman" w:hAnsi="Times New Roman"/>
          <w:sz w:val="24"/>
          <w:szCs w:val="24"/>
          <w:lang w:val="lv-LV"/>
        </w:rPr>
        <w:t>Ar šo apliecinām, ka Pretendenta rīcībā ir visi nepieciešamie resursi savlaicīgai un kvalitatīvai līguma izpildei un līguma izpildi paredzēts organizēt atbilstoši turpmāk norādītajai informācijai:</w:t>
      </w:r>
    </w:p>
    <w:p w14:paraId="7E817AF4" w14:textId="77777777" w:rsidR="00834364" w:rsidRPr="00BE1086" w:rsidRDefault="00834364" w:rsidP="00834364">
      <w:pPr>
        <w:pStyle w:val="NoSpacing"/>
        <w:rPr>
          <w:rFonts w:ascii="Times New Roman" w:hAnsi="Times New Roman"/>
          <w:sz w:val="24"/>
          <w:szCs w:val="24"/>
          <w:lang w:val="lv-LV"/>
        </w:rPr>
      </w:pPr>
    </w:p>
    <w:p w14:paraId="4856DDF9" w14:textId="77777777" w:rsidR="00834364" w:rsidRPr="00BE1086" w:rsidRDefault="00834364" w:rsidP="00834364">
      <w:pPr>
        <w:pStyle w:val="NoSpacing"/>
        <w:rPr>
          <w:rFonts w:ascii="Times New Roman" w:hAnsi="Times New Roman"/>
          <w:sz w:val="24"/>
          <w:szCs w:val="24"/>
          <w:lang w:val="lv-LV"/>
        </w:rPr>
      </w:pPr>
      <w:r w:rsidRPr="00BE1086">
        <w:rPr>
          <w:rFonts w:ascii="Times New Roman" w:hAnsi="Times New Roman"/>
          <w:b/>
          <w:color w:val="0070C0"/>
          <w:sz w:val="24"/>
          <w:szCs w:val="24"/>
          <w:lang w:val="lv-LV"/>
        </w:rPr>
        <w:t>ĢENERĀLUZŅĒMĒJS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834364" w:rsidRPr="00BE1086" w14:paraId="567D48CB" w14:textId="77777777" w:rsidTr="00161A67">
        <w:tc>
          <w:tcPr>
            <w:tcW w:w="1966" w:type="dxa"/>
            <w:shd w:val="clear" w:color="auto" w:fill="auto"/>
          </w:tcPr>
          <w:p w14:paraId="478E72B2" w14:textId="77777777" w:rsidR="00834364" w:rsidRPr="00BE1086" w:rsidRDefault="00834364" w:rsidP="00161A67">
            <w:pPr>
              <w:pStyle w:val="NoSpacing"/>
              <w:jc w:val="center"/>
              <w:rPr>
                <w:rFonts w:ascii="Times New Roman" w:hAnsi="Times New Roman"/>
                <w:b/>
                <w:i/>
                <w:sz w:val="24"/>
                <w:szCs w:val="24"/>
                <w:lang w:val="lv-LV"/>
              </w:rPr>
            </w:pPr>
            <w:r w:rsidRPr="00BE1086">
              <w:rPr>
                <w:rFonts w:ascii="Times New Roman" w:hAnsi="Times New Roman"/>
                <w:b/>
                <w:i/>
                <w:sz w:val="24"/>
                <w:szCs w:val="24"/>
                <w:lang w:val="lv-LV"/>
              </w:rPr>
              <w:t>Ģenerāluzņēmēja nosaukums, reģistrācijas numurs</w:t>
            </w:r>
          </w:p>
        </w:tc>
        <w:tc>
          <w:tcPr>
            <w:tcW w:w="1859" w:type="dxa"/>
            <w:shd w:val="clear" w:color="auto" w:fill="auto"/>
          </w:tcPr>
          <w:p w14:paraId="3ED2FD51" w14:textId="23CD03D3" w:rsidR="00834364" w:rsidRPr="00BE1086" w:rsidRDefault="00834364" w:rsidP="00161A67">
            <w:pPr>
              <w:pStyle w:val="NoSpacing"/>
              <w:jc w:val="center"/>
              <w:rPr>
                <w:rFonts w:ascii="Times New Roman" w:hAnsi="Times New Roman"/>
                <w:b/>
                <w:i/>
                <w:sz w:val="24"/>
                <w:szCs w:val="24"/>
                <w:lang w:val="lv-LV"/>
              </w:rPr>
            </w:pPr>
            <w:r w:rsidRPr="00BE1086">
              <w:rPr>
                <w:rFonts w:ascii="Times New Roman" w:hAnsi="Times New Roman"/>
                <w:b/>
                <w:i/>
                <w:sz w:val="24"/>
                <w:szCs w:val="24"/>
                <w:lang w:val="lv-LV"/>
              </w:rPr>
              <w:t xml:space="preserve">Veicamo darbu apjoms </w:t>
            </w:r>
            <w:r w:rsidR="009B2E36">
              <w:rPr>
                <w:rFonts w:ascii="Times New Roman" w:hAnsi="Times New Roman"/>
                <w:b/>
                <w:i/>
                <w:sz w:val="24"/>
                <w:szCs w:val="24"/>
                <w:lang w:val="lv-LV"/>
              </w:rPr>
              <w:t>EUR</w:t>
            </w:r>
          </w:p>
        </w:tc>
        <w:tc>
          <w:tcPr>
            <w:tcW w:w="1887" w:type="dxa"/>
            <w:shd w:val="clear" w:color="auto" w:fill="auto"/>
          </w:tcPr>
          <w:p w14:paraId="3F4CE06C" w14:textId="77777777" w:rsidR="00834364" w:rsidRPr="00BE1086" w:rsidRDefault="00834364" w:rsidP="00161A67">
            <w:pPr>
              <w:pStyle w:val="NoSpacing"/>
              <w:jc w:val="center"/>
              <w:rPr>
                <w:rFonts w:ascii="Times New Roman" w:hAnsi="Times New Roman"/>
                <w:b/>
                <w:i/>
                <w:sz w:val="24"/>
                <w:szCs w:val="24"/>
                <w:lang w:val="lv-LV"/>
              </w:rPr>
            </w:pPr>
            <w:r w:rsidRPr="00BE1086">
              <w:rPr>
                <w:rFonts w:ascii="Times New Roman" w:hAnsi="Times New Roman"/>
                <w:b/>
                <w:i/>
                <w:sz w:val="24"/>
                <w:szCs w:val="24"/>
                <w:lang w:val="lv-LV"/>
              </w:rPr>
              <w:t>Veicamo darbu apjoms EUR bez PVN</w:t>
            </w:r>
          </w:p>
        </w:tc>
        <w:tc>
          <w:tcPr>
            <w:tcW w:w="3757" w:type="dxa"/>
            <w:shd w:val="clear" w:color="auto" w:fill="auto"/>
          </w:tcPr>
          <w:p w14:paraId="034A5A77" w14:textId="77777777" w:rsidR="00834364" w:rsidRPr="00BE1086" w:rsidRDefault="00834364" w:rsidP="00161A67">
            <w:pPr>
              <w:pStyle w:val="NoSpacing"/>
              <w:jc w:val="center"/>
              <w:rPr>
                <w:rFonts w:ascii="Times New Roman" w:hAnsi="Times New Roman"/>
                <w:b/>
                <w:i/>
                <w:sz w:val="24"/>
                <w:szCs w:val="24"/>
                <w:lang w:val="lv-LV"/>
              </w:rPr>
            </w:pPr>
            <w:r w:rsidRPr="00BE1086">
              <w:rPr>
                <w:rFonts w:ascii="Times New Roman" w:hAnsi="Times New Roman"/>
                <w:b/>
                <w:i/>
                <w:sz w:val="24"/>
                <w:szCs w:val="24"/>
                <w:lang w:val="lv-LV"/>
              </w:rPr>
              <w:t>Veicamo darbu raksturojums</w:t>
            </w:r>
          </w:p>
        </w:tc>
      </w:tr>
      <w:tr w:rsidR="00834364" w:rsidRPr="00BE1086" w14:paraId="620B8B3B" w14:textId="77777777" w:rsidTr="00161A67">
        <w:tc>
          <w:tcPr>
            <w:tcW w:w="1966" w:type="dxa"/>
            <w:shd w:val="clear" w:color="auto" w:fill="auto"/>
          </w:tcPr>
          <w:p w14:paraId="1F5E6B1E" w14:textId="77777777" w:rsidR="00834364" w:rsidRPr="00BE1086" w:rsidRDefault="00834364" w:rsidP="00161A67">
            <w:pPr>
              <w:pStyle w:val="NoSpacing"/>
              <w:rPr>
                <w:rFonts w:ascii="Times New Roman" w:hAnsi="Times New Roman"/>
                <w:sz w:val="24"/>
                <w:szCs w:val="24"/>
                <w:lang w:val="lv-LV"/>
              </w:rPr>
            </w:pPr>
          </w:p>
        </w:tc>
        <w:tc>
          <w:tcPr>
            <w:tcW w:w="1859" w:type="dxa"/>
            <w:shd w:val="clear" w:color="auto" w:fill="auto"/>
          </w:tcPr>
          <w:p w14:paraId="04402070" w14:textId="77777777" w:rsidR="00834364" w:rsidRPr="00BE1086" w:rsidRDefault="00834364" w:rsidP="00161A67">
            <w:pPr>
              <w:pStyle w:val="NoSpacing"/>
              <w:rPr>
                <w:rFonts w:ascii="Times New Roman" w:hAnsi="Times New Roman"/>
                <w:sz w:val="24"/>
                <w:szCs w:val="24"/>
                <w:lang w:val="lv-LV"/>
              </w:rPr>
            </w:pPr>
          </w:p>
        </w:tc>
        <w:tc>
          <w:tcPr>
            <w:tcW w:w="1887" w:type="dxa"/>
            <w:shd w:val="clear" w:color="auto" w:fill="auto"/>
          </w:tcPr>
          <w:p w14:paraId="2B29278E" w14:textId="77777777" w:rsidR="00834364" w:rsidRPr="00BE1086" w:rsidRDefault="00834364" w:rsidP="00161A67">
            <w:pPr>
              <w:pStyle w:val="NoSpacing"/>
              <w:rPr>
                <w:rFonts w:ascii="Times New Roman" w:hAnsi="Times New Roman"/>
                <w:sz w:val="24"/>
                <w:szCs w:val="24"/>
                <w:lang w:val="lv-LV"/>
              </w:rPr>
            </w:pPr>
          </w:p>
        </w:tc>
        <w:tc>
          <w:tcPr>
            <w:tcW w:w="3757" w:type="dxa"/>
            <w:shd w:val="clear" w:color="auto" w:fill="auto"/>
          </w:tcPr>
          <w:p w14:paraId="64DF3545" w14:textId="77777777" w:rsidR="00834364" w:rsidRPr="00BE1086" w:rsidRDefault="00834364" w:rsidP="00161A67">
            <w:pPr>
              <w:pStyle w:val="NoSpacing"/>
              <w:rPr>
                <w:rFonts w:ascii="Times New Roman" w:hAnsi="Times New Roman"/>
                <w:sz w:val="24"/>
                <w:szCs w:val="24"/>
                <w:lang w:val="lv-LV"/>
              </w:rPr>
            </w:pPr>
          </w:p>
        </w:tc>
      </w:tr>
    </w:tbl>
    <w:p w14:paraId="6FE9373D" w14:textId="77777777" w:rsidR="00834364" w:rsidRPr="00BE1086" w:rsidRDefault="00834364" w:rsidP="00834364">
      <w:pPr>
        <w:pStyle w:val="NoSpacing"/>
        <w:rPr>
          <w:rFonts w:ascii="Times New Roman" w:hAnsi="Times New Roman"/>
          <w:sz w:val="24"/>
          <w:szCs w:val="24"/>
          <w:lang w:val="lv-LV"/>
        </w:rPr>
      </w:pPr>
    </w:p>
    <w:p w14:paraId="60F91313" w14:textId="67F2ED70" w:rsidR="00834364" w:rsidRPr="00BE1086" w:rsidRDefault="00834364" w:rsidP="00834364">
      <w:pPr>
        <w:pStyle w:val="NoSpacing"/>
        <w:jc w:val="both"/>
        <w:rPr>
          <w:rFonts w:ascii="Times New Roman" w:hAnsi="Times New Roman"/>
          <w:b/>
          <w:color w:val="0070C0"/>
          <w:sz w:val="24"/>
          <w:szCs w:val="24"/>
          <w:lang w:val="lv-LV"/>
        </w:rPr>
      </w:pPr>
      <w:r w:rsidRPr="00BE1086">
        <w:rPr>
          <w:rFonts w:ascii="Times New Roman" w:hAnsi="Times New Roman"/>
          <w:b/>
          <w:color w:val="0070C0"/>
          <w:sz w:val="24"/>
          <w:szCs w:val="24"/>
          <w:lang w:val="lv-LV"/>
        </w:rPr>
        <w:t xml:space="preserve">APAKŠUZŅĒMĒJI (norāda </w:t>
      </w:r>
      <w:r w:rsidRPr="00BE1086">
        <w:rPr>
          <w:rFonts w:ascii="Times New Roman" w:hAnsi="Times New Roman"/>
          <w:b/>
          <w:color w:val="0070C0"/>
          <w:sz w:val="24"/>
          <w:szCs w:val="24"/>
          <w:u w:val="single"/>
          <w:lang w:val="lv-LV"/>
        </w:rPr>
        <w:t>visus</w:t>
      </w:r>
      <w:r w:rsidRPr="00BE1086">
        <w:rPr>
          <w:rFonts w:ascii="Times New Roman" w:hAnsi="Times New Roman"/>
          <w:b/>
          <w:color w:val="0070C0"/>
          <w:sz w:val="24"/>
          <w:szCs w:val="24"/>
          <w:lang w:val="lv-LV"/>
        </w:rPr>
        <w:t xml:space="preserve"> apakšuzņēmējus, kurus plānots piesaistīt līguma izpildē un kuriem nododamā darba daļa ir vismaz </w:t>
      </w:r>
      <w:r w:rsidR="009B2E36">
        <w:rPr>
          <w:rFonts w:ascii="Times New Roman" w:hAnsi="Times New Roman"/>
          <w:b/>
          <w:color w:val="0070C0"/>
          <w:sz w:val="24"/>
          <w:szCs w:val="24"/>
          <w:lang w:val="lv-LV"/>
        </w:rPr>
        <w:t>10000EUR</w:t>
      </w:r>
      <w:r w:rsidRPr="00BE1086">
        <w:rPr>
          <w:rFonts w:ascii="Times New Roman" w:hAnsi="Times New Roman"/>
          <w:b/>
          <w:color w:val="0070C0"/>
          <w:sz w:val="24"/>
          <w:szCs w:val="24"/>
          <w:lang w:val="lv-LV"/>
        </w:rPr>
        <w:t xml:space="preserve"> no kopējā apjoma)</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34364" w:rsidRPr="00800470" w14:paraId="6295890D" w14:textId="77777777" w:rsidTr="00161A67">
        <w:tc>
          <w:tcPr>
            <w:tcW w:w="9072" w:type="dxa"/>
            <w:tcBorders>
              <w:top w:val="nil"/>
              <w:left w:val="nil"/>
              <w:bottom w:val="nil"/>
            </w:tcBorders>
            <w:shd w:val="clear" w:color="auto" w:fill="auto"/>
          </w:tcPr>
          <w:p w14:paraId="4E5D99BE" w14:textId="77777777" w:rsidR="00834364" w:rsidRPr="00BE1086" w:rsidRDefault="00834364" w:rsidP="00161A67">
            <w:pPr>
              <w:pStyle w:val="NoSpacing"/>
              <w:ind w:left="-108"/>
              <w:rPr>
                <w:rFonts w:ascii="Times New Roman" w:hAnsi="Times New Roman"/>
                <w:sz w:val="24"/>
                <w:szCs w:val="24"/>
                <w:lang w:val="lv-LV"/>
              </w:rPr>
            </w:pPr>
            <w:r w:rsidRPr="00BE1086">
              <w:rPr>
                <w:rFonts w:ascii="Times New Roman" w:hAnsi="Times New Roman"/>
                <w:sz w:val="24"/>
                <w:szCs w:val="24"/>
                <w:lang w:val="lv-LV"/>
              </w:rPr>
              <w:t xml:space="preserve">Apakšuzņēmējus līguma izpildē piesaistīt </w:t>
            </w:r>
            <w:r w:rsidRPr="00BE1086">
              <w:rPr>
                <w:rFonts w:ascii="Times New Roman" w:hAnsi="Times New Roman"/>
                <w:sz w:val="24"/>
                <w:szCs w:val="24"/>
                <w:u w:val="single"/>
                <w:lang w:val="lv-LV"/>
              </w:rPr>
              <w:t>nav paredzēts</w:t>
            </w:r>
          </w:p>
        </w:tc>
        <w:tc>
          <w:tcPr>
            <w:tcW w:w="426" w:type="dxa"/>
            <w:shd w:val="clear" w:color="auto" w:fill="auto"/>
          </w:tcPr>
          <w:p w14:paraId="77DFDFB1" w14:textId="77777777" w:rsidR="00834364" w:rsidRPr="00BE1086" w:rsidRDefault="00834364" w:rsidP="00161A67">
            <w:pPr>
              <w:pStyle w:val="NoSpacing"/>
              <w:rPr>
                <w:rFonts w:ascii="Times New Roman" w:hAnsi="Times New Roman"/>
                <w:sz w:val="24"/>
                <w:szCs w:val="24"/>
                <w:lang w:val="lv-LV"/>
              </w:rPr>
            </w:pPr>
          </w:p>
        </w:tc>
      </w:tr>
    </w:tbl>
    <w:p w14:paraId="1DB7AC63" w14:textId="77777777" w:rsidR="00834364" w:rsidRPr="00BE1086" w:rsidRDefault="00834364" w:rsidP="00834364">
      <w:pPr>
        <w:pStyle w:val="NoSpacing"/>
        <w:rPr>
          <w:rFonts w:ascii="Times New Roman" w:hAnsi="Times New Roman"/>
          <w:i/>
          <w:sz w:val="24"/>
          <w:szCs w:val="24"/>
          <w:lang w:val="lv-LV"/>
        </w:rPr>
      </w:pPr>
      <w:r w:rsidRPr="00BE1086">
        <w:rPr>
          <w:rFonts w:ascii="Times New Roman" w:hAnsi="Times New Roman"/>
          <w:i/>
          <w:sz w:val="24"/>
          <w:szCs w:val="24"/>
          <w:lang w:val="lv-LV"/>
        </w:rPr>
        <w:t xml:space="preserve">(ja apakšuzņēmējus līguma izpildē piesaistīt nav paredzēts, izdara attiecīgu atzīmi un tabulu par apakšuzņēmējiem nododamo darbu apjomu nav nepieciešams aizpildīt) </w:t>
      </w:r>
    </w:p>
    <w:p w14:paraId="2A5D24B0" w14:textId="77777777" w:rsidR="00834364" w:rsidRPr="00BE1086" w:rsidRDefault="00834364" w:rsidP="00834364">
      <w:pPr>
        <w:pStyle w:val="NoSpacing"/>
        <w:rPr>
          <w:rFonts w:ascii="Times New Roman" w:hAnsi="Times New Roman"/>
          <w:sz w:val="24"/>
          <w:szCs w:val="24"/>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34364" w:rsidRPr="00800470" w14:paraId="7DB0435B" w14:textId="77777777" w:rsidTr="00161A67">
        <w:tc>
          <w:tcPr>
            <w:tcW w:w="8931" w:type="dxa"/>
            <w:tcBorders>
              <w:top w:val="nil"/>
              <w:left w:val="nil"/>
              <w:bottom w:val="nil"/>
            </w:tcBorders>
            <w:shd w:val="clear" w:color="auto" w:fill="auto"/>
          </w:tcPr>
          <w:p w14:paraId="52553BCB" w14:textId="77777777" w:rsidR="00834364" w:rsidRPr="00BE1086" w:rsidRDefault="00834364" w:rsidP="00161A67">
            <w:pPr>
              <w:pStyle w:val="NoSpacing"/>
              <w:ind w:left="-74"/>
              <w:rPr>
                <w:rFonts w:ascii="Times New Roman" w:hAnsi="Times New Roman"/>
                <w:sz w:val="24"/>
                <w:szCs w:val="24"/>
                <w:lang w:val="lv-LV"/>
              </w:rPr>
            </w:pPr>
            <w:r w:rsidRPr="00BE1086">
              <w:rPr>
                <w:rFonts w:ascii="Times New Roman" w:hAnsi="Times New Roman"/>
                <w:sz w:val="24"/>
                <w:szCs w:val="24"/>
                <w:lang w:val="lv-LV"/>
              </w:rPr>
              <w:t xml:space="preserve">Apakšuzņēmējus līguma izpildē </w:t>
            </w:r>
            <w:r w:rsidRPr="00BE1086">
              <w:rPr>
                <w:rFonts w:ascii="Times New Roman" w:hAnsi="Times New Roman"/>
                <w:sz w:val="24"/>
                <w:szCs w:val="24"/>
                <w:u w:val="single"/>
                <w:lang w:val="lv-LV"/>
              </w:rPr>
              <w:t>ir paredzēts</w:t>
            </w:r>
            <w:r w:rsidRPr="00BE1086">
              <w:rPr>
                <w:rFonts w:ascii="Times New Roman" w:hAnsi="Times New Roman"/>
                <w:sz w:val="24"/>
                <w:szCs w:val="24"/>
                <w:lang w:val="lv-LV"/>
              </w:rPr>
              <w:t xml:space="preserve"> piesaistīt</w:t>
            </w:r>
          </w:p>
        </w:tc>
        <w:tc>
          <w:tcPr>
            <w:tcW w:w="425" w:type="dxa"/>
            <w:shd w:val="clear" w:color="auto" w:fill="auto"/>
          </w:tcPr>
          <w:p w14:paraId="2AE3BC01" w14:textId="77777777" w:rsidR="00834364" w:rsidRPr="00BE1086" w:rsidRDefault="00834364" w:rsidP="00161A67">
            <w:pPr>
              <w:pStyle w:val="NoSpacing"/>
              <w:rPr>
                <w:rFonts w:ascii="Times New Roman" w:hAnsi="Times New Roman"/>
                <w:sz w:val="24"/>
                <w:szCs w:val="24"/>
                <w:lang w:val="lv-LV"/>
              </w:rPr>
            </w:pPr>
          </w:p>
        </w:tc>
      </w:tr>
    </w:tbl>
    <w:p w14:paraId="6E1507D2" w14:textId="77777777" w:rsidR="00834364" w:rsidRPr="00BE1086" w:rsidRDefault="00834364" w:rsidP="00834364">
      <w:pPr>
        <w:pStyle w:val="NoSpacing"/>
        <w:rPr>
          <w:rFonts w:ascii="Times New Roman" w:hAnsi="Times New Roman"/>
          <w:i/>
          <w:sz w:val="24"/>
          <w:szCs w:val="24"/>
          <w:lang w:val="lv-LV"/>
        </w:rPr>
      </w:pPr>
      <w:r w:rsidRPr="00BE1086">
        <w:rPr>
          <w:rFonts w:ascii="Times New Roman" w:hAnsi="Times New Roman"/>
          <w:i/>
          <w:sz w:val="24"/>
          <w:szCs w:val="24"/>
          <w:lang w:val="lv-LV"/>
        </w:rPr>
        <w:t xml:space="preserve"> (tabulā norāda </w:t>
      </w:r>
      <w:proofErr w:type="spellStart"/>
      <w:r w:rsidRPr="00BE1086">
        <w:rPr>
          <w:rFonts w:ascii="Times New Roman" w:hAnsi="Times New Roman"/>
          <w:i/>
          <w:sz w:val="24"/>
          <w:szCs w:val="24"/>
          <w:lang w:val="lv-LV"/>
        </w:rPr>
        <w:t>apakšuzņēmējiem,apakšizņēmēju</w:t>
      </w:r>
      <w:proofErr w:type="spellEnd"/>
      <w:r w:rsidRPr="00BE1086">
        <w:rPr>
          <w:rFonts w:ascii="Times New Roman" w:hAnsi="Times New Roman"/>
          <w:i/>
          <w:sz w:val="24"/>
          <w:szCs w:val="24"/>
          <w:lang w:val="lv-LV"/>
        </w:rPr>
        <w:t xml:space="preserve"> apakšuzņēmējiem nododamo darbu apjomu un veidus)</w:t>
      </w:r>
    </w:p>
    <w:p w14:paraId="37D9F69B" w14:textId="77777777" w:rsidR="00834364" w:rsidRPr="00BE1086" w:rsidRDefault="00834364" w:rsidP="00834364">
      <w:pPr>
        <w:pStyle w:val="NoSpacing"/>
        <w:rPr>
          <w:rFonts w:ascii="Times New Roman" w:hAnsi="Times New Roman"/>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834364" w:rsidRPr="00BE1086" w14:paraId="11DEE7F8" w14:textId="77777777" w:rsidTr="00161A67">
        <w:tc>
          <w:tcPr>
            <w:tcW w:w="2864" w:type="dxa"/>
            <w:shd w:val="clear" w:color="auto" w:fill="auto"/>
          </w:tcPr>
          <w:p w14:paraId="3FD660C4" w14:textId="77777777" w:rsidR="00834364" w:rsidRPr="00BE1086" w:rsidRDefault="00834364" w:rsidP="00161A67">
            <w:pPr>
              <w:suppressAutoHyphens/>
              <w:jc w:val="center"/>
              <w:rPr>
                <w:rFonts w:ascii="Times New Roman" w:eastAsia="Times New Roman" w:hAnsi="Times New Roman"/>
                <w:b/>
                <w:i/>
                <w:sz w:val="24"/>
                <w:szCs w:val="24"/>
                <w:lang w:val="lv-LV" w:eastAsia="ar-SA"/>
              </w:rPr>
            </w:pPr>
            <w:r w:rsidRPr="00BE1086">
              <w:rPr>
                <w:rFonts w:ascii="Times New Roman" w:eastAsia="Times New Roman" w:hAnsi="Times New Roman"/>
                <w:b/>
                <w:i/>
                <w:sz w:val="24"/>
                <w:szCs w:val="24"/>
                <w:lang w:val="lv-LV" w:eastAsia="ar-SA"/>
              </w:rPr>
              <w:t>Apakšuzņēmēja nosaukums, reģistrācijas numurs</w:t>
            </w:r>
          </w:p>
        </w:tc>
        <w:tc>
          <w:tcPr>
            <w:tcW w:w="1843" w:type="dxa"/>
          </w:tcPr>
          <w:p w14:paraId="1E4B0B7C" w14:textId="77777777" w:rsidR="00834364" w:rsidRPr="00BE1086" w:rsidRDefault="00834364" w:rsidP="00161A67">
            <w:pPr>
              <w:suppressAutoHyphens/>
              <w:jc w:val="center"/>
              <w:rPr>
                <w:rFonts w:ascii="Times New Roman" w:eastAsia="Times New Roman" w:hAnsi="Times New Roman"/>
                <w:b/>
                <w:i/>
                <w:sz w:val="24"/>
                <w:szCs w:val="24"/>
                <w:lang w:val="lv-LV" w:eastAsia="ar-SA"/>
              </w:rPr>
            </w:pPr>
            <w:r w:rsidRPr="00BE1086">
              <w:rPr>
                <w:rFonts w:ascii="Times New Roman" w:eastAsia="Times New Roman" w:hAnsi="Times New Roman"/>
                <w:b/>
                <w:i/>
                <w:sz w:val="24"/>
                <w:szCs w:val="24"/>
                <w:lang w:val="lv-LV" w:eastAsia="ar-SA"/>
              </w:rPr>
              <w:t xml:space="preserve">Vai uzņēmums atbilst mazā vai vidējā uzņēmuma statusam </w:t>
            </w:r>
            <w:r w:rsidRPr="00BE1086">
              <w:rPr>
                <w:rStyle w:val="FootnoteReference"/>
                <w:rFonts w:ascii="Times New Roman" w:hAnsi="Times New Roman"/>
                <w:b/>
                <w:i/>
                <w:sz w:val="24"/>
                <w:szCs w:val="24"/>
                <w:lang w:val="lv-LV" w:eastAsia="ar-SA"/>
              </w:rPr>
              <w:footnoteReference w:id="3"/>
            </w:r>
          </w:p>
        </w:tc>
        <w:tc>
          <w:tcPr>
            <w:tcW w:w="1418" w:type="dxa"/>
            <w:shd w:val="clear" w:color="auto" w:fill="auto"/>
          </w:tcPr>
          <w:p w14:paraId="40044414" w14:textId="444F5D5E" w:rsidR="00834364" w:rsidRPr="00BE1086" w:rsidRDefault="00834364" w:rsidP="00161A67">
            <w:pPr>
              <w:suppressAutoHyphens/>
              <w:jc w:val="center"/>
              <w:rPr>
                <w:rFonts w:ascii="Times New Roman" w:eastAsia="Times New Roman" w:hAnsi="Times New Roman"/>
                <w:b/>
                <w:i/>
                <w:sz w:val="24"/>
                <w:szCs w:val="24"/>
                <w:lang w:val="lv-LV" w:eastAsia="ar-SA"/>
              </w:rPr>
            </w:pPr>
            <w:r w:rsidRPr="00BE1086">
              <w:rPr>
                <w:rFonts w:ascii="Times New Roman" w:eastAsia="Times New Roman" w:hAnsi="Times New Roman"/>
                <w:b/>
                <w:i/>
                <w:sz w:val="24"/>
                <w:szCs w:val="24"/>
                <w:lang w:val="lv-LV" w:eastAsia="ar-SA"/>
              </w:rPr>
              <w:t xml:space="preserve">Veicamo darbu apjoms </w:t>
            </w:r>
            <w:r w:rsidR="009B2E36">
              <w:rPr>
                <w:rFonts w:ascii="Times New Roman" w:eastAsia="Times New Roman" w:hAnsi="Times New Roman"/>
                <w:b/>
                <w:i/>
                <w:sz w:val="24"/>
                <w:szCs w:val="24"/>
                <w:lang w:val="lv-LV" w:eastAsia="ar-SA"/>
              </w:rPr>
              <w:t>EUR</w:t>
            </w:r>
          </w:p>
        </w:tc>
        <w:tc>
          <w:tcPr>
            <w:tcW w:w="1559" w:type="dxa"/>
            <w:shd w:val="clear" w:color="auto" w:fill="auto"/>
          </w:tcPr>
          <w:p w14:paraId="7EB4774C" w14:textId="77777777" w:rsidR="00834364" w:rsidRPr="00BE1086" w:rsidRDefault="00834364" w:rsidP="00161A67">
            <w:pPr>
              <w:suppressAutoHyphens/>
              <w:jc w:val="center"/>
              <w:rPr>
                <w:rFonts w:ascii="Times New Roman" w:eastAsia="Times New Roman" w:hAnsi="Times New Roman"/>
                <w:b/>
                <w:i/>
                <w:sz w:val="24"/>
                <w:szCs w:val="24"/>
                <w:lang w:val="lv-LV" w:eastAsia="ar-SA"/>
              </w:rPr>
            </w:pPr>
            <w:r w:rsidRPr="00BE1086">
              <w:rPr>
                <w:rFonts w:ascii="Times New Roman" w:eastAsia="Times New Roman" w:hAnsi="Times New Roman"/>
                <w:b/>
                <w:i/>
                <w:sz w:val="24"/>
                <w:szCs w:val="24"/>
                <w:lang w:val="lv-LV" w:eastAsia="ar-SA"/>
              </w:rPr>
              <w:t>Veicamo darbu apjoms EUR bez PVN</w:t>
            </w:r>
          </w:p>
        </w:tc>
        <w:tc>
          <w:tcPr>
            <w:tcW w:w="1701" w:type="dxa"/>
            <w:shd w:val="clear" w:color="auto" w:fill="auto"/>
          </w:tcPr>
          <w:p w14:paraId="6C519C1D" w14:textId="77777777" w:rsidR="00834364" w:rsidRPr="00BE1086" w:rsidRDefault="00834364" w:rsidP="00161A67">
            <w:pPr>
              <w:suppressAutoHyphens/>
              <w:jc w:val="center"/>
              <w:rPr>
                <w:rFonts w:ascii="Times New Roman" w:eastAsia="Times New Roman" w:hAnsi="Times New Roman"/>
                <w:b/>
                <w:i/>
                <w:sz w:val="24"/>
                <w:szCs w:val="24"/>
                <w:lang w:val="lv-LV" w:eastAsia="ar-SA"/>
              </w:rPr>
            </w:pPr>
            <w:r w:rsidRPr="00BE1086">
              <w:rPr>
                <w:rFonts w:ascii="Times New Roman" w:eastAsia="Times New Roman" w:hAnsi="Times New Roman"/>
                <w:b/>
                <w:i/>
                <w:sz w:val="24"/>
                <w:szCs w:val="24"/>
                <w:lang w:val="lv-LV" w:eastAsia="ar-SA"/>
              </w:rPr>
              <w:t>Veicamo darbu raksturojums</w:t>
            </w:r>
          </w:p>
        </w:tc>
      </w:tr>
      <w:tr w:rsidR="00834364" w:rsidRPr="00BE1086" w14:paraId="59EB164C" w14:textId="77777777" w:rsidTr="00161A67">
        <w:tc>
          <w:tcPr>
            <w:tcW w:w="2864" w:type="dxa"/>
            <w:shd w:val="clear" w:color="auto" w:fill="auto"/>
          </w:tcPr>
          <w:p w14:paraId="2F75CA12" w14:textId="77777777" w:rsidR="00834364" w:rsidRPr="00BE1086" w:rsidRDefault="00834364" w:rsidP="00161A67">
            <w:pPr>
              <w:suppressAutoHyphens/>
              <w:jc w:val="both"/>
              <w:rPr>
                <w:rFonts w:ascii="Times New Roman" w:eastAsia="Times New Roman" w:hAnsi="Times New Roman"/>
                <w:sz w:val="24"/>
                <w:szCs w:val="24"/>
                <w:lang w:val="lv-LV" w:eastAsia="ar-SA"/>
              </w:rPr>
            </w:pPr>
          </w:p>
        </w:tc>
        <w:tc>
          <w:tcPr>
            <w:tcW w:w="1843" w:type="dxa"/>
          </w:tcPr>
          <w:p w14:paraId="54D5D820" w14:textId="77777777" w:rsidR="00834364" w:rsidRPr="00BE1086" w:rsidRDefault="00834364" w:rsidP="00161A67">
            <w:pPr>
              <w:suppressAutoHyphens/>
              <w:jc w:val="both"/>
              <w:rPr>
                <w:rFonts w:ascii="Times New Roman" w:eastAsia="Times New Roman" w:hAnsi="Times New Roman"/>
                <w:sz w:val="24"/>
                <w:szCs w:val="24"/>
                <w:lang w:val="lv-LV" w:eastAsia="ar-SA"/>
              </w:rPr>
            </w:pPr>
          </w:p>
        </w:tc>
        <w:tc>
          <w:tcPr>
            <w:tcW w:w="1418" w:type="dxa"/>
            <w:shd w:val="clear" w:color="auto" w:fill="auto"/>
          </w:tcPr>
          <w:p w14:paraId="2AD11752" w14:textId="77777777" w:rsidR="00834364" w:rsidRPr="00BE1086" w:rsidRDefault="00834364" w:rsidP="00161A67">
            <w:pPr>
              <w:suppressAutoHyphens/>
              <w:jc w:val="both"/>
              <w:rPr>
                <w:rFonts w:ascii="Times New Roman" w:eastAsia="Times New Roman" w:hAnsi="Times New Roman"/>
                <w:sz w:val="24"/>
                <w:szCs w:val="24"/>
                <w:lang w:val="lv-LV" w:eastAsia="ar-SA"/>
              </w:rPr>
            </w:pPr>
          </w:p>
        </w:tc>
        <w:tc>
          <w:tcPr>
            <w:tcW w:w="1559" w:type="dxa"/>
            <w:shd w:val="clear" w:color="auto" w:fill="auto"/>
          </w:tcPr>
          <w:p w14:paraId="32787A82" w14:textId="77777777" w:rsidR="00834364" w:rsidRPr="00BE1086" w:rsidRDefault="00834364" w:rsidP="00161A67">
            <w:pPr>
              <w:suppressAutoHyphens/>
              <w:jc w:val="both"/>
              <w:rPr>
                <w:rFonts w:ascii="Times New Roman" w:eastAsia="Times New Roman" w:hAnsi="Times New Roman"/>
                <w:sz w:val="24"/>
                <w:szCs w:val="24"/>
                <w:lang w:val="lv-LV" w:eastAsia="ar-SA"/>
              </w:rPr>
            </w:pPr>
          </w:p>
        </w:tc>
        <w:tc>
          <w:tcPr>
            <w:tcW w:w="1701" w:type="dxa"/>
            <w:shd w:val="clear" w:color="auto" w:fill="auto"/>
          </w:tcPr>
          <w:p w14:paraId="53009F46" w14:textId="77777777" w:rsidR="00834364" w:rsidRPr="00BE1086" w:rsidRDefault="00834364" w:rsidP="00161A67">
            <w:pPr>
              <w:suppressAutoHyphens/>
              <w:jc w:val="both"/>
              <w:rPr>
                <w:rFonts w:ascii="Times New Roman" w:eastAsia="Times New Roman" w:hAnsi="Times New Roman"/>
                <w:sz w:val="24"/>
                <w:szCs w:val="24"/>
                <w:lang w:val="lv-LV" w:eastAsia="ar-SA"/>
              </w:rPr>
            </w:pPr>
          </w:p>
        </w:tc>
      </w:tr>
    </w:tbl>
    <w:p w14:paraId="2AC34198" w14:textId="77777777" w:rsidR="00834364" w:rsidRPr="00BE1086" w:rsidRDefault="00834364" w:rsidP="00834364">
      <w:pPr>
        <w:pStyle w:val="NoSpacing"/>
        <w:ind w:right="-42"/>
        <w:jc w:val="both"/>
        <w:rPr>
          <w:rFonts w:ascii="Times New Roman" w:hAnsi="Times New Roman"/>
          <w:sz w:val="24"/>
          <w:szCs w:val="24"/>
          <w:lang w:val="lv-LV"/>
        </w:rPr>
      </w:pPr>
      <w:r w:rsidRPr="00BE1086">
        <w:rPr>
          <w:rFonts w:ascii="Times New Roman" w:hAnsi="Times New Roman"/>
          <w:sz w:val="24"/>
          <w:szCs w:val="24"/>
          <w:lang w:val="lv-LV"/>
        </w:rPr>
        <w:t>Piedāvājumam pievieno vienošanos ar katru apakšuzņēmēju par konkrētu darbu izpildi vai apakšuzņēmēja apliecinājumu (</w:t>
      </w:r>
      <w:r w:rsidRPr="00BE1086">
        <w:rPr>
          <w:rFonts w:ascii="Times New Roman" w:hAnsi="Times New Roman"/>
          <w:i/>
          <w:sz w:val="24"/>
          <w:szCs w:val="24"/>
          <w:lang w:val="lv-LV"/>
        </w:rPr>
        <w:t xml:space="preserve"> nolikuma pielikums Nr.</w:t>
      </w:r>
      <w:r w:rsidR="000854EE" w:rsidRPr="00BE1086">
        <w:rPr>
          <w:rFonts w:ascii="Times New Roman" w:hAnsi="Times New Roman"/>
          <w:i/>
          <w:sz w:val="24"/>
          <w:szCs w:val="24"/>
          <w:lang w:val="lv-LV"/>
        </w:rPr>
        <w:t>6</w:t>
      </w:r>
      <w:r w:rsidRPr="00BE1086">
        <w:rPr>
          <w:rFonts w:ascii="Times New Roman" w:hAnsi="Times New Roman"/>
          <w:sz w:val="24"/>
          <w:szCs w:val="24"/>
          <w:lang w:val="lv-LV"/>
        </w:rPr>
        <w:t>) par dalību līguma izpildē, ja līgums tiktu piešķirts pretendentam.</w:t>
      </w:r>
    </w:p>
    <w:p w14:paraId="1FB831D9" w14:textId="77777777" w:rsidR="00834364" w:rsidRPr="00BE1086" w:rsidRDefault="00834364" w:rsidP="00834364">
      <w:pPr>
        <w:pStyle w:val="NoSpacing"/>
        <w:rPr>
          <w:rFonts w:ascii="Times New Roman" w:hAnsi="Times New Roman"/>
          <w:sz w:val="24"/>
          <w:szCs w:val="24"/>
          <w:lang w:val="lv-LV"/>
        </w:rPr>
      </w:pPr>
    </w:p>
    <w:p w14:paraId="785D0C33"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24A9ED7A"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260818FE"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1FB3A08B"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4922A6EC" w14:textId="77777777" w:rsidR="00834364" w:rsidRPr="00BE1086" w:rsidRDefault="00834364" w:rsidP="00834364">
      <w:pPr>
        <w:suppressAutoHyphens/>
        <w:ind w:left="284" w:right="-30"/>
        <w:jc w:val="both"/>
        <w:rPr>
          <w:rFonts w:ascii="Times New Roman" w:eastAsia="Times New Roman" w:hAnsi="Times New Roman"/>
          <w:sz w:val="24"/>
          <w:szCs w:val="24"/>
          <w:lang w:val="lv-LV" w:eastAsia="ar-SA"/>
        </w:rPr>
      </w:pPr>
    </w:p>
    <w:p w14:paraId="516A8EF0" w14:textId="77777777" w:rsidR="00834364" w:rsidRPr="00BE1086" w:rsidRDefault="00834364" w:rsidP="00F03FC6">
      <w:pPr>
        <w:jc w:val="right"/>
        <w:rPr>
          <w:rFonts w:ascii="Times New Roman" w:hAnsi="Times New Roman"/>
          <w:b/>
          <w:spacing w:val="-3"/>
          <w:sz w:val="24"/>
          <w:szCs w:val="24"/>
          <w:lang w:val="lv-LV" w:eastAsia="lv-LV"/>
        </w:rPr>
      </w:pPr>
      <w:r w:rsidRPr="00BE1086">
        <w:rPr>
          <w:rFonts w:ascii="Times New Roman" w:hAnsi="Times New Roman"/>
          <w:b/>
          <w:bCs/>
          <w:sz w:val="24"/>
          <w:szCs w:val="24"/>
          <w:lang w:val="lv-LV"/>
        </w:rPr>
        <w:br w:type="page"/>
      </w:r>
      <w:r w:rsidR="0023617C" w:rsidRPr="00BE1086">
        <w:rPr>
          <w:rFonts w:ascii="Times New Roman" w:hAnsi="Times New Roman"/>
          <w:b/>
          <w:spacing w:val="-3"/>
          <w:sz w:val="24"/>
          <w:szCs w:val="24"/>
          <w:lang w:val="lv-LV" w:eastAsia="lv-LV"/>
        </w:rPr>
        <w:lastRenderedPageBreak/>
        <w:t>5</w:t>
      </w:r>
      <w:r w:rsidRPr="00BE1086">
        <w:rPr>
          <w:rFonts w:ascii="Times New Roman" w:hAnsi="Times New Roman"/>
          <w:b/>
          <w:spacing w:val="-3"/>
          <w:sz w:val="24"/>
          <w:szCs w:val="24"/>
          <w:lang w:val="lv-LV" w:eastAsia="lv-LV"/>
        </w:rPr>
        <w:t>.pielikums</w:t>
      </w:r>
    </w:p>
    <w:p w14:paraId="7FFA79E8" w14:textId="77777777" w:rsidR="00834364" w:rsidRPr="00BE1086" w:rsidRDefault="00834364" w:rsidP="00834364">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4723A8A0" w14:textId="40FAF71E" w:rsidR="00834364" w:rsidRPr="00BE1086" w:rsidRDefault="00834364" w:rsidP="00834364">
      <w:pPr>
        <w:ind w:right="-59"/>
        <w:jc w:val="right"/>
        <w:rPr>
          <w:rFonts w:ascii="Times New Roman" w:hAnsi="Times New Roman"/>
          <w:b/>
          <w:bCs/>
          <w:color w:val="000000"/>
          <w:sz w:val="24"/>
          <w:szCs w:val="24"/>
          <w:u w:val="single"/>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r w:rsidRPr="00BE1086">
        <w:rPr>
          <w:rFonts w:ascii="Times New Roman" w:hAnsi="Times New Roman"/>
          <w:b/>
          <w:bCs/>
          <w:color w:val="000000"/>
          <w:sz w:val="24"/>
          <w:szCs w:val="24"/>
          <w:u w:val="single"/>
          <w:lang w:val="lv-LV" w:eastAsia="lv-LV"/>
        </w:rPr>
        <w:t xml:space="preserve"> </w:t>
      </w:r>
    </w:p>
    <w:p w14:paraId="3E08D8F8" w14:textId="77777777" w:rsidR="00834364" w:rsidRPr="00BE1086" w:rsidRDefault="00834364" w:rsidP="00834364">
      <w:pPr>
        <w:ind w:right="-59"/>
        <w:jc w:val="center"/>
        <w:rPr>
          <w:rFonts w:ascii="Times New Roman" w:hAnsi="Times New Roman"/>
          <w:b/>
          <w:bCs/>
          <w:color w:val="000000"/>
          <w:sz w:val="24"/>
          <w:szCs w:val="24"/>
          <w:u w:val="single"/>
          <w:lang w:val="lv-LV" w:eastAsia="lv-LV"/>
        </w:rPr>
      </w:pPr>
      <w:r w:rsidRPr="00BE1086">
        <w:rPr>
          <w:rFonts w:ascii="Times New Roman" w:hAnsi="Times New Roman"/>
          <w:b/>
          <w:bCs/>
          <w:color w:val="000000"/>
          <w:sz w:val="24"/>
          <w:szCs w:val="24"/>
          <w:u w:val="single"/>
          <w:lang w:val="lv-LV" w:eastAsia="lv-LV"/>
        </w:rPr>
        <w:t>Apakšuzņēmēja apliecinājums</w:t>
      </w:r>
    </w:p>
    <w:p w14:paraId="74786993" w14:textId="77777777" w:rsidR="00834364" w:rsidRPr="00BE1086" w:rsidRDefault="00834364" w:rsidP="00834364">
      <w:pPr>
        <w:autoSpaceDE w:val="0"/>
        <w:autoSpaceDN w:val="0"/>
        <w:adjustRightInd w:val="0"/>
        <w:rPr>
          <w:rFonts w:ascii="Times New Roman" w:hAnsi="Times New Roman"/>
          <w:b/>
          <w:bCs/>
          <w:color w:val="000000"/>
          <w:sz w:val="24"/>
          <w:szCs w:val="24"/>
          <w:lang w:val="lv-LV" w:eastAsia="lv-LV"/>
        </w:rPr>
      </w:pPr>
    </w:p>
    <w:p w14:paraId="4A77112E" w14:textId="1BDB7517" w:rsidR="00834364" w:rsidRPr="00BE1086" w:rsidRDefault="00834364" w:rsidP="00834364">
      <w:pPr>
        <w:autoSpaceDE w:val="0"/>
        <w:autoSpaceDN w:val="0"/>
        <w:adjustRightInd w:val="0"/>
        <w:jc w:val="both"/>
        <w:rPr>
          <w:rFonts w:ascii="Times New Roman" w:hAnsi="Times New Roman"/>
          <w:sz w:val="24"/>
          <w:szCs w:val="24"/>
          <w:lang w:val="lv-LV"/>
        </w:rPr>
      </w:pPr>
      <w:r w:rsidRPr="00BE1086">
        <w:rPr>
          <w:rFonts w:ascii="Times New Roman" w:hAnsi="Times New Roman"/>
          <w:b/>
          <w:bCs/>
          <w:color w:val="000000"/>
          <w:sz w:val="24"/>
          <w:szCs w:val="24"/>
          <w:lang w:val="lv-LV" w:eastAsia="lv-LV"/>
        </w:rPr>
        <w:t xml:space="preserve">Atklātam konkursam </w:t>
      </w:r>
      <w:r w:rsidRPr="00BE1086">
        <w:rPr>
          <w:rFonts w:ascii="Times New Roman" w:hAnsi="Times New Roman"/>
          <w:b/>
          <w:sz w:val="24"/>
          <w:szCs w:val="24"/>
          <w:lang w:val="lv-LV"/>
        </w:rPr>
        <w:t xml:space="preserve">„Apkures </w:t>
      </w:r>
      <w:proofErr w:type="spellStart"/>
      <w:r w:rsidRPr="00BE1086">
        <w:rPr>
          <w:rFonts w:ascii="Times New Roman" w:hAnsi="Times New Roman"/>
          <w:b/>
          <w:sz w:val="24"/>
          <w:szCs w:val="24"/>
          <w:lang w:val="lv-LV"/>
        </w:rPr>
        <w:t>kokskaidu</w:t>
      </w:r>
      <w:proofErr w:type="spellEnd"/>
      <w:r w:rsidRPr="00BE1086">
        <w:rPr>
          <w:rFonts w:ascii="Times New Roman" w:hAnsi="Times New Roman"/>
          <w:b/>
          <w:sz w:val="24"/>
          <w:szCs w:val="24"/>
          <w:lang w:val="lv-LV"/>
        </w:rPr>
        <w:t xml:space="preserve"> granulu piegāde"</w:t>
      </w:r>
      <w:r w:rsidRPr="00BE1086">
        <w:rPr>
          <w:rFonts w:ascii="Times New Roman" w:eastAsia="Times New Roman" w:hAnsi="Times New Roman"/>
          <w:b/>
          <w:bCs/>
          <w:sz w:val="24"/>
          <w:szCs w:val="24"/>
          <w:lang w:val="lv-LV"/>
        </w:rPr>
        <w:t>,</w:t>
      </w:r>
      <w:r w:rsidRPr="00BE1086">
        <w:rPr>
          <w:rFonts w:ascii="Times New Roman" w:eastAsia="Times New Roman" w:hAnsi="Times New Roman"/>
          <w:bCs/>
          <w:sz w:val="24"/>
          <w:szCs w:val="24"/>
          <w:lang w:val="lv-LV"/>
        </w:rPr>
        <w:t xml:space="preserve"> 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EE74AC">
        <w:rPr>
          <w:rFonts w:ascii="Times New Roman" w:hAnsi="Times New Roman"/>
          <w:sz w:val="24"/>
          <w:szCs w:val="24"/>
          <w:lang w:val="lv-LV"/>
        </w:rPr>
        <w:t>.</w:t>
      </w:r>
    </w:p>
    <w:p w14:paraId="54DAF763" w14:textId="77777777" w:rsidR="00834364" w:rsidRPr="00BE1086" w:rsidRDefault="00834364" w:rsidP="00834364">
      <w:pPr>
        <w:autoSpaceDE w:val="0"/>
        <w:autoSpaceDN w:val="0"/>
        <w:adjustRightInd w:val="0"/>
        <w:jc w:val="both"/>
        <w:rPr>
          <w:rFonts w:ascii="Times New Roman" w:hAnsi="Times New Roman"/>
          <w:color w:val="000000"/>
          <w:sz w:val="24"/>
          <w:szCs w:val="24"/>
          <w:lang w:val="lv-LV" w:eastAsia="lv-LV"/>
        </w:rPr>
      </w:pPr>
      <w:r w:rsidRPr="00BE1086">
        <w:rPr>
          <w:rFonts w:ascii="Times New Roman" w:hAnsi="Times New Roman"/>
          <w:color w:val="000000"/>
          <w:sz w:val="24"/>
          <w:szCs w:val="24"/>
          <w:lang w:val="lv-LV" w:eastAsia="lv-LV"/>
        </w:rPr>
        <w:t xml:space="preserve">Pretendents ______________________________________ </w:t>
      </w:r>
    </w:p>
    <w:p w14:paraId="6F517D75" w14:textId="77777777" w:rsidR="00834364" w:rsidRPr="00BE1086" w:rsidRDefault="00834364" w:rsidP="00834364">
      <w:pPr>
        <w:autoSpaceDE w:val="0"/>
        <w:autoSpaceDN w:val="0"/>
        <w:adjustRightInd w:val="0"/>
        <w:jc w:val="both"/>
        <w:rPr>
          <w:rFonts w:ascii="Times New Roman" w:hAnsi="Times New Roman"/>
          <w:color w:val="000000"/>
          <w:sz w:val="24"/>
          <w:szCs w:val="24"/>
          <w:lang w:val="lv-LV" w:eastAsia="lv-LV"/>
        </w:rPr>
      </w:pPr>
      <w:proofErr w:type="spellStart"/>
      <w:r w:rsidRPr="00BE1086">
        <w:rPr>
          <w:rFonts w:ascii="Times New Roman" w:hAnsi="Times New Roman"/>
          <w:color w:val="000000"/>
          <w:sz w:val="24"/>
          <w:szCs w:val="24"/>
          <w:lang w:val="lv-LV" w:eastAsia="lv-LV"/>
        </w:rPr>
        <w:t>Reģ</w:t>
      </w:r>
      <w:proofErr w:type="spellEnd"/>
      <w:r w:rsidRPr="00BE1086">
        <w:rPr>
          <w:rFonts w:ascii="Times New Roman" w:hAnsi="Times New Roman"/>
          <w:color w:val="000000"/>
          <w:sz w:val="24"/>
          <w:szCs w:val="24"/>
          <w:lang w:val="lv-LV" w:eastAsia="lv-LV"/>
        </w:rPr>
        <w:t>.</w:t>
      </w:r>
      <w:r w:rsidR="00B568F5" w:rsidRPr="00BE1086">
        <w:rPr>
          <w:rFonts w:ascii="Times New Roman" w:hAnsi="Times New Roman"/>
          <w:color w:val="000000"/>
          <w:sz w:val="24"/>
          <w:szCs w:val="24"/>
          <w:lang w:val="lv-LV" w:eastAsia="lv-LV"/>
        </w:rPr>
        <w:t xml:space="preserve"> </w:t>
      </w:r>
      <w:r w:rsidRPr="00BE1086">
        <w:rPr>
          <w:rFonts w:ascii="Times New Roman" w:hAnsi="Times New Roman"/>
          <w:color w:val="000000"/>
          <w:sz w:val="24"/>
          <w:szCs w:val="24"/>
          <w:lang w:val="lv-LV" w:eastAsia="lv-LV"/>
        </w:rPr>
        <w:t>Nr. _________________________________________</w:t>
      </w:r>
    </w:p>
    <w:p w14:paraId="2446F24F" w14:textId="77777777" w:rsidR="00834364" w:rsidRPr="00BE1086" w:rsidRDefault="00834364" w:rsidP="00834364">
      <w:pPr>
        <w:autoSpaceDE w:val="0"/>
        <w:autoSpaceDN w:val="0"/>
        <w:adjustRightInd w:val="0"/>
        <w:jc w:val="both"/>
        <w:rPr>
          <w:rFonts w:ascii="Times New Roman" w:hAnsi="Times New Roman"/>
          <w:sz w:val="24"/>
          <w:szCs w:val="24"/>
          <w:lang w:val="lv-LV" w:eastAsia="lv-LV"/>
        </w:rPr>
      </w:pPr>
    </w:p>
    <w:p w14:paraId="50CA7D77" w14:textId="77777777" w:rsidR="00834364" w:rsidRPr="00BE1086"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BE1086">
        <w:rPr>
          <w:rFonts w:ascii="Times New Roman" w:hAnsi="Times New Roman"/>
          <w:sz w:val="24"/>
          <w:szCs w:val="24"/>
          <w:lang w:val="lv-LV" w:eastAsia="lv-LV"/>
        </w:rPr>
        <w:t xml:space="preserve">Ar šo ____________ </w:t>
      </w:r>
      <w:r w:rsidRPr="00BE1086">
        <w:rPr>
          <w:rFonts w:ascii="Times New Roman" w:hAnsi="Times New Roman"/>
          <w:i/>
          <w:sz w:val="24"/>
          <w:szCs w:val="24"/>
          <w:lang w:val="lv-LV" w:eastAsia="lv-LV"/>
        </w:rPr>
        <w:t>/</w:t>
      </w:r>
      <w:r w:rsidRPr="00BE1086">
        <w:rPr>
          <w:rFonts w:ascii="Times New Roman" w:hAnsi="Times New Roman"/>
          <w:i/>
          <w:iCs/>
          <w:sz w:val="24"/>
          <w:szCs w:val="24"/>
          <w:lang w:val="lv-LV" w:eastAsia="lv-LV"/>
        </w:rPr>
        <w:t xml:space="preserve">Apakšuzņēmēja nosaukums, reģistrācijas numurs un adrese/ </w:t>
      </w:r>
      <w:r w:rsidRPr="00BE1086">
        <w:rPr>
          <w:rFonts w:ascii="Times New Roman" w:hAnsi="Times New Roman"/>
          <w:sz w:val="24"/>
          <w:szCs w:val="24"/>
          <w:lang w:val="lv-LV" w:eastAsia="lv-LV"/>
        </w:rPr>
        <w:t>apliecina, ka:</w:t>
      </w:r>
    </w:p>
    <w:p w14:paraId="033C23FD" w14:textId="082EE8EA" w:rsidR="00834364" w:rsidRPr="00BE1086" w:rsidRDefault="00834364" w:rsidP="00834364">
      <w:pPr>
        <w:autoSpaceDE w:val="0"/>
        <w:autoSpaceDN w:val="0"/>
        <w:adjustRightInd w:val="0"/>
        <w:jc w:val="both"/>
        <w:rPr>
          <w:rFonts w:ascii="Times New Roman" w:hAnsi="Times New Roman"/>
          <w:sz w:val="24"/>
          <w:szCs w:val="24"/>
          <w:lang w:val="lv-LV" w:eastAsia="lv-LV"/>
        </w:rPr>
      </w:pPr>
      <w:r w:rsidRPr="00BE1086">
        <w:rPr>
          <w:rFonts w:ascii="Times New Roman" w:hAnsi="Times New Roman"/>
          <w:sz w:val="24"/>
          <w:szCs w:val="24"/>
          <w:lang w:val="lv-LV" w:eastAsia="lv-LV"/>
        </w:rPr>
        <w:t>piekrīt piedalīties a</w:t>
      </w:r>
      <w:r w:rsidRPr="00BE1086">
        <w:rPr>
          <w:rFonts w:ascii="Times New Roman" w:eastAsia="Times New Roman" w:hAnsi="Times New Roman"/>
          <w:bCs/>
          <w:sz w:val="24"/>
          <w:szCs w:val="24"/>
          <w:lang w:val="lv-LV"/>
        </w:rPr>
        <w:t xml:space="preserve">tklāts konkurss </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eastAsia="Times New Roman" w:hAnsi="Times New Roman"/>
          <w:bCs/>
          <w:sz w:val="24"/>
          <w:szCs w:val="24"/>
          <w:lang w:val="lv-LV"/>
        </w:rPr>
        <w:t>, 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EE74AC">
        <w:rPr>
          <w:rFonts w:ascii="Times New Roman" w:hAnsi="Times New Roman"/>
          <w:sz w:val="24"/>
          <w:szCs w:val="24"/>
          <w:lang w:val="lv-LV"/>
        </w:rPr>
        <w:t>,</w:t>
      </w:r>
      <w:r w:rsidRPr="00BE1086">
        <w:rPr>
          <w:rFonts w:ascii="Times New Roman" w:hAnsi="Times New Roman"/>
          <w:sz w:val="24"/>
          <w:szCs w:val="24"/>
          <w:lang w:val="lv-LV" w:eastAsia="lv-LV"/>
        </w:rPr>
        <w:t xml:space="preserve"> ietvaros kā _________ </w:t>
      </w:r>
      <w:r w:rsidRPr="00BE1086">
        <w:rPr>
          <w:rFonts w:ascii="Times New Roman" w:hAnsi="Times New Roman"/>
          <w:i/>
          <w:sz w:val="24"/>
          <w:szCs w:val="24"/>
          <w:lang w:val="lv-LV" w:eastAsia="lv-LV"/>
        </w:rPr>
        <w:t>/Pretendenta nosaukums/</w:t>
      </w:r>
      <w:r w:rsidRPr="00BE1086">
        <w:rPr>
          <w:rFonts w:ascii="Times New Roman" w:hAnsi="Times New Roman"/>
          <w:sz w:val="24"/>
          <w:szCs w:val="24"/>
          <w:lang w:val="lv-LV" w:eastAsia="lv-LV"/>
        </w:rPr>
        <w:t xml:space="preserve">, </w:t>
      </w:r>
      <w:r w:rsidRPr="00BE1086">
        <w:rPr>
          <w:rFonts w:ascii="Times New Roman" w:hAnsi="Times New Roman"/>
          <w:i/>
          <w:sz w:val="24"/>
          <w:szCs w:val="24"/>
          <w:lang w:val="lv-LV" w:eastAsia="lv-LV"/>
        </w:rPr>
        <w:t>/reģistrācijas numurs un adrese/</w:t>
      </w:r>
      <w:r w:rsidRPr="00BE1086">
        <w:rPr>
          <w:rFonts w:ascii="Times New Roman" w:hAnsi="Times New Roman"/>
          <w:sz w:val="24"/>
          <w:szCs w:val="24"/>
          <w:lang w:val="lv-LV" w:eastAsia="lv-LV"/>
        </w:rPr>
        <w:t xml:space="preserve"> (turpmāk – Pretendents) apakšuzņēmējs, kā arī, gadījumā, ja ar Pretendentu tiks noslēgts iepirkuma līgums, apņemas:</w:t>
      </w:r>
    </w:p>
    <w:p w14:paraId="353D47A6" w14:textId="77777777" w:rsidR="00834364" w:rsidRPr="00BE1086"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BE1086">
        <w:rPr>
          <w:rFonts w:ascii="Times New Roman" w:hAnsi="Times New Roman"/>
          <w:sz w:val="24"/>
          <w:szCs w:val="24"/>
          <w:lang w:val="lv-LV" w:eastAsia="lv-LV"/>
        </w:rPr>
        <w:t>veikt šādus darbus:</w:t>
      </w:r>
    </w:p>
    <w:p w14:paraId="0AF281A1" w14:textId="77777777" w:rsidR="00834364" w:rsidRPr="00BE1086"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BE1086">
        <w:rPr>
          <w:rFonts w:ascii="Times New Roman" w:hAnsi="Times New Roman"/>
          <w:sz w:val="24"/>
          <w:szCs w:val="24"/>
          <w:lang w:val="lv-LV" w:eastAsia="lv-LV"/>
        </w:rPr>
        <w:t>/</w:t>
      </w:r>
      <w:r w:rsidRPr="00BE1086">
        <w:rPr>
          <w:rFonts w:ascii="Times New Roman" w:hAnsi="Times New Roman"/>
          <w:i/>
          <w:iCs/>
          <w:sz w:val="24"/>
          <w:szCs w:val="24"/>
          <w:lang w:val="lv-LV" w:eastAsia="lv-LV"/>
        </w:rPr>
        <w:t>īss darbu apraksts atbilstoši Apakšuzņēmējiem nododamo darbu sarakstā norādītajam</w:t>
      </w:r>
      <w:r w:rsidRPr="00BE1086">
        <w:rPr>
          <w:rFonts w:ascii="Times New Roman" w:hAnsi="Times New Roman"/>
          <w:sz w:val="24"/>
          <w:szCs w:val="24"/>
          <w:lang w:val="lv-LV" w:eastAsia="lv-LV"/>
        </w:rPr>
        <w:t xml:space="preserve">/ </w:t>
      </w:r>
    </w:p>
    <w:p w14:paraId="1463AB33" w14:textId="77777777" w:rsidR="00834364" w:rsidRPr="00BE1086"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BE1086">
        <w:rPr>
          <w:rFonts w:ascii="Times New Roman" w:hAnsi="Times New Roman"/>
          <w:sz w:val="24"/>
          <w:szCs w:val="24"/>
          <w:lang w:val="lv-LV" w:eastAsia="lv-LV"/>
        </w:rPr>
        <w:t xml:space="preserve">un nodot pretendentam šādus resursus*: </w:t>
      </w:r>
    </w:p>
    <w:p w14:paraId="4EAB6F5C" w14:textId="77777777" w:rsidR="00834364" w:rsidRPr="00BE1086" w:rsidRDefault="00834364" w:rsidP="00834364">
      <w:pPr>
        <w:spacing w:after="200" w:line="360" w:lineRule="auto"/>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rPr>
        <w:t>/</w:t>
      </w:r>
      <w:r w:rsidRPr="00BE1086">
        <w:rPr>
          <w:rFonts w:ascii="Times New Roman" w:eastAsia="Times New Roman" w:hAnsi="Times New Roman"/>
          <w:i/>
          <w:iCs/>
          <w:sz w:val="24"/>
          <w:szCs w:val="24"/>
          <w:lang w:val="lv-LV"/>
        </w:rPr>
        <w:t>īss Pretendentam nododamo resursu (speciālistu un/vai tehniskā aprīkojuma) apraksts</w:t>
      </w:r>
      <w:r w:rsidRPr="00BE1086">
        <w:rPr>
          <w:rFonts w:ascii="Times New Roman" w:eastAsia="Times New Roman" w:hAnsi="Times New Roman"/>
          <w:sz w:val="24"/>
          <w:szCs w:val="24"/>
          <w:lang w:val="lv-LV"/>
        </w:rPr>
        <w:t xml:space="preserve">/. </w:t>
      </w:r>
    </w:p>
    <w:p w14:paraId="21DC003B"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100188D1"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25EA61F0" w14:textId="77777777" w:rsidR="00D51951" w:rsidRPr="00BE1086" w:rsidRDefault="00D51951" w:rsidP="00D51951">
      <w:pPr>
        <w:ind w:right="-6" w:firstLine="284"/>
        <w:jc w:val="both"/>
        <w:rPr>
          <w:rFonts w:ascii="Times New Roman" w:hAnsi="Times New Roman"/>
          <w:sz w:val="24"/>
          <w:szCs w:val="24"/>
          <w:lang w:val="lv-LV"/>
        </w:rPr>
      </w:pPr>
    </w:p>
    <w:p w14:paraId="2BBC0DE1"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686D3479"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4082E797" w14:textId="77777777" w:rsidR="00D51951" w:rsidRPr="00BE1086" w:rsidRDefault="00D51951" w:rsidP="00834364">
      <w:pPr>
        <w:spacing w:after="200" w:line="360" w:lineRule="auto"/>
        <w:jc w:val="both"/>
        <w:rPr>
          <w:rFonts w:ascii="Times New Roman" w:eastAsia="Times New Roman" w:hAnsi="Times New Roman"/>
          <w:sz w:val="24"/>
          <w:szCs w:val="24"/>
          <w:lang w:val="lv-LV"/>
        </w:rPr>
      </w:pPr>
    </w:p>
    <w:p w14:paraId="78FB5954" w14:textId="77777777" w:rsidR="00834364" w:rsidRPr="00BE1086" w:rsidRDefault="00834364" w:rsidP="00834364">
      <w:pPr>
        <w:spacing w:after="200" w:line="360" w:lineRule="auto"/>
        <w:jc w:val="both"/>
        <w:rPr>
          <w:rFonts w:ascii="Times New Roman" w:eastAsia="Times New Roman" w:hAnsi="Times New Roman"/>
          <w:sz w:val="24"/>
          <w:szCs w:val="24"/>
          <w:lang w:val="lv-LV"/>
        </w:rPr>
      </w:pPr>
    </w:p>
    <w:p w14:paraId="5D9EE4AC" w14:textId="77777777" w:rsidR="00834364" w:rsidRPr="00BE1086" w:rsidRDefault="00834364" w:rsidP="00834364">
      <w:pPr>
        <w:rPr>
          <w:rFonts w:ascii="Times New Roman" w:eastAsia="Times New Roman" w:hAnsi="Times New Roman"/>
          <w:sz w:val="24"/>
          <w:szCs w:val="24"/>
          <w:lang w:val="lv-LV"/>
        </w:rPr>
      </w:pPr>
    </w:p>
    <w:p w14:paraId="33B78FC0" w14:textId="77777777" w:rsidR="00834364" w:rsidRPr="00BE1086" w:rsidRDefault="00834364" w:rsidP="00834364">
      <w:pPr>
        <w:rPr>
          <w:rFonts w:ascii="Times New Roman" w:eastAsia="Times New Roman" w:hAnsi="Times New Roman"/>
          <w:sz w:val="24"/>
          <w:szCs w:val="24"/>
          <w:lang w:val="lv-LV"/>
        </w:rPr>
      </w:pPr>
    </w:p>
    <w:p w14:paraId="2412767E" w14:textId="77777777" w:rsidR="00834364" w:rsidRPr="00BE1086" w:rsidRDefault="00834364" w:rsidP="00834364">
      <w:pPr>
        <w:tabs>
          <w:tab w:val="left" w:pos="2490"/>
        </w:tabs>
        <w:rPr>
          <w:rFonts w:ascii="Times New Roman" w:eastAsia="Times New Roman" w:hAnsi="Times New Roman"/>
          <w:i/>
          <w:sz w:val="24"/>
          <w:szCs w:val="24"/>
          <w:u w:val="single"/>
          <w:lang w:val="lv-LV"/>
        </w:rPr>
      </w:pPr>
      <w:r w:rsidRPr="00BE1086">
        <w:rPr>
          <w:rFonts w:ascii="Times New Roman" w:eastAsia="Times New Roman" w:hAnsi="Times New Roman"/>
          <w:sz w:val="24"/>
          <w:szCs w:val="24"/>
          <w:lang w:val="lv-LV"/>
        </w:rPr>
        <w:t>*</w:t>
      </w:r>
      <w:r w:rsidRPr="00BE1086">
        <w:rPr>
          <w:rFonts w:ascii="Times New Roman" w:eastAsia="Times New Roman" w:hAnsi="Times New Roman"/>
          <w:i/>
          <w:sz w:val="24"/>
          <w:szCs w:val="24"/>
          <w:lang w:val="lv-LV"/>
        </w:rPr>
        <w:t xml:space="preserve">Jānorāda tādā gadījumā, ja Pretendents balstās uz apakšuzņēmēja spējām, lai izpildītu prasības attiecībā uz </w:t>
      </w:r>
      <w:r w:rsidRPr="00BE1086">
        <w:rPr>
          <w:rFonts w:ascii="Times New Roman" w:eastAsia="Times New Roman" w:hAnsi="Times New Roman"/>
          <w:i/>
          <w:sz w:val="24"/>
          <w:szCs w:val="24"/>
          <w:u w:val="single"/>
          <w:lang w:val="lv-LV"/>
        </w:rPr>
        <w:t>tehniskām un profesionālām spējām.</w:t>
      </w:r>
    </w:p>
    <w:p w14:paraId="73588D06" w14:textId="77777777" w:rsidR="00711982" w:rsidRPr="00BE1086" w:rsidRDefault="00711982" w:rsidP="00834364">
      <w:pPr>
        <w:tabs>
          <w:tab w:val="left" w:pos="2490"/>
        </w:tabs>
        <w:rPr>
          <w:rFonts w:ascii="Times New Roman" w:eastAsia="Times New Roman" w:hAnsi="Times New Roman"/>
          <w:i/>
          <w:sz w:val="24"/>
          <w:szCs w:val="24"/>
          <w:u w:val="single"/>
          <w:lang w:val="lv-LV"/>
        </w:rPr>
      </w:pPr>
    </w:p>
    <w:p w14:paraId="27270370" w14:textId="77777777" w:rsidR="00A97DB0" w:rsidRPr="00BE1086" w:rsidRDefault="0023617C" w:rsidP="00A97DB0">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6</w:t>
      </w:r>
      <w:r w:rsidR="00A97DB0" w:rsidRPr="00BE1086">
        <w:rPr>
          <w:rFonts w:ascii="Times New Roman" w:hAnsi="Times New Roman"/>
          <w:b/>
          <w:spacing w:val="-3"/>
          <w:sz w:val="24"/>
          <w:szCs w:val="24"/>
          <w:lang w:val="lv-LV" w:eastAsia="lv-LV"/>
        </w:rPr>
        <w:t>.pielikums</w:t>
      </w:r>
    </w:p>
    <w:p w14:paraId="1EBB94AA" w14:textId="77777777" w:rsidR="00A97DB0" w:rsidRPr="00BE1086" w:rsidRDefault="00A97DB0" w:rsidP="00A97DB0">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1D430158" w14:textId="368B9B4B" w:rsidR="00A97DB0" w:rsidRPr="00BE1086" w:rsidRDefault="00A97DB0" w:rsidP="00A97DB0">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p>
    <w:p w14:paraId="2E9760AA" w14:textId="77777777" w:rsidR="00A97DB0" w:rsidRPr="00BE1086" w:rsidRDefault="00A97DB0" w:rsidP="00A97DB0">
      <w:pPr>
        <w:pStyle w:val="Title"/>
        <w:jc w:val="left"/>
        <w:rPr>
          <w:rFonts w:ascii="Times New Roman" w:hAnsi="Times New Roman"/>
          <w:b w:val="0"/>
          <w:szCs w:val="24"/>
        </w:rPr>
      </w:pPr>
    </w:p>
    <w:p w14:paraId="00642F7B" w14:textId="77777777" w:rsidR="00A97DB0" w:rsidRPr="00BE1086" w:rsidRDefault="00A97DB0" w:rsidP="00A97DB0">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 FINANŠU</w:t>
      </w:r>
      <w:r w:rsidR="00F2449E" w:rsidRPr="00BE1086">
        <w:rPr>
          <w:rFonts w:ascii="Times New Roman" w:hAnsi="Times New Roman"/>
          <w:b/>
          <w:sz w:val="24"/>
          <w:szCs w:val="24"/>
          <w:lang w:val="lv-LV"/>
        </w:rPr>
        <w:t xml:space="preserve"> PIEDĀVĀJUM</w:t>
      </w:r>
      <w:r w:rsidR="00BB5A57" w:rsidRPr="00BE1086">
        <w:rPr>
          <w:rFonts w:ascii="Times New Roman" w:hAnsi="Times New Roman"/>
          <w:b/>
          <w:sz w:val="24"/>
          <w:szCs w:val="24"/>
          <w:lang w:val="lv-LV"/>
        </w:rPr>
        <w:t>S</w:t>
      </w:r>
    </w:p>
    <w:p w14:paraId="1E7E2D5F" w14:textId="77777777" w:rsidR="00BB5A57" w:rsidRPr="00BE1086" w:rsidRDefault="00BB5A57" w:rsidP="00A97DB0">
      <w:pPr>
        <w:spacing w:after="0" w:line="240" w:lineRule="auto"/>
        <w:jc w:val="center"/>
        <w:rPr>
          <w:rFonts w:ascii="Times New Roman" w:hAnsi="Times New Roman"/>
          <w:b/>
          <w:sz w:val="24"/>
          <w:szCs w:val="24"/>
          <w:lang w:val="lv-LV"/>
        </w:rPr>
      </w:pPr>
    </w:p>
    <w:p w14:paraId="699F4504" w14:textId="77777777" w:rsidR="00A97DB0" w:rsidRPr="00BE1086" w:rsidRDefault="00A97DB0" w:rsidP="00A97DB0">
      <w:pPr>
        <w:spacing w:after="0" w:line="240" w:lineRule="auto"/>
        <w:ind w:firstLine="567"/>
        <w:jc w:val="both"/>
        <w:rPr>
          <w:rFonts w:ascii="Times New Roman" w:hAnsi="Times New Roman"/>
          <w:color w:val="C9C9C9"/>
          <w:sz w:val="24"/>
          <w:szCs w:val="24"/>
          <w:lang w:val="lv-LV"/>
        </w:rPr>
      </w:pPr>
      <w:r w:rsidRPr="00BE1086">
        <w:rPr>
          <w:rFonts w:ascii="Times New Roman" w:hAnsi="Times New Roman"/>
          <w:sz w:val="24"/>
          <w:szCs w:val="24"/>
          <w:lang w:val="lv-LV"/>
        </w:rPr>
        <w:t xml:space="preserve">Pretendents _____________________________________________ piedāvā pārdot Preces (apkures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granulas)</w:t>
      </w:r>
      <w:r w:rsidRPr="00BE1086">
        <w:rPr>
          <w:rFonts w:ascii="Times New Roman" w:hAnsi="Times New Roman"/>
          <w:color w:val="C9C9C9"/>
          <w:sz w:val="24"/>
          <w:szCs w:val="24"/>
          <w:lang w:val="lv-LV"/>
        </w:rPr>
        <w:t xml:space="preserve">                                           (pretendenta nosaukums) </w:t>
      </w:r>
    </w:p>
    <w:p w14:paraId="1E2798D3" w14:textId="0CD0D380" w:rsidR="00A97DB0" w:rsidRPr="00BE1086" w:rsidRDefault="00A97DB0" w:rsidP="00A97DB0">
      <w:pPr>
        <w:spacing w:after="0" w:line="240" w:lineRule="auto"/>
        <w:jc w:val="both"/>
        <w:rPr>
          <w:rFonts w:ascii="Times New Roman" w:hAnsi="Times New Roman"/>
          <w:sz w:val="24"/>
          <w:szCs w:val="24"/>
          <w:lang w:val="lv-LV"/>
        </w:rPr>
      </w:pPr>
      <w:r w:rsidRPr="00BE1086">
        <w:rPr>
          <w:rFonts w:ascii="Times New Roman" w:hAnsi="Times New Roman"/>
          <w:sz w:val="24"/>
          <w:szCs w:val="24"/>
          <w:lang w:val="lv-LV"/>
        </w:rPr>
        <w:t xml:space="preserve">atbilstoši </w:t>
      </w: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r w:rsidRPr="00BE1086">
        <w:rPr>
          <w:rFonts w:ascii="Times New Roman" w:hAnsi="Times New Roman"/>
          <w:sz w:val="24"/>
          <w:szCs w:val="24"/>
          <w:lang w:val="lv-LV"/>
        </w:rPr>
        <w:t>,</w:t>
      </w:r>
      <w:r w:rsidRPr="00BE1086">
        <w:rPr>
          <w:rFonts w:ascii="Times New Roman" w:hAnsi="Times New Roman"/>
          <w:color w:val="C9C9C9"/>
          <w:sz w:val="24"/>
          <w:szCs w:val="24"/>
          <w:lang w:val="lv-LV"/>
        </w:rPr>
        <w:t xml:space="preserve"> </w:t>
      </w: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2024/42</w:t>
      </w:r>
      <w:r w:rsidRPr="00EE74AC">
        <w:rPr>
          <w:rFonts w:ascii="Times New Roman" w:hAnsi="Times New Roman"/>
          <w:sz w:val="24"/>
          <w:szCs w:val="24"/>
          <w:lang w:val="lv-LV"/>
        </w:rPr>
        <w:t>,</w:t>
      </w:r>
      <w:r w:rsidRPr="00BE1086">
        <w:rPr>
          <w:rFonts w:ascii="Times New Roman" w:hAnsi="Times New Roman"/>
          <w:spacing w:val="-3"/>
          <w:sz w:val="24"/>
          <w:szCs w:val="24"/>
          <w:lang w:val="lv-LV" w:eastAsia="lv-LV"/>
        </w:rPr>
        <w:t xml:space="preserve"> </w:t>
      </w:r>
      <w:r w:rsidRPr="00BE1086">
        <w:rPr>
          <w:rFonts w:ascii="Times New Roman" w:hAnsi="Times New Roman"/>
          <w:sz w:val="24"/>
          <w:szCs w:val="24"/>
          <w:lang w:val="lv-LV"/>
        </w:rPr>
        <w:t>nolikuma nosacījumiem par sekojošām cenām:</w:t>
      </w:r>
    </w:p>
    <w:p w14:paraId="701E9F7B"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693"/>
        <w:gridCol w:w="1418"/>
        <w:gridCol w:w="1417"/>
        <w:gridCol w:w="1985"/>
        <w:gridCol w:w="1925"/>
      </w:tblGrid>
      <w:tr w:rsidR="00A97DB0" w:rsidRPr="00800470" w14:paraId="58115FEA" w14:textId="77777777" w:rsidTr="005523AF">
        <w:trPr>
          <w:trHeight w:val="454"/>
          <w:jc w:val="center"/>
        </w:trPr>
        <w:tc>
          <w:tcPr>
            <w:tcW w:w="704" w:type="dxa"/>
            <w:vAlign w:val="center"/>
          </w:tcPr>
          <w:p w14:paraId="61D920CD"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Nr.</w:t>
            </w:r>
          </w:p>
        </w:tc>
        <w:tc>
          <w:tcPr>
            <w:tcW w:w="2693" w:type="dxa"/>
            <w:vAlign w:val="center"/>
          </w:tcPr>
          <w:p w14:paraId="61CC40B2" w14:textId="77777777" w:rsidR="00A97DB0" w:rsidRPr="00BE1086" w:rsidRDefault="00A97DB0" w:rsidP="005523AF">
            <w:pPr>
              <w:spacing w:after="0" w:line="240" w:lineRule="auto"/>
              <w:rPr>
                <w:rFonts w:ascii="Times New Roman" w:hAnsi="Times New Roman"/>
                <w:b/>
                <w:sz w:val="24"/>
                <w:szCs w:val="24"/>
                <w:lang w:val="lv-LV"/>
              </w:rPr>
            </w:pPr>
            <w:r w:rsidRPr="00BE1086">
              <w:rPr>
                <w:rFonts w:ascii="Times New Roman" w:hAnsi="Times New Roman"/>
                <w:b/>
                <w:sz w:val="24"/>
                <w:szCs w:val="24"/>
                <w:lang w:val="lv-LV"/>
              </w:rPr>
              <w:t xml:space="preserve">  Preču nosaukums</w:t>
            </w:r>
          </w:p>
        </w:tc>
        <w:tc>
          <w:tcPr>
            <w:tcW w:w="1418" w:type="dxa"/>
            <w:vAlign w:val="center"/>
          </w:tcPr>
          <w:p w14:paraId="73DADFE7"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Mērvienība </w:t>
            </w:r>
          </w:p>
        </w:tc>
        <w:tc>
          <w:tcPr>
            <w:tcW w:w="1417" w:type="dxa"/>
            <w:vAlign w:val="center"/>
          </w:tcPr>
          <w:p w14:paraId="2ECC88B2" w14:textId="77777777" w:rsidR="00A97DB0" w:rsidRPr="00BE1086" w:rsidRDefault="00A97DB0" w:rsidP="005523AF">
            <w:pPr>
              <w:spacing w:after="0" w:line="240" w:lineRule="auto"/>
              <w:jc w:val="center"/>
              <w:rPr>
                <w:rFonts w:ascii="Times New Roman" w:hAnsi="Times New Roman"/>
                <w:b/>
                <w:color w:val="000000"/>
                <w:sz w:val="24"/>
                <w:szCs w:val="24"/>
                <w:lang w:val="lv-LV" w:eastAsia="lv-LV"/>
              </w:rPr>
            </w:pPr>
            <w:r w:rsidRPr="00BE1086">
              <w:rPr>
                <w:rFonts w:ascii="Times New Roman" w:hAnsi="Times New Roman"/>
                <w:b/>
                <w:color w:val="000000"/>
                <w:sz w:val="24"/>
                <w:szCs w:val="24"/>
                <w:lang w:val="lv-LV" w:eastAsia="lv-LV"/>
              </w:rPr>
              <w:t xml:space="preserve">Plānotais piegādes </w:t>
            </w:r>
          </w:p>
          <w:p w14:paraId="77A4DE2A"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color w:val="000000"/>
                <w:sz w:val="24"/>
                <w:szCs w:val="24"/>
                <w:lang w:val="lv-LV" w:eastAsia="lv-LV"/>
              </w:rPr>
              <w:t>apjoms</w:t>
            </w:r>
          </w:p>
        </w:tc>
        <w:tc>
          <w:tcPr>
            <w:tcW w:w="1985" w:type="dxa"/>
            <w:vAlign w:val="center"/>
          </w:tcPr>
          <w:p w14:paraId="0AEBF8BB" w14:textId="77777777" w:rsidR="00A97DB0" w:rsidRPr="00BE1086" w:rsidRDefault="00A97DB0" w:rsidP="005523AF">
            <w:pPr>
              <w:spacing w:after="0" w:line="240" w:lineRule="auto"/>
              <w:jc w:val="center"/>
              <w:rPr>
                <w:rFonts w:ascii="Times New Roman" w:hAnsi="Times New Roman"/>
                <w:sz w:val="24"/>
                <w:szCs w:val="24"/>
                <w:lang w:val="lv-LV"/>
              </w:rPr>
            </w:pPr>
            <w:r w:rsidRPr="00BE1086">
              <w:rPr>
                <w:rFonts w:ascii="Times New Roman" w:hAnsi="Times New Roman"/>
                <w:b/>
                <w:sz w:val="24"/>
                <w:szCs w:val="24"/>
                <w:lang w:val="lv-LV"/>
              </w:rPr>
              <w:t>Piedāvātā cena par 1 tonnu, EUR bez PVN</w:t>
            </w:r>
          </w:p>
        </w:tc>
        <w:tc>
          <w:tcPr>
            <w:tcW w:w="1925" w:type="dxa"/>
            <w:vAlign w:val="center"/>
          </w:tcPr>
          <w:p w14:paraId="19B1E0FF" w14:textId="77777777" w:rsidR="00A97DB0" w:rsidRPr="00BE1086" w:rsidRDefault="00A97DB0" w:rsidP="005523AF">
            <w:pPr>
              <w:spacing w:after="0" w:line="240" w:lineRule="auto"/>
              <w:jc w:val="center"/>
              <w:rPr>
                <w:rFonts w:ascii="Times New Roman" w:hAnsi="Times New Roman"/>
                <w:sz w:val="24"/>
                <w:szCs w:val="24"/>
                <w:lang w:val="lv-LV"/>
              </w:rPr>
            </w:pPr>
            <w:r w:rsidRPr="00BE1086">
              <w:rPr>
                <w:rFonts w:ascii="Times New Roman" w:hAnsi="Times New Roman"/>
                <w:b/>
                <w:sz w:val="24"/>
                <w:szCs w:val="24"/>
                <w:lang w:val="lv-LV"/>
              </w:rPr>
              <w:t>Piedāvātā līgumcena par plānoto apjomu, EUR bez PVN</w:t>
            </w:r>
          </w:p>
        </w:tc>
      </w:tr>
      <w:tr w:rsidR="00A97DB0" w:rsidRPr="00BE1086" w14:paraId="72D8159C" w14:textId="77777777" w:rsidTr="005523AF">
        <w:trPr>
          <w:trHeight w:val="454"/>
          <w:jc w:val="center"/>
        </w:trPr>
        <w:tc>
          <w:tcPr>
            <w:tcW w:w="704" w:type="dxa"/>
            <w:vAlign w:val="center"/>
          </w:tcPr>
          <w:p w14:paraId="2D998693"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1</w:t>
            </w:r>
          </w:p>
        </w:tc>
        <w:tc>
          <w:tcPr>
            <w:tcW w:w="2693" w:type="dxa"/>
            <w:vAlign w:val="center"/>
          </w:tcPr>
          <w:p w14:paraId="75CC84D3"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2</w:t>
            </w:r>
          </w:p>
        </w:tc>
        <w:tc>
          <w:tcPr>
            <w:tcW w:w="1418" w:type="dxa"/>
            <w:vAlign w:val="center"/>
          </w:tcPr>
          <w:p w14:paraId="4210812C"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3</w:t>
            </w:r>
          </w:p>
        </w:tc>
        <w:tc>
          <w:tcPr>
            <w:tcW w:w="1417" w:type="dxa"/>
            <w:vAlign w:val="center"/>
          </w:tcPr>
          <w:p w14:paraId="0E384BD4"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4</w:t>
            </w:r>
          </w:p>
        </w:tc>
        <w:tc>
          <w:tcPr>
            <w:tcW w:w="1985" w:type="dxa"/>
            <w:vAlign w:val="center"/>
          </w:tcPr>
          <w:p w14:paraId="20C1CB80"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5</w:t>
            </w:r>
          </w:p>
        </w:tc>
        <w:tc>
          <w:tcPr>
            <w:tcW w:w="1925" w:type="dxa"/>
            <w:vAlign w:val="center"/>
          </w:tcPr>
          <w:p w14:paraId="45A8ABEA"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6=4*5</w:t>
            </w:r>
          </w:p>
        </w:tc>
      </w:tr>
      <w:tr w:rsidR="00A97DB0" w:rsidRPr="00BE1086" w14:paraId="6F36430A" w14:textId="77777777" w:rsidTr="005523AF">
        <w:trPr>
          <w:trHeight w:val="454"/>
          <w:jc w:val="center"/>
        </w:trPr>
        <w:tc>
          <w:tcPr>
            <w:tcW w:w="704" w:type="dxa"/>
            <w:vAlign w:val="center"/>
          </w:tcPr>
          <w:p w14:paraId="66C1E733" w14:textId="77777777" w:rsidR="00A97DB0" w:rsidRPr="00BE1086" w:rsidRDefault="00A97DB0" w:rsidP="005523AF">
            <w:pPr>
              <w:spacing w:after="0" w:line="240" w:lineRule="auto"/>
              <w:jc w:val="center"/>
              <w:rPr>
                <w:rFonts w:ascii="Times New Roman" w:hAnsi="Times New Roman"/>
                <w:sz w:val="24"/>
                <w:szCs w:val="24"/>
                <w:lang w:val="lv-LV"/>
              </w:rPr>
            </w:pPr>
            <w:r w:rsidRPr="00BE1086">
              <w:rPr>
                <w:rFonts w:ascii="Times New Roman" w:hAnsi="Times New Roman"/>
                <w:sz w:val="24"/>
                <w:szCs w:val="24"/>
                <w:lang w:val="lv-LV"/>
              </w:rPr>
              <w:t>1.</w:t>
            </w:r>
          </w:p>
        </w:tc>
        <w:tc>
          <w:tcPr>
            <w:tcW w:w="2693" w:type="dxa"/>
            <w:vAlign w:val="center"/>
          </w:tcPr>
          <w:p w14:paraId="37CF6E2A" w14:textId="77777777" w:rsidR="00A97DB0" w:rsidRPr="00BE1086" w:rsidRDefault="00A97DB0" w:rsidP="005523AF">
            <w:pPr>
              <w:spacing w:after="0" w:line="240" w:lineRule="auto"/>
              <w:jc w:val="center"/>
              <w:rPr>
                <w:rFonts w:ascii="Times New Roman" w:hAnsi="Times New Roman"/>
                <w:b/>
                <w:sz w:val="24"/>
                <w:szCs w:val="24"/>
                <w:lang w:val="lv-LV"/>
              </w:rPr>
            </w:pPr>
            <w:r w:rsidRPr="00BE1086">
              <w:rPr>
                <w:rFonts w:ascii="Times New Roman" w:hAnsi="Times New Roman"/>
                <w:b/>
                <w:sz w:val="24"/>
                <w:szCs w:val="24"/>
                <w:lang w:val="lv-LV"/>
              </w:rPr>
              <w:t xml:space="preserve">Apkures </w:t>
            </w:r>
            <w:proofErr w:type="spellStart"/>
            <w:r w:rsidRPr="00BE1086">
              <w:rPr>
                <w:rFonts w:ascii="Times New Roman" w:hAnsi="Times New Roman"/>
                <w:b/>
                <w:sz w:val="24"/>
                <w:szCs w:val="24"/>
                <w:lang w:val="lv-LV"/>
              </w:rPr>
              <w:t>kokskaidu</w:t>
            </w:r>
            <w:proofErr w:type="spellEnd"/>
            <w:r w:rsidRPr="00BE1086">
              <w:rPr>
                <w:rFonts w:ascii="Times New Roman" w:hAnsi="Times New Roman"/>
                <w:b/>
                <w:sz w:val="24"/>
                <w:szCs w:val="24"/>
                <w:lang w:val="lv-LV"/>
              </w:rPr>
              <w:t xml:space="preserve"> granulas</w:t>
            </w:r>
          </w:p>
        </w:tc>
        <w:tc>
          <w:tcPr>
            <w:tcW w:w="1418" w:type="dxa"/>
            <w:vAlign w:val="center"/>
          </w:tcPr>
          <w:p w14:paraId="2BC2048C" w14:textId="77777777" w:rsidR="00A97DB0" w:rsidRPr="00BE1086" w:rsidRDefault="00A97DB0" w:rsidP="005523AF">
            <w:pPr>
              <w:spacing w:after="0" w:line="240" w:lineRule="auto"/>
              <w:jc w:val="center"/>
              <w:rPr>
                <w:rFonts w:ascii="Times New Roman" w:hAnsi="Times New Roman"/>
                <w:sz w:val="24"/>
                <w:szCs w:val="24"/>
                <w:lang w:val="lv-LV"/>
              </w:rPr>
            </w:pPr>
            <w:r w:rsidRPr="00BE1086">
              <w:rPr>
                <w:rFonts w:ascii="Times New Roman" w:hAnsi="Times New Roman"/>
                <w:sz w:val="24"/>
                <w:szCs w:val="24"/>
                <w:lang w:val="lv-LV"/>
              </w:rPr>
              <w:t>tonnas</w:t>
            </w:r>
          </w:p>
        </w:tc>
        <w:tc>
          <w:tcPr>
            <w:tcW w:w="1417" w:type="dxa"/>
            <w:vAlign w:val="center"/>
          </w:tcPr>
          <w:p w14:paraId="4D3526AE" w14:textId="77777777" w:rsidR="00A97DB0" w:rsidRPr="00BE1086" w:rsidRDefault="00EE74AC" w:rsidP="005523AF">
            <w:pPr>
              <w:spacing w:after="0" w:line="240" w:lineRule="auto"/>
              <w:jc w:val="center"/>
              <w:rPr>
                <w:rFonts w:ascii="Times New Roman" w:hAnsi="Times New Roman"/>
                <w:sz w:val="24"/>
                <w:szCs w:val="24"/>
                <w:lang w:val="lv-LV"/>
              </w:rPr>
            </w:pPr>
            <w:r>
              <w:rPr>
                <w:rFonts w:ascii="Times New Roman" w:hAnsi="Times New Roman"/>
                <w:sz w:val="24"/>
                <w:szCs w:val="24"/>
                <w:lang w:val="lv-LV"/>
              </w:rPr>
              <w:t>1150</w:t>
            </w:r>
          </w:p>
        </w:tc>
        <w:tc>
          <w:tcPr>
            <w:tcW w:w="1985" w:type="dxa"/>
            <w:vAlign w:val="center"/>
          </w:tcPr>
          <w:p w14:paraId="0B19C76B" w14:textId="77777777" w:rsidR="00A97DB0" w:rsidRPr="00BE1086" w:rsidRDefault="00A97DB0" w:rsidP="005523AF">
            <w:pPr>
              <w:spacing w:after="0" w:line="240" w:lineRule="auto"/>
              <w:jc w:val="center"/>
              <w:rPr>
                <w:rFonts w:ascii="Times New Roman" w:hAnsi="Times New Roman"/>
                <w:sz w:val="24"/>
                <w:szCs w:val="24"/>
                <w:lang w:val="lv-LV"/>
              </w:rPr>
            </w:pPr>
          </w:p>
        </w:tc>
        <w:tc>
          <w:tcPr>
            <w:tcW w:w="1925" w:type="dxa"/>
            <w:vAlign w:val="center"/>
          </w:tcPr>
          <w:p w14:paraId="7703FE0D" w14:textId="77777777" w:rsidR="00A97DB0" w:rsidRPr="00BE1086" w:rsidRDefault="00A97DB0" w:rsidP="005523AF">
            <w:pPr>
              <w:spacing w:after="0" w:line="240" w:lineRule="auto"/>
              <w:jc w:val="center"/>
              <w:rPr>
                <w:rFonts w:ascii="Times New Roman" w:hAnsi="Times New Roman"/>
                <w:sz w:val="24"/>
                <w:szCs w:val="24"/>
                <w:lang w:val="lv-LV"/>
              </w:rPr>
            </w:pPr>
          </w:p>
        </w:tc>
      </w:tr>
      <w:tr w:rsidR="00A97DB0" w:rsidRPr="00BE1086" w14:paraId="7C7A51D4" w14:textId="77777777" w:rsidTr="005523AF">
        <w:trPr>
          <w:trHeight w:val="454"/>
          <w:jc w:val="center"/>
        </w:trPr>
        <w:tc>
          <w:tcPr>
            <w:tcW w:w="10142" w:type="dxa"/>
            <w:gridSpan w:val="6"/>
          </w:tcPr>
          <w:tbl>
            <w:tblPr>
              <w:tblW w:w="10055" w:type="dxa"/>
              <w:tblLayout w:type="fixed"/>
              <w:tblLook w:val="0000" w:firstRow="0" w:lastRow="0" w:firstColumn="0" w:lastColumn="0" w:noHBand="0" w:noVBand="0"/>
            </w:tblPr>
            <w:tblGrid>
              <w:gridCol w:w="8075"/>
              <w:gridCol w:w="1980"/>
            </w:tblGrid>
            <w:tr w:rsidR="00A97DB0" w:rsidRPr="00BE1086" w14:paraId="7FDA7F40" w14:textId="77777777" w:rsidTr="005523AF">
              <w:tc>
                <w:tcPr>
                  <w:tcW w:w="8075" w:type="dxa"/>
                  <w:tcBorders>
                    <w:top w:val="single" w:sz="4" w:space="0" w:color="000000"/>
                    <w:left w:val="single" w:sz="4" w:space="0" w:color="000000"/>
                    <w:bottom w:val="single" w:sz="4" w:space="0" w:color="000000"/>
                  </w:tcBorders>
                </w:tcPr>
                <w:p w14:paraId="0FB6BC77" w14:textId="77777777" w:rsidR="00A97DB0" w:rsidRPr="00BE1086" w:rsidRDefault="00A97DB0" w:rsidP="005523AF">
                  <w:pPr>
                    <w:pStyle w:val="NoSpacing"/>
                    <w:jc w:val="right"/>
                    <w:rPr>
                      <w:rFonts w:ascii="Times New Roman" w:hAnsi="Times New Roman"/>
                      <w:b/>
                      <w:sz w:val="24"/>
                      <w:szCs w:val="24"/>
                      <w:lang w:val="lv-LV"/>
                    </w:rPr>
                  </w:pPr>
                  <w:r w:rsidRPr="00BE1086">
                    <w:rPr>
                      <w:rFonts w:ascii="Times New Roman" w:hAnsi="Times New Roman"/>
                      <w:b/>
                      <w:sz w:val="24"/>
                      <w:szCs w:val="24"/>
                      <w:lang w:val="lv-LV"/>
                    </w:rPr>
                    <w:t xml:space="preserve">Līgumcena EUR bez PVN </w:t>
                  </w:r>
                </w:p>
              </w:tc>
              <w:tc>
                <w:tcPr>
                  <w:tcW w:w="1980" w:type="dxa"/>
                  <w:tcBorders>
                    <w:top w:val="single" w:sz="4" w:space="0" w:color="000000"/>
                    <w:left w:val="single" w:sz="4" w:space="0" w:color="000000"/>
                    <w:bottom w:val="single" w:sz="4" w:space="0" w:color="000000"/>
                    <w:right w:val="single" w:sz="4" w:space="0" w:color="000000"/>
                  </w:tcBorders>
                </w:tcPr>
                <w:p w14:paraId="7068CF02" w14:textId="77777777" w:rsidR="00A97DB0" w:rsidRPr="00BE1086" w:rsidRDefault="00A97DB0" w:rsidP="005523AF">
                  <w:pPr>
                    <w:pStyle w:val="NoSpacing"/>
                    <w:rPr>
                      <w:rFonts w:ascii="Times New Roman" w:hAnsi="Times New Roman"/>
                      <w:sz w:val="24"/>
                      <w:szCs w:val="24"/>
                      <w:lang w:val="lv-LV"/>
                    </w:rPr>
                  </w:pPr>
                  <w:r w:rsidRPr="00BE1086">
                    <w:rPr>
                      <w:rFonts w:ascii="Times New Roman" w:hAnsi="Times New Roman"/>
                      <w:sz w:val="24"/>
                      <w:szCs w:val="24"/>
                      <w:lang w:val="lv-LV"/>
                    </w:rPr>
                    <w:t>*</w:t>
                  </w:r>
                </w:p>
              </w:tc>
            </w:tr>
            <w:tr w:rsidR="00A97DB0" w:rsidRPr="00BE1086" w14:paraId="616E8D26" w14:textId="77777777" w:rsidTr="005523AF">
              <w:tc>
                <w:tcPr>
                  <w:tcW w:w="8075" w:type="dxa"/>
                  <w:tcBorders>
                    <w:top w:val="single" w:sz="4" w:space="0" w:color="000000"/>
                    <w:left w:val="single" w:sz="4" w:space="0" w:color="000000"/>
                    <w:bottom w:val="single" w:sz="4" w:space="0" w:color="000000"/>
                  </w:tcBorders>
                </w:tcPr>
                <w:p w14:paraId="7C50C071" w14:textId="77777777" w:rsidR="00A97DB0" w:rsidRPr="00BE1086" w:rsidRDefault="00A97DB0" w:rsidP="005523AF">
                  <w:pPr>
                    <w:pStyle w:val="NoSpacing"/>
                    <w:jc w:val="right"/>
                    <w:rPr>
                      <w:rFonts w:ascii="Times New Roman" w:hAnsi="Times New Roman"/>
                      <w:b/>
                      <w:sz w:val="24"/>
                      <w:szCs w:val="24"/>
                      <w:lang w:val="lv-LV"/>
                    </w:rPr>
                  </w:pPr>
                  <w:r w:rsidRPr="00BE1086">
                    <w:rPr>
                      <w:rFonts w:ascii="Times New Roman" w:hAnsi="Times New Roman"/>
                      <w:b/>
                      <w:sz w:val="24"/>
                      <w:szCs w:val="24"/>
                      <w:lang w:val="lv-LV"/>
                    </w:rPr>
                    <w:t>PVN  21%</w:t>
                  </w:r>
                </w:p>
              </w:tc>
              <w:tc>
                <w:tcPr>
                  <w:tcW w:w="1980" w:type="dxa"/>
                  <w:tcBorders>
                    <w:top w:val="single" w:sz="4" w:space="0" w:color="000000"/>
                    <w:left w:val="single" w:sz="4" w:space="0" w:color="000000"/>
                    <w:bottom w:val="single" w:sz="4" w:space="0" w:color="000000"/>
                    <w:right w:val="single" w:sz="4" w:space="0" w:color="000000"/>
                  </w:tcBorders>
                </w:tcPr>
                <w:p w14:paraId="40F3BB8B" w14:textId="77777777" w:rsidR="00A97DB0" w:rsidRPr="00BE1086" w:rsidRDefault="00A97DB0" w:rsidP="005523AF">
                  <w:pPr>
                    <w:pStyle w:val="NoSpacing"/>
                    <w:rPr>
                      <w:rFonts w:ascii="Times New Roman" w:hAnsi="Times New Roman"/>
                      <w:sz w:val="24"/>
                      <w:szCs w:val="24"/>
                      <w:lang w:val="lv-LV"/>
                    </w:rPr>
                  </w:pPr>
                </w:p>
              </w:tc>
            </w:tr>
            <w:tr w:rsidR="00A97DB0" w:rsidRPr="00BE1086" w14:paraId="15BFD27C" w14:textId="77777777" w:rsidTr="005523AF">
              <w:tc>
                <w:tcPr>
                  <w:tcW w:w="8075" w:type="dxa"/>
                  <w:tcBorders>
                    <w:top w:val="single" w:sz="4" w:space="0" w:color="000000"/>
                    <w:left w:val="single" w:sz="4" w:space="0" w:color="000000"/>
                    <w:bottom w:val="single" w:sz="4" w:space="0" w:color="000000"/>
                  </w:tcBorders>
                </w:tcPr>
                <w:p w14:paraId="6929D9D9" w14:textId="77777777" w:rsidR="00A97DB0" w:rsidRPr="00BE1086" w:rsidRDefault="00A97DB0" w:rsidP="005523AF">
                  <w:pPr>
                    <w:pStyle w:val="NoSpacing"/>
                    <w:jc w:val="right"/>
                    <w:rPr>
                      <w:rFonts w:ascii="Times New Roman" w:hAnsi="Times New Roman"/>
                      <w:b/>
                      <w:sz w:val="24"/>
                      <w:szCs w:val="24"/>
                      <w:lang w:val="lv-LV"/>
                    </w:rPr>
                  </w:pPr>
                  <w:r w:rsidRPr="00BE1086">
                    <w:rPr>
                      <w:rFonts w:ascii="Times New Roman" w:hAnsi="Times New Roman"/>
                      <w:b/>
                      <w:sz w:val="24"/>
                      <w:szCs w:val="24"/>
                      <w:lang w:val="lv-LV"/>
                    </w:rPr>
                    <w:t>Līgumcena KOPĀ</w:t>
                  </w:r>
                </w:p>
              </w:tc>
              <w:tc>
                <w:tcPr>
                  <w:tcW w:w="1980" w:type="dxa"/>
                  <w:tcBorders>
                    <w:top w:val="single" w:sz="4" w:space="0" w:color="000000"/>
                    <w:left w:val="single" w:sz="4" w:space="0" w:color="000000"/>
                    <w:bottom w:val="single" w:sz="4" w:space="0" w:color="000000"/>
                    <w:right w:val="single" w:sz="4" w:space="0" w:color="000000"/>
                  </w:tcBorders>
                </w:tcPr>
                <w:p w14:paraId="05973B05" w14:textId="77777777" w:rsidR="00A97DB0" w:rsidRPr="00BE1086" w:rsidRDefault="00A97DB0" w:rsidP="005523AF">
                  <w:pPr>
                    <w:pStyle w:val="NoSpacing"/>
                    <w:rPr>
                      <w:rFonts w:ascii="Times New Roman" w:hAnsi="Times New Roman"/>
                      <w:sz w:val="24"/>
                      <w:szCs w:val="24"/>
                      <w:lang w:val="lv-LV"/>
                    </w:rPr>
                  </w:pPr>
                </w:p>
              </w:tc>
            </w:tr>
          </w:tbl>
          <w:p w14:paraId="7AFAA434" w14:textId="77777777" w:rsidR="00A97DB0" w:rsidRPr="00BE1086" w:rsidRDefault="00A97DB0" w:rsidP="005523AF">
            <w:pPr>
              <w:spacing w:after="0" w:line="240" w:lineRule="auto"/>
              <w:jc w:val="right"/>
              <w:rPr>
                <w:rFonts w:ascii="Times New Roman" w:hAnsi="Times New Roman"/>
                <w:sz w:val="24"/>
                <w:szCs w:val="24"/>
                <w:lang w:val="lv-LV"/>
              </w:rPr>
            </w:pPr>
            <w:r w:rsidRPr="00BE1086">
              <w:rPr>
                <w:rFonts w:ascii="Times New Roman" w:hAnsi="Times New Roman"/>
                <w:sz w:val="24"/>
                <w:szCs w:val="24"/>
                <w:lang w:val="lv-LV"/>
              </w:rPr>
              <w:t>* cena, kas tiek vērtēta.</w:t>
            </w:r>
          </w:p>
        </w:tc>
      </w:tr>
    </w:tbl>
    <w:p w14:paraId="7BA2246E"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65C77E4" w14:textId="77777777" w:rsidR="00A97DB0" w:rsidRPr="00BE1086" w:rsidRDefault="00A97DB0" w:rsidP="00A97DB0">
      <w:pPr>
        <w:pStyle w:val="ListParagraph"/>
        <w:tabs>
          <w:tab w:val="left" w:pos="540"/>
          <w:tab w:val="left" w:pos="1134"/>
          <w:tab w:val="left" w:pos="1260"/>
        </w:tabs>
        <w:autoSpaceDE w:val="0"/>
        <w:ind w:left="450"/>
        <w:jc w:val="both"/>
        <w:rPr>
          <w:rFonts w:ascii="Times New Roman" w:hAnsi="Times New Roman"/>
          <w:szCs w:val="24"/>
        </w:rPr>
      </w:pPr>
      <w:r w:rsidRPr="00BE1086">
        <w:rPr>
          <w:rFonts w:ascii="Times New Roman" w:hAnsi="Times New Roman"/>
          <w:szCs w:val="24"/>
        </w:rPr>
        <w:t xml:space="preserve">Visas finanšu piedāvājuma cenas ir jānorāda eiro, ar ne vairāk kā 2 (diviem) cipariem aiz komata. </w:t>
      </w:r>
    </w:p>
    <w:p w14:paraId="747016E7"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0B2B9B26"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22EBC4C4" w14:textId="77777777" w:rsidR="00D51951" w:rsidRPr="00BE1086" w:rsidRDefault="00D51951" w:rsidP="00D51951">
      <w:pPr>
        <w:ind w:right="-6" w:firstLine="284"/>
        <w:jc w:val="both"/>
        <w:rPr>
          <w:rFonts w:ascii="Times New Roman" w:hAnsi="Times New Roman"/>
          <w:sz w:val="24"/>
          <w:szCs w:val="24"/>
          <w:lang w:val="lv-LV"/>
        </w:rPr>
      </w:pPr>
    </w:p>
    <w:p w14:paraId="49E86360"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73394159"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768CED9D"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7848AA9"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52C83B27"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66922520" w14:textId="77777777" w:rsidR="00A97DB0" w:rsidRPr="00BE1086" w:rsidRDefault="00A97DB0" w:rsidP="00A97DB0">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0FA7344A" w14:textId="77777777" w:rsidR="00A97DB0" w:rsidRPr="00BE1086" w:rsidRDefault="00A97DB0" w:rsidP="00A97DB0">
      <w:pPr>
        <w:pStyle w:val="NoSpacing"/>
        <w:jc w:val="right"/>
        <w:rPr>
          <w:rFonts w:ascii="Times New Roman" w:hAnsi="Times New Roman"/>
          <w:sz w:val="24"/>
          <w:szCs w:val="24"/>
          <w:lang w:val="lv-LV"/>
        </w:rPr>
      </w:pPr>
    </w:p>
    <w:p w14:paraId="1C8DB16F" w14:textId="77777777" w:rsidR="00A97DB0" w:rsidRPr="00BE1086" w:rsidRDefault="00A97DB0" w:rsidP="00A97DB0">
      <w:pPr>
        <w:rPr>
          <w:rFonts w:ascii="Times New Roman" w:hAnsi="Times New Roman"/>
          <w:b/>
          <w:bCs/>
          <w:sz w:val="24"/>
          <w:szCs w:val="24"/>
          <w:lang w:val="lv-LV"/>
        </w:rPr>
      </w:pPr>
      <w:r w:rsidRPr="00BE1086">
        <w:rPr>
          <w:rFonts w:ascii="Times New Roman" w:hAnsi="Times New Roman"/>
          <w:b/>
          <w:bCs/>
          <w:sz w:val="24"/>
          <w:szCs w:val="24"/>
          <w:lang w:val="lv-LV"/>
        </w:rPr>
        <w:br w:type="page"/>
      </w:r>
    </w:p>
    <w:p w14:paraId="02DCABCC" w14:textId="77777777" w:rsidR="00A97DB0" w:rsidRPr="00BE1086" w:rsidRDefault="00A97DB0" w:rsidP="00834364">
      <w:pPr>
        <w:tabs>
          <w:tab w:val="left" w:pos="2490"/>
        </w:tabs>
        <w:rPr>
          <w:rFonts w:ascii="Times New Roman" w:eastAsia="Times New Roman" w:hAnsi="Times New Roman"/>
          <w:i/>
          <w:sz w:val="24"/>
          <w:szCs w:val="24"/>
          <w:u w:val="single"/>
          <w:lang w:val="lv-LV"/>
        </w:rPr>
      </w:pPr>
    </w:p>
    <w:p w14:paraId="66B754A0" w14:textId="77777777" w:rsidR="0023617C" w:rsidRPr="00BE1086" w:rsidRDefault="0023617C" w:rsidP="0023617C">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7.pielikums</w:t>
      </w:r>
    </w:p>
    <w:p w14:paraId="22365BB7" w14:textId="77777777" w:rsidR="0023617C" w:rsidRPr="00BE1086" w:rsidRDefault="0023617C" w:rsidP="0023617C">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1A6940F1" w14:textId="63AEB0D2" w:rsidR="0023617C" w:rsidRPr="00BE1086" w:rsidRDefault="0023617C" w:rsidP="0023617C">
      <w:pPr>
        <w:spacing w:after="0" w:line="240" w:lineRule="auto"/>
        <w:jc w:val="right"/>
        <w:rPr>
          <w:rFonts w:ascii="Times New Roman" w:hAnsi="Times New Roman"/>
          <w:sz w:val="24"/>
          <w:szCs w:val="24"/>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sidR="001569CE">
        <w:rPr>
          <w:rFonts w:ascii="Times New Roman" w:hAnsi="Times New Roman"/>
          <w:sz w:val="24"/>
          <w:szCs w:val="24"/>
          <w:lang w:val="lv-LV"/>
        </w:rPr>
        <w:t xml:space="preserve">2024/42 </w:t>
      </w:r>
      <w:r w:rsidRPr="00BE1086">
        <w:rPr>
          <w:rFonts w:ascii="Times New Roman" w:hAnsi="Times New Roman"/>
          <w:spacing w:val="-3"/>
          <w:sz w:val="24"/>
          <w:szCs w:val="24"/>
          <w:lang w:val="lv-LV" w:eastAsia="lv-LV"/>
        </w:rPr>
        <w:t>nolikumam</w:t>
      </w:r>
    </w:p>
    <w:p w14:paraId="52ED1FA3" w14:textId="77777777" w:rsidR="00711982" w:rsidRPr="00A57981"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p>
    <w:p w14:paraId="6DE391FE" w14:textId="77777777" w:rsidR="00711982" w:rsidRPr="00A57981"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p>
    <w:p w14:paraId="4E64BF0C" w14:textId="77777777" w:rsidR="00711982" w:rsidRPr="00A57981"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r w:rsidRPr="00A57981">
        <w:rPr>
          <w:rFonts w:ascii="Times New Roman" w:eastAsia="Times New Roman" w:hAnsi="Times New Roman"/>
          <w:sz w:val="24"/>
          <w:szCs w:val="24"/>
          <w:lang w:val="lv-LV" w:eastAsia="lv-LV"/>
        </w:rPr>
        <w:t>__________________________</w:t>
      </w:r>
    </w:p>
    <w:p w14:paraId="0A022048" w14:textId="77777777" w:rsidR="00711982" w:rsidRPr="00BE1086" w:rsidRDefault="00711982" w:rsidP="00711982">
      <w:pPr>
        <w:widowControl w:val="0"/>
        <w:autoSpaceDE w:val="0"/>
        <w:autoSpaceDN w:val="0"/>
        <w:adjustRightInd w:val="0"/>
        <w:jc w:val="right"/>
        <w:rPr>
          <w:rFonts w:ascii="Times New Roman" w:eastAsia="Times New Roman" w:hAnsi="Times New Roman"/>
          <w:snapToGrid w:val="0"/>
          <w:sz w:val="24"/>
          <w:szCs w:val="24"/>
          <w:lang w:val="lv-LV" w:eastAsia="ru-RU"/>
        </w:rPr>
      </w:pPr>
      <w:r w:rsidRPr="00BE1086">
        <w:rPr>
          <w:rFonts w:ascii="Times New Roman" w:eastAsia="Times New Roman" w:hAnsi="Times New Roman"/>
          <w:snapToGrid w:val="0"/>
          <w:sz w:val="24"/>
          <w:szCs w:val="24"/>
          <w:lang w:val="lv-LV" w:eastAsia="ru-RU"/>
        </w:rPr>
        <w:t>/Pasūtītāja nosaukums/</w:t>
      </w:r>
    </w:p>
    <w:p w14:paraId="0E9D135F" w14:textId="77777777" w:rsidR="00711982" w:rsidRPr="00BE1086"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p>
    <w:p w14:paraId="3AFCD33E" w14:textId="77777777" w:rsidR="00711982" w:rsidRPr="00BE1086"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p>
    <w:p w14:paraId="1040C00D" w14:textId="77777777" w:rsidR="00711982" w:rsidRPr="00BE1086"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Apliecinājums par neatkarīgi izstrādātu piedāvājumu</w:t>
      </w:r>
    </w:p>
    <w:p w14:paraId="1F1473FD" w14:textId="77777777" w:rsidR="00711982" w:rsidRPr="00BE1086"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p>
    <w:p w14:paraId="6EB26C67" w14:textId="77777777" w:rsidR="00711982" w:rsidRPr="00BE1086" w:rsidRDefault="00711982" w:rsidP="00711982">
      <w:pPr>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Ar šo, sniedzot izsmeļošu un patiesu informāciju, _______________________________________</w:t>
      </w:r>
    </w:p>
    <w:p w14:paraId="4DF58DCC" w14:textId="77777777" w:rsidR="00711982" w:rsidRPr="00BE1086" w:rsidRDefault="00711982" w:rsidP="00711982">
      <w:pPr>
        <w:jc w:val="center"/>
        <w:rPr>
          <w:rFonts w:ascii="Times New Roman" w:eastAsia="Times New Roman" w:hAnsi="Times New Roman"/>
          <w:i/>
          <w:sz w:val="24"/>
          <w:szCs w:val="24"/>
          <w:lang w:val="lv-LV" w:eastAsia="lv-LV"/>
        </w:rPr>
      </w:pPr>
      <w:r w:rsidRPr="00BE1086">
        <w:rPr>
          <w:rFonts w:ascii="Times New Roman" w:eastAsia="Times New Roman" w:hAnsi="Times New Roman"/>
          <w:i/>
          <w:sz w:val="24"/>
          <w:szCs w:val="24"/>
          <w:lang w:val="lv-LV" w:eastAsia="lv-LV"/>
        </w:rPr>
        <w:t xml:space="preserve">                                                                            Pretendenta/kandidāta nosaukums, </w:t>
      </w:r>
      <w:proofErr w:type="spellStart"/>
      <w:r w:rsidRPr="00BE1086">
        <w:rPr>
          <w:rFonts w:ascii="Times New Roman" w:eastAsia="Times New Roman" w:hAnsi="Times New Roman"/>
          <w:i/>
          <w:sz w:val="24"/>
          <w:szCs w:val="24"/>
          <w:lang w:val="lv-LV" w:eastAsia="lv-LV"/>
        </w:rPr>
        <w:t>reģ</w:t>
      </w:r>
      <w:proofErr w:type="spellEnd"/>
      <w:r w:rsidRPr="00BE1086">
        <w:rPr>
          <w:rFonts w:ascii="Times New Roman" w:eastAsia="Times New Roman" w:hAnsi="Times New Roman"/>
          <w:i/>
          <w:sz w:val="24"/>
          <w:szCs w:val="24"/>
          <w:lang w:val="lv-LV" w:eastAsia="lv-LV"/>
        </w:rPr>
        <w:t>. Nr.</w:t>
      </w:r>
    </w:p>
    <w:p w14:paraId="604DB7FB" w14:textId="4AAA00D0" w:rsidR="00711982" w:rsidRPr="00BE1086" w:rsidRDefault="00711982" w:rsidP="008B3590">
      <w:pPr>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(turpmāk – Pretendents) attiecībā uz VSIA “Nacionālais rehabilitācijas centrs “Vaivari“”  organizēto atklāto konkursu “</w:t>
      </w:r>
      <w:r w:rsidR="008B3590" w:rsidRPr="00BE1086">
        <w:rPr>
          <w:rFonts w:ascii="Times New Roman" w:hAnsi="Times New Roman"/>
          <w:b/>
          <w:i/>
          <w:sz w:val="24"/>
          <w:szCs w:val="24"/>
          <w:lang w:val="lv-LV" w:eastAsia="lv-LV"/>
        </w:rPr>
        <w:t xml:space="preserve">Apkures </w:t>
      </w:r>
      <w:proofErr w:type="spellStart"/>
      <w:r w:rsidR="008B3590" w:rsidRPr="00BE1086">
        <w:rPr>
          <w:rFonts w:ascii="Times New Roman" w:hAnsi="Times New Roman"/>
          <w:b/>
          <w:i/>
          <w:sz w:val="24"/>
          <w:szCs w:val="24"/>
          <w:lang w:val="lv-LV" w:eastAsia="lv-LV"/>
        </w:rPr>
        <w:t>kokskaidu</w:t>
      </w:r>
      <w:proofErr w:type="spellEnd"/>
      <w:r w:rsidR="008B3590" w:rsidRPr="00BE1086">
        <w:rPr>
          <w:rFonts w:ascii="Times New Roman" w:hAnsi="Times New Roman"/>
          <w:b/>
          <w:i/>
          <w:sz w:val="24"/>
          <w:szCs w:val="24"/>
          <w:lang w:val="lv-LV" w:eastAsia="lv-LV"/>
        </w:rPr>
        <w:t xml:space="preserve"> granulu piegāde</w:t>
      </w:r>
      <w:r w:rsidR="008B3590" w:rsidRPr="00BE1086">
        <w:rPr>
          <w:rFonts w:ascii="Times New Roman" w:hAnsi="Times New Roman"/>
          <w:i/>
          <w:sz w:val="24"/>
          <w:szCs w:val="24"/>
          <w:lang w:val="lv-LV" w:eastAsia="lv-LV"/>
        </w:rPr>
        <w:t>”,</w:t>
      </w:r>
      <w:r w:rsidR="00BB5A57" w:rsidRPr="00BE1086">
        <w:rPr>
          <w:rFonts w:ascii="Times New Roman" w:hAnsi="Times New Roman"/>
          <w:i/>
          <w:sz w:val="24"/>
          <w:szCs w:val="24"/>
          <w:lang w:val="lv-LV" w:eastAsia="lv-LV"/>
        </w:rPr>
        <w:t xml:space="preserve"> </w:t>
      </w:r>
      <w:r w:rsidR="008B3590" w:rsidRPr="00BE1086">
        <w:rPr>
          <w:rFonts w:ascii="Times New Roman" w:hAnsi="Times New Roman"/>
          <w:i/>
          <w:sz w:val="24"/>
          <w:szCs w:val="24"/>
          <w:lang w:val="lv-LV" w:eastAsia="lv-LV"/>
        </w:rPr>
        <w:t xml:space="preserve">identifikācijas Nr. VSIA NRC „Vaivari” </w:t>
      </w:r>
      <w:r w:rsidR="001569CE">
        <w:rPr>
          <w:rFonts w:ascii="Times New Roman" w:hAnsi="Times New Roman"/>
          <w:sz w:val="24"/>
          <w:szCs w:val="24"/>
          <w:lang w:val="lv-LV"/>
        </w:rPr>
        <w:t>2024/42</w:t>
      </w:r>
      <w:r w:rsidR="001569CE" w:rsidRPr="00BE1086">
        <w:rPr>
          <w:rFonts w:ascii="Times New Roman" w:eastAsia="Times New Roman" w:hAnsi="Times New Roman"/>
          <w:sz w:val="24"/>
          <w:szCs w:val="24"/>
          <w:lang w:val="lv-LV" w:eastAsia="lv-LV"/>
        </w:rPr>
        <w:t xml:space="preserve"> </w:t>
      </w:r>
      <w:r w:rsidRPr="00BE1086">
        <w:rPr>
          <w:rFonts w:ascii="Times New Roman" w:eastAsia="Times New Roman" w:hAnsi="Times New Roman"/>
          <w:sz w:val="24"/>
          <w:szCs w:val="24"/>
          <w:lang w:val="lv-LV" w:eastAsia="lv-LV"/>
        </w:rPr>
        <w:t>(turpmāk – iepirkuma procedūra)</w:t>
      </w:r>
      <w:r w:rsidRPr="00BE1086">
        <w:rPr>
          <w:rFonts w:ascii="Times New Roman" w:eastAsia="Times New Roman" w:hAnsi="Times New Roman"/>
          <w:i/>
          <w:sz w:val="24"/>
          <w:szCs w:val="24"/>
          <w:lang w:val="lv-LV" w:eastAsia="lv-LV"/>
        </w:rPr>
        <w:t xml:space="preserve"> </w:t>
      </w:r>
      <w:r w:rsidRPr="00BE1086">
        <w:rPr>
          <w:rFonts w:ascii="Times New Roman" w:eastAsia="Times New Roman" w:hAnsi="Times New Roman"/>
          <w:sz w:val="24"/>
          <w:szCs w:val="24"/>
          <w:lang w:val="lv-LV" w:eastAsia="lv-LV"/>
        </w:rPr>
        <w:t>apliecina, ka</w:t>
      </w:r>
    </w:p>
    <w:p w14:paraId="2097EF1A" w14:textId="77777777" w:rsidR="00711982" w:rsidRPr="00BE1086"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b/>
          <w:bCs/>
          <w:sz w:val="24"/>
          <w:szCs w:val="24"/>
          <w:lang w:val="lv-LV" w:eastAsia="lv-LV"/>
        </w:rPr>
      </w:pPr>
      <w:r w:rsidRPr="00A57981">
        <w:rPr>
          <w:rFonts w:ascii="Times New Roman" w:eastAsia="Times New Roman" w:hAnsi="Times New Roman"/>
          <w:b/>
          <w:bCs/>
          <w:sz w:val="24"/>
          <w:szCs w:val="24"/>
          <w:lang w:val="lv-LV" w:eastAsia="lv-LV"/>
        </w:rPr>
        <w:t xml:space="preserve">1. </w:t>
      </w:r>
      <w:r w:rsidRPr="00BE1086">
        <w:rPr>
          <w:rFonts w:ascii="Times New Roman" w:eastAsia="Times New Roman" w:hAnsi="Times New Roman"/>
          <w:sz w:val="24"/>
          <w:szCs w:val="24"/>
          <w:lang w:val="lv-LV" w:eastAsia="lv-LV"/>
        </w:rPr>
        <w:t>Pretendents</w:t>
      </w:r>
      <w:r w:rsidRPr="00BE1086">
        <w:rPr>
          <w:rFonts w:ascii="Times New Roman" w:eastAsia="Times New Roman" w:hAnsi="Times New Roman"/>
          <w:bCs/>
          <w:sz w:val="24"/>
          <w:szCs w:val="24"/>
          <w:lang w:val="lv-LV" w:eastAsia="lv-LV"/>
        </w:rPr>
        <w:t xml:space="preserve"> ir iepazinies un piekrīt šī apliecinājuma saturam</w:t>
      </w:r>
      <w:r w:rsidRPr="00BE1086">
        <w:rPr>
          <w:rFonts w:ascii="Times New Roman" w:eastAsia="Times New Roman" w:hAnsi="Times New Roman"/>
          <w:sz w:val="24"/>
          <w:szCs w:val="24"/>
          <w:lang w:val="lv-LV" w:eastAsia="lv-LV"/>
        </w:rPr>
        <w:t>.</w:t>
      </w:r>
    </w:p>
    <w:p w14:paraId="7FBC86E4" w14:textId="77777777" w:rsidR="00711982" w:rsidRPr="00BE1086"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b/>
          <w:bCs/>
          <w:sz w:val="24"/>
          <w:szCs w:val="24"/>
          <w:lang w:val="lv-LV" w:eastAsia="lv-LV"/>
        </w:rPr>
        <w:t xml:space="preserve">2. </w:t>
      </w:r>
      <w:r w:rsidRPr="00BE1086">
        <w:rPr>
          <w:rFonts w:ascii="Times New Roman" w:eastAsia="Times New Roman" w:hAnsi="Times New Roman"/>
          <w:sz w:val="24"/>
          <w:szCs w:val="24"/>
          <w:lang w:val="lv-LV" w:eastAsia="lv-LV"/>
        </w:rPr>
        <w:t>Pretendents</w:t>
      </w:r>
      <w:r w:rsidRPr="00BE1086">
        <w:rPr>
          <w:rFonts w:ascii="Times New Roman" w:eastAsia="Times New Roman" w:hAnsi="Times New Roman"/>
          <w:bCs/>
          <w:sz w:val="24"/>
          <w:szCs w:val="24"/>
          <w:lang w:val="lv-LV" w:eastAsia="lv-LV"/>
        </w:rPr>
        <w:t xml:space="preserve"> apzinās, ka var tikt izslēgts no dalības iepirkuma procedūrā</w:t>
      </w:r>
      <w:r w:rsidRPr="00BE1086">
        <w:rPr>
          <w:rFonts w:ascii="Times New Roman" w:eastAsia="Times New Roman" w:hAnsi="Times New Roman"/>
          <w:sz w:val="24"/>
          <w:szCs w:val="24"/>
          <w:lang w:val="lv-LV" w:eastAsia="lv-LV"/>
        </w:rPr>
        <w:t>, ja atklāsies, ka šis apliecinājums jebkādā veidā nav izsmeļošs un patiess.</w:t>
      </w:r>
    </w:p>
    <w:p w14:paraId="7E8FDFD8" w14:textId="77777777" w:rsidR="00711982" w:rsidRPr="00BE1086"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b/>
          <w:bCs/>
          <w:sz w:val="24"/>
          <w:szCs w:val="24"/>
          <w:lang w:val="lv-LV" w:eastAsia="lv-LV"/>
        </w:rPr>
        <w:t xml:space="preserve">3. </w:t>
      </w:r>
      <w:r w:rsidRPr="00BE1086">
        <w:rPr>
          <w:rFonts w:ascii="Times New Roman" w:eastAsia="Times New Roman" w:hAnsi="Times New Roman"/>
          <w:sz w:val="24"/>
          <w:szCs w:val="24"/>
          <w:lang w:val="lv-LV" w:eastAsia="lv-LV"/>
        </w:rPr>
        <w:t>Pretendents</w:t>
      </w:r>
      <w:r w:rsidRPr="00BE1086">
        <w:rPr>
          <w:rFonts w:ascii="Times New Roman" w:eastAsia="Times New Roman" w:hAnsi="Times New Roman"/>
          <w:bCs/>
          <w:sz w:val="24"/>
          <w:szCs w:val="24"/>
          <w:lang w:val="lv-LV" w:eastAsia="lv-LV"/>
        </w:rPr>
        <w:t xml:space="preserve"> ir pilnvarojis</w:t>
      </w:r>
      <w:r w:rsidRPr="00BE1086">
        <w:rPr>
          <w:rFonts w:ascii="Times New Roman" w:eastAsia="Times New Roman" w:hAnsi="Times New Roman"/>
          <w:b/>
          <w:bCs/>
          <w:sz w:val="24"/>
          <w:szCs w:val="24"/>
          <w:lang w:val="lv-LV" w:eastAsia="lv-LV"/>
        </w:rPr>
        <w:t xml:space="preserve"> </w:t>
      </w:r>
      <w:r w:rsidRPr="00BE1086">
        <w:rPr>
          <w:rFonts w:ascii="Times New Roman" w:eastAsia="Times New Roman" w:hAnsi="Times New Roman"/>
          <w:bCs/>
          <w:sz w:val="24"/>
          <w:szCs w:val="24"/>
          <w:lang w:val="lv-LV" w:eastAsia="lv-LV"/>
        </w:rPr>
        <w:t xml:space="preserve">katru personu, kuras paraksts atrodas uz iepirkuma piedāvājuma, </w:t>
      </w:r>
      <w:r w:rsidRPr="00BE1086">
        <w:rPr>
          <w:rFonts w:ascii="Times New Roman" w:eastAsia="Times New Roman" w:hAnsi="Times New Roman"/>
          <w:sz w:val="24"/>
          <w:szCs w:val="24"/>
          <w:lang w:val="lv-LV" w:eastAsia="lv-LV"/>
        </w:rPr>
        <w:t>parakstīt šo apliecinājumu Pretendenta vārdā.</w:t>
      </w:r>
    </w:p>
    <w:p w14:paraId="708B6DF5" w14:textId="77777777" w:rsidR="00711982" w:rsidRPr="00BE1086"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b/>
          <w:bCs/>
          <w:sz w:val="24"/>
          <w:szCs w:val="24"/>
          <w:lang w:val="lv-LV" w:eastAsia="lv-LV"/>
        </w:rPr>
        <w:t>4.</w:t>
      </w:r>
      <w:r w:rsidRPr="00BE1086">
        <w:rPr>
          <w:rFonts w:ascii="Times New Roman" w:eastAsia="Times New Roman" w:hAnsi="Times New Roman"/>
          <w:bCs/>
          <w:sz w:val="24"/>
          <w:szCs w:val="24"/>
          <w:lang w:val="lv-LV" w:eastAsia="lv-LV"/>
        </w:rPr>
        <w:t xml:space="preserve"> Pretendents informē, ka</w:t>
      </w:r>
      <w:r w:rsidRPr="00BE1086">
        <w:rPr>
          <w:rFonts w:ascii="Times New Roman" w:eastAsia="Times New Roman" w:hAnsi="Times New Roman"/>
          <w:sz w:val="24"/>
          <w:szCs w:val="24"/>
          <w:lang w:val="lv-LV" w:eastAsia="lv-LV"/>
        </w:rPr>
        <w:t xml:space="preserve"> (</w:t>
      </w:r>
      <w:r w:rsidRPr="00BE1086">
        <w:rPr>
          <w:rFonts w:ascii="Times New Roman" w:eastAsia="Times New Roman" w:hAnsi="Times New Roman"/>
          <w:b/>
          <w:i/>
          <w:sz w:val="24"/>
          <w:szCs w:val="24"/>
          <w:lang w:val="lv-LV" w:eastAsia="lv-LV"/>
        </w:rPr>
        <w:t xml:space="preserve">pēc vajadzības, </w:t>
      </w:r>
      <w:r w:rsidRPr="00BE1086">
        <w:rPr>
          <w:rFonts w:ascii="Times New Roman" w:eastAsia="Times New Roman" w:hAnsi="Times New Roman"/>
          <w:b/>
          <w:i/>
          <w:sz w:val="24"/>
          <w:szCs w:val="24"/>
          <w:u w:val="single"/>
          <w:lang w:val="lv-LV" w:eastAsia="lv-LV"/>
        </w:rPr>
        <w:t>atzīmējiet</w:t>
      </w:r>
      <w:r w:rsidRPr="00BE1086">
        <w:rPr>
          <w:rFonts w:ascii="Times New Roman" w:eastAsia="Times New Roman" w:hAnsi="Times New Roman"/>
          <w:i/>
          <w:sz w:val="24"/>
          <w:szCs w:val="24"/>
          <w:lang w:val="lv-LV" w:eastAsia="lv-LV"/>
        </w:rPr>
        <w:t xml:space="preserve"> vienu no turpmāk minētajiem</w:t>
      </w:r>
      <w:r w:rsidRPr="00BE1086">
        <w:rPr>
          <w:rFonts w:ascii="Times New Roman" w:eastAsia="Times New Roman" w:hAnsi="Times New Roman"/>
          <w:sz w:val="24"/>
          <w:szCs w:val="24"/>
          <w:lang w:val="lv-LV" w:eastAsia="lv-LV"/>
        </w:rPr>
        <w:t>):</w:t>
      </w:r>
    </w:p>
    <w:tbl>
      <w:tblPr>
        <w:tblStyle w:val="TableGrid"/>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9492"/>
      </w:tblGrid>
      <w:tr w:rsidR="00711982" w:rsidRPr="00800470" w14:paraId="7287F2E0" w14:textId="77777777" w:rsidTr="00550BD7">
        <w:sdt>
          <w:sdtPr>
            <w:rPr>
              <w:sz w:val="24"/>
              <w:szCs w:val="24"/>
              <w:lang w:val="lv-LV"/>
            </w:rPr>
            <w:id w:val="-1357031579"/>
          </w:sdtPr>
          <w:sdtEndPr/>
          <w:sdtContent>
            <w:tc>
              <w:tcPr>
                <w:tcW w:w="0" w:type="auto"/>
              </w:tcPr>
              <w:p w14:paraId="30064006" w14:textId="77777777" w:rsidR="00711982" w:rsidRPr="00BE1086" w:rsidRDefault="00711982" w:rsidP="00550BD7">
                <w:pPr>
                  <w:widowControl w:val="0"/>
                  <w:autoSpaceDE w:val="0"/>
                  <w:autoSpaceDN w:val="0"/>
                  <w:adjustRightInd w:val="0"/>
                  <w:jc w:val="both"/>
                  <w:rPr>
                    <w:sz w:val="24"/>
                    <w:szCs w:val="24"/>
                    <w:lang w:val="lv-LV"/>
                  </w:rPr>
                </w:pPr>
                <w:r w:rsidRPr="00BE1086">
                  <w:rPr>
                    <w:rFonts w:ascii="Segoe UI Symbol" w:hAnsi="Segoe UI Symbol" w:cs="Segoe UI Symbol"/>
                    <w:sz w:val="24"/>
                    <w:szCs w:val="24"/>
                    <w:lang w:val="lv-LV"/>
                  </w:rPr>
                  <w:t>☐</w:t>
                </w:r>
              </w:p>
            </w:tc>
          </w:sdtContent>
        </w:sdt>
        <w:tc>
          <w:tcPr>
            <w:tcW w:w="0" w:type="auto"/>
          </w:tcPr>
          <w:p w14:paraId="7AD2EEEF" w14:textId="77777777" w:rsidR="00711982" w:rsidRPr="00BE1086" w:rsidRDefault="00711982" w:rsidP="00550BD7">
            <w:pPr>
              <w:widowControl w:val="0"/>
              <w:autoSpaceDE w:val="0"/>
              <w:autoSpaceDN w:val="0"/>
              <w:adjustRightInd w:val="0"/>
              <w:jc w:val="both"/>
              <w:rPr>
                <w:sz w:val="24"/>
                <w:szCs w:val="24"/>
                <w:lang w:val="lv-LV"/>
              </w:rPr>
            </w:pPr>
            <w:r w:rsidRPr="00BE1086">
              <w:rPr>
                <w:sz w:val="24"/>
                <w:szCs w:val="24"/>
                <w:lang w:val="lv-LV"/>
              </w:rPr>
              <w:t>4.1. ir iesniedzis piedāvājumu neatkarīgi no konkurentiem</w:t>
            </w:r>
            <w:r w:rsidRPr="00BE1086">
              <w:rPr>
                <w:sz w:val="24"/>
                <w:szCs w:val="24"/>
                <w:vertAlign w:val="superscript"/>
                <w:lang w:val="lv-LV"/>
              </w:rPr>
              <w:footnoteReference w:id="4"/>
            </w:r>
            <w:r w:rsidRPr="00BE1086">
              <w:rPr>
                <w:sz w:val="24"/>
                <w:szCs w:val="24"/>
                <w:lang w:val="lv-LV"/>
              </w:rPr>
              <w:t xml:space="preserve"> un bez konsultācijām, līgumiem vai vienošanām, vai cita veida saziņas ar konkurentiem;</w:t>
            </w:r>
          </w:p>
          <w:p w14:paraId="09252EFA" w14:textId="77777777" w:rsidR="00711982" w:rsidRPr="00BE1086" w:rsidRDefault="00711982" w:rsidP="00550BD7">
            <w:pPr>
              <w:widowControl w:val="0"/>
              <w:autoSpaceDE w:val="0"/>
              <w:autoSpaceDN w:val="0"/>
              <w:adjustRightInd w:val="0"/>
              <w:jc w:val="both"/>
              <w:rPr>
                <w:sz w:val="24"/>
                <w:szCs w:val="24"/>
                <w:lang w:val="lv-LV"/>
              </w:rPr>
            </w:pPr>
          </w:p>
        </w:tc>
      </w:tr>
      <w:tr w:rsidR="00711982" w:rsidRPr="00800470" w14:paraId="5AA76F1C" w14:textId="77777777" w:rsidTr="00550BD7">
        <w:sdt>
          <w:sdtPr>
            <w:rPr>
              <w:sz w:val="24"/>
              <w:szCs w:val="24"/>
              <w:lang w:val="lv-LV"/>
            </w:rPr>
            <w:id w:val="578721626"/>
          </w:sdtPr>
          <w:sdtEndPr/>
          <w:sdtContent>
            <w:tc>
              <w:tcPr>
                <w:tcW w:w="0" w:type="auto"/>
              </w:tcPr>
              <w:p w14:paraId="647D7535" w14:textId="77777777" w:rsidR="00711982" w:rsidRPr="00BE1086" w:rsidRDefault="00711982" w:rsidP="00550BD7">
                <w:pPr>
                  <w:widowControl w:val="0"/>
                  <w:autoSpaceDE w:val="0"/>
                  <w:autoSpaceDN w:val="0"/>
                  <w:adjustRightInd w:val="0"/>
                  <w:jc w:val="both"/>
                  <w:rPr>
                    <w:sz w:val="24"/>
                    <w:szCs w:val="24"/>
                    <w:lang w:val="lv-LV"/>
                  </w:rPr>
                </w:pPr>
                <w:r w:rsidRPr="00BE1086">
                  <w:rPr>
                    <w:rFonts w:ascii="Segoe UI Symbol" w:hAnsi="Segoe UI Symbol" w:cs="Segoe UI Symbol"/>
                    <w:sz w:val="24"/>
                    <w:szCs w:val="24"/>
                    <w:lang w:val="lv-LV"/>
                  </w:rPr>
                  <w:t>☐</w:t>
                </w:r>
              </w:p>
            </w:tc>
          </w:sdtContent>
        </w:sdt>
        <w:tc>
          <w:tcPr>
            <w:tcW w:w="0" w:type="auto"/>
          </w:tcPr>
          <w:p w14:paraId="3C065995" w14:textId="77777777" w:rsidR="00711982" w:rsidRPr="00BE1086" w:rsidRDefault="00711982" w:rsidP="00550BD7">
            <w:pPr>
              <w:widowControl w:val="0"/>
              <w:autoSpaceDE w:val="0"/>
              <w:autoSpaceDN w:val="0"/>
              <w:adjustRightInd w:val="0"/>
              <w:jc w:val="both"/>
              <w:rPr>
                <w:sz w:val="24"/>
                <w:szCs w:val="24"/>
                <w:lang w:val="lv-LV"/>
              </w:rPr>
            </w:pPr>
            <w:r w:rsidRPr="00BE1086">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45E7809" w14:textId="77777777" w:rsidR="00711982" w:rsidRPr="00BE1086"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172FDC92" w14:textId="77777777" w:rsidR="00711982" w:rsidRPr="00BE1086" w:rsidRDefault="00711982" w:rsidP="00711982">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b/>
          <w:bCs/>
          <w:sz w:val="24"/>
          <w:szCs w:val="24"/>
          <w:lang w:val="lv-LV" w:eastAsia="lv-LV"/>
        </w:rPr>
        <w:t xml:space="preserve">5. </w:t>
      </w:r>
      <w:r w:rsidRPr="00BE1086">
        <w:rPr>
          <w:rFonts w:ascii="Times New Roman" w:eastAsia="Times New Roman" w:hAnsi="Times New Roman"/>
          <w:bCs/>
          <w:sz w:val="24"/>
          <w:szCs w:val="24"/>
          <w:lang w:val="lv-LV" w:eastAsia="lv-LV"/>
        </w:rPr>
        <w:t>P</w:t>
      </w:r>
      <w:r w:rsidRPr="00BE1086">
        <w:rPr>
          <w:rFonts w:ascii="Times New Roman" w:eastAsia="Times New Roman" w:hAnsi="Times New Roman"/>
          <w:sz w:val="24"/>
          <w:szCs w:val="24"/>
          <w:lang w:val="lv-LV" w:eastAsia="lv-LV"/>
        </w:rPr>
        <w:t xml:space="preserve">retendentam, izņemot gadījumu, kad pretendents šādu saziņu ir paziņojis saskaņā ar šī apliecinājuma 4.2. </w:t>
      </w:r>
      <w:r w:rsidRPr="00BE1086">
        <w:rPr>
          <w:rFonts w:ascii="Times New Roman" w:eastAsia="Times New Roman" w:hAnsi="Times New Roman"/>
          <w:sz w:val="24"/>
          <w:szCs w:val="24"/>
          <w:lang w:val="lv-LV" w:eastAsia="lv-LV"/>
        </w:rPr>
        <w:lastRenderedPageBreak/>
        <w:t>apakšpunktu, ne ar vienu konkurentu nav bijusi saziņa attiecībā uz:</w:t>
      </w:r>
    </w:p>
    <w:p w14:paraId="222D84B7" w14:textId="77777777" w:rsidR="00711982" w:rsidRPr="00BE1086"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5.1. cenām;</w:t>
      </w:r>
    </w:p>
    <w:p w14:paraId="47491262" w14:textId="77777777" w:rsidR="00711982" w:rsidRPr="00BE1086"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5.2. cenas aprēķināšanas metodēm, faktoriem (apstākļiem) vai formulām;</w:t>
      </w:r>
    </w:p>
    <w:p w14:paraId="59531264" w14:textId="77777777" w:rsidR="00711982" w:rsidRPr="00BE1086"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5.3. nodomu vai lēmumu piedalīties vai nepiedalīties iepirkumā (iesniegt vai neiesniegt piedāvājumu); vai</w:t>
      </w:r>
    </w:p>
    <w:p w14:paraId="62F56988" w14:textId="77777777" w:rsidR="00711982" w:rsidRPr="00BE1086"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 xml:space="preserve">5.4. tādu piedāvājuma iesniegšanu, kas neatbilst iepirkuma prasībām; </w:t>
      </w:r>
    </w:p>
    <w:p w14:paraId="7BDE7320" w14:textId="77777777" w:rsidR="00711982" w:rsidRPr="00BE1086"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5.5. kvalitāti, apjomu, specifikāciju, izpildes, piegādes vai citiem nosacījumiem, kas risināmi neatkarīgi no konkurentiem, tiem produktiem vai pakalpojumiem, uz ko attiecas šis iepirkums.</w:t>
      </w:r>
    </w:p>
    <w:p w14:paraId="1FF381F9" w14:textId="77777777" w:rsidR="00711982" w:rsidRPr="00BE1086" w:rsidRDefault="00711982" w:rsidP="00711982">
      <w:pPr>
        <w:widowControl w:val="0"/>
        <w:tabs>
          <w:tab w:val="left" w:pos="1170"/>
        </w:tabs>
        <w:autoSpaceDE w:val="0"/>
        <w:autoSpaceDN w:val="0"/>
        <w:adjustRightInd w:val="0"/>
        <w:contextualSpacing/>
        <w:jc w:val="both"/>
        <w:rPr>
          <w:rFonts w:ascii="Times New Roman" w:eastAsia="Times New Roman" w:hAnsi="Times New Roman"/>
          <w:sz w:val="24"/>
          <w:szCs w:val="24"/>
          <w:lang w:val="lv-LV" w:eastAsia="lv-LV"/>
        </w:rPr>
      </w:pPr>
    </w:p>
    <w:p w14:paraId="5BCDDDEF" w14:textId="77777777" w:rsidR="00711982" w:rsidRPr="00BE1086" w:rsidRDefault="00711982" w:rsidP="00711982">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BE1086">
        <w:rPr>
          <w:rFonts w:ascii="Times New Roman" w:eastAsia="Times New Roman" w:hAnsi="Times New Roman"/>
          <w:b/>
          <w:sz w:val="24"/>
          <w:szCs w:val="24"/>
          <w:lang w:val="lv-LV" w:eastAsia="lv-LV"/>
        </w:rPr>
        <w:t>6.</w:t>
      </w:r>
      <w:r w:rsidRPr="00BE1086">
        <w:rPr>
          <w:rFonts w:ascii="Times New Roman" w:eastAsia="Times New Roman" w:hAnsi="Times New Roman"/>
          <w:sz w:val="24"/>
          <w:szCs w:val="24"/>
          <w:lang w:val="lv-LV" w:eastAsia="lv-LV"/>
        </w:rPr>
        <w:t xml:space="preserve"> </w:t>
      </w:r>
      <w:r w:rsidRPr="00BE1086">
        <w:rPr>
          <w:rFonts w:ascii="Times New Roman" w:eastAsia="Times New Roman" w:hAnsi="Times New Roman"/>
          <w:bCs/>
          <w:sz w:val="24"/>
          <w:szCs w:val="24"/>
          <w:lang w:val="lv-LV" w:eastAsia="lv-LV"/>
        </w:rPr>
        <w:t>Pretendents</w:t>
      </w:r>
      <w:r w:rsidRPr="00BE1086">
        <w:rPr>
          <w:rFonts w:ascii="Times New Roman" w:eastAsia="Times New Roman" w:hAnsi="Times New Roman"/>
          <w:b/>
          <w:bCs/>
          <w:sz w:val="24"/>
          <w:szCs w:val="24"/>
          <w:lang w:val="lv-LV" w:eastAsia="lv-LV"/>
        </w:rPr>
        <w:t xml:space="preserve"> </w:t>
      </w:r>
      <w:r w:rsidRPr="00BE1086">
        <w:rPr>
          <w:rFonts w:ascii="Times New Roman" w:eastAsia="Times New Roman" w:hAnsi="Times New Roman"/>
          <w:bCs/>
          <w:sz w:val="24"/>
          <w:szCs w:val="24"/>
          <w:lang w:val="lv-LV" w:eastAsia="lv-LV"/>
        </w:rPr>
        <w:t xml:space="preserve">nav </w:t>
      </w:r>
      <w:r w:rsidRPr="00BE1086">
        <w:rPr>
          <w:rFonts w:ascii="Times New Roman" w:eastAsia="Times New Roman" w:hAnsi="Times New Roman"/>
          <w:sz w:val="24"/>
          <w:szCs w:val="24"/>
          <w:lang w:val="lv-LV" w:eastAsia="lv-LV"/>
        </w:rPr>
        <w:t>apzināti, tieši vai netieši</w:t>
      </w:r>
      <w:r w:rsidRPr="00BE1086">
        <w:rPr>
          <w:rFonts w:ascii="Times New Roman" w:eastAsia="Times New Roman" w:hAnsi="Times New Roman"/>
          <w:bCs/>
          <w:sz w:val="24"/>
          <w:szCs w:val="24"/>
          <w:lang w:val="lv-LV" w:eastAsia="lv-LV"/>
        </w:rPr>
        <w:t xml:space="preserve"> atklājis un neatklās piedāvājuma noteikumus</w:t>
      </w:r>
      <w:r w:rsidRPr="00BE1086">
        <w:rPr>
          <w:rFonts w:ascii="Times New Roman" w:eastAsia="Times New Roman" w:hAnsi="Times New Roman"/>
          <w:sz w:val="24"/>
          <w:szCs w:val="24"/>
          <w:lang w:val="lv-LV" w:eastAsia="lv-LV"/>
        </w:rPr>
        <w:t xml:space="preserve"> nevienam konkurentam pirms oficiālā piedāvājumu atvēršanas datuma un laika vai līguma slēgšanas tiesību piešķiršanas, vai arī tas ir īpaši atklāts saskaņā šī apliecinājuma ar 4.2. apakšpunktu.</w:t>
      </w:r>
    </w:p>
    <w:p w14:paraId="03C807AC" w14:textId="77777777" w:rsidR="00711982" w:rsidRPr="00BE1086" w:rsidRDefault="00711982" w:rsidP="00711982">
      <w:pPr>
        <w:widowControl w:val="0"/>
        <w:autoSpaceDE w:val="0"/>
        <w:autoSpaceDN w:val="0"/>
        <w:adjustRightInd w:val="0"/>
        <w:contextualSpacing/>
        <w:jc w:val="both"/>
        <w:rPr>
          <w:rFonts w:ascii="Times New Roman" w:eastAsia="Times New Roman" w:hAnsi="Times New Roman"/>
          <w:sz w:val="24"/>
          <w:szCs w:val="24"/>
          <w:lang w:val="lv-LV" w:eastAsia="lv-LV"/>
        </w:rPr>
      </w:pPr>
    </w:p>
    <w:p w14:paraId="2BDB0FE7" w14:textId="77777777" w:rsidR="00711982" w:rsidRPr="00BE1086" w:rsidRDefault="00711982" w:rsidP="00711982">
      <w:pPr>
        <w:widowControl w:val="0"/>
        <w:autoSpaceDE w:val="0"/>
        <w:autoSpaceDN w:val="0"/>
        <w:adjustRightInd w:val="0"/>
        <w:ind w:left="284" w:hanging="284"/>
        <w:contextualSpacing/>
        <w:jc w:val="both"/>
        <w:rPr>
          <w:rFonts w:ascii="Times New Roman" w:eastAsia="Times New Roman" w:hAnsi="Times New Roman"/>
          <w:snapToGrid w:val="0"/>
          <w:sz w:val="24"/>
          <w:szCs w:val="24"/>
          <w:lang w:val="lv-LV" w:eastAsia="ru-RU"/>
        </w:rPr>
      </w:pPr>
      <w:r w:rsidRPr="00BE1086">
        <w:rPr>
          <w:rFonts w:ascii="Times New Roman" w:eastAsia="Times New Roman" w:hAnsi="Times New Roman"/>
          <w:b/>
          <w:sz w:val="24"/>
          <w:szCs w:val="24"/>
          <w:lang w:val="lv-LV" w:eastAsia="lv-LV"/>
        </w:rPr>
        <w:t xml:space="preserve">7. </w:t>
      </w:r>
      <w:r w:rsidRPr="00BE1086">
        <w:rPr>
          <w:rFonts w:ascii="Times New Roman" w:eastAsia="Times New Roman" w:hAnsi="Times New Roman"/>
          <w:sz w:val="24"/>
          <w:szCs w:val="24"/>
          <w:lang w:val="lv-LV" w:eastAsia="lv-LV"/>
        </w:rPr>
        <w:t>Pretendents apzinās, ka Konkurences likumā noteikta atbildība par aizliegtām vienošanām, paredzot naudas sodu līdz 10% apmēram no pārkāpēja pēdējā finanšu gada neto apgrozījuma, un Publisko iepirkumu likums</w:t>
      </w:r>
      <w:r w:rsidRPr="00BE1086">
        <w:rPr>
          <w:rFonts w:ascii="Times New Roman" w:eastAsia="Times New Roman" w:hAnsi="Times New Roman"/>
          <w:sz w:val="24"/>
          <w:szCs w:val="24"/>
          <w:vertAlign w:val="superscript"/>
          <w:lang w:val="lv-LV" w:eastAsia="lv-LV"/>
        </w:rPr>
        <w:footnoteReference w:id="5"/>
      </w:r>
      <w:r w:rsidRPr="00BE1086">
        <w:rPr>
          <w:rFonts w:ascii="Times New Roman" w:eastAsia="Times New Roman" w:hAnsi="Times New Roman"/>
          <w:sz w:val="24"/>
          <w:szCs w:val="24"/>
          <w:lang w:val="lv-LV" w:eastAsia="lv-LV"/>
        </w:rPr>
        <w:t xml:space="preserve"> paredz uz 12 mēnešiem izslēgt pretendentu no dalības iepirkuma procedūrā. </w:t>
      </w:r>
      <w:r w:rsidRPr="00BE1086">
        <w:rPr>
          <w:rFonts w:ascii="Times New Roman" w:eastAsia="Times New Roman" w:hAnsi="Times New Roman"/>
          <w:snapToGrid w:val="0"/>
          <w:sz w:val="24"/>
          <w:szCs w:val="24"/>
          <w:lang w:val="lv-LV" w:eastAsia="ru-RU"/>
        </w:rPr>
        <w:t>Izņēmums ir gadījumi, kad kompetentā konkurences iestāde, konstatējot konkurences tiesību pārkāpumu, ir atbrīvojusi pretendentu, kurš iecietības programmas</w:t>
      </w:r>
      <w:r w:rsidRPr="00BE1086">
        <w:rPr>
          <w:rFonts w:ascii="Times New Roman" w:eastAsia="Times New Roman" w:hAnsi="Times New Roman"/>
          <w:snapToGrid w:val="0"/>
          <w:sz w:val="24"/>
          <w:szCs w:val="24"/>
          <w:vertAlign w:val="superscript"/>
          <w:lang w:val="lv-LV" w:eastAsia="ru-RU"/>
        </w:rPr>
        <w:footnoteReference w:id="6"/>
      </w:r>
      <w:r w:rsidRPr="00BE1086">
        <w:rPr>
          <w:rFonts w:ascii="Times New Roman" w:eastAsia="Times New Roman" w:hAnsi="Times New Roman"/>
          <w:snapToGrid w:val="0"/>
          <w:sz w:val="24"/>
          <w:szCs w:val="24"/>
          <w:lang w:val="lv-LV" w:eastAsia="ru-RU"/>
        </w:rPr>
        <w:t xml:space="preserve"> ietvaros ir sadarbojies ar to, no naudas soda vai naudas sodu samazinājusi.</w:t>
      </w:r>
    </w:p>
    <w:p w14:paraId="0DFDD029" w14:textId="77777777" w:rsidR="00711982" w:rsidRPr="00BE1086" w:rsidRDefault="00711982" w:rsidP="00711982">
      <w:pPr>
        <w:widowControl w:val="0"/>
        <w:autoSpaceDE w:val="0"/>
        <w:autoSpaceDN w:val="0"/>
        <w:adjustRightInd w:val="0"/>
        <w:jc w:val="both"/>
        <w:rPr>
          <w:rFonts w:ascii="Times New Roman" w:eastAsia="Times New Roman" w:hAnsi="Times New Roman"/>
          <w:snapToGrid w:val="0"/>
          <w:sz w:val="24"/>
          <w:szCs w:val="24"/>
          <w:lang w:val="lv-LV" w:eastAsia="ru-RU"/>
        </w:rPr>
      </w:pPr>
    </w:p>
    <w:p w14:paraId="5D27740F" w14:textId="77777777" w:rsidR="00711982" w:rsidRPr="00BE1086"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Datums: __________________</w:t>
      </w:r>
    </w:p>
    <w:p w14:paraId="4D9C4202" w14:textId="77777777" w:rsidR="00711982" w:rsidRPr="00BE1086"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p>
    <w:p w14:paraId="7E9D2967" w14:textId="77777777" w:rsidR="00711982" w:rsidRPr="00BE1086"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 xml:space="preserve">Pretendenta vai tā pilnvarotās personas </w:t>
      </w:r>
    </w:p>
    <w:p w14:paraId="6E4A5D16" w14:textId="77777777" w:rsidR="00711982" w:rsidRPr="00BE1086"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rPr>
      </w:pPr>
      <w:r w:rsidRPr="00BE1086">
        <w:rPr>
          <w:rFonts w:ascii="Times New Roman" w:eastAsia="Times New Roman" w:hAnsi="Times New Roman"/>
          <w:sz w:val="24"/>
          <w:szCs w:val="24"/>
          <w:lang w:val="lv-LV" w:eastAsia="lv-LV"/>
        </w:rPr>
        <w:t xml:space="preserve">amats, vārds, uzvārds, paraksts _______________________________ </w:t>
      </w:r>
    </w:p>
    <w:p w14:paraId="35E1FAD2" w14:textId="77777777" w:rsidR="00711982" w:rsidRPr="00BE1086"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p>
    <w:p w14:paraId="39601E6F" w14:textId="77777777" w:rsidR="00711982" w:rsidRPr="00BE1086"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p>
    <w:p w14:paraId="377C617D" w14:textId="77777777" w:rsidR="00711982" w:rsidRPr="00BE1086"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r w:rsidRPr="00BE1086">
        <w:rPr>
          <w:rFonts w:ascii="Times New Roman" w:eastAsia="Times New Roman" w:hAnsi="Times New Roman"/>
          <w:b/>
          <w:i/>
          <w:sz w:val="24"/>
          <w:szCs w:val="24"/>
          <w:lang w:val="lv-LV" w:eastAsia="lv-LV"/>
        </w:rPr>
        <w:t>(Piezīme: Pretendents atbilstoši situācijai aizpilda tukšās vietas šajā formā, kā arī aizpilda pielikumu vai izmanto to kā apliecinājuma paraugu.)</w:t>
      </w:r>
    </w:p>
    <w:p w14:paraId="39B4D818" w14:textId="77777777" w:rsidR="00711982" w:rsidRPr="00BE1086"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69D2E8D5" w14:textId="77777777" w:rsidR="00711982" w:rsidRPr="00BE1086"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5B3B2498" w14:textId="77777777" w:rsidR="00711982" w:rsidRPr="00BE1086"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r w:rsidRPr="00BE1086">
        <w:rPr>
          <w:rFonts w:ascii="Times New Roman" w:eastAsia="Times New Roman" w:hAnsi="Times New Roman"/>
          <w:sz w:val="24"/>
          <w:szCs w:val="24"/>
          <w:lang w:val="lv-LV" w:eastAsia="lv-LV"/>
        </w:rPr>
        <w:t>Pielikums</w:t>
      </w:r>
    </w:p>
    <w:p w14:paraId="06F7C6AB" w14:textId="77777777" w:rsidR="00711982" w:rsidRPr="00BE1086" w:rsidRDefault="00711982" w:rsidP="00711982">
      <w:pPr>
        <w:widowControl w:val="0"/>
        <w:autoSpaceDE w:val="0"/>
        <w:autoSpaceDN w:val="0"/>
        <w:adjustRightInd w:val="0"/>
        <w:jc w:val="both"/>
        <w:rPr>
          <w:rFonts w:ascii="Times New Roman" w:eastAsia="Times New Roman" w:hAnsi="Times New Roman"/>
          <w:b/>
          <w:sz w:val="24"/>
          <w:szCs w:val="24"/>
          <w:lang w:val="lv-LV" w:eastAsia="lv-LV"/>
        </w:rPr>
      </w:pPr>
      <w:r w:rsidRPr="00BE1086">
        <w:rPr>
          <w:rFonts w:ascii="Times New Roman" w:eastAsia="Times New Roman" w:hAnsi="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11982" w:rsidRPr="00BE1086" w14:paraId="216DDCA9" w14:textId="77777777" w:rsidTr="00550BD7">
        <w:tc>
          <w:tcPr>
            <w:tcW w:w="675" w:type="dxa"/>
          </w:tcPr>
          <w:p w14:paraId="6A8D53BA" w14:textId="77777777" w:rsidR="00711982" w:rsidRPr="00BE1086" w:rsidRDefault="00711982" w:rsidP="00550BD7">
            <w:pPr>
              <w:widowControl w:val="0"/>
              <w:autoSpaceDE w:val="0"/>
              <w:autoSpaceDN w:val="0"/>
              <w:adjustRightInd w:val="0"/>
              <w:jc w:val="both"/>
              <w:rPr>
                <w:b/>
                <w:sz w:val="24"/>
                <w:szCs w:val="24"/>
                <w:lang w:val="lv-LV"/>
              </w:rPr>
            </w:pPr>
            <w:r w:rsidRPr="00BE1086">
              <w:rPr>
                <w:b/>
                <w:sz w:val="24"/>
                <w:szCs w:val="24"/>
                <w:lang w:val="lv-LV"/>
              </w:rPr>
              <w:t>Nr.</w:t>
            </w:r>
          </w:p>
        </w:tc>
        <w:tc>
          <w:tcPr>
            <w:tcW w:w="4251" w:type="dxa"/>
          </w:tcPr>
          <w:p w14:paraId="4AD1FCF5" w14:textId="77777777" w:rsidR="00711982" w:rsidRPr="00BE1086" w:rsidRDefault="00711982" w:rsidP="00550BD7">
            <w:pPr>
              <w:widowControl w:val="0"/>
              <w:autoSpaceDE w:val="0"/>
              <w:autoSpaceDN w:val="0"/>
              <w:adjustRightInd w:val="0"/>
              <w:jc w:val="both"/>
              <w:rPr>
                <w:b/>
                <w:sz w:val="24"/>
                <w:szCs w:val="24"/>
                <w:lang w:val="lv-LV"/>
              </w:rPr>
            </w:pPr>
            <w:r w:rsidRPr="00BE1086">
              <w:rPr>
                <w:b/>
                <w:sz w:val="24"/>
                <w:szCs w:val="24"/>
                <w:lang w:val="lv-LV"/>
              </w:rPr>
              <w:t xml:space="preserve">Uzņēmums – konkurents, ar kuru ir </w:t>
            </w:r>
            <w:r w:rsidRPr="00BE1086">
              <w:rPr>
                <w:b/>
                <w:sz w:val="24"/>
                <w:szCs w:val="24"/>
                <w:lang w:val="lv-LV"/>
              </w:rPr>
              <w:lastRenderedPageBreak/>
              <w:t>bijusi saziņa</w:t>
            </w:r>
          </w:p>
        </w:tc>
        <w:tc>
          <w:tcPr>
            <w:tcW w:w="3971" w:type="dxa"/>
          </w:tcPr>
          <w:p w14:paraId="74E21C8A" w14:textId="77777777" w:rsidR="00711982" w:rsidRPr="00BE1086" w:rsidRDefault="00711982" w:rsidP="00550BD7">
            <w:pPr>
              <w:widowControl w:val="0"/>
              <w:autoSpaceDE w:val="0"/>
              <w:autoSpaceDN w:val="0"/>
              <w:adjustRightInd w:val="0"/>
              <w:jc w:val="both"/>
              <w:rPr>
                <w:b/>
                <w:sz w:val="24"/>
                <w:szCs w:val="24"/>
                <w:lang w:val="lv-LV"/>
              </w:rPr>
            </w:pPr>
            <w:r w:rsidRPr="00BE1086">
              <w:rPr>
                <w:b/>
                <w:sz w:val="24"/>
                <w:szCs w:val="24"/>
                <w:lang w:val="lv-LV"/>
              </w:rPr>
              <w:lastRenderedPageBreak/>
              <w:t xml:space="preserve">Saziņas veids, mērķis, raksturs un </w:t>
            </w:r>
            <w:r w:rsidRPr="00BE1086">
              <w:rPr>
                <w:b/>
                <w:sz w:val="24"/>
                <w:szCs w:val="24"/>
                <w:lang w:val="lv-LV"/>
              </w:rPr>
              <w:lastRenderedPageBreak/>
              <w:t>saturs</w:t>
            </w:r>
          </w:p>
        </w:tc>
      </w:tr>
      <w:tr w:rsidR="00711982" w:rsidRPr="00BE1086" w14:paraId="77AEDDC0" w14:textId="77777777" w:rsidTr="00550BD7">
        <w:tc>
          <w:tcPr>
            <w:tcW w:w="675" w:type="dxa"/>
          </w:tcPr>
          <w:p w14:paraId="0EB7030F" w14:textId="77777777" w:rsidR="00711982" w:rsidRPr="00BE1086" w:rsidRDefault="00711982" w:rsidP="00550BD7">
            <w:pPr>
              <w:widowControl w:val="0"/>
              <w:autoSpaceDE w:val="0"/>
              <w:autoSpaceDN w:val="0"/>
              <w:adjustRightInd w:val="0"/>
              <w:jc w:val="both"/>
              <w:rPr>
                <w:sz w:val="24"/>
                <w:szCs w:val="24"/>
                <w:lang w:val="lv-LV"/>
              </w:rPr>
            </w:pPr>
          </w:p>
        </w:tc>
        <w:tc>
          <w:tcPr>
            <w:tcW w:w="4251" w:type="dxa"/>
          </w:tcPr>
          <w:p w14:paraId="1DFD0AC0" w14:textId="77777777" w:rsidR="00711982" w:rsidRPr="00BE1086" w:rsidRDefault="00711982" w:rsidP="00550BD7">
            <w:pPr>
              <w:widowControl w:val="0"/>
              <w:autoSpaceDE w:val="0"/>
              <w:autoSpaceDN w:val="0"/>
              <w:adjustRightInd w:val="0"/>
              <w:jc w:val="both"/>
              <w:rPr>
                <w:sz w:val="24"/>
                <w:szCs w:val="24"/>
                <w:lang w:val="lv-LV"/>
              </w:rPr>
            </w:pPr>
            <w:r w:rsidRPr="00BE1086">
              <w:rPr>
                <w:sz w:val="24"/>
                <w:szCs w:val="24"/>
                <w:lang w:val="lv-LV"/>
              </w:rPr>
              <w:t xml:space="preserve">[Komersanta nosaukums, </w:t>
            </w:r>
            <w:proofErr w:type="spellStart"/>
            <w:r w:rsidRPr="00BE1086">
              <w:rPr>
                <w:sz w:val="24"/>
                <w:szCs w:val="24"/>
                <w:lang w:val="lv-LV"/>
              </w:rPr>
              <w:t>reģ</w:t>
            </w:r>
            <w:proofErr w:type="spellEnd"/>
            <w:r w:rsidRPr="00BE1086">
              <w:rPr>
                <w:sz w:val="24"/>
                <w:szCs w:val="24"/>
                <w:lang w:val="lv-LV"/>
              </w:rPr>
              <w:t>. Nr.]</w:t>
            </w:r>
          </w:p>
        </w:tc>
        <w:tc>
          <w:tcPr>
            <w:tcW w:w="3971" w:type="dxa"/>
          </w:tcPr>
          <w:p w14:paraId="0F92395A" w14:textId="77777777" w:rsidR="00711982" w:rsidRPr="00BE1086" w:rsidRDefault="00711982" w:rsidP="00550BD7">
            <w:pPr>
              <w:widowControl w:val="0"/>
              <w:autoSpaceDE w:val="0"/>
              <w:autoSpaceDN w:val="0"/>
              <w:adjustRightInd w:val="0"/>
              <w:jc w:val="both"/>
              <w:rPr>
                <w:sz w:val="24"/>
                <w:szCs w:val="24"/>
                <w:lang w:val="lv-LV"/>
              </w:rPr>
            </w:pPr>
          </w:p>
        </w:tc>
      </w:tr>
      <w:tr w:rsidR="00711982" w:rsidRPr="00BE1086" w14:paraId="6DE53BFA" w14:textId="77777777" w:rsidTr="00550BD7">
        <w:tc>
          <w:tcPr>
            <w:tcW w:w="675" w:type="dxa"/>
          </w:tcPr>
          <w:p w14:paraId="0A7E0777" w14:textId="77777777" w:rsidR="00711982" w:rsidRPr="00BE1086" w:rsidRDefault="00711982" w:rsidP="00550BD7">
            <w:pPr>
              <w:widowControl w:val="0"/>
              <w:autoSpaceDE w:val="0"/>
              <w:autoSpaceDN w:val="0"/>
              <w:adjustRightInd w:val="0"/>
              <w:jc w:val="both"/>
              <w:rPr>
                <w:sz w:val="24"/>
                <w:szCs w:val="24"/>
                <w:lang w:val="lv-LV"/>
              </w:rPr>
            </w:pPr>
          </w:p>
        </w:tc>
        <w:tc>
          <w:tcPr>
            <w:tcW w:w="4251" w:type="dxa"/>
          </w:tcPr>
          <w:p w14:paraId="1FF10552" w14:textId="77777777" w:rsidR="00711982" w:rsidRPr="00BE1086" w:rsidRDefault="00711982" w:rsidP="00550BD7">
            <w:pPr>
              <w:widowControl w:val="0"/>
              <w:autoSpaceDE w:val="0"/>
              <w:autoSpaceDN w:val="0"/>
              <w:adjustRightInd w:val="0"/>
              <w:jc w:val="both"/>
              <w:rPr>
                <w:sz w:val="24"/>
                <w:szCs w:val="24"/>
                <w:lang w:val="lv-LV"/>
              </w:rPr>
            </w:pPr>
          </w:p>
        </w:tc>
        <w:tc>
          <w:tcPr>
            <w:tcW w:w="3971" w:type="dxa"/>
          </w:tcPr>
          <w:p w14:paraId="7C65F141" w14:textId="77777777" w:rsidR="00711982" w:rsidRPr="00BE1086" w:rsidRDefault="00711982" w:rsidP="00550BD7">
            <w:pPr>
              <w:widowControl w:val="0"/>
              <w:autoSpaceDE w:val="0"/>
              <w:autoSpaceDN w:val="0"/>
              <w:adjustRightInd w:val="0"/>
              <w:jc w:val="both"/>
              <w:rPr>
                <w:sz w:val="24"/>
                <w:szCs w:val="24"/>
                <w:lang w:val="lv-LV"/>
              </w:rPr>
            </w:pPr>
          </w:p>
        </w:tc>
      </w:tr>
    </w:tbl>
    <w:p w14:paraId="0E3ADF48" w14:textId="77777777" w:rsidR="00D51951" w:rsidRPr="00BE1086" w:rsidRDefault="00D51951" w:rsidP="00D51951">
      <w:pPr>
        <w:tabs>
          <w:tab w:val="center" w:pos="4820"/>
        </w:tabs>
        <w:ind w:right="-6"/>
        <w:jc w:val="both"/>
        <w:rPr>
          <w:rFonts w:ascii="Times New Roman" w:hAnsi="Times New Roman"/>
          <w:sz w:val="24"/>
          <w:szCs w:val="24"/>
          <w:lang w:val="lv-LV"/>
        </w:rPr>
      </w:pPr>
    </w:p>
    <w:p w14:paraId="03949192"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 xml:space="preserve">_____________________________        </w:t>
      </w:r>
      <w:r w:rsidRPr="00BE1086">
        <w:rPr>
          <w:rFonts w:ascii="Times New Roman" w:hAnsi="Times New Roman"/>
          <w:sz w:val="24"/>
          <w:szCs w:val="24"/>
          <w:lang w:val="lv-LV"/>
        </w:rPr>
        <w:tab/>
        <w:t xml:space="preserve">               ______________          </w:t>
      </w:r>
      <w:r w:rsidRPr="00BE1086">
        <w:rPr>
          <w:rFonts w:ascii="Times New Roman" w:hAnsi="Times New Roman"/>
          <w:sz w:val="24"/>
          <w:szCs w:val="24"/>
          <w:lang w:val="lv-LV"/>
        </w:rPr>
        <w:tab/>
        <w:t>_____________</w:t>
      </w:r>
    </w:p>
    <w:p w14:paraId="75A13B4B" w14:textId="77777777" w:rsidR="00D51951" w:rsidRPr="00BE1086" w:rsidRDefault="00D51951" w:rsidP="00D51951">
      <w:pPr>
        <w:tabs>
          <w:tab w:val="center" w:pos="4820"/>
        </w:tabs>
        <w:ind w:right="-6"/>
        <w:jc w:val="both"/>
        <w:rPr>
          <w:rFonts w:ascii="Times New Roman" w:hAnsi="Times New Roman"/>
          <w:sz w:val="24"/>
          <w:szCs w:val="24"/>
          <w:lang w:val="lv-LV"/>
        </w:rPr>
      </w:pPr>
      <w:r w:rsidRPr="00BE1086">
        <w:rPr>
          <w:rFonts w:ascii="Times New Roman" w:hAnsi="Times New Roman"/>
          <w:sz w:val="24"/>
          <w:szCs w:val="24"/>
          <w:lang w:val="lv-LV"/>
        </w:rPr>
        <w:t>(Pretendenta vai tā pilnvarotās personas amats))             (paraksts)</w:t>
      </w:r>
      <w:r w:rsidRPr="00BE1086">
        <w:rPr>
          <w:rFonts w:ascii="Times New Roman" w:hAnsi="Times New Roman"/>
          <w:sz w:val="24"/>
          <w:szCs w:val="24"/>
          <w:lang w:val="lv-LV"/>
        </w:rPr>
        <w:tab/>
        <w:t xml:space="preserve">               (vārds, uzvārds)</w:t>
      </w:r>
    </w:p>
    <w:p w14:paraId="456CA15C" w14:textId="77777777" w:rsidR="00D51951" w:rsidRPr="00BE1086" w:rsidRDefault="00D51951" w:rsidP="00D51951">
      <w:pPr>
        <w:ind w:right="-6" w:firstLine="284"/>
        <w:jc w:val="both"/>
        <w:rPr>
          <w:rFonts w:ascii="Times New Roman" w:hAnsi="Times New Roman"/>
          <w:sz w:val="24"/>
          <w:szCs w:val="24"/>
          <w:lang w:val="lv-LV"/>
        </w:rPr>
      </w:pPr>
    </w:p>
    <w:p w14:paraId="73771CA9" w14:textId="77777777" w:rsidR="00D51951" w:rsidRPr="00BE1086" w:rsidRDefault="00D51951" w:rsidP="00D51951">
      <w:pPr>
        <w:spacing w:line="360" w:lineRule="auto"/>
        <w:ind w:right="-6"/>
        <w:jc w:val="both"/>
        <w:rPr>
          <w:rFonts w:ascii="Times New Roman" w:hAnsi="Times New Roman"/>
          <w:noProof/>
          <w:sz w:val="24"/>
          <w:szCs w:val="24"/>
          <w:lang w:val="lv-LV"/>
        </w:rPr>
      </w:pPr>
      <w:r w:rsidRPr="00BE1086">
        <w:rPr>
          <w:rFonts w:ascii="Times New Roman" w:hAnsi="Times New Roman"/>
          <w:noProof/>
          <w:sz w:val="24"/>
          <w:szCs w:val="24"/>
          <w:lang w:val="lv-LV"/>
        </w:rPr>
        <w:t xml:space="preserve">    _________________________</w:t>
      </w:r>
    </w:p>
    <w:p w14:paraId="3B938238" w14:textId="77777777" w:rsidR="00D51951" w:rsidRPr="00BE1086" w:rsidRDefault="00D51951" w:rsidP="00D51951">
      <w:pPr>
        <w:spacing w:after="0" w:line="240" w:lineRule="auto"/>
        <w:jc w:val="both"/>
        <w:rPr>
          <w:rFonts w:ascii="Times New Roman" w:hAnsi="Times New Roman"/>
          <w:sz w:val="24"/>
          <w:szCs w:val="24"/>
          <w:lang w:val="lv-LV"/>
        </w:rPr>
      </w:pPr>
      <w:r w:rsidRPr="00BE1086">
        <w:rPr>
          <w:rFonts w:ascii="Times New Roman" w:hAnsi="Times New Roman"/>
          <w:noProof/>
          <w:sz w:val="24"/>
          <w:szCs w:val="24"/>
          <w:lang w:val="lv-LV"/>
        </w:rPr>
        <w:t>(Dokumenta aizpildīšanas datums)</w:t>
      </w:r>
      <w:r w:rsidRPr="00BE1086">
        <w:rPr>
          <w:rFonts w:ascii="Times New Roman" w:hAnsi="Times New Roman"/>
          <w:noProof/>
          <w:sz w:val="24"/>
          <w:szCs w:val="24"/>
          <w:lang w:val="lv-LV"/>
        </w:rPr>
        <w:tab/>
      </w:r>
    </w:p>
    <w:p w14:paraId="24F77DE1" w14:textId="77777777" w:rsidR="00711982" w:rsidRPr="00BE1086" w:rsidRDefault="00711982" w:rsidP="00711982">
      <w:pPr>
        <w:widowControl w:val="0"/>
        <w:autoSpaceDE w:val="0"/>
        <w:autoSpaceDN w:val="0"/>
        <w:adjustRightInd w:val="0"/>
        <w:jc w:val="both"/>
        <w:rPr>
          <w:rFonts w:ascii="Times New Roman" w:eastAsia="Times New Roman" w:hAnsi="Times New Roman"/>
          <w:sz w:val="24"/>
          <w:szCs w:val="24"/>
          <w:lang w:val="lv-LV"/>
        </w:rPr>
      </w:pPr>
    </w:p>
    <w:p w14:paraId="45A4EAEB" w14:textId="77777777" w:rsidR="00711982" w:rsidRPr="00BE1086" w:rsidRDefault="00711982" w:rsidP="00834364">
      <w:pPr>
        <w:tabs>
          <w:tab w:val="left" w:pos="2490"/>
        </w:tabs>
        <w:rPr>
          <w:rFonts w:ascii="Times New Roman" w:eastAsia="Times New Roman" w:hAnsi="Times New Roman"/>
          <w:sz w:val="24"/>
          <w:szCs w:val="24"/>
          <w:u w:val="single"/>
          <w:lang w:val="lv-LV"/>
        </w:rPr>
      </w:pPr>
    </w:p>
    <w:p w14:paraId="62D50C77" w14:textId="77777777" w:rsidR="00834364" w:rsidRPr="00BE1086" w:rsidRDefault="00834364" w:rsidP="00834364">
      <w:pPr>
        <w:tabs>
          <w:tab w:val="left" w:pos="7020"/>
        </w:tabs>
        <w:ind w:right="-34"/>
        <w:jc w:val="right"/>
        <w:rPr>
          <w:rFonts w:ascii="Times New Roman" w:eastAsia="Times New Roman" w:hAnsi="Times New Roman"/>
          <w:b/>
          <w:sz w:val="24"/>
          <w:szCs w:val="24"/>
          <w:lang w:val="lv-LV"/>
        </w:rPr>
      </w:pPr>
    </w:p>
    <w:p w14:paraId="224C1BEE" w14:textId="77777777" w:rsidR="00834364" w:rsidRPr="00BE1086" w:rsidRDefault="00834364" w:rsidP="00834364">
      <w:pPr>
        <w:tabs>
          <w:tab w:val="left" w:pos="7020"/>
        </w:tabs>
        <w:ind w:right="-34"/>
        <w:jc w:val="right"/>
        <w:rPr>
          <w:rFonts w:ascii="Times New Roman" w:eastAsia="Times New Roman" w:hAnsi="Times New Roman"/>
          <w:b/>
          <w:sz w:val="24"/>
          <w:szCs w:val="24"/>
          <w:lang w:val="lv-LV"/>
        </w:rPr>
      </w:pPr>
    </w:p>
    <w:p w14:paraId="5CD8461C" w14:textId="77777777" w:rsidR="00834364" w:rsidRPr="00BE1086" w:rsidRDefault="00834364" w:rsidP="00834364">
      <w:pPr>
        <w:rPr>
          <w:rFonts w:ascii="Times New Roman" w:eastAsia="Times New Roman" w:hAnsi="Times New Roman"/>
          <w:b/>
          <w:sz w:val="24"/>
          <w:szCs w:val="24"/>
          <w:lang w:val="lv-LV"/>
        </w:rPr>
      </w:pPr>
      <w:r w:rsidRPr="00BE1086">
        <w:rPr>
          <w:rFonts w:ascii="Times New Roman" w:eastAsia="Times New Roman" w:hAnsi="Times New Roman"/>
          <w:b/>
          <w:sz w:val="24"/>
          <w:szCs w:val="24"/>
          <w:lang w:val="lv-LV"/>
        </w:rPr>
        <w:br w:type="page"/>
      </w:r>
    </w:p>
    <w:p w14:paraId="70069967" w14:textId="77777777" w:rsidR="00BD0787" w:rsidRPr="00BE1086"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8380093" w14:textId="77777777" w:rsidR="00BD0787" w:rsidRPr="00BE1086" w:rsidRDefault="0023617C" w:rsidP="003E211B">
      <w:pPr>
        <w:shd w:val="clear" w:color="auto" w:fill="FFFFFF"/>
        <w:spacing w:after="0" w:line="240" w:lineRule="auto"/>
        <w:ind w:left="2835"/>
        <w:jc w:val="right"/>
        <w:rPr>
          <w:rFonts w:ascii="Times New Roman" w:hAnsi="Times New Roman"/>
          <w:b/>
          <w:spacing w:val="-3"/>
          <w:sz w:val="24"/>
          <w:szCs w:val="24"/>
          <w:lang w:val="lv-LV" w:eastAsia="lv-LV"/>
        </w:rPr>
      </w:pPr>
      <w:r w:rsidRPr="00BE1086">
        <w:rPr>
          <w:rFonts w:ascii="Times New Roman" w:hAnsi="Times New Roman"/>
          <w:b/>
          <w:spacing w:val="-3"/>
          <w:sz w:val="24"/>
          <w:szCs w:val="24"/>
          <w:lang w:val="lv-LV" w:eastAsia="lv-LV"/>
        </w:rPr>
        <w:t>8</w:t>
      </w:r>
      <w:r w:rsidR="00BD0787" w:rsidRPr="00BE1086">
        <w:rPr>
          <w:rFonts w:ascii="Times New Roman" w:hAnsi="Times New Roman"/>
          <w:b/>
          <w:spacing w:val="-3"/>
          <w:sz w:val="24"/>
          <w:szCs w:val="24"/>
          <w:lang w:val="lv-LV" w:eastAsia="lv-LV"/>
        </w:rPr>
        <w:t>.pielikums</w:t>
      </w:r>
    </w:p>
    <w:p w14:paraId="277AE07E" w14:textId="77777777" w:rsidR="00BD0787" w:rsidRPr="00BE1086" w:rsidRDefault="00BD0787" w:rsidP="003E211B">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30031A7D" w14:textId="0DF5F945" w:rsidR="00BD0787" w:rsidRPr="00BE1086" w:rsidRDefault="00BD0787" w:rsidP="003E211B">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VSIA NRC „Vaivari</w:t>
      </w:r>
      <w:r w:rsidR="00ED766E" w:rsidRPr="00BE1086">
        <w:rPr>
          <w:rFonts w:ascii="Times New Roman" w:hAnsi="Times New Roman"/>
          <w:sz w:val="24"/>
          <w:szCs w:val="24"/>
          <w:lang w:val="lv-LV"/>
        </w:rPr>
        <w:t xml:space="preserve">” </w:t>
      </w:r>
      <w:r w:rsidR="001569CE">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p>
    <w:p w14:paraId="4EFAA858" w14:textId="77777777" w:rsidR="009B2E36" w:rsidRPr="009B2E36" w:rsidRDefault="009B2E36" w:rsidP="009B2E36">
      <w:pPr>
        <w:shd w:val="clear" w:color="auto" w:fill="FFFFFF"/>
        <w:spacing w:after="0" w:line="240" w:lineRule="auto"/>
        <w:ind w:left="2835"/>
        <w:jc w:val="right"/>
        <w:rPr>
          <w:rFonts w:ascii="Times New Roman" w:hAnsi="Times New Roman"/>
          <w:spacing w:val="-3"/>
          <w:sz w:val="24"/>
          <w:szCs w:val="24"/>
          <w:lang w:val="lv-LV" w:eastAsia="lv-LV"/>
        </w:rPr>
      </w:pPr>
    </w:p>
    <w:p w14:paraId="01191FF9" w14:textId="77777777" w:rsidR="009B2E36" w:rsidRPr="009B2E36" w:rsidRDefault="009B2E36" w:rsidP="009B2E36">
      <w:pPr>
        <w:shd w:val="clear" w:color="auto" w:fill="FFFFFF"/>
        <w:spacing w:after="0" w:line="240" w:lineRule="auto"/>
        <w:ind w:left="-284"/>
        <w:rPr>
          <w:rFonts w:ascii="Times New Roman" w:hAnsi="Times New Roman"/>
          <w:sz w:val="24"/>
          <w:szCs w:val="24"/>
          <w:lang w:val="lv-LV"/>
        </w:rPr>
      </w:pPr>
      <w:r w:rsidRPr="009B2E36">
        <w:rPr>
          <w:rFonts w:ascii="Times New Roman" w:hAnsi="Times New Roman"/>
          <w:sz w:val="24"/>
          <w:szCs w:val="24"/>
          <w:lang w:val="lv-LV"/>
        </w:rPr>
        <w:t xml:space="preserve">Jūrmalā, </w:t>
      </w:r>
    </w:p>
    <w:p w14:paraId="3BEC4B6E" w14:textId="77777777" w:rsidR="009B2E36" w:rsidRPr="009B2E36" w:rsidRDefault="009B2E36" w:rsidP="009B2E36">
      <w:pPr>
        <w:shd w:val="clear" w:color="auto" w:fill="FFFFFF"/>
        <w:spacing w:after="0" w:line="240" w:lineRule="auto"/>
        <w:ind w:left="2835"/>
        <w:jc w:val="right"/>
        <w:rPr>
          <w:rFonts w:ascii="Times New Roman" w:hAnsi="Times New Roman"/>
          <w:spacing w:val="-3"/>
          <w:sz w:val="24"/>
          <w:szCs w:val="24"/>
          <w:lang w:val="lv-LV" w:eastAsia="lv-LV"/>
        </w:rPr>
      </w:pPr>
      <w:r w:rsidRPr="009B2E36">
        <w:rPr>
          <w:rFonts w:ascii="Times New Roman" w:hAnsi="Times New Roman"/>
          <w:spacing w:val="-3"/>
          <w:sz w:val="24"/>
          <w:szCs w:val="24"/>
          <w:lang w:val="lv-LV" w:eastAsia="lv-LV"/>
        </w:rPr>
        <w:t>2024.gada ___________</w:t>
      </w:r>
    </w:p>
    <w:p w14:paraId="731688BC" w14:textId="77777777" w:rsidR="009B2E36" w:rsidRPr="009B2E36" w:rsidRDefault="009B2E36" w:rsidP="009B2E36">
      <w:pPr>
        <w:shd w:val="clear" w:color="auto" w:fill="FFFFFF"/>
        <w:spacing w:after="0" w:line="240" w:lineRule="auto"/>
        <w:ind w:left="2835"/>
        <w:jc w:val="right"/>
        <w:rPr>
          <w:rFonts w:ascii="Times New Roman" w:hAnsi="Times New Roman"/>
          <w:spacing w:val="-3"/>
          <w:sz w:val="24"/>
          <w:szCs w:val="24"/>
          <w:lang w:val="lv-LV" w:eastAsia="lv-LV"/>
        </w:rPr>
      </w:pPr>
    </w:p>
    <w:p w14:paraId="42888E6E" w14:textId="56C1F2D2" w:rsidR="009B2E36" w:rsidRDefault="009B2E36" w:rsidP="009B2E36">
      <w:pPr>
        <w:spacing w:after="60" w:line="256" w:lineRule="auto"/>
        <w:jc w:val="center"/>
        <w:rPr>
          <w:rFonts w:ascii="Times New Roman" w:hAnsi="Times New Roman"/>
          <w:b/>
          <w:spacing w:val="10"/>
          <w:sz w:val="24"/>
          <w:szCs w:val="24"/>
          <w:lang w:val="lv-LV"/>
        </w:rPr>
      </w:pPr>
      <w:r w:rsidRPr="009B2E36">
        <w:rPr>
          <w:rFonts w:ascii="Times New Roman" w:hAnsi="Times New Roman"/>
          <w:b/>
          <w:spacing w:val="10"/>
          <w:sz w:val="24"/>
          <w:szCs w:val="24"/>
          <w:lang w:val="lv-LV"/>
        </w:rPr>
        <w:t xml:space="preserve">Vispārīgā vienošanās </w:t>
      </w:r>
    </w:p>
    <w:p w14:paraId="698D420C" w14:textId="5658F7BA" w:rsidR="009B2E36" w:rsidRPr="009B2E36" w:rsidRDefault="009B2E36" w:rsidP="009B2E36">
      <w:pPr>
        <w:spacing w:after="60" w:line="256" w:lineRule="auto"/>
        <w:jc w:val="center"/>
        <w:rPr>
          <w:rFonts w:ascii="Times New Roman" w:hAnsi="Times New Roman"/>
          <w:b/>
          <w:spacing w:val="10"/>
          <w:sz w:val="24"/>
          <w:szCs w:val="24"/>
          <w:lang w:val="lv-LV"/>
        </w:rPr>
      </w:pPr>
      <w:r>
        <w:rPr>
          <w:rFonts w:ascii="Times New Roman" w:hAnsi="Times New Roman"/>
          <w:b/>
          <w:spacing w:val="10"/>
          <w:sz w:val="24"/>
          <w:szCs w:val="24"/>
          <w:lang w:val="lv-LV"/>
        </w:rPr>
        <w:t xml:space="preserve">par apkures </w:t>
      </w:r>
      <w:proofErr w:type="spellStart"/>
      <w:r>
        <w:rPr>
          <w:rFonts w:ascii="Times New Roman" w:hAnsi="Times New Roman"/>
          <w:b/>
          <w:spacing w:val="10"/>
          <w:sz w:val="24"/>
          <w:szCs w:val="24"/>
          <w:lang w:val="lv-LV"/>
        </w:rPr>
        <w:t>kokskaidu</w:t>
      </w:r>
      <w:proofErr w:type="spellEnd"/>
      <w:r>
        <w:rPr>
          <w:rFonts w:ascii="Times New Roman" w:hAnsi="Times New Roman"/>
          <w:b/>
          <w:spacing w:val="10"/>
          <w:sz w:val="24"/>
          <w:szCs w:val="24"/>
          <w:lang w:val="lv-LV"/>
        </w:rPr>
        <w:t xml:space="preserve"> granulu piegādi</w:t>
      </w:r>
    </w:p>
    <w:p w14:paraId="0BCCEECD" w14:textId="77777777" w:rsidR="009B2E36" w:rsidRPr="009B2E36" w:rsidRDefault="009B2E36" w:rsidP="009B2E36">
      <w:pPr>
        <w:shd w:val="clear" w:color="auto" w:fill="FFFFFF"/>
        <w:spacing w:after="0" w:line="240" w:lineRule="auto"/>
        <w:rPr>
          <w:rFonts w:ascii="Times New Roman" w:hAnsi="Times New Roman"/>
          <w:spacing w:val="-3"/>
          <w:sz w:val="24"/>
          <w:szCs w:val="24"/>
          <w:lang w:val="lv-LV" w:eastAsia="lv-LV"/>
        </w:rPr>
      </w:pPr>
    </w:p>
    <w:p w14:paraId="7F2F33EF" w14:textId="54E8343A" w:rsidR="00BD0787" w:rsidRPr="00BE1086" w:rsidRDefault="00BD0787" w:rsidP="007006A8">
      <w:pPr>
        <w:spacing w:after="60"/>
        <w:ind w:firstLine="544"/>
        <w:jc w:val="both"/>
        <w:rPr>
          <w:rFonts w:ascii="Times New Roman" w:hAnsi="Times New Roman"/>
          <w:sz w:val="24"/>
          <w:szCs w:val="24"/>
          <w:lang w:val="lv-LV"/>
        </w:rPr>
      </w:pPr>
      <w:r w:rsidRPr="00BE1086">
        <w:rPr>
          <w:rFonts w:ascii="Times New Roman" w:hAnsi="Times New Roman"/>
          <w:sz w:val="24"/>
          <w:szCs w:val="24"/>
          <w:lang w:val="lv-LV"/>
        </w:rPr>
        <w:t xml:space="preserve">VSIA „Nacionālais rehabilitācijas centrs „Vaivari””, reģistrācijas Nr.40003273900, juridiskā adrese: Asaru prospekts 61, Jūrmala, LV-2008, turpmāk tekstā - „Pircējs”, kuru uz reglamenta pamata pārstāv </w:t>
      </w:r>
      <w:r w:rsidR="009B2E36">
        <w:rPr>
          <w:rFonts w:ascii="Times New Roman" w:hAnsi="Times New Roman"/>
          <w:sz w:val="24"/>
          <w:szCs w:val="24"/>
          <w:lang w:val="lv-LV"/>
        </w:rPr>
        <w:t>________</w:t>
      </w:r>
      <w:r w:rsidRPr="00BE1086">
        <w:rPr>
          <w:rFonts w:ascii="Times New Roman" w:hAnsi="Times New Roman"/>
          <w:sz w:val="24"/>
          <w:szCs w:val="24"/>
          <w:lang w:val="lv-LV"/>
        </w:rPr>
        <w:t>, no vienas puses, un</w:t>
      </w:r>
    </w:p>
    <w:p w14:paraId="50E84884" w14:textId="53446031" w:rsidR="00BE1086" w:rsidRPr="00BE1086" w:rsidRDefault="00BD0787" w:rsidP="00BE1086">
      <w:pPr>
        <w:pStyle w:val="NormalWeb"/>
        <w:spacing w:after="0"/>
        <w:ind w:left="0" w:firstLine="567"/>
        <w:jc w:val="both"/>
      </w:pPr>
      <w:r w:rsidRPr="00BE1086">
        <w:rPr>
          <w:lang w:val="lv-LV"/>
        </w:rPr>
        <w:t>__________ „_________________”, reģistrācijas Nr.___________, juridiskā adrese: ________________, _____________, turpmāk tekstā - „Pārdevējs”, kuru uz _______________ pamata pārstāv __________________, no otras puses, abi kopā un katrs atsevišķi turpmāk saukti - „Puses/ puse”, pamatojoties uz atklāta konkursa</w:t>
      </w:r>
      <w:r w:rsidR="00ED766E" w:rsidRPr="00BE1086">
        <w:rPr>
          <w:lang w:val="lv-LV"/>
        </w:rPr>
        <w:t xml:space="preserve">, ID Nr. VSIA NRC „Vaivari” </w:t>
      </w:r>
      <w:r w:rsidR="001569CE">
        <w:rPr>
          <w:lang w:val="lv-LV"/>
        </w:rPr>
        <w:t>2024/42</w:t>
      </w:r>
      <w:r w:rsidRPr="00776394">
        <w:rPr>
          <w:lang w:val="lv-LV"/>
        </w:rPr>
        <w:t>,</w:t>
      </w:r>
      <w:r w:rsidRPr="00BE1086">
        <w:rPr>
          <w:lang w:val="lv-LV"/>
        </w:rPr>
        <w:t xml:space="preserve"> rezultātiem, noslēdz šāda satura </w:t>
      </w:r>
      <w:r w:rsidR="00BE1086" w:rsidRPr="00BE1086">
        <w:rPr>
          <w:lang w:val="lv-LV"/>
        </w:rPr>
        <w:t>Vispārīgo vienošanos:</w:t>
      </w:r>
      <w:r w:rsidR="00BE1086" w:rsidRPr="00BE1086">
        <w:t xml:space="preserve"> (turpmāk – </w:t>
      </w:r>
      <w:r w:rsidR="00BE1086" w:rsidRPr="00BE1086">
        <w:rPr>
          <w:lang w:val="lv-LV"/>
        </w:rPr>
        <w:t>Vienošanās</w:t>
      </w:r>
      <w:r w:rsidR="00BE1086" w:rsidRPr="00BE1086">
        <w:t>):</w:t>
      </w:r>
    </w:p>
    <w:p w14:paraId="7A32D0FB" w14:textId="77777777" w:rsidR="00BE1086" w:rsidRPr="00BE1086" w:rsidRDefault="00BE1086" w:rsidP="00BE1086">
      <w:pPr>
        <w:ind w:left="284" w:hanging="284"/>
        <w:jc w:val="both"/>
        <w:rPr>
          <w:rFonts w:ascii="Times New Roman" w:hAnsi="Times New Roman"/>
          <w:b/>
          <w:sz w:val="24"/>
          <w:szCs w:val="24"/>
        </w:rPr>
      </w:pPr>
      <w:r w:rsidRPr="00BE1086">
        <w:rPr>
          <w:rFonts w:ascii="Times New Roman" w:hAnsi="Times New Roman"/>
          <w:b/>
          <w:sz w:val="24"/>
          <w:szCs w:val="24"/>
        </w:rPr>
        <w:t>1.</w:t>
      </w:r>
      <w:r w:rsidRPr="00BE1086">
        <w:rPr>
          <w:rFonts w:ascii="Times New Roman" w:hAnsi="Times New Roman"/>
          <w:b/>
          <w:sz w:val="24"/>
          <w:szCs w:val="24"/>
        </w:rPr>
        <w:tab/>
        <w:t xml:space="preserve">VIENOŠANĀS PRIEKŠMETS, </w:t>
      </w:r>
      <w:r w:rsidRPr="00BE1086">
        <w:rPr>
          <w:rFonts w:ascii="Times New Roman" w:hAnsi="Times New Roman"/>
          <w:b/>
          <w:bCs/>
          <w:sz w:val="24"/>
          <w:szCs w:val="24"/>
        </w:rPr>
        <w:t>TERMIŅŠ</w:t>
      </w:r>
    </w:p>
    <w:p w14:paraId="0A883602" w14:textId="77777777" w:rsidR="00BE1086" w:rsidRPr="00BE1086" w:rsidRDefault="00BE1086" w:rsidP="00734598">
      <w:pPr>
        <w:pStyle w:val="ListParagraph"/>
        <w:numPr>
          <w:ilvl w:val="1"/>
          <w:numId w:val="17"/>
        </w:numPr>
        <w:contextualSpacing w:val="0"/>
        <w:jc w:val="both"/>
        <w:rPr>
          <w:rFonts w:ascii="Times New Roman" w:hAnsi="Times New Roman"/>
          <w:bCs/>
          <w:szCs w:val="24"/>
        </w:rPr>
      </w:pPr>
      <w:r w:rsidRPr="00BE1086">
        <w:rPr>
          <w:rFonts w:ascii="Times New Roman" w:hAnsi="Times New Roman"/>
          <w:bCs/>
          <w:szCs w:val="24"/>
        </w:rPr>
        <w:t xml:space="preserve">Vienošanās paredz kārtību, kādā Pasūtītājs izvēlas Piegādātāju </w:t>
      </w:r>
      <w:proofErr w:type="spellStart"/>
      <w:r w:rsidRPr="00BE1086">
        <w:rPr>
          <w:rFonts w:ascii="Times New Roman" w:hAnsi="Times New Roman"/>
          <w:bCs/>
          <w:szCs w:val="24"/>
        </w:rPr>
        <w:t>kokskaidu</w:t>
      </w:r>
      <w:proofErr w:type="spellEnd"/>
      <w:r w:rsidRPr="00BE1086">
        <w:rPr>
          <w:rFonts w:ascii="Times New Roman" w:hAnsi="Times New Roman"/>
          <w:bCs/>
          <w:szCs w:val="24"/>
        </w:rPr>
        <w:t xml:space="preserve"> granulu piegādei, un kā</w:t>
      </w:r>
      <w:r>
        <w:rPr>
          <w:rFonts w:ascii="Times New Roman" w:hAnsi="Times New Roman"/>
          <w:bCs/>
          <w:szCs w:val="24"/>
        </w:rPr>
        <w:t xml:space="preserve">dā tiek slēgts “Apkures </w:t>
      </w:r>
      <w:proofErr w:type="spellStart"/>
      <w:r>
        <w:rPr>
          <w:rFonts w:ascii="Times New Roman" w:hAnsi="Times New Roman"/>
          <w:bCs/>
          <w:szCs w:val="24"/>
        </w:rPr>
        <w:t>k</w:t>
      </w:r>
      <w:r w:rsidRPr="00BE1086">
        <w:rPr>
          <w:rFonts w:ascii="Times New Roman" w:hAnsi="Times New Roman"/>
          <w:bCs/>
          <w:szCs w:val="24"/>
        </w:rPr>
        <w:t>okskaidu</w:t>
      </w:r>
      <w:proofErr w:type="spellEnd"/>
      <w:r w:rsidRPr="00BE1086">
        <w:rPr>
          <w:rFonts w:ascii="Times New Roman" w:hAnsi="Times New Roman"/>
          <w:bCs/>
          <w:szCs w:val="24"/>
        </w:rPr>
        <w:t xml:space="preserve"> granulu piegāde” līgums (turpmāk tekstā – Līgums) starp Piegādātāju un Pasūtītāju, noteikti Pušu pienākumi un tiesības Vienošanās un Līgumu izpildē, kā arī kā tiek pieņemti un apmaksāti Līguma ietvaros izpildītie pasūtījumi (turpmāk tekstā – Darbi).</w:t>
      </w:r>
    </w:p>
    <w:p w14:paraId="268C91EA" w14:textId="77777777" w:rsidR="00BE1086" w:rsidRPr="00BE1086" w:rsidRDefault="00BE1086" w:rsidP="00734598">
      <w:pPr>
        <w:pStyle w:val="ListParagraph"/>
        <w:numPr>
          <w:ilvl w:val="1"/>
          <w:numId w:val="17"/>
        </w:numPr>
        <w:contextualSpacing w:val="0"/>
        <w:jc w:val="both"/>
        <w:rPr>
          <w:rFonts w:ascii="Times New Roman" w:hAnsi="Times New Roman"/>
          <w:bCs/>
          <w:szCs w:val="24"/>
        </w:rPr>
      </w:pPr>
      <w:r w:rsidRPr="00BE1086">
        <w:rPr>
          <w:rFonts w:ascii="Times New Roman" w:hAnsi="Times New Roman"/>
          <w:bCs/>
          <w:szCs w:val="24"/>
        </w:rPr>
        <w:t xml:space="preserve">Noslēdzot Vienošanos, Piegādātājs ir ieguvis tiesības piedalīties Pasūtītāja organizētajās piegādes cenu aptaujās, iesniegt savus piedāvājumus un piedāvāt Pasūtītājam par noteiktu cenu </w:t>
      </w:r>
      <w:proofErr w:type="spellStart"/>
      <w:r w:rsidRPr="00BE1086">
        <w:rPr>
          <w:rFonts w:ascii="Times New Roman" w:hAnsi="Times New Roman"/>
          <w:bCs/>
          <w:szCs w:val="24"/>
        </w:rPr>
        <w:t>kokskaidu</w:t>
      </w:r>
      <w:proofErr w:type="spellEnd"/>
      <w:r w:rsidRPr="00BE1086">
        <w:rPr>
          <w:rFonts w:ascii="Times New Roman" w:hAnsi="Times New Roman"/>
          <w:bCs/>
          <w:szCs w:val="24"/>
        </w:rPr>
        <w:t xml:space="preserve"> granulas, kas atbilst iepirkuma, tajā skaitā tehniskās specifikācijas un Pasūtītāja uzaicinājuma prasībām.</w:t>
      </w:r>
      <w:r w:rsidRPr="00BE1086">
        <w:rPr>
          <w:rFonts w:ascii="Times New Roman" w:hAnsi="Times New Roman"/>
          <w:szCs w:val="24"/>
        </w:rPr>
        <w:t xml:space="preserve"> </w:t>
      </w:r>
    </w:p>
    <w:p w14:paraId="79C697C5" w14:textId="77777777" w:rsidR="00BE1086" w:rsidRPr="00BE1086" w:rsidRDefault="00BE1086" w:rsidP="00734598">
      <w:pPr>
        <w:pStyle w:val="ListParagraph"/>
        <w:numPr>
          <w:ilvl w:val="1"/>
          <w:numId w:val="17"/>
        </w:numPr>
        <w:contextualSpacing w:val="0"/>
        <w:jc w:val="both"/>
        <w:rPr>
          <w:rFonts w:ascii="Times New Roman" w:hAnsi="Times New Roman"/>
          <w:bCs/>
          <w:szCs w:val="24"/>
        </w:rPr>
      </w:pPr>
      <w:r w:rsidRPr="00BE1086">
        <w:rPr>
          <w:rFonts w:ascii="Times New Roman" w:hAnsi="Times New Roman"/>
          <w:szCs w:val="24"/>
        </w:rPr>
        <w:t xml:space="preserve">Vienošanās stājas spēkā ar dienu, kad tā ir parakstīta gan no Pasūtītāja, gan no Piegādātāja puses, un ir spēkā </w:t>
      </w:r>
      <w:r w:rsidR="00776394">
        <w:rPr>
          <w:rFonts w:ascii="Times New Roman" w:hAnsi="Times New Roman"/>
          <w:szCs w:val="24"/>
        </w:rPr>
        <w:t>12</w:t>
      </w:r>
      <w:r>
        <w:rPr>
          <w:rFonts w:ascii="Times New Roman" w:hAnsi="Times New Roman"/>
          <w:szCs w:val="24"/>
        </w:rPr>
        <w:t xml:space="preserve"> mēnešus</w:t>
      </w:r>
      <w:r w:rsidRPr="00BE1086">
        <w:rPr>
          <w:rFonts w:ascii="Times New Roman" w:hAnsi="Times New Roman"/>
          <w:szCs w:val="24"/>
        </w:rPr>
        <w:t>.</w:t>
      </w:r>
    </w:p>
    <w:p w14:paraId="52B951A2" w14:textId="77777777" w:rsidR="00BE1086" w:rsidRPr="00BE1086" w:rsidRDefault="00BE1086" w:rsidP="00734598">
      <w:pPr>
        <w:pStyle w:val="ListParagraph"/>
        <w:numPr>
          <w:ilvl w:val="0"/>
          <w:numId w:val="17"/>
        </w:numPr>
        <w:tabs>
          <w:tab w:val="left" w:pos="567"/>
        </w:tabs>
        <w:contextualSpacing w:val="0"/>
        <w:jc w:val="both"/>
        <w:rPr>
          <w:rFonts w:ascii="Times New Roman" w:hAnsi="Times New Roman"/>
          <w:b/>
          <w:bCs/>
          <w:iCs/>
          <w:szCs w:val="24"/>
        </w:rPr>
      </w:pPr>
      <w:r w:rsidRPr="00BE1086">
        <w:rPr>
          <w:rFonts w:ascii="Times New Roman" w:hAnsi="Times New Roman"/>
          <w:b/>
          <w:bCs/>
          <w:iCs/>
          <w:szCs w:val="24"/>
        </w:rPr>
        <w:t>UZAICINĀJUMA VEIKŠANA, CENU PIEDĀVĀJUMA IESNIEGŠANA, VĒRTĒŠANA</w:t>
      </w:r>
    </w:p>
    <w:p w14:paraId="2A7D9170" w14:textId="77777777" w:rsidR="00BE1086" w:rsidRPr="00BE1086" w:rsidRDefault="00BE1086" w:rsidP="00BE1086">
      <w:pPr>
        <w:tabs>
          <w:tab w:val="left" w:pos="426"/>
        </w:tabs>
        <w:ind w:left="426" w:hanging="426"/>
        <w:jc w:val="both"/>
        <w:rPr>
          <w:rFonts w:ascii="Times New Roman" w:hAnsi="Times New Roman"/>
          <w:b/>
          <w:bCs/>
          <w:iCs/>
          <w:sz w:val="24"/>
          <w:szCs w:val="24"/>
          <w:lang w:eastAsia="lv-LV"/>
        </w:rPr>
      </w:pPr>
      <w:r w:rsidRPr="00BE1086">
        <w:rPr>
          <w:rFonts w:ascii="Times New Roman" w:hAnsi="Times New Roman"/>
          <w:b/>
          <w:bCs/>
          <w:iCs/>
          <w:sz w:val="24"/>
          <w:szCs w:val="24"/>
          <w:lang w:eastAsia="lv-LV"/>
        </w:rPr>
        <w:t>UN LĪGUMA SLĒGŠANAS KĀRTĪBA</w:t>
      </w:r>
    </w:p>
    <w:p w14:paraId="2E414A82"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Lai noslēgtu Līgumu, Pasūtītājs veic cenu aptauju starp Piegādātājiem, ar kuriem Pasūtītājs ir noslēdzis Vienošanos.</w:t>
      </w:r>
    </w:p>
    <w:p w14:paraId="19D42862"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 xml:space="preserve">Pasūtītājs vismaz </w:t>
      </w:r>
      <w:r>
        <w:rPr>
          <w:rFonts w:ascii="Times New Roman" w:hAnsi="Times New Roman"/>
          <w:iCs/>
          <w:szCs w:val="24"/>
        </w:rPr>
        <w:t>1</w:t>
      </w:r>
      <w:r w:rsidRPr="00BE1086">
        <w:rPr>
          <w:rFonts w:ascii="Times New Roman" w:hAnsi="Times New Roman"/>
          <w:iCs/>
          <w:szCs w:val="24"/>
        </w:rPr>
        <w:t xml:space="preserve">0 (desmit) dienas pirms konkrēta Līguma noslēgšanas uz Piegādātāja kontaktpersonas elektroniskā pasta adresi </w:t>
      </w:r>
      <w:proofErr w:type="spellStart"/>
      <w:r w:rsidRPr="00BE1086">
        <w:rPr>
          <w:rFonts w:ascii="Times New Roman" w:hAnsi="Times New Roman"/>
          <w:iCs/>
          <w:szCs w:val="24"/>
        </w:rPr>
        <w:t>nosūta</w:t>
      </w:r>
      <w:proofErr w:type="spellEnd"/>
      <w:r w:rsidRPr="00BE1086">
        <w:rPr>
          <w:rFonts w:ascii="Times New Roman" w:hAnsi="Times New Roman"/>
          <w:iCs/>
          <w:szCs w:val="24"/>
        </w:rPr>
        <w:t xml:space="preserve"> uzaicinājumu iesniegt cenu piedāvājumu (turpmāk tekstā – Uzaicinājums). Piedāvājuma iesniegšanas termiņš tiks noteikts cenu aptaujā. Cenu aptaujas tiks organizētas orientējoši ik pa 2 (diviem) mēnešiem</w:t>
      </w:r>
      <w:r>
        <w:rPr>
          <w:rFonts w:ascii="Times New Roman" w:hAnsi="Times New Roman"/>
          <w:iCs/>
          <w:szCs w:val="24"/>
        </w:rPr>
        <w:t>, taču nepieciešamības gadījumā biežāk vai retāk, atbilstoši Pasūtītāja vajadzībai</w:t>
      </w:r>
      <w:r w:rsidRPr="00BE1086">
        <w:rPr>
          <w:rFonts w:ascii="Times New Roman" w:hAnsi="Times New Roman"/>
          <w:iCs/>
          <w:szCs w:val="24"/>
        </w:rPr>
        <w:t xml:space="preserve">. </w:t>
      </w:r>
    </w:p>
    <w:p w14:paraId="7B1DF231"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Nosūtot Uzaicinājumu, Pasūtītājs norāda pasūtījuma izpildes apjomu, termiņu, cenu piedāvājuma iesniegšanas termiņu, kā arī citu informāciju, ja tas ir nepieciešams.</w:t>
      </w:r>
    </w:p>
    <w:p w14:paraId="46E143A7"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Konkrētā Piegādātāja kontaktpersona pēc elektroniski saņemtā Uzaicinājuma tās pašas dienas laikā elektroniski apstiprina Uzaicinājuma saņemšanu, nosūtot apstiprinājumu uz Pasūtītāja kontaktpersonas elektroniskā pasta adresi. Gadījumā, ja Piegādātājs nesniedz apstiprinājumu par Uzaicinājuma saņemšanu šajā punktā noteiktajā kārtībā, tiek pieņemts, ka Pasūtītāja elektroniski nosūtītais Uzaicinājums ir piegādāts (saņemts) nākamajā darba dienā pēc Uzaicinājuma nosūtīšanas uz konkrētā Piegādātāja kontaktpersonas elektroniskā pasta adresi.</w:t>
      </w:r>
    </w:p>
    <w:p w14:paraId="4AED2F44"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lastRenderedPageBreak/>
        <w:t>Piegādātājs, ievērojot Uzaicinājumā noteikto iesniegšanas termiņu, kārtību un iesniegšanas veidu, iesniedz Pasūtītāja atbildīgajai personai cenu piedāvājumu atbilstoši Uzaicinājumā norādītajam. Piedāvājumā Piegādātājam ir jāsniedz informācija par visām Pasūtītāja Uzaicinājumā norādītajām pozīcijām.</w:t>
      </w:r>
    </w:p>
    <w:p w14:paraId="083B1621"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Ja Piegādātājs Uzaicinājumā noteiktajā termiņā piedāvājumu neiesniedz, tad uzskatāms, ka Piegādātājs atsakās no konkrētā pasūtījuma sniegšanas. Ja Piegādātāja piedāvājums neatbilst Vienošanās nosacījumiem vai Uzaicinājumā noteiktajam, Pasūtītājs neakceptē piedāvājumu.</w:t>
      </w:r>
    </w:p>
    <w:p w14:paraId="5DCC9BF8" w14:textId="77777777" w:rsidR="00BE1086" w:rsidRPr="00BE1086" w:rsidRDefault="00BE1086" w:rsidP="00734598">
      <w:pPr>
        <w:pStyle w:val="ListParagraph"/>
        <w:numPr>
          <w:ilvl w:val="1"/>
          <w:numId w:val="17"/>
        </w:numPr>
        <w:tabs>
          <w:tab w:val="left" w:pos="567"/>
        </w:tabs>
        <w:contextualSpacing w:val="0"/>
        <w:jc w:val="both"/>
        <w:rPr>
          <w:rFonts w:ascii="Times New Roman" w:hAnsi="Times New Roman"/>
          <w:iCs/>
          <w:szCs w:val="24"/>
        </w:rPr>
      </w:pPr>
      <w:r w:rsidRPr="00BE1086">
        <w:rPr>
          <w:rFonts w:ascii="Times New Roman" w:hAnsi="Times New Roman"/>
          <w:iCs/>
          <w:szCs w:val="24"/>
        </w:rPr>
        <w:t xml:space="preserve">Pasūtītājam ir tiesības lūgt Piegādātājam detalizēti izskaidrot tā cenu piedāvājumā norādīto pasūtījuma izmaksu veidošanos. Piegādātājam ir pienākums detalizēti izskaidrot piedāvājumā norādīto pasūtījuma izmaksu veidošanos 2 (divu) darba dienu laikā no Pasūtītāja pieprasījuma saņemšanas dienas. </w:t>
      </w:r>
    </w:p>
    <w:p w14:paraId="0D886AD7" w14:textId="77777777" w:rsidR="00BE1086" w:rsidRPr="00BE1086" w:rsidRDefault="00BE1086" w:rsidP="00734598">
      <w:pPr>
        <w:pStyle w:val="ListParagraph"/>
        <w:numPr>
          <w:ilvl w:val="1"/>
          <w:numId w:val="17"/>
        </w:numPr>
        <w:tabs>
          <w:tab w:val="left" w:pos="284"/>
        </w:tabs>
        <w:ind w:left="426" w:hanging="426"/>
        <w:contextualSpacing w:val="0"/>
        <w:jc w:val="both"/>
        <w:rPr>
          <w:rFonts w:ascii="Times New Roman" w:hAnsi="Times New Roman"/>
          <w:iCs/>
          <w:szCs w:val="24"/>
        </w:rPr>
      </w:pPr>
      <w:r w:rsidRPr="00BE1086">
        <w:rPr>
          <w:rFonts w:ascii="Times New Roman" w:hAnsi="Times New Roman"/>
          <w:iCs/>
          <w:szCs w:val="24"/>
        </w:rPr>
        <w:t>Līguma slēgšanas tiesības ar Pasūtītāju tiek piešķirtas Piegādātājam, kura cenu piedāvājums atbilst noteiktajām prasībām un ir ar viszemāko piedāvāto cenu.</w:t>
      </w:r>
    </w:p>
    <w:p w14:paraId="4577633E" w14:textId="77777777" w:rsidR="00BE1086" w:rsidRPr="00BE1086" w:rsidRDefault="00BE1086" w:rsidP="00734598">
      <w:pPr>
        <w:pStyle w:val="ListParagraph"/>
        <w:numPr>
          <w:ilvl w:val="1"/>
          <w:numId w:val="17"/>
        </w:numPr>
        <w:tabs>
          <w:tab w:val="left" w:pos="567"/>
        </w:tabs>
        <w:ind w:left="567" w:hanging="567"/>
        <w:contextualSpacing w:val="0"/>
        <w:jc w:val="both"/>
        <w:rPr>
          <w:rFonts w:ascii="Times New Roman" w:hAnsi="Times New Roman"/>
          <w:iCs/>
          <w:color w:val="000000" w:themeColor="text1"/>
          <w:szCs w:val="24"/>
        </w:rPr>
      </w:pPr>
      <w:r w:rsidRPr="00BE1086">
        <w:rPr>
          <w:rFonts w:ascii="Times New Roman" w:hAnsi="Times New Roman"/>
          <w:iCs/>
          <w:color w:val="000000" w:themeColor="text1"/>
          <w:szCs w:val="24"/>
        </w:rPr>
        <w:t xml:space="preserve">Ja vairāku Piegādātāju iesniegtās zemākās cenas sakrīt, tad Pasūtītājs atkārtoti </w:t>
      </w:r>
      <w:proofErr w:type="spellStart"/>
      <w:r w:rsidRPr="00BE1086">
        <w:rPr>
          <w:rFonts w:ascii="Times New Roman" w:hAnsi="Times New Roman"/>
          <w:iCs/>
          <w:color w:val="000000" w:themeColor="text1"/>
          <w:szCs w:val="24"/>
        </w:rPr>
        <w:t>nosūta</w:t>
      </w:r>
      <w:proofErr w:type="spellEnd"/>
      <w:r w:rsidRPr="00BE1086">
        <w:rPr>
          <w:rFonts w:ascii="Times New Roman" w:hAnsi="Times New Roman"/>
          <w:iCs/>
          <w:color w:val="000000" w:themeColor="text1"/>
          <w:szCs w:val="24"/>
        </w:rPr>
        <w:t xml:space="preserve"> Uzaicinājumu Piegādātājiem, kuriem sakrīt zemākās cenas, lūdzot atkārtoti iesniegt cenu piedāvājumu, norādot uz to, ka Līguma slēgšanas tiesības tiks piešķirtas Pretendentam, kurš piedāvās viszemāko cenu. </w:t>
      </w:r>
    </w:p>
    <w:p w14:paraId="102710A7" w14:textId="77777777" w:rsidR="00BE1086" w:rsidRPr="00BE1086" w:rsidRDefault="00BE1086" w:rsidP="00734598">
      <w:pPr>
        <w:pStyle w:val="ListParagraph"/>
        <w:numPr>
          <w:ilvl w:val="1"/>
          <w:numId w:val="17"/>
        </w:numPr>
        <w:tabs>
          <w:tab w:val="left" w:pos="567"/>
        </w:tabs>
        <w:ind w:left="567" w:hanging="567"/>
        <w:contextualSpacing w:val="0"/>
        <w:jc w:val="both"/>
        <w:rPr>
          <w:rFonts w:ascii="Times New Roman" w:hAnsi="Times New Roman"/>
          <w:iCs/>
          <w:szCs w:val="24"/>
        </w:rPr>
      </w:pPr>
      <w:r w:rsidRPr="00BE1086">
        <w:rPr>
          <w:rFonts w:ascii="Times New Roman" w:hAnsi="Times New Roman"/>
          <w:iCs/>
          <w:szCs w:val="24"/>
        </w:rPr>
        <w:t>Pasūtītājam ir tiesības noraidīt Piegādātāja cenu piedāvājumu un izsludināt atkārtotu cenu aptauju, ja visu Piegādātāju, ar kuriem Pasūtītājs ir noslēdzis Vienošanos, iesniegtais cenu piedāvājums pārsniedz Pasūtītāja plānotās pasūtījuma izmaksas.</w:t>
      </w:r>
    </w:p>
    <w:p w14:paraId="45B682F3" w14:textId="77777777" w:rsidR="00BE1086" w:rsidRPr="00BE1086" w:rsidRDefault="00BE1086" w:rsidP="00734598">
      <w:pPr>
        <w:pStyle w:val="ListParagraph"/>
        <w:numPr>
          <w:ilvl w:val="1"/>
          <w:numId w:val="17"/>
        </w:numPr>
        <w:tabs>
          <w:tab w:val="left" w:pos="567"/>
        </w:tabs>
        <w:ind w:left="567" w:hanging="567"/>
        <w:contextualSpacing w:val="0"/>
        <w:jc w:val="both"/>
        <w:rPr>
          <w:rFonts w:ascii="Times New Roman" w:hAnsi="Times New Roman"/>
          <w:iCs/>
          <w:szCs w:val="24"/>
        </w:rPr>
      </w:pPr>
      <w:r w:rsidRPr="00BE1086">
        <w:rPr>
          <w:rFonts w:ascii="Times New Roman" w:hAnsi="Times New Roman"/>
          <w:iCs/>
          <w:szCs w:val="24"/>
        </w:rPr>
        <w:t>Pēc lēmuma pieņemšanas par Līguma slēgšanas tiesību piešķiršanu Pasūtītājs 3 (trīs) darba dienu laikā informē visus Piegādātājus, kuri iesnieguši piedāvājumu cenu aptaujā, par pieņemto lēmumu attiecībā uz Līguma slēgšanu. Informācija par Pasūtītāja pieņemto lēmumu tiek sniegta uz Vienošanās dokumentā norādīto Piegādātāja kontaktpersonas elektroniskā pasta adresi.</w:t>
      </w:r>
    </w:p>
    <w:p w14:paraId="05CA8B88" w14:textId="77777777" w:rsidR="00BE1086" w:rsidRPr="00BE1086" w:rsidRDefault="00BE1086" w:rsidP="00734598">
      <w:pPr>
        <w:pStyle w:val="ListParagraph"/>
        <w:numPr>
          <w:ilvl w:val="1"/>
          <w:numId w:val="17"/>
        </w:numPr>
        <w:tabs>
          <w:tab w:val="left" w:pos="567"/>
        </w:tabs>
        <w:ind w:left="567" w:hanging="567"/>
        <w:contextualSpacing w:val="0"/>
        <w:jc w:val="both"/>
        <w:rPr>
          <w:rFonts w:ascii="Times New Roman" w:hAnsi="Times New Roman"/>
          <w:iCs/>
          <w:szCs w:val="24"/>
        </w:rPr>
      </w:pPr>
      <w:r w:rsidRPr="00BE1086">
        <w:rPr>
          <w:rFonts w:ascii="Times New Roman" w:hAnsi="Times New Roman"/>
          <w:iCs/>
          <w:szCs w:val="24"/>
        </w:rPr>
        <w:t>Piegādātājam, kuram piešķirtas Līguma slēgšanas tiesības, Līgums jāparaksta 3 (trīs) darba dienu laikā no Pasūtītāja uzaicinājuma parakstīt Līgumu saņemšanas dienas. Ja Piegādātājs neparaksta Līgumu noteiktajā termiņā, Piegādātājs zaudē tiesības uz attiecīgā pakalpojuma izpildi un Pasūtītājam ir tiesības slēgt Līgumu ar Piegādātāju, kurš piedāvājis nākamo zemāko cenu, vai arī rīkot jaunu cenu aptauju, ievērojot Vienošanās dokumentā norādīto kārtību.</w:t>
      </w:r>
    </w:p>
    <w:p w14:paraId="46579F6C" w14:textId="77777777" w:rsidR="00BE1086" w:rsidRPr="00BE1086" w:rsidRDefault="00BE1086" w:rsidP="00734598">
      <w:pPr>
        <w:numPr>
          <w:ilvl w:val="0"/>
          <w:numId w:val="17"/>
        </w:numPr>
        <w:spacing w:after="0" w:line="240" w:lineRule="auto"/>
        <w:ind w:left="357" w:hanging="357"/>
        <w:rPr>
          <w:rFonts w:ascii="Times New Roman" w:hAnsi="Times New Roman"/>
          <w:b/>
          <w:sz w:val="24"/>
          <w:szCs w:val="24"/>
          <w:lang w:eastAsia="ar-SA"/>
        </w:rPr>
      </w:pPr>
      <w:r w:rsidRPr="00BE1086">
        <w:rPr>
          <w:rFonts w:ascii="Times New Roman" w:hAnsi="Times New Roman"/>
          <w:b/>
          <w:sz w:val="24"/>
          <w:szCs w:val="24"/>
        </w:rPr>
        <w:t>LĪGUMA SUMMA UN APMAKSAS KĀRTĪBA</w:t>
      </w:r>
    </w:p>
    <w:p w14:paraId="2A8BC2DC" w14:textId="77777777" w:rsidR="00BE1086" w:rsidRPr="00776394" w:rsidRDefault="00BE1086" w:rsidP="00734598">
      <w:pPr>
        <w:numPr>
          <w:ilvl w:val="1"/>
          <w:numId w:val="17"/>
        </w:numPr>
        <w:suppressAutoHyphens/>
        <w:spacing w:after="0" w:line="240" w:lineRule="auto"/>
        <w:ind w:left="426" w:hanging="426"/>
        <w:jc w:val="both"/>
        <w:rPr>
          <w:rFonts w:ascii="Times New Roman" w:hAnsi="Times New Roman"/>
          <w:color w:val="000000" w:themeColor="text1"/>
          <w:sz w:val="24"/>
          <w:szCs w:val="24"/>
          <w:lang w:val="lv-LV"/>
        </w:rPr>
      </w:pPr>
      <w:proofErr w:type="spellStart"/>
      <w:r w:rsidRPr="00BE1086">
        <w:rPr>
          <w:rFonts w:ascii="Times New Roman" w:hAnsi="Times New Roman"/>
          <w:color w:val="000000" w:themeColor="text1"/>
          <w:sz w:val="24"/>
          <w:szCs w:val="24"/>
        </w:rPr>
        <w:t>Vienošanās</w:t>
      </w:r>
      <w:proofErr w:type="spellEnd"/>
      <w:r w:rsidRPr="00BE1086">
        <w:rPr>
          <w:rFonts w:ascii="Times New Roman" w:hAnsi="Times New Roman"/>
          <w:color w:val="000000" w:themeColor="text1"/>
          <w:sz w:val="24"/>
          <w:szCs w:val="24"/>
        </w:rPr>
        <w:t xml:space="preserve"> </w:t>
      </w:r>
      <w:proofErr w:type="spellStart"/>
      <w:r w:rsidR="00C96542">
        <w:rPr>
          <w:rFonts w:ascii="Times New Roman" w:hAnsi="Times New Roman"/>
          <w:color w:val="000000" w:themeColor="text1"/>
          <w:sz w:val="24"/>
          <w:szCs w:val="24"/>
        </w:rPr>
        <w:t>kopējā</w:t>
      </w:r>
      <w:proofErr w:type="spellEnd"/>
      <w:r w:rsidR="00C96542">
        <w:rPr>
          <w:rFonts w:ascii="Times New Roman" w:hAnsi="Times New Roman"/>
          <w:color w:val="000000" w:themeColor="text1"/>
          <w:sz w:val="24"/>
          <w:szCs w:val="24"/>
        </w:rPr>
        <w:t xml:space="preserve"> </w:t>
      </w:r>
      <w:proofErr w:type="spellStart"/>
      <w:r w:rsidR="00C96542">
        <w:rPr>
          <w:rFonts w:ascii="Times New Roman" w:hAnsi="Times New Roman"/>
          <w:color w:val="000000" w:themeColor="text1"/>
          <w:sz w:val="24"/>
          <w:szCs w:val="24"/>
        </w:rPr>
        <w:t>līgumcena</w:t>
      </w:r>
      <w:proofErr w:type="spellEnd"/>
      <w:r w:rsidR="00C96542">
        <w:rPr>
          <w:rFonts w:ascii="Times New Roman" w:hAnsi="Times New Roman"/>
          <w:color w:val="000000" w:themeColor="text1"/>
          <w:sz w:val="24"/>
          <w:szCs w:val="24"/>
        </w:rPr>
        <w:t xml:space="preserve"> </w:t>
      </w:r>
      <w:proofErr w:type="spellStart"/>
      <w:r w:rsidR="00C96542">
        <w:rPr>
          <w:rFonts w:ascii="Times New Roman" w:hAnsi="Times New Roman"/>
          <w:color w:val="000000" w:themeColor="text1"/>
          <w:sz w:val="24"/>
          <w:szCs w:val="24"/>
        </w:rPr>
        <w:t>ir</w:t>
      </w:r>
      <w:proofErr w:type="spellEnd"/>
      <w:r w:rsidR="00C96542">
        <w:rPr>
          <w:rFonts w:ascii="Times New Roman" w:hAnsi="Times New Roman"/>
          <w:color w:val="000000" w:themeColor="text1"/>
          <w:sz w:val="24"/>
          <w:szCs w:val="24"/>
        </w:rPr>
        <w:t xml:space="preserve"> </w:t>
      </w:r>
      <w:r w:rsidR="00C96542" w:rsidRPr="00BE1086">
        <w:rPr>
          <w:rFonts w:ascii="Times New Roman" w:hAnsi="Times New Roman"/>
          <w:b/>
          <w:sz w:val="24"/>
          <w:szCs w:val="24"/>
          <w:lang w:val="lv-LV"/>
        </w:rPr>
        <w:t xml:space="preserve">EUR </w:t>
      </w:r>
      <w:r w:rsidR="00776394">
        <w:rPr>
          <w:rFonts w:ascii="Times New Roman" w:hAnsi="Times New Roman"/>
          <w:b/>
          <w:sz w:val="24"/>
          <w:szCs w:val="24"/>
          <w:lang w:val="lv-LV"/>
        </w:rPr>
        <w:t>715000</w:t>
      </w:r>
      <w:r w:rsidR="00C96542" w:rsidRPr="00BE1086">
        <w:rPr>
          <w:rFonts w:ascii="Times New Roman" w:hAnsi="Times New Roman"/>
          <w:b/>
          <w:sz w:val="24"/>
          <w:szCs w:val="24"/>
          <w:lang w:val="lv-LV"/>
        </w:rPr>
        <w:t xml:space="preserve"> (</w:t>
      </w:r>
      <w:r w:rsidR="00776394">
        <w:rPr>
          <w:rFonts w:ascii="Times New Roman" w:hAnsi="Times New Roman"/>
          <w:b/>
          <w:sz w:val="24"/>
          <w:szCs w:val="24"/>
          <w:lang w:val="lv-LV"/>
        </w:rPr>
        <w:t>septiņi simti piecpadsmit</w:t>
      </w:r>
      <w:r w:rsidR="00C96542" w:rsidRPr="00BE1086">
        <w:rPr>
          <w:rFonts w:ascii="Times New Roman" w:hAnsi="Times New Roman"/>
          <w:b/>
          <w:sz w:val="24"/>
          <w:szCs w:val="24"/>
          <w:lang w:val="lv-LV"/>
        </w:rPr>
        <w:t xml:space="preserve"> tūkstoši </w:t>
      </w:r>
      <w:proofErr w:type="spellStart"/>
      <w:r w:rsidR="00C96542" w:rsidRPr="00BE1086">
        <w:rPr>
          <w:rFonts w:ascii="Times New Roman" w:hAnsi="Times New Roman"/>
          <w:b/>
          <w:sz w:val="24"/>
          <w:szCs w:val="24"/>
          <w:lang w:val="lv-LV"/>
        </w:rPr>
        <w:t>euro</w:t>
      </w:r>
      <w:proofErr w:type="spellEnd"/>
      <w:r w:rsidR="00C96542" w:rsidRPr="00BE1086">
        <w:rPr>
          <w:rFonts w:ascii="Times New Roman" w:hAnsi="Times New Roman"/>
          <w:b/>
          <w:sz w:val="24"/>
          <w:szCs w:val="24"/>
          <w:lang w:val="lv-LV"/>
        </w:rPr>
        <w:t xml:space="preserve"> un 00 centi)</w:t>
      </w:r>
      <w:r w:rsidR="00C96542" w:rsidRPr="00BE1086">
        <w:rPr>
          <w:rFonts w:ascii="Times New Roman" w:hAnsi="Times New Roman"/>
          <w:sz w:val="24"/>
          <w:szCs w:val="24"/>
          <w:lang w:val="lv-LV"/>
        </w:rPr>
        <w:t xml:space="preserve"> bez pievienotās vērtības nodokļa</w:t>
      </w:r>
      <w:r w:rsidR="00C96542" w:rsidRPr="00776394">
        <w:rPr>
          <w:rFonts w:ascii="Times New Roman" w:hAnsi="Times New Roman"/>
          <w:color w:val="000000" w:themeColor="text1"/>
          <w:sz w:val="24"/>
          <w:szCs w:val="24"/>
          <w:lang w:val="lv-LV"/>
        </w:rPr>
        <w:t xml:space="preserve"> </w:t>
      </w:r>
      <w:r w:rsidRPr="00776394">
        <w:rPr>
          <w:rFonts w:ascii="Times New Roman" w:hAnsi="Times New Roman"/>
          <w:color w:val="000000" w:themeColor="text1"/>
          <w:sz w:val="24"/>
          <w:szCs w:val="24"/>
          <w:lang w:val="lv-LV"/>
        </w:rPr>
        <w:t xml:space="preserve">. </w:t>
      </w:r>
    </w:p>
    <w:p w14:paraId="4EBF367B" w14:textId="77777777" w:rsidR="00BE1086" w:rsidRPr="00800470" w:rsidRDefault="00BE1086" w:rsidP="00734598">
      <w:pPr>
        <w:numPr>
          <w:ilvl w:val="1"/>
          <w:numId w:val="17"/>
        </w:numPr>
        <w:suppressAutoHyphens/>
        <w:spacing w:after="0" w:line="240" w:lineRule="auto"/>
        <w:jc w:val="both"/>
        <w:rPr>
          <w:rFonts w:ascii="Times New Roman" w:hAnsi="Times New Roman"/>
          <w:sz w:val="24"/>
          <w:szCs w:val="24"/>
          <w:lang w:val="lv-LV" w:eastAsia="lv-LV"/>
        </w:rPr>
      </w:pPr>
      <w:r w:rsidRPr="00800470">
        <w:rPr>
          <w:rFonts w:ascii="Times New Roman" w:hAnsi="Times New Roman"/>
          <w:sz w:val="24"/>
          <w:szCs w:val="24"/>
          <w:lang w:val="lv-LV" w:eastAsia="lv-LV"/>
        </w:rPr>
        <w:t>Pasūtītājs par veiktajiem pasūtījumiem maksā atbilstoši Vienošanās un Līguma noteikumiem.</w:t>
      </w:r>
    </w:p>
    <w:p w14:paraId="1899EE3E" w14:textId="77777777" w:rsidR="00BE1086" w:rsidRPr="00800470" w:rsidRDefault="00BE1086" w:rsidP="00734598">
      <w:pPr>
        <w:numPr>
          <w:ilvl w:val="1"/>
          <w:numId w:val="17"/>
        </w:numPr>
        <w:spacing w:after="0" w:line="240" w:lineRule="auto"/>
        <w:jc w:val="both"/>
        <w:rPr>
          <w:rFonts w:ascii="Times New Roman" w:hAnsi="Times New Roman"/>
          <w:sz w:val="24"/>
          <w:szCs w:val="24"/>
          <w:lang w:val="lv-LV"/>
        </w:rPr>
      </w:pPr>
      <w:r w:rsidRPr="00800470">
        <w:rPr>
          <w:rFonts w:ascii="Times New Roman" w:hAnsi="Times New Roman"/>
          <w:sz w:val="24"/>
          <w:szCs w:val="24"/>
          <w:lang w:val="lv-LV"/>
        </w:rPr>
        <w:t xml:space="preserve">Katra vienības cena ietver visas </w:t>
      </w:r>
      <w:r w:rsidRPr="00800470">
        <w:rPr>
          <w:rFonts w:ascii="Times New Roman" w:hAnsi="Times New Roman"/>
          <w:iCs/>
          <w:spacing w:val="-2"/>
          <w:sz w:val="24"/>
          <w:szCs w:val="24"/>
          <w:lang w:val="lv-LV"/>
        </w:rPr>
        <w:t xml:space="preserve">Izpildītāja </w:t>
      </w:r>
      <w:r w:rsidRPr="00800470">
        <w:rPr>
          <w:rFonts w:ascii="Times New Roman" w:hAnsi="Times New Roman"/>
          <w:sz w:val="24"/>
          <w:szCs w:val="24"/>
          <w:lang w:val="lv-LV"/>
        </w:rPr>
        <w:t xml:space="preserve">izmaksas, kas viņam rodas saistībā ar Līguma izpildi, un visus piemērojamos nodokļus (izņemot tikai pievienotās vērtības nodokli), kas </w:t>
      </w:r>
      <w:r w:rsidRPr="00800470">
        <w:rPr>
          <w:rFonts w:ascii="Times New Roman" w:hAnsi="Times New Roman"/>
          <w:iCs/>
          <w:spacing w:val="-2"/>
          <w:sz w:val="24"/>
          <w:szCs w:val="24"/>
          <w:lang w:val="lv-LV"/>
        </w:rPr>
        <w:t xml:space="preserve">Izpildītājam </w:t>
      </w:r>
      <w:r w:rsidRPr="00800470">
        <w:rPr>
          <w:rFonts w:ascii="Times New Roman" w:hAnsi="Times New Roman"/>
          <w:sz w:val="24"/>
          <w:szCs w:val="24"/>
          <w:lang w:val="lv-LV"/>
        </w:rPr>
        <w:t>ir jāmaksā saskaņā ar Latvijas Republikas normatīvajiem aktiem.</w:t>
      </w:r>
      <w:r w:rsidR="00C96542" w:rsidRPr="00800470">
        <w:rPr>
          <w:rFonts w:ascii="Times New Roman" w:hAnsi="Times New Roman"/>
          <w:sz w:val="24"/>
          <w:szCs w:val="24"/>
          <w:lang w:val="lv-LV"/>
        </w:rPr>
        <w:t xml:space="preserve"> </w:t>
      </w:r>
    </w:p>
    <w:p w14:paraId="64558707" w14:textId="77777777" w:rsidR="00BE1086" w:rsidRPr="00BE1086" w:rsidRDefault="00BE1086" w:rsidP="00734598">
      <w:pPr>
        <w:numPr>
          <w:ilvl w:val="1"/>
          <w:numId w:val="17"/>
        </w:numPr>
        <w:tabs>
          <w:tab w:val="left" w:pos="426"/>
        </w:tabs>
        <w:spacing w:after="0" w:line="240" w:lineRule="auto"/>
        <w:jc w:val="both"/>
        <w:rPr>
          <w:rFonts w:ascii="Times New Roman" w:hAnsi="Times New Roman"/>
          <w:sz w:val="24"/>
          <w:szCs w:val="24"/>
        </w:rPr>
      </w:pPr>
      <w:r w:rsidRPr="00800470">
        <w:rPr>
          <w:rFonts w:ascii="Times New Roman" w:hAnsi="Times New Roman"/>
          <w:sz w:val="24"/>
          <w:szCs w:val="24"/>
          <w:lang w:val="lv-LV"/>
        </w:rPr>
        <w:t xml:space="preserve">Izpildītājs uzņemas risku par Darbu kvalitāti un atbilstību Iepirkumā noteiktajām Pasūtītāja prasībām, tostarp par piegādāto </w:t>
      </w:r>
      <w:proofErr w:type="spellStart"/>
      <w:r w:rsidRPr="00800470">
        <w:rPr>
          <w:rFonts w:ascii="Times New Roman" w:hAnsi="Times New Roman"/>
          <w:sz w:val="24"/>
          <w:szCs w:val="24"/>
          <w:lang w:val="lv-LV"/>
        </w:rPr>
        <w:t>kokskaidu</w:t>
      </w:r>
      <w:proofErr w:type="spellEnd"/>
      <w:r w:rsidRPr="00800470">
        <w:rPr>
          <w:rFonts w:ascii="Times New Roman" w:hAnsi="Times New Roman"/>
          <w:sz w:val="24"/>
          <w:szCs w:val="24"/>
          <w:lang w:val="lv-LV"/>
        </w:rPr>
        <w:t xml:space="preserve"> granulu atbilstību prasībām un konstatēto neatbilstību novēršanu, par citiem darbiem un to izmaksām, kas izriet no Darbu apraksta arī tad, ja tās nav tieši norādītas Vienošanās un Līguma dokumentos, bet ir nepieciešamas Līguma pilnīgai izpildei Iepirkumā paredzētajā apjomā, kvalitātē un termiņā. </w:t>
      </w:r>
      <w:proofErr w:type="spellStart"/>
      <w:r w:rsidRPr="00BE1086">
        <w:rPr>
          <w:rFonts w:ascii="Times New Roman" w:hAnsi="Times New Roman"/>
          <w:sz w:val="24"/>
          <w:szCs w:val="24"/>
        </w:rPr>
        <w:t>Šādu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neparedzēto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cena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grozīta</w:t>
      </w:r>
      <w:proofErr w:type="spellEnd"/>
      <w:r w:rsidRPr="00BE1086">
        <w:rPr>
          <w:rFonts w:ascii="Times New Roman" w:hAnsi="Times New Roman"/>
          <w:sz w:val="24"/>
          <w:szCs w:val="24"/>
        </w:rPr>
        <w:t xml:space="preserve">. </w:t>
      </w:r>
    </w:p>
    <w:p w14:paraId="402A14D3" w14:textId="77777777" w:rsidR="00BE1086" w:rsidRPr="00BE1086" w:rsidRDefault="00BE1086" w:rsidP="00734598">
      <w:pPr>
        <w:pStyle w:val="NormalWeb"/>
        <w:numPr>
          <w:ilvl w:val="1"/>
          <w:numId w:val="17"/>
        </w:numPr>
        <w:tabs>
          <w:tab w:val="left" w:pos="426"/>
        </w:tabs>
        <w:suppressAutoHyphens w:val="0"/>
        <w:spacing w:after="0"/>
        <w:jc w:val="both"/>
      </w:pPr>
      <w:r w:rsidRPr="00BE1086">
        <w:t xml:space="preserve">Pasūtītājs </w:t>
      </w:r>
      <w:r w:rsidRPr="00BE1086">
        <w:rPr>
          <w:lang w:val="lv-LV"/>
        </w:rPr>
        <w:t xml:space="preserve">samaksu </w:t>
      </w:r>
      <w:r w:rsidRPr="00BE1086">
        <w:t>Līguma izpild</w:t>
      </w:r>
      <w:r w:rsidRPr="00BE1086">
        <w:rPr>
          <w:lang w:val="lv-LV"/>
        </w:rPr>
        <w:t>ē veic</w:t>
      </w:r>
      <w:r w:rsidRPr="00BE1086">
        <w:t xml:space="preserve"> bez </w:t>
      </w:r>
      <w:r w:rsidRPr="00BE1086">
        <w:rPr>
          <w:lang w:val="lv-LV"/>
        </w:rPr>
        <w:t>priekšapmaksas, ar starpmaksājumiem</w:t>
      </w:r>
      <w:r w:rsidRPr="00BE1086">
        <w:t>, tikai pēc Darbu</w:t>
      </w:r>
      <w:r w:rsidRPr="00BE1086">
        <w:rPr>
          <w:lang w:val="lv-LV"/>
        </w:rPr>
        <w:t xml:space="preserve"> daļas izpildes un </w:t>
      </w:r>
      <w:r w:rsidRPr="00BE1086">
        <w:t xml:space="preserve">pieņemšanas </w:t>
      </w:r>
      <w:r w:rsidRPr="00BE1086">
        <w:rPr>
          <w:lang w:val="lv-LV"/>
        </w:rPr>
        <w:t xml:space="preserve">Vienošanās un </w:t>
      </w:r>
      <w:r w:rsidRPr="00BE1086">
        <w:t>Līgumā noteiktajā kārtībā.</w:t>
      </w:r>
    </w:p>
    <w:p w14:paraId="296DB11B" w14:textId="77777777" w:rsidR="00BE1086" w:rsidRPr="00BE1086" w:rsidRDefault="00BE1086" w:rsidP="00734598">
      <w:pPr>
        <w:numPr>
          <w:ilvl w:val="1"/>
          <w:numId w:val="17"/>
        </w:numPr>
        <w:spacing w:after="0" w:line="240" w:lineRule="auto"/>
        <w:jc w:val="both"/>
        <w:rPr>
          <w:rFonts w:ascii="Times New Roman" w:hAnsi="Times New Roman"/>
          <w:sz w:val="24"/>
          <w:szCs w:val="24"/>
        </w:rPr>
      </w:pPr>
      <w:proofErr w:type="spellStart"/>
      <w:r w:rsidRPr="00BE1086">
        <w:rPr>
          <w:rFonts w:ascii="Times New Roman" w:hAnsi="Times New Roman"/>
          <w:iCs/>
          <w:spacing w:val="-2"/>
          <w:sz w:val="24"/>
          <w:szCs w:val="24"/>
        </w:rPr>
        <w:t>Izpildītājs</w:t>
      </w:r>
      <w:proofErr w:type="spellEnd"/>
      <w:r w:rsidRPr="00BE1086">
        <w:rPr>
          <w:rFonts w:ascii="Times New Roman" w:hAnsi="Times New Roman"/>
          <w:iCs/>
          <w:spacing w:val="-2"/>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tiesīgs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saņemt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noteiktajā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faktiski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kvalitatīvi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pieņemtiem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Samaksa</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veiktajiem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aprēķināta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abpusēji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parakstītajam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dokumentam</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pamatu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ņemot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daudzumu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faktisko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periodā</w:t>
      </w:r>
      <w:proofErr w:type="spellEnd"/>
      <w:r w:rsidRPr="00BE1086">
        <w:rPr>
          <w:rFonts w:ascii="Times New Roman" w:hAnsi="Times New Roman"/>
          <w:sz w:val="24"/>
          <w:szCs w:val="24"/>
        </w:rPr>
        <w:t xml:space="preserve">. </w:t>
      </w:r>
    </w:p>
    <w:p w14:paraId="7030131A" w14:textId="77777777" w:rsidR="00BE1086" w:rsidRPr="00BE1086" w:rsidRDefault="00BE1086" w:rsidP="00734598">
      <w:pPr>
        <w:numPr>
          <w:ilvl w:val="1"/>
          <w:numId w:val="17"/>
        </w:numPr>
        <w:tabs>
          <w:tab w:val="left" w:pos="127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kārtība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sekojoša</w:t>
      </w:r>
      <w:proofErr w:type="spellEnd"/>
      <w:r w:rsidRPr="00BE1086">
        <w:rPr>
          <w:rFonts w:ascii="Times New Roman" w:hAnsi="Times New Roman"/>
          <w:sz w:val="24"/>
          <w:szCs w:val="24"/>
        </w:rPr>
        <w:t>:</w:t>
      </w:r>
    </w:p>
    <w:p w14:paraId="7F59B26B" w14:textId="77777777" w:rsidR="00BE1086" w:rsidRPr="00BE1086" w:rsidRDefault="00BE1086" w:rsidP="00734598">
      <w:pPr>
        <w:numPr>
          <w:ilvl w:val="2"/>
          <w:numId w:val="17"/>
        </w:numPr>
        <w:tabs>
          <w:tab w:val="left" w:pos="1276"/>
        </w:tabs>
        <w:spacing w:after="0" w:line="240" w:lineRule="auto"/>
        <w:ind w:left="567" w:hanging="567"/>
        <w:jc w:val="both"/>
        <w:rPr>
          <w:rFonts w:ascii="Times New Roman" w:hAnsi="Times New Roman"/>
          <w:color w:val="000000" w:themeColor="text1"/>
          <w:sz w:val="24"/>
          <w:szCs w:val="24"/>
        </w:rPr>
      </w:pPr>
      <w:proofErr w:type="spellStart"/>
      <w:r w:rsidRPr="00BE1086">
        <w:rPr>
          <w:rFonts w:ascii="Times New Roman" w:hAnsi="Times New Roman"/>
          <w:color w:val="000000" w:themeColor="text1"/>
          <w:sz w:val="24"/>
          <w:szCs w:val="24"/>
        </w:rPr>
        <w:t>Piegādātājs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pēc</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katras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piegādes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veikšanas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iesniedz</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Pasūtītāja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atbildīgajam</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pārstāvim</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piegādes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vietā</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pavadzīmi</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vai</w:t>
      </w:r>
      <w:proofErr w:type="spellEnd"/>
      <w:r w:rsidRPr="00BE1086">
        <w:rPr>
          <w:rFonts w:ascii="Times New Roman" w:hAnsi="Times New Roman"/>
          <w:color w:val="000000" w:themeColor="text1"/>
          <w:sz w:val="24"/>
          <w:szCs w:val="24"/>
        </w:rPr>
        <w:t xml:space="preserve">, ja </w:t>
      </w:r>
      <w:proofErr w:type="spellStart"/>
      <w:r w:rsidRPr="00BE1086">
        <w:rPr>
          <w:rFonts w:ascii="Times New Roman" w:hAnsi="Times New Roman"/>
          <w:color w:val="000000" w:themeColor="text1"/>
          <w:sz w:val="24"/>
          <w:szCs w:val="24"/>
        </w:rPr>
        <w:t>tādas</w:t>
      </w:r>
      <w:proofErr w:type="spellEnd"/>
      <w:r w:rsidRPr="00BE1086">
        <w:rPr>
          <w:rFonts w:ascii="Times New Roman" w:hAnsi="Times New Roman"/>
          <w:color w:val="000000" w:themeColor="text1"/>
          <w:sz w:val="24"/>
          <w:szCs w:val="24"/>
        </w:rPr>
        <w:t xml:space="preserve"> nav, tad </w:t>
      </w:r>
      <w:proofErr w:type="spellStart"/>
      <w:r w:rsidRPr="00BE1086">
        <w:rPr>
          <w:rFonts w:ascii="Times New Roman" w:hAnsi="Times New Roman"/>
          <w:color w:val="000000" w:themeColor="text1"/>
          <w:sz w:val="24"/>
          <w:szCs w:val="24"/>
        </w:rPr>
        <w:t>Darbu</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pieņemšanas</w:t>
      </w:r>
      <w:proofErr w:type="spellEnd"/>
      <w:r w:rsidRPr="00BE1086">
        <w:rPr>
          <w:rFonts w:ascii="Times New Roman" w:hAnsi="Times New Roman"/>
          <w:color w:val="000000" w:themeColor="text1"/>
          <w:sz w:val="24"/>
          <w:szCs w:val="24"/>
        </w:rPr>
        <w:t xml:space="preserve"> – </w:t>
      </w:r>
      <w:proofErr w:type="spellStart"/>
      <w:r w:rsidRPr="00BE1086">
        <w:rPr>
          <w:rFonts w:ascii="Times New Roman" w:hAnsi="Times New Roman"/>
          <w:color w:val="000000" w:themeColor="text1"/>
          <w:sz w:val="24"/>
          <w:szCs w:val="24"/>
        </w:rPr>
        <w:t>nodošanas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aktu</w:t>
      </w:r>
      <w:proofErr w:type="spellEnd"/>
      <w:r w:rsidRPr="00BE1086">
        <w:rPr>
          <w:rFonts w:ascii="Times New Roman" w:hAnsi="Times New Roman"/>
          <w:color w:val="000000" w:themeColor="text1"/>
          <w:sz w:val="24"/>
          <w:szCs w:val="24"/>
        </w:rPr>
        <w:t xml:space="preserve"> un </w:t>
      </w:r>
      <w:proofErr w:type="spellStart"/>
      <w:r w:rsidRPr="00BE1086">
        <w:rPr>
          <w:rFonts w:ascii="Times New Roman" w:hAnsi="Times New Roman"/>
          <w:color w:val="000000" w:themeColor="text1"/>
          <w:sz w:val="24"/>
          <w:szCs w:val="24"/>
        </w:rPr>
        <w:t>rēķinu</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Pasūtītāja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atbildīgajam</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pārstāvim</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piegādes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vietā</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ir</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jāpieņem</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veiktie</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Darbi</w:t>
      </w:r>
      <w:proofErr w:type="spellEnd"/>
      <w:r w:rsidRPr="00BE1086">
        <w:rPr>
          <w:rFonts w:ascii="Times New Roman" w:hAnsi="Times New Roman"/>
          <w:color w:val="000000" w:themeColor="text1"/>
          <w:sz w:val="24"/>
          <w:szCs w:val="24"/>
        </w:rPr>
        <w:t xml:space="preserve"> un </w:t>
      </w:r>
      <w:proofErr w:type="spellStart"/>
      <w:r w:rsidRPr="00BE1086">
        <w:rPr>
          <w:rFonts w:ascii="Times New Roman" w:hAnsi="Times New Roman"/>
          <w:color w:val="000000" w:themeColor="text1"/>
          <w:sz w:val="24"/>
          <w:szCs w:val="24"/>
        </w:rPr>
        <w:t>jāparaksta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pavadzīme</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vai</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akts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vai</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rakstiski</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lastRenderedPageBreak/>
        <w:t>jānorāda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attiecīgie</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trūkumi</w:t>
      </w:r>
      <w:proofErr w:type="spellEnd"/>
      <w:r w:rsidRPr="00BE1086">
        <w:rPr>
          <w:rFonts w:ascii="Times New Roman" w:hAnsi="Times New Roman"/>
          <w:color w:val="000000" w:themeColor="text1"/>
          <w:sz w:val="24"/>
          <w:szCs w:val="24"/>
        </w:rPr>
        <w:t xml:space="preserve"> ne </w:t>
      </w:r>
      <w:proofErr w:type="spellStart"/>
      <w:r w:rsidRPr="00BE1086">
        <w:rPr>
          <w:rFonts w:ascii="Times New Roman" w:hAnsi="Times New Roman"/>
          <w:color w:val="000000" w:themeColor="text1"/>
          <w:sz w:val="24"/>
          <w:szCs w:val="24"/>
        </w:rPr>
        <w:t>vēlāk</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kā</w:t>
      </w:r>
      <w:proofErr w:type="spellEnd"/>
      <w:r w:rsidRPr="00BE1086">
        <w:rPr>
          <w:rFonts w:ascii="Times New Roman" w:hAnsi="Times New Roman"/>
          <w:color w:val="000000" w:themeColor="text1"/>
          <w:sz w:val="24"/>
          <w:szCs w:val="24"/>
        </w:rPr>
        <w:t xml:space="preserve"> 3 (</w:t>
      </w:r>
      <w:proofErr w:type="spellStart"/>
      <w:r w:rsidRPr="00BE1086">
        <w:rPr>
          <w:rFonts w:ascii="Times New Roman" w:hAnsi="Times New Roman"/>
          <w:color w:val="000000" w:themeColor="text1"/>
          <w:sz w:val="24"/>
          <w:szCs w:val="24"/>
        </w:rPr>
        <w:t>trīs</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darba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dienu</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laikā</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pēc</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iepriekšminētā</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dokumenta</w:t>
      </w:r>
      <w:proofErr w:type="spellEnd"/>
      <w:r w:rsidRPr="00BE1086">
        <w:rPr>
          <w:rFonts w:ascii="Times New Roman" w:hAnsi="Times New Roman"/>
          <w:color w:val="000000" w:themeColor="text1"/>
          <w:sz w:val="24"/>
          <w:szCs w:val="24"/>
        </w:rPr>
        <w:t xml:space="preserve"> </w:t>
      </w:r>
      <w:proofErr w:type="spellStart"/>
      <w:r w:rsidRPr="00BE1086">
        <w:rPr>
          <w:rFonts w:ascii="Times New Roman" w:hAnsi="Times New Roman"/>
          <w:color w:val="000000" w:themeColor="text1"/>
          <w:sz w:val="24"/>
          <w:szCs w:val="24"/>
        </w:rPr>
        <w:t>saņemšanas</w:t>
      </w:r>
      <w:proofErr w:type="spellEnd"/>
      <w:r w:rsidRPr="00BE1086">
        <w:rPr>
          <w:rFonts w:ascii="Times New Roman" w:hAnsi="Times New Roman"/>
          <w:color w:val="000000" w:themeColor="text1"/>
          <w:sz w:val="24"/>
          <w:szCs w:val="24"/>
        </w:rPr>
        <w:t xml:space="preserve">. </w:t>
      </w:r>
    </w:p>
    <w:p w14:paraId="2F1EBB51" w14:textId="77777777" w:rsidR="00BE1086" w:rsidRPr="00BE1086" w:rsidRDefault="00BE1086" w:rsidP="00734598">
      <w:pPr>
        <w:numPr>
          <w:ilvl w:val="2"/>
          <w:numId w:val="17"/>
        </w:numPr>
        <w:tabs>
          <w:tab w:val="left" w:pos="1276"/>
        </w:tabs>
        <w:spacing w:after="0" w:line="240" w:lineRule="auto"/>
        <w:ind w:left="567" w:hanging="567"/>
        <w:jc w:val="both"/>
        <w:rPr>
          <w:rFonts w:ascii="Times New Roman" w:hAnsi="Times New Roman"/>
          <w:color w:val="000000" w:themeColor="text1"/>
          <w:sz w:val="24"/>
          <w:szCs w:val="24"/>
        </w:rPr>
      </w:pP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jāapmaksā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w:t>
      </w:r>
      <w:r w:rsidR="00C96542">
        <w:rPr>
          <w:rFonts w:ascii="Times New Roman" w:hAnsi="Times New Roman"/>
          <w:sz w:val="24"/>
          <w:szCs w:val="24"/>
        </w:rPr>
        <w:t>āja</w:t>
      </w:r>
      <w:proofErr w:type="spellEnd"/>
      <w:r w:rsidR="00C96542">
        <w:rPr>
          <w:rFonts w:ascii="Times New Roman" w:hAnsi="Times New Roman"/>
          <w:sz w:val="24"/>
          <w:szCs w:val="24"/>
        </w:rPr>
        <w:t xml:space="preserve"> </w:t>
      </w:r>
      <w:proofErr w:type="spellStart"/>
      <w:r w:rsidR="00C96542">
        <w:rPr>
          <w:rFonts w:ascii="Times New Roman" w:hAnsi="Times New Roman"/>
          <w:sz w:val="24"/>
          <w:szCs w:val="24"/>
        </w:rPr>
        <w:t>veiktie</w:t>
      </w:r>
      <w:proofErr w:type="spellEnd"/>
      <w:r w:rsidR="00C96542">
        <w:rPr>
          <w:rFonts w:ascii="Times New Roman" w:hAnsi="Times New Roman"/>
          <w:sz w:val="24"/>
          <w:szCs w:val="24"/>
        </w:rPr>
        <w:t xml:space="preserve"> </w:t>
      </w:r>
      <w:proofErr w:type="spellStart"/>
      <w:r w:rsidR="00C96542">
        <w:rPr>
          <w:rFonts w:ascii="Times New Roman" w:hAnsi="Times New Roman"/>
          <w:sz w:val="24"/>
          <w:szCs w:val="24"/>
        </w:rPr>
        <w:t>Darbi</w:t>
      </w:r>
      <w:proofErr w:type="spellEnd"/>
      <w:r w:rsidR="00C96542">
        <w:rPr>
          <w:rFonts w:ascii="Times New Roman" w:hAnsi="Times New Roman"/>
          <w:sz w:val="24"/>
          <w:szCs w:val="24"/>
        </w:rPr>
        <w:t xml:space="preserve"> ne </w:t>
      </w:r>
      <w:proofErr w:type="spellStart"/>
      <w:r w:rsidR="00C96542">
        <w:rPr>
          <w:rFonts w:ascii="Times New Roman" w:hAnsi="Times New Roman"/>
          <w:sz w:val="24"/>
          <w:szCs w:val="24"/>
        </w:rPr>
        <w:t>vēlāk</w:t>
      </w:r>
      <w:proofErr w:type="spellEnd"/>
      <w:r w:rsidR="00C96542">
        <w:rPr>
          <w:rFonts w:ascii="Times New Roman" w:hAnsi="Times New Roman"/>
          <w:sz w:val="24"/>
          <w:szCs w:val="24"/>
        </w:rPr>
        <w:t xml:space="preserve"> </w:t>
      </w:r>
      <w:proofErr w:type="spellStart"/>
      <w:r w:rsidR="00C96542">
        <w:rPr>
          <w:rFonts w:ascii="Times New Roman" w:hAnsi="Times New Roman"/>
          <w:sz w:val="24"/>
          <w:szCs w:val="24"/>
        </w:rPr>
        <w:t>kā</w:t>
      </w:r>
      <w:proofErr w:type="spellEnd"/>
      <w:r w:rsidR="00C96542">
        <w:rPr>
          <w:rFonts w:ascii="Times New Roman" w:hAnsi="Times New Roman"/>
          <w:sz w:val="24"/>
          <w:szCs w:val="24"/>
        </w:rPr>
        <w:t xml:space="preserve"> 30</w:t>
      </w:r>
      <w:r w:rsidRPr="00BE1086">
        <w:rPr>
          <w:rFonts w:ascii="Times New Roman" w:hAnsi="Times New Roman"/>
          <w:sz w:val="24"/>
          <w:szCs w:val="24"/>
        </w:rPr>
        <w:t xml:space="preserve"> (</w:t>
      </w:r>
      <w:proofErr w:type="spellStart"/>
      <w:r w:rsidR="00C96542">
        <w:rPr>
          <w:rFonts w:ascii="Times New Roman" w:hAnsi="Times New Roman"/>
          <w:sz w:val="24"/>
          <w:szCs w:val="24"/>
        </w:rPr>
        <w:t>trīsde</w:t>
      </w:r>
      <w:r w:rsidRPr="00BE1086">
        <w:rPr>
          <w:rFonts w:ascii="Times New Roman" w:hAnsi="Times New Roman"/>
          <w:sz w:val="24"/>
          <w:szCs w:val="24"/>
        </w:rPr>
        <w:t>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ikreiz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pavadzīmes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parakstīšanas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tādas</w:t>
      </w:r>
      <w:proofErr w:type="spellEnd"/>
      <w:r w:rsidRPr="00BE1086">
        <w:rPr>
          <w:rFonts w:ascii="Times New Roman" w:hAnsi="Times New Roman"/>
          <w:sz w:val="24"/>
          <w:szCs w:val="24"/>
        </w:rPr>
        <w:t xml:space="preserve"> nav, tad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abpusējas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parakstīšanas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pareiza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rēķina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saņemšanas</w:t>
      </w:r>
      <w:proofErr w:type="spellEnd"/>
      <w:r w:rsidRPr="00BE1086">
        <w:rPr>
          <w:rFonts w:ascii="Times New Roman" w:hAnsi="Times New Roman"/>
          <w:sz w:val="24"/>
          <w:szCs w:val="24"/>
        </w:rPr>
        <w:t>.</w:t>
      </w:r>
    </w:p>
    <w:p w14:paraId="4904E36C" w14:textId="77777777" w:rsidR="00BE1086" w:rsidRPr="00BE1086" w:rsidRDefault="00BE1086" w:rsidP="00734598">
      <w:pPr>
        <w:numPr>
          <w:ilvl w:val="1"/>
          <w:numId w:val="17"/>
        </w:numPr>
        <w:tabs>
          <w:tab w:val="left" w:pos="567"/>
        </w:tabs>
        <w:spacing w:after="0" w:line="240" w:lineRule="auto"/>
        <w:jc w:val="both"/>
        <w:rPr>
          <w:rFonts w:ascii="Times New Roman" w:hAnsi="Times New Roman"/>
          <w:iCs/>
          <w:sz w:val="24"/>
          <w:szCs w:val="24"/>
          <w:lang w:eastAsia="lv-LV"/>
        </w:rPr>
      </w:pPr>
      <w:proofErr w:type="spellStart"/>
      <w:r w:rsidRPr="00BE1086">
        <w:rPr>
          <w:rFonts w:ascii="Times New Roman" w:hAnsi="Times New Roman"/>
          <w:sz w:val="24"/>
          <w:szCs w:val="24"/>
        </w:rPr>
        <w:t>Samaksu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pārskaitot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norēķinu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kredītiestādē</w:t>
      </w:r>
      <w:proofErr w:type="spellEnd"/>
      <w:r w:rsidRPr="00BE1086">
        <w:rPr>
          <w:rFonts w:ascii="Times New Roman" w:hAnsi="Times New Roman"/>
          <w:sz w:val="24"/>
          <w:szCs w:val="24"/>
        </w:rPr>
        <w:t>.</w:t>
      </w:r>
      <w:r w:rsidRPr="00BE1086">
        <w:rPr>
          <w:rFonts w:ascii="Times New Roman" w:hAnsi="Times New Roman"/>
          <w:iCs/>
          <w:sz w:val="24"/>
          <w:szCs w:val="24"/>
          <w:lang w:eastAsia="lv-LV"/>
        </w:rPr>
        <w:t xml:space="preserve"> Par </w:t>
      </w:r>
      <w:proofErr w:type="spellStart"/>
      <w:r w:rsidRPr="00BE1086">
        <w:rPr>
          <w:rFonts w:ascii="Times New Roman" w:hAnsi="Times New Roman"/>
          <w:iCs/>
          <w:sz w:val="24"/>
          <w:szCs w:val="24"/>
          <w:lang w:eastAsia="lv-LV"/>
        </w:rPr>
        <w:t>samaksas</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dienu</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ir</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uzskatāma</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veiktajā</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maksājuma</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uzdevumā</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norādītā</w:t>
      </w:r>
      <w:proofErr w:type="spellEnd"/>
      <w:r w:rsidRPr="00BE1086">
        <w:rPr>
          <w:rFonts w:ascii="Times New Roman" w:hAnsi="Times New Roman"/>
          <w:iCs/>
          <w:sz w:val="24"/>
          <w:szCs w:val="24"/>
          <w:lang w:eastAsia="lv-LV"/>
        </w:rPr>
        <w:t xml:space="preserve"> </w:t>
      </w:r>
      <w:proofErr w:type="spellStart"/>
      <w:r w:rsidRPr="00BE1086">
        <w:rPr>
          <w:rFonts w:ascii="Times New Roman" w:hAnsi="Times New Roman"/>
          <w:iCs/>
          <w:sz w:val="24"/>
          <w:szCs w:val="24"/>
          <w:lang w:eastAsia="lv-LV"/>
        </w:rPr>
        <w:t>diena</w:t>
      </w:r>
      <w:proofErr w:type="spellEnd"/>
      <w:r w:rsidRPr="00BE1086">
        <w:rPr>
          <w:rFonts w:ascii="Times New Roman" w:hAnsi="Times New Roman"/>
          <w:iCs/>
          <w:sz w:val="24"/>
          <w:szCs w:val="24"/>
          <w:lang w:eastAsia="lv-LV"/>
        </w:rPr>
        <w:t>.</w:t>
      </w:r>
    </w:p>
    <w:p w14:paraId="5B958DA2" w14:textId="77777777" w:rsidR="00BE1086" w:rsidRPr="00BE1086" w:rsidRDefault="00BE1086" w:rsidP="00734598">
      <w:pPr>
        <w:numPr>
          <w:ilvl w:val="0"/>
          <w:numId w:val="17"/>
        </w:numPr>
        <w:suppressAutoHyphens/>
        <w:spacing w:after="0" w:line="240" w:lineRule="auto"/>
        <w:ind w:left="357" w:hanging="357"/>
        <w:jc w:val="both"/>
        <w:rPr>
          <w:rFonts w:ascii="Times New Roman" w:hAnsi="Times New Roman"/>
          <w:b/>
          <w:color w:val="000000" w:themeColor="text1"/>
          <w:sz w:val="24"/>
          <w:szCs w:val="24"/>
          <w:lang w:eastAsia="ar-SA"/>
        </w:rPr>
      </w:pPr>
      <w:r w:rsidRPr="00BE1086">
        <w:rPr>
          <w:rFonts w:ascii="Times New Roman" w:hAnsi="Times New Roman"/>
          <w:b/>
          <w:color w:val="000000" w:themeColor="text1"/>
          <w:sz w:val="24"/>
          <w:szCs w:val="24"/>
        </w:rPr>
        <w:t>KOKSKAIDU GRANULU PIEŅEMŠANAS - NODOŠANAS KĀRTĪBA</w:t>
      </w:r>
    </w:p>
    <w:p w14:paraId="1367732B" w14:textId="77777777" w:rsidR="00BE1086" w:rsidRPr="00BE1086" w:rsidRDefault="00BE1086" w:rsidP="00734598">
      <w:pPr>
        <w:numPr>
          <w:ilvl w:val="1"/>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nodod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kvalitatīvas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tehniskai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specifikācijai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Uzaicinājumā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cenu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aptaujās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norādītājā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apjomā</w:t>
      </w:r>
      <w:proofErr w:type="spellEnd"/>
      <w:r w:rsidRPr="00BE1086">
        <w:rPr>
          <w:rFonts w:ascii="Times New Roman" w:hAnsi="Times New Roman"/>
          <w:sz w:val="24"/>
          <w:szCs w:val="24"/>
        </w:rPr>
        <w:t xml:space="preserve">. </w:t>
      </w:r>
    </w:p>
    <w:p w14:paraId="02BA0102" w14:textId="77777777" w:rsidR="00BE1086" w:rsidRPr="00BE1086" w:rsidRDefault="00BE1086" w:rsidP="002C6F3A">
      <w:pPr>
        <w:numPr>
          <w:ilvl w:val="1"/>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dienās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plkst</w:t>
      </w:r>
      <w:proofErr w:type="spellEnd"/>
      <w:r w:rsidRPr="002C6F3A">
        <w:rPr>
          <w:rFonts w:ascii="Times New Roman" w:hAnsi="Times New Roman"/>
          <w:sz w:val="24"/>
          <w:szCs w:val="24"/>
        </w:rPr>
        <w:t xml:space="preserve">. </w:t>
      </w:r>
      <w:r w:rsidR="002C6F3A" w:rsidRPr="002C6F3A">
        <w:rPr>
          <w:rFonts w:ascii="Times New Roman" w:hAnsi="Times New Roman"/>
          <w:sz w:val="24"/>
          <w:szCs w:val="24"/>
        </w:rPr>
        <w:t xml:space="preserve">6:00 </w:t>
      </w:r>
      <w:proofErr w:type="spellStart"/>
      <w:r w:rsidR="002C6F3A" w:rsidRPr="002C6F3A">
        <w:rPr>
          <w:rFonts w:ascii="Times New Roman" w:hAnsi="Times New Roman"/>
          <w:sz w:val="24"/>
          <w:szCs w:val="24"/>
        </w:rPr>
        <w:t>līdz</w:t>
      </w:r>
      <w:proofErr w:type="spellEnd"/>
      <w:r w:rsidR="002C6F3A" w:rsidRPr="002C6F3A">
        <w:rPr>
          <w:rFonts w:ascii="Times New Roman" w:hAnsi="Times New Roman"/>
          <w:sz w:val="24"/>
          <w:szCs w:val="24"/>
        </w:rPr>
        <w:t xml:space="preserve"> 21</w:t>
      </w:r>
      <w:r w:rsidRPr="002C6F3A">
        <w:rPr>
          <w:rFonts w:ascii="Times New Roman" w:hAnsi="Times New Roman"/>
          <w:sz w:val="24"/>
          <w:szCs w:val="24"/>
        </w:rPr>
        <w:t>:00.</w:t>
      </w:r>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nodrošina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pieņemšanu</w:t>
      </w:r>
      <w:proofErr w:type="spellEnd"/>
      <w:r w:rsidRPr="00BE1086">
        <w:rPr>
          <w:rFonts w:ascii="Times New Roman" w:hAnsi="Times New Roman"/>
          <w:sz w:val="24"/>
          <w:szCs w:val="24"/>
        </w:rPr>
        <w:t xml:space="preserve"> ne </w:t>
      </w:r>
      <w:proofErr w:type="spellStart"/>
      <w:r w:rsidRPr="00BE1086">
        <w:rPr>
          <w:rFonts w:ascii="Times New Roman" w:hAnsi="Times New Roman"/>
          <w:sz w:val="24"/>
          <w:szCs w:val="24"/>
        </w:rPr>
        <w:t>vēlāk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stundas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piegādes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brīža</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izpratnē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kravas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pieteikšanās</w:t>
      </w:r>
      <w:proofErr w:type="spellEnd"/>
      <w:r w:rsidRPr="00BE1086">
        <w:rPr>
          <w:rFonts w:ascii="Times New Roman" w:hAnsi="Times New Roman"/>
          <w:sz w:val="24"/>
          <w:szCs w:val="24"/>
        </w:rPr>
        <w:t xml:space="preserve"> pie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pārstāvja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kurš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atzīmi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pieteikšanās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laiku</w:t>
      </w:r>
      <w:proofErr w:type="spellEnd"/>
      <w:r w:rsidRPr="00BE1086">
        <w:rPr>
          <w:rFonts w:ascii="Times New Roman" w:hAnsi="Times New Roman"/>
          <w:sz w:val="24"/>
          <w:szCs w:val="24"/>
        </w:rPr>
        <w:t>.</w:t>
      </w:r>
      <w:r w:rsidR="002C6F3A" w:rsidRPr="002C6F3A">
        <w:t xml:space="preserve"> </w:t>
      </w:r>
      <w:proofErr w:type="spellStart"/>
      <w:r w:rsidR="002C6F3A" w:rsidRPr="002C6F3A">
        <w:rPr>
          <w:rFonts w:ascii="Times New Roman" w:hAnsi="Times New Roman"/>
          <w:sz w:val="24"/>
          <w:szCs w:val="24"/>
        </w:rPr>
        <w:t>Izņēmuma</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gadījumos</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piegādāto</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kokskaidu</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granulu</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pieņemšana</w:t>
      </w:r>
      <w:proofErr w:type="spellEnd"/>
      <w:r w:rsidR="002C6F3A" w:rsidRPr="002C6F3A">
        <w:rPr>
          <w:rFonts w:ascii="Times New Roman" w:hAnsi="Times New Roman"/>
          <w:sz w:val="24"/>
          <w:szCs w:val="24"/>
        </w:rPr>
        <w:t xml:space="preserve"> var </w:t>
      </w:r>
      <w:proofErr w:type="spellStart"/>
      <w:r w:rsidR="002C6F3A" w:rsidRPr="002C6F3A">
        <w:rPr>
          <w:rFonts w:ascii="Times New Roman" w:hAnsi="Times New Roman"/>
          <w:sz w:val="24"/>
          <w:szCs w:val="24"/>
        </w:rPr>
        <w:t>notikt</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arī</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citās</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dienās</w:t>
      </w:r>
      <w:proofErr w:type="spellEnd"/>
      <w:r w:rsidR="002C6F3A" w:rsidRPr="002C6F3A">
        <w:rPr>
          <w:rFonts w:ascii="Times New Roman" w:hAnsi="Times New Roman"/>
          <w:sz w:val="24"/>
          <w:szCs w:val="24"/>
        </w:rPr>
        <w:t xml:space="preserve"> un </w:t>
      </w:r>
      <w:proofErr w:type="spellStart"/>
      <w:r w:rsidR="002C6F3A" w:rsidRPr="002C6F3A">
        <w:rPr>
          <w:rFonts w:ascii="Times New Roman" w:hAnsi="Times New Roman"/>
          <w:sz w:val="24"/>
          <w:szCs w:val="24"/>
        </w:rPr>
        <w:t>laikos</w:t>
      </w:r>
      <w:proofErr w:type="spellEnd"/>
      <w:r w:rsidR="002C6F3A" w:rsidRPr="002C6F3A">
        <w:rPr>
          <w:rFonts w:ascii="Times New Roman" w:hAnsi="Times New Roman"/>
          <w:sz w:val="24"/>
          <w:szCs w:val="24"/>
        </w:rPr>
        <w:t xml:space="preserve">, ja par to </w:t>
      </w:r>
      <w:proofErr w:type="spellStart"/>
      <w:r w:rsidR="002C6F3A" w:rsidRPr="002C6F3A">
        <w:rPr>
          <w:rFonts w:ascii="Times New Roman" w:hAnsi="Times New Roman"/>
          <w:sz w:val="24"/>
          <w:szCs w:val="24"/>
        </w:rPr>
        <w:t>Puses</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vienojās</w:t>
      </w:r>
      <w:proofErr w:type="spellEnd"/>
      <w:r w:rsidR="002C6F3A" w:rsidRPr="002C6F3A">
        <w:rPr>
          <w:rFonts w:ascii="Times New Roman" w:hAnsi="Times New Roman"/>
          <w:sz w:val="24"/>
          <w:szCs w:val="24"/>
        </w:rPr>
        <w:t xml:space="preserve"> </w:t>
      </w:r>
      <w:proofErr w:type="spellStart"/>
      <w:r w:rsidR="002C6F3A" w:rsidRPr="002C6F3A">
        <w:rPr>
          <w:rFonts w:ascii="Times New Roman" w:hAnsi="Times New Roman"/>
          <w:sz w:val="24"/>
          <w:szCs w:val="24"/>
        </w:rPr>
        <w:t>iepriekš</w:t>
      </w:r>
      <w:proofErr w:type="spellEnd"/>
      <w:r w:rsidR="002C6F3A" w:rsidRPr="002C6F3A">
        <w:rPr>
          <w:rFonts w:ascii="Times New Roman" w:hAnsi="Times New Roman"/>
          <w:sz w:val="24"/>
          <w:szCs w:val="24"/>
        </w:rPr>
        <w:t>.</w:t>
      </w:r>
    </w:p>
    <w:p w14:paraId="34C548AC" w14:textId="77777777" w:rsidR="00BE1086" w:rsidRPr="00BE1086" w:rsidRDefault="00BE1086" w:rsidP="00734598">
      <w:pPr>
        <w:numPr>
          <w:ilvl w:val="1"/>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izpratnē</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kravas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faktu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apstiprinošu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uzskatīta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pavadzīme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tādas</w:t>
      </w:r>
      <w:proofErr w:type="spellEnd"/>
      <w:r w:rsidRPr="00BE1086">
        <w:rPr>
          <w:rFonts w:ascii="Times New Roman" w:hAnsi="Times New Roman"/>
          <w:sz w:val="24"/>
          <w:szCs w:val="24"/>
        </w:rPr>
        <w:t xml:space="preserve"> nav, tad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noformē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Pārvadātāja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eksemplāru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izsniedz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transportlīdzekļa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vadītājam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Noformētu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eksemplāru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iesniedz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kārtībā</w:t>
      </w:r>
      <w:proofErr w:type="spellEnd"/>
      <w:r w:rsidRPr="00BE1086">
        <w:rPr>
          <w:rFonts w:ascii="Times New Roman" w:hAnsi="Times New Roman"/>
          <w:sz w:val="24"/>
          <w:szCs w:val="24"/>
        </w:rPr>
        <w:t xml:space="preserve">. </w:t>
      </w:r>
      <w:r w:rsidR="00D314A0">
        <w:rPr>
          <w:rFonts w:ascii="Times New Roman" w:hAnsi="Times New Roman"/>
          <w:sz w:val="24"/>
          <w:szCs w:val="24"/>
        </w:rPr>
        <w:t xml:space="preserve"> </w:t>
      </w:r>
    </w:p>
    <w:p w14:paraId="0F81C901"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pieņemšanas</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nodošanas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eksemplāra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oriģinālu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to </w:t>
      </w:r>
      <w:proofErr w:type="spellStart"/>
      <w:r w:rsidRPr="00BE1086">
        <w:rPr>
          <w:rFonts w:ascii="Times New Roman" w:hAnsi="Times New Roman"/>
          <w:sz w:val="24"/>
          <w:szCs w:val="24"/>
        </w:rPr>
        <w:t>noformēšanas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iesniedz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ne </w:t>
      </w:r>
      <w:proofErr w:type="spellStart"/>
      <w:r w:rsidRPr="00BE1086">
        <w:rPr>
          <w:rFonts w:ascii="Times New Roman" w:hAnsi="Times New Roman"/>
          <w:sz w:val="24"/>
          <w:szCs w:val="24"/>
        </w:rPr>
        <w:t>vēlāk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3 (</w:t>
      </w:r>
      <w:proofErr w:type="spellStart"/>
      <w:r w:rsidRPr="00BE1086">
        <w:rPr>
          <w:rFonts w:ascii="Times New Roman" w:hAnsi="Times New Roman"/>
          <w:sz w:val="24"/>
          <w:szCs w:val="24"/>
        </w:rPr>
        <w:t>trīs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kravas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piegādes</w:t>
      </w:r>
      <w:proofErr w:type="spellEnd"/>
      <w:r w:rsidRPr="00BE1086">
        <w:rPr>
          <w:rFonts w:ascii="Times New Roman" w:hAnsi="Times New Roman"/>
          <w:sz w:val="24"/>
          <w:szCs w:val="24"/>
        </w:rPr>
        <w:t>.</w:t>
      </w:r>
    </w:p>
    <w:p w14:paraId="0108DFAB"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Kokskaidu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granulu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vizuāla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kvalitātes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novērtēšana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uzsākot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kravas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izkraušanu</w:t>
      </w:r>
      <w:proofErr w:type="spellEnd"/>
      <w:r w:rsidRPr="00BE1086">
        <w:rPr>
          <w:rFonts w:ascii="Times New Roman" w:hAnsi="Times New Roman"/>
          <w:sz w:val="24"/>
          <w:szCs w:val="24"/>
        </w:rPr>
        <w:t>.</w:t>
      </w:r>
    </w:p>
    <w:p w14:paraId="4C794E5B" w14:textId="77777777" w:rsidR="00BE1086" w:rsidRPr="00BE1086" w:rsidRDefault="00BE1086" w:rsidP="00734598">
      <w:pPr>
        <w:numPr>
          <w:ilvl w:val="0"/>
          <w:numId w:val="17"/>
        </w:numPr>
        <w:tabs>
          <w:tab w:val="left" w:pos="426"/>
          <w:tab w:val="center" w:pos="709"/>
          <w:tab w:val="right" w:pos="8640"/>
        </w:tabs>
        <w:suppressAutoHyphens/>
        <w:spacing w:after="0" w:line="240" w:lineRule="auto"/>
        <w:jc w:val="both"/>
        <w:rPr>
          <w:rFonts w:ascii="Times New Roman" w:hAnsi="Times New Roman"/>
          <w:b/>
          <w:bCs/>
          <w:sz w:val="24"/>
          <w:szCs w:val="24"/>
        </w:rPr>
      </w:pPr>
      <w:r w:rsidRPr="00BE1086">
        <w:rPr>
          <w:rFonts w:ascii="Times New Roman" w:hAnsi="Times New Roman"/>
          <w:b/>
          <w:bCs/>
          <w:sz w:val="24"/>
          <w:szCs w:val="24"/>
        </w:rPr>
        <w:t>SADARBĪBAS KĀRTĪBA UN ATBILDĪGĀS PERSONAS</w:t>
      </w:r>
    </w:p>
    <w:p w14:paraId="64BFCB7B" w14:textId="77777777" w:rsidR="00BE1086" w:rsidRPr="00BE1086" w:rsidRDefault="00BE1086" w:rsidP="00734598">
      <w:pPr>
        <w:numPr>
          <w:ilvl w:val="1"/>
          <w:numId w:val="17"/>
        </w:numPr>
        <w:tabs>
          <w:tab w:val="left" w:pos="567"/>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Visi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oficiālie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paziņojumi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lūgumi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prasības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nodotiem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pusei</w:t>
      </w:r>
      <w:proofErr w:type="spellEnd"/>
      <w:r w:rsidRPr="00BE1086">
        <w:rPr>
          <w:rFonts w:ascii="Times New Roman" w:hAnsi="Times New Roman"/>
          <w:sz w:val="24"/>
          <w:szCs w:val="24"/>
        </w:rPr>
        <w:t xml:space="preserve">, ja tie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nodoti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kontaktpersonai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nosūtīti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ierakstītā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vēstulē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nosūtīti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elektroniski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parakstīti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drošu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elektronisko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izsniegts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saņemtu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izsniegšanas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elektroniski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nosūtīts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informācija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saņemtu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nākošajā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nosūtīšanas</w:t>
      </w:r>
      <w:proofErr w:type="spellEnd"/>
      <w:r w:rsidRPr="00BE1086">
        <w:rPr>
          <w:rFonts w:ascii="Times New Roman" w:hAnsi="Times New Roman"/>
          <w:sz w:val="24"/>
          <w:szCs w:val="24"/>
        </w:rPr>
        <w:t xml:space="preserve">; pa </w:t>
      </w:r>
      <w:proofErr w:type="spellStart"/>
      <w:r w:rsidRPr="00BE1086">
        <w:rPr>
          <w:rFonts w:ascii="Times New Roman" w:hAnsi="Times New Roman"/>
          <w:sz w:val="24"/>
          <w:szCs w:val="24"/>
        </w:rPr>
        <w:t>pastu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nosūtīts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saņemtu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pasta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sūtījuma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veidam</w:t>
      </w:r>
      <w:proofErr w:type="spellEnd"/>
      <w:r w:rsidRPr="00BE1086">
        <w:rPr>
          <w:rFonts w:ascii="Times New Roman" w:hAnsi="Times New Roman"/>
          <w:sz w:val="24"/>
          <w:szCs w:val="24"/>
        </w:rPr>
        <w:t>.</w:t>
      </w:r>
    </w:p>
    <w:p w14:paraId="2CEE0B7F" w14:textId="77777777" w:rsidR="00BE1086" w:rsidRPr="00BE1086" w:rsidRDefault="00BE1086" w:rsidP="00734598">
      <w:pPr>
        <w:numPr>
          <w:ilvl w:val="1"/>
          <w:numId w:val="17"/>
        </w:numPr>
        <w:tabs>
          <w:tab w:val="left" w:pos="567"/>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Savstarpējā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saziņa</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izmantojot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kontaktinformāciju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kontaktinformāciju</w:t>
      </w:r>
      <w:proofErr w:type="spellEnd"/>
      <w:r w:rsidRPr="00BE1086">
        <w:rPr>
          <w:rFonts w:ascii="Times New Roman" w:hAnsi="Times New Roman"/>
          <w:sz w:val="24"/>
          <w:szCs w:val="24"/>
        </w:rPr>
        <w:t xml:space="preserve">, par kuru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paziņojusi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w:t>
      </w:r>
    </w:p>
    <w:p w14:paraId="433BCA7F" w14:textId="77777777" w:rsidR="00BE1086" w:rsidRPr="00BE1086" w:rsidRDefault="00BE1086" w:rsidP="00734598">
      <w:pPr>
        <w:numPr>
          <w:ilvl w:val="1"/>
          <w:numId w:val="17"/>
        </w:numPr>
        <w:tabs>
          <w:tab w:val="left" w:pos="567"/>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Lai </w:t>
      </w:r>
      <w:proofErr w:type="spellStart"/>
      <w:r w:rsidRPr="00BE1086">
        <w:rPr>
          <w:rFonts w:ascii="Times New Roman" w:hAnsi="Times New Roman"/>
          <w:sz w:val="24"/>
          <w:szCs w:val="24"/>
        </w:rPr>
        <w:t>sekmīgi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vadītu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norīko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kura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jautājumus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tostarp</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kontaktpersona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pārbauda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Iepirkumam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pieņem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00D314A0">
        <w:rPr>
          <w:rFonts w:ascii="Times New Roman" w:hAnsi="Times New Roman"/>
          <w:sz w:val="24"/>
          <w:szCs w:val="24"/>
        </w:rPr>
        <w:t xml:space="preserve"> </w:t>
      </w:r>
      <w:proofErr w:type="spellStart"/>
      <w:r w:rsidR="00D314A0">
        <w:rPr>
          <w:rFonts w:ascii="Times New Roman" w:hAnsi="Times New Roman"/>
          <w:sz w:val="24"/>
          <w:szCs w:val="24"/>
        </w:rPr>
        <w:t>vai</w:t>
      </w:r>
      <w:proofErr w:type="spellEnd"/>
      <w:r w:rsidR="00D314A0">
        <w:rPr>
          <w:rFonts w:ascii="Times New Roman" w:hAnsi="Times New Roman"/>
          <w:sz w:val="24"/>
          <w:szCs w:val="24"/>
        </w:rPr>
        <w:t xml:space="preserve"> </w:t>
      </w:r>
      <w:proofErr w:type="spellStart"/>
      <w:r w:rsidR="00D314A0">
        <w:rPr>
          <w:rFonts w:ascii="Times New Roman" w:hAnsi="Times New Roman"/>
          <w:sz w:val="24"/>
          <w:szCs w:val="24"/>
        </w:rPr>
        <w:t>nozīmē</w:t>
      </w:r>
      <w:proofErr w:type="spellEnd"/>
      <w:r w:rsidR="00D314A0">
        <w:rPr>
          <w:rFonts w:ascii="Times New Roman" w:hAnsi="Times New Roman"/>
          <w:sz w:val="24"/>
          <w:szCs w:val="24"/>
        </w:rPr>
        <w:t xml:space="preserve"> </w:t>
      </w:r>
      <w:proofErr w:type="spellStart"/>
      <w:r w:rsidR="00D314A0">
        <w:rPr>
          <w:rFonts w:ascii="Times New Roman" w:hAnsi="Times New Roman"/>
          <w:sz w:val="24"/>
          <w:szCs w:val="24"/>
        </w:rPr>
        <w:t>Darbu</w:t>
      </w:r>
      <w:proofErr w:type="spellEnd"/>
      <w:r w:rsidR="00D314A0">
        <w:rPr>
          <w:rFonts w:ascii="Times New Roman" w:hAnsi="Times New Roman"/>
          <w:sz w:val="24"/>
          <w:szCs w:val="24"/>
        </w:rPr>
        <w:t xml:space="preserve"> </w:t>
      </w:r>
      <w:proofErr w:type="spellStart"/>
      <w:r w:rsidR="00D314A0">
        <w:rPr>
          <w:rFonts w:ascii="Times New Roman" w:hAnsi="Times New Roman"/>
          <w:sz w:val="24"/>
          <w:szCs w:val="24"/>
        </w:rPr>
        <w:t>pieņemšanas</w:t>
      </w:r>
      <w:proofErr w:type="spellEnd"/>
      <w:r w:rsidR="00D314A0">
        <w:rPr>
          <w:rFonts w:ascii="Times New Roman" w:hAnsi="Times New Roman"/>
          <w:sz w:val="24"/>
          <w:szCs w:val="24"/>
        </w:rPr>
        <w:t xml:space="preserve"> </w:t>
      </w:r>
      <w:proofErr w:type="spellStart"/>
      <w:r w:rsidR="00D314A0">
        <w:rPr>
          <w:rFonts w:ascii="Times New Roman" w:hAnsi="Times New Roman"/>
          <w:sz w:val="24"/>
          <w:szCs w:val="24"/>
        </w:rPr>
        <w:t>personu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nomainīt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iepriekš</w:t>
      </w:r>
      <w:proofErr w:type="spellEnd"/>
      <w:r w:rsidRPr="00BE1086">
        <w:rPr>
          <w:rFonts w:ascii="Times New Roman" w:hAnsi="Times New Roman"/>
          <w:sz w:val="24"/>
          <w:szCs w:val="24"/>
        </w:rPr>
        <w:t xml:space="preserve"> par to </w:t>
      </w:r>
      <w:proofErr w:type="spellStart"/>
      <w:r w:rsidRPr="00BE1086">
        <w:rPr>
          <w:rFonts w:ascii="Times New Roman" w:hAnsi="Times New Roman"/>
          <w:sz w:val="24"/>
          <w:szCs w:val="24"/>
        </w:rPr>
        <w:t>brīdinot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Pusi</w:t>
      </w:r>
      <w:proofErr w:type="spellEnd"/>
      <w:r w:rsidRPr="00BE1086">
        <w:rPr>
          <w:rFonts w:ascii="Times New Roman" w:hAnsi="Times New Roman"/>
          <w:sz w:val="24"/>
          <w:szCs w:val="24"/>
        </w:rPr>
        <w:t xml:space="preserve">. </w:t>
      </w:r>
    </w:p>
    <w:p w14:paraId="67D44F4A" w14:textId="77777777" w:rsidR="00C96542" w:rsidRPr="00C96542" w:rsidRDefault="00BE1086" w:rsidP="00734598">
      <w:pPr>
        <w:numPr>
          <w:ilvl w:val="1"/>
          <w:numId w:val="17"/>
        </w:numPr>
        <w:tabs>
          <w:tab w:val="left" w:pos="567"/>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Pušu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kontaktpersonas</w:t>
      </w:r>
      <w:proofErr w:type="spellEnd"/>
      <w:r w:rsidRPr="00BE1086">
        <w:rPr>
          <w:rFonts w:ascii="Times New Roman" w:hAnsi="Times New Roman"/>
          <w:sz w:val="24"/>
          <w:szCs w:val="24"/>
        </w:rPr>
        <w:t>:</w:t>
      </w:r>
      <w:r w:rsidR="00C96542" w:rsidRPr="00C96542">
        <w:t xml:space="preserve"> </w:t>
      </w:r>
    </w:p>
    <w:p w14:paraId="56F2ABF6" w14:textId="77777777" w:rsidR="00C96542" w:rsidRPr="00C96542" w:rsidRDefault="00C96542" w:rsidP="00A22F49">
      <w:pPr>
        <w:tabs>
          <w:tab w:val="left" w:pos="567"/>
        </w:tabs>
        <w:suppressAutoHyphens/>
        <w:spacing w:after="0" w:line="240" w:lineRule="auto"/>
        <w:ind w:left="709"/>
        <w:jc w:val="both"/>
        <w:rPr>
          <w:rFonts w:ascii="Times New Roman" w:hAnsi="Times New Roman"/>
          <w:sz w:val="24"/>
          <w:szCs w:val="24"/>
        </w:rPr>
      </w:pPr>
      <w:r>
        <w:t xml:space="preserve">5.4.1. </w:t>
      </w:r>
      <w:proofErr w:type="spellStart"/>
      <w:r w:rsidRPr="00C96542">
        <w:rPr>
          <w:rFonts w:ascii="Times New Roman" w:hAnsi="Times New Roman"/>
          <w:sz w:val="24"/>
          <w:szCs w:val="24"/>
        </w:rPr>
        <w:t>Pircēja</w:t>
      </w:r>
      <w:proofErr w:type="spellEnd"/>
      <w:r w:rsidRPr="00C96542">
        <w:rPr>
          <w:rFonts w:ascii="Times New Roman" w:hAnsi="Times New Roman"/>
          <w:sz w:val="24"/>
          <w:szCs w:val="24"/>
        </w:rPr>
        <w:t xml:space="preserve"> par </w:t>
      </w:r>
      <w:proofErr w:type="spellStart"/>
      <w:r w:rsidRPr="00C96542">
        <w:rPr>
          <w:rFonts w:ascii="Times New Roman" w:hAnsi="Times New Roman"/>
          <w:sz w:val="24"/>
          <w:szCs w:val="24"/>
        </w:rPr>
        <w:t>Līguma</w:t>
      </w:r>
      <w:proofErr w:type="spellEnd"/>
      <w:r w:rsidRPr="00C96542">
        <w:rPr>
          <w:rFonts w:ascii="Times New Roman" w:hAnsi="Times New Roman"/>
          <w:sz w:val="24"/>
          <w:szCs w:val="24"/>
        </w:rPr>
        <w:t xml:space="preserve"> </w:t>
      </w:r>
      <w:proofErr w:type="spellStart"/>
      <w:r w:rsidRPr="00C96542">
        <w:rPr>
          <w:rFonts w:ascii="Times New Roman" w:hAnsi="Times New Roman"/>
          <w:sz w:val="24"/>
          <w:szCs w:val="24"/>
        </w:rPr>
        <w:t>izpildi</w:t>
      </w:r>
      <w:proofErr w:type="spellEnd"/>
      <w:r w:rsidRPr="00C96542">
        <w:rPr>
          <w:rFonts w:ascii="Times New Roman" w:hAnsi="Times New Roman"/>
          <w:sz w:val="24"/>
          <w:szCs w:val="24"/>
        </w:rPr>
        <w:t xml:space="preserve"> </w:t>
      </w:r>
      <w:proofErr w:type="spellStart"/>
      <w:r w:rsidRPr="00C96542">
        <w:rPr>
          <w:rFonts w:ascii="Times New Roman" w:hAnsi="Times New Roman"/>
          <w:sz w:val="24"/>
          <w:szCs w:val="24"/>
        </w:rPr>
        <w:t>atbildīgā</w:t>
      </w:r>
      <w:proofErr w:type="spellEnd"/>
      <w:r w:rsidRPr="00C96542">
        <w:rPr>
          <w:rFonts w:ascii="Times New Roman" w:hAnsi="Times New Roman"/>
          <w:sz w:val="24"/>
          <w:szCs w:val="24"/>
        </w:rPr>
        <w:t xml:space="preserve"> persona  </w:t>
      </w:r>
      <w:proofErr w:type="spellStart"/>
      <w:r w:rsidRPr="00C96542">
        <w:rPr>
          <w:rFonts w:ascii="Times New Roman" w:hAnsi="Times New Roman"/>
          <w:sz w:val="24"/>
          <w:szCs w:val="24"/>
        </w:rPr>
        <w:t>ir</w:t>
      </w:r>
      <w:proofErr w:type="spellEnd"/>
      <w:r w:rsidRPr="00C96542">
        <w:rPr>
          <w:rFonts w:ascii="Times New Roman" w:hAnsi="Times New Roman"/>
          <w:sz w:val="24"/>
          <w:szCs w:val="24"/>
        </w:rPr>
        <w:t xml:space="preserve"> </w:t>
      </w:r>
      <w:proofErr w:type="spellStart"/>
      <w:r w:rsidRPr="00C96542">
        <w:rPr>
          <w:rFonts w:ascii="Times New Roman" w:hAnsi="Times New Roman"/>
          <w:sz w:val="24"/>
          <w:szCs w:val="24"/>
        </w:rPr>
        <w:t>Tehniskās</w:t>
      </w:r>
      <w:proofErr w:type="spellEnd"/>
      <w:r w:rsidRPr="00C96542">
        <w:rPr>
          <w:rFonts w:ascii="Times New Roman" w:hAnsi="Times New Roman"/>
          <w:sz w:val="24"/>
          <w:szCs w:val="24"/>
        </w:rPr>
        <w:t xml:space="preserve"> </w:t>
      </w:r>
      <w:proofErr w:type="spellStart"/>
      <w:r w:rsidRPr="00C96542">
        <w:rPr>
          <w:rFonts w:ascii="Times New Roman" w:hAnsi="Times New Roman"/>
          <w:sz w:val="24"/>
          <w:szCs w:val="24"/>
        </w:rPr>
        <w:t>nodaļas</w:t>
      </w:r>
      <w:proofErr w:type="spellEnd"/>
      <w:r w:rsidRPr="00C96542">
        <w:rPr>
          <w:rFonts w:ascii="Times New Roman" w:hAnsi="Times New Roman"/>
          <w:sz w:val="24"/>
          <w:szCs w:val="24"/>
        </w:rPr>
        <w:t xml:space="preserve"> </w:t>
      </w:r>
      <w:proofErr w:type="spellStart"/>
      <w:r w:rsidRPr="00C96542">
        <w:rPr>
          <w:rFonts w:ascii="Times New Roman" w:hAnsi="Times New Roman"/>
          <w:sz w:val="24"/>
          <w:szCs w:val="24"/>
        </w:rPr>
        <w:t>vadītājs</w:t>
      </w:r>
      <w:proofErr w:type="spellEnd"/>
      <w:r w:rsidRPr="00C96542">
        <w:rPr>
          <w:rFonts w:ascii="Times New Roman" w:hAnsi="Times New Roman"/>
          <w:sz w:val="24"/>
          <w:szCs w:val="24"/>
        </w:rPr>
        <w:t xml:space="preserve"> Deniss Romanovičs, </w:t>
      </w:r>
      <w:proofErr w:type="spellStart"/>
      <w:r w:rsidRPr="00C96542">
        <w:rPr>
          <w:rFonts w:ascii="Times New Roman" w:hAnsi="Times New Roman"/>
          <w:sz w:val="24"/>
          <w:szCs w:val="24"/>
        </w:rPr>
        <w:t>tālrunis</w:t>
      </w:r>
      <w:proofErr w:type="spellEnd"/>
      <w:r w:rsidRPr="00C96542">
        <w:rPr>
          <w:rFonts w:ascii="Times New Roman" w:hAnsi="Times New Roman"/>
          <w:sz w:val="24"/>
          <w:szCs w:val="24"/>
        </w:rPr>
        <w:t xml:space="preserve"> 29293501, e-pasts: deniss.romanovics@nrc.lv .</w:t>
      </w:r>
    </w:p>
    <w:p w14:paraId="36BBF3A7" w14:textId="77777777" w:rsidR="00BE1086" w:rsidRPr="00BE1086" w:rsidRDefault="00A22F49" w:rsidP="00A22F49">
      <w:pPr>
        <w:tabs>
          <w:tab w:val="left" w:pos="567"/>
        </w:tabs>
        <w:suppressAutoHyphens/>
        <w:spacing w:after="0" w:line="240" w:lineRule="auto"/>
        <w:ind w:left="709"/>
        <w:jc w:val="both"/>
        <w:rPr>
          <w:rFonts w:ascii="Times New Roman" w:hAnsi="Times New Roman"/>
          <w:sz w:val="24"/>
          <w:szCs w:val="24"/>
        </w:rPr>
      </w:pPr>
      <w:r>
        <w:rPr>
          <w:rFonts w:ascii="Times New Roman" w:hAnsi="Times New Roman"/>
          <w:sz w:val="24"/>
          <w:szCs w:val="24"/>
        </w:rPr>
        <w:t>5.4.2.</w:t>
      </w:r>
      <w:r w:rsidR="00C96542" w:rsidRPr="00C96542">
        <w:rPr>
          <w:rFonts w:ascii="Times New Roman" w:hAnsi="Times New Roman"/>
          <w:sz w:val="24"/>
          <w:szCs w:val="24"/>
        </w:rPr>
        <w:t xml:space="preserve">Pārdevēja par </w:t>
      </w:r>
      <w:proofErr w:type="spellStart"/>
      <w:r w:rsidR="00C96542" w:rsidRPr="00C96542">
        <w:rPr>
          <w:rFonts w:ascii="Times New Roman" w:hAnsi="Times New Roman"/>
          <w:sz w:val="24"/>
          <w:szCs w:val="24"/>
        </w:rPr>
        <w:t>Līguma</w:t>
      </w:r>
      <w:proofErr w:type="spellEnd"/>
      <w:r w:rsidR="00C96542" w:rsidRPr="00C96542">
        <w:rPr>
          <w:rFonts w:ascii="Times New Roman" w:hAnsi="Times New Roman"/>
          <w:sz w:val="24"/>
          <w:szCs w:val="24"/>
        </w:rPr>
        <w:t xml:space="preserve"> </w:t>
      </w:r>
      <w:proofErr w:type="spellStart"/>
      <w:r w:rsidR="00C96542" w:rsidRPr="00C96542">
        <w:rPr>
          <w:rFonts w:ascii="Times New Roman" w:hAnsi="Times New Roman"/>
          <w:sz w:val="24"/>
          <w:szCs w:val="24"/>
        </w:rPr>
        <w:t>izpildi</w:t>
      </w:r>
      <w:proofErr w:type="spellEnd"/>
      <w:r w:rsidR="00C96542" w:rsidRPr="00C96542">
        <w:rPr>
          <w:rFonts w:ascii="Times New Roman" w:hAnsi="Times New Roman"/>
          <w:sz w:val="24"/>
          <w:szCs w:val="24"/>
        </w:rPr>
        <w:t xml:space="preserve"> </w:t>
      </w:r>
      <w:proofErr w:type="spellStart"/>
      <w:r w:rsidR="00C96542" w:rsidRPr="00C96542">
        <w:rPr>
          <w:rFonts w:ascii="Times New Roman" w:hAnsi="Times New Roman"/>
          <w:sz w:val="24"/>
          <w:szCs w:val="24"/>
        </w:rPr>
        <w:t>atbildīgā</w:t>
      </w:r>
      <w:proofErr w:type="spellEnd"/>
      <w:r w:rsidR="00C96542" w:rsidRPr="00C96542">
        <w:rPr>
          <w:rFonts w:ascii="Times New Roman" w:hAnsi="Times New Roman"/>
          <w:sz w:val="24"/>
          <w:szCs w:val="24"/>
        </w:rPr>
        <w:t xml:space="preserve"> persona </w:t>
      </w:r>
      <w:proofErr w:type="spellStart"/>
      <w:r w:rsidR="00C96542" w:rsidRPr="00C96542">
        <w:rPr>
          <w:rFonts w:ascii="Times New Roman" w:hAnsi="Times New Roman"/>
          <w:sz w:val="24"/>
          <w:szCs w:val="24"/>
        </w:rPr>
        <w:t>ir</w:t>
      </w:r>
      <w:proofErr w:type="spellEnd"/>
      <w:r w:rsidR="00C96542" w:rsidRPr="00C96542">
        <w:rPr>
          <w:rFonts w:ascii="Times New Roman" w:hAnsi="Times New Roman"/>
          <w:sz w:val="24"/>
          <w:szCs w:val="24"/>
        </w:rPr>
        <w:t xml:space="preserve"> ___________, </w:t>
      </w:r>
      <w:proofErr w:type="spellStart"/>
      <w:r w:rsidR="00C96542" w:rsidRPr="00C96542">
        <w:rPr>
          <w:rFonts w:ascii="Times New Roman" w:hAnsi="Times New Roman"/>
          <w:sz w:val="24"/>
          <w:szCs w:val="24"/>
        </w:rPr>
        <w:t>tālrunis</w:t>
      </w:r>
      <w:proofErr w:type="spellEnd"/>
      <w:r w:rsidR="00C96542" w:rsidRPr="00C96542">
        <w:rPr>
          <w:rFonts w:ascii="Times New Roman" w:hAnsi="Times New Roman"/>
          <w:sz w:val="24"/>
          <w:szCs w:val="24"/>
        </w:rPr>
        <w:t xml:space="preserve"> _________________, </w:t>
      </w:r>
      <w:r>
        <w:rPr>
          <w:rFonts w:ascii="Times New Roman" w:hAnsi="Times New Roman"/>
          <w:sz w:val="24"/>
          <w:szCs w:val="24"/>
        </w:rPr>
        <w:t>e-pasts: __________________.</w:t>
      </w:r>
    </w:p>
    <w:p w14:paraId="637F2E19" w14:textId="77777777" w:rsidR="00BE1086" w:rsidRPr="00BE1086" w:rsidRDefault="00BE1086" w:rsidP="00734598">
      <w:pPr>
        <w:pStyle w:val="NormalWeb"/>
        <w:numPr>
          <w:ilvl w:val="1"/>
          <w:numId w:val="17"/>
        </w:numPr>
        <w:tabs>
          <w:tab w:val="left" w:pos="567"/>
        </w:tabs>
        <w:suppressAutoHyphens w:val="0"/>
        <w:spacing w:after="0"/>
        <w:jc w:val="both"/>
      </w:pPr>
      <w:r w:rsidRPr="00BE1086">
        <w:t>Puses apņemas savlaicīgi informēt viena otru par iespējamiem vai paredzamiem kavējumiem Līguma izpildē un apstākļiem, notikumiem un problēmām, kas negatīvi ietekmē Līguma precīzu un pilnīgu izpildi noteiktajos termiņos.</w:t>
      </w:r>
    </w:p>
    <w:p w14:paraId="21186C85" w14:textId="77777777" w:rsidR="00BE1086" w:rsidRPr="00BE1086" w:rsidRDefault="00BE1086" w:rsidP="00734598">
      <w:pPr>
        <w:numPr>
          <w:ilvl w:val="0"/>
          <w:numId w:val="17"/>
        </w:numPr>
        <w:tabs>
          <w:tab w:val="left" w:pos="284"/>
        </w:tabs>
        <w:spacing w:after="0" w:line="240" w:lineRule="auto"/>
        <w:rPr>
          <w:rFonts w:ascii="Times New Roman" w:hAnsi="Times New Roman"/>
          <w:b/>
          <w:sz w:val="24"/>
          <w:szCs w:val="24"/>
        </w:rPr>
      </w:pPr>
      <w:r w:rsidRPr="00BE1086">
        <w:rPr>
          <w:rFonts w:ascii="Times New Roman" w:hAnsi="Times New Roman"/>
          <w:b/>
          <w:sz w:val="24"/>
          <w:szCs w:val="24"/>
        </w:rPr>
        <w:t xml:space="preserve">PIEGĀDĀTĀJA PIENĀKUMI UN TIESĪBAS </w:t>
      </w:r>
    </w:p>
    <w:p w14:paraId="4107F253" w14:textId="77777777" w:rsidR="00BE1086" w:rsidRPr="00BE1086" w:rsidRDefault="00BE1086" w:rsidP="00734598">
      <w:pPr>
        <w:numPr>
          <w:ilvl w:val="1"/>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Papildus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noslēgts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starp</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Piegādātāju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punktos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šādi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pienākumi</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w:t>
      </w:r>
    </w:p>
    <w:p w14:paraId="68E822FB" w14:textId="77777777" w:rsidR="00BE1086" w:rsidRPr="00BE1086" w:rsidRDefault="00BE1086" w:rsidP="00734598">
      <w:pPr>
        <w:numPr>
          <w:ilvl w:val="2"/>
          <w:numId w:val="17"/>
        </w:numPr>
        <w:suppressAutoHyphens/>
        <w:spacing w:after="0" w:line="240" w:lineRule="auto"/>
        <w:jc w:val="both"/>
        <w:rPr>
          <w:rFonts w:ascii="Times New Roman" w:hAnsi="Times New Roman"/>
          <w:color w:val="000000"/>
          <w:sz w:val="24"/>
          <w:szCs w:val="24"/>
        </w:rPr>
      </w:pPr>
      <w:proofErr w:type="spellStart"/>
      <w:r w:rsidRPr="00BE1086">
        <w:rPr>
          <w:rFonts w:ascii="Times New Roman" w:hAnsi="Times New Roman"/>
          <w:color w:val="000000"/>
          <w:sz w:val="24"/>
          <w:szCs w:val="24"/>
        </w:rPr>
        <w:lastRenderedPageBreak/>
        <w:t>Garantēt</w:t>
      </w:r>
      <w:proofErr w:type="spellEnd"/>
      <w:r w:rsidRPr="00BE1086">
        <w:rPr>
          <w:rFonts w:ascii="Times New Roman" w:hAnsi="Times New Roman"/>
          <w:color w:val="000000"/>
          <w:sz w:val="24"/>
          <w:szCs w:val="24"/>
        </w:rPr>
        <w:t xml:space="preserve"> preces </w:t>
      </w:r>
      <w:proofErr w:type="spellStart"/>
      <w:r w:rsidRPr="00BE1086">
        <w:rPr>
          <w:rFonts w:ascii="Times New Roman" w:hAnsi="Times New Roman"/>
          <w:color w:val="000000"/>
          <w:sz w:val="24"/>
          <w:szCs w:val="24"/>
        </w:rPr>
        <w:t>kvalitāti</w:t>
      </w:r>
      <w:proofErr w:type="spellEnd"/>
      <w:r w:rsidRPr="00BE1086">
        <w:rPr>
          <w:rFonts w:ascii="Times New Roman" w:hAnsi="Times New Roman"/>
          <w:color w:val="000000"/>
          <w:sz w:val="24"/>
          <w:szCs w:val="24"/>
        </w:rPr>
        <w:t xml:space="preserve"> </w:t>
      </w:r>
      <w:proofErr w:type="spellStart"/>
      <w:r w:rsidRPr="00BE1086">
        <w:rPr>
          <w:rFonts w:ascii="Times New Roman" w:hAnsi="Times New Roman"/>
          <w:color w:val="000000"/>
          <w:sz w:val="24"/>
          <w:szCs w:val="24"/>
        </w:rPr>
        <w:t>saskaņā</w:t>
      </w:r>
      <w:proofErr w:type="spellEnd"/>
      <w:r w:rsidRPr="00BE1086">
        <w:rPr>
          <w:rFonts w:ascii="Times New Roman" w:hAnsi="Times New Roman"/>
          <w:color w:val="000000"/>
          <w:sz w:val="24"/>
          <w:szCs w:val="24"/>
        </w:rPr>
        <w:t xml:space="preserve"> </w:t>
      </w:r>
      <w:proofErr w:type="spellStart"/>
      <w:r w:rsidRPr="00BE1086">
        <w:rPr>
          <w:rFonts w:ascii="Times New Roman" w:hAnsi="Times New Roman"/>
          <w:color w:val="000000"/>
          <w:sz w:val="24"/>
          <w:szCs w:val="24"/>
        </w:rPr>
        <w:t>ar</w:t>
      </w:r>
      <w:proofErr w:type="spellEnd"/>
      <w:r w:rsidRPr="00BE1086">
        <w:rPr>
          <w:rFonts w:ascii="Times New Roman" w:hAnsi="Times New Roman"/>
          <w:color w:val="000000"/>
          <w:sz w:val="24"/>
          <w:szCs w:val="24"/>
        </w:rPr>
        <w:t xml:space="preserve"> </w:t>
      </w:r>
      <w:proofErr w:type="spellStart"/>
      <w:r w:rsidRPr="00BE1086">
        <w:rPr>
          <w:rFonts w:ascii="Times New Roman" w:hAnsi="Times New Roman"/>
          <w:color w:val="000000"/>
          <w:sz w:val="24"/>
          <w:szCs w:val="24"/>
        </w:rPr>
        <w:t>iepirkuma</w:t>
      </w:r>
      <w:proofErr w:type="spellEnd"/>
      <w:r w:rsidRPr="00BE1086">
        <w:rPr>
          <w:rFonts w:ascii="Times New Roman" w:hAnsi="Times New Roman"/>
          <w:color w:val="000000"/>
          <w:sz w:val="24"/>
          <w:szCs w:val="24"/>
        </w:rPr>
        <w:t xml:space="preserve">, </w:t>
      </w:r>
      <w:proofErr w:type="spellStart"/>
      <w:r w:rsidRPr="00BE1086">
        <w:rPr>
          <w:rFonts w:ascii="Times New Roman" w:hAnsi="Times New Roman"/>
          <w:color w:val="000000"/>
          <w:sz w:val="24"/>
          <w:szCs w:val="24"/>
        </w:rPr>
        <w:t>Vienošanās</w:t>
      </w:r>
      <w:proofErr w:type="spellEnd"/>
      <w:r w:rsidRPr="00BE1086">
        <w:rPr>
          <w:rFonts w:ascii="Times New Roman" w:hAnsi="Times New Roman"/>
          <w:color w:val="000000"/>
          <w:sz w:val="24"/>
          <w:szCs w:val="24"/>
        </w:rPr>
        <w:t xml:space="preserve"> un </w:t>
      </w:r>
      <w:proofErr w:type="spellStart"/>
      <w:r w:rsidRPr="00BE1086">
        <w:rPr>
          <w:rFonts w:ascii="Times New Roman" w:hAnsi="Times New Roman"/>
          <w:color w:val="000000"/>
          <w:sz w:val="24"/>
          <w:szCs w:val="24"/>
        </w:rPr>
        <w:t>Līguma</w:t>
      </w:r>
      <w:proofErr w:type="spellEnd"/>
      <w:r w:rsidRPr="00BE1086">
        <w:rPr>
          <w:rFonts w:ascii="Times New Roman" w:hAnsi="Times New Roman"/>
          <w:color w:val="000000"/>
          <w:sz w:val="24"/>
          <w:szCs w:val="24"/>
        </w:rPr>
        <w:t xml:space="preserve"> </w:t>
      </w:r>
      <w:proofErr w:type="spellStart"/>
      <w:r w:rsidRPr="00BE1086">
        <w:rPr>
          <w:rFonts w:ascii="Times New Roman" w:hAnsi="Times New Roman"/>
          <w:color w:val="000000"/>
          <w:sz w:val="24"/>
          <w:szCs w:val="24"/>
        </w:rPr>
        <w:t>noteikumiem</w:t>
      </w:r>
      <w:proofErr w:type="spellEnd"/>
      <w:r w:rsidRPr="00BE1086">
        <w:rPr>
          <w:rFonts w:ascii="Times New Roman" w:hAnsi="Times New Roman"/>
          <w:color w:val="000000"/>
          <w:sz w:val="24"/>
          <w:szCs w:val="24"/>
        </w:rPr>
        <w:t>.</w:t>
      </w:r>
    </w:p>
    <w:p w14:paraId="2C92E64E" w14:textId="77777777" w:rsidR="00BE1086" w:rsidRPr="00BE1086" w:rsidRDefault="00BE1086" w:rsidP="00734598">
      <w:pPr>
        <w:numPr>
          <w:ilvl w:val="2"/>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novērst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jebkuras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neatbilstības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līdz</w:t>
      </w:r>
      <w:proofErr w:type="spellEnd"/>
      <w:r w:rsidRPr="00BE1086">
        <w:rPr>
          <w:rFonts w:ascii="Times New Roman" w:hAnsi="Times New Roman"/>
          <w:sz w:val="24"/>
          <w:szCs w:val="24"/>
        </w:rPr>
        <w:t xml:space="preserve"> visas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prasības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pilnībā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izpildītas</w:t>
      </w:r>
      <w:proofErr w:type="spellEnd"/>
      <w:r w:rsidRPr="00BE1086">
        <w:rPr>
          <w:rFonts w:ascii="Times New Roman" w:hAnsi="Times New Roman"/>
          <w:sz w:val="24"/>
          <w:szCs w:val="24"/>
        </w:rPr>
        <w:t xml:space="preserve">. </w:t>
      </w:r>
    </w:p>
    <w:p w14:paraId="1A9A0020" w14:textId="77777777" w:rsidR="00BE1086" w:rsidRPr="00BE1086" w:rsidRDefault="00BE1086" w:rsidP="00734598">
      <w:pPr>
        <w:pStyle w:val="NormalWeb"/>
        <w:numPr>
          <w:ilvl w:val="2"/>
          <w:numId w:val="17"/>
        </w:numPr>
        <w:tabs>
          <w:tab w:val="left" w:pos="426"/>
        </w:tabs>
        <w:suppressAutoHyphens w:val="0"/>
        <w:spacing w:after="0"/>
        <w:jc w:val="both"/>
      </w:pPr>
      <w:r w:rsidRPr="00BE1086">
        <w:t xml:space="preserve">Piegādātājam ir pienākums nodrošināt visu nepieciešamo darbaspēku un citus resursus, lai </w:t>
      </w:r>
      <w:r w:rsidRPr="00BE1086">
        <w:rPr>
          <w:lang w:val="lv-LV"/>
        </w:rPr>
        <w:t xml:space="preserve">pilnībā </w:t>
      </w:r>
      <w:r w:rsidRPr="00BE1086">
        <w:t xml:space="preserve">izpildītu </w:t>
      </w:r>
      <w:r w:rsidRPr="00BE1086">
        <w:rPr>
          <w:lang w:val="lv-LV"/>
        </w:rPr>
        <w:t xml:space="preserve">Vienošanās un </w:t>
      </w:r>
      <w:r w:rsidRPr="00BE1086">
        <w:t>Līguma saistības noteiktajā apmērā, termiņā un kvalitātē.</w:t>
      </w:r>
    </w:p>
    <w:p w14:paraId="21039189" w14:textId="77777777" w:rsidR="00BE1086" w:rsidRPr="00BE1086" w:rsidRDefault="00BE1086" w:rsidP="00734598">
      <w:pPr>
        <w:numPr>
          <w:ilvl w:val="2"/>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kārtībā</w:t>
      </w:r>
      <w:proofErr w:type="spellEnd"/>
      <w:r w:rsidRPr="00BE1086">
        <w:rPr>
          <w:rFonts w:ascii="Times New Roman" w:hAnsi="Times New Roman"/>
          <w:sz w:val="24"/>
          <w:szCs w:val="24"/>
        </w:rPr>
        <w:t xml:space="preserve">. </w:t>
      </w:r>
    </w:p>
    <w:p w14:paraId="20F2FA4E" w14:textId="77777777" w:rsidR="00BE1086" w:rsidRPr="00BE1086" w:rsidRDefault="00BE1086" w:rsidP="00734598">
      <w:pPr>
        <w:numPr>
          <w:ilvl w:val="2"/>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nodrošināt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esošajiem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aktiem</w:t>
      </w:r>
      <w:proofErr w:type="spellEnd"/>
      <w:r w:rsidRPr="00BE1086">
        <w:rPr>
          <w:rFonts w:ascii="Times New Roman" w:hAnsi="Times New Roman"/>
          <w:sz w:val="24"/>
          <w:szCs w:val="24"/>
        </w:rPr>
        <w:t>.</w:t>
      </w:r>
    </w:p>
    <w:p w14:paraId="24794B65" w14:textId="77777777" w:rsidR="00BE1086" w:rsidRPr="00BE1086" w:rsidRDefault="00BE1086" w:rsidP="00734598">
      <w:pPr>
        <w:numPr>
          <w:ilvl w:val="2"/>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savlaicīgi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atbildīgās</w:t>
      </w:r>
      <w:proofErr w:type="spellEnd"/>
      <w:r w:rsidRPr="00BE1086">
        <w:rPr>
          <w:rFonts w:ascii="Times New Roman" w:hAnsi="Times New Roman"/>
          <w:sz w:val="24"/>
          <w:szCs w:val="24"/>
        </w:rPr>
        <w:t xml:space="preserve"> personas par </w:t>
      </w:r>
      <w:proofErr w:type="spellStart"/>
      <w:r w:rsidRPr="00BE1086">
        <w:rPr>
          <w:rFonts w:ascii="Times New Roman" w:hAnsi="Times New Roman"/>
          <w:sz w:val="24"/>
          <w:szCs w:val="24"/>
        </w:rPr>
        <w:t>visiem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notikumiem</w:t>
      </w:r>
      <w:proofErr w:type="spellEnd"/>
      <w:r w:rsidRPr="00BE1086">
        <w:rPr>
          <w:rFonts w:ascii="Times New Roman" w:hAnsi="Times New Roman"/>
          <w:sz w:val="24"/>
          <w:szCs w:val="24"/>
        </w:rPr>
        <w:t xml:space="preserve">, kas var </w:t>
      </w:r>
      <w:proofErr w:type="spellStart"/>
      <w:r w:rsidRPr="00BE1086">
        <w:rPr>
          <w:rFonts w:ascii="Times New Roman" w:hAnsi="Times New Roman"/>
          <w:sz w:val="24"/>
          <w:szCs w:val="24"/>
        </w:rPr>
        <w:t>traucēt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w:t>
      </w:r>
    </w:p>
    <w:p w14:paraId="5C4E18FD" w14:textId="77777777" w:rsidR="00BE1086" w:rsidRPr="00BE1086" w:rsidRDefault="00BE1086" w:rsidP="00734598">
      <w:pPr>
        <w:numPr>
          <w:ilvl w:val="2"/>
          <w:numId w:val="17"/>
        </w:numPr>
        <w:tabs>
          <w:tab w:val="left" w:pos="426"/>
        </w:tabs>
        <w:spacing w:after="0" w:line="240" w:lineRule="auto"/>
        <w:ind w:right="28"/>
        <w:jc w:val="both"/>
        <w:rPr>
          <w:rFonts w:ascii="Times New Roman" w:hAnsi="Times New Roman"/>
          <w:bCs/>
          <w:sz w:val="24"/>
          <w:szCs w:val="24"/>
        </w:rPr>
      </w:pPr>
      <w:proofErr w:type="spellStart"/>
      <w:r w:rsidRPr="00BE1086">
        <w:rPr>
          <w:rFonts w:ascii="Times New Roman" w:hAnsi="Times New Roman"/>
          <w:bCs/>
          <w:sz w:val="24"/>
          <w:szCs w:val="24"/>
        </w:rPr>
        <w:t>Piegādātājs</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izraksta</w:t>
      </w:r>
      <w:proofErr w:type="spellEnd"/>
      <w:r w:rsidRPr="00BE1086">
        <w:rPr>
          <w:rFonts w:ascii="Times New Roman" w:hAnsi="Times New Roman"/>
          <w:bCs/>
          <w:sz w:val="24"/>
          <w:szCs w:val="24"/>
        </w:rPr>
        <w:t xml:space="preserve"> un </w:t>
      </w:r>
      <w:proofErr w:type="spellStart"/>
      <w:r w:rsidRPr="00BE1086">
        <w:rPr>
          <w:rFonts w:ascii="Times New Roman" w:hAnsi="Times New Roman"/>
          <w:bCs/>
          <w:sz w:val="24"/>
          <w:szCs w:val="24"/>
        </w:rPr>
        <w:t>iesniedz</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Pasūtītājam</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rēķinus</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Vienošanās</w:t>
      </w:r>
      <w:proofErr w:type="spellEnd"/>
      <w:r w:rsidRPr="00BE1086">
        <w:rPr>
          <w:rFonts w:ascii="Times New Roman" w:hAnsi="Times New Roman"/>
          <w:bCs/>
          <w:sz w:val="24"/>
          <w:szCs w:val="24"/>
        </w:rPr>
        <w:t xml:space="preserve"> un </w:t>
      </w:r>
      <w:proofErr w:type="spellStart"/>
      <w:r w:rsidRPr="00BE1086">
        <w:rPr>
          <w:rFonts w:ascii="Times New Roman" w:hAnsi="Times New Roman"/>
          <w:bCs/>
          <w:sz w:val="24"/>
          <w:szCs w:val="24"/>
        </w:rPr>
        <w:t>Līgumā</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atrunāto</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maksājumu</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veikšanai</w:t>
      </w:r>
      <w:proofErr w:type="spellEnd"/>
      <w:r w:rsidRPr="00BE1086">
        <w:rPr>
          <w:rFonts w:ascii="Times New Roman" w:hAnsi="Times New Roman"/>
          <w:bCs/>
          <w:sz w:val="24"/>
          <w:szCs w:val="24"/>
        </w:rPr>
        <w:t xml:space="preserve">. </w:t>
      </w:r>
    </w:p>
    <w:p w14:paraId="3B217DB3" w14:textId="77777777" w:rsidR="00BE1086" w:rsidRPr="00BE1086" w:rsidRDefault="00BE1086" w:rsidP="00734598">
      <w:pPr>
        <w:numPr>
          <w:ilvl w:val="2"/>
          <w:numId w:val="17"/>
        </w:numPr>
        <w:tabs>
          <w:tab w:val="left" w:pos="426"/>
        </w:tabs>
        <w:spacing w:after="0" w:line="240" w:lineRule="auto"/>
        <w:ind w:right="28"/>
        <w:jc w:val="both"/>
        <w:rPr>
          <w:rFonts w:ascii="Times New Roman" w:hAnsi="Times New Roman"/>
          <w:bCs/>
          <w:sz w:val="24"/>
          <w:szCs w:val="24"/>
        </w:rPr>
      </w:pPr>
      <w:proofErr w:type="spellStart"/>
      <w:r w:rsidRPr="00BE1086">
        <w:rPr>
          <w:rFonts w:ascii="Times New Roman" w:hAnsi="Times New Roman"/>
          <w:bCs/>
          <w:sz w:val="24"/>
          <w:szCs w:val="24"/>
        </w:rPr>
        <w:t>Piegādātājam</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ir</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pienākums</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attiecīgos</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rēķinus</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saskaņot</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ar</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Pasūtītāja</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atbildīgo</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personu</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Līguma</w:t>
      </w:r>
      <w:proofErr w:type="spellEnd"/>
      <w:r w:rsidRPr="00BE1086">
        <w:rPr>
          <w:rFonts w:ascii="Times New Roman" w:hAnsi="Times New Roman"/>
          <w:bCs/>
          <w:sz w:val="24"/>
          <w:szCs w:val="24"/>
        </w:rPr>
        <w:t xml:space="preserve"> </w:t>
      </w:r>
      <w:proofErr w:type="spellStart"/>
      <w:r w:rsidRPr="00BE1086">
        <w:rPr>
          <w:rFonts w:ascii="Times New Roman" w:hAnsi="Times New Roman"/>
          <w:bCs/>
          <w:sz w:val="24"/>
          <w:szCs w:val="24"/>
        </w:rPr>
        <w:t>izpildē</w:t>
      </w:r>
      <w:proofErr w:type="spellEnd"/>
      <w:r w:rsidRPr="00BE1086">
        <w:rPr>
          <w:rFonts w:ascii="Times New Roman" w:hAnsi="Times New Roman"/>
          <w:bCs/>
          <w:sz w:val="24"/>
          <w:szCs w:val="24"/>
        </w:rPr>
        <w:t xml:space="preserve">. </w:t>
      </w:r>
    </w:p>
    <w:p w14:paraId="0EE00310" w14:textId="77777777" w:rsidR="00BE1086" w:rsidRPr="00A22F49" w:rsidRDefault="00BE1086" w:rsidP="00734598">
      <w:pPr>
        <w:pStyle w:val="NormalWeb"/>
        <w:numPr>
          <w:ilvl w:val="2"/>
          <w:numId w:val="17"/>
        </w:numPr>
        <w:tabs>
          <w:tab w:val="left" w:pos="709"/>
        </w:tabs>
        <w:suppressAutoHyphens w:val="0"/>
        <w:spacing w:after="0"/>
        <w:jc w:val="both"/>
      </w:pPr>
      <w:r w:rsidRPr="00BE1086">
        <w:rPr>
          <w:lang w:val="lv-LV"/>
        </w:rPr>
        <w:t>Piegādātājam ir tiesības saņemt samaksu par pienācīgi veiktiem Darbiem atbilstoši Vienošanās un Līgumā paredzētajam.</w:t>
      </w:r>
    </w:p>
    <w:p w14:paraId="42E237C8" w14:textId="77777777" w:rsidR="00A22F49" w:rsidRDefault="00A22F49" w:rsidP="00734598">
      <w:pPr>
        <w:pStyle w:val="NormalWeb"/>
        <w:numPr>
          <w:ilvl w:val="2"/>
          <w:numId w:val="17"/>
        </w:numPr>
        <w:tabs>
          <w:tab w:val="left" w:pos="709"/>
        </w:tabs>
        <w:spacing w:after="0"/>
        <w:jc w:val="both"/>
      </w:pPr>
      <w:r>
        <w:t>Pēc Pasūtītāja rakstiska pieprasījuma Piegādātājam ar saviem resursiem nekavējoties jānodrošina Preču laboratorisko testu veikšana, tam atbilstoši sertificētā laboratorijā pēc Pasūtītāja izvēles, lai noteiktu Preču atbilstību piegādes līguma nosacījumiem.</w:t>
      </w:r>
    </w:p>
    <w:p w14:paraId="7B82CB9E" w14:textId="77777777" w:rsidR="00A22F49" w:rsidRPr="00BE1086" w:rsidRDefault="00A22F49" w:rsidP="00734598">
      <w:pPr>
        <w:pStyle w:val="NormalWeb"/>
        <w:numPr>
          <w:ilvl w:val="2"/>
          <w:numId w:val="17"/>
        </w:numPr>
        <w:tabs>
          <w:tab w:val="left" w:pos="709"/>
        </w:tabs>
        <w:suppressAutoHyphens w:val="0"/>
        <w:spacing w:after="0"/>
        <w:jc w:val="both"/>
      </w:pPr>
      <w:r>
        <w:t>Preču laboratorisko testu veikšana noteikta vismaz vienu reizi visā piegādes līguma darbības termiņā, vai biežāk, ja pasūtītājs izstāda rakstveida pretenzijas par preces kvalitāti.</w:t>
      </w:r>
    </w:p>
    <w:p w14:paraId="63CA760A" w14:textId="77777777" w:rsidR="00BE1086" w:rsidRPr="00BE1086" w:rsidRDefault="00BE1086" w:rsidP="00734598">
      <w:pPr>
        <w:numPr>
          <w:ilvl w:val="0"/>
          <w:numId w:val="17"/>
        </w:numPr>
        <w:spacing w:after="0" w:line="240" w:lineRule="auto"/>
        <w:rPr>
          <w:rFonts w:ascii="Times New Roman" w:hAnsi="Times New Roman"/>
          <w:b/>
          <w:sz w:val="24"/>
          <w:szCs w:val="24"/>
        </w:rPr>
      </w:pPr>
      <w:r w:rsidRPr="00BE1086">
        <w:rPr>
          <w:rFonts w:ascii="Times New Roman" w:hAnsi="Times New Roman"/>
          <w:b/>
          <w:sz w:val="24"/>
          <w:szCs w:val="24"/>
        </w:rPr>
        <w:t xml:space="preserve">PASŪTĪTĀJA PIENĀKUMI UN TIESĪBAS </w:t>
      </w:r>
    </w:p>
    <w:p w14:paraId="691F5165" w14:textId="77777777" w:rsidR="00BE1086" w:rsidRPr="00BE1086" w:rsidRDefault="00BE1086" w:rsidP="00734598">
      <w:pPr>
        <w:numPr>
          <w:ilvl w:val="1"/>
          <w:numId w:val="17"/>
        </w:numPr>
        <w:tabs>
          <w:tab w:val="left" w:pos="426"/>
        </w:tab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Papildus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punktos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šādi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pienākumi</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w:t>
      </w:r>
    </w:p>
    <w:p w14:paraId="718281E1" w14:textId="77777777" w:rsidR="00BE1086" w:rsidRPr="00BE1086" w:rsidRDefault="00BE1086" w:rsidP="00734598">
      <w:pPr>
        <w:numPr>
          <w:ilvl w:val="2"/>
          <w:numId w:val="17"/>
        </w:numPr>
        <w:tabs>
          <w:tab w:val="left" w:pos="709"/>
        </w:tabs>
        <w:suppressAutoHyphens/>
        <w:spacing w:after="0" w:line="240" w:lineRule="auto"/>
        <w:ind w:left="851" w:hanging="851"/>
        <w:jc w:val="both"/>
        <w:rPr>
          <w:rFonts w:ascii="Times New Roman" w:hAnsi="Times New Roman"/>
          <w:sz w:val="24"/>
          <w:szCs w:val="24"/>
          <w:lang w:eastAsia="lv-LV"/>
        </w:rPr>
      </w:pPr>
      <w:proofErr w:type="spellStart"/>
      <w:r w:rsidRPr="00BE1086">
        <w:rPr>
          <w:rFonts w:ascii="Times New Roman" w:hAnsi="Times New Roman"/>
          <w:sz w:val="24"/>
          <w:szCs w:val="24"/>
          <w:lang w:eastAsia="lv-LV"/>
        </w:rPr>
        <w:t>Nodrošināt</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Līgumu</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noslēgšanas</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organizēšanu</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Vienošanās</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noteiktajā</w:t>
      </w:r>
      <w:proofErr w:type="spellEnd"/>
      <w:r w:rsidRPr="00BE1086">
        <w:rPr>
          <w:rFonts w:ascii="Times New Roman" w:hAnsi="Times New Roman"/>
          <w:sz w:val="24"/>
          <w:szCs w:val="24"/>
          <w:lang w:eastAsia="lv-LV"/>
        </w:rPr>
        <w:t xml:space="preserve"> </w:t>
      </w:r>
      <w:proofErr w:type="spellStart"/>
      <w:r w:rsidRPr="00BE1086">
        <w:rPr>
          <w:rFonts w:ascii="Times New Roman" w:hAnsi="Times New Roman"/>
          <w:sz w:val="24"/>
          <w:szCs w:val="24"/>
          <w:lang w:eastAsia="lv-LV"/>
        </w:rPr>
        <w:t>kārtībā</w:t>
      </w:r>
      <w:proofErr w:type="spellEnd"/>
      <w:r w:rsidRPr="00BE1086">
        <w:rPr>
          <w:rFonts w:ascii="Times New Roman" w:hAnsi="Times New Roman"/>
          <w:sz w:val="24"/>
          <w:szCs w:val="24"/>
          <w:lang w:eastAsia="lv-LV"/>
        </w:rPr>
        <w:t>;</w:t>
      </w:r>
    </w:p>
    <w:p w14:paraId="36BD8E0C" w14:textId="77777777" w:rsidR="00BE1086" w:rsidRPr="00BE1086" w:rsidRDefault="00BE1086" w:rsidP="00734598">
      <w:pPr>
        <w:numPr>
          <w:ilvl w:val="2"/>
          <w:numId w:val="17"/>
        </w:numPr>
        <w:spacing w:after="0" w:line="240" w:lineRule="auto"/>
        <w:jc w:val="both"/>
        <w:rPr>
          <w:rFonts w:ascii="Times New Roman" w:hAnsi="Times New Roman"/>
          <w:sz w:val="24"/>
          <w:szCs w:val="24"/>
          <w:lang w:eastAsia="ar-SA"/>
        </w:rPr>
      </w:pP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nodrošināt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piekļūšanu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izkraušanas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vietai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iepriekš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norunātajā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w:t>
      </w:r>
    </w:p>
    <w:p w14:paraId="20FF3F33" w14:textId="77777777" w:rsidR="00BE1086" w:rsidRPr="00BE1086" w:rsidRDefault="00BE1086" w:rsidP="00734598">
      <w:pPr>
        <w:numPr>
          <w:ilvl w:val="2"/>
          <w:numId w:val="17"/>
        </w:numPr>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pārbaudīt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pieņemt</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apmaksāt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kārtībā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apmērā</w:t>
      </w:r>
      <w:proofErr w:type="spellEnd"/>
      <w:r w:rsidRPr="00BE1086">
        <w:rPr>
          <w:rFonts w:ascii="Times New Roman" w:hAnsi="Times New Roman"/>
          <w:sz w:val="24"/>
          <w:szCs w:val="24"/>
        </w:rPr>
        <w:t>.</w:t>
      </w:r>
    </w:p>
    <w:p w14:paraId="7B283D06" w14:textId="77777777" w:rsidR="00BE1086" w:rsidRPr="00BE1086" w:rsidRDefault="00BE1086" w:rsidP="00734598">
      <w:pPr>
        <w:numPr>
          <w:ilvl w:val="2"/>
          <w:numId w:val="17"/>
        </w:numPr>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savlaicīgi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visiem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notikumiem</w:t>
      </w:r>
      <w:proofErr w:type="spellEnd"/>
      <w:r w:rsidRPr="00BE1086">
        <w:rPr>
          <w:rFonts w:ascii="Times New Roman" w:hAnsi="Times New Roman"/>
          <w:sz w:val="24"/>
          <w:szCs w:val="24"/>
        </w:rPr>
        <w:t xml:space="preserve">, kas var </w:t>
      </w:r>
      <w:proofErr w:type="spellStart"/>
      <w:r w:rsidRPr="00BE1086">
        <w:rPr>
          <w:rFonts w:ascii="Times New Roman" w:hAnsi="Times New Roman"/>
          <w:sz w:val="24"/>
          <w:szCs w:val="24"/>
        </w:rPr>
        <w:t>traucēt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w:t>
      </w:r>
    </w:p>
    <w:p w14:paraId="51BA038B" w14:textId="77777777" w:rsidR="00BE1086" w:rsidRPr="00BE1086" w:rsidRDefault="00BE1086" w:rsidP="00734598">
      <w:pPr>
        <w:numPr>
          <w:ilvl w:val="2"/>
          <w:numId w:val="17"/>
        </w:numPr>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atbildīgajai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personai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pieprasīt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sniegt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informāciju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gaitu</w:t>
      </w:r>
      <w:proofErr w:type="spellEnd"/>
      <w:r w:rsidRPr="00BE1086">
        <w:rPr>
          <w:rFonts w:ascii="Times New Roman" w:hAnsi="Times New Roman"/>
          <w:sz w:val="24"/>
          <w:szCs w:val="24"/>
        </w:rPr>
        <w:t xml:space="preserve"> un dot </w:t>
      </w:r>
      <w:proofErr w:type="spellStart"/>
      <w:r w:rsidRPr="00BE1086">
        <w:rPr>
          <w:rFonts w:ascii="Times New Roman" w:hAnsi="Times New Roman"/>
          <w:sz w:val="24"/>
          <w:szCs w:val="24"/>
        </w:rPr>
        <w:t>saistošus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norādījumus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ciktāl</w:t>
      </w:r>
      <w:proofErr w:type="spellEnd"/>
      <w:r w:rsidRPr="00BE1086">
        <w:rPr>
          <w:rFonts w:ascii="Times New Roman" w:hAnsi="Times New Roman"/>
          <w:sz w:val="24"/>
          <w:szCs w:val="24"/>
        </w:rPr>
        <w:t xml:space="preserve"> tie </w:t>
      </w:r>
      <w:proofErr w:type="spellStart"/>
      <w:r w:rsidRPr="00BE1086">
        <w:rPr>
          <w:rFonts w:ascii="Times New Roman" w:hAnsi="Times New Roman"/>
          <w:sz w:val="24"/>
          <w:szCs w:val="24"/>
        </w:rPr>
        <w:t>negroza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nepadara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neiespējamu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w:t>
      </w:r>
    </w:p>
    <w:p w14:paraId="6826C8C8" w14:textId="77777777" w:rsidR="00BE1086" w:rsidRPr="00BE1086" w:rsidRDefault="00BE1086" w:rsidP="00734598">
      <w:pPr>
        <w:numPr>
          <w:ilvl w:val="0"/>
          <w:numId w:val="17"/>
        </w:numPr>
        <w:suppressAutoHyphens/>
        <w:spacing w:after="0" w:line="240" w:lineRule="auto"/>
        <w:jc w:val="both"/>
        <w:rPr>
          <w:rFonts w:ascii="Times New Roman" w:hAnsi="Times New Roman"/>
          <w:b/>
          <w:bCs/>
          <w:sz w:val="24"/>
          <w:szCs w:val="24"/>
        </w:rPr>
      </w:pPr>
      <w:r w:rsidRPr="00BE1086">
        <w:rPr>
          <w:rFonts w:ascii="Times New Roman" w:hAnsi="Times New Roman"/>
          <w:b/>
          <w:bCs/>
          <w:sz w:val="24"/>
          <w:szCs w:val="24"/>
        </w:rPr>
        <w:t>PUŠU ATBILDĪBA</w:t>
      </w:r>
    </w:p>
    <w:p w14:paraId="32F17FF7"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atbildīgas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pārkāpuma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trešajām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nodarītiem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tiešajiem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zaudējumiem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Latvijas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Republikā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esošajām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normām</w:t>
      </w:r>
      <w:proofErr w:type="spellEnd"/>
      <w:r w:rsidRPr="00BE1086">
        <w:rPr>
          <w:rFonts w:ascii="Times New Roman" w:hAnsi="Times New Roman"/>
          <w:sz w:val="24"/>
          <w:szCs w:val="24"/>
        </w:rPr>
        <w:t xml:space="preserve">, bet </w:t>
      </w:r>
      <w:proofErr w:type="spellStart"/>
      <w:r w:rsidRPr="00BE1086">
        <w:rPr>
          <w:rFonts w:ascii="Times New Roman" w:hAnsi="Times New Roman"/>
          <w:sz w:val="24"/>
          <w:szCs w:val="24"/>
        </w:rPr>
        <w:t>zaudējumi</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radušies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trešo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pretenzijām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atlīdzināti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Netiešie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zaudējumi</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neiegūtie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ienākumi</w:t>
      </w:r>
      <w:proofErr w:type="spellEnd"/>
      <w:r w:rsidRPr="00BE1086">
        <w:rPr>
          <w:rFonts w:ascii="Times New Roman" w:hAnsi="Times New Roman"/>
          <w:sz w:val="24"/>
          <w:szCs w:val="24"/>
        </w:rPr>
        <w:t xml:space="preserve">, kurus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saņēmusi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atlīdzināti</w:t>
      </w:r>
      <w:proofErr w:type="spellEnd"/>
      <w:r w:rsidRPr="00BE1086">
        <w:rPr>
          <w:rFonts w:ascii="Times New Roman" w:hAnsi="Times New Roman"/>
          <w:sz w:val="24"/>
          <w:szCs w:val="24"/>
        </w:rPr>
        <w:t>.</w:t>
      </w:r>
    </w:p>
    <w:p w14:paraId="75C7025D"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Par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līgumsodu</w:t>
      </w:r>
      <w:proofErr w:type="spellEnd"/>
      <w:r w:rsidRPr="00BE1086">
        <w:rPr>
          <w:rFonts w:ascii="Times New Roman" w:hAnsi="Times New Roman"/>
          <w:sz w:val="24"/>
          <w:szCs w:val="24"/>
        </w:rPr>
        <w:t xml:space="preserve"> </w:t>
      </w:r>
      <w:r w:rsidRPr="00BE1086">
        <w:rPr>
          <w:rFonts w:ascii="Times New Roman" w:hAnsi="Times New Roman"/>
          <w:noProof/>
          <w:sz w:val="24"/>
          <w:szCs w:val="24"/>
        </w:rPr>
        <w:t>0,05 %</w:t>
      </w:r>
      <w:r w:rsidRPr="00BE1086">
        <w:rPr>
          <w:rFonts w:ascii="Times New Roman" w:hAnsi="Times New Roman"/>
          <w:sz w:val="24"/>
          <w:szCs w:val="24"/>
        </w:rPr>
        <w:t xml:space="preserve"> </w:t>
      </w:r>
      <w:proofErr w:type="spellStart"/>
      <w:r w:rsidRPr="00BE1086">
        <w:rPr>
          <w:rFonts w:ascii="Times New Roman" w:hAnsi="Times New Roman"/>
          <w:sz w:val="24"/>
          <w:szCs w:val="24"/>
        </w:rPr>
        <w:t>apmērā</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w:t>
      </w:r>
      <w:proofErr w:type="spellStart"/>
      <w:r w:rsidR="007A1AFD">
        <w:rPr>
          <w:rFonts w:ascii="Times New Roman" w:hAnsi="Times New Roman"/>
          <w:sz w:val="24"/>
          <w:szCs w:val="24"/>
        </w:rPr>
        <w:t>nepiegādāto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kopējās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summas</w:t>
      </w:r>
      <w:proofErr w:type="spellEnd"/>
      <w:r w:rsidRPr="00BE1086">
        <w:rPr>
          <w:rFonts w:ascii="Times New Roman" w:hAnsi="Times New Roman"/>
          <w:sz w:val="24"/>
          <w:szCs w:val="24"/>
        </w:rPr>
        <w:t xml:space="preserve"> (bez PVN)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pēdējo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katru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Līgumsodu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aprēķina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sākot</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pirmās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noteiktais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termiņš</w:t>
      </w:r>
      <w:proofErr w:type="spellEnd"/>
      <w:r w:rsidRPr="00BE1086">
        <w:rPr>
          <w:rFonts w:ascii="Times New Roman" w:hAnsi="Times New Roman"/>
          <w:sz w:val="24"/>
          <w:szCs w:val="24"/>
        </w:rPr>
        <w:t>.</w:t>
      </w:r>
    </w:p>
    <w:p w14:paraId="6EB2AF9B"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Par </w:t>
      </w:r>
      <w:proofErr w:type="spellStart"/>
      <w:r w:rsidRPr="00BE1086">
        <w:rPr>
          <w:rFonts w:ascii="Times New Roman" w:hAnsi="Times New Roman"/>
          <w:sz w:val="24"/>
          <w:szCs w:val="24"/>
        </w:rPr>
        <w:t>pieņemto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apmaksas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līgumsodu</w:t>
      </w:r>
      <w:proofErr w:type="spellEnd"/>
      <w:r w:rsidRPr="00BE1086">
        <w:rPr>
          <w:rFonts w:ascii="Times New Roman" w:hAnsi="Times New Roman"/>
          <w:sz w:val="24"/>
          <w:szCs w:val="24"/>
        </w:rPr>
        <w:t xml:space="preserve"> </w:t>
      </w:r>
      <w:r w:rsidRPr="00BE1086">
        <w:rPr>
          <w:rFonts w:ascii="Times New Roman" w:hAnsi="Times New Roman"/>
          <w:noProof/>
          <w:sz w:val="24"/>
          <w:szCs w:val="24"/>
        </w:rPr>
        <w:t>0,05 %</w:t>
      </w:r>
      <w:r w:rsidRPr="00BE1086">
        <w:rPr>
          <w:rFonts w:ascii="Times New Roman" w:hAnsi="Times New Roman"/>
          <w:sz w:val="24"/>
          <w:szCs w:val="24"/>
        </w:rPr>
        <w:t xml:space="preserve"> </w:t>
      </w:r>
      <w:proofErr w:type="spellStart"/>
      <w:r w:rsidRPr="00BE1086">
        <w:rPr>
          <w:rFonts w:ascii="Times New Roman" w:hAnsi="Times New Roman"/>
          <w:sz w:val="24"/>
          <w:szCs w:val="24"/>
        </w:rPr>
        <w:t>apmērā</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konkrēta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maksājuma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summas</w:t>
      </w:r>
      <w:proofErr w:type="spellEnd"/>
      <w:r w:rsidRPr="00BE1086">
        <w:rPr>
          <w:rFonts w:ascii="Times New Roman" w:hAnsi="Times New Roman"/>
          <w:sz w:val="24"/>
          <w:szCs w:val="24"/>
        </w:rPr>
        <w:t xml:space="preserve"> (bez PVN)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maksājuma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pēdējo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katru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Līgumsodu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aprēķina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sākot</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pirmās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maksājums</w:t>
      </w:r>
      <w:proofErr w:type="spellEnd"/>
      <w:r w:rsidRPr="00BE1086">
        <w:rPr>
          <w:rFonts w:ascii="Times New Roman" w:hAnsi="Times New Roman"/>
          <w:sz w:val="24"/>
          <w:szCs w:val="24"/>
        </w:rPr>
        <w:t>.</w:t>
      </w:r>
    </w:p>
    <w:p w14:paraId="5807B708"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Līgumsoda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kopējā</w:t>
      </w:r>
      <w:proofErr w:type="spellEnd"/>
      <w:r w:rsidRPr="00BE1086">
        <w:rPr>
          <w:rFonts w:ascii="Times New Roman" w:hAnsi="Times New Roman"/>
          <w:sz w:val="24"/>
          <w:szCs w:val="24"/>
        </w:rPr>
        <w:t xml:space="preserve"> summa </w:t>
      </w:r>
      <w:proofErr w:type="spellStart"/>
      <w:r w:rsidRPr="00BE1086">
        <w:rPr>
          <w:rFonts w:ascii="Times New Roman" w:hAnsi="Times New Roman"/>
          <w:sz w:val="24"/>
          <w:szCs w:val="24"/>
        </w:rPr>
        <w:t>katrai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nedrīkst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pārsniegt</w:t>
      </w:r>
      <w:proofErr w:type="spellEnd"/>
      <w:r w:rsidRPr="00BE1086">
        <w:rPr>
          <w:rFonts w:ascii="Times New Roman" w:hAnsi="Times New Roman"/>
          <w:noProof/>
          <w:sz w:val="24"/>
          <w:szCs w:val="24"/>
        </w:rPr>
        <w:t xml:space="preserve"> 10 %</w:t>
      </w:r>
      <w:r w:rsidRPr="00BE1086">
        <w:rPr>
          <w:rFonts w:ascii="Times New Roman" w:hAnsi="Times New Roman"/>
          <w:sz w:val="24"/>
          <w:szCs w:val="24"/>
        </w:rPr>
        <w:t xml:space="preserve"> no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 xml:space="preserve"> (summa bez PVN).</w:t>
      </w:r>
    </w:p>
    <w:p w14:paraId="3B059323"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Līgumsoda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neatbrīvo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vainīgo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Pusi</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zaudējumu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atlīdzības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pienākuma</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otrai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radušies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pārkāpuma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w:t>
      </w:r>
    </w:p>
    <w:p w14:paraId="5FEA6866"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Līgumsoda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neatbrīvo</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pienācīgas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w:t>
      </w:r>
    </w:p>
    <w:p w14:paraId="680B7BA3" w14:textId="77777777" w:rsidR="009B2E36" w:rsidRDefault="009B2E36" w:rsidP="009B2E36">
      <w:pPr>
        <w:numPr>
          <w:ilvl w:val="0"/>
          <w:numId w:val="17"/>
        </w:numPr>
        <w:tabs>
          <w:tab w:val="left" w:pos="432"/>
          <w:tab w:val="center" w:pos="4320"/>
          <w:tab w:val="right" w:pos="8640"/>
        </w:tabs>
        <w:suppressAutoHyphens/>
        <w:spacing w:after="0" w:line="240" w:lineRule="auto"/>
        <w:jc w:val="both"/>
        <w:rPr>
          <w:rFonts w:ascii="Times New Roman Bold" w:hAnsi="Times New Roman Bold"/>
          <w:b/>
          <w:bCs/>
          <w:caps/>
          <w:sz w:val="24"/>
          <w:szCs w:val="24"/>
        </w:rPr>
      </w:pPr>
      <w:r>
        <w:rPr>
          <w:rFonts w:ascii="Times New Roman Bold" w:hAnsi="Times New Roman Bold"/>
          <w:b/>
          <w:bCs/>
          <w:caps/>
          <w:sz w:val="24"/>
          <w:szCs w:val="24"/>
        </w:rPr>
        <w:lastRenderedPageBreak/>
        <w:t>Personu datu apstrāde</w:t>
      </w:r>
    </w:p>
    <w:p w14:paraId="1B92FE60" w14:textId="77777777" w:rsidR="009B2E36" w:rsidRDefault="009B2E36" w:rsidP="009B2E36">
      <w:pPr>
        <w:pStyle w:val="ListParagraph"/>
        <w:numPr>
          <w:ilvl w:val="1"/>
          <w:numId w:val="17"/>
        </w:numPr>
        <w:jc w:val="both"/>
        <w:rPr>
          <w:rFonts w:ascii="Times New Roman" w:hAnsi="Times New Roman"/>
          <w:sz w:val="22"/>
        </w:rPr>
      </w:pPr>
      <w:r>
        <w:rPr>
          <w:rFonts w:ascii="Times New Roman" w:hAnsi="Times New Roman"/>
        </w:rP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71355A66"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nodrošina normatīvajos aktos noteikto fizisko personu datu aizsardzības obligāto tehnisko un organizatorisko prasību izpildi.</w:t>
      </w:r>
    </w:p>
    <w:p w14:paraId="26D9FDBB"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13E7C062"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Pasūtītājs nosaka personas datu apstrādes nolūkus, līdzekļus, apmēru un nodrošina, ka tiek veikta tikai tāda personas datu apstrāde, kurai ir tiesisks pamats.</w:t>
      </w:r>
    </w:p>
    <w:p w14:paraId="3CCC3416"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 xml:space="preserve">Piegādātājs veic personas datu apstrādi godprātīgi un saskaņā ar spēkā esošajiem normatīvajiem aktiem, tajā skaitā Regulu, Līgumu un Pasūtītāja </w:t>
      </w:r>
      <w:proofErr w:type="spellStart"/>
      <w:r>
        <w:rPr>
          <w:rFonts w:ascii="Times New Roman" w:hAnsi="Times New Roman"/>
        </w:rPr>
        <w:t>rakstveidā</w:t>
      </w:r>
      <w:proofErr w:type="spellEnd"/>
      <w:r>
        <w:rPr>
          <w:rFonts w:ascii="Times New Roman" w:hAnsi="Times New Roman"/>
        </w:rPr>
        <w:t xml:space="preserve"> dotajām likumīgajām norādēm. Izpildītājs neizmanto personas datus savām vajadzībām vai citiem, no Līguma tieši neizrietošiem nolūkiem, vai citādi, kā vien saskaņā ar Pasūtītāja norādījumiem vai normatīvajiem aktiem.</w:t>
      </w:r>
    </w:p>
    <w:p w14:paraId="00F70A96"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5DC0C2"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izmantot datortehniku ar licencētu programmatūru;</w:t>
      </w:r>
    </w:p>
    <w:p w14:paraId="47B8A905"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izmantot programmatūru, kurai vismaz reizi mēnesī tiek uzstādīti programmatūras ražotāja kritiskie un drošības atjauninājumi, ja tādi ir pieejami;</w:t>
      </w:r>
    </w:p>
    <w:p w14:paraId="1239024B"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izmantot datortehniku, kura aprīkota ar strādājošu pretvīrusu programmatūru, kurai automātiski un regulāri atjauninās pretvīrusu definīcijas;</w:t>
      </w:r>
    </w:p>
    <w:p w14:paraId="3019AE65"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aizsargāt savu lokālo datortīklu ar ugunsmūri;</w:t>
      </w:r>
    </w:p>
    <w:p w14:paraId="6444268A"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nodrošināt spēju laicīgi atjaunot personas datu pieejamību un piekļuvi tiem gadījumā, ja ir noticis fizisks vai tehnisks negadījums;</w:t>
      </w:r>
    </w:p>
    <w:p w14:paraId="258771C6" w14:textId="77777777" w:rsidR="009B2E36" w:rsidRDefault="009B2E36" w:rsidP="009B2E36">
      <w:pPr>
        <w:pStyle w:val="ListParagraph"/>
        <w:numPr>
          <w:ilvl w:val="2"/>
          <w:numId w:val="17"/>
        </w:numPr>
        <w:jc w:val="both"/>
        <w:rPr>
          <w:rFonts w:ascii="Times New Roman" w:hAnsi="Times New Roman"/>
        </w:rPr>
      </w:pPr>
      <w:r>
        <w:rPr>
          <w:rFonts w:ascii="Times New Roman" w:hAnsi="Times New Roman"/>
        </w:rPr>
        <w:t>nodrošināt regulāru tehnisko un organizatorisko pasākumu efektivitātes testēšanu, izvērtēšanu un novērtēšanu, lai nodrošinātu personas datu apstrādes drošību.</w:t>
      </w:r>
    </w:p>
    <w:p w14:paraId="58247326"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 xml:space="preserve">Piegādātājs nodrošina, ka fiziskas personas, kuras Līguma izpildes ietvaros ir pilnvarotas apstrādāt personas datus Izpildītāja vārdā, ir </w:t>
      </w:r>
      <w:proofErr w:type="spellStart"/>
      <w:r>
        <w:rPr>
          <w:rFonts w:ascii="Times New Roman" w:hAnsi="Times New Roman"/>
        </w:rPr>
        <w:t>rakstveidā</w:t>
      </w:r>
      <w:proofErr w:type="spellEnd"/>
      <w:r>
        <w:rPr>
          <w:rFonts w:ascii="Times New Roman" w:hAnsi="Times New Roman"/>
        </w:rP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096257D1"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Ciktāl tas ir iespējams, Piegādātājs palīdz Pasūtītājam atbildēt uz pieprasījumiem par Regulā paredzēto datu subjekta tiesību īstenošanu.</w:t>
      </w:r>
    </w:p>
    <w:p w14:paraId="1CCFACB1"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6620CBE1"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133A5ED1"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lastRenderedPageBreak/>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415436DE"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tiklīdz tam kļuvis zināms personas datu aizsardzības pārkāpums vai ir aizdomas par personas datu aizsardzības pārkāpumu, bez nepamatotas kavēšanās paziņo par to Pasūtītājam.</w:t>
      </w:r>
    </w:p>
    <w:p w14:paraId="56C9AC4D"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11E3F505"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Piegādātājs palīdz Pasūtītājam nodrošināt Regulas 32.pantā noteiktās apstrādes drošības prasības un 33-36.pantā noteiktos pienākumus.</w:t>
      </w:r>
    </w:p>
    <w:p w14:paraId="713B7BA2"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Katra no Pusēm uzņemas atbildību par Līguma ietvaros uzņemto saistību izpildi atbilstoši Regulai un citiem spēkā esošiem normatīvajiem aktiem, kas regulē personas datu apstrādi un aizsardzību.</w:t>
      </w:r>
    </w:p>
    <w:p w14:paraId="1202E63F" w14:textId="77777777" w:rsidR="009B2E36" w:rsidRDefault="009B2E36" w:rsidP="009B2E36">
      <w:pPr>
        <w:pStyle w:val="ListParagraph"/>
        <w:numPr>
          <w:ilvl w:val="1"/>
          <w:numId w:val="17"/>
        </w:numPr>
        <w:jc w:val="both"/>
        <w:rPr>
          <w:rFonts w:ascii="Times New Roman" w:hAnsi="Times New Roman"/>
        </w:rPr>
      </w:pPr>
      <w:r>
        <w:rPr>
          <w:rFonts w:ascii="Times New Roman" w:hAnsi="Times New Roman"/>
        </w:rP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1447C40C" w14:textId="77777777" w:rsidR="009B2E36" w:rsidRDefault="009B2E36" w:rsidP="009B2E36">
      <w:pPr>
        <w:tabs>
          <w:tab w:val="left" w:pos="432"/>
          <w:tab w:val="center" w:pos="4320"/>
          <w:tab w:val="right" w:pos="8640"/>
        </w:tabs>
        <w:suppressAutoHyphens/>
        <w:spacing w:after="0" w:line="240" w:lineRule="auto"/>
        <w:ind w:left="360"/>
        <w:jc w:val="both"/>
        <w:rPr>
          <w:rFonts w:ascii="Times New Roman" w:hAnsi="Times New Roman"/>
          <w:b/>
          <w:bCs/>
          <w:sz w:val="24"/>
          <w:szCs w:val="24"/>
        </w:rPr>
      </w:pPr>
    </w:p>
    <w:p w14:paraId="3EB40438" w14:textId="77777777" w:rsidR="00BE1086" w:rsidRPr="00BE1086" w:rsidRDefault="00BE1086" w:rsidP="00734598">
      <w:pPr>
        <w:numPr>
          <w:ilvl w:val="0"/>
          <w:numId w:val="17"/>
        </w:numPr>
        <w:tabs>
          <w:tab w:val="left" w:pos="432"/>
          <w:tab w:val="center" w:pos="4320"/>
          <w:tab w:val="right" w:pos="8640"/>
        </w:tabs>
        <w:suppressAutoHyphens/>
        <w:spacing w:after="0" w:line="240" w:lineRule="auto"/>
        <w:jc w:val="both"/>
        <w:rPr>
          <w:rFonts w:ascii="Times New Roman" w:hAnsi="Times New Roman"/>
          <w:b/>
          <w:bCs/>
          <w:sz w:val="24"/>
          <w:szCs w:val="24"/>
        </w:rPr>
      </w:pPr>
      <w:r w:rsidRPr="00BE1086">
        <w:rPr>
          <w:rFonts w:ascii="Times New Roman" w:hAnsi="Times New Roman"/>
          <w:b/>
          <w:bCs/>
          <w:sz w:val="24"/>
          <w:szCs w:val="24"/>
        </w:rPr>
        <w:t>NEPĀRVARAMA VARA</w:t>
      </w:r>
    </w:p>
    <w:p w14:paraId="1B12B927" w14:textId="77777777" w:rsidR="00BE1086" w:rsidRPr="00BE1086" w:rsidRDefault="00BE1086" w:rsidP="00734598">
      <w:pPr>
        <w:pStyle w:val="NormalWeb"/>
        <w:numPr>
          <w:ilvl w:val="1"/>
          <w:numId w:val="17"/>
        </w:numPr>
        <w:tabs>
          <w:tab w:val="left" w:pos="426"/>
        </w:tabs>
        <w:suppressAutoHyphens w:val="0"/>
        <w:spacing w:after="0"/>
        <w:jc w:val="both"/>
      </w:pPr>
      <w:r w:rsidRPr="00BE1086">
        <w:t>Puses tiek atbrīvotas no atbildības par</w:t>
      </w:r>
      <w:r w:rsidRPr="00BE1086">
        <w:rPr>
          <w:lang w:val="lv-LV"/>
        </w:rPr>
        <w:t xml:space="preserve"> </w:t>
      </w:r>
      <w:r w:rsidRPr="00BE1086">
        <w:rPr>
          <w:color w:val="000000" w:themeColor="text1"/>
          <w:lang w:val="lv-LV"/>
        </w:rPr>
        <w:t xml:space="preserve">Vienošanās un </w:t>
      </w:r>
      <w:r w:rsidRPr="00BE1086">
        <w:t xml:space="preserve">Līguma saistību neizpildi vai izpildes kavēšanu un pie viņas nevar vērsties ar zaudējumu piedziņas prasījumu vai vainot </w:t>
      </w:r>
      <w:r w:rsidRPr="00BE1086">
        <w:rPr>
          <w:lang w:val="lv-LV"/>
        </w:rPr>
        <w:t xml:space="preserve">Vienošanās un  </w:t>
      </w:r>
      <w:r w:rsidRPr="00BE1086">
        <w:t xml:space="preserve">Līguma nepildīšanā, ja izpildi kavē nepārvaramas varas apstākļi, piemēram, stihiskas nelaimes, ārējie normatīvie akti vai valsts institūciju lēmumi, kas tieši ietekmē </w:t>
      </w:r>
      <w:r w:rsidRPr="00BE1086">
        <w:rPr>
          <w:lang w:val="lv-LV"/>
        </w:rPr>
        <w:t xml:space="preserve">Vienošanās un </w:t>
      </w:r>
      <w:r w:rsidRPr="00BE1086">
        <w:t>Līguma izpildi. Iekārtu vai materiālu defektus vai to piegādes kavējumus var uzskatīt par nepārvaramas varas apstākļiem tikai tad, ja tie tieši izriet no nepārvaramas varas darbības.</w:t>
      </w:r>
    </w:p>
    <w:p w14:paraId="3855DAB8" w14:textId="77777777" w:rsidR="00BE1086" w:rsidRPr="00BE1086" w:rsidRDefault="00BE1086" w:rsidP="00734598">
      <w:pPr>
        <w:numPr>
          <w:ilvl w:val="1"/>
          <w:numId w:val="17"/>
        </w:numPr>
        <w:tabs>
          <w:tab w:val="left" w:pos="426"/>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Par </w:t>
      </w:r>
      <w:proofErr w:type="spellStart"/>
      <w:r w:rsidRPr="00BE1086">
        <w:rPr>
          <w:rFonts w:ascii="Times New Roman" w:hAnsi="Times New Roman"/>
          <w:sz w:val="24"/>
          <w:szCs w:val="24"/>
        </w:rPr>
        <w:t>nepārvaramas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varas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apstākļiem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atzīstams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notikums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atbilst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turpmāk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pazīmēm</w:t>
      </w:r>
      <w:proofErr w:type="spellEnd"/>
      <w:r w:rsidRPr="00BE1086">
        <w:rPr>
          <w:rFonts w:ascii="Times New Roman" w:hAnsi="Times New Roman"/>
          <w:sz w:val="24"/>
          <w:szCs w:val="24"/>
        </w:rPr>
        <w:t>:</w:t>
      </w:r>
    </w:p>
    <w:p w14:paraId="50B49E9B" w14:textId="77777777" w:rsidR="00BE1086" w:rsidRPr="00BE1086" w:rsidRDefault="00BE1086" w:rsidP="00734598">
      <w:pPr>
        <w:numPr>
          <w:ilvl w:val="2"/>
          <w:numId w:val="17"/>
        </w:numPr>
        <w:tabs>
          <w:tab w:val="left" w:pos="567"/>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No </w:t>
      </w:r>
      <w:proofErr w:type="spellStart"/>
      <w:r w:rsidRPr="00BE1086">
        <w:rPr>
          <w:rFonts w:ascii="Times New Roman" w:hAnsi="Times New Roman"/>
          <w:sz w:val="24"/>
          <w:szCs w:val="24"/>
        </w:rPr>
        <w:t>kura</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iespējams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izvairīties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kura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sekas</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iespējams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pārvarēt</w:t>
      </w:r>
      <w:proofErr w:type="spellEnd"/>
      <w:r w:rsidRPr="00BE1086">
        <w:rPr>
          <w:rFonts w:ascii="Times New Roman" w:hAnsi="Times New Roman"/>
          <w:sz w:val="24"/>
          <w:szCs w:val="24"/>
        </w:rPr>
        <w:t>;</w:t>
      </w:r>
    </w:p>
    <w:p w14:paraId="3C359160" w14:textId="77777777" w:rsidR="00BE1086" w:rsidRPr="00BE1086" w:rsidRDefault="00BE1086" w:rsidP="00734598">
      <w:pPr>
        <w:numPr>
          <w:ilvl w:val="2"/>
          <w:numId w:val="17"/>
        </w:numPr>
        <w:tabs>
          <w:tab w:val="left" w:pos="567"/>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Kuru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slēgšanas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brīdī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nebija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iespējams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w:t>
      </w:r>
      <w:proofErr w:type="spellEnd"/>
      <w:r w:rsidRPr="00BE1086">
        <w:rPr>
          <w:rFonts w:ascii="Times New Roman" w:hAnsi="Times New Roman"/>
          <w:sz w:val="24"/>
          <w:szCs w:val="24"/>
        </w:rPr>
        <w:t>;</w:t>
      </w:r>
    </w:p>
    <w:p w14:paraId="6E16ED62" w14:textId="77777777" w:rsidR="00BE1086" w:rsidRPr="00BE1086" w:rsidRDefault="00BE1086" w:rsidP="00734598">
      <w:pPr>
        <w:numPr>
          <w:ilvl w:val="2"/>
          <w:numId w:val="17"/>
        </w:numPr>
        <w:tabs>
          <w:tab w:val="left" w:pos="567"/>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Kas nav </w:t>
      </w:r>
      <w:proofErr w:type="spellStart"/>
      <w:r w:rsidRPr="00BE1086">
        <w:rPr>
          <w:rFonts w:ascii="Times New Roman" w:hAnsi="Times New Roman"/>
          <w:sz w:val="24"/>
          <w:szCs w:val="24"/>
        </w:rPr>
        <w:t>radies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kontrolē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esošas</w:t>
      </w:r>
      <w:proofErr w:type="spellEnd"/>
      <w:r w:rsidRPr="00BE1086">
        <w:rPr>
          <w:rFonts w:ascii="Times New Roman" w:hAnsi="Times New Roman"/>
          <w:sz w:val="24"/>
          <w:szCs w:val="24"/>
        </w:rPr>
        <w:t xml:space="preserve"> personas </w:t>
      </w:r>
      <w:proofErr w:type="spellStart"/>
      <w:r w:rsidRPr="00BE1086">
        <w:rPr>
          <w:rFonts w:ascii="Times New Roman" w:hAnsi="Times New Roman"/>
          <w:sz w:val="24"/>
          <w:szCs w:val="24"/>
        </w:rPr>
        <w:t>kļūdas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rīcības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w:t>
      </w:r>
    </w:p>
    <w:p w14:paraId="009DBCD2" w14:textId="77777777" w:rsidR="00BE1086" w:rsidRPr="00BE1086" w:rsidRDefault="00BE1086" w:rsidP="00734598">
      <w:pPr>
        <w:numPr>
          <w:ilvl w:val="2"/>
          <w:numId w:val="17"/>
        </w:numPr>
        <w:tabs>
          <w:tab w:val="left" w:pos="567"/>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Kas </w:t>
      </w:r>
      <w:proofErr w:type="spellStart"/>
      <w:r w:rsidRPr="00BE1086">
        <w:rPr>
          <w:rFonts w:ascii="Times New Roman" w:hAnsi="Times New Roman"/>
          <w:sz w:val="24"/>
          <w:szCs w:val="24"/>
        </w:rPr>
        <w:t>padara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ne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apgrūtinošu</w:t>
      </w:r>
      <w:proofErr w:type="spellEnd"/>
      <w:r w:rsidRPr="00BE1086">
        <w:rPr>
          <w:rFonts w:ascii="Times New Roman" w:hAnsi="Times New Roman"/>
          <w:sz w:val="24"/>
          <w:szCs w:val="24"/>
        </w:rPr>
        <w:t xml:space="preserve">, bet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neiespējamu</w:t>
      </w:r>
      <w:proofErr w:type="spellEnd"/>
      <w:r w:rsidRPr="00BE1086">
        <w:rPr>
          <w:rFonts w:ascii="Times New Roman" w:hAnsi="Times New Roman"/>
          <w:sz w:val="24"/>
          <w:szCs w:val="24"/>
        </w:rPr>
        <w:t>.</w:t>
      </w:r>
    </w:p>
    <w:p w14:paraId="3E616D46" w14:textId="77777777" w:rsidR="00BE1086" w:rsidRPr="00BE1086" w:rsidRDefault="00BE1086" w:rsidP="00734598">
      <w:pPr>
        <w:pStyle w:val="NormalWeb"/>
        <w:numPr>
          <w:ilvl w:val="1"/>
          <w:numId w:val="17"/>
        </w:numPr>
        <w:tabs>
          <w:tab w:val="left" w:pos="426"/>
        </w:tabs>
        <w:suppressAutoHyphens w:val="0"/>
        <w:spacing w:after="0"/>
        <w:jc w:val="both"/>
      </w:pPr>
      <w:r w:rsidRPr="00BE1086">
        <w:t xml:space="preserve">Līgumslēdzējai pusei, kurai ir iestājušies nepārvaramas varas apstākļi, nekavējoties rakstiski ir jāinformē par to otra puse, kā arī dokumentāli jāpierāda nepārvaramas varas apstākļi. </w:t>
      </w:r>
    </w:p>
    <w:p w14:paraId="3AA9FDFB" w14:textId="77777777" w:rsidR="00BE1086" w:rsidRPr="00BE1086" w:rsidRDefault="00BE1086" w:rsidP="00734598">
      <w:pPr>
        <w:numPr>
          <w:ilvl w:val="0"/>
          <w:numId w:val="17"/>
        </w:numPr>
        <w:tabs>
          <w:tab w:val="left" w:pos="432"/>
          <w:tab w:val="right" w:pos="8640"/>
        </w:tabs>
        <w:suppressAutoHyphens/>
        <w:spacing w:after="0" w:line="240" w:lineRule="auto"/>
        <w:jc w:val="both"/>
        <w:rPr>
          <w:rFonts w:ascii="Times New Roman" w:hAnsi="Times New Roman"/>
          <w:b/>
          <w:bCs/>
          <w:sz w:val="24"/>
          <w:szCs w:val="24"/>
        </w:rPr>
      </w:pPr>
      <w:r w:rsidRPr="00BE1086">
        <w:rPr>
          <w:rFonts w:ascii="Times New Roman" w:hAnsi="Times New Roman"/>
          <w:b/>
          <w:bCs/>
          <w:sz w:val="24"/>
          <w:szCs w:val="24"/>
        </w:rPr>
        <w:t>VIENOŠANĀS UN LĪGUMA GROZĪŠANA</w:t>
      </w:r>
    </w:p>
    <w:p w14:paraId="26816C8A" w14:textId="77777777" w:rsidR="00BE1086" w:rsidRPr="00BE1086" w:rsidRDefault="00BE1086" w:rsidP="00734598">
      <w:pPr>
        <w:widowControl w:val="0"/>
        <w:numPr>
          <w:ilvl w:val="1"/>
          <w:numId w:val="17"/>
        </w:numPr>
        <w:shd w:val="clear" w:color="auto" w:fill="FFFFFF"/>
        <w:tabs>
          <w:tab w:val="left" w:pos="567"/>
        </w:tabs>
        <w:autoSpaceDE w:val="0"/>
        <w:autoSpaceDN w:val="0"/>
        <w:adjustRightInd w:val="0"/>
        <w:spacing w:after="0" w:line="259" w:lineRule="exact"/>
        <w:ind w:left="567" w:right="6" w:hanging="567"/>
        <w:jc w:val="both"/>
        <w:rPr>
          <w:rFonts w:ascii="Times New Roman" w:hAnsi="Times New Roman"/>
          <w:sz w:val="24"/>
          <w:szCs w:val="24"/>
        </w:rPr>
      </w:pP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savstarpēji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rakstiski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vienojoties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tiesīgas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izdarīt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grozījumus</w:t>
      </w:r>
      <w:proofErr w:type="spellEnd"/>
      <w:r w:rsidRPr="00BE1086">
        <w:rPr>
          <w:rFonts w:ascii="Times New Roman" w:hAnsi="Times New Roman"/>
          <w:sz w:val="24"/>
          <w:szCs w:val="24"/>
        </w:rPr>
        <w:t xml:space="preserve">, ja tie </w:t>
      </w:r>
      <w:proofErr w:type="spellStart"/>
      <w:r w:rsidRPr="00BE1086">
        <w:rPr>
          <w:rFonts w:ascii="Times New Roman" w:hAnsi="Times New Roman"/>
          <w:sz w:val="24"/>
          <w:szCs w:val="24"/>
        </w:rPr>
        <w:t>nemaina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vispārējo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raksturu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veidu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Iepirkuma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mērķi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uzņemas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risku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sākotnēji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neparedzētiem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kuriem</w:t>
      </w:r>
      <w:proofErr w:type="spellEnd"/>
      <w:r w:rsidRPr="00BE1086">
        <w:rPr>
          <w:rFonts w:ascii="Times New Roman" w:hAnsi="Times New Roman"/>
          <w:sz w:val="24"/>
          <w:szCs w:val="24"/>
        </w:rPr>
        <w:t xml:space="preserve"> risks nav </w:t>
      </w:r>
      <w:proofErr w:type="spellStart"/>
      <w:r w:rsidRPr="00BE1086">
        <w:rPr>
          <w:rFonts w:ascii="Times New Roman" w:hAnsi="Times New Roman"/>
          <w:sz w:val="24"/>
          <w:szCs w:val="24"/>
        </w:rPr>
        <w:t>jāuzņemas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vajadzības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ja to </w:t>
      </w:r>
      <w:proofErr w:type="spellStart"/>
      <w:r w:rsidRPr="00BE1086">
        <w:rPr>
          <w:rFonts w:ascii="Times New Roman" w:hAnsi="Times New Roman"/>
          <w:sz w:val="24"/>
          <w:szCs w:val="24"/>
        </w:rPr>
        <w:t>pieļauj</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uzņemas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šādos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gadījumos</w:t>
      </w:r>
      <w:proofErr w:type="spellEnd"/>
      <w:r w:rsidRPr="00BE1086">
        <w:rPr>
          <w:rFonts w:ascii="Times New Roman" w:hAnsi="Times New Roman"/>
          <w:sz w:val="24"/>
          <w:szCs w:val="24"/>
        </w:rPr>
        <w:t>:</w:t>
      </w:r>
    </w:p>
    <w:p w14:paraId="4E2DA241" w14:textId="77777777" w:rsidR="00BE1086" w:rsidRPr="00BE1086" w:rsidRDefault="00BE1086" w:rsidP="00734598">
      <w:pPr>
        <w:pStyle w:val="NormalWeb"/>
        <w:numPr>
          <w:ilvl w:val="2"/>
          <w:numId w:val="17"/>
        </w:numPr>
        <w:spacing w:after="0" w:line="100" w:lineRule="atLeast"/>
        <w:jc w:val="both"/>
      </w:pPr>
      <w:r w:rsidRPr="00BE1086">
        <w:rPr>
          <w:lang w:val="lv-LV"/>
        </w:rPr>
        <w:t>N</w:t>
      </w:r>
      <w:proofErr w:type="spellStart"/>
      <w:r w:rsidRPr="00BE1086">
        <w:t>eparedzēto</w:t>
      </w:r>
      <w:proofErr w:type="spellEnd"/>
      <w:r w:rsidRPr="00BE1086">
        <w:t xml:space="preserve"> darbu nepieciešamība ir radusies tādu no </w:t>
      </w:r>
      <w:r w:rsidRPr="00BE1086">
        <w:rPr>
          <w:lang w:val="lv-LV"/>
        </w:rPr>
        <w:t>Pušu</w:t>
      </w:r>
      <w:r w:rsidRPr="00BE1086">
        <w:t xml:space="preserve"> gribas neatkarīgu apstākļu dēļ, kurus </w:t>
      </w:r>
      <w:r w:rsidRPr="00BE1086">
        <w:rPr>
          <w:lang w:val="lv-LV"/>
        </w:rPr>
        <w:t>puses</w:t>
      </w:r>
      <w:r w:rsidRPr="00BE1086">
        <w:t xml:space="preserve">, slēdzot </w:t>
      </w:r>
      <w:r w:rsidRPr="00BE1086">
        <w:rPr>
          <w:lang w:val="lv-LV"/>
        </w:rPr>
        <w:t>Vienošanos un L</w:t>
      </w:r>
      <w:r w:rsidRPr="00BE1086">
        <w:t>īgumu, nevarēja paredzēt;</w:t>
      </w:r>
    </w:p>
    <w:p w14:paraId="47B67353" w14:textId="77777777" w:rsidR="00BE1086" w:rsidRPr="00BE1086" w:rsidRDefault="00BE1086" w:rsidP="00734598">
      <w:pPr>
        <w:pStyle w:val="NormalWeb"/>
        <w:numPr>
          <w:ilvl w:val="2"/>
          <w:numId w:val="17"/>
        </w:numPr>
        <w:spacing w:after="0" w:line="100" w:lineRule="atLeast"/>
        <w:jc w:val="both"/>
      </w:pPr>
      <w:r w:rsidRPr="00BE1086">
        <w:rPr>
          <w:lang w:val="lv-LV"/>
        </w:rPr>
        <w:t>N</w:t>
      </w:r>
      <w:proofErr w:type="spellStart"/>
      <w:r w:rsidRPr="00BE1086">
        <w:t>eparedzētie</w:t>
      </w:r>
      <w:proofErr w:type="spellEnd"/>
      <w:r w:rsidRPr="00BE1086">
        <w:t xml:space="preserve"> darbi ir ierosināti pēc </w:t>
      </w:r>
      <w:r w:rsidRPr="00BE1086">
        <w:rPr>
          <w:lang w:val="lv-LV"/>
        </w:rPr>
        <w:t>P</w:t>
      </w:r>
      <w:proofErr w:type="spellStart"/>
      <w:r w:rsidRPr="00BE1086">
        <w:t>asūtītāja</w:t>
      </w:r>
      <w:proofErr w:type="spellEnd"/>
      <w:r w:rsidRPr="00BE1086">
        <w:t xml:space="preserve"> iniciatīvas, pasūtītājam precizējot vai papildinot </w:t>
      </w:r>
      <w:r w:rsidRPr="00BE1086">
        <w:rPr>
          <w:lang w:val="lv-LV"/>
        </w:rPr>
        <w:t>Vienošanās un L</w:t>
      </w:r>
      <w:r w:rsidRPr="00BE1086">
        <w:t>īguma priekšmetu vai</w:t>
      </w:r>
      <w:r w:rsidRPr="00BE1086">
        <w:rPr>
          <w:lang w:val="lv-LV"/>
        </w:rPr>
        <w:t xml:space="preserve"> Vienošanās un</w:t>
      </w:r>
      <w:r w:rsidRPr="00BE1086">
        <w:t xml:space="preserve"> </w:t>
      </w:r>
      <w:r w:rsidRPr="00BE1086">
        <w:rPr>
          <w:lang w:val="lv-LV"/>
        </w:rPr>
        <w:t>L</w:t>
      </w:r>
      <w:r w:rsidRPr="00BE1086">
        <w:t>īguma objektu;</w:t>
      </w:r>
    </w:p>
    <w:p w14:paraId="3D731D94" w14:textId="77777777" w:rsidR="00BE1086" w:rsidRPr="00BE1086" w:rsidRDefault="00BE1086" w:rsidP="00734598">
      <w:pPr>
        <w:widowControl w:val="0"/>
        <w:numPr>
          <w:ilvl w:val="2"/>
          <w:numId w:val="17"/>
        </w:numPr>
        <w:shd w:val="clear" w:color="auto" w:fill="FFFFFF"/>
        <w:autoSpaceDE w:val="0"/>
        <w:autoSpaceDN w:val="0"/>
        <w:adjustRightInd w:val="0"/>
        <w:spacing w:after="0" w:line="259" w:lineRule="exact"/>
        <w:ind w:right="6"/>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objektīvu</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gribas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neatkarīgu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iemeslu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izpildāms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netiek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neparedzētie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w:t>
      </w:r>
      <w:proofErr w:type="spellEnd"/>
      <w:r w:rsidRPr="00BE1086">
        <w:rPr>
          <w:rFonts w:ascii="Times New Roman" w:hAnsi="Times New Roman"/>
          <w:sz w:val="24"/>
          <w:szCs w:val="24"/>
        </w:rPr>
        <w:t>.</w:t>
      </w:r>
    </w:p>
    <w:p w14:paraId="04429C39" w14:textId="77777777" w:rsidR="00BE1086" w:rsidRPr="00BE1086" w:rsidRDefault="00BE1086" w:rsidP="00734598">
      <w:pPr>
        <w:numPr>
          <w:ilvl w:val="1"/>
          <w:numId w:val="17"/>
        </w:numPr>
        <w:tabs>
          <w:tab w:val="left" w:pos="426"/>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Saņemot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iesniegumu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citādi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konstatējot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nepieciešamību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izvērtē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nepieciešamo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apjomu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objektīvo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raksturu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būtiskumu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pieļaujamību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izpratnē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lastRenderedPageBreak/>
        <w:t>ņemot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vērā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kompetento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institūciju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izstrādātos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metodiskos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norādījumus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vadlīnijas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konkrētie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pieļaujami</w:t>
      </w:r>
      <w:proofErr w:type="spellEnd"/>
      <w:r w:rsidRPr="00BE1086">
        <w:rPr>
          <w:rFonts w:ascii="Times New Roman" w:hAnsi="Times New Roman"/>
          <w:sz w:val="24"/>
          <w:szCs w:val="24"/>
        </w:rPr>
        <w:t xml:space="preserve">, tad </w:t>
      </w:r>
      <w:proofErr w:type="spellStart"/>
      <w:r w:rsidRPr="00BE1086">
        <w:rPr>
          <w:rFonts w:ascii="Times New Roman" w:hAnsi="Times New Roman"/>
          <w:sz w:val="24"/>
          <w:szCs w:val="24"/>
        </w:rPr>
        <w:t>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klasificē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atsaucoties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attiecīgo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punktu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preambulā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atsevišķā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lēmumā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izvērtē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katra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objektīvo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nepieciešamību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izdarītos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apsvērumus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juridisko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pieļaujamībai</w:t>
      </w:r>
      <w:proofErr w:type="spellEnd"/>
      <w:r w:rsidRPr="00BE1086">
        <w:rPr>
          <w:rFonts w:ascii="Times New Roman" w:hAnsi="Times New Roman"/>
          <w:sz w:val="24"/>
          <w:szCs w:val="24"/>
        </w:rPr>
        <w:t>.</w:t>
      </w:r>
    </w:p>
    <w:p w14:paraId="0A6FE7F0" w14:textId="77777777" w:rsidR="00BE1086" w:rsidRPr="00BE1086" w:rsidRDefault="00BE1086" w:rsidP="00734598">
      <w:pPr>
        <w:numPr>
          <w:ilvl w:val="1"/>
          <w:numId w:val="17"/>
        </w:numPr>
        <w:tabs>
          <w:tab w:val="left" w:pos="426"/>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Iepirkuma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prasības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jāievēro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tad, ja tie nav </w:t>
      </w:r>
      <w:proofErr w:type="spellStart"/>
      <w:r w:rsidRPr="00BE1086">
        <w:rPr>
          <w:rFonts w:ascii="Times New Roman" w:hAnsi="Times New Roman"/>
          <w:sz w:val="24"/>
          <w:szCs w:val="24"/>
        </w:rPr>
        <w:t>pievienoti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pielikums</w:t>
      </w:r>
      <w:proofErr w:type="spellEnd"/>
      <w:r w:rsidRPr="00BE1086">
        <w:rPr>
          <w:rFonts w:ascii="Times New Roman" w:hAnsi="Times New Roman"/>
          <w:sz w:val="24"/>
          <w:szCs w:val="24"/>
        </w:rPr>
        <w:t xml:space="preserve">. </w:t>
      </w:r>
    </w:p>
    <w:p w14:paraId="0221A2A1" w14:textId="77777777" w:rsidR="00BE1086" w:rsidRPr="00BE1086" w:rsidRDefault="00BE1086" w:rsidP="00734598">
      <w:pPr>
        <w:numPr>
          <w:ilvl w:val="1"/>
          <w:numId w:val="17"/>
        </w:numPr>
        <w:tabs>
          <w:tab w:val="left" w:pos="426"/>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Pamatojot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priekšmets</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tikt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kādā</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turpmāk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citur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w:t>
      </w:r>
    </w:p>
    <w:p w14:paraId="5F68B60E" w14:textId="77777777" w:rsidR="00BE1086" w:rsidRPr="00BE1086" w:rsidRDefault="00BE1086" w:rsidP="00734598">
      <w:pPr>
        <w:numPr>
          <w:ilvl w:val="2"/>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Ikvienā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būtiski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pirmās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1.un 2.punktam.</w:t>
      </w:r>
    </w:p>
    <w:p w14:paraId="4F1D2070" w14:textId="77777777" w:rsidR="00BE1086" w:rsidRPr="00BE1086" w:rsidRDefault="00BE1086" w:rsidP="00734598">
      <w:pPr>
        <w:numPr>
          <w:ilvl w:val="2"/>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pirmās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3.punktu un </w:t>
      </w:r>
      <w:proofErr w:type="spellStart"/>
      <w:r w:rsidRPr="00BE1086">
        <w:rPr>
          <w:rFonts w:ascii="Times New Roman" w:hAnsi="Times New Roman"/>
          <w:sz w:val="24"/>
          <w:szCs w:val="24"/>
        </w:rPr>
        <w:t>piekto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daļu</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lai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nodrošinātu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sekmīgāku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rezultātu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objektīvu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nepieciešamību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ņemot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vērā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ekonomisko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pamatotību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efektivitāti</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kvalitātes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uzlabošanu</w:t>
      </w:r>
      <w:proofErr w:type="spellEnd"/>
      <w:r w:rsidRPr="00BE1086">
        <w:rPr>
          <w:rFonts w:ascii="Times New Roman" w:hAnsi="Times New Roman"/>
          <w:sz w:val="24"/>
          <w:szCs w:val="24"/>
        </w:rPr>
        <w:t xml:space="preserve">, bet </w:t>
      </w:r>
      <w:proofErr w:type="spellStart"/>
      <w:r w:rsidRPr="00BE1086">
        <w:rPr>
          <w:rFonts w:ascii="Times New Roman" w:hAnsi="Times New Roman"/>
          <w:sz w:val="24"/>
          <w:szCs w:val="24"/>
        </w:rPr>
        <w:t>nevērtējot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būtiskumu</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izdarīt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nesasniedzot</w:t>
      </w:r>
      <w:proofErr w:type="spellEnd"/>
      <w:r w:rsidRPr="00BE1086">
        <w:rPr>
          <w:rFonts w:ascii="Times New Roman" w:hAnsi="Times New Roman"/>
          <w:sz w:val="24"/>
          <w:szCs w:val="24"/>
        </w:rPr>
        <w:t xml:space="preserve"> 10 % (</w:t>
      </w:r>
      <w:proofErr w:type="spellStart"/>
      <w:r w:rsidRPr="00BE1086">
        <w:rPr>
          <w:rFonts w:ascii="Times New Roman" w:hAnsi="Times New Roman"/>
          <w:sz w:val="24"/>
          <w:szCs w:val="24"/>
        </w:rPr>
        <w:t>desmit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procentus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sākotnējās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 xml:space="preserve">, bet </w:t>
      </w:r>
      <w:proofErr w:type="spellStart"/>
      <w:r w:rsidRPr="00BE1086">
        <w:rPr>
          <w:rFonts w:ascii="Times New Roman" w:hAnsi="Times New Roman"/>
          <w:sz w:val="24"/>
          <w:szCs w:val="24"/>
        </w:rPr>
        <w:t>neieskaitot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kuri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10.4.3.1.apakšpunktam, un 10.4.4., 10.4.5.punktam.</w:t>
      </w:r>
    </w:p>
    <w:p w14:paraId="2B724201" w14:textId="77777777" w:rsidR="00BE1086" w:rsidRPr="00BE1086" w:rsidRDefault="00BE1086" w:rsidP="00734598">
      <w:pPr>
        <w:numPr>
          <w:ilvl w:val="2"/>
          <w:numId w:val="17"/>
        </w:numPr>
        <w:tabs>
          <w:tab w:val="left" w:pos="567"/>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trešās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1.punktu,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šādu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iespēju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nosacījumus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apjomu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būtību</w:t>
      </w:r>
      <w:proofErr w:type="spellEnd"/>
      <w:r w:rsidRPr="00BE1086">
        <w:rPr>
          <w:rFonts w:ascii="Times New Roman" w:hAnsi="Times New Roman"/>
          <w:sz w:val="24"/>
          <w:szCs w:val="24"/>
        </w:rPr>
        <w:t>:</w:t>
      </w:r>
    </w:p>
    <w:p w14:paraId="595AE79E" w14:textId="77777777" w:rsidR="00BE1086" w:rsidRPr="00BE1086" w:rsidRDefault="00BE1086" w:rsidP="00734598">
      <w:pPr>
        <w:numPr>
          <w:ilvl w:val="3"/>
          <w:numId w:val="17"/>
        </w:numPr>
        <w:tabs>
          <w:tab w:val="left" w:pos="1134"/>
        </w:tabs>
        <w:spacing w:after="0" w:line="240" w:lineRule="auto"/>
        <w:ind w:left="851" w:hanging="851"/>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noslēgšanas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normatīvajos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izdarīti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nodokļos</w:t>
      </w:r>
      <w:proofErr w:type="spellEnd"/>
      <w:r w:rsidRPr="00BE1086">
        <w:rPr>
          <w:rFonts w:ascii="Times New Roman" w:hAnsi="Times New Roman"/>
          <w:sz w:val="24"/>
          <w:szCs w:val="24"/>
        </w:rPr>
        <w:t xml:space="preserve"> un/</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nodevās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pazemina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paaugstina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izmaksas</w:t>
      </w:r>
      <w:proofErr w:type="spellEnd"/>
      <w:r w:rsidRPr="00BE1086">
        <w:rPr>
          <w:rFonts w:ascii="Times New Roman" w:hAnsi="Times New Roman"/>
          <w:sz w:val="24"/>
          <w:szCs w:val="24"/>
        </w:rPr>
        <w:t xml:space="preserve"> un kuru </w:t>
      </w:r>
      <w:proofErr w:type="spellStart"/>
      <w:r w:rsidRPr="00BE1086">
        <w:rPr>
          <w:rFonts w:ascii="Times New Roman" w:hAnsi="Times New Roman"/>
          <w:sz w:val="24"/>
          <w:szCs w:val="24"/>
        </w:rPr>
        <w:t>ietekme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izmaksām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precīzi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nosakāma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piemēram</w:t>
      </w:r>
      <w:proofErr w:type="spellEnd"/>
      <w:r w:rsidRPr="00BE1086">
        <w:rPr>
          <w:rFonts w:ascii="Times New Roman" w:hAnsi="Times New Roman"/>
          <w:sz w:val="24"/>
          <w:szCs w:val="24"/>
        </w:rPr>
        <w:t xml:space="preserve">, PVN)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pārbaudāma</w:t>
      </w:r>
      <w:proofErr w:type="spellEnd"/>
      <w:r w:rsidRPr="00BE1086">
        <w:rPr>
          <w:rFonts w:ascii="Times New Roman" w:hAnsi="Times New Roman"/>
          <w:sz w:val="24"/>
          <w:szCs w:val="24"/>
        </w:rPr>
        <w:t xml:space="preserve">, tad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savstarpējas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tikt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apmērā</w:t>
      </w:r>
      <w:proofErr w:type="spellEnd"/>
      <w:r w:rsidRPr="00BE1086">
        <w:rPr>
          <w:rFonts w:ascii="Times New Roman" w:hAnsi="Times New Roman"/>
          <w:sz w:val="24"/>
          <w:szCs w:val="24"/>
        </w:rPr>
        <w:t>.</w:t>
      </w:r>
    </w:p>
    <w:p w14:paraId="0F748EA3" w14:textId="77777777" w:rsidR="00BE1086" w:rsidRPr="00BE1086" w:rsidRDefault="00BE1086" w:rsidP="00734598">
      <w:pPr>
        <w:numPr>
          <w:ilvl w:val="2"/>
          <w:numId w:val="17"/>
        </w:numPr>
        <w:tabs>
          <w:tab w:val="left" w:pos="567"/>
          <w:tab w:val="left" w:pos="851"/>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trešās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2.punktu, - </w:t>
      </w:r>
      <w:proofErr w:type="spellStart"/>
      <w:r w:rsidRPr="00BE1086">
        <w:rPr>
          <w:rFonts w:ascii="Times New Roman" w:hAnsi="Times New Roman"/>
          <w:sz w:val="24"/>
          <w:szCs w:val="24"/>
        </w:rPr>
        <w:t>ietverot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sākotnēji</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paredzēti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izslēdzot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šādu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pieaugums</w:t>
      </w:r>
      <w:proofErr w:type="spellEnd"/>
      <w:r w:rsidRPr="00BE1086">
        <w:rPr>
          <w:rFonts w:ascii="Times New Roman" w:hAnsi="Times New Roman"/>
          <w:sz w:val="24"/>
          <w:szCs w:val="24"/>
        </w:rPr>
        <w:t xml:space="preserve">, ko </w:t>
      </w:r>
      <w:proofErr w:type="spellStart"/>
      <w:r w:rsidRPr="00BE1086">
        <w:rPr>
          <w:rFonts w:ascii="Times New Roman" w:hAnsi="Times New Roman"/>
          <w:sz w:val="24"/>
          <w:szCs w:val="24"/>
        </w:rPr>
        <w:t>noteic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secīgi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naudas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vērtības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summu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nepārsniedz</w:t>
      </w:r>
      <w:proofErr w:type="spellEnd"/>
      <w:r w:rsidRPr="00BE1086">
        <w:rPr>
          <w:rFonts w:ascii="Times New Roman" w:hAnsi="Times New Roman"/>
          <w:sz w:val="24"/>
          <w:szCs w:val="24"/>
        </w:rPr>
        <w:t xml:space="preserve"> 50 % (</w:t>
      </w:r>
      <w:proofErr w:type="spellStart"/>
      <w:r w:rsidRPr="00BE1086">
        <w:rPr>
          <w:rFonts w:ascii="Times New Roman" w:hAnsi="Times New Roman"/>
          <w:sz w:val="24"/>
          <w:szCs w:val="24"/>
        </w:rPr>
        <w:t>piecdesmit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procentus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sākotnējās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w:t>
      </w:r>
    </w:p>
    <w:p w14:paraId="0590CED2" w14:textId="77777777" w:rsidR="00BE1086" w:rsidRPr="00BE1086" w:rsidRDefault="00BE1086" w:rsidP="00734598">
      <w:pPr>
        <w:numPr>
          <w:ilvl w:val="2"/>
          <w:numId w:val="17"/>
        </w:numPr>
        <w:tabs>
          <w:tab w:val="left" w:pos="567"/>
          <w:tab w:val="left" w:pos="851"/>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trešās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3.punktu, - </w:t>
      </w:r>
      <w:proofErr w:type="spellStart"/>
      <w:r w:rsidRPr="00BE1086">
        <w:rPr>
          <w:rFonts w:ascii="Times New Roman" w:hAnsi="Times New Roman"/>
          <w:sz w:val="24"/>
          <w:szCs w:val="24"/>
        </w:rPr>
        <w:t>ietverot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sākotnēji</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paredzēti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izslēdzot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šādu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pieaugums</w:t>
      </w:r>
      <w:proofErr w:type="spellEnd"/>
      <w:r w:rsidRPr="00BE1086">
        <w:rPr>
          <w:rFonts w:ascii="Times New Roman" w:hAnsi="Times New Roman"/>
          <w:sz w:val="24"/>
          <w:szCs w:val="24"/>
        </w:rPr>
        <w:t xml:space="preserve">, ko </w:t>
      </w:r>
      <w:proofErr w:type="spellStart"/>
      <w:r w:rsidRPr="00BE1086">
        <w:rPr>
          <w:rFonts w:ascii="Times New Roman" w:hAnsi="Times New Roman"/>
          <w:sz w:val="24"/>
          <w:szCs w:val="24"/>
        </w:rPr>
        <w:t>noteic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secīgi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naudas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vērtības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summu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nepārsniedz</w:t>
      </w:r>
      <w:proofErr w:type="spellEnd"/>
      <w:r w:rsidRPr="00BE1086">
        <w:rPr>
          <w:rFonts w:ascii="Times New Roman" w:hAnsi="Times New Roman"/>
          <w:sz w:val="24"/>
          <w:szCs w:val="24"/>
        </w:rPr>
        <w:t xml:space="preserve"> 50 % (</w:t>
      </w:r>
      <w:proofErr w:type="spellStart"/>
      <w:r w:rsidRPr="00BE1086">
        <w:rPr>
          <w:rFonts w:ascii="Times New Roman" w:hAnsi="Times New Roman"/>
          <w:sz w:val="24"/>
          <w:szCs w:val="24"/>
        </w:rPr>
        <w:t>piecdesmit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procentus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sākotnējās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līgumcenas</w:t>
      </w:r>
      <w:proofErr w:type="spellEnd"/>
      <w:r w:rsidRPr="00BE1086">
        <w:rPr>
          <w:rFonts w:ascii="Times New Roman" w:hAnsi="Times New Roman"/>
          <w:sz w:val="24"/>
          <w:szCs w:val="24"/>
        </w:rPr>
        <w:t>.</w:t>
      </w:r>
    </w:p>
    <w:p w14:paraId="1F5B0C55" w14:textId="77777777" w:rsidR="00BE1086" w:rsidRPr="00BE1086" w:rsidRDefault="00BE1086" w:rsidP="00734598">
      <w:pPr>
        <w:numPr>
          <w:ilvl w:val="2"/>
          <w:numId w:val="17"/>
        </w:numPr>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61.panta </w:t>
      </w:r>
      <w:proofErr w:type="spellStart"/>
      <w:r w:rsidRPr="00BE1086">
        <w:rPr>
          <w:rFonts w:ascii="Times New Roman" w:hAnsi="Times New Roman"/>
          <w:sz w:val="24"/>
          <w:szCs w:val="24"/>
        </w:rPr>
        <w:t>trešās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daļas</w:t>
      </w:r>
      <w:proofErr w:type="spellEnd"/>
      <w:r w:rsidRPr="00BE1086">
        <w:rPr>
          <w:rFonts w:ascii="Times New Roman" w:hAnsi="Times New Roman"/>
          <w:sz w:val="24"/>
          <w:szCs w:val="24"/>
        </w:rPr>
        <w:t xml:space="preserve"> 4.punktu, - ja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aizstāts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piegādātāju</w:t>
      </w:r>
      <w:proofErr w:type="spellEnd"/>
      <w:r w:rsidRPr="00BE1086">
        <w:rPr>
          <w:rFonts w:ascii="Times New Roman" w:hAnsi="Times New Roman"/>
          <w:sz w:val="24"/>
          <w:szCs w:val="24"/>
        </w:rPr>
        <w:t>.</w:t>
      </w:r>
    </w:p>
    <w:p w14:paraId="02F4DBA5" w14:textId="77777777" w:rsidR="00BE1086" w:rsidRPr="00BE1086" w:rsidRDefault="00BE1086" w:rsidP="00734598">
      <w:pPr>
        <w:numPr>
          <w:ilvl w:val="1"/>
          <w:numId w:val="17"/>
        </w:numPr>
        <w:tabs>
          <w:tab w:val="left" w:pos="426"/>
        </w:tabs>
        <w:suppressAutoHyphens/>
        <w:spacing w:after="0" w:line="240" w:lineRule="auto"/>
        <w:ind w:left="426" w:hanging="502"/>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regulējumam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pieļaujams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plānotie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mērķi</w:t>
      </w:r>
      <w:proofErr w:type="spellEnd"/>
      <w:r w:rsidRPr="00BE1086">
        <w:rPr>
          <w:rFonts w:ascii="Times New Roman" w:hAnsi="Times New Roman"/>
          <w:sz w:val="24"/>
          <w:szCs w:val="24"/>
        </w:rPr>
        <w:t>.</w:t>
      </w:r>
    </w:p>
    <w:p w14:paraId="069AF65A" w14:textId="77777777" w:rsidR="00BE1086" w:rsidRPr="00BE1086" w:rsidRDefault="00BE1086" w:rsidP="00734598">
      <w:pPr>
        <w:numPr>
          <w:ilvl w:val="1"/>
          <w:numId w:val="17"/>
        </w:numPr>
        <w:tabs>
          <w:tab w:val="left" w:pos="426"/>
        </w:tabs>
        <w:suppressAutoHyphens/>
        <w:spacing w:after="0" w:line="240" w:lineRule="auto"/>
        <w:ind w:left="426" w:hanging="502"/>
        <w:jc w:val="both"/>
        <w:rPr>
          <w:rFonts w:ascii="Times New Roman" w:hAnsi="Times New Roman"/>
          <w:sz w:val="24"/>
          <w:szCs w:val="24"/>
        </w:rPr>
      </w:pPr>
      <w:proofErr w:type="spellStart"/>
      <w:r w:rsidRPr="00BE1086">
        <w:rPr>
          <w:rFonts w:ascii="Times New Roman" w:hAnsi="Times New Roman"/>
          <w:sz w:val="24"/>
          <w:szCs w:val="24"/>
        </w:rPr>
        <w:t>Grozot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priekšmetu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katram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konkrētajam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gadījumam</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tikt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līgumcena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termiņš</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citi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atbilstošie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ciktāl</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nepieciešams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izpildei</w:t>
      </w:r>
      <w:proofErr w:type="spellEnd"/>
      <w:r w:rsidRPr="00BE1086">
        <w:rPr>
          <w:rFonts w:ascii="Times New Roman" w:hAnsi="Times New Roman"/>
          <w:sz w:val="24"/>
          <w:szCs w:val="24"/>
        </w:rPr>
        <w:t>.</w:t>
      </w:r>
    </w:p>
    <w:p w14:paraId="01E99106" w14:textId="77777777" w:rsidR="00BE1086" w:rsidRPr="00BE1086" w:rsidRDefault="00BE1086" w:rsidP="00734598">
      <w:pPr>
        <w:numPr>
          <w:ilvl w:val="1"/>
          <w:numId w:val="17"/>
        </w:numPr>
        <w:tabs>
          <w:tab w:val="left" w:pos="426"/>
        </w:tabs>
        <w:suppressAutoHyphens/>
        <w:spacing w:after="0" w:line="240" w:lineRule="auto"/>
        <w:ind w:left="426" w:hanging="502"/>
        <w:jc w:val="both"/>
        <w:rPr>
          <w:rFonts w:ascii="Times New Roman" w:hAnsi="Times New Roman"/>
          <w:sz w:val="24"/>
          <w:szCs w:val="24"/>
        </w:rPr>
      </w:pP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abpusēju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rakstisku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noformēta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Visas </w:t>
      </w:r>
      <w:proofErr w:type="spellStart"/>
      <w:r w:rsidRPr="00BE1086">
        <w:rPr>
          <w:rFonts w:ascii="Times New Roman" w:hAnsi="Times New Roman"/>
          <w:sz w:val="24"/>
          <w:szCs w:val="24"/>
        </w:rPr>
        <w:t>izmaiņas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papildinājumi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pie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grozījumiem</w:t>
      </w:r>
      <w:proofErr w:type="spellEnd"/>
      <w:r w:rsidRPr="00BE1086">
        <w:rPr>
          <w:rFonts w:ascii="Times New Roman" w:hAnsi="Times New Roman"/>
          <w:sz w:val="24"/>
          <w:szCs w:val="24"/>
        </w:rPr>
        <w:t>.</w:t>
      </w:r>
    </w:p>
    <w:p w14:paraId="786D51BB" w14:textId="77777777" w:rsidR="00BE1086" w:rsidRPr="00BE1086" w:rsidRDefault="00BE1086" w:rsidP="00734598">
      <w:pPr>
        <w:numPr>
          <w:ilvl w:val="0"/>
          <w:numId w:val="17"/>
        </w:numPr>
        <w:suppressAutoHyphens/>
        <w:spacing w:before="120" w:after="0" w:line="240" w:lineRule="auto"/>
        <w:jc w:val="both"/>
        <w:rPr>
          <w:rFonts w:ascii="Times New Roman" w:hAnsi="Times New Roman"/>
          <w:b/>
          <w:bCs/>
          <w:sz w:val="24"/>
          <w:szCs w:val="24"/>
        </w:rPr>
      </w:pPr>
      <w:r w:rsidRPr="00BE1086">
        <w:rPr>
          <w:rFonts w:ascii="Times New Roman" w:hAnsi="Times New Roman"/>
          <w:b/>
          <w:bCs/>
          <w:sz w:val="24"/>
          <w:szCs w:val="24"/>
        </w:rPr>
        <w:t>VIENOŠANĀS UN LĪGUMA APTURĒŠANA, ATKĀPŠANĀS UN IZBEIGŠANA</w:t>
      </w:r>
    </w:p>
    <w:p w14:paraId="14E57D96"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r w:rsidRPr="00BE1086">
        <w:rPr>
          <w:rFonts w:ascii="Times New Roman" w:hAnsi="Times New Roman"/>
          <w:sz w:val="24"/>
          <w:szCs w:val="24"/>
        </w:rPr>
        <w:t xml:space="preserve">Lai </w:t>
      </w:r>
      <w:proofErr w:type="spellStart"/>
      <w:r w:rsidRPr="00BE1086">
        <w:rPr>
          <w:rFonts w:ascii="Times New Roman" w:hAnsi="Times New Roman"/>
          <w:sz w:val="24"/>
          <w:szCs w:val="24"/>
        </w:rPr>
        <w:t>novērstu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veiktu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izmaksu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samazināts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atsaukts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paredzētais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finansējums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objektīvi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iemeslu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dēļ</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vienpusēji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apturēt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laiku</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nepieciešams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izvērtēšanai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novēršanai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samazināšanai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lēmuma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pieņemšanai</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w:t>
      </w:r>
    </w:p>
    <w:p w14:paraId="430F9060"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lastRenderedPageBreak/>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darbība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pabeigšanas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beidzies</w:t>
      </w:r>
      <w:proofErr w:type="spellEnd"/>
      <w:r w:rsidRPr="00BE1086">
        <w:rPr>
          <w:rFonts w:ascii="Times New Roman" w:hAnsi="Times New Roman"/>
          <w:sz w:val="24"/>
          <w:szCs w:val="24"/>
        </w:rPr>
        <w:t xml:space="preserve">, var </w:t>
      </w:r>
      <w:proofErr w:type="spellStart"/>
      <w:r w:rsidRPr="00BE1086">
        <w:rPr>
          <w:rFonts w:ascii="Times New Roman" w:hAnsi="Times New Roman"/>
          <w:sz w:val="24"/>
          <w:szCs w:val="24"/>
        </w:rPr>
        <w:t>tikt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savstarpēju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w:t>
      </w:r>
    </w:p>
    <w:p w14:paraId="47228525"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pabeigšanas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beidzies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atkāpties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iestājies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turpmāk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gadījumiem</w:t>
      </w:r>
      <w:proofErr w:type="spellEnd"/>
      <w:r w:rsidRPr="00BE1086">
        <w:rPr>
          <w:rFonts w:ascii="Times New Roman" w:hAnsi="Times New Roman"/>
          <w:sz w:val="24"/>
          <w:szCs w:val="24"/>
        </w:rPr>
        <w:t>:</w:t>
      </w:r>
    </w:p>
    <w:p w14:paraId="125AC738"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nokavējis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kavējumā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vainojams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būtisku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kavējumu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uzskatāms</w:t>
      </w:r>
      <w:proofErr w:type="spellEnd"/>
      <w:r w:rsidRPr="00BE1086">
        <w:rPr>
          <w:rFonts w:ascii="Times New Roman" w:hAnsi="Times New Roman"/>
          <w:sz w:val="24"/>
          <w:szCs w:val="24"/>
        </w:rPr>
        <w:t xml:space="preserve"> periods, kas </w:t>
      </w:r>
      <w:proofErr w:type="spellStart"/>
      <w:r w:rsidRPr="00BE1086">
        <w:rPr>
          <w:rFonts w:ascii="Times New Roman" w:hAnsi="Times New Roman"/>
          <w:sz w:val="24"/>
          <w:szCs w:val="24"/>
        </w:rPr>
        <w:t>pārsniedz</w:t>
      </w:r>
      <w:proofErr w:type="spellEnd"/>
      <w:r w:rsidRPr="00BE1086">
        <w:rPr>
          <w:rFonts w:ascii="Times New Roman" w:hAnsi="Times New Roman"/>
          <w:sz w:val="24"/>
          <w:szCs w:val="24"/>
        </w:rPr>
        <w:t xml:space="preserve"> 7 (</w:t>
      </w:r>
      <w:proofErr w:type="spellStart"/>
      <w:r w:rsidRPr="00BE1086">
        <w:rPr>
          <w:rFonts w:ascii="Times New Roman" w:hAnsi="Times New Roman"/>
          <w:sz w:val="24"/>
          <w:szCs w:val="24"/>
        </w:rPr>
        <w:t>septiņas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w:t>
      </w:r>
    </w:p>
    <w:p w14:paraId="3F995C9A"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izpildījums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neatbilst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šis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defekts</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novērsts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nevar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novērsts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neatbilstībā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vainojams</w:t>
      </w:r>
      <w:proofErr w:type="spellEnd"/>
      <w:r w:rsidRPr="00BE1086">
        <w:rPr>
          <w:rFonts w:ascii="Times New Roman" w:hAnsi="Times New Roman"/>
          <w:sz w:val="24"/>
          <w:szCs w:val="24"/>
        </w:rPr>
        <w:t xml:space="preserve"> pats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w:t>
      </w:r>
    </w:p>
    <w:p w14:paraId="79824EB1"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noslēgšanas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sniedzis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nepatiesas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apliecinājumus</w:t>
      </w:r>
      <w:proofErr w:type="spellEnd"/>
      <w:r w:rsidRPr="00BE1086">
        <w:rPr>
          <w:rFonts w:ascii="Times New Roman" w:hAnsi="Times New Roman"/>
          <w:sz w:val="24"/>
          <w:szCs w:val="24"/>
        </w:rPr>
        <w:t>.</w:t>
      </w:r>
    </w:p>
    <w:p w14:paraId="1711D8D6"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noslēgšanas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pārkāpis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slēgšanu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w:t>
      </w:r>
    </w:p>
    <w:p w14:paraId="22B83906"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pasludināts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maksātnespējas</w:t>
      </w:r>
      <w:proofErr w:type="spellEnd"/>
      <w:r w:rsidRPr="00BE1086">
        <w:rPr>
          <w:rFonts w:ascii="Times New Roman" w:hAnsi="Times New Roman"/>
          <w:sz w:val="24"/>
          <w:szCs w:val="24"/>
        </w:rPr>
        <w:t xml:space="preserve"> process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iestājušies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apstākļi</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viņam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liedz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liegs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turpināt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saskaņā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negatīvi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ietekmē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izriet</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w:t>
      </w:r>
    </w:p>
    <w:p w14:paraId="10706643"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pārkāpj</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nepilda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nesaņem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saskaņojumu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apakšuzņēmēju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nomaiņu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piesaisti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u.c.</w:t>
      </w:r>
      <w:proofErr w:type="spellEnd"/>
      <w:r w:rsidRPr="00BE1086">
        <w:rPr>
          <w:rFonts w:ascii="Times New Roman" w:hAnsi="Times New Roman"/>
          <w:sz w:val="24"/>
          <w:szCs w:val="24"/>
        </w:rPr>
        <w:t>;</w:t>
      </w:r>
    </w:p>
    <w:p w14:paraId="430FCBF7"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patvaļīgi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pārtraucis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ilgstoši</w:t>
      </w:r>
      <w:proofErr w:type="spellEnd"/>
      <w:r w:rsidRPr="00BE1086">
        <w:rPr>
          <w:rFonts w:ascii="Times New Roman" w:hAnsi="Times New Roman"/>
          <w:sz w:val="24"/>
          <w:szCs w:val="24"/>
        </w:rPr>
        <w:t xml:space="preserve"> (periods, kas </w:t>
      </w:r>
      <w:proofErr w:type="spellStart"/>
      <w:r w:rsidRPr="00BE1086">
        <w:rPr>
          <w:rFonts w:ascii="Times New Roman" w:hAnsi="Times New Roman"/>
          <w:sz w:val="24"/>
          <w:szCs w:val="24"/>
        </w:rPr>
        <w:t>pārsniedz</w:t>
      </w:r>
      <w:proofErr w:type="spellEnd"/>
      <w:r w:rsidRPr="00BE1086">
        <w:rPr>
          <w:rFonts w:ascii="Times New Roman" w:hAnsi="Times New Roman"/>
          <w:sz w:val="24"/>
          <w:szCs w:val="24"/>
        </w:rPr>
        <w:t xml:space="preserve"> 10 (</w:t>
      </w:r>
      <w:proofErr w:type="spellStart"/>
      <w:r w:rsidRPr="00BE1086">
        <w:rPr>
          <w:rFonts w:ascii="Times New Roman" w:hAnsi="Times New Roman"/>
          <w:sz w:val="24"/>
          <w:szCs w:val="24"/>
        </w:rPr>
        <w:t>desmit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neatbild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vēstulēm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iesniegumiem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kontaktpersona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neatsaucas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saziņas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aicinājumiem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sasniedzams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adresē</w:t>
      </w:r>
      <w:proofErr w:type="spellEnd"/>
      <w:r w:rsidRPr="00BE1086">
        <w:rPr>
          <w:rFonts w:ascii="Times New Roman" w:hAnsi="Times New Roman"/>
          <w:sz w:val="24"/>
          <w:szCs w:val="24"/>
        </w:rPr>
        <w:t>.</w:t>
      </w:r>
    </w:p>
    <w:p w14:paraId="5010A257" w14:textId="77777777" w:rsidR="00BE1086" w:rsidRPr="00BE1086" w:rsidRDefault="00BE1086" w:rsidP="00734598">
      <w:pPr>
        <w:numPr>
          <w:ilvl w:val="2"/>
          <w:numId w:val="17"/>
        </w:numPr>
        <w:tabs>
          <w:tab w:val="left" w:pos="851"/>
          <w:tab w:val="left" w:pos="993"/>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iespējama</w:t>
      </w:r>
      <w:proofErr w:type="spellEnd"/>
      <w:r w:rsidRPr="00BE1086">
        <w:rPr>
          <w:rFonts w:ascii="Times New Roman" w:hAnsi="Times New Roman"/>
          <w:sz w:val="24"/>
          <w:szCs w:val="24"/>
        </w:rPr>
        <w:t xml:space="preserve"> bez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atbilstoši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Publisko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likumam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attiecīgie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grozījumi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konkrētajā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situācijā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pieļaujami</w:t>
      </w:r>
      <w:proofErr w:type="spellEnd"/>
      <w:r w:rsidRPr="00BE1086">
        <w:rPr>
          <w:rFonts w:ascii="Times New Roman" w:hAnsi="Times New Roman"/>
          <w:sz w:val="24"/>
          <w:szCs w:val="24"/>
        </w:rPr>
        <w:t>.</w:t>
      </w:r>
    </w:p>
    <w:p w14:paraId="2930B4C1" w14:textId="77777777" w:rsidR="00BE1086" w:rsidRPr="00BE1086" w:rsidRDefault="00BE1086" w:rsidP="00734598">
      <w:pPr>
        <w:numPr>
          <w:ilvl w:val="2"/>
          <w:numId w:val="17"/>
        </w:numPr>
        <w:tabs>
          <w:tab w:val="left" w:pos="993"/>
        </w:tabs>
        <w:suppressAutoHyphens/>
        <w:spacing w:after="0" w:line="240" w:lineRule="auto"/>
        <w:ind w:left="851" w:hanging="851"/>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nodarījis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zaudējumus</w:t>
      </w:r>
      <w:proofErr w:type="spellEnd"/>
      <w:r w:rsidRPr="00BE1086">
        <w:rPr>
          <w:rFonts w:ascii="Times New Roman" w:hAnsi="Times New Roman"/>
          <w:sz w:val="24"/>
          <w:szCs w:val="24"/>
        </w:rPr>
        <w:t>.</w:t>
      </w:r>
    </w:p>
    <w:p w14:paraId="4C931F16" w14:textId="77777777" w:rsidR="00BE1086" w:rsidRPr="00BE1086" w:rsidRDefault="00BE1086" w:rsidP="00734598">
      <w:pPr>
        <w:numPr>
          <w:ilvl w:val="2"/>
          <w:numId w:val="17"/>
        </w:numPr>
        <w:tabs>
          <w:tab w:val="left" w:pos="851"/>
        </w:tabs>
        <w:suppressAutoHyphens/>
        <w:spacing w:after="0" w:line="240" w:lineRule="auto"/>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iespējams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tādēļ</w:t>
      </w:r>
      <w:proofErr w:type="spellEnd"/>
      <w:r w:rsidRPr="00BE1086">
        <w:rPr>
          <w:rFonts w:ascii="Times New Roman" w:hAnsi="Times New Roman"/>
          <w:sz w:val="24"/>
          <w:szCs w:val="24"/>
        </w:rPr>
        <w:t xml:space="preserve">, ka </w:t>
      </w: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starptautiskās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nacionālās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sankcijas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finanšu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kapitāla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tirgus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intereses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ietekmējošas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Eiropas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Savienības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Ziemeļatlantijas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organizācijas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dalībvalsts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sankcijas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kuras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piemērotas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noslēgšanas</w:t>
      </w:r>
      <w:proofErr w:type="spellEnd"/>
      <w:r w:rsidRPr="00BE1086">
        <w:rPr>
          <w:rFonts w:ascii="Times New Roman" w:hAnsi="Times New Roman"/>
          <w:sz w:val="24"/>
          <w:szCs w:val="24"/>
        </w:rPr>
        <w:t xml:space="preserve">, bet </w:t>
      </w:r>
      <w:proofErr w:type="spellStart"/>
      <w:r w:rsidRPr="00BE1086">
        <w:rPr>
          <w:rFonts w:ascii="Times New Roman" w:hAnsi="Times New Roman"/>
          <w:sz w:val="24"/>
          <w:szCs w:val="24"/>
        </w:rPr>
        <w:t>Pasūtītājam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nebija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zināms</w:t>
      </w:r>
      <w:proofErr w:type="spellEnd"/>
      <w:r w:rsidRPr="00BE1086">
        <w:rPr>
          <w:rFonts w:ascii="Times New Roman" w:hAnsi="Times New Roman"/>
          <w:sz w:val="24"/>
          <w:szCs w:val="24"/>
        </w:rPr>
        <w:t>.</w:t>
      </w:r>
    </w:p>
    <w:p w14:paraId="431C7A11" w14:textId="77777777" w:rsidR="00BE1086" w:rsidRPr="00BE1086" w:rsidRDefault="00BE1086" w:rsidP="00734598">
      <w:pPr>
        <w:numPr>
          <w:ilvl w:val="2"/>
          <w:numId w:val="17"/>
        </w:numPr>
        <w:tabs>
          <w:tab w:val="left" w:pos="851"/>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Ārējā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noteiktajos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gadījumos</w:t>
      </w:r>
      <w:proofErr w:type="spellEnd"/>
      <w:r w:rsidRPr="00BE1086">
        <w:rPr>
          <w:rFonts w:ascii="Times New Roman" w:hAnsi="Times New Roman"/>
          <w:sz w:val="24"/>
          <w:szCs w:val="24"/>
        </w:rPr>
        <w:t>.</w:t>
      </w:r>
    </w:p>
    <w:p w14:paraId="3683A74F" w14:textId="77777777" w:rsidR="00BE1086" w:rsidRPr="00BE1086" w:rsidRDefault="00BE1086" w:rsidP="00734598">
      <w:pPr>
        <w:numPr>
          <w:ilvl w:val="2"/>
          <w:numId w:val="17"/>
        </w:numPr>
        <w:tabs>
          <w:tab w:val="left" w:pos="851"/>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Turpmāku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padara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neiespējamu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nepārvarama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vara</w:t>
      </w:r>
      <w:proofErr w:type="spellEnd"/>
      <w:r w:rsidRPr="00BE1086">
        <w:rPr>
          <w:rFonts w:ascii="Times New Roman" w:hAnsi="Times New Roman"/>
          <w:sz w:val="24"/>
          <w:szCs w:val="24"/>
        </w:rPr>
        <w:t>.</w:t>
      </w:r>
    </w:p>
    <w:p w14:paraId="73B63FF6"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Piegādātājam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pabeigšanas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beidzies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atkāpties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iestājies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turpmāk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minētajiem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gadījumiem</w:t>
      </w:r>
      <w:proofErr w:type="spellEnd"/>
      <w:r w:rsidRPr="00BE1086">
        <w:rPr>
          <w:rFonts w:ascii="Times New Roman" w:hAnsi="Times New Roman"/>
          <w:sz w:val="24"/>
          <w:szCs w:val="24"/>
        </w:rPr>
        <w:t>:</w:t>
      </w:r>
    </w:p>
    <w:p w14:paraId="31C0BE66"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nokavējis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vairāk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w:t>
      </w:r>
      <w:proofErr w:type="spellEnd"/>
      <w:r w:rsidRPr="00BE1086">
        <w:rPr>
          <w:rFonts w:ascii="Times New Roman" w:hAnsi="Times New Roman"/>
          <w:sz w:val="24"/>
          <w:szCs w:val="24"/>
        </w:rPr>
        <w:t xml:space="preserve"> 1 (</w:t>
      </w:r>
      <w:proofErr w:type="spellStart"/>
      <w:r w:rsidRPr="00BE1086">
        <w:rPr>
          <w:rFonts w:ascii="Times New Roman" w:hAnsi="Times New Roman"/>
          <w:sz w:val="24"/>
          <w:szCs w:val="24"/>
        </w:rPr>
        <w:t>vienu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mēnesi</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kavējumā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vainojams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w:t>
      </w:r>
    </w:p>
    <w:p w14:paraId="4A55169C"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pārkāpj</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nepilda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pienākumu</w:t>
      </w:r>
      <w:proofErr w:type="spellEnd"/>
      <w:r w:rsidRPr="00BE1086">
        <w:rPr>
          <w:rFonts w:ascii="Times New Roman" w:hAnsi="Times New Roman"/>
          <w:sz w:val="24"/>
          <w:szCs w:val="24"/>
        </w:rPr>
        <w:t>;</w:t>
      </w:r>
    </w:p>
    <w:p w14:paraId="3D514A6B"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patvaļīgi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pārtraucis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piemēram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ilgstoši</w:t>
      </w:r>
      <w:proofErr w:type="spellEnd"/>
      <w:r w:rsidRPr="00BE1086">
        <w:rPr>
          <w:rFonts w:ascii="Times New Roman" w:hAnsi="Times New Roman"/>
          <w:sz w:val="24"/>
          <w:szCs w:val="24"/>
        </w:rPr>
        <w:t xml:space="preserve"> (periods, kas </w:t>
      </w:r>
      <w:proofErr w:type="spellStart"/>
      <w:r w:rsidRPr="00BE1086">
        <w:rPr>
          <w:rFonts w:ascii="Times New Roman" w:hAnsi="Times New Roman"/>
          <w:sz w:val="24"/>
          <w:szCs w:val="24"/>
        </w:rPr>
        <w:t>pārsniedz</w:t>
      </w:r>
      <w:proofErr w:type="spellEnd"/>
      <w:r w:rsidRPr="00BE1086">
        <w:rPr>
          <w:rFonts w:ascii="Times New Roman" w:hAnsi="Times New Roman"/>
          <w:sz w:val="24"/>
          <w:szCs w:val="24"/>
        </w:rPr>
        <w:t xml:space="preserve"> 15 (</w:t>
      </w:r>
      <w:proofErr w:type="spellStart"/>
      <w:r w:rsidRPr="00BE1086">
        <w:rPr>
          <w:rFonts w:ascii="Times New Roman" w:hAnsi="Times New Roman"/>
          <w:sz w:val="24"/>
          <w:szCs w:val="24"/>
        </w:rPr>
        <w:t>piecpadsmit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neatbild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vēstulēm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iesniegumiem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kontaktpersona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neatsaucas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saziņas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aicinājumiem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Pasūtītājs</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sasniedzams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adresē</w:t>
      </w:r>
      <w:proofErr w:type="spellEnd"/>
      <w:r w:rsidRPr="00BE1086">
        <w:rPr>
          <w:rFonts w:ascii="Times New Roman" w:hAnsi="Times New Roman"/>
          <w:sz w:val="24"/>
          <w:szCs w:val="24"/>
        </w:rPr>
        <w:t>.</w:t>
      </w:r>
    </w:p>
    <w:p w14:paraId="72A0CC5A" w14:textId="77777777" w:rsidR="00BE1086" w:rsidRPr="00BE1086" w:rsidRDefault="00BE1086" w:rsidP="00734598">
      <w:pPr>
        <w:numPr>
          <w:ilvl w:val="2"/>
          <w:numId w:val="17"/>
        </w:numPr>
        <w:tabs>
          <w:tab w:val="left" w:pos="993"/>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Turpmāku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padara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neiespējama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nepārvarama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vara</w:t>
      </w:r>
      <w:proofErr w:type="spellEnd"/>
      <w:r w:rsidRPr="00BE1086">
        <w:rPr>
          <w:rFonts w:ascii="Times New Roman" w:hAnsi="Times New Roman"/>
          <w:sz w:val="24"/>
          <w:szCs w:val="24"/>
        </w:rPr>
        <w:t>.</w:t>
      </w:r>
    </w:p>
    <w:p w14:paraId="1DCC7E9A" w14:textId="77777777" w:rsidR="00BE1086" w:rsidRPr="00BE1086" w:rsidRDefault="00BE1086" w:rsidP="00734598">
      <w:pPr>
        <w:numPr>
          <w:ilvl w:val="1"/>
          <w:numId w:val="17"/>
        </w:numPr>
        <w:tabs>
          <w:tab w:val="left" w:pos="709"/>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Iestājoties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kādam</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11.3., 11.4. </w:t>
      </w:r>
      <w:proofErr w:type="spellStart"/>
      <w:r w:rsidRPr="00BE1086">
        <w:rPr>
          <w:rFonts w:ascii="Times New Roman" w:hAnsi="Times New Roman"/>
          <w:sz w:val="24"/>
          <w:szCs w:val="24"/>
        </w:rPr>
        <w:t>punkta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apakšpunktos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paredzētajiem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tiesīga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atkāpties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to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pabeigšanas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vismaz</w:t>
      </w:r>
      <w:proofErr w:type="spellEnd"/>
      <w:r w:rsidRPr="00BE1086">
        <w:rPr>
          <w:rFonts w:ascii="Times New Roman" w:hAnsi="Times New Roman"/>
          <w:sz w:val="24"/>
          <w:szCs w:val="24"/>
        </w:rPr>
        <w:t xml:space="preserve"> 5 (</w:t>
      </w:r>
      <w:proofErr w:type="spellStart"/>
      <w:r w:rsidRPr="00BE1086">
        <w:rPr>
          <w:rFonts w:ascii="Times New Roman" w:hAnsi="Times New Roman"/>
          <w:sz w:val="24"/>
          <w:szCs w:val="24"/>
        </w:rPr>
        <w:t>piecas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iepriekš</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plānoto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izbeigšanu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brīdinājusi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pusi</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savukārt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otra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5 (</w:t>
      </w:r>
      <w:proofErr w:type="spellStart"/>
      <w:r w:rsidRPr="00BE1086">
        <w:rPr>
          <w:rFonts w:ascii="Times New Roman" w:hAnsi="Times New Roman"/>
          <w:sz w:val="24"/>
          <w:szCs w:val="24"/>
        </w:rPr>
        <w:t>piecu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termiņā</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par to </w:t>
      </w:r>
      <w:proofErr w:type="spellStart"/>
      <w:r w:rsidRPr="00BE1086">
        <w:rPr>
          <w:rFonts w:ascii="Times New Roman" w:hAnsi="Times New Roman"/>
          <w:sz w:val="24"/>
          <w:szCs w:val="24"/>
        </w:rPr>
        <w:t>iepriekš</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vienojušās</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novērsusi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atkāpšanās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iemeslu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termiņa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paziņojuma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kārtībā</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uzskatāms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izbeigtu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paziņojumā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norādītajā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dienā</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otra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līdz</w:t>
      </w:r>
      <w:proofErr w:type="spellEnd"/>
      <w:r w:rsidRPr="00BE1086">
        <w:rPr>
          <w:rFonts w:ascii="Times New Roman" w:hAnsi="Times New Roman"/>
          <w:sz w:val="24"/>
          <w:szCs w:val="24"/>
        </w:rPr>
        <w:t xml:space="preserve"> tai nav </w:t>
      </w:r>
      <w:proofErr w:type="spellStart"/>
      <w:r w:rsidRPr="00BE1086">
        <w:rPr>
          <w:rFonts w:ascii="Times New Roman" w:hAnsi="Times New Roman"/>
          <w:sz w:val="24"/>
          <w:szCs w:val="24"/>
        </w:rPr>
        <w:t>paziņojusi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pamatotus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iebildumus</w:t>
      </w:r>
      <w:proofErr w:type="spellEnd"/>
      <w:r w:rsidRPr="00BE1086">
        <w:rPr>
          <w:rFonts w:ascii="Times New Roman" w:hAnsi="Times New Roman"/>
          <w:sz w:val="24"/>
          <w:szCs w:val="24"/>
        </w:rPr>
        <w:t>.</w:t>
      </w:r>
    </w:p>
    <w:p w14:paraId="49218E9F" w14:textId="77777777" w:rsidR="00BE1086" w:rsidRPr="00BE1086" w:rsidRDefault="00BE1086" w:rsidP="00734598">
      <w:pPr>
        <w:numPr>
          <w:ilvl w:val="1"/>
          <w:numId w:val="17"/>
        </w:numPr>
        <w:tabs>
          <w:tab w:val="left" w:pos="567"/>
        </w:tab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lastRenderedPageBreak/>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gadījumā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pabeigšanas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Piegādātājs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saņem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samaksu</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visiem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līdz</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izbeigšanas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brīdim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kvalitatīvi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paveiktajiem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Darbiem</w:t>
      </w:r>
      <w:proofErr w:type="spellEnd"/>
      <w:r w:rsidRPr="00BE1086">
        <w:rPr>
          <w:rFonts w:ascii="Times New Roman" w:hAnsi="Times New Roman"/>
          <w:sz w:val="24"/>
          <w:szCs w:val="24"/>
        </w:rPr>
        <w:t>.</w:t>
      </w:r>
    </w:p>
    <w:p w14:paraId="276937D7" w14:textId="77777777" w:rsidR="00BE1086" w:rsidRPr="00BE1086" w:rsidRDefault="00BE1086" w:rsidP="00734598">
      <w:pPr>
        <w:numPr>
          <w:ilvl w:val="1"/>
          <w:numId w:val="17"/>
        </w:numPr>
        <w:tabs>
          <w:tab w:val="left" w:pos="567"/>
        </w:tab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uzskatīts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izpildītu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kad</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pilnībā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izpildījušas</w:t>
      </w:r>
      <w:proofErr w:type="spellEnd"/>
      <w:r w:rsidRPr="00BE1086">
        <w:rPr>
          <w:rFonts w:ascii="Times New Roman" w:hAnsi="Times New Roman"/>
          <w:sz w:val="24"/>
          <w:szCs w:val="24"/>
        </w:rPr>
        <w:t xml:space="preserve"> visas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saistības</w:t>
      </w:r>
      <w:proofErr w:type="spellEnd"/>
      <w:r w:rsidRPr="00BE1086">
        <w:rPr>
          <w:rFonts w:ascii="Times New Roman" w:hAnsi="Times New Roman"/>
          <w:sz w:val="24"/>
          <w:szCs w:val="24"/>
        </w:rPr>
        <w:t>.</w:t>
      </w:r>
    </w:p>
    <w:p w14:paraId="0A8FF0ED" w14:textId="77777777" w:rsidR="00BE1086" w:rsidRPr="00BE1086" w:rsidRDefault="00BE1086" w:rsidP="00734598">
      <w:pPr>
        <w:numPr>
          <w:ilvl w:val="1"/>
          <w:numId w:val="17"/>
        </w:numPr>
        <w:tabs>
          <w:tab w:val="left" w:pos="567"/>
        </w:tab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neizdevīgums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pārmērīgi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zaudējumi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būtiskas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nelabvēlīgas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izmaiņas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materiālu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iekārtu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darbaspēka</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citā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tirgū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grūtības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līdzīgi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apstākļi</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pamats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kāda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vienpusēji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atkāptos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vien</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nav </w:t>
      </w:r>
      <w:proofErr w:type="spellStart"/>
      <w:r w:rsidRPr="00BE1086">
        <w:rPr>
          <w:rFonts w:ascii="Times New Roman" w:hAnsi="Times New Roman"/>
          <w:sz w:val="24"/>
          <w:szCs w:val="24"/>
        </w:rPr>
        <w:t>noteikts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citādi</w:t>
      </w:r>
      <w:proofErr w:type="spellEnd"/>
      <w:r w:rsidRPr="00BE1086">
        <w:rPr>
          <w:rFonts w:ascii="Times New Roman" w:hAnsi="Times New Roman"/>
          <w:sz w:val="24"/>
          <w:szCs w:val="24"/>
        </w:rPr>
        <w:t>.</w:t>
      </w:r>
    </w:p>
    <w:p w14:paraId="4F1A61F4" w14:textId="77777777" w:rsidR="00BE1086" w:rsidRPr="00BE1086" w:rsidRDefault="00BE1086" w:rsidP="00734598">
      <w:pPr>
        <w:numPr>
          <w:ilvl w:val="0"/>
          <w:numId w:val="17"/>
        </w:numPr>
        <w:tabs>
          <w:tab w:val="left" w:pos="426"/>
        </w:tabs>
        <w:spacing w:before="120" w:after="0" w:line="240" w:lineRule="auto"/>
        <w:rPr>
          <w:rFonts w:ascii="Times New Roman" w:hAnsi="Times New Roman"/>
          <w:b/>
          <w:sz w:val="24"/>
          <w:szCs w:val="24"/>
        </w:rPr>
      </w:pPr>
      <w:r w:rsidRPr="00BE1086">
        <w:rPr>
          <w:rFonts w:ascii="Times New Roman" w:hAnsi="Times New Roman"/>
          <w:b/>
          <w:sz w:val="24"/>
          <w:szCs w:val="24"/>
        </w:rPr>
        <w:t>STRĪDU IZŠĶIRŠANAS KĀRTĪBA</w:t>
      </w:r>
    </w:p>
    <w:p w14:paraId="422CADC6"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Strīdus</w:t>
      </w:r>
      <w:proofErr w:type="spellEnd"/>
      <w:r w:rsidRPr="00BE1086">
        <w:rPr>
          <w:rFonts w:ascii="Times New Roman" w:hAnsi="Times New Roman"/>
          <w:sz w:val="24"/>
          <w:szCs w:val="24"/>
        </w:rPr>
        <w:t xml:space="preserve">, kas </w:t>
      </w:r>
      <w:proofErr w:type="spellStart"/>
      <w:r w:rsidRPr="00BE1086">
        <w:rPr>
          <w:rFonts w:ascii="Times New Roman" w:hAnsi="Times New Roman"/>
          <w:sz w:val="24"/>
          <w:szCs w:val="24"/>
        </w:rPr>
        <w:t>Pusēm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rodas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sakarā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vispirms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mēģina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atrisināt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vienojoties</w:t>
      </w:r>
      <w:proofErr w:type="spellEnd"/>
      <w:r w:rsidRPr="00BE1086">
        <w:rPr>
          <w:rFonts w:ascii="Times New Roman" w:hAnsi="Times New Roman"/>
          <w:sz w:val="24"/>
          <w:szCs w:val="24"/>
        </w:rPr>
        <w:t>.</w:t>
      </w:r>
    </w:p>
    <w:p w14:paraId="4713607E"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nevar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panākt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kopīgi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pieņemamu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risinājumu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strīdīgais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jautājums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risināms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Latvijas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Republikas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piemērojot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Latvijas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Republikas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aktus</w:t>
      </w:r>
      <w:proofErr w:type="spellEnd"/>
      <w:r w:rsidRPr="00BE1086">
        <w:rPr>
          <w:rFonts w:ascii="Times New Roman" w:hAnsi="Times New Roman"/>
          <w:sz w:val="24"/>
          <w:szCs w:val="24"/>
        </w:rPr>
        <w:t>.</w:t>
      </w:r>
    </w:p>
    <w:p w14:paraId="4D699A43" w14:textId="77777777" w:rsidR="00BE1086" w:rsidRPr="00BE1086" w:rsidRDefault="00BE1086" w:rsidP="00734598">
      <w:pPr>
        <w:numPr>
          <w:ilvl w:val="0"/>
          <w:numId w:val="17"/>
        </w:numPr>
        <w:tabs>
          <w:tab w:val="left" w:pos="432"/>
          <w:tab w:val="center" w:pos="4320"/>
          <w:tab w:val="right" w:pos="8640"/>
        </w:tabs>
        <w:suppressAutoHyphens/>
        <w:spacing w:before="120" w:after="0" w:line="240" w:lineRule="auto"/>
        <w:jc w:val="both"/>
        <w:rPr>
          <w:rFonts w:ascii="Times New Roman" w:hAnsi="Times New Roman"/>
          <w:b/>
          <w:bCs/>
          <w:sz w:val="24"/>
          <w:szCs w:val="24"/>
        </w:rPr>
      </w:pPr>
      <w:r w:rsidRPr="00BE1086">
        <w:rPr>
          <w:rFonts w:ascii="Times New Roman" w:hAnsi="Times New Roman"/>
          <w:b/>
          <w:bCs/>
          <w:sz w:val="24"/>
          <w:szCs w:val="24"/>
        </w:rPr>
        <w:t>CITI NOTEIKUMI</w:t>
      </w:r>
    </w:p>
    <w:p w14:paraId="674FEA08" w14:textId="77777777" w:rsidR="00BE1086" w:rsidRPr="00BE1086" w:rsidRDefault="00BE1086" w:rsidP="00734598">
      <w:pPr>
        <w:numPr>
          <w:ilvl w:val="1"/>
          <w:numId w:val="17"/>
        </w:numPr>
        <w:tabs>
          <w:tab w:val="left" w:pos="567"/>
          <w:tab w:val="right" w:pos="8640"/>
        </w:tabs>
        <w:suppressAutoHyphens/>
        <w:spacing w:after="0" w:line="240" w:lineRule="auto"/>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stājas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abpusējas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parakstīšanas</w:t>
      </w:r>
      <w:proofErr w:type="spellEnd"/>
      <w:r w:rsidRPr="00BE1086">
        <w:rPr>
          <w:rFonts w:ascii="Times New Roman" w:hAnsi="Times New Roman"/>
          <w:sz w:val="24"/>
          <w:szCs w:val="24"/>
        </w:rPr>
        <w:t>.</w:t>
      </w:r>
    </w:p>
    <w:p w14:paraId="7FD2321C"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slēgts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visi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saistītie</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jautājumi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risināti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saskaņā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Latvijas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Republikā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esošajiem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aktiem</w:t>
      </w:r>
      <w:proofErr w:type="spellEnd"/>
      <w:r w:rsidRPr="00BE1086">
        <w:rPr>
          <w:rFonts w:ascii="Times New Roman" w:hAnsi="Times New Roman"/>
          <w:sz w:val="24"/>
          <w:szCs w:val="24"/>
        </w:rPr>
        <w:t>.</w:t>
      </w:r>
    </w:p>
    <w:p w14:paraId="3DD94A04"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valoda</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Darbu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valoda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Latvijas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Republikas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valsts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valoda</w:t>
      </w:r>
      <w:proofErr w:type="spellEnd"/>
      <w:r w:rsidRPr="00BE1086">
        <w:rPr>
          <w:rFonts w:ascii="Times New Roman" w:hAnsi="Times New Roman"/>
          <w:sz w:val="24"/>
          <w:szCs w:val="24"/>
        </w:rPr>
        <w:t xml:space="preserve"> - </w:t>
      </w:r>
      <w:proofErr w:type="spellStart"/>
      <w:r w:rsidRPr="00BE1086">
        <w:rPr>
          <w:rFonts w:ascii="Times New Roman" w:hAnsi="Times New Roman"/>
          <w:sz w:val="24"/>
          <w:szCs w:val="24"/>
        </w:rPr>
        <w:t>latviešu</w:t>
      </w:r>
      <w:proofErr w:type="spellEnd"/>
      <w:r w:rsidRPr="00BE1086">
        <w:rPr>
          <w:rFonts w:ascii="Times New Roman" w:hAnsi="Times New Roman"/>
          <w:sz w:val="24"/>
          <w:szCs w:val="24"/>
        </w:rPr>
        <w:t>.</w:t>
      </w:r>
    </w:p>
    <w:p w14:paraId="53F96061"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apņemas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ievērot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informācijas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konfidencialitāti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izmantot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informāciju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saistību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uzdevumu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izpildīšanai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Puses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tiesīgas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izpaust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informāciju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tādā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veidā</w:t>
      </w:r>
      <w:proofErr w:type="spellEnd"/>
      <w:r w:rsidRPr="00BE1086">
        <w:rPr>
          <w:rFonts w:ascii="Times New Roman" w:hAnsi="Times New Roman"/>
          <w:sz w:val="24"/>
          <w:szCs w:val="24"/>
        </w:rPr>
        <w:t xml:space="preserve"> un/</w:t>
      </w:r>
      <w:proofErr w:type="spellStart"/>
      <w:r w:rsidRPr="00BE1086">
        <w:rPr>
          <w:rFonts w:ascii="Times New Roman" w:hAnsi="Times New Roman"/>
          <w:sz w:val="24"/>
          <w:szCs w:val="24"/>
        </w:rPr>
        <w:t>vai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personām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kurām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saskaņā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ārējos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normatīvajos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aktos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noteikto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uzdevumu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izpildi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tiesības</w:t>
      </w:r>
      <w:proofErr w:type="spellEnd"/>
      <w:r w:rsidRPr="00BE1086">
        <w:rPr>
          <w:rFonts w:ascii="Times New Roman" w:hAnsi="Times New Roman"/>
          <w:sz w:val="24"/>
          <w:szCs w:val="24"/>
        </w:rPr>
        <w:t xml:space="preserve"> to </w:t>
      </w:r>
      <w:proofErr w:type="spellStart"/>
      <w:r w:rsidRPr="00BE1086">
        <w:rPr>
          <w:rFonts w:ascii="Times New Roman" w:hAnsi="Times New Roman"/>
          <w:sz w:val="24"/>
          <w:szCs w:val="24"/>
        </w:rPr>
        <w:t>pieprasīt</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saņemt</w:t>
      </w:r>
      <w:proofErr w:type="spellEnd"/>
      <w:r w:rsidRPr="00BE1086">
        <w:rPr>
          <w:rFonts w:ascii="Times New Roman" w:hAnsi="Times New Roman"/>
          <w:sz w:val="24"/>
          <w:szCs w:val="24"/>
        </w:rPr>
        <w:t xml:space="preserve">. Tas </w:t>
      </w:r>
      <w:proofErr w:type="spellStart"/>
      <w:r w:rsidRPr="00BE1086">
        <w:rPr>
          <w:rFonts w:ascii="Times New Roman" w:hAnsi="Times New Roman"/>
          <w:sz w:val="24"/>
          <w:szCs w:val="24"/>
        </w:rPr>
        <w:t>paliek</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arī</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pēc</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darbības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izbeigšanās</w:t>
      </w:r>
      <w:proofErr w:type="spellEnd"/>
      <w:r w:rsidRPr="00BE1086">
        <w:rPr>
          <w:rFonts w:ascii="Times New Roman" w:hAnsi="Times New Roman"/>
          <w:sz w:val="24"/>
          <w:szCs w:val="24"/>
        </w:rPr>
        <w:t>.</w:t>
      </w:r>
    </w:p>
    <w:p w14:paraId="20F35CC8"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r w:rsidRPr="00BE1086">
        <w:rPr>
          <w:rFonts w:ascii="Times New Roman" w:hAnsi="Times New Roman"/>
          <w:sz w:val="24"/>
          <w:szCs w:val="24"/>
        </w:rPr>
        <w:t xml:space="preserve">Ja </w:t>
      </w:r>
      <w:proofErr w:type="spellStart"/>
      <w:r w:rsidRPr="00BE1086">
        <w:rPr>
          <w:rFonts w:ascii="Times New Roman" w:hAnsi="Times New Roman"/>
          <w:sz w:val="24"/>
          <w:szCs w:val="24"/>
        </w:rPr>
        <w:t>kāds</w:t>
      </w:r>
      <w:proofErr w:type="spellEnd"/>
      <w:r w:rsidRPr="00BE1086">
        <w:rPr>
          <w:rFonts w:ascii="Times New Roman" w:hAnsi="Times New Roman"/>
          <w:sz w:val="24"/>
          <w:szCs w:val="24"/>
        </w:rPr>
        <w:t xml:space="preserve"> no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zaudē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neietekmē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pārējo</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spēkā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esamību</w:t>
      </w:r>
      <w:proofErr w:type="spellEnd"/>
      <w:r w:rsidRPr="00BE1086">
        <w:rPr>
          <w:rFonts w:ascii="Times New Roman" w:hAnsi="Times New Roman"/>
          <w:sz w:val="24"/>
          <w:szCs w:val="24"/>
        </w:rPr>
        <w:t>.</w:t>
      </w:r>
    </w:p>
    <w:p w14:paraId="333B1B94"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sadalījums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sadaļām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piešķirtajiem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nosaukumiem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izmantojams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atsaucēm</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neietekmē</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piemērošanu</w:t>
      </w:r>
      <w:proofErr w:type="spellEnd"/>
      <w:r w:rsidRPr="00BE1086">
        <w:rPr>
          <w:rFonts w:ascii="Times New Roman" w:hAnsi="Times New Roman"/>
          <w:sz w:val="24"/>
          <w:szCs w:val="24"/>
        </w:rPr>
        <w:t>.</w:t>
      </w:r>
    </w:p>
    <w:p w14:paraId="7D9DDC12"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kopā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pielikumiem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ietver</w:t>
      </w:r>
      <w:proofErr w:type="spellEnd"/>
      <w:r w:rsidRPr="00BE1086">
        <w:rPr>
          <w:rFonts w:ascii="Times New Roman" w:hAnsi="Times New Roman"/>
          <w:sz w:val="24"/>
          <w:szCs w:val="24"/>
        </w:rPr>
        <w:t xml:space="preserve"> visas </w:t>
      </w:r>
      <w:proofErr w:type="spellStart"/>
      <w:r w:rsidRPr="00BE1086">
        <w:rPr>
          <w:rFonts w:ascii="Times New Roman" w:hAnsi="Times New Roman"/>
          <w:sz w:val="24"/>
          <w:szCs w:val="24"/>
        </w:rPr>
        <w:t>Pasūtītāja</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Piegādātāja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vienošanos</w:t>
      </w:r>
      <w:proofErr w:type="spellEnd"/>
      <w:r w:rsidRPr="00BE1086">
        <w:rPr>
          <w:rFonts w:ascii="Times New Roman" w:hAnsi="Times New Roman"/>
          <w:sz w:val="24"/>
          <w:szCs w:val="24"/>
        </w:rPr>
        <w:t xml:space="preserve"> par </w:t>
      </w:r>
      <w:proofErr w:type="spellStart"/>
      <w:r w:rsidRPr="00BE1086">
        <w:rPr>
          <w:rFonts w:ascii="Times New Roman" w:hAnsi="Times New Roman"/>
          <w:sz w:val="24"/>
          <w:szCs w:val="24"/>
        </w:rPr>
        <w:t>Līguma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priekšmetu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aizstāj</w:t>
      </w:r>
      <w:proofErr w:type="spellEnd"/>
      <w:r w:rsidRPr="00BE1086">
        <w:rPr>
          <w:rFonts w:ascii="Times New Roman" w:hAnsi="Times New Roman"/>
          <w:sz w:val="24"/>
          <w:szCs w:val="24"/>
        </w:rPr>
        <w:t xml:space="preserve"> visas </w:t>
      </w:r>
      <w:proofErr w:type="spellStart"/>
      <w:r w:rsidRPr="00BE1086">
        <w:rPr>
          <w:rFonts w:ascii="Times New Roman" w:hAnsi="Times New Roman"/>
          <w:sz w:val="24"/>
          <w:szCs w:val="24"/>
        </w:rPr>
        <w:t>iepriekšējās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pārrunas</w:t>
      </w:r>
      <w:proofErr w:type="spellEnd"/>
      <w:r w:rsidRPr="00BE1086">
        <w:rPr>
          <w:rFonts w:ascii="Times New Roman" w:hAnsi="Times New Roman"/>
          <w:sz w:val="24"/>
          <w:szCs w:val="24"/>
        </w:rPr>
        <w:t xml:space="preserve">, ja </w:t>
      </w:r>
      <w:proofErr w:type="spellStart"/>
      <w:r w:rsidRPr="00BE1086">
        <w:rPr>
          <w:rFonts w:ascii="Times New Roman" w:hAnsi="Times New Roman"/>
          <w:sz w:val="24"/>
          <w:szCs w:val="24"/>
        </w:rPr>
        <w:t>tādas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bijušas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izņemot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tikai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Iepirkuma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dokumentus</w:t>
      </w:r>
      <w:proofErr w:type="spellEnd"/>
      <w:r w:rsidRPr="00BE1086">
        <w:rPr>
          <w:rFonts w:ascii="Times New Roman" w:hAnsi="Times New Roman"/>
          <w:sz w:val="24"/>
          <w:szCs w:val="24"/>
        </w:rPr>
        <w:t>.</w:t>
      </w:r>
    </w:p>
    <w:p w14:paraId="2C10A08B" w14:textId="77777777" w:rsidR="00BE1086" w:rsidRPr="00BE1086" w:rsidRDefault="00BE1086" w:rsidP="00734598">
      <w:pPr>
        <w:numPr>
          <w:ilvl w:val="1"/>
          <w:numId w:val="17"/>
        </w:numPr>
        <w:tabs>
          <w:tab w:val="left" w:pos="567"/>
        </w:tabs>
        <w:suppressAutoHyphens/>
        <w:spacing w:after="0" w:line="240" w:lineRule="auto"/>
        <w:ind w:left="567" w:hanging="567"/>
        <w:jc w:val="both"/>
        <w:rPr>
          <w:rFonts w:ascii="Times New Roman" w:hAnsi="Times New Roman"/>
          <w:sz w:val="24"/>
          <w:szCs w:val="24"/>
        </w:rPr>
      </w:pPr>
      <w:proofErr w:type="spellStart"/>
      <w:r w:rsidRPr="00BE1086">
        <w:rPr>
          <w:rFonts w:ascii="Times New Roman" w:hAnsi="Times New Roman"/>
          <w:sz w:val="24"/>
          <w:szCs w:val="24"/>
        </w:rPr>
        <w:t>Pušu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paraksti</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apliecina</w:t>
      </w:r>
      <w:proofErr w:type="spellEnd"/>
      <w:r w:rsidRPr="00BE1086">
        <w:rPr>
          <w:rFonts w:ascii="Times New Roman" w:hAnsi="Times New Roman"/>
          <w:sz w:val="24"/>
          <w:szCs w:val="24"/>
        </w:rPr>
        <w:t xml:space="preserve">, ka </w:t>
      </w:r>
      <w:proofErr w:type="spellStart"/>
      <w:r w:rsidRPr="00BE1086">
        <w:rPr>
          <w:rFonts w:ascii="Times New Roman" w:hAnsi="Times New Roman"/>
          <w:sz w:val="24"/>
          <w:szCs w:val="24"/>
        </w:rPr>
        <w:t>tās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pilnībā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iepazinušās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Līgumu</w:t>
      </w:r>
      <w:proofErr w:type="spellEnd"/>
      <w:r w:rsidRPr="00BE1086">
        <w:rPr>
          <w:rFonts w:ascii="Times New Roman" w:hAnsi="Times New Roman"/>
          <w:sz w:val="24"/>
          <w:szCs w:val="24"/>
        </w:rPr>
        <w:t xml:space="preserve"> un </w:t>
      </w:r>
      <w:proofErr w:type="spellStart"/>
      <w:r w:rsidRPr="00BE1086">
        <w:rPr>
          <w:rFonts w:ascii="Times New Roman" w:hAnsi="Times New Roman"/>
          <w:sz w:val="24"/>
          <w:szCs w:val="24"/>
        </w:rPr>
        <w:t>piekrīt</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tā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noteikumiem</w:t>
      </w:r>
      <w:proofErr w:type="spellEnd"/>
      <w:r w:rsidRPr="00BE1086">
        <w:rPr>
          <w:rFonts w:ascii="Times New Roman" w:hAnsi="Times New Roman"/>
          <w:sz w:val="24"/>
          <w:szCs w:val="24"/>
        </w:rPr>
        <w:t>.</w:t>
      </w:r>
    </w:p>
    <w:p w14:paraId="14EBADAB" w14:textId="77777777" w:rsidR="00BE1086" w:rsidRPr="00BE1086" w:rsidRDefault="00BE1086" w:rsidP="00734598">
      <w:pPr>
        <w:numPr>
          <w:ilvl w:val="1"/>
          <w:numId w:val="17"/>
        </w:numPr>
        <w:tabs>
          <w:tab w:val="left" w:pos="709"/>
        </w:tabs>
        <w:suppressAutoHyphens/>
        <w:spacing w:after="0" w:line="240" w:lineRule="auto"/>
        <w:ind w:left="709" w:hanging="709"/>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sagatavota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elektroniskā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dokumenta</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veidā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latviešu</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valodā</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uz</w:t>
      </w:r>
      <w:proofErr w:type="spellEnd"/>
      <w:r w:rsidRPr="00BE1086">
        <w:rPr>
          <w:rFonts w:ascii="Times New Roman" w:hAnsi="Times New Roman"/>
          <w:sz w:val="24"/>
          <w:szCs w:val="24"/>
        </w:rPr>
        <w:t xml:space="preserve"> __ (__) </w:t>
      </w:r>
      <w:proofErr w:type="spellStart"/>
      <w:r w:rsidRPr="00BE1086">
        <w:rPr>
          <w:rFonts w:ascii="Times New Roman" w:hAnsi="Times New Roman"/>
          <w:sz w:val="24"/>
          <w:szCs w:val="24"/>
        </w:rPr>
        <w:t>lappusēm</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ar</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pielikumiem</w:t>
      </w:r>
      <w:proofErr w:type="spellEnd"/>
      <w:r w:rsidRPr="00BE1086">
        <w:rPr>
          <w:rFonts w:ascii="Times New Roman" w:hAnsi="Times New Roman"/>
          <w:sz w:val="24"/>
          <w:szCs w:val="24"/>
        </w:rPr>
        <w:t xml:space="preserve">: </w:t>
      </w:r>
    </w:p>
    <w:p w14:paraId="3072434D" w14:textId="77777777" w:rsidR="00BE1086" w:rsidRPr="00BE1086" w:rsidRDefault="00BE1086" w:rsidP="00734598">
      <w:pPr>
        <w:numPr>
          <w:ilvl w:val="2"/>
          <w:numId w:val="17"/>
        </w:numPr>
        <w:tabs>
          <w:tab w:val="left" w:pos="851"/>
        </w:tabs>
        <w:suppressAutoHyphens/>
        <w:spacing w:after="0" w:line="240" w:lineRule="auto"/>
        <w:ind w:left="709"/>
        <w:jc w:val="both"/>
        <w:rPr>
          <w:rFonts w:ascii="Times New Roman" w:hAnsi="Times New Roman"/>
          <w:sz w:val="24"/>
          <w:szCs w:val="24"/>
        </w:rPr>
      </w:pPr>
      <w:proofErr w:type="spellStart"/>
      <w:r w:rsidRPr="00BE1086">
        <w:rPr>
          <w:rFonts w:ascii="Times New Roman" w:hAnsi="Times New Roman"/>
          <w:sz w:val="24"/>
          <w:szCs w:val="24"/>
        </w:rPr>
        <w:t>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pielikums</w:t>
      </w:r>
      <w:proofErr w:type="spellEnd"/>
      <w:r w:rsidRPr="00BE1086">
        <w:rPr>
          <w:rFonts w:ascii="Times New Roman" w:hAnsi="Times New Roman"/>
          <w:sz w:val="24"/>
          <w:szCs w:val="24"/>
        </w:rPr>
        <w:t xml:space="preserve"> Nr.1 “</w:t>
      </w:r>
      <w:proofErr w:type="spellStart"/>
      <w:r w:rsidRPr="00BE1086">
        <w:rPr>
          <w:rFonts w:ascii="Times New Roman" w:hAnsi="Times New Roman"/>
          <w:sz w:val="24"/>
          <w:szCs w:val="24"/>
        </w:rPr>
        <w:t>Pievienošanās</w:t>
      </w:r>
      <w:proofErr w:type="spellEnd"/>
      <w:r w:rsidRPr="00BE1086">
        <w:rPr>
          <w:rFonts w:ascii="Times New Roman" w:hAnsi="Times New Roman"/>
          <w:sz w:val="24"/>
          <w:szCs w:val="24"/>
        </w:rPr>
        <w:t xml:space="preserve"> </w:t>
      </w:r>
      <w:proofErr w:type="spellStart"/>
      <w:r w:rsidRPr="00BE1086">
        <w:rPr>
          <w:rFonts w:ascii="Times New Roman" w:hAnsi="Times New Roman"/>
          <w:sz w:val="24"/>
          <w:szCs w:val="24"/>
        </w:rPr>
        <w:t>protokols</w:t>
      </w:r>
      <w:proofErr w:type="spellEnd"/>
      <w:r w:rsidRPr="00BE1086">
        <w:rPr>
          <w:rFonts w:ascii="Times New Roman" w:hAnsi="Times New Roman"/>
          <w:sz w:val="24"/>
          <w:szCs w:val="24"/>
        </w:rPr>
        <w:t>”.</w:t>
      </w:r>
    </w:p>
    <w:p w14:paraId="2A8CB412" w14:textId="77777777" w:rsidR="00BE1086" w:rsidRPr="00BE1086" w:rsidRDefault="00BE1086" w:rsidP="00734598">
      <w:pPr>
        <w:numPr>
          <w:ilvl w:val="0"/>
          <w:numId w:val="17"/>
        </w:numPr>
        <w:tabs>
          <w:tab w:val="left" w:pos="432"/>
          <w:tab w:val="center" w:pos="4320"/>
          <w:tab w:val="right" w:pos="8640"/>
        </w:tabs>
        <w:suppressAutoHyphens/>
        <w:spacing w:before="120" w:after="0" w:line="240" w:lineRule="auto"/>
        <w:jc w:val="both"/>
        <w:rPr>
          <w:rFonts w:ascii="Times New Roman" w:hAnsi="Times New Roman"/>
          <w:b/>
          <w:bCs/>
          <w:sz w:val="24"/>
          <w:szCs w:val="24"/>
        </w:rPr>
      </w:pPr>
      <w:r w:rsidRPr="00BE1086">
        <w:rPr>
          <w:rFonts w:ascii="Times New Roman" w:hAnsi="Times New Roman"/>
          <w:b/>
          <w:bCs/>
          <w:sz w:val="24"/>
          <w:szCs w:val="24"/>
        </w:rPr>
        <w:t>PUŠU REKVIZĪTI UN PARAKSTI</w:t>
      </w:r>
      <w:r w:rsidRPr="00BE1086">
        <w:rPr>
          <w:rFonts w:ascii="Times New Roman" w:hAnsi="Times New Roman"/>
          <w:bCs/>
          <w:sz w:val="24"/>
          <w:szCs w:val="24"/>
        </w:rPr>
        <w:tab/>
      </w:r>
    </w:p>
    <w:p w14:paraId="72E4DADF" w14:textId="77777777" w:rsidR="00BD0787" w:rsidRPr="00BE1086" w:rsidRDefault="00BD0787" w:rsidP="007006A8">
      <w:pPr>
        <w:ind w:firstLine="545"/>
        <w:jc w:val="both"/>
        <w:rPr>
          <w:rFonts w:ascii="Times New Roman" w:hAnsi="Times New Roman"/>
          <w:sz w:val="24"/>
          <w:szCs w:val="24"/>
          <w:lang w:val="lv-LV"/>
        </w:rPr>
      </w:pPr>
    </w:p>
    <w:p w14:paraId="50AD9007" w14:textId="77777777" w:rsidR="00BE1086" w:rsidRPr="00BE1086" w:rsidRDefault="00BE1086" w:rsidP="007006A8">
      <w:pPr>
        <w:ind w:firstLine="545"/>
        <w:jc w:val="both"/>
        <w:rPr>
          <w:rFonts w:ascii="Times New Roman" w:hAnsi="Times New Roman"/>
          <w:sz w:val="24"/>
          <w:szCs w:val="24"/>
          <w:lang w:val="lv-LV"/>
        </w:rPr>
      </w:pPr>
    </w:p>
    <w:p w14:paraId="2D7B2F7D" w14:textId="783CA4AD" w:rsidR="00BE1086" w:rsidRDefault="00BE1086" w:rsidP="007006A8">
      <w:pPr>
        <w:ind w:firstLine="545"/>
        <w:jc w:val="both"/>
        <w:rPr>
          <w:rFonts w:ascii="Times New Roman" w:hAnsi="Times New Roman"/>
          <w:sz w:val="24"/>
          <w:szCs w:val="24"/>
          <w:lang w:val="lv-LV"/>
        </w:rPr>
      </w:pPr>
    </w:p>
    <w:p w14:paraId="49867AE8" w14:textId="4725EC13" w:rsidR="00EE5D41" w:rsidRDefault="00EE5D41" w:rsidP="007006A8">
      <w:pPr>
        <w:ind w:firstLine="545"/>
        <w:jc w:val="both"/>
        <w:rPr>
          <w:rFonts w:ascii="Times New Roman" w:hAnsi="Times New Roman"/>
          <w:sz w:val="24"/>
          <w:szCs w:val="24"/>
          <w:lang w:val="lv-LV"/>
        </w:rPr>
      </w:pPr>
    </w:p>
    <w:p w14:paraId="14DE6DEC" w14:textId="342BA21E" w:rsidR="00EE5D41" w:rsidRDefault="00EE5D41" w:rsidP="007006A8">
      <w:pPr>
        <w:ind w:firstLine="545"/>
        <w:jc w:val="both"/>
        <w:rPr>
          <w:rFonts w:ascii="Times New Roman" w:hAnsi="Times New Roman"/>
          <w:sz w:val="24"/>
          <w:szCs w:val="24"/>
          <w:lang w:val="lv-LV"/>
        </w:rPr>
      </w:pPr>
    </w:p>
    <w:p w14:paraId="08F73943" w14:textId="0F5C6315" w:rsidR="00EE5D41" w:rsidRDefault="00EE5D41" w:rsidP="007006A8">
      <w:pPr>
        <w:ind w:firstLine="545"/>
        <w:jc w:val="both"/>
        <w:rPr>
          <w:rFonts w:ascii="Times New Roman" w:hAnsi="Times New Roman"/>
          <w:sz w:val="24"/>
          <w:szCs w:val="24"/>
          <w:lang w:val="lv-LV"/>
        </w:rPr>
      </w:pPr>
    </w:p>
    <w:p w14:paraId="6651E8C1" w14:textId="6F5B22EE" w:rsidR="00EE5D41" w:rsidRDefault="00EE5D41" w:rsidP="007006A8">
      <w:pPr>
        <w:ind w:firstLine="545"/>
        <w:jc w:val="both"/>
        <w:rPr>
          <w:rFonts w:ascii="Times New Roman" w:hAnsi="Times New Roman"/>
          <w:sz w:val="24"/>
          <w:szCs w:val="24"/>
          <w:lang w:val="lv-LV"/>
        </w:rPr>
      </w:pPr>
    </w:p>
    <w:p w14:paraId="1657F71B" w14:textId="77777777" w:rsidR="00EE5D41" w:rsidRPr="00BE1086" w:rsidRDefault="00EE5D41" w:rsidP="007006A8">
      <w:pPr>
        <w:ind w:firstLine="545"/>
        <w:jc w:val="both"/>
        <w:rPr>
          <w:rFonts w:ascii="Times New Roman" w:hAnsi="Times New Roman"/>
          <w:sz w:val="24"/>
          <w:szCs w:val="24"/>
          <w:lang w:val="lv-LV"/>
        </w:rPr>
      </w:pPr>
    </w:p>
    <w:p w14:paraId="7484270D" w14:textId="77777777" w:rsidR="00EE5D41" w:rsidRDefault="00EE5D41" w:rsidP="00EE5D41">
      <w:pPr>
        <w:widowControl w:val="0"/>
        <w:shd w:val="clear" w:color="auto" w:fill="FFFFFF"/>
        <w:autoSpaceDE w:val="0"/>
        <w:autoSpaceDN w:val="0"/>
        <w:adjustRightInd w:val="0"/>
        <w:spacing w:after="0" w:line="240" w:lineRule="auto"/>
        <w:jc w:val="both"/>
        <w:rPr>
          <w:rFonts w:ascii="Times New Roman" w:hAnsi="Times New Roman"/>
          <w:b/>
          <w:spacing w:val="-3"/>
          <w:sz w:val="24"/>
          <w:szCs w:val="24"/>
          <w:lang w:val="lv-LV" w:eastAsia="lv-LV"/>
        </w:rPr>
      </w:pPr>
    </w:p>
    <w:p w14:paraId="0CDB0846" w14:textId="77777777" w:rsidR="00EE5D41" w:rsidRPr="00EB7790" w:rsidRDefault="00EE5D41" w:rsidP="00EE5D41">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DA846C7" w14:textId="752514C5" w:rsidR="00EE5D41" w:rsidRPr="00BE1086" w:rsidRDefault="00EE5D41" w:rsidP="00EE5D41">
      <w:pPr>
        <w:shd w:val="clear" w:color="auto" w:fill="FFFFFF"/>
        <w:spacing w:after="0" w:line="240" w:lineRule="auto"/>
        <w:ind w:left="2835"/>
        <w:jc w:val="right"/>
        <w:rPr>
          <w:rFonts w:ascii="Times New Roman" w:hAnsi="Times New Roman"/>
          <w:b/>
          <w:spacing w:val="-3"/>
          <w:sz w:val="24"/>
          <w:szCs w:val="24"/>
          <w:lang w:val="lv-LV" w:eastAsia="lv-LV"/>
        </w:rPr>
      </w:pPr>
      <w:r>
        <w:rPr>
          <w:rFonts w:ascii="Times New Roman" w:hAnsi="Times New Roman"/>
          <w:b/>
          <w:spacing w:val="-3"/>
          <w:sz w:val="24"/>
          <w:szCs w:val="24"/>
          <w:lang w:val="lv-LV" w:eastAsia="lv-LV"/>
        </w:rPr>
        <w:lastRenderedPageBreak/>
        <w:t>9</w:t>
      </w:r>
      <w:r w:rsidRPr="00BE1086">
        <w:rPr>
          <w:rFonts w:ascii="Times New Roman" w:hAnsi="Times New Roman"/>
          <w:b/>
          <w:spacing w:val="-3"/>
          <w:sz w:val="24"/>
          <w:szCs w:val="24"/>
          <w:lang w:val="lv-LV" w:eastAsia="lv-LV"/>
        </w:rPr>
        <w:t>.pielikums</w:t>
      </w:r>
    </w:p>
    <w:p w14:paraId="4BB02273" w14:textId="77777777" w:rsidR="00EE5D41" w:rsidRPr="00BE1086" w:rsidRDefault="00EE5D41" w:rsidP="00EE5D41">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atklāta konkursa</w:t>
      </w:r>
      <w:r w:rsidRPr="00BE1086">
        <w:rPr>
          <w:rFonts w:ascii="Times New Roman" w:hAnsi="Times New Roman"/>
          <w:spacing w:val="2"/>
          <w:sz w:val="24"/>
          <w:szCs w:val="24"/>
          <w:lang w:val="lv-LV" w:eastAsia="lv-LV"/>
        </w:rPr>
        <w:t xml:space="preserve"> </w:t>
      </w:r>
      <w:r w:rsidRPr="00BE1086">
        <w:rPr>
          <w:rFonts w:ascii="Times New Roman" w:hAnsi="Times New Roman"/>
          <w:sz w:val="24"/>
          <w:szCs w:val="24"/>
          <w:lang w:val="lv-LV" w:eastAsia="lv-LV"/>
        </w:rPr>
        <w:t>“</w:t>
      </w:r>
      <w:r w:rsidRPr="00BE1086">
        <w:rPr>
          <w:rFonts w:ascii="Times New Roman" w:hAnsi="Times New Roman"/>
          <w:sz w:val="24"/>
          <w:szCs w:val="24"/>
          <w:lang w:val="lv-LV"/>
        </w:rPr>
        <w:t xml:space="preserve">Apkures </w:t>
      </w:r>
      <w:proofErr w:type="spellStart"/>
      <w:r w:rsidRPr="00BE1086">
        <w:rPr>
          <w:rFonts w:ascii="Times New Roman" w:hAnsi="Times New Roman"/>
          <w:sz w:val="24"/>
          <w:szCs w:val="24"/>
          <w:lang w:val="lv-LV"/>
        </w:rPr>
        <w:t>kokskaidu</w:t>
      </w:r>
      <w:proofErr w:type="spellEnd"/>
      <w:r w:rsidRPr="00BE1086">
        <w:rPr>
          <w:rFonts w:ascii="Times New Roman" w:hAnsi="Times New Roman"/>
          <w:sz w:val="24"/>
          <w:szCs w:val="24"/>
          <w:lang w:val="lv-LV"/>
        </w:rPr>
        <w:t xml:space="preserve"> granulu piegāde</w:t>
      </w:r>
      <w:r w:rsidRPr="00BE1086">
        <w:rPr>
          <w:rFonts w:ascii="Times New Roman" w:hAnsi="Times New Roman"/>
          <w:sz w:val="24"/>
          <w:szCs w:val="24"/>
          <w:lang w:val="lv-LV" w:eastAsia="lv-LV"/>
        </w:rPr>
        <w:t>”</w:t>
      </w:r>
    </w:p>
    <w:p w14:paraId="3F266DAB" w14:textId="77777777" w:rsidR="00EE5D41" w:rsidRPr="00BE1086" w:rsidRDefault="00EE5D41" w:rsidP="00EE5D41">
      <w:pPr>
        <w:shd w:val="clear" w:color="auto" w:fill="FFFFFF"/>
        <w:spacing w:after="0" w:line="240" w:lineRule="auto"/>
        <w:ind w:left="2835"/>
        <w:jc w:val="right"/>
        <w:rPr>
          <w:rFonts w:ascii="Times New Roman" w:hAnsi="Times New Roman"/>
          <w:spacing w:val="-3"/>
          <w:sz w:val="24"/>
          <w:szCs w:val="24"/>
          <w:lang w:val="lv-LV" w:eastAsia="lv-LV"/>
        </w:rPr>
      </w:pPr>
      <w:r w:rsidRPr="00BE1086">
        <w:rPr>
          <w:rFonts w:ascii="Times New Roman" w:hAnsi="Times New Roman"/>
          <w:spacing w:val="-3"/>
          <w:sz w:val="24"/>
          <w:szCs w:val="24"/>
          <w:lang w:val="lv-LV" w:eastAsia="lv-LV"/>
        </w:rPr>
        <w:t xml:space="preserve">identifikācijas Nr. </w:t>
      </w:r>
      <w:r w:rsidRPr="00BE1086">
        <w:rPr>
          <w:rFonts w:ascii="Times New Roman" w:hAnsi="Times New Roman"/>
          <w:sz w:val="24"/>
          <w:szCs w:val="24"/>
          <w:lang w:val="lv-LV"/>
        </w:rPr>
        <w:t xml:space="preserve">VSIA NRC „Vaivari” </w:t>
      </w:r>
      <w:r>
        <w:rPr>
          <w:rFonts w:ascii="Times New Roman" w:hAnsi="Times New Roman"/>
          <w:sz w:val="24"/>
          <w:szCs w:val="24"/>
          <w:lang w:val="lv-LV"/>
        </w:rPr>
        <w:t>2024/42</w:t>
      </w:r>
      <w:r w:rsidRPr="00BE1086">
        <w:rPr>
          <w:rFonts w:ascii="Times New Roman" w:hAnsi="Times New Roman"/>
          <w:spacing w:val="-3"/>
          <w:sz w:val="24"/>
          <w:szCs w:val="24"/>
          <w:lang w:val="lv-LV" w:eastAsia="lv-LV"/>
        </w:rPr>
        <w:t>nolikumam</w:t>
      </w:r>
    </w:p>
    <w:p w14:paraId="62C57F0F" w14:textId="77777777" w:rsidR="00EE5D41" w:rsidRDefault="00EE5D41" w:rsidP="00EE5D41">
      <w:pPr>
        <w:spacing w:after="0" w:line="240" w:lineRule="auto"/>
        <w:jc w:val="center"/>
        <w:rPr>
          <w:rFonts w:ascii="Times New Roman" w:hAnsi="Times New Roman"/>
          <w:b/>
          <w:spacing w:val="10"/>
          <w:sz w:val="24"/>
          <w:szCs w:val="24"/>
          <w:lang w:val="lv-LV"/>
        </w:rPr>
      </w:pPr>
    </w:p>
    <w:p w14:paraId="49D9244B" w14:textId="7930DE1A" w:rsidR="00EE5D41" w:rsidRDefault="00EE5D41" w:rsidP="00EE5D41">
      <w:pPr>
        <w:spacing w:after="0" w:line="240" w:lineRule="auto"/>
        <w:jc w:val="center"/>
        <w:rPr>
          <w:rFonts w:ascii="Times New Roman" w:hAnsi="Times New Roman"/>
          <w:b/>
          <w:spacing w:val="10"/>
          <w:sz w:val="24"/>
          <w:szCs w:val="24"/>
          <w:lang w:val="lv-LV"/>
        </w:rPr>
      </w:pPr>
      <w:r w:rsidRPr="003271FD">
        <w:rPr>
          <w:rFonts w:ascii="Times New Roman" w:hAnsi="Times New Roman"/>
          <w:b/>
          <w:spacing w:val="10"/>
          <w:sz w:val="24"/>
          <w:szCs w:val="24"/>
          <w:lang w:val="lv-LV"/>
        </w:rPr>
        <w:t>PIEGĀDES LĪGUMS</w:t>
      </w:r>
    </w:p>
    <w:p w14:paraId="2A523A4C" w14:textId="77777777" w:rsidR="00EE5D41" w:rsidRPr="00E661A2" w:rsidRDefault="00EE5D41" w:rsidP="00EE5D41">
      <w:pPr>
        <w:spacing w:after="0" w:line="240" w:lineRule="auto"/>
        <w:jc w:val="center"/>
        <w:rPr>
          <w:rFonts w:ascii="Times New Roman" w:hAnsi="Times New Roman"/>
          <w:b/>
          <w:i/>
          <w:spacing w:val="10"/>
          <w:sz w:val="24"/>
          <w:szCs w:val="24"/>
          <w:lang w:val="lv-LV"/>
        </w:rPr>
      </w:pPr>
      <w:r w:rsidRPr="00E661A2">
        <w:rPr>
          <w:rFonts w:ascii="Times New Roman" w:hAnsi="Times New Roman"/>
          <w:b/>
          <w:i/>
          <w:spacing w:val="10"/>
          <w:sz w:val="24"/>
          <w:szCs w:val="24"/>
          <w:lang w:val="lv-LV"/>
        </w:rPr>
        <w:t xml:space="preserve">Par apkures </w:t>
      </w:r>
      <w:proofErr w:type="spellStart"/>
      <w:r w:rsidRPr="00E661A2">
        <w:rPr>
          <w:rFonts w:ascii="Times New Roman" w:hAnsi="Times New Roman"/>
          <w:b/>
          <w:i/>
          <w:spacing w:val="10"/>
          <w:sz w:val="24"/>
          <w:szCs w:val="24"/>
          <w:lang w:val="lv-LV"/>
        </w:rPr>
        <w:t>kokskaidu</w:t>
      </w:r>
      <w:proofErr w:type="spellEnd"/>
      <w:r w:rsidRPr="00E661A2">
        <w:rPr>
          <w:rFonts w:ascii="Times New Roman" w:hAnsi="Times New Roman"/>
          <w:b/>
          <w:i/>
          <w:spacing w:val="10"/>
          <w:sz w:val="24"/>
          <w:szCs w:val="24"/>
          <w:lang w:val="lv-LV"/>
        </w:rPr>
        <w:t xml:space="preserve"> granulu piegādi</w:t>
      </w:r>
    </w:p>
    <w:p w14:paraId="2F93426A" w14:textId="77777777" w:rsidR="00EE5D41" w:rsidRPr="003271FD" w:rsidRDefault="00EE5D41" w:rsidP="00EE5D41">
      <w:pPr>
        <w:spacing w:after="0" w:line="240" w:lineRule="auto"/>
        <w:jc w:val="center"/>
        <w:rPr>
          <w:rFonts w:ascii="Times New Roman" w:hAnsi="Times New Roman"/>
          <w:b/>
          <w:spacing w:val="10"/>
          <w:sz w:val="24"/>
          <w:szCs w:val="24"/>
          <w:lang w:val="lv-LV"/>
        </w:rPr>
      </w:pPr>
    </w:p>
    <w:tbl>
      <w:tblPr>
        <w:tblW w:w="9498" w:type="dxa"/>
        <w:tblLook w:val="01E0" w:firstRow="1" w:lastRow="1" w:firstColumn="1" w:lastColumn="1" w:noHBand="0" w:noVBand="0"/>
      </w:tblPr>
      <w:tblGrid>
        <w:gridCol w:w="1058"/>
        <w:gridCol w:w="4896"/>
        <w:gridCol w:w="3544"/>
      </w:tblGrid>
      <w:tr w:rsidR="00EE5D41" w:rsidRPr="003271FD" w14:paraId="446A7F79" w14:textId="77777777" w:rsidTr="007D276C">
        <w:tc>
          <w:tcPr>
            <w:tcW w:w="1058" w:type="dxa"/>
          </w:tcPr>
          <w:p w14:paraId="3F6796F4" w14:textId="77777777" w:rsidR="00EE5D41" w:rsidRPr="003271FD" w:rsidRDefault="00EE5D41" w:rsidP="007D276C">
            <w:pPr>
              <w:widowControl w:val="0"/>
              <w:autoSpaceDE w:val="0"/>
              <w:autoSpaceDN w:val="0"/>
              <w:adjustRightInd w:val="0"/>
              <w:spacing w:after="60"/>
              <w:jc w:val="both"/>
              <w:rPr>
                <w:rFonts w:ascii="Times New Roman" w:hAnsi="Times New Roman"/>
                <w:sz w:val="24"/>
                <w:szCs w:val="24"/>
                <w:lang w:val="lv-LV"/>
              </w:rPr>
            </w:pPr>
            <w:r w:rsidRPr="003271FD">
              <w:rPr>
                <w:rFonts w:ascii="Times New Roman" w:hAnsi="Times New Roman"/>
                <w:sz w:val="24"/>
                <w:szCs w:val="24"/>
                <w:lang w:val="lv-LV"/>
              </w:rPr>
              <w:t>Jūrmalā</w:t>
            </w:r>
          </w:p>
        </w:tc>
        <w:tc>
          <w:tcPr>
            <w:tcW w:w="4896" w:type="dxa"/>
          </w:tcPr>
          <w:p w14:paraId="0416DC32" w14:textId="77777777" w:rsidR="00EE5D41" w:rsidRPr="003271FD" w:rsidRDefault="00EE5D41" w:rsidP="007D276C">
            <w:pPr>
              <w:widowControl w:val="0"/>
              <w:autoSpaceDE w:val="0"/>
              <w:autoSpaceDN w:val="0"/>
              <w:adjustRightInd w:val="0"/>
              <w:spacing w:after="60"/>
              <w:jc w:val="both"/>
              <w:rPr>
                <w:rFonts w:ascii="Times New Roman" w:hAnsi="Times New Roman"/>
                <w:sz w:val="24"/>
                <w:szCs w:val="24"/>
                <w:lang w:val="lv-LV"/>
              </w:rPr>
            </w:pPr>
          </w:p>
        </w:tc>
        <w:tc>
          <w:tcPr>
            <w:tcW w:w="3544" w:type="dxa"/>
          </w:tcPr>
          <w:p w14:paraId="7C0A1D90" w14:textId="77777777" w:rsidR="00EE5D41" w:rsidRDefault="00EE5D41" w:rsidP="007D276C">
            <w:pPr>
              <w:widowControl w:val="0"/>
              <w:autoSpaceDE w:val="0"/>
              <w:autoSpaceDN w:val="0"/>
              <w:adjustRightInd w:val="0"/>
              <w:spacing w:after="0" w:line="240" w:lineRule="auto"/>
              <w:jc w:val="right"/>
              <w:rPr>
                <w:rFonts w:ascii="Times New Roman" w:hAnsi="Times New Roman"/>
                <w:i/>
                <w:sz w:val="24"/>
                <w:szCs w:val="24"/>
                <w:lang w:val="lv-LV"/>
              </w:rPr>
            </w:pPr>
            <w:r>
              <w:rPr>
                <w:rFonts w:ascii="Times New Roman" w:hAnsi="Times New Roman"/>
                <w:i/>
                <w:sz w:val="24"/>
                <w:szCs w:val="24"/>
                <w:lang w:val="lv-LV"/>
              </w:rPr>
              <w:t>Līguma d</w:t>
            </w:r>
            <w:r w:rsidRPr="00E661A2">
              <w:rPr>
                <w:rFonts w:ascii="Times New Roman" w:hAnsi="Times New Roman"/>
                <w:i/>
                <w:sz w:val="24"/>
                <w:szCs w:val="24"/>
                <w:lang w:val="lv-LV"/>
              </w:rPr>
              <w:t xml:space="preserve">atums </w:t>
            </w:r>
          </w:p>
          <w:p w14:paraId="2B1D0E62" w14:textId="77777777" w:rsidR="00EE5D41" w:rsidRDefault="00EE5D41" w:rsidP="007D276C">
            <w:pPr>
              <w:widowControl w:val="0"/>
              <w:autoSpaceDE w:val="0"/>
              <w:autoSpaceDN w:val="0"/>
              <w:adjustRightInd w:val="0"/>
              <w:spacing w:after="0" w:line="240" w:lineRule="auto"/>
              <w:jc w:val="right"/>
              <w:rPr>
                <w:rFonts w:ascii="Times New Roman" w:hAnsi="Times New Roman"/>
                <w:i/>
                <w:sz w:val="24"/>
                <w:szCs w:val="24"/>
                <w:lang w:val="lv-LV"/>
              </w:rPr>
            </w:pPr>
            <w:r w:rsidRPr="00E661A2">
              <w:rPr>
                <w:rFonts w:ascii="Times New Roman" w:hAnsi="Times New Roman"/>
                <w:i/>
                <w:sz w:val="24"/>
                <w:szCs w:val="24"/>
                <w:lang w:val="lv-LV"/>
              </w:rPr>
              <w:t>skatāms laika zīmogā</w:t>
            </w:r>
          </w:p>
          <w:p w14:paraId="14BD7CD4" w14:textId="77777777" w:rsidR="00EE5D41" w:rsidRPr="00E661A2" w:rsidRDefault="00EE5D41" w:rsidP="007D276C">
            <w:pPr>
              <w:widowControl w:val="0"/>
              <w:autoSpaceDE w:val="0"/>
              <w:autoSpaceDN w:val="0"/>
              <w:adjustRightInd w:val="0"/>
              <w:spacing w:after="0" w:line="240" w:lineRule="auto"/>
              <w:jc w:val="right"/>
              <w:rPr>
                <w:rFonts w:ascii="Times New Roman" w:hAnsi="Times New Roman"/>
                <w:i/>
                <w:sz w:val="24"/>
                <w:szCs w:val="24"/>
                <w:lang w:val="lv-LV"/>
              </w:rPr>
            </w:pPr>
          </w:p>
        </w:tc>
      </w:tr>
    </w:tbl>
    <w:p w14:paraId="44A9101C" w14:textId="6DE7B1D5" w:rsidR="00EE5D41" w:rsidRPr="003271FD" w:rsidRDefault="00EE5D41" w:rsidP="00EE5D41">
      <w:pPr>
        <w:spacing w:after="60"/>
        <w:ind w:firstLine="544"/>
        <w:jc w:val="both"/>
        <w:rPr>
          <w:rFonts w:ascii="Times New Roman" w:hAnsi="Times New Roman"/>
          <w:sz w:val="24"/>
          <w:szCs w:val="24"/>
          <w:lang w:val="lv-LV"/>
        </w:rPr>
      </w:pPr>
      <w:r w:rsidRPr="00E661A2">
        <w:rPr>
          <w:rFonts w:ascii="Times New Roman" w:hAnsi="Times New Roman"/>
          <w:b/>
          <w:sz w:val="24"/>
          <w:szCs w:val="24"/>
          <w:lang w:val="lv-LV"/>
        </w:rPr>
        <w:t>Valsts sabiedrība ar ierobežotu atbildību "Nacionālais rehabilitācijas centrs "Vaivari""</w:t>
      </w:r>
      <w:r w:rsidRPr="003271FD">
        <w:rPr>
          <w:rFonts w:ascii="Times New Roman" w:hAnsi="Times New Roman"/>
          <w:sz w:val="24"/>
          <w:szCs w:val="24"/>
          <w:lang w:val="lv-LV"/>
        </w:rPr>
        <w:t xml:space="preserve">, reģistrācijas Nr.40003273900, juridiskā adrese: Asaru prospekts 61, Jūrmala, LV-2008, turpmāk tekstā - „Pircējs”, kuru uz </w:t>
      </w:r>
      <w:r>
        <w:rPr>
          <w:rFonts w:ascii="Times New Roman" w:hAnsi="Times New Roman"/>
          <w:sz w:val="24"/>
          <w:szCs w:val="24"/>
          <w:lang w:val="lv-LV"/>
        </w:rPr>
        <w:t>statūtu</w:t>
      </w:r>
      <w:r w:rsidRPr="003271FD">
        <w:rPr>
          <w:rFonts w:ascii="Times New Roman" w:hAnsi="Times New Roman"/>
          <w:sz w:val="24"/>
          <w:szCs w:val="24"/>
          <w:lang w:val="lv-LV"/>
        </w:rPr>
        <w:t xml:space="preserve"> pamata pārstāv </w:t>
      </w:r>
      <w:r>
        <w:rPr>
          <w:rFonts w:ascii="Times New Roman" w:hAnsi="Times New Roman"/>
          <w:sz w:val="24"/>
          <w:szCs w:val="24"/>
          <w:lang w:val="lv-LV"/>
        </w:rPr>
        <w:t>_________</w:t>
      </w:r>
      <w:r w:rsidRPr="003271FD">
        <w:rPr>
          <w:rFonts w:ascii="Times New Roman" w:hAnsi="Times New Roman"/>
          <w:sz w:val="24"/>
          <w:szCs w:val="24"/>
          <w:lang w:val="lv-LV"/>
        </w:rPr>
        <w:t>, no vienas puses, un</w:t>
      </w:r>
    </w:p>
    <w:p w14:paraId="24DBE322" w14:textId="2050C028" w:rsidR="00EE5D41" w:rsidRPr="003271FD" w:rsidRDefault="00EE5D41" w:rsidP="00EE5D41">
      <w:pPr>
        <w:ind w:firstLine="545"/>
        <w:jc w:val="both"/>
        <w:rPr>
          <w:rFonts w:ascii="Times New Roman" w:hAnsi="Times New Roman"/>
          <w:sz w:val="24"/>
          <w:szCs w:val="24"/>
          <w:lang w:val="lv-LV"/>
        </w:rPr>
      </w:pPr>
      <w:r>
        <w:rPr>
          <w:rFonts w:ascii="Times New Roman" w:hAnsi="Times New Roman"/>
          <w:b/>
          <w:sz w:val="24"/>
          <w:szCs w:val="24"/>
          <w:lang w:val="lv-LV"/>
        </w:rPr>
        <w:t>__</w:t>
      </w:r>
      <w:r w:rsidRPr="00E661A2">
        <w:rPr>
          <w:rFonts w:ascii="Times New Roman" w:hAnsi="Times New Roman"/>
          <w:b/>
          <w:sz w:val="24"/>
          <w:szCs w:val="24"/>
          <w:lang w:val="lv-LV"/>
        </w:rPr>
        <w:t xml:space="preserve"> "</w:t>
      </w:r>
      <w:r>
        <w:rPr>
          <w:rFonts w:ascii="Times New Roman" w:hAnsi="Times New Roman"/>
          <w:b/>
          <w:sz w:val="24"/>
          <w:szCs w:val="24"/>
          <w:lang w:val="lv-LV"/>
        </w:rPr>
        <w:t>_____</w:t>
      </w:r>
      <w:r w:rsidRPr="00E661A2">
        <w:rPr>
          <w:rFonts w:ascii="Times New Roman" w:hAnsi="Times New Roman"/>
          <w:b/>
          <w:sz w:val="24"/>
          <w:szCs w:val="24"/>
          <w:lang w:val="lv-LV"/>
        </w:rPr>
        <w:t>"</w:t>
      </w:r>
      <w:r w:rsidRPr="007430C4">
        <w:rPr>
          <w:rFonts w:ascii="Times New Roman" w:hAnsi="Times New Roman"/>
          <w:sz w:val="24"/>
          <w:szCs w:val="24"/>
          <w:lang w:val="lv-LV"/>
        </w:rPr>
        <w:t xml:space="preserve">, reģistrācijas Nr. </w:t>
      </w:r>
      <w:r>
        <w:rPr>
          <w:rFonts w:ascii="Times New Roman" w:hAnsi="Times New Roman"/>
          <w:sz w:val="24"/>
          <w:szCs w:val="24"/>
          <w:lang w:val="lv-LV"/>
        </w:rPr>
        <w:t>______</w:t>
      </w:r>
      <w:r w:rsidRPr="007430C4">
        <w:rPr>
          <w:rFonts w:ascii="Times New Roman" w:hAnsi="Times New Roman"/>
          <w:sz w:val="24"/>
          <w:szCs w:val="24"/>
          <w:lang w:val="lv-LV"/>
        </w:rPr>
        <w:t xml:space="preserve">, juridiskā adrese: </w:t>
      </w:r>
      <w:r>
        <w:rPr>
          <w:rFonts w:ascii="Times New Roman" w:hAnsi="Times New Roman"/>
          <w:sz w:val="24"/>
          <w:szCs w:val="24"/>
          <w:lang w:val="lv-LV"/>
        </w:rPr>
        <w:t>_______</w:t>
      </w:r>
      <w:r w:rsidRPr="007430C4">
        <w:rPr>
          <w:rFonts w:ascii="Times New Roman" w:hAnsi="Times New Roman"/>
          <w:sz w:val="24"/>
          <w:szCs w:val="24"/>
          <w:lang w:val="lv-LV"/>
        </w:rPr>
        <w:t xml:space="preserve">, turpmāk tekstā - „Pārdevējs”, kuru uz statūtu pamata pārstāv </w:t>
      </w:r>
      <w:r>
        <w:rPr>
          <w:rFonts w:ascii="Times New Roman" w:hAnsi="Times New Roman"/>
          <w:sz w:val="24"/>
          <w:szCs w:val="24"/>
          <w:lang w:val="lv-LV"/>
        </w:rPr>
        <w:t>________</w:t>
      </w:r>
      <w:r w:rsidRPr="003271FD">
        <w:rPr>
          <w:rFonts w:ascii="Times New Roman" w:hAnsi="Times New Roman"/>
          <w:sz w:val="24"/>
          <w:szCs w:val="24"/>
          <w:lang w:val="lv-LV"/>
        </w:rPr>
        <w:t xml:space="preserve">, turpmāk tekstā - „Pārdevējs”, no otras puses, abi kopā un katrs atsevišķi turpmāk saukti - „Puses/ puse”, pamatojoties uz </w:t>
      </w:r>
      <w:r w:rsidRPr="00C97EB3">
        <w:rPr>
          <w:rFonts w:ascii="Times New Roman" w:hAnsi="Times New Roman"/>
          <w:sz w:val="24"/>
          <w:szCs w:val="24"/>
          <w:lang w:val="lv-LV"/>
        </w:rPr>
        <w:t>atklāta konkursa, ID Nr. VSIA NR</w:t>
      </w:r>
      <w:r>
        <w:rPr>
          <w:rFonts w:ascii="Times New Roman" w:hAnsi="Times New Roman"/>
          <w:sz w:val="24"/>
          <w:szCs w:val="24"/>
          <w:lang w:val="lv-LV"/>
        </w:rPr>
        <w:t xml:space="preserve">C „Vaivari” 2024/42, ietvaros noslēgto 202_.gada ________ noslēgto vispārīgo vienošanos </w:t>
      </w:r>
      <w:r w:rsidRPr="00D43E19">
        <w:rPr>
          <w:rFonts w:ascii="Times New Roman" w:hAnsi="Times New Roman"/>
          <w:sz w:val="24"/>
          <w:szCs w:val="24"/>
          <w:lang w:val="lv-LV"/>
        </w:rPr>
        <w:t xml:space="preserve">(Pasūtītāja Nr. </w:t>
      </w:r>
      <w:r>
        <w:rPr>
          <w:rFonts w:ascii="Times New Roman" w:hAnsi="Times New Roman"/>
          <w:sz w:val="24"/>
          <w:szCs w:val="24"/>
          <w:lang w:val="lv-LV"/>
        </w:rPr>
        <w:t>______</w:t>
      </w:r>
      <w:r w:rsidRPr="00D43E19">
        <w:rPr>
          <w:rFonts w:ascii="Times New Roman" w:hAnsi="Times New Roman"/>
          <w:sz w:val="24"/>
          <w:szCs w:val="24"/>
          <w:lang w:val="lv-LV"/>
        </w:rPr>
        <w:t>)</w:t>
      </w:r>
      <w:r w:rsidRPr="003271FD">
        <w:rPr>
          <w:rFonts w:ascii="Times New Roman" w:hAnsi="Times New Roman"/>
          <w:sz w:val="24"/>
          <w:szCs w:val="24"/>
          <w:lang w:val="lv-LV"/>
        </w:rPr>
        <w:t>, noslēdz šāda satura līgumu, turpmāk - „Līgums”:</w:t>
      </w:r>
      <w:r>
        <w:rPr>
          <w:rFonts w:ascii="Times New Roman" w:hAnsi="Times New Roman"/>
          <w:sz w:val="24"/>
          <w:szCs w:val="24"/>
          <w:lang w:val="lv-LV"/>
        </w:rPr>
        <w:t xml:space="preserve"> </w:t>
      </w:r>
    </w:p>
    <w:p w14:paraId="22A5447A"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LĪGUMA PRIEKŠMETS</w:t>
      </w:r>
    </w:p>
    <w:p w14:paraId="3940CDD8"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Pārdevējs apņemas pārdot un piegādāt Pircējam apkures </w:t>
      </w:r>
      <w:proofErr w:type="spellStart"/>
      <w:r w:rsidRPr="003271FD">
        <w:rPr>
          <w:rFonts w:ascii="Times New Roman" w:hAnsi="Times New Roman"/>
          <w:sz w:val="24"/>
          <w:szCs w:val="24"/>
          <w:lang w:val="lv-LV"/>
        </w:rPr>
        <w:t>kokskaidu</w:t>
      </w:r>
      <w:proofErr w:type="spellEnd"/>
      <w:r w:rsidRPr="003271FD">
        <w:rPr>
          <w:rFonts w:ascii="Times New Roman" w:hAnsi="Times New Roman"/>
          <w:sz w:val="24"/>
          <w:szCs w:val="24"/>
          <w:lang w:val="lv-LV"/>
        </w:rPr>
        <w:t xml:space="preserve"> granulas (turpmāk – granulas) kuras atbilsts un tiek piegādātas saskaņā ar iepirkuma </w:t>
      </w:r>
      <w:r w:rsidRPr="00AA19B1">
        <w:rPr>
          <w:rFonts w:ascii="Times New Roman" w:hAnsi="Times New Roman"/>
          <w:sz w:val="24"/>
          <w:szCs w:val="24"/>
          <w:lang w:val="lv-LV"/>
        </w:rPr>
        <w:t>tehniskajā specifikācijā/ tehniskajā piedāvājumā un  finanšu piedāvājumā (1. un 2.pielikumi)</w:t>
      </w:r>
      <w:r w:rsidRPr="003271FD">
        <w:rPr>
          <w:rFonts w:ascii="Times New Roman" w:hAnsi="Times New Roman"/>
          <w:sz w:val="24"/>
          <w:szCs w:val="24"/>
          <w:lang w:val="lv-LV"/>
        </w:rPr>
        <w:t xml:space="preserve"> notei</w:t>
      </w:r>
      <w:r>
        <w:rPr>
          <w:rFonts w:ascii="Times New Roman" w:hAnsi="Times New Roman"/>
          <w:sz w:val="24"/>
          <w:szCs w:val="24"/>
          <w:lang w:val="lv-LV"/>
        </w:rPr>
        <w:t>kto, par tajā noteiktajām cenām</w:t>
      </w:r>
      <w:r w:rsidRPr="003271FD">
        <w:rPr>
          <w:rFonts w:ascii="Times New Roman" w:hAnsi="Times New Roman"/>
          <w:sz w:val="24"/>
          <w:szCs w:val="24"/>
          <w:lang w:val="lv-LV"/>
        </w:rPr>
        <w:t>.</w:t>
      </w:r>
    </w:p>
    <w:p w14:paraId="0625A2ED"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Granulu piegādi uz Pircēja katlumāju Jūrmalā, Asaru prospektā 61, LV</w:t>
      </w:r>
      <w:r>
        <w:rPr>
          <w:rFonts w:ascii="Times New Roman" w:hAnsi="Times New Roman"/>
          <w:sz w:val="24"/>
          <w:szCs w:val="24"/>
          <w:lang w:val="lv-LV"/>
        </w:rPr>
        <w:t>-</w:t>
      </w:r>
      <w:r w:rsidRPr="003271FD">
        <w:rPr>
          <w:rFonts w:ascii="Times New Roman" w:hAnsi="Times New Roman"/>
          <w:sz w:val="24"/>
          <w:szCs w:val="24"/>
          <w:lang w:val="lv-LV"/>
        </w:rPr>
        <w:t>2008 un iekraušanu uzglabāšanas bunkurā, Pārdevējs nodrošina par saviem līdzekļiem.</w:t>
      </w:r>
    </w:p>
    <w:p w14:paraId="6CE80E33"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LĪGUMCENA, GRANULU CENA UN NORĒĶINU KĀRTĪBA</w:t>
      </w:r>
    </w:p>
    <w:p w14:paraId="1D75ABE5" w14:textId="78023C0C"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Līgumcena ir </w:t>
      </w:r>
      <w:r>
        <w:rPr>
          <w:rFonts w:ascii="Times New Roman" w:hAnsi="Times New Roman"/>
          <w:sz w:val="24"/>
          <w:szCs w:val="24"/>
          <w:lang w:val="lv-LV"/>
        </w:rPr>
        <w:t xml:space="preserve">______ </w:t>
      </w:r>
      <w:r w:rsidRPr="003271FD">
        <w:rPr>
          <w:rFonts w:ascii="Times New Roman" w:hAnsi="Times New Roman"/>
          <w:sz w:val="24"/>
          <w:szCs w:val="24"/>
          <w:lang w:val="lv-LV"/>
        </w:rPr>
        <w:t>EUR (</w:t>
      </w:r>
      <w:r>
        <w:rPr>
          <w:rFonts w:ascii="Times New Roman" w:hAnsi="Times New Roman"/>
          <w:sz w:val="24"/>
          <w:szCs w:val="24"/>
          <w:lang w:val="lv-LV"/>
        </w:rPr>
        <w:t>_______</w:t>
      </w:r>
      <w:r w:rsidRPr="003271FD">
        <w:rPr>
          <w:rFonts w:ascii="Times New Roman" w:hAnsi="Times New Roman"/>
          <w:sz w:val="24"/>
          <w:szCs w:val="24"/>
          <w:lang w:val="lv-LV"/>
        </w:rPr>
        <w:t>) bez pievienotās vērtības nodokļa (turpmāk – PVN).</w:t>
      </w:r>
    </w:p>
    <w:p w14:paraId="46504349" w14:textId="472F4936" w:rsidR="00EE5D41" w:rsidRPr="003271FD" w:rsidRDefault="00EE5D41" w:rsidP="00EE5D41">
      <w:pPr>
        <w:numPr>
          <w:ilvl w:val="1"/>
          <w:numId w:val="26"/>
        </w:numPr>
        <w:tabs>
          <w:tab w:val="clear" w:pos="792"/>
          <w:tab w:val="num" w:pos="540"/>
        </w:tabs>
        <w:spacing w:after="0" w:line="240" w:lineRule="auto"/>
        <w:ind w:left="540" w:hanging="540"/>
        <w:jc w:val="both"/>
        <w:rPr>
          <w:rFonts w:ascii="Times New Roman" w:hAnsi="Times New Roman"/>
          <w:sz w:val="24"/>
          <w:szCs w:val="24"/>
          <w:lang w:val="lv-LV"/>
        </w:rPr>
      </w:pPr>
      <w:r w:rsidRPr="003271FD">
        <w:rPr>
          <w:rFonts w:ascii="Times New Roman" w:hAnsi="Times New Roman"/>
          <w:sz w:val="24"/>
          <w:szCs w:val="24"/>
          <w:lang w:val="lv-LV"/>
        </w:rPr>
        <w:t xml:space="preserve">Granulu cena par vienu tonnu Līguma darbības laikā ir noteikta </w:t>
      </w:r>
      <w:r>
        <w:rPr>
          <w:rFonts w:ascii="Times New Roman" w:hAnsi="Times New Roman"/>
          <w:sz w:val="24"/>
          <w:szCs w:val="24"/>
          <w:lang w:val="lv-LV"/>
        </w:rPr>
        <w:t>_______</w:t>
      </w:r>
      <w:r w:rsidRPr="003271FD">
        <w:rPr>
          <w:rFonts w:ascii="Times New Roman" w:hAnsi="Times New Roman"/>
          <w:sz w:val="24"/>
          <w:szCs w:val="24"/>
          <w:lang w:val="lv-LV"/>
        </w:rPr>
        <w:t xml:space="preserve"> EUR bez PVN. Granulu vienības cenā ir iekļauta piegādes (transportēšanas) un granulu izkraušanas izmaksas, kā arī granulu laboratorisko testu veikšana, ko veiks sertificēta laboratorija reizi mēnesī pēc Pasūtītāja izvēles, lai pārbaudītu granulu atbilstību tehniskās specifikācijas prasībām.  </w:t>
      </w:r>
    </w:p>
    <w:p w14:paraId="10323238"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Samaksu Pārdevējam par piegādātajām granulām Pircējs veic ne vēlāk kā 30 (trīsdesmit) dienu laikā no rēķina saņemšanas brīža.</w:t>
      </w:r>
    </w:p>
    <w:p w14:paraId="70BD5AFE"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Norēķini tiek veikti EUR bezskaidras naudas pārskaitījuma veidā uz Pārdevēja kredītiestādes norēķinu kontu, kas norādīts Līgumā un Pārdevēja izsniegtajā rēķinā.</w:t>
      </w:r>
    </w:p>
    <w:p w14:paraId="2B58BB82"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Par samaksas dienu tiek uzskatīta diena, kad Pircējs veicis naudas pārskaitījumu, ko apliecina attiecīgs maksājuma uzdevums.</w:t>
      </w:r>
    </w:p>
    <w:p w14:paraId="061E402C"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PIEGĀDES KĀRTĪBA</w:t>
      </w:r>
    </w:p>
    <w:p w14:paraId="51909892"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Piegāde tiek veikta ar pretendenta nodrošinātu transportu ar </w:t>
      </w:r>
      <w:proofErr w:type="spellStart"/>
      <w:r w:rsidRPr="003271FD">
        <w:rPr>
          <w:rFonts w:ascii="Times New Roman" w:hAnsi="Times New Roman"/>
          <w:sz w:val="24"/>
          <w:szCs w:val="24"/>
          <w:lang w:val="lv-LV"/>
        </w:rPr>
        <w:t>pneimomašīnu</w:t>
      </w:r>
      <w:proofErr w:type="spellEnd"/>
      <w:r w:rsidRPr="003271FD">
        <w:rPr>
          <w:rFonts w:ascii="Times New Roman" w:hAnsi="Times New Roman"/>
          <w:sz w:val="24"/>
          <w:szCs w:val="24"/>
          <w:lang w:val="lv-LV"/>
        </w:rPr>
        <w:t>.</w:t>
      </w:r>
    </w:p>
    <w:p w14:paraId="333A08E8"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Pārdevējs apņemas Pircēja pasūtītās granulas piegādāt ne vēlāk kā 3 (trīs) darba dienu laikā no pasūtījuma saņemšanas brīža.</w:t>
      </w:r>
    </w:p>
    <w:p w14:paraId="54748D63"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Pārdevējs apņemas ievērot Līguma noteikumus un visus Latvijas Republikā spēkā esošos normatīvos aktus, kas attiecas uz granulu piegādi, transportēšanu, uzskaiti u.t.t..</w:t>
      </w:r>
    </w:p>
    <w:p w14:paraId="1660F864" w14:textId="77777777" w:rsidR="00EE5D41" w:rsidRPr="00E661A2" w:rsidRDefault="00EE5D41" w:rsidP="00EE5D41">
      <w:pPr>
        <w:numPr>
          <w:ilvl w:val="1"/>
          <w:numId w:val="26"/>
        </w:numPr>
        <w:spacing w:after="0" w:line="240" w:lineRule="auto"/>
        <w:ind w:left="544" w:hanging="544"/>
        <w:jc w:val="both"/>
        <w:rPr>
          <w:rStyle w:val="Emphasis"/>
          <w:rFonts w:ascii="Times New Roman" w:hAnsi="Times New Roman"/>
          <w:i w:val="0"/>
          <w:iCs w:val="0"/>
          <w:sz w:val="24"/>
          <w:szCs w:val="24"/>
          <w:lang w:val="lv-LV"/>
        </w:rPr>
      </w:pPr>
      <w:r w:rsidRPr="00E661A2">
        <w:rPr>
          <w:rStyle w:val="Emphasis"/>
          <w:rFonts w:ascii="Times New Roman" w:hAnsi="Times New Roman"/>
          <w:sz w:val="24"/>
          <w:szCs w:val="24"/>
          <w:lang w:val="lv-LV"/>
        </w:rPr>
        <w:t xml:space="preserve">Pēc Pasūtītāja rakstiska pieprasījuma Piegādātājam nekavējoties jānodrošina kravas svara pārbaude. Par pieprasījuma saņemšanu parakstās transporta līdzekļa autovadītājs vai cita Piegādātāja pilnvarotā persona. </w:t>
      </w:r>
    </w:p>
    <w:p w14:paraId="2125DD9C" w14:textId="77777777" w:rsidR="00EE5D41" w:rsidRPr="00E661A2" w:rsidRDefault="00EE5D41" w:rsidP="00EE5D41">
      <w:pPr>
        <w:pStyle w:val="ListParagraph"/>
        <w:numPr>
          <w:ilvl w:val="2"/>
          <w:numId w:val="26"/>
        </w:numPr>
        <w:jc w:val="both"/>
        <w:rPr>
          <w:rFonts w:ascii="Times New Roman" w:hAnsi="Times New Roman"/>
          <w:i/>
          <w:szCs w:val="24"/>
        </w:rPr>
      </w:pPr>
      <w:r w:rsidRPr="00E661A2">
        <w:rPr>
          <w:rStyle w:val="Emphasis"/>
          <w:rFonts w:ascii="Times New Roman" w:hAnsi="Times New Roman"/>
          <w:szCs w:val="24"/>
        </w:rPr>
        <w:lastRenderedPageBreak/>
        <w:t>Svarus piegādātās preces svara noteikšanai izvēlas Pasūtītājs, svariem jābūt verificētiem atbilstoši LR normatīvajiem aktiem. </w:t>
      </w:r>
    </w:p>
    <w:p w14:paraId="44B375E0" w14:textId="77777777" w:rsidR="00EE5D41" w:rsidRPr="00EC4A8D" w:rsidRDefault="00EE5D41" w:rsidP="00EE5D41">
      <w:pPr>
        <w:pStyle w:val="ListParagraph"/>
        <w:numPr>
          <w:ilvl w:val="2"/>
          <w:numId w:val="26"/>
        </w:numPr>
        <w:jc w:val="both"/>
        <w:rPr>
          <w:rFonts w:ascii="Times New Roman" w:hAnsi="Times New Roman"/>
          <w:i/>
          <w:szCs w:val="24"/>
        </w:rPr>
      </w:pPr>
      <w:r w:rsidRPr="00E661A2">
        <w:rPr>
          <w:rStyle w:val="Emphasis"/>
          <w:rFonts w:ascii="Times New Roman" w:hAnsi="Times New Roman"/>
          <w:szCs w:val="24"/>
        </w:rPr>
        <w:t>Svaru pārbaude iespējama visā piegādes līguma darbības termiņā, bet ne biežāk kā reizi kalendārā mēneša laikā</w:t>
      </w:r>
      <w:r w:rsidRPr="003271FD">
        <w:rPr>
          <w:rStyle w:val="Emphasis"/>
          <w:rFonts w:ascii="Times New Roman" w:hAnsi="Times New Roman"/>
          <w:szCs w:val="24"/>
        </w:rPr>
        <w:t>.</w:t>
      </w:r>
    </w:p>
    <w:p w14:paraId="33BDE1CD"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PUŠU ATBILDĪBA</w:t>
      </w:r>
    </w:p>
    <w:p w14:paraId="168C3DA2"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Pārdevējs apliecina, ka ir licencēts vai sertificēts atbilstoši normatīvo aktu prasībām, lai Latvijas Republikas teritorijā nodarbotos ar nolikumā minēto preču tirdzniecību. Pārdevējs garantē, piegādāto granulu kvalitātes atbilstību Tehniskajai specifikācijai un Latvijas Republikā spēkā esošajiem normatīvajiem aktiem visu Līguma darbības laiku.</w:t>
      </w:r>
    </w:p>
    <w:p w14:paraId="1D252042"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Pārdevējs apņemas granulu piegādi veikt Līgumā noteiktajā termiņā. Par katru nokavēto dienu Pārdevējs maksā Pircējam līgumsodu 0,1% apmērā no pasūtīto granulu vērtības, bet ne vairāk kā 10 % no kavētā pasūtījuma vērtības.</w:t>
      </w:r>
    </w:p>
    <w:p w14:paraId="3453447E"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Pārdevējs apņemas granulas piegādāt pavadzīmē</w:t>
      </w:r>
      <w:r>
        <w:rPr>
          <w:rFonts w:ascii="Times New Roman" w:hAnsi="Times New Roman"/>
          <w:sz w:val="24"/>
          <w:szCs w:val="24"/>
          <w:lang w:val="lv-LV"/>
        </w:rPr>
        <w:t xml:space="preserve"> norādītajā svarā. Ja līguma 3.4</w:t>
      </w:r>
      <w:r w:rsidRPr="003271FD">
        <w:rPr>
          <w:rFonts w:ascii="Times New Roman" w:hAnsi="Times New Roman"/>
          <w:sz w:val="24"/>
          <w:szCs w:val="24"/>
          <w:lang w:val="lv-LV"/>
        </w:rPr>
        <w:t>.punkta kārtībā tiek konstatēts, ka piegādātās preces daudzums neatbilst pavadzīmē norādītaj</w:t>
      </w:r>
      <w:r>
        <w:rPr>
          <w:rFonts w:ascii="Times New Roman" w:hAnsi="Times New Roman"/>
          <w:sz w:val="24"/>
          <w:szCs w:val="24"/>
          <w:lang w:val="lv-LV"/>
        </w:rPr>
        <w:t>a</w:t>
      </w:r>
      <w:r w:rsidRPr="003271FD">
        <w:rPr>
          <w:rFonts w:ascii="Times New Roman" w:hAnsi="Times New Roman"/>
          <w:sz w:val="24"/>
          <w:szCs w:val="24"/>
          <w:lang w:val="lv-LV"/>
        </w:rPr>
        <w:t xml:space="preserve">m, Pārdevējs maksā Pircējam līgumsodu 0,1% apmērā no pasūtīto granulu vērtības, bet ne vairāk kā 10 % no </w:t>
      </w:r>
      <w:r w:rsidRPr="00E227B8">
        <w:rPr>
          <w:rFonts w:ascii="Times New Roman" w:hAnsi="Times New Roman"/>
          <w:sz w:val="24"/>
          <w:szCs w:val="24"/>
          <w:lang w:val="lv-LV"/>
        </w:rPr>
        <w:t>kavētā</w:t>
      </w:r>
      <w:r w:rsidRPr="003271FD">
        <w:rPr>
          <w:rFonts w:ascii="Times New Roman" w:hAnsi="Times New Roman"/>
          <w:sz w:val="24"/>
          <w:szCs w:val="24"/>
          <w:lang w:val="lv-LV"/>
        </w:rPr>
        <w:t xml:space="preserve"> pasūtījuma vērtības.</w:t>
      </w:r>
    </w:p>
    <w:p w14:paraId="7977584E"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Gadījumā, ja Pārdevējs vienpersoniski lauž Līgumu, tas maksā </w:t>
      </w:r>
      <w:r>
        <w:rPr>
          <w:rFonts w:ascii="Times New Roman" w:hAnsi="Times New Roman"/>
          <w:sz w:val="24"/>
          <w:szCs w:val="24"/>
          <w:lang w:val="lv-LV"/>
        </w:rPr>
        <w:t>Pircējam</w:t>
      </w:r>
      <w:r w:rsidRPr="003271FD">
        <w:rPr>
          <w:rFonts w:ascii="Times New Roman" w:hAnsi="Times New Roman"/>
          <w:sz w:val="24"/>
          <w:szCs w:val="24"/>
          <w:lang w:val="lv-LV"/>
        </w:rPr>
        <w:t xml:space="preserve"> līgumsodu 10% apmērā no neatvestās preces vērtības.</w:t>
      </w:r>
    </w:p>
    <w:p w14:paraId="7283B3ED"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Gadījumā, ja Pircējs savas vainas dēļ neveic samaksu par piegādātajām granulām Līgumā noteiktajā termiņā, tas maksā Pārdevējam līgumsodu 0,1% apmērā no nesamaksātās summas par katru nokavēto dienu, bet ne vairāk kā 10% no termiņā neveiktā maksājuma.</w:t>
      </w:r>
    </w:p>
    <w:p w14:paraId="419A7439"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Līgumsoda samaksa neatbrīvo no saistību izpildes un zaudējumu segšanas pienākuma.</w:t>
      </w:r>
    </w:p>
    <w:p w14:paraId="5D69828D"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Gadījumā, ja Pārdevējs kavē granulu piegādi ilgāk par 10 (desmit) kalendārajām dienām, Pircējam ir tiesības piesaistīt trešās personas, kuras veic granulu piegādi un Pārdevējs pēc pirmā Pircēja pieprasījuma kompensē Pircējam visus izdevumus, kas Pircējam tādejādi radušies.</w:t>
      </w:r>
    </w:p>
    <w:p w14:paraId="33C23EE1"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NEPĀRVARAMA VARA</w:t>
      </w:r>
    </w:p>
    <w:p w14:paraId="3DF3078B"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Puses ir atbrīvotas no atbildības par daļēju vai pilnīgu saistību neizpildi, kas radusies nepārvaramas varas rezultātā. Šādos gadījumos Pušu attiecības risināmas normatīvajos aktos noteiktajā kārtībā.</w:t>
      </w:r>
    </w:p>
    <w:p w14:paraId="2F75361D"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LĪGUMA SPĒKĀ STĀŠANĀS, GROZĪŠANA, IZBEIGŠANA, STRĪDU IZSKATĪŠANA</w:t>
      </w:r>
    </w:p>
    <w:p w14:paraId="3EA9CF7A"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Līgums stājas spēkā tā abpusējas parakstīšanas brīdī un spēkā līdz </w:t>
      </w:r>
      <w:r>
        <w:rPr>
          <w:rFonts w:ascii="Times New Roman" w:hAnsi="Times New Roman"/>
          <w:sz w:val="24"/>
          <w:szCs w:val="24"/>
          <w:lang w:val="lv-LV"/>
        </w:rPr>
        <w:t>pušu saistību izpildei</w:t>
      </w:r>
      <w:r w:rsidRPr="003271FD">
        <w:rPr>
          <w:rFonts w:ascii="Times New Roman" w:hAnsi="Times New Roman"/>
          <w:sz w:val="24"/>
          <w:szCs w:val="24"/>
          <w:lang w:val="lv-LV"/>
        </w:rPr>
        <w:t>.</w:t>
      </w:r>
    </w:p>
    <w:p w14:paraId="1389461A"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Līgumu var grozīt vai izbeigt, Pusēm vienojoties. Visi Līguma grozījumi noformējami </w:t>
      </w:r>
      <w:proofErr w:type="spellStart"/>
      <w:r w:rsidRPr="003271FD">
        <w:rPr>
          <w:rFonts w:ascii="Times New Roman" w:hAnsi="Times New Roman"/>
          <w:sz w:val="24"/>
          <w:szCs w:val="24"/>
          <w:lang w:val="lv-LV"/>
        </w:rPr>
        <w:t>rakstveidā</w:t>
      </w:r>
      <w:proofErr w:type="spellEnd"/>
      <w:r w:rsidRPr="003271FD">
        <w:rPr>
          <w:rFonts w:ascii="Times New Roman" w:hAnsi="Times New Roman"/>
          <w:sz w:val="24"/>
          <w:szCs w:val="24"/>
          <w:lang w:val="lv-LV"/>
        </w:rPr>
        <w:t xml:space="preserve"> un pēc parakstīšanas tie kļūst par Līguma neatņemamu sastāvdaļu.</w:t>
      </w:r>
    </w:p>
    <w:p w14:paraId="14531190"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Pircējam ir tiesības vienpusēji atkāpties no Līgum</w:t>
      </w:r>
      <w:r>
        <w:rPr>
          <w:rFonts w:ascii="Times New Roman" w:hAnsi="Times New Roman"/>
          <w:sz w:val="24"/>
          <w:szCs w:val="24"/>
          <w:lang w:val="lv-LV"/>
        </w:rPr>
        <w:t>a</w:t>
      </w:r>
      <w:r w:rsidRPr="003271FD">
        <w:rPr>
          <w:rFonts w:ascii="Times New Roman" w:hAnsi="Times New Roman"/>
          <w:sz w:val="24"/>
          <w:szCs w:val="24"/>
          <w:lang w:val="lv-LV"/>
        </w:rPr>
        <w:t>, nosūtot attiecīgu paziņojumu Pārdevējam, ja:</w:t>
      </w:r>
    </w:p>
    <w:p w14:paraId="51D58B0B" w14:textId="77777777" w:rsidR="00EE5D41" w:rsidRPr="003271FD" w:rsidRDefault="00EE5D41" w:rsidP="00EE5D41">
      <w:pPr>
        <w:numPr>
          <w:ilvl w:val="2"/>
          <w:numId w:val="26"/>
        </w:numPr>
        <w:spacing w:after="60" w:line="240" w:lineRule="auto"/>
        <w:jc w:val="both"/>
        <w:rPr>
          <w:rFonts w:ascii="Times New Roman" w:hAnsi="Times New Roman"/>
          <w:sz w:val="24"/>
          <w:szCs w:val="24"/>
          <w:lang w:val="lv-LV"/>
        </w:rPr>
      </w:pPr>
      <w:r w:rsidRPr="003271FD">
        <w:rPr>
          <w:rFonts w:ascii="Times New Roman" w:hAnsi="Times New Roman"/>
          <w:sz w:val="24"/>
          <w:szCs w:val="24"/>
          <w:lang w:val="lv-LV"/>
        </w:rPr>
        <w:t xml:space="preserve">Pārdevējs ir piegādājis kvalitātes </w:t>
      </w:r>
      <w:r>
        <w:rPr>
          <w:rFonts w:ascii="Times New Roman" w:hAnsi="Times New Roman"/>
          <w:sz w:val="24"/>
          <w:szCs w:val="24"/>
          <w:lang w:val="lv-LV"/>
        </w:rPr>
        <w:t>prasībām neatbilstošas granulas.</w:t>
      </w:r>
    </w:p>
    <w:p w14:paraId="0843F4A6" w14:textId="77777777" w:rsidR="00EE5D41" w:rsidRPr="003271FD" w:rsidRDefault="00EE5D41" w:rsidP="00EE5D41">
      <w:pPr>
        <w:numPr>
          <w:ilvl w:val="2"/>
          <w:numId w:val="26"/>
        </w:numPr>
        <w:spacing w:after="60" w:line="240" w:lineRule="auto"/>
        <w:jc w:val="both"/>
        <w:rPr>
          <w:rFonts w:ascii="Times New Roman" w:hAnsi="Times New Roman"/>
          <w:sz w:val="24"/>
          <w:szCs w:val="24"/>
          <w:lang w:val="lv-LV"/>
        </w:rPr>
      </w:pPr>
      <w:r w:rsidRPr="003271FD">
        <w:rPr>
          <w:rFonts w:ascii="Times New Roman" w:hAnsi="Times New Roman"/>
          <w:sz w:val="24"/>
          <w:szCs w:val="24"/>
          <w:lang w:val="lv-LV"/>
        </w:rPr>
        <w:t>Pārdevējs atkārtoti kavē Līgumā noteikto granulu piegādes termiņu</w:t>
      </w:r>
      <w:r>
        <w:rPr>
          <w:rFonts w:ascii="Times New Roman" w:hAnsi="Times New Roman"/>
          <w:sz w:val="24"/>
          <w:szCs w:val="24"/>
          <w:lang w:val="lv-LV"/>
        </w:rPr>
        <w:t>.</w:t>
      </w:r>
    </w:p>
    <w:p w14:paraId="320D3B01" w14:textId="77777777" w:rsidR="00EE5D41" w:rsidRPr="003271FD" w:rsidRDefault="00EE5D41" w:rsidP="00EE5D41">
      <w:pPr>
        <w:numPr>
          <w:ilvl w:val="2"/>
          <w:numId w:val="26"/>
        </w:numPr>
        <w:spacing w:after="60" w:line="240" w:lineRule="auto"/>
        <w:jc w:val="both"/>
        <w:rPr>
          <w:rFonts w:ascii="Times New Roman" w:hAnsi="Times New Roman"/>
          <w:sz w:val="24"/>
          <w:szCs w:val="24"/>
          <w:lang w:val="lv-LV"/>
        </w:rPr>
      </w:pPr>
      <w:r w:rsidRPr="003271FD">
        <w:rPr>
          <w:rFonts w:ascii="Times New Roman" w:hAnsi="Times New Roman"/>
          <w:sz w:val="24"/>
          <w:szCs w:val="24"/>
          <w:lang w:val="lv-LV"/>
        </w:rPr>
        <w:t>Pircējam ir zudusi nepieciešamība pēc precēm.</w:t>
      </w:r>
    </w:p>
    <w:p w14:paraId="409D5FC4" w14:textId="77777777" w:rsidR="00EE5D41" w:rsidRPr="003271FD" w:rsidRDefault="00EE5D41" w:rsidP="00EE5D41">
      <w:pPr>
        <w:pStyle w:val="ListParagraph"/>
        <w:numPr>
          <w:ilvl w:val="2"/>
          <w:numId w:val="26"/>
        </w:numPr>
        <w:spacing w:after="160" w:line="259" w:lineRule="auto"/>
        <w:jc w:val="both"/>
        <w:rPr>
          <w:rFonts w:ascii="Times New Roman" w:hAnsi="Times New Roman"/>
          <w:szCs w:val="24"/>
        </w:rPr>
      </w:pPr>
      <w:r w:rsidRPr="003271FD">
        <w:rPr>
          <w:rFonts w:ascii="Times New Roman" w:hAnsi="Times New Roman"/>
          <w:szCs w:val="24"/>
        </w:rPr>
        <w:t xml:space="preserve">Pircējam, pamatojoties uz </w:t>
      </w:r>
      <w:r w:rsidRPr="00E661A2">
        <w:rPr>
          <w:rFonts w:ascii="Times New Roman" w:hAnsi="Times New Roman"/>
          <w:szCs w:val="24"/>
        </w:rPr>
        <w:t>Starptautisko un Latvijas Republikas nacionālo sankciju likums</w:t>
      </w:r>
      <w:r w:rsidRPr="003271FD">
        <w:rPr>
          <w:rFonts w:ascii="Times New Roman" w:hAnsi="Times New Roman"/>
          <w:szCs w:val="24"/>
        </w:rPr>
        <w:t xml:space="preserve"> 11.</w:t>
      </w:r>
      <w:r w:rsidRPr="00E661A2">
        <w:rPr>
          <w:rFonts w:ascii="Times New Roman" w:hAnsi="Times New Roman"/>
          <w:szCs w:val="24"/>
          <w:vertAlign w:val="superscript"/>
        </w:rPr>
        <w:t>1</w:t>
      </w:r>
      <w:r w:rsidRPr="003271FD">
        <w:rPr>
          <w:rFonts w:ascii="Times New Roman" w:hAnsi="Times New Roman"/>
          <w:szCs w:val="24"/>
        </w:rPr>
        <w:t xml:space="preserve"> panta trešo daļu, ir tiesības vienpusēji atkāpties no līguma izpildes, ja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06FCA33" w14:textId="77777777" w:rsidR="00EE5D41" w:rsidRPr="003271FD" w:rsidRDefault="00EE5D41" w:rsidP="00EE5D41">
      <w:pPr>
        <w:numPr>
          <w:ilvl w:val="1"/>
          <w:numId w:val="26"/>
        </w:numPr>
        <w:spacing w:after="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Strīdus, kas radušies Līguma izpildes gaitā, Puses cenšas atrisināt savstarpēju sarunu (pretenziju pieteikšanas un izskatīšanas) ceļā. Gadījumos, kad Puses nevar vienoties, strīdi tiek risināti normatīvajos aktos noteiktajā kārtībā.</w:t>
      </w:r>
    </w:p>
    <w:p w14:paraId="0BAD0B3B"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lastRenderedPageBreak/>
        <w:t>CITI NOTEIKUMI</w:t>
      </w:r>
    </w:p>
    <w:p w14:paraId="08947DED" w14:textId="77777777" w:rsidR="00EE5D41" w:rsidRPr="003271FD" w:rsidRDefault="00EE5D41" w:rsidP="00EE5D41">
      <w:pPr>
        <w:widowControl w:val="0"/>
        <w:numPr>
          <w:ilvl w:val="1"/>
          <w:numId w:val="26"/>
        </w:numPr>
        <w:tabs>
          <w:tab w:val="clear" w:pos="792"/>
        </w:tabs>
        <w:autoSpaceDE w:val="0"/>
        <w:autoSpaceDN w:val="0"/>
        <w:adjustRightInd w:val="0"/>
        <w:spacing w:after="60" w:line="240" w:lineRule="auto"/>
        <w:ind w:left="567" w:hanging="567"/>
        <w:jc w:val="both"/>
        <w:rPr>
          <w:rFonts w:ascii="Times New Roman" w:hAnsi="Times New Roman"/>
          <w:sz w:val="24"/>
          <w:szCs w:val="24"/>
          <w:lang w:val="lv-LV"/>
        </w:rPr>
      </w:pPr>
      <w:r w:rsidRPr="003271FD">
        <w:rPr>
          <w:rFonts w:ascii="Times New Roman" w:hAnsi="Times New Roman"/>
          <w:sz w:val="24"/>
          <w:szCs w:val="24"/>
          <w:lang w:val="lv-LV"/>
        </w:rPr>
        <w:t>Puses ar saviem parakstiem apliecina, ka viņām ir saprotams Līguma saturs un nozīme, atzīst Līgumu par pareizu un labprātīgi vēlas to apliecināt.</w:t>
      </w:r>
    </w:p>
    <w:p w14:paraId="43AF9602"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Katrai pusei ir nekavējoties, bet ne vēlāk kā trīs darba dienu laikā, jāziņo otrai pusei par savas juridiskās adreses vai norēķinu rekvizītu maiņu.</w:t>
      </w:r>
    </w:p>
    <w:p w14:paraId="421AAB4F"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Pircēja par Līguma izpildi atbildīgā persona  ir Tehniskās nodaļas vadītājs Deniss Romanovičs, tālrunis 29293501, e-pasts: </w:t>
      </w:r>
      <w:hyperlink r:id="rId17" w:history="1">
        <w:r w:rsidRPr="003271FD">
          <w:rPr>
            <w:rStyle w:val="Hyperlink"/>
            <w:rFonts w:ascii="Times New Roman" w:hAnsi="Times New Roman"/>
            <w:szCs w:val="24"/>
            <w:lang w:val="lv-LV"/>
          </w:rPr>
          <w:t>deniss.romanovics@nrc.lv</w:t>
        </w:r>
      </w:hyperlink>
      <w:r w:rsidRPr="003271FD">
        <w:rPr>
          <w:rFonts w:ascii="Times New Roman" w:hAnsi="Times New Roman"/>
          <w:sz w:val="24"/>
          <w:szCs w:val="24"/>
          <w:lang w:val="lv-LV"/>
        </w:rPr>
        <w:t xml:space="preserve"> .</w:t>
      </w:r>
    </w:p>
    <w:p w14:paraId="142AD4B6" w14:textId="6DE269D1" w:rsidR="00EE5D41" w:rsidRPr="00262EFE" w:rsidRDefault="00EE5D41" w:rsidP="00EE5D41">
      <w:pPr>
        <w:numPr>
          <w:ilvl w:val="1"/>
          <w:numId w:val="26"/>
        </w:numPr>
        <w:tabs>
          <w:tab w:val="clear" w:pos="792"/>
          <w:tab w:val="num" w:pos="567"/>
        </w:tabs>
        <w:spacing w:after="60" w:line="240" w:lineRule="auto"/>
        <w:ind w:left="567" w:hanging="567"/>
        <w:jc w:val="both"/>
        <w:rPr>
          <w:rStyle w:val="Hyperlink"/>
          <w:rFonts w:ascii="Times New Roman" w:hAnsi="Times New Roman" w:cstheme="minorBidi"/>
          <w:szCs w:val="24"/>
          <w:lang w:val="lv-LV"/>
        </w:rPr>
      </w:pPr>
      <w:r w:rsidRPr="00262EFE">
        <w:rPr>
          <w:rFonts w:ascii="Times New Roman" w:hAnsi="Times New Roman"/>
          <w:sz w:val="24"/>
          <w:szCs w:val="24"/>
          <w:lang w:val="lv-LV"/>
        </w:rPr>
        <w:t xml:space="preserve">Pārdevēja par Līguma izpildi atbildīgā persona ir </w:t>
      </w:r>
      <w:r>
        <w:rPr>
          <w:rFonts w:ascii="Times New Roman" w:hAnsi="Times New Roman"/>
          <w:sz w:val="24"/>
          <w:szCs w:val="24"/>
          <w:lang w:val="lv-LV"/>
        </w:rPr>
        <w:t>_________</w:t>
      </w:r>
    </w:p>
    <w:p w14:paraId="4A2F09E2" w14:textId="77777777" w:rsidR="00EE5D41" w:rsidRPr="00262EFE"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262EFE">
        <w:rPr>
          <w:rFonts w:ascii="Times New Roman" w:hAnsi="Times New Roman"/>
          <w:sz w:val="24"/>
          <w:szCs w:val="24"/>
          <w:lang w:val="lv-LV"/>
        </w:rPr>
        <w:t>Gadījumos, kas nav paredzēti Līgumā, Puses rīkojas saskaņā ar Latvijas Republikā spēkā esošiem  normatīvajiem aktiem.</w:t>
      </w:r>
    </w:p>
    <w:p w14:paraId="099AECAF" w14:textId="77777777" w:rsidR="00EE5D41" w:rsidRPr="003271FD" w:rsidRDefault="00EE5D41" w:rsidP="00EE5D41">
      <w:pPr>
        <w:numPr>
          <w:ilvl w:val="1"/>
          <w:numId w:val="26"/>
        </w:numPr>
        <w:spacing w:after="60" w:line="240" w:lineRule="auto"/>
        <w:ind w:left="544" w:hanging="544"/>
        <w:jc w:val="both"/>
        <w:rPr>
          <w:rFonts w:ascii="Times New Roman" w:hAnsi="Times New Roman"/>
          <w:sz w:val="24"/>
          <w:szCs w:val="24"/>
          <w:lang w:val="lv-LV"/>
        </w:rPr>
      </w:pPr>
      <w:r w:rsidRPr="003271FD">
        <w:rPr>
          <w:rFonts w:ascii="Times New Roman" w:hAnsi="Times New Roman"/>
          <w:sz w:val="24"/>
          <w:szCs w:val="24"/>
          <w:lang w:val="lv-LV"/>
        </w:rPr>
        <w:t xml:space="preserve">Līgums izstrādāts un noformēts elektroniskā </w:t>
      </w:r>
      <w:r>
        <w:rPr>
          <w:rFonts w:ascii="Times New Roman" w:hAnsi="Times New Roman"/>
          <w:sz w:val="24"/>
          <w:szCs w:val="24"/>
          <w:lang w:val="lv-LV"/>
        </w:rPr>
        <w:t>dokumenta formātā.</w:t>
      </w:r>
    </w:p>
    <w:p w14:paraId="1776B74A" w14:textId="77777777" w:rsidR="00EE5D41" w:rsidRPr="003271FD" w:rsidRDefault="00EE5D41" w:rsidP="00EE5D41">
      <w:pPr>
        <w:widowControl w:val="0"/>
        <w:numPr>
          <w:ilvl w:val="0"/>
          <w:numId w:val="26"/>
        </w:numPr>
        <w:autoSpaceDE w:val="0"/>
        <w:autoSpaceDN w:val="0"/>
        <w:adjustRightInd w:val="0"/>
        <w:spacing w:before="60" w:after="60" w:line="240" w:lineRule="auto"/>
        <w:ind w:left="357" w:hanging="357"/>
        <w:jc w:val="center"/>
        <w:rPr>
          <w:rFonts w:ascii="Times New Roman" w:hAnsi="Times New Roman"/>
          <w:b/>
          <w:sz w:val="24"/>
          <w:szCs w:val="24"/>
          <w:lang w:val="lv-LV"/>
        </w:rPr>
      </w:pPr>
      <w:r w:rsidRPr="003271FD">
        <w:rPr>
          <w:rFonts w:ascii="Times New Roman" w:hAnsi="Times New Roman"/>
          <w:b/>
          <w:sz w:val="24"/>
          <w:szCs w:val="24"/>
          <w:lang w:val="lv-LV"/>
        </w:rPr>
        <w:t>PUŠU JURIDISKĀS ADRESES UN REKVIZĪTI</w:t>
      </w:r>
    </w:p>
    <w:tbl>
      <w:tblPr>
        <w:tblW w:w="0" w:type="auto"/>
        <w:tblLook w:val="01E0" w:firstRow="1" w:lastRow="1" w:firstColumn="1" w:lastColumn="1" w:noHBand="0" w:noVBand="0"/>
      </w:tblPr>
      <w:tblGrid>
        <w:gridCol w:w="4785"/>
        <w:gridCol w:w="4785"/>
      </w:tblGrid>
      <w:tr w:rsidR="00EE5D41" w:rsidRPr="003271FD" w14:paraId="63EB3761" w14:textId="77777777" w:rsidTr="007D276C">
        <w:tc>
          <w:tcPr>
            <w:tcW w:w="4785" w:type="dxa"/>
          </w:tcPr>
          <w:p w14:paraId="406250D3" w14:textId="77777777" w:rsidR="00EE5D41" w:rsidRPr="003271FD" w:rsidRDefault="00EE5D41" w:rsidP="007D276C">
            <w:pPr>
              <w:spacing w:after="120"/>
              <w:jc w:val="center"/>
              <w:rPr>
                <w:rFonts w:ascii="Times New Roman" w:hAnsi="Times New Roman"/>
                <w:b/>
                <w:sz w:val="24"/>
                <w:szCs w:val="24"/>
                <w:lang w:val="lv-LV"/>
              </w:rPr>
            </w:pPr>
            <w:r w:rsidRPr="003271FD">
              <w:rPr>
                <w:rFonts w:ascii="Times New Roman" w:hAnsi="Times New Roman"/>
                <w:b/>
                <w:sz w:val="24"/>
                <w:szCs w:val="24"/>
                <w:lang w:val="lv-LV"/>
              </w:rPr>
              <w:t>Pircējs</w:t>
            </w:r>
          </w:p>
        </w:tc>
        <w:tc>
          <w:tcPr>
            <w:tcW w:w="4785" w:type="dxa"/>
          </w:tcPr>
          <w:p w14:paraId="16C3784F" w14:textId="77777777" w:rsidR="00EE5D41" w:rsidRPr="003271FD" w:rsidRDefault="00EE5D41" w:rsidP="007D276C">
            <w:pPr>
              <w:spacing w:after="120"/>
              <w:jc w:val="center"/>
              <w:rPr>
                <w:rFonts w:ascii="Times New Roman" w:hAnsi="Times New Roman"/>
                <w:b/>
                <w:sz w:val="24"/>
                <w:szCs w:val="24"/>
                <w:lang w:val="lv-LV"/>
              </w:rPr>
            </w:pPr>
            <w:r w:rsidRPr="003271FD">
              <w:rPr>
                <w:rFonts w:ascii="Times New Roman" w:hAnsi="Times New Roman"/>
                <w:b/>
                <w:sz w:val="24"/>
                <w:szCs w:val="24"/>
                <w:lang w:val="lv-LV"/>
              </w:rPr>
              <w:t>Pārdevējs</w:t>
            </w:r>
          </w:p>
        </w:tc>
      </w:tr>
    </w:tbl>
    <w:p w14:paraId="6443B210" w14:textId="77777777" w:rsidR="00EE5D41" w:rsidRDefault="00EE5D41" w:rsidP="00EE5D41"/>
    <w:p w14:paraId="69D9AB2B" w14:textId="77777777" w:rsidR="00BE1086" w:rsidRPr="00BE1086" w:rsidRDefault="00BE1086" w:rsidP="007006A8">
      <w:pPr>
        <w:ind w:firstLine="545"/>
        <w:jc w:val="both"/>
        <w:rPr>
          <w:rFonts w:ascii="Times New Roman" w:hAnsi="Times New Roman"/>
          <w:sz w:val="24"/>
          <w:szCs w:val="24"/>
          <w:lang w:val="lv-LV"/>
        </w:rPr>
      </w:pPr>
    </w:p>
    <w:sectPr w:rsidR="00BE1086" w:rsidRPr="00BE1086" w:rsidSect="003F0388">
      <w:pgSz w:w="12240" w:h="15840"/>
      <w:pgMar w:top="1134" w:right="618"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33FDC" w14:textId="77777777" w:rsidR="00F96C78" w:rsidRDefault="00F96C78">
      <w:pPr>
        <w:spacing w:after="0" w:line="240" w:lineRule="auto"/>
      </w:pPr>
      <w:r>
        <w:separator/>
      </w:r>
    </w:p>
  </w:endnote>
  <w:endnote w:type="continuationSeparator" w:id="0">
    <w:p w14:paraId="653B05E7" w14:textId="77777777" w:rsidR="00F96C78" w:rsidRDefault="00F96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dsor Elongated">
    <w:altName w:val="Gabriola"/>
    <w:charset w:val="00"/>
    <w:family w:val="decorativ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Pragmatica Condense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libri-Italic-Identity-H">
    <w:altName w:val="MS Gothic"/>
    <w:panose1 w:val="00000000000000000000"/>
    <w:charset w:val="80"/>
    <w:family w:val="auto"/>
    <w:notTrueType/>
    <w:pitch w:val="default"/>
    <w:sig w:usb0="00000005" w:usb1="08070000" w:usb2="00000010" w:usb3="00000000" w:csb0="00020002" w:csb1="00000000"/>
  </w:font>
  <w:font w:name="Segoe UI Symbol">
    <w:panose1 w:val="020B0502040204020203"/>
    <w:charset w:val="00"/>
    <w:family w:val="swiss"/>
    <w:pitch w:val="variable"/>
    <w:sig w:usb0="800001E3" w:usb1="1200FFEF" w:usb2="00040000" w:usb3="00000000" w:csb0="0000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B6ED" w14:textId="77777777" w:rsidR="00EE74AC" w:rsidRDefault="00EE74AC" w:rsidP="00AE35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3AB27C76" w14:textId="77777777" w:rsidR="00EE74AC" w:rsidRDefault="00EE74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F18B" w14:textId="77777777" w:rsidR="00EE74AC" w:rsidRPr="00C039C2" w:rsidRDefault="00EE74AC" w:rsidP="00C039C2">
    <w:pPr>
      <w:pStyle w:val="Footer"/>
      <w:framePr w:wrap="around" w:vAnchor="text" w:hAnchor="margin" w:xAlign="center" w:y="1"/>
      <w:rPr>
        <w:rStyle w:val="PageNumber"/>
        <w:rFonts w:ascii="Calibri" w:hAnsi="Calibri"/>
        <w:sz w:val="22"/>
        <w:szCs w:val="22"/>
      </w:rPr>
    </w:pPr>
    <w:r w:rsidRPr="00C039C2">
      <w:rPr>
        <w:rStyle w:val="PageNumber"/>
        <w:rFonts w:ascii="Calibri" w:hAnsi="Calibri"/>
        <w:sz w:val="22"/>
        <w:szCs w:val="22"/>
      </w:rPr>
      <w:fldChar w:fldCharType="begin"/>
    </w:r>
    <w:r w:rsidRPr="00C039C2">
      <w:rPr>
        <w:rStyle w:val="PageNumber"/>
        <w:rFonts w:ascii="Calibri" w:hAnsi="Calibri"/>
        <w:sz w:val="22"/>
        <w:szCs w:val="22"/>
      </w:rPr>
      <w:instrText xml:space="preserve">PAGE  </w:instrText>
    </w:r>
    <w:r w:rsidRPr="00C039C2">
      <w:rPr>
        <w:rStyle w:val="PageNumber"/>
        <w:rFonts w:ascii="Calibri" w:hAnsi="Calibri"/>
        <w:sz w:val="22"/>
        <w:szCs w:val="22"/>
      </w:rPr>
      <w:fldChar w:fldCharType="separate"/>
    </w:r>
    <w:r>
      <w:rPr>
        <w:rStyle w:val="PageNumber"/>
        <w:rFonts w:ascii="Calibri" w:hAnsi="Calibri"/>
        <w:noProof/>
        <w:sz w:val="22"/>
        <w:szCs w:val="22"/>
      </w:rPr>
      <w:t>5</w:t>
    </w:r>
    <w:r w:rsidRPr="00C039C2">
      <w:rPr>
        <w:rStyle w:val="PageNumber"/>
        <w:rFonts w:ascii="Calibri" w:hAnsi="Calibri"/>
        <w:sz w:val="22"/>
        <w:szCs w:val="22"/>
      </w:rPr>
      <w:fldChar w:fldCharType="end"/>
    </w:r>
  </w:p>
  <w:p w14:paraId="6A6358B4" w14:textId="77777777" w:rsidR="00EE74AC" w:rsidRDefault="00EE7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AC28F" w14:textId="77777777" w:rsidR="00F96C78" w:rsidRDefault="00F96C78">
      <w:pPr>
        <w:spacing w:after="0" w:line="240" w:lineRule="auto"/>
      </w:pPr>
      <w:r>
        <w:separator/>
      </w:r>
    </w:p>
  </w:footnote>
  <w:footnote w:type="continuationSeparator" w:id="0">
    <w:p w14:paraId="64DD12B8" w14:textId="77777777" w:rsidR="00F96C78" w:rsidRDefault="00F96C78">
      <w:pPr>
        <w:spacing w:after="0" w:line="240" w:lineRule="auto"/>
      </w:pPr>
      <w:r>
        <w:continuationSeparator/>
      </w:r>
    </w:p>
  </w:footnote>
  <w:footnote w:id="1">
    <w:p w14:paraId="6D3563C3" w14:textId="77777777" w:rsidR="00EE74AC" w:rsidRDefault="00EE74AC" w:rsidP="008C005F">
      <w:pPr>
        <w:pStyle w:val="FootnoteText"/>
        <w:rPr>
          <w:rFonts w:ascii="Times New Roman" w:hAnsi="Times New Roman"/>
        </w:rPr>
      </w:pPr>
      <w:r>
        <w:rPr>
          <w:rStyle w:val="FootnoteReference"/>
        </w:rPr>
        <w:footnoteRef/>
      </w:r>
      <w:r>
        <w:t xml:space="preserve"> PIL - https://likumi.lv/ta/id/287760-publisko-iepirkumu-likums</w:t>
      </w:r>
    </w:p>
  </w:footnote>
  <w:footnote w:id="2">
    <w:p w14:paraId="344130F1" w14:textId="77777777" w:rsidR="00EE74AC" w:rsidRPr="00E94ADC" w:rsidRDefault="00EE74AC" w:rsidP="00D14D41">
      <w:pPr>
        <w:pStyle w:val="FootnoteText"/>
      </w:pPr>
      <w:r>
        <w:rPr>
          <w:rStyle w:val="FootnoteReference"/>
        </w:rPr>
        <w:footnoteRef/>
      </w:r>
      <w:r>
        <w:t xml:space="preserve"> </w:t>
      </w:r>
      <w:hyperlink r:id="rId1" w:history="1">
        <w:r w:rsidRPr="00E94ADC">
          <w:rPr>
            <w:rStyle w:val="Hyperlink"/>
          </w:rPr>
          <w:t>https://www.iub.gov.lv/sites/default/files/upload/skaidrojums_mazajie_videjie_uzn.pdf</w:t>
        </w:r>
      </w:hyperlink>
      <w:r>
        <w:t>.</w:t>
      </w:r>
    </w:p>
  </w:footnote>
  <w:footnote w:id="3">
    <w:p w14:paraId="43FF6631" w14:textId="77777777" w:rsidR="00EE74AC" w:rsidRPr="008E6425" w:rsidRDefault="00EE74AC" w:rsidP="00834364">
      <w:pPr>
        <w:pStyle w:val="FootnoteText"/>
      </w:pPr>
      <w:r>
        <w:rPr>
          <w:rStyle w:val="FootnoteReference"/>
        </w:rPr>
        <w:footnoteRef/>
      </w:r>
      <w:r>
        <w:t xml:space="preserve"> </w:t>
      </w:r>
      <w:r w:rsidRPr="00456FEB">
        <w:rPr>
          <w:sz w:val="18"/>
          <w:szCs w:val="18"/>
        </w:rPr>
        <w:t xml:space="preserve">Atbilstoši Komisijas 2003. gada 6. maija Ieteikumam par mikro, mazo un vidējo uzņēmumu definīciju (OV L124, 20.5.2003.): Mazais uzņēmums ir uzņēmums, kurā nodarbinātas mazāk nekā 50 personas un kura gada apgrozījums un/vai gada bilance kopā nepārsniedz 10 miljonus </w:t>
      </w:r>
      <w:proofErr w:type="spellStart"/>
      <w:r w:rsidRPr="00456FEB">
        <w:rPr>
          <w:sz w:val="18"/>
          <w:szCs w:val="18"/>
        </w:rPr>
        <w:t>euro</w:t>
      </w:r>
      <w:proofErr w:type="spellEnd"/>
      <w:r w:rsidRPr="00456FEB">
        <w:rPr>
          <w:sz w:val="18"/>
          <w:szCs w:val="18"/>
        </w:rPr>
        <w:t xml:space="preserve">; Vidējais uzņēmums ir uzņēmums, kas nav mazais uzņēmums, un kurā  nodarbinātas mazāk nekā 250 personas un kura gada apgrozījums nepārsniedz 50 miljonus </w:t>
      </w:r>
      <w:proofErr w:type="spellStart"/>
      <w:r w:rsidRPr="00456FEB">
        <w:rPr>
          <w:sz w:val="18"/>
          <w:szCs w:val="18"/>
        </w:rPr>
        <w:t>euro</w:t>
      </w:r>
      <w:proofErr w:type="spellEnd"/>
      <w:r w:rsidRPr="00456FEB">
        <w:rPr>
          <w:sz w:val="18"/>
          <w:szCs w:val="18"/>
        </w:rPr>
        <w:t xml:space="preserve">, un/vai, kura gada bilance kopā nepārsniedz 43 miljonus </w:t>
      </w:r>
      <w:proofErr w:type="spellStart"/>
      <w:r w:rsidRPr="00456FEB">
        <w:rPr>
          <w:sz w:val="18"/>
          <w:szCs w:val="18"/>
        </w:rPr>
        <w:t>euro</w:t>
      </w:r>
      <w:proofErr w:type="spellEnd"/>
      <w:r w:rsidRPr="00456FEB">
        <w:rPr>
          <w:sz w:val="18"/>
          <w:szCs w:val="18"/>
        </w:rPr>
        <w:t>.</w:t>
      </w:r>
    </w:p>
  </w:footnote>
  <w:footnote w:id="4">
    <w:p w14:paraId="38003B12" w14:textId="77777777" w:rsidR="00EE74AC" w:rsidRPr="00611F5A" w:rsidRDefault="00EE74AC" w:rsidP="00711982">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7BE6F023" w14:textId="77777777" w:rsidR="00EE74AC" w:rsidRPr="00611F5A" w:rsidRDefault="00EE74AC" w:rsidP="00711982">
      <w:pPr>
        <w:pStyle w:val="FootnoteText"/>
        <w:ind w:left="284"/>
      </w:pPr>
      <w:r w:rsidRPr="00611F5A">
        <w:t xml:space="preserve">1) iesniedz piedāvājumu šim </w:t>
      </w:r>
      <w:r>
        <w:t>konkursam</w:t>
      </w:r>
      <w:r w:rsidRPr="00611F5A">
        <w:t>;</w:t>
      </w:r>
    </w:p>
    <w:p w14:paraId="65975D4F" w14:textId="77777777" w:rsidR="00EE74AC" w:rsidRPr="00611F5A" w:rsidRDefault="00EE74AC" w:rsidP="00711982">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5">
    <w:p w14:paraId="7AE37D6E" w14:textId="77777777" w:rsidR="00EE74AC" w:rsidRPr="00611F5A" w:rsidRDefault="00EE74AC" w:rsidP="00711982">
      <w:pPr>
        <w:pStyle w:val="FootnoteText"/>
      </w:pPr>
      <w:r w:rsidRPr="003345F1">
        <w:rPr>
          <w:rStyle w:val="FootnoteReference"/>
        </w:rPr>
        <w:footnoteRef/>
      </w:r>
      <w:r w:rsidRPr="003345F1">
        <w:t xml:space="preserve"> Publisko iepirkumu likuma 42. panta pirmās daļas 6.punkts un otrās daļas 2.punkts.</w:t>
      </w:r>
    </w:p>
  </w:footnote>
  <w:footnote w:id="6">
    <w:p w14:paraId="044FEE15" w14:textId="77777777" w:rsidR="00EE74AC" w:rsidRPr="00611F5A" w:rsidRDefault="00EE74AC" w:rsidP="0071198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1156"/>
        </w:tabs>
        <w:ind w:left="1156" w:hanging="360"/>
      </w:pPr>
      <w:rPr>
        <w:rFonts w:ascii="Times New Roman" w:hAnsi="Times New Roman"/>
      </w:rPr>
    </w:lvl>
    <w:lvl w:ilvl="1">
      <w:start w:val="2"/>
      <w:numFmt w:val="decimal"/>
      <w:lvlText w:val="%1.%2."/>
      <w:lvlJc w:val="left"/>
      <w:pPr>
        <w:tabs>
          <w:tab w:val="num" w:pos="1080"/>
        </w:tabs>
        <w:ind w:left="1080" w:hanging="360"/>
      </w:pPr>
      <w:rPr>
        <w:rFonts w:cs="Times New Roman"/>
      </w:rPr>
    </w:lvl>
    <w:lvl w:ilvl="2">
      <w:start w:val="1"/>
      <w:numFmt w:val="decimal"/>
      <w:lvlText w:val="%2.%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2"/>
      <w:numFmt w:val="decimal"/>
      <w:lvlText w:val="%4.%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000008"/>
    <w:multiLevelType w:val="multilevel"/>
    <w:tmpl w:val="CDAE49A0"/>
    <w:name w:val="WW8Num8"/>
    <w:lvl w:ilvl="0">
      <w:start w:val="1"/>
      <w:numFmt w:val="decimal"/>
      <w:lvlText w:val="%1."/>
      <w:lvlJc w:val="left"/>
      <w:pPr>
        <w:tabs>
          <w:tab w:val="num" w:pos="0"/>
        </w:tabs>
        <w:ind w:left="390" w:hanging="390"/>
      </w:pPr>
      <w:rPr>
        <w:rFonts w:cs="Times New Roman"/>
        <w:b w:val="0"/>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2" w15:restartNumberingAfterBreak="0">
    <w:nsid w:val="010E1285"/>
    <w:multiLevelType w:val="multilevel"/>
    <w:tmpl w:val="F618A2C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color w:val="auto"/>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98851DE"/>
    <w:multiLevelType w:val="multilevel"/>
    <w:tmpl w:val="F30011FE"/>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E277EAD"/>
    <w:multiLevelType w:val="multilevel"/>
    <w:tmpl w:val="E500D9F8"/>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cs="Times New Roman"/>
        <w:b w:val="0"/>
        <w:color w:val="auto"/>
        <w:sz w:val="20"/>
        <w:szCs w:val="20"/>
      </w:rPr>
    </w:lvl>
    <w:lvl w:ilvl="2">
      <w:start w:val="1"/>
      <w:numFmt w:val="decimal"/>
      <w:lvlText w:val="%1.%2.%3."/>
      <w:lvlJc w:val="left"/>
      <w:pPr>
        <w:ind w:left="1224" w:hanging="504"/>
      </w:pPr>
      <w:rPr>
        <w:rFonts w:cs="Times New Roman"/>
        <w:sz w:val="20"/>
        <w:szCs w:val="2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8C1ABB"/>
    <w:multiLevelType w:val="multilevel"/>
    <w:tmpl w:val="0409001F"/>
    <w:lvl w:ilvl="0">
      <w:start w:val="1"/>
      <w:numFmt w:val="decimal"/>
      <w:pStyle w:val="xl25"/>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2FB62720"/>
    <w:multiLevelType w:val="multilevel"/>
    <w:tmpl w:val="8C5E5E32"/>
    <w:lvl w:ilvl="0">
      <w:start w:val="1"/>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91F19F5"/>
    <w:multiLevelType w:val="multilevel"/>
    <w:tmpl w:val="39922286"/>
    <w:lvl w:ilvl="0">
      <w:start w:val="5"/>
      <w:numFmt w:val="decimal"/>
      <w:lvlText w:val="%1."/>
      <w:lvlJc w:val="left"/>
      <w:pPr>
        <w:ind w:left="540" w:hanging="540"/>
      </w:pPr>
      <w:rPr>
        <w:rFonts w:eastAsiaTheme="minorHAnsi" w:hint="default"/>
      </w:rPr>
    </w:lvl>
    <w:lvl w:ilvl="1">
      <w:start w:val="7"/>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lang w:val="da-DK"/>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0" w15:restartNumberingAfterBreak="0">
    <w:nsid w:val="43265965"/>
    <w:multiLevelType w:val="multilevel"/>
    <w:tmpl w:val="87D21BE2"/>
    <w:lvl w:ilvl="0">
      <w:start w:val="13"/>
      <w:numFmt w:val="decimal"/>
      <w:lvlText w:val="%1."/>
      <w:lvlJc w:val="left"/>
      <w:pPr>
        <w:ind w:left="444" w:hanging="444"/>
      </w:pPr>
      <w:rPr>
        <w:rFonts w:hint="default"/>
      </w:rPr>
    </w:lvl>
    <w:lvl w:ilvl="1">
      <w:start w:val="3"/>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9550449"/>
    <w:multiLevelType w:val="multilevel"/>
    <w:tmpl w:val="29841386"/>
    <w:lvl w:ilvl="0">
      <w:start w:val="19"/>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4" w15:restartNumberingAfterBreak="0">
    <w:nsid w:val="507A2BB4"/>
    <w:multiLevelType w:val="multilevel"/>
    <w:tmpl w:val="CA6E7CC6"/>
    <w:styleLink w:val="1111112312"/>
    <w:lvl w:ilvl="0">
      <w:start w:val="1"/>
      <w:numFmt w:val="decimal"/>
      <w:lvlText w:val="%1."/>
      <w:lvlJc w:val="left"/>
      <w:pPr>
        <w:tabs>
          <w:tab w:val="num" w:pos="360"/>
        </w:tabs>
        <w:ind w:left="360" w:hanging="360"/>
      </w:pPr>
    </w:lvl>
    <w:lvl w:ilvl="1">
      <w:start w:val="1"/>
      <w:numFmt w:val="decimal"/>
      <w:pStyle w:val="Noteikumutekstam"/>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FD1195"/>
    <w:multiLevelType w:val="multilevel"/>
    <w:tmpl w:val="0B7AB456"/>
    <w:lvl w:ilvl="0">
      <w:start w:val="23"/>
      <w:numFmt w:val="decimal"/>
      <w:lvlText w:val="%1."/>
      <w:lvlJc w:val="left"/>
      <w:pPr>
        <w:ind w:left="480" w:hanging="480"/>
      </w:pPr>
      <w:rPr>
        <w:rFonts w:hint="default"/>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53AB04C9"/>
    <w:multiLevelType w:val="hybridMultilevel"/>
    <w:tmpl w:val="43D240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6F830B4"/>
    <w:multiLevelType w:val="multilevel"/>
    <w:tmpl w:val="6E9A8656"/>
    <w:lvl w:ilvl="0">
      <w:start w:val="14"/>
      <w:numFmt w:val="decimal"/>
      <w:lvlText w:val="%1."/>
      <w:lvlJc w:val="left"/>
      <w:pPr>
        <w:ind w:left="660" w:hanging="660"/>
      </w:pPr>
      <w:rPr>
        <w:rFonts w:eastAsia="Calibri" w:hint="default"/>
      </w:rPr>
    </w:lvl>
    <w:lvl w:ilvl="1">
      <w:start w:val="6"/>
      <w:numFmt w:val="decimal"/>
      <w:lvlText w:val="%1.%2."/>
      <w:lvlJc w:val="left"/>
      <w:pPr>
        <w:ind w:left="660" w:hanging="6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5C8D5D38"/>
    <w:multiLevelType w:val="multilevel"/>
    <w:tmpl w:val="CBF28700"/>
    <w:lvl w:ilvl="0">
      <w:start w:val="20"/>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65B238A5"/>
    <w:multiLevelType w:val="multilevel"/>
    <w:tmpl w:val="4A96F192"/>
    <w:lvl w:ilvl="0">
      <w:start w:val="15"/>
      <w:numFmt w:val="decimal"/>
      <w:lvlText w:val="%1."/>
      <w:lvlJc w:val="left"/>
      <w:pPr>
        <w:ind w:left="444" w:hanging="444"/>
      </w:pPr>
      <w:rPr>
        <w:rFonts w:hint="default"/>
      </w:rPr>
    </w:lvl>
    <w:lvl w:ilvl="1">
      <w:start w:val="1"/>
      <w:numFmt w:val="decimal"/>
      <w:lvlText w:val="%1.%2."/>
      <w:lvlJc w:val="left"/>
      <w:pPr>
        <w:ind w:left="1524" w:hanging="444"/>
      </w:pPr>
      <w:rPr>
        <w:rFonts w:hint="default"/>
        <w:b w:val="0"/>
        <w:bCs/>
      </w:rPr>
    </w:lvl>
    <w:lvl w:ilvl="2">
      <w:start w:val="1"/>
      <w:numFmt w:val="decimal"/>
      <w:lvlText w:val="%1.%2.%3."/>
      <w:lvlJc w:val="left"/>
      <w:pPr>
        <w:ind w:left="2880" w:hanging="720"/>
      </w:pPr>
      <w:rPr>
        <w:rFonts w:hint="default"/>
      </w:rPr>
    </w:lvl>
    <w:lvl w:ilvl="3">
      <w:start w:val="1"/>
      <w:numFmt w:val="upperRoman"/>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66227471"/>
    <w:multiLevelType w:val="multilevel"/>
    <w:tmpl w:val="D848C80E"/>
    <w:lvl w:ilvl="0">
      <w:start w:val="5"/>
      <w:numFmt w:val="decimal"/>
      <w:lvlText w:val="%1."/>
      <w:lvlJc w:val="left"/>
      <w:pPr>
        <w:ind w:left="360" w:hanging="360"/>
      </w:pPr>
      <w:rPr>
        <w:rFonts w:hint="default"/>
        <w:b/>
      </w:rPr>
    </w:lvl>
    <w:lvl w:ilvl="1">
      <w:start w:val="3"/>
      <w:numFmt w:val="decimal"/>
      <w:lvlText w:val="%1.%2."/>
      <w:lvlJc w:val="left"/>
      <w:pPr>
        <w:ind w:left="1440" w:hanging="360"/>
      </w:pPr>
      <w:rPr>
        <w:rFonts w:hint="default"/>
        <w:b w:val="0"/>
      </w:rPr>
    </w:lvl>
    <w:lvl w:ilvl="2">
      <w:start w:val="1"/>
      <w:numFmt w:val="decimal"/>
      <w:lvlText w:val="%1.%2.%3."/>
      <w:lvlJc w:val="left"/>
      <w:pPr>
        <w:ind w:left="8656" w:hanging="720"/>
      </w:pPr>
      <w:rPr>
        <w:rFonts w:hint="default"/>
        <w:b/>
      </w:rPr>
    </w:lvl>
    <w:lvl w:ilvl="3">
      <w:start w:val="1"/>
      <w:numFmt w:val="decimal"/>
      <w:lvlText w:val="%1.%2.%3.%4."/>
      <w:lvlJc w:val="left"/>
      <w:pPr>
        <w:ind w:left="12624" w:hanging="720"/>
      </w:pPr>
      <w:rPr>
        <w:rFonts w:hint="default"/>
        <w:b/>
      </w:rPr>
    </w:lvl>
    <w:lvl w:ilvl="4">
      <w:start w:val="1"/>
      <w:numFmt w:val="decimal"/>
      <w:lvlText w:val="%1.%2.%3.%4.%5."/>
      <w:lvlJc w:val="left"/>
      <w:pPr>
        <w:ind w:left="16952" w:hanging="1080"/>
      </w:pPr>
      <w:rPr>
        <w:rFonts w:hint="default"/>
        <w:b/>
      </w:rPr>
    </w:lvl>
    <w:lvl w:ilvl="5">
      <w:start w:val="1"/>
      <w:numFmt w:val="decimal"/>
      <w:lvlText w:val="%1.%2.%3.%4.%5.%6."/>
      <w:lvlJc w:val="left"/>
      <w:pPr>
        <w:ind w:left="20920" w:hanging="1080"/>
      </w:pPr>
      <w:rPr>
        <w:rFonts w:hint="default"/>
        <w:b/>
      </w:rPr>
    </w:lvl>
    <w:lvl w:ilvl="6">
      <w:start w:val="1"/>
      <w:numFmt w:val="decimal"/>
      <w:lvlText w:val="%1.%2.%3.%4.%5.%6.%7."/>
      <w:lvlJc w:val="left"/>
      <w:pPr>
        <w:ind w:left="25248" w:hanging="1440"/>
      </w:pPr>
      <w:rPr>
        <w:rFonts w:hint="default"/>
        <w:b/>
      </w:rPr>
    </w:lvl>
    <w:lvl w:ilvl="7">
      <w:start w:val="1"/>
      <w:numFmt w:val="decimal"/>
      <w:lvlText w:val="%1.%2.%3.%4.%5.%6.%7.%8."/>
      <w:lvlJc w:val="left"/>
      <w:pPr>
        <w:ind w:left="29216" w:hanging="1440"/>
      </w:pPr>
      <w:rPr>
        <w:rFonts w:hint="default"/>
        <w:b/>
      </w:rPr>
    </w:lvl>
    <w:lvl w:ilvl="8">
      <w:start w:val="1"/>
      <w:numFmt w:val="decimal"/>
      <w:lvlText w:val="%1.%2.%3.%4.%5.%6.%7.%8.%9."/>
      <w:lvlJc w:val="left"/>
      <w:pPr>
        <w:ind w:left="-31992" w:hanging="1800"/>
      </w:pPr>
      <w:rPr>
        <w:rFonts w:hint="default"/>
        <w:b/>
      </w:rPr>
    </w:lvl>
  </w:abstractNum>
  <w:abstractNum w:abstractNumId="22"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3" w15:restartNumberingAfterBreak="0">
    <w:nsid w:val="795928E5"/>
    <w:multiLevelType w:val="hybridMultilevel"/>
    <w:tmpl w:val="9E688AB8"/>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5"/>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7"/>
  </w:num>
  <w:num w:numId="6">
    <w:abstractNumId w:val="6"/>
  </w:num>
  <w:num w:numId="7">
    <w:abstractNumId w:val="12"/>
  </w:num>
  <w:num w:numId="8">
    <w:abstractNumId w:val="1"/>
  </w:num>
  <w:num w:numId="9">
    <w:abstractNumId w:val="15"/>
  </w:num>
  <w:num w:numId="10">
    <w:abstractNumId w:val="19"/>
  </w:num>
  <w:num w:numId="11">
    <w:abstractNumId w:val="11"/>
  </w:num>
  <w:num w:numId="12">
    <w:abstractNumId w:val="4"/>
  </w:num>
  <w:num w:numId="13">
    <w:abstractNumId w:val="3"/>
  </w:num>
  <w:num w:numId="14">
    <w:abstractNumId w:val="18"/>
  </w:num>
  <w:num w:numId="15">
    <w:abstractNumId w:val="23"/>
  </w:num>
  <w:num w:numId="16">
    <w:abstractNumId w:val="16"/>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3"/>
  </w:num>
  <w:num w:numId="20">
    <w:abstractNumId w:val="10"/>
  </w:num>
  <w:num w:numId="21">
    <w:abstractNumId w:val="21"/>
  </w:num>
  <w:num w:numId="22">
    <w:abstractNumId w:val="9"/>
  </w:num>
  <w:num w:numId="23">
    <w:abstractNumId w:val="20"/>
  </w:num>
  <w:num w:numId="24">
    <w:abstractNumId w:val="20"/>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DBD"/>
    <w:rsid w:val="000034E5"/>
    <w:rsid w:val="00005031"/>
    <w:rsid w:val="0000546C"/>
    <w:rsid w:val="00005D56"/>
    <w:rsid w:val="00007907"/>
    <w:rsid w:val="00011EAE"/>
    <w:rsid w:val="00014E99"/>
    <w:rsid w:val="00015EB0"/>
    <w:rsid w:val="0003088B"/>
    <w:rsid w:val="000311FE"/>
    <w:rsid w:val="000315D8"/>
    <w:rsid w:val="0003610E"/>
    <w:rsid w:val="000400F9"/>
    <w:rsid w:val="000409DF"/>
    <w:rsid w:val="00045E8B"/>
    <w:rsid w:val="00047A1F"/>
    <w:rsid w:val="00050BB1"/>
    <w:rsid w:val="00050FD4"/>
    <w:rsid w:val="000511B5"/>
    <w:rsid w:val="000518B4"/>
    <w:rsid w:val="000541F0"/>
    <w:rsid w:val="00065A57"/>
    <w:rsid w:val="00066B5E"/>
    <w:rsid w:val="00067A83"/>
    <w:rsid w:val="00071DE5"/>
    <w:rsid w:val="00073459"/>
    <w:rsid w:val="00074B61"/>
    <w:rsid w:val="00075088"/>
    <w:rsid w:val="000762C4"/>
    <w:rsid w:val="00082B17"/>
    <w:rsid w:val="0008377B"/>
    <w:rsid w:val="000854EE"/>
    <w:rsid w:val="00086ABC"/>
    <w:rsid w:val="00090357"/>
    <w:rsid w:val="00092012"/>
    <w:rsid w:val="000970B1"/>
    <w:rsid w:val="000973A5"/>
    <w:rsid w:val="000A0495"/>
    <w:rsid w:val="000B038B"/>
    <w:rsid w:val="000B0E70"/>
    <w:rsid w:val="000B2C7B"/>
    <w:rsid w:val="000B31E5"/>
    <w:rsid w:val="000B4F76"/>
    <w:rsid w:val="000B595F"/>
    <w:rsid w:val="000C04A5"/>
    <w:rsid w:val="000C50AF"/>
    <w:rsid w:val="000C666C"/>
    <w:rsid w:val="000C7512"/>
    <w:rsid w:val="000D3B59"/>
    <w:rsid w:val="000E08CE"/>
    <w:rsid w:val="000E6F6A"/>
    <w:rsid w:val="000F1771"/>
    <w:rsid w:val="000F2E64"/>
    <w:rsid w:val="000F2EBD"/>
    <w:rsid w:val="000F5AA4"/>
    <w:rsid w:val="000F6952"/>
    <w:rsid w:val="000F6CE7"/>
    <w:rsid w:val="000F760C"/>
    <w:rsid w:val="001009CB"/>
    <w:rsid w:val="00107F03"/>
    <w:rsid w:val="00113209"/>
    <w:rsid w:val="00113C08"/>
    <w:rsid w:val="00114356"/>
    <w:rsid w:val="0011437A"/>
    <w:rsid w:val="00120730"/>
    <w:rsid w:val="00121FAE"/>
    <w:rsid w:val="00122E0F"/>
    <w:rsid w:val="001263A9"/>
    <w:rsid w:val="00126857"/>
    <w:rsid w:val="00127CA3"/>
    <w:rsid w:val="001307CB"/>
    <w:rsid w:val="00131197"/>
    <w:rsid w:val="00131BEA"/>
    <w:rsid w:val="001339ED"/>
    <w:rsid w:val="001350C6"/>
    <w:rsid w:val="0013657D"/>
    <w:rsid w:val="001405F9"/>
    <w:rsid w:val="00141B45"/>
    <w:rsid w:val="001437BB"/>
    <w:rsid w:val="001469C8"/>
    <w:rsid w:val="001511A6"/>
    <w:rsid w:val="0015433F"/>
    <w:rsid w:val="001569CE"/>
    <w:rsid w:val="00160550"/>
    <w:rsid w:val="001605CA"/>
    <w:rsid w:val="00161A67"/>
    <w:rsid w:val="001627AD"/>
    <w:rsid w:val="0016358B"/>
    <w:rsid w:val="001641C3"/>
    <w:rsid w:val="00165D35"/>
    <w:rsid w:val="001674EA"/>
    <w:rsid w:val="00170FBB"/>
    <w:rsid w:val="0017189B"/>
    <w:rsid w:val="00173506"/>
    <w:rsid w:val="001768FF"/>
    <w:rsid w:val="00180392"/>
    <w:rsid w:val="00182469"/>
    <w:rsid w:val="00184270"/>
    <w:rsid w:val="001849B3"/>
    <w:rsid w:val="00186785"/>
    <w:rsid w:val="00187635"/>
    <w:rsid w:val="00187640"/>
    <w:rsid w:val="0019233F"/>
    <w:rsid w:val="00193D8D"/>
    <w:rsid w:val="0019750D"/>
    <w:rsid w:val="001A062E"/>
    <w:rsid w:val="001A2210"/>
    <w:rsid w:val="001A5EAD"/>
    <w:rsid w:val="001A7A81"/>
    <w:rsid w:val="001B2A52"/>
    <w:rsid w:val="001B573A"/>
    <w:rsid w:val="001B6BAC"/>
    <w:rsid w:val="001B7BBA"/>
    <w:rsid w:val="001C3018"/>
    <w:rsid w:val="001C33DB"/>
    <w:rsid w:val="001C408C"/>
    <w:rsid w:val="001C47A0"/>
    <w:rsid w:val="001C5D89"/>
    <w:rsid w:val="001D0FD4"/>
    <w:rsid w:val="001D1228"/>
    <w:rsid w:val="001D41B1"/>
    <w:rsid w:val="001D66A7"/>
    <w:rsid w:val="001E62BB"/>
    <w:rsid w:val="001F3097"/>
    <w:rsid w:val="001F5219"/>
    <w:rsid w:val="001F5B9A"/>
    <w:rsid w:val="0020308A"/>
    <w:rsid w:val="00203DD9"/>
    <w:rsid w:val="00205C36"/>
    <w:rsid w:val="00210847"/>
    <w:rsid w:val="0021139E"/>
    <w:rsid w:val="00211D9A"/>
    <w:rsid w:val="00213176"/>
    <w:rsid w:val="002134CD"/>
    <w:rsid w:val="00214A3C"/>
    <w:rsid w:val="00216399"/>
    <w:rsid w:val="00217202"/>
    <w:rsid w:val="00221024"/>
    <w:rsid w:val="00223646"/>
    <w:rsid w:val="00225F83"/>
    <w:rsid w:val="0023155D"/>
    <w:rsid w:val="002342FA"/>
    <w:rsid w:val="00234D3E"/>
    <w:rsid w:val="00234D9F"/>
    <w:rsid w:val="0023617C"/>
    <w:rsid w:val="00236512"/>
    <w:rsid w:val="00240D5D"/>
    <w:rsid w:val="00240E01"/>
    <w:rsid w:val="00242180"/>
    <w:rsid w:val="00242697"/>
    <w:rsid w:val="00242789"/>
    <w:rsid w:val="002460F8"/>
    <w:rsid w:val="00247A85"/>
    <w:rsid w:val="002501B5"/>
    <w:rsid w:val="00252AE8"/>
    <w:rsid w:val="00257044"/>
    <w:rsid w:val="0026372B"/>
    <w:rsid w:val="00267F40"/>
    <w:rsid w:val="00273BA8"/>
    <w:rsid w:val="00276350"/>
    <w:rsid w:val="0027663B"/>
    <w:rsid w:val="00276E4F"/>
    <w:rsid w:val="00284E78"/>
    <w:rsid w:val="00284FCE"/>
    <w:rsid w:val="00287E5A"/>
    <w:rsid w:val="002A0AD6"/>
    <w:rsid w:val="002A2C7D"/>
    <w:rsid w:val="002A6621"/>
    <w:rsid w:val="002B17A9"/>
    <w:rsid w:val="002C1E3F"/>
    <w:rsid w:val="002C66D3"/>
    <w:rsid w:val="002C6F3A"/>
    <w:rsid w:val="002C78CF"/>
    <w:rsid w:val="002C7CFB"/>
    <w:rsid w:val="002D1252"/>
    <w:rsid w:val="002D1DB4"/>
    <w:rsid w:val="002D26AD"/>
    <w:rsid w:val="002D2D74"/>
    <w:rsid w:val="002D2EBA"/>
    <w:rsid w:val="002D53FB"/>
    <w:rsid w:val="002D5500"/>
    <w:rsid w:val="002D6634"/>
    <w:rsid w:val="002E2EA1"/>
    <w:rsid w:val="002E3451"/>
    <w:rsid w:val="002E4EB2"/>
    <w:rsid w:val="002E6C37"/>
    <w:rsid w:val="002F009F"/>
    <w:rsid w:val="002F02A7"/>
    <w:rsid w:val="002F333E"/>
    <w:rsid w:val="002F6724"/>
    <w:rsid w:val="00303A3D"/>
    <w:rsid w:val="00307B28"/>
    <w:rsid w:val="00311A6E"/>
    <w:rsid w:val="00313384"/>
    <w:rsid w:val="003144C6"/>
    <w:rsid w:val="00317062"/>
    <w:rsid w:val="00317471"/>
    <w:rsid w:val="00320142"/>
    <w:rsid w:val="0032058D"/>
    <w:rsid w:val="003225C0"/>
    <w:rsid w:val="00323B9F"/>
    <w:rsid w:val="00326439"/>
    <w:rsid w:val="00326671"/>
    <w:rsid w:val="00331B32"/>
    <w:rsid w:val="00332812"/>
    <w:rsid w:val="003352D7"/>
    <w:rsid w:val="003356AB"/>
    <w:rsid w:val="003409D3"/>
    <w:rsid w:val="00342149"/>
    <w:rsid w:val="00347A64"/>
    <w:rsid w:val="00347BF2"/>
    <w:rsid w:val="00353FDF"/>
    <w:rsid w:val="00354163"/>
    <w:rsid w:val="00363FA5"/>
    <w:rsid w:val="00365384"/>
    <w:rsid w:val="00366645"/>
    <w:rsid w:val="00373086"/>
    <w:rsid w:val="003738AA"/>
    <w:rsid w:val="00377096"/>
    <w:rsid w:val="00377D4C"/>
    <w:rsid w:val="00383885"/>
    <w:rsid w:val="00385122"/>
    <w:rsid w:val="003866BC"/>
    <w:rsid w:val="0038687E"/>
    <w:rsid w:val="0039195F"/>
    <w:rsid w:val="00392106"/>
    <w:rsid w:val="00392CB3"/>
    <w:rsid w:val="003953CC"/>
    <w:rsid w:val="003972C3"/>
    <w:rsid w:val="003A0149"/>
    <w:rsid w:val="003A1483"/>
    <w:rsid w:val="003A1FA1"/>
    <w:rsid w:val="003A69C3"/>
    <w:rsid w:val="003A76A7"/>
    <w:rsid w:val="003B1938"/>
    <w:rsid w:val="003B30EE"/>
    <w:rsid w:val="003B3FE6"/>
    <w:rsid w:val="003B5185"/>
    <w:rsid w:val="003B6FE7"/>
    <w:rsid w:val="003C2886"/>
    <w:rsid w:val="003C3472"/>
    <w:rsid w:val="003C3B3D"/>
    <w:rsid w:val="003D0E8A"/>
    <w:rsid w:val="003D139A"/>
    <w:rsid w:val="003D3890"/>
    <w:rsid w:val="003E211B"/>
    <w:rsid w:val="003E34C4"/>
    <w:rsid w:val="003E3A4B"/>
    <w:rsid w:val="003E4CDA"/>
    <w:rsid w:val="003E58E8"/>
    <w:rsid w:val="003E697B"/>
    <w:rsid w:val="003F0388"/>
    <w:rsid w:val="003F17A8"/>
    <w:rsid w:val="003F6A6A"/>
    <w:rsid w:val="003F6D54"/>
    <w:rsid w:val="00401037"/>
    <w:rsid w:val="00403B1B"/>
    <w:rsid w:val="0040690A"/>
    <w:rsid w:val="00410882"/>
    <w:rsid w:val="00410CCF"/>
    <w:rsid w:val="004132A1"/>
    <w:rsid w:val="00413B65"/>
    <w:rsid w:val="00414AB7"/>
    <w:rsid w:val="00416E73"/>
    <w:rsid w:val="00424AA6"/>
    <w:rsid w:val="00424BFD"/>
    <w:rsid w:val="004321ED"/>
    <w:rsid w:val="004337C1"/>
    <w:rsid w:val="00433882"/>
    <w:rsid w:val="00434584"/>
    <w:rsid w:val="00434CC9"/>
    <w:rsid w:val="004356AA"/>
    <w:rsid w:val="00436158"/>
    <w:rsid w:val="004368FE"/>
    <w:rsid w:val="00436EF3"/>
    <w:rsid w:val="004377A4"/>
    <w:rsid w:val="00437844"/>
    <w:rsid w:val="0044044A"/>
    <w:rsid w:val="00440A64"/>
    <w:rsid w:val="00440D3A"/>
    <w:rsid w:val="004419E1"/>
    <w:rsid w:val="004427DB"/>
    <w:rsid w:val="00442E0E"/>
    <w:rsid w:val="00442F16"/>
    <w:rsid w:val="004431CB"/>
    <w:rsid w:val="00443A1B"/>
    <w:rsid w:val="00443DBD"/>
    <w:rsid w:val="00445F8B"/>
    <w:rsid w:val="00446F68"/>
    <w:rsid w:val="00452676"/>
    <w:rsid w:val="00452BA5"/>
    <w:rsid w:val="004535BE"/>
    <w:rsid w:val="00461C67"/>
    <w:rsid w:val="004624D2"/>
    <w:rsid w:val="00462CD1"/>
    <w:rsid w:val="0046787E"/>
    <w:rsid w:val="004724AA"/>
    <w:rsid w:val="0047759A"/>
    <w:rsid w:val="00477BF8"/>
    <w:rsid w:val="0048069C"/>
    <w:rsid w:val="00482077"/>
    <w:rsid w:val="004841B1"/>
    <w:rsid w:val="00485391"/>
    <w:rsid w:val="00485CB4"/>
    <w:rsid w:val="00487D12"/>
    <w:rsid w:val="00487FA1"/>
    <w:rsid w:val="00490DDB"/>
    <w:rsid w:val="00491900"/>
    <w:rsid w:val="00491D2D"/>
    <w:rsid w:val="0049388D"/>
    <w:rsid w:val="00493AB1"/>
    <w:rsid w:val="004A0173"/>
    <w:rsid w:val="004A0468"/>
    <w:rsid w:val="004A25C7"/>
    <w:rsid w:val="004A3030"/>
    <w:rsid w:val="004A3174"/>
    <w:rsid w:val="004A538E"/>
    <w:rsid w:val="004A5AF4"/>
    <w:rsid w:val="004A64DA"/>
    <w:rsid w:val="004B094B"/>
    <w:rsid w:val="004B1DCE"/>
    <w:rsid w:val="004B2135"/>
    <w:rsid w:val="004B56E5"/>
    <w:rsid w:val="004B582C"/>
    <w:rsid w:val="004B5DED"/>
    <w:rsid w:val="004B61D2"/>
    <w:rsid w:val="004C0A4B"/>
    <w:rsid w:val="004C2A97"/>
    <w:rsid w:val="004C501F"/>
    <w:rsid w:val="004C5871"/>
    <w:rsid w:val="004C6B46"/>
    <w:rsid w:val="004C6CD7"/>
    <w:rsid w:val="004D0ADF"/>
    <w:rsid w:val="004D1636"/>
    <w:rsid w:val="004D2FC7"/>
    <w:rsid w:val="004D4C43"/>
    <w:rsid w:val="004D5012"/>
    <w:rsid w:val="004D5551"/>
    <w:rsid w:val="004D5A4B"/>
    <w:rsid w:val="004D6115"/>
    <w:rsid w:val="004D6FD9"/>
    <w:rsid w:val="004D7D36"/>
    <w:rsid w:val="004E121F"/>
    <w:rsid w:val="004E1633"/>
    <w:rsid w:val="004E449D"/>
    <w:rsid w:val="004E5B43"/>
    <w:rsid w:val="004E6284"/>
    <w:rsid w:val="004F16D5"/>
    <w:rsid w:val="004F192F"/>
    <w:rsid w:val="004F413A"/>
    <w:rsid w:val="004F7156"/>
    <w:rsid w:val="004F7C1C"/>
    <w:rsid w:val="005007D3"/>
    <w:rsid w:val="00506049"/>
    <w:rsid w:val="0050756F"/>
    <w:rsid w:val="005104B7"/>
    <w:rsid w:val="00510BAD"/>
    <w:rsid w:val="00510CD3"/>
    <w:rsid w:val="0051135B"/>
    <w:rsid w:val="00513DBC"/>
    <w:rsid w:val="0051507C"/>
    <w:rsid w:val="0051651B"/>
    <w:rsid w:val="005207EF"/>
    <w:rsid w:val="00525E8A"/>
    <w:rsid w:val="005268AF"/>
    <w:rsid w:val="00527D0E"/>
    <w:rsid w:val="005313A6"/>
    <w:rsid w:val="00531FCE"/>
    <w:rsid w:val="005325B8"/>
    <w:rsid w:val="00534876"/>
    <w:rsid w:val="00534F14"/>
    <w:rsid w:val="005362A4"/>
    <w:rsid w:val="00541F31"/>
    <w:rsid w:val="005441F3"/>
    <w:rsid w:val="00544F39"/>
    <w:rsid w:val="00550A56"/>
    <w:rsid w:val="00550BD7"/>
    <w:rsid w:val="005523AF"/>
    <w:rsid w:val="00553972"/>
    <w:rsid w:val="00553CB4"/>
    <w:rsid w:val="00555B57"/>
    <w:rsid w:val="00557C23"/>
    <w:rsid w:val="0056088A"/>
    <w:rsid w:val="005643E5"/>
    <w:rsid w:val="00564CC6"/>
    <w:rsid w:val="00565E54"/>
    <w:rsid w:val="00575E3E"/>
    <w:rsid w:val="00581126"/>
    <w:rsid w:val="00582C2D"/>
    <w:rsid w:val="00585ABE"/>
    <w:rsid w:val="005936E0"/>
    <w:rsid w:val="005A03A5"/>
    <w:rsid w:val="005A0973"/>
    <w:rsid w:val="005A233E"/>
    <w:rsid w:val="005A3159"/>
    <w:rsid w:val="005A32CE"/>
    <w:rsid w:val="005A5C6A"/>
    <w:rsid w:val="005A5C9D"/>
    <w:rsid w:val="005A6A38"/>
    <w:rsid w:val="005A6CC8"/>
    <w:rsid w:val="005B3456"/>
    <w:rsid w:val="005B459D"/>
    <w:rsid w:val="005B45F4"/>
    <w:rsid w:val="005B5CA8"/>
    <w:rsid w:val="005C4598"/>
    <w:rsid w:val="005C45E7"/>
    <w:rsid w:val="005C4CBD"/>
    <w:rsid w:val="005D0EBE"/>
    <w:rsid w:val="005D6E53"/>
    <w:rsid w:val="005D73FD"/>
    <w:rsid w:val="005D790F"/>
    <w:rsid w:val="005E2977"/>
    <w:rsid w:val="005E2E3C"/>
    <w:rsid w:val="005E38AF"/>
    <w:rsid w:val="005E39E3"/>
    <w:rsid w:val="005E533E"/>
    <w:rsid w:val="005E53AC"/>
    <w:rsid w:val="005E569C"/>
    <w:rsid w:val="005E7A71"/>
    <w:rsid w:val="005F27C7"/>
    <w:rsid w:val="005F65A1"/>
    <w:rsid w:val="005F75E3"/>
    <w:rsid w:val="00600129"/>
    <w:rsid w:val="00600460"/>
    <w:rsid w:val="00601227"/>
    <w:rsid w:val="00601ED6"/>
    <w:rsid w:val="00603360"/>
    <w:rsid w:val="006065FC"/>
    <w:rsid w:val="0060673B"/>
    <w:rsid w:val="00610CBC"/>
    <w:rsid w:val="00611D95"/>
    <w:rsid w:val="00612D76"/>
    <w:rsid w:val="0061393E"/>
    <w:rsid w:val="00615D35"/>
    <w:rsid w:val="00617D29"/>
    <w:rsid w:val="00620D4F"/>
    <w:rsid w:val="0062224C"/>
    <w:rsid w:val="0062647C"/>
    <w:rsid w:val="00631920"/>
    <w:rsid w:val="006323D4"/>
    <w:rsid w:val="00634430"/>
    <w:rsid w:val="006351CF"/>
    <w:rsid w:val="00635AD5"/>
    <w:rsid w:val="00641169"/>
    <w:rsid w:val="00645164"/>
    <w:rsid w:val="0064562C"/>
    <w:rsid w:val="00645F4F"/>
    <w:rsid w:val="0065075E"/>
    <w:rsid w:val="00650CD2"/>
    <w:rsid w:val="00651490"/>
    <w:rsid w:val="006557AE"/>
    <w:rsid w:val="00661455"/>
    <w:rsid w:val="006620C4"/>
    <w:rsid w:val="006628EA"/>
    <w:rsid w:val="00662927"/>
    <w:rsid w:val="00663057"/>
    <w:rsid w:val="006634BD"/>
    <w:rsid w:val="00664CD3"/>
    <w:rsid w:val="006653AB"/>
    <w:rsid w:val="00665831"/>
    <w:rsid w:val="00666B20"/>
    <w:rsid w:val="006677EC"/>
    <w:rsid w:val="00672C79"/>
    <w:rsid w:val="00673551"/>
    <w:rsid w:val="00675B3A"/>
    <w:rsid w:val="0067657B"/>
    <w:rsid w:val="006769E7"/>
    <w:rsid w:val="006801EB"/>
    <w:rsid w:val="0068303F"/>
    <w:rsid w:val="006857AB"/>
    <w:rsid w:val="006908A2"/>
    <w:rsid w:val="00692784"/>
    <w:rsid w:val="00694941"/>
    <w:rsid w:val="006950BC"/>
    <w:rsid w:val="00696BFC"/>
    <w:rsid w:val="006973EE"/>
    <w:rsid w:val="006A00C1"/>
    <w:rsid w:val="006A1054"/>
    <w:rsid w:val="006A162F"/>
    <w:rsid w:val="006A1785"/>
    <w:rsid w:val="006A3A74"/>
    <w:rsid w:val="006A4028"/>
    <w:rsid w:val="006A5A92"/>
    <w:rsid w:val="006A5E3F"/>
    <w:rsid w:val="006B07A3"/>
    <w:rsid w:val="006B0D12"/>
    <w:rsid w:val="006B0DDE"/>
    <w:rsid w:val="006B1948"/>
    <w:rsid w:val="006B1E6A"/>
    <w:rsid w:val="006B61AC"/>
    <w:rsid w:val="006B7706"/>
    <w:rsid w:val="006B77AC"/>
    <w:rsid w:val="006D0663"/>
    <w:rsid w:val="006D64F5"/>
    <w:rsid w:val="006E0F81"/>
    <w:rsid w:val="006E1889"/>
    <w:rsid w:val="006E3A92"/>
    <w:rsid w:val="006E58B0"/>
    <w:rsid w:val="006F17D4"/>
    <w:rsid w:val="006F2D8B"/>
    <w:rsid w:val="006F3F1B"/>
    <w:rsid w:val="006F49A6"/>
    <w:rsid w:val="006F4D03"/>
    <w:rsid w:val="007006A8"/>
    <w:rsid w:val="007058C7"/>
    <w:rsid w:val="00710176"/>
    <w:rsid w:val="00711982"/>
    <w:rsid w:val="00713128"/>
    <w:rsid w:val="00714F84"/>
    <w:rsid w:val="00716F36"/>
    <w:rsid w:val="00721026"/>
    <w:rsid w:val="007213C4"/>
    <w:rsid w:val="0072465E"/>
    <w:rsid w:val="0072515B"/>
    <w:rsid w:val="0072566C"/>
    <w:rsid w:val="007260C7"/>
    <w:rsid w:val="00727388"/>
    <w:rsid w:val="007333BA"/>
    <w:rsid w:val="00734598"/>
    <w:rsid w:val="00735B52"/>
    <w:rsid w:val="007369CF"/>
    <w:rsid w:val="00745432"/>
    <w:rsid w:val="00745D33"/>
    <w:rsid w:val="007477F8"/>
    <w:rsid w:val="00752D5B"/>
    <w:rsid w:val="00753794"/>
    <w:rsid w:val="00755ED7"/>
    <w:rsid w:val="00757658"/>
    <w:rsid w:val="00761119"/>
    <w:rsid w:val="00762443"/>
    <w:rsid w:val="00770101"/>
    <w:rsid w:val="00775678"/>
    <w:rsid w:val="00776394"/>
    <w:rsid w:val="00781B29"/>
    <w:rsid w:val="00782FD8"/>
    <w:rsid w:val="00783774"/>
    <w:rsid w:val="00784EAF"/>
    <w:rsid w:val="007874A2"/>
    <w:rsid w:val="00791FC0"/>
    <w:rsid w:val="007939EC"/>
    <w:rsid w:val="007A1AFD"/>
    <w:rsid w:val="007A1C31"/>
    <w:rsid w:val="007A2A24"/>
    <w:rsid w:val="007B1890"/>
    <w:rsid w:val="007B2175"/>
    <w:rsid w:val="007B2738"/>
    <w:rsid w:val="007B4E15"/>
    <w:rsid w:val="007B5E75"/>
    <w:rsid w:val="007B6575"/>
    <w:rsid w:val="007B6F23"/>
    <w:rsid w:val="007C0F8E"/>
    <w:rsid w:val="007C27D7"/>
    <w:rsid w:val="007C4B59"/>
    <w:rsid w:val="007C4D99"/>
    <w:rsid w:val="007C5F86"/>
    <w:rsid w:val="007C6B2F"/>
    <w:rsid w:val="007D37D2"/>
    <w:rsid w:val="007D4BB1"/>
    <w:rsid w:val="007D51AC"/>
    <w:rsid w:val="007D72D2"/>
    <w:rsid w:val="007E469C"/>
    <w:rsid w:val="007E4943"/>
    <w:rsid w:val="007E73BF"/>
    <w:rsid w:val="007F0ED7"/>
    <w:rsid w:val="007F2A89"/>
    <w:rsid w:val="007F5208"/>
    <w:rsid w:val="007F6B49"/>
    <w:rsid w:val="007F7E0C"/>
    <w:rsid w:val="00800470"/>
    <w:rsid w:val="00801B5B"/>
    <w:rsid w:val="00803A2F"/>
    <w:rsid w:val="0080588D"/>
    <w:rsid w:val="008059D2"/>
    <w:rsid w:val="00805BB4"/>
    <w:rsid w:val="008060E9"/>
    <w:rsid w:val="00811608"/>
    <w:rsid w:val="00812C85"/>
    <w:rsid w:val="00813B59"/>
    <w:rsid w:val="00816AB1"/>
    <w:rsid w:val="008225BB"/>
    <w:rsid w:val="00822669"/>
    <w:rsid w:val="0082426F"/>
    <w:rsid w:val="00825800"/>
    <w:rsid w:val="00825E2C"/>
    <w:rsid w:val="008274FB"/>
    <w:rsid w:val="00827DBB"/>
    <w:rsid w:val="00832653"/>
    <w:rsid w:val="008331BB"/>
    <w:rsid w:val="00834364"/>
    <w:rsid w:val="00837D7A"/>
    <w:rsid w:val="008420D2"/>
    <w:rsid w:val="008442F5"/>
    <w:rsid w:val="00852D5C"/>
    <w:rsid w:val="0085338B"/>
    <w:rsid w:val="008567FF"/>
    <w:rsid w:val="00864DAA"/>
    <w:rsid w:val="0086799A"/>
    <w:rsid w:val="00870237"/>
    <w:rsid w:val="0087069D"/>
    <w:rsid w:val="008707D4"/>
    <w:rsid w:val="00874DDB"/>
    <w:rsid w:val="00874ECD"/>
    <w:rsid w:val="00875B2B"/>
    <w:rsid w:val="008760DA"/>
    <w:rsid w:val="008777E8"/>
    <w:rsid w:val="008807DE"/>
    <w:rsid w:val="0088708F"/>
    <w:rsid w:val="00892026"/>
    <w:rsid w:val="008961CE"/>
    <w:rsid w:val="008961FE"/>
    <w:rsid w:val="00897ACE"/>
    <w:rsid w:val="00897BE9"/>
    <w:rsid w:val="008A3998"/>
    <w:rsid w:val="008A5DC2"/>
    <w:rsid w:val="008A7398"/>
    <w:rsid w:val="008A7D8D"/>
    <w:rsid w:val="008B0D8B"/>
    <w:rsid w:val="008B34DB"/>
    <w:rsid w:val="008B3590"/>
    <w:rsid w:val="008B3D67"/>
    <w:rsid w:val="008C005F"/>
    <w:rsid w:val="008C34FD"/>
    <w:rsid w:val="008C7BB6"/>
    <w:rsid w:val="008D21CB"/>
    <w:rsid w:val="008D2D94"/>
    <w:rsid w:val="008D4BBB"/>
    <w:rsid w:val="008D4F4D"/>
    <w:rsid w:val="008D64C0"/>
    <w:rsid w:val="008D76EB"/>
    <w:rsid w:val="008D785B"/>
    <w:rsid w:val="008E16ED"/>
    <w:rsid w:val="008E329A"/>
    <w:rsid w:val="008E3E83"/>
    <w:rsid w:val="008E4CF1"/>
    <w:rsid w:val="008E51F9"/>
    <w:rsid w:val="008E5CC0"/>
    <w:rsid w:val="008F1345"/>
    <w:rsid w:val="008F3E90"/>
    <w:rsid w:val="008F4E1C"/>
    <w:rsid w:val="008F4F81"/>
    <w:rsid w:val="008F620E"/>
    <w:rsid w:val="00904E3E"/>
    <w:rsid w:val="009077D5"/>
    <w:rsid w:val="0091140C"/>
    <w:rsid w:val="009124BF"/>
    <w:rsid w:val="009135B3"/>
    <w:rsid w:val="00915516"/>
    <w:rsid w:val="009248EC"/>
    <w:rsid w:val="0092496F"/>
    <w:rsid w:val="0092622F"/>
    <w:rsid w:val="00930B31"/>
    <w:rsid w:val="0093214F"/>
    <w:rsid w:val="009378FB"/>
    <w:rsid w:val="009420A8"/>
    <w:rsid w:val="00943E0F"/>
    <w:rsid w:val="0094541A"/>
    <w:rsid w:val="00945682"/>
    <w:rsid w:val="00945800"/>
    <w:rsid w:val="00951672"/>
    <w:rsid w:val="009526A2"/>
    <w:rsid w:val="00952AA7"/>
    <w:rsid w:val="00955A37"/>
    <w:rsid w:val="00962F85"/>
    <w:rsid w:val="009656C9"/>
    <w:rsid w:val="009704D0"/>
    <w:rsid w:val="009713FC"/>
    <w:rsid w:val="00972991"/>
    <w:rsid w:val="0097301B"/>
    <w:rsid w:val="009738D8"/>
    <w:rsid w:val="0097477E"/>
    <w:rsid w:val="0097588F"/>
    <w:rsid w:val="00975A69"/>
    <w:rsid w:val="00976126"/>
    <w:rsid w:val="00976246"/>
    <w:rsid w:val="00980D5B"/>
    <w:rsid w:val="00982C23"/>
    <w:rsid w:val="00984AC7"/>
    <w:rsid w:val="00993CE4"/>
    <w:rsid w:val="00995977"/>
    <w:rsid w:val="00996607"/>
    <w:rsid w:val="0099766C"/>
    <w:rsid w:val="00997A96"/>
    <w:rsid w:val="00997C13"/>
    <w:rsid w:val="009A100A"/>
    <w:rsid w:val="009A7277"/>
    <w:rsid w:val="009A74E3"/>
    <w:rsid w:val="009B2E36"/>
    <w:rsid w:val="009B5F9B"/>
    <w:rsid w:val="009B686C"/>
    <w:rsid w:val="009B7E6F"/>
    <w:rsid w:val="009C12D4"/>
    <w:rsid w:val="009C2B82"/>
    <w:rsid w:val="009C4C0E"/>
    <w:rsid w:val="009C4DFE"/>
    <w:rsid w:val="009D0531"/>
    <w:rsid w:val="009D094D"/>
    <w:rsid w:val="009D1D38"/>
    <w:rsid w:val="009D3D2D"/>
    <w:rsid w:val="009D3D73"/>
    <w:rsid w:val="009D403B"/>
    <w:rsid w:val="009D46D1"/>
    <w:rsid w:val="009D52E7"/>
    <w:rsid w:val="009D75B8"/>
    <w:rsid w:val="009E1371"/>
    <w:rsid w:val="009E199F"/>
    <w:rsid w:val="009E1C66"/>
    <w:rsid w:val="009E56B4"/>
    <w:rsid w:val="009E64E2"/>
    <w:rsid w:val="009F1CC5"/>
    <w:rsid w:val="009F26F8"/>
    <w:rsid w:val="009F4843"/>
    <w:rsid w:val="009F68BD"/>
    <w:rsid w:val="00A01C2A"/>
    <w:rsid w:val="00A021DB"/>
    <w:rsid w:val="00A037D5"/>
    <w:rsid w:val="00A0380E"/>
    <w:rsid w:val="00A03BEA"/>
    <w:rsid w:val="00A04351"/>
    <w:rsid w:val="00A044C9"/>
    <w:rsid w:val="00A056E6"/>
    <w:rsid w:val="00A10801"/>
    <w:rsid w:val="00A202A8"/>
    <w:rsid w:val="00A20B5D"/>
    <w:rsid w:val="00A21EF6"/>
    <w:rsid w:val="00A22F49"/>
    <w:rsid w:val="00A2326C"/>
    <w:rsid w:val="00A2449D"/>
    <w:rsid w:val="00A24B30"/>
    <w:rsid w:val="00A3263F"/>
    <w:rsid w:val="00A33FA4"/>
    <w:rsid w:val="00A37833"/>
    <w:rsid w:val="00A43907"/>
    <w:rsid w:val="00A50B36"/>
    <w:rsid w:val="00A5452D"/>
    <w:rsid w:val="00A55AF0"/>
    <w:rsid w:val="00A57981"/>
    <w:rsid w:val="00A600D3"/>
    <w:rsid w:val="00A627B4"/>
    <w:rsid w:val="00A629A9"/>
    <w:rsid w:val="00A63A49"/>
    <w:rsid w:val="00A64F2E"/>
    <w:rsid w:val="00A76FD9"/>
    <w:rsid w:val="00A80F9A"/>
    <w:rsid w:val="00A82014"/>
    <w:rsid w:val="00A82497"/>
    <w:rsid w:val="00A83832"/>
    <w:rsid w:val="00A83A4B"/>
    <w:rsid w:val="00A86135"/>
    <w:rsid w:val="00A97DB0"/>
    <w:rsid w:val="00AA1362"/>
    <w:rsid w:val="00AA14A3"/>
    <w:rsid w:val="00AA172F"/>
    <w:rsid w:val="00AA31B5"/>
    <w:rsid w:val="00AA352E"/>
    <w:rsid w:val="00AA3AC0"/>
    <w:rsid w:val="00AA440B"/>
    <w:rsid w:val="00AA5315"/>
    <w:rsid w:val="00AA5D3D"/>
    <w:rsid w:val="00AB01B2"/>
    <w:rsid w:val="00AB0417"/>
    <w:rsid w:val="00AB1864"/>
    <w:rsid w:val="00AB3136"/>
    <w:rsid w:val="00AB3C30"/>
    <w:rsid w:val="00AB6A6C"/>
    <w:rsid w:val="00AC0EB1"/>
    <w:rsid w:val="00AC1944"/>
    <w:rsid w:val="00AC25E1"/>
    <w:rsid w:val="00AC432F"/>
    <w:rsid w:val="00AC6AB3"/>
    <w:rsid w:val="00AD0FF1"/>
    <w:rsid w:val="00AD3D98"/>
    <w:rsid w:val="00AD741C"/>
    <w:rsid w:val="00AE21BC"/>
    <w:rsid w:val="00AE3589"/>
    <w:rsid w:val="00AE3FB6"/>
    <w:rsid w:val="00AE4588"/>
    <w:rsid w:val="00AE5EB9"/>
    <w:rsid w:val="00AE7EE3"/>
    <w:rsid w:val="00AF1B15"/>
    <w:rsid w:val="00AF2403"/>
    <w:rsid w:val="00AF4501"/>
    <w:rsid w:val="00AF4E12"/>
    <w:rsid w:val="00AF6754"/>
    <w:rsid w:val="00AF6B81"/>
    <w:rsid w:val="00AF7EE4"/>
    <w:rsid w:val="00AF7F02"/>
    <w:rsid w:val="00B00586"/>
    <w:rsid w:val="00B047A3"/>
    <w:rsid w:val="00B050AB"/>
    <w:rsid w:val="00B0689B"/>
    <w:rsid w:val="00B10983"/>
    <w:rsid w:val="00B1421E"/>
    <w:rsid w:val="00B15EE1"/>
    <w:rsid w:val="00B1792F"/>
    <w:rsid w:val="00B208A1"/>
    <w:rsid w:val="00B3096C"/>
    <w:rsid w:val="00B31259"/>
    <w:rsid w:val="00B33D01"/>
    <w:rsid w:val="00B33E31"/>
    <w:rsid w:val="00B3474B"/>
    <w:rsid w:val="00B354A2"/>
    <w:rsid w:val="00B36284"/>
    <w:rsid w:val="00B36D48"/>
    <w:rsid w:val="00B37112"/>
    <w:rsid w:val="00B41D46"/>
    <w:rsid w:val="00B43857"/>
    <w:rsid w:val="00B47999"/>
    <w:rsid w:val="00B50E3D"/>
    <w:rsid w:val="00B54F8C"/>
    <w:rsid w:val="00B557E6"/>
    <w:rsid w:val="00B55913"/>
    <w:rsid w:val="00B568F5"/>
    <w:rsid w:val="00B57F55"/>
    <w:rsid w:val="00B61511"/>
    <w:rsid w:val="00B62D37"/>
    <w:rsid w:val="00B63F5F"/>
    <w:rsid w:val="00B648F0"/>
    <w:rsid w:val="00B713DA"/>
    <w:rsid w:val="00B75B2F"/>
    <w:rsid w:val="00B76BB1"/>
    <w:rsid w:val="00B805AB"/>
    <w:rsid w:val="00B82491"/>
    <w:rsid w:val="00B83A7E"/>
    <w:rsid w:val="00B83B6B"/>
    <w:rsid w:val="00B86017"/>
    <w:rsid w:val="00B91F8D"/>
    <w:rsid w:val="00B946DB"/>
    <w:rsid w:val="00B94715"/>
    <w:rsid w:val="00B97140"/>
    <w:rsid w:val="00BA19BE"/>
    <w:rsid w:val="00BA2F07"/>
    <w:rsid w:val="00BA34FE"/>
    <w:rsid w:val="00BA6345"/>
    <w:rsid w:val="00BB5A57"/>
    <w:rsid w:val="00BB799C"/>
    <w:rsid w:val="00BC0678"/>
    <w:rsid w:val="00BC06F3"/>
    <w:rsid w:val="00BC1CAA"/>
    <w:rsid w:val="00BC1F6D"/>
    <w:rsid w:val="00BC4DB2"/>
    <w:rsid w:val="00BD02E3"/>
    <w:rsid w:val="00BD0787"/>
    <w:rsid w:val="00BD3A77"/>
    <w:rsid w:val="00BD5706"/>
    <w:rsid w:val="00BD63DB"/>
    <w:rsid w:val="00BE1086"/>
    <w:rsid w:val="00BE34A1"/>
    <w:rsid w:val="00BE465A"/>
    <w:rsid w:val="00BE47F7"/>
    <w:rsid w:val="00BE5F79"/>
    <w:rsid w:val="00BE7EDD"/>
    <w:rsid w:val="00BE7FF8"/>
    <w:rsid w:val="00BF06D0"/>
    <w:rsid w:val="00BF37F2"/>
    <w:rsid w:val="00BF47AD"/>
    <w:rsid w:val="00BF7A0D"/>
    <w:rsid w:val="00C01AF3"/>
    <w:rsid w:val="00C023CF"/>
    <w:rsid w:val="00C039C2"/>
    <w:rsid w:val="00C04FAC"/>
    <w:rsid w:val="00C05FF7"/>
    <w:rsid w:val="00C07FCE"/>
    <w:rsid w:val="00C109D7"/>
    <w:rsid w:val="00C15948"/>
    <w:rsid w:val="00C15CA6"/>
    <w:rsid w:val="00C16FBF"/>
    <w:rsid w:val="00C2102C"/>
    <w:rsid w:val="00C22E1E"/>
    <w:rsid w:val="00C273BC"/>
    <w:rsid w:val="00C35B05"/>
    <w:rsid w:val="00C40D7E"/>
    <w:rsid w:val="00C46548"/>
    <w:rsid w:val="00C516E7"/>
    <w:rsid w:val="00C54A8F"/>
    <w:rsid w:val="00C554C9"/>
    <w:rsid w:val="00C60432"/>
    <w:rsid w:val="00C61E82"/>
    <w:rsid w:val="00C62FF2"/>
    <w:rsid w:val="00C63FBA"/>
    <w:rsid w:val="00C64B57"/>
    <w:rsid w:val="00C65E06"/>
    <w:rsid w:val="00C74556"/>
    <w:rsid w:val="00C77683"/>
    <w:rsid w:val="00C807A0"/>
    <w:rsid w:val="00C80877"/>
    <w:rsid w:val="00C80CEA"/>
    <w:rsid w:val="00C81240"/>
    <w:rsid w:val="00C81849"/>
    <w:rsid w:val="00C87725"/>
    <w:rsid w:val="00C87AED"/>
    <w:rsid w:val="00C9507C"/>
    <w:rsid w:val="00C96542"/>
    <w:rsid w:val="00C96E37"/>
    <w:rsid w:val="00CA0EBB"/>
    <w:rsid w:val="00CA2132"/>
    <w:rsid w:val="00CA4A2F"/>
    <w:rsid w:val="00CA4EEC"/>
    <w:rsid w:val="00CA5349"/>
    <w:rsid w:val="00CA5E5E"/>
    <w:rsid w:val="00CA64EB"/>
    <w:rsid w:val="00CA6D6D"/>
    <w:rsid w:val="00CB2D71"/>
    <w:rsid w:val="00CB4511"/>
    <w:rsid w:val="00CB4C22"/>
    <w:rsid w:val="00CB5CB2"/>
    <w:rsid w:val="00CB650A"/>
    <w:rsid w:val="00CB7D7B"/>
    <w:rsid w:val="00CC0578"/>
    <w:rsid w:val="00CC0F2B"/>
    <w:rsid w:val="00CC1011"/>
    <w:rsid w:val="00CC14D0"/>
    <w:rsid w:val="00CC3BF6"/>
    <w:rsid w:val="00CC45D2"/>
    <w:rsid w:val="00CD1923"/>
    <w:rsid w:val="00CD1C59"/>
    <w:rsid w:val="00CD1E29"/>
    <w:rsid w:val="00CD2F7C"/>
    <w:rsid w:val="00CD4FCD"/>
    <w:rsid w:val="00CD6465"/>
    <w:rsid w:val="00CD6DBB"/>
    <w:rsid w:val="00CD6E17"/>
    <w:rsid w:val="00CE0320"/>
    <w:rsid w:val="00CE1FE2"/>
    <w:rsid w:val="00CE2DFF"/>
    <w:rsid w:val="00CE3B50"/>
    <w:rsid w:val="00CE4649"/>
    <w:rsid w:val="00CE5182"/>
    <w:rsid w:val="00CE573F"/>
    <w:rsid w:val="00CE5A21"/>
    <w:rsid w:val="00CE5D75"/>
    <w:rsid w:val="00CE69AE"/>
    <w:rsid w:val="00CF0709"/>
    <w:rsid w:val="00CF301C"/>
    <w:rsid w:val="00CF350C"/>
    <w:rsid w:val="00CF4A03"/>
    <w:rsid w:val="00CF75D4"/>
    <w:rsid w:val="00CF7C83"/>
    <w:rsid w:val="00D00E6B"/>
    <w:rsid w:val="00D01D2E"/>
    <w:rsid w:val="00D02691"/>
    <w:rsid w:val="00D02D4C"/>
    <w:rsid w:val="00D06172"/>
    <w:rsid w:val="00D1086A"/>
    <w:rsid w:val="00D1195B"/>
    <w:rsid w:val="00D11A73"/>
    <w:rsid w:val="00D11C16"/>
    <w:rsid w:val="00D12064"/>
    <w:rsid w:val="00D14D41"/>
    <w:rsid w:val="00D1774E"/>
    <w:rsid w:val="00D271FD"/>
    <w:rsid w:val="00D277C5"/>
    <w:rsid w:val="00D314A0"/>
    <w:rsid w:val="00D33934"/>
    <w:rsid w:val="00D359C7"/>
    <w:rsid w:val="00D37885"/>
    <w:rsid w:val="00D4019F"/>
    <w:rsid w:val="00D4231E"/>
    <w:rsid w:val="00D43A3F"/>
    <w:rsid w:val="00D44DDD"/>
    <w:rsid w:val="00D45F58"/>
    <w:rsid w:val="00D50A6E"/>
    <w:rsid w:val="00D50D31"/>
    <w:rsid w:val="00D50E6E"/>
    <w:rsid w:val="00D51951"/>
    <w:rsid w:val="00D52CD6"/>
    <w:rsid w:val="00D532D7"/>
    <w:rsid w:val="00D71EDD"/>
    <w:rsid w:val="00D72A85"/>
    <w:rsid w:val="00D7495B"/>
    <w:rsid w:val="00D77437"/>
    <w:rsid w:val="00D82589"/>
    <w:rsid w:val="00D83385"/>
    <w:rsid w:val="00D8475A"/>
    <w:rsid w:val="00D852DB"/>
    <w:rsid w:val="00D8585F"/>
    <w:rsid w:val="00D878E3"/>
    <w:rsid w:val="00D87B16"/>
    <w:rsid w:val="00D87F77"/>
    <w:rsid w:val="00D909AE"/>
    <w:rsid w:val="00D93746"/>
    <w:rsid w:val="00D97253"/>
    <w:rsid w:val="00DA2226"/>
    <w:rsid w:val="00DA46A1"/>
    <w:rsid w:val="00DA4BEE"/>
    <w:rsid w:val="00DA57E1"/>
    <w:rsid w:val="00DB16E8"/>
    <w:rsid w:val="00DB26C2"/>
    <w:rsid w:val="00DB6738"/>
    <w:rsid w:val="00DB764C"/>
    <w:rsid w:val="00DC0913"/>
    <w:rsid w:val="00DC0D9E"/>
    <w:rsid w:val="00DC1E55"/>
    <w:rsid w:val="00DC206F"/>
    <w:rsid w:val="00DC50F1"/>
    <w:rsid w:val="00DC79C9"/>
    <w:rsid w:val="00DD3271"/>
    <w:rsid w:val="00DD5F8D"/>
    <w:rsid w:val="00DD6E14"/>
    <w:rsid w:val="00DE0600"/>
    <w:rsid w:val="00DE48F8"/>
    <w:rsid w:val="00DE58BE"/>
    <w:rsid w:val="00DE6C50"/>
    <w:rsid w:val="00DF1E5E"/>
    <w:rsid w:val="00DF2282"/>
    <w:rsid w:val="00DF62C3"/>
    <w:rsid w:val="00DF6DDB"/>
    <w:rsid w:val="00DF6E6B"/>
    <w:rsid w:val="00E0112F"/>
    <w:rsid w:val="00E04B39"/>
    <w:rsid w:val="00E11AC2"/>
    <w:rsid w:val="00E12642"/>
    <w:rsid w:val="00E133AB"/>
    <w:rsid w:val="00E153E1"/>
    <w:rsid w:val="00E16944"/>
    <w:rsid w:val="00E202E9"/>
    <w:rsid w:val="00E23D82"/>
    <w:rsid w:val="00E24F5E"/>
    <w:rsid w:val="00E25179"/>
    <w:rsid w:val="00E27430"/>
    <w:rsid w:val="00E274F6"/>
    <w:rsid w:val="00E31705"/>
    <w:rsid w:val="00E31C36"/>
    <w:rsid w:val="00E32544"/>
    <w:rsid w:val="00E44065"/>
    <w:rsid w:val="00E457A3"/>
    <w:rsid w:val="00E45FD9"/>
    <w:rsid w:val="00E4724B"/>
    <w:rsid w:val="00E531A6"/>
    <w:rsid w:val="00E5470A"/>
    <w:rsid w:val="00E55D6E"/>
    <w:rsid w:val="00E57ECA"/>
    <w:rsid w:val="00E624FA"/>
    <w:rsid w:val="00E72087"/>
    <w:rsid w:val="00E73B42"/>
    <w:rsid w:val="00E74E4F"/>
    <w:rsid w:val="00E75652"/>
    <w:rsid w:val="00E771F0"/>
    <w:rsid w:val="00E8405D"/>
    <w:rsid w:val="00E85630"/>
    <w:rsid w:val="00E86C30"/>
    <w:rsid w:val="00E938F6"/>
    <w:rsid w:val="00E95A65"/>
    <w:rsid w:val="00E9610E"/>
    <w:rsid w:val="00EA0CE9"/>
    <w:rsid w:val="00EA0E90"/>
    <w:rsid w:val="00EA24C7"/>
    <w:rsid w:val="00EA3580"/>
    <w:rsid w:val="00EA7BBB"/>
    <w:rsid w:val="00EA7F73"/>
    <w:rsid w:val="00EB3E7D"/>
    <w:rsid w:val="00EB56A0"/>
    <w:rsid w:val="00EC11EB"/>
    <w:rsid w:val="00EC36CA"/>
    <w:rsid w:val="00EC36ED"/>
    <w:rsid w:val="00EC40C0"/>
    <w:rsid w:val="00EC495B"/>
    <w:rsid w:val="00EC4AD0"/>
    <w:rsid w:val="00ED63D4"/>
    <w:rsid w:val="00ED766E"/>
    <w:rsid w:val="00EE0896"/>
    <w:rsid w:val="00EE0A71"/>
    <w:rsid w:val="00EE2B5F"/>
    <w:rsid w:val="00EE515C"/>
    <w:rsid w:val="00EE5D41"/>
    <w:rsid w:val="00EE6793"/>
    <w:rsid w:val="00EE6D3D"/>
    <w:rsid w:val="00EE74AC"/>
    <w:rsid w:val="00EE7D64"/>
    <w:rsid w:val="00EF14BE"/>
    <w:rsid w:val="00EF173D"/>
    <w:rsid w:val="00EF41C6"/>
    <w:rsid w:val="00F00023"/>
    <w:rsid w:val="00F0370B"/>
    <w:rsid w:val="00F03DE0"/>
    <w:rsid w:val="00F03FC6"/>
    <w:rsid w:val="00F04132"/>
    <w:rsid w:val="00F045EA"/>
    <w:rsid w:val="00F05AA2"/>
    <w:rsid w:val="00F11F98"/>
    <w:rsid w:val="00F12799"/>
    <w:rsid w:val="00F141A9"/>
    <w:rsid w:val="00F141C5"/>
    <w:rsid w:val="00F16597"/>
    <w:rsid w:val="00F2449E"/>
    <w:rsid w:val="00F25550"/>
    <w:rsid w:val="00F30458"/>
    <w:rsid w:val="00F32BCC"/>
    <w:rsid w:val="00F32FA4"/>
    <w:rsid w:val="00F3341A"/>
    <w:rsid w:val="00F34C2B"/>
    <w:rsid w:val="00F3629E"/>
    <w:rsid w:val="00F40186"/>
    <w:rsid w:val="00F4442C"/>
    <w:rsid w:val="00F454D6"/>
    <w:rsid w:val="00F5292A"/>
    <w:rsid w:val="00F6446B"/>
    <w:rsid w:val="00F64BAD"/>
    <w:rsid w:val="00F65089"/>
    <w:rsid w:val="00F6586B"/>
    <w:rsid w:val="00F71BF2"/>
    <w:rsid w:val="00F72200"/>
    <w:rsid w:val="00F75E16"/>
    <w:rsid w:val="00F856EB"/>
    <w:rsid w:val="00F87568"/>
    <w:rsid w:val="00F91470"/>
    <w:rsid w:val="00F942B4"/>
    <w:rsid w:val="00F95F5D"/>
    <w:rsid w:val="00F96C78"/>
    <w:rsid w:val="00FA16F2"/>
    <w:rsid w:val="00FA1DEC"/>
    <w:rsid w:val="00FA2B6C"/>
    <w:rsid w:val="00FA38C8"/>
    <w:rsid w:val="00FA5CE0"/>
    <w:rsid w:val="00FA64E1"/>
    <w:rsid w:val="00FA692B"/>
    <w:rsid w:val="00FA7160"/>
    <w:rsid w:val="00FA71C2"/>
    <w:rsid w:val="00FB0223"/>
    <w:rsid w:val="00FB0D62"/>
    <w:rsid w:val="00FB48ED"/>
    <w:rsid w:val="00FB697F"/>
    <w:rsid w:val="00FC15F2"/>
    <w:rsid w:val="00FC1772"/>
    <w:rsid w:val="00FC1B14"/>
    <w:rsid w:val="00FC3DB1"/>
    <w:rsid w:val="00FC5EA1"/>
    <w:rsid w:val="00FC5FD9"/>
    <w:rsid w:val="00FD2278"/>
    <w:rsid w:val="00FD5330"/>
    <w:rsid w:val="00FD7B0F"/>
    <w:rsid w:val="00FE0004"/>
    <w:rsid w:val="00FE0BD4"/>
    <w:rsid w:val="00FE155F"/>
    <w:rsid w:val="00FF128E"/>
    <w:rsid w:val="00FF158D"/>
    <w:rsid w:val="00FF3DBE"/>
    <w:rsid w:val="00FF518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1569A155"/>
  <w15:docId w15:val="{B970BF71-47D9-46BA-B9A9-852DDAB8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B5D"/>
    <w:pPr>
      <w:spacing w:after="160" w:line="259" w:lineRule="auto"/>
    </w:pPr>
    <w:rPr>
      <w:lang w:val="en-US" w:eastAsia="en-US"/>
    </w:rPr>
  </w:style>
  <w:style w:type="paragraph" w:styleId="Heading1">
    <w:name w:val="heading 1"/>
    <w:basedOn w:val="Normal"/>
    <w:next w:val="Normal"/>
    <w:link w:val="Heading1Char"/>
    <w:uiPriority w:val="99"/>
    <w:qFormat/>
    <w:rsid w:val="00CB4511"/>
    <w:pPr>
      <w:keepNext/>
      <w:spacing w:after="0" w:line="240" w:lineRule="auto"/>
      <w:outlineLvl w:val="0"/>
    </w:pPr>
    <w:rPr>
      <w:rFonts w:ascii="+Windsor Elongated" w:eastAsia="Times New Roman" w:hAnsi="+Windsor Elongated"/>
      <w:b/>
      <w:sz w:val="34"/>
      <w:szCs w:val="20"/>
      <w:lang w:val="lv-LV" w:eastAsia="lv-LV"/>
    </w:rPr>
  </w:style>
  <w:style w:type="paragraph" w:styleId="Heading2">
    <w:name w:val="heading 2"/>
    <w:basedOn w:val="Normal"/>
    <w:next w:val="Normal"/>
    <w:link w:val="Heading2Char"/>
    <w:uiPriority w:val="99"/>
    <w:qFormat/>
    <w:rsid w:val="00CB4511"/>
    <w:pPr>
      <w:keepNext/>
      <w:spacing w:before="240" w:after="60" w:line="240" w:lineRule="auto"/>
      <w:outlineLvl w:val="1"/>
    </w:pPr>
    <w:rPr>
      <w:rFonts w:ascii="Arial" w:eastAsia="Times New Roman" w:hAnsi="Arial"/>
      <w:b/>
      <w:bCs/>
      <w:i/>
      <w:iCs/>
      <w:sz w:val="28"/>
      <w:szCs w:val="28"/>
      <w:lang w:val="lv-LV" w:eastAsia="lv-LV"/>
    </w:rPr>
  </w:style>
  <w:style w:type="paragraph" w:styleId="Heading3">
    <w:name w:val="heading 3"/>
    <w:basedOn w:val="Normal"/>
    <w:next w:val="Normal"/>
    <w:link w:val="Heading3Char"/>
    <w:uiPriority w:val="99"/>
    <w:qFormat/>
    <w:rsid w:val="00CB4511"/>
    <w:pPr>
      <w:keepNext/>
      <w:spacing w:before="240" w:after="60" w:line="240" w:lineRule="auto"/>
      <w:outlineLvl w:val="2"/>
    </w:pPr>
    <w:rPr>
      <w:rFonts w:ascii="Arial" w:eastAsia="Times New Roman" w:hAnsi="Arial"/>
      <w:b/>
      <w:bCs/>
      <w:sz w:val="26"/>
      <w:szCs w:val="26"/>
      <w:lang w:val="lv-LV" w:eastAsia="lv-LV"/>
    </w:rPr>
  </w:style>
  <w:style w:type="paragraph" w:styleId="Heading4">
    <w:name w:val="heading 4"/>
    <w:basedOn w:val="Normal"/>
    <w:next w:val="Normal"/>
    <w:link w:val="Heading4Char1"/>
    <w:uiPriority w:val="99"/>
    <w:qFormat/>
    <w:rsid w:val="00CB4511"/>
    <w:pPr>
      <w:keepNext/>
      <w:spacing w:before="240" w:after="60" w:line="240" w:lineRule="auto"/>
      <w:outlineLvl w:val="3"/>
    </w:pPr>
    <w:rPr>
      <w:rFonts w:ascii="Times New Roman" w:hAnsi="Times New Roman"/>
      <w:b/>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4511"/>
    <w:rPr>
      <w:rFonts w:ascii="+Windsor Elongated" w:hAnsi="+Windsor Elongated" w:cs="Times New Roman"/>
      <w:b/>
      <w:sz w:val="20"/>
      <w:lang w:val="lv-LV" w:eastAsia="lv-LV"/>
    </w:rPr>
  </w:style>
  <w:style w:type="character" w:customStyle="1" w:styleId="Heading2Char">
    <w:name w:val="Heading 2 Char"/>
    <w:basedOn w:val="DefaultParagraphFont"/>
    <w:link w:val="Heading2"/>
    <w:uiPriority w:val="99"/>
    <w:locked/>
    <w:rsid w:val="00CB4511"/>
    <w:rPr>
      <w:rFonts w:ascii="Arial" w:hAnsi="Arial" w:cs="Times New Roman"/>
      <w:b/>
      <w:i/>
      <w:sz w:val="28"/>
      <w:lang w:val="lv-LV" w:eastAsia="lv-LV"/>
    </w:rPr>
  </w:style>
  <w:style w:type="character" w:customStyle="1" w:styleId="Heading3Char">
    <w:name w:val="Heading 3 Char"/>
    <w:basedOn w:val="DefaultParagraphFont"/>
    <w:link w:val="Heading3"/>
    <w:uiPriority w:val="99"/>
    <w:locked/>
    <w:rsid w:val="00CB4511"/>
    <w:rPr>
      <w:rFonts w:ascii="Arial" w:hAnsi="Arial" w:cs="Times New Roman"/>
      <w:b/>
      <w:sz w:val="26"/>
      <w:lang w:val="lv-LV" w:eastAsia="lv-LV"/>
    </w:rPr>
  </w:style>
  <w:style w:type="character" w:customStyle="1" w:styleId="Heading4Char">
    <w:name w:val="Heading 4 Char"/>
    <w:basedOn w:val="DefaultParagraphFont"/>
    <w:uiPriority w:val="99"/>
    <w:locked/>
    <w:rsid w:val="00CB4511"/>
    <w:rPr>
      <w:rFonts w:ascii="Calibri Light" w:hAnsi="Calibri Light" w:cs="Times New Roman"/>
      <w:i/>
      <w:color w:val="2E74B5"/>
    </w:rPr>
  </w:style>
  <w:style w:type="character" w:customStyle="1" w:styleId="Heading4Char1">
    <w:name w:val="Heading 4 Char1"/>
    <w:link w:val="Heading4"/>
    <w:uiPriority w:val="99"/>
    <w:locked/>
    <w:rsid w:val="00CB4511"/>
    <w:rPr>
      <w:rFonts w:ascii="Times New Roman" w:hAnsi="Times New Roman"/>
      <w:b/>
      <w:sz w:val="28"/>
      <w:lang w:val="lv-LV" w:eastAsia="lv-LV"/>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443DBD"/>
    <w:pPr>
      <w:tabs>
        <w:tab w:val="center" w:pos="4320"/>
        <w:tab w:val="right" w:pos="8640"/>
      </w:tabs>
      <w:spacing w:after="0" w:line="240" w:lineRule="auto"/>
    </w:pPr>
    <w:rPr>
      <w:rFonts w:eastAsia="Times New Roman"/>
      <w:sz w:val="24"/>
      <w:szCs w:val="24"/>
      <w:lang w:val="lv-LV" w:eastAsia="lv-LV"/>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locked/>
    <w:rsid w:val="00443DBD"/>
    <w:rPr>
      <w:rFonts w:eastAsia="Times New Roman" w:cs="Times New Roman"/>
      <w:sz w:val="24"/>
    </w:rPr>
  </w:style>
  <w:style w:type="paragraph" w:styleId="EnvelopeAddress">
    <w:name w:val="envelope address"/>
    <w:basedOn w:val="Normal"/>
    <w:uiPriority w:val="99"/>
    <w:rsid w:val="00CB4511"/>
    <w:pPr>
      <w:framePr w:w="7920" w:h="1980" w:hRule="exact" w:hSpace="180" w:wrap="auto" w:hAnchor="page" w:xAlign="center" w:yAlign="bottom"/>
      <w:spacing w:after="0" w:line="240" w:lineRule="auto"/>
      <w:ind w:left="2880"/>
    </w:pPr>
    <w:rPr>
      <w:rFonts w:ascii="Bookman Old Style" w:eastAsia="Times New Roman" w:hAnsi="Bookman Old Style"/>
      <w:sz w:val="28"/>
      <w:szCs w:val="20"/>
      <w:lang w:val="lv-LV" w:eastAsia="lv-LV"/>
    </w:rPr>
  </w:style>
  <w:style w:type="paragraph" w:styleId="Title">
    <w:name w:val="Title"/>
    <w:basedOn w:val="Normal"/>
    <w:link w:val="TitleChar"/>
    <w:uiPriority w:val="99"/>
    <w:qFormat/>
    <w:rsid w:val="00CB4511"/>
    <w:pPr>
      <w:spacing w:after="0" w:line="240" w:lineRule="auto"/>
      <w:jc w:val="center"/>
    </w:pPr>
    <w:rPr>
      <w:rFonts w:ascii="+Pragmatica Condensed" w:eastAsia="Times New Roman" w:hAnsi="+Pragmatica Condensed"/>
      <w:b/>
      <w:sz w:val="24"/>
      <w:szCs w:val="20"/>
      <w:lang w:val="lv-LV" w:eastAsia="lv-LV"/>
    </w:rPr>
  </w:style>
  <w:style w:type="character" w:customStyle="1" w:styleId="TitleChar">
    <w:name w:val="Title Char"/>
    <w:basedOn w:val="DefaultParagraphFont"/>
    <w:link w:val="Title"/>
    <w:uiPriority w:val="99"/>
    <w:locked/>
    <w:rsid w:val="00CB4511"/>
    <w:rPr>
      <w:rFonts w:ascii="+Pragmatica Condensed" w:hAnsi="+Pragmatica Condensed" w:cs="Times New Roman"/>
      <w:b/>
      <w:sz w:val="20"/>
      <w:lang w:val="lv-LV" w:eastAsia="lv-LV"/>
    </w:rPr>
  </w:style>
  <w:style w:type="paragraph" w:styleId="BalloonText">
    <w:name w:val="Balloon Text"/>
    <w:basedOn w:val="Normal"/>
    <w:link w:val="BalloonTextChar"/>
    <w:uiPriority w:val="99"/>
    <w:semiHidden/>
    <w:rsid w:val="00CB4511"/>
    <w:pPr>
      <w:spacing w:after="0" w:line="240" w:lineRule="auto"/>
    </w:pPr>
    <w:rPr>
      <w:rFonts w:ascii="Tahoma" w:eastAsia="Times New Roman" w:hAnsi="Tahoma"/>
      <w:sz w:val="16"/>
      <w:szCs w:val="16"/>
      <w:lang w:val="lv-LV" w:eastAsia="lv-LV"/>
    </w:rPr>
  </w:style>
  <w:style w:type="character" w:customStyle="1" w:styleId="BalloonTextChar">
    <w:name w:val="Balloon Text Char"/>
    <w:basedOn w:val="DefaultParagraphFont"/>
    <w:link w:val="BalloonText"/>
    <w:uiPriority w:val="99"/>
    <w:semiHidden/>
    <w:locked/>
    <w:rsid w:val="00CB4511"/>
    <w:rPr>
      <w:rFonts w:ascii="Tahoma" w:hAnsi="Tahoma" w:cs="Times New Roman"/>
      <w:sz w:val="16"/>
      <w:lang w:val="lv-LV" w:eastAsia="lv-LV"/>
    </w:rPr>
  </w:style>
  <w:style w:type="table" w:styleId="TableGrid">
    <w:name w:val="Table Grid"/>
    <w:basedOn w:val="TableNormal"/>
    <w:uiPriority w:val="59"/>
    <w:rsid w:val="00CB451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B4511"/>
    <w:rPr>
      <w:rFonts w:cs="Times New Roman"/>
      <w:color w:val="0000FF"/>
      <w:u w:val="single"/>
    </w:rPr>
  </w:style>
  <w:style w:type="paragraph" w:styleId="BodyTextIndent">
    <w:name w:val="Body Text Indent"/>
    <w:basedOn w:val="Normal"/>
    <w:link w:val="BodyTextIndentChar"/>
    <w:rsid w:val="00CB4511"/>
    <w:pPr>
      <w:widowControl w:val="0"/>
      <w:shd w:val="clear" w:color="auto" w:fill="FFFFFF"/>
      <w:autoSpaceDE w:val="0"/>
      <w:autoSpaceDN w:val="0"/>
      <w:adjustRightInd w:val="0"/>
      <w:spacing w:after="0" w:line="240" w:lineRule="auto"/>
      <w:ind w:left="284" w:hanging="284"/>
      <w:jc w:val="both"/>
    </w:pPr>
    <w:rPr>
      <w:rFonts w:ascii="Times New Roman" w:eastAsia="Times New Roman" w:hAnsi="Times New Roman"/>
      <w:color w:val="000000"/>
      <w:sz w:val="24"/>
      <w:szCs w:val="24"/>
      <w:lang w:val="lv-LV" w:eastAsia="lv-LV"/>
    </w:rPr>
  </w:style>
  <w:style w:type="character" w:customStyle="1" w:styleId="BodyTextIndentChar">
    <w:name w:val="Body Text Indent Char"/>
    <w:basedOn w:val="DefaultParagraphFont"/>
    <w:link w:val="BodyTextIndent"/>
    <w:locked/>
    <w:rsid w:val="00CB4511"/>
    <w:rPr>
      <w:rFonts w:ascii="Times New Roman" w:hAnsi="Times New Roman" w:cs="Times New Roman"/>
      <w:color w:val="000000"/>
      <w:sz w:val="24"/>
      <w:shd w:val="clear" w:color="auto" w:fill="FFFFFF"/>
      <w:lang w:val="lv-LV" w:eastAsia="lv-LV"/>
    </w:rPr>
  </w:style>
  <w:style w:type="paragraph" w:styleId="BodyTextIndent2">
    <w:name w:val="Body Text Indent 2"/>
    <w:basedOn w:val="Normal"/>
    <w:link w:val="BodyTextIndent2Char"/>
    <w:uiPriority w:val="99"/>
    <w:rsid w:val="00CB4511"/>
    <w:pPr>
      <w:widowControl w:val="0"/>
      <w:shd w:val="clear" w:color="auto" w:fill="FFFFFF"/>
      <w:autoSpaceDE w:val="0"/>
      <w:autoSpaceDN w:val="0"/>
      <w:adjustRightInd w:val="0"/>
      <w:spacing w:after="0" w:line="240" w:lineRule="auto"/>
      <w:ind w:firstLine="113"/>
      <w:jc w:val="both"/>
    </w:pPr>
    <w:rPr>
      <w:rFonts w:ascii="Times New Roman" w:eastAsia="Times New Roman" w:hAnsi="Times New Roman"/>
      <w:color w:val="000000"/>
      <w:sz w:val="24"/>
      <w:szCs w:val="20"/>
      <w:lang w:val="lv-LV" w:eastAsia="lv-LV"/>
    </w:rPr>
  </w:style>
  <w:style w:type="character" w:customStyle="1" w:styleId="BodyTextIndent2Char">
    <w:name w:val="Body Text Indent 2 Char"/>
    <w:basedOn w:val="DefaultParagraphFont"/>
    <w:link w:val="BodyTextIndent2"/>
    <w:uiPriority w:val="99"/>
    <w:locked/>
    <w:rsid w:val="00CB4511"/>
    <w:rPr>
      <w:rFonts w:ascii="Times New Roman" w:hAnsi="Times New Roman" w:cs="Times New Roman"/>
      <w:color w:val="000000"/>
      <w:sz w:val="20"/>
      <w:shd w:val="clear" w:color="auto" w:fill="FFFFFF"/>
      <w:lang w:val="lv-LV" w:eastAsia="lv-LV"/>
    </w:rPr>
  </w:style>
  <w:style w:type="paragraph" w:customStyle="1" w:styleId="xl44">
    <w:name w:val="xl44"/>
    <w:basedOn w:val="Normal"/>
    <w:uiPriority w:val="99"/>
    <w:rsid w:val="00CB45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styleId="Footer">
    <w:name w:val="footer"/>
    <w:basedOn w:val="Normal"/>
    <w:link w:val="FooterChar1"/>
    <w:uiPriority w:val="99"/>
    <w:rsid w:val="00CB4511"/>
    <w:pPr>
      <w:tabs>
        <w:tab w:val="center" w:pos="4153"/>
        <w:tab w:val="right" w:pos="8306"/>
      </w:tabs>
      <w:spacing w:after="0" w:line="240" w:lineRule="auto"/>
    </w:pPr>
    <w:rPr>
      <w:rFonts w:ascii="Bookman Old Style" w:hAnsi="Bookman Old Style"/>
      <w:sz w:val="20"/>
      <w:szCs w:val="20"/>
      <w:lang w:val="lv-LV" w:eastAsia="lv-LV"/>
    </w:rPr>
  </w:style>
  <w:style w:type="character" w:customStyle="1" w:styleId="FooterChar">
    <w:name w:val="Footer Char"/>
    <w:basedOn w:val="DefaultParagraphFont"/>
    <w:uiPriority w:val="99"/>
    <w:locked/>
    <w:rsid w:val="00CB4511"/>
    <w:rPr>
      <w:rFonts w:cs="Times New Roman"/>
    </w:rPr>
  </w:style>
  <w:style w:type="character" w:customStyle="1" w:styleId="FooterChar1">
    <w:name w:val="Footer Char1"/>
    <w:link w:val="Footer"/>
    <w:uiPriority w:val="99"/>
    <w:locked/>
    <w:rsid w:val="00CB4511"/>
    <w:rPr>
      <w:rFonts w:ascii="Bookman Old Style" w:hAnsi="Bookman Old Style"/>
      <w:sz w:val="20"/>
      <w:lang w:val="lv-LV" w:eastAsia="lv-LV"/>
    </w:rPr>
  </w:style>
  <w:style w:type="character" w:styleId="PageNumber">
    <w:name w:val="page number"/>
    <w:basedOn w:val="DefaultParagraphFont"/>
    <w:uiPriority w:val="99"/>
    <w:rsid w:val="00CB4511"/>
    <w:rPr>
      <w:rFonts w:cs="Times New Roman"/>
    </w:rPr>
  </w:style>
  <w:style w:type="paragraph" w:styleId="BodyTextIndent3">
    <w:name w:val="Body Text Indent 3"/>
    <w:basedOn w:val="Normal"/>
    <w:link w:val="BodyTextIndent3Char"/>
    <w:uiPriority w:val="99"/>
    <w:rsid w:val="00CB4511"/>
    <w:pPr>
      <w:spacing w:after="120" w:line="240" w:lineRule="auto"/>
      <w:ind w:left="283"/>
    </w:pPr>
    <w:rPr>
      <w:rFonts w:ascii="Bookman Old Style" w:eastAsia="Times New Roman" w:hAnsi="Bookman Old Style"/>
      <w:sz w:val="16"/>
      <w:szCs w:val="16"/>
      <w:lang w:val="lv-LV" w:eastAsia="lv-LV"/>
    </w:rPr>
  </w:style>
  <w:style w:type="character" w:customStyle="1" w:styleId="BodyTextIndent3Char">
    <w:name w:val="Body Text Indent 3 Char"/>
    <w:basedOn w:val="DefaultParagraphFont"/>
    <w:link w:val="BodyTextIndent3"/>
    <w:uiPriority w:val="99"/>
    <w:locked/>
    <w:rsid w:val="00CB4511"/>
    <w:rPr>
      <w:rFonts w:ascii="Bookman Old Style" w:hAnsi="Bookman Old Style" w:cs="Times New Roman"/>
      <w:sz w:val="16"/>
      <w:lang w:val="lv-LV" w:eastAsia="lv-LV"/>
    </w:rPr>
  </w:style>
  <w:style w:type="paragraph" w:styleId="ListParagraph">
    <w:name w:val="List Paragraph"/>
    <w:aliases w:val="H&amp;P List Paragraph,2,Strip,Colorful List - Accent 12,Saistīto dokumentu saraksts,Normal bullet 2,Bullet list,Saraksta rindkopa,Syle 1,Numurets,PPS_Bullet,Virsraksti,Numbered Para 1,Dot pt,List Paragraph Char Char Char,Indicator Text"/>
    <w:basedOn w:val="Normal"/>
    <w:link w:val="ListParagraphChar"/>
    <w:uiPriority w:val="34"/>
    <w:qFormat/>
    <w:rsid w:val="00CB4511"/>
    <w:pPr>
      <w:spacing w:after="0" w:line="240" w:lineRule="auto"/>
      <w:ind w:left="720"/>
      <w:contextualSpacing/>
    </w:pPr>
    <w:rPr>
      <w:rFonts w:ascii="Bookman Old Style" w:hAnsi="Bookman Old Style"/>
      <w:sz w:val="24"/>
      <w:szCs w:val="20"/>
      <w:lang w:val="lv-LV" w:eastAsia="lv-LV"/>
    </w:rPr>
  </w:style>
  <w:style w:type="paragraph" w:customStyle="1" w:styleId="xl25">
    <w:name w:val="xl25"/>
    <w:basedOn w:val="Normal"/>
    <w:uiPriority w:val="99"/>
    <w:rsid w:val="00CB4511"/>
    <w:pPr>
      <w:numPr>
        <w:numId w:val="1"/>
      </w:numPr>
      <w:pBdr>
        <w:top w:val="single" w:sz="4" w:space="0" w:color="auto"/>
        <w:left w:val="single" w:sz="4" w:space="0" w:color="auto"/>
        <w:bottom w:val="single" w:sz="4" w:space="0" w:color="auto"/>
        <w:right w:val="single" w:sz="4" w:space="0" w:color="auto"/>
      </w:pBdr>
      <w:tabs>
        <w:tab w:val="clear" w:pos="360"/>
      </w:tabs>
      <w:spacing w:before="100" w:beforeAutospacing="1" w:after="100" w:afterAutospacing="1" w:line="240" w:lineRule="auto"/>
      <w:jc w:val="both"/>
      <w:textAlignment w:val="top"/>
    </w:pPr>
    <w:rPr>
      <w:rFonts w:ascii="Times New Roman" w:eastAsia="Times New Roman" w:hAnsi="Times New Roman"/>
      <w:sz w:val="24"/>
      <w:szCs w:val="24"/>
    </w:rPr>
  </w:style>
  <w:style w:type="paragraph" w:styleId="NoSpacing">
    <w:name w:val="No Spacing"/>
    <w:link w:val="NoSpacingChar"/>
    <w:uiPriority w:val="1"/>
    <w:qFormat/>
    <w:rsid w:val="00CB4511"/>
    <w:rPr>
      <w:lang w:val="en-US" w:eastAsia="en-US"/>
    </w:rPr>
  </w:style>
  <w:style w:type="paragraph" w:styleId="CommentText">
    <w:name w:val="annotation text"/>
    <w:basedOn w:val="Normal"/>
    <w:link w:val="CommentTextChar"/>
    <w:uiPriority w:val="99"/>
    <w:rsid w:val="00CB4511"/>
    <w:pPr>
      <w:spacing w:after="0" w:line="240" w:lineRule="auto"/>
    </w:pPr>
    <w:rPr>
      <w:rFonts w:ascii="Bookman Old Style" w:eastAsia="Times New Roman" w:hAnsi="Bookman Old Style"/>
      <w:sz w:val="20"/>
      <w:szCs w:val="20"/>
      <w:lang w:val="lv-LV" w:eastAsia="lv-LV"/>
    </w:rPr>
  </w:style>
  <w:style w:type="character" w:customStyle="1" w:styleId="CommentTextChar">
    <w:name w:val="Comment Text Char"/>
    <w:basedOn w:val="DefaultParagraphFont"/>
    <w:link w:val="CommentText"/>
    <w:uiPriority w:val="99"/>
    <w:locked/>
    <w:rsid w:val="00CB4511"/>
    <w:rPr>
      <w:rFonts w:ascii="Bookman Old Style" w:hAnsi="Bookman Old Style" w:cs="Times New Roman"/>
      <w:sz w:val="20"/>
      <w:lang w:val="lv-LV" w:eastAsia="lv-LV"/>
    </w:rPr>
  </w:style>
  <w:style w:type="paragraph" w:styleId="CommentSubject">
    <w:name w:val="annotation subject"/>
    <w:basedOn w:val="CommentText"/>
    <w:next w:val="CommentText"/>
    <w:link w:val="CommentSubjectChar"/>
    <w:uiPriority w:val="99"/>
    <w:semiHidden/>
    <w:rsid w:val="00CB4511"/>
    <w:rPr>
      <w:b/>
      <w:bCs/>
    </w:rPr>
  </w:style>
  <w:style w:type="character" w:customStyle="1" w:styleId="CommentSubjectChar">
    <w:name w:val="Comment Subject Char"/>
    <w:basedOn w:val="CommentTextChar"/>
    <w:link w:val="CommentSubject"/>
    <w:uiPriority w:val="99"/>
    <w:semiHidden/>
    <w:locked/>
    <w:rsid w:val="00CB4511"/>
    <w:rPr>
      <w:rFonts w:ascii="Bookman Old Style" w:hAnsi="Bookman Old Style" w:cs="Times New Roman"/>
      <w:b/>
      <w:sz w:val="20"/>
      <w:lang w:val="lv-LV" w:eastAsia="lv-LV"/>
    </w:rPr>
  </w:style>
  <w:style w:type="character" w:customStyle="1" w:styleId="CharChar">
    <w:name w:val="Char Char"/>
    <w:uiPriority w:val="99"/>
    <w:locked/>
    <w:rsid w:val="00CB4511"/>
    <w:rPr>
      <w:rFonts w:ascii="Bookman Old Style" w:hAnsi="Bookman Old Style"/>
      <w:sz w:val="20"/>
      <w:lang w:eastAsia="lv-LV"/>
    </w:rPr>
  </w:style>
  <w:style w:type="paragraph" w:styleId="List2">
    <w:name w:val="List 2"/>
    <w:basedOn w:val="Normal"/>
    <w:uiPriority w:val="99"/>
    <w:rsid w:val="00CB4511"/>
    <w:pPr>
      <w:spacing w:after="0" w:line="240" w:lineRule="auto"/>
      <w:ind w:left="566" w:hanging="283"/>
    </w:pPr>
    <w:rPr>
      <w:rFonts w:ascii="Times New Roman" w:eastAsia="Times New Roman" w:hAnsi="Times New Roman"/>
      <w:sz w:val="24"/>
      <w:szCs w:val="24"/>
      <w:lang w:val="en-GB"/>
    </w:rPr>
  </w:style>
  <w:style w:type="paragraph" w:styleId="FootnoteText">
    <w:name w:val="footnote text"/>
    <w:aliases w:val="Footnote,Fußnote Char,Fußnote Char Char,Fußnote Char Char Char Char Char Char"/>
    <w:basedOn w:val="Normal"/>
    <w:link w:val="FootnoteTextChar"/>
    <w:uiPriority w:val="99"/>
    <w:qFormat/>
    <w:rsid w:val="00CB4511"/>
    <w:pPr>
      <w:spacing w:after="0" w:line="240" w:lineRule="auto"/>
    </w:pPr>
    <w:rPr>
      <w:rFonts w:ascii="Bookman Old Style" w:eastAsia="Times New Roman" w:hAnsi="Bookman Old Style"/>
      <w:sz w:val="20"/>
      <w:szCs w:val="20"/>
      <w:lang w:val="lv-LV" w:eastAsia="lv-LV"/>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locked/>
    <w:rsid w:val="00CB4511"/>
    <w:rPr>
      <w:rFonts w:ascii="Bookman Old Style" w:hAnsi="Bookman Old Style" w:cs="Times New Roman"/>
      <w:sz w:val="20"/>
      <w:lang w:val="lv-LV" w:eastAsia="lv-LV"/>
    </w:rPr>
  </w:style>
  <w:style w:type="character" w:styleId="FootnoteReference">
    <w:name w:val="footnote reference"/>
    <w:basedOn w:val="DefaultParagraphFont"/>
    <w:uiPriority w:val="99"/>
    <w:rsid w:val="00CB4511"/>
    <w:rPr>
      <w:rFonts w:cs="Times New Roman"/>
      <w:vertAlign w:val="superscript"/>
    </w:rPr>
  </w:style>
  <w:style w:type="character" w:customStyle="1" w:styleId="CharChar1">
    <w:name w:val="Char Char1"/>
    <w:uiPriority w:val="99"/>
    <w:locked/>
    <w:rsid w:val="00CB4511"/>
    <w:rPr>
      <w:rFonts w:ascii="Bookman Old Style" w:hAnsi="Bookman Old Style"/>
      <w:sz w:val="20"/>
      <w:lang w:eastAsia="lv-LV"/>
    </w:rPr>
  </w:style>
  <w:style w:type="character" w:styleId="SubtleEmphasis">
    <w:name w:val="Subtle Emphasis"/>
    <w:basedOn w:val="DefaultParagraphFont"/>
    <w:uiPriority w:val="99"/>
    <w:qFormat/>
    <w:rsid w:val="005A32CE"/>
    <w:rPr>
      <w:rFonts w:ascii="Times New Roman" w:hAnsi="Times New Roman" w:cs="Times New Roman"/>
      <w:i/>
      <w:color w:val="808080"/>
    </w:rPr>
  </w:style>
  <w:style w:type="character" w:customStyle="1" w:styleId="HeaderChar1">
    <w:name w:val="Header Char1"/>
    <w:uiPriority w:val="99"/>
    <w:locked/>
    <w:rsid w:val="006620C4"/>
    <w:rPr>
      <w:rFonts w:ascii="Bookman Old Style" w:hAnsi="Bookman Old Style"/>
      <w:sz w:val="20"/>
      <w:lang w:eastAsia="lv-LV"/>
    </w:rPr>
  </w:style>
  <w:style w:type="character" w:styleId="CommentReference">
    <w:name w:val="annotation reference"/>
    <w:basedOn w:val="DefaultParagraphFont"/>
    <w:uiPriority w:val="99"/>
    <w:rsid w:val="006620C4"/>
    <w:rPr>
      <w:rFonts w:cs="Times New Roman"/>
      <w:sz w:val="16"/>
    </w:rPr>
  </w:style>
  <w:style w:type="paragraph" w:styleId="Index1">
    <w:name w:val="index 1"/>
    <w:basedOn w:val="Normal"/>
    <w:next w:val="Normal"/>
    <w:autoRedefine/>
    <w:uiPriority w:val="99"/>
    <w:semiHidden/>
    <w:rsid w:val="00FC1772"/>
    <w:pPr>
      <w:ind w:left="220" w:hanging="220"/>
    </w:pPr>
  </w:style>
  <w:style w:type="paragraph" w:styleId="IndexHeading">
    <w:name w:val="index heading"/>
    <w:basedOn w:val="Normal"/>
    <w:uiPriority w:val="99"/>
    <w:semiHidden/>
    <w:rsid w:val="00FC1772"/>
    <w:pPr>
      <w:spacing w:after="0" w:line="240" w:lineRule="auto"/>
    </w:pPr>
    <w:rPr>
      <w:rFonts w:ascii="Times New Roman" w:hAnsi="Times New Roman"/>
      <w:sz w:val="24"/>
      <w:szCs w:val="24"/>
      <w:lang w:val="lv-LV" w:eastAsia="lv-LV"/>
    </w:rPr>
  </w:style>
  <w:style w:type="table" w:customStyle="1" w:styleId="TableGrid1">
    <w:name w:val="Table Grid1"/>
    <w:uiPriority w:val="99"/>
    <w:rsid w:val="0043388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487FA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Char">
    <w:name w:val="List Paragraph Char Char"/>
    <w:link w:val="ListParagraph1"/>
    <w:uiPriority w:val="99"/>
    <w:locked/>
    <w:rsid w:val="00CA5349"/>
    <w:rPr>
      <w:rFonts w:ascii="Times New Roman" w:hAnsi="Times New Roman"/>
      <w:sz w:val="24"/>
      <w:lang w:eastAsia="en-US"/>
    </w:rPr>
  </w:style>
  <w:style w:type="paragraph" w:customStyle="1" w:styleId="ListParagraph1">
    <w:name w:val="List Paragraph1"/>
    <w:basedOn w:val="Normal"/>
    <w:link w:val="ListParagraphCharChar"/>
    <w:uiPriority w:val="99"/>
    <w:rsid w:val="00CA5349"/>
    <w:pPr>
      <w:spacing w:after="0" w:line="240" w:lineRule="auto"/>
      <w:ind w:left="720"/>
      <w:contextualSpacing/>
    </w:pPr>
    <w:rPr>
      <w:rFonts w:ascii="Times New Roman" w:hAnsi="Times New Roman"/>
      <w:sz w:val="24"/>
      <w:szCs w:val="20"/>
      <w:lang w:val="lv-LV"/>
    </w:rPr>
  </w:style>
  <w:style w:type="character" w:styleId="Strong">
    <w:name w:val="Strong"/>
    <w:basedOn w:val="DefaultParagraphFont"/>
    <w:uiPriority w:val="22"/>
    <w:qFormat/>
    <w:rsid w:val="008442F5"/>
    <w:rPr>
      <w:rFonts w:cs="Times New Roman"/>
      <w:b/>
      <w:bCs/>
    </w:rPr>
  </w:style>
  <w:style w:type="character" w:customStyle="1" w:styleId="apple-converted-space">
    <w:name w:val="apple-converted-space"/>
    <w:basedOn w:val="DefaultParagraphFont"/>
    <w:uiPriority w:val="99"/>
    <w:rsid w:val="001B2A52"/>
    <w:rPr>
      <w:rFonts w:cs="Times New Roman"/>
    </w:rPr>
  </w:style>
  <w:style w:type="paragraph" w:customStyle="1" w:styleId="Heading2-daas">
    <w:name w:val="Heading 2-daļas"/>
    <w:basedOn w:val="Normal"/>
    <w:next w:val="Normal"/>
    <w:uiPriority w:val="99"/>
    <w:rsid w:val="003E211B"/>
    <w:pPr>
      <w:autoSpaceDE w:val="0"/>
      <w:autoSpaceDN w:val="0"/>
      <w:adjustRightInd w:val="0"/>
      <w:spacing w:after="0" w:line="240" w:lineRule="auto"/>
    </w:pPr>
    <w:rPr>
      <w:rFonts w:ascii="Times New Roman" w:hAnsi="Times New Roman"/>
      <w:sz w:val="24"/>
      <w:szCs w:val="24"/>
      <w:lang w:val="lv-LV" w:eastAsia="lv-LV"/>
    </w:rPr>
  </w:style>
  <w:style w:type="paragraph" w:customStyle="1" w:styleId="h3body1">
    <w:name w:val="h3_body_1"/>
    <w:autoRedefine/>
    <w:uiPriority w:val="99"/>
    <w:qFormat/>
    <w:rsid w:val="001437BB"/>
    <w:pPr>
      <w:numPr>
        <w:ilvl w:val="1"/>
        <w:numId w:val="3"/>
      </w:numPr>
      <w:ind w:left="1134" w:hanging="567"/>
      <w:jc w:val="both"/>
    </w:pPr>
    <w:rPr>
      <w:rFonts w:ascii="Times New Roman" w:eastAsia="Times New Roman" w:hAnsi="Times New Roman"/>
      <w:bCs/>
      <w:sz w:val="24"/>
      <w:szCs w:val="24"/>
      <w:lang w:eastAsia="en-US"/>
    </w:r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Virsraksti Char"/>
    <w:link w:val="ListParagraph"/>
    <w:uiPriority w:val="34"/>
    <w:qFormat/>
    <w:locked/>
    <w:rsid w:val="00EC40C0"/>
    <w:rPr>
      <w:rFonts w:ascii="Bookman Old Style" w:hAnsi="Bookman Old Style"/>
      <w:sz w:val="24"/>
      <w:szCs w:val="20"/>
    </w:rPr>
  </w:style>
  <w:style w:type="paragraph" w:customStyle="1" w:styleId="naisf">
    <w:name w:val="naisf"/>
    <w:basedOn w:val="Normal"/>
    <w:rsid w:val="00EC40C0"/>
    <w:pPr>
      <w:spacing w:before="100" w:beforeAutospacing="1" w:after="100" w:afterAutospacing="1" w:line="240" w:lineRule="auto"/>
      <w:ind w:firstLine="567"/>
      <w:jc w:val="both"/>
    </w:pPr>
    <w:rPr>
      <w:rFonts w:ascii="Times New Roman" w:eastAsia="Times New Roman" w:hAnsi="Times New Roman"/>
      <w:sz w:val="24"/>
      <w:szCs w:val="24"/>
      <w:lang w:val="en-GB"/>
    </w:rPr>
  </w:style>
  <w:style w:type="paragraph" w:customStyle="1" w:styleId="Noteikumutekstam">
    <w:name w:val="Noteikumu tekstam"/>
    <w:basedOn w:val="Normal"/>
    <w:autoRedefine/>
    <w:rsid w:val="008C005F"/>
    <w:pPr>
      <w:widowControl w:val="0"/>
      <w:numPr>
        <w:ilvl w:val="1"/>
        <w:numId w:val="4"/>
      </w:numPr>
      <w:tabs>
        <w:tab w:val="left" w:pos="284"/>
        <w:tab w:val="left" w:pos="567"/>
        <w:tab w:val="left" w:pos="626"/>
        <w:tab w:val="left" w:pos="900"/>
      </w:tabs>
      <w:autoSpaceDE w:val="0"/>
      <w:autoSpaceDN w:val="0"/>
      <w:adjustRightInd w:val="0"/>
      <w:spacing w:after="0" w:line="240" w:lineRule="auto"/>
      <w:contextualSpacing/>
      <w:jc w:val="both"/>
      <w:outlineLvl w:val="1"/>
    </w:pPr>
    <w:rPr>
      <w:rFonts w:ascii="Times New Roman" w:eastAsia="PMingLiU" w:hAnsi="Times New Roman"/>
      <w:sz w:val="24"/>
      <w:szCs w:val="24"/>
      <w:lang w:val="lv-LV" w:eastAsia="lv-LV"/>
    </w:rPr>
  </w:style>
  <w:style w:type="numbering" w:customStyle="1" w:styleId="1111112312">
    <w:name w:val="1 / 1.1 / 1.1.12312"/>
    <w:rsid w:val="008C005F"/>
    <w:pPr>
      <w:numPr>
        <w:numId w:val="4"/>
      </w:numPr>
    </w:pPr>
  </w:style>
  <w:style w:type="character" w:styleId="Emphasis">
    <w:name w:val="Emphasis"/>
    <w:basedOn w:val="DefaultParagraphFont"/>
    <w:uiPriority w:val="20"/>
    <w:qFormat/>
    <w:locked/>
    <w:rsid w:val="00440A64"/>
    <w:rPr>
      <w:i/>
      <w:iCs/>
    </w:rPr>
  </w:style>
  <w:style w:type="character" w:customStyle="1" w:styleId="NoSpacingChar">
    <w:name w:val="No Spacing Char"/>
    <w:link w:val="NoSpacing"/>
    <w:uiPriority w:val="1"/>
    <w:locked/>
    <w:rsid w:val="00834364"/>
    <w:rPr>
      <w:lang w:val="en-US" w:eastAsia="en-US"/>
    </w:rPr>
  </w:style>
  <w:style w:type="paragraph" w:customStyle="1" w:styleId="Default">
    <w:name w:val="Default"/>
    <w:rsid w:val="00711982"/>
    <w:pPr>
      <w:autoSpaceDE w:val="0"/>
      <w:autoSpaceDN w:val="0"/>
      <w:adjustRightInd w:val="0"/>
    </w:pPr>
    <w:rPr>
      <w:rFonts w:ascii="Times New Roman" w:eastAsiaTheme="minorHAnsi" w:hAnsi="Times New Roman"/>
      <w:color w:val="000000"/>
      <w:sz w:val="24"/>
      <w:szCs w:val="24"/>
      <w:lang w:eastAsia="en-US"/>
    </w:rPr>
  </w:style>
  <w:style w:type="numbering" w:customStyle="1" w:styleId="Style2">
    <w:name w:val="Style2"/>
    <w:rsid w:val="003E3A4B"/>
    <w:pPr>
      <w:numPr>
        <w:numId w:val="6"/>
      </w:numPr>
    </w:pPr>
  </w:style>
  <w:style w:type="character" w:customStyle="1" w:styleId="NormalWebChar">
    <w:name w:val="Normal (Web) Char"/>
    <w:aliases w:val="Parastais (Web) Char"/>
    <w:link w:val="NormalWeb"/>
    <w:uiPriority w:val="99"/>
    <w:semiHidden/>
    <w:locked/>
    <w:rsid w:val="00BE1086"/>
    <w:rPr>
      <w:rFonts w:ascii="Times New Roman" w:eastAsia="Times New Roman" w:hAnsi="Times New Roman"/>
      <w:sz w:val="24"/>
      <w:szCs w:val="24"/>
      <w:lang w:val="x-none" w:eastAsia="ar-SA"/>
    </w:rPr>
  </w:style>
  <w:style w:type="paragraph" w:styleId="NormalWeb">
    <w:name w:val="Normal (Web)"/>
    <w:aliases w:val="Parastais (Web)"/>
    <w:basedOn w:val="Normal"/>
    <w:link w:val="NormalWebChar"/>
    <w:uiPriority w:val="99"/>
    <w:semiHidden/>
    <w:unhideWhenUsed/>
    <w:locked/>
    <w:rsid w:val="00BE1086"/>
    <w:pPr>
      <w:suppressAutoHyphens/>
      <w:spacing w:after="120" w:line="240" w:lineRule="auto"/>
      <w:ind w:left="283"/>
    </w:pPr>
    <w:rPr>
      <w:rFonts w:ascii="Times New Roman" w:eastAsia="Times New Roman" w:hAnsi="Times New Roman"/>
      <w:sz w:val="24"/>
      <w:szCs w:val="24"/>
      <w:lang w:val="x-none" w:eastAsia="ar-SA"/>
    </w:rPr>
  </w:style>
  <w:style w:type="numbering" w:customStyle="1" w:styleId="111111313">
    <w:name w:val="1 / 1.1 / 1.1.1313"/>
    <w:basedOn w:val="NoList"/>
    <w:next w:val="111111"/>
    <w:rsid w:val="00D1774E"/>
    <w:pPr>
      <w:numPr>
        <w:numId w:val="18"/>
      </w:numPr>
    </w:pPr>
  </w:style>
  <w:style w:type="numbering" w:styleId="111111">
    <w:name w:val="Outline List 2"/>
    <w:basedOn w:val="NoList"/>
    <w:uiPriority w:val="99"/>
    <w:semiHidden/>
    <w:unhideWhenUsed/>
    <w:locked/>
    <w:rsid w:val="00D1774E"/>
  </w:style>
  <w:style w:type="numbering" w:customStyle="1" w:styleId="11111133">
    <w:name w:val="1 / 1.1 / 1.1.133"/>
    <w:basedOn w:val="NoList"/>
    <w:next w:val="111111"/>
    <w:rsid w:val="00D1774E"/>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2435">
      <w:bodyDiv w:val="1"/>
      <w:marLeft w:val="0"/>
      <w:marRight w:val="0"/>
      <w:marTop w:val="0"/>
      <w:marBottom w:val="0"/>
      <w:divBdr>
        <w:top w:val="none" w:sz="0" w:space="0" w:color="auto"/>
        <w:left w:val="none" w:sz="0" w:space="0" w:color="auto"/>
        <w:bottom w:val="none" w:sz="0" w:space="0" w:color="auto"/>
        <w:right w:val="none" w:sz="0" w:space="0" w:color="auto"/>
      </w:divBdr>
    </w:div>
    <w:div w:id="259678474">
      <w:bodyDiv w:val="1"/>
      <w:marLeft w:val="0"/>
      <w:marRight w:val="0"/>
      <w:marTop w:val="0"/>
      <w:marBottom w:val="0"/>
      <w:divBdr>
        <w:top w:val="none" w:sz="0" w:space="0" w:color="auto"/>
        <w:left w:val="none" w:sz="0" w:space="0" w:color="auto"/>
        <w:bottom w:val="none" w:sz="0" w:space="0" w:color="auto"/>
        <w:right w:val="none" w:sz="0" w:space="0" w:color="auto"/>
      </w:divBdr>
    </w:div>
    <w:div w:id="402802364">
      <w:bodyDiv w:val="1"/>
      <w:marLeft w:val="0"/>
      <w:marRight w:val="0"/>
      <w:marTop w:val="0"/>
      <w:marBottom w:val="0"/>
      <w:divBdr>
        <w:top w:val="none" w:sz="0" w:space="0" w:color="auto"/>
        <w:left w:val="none" w:sz="0" w:space="0" w:color="auto"/>
        <w:bottom w:val="none" w:sz="0" w:space="0" w:color="auto"/>
        <w:right w:val="none" w:sz="0" w:space="0" w:color="auto"/>
      </w:divBdr>
    </w:div>
    <w:div w:id="678655262">
      <w:bodyDiv w:val="1"/>
      <w:marLeft w:val="0"/>
      <w:marRight w:val="0"/>
      <w:marTop w:val="0"/>
      <w:marBottom w:val="0"/>
      <w:divBdr>
        <w:top w:val="none" w:sz="0" w:space="0" w:color="auto"/>
        <w:left w:val="none" w:sz="0" w:space="0" w:color="auto"/>
        <w:bottom w:val="none" w:sz="0" w:space="0" w:color="auto"/>
        <w:right w:val="none" w:sz="0" w:space="0" w:color="auto"/>
      </w:divBdr>
    </w:div>
    <w:div w:id="719598587">
      <w:bodyDiv w:val="1"/>
      <w:marLeft w:val="0"/>
      <w:marRight w:val="0"/>
      <w:marTop w:val="0"/>
      <w:marBottom w:val="0"/>
      <w:divBdr>
        <w:top w:val="none" w:sz="0" w:space="0" w:color="auto"/>
        <w:left w:val="none" w:sz="0" w:space="0" w:color="auto"/>
        <w:bottom w:val="none" w:sz="0" w:space="0" w:color="auto"/>
        <w:right w:val="none" w:sz="0" w:space="0" w:color="auto"/>
      </w:divBdr>
    </w:div>
    <w:div w:id="910893979">
      <w:bodyDiv w:val="1"/>
      <w:marLeft w:val="0"/>
      <w:marRight w:val="0"/>
      <w:marTop w:val="0"/>
      <w:marBottom w:val="0"/>
      <w:divBdr>
        <w:top w:val="none" w:sz="0" w:space="0" w:color="auto"/>
        <w:left w:val="none" w:sz="0" w:space="0" w:color="auto"/>
        <w:bottom w:val="none" w:sz="0" w:space="0" w:color="auto"/>
        <w:right w:val="none" w:sz="0" w:space="0" w:color="auto"/>
      </w:divBdr>
    </w:div>
    <w:div w:id="959991210">
      <w:bodyDiv w:val="1"/>
      <w:marLeft w:val="0"/>
      <w:marRight w:val="0"/>
      <w:marTop w:val="0"/>
      <w:marBottom w:val="0"/>
      <w:divBdr>
        <w:top w:val="none" w:sz="0" w:space="0" w:color="auto"/>
        <w:left w:val="none" w:sz="0" w:space="0" w:color="auto"/>
        <w:bottom w:val="none" w:sz="0" w:space="0" w:color="auto"/>
        <w:right w:val="none" w:sz="0" w:space="0" w:color="auto"/>
      </w:divBdr>
    </w:div>
    <w:div w:id="1298536153">
      <w:bodyDiv w:val="1"/>
      <w:marLeft w:val="0"/>
      <w:marRight w:val="0"/>
      <w:marTop w:val="0"/>
      <w:marBottom w:val="0"/>
      <w:divBdr>
        <w:top w:val="none" w:sz="0" w:space="0" w:color="auto"/>
        <w:left w:val="none" w:sz="0" w:space="0" w:color="auto"/>
        <w:bottom w:val="none" w:sz="0" w:space="0" w:color="auto"/>
        <w:right w:val="none" w:sz="0" w:space="0" w:color="auto"/>
      </w:divBdr>
    </w:div>
    <w:div w:id="1471286833">
      <w:bodyDiv w:val="1"/>
      <w:marLeft w:val="0"/>
      <w:marRight w:val="0"/>
      <w:marTop w:val="0"/>
      <w:marBottom w:val="0"/>
      <w:divBdr>
        <w:top w:val="none" w:sz="0" w:space="0" w:color="auto"/>
        <w:left w:val="none" w:sz="0" w:space="0" w:color="auto"/>
        <w:bottom w:val="none" w:sz="0" w:space="0" w:color="auto"/>
        <w:right w:val="none" w:sz="0" w:space="0" w:color="auto"/>
      </w:divBdr>
    </w:div>
    <w:div w:id="1626346313">
      <w:bodyDiv w:val="1"/>
      <w:marLeft w:val="0"/>
      <w:marRight w:val="0"/>
      <w:marTop w:val="0"/>
      <w:marBottom w:val="0"/>
      <w:divBdr>
        <w:top w:val="none" w:sz="0" w:space="0" w:color="auto"/>
        <w:left w:val="none" w:sz="0" w:space="0" w:color="auto"/>
        <w:bottom w:val="none" w:sz="0" w:space="0" w:color="auto"/>
        <w:right w:val="none" w:sz="0" w:space="0" w:color="auto"/>
      </w:divBdr>
    </w:div>
    <w:div w:id="1754005834">
      <w:bodyDiv w:val="1"/>
      <w:marLeft w:val="0"/>
      <w:marRight w:val="0"/>
      <w:marTop w:val="0"/>
      <w:marBottom w:val="0"/>
      <w:divBdr>
        <w:top w:val="none" w:sz="0" w:space="0" w:color="auto"/>
        <w:left w:val="none" w:sz="0" w:space="0" w:color="auto"/>
        <w:bottom w:val="none" w:sz="0" w:space="0" w:color="auto"/>
        <w:right w:val="none" w:sz="0" w:space="0" w:color="auto"/>
      </w:divBdr>
    </w:div>
    <w:div w:id="1798790246">
      <w:bodyDiv w:val="1"/>
      <w:marLeft w:val="0"/>
      <w:marRight w:val="0"/>
      <w:marTop w:val="0"/>
      <w:marBottom w:val="0"/>
      <w:divBdr>
        <w:top w:val="none" w:sz="0" w:space="0" w:color="auto"/>
        <w:left w:val="none" w:sz="0" w:space="0" w:color="auto"/>
        <w:bottom w:val="none" w:sz="0" w:space="0" w:color="auto"/>
        <w:right w:val="none" w:sz="0" w:space="0" w:color="auto"/>
      </w:divBdr>
    </w:div>
    <w:div w:id="1877543566">
      <w:bodyDiv w:val="1"/>
      <w:marLeft w:val="0"/>
      <w:marRight w:val="0"/>
      <w:marTop w:val="0"/>
      <w:marBottom w:val="0"/>
      <w:divBdr>
        <w:top w:val="none" w:sz="0" w:space="0" w:color="auto"/>
        <w:left w:val="none" w:sz="0" w:space="0" w:color="auto"/>
        <w:bottom w:val="none" w:sz="0" w:space="0" w:color="auto"/>
        <w:right w:val="none" w:sz="0" w:space="0" w:color="auto"/>
      </w:divBdr>
    </w:div>
    <w:div w:id="1959219298">
      <w:bodyDiv w:val="1"/>
      <w:marLeft w:val="0"/>
      <w:marRight w:val="0"/>
      <w:marTop w:val="0"/>
      <w:marBottom w:val="0"/>
      <w:divBdr>
        <w:top w:val="none" w:sz="0" w:space="0" w:color="auto"/>
        <w:left w:val="none" w:sz="0" w:space="0" w:color="auto"/>
        <w:bottom w:val="none" w:sz="0" w:space="0" w:color="auto"/>
        <w:right w:val="none" w:sz="0" w:space="0" w:color="auto"/>
      </w:divBdr>
    </w:div>
    <w:div w:id="1983268603">
      <w:bodyDiv w:val="1"/>
      <w:marLeft w:val="0"/>
      <w:marRight w:val="0"/>
      <w:marTop w:val="0"/>
      <w:marBottom w:val="0"/>
      <w:divBdr>
        <w:top w:val="none" w:sz="0" w:space="0" w:color="auto"/>
        <w:left w:val="none" w:sz="0" w:space="0" w:color="auto"/>
        <w:bottom w:val="none" w:sz="0" w:space="0" w:color="auto"/>
        <w:right w:val="none" w:sz="0" w:space="0" w:color="auto"/>
      </w:divBdr>
    </w:div>
    <w:div w:id="2098943839">
      <w:marLeft w:val="0"/>
      <w:marRight w:val="0"/>
      <w:marTop w:val="0"/>
      <w:marBottom w:val="0"/>
      <w:divBdr>
        <w:top w:val="none" w:sz="0" w:space="0" w:color="auto"/>
        <w:left w:val="none" w:sz="0" w:space="0" w:color="auto"/>
        <w:bottom w:val="none" w:sz="0" w:space="0" w:color="auto"/>
        <w:right w:val="none" w:sz="0" w:space="0" w:color="auto"/>
      </w:divBdr>
    </w:div>
    <w:div w:id="2098943840">
      <w:marLeft w:val="0"/>
      <w:marRight w:val="0"/>
      <w:marTop w:val="0"/>
      <w:marBottom w:val="0"/>
      <w:divBdr>
        <w:top w:val="none" w:sz="0" w:space="0" w:color="auto"/>
        <w:left w:val="none" w:sz="0" w:space="0" w:color="auto"/>
        <w:bottom w:val="none" w:sz="0" w:space="0" w:color="auto"/>
        <w:right w:val="none" w:sz="0" w:space="0" w:color="auto"/>
      </w:divBdr>
    </w:div>
    <w:div w:id="2098943841">
      <w:marLeft w:val="0"/>
      <w:marRight w:val="0"/>
      <w:marTop w:val="0"/>
      <w:marBottom w:val="0"/>
      <w:divBdr>
        <w:top w:val="none" w:sz="0" w:space="0" w:color="auto"/>
        <w:left w:val="none" w:sz="0" w:space="0" w:color="auto"/>
        <w:bottom w:val="none" w:sz="0" w:space="0" w:color="auto"/>
        <w:right w:val="none" w:sz="0" w:space="0" w:color="auto"/>
      </w:divBdr>
    </w:div>
    <w:div w:id="2098943842">
      <w:marLeft w:val="0"/>
      <w:marRight w:val="0"/>
      <w:marTop w:val="0"/>
      <w:marBottom w:val="0"/>
      <w:divBdr>
        <w:top w:val="none" w:sz="0" w:space="0" w:color="auto"/>
        <w:left w:val="none" w:sz="0" w:space="0" w:color="auto"/>
        <w:bottom w:val="none" w:sz="0" w:space="0" w:color="auto"/>
        <w:right w:val="none" w:sz="0" w:space="0" w:color="auto"/>
      </w:divBdr>
    </w:div>
    <w:div w:id="2098943843">
      <w:marLeft w:val="0"/>
      <w:marRight w:val="0"/>
      <w:marTop w:val="0"/>
      <w:marBottom w:val="0"/>
      <w:divBdr>
        <w:top w:val="none" w:sz="0" w:space="0" w:color="auto"/>
        <w:left w:val="none" w:sz="0" w:space="0" w:color="auto"/>
        <w:bottom w:val="none" w:sz="0" w:space="0" w:color="auto"/>
        <w:right w:val="none" w:sz="0" w:space="0" w:color="auto"/>
      </w:divBdr>
    </w:div>
    <w:div w:id="20989438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plus-pellets.eu/language/lv/home-latviesu-valod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plus-pellets.eu/language/lv/home-latviesu-valoda-lv/" TargetMode="External"/><Relationship Id="rId17" Type="http://schemas.openxmlformats.org/officeDocument/2006/relationships/hyperlink" Target="mailto:deniss.romanovics@nrc.lv" TargetMode="Externa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rcvaivari.lv/lv/privatuma-politik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vi.gov.lv/lv/iesniegumu-paraug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spd.eis.gov.lv/" TargetMode="External"/><Relationship Id="rId14" Type="http://schemas.openxmlformats.org/officeDocument/2006/relationships/hyperlink" Target="https://www.enplus-pellets.eu/lv/component/attachments/?task=download&amp;id=48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B7DB2-342A-4BA5-844C-201CD8DA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38</Pages>
  <Words>59536</Words>
  <Characters>33937</Characters>
  <Application>Microsoft Office Word</Application>
  <DocSecurity>0</DocSecurity>
  <Lines>282</Lines>
  <Paragraphs>186</Paragraphs>
  <ScaleCrop>false</ScaleCrop>
  <HeadingPairs>
    <vt:vector size="2" baseType="variant">
      <vt:variant>
        <vt:lpstr>Title</vt:lpstr>
      </vt:variant>
      <vt:variant>
        <vt:i4>1</vt:i4>
      </vt:variant>
    </vt:vector>
  </HeadingPairs>
  <TitlesOfParts>
    <vt:vector size="1" baseType="lpstr">
      <vt:lpstr>Valsts sabiedrība ar ierobežotu atbildību</vt:lpstr>
    </vt:vector>
  </TitlesOfParts>
  <Company/>
  <LinksUpToDate>false</LinksUpToDate>
  <CharactersWithSpaces>93287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sabiedrība ar ierobežotu atbildību</dc:title>
  <dc:creator>Agris</dc:creator>
  <cp:lastModifiedBy>Aija Kocane</cp:lastModifiedBy>
  <cp:revision>19</cp:revision>
  <cp:lastPrinted>2018-03-16T11:01:00Z</cp:lastPrinted>
  <dcterms:created xsi:type="dcterms:W3CDTF">2024-10-08T08:16:00Z</dcterms:created>
  <dcterms:modified xsi:type="dcterms:W3CDTF">2024-11-04T12:22:00Z</dcterms:modified>
</cp:coreProperties>
</file>