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1E74B" w14:textId="77777777" w:rsidR="003E0154" w:rsidRPr="006A3E8A" w:rsidRDefault="003E0154" w:rsidP="003E0154">
      <w:pPr>
        <w:spacing w:after="0" w:line="240" w:lineRule="auto"/>
        <w:rPr>
          <w:rFonts w:ascii="Times New Roman" w:eastAsia="Times New Roman" w:hAnsi="Times New Roman" w:cs="Times New Roman"/>
        </w:rPr>
      </w:pPr>
    </w:p>
    <w:p w14:paraId="1F72EDC8" w14:textId="47008979" w:rsidR="003E0154" w:rsidRPr="00A42C5C" w:rsidRDefault="003E0154" w:rsidP="003E0154">
      <w:pPr>
        <w:tabs>
          <w:tab w:val="right" w:pos="9072"/>
        </w:tabs>
        <w:suppressAutoHyphens/>
        <w:autoSpaceDN w:val="0"/>
        <w:spacing w:after="0" w:line="240" w:lineRule="auto"/>
        <w:jc w:val="center"/>
        <w:textAlignment w:val="baseline"/>
        <w:rPr>
          <w:rFonts w:ascii="Times New Roman" w:eastAsia="Times New Roman" w:hAnsi="Times New Roman" w:cs="Times New Roman"/>
          <w:b/>
          <w:sz w:val="24"/>
          <w:szCs w:val="24"/>
        </w:rPr>
      </w:pPr>
      <w:r w:rsidRPr="00A42C5C">
        <w:rPr>
          <w:rFonts w:ascii="Times New Roman" w:eastAsia="Times New Roman" w:hAnsi="Times New Roman" w:cs="Times New Roman"/>
          <w:b/>
          <w:sz w:val="24"/>
          <w:szCs w:val="24"/>
        </w:rPr>
        <w:t>Līgums Nr.</w:t>
      </w:r>
      <w:r w:rsidR="00CB07D2" w:rsidRPr="00A42C5C">
        <w:rPr>
          <w:rFonts w:ascii="Times New Roman" w:eastAsia="Times New Roman" w:hAnsi="Times New Roman" w:cs="Times New Roman"/>
          <w:b/>
          <w:sz w:val="24"/>
          <w:szCs w:val="24"/>
        </w:rPr>
        <w:t xml:space="preserve"> </w:t>
      </w:r>
      <w:r w:rsidR="0092070D">
        <w:rPr>
          <w:rFonts w:ascii="Times New Roman" w:eastAsia="Times New Roman" w:hAnsi="Times New Roman" w:cs="Times New Roman"/>
          <w:b/>
          <w:sz w:val="24"/>
          <w:szCs w:val="24"/>
        </w:rPr>
        <w:t>1-38/0056-25</w:t>
      </w:r>
    </w:p>
    <w:p w14:paraId="1718DAB7" w14:textId="5455ADC0" w:rsidR="003E0154" w:rsidRDefault="000A1CE6" w:rsidP="003E0154">
      <w:pPr>
        <w:tabs>
          <w:tab w:val="right" w:pos="9072"/>
        </w:tabs>
        <w:suppressAutoHyphens/>
        <w:autoSpaceDN w:val="0"/>
        <w:spacing w:after="0" w:line="240" w:lineRule="auto"/>
        <w:jc w:val="center"/>
        <w:textAlignment w:val="baseline"/>
        <w:rPr>
          <w:rFonts w:ascii="Times New Roman" w:hAnsi="Times New Roman" w:cs="Times New Roman"/>
          <w:b/>
          <w:bCs/>
          <w:i/>
          <w:iCs/>
          <w:sz w:val="24"/>
          <w:szCs w:val="24"/>
        </w:rPr>
      </w:pPr>
      <w:r w:rsidRPr="00956EF6">
        <w:rPr>
          <w:rFonts w:ascii="Times New Roman" w:eastAsia="Times New Roman" w:hAnsi="Times New Roman" w:cs="Times New Roman"/>
          <w:b/>
          <w:bCs/>
          <w:i/>
          <w:iCs/>
          <w:sz w:val="24"/>
          <w:szCs w:val="24"/>
        </w:rPr>
        <w:t>p</w:t>
      </w:r>
      <w:r w:rsidR="003E0154" w:rsidRPr="00956EF6">
        <w:rPr>
          <w:rFonts w:ascii="Times New Roman" w:eastAsia="Times New Roman" w:hAnsi="Times New Roman" w:cs="Times New Roman"/>
          <w:b/>
          <w:bCs/>
          <w:i/>
          <w:iCs/>
          <w:sz w:val="24"/>
          <w:szCs w:val="24"/>
        </w:rPr>
        <w:t xml:space="preserve">ar </w:t>
      </w:r>
      <w:r w:rsidR="00A42C5C" w:rsidRPr="00956EF6">
        <w:rPr>
          <w:rFonts w:ascii="Times New Roman" w:hAnsi="Times New Roman" w:cs="Times New Roman"/>
          <w:b/>
          <w:bCs/>
          <w:i/>
          <w:iCs/>
          <w:sz w:val="24"/>
          <w:szCs w:val="24"/>
        </w:rPr>
        <w:t>e-rēķinu nosūtīšanas pakalpojumu</w:t>
      </w:r>
      <w:r w:rsidR="00A42C5C" w:rsidRPr="00956EF6">
        <w:rPr>
          <w:rFonts w:ascii="Times New Roman" w:eastAsia="Times New Roman" w:hAnsi="Times New Roman" w:cs="Times New Roman"/>
          <w:b/>
          <w:bCs/>
          <w:i/>
          <w:iCs/>
          <w:sz w:val="24"/>
          <w:szCs w:val="24"/>
        </w:rPr>
        <w:t xml:space="preserve"> </w:t>
      </w:r>
      <w:r w:rsidR="00A42C5C" w:rsidRPr="00956EF6">
        <w:rPr>
          <w:rFonts w:ascii="Times New Roman" w:hAnsi="Times New Roman" w:cs="Times New Roman"/>
          <w:b/>
          <w:bCs/>
          <w:i/>
          <w:iCs/>
          <w:sz w:val="24"/>
          <w:szCs w:val="24"/>
        </w:rPr>
        <w:t>AS “Swedbank” internetbankā</w:t>
      </w:r>
    </w:p>
    <w:p w14:paraId="431FDB5B" w14:textId="77777777" w:rsidR="003030B6" w:rsidRPr="00956EF6" w:rsidRDefault="003030B6" w:rsidP="003E0154">
      <w:pPr>
        <w:tabs>
          <w:tab w:val="right" w:pos="9072"/>
        </w:tabs>
        <w:suppressAutoHyphens/>
        <w:autoSpaceDN w:val="0"/>
        <w:spacing w:after="0" w:line="240" w:lineRule="auto"/>
        <w:jc w:val="center"/>
        <w:textAlignment w:val="baseline"/>
        <w:rPr>
          <w:rFonts w:ascii="Times New Roman" w:eastAsia="Times New Roman" w:hAnsi="Times New Roman" w:cs="Times New Roman"/>
          <w:b/>
          <w:bCs/>
          <w:i/>
          <w:iCs/>
        </w:rPr>
      </w:pPr>
    </w:p>
    <w:p w14:paraId="0F668F15" w14:textId="77777777" w:rsidR="003E0154" w:rsidRPr="005961DE" w:rsidRDefault="003E0154" w:rsidP="003E0154">
      <w:pPr>
        <w:tabs>
          <w:tab w:val="right" w:pos="9072"/>
        </w:tabs>
        <w:suppressAutoHyphens/>
        <w:autoSpaceDN w:val="0"/>
        <w:spacing w:after="0" w:line="240" w:lineRule="auto"/>
        <w:jc w:val="both"/>
        <w:textAlignment w:val="baseline"/>
        <w:rPr>
          <w:rFonts w:ascii="Times New Roman" w:eastAsia="Times New Roman" w:hAnsi="Times New Roman" w:cs="Times New Roman"/>
        </w:rPr>
      </w:pPr>
    </w:p>
    <w:p w14:paraId="75D19DE6" w14:textId="77777777" w:rsidR="005961DE" w:rsidRPr="005961DE" w:rsidRDefault="005961DE" w:rsidP="005961DE">
      <w:pPr>
        <w:tabs>
          <w:tab w:val="right" w:pos="9072"/>
        </w:tabs>
        <w:suppressAutoHyphens/>
        <w:autoSpaceDN w:val="0"/>
        <w:spacing w:before="120" w:after="120"/>
        <w:jc w:val="both"/>
        <w:textAlignment w:val="baseline"/>
        <w:rPr>
          <w:rFonts w:ascii="Times New Roman" w:hAnsi="Times New Roman" w:cs="Times New Roman"/>
        </w:rPr>
      </w:pPr>
      <w:r w:rsidRPr="005961DE">
        <w:rPr>
          <w:rFonts w:ascii="Times New Roman" w:hAnsi="Times New Roman" w:cs="Times New Roman"/>
        </w:rPr>
        <w:t>Rīgā,</w:t>
      </w:r>
      <w:r w:rsidRPr="005961DE">
        <w:rPr>
          <w:rFonts w:ascii="Times New Roman" w:hAnsi="Times New Roman" w:cs="Times New Roman"/>
        </w:rPr>
        <w:tab/>
      </w:r>
      <w:r w:rsidRPr="005961DE">
        <w:rPr>
          <w:rFonts w:ascii="Times New Roman" w:hAnsi="Times New Roman" w:cs="Times New Roman"/>
          <w:i/>
          <w:iCs/>
        </w:rPr>
        <w:t>Līguma datumu un numuru skatīt paraksta zonā</w:t>
      </w:r>
    </w:p>
    <w:p w14:paraId="4C67F90B" w14:textId="1BC402B1" w:rsidR="00665247" w:rsidRPr="00011982" w:rsidRDefault="00665247" w:rsidP="00665247">
      <w:pPr>
        <w:ind w:firstLine="720"/>
        <w:jc w:val="both"/>
        <w:rPr>
          <w:rFonts w:ascii="Times New Roman" w:hAnsi="Times New Roman"/>
          <w:sz w:val="24"/>
          <w:szCs w:val="24"/>
          <w:lang w:eastAsia="zh-CN"/>
        </w:rPr>
      </w:pPr>
      <w:bookmarkStart w:id="0" w:name="_Hlk191911511"/>
      <w:r w:rsidRPr="00011982">
        <w:rPr>
          <w:rFonts w:ascii="Times New Roman" w:hAnsi="Times New Roman"/>
          <w:b/>
          <w:sz w:val="24"/>
          <w:szCs w:val="24"/>
        </w:rPr>
        <w:t>SIA „Rīgas namu pārvaldnieks”</w:t>
      </w:r>
      <w:r w:rsidRPr="00011982">
        <w:rPr>
          <w:rFonts w:ascii="Times New Roman" w:hAnsi="Times New Roman"/>
          <w:bCs/>
          <w:sz w:val="24"/>
          <w:szCs w:val="24"/>
        </w:rPr>
        <w:t>, reģistrācijas Nr. 40103362321 (turpmāk – P</w:t>
      </w:r>
      <w:r>
        <w:rPr>
          <w:rFonts w:ascii="Times New Roman" w:hAnsi="Times New Roman"/>
          <w:bCs/>
          <w:sz w:val="24"/>
          <w:szCs w:val="24"/>
        </w:rPr>
        <w:t>asūtītājs</w:t>
      </w:r>
      <w:r w:rsidRPr="00011982">
        <w:rPr>
          <w:rFonts w:ascii="Times New Roman" w:hAnsi="Times New Roman"/>
          <w:bCs/>
          <w:sz w:val="24"/>
          <w:szCs w:val="24"/>
        </w:rPr>
        <w:t xml:space="preserve">), </w:t>
      </w:r>
      <w:r w:rsidRPr="00011982">
        <w:rPr>
          <w:rFonts w:ascii="Times New Roman" w:hAnsi="Times New Roman"/>
          <w:sz w:val="24"/>
          <w:szCs w:val="24"/>
        </w:rPr>
        <w:t xml:space="preserve">kuru saskaņā ar </w:t>
      </w:r>
      <w:r>
        <w:rPr>
          <w:rFonts w:ascii="Times New Roman" w:hAnsi="Times New Roman"/>
          <w:sz w:val="24"/>
          <w:szCs w:val="24"/>
        </w:rPr>
        <w:t>Pasūtītāja</w:t>
      </w:r>
      <w:r w:rsidRPr="00011982" w:rsidDel="00A62B4F">
        <w:rPr>
          <w:rFonts w:ascii="Times New Roman" w:hAnsi="Times New Roman"/>
          <w:sz w:val="24"/>
          <w:szCs w:val="24"/>
        </w:rPr>
        <w:t xml:space="preserve"> </w:t>
      </w:r>
      <w:r w:rsidR="00220547">
        <w:rPr>
          <w:rFonts w:ascii="Times New Roman" w:hAnsi="Times New Roman"/>
          <w:sz w:val="24"/>
          <w:szCs w:val="24"/>
        </w:rPr>
        <w:t xml:space="preserve">Statūtiem </w:t>
      </w:r>
      <w:r w:rsidRPr="00011982">
        <w:rPr>
          <w:rFonts w:ascii="Times New Roman" w:hAnsi="Times New Roman"/>
          <w:bCs/>
          <w:sz w:val="24"/>
          <w:szCs w:val="24"/>
        </w:rPr>
        <w:t xml:space="preserve">pārstāv valdes </w:t>
      </w:r>
      <w:r>
        <w:rPr>
          <w:rFonts w:ascii="Times New Roman" w:hAnsi="Times New Roman"/>
          <w:bCs/>
          <w:sz w:val="24"/>
          <w:szCs w:val="24"/>
        </w:rPr>
        <w:t>priekšsēdētājs</w:t>
      </w:r>
      <w:r w:rsidRPr="00011982">
        <w:rPr>
          <w:rFonts w:ascii="Times New Roman" w:hAnsi="Times New Roman"/>
          <w:bCs/>
          <w:sz w:val="24"/>
          <w:szCs w:val="24"/>
        </w:rPr>
        <w:t xml:space="preserve"> Māris Ozoliņš,</w:t>
      </w:r>
      <w:r w:rsidR="00220547">
        <w:rPr>
          <w:rFonts w:ascii="Times New Roman" w:hAnsi="Times New Roman"/>
          <w:bCs/>
          <w:sz w:val="24"/>
          <w:szCs w:val="24"/>
        </w:rPr>
        <w:t xml:space="preserve"> valdes loceklis Mārtiņš Paurs un valdes locekle Gunta Jēkabsone</w:t>
      </w:r>
      <w:r w:rsidRPr="00011982">
        <w:rPr>
          <w:rFonts w:ascii="Times New Roman" w:hAnsi="Times New Roman"/>
          <w:bCs/>
          <w:sz w:val="24"/>
          <w:szCs w:val="24"/>
        </w:rPr>
        <w:t xml:space="preserve"> no vienas puses</w:t>
      </w:r>
      <w:r w:rsidRPr="00011982">
        <w:rPr>
          <w:rFonts w:ascii="Times New Roman" w:hAnsi="Times New Roman"/>
          <w:sz w:val="24"/>
          <w:szCs w:val="24"/>
        </w:rPr>
        <w:t>, no vienas puses</w:t>
      </w:r>
      <w:r w:rsidRPr="00011982">
        <w:rPr>
          <w:rFonts w:ascii="Times New Roman" w:hAnsi="Times New Roman"/>
          <w:sz w:val="24"/>
          <w:szCs w:val="24"/>
          <w:lang w:eastAsia="zh-CN"/>
        </w:rPr>
        <w:t>, un</w:t>
      </w:r>
    </w:p>
    <w:bookmarkEnd w:id="0"/>
    <w:p w14:paraId="33856BE9" w14:textId="46D50938" w:rsidR="005961DE" w:rsidRPr="005961DE" w:rsidRDefault="00665247" w:rsidP="005961DE">
      <w:pPr>
        <w:suppressAutoHyphens/>
        <w:autoSpaceDN w:val="0"/>
        <w:ind w:firstLine="720"/>
        <w:jc w:val="both"/>
        <w:textAlignment w:val="baseline"/>
        <w:rPr>
          <w:rFonts w:ascii="Times New Roman" w:hAnsi="Times New Roman" w:cs="Times New Roman"/>
          <w:sz w:val="24"/>
          <w:szCs w:val="24"/>
          <w:lang w:eastAsia="zh-CN"/>
        </w:rPr>
      </w:pPr>
      <w:r w:rsidRPr="00714A12">
        <w:rPr>
          <w:rFonts w:ascii="Times New Roman" w:eastAsia="Arial Unicode MS" w:hAnsi="Times New Roman"/>
          <w:b/>
          <w:bCs/>
          <w:sz w:val="24"/>
          <w:szCs w:val="24"/>
        </w:rPr>
        <w:t>AS “Swedbank</w:t>
      </w:r>
      <w:r w:rsidRPr="00714A12">
        <w:rPr>
          <w:rFonts w:ascii="Times New Roman" w:hAnsi="Times New Roman"/>
          <w:b/>
          <w:bCs/>
          <w:iCs/>
          <w:sz w:val="24"/>
          <w:szCs w:val="24"/>
        </w:rPr>
        <w:t>”,</w:t>
      </w:r>
      <w:r w:rsidRPr="00714A12">
        <w:rPr>
          <w:rFonts w:ascii="Times New Roman" w:hAnsi="Times New Roman"/>
          <w:sz w:val="24"/>
          <w:szCs w:val="24"/>
        </w:rPr>
        <w:t xml:space="preserve"> reģistrācijas Nr.40003074764</w:t>
      </w:r>
      <w:r w:rsidR="005961DE" w:rsidRPr="00714A12">
        <w:rPr>
          <w:rFonts w:ascii="Times New Roman" w:eastAsia="Times New Roman" w:hAnsi="Times New Roman" w:cs="Times New Roman"/>
          <w:color w:val="000000"/>
          <w:sz w:val="24"/>
          <w:szCs w:val="24"/>
          <w:lang w:eastAsia="zh-CN"/>
        </w:rPr>
        <w:t xml:space="preserve">, (turpmāk – Izpildītājs), kuru saskaņā ar </w:t>
      </w:r>
      <w:r w:rsidR="00A75A73">
        <w:rPr>
          <w:rFonts w:ascii="Times New Roman" w:eastAsia="Times New Roman" w:hAnsi="Times New Roman" w:cs="Times New Roman"/>
          <w:color w:val="000000"/>
          <w:sz w:val="24"/>
          <w:szCs w:val="24"/>
          <w:lang w:eastAsia="zh-CN"/>
        </w:rPr>
        <w:t xml:space="preserve">                                                                                                                           </w:t>
      </w:r>
      <w:r w:rsidR="005961DE" w:rsidRPr="00714A12">
        <w:rPr>
          <w:rFonts w:ascii="Times New Roman" w:eastAsia="Times New Roman" w:hAnsi="Times New Roman" w:cs="Times New Roman"/>
          <w:color w:val="000000"/>
          <w:sz w:val="24"/>
          <w:szCs w:val="24"/>
          <w:lang w:eastAsia="zh-CN"/>
        </w:rPr>
        <w:t>no otrās puses</w:t>
      </w:r>
      <w:r w:rsidR="005961DE" w:rsidRPr="00714A12">
        <w:rPr>
          <w:rFonts w:ascii="Times New Roman" w:hAnsi="Times New Roman" w:cs="Times New Roman"/>
          <w:sz w:val="24"/>
          <w:szCs w:val="24"/>
          <w:lang w:eastAsia="zh-CN"/>
        </w:rPr>
        <w:t>,</w:t>
      </w:r>
    </w:p>
    <w:p w14:paraId="208989DC" w14:textId="77777777" w:rsidR="005961DE" w:rsidRPr="005961DE" w:rsidRDefault="005961DE" w:rsidP="005961DE">
      <w:pPr>
        <w:suppressAutoHyphens/>
        <w:autoSpaceDN w:val="0"/>
        <w:jc w:val="both"/>
        <w:textAlignment w:val="baseline"/>
        <w:rPr>
          <w:rFonts w:ascii="Times New Roman" w:hAnsi="Times New Roman" w:cs="Times New Roman"/>
          <w:sz w:val="24"/>
          <w:szCs w:val="24"/>
          <w:lang w:eastAsia="zh-CN"/>
        </w:rPr>
      </w:pPr>
      <w:r w:rsidRPr="005961DE">
        <w:rPr>
          <w:rFonts w:ascii="Times New Roman" w:hAnsi="Times New Roman" w:cs="Times New Roman"/>
          <w:sz w:val="24"/>
          <w:szCs w:val="24"/>
          <w:lang w:eastAsia="zh-CN"/>
        </w:rPr>
        <w:t>turpmāk Pasūtītājs un Izpildītājs kopā saukti kā Puses, bet katrs atsevišķi kā Puse,</w:t>
      </w:r>
    </w:p>
    <w:p w14:paraId="244718DD" w14:textId="657A6A3B" w:rsidR="005961DE" w:rsidRDefault="005961DE" w:rsidP="005961DE">
      <w:pPr>
        <w:jc w:val="both"/>
        <w:rPr>
          <w:rFonts w:ascii="Times New Roman" w:eastAsia="Times New Roman" w:hAnsi="Times New Roman" w:cs="Times New Roman"/>
          <w:b/>
          <w:bCs/>
          <w:color w:val="000000"/>
          <w:sz w:val="24"/>
          <w:szCs w:val="24"/>
          <w:lang w:eastAsia="lv-LV"/>
        </w:rPr>
      </w:pPr>
      <w:r w:rsidRPr="005961DE">
        <w:rPr>
          <w:rFonts w:ascii="Times New Roman" w:hAnsi="Times New Roman" w:cs="Times New Roman"/>
          <w:sz w:val="24"/>
          <w:szCs w:val="24"/>
          <w:lang w:eastAsia="zh-CN"/>
        </w:rPr>
        <w:t xml:space="preserve">pamatojoties uz </w:t>
      </w:r>
      <w:r w:rsidR="00A42C5C">
        <w:rPr>
          <w:rFonts w:ascii="Times New Roman" w:hAnsi="Times New Roman" w:cs="Times New Roman"/>
          <w:sz w:val="24"/>
          <w:szCs w:val="24"/>
          <w:lang w:eastAsia="zh-CN"/>
        </w:rPr>
        <w:t xml:space="preserve">iepirkuma </w:t>
      </w:r>
      <w:bookmarkStart w:id="1" w:name="_Hlk48222948"/>
      <w:r w:rsidRPr="00A42C5C">
        <w:rPr>
          <w:rFonts w:ascii="Times New Roman" w:hAnsi="Times New Roman" w:cs="Times New Roman"/>
          <w:sz w:val="24"/>
          <w:szCs w:val="24"/>
          <w:lang w:eastAsia="zh-CN"/>
        </w:rPr>
        <w:t>“</w:t>
      </w:r>
      <w:r w:rsidR="00A42C5C" w:rsidRPr="00A42C5C">
        <w:rPr>
          <w:rFonts w:ascii="Times New Roman" w:hAnsi="Times New Roman" w:cs="Times New Roman"/>
          <w:sz w:val="24"/>
          <w:szCs w:val="24"/>
          <w:lang w:eastAsia="zh-CN"/>
        </w:rPr>
        <w:t>E</w:t>
      </w:r>
      <w:r w:rsidR="00A42C5C">
        <w:rPr>
          <w:rFonts w:ascii="Times New Roman" w:hAnsi="Times New Roman" w:cs="Times New Roman"/>
          <w:sz w:val="24"/>
          <w:szCs w:val="24"/>
          <w:lang w:eastAsia="zh-CN"/>
        </w:rPr>
        <w:t> </w:t>
      </w:r>
      <w:r w:rsidR="00A42C5C" w:rsidRPr="00A42C5C">
        <w:rPr>
          <w:rFonts w:ascii="Times New Roman" w:hAnsi="Times New Roman" w:cs="Times New Roman"/>
          <w:sz w:val="24"/>
          <w:szCs w:val="24"/>
        </w:rPr>
        <w:t>-</w:t>
      </w:r>
      <w:r w:rsidR="00A42C5C">
        <w:rPr>
          <w:rFonts w:ascii="Times New Roman" w:hAnsi="Times New Roman" w:cs="Times New Roman"/>
          <w:sz w:val="24"/>
          <w:szCs w:val="24"/>
        </w:rPr>
        <w:t> </w:t>
      </w:r>
      <w:r w:rsidR="00A42C5C" w:rsidRPr="00A42C5C">
        <w:rPr>
          <w:rFonts w:ascii="Times New Roman" w:hAnsi="Times New Roman" w:cs="Times New Roman"/>
          <w:sz w:val="24"/>
          <w:szCs w:val="24"/>
        </w:rPr>
        <w:t>rēķinu nosūtīšanas pakalpojums”</w:t>
      </w:r>
      <w:bookmarkEnd w:id="1"/>
      <w:r w:rsidRPr="005961DE">
        <w:rPr>
          <w:rFonts w:ascii="Times New Roman" w:hAnsi="Times New Roman" w:cs="Times New Roman"/>
          <w:sz w:val="24"/>
          <w:szCs w:val="24"/>
          <w:lang w:eastAsia="zh-CN"/>
        </w:rPr>
        <w:t>, identifikācijas Nr. SIA RNP 2024/</w:t>
      </w:r>
      <w:r w:rsidR="00A42C5C">
        <w:rPr>
          <w:rFonts w:ascii="Times New Roman" w:hAnsi="Times New Roman" w:cs="Times New Roman"/>
          <w:sz w:val="24"/>
          <w:szCs w:val="24"/>
          <w:lang w:eastAsia="zh-CN"/>
        </w:rPr>
        <w:t>69</w:t>
      </w:r>
      <w:r w:rsidRPr="005961DE">
        <w:rPr>
          <w:rFonts w:ascii="Times New Roman" w:hAnsi="Times New Roman" w:cs="Times New Roman"/>
          <w:sz w:val="24"/>
          <w:szCs w:val="24"/>
          <w:lang w:eastAsia="zh-CN"/>
        </w:rPr>
        <w:t xml:space="preserve"> (turpmāk – Iepirkums) rezultātu </w:t>
      </w:r>
      <w:r w:rsidRPr="005961DE">
        <w:rPr>
          <w:rFonts w:ascii="Times New Roman" w:hAnsi="Times New Roman" w:cs="Times New Roman"/>
          <w:sz w:val="24"/>
          <w:szCs w:val="24"/>
        </w:rPr>
        <w:t xml:space="preserve">iepirkuma priekšmeta </w:t>
      </w:r>
      <w:r w:rsidR="00A42C5C" w:rsidRPr="00A42C5C">
        <w:rPr>
          <w:rFonts w:ascii="Times New Roman" w:hAnsi="Times New Roman" w:cs="Times New Roman"/>
          <w:b/>
          <w:sz w:val="24"/>
          <w:szCs w:val="24"/>
        </w:rPr>
        <w:t>1</w:t>
      </w:r>
      <w:r w:rsidRPr="005961DE">
        <w:rPr>
          <w:rFonts w:ascii="Times New Roman" w:hAnsi="Times New Roman" w:cs="Times New Roman"/>
          <w:b/>
          <w:bCs/>
          <w:sz w:val="24"/>
          <w:szCs w:val="24"/>
          <w:lang w:eastAsia="zh-CN"/>
        </w:rPr>
        <w:t>. daļā</w:t>
      </w:r>
      <w:r w:rsidRPr="005961DE">
        <w:rPr>
          <w:rFonts w:ascii="Times New Roman" w:hAnsi="Times New Roman" w:cs="Times New Roman"/>
          <w:sz w:val="24"/>
          <w:szCs w:val="24"/>
          <w:lang w:eastAsia="zh-CN"/>
        </w:rPr>
        <w:t>, noslēdz šādu līgumu (turpmāk - Līgums):</w:t>
      </w:r>
    </w:p>
    <w:p w14:paraId="6F91C2D9" w14:textId="29E25E10" w:rsidR="003E0154" w:rsidRPr="00686E13" w:rsidRDefault="003E0154" w:rsidP="00686E13">
      <w:pPr>
        <w:pStyle w:val="Sarakstarindkopa"/>
        <w:widowControl w:val="0"/>
        <w:numPr>
          <w:ilvl w:val="0"/>
          <w:numId w:val="15"/>
        </w:numPr>
        <w:suppressAutoHyphens/>
        <w:autoSpaceDN w:val="0"/>
        <w:spacing w:before="120" w:after="60" w:line="276" w:lineRule="auto"/>
        <w:ind w:left="77"/>
        <w:jc w:val="center"/>
        <w:rPr>
          <w:rFonts w:ascii="Times New Roman" w:eastAsia="Times New Roman" w:hAnsi="Times New Roman" w:cs="Times New Roman"/>
          <w:b/>
          <w:sz w:val="24"/>
          <w:szCs w:val="24"/>
          <w:lang w:val="x-none" w:eastAsia="x-none"/>
        </w:rPr>
      </w:pPr>
      <w:r w:rsidRPr="00686E13">
        <w:rPr>
          <w:rFonts w:ascii="Times New Roman" w:eastAsia="Times New Roman" w:hAnsi="Times New Roman" w:cs="Times New Roman"/>
          <w:b/>
          <w:sz w:val="24"/>
          <w:szCs w:val="24"/>
          <w:lang w:val="x-none" w:eastAsia="x-none"/>
        </w:rPr>
        <w:t>Līguma priekšmets</w:t>
      </w:r>
    </w:p>
    <w:p w14:paraId="45ECEBDA" w14:textId="08FCD724" w:rsidR="003E0154" w:rsidRPr="006A3E8A" w:rsidRDefault="003E0154" w:rsidP="008E2C06">
      <w:pPr>
        <w:spacing w:after="0" w:line="240" w:lineRule="auto"/>
        <w:ind w:left="567" w:hanging="567"/>
        <w:jc w:val="both"/>
        <w:rPr>
          <w:rFonts w:ascii="Times New Roman" w:eastAsia="Times New Roman" w:hAnsi="Times New Roman" w:cs="Times New Roman"/>
          <w:sz w:val="24"/>
          <w:szCs w:val="24"/>
        </w:rPr>
      </w:pPr>
      <w:r w:rsidRPr="006A3E8A">
        <w:rPr>
          <w:rFonts w:ascii="Times New Roman" w:eastAsia="Times New Roman" w:hAnsi="Times New Roman" w:cs="Times New Roman"/>
          <w:sz w:val="24"/>
          <w:szCs w:val="24"/>
        </w:rPr>
        <w:t>1.1.</w:t>
      </w:r>
      <w:r w:rsidRPr="006A3E8A">
        <w:rPr>
          <w:rFonts w:ascii="Times New Roman" w:eastAsia="Times New Roman" w:hAnsi="Times New Roman" w:cs="Times New Roman"/>
          <w:sz w:val="24"/>
          <w:szCs w:val="24"/>
        </w:rPr>
        <w:tab/>
        <w:t xml:space="preserve">Pasūtītājs uzdod un samaksā, bet Izpildītājs ar saviem resursiem un </w:t>
      </w:r>
      <w:r w:rsidR="00A42C5C">
        <w:rPr>
          <w:rFonts w:ascii="Times New Roman" w:eastAsia="Times New Roman" w:hAnsi="Times New Roman" w:cs="Times New Roman"/>
          <w:sz w:val="24"/>
          <w:szCs w:val="24"/>
        </w:rPr>
        <w:t xml:space="preserve">personālu </w:t>
      </w:r>
      <w:r w:rsidRPr="006A3E8A">
        <w:rPr>
          <w:rFonts w:ascii="Times New Roman" w:eastAsia="Times New Roman" w:hAnsi="Times New Roman" w:cs="Times New Roman"/>
          <w:sz w:val="24"/>
          <w:szCs w:val="24"/>
        </w:rPr>
        <w:t xml:space="preserve">apņemas </w:t>
      </w:r>
      <w:r w:rsidR="00221A0D">
        <w:rPr>
          <w:rFonts w:ascii="Times New Roman" w:eastAsia="Times New Roman" w:hAnsi="Times New Roman" w:cs="Times New Roman"/>
          <w:sz w:val="24"/>
          <w:szCs w:val="24"/>
        </w:rPr>
        <w:t xml:space="preserve">sniegt </w:t>
      </w:r>
      <w:r w:rsidR="00221A0D" w:rsidRPr="00221A0D">
        <w:rPr>
          <w:rFonts w:ascii="Times New Roman" w:eastAsia="Times New Roman" w:hAnsi="Times New Roman" w:cs="Times New Roman"/>
          <w:sz w:val="24"/>
          <w:szCs w:val="24"/>
        </w:rPr>
        <w:t>E</w:t>
      </w:r>
      <w:r w:rsidR="00221A0D" w:rsidRPr="00221A0D">
        <w:rPr>
          <w:rFonts w:ascii="Times New Roman" w:hAnsi="Times New Roman" w:cs="Times New Roman"/>
          <w:sz w:val="24"/>
          <w:szCs w:val="24"/>
        </w:rPr>
        <w:t>-rēķinu nosūtīšanas pakalpojumu</w:t>
      </w:r>
      <w:r w:rsidR="00221A0D" w:rsidRPr="00221A0D">
        <w:rPr>
          <w:rFonts w:ascii="Times New Roman" w:eastAsia="Times New Roman" w:hAnsi="Times New Roman" w:cs="Times New Roman"/>
          <w:sz w:val="24"/>
          <w:szCs w:val="24"/>
        </w:rPr>
        <w:t xml:space="preserve"> </w:t>
      </w:r>
      <w:r w:rsidR="00221A0D" w:rsidRPr="00221A0D">
        <w:rPr>
          <w:rFonts w:ascii="Times New Roman" w:hAnsi="Times New Roman" w:cs="Times New Roman"/>
          <w:sz w:val="24"/>
          <w:szCs w:val="24"/>
        </w:rPr>
        <w:t>AS “Swedbank” internetbankā</w:t>
      </w:r>
      <w:r w:rsidR="00221A0D" w:rsidRPr="00221A0D">
        <w:rPr>
          <w:rFonts w:ascii="Times New Roman" w:eastAsia="Times New Roman" w:hAnsi="Times New Roman" w:cs="Times New Roman"/>
          <w:sz w:val="24"/>
          <w:szCs w:val="24"/>
        </w:rPr>
        <w:t xml:space="preserve"> </w:t>
      </w:r>
      <w:r w:rsidR="00875E61" w:rsidRPr="006A3E8A">
        <w:rPr>
          <w:rFonts w:ascii="Times New Roman" w:eastAsia="Times New Roman" w:hAnsi="Times New Roman" w:cs="Times New Roman"/>
          <w:sz w:val="24"/>
          <w:szCs w:val="24"/>
        </w:rPr>
        <w:t xml:space="preserve">(turpmāk – </w:t>
      </w:r>
      <w:r w:rsidR="00875E61" w:rsidRPr="00686E13">
        <w:rPr>
          <w:rFonts w:ascii="Times New Roman" w:eastAsia="Times New Roman" w:hAnsi="Times New Roman" w:cs="Times New Roman"/>
          <w:sz w:val="24"/>
          <w:szCs w:val="24"/>
        </w:rPr>
        <w:t>Pakalpojums</w:t>
      </w:r>
      <w:r w:rsidR="00875E61" w:rsidRPr="006A3E8A">
        <w:rPr>
          <w:rFonts w:ascii="Times New Roman" w:eastAsia="Times New Roman" w:hAnsi="Times New Roman" w:cs="Times New Roman"/>
          <w:sz w:val="24"/>
          <w:szCs w:val="24"/>
        </w:rPr>
        <w:t xml:space="preserve">) </w:t>
      </w:r>
      <w:r w:rsidRPr="006A3E8A">
        <w:rPr>
          <w:rFonts w:ascii="Times New Roman" w:eastAsia="Times New Roman" w:hAnsi="Times New Roman" w:cs="Times New Roman"/>
          <w:sz w:val="24"/>
          <w:szCs w:val="24"/>
        </w:rPr>
        <w:t xml:space="preserve">saskaņā ar Līguma 1. pielikumu “Tehniskā specifikācija” </w:t>
      </w:r>
      <w:r w:rsidR="00875E61" w:rsidRPr="006A3E8A">
        <w:rPr>
          <w:rFonts w:ascii="Times New Roman" w:eastAsia="Times New Roman" w:hAnsi="Times New Roman" w:cs="Times New Roman"/>
          <w:sz w:val="24"/>
          <w:szCs w:val="24"/>
        </w:rPr>
        <w:t>(turpmāk – Tehniskā specifikācija)</w:t>
      </w:r>
      <w:r w:rsidR="00221A0D">
        <w:rPr>
          <w:rFonts w:ascii="Times New Roman" w:eastAsia="Times New Roman" w:hAnsi="Times New Roman" w:cs="Times New Roman"/>
          <w:sz w:val="24"/>
          <w:szCs w:val="24"/>
        </w:rPr>
        <w:t>,</w:t>
      </w:r>
      <w:r w:rsidR="00875E61" w:rsidRPr="006A3E8A">
        <w:rPr>
          <w:rFonts w:ascii="Times New Roman" w:eastAsia="Times New Roman" w:hAnsi="Times New Roman" w:cs="Times New Roman"/>
          <w:sz w:val="24"/>
          <w:szCs w:val="24"/>
        </w:rPr>
        <w:t xml:space="preserve"> </w:t>
      </w:r>
      <w:r w:rsidRPr="006A3E8A">
        <w:rPr>
          <w:rFonts w:ascii="Times New Roman" w:eastAsia="Times New Roman" w:hAnsi="Times New Roman" w:cs="Times New Roman"/>
          <w:sz w:val="24"/>
          <w:szCs w:val="24"/>
        </w:rPr>
        <w:t>Līguma 2. pielikumu “Finanšu piedāvājums”</w:t>
      </w:r>
      <w:r w:rsidR="00875E61" w:rsidRPr="006A3E8A">
        <w:rPr>
          <w:rFonts w:ascii="Times New Roman" w:eastAsia="Times New Roman" w:hAnsi="Times New Roman" w:cs="Times New Roman"/>
          <w:sz w:val="24"/>
          <w:szCs w:val="24"/>
        </w:rPr>
        <w:t xml:space="preserve"> (turpmāk – Finanšu piedāvājums)</w:t>
      </w:r>
      <w:r w:rsidR="00221A0D">
        <w:rPr>
          <w:rFonts w:ascii="Times New Roman" w:eastAsia="Times New Roman" w:hAnsi="Times New Roman" w:cs="Times New Roman"/>
          <w:sz w:val="24"/>
          <w:szCs w:val="24"/>
        </w:rPr>
        <w:t xml:space="preserve"> un spēkā esošajiem normatīvajiem aktiem, kas attiecas uz Pakalpojuma izpildi.</w:t>
      </w:r>
    </w:p>
    <w:p w14:paraId="6C877217" w14:textId="70EB9F0A" w:rsidR="00C15A7D" w:rsidRDefault="003E0154" w:rsidP="008E2C06">
      <w:pPr>
        <w:spacing w:after="0" w:line="240" w:lineRule="auto"/>
        <w:ind w:left="567" w:hanging="567"/>
        <w:jc w:val="both"/>
        <w:rPr>
          <w:rFonts w:ascii="Times New Roman" w:eastAsia="Times New Roman" w:hAnsi="Times New Roman" w:cs="Times New Roman"/>
          <w:sz w:val="24"/>
          <w:szCs w:val="24"/>
        </w:rPr>
      </w:pPr>
      <w:r w:rsidRPr="006A3E8A">
        <w:rPr>
          <w:rFonts w:ascii="Times New Roman" w:eastAsia="Times New Roman" w:hAnsi="Times New Roman" w:cs="Times New Roman"/>
          <w:sz w:val="24"/>
          <w:szCs w:val="24"/>
        </w:rPr>
        <w:t>1.2.</w:t>
      </w:r>
      <w:r w:rsidRPr="006A3E8A">
        <w:rPr>
          <w:rFonts w:ascii="Times New Roman" w:eastAsia="Times New Roman" w:hAnsi="Times New Roman" w:cs="Times New Roman"/>
          <w:sz w:val="24"/>
          <w:szCs w:val="24"/>
        </w:rPr>
        <w:tab/>
      </w:r>
      <w:r w:rsidR="00C15A7D">
        <w:rPr>
          <w:rFonts w:ascii="Times New Roman" w:eastAsia="Times New Roman" w:hAnsi="Times New Roman" w:cs="Times New Roman"/>
          <w:sz w:val="24"/>
          <w:szCs w:val="24"/>
        </w:rPr>
        <w:t>Detalizēts Pakalpojuma apraksts, izpildes kārtībā un prasības tiek noteiktas Tehniskajā specifikācijā.</w:t>
      </w:r>
    </w:p>
    <w:p w14:paraId="0BEC89E5" w14:textId="13D6C1B6" w:rsidR="00C15A7D" w:rsidRDefault="003E0154" w:rsidP="008E2C06">
      <w:pPr>
        <w:spacing w:after="0" w:line="240" w:lineRule="auto"/>
        <w:ind w:left="567" w:hanging="567"/>
        <w:jc w:val="both"/>
        <w:rPr>
          <w:rFonts w:ascii="Times New Roman" w:eastAsia="Times New Roman" w:hAnsi="Times New Roman" w:cs="Times New Roman"/>
          <w:color w:val="000000"/>
          <w:sz w:val="24"/>
          <w:szCs w:val="24"/>
        </w:rPr>
      </w:pPr>
      <w:r w:rsidRPr="006A3E8A">
        <w:rPr>
          <w:rFonts w:ascii="Times New Roman" w:eastAsia="Times New Roman" w:hAnsi="Times New Roman" w:cs="Times New Roman"/>
          <w:color w:val="000000"/>
          <w:sz w:val="24"/>
          <w:szCs w:val="24"/>
        </w:rPr>
        <w:t>1.4.</w:t>
      </w:r>
      <w:r w:rsidRPr="006A3E8A">
        <w:rPr>
          <w:rFonts w:ascii="Times New Roman" w:eastAsia="Times New Roman" w:hAnsi="Times New Roman" w:cs="Times New Roman"/>
          <w:color w:val="000000"/>
          <w:sz w:val="24"/>
          <w:szCs w:val="24"/>
        </w:rPr>
        <w:tab/>
      </w:r>
      <w:r w:rsidR="00C15A7D" w:rsidRPr="006A3E8A">
        <w:rPr>
          <w:rFonts w:ascii="Times New Roman" w:eastAsia="Times New Roman" w:hAnsi="Times New Roman" w:cs="Times New Roman"/>
          <w:color w:val="000000"/>
          <w:sz w:val="24"/>
          <w:szCs w:val="24"/>
        </w:rPr>
        <w:t>Ar kvalitatīvu Pakalpojumu Līguma izpratnē saprotams Pakalpojums, kas atbilst visiem Līguma noteikumiem attiecībā uz Pakalpojuma izpildes kārtību, t.sk. Tehniskās specifikācijas noteikumiem, un spēkā esošo normatīvo aktu prasībām attiecībā uz Pakalpojuma izpildi.</w:t>
      </w:r>
    </w:p>
    <w:p w14:paraId="668A9BA8" w14:textId="0F04C6B1" w:rsidR="003E0154" w:rsidRPr="006A3E8A" w:rsidRDefault="003E0154" w:rsidP="003604B0">
      <w:pPr>
        <w:spacing w:before="120" w:after="60" w:line="240" w:lineRule="auto"/>
        <w:ind w:left="56" w:hanging="283"/>
        <w:jc w:val="center"/>
        <w:rPr>
          <w:rFonts w:ascii="Times New Roman" w:eastAsia="Times New Roman" w:hAnsi="Times New Roman" w:cs="Times New Roman"/>
          <w:b/>
          <w:sz w:val="24"/>
          <w:szCs w:val="24"/>
        </w:rPr>
      </w:pPr>
      <w:r w:rsidRPr="006A3E8A">
        <w:rPr>
          <w:rFonts w:ascii="Times New Roman" w:eastAsia="Times New Roman" w:hAnsi="Times New Roman" w:cs="Times New Roman"/>
          <w:b/>
          <w:sz w:val="24"/>
          <w:szCs w:val="24"/>
        </w:rPr>
        <w:t>2.</w:t>
      </w:r>
      <w:r w:rsidRPr="006A3E8A">
        <w:rPr>
          <w:rFonts w:ascii="Times New Roman" w:eastAsia="Times New Roman" w:hAnsi="Times New Roman" w:cs="Times New Roman"/>
          <w:b/>
          <w:sz w:val="24"/>
          <w:szCs w:val="24"/>
        </w:rPr>
        <w:tab/>
        <w:t>Līguma un Pakalpojuma cena</w:t>
      </w:r>
    </w:p>
    <w:p w14:paraId="6E825B7D" w14:textId="38B4ADB7" w:rsidR="003E0154" w:rsidRPr="006A3E8A" w:rsidRDefault="00EF2BFA" w:rsidP="008E2C06">
      <w:pPr>
        <w:numPr>
          <w:ilvl w:val="1"/>
          <w:numId w:val="3"/>
        </w:numPr>
        <w:suppressAutoHyphens/>
        <w:autoSpaceDN w:val="0"/>
        <w:spacing w:after="0" w:line="240" w:lineRule="auto"/>
        <w:ind w:left="567" w:hanging="567"/>
        <w:contextualSpacing/>
        <w:jc w:val="both"/>
        <w:rPr>
          <w:rFonts w:ascii="Times New Roman" w:eastAsia="Times New Roman" w:hAnsi="Times New Roman" w:cs="Times New Roman"/>
          <w:b/>
          <w:color w:val="000000"/>
          <w:sz w:val="24"/>
          <w:szCs w:val="24"/>
        </w:rPr>
      </w:pPr>
      <w:r w:rsidRPr="006A3E8A">
        <w:rPr>
          <w:rFonts w:ascii="Times New Roman" w:eastAsia="Times New Roman" w:hAnsi="Times New Roman" w:cs="Times New Roman"/>
          <w:sz w:val="24"/>
          <w:szCs w:val="24"/>
        </w:rPr>
        <w:t xml:space="preserve">Paredzamā </w:t>
      </w:r>
      <w:r w:rsidR="003E0154" w:rsidRPr="006A3E8A">
        <w:rPr>
          <w:rFonts w:ascii="Times New Roman" w:eastAsia="Times New Roman" w:hAnsi="Times New Roman" w:cs="Times New Roman"/>
          <w:sz w:val="24"/>
          <w:szCs w:val="24"/>
        </w:rPr>
        <w:t xml:space="preserve">Līguma </w:t>
      </w:r>
      <w:r w:rsidRPr="006A3E8A">
        <w:rPr>
          <w:rFonts w:ascii="Times New Roman" w:eastAsia="Times New Roman" w:hAnsi="Times New Roman" w:cs="Times New Roman"/>
          <w:sz w:val="24"/>
          <w:szCs w:val="24"/>
        </w:rPr>
        <w:t>cena</w:t>
      </w:r>
      <w:r w:rsidR="00875E61" w:rsidRPr="006A3E8A">
        <w:rPr>
          <w:rFonts w:ascii="Times New Roman" w:eastAsia="Times New Roman" w:hAnsi="Times New Roman" w:cs="Times New Roman"/>
          <w:sz w:val="24"/>
          <w:szCs w:val="24"/>
        </w:rPr>
        <w:t xml:space="preserve"> </w:t>
      </w:r>
      <w:r w:rsidR="003E0154" w:rsidRPr="006A3E8A">
        <w:rPr>
          <w:rFonts w:ascii="Times New Roman" w:eastAsia="Times New Roman" w:hAnsi="Times New Roman" w:cs="Times New Roman"/>
          <w:sz w:val="24"/>
          <w:szCs w:val="24"/>
        </w:rPr>
        <w:t xml:space="preserve">bez pievienotās vērtības nodokļa (turpmāk – PVN) ir līdz </w:t>
      </w:r>
      <w:r w:rsidR="00221A0D" w:rsidRPr="00221A0D">
        <w:rPr>
          <w:rFonts w:ascii="Times New Roman" w:eastAsia="Times New Roman" w:hAnsi="Times New Roman" w:cs="Times New Roman"/>
          <w:b/>
          <w:sz w:val="24"/>
          <w:szCs w:val="24"/>
        </w:rPr>
        <w:t>30</w:t>
      </w:r>
      <w:r w:rsidR="00C16689">
        <w:rPr>
          <w:rFonts w:ascii="Times New Roman" w:eastAsia="Times New Roman" w:hAnsi="Times New Roman" w:cs="Times New Roman"/>
          <w:b/>
          <w:sz w:val="24"/>
          <w:szCs w:val="24"/>
        </w:rPr>
        <w:t> </w:t>
      </w:r>
      <w:r w:rsidR="00221A0D" w:rsidRPr="00221A0D">
        <w:rPr>
          <w:rFonts w:ascii="Times New Roman" w:eastAsia="Times New Roman" w:hAnsi="Times New Roman" w:cs="Times New Roman"/>
          <w:b/>
          <w:sz w:val="24"/>
          <w:szCs w:val="24"/>
        </w:rPr>
        <w:t>000</w:t>
      </w:r>
      <w:r w:rsidR="00C16689">
        <w:rPr>
          <w:rFonts w:ascii="Times New Roman" w:eastAsia="Times New Roman" w:hAnsi="Times New Roman" w:cs="Times New Roman"/>
          <w:b/>
          <w:sz w:val="24"/>
          <w:szCs w:val="24"/>
        </w:rPr>
        <w:t xml:space="preserve">,00 </w:t>
      </w:r>
      <w:r w:rsidR="003E0154" w:rsidRPr="006A3E8A">
        <w:rPr>
          <w:rFonts w:ascii="Times New Roman" w:eastAsia="Times New Roman" w:hAnsi="Times New Roman" w:cs="Times New Roman"/>
          <w:b/>
          <w:sz w:val="24"/>
          <w:szCs w:val="24"/>
        </w:rPr>
        <w:t>EUR</w:t>
      </w:r>
      <w:r w:rsidR="003E0154" w:rsidRPr="006A3E8A">
        <w:rPr>
          <w:rFonts w:ascii="Times New Roman" w:eastAsia="Times New Roman" w:hAnsi="Times New Roman" w:cs="Times New Roman"/>
          <w:sz w:val="24"/>
          <w:szCs w:val="24"/>
        </w:rPr>
        <w:t xml:space="preserve"> </w:t>
      </w:r>
      <w:r w:rsidR="003E0154" w:rsidRPr="003604B0">
        <w:rPr>
          <w:rFonts w:ascii="Times New Roman" w:eastAsia="Times New Roman" w:hAnsi="Times New Roman" w:cs="Times New Roman"/>
          <w:i/>
          <w:iCs/>
          <w:sz w:val="24"/>
          <w:szCs w:val="24"/>
        </w:rPr>
        <w:t>(</w:t>
      </w:r>
      <w:r w:rsidR="00221A0D">
        <w:rPr>
          <w:rFonts w:ascii="Times New Roman" w:eastAsia="Times New Roman" w:hAnsi="Times New Roman" w:cs="Times New Roman"/>
          <w:i/>
          <w:iCs/>
          <w:sz w:val="24"/>
          <w:szCs w:val="24"/>
        </w:rPr>
        <w:t xml:space="preserve">trīsdesmit tūkstošiem </w:t>
      </w:r>
      <w:r w:rsidR="003E0154" w:rsidRPr="00221A0D">
        <w:rPr>
          <w:rFonts w:ascii="Times New Roman" w:eastAsia="Times New Roman" w:hAnsi="Times New Roman" w:cs="Times New Roman"/>
          <w:i/>
          <w:iCs/>
          <w:sz w:val="24"/>
          <w:szCs w:val="24"/>
        </w:rPr>
        <w:t>e</w:t>
      </w:r>
      <w:r w:rsidR="003604B0" w:rsidRPr="00221A0D">
        <w:rPr>
          <w:rFonts w:ascii="Times New Roman" w:eastAsia="Times New Roman" w:hAnsi="Times New Roman" w:cs="Times New Roman"/>
          <w:i/>
          <w:iCs/>
          <w:sz w:val="24"/>
          <w:szCs w:val="24"/>
        </w:rPr>
        <w:t>i</w:t>
      </w:r>
      <w:r w:rsidR="003E0154" w:rsidRPr="00221A0D">
        <w:rPr>
          <w:rFonts w:ascii="Times New Roman" w:eastAsia="Times New Roman" w:hAnsi="Times New Roman" w:cs="Times New Roman"/>
          <w:i/>
          <w:iCs/>
          <w:sz w:val="24"/>
          <w:szCs w:val="24"/>
        </w:rPr>
        <w:t>ro</w:t>
      </w:r>
      <w:r w:rsidR="003E0154" w:rsidRPr="003604B0">
        <w:rPr>
          <w:rFonts w:ascii="Times New Roman" w:eastAsia="Times New Roman" w:hAnsi="Times New Roman" w:cs="Times New Roman"/>
          <w:i/>
          <w:iCs/>
          <w:sz w:val="24"/>
          <w:szCs w:val="24"/>
        </w:rPr>
        <w:t>)</w:t>
      </w:r>
      <w:r w:rsidR="003E0154" w:rsidRPr="006A3E8A">
        <w:rPr>
          <w:rFonts w:ascii="Times New Roman" w:eastAsia="Times New Roman" w:hAnsi="Times New Roman" w:cs="Times New Roman"/>
          <w:sz w:val="24"/>
          <w:szCs w:val="24"/>
        </w:rPr>
        <w:t xml:space="preserve"> (turpmāk </w:t>
      </w:r>
      <w:r w:rsidR="00875E61" w:rsidRPr="006A3E8A">
        <w:rPr>
          <w:rFonts w:ascii="Times New Roman" w:eastAsia="Times New Roman" w:hAnsi="Times New Roman" w:cs="Times New Roman"/>
          <w:sz w:val="24"/>
          <w:szCs w:val="24"/>
        </w:rPr>
        <w:t>–</w:t>
      </w:r>
      <w:r w:rsidR="003E0154" w:rsidRPr="006A3E8A">
        <w:rPr>
          <w:rFonts w:ascii="Times New Roman" w:eastAsia="Times New Roman" w:hAnsi="Times New Roman" w:cs="Times New Roman"/>
          <w:sz w:val="24"/>
          <w:szCs w:val="24"/>
        </w:rPr>
        <w:t xml:space="preserve"> </w:t>
      </w:r>
      <w:r w:rsidR="003E0154" w:rsidRPr="006A3E8A">
        <w:rPr>
          <w:rFonts w:ascii="Times New Roman" w:eastAsia="Times New Roman" w:hAnsi="Times New Roman" w:cs="Times New Roman"/>
          <w:b/>
          <w:sz w:val="24"/>
          <w:szCs w:val="24"/>
        </w:rPr>
        <w:t>Līguma</w:t>
      </w:r>
      <w:r w:rsidR="00875E61" w:rsidRPr="006A3E8A">
        <w:rPr>
          <w:rFonts w:ascii="Times New Roman" w:eastAsia="Times New Roman" w:hAnsi="Times New Roman" w:cs="Times New Roman"/>
          <w:b/>
          <w:sz w:val="24"/>
          <w:szCs w:val="24"/>
        </w:rPr>
        <w:t xml:space="preserve"> </w:t>
      </w:r>
      <w:r w:rsidRPr="006A3E8A">
        <w:rPr>
          <w:rFonts w:ascii="Times New Roman" w:eastAsia="Times New Roman" w:hAnsi="Times New Roman" w:cs="Times New Roman"/>
          <w:b/>
          <w:sz w:val="24"/>
          <w:szCs w:val="24"/>
        </w:rPr>
        <w:t>cena</w:t>
      </w:r>
      <w:r w:rsidR="003E0154" w:rsidRPr="006A3E8A">
        <w:rPr>
          <w:rFonts w:ascii="Times New Roman" w:eastAsia="Times New Roman" w:hAnsi="Times New Roman" w:cs="Times New Roman"/>
          <w:sz w:val="24"/>
          <w:szCs w:val="24"/>
        </w:rPr>
        <w:t>).</w:t>
      </w:r>
    </w:p>
    <w:p w14:paraId="3C2F0074" w14:textId="7A94F7A2" w:rsidR="007C17E0" w:rsidRPr="007C17E0" w:rsidRDefault="007C17E0" w:rsidP="008E2C06">
      <w:pPr>
        <w:numPr>
          <w:ilvl w:val="1"/>
          <w:numId w:val="3"/>
        </w:numPr>
        <w:suppressAutoHyphens/>
        <w:autoSpaceDN w:val="0"/>
        <w:spacing w:after="0" w:line="240" w:lineRule="auto"/>
        <w:ind w:left="567" w:hanging="567"/>
        <w:contextualSpacing/>
        <w:jc w:val="both"/>
        <w:rPr>
          <w:rFonts w:ascii="Times New Roman" w:eastAsia="Times New Roman" w:hAnsi="Times New Roman" w:cs="Times New Roman"/>
          <w:b/>
          <w:color w:val="000000"/>
          <w:sz w:val="24"/>
          <w:szCs w:val="24"/>
        </w:rPr>
      </w:pPr>
      <w:r w:rsidRPr="007C17E0">
        <w:rPr>
          <w:rFonts w:ascii="Times New Roman" w:hAnsi="Times New Roman" w:cs="Times New Roman"/>
          <w:bCs/>
          <w:sz w:val="24"/>
          <w:szCs w:val="24"/>
          <w:lang w:eastAsia="lv-LV"/>
        </w:rPr>
        <w:t>Pasūtītājam nav pienākums izlietot visu Līguma cenu.</w:t>
      </w:r>
    </w:p>
    <w:p w14:paraId="05151076" w14:textId="248583B2" w:rsidR="007C17E0" w:rsidRPr="007C17E0" w:rsidRDefault="007C17E0" w:rsidP="008E2C06">
      <w:pPr>
        <w:numPr>
          <w:ilvl w:val="1"/>
          <w:numId w:val="3"/>
        </w:numPr>
        <w:suppressAutoHyphens/>
        <w:autoSpaceDN w:val="0"/>
        <w:spacing w:after="0" w:line="240" w:lineRule="auto"/>
        <w:ind w:left="567" w:hanging="567"/>
        <w:jc w:val="both"/>
        <w:rPr>
          <w:rFonts w:ascii="Times New Roman" w:eastAsia="Times New Roman" w:hAnsi="Times New Roman" w:cs="Times New Roman"/>
          <w:b/>
          <w:color w:val="000000"/>
          <w:sz w:val="24"/>
          <w:szCs w:val="24"/>
        </w:rPr>
      </w:pPr>
      <w:r w:rsidRPr="007C17E0">
        <w:rPr>
          <w:rFonts w:ascii="Times New Roman" w:hAnsi="Times New Roman" w:cs="Times New Roman"/>
          <w:sz w:val="24"/>
          <w:szCs w:val="24"/>
        </w:rPr>
        <w:t>Pakalpojuma izmaksu izcenojumi (turpmāk – Pakalpojuma cena) ir noteikt</w:t>
      </w:r>
      <w:r w:rsidR="00BB5ED3">
        <w:rPr>
          <w:rFonts w:ascii="Times New Roman" w:hAnsi="Times New Roman" w:cs="Times New Roman"/>
          <w:sz w:val="24"/>
          <w:szCs w:val="24"/>
        </w:rPr>
        <w:t>i</w:t>
      </w:r>
      <w:r w:rsidRPr="007C17E0">
        <w:rPr>
          <w:rFonts w:ascii="Times New Roman" w:hAnsi="Times New Roman" w:cs="Times New Roman"/>
          <w:sz w:val="24"/>
          <w:szCs w:val="24"/>
        </w:rPr>
        <w:t xml:space="preserve"> Finanšu piedāvājumā, atbilstoši Izpildītāja piedāvājumam Iepirkumā.</w:t>
      </w:r>
    </w:p>
    <w:p w14:paraId="03FA800A" w14:textId="136CC5B0" w:rsidR="003E0154" w:rsidRPr="006A3E8A" w:rsidRDefault="003E0154" w:rsidP="008E2C06">
      <w:pPr>
        <w:numPr>
          <w:ilvl w:val="1"/>
          <w:numId w:val="3"/>
        </w:numPr>
        <w:suppressAutoHyphens/>
        <w:autoSpaceDN w:val="0"/>
        <w:spacing w:after="0" w:line="240" w:lineRule="auto"/>
        <w:ind w:left="567" w:hanging="567"/>
        <w:jc w:val="both"/>
        <w:rPr>
          <w:rFonts w:ascii="Times New Roman" w:eastAsia="Times New Roman" w:hAnsi="Times New Roman" w:cs="Times New Roman"/>
          <w:b/>
          <w:color w:val="000000"/>
          <w:sz w:val="24"/>
          <w:szCs w:val="24"/>
        </w:rPr>
      </w:pPr>
      <w:r w:rsidRPr="006A3E8A">
        <w:rPr>
          <w:rFonts w:ascii="Times New Roman" w:eastAsia="Times New Roman" w:hAnsi="Times New Roman" w:cs="Times New Roman"/>
          <w:color w:val="000000"/>
          <w:sz w:val="24"/>
          <w:szCs w:val="24"/>
        </w:rPr>
        <w:t xml:space="preserve">Līguma un </w:t>
      </w:r>
      <w:r w:rsidRPr="007C17E0">
        <w:rPr>
          <w:rFonts w:ascii="Times New Roman" w:eastAsia="Times New Roman" w:hAnsi="Times New Roman" w:cs="Times New Roman"/>
          <w:color w:val="000000"/>
          <w:sz w:val="24"/>
          <w:szCs w:val="24"/>
        </w:rPr>
        <w:t>Pakalpojuma cen</w:t>
      </w:r>
      <w:r w:rsidR="007C17E0">
        <w:rPr>
          <w:rFonts w:ascii="Times New Roman" w:eastAsia="Times New Roman" w:hAnsi="Times New Roman" w:cs="Times New Roman"/>
          <w:color w:val="000000"/>
          <w:sz w:val="24"/>
          <w:szCs w:val="24"/>
        </w:rPr>
        <w:t>ā</w:t>
      </w:r>
      <w:r w:rsidRPr="006A3E8A">
        <w:rPr>
          <w:rFonts w:ascii="Times New Roman" w:eastAsia="Times New Roman" w:hAnsi="Times New Roman" w:cs="Times New Roman"/>
          <w:color w:val="000000"/>
          <w:sz w:val="24"/>
          <w:szCs w:val="24"/>
        </w:rPr>
        <w:t xml:space="preserve"> </w:t>
      </w:r>
      <w:r w:rsidRPr="006A3E8A">
        <w:rPr>
          <w:rFonts w:ascii="Times New Roman" w:eastAsia="Times New Roman" w:hAnsi="Times New Roman" w:cs="Times New Roman"/>
          <w:bCs/>
          <w:color w:val="000000"/>
          <w:sz w:val="24"/>
          <w:szCs w:val="24"/>
          <w:lang w:eastAsia="lv-LV"/>
        </w:rPr>
        <w:t xml:space="preserve">iekļauti visi Izpildītāja izdevumi, </w:t>
      </w:r>
      <w:r w:rsidRPr="006A3E8A">
        <w:rPr>
          <w:rFonts w:ascii="Times New Roman" w:eastAsia="Times New Roman" w:hAnsi="Times New Roman" w:cs="Times New Roman"/>
          <w:color w:val="000000"/>
          <w:sz w:val="24"/>
          <w:szCs w:val="24"/>
        </w:rPr>
        <w:t xml:space="preserve">kas saistīti ar Pakalpojuma izpildi, tajā skaitā visi nodokli (izņemot PVN) un nodevas, </w:t>
      </w:r>
      <w:r w:rsidR="00221A0D">
        <w:rPr>
          <w:rFonts w:ascii="Times New Roman" w:eastAsia="Times New Roman" w:hAnsi="Times New Roman" w:cs="Times New Roman"/>
          <w:color w:val="000000"/>
          <w:sz w:val="24"/>
          <w:szCs w:val="24"/>
        </w:rPr>
        <w:t>kā arī citas izmaksas</w:t>
      </w:r>
      <w:r w:rsidR="004C75E6">
        <w:rPr>
          <w:rFonts w:ascii="Times New Roman" w:eastAsia="Times New Roman" w:hAnsi="Times New Roman" w:cs="Times New Roman"/>
          <w:color w:val="000000"/>
          <w:sz w:val="24"/>
          <w:szCs w:val="24"/>
        </w:rPr>
        <w:t>, kas nepieciešami Līguma pienācīgajai izpildei</w:t>
      </w:r>
      <w:r w:rsidRPr="006A3E8A">
        <w:rPr>
          <w:rFonts w:ascii="Times New Roman" w:eastAsia="Times New Roman" w:hAnsi="Times New Roman" w:cs="Times New Roman"/>
          <w:color w:val="000000"/>
          <w:sz w:val="24"/>
          <w:szCs w:val="24"/>
        </w:rPr>
        <w:t>.</w:t>
      </w:r>
    </w:p>
    <w:p w14:paraId="3C0EA553" w14:textId="7E8389E3" w:rsidR="003E0154" w:rsidRDefault="003E0154" w:rsidP="008E2C06">
      <w:pPr>
        <w:numPr>
          <w:ilvl w:val="1"/>
          <w:numId w:val="3"/>
        </w:numPr>
        <w:suppressAutoHyphens/>
        <w:autoSpaceDN w:val="0"/>
        <w:spacing w:after="0" w:line="240" w:lineRule="auto"/>
        <w:ind w:left="567" w:hanging="567"/>
        <w:jc w:val="both"/>
        <w:textAlignment w:val="baseline"/>
        <w:rPr>
          <w:rFonts w:ascii="Times New Roman" w:eastAsia="Times New Roman" w:hAnsi="Times New Roman" w:cs="Times New Roman"/>
          <w:color w:val="000000"/>
          <w:sz w:val="24"/>
          <w:szCs w:val="24"/>
        </w:rPr>
      </w:pPr>
      <w:r w:rsidRPr="006A3E8A">
        <w:rPr>
          <w:rFonts w:ascii="Times New Roman" w:eastAsia="Times New Roman" w:hAnsi="Times New Roman" w:cs="Times New Roman"/>
          <w:color w:val="000000"/>
          <w:sz w:val="24"/>
          <w:szCs w:val="24"/>
        </w:rPr>
        <w:t>Izpildītājs Līguma darbības laikā</w:t>
      </w:r>
      <w:r w:rsidRPr="006A3E8A">
        <w:rPr>
          <w:rFonts w:ascii="Times New Roman" w:eastAsia="Times New Roman" w:hAnsi="Times New Roman" w:cs="Times New Roman"/>
          <w:bCs/>
          <w:color w:val="000000"/>
          <w:sz w:val="24"/>
          <w:szCs w:val="24"/>
          <w:lang w:eastAsia="lv-LV"/>
        </w:rPr>
        <w:t xml:space="preserve"> nav tiesīgs paaugstināt </w:t>
      </w:r>
      <w:r w:rsidRPr="006A3E8A">
        <w:rPr>
          <w:rFonts w:ascii="Times New Roman" w:eastAsia="Times New Roman" w:hAnsi="Times New Roman" w:cs="Times New Roman"/>
          <w:color w:val="000000"/>
          <w:sz w:val="24"/>
          <w:szCs w:val="24"/>
        </w:rPr>
        <w:t>Pakalpojuma cenu.</w:t>
      </w:r>
    </w:p>
    <w:p w14:paraId="70E3A626" w14:textId="77777777" w:rsidR="007523E9" w:rsidRPr="007523E9" w:rsidRDefault="007523E9" w:rsidP="007523E9">
      <w:pPr>
        <w:pStyle w:val="Sanita1"/>
        <w:numPr>
          <w:ilvl w:val="0"/>
          <w:numId w:val="3"/>
        </w:numPr>
        <w:spacing w:after="60"/>
        <w:ind w:left="20"/>
        <w:rPr>
          <w:rFonts w:cs="Times New Roman"/>
        </w:rPr>
      </w:pPr>
      <w:r w:rsidRPr="007523E9">
        <w:rPr>
          <w:rFonts w:cs="Times New Roman"/>
        </w:rPr>
        <w:t>Apakšuzņēmēj</w:t>
      </w:r>
      <w:r w:rsidRPr="007523E9">
        <w:rPr>
          <w:rFonts w:cs="Times New Roman"/>
          <w:lang w:val="lv-LV"/>
        </w:rPr>
        <w:t>i</w:t>
      </w:r>
    </w:p>
    <w:p w14:paraId="6869FB5C" w14:textId="7BFB2A03" w:rsidR="007523E9" w:rsidRDefault="007523E9" w:rsidP="007523E9">
      <w:pPr>
        <w:pStyle w:val="11Lgumam"/>
        <w:numPr>
          <w:ilvl w:val="1"/>
          <w:numId w:val="3"/>
        </w:numPr>
        <w:suppressAutoHyphens/>
        <w:spacing w:after="0"/>
        <w:ind w:left="567" w:right="-2" w:hanging="567"/>
        <w:rPr>
          <w:rFonts w:ascii="Times New Roman" w:hAnsi="Times New Roman" w:cs="Times New Roman"/>
          <w:sz w:val="24"/>
        </w:rPr>
      </w:pPr>
      <w:r w:rsidRPr="007523E9">
        <w:rPr>
          <w:rFonts w:ascii="Times New Roman" w:hAnsi="Times New Roman" w:cs="Times New Roman"/>
          <w:sz w:val="24"/>
        </w:rPr>
        <w:t>Izpildītājs, ievērojot Publisko iepirkumu likumu, Līguma noteikumus, kā arī citu normatīvo aktu prasības ir tiesīgs Līguma izpildē piesaistīt apakšuzņēmēju</w:t>
      </w:r>
      <w:r>
        <w:rPr>
          <w:rFonts w:ascii="Times New Roman" w:hAnsi="Times New Roman" w:cs="Times New Roman"/>
          <w:sz w:val="24"/>
        </w:rPr>
        <w:t>s</w:t>
      </w:r>
      <w:r w:rsidRPr="007523E9">
        <w:rPr>
          <w:rFonts w:ascii="Times New Roman" w:hAnsi="Times New Roman" w:cs="Times New Roman"/>
          <w:sz w:val="24"/>
        </w:rPr>
        <w:t>.</w:t>
      </w:r>
    </w:p>
    <w:p w14:paraId="0ADB2911" w14:textId="319409AF" w:rsidR="007523E9" w:rsidRDefault="007523E9" w:rsidP="007523E9">
      <w:pPr>
        <w:pStyle w:val="11Lgumam"/>
        <w:numPr>
          <w:ilvl w:val="1"/>
          <w:numId w:val="3"/>
        </w:numPr>
        <w:suppressAutoHyphens/>
        <w:spacing w:after="0"/>
        <w:ind w:left="567" w:right="-2" w:hanging="567"/>
        <w:rPr>
          <w:rFonts w:ascii="Times New Roman" w:hAnsi="Times New Roman" w:cs="Times New Roman"/>
          <w:sz w:val="24"/>
        </w:rPr>
      </w:pPr>
      <w:r w:rsidRPr="007523E9">
        <w:rPr>
          <w:rFonts w:ascii="Times New Roman" w:hAnsi="Times New Roman" w:cs="Times New Roman"/>
          <w:sz w:val="24"/>
        </w:rPr>
        <w:t>Izpildītājs pilnībā uzņemas atbildību par Līguma izpildi un nodrošina, ka apakšuzņēmējs ievēro visus Līguma noteikumus.</w:t>
      </w:r>
    </w:p>
    <w:p w14:paraId="32294164" w14:textId="3918CA7B" w:rsidR="007523E9" w:rsidRDefault="007523E9" w:rsidP="007523E9">
      <w:pPr>
        <w:pStyle w:val="11Lgumam"/>
        <w:numPr>
          <w:ilvl w:val="1"/>
          <w:numId w:val="3"/>
        </w:numPr>
        <w:suppressAutoHyphens/>
        <w:spacing w:after="0"/>
        <w:ind w:left="567" w:right="-2" w:hanging="567"/>
        <w:rPr>
          <w:rFonts w:ascii="Times New Roman" w:hAnsi="Times New Roman" w:cs="Times New Roman"/>
          <w:sz w:val="24"/>
        </w:rPr>
      </w:pPr>
      <w:r w:rsidRPr="007523E9">
        <w:rPr>
          <w:rFonts w:ascii="Times New Roman" w:hAnsi="Times New Roman" w:cs="Times New Roman"/>
          <w:sz w:val="24"/>
        </w:rPr>
        <w:t xml:space="preserve">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w:t>
      </w:r>
      <w:proofErr w:type="spellStart"/>
      <w:r w:rsidRPr="007523E9">
        <w:rPr>
          <w:rFonts w:ascii="Times New Roman" w:hAnsi="Times New Roman" w:cs="Times New Roman"/>
          <w:sz w:val="24"/>
        </w:rPr>
        <w:t>rakstveidā</w:t>
      </w:r>
      <w:proofErr w:type="spellEnd"/>
      <w:r w:rsidRPr="007523E9">
        <w:rPr>
          <w:rFonts w:ascii="Times New Roman" w:hAnsi="Times New Roman" w:cs="Times New Roman"/>
          <w:sz w:val="24"/>
        </w:rPr>
        <w:t xml:space="preserve"> Līgumā noteiktajā kārtībā.</w:t>
      </w:r>
    </w:p>
    <w:p w14:paraId="72C95CB6" w14:textId="4F6E2A87" w:rsidR="007523E9" w:rsidRDefault="007523E9" w:rsidP="007523E9">
      <w:pPr>
        <w:pStyle w:val="11Lgumam"/>
        <w:numPr>
          <w:ilvl w:val="1"/>
          <w:numId w:val="3"/>
        </w:numPr>
        <w:suppressAutoHyphens/>
        <w:spacing w:after="0"/>
        <w:ind w:left="567" w:right="-2" w:hanging="567"/>
        <w:rPr>
          <w:rFonts w:ascii="Times New Roman" w:hAnsi="Times New Roman" w:cs="Times New Roman"/>
          <w:sz w:val="24"/>
        </w:rPr>
      </w:pPr>
      <w:r w:rsidRPr="007523E9">
        <w:rPr>
          <w:rFonts w:ascii="Times New Roman" w:hAnsi="Times New Roman" w:cs="Times New Roman"/>
          <w:sz w:val="24"/>
        </w:rPr>
        <w:lastRenderedPageBreak/>
        <w:t>Ja Izpildītājs plāno nomainīt apakšuzņēmēju, uz kura iespējām ir balstījies, iesniedzot piedāvājumu Iepirkumā, Izpildītājs lūgumam par apakšuzņēmēja nomaiņu pievieno dokumentus, kas pierāda jaunā apakšuzņēmēja atbilstību Iepirkumā izvirzītajām prasībām tādā apjomā, kādā Izpildītājs savā piedāvājumā ir balstījies uz nomaināmā apakšuzņēmēja iespējām.</w:t>
      </w:r>
    </w:p>
    <w:p w14:paraId="6B1006B7" w14:textId="5FB8220A" w:rsidR="007523E9" w:rsidRDefault="007523E9" w:rsidP="007523E9">
      <w:pPr>
        <w:pStyle w:val="11Lgumam"/>
        <w:numPr>
          <w:ilvl w:val="1"/>
          <w:numId w:val="3"/>
        </w:numPr>
        <w:suppressAutoHyphens/>
        <w:spacing w:after="0"/>
        <w:ind w:left="567" w:right="-2" w:hanging="567"/>
        <w:rPr>
          <w:rFonts w:ascii="Times New Roman" w:hAnsi="Times New Roman" w:cs="Times New Roman"/>
          <w:sz w:val="24"/>
        </w:rPr>
      </w:pPr>
      <w:r w:rsidRPr="007523E9">
        <w:rPr>
          <w:rFonts w:ascii="Times New Roman" w:hAnsi="Times New Roman" w:cs="Times New Roman"/>
          <w:sz w:val="24"/>
        </w:rPr>
        <w:t>Attiecībā uz Izpildītāja piedāvāto jauno apakšuzņēmēju, ar kuru Izpildītājs plāno aizstāt apakšuzņēmēju, uz kura iespējām Izpildītājs ir balstījies, iesniedzot piedāvājumu Iepirkumā, un apakšuzņēmēju, kuram Izpildītājs plāno nodot Pakalpojum</w:t>
      </w:r>
      <w:r w:rsidR="004C75E6">
        <w:rPr>
          <w:rFonts w:ascii="Times New Roman" w:hAnsi="Times New Roman" w:cs="Times New Roman"/>
          <w:sz w:val="24"/>
        </w:rPr>
        <w:t>u</w:t>
      </w:r>
      <w:r w:rsidRPr="007523E9">
        <w:rPr>
          <w:rFonts w:ascii="Times New Roman" w:hAnsi="Times New Roman" w:cs="Times New Roman"/>
          <w:sz w:val="24"/>
        </w:rPr>
        <w:t>, kur</w:t>
      </w:r>
      <w:r w:rsidR="004C75E6">
        <w:rPr>
          <w:rFonts w:ascii="Times New Roman" w:hAnsi="Times New Roman" w:cs="Times New Roman"/>
          <w:sz w:val="24"/>
        </w:rPr>
        <w:t>a</w:t>
      </w:r>
      <w:r w:rsidRPr="007523E9">
        <w:rPr>
          <w:rFonts w:ascii="Times New Roman" w:hAnsi="Times New Roman" w:cs="Times New Roman"/>
          <w:sz w:val="24"/>
        </w:rPr>
        <w:t xml:space="preserve"> vērtība ir vismaz </w:t>
      </w:r>
      <w:r w:rsidRPr="007523E9">
        <w:rPr>
          <w:rFonts w:ascii="Times New Roman" w:hAnsi="Times New Roman" w:cs="Times New Roman"/>
          <w:b/>
          <w:sz w:val="24"/>
        </w:rPr>
        <w:t>10 000,00 EUR</w:t>
      </w:r>
      <w:r w:rsidRPr="007523E9">
        <w:rPr>
          <w:rFonts w:ascii="Times New Roman" w:hAnsi="Times New Roman" w:cs="Times New Roman"/>
          <w:sz w:val="24"/>
        </w:rPr>
        <w:t>. Pasūtītājs veic pārbaudi par tā atbilstību Publisko iepirkumu likuma 42. pantā noteiktajiem izslēgšanas nosacījumiem attiecībā uz to dienu, kad Pasūtītājs no Izpildītāja ir saņēmis attiecīgumu lūgumu.</w:t>
      </w:r>
    </w:p>
    <w:p w14:paraId="00EFE218" w14:textId="615197BD" w:rsidR="007523E9" w:rsidRDefault="007523E9" w:rsidP="007523E9">
      <w:pPr>
        <w:pStyle w:val="11Lgumam"/>
        <w:numPr>
          <w:ilvl w:val="1"/>
          <w:numId w:val="3"/>
        </w:numPr>
        <w:suppressAutoHyphens/>
        <w:spacing w:after="0"/>
        <w:ind w:left="567" w:right="-2" w:hanging="567"/>
        <w:rPr>
          <w:rFonts w:ascii="Times New Roman" w:hAnsi="Times New Roman" w:cs="Times New Roman"/>
          <w:sz w:val="24"/>
        </w:rPr>
      </w:pPr>
      <w:r w:rsidRPr="007523E9">
        <w:rPr>
          <w:rFonts w:ascii="Times New Roman" w:hAnsi="Times New Roman" w:cs="Times New Roman"/>
          <w:sz w:val="24"/>
        </w:rPr>
        <w:t xml:space="preserve">Pasūtītājs pieņem lēmumu atļaut vai atteikt piedāvātā apakšuzņēmēja nomaiņu vai jauna apakšuzņēmēja iesaistīšanu Līguma izpildē ne vēlāk kā </w:t>
      </w:r>
      <w:r w:rsidRPr="007523E9">
        <w:rPr>
          <w:rFonts w:ascii="Times New Roman" w:hAnsi="Times New Roman" w:cs="Times New Roman"/>
          <w:b/>
          <w:bCs/>
          <w:sz w:val="24"/>
        </w:rPr>
        <w:t>5 (</w:t>
      </w:r>
      <w:r w:rsidRPr="007523E9">
        <w:rPr>
          <w:rFonts w:ascii="Times New Roman" w:hAnsi="Times New Roman" w:cs="Times New Roman"/>
          <w:b/>
          <w:sz w:val="24"/>
        </w:rPr>
        <w:t>piecu) darba dienu</w:t>
      </w:r>
      <w:r w:rsidRPr="007523E9">
        <w:rPr>
          <w:rFonts w:ascii="Times New Roman" w:hAnsi="Times New Roman" w:cs="Times New Roman"/>
          <w:sz w:val="24"/>
        </w:rPr>
        <w:t xml:space="preserve"> laikā pēc tam, kad saņēmis no Izpildītāja visu informāciju un dokumentus, kas nepieciešami lēmuma pieņemšanai, un rakstiski par to informē Izpildītāju.</w:t>
      </w:r>
    </w:p>
    <w:p w14:paraId="64ABC539" w14:textId="35FED138" w:rsidR="007523E9" w:rsidRDefault="007523E9" w:rsidP="007523E9">
      <w:pPr>
        <w:pStyle w:val="11Lgumam"/>
        <w:numPr>
          <w:ilvl w:val="1"/>
          <w:numId w:val="3"/>
        </w:numPr>
        <w:suppressAutoHyphens/>
        <w:spacing w:after="0"/>
        <w:ind w:left="567" w:right="-2" w:hanging="567"/>
        <w:rPr>
          <w:rFonts w:ascii="Times New Roman" w:hAnsi="Times New Roman" w:cs="Times New Roman"/>
          <w:sz w:val="24"/>
        </w:rPr>
      </w:pPr>
      <w:r w:rsidRPr="007523E9">
        <w:rPr>
          <w:rFonts w:ascii="Times New Roman" w:hAnsi="Times New Roman" w:cs="Times New Roman"/>
          <w:sz w:val="24"/>
        </w:rPr>
        <w:t xml:space="preserve">Pasūtītājs atsaka jauna apakšuzņēmēja, kuram plānots nodot Pakalpojumu, kura vērtība ir vismaz </w:t>
      </w:r>
      <w:r w:rsidRPr="007523E9">
        <w:rPr>
          <w:rFonts w:ascii="Times New Roman" w:hAnsi="Times New Roman" w:cs="Times New Roman"/>
          <w:b/>
          <w:sz w:val="24"/>
        </w:rPr>
        <w:t>10 000,00 EUR</w:t>
      </w:r>
      <w:r w:rsidRPr="007523E9">
        <w:rPr>
          <w:rFonts w:ascii="Times New Roman" w:hAnsi="Times New Roman" w:cs="Times New Roman"/>
          <w:sz w:val="24"/>
        </w:rPr>
        <w:t xml:space="preserve">, iesaisti Līguma izpildē vai apakšuzņēmēja, ar kuru aizstāj apakšuzņēmēju, uz kura iespējām Izpildītājs ir balstījies, iesniedzot piedāvājumu Iepirkumā, nomaiņu Publisko iepirkumu likuma 62. pantā noteiktajos gadījumos. Pasūtītājs pārbaudi par šajā punktā minēto apakšuzņēmēju atbilstību Publisko iepirkumu likuma 42. pantā noteiktajiem izslēgšanas nosacījumiem veic </w:t>
      </w:r>
      <w:r w:rsidRPr="007523E9">
        <w:rPr>
          <w:rFonts w:ascii="Times New Roman" w:hAnsi="Times New Roman" w:cs="Times New Roman"/>
          <w:sz w:val="24"/>
          <w:shd w:val="clear" w:color="auto" w:fill="FFFFFF"/>
        </w:rPr>
        <w:t>tajā datumā, kad Pasūtītājs lemj par atļaujas sniegšanu Izpildītājam nomainīt apakšuzņēmēju vai piesaistīt jaunu apakšuzņēmēju</w:t>
      </w:r>
      <w:r w:rsidRPr="007523E9">
        <w:rPr>
          <w:rFonts w:ascii="Times New Roman" w:hAnsi="Times New Roman" w:cs="Times New Roman"/>
          <w:sz w:val="24"/>
        </w:rPr>
        <w:t>.</w:t>
      </w:r>
    </w:p>
    <w:p w14:paraId="7EDBC741" w14:textId="04F71962" w:rsidR="007523E9" w:rsidRPr="007523E9" w:rsidRDefault="007523E9" w:rsidP="007523E9">
      <w:pPr>
        <w:pStyle w:val="11Lgumam"/>
        <w:numPr>
          <w:ilvl w:val="1"/>
          <w:numId w:val="3"/>
        </w:numPr>
        <w:suppressAutoHyphens/>
        <w:spacing w:after="0"/>
        <w:ind w:left="567" w:right="-2" w:hanging="567"/>
        <w:rPr>
          <w:rFonts w:ascii="Times New Roman" w:hAnsi="Times New Roman" w:cs="Times New Roman"/>
          <w:sz w:val="24"/>
        </w:rPr>
      </w:pPr>
      <w:r w:rsidRPr="007523E9">
        <w:rPr>
          <w:rFonts w:ascii="Times New Roman" w:eastAsia="Times New Roman" w:hAnsi="Times New Roman" w:cs="Times New Roman"/>
          <w:spacing w:val="2"/>
          <w:position w:val="2"/>
          <w:sz w:val="24"/>
          <w:lang w:eastAsia="lv-LV"/>
        </w:rPr>
        <w:t>Izpildītājs koordinē apakšuzņēmēju darbību un uzņemas pilnu atbildību par Pakalpojumu, ko snieguši apakšuzņēmēji, izpildes kvalitāti, termiņu, Līguma noteikumu ievērošanu un citiem jautājumiem, kas attiecas uz Līguma izpildi.</w:t>
      </w:r>
    </w:p>
    <w:p w14:paraId="01F828BD" w14:textId="2A6C5B86" w:rsidR="007523E9" w:rsidRPr="007523E9" w:rsidRDefault="007523E9" w:rsidP="007523E9">
      <w:pPr>
        <w:pStyle w:val="11Lgumam"/>
        <w:numPr>
          <w:ilvl w:val="1"/>
          <w:numId w:val="3"/>
        </w:numPr>
        <w:suppressAutoHyphens/>
        <w:spacing w:after="0"/>
        <w:ind w:left="567" w:right="-2" w:hanging="567"/>
        <w:rPr>
          <w:rFonts w:ascii="Times New Roman" w:hAnsi="Times New Roman" w:cs="Times New Roman"/>
          <w:sz w:val="24"/>
        </w:rPr>
      </w:pPr>
      <w:r w:rsidRPr="007523E9">
        <w:rPr>
          <w:rFonts w:ascii="Times New Roman" w:eastAsia="Times New Roman" w:hAnsi="Times New Roman" w:cs="Times New Roman"/>
          <w:spacing w:val="2"/>
          <w:position w:val="2"/>
          <w:sz w:val="24"/>
          <w:lang w:eastAsia="lv-LV"/>
        </w:rPr>
        <w:t>Izpildītājs uzņemas pilnu atbildību par veiktajiem norēķiniem ar tā piesaistīto apakšuzņēmēju, t.sk. arī Izpildītāja maksātnespējas procesa gadījumā.</w:t>
      </w:r>
    </w:p>
    <w:p w14:paraId="09049327" w14:textId="50B421A2" w:rsidR="007523E9" w:rsidRDefault="007523E9" w:rsidP="007523E9">
      <w:pPr>
        <w:pStyle w:val="11Lgumam"/>
        <w:numPr>
          <w:ilvl w:val="1"/>
          <w:numId w:val="3"/>
        </w:numPr>
        <w:suppressAutoHyphens/>
        <w:spacing w:after="0"/>
        <w:ind w:left="567" w:right="-2" w:hanging="567"/>
        <w:rPr>
          <w:rFonts w:ascii="Times New Roman" w:hAnsi="Times New Roman" w:cs="Times New Roman"/>
          <w:sz w:val="24"/>
        </w:rPr>
      </w:pPr>
      <w:r w:rsidRPr="007523E9">
        <w:rPr>
          <w:rFonts w:ascii="Times New Roman" w:hAnsi="Times New Roman" w:cs="Times New Roman"/>
          <w:sz w:val="24"/>
          <w:lang w:eastAsia="lv-LV"/>
        </w:rPr>
        <w:t>Pasūtītājs nav atbildīgs par Izpildītāja nokavētiem vai vispār neveiktiem norēķiniem ar tā piesaistīto apakšuzņēmēju.</w:t>
      </w:r>
    </w:p>
    <w:p w14:paraId="18E922A4" w14:textId="40D0C85F" w:rsidR="003E0154" w:rsidRPr="006A3E8A" w:rsidRDefault="00921EEB" w:rsidP="00755B0C">
      <w:pPr>
        <w:numPr>
          <w:ilvl w:val="0"/>
          <w:numId w:val="3"/>
        </w:numPr>
        <w:suppressAutoHyphens/>
        <w:autoSpaceDN w:val="0"/>
        <w:spacing w:before="120" w:after="60" w:line="240" w:lineRule="auto"/>
        <w:ind w:left="17" w:hanging="357"/>
        <w:jc w:val="center"/>
        <w:textAlignment w:val="baseline"/>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Pakalpojuma sniegšanas un s</w:t>
      </w:r>
      <w:r w:rsidR="003E0154" w:rsidRPr="006A3E8A">
        <w:rPr>
          <w:rFonts w:ascii="Times New Roman" w:eastAsia="Times New Roman" w:hAnsi="Times New Roman" w:cs="Times New Roman"/>
          <w:b/>
          <w:color w:val="000000"/>
          <w:sz w:val="24"/>
          <w:szCs w:val="24"/>
        </w:rPr>
        <w:t>amaksas kārtība</w:t>
      </w:r>
    </w:p>
    <w:p w14:paraId="38C044C8" w14:textId="7B4EF9E0" w:rsidR="00921EEB" w:rsidRPr="00714A12" w:rsidRDefault="00921EEB" w:rsidP="003E0154">
      <w:pPr>
        <w:numPr>
          <w:ilvl w:val="1"/>
          <w:numId w:val="3"/>
        </w:numPr>
        <w:autoSpaceDN w:val="0"/>
        <w:spacing w:after="0" w:line="240" w:lineRule="auto"/>
        <w:ind w:left="567" w:hanging="567"/>
        <w:contextualSpacing/>
        <w:jc w:val="both"/>
        <w:rPr>
          <w:rFonts w:ascii="Times New Roman" w:eastAsia="Times New Roman" w:hAnsi="Times New Roman" w:cs="Times New Roman"/>
          <w:color w:val="000000"/>
          <w:sz w:val="24"/>
          <w:szCs w:val="24"/>
        </w:rPr>
      </w:pPr>
      <w:bookmarkStart w:id="2" w:name="_Ref404593597"/>
      <w:r w:rsidRPr="00714A12">
        <w:rPr>
          <w:rFonts w:ascii="Times New Roman" w:eastAsia="Times New Roman" w:hAnsi="Times New Roman" w:cs="Times New Roman"/>
          <w:color w:val="000000"/>
          <w:sz w:val="24"/>
          <w:szCs w:val="24"/>
        </w:rPr>
        <w:t>Pakalpojums tiek sniegts saskaņā ar Tehniskās specifikācijas noteikumiem.</w:t>
      </w:r>
    </w:p>
    <w:p w14:paraId="42E2BDFA" w14:textId="0F949BE9" w:rsidR="003E0154" w:rsidRPr="009B0DD4" w:rsidRDefault="003E0154" w:rsidP="003E0154">
      <w:pPr>
        <w:numPr>
          <w:ilvl w:val="1"/>
          <w:numId w:val="3"/>
        </w:numPr>
        <w:autoSpaceDN w:val="0"/>
        <w:spacing w:after="0" w:line="240" w:lineRule="auto"/>
        <w:ind w:left="567" w:hanging="567"/>
        <w:contextualSpacing/>
        <w:jc w:val="both"/>
        <w:rPr>
          <w:rFonts w:ascii="Times New Roman" w:eastAsia="Times New Roman" w:hAnsi="Times New Roman" w:cs="Times New Roman"/>
          <w:color w:val="000000"/>
          <w:sz w:val="24"/>
          <w:szCs w:val="24"/>
        </w:rPr>
      </w:pPr>
      <w:r w:rsidRPr="00714A12">
        <w:rPr>
          <w:rFonts w:ascii="Times New Roman" w:eastAsia="Times New Roman" w:hAnsi="Times New Roman" w:cs="Times New Roman"/>
          <w:color w:val="000000"/>
          <w:sz w:val="24"/>
          <w:szCs w:val="24"/>
        </w:rPr>
        <w:t>Pasūtītājs veic samaksu par kvalitatīvu, savlaicīgu, Līguma noteikumiem</w:t>
      </w:r>
      <w:r w:rsidR="00875E61" w:rsidRPr="00714A12">
        <w:rPr>
          <w:rFonts w:ascii="Times New Roman" w:eastAsia="Times New Roman" w:hAnsi="Times New Roman" w:cs="Times New Roman"/>
          <w:color w:val="000000"/>
          <w:sz w:val="24"/>
          <w:szCs w:val="24"/>
        </w:rPr>
        <w:t>, tā pielikumiem</w:t>
      </w:r>
      <w:r w:rsidRPr="00714A12">
        <w:rPr>
          <w:rFonts w:ascii="Times New Roman" w:eastAsia="Times New Roman" w:hAnsi="Times New Roman" w:cs="Times New Roman"/>
          <w:color w:val="000000"/>
          <w:sz w:val="24"/>
          <w:szCs w:val="24"/>
        </w:rPr>
        <w:t xml:space="preserve"> un normatīvajiem aktiem atbilstoši sniegtu Pakalpojumu </w:t>
      </w:r>
      <w:r w:rsidR="00921EEB" w:rsidRPr="00714A12">
        <w:rPr>
          <w:rFonts w:ascii="Times New Roman" w:eastAsia="Times New Roman" w:hAnsi="Times New Roman" w:cs="Times New Roman"/>
          <w:b/>
          <w:color w:val="000000"/>
          <w:sz w:val="24"/>
          <w:szCs w:val="24"/>
        </w:rPr>
        <w:t>reizi mēnesī</w:t>
      </w:r>
      <w:r w:rsidR="00921EEB" w:rsidRPr="00714A12">
        <w:rPr>
          <w:rFonts w:ascii="Times New Roman" w:eastAsia="Times New Roman" w:hAnsi="Times New Roman" w:cs="Times New Roman"/>
          <w:color w:val="000000"/>
          <w:sz w:val="24"/>
          <w:szCs w:val="24"/>
        </w:rPr>
        <w:t xml:space="preserve"> </w:t>
      </w:r>
      <w:r w:rsidRPr="00714A12">
        <w:rPr>
          <w:rFonts w:ascii="Times New Roman" w:eastAsia="Times New Roman" w:hAnsi="Times New Roman" w:cs="Times New Roman"/>
          <w:b/>
          <w:color w:val="000000"/>
          <w:sz w:val="24"/>
          <w:szCs w:val="24"/>
        </w:rPr>
        <w:t xml:space="preserve">30 (trīsdesmit) </w:t>
      </w:r>
      <w:r w:rsidR="0071206A" w:rsidRPr="00714A12">
        <w:rPr>
          <w:rFonts w:ascii="Times New Roman" w:eastAsia="Times New Roman" w:hAnsi="Times New Roman" w:cs="Times New Roman"/>
          <w:b/>
          <w:color w:val="000000"/>
          <w:sz w:val="24"/>
          <w:szCs w:val="24"/>
        </w:rPr>
        <w:t xml:space="preserve">kalendāro </w:t>
      </w:r>
      <w:r w:rsidRPr="00714A12">
        <w:rPr>
          <w:rFonts w:ascii="Times New Roman" w:eastAsia="Times New Roman" w:hAnsi="Times New Roman" w:cs="Times New Roman"/>
          <w:b/>
          <w:color w:val="000000"/>
          <w:sz w:val="24"/>
          <w:szCs w:val="24"/>
        </w:rPr>
        <w:t xml:space="preserve">dienu </w:t>
      </w:r>
      <w:r w:rsidRPr="00714A12">
        <w:rPr>
          <w:rFonts w:ascii="Times New Roman" w:eastAsia="Times New Roman" w:hAnsi="Times New Roman" w:cs="Times New Roman"/>
          <w:color w:val="000000"/>
          <w:sz w:val="24"/>
          <w:szCs w:val="24"/>
        </w:rPr>
        <w:t xml:space="preserve">laikā no dienas, </w:t>
      </w:r>
      <w:r w:rsidRPr="009B0DD4">
        <w:rPr>
          <w:rFonts w:ascii="Times New Roman" w:eastAsia="Times New Roman" w:hAnsi="Times New Roman" w:cs="Times New Roman"/>
          <w:color w:val="000000"/>
          <w:sz w:val="24"/>
          <w:szCs w:val="24"/>
        </w:rPr>
        <w:t xml:space="preserve">kad Izpildītājs </w:t>
      </w:r>
      <w:bookmarkEnd w:id="2"/>
      <w:r w:rsidR="00325A61" w:rsidRPr="009B0DD4">
        <w:rPr>
          <w:rFonts w:ascii="Times New Roman" w:eastAsia="Times New Roman" w:hAnsi="Times New Roman" w:cs="Times New Roman"/>
          <w:color w:val="000000"/>
          <w:sz w:val="24"/>
          <w:szCs w:val="24"/>
        </w:rPr>
        <w:t>ir piegādājis Pasūtītājam ar AS “Swedbank” internetbanka starpniecību šādus dokumentus:</w:t>
      </w:r>
    </w:p>
    <w:p w14:paraId="56D2E75F" w14:textId="077E11D4" w:rsidR="00921EEB" w:rsidRPr="00714A12" w:rsidRDefault="00921EEB" w:rsidP="003E0154">
      <w:pPr>
        <w:numPr>
          <w:ilvl w:val="2"/>
          <w:numId w:val="3"/>
        </w:numPr>
        <w:autoSpaceDN w:val="0"/>
        <w:spacing w:after="0" w:line="240" w:lineRule="auto"/>
        <w:ind w:left="1276" w:hanging="709"/>
        <w:jc w:val="both"/>
        <w:rPr>
          <w:rFonts w:ascii="Times New Roman" w:eastAsia="Times New Roman" w:hAnsi="Times New Roman" w:cs="Times New Roman"/>
          <w:color w:val="000000"/>
          <w:sz w:val="24"/>
          <w:szCs w:val="24"/>
        </w:rPr>
      </w:pPr>
      <w:r w:rsidRPr="00714A12">
        <w:rPr>
          <w:rFonts w:ascii="Times New Roman" w:hAnsi="Times New Roman" w:cs="Times New Roman"/>
          <w:sz w:val="24"/>
          <w:szCs w:val="24"/>
        </w:rPr>
        <w:t>Atskaiti par e-rēķinu automātiskās apmaksas līgumiem;</w:t>
      </w:r>
    </w:p>
    <w:p w14:paraId="62964F1B" w14:textId="77777777" w:rsidR="00921EEB" w:rsidRPr="00714A12" w:rsidRDefault="00921EEB" w:rsidP="003E0154">
      <w:pPr>
        <w:numPr>
          <w:ilvl w:val="2"/>
          <w:numId w:val="3"/>
        </w:numPr>
        <w:autoSpaceDN w:val="0"/>
        <w:spacing w:after="0" w:line="240" w:lineRule="auto"/>
        <w:ind w:left="1276" w:hanging="709"/>
        <w:jc w:val="both"/>
        <w:rPr>
          <w:rFonts w:ascii="Times New Roman" w:eastAsia="Times New Roman" w:hAnsi="Times New Roman" w:cs="Times New Roman"/>
          <w:color w:val="000000"/>
          <w:sz w:val="24"/>
          <w:szCs w:val="24"/>
        </w:rPr>
      </w:pPr>
      <w:r w:rsidRPr="00714A12">
        <w:rPr>
          <w:rFonts w:ascii="Times New Roman" w:hAnsi="Times New Roman" w:cs="Times New Roman"/>
          <w:sz w:val="24"/>
          <w:szCs w:val="24"/>
        </w:rPr>
        <w:t>Atskaiti par maksājumiem, kas veikti saskaņā ar e-rēķinu automātiskās apmaksas līgumiem;</w:t>
      </w:r>
    </w:p>
    <w:p w14:paraId="14DAEC12" w14:textId="088DF340" w:rsidR="00921EEB" w:rsidRPr="00714A12" w:rsidRDefault="00921EEB" w:rsidP="003E0154">
      <w:pPr>
        <w:numPr>
          <w:ilvl w:val="2"/>
          <w:numId w:val="3"/>
        </w:numPr>
        <w:autoSpaceDN w:val="0"/>
        <w:spacing w:after="0" w:line="240" w:lineRule="auto"/>
        <w:ind w:left="1276" w:hanging="709"/>
        <w:jc w:val="both"/>
        <w:rPr>
          <w:rFonts w:ascii="Times New Roman" w:eastAsia="Times New Roman" w:hAnsi="Times New Roman" w:cs="Times New Roman"/>
          <w:color w:val="000000"/>
          <w:sz w:val="24"/>
          <w:szCs w:val="24"/>
        </w:rPr>
      </w:pPr>
      <w:r w:rsidRPr="00714A12">
        <w:rPr>
          <w:rFonts w:ascii="Times New Roman" w:hAnsi="Times New Roman" w:cs="Times New Roman"/>
          <w:sz w:val="24"/>
          <w:szCs w:val="24"/>
        </w:rPr>
        <w:t>Ikmēneša rēķinu par iepriekšējā mēnesī sniegto Pakalpojumu.</w:t>
      </w:r>
    </w:p>
    <w:p w14:paraId="27AF2922" w14:textId="77777777" w:rsidR="00A75A73" w:rsidRPr="00A75A73" w:rsidRDefault="00A940AE" w:rsidP="003E0154">
      <w:pPr>
        <w:numPr>
          <w:ilvl w:val="1"/>
          <w:numId w:val="3"/>
        </w:numPr>
        <w:suppressAutoHyphens/>
        <w:autoSpaceDN w:val="0"/>
        <w:spacing w:after="0" w:line="240" w:lineRule="auto"/>
        <w:ind w:left="567" w:hanging="567"/>
        <w:jc w:val="both"/>
        <w:textAlignment w:val="baseline"/>
        <w:outlineLvl w:val="2"/>
        <w:rPr>
          <w:rFonts w:ascii="Times New Roman" w:eastAsia="Calibri" w:hAnsi="Times New Roman" w:cs="Times New Roman"/>
          <w:color w:val="000000"/>
          <w:sz w:val="24"/>
          <w:szCs w:val="24"/>
        </w:rPr>
      </w:pPr>
      <w:r w:rsidRPr="00714A12">
        <w:rPr>
          <w:rFonts w:ascii="Times New Roman" w:eastAsia="Calibri" w:hAnsi="Times New Roman" w:cs="Times New Roman"/>
          <w:color w:val="000000"/>
          <w:sz w:val="24"/>
          <w:szCs w:val="24"/>
        </w:rPr>
        <w:t xml:space="preserve">Samaksa par Pakalpojumu tiek veikta Izpildītājam norakstot naudas līdzekļus jeb </w:t>
      </w:r>
      <w:r w:rsidRPr="00714A12">
        <w:rPr>
          <w:rFonts w:ascii="Times New Roman" w:eastAsia="Times New Roman" w:hAnsi="Times New Roman" w:cs="Times New Roman"/>
          <w:color w:val="000000"/>
          <w:sz w:val="24"/>
          <w:szCs w:val="24"/>
        </w:rPr>
        <w:t xml:space="preserve">komisiju par iepriekšējā mēnesī sniegto Pakalpojumu no Pasūtītāja </w:t>
      </w:r>
    </w:p>
    <w:p w14:paraId="2A34B147" w14:textId="77777777" w:rsidR="00A75A73" w:rsidRDefault="00A75A73" w:rsidP="00A75A73">
      <w:pPr>
        <w:suppressAutoHyphens/>
        <w:autoSpaceDN w:val="0"/>
        <w:spacing w:after="0" w:line="240" w:lineRule="auto"/>
        <w:ind w:left="567"/>
        <w:jc w:val="both"/>
        <w:textAlignment w:val="baseline"/>
        <w:outlineLvl w:val="2"/>
        <w:rPr>
          <w:rFonts w:ascii="Times New Roman" w:eastAsia="Times New Roman" w:hAnsi="Times New Roman" w:cs="Times New Roman"/>
          <w:color w:val="000000"/>
          <w:sz w:val="24"/>
          <w:szCs w:val="24"/>
        </w:rPr>
      </w:pPr>
    </w:p>
    <w:p w14:paraId="7CE288D0" w14:textId="061CB37D" w:rsidR="00A940AE" w:rsidRPr="00714A12" w:rsidRDefault="00A940AE" w:rsidP="00A75A73">
      <w:pPr>
        <w:suppressAutoHyphens/>
        <w:autoSpaceDN w:val="0"/>
        <w:spacing w:after="0" w:line="240" w:lineRule="auto"/>
        <w:ind w:left="567"/>
        <w:jc w:val="both"/>
        <w:textAlignment w:val="baseline"/>
        <w:outlineLvl w:val="2"/>
        <w:rPr>
          <w:rFonts w:ascii="Times New Roman" w:eastAsia="Calibri" w:hAnsi="Times New Roman" w:cs="Times New Roman"/>
          <w:color w:val="000000"/>
          <w:sz w:val="24"/>
          <w:szCs w:val="24"/>
        </w:rPr>
      </w:pPr>
      <w:r w:rsidRPr="00714A12">
        <w:rPr>
          <w:rFonts w:ascii="Times New Roman" w:eastAsia="Times New Roman" w:hAnsi="Times New Roman" w:cs="Times New Roman"/>
          <w:color w:val="000000"/>
          <w:sz w:val="24"/>
          <w:szCs w:val="24"/>
        </w:rPr>
        <w:t>saskaņā ar Finanšu piedāvājumā noteikto Pakalpojuma ikmēneša maksu.</w:t>
      </w:r>
    </w:p>
    <w:p w14:paraId="6FA6227E" w14:textId="5E228D62" w:rsidR="0071206A" w:rsidRPr="00714A12" w:rsidRDefault="0071206A" w:rsidP="003E0154">
      <w:pPr>
        <w:numPr>
          <w:ilvl w:val="1"/>
          <w:numId w:val="3"/>
        </w:numPr>
        <w:suppressAutoHyphens/>
        <w:autoSpaceDN w:val="0"/>
        <w:spacing w:after="0" w:line="240" w:lineRule="auto"/>
        <w:ind w:left="567" w:hanging="567"/>
        <w:jc w:val="both"/>
        <w:textAlignment w:val="baseline"/>
        <w:outlineLvl w:val="2"/>
        <w:rPr>
          <w:rFonts w:ascii="Times New Roman" w:eastAsia="Calibri" w:hAnsi="Times New Roman" w:cs="Times New Roman"/>
          <w:color w:val="000000"/>
          <w:sz w:val="24"/>
          <w:szCs w:val="24"/>
        </w:rPr>
      </w:pPr>
      <w:r w:rsidRPr="00714A12">
        <w:rPr>
          <w:rFonts w:ascii="Times New Roman" w:hAnsi="Times New Roman" w:cs="Times New Roman"/>
          <w:sz w:val="24"/>
          <w:szCs w:val="24"/>
        </w:rPr>
        <w:t xml:space="preserve">Izpildītājs </w:t>
      </w:r>
      <w:r w:rsidR="00326ABF" w:rsidRPr="00714A12">
        <w:rPr>
          <w:rFonts w:ascii="Times New Roman" w:hAnsi="Times New Roman" w:cs="Times New Roman"/>
          <w:sz w:val="24"/>
          <w:szCs w:val="24"/>
        </w:rPr>
        <w:t xml:space="preserve">piegādā </w:t>
      </w:r>
      <w:r w:rsidRPr="00714A12">
        <w:rPr>
          <w:rFonts w:ascii="Times New Roman" w:hAnsi="Times New Roman" w:cs="Times New Roman"/>
          <w:sz w:val="24"/>
          <w:szCs w:val="24"/>
        </w:rPr>
        <w:t>rēķinu</w:t>
      </w:r>
      <w:r w:rsidR="0060279B" w:rsidRPr="00714A12">
        <w:rPr>
          <w:rFonts w:ascii="Times New Roman" w:hAnsi="Times New Roman" w:cs="Times New Roman"/>
          <w:sz w:val="24"/>
          <w:szCs w:val="24"/>
        </w:rPr>
        <w:t>s</w:t>
      </w:r>
      <w:r w:rsidRPr="00714A12">
        <w:rPr>
          <w:rFonts w:ascii="Times New Roman" w:hAnsi="Times New Roman" w:cs="Times New Roman"/>
          <w:sz w:val="24"/>
          <w:szCs w:val="24"/>
        </w:rPr>
        <w:t xml:space="preserve"> par iepriekšējā mēnesī sniegt</w:t>
      </w:r>
      <w:r w:rsidR="00D44A19" w:rsidRPr="00714A12">
        <w:rPr>
          <w:rFonts w:ascii="Times New Roman" w:hAnsi="Times New Roman" w:cs="Times New Roman"/>
          <w:sz w:val="24"/>
          <w:szCs w:val="24"/>
        </w:rPr>
        <w:t>o</w:t>
      </w:r>
      <w:r w:rsidRPr="00714A12">
        <w:rPr>
          <w:rFonts w:ascii="Times New Roman" w:hAnsi="Times New Roman" w:cs="Times New Roman"/>
          <w:sz w:val="24"/>
          <w:szCs w:val="24"/>
        </w:rPr>
        <w:t xml:space="preserve"> Pakalpojum</w:t>
      </w:r>
      <w:r w:rsidR="00D44A19" w:rsidRPr="00714A12">
        <w:rPr>
          <w:rFonts w:ascii="Times New Roman" w:hAnsi="Times New Roman" w:cs="Times New Roman"/>
          <w:sz w:val="24"/>
          <w:szCs w:val="24"/>
        </w:rPr>
        <w:t>u</w:t>
      </w:r>
      <w:r w:rsidRPr="00714A12">
        <w:rPr>
          <w:rFonts w:ascii="Times New Roman" w:hAnsi="Times New Roman" w:cs="Times New Roman"/>
          <w:sz w:val="24"/>
          <w:szCs w:val="24"/>
        </w:rPr>
        <w:t xml:space="preserve"> iesniedz Pasūtītājam līdz kārtējā mēneša </w:t>
      </w:r>
      <w:r w:rsidR="00230B5B" w:rsidRPr="00714A12">
        <w:rPr>
          <w:rFonts w:ascii="Times New Roman" w:hAnsi="Times New Roman" w:cs="Times New Roman"/>
          <w:b/>
          <w:sz w:val="24"/>
          <w:szCs w:val="24"/>
        </w:rPr>
        <w:t>1</w:t>
      </w:r>
      <w:r w:rsidR="00714A12" w:rsidRPr="00714A12">
        <w:rPr>
          <w:rFonts w:ascii="Times New Roman" w:hAnsi="Times New Roman" w:cs="Times New Roman"/>
          <w:b/>
          <w:sz w:val="24"/>
          <w:szCs w:val="24"/>
        </w:rPr>
        <w:t>0</w:t>
      </w:r>
      <w:r w:rsidRPr="00714A12">
        <w:rPr>
          <w:rFonts w:ascii="Times New Roman" w:hAnsi="Times New Roman" w:cs="Times New Roman"/>
          <w:b/>
          <w:sz w:val="24"/>
          <w:szCs w:val="24"/>
        </w:rPr>
        <w:t>. (</w:t>
      </w:r>
      <w:r w:rsidR="00714A12" w:rsidRPr="00714A12">
        <w:rPr>
          <w:rFonts w:ascii="Times New Roman" w:hAnsi="Times New Roman" w:cs="Times New Roman"/>
          <w:b/>
          <w:sz w:val="24"/>
          <w:szCs w:val="24"/>
        </w:rPr>
        <w:t>de</w:t>
      </w:r>
      <w:r w:rsidR="00230B5B" w:rsidRPr="00714A12">
        <w:rPr>
          <w:rFonts w:ascii="Times New Roman" w:hAnsi="Times New Roman" w:cs="Times New Roman"/>
          <w:b/>
          <w:sz w:val="24"/>
          <w:szCs w:val="24"/>
        </w:rPr>
        <w:t>smitajam</w:t>
      </w:r>
      <w:r w:rsidRPr="00714A12">
        <w:rPr>
          <w:rFonts w:ascii="Times New Roman" w:hAnsi="Times New Roman" w:cs="Times New Roman"/>
          <w:b/>
          <w:sz w:val="24"/>
          <w:szCs w:val="24"/>
        </w:rPr>
        <w:t>) datumam</w:t>
      </w:r>
      <w:r w:rsidRPr="00714A12">
        <w:rPr>
          <w:rFonts w:ascii="Times New Roman" w:hAnsi="Times New Roman" w:cs="Times New Roman"/>
          <w:sz w:val="24"/>
          <w:szCs w:val="24"/>
        </w:rPr>
        <w:t>.</w:t>
      </w:r>
    </w:p>
    <w:p w14:paraId="616B298F" w14:textId="77777777" w:rsidR="003E0154" w:rsidRPr="006A3E8A" w:rsidRDefault="003E0154" w:rsidP="003E0154">
      <w:pPr>
        <w:numPr>
          <w:ilvl w:val="1"/>
          <w:numId w:val="3"/>
        </w:numPr>
        <w:suppressAutoHyphens/>
        <w:autoSpaceDN w:val="0"/>
        <w:spacing w:after="0" w:line="240" w:lineRule="auto"/>
        <w:ind w:left="567" w:hanging="567"/>
        <w:jc w:val="both"/>
        <w:textAlignment w:val="baseline"/>
        <w:outlineLvl w:val="2"/>
        <w:rPr>
          <w:rFonts w:ascii="Times New Roman" w:eastAsia="Calibri" w:hAnsi="Times New Roman" w:cs="Times New Roman"/>
          <w:color w:val="000000"/>
          <w:sz w:val="24"/>
          <w:szCs w:val="24"/>
        </w:rPr>
      </w:pPr>
      <w:r w:rsidRPr="006A3E8A">
        <w:rPr>
          <w:rFonts w:ascii="Times New Roman" w:hAnsi="Times New Roman" w:cs="Times New Roman"/>
          <w:color w:val="000000"/>
          <w:sz w:val="24"/>
          <w:szCs w:val="24"/>
        </w:rPr>
        <w:t>Izpildītājs izrakstot rēķinu, piemēro PVN likmi spēkā esošajos normatīvajos aktos noteiktajā kārtībā un apmērā.</w:t>
      </w:r>
    </w:p>
    <w:p w14:paraId="0BF5B3C0" w14:textId="56E64F5A" w:rsidR="0071206A" w:rsidRPr="0071206A" w:rsidRDefault="0071206A" w:rsidP="00E03605">
      <w:pPr>
        <w:numPr>
          <w:ilvl w:val="1"/>
          <w:numId w:val="3"/>
        </w:numPr>
        <w:suppressAutoHyphens/>
        <w:autoSpaceDN w:val="0"/>
        <w:spacing w:after="0" w:line="240" w:lineRule="auto"/>
        <w:ind w:left="567" w:hanging="567"/>
        <w:jc w:val="both"/>
        <w:textAlignment w:val="baseline"/>
        <w:rPr>
          <w:rFonts w:ascii="Times New Roman" w:eastAsia="Times New Roman" w:hAnsi="Times New Roman" w:cs="Times New Roman"/>
          <w:color w:val="000000"/>
          <w:sz w:val="24"/>
          <w:szCs w:val="24"/>
        </w:rPr>
      </w:pPr>
      <w:r w:rsidRPr="0071206A">
        <w:rPr>
          <w:rFonts w:ascii="Times New Roman" w:hAnsi="Times New Roman" w:cs="Times New Roman"/>
          <w:sz w:val="24"/>
          <w:szCs w:val="24"/>
        </w:rPr>
        <w:t>Izpildītājs papildus obligāti norādāmajiem rekvizītiem rēķinā</w:t>
      </w:r>
      <w:r w:rsidRPr="0071206A">
        <w:rPr>
          <w:rFonts w:ascii="Times New Roman" w:hAnsi="Times New Roman" w:cs="Times New Roman"/>
          <w:color w:val="000000"/>
          <w:sz w:val="24"/>
          <w:szCs w:val="24"/>
        </w:rPr>
        <w:t xml:space="preserve"> norāda Pasūtītāja piešķirto Līguma reģistrācijas numuru un datumu; sniegt</w:t>
      </w:r>
      <w:r w:rsidR="00D44A19">
        <w:rPr>
          <w:rFonts w:ascii="Times New Roman" w:hAnsi="Times New Roman" w:cs="Times New Roman"/>
          <w:color w:val="000000"/>
          <w:sz w:val="24"/>
          <w:szCs w:val="24"/>
        </w:rPr>
        <w:t>ā</w:t>
      </w:r>
      <w:r w:rsidRPr="0071206A">
        <w:rPr>
          <w:rFonts w:ascii="Times New Roman" w:hAnsi="Times New Roman" w:cs="Times New Roman"/>
          <w:color w:val="000000"/>
          <w:sz w:val="24"/>
          <w:szCs w:val="24"/>
        </w:rPr>
        <w:t xml:space="preserve"> Pakalpojumu aprakstu</w:t>
      </w:r>
      <w:r w:rsidR="00D44A19">
        <w:rPr>
          <w:rFonts w:ascii="Times New Roman" w:hAnsi="Times New Roman" w:cs="Times New Roman"/>
          <w:color w:val="000000"/>
          <w:sz w:val="24"/>
          <w:szCs w:val="24"/>
        </w:rPr>
        <w:t xml:space="preserve">, Pakalpojuma vērtību bez PVN, </w:t>
      </w:r>
      <w:r w:rsidRPr="0071206A">
        <w:rPr>
          <w:rFonts w:ascii="Times New Roman" w:hAnsi="Times New Roman" w:cs="Times New Roman"/>
          <w:color w:val="000000"/>
          <w:sz w:val="24"/>
          <w:szCs w:val="24"/>
        </w:rPr>
        <w:t>PVN</w:t>
      </w:r>
      <w:r w:rsidR="00D44A19">
        <w:rPr>
          <w:rFonts w:ascii="Times New Roman" w:hAnsi="Times New Roman" w:cs="Times New Roman"/>
          <w:color w:val="000000"/>
          <w:sz w:val="24"/>
          <w:szCs w:val="24"/>
        </w:rPr>
        <w:t xml:space="preserve"> un </w:t>
      </w:r>
      <w:r w:rsidRPr="0071206A">
        <w:rPr>
          <w:rFonts w:ascii="Times New Roman" w:hAnsi="Times New Roman" w:cs="Times New Roman"/>
          <w:color w:val="000000"/>
          <w:sz w:val="24"/>
          <w:szCs w:val="24"/>
        </w:rPr>
        <w:t>kopējo rēķina summu ar PVN</w:t>
      </w:r>
      <w:r>
        <w:rPr>
          <w:rFonts w:ascii="Times New Roman" w:hAnsi="Times New Roman" w:cs="Times New Roman"/>
          <w:color w:val="000000"/>
          <w:sz w:val="24"/>
          <w:szCs w:val="24"/>
        </w:rPr>
        <w:t>.</w:t>
      </w:r>
    </w:p>
    <w:p w14:paraId="22665C31" w14:textId="1142D28B" w:rsidR="003E0154" w:rsidRPr="00591A84" w:rsidRDefault="003E0154" w:rsidP="00591A84">
      <w:pPr>
        <w:numPr>
          <w:ilvl w:val="1"/>
          <w:numId w:val="3"/>
        </w:numPr>
        <w:suppressAutoHyphens/>
        <w:autoSpaceDN w:val="0"/>
        <w:spacing w:after="0" w:line="240" w:lineRule="auto"/>
        <w:ind w:left="567" w:hanging="567"/>
        <w:jc w:val="both"/>
        <w:textAlignment w:val="baseline"/>
        <w:rPr>
          <w:rFonts w:ascii="Times New Roman" w:eastAsia="Times New Roman" w:hAnsi="Times New Roman" w:cs="Times New Roman"/>
          <w:color w:val="000000"/>
          <w:sz w:val="24"/>
          <w:szCs w:val="24"/>
        </w:rPr>
      </w:pPr>
      <w:r w:rsidRPr="00591A84">
        <w:rPr>
          <w:rFonts w:ascii="Times New Roman" w:eastAsia="Times New Roman" w:hAnsi="Times New Roman" w:cs="Times New Roman"/>
          <w:sz w:val="24"/>
          <w:szCs w:val="24"/>
        </w:rPr>
        <w:lastRenderedPageBreak/>
        <w:t xml:space="preserve">Ja Pakalpojums veikts nekvalitatīvi vai citādi neatbilstoši Līguma noteikumiem, par ko Izpildītājam Līguma noteiktajā kārtībā tiek iesniegta pretenzija </w:t>
      </w:r>
      <w:r w:rsidRPr="00591A84">
        <w:rPr>
          <w:rFonts w:ascii="Times New Roman" w:eastAsia="Times New Roman" w:hAnsi="Times New Roman" w:cs="Times New Roman"/>
          <w:color w:val="000000"/>
          <w:sz w:val="24"/>
          <w:szCs w:val="24"/>
        </w:rPr>
        <w:t xml:space="preserve">par konstatētajām </w:t>
      </w:r>
      <w:r w:rsidR="0071206A" w:rsidRPr="00591A84">
        <w:rPr>
          <w:rFonts w:ascii="Times New Roman" w:eastAsia="Times New Roman" w:hAnsi="Times New Roman" w:cs="Times New Roman"/>
          <w:color w:val="000000"/>
          <w:sz w:val="24"/>
          <w:szCs w:val="24"/>
        </w:rPr>
        <w:t>Pakalpojuma neatbilstībām (</w:t>
      </w:r>
      <w:r w:rsidRPr="00591A84">
        <w:rPr>
          <w:rFonts w:ascii="Times New Roman" w:eastAsia="Times New Roman" w:hAnsi="Times New Roman" w:cs="Times New Roman"/>
          <w:color w:val="000000"/>
          <w:sz w:val="24"/>
          <w:szCs w:val="24"/>
        </w:rPr>
        <w:t>trūkumiem</w:t>
      </w:r>
      <w:r w:rsidR="0071206A" w:rsidRPr="00591A84">
        <w:rPr>
          <w:rFonts w:ascii="Times New Roman" w:eastAsia="Times New Roman" w:hAnsi="Times New Roman" w:cs="Times New Roman"/>
          <w:color w:val="000000"/>
          <w:sz w:val="24"/>
          <w:szCs w:val="24"/>
        </w:rPr>
        <w:t>)</w:t>
      </w:r>
      <w:r w:rsidRPr="00591A84">
        <w:rPr>
          <w:rFonts w:ascii="Times New Roman" w:eastAsia="Times New Roman" w:hAnsi="Times New Roman" w:cs="Times New Roman"/>
          <w:sz w:val="24"/>
          <w:szCs w:val="24"/>
        </w:rPr>
        <w:t xml:space="preserve">, apmaksa par Pakalpojumu tiek veikta pēc Pasūtītāja pretenzijā norādīto trūkumu novēršanas. Šajā gadījumā </w:t>
      </w:r>
      <w:r w:rsidRPr="00591A84">
        <w:rPr>
          <w:rFonts w:ascii="Times New Roman" w:eastAsia="Times New Roman" w:hAnsi="Times New Roman" w:cs="Times New Roman"/>
          <w:color w:val="000000"/>
          <w:sz w:val="24"/>
          <w:szCs w:val="24"/>
        </w:rPr>
        <w:t>samaksas termiņš tiek pagarināts attiecīgi par tādu laika periodu, kādā tiek novērsti pretenzijā norādītie trūkumi.</w:t>
      </w:r>
    </w:p>
    <w:p w14:paraId="520C8214" w14:textId="0CC81576" w:rsidR="003E0154" w:rsidRPr="002972D4" w:rsidRDefault="003E0154" w:rsidP="002972D4">
      <w:pPr>
        <w:pStyle w:val="Sarakstarindkopa"/>
        <w:numPr>
          <w:ilvl w:val="0"/>
          <w:numId w:val="3"/>
        </w:numPr>
        <w:spacing w:before="120" w:after="60" w:line="240" w:lineRule="auto"/>
        <w:jc w:val="center"/>
        <w:rPr>
          <w:rFonts w:ascii="Times New Roman" w:eastAsia="Times New Roman" w:hAnsi="Times New Roman" w:cs="Times New Roman"/>
          <w:b/>
          <w:sz w:val="24"/>
          <w:szCs w:val="24"/>
        </w:rPr>
      </w:pPr>
      <w:r w:rsidRPr="002972D4">
        <w:rPr>
          <w:rFonts w:ascii="Times New Roman" w:eastAsia="Times New Roman" w:hAnsi="Times New Roman" w:cs="Times New Roman"/>
          <w:b/>
          <w:sz w:val="24"/>
          <w:szCs w:val="24"/>
        </w:rPr>
        <w:t>Pušu tiesības un pienākumi</w:t>
      </w:r>
    </w:p>
    <w:p w14:paraId="735B5BDF" w14:textId="77777777" w:rsidR="003E0154" w:rsidRPr="006A3E8A" w:rsidRDefault="003E0154" w:rsidP="002972D4">
      <w:pPr>
        <w:numPr>
          <w:ilvl w:val="1"/>
          <w:numId w:val="3"/>
        </w:numPr>
        <w:spacing w:after="0" w:line="240" w:lineRule="auto"/>
        <w:ind w:left="567" w:right="-1" w:hanging="567"/>
        <w:contextualSpacing/>
        <w:jc w:val="both"/>
        <w:rPr>
          <w:rFonts w:ascii="Times New Roman" w:eastAsia="Times New Roman" w:hAnsi="Times New Roman" w:cs="Times New Roman"/>
          <w:b/>
          <w:sz w:val="24"/>
          <w:szCs w:val="24"/>
        </w:rPr>
      </w:pPr>
      <w:r w:rsidRPr="006A3E8A">
        <w:rPr>
          <w:rFonts w:ascii="Times New Roman" w:eastAsia="Times New Roman" w:hAnsi="Times New Roman" w:cs="Times New Roman"/>
          <w:b/>
          <w:sz w:val="24"/>
          <w:szCs w:val="24"/>
        </w:rPr>
        <w:t>Izpildītājam ir šādi pienākumi:</w:t>
      </w:r>
    </w:p>
    <w:p w14:paraId="12E05DBF" w14:textId="77777777" w:rsidR="003E0154" w:rsidRPr="002972D4" w:rsidRDefault="003E0154" w:rsidP="002972D4">
      <w:pPr>
        <w:numPr>
          <w:ilvl w:val="2"/>
          <w:numId w:val="3"/>
        </w:numPr>
        <w:spacing w:after="0" w:line="240" w:lineRule="auto"/>
        <w:ind w:left="1287" w:right="-1"/>
        <w:contextualSpacing/>
        <w:jc w:val="both"/>
        <w:rPr>
          <w:rFonts w:ascii="Times New Roman" w:eastAsia="Times New Roman" w:hAnsi="Times New Roman" w:cs="Times New Roman"/>
          <w:b/>
          <w:sz w:val="24"/>
          <w:szCs w:val="24"/>
        </w:rPr>
      </w:pPr>
      <w:r w:rsidRPr="006A3E8A">
        <w:rPr>
          <w:rFonts w:ascii="Times New Roman" w:eastAsia="Times New Roman" w:hAnsi="Times New Roman" w:cs="Times New Roman"/>
          <w:sz w:val="24"/>
          <w:szCs w:val="24"/>
        </w:rPr>
        <w:t>sniegt Pasūtītājam kvalitatīvu Pakalpojumu, kas atbilst Līguma, tā pielikumu un normatīvo aktu noteikumiem un prasībām attiecībā uz šāda veida pakalpojumiem;</w:t>
      </w:r>
    </w:p>
    <w:p w14:paraId="4CC944FF" w14:textId="42EAE2C7" w:rsidR="002972D4" w:rsidRPr="002972D4" w:rsidRDefault="002972D4" w:rsidP="002972D4">
      <w:pPr>
        <w:numPr>
          <w:ilvl w:val="2"/>
          <w:numId w:val="3"/>
        </w:numPr>
        <w:spacing w:after="0" w:line="240" w:lineRule="auto"/>
        <w:ind w:left="1287" w:right="-1"/>
        <w:contextualSpacing/>
        <w:jc w:val="both"/>
        <w:rPr>
          <w:rFonts w:ascii="Times New Roman" w:eastAsia="Times New Roman" w:hAnsi="Times New Roman" w:cs="Times New Roman"/>
          <w:b/>
          <w:sz w:val="24"/>
          <w:szCs w:val="24"/>
        </w:rPr>
      </w:pPr>
      <w:r w:rsidRPr="006A3E8A">
        <w:rPr>
          <w:rFonts w:ascii="Times New Roman" w:eastAsia="Times New Roman" w:hAnsi="Times New Roman" w:cs="Times New Roman"/>
          <w:bCs/>
          <w:sz w:val="24"/>
          <w:szCs w:val="24"/>
        </w:rPr>
        <w:t>nodrošināt un Līguma darbības laikā uzturēt spēkā visus Pakalpojuma sniegšanai nepieciešamās licences un atļaujas;</w:t>
      </w:r>
    </w:p>
    <w:p w14:paraId="4E51D7AD" w14:textId="3BB6F238" w:rsidR="00FD3313" w:rsidRPr="00FD3313" w:rsidRDefault="00FD3313" w:rsidP="002972D4">
      <w:pPr>
        <w:numPr>
          <w:ilvl w:val="2"/>
          <w:numId w:val="3"/>
        </w:numPr>
        <w:spacing w:after="0" w:line="240" w:lineRule="auto"/>
        <w:ind w:left="1287" w:right="-1"/>
        <w:contextualSpacing/>
        <w:jc w:val="both"/>
        <w:rPr>
          <w:rFonts w:ascii="Times New Roman" w:eastAsia="Times New Roman" w:hAnsi="Times New Roman" w:cs="Times New Roman"/>
          <w:bCs/>
          <w:sz w:val="24"/>
          <w:szCs w:val="24"/>
        </w:rPr>
      </w:pPr>
      <w:r w:rsidRPr="00FD3313">
        <w:rPr>
          <w:rFonts w:ascii="Times New Roman" w:eastAsia="Times New Roman" w:hAnsi="Times New Roman" w:cs="Times New Roman"/>
          <w:bCs/>
          <w:sz w:val="24"/>
          <w:szCs w:val="24"/>
        </w:rPr>
        <w:t xml:space="preserve">sniedzot Pakalpojumus, ievērot </w:t>
      </w:r>
      <w:r>
        <w:rPr>
          <w:rFonts w:ascii="Times New Roman" w:eastAsia="Times New Roman" w:hAnsi="Times New Roman" w:cs="Times New Roman"/>
          <w:bCs/>
          <w:sz w:val="24"/>
          <w:szCs w:val="24"/>
        </w:rPr>
        <w:t xml:space="preserve">visas Tehniskajā specifikācijā noteiktās </w:t>
      </w:r>
      <w:r w:rsidR="00FC61ED">
        <w:rPr>
          <w:rFonts w:ascii="Times New Roman" w:eastAsia="Times New Roman" w:hAnsi="Times New Roman" w:cs="Times New Roman"/>
          <w:bCs/>
          <w:sz w:val="24"/>
          <w:szCs w:val="24"/>
        </w:rPr>
        <w:t xml:space="preserve">Pakalpojuma izpildes </w:t>
      </w:r>
      <w:r>
        <w:rPr>
          <w:rFonts w:ascii="Times New Roman" w:eastAsia="Times New Roman" w:hAnsi="Times New Roman" w:cs="Times New Roman"/>
          <w:bCs/>
          <w:sz w:val="24"/>
          <w:szCs w:val="24"/>
        </w:rPr>
        <w:t>prasības;</w:t>
      </w:r>
    </w:p>
    <w:p w14:paraId="248C9055" w14:textId="2401DF21" w:rsidR="002972D4" w:rsidRPr="002972D4" w:rsidRDefault="002972D4" w:rsidP="002972D4">
      <w:pPr>
        <w:numPr>
          <w:ilvl w:val="2"/>
          <w:numId w:val="3"/>
        </w:numPr>
        <w:spacing w:after="0" w:line="240" w:lineRule="auto"/>
        <w:ind w:left="1287" w:right="-1"/>
        <w:contextualSpacing/>
        <w:jc w:val="both"/>
        <w:rPr>
          <w:rFonts w:ascii="Times New Roman" w:eastAsia="Times New Roman" w:hAnsi="Times New Roman" w:cs="Times New Roman"/>
          <w:b/>
          <w:sz w:val="24"/>
          <w:szCs w:val="24"/>
        </w:rPr>
      </w:pPr>
      <w:r w:rsidRPr="006A3E8A">
        <w:rPr>
          <w:rFonts w:ascii="Times New Roman" w:eastAsia="Times New Roman" w:hAnsi="Times New Roman" w:cs="Times New Roman"/>
          <w:sz w:val="24"/>
          <w:szCs w:val="24"/>
        </w:rPr>
        <w:t>nodrošināt Pakalpojuma izpildei nepieciešamo resursu atbilstību Latvijas Republikā spēkā esošo normatīvo aktu prasībām;</w:t>
      </w:r>
    </w:p>
    <w:p w14:paraId="1CBDEE3E" w14:textId="12BEC714" w:rsidR="002972D4" w:rsidRPr="002972D4" w:rsidRDefault="002972D4" w:rsidP="002972D4">
      <w:pPr>
        <w:numPr>
          <w:ilvl w:val="2"/>
          <w:numId w:val="3"/>
        </w:numPr>
        <w:spacing w:after="0" w:line="240" w:lineRule="auto"/>
        <w:ind w:left="1287" w:right="-1"/>
        <w:contextualSpacing/>
        <w:jc w:val="both"/>
        <w:rPr>
          <w:rFonts w:ascii="Times New Roman" w:eastAsia="Times New Roman" w:hAnsi="Times New Roman" w:cs="Times New Roman"/>
          <w:b/>
          <w:sz w:val="24"/>
          <w:szCs w:val="24"/>
        </w:rPr>
      </w:pPr>
      <w:r w:rsidRPr="006A3E8A">
        <w:rPr>
          <w:rFonts w:ascii="Times New Roman" w:eastAsia="Times New Roman" w:hAnsi="Times New Roman" w:cs="Times New Roman"/>
          <w:sz w:val="24"/>
          <w:szCs w:val="24"/>
        </w:rPr>
        <w:t>nekavējoties ziņot Pasūtītājam par visiem apstākļiem, kas traucē vai varētu traucēt Līgumā noteikto saistību savlaicīgu un kvalitatīvu izpildi;</w:t>
      </w:r>
    </w:p>
    <w:p w14:paraId="058CC257" w14:textId="77777777" w:rsidR="003E0154" w:rsidRPr="006A3E8A" w:rsidRDefault="003E0154" w:rsidP="003F1E50">
      <w:pPr>
        <w:numPr>
          <w:ilvl w:val="1"/>
          <w:numId w:val="3"/>
        </w:numPr>
        <w:spacing w:after="0" w:line="240" w:lineRule="auto"/>
        <w:ind w:left="567" w:right="-1" w:hanging="567"/>
        <w:contextualSpacing/>
        <w:jc w:val="both"/>
        <w:rPr>
          <w:rFonts w:ascii="Times New Roman" w:eastAsia="Times New Roman" w:hAnsi="Times New Roman" w:cs="Times New Roman"/>
          <w:b/>
          <w:sz w:val="24"/>
          <w:szCs w:val="24"/>
        </w:rPr>
      </w:pPr>
      <w:r w:rsidRPr="00803AE1">
        <w:rPr>
          <w:rFonts w:ascii="Times New Roman" w:eastAsia="Times New Roman" w:hAnsi="Times New Roman" w:cs="Times New Roman"/>
          <w:b/>
          <w:sz w:val="24"/>
          <w:szCs w:val="24"/>
        </w:rPr>
        <w:t>Izpildīt</w:t>
      </w:r>
      <w:r w:rsidRPr="006A3E8A">
        <w:rPr>
          <w:rFonts w:ascii="Times New Roman" w:eastAsia="Times New Roman" w:hAnsi="Times New Roman" w:cs="Times New Roman"/>
          <w:b/>
          <w:sz w:val="24"/>
          <w:szCs w:val="24"/>
        </w:rPr>
        <w:t>ājam ir šādas tiesības:</w:t>
      </w:r>
    </w:p>
    <w:p w14:paraId="040824F4" w14:textId="77777777" w:rsidR="003E0154" w:rsidRPr="006A3E8A" w:rsidRDefault="003E0154" w:rsidP="003F1E50">
      <w:pPr>
        <w:numPr>
          <w:ilvl w:val="2"/>
          <w:numId w:val="3"/>
        </w:numPr>
        <w:spacing w:after="0" w:line="240" w:lineRule="auto"/>
        <w:ind w:left="1287" w:right="-1"/>
        <w:contextualSpacing/>
        <w:jc w:val="both"/>
        <w:rPr>
          <w:rFonts w:ascii="Times New Roman" w:eastAsia="Times New Roman" w:hAnsi="Times New Roman" w:cs="Times New Roman"/>
          <w:b/>
          <w:sz w:val="24"/>
          <w:szCs w:val="24"/>
        </w:rPr>
      </w:pPr>
      <w:r w:rsidRPr="006A3E8A">
        <w:rPr>
          <w:rFonts w:ascii="Times New Roman" w:eastAsia="Times New Roman" w:hAnsi="Times New Roman" w:cs="Times New Roman"/>
          <w:sz w:val="24"/>
          <w:szCs w:val="24"/>
        </w:rPr>
        <w:t>saņemt samaksu par kvalitatīvu, Līguma noteikumiem atbilstoši sniegto Pakalpojumu Līgumā noteiktajā kārtībā un termiņā;</w:t>
      </w:r>
    </w:p>
    <w:p w14:paraId="477E5199" w14:textId="77777777" w:rsidR="003E0154" w:rsidRPr="006A3E8A" w:rsidRDefault="003E0154" w:rsidP="003F1E50">
      <w:pPr>
        <w:numPr>
          <w:ilvl w:val="2"/>
          <w:numId w:val="3"/>
        </w:numPr>
        <w:spacing w:after="0" w:line="240" w:lineRule="auto"/>
        <w:ind w:left="1287" w:right="-1"/>
        <w:contextualSpacing/>
        <w:jc w:val="both"/>
        <w:rPr>
          <w:rFonts w:ascii="Times New Roman" w:eastAsia="Times New Roman" w:hAnsi="Times New Roman" w:cs="Times New Roman"/>
          <w:b/>
          <w:sz w:val="24"/>
          <w:szCs w:val="24"/>
        </w:rPr>
      </w:pPr>
      <w:r w:rsidRPr="006A3E8A">
        <w:rPr>
          <w:rFonts w:ascii="Times New Roman" w:eastAsia="Times New Roman" w:hAnsi="Times New Roman" w:cs="Times New Roman"/>
          <w:sz w:val="24"/>
          <w:szCs w:val="24"/>
        </w:rPr>
        <w:t>pieprasīt un saņemt no Pasūtītāja Pakalpojuma izpildei nepieciešamu informāciju;</w:t>
      </w:r>
    </w:p>
    <w:p w14:paraId="76052016" w14:textId="77777777" w:rsidR="003E0154" w:rsidRPr="006A3E8A" w:rsidRDefault="003E0154" w:rsidP="003F1E50">
      <w:pPr>
        <w:numPr>
          <w:ilvl w:val="1"/>
          <w:numId w:val="3"/>
        </w:numPr>
        <w:spacing w:after="0" w:line="240" w:lineRule="auto"/>
        <w:ind w:left="567" w:right="-1" w:hanging="567"/>
        <w:contextualSpacing/>
        <w:jc w:val="both"/>
        <w:rPr>
          <w:rFonts w:ascii="Times New Roman" w:eastAsia="Times New Roman" w:hAnsi="Times New Roman" w:cs="Times New Roman"/>
          <w:b/>
          <w:sz w:val="24"/>
          <w:szCs w:val="24"/>
        </w:rPr>
      </w:pPr>
      <w:r w:rsidRPr="006A3E8A">
        <w:rPr>
          <w:rFonts w:ascii="Times New Roman" w:eastAsia="Times New Roman" w:hAnsi="Times New Roman" w:cs="Times New Roman"/>
          <w:b/>
          <w:sz w:val="24"/>
          <w:szCs w:val="24"/>
        </w:rPr>
        <w:t>Pasūtītājam ir šādi pienākumi:</w:t>
      </w:r>
    </w:p>
    <w:p w14:paraId="3DACD3EB" w14:textId="77777777" w:rsidR="003E0154" w:rsidRPr="006A3E8A" w:rsidRDefault="003E0154" w:rsidP="003F1E50">
      <w:pPr>
        <w:numPr>
          <w:ilvl w:val="2"/>
          <w:numId w:val="3"/>
        </w:numPr>
        <w:spacing w:after="0" w:line="240" w:lineRule="auto"/>
        <w:ind w:left="1287" w:right="-1"/>
        <w:contextualSpacing/>
        <w:jc w:val="both"/>
        <w:rPr>
          <w:rFonts w:ascii="Times New Roman" w:eastAsia="Times New Roman" w:hAnsi="Times New Roman" w:cs="Times New Roman"/>
          <w:b/>
          <w:sz w:val="24"/>
          <w:szCs w:val="24"/>
        </w:rPr>
      </w:pPr>
      <w:r w:rsidRPr="006A3E8A">
        <w:rPr>
          <w:rFonts w:ascii="Times New Roman" w:eastAsia="Times New Roman" w:hAnsi="Times New Roman" w:cs="Times New Roman"/>
          <w:sz w:val="24"/>
          <w:szCs w:val="24"/>
        </w:rPr>
        <w:t>samaksāt par Izpildītāja kvalitatīvi, atbilstoši Līguma noteikumiem sniegto Pakalpojumu Līgumā noteiktajā kārtībā un termiņā;</w:t>
      </w:r>
    </w:p>
    <w:p w14:paraId="69FBD0C5" w14:textId="051933D8" w:rsidR="003E0154" w:rsidRPr="00803AE1" w:rsidRDefault="00114DBB" w:rsidP="003F1E50">
      <w:pPr>
        <w:numPr>
          <w:ilvl w:val="2"/>
          <w:numId w:val="3"/>
        </w:numPr>
        <w:spacing w:after="0" w:line="240" w:lineRule="auto"/>
        <w:ind w:left="1287" w:right="-1"/>
        <w:contextualSpacing/>
        <w:jc w:val="both"/>
        <w:rPr>
          <w:rFonts w:ascii="Times New Roman" w:eastAsia="Times New Roman" w:hAnsi="Times New Roman" w:cs="Times New Roman"/>
          <w:b/>
          <w:sz w:val="24"/>
          <w:szCs w:val="24"/>
        </w:rPr>
      </w:pPr>
      <w:r w:rsidRPr="006A3E8A">
        <w:rPr>
          <w:rFonts w:ascii="Times New Roman" w:eastAsia="Times New Roman" w:hAnsi="Times New Roman" w:cs="Times New Roman"/>
          <w:sz w:val="24"/>
          <w:szCs w:val="24"/>
        </w:rPr>
        <w:t xml:space="preserve">iesniegt </w:t>
      </w:r>
      <w:r w:rsidR="003E0154" w:rsidRPr="006A3E8A">
        <w:rPr>
          <w:rFonts w:ascii="Times New Roman" w:eastAsia="Times New Roman" w:hAnsi="Times New Roman" w:cs="Times New Roman"/>
          <w:sz w:val="24"/>
          <w:szCs w:val="24"/>
        </w:rPr>
        <w:t>Izpildītājam Pakalpojuma sniegšanai nepieciešamo informāciju un dokumentus, kas ir Pasūtītāja rīcībā vai kurus Pasūtītājs ir apņēmies iesniegt Izpildītājam</w:t>
      </w:r>
      <w:r w:rsidR="00D44A19">
        <w:rPr>
          <w:rFonts w:ascii="Times New Roman" w:eastAsia="Times New Roman" w:hAnsi="Times New Roman" w:cs="Times New Roman"/>
          <w:sz w:val="24"/>
          <w:szCs w:val="24"/>
        </w:rPr>
        <w:t>.</w:t>
      </w:r>
    </w:p>
    <w:p w14:paraId="151780FB" w14:textId="77777777" w:rsidR="003E0154" w:rsidRPr="006A3E8A" w:rsidRDefault="003E0154" w:rsidP="003F1E50">
      <w:pPr>
        <w:numPr>
          <w:ilvl w:val="1"/>
          <w:numId w:val="3"/>
        </w:numPr>
        <w:spacing w:after="0" w:line="240" w:lineRule="auto"/>
        <w:ind w:left="567" w:right="-1" w:hanging="567"/>
        <w:contextualSpacing/>
        <w:jc w:val="both"/>
        <w:rPr>
          <w:rFonts w:ascii="Times New Roman" w:eastAsia="Times New Roman" w:hAnsi="Times New Roman" w:cs="Times New Roman"/>
          <w:b/>
          <w:sz w:val="24"/>
          <w:szCs w:val="24"/>
        </w:rPr>
      </w:pPr>
      <w:r w:rsidRPr="00803AE1">
        <w:rPr>
          <w:rFonts w:ascii="Times New Roman" w:eastAsia="Times New Roman" w:hAnsi="Times New Roman" w:cs="Times New Roman"/>
          <w:b/>
          <w:sz w:val="24"/>
          <w:szCs w:val="24"/>
        </w:rPr>
        <w:t>Pasūtīt</w:t>
      </w:r>
      <w:r w:rsidRPr="006A3E8A">
        <w:rPr>
          <w:rFonts w:ascii="Times New Roman" w:eastAsia="Times New Roman" w:hAnsi="Times New Roman" w:cs="Times New Roman"/>
          <w:b/>
          <w:sz w:val="24"/>
          <w:szCs w:val="24"/>
        </w:rPr>
        <w:t>ājam ir šādas tiesības:</w:t>
      </w:r>
    </w:p>
    <w:p w14:paraId="41BBCA11" w14:textId="77777777" w:rsidR="003E0154" w:rsidRPr="006A3E8A" w:rsidRDefault="003E0154" w:rsidP="003F1E50">
      <w:pPr>
        <w:numPr>
          <w:ilvl w:val="2"/>
          <w:numId w:val="3"/>
        </w:numPr>
        <w:spacing w:after="0" w:line="240" w:lineRule="auto"/>
        <w:ind w:left="1287" w:right="-1"/>
        <w:contextualSpacing/>
        <w:jc w:val="both"/>
        <w:rPr>
          <w:rFonts w:ascii="Times New Roman" w:eastAsia="Times New Roman" w:hAnsi="Times New Roman" w:cs="Times New Roman"/>
          <w:b/>
          <w:sz w:val="24"/>
          <w:szCs w:val="24"/>
        </w:rPr>
      </w:pPr>
      <w:r w:rsidRPr="006A3E8A">
        <w:rPr>
          <w:rFonts w:ascii="Times New Roman" w:eastAsia="Times New Roman" w:hAnsi="Times New Roman" w:cs="Times New Roman"/>
          <w:sz w:val="24"/>
          <w:szCs w:val="24"/>
        </w:rPr>
        <w:t>pastāvīgi uzraudzīt Pakalpojuma sniegšanas kvalitāti;</w:t>
      </w:r>
    </w:p>
    <w:p w14:paraId="5C43C072" w14:textId="2D2E8A8E" w:rsidR="003E0154" w:rsidRPr="006A3E8A" w:rsidRDefault="003E0154" w:rsidP="003F1E50">
      <w:pPr>
        <w:numPr>
          <w:ilvl w:val="2"/>
          <w:numId w:val="3"/>
        </w:numPr>
        <w:spacing w:after="0" w:line="240" w:lineRule="auto"/>
        <w:ind w:left="1287" w:right="-1"/>
        <w:contextualSpacing/>
        <w:jc w:val="both"/>
        <w:rPr>
          <w:rFonts w:ascii="Times New Roman" w:eastAsia="Times New Roman" w:hAnsi="Times New Roman" w:cs="Times New Roman"/>
          <w:b/>
          <w:sz w:val="24"/>
          <w:szCs w:val="24"/>
        </w:rPr>
      </w:pPr>
      <w:r w:rsidRPr="006A3E8A">
        <w:rPr>
          <w:rFonts w:ascii="Times New Roman" w:eastAsia="Times New Roman" w:hAnsi="Times New Roman" w:cs="Times New Roman"/>
          <w:sz w:val="24"/>
          <w:szCs w:val="24"/>
        </w:rPr>
        <w:t xml:space="preserve">dot </w:t>
      </w:r>
      <w:r w:rsidRPr="006A3E8A">
        <w:rPr>
          <w:rFonts w:ascii="Times New Roman" w:eastAsia="Times New Roman" w:hAnsi="Times New Roman" w:cs="Times New Roman"/>
          <w:iCs/>
          <w:sz w:val="24"/>
          <w:szCs w:val="24"/>
        </w:rPr>
        <w:t>Izpildītājam</w:t>
      </w:r>
      <w:r w:rsidRPr="006A3E8A">
        <w:rPr>
          <w:rFonts w:ascii="Times New Roman" w:eastAsia="Times New Roman" w:hAnsi="Times New Roman" w:cs="Times New Roman"/>
          <w:sz w:val="24"/>
          <w:szCs w:val="24"/>
        </w:rPr>
        <w:t xml:space="preserve"> norādījumus jautājumos, kas saistīti ar Pakalpojuma godprātīgu, kvalitatīvu, savlaicīgu un normatīvajiem aktiem atbilstošu izpildi</w:t>
      </w:r>
      <w:r w:rsidR="00D44A19">
        <w:rPr>
          <w:rFonts w:ascii="Times New Roman" w:eastAsia="Times New Roman" w:hAnsi="Times New Roman" w:cs="Times New Roman"/>
          <w:sz w:val="24"/>
          <w:szCs w:val="24"/>
        </w:rPr>
        <w:t>.</w:t>
      </w:r>
    </w:p>
    <w:p w14:paraId="755EAB28" w14:textId="252C05C4" w:rsidR="003E0154" w:rsidRPr="003F1E50" w:rsidRDefault="003F1E50" w:rsidP="003F1E50">
      <w:pPr>
        <w:pStyle w:val="Sarakstarindkopa"/>
        <w:numPr>
          <w:ilvl w:val="1"/>
          <w:numId w:val="3"/>
        </w:numPr>
        <w:spacing w:after="0" w:line="240" w:lineRule="auto"/>
        <w:ind w:left="567" w:right="-1" w:hanging="567"/>
        <w:jc w:val="both"/>
        <w:rPr>
          <w:rFonts w:ascii="Times New Roman" w:eastAsia="Times New Roman" w:hAnsi="Times New Roman" w:cs="Times New Roman"/>
          <w:sz w:val="24"/>
          <w:szCs w:val="24"/>
        </w:rPr>
      </w:pPr>
      <w:r w:rsidRPr="005B25EF">
        <w:rPr>
          <w:rFonts w:ascii="Times New Roman" w:eastAsia="Times New Roman" w:hAnsi="Times New Roman" w:cs="Times New Roman"/>
          <w:sz w:val="24"/>
          <w:szCs w:val="24"/>
        </w:rPr>
        <w:t xml:space="preserve">Pusēm </w:t>
      </w:r>
      <w:r>
        <w:rPr>
          <w:rFonts w:ascii="Times New Roman" w:eastAsia="Times New Roman" w:hAnsi="Times New Roman" w:cs="Times New Roman"/>
          <w:sz w:val="24"/>
          <w:szCs w:val="24"/>
        </w:rPr>
        <w:t>ir arī citas tiesības un pienākumi saskaņā ar Līgumu</w:t>
      </w:r>
      <w:r w:rsidR="00D44A19">
        <w:rPr>
          <w:rFonts w:ascii="Times New Roman" w:eastAsia="Times New Roman" w:hAnsi="Times New Roman" w:cs="Times New Roman"/>
          <w:sz w:val="24"/>
          <w:szCs w:val="24"/>
        </w:rPr>
        <w:t xml:space="preserve">, Tehnisko specifikāciju </w:t>
      </w:r>
      <w:r>
        <w:rPr>
          <w:rFonts w:ascii="Times New Roman" w:eastAsia="Times New Roman" w:hAnsi="Times New Roman" w:cs="Times New Roman"/>
          <w:sz w:val="24"/>
          <w:szCs w:val="24"/>
        </w:rPr>
        <w:t>un spēkā esošajiem normatīvajiem aktiem.</w:t>
      </w:r>
    </w:p>
    <w:p w14:paraId="4BD9011C" w14:textId="77777777" w:rsidR="003E0154" w:rsidRPr="006A3E8A" w:rsidRDefault="003E0154" w:rsidP="00007EBB">
      <w:pPr>
        <w:numPr>
          <w:ilvl w:val="0"/>
          <w:numId w:val="3"/>
        </w:numPr>
        <w:spacing w:before="120" w:after="60" w:line="240" w:lineRule="auto"/>
        <w:ind w:right="-1"/>
        <w:contextualSpacing/>
        <w:jc w:val="center"/>
        <w:rPr>
          <w:rFonts w:ascii="Times New Roman" w:eastAsia="Times New Roman" w:hAnsi="Times New Roman" w:cs="Times New Roman"/>
          <w:sz w:val="24"/>
          <w:szCs w:val="24"/>
        </w:rPr>
      </w:pPr>
      <w:r w:rsidRPr="006A3E8A">
        <w:rPr>
          <w:rFonts w:ascii="Times New Roman" w:eastAsia="Times New Roman" w:hAnsi="Times New Roman" w:cs="Times New Roman"/>
          <w:b/>
          <w:sz w:val="24"/>
          <w:szCs w:val="24"/>
        </w:rPr>
        <w:t>Pušu atbildība</w:t>
      </w:r>
    </w:p>
    <w:p w14:paraId="358EB1CA" w14:textId="77777777" w:rsidR="00007EBB" w:rsidRPr="00007EBB" w:rsidRDefault="00007EBB" w:rsidP="00007EBB">
      <w:pPr>
        <w:pStyle w:val="Sarakstarindkopa"/>
        <w:numPr>
          <w:ilvl w:val="1"/>
          <w:numId w:val="3"/>
        </w:numPr>
        <w:spacing w:after="240" w:line="240" w:lineRule="auto"/>
        <w:ind w:left="567" w:right="-1" w:hanging="567"/>
        <w:jc w:val="both"/>
        <w:rPr>
          <w:rFonts w:ascii="Times New Roman" w:hAnsi="Times New Roman" w:cs="Times New Roman"/>
          <w:sz w:val="24"/>
          <w:szCs w:val="24"/>
        </w:rPr>
      </w:pPr>
      <w:r w:rsidRPr="00007EBB">
        <w:rPr>
          <w:rFonts w:ascii="Times New Roman" w:hAnsi="Times New Roman" w:cs="Times New Roman"/>
          <w:color w:val="000000"/>
          <w:sz w:val="24"/>
          <w:szCs w:val="24"/>
        </w:rPr>
        <w:t>Puses savstarpēji ir atbildīgas viena otrai par nodarītajiem zaudējumiem, ja tie radušies vienas Puses vai tās darbinieku, kā arī šīs Puses Līguma izpildē iesaistīto trešo personu darbības vai bezdarbības rezultātā.</w:t>
      </w:r>
    </w:p>
    <w:p w14:paraId="7D684192" w14:textId="322431BF" w:rsidR="00007EBB" w:rsidRPr="00007EBB" w:rsidRDefault="00007EBB" w:rsidP="00007EBB">
      <w:pPr>
        <w:pStyle w:val="Sarakstarindkopa"/>
        <w:numPr>
          <w:ilvl w:val="1"/>
          <w:numId w:val="3"/>
        </w:numPr>
        <w:spacing w:after="240" w:line="240" w:lineRule="auto"/>
        <w:ind w:left="567" w:right="-1" w:hanging="567"/>
        <w:jc w:val="both"/>
        <w:rPr>
          <w:rFonts w:ascii="Times New Roman" w:hAnsi="Times New Roman" w:cs="Times New Roman"/>
          <w:sz w:val="24"/>
          <w:szCs w:val="24"/>
        </w:rPr>
      </w:pPr>
      <w:r w:rsidRPr="00007EBB">
        <w:rPr>
          <w:rFonts w:ascii="Times New Roman" w:hAnsi="Times New Roman" w:cs="Times New Roman"/>
          <w:color w:val="000000"/>
          <w:sz w:val="24"/>
          <w:szCs w:val="24"/>
        </w:rPr>
        <w:t>Puses normatīvajos aktos noteiktajā kārtībā atbild par trešajām personām nodarītajiem zaudējumiem, ja tie radušies Puses vai tās darbinieku darbības vai bezdarbības rezultātā.</w:t>
      </w:r>
    </w:p>
    <w:p w14:paraId="446C6AFF" w14:textId="319CA2BC" w:rsidR="00007EBB" w:rsidRPr="00007EBB" w:rsidRDefault="00007EBB" w:rsidP="00007EBB">
      <w:pPr>
        <w:pStyle w:val="Sarakstarindkopa"/>
        <w:numPr>
          <w:ilvl w:val="1"/>
          <w:numId w:val="3"/>
        </w:numPr>
        <w:spacing w:after="240" w:line="240" w:lineRule="auto"/>
        <w:ind w:left="567" w:right="-1" w:hanging="567"/>
        <w:jc w:val="both"/>
        <w:rPr>
          <w:rFonts w:ascii="Times New Roman" w:hAnsi="Times New Roman" w:cs="Times New Roman"/>
          <w:sz w:val="24"/>
          <w:szCs w:val="24"/>
        </w:rPr>
      </w:pPr>
      <w:r w:rsidRPr="00007EBB">
        <w:rPr>
          <w:rFonts w:ascii="Times New Roman" w:hAnsi="Times New Roman" w:cs="Times New Roman"/>
          <w:sz w:val="24"/>
          <w:szCs w:val="24"/>
        </w:rPr>
        <w:t>Izpildītājs ir atbildīgs par Līgumā un normatīvajos aktos noteikto Pakalpojuma izpildes prasību ievērošanu un par šo prasību neievērošanu atbild Līgumā un normatīvajos aktos noteiktajā kārtībā.</w:t>
      </w:r>
    </w:p>
    <w:p w14:paraId="02CC0EE9" w14:textId="4AF2B1CA" w:rsidR="00007EBB" w:rsidRPr="00007EBB" w:rsidRDefault="00007EBB" w:rsidP="00007EBB">
      <w:pPr>
        <w:pStyle w:val="Sarakstarindkopa"/>
        <w:numPr>
          <w:ilvl w:val="1"/>
          <w:numId w:val="3"/>
        </w:numPr>
        <w:spacing w:after="240" w:line="240" w:lineRule="auto"/>
        <w:ind w:left="567" w:right="-1" w:hanging="567"/>
        <w:jc w:val="both"/>
        <w:rPr>
          <w:rFonts w:ascii="Times New Roman" w:hAnsi="Times New Roman" w:cs="Times New Roman"/>
          <w:sz w:val="24"/>
          <w:szCs w:val="24"/>
        </w:rPr>
      </w:pPr>
      <w:r w:rsidRPr="00007EBB">
        <w:rPr>
          <w:rFonts w:ascii="Times New Roman" w:eastAsia="Times New Roman" w:hAnsi="Times New Roman" w:cs="Times New Roman"/>
          <w:sz w:val="24"/>
          <w:szCs w:val="24"/>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59F521AC" w14:textId="51D7E463" w:rsidR="00007EBB" w:rsidRPr="00007EBB" w:rsidRDefault="00007EBB" w:rsidP="005B25EF">
      <w:pPr>
        <w:pStyle w:val="Sarakstarindkopa"/>
        <w:numPr>
          <w:ilvl w:val="1"/>
          <w:numId w:val="3"/>
        </w:numPr>
        <w:spacing w:after="0" w:line="240" w:lineRule="auto"/>
        <w:ind w:left="567" w:right="-1" w:hanging="567"/>
        <w:jc w:val="both"/>
      </w:pPr>
      <w:r w:rsidRPr="006A3E8A">
        <w:rPr>
          <w:rFonts w:ascii="Times New Roman" w:eastAsia="Times New Roman" w:hAnsi="Times New Roman" w:cs="Times New Roman"/>
          <w:sz w:val="24"/>
          <w:szCs w:val="24"/>
        </w:rPr>
        <w:t>Ja Pasūtītājs nev</w:t>
      </w:r>
      <w:r>
        <w:rPr>
          <w:rFonts w:ascii="Times New Roman" w:eastAsia="Times New Roman" w:hAnsi="Times New Roman" w:cs="Times New Roman"/>
          <w:sz w:val="24"/>
          <w:szCs w:val="24"/>
        </w:rPr>
        <w:t xml:space="preserve">eic samaksu par Pakalpojumu </w:t>
      </w:r>
      <w:r w:rsidRPr="006A3E8A">
        <w:rPr>
          <w:rFonts w:ascii="Times New Roman" w:eastAsia="Times New Roman" w:hAnsi="Times New Roman" w:cs="Times New Roman"/>
          <w:sz w:val="24"/>
          <w:szCs w:val="24"/>
        </w:rPr>
        <w:t>Līgumā noteikt</w:t>
      </w:r>
      <w:r>
        <w:rPr>
          <w:rFonts w:ascii="Times New Roman" w:eastAsia="Times New Roman" w:hAnsi="Times New Roman" w:cs="Times New Roman"/>
          <w:sz w:val="24"/>
          <w:szCs w:val="24"/>
        </w:rPr>
        <w:t>ajā</w:t>
      </w:r>
      <w:r w:rsidRPr="006A3E8A">
        <w:rPr>
          <w:rFonts w:ascii="Times New Roman" w:eastAsia="Times New Roman" w:hAnsi="Times New Roman" w:cs="Times New Roman"/>
          <w:sz w:val="24"/>
          <w:szCs w:val="24"/>
        </w:rPr>
        <w:t xml:space="preserve"> termiņ</w:t>
      </w:r>
      <w:r>
        <w:rPr>
          <w:rFonts w:ascii="Times New Roman" w:eastAsia="Times New Roman" w:hAnsi="Times New Roman" w:cs="Times New Roman"/>
          <w:sz w:val="24"/>
          <w:szCs w:val="24"/>
        </w:rPr>
        <w:t>ā</w:t>
      </w:r>
      <w:r w:rsidRPr="006A3E8A">
        <w:rPr>
          <w:rFonts w:ascii="Times New Roman" w:eastAsia="Times New Roman" w:hAnsi="Times New Roman" w:cs="Times New Roman"/>
          <w:sz w:val="24"/>
          <w:szCs w:val="24"/>
        </w:rPr>
        <w:t xml:space="preserve">, Izpildītājam ir tiesības </w:t>
      </w:r>
      <w:r w:rsidR="007406ED">
        <w:rPr>
          <w:rFonts w:ascii="Times New Roman" w:eastAsia="Times New Roman" w:hAnsi="Times New Roman" w:cs="Times New Roman"/>
          <w:sz w:val="24"/>
          <w:szCs w:val="24"/>
        </w:rPr>
        <w:t xml:space="preserve">piemērot </w:t>
      </w:r>
      <w:r w:rsidRPr="006A3E8A">
        <w:rPr>
          <w:rFonts w:ascii="Times New Roman" w:eastAsia="Times New Roman" w:hAnsi="Times New Roman" w:cs="Times New Roman"/>
          <w:sz w:val="24"/>
          <w:szCs w:val="24"/>
        </w:rPr>
        <w:t xml:space="preserve">Pasūtītājam līgumsodu </w:t>
      </w:r>
      <w:r w:rsidRPr="006A3E8A">
        <w:rPr>
          <w:rFonts w:ascii="Times New Roman" w:eastAsia="Times New Roman" w:hAnsi="Times New Roman" w:cs="Times New Roman"/>
          <w:b/>
          <w:sz w:val="24"/>
          <w:szCs w:val="24"/>
        </w:rPr>
        <w:t>0,1</w:t>
      </w:r>
      <w:r>
        <w:rPr>
          <w:rFonts w:ascii="Times New Roman" w:eastAsia="Times New Roman" w:hAnsi="Times New Roman" w:cs="Times New Roman"/>
          <w:b/>
          <w:sz w:val="24"/>
          <w:szCs w:val="24"/>
        </w:rPr>
        <w:t> </w:t>
      </w:r>
      <w:r w:rsidRPr="006A3E8A">
        <w:rPr>
          <w:rFonts w:ascii="Times New Roman" w:eastAsia="Times New Roman" w:hAnsi="Times New Roman" w:cs="Times New Roman"/>
          <w:b/>
          <w:sz w:val="24"/>
          <w:szCs w:val="24"/>
        </w:rPr>
        <w:t>%</w:t>
      </w:r>
      <w:r w:rsidRPr="006A3E8A">
        <w:rPr>
          <w:rFonts w:ascii="Times New Roman" w:eastAsia="Times New Roman" w:hAnsi="Times New Roman" w:cs="Times New Roman"/>
          <w:sz w:val="24"/>
          <w:szCs w:val="24"/>
        </w:rPr>
        <w:t xml:space="preserve"> </w:t>
      </w:r>
      <w:r w:rsidRPr="00007EBB">
        <w:rPr>
          <w:rFonts w:ascii="Times New Roman" w:eastAsia="Times New Roman" w:hAnsi="Times New Roman" w:cs="Times New Roman"/>
          <w:i/>
          <w:iCs/>
          <w:sz w:val="24"/>
          <w:szCs w:val="24"/>
        </w:rPr>
        <w:t>(nulle, komats, vienas desmitās daļas no procenta)</w:t>
      </w:r>
      <w:r w:rsidRPr="006A3E8A">
        <w:rPr>
          <w:rFonts w:ascii="Times New Roman" w:eastAsia="Times New Roman" w:hAnsi="Times New Roman" w:cs="Times New Roman"/>
          <w:sz w:val="24"/>
          <w:szCs w:val="24"/>
        </w:rPr>
        <w:t xml:space="preserve"> apmērā no termiņā nesamaksātās summas par katru kavē</w:t>
      </w:r>
      <w:r>
        <w:rPr>
          <w:rFonts w:ascii="Times New Roman" w:eastAsia="Times New Roman" w:hAnsi="Times New Roman" w:cs="Times New Roman"/>
          <w:sz w:val="24"/>
          <w:szCs w:val="24"/>
        </w:rPr>
        <w:t>juma</w:t>
      </w:r>
      <w:r w:rsidRPr="006A3E8A">
        <w:rPr>
          <w:rFonts w:ascii="Times New Roman" w:eastAsia="Times New Roman" w:hAnsi="Times New Roman" w:cs="Times New Roman"/>
          <w:sz w:val="24"/>
          <w:szCs w:val="24"/>
        </w:rPr>
        <w:t xml:space="preserve"> dienu</w:t>
      </w:r>
      <w:r>
        <w:rPr>
          <w:rFonts w:ascii="Times New Roman" w:eastAsia="Times New Roman" w:hAnsi="Times New Roman" w:cs="Times New Roman"/>
          <w:sz w:val="24"/>
          <w:szCs w:val="24"/>
        </w:rPr>
        <w:t>.</w:t>
      </w:r>
      <w:r w:rsidRPr="006A3E8A">
        <w:rPr>
          <w:rFonts w:ascii="Times New Roman" w:eastAsia="Times New Roman" w:hAnsi="Times New Roman" w:cs="Times New Roman"/>
          <w:sz w:val="24"/>
          <w:szCs w:val="24"/>
        </w:rPr>
        <w:t xml:space="preserve"> </w:t>
      </w:r>
      <w:r w:rsidRPr="006A3E8A">
        <w:rPr>
          <w:rFonts w:ascii="Times New Roman" w:eastAsia="Times New Roman" w:hAnsi="Times New Roman" w:cs="Times New Roman"/>
          <w:color w:val="000000"/>
          <w:sz w:val="24"/>
          <w:szCs w:val="24"/>
        </w:rPr>
        <w:t xml:space="preserve">Pasūtītājs </w:t>
      </w:r>
      <w:r w:rsidRPr="006A3E8A">
        <w:rPr>
          <w:rFonts w:ascii="Times New Roman" w:eastAsia="Times New Roman" w:hAnsi="Times New Roman" w:cs="Times New Roman"/>
          <w:sz w:val="24"/>
          <w:szCs w:val="24"/>
        </w:rPr>
        <w:lastRenderedPageBreak/>
        <w:t>līgumsodu</w:t>
      </w:r>
      <w:r w:rsidRPr="006A3E8A">
        <w:rPr>
          <w:rFonts w:ascii="Times New Roman" w:eastAsia="Times New Roman" w:hAnsi="Times New Roman" w:cs="Times New Roman"/>
          <w:color w:val="000000"/>
          <w:sz w:val="24"/>
          <w:szCs w:val="24"/>
        </w:rPr>
        <w:t xml:space="preserve"> samaksā </w:t>
      </w:r>
      <w:r w:rsidRPr="006A3E8A">
        <w:rPr>
          <w:rFonts w:ascii="Times New Roman" w:eastAsia="Times New Roman" w:hAnsi="Times New Roman" w:cs="Times New Roman"/>
          <w:b/>
          <w:color w:val="000000"/>
          <w:sz w:val="24"/>
          <w:szCs w:val="24"/>
        </w:rPr>
        <w:t>10 (desmit)</w:t>
      </w:r>
      <w:r w:rsidRPr="006A3E8A">
        <w:rPr>
          <w:rFonts w:ascii="Times New Roman" w:eastAsia="Times New Roman" w:hAnsi="Times New Roman" w:cs="Times New Roman"/>
          <w:color w:val="000000"/>
          <w:sz w:val="24"/>
          <w:szCs w:val="24"/>
        </w:rPr>
        <w:t xml:space="preserve"> </w:t>
      </w:r>
      <w:r w:rsidRPr="00007EBB">
        <w:rPr>
          <w:rFonts w:ascii="Times New Roman" w:eastAsia="Times New Roman" w:hAnsi="Times New Roman" w:cs="Times New Roman"/>
          <w:b/>
          <w:color w:val="000000"/>
          <w:sz w:val="24"/>
          <w:szCs w:val="24"/>
        </w:rPr>
        <w:t>darba dienu</w:t>
      </w:r>
      <w:r w:rsidRPr="006A3E8A">
        <w:rPr>
          <w:rFonts w:ascii="Times New Roman" w:eastAsia="Times New Roman" w:hAnsi="Times New Roman" w:cs="Times New Roman"/>
          <w:color w:val="000000"/>
          <w:sz w:val="24"/>
          <w:szCs w:val="24"/>
        </w:rPr>
        <w:t xml:space="preserve"> laikā pēc rēķina par </w:t>
      </w:r>
      <w:r w:rsidRPr="006A3E8A">
        <w:rPr>
          <w:rFonts w:ascii="Times New Roman" w:eastAsia="Times New Roman" w:hAnsi="Times New Roman" w:cs="Times New Roman"/>
          <w:sz w:val="24"/>
          <w:szCs w:val="24"/>
        </w:rPr>
        <w:t>līgumsodu saņemšanas no Izpildītāja.</w:t>
      </w:r>
    </w:p>
    <w:p w14:paraId="552DBC68" w14:textId="2C0E4B8D" w:rsidR="008118C1" w:rsidRDefault="00007EBB" w:rsidP="00007EBB">
      <w:pPr>
        <w:pStyle w:val="Sarakstarindkopa"/>
        <w:numPr>
          <w:ilvl w:val="1"/>
          <w:numId w:val="3"/>
        </w:numPr>
        <w:spacing w:after="0"/>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w:t>
      </w:r>
      <w:r w:rsidR="008118C1" w:rsidRPr="006A3E8A">
        <w:rPr>
          <w:rFonts w:ascii="Times New Roman" w:eastAsia="Times New Roman" w:hAnsi="Times New Roman" w:cs="Times New Roman"/>
          <w:sz w:val="24"/>
          <w:szCs w:val="24"/>
        </w:rPr>
        <w:t>a Izpildītājs n</w:t>
      </w:r>
      <w:r w:rsidR="002634F5">
        <w:rPr>
          <w:rFonts w:ascii="Times New Roman" w:eastAsia="Times New Roman" w:hAnsi="Times New Roman" w:cs="Times New Roman"/>
          <w:sz w:val="24"/>
          <w:szCs w:val="24"/>
        </w:rPr>
        <w:t xml:space="preserve">av </w:t>
      </w:r>
      <w:r>
        <w:rPr>
          <w:rFonts w:ascii="Times New Roman" w:eastAsia="Times New Roman" w:hAnsi="Times New Roman" w:cs="Times New Roman"/>
          <w:sz w:val="24"/>
          <w:szCs w:val="24"/>
        </w:rPr>
        <w:t>veic</w:t>
      </w:r>
      <w:r w:rsidR="002634F5">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Pakalpojumu </w:t>
      </w:r>
      <w:r w:rsidR="008118C1" w:rsidRPr="006A3E8A">
        <w:rPr>
          <w:rFonts w:ascii="Times New Roman" w:eastAsia="Times New Roman" w:hAnsi="Times New Roman" w:cs="Times New Roman"/>
          <w:sz w:val="24"/>
          <w:szCs w:val="24"/>
        </w:rPr>
        <w:t>Līgumā</w:t>
      </w:r>
      <w:r>
        <w:rPr>
          <w:rFonts w:ascii="Times New Roman" w:eastAsia="Times New Roman" w:hAnsi="Times New Roman" w:cs="Times New Roman"/>
          <w:sz w:val="24"/>
          <w:szCs w:val="24"/>
        </w:rPr>
        <w:t>, Tehniskajā specifikācijā vai abpusējas vienošanās noteiktajā termiņā</w:t>
      </w:r>
      <w:r w:rsidR="00FC61ED">
        <w:rPr>
          <w:rFonts w:ascii="Times New Roman" w:eastAsia="Times New Roman" w:hAnsi="Times New Roman" w:cs="Times New Roman"/>
          <w:sz w:val="24"/>
          <w:szCs w:val="24"/>
        </w:rPr>
        <w:t xml:space="preserve">, </w:t>
      </w:r>
      <w:r w:rsidR="008118C1" w:rsidRPr="006A3E8A">
        <w:rPr>
          <w:rFonts w:ascii="Times New Roman" w:eastAsia="Times New Roman" w:hAnsi="Times New Roman" w:cs="Times New Roman"/>
          <w:sz w:val="24"/>
          <w:szCs w:val="24"/>
        </w:rPr>
        <w:t xml:space="preserve">Pasūtītājs ir tiesīgs </w:t>
      </w:r>
      <w:r>
        <w:rPr>
          <w:rFonts w:ascii="Times New Roman" w:eastAsia="Times New Roman" w:hAnsi="Times New Roman" w:cs="Times New Roman"/>
          <w:sz w:val="24"/>
          <w:szCs w:val="24"/>
        </w:rPr>
        <w:t>pie</w:t>
      </w:r>
      <w:r w:rsidR="007406ED">
        <w:rPr>
          <w:rFonts w:ascii="Times New Roman" w:eastAsia="Times New Roman" w:hAnsi="Times New Roman" w:cs="Times New Roman"/>
          <w:sz w:val="24"/>
          <w:szCs w:val="24"/>
        </w:rPr>
        <w:t xml:space="preserve">mērot </w:t>
      </w:r>
      <w:r>
        <w:rPr>
          <w:rFonts w:ascii="Times New Roman" w:eastAsia="Times New Roman" w:hAnsi="Times New Roman" w:cs="Times New Roman"/>
          <w:sz w:val="24"/>
          <w:szCs w:val="24"/>
        </w:rPr>
        <w:t>Izpildītāj</w:t>
      </w:r>
      <w:r w:rsidR="007406ED">
        <w:rPr>
          <w:rFonts w:ascii="Times New Roman" w:eastAsia="Times New Roman" w:hAnsi="Times New Roman" w:cs="Times New Roman"/>
          <w:sz w:val="24"/>
          <w:szCs w:val="24"/>
        </w:rPr>
        <w:t>am</w:t>
      </w:r>
      <w:r>
        <w:rPr>
          <w:rFonts w:ascii="Times New Roman" w:eastAsia="Times New Roman" w:hAnsi="Times New Roman" w:cs="Times New Roman"/>
          <w:sz w:val="24"/>
          <w:szCs w:val="24"/>
        </w:rPr>
        <w:t xml:space="preserve"> līgumsodu </w:t>
      </w:r>
      <w:r w:rsidR="008118C1" w:rsidRPr="006A3E8A">
        <w:rPr>
          <w:rFonts w:ascii="Times New Roman" w:eastAsia="Times New Roman" w:hAnsi="Times New Roman" w:cs="Times New Roman"/>
          <w:b/>
          <w:bCs/>
          <w:sz w:val="24"/>
          <w:szCs w:val="24"/>
        </w:rPr>
        <w:t>0,0</w:t>
      </w:r>
      <w:r w:rsidR="007406ED">
        <w:rPr>
          <w:rFonts w:ascii="Times New Roman" w:eastAsia="Times New Roman" w:hAnsi="Times New Roman" w:cs="Times New Roman"/>
          <w:b/>
          <w:bCs/>
          <w:sz w:val="24"/>
          <w:szCs w:val="24"/>
        </w:rPr>
        <w:t>5</w:t>
      </w:r>
      <w:r w:rsidR="00EA654F">
        <w:rPr>
          <w:rFonts w:ascii="Times New Roman" w:eastAsia="Times New Roman" w:hAnsi="Times New Roman" w:cs="Times New Roman"/>
          <w:b/>
          <w:bCs/>
          <w:sz w:val="24"/>
          <w:szCs w:val="24"/>
        </w:rPr>
        <w:t> </w:t>
      </w:r>
      <w:r w:rsidR="007406ED">
        <w:rPr>
          <w:rFonts w:ascii="Times New Roman" w:eastAsia="Times New Roman" w:hAnsi="Times New Roman" w:cs="Times New Roman"/>
          <w:b/>
          <w:bCs/>
          <w:sz w:val="24"/>
          <w:szCs w:val="24"/>
        </w:rPr>
        <w:t>%</w:t>
      </w:r>
      <w:r w:rsidR="008118C1" w:rsidRPr="006A3E8A">
        <w:rPr>
          <w:rFonts w:ascii="Times New Roman" w:eastAsia="Times New Roman" w:hAnsi="Times New Roman" w:cs="Times New Roman"/>
          <w:sz w:val="24"/>
          <w:szCs w:val="24"/>
        </w:rPr>
        <w:t xml:space="preserve"> </w:t>
      </w:r>
      <w:r w:rsidR="008118C1" w:rsidRPr="00007EBB">
        <w:rPr>
          <w:rFonts w:ascii="Times New Roman" w:eastAsia="Times New Roman" w:hAnsi="Times New Roman" w:cs="Times New Roman"/>
          <w:i/>
          <w:iCs/>
          <w:sz w:val="24"/>
          <w:szCs w:val="24"/>
        </w:rPr>
        <w:t>(</w:t>
      </w:r>
      <w:r w:rsidR="007406ED">
        <w:rPr>
          <w:rFonts w:ascii="Times New Roman" w:eastAsia="Times New Roman" w:hAnsi="Times New Roman" w:cs="Times New Roman"/>
          <w:i/>
          <w:iCs/>
          <w:sz w:val="24"/>
          <w:szCs w:val="24"/>
        </w:rPr>
        <w:t>nulle, komats, piecu simtdaļu no procenta</w:t>
      </w:r>
      <w:r w:rsidR="008118C1" w:rsidRPr="00007EBB">
        <w:rPr>
          <w:rFonts w:ascii="Times New Roman" w:eastAsia="Times New Roman" w:hAnsi="Times New Roman" w:cs="Times New Roman"/>
          <w:i/>
          <w:iCs/>
          <w:sz w:val="24"/>
          <w:szCs w:val="24"/>
        </w:rPr>
        <w:t>)</w:t>
      </w:r>
      <w:r w:rsidR="008118C1" w:rsidRPr="006A3E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apmērā </w:t>
      </w:r>
      <w:r w:rsidR="007406ED">
        <w:rPr>
          <w:rFonts w:ascii="Times New Roman" w:eastAsia="Times New Roman" w:hAnsi="Times New Roman" w:cs="Times New Roman"/>
          <w:sz w:val="24"/>
          <w:szCs w:val="24"/>
        </w:rPr>
        <w:t xml:space="preserve">no Līguma cenas bez PVN </w:t>
      </w:r>
      <w:r>
        <w:rPr>
          <w:rFonts w:ascii="Times New Roman" w:eastAsia="Times New Roman" w:hAnsi="Times New Roman" w:cs="Times New Roman"/>
          <w:sz w:val="24"/>
          <w:szCs w:val="24"/>
        </w:rPr>
        <w:t xml:space="preserve">katru </w:t>
      </w:r>
      <w:r w:rsidR="002634F5">
        <w:rPr>
          <w:rFonts w:ascii="Times New Roman" w:eastAsia="Times New Roman" w:hAnsi="Times New Roman" w:cs="Times New Roman"/>
          <w:sz w:val="24"/>
          <w:szCs w:val="24"/>
        </w:rPr>
        <w:t>par katru kavējuma dienu vai stundu</w:t>
      </w:r>
      <w:r w:rsidR="008118C1" w:rsidRPr="006A3E8A">
        <w:rPr>
          <w:rFonts w:ascii="Times New Roman" w:eastAsia="Times New Roman" w:hAnsi="Times New Roman" w:cs="Times New Roman"/>
          <w:sz w:val="24"/>
          <w:szCs w:val="24"/>
        </w:rPr>
        <w:t xml:space="preserve">, atkarībā no </w:t>
      </w:r>
      <w:r w:rsidR="00A15260">
        <w:rPr>
          <w:rFonts w:ascii="Times New Roman" w:eastAsia="Times New Roman" w:hAnsi="Times New Roman" w:cs="Times New Roman"/>
          <w:sz w:val="24"/>
          <w:szCs w:val="24"/>
        </w:rPr>
        <w:t xml:space="preserve">Tehniskajā specifikācijā noteiktā </w:t>
      </w:r>
      <w:r w:rsidR="008118C1" w:rsidRPr="006A3E8A">
        <w:rPr>
          <w:rFonts w:ascii="Times New Roman" w:eastAsia="Times New Roman" w:hAnsi="Times New Roman" w:cs="Times New Roman"/>
          <w:sz w:val="24"/>
          <w:szCs w:val="24"/>
        </w:rPr>
        <w:t xml:space="preserve">Pakalpojuma </w:t>
      </w:r>
      <w:r w:rsidR="002634F5">
        <w:rPr>
          <w:rFonts w:ascii="Times New Roman" w:eastAsia="Times New Roman" w:hAnsi="Times New Roman" w:cs="Times New Roman"/>
          <w:sz w:val="24"/>
          <w:szCs w:val="24"/>
        </w:rPr>
        <w:t>izpilde</w:t>
      </w:r>
      <w:r w:rsidR="00A15260">
        <w:rPr>
          <w:rFonts w:ascii="Times New Roman" w:eastAsia="Times New Roman" w:hAnsi="Times New Roman" w:cs="Times New Roman"/>
          <w:sz w:val="24"/>
          <w:szCs w:val="24"/>
        </w:rPr>
        <w:t>s</w:t>
      </w:r>
      <w:r w:rsidR="008118C1" w:rsidRPr="006A3E8A">
        <w:rPr>
          <w:rFonts w:ascii="Times New Roman" w:eastAsia="Times New Roman" w:hAnsi="Times New Roman" w:cs="Times New Roman"/>
          <w:sz w:val="24"/>
          <w:szCs w:val="24"/>
        </w:rPr>
        <w:t xml:space="preserve"> termiņa</w:t>
      </w:r>
      <w:r w:rsidR="00217D1D" w:rsidRPr="006A3E8A">
        <w:rPr>
          <w:rFonts w:ascii="Times New Roman" w:eastAsia="Times New Roman" w:hAnsi="Times New Roman" w:cs="Times New Roman"/>
          <w:sz w:val="24"/>
          <w:szCs w:val="24"/>
        </w:rPr>
        <w:t>.</w:t>
      </w:r>
    </w:p>
    <w:p w14:paraId="7B52EF83" w14:textId="4502C135" w:rsidR="005B25EF" w:rsidRPr="006A3E8A" w:rsidRDefault="00FC61ED" w:rsidP="007406ED">
      <w:pPr>
        <w:numPr>
          <w:ilvl w:val="1"/>
          <w:numId w:val="3"/>
        </w:numPr>
        <w:spacing w:after="240" w:line="240" w:lineRule="auto"/>
        <w:ind w:left="567" w:right="-1" w:hanging="567"/>
        <w:contextualSpacing/>
        <w:jc w:val="both"/>
        <w:rPr>
          <w:rFonts w:ascii="Times New Roman" w:eastAsia="Times New Roman" w:hAnsi="Times New Roman" w:cs="Times New Roman"/>
          <w:sz w:val="24"/>
          <w:szCs w:val="24"/>
        </w:rPr>
      </w:pPr>
      <w:r w:rsidRPr="006A3E8A">
        <w:rPr>
          <w:rFonts w:ascii="Times New Roman" w:eastAsia="Times New Roman" w:hAnsi="Times New Roman" w:cs="Times New Roman"/>
          <w:sz w:val="24"/>
          <w:szCs w:val="24"/>
        </w:rPr>
        <w:t xml:space="preserve">Izpildītājs līgumsodu samaksā </w:t>
      </w:r>
      <w:r w:rsidRPr="006A3E8A">
        <w:rPr>
          <w:rFonts w:ascii="Times New Roman" w:eastAsia="Times New Roman" w:hAnsi="Times New Roman" w:cs="Times New Roman"/>
          <w:b/>
          <w:bCs/>
          <w:sz w:val="24"/>
          <w:szCs w:val="24"/>
        </w:rPr>
        <w:t xml:space="preserve">10 </w:t>
      </w:r>
      <w:r>
        <w:rPr>
          <w:rFonts w:ascii="Times New Roman" w:eastAsia="Times New Roman" w:hAnsi="Times New Roman" w:cs="Times New Roman"/>
          <w:b/>
          <w:bCs/>
          <w:sz w:val="24"/>
          <w:szCs w:val="24"/>
        </w:rPr>
        <w:t xml:space="preserve">(desmit) </w:t>
      </w:r>
      <w:r w:rsidRPr="006A3E8A">
        <w:rPr>
          <w:rFonts w:ascii="Times New Roman" w:eastAsia="Times New Roman" w:hAnsi="Times New Roman" w:cs="Times New Roman"/>
          <w:b/>
          <w:bCs/>
          <w:sz w:val="24"/>
          <w:szCs w:val="24"/>
        </w:rPr>
        <w:t>darba dienu</w:t>
      </w:r>
      <w:r w:rsidRPr="006A3E8A">
        <w:rPr>
          <w:rFonts w:ascii="Times New Roman" w:eastAsia="Times New Roman" w:hAnsi="Times New Roman" w:cs="Times New Roman"/>
          <w:sz w:val="24"/>
          <w:szCs w:val="24"/>
        </w:rPr>
        <w:t xml:space="preserve"> laikā pēc rēķina par līgumsodu saņemšanas no Pasūtītāja.</w:t>
      </w:r>
    </w:p>
    <w:p w14:paraId="4FAA0A64" w14:textId="495D8E0C" w:rsidR="00BC3F61" w:rsidRPr="00BC3F61" w:rsidRDefault="00BC3F61" w:rsidP="007406ED">
      <w:pPr>
        <w:numPr>
          <w:ilvl w:val="1"/>
          <w:numId w:val="3"/>
        </w:numPr>
        <w:spacing w:after="240" w:line="240" w:lineRule="auto"/>
        <w:ind w:left="567" w:right="-1" w:hanging="567"/>
        <w:contextualSpacing/>
        <w:jc w:val="both"/>
        <w:rPr>
          <w:rFonts w:ascii="Times New Roman" w:eastAsia="Times New Roman" w:hAnsi="Times New Roman" w:cs="Times New Roman"/>
          <w:sz w:val="24"/>
          <w:szCs w:val="24"/>
        </w:rPr>
      </w:pPr>
      <w:bookmarkStart w:id="3" w:name="_Toc413762405"/>
      <w:bookmarkStart w:id="4" w:name="_Toc413763067"/>
      <w:bookmarkStart w:id="5" w:name="_Toc414019726"/>
      <w:bookmarkStart w:id="6" w:name="_Toc427845688"/>
      <w:r w:rsidRPr="00BC3F61">
        <w:rPr>
          <w:rFonts w:ascii="Times New Roman" w:hAnsi="Times New Roman" w:cs="Times New Roman"/>
          <w:sz w:val="24"/>
          <w:szCs w:val="24"/>
        </w:rPr>
        <w:t>Piemērojot Līgumā paredzēto līgumsodu, Pusēm ir jāievēro Civillikuma 1716. panta trešajā daļā noteiktais līgumsoda apmēra ierobežojums.</w:t>
      </w:r>
    </w:p>
    <w:p w14:paraId="3F27FD6F" w14:textId="04F89648" w:rsidR="003E0154" w:rsidRPr="006A3E8A" w:rsidRDefault="003E0154" w:rsidP="007406ED">
      <w:pPr>
        <w:numPr>
          <w:ilvl w:val="1"/>
          <w:numId w:val="3"/>
        </w:numPr>
        <w:spacing w:after="240" w:line="240" w:lineRule="auto"/>
        <w:ind w:left="567" w:right="-1" w:hanging="567"/>
        <w:contextualSpacing/>
        <w:jc w:val="both"/>
        <w:rPr>
          <w:rFonts w:ascii="Times New Roman" w:eastAsia="Times New Roman" w:hAnsi="Times New Roman" w:cs="Times New Roman"/>
          <w:sz w:val="24"/>
          <w:szCs w:val="24"/>
        </w:rPr>
      </w:pPr>
      <w:r w:rsidRPr="006A3E8A">
        <w:rPr>
          <w:rFonts w:ascii="Times New Roman" w:eastAsia="Times New Roman" w:hAnsi="Times New Roman" w:cs="Times New Roman"/>
          <w:sz w:val="24"/>
          <w:szCs w:val="24"/>
        </w:rPr>
        <w:t>Pasūtītājam ir tiesības ieskaita kārtībā samazināt maksājamo naudas summu par sniegtajiem Pakalpojumiem tādā apmērā, kāda ir Līguma noteiktajā kārtībā aprēķinātā līgumsoda summa Izpildītājam</w:t>
      </w:r>
      <w:bookmarkEnd w:id="3"/>
      <w:bookmarkEnd w:id="4"/>
      <w:bookmarkEnd w:id="5"/>
      <w:bookmarkEnd w:id="6"/>
      <w:r w:rsidRPr="006A3E8A">
        <w:rPr>
          <w:rFonts w:ascii="Times New Roman" w:eastAsia="Times New Roman" w:hAnsi="Times New Roman" w:cs="Times New Roman"/>
          <w:sz w:val="24"/>
          <w:szCs w:val="24"/>
        </w:rPr>
        <w:t>.</w:t>
      </w:r>
    </w:p>
    <w:p w14:paraId="7F1C4CE8" w14:textId="0E8D5C09" w:rsidR="00BC3F61" w:rsidRPr="00BC3F61" w:rsidRDefault="00BC3F61" w:rsidP="00BC3F61">
      <w:pPr>
        <w:numPr>
          <w:ilvl w:val="1"/>
          <w:numId w:val="3"/>
        </w:numPr>
        <w:spacing w:after="240" w:line="240" w:lineRule="auto"/>
        <w:ind w:left="720" w:right="-1" w:hanging="720"/>
        <w:contextualSpacing/>
        <w:jc w:val="both"/>
        <w:rPr>
          <w:rFonts w:ascii="Times New Roman" w:eastAsia="Times New Roman" w:hAnsi="Times New Roman" w:cs="Times New Roman"/>
          <w:sz w:val="24"/>
          <w:szCs w:val="24"/>
        </w:rPr>
      </w:pPr>
      <w:r w:rsidRPr="00BC3F61">
        <w:rPr>
          <w:rFonts w:ascii="Times New Roman" w:hAnsi="Times New Roman" w:cs="Times New Roman"/>
          <w:sz w:val="24"/>
          <w:szCs w:val="24"/>
        </w:rPr>
        <w:t>Pēc līgumsoda maksātāja Puses rakstiskā lūguma līgumsoda prasītāja Puse var samazināt maksājamo līgumsodu, ievērojot samērīguma principu, kā arī Līguma saistību neizpildes vai nepienācīgas izpildes sekas, iemeslus un apstākļus.</w:t>
      </w:r>
    </w:p>
    <w:p w14:paraId="32A521D9" w14:textId="77777777" w:rsidR="003E0154" w:rsidRPr="006A3E8A" w:rsidRDefault="003E0154" w:rsidP="00A06EFE">
      <w:pPr>
        <w:numPr>
          <w:ilvl w:val="1"/>
          <w:numId w:val="3"/>
        </w:numPr>
        <w:spacing w:after="0" w:line="240" w:lineRule="auto"/>
        <w:ind w:left="720" w:right="-1" w:hanging="720"/>
        <w:contextualSpacing/>
        <w:jc w:val="both"/>
        <w:rPr>
          <w:rFonts w:ascii="Times New Roman" w:eastAsia="Times New Roman" w:hAnsi="Times New Roman" w:cs="Times New Roman"/>
          <w:sz w:val="24"/>
          <w:szCs w:val="24"/>
        </w:rPr>
      </w:pPr>
      <w:r w:rsidRPr="006A3E8A">
        <w:rPr>
          <w:rFonts w:ascii="Times New Roman" w:eastAsia="Times New Roman" w:hAnsi="Times New Roman" w:cs="Times New Roman"/>
          <w:sz w:val="24"/>
          <w:szCs w:val="24"/>
        </w:rPr>
        <w:t>Līgumsoda samaksa neatbrīvo Puses no Līguma saistību izpildes.</w:t>
      </w:r>
    </w:p>
    <w:p w14:paraId="7FE7C631" w14:textId="27FE7510" w:rsidR="003E0154" w:rsidRPr="006A3E8A" w:rsidRDefault="003E0154" w:rsidP="00BC3F61">
      <w:pPr>
        <w:pStyle w:val="Bezatstarpm"/>
        <w:numPr>
          <w:ilvl w:val="0"/>
          <w:numId w:val="3"/>
        </w:numPr>
        <w:spacing w:before="120" w:after="60"/>
        <w:ind w:left="-210" w:hanging="357"/>
        <w:jc w:val="center"/>
        <w:rPr>
          <w:rFonts w:ascii="Times New Roman" w:hAnsi="Times New Roman" w:cs="Times New Roman"/>
          <w:b/>
          <w:sz w:val="24"/>
          <w:szCs w:val="24"/>
        </w:rPr>
      </w:pPr>
      <w:r w:rsidRPr="006A3E8A">
        <w:rPr>
          <w:rFonts w:ascii="Times New Roman" w:hAnsi="Times New Roman" w:cs="Times New Roman"/>
          <w:b/>
          <w:sz w:val="24"/>
          <w:szCs w:val="24"/>
        </w:rPr>
        <w:t>Nepārvarama vara</w:t>
      </w:r>
    </w:p>
    <w:p w14:paraId="79AB3D29" w14:textId="79B22359" w:rsidR="003E0154" w:rsidRPr="006A3E8A" w:rsidRDefault="003E0154" w:rsidP="00BC3F61">
      <w:pPr>
        <w:pStyle w:val="Bezatstarpm"/>
        <w:numPr>
          <w:ilvl w:val="1"/>
          <w:numId w:val="3"/>
        </w:numPr>
        <w:ind w:left="709" w:hanging="709"/>
        <w:jc w:val="both"/>
        <w:rPr>
          <w:rFonts w:ascii="Times New Roman" w:hAnsi="Times New Roman" w:cs="Times New Roman"/>
          <w:sz w:val="24"/>
          <w:szCs w:val="24"/>
        </w:rPr>
      </w:pPr>
      <w:r w:rsidRPr="006A3E8A">
        <w:rPr>
          <w:rFonts w:ascii="Times New Roman" w:hAnsi="Times New Roman" w:cs="Times New Roman"/>
          <w:sz w:val="24"/>
          <w:szCs w:val="24"/>
        </w:rPr>
        <w:t>Puses tiek atbrīvotas no atbildības par daļēju vai pilnīgu Līgumā paredzēto saistību neizpildi, ja tā radusies pēc Līguma noslēgšanas nepārvaramas varas apstākļu rezultātā, kurus Puses nevarēja paredzēt un novērst.</w:t>
      </w:r>
    </w:p>
    <w:p w14:paraId="3956355F" w14:textId="77777777" w:rsidR="003E0154" w:rsidRPr="006A3E8A" w:rsidRDefault="003E0154" w:rsidP="002972D4">
      <w:pPr>
        <w:numPr>
          <w:ilvl w:val="1"/>
          <w:numId w:val="3"/>
        </w:numPr>
        <w:spacing w:after="0" w:line="240" w:lineRule="auto"/>
        <w:ind w:left="709" w:hanging="709"/>
        <w:contextualSpacing/>
        <w:jc w:val="both"/>
        <w:rPr>
          <w:rFonts w:ascii="Times New Roman" w:eastAsia="Times New Roman" w:hAnsi="Times New Roman" w:cs="Times New Roman"/>
          <w:sz w:val="24"/>
          <w:szCs w:val="24"/>
        </w:rPr>
      </w:pPr>
      <w:r w:rsidRPr="006A3E8A">
        <w:rPr>
          <w:rFonts w:ascii="Times New Roman" w:eastAsia="Times New Roman" w:hAnsi="Times New Roman" w:cs="Times New Roman"/>
          <w:sz w:val="24"/>
          <w:szCs w:val="24"/>
        </w:rPr>
        <w:t>Ar nepārvaramu varu (</w:t>
      </w:r>
      <w:proofErr w:type="spellStart"/>
      <w:r w:rsidRPr="006A3E8A">
        <w:rPr>
          <w:rFonts w:ascii="Times New Roman" w:eastAsia="Times New Roman" w:hAnsi="Times New Roman" w:cs="Times New Roman"/>
          <w:sz w:val="24"/>
          <w:szCs w:val="24"/>
        </w:rPr>
        <w:t>force</w:t>
      </w:r>
      <w:proofErr w:type="spellEnd"/>
      <w:r w:rsidRPr="006A3E8A">
        <w:rPr>
          <w:rFonts w:ascii="Times New Roman" w:eastAsia="Times New Roman" w:hAnsi="Times New Roman" w:cs="Times New Roman"/>
          <w:sz w:val="24"/>
          <w:szCs w:val="24"/>
        </w:rPr>
        <w:t xml:space="preserve"> </w:t>
      </w:r>
      <w:proofErr w:type="spellStart"/>
      <w:r w:rsidRPr="006A3E8A">
        <w:rPr>
          <w:rFonts w:ascii="Times New Roman" w:eastAsia="Times New Roman" w:hAnsi="Times New Roman" w:cs="Times New Roman"/>
          <w:sz w:val="24"/>
          <w:szCs w:val="24"/>
        </w:rPr>
        <w:t>majeure</w:t>
      </w:r>
      <w:proofErr w:type="spellEnd"/>
      <w:r w:rsidRPr="006A3E8A">
        <w:rPr>
          <w:rFonts w:ascii="Times New Roman" w:eastAsia="Times New Roman" w:hAnsi="Times New Roman" w:cs="Times New Roman"/>
          <w:sz w:val="24"/>
          <w:szCs w:val="24"/>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3B4A5182" w14:textId="77777777" w:rsidR="003E0154" w:rsidRPr="006A3E8A" w:rsidRDefault="003E0154" w:rsidP="002972D4">
      <w:pPr>
        <w:numPr>
          <w:ilvl w:val="1"/>
          <w:numId w:val="3"/>
        </w:numPr>
        <w:spacing w:after="0" w:line="240" w:lineRule="auto"/>
        <w:ind w:left="709" w:hanging="709"/>
        <w:contextualSpacing/>
        <w:jc w:val="both"/>
        <w:rPr>
          <w:rFonts w:ascii="Times New Roman" w:eastAsia="Times New Roman" w:hAnsi="Times New Roman" w:cs="Times New Roman"/>
          <w:sz w:val="24"/>
          <w:szCs w:val="24"/>
        </w:rPr>
      </w:pPr>
      <w:r w:rsidRPr="006A3E8A">
        <w:rPr>
          <w:rFonts w:ascii="Times New Roman" w:eastAsia="Times New Roman" w:hAnsi="Times New Roman" w:cs="Times New Roman"/>
          <w:sz w:val="24"/>
          <w:szCs w:val="24"/>
        </w:rPr>
        <w:t xml:space="preserve">Pusēm ir tiesības pagarināt Līguma nosacījumu izpildes termiņus par laika posmu, kurā darbojas nepārvaramā vara, ja Puse ne vēlāk par </w:t>
      </w:r>
      <w:r w:rsidRPr="006A3E8A">
        <w:rPr>
          <w:rFonts w:ascii="Times New Roman" w:eastAsia="Times New Roman" w:hAnsi="Times New Roman" w:cs="Times New Roman"/>
          <w:b/>
          <w:sz w:val="24"/>
          <w:szCs w:val="24"/>
        </w:rPr>
        <w:t>3 (trīs)</w:t>
      </w:r>
      <w:r w:rsidRPr="006A3E8A">
        <w:rPr>
          <w:rFonts w:ascii="Times New Roman" w:eastAsia="Times New Roman" w:hAnsi="Times New Roman" w:cs="Times New Roman"/>
          <w:sz w:val="24"/>
          <w:szCs w:val="24"/>
        </w:rPr>
        <w:t xml:space="preserve"> darba dienām no nepārvaramas varas iestāšanās dienas paziņo otrai Pusei par neiespējamību pildīt savas saistības, kas radušās nepārvaramās varas dēļ. </w:t>
      </w:r>
    </w:p>
    <w:p w14:paraId="2D25B375" w14:textId="5D03CA70" w:rsidR="003E0154" w:rsidRPr="006A3E8A" w:rsidRDefault="003E0154" w:rsidP="002972D4">
      <w:pPr>
        <w:numPr>
          <w:ilvl w:val="1"/>
          <w:numId w:val="3"/>
        </w:numPr>
        <w:spacing w:after="0" w:line="240" w:lineRule="auto"/>
        <w:ind w:left="709" w:hanging="709"/>
        <w:contextualSpacing/>
        <w:jc w:val="both"/>
        <w:rPr>
          <w:rFonts w:ascii="Times New Roman" w:eastAsia="Times New Roman" w:hAnsi="Times New Roman" w:cs="Times New Roman"/>
          <w:sz w:val="24"/>
          <w:szCs w:val="24"/>
        </w:rPr>
      </w:pPr>
      <w:r w:rsidRPr="006A3E8A">
        <w:rPr>
          <w:rFonts w:ascii="Times New Roman" w:eastAsia="Times New Roman" w:hAnsi="Times New Roman" w:cs="Times New Roman"/>
          <w:sz w:val="24"/>
          <w:szCs w:val="24"/>
        </w:rPr>
        <w:t xml:space="preserve">Puse zaudē tiesības atsaukties uz nepārvaramas varas apstākļiem, ja tā nav ievērojusi Līguma </w:t>
      </w:r>
      <w:r w:rsidR="007406ED">
        <w:rPr>
          <w:rFonts w:ascii="Times New Roman" w:eastAsia="Times New Roman" w:hAnsi="Times New Roman" w:cs="Times New Roman"/>
          <w:sz w:val="24"/>
          <w:szCs w:val="24"/>
        </w:rPr>
        <w:t>7</w:t>
      </w:r>
      <w:r w:rsidRPr="006A3E8A">
        <w:rPr>
          <w:rFonts w:ascii="Times New Roman" w:eastAsia="Times New Roman" w:hAnsi="Times New Roman" w:cs="Times New Roman"/>
          <w:sz w:val="24"/>
          <w:szCs w:val="24"/>
        </w:rPr>
        <w:t>.3. punkta noteikumus.</w:t>
      </w:r>
    </w:p>
    <w:p w14:paraId="1A625112" w14:textId="45672B31" w:rsidR="003E0154" w:rsidRPr="006A3E8A" w:rsidRDefault="003E0154" w:rsidP="002972D4">
      <w:pPr>
        <w:numPr>
          <w:ilvl w:val="1"/>
          <w:numId w:val="3"/>
        </w:numPr>
        <w:spacing w:after="0" w:line="240" w:lineRule="auto"/>
        <w:ind w:left="709" w:hanging="709"/>
        <w:contextualSpacing/>
        <w:jc w:val="both"/>
        <w:rPr>
          <w:rFonts w:ascii="Times New Roman" w:eastAsia="Times New Roman" w:hAnsi="Times New Roman" w:cs="Times New Roman"/>
          <w:sz w:val="24"/>
          <w:szCs w:val="24"/>
        </w:rPr>
      </w:pPr>
      <w:r w:rsidRPr="006A3E8A">
        <w:rPr>
          <w:rFonts w:ascii="Times New Roman" w:eastAsia="Times New Roman" w:hAnsi="Times New Roman" w:cs="Times New Roman"/>
          <w:sz w:val="24"/>
          <w:szCs w:val="24"/>
        </w:rPr>
        <w:t xml:space="preserve">Ja nepārvaramās varas dēļ Līguma izpilde aizkavējas ilgāk par </w:t>
      </w:r>
      <w:r w:rsidR="00BC3F61" w:rsidRPr="00BC3F61">
        <w:rPr>
          <w:rFonts w:ascii="Times New Roman" w:eastAsia="Times New Roman" w:hAnsi="Times New Roman" w:cs="Times New Roman"/>
          <w:b/>
          <w:sz w:val="24"/>
          <w:szCs w:val="24"/>
        </w:rPr>
        <w:t>30</w:t>
      </w:r>
      <w:r w:rsidRPr="006A3E8A">
        <w:rPr>
          <w:rFonts w:ascii="Times New Roman" w:eastAsia="Times New Roman" w:hAnsi="Times New Roman" w:cs="Times New Roman"/>
          <w:b/>
          <w:sz w:val="24"/>
          <w:szCs w:val="24"/>
        </w:rPr>
        <w:t xml:space="preserve"> (</w:t>
      </w:r>
      <w:r w:rsidR="00BC3F61">
        <w:rPr>
          <w:rFonts w:ascii="Times New Roman" w:eastAsia="Times New Roman" w:hAnsi="Times New Roman" w:cs="Times New Roman"/>
          <w:b/>
          <w:sz w:val="24"/>
          <w:szCs w:val="24"/>
        </w:rPr>
        <w:t>trīsdesmit</w:t>
      </w:r>
      <w:r w:rsidRPr="006A3E8A">
        <w:rPr>
          <w:rFonts w:ascii="Times New Roman" w:eastAsia="Times New Roman" w:hAnsi="Times New Roman" w:cs="Times New Roman"/>
          <w:b/>
          <w:sz w:val="24"/>
          <w:szCs w:val="24"/>
        </w:rPr>
        <w:t>)</w:t>
      </w:r>
      <w:r w:rsidRPr="006A3E8A">
        <w:rPr>
          <w:rFonts w:ascii="Times New Roman" w:eastAsia="Times New Roman" w:hAnsi="Times New Roman" w:cs="Times New Roman"/>
          <w:sz w:val="24"/>
          <w:szCs w:val="24"/>
        </w:rPr>
        <w:t xml:space="preserve"> </w:t>
      </w:r>
      <w:r w:rsidR="00BC3F61">
        <w:rPr>
          <w:rFonts w:ascii="Times New Roman" w:eastAsia="Times New Roman" w:hAnsi="Times New Roman" w:cs="Times New Roman"/>
          <w:sz w:val="24"/>
          <w:szCs w:val="24"/>
        </w:rPr>
        <w:t>kalendārajām dienām</w:t>
      </w:r>
      <w:r w:rsidRPr="006A3E8A">
        <w:rPr>
          <w:rFonts w:ascii="Times New Roman" w:eastAsia="Times New Roman" w:hAnsi="Times New Roman" w:cs="Times New Roman"/>
          <w:sz w:val="24"/>
          <w:szCs w:val="24"/>
        </w:rPr>
        <w:t xml:space="preserve">, Puses ir tiesīgas vienpusēji izbeigt Līgumu, par to </w:t>
      </w:r>
      <w:proofErr w:type="spellStart"/>
      <w:r w:rsidRPr="006A3E8A">
        <w:rPr>
          <w:rFonts w:ascii="Times New Roman" w:eastAsia="Times New Roman" w:hAnsi="Times New Roman" w:cs="Times New Roman"/>
          <w:sz w:val="24"/>
          <w:szCs w:val="24"/>
        </w:rPr>
        <w:t>rakstveidā</w:t>
      </w:r>
      <w:proofErr w:type="spellEnd"/>
      <w:r w:rsidRPr="006A3E8A">
        <w:rPr>
          <w:rFonts w:ascii="Times New Roman" w:eastAsia="Times New Roman" w:hAnsi="Times New Roman" w:cs="Times New Roman"/>
          <w:sz w:val="24"/>
          <w:szCs w:val="24"/>
        </w:rPr>
        <w:t xml:space="preserve"> brīdinot otru pusi vismaz </w:t>
      </w:r>
      <w:r w:rsidRPr="006A3E8A">
        <w:rPr>
          <w:rFonts w:ascii="Times New Roman" w:eastAsia="Times New Roman" w:hAnsi="Times New Roman" w:cs="Times New Roman"/>
          <w:b/>
          <w:sz w:val="24"/>
          <w:szCs w:val="24"/>
        </w:rPr>
        <w:t>5 (piecas)</w:t>
      </w:r>
      <w:r w:rsidRPr="006A3E8A">
        <w:rPr>
          <w:rFonts w:ascii="Times New Roman" w:eastAsia="Times New Roman" w:hAnsi="Times New Roman" w:cs="Times New Roman"/>
          <w:sz w:val="24"/>
          <w:szCs w:val="24"/>
        </w:rPr>
        <w:t xml:space="preserve"> darba dienas iepriekš.</w:t>
      </w:r>
    </w:p>
    <w:p w14:paraId="48CCD08B" w14:textId="77777777" w:rsidR="003E0154" w:rsidRPr="006A3E8A" w:rsidRDefault="003E0154" w:rsidP="002972D4">
      <w:pPr>
        <w:numPr>
          <w:ilvl w:val="1"/>
          <w:numId w:val="3"/>
        </w:numPr>
        <w:spacing w:after="0" w:line="240" w:lineRule="auto"/>
        <w:ind w:left="709" w:hanging="709"/>
        <w:contextualSpacing/>
        <w:jc w:val="both"/>
        <w:rPr>
          <w:rFonts w:ascii="Times New Roman" w:eastAsia="Times New Roman" w:hAnsi="Times New Roman" w:cs="Times New Roman"/>
          <w:sz w:val="24"/>
          <w:szCs w:val="24"/>
        </w:rPr>
      </w:pPr>
      <w:r w:rsidRPr="006A3E8A">
        <w:rPr>
          <w:rFonts w:ascii="Times New Roman" w:eastAsia="Times New Roman" w:hAnsi="Times New Roman" w:cs="Times New Roman"/>
          <w:sz w:val="24"/>
          <w:szCs w:val="24"/>
        </w:rPr>
        <w:t>Ja Līgums tiek izbeigts nepārvaramās varas apstākļu dēļ, nevienai no Pusēm nav tiesības pieprasīt no otras Puses atlīdzināt zaudējumus vai pieprasīt kompensāciju par jebkura veida zaudējumiem.</w:t>
      </w:r>
    </w:p>
    <w:p w14:paraId="035888A0" w14:textId="054B3029" w:rsidR="003E0154" w:rsidRPr="006A3E8A" w:rsidRDefault="003E0154" w:rsidP="00BC3F61">
      <w:pPr>
        <w:pStyle w:val="Bezatstarpm"/>
        <w:numPr>
          <w:ilvl w:val="0"/>
          <w:numId w:val="3"/>
        </w:numPr>
        <w:spacing w:before="120" w:after="60"/>
        <w:jc w:val="center"/>
        <w:rPr>
          <w:rFonts w:ascii="Times New Roman" w:hAnsi="Times New Roman" w:cs="Times New Roman"/>
          <w:b/>
          <w:sz w:val="24"/>
          <w:szCs w:val="24"/>
        </w:rPr>
      </w:pPr>
      <w:r w:rsidRPr="006A3E8A">
        <w:rPr>
          <w:rFonts w:ascii="Times New Roman" w:hAnsi="Times New Roman" w:cs="Times New Roman"/>
          <w:b/>
          <w:sz w:val="24"/>
          <w:szCs w:val="24"/>
        </w:rPr>
        <w:t>Personu datu aizsardzība un konfidencialitāte</w:t>
      </w:r>
    </w:p>
    <w:p w14:paraId="4D16B2FF" w14:textId="77777777" w:rsidR="00BC3F61" w:rsidRPr="002743A0" w:rsidRDefault="00BC3F61" w:rsidP="002743A0">
      <w:pPr>
        <w:pStyle w:val="11Lgumam"/>
        <w:numPr>
          <w:ilvl w:val="1"/>
          <w:numId w:val="3"/>
        </w:numPr>
        <w:suppressAutoHyphens/>
        <w:autoSpaceDN w:val="0"/>
        <w:spacing w:after="0"/>
        <w:ind w:left="567" w:hanging="567"/>
        <w:textAlignment w:val="baseline"/>
        <w:rPr>
          <w:rFonts w:ascii="Times New Roman" w:hAnsi="Times New Roman" w:cs="Times New Roman"/>
          <w:sz w:val="24"/>
        </w:rPr>
      </w:pPr>
      <w:r w:rsidRPr="002743A0">
        <w:rPr>
          <w:rFonts w:ascii="Times New Roman" w:hAnsi="Times New Roman" w:cs="Times New Roman"/>
          <w:sz w:val="24"/>
          <w:lang w:eastAsia="lv-LV"/>
        </w:rPr>
        <w:t xml:space="preserve">Līguma ietvaros visus personu datus </w:t>
      </w:r>
      <w:r w:rsidRPr="002743A0">
        <w:rPr>
          <w:rFonts w:ascii="Times New Roman" w:hAnsi="Times New Roman" w:cs="Times New Roman"/>
          <w:sz w:val="24"/>
        </w:rPr>
        <w:t>Puses</w:t>
      </w:r>
      <w:r w:rsidRPr="002743A0">
        <w:rPr>
          <w:rFonts w:ascii="Times New Roman" w:hAnsi="Times New Roman" w:cs="Times New Roman"/>
          <w:sz w:val="24"/>
          <w:lang w:eastAsia="lv-LV"/>
        </w:rPr>
        <w:t xml:space="preserve"> apstrādā tikai Līguma izpildes mērķiem un tikai tādā apmērā, lai nodrošinātu starp Pusēm noslēgtā Līguma izpildi, ievērojot datu minimizēšanas principu.</w:t>
      </w:r>
    </w:p>
    <w:p w14:paraId="0AABFFBA" w14:textId="40C8AC40" w:rsidR="002743A0" w:rsidRPr="002743A0" w:rsidRDefault="002743A0" w:rsidP="002743A0">
      <w:pPr>
        <w:pStyle w:val="11Lgumam"/>
        <w:numPr>
          <w:ilvl w:val="1"/>
          <w:numId w:val="3"/>
        </w:numPr>
        <w:suppressAutoHyphens/>
        <w:autoSpaceDN w:val="0"/>
        <w:spacing w:after="0"/>
        <w:ind w:left="567" w:hanging="567"/>
        <w:textAlignment w:val="baseline"/>
        <w:rPr>
          <w:rFonts w:ascii="Times New Roman" w:hAnsi="Times New Roman" w:cs="Times New Roman"/>
          <w:sz w:val="24"/>
        </w:rPr>
      </w:pPr>
      <w:r w:rsidRPr="002743A0">
        <w:rPr>
          <w:rFonts w:ascii="Times New Roman" w:hAnsi="Times New Roman" w:cs="Times New Roman"/>
          <w:sz w:val="24"/>
        </w:rPr>
        <w:t xml:space="preserve">Puses </w:t>
      </w:r>
      <w:r w:rsidRPr="002743A0">
        <w:rPr>
          <w:rFonts w:ascii="Times New Roman" w:hAnsi="Times New Roman" w:cs="Times New Roman"/>
          <w:sz w:val="24"/>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4C2B41" w14:textId="403F5755" w:rsidR="002743A0" w:rsidRPr="002743A0" w:rsidRDefault="002743A0" w:rsidP="002743A0">
      <w:pPr>
        <w:pStyle w:val="11Lgumam"/>
        <w:numPr>
          <w:ilvl w:val="1"/>
          <w:numId w:val="3"/>
        </w:numPr>
        <w:suppressAutoHyphens/>
        <w:autoSpaceDN w:val="0"/>
        <w:spacing w:after="0"/>
        <w:ind w:left="567" w:hanging="567"/>
        <w:textAlignment w:val="baseline"/>
        <w:rPr>
          <w:rFonts w:ascii="Times New Roman" w:hAnsi="Times New Roman" w:cs="Times New Roman"/>
          <w:sz w:val="24"/>
        </w:rPr>
      </w:pPr>
      <w:r w:rsidRPr="002743A0">
        <w:rPr>
          <w:rFonts w:ascii="Times New Roman" w:hAnsi="Times New Roman" w:cs="Times New Roman"/>
          <w:sz w:val="24"/>
        </w:rPr>
        <w:lastRenderedPageBreak/>
        <w:t>Pusēm</w:t>
      </w:r>
      <w:r w:rsidRPr="002743A0">
        <w:rPr>
          <w:rFonts w:ascii="Times New Roman" w:hAnsi="Times New Roman" w:cs="Times New Roman"/>
          <w:sz w:val="24"/>
          <w:lang w:eastAsia="lv-LV"/>
        </w:rPr>
        <w:t xml:space="preserve"> ir pienākums ievērot tiesību aktu prasības personas datu aizsardzības jomā. Par minēto tiesību aktu neizpildi Puses atbild spēkā esošajos normatīvajos aktos noteiktajā kārtībā.</w:t>
      </w:r>
    </w:p>
    <w:p w14:paraId="5B5E2329" w14:textId="08438BE8" w:rsidR="002743A0" w:rsidRPr="002743A0" w:rsidRDefault="002743A0" w:rsidP="002743A0">
      <w:pPr>
        <w:pStyle w:val="11Lgumam"/>
        <w:numPr>
          <w:ilvl w:val="1"/>
          <w:numId w:val="3"/>
        </w:numPr>
        <w:suppressAutoHyphens/>
        <w:autoSpaceDN w:val="0"/>
        <w:spacing w:after="0"/>
        <w:ind w:left="567" w:hanging="567"/>
        <w:textAlignment w:val="baseline"/>
        <w:rPr>
          <w:rFonts w:ascii="Times New Roman" w:hAnsi="Times New Roman" w:cs="Times New Roman"/>
          <w:sz w:val="24"/>
        </w:rPr>
      </w:pPr>
      <w:r w:rsidRPr="002743A0">
        <w:rPr>
          <w:rFonts w:ascii="Times New Roman" w:hAnsi="Times New Roman" w:cs="Times New Roman"/>
          <w:sz w:val="24"/>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180F52C3" w14:textId="1A2DF87A" w:rsidR="002743A0" w:rsidRPr="002743A0" w:rsidRDefault="002743A0" w:rsidP="002743A0">
      <w:pPr>
        <w:pStyle w:val="11Lgumam"/>
        <w:numPr>
          <w:ilvl w:val="1"/>
          <w:numId w:val="3"/>
        </w:numPr>
        <w:suppressAutoHyphens/>
        <w:autoSpaceDN w:val="0"/>
        <w:spacing w:after="0"/>
        <w:ind w:left="567" w:hanging="567"/>
        <w:textAlignment w:val="baseline"/>
        <w:rPr>
          <w:rFonts w:ascii="Times New Roman" w:hAnsi="Times New Roman" w:cs="Times New Roman"/>
          <w:sz w:val="24"/>
        </w:rPr>
      </w:pPr>
      <w:r w:rsidRPr="002743A0">
        <w:rPr>
          <w:rFonts w:ascii="Times New Roman" w:hAnsi="Times New Roman" w:cs="Times New Roman"/>
          <w:sz w:val="24"/>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14D5AB2C" w14:textId="599DC4C2" w:rsidR="002743A0" w:rsidRPr="00A75BAE" w:rsidRDefault="002743A0" w:rsidP="002743A0">
      <w:pPr>
        <w:pStyle w:val="11Lgumam"/>
        <w:numPr>
          <w:ilvl w:val="1"/>
          <w:numId w:val="3"/>
        </w:numPr>
        <w:suppressAutoHyphens/>
        <w:autoSpaceDN w:val="0"/>
        <w:spacing w:after="0"/>
        <w:ind w:left="567" w:hanging="567"/>
        <w:textAlignment w:val="baseline"/>
        <w:rPr>
          <w:rFonts w:cs="Times New Roman"/>
          <w:szCs w:val="22"/>
        </w:rPr>
      </w:pPr>
      <w:r w:rsidRPr="002743A0">
        <w:rPr>
          <w:rFonts w:ascii="Times New Roman" w:hAnsi="Times New Roman" w:cs="Times New Roman"/>
          <w:sz w:val="24"/>
        </w:rPr>
        <w:t>Izpildītājs nodrošina informācijas konfidencialitātes noteikumu izpildi arī no savu apakšuzņēmēju un jebkuru trešo personu puses, ko Izpildītājs piesaistījis Līguma izpildē.</w:t>
      </w:r>
    </w:p>
    <w:p w14:paraId="1E24755C" w14:textId="77777777" w:rsidR="00A75BAE" w:rsidRPr="005A010D" w:rsidRDefault="00A75BAE" w:rsidP="00A75BAE">
      <w:pPr>
        <w:pStyle w:val="Sanita1"/>
        <w:numPr>
          <w:ilvl w:val="0"/>
          <w:numId w:val="3"/>
        </w:numPr>
        <w:spacing w:after="60"/>
        <w:ind w:left="357" w:hanging="357"/>
        <w:rPr>
          <w:rFonts w:cs="Times New Roman"/>
        </w:rPr>
      </w:pPr>
      <w:r w:rsidRPr="005A010D">
        <w:rPr>
          <w:rFonts w:cs="Times New Roman"/>
        </w:rPr>
        <w:t>Līguma darbības termiņš, grozīšana un izbeigšana</w:t>
      </w:r>
    </w:p>
    <w:p w14:paraId="77B71A38" w14:textId="77777777" w:rsidR="00A75BAE" w:rsidRPr="005A010D" w:rsidRDefault="00A75BAE" w:rsidP="00A75BAE">
      <w:pPr>
        <w:pStyle w:val="11TS"/>
        <w:numPr>
          <w:ilvl w:val="1"/>
          <w:numId w:val="3"/>
        </w:numPr>
        <w:tabs>
          <w:tab w:val="clear" w:pos="851"/>
        </w:tabs>
        <w:suppressAutoHyphens/>
        <w:ind w:left="567" w:hanging="567"/>
      </w:pPr>
      <w:r w:rsidRPr="005A010D">
        <w:t>Līgums stājas spēkā ar tā abpusēju parakstīšanas dienu.</w:t>
      </w:r>
    </w:p>
    <w:p w14:paraId="136A0E45" w14:textId="2380AAFB" w:rsidR="00A75BAE" w:rsidRPr="005A010D" w:rsidRDefault="00A75BAE" w:rsidP="00A75BAE">
      <w:pPr>
        <w:pStyle w:val="11TS"/>
        <w:numPr>
          <w:ilvl w:val="1"/>
          <w:numId w:val="3"/>
        </w:numPr>
        <w:tabs>
          <w:tab w:val="clear" w:pos="851"/>
        </w:tabs>
        <w:suppressAutoHyphens/>
        <w:ind w:left="567" w:hanging="567"/>
      </w:pPr>
      <w:r w:rsidRPr="005A010D">
        <w:t xml:space="preserve">Līgums ir spēkā </w:t>
      </w:r>
      <w:r w:rsidRPr="005A010D">
        <w:rPr>
          <w:b/>
        </w:rPr>
        <w:t>24 (divdesmit četrus) mēnešus</w:t>
      </w:r>
      <w:r w:rsidRPr="005A010D">
        <w:t xml:space="preserve"> vai līdz </w:t>
      </w:r>
      <w:r w:rsidRPr="005A010D">
        <w:rPr>
          <w:bCs/>
        </w:rPr>
        <w:t>Līguma cenas apguvei, atkarībā no tā, kurš no nosacījumiem iestājas pirmais.</w:t>
      </w:r>
    </w:p>
    <w:p w14:paraId="482936BD" w14:textId="76ACF06E" w:rsidR="00A75BAE" w:rsidRPr="005A010D" w:rsidRDefault="00A75BAE" w:rsidP="00A75BAE">
      <w:pPr>
        <w:pStyle w:val="11TS"/>
        <w:numPr>
          <w:ilvl w:val="1"/>
          <w:numId w:val="3"/>
        </w:numPr>
        <w:tabs>
          <w:tab w:val="clear" w:pos="851"/>
        </w:tabs>
        <w:suppressAutoHyphens/>
        <w:ind w:left="567" w:hanging="567"/>
      </w:pPr>
      <w:r w:rsidRPr="005A010D">
        <w:t xml:space="preserve">Līguma grozījumi ir spēkā tikai tad, ja tie izdarīti </w:t>
      </w:r>
      <w:proofErr w:type="spellStart"/>
      <w:r w:rsidRPr="005A010D">
        <w:t>rakstveidā</w:t>
      </w:r>
      <w:proofErr w:type="spellEnd"/>
      <w:r w:rsidRPr="005A010D">
        <w:t>, un tos parakstījušas abas Puses.</w:t>
      </w:r>
    </w:p>
    <w:p w14:paraId="3EDF07CD" w14:textId="715621A5" w:rsidR="00A75BAE" w:rsidRPr="005A010D" w:rsidRDefault="00A75BAE" w:rsidP="00A75BAE">
      <w:pPr>
        <w:pStyle w:val="11TS"/>
        <w:numPr>
          <w:ilvl w:val="1"/>
          <w:numId w:val="3"/>
        </w:numPr>
        <w:tabs>
          <w:tab w:val="clear" w:pos="851"/>
        </w:tabs>
        <w:suppressAutoHyphens/>
        <w:ind w:left="567" w:hanging="567"/>
      </w:pPr>
      <w:r w:rsidRPr="005A010D">
        <w:t>Līguma grozījumi ir pieļaujami:</w:t>
      </w:r>
    </w:p>
    <w:p w14:paraId="738CB591" w14:textId="77777777" w:rsidR="00A75BAE" w:rsidRPr="005A010D" w:rsidRDefault="00A75BAE" w:rsidP="00A75BAE">
      <w:pPr>
        <w:pStyle w:val="111Lgumam"/>
        <w:numPr>
          <w:ilvl w:val="2"/>
          <w:numId w:val="3"/>
        </w:numPr>
        <w:spacing w:after="0"/>
        <w:ind w:left="1287"/>
        <w:contextualSpacing/>
        <w:rPr>
          <w:rFonts w:cs="Times New Roman"/>
        </w:rPr>
      </w:pPr>
      <w:r w:rsidRPr="005A010D">
        <w:rPr>
          <w:rFonts w:cs="Times New Roman"/>
        </w:rPr>
        <w:t>ja tie nemaina Līguma vispārējo raksturu;</w:t>
      </w:r>
    </w:p>
    <w:p w14:paraId="781E6E17" w14:textId="77777777" w:rsidR="00A75BAE" w:rsidRPr="005A010D" w:rsidRDefault="00A75BAE" w:rsidP="00A75BAE">
      <w:pPr>
        <w:pStyle w:val="111Lgumam"/>
        <w:numPr>
          <w:ilvl w:val="2"/>
          <w:numId w:val="3"/>
        </w:numPr>
        <w:spacing w:after="0"/>
        <w:ind w:left="1287"/>
        <w:contextualSpacing/>
        <w:rPr>
          <w:rFonts w:cs="Times New Roman"/>
        </w:rPr>
      </w:pPr>
      <w:r w:rsidRPr="005A010D">
        <w:rPr>
          <w:rFonts w:cs="Times New Roman"/>
        </w:rPr>
        <w:t>ja tie atbilst Publisko iepirkumu likuma 61. panta nosacījumiem;</w:t>
      </w:r>
    </w:p>
    <w:p w14:paraId="367EB199" w14:textId="6C96B634" w:rsidR="00A75BAE" w:rsidRPr="003615A5" w:rsidRDefault="00A75BAE" w:rsidP="00A75BAE">
      <w:pPr>
        <w:pStyle w:val="111Lgumam"/>
        <w:numPr>
          <w:ilvl w:val="2"/>
          <w:numId w:val="3"/>
        </w:numPr>
        <w:spacing w:after="0"/>
        <w:ind w:left="1287"/>
        <w:contextualSpacing/>
        <w:rPr>
          <w:rFonts w:cs="Times New Roman"/>
        </w:rPr>
      </w:pPr>
      <w:r w:rsidRPr="003615A5">
        <w:rPr>
          <w:rFonts w:cs="Times New Roman"/>
        </w:rPr>
        <w:t>ja tiek pagarināts līguma termiņš Publisko iepirkumu likuma noteikto termiņu ietvaros</w:t>
      </w:r>
    </w:p>
    <w:p w14:paraId="35701373" w14:textId="6CD8E831" w:rsidR="00A75BAE" w:rsidRPr="005A010D" w:rsidRDefault="00A75BAE" w:rsidP="00A75BAE">
      <w:pPr>
        <w:pStyle w:val="111Lgumam"/>
        <w:numPr>
          <w:ilvl w:val="2"/>
          <w:numId w:val="3"/>
        </w:numPr>
        <w:spacing w:after="0"/>
        <w:ind w:left="1287"/>
        <w:contextualSpacing/>
        <w:rPr>
          <w:rFonts w:cs="Times New Roman"/>
        </w:rPr>
      </w:pPr>
      <w:r w:rsidRPr="005A010D">
        <w:rPr>
          <w:rFonts w:cs="Times New Roman"/>
        </w:rPr>
        <w:t xml:space="preserve">ja objektīvu apstākļu dēļ, Pasūtītājam ir radusies nepieciešamība palielināt Līguma cenu un šādu grozījumu vērtība nesasniedz </w:t>
      </w:r>
      <w:r w:rsidRPr="005A010D">
        <w:rPr>
          <w:rFonts w:cs="Times New Roman"/>
          <w:b/>
          <w:bCs/>
        </w:rPr>
        <w:t>10 % (desmit procentus)</w:t>
      </w:r>
      <w:r w:rsidRPr="005A010D">
        <w:rPr>
          <w:rFonts w:cs="Times New Roman"/>
        </w:rPr>
        <w:t xml:space="preserve"> no sākotnējās Līguma cenas. Grozījumu vērtību noteic kā visu secīgi veikto grozījumu naudas vērtību summu.</w:t>
      </w:r>
    </w:p>
    <w:p w14:paraId="27A6E697" w14:textId="77777777" w:rsidR="00A75BAE" w:rsidRPr="005A010D" w:rsidRDefault="00A75BAE" w:rsidP="00A75BAE">
      <w:pPr>
        <w:pStyle w:val="111Lgumam"/>
        <w:numPr>
          <w:ilvl w:val="1"/>
          <w:numId w:val="3"/>
        </w:numPr>
        <w:spacing w:after="0"/>
        <w:ind w:left="567" w:hanging="567"/>
        <w:contextualSpacing/>
        <w:rPr>
          <w:rFonts w:cs="Times New Roman"/>
        </w:rPr>
      </w:pPr>
      <w:r w:rsidRPr="005A010D">
        <w:rPr>
          <w:rFonts w:cs="Times New Roman"/>
        </w:rPr>
        <w:t>Visi Līguma pielikumi, grozījumi un papildinājumi ir Līguma neatņemama sastāvdaļa.</w:t>
      </w:r>
    </w:p>
    <w:p w14:paraId="29770229" w14:textId="61DB0EB8" w:rsidR="00A75BAE" w:rsidRPr="005A010D" w:rsidRDefault="00A75BAE" w:rsidP="00A75BAE">
      <w:pPr>
        <w:pStyle w:val="111Lgumam"/>
        <w:numPr>
          <w:ilvl w:val="1"/>
          <w:numId w:val="3"/>
        </w:numPr>
        <w:spacing w:after="0"/>
        <w:ind w:left="567" w:hanging="567"/>
        <w:contextualSpacing/>
        <w:rPr>
          <w:rFonts w:cs="Times New Roman"/>
        </w:rPr>
      </w:pPr>
      <w:r w:rsidRPr="005A010D">
        <w:rPr>
          <w:rFonts w:cs="Times New Roman"/>
        </w:rPr>
        <w:t xml:space="preserve">Puses var izbeigt Līgumu pirms Līguma darbības termiņa beigām, Pusēm savstarpēji </w:t>
      </w:r>
      <w:proofErr w:type="spellStart"/>
      <w:r w:rsidRPr="005A010D">
        <w:rPr>
          <w:rFonts w:cs="Times New Roman"/>
        </w:rPr>
        <w:t>rakstveidā</w:t>
      </w:r>
      <w:proofErr w:type="spellEnd"/>
      <w:r w:rsidRPr="005A010D">
        <w:rPr>
          <w:rFonts w:cs="Times New Roman"/>
        </w:rPr>
        <w:t xml:space="preserve"> vienojoties.</w:t>
      </w:r>
    </w:p>
    <w:p w14:paraId="7926C5C3" w14:textId="1BFCD349" w:rsidR="00A75BAE" w:rsidRPr="005A010D" w:rsidRDefault="00A75BAE" w:rsidP="00A75BAE">
      <w:pPr>
        <w:pStyle w:val="111Lgumam"/>
        <w:numPr>
          <w:ilvl w:val="1"/>
          <w:numId w:val="3"/>
        </w:numPr>
        <w:spacing w:after="0"/>
        <w:ind w:left="567" w:hanging="567"/>
        <w:contextualSpacing/>
        <w:rPr>
          <w:rFonts w:cs="Times New Roman"/>
        </w:rPr>
      </w:pPr>
      <w:r w:rsidRPr="005A010D">
        <w:rPr>
          <w:rFonts w:cs="Times New Roman"/>
        </w:rPr>
        <w:t>Pasūtītājam ir tiesības vienpusēji izbeigt Līgumu bez Izpildītāja piekrišanas, jebkurā no šādiem gadījumiem:</w:t>
      </w:r>
    </w:p>
    <w:p w14:paraId="66617F12" w14:textId="58509104" w:rsidR="00A75BAE" w:rsidRPr="005A010D" w:rsidRDefault="00A75BAE" w:rsidP="00A75BAE">
      <w:pPr>
        <w:pStyle w:val="111Lgumam"/>
        <w:numPr>
          <w:ilvl w:val="2"/>
          <w:numId w:val="3"/>
        </w:numPr>
        <w:suppressAutoHyphens/>
        <w:spacing w:after="0"/>
        <w:ind w:left="1287"/>
        <w:rPr>
          <w:rFonts w:cs="Times New Roman"/>
        </w:rPr>
      </w:pPr>
      <w:r w:rsidRPr="005A010D">
        <w:rPr>
          <w:rFonts w:cs="Times New Roman"/>
        </w:rPr>
        <w:t xml:space="preserve">Izpildītājs vismaz </w:t>
      </w:r>
      <w:r w:rsidRPr="005A010D">
        <w:rPr>
          <w:rFonts w:cs="Times New Roman"/>
          <w:b/>
        </w:rPr>
        <w:t>2 (divas)</w:t>
      </w:r>
      <w:r w:rsidRPr="005A010D">
        <w:rPr>
          <w:rFonts w:cs="Times New Roman"/>
        </w:rPr>
        <w:t xml:space="preserve"> </w:t>
      </w:r>
      <w:r w:rsidRPr="005A010D">
        <w:rPr>
          <w:rFonts w:cs="Times New Roman"/>
          <w:b/>
        </w:rPr>
        <w:t>reizes</w:t>
      </w:r>
      <w:r w:rsidRPr="005A010D">
        <w:rPr>
          <w:rFonts w:cs="Times New Roman"/>
        </w:rPr>
        <w:t xml:space="preserve"> nav i</w:t>
      </w:r>
      <w:r w:rsidR="005655C1" w:rsidRPr="005A010D">
        <w:rPr>
          <w:rFonts w:cs="Times New Roman"/>
        </w:rPr>
        <w:t xml:space="preserve">zpildījis kādas </w:t>
      </w:r>
      <w:r w:rsidRPr="005A010D">
        <w:rPr>
          <w:rFonts w:cs="Times New Roman"/>
        </w:rPr>
        <w:t>Līgumā</w:t>
      </w:r>
      <w:r w:rsidR="005655C1" w:rsidRPr="005A010D">
        <w:rPr>
          <w:rFonts w:cs="Times New Roman"/>
        </w:rPr>
        <w:t xml:space="preserve"> noteiktās saistības Līgumā, </w:t>
      </w:r>
      <w:r w:rsidRPr="005A010D">
        <w:rPr>
          <w:rFonts w:cs="Times New Roman"/>
        </w:rPr>
        <w:t>Tehniskajā specifikācijā vai Pušu vienošanās noteikt</w:t>
      </w:r>
      <w:r w:rsidR="005655C1" w:rsidRPr="005A010D">
        <w:rPr>
          <w:rFonts w:cs="Times New Roman"/>
        </w:rPr>
        <w:t xml:space="preserve">ajā </w:t>
      </w:r>
      <w:r w:rsidRPr="005A010D">
        <w:rPr>
          <w:rFonts w:cs="Times New Roman"/>
        </w:rPr>
        <w:t>termiņ</w:t>
      </w:r>
      <w:r w:rsidR="005655C1" w:rsidRPr="005A010D">
        <w:rPr>
          <w:rFonts w:cs="Times New Roman"/>
        </w:rPr>
        <w:t>ā</w:t>
      </w:r>
      <w:r w:rsidRPr="005A010D">
        <w:rPr>
          <w:rFonts w:cs="Times New Roman"/>
        </w:rPr>
        <w:t xml:space="preserve">, par ko Pasūtītājs iesniedza Izpildītājam vismaz </w:t>
      </w:r>
      <w:r w:rsidRPr="005A010D">
        <w:rPr>
          <w:rFonts w:cs="Times New Roman"/>
          <w:b/>
        </w:rPr>
        <w:t>2 (divas)</w:t>
      </w:r>
      <w:r w:rsidRPr="005A010D">
        <w:rPr>
          <w:rFonts w:cs="Times New Roman"/>
        </w:rPr>
        <w:t xml:space="preserve"> </w:t>
      </w:r>
      <w:r w:rsidRPr="005A010D">
        <w:rPr>
          <w:rFonts w:cs="Times New Roman"/>
          <w:b/>
        </w:rPr>
        <w:t>pretenzijas</w:t>
      </w:r>
      <w:r w:rsidRPr="005A010D">
        <w:rPr>
          <w:rFonts w:cs="Times New Roman"/>
        </w:rPr>
        <w:t>;</w:t>
      </w:r>
    </w:p>
    <w:p w14:paraId="09C817BE" w14:textId="68EFE77B" w:rsidR="00A75BAE" w:rsidRPr="005A010D" w:rsidRDefault="00A75BAE" w:rsidP="00A75BAE">
      <w:pPr>
        <w:pStyle w:val="111Lgumam"/>
        <w:numPr>
          <w:ilvl w:val="2"/>
          <w:numId w:val="3"/>
        </w:numPr>
        <w:suppressAutoHyphens/>
        <w:spacing w:after="0"/>
        <w:ind w:left="1287"/>
        <w:rPr>
          <w:rFonts w:cs="Times New Roman"/>
        </w:rPr>
      </w:pPr>
      <w:r w:rsidRPr="005A010D">
        <w:rPr>
          <w:rFonts w:cs="Times New Roman"/>
        </w:rPr>
        <w:t>Izpildītājs Pakalpojumu veica ne</w:t>
      </w:r>
      <w:r w:rsidR="00EE67F1">
        <w:rPr>
          <w:rFonts w:cs="Times New Roman"/>
        </w:rPr>
        <w:t>kvalitatīvi, nepilnīgi vai citādi ne</w:t>
      </w:r>
      <w:r w:rsidRPr="005A010D">
        <w:rPr>
          <w:rFonts w:cs="Times New Roman"/>
        </w:rPr>
        <w:t>atbilstoši Līguma, Tehniskās specifikācijas vai normatīvo aktu prasībām</w:t>
      </w:r>
      <w:r w:rsidR="001E6AEA">
        <w:rPr>
          <w:rFonts w:cs="Times New Roman"/>
        </w:rPr>
        <w:t xml:space="preserve"> (izņemot pakalpojuma izpildes termiņu neievērošanu)</w:t>
      </w:r>
      <w:r w:rsidRPr="005A010D">
        <w:rPr>
          <w:rFonts w:cs="Times New Roman"/>
        </w:rPr>
        <w:t xml:space="preserve">, par ko Pasūtītājs ir iesniedzis Izpildītājam vismaz </w:t>
      </w:r>
      <w:r w:rsidRPr="005A010D">
        <w:rPr>
          <w:rFonts w:cs="Times New Roman"/>
          <w:b/>
        </w:rPr>
        <w:t>2</w:t>
      </w:r>
      <w:r w:rsidR="00755B0C">
        <w:rPr>
          <w:rFonts w:cs="Times New Roman"/>
          <w:b/>
        </w:rPr>
        <w:t> </w:t>
      </w:r>
      <w:r w:rsidRPr="005A010D">
        <w:rPr>
          <w:rFonts w:cs="Times New Roman"/>
          <w:b/>
        </w:rPr>
        <w:t>(divas)</w:t>
      </w:r>
      <w:r w:rsidRPr="005A010D">
        <w:rPr>
          <w:rFonts w:cs="Times New Roman"/>
        </w:rPr>
        <w:t xml:space="preserve"> </w:t>
      </w:r>
      <w:r w:rsidRPr="005A010D">
        <w:rPr>
          <w:rFonts w:cs="Times New Roman"/>
          <w:b/>
        </w:rPr>
        <w:t>pretenzijas</w:t>
      </w:r>
      <w:r w:rsidRPr="005A010D">
        <w:rPr>
          <w:rFonts w:cs="Times New Roman"/>
        </w:rPr>
        <w:t>;</w:t>
      </w:r>
    </w:p>
    <w:p w14:paraId="758F5C8D" w14:textId="45D2620C" w:rsidR="005655C1" w:rsidRPr="005A010D" w:rsidRDefault="005655C1" w:rsidP="00A75BAE">
      <w:pPr>
        <w:pStyle w:val="111Lgumam"/>
        <w:numPr>
          <w:ilvl w:val="2"/>
          <w:numId w:val="3"/>
        </w:numPr>
        <w:suppressAutoHyphens/>
        <w:spacing w:after="0"/>
        <w:ind w:left="1287"/>
        <w:rPr>
          <w:rFonts w:cs="Times New Roman"/>
        </w:rPr>
      </w:pPr>
      <w:r w:rsidRPr="005A010D">
        <w:rPr>
          <w:rFonts w:cs="Times New Roman"/>
        </w:rPr>
        <w:t xml:space="preserve">Izpildītājs apzināti sniedzis Pasūtītājam nepatiesu informāciju, nav ievērojis godīgas </w:t>
      </w:r>
      <w:proofErr w:type="spellStart"/>
      <w:r w:rsidRPr="005A010D">
        <w:rPr>
          <w:rFonts w:cs="Times New Roman"/>
        </w:rPr>
        <w:t>komercprakses</w:t>
      </w:r>
      <w:proofErr w:type="spellEnd"/>
      <w:r w:rsidRPr="005A010D">
        <w:rPr>
          <w:rFonts w:cs="Times New Roman"/>
        </w:rPr>
        <w:t xml:space="preserve"> vai konkurences principus, vai ar nolūku veicis citas prettiesiskas darbības;</w:t>
      </w:r>
    </w:p>
    <w:p w14:paraId="609BFECA" w14:textId="711C2648" w:rsidR="005655C1" w:rsidRPr="005A010D" w:rsidRDefault="005655C1" w:rsidP="00A75BAE">
      <w:pPr>
        <w:pStyle w:val="111Lgumam"/>
        <w:numPr>
          <w:ilvl w:val="2"/>
          <w:numId w:val="3"/>
        </w:numPr>
        <w:suppressAutoHyphens/>
        <w:spacing w:after="0"/>
        <w:ind w:left="1287"/>
        <w:rPr>
          <w:rFonts w:cs="Times New Roman"/>
        </w:rPr>
      </w:pPr>
      <w:r w:rsidRPr="005A010D">
        <w:rPr>
          <w:rFonts w:eastAsia="Times New Roman" w:cs="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5A010D">
        <w:rPr>
          <w:rFonts w:eastAsia="Times New Roman" w:cs="Times New Roman"/>
          <w:vertAlign w:val="superscript"/>
          <w:lang w:eastAsia="lv-LV"/>
        </w:rPr>
        <w:t xml:space="preserve">1  </w:t>
      </w:r>
      <w:r w:rsidRPr="005A010D">
        <w:rPr>
          <w:rFonts w:eastAsia="Times New Roman" w:cs="Times New Roman"/>
          <w:lang w:eastAsia="lv-LV"/>
        </w:rPr>
        <w:t>panta trešā daļa);</w:t>
      </w:r>
    </w:p>
    <w:p w14:paraId="6C0271D2" w14:textId="0058F4D2" w:rsidR="005655C1" w:rsidRPr="005A010D" w:rsidRDefault="005655C1" w:rsidP="00A75BAE">
      <w:pPr>
        <w:pStyle w:val="111Lgumam"/>
        <w:numPr>
          <w:ilvl w:val="2"/>
          <w:numId w:val="3"/>
        </w:numPr>
        <w:suppressAutoHyphens/>
        <w:spacing w:after="0"/>
        <w:ind w:left="1287"/>
        <w:rPr>
          <w:rFonts w:cs="Times New Roman"/>
        </w:rPr>
      </w:pPr>
      <w:r w:rsidRPr="005A010D">
        <w:rPr>
          <w:rFonts w:cs="Times New Roman"/>
        </w:rPr>
        <w:t xml:space="preserve">ierosināta Izpildītāja maksātnespējas vai tiesiskās aizsardzības procesa lieta, vai īstenots </w:t>
      </w:r>
      <w:proofErr w:type="spellStart"/>
      <w:r w:rsidRPr="005A010D">
        <w:rPr>
          <w:rFonts w:cs="Times New Roman"/>
        </w:rPr>
        <w:t>ārpustiesas</w:t>
      </w:r>
      <w:proofErr w:type="spellEnd"/>
      <w:r w:rsidRPr="005A010D">
        <w:rPr>
          <w:rFonts w:cs="Times New Roman"/>
        </w:rPr>
        <w:t xml:space="preserve"> tiesiskās aizsardzības process;</w:t>
      </w:r>
    </w:p>
    <w:p w14:paraId="06C161D0" w14:textId="0B2C92F8" w:rsidR="005655C1" w:rsidRPr="005A010D" w:rsidRDefault="005655C1" w:rsidP="00A75BAE">
      <w:pPr>
        <w:pStyle w:val="111Lgumam"/>
        <w:numPr>
          <w:ilvl w:val="2"/>
          <w:numId w:val="3"/>
        </w:numPr>
        <w:suppressAutoHyphens/>
        <w:spacing w:after="0"/>
        <w:ind w:left="1287"/>
        <w:rPr>
          <w:rFonts w:cs="Times New Roman"/>
        </w:rPr>
      </w:pPr>
      <w:r w:rsidRPr="005A010D">
        <w:rPr>
          <w:rFonts w:cs="Times New Roman"/>
        </w:rPr>
        <w:t>uzsākta Izpildītāja likvidācija;</w:t>
      </w:r>
    </w:p>
    <w:p w14:paraId="01D8FB0E" w14:textId="4AF6F243" w:rsidR="005655C1" w:rsidRPr="005A010D" w:rsidRDefault="005655C1" w:rsidP="00A75BAE">
      <w:pPr>
        <w:pStyle w:val="111Lgumam"/>
        <w:numPr>
          <w:ilvl w:val="2"/>
          <w:numId w:val="3"/>
        </w:numPr>
        <w:suppressAutoHyphens/>
        <w:spacing w:after="0"/>
        <w:ind w:left="1287"/>
        <w:rPr>
          <w:rFonts w:cs="Times New Roman"/>
        </w:rPr>
      </w:pPr>
      <w:r w:rsidRPr="005A010D">
        <w:rPr>
          <w:rFonts w:cs="Times New Roman"/>
        </w:rPr>
        <w:lastRenderedPageBreak/>
        <w:t>apturēta vai izbeigta Izpildītāja saimnieciskā darbība;</w:t>
      </w:r>
    </w:p>
    <w:p w14:paraId="13D8C03B" w14:textId="4CB2EE9D" w:rsidR="005655C1" w:rsidRPr="005A010D" w:rsidRDefault="005655C1" w:rsidP="003615A5">
      <w:pPr>
        <w:pStyle w:val="111Lgumam"/>
        <w:numPr>
          <w:ilvl w:val="2"/>
          <w:numId w:val="3"/>
        </w:numPr>
        <w:suppressAutoHyphens/>
        <w:spacing w:after="0"/>
        <w:ind w:left="1276" w:hanging="709"/>
        <w:rPr>
          <w:rFonts w:cs="Times New Roman"/>
        </w:rPr>
      </w:pPr>
      <w:r w:rsidRPr="005A010D">
        <w:rPr>
          <w:rFonts w:cs="Times New Roman"/>
          <w:lang w:eastAsia="lv-LV"/>
        </w:rPr>
        <w:t>ir iestājušies nepārvaramas varas apstākļi;</w:t>
      </w:r>
    </w:p>
    <w:p w14:paraId="50E82ED9" w14:textId="16EE39B3" w:rsidR="005655C1" w:rsidRPr="005A010D" w:rsidRDefault="005655C1" w:rsidP="003615A5">
      <w:pPr>
        <w:pStyle w:val="111Lgumam"/>
        <w:numPr>
          <w:ilvl w:val="2"/>
          <w:numId w:val="3"/>
        </w:numPr>
        <w:suppressAutoHyphens/>
        <w:spacing w:after="0"/>
        <w:ind w:left="1276" w:hanging="709"/>
        <w:rPr>
          <w:rFonts w:cs="Times New Roman"/>
        </w:rPr>
      </w:pPr>
      <w:r w:rsidRPr="005A010D">
        <w:rPr>
          <w:rFonts w:cs="Times New Roman"/>
        </w:rPr>
        <w:t>Pasūtītājam ir zudusi nepieciešamība pēc Pakalpojuma.</w:t>
      </w:r>
    </w:p>
    <w:p w14:paraId="2FB65953" w14:textId="058286F9" w:rsidR="00A75BAE" w:rsidRPr="005A010D" w:rsidRDefault="00A75BAE" w:rsidP="005655C1">
      <w:pPr>
        <w:pStyle w:val="111Lgumam"/>
        <w:numPr>
          <w:ilvl w:val="1"/>
          <w:numId w:val="3"/>
        </w:numPr>
        <w:tabs>
          <w:tab w:val="left" w:pos="567"/>
        </w:tabs>
        <w:suppressAutoHyphens/>
        <w:spacing w:after="0"/>
        <w:ind w:left="567" w:hanging="567"/>
        <w:rPr>
          <w:rFonts w:cs="Times New Roman"/>
        </w:rPr>
      </w:pPr>
      <w:r w:rsidRPr="005A010D">
        <w:rPr>
          <w:rFonts w:cs="Times New Roman"/>
        </w:rPr>
        <w:t xml:space="preserve">Līguma </w:t>
      </w:r>
      <w:r w:rsidR="003615A5">
        <w:rPr>
          <w:rFonts w:cs="Times New Roman"/>
        </w:rPr>
        <w:t>9</w:t>
      </w:r>
      <w:r w:rsidRPr="005A010D">
        <w:rPr>
          <w:rFonts w:cs="Times New Roman"/>
        </w:rPr>
        <w:t>.</w:t>
      </w:r>
      <w:r w:rsidR="003615A5">
        <w:rPr>
          <w:rFonts w:cs="Times New Roman"/>
        </w:rPr>
        <w:t>7</w:t>
      </w:r>
      <w:r w:rsidRPr="005A010D">
        <w:rPr>
          <w:rFonts w:cs="Times New Roman"/>
        </w:rPr>
        <w:t>.</w:t>
      </w:r>
      <w:r w:rsidR="003615A5">
        <w:rPr>
          <w:rFonts w:cs="Times New Roman"/>
        </w:rPr>
        <w:t>9</w:t>
      </w:r>
      <w:r w:rsidRPr="005A010D">
        <w:rPr>
          <w:rFonts w:cs="Times New Roman"/>
        </w:rPr>
        <w:t xml:space="preserve">. apakšpunktā noteiktajā gadījumā Pasūtītājs ir tiesīgs vienpusēji izbeigt Līgumu, rakstiski paziņojot Izpildītājam par Līguma izbeigšanu vismaz </w:t>
      </w:r>
      <w:r w:rsidRPr="005A010D">
        <w:rPr>
          <w:rFonts w:cs="Times New Roman"/>
          <w:b/>
          <w:bCs/>
        </w:rPr>
        <w:t>1 (</w:t>
      </w:r>
      <w:r w:rsidRPr="005A010D">
        <w:rPr>
          <w:rFonts w:cs="Times New Roman"/>
          <w:b/>
        </w:rPr>
        <w:t>vienu)</w:t>
      </w:r>
      <w:r w:rsidRPr="005A010D">
        <w:rPr>
          <w:rFonts w:cs="Times New Roman"/>
        </w:rPr>
        <w:t xml:space="preserve"> </w:t>
      </w:r>
      <w:r w:rsidRPr="005A010D">
        <w:rPr>
          <w:rFonts w:cs="Times New Roman"/>
          <w:b/>
          <w:bCs/>
        </w:rPr>
        <w:t>mēnesi</w:t>
      </w:r>
      <w:r w:rsidRPr="005A010D">
        <w:rPr>
          <w:rFonts w:cs="Times New Roman"/>
        </w:rPr>
        <w:t xml:space="preserve"> iepriekš. Šajā gadījumā </w:t>
      </w:r>
      <w:r w:rsidRPr="005A010D">
        <w:rPr>
          <w:rFonts w:cs="Times New Roman"/>
          <w:bCs/>
        </w:rPr>
        <w:t>Izpildītājs nav tiesīgs prasīt Pasūtītājam atlīdzināt zaudējumus, kas var rasties Izpildītājam priekšlaicīgas Līguma izbeigšanas dēļ.</w:t>
      </w:r>
    </w:p>
    <w:p w14:paraId="0B50DFB4" w14:textId="0B018D2C" w:rsidR="005655C1" w:rsidRPr="005A010D" w:rsidRDefault="005655C1" w:rsidP="003615A5">
      <w:pPr>
        <w:pStyle w:val="111Lgumam"/>
        <w:numPr>
          <w:ilvl w:val="1"/>
          <w:numId w:val="3"/>
        </w:numPr>
        <w:suppressAutoHyphens/>
        <w:spacing w:after="0"/>
        <w:ind w:left="567" w:hanging="567"/>
        <w:rPr>
          <w:rFonts w:cs="Times New Roman"/>
        </w:rPr>
      </w:pPr>
      <w:r w:rsidRPr="005A010D">
        <w:rPr>
          <w:rFonts w:cs="Times New Roman"/>
        </w:rPr>
        <w:t>Izpildītājam ir tiesības vienpusēji izbeigt Līgumu bez Pasūtītāja piekrišanas, jebkurā no šādiem gadījumiem:</w:t>
      </w:r>
    </w:p>
    <w:p w14:paraId="2D257578" w14:textId="1F7B7F22" w:rsidR="00A75BAE" w:rsidRPr="005A010D" w:rsidRDefault="00A75BAE" w:rsidP="003615A5">
      <w:pPr>
        <w:pStyle w:val="111Lgumam"/>
        <w:numPr>
          <w:ilvl w:val="2"/>
          <w:numId w:val="3"/>
        </w:numPr>
        <w:suppressAutoHyphens/>
        <w:autoSpaceDN w:val="0"/>
        <w:spacing w:after="0"/>
        <w:ind w:left="1276" w:hanging="709"/>
        <w:textAlignment w:val="baseline"/>
        <w:rPr>
          <w:rFonts w:cs="Times New Roman"/>
        </w:rPr>
      </w:pPr>
      <w:r w:rsidRPr="005A010D">
        <w:rPr>
          <w:rFonts w:cs="Times New Roman"/>
        </w:rPr>
        <w:t xml:space="preserve">Pasūtītājs vismaz </w:t>
      </w:r>
      <w:r w:rsidRPr="005A010D">
        <w:rPr>
          <w:rFonts w:cs="Times New Roman"/>
          <w:b/>
        </w:rPr>
        <w:t>2 (divas) reizes</w:t>
      </w:r>
      <w:r w:rsidRPr="005A010D">
        <w:rPr>
          <w:rFonts w:cs="Times New Roman"/>
        </w:rPr>
        <w:t xml:space="preserve"> nav ievērojis Līgumā noteikto Pakalpojuma apmaksas termiņu un katrs šāds maksājuma nokavējums pārsniedza </w:t>
      </w:r>
      <w:r w:rsidRPr="005A010D">
        <w:rPr>
          <w:rFonts w:cs="Times New Roman"/>
          <w:b/>
        </w:rPr>
        <w:t>1</w:t>
      </w:r>
      <w:r w:rsidR="005655C1" w:rsidRPr="005A010D">
        <w:rPr>
          <w:rFonts w:cs="Times New Roman"/>
          <w:b/>
        </w:rPr>
        <w:t>0</w:t>
      </w:r>
      <w:r w:rsidRPr="005A010D">
        <w:rPr>
          <w:rFonts w:cs="Times New Roman"/>
          <w:b/>
        </w:rPr>
        <w:t> (d</w:t>
      </w:r>
      <w:r w:rsidR="005655C1" w:rsidRPr="005A010D">
        <w:rPr>
          <w:rFonts w:cs="Times New Roman"/>
          <w:b/>
        </w:rPr>
        <w:t>e</w:t>
      </w:r>
      <w:r w:rsidRPr="005A010D">
        <w:rPr>
          <w:rFonts w:cs="Times New Roman"/>
          <w:b/>
        </w:rPr>
        <w:t>smit)</w:t>
      </w:r>
      <w:r w:rsidRPr="005A010D">
        <w:rPr>
          <w:rFonts w:cs="Times New Roman"/>
        </w:rPr>
        <w:t xml:space="preserve"> </w:t>
      </w:r>
      <w:r w:rsidRPr="005A010D">
        <w:rPr>
          <w:rFonts w:cs="Times New Roman"/>
          <w:b/>
        </w:rPr>
        <w:t>kalendārās dienas</w:t>
      </w:r>
      <w:r w:rsidRPr="005A010D">
        <w:rPr>
          <w:rFonts w:cs="Times New Roman"/>
        </w:rPr>
        <w:t xml:space="preserve">, par ko Izpildītājs ir iesniedzis Pasūtītājam vismaz </w:t>
      </w:r>
      <w:r w:rsidRPr="005A010D">
        <w:rPr>
          <w:rFonts w:cs="Times New Roman"/>
          <w:b/>
        </w:rPr>
        <w:t>2 (divas)</w:t>
      </w:r>
      <w:r w:rsidRPr="005A010D">
        <w:rPr>
          <w:rFonts w:cs="Times New Roman"/>
        </w:rPr>
        <w:t xml:space="preserve"> </w:t>
      </w:r>
      <w:r w:rsidRPr="005A010D">
        <w:rPr>
          <w:rFonts w:cs="Times New Roman"/>
          <w:b/>
        </w:rPr>
        <w:t>pretenzijas</w:t>
      </w:r>
      <w:r w:rsidRPr="005A010D">
        <w:rPr>
          <w:rFonts w:cs="Times New Roman"/>
        </w:rPr>
        <w:t>;</w:t>
      </w:r>
    </w:p>
    <w:p w14:paraId="3DFA2499" w14:textId="6DB1C457" w:rsidR="005655C1" w:rsidRPr="005A010D" w:rsidRDefault="005655C1" w:rsidP="003615A5">
      <w:pPr>
        <w:pStyle w:val="111Lgumam"/>
        <w:numPr>
          <w:ilvl w:val="2"/>
          <w:numId w:val="3"/>
        </w:numPr>
        <w:suppressAutoHyphens/>
        <w:autoSpaceDN w:val="0"/>
        <w:spacing w:after="0"/>
        <w:ind w:left="1276" w:hanging="709"/>
        <w:textAlignment w:val="baseline"/>
        <w:rPr>
          <w:rFonts w:cs="Times New Roman"/>
        </w:rPr>
      </w:pPr>
      <w:r w:rsidRPr="005A010D">
        <w:rPr>
          <w:rFonts w:cs="Times New Roman"/>
        </w:rPr>
        <w:t xml:space="preserve">Pasūtītājs apzināti sniedzis Izpildītājam nepatiesu informāciju, nav ievērojis godīgas </w:t>
      </w:r>
      <w:proofErr w:type="spellStart"/>
      <w:r w:rsidRPr="005A010D">
        <w:rPr>
          <w:rFonts w:cs="Times New Roman"/>
        </w:rPr>
        <w:t>komercprakses</w:t>
      </w:r>
      <w:proofErr w:type="spellEnd"/>
      <w:r w:rsidRPr="005A010D">
        <w:rPr>
          <w:rFonts w:cs="Times New Roman"/>
        </w:rPr>
        <w:t xml:space="preserve"> vai konkurences principus, vai ar nolūku veicis citas prettiesiskas darbības;</w:t>
      </w:r>
    </w:p>
    <w:p w14:paraId="686100D9" w14:textId="291F6C5F" w:rsidR="005655C1" w:rsidRPr="005A010D" w:rsidRDefault="005655C1" w:rsidP="003615A5">
      <w:pPr>
        <w:pStyle w:val="111Lgumam"/>
        <w:numPr>
          <w:ilvl w:val="2"/>
          <w:numId w:val="3"/>
        </w:numPr>
        <w:suppressAutoHyphens/>
        <w:autoSpaceDN w:val="0"/>
        <w:spacing w:after="0"/>
        <w:ind w:left="1276" w:hanging="709"/>
        <w:textAlignment w:val="baseline"/>
        <w:rPr>
          <w:rFonts w:cs="Times New Roman"/>
        </w:rPr>
      </w:pPr>
      <w:r w:rsidRPr="005A010D">
        <w:rPr>
          <w:rFonts w:eastAsia="Times New Roman" w:cs="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5A010D">
        <w:rPr>
          <w:rFonts w:eastAsia="Times New Roman" w:cs="Times New Roman"/>
          <w:vertAlign w:val="superscript"/>
          <w:lang w:eastAsia="lv-LV"/>
        </w:rPr>
        <w:t xml:space="preserve">1  </w:t>
      </w:r>
      <w:r w:rsidRPr="005A010D">
        <w:rPr>
          <w:rFonts w:eastAsia="Times New Roman" w:cs="Times New Roman"/>
          <w:lang w:eastAsia="lv-LV"/>
        </w:rPr>
        <w:t>panta trešā daļa);</w:t>
      </w:r>
    </w:p>
    <w:p w14:paraId="07753134" w14:textId="40251C4A" w:rsidR="005655C1" w:rsidRPr="005A010D" w:rsidRDefault="005655C1" w:rsidP="003615A5">
      <w:pPr>
        <w:pStyle w:val="111Lgumam"/>
        <w:numPr>
          <w:ilvl w:val="2"/>
          <w:numId w:val="3"/>
        </w:numPr>
        <w:suppressAutoHyphens/>
        <w:autoSpaceDN w:val="0"/>
        <w:spacing w:after="0"/>
        <w:ind w:left="1276" w:hanging="709"/>
        <w:textAlignment w:val="baseline"/>
        <w:rPr>
          <w:rFonts w:cs="Times New Roman"/>
        </w:rPr>
      </w:pPr>
      <w:r w:rsidRPr="005A010D">
        <w:rPr>
          <w:rFonts w:cs="Times New Roman"/>
        </w:rPr>
        <w:t xml:space="preserve">ierosināta Pasūtītāja maksātnespējas vai tiesiskās aizsardzības procesa lieta, vai īstenots </w:t>
      </w:r>
      <w:proofErr w:type="spellStart"/>
      <w:r w:rsidRPr="005A010D">
        <w:rPr>
          <w:rFonts w:cs="Times New Roman"/>
        </w:rPr>
        <w:t>ārpustiesas</w:t>
      </w:r>
      <w:proofErr w:type="spellEnd"/>
      <w:r w:rsidRPr="005A010D">
        <w:rPr>
          <w:rFonts w:cs="Times New Roman"/>
        </w:rPr>
        <w:t xml:space="preserve"> tiesiskās aizsardzības process;</w:t>
      </w:r>
    </w:p>
    <w:p w14:paraId="2630038E" w14:textId="5D45CB71" w:rsidR="005655C1" w:rsidRPr="005A010D" w:rsidRDefault="005655C1" w:rsidP="003615A5">
      <w:pPr>
        <w:pStyle w:val="111Lgumam"/>
        <w:numPr>
          <w:ilvl w:val="2"/>
          <w:numId w:val="3"/>
        </w:numPr>
        <w:suppressAutoHyphens/>
        <w:autoSpaceDN w:val="0"/>
        <w:spacing w:after="0"/>
        <w:ind w:left="1276" w:hanging="709"/>
        <w:textAlignment w:val="baseline"/>
        <w:rPr>
          <w:rFonts w:cs="Times New Roman"/>
        </w:rPr>
      </w:pPr>
      <w:r w:rsidRPr="005A010D">
        <w:rPr>
          <w:rFonts w:cs="Times New Roman"/>
        </w:rPr>
        <w:t>uzsākta Pasūtītāja likvidācija;</w:t>
      </w:r>
    </w:p>
    <w:p w14:paraId="1AA66D1F" w14:textId="3FAC83FF" w:rsidR="005655C1" w:rsidRPr="005A010D" w:rsidRDefault="005655C1" w:rsidP="003615A5">
      <w:pPr>
        <w:pStyle w:val="111Lgumam"/>
        <w:numPr>
          <w:ilvl w:val="2"/>
          <w:numId w:val="3"/>
        </w:numPr>
        <w:suppressAutoHyphens/>
        <w:autoSpaceDN w:val="0"/>
        <w:spacing w:after="0"/>
        <w:ind w:left="1276" w:hanging="709"/>
        <w:textAlignment w:val="baseline"/>
        <w:rPr>
          <w:rFonts w:cs="Times New Roman"/>
        </w:rPr>
      </w:pPr>
      <w:r w:rsidRPr="005A010D">
        <w:rPr>
          <w:rFonts w:cs="Times New Roman"/>
        </w:rPr>
        <w:t>apturēta vai izbeigta Pasūtītāja saimnieciskā darbība;</w:t>
      </w:r>
    </w:p>
    <w:p w14:paraId="2A0A7B6C" w14:textId="1785AFC5" w:rsidR="005655C1" w:rsidRPr="005A010D" w:rsidRDefault="005655C1" w:rsidP="003615A5">
      <w:pPr>
        <w:pStyle w:val="111Lgumam"/>
        <w:numPr>
          <w:ilvl w:val="2"/>
          <w:numId w:val="3"/>
        </w:numPr>
        <w:suppressAutoHyphens/>
        <w:autoSpaceDN w:val="0"/>
        <w:spacing w:after="0"/>
        <w:ind w:left="1276" w:hanging="709"/>
        <w:textAlignment w:val="baseline"/>
        <w:rPr>
          <w:rFonts w:cs="Times New Roman"/>
        </w:rPr>
      </w:pPr>
      <w:r w:rsidRPr="005A010D">
        <w:rPr>
          <w:rFonts w:cs="Times New Roman"/>
        </w:rPr>
        <w:t>ir iestājušies nepārvaramas varas apstākļi.</w:t>
      </w:r>
    </w:p>
    <w:p w14:paraId="7C5D2D20" w14:textId="78AB4D1A" w:rsidR="005655C1" w:rsidRDefault="005655C1" w:rsidP="00A15260">
      <w:pPr>
        <w:pStyle w:val="111Lgumam"/>
        <w:numPr>
          <w:ilvl w:val="1"/>
          <w:numId w:val="3"/>
        </w:numPr>
        <w:suppressAutoHyphens/>
        <w:autoSpaceDN w:val="0"/>
        <w:spacing w:after="0"/>
        <w:ind w:left="709" w:hanging="709"/>
        <w:textAlignment w:val="baseline"/>
        <w:rPr>
          <w:rFonts w:cs="Times New Roman"/>
        </w:rPr>
      </w:pPr>
      <w:r w:rsidRPr="005A010D">
        <w:rPr>
          <w:rFonts w:cs="Times New Roman"/>
        </w:rPr>
        <w:t>Līgumā noteiktajos gadījumos Līgums uzskatāms par izbeigtu nākamajā darba dienā pēc Pušu paziņojuma par Līguma izbeigšanu saņemšanu atbilstoši Līguma 1</w:t>
      </w:r>
      <w:r w:rsidR="003615A5">
        <w:rPr>
          <w:rFonts w:cs="Times New Roman"/>
        </w:rPr>
        <w:t>1</w:t>
      </w:r>
      <w:r w:rsidRPr="005A010D">
        <w:rPr>
          <w:rFonts w:cs="Times New Roman"/>
        </w:rPr>
        <w:t>.4. punkta noteikumiem. Elektroniski sagatavotajam paziņojumam par Līguma izbeigšanu jābūt parakstītam ar Puses drošu elektronisko parakstu.</w:t>
      </w:r>
    </w:p>
    <w:p w14:paraId="7FAE8711" w14:textId="47B7FDF6" w:rsidR="00A15260" w:rsidRPr="005A010D" w:rsidRDefault="00A15260" w:rsidP="00A15260">
      <w:pPr>
        <w:pStyle w:val="111Lgumam"/>
        <w:numPr>
          <w:ilvl w:val="1"/>
          <w:numId w:val="3"/>
        </w:numPr>
        <w:suppressAutoHyphens/>
        <w:autoSpaceDN w:val="0"/>
        <w:spacing w:after="0"/>
        <w:ind w:left="709" w:hanging="709"/>
        <w:textAlignment w:val="baseline"/>
        <w:rPr>
          <w:rFonts w:cs="Times New Roman"/>
        </w:rPr>
      </w:pPr>
      <w:r w:rsidRPr="005A010D">
        <w:rPr>
          <w:lang w:eastAsia="lv-LV"/>
        </w:rPr>
        <w:t xml:space="preserve">Līgumam izbeidzoties, Puses sapratīgā termiņā </w:t>
      </w:r>
      <w:r w:rsidRPr="005A010D">
        <w:t>bez nepamatotas novilcināšanas</w:t>
      </w:r>
      <w:r w:rsidRPr="005A010D">
        <w:rPr>
          <w:lang w:eastAsia="lv-LV"/>
        </w:rPr>
        <w:t xml:space="preserve"> veic savstarpējos norēķinus, līgumsoda samaksu, zaudējumu atlīdzināšanu u.c. darbības saistībā ar līgumattiecību izbeigšanos.</w:t>
      </w:r>
    </w:p>
    <w:p w14:paraId="6344686D" w14:textId="77777777" w:rsidR="002743A0" w:rsidRPr="002743A0" w:rsidRDefault="002743A0" w:rsidP="002743A0">
      <w:pPr>
        <w:pStyle w:val="Sanita1"/>
        <w:numPr>
          <w:ilvl w:val="0"/>
          <w:numId w:val="3"/>
        </w:numPr>
        <w:tabs>
          <w:tab w:val="left" w:pos="426"/>
        </w:tabs>
        <w:spacing w:after="60"/>
        <w:rPr>
          <w:rFonts w:cs="Times New Roman"/>
        </w:rPr>
      </w:pPr>
      <w:r w:rsidRPr="002743A0">
        <w:rPr>
          <w:rFonts w:cs="Times New Roman"/>
        </w:rPr>
        <w:t>Korupcijas un interešu konflikta riska novēršana</w:t>
      </w:r>
    </w:p>
    <w:p w14:paraId="5267199A" w14:textId="77777777" w:rsidR="002743A0" w:rsidRPr="002743A0" w:rsidRDefault="002743A0" w:rsidP="002743A0">
      <w:pPr>
        <w:pStyle w:val="Bezatstarpm"/>
        <w:jc w:val="both"/>
        <w:rPr>
          <w:rFonts w:ascii="Times New Roman" w:hAnsi="Times New Roman" w:cs="Times New Roman"/>
          <w:sz w:val="24"/>
          <w:szCs w:val="24"/>
        </w:rPr>
      </w:pPr>
      <w:r w:rsidRPr="002743A0">
        <w:rPr>
          <w:rFonts w:ascii="Times New Roman" w:hAnsi="Times New Roman" w:cs="Times New Roman"/>
          <w:sz w:val="24"/>
          <w:szCs w:val="24"/>
        </w:rPr>
        <w:t xml:space="preserve">Puses apņemas veikt visus nepieciešamos pasākumus, lai novērstu </w:t>
      </w:r>
      <w:proofErr w:type="spellStart"/>
      <w:r w:rsidRPr="002743A0">
        <w:rPr>
          <w:rFonts w:ascii="Times New Roman" w:hAnsi="Times New Roman" w:cs="Times New Roman"/>
          <w:sz w:val="24"/>
          <w:szCs w:val="24"/>
        </w:rPr>
        <w:t>koruptīvas</w:t>
      </w:r>
      <w:proofErr w:type="spellEnd"/>
      <w:r w:rsidRPr="002743A0">
        <w:rPr>
          <w:rFonts w:ascii="Times New Roman" w:hAnsi="Times New Roman" w:cs="Times New Roman"/>
          <w:sz w:val="24"/>
          <w:szCs w:val="24"/>
        </w:rPr>
        <w:t xml:space="preserve"> darbības. Neviena Puse vai tās darbinieki nedrīkst tieši vai netieši piedāvāt, pieprasīt, dot vai pieņemt naudu, dāvanas vai personīgas priekšrocības no otras Puses vai tās darbiniekiem.</w:t>
      </w:r>
    </w:p>
    <w:p w14:paraId="584E1A63" w14:textId="77777777" w:rsidR="002743A0" w:rsidRPr="002743A0" w:rsidRDefault="002743A0" w:rsidP="002743A0">
      <w:pPr>
        <w:pStyle w:val="Sanita1"/>
        <w:numPr>
          <w:ilvl w:val="0"/>
          <w:numId w:val="3"/>
        </w:numPr>
        <w:spacing w:after="60"/>
        <w:rPr>
          <w:rFonts w:cs="Times New Roman"/>
        </w:rPr>
      </w:pPr>
      <w:r w:rsidRPr="002743A0">
        <w:rPr>
          <w:rFonts w:cs="Times New Roman"/>
          <w:bdr w:val="none" w:sz="0" w:space="0" w:color="auto" w:frame="1"/>
        </w:rPr>
        <w:t>Pušu saziņa un korespondence, pilnvarotās</w:t>
      </w:r>
      <w:r w:rsidRPr="002743A0">
        <w:rPr>
          <w:rFonts w:cs="Times New Roman"/>
          <w:bdr w:val="none" w:sz="0" w:space="0" w:color="auto" w:frame="1"/>
          <w:lang w:val="lv-LV"/>
        </w:rPr>
        <w:t xml:space="preserve">/atbildīgās </w:t>
      </w:r>
      <w:r w:rsidRPr="002743A0">
        <w:rPr>
          <w:rFonts w:cs="Times New Roman"/>
          <w:bdr w:val="none" w:sz="0" w:space="0" w:color="auto" w:frame="1"/>
        </w:rPr>
        <w:t>personas</w:t>
      </w:r>
    </w:p>
    <w:p w14:paraId="475721F4" w14:textId="77777777" w:rsidR="002743A0" w:rsidRPr="002743A0" w:rsidRDefault="002743A0" w:rsidP="0018186E">
      <w:pPr>
        <w:pStyle w:val="11Lgumam"/>
        <w:widowControl w:val="0"/>
        <w:numPr>
          <w:ilvl w:val="1"/>
          <w:numId w:val="3"/>
        </w:numPr>
        <w:adjustRightInd w:val="0"/>
        <w:spacing w:after="0"/>
        <w:ind w:left="567" w:right="42" w:hanging="567"/>
        <w:textAlignment w:val="baseline"/>
        <w:rPr>
          <w:rFonts w:ascii="Times New Roman" w:hAnsi="Times New Roman" w:cs="Times New Roman"/>
          <w:sz w:val="24"/>
        </w:rPr>
      </w:pPr>
      <w:r w:rsidRPr="002743A0">
        <w:rPr>
          <w:rFonts w:ascii="Times New Roman" w:hAnsi="Times New Roman" w:cs="Times New Roman"/>
          <w:sz w:val="24"/>
        </w:rPr>
        <w:t>Visus ar Līguma izpildi saistītos dokumentus, tajā skaitā rēķinus, iesniegumus, paziņojumus, uzaicinājumus, informāciju, pieteikumus, pretenzijas, aktus, grafikus, vienošanās un tml., viena Puse iesniedz otrai Pusei kāda no šādiem veidiem:</w:t>
      </w:r>
    </w:p>
    <w:p w14:paraId="74BE6D3F" w14:textId="101CEE4F" w:rsidR="002743A0" w:rsidRDefault="002743A0" w:rsidP="0018186E">
      <w:pPr>
        <w:pStyle w:val="111Lgumam"/>
        <w:widowControl w:val="0"/>
        <w:numPr>
          <w:ilvl w:val="2"/>
          <w:numId w:val="3"/>
        </w:numPr>
        <w:adjustRightInd w:val="0"/>
        <w:spacing w:after="0"/>
        <w:ind w:left="1287" w:right="42"/>
        <w:textAlignment w:val="baseline"/>
        <w:rPr>
          <w:rFonts w:cs="Times New Roman"/>
        </w:rPr>
      </w:pPr>
      <w:r w:rsidRPr="002743A0">
        <w:rPr>
          <w:rFonts w:cs="Times New Roman"/>
        </w:rPr>
        <w:t>nododot personīgi Līguma 1</w:t>
      </w:r>
      <w:r w:rsidR="003615A5">
        <w:rPr>
          <w:rFonts w:cs="Times New Roman"/>
        </w:rPr>
        <w:t>1</w:t>
      </w:r>
      <w:r w:rsidRPr="002743A0">
        <w:rPr>
          <w:rFonts w:cs="Times New Roman"/>
        </w:rPr>
        <w:t>.2.</w:t>
      </w:r>
      <w:r w:rsidR="005655C1">
        <w:rPr>
          <w:rFonts w:cs="Times New Roman"/>
        </w:rPr>
        <w:t>1.</w:t>
      </w:r>
      <w:r w:rsidRPr="002743A0">
        <w:rPr>
          <w:rFonts w:cs="Times New Roman"/>
        </w:rPr>
        <w:t>, 1</w:t>
      </w:r>
      <w:r w:rsidR="003615A5">
        <w:rPr>
          <w:rFonts w:cs="Times New Roman"/>
        </w:rPr>
        <w:t>1</w:t>
      </w:r>
      <w:r w:rsidRPr="002743A0">
        <w:rPr>
          <w:rFonts w:cs="Times New Roman"/>
        </w:rPr>
        <w:t>.</w:t>
      </w:r>
      <w:r w:rsidR="005655C1">
        <w:rPr>
          <w:rFonts w:cs="Times New Roman"/>
        </w:rPr>
        <w:t>2.</w:t>
      </w:r>
      <w:r w:rsidR="003615A5">
        <w:rPr>
          <w:rFonts w:cs="Times New Roman"/>
        </w:rPr>
        <w:t>2</w:t>
      </w:r>
      <w:r w:rsidRPr="002743A0">
        <w:rPr>
          <w:rFonts w:cs="Times New Roman"/>
        </w:rPr>
        <w:t>. </w:t>
      </w:r>
      <w:r w:rsidR="005655C1">
        <w:rPr>
          <w:rFonts w:cs="Times New Roman"/>
        </w:rPr>
        <w:t xml:space="preserve">apakšpunktā </w:t>
      </w:r>
      <w:r w:rsidRPr="002743A0">
        <w:rPr>
          <w:rFonts w:cs="Times New Roman"/>
        </w:rPr>
        <w:t>punktā norādītajai otras Puses pilnvarotajai personai;</w:t>
      </w:r>
    </w:p>
    <w:p w14:paraId="7401E6C6" w14:textId="0DE0B710" w:rsidR="0018186E" w:rsidRDefault="0018186E" w:rsidP="0018186E">
      <w:pPr>
        <w:pStyle w:val="111Lgumam"/>
        <w:widowControl w:val="0"/>
        <w:numPr>
          <w:ilvl w:val="2"/>
          <w:numId w:val="3"/>
        </w:numPr>
        <w:adjustRightInd w:val="0"/>
        <w:spacing w:after="0"/>
        <w:ind w:left="1287" w:right="42"/>
        <w:textAlignment w:val="baseline"/>
        <w:rPr>
          <w:rFonts w:cs="Times New Roman"/>
        </w:rPr>
      </w:pPr>
      <w:r w:rsidRPr="002743A0">
        <w:rPr>
          <w:rFonts w:cs="Times New Roman"/>
        </w:rPr>
        <w:t>nosūtot elektroniski uz otras Puses pilnvarotās personas Līgumā 1</w:t>
      </w:r>
      <w:r w:rsidR="00547809">
        <w:rPr>
          <w:rFonts w:cs="Times New Roman"/>
        </w:rPr>
        <w:t>1</w:t>
      </w:r>
      <w:r w:rsidRPr="002743A0">
        <w:rPr>
          <w:rFonts w:cs="Times New Roman"/>
        </w:rPr>
        <w:t>.2.</w:t>
      </w:r>
      <w:r w:rsidR="00487426">
        <w:rPr>
          <w:rFonts w:cs="Times New Roman"/>
        </w:rPr>
        <w:t>1</w:t>
      </w:r>
      <w:r w:rsidRPr="002743A0">
        <w:rPr>
          <w:rFonts w:cs="Times New Roman"/>
        </w:rPr>
        <w:t>, 1</w:t>
      </w:r>
      <w:r w:rsidR="00547809">
        <w:rPr>
          <w:rFonts w:cs="Times New Roman"/>
        </w:rPr>
        <w:t>1</w:t>
      </w:r>
      <w:r w:rsidRPr="002743A0">
        <w:rPr>
          <w:rFonts w:cs="Times New Roman"/>
        </w:rPr>
        <w:t>.</w:t>
      </w:r>
      <w:r w:rsidR="00487426">
        <w:rPr>
          <w:rFonts w:cs="Times New Roman"/>
        </w:rPr>
        <w:t>2</w:t>
      </w:r>
      <w:r w:rsidRPr="002743A0">
        <w:rPr>
          <w:rFonts w:cs="Times New Roman"/>
        </w:rPr>
        <w:t>.</w:t>
      </w:r>
      <w:r w:rsidR="00487426">
        <w:rPr>
          <w:rFonts w:cs="Times New Roman"/>
        </w:rPr>
        <w:t>2.</w:t>
      </w:r>
      <w:r w:rsidRPr="002743A0">
        <w:rPr>
          <w:rFonts w:cs="Times New Roman"/>
        </w:rPr>
        <w:t> </w:t>
      </w:r>
      <w:r w:rsidR="00487426">
        <w:rPr>
          <w:rFonts w:cs="Times New Roman"/>
        </w:rPr>
        <w:t>apakš</w:t>
      </w:r>
      <w:r w:rsidRPr="002743A0">
        <w:rPr>
          <w:rFonts w:cs="Times New Roman"/>
        </w:rPr>
        <w:t>punktā norādīto e-pasta adresi;</w:t>
      </w:r>
    </w:p>
    <w:p w14:paraId="35DE45FC" w14:textId="46713283" w:rsidR="0018186E" w:rsidRDefault="0018186E" w:rsidP="0018186E">
      <w:pPr>
        <w:pStyle w:val="111Lgumam"/>
        <w:widowControl w:val="0"/>
        <w:numPr>
          <w:ilvl w:val="2"/>
          <w:numId w:val="3"/>
        </w:numPr>
        <w:adjustRightInd w:val="0"/>
        <w:spacing w:after="0"/>
        <w:ind w:left="1287" w:right="42"/>
        <w:textAlignment w:val="baseline"/>
        <w:rPr>
          <w:rFonts w:cs="Times New Roman"/>
        </w:rPr>
      </w:pPr>
      <w:r w:rsidRPr="002743A0">
        <w:rPr>
          <w:rFonts w:cs="Times New Roman"/>
        </w:rPr>
        <w:t>nosūtot elektroniski uz Līgum</w:t>
      </w:r>
      <w:r>
        <w:rPr>
          <w:rFonts w:cs="Times New Roman"/>
        </w:rPr>
        <w:t>a</w:t>
      </w:r>
      <w:r w:rsidRPr="002743A0">
        <w:rPr>
          <w:rFonts w:cs="Times New Roman"/>
        </w:rPr>
        <w:t xml:space="preserve"> </w:t>
      </w:r>
      <w:r>
        <w:rPr>
          <w:rFonts w:cs="Times New Roman"/>
        </w:rPr>
        <w:t xml:space="preserve">rekvizītu daļā norādīto </w:t>
      </w:r>
      <w:r w:rsidRPr="002743A0">
        <w:rPr>
          <w:rFonts w:cs="Times New Roman"/>
        </w:rPr>
        <w:t>otras Puses e-pasta adresi;</w:t>
      </w:r>
    </w:p>
    <w:p w14:paraId="65420F07" w14:textId="6ABDA9BC" w:rsidR="0018186E" w:rsidRDefault="0018186E" w:rsidP="0018186E">
      <w:pPr>
        <w:pStyle w:val="111Lgumam"/>
        <w:widowControl w:val="0"/>
        <w:numPr>
          <w:ilvl w:val="2"/>
          <w:numId w:val="3"/>
        </w:numPr>
        <w:adjustRightInd w:val="0"/>
        <w:spacing w:after="0"/>
        <w:ind w:left="1287" w:right="42"/>
        <w:textAlignment w:val="baseline"/>
        <w:rPr>
          <w:rFonts w:cs="Times New Roman"/>
        </w:rPr>
      </w:pPr>
      <w:r w:rsidRPr="002743A0">
        <w:rPr>
          <w:rFonts w:cs="Times New Roman"/>
        </w:rPr>
        <w:t>nosūtot ar pasta sūtījumu uz Līgum</w:t>
      </w:r>
      <w:r>
        <w:rPr>
          <w:rFonts w:cs="Times New Roman"/>
        </w:rPr>
        <w:t>a</w:t>
      </w:r>
      <w:r w:rsidRPr="002743A0">
        <w:rPr>
          <w:rFonts w:cs="Times New Roman"/>
        </w:rPr>
        <w:t xml:space="preserve"> </w:t>
      </w:r>
      <w:r>
        <w:rPr>
          <w:rFonts w:cs="Times New Roman"/>
        </w:rPr>
        <w:t xml:space="preserve">rekvizītu daļā norādīto </w:t>
      </w:r>
      <w:r w:rsidRPr="002743A0">
        <w:rPr>
          <w:rFonts w:cs="Times New Roman"/>
        </w:rPr>
        <w:t>otras Puses juridisko adresi.</w:t>
      </w:r>
    </w:p>
    <w:p w14:paraId="2CF0786C" w14:textId="07EF037C" w:rsidR="002743A0" w:rsidRPr="0018186E" w:rsidRDefault="002743A0" w:rsidP="0018186E">
      <w:pPr>
        <w:pStyle w:val="11Lgumam"/>
        <w:numPr>
          <w:ilvl w:val="1"/>
          <w:numId w:val="3"/>
        </w:numPr>
        <w:suppressAutoHyphens/>
        <w:autoSpaceDN w:val="0"/>
        <w:spacing w:after="0"/>
        <w:ind w:left="567" w:right="42" w:hanging="567"/>
        <w:rPr>
          <w:rFonts w:ascii="Times New Roman" w:hAnsi="Times New Roman" w:cs="Times New Roman"/>
          <w:sz w:val="24"/>
        </w:rPr>
      </w:pPr>
      <w:r w:rsidRPr="0018186E">
        <w:rPr>
          <w:rFonts w:ascii="Times New Roman" w:hAnsi="Times New Roman" w:cs="Times New Roman"/>
          <w:sz w:val="24"/>
        </w:rPr>
        <w:t>Puses vienojas, ka ar Līguma izpildi saistītos jautājumus, tajā skaitā, bet ne tikai: sniedz informāciju, kas saistīta ar Līguma izpildi</w:t>
      </w:r>
      <w:r w:rsidR="00956EF6">
        <w:rPr>
          <w:rFonts w:ascii="Times New Roman" w:hAnsi="Times New Roman" w:cs="Times New Roman"/>
          <w:sz w:val="24"/>
        </w:rPr>
        <w:t>;</w:t>
      </w:r>
      <w:r w:rsidRPr="0018186E">
        <w:rPr>
          <w:rFonts w:ascii="Times New Roman" w:hAnsi="Times New Roman" w:cs="Times New Roman"/>
          <w:sz w:val="24"/>
        </w:rPr>
        <w:t xml:space="preserve"> veic Līguma izpildes un apmaksas kontroli</w:t>
      </w:r>
      <w:r w:rsidR="0018186E">
        <w:rPr>
          <w:rFonts w:ascii="Times New Roman" w:hAnsi="Times New Roman" w:cs="Times New Roman"/>
          <w:sz w:val="24"/>
        </w:rPr>
        <w:t>;</w:t>
      </w:r>
      <w:r w:rsidRPr="0018186E">
        <w:rPr>
          <w:rFonts w:ascii="Times New Roman" w:hAnsi="Times New Roman" w:cs="Times New Roman"/>
          <w:sz w:val="24"/>
        </w:rPr>
        <w:t xml:space="preserve"> </w:t>
      </w:r>
      <w:r w:rsidR="0018186E">
        <w:rPr>
          <w:rFonts w:ascii="Times New Roman" w:hAnsi="Times New Roman" w:cs="Times New Roman"/>
          <w:sz w:val="24"/>
        </w:rPr>
        <w:t xml:space="preserve">iesniedz, izskata un saskaņo </w:t>
      </w:r>
      <w:r w:rsidRPr="0018186E">
        <w:rPr>
          <w:rFonts w:ascii="Times New Roman" w:hAnsi="Times New Roman" w:cs="Times New Roman"/>
          <w:sz w:val="24"/>
        </w:rPr>
        <w:t>rēķinus</w:t>
      </w:r>
      <w:r w:rsidR="00956EF6">
        <w:rPr>
          <w:rFonts w:ascii="Times New Roman" w:hAnsi="Times New Roman" w:cs="Times New Roman"/>
          <w:sz w:val="24"/>
        </w:rPr>
        <w:t xml:space="preserve">; </w:t>
      </w:r>
      <w:r w:rsidRPr="0018186E">
        <w:rPr>
          <w:rFonts w:ascii="Times New Roman" w:hAnsi="Times New Roman" w:cs="Times New Roman"/>
          <w:sz w:val="24"/>
        </w:rPr>
        <w:t>sagatavo</w:t>
      </w:r>
      <w:r w:rsidR="00487426">
        <w:rPr>
          <w:rFonts w:ascii="Times New Roman" w:hAnsi="Times New Roman" w:cs="Times New Roman"/>
          <w:sz w:val="24"/>
        </w:rPr>
        <w:t>,</w:t>
      </w:r>
      <w:r w:rsidRPr="0018186E">
        <w:rPr>
          <w:rFonts w:ascii="Times New Roman" w:hAnsi="Times New Roman" w:cs="Times New Roman"/>
          <w:sz w:val="24"/>
        </w:rPr>
        <w:t xml:space="preserve"> iesniedz </w:t>
      </w:r>
      <w:r w:rsidR="00487426">
        <w:rPr>
          <w:rFonts w:ascii="Times New Roman" w:hAnsi="Times New Roman" w:cs="Times New Roman"/>
          <w:sz w:val="24"/>
        </w:rPr>
        <w:t xml:space="preserve">un izskata </w:t>
      </w:r>
      <w:r w:rsidRPr="0018186E">
        <w:rPr>
          <w:rFonts w:ascii="Times New Roman" w:hAnsi="Times New Roman" w:cs="Times New Roman"/>
          <w:sz w:val="24"/>
        </w:rPr>
        <w:t>pretenzijas</w:t>
      </w:r>
      <w:r w:rsidR="00487426">
        <w:rPr>
          <w:rFonts w:ascii="Times New Roman" w:hAnsi="Times New Roman" w:cs="Times New Roman"/>
          <w:sz w:val="24"/>
        </w:rPr>
        <w:t xml:space="preserve">, </w:t>
      </w:r>
      <w:r w:rsidR="00487426">
        <w:rPr>
          <w:rFonts w:ascii="Times New Roman" w:hAnsi="Times New Roman" w:cs="Times New Roman"/>
          <w:sz w:val="24"/>
        </w:rPr>
        <w:lastRenderedPageBreak/>
        <w:t>paziņojumus</w:t>
      </w:r>
      <w:r w:rsidR="00956EF6">
        <w:rPr>
          <w:rFonts w:ascii="Times New Roman" w:hAnsi="Times New Roman" w:cs="Times New Roman"/>
          <w:sz w:val="24"/>
        </w:rPr>
        <w:t xml:space="preserve"> un pieteikumus</w:t>
      </w:r>
      <w:r w:rsidR="00487426">
        <w:rPr>
          <w:rFonts w:ascii="Times New Roman" w:hAnsi="Times New Roman" w:cs="Times New Roman"/>
          <w:sz w:val="24"/>
        </w:rPr>
        <w:t xml:space="preserve">; veic visus Līguma izpildei nepieciešamus saskaņojumus u.c., </w:t>
      </w:r>
      <w:r w:rsidRPr="0018186E">
        <w:rPr>
          <w:rFonts w:ascii="Times New Roman" w:hAnsi="Times New Roman" w:cs="Times New Roman"/>
          <w:color w:val="000000"/>
          <w:sz w:val="24"/>
        </w:rPr>
        <w:t xml:space="preserve">risinās </w:t>
      </w:r>
      <w:r w:rsidR="00487426">
        <w:rPr>
          <w:rFonts w:ascii="Times New Roman" w:hAnsi="Times New Roman" w:cs="Times New Roman"/>
          <w:color w:val="000000"/>
          <w:sz w:val="24"/>
        </w:rPr>
        <w:t xml:space="preserve">šādas </w:t>
      </w:r>
      <w:r w:rsidR="00487426" w:rsidRPr="00487426">
        <w:rPr>
          <w:rFonts w:ascii="Times New Roman" w:hAnsi="Times New Roman" w:cs="Times New Roman"/>
          <w:b/>
          <w:color w:val="000000"/>
          <w:sz w:val="24"/>
        </w:rPr>
        <w:t>Pušu</w:t>
      </w:r>
      <w:r w:rsidR="00487426">
        <w:rPr>
          <w:rFonts w:ascii="Times New Roman" w:hAnsi="Times New Roman" w:cs="Times New Roman"/>
          <w:color w:val="000000"/>
          <w:sz w:val="24"/>
        </w:rPr>
        <w:t xml:space="preserve"> </w:t>
      </w:r>
      <w:r w:rsidRPr="0018186E">
        <w:rPr>
          <w:rFonts w:ascii="Times New Roman" w:hAnsi="Times New Roman" w:cs="Times New Roman"/>
          <w:b/>
          <w:color w:val="000000"/>
          <w:sz w:val="24"/>
        </w:rPr>
        <w:t>pilnvarotā</w:t>
      </w:r>
      <w:r w:rsidR="00487426">
        <w:rPr>
          <w:rFonts w:ascii="Times New Roman" w:hAnsi="Times New Roman" w:cs="Times New Roman"/>
          <w:b/>
          <w:color w:val="000000"/>
          <w:sz w:val="24"/>
        </w:rPr>
        <w:t>s</w:t>
      </w:r>
      <w:r w:rsidRPr="0018186E">
        <w:rPr>
          <w:rFonts w:ascii="Times New Roman" w:hAnsi="Times New Roman" w:cs="Times New Roman"/>
          <w:b/>
          <w:color w:val="000000"/>
          <w:sz w:val="24"/>
        </w:rPr>
        <w:t xml:space="preserve"> persona</w:t>
      </w:r>
      <w:r w:rsidR="00487426">
        <w:rPr>
          <w:rFonts w:ascii="Times New Roman" w:hAnsi="Times New Roman" w:cs="Times New Roman"/>
          <w:b/>
          <w:color w:val="000000"/>
          <w:sz w:val="24"/>
        </w:rPr>
        <w:t>s</w:t>
      </w:r>
      <w:r w:rsidRPr="0018186E">
        <w:rPr>
          <w:rFonts w:ascii="Times New Roman" w:hAnsi="Times New Roman" w:cs="Times New Roman"/>
          <w:color w:val="000000"/>
          <w:sz w:val="24"/>
        </w:rPr>
        <w:t>:</w:t>
      </w:r>
    </w:p>
    <w:p w14:paraId="0D25F821" w14:textId="3239062A" w:rsidR="00665247" w:rsidRDefault="00665247" w:rsidP="00665247">
      <w:pPr>
        <w:pStyle w:val="111Lgumam"/>
        <w:numPr>
          <w:ilvl w:val="2"/>
          <w:numId w:val="3"/>
        </w:numPr>
        <w:suppressAutoHyphens/>
        <w:autoSpaceDN w:val="0"/>
        <w:ind w:left="1287" w:right="42"/>
        <w:textAlignment w:val="baseline"/>
        <w:rPr>
          <w:rFonts w:cs="Times New Roman"/>
        </w:rPr>
      </w:pPr>
      <w:bookmarkStart w:id="7" w:name="_Ref367970932"/>
      <w:r>
        <w:rPr>
          <w:rFonts w:cs="Times New Roman"/>
        </w:rPr>
        <w:t xml:space="preserve">no </w:t>
      </w:r>
      <w:r w:rsidRPr="00487426">
        <w:rPr>
          <w:rFonts w:cs="Times New Roman"/>
          <w:b/>
        </w:rPr>
        <w:t>Pasūtītāja puses</w:t>
      </w:r>
      <w:r>
        <w:rPr>
          <w:rFonts w:cs="Times New Roman"/>
        </w:rPr>
        <w:t xml:space="preserve">: </w:t>
      </w:r>
    </w:p>
    <w:p w14:paraId="4A521C48" w14:textId="77777777" w:rsidR="00A75A73" w:rsidRDefault="00A75A73" w:rsidP="00A75A73">
      <w:pPr>
        <w:pStyle w:val="111Lgumam"/>
        <w:suppressAutoHyphens/>
        <w:autoSpaceDN w:val="0"/>
        <w:ind w:left="1287" w:right="42" w:firstLine="0"/>
        <w:textAlignment w:val="baseline"/>
        <w:rPr>
          <w:rFonts w:cs="Times New Roman"/>
        </w:rPr>
      </w:pPr>
    </w:p>
    <w:p w14:paraId="50AC6BFE" w14:textId="77777777" w:rsidR="00A75A73" w:rsidRDefault="00A75A73" w:rsidP="00A75A73">
      <w:pPr>
        <w:pStyle w:val="111Lgumam"/>
        <w:suppressAutoHyphens/>
        <w:autoSpaceDN w:val="0"/>
        <w:ind w:left="1287" w:right="42" w:firstLine="0"/>
        <w:textAlignment w:val="baseline"/>
        <w:rPr>
          <w:rFonts w:cs="Times New Roman"/>
        </w:rPr>
      </w:pPr>
    </w:p>
    <w:p w14:paraId="204885F4" w14:textId="567BD842" w:rsidR="002743A0" w:rsidRDefault="00487426" w:rsidP="00487426">
      <w:pPr>
        <w:pStyle w:val="111Lgumam"/>
        <w:numPr>
          <w:ilvl w:val="2"/>
          <w:numId w:val="3"/>
        </w:numPr>
        <w:suppressAutoHyphens/>
        <w:autoSpaceDN w:val="0"/>
        <w:ind w:left="1287" w:right="42"/>
        <w:textAlignment w:val="baseline"/>
        <w:rPr>
          <w:rFonts w:cs="Times New Roman"/>
        </w:rPr>
      </w:pPr>
      <w:r w:rsidRPr="00714A12">
        <w:rPr>
          <w:rFonts w:cs="Times New Roman"/>
        </w:rPr>
        <w:t xml:space="preserve">no </w:t>
      </w:r>
      <w:r w:rsidRPr="00714A12">
        <w:rPr>
          <w:rFonts w:cs="Times New Roman"/>
          <w:b/>
        </w:rPr>
        <w:t>Izpildītāja puses</w:t>
      </w:r>
      <w:r w:rsidRPr="00714A12">
        <w:rPr>
          <w:rFonts w:cs="Times New Roman"/>
        </w:rPr>
        <w:t xml:space="preserve">: </w:t>
      </w:r>
    </w:p>
    <w:p w14:paraId="5472D395" w14:textId="77777777" w:rsidR="00A75A73" w:rsidRDefault="00A75A73" w:rsidP="00A75A73">
      <w:pPr>
        <w:pStyle w:val="111Lgumam"/>
        <w:suppressAutoHyphens/>
        <w:autoSpaceDN w:val="0"/>
        <w:ind w:left="1287" w:right="42" w:firstLine="0"/>
        <w:textAlignment w:val="baseline"/>
        <w:rPr>
          <w:rFonts w:cs="Times New Roman"/>
        </w:rPr>
      </w:pPr>
    </w:p>
    <w:p w14:paraId="13391869" w14:textId="77777777" w:rsidR="00A75A73" w:rsidRDefault="00A75A73" w:rsidP="00A75A73">
      <w:pPr>
        <w:pStyle w:val="111Lgumam"/>
        <w:suppressAutoHyphens/>
        <w:autoSpaceDN w:val="0"/>
        <w:ind w:left="1287" w:right="42" w:firstLine="0"/>
        <w:textAlignment w:val="baseline"/>
        <w:rPr>
          <w:rFonts w:cs="Times New Roman"/>
        </w:rPr>
      </w:pPr>
    </w:p>
    <w:bookmarkEnd w:id="7"/>
    <w:p w14:paraId="5CDE268F" w14:textId="3E5C5DFD" w:rsidR="002743A0" w:rsidRDefault="002743A0" w:rsidP="00E135E4">
      <w:pPr>
        <w:pStyle w:val="Bezatstarpm"/>
        <w:numPr>
          <w:ilvl w:val="1"/>
          <w:numId w:val="3"/>
        </w:numPr>
        <w:ind w:left="567" w:hanging="567"/>
        <w:jc w:val="both"/>
        <w:rPr>
          <w:rFonts w:ascii="Times New Roman" w:hAnsi="Times New Roman" w:cs="Times New Roman"/>
          <w:sz w:val="24"/>
          <w:szCs w:val="24"/>
        </w:rPr>
      </w:pPr>
      <w:r w:rsidRPr="002743A0">
        <w:rPr>
          <w:rFonts w:ascii="Times New Roman" w:hAnsi="Times New Roman" w:cs="Times New Roman"/>
          <w:sz w:val="24"/>
          <w:szCs w:val="24"/>
        </w:rPr>
        <w:t xml:space="preserve">Visa Pušu sarakste un korespondence, tajā skaitā informācija, dokumenti, akti, atskaites, norādījumi, rēķini, paziņojumi, pretenzijas, saskaņošanas, iesniegumi, vienošanās u.c.) uzskatāma par iesniegtu un saņemtu </w:t>
      </w:r>
      <w:r w:rsidRPr="00A15260">
        <w:rPr>
          <w:rFonts w:ascii="Times New Roman" w:hAnsi="Times New Roman" w:cs="Times New Roman"/>
          <w:b/>
          <w:sz w:val="24"/>
          <w:szCs w:val="24"/>
        </w:rPr>
        <w:t>7. (septītajā) dienā</w:t>
      </w:r>
      <w:r w:rsidRPr="002743A0">
        <w:rPr>
          <w:rFonts w:ascii="Times New Roman" w:hAnsi="Times New Roman" w:cs="Times New Roman"/>
          <w:sz w:val="24"/>
          <w:szCs w:val="24"/>
        </w:rPr>
        <w:t xml:space="preserve"> pēc nodošanas pasta pakalpojumu sniedzējam; attiecīgajā darba dienā, ja korespondence nodota personīgi Puses pilnvarotajai personai pret parakstu; vai arī nākamajā darba dienā, ja korespondence nosūtīta uz Līgumā norādītājām Pušu un viņu pilnvaroto personu elektroniskā pasta adresēm.</w:t>
      </w:r>
    </w:p>
    <w:p w14:paraId="144A48E2" w14:textId="77777777" w:rsidR="002743A0" w:rsidRPr="002743A0" w:rsidRDefault="002743A0" w:rsidP="002743A0">
      <w:pPr>
        <w:pStyle w:val="Komentrateksts"/>
        <w:numPr>
          <w:ilvl w:val="0"/>
          <w:numId w:val="3"/>
        </w:numPr>
        <w:spacing w:before="120" w:after="60"/>
        <w:jc w:val="center"/>
        <w:rPr>
          <w:rFonts w:ascii="Times New Roman" w:hAnsi="Times New Roman" w:cs="Times New Roman"/>
          <w:bCs/>
          <w:sz w:val="24"/>
          <w:szCs w:val="24"/>
        </w:rPr>
      </w:pPr>
      <w:r w:rsidRPr="002743A0">
        <w:rPr>
          <w:rFonts w:ascii="Times New Roman" w:hAnsi="Times New Roman" w:cs="Times New Roman"/>
          <w:b/>
          <w:bCs/>
          <w:sz w:val="24"/>
          <w:szCs w:val="24"/>
        </w:rPr>
        <w:t>Nobeiguma noteikumi</w:t>
      </w:r>
    </w:p>
    <w:p w14:paraId="00DAC51F" w14:textId="77777777" w:rsidR="002743A0" w:rsidRDefault="002743A0" w:rsidP="008908DE">
      <w:pPr>
        <w:pStyle w:val="11Lgumam"/>
        <w:numPr>
          <w:ilvl w:val="1"/>
          <w:numId w:val="3"/>
        </w:numPr>
        <w:spacing w:after="0"/>
        <w:ind w:left="567" w:hanging="567"/>
        <w:rPr>
          <w:rFonts w:ascii="Times New Roman" w:hAnsi="Times New Roman" w:cs="Times New Roman"/>
          <w:sz w:val="24"/>
        </w:rPr>
      </w:pPr>
      <w:r w:rsidRPr="002743A0">
        <w:rPr>
          <w:rFonts w:ascii="Times New Roman" w:hAnsi="Times New Roman" w:cs="Times New Roman"/>
          <w:sz w:val="24"/>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5850EAD5" w14:textId="3CA56490" w:rsidR="008908DE" w:rsidRPr="002743A0" w:rsidRDefault="008908DE" w:rsidP="008908DE">
      <w:pPr>
        <w:pStyle w:val="11Lgumam"/>
        <w:numPr>
          <w:ilvl w:val="1"/>
          <w:numId w:val="3"/>
        </w:numPr>
        <w:spacing w:after="0"/>
        <w:ind w:left="567" w:hanging="567"/>
        <w:rPr>
          <w:rFonts w:ascii="Times New Roman" w:hAnsi="Times New Roman" w:cs="Times New Roman"/>
          <w:sz w:val="24"/>
        </w:rPr>
      </w:pPr>
      <w:r w:rsidRPr="002743A0">
        <w:rPr>
          <w:rFonts w:ascii="Times New Roman" w:hAnsi="Times New Roman" w:cs="Times New Roman"/>
          <w:sz w:val="24"/>
        </w:rPr>
        <w:t>Puses rakstiskā veidā paziņo viena otrai:</w:t>
      </w:r>
    </w:p>
    <w:p w14:paraId="2C5A393E" w14:textId="382B3E03" w:rsidR="002743A0" w:rsidRPr="002743A0" w:rsidRDefault="002743A0" w:rsidP="008908DE">
      <w:pPr>
        <w:pStyle w:val="Sarakstarindkopa"/>
        <w:numPr>
          <w:ilvl w:val="2"/>
          <w:numId w:val="3"/>
        </w:numPr>
        <w:spacing w:after="0" w:line="240" w:lineRule="auto"/>
        <w:ind w:left="1287" w:right="-2"/>
        <w:jc w:val="both"/>
        <w:rPr>
          <w:rFonts w:ascii="Times New Roman" w:hAnsi="Times New Roman" w:cs="Times New Roman"/>
          <w:b/>
          <w:sz w:val="24"/>
          <w:szCs w:val="24"/>
        </w:rPr>
      </w:pPr>
      <w:r w:rsidRPr="002743A0">
        <w:rPr>
          <w:rFonts w:ascii="Times New Roman" w:hAnsi="Times New Roman" w:cs="Times New Roman"/>
          <w:sz w:val="24"/>
          <w:szCs w:val="24"/>
          <w:lang w:eastAsia="lv-LV"/>
        </w:rPr>
        <w:t xml:space="preserve">par izmaiņām Līgumā un tā pielikumos norādītajos Pušu pilnvarotajās </w:t>
      </w:r>
      <w:r w:rsidR="00F91F8A">
        <w:rPr>
          <w:rFonts w:ascii="Times New Roman" w:hAnsi="Times New Roman" w:cs="Times New Roman"/>
          <w:sz w:val="24"/>
          <w:szCs w:val="24"/>
          <w:lang w:eastAsia="lv-LV"/>
        </w:rPr>
        <w:t xml:space="preserve">personās </w:t>
      </w:r>
      <w:r w:rsidRPr="002743A0">
        <w:rPr>
          <w:rFonts w:ascii="Times New Roman" w:hAnsi="Times New Roman" w:cs="Times New Roman"/>
          <w:sz w:val="24"/>
          <w:szCs w:val="24"/>
          <w:lang w:eastAsia="lv-LV"/>
        </w:rPr>
        <w:t>un Līguma izpildē iesaistītājos apakšuzņēmējos;</w:t>
      </w:r>
    </w:p>
    <w:p w14:paraId="1C52C62F" w14:textId="77777777" w:rsidR="002743A0" w:rsidRPr="002743A0" w:rsidRDefault="002743A0" w:rsidP="008908DE">
      <w:pPr>
        <w:pStyle w:val="Sarakstarindkopa"/>
        <w:numPr>
          <w:ilvl w:val="2"/>
          <w:numId w:val="3"/>
        </w:numPr>
        <w:spacing w:after="0" w:line="240" w:lineRule="auto"/>
        <w:ind w:left="1287" w:right="-2"/>
        <w:jc w:val="both"/>
        <w:rPr>
          <w:rFonts w:ascii="Times New Roman" w:hAnsi="Times New Roman" w:cs="Times New Roman"/>
          <w:b/>
          <w:sz w:val="24"/>
          <w:szCs w:val="24"/>
        </w:rPr>
      </w:pPr>
      <w:r w:rsidRPr="002743A0">
        <w:rPr>
          <w:rFonts w:ascii="Times New Roman" w:hAnsi="Times New Roman" w:cs="Times New Roman"/>
          <w:sz w:val="24"/>
          <w:szCs w:val="24"/>
          <w:lang w:eastAsia="lv-LV"/>
        </w:rPr>
        <w:t>par Puses firmas (nosaukuma) maiņu;</w:t>
      </w:r>
    </w:p>
    <w:p w14:paraId="2E89B791" w14:textId="77777777" w:rsidR="002743A0" w:rsidRPr="002743A0" w:rsidRDefault="002743A0" w:rsidP="008908DE">
      <w:pPr>
        <w:pStyle w:val="Sarakstarindkopa"/>
        <w:numPr>
          <w:ilvl w:val="2"/>
          <w:numId w:val="3"/>
        </w:numPr>
        <w:spacing w:after="0" w:line="240" w:lineRule="auto"/>
        <w:ind w:left="1287" w:right="-2"/>
        <w:jc w:val="both"/>
        <w:rPr>
          <w:rFonts w:ascii="Times New Roman" w:hAnsi="Times New Roman" w:cs="Times New Roman"/>
          <w:b/>
          <w:sz w:val="24"/>
          <w:szCs w:val="24"/>
        </w:rPr>
      </w:pPr>
      <w:r w:rsidRPr="002743A0">
        <w:rPr>
          <w:rFonts w:ascii="Times New Roman" w:hAnsi="Times New Roman" w:cs="Times New Roman"/>
          <w:sz w:val="24"/>
          <w:szCs w:val="24"/>
          <w:lang w:eastAsia="lv-LV"/>
        </w:rPr>
        <w:t>par Puses juridiskā statusa maiņu;</w:t>
      </w:r>
    </w:p>
    <w:p w14:paraId="7453FBE1" w14:textId="77777777" w:rsidR="002743A0" w:rsidRPr="002743A0" w:rsidRDefault="002743A0" w:rsidP="008908DE">
      <w:pPr>
        <w:pStyle w:val="Sarakstarindkopa"/>
        <w:numPr>
          <w:ilvl w:val="2"/>
          <w:numId w:val="3"/>
        </w:numPr>
        <w:spacing w:after="0" w:line="240" w:lineRule="auto"/>
        <w:ind w:left="1287" w:right="-2"/>
        <w:jc w:val="both"/>
        <w:rPr>
          <w:rFonts w:ascii="Times New Roman" w:hAnsi="Times New Roman" w:cs="Times New Roman"/>
          <w:b/>
          <w:sz w:val="24"/>
          <w:szCs w:val="24"/>
        </w:rPr>
      </w:pPr>
      <w:r w:rsidRPr="002743A0">
        <w:rPr>
          <w:rFonts w:ascii="Times New Roman" w:hAnsi="Times New Roman" w:cs="Times New Roman"/>
          <w:sz w:val="24"/>
          <w:szCs w:val="24"/>
          <w:lang w:eastAsia="lv-LV"/>
        </w:rPr>
        <w:t>par Puses juridiskās adreses maiņu;</w:t>
      </w:r>
    </w:p>
    <w:p w14:paraId="54F2EE82" w14:textId="77777777" w:rsidR="002743A0" w:rsidRPr="002743A0" w:rsidRDefault="002743A0" w:rsidP="008908DE">
      <w:pPr>
        <w:pStyle w:val="Sarakstarindkopa"/>
        <w:numPr>
          <w:ilvl w:val="2"/>
          <w:numId w:val="3"/>
        </w:numPr>
        <w:spacing w:after="0" w:line="240" w:lineRule="auto"/>
        <w:ind w:left="1287" w:right="-2"/>
        <w:jc w:val="both"/>
        <w:rPr>
          <w:rFonts w:ascii="Times New Roman" w:hAnsi="Times New Roman" w:cs="Times New Roman"/>
          <w:b/>
          <w:sz w:val="24"/>
          <w:szCs w:val="24"/>
        </w:rPr>
      </w:pPr>
      <w:r w:rsidRPr="002743A0">
        <w:rPr>
          <w:rFonts w:ascii="Times New Roman" w:hAnsi="Times New Roman" w:cs="Times New Roman"/>
          <w:sz w:val="24"/>
          <w:szCs w:val="24"/>
          <w:lang w:eastAsia="lv-LV"/>
        </w:rPr>
        <w:t>par Puses korespondences adreses maiņu;</w:t>
      </w:r>
    </w:p>
    <w:p w14:paraId="06B4D02A" w14:textId="77777777" w:rsidR="002743A0" w:rsidRPr="002743A0" w:rsidRDefault="002743A0" w:rsidP="008908DE">
      <w:pPr>
        <w:pStyle w:val="Sarakstarindkopa"/>
        <w:numPr>
          <w:ilvl w:val="2"/>
          <w:numId w:val="3"/>
        </w:numPr>
        <w:spacing w:after="0" w:line="240" w:lineRule="auto"/>
        <w:ind w:left="1287" w:right="-2"/>
        <w:jc w:val="both"/>
        <w:rPr>
          <w:rFonts w:ascii="Times New Roman" w:hAnsi="Times New Roman" w:cs="Times New Roman"/>
          <w:b/>
          <w:sz w:val="24"/>
          <w:szCs w:val="24"/>
        </w:rPr>
      </w:pPr>
      <w:r w:rsidRPr="002743A0">
        <w:rPr>
          <w:rFonts w:ascii="Times New Roman" w:hAnsi="Times New Roman" w:cs="Times New Roman"/>
          <w:sz w:val="24"/>
          <w:szCs w:val="24"/>
          <w:lang w:eastAsia="lv-LV"/>
        </w:rPr>
        <w:t>par jebkura Līgumā norādītā tālruņa numura vai elektroniskā pasta adreses maiņu;</w:t>
      </w:r>
    </w:p>
    <w:p w14:paraId="61A2940D" w14:textId="77777777" w:rsidR="002743A0" w:rsidRPr="002743A0" w:rsidRDefault="002743A0" w:rsidP="008908DE">
      <w:pPr>
        <w:pStyle w:val="Sarakstarindkopa"/>
        <w:numPr>
          <w:ilvl w:val="2"/>
          <w:numId w:val="3"/>
        </w:numPr>
        <w:spacing w:after="0" w:line="240" w:lineRule="auto"/>
        <w:ind w:left="1287" w:right="-2"/>
        <w:jc w:val="both"/>
        <w:rPr>
          <w:rFonts w:ascii="Times New Roman" w:hAnsi="Times New Roman" w:cs="Times New Roman"/>
          <w:b/>
          <w:sz w:val="24"/>
          <w:szCs w:val="24"/>
        </w:rPr>
      </w:pPr>
      <w:r w:rsidRPr="002743A0">
        <w:rPr>
          <w:rFonts w:ascii="Times New Roman" w:hAnsi="Times New Roman" w:cs="Times New Roman"/>
          <w:sz w:val="24"/>
          <w:szCs w:val="24"/>
          <w:lang w:eastAsia="lv-LV"/>
        </w:rPr>
        <w:t>par Puses likvidācijas vai reorganizācijas uzsākšanu;</w:t>
      </w:r>
    </w:p>
    <w:p w14:paraId="3516AACA" w14:textId="77777777" w:rsidR="002743A0" w:rsidRPr="002743A0" w:rsidRDefault="002743A0" w:rsidP="008908DE">
      <w:pPr>
        <w:pStyle w:val="Sarakstarindkopa"/>
        <w:numPr>
          <w:ilvl w:val="2"/>
          <w:numId w:val="3"/>
        </w:numPr>
        <w:spacing w:after="0" w:line="240" w:lineRule="auto"/>
        <w:ind w:left="1287" w:right="-2"/>
        <w:jc w:val="both"/>
        <w:rPr>
          <w:rFonts w:ascii="Times New Roman" w:hAnsi="Times New Roman" w:cs="Times New Roman"/>
          <w:b/>
          <w:sz w:val="24"/>
          <w:szCs w:val="24"/>
        </w:rPr>
      </w:pPr>
      <w:r w:rsidRPr="002743A0">
        <w:rPr>
          <w:rFonts w:ascii="Times New Roman" w:hAnsi="Times New Roman" w:cs="Times New Roman"/>
          <w:sz w:val="24"/>
          <w:szCs w:val="24"/>
        </w:rPr>
        <w:t>par Puses saimnieciskās darbības apturēšanu;</w:t>
      </w:r>
    </w:p>
    <w:p w14:paraId="41A2C8B8" w14:textId="77777777" w:rsidR="002743A0" w:rsidRPr="002743A0" w:rsidRDefault="002743A0" w:rsidP="008908DE">
      <w:pPr>
        <w:pStyle w:val="Sarakstarindkopa"/>
        <w:numPr>
          <w:ilvl w:val="2"/>
          <w:numId w:val="3"/>
        </w:numPr>
        <w:spacing w:after="0" w:line="240" w:lineRule="auto"/>
        <w:ind w:left="1287" w:right="-2"/>
        <w:jc w:val="both"/>
        <w:rPr>
          <w:rFonts w:ascii="Times New Roman" w:hAnsi="Times New Roman" w:cs="Times New Roman"/>
          <w:b/>
          <w:sz w:val="24"/>
          <w:szCs w:val="24"/>
        </w:rPr>
      </w:pPr>
      <w:r w:rsidRPr="002743A0">
        <w:rPr>
          <w:rFonts w:ascii="Times New Roman" w:hAnsi="Times New Roman" w:cs="Times New Roman"/>
          <w:sz w:val="24"/>
          <w:szCs w:val="24"/>
        </w:rPr>
        <w:t>par Puses saimnieciskās darbības izbeigšanu;</w:t>
      </w:r>
    </w:p>
    <w:p w14:paraId="1CFB23AC" w14:textId="77777777" w:rsidR="002743A0" w:rsidRPr="002743A0" w:rsidRDefault="002743A0" w:rsidP="008908DE">
      <w:pPr>
        <w:pStyle w:val="Sarakstarindkopa"/>
        <w:numPr>
          <w:ilvl w:val="2"/>
          <w:numId w:val="3"/>
        </w:numPr>
        <w:spacing w:after="0" w:line="240" w:lineRule="auto"/>
        <w:ind w:left="1287" w:right="-2"/>
        <w:jc w:val="both"/>
        <w:rPr>
          <w:rFonts w:ascii="Times New Roman" w:hAnsi="Times New Roman" w:cs="Times New Roman"/>
          <w:b/>
          <w:sz w:val="24"/>
          <w:szCs w:val="24"/>
        </w:rPr>
      </w:pPr>
      <w:r w:rsidRPr="002743A0">
        <w:rPr>
          <w:rFonts w:ascii="Times New Roman" w:hAnsi="Times New Roman" w:cs="Times New Roman"/>
          <w:sz w:val="24"/>
          <w:szCs w:val="24"/>
        </w:rPr>
        <w:t>par Puses tiesiskās aizsardzības procesa lietas ierosināšanu;</w:t>
      </w:r>
    </w:p>
    <w:p w14:paraId="69943561" w14:textId="77777777" w:rsidR="002743A0" w:rsidRPr="002743A0" w:rsidRDefault="002743A0" w:rsidP="008908DE">
      <w:pPr>
        <w:pStyle w:val="Sarakstarindkopa"/>
        <w:numPr>
          <w:ilvl w:val="2"/>
          <w:numId w:val="3"/>
        </w:numPr>
        <w:spacing w:after="0" w:line="240" w:lineRule="auto"/>
        <w:ind w:left="1418" w:right="-2" w:hanging="851"/>
        <w:jc w:val="both"/>
        <w:rPr>
          <w:rFonts w:ascii="Times New Roman" w:hAnsi="Times New Roman" w:cs="Times New Roman"/>
          <w:b/>
          <w:sz w:val="24"/>
          <w:szCs w:val="24"/>
        </w:rPr>
      </w:pPr>
      <w:r w:rsidRPr="002743A0">
        <w:rPr>
          <w:rFonts w:ascii="Times New Roman" w:hAnsi="Times New Roman" w:cs="Times New Roman"/>
          <w:sz w:val="24"/>
          <w:szCs w:val="24"/>
        </w:rPr>
        <w:t xml:space="preserve">par Puses tiesiskās aizsardzības procesa īstenošanu </w:t>
      </w:r>
      <w:proofErr w:type="spellStart"/>
      <w:r w:rsidRPr="002743A0">
        <w:rPr>
          <w:rFonts w:ascii="Times New Roman" w:hAnsi="Times New Roman" w:cs="Times New Roman"/>
          <w:sz w:val="24"/>
          <w:szCs w:val="24"/>
        </w:rPr>
        <w:t>ārpustiesas</w:t>
      </w:r>
      <w:proofErr w:type="spellEnd"/>
      <w:r w:rsidRPr="002743A0">
        <w:rPr>
          <w:rFonts w:ascii="Times New Roman" w:hAnsi="Times New Roman" w:cs="Times New Roman"/>
          <w:sz w:val="24"/>
          <w:szCs w:val="24"/>
        </w:rPr>
        <w:t xml:space="preserve"> tiesiskās aizsardzības procesā;</w:t>
      </w:r>
    </w:p>
    <w:p w14:paraId="75D0B768" w14:textId="77777777" w:rsidR="002743A0" w:rsidRPr="002743A0" w:rsidRDefault="002743A0" w:rsidP="008908DE">
      <w:pPr>
        <w:pStyle w:val="Sarakstarindkopa"/>
        <w:numPr>
          <w:ilvl w:val="2"/>
          <w:numId w:val="3"/>
        </w:numPr>
        <w:spacing w:after="0" w:line="240" w:lineRule="auto"/>
        <w:ind w:left="1287" w:right="-2"/>
        <w:jc w:val="both"/>
        <w:rPr>
          <w:rFonts w:ascii="Times New Roman" w:hAnsi="Times New Roman" w:cs="Times New Roman"/>
          <w:b/>
          <w:sz w:val="24"/>
          <w:szCs w:val="24"/>
        </w:rPr>
      </w:pPr>
      <w:r w:rsidRPr="002743A0">
        <w:rPr>
          <w:rFonts w:ascii="Times New Roman" w:hAnsi="Times New Roman" w:cs="Times New Roman"/>
          <w:sz w:val="24"/>
          <w:szCs w:val="24"/>
          <w:lang w:eastAsia="lv-LV"/>
        </w:rPr>
        <w:t>par Puses maksātnespējas procesa lietas ierosināšanu.</w:t>
      </w:r>
    </w:p>
    <w:p w14:paraId="63190392" w14:textId="037C1ACE" w:rsidR="002743A0" w:rsidRPr="008908DE" w:rsidRDefault="002743A0" w:rsidP="008908DE">
      <w:pPr>
        <w:pStyle w:val="11Lgumam"/>
        <w:numPr>
          <w:ilvl w:val="1"/>
          <w:numId w:val="3"/>
        </w:numPr>
        <w:suppressAutoHyphens/>
        <w:spacing w:after="0"/>
        <w:ind w:left="567" w:hanging="567"/>
        <w:rPr>
          <w:rFonts w:ascii="Times New Roman" w:hAnsi="Times New Roman" w:cs="Times New Roman"/>
          <w:b/>
          <w:sz w:val="24"/>
        </w:rPr>
      </w:pPr>
      <w:r w:rsidRPr="002743A0">
        <w:rPr>
          <w:rFonts w:ascii="Times New Roman" w:eastAsia="Times New Roman" w:hAnsi="Times New Roman" w:cs="Times New Roman"/>
          <w:sz w:val="24"/>
          <w:lang w:eastAsia="lv-LV"/>
        </w:rPr>
        <w:t>Paziņojumu par Līguma 1</w:t>
      </w:r>
      <w:r w:rsidR="00956EF6">
        <w:rPr>
          <w:rFonts w:ascii="Times New Roman" w:eastAsia="Times New Roman" w:hAnsi="Times New Roman" w:cs="Times New Roman"/>
          <w:sz w:val="24"/>
          <w:lang w:eastAsia="lv-LV"/>
        </w:rPr>
        <w:t>2</w:t>
      </w:r>
      <w:r w:rsidRPr="002743A0">
        <w:rPr>
          <w:rFonts w:ascii="Times New Roman" w:eastAsia="Times New Roman" w:hAnsi="Times New Roman" w:cs="Times New Roman"/>
          <w:sz w:val="24"/>
          <w:lang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2743A0">
        <w:rPr>
          <w:rFonts w:ascii="Times New Roman" w:eastAsia="Times New Roman" w:hAnsi="Times New Roman" w:cs="Times New Roman"/>
          <w:sz w:val="24"/>
          <w:lang w:eastAsia="lv-LV"/>
        </w:rPr>
        <w:t>komercpilnvaru</w:t>
      </w:r>
      <w:proofErr w:type="spellEnd"/>
      <w:r w:rsidRPr="002743A0">
        <w:rPr>
          <w:rFonts w:ascii="Times New Roman" w:eastAsia="Times New Roman" w:hAnsi="Times New Roman" w:cs="Times New Roman"/>
          <w:sz w:val="24"/>
          <w:lang w:eastAsia="lv-LV"/>
        </w:rPr>
        <w:t xml:space="preserve">, kā arī Līgumā norādītās Pušu pilnvarotās personas. </w:t>
      </w:r>
      <w:r w:rsidRPr="002743A0">
        <w:rPr>
          <w:rFonts w:ascii="Times New Roman" w:eastAsia="Times New Roman" w:hAnsi="Times New Roman" w:cs="Times New Roman"/>
          <w:b/>
          <w:sz w:val="24"/>
          <w:lang w:eastAsia="lv-LV"/>
        </w:rPr>
        <w:t>Paziņojums iesniedzams ne vēlāk kā 5 (piecu)</w:t>
      </w:r>
      <w:r w:rsidRPr="002743A0">
        <w:rPr>
          <w:rFonts w:ascii="Times New Roman" w:eastAsia="Times New Roman" w:hAnsi="Times New Roman" w:cs="Times New Roman"/>
          <w:sz w:val="24"/>
          <w:lang w:eastAsia="lv-LV"/>
        </w:rPr>
        <w:t xml:space="preserve"> </w:t>
      </w:r>
      <w:r w:rsidRPr="002743A0">
        <w:rPr>
          <w:rFonts w:ascii="Times New Roman" w:eastAsia="Times New Roman" w:hAnsi="Times New Roman" w:cs="Times New Roman"/>
          <w:b/>
          <w:sz w:val="24"/>
          <w:lang w:eastAsia="lv-LV"/>
        </w:rPr>
        <w:t>darba dienu laikā</w:t>
      </w:r>
      <w:r w:rsidRPr="002743A0">
        <w:rPr>
          <w:rFonts w:ascii="Times New Roman" w:eastAsia="Times New Roman" w:hAnsi="Times New Roman" w:cs="Times New Roman"/>
          <w:sz w:val="24"/>
          <w:lang w:eastAsia="lv-LV"/>
        </w:rPr>
        <w:t xml:space="preserve"> </w:t>
      </w:r>
      <w:r w:rsidRPr="002743A0">
        <w:rPr>
          <w:rFonts w:ascii="Times New Roman" w:eastAsia="Times New Roman" w:hAnsi="Times New Roman" w:cs="Times New Roman"/>
          <w:b/>
          <w:sz w:val="24"/>
          <w:lang w:eastAsia="lv-LV"/>
        </w:rPr>
        <w:t>pēc attiecīgo apstākļu iestāšanās</w:t>
      </w:r>
      <w:r w:rsidRPr="002743A0">
        <w:rPr>
          <w:rFonts w:ascii="Times New Roman" w:eastAsia="Times New Roman" w:hAnsi="Times New Roman" w:cs="Times New Roman"/>
          <w:sz w:val="24"/>
          <w:lang w:eastAsia="lv-LV"/>
        </w:rPr>
        <w:t>.</w:t>
      </w:r>
    </w:p>
    <w:p w14:paraId="1146E0BA" w14:textId="352F6C3C" w:rsidR="008908DE" w:rsidRPr="008908DE" w:rsidRDefault="008908DE" w:rsidP="008908DE">
      <w:pPr>
        <w:pStyle w:val="11Lgumam"/>
        <w:numPr>
          <w:ilvl w:val="1"/>
          <w:numId w:val="3"/>
        </w:numPr>
        <w:suppressAutoHyphens/>
        <w:spacing w:after="0"/>
        <w:ind w:left="567" w:hanging="567"/>
        <w:rPr>
          <w:rFonts w:ascii="Times New Roman" w:hAnsi="Times New Roman" w:cs="Times New Roman"/>
          <w:b/>
          <w:sz w:val="24"/>
        </w:rPr>
      </w:pPr>
      <w:r w:rsidRPr="002743A0">
        <w:rPr>
          <w:rFonts w:ascii="Times New Roman" w:eastAsia="Times New Roman" w:hAnsi="Times New Roman" w:cs="Times New Roman"/>
          <w:sz w:val="24"/>
          <w:lang w:eastAsia="lv-LV"/>
        </w:rPr>
        <w:t>Paziņojums iesniedzams kādā no Līgumā 1</w:t>
      </w:r>
      <w:r w:rsidR="00956EF6">
        <w:rPr>
          <w:rFonts w:ascii="Times New Roman" w:eastAsia="Times New Roman" w:hAnsi="Times New Roman" w:cs="Times New Roman"/>
          <w:sz w:val="24"/>
          <w:lang w:eastAsia="lv-LV"/>
        </w:rPr>
        <w:t>1</w:t>
      </w:r>
      <w:r w:rsidRPr="002743A0">
        <w:rPr>
          <w:rFonts w:ascii="Times New Roman" w:eastAsia="Times New Roman" w:hAnsi="Times New Roman" w:cs="Times New Roman"/>
          <w:sz w:val="24"/>
          <w:lang w:eastAsia="lv-LV"/>
        </w:rPr>
        <w:t>.1. punktā noteiktajiem informācijas un dokumentu iesniegšanas veidiem, nepieciešamības gadījumā pievienojot attiecīgo izmaiņu apstiprinošus dokumentus.</w:t>
      </w:r>
    </w:p>
    <w:p w14:paraId="1BACD94E" w14:textId="34B1BA9C" w:rsidR="008908DE" w:rsidRPr="008908DE" w:rsidRDefault="008908DE" w:rsidP="008908DE">
      <w:pPr>
        <w:pStyle w:val="11Lgumam"/>
        <w:numPr>
          <w:ilvl w:val="1"/>
          <w:numId w:val="3"/>
        </w:numPr>
        <w:suppressAutoHyphens/>
        <w:spacing w:after="0"/>
        <w:ind w:left="567" w:hanging="567"/>
        <w:rPr>
          <w:rFonts w:ascii="Times New Roman" w:hAnsi="Times New Roman" w:cs="Times New Roman"/>
          <w:b/>
          <w:sz w:val="24"/>
        </w:rPr>
      </w:pPr>
      <w:r w:rsidRPr="002743A0">
        <w:rPr>
          <w:rFonts w:ascii="Times New Roman" w:hAnsi="Times New Roman" w:cs="Times New Roman"/>
          <w:sz w:val="24"/>
          <w:lang w:eastAsia="lv-LV"/>
        </w:rPr>
        <w:t>Līguma 1</w:t>
      </w:r>
      <w:r w:rsidR="00956EF6">
        <w:rPr>
          <w:rFonts w:ascii="Times New Roman" w:hAnsi="Times New Roman" w:cs="Times New Roman"/>
          <w:sz w:val="24"/>
          <w:lang w:eastAsia="lv-LV"/>
        </w:rPr>
        <w:t>2</w:t>
      </w:r>
      <w:r w:rsidRPr="002743A0">
        <w:rPr>
          <w:rFonts w:ascii="Times New Roman" w:hAnsi="Times New Roman" w:cs="Times New Roman"/>
          <w:sz w:val="24"/>
          <w:lang w:eastAsia="lv-LV"/>
        </w:rPr>
        <w:t>.2. punktā paredzētās izmaiņas, kas skar Līguma nosacījumus, kuras viena Puse ir pieteikusi otrai Pusei ievērojot šīs Līguma nodaļas noteikumus, tiek uzskatītas par attiecīgu Līguma nosacījumu grozījumiem, ja šīs izmaiņas Līguma 1</w:t>
      </w:r>
      <w:r w:rsidR="001528A9">
        <w:rPr>
          <w:rFonts w:ascii="Times New Roman" w:hAnsi="Times New Roman" w:cs="Times New Roman"/>
          <w:sz w:val="24"/>
          <w:lang w:eastAsia="lv-LV"/>
        </w:rPr>
        <w:t>1</w:t>
      </w:r>
      <w:r w:rsidRPr="002743A0">
        <w:rPr>
          <w:rFonts w:ascii="Times New Roman" w:hAnsi="Times New Roman" w:cs="Times New Roman"/>
          <w:sz w:val="24"/>
          <w:lang w:eastAsia="lv-LV"/>
        </w:rPr>
        <w:t>.1. punktā noteiktajā kārtībā ir akceptējusi kāda no Līguma 1</w:t>
      </w:r>
      <w:r w:rsidR="00956EF6">
        <w:rPr>
          <w:rFonts w:ascii="Times New Roman" w:hAnsi="Times New Roman" w:cs="Times New Roman"/>
          <w:sz w:val="24"/>
          <w:lang w:eastAsia="lv-LV"/>
        </w:rPr>
        <w:t>2</w:t>
      </w:r>
      <w:r w:rsidRPr="002743A0">
        <w:rPr>
          <w:rFonts w:ascii="Times New Roman" w:hAnsi="Times New Roman" w:cs="Times New Roman"/>
          <w:sz w:val="24"/>
          <w:lang w:eastAsia="lv-LV"/>
        </w:rPr>
        <w:t xml:space="preserve">.3. punktā minētajām otrās Puses personām. </w:t>
      </w:r>
      <w:r w:rsidRPr="002743A0">
        <w:rPr>
          <w:rFonts w:ascii="Times New Roman" w:hAnsi="Times New Roman" w:cs="Times New Roman"/>
          <w:i/>
          <w:sz w:val="24"/>
          <w:lang w:eastAsia="lv-LV"/>
        </w:rPr>
        <w:t>Šajā gadījumā atsevišķa Pušu vienošanās par Līguma grozījumiem netiek slēgta.</w:t>
      </w:r>
    </w:p>
    <w:p w14:paraId="3B74B2A7" w14:textId="6C26D20D" w:rsidR="008908DE" w:rsidRPr="008908DE" w:rsidRDefault="008908DE" w:rsidP="008908DE">
      <w:pPr>
        <w:pStyle w:val="11Lgumam"/>
        <w:numPr>
          <w:ilvl w:val="1"/>
          <w:numId w:val="3"/>
        </w:numPr>
        <w:suppressAutoHyphens/>
        <w:spacing w:after="0"/>
        <w:ind w:left="567" w:hanging="567"/>
        <w:rPr>
          <w:rFonts w:ascii="Times New Roman" w:hAnsi="Times New Roman" w:cs="Times New Roman"/>
          <w:b/>
          <w:sz w:val="24"/>
        </w:rPr>
      </w:pPr>
      <w:r w:rsidRPr="002743A0">
        <w:rPr>
          <w:rFonts w:ascii="Times New Roman" w:hAnsi="Times New Roman" w:cs="Times New Roman"/>
          <w:sz w:val="24"/>
        </w:rPr>
        <w:t>Līgums satur Pušu pilnīgu vienošanos, Puses ir iepazinušās ar tā saturu un piekrīt visiem tā noteikumiem, un to apliecina, parakstot Līgumu.</w:t>
      </w:r>
    </w:p>
    <w:p w14:paraId="68544A53" w14:textId="0E641A3D" w:rsidR="008908DE" w:rsidRPr="008908DE" w:rsidRDefault="008908DE" w:rsidP="008908DE">
      <w:pPr>
        <w:pStyle w:val="11Lgumam"/>
        <w:numPr>
          <w:ilvl w:val="1"/>
          <w:numId w:val="3"/>
        </w:numPr>
        <w:suppressAutoHyphens/>
        <w:spacing w:after="0"/>
        <w:ind w:left="567" w:hanging="567"/>
        <w:rPr>
          <w:rFonts w:ascii="Times New Roman" w:hAnsi="Times New Roman" w:cs="Times New Roman"/>
          <w:b/>
          <w:sz w:val="24"/>
        </w:rPr>
      </w:pPr>
      <w:r w:rsidRPr="002743A0">
        <w:rPr>
          <w:rFonts w:ascii="Times New Roman" w:hAnsi="Times New Roman" w:cs="Times New Roman"/>
          <w:sz w:val="24"/>
        </w:rPr>
        <w:lastRenderedPageBreak/>
        <w:t>Ja kāds no Līguma noteikumiem zaudē juridisku spēku, tas nerada pārējo noteikumu spēkā neesamību.</w:t>
      </w:r>
    </w:p>
    <w:p w14:paraId="496CC806" w14:textId="20D877E7" w:rsidR="008908DE" w:rsidRPr="008908DE" w:rsidRDefault="008908DE" w:rsidP="008908DE">
      <w:pPr>
        <w:pStyle w:val="11Lgumam"/>
        <w:numPr>
          <w:ilvl w:val="1"/>
          <w:numId w:val="3"/>
        </w:numPr>
        <w:suppressAutoHyphens/>
        <w:spacing w:after="0"/>
        <w:ind w:left="567" w:hanging="567"/>
        <w:rPr>
          <w:rFonts w:ascii="Times New Roman" w:hAnsi="Times New Roman" w:cs="Times New Roman"/>
          <w:b/>
          <w:sz w:val="24"/>
        </w:rPr>
      </w:pPr>
      <w:r w:rsidRPr="002743A0">
        <w:rPr>
          <w:rFonts w:ascii="Times New Roman" w:hAnsi="Times New Roman" w:cs="Times New Roman"/>
          <w:sz w:val="24"/>
        </w:rPr>
        <w:t>Pusēm nav tiesību nodot savas ar Līgumu uzņemtās saistības trešajai personai bez otras Puses rakstiskas piekrišanas, izņemot gadījumu, kad Izpildītājs Līguma izpildē ir piesaistījis apakšuzņēmēju.</w:t>
      </w:r>
    </w:p>
    <w:p w14:paraId="67B4E73C" w14:textId="177136C2" w:rsidR="008908DE" w:rsidRPr="008908DE" w:rsidRDefault="008908DE" w:rsidP="008908DE">
      <w:pPr>
        <w:pStyle w:val="11Lgumam"/>
        <w:numPr>
          <w:ilvl w:val="1"/>
          <w:numId w:val="3"/>
        </w:numPr>
        <w:suppressAutoHyphens/>
        <w:spacing w:after="0"/>
        <w:ind w:left="567" w:hanging="567"/>
        <w:rPr>
          <w:rFonts w:ascii="Times New Roman" w:hAnsi="Times New Roman" w:cs="Times New Roman"/>
          <w:b/>
          <w:sz w:val="24"/>
        </w:rPr>
      </w:pPr>
      <w:r w:rsidRPr="002743A0">
        <w:rPr>
          <w:rFonts w:ascii="Times New Roman" w:hAnsi="Times New Roman" w:cs="Times New Roman"/>
          <w:sz w:val="24"/>
        </w:rPr>
        <w:t>Līguma nodaļu virsraksti ir lietoti vienīgi atsauksmju ērtībai un nevar tikt izmantoti Līguma noteikumu interpretācijai.</w:t>
      </w:r>
    </w:p>
    <w:p w14:paraId="7773AA3C" w14:textId="6A73DA22" w:rsidR="008908DE" w:rsidRPr="002743A0" w:rsidRDefault="008908DE" w:rsidP="008908DE">
      <w:pPr>
        <w:pStyle w:val="11Lgumam"/>
        <w:numPr>
          <w:ilvl w:val="1"/>
          <w:numId w:val="3"/>
        </w:numPr>
        <w:suppressAutoHyphens/>
        <w:spacing w:after="0"/>
        <w:ind w:left="567" w:hanging="567"/>
        <w:rPr>
          <w:rFonts w:ascii="Times New Roman" w:hAnsi="Times New Roman" w:cs="Times New Roman"/>
          <w:b/>
          <w:sz w:val="24"/>
        </w:rPr>
      </w:pPr>
      <w:r w:rsidRPr="002743A0">
        <w:rPr>
          <w:rFonts w:ascii="Times New Roman" w:hAnsi="Times New Roman" w:cs="Times New Roman"/>
          <w:sz w:val="24"/>
        </w:rPr>
        <w:t xml:space="preserve">Līgums ir </w:t>
      </w:r>
      <w:r w:rsidRPr="002743A0">
        <w:rPr>
          <w:rFonts w:ascii="Times New Roman" w:eastAsia="Calibri" w:hAnsi="Times New Roman" w:cs="Times New Roman"/>
          <w:sz w:val="24"/>
        </w:rPr>
        <w:t>sagatavots latviešu valodā, parakstīts elektroniski un satur:</w:t>
      </w:r>
    </w:p>
    <w:p w14:paraId="49D024D7" w14:textId="77777777" w:rsidR="002743A0" w:rsidRPr="002743A0" w:rsidRDefault="002743A0" w:rsidP="00136F45">
      <w:pPr>
        <w:pStyle w:val="Sarakstarindkopa"/>
        <w:numPr>
          <w:ilvl w:val="2"/>
          <w:numId w:val="3"/>
        </w:numPr>
        <w:tabs>
          <w:tab w:val="left" w:pos="1701"/>
        </w:tabs>
        <w:suppressAutoHyphens/>
        <w:autoSpaceDN w:val="0"/>
        <w:spacing w:after="200" w:line="240" w:lineRule="auto"/>
        <w:ind w:left="1560" w:hanging="880"/>
        <w:jc w:val="both"/>
        <w:rPr>
          <w:rFonts w:ascii="Times New Roman" w:hAnsi="Times New Roman" w:cs="Times New Roman"/>
          <w:sz w:val="24"/>
          <w:szCs w:val="24"/>
        </w:rPr>
      </w:pPr>
      <w:r w:rsidRPr="002743A0">
        <w:rPr>
          <w:rFonts w:ascii="Times New Roman" w:hAnsi="Times New Roman" w:cs="Times New Roman"/>
          <w:sz w:val="24"/>
          <w:szCs w:val="24"/>
        </w:rPr>
        <w:t>Līguma pamattekstu;</w:t>
      </w:r>
    </w:p>
    <w:p w14:paraId="51221A68" w14:textId="77777777" w:rsidR="002743A0" w:rsidRPr="002743A0" w:rsidRDefault="002743A0" w:rsidP="00136F45">
      <w:pPr>
        <w:pStyle w:val="Sarakstarindkopa"/>
        <w:numPr>
          <w:ilvl w:val="2"/>
          <w:numId w:val="3"/>
        </w:numPr>
        <w:tabs>
          <w:tab w:val="left" w:pos="1701"/>
        </w:tabs>
        <w:spacing w:after="0" w:line="240" w:lineRule="auto"/>
        <w:ind w:left="1560" w:hanging="880"/>
        <w:jc w:val="both"/>
        <w:outlineLvl w:val="0"/>
        <w:rPr>
          <w:rFonts w:ascii="Times New Roman" w:hAnsi="Times New Roman" w:cs="Times New Roman"/>
          <w:sz w:val="24"/>
          <w:szCs w:val="24"/>
        </w:rPr>
      </w:pPr>
      <w:r w:rsidRPr="002743A0">
        <w:rPr>
          <w:rFonts w:ascii="Times New Roman" w:hAnsi="Times New Roman" w:cs="Times New Roman"/>
          <w:sz w:val="24"/>
          <w:szCs w:val="24"/>
        </w:rPr>
        <w:t>Līguma 1. pielikumu “Tehniskā specifikācija”;</w:t>
      </w:r>
    </w:p>
    <w:p w14:paraId="245BDA81" w14:textId="79BC8A9F" w:rsidR="002743A0" w:rsidRPr="002743A0" w:rsidRDefault="002743A0" w:rsidP="00136F45">
      <w:pPr>
        <w:pStyle w:val="Sarakstarindkopa"/>
        <w:numPr>
          <w:ilvl w:val="2"/>
          <w:numId w:val="3"/>
        </w:numPr>
        <w:tabs>
          <w:tab w:val="left" w:pos="1701"/>
        </w:tabs>
        <w:spacing w:after="0" w:line="240" w:lineRule="auto"/>
        <w:ind w:left="1560" w:hanging="880"/>
        <w:jc w:val="both"/>
        <w:outlineLvl w:val="0"/>
        <w:rPr>
          <w:rFonts w:ascii="Times New Roman" w:hAnsi="Times New Roman" w:cs="Times New Roman"/>
          <w:sz w:val="24"/>
          <w:szCs w:val="24"/>
        </w:rPr>
      </w:pPr>
      <w:r w:rsidRPr="002743A0">
        <w:rPr>
          <w:rFonts w:ascii="Times New Roman" w:hAnsi="Times New Roman" w:cs="Times New Roman"/>
          <w:sz w:val="24"/>
          <w:szCs w:val="24"/>
        </w:rPr>
        <w:t>Līguma 2. pielikumu “Finanšu piedāvājums”</w:t>
      </w:r>
      <w:r w:rsidR="0093363E">
        <w:rPr>
          <w:rFonts w:ascii="Times New Roman" w:hAnsi="Times New Roman" w:cs="Times New Roman"/>
          <w:sz w:val="24"/>
          <w:szCs w:val="24"/>
        </w:rPr>
        <w:t>.</w:t>
      </w:r>
    </w:p>
    <w:p w14:paraId="04F81899" w14:textId="539E3B08" w:rsidR="002743A0" w:rsidRPr="002743A0" w:rsidRDefault="002743A0" w:rsidP="002743A0">
      <w:pPr>
        <w:pStyle w:val="Sanita1"/>
        <w:numPr>
          <w:ilvl w:val="0"/>
          <w:numId w:val="3"/>
        </w:numPr>
        <w:rPr>
          <w:rFonts w:cs="Times New Roman"/>
        </w:rPr>
      </w:pPr>
      <w:r w:rsidRPr="002743A0">
        <w:rPr>
          <w:rFonts w:cs="Times New Roman"/>
        </w:rPr>
        <w:t>Pušu rekvizīti un paraksti:</w:t>
      </w:r>
      <w:r w:rsidR="001E6AEA">
        <w:rPr>
          <w:rFonts w:cs="Times New Roman"/>
        </w:rPr>
        <w:t>*</w:t>
      </w:r>
    </w:p>
    <w:tbl>
      <w:tblPr>
        <w:tblW w:w="1049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246"/>
        <w:gridCol w:w="5246"/>
      </w:tblGrid>
      <w:tr w:rsidR="00665247" w:rsidRPr="002743A0" w14:paraId="75BE2606" w14:textId="77777777" w:rsidTr="0081498A">
        <w:trPr>
          <w:trHeight w:val="3418"/>
        </w:trPr>
        <w:tc>
          <w:tcPr>
            <w:tcW w:w="5246" w:type="dxa"/>
            <w:hideMark/>
          </w:tcPr>
          <w:p w14:paraId="7089C662" w14:textId="77777777" w:rsidR="00665247" w:rsidRPr="00EA5661" w:rsidRDefault="00665247" w:rsidP="00665247">
            <w:pPr>
              <w:spacing w:after="0"/>
              <w:ind w:left="144"/>
              <w:rPr>
                <w:rFonts w:ascii="Times New Roman" w:hAnsi="Times New Roman"/>
                <w:b/>
                <w:sz w:val="24"/>
                <w:szCs w:val="24"/>
              </w:rPr>
            </w:pPr>
            <w:r w:rsidRPr="00EA5661">
              <w:rPr>
                <w:rFonts w:ascii="Times New Roman" w:hAnsi="Times New Roman"/>
                <w:b/>
                <w:sz w:val="24"/>
                <w:szCs w:val="24"/>
              </w:rPr>
              <w:t>SIA “Rīgas namu pārvaldnieks”</w:t>
            </w:r>
          </w:p>
          <w:p w14:paraId="708C9BDA" w14:textId="77777777" w:rsidR="00665247" w:rsidRPr="00EA5661" w:rsidRDefault="00665247" w:rsidP="00665247">
            <w:pPr>
              <w:spacing w:after="0"/>
              <w:ind w:left="144"/>
              <w:rPr>
                <w:rFonts w:ascii="Times New Roman" w:hAnsi="Times New Roman"/>
                <w:sz w:val="24"/>
                <w:szCs w:val="24"/>
              </w:rPr>
            </w:pPr>
            <w:proofErr w:type="spellStart"/>
            <w:r w:rsidRPr="00EA5661">
              <w:rPr>
                <w:rFonts w:ascii="Times New Roman" w:hAnsi="Times New Roman"/>
                <w:sz w:val="24"/>
                <w:szCs w:val="24"/>
              </w:rPr>
              <w:t>Reģ</w:t>
            </w:r>
            <w:proofErr w:type="spellEnd"/>
            <w:r w:rsidRPr="00EA5661">
              <w:rPr>
                <w:rFonts w:ascii="Times New Roman" w:hAnsi="Times New Roman"/>
                <w:sz w:val="24"/>
                <w:szCs w:val="24"/>
              </w:rPr>
              <w:t>. Nr.: 40103362321</w:t>
            </w:r>
          </w:p>
          <w:p w14:paraId="5D43FCF2" w14:textId="77777777" w:rsidR="00665247" w:rsidRPr="00EA5661" w:rsidRDefault="00665247" w:rsidP="00665247">
            <w:pPr>
              <w:spacing w:after="0"/>
              <w:ind w:left="144"/>
              <w:rPr>
                <w:rFonts w:ascii="Times New Roman" w:hAnsi="Times New Roman"/>
                <w:sz w:val="24"/>
                <w:szCs w:val="24"/>
              </w:rPr>
            </w:pPr>
            <w:r w:rsidRPr="00EA5661">
              <w:rPr>
                <w:rFonts w:ascii="Times New Roman" w:hAnsi="Times New Roman"/>
                <w:sz w:val="24"/>
                <w:szCs w:val="24"/>
              </w:rPr>
              <w:t>Juridiskā adrese:</w:t>
            </w:r>
          </w:p>
          <w:p w14:paraId="3588651D" w14:textId="74F31702" w:rsidR="00665247" w:rsidRPr="00EA5661" w:rsidRDefault="00665247" w:rsidP="00A75A73">
            <w:pPr>
              <w:spacing w:after="0"/>
              <w:ind w:left="144"/>
              <w:rPr>
                <w:rFonts w:ascii="Times New Roman" w:hAnsi="Times New Roman" w:cs="Times New Roman"/>
                <w:sz w:val="24"/>
                <w:szCs w:val="24"/>
              </w:rPr>
            </w:pPr>
            <w:r w:rsidRPr="00EA5661">
              <w:rPr>
                <w:rFonts w:ascii="Times New Roman" w:hAnsi="Times New Roman"/>
                <w:sz w:val="24"/>
                <w:szCs w:val="24"/>
              </w:rPr>
              <w:t>Aleksandra Čaka iela 42, Rīga, LV-1011</w:t>
            </w:r>
            <w:r w:rsidR="00A75A73" w:rsidRPr="00EA5661">
              <w:rPr>
                <w:rFonts w:ascii="Times New Roman" w:hAnsi="Times New Roman" w:cs="Times New Roman"/>
                <w:sz w:val="24"/>
                <w:szCs w:val="24"/>
              </w:rPr>
              <w:t xml:space="preserve"> </w:t>
            </w:r>
          </w:p>
          <w:p w14:paraId="4C9BE060" w14:textId="77777777" w:rsidR="00665247" w:rsidRDefault="00665247" w:rsidP="00665247">
            <w:pPr>
              <w:pStyle w:val="Bezatstarpm"/>
              <w:ind w:left="144" w:right="-2"/>
              <w:rPr>
                <w:rFonts w:ascii="Times New Roman" w:hAnsi="Times New Roman" w:cs="Times New Roman"/>
                <w:sz w:val="24"/>
                <w:szCs w:val="24"/>
              </w:rPr>
            </w:pPr>
            <w:r w:rsidRPr="00EA5661">
              <w:rPr>
                <w:rFonts w:ascii="Times New Roman" w:hAnsi="Times New Roman" w:cs="Times New Roman"/>
                <w:sz w:val="24"/>
                <w:szCs w:val="24"/>
              </w:rPr>
              <w:t>Bankas rekvizīti:</w:t>
            </w:r>
          </w:p>
          <w:p w14:paraId="73E983AF" w14:textId="2CC694F9" w:rsidR="00714A12" w:rsidRPr="00EA5661" w:rsidRDefault="00714A12" w:rsidP="00665247">
            <w:pPr>
              <w:pStyle w:val="Bezatstarpm"/>
              <w:ind w:left="144" w:right="-2"/>
              <w:rPr>
                <w:rFonts w:ascii="Times New Roman" w:hAnsi="Times New Roman" w:cs="Times New Roman"/>
                <w:sz w:val="24"/>
                <w:szCs w:val="24"/>
              </w:rPr>
            </w:pPr>
            <w:r w:rsidRPr="00714A12">
              <w:rPr>
                <w:rFonts w:ascii="Times New Roman" w:hAnsi="Times New Roman" w:cs="Times New Roman"/>
                <w:sz w:val="24"/>
                <w:szCs w:val="24"/>
              </w:rPr>
              <w:t xml:space="preserve">Swedbank </w:t>
            </w:r>
          </w:p>
          <w:p w14:paraId="5CB7679F" w14:textId="594DE800" w:rsidR="00665247" w:rsidRPr="00EA5661" w:rsidRDefault="00665247" w:rsidP="00665247">
            <w:pPr>
              <w:pStyle w:val="Bezatstarpm"/>
              <w:ind w:left="144" w:right="-2"/>
              <w:rPr>
                <w:rFonts w:ascii="Times New Roman" w:hAnsi="Times New Roman" w:cs="Times New Roman"/>
                <w:sz w:val="24"/>
                <w:szCs w:val="24"/>
              </w:rPr>
            </w:pPr>
            <w:r w:rsidRPr="00EA5661">
              <w:rPr>
                <w:rFonts w:ascii="Times New Roman" w:hAnsi="Times New Roman" w:cs="Times New Roman"/>
                <w:sz w:val="24"/>
                <w:szCs w:val="24"/>
              </w:rPr>
              <w:t xml:space="preserve">Kods: </w:t>
            </w:r>
          </w:p>
          <w:p w14:paraId="030F245E" w14:textId="1CCA3626" w:rsidR="00665247" w:rsidRPr="00EA5661" w:rsidRDefault="00665247" w:rsidP="00665247">
            <w:pPr>
              <w:pStyle w:val="Bezatstarpm"/>
              <w:ind w:left="144" w:right="-2"/>
              <w:rPr>
                <w:rFonts w:ascii="Times New Roman" w:hAnsi="Times New Roman" w:cs="Times New Roman"/>
                <w:sz w:val="24"/>
                <w:szCs w:val="24"/>
              </w:rPr>
            </w:pPr>
            <w:r w:rsidRPr="00EA5661">
              <w:rPr>
                <w:rFonts w:ascii="Times New Roman" w:hAnsi="Times New Roman" w:cs="Times New Roman"/>
                <w:sz w:val="24"/>
                <w:szCs w:val="24"/>
              </w:rPr>
              <w:t xml:space="preserve">Konts: </w:t>
            </w:r>
          </w:p>
          <w:p w14:paraId="76F2E94F" w14:textId="77777777" w:rsidR="00665247" w:rsidRPr="00EA5661" w:rsidRDefault="00665247" w:rsidP="00665247">
            <w:pPr>
              <w:pStyle w:val="Bezatstarpm"/>
              <w:ind w:left="144" w:right="-2"/>
              <w:rPr>
                <w:rFonts w:ascii="Times New Roman" w:hAnsi="Times New Roman" w:cs="Times New Roman"/>
                <w:sz w:val="24"/>
                <w:szCs w:val="24"/>
              </w:rPr>
            </w:pPr>
          </w:p>
          <w:p w14:paraId="5FED809F" w14:textId="77777777" w:rsidR="00665247" w:rsidRPr="00EA5661" w:rsidRDefault="00665247" w:rsidP="00665247">
            <w:pPr>
              <w:pStyle w:val="Bezatstarpm"/>
              <w:suppressAutoHyphens/>
              <w:ind w:left="144" w:right="-2"/>
              <w:rPr>
                <w:rFonts w:ascii="Times New Roman" w:hAnsi="Times New Roman" w:cs="Times New Roman"/>
                <w:sz w:val="24"/>
                <w:szCs w:val="24"/>
              </w:rPr>
            </w:pPr>
          </w:p>
          <w:p w14:paraId="14259085" w14:textId="6AB97019" w:rsidR="00220547" w:rsidRPr="00220547" w:rsidRDefault="00220547" w:rsidP="00220547">
            <w:pPr>
              <w:spacing w:after="0"/>
              <w:jc w:val="center"/>
              <w:rPr>
                <w:rFonts w:ascii="Times New Roman" w:eastAsia="Calibri" w:hAnsi="Times New Roman" w:cs="Times New Roman"/>
                <w:bCs/>
                <w:sz w:val="24"/>
                <w:szCs w:val="24"/>
              </w:rPr>
            </w:pPr>
          </w:p>
        </w:tc>
        <w:tc>
          <w:tcPr>
            <w:tcW w:w="5246" w:type="dxa"/>
            <w:hideMark/>
          </w:tcPr>
          <w:p w14:paraId="0025E908" w14:textId="79E97421" w:rsidR="00665247" w:rsidRPr="00714A12" w:rsidRDefault="00665247" w:rsidP="00665247">
            <w:pPr>
              <w:shd w:val="clear" w:color="auto" w:fill="FFFFFF"/>
              <w:spacing w:after="0"/>
              <w:ind w:left="284"/>
              <w:rPr>
                <w:rFonts w:ascii="Times New Roman" w:hAnsi="Times New Roman" w:cs="Times New Roman"/>
                <w:b/>
                <w:spacing w:val="2"/>
                <w:sz w:val="24"/>
                <w:szCs w:val="24"/>
                <w:lang w:eastAsia="zh-CN"/>
              </w:rPr>
            </w:pPr>
            <w:r w:rsidRPr="00714A12">
              <w:rPr>
                <w:rFonts w:ascii="Times New Roman" w:hAnsi="Times New Roman" w:cs="Times New Roman"/>
                <w:b/>
                <w:spacing w:val="2"/>
                <w:sz w:val="24"/>
                <w:szCs w:val="24"/>
                <w:lang w:eastAsia="zh-CN"/>
              </w:rPr>
              <w:t>Izpildītājs</w:t>
            </w:r>
          </w:p>
          <w:p w14:paraId="4969798C" w14:textId="35281E8B" w:rsidR="00665247" w:rsidRPr="00714A12" w:rsidRDefault="004A33CF" w:rsidP="00665247">
            <w:pPr>
              <w:shd w:val="clear" w:color="auto" w:fill="FFFFFF"/>
              <w:spacing w:after="0"/>
              <w:ind w:left="284"/>
              <w:rPr>
                <w:rFonts w:ascii="Times New Roman" w:hAnsi="Times New Roman" w:cs="Times New Roman"/>
                <w:b/>
                <w:spacing w:val="2"/>
                <w:sz w:val="24"/>
                <w:szCs w:val="24"/>
                <w:lang w:eastAsia="zh-CN"/>
              </w:rPr>
            </w:pPr>
            <w:r w:rsidRPr="00714A12">
              <w:rPr>
                <w:rFonts w:ascii="Times New Roman" w:hAnsi="Times New Roman" w:cs="Times New Roman"/>
                <w:b/>
                <w:spacing w:val="2"/>
                <w:sz w:val="24"/>
                <w:szCs w:val="24"/>
                <w:lang w:eastAsia="zh-CN"/>
              </w:rPr>
              <w:t>AS “</w:t>
            </w:r>
            <w:r w:rsidRPr="00714A12">
              <w:rPr>
                <w:rFonts w:ascii="Times New Roman" w:hAnsi="Times New Roman" w:cs="Times New Roman"/>
                <w:b/>
                <w:bCs/>
                <w:sz w:val="24"/>
                <w:szCs w:val="24"/>
              </w:rPr>
              <w:t>Swedbank</w:t>
            </w:r>
            <w:r w:rsidRPr="00714A12">
              <w:rPr>
                <w:rFonts w:ascii="Times New Roman" w:hAnsi="Times New Roman" w:cs="Times New Roman"/>
                <w:b/>
                <w:spacing w:val="2"/>
                <w:sz w:val="24"/>
                <w:szCs w:val="24"/>
                <w:lang w:eastAsia="zh-CN"/>
              </w:rPr>
              <w:t>”</w:t>
            </w:r>
          </w:p>
          <w:p w14:paraId="6E68DF0D" w14:textId="77777777" w:rsidR="00665247" w:rsidRPr="00714A12" w:rsidRDefault="00665247" w:rsidP="00665247">
            <w:pPr>
              <w:shd w:val="clear" w:color="auto" w:fill="FFFFFF"/>
              <w:spacing w:after="0"/>
              <w:ind w:firstLine="284"/>
              <w:rPr>
                <w:rFonts w:ascii="Times New Roman" w:hAnsi="Times New Roman" w:cs="Times New Roman"/>
                <w:spacing w:val="2"/>
                <w:sz w:val="24"/>
                <w:szCs w:val="24"/>
                <w:lang w:eastAsia="zh-CN"/>
              </w:rPr>
            </w:pPr>
            <w:r w:rsidRPr="00714A12">
              <w:rPr>
                <w:rFonts w:ascii="Times New Roman" w:hAnsi="Times New Roman" w:cs="Times New Roman"/>
                <w:spacing w:val="2"/>
                <w:sz w:val="24"/>
                <w:szCs w:val="24"/>
                <w:lang w:eastAsia="zh-CN"/>
              </w:rPr>
              <w:t xml:space="preserve">Juridiskā adrese: </w:t>
            </w:r>
          </w:p>
          <w:p w14:paraId="4841F33A" w14:textId="5F288DBD" w:rsidR="00665247" w:rsidRPr="00714A12" w:rsidRDefault="001D20FA" w:rsidP="00665247">
            <w:pPr>
              <w:shd w:val="clear" w:color="auto" w:fill="FFFFFF"/>
              <w:spacing w:after="0"/>
              <w:ind w:left="279"/>
              <w:rPr>
                <w:rFonts w:ascii="Times New Roman" w:hAnsi="Times New Roman" w:cs="Times New Roman"/>
                <w:spacing w:val="2"/>
                <w:sz w:val="24"/>
                <w:szCs w:val="24"/>
                <w:lang w:eastAsia="zh-CN"/>
              </w:rPr>
            </w:pPr>
            <w:r w:rsidRPr="00714A12">
              <w:rPr>
                <w:rFonts w:ascii="Times New Roman" w:hAnsi="Times New Roman" w:cs="Times New Roman"/>
                <w:sz w:val="24"/>
                <w:szCs w:val="24"/>
              </w:rPr>
              <w:t>Balasta dambis 15, Rīga</w:t>
            </w:r>
          </w:p>
          <w:p w14:paraId="251CDB81" w14:textId="148C03BC" w:rsidR="00665247" w:rsidRPr="00714A12" w:rsidRDefault="00665247" w:rsidP="00665247">
            <w:pPr>
              <w:shd w:val="clear" w:color="auto" w:fill="FFFFFF"/>
              <w:spacing w:after="0"/>
              <w:ind w:firstLine="284"/>
              <w:rPr>
                <w:rFonts w:ascii="Times New Roman" w:hAnsi="Times New Roman" w:cs="Times New Roman"/>
                <w:sz w:val="24"/>
                <w:szCs w:val="24"/>
              </w:rPr>
            </w:pPr>
            <w:r w:rsidRPr="00714A12">
              <w:rPr>
                <w:rFonts w:ascii="Times New Roman" w:hAnsi="Times New Roman" w:cs="Times New Roman"/>
                <w:spacing w:val="2"/>
                <w:sz w:val="24"/>
                <w:szCs w:val="24"/>
                <w:lang w:eastAsia="zh-CN"/>
              </w:rPr>
              <w:t xml:space="preserve">e-pasts: </w:t>
            </w:r>
          </w:p>
          <w:p w14:paraId="5F1D98C3" w14:textId="5A77F20D" w:rsidR="00665247" w:rsidRPr="00714A12" w:rsidRDefault="00665247" w:rsidP="00665247">
            <w:pPr>
              <w:shd w:val="clear" w:color="auto" w:fill="FFFFFF"/>
              <w:spacing w:after="0"/>
              <w:ind w:firstLine="284"/>
              <w:rPr>
                <w:rFonts w:ascii="Times New Roman" w:hAnsi="Times New Roman" w:cs="Times New Roman"/>
                <w:spacing w:val="2"/>
                <w:sz w:val="24"/>
                <w:szCs w:val="24"/>
                <w:lang w:eastAsia="zh-CN"/>
              </w:rPr>
            </w:pPr>
            <w:proofErr w:type="spellStart"/>
            <w:r w:rsidRPr="00714A12">
              <w:rPr>
                <w:rFonts w:ascii="Times New Roman" w:hAnsi="Times New Roman" w:cs="Times New Roman"/>
                <w:spacing w:val="2"/>
                <w:sz w:val="24"/>
                <w:szCs w:val="24"/>
                <w:lang w:eastAsia="zh-CN"/>
              </w:rPr>
              <w:t>Reģ</w:t>
            </w:r>
            <w:proofErr w:type="spellEnd"/>
            <w:r w:rsidRPr="00714A12">
              <w:rPr>
                <w:rFonts w:ascii="Times New Roman" w:hAnsi="Times New Roman" w:cs="Times New Roman"/>
                <w:spacing w:val="2"/>
                <w:sz w:val="24"/>
                <w:szCs w:val="24"/>
                <w:lang w:eastAsia="zh-CN"/>
              </w:rPr>
              <w:t xml:space="preserve">. Nr.: </w:t>
            </w:r>
          </w:p>
          <w:p w14:paraId="0D7A53D3" w14:textId="468DC3C0" w:rsidR="00665247" w:rsidRPr="00714A12" w:rsidRDefault="00665247" w:rsidP="00665247">
            <w:pPr>
              <w:shd w:val="clear" w:color="auto" w:fill="FFFFFF"/>
              <w:spacing w:after="0"/>
              <w:ind w:firstLine="284"/>
              <w:rPr>
                <w:rFonts w:ascii="Times New Roman" w:hAnsi="Times New Roman" w:cs="Times New Roman"/>
                <w:spacing w:val="2"/>
                <w:sz w:val="24"/>
                <w:szCs w:val="24"/>
                <w:lang w:eastAsia="zh-CN"/>
              </w:rPr>
            </w:pPr>
            <w:r w:rsidRPr="00714A12">
              <w:rPr>
                <w:rFonts w:ascii="Times New Roman" w:hAnsi="Times New Roman" w:cs="Times New Roman"/>
                <w:spacing w:val="2"/>
                <w:sz w:val="24"/>
                <w:szCs w:val="24"/>
                <w:lang w:eastAsia="zh-CN"/>
              </w:rPr>
              <w:t xml:space="preserve">Bankas rekvizīti: </w:t>
            </w:r>
          </w:p>
          <w:p w14:paraId="28EE771B" w14:textId="479B6D39" w:rsidR="00665247" w:rsidRPr="00714A12" w:rsidRDefault="00665247" w:rsidP="00665247">
            <w:pPr>
              <w:shd w:val="clear" w:color="auto" w:fill="FFFFFF"/>
              <w:spacing w:after="0"/>
              <w:ind w:firstLine="284"/>
              <w:rPr>
                <w:rFonts w:ascii="Times New Roman" w:hAnsi="Times New Roman" w:cs="Times New Roman"/>
                <w:spacing w:val="2"/>
                <w:sz w:val="24"/>
                <w:szCs w:val="24"/>
                <w:lang w:eastAsia="zh-CN"/>
              </w:rPr>
            </w:pPr>
            <w:r w:rsidRPr="00714A12">
              <w:rPr>
                <w:rFonts w:ascii="Times New Roman" w:hAnsi="Times New Roman" w:cs="Times New Roman"/>
                <w:spacing w:val="2"/>
                <w:sz w:val="24"/>
                <w:szCs w:val="24"/>
                <w:lang w:eastAsia="zh-CN"/>
              </w:rPr>
              <w:t>Kods:</w:t>
            </w:r>
            <w:r w:rsidR="001D20FA" w:rsidRPr="00714A12">
              <w:rPr>
                <w:rFonts w:ascii="Times New Roman" w:hAnsi="Times New Roman" w:cs="Times New Roman"/>
                <w:spacing w:val="2"/>
                <w:sz w:val="24"/>
                <w:szCs w:val="24"/>
                <w:lang w:eastAsia="zh-CN"/>
              </w:rPr>
              <w:t xml:space="preserve"> </w:t>
            </w:r>
          </w:p>
          <w:p w14:paraId="5F5C1C26" w14:textId="30BA00B2" w:rsidR="00665247" w:rsidRPr="00714A12" w:rsidRDefault="00665247" w:rsidP="00665247">
            <w:pPr>
              <w:shd w:val="clear" w:color="auto" w:fill="FFFFFF"/>
              <w:spacing w:after="0"/>
              <w:ind w:firstLine="284"/>
              <w:rPr>
                <w:rFonts w:ascii="Times New Roman" w:hAnsi="Times New Roman" w:cs="Times New Roman"/>
                <w:spacing w:val="2"/>
                <w:sz w:val="24"/>
                <w:szCs w:val="24"/>
                <w:lang w:eastAsia="zh-CN"/>
              </w:rPr>
            </w:pPr>
            <w:r w:rsidRPr="00714A12">
              <w:rPr>
                <w:rFonts w:ascii="Times New Roman" w:hAnsi="Times New Roman" w:cs="Times New Roman"/>
                <w:spacing w:val="2"/>
                <w:sz w:val="24"/>
                <w:szCs w:val="24"/>
                <w:lang w:eastAsia="zh-CN"/>
              </w:rPr>
              <w:t>Konts:</w:t>
            </w:r>
            <w:r w:rsidR="001D20FA" w:rsidRPr="00714A12">
              <w:rPr>
                <w:rFonts w:ascii="Times New Roman" w:hAnsi="Times New Roman" w:cs="Times New Roman"/>
                <w:sz w:val="24"/>
                <w:szCs w:val="24"/>
              </w:rPr>
              <w:t xml:space="preserve"> </w:t>
            </w:r>
          </w:p>
          <w:p w14:paraId="6BB0D9BC" w14:textId="77777777" w:rsidR="00665247" w:rsidRPr="00714A12" w:rsidRDefault="00665247" w:rsidP="00665247">
            <w:pPr>
              <w:spacing w:after="0"/>
              <w:ind w:firstLine="284"/>
              <w:rPr>
                <w:rFonts w:ascii="Times New Roman" w:hAnsi="Times New Roman" w:cs="Times New Roman"/>
                <w:sz w:val="24"/>
                <w:szCs w:val="24"/>
              </w:rPr>
            </w:pPr>
          </w:p>
          <w:p w14:paraId="176AC2C1" w14:textId="43396748" w:rsidR="00665247" w:rsidRPr="00714A12" w:rsidRDefault="00665247" w:rsidP="00220547">
            <w:pPr>
              <w:spacing w:after="0"/>
              <w:ind w:firstLine="284"/>
              <w:jc w:val="center"/>
              <w:rPr>
                <w:rFonts w:ascii="Times New Roman" w:hAnsi="Times New Roman" w:cs="Times New Roman"/>
                <w:b/>
                <w:sz w:val="24"/>
                <w:szCs w:val="24"/>
                <w:lang w:eastAsia="zh-CN"/>
              </w:rPr>
            </w:pPr>
          </w:p>
        </w:tc>
      </w:tr>
    </w:tbl>
    <w:p w14:paraId="6CA1344A" w14:textId="77777777" w:rsidR="00136F45" w:rsidRDefault="00136F45" w:rsidP="002743A0">
      <w:pPr>
        <w:jc w:val="both"/>
        <w:rPr>
          <w:rFonts w:ascii="Times New Roman" w:hAnsi="Times New Roman" w:cs="Times New Roman"/>
          <w:sz w:val="24"/>
          <w:szCs w:val="24"/>
        </w:rPr>
      </w:pPr>
    </w:p>
    <w:p w14:paraId="1DC368AD" w14:textId="77777777" w:rsidR="00136F45" w:rsidRDefault="00136F45" w:rsidP="002743A0">
      <w:pPr>
        <w:jc w:val="both"/>
        <w:rPr>
          <w:rFonts w:ascii="Times New Roman" w:hAnsi="Times New Roman" w:cs="Times New Roman"/>
          <w:sz w:val="24"/>
          <w:szCs w:val="24"/>
        </w:rPr>
      </w:pPr>
    </w:p>
    <w:p w14:paraId="0F18B181" w14:textId="784B94C5" w:rsidR="002743A0" w:rsidRPr="002743A0" w:rsidRDefault="001E6AEA" w:rsidP="002743A0">
      <w:pPr>
        <w:jc w:val="both"/>
        <w:rPr>
          <w:rFonts w:ascii="Times New Roman" w:hAnsi="Times New Roman" w:cs="Times New Roman"/>
          <w:sz w:val="24"/>
          <w:szCs w:val="24"/>
        </w:rPr>
      </w:pPr>
      <w:r>
        <w:rPr>
          <w:rFonts w:ascii="Times New Roman" w:hAnsi="Times New Roman" w:cs="Times New Roman"/>
          <w:sz w:val="24"/>
          <w:szCs w:val="24"/>
        </w:rPr>
        <w:t>*</w:t>
      </w:r>
      <w:r w:rsidR="002743A0" w:rsidRPr="002743A0">
        <w:rPr>
          <w:rFonts w:ascii="Times New Roman" w:hAnsi="Times New Roman" w:cs="Times New Roman"/>
          <w:sz w:val="24"/>
          <w:szCs w:val="24"/>
        </w:rPr>
        <w:t>ŠIS DOKUMENTS IR ELEKTRONISKI PARAKSTĪTS AR DROŠ</w:t>
      </w:r>
      <w:r w:rsidR="00136F45">
        <w:rPr>
          <w:rFonts w:ascii="Times New Roman" w:hAnsi="Times New Roman" w:cs="Times New Roman"/>
          <w:sz w:val="24"/>
          <w:szCs w:val="24"/>
        </w:rPr>
        <w:t>IEM</w:t>
      </w:r>
      <w:r w:rsidR="002743A0" w:rsidRPr="002743A0">
        <w:rPr>
          <w:rFonts w:ascii="Times New Roman" w:hAnsi="Times New Roman" w:cs="Times New Roman"/>
          <w:sz w:val="24"/>
          <w:szCs w:val="24"/>
        </w:rPr>
        <w:t xml:space="preserve"> ELEKTRONISK</w:t>
      </w:r>
      <w:r w:rsidR="00136F45">
        <w:rPr>
          <w:rFonts w:ascii="Times New Roman" w:hAnsi="Times New Roman" w:cs="Times New Roman"/>
          <w:sz w:val="24"/>
          <w:szCs w:val="24"/>
        </w:rPr>
        <w:t>AJIEM</w:t>
      </w:r>
      <w:r w:rsidR="002743A0" w:rsidRPr="002743A0">
        <w:rPr>
          <w:rFonts w:ascii="Times New Roman" w:hAnsi="Times New Roman" w:cs="Times New Roman"/>
          <w:sz w:val="24"/>
          <w:szCs w:val="24"/>
        </w:rPr>
        <w:t xml:space="preserve"> PARAKST</w:t>
      </w:r>
      <w:r w:rsidR="00136F45">
        <w:rPr>
          <w:rFonts w:ascii="Times New Roman" w:hAnsi="Times New Roman" w:cs="Times New Roman"/>
          <w:sz w:val="24"/>
          <w:szCs w:val="24"/>
        </w:rPr>
        <w:t>IEM</w:t>
      </w:r>
      <w:r w:rsidR="002743A0" w:rsidRPr="002743A0">
        <w:rPr>
          <w:rFonts w:ascii="Times New Roman" w:hAnsi="Times New Roman" w:cs="Times New Roman"/>
          <w:sz w:val="24"/>
          <w:szCs w:val="24"/>
        </w:rPr>
        <w:t xml:space="preserve"> UN SATUR LAIKA ZĪMOGU</w:t>
      </w:r>
      <w:r w:rsidR="00136F45">
        <w:rPr>
          <w:rFonts w:ascii="Times New Roman" w:hAnsi="Times New Roman" w:cs="Times New Roman"/>
          <w:sz w:val="24"/>
          <w:szCs w:val="24"/>
        </w:rPr>
        <w:t>S</w:t>
      </w:r>
    </w:p>
    <w:p w14:paraId="5E389708" w14:textId="77777777" w:rsidR="002743A0" w:rsidRPr="002743A0" w:rsidRDefault="002743A0" w:rsidP="002743A0">
      <w:pPr>
        <w:jc w:val="both"/>
        <w:rPr>
          <w:rFonts w:ascii="Times New Roman" w:hAnsi="Times New Roman" w:cs="Times New Roman"/>
          <w:i/>
          <w:iCs/>
          <w:sz w:val="24"/>
          <w:szCs w:val="24"/>
        </w:rPr>
      </w:pPr>
      <w:r w:rsidRPr="002743A0">
        <w:rPr>
          <w:rFonts w:ascii="Times New Roman" w:hAnsi="Times New Roman" w:cs="Times New Roman"/>
          <w:i/>
          <w:iCs/>
          <w:sz w:val="24"/>
          <w:szCs w:val="24"/>
        </w:rPr>
        <w:t>Līguma parakstīšanas datums ir pēdējā pievienotā droša elektroniskā paraksta un tā laika zīmoga datums</w:t>
      </w:r>
    </w:p>
    <w:sectPr w:rsidR="002743A0" w:rsidRPr="002743A0" w:rsidSect="004F4467">
      <w:footerReference w:type="even" r:id="rId8"/>
      <w:footerReference w:type="default" r:id="rId9"/>
      <w:footnotePr>
        <w:pos w:val="beneathText"/>
      </w:footnotePr>
      <w:pgSz w:w="11907" w:h="16840"/>
      <w:pgMar w:top="1134" w:right="1134" w:bottom="851"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04715" w14:textId="77777777" w:rsidR="008E75AA" w:rsidRDefault="008E75AA" w:rsidP="003E0154">
      <w:pPr>
        <w:spacing w:after="0" w:line="240" w:lineRule="auto"/>
      </w:pPr>
      <w:r>
        <w:separator/>
      </w:r>
    </w:p>
  </w:endnote>
  <w:endnote w:type="continuationSeparator" w:id="0">
    <w:p w14:paraId="63E977FD" w14:textId="77777777" w:rsidR="008E75AA" w:rsidRDefault="008E75AA" w:rsidP="003E0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1E20F" w14:textId="77777777" w:rsidR="00621D95" w:rsidRDefault="005D0F87"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DDA0F07" w14:textId="77777777" w:rsidR="00621D95" w:rsidRDefault="00621D95"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972052"/>
      <w:docPartObj>
        <w:docPartGallery w:val="Page Numbers (Bottom of Page)"/>
        <w:docPartUnique/>
      </w:docPartObj>
    </w:sdtPr>
    <w:sdtEndPr>
      <w:rPr>
        <w:noProof/>
      </w:rPr>
    </w:sdtEndPr>
    <w:sdtContent>
      <w:p w14:paraId="071A40E6" w14:textId="77777777" w:rsidR="00621D95" w:rsidRDefault="005D0F87" w:rsidP="008810D1">
        <w:pPr>
          <w:pStyle w:val="Kjene"/>
          <w:jc w:val="center"/>
        </w:pPr>
        <w:r>
          <w:fldChar w:fldCharType="begin"/>
        </w:r>
        <w:r>
          <w:instrText xml:space="preserve"> PAGE   \* MERGEFORMAT </w:instrText>
        </w:r>
        <w:r>
          <w:fldChar w:fldCharType="separate"/>
        </w:r>
        <w:r w:rsidR="000611AD">
          <w:rPr>
            <w:noProof/>
          </w:rPr>
          <w:t>1</w:t>
        </w:r>
        <w:r w:rsidR="000611AD">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E0577" w14:textId="77777777" w:rsidR="008E75AA" w:rsidRDefault="008E75AA" w:rsidP="003E0154">
      <w:pPr>
        <w:spacing w:after="0" w:line="240" w:lineRule="auto"/>
      </w:pPr>
      <w:r>
        <w:separator/>
      </w:r>
    </w:p>
  </w:footnote>
  <w:footnote w:type="continuationSeparator" w:id="0">
    <w:p w14:paraId="481D0751" w14:textId="77777777" w:rsidR="008E75AA" w:rsidRDefault="008E75AA" w:rsidP="003E01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CC0C5C48"/>
    <w:lvl w:ilvl="0">
      <w:start w:val="1"/>
      <w:numFmt w:val="decimal"/>
      <w:pStyle w:val="Sanita1"/>
      <w:lvlText w:val="%1."/>
      <w:lvlJc w:val="left"/>
      <w:pPr>
        <w:ind w:left="3196"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4A3112"/>
    <w:multiLevelType w:val="multilevel"/>
    <w:tmpl w:val="F3D00FDC"/>
    <w:lvl w:ilvl="0">
      <w:start w:val="7"/>
      <w:numFmt w:val="decimal"/>
      <w:lvlText w:val="%1."/>
      <w:lvlJc w:val="left"/>
      <w:pPr>
        <w:ind w:left="360" w:hanging="360"/>
      </w:pPr>
      <w:rPr>
        <w:rFonts w:eastAsiaTheme="minorHAnsi" w:hint="default"/>
        <w:u w:val="none"/>
      </w:rPr>
    </w:lvl>
    <w:lvl w:ilvl="1">
      <w:start w:val="1"/>
      <w:numFmt w:val="decimal"/>
      <w:lvlText w:val="%1.%2."/>
      <w:lvlJc w:val="left"/>
      <w:pPr>
        <w:ind w:left="786" w:hanging="360"/>
      </w:pPr>
      <w:rPr>
        <w:rFonts w:eastAsiaTheme="minorHAnsi" w:hint="default"/>
        <w:u w:val="none"/>
      </w:rPr>
    </w:lvl>
    <w:lvl w:ilvl="2">
      <w:start w:val="1"/>
      <w:numFmt w:val="decimal"/>
      <w:lvlText w:val="%1.%2.%3."/>
      <w:lvlJc w:val="left"/>
      <w:pPr>
        <w:ind w:left="1572" w:hanging="720"/>
      </w:pPr>
      <w:rPr>
        <w:rFonts w:eastAsiaTheme="minorHAnsi" w:hint="default"/>
        <w:u w:val="none"/>
      </w:rPr>
    </w:lvl>
    <w:lvl w:ilvl="3">
      <w:start w:val="1"/>
      <w:numFmt w:val="decimal"/>
      <w:lvlText w:val="%1.%2.%3.%4."/>
      <w:lvlJc w:val="left"/>
      <w:pPr>
        <w:ind w:left="1998" w:hanging="720"/>
      </w:pPr>
      <w:rPr>
        <w:rFonts w:eastAsiaTheme="minorHAnsi" w:hint="default"/>
        <w:u w:val="none"/>
      </w:rPr>
    </w:lvl>
    <w:lvl w:ilvl="4">
      <w:start w:val="1"/>
      <w:numFmt w:val="decimal"/>
      <w:lvlText w:val="%1.%2.%3.%4.%5."/>
      <w:lvlJc w:val="left"/>
      <w:pPr>
        <w:ind w:left="2784" w:hanging="1080"/>
      </w:pPr>
      <w:rPr>
        <w:rFonts w:eastAsiaTheme="minorHAnsi" w:hint="default"/>
        <w:u w:val="none"/>
      </w:rPr>
    </w:lvl>
    <w:lvl w:ilvl="5">
      <w:start w:val="1"/>
      <w:numFmt w:val="decimal"/>
      <w:lvlText w:val="%1.%2.%3.%4.%5.%6."/>
      <w:lvlJc w:val="left"/>
      <w:pPr>
        <w:ind w:left="3210" w:hanging="1080"/>
      </w:pPr>
      <w:rPr>
        <w:rFonts w:eastAsiaTheme="minorHAnsi" w:hint="default"/>
        <w:u w:val="none"/>
      </w:rPr>
    </w:lvl>
    <w:lvl w:ilvl="6">
      <w:start w:val="1"/>
      <w:numFmt w:val="decimal"/>
      <w:lvlText w:val="%1.%2.%3.%4.%5.%6.%7."/>
      <w:lvlJc w:val="left"/>
      <w:pPr>
        <w:ind w:left="3996" w:hanging="1440"/>
      </w:pPr>
      <w:rPr>
        <w:rFonts w:eastAsiaTheme="minorHAnsi" w:hint="default"/>
        <w:u w:val="none"/>
      </w:rPr>
    </w:lvl>
    <w:lvl w:ilvl="7">
      <w:start w:val="1"/>
      <w:numFmt w:val="decimal"/>
      <w:lvlText w:val="%1.%2.%3.%4.%5.%6.%7.%8."/>
      <w:lvlJc w:val="left"/>
      <w:pPr>
        <w:ind w:left="4422" w:hanging="1440"/>
      </w:pPr>
      <w:rPr>
        <w:rFonts w:eastAsiaTheme="minorHAnsi" w:hint="default"/>
        <w:u w:val="none"/>
      </w:rPr>
    </w:lvl>
    <w:lvl w:ilvl="8">
      <w:start w:val="1"/>
      <w:numFmt w:val="decimal"/>
      <w:lvlText w:val="%1.%2.%3.%4.%5.%6.%7.%8.%9."/>
      <w:lvlJc w:val="left"/>
      <w:pPr>
        <w:ind w:left="5208" w:hanging="1800"/>
      </w:pPr>
      <w:rPr>
        <w:rFonts w:eastAsiaTheme="minorHAnsi" w:hint="default"/>
        <w:u w:val="none"/>
      </w:rPr>
    </w:lvl>
  </w:abstractNum>
  <w:abstractNum w:abstractNumId="2" w15:restartNumberingAfterBreak="0">
    <w:nsid w:val="12AC74F8"/>
    <w:multiLevelType w:val="multilevel"/>
    <w:tmpl w:val="4F249FA2"/>
    <w:styleLink w:val="Style1"/>
    <w:lvl w:ilvl="0">
      <w:start w:val="1"/>
      <w:numFmt w:val="decimal"/>
      <w:lvlText w:val="%1."/>
      <w:lvlJc w:val="left"/>
      <w:pPr>
        <w:ind w:left="765" w:hanging="405"/>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1FA3862"/>
    <w:multiLevelType w:val="multilevel"/>
    <w:tmpl w:val="A6663012"/>
    <w:lvl w:ilvl="0">
      <w:start w:val="5"/>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720" w:hanging="360"/>
      </w:pPr>
      <w:rPr>
        <w:rFonts w:ascii="Times New Roman" w:hAnsi="Times New Roman" w:cs="Times New Roman" w:hint="default"/>
        <w:b w:val="0"/>
        <w:color w:val="auto"/>
        <w:sz w:val="24"/>
        <w:szCs w:val="24"/>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B330164"/>
    <w:multiLevelType w:val="multilevel"/>
    <w:tmpl w:val="328C6A58"/>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lvlText w:val="%1.%2.%3."/>
      <w:lvlJc w:val="left"/>
      <w:pPr>
        <w:ind w:left="1572" w:hanging="720"/>
      </w:pPr>
      <w:rPr>
        <w:rFonts w:eastAsia="Calibri" w:hint="default"/>
        <w:b w:val="0"/>
        <w:color w:val="auto"/>
        <w:sz w:val="24"/>
        <w:szCs w:val="24"/>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6"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369A6FE9"/>
    <w:multiLevelType w:val="multilevel"/>
    <w:tmpl w:val="E8CA1FAE"/>
    <w:lvl w:ilvl="0">
      <w:start w:val="3"/>
      <w:numFmt w:val="decimal"/>
      <w:lvlText w:val="%1."/>
      <w:lvlJc w:val="left"/>
      <w:pPr>
        <w:ind w:left="540" w:hanging="540"/>
      </w:pPr>
      <w:rPr>
        <w:rFonts w:ascii="Times New Roman" w:hAnsi="Times New Roman" w:cs="Times New Roman" w:hint="default"/>
        <w:b/>
        <w:sz w:val="22"/>
        <w:szCs w:val="22"/>
      </w:rPr>
    </w:lvl>
    <w:lvl w:ilvl="1">
      <w:start w:val="1"/>
      <w:numFmt w:val="decimal"/>
      <w:lvlText w:val="%1.%2."/>
      <w:lvlJc w:val="left"/>
      <w:pPr>
        <w:ind w:left="540" w:hanging="540"/>
      </w:pPr>
      <w:rPr>
        <w:rFonts w:ascii="Times New Roman" w:hAnsi="Times New Roman" w:cs="Times New Roman" w:hint="default"/>
        <w:b w:val="0"/>
        <w:i w:val="0"/>
        <w:iCs/>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C4B54B5"/>
    <w:multiLevelType w:val="multilevel"/>
    <w:tmpl w:val="C6C652FC"/>
    <w:lvl w:ilvl="0">
      <w:start w:val="4"/>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D9F33C9"/>
    <w:multiLevelType w:val="hybridMultilevel"/>
    <w:tmpl w:val="AC42D2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708A1F8A"/>
    <w:multiLevelType w:val="multilevel"/>
    <w:tmpl w:val="A6663012"/>
    <w:lvl w:ilvl="0">
      <w:start w:val="5"/>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720" w:hanging="360"/>
      </w:pPr>
      <w:rPr>
        <w:rFonts w:ascii="Times New Roman" w:hAnsi="Times New Roman" w:cs="Times New Roman" w:hint="default"/>
        <w:b w:val="0"/>
        <w:color w:val="auto"/>
        <w:sz w:val="24"/>
        <w:szCs w:val="24"/>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14" w15:restartNumberingAfterBreak="0">
    <w:nsid w:val="7AB95161"/>
    <w:multiLevelType w:val="multilevel"/>
    <w:tmpl w:val="55AC1366"/>
    <w:lvl w:ilvl="0">
      <w:start w:val="7"/>
      <w:numFmt w:val="decimal"/>
      <w:lvlText w:val="%1."/>
      <w:lvlJc w:val="left"/>
      <w:pPr>
        <w:ind w:left="540" w:hanging="540"/>
      </w:pPr>
      <w:rPr>
        <w:rFonts w:eastAsia="Times New Roman" w:hint="default"/>
      </w:rPr>
    </w:lvl>
    <w:lvl w:ilvl="1">
      <w:start w:val="2"/>
      <w:numFmt w:val="decimal"/>
      <w:lvlText w:val="%1.%2."/>
      <w:lvlJc w:val="left"/>
      <w:pPr>
        <w:ind w:left="966" w:hanging="540"/>
      </w:pPr>
      <w:rPr>
        <w:rFonts w:eastAsia="Times New Roman" w:hint="default"/>
      </w:rPr>
    </w:lvl>
    <w:lvl w:ilvl="2">
      <w:start w:val="1"/>
      <w:numFmt w:val="decimal"/>
      <w:lvlText w:val="%1.%2.%3."/>
      <w:lvlJc w:val="left"/>
      <w:pPr>
        <w:ind w:left="1572" w:hanging="720"/>
      </w:pPr>
      <w:rPr>
        <w:rFonts w:eastAsia="Times New Roman" w:hint="default"/>
      </w:rPr>
    </w:lvl>
    <w:lvl w:ilvl="3">
      <w:start w:val="1"/>
      <w:numFmt w:val="decimal"/>
      <w:lvlText w:val="%1.%2.%3.%4."/>
      <w:lvlJc w:val="left"/>
      <w:pPr>
        <w:ind w:left="1998" w:hanging="72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210" w:hanging="108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422" w:hanging="1440"/>
      </w:pPr>
      <w:rPr>
        <w:rFonts w:eastAsia="Times New Roman" w:hint="default"/>
      </w:rPr>
    </w:lvl>
    <w:lvl w:ilvl="8">
      <w:start w:val="1"/>
      <w:numFmt w:val="decimal"/>
      <w:lvlText w:val="%1.%2.%3.%4.%5.%6.%7.%8.%9."/>
      <w:lvlJc w:val="left"/>
      <w:pPr>
        <w:ind w:left="5208" w:hanging="1800"/>
      </w:pPr>
      <w:rPr>
        <w:rFonts w:eastAsia="Times New Roman" w:hint="default"/>
      </w:rPr>
    </w:lvl>
  </w:abstractNum>
  <w:num w:numId="1" w16cid:durableId="1580362932">
    <w:abstractNumId w:val="2"/>
  </w:num>
  <w:num w:numId="2" w16cid:durableId="784008570">
    <w:abstractNumId w:val="11"/>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 w16cid:durableId="1593390745">
    <w:abstractNumId w:val="5"/>
  </w:num>
  <w:num w:numId="4" w16cid:durableId="846408545">
    <w:abstractNumId w:val="9"/>
  </w:num>
  <w:num w:numId="5" w16cid:durableId="1772435081">
    <w:abstractNumId w:val="7"/>
  </w:num>
  <w:num w:numId="6" w16cid:durableId="2126343905">
    <w:abstractNumId w:val="4"/>
  </w:num>
  <w:num w:numId="7" w16cid:durableId="2127768252">
    <w:abstractNumId w:val="2"/>
    <w:lvlOverride w:ilvl="0">
      <w:lvl w:ilvl="0">
        <w:start w:val="1"/>
        <w:numFmt w:val="decimal"/>
        <w:lvlText w:val="%1."/>
        <w:lvlJc w:val="left"/>
        <w:pPr>
          <w:ind w:left="5039"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8" w16cid:durableId="812336727">
    <w:abstractNumId w:val="11"/>
  </w:num>
  <w:num w:numId="9" w16cid:durableId="103506360">
    <w:abstractNumId w:val="0"/>
  </w:num>
  <w:num w:numId="10" w16cid:durableId="2015179876">
    <w:abstractNumId w:val="13"/>
  </w:num>
  <w:num w:numId="11" w16cid:durableId="1481190662">
    <w:abstractNumId w:val="8"/>
  </w:num>
  <w:num w:numId="12" w16cid:durableId="372398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5083175">
    <w:abstractNumId w:val="3"/>
  </w:num>
  <w:num w:numId="14" w16cid:durableId="1130173570">
    <w:abstractNumId w:val="12"/>
  </w:num>
  <w:num w:numId="15" w16cid:durableId="712534685">
    <w:abstractNumId w:val="10"/>
  </w:num>
  <w:num w:numId="16" w16cid:durableId="1851290418">
    <w:abstractNumId w:val="1"/>
  </w:num>
  <w:num w:numId="17" w16cid:durableId="1109813640">
    <w:abstractNumId w:val="14"/>
  </w:num>
  <w:num w:numId="18" w16cid:durableId="5146583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pos w:val="beneathText"/>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154"/>
    <w:rsid w:val="00005525"/>
    <w:rsid w:val="00007EBB"/>
    <w:rsid w:val="00053823"/>
    <w:rsid w:val="000611AD"/>
    <w:rsid w:val="000775C6"/>
    <w:rsid w:val="000A1CE6"/>
    <w:rsid w:val="000D4234"/>
    <w:rsid w:val="000D542B"/>
    <w:rsid w:val="000F00FA"/>
    <w:rsid w:val="00107D54"/>
    <w:rsid w:val="00114DBB"/>
    <w:rsid w:val="00127222"/>
    <w:rsid w:val="00136F45"/>
    <w:rsid w:val="00142E6C"/>
    <w:rsid w:val="001528A9"/>
    <w:rsid w:val="00155618"/>
    <w:rsid w:val="0018186E"/>
    <w:rsid w:val="001974E2"/>
    <w:rsid w:val="001B184E"/>
    <w:rsid w:val="001C13D0"/>
    <w:rsid w:val="001D1E4B"/>
    <w:rsid w:val="001D20FA"/>
    <w:rsid w:val="001E5781"/>
    <w:rsid w:val="001E6AEA"/>
    <w:rsid w:val="001F4A31"/>
    <w:rsid w:val="001F5B4C"/>
    <w:rsid w:val="001F7FF4"/>
    <w:rsid w:val="00203FFB"/>
    <w:rsid w:val="00215591"/>
    <w:rsid w:val="00217D1D"/>
    <w:rsid w:val="00220547"/>
    <w:rsid w:val="002217AF"/>
    <w:rsid w:val="00221A0D"/>
    <w:rsid w:val="002307FF"/>
    <w:rsid w:val="00230B5B"/>
    <w:rsid w:val="0024586E"/>
    <w:rsid w:val="002634F5"/>
    <w:rsid w:val="00271D08"/>
    <w:rsid w:val="002743A0"/>
    <w:rsid w:val="002824EE"/>
    <w:rsid w:val="0028746B"/>
    <w:rsid w:val="002972D4"/>
    <w:rsid w:val="002B05A4"/>
    <w:rsid w:val="002B2DC0"/>
    <w:rsid w:val="0030125F"/>
    <w:rsid w:val="003030B6"/>
    <w:rsid w:val="003049F2"/>
    <w:rsid w:val="00320037"/>
    <w:rsid w:val="00325A61"/>
    <w:rsid w:val="00326ABF"/>
    <w:rsid w:val="00336721"/>
    <w:rsid w:val="00340CEA"/>
    <w:rsid w:val="00341DD6"/>
    <w:rsid w:val="00347BEA"/>
    <w:rsid w:val="003604B0"/>
    <w:rsid w:val="003615A5"/>
    <w:rsid w:val="003967F5"/>
    <w:rsid w:val="003A36AC"/>
    <w:rsid w:val="003A4618"/>
    <w:rsid w:val="003A78B1"/>
    <w:rsid w:val="003C2E48"/>
    <w:rsid w:val="003C5043"/>
    <w:rsid w:val="003D72F4"/>
    <w:rsid w:val="003E0154"/>
    <w:rsid w:val="003F1E50"/>
    <w:rsid w:val="00407939"/>
    <w:rsid w:val="00416B26"/>
    <w:rsid w:val="00451381"/>
    <w:rsid w:val="00456FCF"/>
    <w:rsid w:val="00487426"/>
    <w:rsid w:val="004A33CF"/>
    <w:rsid w:val="004B6C1A"/>
    <w:rsid w:val="004C0530"/>
    <w:rsid w:val="004C75E6"/>
    <w:rsid w:val="004E516A"/>
    <w:rsid w:val="004E5FFC"/>
    <w:rsid w:val="004E61C1"/>
    <w:rsid w:val="004F4467"/>
    <w:rsid w:val="00507F1A"/>
    <w:rsid w:val="00522624"/>
    <w:rsid w:val="00527C52"/>
    <w:rsid w:val="005403A3"/>
    <w:rsid w:val="00547809"/>
    <w:rsid w:val="005655C1"/>
    <w:rsid w:val="00591A84"/>
    <w:rsid w:val="005961DE"/>
    <w:rsid w:val="005A010D"/>
    <w:rsid w:val="005B25EF"/>
    <w:rsid w:val="005B6125"/>
    <w:rsid w:val="005C1F50"/>
    <w:rsid w:val="005D0F87"/>
    <w:rsid w:val="005D6CC6"/>
    <w:rsid w:val="0060279B"/>
    <w:rsid w:val="00621D95"/>
    <w:rsid w:val="00644AD1"/>
    <w:rsid w:val="00665247"/>
    <w:rsid w:val="006679A7"/>
    <w:rsid w:val="00667F9D"/>
    <w:rsid w:val="0067187C"/>
    <w:rsid w:val="00682B75"/>
    <w:rsid w:val="00686E13"/>
    <w:rsid w:val="00695C29"/>
    <w:rsid w:val="006970CB"/>
    <w:rsid w:val="006A3E8A"/>
    <w:rsid w:val="006C6B34"/>
    <w:rsid w:val="006F53A8"/>
    <w:rsid w:val="0071206A"/>
    <w:rsid w:val="007121D0"/>
    <w:rsid w:val="00714A12"/>
    <w:rsid w:val="007406ED"/>
    <w:rsid w:val="007523E9"/>
    <w:rsid w:val="00755B0C"/>
    <w:rsid w:val="00764033"/>
    <w:rsid w:val="00770380"/>
    <w:rsid w:val="00771784"/>
    <w:rsid w:val="00772430"/>
    <w:rsid w:val="007B35AF"/>
    <w:rsid w:val="007B3610"/>
    <w:rsid w:val="007C17E0"/>
    <w:rsid w:val="007E67E3"/>
    <w:rsid w:val="00803AE1"/>
    <w:rsid w:val="008118C1"/>
    <w:rsid w:val="0081301B"/>
    <w:rsid w:val="00875B5B"/>
    <w:rsid w:val="00875E61"/>
    <w:rsid w:val="008908DE"/>
    <w:rsid w:val="008A2114"/>
    <w:rsid w:val="008A48AA"/>
    <w:rsid w:val="008B36E2"/>
    <w:rsid w:val="008E2C06"/>
    <w:rsid w:val="008E4568"/>
    <w:rsid w:val="008E75AA"/>
    <w:rsid w:val="009103AE"/>
    <w:rsid w:val="00916482"/>
    <w:rsid w:val="0092070D"/>
    <w:rsid w:val="00921EEB"/>
    <w:rsid w:val="0093363E"/>
    <w:rsid w:val="009365E5"/>
    <w:rsid w:val="009535B6"/>
    <w:rsid w:val="00956EF6"/>
    <w:rsid w:val="00987E3E"/>
    <w:rsid w:val="009947D5"/>
    <w:rsid w:val="009A0E87"/>
    <w:rsid w:val="009B0DD4"/>
    <w:rsid w:val="009B6B15"/>
    <w:rsid w:val="009C40F8"/>
    <w:rsid w:val="009F632D"/>
    <w:rsid w:val="00A06EFE"/>
    <w:rsid w:val="00A15260"/>
    <w:rsid w:val="00A16568"/>
    <w:rsid w:val="00A41AC3"/>
    <w:rsid w:val="00A42C5C"/>
    <w:rsid w:val="00A53C33"/>
    <w:rsid w:val="00A57A36"/>
    <w:rsid w:val="00A75A73"/>
    <w:rsid w:val="00A75BAE"/>
    <w:rsid w:val="00A940AE"/>
    <w:rsid w:val="00AA3518"/>
    <w:rsid w:val="00AA6A09"/>
    <w:rsid w:val="00AB4C91"/>
    <w:rsid w:val="00AC5D9A"/>
    <w:rsid w:val="00AE567E"/>
    <w:rsid w:val="00B251DB"/>
    <w:rsid w:val="00B313B9"/>
    <w:rsid w:val="00B37D6A"/>
    <w:rsid w:val="00B4717E"/>
    <w:rsid w:val="00B51D91"/>
    <w:rsid w:val="00B71363"/>
    <w:rsid w:val="00B74E5A"/>
    <w:rsid w:val="00BB3951"/>
    <w:rsid w:val="00BB5ED3"/>
    <w:rsid w:val="00BB61FC"/>
    <w:rsid w:val="00BC3F61"/>
    <w:rsid w:val="00BD6FBA"/>
    <w:rsid w:val="00C01313"/>
    <w:rsid w:val="00C026B5"/>
    <w:rsid w:val="00C036F6"/>
    <w:rsid w:val="00C15A7D"/>
    <w:rsid w:val="00C16689"/>
    <w:rsid w:val="00C25DE7"/>
    <w:rsid w:val="00CB07D2"/>
    <w:rsid w:val="00CF6645"/>
    <w:rsid w:val="00CF6FC8"/>
    <w:rsid w:val="00D004A0"/>
    <w:rsid w:val="00D016BB"/>
    <w:rsid w:val="00D32E28"/>
    <w:rsid w:val="00D34F4D"/>
    <w:rsid w:val="00D44A19"/>
    <w:rsid w:val="00D44C3F"/>
    <w:rsid w:val="00D53543"/>
    <w:rsid w:val="00D66F97"/>
    <w:rsid w:val="00DC0CE6"/>
    <w:rsid w:val="00DC745A"/>
    <w:rsid w:val="00DF6908"/>
    <w:rsid w:val="00E03605"/>
    <w:rsid w:val="00E135E4"/>
    <w:rsid w:val="00E35D67"/>
    <w:rsid w:val="00EA654F"/>
    <w:rsid w:val="00EB60F4"/>
    <w:rsid w:val="00EB7659"/>
    <w:rsid w:val="00EC20BD"/>
    <w:rsid w:val="00ED44EF"/>
    <w:rsid w:val="00EE554C"/>
    <w:rsid w:val="00EE67F1"/>
    <w:rsid w:val="00EF2BFA"/>
    <w:rsid w:val="00F0723C"/>
    <w:rsid w:val="00F40353"/>
    <w:rsid w:val="00F5702B"/>
    <w:rsid w:val="00F668AA"/>
    <w:rsid w:val="00F91F8A"/>
    <w:rsid w:val="00FC2682"/>
    <w:rsid w:val="00FC61ED"/>
    <w:rsid w:val="00FD3313"/>
    <w:rsid w:val="00FE0C4A"/>
    <w:rsid w:val="00FE5F18"/>
    <w:rsid w:val="00FE791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53196"/>
  <w15:docId w15:val="{4C1492EB-40C7-41D2-BAC6-4DBF2D18E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Style1">
    <w:name w:val="Style1"/>
    <w:uiPriority w:val="99"/>
    <w:rsid w:val="002B05A4"/>
    <w:pPr>
      <w:numPr>
        <w:numId w:val="1"/>
      </w:numPr>
    </w:pPr>
  </w:style>
  <w:style w:type="paragraph" w:styleId="Kjene">
    <w:name w:val="footer"/>
    <w:aliases w:val=" Char,Char5 Char"/>
    <w:basedOn w:val="Parasts"/>
    <w:link w:val="KjeneRakstz"/>
    <w:uiPriority w:val="99"/>
    <w:unhideWhenUsed/>
    <w:rsid w:val="003E0154"/>
    <w:pPr>
      <w:tabs>
        <w:tab w:val="center" w:pos="4153"/>
        <w:tab w:val="right" w:pos="8306"/>
      </w:tabs>
      <w:spacing w:after="0" w:line="240" w:lineRule="auto"/>
    </w:pPr>
  </w:style>
  <w:style w:type="character" w:customStyle="1" w:styleId="KjeneRakstz">
    <w:name w:val="Kājene Rakstz."/>
    <w:aliases w:val=" Char Rakstz.,Char5 Char Rakstz."/>
    <w:basedOn w:val="Noklusjumarindkopasfonts"/>
    <w:link w:val="Kjene"/>
    <w:uiPriority w:val="99"/>
    <w:rsid w:val="003E0154"/>
  </w:style>
  <w:style w:type="character" w:styleId="Lappusesnumurs">
    <w:name w:val="page number"/>
    <w:rsid w:val="003E0154"/>
    <w:rPr>
      <w:sz w:val="20"/>
    </w:rPr>
  </w:style>
  <w:style w:type="numbering" w:customStyle="1" w:styleId="WWOutlineListStyle511">
    <w:name w:val="WW_OutlineListStyle_511"/>
    <w:rsid w:val="003E0154"/>
    <w:pPr>
      <w:numPr>
        <w:numId w:val="8"/>
      </w:numPr>
    </w:pPr>
  </w:style>
  <w:style w:type="paragraph" w:styleId="Galvene">
    <w:name w:val="header"/>
    <w:basedOn w:val="Parasts"/>
    <w:link w:val="GalveneRakstz"/>
    <w:uiPriority w:val="99"/>
    <w:unhideWhenUsed/>
    <w:rsid w:val="003E015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E0154"/>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3A78B1"/>
    <w:pPr>
      <w:ind w:left="720"/>
      <w:contextualSpacing/>
    </w:pPr>
  </w:style>
  <w:style w:type="paragraph" w:customStyle="1" w:styleId="1Lgumam">
    <w:name w:val="1. Līgumam"/>
    <w:basedOn w:val="Parasts"/>
    <w:qFormat/>
    <w:rsid w:val="003A78B1"/>
    <w:pPr>
      <w:spacing w:before="120" w:after="0" w:line="240" w:lineRule="auto"/>
      <w:ind w:left="360" w:hanging="360"/>
      <w:jc w:val="center"/>
    </w:pPr>
    <w:rPr>
      <w:rFonts w:ascii="Times New Roman" w:hAnsi="Times New Roman"/>
      <w:b/>
      <w:color w:val="000000"/>
      <w:sz w:val="24"/>
      <w:szCs w:val="24"/>
    </w:rPr>
  </w:style>
  <w:style w:type="character" w:customStyle="1" w:styleId="11LgumamChar">
    <w:name w:val="1.1. Līgumam Char"/>
    <w:link w:val="11Lgumam"/>
    <w:qFormat/>
    <w:locked/>
    <w:rsid w:val="003A78B1"/>
    <w:rPr>
      <w:szCs w:val="24"/>
    </w:rPr>
  </w:style>
  <w:style w:type="paragraph" w:customStyle="1" w:styleId="11Lgumam">
    <w:name w:val="1.1. Līgumam"/>
    <w:basedOn w:val="Parasts"/>
    <w:link w:val="11LgumamChar"/>
    <w:qFormat/>
    <w:rsid w:val="003A78B1"/>
    <w:pPr>
      <w:spacing w:after="60" w:line="240" w:lineRule="auto"/>
      <w:ind w:left="709" w:hanging="709"/>
      <w:jc w:val="both"/>
      <w:outlineLvl w:val="2"/>
    </w:pPr>
    <w:rPr>
      <w:szCs w:val="24"/>
    </w:rPr>
  </w:style>
  <w:style w:type="paragraph" w:customStyle="1" w:styleId="111Lgumam">
    <w:name w:val="1.1.1. Līgumam"/>
    <w:basedOn w:val="Parasts"/>
    <w:link w:val="111LgumamChar"/>
    <w:qFormat/>
    <w:rsid w:val="003A78B1"/>
    <w:pPr>
      <w:spacing w:after="60" w:line="240" w:lineRule="auto"/>
      <w:ind w:left="1418" w:hanging="851"/>
      <w:jc w:val="both"/>
    </w:pPr>
    <w:rPr>
      <w:rFonts w:ascii="Times New Roman" w:hAnsi="Times New Roman"/>
      <w:color w:val="000000"/>
      <w:sz w:val="24"/>
      <w:szCs w:val="24"/>
    </w:rPr>
  </w:style>
  <w:style w:type="paragraph" w:customStyle="1" w:styleId="1111lgumam">
    <w:name w:val="1.1.1.1. līgumam"/>
    <w:basedOn w:val="Parasts"/>
    <w:qFormat/>
    <w:rsid w:val="003A78B1"/>
    <w:pPr>
      <w:spacing w:after="0" w:line="240" w:lineRule="auto"/>
      <w:ind w:left="1728" w:hanging="648"/>
      <w:jc w:val="both"/>
    </w:pPr>
    <w:rPr>
      <w:rFonts w:ascii="Times New Roman" w:hAnsi="Times New Roman"/>
      <w:sz w:val="24"/>
      <w:szCs w:val="24"/>
    </w:rPr>
  </w:style>
  <w:style w:type="character" w:styleId="Komentraatsauce">
    <w:name w:val="annotation reference"/>
    <w:basedOn w:val="Noklusjumarindkopasfonts"/>
    <w:uiPriority w:val="99"/>
    <w:semiHidden/>
    <w:unhideWhenUsed/>
    <w:rsid w:val="0030125F"/>
    <w:rPr>
      <w:sz w:val="16"/>
      <w:szCs w:val="16"/>
    </w:rPr>
  </w:style>
  <w:style w:type="paragraph" w:styleId="Komentrateksts">
    <w:name w:val="annotation text"/>
    <w:basedOn w:val="Parasts"/>
    <w:link w:val="KomentratekstsRakstz"/>
    <w:uiPriority w:val="99"/>
    <w:unhideWhenUsed/>
    <w:rsid w:val="0030125F"/>
    <w:pPr>
      <w:spacing w:line="240" w:lineRule="auto"/>
    </w:pPr>
    <w:rPr>
      <w:sz w:val="20"/>
      <w:szCs w:val="20"/>
    </w:rPr>
  </w:style>
  <w:style w:type="character" w:customStyle="1" w:styleId="KomentratekstsRakstz">
    <w:name w:val="Komentāra teksts Rakstz."/>
    <w:basedOn w:val="Noklusjumarindkopasfonts"/>
    <w:link w:val="Komentrateksts"/>
    <w:uiPriority w:val="99"/>
    <w:rsid w:val="0030125F"/>
    <w:rPr>
      <w:sz w:val="20"/>
      <w:szCs w:val="20"/>
    </w:rPr>
  </w:style>
  <w:style w:type="paragraph" w:styleId="Komentratma">
    <w:name w:val="annotation subject"/>
    <w:basedOn w:val="Komentrateksts"/>
    <w:next w:val="Komentrateksts"/>
    <w:link w:val="KomentratmaRakstz"/>
    <w:uiPriority w:val="99"/>
    <w:semiHidden/>
    <w:unhideWhenUsed/>
    <w:rsid w:val="0030125F"/>
    <w:rPr>
      <w:b/>
      <w:bCs/>
    </w:rPr>
  </w:style>
  <w:style w:type="character" w:customStyle="1" w:styleId="KomentratmaRakstz">
    <w:name w:val="Komentāra tēma Rakstz."/>
    <w:basedOn w:val="KomentratekstsRakstz"/>
    <w:link w:val="Komentratma"/>
    <w:uiPriority w:val="99"/>
    <w:semiHidden/>
    <w:rsid w:val="0030125F"/>
    <w:rPr>
      <w:b/>
      <w:bCs/>
      <w:sz w:val="20"/>
      <w:szCs w:val="20"/>
    </w:rPr>
  </w:style>
  <w:style w:type="paragraph" w:styleId="Balonteksts">
    <w:name w:val="Balloon Text"/>
    <w:basedOn w:val="Parasts"/>
    <w:link w:val="BalontekstsRakstz"/>
    <w:uiPriority w:val="99"/>
    <w:semiHidden/>
    <w:unhideWhenUsed/>
    <w:rsid w:val="0030125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0125F"/>
    <w:rPr>
      <w:rFonts w:ascii="Segoe UI" w:hAnsi="Segoe UI" w:cs="Segoe UI"/>
      <w:sz w:val="18"/>
      <w:szCs w:val="18"/>
    </w:rPr>
  </w:style>
  <w:style w:type="paragraph" w:customStyle="1" w:styleId="Sanita1">
    <w:name w:val="Sanita 1"/>
    <w:basedOn w:val="1Lgumam"/>
    <w:link w:val="Sanita1Char"/>
    <w:qFormat/>
    <w:rsid w:val="00C036F6"/>
    <w:pPr>
      <w:widowControl w:val="0"/>
      <w:numPr>
        <w:numId w:val="9"/>
      </w:numPr>
      <w:suppressAutoHyphens/>
      <w:autoSpaceDN w:val="0"/>
      <w:spacing w:after="120" w:line="276" w:lineRule="auto"/>
    </w:pPr>
    <w:rPr>
      <w:rFonts w:eastAsia="Times New Roman"/>
      <w:color w:val="auto"/>
      <w:lang w:val="x-none" w:eastAsia="x-none"/>
    </w:rPr>
  </w:style>
  <w:style w:type="character" w:styleId="Hipersaite">
    <w:name w:val="Hyperlink"/>
    <w:basedOn w:val="Noklusjumarindkopasfonts"/>
    <w:uiPriority w:val="99"/>
    <w:unhideWhenUsed/>
    <w:rsid w:val="00217D1D"/>
    <w:rPr>
      <w:color w:val="0563C1" w:themeColor="hyperlink"/>
      <w:u w:val="single"/>
    </w:rPr>
  </w:style>
  <w:style w:type="paragraph" w:styleId="Bezatstarpm">
    <w:name w:val="No Spacing"/>
    <w:aliases w:val="Heading5"/>
    <w:link w:val="BezatstarpmRakstz"/>
    <w:uiPriority w:val="1"/>
    <w:qFormat/>
    <w:rsid w:val="001F5B4C"/>
    <w:pPr>
      <w:spacing w:after="0" w:line="240" w:lineRule="auto"/>
    </w:pPr>
  </w:style>
  <w:style w:type="paragraph" w:styleId="Vresteksts">
    <w:name w:val="footnote text"/>
    <w:basedOn w:val="Parasts"/>
    <w:link w:val="VrestekstsRakstz"/>
    <w:uiPriority w:val="99"/>
    <w:unhideWhenUsed/>
    <w:rsid w:val="005961DE"/>
    <w:pPr>
      <w:spacing w:after="0" w:line="240" w:lineRule="auto"/>
    </w:pPr>
    <w:rPr>
      <w:rFonts w:ascii="Times New Roman" w:eastAsia="Calibri" w:hAnsi="Times New Roman" w:cs="Times New Roman"/>
      <w:sz w:val="20"/>
      <w:szCs w:val="20"/>
    </w:rPr>
  </w:style>
  <w:style w:type="character" w:customStyle="1" w:styleId="VrestekstsRakstz">
    <w:name w:val="Vēres teksts Rakstz."/>
    <w:basedOn w:val="Noklusjumarindkopasfonts"/>
    <w:link w:val="Vresteksts"/>
    <w:uiPriority w:val="99"/>
    <w:rsid w:val="005961DE"/>
    <w:rPr>
      <w:rFonts w:ascii="Times New Roman" w:eastAsia="Calibri" w:hAnsi="Times New Roman" w:cs="Times New Roman"/>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unhideWhenUsed/>
    <w:rsid w:val="005961DE"/>
    <w:rPr>
      <w:vertAlign w:val="superscript"/>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C15A7D"/>
  </w:style>
  <w:style w:type="paragraph" w:customStyle="1" w:styleId="1pielikums">
    <w:name w:val="1. pielikums"/>
    <w:basedOn w:val="Parasts"/>
    <w:qFormat/>
    <w:rsid w:val="00C15A7D"/>
    <w:pPr>
      <w:numPr>
        <w:numId w:val="10"/>
      </w:numPr>
      <w:spacing w:after="0" w:line="240" w:lineRule="auto"/>
      <w:ind w:left="0" w:firstLine="0"/>
      <w:jc w:val="right"/>
    </w:pPr>
    <w:rPr>
      <w:rFonts w:ascii="Times New Roman" w:hAnsi="Times New Roman"/>
      <w:sz w:val="24"/>
    </w:rPr>
  </w:style>
  <w:style w:type="numbering" w:customStyle="1" w:styleId="WWOutlineListStyle4121">
    <w:name w:val="WW_OutlineListStyle_4121"/>
    <w:rsid w:val="00C15A7D"/>
    <w:pPr>
      <w:numPr>
        <w:numId w:val="10"/>
      </w:numPr>
    </w:pPr>
  </w:style>
  <w:style w:type="character" w:styleId="Izmantotahipersaite">
    <w:name w:val="FollowedHyperlink"/>
    <w:basedOn w:val="Noklusjumarindkopasfonts"/>
    <w:uiPriority w:val="99"/>
    <w:semiHidden/>
    <w:unhideWhenUsed/>
    <w:rsid w:val="00320037"/>
    <w:rPr>
      <w:color w:val="954F72" w:themeColor="followedHyperlink"/>
      <w:u w:val="single"/>
    </w:rPr>
  </w:style>
  <w:style w:type="character" w:customStyle="1" w:styleId="111LgumamChar">
    <w:name w:val="1.1.1. Līgumam Char"/>
    <w:link w:val="111Lgumam"/>
    <w:locked/>
    <w:rsid w:val="00320037"/>
    <w:rPr>
      <w:rFonts w:ascii="Times New Roman" w:hAnsi="Times New Roman"/>
      <w:color w:val="000000"/>
      <w:sz w:val="24"/>
      <w:szCs w:val="24"/>
    </w:rPr>
  </w:style>
  <w:style w:type="paragraph" w:customStyle="1" w:styleId="pietiekums1">
    <w:name w:val="pietiekums 1"/>
    <w:basedOn w:val="Parasts"/>
    <w:qFormat/>
    <w:rsid w:val="00320037"/>
    <w:pPr>
      <w:numPr>
        <w:numId w:val="12"/>
      </w:numPr>
      <w:spacing w:after="0" w:line="240" w:lineRule="auto"/>
      <w:jc w:val="both"/>
    </w:pPr>
    <w:rPr>
      <w:rFonts w:ascii="Times New Roman" w:hAnsi="Times New Roman"/>
      <w:sz w:val="24"/>
    </w:rPr>
  </w:style>
  <w:style w:type="character" w:customStyle="1" w:styleId="Sanita1Char">
    <w:name w:val="Sanita 1 Char"/>
    <w:link w:val="Sanita1"/>
    <w:locked/>
    <w:rsid w:val="007523E9"/>
    <w:rPr>
      <w:rFonts w:ascii="Times New Roman" w:eastAsia="Times New Roman" w:hAnsi="Times New Roman"/>
      <w:b/>
      <w:sz w:val="24"/>
      <w:szCs w:val="24"/>
      <w:lang w:val="x-none" w:eastAsia="x-none"/>
    </w:rPr>
  </w:style>
  <w:style w:type="character" w:customStyle="1" w:styleId="BezatstarpmRakstz">
    <w:name w:val="Bez atstarpēm Rakstz."/>
    <w:aliases w:val="Heading5 Rakstz."/>
    <w:basedOn w:val="Noklusjumarindkopasfonts"/>
    <w:link w:val="Bezatstarpm"/>
    <w:uiPriority w:val="1"/>
    <w:locked/>
    <w:rsid w:val="007523E9"/>
  </w:style>
  <w:style w:type="paragraph" w:customStyle="1" w:styleId="1TS">
    <w:name w:val="1. TS"/>
    <w:basedOn w:val="Vienkrsteksts"/>
    <w:qFormat/>
    <w:rsid w:val="00A75BAE"/>
    <w:pPr>
      <w:numPr>
        <w:numId w:val="18"/>
      </w:numPr>
      <w:spacing w:before="120" w:after="120"/>
      <w:ind w:left="340" w:firstLine="0"/>
      <w:jc w:val="both"/>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A75BAE"/>
    <w:pPr>
      <w:numPr>
        <w:ilvl w:val="1"/>
      </w:numPr>
      <w:tabs>
        <w:tab w:val="left" w:pos="851"/>
      </w:tabs>
      <w:spacing w:before="0" w:after="0"/>
      <w:ind w:left="851" w:hanging="567"/>
    </w:pPr>
  </w:style>
  <w:style w:type="paragraph" w:customStyle="1" w:styleId="111TS">
    <w:name w:val="1.1.1. TS"/>
    <w:basedOn w:val="11TS"/>
    <w:qFormat/>
    <w:rsid w:val="00A75BAE"/>
    <w:pPr>
      <w:numPr>
        <w:ilvl w:val="2"/>
      </w:numPr>
      <w:tabs>
        <w:tab w:val="num" w:pos="360"/>
        <w:tab w:val="num" w:pos="982"/>
      </w:tabs>
      <w:ind w:left="1639" w:hanging="720"/>
    </w:pPr>
  </w:style>
  <w:style w:type="character" w:customStyle="1" w:styleId="11TSChar">
    <w:name w:val="1.1. TS Char"/>
    <w:link w:val="11TS"/>
    <w:rsid w:val="00A75BAE"/>
    <w:rPr>
      <w:rFonts w:ascii="Times New Roman" w:eastAsia="Times New Roman" w:hAnsi="Times New Roman" w:cs="Times New Roman"/>
      <w:sz w:val="24"/>
      <w:szCs w:val="24"/>
      <w:lang w:eastAsia="lv-LV"/>
    </w:rPr>
  </w:style>
  <w:style w:type="paragraph" w:customStyle="1" w:styleId="TS11">
    <w:name w:val="TS_1.1"/>
    <w:basedOn w:val="Parasts"/>
    <w:qFormat/>
    <w:rsid w:val="00A75BAE"/>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styleId="Vienkrsteksts">
    <w:name w:val="Plain Text"/>
    <w:basedOn w:val="Parasts"/>
    <w:link w:val="VienkrstekstsRakstz"/>
    <w:uiPriority w:val="99"/>
    <w:semiHidden/>
    <w:unhideWhenUsed/>
    <w:rsid w:val="00A75BAE"/>
    <w:pPr>
      <w:spacing w:after="0" w:line="240" w:lineRule="auto"/>
    </w:pPr>
    <w:rPr>
      <w:rFonts w:ascii="Consolas" w:hAnsi="Consolas"/>
      <w:sz w:val="21"/>
      <w:szCs w:val="21"/>
    </w:rPr>
  </w:style>
  <w:style w:type="character" w:customStyle="1" w:styleId="VienkrstekstsRakstz">
    <w:name w:val="Vienkāršs teksts Rakstz."/>
    <w:basedOn w:val="Noklusjumarindkopasfonts"/>
    <w:link w:val="Vienkrsteksts"/>
    <w:uiPriority w:val="99"/>
    <w:semiHidden/>
    <w:rsid w:val="00A75BAE"/>
    <w:rPr>
      <w:rFonts w:ascii="Consolas" w:hAnsi="Consolas"/>
      <w:sz w:val="21"/>
      <w:szCs w:val="21"/>
    </w:rPr>
  </w:style>
  <w:style w:type="paragraph" w:styleId="Prskatjums">
    <w:name w:val="Revision"/>
    <w:hidden/>
    <w:uiPriority w:val="99"/>
    <w:semiHidden/>
    <w:rsid w:val="00230B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BE636-C982-4161-88F3-C103FF7C7358}">
  <ds:schemaRefs>
    <ds:schemaRef ds:uri="http://schemas.openxmlformats.org/officeDocument/2006/bibliography"/>
  </ds:schemaRefs>
</ds:datastoreItem>
</file>

<file path=docMetadata/LabelInfo.xml><?xml version="1.0" encoding="utf-8"?>
<clbl:labelList xmlns:clbl="http://schemas.microsoft.com/office/2020/mipLabelMetadata">
  <clbl:label id="{48f4341a-4c44-4d0a-9a5c-8b1c63cf69df}" enabled="1" method="Standard" siteId="{3d3309e9-342a-4198-8e2d-01a542e3ff21}" contentBits="0" removed="0"/>
</clbl:labelList>
</file>

<file path=docProps/app.xml><?xml version="1.0" encoding="utf-8"?>
<Properties xmlns="http://schemas.openxmlformats.org/officeDocument/2006/extended-properties" xmlns:vt="http://schemas.openxmlformats.org/officeDocument/2006/docPropsVTypes">
  <Template>Normal</Template>
  <TotalTime>62</TotalTime>
  <Pages>8</Pages>
  <Words>15471</Words>
  <Characters>8820</Characters>
  <Application>Microsoft Office Word</Application>
  <DocSecurity>0</DocSecurity>
  <Lines>73</Lines>
  <Paragraphs>48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Lotko</dc:creator>
  <cp:keywords/>
  <dc:description/>
  <cp:lastModifiedBy>Andris Spricis</cp:lastModifiedBy>
  <cp:revision>3</cp:revision>
  <dcterms:created xsi:type="dcterms:W3CDTF">2025-04-09T10:38:00Z</dcterms:created>
  <dcterms:modified xsi:type="dcterms:W3CDTF">2025-04-09T11:41:00Z</dcterms:modified>
  <cp:contentStatus>SIA RNP 2024/69</cp:contentStatus>
</cp:coreProperties>
</file>