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11976" w14:textId="3D148254" w:rsidR="009572FA" w:rsidRPr="00F324D4" w:rsidRDefault="000816A4" w:rsidP="009572F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324D4">
        <w:rPr>
          <w:rFonts w:ascii="Times New Roman" w:hAnsi="Times New Roman" w:cs="Times New Roman"/>
          <w:b/>
          <w:bCs/>
        </w:rPr>
        <w:t>Vienošanās Nr.</w:t>
      </w:r>
      <w:r w:rsidR="00E65FC0">
        <w:rPr>
          <w:rFonts w:ascii="Times New Roman" w:hAnsi="Times New Roman" w:cs="Times New Roman"/>
          <w:b/>
          <w:bCs/>
        </w:rPr>
        <w:t>5</w:t>
      </w:r>
    </w:p>
    <w:p w14:paraId="0A4ABB28" w14:textId="01533C3F" w:rsidR="009572FA" w:rsidRPr="00F324D4" w:rsidRDefault="000816A4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pie</w:t>
      </w:r>
      <w:r w:rsidR="00A415E1" w:rsidRPr="00F324D4">
        <w:rPr>
          <w:rFonts w:ascii="Times New Roman" w:hAnsi="Times New Roman" w:cs="Times New Roman"/>
          <w:b/>
          <w:bCs/>
        </w:rPr>
        <w:t xml:space="preserve"> 2025.gada </w:t>
      </w:r>
      <w:r w:rsidR="002973EC">
        <w:rPr>
          <w:rFonts w:ascii="Times New Roman" w:hAnsi="Times New Roman" w:cs="Times New Roman"/>
          <w:b/>
          <w:bCs/>
        </w:rPr>
        <w:t>7</w:t>
      </w:r>
      <w:r w:rsidR="00824E51">
        <w:rPr>
          <w:rFonts w:ascii="Times New Roman" w:hAnsi="Times New Roman" w:cs="Times New Roman"/>
          <w:b/>
          <w:bCs/>
        </w:rPr>
        <w:t>.</w:t>
      </w:r>
      <w:r w:rsidR="002973EC">
        <w:rPr>
          <w:rFonts w:ascii="Times New Roman" w:hAnsi="Times New Roman" w:cs="Times New Roman"/>
          <w:b/>
          <w:bCs/>
        </w:rPr>
        <w:t>maija</w:t>
      </w:r>
      <w:r w:rsidR="00A415E1" w:rsidRPr="00F324D4">
        <w:rPr>
          <w:rFonts w:ascii="Times New Roman" w:hAnsi="Times New Roman" w:cs="Times New Roman"/>
          <w:b/>
          <w:bCs/>
        </w:rPr>
        <w:t xml:space="preserve"> līgum</w:t>
      </w:r>
      <w:r>
        <w:rPr>
          <w:rFonts w:ascii="Times New Roman" w:hAnsi="Times New Roman" w:cs="Times New Roman"/>
          <w:b/>
          <w:bCs/>
        </w:rPr>
        <w:t>a</w:t>
      </w:r>
      <w:r w:rsidR="00A415E1" w:rsidRPr="00F324D4">
        <w:rPr>
          <w:rFonts w:ascii="Times New Roman" w:hAnsi="Times New Roman" w:cs="Times New Roman"/>
          <w:b/>
          <w:bCs/>
        </w:rPr>
        <w:t xml:space="preserve"> Nr. AMD-25-</w:t>
      </w:r>
      <w:r w:rsidR="00A415E1">
        <w:rPr>
          <w:rFonts w:ascii="Times New Roman" w:hAnsi="Times New Roman" w:cs="Times New Roman"/>
          <w:b/>
          <w:bCs/>
        </w:rPr>
        <w:t>206</w:t>
      </w:r>
      <w:r w:rsidR="005D3236">
        <w:rPr>
          <w:rFonts w:ascii="Times New Roman" w:hAnsi="Times New Roman" w:cs="Times New Roman"/>
          <w:b/>
          <w:bCs/>
        </w:rPr>
        <w:t>6</w:t>
      </w:r>
      <w:r w:rsidR="00A415E1" w:rsidRPr="00F324D4">
        <w:rPr>
          <w:rFonts w:ascii="Times New Roman" w:hAnsi="Times New Roman" w:cs="Times New Roman"/>
          <w:b/>
          <w:bCs/>
        </w:rPr>
        <w:t>-lī</w:t>
      </w:r>
    </w:p>
    <w:p w14:paraId="6FFAA799" w14:textId="77777777" w:rsidR="009572FA" w:rsidRPr="00610370" w:rsidRDefault="000816A4" w:rsidP="0061037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AB6CF4">
        <w:rPr>
          <w:rFonts w:ascii="Times New Roman" w:hAnsi="Times New Roman" w:cs="Times New Roman"/>
          <w:b/>
          <w:bCs/>
        </w:rPr>
        <w:t>Rīga</w:t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i/>
          <w:iCs/>
        </w:rPr>
        <w:t>Datums skatāms laika zīmogā</w:t>
      </w:r>
    </w:p>
    <w:p w14:paraId="7DFC9004" w14:textId="77777777" w:rsidR="00610370" w:rsidRPr="009A2D9C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</w:rPr>
      </w:pPr>
    </w:p>
    <w:p w14:paraId="5D2DD7F9" w14:textId="4C8E0C39" w:rsidR="009572FA" w:rsidRPr="009A2D9C" w:rsidRDefault="000816A4" w:rsidP="00CA38FA">
      <w:pPr>
        <w:spacing w:after="120" w:line="240" w:lineRule="auto"/>
        <w:ind w:firstLine="72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9A2D9C">
        <w:rPr>
          <w:rFonts w:ascii="Times New Roman" w:hAnsi="Times New Roman" w:cs="Times New Roman"/>
        </w:rPr>
        <w:t xml:space="preserve">, juridiskā adrese Ģertrūdes iela 36, Rīga, LV-1011 (turpmāk – Pasūtītājs), tā </w:t>
      </w:r>
      <w:r w:rsidR="002B3354">
        <w:rPr>
          <w:rFonts w:ascii="Times New Roman" w:hAnsi="Times New Roman" w:cs="Times New Roman"/>
        </w:rPr>
        <w:t>[:]</w:t>
      </w:r>
      <w:r w:rsidRPr="009A2D9C">
        <w:rPr>
          <w:rFonts w:ascii="Times New Roman" w:hAnsi="Times New Roman" w:cs="Times New Roman"/>
        </w:rPr>
        <w:t>, kurš rīkojas saskaņā ar Rīgas domes 2023.gada 30.augusta saistošo noteikumu Nr. RD-23-235-sn “Rīgas valstspilsētas pašvaldības nolikums” 74.punktu, Rīgas domes 2024. gada 24. janvāra nolikuma Nr. RD-24-382-no “Rīgas valstspilsētas pašvaldības Ārtelpas un mobilitātes departamenta nolikums” 7.7.punktu un Rīgas valstspilsētas pašvaldības Ārtelpas un mobilitātes departamenta direktora p.i. 2024.gada 2.decembra rīkojumu Nr. AMD-24-642-rs “Par pilnvarojumu parakstīt dokumentus”, no vienas puses, un</w:t>
      </w:r>
    </w:p>
    <w:p w14:paraId="42C3424D" w14:textId="2B74A53F" w:rsidR="009572FA" w:rsidRPr="009A2D9C" w:rsidRDefault="000816A4" w:rsidP="00610370">
      <w:pPr>
        <w:spacing w:after="60" w:line="240" w:lineRule="auto"/>
        <w:ind w:firstLine="485"/>
        <w:jc w:val="both"/>
        <w:rPr>
          <w:rFonts w:ascii="Times New Roman" w:hAnsi="Times New Roman" w:cs="Times New Roman"/>
        </w:rPr>
      </w:pPr>
      <w:r w:rsidRPr="00B603E7">
        <w:rPr>
          <w:rFonts w:ascii="Times New Roman" w:hAnsi="Times New Roman" w:cs="Times New Roman"/>
          <w:b/>
          <w:bCs/>
        </w:rPr>
        <w:t>Sabiedrība ar ierobežotu atbildību “TILTS”</w:t>
      </w:r>
      <w:r w:rsidRPr="00B603E7">
        <w:rPr>
          <w:rFonts w:ascii="Times New Roman" w:hAnsi="Times New Roman" w:cs="Times New Roman"/>
        </w:rPr>
        <w:t xml:space="preserve">, reģistrācijas numurs 50103005351 </w:t>
      </w:r>
      <w:r w:rsidR="006B535D">
        <w:rPr>
          <w:rFonts w:ascii="Times New Roman" w:hAnsi="Times New Roman" w:cs="Times New Roman"/>
        </w:rPr>
        <w:t>(</w:t>
      </w:r>
      <w:r w:rsidRPr="00B603E7">
        <w:rPr>
          <w:rFonts w:ascii="Times New Roman" w:hAnsi="Times New Roman" w:cs="Times New Roman"/>
        </w:rPr>
        <w:t xml:space="preserve">turpmāk – </w:t>
      </w:r>
      <w:r w:rsidR="00610370">
        <w:rPr>
          <w:rFonts w:ascii="Times New Roman" w:hAnsi="Times New Roman" w:cs="Times New Roman"/>
        </w:rPr>
        <w:t>Būvuzņēmējs</w:t>
      </w:r>
      <w:r w:rsidR="006B535D">
        <w:rPr>
          <w:rFonts w:ascii="Times New Roman" w:hAnsi="Times New Roman" w:cs="Times New Roman"/>
        </w:rPr>
        <w:t>)</w:t>
      </w:r>
      <w:r w:rsidRPr="00B603E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[:]</w:t>
      </w:r>
      <w:r w:rsidRPr="00B603E7">
        <w:rPr>
          <w:rFonts w:ascii="Times New Roman" w:hAnsi="Times New Roman" w:cs="Times New Roman"/>
        </w:rPr>
        <w:t>, kurš rīkojas saskaņā ar statūtiem</w:t>
      </w:r>
      <w:r w:rsidRPr="00F324D4">
        <w:rPr>
          <w:rFonts w:ascii="Times New Roman" w:hAnsi="Times New Roman" w:cs="Times New Roman"/>
        </w:rPr>
        <w:t>,</w:t>
      </w:r>
      <w:r w:rsidR="00610370">
        <w:rPr>
          <w:rFonts w:ascii="Times New Roman" w:hAnsi="Times New Roman" w:cs="Times New Roman"/>
        </w:rPr>
        <w:t xml:space="preserve"> no otras puses,</w:t>
      </w:r>
      <w:r w:rsidRPr="00F324D4">
        <w:rPr>
          <w:rFonts w:ascii="Times New Roman" w:hAnsi="Times New Roman" w:cs="Times New Roman"/>
        </w:rPr>
        <w:t xml:space="preserve"> </w:t>
      </w:r>
      <w:r w:rsidR="00610370">
        <w:rPr>
          <w:rFonts w:ascii="Times New Roman" w:hAnsi="Times New Roman" w:cs="Times New Roman"/>
        </w:rPr>
        <w:t>Pasūtītājs un Būvuzņēmējs</w:t>
      </w:r>
      <w:r w:rsidR="00FE48D8">
        <w:rPr>
          <w:rFonts w:ascii="Times New Roman" w:hAnsi="Times New Roman" w:cs="Times New Roman"/>
        </w:rPr>
        <w:t>,</w:t>
      </w:r>
      <w:r w:rsidRPr="009A2D9C">
        <w:rPr>
          <w:rFonts w:ascii="Times New Roman" w:hAnsi="Times New Roman" w:cs="Times New Roman"/>
        </w:rPr>
        <w:t xml:space="preserve"> kopā un katrs atsevišķi </w:t>
      </w:r>
      <w:r w:rsidR="00610370">
        <w:rPr>
          <w:rFonts w:ascii="Times New Roman" w:hAnsi="Times New Roman" w:cs="Times New Roman"/>
        </w:rPr>
        <w:t>(</w:t>
      </w:r>
      <w:r w:rsidRPr="009A2D9C">
        <w:rPr>
          <w:rFonts w:ascii="Times New Roman" w:hAnsi="Times New Roman" w:cs="Times New Roman"/>
        </w:rPr>
        <w:t>turpmāk – Puses</w:t>
      </w:r>
      <w:r w:rsidR="00610370">
        <w:rPr>
          <w:rFonts w:ascii="Times New Roman" w:hAnsi="Times New Roman" w:cs="Times New Roman"/>
        </w:rPr>
        <w:t>/Puse</w:t>
      </w:r>
      <w:r w:rsidRPr="009A2D9C">
        <w:rPr>
          <w:rFonts w:ascii="Times New Roman" w:hAnsi="Times New Roman" w:cs="Times New Roman"/>
        </w:rPr>
        <w:t>),</w:t>
      </w:r>
    </w:p>
    <w:p w14:paraId="57D34B74" w14:textId="63C5855B" w:rsidR="009572FA" w:rsidRDefault="000816A4" w:rsidP="00CA38FA">
      <w:pPr>
        <w:spacing w:after="120" w:line="240" w:lineRule="auto"/>
        <w:ind w:firstLine="488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>pamatojoties uz 2025.gada</w:t>
      </w:r>
      <w:r>
        <w:rPr>
          <w:rFonts w:ascii="Times New Roman" w:hAnsi="Times New Roman" w:cs="Times New Roman"/>
        </w:rPr>
        <w:t xml:space="preserve"> </w:t>
      </w:r>
      <w:r w:rsidR="005D3236">
        <w:rPr>
          <w:rFonts w:ascii="Times New Roman" w:hAnsi="Times New Roman" w:cs="Times New Roman"/>
        </w:rPr>
        <w:t>07</w:t>
      </w:r>
      <w:r w:rsidRPr="009A2D9C">
        <w:rPr>
          <w:rFonts w:ascii="Times New Roman" w:hAnsi="Times New Roman" w:cs="Times New Roman"/>
        </w:rPr>
        <w:t>.</w:t>
      </w:r>
      <w:r w:rsidR="005D3236">
        <w:rPr>
          <w:rFonts w:ascii="Times New Roman" w:hAnsi="Times New Roman" w:cs="Times New Roman"/>
        </w:rPr>
        <w:t>maija</w:t>
      </w:r>
      <w:r w:rsidRPr="009A2D9C">
        <w:rPr>
          <w:rFonts w:ascii="Times New Roman" w:hAnsi="Times New Roman" w:cs="Times New Roman"/>
        </w:rPr>
        <w:t xml:space="preserve"> līgum</w:t>
      </w:r>
      <w:r w:rsidR="00FE48D8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 xml:space="preserve"> Nr. </w:t>
      </w:r>
      <w:r w:rsidR="00610370">
        <w:rPr>
          <w:rFonts w:ascii="Times New Roman" w:hAnsi="Times New Roman" w:cs="Times New Roman"/>
        </w:rPr>
        <w:t>A</w:t>
      </w:r>
      <w:r w:rsidRPr="009A2D9C">
        <w:rPr>
          <w:rFonts w:ascii="Times New Roman" w:hAnsi="Times New Roman" w:cs="Times New Roman"/>
        </w:rPr>
        <w:t>MD-25-</w:t>
      </w:r>
      <w:r>
        <w:rPr>
          <w:rFonts w:ascii="Times New Roman" w:hAnsi="Times New Roman" w:cs="Times New Roman"/>
        </w:rPr>
        <w:t>206</w:t>
      </w:r>
      <w:r w:rsidR="002973EC">
        <w:rPr>
          <w:rFonts w:ascii="Times New Roman" w:hAnsi="Times New Roman" w:cs="Times New Roman"/>
        </w:rPr>
        <w:t>6</w:t>
      </w:r>
      <w:r w:rsidRPr="009A2D9C">
        <w:rPr>
          <w:rFonts w:ascii="Times New Roman" w:hAnsi="Times New Roman" w:cs="Times New Roman"/>
        </w:rPr>
        <w:t>-lī,</w:t>
      </w:r>
      <w:r w:rsidR="00FE48D8">
        <w:rPr>
          <w:rFonts w:ascii="Times New Roman" w:hAnsi="Times New Roman" w:cs="Times New Roman"/>
        </w:rPr>
        <w:t xml:space="preserve"> kas noslēgts starp Pasūtītāju un Būvuzņēmēju </w:t>
      </w:r>
      <w:r w:rsidRPr="009A2D9C">
        <w:rPr>
          <w:rFonts w:ascii="Times New Roman" w:hAnsi="Times New Roman" w:cs="Times New Roman"/>
        </w:rPr>
        <w:t xml:space="preserve">(turpmāk – Līgums), </w:t>
      </w:r>
      <w:r w:rsidR="00FE48D8">
        <w:rPr>
          <w:rFonts w:ascii="Times New Roman" w:hAnsi="Times New Roman" w:cs="Times New Roman"/>
        </w:rPr>
        <w:t>12.1.</w:t>
      </w:r>
      <w:r w:rsidR="000B4857">
        <w:rPr>
          <w:rFonts w:ascii="Times New Roman" w:hAnsi="Times New Roman" w:cs="Times New Roman"/>
        </w:rPr>
        <w:t>,</w:t>
      </w:r>
      <w:r w:rsidR="007F5096">
        <w:rPr>
          <w:rFonts w:ascii="Times New Roman" w:hAnsi="Times New Roman" w:cs="Times New Roman"/>
        </w:rPr>
        <w:t xml:space="preserve"> 12.</w:t>
      </w:r>
      <w:r w:rsidR="000B4857">
        <w:rPr>
          <w:rFonts w:ascii="Times New Roman" w:hAnsi="Times New Roman" w:cs="Times New Roman"/>
        </w:rPr>
        <w:t>2.</w:t>
      </w:r>
      <w:r w:rsidR="00FE48D8">
        <w:rPr>
          <w:rFonts w:ascii="Times New Roman" w:hAnsi="Times New Roman" w:cs="Times New Roman"/>
        </w:rPr>
        <w:t xml:space="preserve"> un 22.2.punktu, kā arī uz Pasūtītāja Tehniskās komisijas </w:t>
      </w:r>
      <w:r w:rsidR="00677F92">
        <w:rPr>
          <w:rFonts w:ascii="Times New Roman" w:hAnsi="Times New Roman" w:cs="Times New Roman"/>
        </w:rPr>
        <w:t>2026</w:t>
      </w:r>
      <w:r w:rsidR="00FE48D8">
        <w:rPr>
          <w:rFonts w:ascii="Times New Roman" w:hAnsi="Times New Roman" w:cs="Times New Roman"/>
        </w:rPr>
        <w:t xml:space="preserve">.gada </w:t>
      </w:r>
      <w:r w:rsidR="002431C5">
        <w:rPr>
          <w:rFonts w:ascii="Times New Roman" w:hAnsi="Times New Roman" w:cs="Times New Roman"/>
        </w:rPr>
        <w:t>18. februāra</w:t>
      </w:r>
      <w:r w:rsidR="00396A34">
        <w:rPr>
          <w:rFonts w:ascii="Times New Roman" w:hAnsi="Times New Roman" w:cs="Times New Roman"/>
        </w:rPr>
        <w:t xml:space="preserve"> </w:t>
      </w:r>
      <w:r w:rsidR="00FE48D8">
        <w:rPr>
          <w:rFonts w:ascii="Times New Roman" w:hAnsi="Times New Roman" w:cs="Times New Roman"/>
        </w:rPr>
        <w:t xml:space="preserve">lēmumu </w:t>
      </w:r>
      <w:r w:rsidR="00FE48D8" w:rsidRPr="00EE3BBC">
        <w:rPr>
          <w:rFonts w:ascii="Times New Roman" w:hAnsi="Times New Roman" w:cs="Times New Roman"/>
        </w:rPr>
        <w:t>(sēdes protokols Nr.</w:t>
      </w:r>
      <w:r w:rsidR="007F5096" w:rsidRPr="00EE3BBC">
        <w:rPr>
          <w:rFonts w:ascii="Times New Roman" w:hAnsi="Times New Roman" w:cs="Times New Roman"/>
        </w:rPr>
        <w:t>5</w:t>
      </w:r>
      <w:r w:rsidR="00FE48D8" w:rsidRPr="00EE3BBC">
        <w:rPr>
          <w:rFonts w:ascii="Times New Roman" w:hAnsi="Times New Roman" w:cs="Times New Roman"/>
        </w:rPr>
        <w:t>),</w:t>
      </w:r>
      <w:r w:rsidR="00FE48D8">
        <w:rPr>
          <w:rFonts w:ascii="Times New Roman" w:hAnsi="Times New Roman" w:cs="Times New Roman"/>
        </w:rPr>
        <w:t xml:space="preserve"> </w:t>
      </w:r>
      <w:r w:rsidRPr="009A2D9C">
        <w:rPr>
          <w:rFonts w:ascii="Times New Roman" w:hAnsi="Times New Roman" w:cs="Times New Roman"/>
        </w:rPr>
        <w:t>noslēdz šādu vienošanos (turpmāk – Vienošanās):</w:t>
      </w:r>
    </w:p>
    <w:p w14:paraId="77C4F6B4" w14:textId="47223F85" w:rsidR="005A6636" w:rsidRPr="007E3F81" w:rsidRDefault="000816A4" w:rsidP="007E3F81">
      <w:pPr>
        <w:pStyle w:val="Sarakstarindkopa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CB70F5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Būvuzņēmējs veic papildu darbu apjomu izmaiņas saskaņā ar Vienošanās 1.pielikumā “Darbu daudzumu izmaiņu akts Nr. </w:t>
      </w:r>
      <w:r w:rsidR="00374EC3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5</w:t>
      </w:r>
      <w:r w:rsidRPr="00CB70F5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”, 2.pielikumā “Darbu daudzumu izmaiņu akts Nr. </w:t>
      </w:r>
      <w:r w:rsidR="00374EC3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6</w:t>
      </w:r>
      <w:r w:rsidRPr="00CB70F5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”, 3. pielikumā “Darbu daudzumu izmaiņu akts Nr. </w:t>
      </w:r>
      <w:r w:rsidR="00374EC3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7</w:t>
      </w:r>
      <w:r w:rsidRPr="00CB70F5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”, 4. pielikumā “Darbu daudzumu izmaiņu akts Nr. </w:t>
      </w:r>
      <w:r w:rsidR="00374EC3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11</w:t>
      </w:r>
      <w:r w:rsidRPr="00CB70F5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”, 5. pielikumā “Darbu daudzumu izmaiņu akts Nr. </w:t>
      </w:r>
      <w:r w:rsidR="00374EC3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13</w:t>
      </w:r>
      <w:r w:rsidRPr="00CB70F5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”, norādīto darbu daudzumu, vienības cenu un darbu izmaksām (turpmāk – Papildu darbi).</w:t>
      </w:r>
    </w:p>
    <w:p w14:paraId="235005AA" w14:textId="0AF54E8B" w:rsidR="000D5395" w:rsidRDefault="000816A4" w:rsidP="00CB70F5">
      <w:pPr>
        <w:pStyle w:val="Paraststmeklis"/>
        <w:numPr>
          <w:ilvl w:val="0"/>
          <w:numId w:val="4"/>
        </w:numPr>
        <w:spacing w:before="0" w:beforeAutospacing="0" w:after="0" w:afterAutospacing="0"/>
        <w:ind w:left="714" w:hanging="357"/>
        <w:jc w:val="both"/>
      </w:pPr>
      <w:r w:rsidRPr="000D5395">
        <w:t xml:space="preserve">Papildu darbu līgumcena saskaņā ar Līguma 12.1.punktu, kas attiecināma uz sākotnējo darbu daudzumu un izmaksu sarakstu, ir </w:t>
      </w:r>
      <w:r w:rsidR="001D0076">
        <w:rPr>
          <w:b/>
          <w:bCs/>
        </w:rPr>
        <w:t>25 889,99</w:t>
      </w:r>
      <w:r w:rsidR="004B5886" w:rsidRPr="00701595">
        <w:rPr>
          <w:b/>
          <w:bCs/>
        </w:rPr>
        <w:t xml:space="preserve"> </w:t>
      </w:r>
      <w:r w:rsidRPr="00701595">
        <w:rPr>
          <w:b/>
          <w:bCs/>
        </w:rPr>
        <w:t>EUR</w:t>
      </w:r>
      <w:r w:rsidRPr="000D5395">
        <w:t xml:space="preserve"> (divdesmit </w:t>
      </w:r>
      <w:r w:rsidR="001D0076">
        <w:t>pieci</w:t>
      </w:r>
      <w:r w:rsidR="001D0076" w:rsidRPr="000D5395">
        <w:t xml:space="preserve"> </w:t>
      </w:r>
      <w:r w:rsidRPr="000D5395">
        <w:t xml:space="preserve">tūkstoši </w:t>
      </w:r>
      <w:r w:rsidR="001D0076">
        <w:t>astoņi</w:t>
      </w:r>
      <w:r w:rsidR="004B5886" w:rsidRPr="000D5395">
        <w:t xml:space="preserve"> </w:t>
      </w:r>
      <w:r w:rsidRPr="000D5395">
        <w:t>simt</w:t>
      </w:r>
      <w:r w:rsidR="004B5886">
        <w:t>i</w:t>
      </w:r>
      <w:r w:rsidRPr="000D5395">
        <w:t xml:space="preserve"> </w:t>
      </w:r>
      <w:r w:rsidR="00515801">
        <w:t>astoņdesmit deviņi</w:t>
      </w:r>
      <w:r w:rsidRPr="000D5395">
        <w:t xml:space="preserve"> </w:t>
      </w:r>
      <w:r w:rsidRPr="00701595">
        <w:rPr>
          <w:i/>
          <w:iCs/>
        </w:rPr>
        <w:t>euro</w:t>
      </w:r>
      <w:r w:rsidRPr="000D5395">
        <w:t xml:space="preserve"> un </w:t>
      </w:r>
      <w:r w:rsidR="00515801">
        <w:t xml:space="preserve">99 </w:t>
      </w:r>
      <w:r w:rsidRPr="000D5395">
        <w:t>centi)</w:t>
      </w:r>
      <w:r w:rsidR="00384F9C">
        <w:t xml:space="preserve">, pievienotas vērtības nodoklis (turpmāk - PVN) </w:t>
      </w:r>
      <w:r w:rsidR="00384F9C" w:rsidRPr="00384F9C">
        <w:rPr>
          <w:b/>
          <w:bCs/>
        </w:rPr>
        <w:t>21%</w:t>
      </w:r>
      <w:r w:rsidR="00384F9C">
        <w:t xml:space="preserve"> apmēr</w:t>
      </w:r>
      <w:r w:rsidR="008E1C09">
        <w:t>ā</w:t>
      </w:r>
      <w:r w:rsidR="00384F9C">
        <w:t xml:space="preserve">  - </w:t>
      </w:r>
      <w:r w:rsidR="00384F9C" w:rsidRPr="00384F9C">
        <w:rPr>
          <w:b/>
          <w:bCs/>
        </w:rPr>
        <w:t>5 </w:t>
      </w:r>
      <w:r w:rsidR="00515801">
        <w:rPr>
          <w:b/>
          <w:bCs/>
        </w:rPr>
        <w:t>436</w:t>
      </w:r>
      <w:r w:rsidR="00384F9C" w:rsidRPr="00384F9C">
        <w:rPr>
          <w:b/>
          <w:bCs/>
        </w:rPr>
        <w:t>,</w:t>
      </w:r>
      <w:r w:rsidR="00515801">
        <w:rPr>
          <w:b/>
          <w:bCs/>
        </w:rPr>
        <w:t>90</w:t>
      </w:r>
      <w:r w:rsidR="004B5886">
        <w:t xml:space="preserve"> </w:t>
      </w:r>
      <w:r w:rsidR="00384F9C" w:rsidRPr="00384F9C">
        <w:rPr>
          <w:b/>
          <w:bCs/>
        </w:rPr>
        <w:t>EUR</w:t>
      </w:r>
      <w:r w:rsidR="00384F9C">
        <w:t xml:space="preserve"> (pieci tūkstoši </w:t>
      </w:r>
      <w:r w:rsidR="00515801">
        <w:t>četri</w:t>
      </w:r>
      <w:r w:rsidR="004B5886">
        <w:t xml:space="preserve"> </w:t>
      </w:r>
      <w:r w:rsidR="00384F9C">
        <w:t xml:space="preserve">simti </w:t>
      </w:r>
      <w:r w:rsidR="00515801">
        <w:t>trīsdesmit seši</w:t>
      </w:r>
      <w:r w:rsidR="004B5886">
        <w:t xml:space="preserve"> </w:t>
      </w:r>
      <w:r w:rsidR="00384F9C" w:rsidRPr="00384F9C">
        <w:rPr>
          <w:i/>
          <w:iCs/>
        </w:rPr>
        <w:t>euro</w:t>
      </w:r>
      <w:r w:rsidR="00384F9C">
        <w:t xml:space="preserve"> un </w:t>
      </w:r>
      <w:r w:rsidR="00515801">
        <w:t>90</w:t>
      </w:r>
      <w:r w:rsidR="004B5886">
        <w:t xml:space="preserve"> </w:t>
      </w:r>
      <w:r w:rsidR="00384F9C">
        <w:t xml:space="preserve">centi). Kopā – </w:t>
      </w:r>
      <w:r w:rsidR="00384F9C" w:rsidRPr="00384F9C">
        <w:rPr>
          <w:b/>
          <w:bCs/>
        </w:rPr>
        <w:t>31 </w:t>
      </w:r>
      <w:r w:rsidR="00515801">
        <w:rPr>
          <w:b/>
          <w:bCs/>
        </w:rPr>
        <w:t>326</w:t>
      </w:r>
      <w:r w:rsidR="00384F9C" w:rsidRPr="00384F9C">
        <w:rPr>
          <w:b/>
          <w:bCs/>
        </w:rPr>
        <w:t>,</w:t>
      </w:r>
      <w:r w:rsidR="00515801">
        <w:rPr>
          <w:b/>
          <w:bCs/>
        </w:rPr>
        <w:t>89</w:t>
      </w:r>
      <w:r w:rsidR="004B5886">
        <w:t xml:space="preserve"> </w:t>
      </w:r>
      <w:r w:rsidR="00384F9C" w:rsidRPr="00384F9C">
        <w:rPr>
          <w:b/>
          <w:bCs/>
        </w:rPr>
        <w:t>EUR</w:t>
      </w:r>
      <w:r w:rsidR="00384F9C">
        <w:t xml:space="preserve"> (trīsdesmit viens tūkstotis </w:t>
      </w:r>
      <w:r w:rsidR="00515801">
        <w:t>trīs</w:t>
      </w:r>
      <w:r w:rsidR="004B5886">
        <w:t xml:space="preserve"> </w:t>
      </w:r>
      <w:r w:rsidR="00384F9C">
        <w:t xml:space="preserve">simti </w:t>
      </w:r>
      <w:r w:rsidR="00515801">
        <w:t>divdesmit seši</w:t>
      </w:r>
      <w:r w:rsidR="00384F9C">
        <w:t xml:space="preserve"> </w:t>
      </w:r>
      <w:r w:rsidR="00384F9C" w:rsidRPr="00384F9C">
        <w:rPr>
          <w:i/>
          <w:iCs/>
        </w:rPr>
        <w:t>euro</w:t>
      </w:r>
      <w:r w:rsidR="00384F9C">
        <w:t xml:space="preserve"> un </w:t>
      </w:r>
      <w:r w:rsidR="00515801">
        <w:t>89</w:t>
      </w:r>
      <w:r w:rsidR="004B5886">
        <w:t xml:space="preserve"> </w:t>
      </w:r>
      <w:r w:rsidR="00384F9C">
        <w:t>centi).</w:t>
      </w:r>
    </w:p>
    <w:p w14:paraId="5ACFFB45" w14:textId="1D4457DF" w:rsidR="000D5395" w:rsidRDefault="000816A4" w:rsidP="00CB70F5">
      <w:pPr>
        <w:pStyle w:val="Paraststmeklis"/>
        <w:numPr>
          <w:ilvl w:val="0"/>
          <w:numId w:val="4"/>
        </w:numPr>
        <w:spacing w:before="0" w:beforeAutospacing="0" w:after="0" w:afterAutospacing="0"/>
        <w:ind w:left="714" w:hanging="357"/>
        <w:jc w:val="both"/>
      </w:pPr>
      <w:r w:rsidRPr="000D5395">
        <w:t xml:space="preserve">Papildu darbu līgumcena saskaņā ar Līguma 12.2.punktu, kas nav paredzēta sākotnēji apstiprinātajā darbu apjomā un izmaksu sarakstā, ir </w:t>
      </w:r>
      <w:r w:rsidRPr="00701595">
        <w:rPr>
          <w:b/>
          <w:bCs/>
        </w:rPr>
        <w:t>3 924,12 EUR</w:t>
      </w:r>
      <w:r w:rsidRPr="000D5395">
        <w:t xml:space="preserve"> (trīs tūkstoši deviņi simti divdesmit četri </w:t>
      </w:r>
      <w:r w:rsidRPr="00701595">
        <w:rPr>
          <w:i/>
          <w:iCs/>
        </w:rPr>
        <w:t>euro</w:t>
      </w:r>
      <w:r w:rsidRPr="000D5395">
        <w:t xml:space="preserve"> un 12 centi)</w:t>
      </w:r>
      <w:r w:rsidR="00384F9C">
        <w:t xml:space="preserve">, PVN </w:t>
      </w:r>
      <w:r w:rsidR="00384F9C" w:rsidRPr="00384F9C">
        <w:rPr>
          <w:b/>
          <w:bCs/>
        </w:rPr>
        <w:t>21%</w:t>
      </w:r>
      <w:r w:rsidR="00384F9C">
        <w:t xml:space="preserve"> apmēra </w:t>
      </w:r>
      <w:r w:rsidR="00384F9C" w:rsidRPr="00384F9C">
        <w:rPr>
          <w:b/>
          <w:bCs/>
        </w:rPr>
        <w:t>824,07 EUR</w:t>
      </w:r>
      <w:r w:rsidR="00384F9C">
        <w:t xml:space="preserve"> (astoņi simti divdesmit četri </w:t>
      </w:r>
      <w:r w:rsidR="00384F9C" w:rsidRPr="00384F9C">
        <w:rPr>
          <w:i/>
          <w:iCs/>
        </w:rPr>
        <w:t>euro</w:t>
      </w:r>
      <w:r w:rsidR="00384F9C">
        <w:t xml:space="preserve"> un 07 centi). Kopā </w:t>
      </w:r>
      <w:r w:rsidR="00384F9C" w:rsidRPr="00384F9C">
        <w:rPr>
          <w:b/>
          <w:bCs/>
        </w:rPr>
        <w:t>4 748,19 EUR</w:t>
      </w:r>
      <w:r w:rsidR="00384F9C">
        <w:t xml:space="preserve"> (četri tūkstoši septiņi simti četrdesmit astoņi </w:t>
      </w:r>
      <w:r w:rsidR="00384F9C" w:rsidRPr="00384F9C">
        <w:rPr>
          <w:i/>
          <w:iCs/>
        </w:rPr>
        <w:t>euro</w:t>
      </w:r>
      <w:r w:rsidR="00384F9C">
        <w:rPr>
          <w:i/>
          <w:iCs/>
        </w:rPr>
        <w:t xml:space="preserve"> </w:t>
      </w:r>
      <w:r w:rsidR="00384F9C">
        <w:t>un 19 centi).</w:t>
      </w:r>
    </w:p>
    <w:p w14:paraId="79AD81D0" w14:textId="3B488D68" w:rsidR="000D5395" w:rsidRPr="00195D5C" w:rsidRDefault="000816A4" w:rsidP="00195D5C">
      <w:pPr>
        <w:pStyle w:val="Sarakstarindkop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0D5395">
        <w:rPr>
          <w:rFonts w:ascii="Times New Roman" w:hAnsi="Times New Roman" w:cs="Times New Roman"/>
        </w:rPr>
        <w:t xml:space="preserve">Puses konstatē, ka, ņemot vērā veiktos grozījumus, Līguma summa ir </w:t>
      </w:r>
      <w:r w:rsidRPr="00701595">
        <w:rPr>
          <w:rFonts w:ascii="Times New Roman" w:hAnsi="Times New Roman" w:cs="Times New Roman"/>
          <w:b/>
          <w:bCs/>
        </w:rPr>
        <w:t xml:space="preserve">6 </w:t>
      </w:r>
      <w:r w:rsidR="000B4B94" w:rsidRPr="00701595">
        <w:rPr>
          <w:rFonts w:ascii="Times New Roman" w:hAnsi="Times New Roman" w:cs="Times New Roman"/>
          <w:b/>
          <w:bCs/>
        </w:rPr>
        <w:t>4</w:t>
      </w:r>
      <w:r w:rsidR="000B4B94">
        <w:rPr>
          <w:rFonts w:ascii="Times New Roman" w:hAnsi="Times New Roman" w:cs="Times New Roman"/>
          <w:b/>
          <w:bCs/>
        </w:rPr>
        <w:t>59</w:t>
      </w:r>
      <w:r w:rsidR="000B4B94" w:rsidRPr="00701595">
        <w:rPr>
          <w:rFonts w:ascii="Times New Roman" w:hAnsi="Times New Roman" w:cs="Times New Roman"/>
          <w:b/>
          <w:bCs/>
        </w:rPr>
        <w:t xml:space="preserve"> </w:t>
      </w:r>
      <w:r w:rsidR="000B4B94">
        <w:rPr>
          <w:rFonts w:ascii="Times New Roman" w:hAnsi="Times New Roman" w:cs="Times New Roman"/>
          <w:b/>
          <w:bCs/>
        </w:rPr>
        <w:t>637</w:t>
      </w:r>
      <w:r w:rsidRPr="00701595">
        <w:rPr>
          <w:rFonts w:ascii="Times New Roman" w:hAnsi="Times New Roman" w:cs="Times New Roman"/>
          <w:b/>
          <w:bCs/>
        </w:rPr>
        <w:t>,</w:t>
      </w:r>
      <w:r w:rsidR="000B4B94">
        <w:rPr>
          <w:rFonts w:ascii="Times New Roman" w:hAnsi="Times New Roman" w:cs="Times New Roman"/>
          <w:b/>
          <w:bCs/>
        </w:rPr>
        <w:t>39</w:t>
      </w:r>
      <w:r w:rsidR="000B4B94" w:rsidRPr="00701595">
        <w:rPr>
          <w:rFonts w:ascii="Times New Roman" w:hAnsi="Times New Roman" w:cs="Times New Roman"/>
          <w:b/>
          <w:bCs/>
        </w:rPr>
        <w:t xml:space="preserve"> </w:t>
      </w:r>
      <w:r w:rsidRPr="00701595">
        <w:rPr>
          <w:rFonts w:ascii="Times New Roman" w:hAnsi="Times New Roman" w:cs="Times New Roman"/>
          <w:b/>
          <w:bCs/>
        </w:rPr>
        <w:t>EUR</w:t>
      </w:r>
      <w:r w:rsidRPr="000D5395">
        <w:rPr>
          <w:rFonts w:ascii="Times New Roman" w:hAnsi="Times New Roman" w:cs="Times New Roman"/>
        </w:rPr>
        <w:t xml:space="preserve"> (seši miljoni četri simti </w:t>
      </w:r>
      <w:r w:rsidR="00FF4B3E">
        <w:rPr>
          <w:rFonts w:ascii="Times New Roman" w:hAnsi="Times New Roman" w:cs="Times New Roman"/>
        </w:rPr>
        <w:t>piecdesmit deviņi</w:t>
      </w:r>
      <w:r w:rsidRPr="000D5395">
        <w:rPr>
          <w:rFonts w:ascii="Times New Roman" w:hAnsi="Times New Roman" w:cs="Times New Roman"/>
        </w:rPr>
        <w:t xml:space="preserve"> tūkstoši </w:t>
      </w:r>
      <w:r w:rsidR="00FF4B3E">
        <w:rPr>
          <w:rFonts w:ascii="Times New Roman" w:hAnsi="Times New Roman" w:cs="Times New Roman"/>
        </w:rPr>
        <w:t>seši simti trīsdesmit septiņi</w:t>
      </w:r>
      <w:r w:rsidRPr="000D5395">
        <w:rPr>
          <w:rFonts w:ascii="Times New Roman" w:hAnsi="Times New Roman" w:cs="Times New Roman"/>
        </w:rPr>
        <w:t xml:space="preserve"> </w:t>
      </w:r>
      <w:r w:rsidRPr="00701595">
        <w:rPr>
          <w:rFonts w:ascii="Times New Roman" w:hAnsi="Times New Roman" w:cs="Times New Roman"/>
          <w:i/>
          <w:iCs/>
        </w:rPr>
        <w:t>euro</w:t>
      </w:r>
      <w:r w:rsidRPr="000D5395">
        <w:rPr>
          <w:rFonts w:ascii="Times New Roman" w:hAnsi="Times New Roman" w:cs="Times New Roman"/>
        </w:rPr>
        <w:t xml:space="preserve"> un </w:t>
      </w:r>
      <w:r w:rsidR="00FF4B3E">
        <w:rPr>
          <w:rFonts w:ascii="Times New Roman" w:hAnsi="Times New Roman" w:cs="Times New Roman"/>
        </w:rPr>
        <w:t>39</w:t>
      </w:r>
      <w:r w:rsidR="00FF4B3E" w:rsidRPr="000D5395">
        <w:rPr>
          <w:rFonts w:ascii="Times New Roman" w:hAnsi="Times New Roman" w:cs="Times New Roman"/>
        </w:rPr>
        <w:t xml:space="preserve"> </w:t>
      </w:r>
      <w:r w:rsidRPr="000D5395">
        <w:rPr>
          <w:rFonts w:ascii="Times New Roman" w:hAnsi="Times New Roman" w:cs="Times New Roman"/>
        </w:rPr>
        <w:t xml:space="preserve">centi), PVN 21% ir </w:t>
      </w:r>
      <w:r w:rsidRPr="00701595">
        <w:rPr>
          <w:rFonts w:ascii="Times New Roman" w:hAnsi="Times New Roman" w:cs="Times New Roman"/>
          <w:b/>
          <w:bCs/>
        </w:rPr>
        <w:t xml:space="preserve">1 </w:t>
      </w:r>
      <w:r w:rsidR="000B4B94" w:rsidRPr="00701595">
        <w:rPr>
          <w:rFonts w:ascii="Times New Roman" w:hAnsi="Times New Roman" w:cs="Times New Roman"/>
          <w:b/>
          <w:bCs/>
        </w:rPr>
        <w:t>3</w:t>
      </w:r>
      <w:r w:rsidR="000B4B94">
        <w:rPr>
          <w:rFonts w:ascii="Times New Roman" w:hAnsi="Times New Roman" w:cs="Times New Roman"/>
          <w:b/>
          <w:bCs/>
        </w:rPr>
        <w:t>56</w:t>
      </w:r>
      <w:r w:rsidR="000B4B94" w:rsidRPr="00701595">
        <w:rPr>
          <w:rFonts w:ascii="Times New Roman" w:hAnsi="Times New Roman" w:cs="Times New Roman"/>
          <w:b/>
          <w:bCs/>
        </w:rPr>
        <w:t xml:space="preserve"> </w:t>
      </w:r>
      <w:r w:rsidR="000B4B94">
        <w:rPr>
          <w:rFonts w:ascii="Times New Roman" w:hAnsi="Times New Roman" w:cs="Times New Roman"/>
          <w:b/>
          <w:bCs/>
        </w:rPr>
        <w:t>5</w:t>
      </w:r>
      <w:r w:rsidR="00195F2C">
        <w:rPr>
          <w:rFonts w:ascii="Times New Roman" w:hAnsi="Times New Roman" w:cs="Times New Roman"/>
          <w:b/>
          <w:bCs/>
        </w:rPr>
        <w:t>2</w:t>
      </w:r>
      <w:r w:rsidR="000B4B94">
        <w:rPr>
          <w:rFonts w:ascii="Times New Roman" w:hAnsi="Times New Roman" w:cs="Times New Roman"/>
          <w:b/>
          <w:bCs/>
        </w:rPr>
        <w:t>3</w:t>
      </w:r>
      <w:r w:rsidRPr="00701595">
        <w:rPr>
          <w:rFonts w:ascii="Times New Roman" w:hAnsi="Times New Roman" w:cs="Times New Roman"/>
          <w:b/>
          <w:bCs/>
        </w:rPr>
        <w:t>,</w:t>
      </w:r>
      <w:r w:rsidR="000B4B94">
        <w:rPr>
          <w:rFonts w:ascii="Times New Roman" w:hAnsi="Times New Roman" w:cs="Times New Roman"/>
          <w:b/>
          <w:bCs/>
        </w:rPr>
        <w:t>85</w:t>
      </w:r>
      <w:r w:rsidR="000B4B94" w:rsidRPr="00701595">
        <w:rPr>
          <w:rFonts w:ascii="Times New Roman" w:hAnsi="Times New Roman" w:cs="Times New Roman"/>
          <w:b/>
          <w:bCs/>
        </w:rPr>
        <w:t xml:space="preserve"> </w:t>
      </w:r>
      <w:r w:rsidRPr="00701595">
        <w:rPr>
          <w:rFonts w:ascii="Times New Roman" w:hAnsi="Times New Roman" w:cs="Times New Roman"/>
          <w:b/>
          <w:bCs/>
        </w:rPr>
        <w:t>EUR</w:t>
      </w:r>
      <w:r w:rsidRPr="000D5395">
        <w:rPr>
          <w:rFonts w:ascii="Times New Roman" w:hAnsi="Times New Roman" w:cs="Times New Roman"/>
        </w:rPr>
        <w:t xml:space="preserve"> (viens miljons trīs simti </w:t>
      </w:r>
      <w:r w:rsidR="00FF4B3E">
        <w:rPr>
          <w:rFonts w:ascii="Times New Roman" w:hAnsi="Times New Roman" w:cs="Times New Roman"/>
        </w:rPr>
        <w:t>piecdesmit seši</w:t>
      </w:r>
      <w:r w:rsidRPr="000D5395">
        <w:rPr>
          <w:rFonts w:ascii="Times New Roman" w:hAnsi="Times New Roman" w:cs="Times New Roman"/>
        </w:rPr>
        <w:t xml:space="preserve"> tūkstoši </w:t>
      </w:r>
      <w:r w:rsidR="00195F2C">
        <w:rPr>
          <w:rFonts w:ascii="Times New Roman" w:hAnsi="Times New Roman" w:cs="Times New Roman"/>
        </w:rPr>
        <w:t>pieci</w:t>
      </w:r>
      <w:r w:rsidR="00195F2C" w:rsidRPr="000D5395">
        <w:rPr>
          <w:rFonts w:ascii="Times New Roman" w:hAnsi="Times New Roman" w:cs="Times New Roman"/>
        </w:rPr>
        <w:t xml:space="preserve"> </w:t>
      </w:r>
      <w:r w:rsidRPr="000D5395">
        <w:rPr>
          <w:rFonts w:ascii="Times New Roman" w:hAnsi="Times New Roman" w:cs="Times New Roman"/>
        </w:rPr>
        <w:t xml:space="preserve">simti </w:t>
      </w:r>
      <w:r w:rsidR="00195F2C">
        <w:rPr>
          <w:rFonts w:ascii="Times New Roman" w:hAnsi="Times New Roman" w:cs="Times New Roman"/>
        </w:rPr>
        <w:t>divdesmit trīs</w:t>
      </w:r>
      <w:r w:rsidR="00195F2C" w:rsidRPr="000D5395">
        <w:rPr>
          <w:rFonts w:ascii="Times New Roman" w:hAnsi="Times New Roman" w:cs="Times New Roman"/>
        </w:rPr>
        <w:t xml:space="preserve"> </w:t>
      </w:r>
      <w:r w:rsidRPr="00701595">
        <w:rPr>
          <w:rFonts w:ascii="Times New Roman" w:hAnsi="Times New Roman" w:cs="Times New Roman"/>
          <w:i/>
          <w:iCs/>
        </w:rPr>
        <w:t>euro</w:t>
      </w:r>
      <w:r w:rsidRPr="000D5395">
        <w:rPr>
          <w:rFonts w:ascii="Times New Roman" w:hAnsi="Times New Roman" w:cs="Times New Roman"/>
        </w:rPr>
        <w:t xml:space="preserve"> un </w:t>
      </w:r>
      <w:r w:rsidR="00195F2C">
        <w:rPr>
          <w:rFonts w:ascii="Times New Roman" w:hAnsi="Times New Roman" w:cs="Times New Roman"/>
        </w:rPr>
        <w:t>85</w:t>
      </w:r>
      <w:r w:rsidR="00195F2C" w:rsidRPr="000D5395">
        <w:rPr>
          <w:rFonts w:ascii="Times New Roman" w:hAnsi="Times New Roman" w:cs="Times New Roman"/>
        </w:rPr>
        <w:t xml:space="preserve"> </w:t>
      </w:r>
      <w:r w:rsidRPr="000D5395">
        <w:rPr>
          <w:rFonts w:ascii="Times New Roman" w:hAnsi="Times New Roman" w:cs="Times New Roman"/>
        </w:rPr>
        <w:t xml:space="preserve">centi), un Līguma kopējā summa ir </w:t>
      </w:r>
      <w:r w:rsidRPr="00701595">
        <w:rPr>
          <w:rFonts w:ascii="Times New Roman" w:hAnsi="Times New Roman" w:cs="Times New Roman"/>
          <w:b/>
          <w:bCs/>
        </w:rPr>
        <w:t xml:space="preserve">7 </w:t>
      </w:r>
      <w:r w:rsidR="007122DB">
        <w:rPr>
          <w:rFonts w:ascii="Times New Roman" w:hAnsi="Times New Roman" w:cs="Times New Roman"/>
          <w:b/>
          <w:bCs/>
        </w:rPr>
        <w:t>816</w:t>
      </w:r>
      <w:r w:rsidR="007122DB" w:rsidRPr="00701595">
        <w:rPr>
          <w:rFonts w:ascii="Times New Roman" w:hAnsi="Times New Roman" w:cs="Times New Roman"/>
          <w:b/>
          <w:bCs/>
        </w:rPr>
        <w:t xml:space="preserve"> </w:t>
      </w:r>
      <w:r w:rsidR="007122DB">
        <w:rPr>
          <w:rFonts w:ascii="Times New Roman" w:hAnsi="Times New Roman" w:cs="Times New Roman"/>
          <w:b/>
          <w:bCs/>
        </w:rPr>
        <w:t>161</w:t>
      </w:r>
      <w:r w:rsidRPr="00701595">
        <w:rPr>
          <w:rFonts w:ascii="Times New Roman" w:hAnsi="Times New Roman" w:cs="Times New Roman"/>
          <w:b/>
          <w:bCs/>
        </w:rPr>
        <w:t>,</w:t>
      </w:r>
      <w:r w:rsidR="007122DB">
        <w:rPr>
          <w:rFonts w:ascii="Times New Roman" w:hAnsi="Times New Roman" w:cs="Times New Roman"/>
          <w:b/>
          <w:bCs/>
        </w:rPr>
        <w:t>24</w:t>
      </w:r>
      <w:r w:rsidR="007122DB" w:rsidRPr="00701595">
        <w:rPr>
          <w:rFonts w:ascii="Times New Roman" w:hAnsi="Times New Roman" w:cs="Times New Roman"/>
          <w:b/>
          <w:bCs/>
        </w:rPr>
        <w:t xml:space="preserve"> </w:t>
      </w:r>
      <w:r w:rsidRPr="00701595">
        <w:rPr>
          <w:rFonts w:ascii="Times New Roman" w:hAnsi="Times New Roman" w:cs="Times New Roman"/>
          <w:b/>
          <w:bCs/>
        </w:rPr>
        <w:t>EUR</w:t>
      </w:r>
      <w:r w:rsidRPr="000D5395">
        <w:rPr>
          <w:rFonts w:ascii="Times New Roman" w:hAnsi="Times New Roman" w:cs="Times New Roman"/>
        </w:rPr>
        <w:t xml:space="preserve"> (septiņi miljoni astoņi simti </w:t>
      </w:r>
      <w:r w:rsidR="007122DB">
        <w:rPr>
          <w:rFonts w:ascii="Times New Roman" w:hAnsi="Times New Roman" w:cs="Times New Roman"/>
        </w:rPr>
        <w:t>sešpadsmit</w:t>
      </w:r>
      <w:r w:rsidR="00515801" w:rsidRPr="000D5395">
        <w:rPr>
          <w:rFonts w:ascii="Times New Roman" w:hAnsi="Times New Roman" w:cs="Times New Roman"/>
        </w:rPr>
        <w:t xml:space="preserve"> </w:t>
      </w:r>
      <w:r w:rsidRPr="000D5395">
        <w:rPr>
          <w:rFonts w:ascii="Times New Roman" w:hAnsi="Times New Roman" w:cs="Times New Roman"/>
        </w:rPr>
        <w:t xml:space="preserve">tūkstoši </w:t>
      </w:r>
      <w:r w:rsidR="007122DB">
        <w:rPr>
          <w:rFonts w:ascii="Times New Roman" w:hAnsi="Times New Roman" w:cs="Times New Roman"/>
        </w:rPr>
        <w:t>viens</w:t>
      </w:r>
      <w:r w:rsidR="007122DB" w:rsidRPr="000D5395">
        <w:rPr>
          <w:rFonts w:ascii="Times New Roman" w:hAnsi="Times New Roman" w:cs="Times New Roman"/>
        </w:rPr>
        <w:t xml:space="preserve"> </w:t>
      </w:r>
      <w:r w:rsidRPr="000D5395">
        <w:rPr>
          <w:rFonts w:ascii="Times New Roman" w:hAnsi="Times New Roman" w:cs="Times New Roman"/>
        </w:rPr>
        <w:t>simt</w:t>
      </w:r>
      <w:r w:rsidR="007122DB">
        <w:rPr>
          <w:rFonts w:ascii="Times New Roman" w:hAnsi="Times New Roman" w:cs="Times New Roman"/>
        </w:rPr>
        <w:t>s</w:t>
      </w:r>
      <w:r w:rsidRPr="000D5395">
        <w:rPr>
          <w:rFonts w:ascii="Times New Roman" w:hAnsi="Times New Roman" w:cs="Times New Roman"/>
        </w:rPr>
        <w:t xml:space="preserve"> </w:t>
      </w:r>
      <w:r w:rsidR="007122DB">
        <w:rPr>
          <w:rFonts w:ascii="Times New Roman" w:hAnsi="Times New Roman" w:cs="Times New Roman"/>
        </w:rPr>
        <w:t>sešdesmit viens</w:t>
      </w:r>
      <w:r w:rsidR="00515801" w:rsidRPr="000D5395">
        <w:rPr>
          <w:rFonts w:ascii="Times New Roman" w:hAnsi="Times New Roman" w:cs="Times New Roman"/>
        </w:rPr>
        <w:t xml:space="preserve"> </w:t>
      </w:r>
      <w:r w:rsidRPr="00701595">
        <w:rPr>
          <w:rFonts w:ascii="Times New Roman" w:hAnsi="Times New Roman" w:cs="Times New Roman"/>
          <w:i/>
          <w:iCs/>
        </w:rPr>
        <w:t>euro</w:t>
      </w:r>
      <w:r w:rsidRPr="000D5395">
        <w:rPr>
          <w:rFonts w:ascii="Times New Roman" w:hAnsi="Times New Roman" w:cs="Times New Roman"/>
        </w:rPr>
        <w:t xml:space="preserve"> un </w:t>
      </w:r>
      <w:r w:rsidR="007122DB">
        <w:rPr>
          <w:rFonts w:ascii="Times New Roman" w:hAnsi="Times New Roman" w:cs="Times New Roman"/>
        </w:rPr>
        <w:t>24</w:t>
      </w:r>
      <w:r w:rsidR="007122DB" w:rsidRPr="000D5395">
        <w:rPr>
          <w:rFonts w:ascii="Times New Roman" w:hAnsi="Times New Roman" w:cs="Times New Roman"/>
        </w:rPr>
        <w:t xml:space="preserve"> </w:t>
      </w:r>
      <w:r w:rsidRPr="000D5395">
        <w:rPr>
          <w:rFonts w:ascii="Times New Roman" w:hAnsi="Times New Roman" w:cs="Times New Roman"/>
        </w:rPr>
        <w:t>centi). Vienošanās nemaina citus Līgumā noteiktos Pušu pienākumus un tiesības.</w:t>
      </w:r>
    </w:p>
    <w:p w14:paraId="28B4781C" w14:textId="77777777" w:rsidR="00610370" w:rsidRDefault="000816A4" w:rsidP="00195D5C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</w:rPr>
        <w:t xml:space="preserve">Vienošanās stājas spēkā ar tās parakstīšanas </w:t>
      </w:r>
      <w:r>
        <w:rPr>
          <w:rFonts w:ascii="Times New Roman" w:hAnsi="Times New Roman" w:cs="Times New Roman"/>
        </w:rPr>
        <w:t>dienā.</w:t>
      </w:r>
    </w:p>
    <w:p w14:paraId="2E70867E" w14:textId="77777777" w:rsidR="00610370" w:rsidRDefault="000816A4" w:rsidP="00195D5C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>Vienošanās ir Līguma neatņemama sastāvdaļa.</w:t>
      </w:r>
    </w:p>
    <w:p w14:paraId="2DE44BB8" w14:textId="384898E4" w:rsidR="00610370" w:rsidRDefault="000816A4" w:rsidP="00195D5C">
      <w:pPr>
        <w:pStyle w:val="Sarakstarindkopa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 xml:space="preserve">Vienošanās sagatavota </w:t>
      </w:r>
      <w:r w:rsidR="008E1C09">
        <w:rPr>
          <w:rFonts w:ascii="Times New Roman" w:hAnsi="Times New Roman" w:cs="Times New Roman"/>
        </w:rPr>
        <w:t>uz 2 (divām) lapām</w:t>
      </w:r>
      <w:r w:rsidRPr="00610370">
        <w:rPr>
          <w:rFonts w:ascii="Times New Roman" w:hAnsi="Times New Roman" w:cs="Times New Roman"/>
        </w:rPr>
        <w:t>, elektroniska dokumenta veidā, parakstīta ar droš</w:t>
      </w:r>
      <w:r>
        <w:rPr>
          <w:rFonts w:ascii="Times New Roman" w:hAnsi="Times New Roman" w:cs="Times New Roman"/>
        </w:rPr>
        <w:t>u</w:t>
      </w:r>
      <w:r w:rsidRPr="006103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elektronisko parakstu</w:t>
      </w:r>
      <w:r w:rsidRPr="00610370">
        <w:rPr>
          <w:rFonts w:ascii="Times New Roman" w:hAnsi="Times New Roman" w:cs="Times New Roman"/>
        </w:rPr>
        <w:t xml:space="preserve"> un satur laika zīmogu.</w:t>
      </w:r>
      <w:r>
        <w:rPr>
          <w:rFonts w:ascii="Times New Roman" w:hAnsi="Times New Roman" w:cs="Times New Roman"/>
        </w:rPr>
        <w:t xml:space="preserve"> Vienošanās parakstīšanas diena ir pēdējā pievienotā droša elektroniskā paraksta un tā laika zīmoga datums.</w:t>
      </w:r>
    </w:p>
    <w:p w14:paraId="2A39914F" w14:textId="77777777" w:rsidR="00190B3A" w:rsidRDefault="000816A4" w:rsidP="00195D5C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Pielikumā:</w:t>
      </w:r>
    </w:p>
    <w:p w14:paraId="7D8857C4" w14:textId="45319B56" w:rsidR="00190B3A" w:rsidRDefault="000816A4" w:rsidP="00195D5C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“Darba daudzumu izmai</w:t>
      </w:r>
      <w:r w:rsidR="00803536">
        <w:rPr>
          <w:rFonts w:ascii="Times New Roman" w:hAnsi="Times New Roman" w:cs="Times New Roman"/>
        </w:rPr>
        <w:t>ņ</w:t>
      </w:r>
      <w:r>
        <w:rPr>
          <w:rFonts w:ascii="Times New Roman" w:hAnsi="Times New Roman" w:cs="Times New Roman"/>
        </w:rPr>
        <w:t>u akts Nr.</w:t>
      </w:r>
      <w:r w:rsidR="004F3822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”;</w:t>
      </w:r>
    </w:p>
    <w:p w14:paraId="47265715" w14:textId="35FE4AAB" w:rsidR="004F3822" w:rsidRDefault="000816A4" w:rsidP="004F3822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“Darba daudzumu izmaiņu akts Nr.6”;</w:t>
      </w:r>
    </w:p>
    <w:p w14:paraId="49C00AE7" w14:textId="445D3ECD" w:rsidR="004F3822" w:rsidRDefault="000816A4" w:rsidP="004F3822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“Darba daudzumu izmaiņu akts Nr.7”;</w:t>
      </w:r>
    </w:p>
    <w:p w14:paraId="75726F7B" w14:textId="1831608C" w:rsidR="004F3822" w:rsidRDefault="000816A4" w:rsidP="004F3822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“Darba daudzumu izmaiņu akts Nr.11”;</w:t>
      </w:r>
    </w:p>
    <w:p w14:paraId="528541C6" w14:textId="6C92409B" w:rsidR="004F3822" w:rsidRDefault="000816A4" w:rsidP="004F3822">
      <w:pPr>
        <w:pStyle w:val="Sarakstarindkop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“Darba daudzumu izmaiņu akts Nr.13”;</w:t>
      </w:r>
    </w:p>
    <w:p w14:paraId="729BF2C3" w14:textId="6B14DBD3" w:rsidR="00190B3A" w:rsidRPr="00EE3BBC" w:rsidRDefault="000816A4" w:rsidP="00CA38FA">
      <w:pPr>
        <w:pStyle w:val="Sarakstarindkopa"/>
        <w:numPr>
          <w:ilvl w:val="0"/>
          <w:numId w:val="5"/>
        </w:numPr>
        <w:spacing w:after="120" w:line="240" w:lineRule="auto"/>
        <w:ind w:hanging="357"/>
        <w:contextualSpacing w:val="0"/>
        <w:jc w:val="both"/>
        <w:rPr>
          <w:rFonts w:ascii="Times New Roman" w:hAnsi="Times New Roman" w:cs="Times New Roman"/>
        </w:rPr>
      </w:pPr>
      <w:r w:rsidRPr="00EE3BBC">
        <w:rPr>
          <w:rFonts w:ascii="Times New Roman" w:hAnsi="Times New Roman" w:cs="Times New Roman"/>
        </w:rPr>
        <w:t xml:space="preserve"> “</w:t>
      </w:r>
      <w:r w:rsidR="002973EC" w:rsidRPr="00EE3BBC">
        <w:rPr>
          <w:rFonts w:ascii="Times New Roman" w:hAnsi="Times New Roman" w:cs="Times New Roman"/>
        </w:rPr>
        <w:t xml:space="preserve">Pasūtītāja Tehniskās komisijas </w:t>
      </w:r>
      <w:r w:rsidR="00B447C6" w:rsidRPr="00EE3BBC">
        <w:rPr>
          <w:rFonts w:ascii="Times New Roman" w:hAnsi="Times New Roman" w:cs="Times New Roman"/>
        </w:rPr>
        <w:t>2026</w:t>
      </w:r>
      <w:r w:rsidR="002973EC" w:rsidRPr="00EE3BBC">
        <w:rPr>
          <w:rFonts w:ascii="Times New Roman" w:hAnsi="Times New Roman" w:cs="Times New Roman"/>
        </w:rPr>
        <w:t xml:space="preserve">.gada </w:t>
      </w:r>
      <w:r w:rsidR="00FE2038" w:rsidRPr="00EE3BBC">
        <w:rPr>
          <w:rFonts w:ascii="Times New Roman" w:hAnsi="Times New Roman" w:cs="Times New Roman"/>
        </w:rPr>
        <w:t xml:space="preserve">18.februāra </w:t>
      </w:r>
      <w:r w:rsidR="002973EC" w:rsidRPr="00EE3BBC">
        <w:rPr>
          <w:rFonts w:ascii="Times New Roman" w:hAnsi="Times New Roman" w:cs="Times New Roman"/>
        </w:rPr>
        <w:t xml:space="preserve">lēmuma (sēdes protokols Nr. </w:t>
      </w:r>
      <w:r w:rsidR="00FE2038" w:rsidRPr="00EE3BBC">
        <w:rPr>
          <w:rFonts w:ascii="Times New Roman" w:hAnsi="Times New Roman" w:cs="Times New Roman"/>
        </w:rPr>
        <w:t>5</w:t>
      </w:r>
      <w:r w:rsidR="002973EC" w:rsidRPr="00EE3BBC">
        <w:rPr>
          <w:rFonts w:ascii="Times New Roman" w:hAnsi="Times New Roman" w:cs="Times New Roman"/>
        </w:rPr>
        <w:t xml:space="preserve">) </w:t>
      </w:r>
      <w:r w:rsidR="00EE3BBC">
        <w:rPr>
          <w:rFonts w:ascii="Times New Roman" w:hAnsi="Times New Roman" w:cs="Times New Roman"/>
        </w:rPr>
        <w:t>Nr. AMD-26-</w:t>
      </w:r>
      <w:r w:rsidR="000B4B94">
        <w:rPr>
          <w:rFonts w:ascii="Times New Roman" w:hAnsi="Times New Roman" w:cs="Times New Roman"/>
        </w:rPr>
        <w:t>58</w:t>
      </w:r>
      <w:r w:rsidR="00EE3BBC">
        <w:rPr>
          <w:rFonts w:ascii="Times New Roman" w:hAnsi="Times New Roman" w:cs="Times New Roman"/>
        </w:rPr>
        <w:t xml:space="preserve">-atv </w:t>
      </w:r>
      <w:r w:rsidR="002973EC" w:rsidRPr="00EE3BBC">
        <w:rPr>
          <w:rFonts w:ascii="Times New Roman" w:hAnsi="Times New Roman" w:cs="Times New Roman"/>
        </w:rPr>
        <w:t>izraksts</w:t>
      </w:r>
      <w:r w:rsidR="008E1C09">
        <w:rPr>
          <w:rFonts w:ascii="Times New Roman" w:hAnsi="Times New Roman" w:cs="Times New Roman"/>
        </w:rPr>
        <w:t>”</w:t>
      </w:r>
      <w:r w:rsidR="002973EC" w:rsidRPr="00EE3BBC">
        <w:rPr>
          <w:rFonts w:ascii="Times New Roman" w:hAnsi="Times New Roman" w:cs="Times New Roman"/>
        </w:rPr>
        <w:t xml:space="preserve"> uz 3 (trīs) lapām.</w:t>
      </w:r>
    </w:p>
    <w:p w14:paraId="63BD06B8" w14:textId="77777777" w:rsidR="009572FA" w:rsidRDefault="000816A4" w:rsidP="00EC68C7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>Pušu paraksti, juridiskās adreses un norēķinu rekvizīti:</w:t>
      </w:r>
    </w:p>
    <w:p w14:paraId="65B79FA0" w14:textId="77777777" w:rsidR="00EC68C7" w:rsidRPr="00610370" w:rsidRDefault="00EC68C7" w:rsidP="00EC68C7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</w:p>
    <w:tbl>
      <w:tblPr>
        <w:tblStyle w:val="Reatabula"/>
        <w:tblW w:w="9072" w:type="dxa"/>
        <w:tblInd w:w="421" w:type="dxa"/>
        <w:tblLook w:val="04A0" w:firstRow="1" w:lastRow="0" w:firstColumn="1" w:lastColumn="0" w:noHBand="0" w:noVBand="1"/>
      </w:tblPr>
      <w:tblGrid>
        <w:gridCol w:w="3923"/>
        <w:gridCol w:w="5149"/>
      </w:tblGrid>
      <w:tr w:rsidR="00662DF1" w14:paraId="4F85A666" w14:textId="77777777" w:rsidTr="000816A4">
        <w:tc>
          <w:tcPr>
            <w:tcW w:w="36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073B4B6" w14:textId="77777777" w:rsidR="009572FA" w:rsidRPr="009A2D9C" w:rsidRDefault="000816A4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PASŪTĪTAJS: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1E88010" w14:textId="77777777" w:rsidR="009572FA" w:rsidRPr="009A2D9C" w:rsidRDefault="000816A4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BŪVUZŅEMĒJS:</w:t>
            </w:r>
          </w:p>
        </w:tc>
      </w:tr>
      <w:tr w:rsidR="00662DF1" w14:paraId="1C166586" w14:textId="77777777" w:rsidTr="000816A4">
        <w:tc>
          <w:tcPr>
            <w:tcW w:w="36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54D86ED" w14:textId="77777777" w:rsidR="009572FA" w:rsidRPr="009A2D9C" w:rsidRDefault="000816A4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Rīgas valstspilsētas pašvaldības Ārtelpas</w:t>
            </w:r>
          </w:p>
          <w:p w14:paraId="1A3E03D9" w14:textId="77777777" w:rsidR="009572FA" w:rsidRPr="009A2D9C" w:rsidRDefault="000816A4" w:rsidP="00EC68C7">
            <w:pPr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un mobilitātes departaments</w:t>
            </w:r>
          </w:p>
          <w:p w14:paraId="582655D3" w14:textId="77777777" w:rsidR="009572FA" w:rsidRPr="009A2D9C" w:rsidRDefault="000816A4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1B7701E" w14:textId="77777777" w:rsidR="009572FA" w:rsidRPr="00B603E7" w:rsidRDefault="000816A4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Sabiedrība ar ierobežotu atbildību “TILTS”</w:t>
            </w:r>
          </w:p>
          <w:p w14:paraId="05552165" w14:textId="77777777" w:rsidR="009572FA" w:rsidRPr="00B603E7" w:rsidRDefault="000816A4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Adrese: Spilves iela 18, Rīga, LV-1055</w:t>
            </w:r>
          </w:p>
          <w:p w14:paraId="2DEEC1C9" w14:textId="77777777" w:rsidR="009572FA" w:rsidRPr="00B603E7" w:rsidRDefault="000816A4" w:rsidP="00EC68C7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 xml:space="preserve">Reģistrācijas Nr. 50103005351 </w:t>
            </w:r>
          </w:p>
          <w:p w14:paraId="3861D432" w14:textId="79566FCE" w:rsidR="000A37D6" w:rsidRPr="009A2D9C" w:rsidRDefault="000816A4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</w:tc>
      </w:tr>
      <w:tr w:rsidR="00662DF1" w14:paraId="7473B1AA" w14:textId="77777777" w:rsidTr="000816A4">
        <w:tc>
          <w:tcPr>
            <w:tcW w:w="36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241739D" w14:textId="77777777" w:rsidR="009572FA" w:rsidRPr="009A2D9C" w:rsidRDefault="000816A4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______________________</w:t>
            </w:r>
          </w:p>
          <w:p w14:paraId="43FD0EC6" w14:textId="5D0D6EF0" w:rsidR="009572FA" w:rsidRPr="009A2D9C" w:rsidRDefault="000816A4" w:rsidP="00EC68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E2C995F" w14:textId="77777777" w:rsidR="009572FA" w:rsidRPr="009A2D9C" w:rsidRDefault="000816A4" w:rsidP="00EC68C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</w:t>
            </w:r>
          </w:p>
          <w:p w14:paraId="0BFDDBBE" w14:textId="77777777" w:rsidR="000A37D6" w:rsidRDefault="000816A4" w:rsidP="00EC68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  <w:p w14:paraId="50521E04" w14:textId="77777777" w:rsidR="000816A4" w:rsidRDefault="000816A4" w:rsidP="00EC68C7">
            <w:pPr>
              <w:jc w:val="both"/>
              <w:rPr>
                <w:rFonts w:ascii="Times New Roman" w:hAnsi="Times New Roman" w:cs="Times New Roman"/>
              </w:rPr>
            </w:pPr>
          </w:p>
          <w:p w14:paraId="3C932809" w14:textId="7A1E9746" w:rsidR="000816A4" w:rsidRPr="009A2D9C" w:rsidRDefault="000816A4" w:rsidP="00EC68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573C324" w14:textId="77777777" w:rsidR="00A17767" w:rsidRPr="00E13821" w:rsidRDefault="000816A4" w:rsidP="00EC68C7">
      <w:pPr>
        <w:pStyle w:val="Sarakstarindkopa"/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*</w:t>
      </w:r>
      <w:r w:rsidRPr="00B25737">
        <w:rPr>
          <w:rFonts w:ascii="Times New Roman" w:hAnsi="Times New Roman"/>
        </w:rPr>
        <w:t>ŠIS DOKUMENTS IR ELEKTRONISKI PARAKSTĪTS AR DROŠIEM ELEKTRONISKIEM PARAKSTIEM UN SATUR LAIKA ZĪMOGU</w:t>
      </w:r>
      <w:r>
        <w:rPr>
          <w:rFonts w:ascii="Times New Roman" w:hAnsi="Times New Roman"/>
        </w:rPr>
        <w:t>S</w:t>
      </w:r>
    </w:p>
    <w:sectPr w:rsidR="00A17767" w:rsidRPr="00E13821" w:rsidSect="00591F1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66F1C" w14:textId="77777777" w:rsidR="000816A4" w:rsidRDefault="000816A4">
      <w:pPr>
        <w:spacing w:after="0" w:line="240" w:lineRule="auto"/>
      </w:pPr>
      <w:r>
        <w:separator/>
      </w:r>
    </w:p>
  </w:endnote>
  <w:endnote w:type="continuationSeparator" w:id="0">
    <w:p w14:paraId="4A551374" w14:textId="77777777" w:rsidR="000816A4" w:rsidRDefault="00081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2472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6E56C94" w14:textId="77777777" w:rsidR="000A37D6" w:rsidRPr="000A37D6" w:rsidRDefault="000816A4">
        <w:pPr>
          <w:pStyle w:val="Kjene"/>
          <w:jc w:val="center"/>
          <w:rPr>
            <w:rFonts w:ascii="Times New Roman" w:hAnsi="Times New Roman" w:cs="Times New Roman"/>
          </w:rPr>
        </w:pPr>
        <w:r w:rsidRPr="000A37D6">
          <w:rPr>
            <w:rFonts w:ascii="Times New Roman" w:hAnsi="Times New Roman" w:cs="Times New Roman"/>
          </w:rPr>
          <w:fldChar w:fldCharType="begin"/>
        </w:r>
        <w:r w:rsidRPr="000A37D6">
          <w:rPr>
            <w:rFonts w:ascii="Times New Roman" w:hAnsi="Times New Roman" w:cs="Times New Roman"/>
          </w:rPr>
          <w:instrText>PAGE   \* MERGEFORMAT</w:instrText>
        </w:r>
        <w:r w:rsidRPr="000A37D6">
          <w:rPr>
            <w:rFonts w:ascii="Times New Roman" w:hAnsi="Times New Roman" w:cs="Times New Roman"/>
          </w:rPr>
          <w:fldChar w:fldCharType="separate"/>
        </w:r>
        <w:r w:rsidRPr="000A37D6">
          <w:rPr>
            <w:rFonts w:ascii="Times New Roman" w:hAnsi="Times New Roman" w:cs="Times New Roman"/>
          </w:rPr>
          <w:t>2</w:t>
        </w:r>
        <w:r w:rsidRPr="000A37D6">
          <w:rPr>
            <w:rFonts w:ascii="Times New Roman" w:hAnsi="Times New Roman" w:cs="Times New Roman"/>
          </w:rPr>
          <w:fldChar w:fldCharType="end"/>
        </w:r>
      </w:p>
    </w:sdtContent>
  </w:sdt>
  <w:p w14:paraId="1A8330A7" w14:textId="77777777" w:rsidR="00E23507" w:rsidRDefault="000816A4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C6A3D" w14:textId="77777777" w:rsidR="00A14E16" w:rsidRDefault="00A14E16">
    <w:pPr>
      <w:jc w:val="center"/>
    </w:pPr>
  </w:p>
  <w:p w14:paraId="21E46254" w14:textId="77777777" w:rsidR="00E23507" w:rsidRDefault="000816A4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ED3F6" w14:textId="77777777" w:rsidR="000816A4" w:rsidRDefault="000816A4">
      <w:pPr>
        <w:spacing w:after="0" w:line="240" w:lineRule="auto"/>
      </w:pPr>
      <w:r>
        <w:separator/>
      </w:r>
    </w:p>
  </w:footnote>
  <w:footnote w:type="continuationSeparator" w:id="0">
    <w:p w14:paraId="721C53C7" w14:textId="77777777" w:rsidR="000816A4" w:rsidRDefault="00081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AA614" w14:textId="40178601" w:rsidR="00396A34" w:rsidRPr="00396A34" w:rsidRDefault="00396A34" w:rsidP="00396A3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85B57"/>
    <w:multiLevelType w:val="hybridMultilevel"/>
    <w:tmpl w:val="D3AE6BD4"/>
    <w:lvl w:ilvl="0" w:tplc="EC7CEA42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633087BA" w:tentative="1">
      <w:start w:val="1"/>
      <w:numFmt w:val="lowerLetter"/>
      <w:lvlText w:val="%2."/>
      <w:lvlJc w:val="left"/>
      <w:pPr>
        <w:ind w:left="1440" w:hanging="360"/>
      </w:pPr>
    </w:lvl>
    <w:lvl w:ilvl="2" w:tplc="54A0DA56" w:tentative="1">
      <w:start w:val="1"/>
      <w:numFmt w:val="lowerRoman"/>
      <w:lvlText w:val="%3."/>
      <w:lvlJc w:val="right"/>
      <w:pPr>
        <w:ind w:left="2160" w:hanging="180"/>
      </w:pPr>
    </w:lvl>
    <w:lvl w:ilvl="3" w:tplc="98F4355A" w:tentative="1">
      <w:start w:val="1"/>
      <w:numFmt w:val="decimal"/>
      <w:lvlText w:val="%4."/>
      <w:lvlJc w:val="left"/>
      <w:pPr>
        <w:ind w:left="2880" w:hanging="360"/>
      </w:pPr>
    </w:lvl>
    <w:lvl w:ilvl="4" w:tplc="04D24A7C" w:tentative="1">
      <w:start w:val="1"/>
      <w:numFmt w:val="lowerLetter"/>
      <w:lvlText w:val="%5."/>
      <w:lvlJc w:val="left"/>
      <w:pPr>
        <w:ind w:left="3600" w:hanging="360"/>
      </w:pPr>
    </w:lvl>
    <w:lvl w:ilvl="5" w:tplc="CB3AE98A" w:tentative="1">
      <w:start w:val="1"/>
      <w:numFmt w:val="lowerRoman"/>
      <w:lvlText w:val="%6."/>
      <w:lvlJc w:val="right"/>
      <w:pPr>
        <w:ind w:left="4320" w:hanging="180"/>
      </w:pPr>
    </w:lvl>
    <w:lvl w:ilvl="6" w:tplc="FAC89480" w:tentative="1">
      <w:start w:val="1"/>
      <w:numFmt w:val="decimal"/>
      <w:lvlText w:val="%7."/>
      <w:lvlJc w:val="left"/>
      <w:pPr>
        <w:ind w:left="5040" w:hanging="360"/>
      </w:pPr>
    </w:lvl>
    <w:lvl w:ilvl="7" w:tplc="6F765C26" w:tentative="1">
      <w:start w:val="1"/>
      <w:numFmt w:val="lowerLetter"/>
      <w:lvlText w:val="%8."/>
      <w:lvlJc w:val="left"/>
      <w:pPr>
        <w:ind w:left="5760" w:hanging="360"/>
      </w:pPr>
    </w:lvl>
    <w:lvl w:ilvl="8" w:tplc="B5701C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B48DF"/>
    <w:multiLevelType w:val="hybridMultilevel"/>
    <w:tmpl w:val="0BAE6012"/>
    <w:lvl w:ilvl="0" w:tplc="2F285E92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992474EA" w:tentative="1">
      <w:start w:val="1"/>
      <w:numFmt w:val="lowerLetter"/>
      <w:lvlText w:val="%2."/>
      <w:lvlJc w:val="left"/>
      <w:pPr>
        <w:ind w:left="1925" w:hanging="360"/>
      </w:pPr>
    </w:lvl>
    <w:lvl w:ilvl="2" w:tplc="A452454C" w:tentative="1">
      <w:start w:val="1"/>
      <w:numFmt w:val="lowerRoman"/>
      <w:lvlText w:val="%3."/>
      <w:lvlJc w:val="right"/>
      <w:pPr>
        <w:ind w:left="2645" w:hanging="180"/>
      </w:pPr>
    </w:lvl>
    <w:lvl w:ilvl="3" w:tplc="E722A77A" w:tentative="1">
      <w:start w:val="1"/>
      <w:numFmt w:val="decimal"/>
      <w:lvlText w:val="%4."/>
      <w:lvlJc w:val="left"/>
      <w:pPr>
        <w:ind w:left="3365" w:hanging="360"/>
      </w:pPr>
    </w:lvl>
    <w:lvl w:ilvl="4" w:tplc="6606850A" w:tentative="1">
      <w:start w:val="1"/>
      <w:numFmt w:val="lowerLetter"/>
      <w:lvlText w:val="%5."/>
      <w:lvlJc w:val="left"/>
      <w:pPr>
        <w:ind w:left="4085" w:hanging="360"/>
      </w:pPr>
    </w:lvl>
    <w:lvl w:ilvl="5" w:tplc="5568D968" w:tentative="1">
      <w:start w:val="1"/>
      <w:numFmt w:val="lowerRoman"/>
      <w:lvlText w:val="%6."/>
      <w:lvlJc w:val="right"/>
      <w:pPr>
        <w:ind w:left="4805" w:hanging="180"/>
      </w:pPr>
    </w:lvl>
    <w:lvl w:ilvl="6" w:tplc="1ABC11BA" w:tentative="1">
      <w:start w:val="1"/>
      <w:numFmt w:val="decimal"/>
      <w:lvlText w:val="%7."/>
      <w:lvlJc w:val="left"/>
      <w:pPr>
        <w:ind w:left="5525" w:hanging="360"/>
      </w:pPr>
    </w:lvl>
    <w:lvl w:ilvl="7" w:tplc="602CF20C" w:tentative="1">
      <w:start w:val="1"/>
      <w:numFmt w:val="lowerLetter"/>
      <w:lvlText w:val="%8."/>
      <w:lvlJc w:val="left"/>
      <w:pPr>
        <w:ind w:left="6245" w:hanging="360"/>
      </w:pPr>
    </w:lvl>
    <w:lvl w:ilvl="8" w:tplc="5414E74A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2" w15:restartNumberingAfterBreak="0">
    <w:nsid w:val="2B662C44"/>
    <w:multiLevelType w:val="hybridMultilevel"/>
    <w:tmpl w:val="60D07E92"/>
    <w:lvl w:ilvl="0" w:tplc="0DB894DA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FA7CFFF0" w:tentative="1">
      <w:start w:val="1"/>
      <w:numFmt w:val="lowerLetter"/>
      <w:lvlText w:val="%2."/>
      <w:lvlJc w:val="left"/>
      <w:pPr>
        <w:ind w:left="1565" w:hanging="360"/>
      </w:pPr>
    </w:lvl>
    <w:lvl w:ilvl="2" w:tplc="3126D938" w:tentative="1">
      <w:start w:val="1"/>
      <w:numFmt w:val="lowerRoman"/>
      <w:lvlText w:val="%3."/>
      <w:lvlJc w:val="right"/>
      <w:pPr>
        <w:ind w:left="2285" w:hanging="180"/>
      </w:pPr>
    </w:lvl>
    <w:lvl w:ilvl="3" w:tplc="EE8053B0" w:tentative="1">
      <w:start w:val="1"/>
      <w:numFmt w:val="decimal"/>
      <w:lvlText w:val="%4."/>
      <w:lvlJc w:val="left"/>
      <w:pPr>
        <w:ind w:left="3005" w:hanging="360"/>
      </w:pPr>
    </w:lvl>
    <w:lvl w:ilvl="4" w:tplc="023E7C36" w:tentative="1">
      <w:start w:val="1"/>
      <w:numFmt w:val="lowerLetter"/>
      <w:lvlText w:val="%5."/>
      <w:lvlJc w:val="left"/>
      <w:pPr>
        <w:ind w:left="3725" w:hanging="360"/>
      </w:pPr>
    </w:lvl>
    <w:lvl w:ilvl="5" w:tplc="94DC25F0" w:tentative="1">
      <w:start w:val="1"/>
      <w:numFmt w:val="lowerRoman"/>
      <w:lvlText w:val="%6."/>
      <w:lvlJc w:val="right"/>
      <w:pPr>
        <w:ind w:left="4445" w:hanging="180"/>
      </w:pPr>
    </w:lvl>
    <w:lvl w:ilvl="6" w:tplc="E790269E" w:tentative="1">
      <w:start w:val="1"/>
      <w:numFmt w:val="decimal"/>
      <w:lvlText w:val="%7."/>
      <w:lvlJc w:val="left"/>
      <w:pPr>
        <w:ind w:left="5165" w:hanging="360"/>
      </w:pPr>
    </w:lvl>
    <w:lvl w:ilvl="7" w:tplc="CAE89F14" w:tentative="1">
      <w:start w:val="1"/>
      <w:numFmt w:val="lowerLetter"/>
      <w:lvlText w:val="%8."/>
      <w:lvlJc w:val="left"/>
      <w:pPr>
        <w:ind w:left="5885" w:hanging="360"/>
      </w:pPr>
    </w:lvl>
    <w:lvl w:ilvl="8" w:tplc="5290B216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3" w15:restartNumberingAfterBreak="0">
    <w:nsid w:val="50604C0D"/>
    <w:multiLevelType w:val="hybridMultilevel"/>
    <w:tmpl w:val="C6D42F50"/>
    <w:lvl w:ilvl="0" w:tplc="56AA105E">
      <w:start w:val="1"/>
      <w:numFmt w:val="decimal"/>
      <w:lvlText w:val="%1)"/>
      <w:lvlJc w:val="left"/>
      <w:pPr>
        <w:ind w:left="1068" w:hanging="360"/>
      </w:pPr>
    </w:lvl>
    <w:lvl w:ilvl="1" w:tplc="403810B6" w:tentative="1">
      <w:start w:val="1"/>
      <w:numFmt w:val="lowerLetter"/>
      <w:lvlText w:val="%2."/>
      <w:lvlJc w:val="left"/>
      <w:pPr>
        <w:ind w:left="1788" w:hanging="360"/>
      </w:pPr>
    </w:lvl>
    <w:lvl w:ilvl="2" w:tplc="7ED2C7B4" w:tentative="1">
      <w:start w:val="1"/>
      <w:numFmt w:val="lowerRoman"/>
      <w:lvlText w:val="%3."/>
      <w:lvlJc w:val="right"/>
      <w:pPr>
        <w:ind w:left="2508" w:hanging="180"/>
      </w:pPr>
    </w:lvl>
    <w:lvl w:ilvl="3" w:tplc="C4AC8186" w:tentative="1">
      <w:start w:val="1"/>
      <w:numFmt w:val="decimal"/>
      <w:lvlText w:val="%4."/>
      <w:lvlJc w:val="left"/>
      <w:pPr>
        <w:ind w:left="3228" w:hanging="360"/>
      </w:pPr>
    </w:lvl>
    <w:lvl w:ilvl="4" w:tplc="5EC069F2" w:tentative="1">
      <w:start w:val="1"/>
      <w:numFmt w:val="lowerLetter"/>
      <w:lvlText w:val="%5."/>
      <w:lvlJc w:val="left"/>
      <w:pPr>
        <w:ind w:left="3948" w:hanging="360"/>
      </w:pPr>
    </w:lvl>
    <w:lvl w:ilvl="5" w:tplc="E322231A" w:tentative="1">
      <w:start w:val="1"/>
      <w:numFmt w:val="lowerRoman"/>
      <w:lvlText w:val="%6."/>
      <w:lvlJc w:val="right"/>
      <w:pPr>
        <w:ind w:left="4668" w:hanging="180"/>
      </w:pPr>
    </w:lvl>
    <w:lvl w:ilvl="6" w:tplc="E9CA6A10" w:tentative="1">
      <w:start w:val="1"/>
      <w:numFmt w:val="decimal"/>
      <w:lvlText w:val="%7."/>
      <w:lvlJc w:val="left"/>
      <w:pPr>
        <w:ind w:left="5388" w:hanging="360"/>
      </w:pPr>
    </w:lvl>
    <w:lvl w:ilvl="7" w:tplc="4D985598" w:tentative="1">
      <w:start w:val="1"/>
      <w:numFmt w:val="lowerLetter"/>
      <w:lvlText w:val="%8."/>
      <w:lvlJc w:val="left"/>
      <w:pPr>
        <w:ind w:left="6108" w:hanging="360"/>
      </w:pPr>
    </w:lvl>
    <w:lvl w:ilvl="8" w:tplc="1592DD1E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50E0902"/>
    <w:multiLevelType w:val="hybridMultilevel"/>
    <w:tmpl w:val="99D6359A"/>
    <w:lvl w:ilvl="0" w:tplc="A9D4C580">
      <w:start w:val="1"/>
      <w:numFmt w:val="decimal"/>
      <w:lvlText w:val="%1."/>
      <w:lvlJc w:val="left"/>
      <w:pPr>
        <w:ind w:left="720" w:hanging="360"/>
      </w:pPr>
    </w:lvl>
    <w:lvl w:ilvl="1" w:tplc="4E58FF36" w:tentative="1">
      <w:start w:val="1"/>
      <w:numFmt w:val="lowerLetter"/>
      <w:lvlText w:val="%2."/>
      <w:lvlJc w:val="left"/>
      <w:pPr>
        <w:ind w:left="1440" w:hanging="360"/>
      </w:pPr>
    </w:lvl>
    <w:lvl w:ilvl="2" w:tplc="6F0A4772" w:tentative="1">
      <w:start w:val="1"/>
      <w:numFmt w:val="lowerRoman"/>
      <w:lvlText w:val="%3."/>
      <w:lvlJc w:val="right"/>
      <w:pPr>
        <w:ind w:left="2160" w:hanging="180"/>
      </w:pPr>
    </w:lvl>
    <w:lvl w:ilvl="3" w:tplc="39B8919E" w:tentative="1">
      <w:start w:val="1"/>
      <w:numFmt w:val="decimal"/>
      <w:lvlText w:val="%4."/>
      <w:lvlJc w:val="left"/>
      <w:pPr>
        <w:ind w:left="2880" w:hanging="360"/>
      </w:pPr>
    </w:lvl>
    <w:lvl w:ilvl="4" w:tplc="0088D3D6" w:tentative="1">
      <w:start w:val="1"/>
      <w:numFmt w:val="lowerLetter"/>
      <w:lvlText w:val="%5."/>
      <w:lvlJc w:val="left"/>
      <w:pPr>
        <w:ind w:left="3600" w:hanging="360"/>
      </w:pPr>
    </w:lvl>
    <w:lvl w:ilvl="5" w:tplc="30A8F938" w:tentative="1">
      <w:start w:val="1"/>
      <w:numFmt w:val="lowerRoman"/>
      <w:lvlText w:val="%6."/>
      <w:lvlJc w:val="right"/>
      <w:pPr>
        <w:ind w:left="4320" w:hanging="180"/>
      </w:pPr>
    </w:lvl>
    <w:lvl w:ilvl="6" w:tplc="67E06410" w:tentative="1">
      <w:start w:val="1"/>
      <w:numFmt w:val="decimal"/>
      <w:lvlText w:val="%7."/>
      <w:lvlJc w:val="left"/>
      <w:pPr>
        <w:ind w:left="5040" w:hanging="360"/>
      </w:pPr>
    </w:lvl>
    <w:lvl w:ilvl="7" w:tplc="2FB20BB0" w:tentative="1">
      <w:start w:val="1"/>
      <w:numFmt w:val="lowerLetter"/>
      <w:lvlText w:val="%8."/>
      <w:lvlJc w:val="left"/>
      <w:pPr>
        <w:ind w:left="5760" w:hanging="360"/>
      </w:pPr>
    </w:lvl>
    <w:lvl w:ilvl="8" w:tplc="CC30CEA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1257">
    <w:abstractNumId w:val="0"/>
  </w:num>
  <w:num w:numId="2" w16cid:durableId="1999769950">
    <w:abstractNumId w:val="1"/>
  </w:num>
  <w:num w:numId="3" w16cid:durableId="2128815917">
    <w:abstractNumId w:val="2"/>
  </w:num>
  <w:num w:numId="4" w16cid:durableId="1798379026">
    <w:abstractNumId w:val="4"/>
  </w:num>
  <w:num w:numId="5" w16cid:durableId="824123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25696"/>
    <w:rsid w:val="000500A9"/>
    <w:rsid w:val="000573DD"/>
    <w:rsid w:val="000816A4"/>
    <w:rsid w:val="000901EF"/>
    <w:rsid w:val="000A37D6"/>
    <w:rsid w:val="000B4857"/>
    <w:rsid w:val="000B4B94"/>
    <w:rsid w:val="000D5395"/>
    <w:rsid w:val="000D6CAA"/>
    <w:rsid w:val="000E1D21"/>
    <w:rsid w:val="000F4D11"/>
    <w:rsid w:val="00101C94"/>
    <w:rsid w:val="0011168B"/>
    <w:rsid w:val="00112969"/>
    <w:rsid w:val="00190B3A"/>
    <w:rsid w:val="00195D5C"/>
    <w:rsid w:val="00195F2C"/>
    <w:rsid w:val="001A1658"/>
    <w:rsid w:val="001A4461"/>
    <w:rsid w:val="001D0076"/>
    <w:rsid w:val="0020416E"/>
    <w:rsid w:val="00221595"/>
    <w:rsid w:val="002431C5"/>
    <w:rsid w:val="00266D67"/>
    <w:rsid w:val="002973EC"/>
    <w:rsid w:val="002A6EAD"/>
    <w:rsid w:val="002B3354"/>
    <w:rsid w:val="002B522D"/>
    <w:rsid w:val="002C7020"/>
    <w:rsid w:val="002D01AF"/>
    <w:rsid w:val="00362372"/>
    <w:rsid w:val="00374EC3"/>
    <w:rsid w:val="0038032F"/>
    <w:rsid w:val="00384F9C"/>
    <w:rsid w:val="00396A34"/>
    <w:rsid w:val="00421625"/>
    <w:rsid w:val="00446083"/>
    <w:rsid w:val="004655C8"/>
    <w:rsid w:val="00484F82"/>
    <w:rsid w:val="004A5E6E"/>
    <w:rsid w:val="004B5886"/>
    <w:rsid w:val="004F3822"/>
    <w:rsid w:val="00502806"/>
    <w:rsid w:val="00515801"/>
    <w:rsid w:val="005359DD"/>
    <w:rsid w:val="005515C0"/>
    <w:rsid w:val="005655CE"/>
    <w:rsid w:val="00581EBE"/>
    <w:rsid w:val="00591F1B"/>
    <w:rsid w:val="005A6636"/>
    <w:rsid w:val="005D3236"/>
    <w:rsid w:val="005D3678"/>
    <w:rsid w:val="006036F8"/>
    <w:rsid w:val="00610370"/>
    <w:rsid w:val="00662DF1"/>
    <w:rsid w:val="00677F92"/>
    <w:rsid w:val="006B535D"/>
    <w:rsid w:val="006E0C97"/>
    <w:rsid w:val="00701595"/>
    <w:rsid w:val="007122DB"/>
    <w:rsid w:val="00721F48"/>
    <w:rsid w:val="00740AD0"/>
    <w:rsid w:val="00741331"/>
    <w:rsid w:val="007502AA"/>
    <w:rsid w:val="00770272"/>
    <w:rsid w:val="007926CD"/>
    <w:rsid w:val="007D7A30"/>
    <w:rsid w:val="007E3F81"/>
    <w:rsid w:val="007F223A"/>
    <w:rsid w:val="007F5096"/>
    <w:rsid w:val="00803536"/>
    <w:rsid w:val="00824E51"/>
    <w:rsid w:val="008356C3"/>
    <w:rsid w:val="008571D9"/>
    <w:rsid w:val="008732C1"/>
    <w:rsid w:val="00891AEB"/>
    <w:rsid w:val="008D1F33"/>
    <w:rsid w:val="008E1C09"/>
    <w:rsid w:val="00902C22"/>
    <w:rsid w:val="00903571"/>
    <w:rsid w:val="00910120"/>
    <w:rsid w:val="00913FB2"/>
    <w:rsid w:val="0092004D"/>
    <w:rsid w:val="0095448E"/>
    <w:rsid w:val="009572FA"/>
    <w:rsid w:val="00970148"/>
    <w:rsid w:val="009953AB"/>
    <w:rsid w:val="009967FA"/>
    <w:rsid w:val="009A2D9C"/>
    <w:rsid w:val="009F5DAE"/>
    <w:rsid w:val="00A14E16"/>
    <w:rsid w:val="00A17767"/>
    <w:rsid w:val="00A371D2"/>
    <w:rsid w:val="00A415E1"/>
    <w:rsid w:val="00A6528F"/>
    <w:rsid w:val="00A66BD3"/>
    <w:rsid w:val="00A75DDF"/>
    <w:rsid w:val="00A807D4"/>
    <w:rsid w:val="00A80D5C"/>
    <w:rsid w:val="00A91FCC"/>
    <w:rsid w:val="00AB17F5"/>
    <w:rsid w:val="00AB6CF4"/>
    <w:rsid w:val="00AB7B16"/>
    <w:rsid w:val="00B25737"/>
    <w:rsid w:val="00B3002F"/>
    <w:rsid w:val="00B447C6"/>
    <w:rsid w:val="00B603E7"/>
    <w:rsid w:val="00BA60A9"/>
    <w:rsid w:val="00C05507"/>
    <w:rsid w:val="00C6024F"/>
    <w:rsid w:val="00C86ABC"/>
    <w:rsid w:val="00C923DF"/>
    <w:rsid w:val="00CA38FA"/>
    <w:rsid w:val="00CB70F5"/>
    <w:rsid w:val="00CD004F"/>
    <w:rsid w:val="00CF493A"/>
    <w:rsid w:val="00D3490C"/>
    <w:rsid w:val="00D64CD5"/>
    <w:rsid w:val="00D72F09"/>
    <w:rsid w:val="00D81B75"/>
    <w:rsid w:val="00D86148"/>
    <w:rsid w:val="00DA2E75"/>
    <w:rsid w:val="00DC5F07"/>
    <w:rsid w:val="00E13821"/>
    <w:rsid w:val="00E23507"/>
    <w:rsid w:val="00E44710"/>
    <w:rsid w:val="00E506C5"/>
    <w:rsid w:val="00E65FC0"/>
    <w:rsid w:val="00E80270"/>
    <w:rsid w:val="00E93530"/>
    <w:rsid w:val="00EC0415"/>
    <w:rsid w:val="00EC68C7"/>
    <w:rsid w:val="00EE3BBC"/>
    <w:rsid w:val="00EF7771"/>
    <w:rsid w:val="00F03911"/>
    <w:rsid w:val="00F324D4"/>
    <w:rsid w:val="00FE2038"/>
    <w:rsid w:val="00FE48D8"/>
    <w:rsid w:val="00FF2837"/>
    <w:rsid w:val="00FF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93A893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  <w:style w:type="paragraph" w:styleId="Galvene">
    <w:name w:val="header"/>
    <w:basedOn w:val="Parasts"/>
    <w:link w:val="Galv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A37D6"/>
  </w:style>
  <w:style w:type="paragraph" w:styleId="Kjene">
    <w:name w:val="footer"/>
    <w:basedOn w:val="Parasts"/>
    <w:link w:val="Kj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A37D6"/>
  </w:style>
  <w:style w:type="paragraph" w:styleId="Prskatjums">
    <w:name w:val="Revision"/>
    <w:hidden/>
    <w:uiPriority w:val="99"/>
    <w:semiHidden/>
    <w:rsid w:val="00396A34"/>
    <w:pPr>
      <w:spacing w:after="0" w:line="240" w:lineRule="auto"/>
    </w:pPr>
  </w:style>
  <w:style w:type="paragraph" w:styleId="Paraststmeklis">
    <w:name w:val="Normal (Web)"/>
    <w:basedOn w:val="Parasts"/>
    <w:uiPriority w:val="99"/>
    <w:semiHidden/>
    <w:unhideWhenUsed/>
    <w:rsid w:val="00910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styleId="Izteiksmgs">
    <w:name w:val="Strong"/>
    <w:basedOn w:val="Noklusjumarindkopasfonts"/>
    <w:uiPriority w:val="22"/>
    <w:qFormat/>
    <w:rsid w:val="009101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3619</Characters>
  <Application>Microsoft Office Word</Application>
  <DocSecurity>0</DocSecurity>
  <Lines>75</Lines>
  <Paragraphs>39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Vineta Bērziņa</cp:lastModifiedBy>
  <cp:revision>3</cp:revision>
  <dcterms:created xsi:type="dcterms:W3CDTF">2026-03-06T13:20:00Z</dcterms:created>
  <dcterms:modified xsi:type="dcterms:W3CDTF">2026-03-06T13:21:00Z</dcterms:modified>
</cp:coreProperties>
</file>