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D9DF6" w14:textId="77777777" w:rsidR="00687939" w:rsidRPr="00687939" w:rsidRDefault="007A1770" w:rsidP="00687939">
      <w:pPr>
        <w:widowControl w:val="0"/>
        <w:tabs>
          <w:tab w:val="left" w:pos="8222"/>
        </w:tabs>
        <w:autoSpaceDE w:val="0"/>
        <w:autoSpaceDN w:val="0"/>
        <w:adjustRightInd w:val="0"/>
        <w:spacing w:line="259" w:lineRule="auto"/>
        <w:contextualSpacing/>
        <w:jc w:val="center"/>
        <w:rPr>
          <w:b/>
          <w:bCs/>
          <w:sz w:val="24"/>
          <w:szCs w:val="24"/>
        </w:rPr>
      </w:pPr>
      <w:r w:rsidRPr="00687939">
        <w:rPr>
          <w:b/>
          <w:bCs/>
          <w:sz w:val="24"/>
          <w:szCs w:val="24"/>
        </w:rPr>
        <w:t xml:space="preserve">Līgums Nr. </w:t>
      </w:r>
      <w:r w:rsidR="00687939" w:rsidRPr="00687939">
        <w:rPr>
          <w:b/>
          <w:bCs/>
          <w:sz w:val="24"/>
          <w:szCs w:val="24"/>
        </w:rPr>
        <w:t>6-3/11-2025</w:t>
      </w:r>
    </w:p>
    <w:p w14:paraId="7A61CF7D" w14:textId="77777777" w:rsidR="00A74269" w:rsidRPr="00687939" w:rsidRDefault="00A405AA" w:rsidP="00687939">
      <w:pPr>
        <w:widowControl w:val="0"/>
        <w:autoSpaceDE w:val="0"/>
        <w:autoSpaceDN w:val="0"/>
        <w:adjustRightInd w:val="0"/>
        <w:spacing w:line="259" w:lineRule="auto"/>
        <w:contextualSpacing/>
        <w:jc w:val="center"/>
        <w:rPr>
          <w:i/>
          <w:iCs/>
          <w:sz w:val="24"/>
          <w:szCs w:val="24"/>
        </w:rPr>
      </w:pPr>
      <w:r w:rsidRPr="00687939">
        <w:rPr>
          <w:i/>
          <w:iCs/>
          <w:sz w:val="24"/>
          <w:szCs w:val="24"/>
        </w:rPr>
        <w:t>Par k</w:t>
      </w:r>
      <w:r w:rsidR="009B6602" w:rsidRPr="00687939">
        <w:rPr>
          <w:i/>
          <w:iCs/>
          <w:sz w:val="24"/>
          <w:szCs w:val="24"/>
        </w:rPr>
        <w:t xml:space="preserve">ondicionieru, </w:t>
      </w:r>
      <w:r w:rsidR="007A1770" w:rsidRPr="00687939">
        <w:rPr>
          <w:i/>
          <w:iCs/>
          <w:sz w:val="24"/>
          <w:szCs w:val="24"/>
        </w:rPr>
        <w:t>gaisa dzesēšanas iekārtu</w:t>
      </w:r>
      <w:r w:rsidR="009B6602" w:rsidRPr="00687939">
        <w:rPr>
          <w:i/>
          <w:iCs/>
          <w:sz w:val="24"/>
          <w:szCs w:val="24"/>
        </w:rPr>
        <w:t xml:space="preserve"> un ventilācijas iekārtu</w:t>
      </w:r>
    </w:p>
    <w:p w14:paraId="1561E89F" w14:textId="77777777" w:rsidR="007A1770" w:rsidRPr="00687939" w:rsidRDefault="009B6602" w:rsidP="00687939">
      <w:pPr>
        <w:widowControl w:val="0"/>
        <w:autoSpaceDE w:val="0"/>
        <w:autoSpaceDN w:val="0"/>
        <w:adjustRightInd w:val="0"/>
        <w:spacing w:line="259" w:lineRule="auto"/>
        <w:contextualSpacing/>
        <w:jc w:val="center"/>
        <w:rPr>
          <w:i/>
          <w:iCs/>
          <w:sz w:val="24"/>
          <w:szCs w:val="24"/>
        </w:rPr>
      </w:pPr>
      <w:r w:rsidRPr="00687939">
        <w:rPr>
          <w:i/>
          <w:iCs/>
          <w:sz w:val="24"/>
          <w:szCs w:val="24"/>
        </w:rPr>
        <w:t xml:space="preserve"> </w:t>
      </w:r>
      <w:r w:rsidR="007A1770" w:rsidRPr="00687939">
        <w:rPr>
          <w:i/>
          <w:iCs/>
          <w:sz w:val="24"/>
          <w:szCs w:val="24"/>
        </w:rPr>
        <w:t>tehnisk</w:t>
      </w:r>
      <w:r w:rsidR="00A405AA" w:rsidRPr="00687939">
        <w:rPr>
          <w:i/>
          <w:iCs/>
          <w:sz w:val="24"/>
          <w:szCs w:val="24"/>
        </w:rPr>
        <w:t>o</w:t>
      </w:r>
      <w:r w:rsidR="007A1770" w:rsidRPr="00687939">
        <w:rPr>
          <w:i/>
          <w:iCs/>
          <w:sz w:val="24"/>
          <w:szCs w:val="24"/>
        </w:rPr>
        <w:t xml:space="preserve"> apkop</w:t>
      </w:r>
      <w:r w:rsidR="00A405AA" w:rsidRPr="00687939">
        <w:rPr>
          <w:i/>
          <w:iCs/>
          <w:sz w:val="24"/>
          <w:szCs w:val="24"/>
        </w:rPr>
        <w:t>i</w:t>
      </w:r>
      <w:r w:rsidR="007A1770" w:rsidRPr="00687939">
        <w:rPr>
          <w:i/>
          <w:iCs/>
          <w:sz w:val="24"/>
          <w:szCs w:val="24"/>
        </w:rPr>
        <w:t xml:space="preserve"> un remont</w:t>
      </w:r>
      <w:r w:rsidR="00A405AA" w:rsidRPr="00687939">
        <w:rPr>
          <w:i/>
          <w:iCs/>
          <w:sz w:val="24"/>
          <w:szCs w:val="24"/>
        </w:rPr>
        <w:t>u</w:t>
      </w:r>
    </w:p>
    <w:p w14:paraId="6825D920" w14:textId="77777777" w:rsidR="007A1770" w:rsidRPr="00687939" w:rsidRDefault="007A1770" w:rsidP="00687939">
      <w:pPr>
        <w:widowControl w:val="0"/>
        <w:autoSpaceDE w:val="0"/>
        <w:autoSpaceDN w:val="0"/>
        <w:adjustRightInd w:val="0"/>
        <w:spacing w:line="259" w:lineRule="auto"/>
        <w:ind w:left="709" w:hanging="709"/>
        <w:contextualSpacing/>
        <w:rPr>
          <w:sz w:val="24"/>
          <w:szCs w:val="24"/>
        </w:rPr>
      </w:pPr>
    </w:p>
    <w:tbl>
      <w:tblPr>
        <w:tblW w:w="0" w:type="auto"/>
        <w:tblLook w:val="04A0" w:firstRow="1" w:lastRow="0" w:firstColumn="1" w:lastColumn="0" w:noHBand="0" w:noVBand="1"/>
      </w:tblPr>
      <w:tblGrid>
        <w:gridCol w:w="4643"/>
        <w:gridCol w:w="4644"/>
      </w:tblGrid>
      <w:tr w:rsidR="00000000" w14:paraId="39BE1C21" w14:textId="77777777" w:rsidTr="00F80909">
        <w:tc>
          <w:tcPr>
            <w:tcW w:w="4643" w:type="dxa"/>
            <w:shd w:val="clear" w:color="auto" w:fill="auto"/>
          </w:tcPr>
          <w:p w14:paraId="0F0797C4" w14:textId="77777777" w:rsidR="003B292D" w:rsidRPr="00687939" w:rsidRDefault="003B292D" w:rsidP="00687939">
            <w:pPr>
              <w:widowControl w:val="0"/>
              <w:autoSpaceDE w:val="0"/>
              <w:autoSpaceDN w:val="0"/>
              <w:adjustRightInd w:val="0"/>
              <w:spacing w:line="259" w:lineRule="auto"/>
              <w:ind w:left="709" w:hanging="709"/>
              <w:contextualSpacing/>
              <w:rPr>
                <w:sz w:val="24"/>
                <w:szCs w:val="24"/>
              </w:rPr>
            </w:pPr>
            <w:r w:rsidRPr="00687939">
              <w:rPr>
                <w:sz w:val="24"/>
                <w:szCs w:val="24"/>
              </w:rPr>
              <w:t>Rīgā</w:t>
            </w:r>
          </w:p>
        </w:tc>
        <w:tc>
          <w:tcPr>
            <w:tcW w:w="4644" w:type="dxa"/>
            <w:shd w:val="clear" w:color="auto" w:fill="auto"/>
          </w:tcPr>
          <w:p w14:paraId="3155E656" w14:textId="77777777" w:rsidR="003B292D" w:rsidRPr="00687939" w:rsidRDefault="003B292D" w:rsidP="00687939">
            <w:pPr>
              <w:spacing w:line="259" w:lineRule="auto"/>
              <w:contextualSpacing/>
              <w:jc w:val="right"/>
              <w:rPr>
                <w:i/>
                <w:color w:val="000000"/>
                <w:sz w:val="24"/>
                <w:szCs w:val="24"/>
              </w:rPr>
            </w:pPr>
            <w:r w:rsidRPr="00687939">
              <w:rPr>
                <w:i/>
                <w:color w:val="000000"/>
                <w:sz w:val="24"/>
                <w:szCs w:val="24"/>
              </w:rPr>
              <w:t xml:space="preserve">Dokumenta datums ir tā </w:t>
            </w:r>
          </w:p>
          <w:p w14:paraId="47724A8E" w14:textId="77777777" w:rsidR="003B292D" w:rsidRPr="00687939" w:rsidRDefault="003B292D" w:rsidP="00687939">
            <w:pPr>
              <w:keepNext/>
              <w:spacing w:line="259" w:lineRule="auto"/>
              <w:ind w:left="709" w:hanging="709"/>
              <w:contextualSpacing/>
              <w:jc w:val="right"/>
              <w:outlineLvl w:val="0"/>
              <w:rPr>
                <w:sz w:val="24"/>
                <w:szCs w:val="24"/>
              </w:rPr>
            </w:pPr>
            <w:r w:rsidRPr="00687939">
              <w:rPr>
                <w:i/>
                <w:color w:val="000000"/>
                <w:sz w:val="24"/>
                <w:szCs w:val="24"/>
              </w:rPr>
              <w:t>elektroniskās parakstīšanas datums</w:t>
            </w:r>
            <w:r w:rsidRPr="00687939">
              <w:rPr>
                <w:sz w:val="24"/>
                <w:szCs w:val="24"/>
              </w:rPr>
              <w:t xml:space="preserve"> </w:t>
            </w:r>
          </w:p>
          <w:p w14:paraId="06A31736" w14:textId="77777777" w:rsidR="003B292D" w:rsidRPr="00687939" w:rsidRDefault="003B292D" w:rsidP="00687939">
            <w:pPr>
              <w:widowControl w:val="0"/>
              <w:autoSpaceDE w:val="0"/>
              <w:autoSpaceDN w:val="0"/>
              <w:adjustRightInd w:val="0"/>
              <w:spacing w:line="259" w:lineRule="auto"/>
              <w:ind w:left="709" w:hanging="709"/>
              <w:contextualSpacing/>
              <w:jc w:val="right"/>
              <w:rPr>
                <w:sz w:val="24"/>
                <w:szCs w:val="24"/>
              </w:rPr>
            </w:pPr>
          </w:p>
        </w:tc>
      </w:tr>
    </w:tbl>
    <w:p w14:paraId="4D49E997" w14:textId="77777777" w:rsidR="00C374FC" w:rsidRPr="00333C66" w:rsidRDefault="00687939" w:rsidP="00687939">
      <w:pPr>
        <w:widowControl w:val="0"/>
        <w:overflowPunct w:val="0"/>
        <w:autoSpaceDE w:val="0"/>
        <w:autoSpaceDN w:val="0"/>
        <w:adjustRightInd w:val="0"/>
        <w:spacing w:line="259" w:lineRule="auto"/>
        <w:ind w:firstLine="709"/>
        <w:contextualSpacing/>
        <w:jc w:val="both"/>
        <w:rPr>
          <w:sz w:val="24"/>
          <w:szCs w:val="24"/>
        </w:rPr>
      </w:pPr>
      <w:r w:rsidRPr="00687939">
        <w:rPr>
          <w:b/>
          <w:bCs/>
          <w:sz w:val="24"/>
          <w:szCs w:val="24"/>
        </w:rPr>
        <w:t>Valsts sociālās aprūpes centrs “Rīga”</w:t>
      </w:r>
      <w:r w:rsidR="00FE2C2B" w:rsidRPr="00687939">
        <w:rPr>
          <w:b/>
          <w:bCs/>
          <w:sz w:val="24"/>
          <w:szCs w:val="24"/>
        </w:rPr>
        <w:t xml:space="preserve">, </w:t>
      </w:r>
      <w:r w:rsidR="00FE2C2B" w:rsidRPr="00687939">
        <w:rPr>
          <w:sz w:val="24"/>
          <w:szCs w:val="24"/>
        </w:rPr>
        <w:t xml:space="preserve">reģistrācijas Nr. </w:t>
      </w:r>
      <w:r w:rsidRPr="00687939">
        <w:rPr>
          <w:sz w:val="24"/>
          <w:szCs w:val="24"/>
        </w:rPr>
        <w:t>9009226487</w:t>
      </w:r>
      <w:r w:rsidR="00FE2C2B" w:rsidRPr="00687939">
        <w:rPr>
          <w:sz w:val="24"/>
          <w:szCs w:val="24"/>
        </w:rPr>
        <w:t xml:space="preserve"> (turpmāk – Pasūtītājs), </w:t>
      </w:r>
      <w:r w:rsidRPr="00687939">
        <w:rPr>
          <w:sz w:val="24"/>
          <w:szCs w:val="24"/>
        </w:rPr>
        <w:t xml:space="preserve">tā direktora Jura Saratova personā, kurš rīkojas saskaņā ar Ministru kabineta 2009. gada 27. </w:t>
      </w:r>
      <w:r w:rsidRPr="00333C66">
        <w:rPr>
          <w:sz w:val="24"/>
          <w:szCs w:val="24"/>
        </w:rPr>
        <w:t>oktobra noteikumiem Nr. 1239 “Valsts sociālās aprūpes centra “Rīga” nolikums”</w:t>
      </w:r>
      <w:r w:rsidR="00A74269" w:rsidRPr="00333C66">
        <w:rPr>
          <w:sz w:val="24"/>
          <w:szCs w:val="24"/>
        </w:rPr>
        <w:t>, no vienas puses, un</w:t>
      </w:r>
    </w:p>
    <w:p w14:paraId="27932A43" w14:textId="77777777" w:rsidR="00A74269" w:rsidRPr="00687939" w:rsidRDefault="00687939" w:rsidP="00687939">
      <w:pPr>
        <w:widowControl w:val="0"/>
        <w:overflowPunct w:val="0"/>
        <w:autoSpaceDE w:val="0"/>
        <w:autoSpaceDN w:val="0"/>
        <w:adjustRightInd w:val="0"/>
        <w:spacing w:line="259" w:lineRule="auto"/>
        <w:ind w:firstLine="709"/>
        <w:contextualSpacing/>
        <w:jc w:val="both"/>
        <w:rPr>
          <w:sz w:val="24"/>
          <w:szCs w:val="24"/>
        </w:rPr>
      </w:pPr>
      <w:r w:rsidRPr="00333C66">
        <w:rPr>
          <w:b/>
          <w:bCs/>
          <w:sz w:val="24"/>
          <w:szCs w:val="24"/>
        </w:rPr>
        <w:t>SIA “Civinity Solutions”</w:t>
      </w:r>
      <w:r w:rsidR="00A74269" w:rsidRPr="00333C66">
        <w:rPr>
          <w:sz w:val="24"/>
          <w:szCs w:val="24"/>
        </w:rPr>
        <w:t xml:space="preserve">, reģistrācijas Nr. </w:t>
      </w:r>
      <w:r w:rsidRPr="00333C66">
        <w:rPr>
          <w:sz w:val="24"/>
          <w:szCs w:val="24"/>
        </w:rPr>
        <w:t>40003885943</w:t>
      </w:r>
      <w:r w:rsidR="00A74269" w:rsidRPr="00333C66">
        <w:rPr>
          <w:sz w:val="24"/>
          <w:szCs w:val="24"/>
        </w:rPr>
        <w:t xml:space="preserve"> (turpmāk – Izpildītājs), kuru</w:t>
      </w:r>
      <w:r w:rsidRPr="00333C66">
        <w:rPr>
          <w:sz w:val="24"/>
          <w:szCs w:val="24"/>
        </w:rPr>
        <w:t xml:space="preserve"> pamatojoties uz prokūru </w:t>
      </w:r>
      <w:r w:rsidR="00A74269" w:rsidRPr="00333C66">
        <w:rPr>
          <w:sz w:val="24"/>
          <w:szCs w:val="24"/>
        </w:rPr>
        <w:t xml:space="preserve">pārstāv </w:t>
      </w:r>
      <w:r w:rsidRPr="00333C66">
        <w:rPr>
          <w:sz w:val="24"/>
          <w:szCs w:val="24"/>
        </w:rPr>
        <w:t>prokūrists Guntis Gailītis</w:t>
      </w:r>
      <w:r w:rsidR="00A74269" w:rsidRPr="00333C66">
        <w:rPr>
          <w:sz w:val="24"/>
          <w:szCs w:val="24"/>
        </w:rPr>
        <w:t>, no otras</w:t>
      </w:r>
      <w:r w:rsidR="00A74269" w:rsidRPr="00687939">
        <w:rPr>
          <w:sz w:val="24"/>
          <w:szCs w:val="24"/>
        </w:rPr>
        <w:t xml:space="preserve"> puses,</w:t>
      </w:r>
    </w:p>
    <w:p w14:paraId="53C90F1A" w14:textId="77777777" w:rsidR="00A74269" w:rsidRPr="00687939" w:rsidRDefault="00A74269" w:rsidP="00687939">
      <w:pPr>
        <w:spacing w:line="259" w:lineRule="auto"/>
        <w:ind w:firstLine="709"/>
        <w:contextualSpacing/>
        <w:jc w:val="both"/>
        <w:rPr>
          <w:sz w:val="24"/>
          <w:szCs w:val="24"/>
        </w:rPr>
      </w:pPr>
      <w:r w:rsidRPr="00687939">
        <w:rPr>
          <w:sz w:val="24"/>
          <w:szCs w:val="24"/>
        </w:rPr>
        <w:t>abas puses kopā un katra puse atsevišķi turpmāk saukti Puses/Puse, pamatojoties uz</w:t>
      </w:r>
      <w:r w:rsidR="00DB0BF4" w:rsidRPr="00687939">
        <w:rPr>
          <w:sz w:val="24"/>
          <w:szCs w:val="24"/>
        </w:rPr>
        <w:t xml:space="preserve"> </w:t>
      </w:r>
      <w:r w:rsidRPr="00687939">
        <w:rPr>
          <w:sz w:val="24"/>
          <w:szCs w:val="24"/>
        </w:rPr>
        <w:t>VSIA “Šampētera nams” iepirkumu komis</w:t>
      </w:r>
      <w:r w:rsidR="00FF457E" w:rsidRPr="00687939">
        <w:rPr>
          <w:sz w:val="24"/>
          <w:szCs w:val="24"/>
        </w:rPr>
        <w:t>ijas 20</w:t>
      </w:r>
      <w:r w:rsidR="003B292D" w:rsidRPr="00687939">
        <w:rPr>
          <w:sz w:val="24"/>
          <w:szCs w:val="24"/>
        </w:rPr>
        <w:t>2</w:t>
      </w:r>
      <w:r w:rsidR="00687939">
        <w:rPr>
          <w:sz w:val="24"/>
          <w:szCs w:val="24"/>
        </w:rPr>
        <w:t>5</w:t>
      </w:r>
      <w:r w:rsidRPr="00687939">
        <w:rPr>
          <w:sz w:val="24"/>
          <w:szCs w:val="24"/>
        </w:rPr>
        <w:t xml:space="preserve">. gada </w:t>
      </w:r>
      <w:r w:rsidR="00687939">
        <w:rPr>
          <w:sz w:val="24"/>
          <w:szCs w:val="24"/>
        </w:rPr>
        <w:t>18.februāra</w:t>
      </w:r>
      <w:r w:rsidR="00B80041" w:rsidRPr="00687939">
        <w:rPr>
          <w:sz w:val="24"/>
          <w:szCs w:val="24"/>
        </w:rPr>
        <w:t xml:space="preserve"> lēmumu</w:t>
      </w:r>
      <w:r w:rsidRPr="00687939">
        <w:rPr>
          <w:sz w:val="24"/>
          <w:szCs w:val="24"/>
        </w:rPr>
        <w:t xml:space="preserve"> </w:t>
      </w:r>
      <w:r w:rsidR="00DB0BF4" w:rsidRPr="00687939">
        <w:rPr>
          <w:sz w:val="24"/>
          <w:szCs w:val="24"/>
        </w:rPr>
        <w:t>atklātā konkursa</w:t>
      </w:r>
      <w:r w:rsidRPr="00687939">
        <w:rPr>
          <w:sz w:val="24"/>
          <w:szCs w:val="24"/>
        </w:rPr>
        <w:t xml:space="preserve"> “Kondicionieru, gaisa dzesēšanas iekārtu un ventilācijas iekārtu tehniskā </w:t>
      </w:r>
      <w:r w:rsidR="00FF457E" w:rsidRPr="00687939">
        <w:rPr>
          <w:sz w:val="24"/>
          <w:szCs w:val="24"/>
        </w:rPr>
        <w:t>apkope un remonts” Nr.</w:t>
      </w:r>
      <w:r w:rsidR="00687939">
        <w:rPr>
          <w:sz w:val="24"/>
          <w:szCs w:val="24"/>
        </w:rPr>
        <w:t> </w:t>
      </w:r>
      <w:r w:rsidR="00FF457E" w:rsidRPr="00687939">
        <w:rPr>
          <w:sz w:val="24"/>
          <w:szCs w:val="24"/>
        </w:rPr>
        <w:t>ŠN 20</w:t>
      </w:r>
      <w:r w:rsidR="003B292D" w:rsidRPr="00687939">
        <w:rPr>
          <w:sz w:val="24"/>
          <w:szCs w:val="24"/>
        </w:rPr>
        <w:t>2</w:t>
      </w:r>
      <w:r w:rsidR="00DB0BF4" w:rsidRPr="00687939">
        <w:rPr>
          <w:sz w:val="24"/>
          <w:szCs w:val="24"/>
        </w:rPr>
        <w:t>4</w:t>
      </w:r>
      <w:r w:rsidR="003B292D" w:rsidRPr="00687939">
        <w:rPr>
          <w:sz w:val="24"/>
          <w:szCs w:val="24"/>
        </w:rPr>
        <w:t>/</w:t>
      </w:r>
      <w:r w:rsidR="00DB0BF4" w:rsidRPr="00687939">
        <w:rPr>
          <w:sz w:val="24"/>
          <w:szCs w:val="24"/>
        </w:rPr>
        <w:t>7</w:t>
      </w:r>
      <w:r w:rsidRPr="00687939">
        <w:rPr>
          <w:sz w:val="24"/>
          <w:szCs w:val="24"/>
        </w:rPr>
        <w:t>-KA</w:t>
      </w:r>
      <w:r w:rsidR="00FF457E" w:rsidRPr="00687939">
        <w:rPr>
          <w:sz w:val="24"/>
          <w:szCs w:val="24"/>
        </w:rPr>
        <w:t xml:space="preserve"> </w:t>
      </w:r>
      <w:r w:rsidR="00687939">
        <w:rPr>
          <w:sz w:val="24"/>
          <w:szCs w:val="24"/>
        </w:rPr>
        <w:t>6</w:t>
      </w:r>
      <w:r w:rsidR="00FF457E" w:rsidRPr="00687939">
        <w:rPr>
          <w:sz w:val="24"/>
          <w:szCs w:val="24"/>
        </w:rPr>
        <w:t>. daļā</w:t>
      </w:r>
      <w:r w:rsidRPr="00687939">
        <w:rPr>
          <w:sz w:val="24"/>
          <w:szCs w:val="24"/>
        </w:rPr>
        <w:t xml:space="preserve">, </w:t>
      </w:r>
      <w:r w:rsidR="004D28A2" w:rsidRPr="00687939">
        <w:rPr>
          <w:sz w:val="24"/>
          <w:szCs w:val="24"/>
        </w:rPr>
        <w:t>(turpmāk- Iepirkums</w:t>
      </w:r>
      <w:r w:rsidRPr="00687939">
        <w:rPr>
          <w:sz w:val="24"/>
          <w:szCs w:val="24"/>
        </w:rPr>
        <w:t>), noslēdz šādu līgumu (turpmāk – Līgums):</w:t>
      </w:r>
    </w:p>
    <w:p w14:paraId="63552C37" w14:textId="77777777" w:rsidR="00FB1625" w:rsidRPr="00687939" w:rsidRDefault="007A1770" w:rsidP="00687939">
      <w:pPr>
        <w:widowControl w:val="0"/>
        <w:numPr>
          <w:ilvl w:val="0"/>
          <w:numId w:val="40"/>
        </w:numPr>
        <w:tabs>
          <w:tab w:val="left" w:pos="284"/>
        </w:tabs>
        <w:overflowPunct w:val="0"/>
        <w:autoSpaceDE w:val="0"/>
        <w:autoSpaceDN w:val="0"/>
        <w:adjustRightInd w:val="0"/>
        <w:spacing w:before="120" w:after="120" w:line="259" w:lineRule="auto"/>
        <w:ind w:left="709" w:hanging="709"/>
        <w:jc w:val="center"/>
        <w:rPr>
          <w:b/>
          <w:bCs/>
          <w:sz w:val="24"/>
          <w:szCs w:val="24"/>
        </w:rPr>
      </w:pPr>
      <w:r w:rsidRPr="00687939">
        <w:rPr>
          <w:b/>
          <w:bCs/>
          <w:sz w:val="24"/>
          <w:szCs w:val="24"/>
        </w:rPr>
        <w:t>Līguma priekšmets</w:t>
      </w:r>
    </w:p>
    <w:p w14:paraId="558E16AA" w14:textId="77777777" w:rsidR="00B40902" w:rsidRPr="00687939" w:rsidRDefault="007B3FF3" w:rsidP="0067563B">
      <w:pPr>
        <w:widowControl w:val="0"/>
        <w:numPr>
          <w:ilvl w:val="1"/>
          <w:numId w:val="40"/>
        </w:numPr>
        <w:overflowPunct w:val="0"/>
        <w:autoSpaceDE w:val="0"/>
        <w:autoSpaceDN w:val="0"/>
        <w:adjustRightInd w:val="0"/>
        <w:spacing w:after="60" w:line="259" w:lineRule="auto"/>
        <w:ind w:left="567" w:hanging="567"/>
        <w:jc w:val="both"/>
        <w:rPr>
          <w:b/>
          <w:bCs/>
          <w:sz w:val="24"/>
          <w:szCs w:val="24"/>
        </w:rPr>
      </w:pPr>
      <w:r w:rsidRPr="00687939">
        <w:rPr>
          <w:sz w:val="24"/>
          <w:szCs w:val="24"/>
        </w:rPr>
        <w:t>Pasūtītājs uzdod un Izpildītājs apņemas veikt</w:t>
      </w:r>
      <w:r w:rsidR="007A1770" w:rsidRPr="00687939">
        <w:rPr>
          <w:sz w:val="24"/>
          <w:szCs w:val="24"/>
        </w:rPr>
        <w:t xml:space="preserve"> Pasūtītā</w:t>
      </w:r>
      <w:r w:rsidR="00C15A75" w:rsidRPr="00687939">
        <w:rPr>
          <w:sz w:val="24"/>
          <w:szCs w:val="24"/>
        </w:rPr>
        <w:t>ja rīcībā esošo kondicionieru,</w:t>
      </w:r>
      <w:r w:rsidR="007A1770" w:rsidRPr="00687939">
        <w:rPr>
          <w:sz w:val="24"/>
          <w:szCs w:val="24"/>
        </w:rPr>
        <w:t xml:space="preserve"> gaisa dzesēšanas</w:t>
      </w:r>
      <w:r w:rsidR="00C15A75" w:rsidRPr="00687939">
        <w:rPr>
          <w:sz w:val="24"/>
          <w:szCs w:val="24"/>
        </w:rPr>
        <w:t xml:space="preserve"> un ventilēšanas</w:t>
      </w:r>
      <w:r w:rsidR="007A1770" w:rsidRPr="00687939">
        <w:rPr>
          <w:sz w:val="24"/>
          <w:szCs w:val="24"/>
        </w:rPr>
        <w:t xml:space="preserve"> iekārtu (turpmāk</w:t>
      </w:r>
      <w:r w:rsidR="00A74269" w:rsidRPr="00687939">
        <w:rPr>
          <w:sz w:val="24"/>
          <w:szCs w:val="24"/>
        </w:rPr>
        <w:t xml:space="preserve"> </w:t>
      </w:r>
      <w:r w:rsidR="009B6602" w:rsidRPr="00687939">
        <w:rPr>
          <w:sz w:val="24"/>
          <w:szCs w:val="24"/>
        </w:rPr>
        <w:t>– Iekārta</w:t>
      </w:r>
      <w:r w:rsidR="00A74269" w:rsidRPr="00687939">
        <w:rPr>
          <w:sz w:val="24"/>
          <w:szCs w:val="24"/>
        </w:rPr>
        <w:t>s</w:t>
      </w:r>
      <w:r w:rsidR="007A1770" w:rsidRPr="00687939">
        <w:rPr>
          <w:sz w:val="24"/>
          <w:szCs w:val="24"/>
        </w:rPr>
        <w:t>), tehnisko apkopi, diagnostiku</w:t>
      </w:r>
      <w:r w:rsidR="00B02D2A" w:rsidRPr="00687939">
        <w:rPr>
          <w:sz w:val="24"/>
          <w:szCs w:val="24"/>
        </w:rPr>
        <w:t>,</w:t>
      </w:r>
      <w:r w:rsidR="007A1770" w:rsidRPr="00687939">
        <w:rPr>
          <w:sz w:val="24"/>
          <w:szCs w:val="24"/>
        </w:rPr>
        <w:t xml:space="preserve"> </w:t>
      </w:r>
      <w:r w:rsidR="00B02D2A" w:rsidRPr="00687939">
        <w:rPr>
          <w:sz w:val="24"/>
          <w:szCs w:val="24"/>
        </w:rPr>
        <w:t>darbības atjaunošanu</w:t>
      </w:r>
      <w:r w:rsidR="00A67EAB" w:rsidRPr="00687939">
        <w:rPr>
          <w:sz w:val="24"/>
          <w:szCs w:val="24"/>
        </w:rPr>
        <w:t>,</w:t>
      </w:r>
      <w:r w:rsidR="00B02D2A" w:rsidRPr="00687939">
        <w:rPr>
          <w:sz w:val="24"/>
          <w:szCs w:val="24"/>
        </w:rPr>
        <w:t xml:space="preserve"> remontu</w:t>
      </w:r>
      <w:r w:rsidR="00A67EAB" w:rsidRPr="00687939">
        <w:rPr>
          <w:sz w:val="24"/>
          <w:szCs w:val="24"/>
        </w:rPr>
        <w:t>, demontāžu un ut</w:t>
      </w:r>
      <w:r w:rsidR="0090265A" w:rsidRPr="00687939">
        <w:rPr>
          <w:sz w:val="24"/>
          <w:szCs w:val="24"/>
        </w:rPr>
        <w:t>i</w:t>
      </w:r>
      <w:r w:rsidR="00A67EAB" w:rsidRPr="00687939">
        <w:rPr>
          <w:sz w:val="24"/>
          <w:szCs w:val="24"/>
        </w:rPr>
        <w:t>lizāciju</w:t>
      </w:r>
      <w:r w:rsidR="00B02D2A" w:rsidRPr="00687939">
        <w:rPr>
          <w:sz w:val="24"/>
          <w:szCs w:val="24"/>
        </w:rPr>
        <w:t xml:space="preserve"> </w:t>
      </w:r>
      <w:r w:rsidR="007A1770" w:rsidRPr="00687939">
        <w:rPr>
          <w:sz w:val="24"/>
          <w:szCs w:val="24"/>
        </w:rPr>
        <w:t>(turpmāk – Pakalpojum</w:t>
      </w:r>
      <w:r w:rsidR="0067563B">
        <w:rPr>
          <w:sz w:val="24"/>
          <w:szCs w:val="24"/>
        </w:rPr>
        <w:t>i</w:t>
      </w:r>
      <w:r w:rsidR="007A1770" w:rsidRPr="00687939">
        <w:rPr>
          <w:sz w:val="24"/>
          <w:szCs w:val="24"/>
        </w:rPr>
        <w:t xml:space="preserve">) </w:t>
      </w:r>
      <w:r w:rsidRPr="00687939">
        <w:rPr>
          <w:sz w:val="24"/>
          <w:szCs w:val="24"/>
        </w:rPr>
        <w:t>saskaņā ar Līguma un tā pielikumu noteikumiem Pasūtītāja objektos</w:t>
      </w:r>
      <w:r w:rsidR="00510882" w:rsidRPr="00687939">
        <w:rPr>
          <w:sz w:val="24"/>
          <w:szCs w:val="24"/>
        </w:rPr>
        <w:t>, kas norādīti Līguma 1.pielikumā (Tehniskā specifikācija).</w:t>
      </w:r>
    </w:p>
    <w:p w14:paraId="47086C0C" w14:textId="77777777" w:rsidR="007A1770" w:rsidRPr="00687939" w:rsidRDefault="007A1770" w:rsidP="0067563B">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Iekārtas</w:t>
      </w:r>
      <w:r w:rsidR="00A74269" w:rsidRPr="00687939">
        <w:rPr>
          <w:sz w:val="24"/>
          <w:szCs w:val="24"/>
        </w:rPr>
        <w:t>,</w:t>
      </w:r>
      <w:r w:rsidRPr="00687939">
        <w:rPr>
          <w:sz w:val="24"/>
          <w:szCs w:val="24"/>
        </w:rPr>
        <w:t xml:space="preserve"> atkarībā no to svarīguma</w:t>
      </w:r>
      <w:r w:rsidR="00477ABE">
        <w:rPr>
          <w:sz w:val="24"/>
          <w:szCs w:val="24"/>
        </w:rPr>
        <w:t>,</w:t>
      </w:r>
      <w:r w:rsidRPr="00687939">
        <w:rPr>
          <w:sz w:val="24"/>
          <w:szCs w:val="24"/>
        </w:rPr>
        <w:t xml:space="preserve"> Pasūtītāja darbības nodrošināšanai sadalītas </w:t>
      </w:r>
      <w:r w:rsidR="00E10CB2" w:rsidRPr="00687939">
        <w:rPr>
          <w:sz w:val="24"/>
          <w:szCs w:val="24"/>
        </w:rPr>
        <w:t>5</w:t>
      </w:r>
      <w:r w:rsidRPr="00687939">
        <w:rPr>
          <w:sz w:val="24"/>
          <w:szCs w:val="24"/>
        </w:rPr>
        <w:t xml:space="preserve"> (</w:t>
      </w:r>
      <w:r w:rsidR="00E10CB2" w:rsidRPr="00687939">
        <w:rPr>
          <w:sz w:val="24"/>
          <w:szCs w:val="24"/>
        </w:rPr>
        <w:t>piecās</w:t>
      </w:r>
      <w:r w:rsidRPr="00687939">
        <w:rPr>
          <w:sz w:val="24"/>
          <w:szCs w:val="24"/>
        </w:rPr>
        <w:t>) grupās un to saraksts (turpmāk − Iekārtu saraksts) ietverts Līguma 1.pielikumā, kur norādīta informācija par katras Iekārtas modeli, raž</w:t>
      </w:r>
      <w:r w:rsidR="00B40902" w:rsidRPr="00687939">
        <w:rPr>
          <w:sz w:val="24"/>
          <w:szCs w:val="24"/>
        </w:rPr>
        <w:t>ošanas gadu</w:t>
      </w:r>
      <w:r w:rsidR="00835451" w:rsidRPr="00687939">
        <w:rPr>
          <w:sz w:val="24"/>
          <w:szCs w:val="24"/>
        </w:rPr>
        <w:t>,</w:t>
      </w:r>
      <w:r w:rsidR="00B40902" w:rsidRPr="00687939">
        <w:rPr>
          <w:sz w:val="24"/>
          <w:szCs w:val="24"/>
        </w:rPr>
        <w:t xml:space="preserve"> atrašanās vietu</w:t>
      </w:r>
      <w:r w:rsidR="00835451" w:rsidRPr="00687939">
        <w:rPr>
          <w:sz w:val="24"/>
          <w:szCs w:val="24"/>
        </w:rPr>
        <w:t xml:space="preserve"> un</w:t>
      </w:r>
      <w:r w:rsidR="009142BF">
        <w:rPr>
          <w:sz w:val="24"/>
          <w:szCs w:val="24"/>
        </w:rPr>
        <w:t xml:space="preserve"> </w:t>
      </w:r>
      <w:r w:rsidR="00835451" w:rsidRPr="00687939">
        <w:rPr>
          <w:sz w:val="24"/>
          <w:szCs w:val="24"/>
        </w:rPr>
        <w:t>apkopju biežumu</w:t>
      </w:r>
      <w:r w:rsidR="00B40902" w:rsidRPr="00687939">
        <w:rPr>
          <w:sz w:val="24"/>
          <w:szCs w:val="24"/>
        </w:rPr>
        <w:t>.</w:t>
      </w:r>
    </w:p>
    <w:p w14:paraId="2925DE9B" w14:textId="77777777" w:rsidR="007B3FF3" w:rsidRPr="00687939" w:rsidRDefault="007A1770" w:rsidP="0067563B">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Iekārtu sarakst</w:t>
      </w:r>
      <w:r w:rsidR="00F30DDF" w:rsidRPr="00687939">
        <w:rPr>
          <w:sz w:val="24"/>
          <w:szCs w:val="24"/>
        </w:rPr>
        <w:t>s</w:t>
      </w:r>
      <w:r w:rsidRPr="00687939">
        <w:rPr>
          <w:sz w:val="24"/>
          <w:szCs w:val="24"/>
        </w:rPr>
        <w:t xml:space="preserve"> </w:t>
      </w:r>
      <w:r w:rsidR="00C51FC0" w:rsidRPr="00687939">
        <w:rPr>
          <w:sz w:val="24"/>
          <w:szCs w:val="24"/>
        </w:rPr>
        <w:t xml:space="preserve">un apkopju biežums </w:t>
      </w:r>
      <w:r w:rsidRPr="00687939">
        <w:rPr>
          <w:sz w:val="24"/>
          <w:szCs w:val="24"/>
        </w:rPr>
        <w:t xml:space="preserve">Līguma </w:t>
      </w:r>
      <w:r w:rsidR="007B3FF3" w:rsidRPr="00687939">
        <w:rPr>
          <w:sz w:val="24"/>
          <w:szCs w:val="24"/>
        </w:rPr>
        <w:t>darbības</w:t>
      </w:r>
      <w:r w:rsidRPr="00687939">
        <w:rPr>
          <w:sz w:val="24"/>
          <w:szCs w:val="24"/>
        </w:rPr>
        <w:t xml:space="preserve"> laikā var </w:t>
      </w:r>
      <w:r w:rsidR="007B3FF3" w:rsidRPr="00687939">
        <w:rPr>
          <w:sz w:val="24"/>
          <w:szCs w:val="24"/>
        </w:rPr>
        <w:t>tikt grozīts</w:t>
      </w:r>
      <w:r w:rsidRPr="00687939">
        <w:rPr>
          <w:sz w:val="24"/>
          <w:szCs w:val="24"/>
        </w:rPr>
        <w:t xml:space="preserve">, kā arī var </w:t>
      </w:r>
      <w:r w:rsidR="009B6602" w:rsidRPr="00687939">
        <w:rPr>
          <w:sz w:val="24"/>
          <w:szCs w:val="24"/>
        </w:rPr>
        <w:t xml:space="preserve">tikt </w:t>
      </w:r>
      <w:r w:rsidRPr="00687939">
        <w:rPr>
          <w:sz w:val="24"/>
          <w:szCs w:val="24"/>
        </w:rPr>
        <w:t>mainīt</w:t>
      </w:r>
      <w:r w:rsidR="009B6602" w:rsidRPr="00687939">
        <w:rPr>
          <w:sz w:val="24"/>
          <w:szCs w:val="24"/>
        </w:rPr>
        <w:t>a</w:t>
      </w:r>
      <w:r w:rsidRPr="00687939">
        <w:rPr>
          <w:sz w:val="24"/>
          <w:szCs w:val="24"/>
        </w:rPr>
        <w:t xml:space="preserve"> Iekārtu atrašanās viet</w:t>
      </w:r>
      <w:r w:rsidR="00C8693F" w:rsidRPr="00687939">
        <w:rPr>
          <w:sz w:val="24"/>
          <w:szCs w:val="24"/>
        </w:rPr>
        <w:t>a</w:t>
      </w:r>
      <w:r w:rsidRPr="00687939">
        <w:rPr>
          <w:sz w:val="24"/>
          <w:szCs w:val="24"/>
        </w:rPr>
        <w:t xml:space="preserve">, nemainot to grupu Iekārtu sarakstā, par ko paziņo Izpildītājam, nosūtot </w:t>
      </w:r>
      <w:r w:rsidR="00B40902" w:rsidRPr="00687939">
        <w:rPr>
          <w:sz w:val="24"/>
          <w:szCs w:val="24"/>
        </w:rPr>
        <w:t xml:space="preserve">informāciju par attiecīgo Iekārtu. </w:t>
      </w:r>
    </w:p>
    <w:p w14:paraId="2CD99669" w14:textId="77777777" w:rsidR="003A62CE" w:rsidRPr="00687939" w:rsidRDefault="003A62CE" w:rsidP="00687939">
      <w:pPr>
        <w:numPr>
          <w:ilvl w:val="1"/>
          <w:numId w:val="40"/>
        </w:numPr>
        <w:spacing w:line="259" w:lineRule="auto"/>
        <w:ind w:left="567" w:hanging="567"/>
        <w:contextualSpacing/>
        <w:jc w:val="both"/>
        <w:rPr>
          <w:sz w:val="24"/>
          <w:szCs w:val="24"/>
        </w:rPr>
      </w:pPr>
      <w:r w:rsidRPr="00687939">
        <w:rPr>
          <w:sz w:val="24"/>
          <w:szCs w:val="24"/>
        </w:rPr>
        <w:t>Izpildītājs nodrošina Pakalpojumu sniegšanu līdz brīdim, kad iestājas kāds no šādiem nosacījumiem:</w:t>
      </w:r>
    </w:p>
    <w:p w14:paraId="326BF32B" w14:textId="77777777" w:rsidR="003A62CE" w:rsidRPr="00687939" w:rsidRDefault="007601E3" w:rsidP="0067563B">
      <w:pPr>
        <w:numPr>
          <w:ilvl w:val="2"/>
          <w:numId w:val="40"/>
        </w:numPr>
        <w:spacing w:line="259" w:lineRule="auto"/>
        <w:ind w:left="993" w:hanging="709"/>
        <w:contextualSpacing/>
        <w:jc w:val="both"/>
        <w:rPr>
          <w:sz w:val="24"/>
          <w:szCs w:val="24"/>
        </w:rPr>
      </w:pPr>
      <w:r w:rsidRPr="00687939">
        <w:rPr>
          <w:sz w:val="24"/>
          <w:szCs w:val="24"/>
        </w:rPr>
        <w:t xml:space="preserve">līdz </w:t>
      </w:r>
      <w:r w:rsidRPr="00687939">
        <w:rPr>
          <w:b/>
          <w:bCs/>
          <w:sz w:val="24"/>
          <w:szCs w:val="24"/>
        </w:rPr>
        <w:t>20</w:t>
      </w:r>
      <w:r w:rsidR="002F05D9" w:rsidRPr="00687939">
        <w:rPr>
          <w:b/>
          <w:bCs/>
          <w:sz w:val="24"/>
          <w:szCs w:val="24"/>
        </w:rPr>
        <w:t>2</w:t>
      </w:r>
      <w:r w:rsidR="0012138F" w:rsidRPr="00687939">
        <w:rPr>
          <w:b/>
          <w:bCs/>
          <w:sz w:val="24"/>
          <w:szCs w:val="24"/>
        </w:rPr>
        <w:t>8</w:t>
      </w:r>
      <w:r w:rsidR="00463542" w:rsidRPr="00687939">
        <w:rPr>
          <w:b/>
          <w:bCs/>
          <w:sz w:val="24"/>
          <w:szCs w:val="24"/>
        </w:rPr>
        <w:t xml:space="preserve">.gada </w:t>
      </w:r>
      <w:r w:rsidR="00477ABE">
        <w:rPr>
          <w:b/>
          <w:bCs/>
          <w:sz w:val="24"/>
          <w:szCs w:val="24"/>
        </w:rPr>
        <w:t>31.janvāris;</w:t>
      </w:r>
    </w:p>
    <w:p w14:paraId="725C74DC" w14:textId="77777777" w:rsidR="003A62CE" w:rsidRPr="0067563B" w:rsidRDefault="003A62CE" w:rsidP="0067563B">
      <w:pPr>
        <w:numPr>
          <w:ilvl w:val="2"/>
          <w:numId w:val="40"/>
        </w:numPr>
        <w:spacing w:line="259" w:lineRule="auto"/>
        <w:ind w:left="993" w:hanging="709"/>
        <w:contextualSpacing/>
        <w:jc w:val="both"/>
        <w:rPr>
          <w:sz w:val="24"/>
          <w:szCs w:val="24"/>
        </w:rPr>
      </w:pPr>
      <w:r w:rsidRPr="0067563B">
        <w:rPr>
          <w:sz w:val="24"/>
          <w:szCs w:val="24"/>
        </w:rPr>
        <w:t>līdz Pasūtītājs izlietojis Līguma 3.1. punktā noteikto Līguma summu</w:t>
      </w:r>
      <w:r w:rsidR="0067563B" w:rsidRPr="0067563B">
        <w:rPr>
          <w:sz w:val="24"/>
          <w:szCs w:val="24"/>
        </w:rPr>
        <w:t xml:space="preserve"> vai līdz jauna iepirkuma līguma noslēgšanai. </w:t>
      </w:r>
    </w:p>
    <w:p w14:paraId="5FFC1D9F" w14:textId="77777777" w:rsidR="00FB1625" w:rsidRPr="00687939" w:rsidRDefault="007B3FF3" w:rsidP="0067563B">
      <w:pPr>
        <w:widowControl w:val="0"/>
        <w:numPr>
          <w:ilvl w:val="0"/>
          <w:numId w:val="40"/>
        </w:numPr>
        <w:tabs>
          <w:tab w:val="left" w:pos="284"/>
        </w:tabs>
        <w:overflowPunct w:val="0"/>
        <w:autoSpaceDE w:val="0"/>
        <w:autoSpaceDN w:val="0"/>
        <w:adjustRightInd w:val="0"/>
        <w:spacing w:before="120" w:after="120" w:line="259" w:lineRule="auto"/>
        <w:ind w:left="709" w:hanging="709"/>
        <w:jc w:val="center"/>
        <w:rPr>
          <w:sz w:val="24"/>
          <w:szCs w:val="24"/>
        </w:rPr>
      </w:pPr>
      <w:r w:rsidRPr="00687939">
        <w:rPr>
          <w:b/>
          <w:bCs/>
          <w:sz w:val="24"/>
          <w:szCs w:val="24"/>
        </w:rPr>
        <w:t>Pakalpojumu sniegšanas kārtība</w:t>
      </w:r>
    </w:p>
    <w:p w14:paraId="660946C9" w14:textId="77777777" w:rsidR="00FB1625" w:rsidRPr="00687939" w:rsidRDefault="007B3FF3" w:rsidP="0067563B">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Pakalpojumi tiek sniegti saskaņā ar Pasūtītāja rakstveida, e-pasta vai telefonisku pa</w:t>
      </w:r>
      <w:r w:rsidR="00D40A54" w:rsidRPr="00687939">
        <w:rPr>
          <w:sz w:val="24"/>
          <w:szCs w:val="24"/>
        </w:rPr>
        <w:t>ziņojumu (turpmāk – Paziņojums)</w:t>
      </w:r>
      <w:r w:rsidRPr="00687939">
        <w:rPr>
          <w:sz w:val="24"/>
          <w:szCs w:val="24"/>
        </w:rPr>
        <w:t xml:space="preserve"> Izpildītājam, kurā Pasūtītājs paziņo Izpildītājam par sniedzamo Pakalpojumu nepieciešamību un veidu, Iekārtu atrašanās vietu.</w:t>
      </w:r>
    </w:p>
    <w:p w14:paraId="0CED67B0" w14:textId="77777777" w:rsidR="00FB1625" w:rsidRDefault="00181036" w:rsidP="0067563B">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Izpildītājs sniedz Pakalpojumus attiecīgajai Iekārtai tās atrašanās vietā Pasūtītāja darba laikā, darba dienās no plkst.</w:t>
      </w:r>
      <w:r w:rsidR="0067563B">
        <w:rPr>
          <w:sz w:val="24"/>
          <w:szCs w:val="24"/>
        </w:rPr>
        <w:t>8.30</w:t>
      </w:r>
      <w:r w:rsidRPr="00687939">
        <w:rPr>
          <w:sz w:val="24"/>
          <w:szCs w:val="24"/>
        </w:rPr>
        <w:t xml:space="preserve"> līdz plkst.</w:t>
      </w:r>
      <w:r w:rsidR="0067563B">
        <w:rPr>
          <w:sz w:val="24"/>
          <w:szCs w:val="24"/>
        </w:rPr>
        <w:t>16.00</w:t>
      </w:r>
      <w:r w:rsidR="00BD3FCE">
        <w:rPr>
          <w:sz w:val="24"/>
          <w:szCs w:val="24"/>
        </w:rPr>
        <w:t xml:space="preserve"> </w:t>
      </w:r>
      <w:r w:rsidR="00BD3FCE" w:rsidRPr="00813CFD">
        <w:rPr>
          <w:sz w:val="24"/>
          <w:szCs w:val="24"/>
        </w:rPr>
        <w:t>vai citā ar Pasūtītāja attiecīgo atbildīgo kontaktpersonu saskaņotā laikā.</w:t>
      </w:r>
    </w:p>
    <w:p w14:paraId="0AAF762D" w14:textId="77777777" w:rsidR="00BD3FCE" w:rsidRPr="00BD3FCE" w:rsidRDefault="00BD3FCE" w:rsidP="00BD3FCE">
      <w:pPr>
        <w:widowControl w:val="0"/>
        <w:numPr>
          <w:ilvl w:val="1"/>
          <w:numId w:val="40"/>
        </w:numPr>
        <w:overflowPunct w:val="0"/>
        <w:autoSpaceDE w:val="0"/>
        <w:autoSpaceDN w:val="0"/>
        <w:adjustRightInd w:val="0"/>
        <w:spacing w:line="259" w:lineRule="auto"/>
        <w:ind w:left="567" w:hanging="567"/>
        <w:jc w:val="both"/>
        <w:rPr>
          <w:sz w:val="24"/>
          <w:szCs w:val="24"/>
        </w:rPr>
      </w:pPr>
      <w:r w:rsidRPr="00BD3FCE">
        <w:rPr>
          <w:sz w:val="24"/>
          <w:szCs w:val="24"/>
        </w:rPr>
        <w:t>Pasūtītāja atbildīgās kontaktpersonas ir noteiktas Līgumam pievienotajā pielikumā „</w:t>
      </w:r>
      <w:bookmarkStart w:id="0" w:name="_Hlk191639425"/>
      <w:r w:rsidRPr="00BD3FCE">
        <w:rPr>
          <w:sz w:val="24"/>
          <w:szCs w:val="24"/>
        </w:rPr>
        <w:t>Pakalpojuma sniegšanas vietas un Pasūtītāja filiāļu atbildīgās kontaktpersonas</w:t>
      </w:r>
      <w:bookmarkEnd w:id="0"/>
      <w:r w:rsidRPr="00BD3FCE">
        <w:rPr>
          <w:sz w:val="24"/>
          <w:szCs w:val="24"/>
        </w:rPr>
        <w:t>” (</w:t>
      </w:r>
      <w:r>
        <w:rPr>
          <w:sz w:val="24"/>
          <w:szCs w:val="24"/>
        </w:rPr>
        <w:t>4</w:t>
      </w:r>
      <w:r w:rsidRPr="00BD3FCE">
        <w:rPr>
          <w:sz w:val="24"/>
          <w:szCs w:val="24"/>
        </w:rPr>
        <w:t>.pielikums) un tās atbild par:</w:t>
      </w:r>
    </w:p>
    <w:p w14:paraId="08554869" w14:textId="77777777" w:rsidR="00BD3FCE" w:rsidRPr="00BD3FCE" w:rsidRDefault="00BD3FCE" w:rsidP="00BD3FCE">
      <w:pPr>
        <w:widowControl w:val="0"/>
        <w:numPr>
          <w:ilvl w:val="2"/>
          <w:numId w:val="40"/>
        </w:numPr>
        <w:overflowPunct w:val="0"/>
        <w:autoSpaceDE w:val="0"/>
        <w:autoSpaceDN w:val="0"/>
        <w:adjustRightInd w:val="0"/>
        <w:spacing w:line="259" w:lineRule="auto"/>
        <w:ind w:left="1418" w:hanging="698"/>
        <w:jc w:val="both"/>
        <w:rPr>
          <w:sz w:val="24"/>
          <w:szCs w:val="24"/>
        </w:rPr>
      </w:pPr>
      <w:r w:rsidRPr="00BD3FCE">
        <w:rPr>
          <w:sz w:val="24"/>
          <w:szCs w:val="24"/>
        </w:rPr>
        <w:t>pasūtījumu Pakalpojuma veikšanai;</w:t>
      </w:r>
    </w:p>
    <w:p w14:paraId="4AC79021" w14:textId="77777777" w:rsidR="00BD3FCE" w:rsidRPr="00BD3FCE" w:rsidRDefault="00BD3FCE" w:rsidP="00BD3FCE">
      <w:pPr>
        <w:widowControl w:val="0"/>
        <w:numPr>
          <w:ilvl w:val="2"/>
          <w:numId w:val="40"/>
        </w:numPr>
        <w:overflowPunct w:val="0"/>
        <w:autoSpaceDE w:val="0"/>
        <w:autoSpaceDN w:val="0"/>
        <w:adjustRightInd w:val="0"/>
        <w:spacing w:line="259" w:lineRule="auto"/>
        <w:ind w:left="1418" w:hanging="698"/>
        <w:jc w:val="both"/>
        <w:rPr>
          <w:sz w:val="24"/>
          <w:szCs w:val="24"/>
        </w:rPr>
      </w:pPr>
      <w:r w:rsidRPr="00BD3FCE">
        <w:rPr>
          <w:sz w:val="24"/>
          <w:szCs w:val="24"/>
        </w:rPr>
        <w:lastRenderedPageBreak/>
        <w:t>Pakalpojuma izpildes termiņa ievērošanu;</w:t>
      </w:r>
    </w:p>
    <w:p w14:paraId="64F10D5D" w14:textId="77777777" w:rsidR="00BD3FCE" w:rsidRPr="00BD3FCE" w:rsidRDefault="00BD3FCE" w:rsidP="00BD3FCE">
      <w:pPr>
        <w:widowControl w:val="0"/>
        <w:numPr>
          <w:ilvl w:val="2"/>
          <w:numId w:val="40"/>
        </w:numPr>
        <w:overflowPunct w:val="0"/>
        <w:autoSpaceDE w:val="0"/>
        <w:autoSpaceDN w:val="0"/>
        <w:adjustRightInd w:val="0"/>
        <w:spacing w:line="259" w:lineRule="auto"/>
        <w:ind w:left="1418" w:hanging="698"/>
        <w:jc w:val="both"/>
        <w:rPr>
          <w:sz w:val="24"/>
          <w:szCs w:val="24"/>
        </w:rPr>
      </w:pPr>
      <w:r w:rsidRPr="00BD3FCE">
        <w:rPr>
          <w:sz w:val="24"/>
          <w:szCs w:val="24"/>
        </w:rPr>
        <w:t>Pakalpojuma pieņemšanu;</w:t>
      </w:r>
    </w:p>
    <w:p w14:paraId="0E9A9EA7" w14:textId="77777777" w:rsidR="00BD3FCE" w:rsidRPr="00BD3FCE" w:rsidRDefault="00BD3FCE" w:rsidP="00BD3FCE">
      <w:pPr>
        <w:widowControl w:val="0"/>
        <w:numPr>
          <w:ilvl w:val="2"/>
          <w:numId w:val="40"/>
        </w:numPr>
        <w:overflowPunct w:val="0"/>
        <w:autoSpaceDE w:val="0"/>
        <w:autoSpaceDN w:val="0"/>
        <w:adjustRightInd w:val="0"/>
        <w:spacing w:line="259" w:lineRule="auto"/>
        <w:ind w:left="1418" w:hanging="698"/>
        <w:jc w:val="both"/>
        <w:rPr>
          <w:sz w:val="24"/>
          <w:szCs w:val="24"/>
        </w:rPr>
      </w:pPr>
      <w:r w:rsidRPr="00BD3FCE">
        <w:rPr>
          <w:sz w:val="24"/>
          <w:szCs w:val="24"/>
        </w:rPr>
        <w:t>Pakalpojuma atbilstības Līguma nosacījumiem un Tehniskajā specifikācijā noteiktajām prasībām, un kvalitātes prasībām pārbaudi;</w:t>
      </w:r>
    </w:p>
    <w:p w14:paraId="5CC5156D" w14:textId="77777777" w:rsidR="00BD3FCE" w:rsidRPr="00BD3FCE" w:rsidRDefault="00BD3FCE" w:rsidP="00BD3FCE">
      <w:pPr>
        <w:widowControl w:val="0"/>
        <w:numPr>
          <w:ilvl w:val="2"/>
          <w:numId w:val="40"/>
        </w:numPr>
        <w:overflowPunct w:val="0"/>
        <w:autoSpaceDE w:val="0"/>
        <w:autoSpaceDN w:val="0"/>
        <w:adjustRightInd w:val="0"/>
        <w:spacing w:line="259" w:lineRule="auto"/>
        <w:ind w:left="1418" w:hanging="698"/>
        <w:jc w:val="both"/>
        <w:rPr>
          <w:sz w:val="24"/>
          <w:szCs w:val="24"/>
        </w:rPr>
      </w:pPr>
      <w:r w:rsidRPr="00BD3FCE">
        <w:rPr>
          <w:sz w:val="24"/>
          <w:szCs w:val="24"/>
        </w:rPr>
        <w:t>komunikāciju ar Izpildītāju;</w:t>
      </w:r>
    </w:p>
    <w:p w14:paraId="0FD3EF9C" w14:textId="77777777" w:rsidR="00BD3FCE" w:rsidRPr="00BD3FCE" w:rsidRDefault="00BD3FCE" w:rsidP="00BD3FCE">
      <w:pPr>
        <w:widowControl w:val="0"/>
        <w:numPr>
          <w:ilvl w:val="2"/>
          <w:numId w:val="40"/>
        </w:numPr>
        <w:overflowPunct w:val="0"/>
        <w:autoSpaceDE w:val="0"/>
        <w:autoSpaceDN w:val="0"/>
        <w:adjustRightInd w:val="0"/>
        <w:spacing w:line="259" w:lineRule="auto"/>
        <w:ind w:left="1418" w:hanging="698"/>
        <w:jc w:val="both"/>
        <w:rPr>
          <w:sz w:val="24"/>
          <w:szCs w:val="24"/>
        </w:rPr>
      </w:pPr>
      <w:r w:rsidRPr="00BD3FCE">
        <w:rPr>
          <w:sz w:val="24"/>
          <w:szCs w:val="24"/>
        </w:rPr>
        <w:t>ar Līguma izpildi saistīto jautājumu risināšanu un lēmumu pieņemšanu;</w:t>
      </w:r>
    </w:p>
    <w:p w14:paraId="509BF48F" w14:textId="77777777" w:rsidR="00BD3FCE" w:rsidRPr="00BD3FCE" w:rsidRDefault="00BD3FCE" w:rsidP="00BD3FCE">
      <w:pPr>
        <w:widowControl w:val="0"/>
        <w:numPr>
          <w:ilvl w:val="2"/>
          <w:numId w:val="40"/>
        </w:numPr>
        <w:overflowPunct w:val="0"/>
        <w:autoSpaceDE w:val="0"/>
        <w:autoSpaceDN w:val="0"/>
        <w:adjustRightInd w:val="0"/>
        <w:spacing w:line="259" w:lineRule="auto"/>
        <w:ind w:left="1418" w:hanging="698"/>
        <w:jc w:val="both"/>
        <w:rPr>
          <w:sz w:val="24"/>
          <w:szCs w:val="24"/>
        </w:rPr>
      </w:pPr>
      <w:r w:rsidRPr="00BD3FCE">
        <w:rPr>
          <w:sz w:val="24"/>
          <w:szCs w:val="24"/>
        </w:rPr>
        <w:t>Līgumā noteikto aktu parakstīšanu;</w:t>
      </w:r>
    </w:p>
    <w:p w14:paraId="0A01F755" w14:textId="77777777" w:rsidR="00BD3FCE" w:rsidRPr="00BD3FCE" w:rsidRDefault="00BD3FCE" w:rsidP="00BD3FCE">
      <w:pPr>
        <w:widowControl w:val="0"/>
        <w:numPr>
          <w:ilvl w:val="2"/>
          <w:numId w:val="40"/>
        </w:numPr>
        <w:overflowPunct w:val="0"/>
        <w:autoSpaceDE w:val="0"/>
        <w:autoSpaceDN w:val="0"/>
        <w:adjustRightInd w:val="0"/>
        <w:spacing w:line="259" w:lineRule="auto"/>
        <w:ind w:left="1418" w:hanging="698"/>
        <w:jc w:val="both"/>
        <w:rPr>
          <w:sz w:val="24"/>
          <w:szCs w:val="24"/>
        </w:rPr>
      </w:pPr>
      <w:r w:rsidRPr="00BD3FCE">
        <w:rPr>
          <w:sz w:val="24"/>
          <w:szCs w:val="24"/>
        </w:rPr>
        <w:t>ar Līguma izpildi saistītās dokumentācijas nodošanu un pieņemšanu.</w:t>
      </w:r>
    </w:p>
    <w:p w14:paraId="087A2224" w14:textId="77777777" w:rsidR="00FB1625" w:rsidRPr="00687939" w:rsidRDefault="008A19F3" w:rsidP="0067563B">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 xml:space="preserve">Izpildītājs veic Iekārtu </w:t>
      </w:r>
      <w:bookmarkStart w:id="1" w:name="page31"/>
      <w:bookmarkEnd w:id="1"/>
      <w:r w:rsidRPr="00687939">
        <w:rPr>
          <w:sz w:val="24"/>
          <w:szCs w:val="24"/>
        </w:rPr>
        <w:t>tehnisko apkopi 5 (piecu) darba dienu laikā no Paziņojuma izdarīšanas dienas.</w:t>
      </w:r>
    </w:p>
    <w:p w14:paraId="507C83A3" w14:textId="77777777" w:rsidR="00FB1625" w:rsidRPr="00687939" w:rsidRDefault="008A19F3" w:rsidP="00687939">
      <w:pPr>
        <w:widowControl w:val="0"/>
        <w:numPr>
          <w:ilvl w:val="1"/>
          <w:numId w:val="40"/>
        </w:numPr>
        <w:overflowPunct w:val="0"/>
        <w:autoSpaceDE w:val="0"/>
        <w:autoSpaceDN w:val="0"/>
        <w:adjustRightInd w:val="0"/>
        <w:spacing w:line="259" w:lineRule="auto"/>
        <w:ind w:left="567" w:hanging="567"/>
        <w:contextualSpacing/>
        <w:jc w:val="both"/>
        <w:rPr>
          <w:sz w:val="24"/>
          <w:szCs w:val="24"/>
        </w:rPr>
      </w:pPr>
      <w:r w:rsidRPr="00687939">
        <w:rPr>
          <w:sz w:val="24"/>
          <w:szCs w:val="24"/>
        </w:rPr>
        <w:t>Izpildītājs veic Iekārtu diagnostiku</w:t>
      </w:r>
      <w:r w:rsidR="0054144E" w:rsidRPr="00687939">
        <w:rPr>
          <w:sz w:val="24"/>
          <w:szCs w:val="24"/>
        </w:rPr>
        <w:t xml:space="preserve"> un darbības atjaunošanu</w:t>
      </w:r>
      <w:r w:rsidR="001D4EB8" w:rsidRPr="00687939">
        <w:rPr>
          <w:sz w:val="24"/>
          <w:szCs w:val="24"/>
        </w:rPr>
        <w:t xml:space="preserve"> līguma 2.2. punktā norādītajā laikā</w:t>
      </w:r>
      <w:r w:rsidRPr="00687939">
        <w:rPr>
          <w:sz w:val="24"/>
          <w:szCs w:val="24"/>
        </w:rPr>
        <w:t>:</w:t>
      </w:r>
    </w:p>
    <w:p w14:paraId="53D2E5C5" w14:textId="77777777" w:rsidR="00FB1625" w:rsidRPr="00687939" w:rsidRDefault="00B80041" w:rsidP="0067563B">
      <w:pPr>
        <w:widowControl w:val="0"/>
        <w:numPr>
          <w:ilvl w:val="2"/>
          <w:numId w:val="40"/>
        </w:numPr>
        <w:overflowPunct w:val="0"/>
        <w:autoSpaceDE w:val="0"/>
        <w:autoSpaceDN w:val="0"/>
        <w:adjustRightInd w:val="0"/>
        <w:spacing w:line="259" w:lineRule="auto"/>
        <w:ind w:left="993" w:hanging="709"/>
        <w:contextualSpacing/>
        <w:jc w:val="both"/>
        <w:rPr>
          <w:sz w:val="24"/>
          <w:szCs w:val="24"/>
        </w:rPr>
      </w:pPr>
      <w:r w:rsidRPr="00687939">
        <w:rPr>
          <w:sz w:val="24"/>
          <w:szCs w:val="24"/>
        </w:rPr>
        <w:t>Līguma 1. pielikuma 1.</w:t>
      </w:r>
      <w:r w:rsidR="009A57AA" w:rsidRPr="00687939">
        <w:rPr>
          <w:sz w:val="24"/>
          <w:szCs w:val="24"/>
        </w:rPr>
        <w:t xml:space="preserve"> </w:t>
      </w:r>
      <w:r w:rsidR="008A19F3" w:rsidRPr="00687939">
        <w:rPr>
          <w:sz w:val="24"/>
          <w:szCs w:val="24"/>
        </w:rPr>
        <w:t>grupā norādītajām Iekārtām– 3 (trīs) stundu laikā</w:t>
      </w:r>
      <w:r w:rsidR="008A19F3" w:rsidRPr="00687939">
        <w:rPr>
          <w:sz w:val="24"/>
          <w:szCs w:val="24"/>
          <w:lang w:eastAsia="lv-LV"/>
        </w:rPr>
        <w:t xml:space="preserve"> </w:t>
      </w:r>
      <w:r w:rsidR="008A19F3" w:rsidRPr="00687939">
        <w:rPr>
          <w:sz w:val="24"/>
          <w:szCs w:val="24"/>
        </w:rPr>
        <w:t>no Paziņojuma izdarīšanas brīža</w:t>
      </w:r>
      <w:r w:rsidR="008224D3" w:rsidRPr="00687939">
        <w:rPr>
          <w:sz w:val="24"/>
          <w:szCs w:val="24"/>
        </w:rPr>
        <w:t xml:space="preserve"> Rīgas pilsētas robežās un 5 (piecu) stundu laikā </w:t>
      </w:r>
      <w:bookmarkStart w:id="2" w:name="_Hlk531341927"/>
      <w:r w:rsidR="008224D3" w:rsidRPr="00687939">
        <w:rPr>
          <w:sz w:val="24"/>
          <w:szCs w:val="24"/>
        </w:rPr>
        <w:t>Latvijas Republikas robežās</w:t>
      </w:r>
      <w:bookmarkEnd w:id="2"/>
      <w:r w:rsidR="008A19F3" w:rsidRPr="00687939">
        <w:rPr>
          <w:sz w:val="24"/>
          <w:szCs w:val="24"/>
          <w:lang w:eastAsia="lv-LV"/>
        </w:rPr>
        <w:t>;</w:t>
      </w:r>
    </w:p>
    <w:p w14:paraId="5CC5A370" w14:textId="77777777" w:rsidR="00FB1625" w:rsidRPr="00687939" w:rsidRDefault="008A19F3" w:rsidP="000F7C72">
      <w:pPr>
        <w:widowControl w:val="0"/>
        <w:numPr>
          <w:ilvl w:val="2"/>
          <w:numId w:val="40"/>
        </w:numPr>
        <w:overflowPunct w:val="0"/>
        <w:autoSpaceDE w:val="0"/>
        <w:autoSpaceDN w:val="0"/>
        <w:adjustRightInd w:val="0"/>
        <w:spacing w:after="60" w:line="259" w:lineRule="auto"/>
        <w:ind w:left="993" w:hanging="709"/>
        <w:jc w:val="both"/>
        <w:rPr>
          <w:sz w:val="24"/>
          <w:szCs w:val="24"/>
        </w:rPr>
      </w:pPr>
      <w:r w:rsidRPr="00687939">
        <w:rPr>
          <w:sz w:val="24"/>
          <w:szCs w:val="24"/>
        </w:rPr>
        <w:t>Līguma 1.</w:t>
      </w:r>
      <w:r w:rsidR="00B80041" w:rsidRPr="00687939">
        <w:rPr>
          <w:sz w:val="24"/>
          <w:szCs w:val="24"/>
        </w:rPr>
        <w:t xml:space="preserve"> </w:t>
      </w:r>
      <w:r w:rsidRPr="00687939">
        <w:rPr>
          <w:sz w:val="24"/>
          <w:szCs w:val="24"/>
        </w:rPr>
        <w:t xml:space="preserve">pielikuma </w:t>
      </w:r>
      <w:r w:rsidR="00434EFB" w:rsidRPr="00687939">
        <w:rPr>
          <w:sz w:val="24"/>
          <w:szCs w:val="24"/>
        </w:rPr>
        <w:t>2.,</w:t>
      </w:r>
      <w:r w:rsidRPr="00687939">
        <w:rPr>
          <w:sz w:val="24"/>
          <w:szCs w:val="24"/>
        </w:rPr>
        <w:t>3.</w:t>
      </w:r>
      <w:r w:rsidR="001D4EB8" w:rsidRPr="00687939">
        <w:rPr>
          <w:sz w:val="24"/>
          <w:szCs w:val="24"/>
        </w:rPr>
        <w:t>,4. un 5</w:t>
      </w:r>
      <w:r w:rsidRPr="00687939">
        <w:rPr>
          <w:sz w:val="24"/>
          <w:szCs w:val="24"/>
        </w:rPr>
        <w:t>. grupā norādītajām Iekārtām</w:t>
      </w:r>
      <w:r w:rsidR="008224D3" w:rsidRPr="00687939">
        <w:rPr>
          <w:sz w:val="24"/>
          <w:szCs w:val="24"/>
        </w:rPr>
        <w:t xml:space="preserve"> Rīgas pilsētas robežās un Latvijas Republikas robežās </w:t>
      </w:r>
      <w:r w:rsidRPr="00687939">
        <w:rPr>
          <w:sz w:val="24"/>
          <w:szCs w:val="24"/>
        </w:rPr>
        <w:t>– 10 (desmit) stundu laikā</w:t>
      </w:r>
      <w:r w:rsidRPr="00687939">
        <w:rPr>
          <w:sz w:val="24"/>
          <w:szCs w:val="24"/>
          <w:lang w:eastAsia="lv-LV"/>
        </w:rPr>
        <w:t xml:space="preserve"> </w:t>
      </w:r>
      <w:r w:rsidR="0054144E" w:rsidRPr="00687939">
        <w:rPr>
          <w:sz w:val="24"/>
          <w:szCs w:val="24"/>
          <w:lang w:eastAsia="lv-LV"/>
        </w:rPr>
        <w:t xml:space="preserve">no </w:t>
      </w:r>
      <w:r w:rsidR="0054144E" w:rsidRPr="00687939">
        <w:rPr>
          <w:sz w:val="24"/>
          <w:szCs w:val="24"/>
        </w:rPr>
        <w:t>Paziņojuma izdarīšanas brīža.</w:t>
      </w:r>
    </w:p>
    <w:p w14:paraId="251BD69B" w14:textId="77777777" w:rsidR="00FB1625" w:rsidRPr="00687939" w:rsidRDefault="00B02D2A" w:rsidP="000F7C72">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Ja veicot Iekārtas</w:t>
      </w:r>
      <w:r w:rsidR="0054144E" w:rsidRPr="00687939">
        <w:rPr>
          <w:sz w:val="24"/>
          <w:szCs w:val="24"/>
        </w:rPr>
        <w:t xml:space="preserve"> diagnostiku atklājas, ka Iekārtai nepieciešams veikt remontu, Izpildītājam ir pienākums Iekārt</w:t>
      </w:r>
      <w:r w:rsidRPr="00687939">
        <w:rPr>
          <w:sz w:val="24"/>
          <w:szCs w:val="24"/>
        </w:rPr>
        <w:t>as</w:t>
      </w:r>
      <w:r w:rsidR="0054144E" w:rsidRPr="00687939">
        <w:rPr>
          <w:sz w:val="24"/>
          <w:szCs w:val="24"/>
        </w:rPr>
        <w:t xml:space="preserve"> atrašanās vietā noteikt iespējamos Iekārtas bojājumus un defektu</w:t>
      </w:r>
      <w:r w:rsidRPr="00687939">
        <w:rPr>
          <w:sz w:val="24"/>
          <w:szCs w:val="24"/>
        </w:rPr>
        <w:t>s</w:t>
      </w:r>
      <w:r w:rsidR="00FA1419" w:rsidRPr="00687939">
        <w:rPr>
          <w:sz w:val="24"/>
          <w:szCs w:val="24"/>
        </w:rPr>
        <w:t>, to</w:t>
      </w:r>
      <w:r w:rsidR="0054144E" w:rsidRPr="00687939">
        <w:rPr>
          <w:sz w:val="24"/>
          <w:szCs w:val="24"/>
        </w:rPr>
        <w:t xml:space="preserve"> cēloņus un 1 (vienas) darba dienas laikā pēc diagnostikas veikšanas iesniegt </w:t>
      </w:r>
      <w:r w:rsidR="00FA1419" w:rsidRPr="00687939">
        <w:rPr>
          <w:sz w:val="24"/>
          <w:szCs w:val="24"/>
        </w:rPr>
        <w:t xml:space="preserve">Pasūtītājam </w:t>
      </w:r>
      <w:r w:rsidR="0054144E" w:rsidRPr="00687939">
        <w:rPr>
          <w:sz w:val="24"/>
          <w:szCs w:val="24"/>
        </w:rPr>
        <w:t xml:space="preserve">parakstītu defektācijas aktu. </w:t>
      </w:r>
    </w:p>
    <w:p w14:paraId="3804C6C2" w14:textId="77777777" w:rsidR="00FB1625" w:rsidRPr="00687939" w:rsidRDefault="00B02D2A" w:rsidP="000F7C72">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Vienlaicīgi ar</w:t>
      </w:r>
      <w:r w:rsidR="002A67F4" w:rsidRPr="00687939">
        <w:rPr>
          <w:sz w:val="24"/>
          <w:szCs w:val="24"/>
        </w:rPr>
        <w:t xml:space="preserve"> defektācijas akt</w:t>
      </w:r>
      <w:r w:rsidRPr="00687939">
        <w:rPr>
          <w:sz w:val="24"/>
          <w:szCs w:val="24"/>
        </w:rPr>
        <w:t xml:space="preserve">u </w:t>
      </w:r>
      <w:r w:rsidR="002A67F4" w:rsidRPr="00687939">
        <w:rPr>
          <w:sz w:val="24"/>
          <w:szCs w:val="24"/>
        </w:rPr>
        <w:t xml:space="preserve">Izpildītājs </w:t>
      </w:r>
      <w:r w:rsidRPr="00687939">
        <w:rPr>
          <w:sz w:val="24"/>
          <w:szCs w:val="24"/>
        </w:rPr>
        <w:t>Pasūtītājam</w:t>
      </w:r>
      <w:r w:rsidR="002A67F4" w:rsidRPr="00687939">
        <w:rPr>
          <w:sz w:val="24"/>
          <w:szCs w:val="24"/>
        </w:rPr>
        <w:t xml:space="preserve"> iesniedz nepieciešamo </w:t>
      </w:r>
      <w:r w:rsidR="0054144E" w:rsidRPr="00687939">
        <w:rPr>
          <w:sz w:val="24"/>
          <w:szCs w:val="24"/>
        </w:rPr>
        <w:t>remont</w:t>
      </w:r>
      <w:r w:rsidR="002A67F4" w:rsidRPr="00687939">
        <w:rPr>
          <w:sz w:val="24"/>
          <w:szCs w:val="24"/>
        </w:rPr>
        <w:t xml:space="preserve">a </w:t>
      </w:r>
      <w:r w:rsidR="0054144E" w:rsidRPr="00687939">
        <w:rPr>
          <w:sz w:val="24"/>
          <w:szCs w:val="24"/>
        </w:rPr>
        <w:t>darbu tāmi, ja remonta veikšanai (bojājumu novēršanai) nepieciešamas rezerves detaļas. Tāmē norāda paredzamo remonta darbu ilgumu stundās,</w:t>
      </w:r>
      <w:r w:rsidR="002A67F4" w:rsidRPr="00687939">
        <w:rPr>
          <w:sz w:val="24"/>
          <w:szCs w:val="24"/>
        </w:rPr>
        <w:t xml:space="preserve"> remontā izmantojamās detaļas, materiālus un to cenas. Šādi Pakalpojumi sniedzami/materiāli iepērkami tikai pēc Pasūtītāja rakstveida saskaņojuma saņemšanas.</w:t>
      </w:r>
    </w:p>
    <w:p w14:paraId="2A49E123" w14:textId="77777777" w:rsidR="00E6019D" w:rsidRPr="00687939" w:rsidRDefault="00E6019D" w:rsidP="000F7C72">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Puses vienojas par darbu izpildi, ja nepieciešama iekārtu demontāža. Izpildītājs sagatavo demontāžas aktu un iesniedz to Pasūtītājam.</w:t>
      </w:r>
    </w:p>
    <w:p w14:paraId="6F4EBB54" w14:textId="77777777" w:rsidR="00E6019D" w:rsidRPr="00687939" w:rsidRDefault="00E6019D" w:rsidP="000F7C72">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Izpildītājs demontēto iekārtu utilizē, to nogādājot līdz ut</w:t>
      </w:r>
      <w:r w:rsidR="0090265A" w:rsidRPr="00687939">
        <w:rPr>
          <w:sz w:val="24"/>
          <w:szCs w:val="24"/>
        </w:rPr>
        <w:t>i</w:t>
      </w:r>
      <w:r w:rsidRPr="00687939">
        <w:rPr>
          <w:sz w:val="24"/>
          <w:szCs w:val="24"/>
        </w:rPr>
        <w:t>lizācijas punktiem. Izpildītājs Pasūtītājam 10 dienu laikā pēc ut</w:t>
      </w:r>
      <w:r w:rsidR="0090265A" w:rsidRPr="00687939">
        <w:rPr>
          <w:sz w:val="24"/>
          <w:szCs w:val="24"/>
        </w:rPr>
        <w:t>i</w:t>
      </w:r>
      <w:r w:rsidRPr="00687939">
        <w:rPr>
          <w:sz w:val="24"/>
          <w:szCs w:val="24"/>
        </w:rPr>
        <w:t>lizācijas veikšanas iesniedz ut</w:t>
      </w:r>
      <w:r w:rsidR="0090265A" w:rsidRPr="00687939">
        <w:rPr>
          <w:sz w:val="24"/>
          <w:szCs w:val="24"/>
        </w:rPr>
        <w:t>i</w:t>
      </w:r>
      <w:r w:rsidRPr="00687939">
        <w:rPr>
          <w:sz w:val="24"/>
          <w:szCs w:val="24"/>
        </w:rPr>
        <w:t>lizācijas punkta izsniegtu ut</w:t>
      </w:r>
      <w:r w:rsidR="0090265A" w:rsidRPr="00687939">
        <w:rPr>
          <w:sz w:val="24"/>
          <w:szCs w:val="24"/>
        </w:rPr>
        <w:t>i</w:t>
      </w:r>
      <w:r w:rsidRPr="00687939">
        <w:rPr>
          <w:sz w:val="24"/>
          <w:szCs w:val="24"/>
        </w:rPr>
        <w:t>lizācijas aktu.</w:t>
      </w:r>
    </w:p>
    <w:p w14:paraId="3A756786" w14:textId="77777777" w:rsidR="00FB1625" w:rsidRPr="00687939" w:rsidRDefault="0054144E" w:rsidP="000F7C72">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Pusēm vienojoties, nepieciešamības gadījumā var tikt noteikt</w:t>
      </w:r>
      <w:r w:rsidR="002A67F4" w:rsidRPr="00687939">
        <w:rPr>
          <w:sz w:val="24"/>
          <w:szCs w:val="24"/>
        </w:rPr>
        <w:t>i</w:t>
      </w:r>
      <w:r w:rsidRPr="00687939">
        <w:rPr>
          <w:sz w:val="24"/>
          <w:szCs w:val="24"/>
        </w:rPr>
        <w:t xml:space="preserve"> cit</w:t>
      </w:r>
      <w:r w:rsidR="002A67F4" w:rsidRPr="00687939">
        <w:rPr>
          <w:sz w:val="24"/>
          <w:szCs w:val="24"/>
        </w:rPr>
        <w:t>i šajā nodaļā norādītie</w:t>
      </w:r>
      <w:r w:rsidRPr="00687939">
        <w:rPr>
          <w:sz w:val="24"/>
          <w:szCs w:val="24"/>
        </w:rPr>
        <w:t xml:space="preserve"> Pakalpojumu sniegšanas</w:t>
      </w:r>
      <w:r w:rsidR="00181036" w:rsidRPr="00687939">
        <w:rPr>
          <w:sz w:val="24"/>
          <w:szCs w:val="24"/>
        </w:rPr>
        <w:t xml:space="preserve"> laiki un</w:t>
      </w:r>
      <w:r w:rsidRPr="00687939">
        <w:rPr>
          <w:sz w:val="24"/>
          <w:szCs w:val="24"/>
        </w:rPr>
        <w:t xml:space="preserve"> </w:t>
      </w:r>
      <w:r w:rsidR="002A67F4" w:rsidRPr="00687939">
        <w:rPr>
          <w:sz w:val="24"/>
          <w:szCs w:val="24"/>
        </w:rPr>
        <w:t>termiņi</w:t>
      </w:r>
      <w:r w:rsidRPr="00687939">
        <w:rPr>
          <w:sz w:val="24"/>
          <w:szCs w:val="24"/>
        </w:rPr>
        <w:t>.</w:t>
      </w:r>
    </w:p>
    <w:p w14:paraId="451149A2" w14:textId="77777777" w:rsidR="00FB1625" w:rsidRPr="00687939" w:rsidRDefault="002A67F4" w:rsidP="000F7C72">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Pakalpojumi tiek uzskatīti par sniegtiem ar brīdi, kad Puses par to paveikšanu ir sagatavojušas un abpusēji bez atrunām parakstījušas Pakalpojumu pieņemšanas – nodošanas aktu.</w:t>
      </w:r>
    </w:p>
    <w:p w14:paraId="4342B068" w14:textId="77777777" w:rsidR="00FB1625" w:rsidRPr="00687939" w:rsidRDefault="002A67F4" w:rsidP="000F7C72">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Ja Pakalpojumi ir sniegti nekvalitatīvi un pārbaudes laikā tiek konstatēti to trūkumi vai defekti, vai Pakalpojumi sniegti nepilnīgi vai neatbilstoši Līguma noteikumiem, Pasūtītājs ir tiesīgs neparakstīt Pakalpojumu pieņemšanas – nodošanas aktu</w:t>
      </w:r>
      <w:r w:rsidR="000F7C72">
        <w:rPr>
          <w:sz w:val="24"/>
          <w:szCs w:val="24"/>
        </w:rPr>
        <w:t xml:space="preserve"> (3.pielikums)</w:t>
      </w:r>
      <w:r w:rsidRPr="00687939">
        <w:rPr>
          <w:sz w:val="24"/>
          <w:szCs w:val="24"/>
        </w:rPr>
        <w:t>, informējot Izpildītāju par tā neparakstīšanas iemesliem.</w:t>
      </w:r>
    </w:p>
    <w:p w14:paraId="7076567A" w14:textId="77777777" w:rsidR="00FB1625" w:rsidRPr="00687939" w:rsidRDefault="002A67F4" w:rsidP="000F7C72">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 xml:space="preserve">Līguma </w:t>
      </w:r>
      <w:r w:rsidR="007737ED" w:rsidRPr="00687939">
        <w:rPr>
          <w:sz w:val="24"/>
          <w:szCs w:val="24"/>
        </w:rPr>
        <w:t>2.1</w:t>
      </w:r>
      <w:r w:rsidR="001B3D8F">
        <w:rPr>
          <w:sz w:val="24"/>
          <w:szCs w:val="24"/>
        </w:rPr>
        <w:t>2</w:t>
      </w:r>
      <w:r w:rsidRPr="00687939">
        <w:rPr>
          <w:sz w:val="24"/>
          <w:szCs w:val="24"/>
        </w:rPr>
        <w:t>. punktā norādītajā gadījumā P</w:t>
      </w:r>
      <w:r w:rsidR="001B3D8F">
        <w:rPr>
          <w:sz w:val="24"/>
          <w:szCs w:val="24"/>
        </w:rPr>
        <w:t>asūtītājs</w:t>
      </w:r>
      <w:r w:rsidRPr="00687939">
        <w:rPr>
          <w:b/>
          <w:sz w:val="24"/>
          <w:szCs w:val="24"/>
        </w:rPr>
        <w:t xml:space="preserve"> </w:t>
      </w:r>
      <w:r w:rsidRPr="00687939">
        <w:rPr>
          <w:sz w:val="24"/>
          <w:szCs w:val="24"/>
        </w:rPr>
        <w:t>sagatavo defektu aktu, kurā norāda novēršamās nepilnības, kā arī to novēršanas kartību un termiņus. Konstatētās nepilnības Izpildītājs novērš par saviem līdzekļiem.</w:t>
      </w:r>
    </w:p>
    <w:p w14:paraId="06E07837" w14:textId="77777777" w:rsidR="00FB1625" w:rsidRPr="00687939" w:rsidRDefault="002A67F4" w:rsidP="000F7C72">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Pakalpojumu pieņemšanas – nodošanas akta parakstīšana neatbrīvo Izpildītāju no atbildības par slēptiem, tā parakstīšanas laikā nekonstatētiem sniegto Pakalpojumu trūkumiem.</w:t>
      </w:r>
    </w:p>
    <w:p w14:paraId="6C708D0D" w14:textId="77777777" w:rsidR="00FB1625" w:rsidRPr="00687939" w:rsidRDefault="002A67F4" w:rsidP="00687939">
      <w:pPr>
        <w:widowControl w:val="0"/>
        <w:numPr>
          <w:ilvl w:val="1"/>
          <w:numId w:val="40"/>
        </w:numPr>
        <w:overflowPunct w:val="0"/>
        <w:autoSpaceDE w:val="0"/>
        <w:autoSpaceDN w:val="0"/>
        <w:adjustRightInd w:val="0"/>
        <w:spacing w:line="259" w:lineRule="auto"/>
        <w:ind w:left="567" w:hanging="567"/>
        <w:contextualSpacing/>
        <w:jc w:val="both"/>
        <w:rPr>
          <w:sz w:val="24"/>
          <w:szCs w:val="24"/>
        </w:rPr>
      </w:pPr>
      <w:r w:rsidRPr="00687939">
        <w:rPr>
          <w:sz w:val="24"/>
          <w:szCs w:val="24"/>
        </w:rPr>
        <w:lastRenderedPageBreak/>
        <w:t>Pēc nepilnību novēršanas notiek atkārtota Pakalpojumu nodošana - pieņemšana.</w:t>
      </w:r>
    </w:p>
    <w:p w14:paraId="34E018F8" w14:textId="77777777" w:rsidR="00FB1625" w:rsidRPr="00687939" w:rsidRDefault="007A1770" w:rsidP="000F7C72">
      <w:pPr>
        <w:widowControl w:val="0"/>
        <w:numPr>
          <w:ilvl w:val="0"/>
          <w:numId w:val="40"/>
        </w:numPr>
        <w:tabs>
          <w:tab w:val="left" w:pos="284"/>
        </w:tabs>
        <w:overflowPunct w:val="0"/>
        <w:autoSpaceDE w:val="0"/>
        <w:autoSpaceDN w:val="0"/>
        <w:adjustRightInd w:val="0"/>
        <w:spacing w:before="120" w:after="120" w:line="259" w:lineRule="auto"/>
        <w:ind w:left="709" w:hanging="709"/>
        <w:jc w:val="center"/>
        <w:rPr>
          <w:sz w:val="24"/>
          <w:szCs w:val="24"/>
        </w:rPr>
      </w:pPr>
      <w:r w:rsidRPr="00687939">
        <w:rPr>
          <w:b/>
          <w:bCs/>
          <w:sz w:val="24"/>
          <w:szCs w:val="24"/>
        </w:rPr>
        <w:t>Līguma summa un norēķinu kārtība</w:t>
      </w:r>
    </w:p>
    <w:p w14:paraId="142AB5A4" w14:textId="77777777" w:rsidR="00FB1625" w:rsidRPr="000F7C72" w:rsidRDefault="007A1770" w:rsidP="000F7C72">
      <w:pPr>
        <w:widowControl w:val="0"/>
        <w:numPr>
          <w:ilvl w:val="1"/>
          <w:numId w:val="40"/>
        </w:numPr>
        <w:overflowPunct w:val="0"/>
        <w:autoSpaceDE w:val="0"/>
        <w:autoSpaceDN w:val="0"/>
        <w:adjustRightInd w:val="0"/>
        <w:spacing w:after="60" w:line="259" w:lineRule="auto"/>
        <w:ind w:left="567" w:hanging="567"/>
        <w:jc w:val="both"/>
        <w:rPr>
          <w:sz w:val="24"/>
          <w:szCs w:val="24"/>
        </w:rPr>
      </w:pPr>
      <w:r w:rsidRPr="000F7C72">
        <w:rPr>
          <w:sz w:val="24"/>
          <w:szCs w:val="24"/>
        </w:rPr>
        <w:t xml:space="preserve">Līguma summa ir </w:t>
      </w:r>
      <w:r w:rsidR="000F7C72" w:rsidRPr="000F7C72">
        <w:rPr>
          <w:sz w:val="24"/>
          <w:szCs w:val="24"/>
        </w:rPr>
        <w:t>12000,00</w:t>
      </w:r>
      <w:r w:rsidR="00403E44" w:rsidRPr="000F7C72">
        <w:rPr>
          <w:sz w:val="24"/>
          <w:szCs w:val="24"/>
        </w:rPr>
        <w:t xml:space="preserve"> EUR (</w:t>
      </w:r>
      <w:r w:rsidR="000F7C72" w:rsidRPr="000F7C72">
        <w:rPr>
          <w:sz w:val="24"/>
          <w:szCs w:val="24"/>
        </w:rPr>
        <w:t>divpadsmit tūkstoši</w:t>
      </w:r>
      <w:r w:rsidR="00FD243A" w:rsidRPr="000F7C72">
        <w:rPr>
          <w:sz w:val="24"/>
          <w:szCs w:val="24"/>
        </w:rPr>
        <w:t xml:space="preserve"> euro</w:t>
      </w:r>
      <w:r w:rsidR="00403E44" w:rsidRPr="000F7C72">
        <w:rPr>
          <w:sz w:val="24"/>
          <w:szCs w:val="24"/>
        </w:rPr>
        <w:t xml:space="preserve">) </w:t>
      </w:r>
      <w:r w:rsidR="000F7C72" w:rsidRPr="000F7C72">
        <w:rPr>
          <w:sz w:val="24"/>
          <w:szCs w:val="24"/>
        </w:rPr>
        <w:t xml:space="preserve">neieskaitot pievienotās vērtības nodokli (turpmāk – PVN). PVN tiek aprēķināts un maksāts atbilstoši Latvijas Republikā spēkā esošajam normatīvajam regulējumam. </w:t>
      </w:r>
      <w:r w:rsidR="00403E44" w:rsidRPr="000F7C72">
        <w:rPr>
          <w:sz w:val="24"/>
          <w:szCs w:val="24"/>
        </w:rPr>
        <w:t xml:space="preserve"> (turpmāk – Līguma summa).</w:t>
      </w:r>
    </w:p>
    <w:p w14:paraId="45871C5C" w14:textId="77777777" w:rsidR="00FB1625" w:rsidRPr="00687939" w:rsidRDefault="007A1770" w:rsidP="000F7C72">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Līguma summā ir ietvertas visas Līguma 1.punktā minētā Pakalpojuma izmaksas saskaņā ar Līguma 2.</w:t>
      </w:r>
      <w:r w:rsidR="000F7C72">
        <w:rPr>
          <w:sz w:val="24"/>
          <w:szCs w:val="24"/>
        </w:rPr>
        <w:t> </w:t>
      </w:r>
      <w:r w:rsidRPr="00687939">
        <w:rPr>
          <w:sz w:val="24"/>
          <w:szCs w:val="24"/>
        </w:rPr>
        <w:t>pielikumā noteiktajām cenām</w:t>
      </w:r>
      <w:r w:rsidR="003D1C45" w:rsidRPr="00687939">
        <w:rPr>
          <w:sz w:val="24"/>
          <w:szCs w:val="24"/>
        </w:rPr>
        <w:t xml:space="preserve"> un </w:t>
      </w:r>
      <w:r w:rsidRPr="00687939">
        <w:rPr>
          <w:sz w:val="24"/>
          <w:szCs w:val="24"/>
        </w:rPr>
        <w:t>remontdarbos izman</w:t>
      </w:r>
      <w:r w:rsidR="00435739" w:rsidRPr="00687939">
        <w:rPr>
          <w:sz w:val="24"/>
          <w:szCs w:val="24"/>
        </w:rPr>
        <w:t>t</w:t>
      </w:r>
      <w:r w:rsidR="005A46E0" w:rsidRPr="00687939">
        <w:rPr>
          <w:sz w:val="24"/>
          <w:szCs w:val="24"/>
        </w:rPr>
        <w:t>oto materiālu un detaļu izmaksas</w:t>
      </w:r>
      <w:r w:rsidRPr="00687939">
        <w:rPr>
          <w:sz w:val="24"/>
          <w:szCs w:val="24"/>
        </w:rPr>
        <w:t>, par kurām P</w:t>
      </w:r>
      <w:r w:rsidR="009B6602" w:rsidRPr="00687939">
        <w:rPr>
          <w:sz w:val="24"/>
          <w:szCs w:val="24"/>
        </w:rPr>
        <w:t>asūtītājs maksā saskaņā ar tāmi</w:t>
      </w:r>
      <w:r w:rsidRPr="00687939">
        <w:rPr>
          <w:sz w:val="24"/>
          <w:szCs w:val="24"/>
        </w:rPr>
        <w:t>.</w:t>
      </w:r>
    </w:p>
    <w:p w14:paraId="6B57CFB5" w14:textId="77777777" w:rsidR="00FB1625" w:rsidRPr="00687939" w:rsidRDefault="00403E44" w:rsidP="000F7C72">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 xml:space="preserve">Pasūtītājs </w:t>
      </w:r>
      <w:r w:rsidR="00500A5A" w:rsidRPr="00687939">
        <w:rPr>
          <w:sz w:val="24"/>
          <w:szCs w:val="24"/>
        </w:rPr>
        <w:t xml:space="preserve">veic samaksu </w:t>
      </w:r>
      <w:r w:rsidRPr="00687939">
        <w:rPr>
          <w:sz w:val="24"/>
          <w:szCs w:val="24"/>
        </w:rPr>
        <w:t xml:space="preserve">par sniegto Pakalpojumu saskaņā ar </w:t>
      </w:r>
      <w:r w:rsidR="00EB5037" w:rsidRPr="00687939">
        <w:rPr>
          <w:sz w:val="24"/>
          <w:szCs w:val="24"/>
        </w:rPr>
        <w:t xml:space="preserve">Paziņojumu, </w:t>
      </w:r>
      <w:r w:rsidRPr="00687939">
        <w:rPr>
          <w:sz w:val="24"/>
          <w:szCs w:val="24"/>
        </w:rPr>
        <w:t>Līguma 2.</w:t>
      </w:r>
      <w:r w:rsidR="000F7C72">
        <w:rPr>
          <w:sz w:val="24"/>
          <w:szCs w:val="24"/>
        </w:rPr>
        <w:t> </w:t>
      </w:r>
      <w:r w:rsidRPr="00687939">
        <w:rPr>
          <w:sz w:val="24"/>
          <w:szCs w:val="24"/>
        </w:rPr>
        <w:t>pielikumā noteiktajām cenām un tāmi (gadījumā, ja Izpildītājs veicis Iekārtu remontu, kura ietvaros veikta detaļu nomaiņa)</w:t>
      </w:r>
      <w:r w:rsidR="00C223ED" w:rsidRPr="00687939">
        <w:rPr>
          <w:sz w:val="24"/>
          <w:szCs w:val="24"/>
        </w:rPr>
        <w:t xml:space="preserve"> </w:t>
      </w:r>
      <w:r w:rsidR="00C223ED" w:rsidRPr="00687939">
        <w:rPr>
          <w:bCs/>
          <w:sz w:val="24"/>
          <w:szCs w:val="24"/>
        </w:rPr>
        <w:t>par faktiski sniegtajiem Pakalpojumiem</w:t>
      </w:r>
      <w:r w:rsidR="005261F6" w:rsidRPr="00687939">
        <w:rPr>
          <w:bCs/>
          <w:sz w:val="24"/>
          <w:szCs w:val="24"/>
        </w:rPr>
        <w:t>.</w:t>
      </w:r>
    </w:p>
    <w:p w14:paraId="22C84E3D" w14:textId="77777777" w:rsidR="007C0DEC" w:rsidRPr="00687939" w:rsidRDefault="007A1770" w:rsidP="00687939">
      <w:pPr>
        <w:widowControl w:val="0"/>
        <w:numPr>
          <w:ilvl w:val="1"/>
          <w:numId w:val="40"/>
        </w:numPr>
        <w:overflowPunct w:val="0"/>
        <w:autoSpaceDE w:val="0"/>
        <w:autoSpaceDN w:val="0"/>
        <w:adjustRightInd w:val="0"/>
        <w:spacing w:line="259" w:lineRule="auto"/>
        <w:ind w:left="567" w:hanging="567"/>
        <w:contextualSpacing/>
        <w:jc w:val="both"/>
        <w:rPr>
          <w:sz w:val="24"/>
          <w:szCs w:val="24"/>
        </w:rPr>
      </w:pPr>
      <w:r w:rsidRPr="00687939">
        <w:rPr>
          <w:sz w:val="24"/>
          <w:szCs w:val="24"/>
        </w:rPr>
        <w:t>Līguma 2.</w:t>
      </w:r>
      <w:r w:rsidR="00C223ED" w:rsidRPr="00687939">
        <w:rPr>
          <w:sz w:val="24"/>
          <w:szCs w:val="24"/>
        </w:rPr>
        <w:t xml:space="preserve"> </w:t>
      </w:r>
      <w:r w:rsidRPr="00687939">
        <w:rPr>
          <w:sz w:val="24"/>
          <w:szCs w:val="24"/>
        </w:rPr>
        <w:t xml:space="preserve">pielikumā </w:t>
      </w:r>
      <w:r w:rsidR="00CB6602" w:rsidRPr="00687939">
        <w:rPr>
          <w:sz w:val="24"/>
          <w:szCs w:val="24"/>
        </w:rPr>
        <w:t>norādītajās</w:t>
      </w:r>
      <w:r w:rsidRPr="00687939">
        <w:rPr>
          <w:sz w:val="24"/>
          <w:szCs w:val="24"/>
        </w:rPr>
        <w:t xml:space="preserve"> Pakalpojuma cenās</w:t>
      </w:r>
      <w:r w:rsidR="004F6E64" w:rsidRPr="00687939">
        <w:rPr>
          <w:sz w:val="24"/>
          <w:szCs w:val="24"/>
        </w:rPr>
        <w:t>:</w:t>
      </w:r>
    </w:p>
    <w:p w14:paraId="796E3AD2" w14:textId="77777777" w:rsidR="00FB1625" w:rsidRPr="00687939" w:rsidRDefault="004F6E64" w:rsidP="00687939">
      <w:pPr>
        <w:widowControl w:val="0"/>
        <w:numPr>
          <w:ilvl w:val="2"/>
          <w:numId w:val="40"/>
        </w:numPr>
        <w:overflowPunct w:val="0"/>
        <w:autoSpaceDE w:val="0"/>
        <w:autoSpaceDN w:val="0"/>
        <w:adjustRightInd w:val="0"/>
        <w:spacing w:line="259" w:lineRule="auto"/>
        <w:ind w:left="993" w:hanging="709"/>
        <w:contextualSpacing/>
        <w:jc w:val="both"/>
        <w:rPr>
          <w:sz w:val="24"/>
          <w:szCs w:val="24"/>
        </w:rPr>
      </w:pPr>
      <w:r w:rsidRPr="00687939">
        <w:rPr>
          <w:sz w:val="24"/>
          <w:szCs w:val="24"/>
        </w:rPr>
        <w:t>pozīcijā</w:t>
      </w:r>
      <w:r w:rsidR="007C0DEC" w:rsidRPr="00687939">
        <w:rPr>
          <w:sz w:val="24"/>
          <w:szCs w:val="24"/>
        </w:rPr>
        <w:t>s</w:t>
      </w:r>
      <w:r w:rsidRPr="00687939">
        <w:rPr>
          <w:sz w:val="24"/>
          <w:szCs w:val="24"/>
        </w:rPr>
        <w:t xml:space="preserve"> </w:t>
      </w:r>
      <w:r w:rsidR="007C0DEC" w:rsidRPr="00687939">
        <w:rPr>
          <w:sz w:val="24"/>
          <w:szCs w:val="24"/>
        </w:rPr>
        <w:t>1., 2., 3.</w:t>
      </w:r>
      <w:r w:rsidR="009A57AA" w:rsidRPr="00687939">
        <w:rPr>
          <w:sz w:val="24"/>
          <w:szCs w:val="24"/>
        </w:rPr>
        <w:t>,</w:t>
      </w:r>
      <w:r w:rsidR="005A2079" w:rsidRPr="00687939">
        <w:rPr>
          <w:sz w:val="24"/>
          <w:szCs w:val="24"/>
        </w:rPr>
        <w:t xml:space="preserve"> 4. un </w:t>
      </w:r>
      <w:r w:rsidR="009A57AA" w:rsidRPr="00687939">
        <w:rPr>
          <w:sz w:val="24"/>
          <w:szCs w:val="24"/>
        </w:rPr>
        <w:t>5.</w:t>
      </w:r>
      <w:r w:rsidR="007C0DEC" w:rsidRPr="00687939">
        <w:rPr>
          <w:sz w:val="24"/>
          <w:szCs w:val="24"/>
        </w:rPr>
        <w:t xml:space="preserve"> grupas </w:t>
      </w:r>
      <w:r w:rsidR="00370489" w:rsidRPr="00687939">
        <w:rPr>
          <w:sz w:val="24"/>
          <w:szCs w:val="24"/>
        </w:rPr>
        <w:t>“</w:t>
      </w:r>
      <w:r w:rsidR="007C0DEC" w:rsidRPr="00687939">
        <w:rPr>
          <w:sz w:val="24"/>
          <w:szCs w:val="24"/>
        </w:rPr>
        <w:t xml:space="preserve">Iekārtu tehniskā apkope” </w:t>
      </w:r>
      <w:r w:rsidR="007A1770" w:rsidRPr="00687939">
        <w:rPr>
          <w:sz w:val="24"/>
          <w:szCs w:val="24"/>
        </w:rPr>
        <w:t xml:space="preserve">ir </w:t>
      </w:r>
      <w:r w:rsidR="00AE113E" w:rsidRPr="00687939">
        <w:rPr>
          <w:sz w:val="24"/>
          <w:szCs w:val="24"/>
        </w:rPr>
        <w:t>norādītas</w:t>
      </w:r>
      <w:r w:rsidR="007A1770" w:rsidRPr="00687939">
        <w:rPr>
          <w:sz w:val="24"/>
          <w:szCs w:val="24"/>
        </w:rPr>
        <w:t xml:space="preserve"> visas izmaksas, kas saistītas ar Iekārtu tehnisko apkopi</w:t>
      </w:r>
      <w:r w:rsidR="007A1770" w:rsidRPr="008A0290">
        <w:rPr>
          <w:sz w:val="24"/>
          <w:szCs w:val="24"/>
        </w:rPr>
        <w:t xml:space="preserve">, </w:t>
      </w:r>
      <w:r w:rsidRPr="008A0290">
        <w:rPr>
          <w:sz w:val="24"/>
          <w:szCs w:val="24"/>
        </w:rPr>
        <w:t xml:space="preserve">aukstuma aģentu nomaiņu, </w:t>
      </w:r>
      <w:r w:rsidR="0002760D">
        <w:rPr>
          <w:sz w:val="24"/>
          <w:szCs w:val="24"/>
        </w:rPr>
        <w:t xml:space="preserve">izmaksas par </w:t>
      </w:r>
      <w:r w:rsidR="00AE113E" w:rsidRPr="00687939">
        <w:rPr>
          <w:sz w:val="24"/>
          <w:szCs w:val="24"/>
        </w:rPr>
        <w:t xml:space="preserve">Iekārtu tehniskās apkopes laikā veikto Iekārtu </w:t>
      </w:r>
      <w:r w:rsidRPr="00687939">
        <w:rPr>
          <w:sz w:val="24"/>
          <w:szCs w:val="24"/>
        </w:rPr>
        <w:t>diagnostiku</w:t>
      </w:r>
      <w:r w:rsidR="007A1770" w:rsidRPr="00687939">
        <w:rPr>
          <w:sz w:val="24"/>
          <w:szCs w:val="24"/>
        </w:rPr>
        <w:t>, darbaspēku, garantiju, nodokļi</w:t>
      </w:r>
      <w:r w:rsidR="00EB52D0" w:rsidRPr="00687939">
        <w:rPr>
          <w:sz w:val="24"/>
          <w:szCs w:val="24"/>
        </w:rPr>
        <w:t>em</w:t>
      </w:r>
      <w:r w:rsidR="00A2368F" w:rsidRPr="00687939">
        <w:rPr>
          <w:sz w:val="24"/>
          <w:szCs w:val="24"/>
        </w:rPr>
        <w:t xml:space="preserve"> (izņemot PVN)</w:t>
      </w:r>
      <w:r w:rsidR="00EB52D0" w:rsidRPr="00687939">
        <w:rPr>
          <w:sz w:val="24"/>
          <w:szCs w:val="24"/>
        </w:rPr>
        <w:t>, nodevām</w:t>
      </w:r>
      <w:r w:rsidR="007A1770" w:rsidRPr="00687939">
        <w:rPr>
          <w:sz w:val="24"/>
          <w:szCs w:val="24"/>
        </w:rPr>
        <w:t xml:space="preserve">, </w:t>
      </w:r>
      <w:r w:rsidR="00DD2A45" w:rsidRPr="00687939">
        <w:rPr>
          <w:sz w:val="24"/>
          <w:szCs w:val="24"/>
        </w:rPr>
        <w:t>transport</w:t>
      </w:r>
      <w:r w:rsidR="0002760D">
        <w:rPr>
          <w:sz w:val="24"/>
          <w:szCs w:val="24"/>
        </w:rPr>
        <w:t>u</w:t>
      </w:r>
      <w:r w:rsidR="00DD2A45" w:rsidRPr="00687939">
        <w:rPr>
          <w:sz w:val="24"/>
          <w:szCs w:val="24"/>
        </w:rPr>
        <w:t xml:space="preserve">, </w:t>
      </w:r>
      <w:r w:rsidR="007A1770" w:rsidRPr="00687939">
        <w:rPr>
          <w:sz w:val="24"/>
          <w:szCs w:val="24"/>
        </w:rPr>
        <w:t>nepieciešamo atļauju iegūšan</w:t>
      </w:r>
      <w:r w:rsidR="0002760D">
        <w:rPr>
          <w:sz w:val="24"/>
          <w:szCs w:val="24"/>
        </w:rPr>
        <w:t>u</w:t>
      </w:r>
      <w:r w:rsidR="007A1770" w:rsidRPr="00687939">
        <w:rPr>
          <w:sz w:val="24"/>
          <w:szCs w:val="24"/>
        </w:rPr>
        <w:t xml:space="preserve"> no trešajām personām un citas ar Pakalpojumu savlaicīgu un kvalita</w:t>
      </w:r>
      <w:r w:rsidR="00AE113E" w:rsidRPr="00687939">
        <w:rPr>
          <w:sz w:val="24"/>
          <w:szCs w:val="24"/>
        </w:rPr>
        <w:t>t</w:t>
      </w:r>
      <w:r w:rsidR="007C0DEC" w:rsidRPr="00687939">
        <w:rPr>
          <w:sz w:val="24"/>
          <w:szCs w:val="24"/>
        </w:rPr>
        <w:t>īvu izpildi saistītās izmaksas;</w:t>
      </w:r>
    </w:p>
    <w:p w14:paraId="14D38121" w14:textId="77777777" w:rsidR="007C0DEC" w:rsidRPr="00687939" w:rsidRDefault="004F6E64" w:rsidP="00BD3FCE">
      <w:pPr>
        <w:widowControl w:val="0"/>
        <w:numPr>
          <w:ilvl w:val="2"/>
          <w:numId w:val="40"/>
        </w:numPr>
        <w:overflowPunct w:val="0"/>
        <w:autoSpaceDE w:val="0"/>
        <w:autoSpaceDN w:val="0"/>
        <w:adjustRightInd w:val="0"/>
        <w:spacing w:after="60" w:line="259" w:lineRule="auto"/>
        <w:ind w:left="993" w:hanging="709"/>
        <w:jc w:val="both"/>
        <w:rPr>
          <w:sz w:val="24"/>
          <w:szCs w:val="24"/>
        </w:rPr>
      </w:pPr>
      <w:r w:rsidRPr="00687939">
        <w:rPr>
          <w:sz w:val="24"/>
          <w:szCs w:val="24"/>
        </w:rPr>
        <w:t xml:space="preserve">pozīcijā „Remontdarbu izmaksas” ir </w:t>
      </w:r>
      <w:r w:rsidR="00AE113E" w:rsidRPr="00687939">
        <w:rPr>
          <w:sz w:val="24"/>
          <w:szCs w:val="24"/>
        </w:rPr>
        <w:t>norādītas</w:t>
      </w:r>
      <w:r w:rsidRPr="00687939">
        <w:rPr>
          <w:sz w:val="24"/>
          <w:szCs w:val="24"/>
        </w:rPr>
        <w:t xml:space="preserve"> v</w:t>
      </w:r>
      <w:r w:rsidR="00403E44" w:rsidRPr="00687939">
        <w:rPr>
          <w:sz w:val="24"/>
          <w:szCs w:val="24"/>
        </w:rPr>
        <w:t xml:space="preserve">isas izmaksas </w:t>
      </w:r>
      <w:r w:rsidR="00AE113E" w:rsidRPr="00687939">
        <w:rPr>
          <w:sz w:val="24"/>
          <w:szCs w:val="24"/>
        </w:rPr>
        <w:t>Iekārtu diagnostikas veikšanai (</w:t>
      </w:r>
      <w:r w:rsidR="00403E44" w:rsidRPr="00687939">
        <w:rPr>
          <w:sz w:val="24"/>
          <w:szCs w:val="24"/>
        </w:rPr>
        <w:t xml:space="preserve">visas tiešās un netiešās izmaksas, virsizdevumi un peļņa, </w:t>
      </w:r>
      <w:r w:rsidR="00AE113E" w:rsidRPr="00687939">
        <w:rPr>
          <w:sz w:val="24"/>
          <w:szCs w:val="24"/>
        </w:rPr>
        <w:t>darbaspēka izmaksas)</w:t>
      </w:r>
      <w:r w:rsidRPr="00687939">
        <w:rPr>
          <w:sz w:val="24"/>
          <w:szCs w:val="24"/>
        </w:rPr>
        <w:t xml:space="preserve">, </w:t>
      </w:r>
      <w:r w:rsidR="00403E44" w:rsidRPr="00687939">
        <w:rPr>
          <w:sz w:val="24"/>
          <w:szCs w:val="24"/>
        </w:rPr>
        <w:t>izmaksas par Iekārtu remontu (visas tiešās un netiešās izmaksas, virsizdevumi un peļņa, darbaspēka izmaksas, izņemot materiālu</w:t>
      </w:r>
      <w:r w:rsidR="008A0290">
        <w:rPr>
          <w:sz w:val="24"/>
          <w:szCs w:val="24"/>
        </w:rPr>
        <w:t xml:space="preserve">, </w:t>
      </w:r>
      <w:r w:rsidR="008A0290" w:rsidRPr="008A0290">
        <w:rPr>
          <w:sz w:val="24"/>
          <w:szCs w:val="24"/>
        </w:rPr>
        <w:t>filtra materiālu</w:t>
      </w:r>
      <w:r w:rsidR="00403E44" w:rsidRPr="00687939">
        <w:rPr>
          <w:sz w:val="24"/>
          <w:szCs w:val="24"/>
        </w:rPr>
        <w:t xml:space="preserve"> un detaļu izmaksas, par kurām Pasūtītājs maksā saskaņā ar </w:t>
      </w:r>
      <w:r w:rsidR="00F30DDF" w:rsidRPr="00687939">
        <w:rPr>
          <w:sz w:val="24"/>
          <w:szCs w:val="24"/>
        </w:rPr>
        <w:t xml:space="preserve">Pušu saskaņoto </w:t>
      </w:r>
      <w:r w:rsidR="00403E44" w:rsidRPr="00687939">
        <w:rPr>
          <w:sz w:val="24"/>
          <w:szCs w:val="24"/>
        </w:rPr>
        <w:t>tāmi)</w:t>
      </w:r>
      <w:r w:rsidR="007C0DEC" w:rsidRPr="00687939">
        <w:rPr>
          <w:sz w:val="24"/>
          <w:szCs w:val="24"/>
        </w:rPr>
        <w:t>.</w:t>
      </w:r>
      <w:r w:rsidR="008A0290" w:rsidRPr="008A0290">
        <w:t xml:space="preserve"> </w:t>
      </w:r>
      <w:r w:rsidR="008A0290" w:rsidRPr="008A0290">
        <w:rPr>
          <w:sz w:val="24"/>
          <w:szCs w:val="24"/>
        </w:rPr>
        <w:t>Filtra maiņas nepieciešamība ti</w:t>
      </w:r>
      <w:r w:rsidR="008A0290">
        <w:rPr>
          <w:sz w:val="24"/>
          <w:szCs w:val="24"/>
        </w:rPr>
        <w:t>ek</w:t>
      </w:r>
      <w:r w:rsidR="008A0290" w:rsidRPr="008A0290">
        <w:rPr>
          <w:sz w:val="24"/>
          <w:szCs w:val="24"/>
        </w:rPr>
        <w:t xml:space="preserve"> vērtēta un konstatēta Līguma izpildes gaitā.</w:t>
      </w:r>
    </w:p>
    <w:p w14:paraId="110D85C4" w14:textId="77777777" w:rsidR="00C9374E" w:rsidRPr="00687939" w:rsidRDefault="00C9374E" w:rsidP="00BD3FCE">
      <w:pPr>
        <w:numPr>
          <w:ilvl w:val="1"/>
          <w:numId w:val="40"/>
        </w:numPr>
        <w:spacing w:after="60" w:line="259" w:lineRule="auto"/>
        <w:ind w:left="567" w:hanging="567"/>
        <w:jc w:val="both"/>
        <w:rPr>
          <w:bCs/>
          <w:sz w:val="24"/>
          <w:szCs w:val="24"/>
        </w:rPr>
      </w:pPr>
      <w:r w:rsidRPr="00687939">
        <w:rPr>
          <w:bCs/>
          <w:sz w:val="24"/>
          <w:szCs w:val="24"/>
        </w:rPr>
        <w:t>Samaksa par Pakalpojumiem tiek veikta, pamatojoties uz Pušu parakstītu Pakalpojumu pieņemšanas – nodošanas aktu un</w:t>
      </w:r>
      <w:r w:rsidR="007737ED" w:rsidRPr="00687939">
        <w:rPr>
          <w:bCs/>
          <w:sz w:val="24"/>
          <w:szCs w:val="24"/>
        </w:rPr>
        <w:t xml:space="preserve"> </w:t>
      </w:r>
      <w:r w:rsidRPr="00687939">
        <w:rPr>
          <w:bCs/>
          <w:sz w:val="24"/>
          <w:szCs w:val="24"/>
        </w:rPr>
        <w:t>par faktiski izpildītiem Pakalpojumiem un Izpildītāja izrakstītu rēķinu.</w:t>
      </w:r>
      <w:r w:rsidR="00C22795" w:rsidRPr="00687939">
        <w:rPr>
          <w:bCs/>
          <w:sz w:val="24"/>
          <w:szCs w:val="24"/>
        </w:rPr>
        <w:t xml:space="preserve"> Ja Izpildītājs veicis iekārtas ut</w:t>
      </w:r>
      <w:r w:rsidR="00F51D24" w:rsidRPr="00687939">
        <w:rPr>
          <w:bCs/>
          <w:sz w:val="24"/>
          <w:szCs w:val="24"/>
        </w:rPr>
        <w:t>i</w:t>
      </w:r>
      <w:r w:rsidR="00C22795" w:rsidRPr="00687939">
        <w:rPr>
          <w:bCs/>
          <w:sz w:val="24"/>
          <w:szCs w:val="24"/>
        </w:rPr>
        <w:t>lizāciju, tad jāpievieno ut</w:t>
      </w:r>
      <w:r w:rsidR="00F51D24" w:rsidRPr="00687939">
        <w:rPr>
          <w:bCs/>
          <w:sz w:val="24"/>
          <w:szCs w:val="24"/>
        </w:rPr>
        <w:t>i</w:t>
      </w:r>
      <w:r w:rsidR="00C22795" w:rsidRPr="00687939">
        <w:rPr>
          <w:bCs/>
          <w:sz w:val="24"/>
          <w:szCs w:val="24"/>
        </w:rPr>
        <w:t>lizācijas akts.</w:t>
      </w:r>
      <w:r w:rsidRPr="00687939">
        <w:rPr>
          <w:bCs/>
          <w:sz w:val="24"/>
          <w:szCs w:val="24"/>
        </w:rPr>
        <w:t xml:space="preserve"> Samaksa par iepriekšējā mēnesī veiktajiem pakalpojumiem tiek veikta vienu reizi mēnesī 20 (divdesmit) darba dienu laikā no Izpildītāja izrakstīta rēķina un </w:t>
      </w:r>
      <w:r w:rsidR="007737ED" w:rsidRPr="00687939">
        <w:rPr>
          <w:bCs/>
          <w:sz w:val="24"/>
          <w:szCs w:val="24"/>
        </w:rPr>
        <w:t xml:space="preserve">abpusēji </w:t>
      </w:r>
      <w:r w:rsidRPr="00687939">
        <w:rPr>
          <w:bCs/>
          <w:sz w:val="24"/>
          <w:szCs w:val="24"/>
        </w:rPr>
        <w:t xml:space="preserve">parakstīta Pakalpojumu pieņemšanas – nodošanas akta saņemšanas dienas. </w:t>
      </w:r>
    </w:p>
    <w:p w14:paraId="4ED15B36" w14:textId="74822506" w:rsidR="000F7C72" w:rsidRDefault="000F7C72" w:rsidP="00BD3FCE">
      <w:pPr>
        <w:numPr>
          <w:ilvl w:val="1"/>
          <w:numId w:val="40"/>
        </w:numPr>
        <w:spacing w:after="60" w:line="259" w:lineRule="auto"/>
        <w:ind w:left="567" w:hanging="567"/>
        <w:jc w:val="both"/>
        <w:rPr>
          <w:bCs/>
          <w:sz w:val="24"/>
          <w:szCs w:val="24"/>
        </w:rPr>
      </w:pPr>
      <w:r w:rsidRPr="000F7C72">
        <w:rPr>
          <w:bCs/>
          <w:sz w:val="24"/>
          <w:szCs w:val="24"/>
        </w:rPr>
        <w:t>Izpildītājs rēķinus noformē kā strukturētus elektroniskus rēķinus - rēķinus, kuri sagatavoti, nosūtīti un saņemti strukturētā formātā, kas ļauj to automātiski un elektroniski apstrādāt. Strukturēta e-rēķina datnes formāts ir XML</w:t>
      </w:r>
      <w:r w:rsidR="00BD3FCE">
        <w:rPr>
          <w:bCs/>
          <w:sz w:val="24"/>
          <w:szCs w:val="24"/>
        </w:rPr>
        <w:t xml:space="preserve">, </w:t>
      </w:r>
      <w:r w:rsidR="00BD3FCE" w:rsidRPr="001569E4">
        <w:rPr>
          <w:sz w:val="24"/>
          <w:szCs w:val="24"/>
        </w:rPr>
        <w:t xml:space="preserve">papildus pievienojot </w:t>
      </w:r>
      <w:r w:rsidR="00BD3FCE">
        <w:rPr>
          <w:sz w:val="24"/>
          <w:szCs w:val="24"/>
        </w:rPr>
        <w:t>datni</w:t>
      </w:r>
      <w:r w:rsidR="00BD3FCE" w:rsidRPr="001569E4">
        <w:rPr>
          <w:sz w:val="24"/>
          <w:szCs w:val="24"/>
        </w:rPr>
        <w:t xml:space="preserve"> .pdf formātā.</w:t>
      </w:r>
      <w:r w:rsidRPr="000F7C72">
        <w:rPr>
          <w:bCs/>
          <w:sz w:val="24"/>
          <w:szCs w:val="24"/>
        </w:rPr>
        <w:t xml:space="preserve"> Strukturētos e-rēķinus ne vēlāk kā līdz katra mēneša 10. (desmitajam) datumam nosūta uz VSAC “Rīga” oficiālo rēķinu e-adreses </w:t>
      </w:r>
      <w:proofErr w:type="spellStart"/>
      <w:r w:rsidRPr="000F7C72">
        <w:rPr>
          <w:bCs/>
          <w:sz w:val="24"/>
          <w:szCs w:val="24"/>
        </w:rPr>
        <w:t>apakšadresi</w:t>
      </w:r>
      <w:proofErr w:type="spellEnd"/>
      <w:r w:rsidRPr="000F7C72">
        <w:rPr>
          <w:bCs/>
          <w:sz w:val="24"/>
          <w:szCs w:val="24"/>
        </w:rPr>
        <w:t xml:space="preserve"> </w:t>
      </w:r>
      <w:r w:rsidR="005172BE">
        <w:rPr>
          <w:bCs/>
          <w:sz w:val="24"/>
          <w:szCs w:val="24"/>
        </w:rPr>
        <w:t>–</w:t>
      </w:r>
      <w:r w:rsidRPr="000F7C72">
        <w:rPr>
          <w:bCs/>
          <w:sz w:val="24"/>
          <w:szCs w:val="24"/>
        </w:rPr>
        <w:t xml:space="preserve"> </w:t>
      </w:r>
      <w:r w:rsidR="005172BE">
        <w:rPr>
          <w:bCs/>
          <w:color w:val="0070C0"/>
          <w:sz w:val="24"/>
          <w:szCs w:val="24"/>
        </w:rPr>
        <w:t>[…]</w:t>
      </w:r>
      <w:r w:rsidRPr="000F7C72">
        <w:rPr>
          <w:bCs/>
          <w:sz w:val="24"/>
          <w:szCs w:val="24"/>
        </w:rPr>
        <w:t xml:space="preserve">. </w:t>
      </w:r>
      <w:r w:rsidR="00BD3FCE" w:rsidRPr="00BD3FCE">
        <w:rPr>
          <w:bCs/>
          <w:sz w:val="24"/>
          <w:szCs w:val="24"/>
        </w:rPr>
        <w:t xml:space="preserve">Elektroniski sagatavotais </w:t>
      </w:r>
      <w:r w:rsidR="00BD3FCE">
        <w:rPr>
          <w:bCs/>
          <w:sz w:val="24"/>
          <w:szCs w:val="24"/>
        </w:rPr>
        <w:t>r</w:t>
      </w:r>
      <w:r w:rsidR="00BD3FCE" w:rsidRPr="00BD3FCE">
        <w:rPr>
          <w:bCs/>
          <w:sz w:val="24"/>
          <w:szCs w:val="24"/>
        </w:rPr>
        <w:t xml:space="preserve">ēķins ir derīgs bez paraksta. Parakstot Līgumu, Pasūtītājs apliecina, ka piekrīt </w:t>
      </w:r>
      <w:r w:rsidR="00BD3FCE">
        <w:rPr>
          <w:bCs/>
          <w:sz w:val="24"/>
          <w:szCs w:val="24"/>
        </w:rPr>
        <w:t>r</w:t>
      </w:r>
      <w:r w:rsidR="00BD3FCE" w:rsidRPr="00BD3FCE">
        <w:rPr>
          <w:bCs/>
          <w:sz w:val="24"/>
          <w:szCs w:val="24"/>
        </w:rPr>
        <w:t xml:space="preserve">ēķinu saņemt elektroniski un apņemas nekavējoties ziņot </w:t>
      </w:r>
      <w:r w:rsidR="00BD3FCE">
        <w:rPr>
          <w:bCs/>
          <w:sz w:val="24"/>
          <w:szCs w:val="24"/>
        </w:rPr>
        <w:t>Izpildītājam</w:t>
      </w:r>
      <w:r w:rsidR="00BD3FCE" w:rsidRPr="00BD3FCE">
        <w:rPr>
          <w:bCs/>
          <w:sz w:val="24"/>
          <w:szCs w:val="24"/>
        </w:rPr>
        <w:t xml:space="preserve"> par izmaiņām e-adresē. Elektroniski nosūtīts </w:t>
      </w:r>
      <w:r w:rsidR="00BD3FCE">
        <w:rPr>
          <w:bCs/>
          <w:sz w:val="24"/>
          <w:szCs w:val="24"/>
        </w:rPr>
        <w:t>r</w:t>
      </w:r>
      <w:r w:rsidR="00BD3FCE" w:rsidRPr="00BD3FCE">
        <w:rPr>
          <w:bCs/>
          <w:sz w:val="24"/>
          <w:szCs w:val="24"/>
        </w:rPr>
        <w:t>ēķins tiek uzskatīts par saņemtu nākamajā darbadienā pēc tā nosūtīšanas uz šajā Līguma punktā norādīto e-adresi.</w:t>
      </w:r>
    </w:p>
    <w:p w14:paraId="50A50A7F" w14:textId="77777777" w:rsidR="000F7C72" w:rsidRPr="000F7C72" w:rsidRDefault="000F7C72" w:rsidP="00BD3FCE">
      <w:pPr>
        <w:numPr>
          <w:ilvl w:val="1"/>
          <w:numId w:val="40"/>
        </w:numPr>
        <w:spacing w:after="60" w:line="259" w:lineRule="auto"/>
        <w:ind w:left="567" w:hanging="567"/>
        <w:jc w:val="both"/>
        <w:rPr>
          <w:bCs/>
          <w:sz w:val="24"/>
          <w:szCs w:val="24"/>
        </w:rPr>
      </w:pPr>
      <w:r w:rsidRPr="000F7C72">
        <w:rPr>
          <w:bCs/>
          <w:sz w:val="24"/>
          <w:szCs w:val="24"/>
        </w:rPr>
        <w:t xml:space="preserve">Izpildītājs </w:t>
      </w:r>
      <w:r w:rsidR="00BD3FCE" w:rsidRPr="00BD3FCE">
        <w:rPr>
          <w:bCs/>
          <w:sz w:val="24"/>
          <w:szCs w:val="24"/>
        </w:rPr>
        <w:t xml:space="preserve">Pakalpojumu pieņemšanas – nodošanas </w:t>
      </w:r>
      <w:r w:rsidRPr="000F7C72">
        <w:rPr>
          <w:bCs/>
          <w:sz w:val="24"/>
          <w:szCs w:val="24"/>
        </w:rPr>
        <w:t xml:space="preserve">aktus nosūta, t.sk. paraksta elektroniski, ne vēlāk kā līdz katra mēneša 10. (desmitajam) datumam uz Pasūtītāja </w:t>
      </w:r>
      <w:r w:rsidR="00BD3FCE">
        <w:rPr>
          <w:bCs/>
          <w:sz w:val="24"/>
          <w:szCs w:val="24"/>
        </w:rPr>
        <w:t xml:space="preserve">4.pielikumā norādītās </w:t>
      </w:r>
      <w:r w:rsidR="00D10CCF">
        <w:rPr>
          <w:bCs/>
          <w:sz w:val="24"/>
          <w:szCs w:val="24"/>
        </w:rPr>
        <w:t xml:space="preserve">attiecīgās filiāles </w:t>
      </w:r>
      <w:r w:rsidR="00BD3FCE">
        <w:rPr>
          <w:bCs/>
          <w:sz w:val="24"/>
          <w:szCs w:val="24"/>
        </w:rPr>
        <w:t xml:space="preserve">kontaktpersonas </w:t>
      </w:r>
      <w:r w:rsidRPr="000F7C72">
        <w:rPr>
          <w:bCs/>
          <w:sz w:val="24"/>
          <w:szCs w:val="24"/>
        </w:rPr>
        <w:t>elektroniskā pasta adresi</w:t>
      </w:r>
      <w:r w:rsidR="00D10CCF">
        <w:rPr>
          <w:bCs/>
          <w:sz w:val="24"/>
          <w:szCs w:val="24"/>
        </w:rPr>
        <w:t>,</w:t>
      </w:r>
      <w:r w:rsidRPr="000F7C72">
        <w:rPr>
          <w:bCs/>
          <w:sz w:val="24"/>
          <w:szCs w:val="24"/>
        </w:rPr>
        <w:t xml:space="preserve"> noformētus atbilstoši </w:t>
      </w:r>
      <w:r w:rsidR="00D10CCF">
        <w:rPr>
          <w:bCs/>
          <w:sz w:val="24"/>
          <w:szCs w:val="24"/>
        </w:rPr>
        <w:t>Līguma 3.pielikumam</w:t>
      </w:r>
      <w:r w:rsidRPr="000F7C72">
        <w:rPr>
          <w:bCs/>
          <w:sz w:val="24"/>
          <w:szCs w:val="24"/>
        </w:rPr>
        <w:t>.</w:t>
      </w:r>
    </w:p>
    <w:p w14:paraId="669088D8" w14:textId="77777777" w:rsidR="00FB1625" w:rsidRPr="00687939" w:rsidRDefault="00B40902" w:rsidP="00D10CCF">
      <w:pPr>
        <w:widowControl w:val="0"/>
        <w:numPr>
          <w:ilvl w:val="0"/>
          <w:numId w:val="40"/>
        </w:numPr>
        <w:overflowPunct w:val="0"/>
        <w:autoSpaceDE w:val="0"/>
        <w:autoSpaceDN w:val="0"/>
        <w:adjustRightInd w:val="0"/>
        <w:spacing w:before="120" w:after="120" w:line="259" w:lineRule="auto"/>
        <w:ind w:left="357" w:hanging="357"/>
        <w:jc w:val="center"/>
        <w:rPr>
          <w:sz w:val="24"/>
          <w:szCs w:val="24"/>
        </w:rPr>
      </w:pPr>
      <w:r w:rsidRPr="00687939">
        <w:rPr>
          <w:b/>
          <w:bCs/>
          <w:sz w:val="24"/>
          <w:szCs w:val="24"/>
        </w:rPr>
        <w:t>Pušu tiesības un pienākumi</w:t>
      </w:r>
    </w:p>
    <w:p w14:paraId="51DEB716" w14:textId="77777777" w:rsidR="00FB1625" w:rsidRPr="00D10CCF" w:rsidRDefault="00181036" w:rsidP="00D10CCF">
      <w:pPr>
        <w:numPr>
          <w:ilvl w:val="1"/>
          <w:numId w:val="40"/>
        </w:numPr>
        <w:spacing w:after="60" w:line="259" w:lineRule="auto"/>
        <w:ind w:left="567" w:hanging="567"/>
        <w:jc w:val="both"/>
        <w:rPr>
          <w:bCs/>
          <w:sz w:val="24"/>
          <w:szCs w:val="24"/>
        </w:rPr>
      </w:pPr>
      <w:r w:rsidRPr="00D10CCF">
        <w:rPr>
          <w:bCs/>
          <w:sz w:val="24"/>
          <w:szCs w:val="24"/>
        </w:rPr>
        <w:t xml:space="preserve">Izpildītājam, sniedzot Pakalpojumus, ir pienākums ievērot Latvijas Republikas normatīvo tiesību aktu prasības, kas regulē Pakalpojumu sniegšanu, kā arī apkopjamo </w:t>
      </w:r>
      <w:r w:rsidR="00A050C8">
        <w:rPr>
          <w:bCs/>
          <w:sz w:val="24"/>
          <w:szCs w:val="24"/>
        </w:rPr>
        <w:t>I</w:t>
      </w:r>
      <w:r w:rsidRPr="00D10CCF">
        <w:rPr>
          <w:bCs/>
          <w:sz w:val="24"/>
          <w:szCs w:val="24"/>
        </w:rPr>
        <w:t xml:space="preserve">ekārtu ražotāju </w:t>
      </w:r>
      <w:r w:rsidRPr="00D10CCF">
        <w:rPr>
          <w:bCs/>
          <w:sz w:val="24"/>
          <w:szCs w:val="24"/>
        </w:rPr>
        <w:lastRenderedPageBreak/>
        <w:t>ekspluatācijas noteikumu prasības, atbildēt par darba aizsardzības un drošības normu ievērošanu, vides aizsardzības un citu normatīvo aktu ievērošanu, kas attiecinām</w:t>
      </w:r>
      <w:r w:rsidR="0002760D">
        <w:rPr>
          <w:bCs/>
          <w:sz w:val="24"/>
          <w:szCs w:val="24"/>
        </w:rPr>
        <w:t>i</w:t>
      </w:r>
      <w:r w:rsidRPr="00D10CCF">
        <w:rPr>
          <w:bCs/>
          <w:sz w:val="24"/>
          <w:szCs w:val="24"/>
        </w:rPr>
        <w:t xml:space="preserve"> uz  Pakalpojumu sniegšanu.</w:t>
      </w:r>
    </w:p>
    <w:p w14:paraId="6822A10E" w14:textId="77777777" w:rsidR="00FB1625" w:rsidRPr="00D10CCF" w:rsidRDefault="004D28A2" w:rsidP="00D10CCF">
      <w:pPr>
        <w:numPr>
          <w:ilvl w:val="1"/>
          <w:numId w:val="40"/>
        </w:numPr>
        <w:spacing w:after="60" w:line="259" w:lineRule="auto"/>
        <w:ind w:left="567" w:hanging="567"/>
        <w:jc w:val="both"/>
        <w:rPr>
          <w:bCs/>
          <w:sz w:val="24"/>
          <w:szCs w:val="24"/>
        </w:rPr>
      </w:pPr>
      <w:r w:rsidRPr="00D10CCF">
        <w:rPr>
          <w:bCs/>
          <w:sz w:val="24"/>
          <w:szCs w:val="24"/>
        </w:rPr>
        <w:t xml:space="preserve">Izpildītājam ir pienākums nodrošināt, ka tam ir izsniegta </w:t>
      </w:r>
      <w:hyperlink r:id="rId11" w:history="1">
        <w:r w:rsidRPr="00D10CCF">
          <w:rPr>
            <w:bCs/>
            <w:sz w:val="24"/>
            <w:szCs w:val="24"/>
          </w:rPr>
          <w:t>Valsts vides dienesta atļauja (licence) darbībām ar</w:t>
        </w:r>
      </w:hyperlink>
      <w:r w:rsidRPr="00D10CCF">
        <w:rPr>
          <w:bCs/>
          <w:sz w:val="24"/>
          <w:szCs w:val="24"/>
        </w:rPr>
        <w:t xml:space="preserve"> </w:t>
      </w:r>
      <w:hyperlink r:id="rId12" w:history="1">
        <w:r w:rsidRPr="00D10CCF">
          <w:rPr>
            <w:bCs/>
            <w:sz w:val="24"/>
            <w:szCs w:val="24"/>
          </w:rPr>
          <w:t xml:space="preserve">aukstuma aģentiem </w:t>
        </w:r>
      </w:hyperlink>
      <w:r w:rsidRPr="00D10CCF">
        <w:rPr>
          <w:bCs/>
          <w:sz w:val="24"/>
          <w:szCs w:val="24"/>
        </w:rPr>
        <w:t>visā Līguma darbības laikā.</w:t>
      </w:r>
    </w:p>
    <w:p w14:paraId="13897CAA" w14:textId="77777777" w:rsidR="00FB1625" w:rsidRPr="00D10CCF" w:rsidRDefault="004D28A2" w:rsidP="00D10CCF">
      <w:pPr>
        <w:numPr>
          <w:ilvl w:val="1"/>
          <w:numId w:val="40"/>
        </w:numPr>
        <w:spacing w:after="60" w:line="259" w:lineRule="auto"/>
        <w:ind w:left="567" w:hanging="567"/>
        <w:jc w:val="both"/>
        <w:rPr>
          <w:bCs/>
          <w:sz w:val="24"/>
          <w:szCs w:val="24"/>
        </w:rPr>
      </w:pPr>
      <w:r w:rsidRPr="00D10CCF">
        <w:rPr>
          <w:bCs/>
          <w:sz w:val="24"/>
          <w:szCs w:val="24"/>
        </w:rPr>
        <w:t>Izpildītājam ir pienākums nodrošināt, ka Izpildītāja speciālistiem, kuri veic</w:t>
      </w:r>
      <w:r w:rsidR="00FB1625" w:rsidRPr="00D10CCF">
        <w:rPr>
          <w:bCs/>
          <w:sz w:val="24"/>
          <w:szCs w:val="24"/>
        </w:rPr>
        <w:t xml:space="preserve"> darbības </w:t>
      </w:r>
      <w:r w:rsidRPr="00D10CCF">
        <w:rPr>
          <w:bCs/>
          <w:sz w:val="24"/>
          <w:szCs w:val="24"/>
        </w:rPr>
        <w:t>ar Pasūtītāja Iekārtām, ir spēkā esoši Valsts vides dienesta izsniegti sertifikāti darbībām ar aukstuma aģentiem.</w:t>
      </w:r>
    </w:p>
    <w:p w14:paraId="1C8052C9" w14:textId="77777777" w:rsidR="00FB1625" w:rsidRPr="00D10CCF" w:rsidRDefault="00181036" w:rsidP="00D10CCF">
      <w:pPr>
        <w:numPr>
          <w:ilvl w:val="1"/>
          <w:numId w:val="40"/>
        </w:numPr>
        <w:spacing w:after="60" w:line="259" w:lineRule="auto"/>
        <w:ind w:left="567" w:hanging="567"/>
        <w:jc w:val="both"/>
        <w:rPr>
          <w:bCs/>
          <w:sz w:val="24"/>
          <w:szCs w:val="24"/>
        </w:rPr>
      </w:pPr>
      <w:r w:rsidRPr="00D10CCF">
        <w:rPr>
          <w:bCs/>
          <w:sz w:val="24"/>
          <w:szCs w:val="24"/>
        </w:rPr>
        <w:t>Izpildītājam ir pienākums sniegt Pakalpojumus, izmantojot savu darba spēku, instrumentus un materiālus, Līgumā noteiktajā kārtībā un termiņos.</w:t>
      </w:r>
    </w:p>
    <w:p w14:paraId="01F4B85F" w14:textId="77777777" w:rsidR="00FB1625" w:rsidRPr="00D10CCF" w:rsidRDefault="00181036" w:rsidP="00D10CCF">
      <w:pPr>
        <w:numPr>
          <w:ilvl w:val="1"/>
          <w:numId w:val="40"/>
        </w:numPr>
        <w:spacing w:after="60" w:line="259" w:lineRule="auto"/>
        <w:ind w:left="567" w:hanging="567"/>
        <w:jc w:val="both"/>
        <w:rPr>
          <w:bCs/>
          <w:sz w:val="24"/>
          <w:szCs w:val="24"/>
        </w:rPr>
      </w:pPr>
      <w:r w:rsidRPr="00D10CCF">
        <w:rPr>
          <w:bCs/>
          <w:sz w:val="24"/>
          <w:szCs w:val="24"/>
        </w:rPr>
        <w:t>Izpildītājam ir pienākums Pakalpojumus sniegt kvalitatīvi</w:t>
      </w:r>
      <w:r w:rsidR="00DA02DC" w:rsidRPr="00D10CCF">
        <w:rPr>
          <w:bCs/>
          <w:sz w:val="24"/>
          <w:szCs w:val="24"/>
        </w:rPr>
        <w:t>,</w:t>
      </w:r>
      <w:r w:rsidRPr="00D10CCF">
        <w:rPr>
          <w:bCs/>
          <w:sz w:val="24"/>
          <w:szCs w:val="24"/>
        </w:rPr>
        <w:t xml:space="preserve"> ar </w:t>
      </w:r>
      <w:r w:rsidR="002539CC" w:rsidRPr="00D10CCF">
        <w:rPr>
          <w:bCs/>
          <w:sz w:val="24"/>
          <w:szCs w:val="24"/>
        </w:rPr>
        <w:t>atbilstošiem</w:t>
      </w:r>
      <w:r w:rsidRPr="00D10CCF">
        <w:rPr>
          <w:bCs/>
          <w:sz w:val="24"/>
          <w:szCs w:val="24"/>
        </w:rPr>
        <w:t xml:space="preserve"> materiāliem, kas atbilst standartu un tehnisko noteikumu prasībām, Līgumā, tā pielikumos un iekārtu ražotāja tehniskajā dokumentācijā noteiktajā kārtībā un termiņos.</w:t>
      </w:r>
    </w:p>
    <w:p w14:paraId="2451D5B4" w14:textId="77777777" w:rsidR="00FB1625" w:rsidRPr="00D10CCF" w:rsidRDefault="00181036" w:rsidP="00D10CCF">
      <w:pPr>
        <w:numPr>
          <w:ilvl w:val="1"/>
          <w:numId w:val="40"/>
        </w:numPr>
        <w:spacing w:after="60" w:line="259" w:lineRule="auto"/>
        <w:ind w:left="567" w:hanging="567"/>
        <w:jc w:val="both"/>
        <w:rPr>
          <w:bCs/>
          <w:sz w:val="24"/>
          <w:szCs w:val="24"/>
        </w:rPr>
      </w:pPr>
      <w:r w:rsidRPr="00D10CCF">
        <w:rPr>
          <w:bCs/>
          <w:sz w:val="24"/>
          <w:szCs w:val="24"/>
        </w:rPr>
        <w:t>Izpildītājam ir pienākums</w:t>
      </w:r>
      <w:r w:rsidR="002D66D8">
        <w:rPr>
          <w:bCs/>
          <w:sz w:val="24"/>
          <w:szCs w:val="24"/>
        </w:rPr>
        <w:t>,</w:t>
      </w:r>
      <w:r w:rsidRPr="00D10CCF">
        <w:rPr>
          <w:bCs/>
          <w:sz w:val="24"/>
          <w:szCs w:val="24"/>
        </w:rPr>
        <w:t xml:space="preserve"> sniedzot Pakalpojumu</w:t>
      </w:r>
      <w:r w:rsidR="00DA02DC" w:rsidRPr="00D10CCF">
        <w:rPr>
          <w:bCs/>
          <w:sz w:val="24"/>
          <w:szCs w:val="24"/>
        </w:rPr>
        <w:t>,</w:t>
      </w:r>
      <w:r w:rsidRPr="00D10CCF">
        <w:rPr>
          <w:bCs/>
          <w:sz w:val="24"/>
          <w:szCs w:val="24"/>
        </w:rPr>
        <w:t xml:space="preserve"> izmantot tikai jaunas, nelietotas rezerves detaļas, kas paredzēt</w:t>
      </w:r>
      <w:r w:rsidR="004D28A2" w:rsidRPr="00D10CCF">
        <w:rPr>
          <w:bCs/>
          <w:sz w:val="24"/>
          <w:szCs w:val="24"/>
        </w:rPr>
        <w:t>as konkrētajam Iekārtas modelim.</w:t>
      </w:r>
    </w:p>
    <w:p w14:paraId="72800EEA" w14:textId="77777777" w:rsidR="00FB1625" w:rsidRPr="00D10CCF" w:rsidRDefault="004D28A2" w:rsidP="00D10CCF">
      <w:pPr>
        <w:numPr>
          <w:ilvl w:val="1"/>
          <w:numId w:val="40"/>
        </w:numPr>
        <w:spacing w:after="60" w:line="259" w:lineRule="auto"/>
        <w:ind w:left="567" w:hanging="567"/>
        <w:jc w:val="both"/>
        <w:rPr>
          <w:bCs/>
          <w:sz w:val="24"/>
          <w:szCs w:val="24"/>
        </w:rPr>
      </w:pPr>
      <w:r w:rsidRPr="00D10CCF">
        <w:rPr>
          <w:bCs/>
          <w:sz w:val="24"/>
          <w:szCs w:val="24"/>
        </w:rPr>
        <w:t>Izpildītājam ir pienākums pēc detaļu nomaiņas pēc Pasūtītāja atsevišķa pieprasījuma iesniegt Pasūtītājam detaļu iegādes dokumentācijas apliecinātu kopiju</w:t>
      </w:r>
      <w:r w:rsidR="00FF6CCB" w:rsidRPr="00D10CCF">
        <w:rPr>
          <w:bCs/>
          <w:sz w:val="24"/>
          <w:szCs w:val="24"/>
        </w:rPr>
        <w:t>.</w:t>
      </w:r>
    </w:p>
    <w:p w14:paraId="35C92483" w14:textId="77777777" w:rsidR="00FB1625" w:rsidRPr="00D10CCF" w:rsidRDefault="00181036" w:rsidP="00D10CCF">
      <w:pPr>
        <w:numPr>
          <w:ilvl w:val="1"/>
          <w:numId w:val="40"/>
        </w:numPr>
        <w:spacing w:after="60" w:line="259" w:lineRule="auto"/>
        <w:ind w:left="567" w:hanging="567"/>
        <w:jc w:val="both"/>
        <w:rPr>
          <w:bCs/>
          <w:sz w:val="24"/>
          <w:szCs w:val="24"/>
        </w:rPr>
      </w:pPr>
      <w:r w:rsidRPr="00D10CCF">
        <w:rPr>
          <w:bCs/>
          <w:sz w:val="24"/>
          <w:szCs w:val="24"/>
        </w:rPr>
        <w:t>Izpildītājam ir pienākums uzņe</w:t>
      </w:r>
      <w:r w:rsidR="00D953FD" w:rsidRPr="00D10CCF">
        <w:rPr>
          <w:bCs/>
          <w:sz w:val="24"/>
          <w:szCs w:val="24"/>
        </w:rPr>
        <w:t>mties atbildību par Pakalpojumu</w:t>
      </w:r>
      <w:r w:rsidRPr="00D10CCF">
        <w:rPr>
          <w:bCs/>
          <w:sz w:val="24"/>
          <w:szCs w:val="24"/>
        </w:rPr>
        <w:t xml:space="preserve"> sniegšanas laikā </w:t>
      </w:r>
      <w:r w:rsidR="003517EA" w:rsidRPr="00D10CCF">
        <w:rPr>
          <w:bCs/>
          <w:sz w:val="24"/>
          <w:szCs w:val="24"/>
        </w:rPr>
        <w:t xml:space="preserve">Izpildītāja vainas dēļ </w:t>
      </w:r>
      <w:r w:rsidRPr="00D10CCF">
        <w:rPr>
          <w:bCs/>
          <w:sz w:val="24"/>
          <w:szCs w:val="24"/>
        </w:rPr>
        <w:t>notikušiem nelaimes gadīj</w:t>
      </w:r>
      <w:r w:rsidR="003517EA" w:rsidRPr="00D10CCF">
        <w:rPr>
          <w:bCs/>
          <w:sz w:val="24"/>
          <w:szCs w:val="24"/>
        </w:rPr>
        <w:t xml:space="preserve">umiem un nodarītiem bojājumiem, </w:t>
      </w:r>
      <w:r w:rsidRPr="00D10CCF">
        <w:rPr>
          <w:bCs/>
          <w:sz w:val="24"/>
          <w:szCs w:val="24"/>
        </w:rPr>
        <w:t>atlīdzināt par tiem saskaņā ar Latvijas Republikas normatīvajiem tiesību aktiem.</w:t>
      </w:r>
    </w:p>
    <w:p w14:paraId="008A9906" w14:textId="77777777" w:rsidR="00FB1625" w:rsidRPr="00D10CCF" w:rsidRDefault="00181036" w:rsidP="00D10CCF">
      <w:pPr>
        <w:numPr>
          <w:ilvl w:val="1"/>
          <w:numId w:val="40"/>
        </w:numPr>
        <w:spacing w:after="60" w:line="259" w:lineRule="auto"/>
        <w:ind w:left="567" w:hanging="567"/>
        <w:jc w:val="both"/>
        <w:rPr>
          <w:bCs/>
          <w:sz w:val="24"/>
          <w:szCs w:val="24"/>
        </w:rPr>
      </w:pPr>
      <w:r w:rsidRPr="00D10CCF">
        <w:rPr>
          <w:bCs/>
          <w:sz w:val="24"/>
          <w:szCs w:val="24"/>
        </w:rPr>
        <w:t>Izpildītājam ir pienākums pirms Pakalpojumu pieņemšanas – nodošanas akta parakstīšanas par saviem līdzekļiem attīrīt Pakalpojumu sniegšanas vietu, aizvākt būvgružus, Izpildītājam piederošo inventāru un darbarīkus.</w:t>
      </w:r>
    </w:p>
    <w:p w14:paraId="601D3014" w14:textId="77777777" w:rsidR="00FB1625" w:rsidRPr="00D10CCF" w:rsidRDefault="00181036" w:rsidP="00D10CCF">
      <w:pPr>
        <w:numPr>
          <w:ilvl w:val="1"/>
          <w:numId w:val="40"/>
        </w:numPr>
        <w:spacing w:after="60" w:line="259" w:lineRule="auto"/>
        <w:ind w:left="567" w:hanging="567"/>
        <w:jc w:val="both"/>
        <w:rPr>
          <w:bCs/>
          <w:sz w:val="24"/>
          <w:szCs w:val="24"/>
        </w:rPr>
      </w:pPr>
      <w:r w:rsidRPr="00D10CCF">
        <w:rPr>
          <w:bCs/>
          <w:sz w:val="24"/>
          <w:szCs w:val="24"/>
        </w:rPr>
        <w:t>Izpildītājam ir pienākums nodot Pasūtītājam sniegtos Pakalpojumus un parakstīt Pakalpojumu pieņemšanas – nodošanas aktu, ja Pakalpojumi sniegti atbilstoši Līguma nosacījumiem.</w:t>
      </w:r>
    </w:p>
    <w:p w14:paraId="5ACA523F" w14:textId="77777777" w:rsidR="00FB1625" w:rsidRPr="00D10CCF" w:rsidRDefault="00181036" w:rsidP="00D10CCF">
      <w:pPr>
        <w:numPr>
          <w:ilvl w:val="1"/>
          <w:numId w:val="40"/>
        </w:numPr>
        <w:spacing w:after="60" w:line="259" w:lineRule="auto"/>
        <w:ind w:left="567" w:hanging="567"/>
        <w:jc w:val="both"/>
        <w:rPr>
          <w:bCs/>
          <w:sz w:val="24"/>
          <w:szCs w:val="24"/>
        </w:rPr>
      </w:pPr>
      <w:r w:rsidRPr="00D10CCF">
        <w:rPr>
          <w:bCs/>
          <w:sz w:val="24"/>
          <w:szCs w:val="24"/>
        </w:rPr>
        <w:t>Izpildītājam ir pienākums pēc Pakalpojumu pieņemšanas – nodošanas akta abpusējas parakstīšanas iesniegt Pasūtītājam rēķinu par faktiski sniegtajiem Pakalpojumiem.</w:t>
      </w:r>
    </w:p>
    <w:p w14:paraId="1EC21E2B" w14:textId="77777777" w:rsidR="00FB1625" w:rsidRPr="00D10CCF" w:rsidRDefault="00181036" w:rsidP="00D10CCF">
      <w:pPr>
        <w:numPr>
          <w:ilvl w:val="1"/>
          <w:numId w:val="40"/>
        </w:numPr>
        <w:spacing w:after="60" w:line="259" w:lineRule="auto"/>
        <w:ind w:left="567" w:hanging="567"/>
        <w:jc w:val="both"/>
        <w:rPr>
          <w:bCs/>
          <w:sz w:val="24"/>
          <w:szCs w:val="24"/>
        </w:rPr>
      </w:pPr>
      <w:r w:rsidRPr="00D10CCF">
        <w:rPr>
          <w:bCs/>
          <w:sz w:val="24"/>
          <w:szCs w:val="24"/>
        </w:rPr>
        <w:t>Izpildītājam ir pienākums nodot Pasūtītājam visu ar Pakalpojumu sniegšanu saistīto dokumentāciju.</w:t>
      </w:r>
    </w:p>
    <w:p w14:paraId="180C24F3" w14:textId="77777777" w:rsidR="00FB1625" w:rsidRPr="00D10CCF" w:rsidRDefault="00181036" w:rsidP="00D10CCF">
      <w:pPr>
        <w:numPr>
          <w:ilvl w:val="1"/>
          <w:numId w:val="40"/>
        </w:numPr>
        <w:spacing w:after="60" w:line="259" w:lineRule="auto"/>
        <w:ind w:left="567" w:hanging="567"/>
        <w:jc w:val="both"/>
        <w:rPr>
          <w:bCs/>
          <w:sz w:val="24"/>
          <w:szCs w:val="24"/>
        </w:rPr>
      </w:pPr>
      <w:r w:rsidRPr="00D10CCF">
        <w:rPr>
          <w:bCs/>
          <w:sz w:val="24"/>
          <w:szCs w:val="24"/>
        </w:rPr>
        <w:t>Izpildītājam ir pienākums uzturēt garantijas saistības Līgumā noteiktajā garantijas termiņā un apjomā.</w:t>
      </w:r>
    </w:p>
    <w:p w14:paraId="24F24323" w14:textId="77777777" w:rsidR="00E65F90" w:rsidRPr="00D10CCF" w:rsidRDefault="00E65F90" w:rsidP="00D10CCF">
      <w:pPr>
        <w:numPr>
          <w:ilvl w:val="1"/>
          <w:numId w:val="40"/>
        </w:numPr>
        <w:spacing w:after="60" w:line="259" w:lineRule="auto"/>
        <w:ind w:left="567" w:hanging="567"/>
        <w:jc w:val="both"/>
        <w:rPr>
          <w:bCs/>
          <w:sz w:val="24"/>
          <w:szCs w:val="24"/>
        </w:rPr>
      </w:pPr>
      <w:r w:rsidRPr="00D10CCF">
        <w:rPr>
          <w:bCs/>
          <w:sz w:val="24"/>
          <w:szCs w:val="24"/>
        </w:rPr>
        <w:t xml:space="preserve">Izpildītājam ir pienākums </w:t>
      </w:r>
      <w:r w:rsidR="001E3316" w:rsidRPr="00D10CCF">
        <w:rPr>
          <w:bCs/>
          <w:sz w:val="24"/>
          <w:szCs w:val="24"/>
        </w:rPr>
        <w:t>ut</w:t>
      </w:r>
      <w:r w:rsidR="00DA02DC" w:rsidRPr="00D10CCF">
        <w:rPr>
          <w:bCs/>
          <w:sz w:val="24"/>
          <w:szCs w:val="24"/>
        </w:rPr>
        <w:t>i</w:t>
      </w:r>
      <w:r w:rsidR="001E3316" w:rsidRPr="00D10CCF">
        <w:rPr>
          <w:bCs/>
          <w:sz w:val="24"/>
          <w:szCs w:val="24"/>
        </w:rPr>
        <w:t>lizācijai nododamo iekārtu nodot ut</w:t>
      </w:r>
      <w:r w:rsidR="00DA02DC" w:rsidRPr="00D10CCF">
        <w:rPr>
          <w:bCs/>
          <w:sz w:val="24"/>
          <w:szCs w:val="24"/>
        </w:rPr>
        <w:t>i</w:t>
      </w:r>
      <w:r w:rsidR="001E3316" w:rsidRPr="00D10CCF">
        <w:rPr>
          <w:bCs/>
          <w:sz w:val="24"/>
          <w:szCs w:val="24"/>
        </w:rPr>
        <w:t>lizācijas punktā, saņemot ut</w:t>
      </w:r>
      <w:r w:rsidR="00DA02DC" w:rsidRPr="00D10CCF">
        <w:rPr>
          <w:bCs/>
          <w:sz w:val="24"/>
          <w:szCs w:val="24"/>
        </w:rPr>
        <w:t>i</w:t>
      </w:r>
      <w:r w:rsidR="001E3316" w:rsidRPr="00D10CCF">
        <w:rPr>
          <w:bCs/>
          <w:sz w:val="24"/>
          <w:szCs w:val="24"/>
        </w:rPr>
        <w:t>lizācijas aktu, kurš tiek iesniegts Pasūtītājam.</w:t>
      </w:r>
    </w:p>
    <w:p w14:paraId="7D066CC7" w14:textId="77777777" w:rsidR="00FB1625" w:rsidRPr="00D10CCF" w:rsidRDefault="00181036" w:rsidP="00D10CCF">
      <w:pPr>
        <w:numPr>
          <w:ilvl w:val="1"/>
          <w:numId w:val="40"/>
        </w:numPr>
        <w:spacing w:after="60" w:line="259" w:lineRule="auto"/>
        <w:ind w:left="567" w:hanging="567"/>
        <w:jc w:val="both"/>
        <w:rPr>
          <w:bCs/>
          <w:sz w:val="24"/>
          <w:szCs w:val="24"/>
        </w:rPr>
      </w:pPr>
      <w:r w:rsidRPr="00D10CCF">
        <w:rPr>
          <w:bCs/>
          <w:sz w:val="24"/>
          <w:szCs w:val="24"/>
        </w:rPr>
        <w:t xml:space="preserve">Pasūtītājam ir pienākums nodrošināt Izpildītājam netraucētu Līgumā minēto Pakalpojumu sniegšanu savā teritorijā, nodrošināt Izpildītāja darbiniekiem drošus darba apstākļus Līgumā minēto Pakalpojumu sniegšanas laikā. </w:t>
      </w:r>
    </w:p>
    <w:p w14:paraId="7A88110A" w14:textId="77777777" w:rsidR="00FB1625" w:rsidRPr="00D10CCF" w:rsidRDefault="00181036" w:rsidP="00D10CCF">
      <w:pPr>
        <w:numPr>
          <w:ilvl w:val="1"/>
          <w:numId w:val="40"/>
        </w:numPr>
        <w:spacing w:after="60" w:line="259" w:lineRule="auto"/>
        <w:ind w:left="567" w:hanging="567"/>
        <w:jc w:val="both"/>
        <w:rPr>
          <w:bCs/>
          <w:sz w:val="24"/>
          <w:szCs w:val="24"/>
        </w:rPr>
      </w:pPr>
      <w:r w:rsidRPr="00D10CCF">
        <w:rPr>
          <w:bCs/>
          <w:sz w:val="24"/>
          <w:szCs w:val="24"/>
        </w:rPr>
        <w:t>Pasūtītājam ir pienākums pieņemt no Izpildītāja sniegtos Pakalpojumus un parakstīt Pakalpojumu pieņemšanas – nodošanas aktu, ja Pakalpojumi sniegti atbilstoši Līguma nosacījumiem.</w:t>
      </w:r>
    </w:p>
    <w:p w14:paraId="5102AB7C" w14:textId="77777777" w:rsidR="00FB1625" w:rsidRPr="00D10CCF" w:rsidRDefault="00181036" w:rsidP="00D10CCF">
      <w:pPr>
        <w:numPr>
          <w:ilvl w:val="1"/>
          <w:numId w:val="40"/>
        </w:numPr>
        <w:spacing w:after="60" w:line="259" w:lineRule="auto"/>
        <w:ind w:left="567" w:hanging="567"/>
        <w:jc w:val="both"/>
        <w:rPr>
          <w:bCs/>
          <w:sz w:val="24"/>
          <w:szCs w:val="24"/>
        </w:rPr>
      </w:pPr>
      <w:r w:rsidRPr="00D10CCF">
        <w:rPr>
          <w:bCs/>
          <w:sz w:val="24"/>
          <w:szCs w:val="24"/>
        </w:rPr>
        <w:t>Pasūtītājam ir pienākums samaksāt Izpildītājam par sniegtajiem Pakalpojumiem, ievērojot Līgumā noteikto kārtību.</w:t>
      </w:r>
    </w:p>
    <w:p w14:paraId="6E79A1D0" w14:textId="77777777" w:rsidR="00FF6CCB" w:rsidRPr="002D66D8" w:rsidRDefault="00181036" w:rsidP="00062190">
      <w:pPr>
        <w:numPr>
          <w:ilvl w:val="1"/>
          <w:numId w:val="40"/>
        </w:numPr>
        <w:spacing w:after="60" w:line="259" w:lineRule="auto"/>
        <w:ind w:left="567" w:hanging="567"/>
        <w:jc w:val="both"/>
        <w:rPr>
          <w:bCs/>
          <w:sz w:val="24"/>
          <w:szCs w:val="24"/>
        </w:rPr>
      </w:pPr>
      <w:r w:rsidRPr="002D66D8">
        <w:rPr>
          <w:bCs/>
          <w:sz w:val="24"/>
          <w:szCs w:val="24"/>
        </w:rPr>
        <w:t>Pusēm ir tiesības pieprasīt un saņemt no otras Puses tās rīcībā esošu informāciju, kas saistīta ar Pakalpojumu sniegšanu.</w:t>
      </w:r>
    </w:p>
    <w:p w14:paraId="4B41ACBC" w14:textId="77777777" w:rsidR="00FB1625" w:rsidRPr="00687939" w:rsidRDefault="007A1770" w:rsidP="002D66D8">
      <w:pPr>
        <w:widowControl w:val="0"/>
        <w:numPr>
          <w:ilvl w:val="0"/>
          <w:numId w:val="40"/>
        </w:numPr>
        <w:tabs>
          <w:tab w:val="left" w:pos="426"/>
        </w:tabs>
        <w:overflowPunct w:val="0"/>
        <w:autoSpaceDE w:val="0"/>
        <w:autoSpaceDN w:val="0"/>
        <w:adjustRightInd w:val="0"/>
        <w:spacing w:before="120" w:after="120" w:line="259" w:lineRule="auto"/>
        <w:ind w:left="709" w:hanging="709"/>
        <w:jc w:val="center"/>
        <w:rPr>
          <w:sz w:val="24"/>
          <w:szCs w:val="24"/>
        </w:rPr>
      </w:pPr>
      <w:r w:rsidRPr="00687939">
        <w:rPr>
          <w:b/>
          <w:bCs/>
          <w:sz w:val="24"/>
          <w:szCs w:val="24"/>
        </w:rPr>
        <w:lastRenderedPageBreak/>
        <w:t>Garantijas noteikumi</w:t>
      </w:r>
      <w:bookmarkStart w:id="3" w:name="page34"/>
      <w:bookmarkEnd w:id="3"/>
    </w:p>
    <w:p w14:paraId="318C9206" w14:textId="77777777" w:rsidR="00FB1625" w:rsidRPr="00687939" w:rsidRDefault="00760EDC" w:rsidP="002D66D8">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Izpildītājs garantē sniegto Pakalpojumu</w:t>
      </w:r>
      <w:r w:rsidR="002D7579" w:rsidRPr="00687939">
        <w:rPr>
          <w:sz w:val="24"/>
          <w:szCs w:val="24"/>
        </w:rPr>
        <w:t xml:space="preserve"> un remontā izmantoto materiālu un detaļu</w:t>
      </w:r>
      <w:r w:rsidRPr="00687939">
        <w:rPr>
          <w:sz w:val="24"/>
          <w:szCs w:val="24"/>
        </w:rPr>
        <w:t xml:space="preserve"> kvalitāti </w:t>
      </w:r>
      <w:r w:rsidR="002D66D8">
        <w:rPr>
          <w:sz w:val="24"/>
          <w:szCs w:val="24"/>
        </w:rPr>
        <w:t>24</w:t>
      </w:r>
      <w:r w:rsidRPr="00687939">
        <w:rPr>
          <w:sz w:val="24"/>
          <w:szCs w:val="24"/>
        </w:rPr>
        <w:t xml:space="preserve"> </w:t>
      </w:r>
      <w:r w:rsidR="00FF6CCB" w:rsidRPr="00687939">
        <w:rPr>
          <w:sz w:val="24"/>
          <w:szCs w:val="24"/>
        </w:rPr>
        <w:t xml:space="preserve">mēneši </w:t>
      </w:r>
      <w:r w:rsidRPr="00687939">
        <w:rPr>
          <w:sz w:val="24"/>
          <w:szCs w:val="24"/>
        </w:rPr>
        <w:t>no Pakalpojumu pieņemšanas – nodošanas akta parakstīšanas brīža.</w:t>
      </w:r>
    </w:p>
    <w:p w14:paraId="78CAAEF7" w14:textId="77777777" w:rsidR="002D7579" w:rsidRPr="00687939" w:rsidRDefault="00760EDC" w:rsidP="002D66D8">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Garantijas darbības laikā Izpildītājs apņemas 5 (piecu) darba dienu laikā par saviem līdzekļiem novērst jebkādus atklātos Pakalpojumu defektus, ja tie ir radušies nekvalitatīvi sniegtu Pakalpojumu dēļ vai izmantot</w:t>
      </w:r>
      <w:r w:rsidR="002D66D8">
        <w:rPr>
          <w:sz w:val="24"/>
          <w:szCs w:val="24"/>
        </w:rPr>
        <w:t>o</w:t>
      </w:r>
      <w:r w:rsidRPr="00687939">
        <w:rPr>
          <w:sz w:val="24"/>
          <w:szCs w:val="24"/>
        </w:rPr>
        <w:t xml:space="preserve"> nekvalitatīv</w:t>
      </w:r>
      <w:r w:rsidR="002D66D8">
        <w:rPr>
          <w:sz w:val="24"/>
          <w:szCs w:val="24"/>
        </w:rPr>
        <w:t>o</w:t>
      </w:r>
      <w:r w:rsidRPr="00687939">
        <w:rPr>
          <w:sz w:val="24"/>
          <w:szCs w:val="24"/>
        </w:rPr>
        <w:t xml:space="preserve"> materiālu rezultātā.</w:t>
      </w:r>
    </w:p>
    <w:p w14:paraId="12A7422E" w14:textId="77777777" w:rsidR="002D7579" w:rsidRPr="00687939" w:rsidRDefault="00760EDC" w:rsidP="002D66D8">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Gadījumā, ja Izpildītājs nenovērš defektus noteiktajā termiņā un termiņa nokavējums ir vismaz 10 (desmit) dienas, Pasūtītājs ir tiesīgs veikt šādu defektu novēršanu saviem spēkiem vai pieaicinot trešās personas. Izpildītājs šādā gadījumā atlīdzina Pasūtītājam visus ar defektu novēršanu saistītos izdevumus.</w:t>
      </w:r>
    </w:p>
    <w:p w14:paraId="35A28959" w14:textId="77777777" w:rsidR="00FB1625" w:rsidRPr="00687939" w:rsidRDefault="002D7579" w:rsidP="002D66D8">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Līguma garantijas noteikumi attiecas uz garantijas darbības laikā neierobežotu reižu skaitu nomainītām detaļām un materiāliem un veiktajiem remontiem.</w:t>
      </w:r>
    </w:p>
    <w:p w14:paraId="377BDC5F" w14:textId="77777777" w:rsidR="00FB1625" w:rsidRPr="00687939" w:rsidRDefault="007A1770" w:rsidP="002D66D8">
      <w:pPr>
        <w:widowControl w:val="0"/>
        <w:numPr>
          <w:ilvl w:val="0"/>
          <w:numId w:val="40"/>
        </w:numPr>
        <w:tabs>
          <w:tab w:val="left" w:pos="284"/>
        </w:tabs>
        <w:overflowPunct w:val="0"/>
        <w:autoSpaceDE w:val="0"/>
        <w:autoSpaceDN w:val="0"/>
        <w:adjustRightInd w:val="0"/>
        <w:spacing w:before="120" w:after="120" w:line="259" w:lineRule="auto"/>
        <w:ind w:left="709" w:hanging="709"/>
        <w:jc w:val="center"/>
        <w:rPr>
          <w:sz w:val="24"/>
          <w:szCs w:val="24"/>
        </w:rPr>
      </w:pPr>
      <w:r w:rsidRPr="00687939">
        <w:rPr>
          <w:b/>
          <w:bCs/>
          <w:sz w:val="24"/>
          <w:szCs w:val="24"/>
        </w:rPr>
        <w:t>Pušu atbildība</w:t>
      </w:r>
      <w:r w:rsidR="001B1623" w:rsidRPr="00687939">
        <w:rPr>
          <w:b/>
          <w:bCs/>
          <w:sz w:val="24"/>
          <w:szCs w:val="24"/>
        </w:rPr>
        <w:t xml:space="preserve"> un strīdu risināšana</w:t>
      </w:r>
    </w:p>
    <w:p w14:paraId="25C1F577" w14:textId="77777777" w:rsidR="00FB1625" w:rsidRPr="00687939" w:rsidRDefault="001B1623" w:rsidP="002D66D8">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Puses saskaņā ar Latvijas Republikā spēkā esošajiem normatīvajiem tiesību aktiem ir materiāli atbildīgas par Līguma saistību pārkāpšanu, kā arī par o</w:t>
      </w:r>
      <w:r w:rsidR="00FB1625" w:rsidRPr="00687939">
        <w:rPr>
          <w:sz w:val="24"/>
          <w:szCs w:val="24"/>
        </w:rPr>
        <w:t>trai Pusei radītiem zaudējumiem.</w:t>
      </w:r>
    </w:p>
    <w:p w14:paraId="1CF29E9D" w14:textId="77777777" w:rsidR="00FB1625" w:rsidRPr="00687939" w:rsidRDefault="001B1623" w:rsidP="00687939">
      <w:pPr>
        <w:widowControl w:val="0"/>
        <w:numPr>
          <w:ilvl w:val="1"/>
          <w:numId w:val="40"/>
        </w:numPr>
        <w:overflowPunct w:val="0"/>
        <w:autoSpaceDE w:val="0"/>
        <w:autoSpaceDN w:val="0"/>
        <w:adjustRightInd w:val="0"/>
        <w:spacing w:line="259" w:lineRule="auto"/>
        <w:ind w:left="567" w:hanging="567"/>
        <w:contextualSpacing/>
        <w:jc w:val="both"/>
        <w:rPr>
          <w:sz w:val="24"/>
          <w:szCs w:val="24"/>
        </w:rPr>
      </w:pPr>
      <w:r w:rsidRPr="00687939">
        <w:rPr>
          <w:sz w:val="24"/>
          <w:szCs w:val="24"/>
        </w:rPr>
        <w:t>Pasūtītājs ir tiesīgs prasīt no Izpildītāja līgumsodu par Līgumā noteikto Pakalpojumu izpildes termiņu kavējumiem</w:t>
      </w:r>
      <w:r w:rsidR="007A1770" w:rsidRPr="00687939">
        <w:rPr>
          <w:sz w:val="24"/>
          <w:szCs w:val="24"/>
        </w:rPr>
        <w:t>:</w:t>
      </w:r>
    </w:p>
    <w:p w14:paraId="22BBB259" w14:textId="77777777" w:rsidR="00FB1625" w:rsidRPr="00687939" w:rsidRDefault="007A1770" w:rsidP="00687939">
      <w:pPr>
        <w:widowControl w:val="0"/>
        <w:numPr>
          <w:ilvl w:val="2"/>
          <w:numId w:val="40"/>
        </w:numPr>
        <w:overflowPunct w:val="0"/>
        <w:autoSpaceDE w:val="0"/>
        <w:autoSpaceDN w:val="0"/>
        <w:adjustRightInd w:val="0"/>
        <w:spacing w:line="259" w:lineRule="auto"/>
        <w:ind w:left="993" w:hanging="709"/>
        <w:contextualSpacing/>
        <w:jc w:val="both"/>
        <w:rPr>
          <w:sz w:val="24"/>
          <w:szCs w:val="24"/>
        </w:rPr>
      </w:pPr>
      <w:r w:rsidRPr="00687939">
        <w:rPr>
          <w:sz w:val="24"/>
          <w:szCs w:val="24"/>
        </w:rPr>
        <w:t>Par Līgum</w:t>
      </w:r>
      <w:r w:rsidR="00B80041" w:rsidRPr="00687939">
        <w:rPr>
          <w:sz w:val="24"/>
          <w:szCs w:val="24"/>
        </w:rPr>
        <w:t>ā</w:t>
      </w:r>
      <w:r w:rsidRPr="00687939">
        <w:rPr>
          <w:sz w:val="24"/>
          <w:szCs w:val="24"/>
        </w:rPr>
        <w:t xml:space="preserve"> noteikto ierašanās termiņu nokavējumu </w:t>
      </w:r>
      <w:r w:rsidR="009E1632" w:rsidRPr="00687939">
        <w:rPr>
          <w:sz w:val="24"/>
          <w:szCs w:val="24"/>
        </w:rPr>
        <w:t>5</w:t>
      </w:r>
      <w:r w:rsidR="002D66D8">
        <w:rPr>
          <w:sz w:val="24"/>
          <w:szCs w:val="24"/>
        </w:rPr>
        <w:t>,00</w:t>
      </w:r>
      <w:r w:rsidR="009E1632" w:rsidRPr="00687939">
        <w:rPr>
          <w:sz w:val="24"/>
          <w:szCs w:val="24"/>
        </w:rPr>
        <w:t xml:space="preserve"> </w:t>
      </w:r>
      <w:r w:rsidR="002F58B0" w:rsidRPr="00687939">
        <w:rPr>
          <w:sz w:val="24"/>
          <w:szCs w:val="24"/>
        </w:rPr>
        <w:t xml:space="preserve">EUR </w:t>
      </w:r>
      <w:r w:rsidRPr="00687939">
        <w:rPr>
          <w:sz w:val="24"/>
          <w:szCs w:val="24"/>
        </w:rPr>
        <w:t xml:space="preserve">(pieci </w:t>
      </w:r>
      <w:r w:rsidR="002F58B0" w:rsidRPr="00687939">
        <w:rPr>
          <w:i/>
          <w:sz w:val="24"/>
          <w:szCs w:val="24"/>
        </w:rPr>
        <w:t>e</w:t>
      </w:r>
      <w:r w:rsidR="00025D02" w:rsidRPr="00687939">
        <w:rPr>
          <w:i/>
          <w:sz w:val="24"/>
          <w:szCs w:val="24"/>
        </w:rPr>
        <w:t>uro</w:t>
      </w:r>
      <w:r w:rsidRPr="00687939">
        <w:rPr>
          <w:sz w:val="24"/>
          <w:szCs w:val="24"/>
        </w:rPr>
        <w:t>) par katru nokavēto stundu;</w:t>
      </w:r>
    </w:p>
    <w:p w14:paraId="15B5B47C" w14:textId="77777777" w:rsidR="00FB1625" w:rsidRPr="00687939" w:rsidRDefault="00B80041" w:rsidP="00687939">
      <w:pPr>
        <w:widowControl w:val="0"/>
        <w:numPr>
          <w:ilvl w:val="2"/>
          <w:numId w:val="40"/>
        </w:numPr>
        <w:overflowPunct w:val="0"/>
        <w:autoSpaceDE w:val="0"/>
        <w:autoSpaceDN w:val="0"/>
        <w:adjustRightInd w:val="0"/>
        <w:spacing w:line="259" w:lineRule="auto"/>
        <w:ind w:left="993" w:hanging="709"/>
        <w:contextualSpacing/>
        <w:jc w:val="both"/>
        <w:rPr>
          <w:sz w:val="24"/>
          <w:szCs w:val="24"/>
        </w:rPr>
      </w:pPr>
      <w:r w:rsidRPr="00687939">
        <w:rPr>
          <w:sz w:val="24"/>
          <w:szCs w:val="24"/>
        </w:rPr>
        <w:t>Par Līgumā</w:t>
      </w:r>
      <w:r w:rsidR="007A1770" w:rsidRPr="00687939">
        <w:rPr>
          <w:sz w:val="24"/>
          <w:szCs w:val="24"/>
        </w:rPr>
        <w:t xml:space="preserve"> noteiktā defektācijas akta un tāmes iesniegšanas termiņa nokavējumu </w:t>
      </w:r>
      <w:r w:rsidR="0048280A" w:rsidRPr="00687939">
        <w:rPr>
          <w:sz w:val="24"/>
          <w:szCs w:val="24"/>
        </w:rPr>
        <w:t>5</w:t>
      </w:r>
      <w:r w:rsidR="002D66D8">
        <w:rPr>
          <w:sz w:val="24"/>
          <w:szCs w:val="24"/>
        </w:rPr>
        <w:t>,00 </w:t>
      </w:r>
      <w:r w:rsidR="00D953FD" w:rsidRPr="00687939">
        <w:rPr>
          <w:sz w:val="24"/>
          <w:szCs w:val="24"/>
        </w:rPr>
        <w:t xml:space="preserve">EUR (pieci </w:t>
      </w:r>
      <w:r w:rsidR="00D953FD" w:rsidRPr="00687939">
        <w:rPr>
          <w:i/>
          <w:sz w:val="24"/>
          <w:szCs w:val="24"/>
        </w:rPr>
        <w:t>eu</w:t>
      </w:r>
      <w:r w:rsidR="00D707DD" w:rsidRPr="00687939">
        <w:rPr>
          <w:i/>
          <w:sz w:val="24"/>
          <w:szCs w:val="24"/>
        </w:rPr>
        <w:t>ro</w:t>
      </w:r>
      <w:r w:rsidR="00D707DD" w:rsidRPr="00687939">
        <w:rPr>
          <w:sz w:val="24"/>
          <w:szCs w:val="24"/>
        </w:rPr>
        <w:t>)</w:t>
      </w:r>
      <w:r w:rsidR="007A1770" w:rsidRPr="00687939">
        <w:rPr>
          <w:sz w:val="24"/>
          <w:szCs w:val="24"/>
        </w:rPr>
        <w:t xml:space="preserve"> par katru nokavēto darba dienu par katru Iekārtu;</w:t>
      </w:r>
    </w:p>
    <w:p w14:paraId="76D9BCB4" w14:textId="77777777" w:rsidR="00FB1625" w:rsidRPr="00687939" w:rsidRDefault="007A1770" w:rsidP="00687939">
      <w:pPr>
        <w:widowControl w:val="0"/>
        <w:numPr>
          <w:ilvl w:val="2"/>
          <w:numId w:val="40"/>
        </w:numPr>
        <w:overflowPunct w:val="0"/>
        <w:autoSpaceDE w:val="0"/>
        <w:autoSpaceDN w:val="0"/>
        <w:adjustRightInd w:val="0"/>
        <w:spacing w:line="259" w:lineRule="auto"/>
        <w:ind w:left="993" w:hanging="709"/>
        <w:contextualSpacing/>
        <w:jc w:val="both"/>
        <w:rPr>
          <w:sz w:val="24"/>
          <w:szCs w:val="24"/>
        </w:rPr>
      </w:pPr>
      <w:r w:rsidRPr="00687939">
        <w:rPr>
          <w:sz w:val="24"/>
          <w:szCs w:val="24"/>
        </w:rPr>
        <w:t>Par Līgum</w:t>
      </w:r>
      <w:r w:rsidR="00B80041" w:rsidRPr="00687939">
        <w:rPr>
          <w:sz w:val="24"/>
          <w:szCs w:val="24"/>
        </w:rPr>
        <w:t>ā</w:t>
      </w:r>
      <w:r w:rsidRPr="00687939">
        <w:rPr>
          <w:sz w:val="24"/>
          <w:szCs w:val="24"/>
        </w:rPr>
        <w:t xml:space="preserve"> noteikto remonta termiņu nokavējumu </w:t>
      </w:r>
      <w:r w:rsidR="0048280A" w:rsidRPr="00687939">
        <w:rPr>
          <w:sz w:val="24"/>
          <w:szCs w:val="24"/>
        </w:rPr>
        <w:t>5</w:t>
      </w:r>
      <w:r w:rsidR="002D66D8">
        <w:rPr>
          <w:sz w:val="24"/>
          <w:szCs w:val="24"/>
        </w:rPr>
        <w:t>,00</w:t>
      </w:r>
      <w:r w:rsidR="0048280A" w:rsidRPr="00687939">
        <w:rPr>
          <w:sz w:val="24"/>
          <w:szCs w:val="24"/>
        </w:rPr>
        <w:t xml:space="preserve"> </w:t>
      </w:r>
      <w:r w:rsidR="00D707DD" w:rsidRPr="00687939">
        <w:rPr>
          <w:sz w:val="24"/>
          <w:szCs w:val="24"/>
        </w:rPr>
        <w:t xml:space="preserve">EUR (pieci </w:t>
      </w:r>
      <w:r w:rsidR="008D0F18" w:rsidRPr="00687939">
        <w:rPr>
          <w:i/>
          <w:sz w:val="24"/>
          <w:szCs w:val="24"/>
        </w:rPr>
        <w:t>euro</w:t>
      </w:r>
      <w:r w:rsidR="00D707DD" w:rsidRPr="00687939">
        <w:rPr>
          <w:sz w:val="24"/>
          <w:szCs w:val="24"/>
        </w:rPr>
        <w:t>)</w:t>
      </w:r>
      <w:r w:rsidRPr="00687939">
        <w:rPr>
          <w:sz w:val="24"/>
          <w:szCs w:val="24"/>
        </w:rPr>
        <w:t xml:space="preserve"> par katru nokavēto darba dienu par katru Iekārtu;</w:t>
      </w:r>
    </w:p>
    <w:p w14:paraId="1A29466B" w14:textId="77777777" w:rsidR="00FB1625" w:rsidRPr="00687939" w:rsidRDefault="00B80041" w:rsidP="002D66D8">
      <w:pPr>
        <w:widowControl w:val="0"/>
        <w:numPr>
          <w:ilvl w:val="2"/>
          <w:numId w:val="40"/>
        </w:numPr>
        <w:overflowPunct w:val="0"/>
        <w:autoSpaceDE w:val="0"/>
        <w:autoSpaceDN w:val="0"/>
        <w:adjustRightInd w:val="0"/>
        <w:spacing w:after="60" w:line="259" w:lineRule="auto"/>
        <w:ind w:left="993" w:hanging="709"/>
        <w:jc w:val="both"/>
        <w:rPr>
          <w:sz w:val="24"/>
          <w:szCs w:val="24"/>
        </w:rPr>
      </w:pPr>
      <w:r w:rsidRPr="00687939">
        <w:rPr>
          <w:sz w:val="24"/>
          <w:szCs w:val="24"/>
        </w:rPr>
        <w:t xml:space="preserve">Par Līgumā </w:t>
      </w:r>
      <w:r w:rsidR="007A1770" w:rsidRPr="00687939">
        <w:rPr>
          <w:sz w:val="24"/>
          <w:szCs w:val="24"/>
        </w:rPr>
        <w:t xml:space="preserve">noteiktā Iekārtu bojājumu novēršanas garantijas laikā termiņa nokavējumu </w:t>
      </w:r>
      <w:r w:rsidR="00C223ED" w:rsidRPr="00687939">
        <w:rPr>
          <w:sz w:val="24"/>
          <w:szCs w:val="24"/>
        </w:rPr>
        <w:t>5</w:t>
      </w:r>
      <w:r w:rsidR="002D66D8">
        <w:rPr>
          <w:sz w:val="24"/>
          <w:szCs w:val="24"/>
        </w:rPr>
        <w:t>,00</w:t>
      </w:r>
      <w:r w:rsidR="00C223ED" w:rsidRPr="00687939">
        <w:rPr>
          <w:sz w:val="24"/>
          <w:szCs w:val="24"/>
        </w:rPr>
        <w:t xml:space="preserve"> </w:t>
      </w:r>
      <w:r w:rsidR="00D707DD" w:rsidRPr="00687939">
        <w:rPr>
          <w:sz w:val="24"/>
          <w:szCs w:val="24"/>
        </w:rPr>
        <w:t xml:space="preserve">EUR (pieci </w:t>
      </w:r>
      <w:r w:rsidR="00C8693F" w:rsidRPr="00687939">
        <w:rPr>
          <w:i/>
          <w:sz w:val="24"/>
          <w:szCs w:val="24"/>
        </w:rPr>
        <w:t>euro</w:t>
      </w:r>
      <w:r w:rsidR="00D707DD" w:rsidRPr="00687939">
        <w:rPr>
          <w:sz w:val="24"/>
          <w:szCs w:val="24"/>
        </w:rPr>
        <w:t xml:space="preserve">) </w:t>
      </w:r>
      <w:r w:rsidR="007A1770" w:rsidRPr="00687939">
        <w:rPr>
          <w:sz w:val="24"/>
          <w:szCs w:val="24"/>
        </w:rPr>
        <w:t>par katru nokavēto darba dienu par katru Iekārtu</w:t>
      </w:r>
      <w:r w:rsidR="00FF6CCB" w:rsidRPr="00687939">
        <w:rPr>
          <w:sz w:val="24"/>
          <w:szCs w:val="24"/>
        </w:rPr>
        <w:t>.</w:t>
      </w:r>
    </w:p>
    <w:p w14:paraId="3C7F489E" w14:textId="77777777" w:rsidR="005315A4" w:rsidRPr="00687939" w:rsidRDefault="005315A4" w:rsidP="002D66D8">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Pasūtītājs ir tiesīgs prasīt no Izpildītāja līgumsodu, ja Līguma izpildes laikā ir konstatēts Līguma 4.2. un/vai 4.3.punkta pārkāpums (nav atjaunota vai pagarināta Valsts vides dienesta atļauja (licence)) 100</w:t>
      </w:r>
      <w:r w:rsidR="002D66D8">
        <w:rPr>
          <w:sz w:val="24"/>
          <w:szCs w:val="24"/>
        </w:rPr>
        <w:t>,00</w:t>
      </w:r>
      <w:r w:rsidRPr="00687939">
        <w:rPr>
          <w:sz w:val="24"/>
          <w:szCs w:val="24"/>
        </w:rPr>
        <w:t xml:space="preserve"> EUR (simts </w:t>
      </w:r>
      <w:r w:rsidRPr="002D66D8">
        <w:rPr>
          <w:sz w:val="24"/>
          <w:szCs w:val="24"/>
        </w:rPr>
        <w:t>euro</w:t>
      </w:r>
      <w:r w:rsidRPr="00687939">
        <w:rPr>
          <w:sz w:val="24"/>
          <w:szCs w:val="24"/>
        </w:rPr>
        <w:t xml:space="preserve">) apmērā par katru konstatēto gadījumu. </w:t>
      </w:r>
    </w:p>
    <w:p w14:paraId="7A11B5C1" w14:textId="77777777" w:rsidR="00FB1625" w:rsidRPr="00687939" w:rsidRDefault="001B1623" w:rsidP="002D66D8">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Izpildītājs ir tiesīgs prasīt no Pasūtītāja līgumsodu par Līgumā noteikto samaksas termiņu kavējumiem 0,5 % (nulle, komats, pieci procenti) apmērā no kavētās maksājuma summas par katru nokavēto dienu, bet ne vairāk kā 10</w:t>
      </w:r>
      <w:r w:rsidR="002D66D8">
        <w:rPr>
          <w:sz w:val="24"/>
          <w:szCs w:val="24"/>
        </w:rPr>
        <w:t> </w:t>
      </w:r>
      <w:r w:rsidRPr="00687939">
        <w:rPr>
          <w:sz w:val="24"/>
          <w:szCs w:val="24"/>
        </w:rPr>
        <w:t>% (desmit procentus) no kavētās maksājuma summas.</w:t>
      </w:r>
    </w:p>
    <w:p w14:paraId="14769D95" w14:textId="77777777" w:rsidR="00FB1625" w:rsidRPr="00687939" w:rsidRDefault="007A1770" w:rsidP="002D66D8">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Izpildītājs kompensē Pasūtītājam vai tā darbiniekiem uzliktos administratīvos sodus, ja tie piemēroti normatīvo aktu prasību neizpildīšanas gadījumos no Izpildītāja vai tā darbinieku puses, kā arī jebkurus zaudējumus, kas radušies tāpēc, ka Izpildītājs nav ievērojis normatīvo aktu prasības.</w:t>
      </w:r>
    </w:p>
    <w:p w14:paraId="25882955" w14:textId="77777777" w:rsidR="00FB1625" w:rsidRPr="00687939" w:rsidRDefault="007A1770" w:rsidP="002D66D8">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 xml:space="preserve">Līgumsoda samaksa neatbrīvo </w:t>
      </w:r>
      <w:r w:rsidR="002D7579" w:rsidRPr="00687939">
        <w:rPr>
          <w:sz w:val="24"/>
          <w:szCs w:val="24"/>
        </w:rPr>
        <w:t>Puses</w:t>
      </w:r>
      <w:r w:rsidR="00D71A40" w:rsidRPr="00687939">
        <w:rPr>
          <w:sz w:val="24"/>
          <w:szCs w:val="24"/>
        </w:rPr>
        <w:t xml:space="preserve"> no saistību izpildes</w:t>
      </w:r>
      <w:r w:rsidR="008B43F6" w:rsidRPr="00687939">
        <w:rPr>
          <w:sz w:val="24"/>
          <w:szCs w:val="24"/>
        </w:rPr>
        <w:t>,</w:t>
      </w:r>
      <w:r w:rsidR="00D71A40" w:rsidRPr="00687939">
        <w:rPr>
          <w:sz w:val="24"/>
          <w:szCs w:val="24"/>
        </w:rPr>
        <w:t xml:space="preserve"> </w:t>
      </w:r>
      <w:r w:rsidRPr="00687939">
        <w:rPr>
          <w:sz w:val="24"/>
          <w:szCs w:val="24"/>
        </w:rPr>
        <w:t>un līgumsoda summa netiek ieskaitīta zaudējumu atlīdzībā.</w:t>
      </w:r>
    </w:p>
    <w:p w14:paraId="73A6714D" w14:textId="77777777" w:rsidR="00FB1625" w:rsidRPr="00687939" w:rsidRDefault="001B1623" w:rsidP="002D66D8">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Strīdus, kas var rasties Līguma izpildes rezultātā vai saistībā ar Līgumu, Puses risina savstarpējo pārrunu ceļā. Ja vienošanās netiek panākta, tad strīdu risina tiesā Latvijas Republikas normatīvajos aktos paredzētajā kārtībā.</w:t>
      </w:r>
    </w:p>
    <w:p w14:paraId="5355857E" w14:textId="77777777" w:rsidR="00FF6CCB" w:rsidRPr="00687939" w:rsidRDefault="00E86D5F" w:rsidP="002D66D8">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Ja ir iestājušies apstākļi, kas saskaņā ar Līgumu dod Pasūtītājam tiesības piemērot līgumsodu pret Izpildītāju, Pasūtītājs līgumsoda apmēru atrēķina no nākošā vai veicamā maksājuma bezstrīdus kārtībā.</w:t>
      </w:r>
    </w:p>
    <w:p w14:paraId="12EF099E" w14:textId="77777777" w:rsidR="00FB1625" w:rsidRPr="00687939" w:rsidRDefault="001B1623" w:rsidP="002D66D8">
      <w:pPr>
        <w:widowControl w:val="0"/>
        <w:numPr>
          <w:ilvl w:val="0"/>
          <w:numId w:val="40"/>
        </w:numPr>
        <w:tabs>
          <w:tab w:val="left" w:pos="284"/>
        </w:tabs>
        <w:overflowPunct w:val="0"/>
        <w:autoSpaceDE w:val="0"/>
        <w:autoSpaceDN w:val="0"/>
        <w:adjustRightInd w:val="0"/>
        <w:spacing w:before="120" w:after="120" w:line="259" w:lineRule="auto"/>
        <w:ind w:left="709" w:hanging="709"/>
        <w:jc w:val="center"/>
        <w:rPr>
          <w:sz w:val="24"/>
          <w:szCs w:val="24"/>
        </w:rPr>
      </w:pPr>
      <w:r w:rsidRPr="00687939">
        <w:rPr>
          <w:b/>
          <w:bCs/>
          <w:sz w:val="24"/>
          <w:szCs w:val="24"/>
        </w:rPr>
        <w:lastRenderedPageBreak/>
        <w:t>Līguma grozīšanas, papildināšanas un izbeigšanas kārtība</w:t>
      </w:r>
    </w:p>
    <w:p w14:paraId="7750B9E1" w14:textId="77777777" w:rsidR="008A0892" w:rsidRPr="002D66D8" w:rsidRDefault="001B1623" w:rsidP="002D66D8">
      <w:pPr>
        <w:widowControl w:val="0"/>
        <w:numPr>
          <w:ilvl w:val="1"/>
          <w:numId w:val="40"/>
        </w:numPr>
        <w:overflowPunct w:val="0"/>
        <w:autoSpaceDE w:val="0"/>
        <w:autoSpaceDN w:val="0"/>
        <w:adjustRightInd w:val="0"/>
        <w:spacing w:after="60" w:line="259" w:lineRule="auto"/>
        <w:ind w:left="567" w:hanging="567"/>
        <w:jc w:val="both"/>
        <w:rPr>
          <w:sz w:val="24"/>
          <w:szCs w:val="24"/>
        </w:rPr>
      </w:pPr>
      <w:r w:rsidRPr="002D66D8">
        <w:rPr>
          <w:sz w:val="24"/>
          <w:szCs w:val="24"/>
        </w:rPr>
        <w:t xml:space="preserve">Jebkuri grozījumi vai papildinājumi Līgumā izdarāmi rakstveidā un tie kļūst par neatņemamu Līguma sastāvdaļu ar brīdi, kad tos ir parakstījušas abas Puses. </w:t>
      </w:r>
      <w:r w:rsidR="008A0892" w:rsidRPr="002D66D8">
        <w:rPr>
          <w:sz w:val="24"/>
          <w:szCs w:val="24"/>
        </w:rPr>
        <w:t>Līguma grozījumi pieļaujami, ievērojot Publisko iepirkuma likuma 61.</w:t>
      </w:r>
      <w:r w:rsidR="00E86D5F" w:rsidRPr="002D66D8">
        <w:rPr>
          <w:sz w:val="24"/>
          <w:szCs w:val="24"/>
        </w:rPr>
        <w:t xml:space="preserve">un 64.pantā </w:t>
      </w:r>
      <w:r w:rsidR="008A0892" w:rsidRPr="002D66D8">
        <w:rPr>
          <w:sz w:val="24"/>
          <w:szCs w:val="24"/>
        </w:rPr>
        <w:t>pantā noteikto.</w:t>
      </w:r>
    </w:p>
    <w:p w14:paraId="6EF7D184" w14:textId="77777777" w:rsidR="00FB1625" w:rsidRPr="00687939" w:rsidRDefault="001B1623" w:rsidP="002D66D8">
      <w:pPr>
        <w:widowControl w:val="0"/>
        <w:numPr>
          <w:ilvl w:val="1"/>
          <w:numId w:val="40"/>
        </w:numPr>
        <w:overflowPunct w:val="0"/>
        <w:autoSpaceDE w:val="0"/>
        <w:autoSpaceDN w:val="0"/>
        <w:adjustRightInd w:val="0"/>
        <w:spacing w:after="60" w:line="259" w:lineRule="auto"/>
        <w:ind w:left="567" w:hanging="567"/>
        <w:jc w:val="both"/>
        <w:rPr>
          <w:sz w:val="24"/>
          <w:szCs w:val="24"/>
        </w:rPr>
      </w:pPr>
      <w:r w:rsidRPr="002D66D8">
        <w:rPr>
          <w:sz w:val="24"/>
          <w:szCs w:val="24"/>
        </w:rPr>
        <w:t>Līgumu var izbeigt Pusēm par to savstarpēji rakstveidā vienojoties.</w:t>
      </w:r>
    </w:p>
    <w:p w14:paraId="342D9AA2" w14:textId="77777777" w:rsidR="00FB1625" w:rsidRPr="00687939" w:rsidRDefault="001B1623" w:rsidP="002D66D8">
      <w:pPr>
        <w:widowControl w:val="0"/>
        <w:numPr>
          <w:ilvl w:val="1"/>
          <w:numId w:val="40"/>
        </w:numPr>
        <w:overflowPunct w:val="0"/>
        <w:autoSpaceDE w:val="0"/>
        <w:autoSpaceDN w:val="0"/>
        <w:adjustRightInd w:val="0"/>
        <w:spacing w:after="60" w:line="259" w:lineRule="auto"/>
        <w:ind w:left="567" w:hanging="567"/>
        <w:jc w:val="both"/>
        <w:rPr>
          <w:sz w:val="24"/>
          <w:szCs w:val="24"/>
        </w:rPr>
      </w:pPr>
      <w:r w:rsidRPr="002D66D8">
        <w:rPr>
          <w:sz w:val="24"/>
          <w:szCs w:val="24"/>
        </w:rPr>
        <w:t>Pasūtītājam ir tiesības vienpusēji izbeigt Līgumu, rakstveidā brīdinot par to Izpildītāju 30</w:t>
      </w:r>
      <w:r w:rsidR="002D66D8">
        <w:rPr>
          <w:sz w:val="24"/>
          <w:szCs w:val="24"/>
        </w:rPr>
        <w:t> </w:t>
      </w:r>
      <w:r w:rsidRPr="002D66D8">
        <w:rPr>
          <w:sz w:val="24"/>
          <w:szCs w:val="24"/>
        </w:rPr>
        <w:t>(trīsdesmit) dienas iepriekš.</w:t>
      </w:r>
    </w:p>
    <w:p w14:paraId="5491FF0F" w14:textId="77777777" w:rsidR="00FB1625" w:rsidRPr="00687939" w:rsidRDefault="001B1623" w:rsidP="00687939">
      <w:pPr>
        <w:widowControl w:val="0"/>
        <w:numPr>
          <w:ilvl w:val="1"/>
          <w:numId w:val="40"/>
        </w:numPr>
        <w:overflowPunct w:val="0"/>
        <w:autoSpaceDE w:val="0"/>
        <w:autoSpaceDN w:val="0"/>
        <w:adjustRightInd w:val="0"/>
        <w:spacing w:line="259" w:lineRule="auto"/>
        <w:ind w:left="567" w:hanging="567"/>
        <w:contextualSpacing/>
        <w:jc w:val="both"/>
        <w:rPr>
          <w:sz w:val="24"/>
          <w:szCs w:val="24"/>
        </w:rPr>
      </w:pPr>
      <w:r w:rsidRPr="00687939">
        <w:rPr>
          <w:bCs/>
          <w:sz w:val="24"/>
          <w:szCs w:val="24"/>
        </w:rPr>
        <w:t>Pasūtītājam ir tiesības vienpusēji izbeigt Līgumu, rakstveidā brīdinot par to Izpildītāju 3</w:t>
      </w:r>
      <w:r w:rsidR="00E52324">
        <w:rPr>
          <w:bCs/>
          <w:sz w:val="24"/>
          <w:szCs w:val="24"/>
        </w:rPr>
        <w:t> </w:t>
      </w:r>
      <w:r w:rsidRPr="00687939">
        <w:rPr>
          <w:bCs/>
          <w:sz w:val="24"/>
          <w:szCs w:val="24"/>
        </w:rPr>
        <w:t xml:space="preserve">(trīs) </w:t>
      </w:r>
      <w:r w:rsidR="002D7579" w:rsidRPr="00687939">
        <w:rPr>
          <w:bCs/>
          <w:sz w:val="24"/>
          <w:szCs w:val="24"/>
        </w:rPr>
        <w:t xml:space="preserve">darba </w:t>
      </w:r>
      <w:r w:rsidRPr="00687939">
        <w:rPr>
          <w:bCs/>
          <w:sz w:val="24"/>
          <w:szCs w:val="24"/>
        </w:rPr>
        <w:t>dienas iepriekš, ja</w:t>
      </w:r>
      <w:r w:rsidR="00E86D5F" w:rsidRPr="00687939">
        <w:rPr>
          <w:bCs/>
          <w:sz w:val="24"/>
          <w:szCs w:val="24"/>
        </w:rPr>
        <w:t>:</w:t>
      </w:r>
    </w:p>
    <w:p w14:paraId="7FF2C3DA" w14:textId="77777777" w:rsidR="00FB1625" w:rsidRPr="00687939" w:rsidRDefault="001B1623" w:rsidP="00687939">
      <w:pPr>
        <w:widowControl w:val="0"/>
        <w:numPr>
          <w:ilvl w:val="2"/>
          <w:numId w:val="40"/>
        </w:numPr>
        <w:overflowPunct w:val="0"/>
        <w:autoSpaceDE w:val="0"/>
        <w:autoSpaceDN w:val="0"/>
        <w:adjustRightInd w:val="0"/>
        <w:spacing w:line="259" w:lineRule="auto"/>
        <w:ind w:left="993" w:hanging="709"/>
        <w:contextualSpacing/>
        <w:jc w:val="both"/>
        <w:rPr>
          <w:sz w:val="24"/>
          <w:szCs w:val="24"/>
        </w:rPr>
      </w:pPr>
      <w:r w:rsidRPr="00687939">
        <w:rPr>
          <w:bCs/>
          <w:sz w:val="24"/>
          <w:szCs w:val="24"/>
        </w:rPr>
        <w:t>Izpildītājs savas vainas dēļ nokavē šajā Līgumā paredzēto Pakalpojumu sniegšanas termiņu vairāk par 10 (desmit) dienām;</w:t>
      </w:r>
    </w:p>
    <w:p w14:paraId="1F50877F" w14:textId="77777777" w:rsidR="00FB1625" w:rsidRPr="00687939" w:rsidRDefault="001B1623" w:rsidP="00687939">
      <w:pPr>
        <w:widowControl w:val="0"/>
        <w:numPr>
          <w:ilvl w:val="2"/>
          <w:numId w:val="40"/>
        </w:numPr>
        <w:overflowPunct w:val="0"/>
        <w:autoSpaceDE w:val="0"/>
        <w:autoSpaceDN w:val="0"/>
        <w:adjustRightInd w:val="0"/>
        <w:spacing w:line="259" w:lineRule="auto"/>
        <w:ind w:left="993" w:hanging="709"/>
        <w:contextualSpacing/>
        <w:jc w:val="both"/>
        <w:rPr>
          <w:sz w:val="24"/>
          <w:szCs w:val="24"/>
        </w:rPr>
      </w:pPr>
      <w:r w:rsidRPr="00687939">
        <w:rPr>
          <w:bCs/>
          <w:sz w:val="24"/>
          <w:szCs w:val="24"/>
        </w:rPr>
        <w:t>Izpildītājam Līguma darbības laikā tiek anulētas licences vai sertifikāti, kas atļauj Pakalpojumu sniegšanu;</w:t>
      </w:r>
    </w:p>
    <w:p w14:paraId="6F6ACC01" w14:textId="77777777" w:rsidR="00FB1625" w:rsidRPr="00687939" w:rsidRDefault="001B1623" w:rsidP="00687939">
      <w:pPr>
        <w:widowControl w:val="0"/>
        <w:numPr>
          <w:ilvl w:val="2"/>
          <w:numId w:val="40"/>
        </w:numPr>
        <w:overflowPunct w:val="0"/>
        <w:autoSpaceDE w:val="0"/>
        <w:autoSpaceDN w:val="0"/>
        <w:adjustRightInd w:val="0"/>
        <w:spacing w:line="259" w:lineRule="auto"/>
        <w:ind w:left="993" w:hanging="709"/>
        <w:contextualSpacing/>
        <w:jc w:val="both"/>
        <w:rPr>
          <w:sz w:val="24"/>
          <w:szCs w:val="24"/>
        </w:rPr>
      </w:pPr>
      <w:r w:rsidRPr="00687939">
        <w:rPr>
          <w:bCs/>
          <w:sz w:val="24"/>
          <w:szCs w:val="24"/>
        </w:rPr>
        <w:t>ir uzsākta Izpildītāja likvidācija vai reorganizācija, vai Izpildītājs ir atzīts par maksātnespējīgu;</w:t>
      </w:r>
    </w:p>
    <w:p w14:paraId="6F213D65" w14:textId="77777777" w:rsidR="00FB1625" w:rsidRPr="00687939" w:rsidRDefault="001B1623" w:rsidP="00687939">
      <w:pPr>
        <w:widowControl w:val="0"/>
        <w:numPr>
          <w:ilvl w:val="2"/>
          <w:numId w:val="40"/>
        </w:numPr>
        <w:overflowPunct w:val="0"/>
        <w:autoSpaceDE w:val="0"/>
        <w:autoSpaceDN w:val="0"/>
        <w:adjustRightInd w:val="0"/>
        <w:spacing w:line="259" w:lineRule="auto"/>
        <w:ind w:left="993" w:hanging="709"/>
        <w:contextualSpacing/>
        <w:jc w:val="both"/>
        <w:rPr>
          <w:sz w:val="24"/>
          <w:szCs w:val="24"/>
        </w:rPr>
      </w:pPr>
      <w:r w:rsidRPr="00687939">
        <w:rPr>
          <w:bCs/>
          <w:sz w:val="24"/>
          <w:szCs w:val="24"/>
        </w:rPr>
        <w:t>Izpildītājs sniedz Pakalpojumus nekvalitatīvi</w:t>
      </w:r>
      <w:r w:rsidR="00682A27" w:rsidRPr="00687939">
        <w:rPr>
          <w:bCs/>
          <w:sz w:val="24"/>
          <w:szCs w:val="24"/>
        </w:rPr>
        <w:t>;</w:t>
      </w:r>
    </w:p>
    <w:p w14:paraId="693D2F6B" w14:textId="77777777" w:rsidR="00682A27" w:rsidRPr="00687939" w:rsidRDefault="00682A27" w:rsidP="002D66D8">
      <w:pPr>
        <w:numPr>
          <w:ilvl w:val="2"/>
          <w:numId w:val="40"/>
        </w:numPr>
        <w:spacing w:after="60" w:line="259" w:lineRule="auto"/>
        <w:ind w:left="993" w:hanging="709"/>
        <w:jc w:val="both"/>
        <w:rPr>
          <w:bCs/>
          <w:sz w:val="24"/>
          <w:szCs w:val="24"/>
        </w:rPr>
      </w:pPr>
      <w:r w:rsidRPr="00687939">
        <w:rPr>
          <w:bCs/>
          <w:sz w:val="24"/>
          <w:szCs w:val="24"/>
        </w:rPr>
        <w:t xml:space="preserve">ja līgumu nav iespējams izpildīt tādēļ, ka līguma izpildes laikā </w:t>
      </w:r>
      <w:r w:rsidR="00535064">
        <w:rPr>
          <w:bCs/>
          <w:sz w:val="24"/>
          <w:szCs w:val="24"/>
        </w:rPr>
        <w:t>Izp</w:t>
      </w:r>
      <w:r w:rsidR="00317DD5">
        <w:rPr>
          <w:bCs/>
          <w:sz w:val="24"/>
          <w:szCs w:val="24"/>
        </w:rPr>
        <w:t>i</w:t>
      </w:r>
      <w:r w:rsidR="00535064">
        <w:rPr>
          <w:bCs/>
          <w:sz w:val="24"/>
          <w:szCs w:val="24"/>
        </w:rPr>
        <w:t>ldītājam</w:t>
      </w:r>
      <w:r w:rsidRPr="00687939">
        <w:rPr>
          <w:bCs/>
          <w:sz w:val="24"/>
          <w:szCs w:val="24"/>
        </w:rPr>
        <w:t xml:space="preserve"> ir piemērotas starptautiskās vai nacionālās sankcijas vai būtiskas finanšu un kapitāla tirgus intereses ietekmējošas Eiropas Savienības vai Ziemeļatlantijas līguma organizācijas dalībvalsts noteiktās sankcijas.</w:t>
      </w:r>
    </w:p>
    <w:p w14:paraId="6B511314" w14:textId="77777777" w:rsidR="00FB1625" w:rsidRPr="00687939" w:rsidRDefault="001B1623" w:rsidP="002D66D8">
      <w:pPr>
        <w:widowControl w:val="0"/>
        <w:numPr>
          <w:ilvl w:val="1"/>
          <w:numId w:val="40"/>
        </w:numPr>
        <w:overflowPunct w:val="0"/>
        <w:autoSpaceDE w:val="0"/>
        <w:autoSpaceDN w:val="0"/>
        <w:adjustRightInd w:val="0"/>
        <w:spacing w:after="60" w:line="259" w:lineRule="auto"/>
        <w:ind w:left="567" w:hanging="567"/>
        <w:jc w:val="both"/>
        <w:rPr>
          <w:sz w:val="24"/>
          <w:szCs w:val="24"/>
        </w:rPr>
      </w:pPr>
      <w:r w:rsidRPr="002D66D8">
        <w:rPr>
          <w:sz w:val="24"/>
          <w:szCs w:val="24"/>
        </w:rPr>
        <w:t xml:space="preserve">Izpildītājam ir tiesības vienpusēji izbeigt Līgumu, rakstveidā brīdinot par to </w:t>
      </w:r>
      <w:r w:rsidR="002D7579" w:rsidRPr="002D66D8">
        <w:rPr>
          <w:sz w:val="24"/>
          <w:szCs w:val="24"/>
        </w:rPr>
        <w:t>Pasūtītāju</w:t>
      </w:r>
      <w:r w:rsidRPr="002D66D8">
        <w:rPr>
          <w:sz w:val="24"/>
          <w:szCs w:val="24"/>
        </w:rPr>
        <w:t xml:space="preserve"> 3</w:t>
      </w:r>
      <w:r w:rsidR="00E52324">
        <w:rPr>
          <w:sz w:val="24"/>
          <w:szCs w:val="24"/>
        </w:rPr>
        <w:t> </w:t>
      </w:r>
      <w:r w:rsidRPr="002D66D8">
        <w:rPr>
          <w:sz w:val="24"/>
          <w:szCs w:val="24"/>
        </w:rPr>
        <w:t xml:space="preserve">(trīs) </w:t>
      </w:r>
      <w:r w:rsidR="002D7579" w:rsidRPr="002D66D8">
        <w:rPr>
          <w:sz w:val="24"/>
          <w:szCs w:val="24"/>
        </w:rPr>
        <w:t xml:space="preserve">darba </w:t>
      </w:r>
      <w:r w:rsidRPr="002D66D8">
        <w:rPr>
          <w:sz w:val="24"/>
          <w:szCs w:val="24"/>
        </w:rPr>
        <w:t>dienas iepriekš, ja Pasūtītājs kavē Līgumā noteikto maksājumu termiņu vismaz 30 (trīsdesmit) dienas.</w:t>
      </w:r>
    </w:p>
    <w:p w14:paraId="2055E618" w14:textId="77777777" w:rsidR="008F6018" w:rsidRPr="00E52324" w:rsidRDefault="001B1623" w:rsidP="00062190">
      <w:pPr>
        <w:widowControl w:val="0"/>
        <w:numPr>
          <w:ilvl w:val="1"/>
          <w:numId w:val="40"/>
        </w:numPr>
        <w:overflowPunct w:val="0"/>
        <w:autoSpaceDE w:val="0"/>
        <w:autoSpaceDN w:val="0"/>
        <w:adjustRightInd w:val="0"/>
        <w:spacing w:after="60" w:line="259" w:lineRule="auto"/>
        <w:ind w:left="567" w:hanging="567"/>
        <w:jc w:val="both"/>
        <w:rPr>
          <w:sz w:val="24"/>
          <w:szCs w:val="24"/>
        </w:rPr>
      </w:pPr>
      <w:r w:rsidRPr="00E52324">
        <w:rPr>
          <w:sz w:val="24"/>
          <w:szCs w:val="24"/>
        </w:rPr>
        <w:t xml:space="preserve">Ja Pasūtītājs izmanto tiesības vienpusēji izbeigt Līgumu, </w:t>
      </w:r>
      <w:r w:rsidR="00AB1442" w:rsidRPr="00E52324">
        <w:rPr>
          <w:sz w:val="24"/>
          <w:szCs w:val="24"/>
        </w:rPr>
        <w:t xml:space="preserve">Izpildītājs </w:t>
      </w:r>
      <w:r w:rsidRPr="00E52324">
        <w:rPr>
          <w:sz w:val="24"/>
          <w:szCs w:val="24"/>
        </w:rPr>
        <w:t>sagatavo atsevišķu aktu par kvalitatīvi sniegto vēl neapmaksāto Pakalpojumu apjomu un vērtību. Sagatavojot aktu, Puses ņem vērā sniegto Pakalpojumu kvalitāti, Pusēm piemērotos līgumsodus. Pasūtītājs maksā Izpildītājam par tā faktiski sniegto Pakalpojumu apjomu atbilstoši sagatavotajam aktam. Šajā gadījumā uz Izpildītāja faktiski sniegtajiem Pakalpojumu attiecas Līguma 5.</w:t>
      </w:r>
      <w:r w:rsidR="00E52324">
        <w:rPr>
          <w:sz w:val="24"/>
          <w:szCs w:val="24"/>
        </w:rPr>
        <w:t> </w:t>
      </w:r>
      <w:r w:rsidRPr="00E52324">
        <w:rPr>
          <w:sz w:val="24"/>
          <w:szCs w:val="24"/>
        </w:rPr>
        <w:t>nodaļā</w:t>
      </w:r>
      <w:r w:rsidR="00FB1625" w:rsidRPr="00E52324">
        <w:rPr>
          <w:sz w:val="24"/>
          <w:szCs w:val="24"/>
        </w:rPr>
        <w:t xml:space="preserve"> noteiktās gara</w:t>
      </w:r>
      <w:r w:rsidRPr="00E52324">
        <w:rPr>
          <w:sz w:val="24"/>
          <w:szCs w:val="24"/>
        </w:rPr>
        <w:t>ntijas saistības.</w:t>
      </w:r>
    </w:p>
    <w:p w14:paraId="1A68FC11" w14:textId="77777777" w:rsidR="008C4D16" w:rsidRPr="00687939" w:rsidRDefault="008F6018" w:rsidP="00E52324">
      <w:pPr>
        <w:widowControl w:val="0"/>
        <w:numPr>
          <w:ilvl w:val="0"/>
          <w:numId w:val="40"/>
        </w:numPr>
        <w:overflowPunct w:val="0"/>
        <w:autoSpaceDE w:val="0"/>
        <w:autoSpaceDN w:val="0"/>
        <w:adjustRightInd w:val="0"/>
        <w:spacing w:before="120" w:after="120" w:line="259" w:lineRule="auto"/>
        <w:ind w:left="709" w:hanging="357"/>
        <w:jc w:val="center"/>
        <w:rPr>
          <w:b/>
          <w:sz w:val="24"/>
          <w:szCs w:val="24"/>
        </w:rPr>
      </w:pPr>
      <w:r w:rsidRPr="00687939">
        <w:rPr>
          <w:b/>
          <w:sz w:val="24"/>
          <w:szCs w:val="24"/>
        </w:rPr>
        <w:t xml:space="preserve">Apakšuzņēmēju </w:t>
      </w:r>
      <w:r w:rsidR="008C4D16" w:rsidRPr="00687939">
        <w:rPr>
          <w:b/>
          <w:sz w:val="24"/>
          <w:szCs w:val="24"/>
        </w:rPr>
        <w:t>un speciālistu maiņa un piesaistīšana</w:t>
      </w:r>
    </w:p>
    <w:p w14:paraId="489AC761" w14:textId="77777777" w:rsidR="008C4D16" w:rsidRPr="00687939" w:rsidRDefault="008F6018" w:rsidP="00E52324">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Līguma izpildē iesaistīto</w:t>
      </w:r>
      <w:r w:rsidR="002307CB" w:rsidRPr="00687939">
        <w:rPr>
          <w:sz w:val="24"/>
          <w:szCs w:val="24"/>
        </w:rPr>
        <w:t>s</w:t>
      </w:r>
      <w:r w:rsidRPr="00687939">
        <w:rPr>
          <w:sz w:val="24"/>
          <w:szCs w:val="24"/>
        </w:rPr>
        <w:t xml:space="preserve"> apakšuzņēmēju</w:t>
      </w:r>
      <w:r w:rsidR="008C4D16" w:rsidRPr="00687939">
        <w:rPr>
          <w:sz w:val="24"/>
          <w:szCs w:val="24"/>
        </w:rPr>
        <w:t>s</w:t>
      </w:r>
      <w:r w:rsidRPr="00687939">
        <w:rPr>
          <w:sz w:val="24"/>
          <w:szCs w:val="24"/>
        </w:rPr>
        <w:t xml:space="preserve"> </w:t>
      </w:r>
      <w:bookmarkStart w:id="4" w:name="_Hlk531352115"/>
      <w:r w:rsidR="008C4D16" w:rsidRPr="00687939">
        <w:rPr>
          <w:sz w:val="24"/>
          <w:szCs w:val="24"/>
        </w:rPr>
        <w:t>Izpildītājs</w:t>
      </w:r>
      <w:bookmarkEnd w:id="4"/>
      <w:r w:rsidR="008C4D16" w:rsidRPr="00687939">
        <w:rPr>
          <w:sz w:val="24"/>
          <w:szCs w:val="24"/>
        </w:rPr>
        <w:t xml:space="preserve"> </w:t>
      </w:r>
      <w:r w:rsidRPr="00687939">
        <w:rPr>
          <w:sz w:val="24"/>
          <w:szCs w:val="24"/>
        </w:rPr>
        <w:t xml:space="preserve">ir norādījis līguma spēkā stāšanās dienā. </w:t>
      </w:r>
      <w:r w:rsidR="008C4D16" w:rsidRPr="00687939">
        <w:rPr>
          <w:sz w:val="24"/>
          <w:szCs w:val="24"/>
        </w:rPr>
        <w:t>Izpildītājs</w:t>
      </w:r>
      <w:r w:rsidRPr="00687939">
        <w:rPr>
          <w:sz w:val="24"/>
          <w:szCs w:val="24"/>
        </w:rPr>
        <w:t xml:space="preserve"> apņemas nekavējoties paziņot </w:t>
      </w:r>
      <w:r w:rsidR="008C4D16" w:rsidRPr="00687939">
        <w:rPr>
          <w:sz w:val="24"/>
          <w:szCs w:val="24"/>
        </w:rPr>
        <w:t>P</w:t>
      </w:r>
      <w:r w:rsidRPr="00687939">
        <w:rPr>
          <w:sz w:val="24"/>
          <w:szCs w:val="24"/>
        </w:rPr>
        <w:t xml:space="preserve">asūtītājam par jebkurām izmaiņām līguma izpildē iesaistīto apakšuzņēmēju sarakstā norādītajā informācijā, kā arī papildināt un iesniegt informāciju par apakšuzņēmējiem, kas tiek iesaistīti līguma izpildē pēc līguma spēkā stāšanās dienas. </w:t>
      </w:r>
    </w:p>
    <w:p w14:paraId="74DFBEB5" w14:textId="77777777" w:rsidR="008F6018" w:rsidRPr="00687939" w:rsidRDefault="008F6018" w:rsidP="00E52324">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 xml:space="preserve">Piedāvātajā personāla sastāva sarakstā </w:t>
      </w:r>
      <w:r w:rsidR="008C4D16" w:rsidRPr="00687939">
        <w:rPr>
          <w:sz w:val="24"/>
          <w:szCs w:val="24"/>
        </w:rPr>
        <w:t>Izpildītājs</w:t>
      </w:r>
      <w:r w:rsidRPr="00687939">
        <w:rPr>
          <w:sz w:val="24"/>
          <w:szCs w:val="24"/>
        </w:rPr>
        <w:t xml:space="preserve"> ir norādījis līguma spēkā stāšanās dienā līguma izpildē iesaistītos speciālistus. Piedāvātajā personāla sastāva sarakstā norādīto speciālistu nomaiņa pieļaujama tikai līgumā noteiktajā kārtībā un gadījumos, ja ir saņemta </w:t>
      </w:r>
      <w:r w:rsidR="008C4D16" w:rsidRPr="00687939">
        <w:rPr>
          <w:sz w:val="24"/>
          <w:szCs w:val="24"/>
        </w:rPr>
        <w:t>P</w:t>
      </w:r>
      <w:r w:rsidRPr="00687939">
        <w:rPr>
          <w:sz w:val="24"/>
          <w:szCs w:val="24"/>
        </w:rPr>
        <w:t xml:space="preserve">asūtītāja rakstveida piekrišana attiecīgā speciālista nomaiņai. </w:t>
      </w:r>
    </w:p>
    <w:p w14:paraId="46A42A3A" w14:textId="77777777" w:rsidR="008F6018" w:rsidRPr="00687939" w:rsidRDefault="008C4D16" w:rsidP="00E52324">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Izpildītājs</w:t>
      </w:r>
      <w:r w:rsidR="008F6018" w:rsidRPr="00687939">
        <w:rPr>
          <w:sz w:val="24"/>
          <w:szCs w:val="24"/>
        </w:rPr>
        <w:t xml:space="preserve"> nav tiesīgs bez saskaņošanas ar </w:t>
      </w:r>
      <w:r w:rsidRPr="00687939">
        <w:rPr>
          <w:sz w:val="24"/>
          <w:szCs w:val="24"/>
        </w:rPr>
        <w:t>P</w:t>
      </w:r>
      <w:r w:rsidR="008F6018" w:rsidRPr="00687939">
        <w:rPr>
          <w:sz w:val="24"/>
          <w:szCs w:val="24"/>
        </w:rPr>
        <w:t xml:space="preserve">asūtītāju veikt piedāvātajā personāla sastāva sarakstā norādīto speciālistu un līguma izpildē iesaistīto apakšuzņēmēju sarakstā norādīto apakšuzņēmēju nomaiņu vai iesaistīt papildu apakšuzņēmējus līguma izpildē. </w:t>
      </w:r>
      <w:r w:rsidR="00B335BF" w:rsidRPr="00687939">
        <w:rPr>
          <w:sz w:val="24"/>
          <w:szCs w:val="24"/>
        </w:rPr>
        <w:t>Izpildītā</w:t>
      </w:r>
      <w:r w:rsidR="008F6018" w:rsidRPr="00687939">
        <w:rPr>
          <w:sz w:val="24"/>
          <w:szCs w:val="24"/>
        </w:rPr>
        <w:t xml:space="preserve">jam ir pienākums saskaņot ar </w:t>
      </w:r>
      <w:r w:rsidR="00B335BF" w:rsidRPr="00687939">
        <w:rPr>
          <w:sz w:val="24"/>
          <w:szCs w:val="24"/>
        </w:rPr>
        <w:t>P</w:t>
      </w:r>
      <w:r w:rsidR="008F6018" w:rsidRPr="00687939">
        <w:rPr>
          <w:sz w:val="24"/>
          <w:szCs w:val="24"/>
        </w:rPr>
        <w:t>asūtītāju papildu speciālistu vai apakšuzņēmēju piesaisti līguma izpildē.</w:t>
      </w:r>
    </w:p>
    <w:p w14:paraId="22F4D24E" w14:textId="77777777" w:rsidR="008F6018" w:rsidRPr="00687939" w:rsidRDefault="008F6018" w:rsidP="00E52324">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 xml:space="preserve">Pasūtītājs nepiekrīt piedāvātajā personāla sastāva sarakstā norādīto speciālistu nomaiņai </w:t>
      </w:r>
      <w:r w:rsidRPr="00687939">
        <w:rPr>
          <w:sz w:val="24"/>
          <w:szCs w:val="24"/>
        </w:rPr>
        <w:lastRenderedPageBreak/>
        <w:t>līgumā norādītajos gadījumos un gadījumos, kad piedāvātajā personāla sastāva sarakstā norādītā speciālista nomaiņai piedāvātais speciālists neatbilst iepirkuma procedūras dokumentos uzņēmēja piesaistītajiem speciālistiem izvirzītajām prasībām vai tam nav vismaz tādas pašas kvalifikācijas un pieredzes kā speciālistiem, kas tika vērtēti, nosakot saimnieciski izdevīgāko piedāvājumu.</w:t>
      </w:r>
    </w:p>
    <w:p w14:paraId="2534CF02" w14:textId="77777777" w:rsidR="008F6018" w:rsidRPr="00687939" w:rsidRDefault="008F6018" w:rsidP="00687939">
      <w:pPr>
        <w:widowControl w:val="0"/>
        <w:numPr>
          <w:ilvl w:val="1"/>
          <w:numId w:val="40"/>
        </w:numPr>
        <w:overflowPunct w:val="0"/>
        <w:autoSpaceDE w:val="0"/>
        <w:autoSpaceDN w:val="0"/>
        <w:adjustRightInd w:val="0"/>
        <w:spacing w:line="259" w:lineRule="auto"/>
        <w:ind w:left="567" w:hanging="567"/>
        <w:contextualSpacing/>
        <w:jc w:val="both"/>
        <w:rPr>
          <w:sz w:val="24"/>
          <w:szCs w:val="24"/>
        </w:rPr>
      </w:pPr>
      <w:r w:rsidRPr="00687939">
        <w:rPr>
          <w:sz w:val="24"/>
          <w:szCs w:val="24"/>
        </w:rPr>
        <w:t>Pasūtītājs nepiekrīt līguma izpildē iesaistīto apakšuzņēmēju sarakstā norādīto apakšuzņēmēju nomaiņai, ja pastāv kāds no šādiem nosacījumiem:</w:t>
      </w:r>
    </w:p>
    <w:p w14:paraId="75F63CF1" w14:textId="77777777" w:rsidR="009067E1" w:rsidRPr="00687939" w:rsidRDefault="002307CB" w:rsidP="00687939">
      <w:pPr>
        <w:widowControl w:val="0"/>
        <w:numPr>
          <w:ilvl w:val="2"/>
          <w:numId w:val="40"/>
        </w:numPr>
        <w:overflowPunct w:val="0"/>
        <w:autoSpaceDE w:val="0"/>
        <w:autoSpaceDN w:val="0"/>
        <w:adjustRightInd w:val="0"/>
        <w:spacing w:line="259" w:lineRule="auto"/>
        <w:ind w:left="993" w:hanging="709"/>
        <w:contextualSpacing/>
        <w:jc w:val="both"/>
        <w:rPr>
          <w:sz w:val="24"/>
          <w:szCs w:val="24"/>
        </w:rPr>
      </w:pPr>
      <w:r w:rsidRPr="00687939">
        <w:rPr>
          <w:sz w:val="24"/>
          <w:szCs w:val="24"/>
        </w:rPr>
        <w:t>piedāvātais apakšuzņēmējs neatbilst iepirkuma procedūras dokumentos apakšuzņēmējiem izvirzītajām prasībām;</w:t>
      </w:r>
    </w:p>
    <w:p w14:paraId="028CD2C1" w14:textId="77777777" w:rsidR="008F6018" w:rsidRPr="00687939" w:rsidRDefault="008F6018" w:rsidP="00687939">
      <w:pPr>
        <w:widowControl w:val="0"/>
        <w:numPr>
          <w:ilvl w:val="2"/>
          <w:numId w:val="40"/>
        </w:numPr>
        <w:overflowPunct w:val="0"/>
        <w:autoSpaceDE w:val="0"/>
        <w:autoSpaceDN w:val="0"/>
        <w:adjustRightInd w:val="0"/>
        <w:spacing w:line="259" w:lineRule="auto"/>
        <w:ind w:left="993" w:hanging="709"/>
        <w:contextualSpacing/>
        <w:jc w:val="both"/>
        <w:rPr>
          <w:sz w:val="24"/>
          <w:szCs w:val="24"/>
        </w:rPr>
      </w:pPr>
      <w:r w:rsidRPr="00687939">
        <w:rPr>
          <w:sz w:val="24"/>
          <w:szCs w:val="24"/>
        </w:rPr>
        <w:t>tiek nomainīts apakšuzņēmējs, uz kura iespējām uzņēmējs balstījies, lai apliecinātu savas kvalifikācijas atbilstību iepirkuma procedūras dokumentos noteiktajām prasībām, un piedāvātajam apakšuzņēmējam nav vismaz tādas pašas kvalifikācijas, uz kādu uzņēmējs atsaucies, apliecinot savu atbilstību iepirkuma procedūrā noteiktajām prasībām, vai tas atbilst PIL 42. panta pirmajā vai otrajā daļā minētajiem pretendentu izslēgšanas gadījumiem;</w:t>
      </w:r>
    </w:p>
    <w:p w14:paraId="6F7DEA7C" w14:textId="77777777" w:rsidR="008F6018" w:rsidRPr="00687939" w:rsidRDefault="008F6018" w:rsidP="00687939">
      <w:pPr>
        <w:widowControl w:val="0"/>
        <w:numPr>
          <w:ilvl w:val="2"/>
          <w:numId w:val="40"/>
        </w:numPr>
        <w:overflowPunct w:val="0"/>
        <w:autoSpaceDE w:val="0"/>
        <w:autoSpaceDN w:val="0"/>
        <w:adjustRightInd w:val="0"/>
        <w:spacing w:line="259" w:lineRule="auto"/>
        <w:ind w:left="993" w:hanging="709"/>
        <w:contextualSpacing/>
        <w:jc w:val="both"/>
        <w:rPr>
          <w:sz w:val="24"/>
          <w:szCs w:val="24"/>
        </w:rPr>
      </w:pPr>
      <w:r w:rsidRPr="00687939">
        <w:rPr>
          <w:sz w:val="24"/>
          <w:szCs w:val="24"/>
        </w:rPr>
        <w:t xml:space="preserve">piedāvātais apakšuzņēmējs, kura veicamo darbu vai sniedzamo pakalpojumu vērtība ir vismaz </w:t>
      </w:r>
      <w:r w:rsidR="00F97769" w:rsidRPr="00687939">
        <w:rPr>
          <w:sz w:val="24"/>
          <w:szCs w:val="24"/>
        </w:rPr>
        <w:t>10000 EUR</w:t>
      </w:r>
      <w:r w:rsidRPr="00687939">
        <w:rPr>
          <w:sz w:val="24"/>
          <w:szCs w:val="24"/>
        </w:rPr>
        <w:t xml:space="preserve"> no kopējās </w:t>
      </w:r>
      <w:r w:rsidR="00F97769" w:rsidRPr="00687939">
        <w:rPr>
          <w:sz w:val="24"/>
          <w:szCs w:val="24"/>
        </w:rPr>
        <w:t>pakalpojuma</w:t>
      </w:r>
      <w:r w:rsidRPr="00687939">
        <w:rPr>
          <w:sz w:val="24"/>
          <w:szCs w:val="24"/>
        </w:rPr>
        <w:t xml:space="preserve"> vērtības (apakšuzņēmēja veicamo darbu vai sniedzamo pakalpojumu vērtība tiek noteikta PIL 63. panta trešajā daļā noteiktajā kārtībā), atbilst PIL 42. panta pirmajā vai otrajā daļā minētajiem pretendentu izslēgšanas gadījumiem;</w:t>
      </w:r>
    </w:p>
    <w:p w14:paraId="4C9995FA" w14:textId="77777777" w:rsidR="008F6018" w:rsidRPr="00687939" w:rsidRDefault="008F6018" w:rsidP="00E52324">
      <w:pPr>
        <w:widowControl w:val="0"/>
        <w:numPr>
          <w:ilvl w:val="2"/>
          <w:numId w:val="40"/>
        </w:numPr>
        <w:overflowPunct w:val="0"/>
        <w:autoSpaceDE w:val="0"/>
        <w:autoSpaceDN w:val="0"/>
        <w:adjustRightInd w:val="0"/>
        <w:spacing w:after="60" w:line="259" w:lineRule="auto"/>
        <w:ind w:left="993" w:hanging="709"/>
        <w:jc w:val="both"/>
        <w:rPr>
          <w:sz w:val="24"/>
          <w:szCs w:val="24"/>
        </w:rPr>
      </w:pPr>
      <w:r w:rsidRPr="00687939">
        <w:rPr>
          <w:sz w:val="24"/>
          <w:szCs w:val="24"/>
        </w:rPr>
        <w:t>apakšuzņēmēja maiņas rezultātā tiktu veikti tādi grozījumi uzņēmēja piedāvājumā, kuri, ja sākotnēji būtu tajā iekļauti, ietekmētu piedāvājuma izvēli atbilstoši iepirkuma procedūras dokumentos noteiktajiem piedāvājuma izvērtēšanas kritērijiem</w:t>
      </w:r>
      <w:r w:rsidR="009067E1" w:rsidRPr="00687939">
        <w:rPr>
          <w:sz w:val="24"/>
          <w:szCs w:val="24"/>
        </w:rPr>
        <w:t>;</w:t>
      </w:r>
    </w:p>
    <w:p w14:paraId="3B1B7D33" w14:textId="77777777" w:rsidR="009067E1" w:rsidRPr="00687939" w:rsidRDefault="008F6018" w:rsidP="00E52324">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89EDE27" w14:textId="77777777" w:rsidR="009067E1" w:rsidRPr="00687939" w:rsidRDefault="008F6018" w:rsidP="00E52324">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Pārbaudot jaunā apakšuzņēmēja atbilstību, pasūtītājs piemēro PIL 42. panta noteikumus, minētā panta trešajā daļā noteiktos termiņus skaita no dienas, kad lūgums par apakšuzņēmēja nomaiņu iesniegts pasūtītājam.</w:t>
      </w:r>
    </w:p>
    <w:p w14:paraId="71BD42BA" w14:textId="77777777" w:rsidR="009067E1" w:rsidRPr="00687939" w:rsidRDefault="008F6018" w:rsidP="00E52324">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Pasūtītājs pieņem lēmumu atļaut vai atteikt piedāvāt</w:t>
      </w:r>
      <w:r w:rsidR="002307CB" w:rsidRPr="00687939">
        <w:rPr>
          <w:sz w:val="24"/>
          <w:szCs w:val="24"/>
        </w:rPr>
        <w:t>a</w:t>
      </w:r>
      <w:r w:rsidRPr="00687939">
        <w:rPr>
          <w:sz w:val="24"/>
          <w:szCs w:val="24"/>
        </w:rPr>
        <w:t xml:space="preserve">jā personāla sastāva sarakstā norādīto speciālistu un/vai līguma izpildē iesaistīto apakšuzņēmēju sarakstā norādīto apakšuzņēmēju nomaiņai vai jaunu apakšuzņēmēju un/vai speciālistu iesaistīšanu līguma izpildē, ne vēlāk kā 5 (piecu) darba dienu laikā no dienas, kad </w:t>
      </w:r>
      <w:r w:rsidR="009067E1" w:rsidRPr="00687939">
        <w:rPr>
          <w:sz w:val="24"/>
          <w:szCs w:val="24"/>
        </w:rPr>
        <w:t>P</w:t>
      </w:r>
      <w:r w:rsidRPr="00687939">
        <w:rPr>
          <w:sz w:val="24"/>
          <w:szCs w:val="24"/>
        </w:rPr>
        <w:t xml:space="preserve">asūtītājs ir saņēmis visu informāciju un dokumentus, kas nepieciešami lēmuma pieņemšanai saskaņā ar  līguma un PIL noteikumiem. Par pieņemto lēmumu </w:t>
      </w:r>
      <w:r w:rsidR="009067E1" w:rsidRPr="00687939">
        <w:rPr>
          <w:sz w:val="24"/>
          <w:szCs w:val="24"/>
        </w:rPr>
        <w:t>P</w:t>
      </w:r>
      <w:r w:rsidRPr="00687939">
        <w:rPr>
          <w:sz w:val="24"/>
          <w:szCs w:val="24"/>
        </w:rPr>
        <w:t xml:space="preserve">asūtītājs rakstveidā paziņo </w:t>
      </w:r>
      <w:r w:rsidR="009067E1" w:rsidRPr="00687939">
        <w:rPr>
          <w:sz w:val="24"/>
          <w:szCs w:val="24"/>
        </w:rPr>
        <w:t>Izpildītājam</w:t>
      </w:r>
      <w:r w:rsidRPr="00687939">
        <w:rPr>
          <w:sz w:val="24"/>
          <w:szCs w:val="24"/>
        </w:rPr>
        <w:t>.</w:t>
      </w:r>
    </w:p>
    <w:p w14:paraId="04B5BB22" w14:textId="77777777" w:rsidR="009067E1" w:rsidRPr="00687939" w:rsidRDefault="008F6018" w:rsidP="00E52324">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 xml:space="preserve">Pasūtītājam ir tiesības rakstveidā pieprasīt </w:t>
      </w:r>
      <w:r w:rsidR="009067E1" w:rsidRPr="00687939">
        <w:rPr>
          <w:sz w:val="24"/>
          <w:szCs w:val="24"/>
        </w:rPr>
        <w:t>Izpildītāja</w:t>
      </w:r>
      <w:r w:rsidRPr="00687939">
        <w:rPr>
          <w:sz w:val="24"/>
          <w:szCs w:val="24"/>
        </w:rPr>
        <w:t xml:space="preserve"> speciālistu nomaiņu, ja pasūtītāju neapmierina norādītā uzņēmēja personāla darba produktivitāte, darba kvalitāte vai citi apstākļi.</w:t>
      </w:r>
    </w:p>
    <w:p w14:paraId="4AD8A7A5" w14:textId="77777777" w:rsidR="008F6018" w:rsidRPr="00687939" w:rsidRDefault="008F6018" w:rsidP="008E0757">
      <w:pPr>
        <w:widowControl w:val="0"/>
        <w:numPr>
          <w:ilvl w:val="1"/>
          <w:numId w:val="40"/>
        </w:numPr>
        <w:overflowPunct w:val="0"/>
        <w:autoSpaceDE w:val="0"/>
        <w:autoSpaceDN w:val="0"/>
        <w:adjustRightInd w:val="0"/>
        <w:spacing w:line="259" w:lineRule="auto"/>
        <w:ind w:left="567" w:hanging="567"/>
        <w:jc w:val="both"/>
        <w:rPr>
          <w:sz w:val="24"/>
          <w:szCs w:val="24"/>
        </w:rPr>
      </w:pPr>
      <w:r w:rsidRPr="00687939">
        <w:rPr>
          <w:sz w:val="24"/>
          <w:szCs w:val="24"/>
        </w:rPr>
        <w:t xml:space="preserve">Lai pārbaudītu, vai līguma izpildē piesaistītais </w:t>
      </w:r>
      <w:r w:rsidR="009067E1" w:rsidRPr="00687939">
        <w:rPr>
          <w:sz w:val="24"/>
          <w:szCs w:val="24"/>
        </w:rPr>
        <w:t>Izpildītāja</w:t>
      </w:r>
      <w:r w:rsidRPr="00687939">
        <w:rPr>
          <w:sz w:val="24"/>
          <w:szCs w:val="24"/>
        </w:rPr>
        <w:t xml:space="preserve"> personāls vai apakšuzņēmēji atbilst PIL 62. panta prasībām, </w:t>
      </w:r>
      <w:r w:rsidR="008A718F" w:rsidRPr="00687939">
        <w:rPr>
          <w:sz w:val="24"/>
          <w:szCs w:val="24"/>
        </w:rPr>
        <w:t>Izpildītājs</w:t>
      </w:r>
      <w:r w:rsidRPr="00687939">
        <w:rPr>
          <w:sz w:val="24"/>
          <w:szCs w:val="24"/>
        </w:rPr>
        <w:t xml:space="preserve"> papildus līguma </w:t>
      </w:r>
      <w:r w:rsidR="008A718F" w:rsidRPr="00687939">
        <w:rPr>
          <w:sz w:val="24"/>
          <w:szCs w:val="24"/>
        </w:rPr>
        <w:t>8</w:t>
      </w:r>
      <w:r w:rsidRPr="00687939">
        <w:rPr>
          <w:sz w:val="24"/>
          <w:szCs w:val="24"/>
        </w:rPr>
        <w:t xml:space="preserve">.2. un </w:t>
      </w:r>
      <w:r w:rsidR="008A718F" w:rsidRPr="00687939">
        <w:rPr>
          <w:sz w:val="24"/>
          <w:szCs w:val="24"/>
        </w:rPr>
        <w:t>8</w:t>
      </w:r>
      <w:r w:rsidRPr="00687939">
        <w:rPr>
          <w:sz w:val="24"/>
          <w:szCs w:val="24"/>
        </w:rPr>
        <w:t xml:space="preserve">.3. punktā noteiktajam, pēc </w:t>
      </w:r>
      <w:r w:rsidR="008A718F" w:rsidRPr="00687939">
        <w:rPr>
          <w:sz w:val="24"/>
          <w:szCs w:val="24"/>
        </w:rPr>
        <w:t>P</w:t>
      </w:r>
      <w:r w:rsidRPr="00687939">
        <w:rPr>
          <w:sz w:val="24"/>
          <w:szCs w:val="24"/>
        </w:rPr>
        <w:t xml:space="preserve">asūtītāja pieprasījuma iesniedz izvērtēšanai nepieciešamo un </w:t>
      </w:r>
      <w:r w:rsidR="008A718F" w:rsidRPr="00687939">
        <w:rPr>
          <w:sz w:val="24"/>
          <w:szCs w:val="24"/>
        </w:rPr>
        <w:t>P</w:t>
      </w:r>
      <w:r w:rsidRPr="00687939">
        <w:rPr>
          <w:sz w:val="24"/>
          <w:szCs w:val="24"/>
        </w:rPr>
        <w:t>asūtītāja pieprasīto papildu informāciju.</w:t>
      </w:r>
    </w:p>
    <w:p w14:paraId="74A449CB" w14:textId="77777777" w:rsidR="008954CF" w:rsidRPr="00687939" w:rsidRDefault="008954CF" w:rsidP="00992CDE">
      <w:pPr>
        <w:widowControl w:val="0"/>
        <w:numPr>
          <w:ilvl w:val="0"/>
          <w:numId w:val="40"/>
        </w:numPr>
        <w:tabs>
          <w:tab w:val="left" w:pos="284"/>
        </w:tabs>
        <w:overflowPunct w:val="0"/>
        <w:autoSpaceDE w:val="0"/>
        <w:autoSpaceDN w:val="0"/>
        <w:adjustRightInd w:val="0"/>
        <w:spacing w:after="120" w:line="259" w:lineRule="auto"/>
        <w:ind w:left="0" w:firstLine="0"/>
        <w:jc w:val="center"/>
        <w:rPr>
          <w:b/>
          <w:sz w:val="24"/>
          <w:szCs w:val="24"/>
        </w:rPr>
      </w:pPr>
      <w:r w:rsidRPr="00687939">
        <w:rPr>
          <w:b/>
          <w:sz w:val="24"/>
          <w:szCs w:val="24"/>
        </w:rPr>
        <w:t>Personas datu aizsardzība</w:t>
      </w:r>
    </w:p>
    <w:p w14:paraId="5DAFDD51" w14:textId="77777777" w:rsidR="008954CF" w:rsidRPr="00687939" w:rsidRDefault="008954CF" w:rsidP="008E0757">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Veicot apmaiņu ar fizisko personu datiem, kas nepieciešami Līgumā noteikto saistību izpildei, Puse, kura sniedz fizisko personu datus, tos pienācīgi šifrē vai aizsargā kādā citā veidā un nodrošina, ka tie ir pieejami tikai īpaši ieceltiem attiecīgās Puses darbiniekiem.</w:t>
      </w:r>
    </w:p>
    <w:p w14:paraId="3ECA4DE8" w14:textId="77777777" w:rsidR="008954CF" w:rsidRPr="00687939" w:rsidRDefault="008954CF" w:rsidP="008E0757">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lastRenderedPageBreak/>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721BA32E" w14:textId="77777777" w:rsidR="008954CF" w:rsidRPr="00687939" w:rsidRDefault="008954CF" w:rsidP="008E0757">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Puse, kura nodod otrai Pusei fizisko personu datus apstrādei, atbild par piekrišanas iegūšanu no attiecīgajiem datu subjektiem.</w:t>
      </w:r>
    </w:p>
    <w:p w14:paraId="29501D1D" w14:textId="77777777" w:rsidR="008954CF" w:rsidRPr="00687939" w:rsidRDefault="008954CF" w:rsidP="008E0757">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Puses apņemas nenodot tālāk trešajām personām no otras Puses iegūtos fizisko personu datus, izņemot gadījumus, kad Līgumā ir noteikts citādāk vai normatīvie akti (t.sk. starptautiskie) paredz šādu datu nodošanu.</w:t>
      </w:r>
    </w:p>
    <w:p w14:paraId="0179AFB1" w14:textId="77777777" w:rsidR="008954CF" w:rsidRPr="00687939" w:rsidRDefault="008954CF" w:rsidP="008E0757">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3455B7B9" w14:textId="77777777" w:rsidR="008954CF" w:rsidRPr="00687939" w:rsidRDefault="008954CF" w:rsidP="008E0757">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Puses apņemas pēc otras Puses pieprasījuma iznīcināt no otras Puses iegūtos fizisko personu datus, ja izbeidzas nepieciešamība tos apstrādāt Līguma izpildes nodrošināšanai.</w:t>
      </w:r>
    </w:p>
    <w:p w14:paraId="5776044E" w14:textId="77777777" w:rsidR="008954CF" w:rsidRPr="00687939" w:rsidRDefault="008954CF" w:rsidP="008E0757">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 xml:space="preserve">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kura konstatē pārkāpumu, ir tiesīga pieprasīt otrai Pusei nodoto datu atdošanu atpakaļ un tam sekojošu datu dzēšanu no otras Puses sistēmām.  </w:t>
      </w:r>
    </w:p>
    <w:p w14:paraId="65901058" w14:textId="77777777" w:rsidR="008954CF" w:rsidRPr="00687939" w:rsidRDefault="008954CF" w:rsidP="008E0757">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Pēc Līguma izbeigšanas vai darbības termiņa beigām, Puses nodod atpakaļ no otras Puses saņemtos personas datus un to kopijas un/vai, ciktāl to pieļauj piemērojamie normatīvie akti, iznīcina visus šādus datus.</w:t>
      </w:r>
    </w:p>
    <w:p w14:paraId="62CFE69E" w14:textId="77777777" w:rsidR="008954CF" w:rsidRPr="00687939" w:rsidRDefault="006F6AAC" w:rsidP="008E0757">
      <w:pPr>
        <w:widowControl w:val="0"/>
        <w:numPr>
          <w:ilvl w:val="0"/>
          <w:numId w:val="40"/>
        </w:numPr>
        <w:tabs>
          <w:tab w:val="left" w:pos="284"/>
        </w:tabs>
        <w:autoSpaceDE w:val="0"/>
        <w:autoSpaceDN w:val="0"/>
        <w:adjustRightInd w:val="0"/>
        <w:spacing w:before="120" w:after="120" w:line="259" w:lineRule="auto"/>
        <w:ind w:left="0" w:firstLine="0"/>
        <w:jc w:val="center"/>
        <w:outlineLvl w:val="0"/>
        <w:rPr>
          <w:b/>
          <w:sz w:val="24"/>
          <w:szCs w:val="24"/>
        </w:rPr>
      </w:pPr>
      <w:r w:rsidRPr="00687939">
        <w:rPr>
          <w:b/>
          <w:sz w:val="24"/>
          <w:szCs w:val="24"/>
        </w:rPr>
        <w:t xml:space="preserve"> </w:t>
      </w:r>
      <w:r w:rsidR="008954CF" w:rsidRPr="00687939">
        <w:rPr>
          <w:b/>
          <w:sz w:val="24"/>
          <w:szCs w:val="24"/>
        </w:rPr>
        <w:t>Konfidencialitāte</w:t>
      </w:r>
    </w:p>
    <w:p w14:paraId="5CCF35C1" w14:textId="77777777" w:rsidR="008954CF" w:rsidRPr="00687939" w:rsidRDefault="008954CF" w:rsidP="00687939">
      <w:pPr>
        <w:widowControl w:val="0"/>
        <w:numPr>
          <w:ilvl w:val="1"/>
          <w:numId w:val="40"/>
        </w:numPr>
        <w:overflowPunct w:val="0"/>
        <w:autoSpaceDE w:val="0"/>
        <w:autoSpaceDN w:val="0"/>
        <w:adjustRightInd w:val="0"/>
        <w:spacing w:line="259" w:lineRule="auto"/>
        <w:ind w:left="567" w:hanging="567"/>
        <w:contextualSpacing/>
        <w:jc w:val="both"/>
        <w:rPr>
          <w:sz w:val="24"/>
          <w:szCs w:val="24"/>
        </w:rPr>
      </w:pPr>
      <w:r w:rsidRPr="00687939">
        <w:rPr>
          <w:sz w:val="24"/>
          <w:szCs w:val="24"/>
        </w:rPr>
        <w:t>Izpildītājs apņemas ievērot konfidencialitāti, tajā skaitā:</w:t>
      </w:r>
    </w:p>
    <w:p w14:paraId="144E1EB5" w14:textId="77777777" w:rsidR="008954CF" w:rsidRPr="00687939" w:rsidRDefault="008954CF" w:rsidP="008E0757">
      <w:pPr>
        <w:widowControl w:val="0"/>
        <w:numPr>
          <w:ilvl w:val="2"/>
          <w:numId w:val="40"/>
        </w:numPr>
        <w:overflowPunct w:val="0"/>
        <w:autoSpaceDE w:val="0"/>
        <w:autoSpaceDN w:val="0"/>
        <w:adjustRightInd w:val="0"/>
        <w:spacing w:line="259" w:lineRule="auto"/>
        <w:ind w:left="993" w:hanging="709"/>
        <w:contextualSpacing/>
        <w:jc w:val="both"/>
        <w:rPr>
          <w:sz w:val="24"/>
          <w:szCs w:val="24"/>
        </w:rPr>
      </w:pPr>
      <w:r w:rsidRPr="00687939">
        <w:rPr>
          <w:sz w:val="24"/>
          <w:szCs w:val="24"/>
        </w:rPr>
        <w:t>nodrošināt Līgumā minētās informācijas neizpaušanu, tajā skaitā no trešo personu puses, kas piedalās vai ir iesaistītas Līguma izpildē;</w:t>
      </w:r>
    </w:p>
    <w:p w14:paraId="13FCC752" w14:textId="77777777" w:rsidR="008954CF" w:rsidRPr="00687939" w:rsidRDefault="008954CF" w:rsidP="008E0757">
      <w:pPr>
        <w:widowControl w:val="0"/>
        <w:numPr>
          <w:ilvl w:val="2"/>
          <w:numId w:val="40"/>
        </w:numPr>
        <w:overflowPunct w:val="0"/>
        <w:autoSpaceDE w:val="0"/>
        <w:autoSpaceDN w:val="0"/>
        <w:adjustRightInd w:val="0"/>
        <w:spacing w:after="40" w:line="259" w:lineRule="auto"/>
        <w:ind w:left="993" w:hanging="709"/>
        <w:jc w:val="both"/>
        <w:rPr>
          <w:sz w:val="24"/>
          <w:szCs w:val="24"/>
        </w:rPr>
      </w:pPr>
      <w:r w:rsidRPr="00687939">
        <w:rPr>
          <w:sz w:val="24"/>
          <w:szCs w:val="24"/>
        </w:rPr>
        <w:t>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Izpildītājam pieejama Līguma izpildes gaitā.</w:t>
      </w:r>
    </w:p>
    <w:p w14:paraId="637745CA" w14:textId="77777777" w:rsidR="008954CF" w:rsidRPr="00687939" w:rsidRDefault="008954CF" w:rsidP="008E0757">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Pasūtītājs apņemas ievērot konfidencialitāti  un bez Izpildītāja rakstiskas atļaujas saņemšanas neizpaust trešajām personām pilnīgi vai daļēji ar šo Līgumu vai citu ar to izpildi saistītu dokumentu, kurus pirms šā Līguma noslēgšanas Izpildītājs ir noteicis kā komercnoslēpumu un attiecīgi par to pirms Līguma noslēgšanas ir informējis Pasūtītāju. Jebkurā gadījumā, Izpildītājs nevar noteikt par komercnoslēpumu Līguma priekšmetu un tā izpildes rezultātu.</w:t>
      </w:r>
    </w:p>
    <w:p w14:paraId="71BD4EA4" w14:textId="77777777" w:rsidR="008954CF" w:rsidRPr="00687939" w:rsidRDefault="008954CF" w:rsidP="008E0757">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Konfidencialitātes ierobežojumi neattiecas uz publiski un vispārpieejamu informāciju, kā arī uz informāciju, kuru saskaņā ar Līguma noteikumiem ir paredzēts darīt zināmu trešajām personām.</w:t>
      </w:r>
    </w:p>
    <w:p w14:paraId="067ED7E0" w14:textId="77777777" w:rsidR="008954CF" w:rsidRPr="00687939" w:rsidRDefault="008954CF" w:rsidP="008E0757">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Konfidencialitātes noteikumi neattiecas uz gadījumiem, kad informāciju pieprasa valsts vai pašvaldību iestādes un kurām šādas tiesības ir noteiktas Latvijas Republikas normatīvajos aktos.</w:t>
      </w:r>
    </w:p>
    <w:p w14:paraId="4B2C6E3D" w14:textId="77777777" w:rsidR="008954CF" w:rsidRPr="00687939" w:rsidRDefault="008954CF" w:rsidP="008E0757">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Puses vienojas, ka konfidencialitātes noteikumu neievērošana ir Līguma pārkāpums, kas cietušajai Pusei dod tiesības prasīt no vainīgās Puses konfidencialitātes noteikumu neievērošanas rezultātā radušos zaudējumu atlīdzināšanu.</w:t>
      </w:r>
    </w:p>
    <w:p w14:paraId="028DE70A" w14:textId="77777777" w:rsidR="008954CF" w:rsidRPr="00687939" w:rsidRDefault="008954CF" w:rsidP="008E0757">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 xml:space="preserve">Šī Līguma nodaļas noteikumiem nav laika ierobežojuma un uz to neattiecas Līguma darbības </w:t>
      </w:r>
      <w:r w:rsidRPr="00687939">
        <w:rPr>
          <w:sz w:val="24"/>
          <w:szCs w:val="24"/>
        </w:rPr>
        <w:lastRenderedPageBreak/>
        <w:t>termiņš.</w:t>
      </w:r>
    </w:p>
    <w:p w14:paraId="18E52C0C" w14:textId="77777777" w:rsidR="006F6AAC" w:rsidRPr="00687939" w:rsidRDefault="006F6AAC" w:rsidP="008E0757">
      <w:pPr>
        <w:widowControl w:val="0"/>
        <w:numPr>
          <w:ilvl w:val="0"/>
          <w:numId w:val="40"/>
        </w:numPr>
        <w:tabs>
          <w:tab w:val="left" w:pos="284"/>
        </w:tabs>
        <w:autoSpaceDE w:val="0"/>
        <w:autoSpaceDN w:val="0"/>
        <w:adjustRightInd w:val="0"/>
        <w:spacing w:before="120" w:after="120" w:line="259" w:lineRule="auto"/>
        <w:ind w:left="0" w:firstLine="0"/>
        <w:jc w:val="center"/>
        <w:outlineLvl w:val="0"/>
        <w:rPr>
          <w:b/>
          <w:sz w:val="24"/>
          <w:szCs w:val="24"/>
        </w:rPr>
      </w:pPr>
      <w:r w:rsidRPr="00687939">
        <w:rPr>
          <w:b/>
          <w:sz w:val="24"/>
          <w:szCs w:val="24"/>
        </w:rPr>
        <w:t xml:space="preserve"> Nepārvarama vara</w:t>
      </w:r>
    </w:p>
    <w:p w14:paraId="2AD791CB" w14:textId="77777777" w:rsidR="006F6AAC" w:rsidRPr="00687939" w:rsidRDefault="006F6AAC" w:rsidP="008E0757">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Puses tiek atbrīvotas no šajā Līgumā noteikto saistību pilnīgas vai daļējas izpildes, ja pēc Līguma parakstīšanas iestājušies nepārvarami, ārkārtēja rakstura apstākļi, kurus Puses nevarēja ne paredzēt, ne ietekmēt.</w:t>
      </w:r>
    </w:p>
    <w:p w14:paraId="2B00E387" w14:textId="77777777" w:rsidR="006F6AAC" w:rsidRPr="00687939" w:rsidRDefault="006F6AAC" w:rsidP="008E0757">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Šī Līguma ietvaros par nepārvaramiem, ārkārtēja rakstura apstākļiem tiek uzskatīti: karš, kara darbība, iekšējie nemieri, dabas stihijas, ugunsnelaimes, avārijas, Latvijas valsts varas pieņemtie likumi un valsts pārvaldes iestāžu lēmumi.</w:t>
      </w:r>
    </w:p>
    <w:p w14:paraId="5C257028" w14:textId="77777777" w:rsidR="006F6AAC" w:rsidRPr="00687939" w:rsidRDefault="006F6AAC" w:rsidP="008E0757">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 xml:space="preserve">Pusei, kura atsaucas uz nepārvaramu, ārkārtēja rakstura apstākļu darbību, par to ne vēlāk kā 5 (piecu) darba dienu laikā rakstveidā jāpaziņo otrai Pusei, vienlaicīgi norādot, kad, pēc tās domām, būtu iespējams izpildīt savas saistības. </w:t>
      </w:r>
    </w:p>
    <w:p w14:paraId="234C9EA0" w14:textId="77777777" w:rsidR="006F6AAC" w:rsidRPr="00687939" w:rsidRDefault="006F6AAC" w:rsidP="008E0757">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Ja 15 (piecpadsmit) dienu laikā pēc nepārvaramu, ārkārtēja rakstura apstākļu iestāšanās, to darbība turpinās, Puse ir tiesīga vienpusēja kārtā pārtraukt šo Līgumu, rakstveidā paziņojot par to otrai Pusei.</w:t>
      </w:r>
    </w:p>
    <w:p w14:paraId="4D6E2FC6" w14:textId="77777777" w:rsidR="006F6AAC" w:rsidRPr="00687939" w:rsidRDefault="006F6AAC" w:rsidP="008E0757">
      <w:pPr>
        <w:widowControl w:val="0"/>
        <w:numPr>
          <w:ilvl w:val="1"/>
          <w:numId w:val="40"/>
        </w:numPr>
        <w:overflowPunct w:val="0"/>
        <w:autoSpaceDE w:val="0"/>
        <w:autoSpaceDN w:val="0"/>
        <w:adjustRightInd w:val="0"/>
        <w:spacing w:after="60" w:line="259" w:lineRule="auto"/>
        <w:ind w:left="567" w:hanging="567"/>
        <w:jc w:val="both"/>
        <w:rPr>
          <w:sz w:val="24"/>
          <w:szCs w:val="24"/>
        </w:rPr>
      </w:pPr>
      <w:r w:rsidRPr="00687939">
        <w:rPr>
          <w:sz w:val="24"/>
          <w:szCs w:val="24"/>
        </w:rPr>
        <w:t xml:space="preserve">Ja </w:t>
      </w:r>
      <w:smartTag w:uri="schemas-tilde-lv/tildestengine" w:element="veidnes">
        <w:smartTagPr>
          <w:attr w:name="baseform" w:val="Līgums"/>
          <w:attr w:name="id" w:val="-1"/>
          <w:attr w:name="text" w:val="Līgums"/>
        </w:smartTagPr>
        <w:r w:rsidRPr="00687939">
          <w:rPr>
            <w:sz w:val="24"/>
            <w:szCs w:val="24"/>
          </w:rPr>
          <w:t>Līgums</w:t>
        </w:r>
      </w:smartTag>
      <w:r w:rsidRPr="00687939">
        <w:rPr>
          <w:sz w:val="24"/>
          <w:szCs w:val="24"/>
        </w:rPr>
        <w:t xml:space="preserve"> tiek izbeigts minēto apstākļu dēļ un Izpildītājs līdz Līguma izbeigšanas paziņojuma saņemšanai ir pienācīgi pildījis visas savas līgumsaistības, Pasūtītājs samaksā Izpildītājam par līdz Līguma izbeigšanas paziņojuma saņemšanas brīdim pienācīgi veikto Pakalpojumu.</w:t>
      </w:r>
    </w:p>
    <w:p w14:paraId="172B9BFE" w14:textId="77777777" w:rsidR="00FB1625" w:rsidRPr="00687939" w:rsidRDefault="007A1770" w:rsidP="008E0757">
      <w:pPr>
        <w:widowControl w:val="0"/>
        <w:numPr>
          <w:ilvl w:val="0"/>
          <w:numId w:val="40"/>
        </w:numPr>
        <w:tabs>
          <w:tab w:val="left" w:pos="284"/>
        </w:tabs>
        <w:overflowPunct w:val="0"/>
        <w:autoSpaceDE w:val="0"/>
        <w:autoSpaceDN w:val="0"/>
        <w:adjustRightInd w:val="0"/>
        <w:spacing w:before="120" w:after="120" w:line="259" w:lineRule="auto"/>
        <w:ind w:left="709" w:hanging="709"/>
        <w:jc w:val="center"/>
        <w:rPr>
          <w:sz w:val="24"/>
          <w:szCs w:val="24"/>
        </w:rPr>
      </w:pPr>
      <w:r w:rsidRPr="00687939">
        <w:rPr>
          <w:b/>
          <w:bCs/>
          <w:sz w:val="24"/>
          <w:szCs w:val="24"/>
        </w:rPr>
        <w:t>Citi noteikumi</w:t>
      </w:r>
    </w:p>
    <w:p w14:paraId="7F0C29AC" w14:textId="77777777" w:rsidR="002D7579" w:rsidRPr="00687939" w:rsidRDefault="00760EDC" w:rsidP="00687939">
      <w:pPr>
        <w:widowControl w:val="0"/>
        <w:numPr>
          <w:ilvl w:val="1"/>
          <w:numId w:val="40"/>
        </w:numPr>
        <w:overflowPunct w:val="0"/>
        <w:autoSpaceDE w:val="0"/>
        <w:autoSpaceDN w:val="0"/>
        <w:adjustRightInd w:val="0"/>
        <w:spacing w:line="259" w:lineRule="auto"/>
        <w:ind w:left="567" w:hanging="567"/>
        <w:contextualSpacing/>
        <w:jc w:val="both"/>
        <w:rPr>
          <w:sz w:val="24"/>
          <w:szCs w:val="24"/>
        </w:rPr>
      </w:pPr>
      <w:r w:rsidRPr="00687939">
        <w:rPr>
          <w:sz w:val="24"/>
          <w:szCs w:val="24"/>
        </w:rPr>
        <w:t>Līgums stājas spēkā ar tā abpusējas parakstīšanas brīdi un ir spēkā līdz visu Līgumā noteikto saistību pilnīgai izpildei.</w:t>
      </w:r>
    </w:p>
    <w:p w14:paraId="10A7B9DA" w14:textId="77777777" w:rsidR="00FB1625" w:rsidRPr="00687939" w:rsidRDefault="00C54A1B" w:rsidP="00687939">
      <w:pPr>
        <w:widowControl w:val="0"/>
        <w:numPr>
          <w:ilvl w:val="1"/>
          <w:numId w:val="40"/>
        </w:numPr>
        <w:overflowPunct w:val="0"/>
        <w:autoSpaceDE w:val="0"/>
        <w:autoSpaceDN w:val="0"/>
        <w:adjustRightInd w:val="0"/>
        <w:spacing w:line="259" w:lineRule="auto"/>
        <w:ind w:left="567" w:hanging="567"/>
        <w:contextualSpacing/>
        <w:jc w:val="both"/>
        <w:rPr>
          <w:sz w:val="24"/>
          <w:szCs w:val="24"/>
        </w:rPr>
      </w:pPr>
      <w:r w:rsidRPr="00687939">
        <w:rPr>
          <w:sz w:val="24"/>
          <w:szCs w:val="24"/>
        </w:rPr>
        <w:t>Puses vienojas, ka ar Līguma izpildi saistītos jautājumus risinās šādas Pušu kontaktpersonas:</w:t>
      </w:r>
    </w:p>
    <w:p w14:paraId="0D91982C" w14:textId="4A378CBF" w:rsidR="00A901A7" w:rsidRPr="00333C66" w:rsidRDefault="00A901A7" w:rsidP="00687939">
      <w:pPr>
        <w:numPr>
          <w:ilvl w:val="2"/>
          <w:numId w:val="40"/>
        </w:numPr>
        <w:spacing w:line="259" w:lineRule="auto"/>
        <w:ind w:left="993" w:hanging="709"/>
        <w:contextualSpacing/>
        <w:jc w:val="both"/>
        <w:rPr>
          <w:sz w:val="24"/>
          <w:szCs w:val="24"/>
        </w:rPr>
      </w:pPr>
      <w:r w:rsidRPr="00687939">
        <w:rPr>
          <w:sz w:val="24"/>
          <w:szCs w:val="24"/>
        </w:rPr>
        <w:t>Pasūtītāja kontaktpersona:</w:t>
      </w:r>
      <w:r w:rsidRPr="00687939">
        <w:rPr>
          <w:i/>
          <w:color w:val="000000"/>
          <w:sz w:val="24"/>
          <w:szCs w:val="24"/>
        </w:rPr>
        <w:t xml:space="preserve"> </w:t>
      </w:r>
      <w:r w:rsidR="008E0757">
        <w:rPr>
          <w:bCs/>
          <w:iCs/>
          <w:color w:val="000000"/>
          <w:sz w:val="24"/>
          <w:szCs w:val="24"/>
        </w:rPr>
        <w:t xml:space="preserve">Galvenais saimniecības pārzinis </w:t>
      </w:r>
      <w:r w:rsidR="005172BE">
        <w:rPr>
          <w:bCs/>
          <w:iCs/>
          <w:color w:val="000000"/>
          <w:sz w:val="24"/>
          <w:szCs w:val="24"/>
        </w:rPr>
        <w:t>[…]</w:t>
      </w:r>
      <w:r w:rsidRPr="00687939">
        <w:rPr>
          <w:bCs/>
          <w:iCs/>
          <w:color w:val="000000"/>
          <w:sz w:val="24"/>
          <w:szCs w:val="24"/>
        </w:rPr>
        <w:t>, tālr.</w:t>
      </w:r>
      <w:r w:rsidR="008E0757">
        <w:rPr>
          <w:bCs/>
          <w:iCs/>
          <w:color w:val="000000"/>
          <w:sz w:val="24"/>
          <w:szCs w:val="24"/>
        </w:rPr>
        <w:t> </w:t>
      </w:r>
      <w:r w:rsidR="005172BE">
        <w:rPr>
          <w:bCs/>
          <w:iCs/>
          <w:color w:val="000000"/>
          <w:sz w:val="24"/>
          <w:szCs w:val="24"/>
        </w:rPr>
        <w:t>[…]</w:t>
      </w:r>
      <w:r w:rsidRPr="00333C66">
        <w:rPr>
          <w:bCs/>
          <w:iCs/>
          <w:color w:val="000000"/>
          <w:sz w:val="24"/>
          <w:szCs w:val="24"/>
        </w:rPr>
        <w:t xml:space="preserve">, e-pasts: </w:t>
      </w:r>
      <w:r w:rsidR="005172BE">
        <w:rPr>
          <w:bCs/>
          <w:iCs/>
          <w:color w:val="000000"/>
          <w:sz w:val="24"/>
          <w:szCs w:val="24"/>
        </w:rPr>
        <w:t>[…]</w:t>
      </w:r>
      <w:r w:rsidR="00F447E2" w:rsidRPr="00333C66">
        <w:rPr>
          <w:bCs/>
          <w:sz w:val="24"/>
          <w:szCs w:val="24"/>
        </w:rPr>
        <w:t>,</w:t>
      </w:r>
    </w:p>
    <w:p w14:paraId="25877766" w14:textId="2D16555B" w:rsidR="00FB1625" w:rsidRPr="00333C66" w:rsidRDefault="00C54A1B" w:rsidP="00687939">
      <w:pPr>
        <w:numPr>
          <w:ilvl w:val="2"/>
          <w:numId w:val="40"/>
        </w:numPr>
        <w:spacing w:line="259" w:lineRule="auto"/>
        <w:ind w:left="993" w:hanging="709"/>
        <w:contextualSpacing/>
        <w:jc w:val="both"/>
        <w:rPr>
          <w:sz w:val="24"/>
          <w:szCs w:val="24"/>
        </w:rPr>
      </w:pPr>
      <w:r w:rsidRPr="00333C66">
        <w:rPr>
          <w:sz w:val="24"/>
          <w:szCs w:val="24"/>
        </w:rPr>
        <w:t>Izpildītāja kontaktpersona</w:t>
      </w:r>
      <w:r w:rsidR="00E86D5F" w:rsidRPr="00333C66">
        <w:rPr>
          <w:sz w:val="24"/>
          <w:szCs w:val="24"/>
        </w:rPr>
        <w:t>:</w:t>
      </w:r>
      <w:r w:rsidR="00333C66" w:rsidRPr="00333C66">
        <w:rPr>
          <w:sz w:val="24"/>
          <w:szCs w:val="24"/>
        </w:rPr>
        <w:t xml:space="preserve"> </w:t>
      </w:r>
      <w:r w:rsidR="005172BE">
        <w:rPr>
          <w:bCs/>
          <w:iCs/>
          <w:color w:val="000000"/>
          <w:sz w:val="24"/>
          <w:szCs w:val="24"/>
        </w:rPr>
        <w:t>[…]</w:t>
      </w:r>
      <w:r w:rsidRPr="00333C66">
        <w:rPr>
          <w:sz w:val="24"/>
          <w:szCs w:val="24"/>
        </w:rPr>
        <w:t>, tālr.</w:t>
      </w:r>
      <w:r w:rsidR="00F447E2" w:rsidRPr="00333C66">
        <w:rPr>
          <w:sz w:val="24"/>
          <w:szCs w:val="24"/>
        </w:rPr>
        <w:t xml:space="preserve"> </w:t>
      </w:r>
      <w:r w:rsidR="005172BE">
        <w:rPr>
          <w:bCs/>
          <w:iCs/>
          <w:color w:val="000000"/>
          <w:sz w:val="24"/>
          <w:szCs w:val="24"/>
        </w:rPr>
        <w:t>[…]</w:t>
      </w:r>
      <w:r w:rsidRPr="00333C66">
        <w:rPr>
          <w:sz w:val="24"/>
          <w:szCs w:val="24"/>
        </w:rPr>
        <w:t>, e-pas</w:t>
      </w:r>
      <w:r w:rsidR="00FB1625" w:rsidRPr="00333C66">
        <w:rPr>
          <w:sz w:val="24"/>
          <w:szCs w:val="24"/>
        </w:rPr>
        <w:t xml:space="preserve">ts: </w:t>
      </w:r>
      <w:r w:rsidR="005172BE">
        <w:rPr>
          <w:bCs/>
          <w:iCs/>
          <w:color w:val="000000"/>
          <w:sz w:val="24"/>
          <w:szCs w:val="24"/>
        </w:rPr>
        <w:t>[…]</w:t>
      </w:r>
      <w:r w:rsidR="00F447E2" w:rsidRPr="00333C66">
        <w:rPr>
          <w:sz w:val="24"/>
          <w:szCs w:val="24"/>
        </w:rPr>
        <w:t xml:space="preserve">. </w:t>
      </w:r>
    </w:p>
    <w:p w14:paraId="58FC4C5C" w14:textId="77777777" w:rsidR="00FB1625" w:rsidRPr="00687939" w:rsidRDefault="00D57516" w:rsidP="00687939">
      <w:pPr>
        <w:numPr>
          <w:ilvl w:val="1"/>
          <w:numId w:val="40"/>
        </w:numPr>
        <w:spacing w:line="259" w:lineRule="auto"/>
        <w:ind w:left="567" w:hanging="567"/>
        <w:contextualSpacing/>
        <w:jc w:val="both"/>
        <w:rPr>
          <w:sz w:val="24"/>
          <w:szCs w:val="24"/>
        </w:rPr>
      </w:pPr>
      <w:r w:rsidRPr="00333C66">
        <w:rPr>
          <w:sz w:val="24"/>
          <w:szCs w:val="24"/>
        </w:rPr>
        <w:t>Pusēm 5 (piecu) darba dienu laikā jāpaziņo</w:t>
      </w:r>
      <w:r w:rsidRPr="00687939">
        <w:rPr>
          <w:sz w:val="24"/>
          <w:szCs w:val="24"/>
        </w:rPr>
        <w:t xml:space="preserve"> par savu rekvizītu (nosaukuma, adreses, norēķinu rekvizītu u.tml.) izmaiņām un Līguma </w:t>
      </w:r>
      <w:r w:rsidR="004E6181" w:rsidRPr="00687939">
        <w:rPr>
          <w:sz w:val="24"/>
          <w:szCs w:val="24"/>
        </w:rPr>
        <w:t>12.2</w:t>
      </w:r>
      <w:r w:rsidRPr="00687939">
        <w:rPr>
          <w:sz w:val="24"/>
          <w:szCs w:val="24"/>
        </w:rPr>
        <w:t>. punktā noteikto Pušu pārstāvju maiņu. Šādā gadījumā atsevišķi Līguma grozījumi netiek gatavoti. Ja kāda no Pusēm nav sniegusi informāciju par izmaiņām, tā uzņemas atbildību par zaudējumiem, kas šajā sakarā radušies otrai Pusei</w:t>
      </w:r>
      <w:r w:rsidR="0019310E" w:rsidRPr="00687939">
        <w:rPr>
          <w:sz w:val="24"/>
          <w:szCs w:val="24"/>
        </w:rPr>
        <w:t>.</w:t>
      </w:r>
    </w:p>
    <w:p w14:paraId="620A4A20" w14:textId="77777777" w:rsidR="008E0757" w:rsidRPr="008E0757" w:rsidRDefault="008E0757" w:rsidP="008E0757">
      <w:pPr>
        <w:numPr>
          <w:ilvl w:val="1"/>
          <w:numId w:val="40"/>
        </w:numPr>
        <w:spacing w:line="259" w:lineRule="auto"/>
        <w:ind w:left="567" w:hanging="567"/>
        <w:contextualSpacing/>
        <w:jc w:val="both"/>
        <w:rPr>
          <w:sz w:val="24"/>
          <w:szCs w:val="24"/>
        </w:rPr>
      </w:pPr>
      <w:r w:rsidRPr="008E0757">
        <w:rPr>
          <w:sz w:val="24"/>
          <w:szCs w:val="24"/>
        </w:rPr>
        <w:t xml:space="preserve">Pasūtītāja filiāļu atbildīgās kontaktpersonas Līguma darbības laikā norādītas Līguma </w:t>
      </w:r>
      <w:r>
        <w:rPr>
          <w:sz w:val="24"/>
          <w:szCs w:val="24"/>
        </w:rPr>
        <w:t>4</w:t>
      </w:r>
      <w:r w:rsidRPr="008E0757">
        <w:rPr>
          <w:sz w:val="24"/>
          <w:szCs w:val="24"/>
        </w:rPr>
        <w:t xml:space="preserve">.pielikumā un to atbildība atrunāta Līguma </w:t>
      </w:r>
      <w:r>
        <w:rPr>
          <w:sz w:val="24"/>
          <w:szCs w:val="24"/>
        </w:rPr>
        <w:t>2</w:t>
      </w:r>
      <w:r w:rsidRPr="008E0757">
        <w:rPr>
          <w:sz w:val="24"/>
          <w:szCs w:val="24"/>
        </w:rPr>
        <w:t>.</w:t>
      </w:r>
      <w:r>
        <w:rPr>
          <w:sz w:val="24"/>
          <w:szCs w:val="24"/>
        </w:rPr>
        <w:t>3</w:t>
      </w:r>
      <w:r w:rsidRPr="008E0757">
        <w:rPr>
          <w:sz w:val="24"/>
          <w:szCs w:val="24"/>
        </w:rPr>
        <w:t>.punktā.</w:t>
      </w:r>
    </w:p>
    <w:p w14:paraId="3FCA8C43" w14:textId="77777777" w:rsidR="00FB1625" w:rsidRPr="00687939" w:rsidRDefault="00C54A1B" w:rsidP="00687939">
      <w:pPr>
        <w:widowControl w:val="0"/>
        <w:numPr>
          <w:ilvl w:val="1"/>
          <w:numId w:val="40"/>
        </w:numPr>
        <w:overflowPunct w:val="0"/>
        <w:autoSpaceDE w:val="0"/>
        <w:autoSpaceDN w:val="0"/>
        <w:adjustRightInd w:val="0"/>
        <w:spacing w:line="259" w:lineRule="auto"/>
        <w:ind w:left="567" w:hanging="567"/>
        <w:contextualSpacing/>
        <w:jc w:val="both"/>
        <w:rPr>
          <w:sz w:val="24"/>
          <w:szCs w:val="24"/>
        </w:rPr>
      </w:pPr>
      <w:r w:rsidRPr="00687939">
        <w:rPr>
          <w:sz w:val="24"/>
          <w:szCs w:val="24"/>
        </w:rPr>
        <w:t>Puse nav tiesīga bez otras Puses rakstiskas piekrišanas nodot no Līguma izrietošās tiesības un/vai saistības trešajām personām.</w:t>
      </w:r>
    </w:p>
    <w:p w14:paraId="5873A9A0" w14:textId="77777777" w:rsidR="00FB1625" w:rsidRPr="00687939" w:rsidRDefault="00C54A1B" w:rsidP="00687939">
      <w:pPr>
        <w:widowControl w:val="0"/>
        <w:numPr>
          <w:ilvl w:val="1"/>
          <w:numId w:val="40"/>
        </w:numPr>
        <w:overflowPunct w:val="0"/>
        <w:autoSpaceDE w:val="0"/>
        <w:autoSpaceDN w:val="0"/>
        <w:adjustRightInd w:val="0"/>
        <w:spacing w:line="259" w:lineRule="auto"/>
        <w:ind w:left="567" w:hanging="567"/>
        <w:contextualSpacing/>
        <w:jc w:val="both"/>
        <w:rPr>
          <w:sz w:val="24"/>
          <w:szCs w:val="24"/>
        </w:rPr>
      </w:pPr>
      <w:r w:rsidRPr="00687939">
        <w:rPr>
          <w:sz w:val="24"/>
          <w:szCs w:val="24"/>
        </w:rPr>
        <w:t>Līgums ir saistošs Pušu un to attiecīgo tiesību un saistību pārņēmējiem, pilnvarotajiem un pārstāvjiem.</w:t>
      </w:r>
    </w:p>
    <w:p w14:paraId="683F3D4F" w14:textId="77777777" w:rsidR="00FB1625" w:rsidRPr="00687939" w:rsidRDefault="00C54A1B" w:rsidP="00687939">
      <w:pPr>
        <w:widowControl w:val="0"/>
        <w:numPr>
          <w:ilvl w:val="1"/>
          <w:numId w:val="40"/>
        </w:numPr>
        <w:overflowPunct w:val="0"/>
        <w:autoSpaceDE w:val="0"/>
        <w:autoSpaceDN w:val="0"/>
        <w:adjustRightInd w:val="0"/>
        <w:spacing w:line="259" w:lineRule="auto"/>
        <w:ind w:left="567" w:hanging="567"/>
        <w:contextualSpacing/>
        <w:jc w:val="both"/>
        <w:rPr>
          <w:sz w:val="24"/>
          <w:szCs w:val="24"/>
        </w:rPr>
      </w:pPr>
      <w:r w:rsidRPr="00687939">
        <w:rPr>
          <w:sz w:val="24"/>
          <w:szCs w:val="24"/>
        </w:rPr>
        <w:t>Jebkuri grozījumi vai papildinājumi Līgumā izdarāmi rakstveidā, un tie kļūst par neatņemamu Līguma sastāvdaļu ar brīdi, kad tos ir parakstījušas abas Puses.</w:t>
      </w:r>
    </w:p>
    <w:p w14:paraId="5D1FE5E6" w14:textId="77777777" w:rsidR="002A1C09" w:rsidRDefault="002A1C09" w:rsidP="00687939">
      <w:pPr>
        <w:widowControl w:val="0"/>
        <w:numPr>
          <w:ilvl w:val="1"/>
          <w:numId w:val="40"/>
        </w:numPr>
        <w:overflowPunct w:val="0"/>
        <w:autoSpaceDE w:val="0"/>
        <w:autoSpaceDN w:val="0"/>
        <w:adjustRightInd w:val="0"/>
        <w:spacing w:line="259" w:lineRule="auto"/>
        <w:ind w:left="567" w:hanging="567"/>
        <w:contextualSpacing/>
        <w:jc w:val="both"/>
        <w:rPr>
          <w:sz w:val="24"/>
          <w:szCs w:val="24"/>
        </w:rPr>
      </w:pPr>
      <w:r w:rsidRPr="00D03770">
        <w:rPr>
          <w:iCs/>
          <w:sz w:val="24"/>
          <w:szCs w:val="24"/>
        </w:rPr>
        <w:t>Par darba dienu Līguma izpratnē tiek uzskatīta diena no pirmdienas līdz piektdienai, izņemot, ja šī diena ir Latvijas Republikas svētku diena vai brīvdiena</w:t>
      </w:r>
      <w:r>
        <w:rPr>
          <w:iCs/>
          <w:sz w:val="24"/>
          <w:szCs w:val="24"/>
        </w:rPr>
        <w:t>.</w:t>
      </w:r>
    </w:p>
    <w:p w14:paraId="2BC39F78" w14:textId="77777777" w:rsidR="00FB1625" w:rsidRPr="00687939" w:rsidRDefault="00C54A1B" w:rsidP="00687939">
      <w:pPr>
        <w:widowControl w:val="0"/>
        <w:numPr>
          <w:ilvl w:val="1"/>
          <w:numId w:val="40"/>
        </w:numPr>
        <w:overflowPunct w:val="0"/>
        <w:autoSpaceDE w:val="0"/>
        <w:autoSpaceDN w:val="0"/>
        <w:adjustRightInd w:val="0"/>
        <w:spacing w:line="259" w:lineRule="auto"/>
        <w:ind w:left="567" w:hanging="567"/>
        <w:contextualSpacing/>
        <w:jc w:val="both"/>
        <w:rPr>
          <w:sz w:val="24"/>
          <w:szCs w:val="24"/>
        </w:rPr>
      </w:pPr>
      <w:r w:rsidRPr="00687939">
        <w:rPr>
          <w:sz w:val="24"/>
          <w:szCs w:val="24"/>
        </w:rPr>
        <w:t>Jautājumos, kas nav atrunāti Līgumā, Puses risina, piemērojot Latvijas Republikā spēkā esošos normatīvos tiesību aktus.</w:t>
      </w:r>
    </w:p>
    <w:p w14:paraId="0AC97C30" w14:textId="77777777" w:rsidR="00FB1625" w:rsidRPr="00687939" w:rsidRDefault="00903FFE" w:rsidP="00687939">
      <w:pPr>
        <w:widowControl w:val="0"/>
        <w:numPr>
          <w:ilvl w:val="1"/>
          <w:numId w:val="40"/>
        </w:numPr>
        <w:overflowPunct w:val="0"/>
        <w:autoSpaceDE w:val="0"/>
        <w:autoSpaceDN w:val="0"/>
        <w:adjustRightInd w:val="0"/>
        <w:spacing w:line="259" w:lineRule="auto"/>
        <w:ind w:left="567" w:hanging="567"/>
        <w:contextualSpacing/>
        <w:jc w:val="both"/>
        <w:rPr>
          <w:sz w:val="24"/>
          <w:szCs w:val="24"/>
        </w:rPr>
      </w:pPr>
      <w:r w:rsidRPr="00687939">
        <w:rPr>
          <w:sz w:val="24"/>
          <w:szCs w:val="24"/>
        </w:rPr>
        <w:t>Ja kā</w:t>
      </w:r>
      <w:r w:rsidR="00C54A1B" w:rsidRPr="00687939">
        <w:rPr>
          <w:sz w:val="24"/>
          <w:szCs w:val="24"/>
        </w:rPr>
        <w:t xml:space="preserve">ds no Līguma noteikumiem zaudē savu juridisko spēku, tas neietekmē citus Līguma noteikumus. </w:t>
      </w:r>
    </w:p>
    <w:p w14:paraId="6EADFCC0" w14:textId="77777777" w:rsidR="00A901A7" w:rsidRPr="00687939" w:rsidRDefault="00A901A7" w:rsidP="00687939">
      <w:pPr>
        <w:numPr>
          <w:ilvl w:val="1"/>
          <w:numId w:val="40"/>
        </w:numPr>
        <w:spacing w:line="259" w:lineRule="auto"/>
        <w:ind w:left="567" w:right="-2" w:hanging="567"/>
        <w:contextualSpacing/>
        <w:jc w:val="both"/>
        <w:rPr>
          <w:sz w:val="24"/>
          <w:szCs w:val="24"/>
          <w:lang w:eastAsia="lv-LV"/>
        </w:rPr>
      </w:pPr>
      <w:r w:rsidRPr="00687939">
        <w:rPr>
          <w:snapToGrid w:val="0"/>
          <w:sz w:val="24"/>
          <w:szCs w:val="24"/>
          <w:lang w:eastAsia="lv-LV"/>
        </w:rPr>
        <w:t>Līgums sagatavots elektroniska dokumenta veidā, latviešu valodā un parakstīts ar drošu elektronisko parakstu, kas satur laika zīmogu.</w:t>
      </w:r>
    </w:p>
    <w:p w14:paraId="23C63E40" w14:textId="77777777" w:rsidR="00FB1625" w:rsidRPr="00687939" w:rsidRDefault="00C54A1B" w:rsidP="00687939">
      <w:pPr>
        <w:widowControl w:val="0"/>
        <w:numPr>
          <w:ilvl w:val="1"/>
          <w:numId w:val="40"/>
        </w:numPr>
        <w:overflowPunct w:val="0"/>
        <w:autoSpaceDE w:val="0"/>
        <w:autoSpaceDN w:val="0"/>
        <w:adjustRightInd w:val="0"/>
        <w:spacing w:line="259" w:lineRule="auto"/>
        <w:ind w:left="709" w:hanging="709"/>
        <w:contextualSpacing/>
        <w:jc w:val="both"/>
        <w:rPr>
          <w:sz w:val="24"/>
          <w:szCs w:val="24"/>
        </w:rPr>
      </w:pPr>
      <w:r w:rsidRPr="00687939">
        <w:rPr>
          <w:sz w:val="24"/>
          <w:szCs w:val="24"/>
        </w:rPr>
        <w:t>Līgumam</w:t>
      </w:r>
      <w:r w:rsidR="00903FFE" w:rsidRPr="00687939">
        <w:rPr>
          <w:sz w:val="24"/>
          <w:szCs w:val="24"/>
        </w:rPr>
        <w:t xml:space="preserve"> tā parakstīšanas brīdī pievienoti šādi pielik</w:t>
      </w:r>
      <w:r w:rsidRPr="00687939">
        <w:rPr>
          <w:sz w:val="24"/>
          <w:szCs w:val="24"/>
        </w:rPr>
        <w:t>umi:</w:t>
      </w:r>
    </w:p>
    <w:p w14:paraId="074ED154" w14:textId="77777777" w:rsidR="00C223ED" w:rsidRPr="00687939" w:rsidRDefault="00C51FC0" w:rsidP="00D01BD2">
      <w:pPr>
        <w:widowControl w:val="0"/>
        <w:numPr>
          <w:ilvl w:val="2"/>
          <w:numId w:val="40"/>
        </w:numPr>
        <w:overflowPunct w:val="0"/>
        <w:autoSpaceDE w:val="0"/>
        <w:autoSpaceDN w:val="0"/>
        <w:adjustRightInd w:val="0"/>
        <w:spacing w:line="259" w:lineRule="auto"/>
        <w:ind w:left="1134" w:hanging="850"/>
        <w:contextualSpacing/>
        <w:jc w:val="both"/>
        <w:rPr>
          <w:sz w:val="24"/>
          <w:szCs w:val="24"/>
        </w:rPr>
      </w:pPr>
      <w:r w:rsidRPr="00687939">
        <w:rPr>
          <w:sz w:val="24"/>
          <w:szCs w:val="24"/>
        </w:rPr>
        <w:lastRenderedPageBreak/>
        <w:t>Tehniskā specifikācija un iekārtu saraksts</w:t>
      </w:r>
      <w:r w:rsidR="00C223ED" w:rsidRPr="00687939">
        <w:rPr>
          <w:sz w:val="24"/>
          <w:szCs w:val="24"/>
        </w:rPr>
        <w:t xml:space="preserve"> – 1.pielikums;</w:t>
      </w:r>
    </w:p>
    <w:p w14:paraId="75C14034" w14:textId="77777777" w:rsidR="00C223ED" w:rsidRPr="00687939" w:rsidRDefault="00C223ED" w:rsidP="00D01BD2">
      <w:pPr>
        <w:widowControl w:val="0"/>
        <w:numPr>
          <w:ilvl w:val="2"/>
          <w:numId w:val="40"/>
        </w:numPr>
        <w:overflowPunct w:val="0"/>
        <w:autoSpaceDE w:val="0"/>
        <w:autoSpaceDN w:val="0"/>
        <w:adjustRightInd w:val="0"/>
        <w:spacing w:line="259" w:lineRule="auto"/>
        <w:ind w:left="1134" w:hanging="850"/>
        <w:contextualSpacing/>
        <w:jc w:val="both"/>
        <w:rPr>
          <w:sz w:val="24"/>
          <w:szCs w:val="24"/>
        </w:rPr>
      </w:pPr>
      <w:r w:rsidRPr="00687939">
        <w:rPr>
          <w:sz w:val="24"/>
          <w:szCs w:val="24"/>
        </w:rPr>
        <w:t>Fi</w:t>
      </w:r>
      <w:r w:rsidR="006734AD" w:rsidRPr="00687939">
        <w:rPr>
          <w:sz w:val="24"/>
          <w:szCs w:val="24"/>
        </w:rPr>
        <w:t>nanšu piedāvājums – 2.pielikums;</w:t>
      </w:r>
    </w:p>
    <w:p w14:paraId="11C9100B" w14:textId="77777777" w:rsidR="006734AD" w:rsidRDefault="00214185" w:rsidP="00D01BD2">
      <w:pPr>
        <w:widowControl w:val="0"/>
        <w:numPr>
          <w:ilvl w:val="2"/>
          <w:numId w:val="40"/>
        </w:numPr>
        <w:overflowPunct w:val="0"/>
        <w:autoSpaceDE w:val="0"/>
        <w:autoSpaceDN w:val="0"/>
        <w:adjustRightInd w:val="0"/>
        <w:spacing w:line="259" w:lineRule="auto"/>
        <w:ind w:left="1134" w:hanging="850"/>
        <w:contextualSpacing/>
        <w:jc w:val="both"/>
        <w:rPr>
          <w:sz w:val="24"/>
          <w:szCs w:val="24"/>
        </w:rPr>
      </w:pPr>
      <w:r w:rsidRPr="00687939">
        <w:rPr>
          <w:sz w:val="24"/>
          <w:szCs w:val="24"/>
        </w:rPr>
        <w:t xml:space="preserve">Pakalpojumu </w:t>
      </w:r>
      <w:r w:rsidR="003C0D83" w:rsidRPr="00687939">
        <w:rPr>
          <w:sz w:val="24"/>
          <w:szCs w:val="24"/>
        </w:rPr>
        <w:t xml:space="preserve">pieņemšanas – nodošanas akts (paraugs) </w:t>
      </w:r>
      <w:r w:rsidR="006734AD" w:rsidRPr="00687939">
        <w:rPr>
          <w:sz w:val="24"/>
          <w:szCs w:val="24"/>
        </w:rPr>
        <w:t>– 3.piel</w:t>
      </w:r>
      <w:r w:rsidR="00EA1BA5" w:rsidRPr="00687939">
        <w:rPr>
          <w:sz w:val="24"/>
          <w:szCs w:val="24"/>
        </w:rPr>
        <w:t>ikums</w:t>
      </w:r>
      <w:r w:rsidR="00E018EC" w:rsidRPr="00687939">
        <w:rPr>
          <w:sz w:val="24"/>
          <w:szCs w:val="24"/>
        </w:rPr>
        <w:t>.</w:t>
      </w:r>
    </w:p>
    <w:p w14:paraId="697920EE" w14:textId="77777777" w:rsidR="008E0757" w:rsidRPr="00687939" w:rsidRDefault="008E0757" w:rsidP="00D01BD2">
      <w:pPr>
        <w:widowControl w:val="0"/>
        <w:numPr>
          <w:ilvl w:val="2"/>
          <w:numId w:val="40"/>
        </w:numPr>
        <w:overflowPunct w:val="0"/>
        <w:autoSpaceDE w:val="0"/>
        <w:autoSpaceDN w:val="0"/>
        <w:adjustRightInd w:val="0"/>
        <w:spacing w:line="259" w:lineRule="auto"/>
        <w:ind w:left="1134" w:hanging="850"/>
        <w:contextualSpacing/>
        <w:jc w:val="both"/>
        <w:rPr>
          <w:sz w:val="24"/>
          <w:szCs w:val="24"/>
        </w:rPr>
      </w:pPr>
      <w:bookmarkStart w:id="5" w:name="_Hlk191640753"/>
      <w:r w:rsidRPr="008E0757">
        <w:rPr>
          <w:sz w:val="24"/>
          <w:szCs w:val="24"/>
        </w:rPr>
        <w:t>Pakalpojuma sniegšanas vietas un Pasūtītāja filiāļu atbildīgās kontaktpersonas</w:t>
      </w:r>
      <w:bookmarkEnd w:id="5"/>
      <w:r>
        <w:rPr>
          <w:sz w:val="24"/>
          <w:szCs w:val="24"/>
        </w:rPr>
        <w:t xml:space="preserve"> – 4.pielikums</w:t>
      </w:r>
    </w:p>
    <w:p w14:paraId="66F1275F" w14:textId="77777777" w:rsidR="00C223ED" w:rsidRPr="00687939" w:rsidRDefault="00C223ED" w:rsidP="00687939">
      <w:pPr>
        <w:widowControl w:val="0"/>
        <w:overflowPunct w:val="0"/>
        <w:autoSpaceDE w:val="0"/>
        <w:autoSpaceDN w:val="0"/>
        <w:adjustRightInd w:val="0"/>
        <w:spacing w:line="259" w:lineRule="auto"/>
        <w:ind w:left="709" w:hanging="709"/>
        <w:contextualSpacing/>
        <w:jc w:val="both"/>
        <w:rPr>
          <w:sz w:val="24"/>
          <w:szCs w:val="24"/>
        </w:rPr>
      </w:pPr>
    </w:p>
    <w:p w14:paraId="4C804A57" w14:textId="77777777" w:rsidR="005D30D6" w:rsidRPr="00687939" w:rsidRDefault="007E4690" w:rsidP="00687939">
      <w:pPr>
        <w:widowControl w:val="0"/>
        <w:numPr>
          <w:ilvl w:val="0"/>
          <w:numId w:val="40"/>
        </w:numPr>
        <w:tabs>
          <w:tab w:val="left" w:pos="426"/>
        </w:tabs>
        <w:overflowPunct w:val="0"/>
        <w:autoSpaceDE w:val="0"/>
        <w:autoSpaceDN w:val="0"/>
        <w:adjustRightInd w:val="0"/>
        <w:spacing w:line="259" w:lineRule="auto"/>
        <w:ind w:left="709" w:hanging="709"/>
        <w:contextualSpacing/>
        <w:jc w:val="center"/>
        <w:rPr>
          <w:sz w:val="24"/>
          <w:szCs w:val="24"/>
        </w:rPr>
      </w:pPr>
      <w:r w:rsidRPr="00687939">
        <w:rPr>
          <w:b/>
          <w:bCs/>
          <w:sz w:val="24"/>
          <w:szCs w:val="24"/>
        </w:rPr>
        <w:t>Pušu rekvizīti</w:t>
      </w:r>
      <w:r w:rsidR="005A46E0" w:rsidRPr="00687939">
        <w:rPr>
          <w:b/>
          <w:bCs/>
          <w:sz w:val="24"/>
          <w:szCs w:val="24"/>
        </w:rPr>
        <w:t xml:space="preserve"> un paraksti</w:t>
      </w:r>
    </w:p>
    <w:tbl>
      <w:tblPr>
        <w:tblW w:w="0" w:type="auto"/>
        <w:tblLayout w:type="fixed"/>
        <w:tblLook w:val="0000" w:firstRow="0" w:lastRow="0" w:firstColumn="0" w:lastColumn="0" w:noHBand="0" w:noVBand="0"/>
      </w:tblPr>
      <w:tblGrid>
        <w:gridCol w:w="4395"/>
        <w:gridCol w:w="4395"/>
      </w:tblGrid>
      <w:tr w:rsidR="00000000" w14:paraId="28B06AC4" w14:textId="77777777" w:rsidTr="00062190">
        <w:trPr>
          <w:trHeight w:val="283"/>
        </w:trPr>
        <w:tc>
          <w:tcPr>
            <w:tcW w:w="4395" w:type="dxa"/>
          </w:tcPr>
          <w:p w14:paraId="70B0DBD8" w14:textId="77777777" w:rsidR="008E0757" w:rsidRPr="00412A58" w:rsidRDefault="008E0757" w:rsidP="008E0757">
            <w:pPr>
              <w:spacing w:line="252" w:lineRule="auto"/>
              <w:rPr>
                <w:b/>
                <w:sz w:val="24"/>
                <w:szCs w:val="24"/>
              </w:rPr>
            </w:pPr>
            <w:r w:rsidRPr="00412A58">
              <w:rPr>
                <w:b/>
                <w:sz w:val="24"/>
                <w:szCs w:val="24"/>
              </w:rPr>
              <w:t>Pasūtītājs:</w:t>
            </w:r>
          </w:p>
        </w:tc>
        <w:tc>
          <w:tcPr>
            <w:tcW w:w="4395" w:type="dxa"/>
          </w:tcPr>
          <w:p w14:paraId="4BEEF16B" w14:textId="77777777" w:rsidR="008E0757" w:rsidRPr="00412A58" w:rsidRDefault="008E0757" w:rsidP="008E0757">
            <w:pPr>
              <w:spacing w:line="252" w:lineRule="auto"/>
              <w:rPr>
                <w:b/>
                <w:sz w:val="24"/>
                <w:szCs w:val="24"/>
              </w:rPr>
            </w:pPr>
            <w:r>
              <w:rPr>
                <w:b/>
                <w:sz w:val="24"/>
                <w:szCs w:val="24"/>
              </w:rPr>
              <w:t>Izpildītājs:</w:t>
            </w:r>
          </w:p>
        </w:tc>
      </w:tr>
      <w:tr w:rsidR="00000000" w14:paraId="2B31684C" w14:textId="77777777" w:rsidTr="00062190">
        <w:tc>
          <w:tcPr>
            <w:tcW w:w="4395" w:type="dxa"/>
          </w:tcPr>
          <w:p w14:paraId="12FCB354" w14:textId="77777777" w:rsidR="008E0757" w:rsidRPr="00412A58" w:rsidRDefault="008E0757" w:rsidP="008E0757">
            <w:pPr>
              <w:spacing w:line="252" w:lineRule="auto"/>
              <w:jc w:val="both"/>
              <w:rPr>
                <w:b/>
                <w:sz w:val="24"/>
                <w:szCs w:val="24"/>
              </w:rPr>
            </w:pPr>
            <w:r w:rsidRPr="00412A58">
              <w:rPr>
                <w:b/>
                <w:sz w:val="24"/>
                <w:szCs w:val="24"/>
              </w:rPr>
              <w:t xml:space="preserve">Valsts sociālās aprūpes centrs “Rīga” </w:t>
            </w:r>
          </w:p>
          <w:p w14:paraId="037853FE" w14:textId="77777777" w:rsidR="008E0757" w:rsidRPr="00412A58" w:rsidRDefault="008E0757" w:rsidP="008E0757">
            <w:pPr>
              <w:spacing w:line="252" w:lineRule="auto"/>
              <w:jc w:val="both"/>
              <w:rPr>
                <w:sz w:val="24"/>
                <w:szCs w:val="24"/>
              </w:rPr>
            </w:pPr>
            <w:r w:rsidRPr="00412A58">
              <w:rPr>
                <w:sz w:val="24"/>
                <w:szCs w:val="24"/>
              </w:rPr>
              <w:t xml:space="preserve">Braila iela 2, Rīga, LV-1024                                      </w:t>
            </w:r>
          </w:p>
          <w:p w14:paraId="3A3AECC6" w14:textId="77777777" w:rsidR="008E0757" w:rsidRPr="00412A58" w:rsidRDefault="008E0757" w:rsidP="008E0757">
            <w:pPr>
              <w:spacing w:line="252" w:lineRule="auto"/>
              <w:jc w:val="both"/>
              <w:rPr>
                <w:sz w:val="24"/>
                <w:szCs w:val="24"/>
              </w:rPr>
            </w:pPr>
            <w:r w:rsidRPr="00412A58">
              <w:rPr>
                <w:sz w:val="24"/>
                <w:szCs w:val="24"/>
              </w:rPr>
              <w:t>Reģ. Nr. 90009226487</w:t>
            </w:r>
          </w:p>
          <w:p w14:paraId="019A35EF" w14:textId="77777777" w:rsidR="008E0757" w:rsidRPr="00412A58" w:rsidRDefault="008E0757" w:rsidP="008E0757">
            <w:pPr>
              <w:spacing w:line="252" w:lineRule="auto"/>
              <w:jc w:val="both"/>
              <w:rPr>
                <w:sz w:val="24"/>
                <w:szCs w:val="24"/>
              </w:rPr>
            </w:pPr>
            <w:r w:rsidRPr="00412A58">
              <w:rPr>
                <w:sz w:val="24"/>
                <w:szCs w:val="24"/>
              </w:rPr>
              <w:t>Norēķinu rekvizīti:</w:t>
            </w:r>
          </w:p>
          <w:p w14:paraId="1413C8AD" w14:textId="7E8E9E43" w:rsidR="008E0757" w:rsidRPr="005172BE" w:rsidRDefault="005172BE" w:rsidP="008E0757">
            <w:pPr>
              <w:spacing w:line="252" w:lineRule="auto"/>
              <w:jc w:val="both"/>
              <w:rPr>
                <w:b/>
                <w:bCs/>
                <w:sz w:val="24"/>
                <w:szCs w:val="24"/>
              </w:rPr>
            </w:pPr>
            <w:r>
              <w:rPr>
                <w:sz w:val="24"/>
                <w:szCs w:val="24"/>
              </w:rPr>
              <w:t>Banka:</w:t>
            </w:r>
            <w:r>
              <w:rPr>
                <w:bCs/>
                <w:iCs/>
                <w:color w:val="000000"/>
                <w:sz w:val="24"/>
                <w:szCs w:val="24"/>
              </w:rPr>
              <w:t xml:space="preserve"> </w:t>
            </w:r>
            <w:r>
              <w:rPr>
                <w:bCs/>
                <w:iCs/>
                <w:color w:val="000000"/>
                <w:sz w:val="24"/>
                <w:szCs w:val="24"/>
              </w:rPr>
              <w:t>[…]</w:t>
            </w:r>
          </w:p>
          <w:p w14:paraId="560646D3" w14:textId="66B505C3" w:rsidR="008E0757" w:rsidRPr="00412A58" w:rsidRDefault="008E0757" w:rsidP="008E0757">
            <w:pPr>
              <w:spacing w:line="252" w:lineRule="auto"/>
              <w:jc w:val="both"/>
              <w:rPr>
                <w:sz w:val="24"/>
                <w:szCs w:val="24"/>
              </w:rPr>
            </w:pPr>
            <w:r w:rsidRPr="00412A58">
              <w:rPr>
                <w:sz w:val="24"/>
                <w:szCs w:val="24"/>
              </w:rPr>
              <w:t xml:space="preserve">Konts: </w:t>
            </w:r>
            <w:r w:rsidR="005172BE">
              <w:rPr>
                <w:bCs/>
                <w:iCs/>
                <w:color w:val="000000"/>
                <w:sz w:val="24"/>
                <w:szCs w:val="24"/>
              </w:rPr>
              <w:t>[…]</w:t>
            </w:r>
          </w:p>
          <w:p w14:paraId="49D7F7E9" w14:textId="0F894F9F" w:rsidR="008E0757" w:rsidRPr="00412A58" w:rsidRDefault="008E0757" w:rsidP="008E0757">
            <w:pPr>
              <w:spacing w:line="252" w:lineRule="auto"/>
              <w:jc w:val="both"/>
              <w:rPr>
                <w:sz w:val="24"/>
                <w:szCs w:val="24"/>
              </w:rPr>
            </w:pPr>
            <w:r w:rsidRPr="00412A58">
              <w:rPr>
                <w:sz w:val="24"/>
                <w:szCs w:val="24"/>
              </w:rPr>
              <w:t xml:space="preserve">Kods: </w:t>
            </w:r>
            <w:r w:rsidR="005172BE">
              <w:rPr>
                <w:bCs/>
                <w:iCs/>
                <w:color w:val="000000"/>
                <w:sz w:val="24"/>
                <w:szCs w:val="24"/>
              </w:rPr>
              <w:t>[…]</w:t>
            </w:r>
          </w:p>
          <w:p w14:paraId="5CFCCE55" w14:textId="2DC2B1C9" w:rsidR="008E0757" w:rsidRPr="00412A58" w:rsidRDefault="008E0757" w:rsidP="008E0757">
            <w:pPr>
              <w:spacing w:line="252" w:lineRule="auto"/>
              <w:jc w:val="both"/>
              <w:rPr>
                <w:sz w:val="24"/>
                <w:szCs w:val="24"/>
              </w:rPr>
            </w:pPr>
          </w:p>
        </w:tc>
        <w:tc>
          <w:tcPr>
            <w:tcW w:w="4395" w:type="dxa"/>
          </w:tcPr>
          <w:p w14:paraId="69847EA0" w14:textId="77777777" w:rsidR="008E0757" w:rsidRDefault="008E0757" w:rsidP="008E0757">
            <w:pPr>
              <w:spacing w:line="252" w:lineRule="auto"/>
              <w:jc w:val="both"/>
              <w:rPr>
                <w:b/>
                <w:sz w:val="24"/>
                <w:szCs w:val="24"/>
              </w:rPr>
            </w:pPr>
            <w:r w:rsidRPr="008E0757">
              <w:rPr>
                <w:b/>
                <w:sz w:val="24"/>
                <w:szCs w:val="24"/>
              </w:rPr>
              <w:t>SIA “Civinity Solutions”</w:t>
            </w:r>
          </w:p>
          <w:p w14:paraId="1AFAA19C" w14:textId="77777777" w:rsidR="008E0757" w:rsidRPr="00412A58" w:rsidRDefault="008E0757" w:rsidP="008E0757">
            <w:pPr>
              <w:spacing w:line="252" w:lineRule="auto"/>
              <w:jc w:val="both"/>
              <w:rPr>
                <w:sz w:val="24"/>
                <w:szCs w:val="24"/>
              </w:rPr>
            </w:pPr>
            <w:r>
              <w:rPr>
                <w:sz w:val="24"/>
                <w:szCs w:val="24"/>
              </w:rPr>
              <w:t>Dēļu</w:t>
            </w:r>
            <w:r w:rsidRPr="00412A58">
              <w:rPr>
                <w:sz w:val="24"/>
                <w:szCs w:val="24"/>
              </w:rPr>
              <w:t xml:space="preserve"> iela </w:t>
            </w:r>
            <w:r>
              <w:rPr>
                <w:sz w:val="24"/>
                <w:szCs w:val="24"/>
              </w:rPr>
              <w:t>5</w:t>
            </w:r>
            <w:r w:rsidRPr="00412A58">
              <w:rPr>
                <w:sz w:val="24"/>
                <w:szCs w:val="24"/>
              </w:rPr>
              <w:t>, Rīga, LV-10</w:t>
            </w:r>
            <w:r w:rsidR="00D01BD2">
              <w:rPr>
                <w:sz w:val="24"/>
                <w:szCs w:val="24"/>
              </w:rPr>
              <w:t>0</w:t>
            </w:r>
            <w:r w:rsidRPr="00412A58">
              <w:rPr>
                <w:sz w:val="24"/>
                <w:szCs w:val="24"/>
              </w:rPr>
              <w:t xml:space="preserve">4                                      </w:t>
            </w:r>
          </w:p>
          <w:p w14:paraId="1C169D37" w14:textId="77777777" w:rsidR="008E0757" w:rsidRPr="00412A58" w:rsidRDefault="008E0757" w:rsidP="008E0757">
            <w:pPr>
              <w:spacing w:line="252" w:lineRule="auto"/>
              <w:jc w:val="both"/>
              <w:rPr>
                <w:sz w:val="24"/>
                <w:szCs w:val="24"/>
              </w:rPr>
            </w:pPr>
            <w:r w:rsidRPr="00412A58">
              <w:rPr>
                <w:sz w:val="24"/>
                <w:szCs w:val="24"/>
              </w:rPr>
              <w:t xml:space="preserve">Reģ. Nr. </w:t>
            </w:r>
            <w:r w:rsidR="00D01BD2" w:rsidRPr="00D01BD2">
              <w:rPr>
                <w:sz w:val="24"/>
                <w:szCs w:val="24"/>
              </w:rPr>
              <w:t>40003885943</w:t>
            </w:r>
          </w:p>
          <w:p w14:paraId="2A99FBA8" w14:textId="77777777" w:rsidR="008E0757" w:rsidRPr="00412A58" w:rsidRDefault="008E0757" w:rsidP="008E0757">
            <w:pPr>
              <w:spacing w:line="252" w:lineRule="auto"/>
              <w:jc w:val="both"/>
              <w:rPr>
                <w:sz w:val="24"/>
                <w:szCs w:val="24"/>
              </w:rPr>
            </w:pPr>
            <w:r w:rsidRPr="00412A58">
              <w:rPr>
                <w:sz w:val="24"/>
                <w:szCs w:val="24"/>
              </w:rPr>
              <w:t>Norēķinu rekvizīti:</w:t>
            </w:r>
          </w:p>
          <w:p w14:paraId="70582A1B" w14:textId="53A8ADD0" w:rsidR="008E0757" w:rsidRPr="00412A58" w:rsidRDefault="005172BE" w:rsidP="008E0757">
            <w:pPr>
              <w:spacing w:line="252" w:lineRule="auto"/>
              <w:jc w:val="both"/>
              <w:rPr>
                <w:sz w:val="24"/>
                <w:szCs w:val="24"/>
              </w:rPr>
            </w:pPr>
            <w:r>
              <w:rPr>
                <w:sz w:val="24"/>
                <w:szCs w:val="24"/>
              </w:rPr>
              <w:t>B</w:t>
            </w:r>
            <w:r w:rsidR="00D01BD2">
              <w:rPr>
                <w:sz w:val="24"/>
                <w:szCs w:val="24"/>
              </w:rPr>
              <w:t>anka</w:t>
            </w:r>
            <w:r>
              <w:rPr>
                <w:sz w:val="24"/>
                <w:szCs w:val="24"/>
              </w:rPr>
              <w:t xml:space="preserve">: </w:t>
            </w:r>
            <w:r>
              <w:rPr>
                <w:bCs/>
                <w:iCs/>
                <w:color w:val="000000"/>
                <w:sz w:val="24"/>
                <w:szCs w:val="24"/>
              </w:rPr>
              <w:t>[…]</w:t>
            </w:r>
          </w:p>
          <w:p w14:paraId="015431FE" w14:textId="0A711BEC" w:rsidR="008E0757" w:rsidRPr="00412A58" w:rsidRDefault="008E0757" w:rsidP="008E0757">
            <w:pPr>
              <w:spacing w:line="252" w:lineRule="auto"/>
              <w:jc w:val="both"/>
              <w:rPr>
                <w:sz w:val="24"/>
                <w:szCs w:val="24"/>
              </w:rPr>
            </w:pPr>
            <w:r w:rsidRPr="00412A58">
              <w:rPr>
                <w:sz w:val="24"/>
                <w:szCs w:val="24"/>
              </w:rPr>
              <w:t xml:space="preserve">Konts: </w:t>
            </w:r>
            <w:r w:rsidR="005172BE">
              <w:rPr>
                <w:bCs/>
                <w:iCs/>
                <w:color w:val="000000"/>
                <w:sz w:val="24"/>
                <w:szCs w:val="24"/>
              </w:rPr>
              <w:t>[…]</w:t>
            </w:r>
          </w:p>
          <w:p w14:paraId="160E8B35" w14:textId="388A6C20" w:rsidR="008E0757" w:rsidRPr="00412A58" w:rsidRDefault="008E0757" w:rsidP="008E0757">
            <w:pPr>
              <w:spacing w:line="252" w:lineRule="auto"/>
              <w:jc w:val="both"/>
              <w:rPr>
                <w:sz w:val="24"/>
                <w:szCs w:val="24"/>
              </w:rPr>
            </w:pPr>
            <w:r w:rsidRPr="00412A58">
              <w:rPr>
                <w:sz w:val="24"/>
                <w:szCs w:val="24"/>
              </w:rPr>
              <w:t xml:space="preserve">Kods: </w:t>
            </w:r>
            <w:r w:rsidR="005172BE">
              <w:rPr>
                <w:bCs/>
                <w:iCs/>
                <w:color w:val="000000"/>
                <w:sz w:val="24"/>
                <w:szCs w:val="24"/>
              </w:rPr>
              <w:t>[…]</w:t>
            </w:r>
          </w:p>
          <w:p w14:paraId="01761C89" w14:textId="405A648E" w:rsidR="008E0757" w:rsidRPr="00412A58" w:rsidRDefault="008E0757" w:rsidP="008E0757">
            <w:pPr>
              <w:spacing w:line="252" w:lineRule="auto"/>
              <w:jc w:val="both"/>
              <w:rPr>
                <w:sz w:val="24"/>
                <w:szCs w:val="24"/>
              </w:rPr>
            </w:pPr>
            <w:r w:rsidRPr="00412A58">
              <w:rPr>
                <w:sz w:val="24"/>
                <w:szCs w:val="24"/>
              </w:rPr>
              <w:t xml:space="preserve"> </w:t>
            </w:r>
          </w:p>
        </w:tc>
      </w:tr>
      <w:tr w:rsidR="00000000" w14:paraId="5DD523A0" w14:textId="77777777" w:rsidTr="00062190">
        <w:trPr>
          <w:trHeight w:val="1186"/>
        </w:trPr>
        <w:tc>
          <w:tcPr>
            <w:tcW w:w="4395" w:type="dxa"/>
          </w:tcPr>
          <w:p w14:paraId="217AEBC0" w14:textId="77777777" w:rsidR="008E0757" w:rsidRPr="00412A58" w:rsidRDefault="008E0757" w:rsidP="008E0757">
            <w:pPr>
              <w:spacing w:line="252" w:lineRule="auto"/>
              <w:rPr>
                <w:sz w:val="24"/>
                <w:szCs w:val="24"/>
              </w:rPr>
            </w:pPr>
          </w:p>
          <w:p w14:paraId="03B2F650" w14:textId="77777777" w:rsidR="008E0757" w:rsidRPr="00412A58" w:rsidRDefault="008E0757" w:rsidP="008E0757">
            <w:pPr>
              <w:spacing w:line="252" w:lineRule="auto"/>
              <w:rPr>
                <w:sz w:val="24"/>
                <w:szCs w:val="24"/>
              </w:rPr>
            </w:pPr>
          </w:p>
          <w:p w14:paraId="03A016D2" w14:textId="77777777" w:rsidR="008E0757" w:rsidRPr="00412A58" w:rsidRDefault="008E0757" w:rsidP="008E0757">
            <w:pPr>
              <w:spacing w:line="252" w:lineRule="auto"/>
              <w:rPr>
                <w:sz w:val="24"/>
                <w:szCs w:val="24"/>
              </w:rPr>
            </w:pPr>
            <w:r w:rsidRPr="00412A58">
              <w:rPr>
                <w:sz w:val="24"/>
                <w:szCs w:val="24"/>
              </w:rPr>
              <w:t>____________________________</w:t>
            </w:r>
          </w:p>
          <w:p w14:paraId="2F983784" w14:textId="77777777" w:rsidR="008E0757" w:rsidRPr="00412A58" w:rsidRDefault="008E0757" w:rsidP="008E0757">
            <w:pPr>
              <w:spacing w:line="252" w:lineRule="auto"/>
              <w:rPr>
                <w:sz w:val="24"/>
                <w:szCs w:val="24"/>
              </w:rPr>
            </w:pPr>
            <w:r w:rsidRPr="00412A58">
              <w:rPr>
                <w:sz w:val="24"/>
                <w:szCs w:val="24"/>
                <w:lang w:eastAsia="lv-LV"/>
              </w:rPr>
              <w:t>Juris Saratovs</w:t>
            </w:r>
          </w:p>
        </w:tc>
        <w:tc>
          <w:tcPr>
            <w:tcW w:w="4395" w:type="dxa"/>
          </w:tcPr>
          <w:p w14:paraId="7D968E24" w14:textId="77777777" w:rsidR="008E0757" w:rsidRPr="00412A58" w:rsidRDefault="008E0757" w:rsidP="008E0757">
            <w:pPr>
              <w:spacing w:line="252" w:lineRule="auto"/>
              <w:rPr>
                <w:sz w:val="24"/>
                <w:szCs w:val="24"/>
              </w:rPr>
            </w:pPr>
          </w:p>
          <w:p w14:paraId="13D7F2B4" w14:textId="77777777" w:rsidR="008E0757" w:rsidRPr="00412A58" w:rsidRDefault="008E0757" w:rsidP="008E0757">
            <w:pPr>
              <w:spacing w:line="252" w:lineRule="auto"/>
              <w:rPr>
                <w:sz w:val="24"/>
                <w:szCs w:val="24"/>
              </w:rPr>
            </w:pPr>
          </w:p>
          <w:p w14:paraId="5E86A9BF" w14:textId="77777777" w:rsidR="008E0757" w:rsidRPr="00412A58" w:rsidRDefault="008E0757" w:rsidP="008E0757">
            <w:pPr>
              <w:spacing w:line="252" w:lineRule="auto"/>
              <w:rPr>
                <w:sz w:val="24"/>
                <w:szCs w:val="24"/>
              </w:rPr>
            </w:pPr>
            <w:r w:rsidRPr="00412A58">
              <w:rPr>
                <w:sz w:val="24"/>
                <w:szCs w:val="24"/>
              </w:rPr>
              <w:t>____________________________</w:t>
            </w:r>
          </w:p>
          <w:p w14:paraId="6F2AF3BA" w14:textId="77777777" w:rsidR="008E0757" w:rsidRPr="00412A58" w:rsidRDefault="00D01BD2" w:rsidP="008E0757">
            <w:pPr>
              <w:spacing w:line="252" w:lineRule="auto"/>
              <w:rPr>
                <w:sz w:val="24"/>
                <w:szCs w:val="24"/>
              </w:rPr>
            </w:pPr>
            <w:r>
              <w:rPr>
                <w:sz w:val="24"/>
                <w:szCs w:val="24"/>
                <w:lang w:eastAsia="lv-LV"/>
              </w:rPr>
              <w:t>Guntis Gailītis</w:t>
            </w:r>
          </w:p>
        </w:tc>
      </w:tr>
    </w:tbl>
    <w:p w14:paraId="54C4911B" w14:textId="77777777" w:rsidR="00F447E2" w:rsidRDefault="00F447E2" w:rsidP="00687939">
      <w:pPr>
        <w:widowControl w:val="0"/>
        <w:overflowPunct w:val="0"/>
        <w:autoSpaceDE w:val="0"/>
        <w:autoSpaceDN w:val="0"/>
        <w:adjustRightInd w:val="0"/>
        <w:spacing w:line="259" w:lineRule="auto"/>
        <w:ind w:left="709"/>
        <w:contextualSpacing/>
        <w:rPr>
          <w:sz w:val="24"/>
          <w:szCs w:val="24"/>
        </w:rPr>
      </w:pPr>
    </w:p>
    <w:p w14:paraId="13FFACCD" w14:textId="77777777" w:rsidR="00D01BD2" w:rsidRDefault="00D01BD2" w:rsidP="00687939">
      <w:pPr>
        <w:widowControl w:val="0"/>
        <w:overflowPunct w:val="0"/>
        <w:autoSpaceDE w:val="0"/>
        <w:autoSpaceDN w:val="0"/>
        <w:adjustRightInd w:val="0"/>
        <w:spacing w:line="259" w:lineRule="auto"/>
        <w:ind w:left="709"/>
        <w:contextualSpacing/>
        <w:rPr>
          <w:sz w:val="24"/>
          <w:szCs w:val="24"/>
        </w:rPr>
      </w:pPr>
    </w:p>
    <w:p w14:paraId="5294EED7" w14:textId="77777777" w:rsidR="00D01BD2" w:rsidRDefault="00D01BD2" w:rsidP="00687939">
      <w:pPr>
        <w:widowControl w:val="0"/>
        <w:overflowPunct w:val="0"/>
        <w:autoSpaceDE w:val="0"/>
        <w:autoSpaceDN w:val="0"/>
        <w:adjustRightInd w:val="0"/>
        <w:spacing w:line="259" w:lineRule="auto"/>
        <w:ind w:left="709"/>
        <w:contextualSpacing/>
        <w:rPr>
          <w:sz w:val="24"/>
          <w:szCs w:val="24"/>
        </w:rPr>
      </w:pPr>
    </w:p>
    <w:p w14:paraId="369B9B0D" w14:textId="77777777" w:rsidR="00D01BD2" w:rsidRDefault="00D01BD2" w:rsidP="00687939">
      <w:pPr>
        <w:widowControl w:val="0"/>
        <w:overflowPunct w:val="0"/>
        <w:autoSpaceDE w:val="0"/>
        <w:autoSpaceDN w:val="0"/>
        <w:adjustRightInd w:val="0"/>
        <w:spacing w:line="259" w:lineRule="auto"/>
        <w:ind w:left="709"/>
        <w:contextualSpacing/>
        <w:rPr>
          <w:sz w:val="24"/>
          <w:szCs w:val="24"/>
        </w:rPr>
      </w:pPr>
    </w:p>
    <w:p w14:paraId="6EC55447" w14:textId="77777777" w:rsidR="005172BE" w:rsidRDefault="005172BE" w:rsidP="005172BE">
      <w:pPr>
        <w:jc w:val="center"/>
        <w:rPr>
          <w:caps/>
          <w:sz w:val="22"/>
          <w:szCs w:val="22"/>
        </w:rPr>
      </w:pPr>
      <w:bookmarkStart w:id="6" w:name="_Hlk193370867"/>
      <w:r w:rsidRPr="00E25556">
        <w:rPr>
          <w:caps/>
          <w:sz w:val="22"/>
          <w:szCs w:val="22"/>
        </w:rPr>
        <w:t>Dokuments ir parakstīts ar drošu elektronisko parakstu un satur laika zīmogu</w:t>
      </w:r>
      <w:bookmarkEnd w:id="6"/>
    </w:p>
    <w:p w14:paraId="0A981F9D" w14:textId="77777777" w:rsidR="00D01BD2" w:rsidRDefault="00D01BD2" w:rsidP="00687939">
      <w:pPr>
        <w:widowControl w:val="0"/>
        <w:overflowPunct w:val="0"/>
        <w:autoSpaceDE w:val="0"/>
        <w:autoSpaceDN w:val="0"/>
        <w:adjustRightInd w:val="0"/>
        <w:spacing w:line="259" w:lineRule="auto"/>
        <w:ind w:left="709"/>
        <w:contextualSpacing/>
        <w:rPr>
          <w:sz w:val="24"/>
          <w:szCs w:val="24"/>
        </w:rPr>
      </w:pPr>
    </w:p>
    <w:sectPr w:rsidR="00D01BD2" w:rsidSect="00992CDE">
      <w:footerReference w:type="default" r:id="rId13"/>
      <w:footerReference w:type="first" r:id="rId14"/>
      <w:pgSz w:w="11906" w:h="16838" w:code="9"/>
      <w:pgMar w:top="993"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1BA1E" w14:textId="77777777" w:rsidR="00305B32" w:rsidRDefault="00305B32" w:rsidP="0019310E">
      <w:r>
        <w:separator/>
      </w:r>
    </w:p>
  </w:endnote>
  <w:endnote w:type="continuationSeparator" w:id="0">
    <w:p w14:paraId="32A9DED5" w14:textId="77777777" w:rsidR="00305B32" w:rsidRDefault="00305B32" w:rsidP="00193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7A50D" w14:textId="77777777" w:rsidR="00062190" w:rsidRDefault="00062190">
    <w:pPr>
      <w:pStyle w:val="Kjene"/>
      <w:jc w:val="center"/>
    </w:pPr>
    <w:r>
      <w:fldChar w:fldCharType="begin"/>
    </w:r>
    <w:r>
      <w:instrText xml:space="preserve"> PAGE   \* MERGEFORMAT </w:instrText>
    </w:r>
    <w:r>
      <w:fldChar w:fldCharType="separate"/>
    </w:r>
    <w:r>
      <w:rPr>
        <w:noProof/>
      </w:rPr>
      <w:t>1</w:t>
    </w:r>
    <w:r>
      <w:rPr>
        <w:noProof/>
      </w:rPr>
      <w:fldChar w:fldCharType="end"/>
    </w:r>
  </w:p>
  <w:p w14:paraId="3903C967" w14:textId="77777777" w:rsidR="00062190" w:rsidRDefault="00062190">
    <w:pPr>
      <w:pStyle w:val="Kjene"/>
    </w:pPr>
  </w:p>
  <w:p w14:paraId="61523AA0" w14:textId="77777777" w:rsidR="005172BE" w:rsidRDefault="005172BE">
    <w:pPr>
      <w:jc w:val="center"/>
    </w:pPr>
    <w:r>
      <w:rPr>
        <w:i/>
      </w:rPr>
      <w:t>Dokuments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85957" w14:textId="77777777" w:rsidR="005172BE" w:rsidRDefault="005172BE">
    <w:pPr>
      <w:jc w:val="center"/>
    </w:pPr>
    <w:r>
      <w:rPr>
        <w:i/>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6F00D" w14:textId="77777777" w:rsidR="00305B32" w:rsidRDefault="00305B32" w:rsidP="0019310E">
      <w:r>
        <w:separator/>
      </w:r>
    </w:p>
  </w:footnote>
  <w:footnote w:type="continuationSeparator" w:id="0">
    <w:p w14:paraId="42003DAE" w14:textId="77777777" w:rsidR="00305B32" w:rsidRDefault="00305B32" w:rsidP="001931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99"/>
    <w:multiLevelType w:val="hybridMultilevel"/>
    <w:tmpl w:val="00005422"/>
    <w:lvl w:ilvl="0">
      <w:start w:val="1"/>
      <w:numFmt w:val="decimal"/>
      <w:lvlText w:val="2.%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000124"/>
    <w:multiLevelType w:val="hybridMultilevel"/>
    <w:tmpl w:val="588A2F68"/>
    <w:lvl w:ilvl="0">
      <w:start w:val="1"/>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00074D"/>
    <w:multiLevelType w:val="hybridMultilevel"/>
    <w:tmpl w:val="000023C9"/>
    <w:lvl w:ilvl="0">
      <w:start w:val="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0000F3E"/>
    <w:multiLevelType w:val="hybridMultilevel"/>
    <w:tmpl w:val="00006032"/>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1238"/>
    <w:multiLevelType w:val="hybridMultilevel"/>
    <w:tmpl w:val="0E4CEF04"/>
    <w:lvl w:ilvl="0">
      <w:start w:val="3"/>
      <w:numFmt w:val="decimal"/>
      <w:lvlText w:val="9.%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1547"/>
    <w:multiLevelType w:val="hybridMultilevel"/>
    <w:tmpl w:val="0000692C"/>
    <w:lvl w:ilvl="0">
      <w:start w:val="3"/>
      <w:numFmt w:val="decimal"/>
      <w:lvlText w:val="3.1.6.%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26A6"/>
    <w:multiLevelType w:val="hybridMultilevel"/>
    <w:tmpl w:val="0000368E"/>
    <w:lvl w:ilvl="0">
      <w:start w:val="4"/>
      <w:numFmt w:val="decimal"/>
      <w:lvlText w:val="6.%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0002D12"/>
    <w:multiLevelType w:val="hybridMultilevel"/>
    <w:tmpl w:val="00004080"/>
    <w:lvl w:ilvl="0">
      <w:start w:val="1"/>
      <w:numFmt w:val="decimal"/>
      <w:lvlText w:val="4.%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305E"/>
    <w:multiLevelType w:val="hybridMultilevel"/>
    <w:tmpl w:val="0000798B"/>
    <w:lvl w:ilvl="0">
      <w:start w:val="1"/>
      <w:numFmt w:val="decimal"/>
      <w:lvlText w:val="3.%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390C"/>
    <w:multiLevelType w:val="hybridMultilevel"/>
    <w:tmpl w:val="000066C4"/>
    <w:lvl w:ilvl="0">
      <w:start w:val="1"/>
      <w:numFmt w:val="decimal"/>
      <w:lvlText w:val="1.%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39B3"/>
    <w:multiLevelType w:val="hybridMultilevel"/>
    <w:tmpl w:val="00006899"/>
    <w:lvl w:ilvl="0">
      <w:start w:val="1"/>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428B"/>
    <w:multiLevelType w:val="hybridMultilevel"/>
    <w:tmpl w:val="0000422D"/>
    <w:lvl w:ilvl="0">
      <w:start w:val="1"/>
      <w:numFmt w:val="decimal"/>
      <w:lvlText w:val="6.%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440D"/>
    <w:multiLevelType w:val="hybridMultilevel"/>
    <w:tmpl w:val="000058B0"/>
    <w:lvl w:ilvl="0">
      <w:start w:val="1"/>
      <w:numFmt w:val="decimal"/>
      <w:lvlText w:val="3.1.%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4509"/>
    <w:multiLevelType w:val="hybridMultilevel"/>
    <w:tmpl w:val="0000261E"/>
    <w:lvl w:ilvl="0">
      <w:start w:val="2"/>
      <w:numFmt w:val="decimal"/>
      <w:lvlText w:val="9.%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491C"/>
    <w:multiLevelType w:val="hybridMultilevel"/>
    <w:tmpl w:val="00003699"/>
    <w:lvl w:ilvl="0">
      <w:start w:val="1"/>
      <w:numFmt w:val="decimal"/>
      <w:lvlText w:val="3.1.3.%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4D06"/>
    <w:multiLevelType w:val="hybridMultilevel"/>
    <w:tmpl w:val="00007BB9"/>
    <w:lvl w:ilvl="0">
      <w:start w:val="1"/>
      <w:numFmt w:val="decimal"/>
      <w:lvlText w:val="3.1.4.%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4DB7"/>
    <w:multiLevelType w:val="hybridMultilevel"/>
    <w:tmpl w:val="0000139D"/>
    <w:lvl w:ilvl="0">
      <w:start w:val="1"/>
      <w:numFmt w:val="decimal"/>
      <w:lvlText w:val="3.1.6.%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4DC8"/>
    <w:multiLevelType w:val="hybridMultilevel"/>
    <w:tmpl w:val="000060BF"/>
    <w:lvl w:ilvl="0">
      <w:start w:val="1"/>
      <w:numFmt w:val="decimal"/>
      <w:lvlText w:val="5.%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54DE"/>
    <w:multiLevelType w:val="hybridMultilevel"/>
    <w:tmpl w:val="0000187E"/>
    <w:lvl w:ilvl="0">
      <w:start w:val="1"/>
      <w:numFmt w:val="decimal"/>
      <w:lvlText w:val="3.2.%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5D03"/>
    <w:multiLevelType w:val="multilevel"/>
    <w:tmpl w:val="689C8548"/>
    <w:lvl w:ilvl="0">
      <w:start w:val="2"/>
      <w:numFmt w:val="decimal"/>
      <w:lvlText w:val="%1."/>
      <w:lvlJc w:val="left"/>
      <w:pPr>
        <w:tabs>
          <w:tab w:val="num" w:pos="502"/>
        </w:tabs>
        <w:ind w:left="502" w:hanging="360"/>
      </w:pPr>
      <w:rPr>
        <w:rFonts w:hint="default"/>
      </w:rPr>
    </w:lvl>
    <w:lvl w:ilvl="1">
      <w:start w:val="1"/>
      <w:numFmt w:val="decimal"/>
      <w:isLgl/>
      <w:lvlText w:val="%1.%2."/>
      <w:lvlJc w:val="left"/>
      <w:pPr>
        <w:tabs>
          <w:tab w:val="num" w:pos="862"/>
        </w:tabs>
        <w:ind w:left="862" w:hanging="720"/>
      </w:pPr>
      <w:rPr>
        <w:rFonts w:hint="default"/>
        <w:b w:val="0"/>
        <w:i w:val="0"/>
      </w:rPr>
    </w:lvl>
    <w:lvl w:ilvl="2">
      <w:start w:val="1"/>
      <w:numFmt w:val="decimal"/>
      <w:isLgl/>
      <w:lvlText w:val="%1.%2.%3."/>
      <w:lvlJc w:val="left"/>
      <w:pPr>
        <w:tabs>
          <w:tab w:val="num" w:pos="862"/>
        </w:tabs>
        <w:ind w:left="862" w:hanging="720"/>
      </w:pPr>
      <w:rPr>
        <w:rFonts w:ascii="Calibri" w:hAnsi="Calibri" w:hint="default"/>
      </w:rPr>
    </w:lvl>
    <w:lvl w:ilvl="3">
      <w:start w:val="1"/>
      <w:numFmt w:val="decimal"/>
      <w:isLgl/>
      <w:lvlText w:val="%1.%2.%3.%4."/>
      <w:lvlJc w:val="left"/>
      <w:pPr>
        <w:tabs>
          <w:tab w:val="num" w:pos="1222"/>
        </w:tabs>
        <w:ind w:left="1222" w:hanging="1080"/>
      </w:pPr>
      <w:rPr>
        <w:rFonts w:hint="default"/>
      </w:rPr>
    </w:lvl>
    <w:lvl w:ilvl="4">
      <w:start w:val="1"/>
      <w:numFmt w:val="decimal"/>
      <w:isLgl/>
      <w:lvlText w:val="%1.%2.%3.%4.%5."/>
      <w:lvlJc w:val="left"/>
      <w:pPr>
        <w:tabs>
          <w:tab w:val="num" w:pos="1222"/>
        </w:tabs>
        <w:ind w:left="1222" w:hanging="1080"/>
      </w:pPr>
      <w:rPr>
        <w:rFonts w:hint="default"/>
      </w:rPr>
    </w:lvl>
    <w:lvl w:ilvl="5">
      <w:start w:val="1"/>
      <w:numFmt w:val="decimal"/>
      <w:isLgl/>
      <w:lvlText w:val="%1.%2.%3.%4.%5.%6."/>
      <w:lvlJc w:val="left"/>
      <w:pPr>
        <w:tabs>
          <w:tab w:val="num" w:pos="1582"/>
        </w:tabs>
        <w:ind w:left="1582" w:hanging="1440"/>
      </w:pPr>
      <w:rPr>
        <w:rFonts w:hint="default"/>
      </w:rPr>
    </w:lvl>
    <w:lvl w:ilvl="6">
      <w:start w:val="1"/>
      <w:numFmt w:val="decimal"/>
      <w:isLgl/>
      <w:lvlText w:val="%1.%2.%3.%4.%5.%6.%7."/>
      <w:lvlJc w:val="left"/>
      <w:pPr>
        <w:tabs>
          <w:tab w:val="num" w:pos="1942"/>
        </w:tabs>
        <w:ind w:left="1942" w:hanging="1800"/>
      </w:pPr>
      <w:rPr>
        <w:rFonts w:hint="default"/>
      </w:rPr>
    </w:lvl>
    <w:lvl w:ilvl="7">
      <w:start w:val="1"/>
      <w:numFmt w:val="decimal"/>
      <w:isLgl/>
      <w:lvlText w:val="%1.%2.%3.%4.%5.%6.%7.%8."/>
      <w:lvlJc w:val="left"/>
      <w:pPr>
        <w:tabs>
          <w:tab w:val="num" w:pos="1942"/>
        </w:tabs>
        <w:ind w:left="1942" w:hanging="1800"/>
      </w:pPr>
      <w:rPr>
        <w:rFonts w:hint="default"/>
      </w:rPr>
    </w:lvl>
    <w:lvl w:ilvl="8">
      <w:start w:val="1"/>
      <w:numFmt w:val="decimal"/>
      <w:isLgl/>
      <w:lvlText w:val="%1.%2.%3.%4.%5.%6.%7.%8.%9."/>
      <w:lvlJc w:val="left"/>
      <w:pPr>
        <w:tabs>
          <w:tab w:val="num" w:pos="2302"/>
        </w:tabs>
        <w:ind w:left="2302" w:hanging="2160"/>
      </w:pPr>
      <w:rPr>
        <w:rFonts w:hint="default"/>
      </w:rPr>
    </w:lvl>
  </w:abstractNum>
  <w:abstractNum w:abstractNumId="20" w15:restartNumberingAfterBreak="0">
    <w:nsid w:val="00006443"/>
    <w:multiLevelType w:val="hybridMultilevel"/>
    <w:tmpl w:val="00000FBF"/>
    <w:lvl w:ilvl="0">
      <w:start w:val="1"/>
      <w:numFmt w:val="decimal"/>
      <w:lvlText w:val="5.1.%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66BB"/>
    <w:multiLevelType w:val="hybridMultilevel"/>
    <w:tmpl w:val="00006AD6"/>
    <w:lvl w:ilvl="0">
      <w:start w:val="2"/>
      <w:numFmt w:val="decimal"/>
      <w:lvlText w:val="5.%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701F"/>
    <w:multiLevelType w:val="hybridMultilevel"/>
    <w:tmpl w:val="00007983"/>
    <w:lvl w:ilvl="0">
      <w:start w:val="2"/>
      <w:numFmt w:val="decimal"/>
      <w:lvlText w:val="8.%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767D"/>
    <w:multiLevelType w:val="hybridMultilevel"/>
    <w:tmpl w:val="00003A61"/>
    <w:lvl w:ilvl="0">
      <w:start w:val="1"/>
      <w:numFmt w:val="decimal"/>
      <w:lvlText w:val="9.1.%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00007A5A"/>
    <w:multiLevelType w:val="hybridMultilevel"/>
    <w:tmpl w:val="00002FFF"/>
    <w:lvl w:ilvl="0">
      <w:start w:val="1"/>
      <w:numFmt w:val="decimal"/>
      <w:lvlText w:val="9.%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00007E87"/>
    <w:multiLevelType w:val="hybridMultilevel"/>
    <w:tmpl w:val="000013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BA43AA0"/>
    <w:multiLevelType w:val="multilevel"/>
    <w:tmpl w:val="3CF83FE0"/>
    <w:lvl w:ilvl="0">
      <w:start w:val="2"/>
      <w:numFmt w:val="decimal"/>
      <w:lvlText w:val="%1."/>
      <w:lvlJc w:val="left"/>
      <w:pPr>
        <w:tabs>
          <w:tab w:val="num" w:pos="368"/>
        </w:tabs>
        <w:ind w:left="368" w:hanging="368"/>
      </w:pPr>
      <w:rPr>
        <w:b/>
      </w:rPr>
    </w:lvl>
    <w:lvl w:ilvl="1">
      <w:start w:val="1"/>
      <w:numFmt w:val="decimal"/>
      <w:lvlText w:val="%1.%2."/>
      <w:lvlJc w:val="left"/>
      <w:pPr>
        <w:tabs>
          <w:tab w:val="num" w:pos="368"/>
        </w:tabs>
        <w:ind w:left="368" w:hanging="368"/>
      </w:pPr>
      <w:rPr>
        <w:b w:val="0"/>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15:restartNumberingAfterBreak="0">
    <w:nsid w:val="0E18724F"/>
    <w:multiLevelType w:val="multilevel"/>
    <w:tmpl w:val="A8E83736"/>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40"/>
        </w:tabs>
        <w:ind w:left="440" w:hanging="440"/>
      </w:pPr>
      <w:rPr>
        <w:rFonts w:ascii="Times New Roman" w:hAnsi="Times New Roman" w:cs="Times New Roman" w:hint="default"/>
        <w:b w:val="0"/>
        <w:caps w:val="0"/>
        <w:strike w:val="0"/>
        <w:dstrike w:val="0"/>
        <w:vanish w:val="0"/>
        <w:color w:val="000000"/>
        <w:sz w:val="24"/>
        <w:szCs w:val="24"/>
      </w:rPr>
    </w:lvl>
    <w:lvl w:ilvl="2">
      <w:start w:val="1"/>
      <w:numFmt w:val="decimal"/>
      <w:isLgl/>
      <w:lvlText w:val="%1.%2.%3."/>
      <w:lvlJc w:val="left"/>
      <w:pPr>
        <w:tabs>
          <w:tab w:val="num" w:pos="720"/>
        </w:tabs>
        <w:ind w:left="720" w:hanging="550"/>
      </w:pPr>
      <w:rPr>
        <w:rFonts w:cs="Times New Roman" w:hint="default"/>
        <w:b w:val="0"/>
        <w:sz w:val="24"/>
        <w:szCs w:val="24"/>
      </w:rPr>
    </w:lvl>
    <w:lvl w:ilvl="3">
      <w:start w:val="1"/>
      <w:numFmt w:val="decimal"/>
      <w:isLgl/>
      <w:lvlText w:val="%1.%2.%3.%4."/>
      <w:lvlJc w:val="left"/>
      <w:pPr>
        <w:tabs>
          <w:tab w:val="num" w:pos="720"/>
        </w:tabs>
        <w:ind w:left="720" w:hanging="720"/>
      </w:pPr>
      <w:rPr>
        <w:rFonts w:cs="Times New Roman" w:hint="default"/>
        <w:sz w:val="28"/>
      </w:rPr>
    </w:lvl>
    <w:lvl w:ilvl="4">
      <w:start w:val="1"/>
      <w:numFmt w:val="decimal"/>
      <w:isLgl/>
      <w:lvlText w:val="%1.%2.%3.%4.%5."/>
      <w:lvlJc w:val="left"/>
      <w:pPr>
        <w:tabs>
          <w:tab w:val="num" w:pos="1080"/>
        </w:tabs>
        <w:ind w:left="1080" w:hanging="1080"/>
      </w:pPr>
      <w:rPr>
        <w:rFonts w:cs="Times New Roman" w:hint="default"/>
        <w:sz w:val="28"/>
      </w:rPr>
    </w:lvl>
    <w:lvl w:ilvl="5">
      <w:start w:val="1"/>
      <w:numFmt w:val="decimal"/>
      <w:isLgl/>
      <w:lvlText w:val="%1.%2.%3.%4.%5.%6."/>
      <w:lvlJc w:val="left"/>
      <w:pPr>
        <w:tabs>
          <w:tab w:val="num" w:pos="1080"/>
        </w:tabs>
        <w:ind w:left="1080" w:hanging="1080"/>
      </w:pPr>
      <w:rPr>
        <w:rFonts w:cs="Times New Roman" w:hint="default"/>
        <w:sz w:val="28"/>
      </w:rPr>
    </w:lvl>
    <w:lvl w:ilvl="6">
      <w:start w:val="1"/>
      <w:numFmt w:val="decimal"/>
      <w:isLgl/>
      <w:lvlText w:val="%1.%2.%3.%4.%5.%6.%7."/>
      <w:lvlJc w:val="left"/>
      <w:pPr>
        <w:tabs>
          <w:tab w:val="num" w:pos="1440"/>
        </w:tabs>
        <w:ind w:left="1440" w:hanging="1440"/>
      </w:pPr>
      <w:rPr>
        <w:rFonts w:cs="Times New Roman" w:hint="default"/>
        <w:sz w:val="28"/>
      </w:rPr>
    </w:lvl>
    <w:lvl w:ilvl="7">
      <w:start w:val="1"/>
      <w:numFmt w:val="decimal"/>
      <w:isLgl/>
      <w:lvlText w:val="%1.%2.%3.%4.%5.%6.%7.%8."/>
      <w:lvlJc w:val="left"/>
      <w:pPr>
        <w:tabs>
          <w:tab w:val="num" w:pos="1440"/>
        </w:tabs>
        <w:ind w:left="1440" w:hanging="1440"/>
      </w:pPr>
      <w:rPr>
        <w:rFonts w:cs="Times New Roman" w:hint="default"/>
        <w:sz w:val="28"/>
      </w:rPr>
    </w:lvl>
    <w:lvl w:ilvl="8">
      <w:start w:val="1"/>
      <w:numFmt w:val="decimal"/>
      <w:isLgl/>
      <w:lvlText w:val="%1.%2.%3.%4.%5.%6.%7.%8.%9."/>
      <w:lvlJc w:val="left"/>
      <w:pPr>
        <w:tabs>
          <w:tab w:val="num" w:pos="1800"/>
        </w:tabs>
        <w:ind w:left="1800" w:hanging="1800"/>
      </w:pPr>
      <w:rPr>
        <w:rFonts w:cs="Times New Roman" w:hint="default"/>
        <w:sz w:val="28"/>
      </w:rPr>
    </w:lvl>
  </w:abstractNum>
  <w:abstractNum w:abstractNumId="28" w15:restartNumberingAfterBreak="0">
    <w:nsid w:val="0EAE4A99"/>
    <w:multiLevelType w:val="multilevel"/>
    <w:tmpl w:val="D0BE8940"/>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sz w:val="24"/>
        <w:szCs w:val="24"/>
      </w:rPr>
    </w:lvl>
    <w:lvl w:ilvl="2">
      <w:start w:val="1"/>
      <w:numFmt w:val="decimal"/>
      <w:lvlText w:val="%1.%2.%3."/>
      <w:lvlJc w:val="left"/>
      <w:pPr>
        <w:tabs>
          <w:tab w:val="num" w:pos="1570"/>
        </w:tabs>
        <w:ind w:left="1354" w:hanging="504"/>
      </w:pPr>
      <w:rPr>
        <w:rFonts w:ascii="Times New Roman" w:hAnsi="Times New Roman" w:cs="Times New Roman" w:hint="default"/>
        <w:b w:val="0"/>
        <w:sz w:val="24"/>
        <w:szCs w:val="24"/>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9" w15:restartNumberingAfterBreak="0">
    <w:nsid w:val="10983D4E"/>
    <w:multiLevelType w:val="multilevel"/>
    <w:tmpl w:val="D1369D7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120F01A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13B5304D"/>
    <w:multiLevelType w:val="multilevel"/>
    <w:tmpl w:val="F06E5532"/>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145"/>
        </w:tabs>
        <w:ind w:left="1145" w:hanging="720"/>
      </w:pPr>
      <w:rPr>
        <w:rFonts w:hint="default"/>
      </w:rPr>
    </w:lvl>
    <w:lvl w:ilvl="3">
      <w:start w:val="1"/>
      <w:numFmt w:val="decimal"/>
      <w:lvlText w:val="%1.%2.%3.%4."/>
      <w:lvlJc w:val="left"/>
      <w:pPr>
        <w:tabs>
          <w:tab w:val="num" w:pos="1430"/>
        </w:tabs>
        <w:ind w:left="143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16976309"/>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1A7126C5"/>
    <w:multiLevelType w:val="multilevel"/>
    <w:tmpl w:val="A8E6259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1713" w:hanging="720"/>
      </w:pPr>
      <w:rPr>
        <w:rFonts w:hint="default"/>
        <w:b w:val="0"/>
        <w:i w:val="0"/>
        <w:strike w:val="0"/>
        <w:color w:val="000000"/>
      </w:rPr>
    </w:lvl>
    <w:lvl w:ilvl="3">
      <w:start w:val="1"/>
      <w:numFmt w:val="decimal"/>
      <w:lvlText w:val="%1.%2.%3.%4."/>
      <w:lvlJc w:val="left"/>
      <w:pPr>
        <w:ind w:left="143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CD54737"/>
    <w:multiLevelType w:val="multilevel"/>
    <w:tmpl w:val="F8CC5C28"/>
    <w:lvl w:ilvl="0">
      <w:start w:val="1"/>
      <w:numFmt w:val="decimal"/>
      <w:lvlText w:val="%1."/>
      <w:lvlJc w:val="left"/>
      <w:pPr>
        <w:tabs>
          <w:tab w:val="num" w:pos="540"/>
        </w:tabs>
        <w:ind w:left="540" w:hanging="540"/>
      </w:pPr>
      <w:rPr>
        <w:rFonts w:cs="Times New Roman"/>
        <w:b/>
      </w:rPr>
    </w:lvl>
    <w:lvl w:ilvl="1">
      <w:start w:val="1"/>
      <w:numFmt w:val="decimal"/>
      <w:lvlText w:val="%1.%2."/>
      <w:lvlJc w:val="left"/>
      <w:pPr>
        <w:tabs>
          <w:tab w:val="num" w:pos="540"/>
        </w:tabs>
        <w:ind w:left="540" w:hanging="540"/>
      </w:pPr>
      <w:rPr>
        <w:rFonts w:cs="Times New Roman"/>
        <w:b w:val="0"/>
        <w:i w:val="0"/>
        <w:sz w:val="24"/>
        <w:szCs w:val="24"/>
      </w:rPr>
    </w:lvl>
    <w:lvl w:ilvl="2">
      <w:start w:val="1"/>
      <w:numFmt w:val="decimal"/>
      <w:lvlText w:val="%1.%2.%3."/>
      <w:lvlJc w:val="left"/>
      <w:pPr>
        <w:tabs>
          <w:tab w:val="num" w:pos="862"/>
        </w:tabs>
        <w:ind w:left="862" w:hanging="720"/>
      </w:pPr>
      <w:rPr>
        <w:rFonts w:cs="Times New Roman"/>
        <w:b w:val="0"/>
        <w:i w:val="0"/>
      </w:rPr>
    </w:lvl>
    <w:lvl w:ilvl="3">
      <w:start w:val="1"/>
      <w:numFmt w:val="decimal"/>
      <w:lvlText w:val="%1.%2.%3.%4."/>
      <w:lvlJc w:val="left"/>
      <w:pPr>
        <w:tabs>
          <w:tab w:val="num" w:pos="2280"/>
        </w:tabs>
        <w:ind w:left="2280" w:hanging="720"/>
      </w:pPr>
      <w:rPr>
        <w:rFonts w:cs="Times New Roman"/>
        <w:b w:val="0"/>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5" w15:restartNumberingAfterBreak="0">
    <w:nsid w:val="1D324057"/>
    <w:multiLevelType w:val="hybridMultilevel"/>
    <w:tmpl w:val="110E98CE"/>
    <w:lvl w:ilvl="0">
      <w:start w:val="4"/>
      <w:numFmt w:val="decimal"/>
      <w:lvlText w:val="%1."/>
      <w:lvlJc w:val="left"/>
      <w:pPr>
        <w:tabs>
          <w:tab w:val="num" w:pos="1440"/>
        </w:tabs>
        <w:ind w:left="144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6" w15:restartNumberingAfterBreak="0">
    <w:nsid w:val="1F827EEA"/>
    <w:multiLevelType w:val="hybridMultilevel"/>
    <w:tmpl w:val="80AA892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7" w15:restartNumberingAfterBreak="0">
    <w:nsid w:val="1FB04F71"/>
    <w:multiLevelType w:val="hybridMultilevel"/>
    <w:tmpl w:val="BE44DCC6"/>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8" w15:restartNumberingAfterBreak="0">
    <w:nsid w:val="273433CA"/>
    <w:multiLevelType w:val="multilevel"/>
    <w:tmpl w:val="884C4460"/>
    <w:lvl w:ilvl="0">
      <w:start w:val="1"/>
      <w:numFmt w:val="decimal"/>
      <w:lvlText w:val="%1."/>
      <w:lvlJc w:val="left"/>
      <w:pPr>
        <w:tabs>
          <w:tab w:val="num" w:pos="0"/>
        </w:tabs>
        <w:ind w:left="450" w:hanging="450"/>
      </w:pPr>
      <w:rPr>
        <w:rFonts w:hint="default"/>
      </w:rPr>
    </w:lvl>
    <w:lvl w:ilvl="1">
      <w:start w:val="1"/>
      <w:numFmt w:val="decimal"/>
      <w:lvlText w:val="%1.%2."/>
      <w:lvlJc w:val="left"/>
      <w:pPr>
        <w:tabs>
          <w:tab w:val="num" w:pos="0"/>
        </w:tabs>
        <w:ind w:left="720" w:hanging="720"/>
      </w:pPr>
      <w:rPr>
        <w:rFonts w:hint="default"/>
        <w:b w:val="0"/>
        <w:color w:val="auto"/>
      </w:rPr>
    </w:lvl>
    <w:lvl w:ilvl="2">
      <w:start w:val="1"/>
      <w:numFmt w:val="decimal"/>
      <w:lvlText w:val="%1.%2.%3."/>
      <w:lvlJc w:val="left"/>
      <w:pPr>
        <w:tabs>
          <w:tab w:val="num" w:pos="284"/>
        </w:tabs>
        <w:ind w:left="680" w:hanging="567"/>
      </w:pPr>
      <w:rPr>
        <w:rFonts w:hint="default"/>
        <w:b w:val="0"/>
      </w:rPr>
    </w:lvl>
    <w:lvl w:ilvl="3">
      <w:start w:val="1"/>
      <w:numFmt w:val="decimal"/>
      <w:lvlText w:val="%1.%2.%3.%4."/>
      <w:lvlJc w:val="left"/>
      <w:pPr>
        <w:tabs>
          <w:tab w:val="num" w:pos="1418"/>
        </w:tabs>
        <w:ind w:left="1591" w:hanging="173"/>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800" w:hanging="180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39" w15:restartNumberingAfterBreak="0">
    <w:nsid w:val="327C7983"/>
    <w:multiLevelType w:val="multilevel"/>
    <w:tmpl w:val="D1369D7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43C2750"/>
    <w:multiLevelType w:val="hybridMultilevel"/>
    <w:tmpl w:val="C84491C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1" w15:restartNumberingAfterBreak="0">
    <w:nsid w:val="361E575C"/>
    <w:multiLevelType w:val="multilevel"/>
    <w:tmpl w:val="3BEA03D2"/>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50"/>
        </w:tabs>
        <w:ind w:left="350" w:hanging="360"/>
      </w:pPr>
      <w:rPr>
        <w:rFonts w:hint="default"/>
      </w:rPr>
    </w:lvl>
    <w:lvl w:ilvl="2">
      <w:start w:val="1"/>
      <w:numFmt w:val="decimal"/>
      <w:lvlText w:val="%1.%2.%3."/>
      <w:lvlJc w:val="left"/>
      <w:pPr>
        <w:tabs>
          <w:tab w:val="num" w:pos="700"/>
        </w:tabs>
        <w:ind w:left="700" w:hanging="720"/>
      </w:pPr>
      <w:rPr>
        <w:rFonts w:hint="default"/>
      </w:rPr>
    </w:lvl>
    <w:lvl w:ilvl="3">
      <w:start w:val="1"/>
      <w:numFmt w:val="decimal"/>
      <w:lvlText w:val="%1.%2.%3.%4."/>
      <w:lvlJc w:val="left"/>
      <w:pPr>
        <w:tabs>
          <w:tab w:val="num" w:pos="690"/>
        </w:tabs>
        <w:ind w:left="690" w:hanging="720"/>
      </w:pPr>
      <w:rPr>
        <w:rFonts w:hint="default"/>
      </w:rPr>
    </w:lvl>
    <w:lvl w:ilvl="4">
      <w:start w:val="1"/>
      <w:numFmt w:val="decimal"/>
      <w:lvlText w:val="%1.%2.%3.%4.%5."/>
      <w:lvlJc w:val="left"/>
      <w:pPr>
        <w:tabs>
          <w:tab w:val="num" w:pos="1040"/>
        </w:tabs>
        <w:ind w:left="1040" w:hanging="1080"/>
      </w:pPr>
      <w:rPr>
        <w:rFonts w:hint="default"/>
      </w:rPr>
    </w:lvl>
    <w:lvl w:ilvl="5">
      <w:start w:val="1"/>
      <w:numFmt w:val="decimal"/>
      <w:lvlText w:val="%1.%2.%3.%4.%5.%6."/>
      <w:lvlJc w:val="left"/>
      <w:pPr>
        <w:tabs>
          <w:tab w:val="num" w:pos="1030"/>
        </w:tabs>
        <w:ind w:left="1030" w:hanging="1080"/>
      </w:pPr>
      <w:rPr>
        <w:rFonts w:hint="default"/>
      </w:rPr>
    </w:lvl>
    <w:lvl w:ilvl="6">
      <w:start w:val="1"/>
      <w:numFmt w:val="decimal"/>
      <w:lvlText w:val="%1.%2.%3.%4.%5.%6.%7."/>
      <w:lvlJc w:val="left"/>
      <w:pPr>
        <w:tabs>
          <w:tab w:val="num" w:pos="1380"/>
        </w:tabs>
        <w:ind w:left="1380" w:hanging="1440"/>
      </w:pPr>
      <w:rPr>
        <w:rFonts w:hint="default"/>
      </w:rPr>
    </w:lvl>
    <w:lvl w:ilvl="7">
      <w:start w:val="1"/>
      <w:numFmt w:val="decimal"/>
      <w:lvlText w:val="%1.%2.%3.%4.%5.%6.%7.%8."/>
      <w:lvlJc w:val="left"/>
      <w:pPr>
        <w:tabs>
          <w:tab w:val="num" w:pos="1370"/>
        </w:tabs>
        <w:ind w:left="1370" w:hanging="1440"/>
      </w:pPr>
      <w:rPr>
        <w:rFonts w:hint="default"/>
      </w:rPr>
    </w:lvl>
    <w:lvl w:ilvl="8">
      <w:start w:val="1"/>
      <w:numFmt w:val="decimal"/>
      <w:lvlText w:val="%1.%2.%3.%4.%5.%6.%7.%8.%9."/>
      <w:lvlJc w:val="left"/>
      <w:pPr>
        <w:tabs>
          <w:tab w:val="num" w:pos="1720"/>
        </w:tabs>
        <w:ind w:left="1720" w:hanging="1800"/>
      </w:pPr>
      <w:rPr>
        <w:rFonts w:hint="default"/>
      </w:rPr>
    </w:lvl>
  </w:abstractNum>
  <w:abstractNum w:abstractNumId="42" w15:restartNumberingAfterBreak="0">
    <w:nsid w:val="391F14E2"/>
    <w:multiLevelType w:val="multilevel"/>
    <w:tmpl w:val="D1369D7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3A2B34C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A6230A9"/>
    <w:multiLevelType w:val="multilevel"/>
    <w:tmpl w:val="3E5CE382"/>
    <w:lvl w:ilvl="0">
      <w:start w:val="1"/>
      <w:numFmt w:val="decimal"/>
      <w:lvlText w:val="%1."/>
      <w:lvlJc w:val="left"/>
      <w:pPr>
        <w:ind w:left="720" w:hanging="360"/>
      </w:pPr>
      <w:rPr>
        <w:rFonts w:cs="Times New Roman" w:hint="default"/>
        <w:b/>
      </w:rPr>
    </w:lvl>
    <w:lvl w:ilvl="1">
      <w:start w:val="1"/>
      <w:numFmt w:val="decimal"/>
      <w:isLgl/>
      <w:lvlText w:val="%1.%2."/>
      <w:lvlJc w:val="left"/>
      <w:pPr>
        <w:ind w:left="510" w:hanging="510"/>
      </w:pPr>
      <w:rPr>
        <w:rFonts w:cs="Times New Roman" w:hint="default"/>
        <w:b w:val="0"/>
        <w:vertAlign w:val="baseline"/>
      </w:rPr>
    </w:lvl>
    <w:lvl w:ilvl="2">
      <w:start w:val="1"/>
      <w:numFmt w:val="decimal"/>
      <w:isLgl/>
      <w:lvlText w:val="%1.%2.%3."/>
      <w:lvlJc w:val="left"/>
      <w:pPr>
        <w:ind w:left="1191" w:hanging="624"/>
      </w:pPr>
      <w:rPr>
        <w:rFonts w:cs="Times New Roman" w:hint="default"/>
        <w:b w:val="0"/>
        <w:vertAlign w:val="baseline"/>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5" w15:restartNumberingAfterBreak="0">
    <w:nsid w:val="62360D6F"/>
    <w:multiLevelType w:val="multilevel"/>
    <w:tmpl w:val="8D92A740"/>
    <w:lvl w:ilvl="0">
      <w:start w:val="1"/>
      <w:numFmt w:val="decimal"/>
      <w:lvlText w:val="%1."/>
      <w:lvlJc w:val="left"/>
      <w:pPr>
        <w:ind w:left="1080" w:hanging="360"/>
      </w:pPr>
      <w:rPr>
        <w:rFonts w:hint="default"/>
        <w:b/>
        <w:sz w:val="24"/>
      </w:rPr>
    </w:lvl>
    <w:lvl w:ilvl="1">
      <w:start w:val="1"/>
      <w:numFmt w:val="decimal"/>
      <w:isLgl/>
      <w:lvlText w:val="%1.%2."/>
      <w:lvlJc w:val="left"/>
      <w:pPr>
        <w:ind w:left="1080" w:hanging="360"/>
      </w:pPr>
      <w:rPr>
        <w:rFonts w:hint="default"/>
        <w:b w:val="0"/>
        <w:strike w:val="0"/>
        <w:sz w:val="24"/>
      </w:rPr>
    </w:lvl>
    <w:lvl w:ilvl="2">
      <w:start w:val="1"/>
      <w:numFmt w:val="decimal"/>
      <w:isLgl/>
      <w:lvlText w:val="%1.%2.%3."/>
      <w:lvlJc w:val="left"/>
      <w:pPr>
        <w:ind w:left="1440" w:hanging="720"/>
      </w:pPr>
      <w:rPr>
        <w:rFonts w:hint="default"/>
        <w:b w:val="0"/>
        <w:sz w:val="24"/>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6" w15:restartNumberingAfterBreak="0">
    <w:nsid w:val="65B77BCD"/>
    <w:multiLevelType w:val="multilevel"/>
    <w:tmpl w:val="24121BFE"/>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7" w15:restartNumberingAfterBreak="0">
    <w:nsid w:val="6F0D2706"/>
    <w:multiLevelType w:val="multilevel"/>
    <w:tmpl w:val="A57CEF90"/>
    <w:lvl w:ilvl="0">
      <w:start w:val="2"/>
      <w:numFmt w:val="decimal"/>
      <w:lvlText w:val="%1."/>
      <w:lvlJc w:val="left"/>
      <w:pPr>
        <w:tabs>
          <w:tab w:val="num" w:pos="540"/>
        </w:tabs>
        <w:ind w:left="540" w:hanging="540"/>
      </w:pPr>
      <w:rPr>
        <w:rFonts w:hint="default"/>
      </w:rPr>
    </w:lvl>
    <w:lvl w:ilvl="1">
      <w:start w:val="3"/>
      <w:numFmt w:val="decimal"/>
      <w:lvlText w:val="%1.%2."/>
      <w:lvlJc w:val="left"/>
      <w:pPr>
        <w:tabs>
          <w:tab w:val="num" w:pos="535"/>
        </w:tabs>
        <w:ind w:left="535" w:hanging="540"/>
      </w:pPr>
      <w:rPr>
        <w:rFonts w:hint="default"/>
      </w:rPr>
    </w:lvl>
    <w:lvl w:ilvl="2">
      <w:start w:val="1"/>
      <w:numFmt w:val="decimal"/>
      <w:lvlText w:val="%1.%2.%3."/>
      <w:lvlJc w:val="left"/>
      <w:pPr>
        <w:tabs>
          <w:tab w:val="num" w:pos="710"/>
        </w:tabs>
        <w:ind w:left="710" w:hanging="720"/>
      </w:pPr>
      <w:rPr>
        <w:rFonts w:hint="default"/>
      </w:rPr>
    </w:lvl>
    <w:lvl w:ilvl="3">
      <w:start w:val="1"/>
      <w:numFmt w:val="decimal"/>
      <w:lvlText w:val="%1.%2.%3.%4."/>
      <w:lvlJc w:val="left"/>
      <w:pPr>
        <w:tabs>
          <w:tab w:val="num" w:pos="705"/>
        </w:tabs>
        <w:ind w:left="705" w:hanging="720"/>
      </w:pPr>
      <w:rPr>
        <w:rFonts w:hint="default"/>
      </w:rPr>
    </w:lvl>
    <w:lvl w:ilvl="4">
      <w:start w:val="1"/>
      <w:numFmt w:val="decimal"/>
      <w:lvlText w:val="%1.%2.%3.%4.%5."/>
      <w:lvlJc w:val="left"/>
      <w:pPr>
        <w:tabs>
          <w:tab w:val="num" w:pos="1060"/>
        </w:tabs>
        <w:ind w:left="1060" w:hanging="1080"/>
      </w:pPr>
      <w:rPr>
        <w:rFonts w:hint="default"/>
      </w:rPr>
    </w:lvl>
    <w:lvl w:ilvl="5">
      <w:start w:val="1"/>
      <w:numFmt w:val="decimal"/>
      <w:lvlText w:val="%1.%2.%3.%4.%5.%6."/>
      <w:lvlJc w:val="left"/>
      <w:pPr>
        <w:tabs>
          <w:tab w:val="num" w:pos="1055"/>
        </w:tabs>
        <w:ind w:left="1055" w:hanging="1080"/>
      </w:pPr>
      <w:rPr>
        <w:rFonts w:hint="default"/>
      </w:rPr>
    </w:lvl>
    <w:lvl w:ilvl="6">
      <w:start w:val="1"/>
      <w:numFmt w:val="decimal"/>
      <w:lvlText w:val="%1.%2.%3.%4.%5.%6.%7."/>
      <w:lvlJc w:val="left"/>
      <w:pPr>
        <w:tabs>
          <w:tab w:val="num" w:pos="1410"/>
        </w:tabs>
        <w:ind w:left="1410" w:hanging="1440"/>
      </w:pPr>
      <w:rPr>
        <w:rFonts w:hint="default"/>
      </w:rPr>
    </w:lvl>
    <w:lvl w:ilvl="7">
      <w:start w:val="1"/>
      <w:numFmt w:val="decimal"/>
      <w:lvlText w:val="%1.%2.%3.%4.%5.%6.%7.%8."/>
      <w:lvlJc w:val="left"/>
      <w:pPr>
        <w:tabs>
          <w:tab w:val="num" w:pos="1405"/>
        </w:tabs>
        <w:ind w:left="1405" w:hanging="1440"/>
      </w:pPr>
      <w:rPr>
        <w:rFonts w:hint="default"/>
      </w:rPr>
    </w:lvl>
    <w:lvl w:ilvl="8">
      <w:start w:val="1"/>
      <w:numFmt w:val="decimal"/>
      <w:lvlText w:val="%1.%2.%3.%4.%5.%6.%7.%8.%9."/>
      <w:lvlJc w:val="left"/>
      <w:pPr>
        <w:tabs>
          <w:tab w:val="num" w:pos="1760"/>
        </w:tabs>
        <w:ind w:left="1760" w:hanging="1800"/>
      </w:pPr>
      <w:rPr>
        <w:rFonts w:hint="default"/>
      </w:rPr>
    </w:lvl>
  </w:abstractNum>
  <w:num w:numId="1" w16cid:durableId="1790197198">
    <w:abstractNumId w:val="25"/>
  </w:num>
  <w:num w:numId="2" w16cid:durableId="1080712299">
    <w:abstractNumId w:val="9"/>
  </w:num>
  <w:num w:numId="3" w16cid:durableId="862937646">
    <w:abstractNumId w:val="3"/>
  </w:num>
  <w:num w:numId="4" w16cid:durableId="1396472729">
    <w:abstractNumId w:val="0"/>
  </w:num>
  <w:num w:numId="5" w16cid:durableId="1805655394">
    <w:abstractNumId w:val="1"/>
  </w:num>
  <w:num w:numId="6" w16cid:durableId="1732580598">
    <w:abstractNumId w:val="8"/>
  </w:num>
  <w:num w:numId="7" w16cid:durableId="1593976895">
    <w:abstractNumId w:val="12"/>
  </w:num>
  <w:num w:numId="8" w16cid:durableId="758411850">
    <w:abstractNumId w:val="14"/>
  </w:num>
  <w:num w:numId="9" w16cid:durableId="1636597483">
    <w:abstractNumId w:val="15"/>
  </w:num>
  <w:num w:numId="10" w16cid:durableId="1484811852">
    <w:abstractNumId w:val="16"/>
  </w:num>
  <w:num w:numId="11" w16cid:durableId="773788449">
    <w:abstractNumId w:val="5"/>
  </w:num>
  <w:num w:numId="12" w16cid:durableId="153838758">
    <w:abstractNumId w:val="18"/>
  </w:num>
  <w:num w:numId="13" w16cid:durableId="1959022567">
    <w:abstractNumId w:val="10"/>
  </w:num>
  <w:num w:numId="14" w16cid:durableId="562911240">
    <w:abstractNumId w:val="7"/>
  </w:num>
  <w:num w:numId="15" w16cid:durableId="1978871858">
    <w:abstractNumId w:val="2"/>
  </w:num>
  <w:num w:numId="16" w16cid:durableId="412509115">
    <w:abstractNumId w:val="17"/>
  </w:num>
  <w:num w:numId="17" w16cid:durableId="932013037">
    <w:abstractNumId w:val="20"/>
  </w:num>
  <w:num w:numId="18" w16cid:durableId="1392002254">
    <w:abstractNumId w:val="21"/>
  </w:num>
  <w:num w:numId="19" w16cid:durableId="1382170310">
    <w:abstractNumId w:val="11"/>
  </w:num>
  <w:num w:numId="20" w16cid:durableId="1930846831">
    <w:abstractNumId w:val="6"/>
  </w:num>
  <w:num w:numId="21" w16cid:durableId="72313901">
    <w:abstractNumId w:val="22"/>
  </w:num>
  <w:num w:numId="22" w16cid:durableId="1452674743">
    <w:abstractNumId w:val="19"/>
  </w:num>
  <w:num w:numId="23" w16cid:durableId="1004548922">
    <w:abstractNumId w:val="24"/>
  </w:num>
  <w:num w:numId="24" w16cid:durableId="138614351">
    <w:abstractNumId w:val="23"/>
  </w:num>
  <w:num w:numId="25" w16cid:durableId="304167005">
    <w:abstractNumId w:val="13"/>
  </w:num>
  <w:num w:numId="26" w16cid:durableId="1982343317">
    <w:abstractNumId w:val="4"/>
  </w:num>
  <w:num w:numId="27" w16cid:durableId="663096500">
    <w:abstractNumId w:val="41"/>
  </w:num>
  <w:num w:numId="28" w16cid:durableId="187183274">
    <w:abstractNumId w:val="47"/>
  </w:num>
  <w:num w:numId="29" w16cid:durableId="368574764">
    <w:abstractNumId w:val="46"/>
  </w:num>
  <w:num w:numId="30" w16cid:durableId="815613509">
    <w:abstractNumId w:val="40"/>
  </w:num>
  <w:num w:numId="31" w16cid:durableId="85540898">
    <w:abstractNumId w:val="32"/>
  </w:num>
  <w:num w:numId="32" w16cid:durableId="582108311">
    <w:abstractNumId w:val="30"/>
  </w:num>
  <w:num w:numId="33" w16cid:durableId="321082025">
    <w:abstractNumId w:val="43"/>
  </w:num>
  <w:num w:numId="34" w16cid:durableId="1787386988">
    <w:abstractNumId w:val="44"/>
  </w:num>
  <w:num w:numId="35" w16cid:durableId="1987512597">
    <w:abstractNumId w:val="27"/>
  </w:num>
  <w:num w:numId="36" w16cid:durableId="490603143">
    <w:abstractNumId w:val="35"/>
  </w:num>
  <w:num w:numId="37" w16cid:durableId="920868058">
    <w:abstractNumId w:val="28"/>
  </w:num>
  <w:num w:numId="38" w16cid:durableId="1859126031">
    <w:abstractNumId w:val="37"/>
  </w:num>
  <w:num w:numId="39" w16cid:durableId="1921063892">
    <w:abstractNumId w:val="36"/>
  </w:num>
  <w:num w:numId="40" w16cid:durableId="993333712">
    <w:abstractNumId w:val="42"/>
  </w:num>
  <w:num w:numId="41" w16cid:durableId="247035656">
    <w:abstractNumId w:val="39"/>
  </w:num>
  <w:num w:numId="42" w16cid:durableId="1360472546">
    <w:abstractNumId w:val="31"/>
  </w:num>
  <w:num w:numId="43" w16cid:durableId="235013616">
    <w:abstractNumId w:val="33"/>
  </w:num>
  <w:num w:numId="44" w16cid:durableId="1794976221">
    <w:abstractNumId w:val="29"/>
  </w:num>
  <w:num w:numId="45" w16cid:durableId="858276715">
    <w:abstractNumId w:val="26"/>
  </w:num>
  <w:num w:numId="46" w16cid:durableId="552231721">
    <w:abstractNumId w:val="34"/>
  </w:num>
  <w:num w:numId="47" w16cid:durableId="1432093235">
    <w:abstractNumId w:val="38"/>
  </w:num>
  <w:num w:numId="48" w16cid:durableId="73207631">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770"/>
    <w:rsid w:val="00010557"/>
    <w:rsid w:val="00011713"/>
    <w:rsid w:val="00013761"/>
    <w:rsid w:val="00025D02"/>
    <w:rsid w:val="0002760D"/>
    <w:rsid w:val="00036F21"/>
    <w:rsid w:val="00053FFA"/>
    <w:rsid w:val="00062190"/>
    <w:rsid w:val="000825AE"/>
    <w:rsid w:val="00083BD1"/>
    <w:rsid w:val="000906F6"/>
    <w:rsid w:val="000961B1"/>
    <w:rsid w:val="00096279"/>
    <w:rsid w:val="000D1E14"/>
    <w:rsid w:val="000D5011"/>
    <w:rsid w:val="000E0D5F"/>
    <w:rsid w:val="000F1BA5"/>
    <w:rsid w:val="000F7C72"/>
    <w:rsid w:val="00116163"/>
    <w:rsid w:val="0012138F"/>
    <w:rsid w:val="00137C5A"/>
    <w:rsid w:val="00154B01"/>
    <w:rsid w:val="001569E4"/>
    <w:rsid w:val="00181036"/>
    <w:rsid w:val="0018110A"/>
    <w:rsid w:val="00187DFA"/>
    <w:rsid w:val="0019310E"/>
    <w:rsid w:val="00194D4D"/>
    <w:rsid w:val="00197562"/>
    <w:rsid w:val="001B0101"/>
    <w:rsid w:val="001B050F"/>
    <w:rsid w:val="001B1623"/>
    <w:rsid w:val="001B3D8F"/>
    <w:rsid w:val="001D4EB8"/>
    <w:rsid w:val="001E3316"/>
    <w:rsid w:val="001F42DE"/>
    <w:rsid w:val="001F43FE"/>
    <w:rsid w:val="001F5230"/>
    <w:rsid w:val="00202B30"/>
    <w:rsid w:val="00204144"/>
    <w:rsid w:val="00214185"/>
    <w:rsid w:val="002148C1"/>
    <w:rsid w:val="0022783D"/>
    <w:rsid w:val="002307CB"/>
    <w:rsid w:val="00232BC2"/>
    <w:rsid w:val="00245602"/>
    <w:rsid w:val="002539CC"/>
    <w:rsid w:val="00254866"/>
    <w:rsid w:val="00254EDD"/>
    <w:rsid w:val="00265CC1"/>
    <w:rsid w:val="0028458A"/>
    <w:rsid w:val="00287C4F"/>
    <w:rsid w:val="002A0800"/>
    <w:rsid w:val="002A1C09"/>
    <w:rsid w:val="002A67F4"/>
    <w:rsid w:val="002A72EE"/>
    <w:rsid w:val="002C7F22"/>
    <w:rsid w:val="002D3061"/>
    <w:rsid w:val="002D66D8"/>
    <w:rsid w:val="002D7579"/>
    <w:rsid w:val="002E2B49"/>
    <w:rsid w:val="002F05D9"/>
    <w:rsid w:val="002F58B0"/>
    <w:rsid w:val="00305B32"/>
    <w:rsid w:val="00311E6D"/>
    <w:rsid w:val="00317C8C"/>
    <w:rsid w:val="00317DD5"/>
    <w:rsid w:val="00333C66"/>
    <w:rsid w:val="0034195F"/>
    <w:rsid w:val="0034346B"/>
    <w:rsid w:val="003517EA"/>
    <w:rsid w:val="00352382"/>
    <w:rsid w:val="00352487"/>
    <w:rsid w:val="00363F57"/>
    <w:rsid w:val="00367913"/>
    <w:rsid w:val="00370489"/>
    <w:rsid w:val="00370A1B"/>
    <w:rsid w:val="00382DEF"/>
    <w:rsid w:val="003A62CE"/>
    <w:rsid w:val="003B292D"/>
    <w:rsid w:val="003B67B0"/>
    <w:rsid w:val="003C0D83"/>
    <w:rsid w:val="003C4969"/>
    <w:rsid w:val="003D1070"/>
    <w:rsid w:val="003D1C45"/>
    <w:rsid w:val="003F2EE3"/>
    <w:rsid w:val="00400283"/>
    <w:rsid w:val="00401DBE"/>
    <w:rsid w:val="00403E44"/>
    <w:rsid w:val="004074B1"/>
    <w:rsid w:val="00412A58"/>
    <w:rsid w:val="0042027D"/>
    <w:rsid w:val="00431BC6"/>
    <w:rsid w:val="00434EFB"/>
    <w:rsid w:val="00435739"/>
    <w:rsid w:val="00452BFE"/>
    <w:rsid w:val="00463542"/>
    <w:rsid w:val="00477ABE"/>
    <w:rsid w:val="0048280A"/>
    <w:rsid w:val="00487CD4"/>
    <w:rsid w:val="00492C2C"/>
    <w:rsid w:val="004B3E68"/>
    <w:rsid w:val="004B3F01"/>
    <w:rsid w:val="004B7AD5"/>
    <w:rsid w:val="004D28A2"/>
    <w:rsid w:val="004E0E99"/>
    <w:rsid w:val="004E6181"/>
    <w:rsid w:val="004E652E"/>
    <w:rsid w:val="004F6E64"/>
    <w:rsid w:val="00500A5A"/>
    <w:rsid w:val="0050236B"/>
    <w:rsid w:val="00510882"/>
    <w:rsid w:val="005172BE"/>
    <w:rsid w:val="005261F6"/>
    <w:rsid w:val="005315A4"/>
    <w:rsid w:val="00535064"/>
    <w:rsid w:val="0054144E"/>
    <w:rsid w:val="0054576A"/>
    <w:rsid w:val="00563EB1"/>
    <w:rsid w:val="005676D6"/>
    <w:rsid w:val="0057565D"/>
    <w:rsid w:val="00590F48"/>
    <w:rsid w:val="005A2079"/>
    <w:rsid w:val="005A46E0"/>
    <w:rsid w:val="005D30D6"/>
    <w:rsid w:val="005E2043"/>
    <w:rsid w:val="005F6E47"/>
    <w:rsid w:val="005F763E"/>
    <w:rsid w:val="00614329"/>
    <w:rsid w:val="00622893"/>
    <w:rsid w:val="00623274"/>
    <w:rsid w:val="0062375F"/>
    <w:rsid w:val="0065695F"/>
    <w:rsid w:val="00660046"/>
    <w:rsid w:val="0066282D"/>
    <w:rsid w:val="00672F1E"/>
    <w:rsid w:val="006734AD"/>
    <w:rsid w:val="0067563B"/>
    <w:rsid w:val="0068087A"/>
    <w:rsid w:val="00682A27"/>
    <w:rsid w:val="00687939"/>
    <w:rsid w:val="00691157"/>
    <w:rsid w:val="00693C8D"/>
    <w:rsid w:val="006A6930"/>
    <w:rsid w:val="006D1B21"/>
    <w:rsid w:val="006F0BAB"/>
    <w:rsid w:val="006F6AAC"/>
    <w:rsid w:val="0072142E"/>
    <w:rsid w:val="007306C1"/>
    <w:rsid w:val="00752ECE"/>
    <w:rsid w:val="007601E3"/>
    <w:rsid w:val="00760EDC"/>
    <w:rsid w:val="007737ED"/>
    <w:rsid w:val="00787E98"/>
    <w:rsid w:val="00794F8F"/>
    <w:rsid w:val="007A1770"/>
    <w:rsid w:val="007A5D46"/>
    <w:rsid w:val="007B3FF3"/>
    <w:rsid w:val="007C0DEC"/>
    <w:rsid w:val="007E3597"/>
    <w:rsid w:val="007E4690"/>
    <w:rsid w:val="007F313D"/>
    <w:rsid w:val="007F7694"/>
    <w:rsid w:val="00802D76"/>
    <w:rsid w:val="008110E3"/>
    <w:rsid w:val="00813CFD"/>
    <w:rsid w:val="008224D3"/>
    <w:rsid w:val="00827DF6"/>
    <w:rsid w:val="00835451"/>
    <w:rsid w:val="00840E50"/>
    <w:rsid w:val="00863A8A"/>
    <w:rsid w:val="00865C79"/>
    <w:rsid w:val="0087049A"/>
    <w:rsid w:val="0087493B"/>
    <w:rsid w:val="0089410D"/>
    <w:rsid w:val="008954CF"/>
    <w:rsid w:val="008A0290"/>
    <w:rsid w:val="008A0892"/>
    <w:rsid w:val="008A19F3"/>
    <w:rsid w:val="008A718F"/>
    <w:rsid w:val="008B43F6"/>
    <w:rsid w:val="008B512F"/>
    <w:rsid w:val="008B6C8C"/>
    <w:rsid w:val="008C4D16"/>
    <w:rsid w:val="008C6C9D"/>
    <w:rsid w:val="008D0F18"/>
    <w:rsid w:val="008D2709"/>
    <w:rsid w:val="008D442E"/>
    <w:rsid w:val="008E0757"/>
    <w:rsid w:val="008F6018"/>
    <w:rsid w:val="008F6C53"/>
    <w:rsid w:val="0090265A"/>
    <w:rsid w:val="00903FFE"/>
    <w:rsid w:val="009067E1"/>
    <w:rsid w:val="009142BF"/>
    <w:rsid w:val="00934D20"/>
    <w:rsid w:val="00957DBF"/>
    <w:rsid w:val="00967747"/>
    <w:rsid w:val="00970434"/>
    <w:rsid w:val="00981089"/>
    <w:rsid w:val="00982019"/>
    <w:rsid w:val="00987E94"/>
    <w:rsid w:val="00991501"/>
    <w:rsid w:val="00992CDE"/>
    <w:rsid w:val="009A57AA"/>
    <w:rsid w:val="009B6602"/>
    <w:rsid w:val="009C1D9D"/>
    <w:rsid w:val="009C3245"/>
    <w:rsid w:val="009D5092"/>
    <w:rsid w:val="009E0FAB"/>
    <w:rsid w:val="009E1632"/>
    <w:rsid w:val="009E2296"/>
    <w:rsid w:val="00A0422C"/>
    <w:rsid w:val="00A050C8"/>
    <w:rsid w:val="00A2368F"/>
    <w:rsid w:val="00A266CD"/>
    <w:rsid w:val="00A27AF7"/>
    <w:rsid w:val="00A345DE"/>
    <w:rsid w:val="00A35F49"/>
    <w:rsid w:val="00A405AA"/>
    <w:rsid w:val="00A67EAB"/>
    <w:rsid w:val="00A73062"/>
    <w:rsid w:val="00A74269"/>
    <w:rsid w:val="00A87E32"/>
    <w:rsid w:val="00A901A7"/>
    <w:rsid w:val="00AB0B2E"/>
    <w:rsid w:val="00AB1442"/>
    <w:rsid w:val="00AB4A0C"/>
    <w:rsid w:val="00AB7D3D"/>
    <w:rsid w:val="00AE0B8C"/>
    <w:rsid w:val="00AE113E"/>
    <w:rsid w:val="00AE3BD0"/>
    <w:rsid w:val="00AE68E4"/>
    <w:rsid w:val="00AF73C7"/>
    <w:rsid w:val="00B02D2A"/>
    <w:rsid w:val="00B23E98"/>
    <w:rsid w:val="00B335BF"/>
    <w:rsid w:val="00B40902"/>
    <w:rsid w:val="00B41A0C"/>
    <w:rsid w:val="00B46907"/>
    <w:rsid w:val="00B5480F"/>
    <w:rsid w:val="00B80041"/>
    <w:rsid w:val="00BB49F4"/>
    <w:rsid w:val="00BD2701"/>
    <w:rsid w:val="00BD3F77"/>
    <w:rsid w:val="00BD3FCE"/>
    <w:rsid w:val="00BF70CE"/>
    <w:rsid w:val="00C02FD1"/>
    <w:rsid w:val="00C039DD"/>
    <w:rsid w:val="00C15A75"/>
    <w:rsid w:val="00C172CF"/>
    <w:rsid w:val="00C223ED"/>
    <w:rsid w:val="00C22795"/>
    <w:rsid w:val="00C374FC"/>
    <w:rsid w:val="00C44610"/>
    <w:rsid w:val="00C51FC0"/>
    <w:rsid w:val="00C54A1B"/>
    <w:rsid w:val="00C54D8E"/>
    <w:rsid w:val="00C679A6"/>
    <w:rsid w:val="00C7373B"/>
    <w:rsid w:val="00C73887"/>
    <w:rsid w:val="00C73E7E"/>
    <w:rsid w:val="00C74B13"/>
    <w:rsid w:val="00C8649D"/>
    <w:rsid w:val="00C8693F"/>
    <w:rsid w:val="00C87672"/>
    <w:rsid w:val="00C9374E"/>
    <w:rsid w:val="00CB05A2"/>
    <w:rsid w:val="00CB06E6"/>
    <w:rsid w:val="00CB6602"/>
    <w:rsid w:val="00CF2150"/>
    <w:rsid w:val="00CF51CC"/>
    <w:rsid w:val="00D01BD2"/>
    <w:rsid w:val="00D03770"/>
    <w:rsid w:val="00D10CCF"/>
    <w:rsid w:val="00D31856"/>
    <w:rsid w:val="00D33A77"/>
    <w:rsid w:val="00D40A54"/>
    <w:rsid w:val="00D57516"/>
    <w:rsid w:val="00D707DD"/>
    <w:rsid w:val="00D71A40"/>
    <w:rsid w:val="00D953FD"/>
    <w:rsid w:val="00DA02DC"/>
    <w:rsid w:val="00DA6ABB"/>
    <w:rsid w:val="00DB0BF4"/>
    <w:rsid w:val="00DD2A45"/>
    <w:rsid w:val="00DD506B"/>
    <w:rsid w:val="00E018EC"/>
    <w:rsid w:val="00E10CB2"/>
    <w:rsid w:val="00E25876"/>
    <w:rsid w:val="00E263F3"/>
    <w:rsid w:val="00E40494"/>
    <w:rsid w:val="00E5079E"/>
    <w:rsid w:val="00E509EB"/>
    <w:rsid w:val="00E51C95"/>
    <w:rsid w:val="00E52324"/>
    <w:rsid w:val="00E6019D"/>
    <w:rsid w:val="00E60F3E"/>
    <w:rsid w:val="00E65F90"/>
    <w:rsid w:val="00E740D9"/>
    <w:rsid w:val="00E86D5F"/>
    <w:rsid w:val="00E90D4A"/>
    <w:rsid w:val="00E9732E"/>
    <w:rsid w:val="00EA1BA5"/>
    <w:rsid w:val="00EB5037"/>
    <w:rsid w:val="00EB52D0"/>
    <w:rsid w:val="00EB6E3F"/>
    <w:rsid w:val="00EC149F"/>
    <w:rsid w:val="00F01180"/>
    <w:rsid w:val="00F10258"/>
    <w:rsid w:val="00F14A40"/>
    <w:rsid w:val="00F30DDF"/>
    <w:rsid w:val="00F32FFF"/>
    <w:rsid w:val="00F43C5D"/>
    <w:rsid w:val="00F447E2"/>
    <w:rsid w:val="00F51D24"/>
    <w:rsid w:val="00F6395B"/>
    <w:rsid w:val="00F67044"/>
    <w:rsid w:val="00F7583E"/>
    <w:rsid w:val="00F80909"/>
    <w:rsid w:val="00F97769"/>
    <w:rsid w:val="00FA1419"/>
    <w:rsid w:val="00FB1625"/>
    <w:rsid w:val="00FC6D92"/>
    <w:rsid w:val="00FD243A"/>
    <w:rsid w:val="00FD297C"/>
    <w:rsid w:val="00FE186F"/>
    <w:rsid w:val="00FE2C2B"/>
    <w:rsid w:val="00FF457E"/>
    <w:rsid w:val="00FF6CCB"/>
    <w:rsid w:val="00FF6D7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557FA439"/>
  <w15:chartTrackingRefBased/>
  <w15:docId w15:val="{7DA97602-5AAB-4448-82B1-0BCC38A40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352382"/>
    <w:rPr>
      <w:lang w:eastAsia="en-US"/>
    </w:rPr>
  </w:style>
  <w:style w:type="character" w:default="1" w:styleId="Noklusjumarindkopasfonts">
    <w:name w:val="Default Paragraph Font"/>
    <w:semiHidden/>
  </w:style>
  <w:style w:type="table" w:default="1" w:styleId="Parastatabula">
    <w:name w:val="Normal Table"/>
    <w:semiHidden/>
    <w:tblPr>
      <w:tblInd w:w="0" w:type="dxa"/>
      <w:tblCellMar>
        <w:top w:w="0" w:type="dxa"/>
        <w:left w:w="108" w:type="dxa"/>
        <w:bottom w:w="0" w:type="dxa"/>
        <w:right w:w="108" w:type="dxa"/>
      </w:tblCellMar>
    </w:tblPr>
  </w:style>
  <w:style w:type="numbering" w:default="1" w:styleId="Bezsaraksta">
    <w:name w:val="No List"/>
    <w:semiHidden/>
  </w:style>
  <w:style w:type="table" w:styleId="Reatabula">
    <w:name w:val="Table Grid"/>
    <w:basedOn w:val="Parastatabula"/>
    <w:rsid w:val="005D30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semiHidden/>
    <w:rsid w:val="00E740D9"/>
    <w:rPr>
      <w:sz w:val="16"/>
      <w:szCs w:val="16"/>
    </w:rPr>
  </w:style>
  <w:style w:type="paragraph" w:styleId="Komentrateksts">
    <w:name w:val="annotation text"/>
    <w:basedOn w:val="Parasts"/>
    <w:link w:val="KomentratekstsRakstz"/>
    <w:semiHidden/>
    <w:rsid w:val="00E740D9"/>
  </w:style>
  <w:style w:type="paragraph" w:styleId="Komentratma">
    <w:name w:val="annotation subject"/>
    <w:basedOn w:val="Komentrateksts"/>
    <w:next w:val="Komentrateksts"/>
    <w:semiHidden/>
    <w:rsid w:val="00E740D9"/>
    <w:rPr>
      <w:b/>
      <w:bCs/>
    </w:rPr>
  </w:style>
  <w:style w:type="paragraph" w:styleId="Balonteksts">
    <w:name w:val="Balloon Text"/>
    <w:basedOn w:val="Parasts"/>
    <w:semiHidden/>
    <w:rsid w:val="00E740D9"/>
    <w:rPr>
      <w:rFonts w:ascii="Tahoma" w:hAnsi="Tahoma" w:cs="Tahoma"/>
      <w:sz w:val="16"/>
      <w:szCs w:val="16"/>
    </w:rPr>
  </w:style>
  <w:style w:type="paragraph" w:styleId="Sarakstarindkopa">
    <w:name w:val="List Paragraph"/>
    <w:aliases w:val="Normal bullet 2,Bullet list,Strip,H&amp;P List Paragraph,Syle 1,Virsraksti,2"/>
    <w:basedOn w:val="Parasts"/>
    <w:link w:val="SarakstarindkopaRakstz"/>
    <w:uiPriority w:val="99"/>
    <w:qFormat/>
    <w:rsid w:val="005A46E0"/>
    <w:pPr>
      <w:ind w:left="720"/>
    </w:pPr>
  </w:style>
  <w:style w:type="character" w:customStyle="1" w:styleId="KomentratekstsRakstz">
    <w:name w:val="Komentāra teksts Rakstz."/>
    <w:link w:val="Komentrateksts"/>
    <w:semiHidden/>
    <w:locked/>
    <w:rsid w:val="001B1623"/>
    <w:rPr>
      <w:lang w:eastAsia="en-US"/>
    </w:rPr>
  </w:style>
  <w:style w:type="character" w:styleId="Izteiksmgs">
    <w:name w:val="Strong"/>
    <w:qFormat/>
    <w:rsid w:val="005F763E"/>
    <w:rPr>
      <w:b/>
      <w:bCs/>
    </w:rPr>
  </w:style>
  <w:style w:type="paragraph" w:styleId="Galvene">
    <w:name w:val="header"/>
    <w:basedOn w:val="Parasts"/>
    <w:link w:val="GalveneRakstz"/>
    <w:rsid w:val="0019310E"/>
    <w:pPr>
      <w:tabs>
        <w:tab w:val="center" w:pos="4320"/>
        <w:tab w:val="right" w:pos="8640"/>
      </w:tabs>
    </w:pPr>
  </w:style>
  <w:style w:type="character" w:customStyle="1" w:styleId="GalveneRakstz">
    <w:name w:val="Galvene Rakstz."/>
    <w:link w:val="Galvene"/>
    <w:rsid w:val="0019310E"/>
    <w:rPr>
      <w:lang w:val="lv-LV"/>
    </w:rPr>
  </w:style>
  <w:style w:type="paragraph" w:styleId="Kjene">
    <w:name w:val="footer"/>
    <w:basedOn w:val="Parasts"/>
    <w:link w:val="KjeneRakstz"/>
    <w:uiPriority w:val="99"/>
    <w:rsid w:val="0019310E"/>
    <w:pPr>
      <w:tabs>
        <w:tab w:val="center" w:pos="4320"/>
        <w:tab w:val="right" w:pos="8640"/>
      </w:tabs>
    </w:pPr>
  </w:style>
  <w:style w:type="character" w:customStyle="1" w:styleId="KjeneRakstz">
    <w:name w:val="Kājene Rakstz."/>
    <w:link w:val="Kjene"/>
    <w:uiPriority w:val="99"/>
    <w:rsid w:val="0019310E"/>
    <w:rPr>
      <w:lang w:val="lv-LV"/>
    </w:rPr>
  </w:style>
  <w:style w:type="table" w:styleId="Vienkratabula2">
    <w:name w:val="Table Simple 2"/>
    <w:basedOn w:val="Parastatabula"/>
    <w:rsid w:val="00970434"/>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Pamatteksts">
    <w:name w:val="Body Text"/>
    <w:aliases w:val="Body Text1,Pamatteksts1"/>
    <w:basedOn w:val="Parasts"/>
    <w:link w:val="PamattekstsRakstz"/>
    <w:uiPriority w:val="99"/>
    <w:rsid w:val="00232BC2"/>
    <w:pPr>
      <w:jc w:val="both"/>
    </w:pPr>
    <w:rPr>
      <w:sz w:val="24"/>
      <w:szCs w:val="24"/>
      <w:lang w:val="x-none"/>
    </w:rPr>
  </w:style>
  <w:style w:type="character" w:customStyle="1" w:styleId="BodyTextChar">
    <w:name w:val="Body Text Char"/>
    <w:rsid w:val="00232BC2"/>
    <w:rPr>
      <w:lang w:eastAsia="en-US"/>
    </w:rPr>
  </w:style>
  <w:style w:type="character" w:customStyle="1" w:styleId="PamattekstsRakstz">
    <w:name w:val="Pamatteksts Rakstz."/>
    <w:aliases w:val="Body Text1 Rakstz.,Pamatteksts1 Rakstz."/>
    <w:link w:val="Pamatteksts"/>
    <w:uiPriority w:val="99"/>
    <w:rsid w:val="00232BC2"/>
    <w:rPr>
      <w:sz w:val="24"/>
      <w:szCs w:val="24"/>
      <w:lang w:val="x-none" w:eastAsia="en-US"/>
    </w:rPr>
  </w:style>
  <w:style w:type="character" w:styleId="Hipersaite">
    <w:name w:val="Hyperlink"/>
    <w:uiPriority w:val="99"/>
    <w:unhideWhenUsed/>
    <w:rsid w:val="00A901A7"/>
    <w:rPr>
      <w:color w:val="0000FF"/>
      <w:u w:val="single"/>
    </w:rPr>
  </w:style>
  <w:style w:type="character" w:styleId="Neatrisintapieminana">
    <w:name w:val="Unresolved Mention"/>
    <w:uiPriority w:val="99"/>
    <w:semiHidden/>
    <w:unhideWhenUsed/>
    <w:rsid w:val="00F447E2"/>
    <w:rPr>
      <w:color w:val="605E5C"/>
      <w:shd w:val="clear" w:color="auto" w:fill="E1DFDD"/>
    </w:rPr>
  </w:style>
  <w:style w:type="character" w:customStyle="1" w:styleId="SarakstarindkopaRakstz">
    <w:name w:val="Saraksta rindkopa Rakstz."/>
    <w:aliases w:val="Normal bullet 2 Rakstz.,Bullet list Rakstz.,Strip Rakstz.,H&amp;P List Paragraph Rakstz.,Syle 1 Rakstz.,Virsraksti Rakstz.,2 Rakstz."/>
    <w:link w:val="Sarakstarindkopa"/>
    <w:uiPriority w:val="99"/>
    <w:rsid w:val="008954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38502">
      <w:bodyDiv w:val="1"/>
      <w:marLeft w:val="0"/>
      <w:marRight w:val="0"/>
      <w:marTop w:val="0"/>
      <w:marBottom w:val="0"/>
      <w:divBdr>
        <w:top w:val="none" w:sz="0" w:space="0" w:color="auto"/>
        <w:left w:val="none" w:sz="0" w:space="0" w:color="auto"/>
        <w:bottom w:val="none" w:sz="0" w:space="0" w:color="auto"/>
        <w:right w:val="none" w:sz="0" w:space="0" w:color="auto"/>
      </w:divBdr>
    </w:div>
    <w:div w:id="84083144">
      <w:bodyDiv w:val="1"/>
      <w:marLeft w:val="0"/>
      <w:marRight w:val="0"/>
      <w:marTop w:val="0"/>
      <w:marBottom w:val="0"/>
      <w:divBdr>
        <w:top w:val="none" w:sz="0" w:space="0" w:color="auto"/>
        <w:left w:val="none" w:sz="0" w:space="0" w:color="auto"/>
        <w:bottom w:val="none" w:sz="0" w:space="0" w:color="auto"/>
        <w:right w:val="none" w:sz="0" w:space="0" w:color="auto"/>
      </w:divBdr>
    </w:div>
    <w:div w:id="585502971">
      <w:bodyDiv w:val="1"/>
      <w:marLeft w:val="0"/>
      <w:marRight w:val="0"/>
      <w:marTop w:val="0"/>
      <w:marBottom w:val="0"/>
      <w:divBdr>
        <w:top w:val="none" w:sz="0" w:space="0" w:color="auto"/>
        <w:left w:val="none" w:sz="0" w:space="0" w:color="auto"/>
        <w:bottom w:val="none" w:sz="0" w:space="0" w:color="auto"/>
        <w:right w:val="none" w:sz="0" w:space="0" w:color="auto"/>
      </w:divBdr>
    </w:div>
    <w:div w:id="1564369209">
      <w:bodyDiv w:val="1"/>
      <w:marLeft w:val="0"/>
      <w:marRight w:val="0"/>
      <w:marTop w:val="0"/>
      <w:marBottom w:val="0"/>
      <w:divBdr>
        <w:top w:val="none" w:sz="0" w:space="0" w:color="auto"/>
        <w:left w:val="none" w:sz="0" w:space="0" w:color="auto"/>
        <w:bottom w:val="none" w:sz="0" w:space="0" w:color="auto"/>
        <w:right w:val="none" w:sz="0" w:space="0" w:color="auto"/>
      </w:divBdr>
    </w:div>
    <w:div w:id="1633251456">
      <w:bodyDiv w:val="1"/>
      <w:marLeft w:val="0"/>
      <w:marRight w:val="0"/>
      <w:marTop w:val="0"/>
      <w:marBottom w:val="0"/>
      <w:divBdr>
        <w:top w:val="none" w:sz="0" w:space="0" w:color="auto"/>
        <w:left w:val="none" w:sz="0" w:space="0" w:color="auto"/>
        <w:bottom w:val="none" w:sz="0" w:space="0" w:color="auto"/>
        <w:right w:val="none" w:sz="0" w:space="0" w:color="auto"/>
      </w:divBdr>
    </w:div>
    <w:div w:id="1716273131">
      <w:bodyDiv w:val="1"/>
      <w:marLeft w:val="0"/>
      <w:marRight w:val="0"/>
      <w:marTop w:val="0"/>
      <w:marBottom w:val="0"/>
      <w:divBdr>
        <w:top w:val="none" w:sz="0" w:space="0" w:color="auto"/>
        <w:left w:val="none" w:sz="0" w:space="0" w:color="auto"/>
        <w:bottom w:val="none" w:sz="0" w:space="0" w:color="auto"/>
        <w:right w:val="none" w:sz="0" w:space="0" w:color="auto"/>
      </w:divBdr>
    </w:div>
    <w:div w:id="2146048068">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vvd.gov.lv/aukstums_firmas.php"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vvd.gov.lv/aukstums_firmas.php"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DCA447AE97B64A4BB79DD4886F57B25B" ma:contentTypeVersion="18" ma:contentTypeDescription="Izveidot jaunu dokumentu." ma:contentTypeScope="" ma:versionID="3c4938792ffec9ca5842b98e3b2bda88">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7d9059ae7d4903887868b1b18e5f903f"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documentManagement>
</p:properties>
</file>

<file path=customXml/itemProps1.xml><?xml version="1.0" encoding="utf-8"?>
<ds:datastoreItem xmlns:ds="http://schemas.openxmlformats.org/officeDocument/2006/customXml" ds:itemID="{86013451-7252-4B72-BD16-D5D6262555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C3E0B9-7EB8-4312-A8D0-F114FF098F0F}">
  <ds:schemaRefs>
    <ds:schemaRef ds:uri="http://schemas.openxmlformats.org/officeDocument/2006/bibliography"/>
  </ds:schemaRefs>
</ds:datastoreItem>
</file>

<file path=customXml/itemProps3.xml><?xml version="1.0" encoding="utf-8"?>
<ds:datastoreItem xmlns:ds="http://schemas.openxmlformats.org/officeDocument/2006/customXml" ds:itemID="{C62398CB-25D8-4276-9443-C3A537FE697F}">
  <ds:schemaRefs>
    <ds:schemaRef ds:uri="http://schemas.microsoft.com/sharepoint/v3/contenttype/forms"/>
  </ds:schemaRefs>
</ds:datastoreItem>
</file>

<file path=customXml/itemProps4.xml><?xml version="1.0" encoding="utf-8"?>
<ds:datastoreItem xmlns:ds="http://schemas.openxmlformats.org/officeDocument/2006/customXml" ds:itemID="{BCDFC277-0DC6-4836-BFA4-6A4F1366E99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3773</Words>
  <Characters>25731</Characters>
  <Application>Microsoft Office Word</Application>
  <DocSecurity>4</DocSecurity>
  <Lines>214</Lines>
  <Paragraphs>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5</vt:lpstr>
      <vt:lpstr>5</vt:lpstr>
    </vt:vector>
  </TitlesOfParts>
  <Company/>
  <LinksUpToDate>false</LinksUpToDate>
  <CharactersWithSpaces>29446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dc:title>
  <dc:subject/>
  <dc:creator>Inese Muhka</dc:creator>
  <cp:keywords/>
  <cp:lastModifiedBy>Ilze Vīnakmene</cp:lastModifiedBy>
  <cp:revision>2</cp:revision>
  <cp:lastPrinted>2016-05-06T08:57:00Z</cp:lastPrinted>
  <dcterms:created xsi:type="dcterms:W3CDTF">2025-03-27T07:36:00Z</dcterms:created>
  <dcterms:modified xsi:type="dcterms:W3CDTF">2025-03-27T07:36:00Z</dcterms:modified>
</cp:coreProperties>
</file>